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D9AA7" w14:textId="6FBD4D4E" w:rsidR="005932A7" w:rsidRPr="00C01F4F" w:rsidRDefault="005932A7" w:rsidP="00C01F4F">
      <w:pPr>
        <w:spacing w:line="360" w:lineRule="auto"/>
        <w:rPr>
          <w:rFonts w:ascii="Arial" w:hAnsi="Arial" w:cs="Arial"/>
          <w:sz w:val="22"/>
          <w:szCs w:val="22"/>
        </w:rPr>
      </w:pPr>
      <w:bookmarkStart w:id="0" w:name="_Hlk47315882"/>
      <w:r w:rsidRPr="00C01F4F">
        <w:rPr>
          <w:rFonts w:ascii="Arial" w:hAnsi="Arial" w:cs="Arial"/>
          <w:sz w:val="22"/>
          <w:szCs w:val="22"/>
        </w:rPr>
        <w:t xml:space="preserve">Marketing Management </w:t>
      </w:r>
    </w:p>
    <w:p w14:paraId="7202A0D4" w14:textId="36917DAC" w:rsidR="005932A7" w:rsidRPr="00C01F4F" w:rsidRDefault="005932A7" w:rsidP="00C01F4F">
      <w:pPr>
        <w:spacing w:line="360" w:lineRule="auto"/>
        <w:rPr>
          <w:rFonts w:ascii="Arial" w:hAnsi="Arial" w:cs="Arial"/>
          <w:sz w:val="22"/>
          <w:szCs w:val="22"/>
        </w:rPr>
      </w:pPr>
      <w:bookmarkStart w:id="1" w:name="_Hlk66051411"/>
      <w:r w:rsidRPr="00C01F4F">
        <w:rPr>
          <w:rFonts w:ascii="Arial" w:hAnsi="Arial" w:cs="Arial"/>
          <w:sz w:val="22"/>
          <w:szCs w:val="22"/>
        </w:rPr>
        <w:t>Module Code: LCMB7001</w:t>
      </w:r>
    </w:p>
    <w:p w14:paraId="69E0CCA4" w14:textId="77777777" w:rsidR="005932A7" w:rsidRPr="00C01F4F" w:rsidRDefault="005932A7" w:rsidP="00C01F4F">
      <w:pPr>
        <w:spacing w:line="360" w:lineRule="auto"/>
        <w:rPr>
          <w:rFonts w:ascii="Arial" w:hAnsi="Arial" w:cs="Arial"/>
          <w:sz w:val="22"/>
          <w:szCs w:val="22"/>
        </w:rPr>
      </w:pPr>
      <w:r w:rsidRPr="00C01F4F">
        <w:rPr>
          <w:rFonts w:ascii="Arial" w:hAnsi="Arial" w:cs="Arial"/>
          <w:sz w:val="22"/>
          <w:szCs w:val="22"/>
        </w:rPr>
        <w:t>Student ID: 1709339</w:t>
      </w:r>
    </w:p>
    <w:p w14:paraId="70179182" w14:textId="77777777" w:rsidR="005932A7" w:rsidRPr="00C01F4F" w:rsidRDefault="005932A7" w:rsidP="00C01F4F">
      <w:pPr>
        <w:spacing w:line="360" w:lineRule="auto"/>
        <w:rPr>
          <w:rFonts w:ascii="Arial" w:hAnsi="Arial" w:cs="Arial"/>
          <w:sz w:val="22"/>
          <w:szCs w:val="22"/>
        </w:rPr>
      </w:pPr>
      <w:r w:rsidRPr="00C01F4F">
        <w:rPr>
          <w:rFonts w:ascii="Arial" w:hAnsi="Arial" w:cs="Arial"/>
          <w:sz w:val="22"/>
          <w:szCs w:val="22"/>
        </w:rPr>
        <w:t xml:space="preserve">Student Name: Md Shahidur Rahman </w:t>
      </w:r>
    </w:p>
    <w:p w14:paraId="53361193" w14:textId="412F7C10" w:rsidR="005932A7" w:rsidRPr="00C01F4F" w:rsidRDefault="005932A7" w:rsidP="00C01F4F">
      <w:pPr>
        <w:spacing w:line="360" w:lineRule="auto"/>
        <w:rPr>
          <w:rFonts w:ascii="Arial" w:hAnsi="Arial" w:cs="Arial"/>
          <w:sz w:val="22"/>
          <w:szCs w:val="22"/>
        </w:rPr>
      </w:pPr>
      <w:r w:rsidRPr="00C01F4F">
        <w:rPr>
          <w:rFonts w:ascii="Arial" w:hAnsi="Arial" w:cs="Arial"/>
          <w:sz w:val="22"/>
          <w:szCs w:val="22"/>
        </w:rPr>
        <w:t xml:space="preserve">Lecturer: </w:t>
      </w:r>
      <w:bookmarkEnd w:id="0"/>
      <w:r w:rsidR="00324A6E" w:rsidRPr="00C01F4F">
        <w:rPr>
          <w:rFonts w:ascii="Arial" w:hAnsi="Arial" w:cs="Arial"/>
          <w:sz w:val="22"/>
          <w:szCs w:val="22"/>
        </w:rPr>
        <w:t>Mr</w:t>
      </w:r>
      <w:r w:rsidR="004D4A6F">
        <w:rPr>
          <w:rFonts w:ascii="Arial" w:hAnsi="Arial" w:cs="Arial"/>
          <w:sz w:val="22"/>
          <w:szCs w:val="22"/>
        </w:rPr>
        <w:t>.</w:t>
      </w:r>
      <w:r w:rsidR="00324A6E" w:rsidRPr="00C01F4F">
        <w:rPr>
          <w:rFonts w:ascii="Arial" w:hAnsi="Arial" w:cs="Arial"/>
          <w:sz w:val="22"/>
          <w:szCs w:val="22"/>
        </w:rPr>
        <w:t xml:space="preserve"> </w:t>
      </w:r>
      <w:r w:rsidRPr="00C01F4F">
        <w:rPr>
          <w:rFonts w:ascii="Arial" w:hAnsi="Arial" w:cs="Arial"/>
          <w:sz w:val="22"/>
          <w:szCs w:val="22"/>
        </w:rPr>
        <w:t xml:space="preserve">Olu Adegbite </w:t>
      </w:r>
    </w:p>
    <w:bookmarkEnd w:id="1"/>
    <w:p w14:paraId="5C4D1D3A" w14:textId="180CE3A1" w:rsidR="005932A7" w:rsidRPr="00C01F4F" w:rsidRDefault="00317118" w:rsidP="00C01F4F">
      <w:pPr>
        <w:spacing w:line="360" w:lineRule="auto"/>
        <w:rPr>
          <w:rFonts w:ascii="Arial" w:hAnsi="Arial" w:cs="Arial"/>
          <w:sz w:val="22"/>
          <w:szCs w:val="22"/>
        </w:rPr>
      </w:pPr>
      <w:r w:rsidRPr="00C01F4F">
        <w:rPr>
          <w:rFonts w:ascii="Arial" w:hAnsi="Arial" w:cs="Arial"/>
          <w:sz w:val="22"/>
          <w:szCs w:val="22"/>
        </w:rPr>
        <w:t>E</w:t>
      </w:r>
      <w:r w:rsidR="005932A7" w:rsidRPr="00C01F4F">
        <w:rPr>
          <w:rFonts w:ascii="Arial" w:hAnsi="Arial" w:cs="Arial"/>
          <w:sz w:val="22"/>
          <w:szCs w:val="22"/>
        </w:rPr>
        <w:t xml:space="preserve">-mail: </w:t>
      </w:r>
      <w:hyperlink r:id="rId11" w:history="1">
        <w:r w:rsidR="005932A7" w:rsidRPr="00C01F4F">
          <w:rPr>
            <w:rStyle w:val="Hyperlink"/>
            <w:rFonts w:ascii="Arial" w:hAnsi="Arial" w:cs="Arial"/>
            <w:color w:val="auto"/>
            <w:sz w:val="22"/>
            <w:szCs w:val="22"/>
            <w:u w:val="none"/>
          </w:rPr>
          <w:t>1709339@student.uwtsd.ac.uk</w:t>
        </w:r>
      </w:hyperlink>
      <w:r w:rsidR="005932A7" w:rsidRPr="00C01F4F">
        <w:rPr>
          <w:rFonts w:ascii="Arial" w:hAnsi="Arial" w:cs="Arial"/>
          <w:sz w:val="22"/>
          <w:szCs w:val="22"/>
        </w:rPr>
        <w:t xml:space="preserve"> </w:t>
      </w:r>
    </w:p>
    <w:p w14:paraId="6FA3F234" w14:textId="7B0E675D" w:rsidR="005B1DE5" w:rsidRPr="00C01F4F" w:rsidRDefault="005B1DE5" w:rsidP="00C01F4F">
      <w:pPr>
        <w:spacing w:line="360" w:lineRule="auto"/>
        <w:rPr>
          <w:rFonts w:ascii="Arial" w:hAnsi="Arial" w:cs="Arial"/>
          <w:sz w:val="22"/>
          <w:szCs w:val="22"/>
        </w:rPr>
      </w:pPr>
    </w:p>
    <w:p w14:paraId="72A06699" w14:textId="0E8CF9B1" w:rsidR="001934A3" w:rsidRPr="00C01F4F" w:rsidRDefault="001934A3" w:rsidP="00C01F4F">
      <w:pPr>
        <w:spacing w:line="360" w:lineRule="auto"/>
        <w:rPr>
          <w:rFonts w:ascii="Arial" w:hAnsi="Arial" w:cs="Arial"/>
          <w:sz w:val="22"/>
          <w:szCs w:val="22"/>
        </w:rPr>
      </w:pPr>
    </w:p>
    <w:p w14:paraId="5153A363" w14:textId="10AFEDA0" w:rsidR="001934A3" w:rsidRPr="00C01F4F" w:rsidRDefault="001934A3" w:rsidP="00C01F4F">
      <w:pPr>
        <w:spacing w:line="360" w:lineRule="auto"/>
        <w:rPr>
          <w:rFonts w:ascii="Arial" w:hAnsi="Arial" w:cs="Arial"/>
          <w:sz w:val="22"/>
          <w:szCs w:val="22"/>
        </w:rPr>
      </w:pPr>
    </w:p>
    <w:p w14:paraId="483BD2BD" w14:textId="3A107EAB" w:rsidR="001934A3" w:rsidRPr="00C01F4F" w:rsidRDefault="001934A3" w:rsidP="00C01F4F">
      <w:pPr>
        <w:spacing w:line="360" w:lineRule="auto"/>
        <w:rPr>
          <w:rFonts w:ascii="Arial" w:hAnsi="Arial" w:cs="Arial"/>
          <w:sz w:val="22"/>
          <w:szCs w:val="22"/>
        </w:rPr>
      </w:pPr>
    </w:p>
    <w:p w14:paraId="25D83014" w14:textId="71B92D74" w:rsidR="001934A3" w:rsidRPr="00C01F4F" w:rsidRDefault="001934A3" w:rsidP="00C01F4F">
      <w:pPr>
        <w:spacing w:line="360" w:lineRule="auto"/>
        <w:rPr>
          <w:rFonts w:ascii="Arial" w:hAnsi="Arial" w:cs="Arial"/>
          <w:sz w:val="22"/>
          <w:szCs w:val="22"/>
        </w:rPr>
      </w:pPr>
    </w:p>
    <w:p w14:paraId="6811B233" w14:textId="09EE407F" w:rsidR="001934A3" w:rsidRPr="00C01F4F" w:rsidRDefault="001934A3" w:rsidP="00C01F4F">
      <w:pPr>
        <w:spacing w:line="360" w:lineRule="auto"/>
        <w:rPr>
          <w:rFonts w:ascii="Arial" w:hAnsi="Arial" w:cs="Arial"/>
          <w:sz w:val="22"/>
          <w:szCs w:val="22"/>
        </w:rPr>
      </w:pPr>
    </w:p>
    <w:p w14:paraId="142D062E" w14:textId="1E52D579" w:rsidR="001934A3" w:rsidRPr="00C01F4F" w:rsidRDefault="001934A3" w:rsidP="00C01F4F">
      <w:pPr>
        <w:spacing w:line="360" w:lineRule="auto"/>
        <w:rPr>
          <w:rFonts w:ascii="Arial" w:hAnsi="Arial" w:cs="Arial"/>
          <w:sz w:val="22"/>
          <w:szCs w:val="22"/>
        </w:rPr>
      </w:pPr>
    </w:p>
    <w:p w14:paraId="6AD456B9" w14:textId="6F0FFA41" w:rsidR="001934A3" w:rsidRPr="00C01F4F" w:rsidRDefault="001934A3" w:rsidP="00C01F4F">
      <w:pPr>
        <w:spacing w:line="360" w:lineRule="auto"/>
        <w:rPr>
          <w:rFonts w:ascii="Arial" w:hAnsi="Arial" w:cs="Arial"/>
          <w:sz w:val="22"/>
          <w:szCs w:val="22"/>
        </w:rPr>
      </w:pPr>
    </w:p>
    <w:p w14:paraId="530083FA" w14:textId="55D3EB1B" w:rsidR="001934A3" w:rsidRPr="00C01F4F" w:rsidRDefault="001934A3" w:rsidP="00C01F4F">
      <w:pPr>
        <w:spacing w:line="360" w:lineRule="auto"/>
        <w:rPr>
          <w:rFonts w:ascii="Arial" w:hAnsi="Arial" w:cs="Arial"/>
          <w:sz w:val="22"/>
          <w:szCs w:val="22"/>
        </w:rPr>
      </w:pPr>
    </w:p>
    <w:p w14:paraId="3DEF4A1E" w14:textId="1FFB3C8A" w:rsidR="001934A3" w:rsidRPr="00C01F4F" w:rsidRDefault="001934A3" w:rsidP="00C01F4F">
      <w:pPr>
        <w:spacing w:line="360" w:lineRule="auto"/>
        <w:rPr>
          <w:rFonts w:ascii="Arial" w:hAnsi="Arial" w:cs="Arial"/>
          <w:sz w:val="22"/>
          <w:szCs w:val="22"/>
        </w:rPr>
      </w:pPr>
    </w:p>
    <w:p w14:paraId="044E333B" w14:textId="471021A5" w:rsidR="001934A3" w:rsidRPr="00C01F4F" w:rsidRDefault="001934A3" w:rsidP="00C01F4F">
      <w:pPr>
        <w:spacing w:line="360" w:lineRule="auto"/>
        <w:rPr>
          <w:rFonts w:ascii="Arial" w:hAnsi="Arial" w:cs="Arial"/>
          <w:sz w:val="22"/>
          <w:szCs w:val="22"/>
        </w:rPr>
      </w:pPr>
    </w:p>
    <w:p w14:paraId="50E78E28" w14:textId="5E457EDA" w:rsidR="001934A3" w:rsidRPr="00C01F4F" w:rsidRDefault="001934A3" w:rsidP="00C01F4F">
      <w:pPr>
        <w:spacing w:line="360" w:lineRule="auto"/>
        <w:rPr>
          <w:rFonts w:ascii="Arial" w:hAnsi="Arial" w:cs="Arial"/>
          <w:sz w:val="22"/>
          <w:szCs w:val="22"/>
        </w:rPr>
      </w:pPr>
    </w:p>
    <w:p w14:paraId="2B2067BC" w14:textId="1538586A" w:rsidR="001934A3" w:rsidRPr="00C01F4F" w:rsidRDefault="001934A3" w:rsidP="00C01F4F">
      <w:pPr>
        <w:spacing w:line="360" w:lineRule="auto"/>
        <w:rPr>
          <w:rFonts w:ascii="Arial" w:hAnsi="Arial" w:cs="Arial"/>
          <w:sz w:val="22"/>
          <w:szCs w:val="22"/>
        </w:rPr>
      </w:pPr>
    </w:p>
    <w:p w14:paraId="2DA48811" w14:textId="1C04B870" w:rsidR="001934A3" w:rsidRPr="00C01F4F" w:rsidRDefault="001934A3" w:rsidP="00C01F4F">
      <w:pPr>
        <w:spacing w:line="360" w:lineRule="auto"/>
        <w:rPr>
          <w:rFonts w:ascii="Arial" w:hAnsi="Arial" w:cs="Arial"/>
          <w:sz w:val="22"/>
          <w:szCs w:val="22"/>
        </w:rPr>
      </w:pPr>
    </w:p>
    <w:p w14:paraId="7C24665E" w14:textId="1B782182" w:rsidR="001934A3" w:rsidRPr="00C01F4F" w:rsidRDefault="001934A3" w:rsidP="00C01F4F">
      <w:pPr>
        <w:spacing w:line="360" w:lineRule="auto"/>
        <w:rPr>
          <w:rFonts w:ascii="Arial" w:hAnsi="Arial" w:cs="Arial"/>
          <w:sz w:val="22"/>
          <w:szCs w:val="22"/>
        </w:rPr>
      </w:pPr>
    </w:p>
    <w:p w14:paraId="6AAA275B" w14:textId="1CB4B191" w:rsidR="001934A3" w:rsidRPr="00C01F4F" w:rsidRDefault="001934A3" w:rsidP="00C01F4F">
      <w:pPr>
        <w:spacing w:line="360" w:lineRule="auto"/>
        <w:rPr>
          <w:rFonts w:ascii="Arial" w:hAnsi="Arial" w:cs="Arial"/>
          <w:sz w:val="22"/>
          <w:szCs w:val="22"/>
        </w:rPr>
      </w:pPr>
    </w:p>
    <w:p w14:paraId="5B0CC38B" w14:textId="13B68A5C" w:rsidR="001934A3" w:rsidRPr="00C01F4F" w:rsidRDefault="001934A3" w:rsidP="00C01F4F">
      <w:pPr>
        <w:spacing w:line="360" w:lineRule="auto"/>
        <w:rPr>
          <w:rFonts w:ascii="Arial" w:hAnsi="Arial" w:cs="Arial"/>
          <w:sz w:val="22"/>
          <w:szCs w:val="22"/>
        </w:rPr>
      </w:pPr>
    </w:p>
    <w:p w14:paraId="5CE69D3F" w14:textId="162B7213" w:rsidR="001934A3" w:rsidRPr="00C01F4F" w:rsidRDefault="001934A3" w:rsidP="00C01F4F">
      <w:pPr>
        <w:spacing w:line="360" w:lineRule="auto"/>
        <w:rPr>
          <w:rFonts w:ascii="Arial" w:hAnsi="Arial" w:cs="Arial"/>
          <w:sz w:val="22"/>
          <w:szCs w:val="22"/>
        </w:rPr>
      </w:pPr>
    </w:p>
    <w:p w14:paraId="1BC403DE" w14:textId="49D521A2" w:rsidR="001934A3" w:rsidRPr="00C01F4F" w:rsidRDefault="001934A3" w:rsidP="00C01F4F">
      <w:pPr>
        <w:spacing w:line="360" w:lineRule="auto"/>
        <w:rPr>
          <w:rFonts w:ascii="Arial" w:hAnsi="Arial" w:cs="Arial"/>
          <w:sz w:val="22"/>
          <w:szCs w:val="22"/>
        </w:rPr>
      </w:pPr>
    </w:p>
    <w:p w14:paraId="1078105B" w14:textId="691837FE" w:rsidR="001934A3" w:rsidRPr="00C01F4F" w:rsidRDefault="001934A3" w:rsidP="00C01F4F">
      <w:pPr>
        <w:spacing w:line="360" w:lineRule="auto"/>
        <w:rPr>
          <w:rFonts w:ascii="Arial" w:hAnsi="Arial" w:cs="Arial"/>
          <w:sz w:val="22"/>
          <w:szCs w:val="22"/>
        </w:rPr>
      </w:pPr>
    </w:p>
    <w:p w14:paraId="6128E94F" w14:textId="72AC4B32" w:rsidR="001934A3" w:rsidRPr="00C01F4F" w:rsidRDefault="00E21E37" w:rsidP="00C01F4F">
      <w:pPr>
        <w:pStyle w:val="Heading1"/>
        <w:spacing w:line="360" w:lineRule="auto"/>
        <w:rPr>
          <w:rFonts w:ascii="Arial" w:hAnsi="Arial" w:cs="Arial"/>
          <w:color w:val="auto"/>
          <w:sz w:val="22"/>
          <w:szCs w:val="22"/>
        </w:rPr>
      </w:pPr>
      <w:bookmarkStart w:id="2" w:name="_Toc87000133"/>
      <w:r w:rsidRPr="00C01F4F">
        <w:rPr>
          <w:rFonts w:ascii="Arial" w:hAnsi="Arial" w:cs="Arial"/>
          <w:color w:val="auto"/>
          <w:sz w:val="22"/>
          <w:szCs w:val="22"/>
        </w:rPr>
        <w:lastRenderedPageBreak/>
        <w:t>Executive Summery</w:t>
      </w:r>
      <w:bookmarkEnd w:id="2"/>
      <w:r w:rsidRPr="00C01F4F">
        <w:rPr>
          <w:rFonts w:ascii="Arial" w:hAnsi="Arial" w:cs="Arial"/>
          <w:color w:val="auto"/>
          <w:sz w:val="22"/>
          <w:szCs w:val="22"/>
        </w:rPr>
        <w:t xml:space="preserve"> </w:t>
      </w:r>
    </w:p>
    <w:p w14:paraId="56CDAE61" w14:textId="2BA7AAC3" w:rsidR="00982D9C" w:rsidRPr="00C01F4F" w:rsidRDefault="00982D9C" w:rsidP="00C01F4F">
      <w:pPr>
        <w:spacing w:line="360" w:lineRule="auto"/>
        <w:rPr>
          <w:rFonts w:ascii="Arial" w:hAnsi="Arial" w:cs="Arial"/>
          <w:sz w:val="22"/>
          <w:szCs w:val="22"/>
        </w:rPr>
      </w:pPr>
    </w:p>
    <w:p w14:paraId="6FFA112C" w14:textId="126A78AC" w:rsidR="008928D3" w:rsidRPr="00C01F4F" w:rsidRDefault="00DE3DBE" w:rsidP="00C01F4F">
      <w:pPr>
        <w:spacing w:line="360" w:lineRule="auto"/>
        <w:rPr>
          <w:rFonts w:ascii="Arial" w:hAnsi="Arial" w:cs="Arial"/>
          <w:sz w:val="22"/>
          <w:szCs w:val="22"/>
        </w:rPr>
      </w:pPr>
      <w:r w:rsidRPr="00C01F4F">
        <w:rPr>
          <w:rFonts w:ascii="Arial" w:hAnsi="Arial" w:cs="Arial"/>
          <w:sz w:val="22"/>
          <w:szCs w:val="22"/>
        </w:rPr>
        <w:t xml:space="preserve">Marketing activity is vital for organisation </w:t>
      </w:r>
      <w:r w:rsidR="00032261" w:rsidRPr="00C01F4F">
        <w:rPr>
          <w:rFonts w:ascii="Arial" w:hAnsi="Arial" w:cs="Arial"/>
          <w:sz w:val="22"/>
          <w:szCs w:val="22"/>
        </w:rPr>
        <w:t xml:space="preserve">to become successful. </w:t>
      </w:r>
      <w:r w:rsidR="00586F4C" w:rsidRPr="00C01F4F">
        <w:rPr>
          <w:rFonts w:ascii="Arial" w:hAnsi="Arial" w:cs="Arial"/>
          <w:sz w:val="22"/>
          <w:szCs w:val="22"/>
        </w:rPr>
        <w:t>Through marketing activity organisation design their product of service for its customers or consumers</w:t>
      </w:r>
      <w:r w:rsidR="009E6C1D" w:rsidRPr="00C01F4F">
        <w:rPr>
          <w:rFonts w:ascii="Arial" w:hAnsi="Arial" w:cs="Arial"/>
          <w:sz w:val="22"/>
          <w:szCs w:val="22"/>
        </w:rPr>
        <w:t>. Marketing goes back to first human being and effective marketing techni</w:t>
      </w:r>
      <w:r w:rsidR="000272E9" w:rsidRPr="00C01F4F">
        <w:rPr>
          <w:rFonts w:ascii="Arial" w:hAnsi="Arial" w:cs="Arial"/>
          <w:sz w:val="22"/>
          <w:szCs w:val="22"/>
        </w:rPr>
        <w:t xml:space="preserve">ques can produce desired result for the organisation. </w:t>
      </w:r>
      <w:r w:rsidR="000940DA" w:rsidRPr="00C01F4F">
        <w:rPr>
          <w:rFonts w:ascii="Arial" w:hAnsi="Arial" w:cs="Arial"/>
          <w:sz w:val="22"/>
          <w:szCs w:val="22"/>
        </w:rPr>
        <w:t xml:space="preserve">Techniques such as, environmental analysis, marketing segmentation, using marketing mix model, such as </w:t>
      </w:r>
      <w:r w:rsidR="00307525" w:rsidRPr="00C01F4F">
        <w:rPr>
          <w:rFonts w:ascii="Arial" w:hAnsi="Arial" w:cs="Arial"/>
          <w:sz w:val="22"/>
          <w:szCs w:val="22"/>
        </w:rPr>
        <w:t xml:space="preserve">4Ps founded by </w:t>
      </w:r>
      <w:r w:rsidR="00233299" w:rsidRPr="00C01F4F">
        <w:rPr>
          <w:rFonts w:ascii="Arial" w:hAnsi="Arial" w:cs="Arial"/>
          <w:sz w:val="22"/>
          <w:szCs w:val="22"/>
        </w:rPr>
        <w:t>McCarthy</w:t>
      </w:r>
      <w:r w:rsidR="00233299" w:rsidRPr="00C01F4F">
        <w:rPr>
          <w:rFonts w:ascii="Arial" w:hAnsi="Arial" w:cs="Arial"/>
          <w:sz w:val="22"/>
          <w:szCs w:val="22"/>
        </w:rPr>
        <w:t xml:space="preserve"> in 1960. </w:t>
      </w:r>
      <w:r w:rsidR="00C01F4F" w:rsidRPr="00C01F4F">
        <w:rPr>
          <w:rFonts w:ascii="Arial" w:hAnsi="Arial" w:cs="Arial"/>
          <w:sz w:val="22"/>
          <w:szCs w:val="22"/>
        </w:rPr>
        <w:t xml:space="preserve">The recommendation for going forwards for Tesco is to remove or stop advertising other organisation who is direct competitor for them which is Liddle, and open store outside clean air zone to attract wider audience and finally to understand international culture and their buying behaviour for effective operation which will make the organisation go forward. </w:t>
      </w:r>
    </w:p>
    <w:p w14:paraId="45E0C8D8" w14:textId="2B23F147" w:rsidR="00982D9C" w:rsidRDefault="00982D9C" w:rsidP="00C01F4F">
      <w:pPr>
        <w:spacing w:line="360" w:lineRule="auto"/>
        <w:rPr>
          <w:rFonts w:ascii="Arial" w:hAnsi="Arial" w:cs="Arial"/>
          <w:sz w:val="22"/>
          <w:szCs w:val="22"/>
        </w:rPr>
      </w:pPr>
    </w:p>
    <w:p w14:paraId="1CEBF3C8" w14:textId="22F401F8" w:rsidR="002214DD" w:rsidRDefault="002214DD" w:rsidP="00C01F4F">
      <w:pPr>
        <w:spacing w:line="360" w:lineRule="auto"/>
        <w:rPr>
          <w:rFonts w:ascii="Arial" w:hAnsi="Arial" w:cs="Arial"/>
          <w:sz w:val="22"/>
          <w:szCs w:val="22"/>
        </w:rPr>
      </w:pPr>
    </w:p>
    <w:p w14:paraId="05FC576C" w14:textId="3CB272EC" w:rsidR="002214DD" w:rsidRDefault="002214DD" w:rsidP="00C01F4F">
      <w:pPr>
        <w:spacing w:line="360" w:lineRule="auto"/>
        <w:rPr>
          <w:rFonts w:ascii="Arial" w:hAnsi="Arial" w:cs="Arial"/>
          <w:sz w:val="22"/>
          <w:szCs w:val="22"/>
        </w:rPr>
      </w:pPr>
    </w:p>
    <w:p w14:paraId="24EF936A" w14:textId="15F70E85" w:rsidR="002214DD" w:rsidRDefault="002214DD" w:rsidP="00C01F4F">
      <w:pPr>
        <w:spacing w:line="360" w:lineRule="auto"/>
        <w:rPr>
          <w:rFonts w:ascii="Arial" w:hAnsi="Arial" w:cs="Arial"/>
          <w:sz w:val="22"/>
          <w:szCs w:val="22"/>
        </w:rPr>
      </w:pPr>
    </w:p>
    <w:p w14:paraId="41F4C2F5" w14:textId="65E80525" w:rsidR="002214DD" w:rsidRDefault="002214DD" w:rsidP="00C01F4F">
      <w:pPr>
        <w:spacing w:line="360" w:lineRule="auto"/>
        <w:rPr>
          <w:rFonts w:ascii="Arial" w:hAnsi="Arial" w:cs="Arial"/>
          <w:sz w:val="22"/>
          <w:szCs w:val="22"/>
        </w:rPr>
      </w:pPr>
    </w:p>
    <w:p w14:paraId="111A5BF9" w14:textId="3B4718C7" w:rsidR="002214DD" w:rsidRDefault="002214DD" w:rsidP="00C01F4F">
      <w:pPr>
        <w:spacing w:line="360" w:lineRule="auto"/>
        <w:rPr>
          <w:rFonts w:ascii="Arial" w:hAnsi="Arial" w:cs="Arial"/>
          <w:sz w:val="22"/>
          <w:szCs w:val="22"/>
        </w:rPr>
      </w:pPr>
    </w:p>
    <w:p w14:paraId="318E6269" w14:textId="3E622100" w:rsidR="002214DD" w:rsidRDefault="002214DD" w:rsidP="00C01F4F">
      <w:pPr>
        <w:spacing w:line="360" w:lineRule="auto"/>
        <w:rPr>
          <w:rFonts w:ascii="Arial" w:hAnsi="Arial" w:cs="Arial"/>
          <w:sz w:val="22"/>
          <w:szCs w:val="22"/>
        </w:rPr>
      </w:pPr>
    </w:p>
    <w:p w14:paraId="5598C215" w14:textId="605A8B99" w:rsidR="002214DD" w:rsidRDefault="002214DD" w:rsidP="00C01F4F">
      <w:pPr>
        <w:spacing w:line="360" w:lineRule="auto"/>
        <w:rPr>
          <w:rFonts w:ascii="Arial" w:hAnsi="Arial" w:cs="Arial"/>
          <w:sz w:val="22"/>
          <w:szCs w:val="22"/>
        </w:rPr>
      </w:pPr>
    </w:p>
    <w:p w14:paraId="0CAA62F9" w14:textId="7FA39DA1" w:rsidR="002214DD" w:rsidRDefault="002214DD" w:rsidP="00C01F4F">
      <w:pPr>
        <w:spacing w:line="360" w:lineRule="auto"/>
        <w:rPr>
          <w:rFonts w:ascii="Arial" w:hAnsi="Arial" w:cs="Arial"/>
          <w:sz w:val="22"/>
          <w:szCs w:val="22"/>
        </w:rPr>
      </w:pPr>
    </w:p>
    <w:p w14:paraId="42E32C03" w14:textId="201C591E" w:rsidR="002214DD" w:rsidRDefault="002214DD" w:rsidP="00C01F4F">
      <w:pPr>
        <w:spacing w:line="360" w:lineRule="auto"/>
        <w:rPr>
          <w:rFonts w:ascii="Arial" w:hAnsi="Arial" w:cs="Arial"/>
          <w:sz w:val="22"/>
          <w:szCs w:val="22"/>
        </w:rPr>
      </w:pPr>
    </w:p>
    <w:p w14:paraId="7A938832" w14:textId="08DCDE21" w:rsidR="002214DD" w:rsidRDefault="002214DD" w:rsidP="00C01F4F">
      <w:pPr>
        <w:spacing w:line="360" w:lineRule="auto"/>
        <w:rPr>
          <w:rFonts w:ascii="Arial" w:hAnsi="Arial" w:cs="Arial"/>
          <w:sz w:val="22"/>
          <w:szCs w:val="22"/>
        </w:rPr>
      </w:pPr>
    </w:p>
    <w:p w14:paraId="1C424420" w14:textId="353C3294" w:rsidR="002214DD" w:rsidRDefault="002214DD" w:rsidP="00C01F4F">
      <w:pPr>
        <w:spacing w:line="360" w:lineRule="auto"/>
        <w:rPr>
          <w:rFonts w:ascii="Arial" w:hAnsi="Arial" w:cs="Arial"/>
          <w:sz w:val="22"/>
          <w:szCs w:val="22"/>
        </w:rPr>
      </w:pPr>
    </w:p>
    <w:p w14:paraId="616D1F05" w14:textId="324BF90E" w:rsidR="002214DD" w:rsidRDefault="002214DD" w:rsidP="00C01F4F">
      <w:pPr>
        <w:spacing w:line="360" w:lineRule="auto"/>
        <w:rPr>
          <w:rFonts w:ascii="Arial" w:hAnsi="Arial" w:cs="Arial"/>
          <w:sz w:val="22"/>
          <w:szCs w:val="22"/>
        </w:rPr>
      </w:pPr>
    </w:p>
    <w:p w14:paraId="279E59B1" w14:textId="00E39958" w:rsidR="002214DD" w:rsidRDefault="002214DD" w:rsidP="00C01F4F">
      <w:pPr>
        <w:spacing w:line="360" w:lineRule="auto"/>
        <w:rPr>
          <w:rFonts w:ascii="Arial" w:hAnsi="Arial" w:cs="Arial"/>
          <w:sz w:val="22"/>
          <w:szCs w:val="22"/>
        </w:rPr>
      </w:pPr>
    </w:p>
    <w:p w14:paraId="367E87BB" w14:textId="2F29E4B5" w:rsidR="002214DD" w:rsidRDefault="002214DD" w:rsidP="00C01F4F">
      <w:pPr>
        <w:spacing w:line="360" w:lineRule="auto"/>
        <w:rPr>
          <w:rFonts w:ascii="Arial" w:hAnsi="Arial" w:cs="Arial"/>
          <w:sz w:val="22"/>
          <w:szCs w:val="22"/>
        </w:rPr>
      </w:pPr>
    </w:p>
    <w:p w14:paraId="7537B58A" w14:textId="753C5B67" w:rsidR="002214DD" w:rsidRDefault="002214DD" w:rsidP="00C01F4F">
      <w:pPr>
        <w:spacing w:line="360" w:lineRule="auto"/>
        <w:rPr>
          <w:rFonts w:ascii="Arial" w:hAnsi="Arial" w:cs="Arial"/>
          <w:sz w:val="22"/>
          <w:szCs w:val="22"/>
        </w:rPr>
      </w:pPr>
    </w:p>
    <w:p w14:paraId="278B6A64" w14:textId="77777777" w:rsidR="002214DD" w:rsidRPr="00C01F4F" w:rsidRDefault="002214DD" w:rsidP="00C01F4F">
      <w:pPr>
        <w:spacing w:line="360" w:lineRule="auto"/>
        <w:rPr>
          <w:rFonts w:ascii="Arial" w:hAnsi="Arial" w:cs="Arial"/>
          <w:sz w:val="22"/>
          <w:szCs w:val="22"/>
        </w:rPr>
      </w:pPr>
    </w:p>
    <w:sdt>
      <w:sdtPr>
        <w:rPr>
          <w:rFonts w:ascii="Arial" w:hAnsi="Arial" w:cs="Arial"/>
          <w:color w:val="auto"/>
          <w:sz w:val="22"/>
          <w:szCs w:val="22"/>
        </w:rPr>
        <w:id w:val="1173233499"/>
        <w:docPartObj>
          <w:docPartGallery w:val="Table of Contents"/>
          <w:docPartUnique/>
        </w:docPartObj>
      </w:sdtPr>
      <w:sdtEndPr>
        <w:rPr>
          <w:rFonts w:eastAsiaTheme="minorHAnsi"/>
          <w:noProof/>
        </w:rPr>
      </w:sdtEndPr>
      <w:sdtContent>
        <w:p w14:paraId="52588D1B" w14:textId="35589923" w:rsidR="008928D3" w:rsidRPr="00C01F4F" w:rsidRDefault="008928D3" w:rsidP="00C01F4F">
          <w:pPr>
            <w:pStyle w:val="TOCHeading"/>
            <w:spacing w:line="360" w:lineRule="auto"/>
            <w:rPr>
              <w:rFonts w:ascii="Arial" w:hAnsi="Arial" w:cs="Arial"/>
              <w:color w:val="auto"/>
              <w:sz w:val="22"/>
              <w:szCs w:val="22"/>
            </w:rPr>
          </w:pPr>
          <w:r w:rsidRPr="00C01F4F">
            <w:rPr>
              <w:rFonts w:ascii="Arial" w:hAnsi="Arial" w:cs="Arial"/>
              <w:color w:val="auto"/>
              <w:sz w:val="22"/>
              <w:szCs w:val="22"/>
            </w:rPr>
            <w:t>Contents</w:t>
          </w:r>
        </w:p>
        <w:p w14:paraId="1CF67C78" w14:textId="657BFD26" w:rsidR="008928D3" w:rsidRPr="00C01F4F" w:rsidRDefault="008928D3" w:rsidP="00C01F4F">
          <w:pPr>
            <w:pStyle w:val="TOC1"/>
            <w:tabs>
              <w:tab w:val="right" w:leader="dot" w:pos="9016"/>
            </w:tabs>
            <w:spacing w:line="360" w:lineRule="auto"/>
            <w:rPr>
              <w:rFonts w:ascii="Arial" w:hAnsi="Arial" w:cs="Arial"/>
              <w:noProof/>
              <w:sz w:val="22"/>
              <w:szCs w:val="22"/>
            </w:rPr>
          </w:pPr>
          <w:r w:rsidRPr="00C01F4F">
            <w:rPr>
              <w:rFonts w:ascii="Arial" w:hAnsi="Arial" w:cs="Arial"/>
              <w:sz w:val="22"/>
              <w:szCs w:val="22"/>
            </w:rPr>
            <w:fldChar w:fldCharType="begin"/>
          </w:r>
          <w:r w:rsidRPr="00C01F4F">
            <w:rPr>
              <w:rFonts w:ascii="Arial" w:hAnsi="Arial" w:cs="Arial"/>
              <w:sz w:val="22"/>
              <w:szCs w:val="22"/>
            </w:rPr>
            <w:instrText xml:space="preserve"> TOC \o "1-3" \h \z \u </w:instrText>
          </w:r>
          <w:r w:rsidRPr="00C01F4F">
            <w:rPr>
              <w:rFonts w:ascii="Arial" w:hAnsi="Arial" w:cs="Arial"/>
              <w:sz w:val="22"/>
              <w:szCs w:val="22"/>
            </w:rPr>
            <w:fldChar w:fldCharType="separate"/>
          </w:r>
          <w:hyperlink w:anchor="_Toc87000133" w:history="1">
            <w:r w:rsidRPr="00C01F4F">
              <w:rPr>
                <w:rStyle w:val="Hyperlink"/>
                <w:rFonts w:ascii="Arial" w:hAnsi="Arial" w:cs="Arial"/>
                <w:noProof/>
                <w:color w:val="auto"/>
                <w:sz w:val="22"/>
                <w:szCs w:val="22"/>
              </w:rPr>
              <w:t>Executive Summery</w:t>
            </w:r>
            <w:r w:rsidRPr="00C01F4F">
              <w:rPr>
                <w:rFonts w:ascii="Arial" w:hAnsi="Arial" w:cs="Arial"/>
                <w:noProof/>
                <w:webHidden/>
                <w:sz w:val="22"/>
                <w:szCs w:val="22"/>
              </w:rPr>
              <w:tab/>
            </w:r>
            <w:r w:rsidRPr="00C01F4F">
              <w:rPr>
                <w:rFonts w:ascii="Arial" w:hAnsi="Arial" w:cs="Arial"/>
                <w:noProof/>
                <w:webHidden/>
                <w:sz w:val="22"/>
                <w:szCs w:val="22"/>
              </w:rPr>
              <w:fldChar w:fldCharType="begin"/>
            </w:r>
            <w:r w:rsidRPr="00C01F4F">
              <w:rPr>
                <w:rFonts w:ascii="Arial" w:hAnsi="Arial" w:cs="Arial"/>
                <w:noProof/>
                <w:webHidden/>
                <w:sz w:val="22"/>
                <w:szCs w:val="22"/>
              </w:rPr>
              <w:instrText xml:space="preserve"> PAGEREF _Toc87000133 \h </w:instrText>
            </w:r>
            <w:r w:rsidRPr="00C01F4F">
              <w:rPr>
                <w:rFonts w:ascii="Arial" w:hAnsi="Arial" w:cs="Arial"/>
                <w:noProof/>
                <w:webHidden/>
                <w:sz w:val="22"/>
                <w:szCs w:val="22"/>
              </w:rPr>
            </w:r>
            <w:r w:rsidRPr="00C01F4F">
              <w:rPr>
                <w:rFonts w:ascii="Arial" w:hAnsi="Arial" w:cs="Arial"/>
                <w:noProof/>
                <w:webHidden/>
                <w:sz w:val="22"/>
                <w:szCs w:val="22"/>
              </w:rPr>
              <w:fldChar w:fldCharType="separate"/>
            </w:r>
            <w:r w:rsidRPr="00C01F4F">
              <w:rPr>
                <w:rFonts w:ascii="Arial" w:hAnsi="Arial" w:cs="Arial"/>
                <w:noProof/>
                <w:webHidden/>
                <w:sz w:val="22"/>
                <w:szCs w:val="22"/>
              </w:rPr>
              <w:t>2</w:t>
            </w:r>
            <w:r w:rsidRPr="00C01F4F">
              <w:rPr>
                <w:rFonts w:ascii="Arial" w:hAnsi="Arial" w:cs="Arial"/>
                <w:noProof/>
                <w:webHidden/>
                <w:sz w:val="22"/>
                <w:szCs w:val="22"/>
              </w:rPr>
              <w:fldChar w:fldCharType="end"/>
            </w:r>
          </w:hyperlink>
        </w:p>
        <w:p w14:paraId="3711C5B6" w14:textId="289ADDEE" w:rsidR="008928D3" w:rsidRPr="00C01F4F" w:rsidRDefault="008928D3" w:rsidP="00C01F4F">
          <w:pPr>
            <w:pStyle w:val="TOC1"/>
            <w:tabs>
              <w:tab w:val="right" w:leader="dot" w:pos="9016"/>
            </w:tabs>
            <w:spacing w:line="360" w:lineRule="auto"/>
            <w:rPr>
              <w:rFonts w:ascii="Arial" w:hAnsi="Arial" w:cs="Arial"/>
              <w:noProof/>
              <w:sz w:val="22"/>
              <w:szCs w:val="22"/>
            </w:rPr>
          </w:pPr>
          <w:hyperlink w:anchor="_Toc87000134" w:history="1">
            <w:r w:rsidRPr="00C01F4F">
              <w:rPr>
                <w:rStyle w:val="Hyperlink"/>
                <w:rFonts w:ascii="Arial" w:hAnsi="Arial" w:cs="Arial"/>
                <w:noProof/>
                <w:color w:val="auto"/>
                <w:sz w:val="22"/>
                <w:szCs w:val="22"/>
              </w:rPr>
              <w:t>Introduction</w:t>
            </w:r>
            <w:r w:rsidRPr="00C01F4F">
              <w:rPr>
                <w:rFonts w:ascii="Arial" w:hAnsi="Arial" w:cs="Arial"/>
                <w:noProof/>
                <w:webHidden/>
                <w:sz w:val="22"/>
                <w:szCs w:val="22"/>
              </w:rPr>
              <w:tab/>
            </w:r>
            <w:r w:rsidRPr="00C01F4F">
              <w:rPr>
                <w:rFonts w:ascii="Arial" w:hAnsi="Arial" w:cs="Arial"/>
                <w:noProof/>
                <w:webHidden/>
                <w:sz w:val="22"/>
                <w:szCs w:val="22"/>
              </w:rPr>
              <w:fldChar w:fldCharType="begin"/>
            </w:r>
            <w:r w:rsidRPr="00C01F4F">
              <w:rPr>
                <w:rFonts w:ascii="Arial" w:hAnsi="Arial" w:cs="Arial"/>
                <w:noProof/>
                <w:webHidden/>
                <w:sz w:val="22"/>
                <w:szCs w:val="22"/>
              </w:rPr>
              <w:instrText xml:space="preserve"> PAGEREF _Toc87000134 \h </w:instrText>
            </w:r>
            <w:r w:rsidRPr="00C01F4F">
              <w:rPr>
                <w:rFonts w:ascii="Arial" w:hAnsi="Arial" w:cs="Arial"/>
                <w:noProof/>
                <w:webHidden/>
                <w:sz w:val="22"/>
                <w:szCs w:val="22"/>
              </w:rPr>
            </w:r>
            <w:r w:rsidRPr="00C01F4F">
              <w:rPr>
                <w:rFonts w:ascii="Arial" w:hAnsi="Arial" w:cs="Arial"/>
                <w:noProof/>
                <w:webHidden/>
                <w:sz w:val="22"/>
                <w:szCs w:val="22"/>
              </w:rPr>
              <w:fldChar w:fldCharType="separate"/>
            </w:r>
            <w:r w:rsidRPr="00C01F4F">
              <w:rPr>
                <w:rFonts w:ascii="Arial" w:hAnsi="Arial" w:cs="Arial"/>
                <w:noProof/>
                <w:webHidden/>
                <w:sz w:val="22"/>
                <w:szCs w:val="22"/>
              </w:rPr>
              <w:t>2</w:t>
            </w:r>
            <w:r w:rsidRPr="00C01F4F">
              <w:rPr>
                <w:rFonts w:ascii="Arial" w:hAnsi="Arial" w:cs="Arial"/>
                <w:noProof/>
                <w:webHidden/>
                <w:sz w:val="22"/>
                <w:szCs w:val="22"/>
              </w:rPr>
              <w:fldChar w:fldCharType="end"/>
            </w:r>
          </w:hyperlink>
        </w:p>
        <w:p w14:paraId="3FDAA0D9" w14:textId="02BBE115" w:rsidR="008928D3" w:rsidRPr="00C01F4F" w:rsidRDefault="008928D3" w:rsidP="00C01F4F">
          <w:pPr>
            <w:pStyle w:val="TOC1"/>
            <w:tabs>
              <w:tab w:val="right" w:leader="dot" w:pos="9016"/>
            </w:tabs>
            <w:spacing w:line="360" w:lineRule="auto"/>
            <w:rPr>
              <w:rFonts w:ascii="Arial" w:hAnsi="Arial" w:cs="Arial"/>
              <w:noProof/>
              <w:sz w:val="22"/>
              <w:szCs w:val="22"/>
            </w:rPr>
          </w:pPr>
          <w:hyperlink w:anchor="_Toc87000135" w:history="1">
            <w:r w:rsidRPr="00C01F4F">
              <w:rPr>
                <w:rStyle w:val="Hyperlink"/>
                <w:rFonts w:ascii="Arial" w:hAnsi="Arial" w:cs="Arial"/>
                <w:noProof/>
                <w:color w:val="auto"/>
                <w:sz w:val="22"/>
                <w:szCs w:val="22"/>
              </w:rPr>
              <w:t>Overview of Tesco</w:t>
            </w:r>
            <w:r w:rsidRPr="00C01F4F">
              <w:rPr>
                <w:rFonts w:ascii="Arial" w:hAnsi="Arial" w:cs="Arial"/>
                <w:noProof/>
                <w:webHidden/>
                <w:sz w:val="22"/>
                <w:szCs w:val="22"/>
              </w:rPr>
              <w:tab/>
            </w:r>
            <w:r w:rsidRPr="00C01F4F">
              <w:rPr>
                <w:rFonts w:ascii="Arial" w:hAnsi="Arial" w:cs="Arial"/>
                <w:noProof/>
                <w:webHidden/>
                <w:sz w:val="22"/>
                <w:szCs w:val="22"/>
              </w:rPr>
              <w:fldChar w:fldCharType="begin"/>
            </w:r>
            <w:r w:rsidRPr="00C01F4F">
              <w:rPr>
                <w:rFonts w:ascii="Arial" w:hAnsi="Arial" w:cs="Arial"/>
                <w:noProof/>
                <w:webHidden/>
                <w:sz w:val="22"/>
                <w:szCs w:val="22"/>
              </w:rPr>
              <w:instrText xml:space="preserve"> PAGEREF _Toc87000135 \h </w:instrText>
            </w:r>
            <w:r w:rsidRPr="00C01F4F">
              <w:rPr>
                <w:rFonts w:ascii="Arial" w:hAnsi="Arial" w:cs="Arial"/>
                <w:noProof/>
                <w:webHidden/>
                <w:sz w:val="22"/>
                <w:szCs w:val="22"/>
              </w:rPr>
            </w:r>
            <w:r w:rsidRPr="00C01F4F">
              <w:rPr>
                <w:rFonts w:ascii="Arial" w:hAnsi="Arial" w:cs="Arial"/>
                <w:noProof/>
                <w:webHidden/>
                <w:sz w:val="22"/>
                <w:szCs w:val="22"/>
              </w:rPr>
              <w:fldChar w:fldCharType="separate"/>
            </w:r>
            <w:r w:rsidRPr="00C01F4F">
              <w:rPr>
                <w:rFonts w:ascii="Arial" w:hAnsi="Arial" w:cs="Arial"/>
                <w:noProof/>
                <w:webHidden/>
                <w:sz w:val="22"/>
                <w:szCs w:val="22"/>
              </w:rPr>
              <w:t>3</w:t>
            </w:r>
            <w:r w:rsidRPr="00C01F4F">
              <w:rPr>
                <w:rFonts w:ascii="Arial" w:hAnsi="Arial" w:cs="Arial"/>
                <w:noProof/>
                <w:webHidden/>
                <w:sz w:val="22"/>
                <w:szCs w:val="22"/>
              </w:rPr>
              <w:fldChar w:fldCharType="end"/>
            </w:r>
          </w:hyperlink>
        </w:p>
        <w:p w14:paraId="4159747B" w14:textId="60903ABA" w:rsidR="008928D3" w:rsidRPr="00C01F4F" w:rsidRDefault="008928D3" w:rsidP="00C01F4F">
          <w:pPr>
            <w:pStyle w:val="TOC1"/>
            <w:tabs>
              <w:tab w:val="right" w:leader="dot" w:pos="9016"/>
            </w:tabs>
            <w:spacing w:line="360" w:lineRule="auto"/>
            <w:rPr>
              <w:rFonts w:ascii="Arial" w:hAnsi="Arial" w:cs="Arial"/>
              <w:noProof/>
              <w:sz w:val="22"/>
              <w:szCs w:val="22"/>
            </w:rPr>
          </w:pPr>
          <w:hyperlink w:anchor="_Toc87000136" w:history="1">
            <w:r w:rsidRPr="00C01F4F">
              <w:rPr>
                <w:rStyle w:val="Hyperlink"/>
                <w:rFonts w:ascii="Arial" w:hAnsi="Arial" w:cs="Arial"/>
                <w:noProof/>
                <w:color w:val="auto"/>
                <w:sz w:val="22"/>
                <w:szCs w:val="22"/>
              </w:rPr>
              <w:t>What is Marketing?</w:t>
            </w:r>
            <w:r w:rsidRPr="00C01F4F">
              <w:rPr>
                <w:rFonts w:ascii="Arial" w:hAnsi="Arial" w:cs="Arial"/>
                <w:noProof/>
                <w:webHidden/>
                <w:sz w:val="22"/>
                <w:szCs w:val="22"/>
              </w:rPr>
              <w:tab/>
            </w:r>
            <w:r w:rsidRPr="00C01F4F">
              <w:rPr>
                <w:rFonts w:ascii="Arial" w:hAnsi="Arial" w:cs="Arial"/>
                <w:noProof/>
                <w:webHidden/>
                <w:sz w:val="22"/>
                <w:szCs w:val="22"/>
              </w:rPr>
              <w:fldChar w:fldCharType="begin"/>
            </w:r>
            <w:r w:rsidRPr="00C01F4F">
              <w:rPr>
                <w:rFonts w:ascii="Arial" w:hAnsi="Arial" w:cs="Arial"/>
                <w:noProof/>
                <w:webHidden/>
                <w:sz w:val="22"/>
                <w:szCs w:val="22"/>
              </w:rPr>
              <w:instrText xml:space="preserve"> PAGEREF _Toc87000136 \h </w:instrText>
            </w:r>
            <w:r w:rsidRPr="00C01F4F">
              <w:rPr>
                <w:rFonts w:ascii="Arial" w:hAnsi="Arial" w:cs="Arial"/>
                <w:noProof/>
                <w:webHidden/>
                <w:sz w:val="22"/>
                <w:szCs w:val="22"/>
              </w:rPr>
            </w:r>
            <w:r w:rsidRPr="00C01F4F">
              <w:rPr>
                <w:rFonts w:ascii="Arial" w:hAnsi="Arial" w:cs="Arial"/>
                <w:noProof/>
                <w:webHidden/>
                <w:sz w:val="22"/>
                <w:szCs w:val="22"/>
              </w:rPr>
              <w:fldChar w:fldCharType="separate"/>
            </w:r>
            <w:r w:rsidRPr="00C01F4F">
              <w:rPr>
                <w:rFonts w:ascii="Arial" w:hAnsi="Arial" w:cs="Arial"/>
                <w:noProof/>
                <w:webHidden/>
                <w:sz w:val="22"/>
                <w:szCs w:val="22"/>
              </w:rPr>
              <w:t>3</w:t>
            </w:r>
            <w:r w:rsidRPr="00C01F4F">
              <w:rPr>
                <w:rFonts w:ascii="Arial" w:hAnsi="Arial" w:cs="Arial"/>
                <w:noProof/>
                <w:webHidden/>
                <w:sz w:val="22"/>
                <w:szCs w:val="22"/>
              </w:rPr>
              <w:fldChar w:fldCharType="end"/>
            </w:r>
          </w:hyperlink>
        </w:p>
        <w:p w14:paraId="1FD66FBF" w14:textId="2DBF6ECD" w:rsidR="008928D3" w:rsidRPr="00C01F4F" w:rsidRDefault="008928D3" w:rsidP="00C01F4F">
          <w:pPr>
            <w:pStyle w:val="TOC1"/>
            <w:tabs>
              <w:tab w:val="right" w:leader="dot" w:pos="9016"/>
            </w:tabs>
            <w:spacing w:line="360" w:lineRule="auto"/>
            <w:rPr>
              <w:rFonts w:ascii="Arial" w:hAnsi="Arial" w:cs="Arial"/>
              <w:noProof/>
              <w:sz w:val="22"/>
              <w:szCs w:val="22"/>
            </w:rPr>
          </w:pPr>
          <w:hyperlink w:anchor="_Toc87000137" w:history="1">
            <w:r w:rsidRPr="00C01F4F">
              <w:rPr>
                <w:rStyle w:val="Hyperlink"/>
                <w:rFonts w:ascii="Arial" w:hAnsi="Arial" w:cs="Arial"/>
                <w:noProof/>
                <w:color w:val="auto"/>
                <w:sz w:val="22"/>
                <w:szCs w:val="22"/>
                <w:lang w:eastAsia="en-GB"/>
              </w:rPr>
              <w:t>SWOT</w:t>
            </w:r>
            <w:r w:rsidRPr="00C01F4F">
              <w:rPr>
                <w:rFonts w:ascii="Arial" w:hAnsi="Arial" w:cs="Arial"/>
                <w:noProof/>
                <w:webHidden/>
                <w:sz w:val="22"/>
                <w:szCs w:val="22"/>
              </w:rPr>
              <w:tab/>
            </w:r>
            <w:r w:rsidRPr="00C01F4F">
              <w:rPr>
                <w:rFonts w:ascii="Arial" w:hAnsi="Arial" w:cs="Arial"/>
                <w:noProof/>
                <w:webHidden/>
                <w:sz w:val="22"/>
                <w:szCs w:val="22"/>
              </w:rPr>
              <w:fldChar w:fldCharType="begin"/>
            </w:r>
            <w:r w:rsidRPr="00C01F4F">
              <w:rPr>
                <w:rFonts w:ascii="Arial" w:hAnsi="Arial" w:cs="Arial"/>
                <w:noProof/>
                <w:webHidden/>
                <w:sz w:val="22"/>
                <w:szCs w:val="22"/>
              </w:rPr>
              <w:instrText xml:space="preserve"> PAGEREF _Toc87000137 \h </w:instrText>
            </w:r>
            <w:r w:rsidRPr="00C01F4F">
              <w:rPr>
                <w:rFonts w:ascii="Arial" w:hAnsi="Arial" w:cs="Arial"/>
                <w:noProof/>
                <w:webHidden/>
                <w:sz w:val="22"/>
                <w:szCs w:val="22"/>
              </w:rPr>
            </w:r>
            <w:r w:rsidRPr="00C01F4F">
              <w:rPr>
                <w:rFonts w:ascii="Arial" w:hAnsi="Arial" w:cs="Arial"/>
                <w:noProof/>
                <w:webHidden/>
                <w:sz w:val="22"/>
                <w:szCs w:val="22"/>
              </w:rPr>
              <w:fldChar w:fldCharType="separate"/>
            </w:r>
            <w:r w:rsidRPr="00C01F4F">
              <w:rPr>
                <w:rFonts w:ascii="Arial" w:hAnsi="Arial" w:cs="Arial"/>
                <w:noProof/>
                <w:webHidden/>
                <w:sz w:val="22"/>
                <w:szCs w:val="22"/>
              </w:rPr>
              <w:t>6</w:t>
            </w:r>
            <w:r w:rsidRPr="00C01F4F">
              <w:rPr>
                <w:rFonts w:ascii="Arial" w:hAnsi="Arial" w:cs="Arial"/>
                <w:noProof/>
                <w:webHidden/>
                <w:sz w:val="22"/>
                <w:szCs w:val="22"/>
              </w:rPr>
              <w:fldChar w:fldCharType="end"/>
            </w:r>
          </w:hyperlink>
        </w:p>
        <w:p w14:paraId="0089BCCB" w14:textId="3B696D4A" w:rsidR="008928D3" w:rsidRPr="00C01F4F" w:rsidRDefault="008928D3" w:rsidP="00C01F4F">
          <w:pPr>
            <w:pStyle w:val="TOC1"/>
            <w:tabs>
              <w:tab w:val="right" w:leader="dot" w:pos="9016"/>
            </w:tabs>
            <w:spacing w:line="360" w:lineRule="auto"/>
            <w:rPr>
              <w:rFonts w:ascii="Arial" w:hAnsi="Arial" w:cs="Arial"/>
              <w:noProof/>
              <w:sz w:val="22"/>
              <w:szCs w:val="22"/>
            </w:rPr>
          </w:pPr>
          <w:hyperlink w:anchor="_Toc87000138" w:history="1">
            <w:r w:rsidRPr="00C01F4F">
              <w:rPr>
                <w:rStyle w:val="Hyperlink"/>
                <w:rFonts w:ascii="Arial" w:hAnsi="Arial" w:cs="Arial"/>
                <w:noProof/>
                <w:color w:val="auto"/>
                <w:sz w:val="22"/>
                <w:szCs w:val="22"/>
                <w:lang w:eastAsia="en-GB"/>
              </w:rPr>
              <w:t>PESTEL Analysis</w:t>
            </w:r>
            <w:r w:rsidRPr="00C01F4F">
              <w:rPr>
                <w:rFonts w:ascii="Arial" w:hAnsi="Arial" w:cs="Arial"/>
                <w:noProof/>
                <w:webHidden/>
                <w:sz w:val="22"/>
                <w:szCs w:val="22"/>
              </w:rPr>
              <w:tab/>
            </w:r>
            <w:r w:rsidRPr="00C01F4F">
              <w:rPr>
                <w:rFonts w:ascii="Arial" w:hAnsi="Arial" w:cs="Arial"/>
                <w:noProof/>
                <w:webHidden/>
                <w:sz w:val="22"/>
                <w:szCs w:val="22"/>
              </w:rPr>
              <w:fldChar w:fldCharType="begin"/>
            </w:r>
            <w:r w:rsidRPr="00C01F4F">
              <w:rPr>
                <w:rFonts w:ascii="Arial" w:hAnsi="Arial" w:cs="Arial"/>
                <w:noProof/>
                <w:webHidden/>
                <w:sz w:val="22"/>
                <w:szCs w:val="22"/>
              </w:rPr>
              <w:instrText xml:space="preserve"> PAGEREF _Toc87000138 \h </w:instrText>
            </w:r>
            <w:r w:rsidRPr="00C01F4F">
              <w:rPr>
                <w:rFonts w:ascii="Arial" w:hAnsi="Arial" w:cs="Arial"/>
                <w:noProof/>
                <w:webHidden/>
                <w:sz w:val="22"/>
                <w:szCs w:val="22"/>
              </w:rPr>
            </w:r>
            <w:r w:rsidRPr="00C01F4F">
              <w:rPr>
                <w:rFonts w:ascii="Arial" w:hAnsi="Arial" w:cs="Arial"/>
                <w:noProof/>
                <w:webHidden/>
                <w:sz w:val="22"/>
                <w:szCs w:val="22"/>
              </w:rPr>
              <w:fldChar w:fldCharType="separate"/>
            </w:r>
            <w:r w:rsidRPr="00C01F4F">
              <w:rPr>
                <w:rFonts w:ascii="Arial" w:hAnsi="Arial" w:cs="Arial"/>
                <w:noProof/>
                <w:webHidden/>
                <w:sz w:val="22"/>
                <w:szCs w:val="22"/>
              </w:rPr>
              <w:t>6</w:t>
            </w:r>
            <w:r w:rsidRPr="00C01F4F">
              <w:rPr>
                <w:rFonts w:ascii="Arial" w:hAnsi="Arial" w:cs="Arial"/>
                <w:noProof/>
                <w:webHidden/>
                <w:sz w:val="22"/>
                <w:szCs w:val="22"/>
              </w:rPr>
              <w:fldChar w:fldCharType="end"/>
            </w:r>
          </w:hyperlink>
        </w:p>
        <w:p w14:paraId="3F1C7962" w14:textId="176E6B21" w:rsidR="008928D3" w:rsidRPr="00C01F4F" w:rsidRDefault="008928D3" w:rsidP="00C01F4F">
          <w:pPr>
            <w:pStyle w:val="TOC2"/>
            <w:tabs>
              <w:tab w:val="right" w:leader="dot" w:pos="9016"/>
            </w:tabs>
            <w:spacing w:line="360" w:lineRule="auto"/>
            <w:rPr>
              <w:rFonts w:ascii="Arial" w:hAnsi="Arial" w:cs="Arial"/>
              <w:noProof/>
              <w:sz w:val="22"/>
              <w:szCs w:val="22"/>
            </w:rPr>
          </w:pPr>
          <w:hyperlink w:anchor="_Toc87000139" w:history="1">
            <w:r w:rsidRPr="00C01F4F">
              <w:rPr>
                <w:rStyle w:val="Hyperlink"/>
                <w:rFonts w:ascii="Arial" w:hAnsi="Arial" w:cs="Arial"/>
                <w:noProof/>
                <w:color w:val="auto"/>
                <w:sz w:val="22"/>
                <w:szCs w:val="22"/>
                <w:lang w:eastAsia="en-GB"/>
              </w:rPr>
              <w:t>Political</w:t>
            </w:r>
            <w:r w:rsidRPr="00C01F4F">
              <w:rPr>
                <w:rFonts w:ascii="Arial" w:hAnsi="Arial" w:cs="Arial"/>
                <w:noProof/>
                <w:webHidden/>
                <w:sz w:val="22"/>
                <w:szCs w:val="22"/>
              </w:rPr>
              <w:tab/>
            </w:r>
            <w:r w:rsidRPr="00C01F4F">
              <w:rPr>
                <w:rFonts w:ascii="Arial" w:hAnsi="Arial" w:cs="Arial"/>
                <w:noProof/>
                <w:webHidden/>
                <w:sz w:val="22"/>
                <w:szCs w:val="22"/>
              </w:rPr>
              <w:fldChar w:fldCharType="begin"/>
            </w:r>
            <w:r w:rsidRPr="00C01F4F">
              <w:rPr>
                <w:rFonts w:ascii="Arial" w:hAnsi="Arial" w:cs="Arial"/>
                <w:noProof/>
                <w:webHidden/>
                <w:sz w:val="22"/>
                <w:szCs w:val="22"/>
              </w:rPr>
              <w:instrText xml:space="preserve"> PAGEREF _Toc87000139 \h </w:instrText>
            </w:r>
            <w:r w:rsidRPr="00C01F4F">
              <w:rPr>
                <w:rFonts w:ascii="Arial" w:hAnsi="Arial" w:cs="Arial"/>
                <w:noProof/>
                <w:webHidden/>
                <w:sz w:val="22"/>
                <w:szCs w:val="22"/>
              </w:rPr>
            </w:r>
            <w:r w:rsidRPr="00C01F4F">
              <w:rPr>
                <w:rFonts w:ascii="Arial" w:hAnsi="Arial" w:cs="Arial"/>
                <w:noProof/>
                <w:webHidden/>
                <w:sz w:val="22"/>
                <w:szCs w:val="22"/>
              </w:rPr>
              <w:fldChar w:fldCharType="separate"/>
            </w:r>
            <w:r w:rsidRPr="00C01F4F">
              <w:rPr>
                <w:rFonts w:ascii="Arial" w:hAnsi="Arial" w:cs="Arial"/>
                <w:noProof/>
                <w:webHidden/>
                <w:sz w:val="22"/>
                <w:szCs w:val="22"/>
              </w:rPr>
              <w:t>7</w:t>
            </w:r>
            <w:r w:rsidRPr="00C01F4F">
              <w:rPr>
                <w:rFonts w:ascii="Arial" w:hAnsi="Arial" w:cs="Arial"/>
                <w:noProof/>
                <w:webHidden/>
                <w:sz w:val="22"/>
                <w:szCs w:val="22"/>
              </w:rPr>
              <w:fldChar w:fldCharType="end"/>
            </w:r>
          </w:hyperlink>
        </w:p>
        <w:p w14:paraId="426982F0" w14:textId="2ED66F6D" w:rsidR="008928D3" w:rsidRPr="00C01F4F" w:rsidRDefault="008928D3" w:rsidP="00C01F4F">
          <w:pPr>
            <w:pStyle w:val="TOC2"/>
            <w:tabs>
              <w:tab w:val="right" w:leader="dot" w:pos="9016"/>
            </w:tabs>
            <w:spacing w:line="360" w:lineRule="auto"/>
            <w:rPr>
              <w:rFonts w:ascii="Arial" w:hAnsi="Arial" w:cs="Arial"/>
              <w:noProof/>
              <w:sz w:val="22"/>
              <w:szCs w:val="22"/>
            </w:rPr>
          </w:pPr>
          <w:hyperlink w:anchor="_Toc87000140" w:history="1">
            <w:r w:rsidRPr="00C01F4F">
              <w:rPr>
                <w:rStyle w:val="Hyperlink"/>
                <w:rFonts w:ascii="Arial" w:hAnsi="Arial" w:cs="Arial"/>
                <w:noProof/>
                <w:color w:val="auto"/>
                <w:sz w:val="22"/>
                <w:szCs w:val="22"/>
                <w:lang w:eastAsia="en-GB"/>
              </w:rPr>
              <w:t>Economical</w:t>
            </w:r>
            <w:r w:rsidRPr="00C01F4F">
              <w:rPr>
                <w:rFonts w:ascii="Arial" w:hAnsi="Arial" w:cs="Arial"/>
                <w:noProof/>
                <w:webHidden/>
                <w:sz w:val="22"/>
                <w:szCs w:val="22"/>
              </w:rPr>
              <w:tab/>
            </w:r>
            <w:r w:rsidRPr="00C01F4F">
              <w:rPr>
                <w:rFonts w:ascii="Arial" w:hAnsi="Arial" w:cs="Arial"/>
                <w:noProof/>
                <w:webHidden/>
                <w:sz w:val="22"/>
                <w:szCs w:val="22"/>
              </w:rPr>
              <w:fldChar w:fldCharType="begin"/>
            </w:r>
            <w:r w:rsidRPr="00C01F4F">
              <w:rPr>
                <w:rFonts w:ascii="Arial" w:hAnsi="Arial" w:cs="Arial"/>
                <w:noProof/>
                <w:webHidden/>
                <w:sz w:val="22"/>
                <w:szCs w:val="22"/>
              </w:rPr>
              <w:instrText xml:space="preserve"> PAGEREF _Toc87000140 \h </w:instrText>
            </w:r>
            <w:r w:rsidRPr="00C01F4F">
              <w:rPr>
                <w:rFonts w:ascii="Arial" w:hAnsi="Arial" w:cs="Arial"/>
                <w:noProof/>
                <w:webHidden/>
                <w:sz w:val="22"/>
                <w:szCs w:val="22"/>
              </w:rPr>
            </w:r>
            <w:r w:rsidRPr="00C01F4F">
              <w:rPr>
                <w:rFonts w:ascii="Arial" w:hAnsi="Arial" w:cs="Arial"/>
                <w:noProof/>
                <w:webHidden/>
                <w:sz w:val="22"/>
                <w:szCs w:val="22"/>
              </w:rPr>
              <w:fldChar w:fldCharType="separate"/>
            </w:r>
            <w:r w:rsidRPr="00C01F4F">
              <w:rPr>
                <w:rFonts w:ascii="Arial" w:hAnsi="Arial" w:cs="Arial"/>
                <w:noProof/>
                <w:webHidden/>
                <w:sz w:val="22"/>
                <w:szCs w:val="22"/>
              </w:rPr>
              <w:t>7</w:t>
            </w:r>
            <w:r w:rsidRPr="00C01F4F">
              <w:rPr>
                <w:rFonts w:ascii="Arial" w:hAnsi="Arial" w:cs="Arial"/>
                <w:noProof/>
                <w:webHidden/>
                <w:sz w:val="22"/>
                <w:szCs w:val="22"/>
              </w:rPr>
              <w:fldChar w:fldCharType="end"/>
            </w:r>
          </w:hyperlink>
        </w:p>
        <w:p w14:paraId="64D10A6D" w14:textId="2DD5003D" w:rsidR="008928D3" w:rsidRPr="00C01F4F" w:rsidRDefault="008928D3" w:rsidP="00C01F4F">
          <w:pPr>
            <w:pStyle w:val="TOC2"/>
            <w:tabs>
              <w:tab w:val="right" w:leader="dot" w:pos="9016"/>
            </w:tabs>
            <w:spacing w:line="360" w:lineRule="auto"/>
            <w:rPr>
              <w:rFonts w:ascii="Arial" w:hAnsi="Arial" w:cs="Arial"/>
              <w:noProof/>
              <w:sz w:val="22"/>
              <w:szCs w:val="22"/>
            </w:rPr>
          </w:pPr>
          <w:hyperlink w:anchor="_Toc87000141" w:history="1">
            <w:r w:rsidRPr="00C01F4F">
              <w:rPr>
                <w:rStyle w:val="Hyperlink"/>
                <w:rFonts w:ascii="Arial" w:hAnsi="Arial" w:cs="Arial"/>
                <w:noProof/>
                <w:color w:val="auto"/>
                <w:sz w:val="22"/>
                <w:szCs w:val="22"/>
                <w:lang w:eastAsia="en-GB"/>
              </w:rPr>
              <w:t>Social</w:t>
            </w:r>
            <w:r w:rsidRPr="00C01F4F">
              <w:rPr>
                <w:rFonts w:ascii="Arial" w:hAnsi="Arial" w:cs="Arial"/>
                <w:noProof/>
                <w:webHidden/>
                <w:sz w:val="22"/>
                <w:szCs w:val="22"/>
              </w:rPr>
              <w:tab/>
            </w:r>
            <w:r w:rsidRPr="00C01F4F">
              <w:rPr>
                <w:rFonts w:ascii="Arial" w:hAnsi="Arial" w:cs="Arial"/>
                <w:noProof/>
                <w:webHidden/>
                <w:sz w:val="22"/>
                <w:szCs w:val="22"/>
              </w:rPr>
              <w:fldChar w:fldCharType="begin"/>
            </w:r>
            <w:r w:rsidRPr="00C01F4F">
              <w:rPr>
                <w:rFonts w:ascii="Arial" w:hAnsi="Arial" w:cs="Arial"/>
                <w:noProof/>
                <w:webHidden/>
                <w:sz w:val="22"/>
                <w:szCs w:val="22"/>
              </w:rPr>
              <w:instrText xml:space="preserve"> PAGEREF _Toc87000141 \h </w:instrText>
            </w:r>
            <w:r w:rsidRPr="00C01F4F">
              <w:rPr>
                <w:rFonts w:ascii="Arial" w:hAnsi="Arial" w:cs="Arial"/>
                <w:noProof/>
                <w:webHidden/>
                <w:sz w:val="22"/>
                <w:szCs w:val="22"/>
              </w:rPr>
            </w:r>
            <w:r w:rsidRPr="00C01F4F">
              <w:rPr>
                <w:rFonts w:ascii="Arial" w:hAnsi="Arial" w:cs="Arial"/>
                <w:noProof/>
                <w:webHidden/>
                <w:sz w:val="22"/>
                <w:szCs w:val="22"/>
              </w:rPr>
              <w:fldChar w:fldCharType="separate"/>
            </w:r>
            <w:r w:rsidRPr="00C01F4F">
              <w:rPr>
                <w:rFonts w:ascii="Arial" w:hAnsi="Arial" w:cs="Arial"/>
                <w:noProof/>
                <w:webHidden/>
                <w:sz w:val="22"/>
                <w:szCs w:val="22"/>
              </w:rPr>
              <w:t>8</w:t>
            </w:r>
            <w:r w:rsidRPr="00C01F4F">
              <w:rPr>
                <w:rFonts w:ascii="Arial" w:hAnsi="Arial" w:cs="Arial"/>
                <w:noProof/>
                <w:webHidden/>
                <w:sz w:val="22"/>
                <w:szCs w:val="22"/>
              </w:rPr>
              <w:fldChar w:fldCharType="end"/>
            </w:r>
          </w:hyperlink>
        </w:p>
        <w:p w14:paraId="4289DE40" w14:textId="6751A04F" w:rsidR="008928D3" w:rsidRPr="00C01F4F" w:rsidRDefault="008928D3" w:rsidP="00C01F4F">
          <w:pPr>
            <w:pStyle w:val="TOC2"/>
            <w:tabs>
              <w:tab w:val="right" w:leader="dot" w:pos="9016"/>
            </w:tabs>
            <w:spacing w:line="360" w:lineRule="auto"/>
            <w:rPr>
              <w:rFonts w:ascii="Arial" w:hAnsi="Arial" w:cs="Arial"/>
              <w:noProof/>
              <w:sz w:val="22"/>
              <w:szCs w:val="22"/>
            </w:rPr>
          </w:pPr>
          <w:hyperlink w:anchor="_Toc87000142" w:history="1">
            <w:r w:rsidRPr="00C01F4F">
              <w:rPr>
                <w:rStyle w:val="Hyperlink"/>
                <w:rFonts w:ascii="Arial" w:hAnsi="Arial" w:cs="Arial"/>
                <w:noProof/>
                <w:color w:val="auto"/>
                <w:sz w:val="22"/>
                <w:szCs w:val="22"/>
                <w:lang w:eastAsia="en-GB"/>
              </w:rPr>
              <w:t>Technological</w:t>
            </w:r>
            <w:r w:rsidRPr="00C01F4F">
              <w:rPr>
                <w:rFonts w:ascii="Arial" w:hAnsi="Arial" w:cs="Arial"/>
                <w:noProof/>
                <w:webHidden/>
                <w:sz w:val="22"/>
                <w:szCs w:val="22"/>
              </w:rPr>
              <w:tab/>
            </w:r>
            <w:r w:rsidRPr="00C01F4F">
              <w:rPr>
                <w:rFonts w:ascii="Arial" w:hAnsi="Arial" w:cs="Arial"/>
                <w:noProof/>
                <w:webHidden/>
                <w:sz w:val="22"/>
                <w:szCs w:val="22"/>
              </w:rPr>
              <w:fldChar w:fldCharType="begin"/>
            </w:r>
            <w:r w:rsidRPr="00C01F4F">
              <w:rPr>
                <w:rFonts w:ascii="Arial" w:hAnsi="Arial" w:cs="Arial"/>
                <w:noProof/>
                <w:webHidden/>
                <w:sz w:val="22"/>
                <w:szCs w:val="22"/>
              </w:rPr>
              <w:instrText xml:space="preserve"> PAGEREF _Toc87000142 \h </w:instrText>
            </w:r>
            <w:r w:rsidRPr="00C01F4F">
              <w:rPr>
                <w:rFonts w:ascii="Arial" w:hAnsi="Arial" w:cs="Arial"/>
                <w:noProof/>
                <w:webHidden/>
                <w:sz w:val="22"/>
                <w:szCs w:val="22"/>
              </w:rPr>
            </w:r>
            <w:r w:rsidRPr="00C01F4F">
              <w:rPr>
                <w:rFonts w:ascii="Arial" w:hAnsi="Arial" w:cs="Arial"/>
                <w:noProof/>
                <w:webHidden/>
                <w:sz w:val="22"/>
                <w:szCs w:val="22"/>
              </w:rPr>
              <w:fldChar w:fldCharType="separate"/>
            </w:r>
            <w:r w:rsidRPr="00C01F4F">
              <w:rPr>
                <w:rFonts w:ascii="Arial" w:hAnsi="Arial" w:cs="Arial"/>
                <w:noProof/>
                <w:webHidden/>
                <w:sz w:val="22"/>
                <w:szCs w:val="22"/>
              </w:rPr>
              <w:t>8</w:t>
            </w:r>
            <w:r w:rsidRPr="00C01F4F">
              <w:rPr>
                <w:rFonts w:ascii="Arial" w:hAnsi="Arial" w:cs="Arial"/>
                <w:noProof/>
                <w:webHidden/>
                <w:sz w:val="22"/>
                <w:szCs w:val="22"/>
              </w:rPr>
              <w:fldChar w:fldCharType="end"/>
            </w:r>
          </w:hyperlink>
        </w:p>
        <w:p w14:paraId="3E20113F" w14:textId="7A3080C7" w:rsidR="008928D3" w:rsidRPr="00C01F4F" w:rsidRDefault="008928D3" w:rsidP="00C01F4F">
          <w:pPr>
            <w:pStyle w:val="TOC2"/>
            <w:tabs>
              <w:tab w:val="right" w:leader="dot" w:pos="9016"/>
            </w:tabs>
            <w:spacing w:line="360" w:lineRule="auto"/>
            <w:rPr>
              <w:rFonts w:ascii="Arial" w:hAnsi="Arial" w:cs="Arial"/>
              <w:noProof/>
              <w:sz w:val="22"/>
              <w:szCs w:val="22"/>
            </w:rPr>
          </w:pPr>
          <w:hyperlink w:anchor="_Toc87000143" w:history="1">
            <w:r w:rsidRPr="00C01F4F">
              <w:rPr>
                <w:rStyle w:val="Hyperlink"/>
                <w:rFonts w:ascii="Arial" w:hAnsi="Arial" w:cs="Arial"/>
                <w:noProof/>
                <w:color w:val="auto"/>
                <w:sz w:val="22"/>
                <w:szCs w:val="22"/>
                <w:lang w:eastAsia="en-GB"/>
              </w:rPr>
              <w:t>Environmental</w:t>
            </w:r>
            <w:r w:rsidRPr="00C01F4F">
              <w:rPr>
                <w:rFonts w:ascii="Arial" w:hAnsi="Arial" w:cs="Arial"/>
                <w:noProof/>
                <w:webHidden/>
                <w:sz w:val="22"/>
                <w:szCs w:val="22"/>
              </w:rPr>
              <w:tab/>
            </w:r>
            <w:r w:rsidRPr="00C01F4F">
              <w:rPr>
                <w:rFonts w:ascii="Arial" w:hAnsi="Arial" w:cs="Arial"/>
                <w:noProof/>
                <w:webHidden/>
                <w:sz w:val="22"/>
                <w:szCs w:val="22"/>
              </w:rPr>
              <w:fldChar w:fldCharType="begin"/>
            </w:r>
            <w:r w:rsidRPr="00C01F4F">
              <w:rPr>
                <w:rFonts w:ascii="Arial" w:hAnsi="Arial" w:cs="Arial"/>
                <w:noProof/>
                <w:webHidden/>
                <w:sz w:val="22"/>
                <w:szCs w:val="22"/>
              </w:rPr>
              <w:instrText xml:space="preserve"> PAGEREF _Toc87000143 \h </w:instrText>
            </w:r>
            <w:r w:rsidRPr="00C01F4F">
              <w:rPr>
                <w:rFonts w:ascii="Arial" w:hAnsi="Arial" w:cs="Arial"/>
                <w:noProof/>
                <w:webHidden/>
                <w:sz w:val="22"/>
                <w:szCs w:val="22"/>
              </w:rPr>
            </w:r>
            <w:r w:rsidRPr="00C01F4F">
              <w:rPr>
                <w:rFonts w:ascii="Arial" w:hAnsi="Arial" w:cs="Arial"/>
                <w:noProof/>
                <w:webHidden/>
                <w:sz w:val="22"/>
                <w:szCs w:val="22"/>
              </w:rPr>
              <w:fldChar w:fldCharType="separate"/>
            </w:r>
            <w:r w:rsidRPr="00C01F4F">
              <w:rPr>
                <w:rFonts w:ascii="Arial" w:hAnsi="Arial" w:cs="Arial"/>
                <w:noProof/>
                <w:webHidden/>
                <w:sz w:val="22"/>
                <w:szCs w:val="22"/>
              </w:rPr>
              <w:t>8</w:t>
            </w:r>
            <w:r w:rsidRPr="00C01F4F">
              <w:rPr>
                <w:rFonts w:ascii="Arial" w:hAnsi="Arial" w:cs="Arial"/>
                <w:noProof/>
                <w:webHidden/>
                <w:sz w:val="22"/>
                <w:szCs w:val="22"/>
              </w:rPr>
              <w:fldChar w:fldCharType="end"/>
            </w:r>
          </w:hyperlink>
        </w:p>
        <w:p w14:paraId="6F42691D" w14:textId="544CA2AC" w:rsidR="008928D3" w:rsidRPr="00C01F4F" w:rsidRDefault="008928D3" w:rsidP="00C01F4F">
          <w:pPr>
            <w:pStyle w:val="TOC2"/>
            <w:tabs>
              <w:tab w:val="right" w:leader="dot" w:pos="9016"/>
            </w:tabs>
            <w:spacing w:line="360" w:lineRule="auto"/>
            <w:rPr>
              <w:rFonts w:ascii="Arial" w:hAnsi="Arial" w:cs="Arial"/>
              <w:noProof/>
              <w:sz w:val="22"/>
              <w:szCs w:val="22"/>
            </w:rPr>
          </w:pPr>
          <w:hyperlink w:anchor="_Toc87000144" w:history="1">
            <w:r w:rsidRPr="00C01F4F">
              <w:rPr>
                <w:rStyle w:val="Hyperlink"/>
                <w:rFonts w:ascii="Arial" w:hAnsi="Arial" w:cs="Arial"/>
                <w:noProof/>
                <w:color w:val="auto"/>
                <w:sz w:val="22"/>
                <w:szCs w:val="22"/>
                <w:lang w:eastAsia="en-GB"/>
              </w:rPr>
              <w:t>Legal</w:t>
            </w:r>
            <w:r w:rsidRPr="00C01F4F">
              <w:rPr>
                <w:rFonts w:ascii="Arial" w:hAnsi="Arial" w:cs="Arial"/>
                <w:noProof/>
                <w:webHidden/>
                <w:sz w:val="22"/>
                <w:szCs w:val="22"/>
              </w:rPr>
              <w:tab/>
            </w:r>
            <w:r w:rsidRPr="00C01F4F">
              <w:rPr>
                <w:rFonts w:ascii="Arial" w:hAnsi="Arial" w:cs="Arial"/>
                <w:noProof/>
                <w:webHidden/>
                <w:sz w:val="22"/>
                <w:szCs w:val="22"/>
              </w:rPr>
              <w:fldChar w:fldCharType="begin"/>
            </w:r>
            <w:r w:rsidRPr="00C01F4F">
              <w:rPr>
                <w:rFonts w:ascii="Arial" w:hAnsi="Arial" w:cs="Arial"/>
                <w:noProof/>
                <w:webHidden/>
                <w:sz w:val="22"/>
                <w:szCs w:val="22"/>
              </w:rPr>
              <w:instrText xml:space="preserve"> PAGEREF _Toc87000144 \h </w:instrText>
            </w:r>
            <w:r w:rsidRPr="00C01F4F">
              <w:rPr>
                <w:rFonts w:ascii="Arial" w:hAnsi="Arial" w:cs="Arial"/>
                <w:noProof/>
                <w:webHidden/>
                <w:sz w:val="22"/>
                <w:szCs w:val="22"/>
              </w:rPr>
            </w:r>
            <w:r w:rsidRPr="00C01F4F">
              <w:rPr>
                <w:rFonts w:ascii="Arial" w:hAnsi="Arial" w:cs="Arial"/>
                <w:noProof/>
                <w:webHidden/>
                <w:sz w:val="22"/>
                <w:szCs w:val="22"/>
              </w:rPr>
              <w:fldChar w:fldCharType="separate"/>
            </w:r>
            <w:r w:rsidRPr="00C01F4F">
              <w:rPr>
                <w:rFonts w:ascii="Arial" w:hAnsi="Arial" w:cs="Arial"/>
                <w:noProof/>
                <w:webHidden/>
                <w:sz w:val="22"/>
                <w:szCs w:val="22"/>
              </w:rPr>
              <w:t>9</w:t>
            </w:r>
            <w:r w:rsidRPr="00C01F4F">
              <w:rPr>
                <w:rFonts w:ascii="Arial" w:hAnsi="Arial" w:cs="Arial"/>
                <w:noProof/>
                <w:webHidden/>
                <w:sz w:val="22"/>
                <w:szCs w:val="22"/>
              </w:rPr>
              <w:fldChar w:fldCharType="end"/>
            </w:r>
          </w:hyperlink>
        </w:p>
        <w:p w14:paraId="61C76575" w14:textId="73BE8102" w:rsidR="008928D3" w:rsidRPr="00C01F4F" w:rsidRDefault="008928D3" w:rsidP="00C01F4F">
          <w:pPr>
            <w:pStyle w:val="TOC2"/>
            <w:tabs>
              <w:tab w:val="right" w:leader="dot" w:pos="9016"/>
            </w:tabs>
            <w:spacing w:line="360" w:lineRule="auto"/>
            <w:rPr>
              <w:rFonts w:ascii="Arial" w:hAnsi="Arial" w:cs="Arial"/>
              <w:noProof/>
              <w:sz w:val="22"/>
              <w:szCs w:val="22"/>
            </w:rPr>
          </w:pPr>
          <w:hyperlink w:anchor="_Toc87000145" w:history="1">
            <w:r w:rsidRPr="00C01F4F">
              <w:rPr>
                <w:rStyle w:val="Hyperlink"/>
                <w:rFonts w:ascii="Arial" w:hAnsi="Arial" w:cs="Arial"/>
                <w:noProof/>
                <w:color w:val="auto"/>
                <w:sz w:val="22"/>
                <w:szCs w:val="22"/>
                <w:lang w:eastAsia="en-GB"/>
              </w:rPr>
              <w:t>Market segmentation</w:t>
            </w:r>
            <w:r w:rsidRPr="00C01F4F">
              <w:rPr>
                <w:rFonts w:ascii="Arial" w:hAnsi="Arial" w:cs="Arial"/>
                <w:noProof/>
                <w:webHidden/>
                <w:sz w:val="22"/>
                <w:szCs w:val="22"/>
              </w:rPr>
              <w:tab/>
            </w:r>
            <w:r w:rsidRPr="00C01F4F">
              <w:rPr>
                <w:rFonts w:ascii="Arial" w:hAnsi="Arial" w:cs="Arial"/>
                <w:noProof/>
                <w:webHidden/>
                <w:sz w:val="22"/>
                <w:szCs w:val="22"/>
              </w:rPr>
              <w:fldChar w:fldCharType="begin"/>
            </w:r>
            <w:r w:rsidRPr="00C01F4F">
              <w:rPr>
                <w:rFonts w:ascii="Arial" w:hAnsi="Arial" w:cs="Arial"/>
                <w:noProof/>
                <w:webHidden/>
                <w:sz w:val="22"/>
                <w:szCs w:val="22"/>
              </w:rPr>
              <w:instrText xml:space="preserve"> PAGEREF _Toc87000145 \h </w:instrText>
            </w:r>
            <w:r w:rsidRPr="00C01F4F">
              <w:rPr>
                <w:rFonts w:ascii="Arial" w:hAnsi="Arial" w:cs="Arial"/>
                <w:noProof/>
                <w:webHidden/>
                <w:sz w:val="22"/>
                <w:szCs w:val="22"/>
              </w:rPr>
            </w:r>
            <w:r w:rsidRPr="00C01F4F">
              <w:rPr>
                <w:rFonts w:ascii="Arial" w:hAnsi="Arial" w:cs="Arial"/>
                <w:noProof/>
                <w:webHidden/>
                <w:sz w:val="22"/>
                <w:szCs w:val="22"/>
              </w:rPr>
              <w:fldChar w:fldCharType="separate"/>
            </w:r>
            <w:r w:rsidRPr="00C01F4F">
              <w:rPr>
                <w:rFonts w:ascii="Arial" w:hAnsi="Arial" w:cs="Arial"/>
                <w:noProof/>
                <w:webHidden/>
                <w:sz w:val="22"/>
                <w:szCs w:val="22"/>
              </w:rPr>
              <w:t>9</w:t>
            </w:r>
            <w:r w:rsidRPr="00C01F4F">
              <w:rPr>
                <w:rFonts w:ascii="Arial" w:hAnsi="Arial" w:cs="Arial"/>
                <w:noProof/>
                <w:webHidden/>
                <w:sz w:val="22"/>
                <w:szCs w:val="22"/>
              </w:rPr>
              <w:fldChar w:fldCharType="end"/>
            </w:r>
          </w:hyperlink>
        </w:p>
        <w:p w14:paraId="398C374F" w14:textId="6A89D152" w:rsidR="008928D3" w:rsidRPr="00C01F4F" w:rsidRDefault="008928D3" w:rsidP="00C01F4F">
          <w:pPr>
            <w:pStyle w:val="TOC1"/>
            <w:tabs>
              <w:tab w:val="right" w:leader="dot" w:pos="9016"/>
            </w:tabs>
            <w:spacing w:line="360" w:lineRule="auto"/>
            <w:rPr>
              <w:rFonts w:ascii="Arial" w:hAnsi="Arial" w:cs="Arial"/>
              <w:noProof/>
              <w:sz w:val="22"/>
              <w:szCs w:val="22"/>
            </w:rPr>
          </w:pPr>
          <w:hyperlink w:anchor="_Toc87000146" w:history="1">
            <w:r w:rsidRPr="00C01F4F">
              <w:rPr>
                <w:rStyle w:val="Hyperlink"/>
                <w:rFonts w:ascii="Arial" w:hAnsi="Arial" w:cs="Arial"/>
                <w:noProof/>
                <w:color w:val="auto"/>
                <w:sz w:val="22"/>
                <w:szCs w:val="22"/>
              </w:rPr>
              <w:t>Marketing Mix</w:t>
            </w:r>
            <w:r w:rsidRPr="00C01F4F">
              <w:rPr>
                <w:rFonts w:ascii="Arial" w:hAnsi="Arial" w:cs="Arial"/>
                <w:noProof/>
                <w:webHidden/>
                <w:sz w:val="22"/>
                <w:szCs w:val="22"/>
              </w:rPr>
              <w:tab/>
            </w:r>
            <w:r w:rsidRPr="00C01F4F">
              <w:rPr>
                <w:rFonts w:ascii="Arial" w:hAnsi="Arial" w:cs="Arial"/>
                <w:noProof/>
                <w:webHidden/>
                <w:sz w:val="22"/>
                <w:szCs w:val="22"/>
              </w:rPr>
              <w:fldChar w:fldCharType="begin"/>
            </w:r>
            <w:r w:rsidRPr="00C01F4F">
              <w:rPr>
                <w:rFonts w:ascii="Arial" w:hAnsi="Arial" w:cs="Arial"/>
                <w:noProof/>
                <w:webHidden/>
                <w:sz w:val="22"/>
                <w:szCs w:val="22"/>
              </w:rPr>
              <w:instrText xml:space="preserve"> PAGEREF _Toc87000146 \h </w:instrText>
            </w:r>
            <w:r w:rsidRPr="00C01F4F">
              <w:rPr>
                <w:rFonts w:ascii="Arial" w:hAnsi="Arial" w:cs="Arial"/>
                <w:noProof/>
                <w:webHidden/>
                <w:sz w:val="22"/>
                <w:szCs w:val="22"/>
              </w:rPr>
            </w:r>
            <w:r w:rsidRPr="00C01F4F">
              <w:rPr>
                <w:rFonts w:ascii="Arial" w:hAnsi="Arial" w:cs="Arial"/>
                <w:noProof/>
                <w:webHidden/>
                <w:sz w:val="22"/>
                <w:szCs w:val="22"/>
              </w:rPr>
              <w:fldChar w:fldCharType="separate"/>
            </w:r>
            <w:r w:rsidRPr="00C01F4F">
              <w:rPr>
                <w:rFonts w:ascii="Arial" w:hAnsi="Arial" w:cs="Arial"/>
                <w:noProof/>
                <w:webHidden/>
                <w:sz w:val="22"/>
                <w:szCs w:val="22"/>
              </w:rPr>
              <w:t>10</w:t>
            </w:r>
            <w:r w:rsidRPr="00C01F4F">
              <w:rPr>
                <w:rFonts w:ascii="Arial" w:hAnsi="Arial" w:cs="Arial"/>
                <w:noProof/>
                <w:webHidden/>
                <w:sz w:val="22"/>
                <w:szCs w:val="22"/>
              </w:rPr>
              <w:fldChar w:fldCharType="end"/>
            </w:r>
          </w:hyperlink>
        </w:p>
        <w:p w14:paraId="5332AA90" w14:textId="3149EBC1" w:rsidR="008928D3" w:rsidRPr="00C01F4F" w:rsidRDefault="008928D3" w:rsidP="00C01F4F">
          <w:pPr>
            <w:pStyle w:val="TOC2"/>
            <w:tabs>
              <w:tab w:val="right" w:leader="dot" w:pos="9016"/>
            </w:tabs>
            <w:spacing w:line="360" w:lineRule="auto"/>
            <w:rPr>
              <w:rFonts w:ascii="Arial" w:hAnsi="Arial" w:cs="Arial"/>
              <w:noProof/>
              <w:sz w:val="22"/>
              <w:szCs w:val="22"/>
            </w:rPr>
          </w:pPr>
          <w:hyperlink w:anchor="_Toc87000147" w:history="1">
            <w:r w:rsidRPr="00C01F4F">
              <w:rPr>
                <w:rStyle w:val="Hyperlink"/>
                <w:rFonts w:ascii="Arial" w:hAnsi="Arial" w:cs="Arial"/>
                <w:noProof/>
                <w:color w:val="auto"/>
                <w:sz w:val="22"/>
                <w:szCs w:val="22"/>
              </w:rPr>
              <w:t>Product</w:t>
            </w:r>
            <w:r w:rsidRPr="00C01F4F">
              <w:rPr>
                <w:rFonts w:ascii="Arial" w:hAnsi="Arial" w:cs="Arial"/>
                <w:noProof/>
                <w:webHidden/>
                <w:sz w:val="22"/>
                <w:szCs w:val="22"/>
              </w:rPr>
              <w:tab/>
            </w:r>
            <w:r w:rsidRPr="00C01F4F">
              <w:rPr>
                <w:rFonts w:ascii="Arial" w:hAnsi="Arial" w:cs="Arial"/>
                <w:noProof/>
                <w:webHidden/>
                <w:sz w:val="22"/>
                <w:szCs w:val="22"/>
              </w:rPr>
              <w:fldChar w:fldCharType="begin"/>
            </w:r>
            <w:r w:rsidRPr="00C01F4F">
              <w:rPr>
                <w:rFonts w:ascii="Arial" w:hAnsi="Arial" w:cs="Arial"/>
                <w:noProof/>
                <w:webHidden/>
                <w:sz w:val="22"/>
                <w:szCs w:val="22"/>
              </w:rPr>
              <w:instrText xml:space="preserve"> PAGEREF _Toc87000147 \h </w:instrText>
            </w:r>
            <w:r w:rsidRPr="00C01F4F">
              <w:rPr>
                <w:rFonts w:ascii="Arial" w:hAnsi="Arial" w:cs="Arial"/>
                <w:noProof/>
                <w:webHidden/>
                <w:sz w:val="22"/>
                <w:szCs w:val="22"/>
              </w:rPr>
            </w:r>
            <w:r w:rsidRPr="00C01F4F">
              <w:rPr>
                <w:rFonts w:ascii="Arial" w:hAnsi="Arial" w:cs="Arial"/>
                <w:noProof/>
                <w:webHidden/>
                <w:sz w:val="22"/>
                <w:szCs w:val="22"/>
              </w:rPr>
              <w:fldChar w:fldCharType="separate"/>
            </w:r>
            <w:r w:rsidRPr="00C01F4F">
              <w:rPr>
                <w:rFonts w:ascii="Arial" w:hAnsi="Arial" w:cs="Arial"/>
                <w:noProof/>
                <w:webHidden/>
                <w:sz w:val="22"/>
                <w:szCs w:val="22"/>
              </w:rPr>
              <w:t>10</w:t>
            </w:r>
            <w:r w:rsidRPr="00C01F4F">
              <w:rPr>
                <w:rFonts w:ascii="Arial" w:hAnsi="Arial" w:cs="Arial"/>
                <w:noProof/>
                <w:webHidden/>
                <w:sz w:val="22"/>
                <w:szCs w:val="22"/>
              </w:rPr>
              <w:fldChar w:fldCharType="end"/>
            </w:r>
          </w:hyperlink>
        </w:p>
        <w:p w14:paraId="59C6407C" w14:textId="5825DA7F" w:rsidR="008928D3" w:rsidRPr="00C01F4F" w:rsidRDefault="008928D3" w:rsidP="00C01F4F">
          <w:pPr>
            <w:pStyle w:val="TOC2"/>
            <w:tabs>
              <w:tab w:val="right" w:leader="dot" w:pos="9016"/>
            </w:tabs>
            <w:spacing w:line="360" w:lineRule="auto"/>
            <w:rPr>
              <w:rFonts w:ascii="Arial" w:hAnsi="Arial" w:cs="Arial"/>
              <w:noProof/>
              <w:sz w:val="22"/>
              <w:szCs w:val="22"/>
            </w:rPr>
          </w:pPr>
          <w:hyperlink w:anchor="_Toc87000148" w:history="1">
            <w:r w:rsidRPr="00C01F4F">
              <w:rPr>
                <w:rStyle w:val="Hyperlink"/>
                <w:rFonts w:ascii="Arial" w:hAnsi="Arial" w:cs="Arial"/>
                <w:noProof/>
                <w:color w:val="auto"/>
                <w:sz w:val="22"/>
                <w:szCs w:val="22"/>
              </w:rPr>
              <w:t>Price</w:t>
            </w:r>
            <w:r w:rsidRPr="00C01F4F">
              <w:rPr>
                <w:rFonts w:ascii="Arial" w:hAnsi="Arial" w:cs="Arial"/>
                <w:noProof/>
                <w:webHidden/>
                <w:sz w:val="22"/>
                <w:szCs w:val="22"/>
              </w:rPr>
              <w:tab/>
            </w:r>
            <w:r w:rsidRPr="00C01F4F">
              <w:rPr>
                <w:rFonts w:ascii="Arial" w:hAnsi="Arial" w:cs="Arial"/>
                <w:noProof/>
                <w:webHidden/>
                <w:sz w:val="22"/>
                <w:szCs w:val="22"/>
              </w:rPr>
              <w:fldChar w:fldCharType="begin"/>
            </w:r>
            <w:r w:rsidRPr="00C01F4F">
              <w:rPr>
                <w:rFonts w:ascii="Arial" w:hAnsi="Arial" w:cs="Arial"/>
                <w:noProof/>
                <w:webHidden/>
                <w:sz w:val="22"/>
                <w:szCs w:val="22"/>
              </w:rPr>
              <w:instrText xml:space="preserve"> PAGEREF _Toc87000148 \h </w:instrText>
            </w:r>
            <w:r w:rsidRPr="00C01F4F">
              <w:rPr>
                <w:rFonts w:ascii="Arial" w:hAnsi="Arial" w:cs="Arial"/>
                <w:noProof/>
                <w:webHidden/>
                <w:sz w:val="22"/>
                <w:szCs w:val="22"/>
              </w:rPr>
            </w:r>
            <w:r w:rsidRPr="00C01F4F">
              <w:rPr>
                <w:rFonts w:ascii="Arial" w:hAnsi="Arial" w:cs="Arial"/>
                <w:noProof/>
                <w:webHidden/>
                <w:sz w:val="22"/>
                <w:szCs w:val="22"/>
              </w:rPr>
              <w:fldChar w:fldCharType="separate"/>
            </w:r>
            <w:r w:rsidRPr="00C01F4F">
              <w:rPr>
                <w:rFonts w:ascii="Arial" w:hAnsi="Arial" w:cs="Arial"/>
                <w:noProof/>
                <w:webHidden/>
                <w:sz w:val="22"/>
                <w:szCs w:val="22"/>
              </w:rPr>
              <w:t>10</w:t>
            </w:r>
            <w:r w:rsidRPr="00C01F4F">
              <w:rPr>
                <w:rFonts w:ascii="Arial" w:hAnsi="Arial" w:cs="Arial"/>
                <w:noProof/>
                <w:webHidden/>
                <w:sz w:val="22"/>
                <w:szCs w:val="22"/>
              </w:rPr>
              <w:fldChar w:fldCharType="end"/>
            </w:r>
          </w:hyperlink>
        </w:p>
        <w:p w14:paraId="25A4BDA6" w14:textId="551EEC3E" w:rsidR="008928D3" w:rsidRPr="00C01F4F" w:rsidRDefault="008928D3" w:rsidP="00C01F4F">
          <w:pPr>
            <w:pStyle w:val="TOC2"/>
            <w:tabs>
              <w:tab w:val="right" w:leader="dot" w:pos="9016"/>
            </w:tabs>
            <w:spacing w:line="360" w:lineRule="auto"/>
            <w:rPr>
              <w:rFonts w:ascii="Arial" w:hAnsi="Arial" w:cs="Arial"/>
              <w:noProof/>
              <w:sz w:val="22"/>
              <w:szCs w:val="22"/>
            </w:rPr>
          </w:pPr>
          <w:hyperlink w:anchor="_Toc87000149" w:history="1">
            <w:r w:rsidRPr="00C01F4F">
              <w:rPr>
                <w:rStyle w:val="Hyperlink"/>
                <w:rFonts w:ascii="Arial" w:hAnsi="Arial" w:cs="Arial"/>
                <w:noProof/>
                <w:color w:val="auto"/>
                <w:sz w:val="22"/>
                <w:szCs w:val="22"/>
              </w:rPr>
              <w:t>Promotion</w:t>
            </w:r>
            <w:r w:rsidRPr="00C01F4F">
              <w:rPr>
                <w:rFonts w:ascii="Arial" w:hAnsi="Arial" w:cs="Arial"/>
                <w:noProof/>
                <w:webHidden/>
                <w:sz w:val="22"/>
                <w:szCs w:val="22"/>
              </w:rPr>
              <w:tab/>
            </w:r>
            <w:r w:rsidRPr="00C01F4F">
              <w:rPr>
                <w:rFonts w:ascii="Arial" w:hAnsi="Arial" w:cs="Arial"/>
                <w:noProof/>
                <w:webHidden/>
                <w:sz w:val="22"/>
                <w:szCs w:val="22"/>
              </w:rPr>
              <w:fldChar w:fldCharType="begin"/>
            </w:r>
            <w:r w:rsidRPr="00C01F4F">
              <w:rPr>
                <w:rFonts w:ascii="Arial" w:hAnsi="Arial" w:cs="Arial"/>
                <w:noProof/>
                <w:webHidden/>
                <w:sz w:val="22"/>
                <w:szCs w:val="22"/>
              </w:rPr>
              <w:instrText xml:space="preserve"> PAGEREF _Toc87000149 \h </w:instrText>
            </w:r>
            <w:r w:rsidRPr="00C01F4F">
              <w:rPr>
                <w:rFonts w:ascii="Arial" w:hAnsi="Arial" w:cs="Arial"/>
                <w:noProof/>
                <w:webHidden/>
                <w:sz w:val="22"/>
                <w:szCs w:val="22"/>
              </w:rPr>
            </w:r>
            <w:r w:rsidRPr="00C01F4F">
              <w:rPr>
                <w:rFonts w:ascii="Arial" w:hAnsi="Arial" w:cs="Arial"/>
                <w:noProof/>
                <w:webHidden/>
                <w:sz w:val="22"/>
                <w:szCs w:val="22"/>
              </w:rPr>
              <w:fldChar w:fldCharType="separate"/>
            </w:r>
            <w:r w:rsidRPr="00C01F4F">
              <w:rPr>
                <w:rFonts w:ascii="Arial" w:hAnsi="Arial" w:cs="Arial"/>
                <w:noProof/>
                <w:webHidden/>
                <w:sz w:val="22"/>
                <w:szCs w:val="22"/>
              </w:rPr>
              <w:t>10</w:t>
            </w:r>
            <w:r w:rsidRPr="00C01F4F">
              <w:rPr>
                <w:rFonts w:ascii="Arial" w:hAnsi="Arial" w:cs="Arial"/>
                <w:noProof/>
                <w:webHidden/>
                <w:sz w:val="22"/>
                <w:szCs w:val="22"/>
              </w:rPr>
              <w:fldChar w:fldCharType="end"/>
            </w:r>
          </w:hyperlink>
        </w:p>
        <w:p w14:paraId="3C0C52A9" w14:textId="764BE228" w:rsidR="008928D3" w:rsidRPr="00C01F4F" w:rsidRDefault="008928D3" w:rsidP="00C01F4F">
          <w:pPr>
            <w:pStyle w:val="TOC2"/>
            <w:tabs>
              <w:tab w:val="right" w:leader="dot" w:pos="9016"/>
            </w:tabs>
            <w:spacing w:line="360" w:lineRule="auto"/>
            <w:rPr>
              <w:rFonts w:ascii="Arial" w:hAnsi="Arial" w:cs="Arial"/>
              <w:noProof/>
              <w:sz w:val="22"/>
              <w:szCs w:val="22"/>
            </w:rPr>
          </w:pPr>
          <w:hyperlink w:anchor="_Toc87000150" w:history="1">
            <w:r w:rsidRPr="00C01F4F">
              <w:rPr>
                <w:rStyle w:val="Hyperlink"/>
                <w:rFonts w:ascii="Arial" w:hAnsi="Arial" w:cs="Arial"/>
                <w:noProof/>
                <w:color w:val="auto"/>
                <w:sz w:val="22"/>
                <w:szCs w:val="22"/>
              </w:rPr>
              <w:t>Place</w:t>
            </w:r>
            <w:r w:rsidRPr="00C01F4F">
              <w:rPr>
                <w:rFonts w:ascii="Arial" w:hAnsi="Arial" w:cs="Arial"/>
                <w:noProof/>
                <w:webHidden/>
                <w:sz w:val="22"/>
                <w:szCs w:val="22"/>
              </w:rPr>
              <w:tab/>
            </w:r>
            <w:r w:rsidRPr="00C01F4F">
              <w:rPr>
                <w:rFonts w:ascii="Arial" w:hAnsi="Arial" w:cs="Arial"/>
                <w:noProof/>
                <w:webHidden/>
                <w:sz w:val="22"/>
                <w:szCs w:val="22"/>
              </w:rPr>
              <w:fldChar w:fldCharType="begin"/>
            </w:r>
            <w:r w:rsidRPr="00C01F4F">
              <w:rPr>
                <w:rFonts w:ascii="Arial" w:hAnsi="Arial" w:cs="Arial"/>
                <w:noProof/>
                <w:webHidden/>
                <w:sz w:val="22"/>
                <w:szCs w:val="22"/>
              </w:rPr>
              <w:instrText xml:space="preserve"> PAGEREF _Toc87000150 \h </w:instrText>
            </w:r>
            <w:r w:rsidRPr="00C01F4F">
              <w:rPr>
                <w:rFonts w:ascii="Arial" w:hAnsi="Arial" w:cs="Arial"/>
                <w:noProof/>
                <w:webHidden/>
                <w:sz w:val="22"/>
                <w:szCs w:val="22"/>
              </w:rPr>
            </w:r>
            <w:r w:rsidRPr="00C01F4F">
              <w:rPr>
                <w:rFonts w:ascii="Arial" w:hAnsi="Arial" w:cs="Arial"/>
                <w:noProof/>
                <w:webHidden/>
                <w:sz w:val="22"/>
                <w:szCs w:val="22"/>
              </w:rPr>
              <w:fldChar w:fldCharType="separate"/>
            </w:r>
            <w:r w:rsidRPr="00C01F4F">
              <w:rPr>
                <w:rFonts w:ascii="Arial" w:hAnsi="Arial" w:cs="Arial"/>
                <w:noProof/>
                <w:webHidden/>
                <w:sz w:val="22"/>
                <w:szCs w:val="22"/>
              </w:rPr>
              <w:t>10</w:t>
            </w:r>
            <w:r w:rsidRPr="00C01F4F">
              <w:rPr>
                <w:rFonts w:ascii="Arial" w:hAnsi="Arial" w:cs="Arial"/>
                <w:noProof/>
                <w:webHidden/>
                <w:sz w:val="22"/>
                <w:szCs w:val="22"/>
              </w:rPr>
              <w:fldChar w:fldCharType="end"/>
            </w:r>
          </w:hyperlink>
        </w:p>
        <w:p w14:paraId="3FCBF091" w14:textId="526CE511" w:rsidR="008928D3" w:rsidRPr="00C01F4F" w:rsidRDefault="008928D3" w:rsidP="00C01F4F">
          <w:pPr>
            <w:pStyle w:val="TOC1"/>
            <w:tabs>
              <w:tab w:val="right" w:leader="dot" w:pos="9016"/>
            </w:tabs>
            <w:spacing w:line="360" w:lineRule="auto"/>
            <w:rPr>
              <w:rFonts w:ascii="Arial" w:hAnsi="Arial" w:cs="Arial"/>
              <w:noProof/>
              <w:sz w:val="22"/>
              <w:szCs w:val="22"/>
            </w:rPr>
          </w:pPr>
          <w:hyperlink w:anchor="_Toc87000151" w:history="1">
            <w:r w:rsidRPr="00C01F4F">
              <w:rPr>
                <w:rStyle w:val="Hyperlink"/>
                <w:rFonts w:ascii="Arial" w:hAnsi="Arial" w:cs="Arial"/>
                <w:noProof/>
                <w:color w:val="auto"/>
                <w:sz w:val="22"/>
                <w:szCs w:val="22"/>
                <w:lang w:eastAsia="en-GB"/>
              </w:rPr>
              <w:t>Conclusion</w:t>
            </w:r>
            <w:r w:rsidRPr="00C01F4F">
              <w:rPr>
                <w:rFonts w:ascii="Arial" w:hAnsi="Arial" w:cs="Arial"/>
                <w:noProof/>
                <w:webHidden/>
                <w:sz w:val="22"/>
                <w:szCs w:val="22"/>
              </w:rPr>
              <w:tab/>
            </w:r>
            <w:r w:rsidRPr="00C01F4F">
              <w:rPr>
                <w:rFonts w:ascii="Arial" w:hAnsi="Arial" w:cs="Arial"/>
                <w:noProof/>
                <w:webHidden/>
                <w:sz w:val="22"/>
                <w:szCs w:val="22"/>
              </w:rPr>
              <w:fldChar w:fldCharType="begin"/>
            </w:r>
            <w:r w:rsidRPr="00C01F4F">
              <w:rPr>
                <w:rFonts w:ascii="Arial" w:hAnsi="Arial" w:cs="Arial"/>
                <w:noProof/>
                <w:webHidden/>
                <w:sz w:val="22"/>
                <w:szCs w:val="22"/>
              </w:rPr>
              <w:instrText xml:space="preserve"> PAGEREF _Toc87000151 \h </w:instrText>
            </w:r>
            <w:r w:rsidRPr="00C01F4F">
              <w:rPr>
                <w:rFonts w:ascii="Arial" w:hAnsi="Arial" w:cs="Arial"/>
                <w:noProof/>
                <w:webHidden/>
                <w:sz w:val="22"/>
                <w:szCs w:val="22"/>
              </w:rPr>
            </w:r>
            <w:r w:rsidRPr="00C01F4F">
              <w:rPr>
                <w:rFonts w:ascii="Arial" w:hAnsi="Arial" w:cs="Arial"/>
                <w:noProof/>
                <w:webHidden/>
                <w:sz w:val="22"/>
                <w:szCs w:val="22"/>
              </w:rPr>
              <w:fldChar w:fldCharType="separate"/>
            </w:r>
            <w:r w:rsidRPr="00C01F4F">
              <w:rPr>
                <w:rFonts w:ascii="Arial" w:hAnsi="Arial" w:cs="Arial"/>
                <w:noProof/>
                <w:webHidden/>
                <w:sz w:val="22"/>
                <w:szCs w:val="22"/>
              </w:rPr>
              <w:t>11</w:t>
            </w:r>
            <w:r w:rsidRPr="00C01F4F">
              <w:rPr>
                <w:rFonts w:ascii="Arial" w:hAnsi="Arial" w:cs="Arial"/>
                <w:noProof/>
                <w:webHidden/>
                <w:sz w:val="22"/>
                <w:szCs w:val="22"/>
              </w:rPr>
              <w:fldChar w:fldCharType="end"/>
            </w:r>
          </w:hyperlink>
        </w:p>
        <w:p w14:paraId="0DD8B5FB" w14:textId="25534928" w:rsidR="008928D3" w:rsidRPr="00C01F4F" w:rsidRDefault="008928D3" w:rsidP="00C01F4F">
          <w:pPr>
            <w:pStyle w:val="TOC1"/>
            <w:tabs>
              <w:tab w:val="right" w:leader="dot" w:pos="9016"/>
            </w:tabs>
            <w:spacing w:line="360" w:lineRule="auto"/>
            <w:rPr>
              <w:rFonts w:ascii="Arial" w:hAnsi="Arial" w:cs="Arial"/>
              <w:noProof/>
              <w:sz w:val="22"/>
              <w:szCs w:val="22"/>
            </w:rPr>
          </w:pPr>
          <w:hyperlink w:anchor="_Toc87000152" w:history="1">
            <w:r w:rsidRPr="00C01F4F">
              <w:rPr>
                <w:rStyle w:val="Hyperlink"/>
                <w:rFonts w:ascii="Arial" w:hAnsi="Arial" w:cs="Arial"/>
                <w:noProof/>
                <w:color w:val="auto"/>
                <w:sz w:val="22"/>
                <w:szCs w:val="22"/>
                <w:lang w:eastAsia="en-GB"/>
              </w:rPr>
              <w:t>Recommendation</w:t>
            </w:r>
            <w:r w:rsidRPr="00C01F4F">
              <w:rPr>
                <w:rFonts w:ascii="Arial" w:hAnsi="Arial" w:cs="Arial"/>
                <w:noProof/>
                <w:webHidden/>
                <w:sz w:val="22"/>
                <w:szCs w:val="22"/>
              </w:rPr>
              <w:tab/>
            </w:r>
            <w:r w:rsidRPr="00C01F4F">
              <w:rPr>
                <w:rFonts w:ascii="Arial" w:hAnsi="Arial" w:cs="Arial"/>
                <w:noProof/>
                <w:webHidden/>
                <w:sz w:val="22"/>
                <w:szCs w:val="22"/>
              </w:rPr>
              <w:fldChar w:fldCharType="begin"/>
            </w:r>
            <w:r w:rsidRPr="00C01F4F">
              <w:rPr>
                <w:rFonts w:ascii="Arial" w:hAnsi="Arial" w:cs="Arial"/>
                <w:noProof/>
                <w:webHidden/>
                <w:sz w:val="22"/>
                <w:szCs w:val="22"/>
              </w:rPr>
              <w:instrText xml:space="preserve"> PAGEREF _Toc87000152 \h </w:instrText>
            </w:r>
            <w:r w:rsidRPr="00C01F4F">
              <w:rPr>
                <w:rFonts w:ascii="Arial" w:hAnsi="Arial" w:cs="Arial"/>
                <w:noProof/>
                <w:webHidden/>
                <w:sz w:val="22"/>
                <w:szCs w:val="22"/>
              </w:rPr>
            </w:r>
            <w:r w:rsidRPr="00C01F4F">
              <w:rPr>
                <w:rFonts w:ascii="Arial" w:hAnsi="Arial" w:cs="Arial"/>
                <w:noProof/>
                <w:webHidden/>
                <w:sz w:val="22"/>
                <w:szCs w:val="22"/>
              </w:rPr>
              <w:fldChar w:fldCharType="separate"/>
            </w:r>
            <w:r w:rsidRPr="00C01F4F">
              <w:rPr>
                <w:rFonts w:ascii="Arial" w:hAnsi="Arial" w:cs="Arial"/>
                <w:noProof/>
                <w:webHidden/>
                <w:sz w:val="22"/>
                <w:szCs w:val="22"/>
              </w:rPr>
              <w:t>11</w:t>
            </w:r>
            <w:r w:rsidRPr="00C01F4F">
              <w:rPr>
                <w:rFonts w:ascii="Arial" w:hAnsi="Arial" w:cs="Arial"/>
                <w:noProof/>
                <w:webHidden/>
                <w:sz w:val="22"/>
                <w:szCs w:val="22"/>
              </w:rPr>
              <w:fldChar w:fldCharType="end"/>
            </w:r>
          </w:hyperlink>
        </w:p>
        <w:p w14:paraId="4DCA26B7" w14:textId="019499A9" w:rsidR="008928D3" w:rsidRPr="00C01F4F" w:rsidRDefault="008928D3" w:rsidP="00C01F4F">
          <w:pPr>
            <w:pStyle w:val="TOC1"/>
            <w:tabs>
              <w:tab w:val="right" w:leader="dot" w:pos="9016"/>
            </w:tabs>
            <w:spacing w:line="360" w:lineRule="auto"/>
            <w:rPr>
              <w:rFonts w:ascii="Arial" w:hAnsi="Arial" w:cs="Arial"/>
              <w:noProof/>
              <w:sz w:val="22"/>
              <w:szCs w:val="22"/>
            </w:rPr>
          </w:pPr>
          <w:hyperlink w:anchor="_Toc87000153" w:history="1">
            <w:r w:rsidRPr="00C01F4F">
              <w:rPr>
                <w:rStyle w:val="Hyperlink"/>
                <w:rFonts w:ascii="Arial" w:hAnsi="Arial" w:cs="Arial"/>
                <w:noProof/>
                <w:color w:val="auto"/>
                <w:sz w:val="22"/>
                <w:szCs w:val="22"/>
              </w:rPr>
              <w:t>Reference</w:t>
            </w:r>
            <w:r w:rsidRPr="00C01F4F">
              <w:rPr>
                <w:rFonts w:ascii="Arial" w:hAnsi="Arial" w:cs="Arial"/>
                <w:noProof/>
                <w:webHidden/>
                <w:sz w:val="22"/>
                <w:szCs w:val="22"/>
              </w:rPr>
              <w:tab/>
            </w:r>
            <w:r w:rsidRPr="00C01F4F">
              <w:rPr>
                <w:rFonts w:ascii="Arial" w:hAnsi="Arial" w:cs="Arial"/>
                <w:noProof/>
                <w:webHidden/>
                <w:sz w:val="22"/>
                <w:szCs w:val="22"/>
              </w:rPr>
              <w:fldChar w:fldCharType="begin"/>
            </w:r>
            <w:r w:rsidRPr="00C01F4F">
              <w:rPr>
                <w:rFonts w:ascii="Arial" w:hAnsi="Arial" w:cs="Arial"/>
                <w:noProof/>
                <w:webHidden/>
                <w:sz w:val="22"/>
                <w:szCs w:val="22"/>
              </w:rPr>
              <w:instrText xml:space="preserve"> PAGEREF _Toc87000153 \h </w:instrText>
            </w:r>
            <w:r w:rsidRPr="00C01F4F">
              <w:rPr>
                <w:rFonts w:ascii="Arial" w:hAnsi="Arial" w:cs="Arial"/>
                <w:noProof/>
                <w:webHidden/>
                <w:sz w:val="22"/>
                <w:szCs w:val="22"/>
              </w:rPr>
            </w:r>
            <w:r w:rsidRPr="00C01F4F">
              <w:rPr>
                <w:rFonts w:ascii="Arial" w:hAnsi="Arial" w:cs="Arial"/>
                <w:noProof/>
                <w:webHidden/>
                <w:sz w:val="22"/>
                <w:szCs w:val="22"/>
              </w:rPr>
              <w:fldChar w:fldCharType="separate"/>
            </w:r>
            <w:r w:rsidRPr="00C01F4F">
              <w:rPr>
                <w:rFonts w:ascii="Arial" w:hAnsi="Arial" w:cs="Arial"/>
                <w:noProof/>
                <w:webHidden/>
                <w:sz w:val="22"/>
                <w:szCs w:val="22"/>
              </w:rPr>
              <w:t>11</w:t>
            </w:r>
            <w:r w:rsidRPr="00C01F4F">
              <w:rPr>
                <w:rFonts w:ascii="Arial" w:hAnsi="Arial" w:cs="Arial"/>
                <w:noProof/>
                <w:webHidden/>
                <w:sz w:val="22"/>
                <w:szCs w:val="22"/>
              </w:rPr>
              <w:fldChar w:fldCharType="end"/>
            </w:r>
          </w:hyperlink>
        </w:p>
        <w:p w14:paraId="2A2A2BE9" w14:textId="3CD79414" w:rsidR="008928D3" w:rsidRPr="00C01F4F" w:rsidRDefault="008928D3" w:rsidP="00C01F4F">
          <w:pPr>
            <w:spacing w:line="360" w:lineRule="auto"/>
            <w:rPr>
              <w:rFonts w:ascii="Arial" w:hAnsi="Arial" w:cs="Arial"/>
              <w:sz w:val="22"/>
              <w:szCs w:val="22"/>
            </w:rPr>
          </w:pPr>
          <w:r w:rsidRPr="00C01F4F">
            <w:rPr>
              <w:rFonts w:ascii="Arial" w:hAnsi="Arial" w:cs="Arial"/>
              <w:noProof/>
              <w:sz w:val="22"/>
              <w:szCs w:val="22"/>
            </w:rPr>
            <w:fldChar w:fldCharType="end"/>
          </w:r>
        </w:p>
      </w:sdtContent>
    </w:sdt>
    <w:p w14:paraId="39CD0A71" w14:textId="510C0A33" w:rsidR="00982D9C" w:rsidRPr="00C01F4F" w:rsidRDefault="00982D9C" w:rsidP="00C01F4F">
      <w:pPr>
        <w:spacing w:line="360" w:lineRule="auto"/>
        <w:rPr>
          <w:rFonts w:ascii="Arial" w:hAnsi="Arial" w:cs="Arial"/>
          <w:sz w:val="22"/>
          <w:szCs w:val="22"/>
        </w:rPr>
      </w:pPr>
    </w:p>
    <w:p w14:paraId="176051E7" w14:textId="6532C24A" w:rsidR="00982D9C" w:rsidRPr="00C01F4F" w:rsidRDefault="00982D9C" w:rsidP="00C01F4F">
      <w:pPr>
        <w:spacing w:line="360" w:lineRule="auto"/>
        <w:rPr>
          <w:rFonts w:ascii="Arial" w:hAnsi="Arial" w:cs="Arial"/>
          <w:sz w:val="22"/>
          <w:szCs w:val="22"/>
        </w:rPr>
      </w:pPr>
    </w:p>
    <w:p w14:paraId="49A9261E" w14:textId="5CA4FDCD" w:rsidR="00982D9C" w:rsidRPr="00C01F4F" w:rsidRDefault="00982D9C" w:rsidP="00C01F4F">
      <w:pPr>
        <w:spacing w:line="360" w:lineRule="auto"/>
        <w:rPr>
          <w:rFonts w:ascii="Arial" w:hAnsi="Arial" w:cs="Arial"/>
          <w:sz w:val="22"/>
          <w:szCs w:val="22"/>
        </w:rPr>
      </w:pPr>
    </w:p>
    <w:p w14:paraId="71210385" w14:textId="1A90E899" w:rsidR="001934A3" w:rsidRPr="00C01F4F" w:rsidRDefault="001934A3" w:rsidP="00C01F4F">
      <w:pPr>
        <w:spacing w:line="360" w:lineRule="auto"/>
        <w:rPr>
          <w:rFonts w:ascii="Arial" w:hAnsi="Arial" w:cs="Arial"/>
          <w:sz w:val="22"/>
          <w:szCs w:val="22"/>
        </w:rPr>
      </w:pPr>
    </w:p>
    <w:p w14:paraId="443802FC" w14:textId="33D74960" w:rsidR="001934A3" w:rsidRPr="00C01F4F" w:rsidRDefault="001934A3" w:rsidP="00C01F4F">
      <w:pPr>
        <w:spacing w:line="360" w:lineRule="auto"/>
        <w:rPr>
          <w:rFonts w:ascii="Arial" w:hAnsi="Arial" w:cs="Arial"/>
          <w:sz w:val="22"/>
          <w:szCs w:val="22"/>
        </w:rPr>
      </w:pPr>
    </w:p>
    <w:p w14:paraId="6526BAD2" w14:textId="19D9E70E" w:rsidR="001934A3" w:rsidRPr="00C01F4F" w:rsidRDefault="001934A3" w:rsidP="00C01F4F">
      <w:pPr>
        <w:spacing w:line="360" w:lineRule="auto"/>
        <w:rPr>
          <w:rFonts w:ascii="Arial" w:hAnsi="Arial" w:cs="Arial"/>
          <w:sz w:val="22"/>
          <w:szCs w:val="22"/>
        </w:rPr>
      </w:pPr>
    </w:p>
    <w:p w14:paraId="49BB121A" w14:textId="277086B6" w:rsidR="001934A3" w:rsidRPr="00C01F4F" w:rsidRDefault="001934A3" w:rsidP="00C01F4F">
      <w:pPr>
        <w:pStyle w:val="Heading1"/>
        <w:spacing w:line="360" w:lineRule="auto"/>
        <w:rPr>
          <w:rFonts w:ascii="Arial" w:hAnsi="Arial" w:cs="Arial"/>
          <w:color w:val="auto"/>
          <w:sz w:val="22"/>
          <w:szCs w:val="22"/>
        </w:rPr>
      </w:pPr>
      <w:bookmarkStart w:id="3" w:name="_Toc87000134"/>
      <w:r w:rsidRPr="00C01F4F">
        <w:rPr>
          <w:rFonts w:ascii="Arial" w:hAnsi="Arial" w:cs="Arial"/>
          <w:color w:val="auto"/>
          <w:sz w:val="22"/>
          <w:szCs w:val="22"/>
        </w:rPr>
        <w:t>Introduction</w:t>
      </w:r>
      <w:bookmarkEnd w:id="3"/>
      <w:r w:rsidRPr="00C01F4F">
        <w:rPr>
          <w:rFonts w:ascii="Arial" w:hAnsi="Arial" w:cs="Arial"/>
          <w:color w:val="auto"/>
          <w:sz w:val="22"/>
          <w:szCs w:val="22"/>
        </w:rPr>
        <w:t xml:space="preserve"> </w:t>
      </w:r>
    </w:p>
    <w:p w14:paraId="33BCDA1F" w14:textId="351442D5" w:rsidR="00603ED1" w:rsidRPr="00C01F4F" w:rsidRDefault="00456607" w:rsidP="00C01F4F">
      <w:pPr>
        <w:pStyle w:val="heading"/>
        <w:spacing w:line="360" w:lineRule="auto"/>
        <w:ind w:left="0" w:firstLine="0"/>
        <w:rPr>
          <w:rFonts w:ascii="Arial" w:hAnsi="Arial" w:cs="Arial"/>
          <w:b w:val="0"/>
          <w:sz w:val="22"/>
          <w:szCs w:val="22"/>
          <w:lang w:val="en-GB"/>
        </w:rPr>
      </w:pPr>
      <w:r w:rsidRPr="00C01F4F">
        <w:rPr>
          <w:rFonts w:ascii="Arial" w:hAnsi="Arial" w:cs="Arial"/>
          <w:b w:val="0"/>
          <w:sz w:val="22"/>
          <w:szCs w:val="22"/>
          <w:lang w:val="en-GB"/>
        </w:rPr>
        <w:t xml:space="preserve">This report </w:t>
      </w:r>
      <w:r w:rsidR="00CF0752" w:rsidRPr="00C01F4F">
        <w:rPr>
          <w:rFonts w:ascii="Arial" w:hAnsi="Arial" w:cs="Arial"/>
          <w:b w:val="0"/>
          <w:sz w:val="22"/>
          <w:szCs w:val="22"/>
          <w:lang w:val="en-GB"/>
        </w:rPr>
        <w:t xml:space="preserve">will look at the </w:t>
      </w:r>
      <w:r w:rsidR="008C5371" w:rsidRPr="00C01F4F">
        <w:rPr>
          <w:rFonts w:ascii="Arial" w:hAnsi="Arial" w:cs="Arial"/>
          <w:b w:val="0"/>
          <w:sz w:val="22"/>
          <w:szCs w:val="22"/>
          <w:lang w:val="en-GB"/>
        </w:rPr>
        <w:t>concept</w:t>
      </w:r>
      <w:r w:rsidR="00CF0752" w:rsidRPr="00C01F4F">
        <w:rPr>
          <w:rFonts w:ascii="Arial" w:hAnsi="Arial" w:cs="Arial"/>
          <w:b w:val="0"/>
          <w:sz w:val="22"/>
          <w:szCs w:val="22"/>
          <w:lang w:val="en-GB"/>
        </w:rPr>
        <w:t xml:space="preserve"> </w:t>
      </w:r>
      <w:r w:rsidR="00DF581A" w:rsidRPr="00C01F4F">
        <w:rPr>
          <w:rFonts w:ascii="Arial" w:hAnsi="Arial" w:cs="Arial"/>
          <w:b w:val="0"/>
          <w:sz w:val="22"/>
          <w:szCs w:val="22"/>
          <w:lang w:val="en-GB"/>
        </w:rPr>
        <w:t xml:space="preserve">and usefulness </w:t>
      </w:r>
      <w:r w:rsidR="00CF0752" w:rsidRPr="00C01F4F">
        <w:rPr>
          <w:rFonts w:ascii="Arial" w:hAnsi="Arial" w:cs="Arial"/>
          <w:b w:val="0"/>
          <w:sz w:val="22"/>
          <w:szCs w:val="22"/>
          <w:lang w:val="en-GB"/>
        </w:rPr>
        <w:t>of marketing</w:t>
      </w:r>
      <w:r w:rsidR="008C5371" w:rsidRPr="00C01F4F">
        <w:rPr>
          <w:rFonts w:ascii="Arial" w:hAnsi="Arial" w:cs="Arial"/>
          <w:b w:val="0"/>
          <w:sz w:val="22"/>
          <w:szCs w:val="22"/>
          <w:lang w:val="en-GB"/>
        </w:rPr>
        <w:t xml:space="preserve">, </w:t>
      </w:r>
      <w:r w:rsidR="00E932AC" w:rsidRPr="00C01F4F">
        <w:rPr>
          <w:rFonts w:ascii="Arial" w:hAnsi="Arial" w:cs="Arial"/>
          <w:b w:val="0"/>
          <w:sz w:val="22"/>
          <w:szCs w:val="22"/>
          <w:lang w:val="en-GB"/>
        </w:rPr>
        <w:t>and</w:t>
      </w:r>
      <w:r w:rsidR="008C5371" w:rsidRPr="00C01F4F">
        <w:rPr>
          <w:rFonts w:ascii="Arial" w:hAnsi="Arial" w:cs="Arial"/>
          <w:b w:val="0"/>
          <w:sz w:val="22"/>
          <w:szCs w:val="22"/>
          <w:lang w:val="en-GB"/>
        </w:rPr>
        <w:t xml:space="preserve"> look at </w:t>
      </w:r>
      <w:r w:rsidR="00C01F4F">
        <w:rPr>
          <w:rFonts w:ascii="Arial" w:hAnsi="Arial" w:cs="Arial"/>
          <w:b w:val="0"/>
          <w:sz w:val="22"/>
          <w:szCs w:val="22"/>
          <w:lang w:val="en-GB"/>
        </w:rPr>
        <w:t xml:space="preserve">an </w:t>
      </w:r>
      <w:r w:rsidR="00DF581A" w:rsidRPr="00C01F4F">
        <w:rPr>
          <w:rFonts w:ascii="Arial" w:hAnsi="Arial" w:cs="Arial"/>
          <w:b w:val="0"/>
          <w:sz w:val="22"/>
          <w:szCs w:val="22"/>
          <w:lang w:val="en-GB"/>
        </w:rPr>
        <w:t>overview</w:t>
      </w:r>
      <w:r w:rsidR="008C5371" w:rsidRPr="00C01F4F">
        <w:rPr>
          <w:rFonts w:ascii="Arial" w:hAnsi="Arial" w:cs="Arial"/>
          <w:b w:val="0"/>
          <w:sz w:val="22"/>
          <w:szCs w:val="22"/>
          <w:lang w:val="en-GB"/>
        </w:rPr>
        <w:t xml:space="preserve"> of </w:t>
      </w:r>
      <w:r w:rsidR="002733A6" w:rsidRPr="00C01F4F">
        <w:rPr>
          <w:rFonts w:ascii="Arial" w:hAnsi="Arial" w:cs="Arial"/>
          <w:b w:val="0"/>
          <w:sz w:val="22"/>
          <w:szCs w:val="22"/>
          <w:lang w:val="en-GB"/>
        </w:rPr>
        <w:t>multinational retailer Tesco</w:t>
      </w:r>
      <w:r w:rsidR="00DF581A" w:rsidRPr="00C01F4F">
        <w:rPr>
          <w:rFonts w:ascii="Arial" w:hAnsi="Arial" w:cs="Arial"/>
          <w:b w:val="0"/>
          <w:sz w:val="22"/>
          <w:szCs w:val="22"/>
          <w:lang w:val="en-GB"/>
        </w:rPr>
        <w:t xml:space="preserve"> and how are they performing their marketing activity. </w:t>
      </w:r>
      <w:r w:rsidR="00892B62" w:rsidRPr="00C01F4F">
        <w:rPr>
          <w:rFonts w:ascii="Arial" w:hAnsi="Arial" w:cs="Arial"/>
          <w:b w:val="0"/>
          <w:sz w:val="22"/>
          <w:szCs w:val="22"/>
          <w:lang w:val="en-GB"/>
        </w:rPr>
        <w:t>A SWOT PESTEL analysis will be the main component of the report</w:t>
      </w:r>
      <w:r w:rsidR="009C406E" w:rsidRPr="00C01F4F">
        <w:rPr>
          <w:rFonts w:ascii="Arial" w:hAnsi="Arial" w:cs="Arial"/>
          <w:b w:val="0"/>
          <w:sz w:val="22"/>
          <w:szCs w:val="22"/>
          <w:lang w:val="en-GB"/>
        </w:rPr>
        <w:t xml:space="preserve"> because only by analysing internal and external environment organisation can go forward</w:t>
      </w:r>
      <w:r w:rsidR="0029583C" w:rsidRPr="00C01F4F">
        <w:rPr>
          <w:rFonts w:ascii="Arial" w:hAnsi="Arial" w:cs="Arial"/>
          <w:b w:val="0"/>
          <w:sz w:val="22"/>
          <w:szCs w:val="22"/>
          <w:lang w:val="en-GB"/>
        </w:rPr>
        <w:t xml:space="preserve">. By knowing external and internal influence organisation can make their marketing strategy effective because they will know what </w:t>
      </w:r>
      <w:r w:rsidR="003273B1" w:rsidRPr="00C01F4F">
        <w:rPr>
          <w:rFonts w:ascii="Arial" w:hAnsi="Arial" w:cs="Arial"/>
          <w:b w:val="0"/>
          <w:sz w:val="22"/>
          <w:szCs w:val="22"/>
          <w:lang w:val="en-GB"/>
        </w:rPr>
        <w:t>their limitations, obstacles</w:t>
      </w:r>
      <w:r w:rsidR="00C01F4F">
        <w:rPr>
          <w:rFonts w:ascii="Arial" w:hAnsi="Arial" w:cs="Arial"/>
          <w:b w:val="0"/>
          <w:sz w:val="22"/>
          <w:szCs w:val="22"/>
          <w:lang w:val="en-GB"/>
        </w:rPr>
        <w:t>,</w:t>
      </w:r>
      <w:r w:rsidR="003273B1" w:rsidRPr="00C01F4F">
        <w:rPr>
          <w:rFonts w:ascii="Arial" w:hAnsi="Arial" w:cs="Arial"/>
          <w:b w:val="0"/>
          <w:sz w:val="22"/>
          <w:szCs w:val="22"/>
          <w:lang w:val="en-GB"/>
        </w:rPr>
        <w:t xml:space="preserve"> and strength is</w:t>
      </w:r>
      <w:r w:rsidR="005D2EBE" w:rsidRPr="00C01F4F">
        <w:rPr>
          <w:rFonts w:ascii="Arial" w:hAnsi="Arial" w:cs="Arial"/>
          <w:b w:val="0"/>
          <w:sz w:val="22"/>
          <w:szCs w:val="22"/>
          <w:lang w:val="en-GB"/>
        </w:rPr>
        <w:t xml:space="preserve"> and can act accordingly.</w:t>
      </w:r>
    </w:p>
    <w:p w14:paraId="2030C00B" w14:textId="09441DAC" w:rsidR="005D2EBE" w:rsidRPr="00C01F4F" w:rsidRDefault="005D2EBE" w:rsidP="00C01F4F">
      <w:pPr>
        <w:pStyle w:val="heading"/>
        <w:spacing w:line="360" w:lineRule="auto"/>
        <w:ind w:left="0" w:firstLine="0"/>
        <w:rPr>
          <w:rFonts w:ascii="Arial" w:hAnsi="Arial" w:cs="Arial"/>
          <w:b w:val="0"/>
          <w:sz w:val="22"/>
          <w:szCs w:val="22"/>
          <w:lang w:val="en-GB"/>
        </w:rPr>
      </w:pPr>
    </w:p>
    <w:p w14:paraId="15330164" w14:textId="32498F4C" w:rsidR="005D2EBE" w:rsidRPr="00C01F4F" w:rsidRDefault="005D2EBE" w:rsidP="00C01F4F">
      <w:pPr>
        <w:pStyle w:val="heading"/>
        <w:spacing w:line="360" w:lineRule="auto"/>
        <w:ind w:left="0" w:firstLine="0"/>
        <w:rPr>
          <w:rFonts w:ascii="Arial" w:hAnsi="Arial" w:cs="Arial"/>
          <w:b w:val="0"/>
          <w:sz w:val="22"/>
          <w:szCs w:val="22"/>
          <w:lang w:val="en-GB"/>
        </w:rPr>
      </w:pPr>
      <w:r w:rsidRPr="00C01F4F">
        <w:rPr>
          <w:rFonts w:ascii="Arial" w:hAnsi="Arial" w:cs="Arial"/>
          <w:b w:val="0"/>
          <w:sz w:val="22"/>
          <w:szCs w:val="22"/>
          <w:lang w:val="en-GB"/>
        </w:rPr>
        <w:t xml:space="preserve">This report will </w:t>
      </w:r>
      <w:r w:rsidR="00CF7F2D" w:rsidRPr="00C01F4F">
        <w:rPr>
          <w:rFonts w:ascii="Arial" w:hAnsi="Arial" w:cs="Arial"/>
          <w:b w:val="0"/>
          <w:sz w:val="22"/>
          <w:szCs w:val="22"/>
          <w:lang w:val="en-GB"/>
        </w:rPr>
        <w:t xml:space="preserve">explain some of the marketing segmentation and </w:t>
      </w:r>
      <w:r w:rsidR="00F757B2" w:rsidRPr="00C01F4F">
        <w:rPr>
          <w:rFonts w:ascii="Arial" w:hAnsi="Arial" w:cs="Arial"/>
          <w:b w:val="0"/>
          <w:sz w:val="22"/>
          <w:szCs w:val="22"/>
          <w:lang w:val="en-GB"/>
        </w:rPr>
        <w:t xml:space="preserve">try to find out what </w:t>
      </w:r>
      <w:r w:rsidR="00F06BCC">
        <w:rPr>
          <w:rFonts w:ascii="Arial" w:hAnsi="Arial" w:cs="Arial"/>
          <w:b w:val="0"/>
          <w:sz w:val="22"/>
          <w:szCs w:val="22"/>
          <w:lang w:val="en-GB"/>
        </w:rPr>
        <w:t>is</w:t>
      </w:r>
      <w:r w:rsidR="00F757B2" w:rsidRPr="00C01F4F">
        <w:rPr>
          <w:rFonts w:ascii="Arial" w:hAnsi="Arial" w:cs="Arial"/>
          <w:b w:val="0"/>
          <w:sz w:val="22"/>
          <w:szCs w:val="22"/>
          <w:lang w:val="en-GB"/>
        </w:rPr>
        <w:t xml:space="preserve"> the suggestion from literature </w:t>
      </w:r>
      <w:r w:rsidR="002C4594" w:rsidRPr="00C01F4F">
        <w:rPr>
          <w:rFonts w:ascii="Arial" w:hAnsi="Arial" w:cs="Arial"/>
          <w:b w:val="0"/>
          <w:sz w:val="22"/>
          <w:szCs w:val="22"/>
          <w:lang w:val="en-GB"/>
        </w:rPr>
        <w:t>and</w:t>
      </w:r>
      <w:r w:rsidR="00EE6595" w:rsidRPr="00C01F4F">
        <w:rPr>
          <w:rFonts w:ascii="Arial" w:hAnsi="Arial" w:cs="Arial"/>
          <w:b w:val="0"/>
          <w:sz w:val="22"/>
          <w:szCs w:val="22"/>
          <w:lang w:val="en-GB"/>
        </w:rPr>
        <w:t xml:space="preserve"> Marketing Mix of 4Ps</w:t>
      </w:r>
      <w:r w:rsidR="00426AF4" w:rsidRPr="00C01F4F">
        <w:rPr>
          <w:rFonts w:ascii="Arial" w:hAnsi="Arial" w:cs="Arial"/>
          <w:b w:val="0"/>
          <w:sz w:val="22"/>
          <w:szCs w:val="22"/>
          <w:lang w:val="en-GB"/>
        </w:rPr>
        <w:t xml:space="preserve"> will be in this report and try to </w:t>
      </w:r>
      <w:r w:rsidR="005B2EE0" w:rsidRPr="00C01F4F">
        <w:rPr>
          <w:rFonts w:ascii="Arial" w:hAnsi="Arial" w:cs="Arial"/>
          <w:b w:val="0"/>
          <w:sz w:val="22"/>
          <w:szCs w:val="22"/>
          <w:lang w:val="en-GB"/>
        </w:rPr>
        <w:t xml:space="preserve">find out how marking mix or such tools </w:t>
      </w:r>
      <w:r w:rsidR="005F484A" w:rsidRPr="00C01F4F">
        <w:rPr>
          <w:rFonts w:ascii="Arial" w:hAnsi="Arial" w:cs="Arial"/>
          <w:b w:val="0"/>
          <w:sz w:val="22"/>
          <w:szCs w:val="22"/>
          <w:lang w:val="en-GB"/>
        </w:rPr>
        <w:t>of</w:t>
      </w:r>
      <w:r w:rsidR="005F484A" w:rsidRPr="00C01F4F">
        <w:rPr>
          <w:rFonts w:ascii="Arial" w:hAnsi="Arial" w:cs="Arial"/>
          <w:b w:val="0"/>
          <w:sz w:val="22"/>
          <w:szCs w:val="22"/>
        </w:rPr>
        <w:t xml:space="preserve"> McCarthy </w:t>
      </w:r>
      <w:r w:rsidR="005B2EE0" w:rsidRPr="00C01F4F">
        <w:rPr>
          <w:rFonts w:ascii="Arial" w:hAnsi="Arial" w:cs="Arial"/>
          <w:b w:val="0"/>
          <w:sz w:val="22"/>
          <w:szCs w:val="22"/>
          <w:lang w:val="en-GB"/>
        </w:rPr>
        <w:t xml:space="preserve">can help marketing teams </w:t>
      </w:r>
      <w:r w:rsidR="003273B1" w:rsidRPr="00C01F4F">
        <w:rPr>
          <w:rFonts w:ascii="Arial" w:hAnsi="Arial" w:cs="Arial"/>
          <w:b w:val="0"/>
          <w:sz w:val="22"/>
          <w:szCs w:val="22"/>
          <w:lang w:val="en-GB"/>
        </w:rPr>
        <w:t>achieve</w:t>
      </w:r>
      <w:r w:rsidR="005F484A" w:rsidRPr="00C01F4F">
        <w:rPr>
          <w:rFonts w:ascii="Arial" w:hAnsi="Arial" w:cs="Arial"/>
          <w:b w:val="0"/>
          <w:sz w:val="22"/>
          <w:szCs w:val="22"/>
          <w:lang w:val="en-GB"/>
        </w:rPr>
        <w:t xml:space="preserve"> their or organisation objects. </w:t>
      </w:r>
      <w:r w:rsidR="00644A7C" w:rsidRPr="00C01F4F">
        <w:rPr>
          <w:rFonts w:ascii="Arial" w:hAnsi="Arial" w:cs="Arial"/>
          <w:b w:val="0"/>
          <w:sz w:val="22"/>
          <w:szCs w:val="22"/>
          <w:lang w:val="en-GB"/>
        </w:rPr>
        <w:t xml:space="preserve">This report will have </w:t>
      </w:r>
      <w:r w:rsidR="00F06BCC">
        <w:rPr>
          <w:rFonts w:ascii="Arial" w:hAnsi="Arial" w:cs="Arial"/>
          <w:b w:val="0"/>
          <w:sz w:val="22"/>
          <w:szCs w:val="22"/>
          <w:lang w:val="en-GB"/>
        </w:rPr>
        <w:t xml:space="preserve">a </w:t>
      </w:r>
      <w:r w:rsidR="0001657C" w:rsidRPr="00C01F4F">
        <w:rPr>
          <w:rFonts w:ascii="Arial" w:hAnsi="Arial" w:cs="Arial"/>
          <w:b w:val="0"/>
          <w:sz w:val="22"/>
          <w:szCs w:val="22"/>
          <w:lang w:val="en-GB"/>
        </w:rPr>
        <w:t xml:space="preserve">conclusion </w:t>
      </w:r>
      <w:r w:rsidR="00644A7C" w:rsidRPr="00C01F4F">
        <w:rPr>
          <w:rFonts w:ascii="Arial" w:hAnsi="Arial" w:cs="Arial"/>
          <w:b w:val="0"/>
          <w:sz w:val="22"/>
          <w:szCs w:val="22"/>
          <w:lang w:val="en-GB"/>
        </w:rPr>
        <w:t xml:space="preserve">brief </w:t>
      </w:r>
      <w:r w:rsidR="003273B1" w:rsidRPr="00C01F4F">
        <w:rPr>
          <w:rFonts w:ascii="Arial" w:hAnsi="Arial" w:cs="Arial"/>
          <w:b w:val="0"/>
          <w:sz w:val="22"/>
          <w:szCs w:val="22"/>
          <w:lang w:val="en-GB"/>
        </w:rPr>
        <w:t>recommendation</w:t>
      </w:r>
      <w:r w:rsidR="00644A7C" w:rsidRPr="00C01F4F">
        <w:rPr>
          <w:rFonts w:ascii="Arial" w:hAnsi="Arial" w:cs="Arial"/>
          <w:b w:val="0"/>
          <w:sz w:val="22"/>
          <w:szCs w:val="22"/>
          <w:lang w:val="en-GB"/>
        </w:rPr>
        <w:t xml:space="preserve"> for Tesco </w:t>
      </w:r>
      <w:r w:rsidR="0001657C" w:rsidRPr="00C01F4F">
        <w:rPr>
          <w:rFonts w:ascii="Arial" w:hAnsi="Arial" w:cs="Arial"/>
          <w:b w:val="0"/>
          <w:sz w:val="22"/>
          <w:szCs w:val="22"/>
          <w:lang w:val="en-GB"/>
        </w:rPr>
        <w:t xml:space="preserve">to improve some of its marketing activity. </w:t>
      </w:r>
      <w:r w:rsidR="003273B1" w:rsidRPr="00C01F4F">
        <w:rPr>
          <w:rFonts w:ascii="Arial" w:hAnsi="Arial" w:cs="Arial"/>
          <w:b w:val="0"/>
          <w:sz w:val="22"/>
          <w:szCs w:val="22"/>
          <w:lang w:val="en-GB"/>
        </w:rPr>
        <w:t>Finally,</w:t>
      </w:r>
      <w:r w:rsidR="0001657C" w:rsidRPr="00C01F4F">
        <w:rPr>
          <w:rFonts w:ascii="Arial" w:hAnsi="Arial" w:cs="Arial"/>
          <w:b w:val="0"/>
          <w:sz w:val="22"/>
          <w:szCs w:val="22"/>
          <w:lang w:val="en-GB"/>
        </w:rPr>
        <w:t xml:space="preserve"> this report will have </w:t>
      </w:r>
      <w:r w:rsidR="003273B1" w:rsidRPr="00C01F4F">
        <w:rPr>
          <w:rFonts w:ascii="Arial" w:hAnsi="Arial" w:cs="Arial"/>
          <w:b w:val="0"/>
          <w:sz w:val="22"/>
          <w:szCs w:val="22"/>
          <w:lang w:val="en-GB"/>
        </w:rPr>
        <w:t xml:space="preserve">a reference list. </w:t>
      </w:r>
      <w:r w:rsidR="00644A7C" w:rsidRPr="00C01F4F">
        <w:rPr>
          <w:rFonts w:ascii="Arial" w:hAnsi="Arial" w:cs="Arial"/>
          <w:b w:val="0"/>
          <w:sz w:val="22"/>
          <w:szCs w:val="22"/>
          <w:lang w:val="en-GB"/>
        </w:rPr>
        <w:t xml:space="preserve"> </w:t>
      </w:r>
    </w:p>
    <w:p w14:paraId="5F45EA3B" w14:textId="77777777" w:rsidR="00603ED1" w:rsidRPr="00C01F4F" w:rsidRDefault="00603ED1" w:rsidP="00C01F4F">
      <w:pPr>
        <w:pStyle w:val="heading"/>
        <w:spacing w:line="360" w:lineRule="auto"/>
        <w:ind w:left="0" w:firstLine="0"/>
        <w:rPr>
          <w:rFonts w:ascii="Arial" w:hAnsi="Arial" w:cs="Arial"/>
          <w:b w:val="0"/>
          <w:sz w:val="22"/>
          <w:szCs w:val="22"/>
          <w:lang w:val="en-GB"/>
        </w:rPr>
      </w:pPr>
    </w:p>
    <w:p w14:paraId="0D58D0E1" w14:textId="30014139" w:rsidR="00D173E4" w:rsidRPr="00C01F4F" w:rsidRDefault="00D173E4" w:rsidP="00C01F4F">
      <w:pPr>
        <w:pStyle w:val="Heading1"/>
        <w:spacing w:line="360" w:lineRule="auto"/>
        <w:rPr>
          <w:rFonts w:ascii="Arial" w:hAnsi="Arial" w:cs="Arial"/>
          <w:color w:val="auto"/>
          <w:sz w:val="22"/>
          <w:szCs w:val="22"/>
        </w:rPr>
      </w:pPr>
      <w:bookmarkStart w:id="4" w:name="_Toc87000135"/>
      <w:r w:rsidRPr="00C01F4F">
        <w:rPr>
          <w:rFonts w:ascii="Arial" w:hAnsi="Arial" w:cs="Arial"/>
          <w:color w:val="auto"/>
          <w:sz w:val="22"/>
          <w:szCs w:val="22"/>
        </w:rPr>
        <w:t>Overview of Tesco</w:t>
      </w:r>
      <w:bookmarkEnd w:id="4"/>
    </w:p>
    <w:p w14:paraId="5BAFBF4F" w14:textId="6DC4F55E" w:rsidR="00A75CA0" w:rsidRPr="00C01F4F" w:rsidRDefault="00A2711D" w:rsidP="00C01F4F">
      <w:pPr>
        <w:pStyle w:val="heading"/>
        <w:spacing w:line="360" w:lineRule="auto"/>
        <w:ind w:left="0" w:firstLine="0"/>
        <w:rPr>
          <w:rFonts w:ascii="Arial" w:hAnsi="Arial" w:cs="Arial"/>
          <w:b w:val="0"/>
          <w:sz w:val="22"/>
          <w:szCs w:val="22"/>
          <w:shd w:val="clear" w:color="auto" w:fill="FFFFFF"/>
          <w:lang w:val="en-GB"/>
        </w:rPr>
      </w:pPr>
      <w:r w:rsidRPr="00C01F4F">
        <w:rPr>
          <w:rFonts w:ascii="Arial" w:hAnsi="Arial" w:cs="Arial"/>
          <w:b w:val="0"/>
          <w:sz w:val="22"/>
          <w:szCs w:val="22"/>
          <w:lang w:val="en-GB"/>
        </w:rPr>
        <w:t xml:space="preserve">Tesco is a British </w:t>
      </w:r>
      <w:r w:rsidR="003C5368" w:rsidRPr="00C01F4F">
        <w:rPr>
          <w:rFonts w:ascii="Arial" w:hAnsi="Arial" w:cs="Arial"/>
          <w:b w:val="0"/>
          <w:sz w:val="22"/>
          <w:szCs w:val="22"/>
          <w:lang w:val="en-GB"/>
        </w:rPr>
        <w:t>retailer, their journey started in 1919</w:t>
      </w:r>
      <w:r w:rsidR="00734F7F" w:rsidRPr="00C01F4F">
        <w:rPr>
          <w:rFonts w:ascii="Arial" w:hAnsi="Arial" w:cs="Arial"/>
          <w:b w:val="0"/>
          <w:sz w:val="22"/>
          <w:szCs w:val="22"/>
          <w:lang w:val="en-GB"/>
        </w:rPr>
        <w:t>, founder of Tesco is Jack</w:t>
      </w:r>
      <w:r w:rsidR="00E173FC" w:rsidRPr="00C01F4F">
        <w:rPr>
          <w:rFonts w:ascii="Arial" w:hAnsi="Arial" w:cs="Arial"/>
          <w:b w:val="0"/>
          <w:sz w:val="22"/>
          <w:szCs w:val="22"/>
          <w:lang w:val="en-GB"/>
        </w:rPr>
        <w:t xml:space="preserve"> Cohen, who has started the</w:t>
      </w:r>
      <w:r w:rsidR="003650DD">
        <w:rPr>
          <w:rFonts w:ascii="Arial" w:hAnsi="Arial" w:cs="Arial"/>
          <w:b w:val="0"/>
          <w:sz w:val="22"/>
          <w:szCs w:val="22"/>
          <w:lang w:val="en-GB"/>
        </w:rPr>
        <w:t>ir</w:t>
      </w:r>
      <w:r w:rsidR="00E173FC" w:rsidRPr="00C01F4F">
        <w:rPr>
          <w:rFonts w:ascii="Arial" w:hAnsi="Arial" w:cs="Arial"/>
          <w:b w:val="0"/>
          <w:sz w:val="22"/>
          <w:szCs w:val="22"/>
          <w:lang w:val="en-GB"/>
        </w:rPr>
        <w:t xml:space="preserve"> journey</w:t>
      </w:r>
      <w:r w:rsidR="007F5DAA" w:rsidRPr="00C01F4F">
        <w:rPr>
          <w:rFonts w:ascii="Arial" w:hAnsi="Arial" w:cs="Arial"/>
          <w:b w:val="0"/>
          <w:sz w:val="22"/>
          <w:szCs w:val="22"/>
          <w:lang w:val="en-GB"/>
        </w:rPr>
        <w:t xml:space="preserve"> from London </w:t>
      </w:r>
      <w:r w:rsidR="00BD2C30" w:rsidRPr="00C01F4F">
        <w:rPr>
          <w:rFonts w:ascii="Arial" w:hAnsi="Arial" w:cs="Arial"/>
          <w:b w:val="0"/>
          <w:sz w:val="22"/>
          <w:szCs w:val="22"/>
          <w:lang w:val="en-GB"/>
        </w:rPr>
        <w:t>from a market stall</w:t>
      </w:r>
      <w:r w:rsidR="00556A71" w:rsidRPr="00C01F4F">
        <w:rPr>
          <w:rFonts w:ascii="Arial" w:hAnsi="Arial" w:cs="Arial"/>
          <w:b w:val="0"/>
          <w:sz w:val="22"/>
          <w:szCs w:val="22"/>
          <w:lang w:val="en-GB"/>
        </w:rPr>
        <w:t xml:space="preserve">. </w:t>
      </w:r>
      <w:r w:rsidR="00A05E6E" w:rsidRPr="00C01F4F">
        <w:rPr>
          <w:rFonts w:ascii="Arial" w:hAnsi="Arial" w:cs="Arial"/>
          <w:b w:val="0"/>
          <w:sz w:val="22"/>
          <w:szCs w:val="22"/>
          <w:lang w:val="en-GB"/>
        </w:rPr>
        <w:t xml:space="preserve">Now Tesco is known as </w:t>
      </w:r>
      <w:r w:rsidR="003650DD">
        <w:rPr>
          <w:rFonts w:ascii="Arial" w:hAnsi="Arial" w:cs="Arial"/>
          <w:b w:val="0"/>
          <w:sz w:val="22"/>
          <w:szCs w:val="22"/>
          <w:lang w:val="en-GB"/>
        </w:rPr>
        <w:t xml:space="preserve">a </w:t>
      </w:r>
      <w:r w:rsidR="00A05E6E" w:rsidRPr="00C01F4F">
        <w:rPr>
          <w:rFonts w:ascii="Arial" w:hAnsi="Arial" w:cs="Arial"/>
          <w:b w:val="0"/>
          <w:sz w:val="22"/>
          <w:szCs w:val="22"/>
          <w:lang w:val="en-GB"/>
        </w:rPr>
        <w:t xml:space="preserve">multinational </w:t>
      </w:r>
      <w:r w:rsidR="00AF6CCE" w:rsidRPr="00C01F4F">
        <w:rPr>
          <w:rFonts w:ascii="Arial" w:hAnsi="Arial" w:cs="Arial"/>
          <w:b w:val="0"/>
          <w:sz w:val="22"/>
          <w:szCs w:val="22"/>
          <w:lang w:val="en-GB"/>
        </w:rPr>
        <w:t xml:space="preserve">retailer </w:t>
      </w:r>
      <w:r w:rsidR="003650DD">
        <w:rPr>
          <w:rFonts w:ascii="Arial" w:hAnsi="Arial" w:cs="Arial"/>
          <w:b w:val="0"/>
          <w:sz w:val="22"/>
          <w:szCs w:val="22"/>
          <w:lang w:val="en-GB"/>
        </w:rPr>
        <w:t>that</w:t>
      </w:r>
      <w:r w:rsidR="00AF6CCE" w:rsidRPr="00C01F4F">
        <w:rPr>
          <w:rFonts w:ascii="Arial" w:hAnsi="Arial" w:cs="Arial"/>
          <w:b w:val="0"/>
          <w:sz w:val="22"/>
          <w:szCs w:val="22"/>
          <w:lang w:val="en-GB"/>
        </w:rPr>
        <w:t xml:space="preserve"> is operating globally, such as </w:t>
      </w:r>
      <w:r w:rsidR="00A75CA0" w:rsidRPr="00C01F4F">
        <w:rPr>
          <w:rFonts w:ascii="Arial" w:hAnsi="Arial" w:cs="Arial"/>
          <w:b w:val="0"/>
          <w:sz w:val="22"/>
          <w:szCs w:val="22"/>
        </w:rPr>
        <w:t>I</w:t>
      </w:r>
      <w:r w:rsidR="00A05E6E" w:rsidRPr="00C01F4F">
        <w:rPr>
          <w:rFonts w:ascii="Arial" w:hAnsi="Arial" w:cs="Arial"/>
          <w:b w:val="0"/>
          <w:sz w:val="22"/>
          <w:szCs w:val="22"/>
        </w:rPr>
        <w:t>reland, Poland, Czech Republic, Slovakia, Hungary,</w:t>
      </w:r>
      <w:r w:rsidR="00A75CA0" w:rsidRPr="00C01F4F">
        <w:rPr>
          <w:rFonts w:ascii="Arial" w:hAnsi="Arial" w:cs="Arial"/>
          <w:b w:val="0"/>
          <w:sz w:val="22"/>
          <w:szCs w:val="22"/>
          <w:lang w:val="en-GB"/>
        </w:rPr>
        <w:t xml:space="preserve"> </w:t>
      </w:r>
      <w:r w:rsidR="00A05E6E" w:rsidRPr="00C01F4F">
        <w:rPr>
          <w:rFonts w:ascii="Arial" w:hAnsi="Arial" w:cs="Arial"/>
          <w:b w:val="0"/>
          <w:sz w:val="22"/>
          <w:szCs w:val="22"/>
        </w:rPr>
        <w:t>Malaysia, China and India</w:t>
      </w:r>
      <w:r w:rsidR="00666D69" w:rsidRPr="00C01F4F">
        <w:rPr>
          <w:rFonts w:ascii="Arial" w:hAnsi="Arial" w:cs="Arial"/>
          <w:b w:val="0"/>
          <w:sz w:val="22"/>
          <w:szCs w:val="22"/>
          <w:lang w:val="en-GB"/>
        </w:rPr>
        <w:t xml:space="preserve"> (</w:t>
      </w:r>
      <w:r w:rsidR="00666D69" w:rsidRPr="00C01F4F">
        <w:rPr>
          <w:rFonts w:ascii="Arial" w:hAnsi="Arial" w:cs="Arial"/>
          <w:b w:val="0"/>
          <w:sz w:val="22"/>
          <w:szCs w:val="22"/>
        </w:rPr>
        <w:t>Kar, Bansal and Mishra, 2021</w:t>
      </w:r>
      <w:r w:rsidR="00666D69" w:rsidRPr="00C01F4F">
        <w:rPr>
          <w:rFonts w:ascii="Arial" w:hAnsi="Arial" w:cs="Arial"/>
          <w:b w:val="0"/>
          <w:sz w:val="22"/>
          <w:szCs w:val="22"/>
          <w:lang w:val="en-GB"/>
        </w:rPr>
        <w:t>)</w:t>
      </w:r>
      <w:r w:rsidR="00591AFB" w:rsidRPr="00C01F4F">
        <w:rPr>
          <w:rFonts w:ascii="Arial" w:hAnsi="Arial" w:cs="Arial"/>
          <w:b w:val="0"/>
          <w:sz w:val="22"/>
          <w:szCs w:val="22"/>
          <w:lang w:val="en-GB"/>
        </w:rPr>
        <w:t>;  researchers</w:t>
      </w:r>
      <w:r w:rsidR="00E26BE2" w:rsidRPr="00C01F4F">
        <w:rPr>
          <w:rFonts w:ascii="Arial" w:hAnsi="Arial" w:cs="Arial"/>
          <w:b w:val="0"/>
          <w:sz w:val="22"/>
          <w:szCs w:val="22"/>
          <w:lang w:val="en-GB"/>
        </w:rPr>
        <w:t xml:space="preserve"> </w:t>
      </w:r>
      <w:r w:rsidR="00591AFB" w:rsidRPr="00C01F4F">
        <w:rPr>
          <w:rFonts w:ascii="Arial" w:hAnsi="Arial" w:cs="Arial"/>
          <w:b w:val="0"/>
          <w:sz w:val="22"/>
          <w:szCs w:val="22"/>
          <w:lang w:val="en-GB"/>
        </w:rPr>
        <w:t>also found ou</w:t>
      </w:r>
      <w:r w:rsidR="00942554" w:rsidRPr="00C01F4F">
        <w:rPr>
          <w:rFonts w:ascii="Arial" w:hAnsi="Arial" w:cs="Arial"/>
          <w:b w:val="0"/>
          <w:sz w:val="22"/>
          <w:szCs w:val="22"/>
          <w:lang w:val="en-GB"/>
        </w:rPr>
        <w:t xml:space="preserve">t </w:t>
      </w:r>
      <w:r w:rsidR="00E26BE2" w:rsidRPr="00C01F4F">
        <w:rPr>
          <w:rFonts w:ascii="Arial" w:hAnsi="Arial" w:cs="Arial"/>
          <w:b w:val="0"/>
          <w:sz w:val="22"/>
          <w:szCs w:val="22"/>
          <w:lang w:val="en-GB"/>
        </w:rPr>
        <w:t xml:space="preserve">Tesco has </w:t>
      </w:r>
      <w:r w:rsidR="003650DD">
        <w:rPr>
          <w:rFonts w:ascii="Arial" w:hAnsi="Arial" w:cs="Arial"/>
          <w:b w:val="0"/>
          <w:sz w:val="22"/>
          <w:szCs w:val="22"/>
          <w:lang w:val="en-GB"/>
        </w:rPr>
        <w:t xml:space="preserve">a </w:t>
      </w:r>
      <w:r w:rsidR="00E26BE2" w:rsidRPr="00C01F4F">
        <w:rPr>
          <w:rFonts w:ascii="Arial" w:hAnsi="Arial" w:cs="Arial"/>
          <w:b w:val="0"/>
          <w:sz w:val="22"/>
          <w:szCs w:val="22"/>
          <w:lang w:val="en-GB"/>
        </w:rPr>
        <w:t>vast workforce of 464 thousand</w:t>
      </w:r>
      <w:r w:rsidR="00C85EE6" w:rsidRPr="00C01F4F">
        <w:rPr>
          <w:rFonts w:ascii="Arial" w:hAnsi="Arial" w:cs="Arial"/>
          <w:b w:val="0"/>
          <w:sz w:val="22"/>
          <w:szCs w:val="22"/>
          <w:lang w:val="en-GB"/>
        </w:rPr>
        <w:t xml:space="preserve"> and has 6,993 physical stores </w:t>
      </w:r>
      <w:r w:rsidR="00906EE6" w:rsidRPr="00C01F4F">
        <w:rPr>
          <w:rFonts w:ascii="Arial" w:hAnsi="Arial" w:cs="Arial"/>
          <w:b w:val="0"/>
          <w:sz w:val="22"/>
          <w:szCs w:val="22"/>
          <w:lang w:val="en-GB"/>
        </w:rPr>
        <w:t>around the world</w:t>
      </w:r>
      <w:r w:rsidR="00B865D9" w:rsidRPr="00C01F4F">
        <w:rPr>
          <w:rFonts w:ascii="Arial" w:hAnsi="Arial" w:cs="Arial"/>
          <w:b w:val="0"/>
          <w:sz w:val="22"/>
          <w:szCs w:val="22"/>
          <w:lang w:val="en-GB"/>
        </w:rPr>
        <w:t xml:space="preserve"> researchers </w:t>
      </w:r>
      <w:r w:rsidR="004A7FF2" w:rsidRPr="00C01F4F">
        <w:rPr>
          <w:rFonts w:ascii="Arial" w:hAnsi="Arial" w:cs="Arial"/>
          <w:b w:val="0"/>
          <w:sz w:val="22"/>
          <w:szCs w:val="22"/>
          <w:lang w:val="en-GB"/>
        </w:rPr>
        <w:t>also</w:t>
      </w:r>
      <w:r w:rsidR="00EF41EE" w:rsidRPr="00C01F4F">
        <w:rPr>
          <w:rFonts w:ascii="Arial" w:hAnsi="Arial" w:cs="Arial"/>
          <w:b w:val="0"/>
          <w:sz w:val="22"/>
          <w:szCs w:val="22"/>
          <w:lang w:val="en-GB"/>
        </w:rPr>
        <w:t xml:space="preserve"> found that the </w:t>
      </w:r>
      <w:r w:rsidR="001D73B0" w:rsidRPr="00C01F4F">
        <w:rPr>
          <w:rFonts w:ascii="Arial" w:hAnsi="Arial" w:cs="Arial"/>
          <w:b w:val="0"/>
          <w:sz w:val="22"/>
          <w:szCs w:val="22"/>
          <w:lang w:val="en-GB"/>
        </w:rPr>
        <w:t xml:space="preserve">Tesco </w:t>
      </w:r>
      <w:r w:rsidR="00FB3D7C" w:rsidRPr="00C01F4F">
        <w:rPr>
          <w:rFonts w:ascii="Arial" w:hAnsi="Arial" w:cs="Arial"/>
          <w:b w:val="0"/>
          <w:sz w:val="22"/>
          <w:szCs w:val="22"/>
          <w:lang w:val="en-GB"/>
        </w:rPr>
        <w:t>archived sale of £56.9</w:t>
      </w:r>
      <w:r w:rsidR="00896587" w:rsidRPr="00C01F4F">
        <w:rPr>
          <w:rFonts w:ascii="Arial" w:hAnsi="Arial" w:cs="Arial"/>
          <w:b w:val="0"/>
          <w:sz w:val="22"/>
          <w:szCs w:val="22"/>
          <w:lang w:val="en-GB"/>
        </w:rPr>
        <w:t xml:space="preserve"> billion in </w:t>
      </w:r>
      <w:r w:rsidR="002A46AF">
        <w:rPr>
          <w:rFonts w:ascii="Arial" w:hAnsi="Arial" w:cs="Arial"/>
          <w:b w:val="0"/>
          <w:sz w:val="22"/>
          <w:szCs w:val="22"/>
          <w:lang w:val="en-GB"/>
        </w:rPr>
        <w:t xml:space="preserve">the </w:t>
      </w:r>
      <w:r w:rsidR="00896587" w:rsidRPr="00C01F4F">
        <w:rPr>
          <w:rFonts w:ascii="Arial" w:hAnsi="Arial" w:cs="Arial"/>
          <w:b w:val="0"/>
          <w:sz w:val="22"/>
          <w:szCs w:val="22"/>
          <w:lang w:val="en-GB"/>
        </w:rPr>
        <w:t>year 2019</w:t>
      </w:r>
      <w:r w:rsidR="00757DF3" w:rsidRPr="00C01F4F">
        <w:rPr>
          <w:rFonts w:ascii="Arial" w:hAnsi="Arial" w:cs="Arial"/>
          <w:b w:val="0"/>
          <w:sz w:val="22"/>
          <w:szCs w:val="22"/>
          <w:lang w:val="en-GB"/>
        </w:rPr>
        <w:t>, and Tesco is lead</w:t>
      </w:r>
      <w:r w:rsidR="00CE4A98" w:rsidRPr="00C01F4F">
        <w:rPr>
          <w:rFonts w:ascii="Arial" w:hAnsi="Arial" w:cs="Arial"/>
          <w:b w:val="0"/>
          <w:sz w:val="22"/>
          <w:szCs w:val="22"/>
          <w:lang w:val="en-GB"/>
        </w:rPr>
        <w:t>ing shareholder</w:t>
      </w:r>
      <w:r w:rsidR="00212474" w:rsidRPr="00C01F4F">
        <w:rPr>
          <w:rFonts w:ascii="Arial" w:hAnsi="Arial" w:cs="Arial"/>
          <w:b w:val="0"/>
          <w:sz w:val="22"/>
          <w:szCs w:val="22"/>
          <w:lang w:val="en-GB"/>
        </w:rPr>
        <w:t>, which is at least 10% more in f</w:t>
      </w:r>
      <w:r w:rsidR="00B02E45" w:rsidRPr="00C01F4F">
        <w:rPr>
          <w:rFonts w:ascii="Arial" w:hAnsi="Arial" w:cs="Arial"/>
          <w:b w:val="0"/>
          <w:sz w:val="22"/>
          <w:szCs w:val="22"/>
          <w:lang w:val="en-GB"/>
        </w:rPr>
        <w:t>our</w:t>
      </w:r>
      <w:r w:rsidR="00212474" w:rsidRPr="00C01F4F">
        <w:rPr>
          <w:rFonts w:ascii="Arial" w:hAnsi="Arial" w:cs="Arial"/>
          <w:b w:val="0"/>
          <w:sz w:val="22"/>
          <w:szCs w:val="22"/>
          <w:lang w:val="en-GB"/>
        </w:rPr>
        <w:t xml:space="preserve"> consecutive years </w:t>
      </w:r>
      <w:r w:rsidR="00B02E45" w:rsidRPr="00C01F4F">
        <w:rPr>
          <w:rFonts w:ascii="Arial" w:hAnsi="Arial" w:cs="Arial"/>
          <w:b w:val="0"/>
          <w:sz w:val="22"/>
          <w:szCs w:val="22"/>
          <w:lang w:val="en-GB"/>
        </w:rPr>
        <w:t>from 2017 to 2021</w:t>
      </w:r>
      <w:r w:rsidR="00973CAA" w:rsidRPr="00C01F4F">
        <w:rPr>
          <w:rFonts w:ascii="Arial" w:hAnsi="Arial" w:cs="Arial"/>
          <w:b w:val="0"/>
          <w:sz w:val="22"/>
          <w:szCs w:val="22"/>
          <w:lang w:val="en-GB"/>
        </w:rPr>
        <w:t xml:space="preserve"> (</w:t>
      </w:r>
      <w:r w:rsidR="00973CAA" w:rsidRPr="00C01F4F">
        <w:rPr>
          <w:rFonts w:ascii="Arial" w:hAnsi="Arial" w:cs="Arial"/>
          <w:b w:val="0"/>
          <w:sz w:val="22"/>
          <w:szCs w:val="22"/>
          <w:shd w:val="clear" w:color="auto" w:fill="FFFFFF"/>
        </w:rPr>
        <w:t>Blazquez, 2021</w:t>
      </w:r>
      <w:r w:rsidR="00973CAA" w:rsidRPr="00C01F4F">
        <w:rPr>
          <w:rFonts w:ascii="Arial" w:hAnsi="Arial" w:cs="Arial"/>
          <w:b w:val="0"/>
          <w:sz w:val="22"/>
          <w:szCs w:val="22"/>
          <w:shd w:val="clear" w:color="auto" w:fill="FFFFFF"/>
          <w:lang w:val="en-GB"/>
        </w:rPr>
        <w:t xml:space="preserve">). </w:t>
      </w:r>
    </w:p>
    <w:p w14:paraId="3483A8E7" w14:textId="68C1E504" w:rsidR="00CC4A5B" w:rsidRPr="00C01F4F" w:rsidRDefault="00CC4A5B" w:rsidP="00C01F4F">
      <w:pPr>
        <w:pStyle w:val="heading"/>
        <w:spacing w:line="360" w:lineRule="auto"/>
        <w:ind w:left="0" w:firstLine="0"/>
        <w:rPr>
          <w:rFonts w:ascii="Arial" w:hAnsi="Arial" w:cs="Arial"/>
          <w:b w:val="0"/>
          <w:sz w:val="22"/>
          <w:szCs w:val="22"/>
          <w:shd w:val="clear" w:color="auto" w:fill="FFFFFF"/>
          <w:lang w:val="en-GB"/>
        </w:rPr>
      </w:pPr>
    </w:p>
    <w:p w14:paraId="1274C81C" w14:textId="5D4A5ED9" w:rsidR="00D173E4" w:rsidRPr="00C01F4F" w:rsidRDefault="00BB19BB" w:rsidP="00C01F4F">
      <w:pPr>
        <w:pStyle w:val="heading"/>
        <w:spacing w:line="360" w:lineRule="auto"/>
        <w:ind w:left="0" w:firstLine="0"/>
        <w:rPr>
          <w:rFonts w:ascii="Arial" w:hAnsi="Arial" w:cs="Arial"/>
          <w:b w:val="0"/>
          <w:sz w:val="22"/>
          <w:szCs w:val="22"/>
          <w:shd w:val="clear" w:color="auto" w:fill="FFFFFF"/>
          <w:lang w:val="en-GB"/>
        </w:rPr>
      </w:pPr>
      <w:r w:rsidRPr="00C01F4F">
        <w:rPr>
          <w:rFonts w:ascii="Arial" w:hAnsi="Arial" w:cs="Arial"/>
          <w:b w:val="0"/>
          <w:sz w:val="22"/>
          <w:szCs w:val="22"/>
          <w:shd w:val="clear" w:color="auto" w:fill="FFFFFF"/>
          <w:lang w:val="en-GB"/>
        </w:rPr>
        <w:t>Tesco operat</w:t>
      </w:r>
      <w:r w:rsidR="002A46AF">
        <w:rPr>
          <w:rFonts w:ascii="Arial" w:hAnsi="Arial" w:cs="Arial"/>
          <w:b w:val="0"/>
          <w:sz w:val="22"/>
          <w:szCs w:val="22"/>
          <w:shd w:val="clear" w:color="auto" w:fill="FFFFFF"/>
          <w:lang w:val="en-GB"/>
        </w:rPr>
        <w:t>es</w:t>
      </w:r>
      <w:r w:rsidRPr="00C01F4F">
        <w:rPr>
          <w:rFonts w:ascii="Arial" w:hAnsi="Arial" w:cs="Arial"/>
          <w:b w:val="0"/>
          <w:sz w:val="22"/>
          <w:szCs w:val="22"/>
          <w:shd w:val="clear" w:color="auto" w:fill="FFFFFF"/>
          <w:lang w:val="en-GB"/>
        </w:rPr>
        <w:t xml:space="preserve"> or serv</w:t>
      </w:r>
      <w:r w:rsidR="002A46AF">
        <w:rPr>
          <w:rFonts w:ascii="Arial" w:hAnsi="Arial" w:cs="Arial"/>
          <w:b w:val="0"/>
          <w:sz w:val="22"/>
          <w:szCs w:val="22"/>
          <w:shd w:val="clear" w:color="auto" w:fill="FFFFFF"/>
          <w:lang w:val="en-GB"/>
        </w:rPr>
        <w:t>es</w:t>
      </w:r>
      <w:r w:rsidRPr="00C01F4F">
        <w:rPr>
          <w:rFonts w:ascii="Arial" w:hAnsi="Arial" w:cs="Arial"/>
          <w:b w:val="0"/>
          <w:sz w:val="22"/>
          <w:szCs w:val="22"/>
          <w:shd w:val="clear" w:color="auto" w:fill="FFFFFF"/>
          <w:lang w:val="en-GB"/>
        </w:rPr>
        <w:t xml:space="preserve"> </w:t>
      </w:r>
      <w:r w:rsidR="002A46AF">
        <w:rPr>
          <w:rFonts w:ascii="Arial" w:hAnsi="Arial" w:cs="Arial"/>
          <w:b w:val="0"/>
          <w:sz w:val="22"/>
          <w:szCs w:val="22"/>
          <w:shd w:val="clear" w:color="auto" w:fill="FFFFFF"/>
          <w:lang w:val="en-GB"/>
        </w:rPr>
        <w:t xml:space="preserve">the </w:t>
      </w:r>
      <w:r w:rsidRPr="00C01F4F">
        <w:rPr>
          <w:rFonts w:ascii="Arial" w:hAnsi="Arial" w:cs="Arial"/>
          <w:b w:val="0"/>
          <w:sz w:val="22"/>
          <w:szCs w:val="22"/>
          <w:shd w:val="clear" w:color="auto" w:fill="FFFFFF"/>
          <w:lang w:val="en-GB"/>
        </w:rPr>
        <w:t xml:space="preserve">needs and wants of people </w:t>
      </w:r>
      <w:r w:rsidR="006C3162" w:rsidRPr="00C01F4F">
        <w:rPr>
          <w:rFonts w:ascii="Arial" w:hAnsi="Arial" w:cs="Arial"/>
          <w:b w:val="0"/>
          <w:sz w:val="22"/>
          <w:szCs w:val="22"/>
          <w:shd w:val="clear" w:color="auto" w:fill="FFFFFF"/>
          <w:lang w:val="en-GB"/>
        </w:rPr>
        <w:t xml:space="preserve">with their huge selection of products, they are providing </w:t>
      </w:r>
      <w:r w:rsidR="00931F7D" w:rsidRPr="00C01F4F">
        <w:rPr>
          <w:rFonts w:ascii="Arial" w:hAnsi="Arial" w:cs="Arial"/>
          <w:b w:val="0"/>
          <w:sz w:val="22"/>
          <w:szCs w:val="22"/>
          <w:shd w:val="clear" w:color="auto" w:fill="FFFFFF"/>
          <w:lang w:val="en-GB"/>
        </w:rPr>
        <w:t xml:space="preserve">people </w:t>
      </w:r>
      <w:r w:rsidR="000D3F72" w:rsidRPr="00C01F4F">
        <w:rPr>
          <w:rFonts w:ascii="Arial" w:hAnsi="Arial" w:cs="Arial"/>
          <w:b w:val="0"/>
          <w:sz w:val="22"/>
          <w:szCs w:val="22"/>
          <w:shd w:val="clear" w:color="auto" w:fill="FFFFFF"/>
          <w:lang w:val="en-GB"/>
        </w:rPr>
        <w:t>household</w:t>
      </w:r>
      <w:r w:rsidR="00931F7D" w:rsidRPr="00C01F4F">
        <w:rPr>
          <w:rFonts w:ascii="Arial" w:hAnsi="Arial" w:cs="Arial"/>
          <w:b w:val="0"/>
          <w:sz w:val="22"/>
          <w:szCs w:val="22"/>
          <w:shd w:val="clear" w:color="auto" w:fill="FFFFFF"/>
          <w:lang w:val="en-GB"/>
        </w:rPr>
        <w:t xml:space="preserve"> foods and non-food items as well</w:t>
      </w:r>
      <w:r w:rsidR="000D3F72" w:rsidRPr="00C01F4F">
        <w:rPr>
          <w:rFonts w:ascii="Arial" w:hAnsi="Arial" w:cs="Arial"/>
          <w:b w:val="0"/>
          <w:sz w:val="22"/>
          <w:szCs w:val="22"/>
          <w:shd w:val="clear" w:color="auto" w:fill="FFFFFF"/>
          <w:lang w:val="en-GB"/>
        </w:rPr>
        <w:t xml:space="preserve">, arranging from fresh </w:t>
      </w:r>
      <w:r w:rsidR="00E84D90" w:rsidRPr="00C01F4F">
        <w:rPr>
          <w:rFonts w:ascii="Arial" w:hAnsi="Arial" w:cs="Arial"/>
          <w:b w:val="0"/>
          <w:sz w:val="22"/>
          <w:szCs w:val="22"/>
          <w:shd w:val="clear" w:color="auto" w:fill="FFFFFF"/>
          <w:lang w:val="en-GB"/>
        </w:rPr>
        <w:t xml:space="preserve">and frozen fruits and vegetables as well as meat products. </w:t>
      </w:r>
      <w:r w:rsidR="005E04C7" w:rsidRPr="00C01F4F">
        <w:rPr>
          <w:rFonts w:ascii="Arial" w:hAnsi="Arial" w:cs="Arial"/>
          <w:b w:val="0"/>
          <w:sz w:val="22"/>
          <w:szCs w:val="22"/>
          <w:shd w:val="clear" w:color="auto" w:fill="FFFFFF"/>
          <w:lang w:val="en-GB"/>
        </w:rPr>
        <w:t xml:space="preserve">Tesco has </w:t>
      </w:r>
      <w:r w:rsidR="00341D88" w:rsidRPr="00C01F4F">
        <w:rPr>
          <w:rFonts w:ascii="Arial" w:hAnsi="Arial" w:cs="Arial"/>
          <w:b w:val="0"/>
          <w:sz w:val="22"/>
          <w:szCs w:val="22"/>
          <w:shd w:val="clear" w:color="auto" w:fill="FFFFFF"/>
          <w:lang w:val="en-GB"/>
        </w:rPr>
        <w:t>introduced</w:t>
      </w:r>
      <w:r w:rsidR="005E04C7" w:rsidRPr="00C01F4F">
        <w:rPr>
          <w:rFonts w:ascii="Arial" w:hAnsi="Arial" w:cs="Arial"/>
          <w:b w:val="0"/>
          <w:sz w:val="22"/>
          <w:szCs w:val="22"/>
          <w:shd w:val="clear" w:color="auto" w:fill="FFFFFF"/>
          <w:lang w:val="en-GB"/>
        </w:rPr>
        <w:t xml:space="preserve"> </w:t>
      </w:r>
      <w:r w:rsidR="00FF16D9">
        <w:rPr>
          <w:rFonts w:ascii="Arial" w:hAnsi="Arial" w:cs="Arial"/>
          <w:b w:val="0"/>
          <w:sz w:val="22"/>
          <w:szCs w:val="22"/>
          <w:shd w:val="clear" w:color="auto" w:fill="FFFFFF"/>
          <w:lang w:val="en-GB"/>
        </w:rPr>
        <w:t xml:space="preserve">the </w:t>
      </w:r>
      <w:r w:rsidR="005E04C7" w:rsidRPr="00C01F4F">
        <w:rPr>
          <w:rFonts w:ascii="Arial" w:hAnsi="Arial" w:cs="Arial"/>
          <w:b w:val="0"/>
          <w:sz w:val="22"/>
          <w:szCs w:val="22"/>
          <w:shd w:val="clear" w:color="auto" w:fill="FFFFFF"/>
          <w:lang w:val="en-GB"/>
        </w:rPr>
        <w:t>clothing</w:t>
      </w:r>
      <w:r w:rsidR="009047D7" w:rsidRPr="00C01F4F">
        <w:rPr>
          <w:rFonts w:ascii="Arial" w:hAnsi="Arial" w:cs="Arial"/>
          <w:b w:val="0"/>
          <w:sz w:val="22"/>
          <w:szCs w:val="22"/>
          <w:shd w:val="clear" w:color="auto" w:fill="FFFFFF"/>
          <w:lang w:val="en-GB"/>
        </w:rPr>
        <w:t xml:space="preserve"> brand Florence and Fred (F&amp;F)</w:t>
      </w:r>
      <w:r w:rsidR="009C4CD9" w:rsidRPr="00C01F4F">
        <w:rPr>
          <w:rFonts w:ascii="Arial" w:hAnsi="Arial" w:cs="Arial"/>
          <w:b w:val="0"/>
          <w:sz w:val="22"/>
          <w:szCs w:val="22"/>
          <w:shd w:val="clear" w:color="auto" w:fill="FFFFFF"/>
          <w:lang w:val="en-GB"/>
        </w:rPr>
        <w:t xml:space="preserve">, so that people can buy clothing at </w:t>
      </w:r>
      <w:r w:rsidR="00FF16D9">
        <w:rPr>
          <w:rFonts w:ascii="Arial" w:hAnsi="Arial" w:cs="Arial"/>
          <w:b w:val="0"/>
          <w:sz w:val="22"/>
          <w:szCs w:val="22"/>
          <w:shd w:val="clear" w:color="auto" w:fill="FFFFFF"/>
          <w:lang w:val="en-GB"/>
        </w:rPr>
        <w:t xml:space="preserve">an </w:t>
      </w:r>
      <w:r w:rsidR="00414133" w:rsidRPr="00C01F4F">
        <w:rPr>
          <w:rFonts w:ascii="Arial" w:hAnsi="Arial" w:cs="Arial"/>
          <w:b w:val="0"/>
          <w:sz w:val="22"/>
          <w:szCs w:val="22"/>
          <w:shd w:val="clear" w:color="auto" w:fill="FFFFFF"/>
          <w:lang w:val="en-GB"/>
        </w:rPr>
        <w:t xml:space="preserve">affordable price, from </w:t>
      </w:r>
      <w:r w:rsidR="00440C4F" w:rsidRPr="00C01F4F">
        <w:rPr>
          <w:rFonts w:ascii="Arial" w:hAnsi="Arial" w:cs="Arial"/>
          <w:b w:val="0"/>
          <w:sz w:val="22"/>
          <w:szCs w:val="22"/>
          <w:shd w:val="clear" w:color="auto" w:fill="FFFFFF"/>
          <w:lang w:val="en-GB"/>
        </w:rPr>
        <w:t>fashion</w:t>
      </w:r>
      <w:r w:rsidR="00414133" w:rsidRPr="00C01F4F">
        <w:rPr>
          <w:rFonts w:ascii="Arial" w:hAnsi="Arial" w:cs="Arial"/>
          <w:b w:val="0"/>
          <w:sz w:val="22"/>
          <w:szCs w:val="22"/>
          <w:shd w:val="clear" w:color="auto" w:fill="FFFFFF"/>
          <w:lang w:val="en-GB"/>
        </w:rPr>
        <w:t xml:space="preserve"> wears to </w:t>
      </w:r>
      <w:r w:rsidR="00440C4F" w:rsidRPr="00C01F4F">
        <w:rPr>
          <w:rFonts w:ascii="Arial" w:hAnsi="Arial" w:cs="Arial"/>
          <w:b w:val="0"/>
          <w:sz w:val="22"/>
          <w:szCs w:val="22"/>
          <w:shd w:val="clear" w:color="auto" w:fill="FFFFFF"/>
          <w:lang w:val="en-GB"/>
        </w:rPr>
        <w:t xml:space="preserve">children’s </w:t>
      </w:r>
      <w:r w:rsidR="00414133" w:rsidRPr="00C01F4F">
        <w:rPr>
          <w:rFonts w:ascii="Arial" w:hAnsi="Arial" w:cs="Arial"/>
          <w:b w:val="0"/>
          <w:sz w:val="22"/>
          <w:szCs w:val="22"/>
          <w:shd w:val="clear" w:color="auto" w:fill="FFFFFF"/>
          <w:lang w:val="en-GB"/>
        </w:rPr>
        <w:t>school clothing</w:t>
      </w:r>
      <w:r w:rsidR="00440C4F" w:rsidRPr="00C01F4F">
        <w:rPr>
          <w:rFonts w:ascii="Arial" w:hAnsi="Arial" w:cs="Arial"/>
          <w:b w:val="0"/>
          <w:sz w:val="22"/>
          <w:szCs w:val="22"/>
          <w:shd w:val="clear" w:color="auto" w:fill="FFFFFF"/>
          <w:lang w:val="en-GB"/>
        </w:rPr>
        <w:t xml:space="preserve">. </w:t>
      </w:r>
      <w:r w:rsidR="004C2924" w:rsidRPr="00C01F4F">
        <w:rPr>
          <w:rFonts w:ascii="Arial" w:hAnsi="Arial" w:cs="Arial"/>
          <w:b w:val="0"/>
          <w:sz w:val="22"/>
          <w:szCs w:val="22"/>
          <w:shd w:val="clear" w:color="auto" w:fill="FFFFFF"/>
          <w:lang w:val="en-GB"/>
        </w:rPr>
        <w:t xml:space="preserve">The clothing segment was introduced </w:t>
      </w:r>
      <w:r w:rsidR="004C2924" w:rsidRPr="00C01F4F">
        <w:rPr>
          <w:rFonts w:ascii="Arial" w:hAnsi="Arial" w:cs="Arial"/>
          <w:b w:val="0"/>
          <w:sz w:val="22"/>
          <w:szCs w:val="22"/>
          <w:shd w:val="clear" w:color="auto" w:fill="FFFFFF"/>
          <w:lang w:val="en-GB"/>
        </w:rPr>
        <w:lastRenderedPageBreak/>
        <w:t>in 20</w:t>
      </w:r>
      <w:r w:rsidR="00CD3835" w:rsidRPr="00C01F4F">
        <w:rPr>
          <w:rFonts w:ascii="Arial" w:hAnsi="Arial" w:cs="Arial"/>
          <w:b w:val="0"/>
          <w:sz w:val="22"/>
          <w:szCs w:val="22"/>
          <w:shd w:val="clear" w:color="auto" w:fill="FFFFFF"/>
          <w:lang w:val="en-GB"/>
        </w:rPr>
        <w:t>01</w:t>
      </w:r>
      <w:r w:rsidR="00B5604E" w:rsidRPr="00C01F4F">
        <w:rPr>
          <w:rFonts w:ascii="Arial" w:hAnsi="Arial" w:cs="Arial"/>
          <w:b w:val="0"/>
          <w:sz w:val="22"/>
          <w:szCs w:val="22"/>
          <w:shd w:val="clear" w:color="auto" w:fill="FFFFFF"/>
          <w:lang w:val="en-GB"/>
        </w:rPr>
        <w:t xml:space="preserve"> (</w:t>
      </w:r>
      <w:r w:rsidR="00B5604E" w:rsidRPr="00C01F4F">
        <w:rPr>
          <w:rFonts w:ascii="Arial" w:hAnsi="Arial" w:cs="Arial"/>
          <w:b w:val="0"/>
          <w:sz w:val="22"/>
          <w:szCs w:val="22"/>
          <w:shd w:val="clear" w:color="auto" w:fill="FFFFFF"/>
        </w:rPr>
        <w:t>Tesco-bst.com. 2021</w:t>
      </w:r>
      <w:r w:rsidR="00B5604E" w:rsidRPr="00C01F4F">
        <w:rPr>
          <w:rFonts w:ascii="Arial" w:hAnsi="Arial" w:cs="Arial"/>
          <w:b w:val="0"/>
          <w:sz w:val="22"/>
          <w:szCs w:val="22"/>
          <w:shd w:val="clear" w:color="auto" w:fill="FFFFFF"/>
          <w:lang w:val="en-GB"/>
        </w:rPr>
        <w:t>)</w:t>
      </w:r>
      <w:r w:rsidR="008F375A" w:rsidRPr="00C01F4F">
        <w:rPr>
          <w:rFonts w:ascii="Arial" w:hAnsi="Arial" w:cs="Arial"/>
          <w:b w:val="0"/>
          <w:sz w:val="22"/>
          <w:szCs w:val="22"/>
          <w:shd w:val="clear" w:color="auto" w:fill="FFFFFF"/>
          <w:lang w:val="en-GB"/>
        </w:rPr>
        <w:t xml:space="preserve">, in 2012 </w:t>
      </w:r>
      <w:r w:rsidR="00341D88" w:rsidRPr="00C01F4F">
        <w:rPr>
          <w:rFonts w:ascii="Arial" w:hAnsi="Arial" w:cs="Arial"/>
          <w:b w:val="0"/>
          <w:sz w:val="22"/>
          <w:szCs w:val="22"/>
          <w:shd w:val="clear" w:color="auto" w:fill="FFFFFF"/>
          <w:lang w:val="en-GB"/>
        </w:rPr>
        <w:t xml:space="preserve">Tesco has opened </w:t>
      </w:r>
      <w:r w:rsidR="00FF16D9">
        <w:rPr>
          <w:rFonts w:ascii="Arial" w:hAnsi="Arial" w:cs="Arial"/>
          <w:b w:val="0"/>
          <w:sz w:val="22"/>
          <w:szCs w:val="22"/>
          <w:shd w:val="clear" w:color="auto" w:fill="FFFFFF"/>
          <w:lang w:val="en-GB"/>
        </w:rPr>
        <w:t>its</w:t>
      </w:r>
      <w:r w:rsidR="00341D88" w:rsidRPr="00C01F4F">
        <w:rPr>
          <w:rFonts w:ascii="Arial" w:hAnsi="Arial" w:cs="Arial"/>
          <w:b w:val="0"/>
          <w:sz w:val="22"/>
          <w:szCs w:val="22"/>
          <w:shd w:val="clear" w:color="auto" w:fill="FFFFFF"/>
          <w:lang w:val="en-GB"/>
        </w:rPr>
        <w:t xml:space="preserve"> F&amp;F</w:t>
      </w:r>
      <w:r w:rsidR="009047D7" w:rsidRPr="00C01F4F">
        <w:rPr>
          <w:rFonts w:ascii="Arial" w:hAnsi="Arial" w:cs="Arial"/>
          <w:b w:val="0"/>
          <w:sz w:val="22"/>
          <w:szCs w:val="22"/>
          <w:shd w:val="clear" w:color="auto" w:fill="FFFFFF"/>
          <w:lang w:val="en-GB"/>
        </w:rPr>
        <w:t xml:space="preserve"> </w:t>
      </w:r>
      <w:r w:rsidR="0090387F" w:rsidRPr="00C01F4F">
        <w:rPr>
          <w:rFonts w:ascii="Arial" w:hAnsi="Arial" w:cs="Arial"/>
          <w:b w:val="0"/>
          <w:sz w:val="22"/>
          <w:szCs w:val="22"/>
          <w:shd w:val="clear" w:color="auto" w:fill="FFFFFF"/>
          <w:lang w:val="en-GB"/>
        </w:rPr>
        <w:t>franchise</w:t>
      </w:r>
      <w:r w:rsidR="009047D7" w:rsidRPr="00C01F4F">
        <w:rPr>
          <w:rFonts w:ascii="Arial" w:hAnsi="Arial" w:cs="Arial"/>
          <w:b w:val="0"/>
          <w:sz w:val="22"/>
          <w:szCs w:val="22"/>
          <w:shd w:val="clear" w:color="auto" w:fill="FFFFFF"/>
          <w:lang w:val="en-GB"/>
        </w:rPr>
        <w:t xml:space="preserve"> in </w:t>
      </w:r>
      <w:r w:rsidR="0090387F" w:rsidRPr="00C01F4F">
        <w:rPr>
          <w:rFonts w:ascii="Arial" w:hAnsi="Arial" w:cs="Arial"/>
          <w:b w:val="0"/>
          <w:sz w:val="22"/>
          <w:szCs w:val="22"/>
          <w:shd w:val="clear" w:color="auto" w:fill="FFFFFF"/>
          <w:lang w:val="en-GB"/>
        </w:rPr>
        <w:t>Dubai</w:t>
      </w:r>
      <w:r w:rsidR="009047D7" w:rsidRPr="00C01F4F">
        <w:rPr>
          <w:rFonts w:ascii="Arial" w:hAnsi="Arial" w:cs="Arial"/>
          <w:b w:val="0"/>
          <w:sz w:val="22"/>
          <w:szCs w:val="22"/>
          <w:shd w:val="clear" w:color="auto" w:fill="FFFFFF"/>
          <w:lang w:val="en-GB"/>
        </w:rPr>
        <w:t xml:space="preserve"> and according to Tesco</w:t>
      </w:r>
      <w:r w:rsidR="00FF16D9">
        <w:rPr>
          <w:rFonts w:ascii="Arial" w:hAnsi="Arial" w:cs="Arial"/>
          <w:b w:val="0"/>
          <w:sz w:val="22"/>
          <w:szCs w:val="22"/>
          <w:shd w:val="clear" w:color="auto" w:fill="FFFFFF"/>
          <w:lang w:val="en-GB"/>
        </w:rPr>
        <w:t>,</w:t>
      </w:r>
      <w:r w:rsidR="009047D7" w:rsidRPr="00C01F4F">
        <w:rPr>
          <w:rFonts w:ascii="Arial" w:hAnsi="Arial" w:cs="Arial"/>
          <w:b w:val="0"/>
          <w:sz w:val="22"/>
          <w:szCs w:val="22"/>
          <w:shd w:val="clear" w:color="auto" w:fill="FFFFFF"/>
          <w:lang w:val="en-GB"/>
        </w:rPr>
        <w:t xml:space="preserve"> they </w:t>
      </w:r>
      <w:r w:rsidR="0090387F" w:rsidRPr="00C01F4F">
        <w:rPr>
          <w:rFonts w:ascii="Arial" w:hAnsi="Arial" w:cs="Arial"/>
          <w:b w:val="0"/>
          <w:sz w:val="22"/>
          <w:szCs w:val="22"/>
          <w:shd w:val="clear" w:color="auto" w:fill="FFFFFF"/>
          <w:lang w:val="en-GB"/>
        </w:rPr>
        <w:t xml:space="preserve">became </w:t>
      </w:r>
      <w:r w:rsidR="00FF16D9">
        <w:rPr>
          <w:rFonts w:ascii="Arial" w:hAnsi="Arial" w:cs="Arial"/>
          <w:b w:val="0"/>
          <w:sz w:val="22"/>
          <w:szCs w:val="22"/>
          <w:shd w:val="clear" w:color="auto" w:fill="FFFFFF"/>
          <w:lang w:val="en-GB"/>
        </w:rPr>
        <w:t xml:space="preserve">the </w:t>
      </w:r>
      <w:r w:rsidR="0090387F" w:rsidRPr="00C01F4F">
        <w:rPr>
          <w:rFonts w:ascii="Arial" w:hAnsi="Arial" w:cs="Arial"/>
          <w:b w:val="0"/>
          <w:sz w:val="22"/>
          <w:szCs w:val="22"/>
          <w:shd w:val="clear" w:color="auto" w:fill="FFFFFF"/>
          <w:lang w:val="en-GB"/>
        </w:rPr>
        <w:t xml:space="preserve">leading fashion brand in Europe in 2012. </w:t>
      </w:r>
      <w:r w:rsidR="003719D8" w:rsidRPr="00C01F4F">
        <w:rPr>
          <w:rFonts w:ascii="Arial" w:hAnsi="Arial" w:cs="Arial"/>
          <w:b w:val="0"/>
          <w:sz w:val="22"/>
          <w:szCs w:val="22"/>
          <w:shd w:val="clear" w:color="auto" w:fill="FFFFFF"/>
          <w:lang w:val="en-GB"/>
        </w:rPr>
        <w:t xml:space="preserve">Tesco is providing </w:t>
      </w:r>
      <w:r w:rsidR="0068438D" w:rsidRPr="00C01F4F">
        <w:rPr>
          <w:rFonts w:ascii="Arial" w:hAnsi="Arial" w:cs="Arial"/>
          <w:b w:val="0"/>
          <w:sz w:val="22"/>
          <w:szCs w:val="22"/>
          <w:shd w:val="clear" w:color="auto" w:fill="FFFFFF"/>
          <w:lang w:val="en-GB"/>
        </w:rPr>
        <w:t>mobile</w:t>
      </w:r>
      <w:r w:rsidR="00232B34" w:rsidRPr="00C01F4F">
        <w:rPr>
          <w:rFonts w:ascii="Arial" w:hAnsi="Arial" w:cs="Arial"/>
          <w:b w:val="0"/>
          <w:sz w:val="22"/>
          <w:szCs w:val="22"/>
          <w:shd w:val="clear" w:color="auto" w:fill="FFFFFF"/>
          <w:lang w:val="en-GB"/>
        </w:rPr>
        <w:t xml:space="preserve"> </w:t>
      </w:r>
      <w:r w:rsidR="0068438D" w:rsidRPr="00C01F4F">
        <w:rPr>
          <w:rFonts w:ascii="Arial" w:hAnsi="Arial" w:cs="Arial"/>
          <w:b w:val="0"/>
          <w:sz w:val="22"/>
          <w:szCs w:val="22"/>
          <w:shd w:val="clear" w:color="auto" w:fill="FFFFFF"/>
          <w:lang w:val="en-GB"/>
        </w:rPr>
        <w:t>contract</w:t>
      </w:r>
      <w:r w:rsidR="00FF16D9">
        <w:rPr>
          <w:rFonts w:ascii="Arial" w:hAnsi="Arial" w:cs="Arial"/>
          <w:b w:val="0"/>
          <w:sz w:val="22"/>
          <w:szCs w:val="22"/>
          <w:shd w:val="clear" w:color="auto" w:fill="FFFFFF"/>
          <w:lang w:val="en-GB"/>
        </w:rPr>
        <w:t>s</w:t>
      </w:r>
      <w:r w:rsidR="0068438D" w:rsidRPr="00C01F4F">
        <w:rPr>
          <w:rFonts w:ascii="Arial" w:hAnsi="Arial" w:cs="Arial"/>
          <w:b w:val="0"/>
          <w:sz w:val="22"/>
          <w:szCs w:val="22"/>
          <w:shd w:val="clear" w:color="auto" w:fill="FFFFFF"/>
          <w:lang w:val="en-GB"/>
        </w:rPr>
        <w:t xml:space="preserve"> as well as sim</w:t>
      </w:r>
      <w:r w:rsidR="00FF16D9">
        <w:rPr>
          <w:rFonts w:ascii="Arial" w:hAnsi="Arial" w:cs="Arial"/>
          <w:b w:val="0"/>
          <w:sz w:val="22"/>
          <w:szCs w:val="22"/>
          <w:shd w:val="clear" w:color="auto" w:fill="FFFFFF"/>
          <w:lang w:val="en-GB"/>
        </w:rPr>
        <w:t>-</w:t>
      </w:r>
      <w:r w:rsidR="0068438D" w:rsidRPr="00C01F4F">
        <w:rPr>
          <w:rFonts w:ascii="Arial" w:hAnsi="Arial" w:cs="Arial"/>
          <w:b w:val="0"/>
          <w:sz w:val="22"/>
          <w:szCs w:val="22"/>
          <w:shd w:val="clear" w:color="auto" w:fill="FFFFFF"/>
          <w:lang w:val="en-GB"/>
        </w:rPr>
        <w:t>only contract</w:t>
      </w:r>
      <w:r w:rsidR="00FF16D9">
        <w:rPr>
          <w:rFonts w:ascii="Arial" w:hAnsi="Arial" w:cs="Arial"/>
          <w:b w:val="0"/>
          <w:sz w:val="22"/>
          <w:szCs w:val="22"/>
          <w:shd w:val="clear" w:color="auto" w:fill="FFFFFF"/>
          <w:lang w:val="en-GB"/>
        </w:rPr>
        <w:t>s</w:t>
      </w:r>
      <w:r w:rsidR="00DA2966" w:rsidRPr="00C01F4F">
        <w:rPr>
          <w:rFonts w:ascii="Arial" w:hAnsi="Arial" w:cs="Arial"/>
          <w:b w:val="0"/>
          <w:sz w:val="22"/>
          <w:szCs w:val="22"/>
          <w:shd w:val="clear" w:color="auto" w:fill="FFFFFF"/>
          <w:lang w:val="en-GB"/>
        </w:rPr>
        <w:t xml:space="preserve">. </w:t>
      </w:r>
      <w:r w:rsidR="00184765" w:rsidRPr="00C01F4F">
        <w:rPr>
          <w:rFonts w:ascii="Arial" w:hAnsi="Arial" w:cs="Arial"/>
          <w:b w:val="0"/>
          <w:sz w:val="22"/>
          <w:szCs w:val="22"/>
          <w:shd w:val="clear" w:color="auto" w:fill="FFFFFF"/>
          <w:lang w:val="en-GB"/>
        </w:rPr>
        <w:t xml:space="preserve">The organisation used 02 as their mobile </w:t>
      </w:r>
      <w:r w:rsidR="00C556F8" w:rsidRPr="00C01F4F">
        <w:rPr>
          <w:rFonts w:ascii="Arial" w:hAnsi="Arial" w:cs="Arial"/>
          <w:b w:val="0"/>
          <w:sz w:val="22"/>
          <w:szCs w:val="22"/>
          <w:shd w:val="clear" w:color="auto" w:fill="FFFFFF"/>
          <w:lang w:val="en-GB"/>
        </w:rPr>
        <w:t>virtual network operator (MBNO)</w:t>
      </w:r>
      <w:r w:rsidR="00CC6F09" w:rsidRPr="00C01F4F">
        <w:rPr>
          <w:rFonts w:ascii="Arial" w:hAnsi="Arial" w:cs="Arial"/>
          <w:b w:val="0"/>
          <w:sz w:val="22"/>
          <w:szCs w:val="22"/>
          <w:shd w:val="clear" w:color="auto" w:fill="FFFFFF"/>
          <w:lang w:val="en-GB"/>
        </w:rPr>
        <w:t xml:space="preserve"> and l</w:t>
      </w:r>
      <w:r w:rsidR="007D2A07" w:rsidRPr="00C01F4F">
        <w:rPr>
          <w:rFonts w:ascii="Arial" w:hAnsi="Arial" w:cs="Arial"/>
          <w:b w:val="0"/>
          <w:sz w:val="22"/>
          <w:szCs w:val="22"/>
          <w:shd w:val="clear" w:color="auto" w:fill="FFFFFF"/>
          <w:lang w:val="en-GB"/>
        </w:rPr>
        <w:t xml:space="preserve">aunched in </w:t>
      </w:r>
      <w:r w:rsidR="006728FB" w:rsidRPr="00C01F4F">
        <w:rPr>
          <w:rFonts w:ascii="Arial" w:hAnsi="Arial" w:cs="Arial"/>
          <w:b w:val="0"/>
          <w:sz w:val="22"/>
          <w:szCs w:val="22"/>
          <w:shd w:val="clear" w:color="auto" w:fill="FFFFFF"/>
          <w:lang w:val="en-GB"/>
        </w:rPr>
        <w:t>2003,</w:t>
      </w:r>
      <w:r w:rsidR="007D2A07" w:rsidRPr="00C01F4F">
        <w:rPr>
          <w:rFonts w:ascii="Arial" w:hAnsi="Arial" w:cs="Arial"/>
          <w:b w:val="0"/>
          <w:sz w:val="22"/>
          <w:szCs w:val="22"/>
          <w:shd w:val="clear" w:color="auto" w:fill="FFFFFF"/>
          <w:lang w:val="en-GB"/>
        </w:rPr>
        <w:t xml:space="preserve"> by 2016 they </w:t>
      </w:r>
      <w:r w:rsidR="007C459B" w:rsidRPr="00C01F4F">
        <w:rPr>
          <w:rFonts w:ascii="Arial" w:hAnsi="Arial" w:cs="Arial"/>
          <w:b w:val="0"/>
          <w:sz w:val="22"/>
          <w:szCs w:val="22"/>
          <w:shd w:val="clear" w:color="auto" w:fill="FFFFFF"/>
          <w:lang w:val="en-GB"/>
        </w:rPr>
        <w:t xml:space="preserve">reached 4.6 million customers </w:t>
      </w:r>
      <w:r w:rsidR="00F265B4" w:rsidRPr="00C01F4F">
        <w:rPr>
          <w:rFonts w:ascii="Arial" w:hAnsi="Arial" w:cs="Arial"/>
          <w:b w:val="0"/>
          <w:sz w:val="22"/>
          <w:szCs w:val="22"/>
          <w:shd w:val="clear" w:color="auto" w:fill="FFFFFF"/>
          <w:lang w:val="en-GB"/>
        </w:rPr>
        <w:t>(</w:t>
      </w:r>
      <w:proofErr w:type="spellStart"/>
      <w:r w:rsidR="007C459B" w:rsidRPr="00C01F4F">
        <w:rPr>
          <w:rFonts w:ascii="Arial" w:hAnsi="Arial" w:cs="Arial"/>
          <w:b w:val="0"/>
          <w:sz w:val="22"/>
          <w:szCs w:val="22"/>
          <w:shd w:val="clear" w:color="auto" w:fill="FFFFFF"/>
        </w:rPr>
        <w:t>Swo</w:t>
      </w:r>
      <w:r w:rsidR="00F265B4" w:rsidRPr="00C01F4F">
        <w:rPr>
          <w:rFonts w:ascii="Arial" w:hAnsi="Arial" w:cs="Arial"/>
          <w:b w:val="0"/>
          <w:sz w:val="22"/>
          <w:szCs w:val="22"/>
          <w:shd w:val="clear" w:color="auto" w:fill="FFFFFF"/>
          <w:lang w:val="en-GB"/>
        </w:rPr>
        <w:t>r</w:t>
      </w:r>
      <w:proofErr w:type="spellEnd"/>
      <w:r w:rsidR="007C459B" w:rsidRPr="00C01F4F">
        <w:rPr>
          <w:rFonts w:ascii="Arial" w:hAnsi="Arial" w:cs="Arial"/>
          <w:b w:val="0"/>
          <w:sz w:val="22"/>
          <w:szCs w:val="22"/>
          <w:shd w:val="clear" w:color="auto" w:fill="FFFFFF"/>
        </w:rPr>
        <w:t>d, 2016</w:t>
      </w:r>
      <w:r w:rsidR="007C459B" w:rsidRPr="00C01F4F">
        <w:rPr>
          <w:rFonts w:ascii="Arial" w:hAnsi="Arial" w:cs="Arial"/>
          <w:b w:val="0"/>
          <w:sz w:val="22"/>
          <w:szCs w:val="22"/>
          <w:shd w:val="clear" w:color="auto" w:fill="FFFFFF"/>
          <w:lang w:val="en-GB"/>
        </w:rPr>
        <w:t>)</w:t>
      </w:r>
      <w:r w:rsidR="00F265B4" w:rsidRPr="00C01F4F">
        <w:rPr>
          <w:rFonts w:ascii="Arial" w:hAnsi="Arial" w:cs="Arial"/>
          <w:b w:val="0"/>
          <w:sz w:val="22"/>
          <w:szCs w:val="22"/>
          <w:shd w:val="clear" w:color="auto" w:fill="FFFFFF"/>
          <w:lang w:val="en-GB"/>
        </w:rPr>
        <w:t>, which was possible because of existing cus</w:t>
      </w:r>
      <w:r w:rsidR="00CB51A5" w:rsidRPr="00C01F4F">
        <w:rPr>
          <w:rFonts w:ascii="Arial" w:hAnsi="Arial" w:cs="Arial"/>
          <w:b w:val="0"/>
          <w:sz w:val="22"/>
          <w:szCs w:val="22"/>
          <w:shd w:val="clear" w:color="auto" w:fill="FFFFFF"/>
          <w:lang w:val="en-GB"/>
        </w:rPr>
        <w:t>tomer base brand loyalty</w:t>
      </w:r>
      <w:r w:rsidR="00BD62EC" w:rsidRPr="00C01F4F">
        <w:rPr>
          <w:rFonts w:ascii="Arial" w:hAnsi="Arial" w:cs="Arial"/>
          <w:b w:val="0"/>
          <w:sz w:val="22"/>
          <w:szCs w:val="22"/>
          <w:shd w:val="clear" w:color="auto" w:fill="FFFFFF"/>
          <w:lang w:val="en-GB"/>
        </w:rPr>
        <w:t>, and first</w:t>
      </w:r>
      <w:r w:rsidR="001C4618">
        <w:rPr>
          <w:rFonts w:ascii="Arial" w:hAnsi="Arial" w:cs="Arial"/>
          <w:b w:val="0"/>
          <w:sz w:val="22"/>
          <w:szCs w:val="22"/>
          <w:shd w:val="clear" w:color="auto" w:fill="FFFFFF"/>
          <w:lang w:val="en-GB"/>
        </w:rPr>
        <w:t>-</w:t>
      </w:r>
      <w:r w:rsidR="00BD62EC" w:rsidRPr="00C01F4F">
        <w:rPr>
          <w:rFonts w:ascii="Arial" w:hAnsi="Arial" w:cs="Arial"/>
          <w:b w:val="0"/>
          <w:sz w:val="22"/>
          <w:szCs w:val="22"/>
          <w:shd w:val="clear" w:color="auto" w:fill="FFFFFF"/>
          <w:lang w:val="en-GB"/>
        </w:rPr>
        <w:t xml:space="preserve">mover advantage of </w:t>
      </w:r>
      <w:r w:rsidR="008535A2" w:rsidRPr="00C01F4F">
        <w:rPr>
          <w:rFonts w:ascii="Arial" w:hAnsi="Arial" w:cs="Arial"/>
          <w:b w:val="0"/>
          <w:sz w:val="22"/>
          <w:szCs w:val="22"/>
          <w:shd w:val="clear" w:color="auto" w:fill="FFFFFF"/>
          <w:lang w:val="en-GB"/>
        </w:rPr>
        <w:t xml:space="preserve">giving customers 4G network coverage </w:t>
      </w:r>
      <w:r w:rsidR="001D6A72" w:rsidRPr="00C01F4F">
        <w:rPr>
          <w:rFonts w:ascii="Arial" w:hAnsi="Arial" w:cs="Arial"/>
          <w:b w:val="0"/>
          <w:sz w:val="22"/>
          <w:szCs w:val="22"/>
          <w:shd w:val="clear" w:color="auto" w:fill="FFFFFF"/>
          <w:lang w:val="en-GB"/>
        </w:rPr>
        <w:t>for no extra cost</w:t>
      </w:r>
      <w:r w:rsidR="00116DDF" w:rsidRPr="00C01F4F">
        <w:rPr>
          <w:rFonts w:ascii="Arial" w:hAnsi="Arial" w:cs="Arial"/>
          <w:b w:val="0"/>
          <w:sz w:val="22"/>
          <w:szCs w:val="22"/>
          <w:shd w:val="clear" w:color="auto" w:fill="FFFFFF"/>
          <w:lang w:val="en-GB"/>
        </w:rPr>
        <w:t xml:space="preserve"> (</w:t>
      </w:r>
      <w:r w:rsidR="00116DDF" w:rsidRPr="00C01F4F">
        <w:rPr>
          <w:rFonts w:ascii="Arial" w:hAnsi="Arial" w:cs="Arial"/>
          <w:b w:val="0"/>
          <w:sz w:val="22"/>
          <w:szCs w:val="22"/>
          <w:shd w:val="clear" w:color="auto" w:fill="FFFFFF"/>
        </w:rPr>
        <w:t>4g.co.uk</w:t>
      </w:r>
      <w:r w:rsidR="00116DDF" w:rsidRPr="00C01F4F">
        <w:rPr>
          <w:rFonts w:ascii="Arial" w:hAnsi="Arial" w:cs="Arial"/>
          <w:b w:val="0"/>
          <w:sz w:val="22"/>
          <w:szCs w:val="22"/>
          <w:shd w:val="clear" w:color="auto" w:fill="FFFFFF"/>
          <w:lang w:val="en-GB"/>
        </w:rPr>
        <w:t>,</w:t>
      </w:r>
      <w:r w:rsidR="00116DDF" w:rsidRPr="00C01F4F">
        <w:rPr>
          <w:rFonts w:ascii="Arial" w:hAnsi="Arial" w:cs="Arial"/>
          <w:b w:val="0"/>
          <w:sz w:val="22"/>
          <w:szCs w:val="22"/>
          <w:shd w:val="clear" w:color="auto" w:fill="FFFFFF"/>
        </w:rPr>
        <w:t xml:space="preserve"> 2021</w:t>
      </w:r>
      <w:r w:rsidR="00116DDF" w:rsidRPr="00C01F4F">
        <w:rPr>
          <w:rFonts w:ascii="Arial" w:hAnsi="Arial" w:cs="Arial"/>
          <w:b w:val="0"/>
          <w:sz w:val="22"/>
          <w:szCs w:val="22"/>
          <w:shd w:val="clear" w:color="auto" w:fill="FFFFFF"/>
          <w:lang w:val="en-GB"/>
        </w:rPr>
        <w:t>)</w:t>
      </w:r>
      <w:r w:rsidR="00CB51A5" w:rsidRPr="00C01F4F">
        <w:rPr>
          <w:rFonts w:ascii="Arial" w:hAnsi="Arial" w:cs="Arial"/>
          <w:b w:val="0"/>
          <w:sz w:val="22"/>
          <w:szCs w:val="22"/>
          <w:shd w:val="clear" w:color="auto" w:fill="FFFFFF"/>
          <w:lang w:val="en-GB"/>
        </w:rPr>
        <w:t>.</w:t>
      </w:r>
    </w:p>
    <w:p w14:paraId="7040BDB6" w14:textId="7EBAD072" w:rsidR="00E86BBB" w:rsidRPr="00C01F4F" w:rsidRDefault="00E86BBB" w:rsidP="00C01F4F">
      <w:pPr>
        <w:pStyle w:val="heading"/>
        <w:spacing w:line="360" w:lineRule="auto"/>
        <w:ind w:left="0" w:firstLine="0"/>
        <w:rPr>
          <w:rFonts w:ascii="Arial" w:hAnsi="Arial" w:cs="Arial"/>
          <w:b w:val="0"/>
          <w:sz w:val="22"/>
          <w:szCs w:val="22"/>
          <w:lang w:val="en-GB"/>
        </w:rPr>
      </w:pPr>
    </w:p>
    <w:p w14:paraId="4344ABD2" w14:textId="1DD34AF5" w:rsidR="00F84EC8" w:rsidRPr="00C01F4F" w:rsidRDefault="00A51488" w:rsidP="00C01F4F">
      <w:pPr>
        <w:pStyle w:val="Heading1"/>
        <w:spacing w:line="360" w:lineRule="auto"/>
        <w:rPr>
          <w:rFonts w:ascii="Arial" w:hAnsi="Arial" w:cs="Arial"/>
          <w:color w:val="auto"/>
          <w:sz w:val="22"/>
          <w:szCs w:val="22"/>
        </w:rPr>
      </w:pPr>
      <w:bookmarkStart w:id="5" w:name="_Toc87000136"/>
      <w:r w:rsidRPr="00C01F4F">
        <w:rPr>
          <w:rFonts w:ascii="Arial" w:hAnsi="Arial" w:cs="Arial"/>
          <w:color w:val="auto"/>
          <w:sz w:val="22"/>
          <w:szCs w:val="22"/>
        </w:rPr>
        <w:t xml:space="preserve">What is </w:t>
      </w:r>
      <w:r w:rsidR="00577673" w:rsidRPr="00C01F4F">
        <w:rPr>
          <w:rFonts w:ascii="Arial" w:hAnsi="Arial" w:cs="Arial"/>
          <w:color w:val="auto"/>
          <w:sz w:val="22"/>
          <w:szCs w:val="22"/>
        </w:rPr>
        <w:t>Marketing</w:t>
      </w:r>
      <w:r w:rsidR="001A72FD" w:rsidRPr="00C01F4F">
        <w:rPr>
          <w:rFonts w:ascii="Arial" w:hAnsi="Arial" w:cs="Arial"/>
          <w:color w:val="auto"/>
          <w:sz w:val="22"/>
          <w:szCs w:val="22"/>
        </w:rPr>
        <w:t>?</w:t>
      </w:r>
      <w:bookmarkEnd w:id="5"/>
    </w:p>
    <w:p w14:paraId="3179C875" w14:textId="6823DF91" w:rsidR="00E86BBB" w:rsidRPr="00C01F4F" w:rsidRDefault="00577673" w:rsidP="00C01F4F">
      <w:pPr>
        <w:pStyle w:val="heading"/>
        <w:spacing w:line="360" w:lineRule="auto"/>
        <w:rPr>
          <w:rFonts w:ascii="Arial" w:hAnsi="Arial" w:cs="Arial"/>
          <w:b w:val="0"/>
          <w:sz w:val="22"/>
          <w:szCs w:val="22"/>
          <w:lang w:val="en-GB"/>
        </w:rPr>
      </w:pPr>
      <w:r w:rsidRPr="00C01F4F">
        <w:rPr>
          <w:rFonts w:ascii="Arial" w:hAnsi="Arial" w:cs="Arial"/>
          <w:b w:val="0"/>
          <w:sz w:val="22"/>
          <w:szCs w:val="22"/>
          <w:lang w:val="en-GB"/>
        </w:rPr>
        <w:t xml:space="preserve"> </w:t>
      </w:r>
    </w:p>
    <w:p w14:paraId="4206B875" w14:textId="40BAD9DF" w:rsidR="005F1ECC" w:rsidRPr="00C01F4F" w:rsidRDefault="0037726A" w:rsidP="00C01F4F">
      <w:pPr>
        <w:autoSpaceDE w:val="0"/>
        <w:autoSpaceDN w:val="0"/>
        <w:adjustRightInd w:val="0"/>
        <w:spacing w:after="0" w:line="360" w:lineRule="auto"/>
        <w:rPr>
          <w:rFonts w:ascii="Arial" w:hAnsi="Arial" w:cs="Arial"/>
          <w:sz w:val="22"/>
          <w:szCs w:val="22"/>
        </w:rPr>
      </w:pPr>
      <w:r w:rsidRPr="00C01F4F">
        <w:rPr>
          <w:rFonts w:ascii="Arial" w:hAnsi="Arial" w:cs="Arial"/>
          <w:sz w:val="22"/>
          <w:szCs w:val="22"/>
        </w:rPr>
        <w:t xml:space="preserve">Starting of Marketing was from </w:t>
      </w:r>
      <w:r w:rsidR="001C4618">
        <w:rPr>
          <w:rFonts w:ascii="Arial" w:hAnsi="Arial" w:cs="Arial"/>
          <w:sz w:val="22"/>
          <w:szCs w:val="22"/>
        </w:rPr>
        <w:t xml:space="preserve">the </w:t>
      </w:r>
      <w:r w:rsidRPr="00C01F4F">
        <w:rPr>
          <w:rFonts w:ascii="Arial" w:hAnsi="Arial" w:cs="Arial"/>
          <w:sz w:val="22"/>
          <w:szCs w:val="22"/>
        </w:rPr>
        <w:t xml:space="preserve">first human being, admitted by management guru Kotler (2005, pp. 4–5), who is known for his work of change management. Kotler was directing to the biblical story of </w:t>
      </w:r>
      <w:r w:rsidR="00045B78">
        <w:rPr>
          <w:rFonts w:ascii="Arial" w:hAnsi="Arial" w:cs="Arial"/>
          <w:sz w:val="22"/>
          <w:szCs w:val="22"/>
        </w:rPr>
        <w:t xml:space="preserve">the </w:t>
      </w:r>
      <w:r w:rsidRPr="00C01F4F">
        <w:rPr>
          <w:rFonts w:ascii="Arial" w:hAnsi="Arial" w:cs="Arial"/>
          <w:sz w:val="22"/>
          <w:szCs w:val="22"/>
        </w:rPr>
        <w:t xml:space="preserve">snake who convinced Eve </w:t>
      </w:r>
      <w:r w:rsidR="00643D0B" w:rsidRPr="00C01F4F">
        <w:rPr>
          <w:rFonts w:ascii="Arial" w:hAnsi="Arial" w:cs="Arial"/>
          <w:sz w:val="22"/>
          <w:szCs w:val="22"/>
        </w:rPr>
        <w:t xml:space="preserve">to market Adam to eat </w:t>
      </w:r>
      <w:r w:rsidR="00045B78">
        <w:rPr>
          <w:rFonts w:ascii="Arial" w:hAnsi="Arial" w:cs="Arial"/>
          <w:sz w:val="22"/>
          <w:szCs w:val="22"/>
        </w:rPr>
        <w:t xml:space="preserve">the </w:t>
      </w:r>
      <w:r w:rsidR="00643D0B" w:rsidRPr="00C01F4F">
        <w:rPr>
          <w:rFonts w:ascii="Arial" w:hAnsi="Arial" w:cs="Arial"/>
          <w:sz w:val="22"/>
          <w:szCs w:val="22"/>
        </w:rPr>
        <w:t xml:space="preserve">forbidden apple. However, </w:t>
      </w:r>
      <w:r w:rsidR="00C16100" w:rsidRPr="00C01F4F">
        <w:rPr>
          <w:rFonts w:ascii="Arial" w:hAnsi="Arial" w:cs="Arial"/>
          <w:sz w:val="22"/>
          <w:szCs w:val="22"/>
        </w:rPr>
        <w:t xml:space="preserve">Phillip Kotler is </w:t>
      </w:r>
      <w:r w:rsidR="00045B78">
        <w:rPr>
          <w:rFonts w:ascii="Arial" w:hAnsi="Arial" w:cs="Arial"/>
          <w:sz w:val="22"/>
          <w:szCs w:val="22"/>
        </w:rPr>
        <w:t xml:space="preserve">the </w:t>
      </w:r>
      <w:r w:rsidR="00C16100" w:rsidRPr="00C01F4F">
        <w:rPr>
          <w:rFonts w:ascii="Arial" w:hAnsi="Arial" w:cs="Arial"/>
          <w:sz w:val="22"/>
          <w:szCs w:val="22"/>
        </w:rPr>
        <w:t xml:space="preserve">founder of the broadened concept of marketing and promote the generic concept of marketing, which is the core concept of marketing is </w:t>
      </w:r>
      <w:r w:rsidR="00857EC0" w:rsidRPr="00C01F4F">
        <w:rPr>
          <w:rFonts w:ascii="Arial" w:hAnsi="Arial" w:cs="Arial"/>
          <w:sz w:val="22"/>
          <w:szCs w:val="22"/>
        </w:rPr>
        <w:t xml:space="preserve">transaction or exchange of value between any two social units or </w:t>
      </w:r>
      <w:r w:rsidR="00E00463" w:rsidRPr="00C01F4F">
        <w:rPr>
          <w:rFonts w:ascii="Arial" w:hAnsi="Arial" w:cs="Arial"/>
          <w:sz w:val="22"/>
          <w:szCs w:val="22"/>
        </w:rPr>
        <w:t>parties (</w:t>
      </w:r>
      <w:r w:rsidR="00857EC0" w:rsidRPr="00C01F4F">
        <w:rPr>
          <w:rFonts w:ascii="Arial" w:hAnsi="Arial" w:cs="Arial"/>
          <w:sz w:val="22"/>
          <w:szCs w:val="22"/>
        </w:rPr>
        <w:t xml:space="preserve">Kotler and Levy 1969; Kotler 1972, pp. 48–50). </w:t>
      </w:r>
      <w:r w:rsidR="004532C6" w:rsidRPr="00C01F4F">
        <w:rPr>
          <w:rFonts w:ascii="Arial" w:hAnsi="Arial" w:cs="Arial"/>
          <w:sz w:val="22"/>
          <w:szCs w:val="22"/>
        </w:rPr>
        <w:t xml:space="preserve">Baker and McTavish (1976) also agree with the idea of marketing being one of the oldest </w:t>
      </w:r>
      <w:r w:rsidR="004F7A85" w:rsidRPr="00C01F4F">
        <w:rPr>
          <w:rFonts w:ascii="Arial" w:hAnsi="Arial" w:cs="Arial"/>
          <w:sz w:val="22"/>
          <w:szCs w:val="22"/>
        </w:rPr>
        <w:t>practices</w:t>
      </w:r>
      <w:r w:rsidR="004532C6" w:rsidRPr="00C01F4F">
        <w:rPr>
          <w:rFonts w:ascii="Arial" w:hAnsi="Arial" w:cs="Arial"/>
          <w:sz w:val="22"/>
          <w:szCs w:val="22"/>
        </w:rPr>
        <w:t xml:space="preserve"> of </w:t>
      </w:r>
      <w:r w:rsidR="00CF002B" w:rsidRPr="00C01F4F">
        <w:rPr>
          <w:rFonts w:ascii="Arial" w:hAnsi="Arial" w:cs="Arial"/>
          <w:sz w:val="22"/>
          <w:szCs w:val="22"/>
        </w:rPr>
        <w:t>mankind but</w:t>
      </w:r>
      <w:r w:rsidR="004532C6" w:rsidRPr="00C01F4F">
        <w:rPr>
          <w:rFonts w:ascii="Arial" w:hAnsi="Arial" w:cs="Arial"/>
          <w:sz w:val="22"/>
          <w:szCs w:val="22"/>
        </w:rPr>
        <w:t xml:space="preserve"> introduced in business discipline recently. </w:t>
      </w:r>
    </w:p>
    <w:p w14:paraId="0C4CB977" w14:textId="77777777" w:rsidR="005F1ECC" w:rsidRPr="00C01F4F" w:rsidRDefault="005F1ECC" w:rsidP="00C01F4F">
      <w:pPr>
        <w:autoSpaceDE w:val="0"/>
        <w:autoSpaceDN w:val="0"/>
        <w:adjustRightInd w:val="0"/>
        <w:spacing w:after="0" w:line="360" w:lineRule="auto"/>
        <w:rPr>
          <w:rFonts w:ascii="Arial" w:hAnsi="Arial" w:cs="Arial"/>
          <w:sz w:val="22"/>
          <w:szCs w:val="22"/>
        </w:rPr>
      </w:pPr>
    </w:p>
    <w:p w14:paraId="3CE25349" w14:textId="2B02B7E8" w:rsidR="00141AAF" w:rsidRPr="00C01F4F" w:rsidRDefault="004F7A85" w:rsidP="00C01F4F">
      <w:pPr>
        <w:autoSpaceDE w:val="0"/>
        <w:autoSpaceDN w:val="0"/>
        <w:adjustRightInd w:val="0"/>
        <w:spacing w:after="0" w:line="360" w:lineRule="auto"/>
        <w:rPr>
          <w:rFonts w:ascii="Arial" w:hAnsi="Arial" w:cs="Arial"/>
          <w:sz w:val="22"/>
          <w:szCs w:val="22"/>
        </w:rPr>
      </w:pPr>
      <w:r w:rsidRPr="00C01F4F">
        <w:rPr>
          <w:rFonts w:ascii="Arial" w:hAnsi="Arial" w:cs="Arial"/>
          <w:sz w:val="22"/>
          <w:szCs w:val="22"/>
        </w:rPr>
        <w:t xml:space="preserve">Baker and McTavish also stressed </w:t>
      </w:r>
      <w:r w:rsidR="002912C6">
        <w:rPr>
          <w:rFonts w:ascii="Arial" w:hAnsi="Arial" w:cs="Arial"/>
          <w:sz w:val="22"/>
          <w:szCs w:val="22"/>
        </w:rPr>
        <w:t>i</w:t>
      </w:r>
      <w:r w:rsidRPr="00C01F4F">
        <w:rPr>
          <w:rFonts w:ascii="Arial" w:hAnsi="Arial" w:cs="Arial"/>
          <w:sz w:val="22"/>
          <w:szCs w:val="22"/>
        </w:rPr>
        <w:t>n their introduction, that most organisation</w:t>
      </w:r>
      <w:r w:rsidR="003C32B8">
        <w:rPr>
          <w:rFonts w:ascii="Arial" w:hAnsi="Arial" w:cs="Arial"/>
          <w:sz w:val="22"/>
          <w:szCs w:val="22"/>
        </w:rPr>
        <w:t>s</w:t>
      </w:r>
      <w:r w:rsidRPr="00C01F4F">
        <w:rPr>
          <w:rFonts w:ascii="Arial" w:hAnsi="Arial" w:cs="Arial"/>
          <w:sz w:val="22"/>
          <w:szCs w:val="22"/>
        </w:rPr>
        <w:t xml:space="preserve"> can to existence to provide product</w:t>
      </w:r>
      <w:r w:rsidR="002912C6">
        <w:rPr>
          <w:rFonts w:ascii="Arial" w:hAnsi="Arial" w:cs="Arial"/>
          <w:sz w:val="22"/>
          <w:szCs w:val="22"/>
        </w:rPr>
        <w:t>s</w:t>
      </w:r>
      <w:r w:rsidRPr="00C01F4F">
        <w:rPr>
          <w:rFonts w:ascii="Arial" w:hAnsi="Arial" w:cs="Arial"/>
          <w:sz w:val="22"/>
          <w:szCs w:val="22"/>
        </w:rPr>
        <w:t xml:space="preserve"> or service</w:t>
      </w:r>
      <w:r w:rsidR="003C32B8">
        <w:rPr>
          <w:rFonts w:ascii="Arial" w:hAnsi="Arial" w:cs="Arial"/>
          <w:sz w:val="22"/>
          <w:szCs w:val="22"/>
        </w:rPr>
        <w:t>s</w:t>
      </w:r>
      <w:r w:rsidRPr="00C01F4F">
        <w:rPr>
          <w:rFonts w:ascii="Arial" w:hAnsi="Arial" w:cs="Arial"/>
          <w:sz w:val="22"/>
          <w:szCs w:val="22"/>
        </w:rPr>
        <w:t xml:space="preserve"> to </w:t>
      </w:r>
      <w:r w:rsidR="003C32B8">
        <w:rPr>
          <w:rFonts w:ascii="Arial" w:hAnsi="Arial" w:cs="Arial"/>
          <w:sz w:val="22"/>
          <w:szCs w:val="22"/>
        </w:rPr>
        <w:t xml:space="preserve">a </w:t>
      </w:r>
      <w:r w:rsidRPr="00C01F4F">
        <w:rPr>
          <w:rFonts w:ascii="Arial" w:hAnsi="Arial" w:cs="Arial"/>
          <w:sz w:val="22"/>
          <w:szCs w:val="22"/>
        </w:rPr>
        <w:t xml:space="preserve">defined group of customers (1976). </w:t>
      </w:r>
      <w:r w:rsidR="00CF002B" w:rsidRPr="00C01F4F">
        <w:rPr>
          <w:rFonts w:ascii="Arial" w:hAnsi="Arial" w:cs="Arial"/>
          <w:sz w:val="22"/>
          <w:szCs w:val="22"/>
        </w:rPr>
        <w:t>Baker and McTavish</w:t>
      </w:r>
      <w:r w:rsidR="003C32B8">
        <w:rPr>
          <w:rFonts w:ascii="Arial" w:hAnsi="Arial" w:cs="Arial"/>
          <w:sz w:val="22"/>
          <w:szCs w:val="22"/>
        </w:rPr>
        <w:t>'s</w:t>
      </w:r>
      <w:r w:rsidR="00CF002B" w:rsidRPr="00C01F4F">
        <w:rPr>
          <w:rFonts w:ascii="Arial" w:hAnsi="Arial" w:cs="Arial"/>
          <w:sz w:val="22"/>
          <w:szCs w:val="22"/>
        </w:rPr>
        <w:t xml:space="preserve"> reasoning still stand</w:t>
      </w:r>
      <w:r w:rsidR="003C32B8">
        <w:rPr>
          <w:rFonts w:ascii="Arial" w:hAnsi="Arial" w:cs="Arial"/>
          <w:sz w:val="22"/>
          <w:szCs w:val="22"/>
        </w:rPr>
        <w:t>s</w:t>
      </w:r>
      <w:r w:rsidR="00CF002B" w:rsidRPr="00C01F4F">
        <w:rPr>
          <w:rFonts w:ascii="Arial" w:hAnsi="Arial" w:cs="Arial"/>
          <w:sz w:val="22"/>
          <w:szCs w:val="22"/>
        </w:rPr>
        <w:t xml:space="preserve"> strong, since customers segmentation is vital for </w:t>
      </w:r>
      <w:r w:rsidR="003C32B8">
        <w:rPr>
          <w:rFonts w:ascii="Arial" w:hAnsi="Arial" w:cs="Arial"/>
          <w:sz w:val="22"/>
          <w:szCs w:val="22"/>
        </w:rPr>
        <w:t xml:space="preserve">an </w:t>
      </w:r>
      <w:r w:rsidR="00CF002B" w:rsidRPr="00C01F4F">
        <w:rPr>
          <w:rFonts w:ascii="Arial" w:hAnsi="Arial" w:cs="Arial"/>
          <w:sz w:val="22"/>
          <w:szCs w:val="22"/>
        </w:rPr>
        <w:t xml:space="preserve">organisation, </w:t>
      </w:r>
      <w:r w:rsidR="003C32B8">
        <w:rPr>
          <w:rFonts w:ascii="Arial" w:hAnsi="Arial" w:cs="Arial"/>
          <w:sz w:val="22"/>
          <w:szCs w:val="22"/>
        </w:rPr>
        <w:t>e</w:t>
      </w:r>
      <w:r w:rsidR="00CF002B" w:rsidRPr="00C01F4F">
        <w:rPr>
          <w:rFonts w:ascii="Arial" w:hAnsi="Arial" w:cs="Arial"/>
          <w:sz w:val="22"/>
          <w:szCs w:val="22"/>
        </w:rPr>
        <w:t>specially i</w:t>
      </w:r>
      <w:r w:rsidR="003C32B8">
        <w:rPr>
          <w:rFonts w:ascii="Arial" w:hAnsi="Arial" w:cs="Arial"/>
          <w:sz w:val="22"/>
          <w:szCs w:val="22"/>
        </w:rPr>
        <w:t>n</w:t>
      </w:r>
      <w:r w:rsidR="00CF002B" w:rsidRPr="00C01F4F">
        <w:rPr>
          <w:rFonts w:ascii="Arial" w:hAnsi="Arial" w:cs="Arial"/>
          <w:sz w:val="22"/>
          <w:szCs w:val="22"/>
        </w:rPr>
        <w:t xml:space="preserve"> </w:t>
      </w:r>
      <w:r w:rsidR="00C50528">
        <w:rPr>
          <w:rFonts w:ascii="Arial" w:hAnsi="Arial" w:cs="Arial"/>
          <w:sz w:val="22"/>
          <w:szCs w:val="22"/>
        </w:rPr>
        <w:t xml:space="preserve">the </w:t>
      </w:r>
      <w:r w:rsidR="00CF002B" w:rsidRPr="00C01F4F">
        <w:rPr>
          <w:rFonts w:ascii="Arial" w:hAnsi="Arial" w:cs="Arial"/>
          <w:sz w:val="22"/>
          <w:szCs w:val="22"/>
        </w:rPr>
        <w:t xml:space="preserve">retail </w:t>
      </w:r>
      <w:r w:rsidR="009B6644" w:rsidRPr="00C01F4F">
        <w:rPr>
          <w:rFonts w:ascii="Arial" w:hAnsi="Arial" w:cs="Arial"/>
          <w:sz w:val="22"/>
          <w:szCs w:val="22"/>
        </w:rPr>
        <w:t>industry,</w:t>
      </w:r>
      <w:r w:rsidR="00CF002B" w:rsidRPr="00C01F4F">
        <w:rPr>
          <w:rFonts w:ascii="Arial" w:hAnsi="Arial" w:cs="Arial"/>
          <w:sz w:val="22"/>
          <w:szCs w:val="22"/>
        </w:rPr>
        <w:t xml:space="preserve"> which is mature and competi</w:t>
      </w:r>
      <w:r w:rsidR="009B6644" w:rsidRPr="00C01F4F">
        <w:rPr>
          <w:rFonts w:ascii="Arial" w:hAnsi="Arial" w:cs="Arial"/>
          <w:sz w:val="22"/>
          <w:szCs w:val="22"/>
        </w:rPr>
        <w:t xml:space="preserve">tion high, because there is very little scope for product differentiation. Tesco </w:t>
      </w:r>
      <w:r w:rsidR="008D3FEA" w:rsidRPr="00C01F4F">
        <w:rPr>
          <w:rFonts w:ascii="Arial" w:hAnsi="Arial" w:cs="Arial"/>
          <w:sz w:val="22"/>
          <w:szCs w:val="22"/>
        </w:rPr>
        <w:t>cannot</w:t>
      </w:r>
      <w:r w:rsidR="009B6644" w:rsidRPr="00C01F4F">
        <w:rPr>
          <w:rFonts w:ascii="Arial" w:hAnsi="Arial" w:cs="Arial"/>
          <w:sz w:val="22"/>
          <w:szCs w:val="22"/>
        </w:rPr>
        <w:t xml:space="preserve"> compete in every segment of the market with </w:t>
      </w:r>
      <w:r w:rsidR="00C50528">
        <w:rPr>
          <w:rFonts w:ascii="Arial" w:hAnsi="Arial" w:cs="Arial"/>
          <w:sz w:val="22"/>
          <w:szCs w:val="22"/>
        </w:rPr>
        <w:t xml:space="preserve">the </w:t>
      </w:r>
      <w:r w:rsidR="009B6644" w:rsidRPr="00C01F4F">
        <w:rPr>
          <w:rFonts w:ascii="Arial" w:hAnsi="Arial" w:cs="Arial"/>
          <w:sz w:val="22"/>
          <w:szCs w:val="22"/>
        </w:rPr>
        <w:t xml:space="preserve">same product range. </w:t>
      </w:r>
      <w:r w:rsidR="00B12037" w:rsidRPr="00C01F4F">
        <w:rPr>
          <w:rFonts w:ascii="Arial" w:hAnsi="Arial" w:cs="Arial"/>
          <w:sz w:val="22"/>
          <w:szCs w:val="22"/>
        </w:rPr>
        <w:t>Ted Levitt (1960</w:t>
      </w:r>
      <w:r w:rsidR="00C132FC" w:rsidRPr="00C01F4F">
        <w:rPr>
          <w:rFonts w:ascii="Arial" w:hAnsi="Arial" w:cs="Arial"/>
          <w:sz w:val="22"/>
          <w:szCs w:val="22"/>
        </w:rPr>
        <w:t xml:space="preserve">, cited on </w:t>
      </w:r>
      <w:r w:rsidR="00C132FC" w:rsidRPr="00C01F4F">
        <w:rPr>
          <w:rFonts w:ascii="Arial" w:hAnsi="Arial" w:cs="Arial"/>
          <w:sz w:val="22"/>
          <w:szCs w:val="22"/>
        </w:rPr>
        <w:t>Boddewyn</w:t>
      </w:r>
      <w:r w:rsidR="003D2CA1" w:rsidRPr="00C01F4F">
        <w:rPr>
          <w:rFonts w:ascii="Arial" w:hAnsi="Arial" w:cs="Arial"/>
          <w:sz w:val="22"/>
          <w:szCs w:val="22"/>
        </w:rPr>
        <w:t xml:space="preserve"> </w:t>
      </w:r>
      <w:r w:rsidR="00C132FC" w:rsidRPr="00C01F4F">
        <w:rPr>
          <w:rFonts w:ascii="Arial" w:hAnsi="Arial" w:cs="Arial"/>
          <w:sz w:val="22"/>
          <w:szCs w:val="22"/>
        </w:rPr>
        <w:t>et al1986</w:t>
      </w:r>
      <w:r w:rsidR="00B12037" w:rsidRPr="00C01F4F">
        <w:rPr>
          <w:rFonts w:ascii="Arial" w:hAnsi="Arial" w:cs="Arial"/>
          <w:sz w:val="22"/>
          <w:szCs w:val="22"/>
        </w:rPr>
        <w:t>)</w:t>
      </w:r>
      <w:r w:rsidR="003D2CA1" w:rsidRPr="00C01F4F">
        <w:rPr>
          <w:rFonts w:ascii="Arial" w:hAnsi="Arial" w:cs="Arial"/>
          <w:sz w:val="22"/>
          <w:szCs w:val="22"/>
        </w:rPr>
        <w:t>,</w:t>
      </w:r>
      <w:r w:rsidR="00B12037" w:rsidRPr="00C01F4F">
        <w:rPr>
          <w:rFonts w:ascii="Arial" w:hAnsi="Arial" w:cs="Arial"/>
          <w:sz w:val="22"/>
          <w:szCs w:val="22"/>
        </w:rPr>
        <w:t xml:space="preserve"> urged business to </w:t>
      </w:r>
      <w:r w:rsidR="00A93647" w:rsidRPr="00C01F4F">
        <w:rPr>
          <w:rFonts w:ascii="Arial" w:hAnsi="Arial" w:cs="Arial"/>
          <w:sz w:val="22"/>
          <w:szCs w:val="22"/>
        </w:rPr>
        <w:t>investigate or rectify</w:t>
      </w:r>
      <w:r w:rsidR="00B12037" w:rsidRPr="00C01F4F">
        <w:rPr>
          <w:rFonts w:ascii="Arial" w:hAnsi="Arial" w:cs="Arial"/>
          <w:sz w:val="22"/>
          <w:szCs w:val="22"/>
        </w:rPr>
        <w:t xml:space="preserve"> their marketing myopia</w:t>
      </w:r>
      <w:r w:rsidR="00A93647" w:rsidRPr="00C01F4F">
        <w:rPr>
          <w:rFonts w:ascii="Arial" w:hAnsi="Arial" w:cs="Arial"/>
          <w:sz w:val="22"/>
          <w:szCs w:val="22"/>
        </w:rPr>
        <w:t xml:space="preserve">, he continued by asking </w:t>
      </w:r>
      <w:r w:rsidR="00C50528">
        <w:rPr>
          <w:rFonts w:ascii="Arial" w:hAnsi="Arial" w:cs="Arial"/>
          <w:sz w:val="22"/>
          <w:szCs w:val="22"/>
        </w:rPr>
        <w:t xml:space="preserve">an </w:t>
      </w:r>
      <w:r w:rsidR="00A93647" w:rsidRPr="00C01F4F">
        <w:rPr>
          <w:rFonts w:ascii="Arial" w:hAnsi="Arial" w:cs="Arial"/>
          <w:sz w:val="22"/>
          <w:szCs w:val="22"/>
        </w:rPr>
        <w:t>organisation to define the business broadly</w:t>
      </w:r>
      <w:r w:rsidR="00F4128B" w:rsidRPr="00C01F4F">
        <w:rPr>
          <w:rFonts w:ascii="Arial" w:hAnsi="Arial" w:cs="Arial"/>
          <w:sz w:val="22"/>
          <w:szCs w:val="22"/>
        </w:rPr>
        <w:t xml:space="preserve">, and consider what </w:t>
      </w:r>
      <w:r w:rsidR="008D3FEA" w:rsidRPr="00C01F4F">
        <w:rPr>
          <w:rFonts w:ascii="Arial" w:hAnsi="Arial" w:cs="Arial"/>
          <w:sz w:val="22"/>
          <w:szCs w:val="22"/>
        </w:rPr>
        <w:t>customers’</w:t>
      </w:r>
      <w:r w:rsidR="00F4128B" w:rsidRPr="00C01F4F">
        <w:rPr>
          <w:rFonts w:ascii="Arial" w:hAnsi="Arial" w:cs="Arial"/>
          <w:sz w:val="22"/>
          <w:szCs w:val="22"/>
        </w:rPr>
        <w:t xml:space="preserve"> needs and want. An organisation must create value for </w:t>
      </w:r>
      <w:r w:rsidR="00260610">
        <w:rPr>
          <w:rFonts w:ascii="Arial" w:hAnsi="Arial" w:cs="Arial"/>
          <w:sz w:val="22"/>
          <w:szCs w:val="22"/>
        </w:rPr>
        <w:t>its</w:t>
      </w:r>
      <w:r w:rsidR="00F4128B" w:rsidRPr="00C01F4F">
        <w:rPr>
          <w:rFonts w:ascii="Arial" w:hAnsi="Arial" w:cs="Arial"/>
          <w:sz w:val="22"/>
          <w:szCs w:val="22"/>
        </w:rPr>
        <w:t xml:space="preserve"> customers and be profitable at the same </w:t>
      </w:r>
      <w:r w:rsidR="00D10482" w:rsidRPr="00C01F4F">
        <w:rPr>
          <w:rFonts w:ascii="Arial" w:hAnsi="Arial" w:cs="Arial"/>
          <w:sz w:val="22"/>
          <w:szCs w:val="22"/>
        </w:rPr>
        <w:t>time, hence</w:t>
      </w:r>
      <w:r w:rsidR="00F4128B" w:rsidRPr="00C01F4F">
        <w:rPr>
          <w:rFonts w:ascii="Arial" w:hAnsi="Arial" w:cs="Arial"/>
          <w:sz w:val="22"/>
          <w:szCs w:val="22"/>
        </w:rPr>
        <w:t xml:space="preserve"> both the organisation and the customers will </w:t>
      </w:r>
      <w:r w:rsidR="00D10482" w:rsidRPr="00C01F4F">
        <w:rPr>
          <w:rFonts w:ascii="Arial" w:hAnsi="Arial" w:cs="Arial"/>
          <w:sz w:val="22"/>
          <w:szCs w:val="22"/>
        </w:rPr>
        <w:t>benefit</w:t>
      </w:r>
      <w:r w:rsidR="00F4128B" w:rsidRPr="00C01F4F">
        <w:rPr>
          <w:rFonts w:ascii="Arial" w:hAnsi="Arial" w:cs="Arial"/>
          <w:sz w:val="22"/>
          <w:szCs w:val="22"/>
        </w:rPr>
        <w:t xml:space="preserve"> from the relationship. </w:t>
      </w:r>
      <w:r w:rsidR="00D10482" w:rsidRPr="00C01F4F">
        <w:rPr>
          <w:rFonts w:ascii="Arial" w:hAnsi="Arial" w:cs="Arial"/>
          <w:sz w:val="22"/>
          <w:szCs w:val="22"/>
        </w:rPr>
        <w:t>Tesco must be market</w:t>
      </w:r>
      <w:r w:rsidR="00260610">
        <w:rPr>
          <w:rFonts w:ascii="Arial" w:hAnsi="Arial" w:cs="Arial"/>
          <w:sz w:val="22"/>
          <w:szCs w:val="22"/>
        </w:rPr>
        <w:t>-</w:t>
      </w:r>
      <w:r w:rsidR="00D10482" w:rsidRPr="00C01F4F">
        <w:rPr>
          <w:rFonts w:ascii="Arial" w:hAnsi="Arial" w:cs="Arial"/>
          <w:sz w:val="22"/>
          <w:szCs w:val="22"/>
        </w:rPr>
        <w:t xml:space="preserve">oriented </w:t>
      </w:r>
      <w:r w:rsidR="00D759CF" w:rsidRPr="00C01F4F">
        <w:rPr>
          <w:rFonts w:ascii="Arial" w:hAnsi="Arial" w:cs="Arial"/>
          <w:sz w:val="22"/>
          <w:szCs w:val="22"/>
        </w:rPr>
        <w:t>to</w:t>
      </w:r>
      <w:r w:rsidR="00D10482" w:rsidRPr="00C01F4F">
        <w:rPr>
          <w:rFonts w:ascii="Arial" w:hAnsi="Arial" w:cs="Arial"/>
          <w:sz w:val="22"/>
          <w:szCs w:val="22"/>
        </w:rPr>
        <w:t xml:space="preserve"> meet </w:t>
      </w:r>
      <w:r w:rsidR="008D3FEA" w:rsidRPr="00C01F4F">
        <w:rPr>
          <w:rFonts w:ascii="Arial" w:hAnsi="Arial" w:cs="Arial"/>
          <w:sz w:val="22"/>
          <w:szCs w:val="22"/>
        </w:rPr>
        <w:t>customers’</w:t>
      </w:r>
      <w:r w:rsidR="00D10482" w:rsidRPr="00C01F4F">
        <w:rPr>
          <w:rFonts w:ascii="Arial" w:hAnsi="Arial" w:cs="Arial"/>
          <w:sz w:val="22"/>
          <w:szCs w:val="22"/>
        </w:rPr>
        <w:t xml:space="preserve"> needs and wants. This is </w:t>
      </w:r>
      <w:r w:rsidR="00260610">
        <w:rPr>
          <w:rFonts w:ascii="Arial" w:hAnsi="Arial" w:cs="Arial"/>
          <w:sz w:val="22"/>
          <w:szCs w:val="22"/>
        </w:rPr>
        <w:t xml:space="preserve">the </w:t>
      </w:r>
      <w:r w:rsidR="00D10482" w:rsidRPr="00C01F4F">
        <w:rPr>
          <w:rFonts w:ascii="Arial" w:hAnsi="Arial" w:cs="Arial"/>
          <w:sz w:val="22"/>
          <w:szCs w:val="22"/>
        </w:rPr>
        <w:t xml:space="preserve">knowledge </w:t>
      </w:r>
      <w:r w:rsidR="00181F61" w:rsidRPr="00C01F4F">
        <w:rPr>
          <w:rFonts w:ascii="Arial" w:hAnsi="Arial" w:cs="Arial"/>
          <w:sz w:val="22"/>
          <w:szCs w:val="22"/>
        </w:rPr>
        <w:t>economy,</w:t>
      </w:r>
      <w:r w:rsidR="00D759CF" w:rsidRPr="00C01F4F">
        <w:rPr>
          <w:rFonts w:ascii="Arial" w:hAnsi="Arial" w:cs="Arial"/>
          <w:sz w:val="22"/>
          <w:szCs w:val="22"/>
        </w:rPr>
        <w:t xml:space="preserve"> which</w:t>
      </w:r>
      <w:r w:rsidR="00D10482" w:rsidRPr="00C01F4F">
        <w:rPr>
          <w:rFonts w:ascii="Arial" w:hAnsi="Arial" w:cs="Arial"/>
          <w:sz w:val="22"/>
          <w:szCs w:val="22"/>
        </w:rPr>
        <w:t xml:space="preserve"> is driven by data, which is call</w:t>
      </w:r>
      <w:r w:rsidR="00182495">
        <w:rPr>
          <w:rFonts w:ascii="Arial" w:hAnsi="Arial" w:cs="Arial"/>
          <w:sz w:val="22"/>
          <w:szCs w:val="22"/>
        </w:rPr>
        <w:t>ed</w:t>
      </w:r>
      <w:r w:rsidR="00D10482" w:rsidRPr="00C01F4F">
        <w:rPr>
          <w:rFonts w:ascii="Arial" w:hAnsi="Arial" w:cs="Arial"/>
          <w:sz w:val="22"/>
          <w:szCs w:val="22"/>
        </w:rPr>
        <w:t xml:space="preserve"> big data. Compan</w:t>
      </w:r>
      <w:r w:rsidR="00182495">
        <w:rPr>
          <w:rFonts w:ascii="Arial" w:hAnsi="Arial" w:cs="Arial"/>
          <w:sz w:val="22"/>
          <w:szCs w:val="22"/>
        </w:rPr>
        <w:t>ies</w:t>
      </w:r>
      <w:r w:rsidR="00D10482" w:rsidRPr="00C01F4F">
        <w:rPr>
          <w:rFonts w:ascii="Arial" w:hAnsi="Arial" w:cs="Arial"/>
          <w:sz w:val="22"/>
          <w:szCs w:val="22"/>
        </w:rPr>
        <w:t xml:space="preserve"> gather data from social media, internet and form strateg</w:t>
      </w:r>
      <w:r w:rsidR="00182495">
        <w:rPr>
          <w:rFonts w:ascii="Arial" w:hAnsi="Arial" w:cs="Arial"/>
          <w:sz w:val="22"/>
          <w:szCs w:val="22"/>
        </w:rPr>
        <w:t>ies</w:t>
      </w:r>
      <w:r w:rsidR="00D10482" w:rsidRPr="00C01F4F">
        <w:rPr>
          <w:rFonts w:ascii="Arial" w:hAnsi="Arial" w:cs="Arial"/>
          <w:sz w:val="22"/>
          <w:szCs w:val="22"/>
        </w:rPr>
        <w:t xml:space="preserve"> according to the data they have collected or even bought from </w:t>
      </w:r>
      <w:r w:rsidR="00B232CC">
        <w:rPr>
          <w:rFonts w:ascii="Arial" w:hAnsi="Arial" w:cs="Arial"/>
          <w:sz w:val="22"/>
          <w:szCs w:val="22"/>
        </w:rPr>
        <w:t xml:space="preserve">an </w:t>
      </w:r>
      <w:r w:rsidR="00D10482" w:rsidRPr="00C01F4F">
        <w:rPr>
          <w:rFonts w:ascii="Arial" w:hAnsi="Arial" w:cs="Arial"/>
          <w:sz w:val="22"/>
          <w:szCs w:val="22"/>
        </w:rPr>
        <w:t xml:space="preserve">external </w:t>
      </w:r>
      <w:r w:rsidR="00B30DB6" w:rsidRPr="00C01F4F">
        <w:rPr>
          <w:rFonts w:ascii="Arial" w:hAnsi="Arial" w:cs="Arial"/>
          <w:sz w:val="22"/>
          <w:szCs w:val="22"/>
        </w:rPr>
        <w:t>company.</w:t>
      </w:r>
      <w:r w:rsidR="00D10482" w:rsidRPr="00C01F4F">
        <w:rPr>
          <w:rFonts w:ascii="Arial" w:hAnsi="Arial" w:cs="Arial"/>
          <w:sz w:val="22"/>
          <w:szCs w:val="22"/>
        </w:rPr>
        <w:t xml:space="preserve"> since everything is driven by knowledge and technology</w:t>
      </w:r>
      <w:r w:rsidR="00B30DB6" w:rsidRPr="00C01F4F">
        <w:rPr>
          <w:rFonts w:ascii="Arial" w:hAnsi="Arial" w:cs="Arial"/>
          <w:sz w:val="22"/>
          <w:szCs w:val="22"/>
        </w:rPr>
        <w:t xml:space="preserve">, it is right to say, who so ever has more data, will have </w:t>
      </w:r>
      <w:r w:rsidR="00B232CC">
        <w:rPr>
          <w:rFonts w:ascii="Arial" w:hAnsi="Arial" w:cs="Arial"/>
          <w:sz w:val="22"/>
          <w:szCs w:val="22"/>
        </w:rPr>
        <w:t xml:space="preserve">an </w:t>
      </w:r>
      <w:r w:rsidR="00B30DB6" w:rsidRPr="00C01F4F">
        <w:rPr>
          <w:rFonts w:ascii="Arial" w:hAnsi="Arial" w:cs="Arial"/>
          <w:sz w:val="22"/>
          <w:szCs w:val="22"/>
        </w:rPr>
        <w:t xml:space="preserve">advantage in market position. </w:t>
      </w:r>
    </w:p>
    <w:p w14:paraId="77B7ABAE" w14:textId="5C422D3E" w:rsidR="00B12037" w:rsidRPr="00C01F4F" w:rsidRDefault="00B12037" w:rsidP="00C01F4F">
      <w:pPr>
        <w:autoSpaceDE w:val="0"/>
        <w:autoSpaceDN w:val="0"/>
        <w:adjustRightInd w:val="0"/>
        <w:spacing w:after="0" w:line="360" w:lineRule="auto"/>
        <w:rPr>
          <w:rFonts w:ascii="Arial" w:hAnsi="Arial" w:cs="Arial"/>
          <w:sz w:val="22"/>
          <w:szCs w:val="22"/>
        </w:rPr>
      </w:pPr>
    </w:p>
    <w:p w14:paraId="71CE8740" w14:textId="471DD039" w:rsidR="00B12037" w:rsidRPr="00C01F4F" w:rsidRDefault="007A1B54" w:rsidP="00C01F4F">
      <w:pPr>
        <w:autoSpaceDE w:val="0"/>
        <w:autoSpaceDN w:val="0"/>
        <w:adjustRightInd w:val="0"/>
        <w:spacing w:after="0" w:line="360" w:lineRule="auto"/>
        <w:rPr>
          <w:rFonts w:ascii="Arial" w:hAnsi="Arial" w:cs="Arial"/>
          <w:sz w:val="22"/>
          <w:szCs w:val="22"/>
        </w:rPr>
      </w:pPr>
      <w:r w:rsidRPr="00C01F4F">
        <w:rPr>
          <w:rFonts w:ascii="Arial" w:hAnsi="Arial" w:cs="Arial"/>
          <w:sz w:val="22"/>
          <w:szCs w:val="22"/>
        </w:rPr>
        <w:t xml:space="preserve">Marketing </w:t>
      </w:r>
      <w:r w:rsidR="00027645" w:rsidRPr="00C01F4F">
        <w:rPr>
          <w:rFonts w:ascii="Arial" w:hAnsi="Arial" w:cs="Arial"/>
          <w:sz w:val="22"/>
          <w:szCs w:val="22"/>
        </w:rPr>
        <w:t>plays</w:t>
      </w:r>
      <w:r w:rsidRPr="00C01F4F">
        <w:rPr>
          <w:rFonts w:ascii="Arial" w:hAnsi="Arial" w:cs="Arial"/>
          <w:sz w:val="22"/>
          <w:szCs w:val="22"/>
        </w:rPr>
        <w:t xml:space="preserve"> </w:t>
      </w:r>
      <w:r w:rsidR="00A3764A">
        <w:rPr>
          <w:rFonts w:ascii="Arial" w:hAnsi="Arial" w:cs="Arial"/>
          <w:sz w:val="22"/>
          <w:szCs w:val="22"/>
        </w:rPr>
        <w:t xml:space="preserve">a </w:t>
      </w:r>
      <w:r w:rsidRPr="00C01F4F">
        <w:rPr>
          <w:rFonts w:ascii="Arial" w:hAnsi="Arial" w:cs="Arial"/>
          <w:sz w:val="22"/>
          <w:szCs w:val="22"/>
        </w:rPr>
        <w:t xml:space="preserve">vital part whining an organisation which </w:t>
      </w:r>
      <w:r w:rsidR="006E0003" w:rsidRPr="00C01F4F">
        <w:rPr>
          <w:rFonts w:ascii="Arial" w:hAnsi="Arial" w:cs="Arial"/>
          <w:sz w:val="22"/>
          <w:szCs w:val="22"/>
        </w:rPr>
        <w:t>is</w:t>
      </w:r>
      <w:r w:rsidR="00EB0FB5" w:rsidRPr="00C01F4F">
        <w:rPr>
          <w:rFonts w:ascii="Arial" w:hAnsi="Arial" w:cs="Arial"/>
          <w:sz w:val="22"/>
          <w:szCs w:val="22"/>
        </w:rPr>
        <w:t xml:space="preserve"> building profitable customers</w:t>
      </w:r>
      <w:r w:rsidR="00092C5E" w:rsidRPr="00C01F4F">
        <w:rPr>
          <w:rFonts w:ascii="Arial" w:hAnsi="Arial" w:cs="Arial"/>
          <w:sz w:val="22"/>
          <w:szCs w:val="22"/>
        </w:rPr>
        <w:t xml:space="preserve">, by understanding </w:t>
      </w:r>
      <w:r w:rsidR="00DA2A55">
        <w:rPr>
          <w:rFonts w:ascii="Arial" w:hAnsi="Arial" w:cs="Arial"/>
          <w:sz w:val="22"/>
          <w:szCs w:val="22"/>
        </w:rPr>
        <w:t xml:space="preserve">the </w:t>
      </w:r>
      <w:r w:rsidR="00092C5E" w:rsidRPr="00C01F4F">
        <w:rPr>
          <w:rFonts w:ascii="Arial" w:hAnsi="Arial" w:cs="Arial"/>
          <w:sz w:val="22"/>
          <w:szCs w:val="22"/>
        </w:rPr>
        <w:t>needs and want</w:t>
      </w:r>
      <w:r w:rsidR="00A3764A">
        <w:rPr>
          <w:rFonts w:ascii="Arial" w:hAnsi="Arial" w:cs="Arial"/>
          <w:sz w:val="22"/>
          <w:szCs w:val="22"/>
        </w:rPr>
        <w:t>s</w:t>
      </w:r>
      <w:r w:rsidR="00092C5E" w:rsidRPr="00C01F4F">
        <w:rPr>
          <w:rFonts w:ascii="Arial" w:hAnsi="Arial" w:cs="Arial"/>
          <w:sz w:val="22"/>
          <w:szCs w:val="22"/>
        </w:rPr>
        <w:t xml:space="preserve"> of the customers</w:t>
      </w:r>
      <w:r w:rsidR="00681BAE" w:rsidRPr="00C01F4F">
        <w:rPr>
          <w:rFonts w:ascii="Arial" w:hAnsi="Arial" w:cs="Arial"/>
          <w:sz w:val="22"/>
          <w:szCs w:val="22"/>
        </w:rPr>
        <w:t>, segment</w:t>
      </w:r>
      <w:r w:rsidR="00A3764A">
        <w:rPr>
          <w:rFonts w:ascii="Arial" w:hAnsi="Arial" w:cs="Arial"/>
          <w:sz w:val="22"/>
          <w:szCs w:val="22"/>
        </w:rPr>
        <w:t>ing</w:t>
      </w:r>
      <w:r w:rsidR="00681BAE" w:rsidRPr="00C01F4F">
        <w:rPr>
          <w:rFonts w:ascii="Arial" w:hAnsi="Arial" w:cs="Arial"/>
          <w:sz w:val="22"/>
          <w:szCs w:val="22"/>
        </w:rPr>
        <w:t xml:space="preserve"> the market and strik</w:t>
      </w:r>
      <w:r w:rsidR="00DA2A55">
        <w:rPr>
          <w:rFonts w:ascii="Arial" w:hAnsi="Arial" w:cs="Arial"/>
          <w:sz w:val="22"/>
          <w:szCs w:val="22"/>
        </w:rPr>
        <w:t>ing</w:t>
      </w:r>
      <w:r w:rsidR="00681BAE" w:rsidRPr="00C01F4F">
        <w:rPr>
          <w:rFonts w:ascii="Arial" w:hAnsi="Arial" w:cs="Arial"/>
          <w:sz w:val="22"/>
          <w:szCs w:val="22"/>
        </w:rPr>
        <w:t xml:space="preserve"> the market segment where </w:t>
      </w:r>
      <w:r w:rsidR="00DA2A55">
        <w:rPr>
          <w:rFonts w:ascii="Arial" w:hAnsi="Arial" w:cs="Arial"/>
          <w:sz w:val="22"/>
          <w:szCs w:val="22"/>
        </w:rPr>
        <w:t xml:space="preserve">a </w:t>
      </w:r>
      <w:r w:rsidR="003F7B52" w:rsidRPr="00C01F4F">
        <w:rPr>
          <w:rFonts w:ascii="Arial" w:hAnsi="Arial" w:cs="Arial"/>
          <w:sz w:val="22"/>
          <w:szCs w:val="22"/>
        </w:rPr>
        <w:t xml:space="preserve">firm has resources and </w:t>
      </w:r>
      <w:r w:rsidR="00302D67" w:rsidRPr="00C01F4F">
        <w:rPr>
          <w:rFonts w:ascii="Arial" w:hAnsi="Arial" w:cs="Arial"/>
          <w:sz w:val="22"/>
          <w:szCs w:val="22"/>
        </w:rPr>
        <w:t xml:space="preserve">capability and </w:t>
      </w:r>
      <w:r w:rsidR="001326F9" w:rsidRPr="00C01F4F">
        <w:rPr>
          <w:rFonts w:ascii="Arial" w:hAnsi="Arial" w:cs="Arial"/>
          <w:sz w:val="22"/>
          <w:szCs w:val="22"/>
        </w:rPr>
        <w:t xml:space="preserve">develop comprehensive value </w:t>
      </w:r>
      <w:r w:rsidR="009F5783" w:rsidRPr="00C01F4F">
        <w:rPr>
          <w:rFonts w:ascii="Arial" w:hAnsi="Arial" w:cs="Arial"/>
          <w:sz w:val="22"/>
          <w:szCs w:val="22"/>
        </w:rPr>
        <w:t xml:space="preserve">proposition by </w:t>
      </w:r>
      <w:r w:rsidR="00111E6D">
        <w:rPr>
          <w:rFonts w:ascii="Arial" w:hAnsi="Arial" w:cs="Arial"/>
          <w:sz w:val="22"/>
          <w:szCs w:val="22"/>
        </w:rPr>
        <w:t xml:space="preserve">an </w:t>
      </w:r>
      <w:r w:rsidR="009F5783" w:rsidRPr="00C01F4F">
        <w:rPr>
          <w:rFonts w:ascii="Arial" w:hAnsi="Arial" w:cs="Arial"/>
          <w:sz w:val="22"/>
          <w:szCs w:val="22"/>
        </w:rPr>
        <w:t xml:space="preserve">organisation </w:t>
      </w:r>
      <w:r w:rsidR="00893305" w:rsidRPr="00C01F4F">
        <w:rPr>
          <w:rFonts w:ascii="Arial" w:hAnsi="Arial" w:cs="Arial"/>
          <w:sz w:val="22"/>
          <w:szCs w:val="22"/>
        </w:rPr>
        <w:t>can retain, attract new customers</w:t>
      </w:r>
      <w:r w:rsidR="001A392B" w:rsidRPr="00C01F4F">
        <w:rPr>
          <w:rFonts w:ascii="Arial" w:hAnsi="Arial" w:cs="Arial"/>
          <w:sz w:val="22"/>
          <w:szCs w:val="22"/>
        </w:rPr>
        <w:t xml:space="preserve"> and develop them </w:t>
      </w:r>
      <w:r w:rsidR="00302D67" w:rsidRPr="00C01F4F">
        <w:rPr>
          <w:rFonts w:ascii="Arial" w:hAnsi="Arial" w:cs="Arial"/>
          <w:sz w:val="22"/>
          <w:szCs w:val="22"/>
        </w:rPr>
        <w:t>(</w:t>
      </w:r>
      <w:r w:rsidR="00EB0FB5" w:rsidRPr="00C01F4F">
        <w:rPr>
          <w:rFonts w:ascii="Arial" w:hAnsi="Arial" w:cs="Arial"/>
          <w:sz w:val="22"/>
          <w:szCs w:val="22"/>
          <w:shd w:val="clear" w:color="auto" w:fill="FFFFFF"/>
        </w:rPr>
        <w:t>Armstrong, 2009</w:t>
      </w:r>
      <w:r w:rsidR="001C4CDD" w:rsidRPr="00C01F4F">
        <w:rPr>
          <w:rFonts w:ascii="Arial" w:hAnsi="Arial" w:cs="Arial"/>
          <w:sz w:val="22"/>
          <w:szCs w:val="22"/>
          <w:shd w:val="clear" w:color="auto" w:fill="FFFFFF"/>
        </w:rPr>
        <w:t>, p.15</w:t>
      </w:r>
      <w:r w:rsidR="00EB0FB5" w:rsidRPr="00C01F4F">
        <w:rPr>
          <w:rFonts w:ascii="Arial" w:hAnsi="Arial" w:cs="Arial"/>
          <w:sz w:val="22"/>
          <w:szCs w:val="22"/>
          <w:shd w:val="clear" w:color="auto" w:fill="FFFFFF"/>
        </w:rPr>
        <w:t>)</w:t>
      </w:r>
      <w:r w:rsidR="00A23541" w:rsidRPr="00C01F4F">
        <w:rPr>
          <w:rFonts w:ascii="Arial" w:hAnsi="Arial" w:cs="Arial"/>
          <w:sz w:val="22"/>
          <w:szCs w:val="22"/>
        </w:rPr>
        <w:t>; the researcher also</w:t>
      </w:r>
      <w:r w:rsidR="001A392B" w:rsidRPr="00C01F4F">
        <w:rPr>
          <w:rFonts w:ascii="Arial" w:hAnsi="Arial" w:cs="Arial"/>
          <w:sz w:val="22"/>
          <w:szCs w:val="22"/>
        </w:rPr>
        <w:t xml:space="preserve"> suggested, if those act</w:t>
      </w:r>
      <w:r w:rsidR="0029398B">
        <w:rPr>
          <w:rFonts w:ascii="Arial" w:hAnsi="Arial" w:cs="Arial"/>
          <w:sz w:val="22"/>
          <w:szCs w:val="22"/>
        </w:rPr>
        <w:t>s</w:t>
      </w:r>
      <w:r w:rsidR="001A392B" w:rsidRPr="00C01F4F">
        <w:rPr>
          <w:rFonts w:ascii="Arial" w:hAnsi="Arial" w:cs="Arial"/>
          <w:sz w:val="22"/>
          <w:szCs w:val="22"/>
        </w:rPr>
        <w:t xml:space="preserve"> </w:t>
      </w:r>
      <w:r w:rsidR="00527289" w:rsidRPr="00C01F4F">
        <w:rPr>
          <w:rFonts w:ascii="Arial" w:hAnsi="Arial" w:cs="Arial"/>
          <w:sz w:val="22"/>
          <w:szCs w:val="22"/>
        </w:rPr>
        <w:t xml:space="preserve">performed by </w:t>
      </w:r>
      <w:r w:rsidR="0029398B">
        <w:rPr>
          <w:rFonts w:ascii="Arial" w:hAnsi="Arial" w:cs="Arial"/>
          <w:sz w:val="22"/>
          <w:szCs w:val="22"/>
        </w:rPr>
        <w:t xml:space="preserve">an </w:t>
      </w:r>
      <w:r w:rsidR="00527289" w:rsidRPr="00C01F4F">
        <w:rPr>
          <w:rFonts w:ascii="Arial" w:hAnsi="Arial" w:cs="Arial"/>
          <w:sz w:val="22"/>
          <w:szCs w:val="22"/>
        </w:rPr>
        <w:t>organisation can reap rewards in term of</w:t>
      </w:r>
      <w:r w:rsidR="00445A80" w:rsidRPr="00C01F4F">
        <w:rPr>
          <w:rFonts w:ascii="Arial" w:hAnsi="Arial" w:cs="Arial"/>
          <w:sz w:val="22"/>
          <w:szCs w:val="22"/>
        </w:rPr>
        <w:t xml:space="preserve"> customers equity, </w:t>
      </w:r>
      <w:r w:rsidR="00406FCF" w:rsidRPr="00C01F4F">
        <w:rPr>
          <w:rFonts w:ascii="Arial" w:hAnsi="Arial" w:cs="Arial"/>
          <w:sz w:val="22"/>
          <w:szCs w:val="22"/>
        </w:rPr>
        <w:t xml:space="preserve">profits and increase market share. </w:t>
      </w:r>
    </w:p>
    <w:p w14:paraId="2E3F53ED" w14:textId="4E8386A9" w:rsidR="004505F9" w:rsidRPr="00C01F4F" w:rsidRDefault="004505F9" w:rsidP="00C01F4F">
      <w:pPr>
        <w:autoSpaceDE w:val="0"/>
        <w:autoSpaceDN w:val="0"/>
        <w:adjustRightInd w:val="0"/>
        <w:spacing w:after="0" w:line="360" w:lineRule="auto"/>
        <w:rPr>
          <w:rFonts w:ascii="Arial" w:hAnsi="Arial" w:cs="Arial"/>
          <w:sz w:val="22"/>
          <w:szCs w:val="22"/>
        </w:rPr>
      </w:pPr>
    </w:p>
    <w:p w14:paraId="26D1D9E3" w14:textId="6428FEF5" w:rsidR="004505F9" w:rsidRPr="00C01F4F" w:rsidRDefault="004505F9" w:rsidP="00C01F4F">
      <w:pPr>
        <w:autoSpaceDE w:val="0"/>
        <w:autoSpaceDN w:val="0"/>
        <w:adjustRightInd w:val="0"/>
        <w:spacing w:after="0" w:line="360" w:lineRule="auto"/>
        <w:rPr>
          <w:rFonts w:ascii="Arial" w:hAnsi="Arial" w:cs="Arial"/>
          <w:noProof/>
          <w:sz w:val="22"/>
          <w:szCs w:val="22"/>
        </w:rPr>
      </w:pPr>
    </w:p>
    <w:p w14:paraId="73CC7E9F" w14:textId="407BB2EC" w:rsidR="0066015C" w:rsidRPr="00C01F4F" w:rsidRDefault="00F75A57" w:rsidP="00C01F4F">
      <w:pPr>
        <w:autoSpaceDE w:val="0"/>
        <w:autoSpaceDN w:val="0"/>
        <w:adjustRightInd w:val="0"/>
        <w:spacing w:after="0" w:line="360" w:lineRule="auto"/>
        <w:rPr>
          <w:rFonts w:ascii="Arial" w:hAnsi="Arial" w:cs="Arial"/>
          <w:sz w:val="22"/>
          <w:szCs w:val="22"/>
          <w:shd w:val="clear" w:color="auto" w:fill="FFFFFF"/>
        </w:rPr>
      </w:pPr>
      <w:r w:rsidRPr="00C01F4F">
        <w:rPr>
          <w:rFonts w:ascii="Arial" w:hAnsi="Arial" w:cs="Arial"/>
          <w:noProof/>
          <w:sz w:val="22"/>
          <w:szCs w:val="22"/>
        </w:rPr>
        <w:t xml:space="preserve">Tesco Plc is </w:t>
      </w:r>
      <w:r w:rsidR="001F13E3">
        <w:rPr>
          <w:rFonts w:ascii="Arial" w:hAnsi="Arial" w:cs="Arial"/>
          <w:noProof/>
          <w:sz w:val="22"/>
          <w:szCs w:val="22"/>
        </w:rPr>
        <w:t xml:space="preserve">the </w:t>
      </w:r>
      <w:r w:rsidRPr="00C01F4F">
        <w:rPr>
          <w:rFonts w:ascii="Arial" w:hAnsi="Arial" w:cs="Arial"/>
          <w:noProof/>
          <w:sz w:val="22"/>
          <w:szCs w:val="22"/>
        </w:rPr>
        <w:t>la</w:t>
      </w:r>
      <w:r w:rsidR="0029398B">
        <w:rPr>
          <w:rFonts w:ascii="Arial" w:hAnsi="Arial" w:cs="Arial"/>
          <w:noProof/>
          <w:sz w:val="22"/>
          <w:szCs w:val="22"/>
        </w:rPr>
        <w:t>r</w:t>
      </w:r>
      <w:r w:rsidRPr="00C01F4F">
        <w:rPr>
          <w:rFonts w:ascii="Arial" w:hAnsi="Arial" w:cs="Arial"/>
          <w:noProof/>
          <w:sz w:val="22"/>
          <w:szCs w:val="22"/>
        </w:rPr>
        <w:t xml:space="preserve">gest </w:t>
      </w:r>
      <w:r w:rsidR="002A2DA6" w:rsidRPr="00C01F4F">
        <w:rPr>
          <w:rFonts w:ascii="Arial" w:hAnsi="Arial" w:cs="Arial"/>
          <w:noProof/>
          <w:sz w:val="22"/>
          <w:szCs w:val="22"/>
        </w:rPr>
        <w:t xml:space="preserve">supermarket chain </w:t>
      </w:r>
      <w:r w:rsidR="001F13E3">
        <w:rPr>
          <w:rFonts w:ascii="Arial" w:hAnsi="Arial" w:cs="Arial"/>
          <w:noProof/>
          <w:sz w:val="22"/>
          <w:szCs w:val="22"/>
        </w:rPr>
        <w:t xml:space="preserve">in the </w:t>
      </w:r>
      <w:r w:rsidR="002A2DA6" w:rsidRPr="00C01F4F">
        <w:rPr>
          <w:rFonts w:ascii="Arial" w:hAnsi="Arial" w:cs="Arial"/>
          <w:noProof/>
          <w:sz w:val="22"/>
          <w:szCs w:val="22"/>
        </w:rPr>
        <w:t xml:space="preserve">UK and they have invested </w:t>
      </w:r>
      <w:r w:rsidR="00AE6540" w:rsidRPr="00C01F4F">
        <w:rPr>
          <w:rFonts w:ascii="Arial" w:hAnsi="Arial" w:cs="Arial"/>
          <w:noProof/>
          <w:sz w:val="22"/>
          <w:szCs w:val="22"/>
        </w:rPr>
        <w:t>£74.75 million (m)</w:t>
      </w:r>
      <w:r w:rsidR="006F4C4D" w:rsidRPr="00C01F4F">
        <w:rPr>
          <w:rFonts w:ascii="Arial" w:hAnsi="Arial" w:cs="Arial"/>
          <w:noProof/>
          <w:sz w:val="22"/>
          <w:szCs w:val="22"/>
        </w:rPr>
        <w:t xml:space="preserve"> in the year 2018, </w:t>
      </w:r>
      <w:r w:rsidR="00BD6DC5" w:rsidRPr="00C01F4F">
        <w:rPr>
          <w:rFonts w:ascii="Arial" w:hAnsi="Arial" w:cs="Arial"/>
          <w:noProof/>
          <w:sz w:val="22"/>
          <w:szCs w:val="22"/>
        </w:rPr>
        <w:t>£80.83m in years 2018</w:t>
      </w:r>
      <w:r w:rsidR="001F13E3">
        <w:rPr>
          <w:rFonts w:ascii="Arial" w:hAnsi="Arial" w:cs="Arial"/>
          <w:noProof/>
          <w:sz w:val="22"/>
          <w:szCs w:val="22"/>
        </w:rPr>
        <w:t>,</w:t>
      </w:r>
      <w:r w:rsidR="00BD6DC5" w:rsidRPr="00C01F4F">
        <w:rPr>
          <w:rFonts w:ascii="Arial" w:hAnsi="Arial" w:cs="Arial"/>
          <w:noProof/>
          <w:sz w:val="22"/>
          <w:szCs w:val="22"/>
        </w:rPr>
        <w:t xml:space="preserve"> and in 2020 they have invested </w:t>
      </w:r>
      <w:r w:rsidR="00497DFA" w:rsidRPr="00C01F4F">
        <w:rPr>
          <w:rFonts w:ascii="Arial" w:hAnsi="Arial" w:cs="Arial"/>
          <w:noProof/>
          <w:sz w:val="22"/>
          <w:szCs w:val="22"/>
        </w:rPr>
        <w:t>£81.15m towa</w:t>
      </w:r>
      <w:r w:rsidR="001F13E3">
        <w:rPr>
          <w:rFonts w:ascii="Arial" w:hAnsi="Arial" w:cs="Arial"/>
          <w:noProof/>
          <w:sz w:val="22"/>
          <w:szCs w:val="22"/>
        </w:rPr>
        <w:t>r</w:t>
      </w:r>
      <w:r w:rsidR="00497DFA" w:rsidRPr="00C01F4F">
        <w:rPr>
          <w:rFonts w:ascii="Arial" w:hAnsi="Arial" w:cs="Arial"/>
          <w:noProof/>
          <w:sz w:val="22"/>
          <w:szCs w:val="22"/>
        </w:rPr>
        <w:t>ds their marketing activity</w:t>
      </w:r>
      <w:r w:rsidR="007F14B3" w:rsidRPr="00C01F4F">
        <w:rPr>
          <w:rFonts w:ascii="Arial" w:hAnsi="Arial" w:cs="Arial"/>
          <w:noProof/>
          <w:sz w:val="22"/>
          <w:szCs w:val="22"/>
        </w:rPr>
        <w:t xml:space="preserve"> (</w:t>
      </w:r>
      <w:r w:rsidR="007F14B3" w:rsidRPr="00C01F4F">
        <w:rPr>
          <w:rFonts w:ascii="Arial" w:hAnsi="Arial" w:cs="Arial"/>
          <w:sz w:val="22"/>
          <w:szCs w:val="22"/>
          <w:shd w:val="clear" w:color="auto" w:fill="FFFFFF"/>
        </w:rPr>
        <w:t>Statista</w:t>
      </w:r>
      <w:r w:rsidR="007F14B3" w:rsidRPr="00C01F4F">
        <w:rPr>
          <w:rFonts w:ascii="Arial" w:hAnsi="Arial" w:cs="Arial"/>
          <w:sz w:val="22"/>
          <w:szCs w:val="22"/>
          <w:shd w:val="clear" w:color="auto" w:fill="FFFFFF"/>
        </w:rPr>
        <w:t>,</w:t>
      </w:r>
      <w:r w:rsidR="007F14B3" w:rsidRPr="00C01F4F">
        <w:rPr>
          <w:rFonts w:ascii="Arial" w:hAnsi="Arial" w:cs="Arial"/>
          <w:sz w:val="22"/>
          <w:szCs w:val="22"/>
          <w:shd w:val="clear" w:color="auto" w:fill="FFFFFF"/>
        </w:rPr>
        <w:t xml:space="preserve"> 2020</w:t>
      </w:r>
      <w:r w:rsidR="007F14B3" w:rsidRPr="00C01F4F">
        <w:rPr>
          <w:rFonts w:ascii="Arial" w:hAnsi="Arial" w:cs="Arial"/>
          <w:sz w:val="22"/>
          <w:szCs w:val="22"/>
          <w:shd w:val="clear" w:color="auto" w:fill="FFFFFF"/>
        </w:rPr>
        <w:t>)</w:t>
      </w:r>
      <w:r w:rsidR="00497DFA" w:rsidRPr="00C01F4F">
        <w:rPr>
          <w:rFonts w:ascii="Arial" w:hAnsi="Arial" w:cs="Arial"/>
          <w:noProof/>
          <w:sz w:val="22"/>
          <w:szCs w:val="22"/>
        </w:rPr>
        <w:t xml:space="preserve">. </w:t>
      </w:r>
      <w:r w:rsidR="00DB0ADC" w:rsidRPr="00C01F4F">
        <w:rPr>
          <w:rFonts w:ascii="Arial" w:hAnsi="Arial" w:cs="Arial"/>
          <w:noProof/>
          <w:sz w:val="22"/>
          <w:szCs w:val="22"/>
        </w:rPr>
        <w:t xml:space="preserve">In </w:t>
      </w:r>
      <w:r w:rsidR="00DE5F06" w:rsidRPr="00C01F4F">
        <w:rPr>
          <w:rFonts w:ascii="Arial" w:hAnsi="Arial" w:cs="Arial"/>
          <w:noProof/>
          <w:sz w:val="22"/>
          <w:szCs w:val="22"/>
        </w:rPr>
        <w:t xml:space="preserve">2020 Tesco has invested its marketing budgets in </w:t>
      </w:r>
      <w:r w:rsidR="00DF23F3" w:rsidRPr="00C01F4F">
        <w:rPr>
          <w:rFonts w:ascii="Arial" w:hAnsi="Arial" w:cs="Arial"/>
          <w:noProof/>
          <w:sz w:val="22"/>
          <w:szCs w:val="22"/>
        </w:rPr>
        <w:t xml:space="preserve">TV media for </w:t>
      </w:r>
      <w:r w:rsidR="00420CA9">
        <w:rPr>
          <w:rFonts w:ascii="Arial" w:hAnsi="Arial" w:cs="Arial"/>
          <w:noProof/>
          <w:sz w:val="22"/>
          <w:szCs w:val="22"/>
        </w:rPr>
        <w:t xml:space="preserve">the </w:t>
      </w:r>
      <w:r w:rsidR="00DF23F3" w:rsidRPr="00C01F4F">
        <w:rPr>
          <w:rFonts w:ascii="Arial" w:hAnsi="Arial" w:cs="Arial"/>
          <w:noProof/>
          <w:sz w:val="22"/>
          <w:szCs w:val="22"/>
        </w:rPr>
        <w:t>Chris</w:t>
      </w:r>
      <w:r w:rsidR="00420CA9">
        <w:rPr>
          <w:rFonts w:ascii="Arial" w:hAnsi="Arial" w:cs="Arial"/>
          <w:noProof/>
          <w:sz w:val="22"/>
          <w:szCs w:val="22"/>
        </w:rPr>
        <w:t>t</w:t>
      </w:r>
      <w:r w:rsidR="00DF23F3" w:rsidRPr="00C01F4F">
        <w:rPr>
          <w:rFonts w:ascii="Arial" w:hAnsi="Arial" w:cs="Arial"/>
          <w:noProof/>
          <w:sz w:val="22"/>
          <w:szCs w:val="22"/>
        </w:rPr>
        <w:t xml:space="preserve">mas period and it has paid off </w:t>
      </w:r>
      <w:r w:rsidR="0007542A" w:rsidRPr="00C01F4F">
        <w:rPr>
          <w:rFonts w:ascii="Arial" w:hAnsi="Arial" w:cs="Arial"/>
          <w:noProof/>
          <w:sz w:val="22"/>
          <w:szCs w:val="22"/>
        </w:rPr>
        <w:t>for them</w:t>
      </w:r>
      <w:r w:rsidR="007537B6" w:rsidRPr="00C01F4F">
        <w:rPr>
          <w:rFonts w:ascii="Arial" w:hAnsi="Arial" w:cs="Arial"/>
          <w:noProof/>
          <w:sz w:val="22"/>
          <w:szCs w:val="22"/>
        </w:rPr>
        <w:t>, by collaborati</w:t>
      </w:r>
      <w:r w:rsidR="00420CA9">
        <w:rPr>
          <w:rFonts w:ascii="Arial" w:hAnsi="Arial" w:cs="Arial"/>
          <w:noProof/>
          <w:sz w:val="22"/>
          <w:szCs w:val="22"/>
        </w:rPr>
        <w:t>ng</w:t>
      </w:r>
      <w:r w:rsidR="007537B6" w:rsidRPr="00C01F4F">
        <w:rPr>
          <w:rFonts w:ascii="Arial" w:hAnsi="Arial" w:cs="Arial"/>
          <w:noProof/>
          <w:sz w:val="22"/>
          <w:szCs w:val="22"/>
        </w:rPr>
        <w:t xml:space="preserve"> with Ch</w:t>
      </w:r>
      <w:r w:rsidR="00420CA9">
        <w:rPr>
          <w:rFonts w:ascii="Arial" w:hAnsi="Arial" w:cs="Arial"/>
          <w:noProof/>
          <w:sz w:val="22"/>
          <w:szCs w:val="22"/>
        </w:rPr>
        <w:t>a</w:t>
      </w:r>
      <w:r w:rsidR="007537B6" w:rsidRPr="00C01F4F">
        <w:rPr>
          <w:rFonts w:ascii="Arial" w:hAnsi="Arial" w:cs="Arial"/>
          <w:noProof/>
          <w:sz w:val="22"/>
          <w:szCs w:val="22"/>
        </w:rPr>
        <w:t>nnel 4, ITV</w:t>
      </w:r>
      <w:r w:rsidR="00420CA9">
        <w:rPr>
          <w:rFonts w:ascii="Arial" w:hAnsi="Arial" w:cs="Arial"/>
          <w:noProof/>
          <w:sz w:val="22"/>
          <w:szCs w:val="22"/>
        </w:rPr>
        <w:t>,</w:t>
      </w:r>
      <w:r w:rsidR="007537B6" w:rsidRPr="00C01F4F">
        <w:rPr>
          <w:rFonts w:ascii="Arial" w:hAnsi="Arial" w:cs="Arial"/>
          <w:noProof/>
          <w:sz w:val="22"/>
          <w:szCs w:val="22"/>
        </w:rPr>
        <w:t xml:space="preserve"> and </w:t>
      </w:r>
      <w:r w:rsidR="00735013" w:rsidRPr="00C01F4F">
        <w:rPr>
          <w:rFonts w:ascii="Arial" w:hAnsi="Arial" w:cs="Arial"/>
          <w:noProof/>
          <w:sz w:val="22"/>
          <w:szCs w:val="22"/>
        </w:rPr>
        <w:t>Sky Media to put their advertis</w:t>
      </w:r>
      <w:r w:rsidR="00420CA9">
        <w:rPr>
          <w:rFonts w:ascii="Arial" w:hAnsi="Arial" w:cs="Arial"/>
          <w:noProof/>
          <w:sz w:val="22"/>
          <w:szCs w:val="22"/>
        </w:rPr>
        <w:t>e</w:t>
      </w:r>
      <w:r w:rsidR="00735013" w:rsidRPr="00C01F4F">
        <w:rPr>
          <w:rFonts w:ascii="Arial" w:hAnsi="Arial" w:cs="Arial"/>
          <w:noProof/>
          <w:sz w:val="22"/>
          <w:szCs w:val="22"/>
        </w:rPr>
        <w:t xml:space="preserve">ment </w:t>
      </w:r>
      <w:r w:rsidR="00240786" w:rsidRPr="00C01F4F">
        <w:rPr>
          <w:rFonts w:ascii="Arial" w:hAnsi="Arial" w:cs="Arial"/>
          <w:noProof/>
          <w:sz w:val="22"/>
          <w:szCs w:val="22"/>
        </w:rPr>
        <w:t>on eight UK’s most</w:t>
      </w:r>
      <w:r w:rsidR="00420CA9">
        <w:rPr>
          <w:rFonts w:ascii="Arial" w:hAnsi="Arial" w:cs="Arial"/>
          <w:noProof/>
          <w:sz w:val="22"/>
          <w:szCs w:val="22"/>
        </w:rPr>
        <w:t>-</w:t>
      </w:r>
      <w:r w:rsidR="00240786" w:rsidRPr="00C01F4F">
        <w:rPr>
          <w:rFonts w:ascii="Arial" w:hAnsi="Arial" w:cs="Arial"/>
          <w:noProof/>
          <w:sz w:val="22"/>
          <w:szCs w:val="22"/>
        </w:rPr>
        <w:t>watched shows</w:t>
      </w:r>
      <w:r w:rsidR="00D16239" w:rsidRPr="00C01F4F">
        <w:rPr>
          <w:rFonts w:ascii="Arial" w:hAnsi="Arial" w:cs="Arial"/>
          <w:noProof/>
          <w:sz w:val="22"/>
          <w:szCs w:val="22"/>
        </w:rPr>
        <w:t xml:space="preserve"> (</w:t>
      </w:r>
      <w:r w:rsidR="001209FE" w:rsidRPr="00C01F4F">
        <w:rPr>
          <w:rFonts w:ascii="Arial" w:hAnsi="Arial" w:cs="Arial"/>
          <w:sz w:val="22"/>
          <w:szCs w:val="22"/>
          <w:shd w:val="clear" w:color="auto" w:fill="FFFFFF"/>
        </w:rPr>
        <w:t>Watson, 2020</w:t>
      </w:r>
      <w:r w:rsidR="00D16239" w:rsidRPr="00C01F4F">
        <w:rPr>
          <w:rFonts w:ascii="Arial" w:hAnsi="Arial" w:cs="Arial"/>
          <w:sz w:val="22"/>
          <w:szCs w:val="22"/>
          <w:shd w:val="clear" w:color="auto" w:fill="FFFFFF"/>
        </w:rPr>
        <w:t>).</w:t>
      </w:r>
      <w:r w:rsidR="00813911" w:rsidRPr="00C01F4F">
        <w:rPr>
          <w:rFonts w:ascii="Arial" w:hAnsi="Arial" w:cs="Arial"/>
          <w:sz w:val="22"/>
          <w:szCs w:val="22"/>
          <w:shd w:val="clear" w:color="auto" w:fill="FFFFFF"/>
        </w:rPr>
        <w:t xml:space="preserve"> </w:t>
      </w:r>
      <w:r w:rsidR="00DF5BD8" w:rsidRPr="00C01F4F">
        <w:rPr>
          <w:rFonts w:ascii="Arial" w:hAnsi="Arial" w:cs="Arial"/>
          <w:sz w:val="22"/>
          <w:szCs w:val="22"/>
          <w:shd w:val="clear" w:color="auto" w:fill="FFFFFF"/>
        </w:rPr>
        <w:t xml:space="preserve">Tesco has seen positive outcome their marketing investment, they are the </w:t>
      </w:r>
      <w:r w:rsidR="006967DB" w:rsidRPr="00C01F4F">
        <w:rPr>
          <w:rFonts w:ascii="Arial" w:hAnsi="Arial" w:cs="Arial"/>
          <w:sz w:val="22"/>
          <w:szCs w:val="22"/>
          <w:shd w:val="clear" w:color="auto" w:fill="FFFFFF"/>
        </w:rPr>
        <w:t xml:space="preserve">market leader in </w:t>
      </w:r>
      <w:r w:rsidR="00420CA9">
        <w:rPr>
          <w:rFonts w:ascii="Arial" w:hAnsi="Arial" w:cs="Arial"/>
          <w:sz w:val="22"/>
          <w:szCs w:val="22"/>
          <w:shd w:val="clear" w:color="auto" w:fill="FFFFFF"/>
        </w:rPr>
        <w:t xml:space="preserve">the </w:t>
      </w:r>
      <w:r w:rsidR="006967DB" w:rsidRPr="00C01F4F">
        <w:rPr>
          <w:rFonts w:ascii="Arial" w:hAnsi="Arial" w:cs="Arial"/>
          <w:sz w:val="22"/>
          <w:szCs w:val="22"/>
          <w:shd w:val="clear" w:color="auto" w:fill="FFFFFF"/>
        </w:rPr>
        <w:t xml:space="preserve">UK, average market share of Tesco </w:t>
      </w:r>
      <w:r w:rsidR="0002715C" w:rsidRPr="00C01F4F">
        <w:rPr>
          <w:rFonts w:ascii="Arial" w:hAnsi="Arial" w:cs="Arial"/>
          <w:sz w:val="22"/>
          <w:szCs w:val="22"/>
          <w:shd w:val="clear" w:color="auto" w:fill="FFFFFF"/>
        </w:rPr>
        <w:t xml:space="preserve">for </w:t>
      </w:r>
      <w:r w:rsidR="00420CA9">
        <w:rPr>
          <w:rFonts w:ascii="Arial" w:hAnsi="Arial" w:cs="Arial"/>
          <w:sz w:val="22"/>
          <w:szCs w:val="22"/>
          <w:shd w:val="clear" w:color="auto" w:fill="FFFFFF"/>
        </w:rPr>
        <w:t xml:space="preserve">the </w:t>
      </w:r>
      <w:r w:rsidR="0002715C" w:rsidRPr="00C01F4F">
        <w:rPr>
          <w:rFonts w:ascii="Arial" w:hAnsi="Arial" w:cs="Arial"/>
          <w:sz w:val="22"/>
          <w:szCs w:val="22"/>
          <w:shd w:val="clear" w:color="auto" w:fill="FFFFFF"/>
        </w:rPr>
        <w:t xml:space="preserve">period from January 2017 to May 2021 is </w:t>
      </w:r>
      <w:r w:rsidR="008C5842" w:rsidRPr="00C01F4F">
        <w:rPr>
          <w:rFonts w:ascii="Arial" w:hAnsi="Arial" w:cs="Arial"/>
          <w:sz w:val="22"/>
          <w:szCs w:val="22"/>
          <w:shd w:val="clear" w:color="auto" w:fill="FFFFFF"/>
        </w:rPr>
        <w:t>averaging 27</w:t>
      </w:r>
      <w:r w:rsidR="00AE66F3" w:rsidRPr="00C01F4F">
        <w:rPr>
          <w:rFonts w:ascii="Arial" w:hAnsi="Arial" w:cs="Arial"/>
          <w:sz w:val="22"/>
          <w:szCs w:val="22"/>
          <w:shd w:val="clear" w:color="auto" w:fill="FFFFFF"/>
        </w:rPr>
        <w:t>%, at least 10% more than its immediate competi</w:t>
      </w:r>
      <w:r w:rsidR="000B5109" w:rsidRPr="00C01F4F">
        <w:rPr>
          <w:rFonts w:ascii="Arial" w:hAnsi="Arial" w:cs="Arial"/>
          <w:sz w:val="22"/>
          <w:szCs w:val="22"/>
          <w:shd w:val="clear" w:color="auto" w:fill="FFFFFF"/>
        </w:rPr>
        <w:t>to</w:t>
      </w:r>
      <w:r w:rsidR="007E028B" w:rsidRPr="00C01F4F">
        <w:rPr>
          <w:rFonts w:ascii="Arial" w:hAnsi="Arial" w:cs="Arial"/>
          <w:sz w:val="22"/>
          <w:szCs w:val="22"/>
          <w:shd w:val="clear" w:color="auto" w:fill="FFFFFF"/>
        </w:rPr>
        <w:t>r Sainsbury at any given period between 2017 to 2021</w:t>
      </w:r>
      <w:r w:rsidR="0041010A" w:rsidRPr="00C01F4F">
        <w:rPr>
          <w:rFonts w:ascii="Arial" w:hAnsi="Arial" w:cs="Arial"/>
          <w:sz w:val="22"/>
          <w:szCs w:val="22"/>
          <w:shd w:val="clear" w:color="auto" w:fill="FFFFFF"/>
        </w:rPr>
        <w:t xml:space="preserve"> (</w:t>
      </w:r>
      <w:r w:rsidR="0041010A" w:rsidRPr="00C01F4F">
        <w:rPr>
          <w:rFonts w:ascii="Arial" w:hAnsi="Arial" w:cs="Arial"/>
          <w:sz w:val="22"/>
          <w:szCs w:val="22"/>
          <w:shd w:val="clear" w:color="auto" w:fill="FFFFFF"/>
        </w:rPr>
        <w:t>Blazquez, 2021</w:t>
      </w:r>
      <w:r w:rsidR="0041010A" w:rsidRPr="00C01F4F">
        <w:rPr>
          <w:rFonts w:ascii="Arial" w:hAnsi="Arial" w:cs="Arial"/>
          <w:sz w:val="22"/>
          <w:szCs w:val="22"/>
          <w:shd w:val="clear" w:color="auto" w:fill="FFFFFF"/>
        </w:rPr>
        <w:t>)</w:t>
      </w:r>
      <w:r w:rsidR="007E028B" w:rsidRPr="00C01F4F">
        <w:rPr>
          <w:rFonts w:ascii="Arial" w:hAnsi="Arial" w:cs="Arial"/>
          <w:sz w:val="22"/>
          <w:szCs w:val="22"/>
          <w:shd w:val="clear" w:color="auto" w:fill="FFFFFF"/>
        </w:rPr>
        <w:t xml:space="preserve">. </w:t>
      </w:r>
      <w:r w:rsidR="0002715C" w:rsidRPr="00C01F4F">
        <w:rPr>
          <w:rFonts w:ascii="Arial" w:hAnsi="Arial" w:cs="Arial"/>
          <w:sz w:val="22"/>
          <w:szCs w:val="22"/>
          <w:shd w:val="clear" w:color="auto" w:fill="FFFFFF"/>
        </w:rPr>
        <w:t xml:space="preserve"> </w:t>
      </w:r>
    </w:p>
    <w:p w14:paraId="78B68D61" w14:textId="0E5ACC69" w:rsidR="00F2607C" w:rsidRPr="00C01F4F" w:rsidRDefault="00F2607C" w:rsidP="00C01F4F">
      <w:pPr>
        <w:autoSpaceDE w:val="0"/>
        <w:autoSpaceDN w:val="0"/>
        <w:adjustRightInd w:val="0"/>
        <w:spacing w:after="0" w:line="360" w:lineRule="auto"/>
        <w:rPr>
          <w:rFonts w:ascii="Arial" w:hAnsi="Arial" w:cs="Arial"/>
          <w:sz w:val="22"/>
          <w:szCs w:val="22"/>
          <w:shd w:val="clear" w:color="auto" w:fill="FFFFFF"/>
        </w:rPr>
      </w:pPr>
    </w:p>
    <w:p w14:paraId="4C608986" w14:textId="2E88A80E" w:rsidR="00F2607C" w:rsidRPr="00C01F4F" w:rsidRDefault="00F2607C" w:rsidP="00C01F4F">
      <w:pPr>
        <w:autoSpaceDE w:val="0"/>
        <w:autoSpaceDN w:val="0"/>
        <w:adjustRightInd w:val="0"/>
        <w:spacing w:after="0" w:line="360" w:lineRule="auto"/>
        <w:rPr>
          <w:rFonts w:ascii="Arial" w:hAnsi="Arial" w:cs="Arial"/>
          <w:sz w:val="22"/>
          <w:szCs w:val="22"/>
          <w:shd w:val="clear" w:color="auto" w:fill="FFFFFF"/>
        </w:rPr>
      </w:pPr>
    </w:p>
    <w:p w14:paraId="293FDB73" w14:textId="5F91C70A" w:rsidR="00432A6B" w:rsidRPr="00C01F4F" w:rsidRDefault="0064241C" w:rsidP="00C01F4F">
      <w:pPr>
        <w:autoSpaceDE w:val="0"/>
        <w:autoSpaceDN w:val="0"/>
        <w:adjustRightInd w:val="0"/>
        <w:spacing w:after="0" w:line="360" w:lineRule="auto"/>
        <w:rPr>
          <w:rFonts w:ascii="Arial" w:hAnsi="Arial" w:cs="Arial"/>
          <w:sz w:val="22"/>
          <w:szCs w:val="22"/>
        </w:rPr>
      </w:pPr>
      <w:r w:rsidRPr="00C01F4F">
        <w:rPr>
          <w:rFonts w:ascii="Arial" w:hAnsi="Arial" w:cs="Arial"/>
          <w:sz w:val="22"/>
          <w:szCs w:val="22"/>
        </w:rPr>
        <w:t xml:space="preserve">Impact of Environmental Factors on Marketing </w:t>
      </w:r>
    </w:p>
    <w:p w14:paraId="768DA452" w14:textId="77777777" w:rsidR="00B82DD2" w:rsidRPr="00C01F4F" w:rsidRDefault="00B82DD2" w:rsidP="00C01F4F">
      <w:pPr>
        <w:autoSpaceDE w:val="0"/>
        <w:autoSpaceDN w:val="0"/>
        <w:adjustRightInd w:val="0"/>
        <w:spacing w:after="0" w:line="360" w:lineRule="auto"/>
        <w:rPr>
          <w:rFonts w:ascii="Arial" w:hAnsi="Arial" w:cs="Arial"/>
          <w:sz w:val="22"/>
          <w:szCs w:val="22"/>
        </w:rPr>
      </w:pPr>
    </w:p>
    <w:p w14:paraId="2FD54F5F" w14:textId="66D95128" w:rsidR="000172E4" w:rsidRPr="00C01F4F" w:rsidRDefault="000172E4" w:rsidP="00C01F4F">
      <w:pPr>
        <w:autoSpaceDE w:val="0"/>
        <w:autoSpaceDN w:val="0"/>
        <w:adjustRightInd w:val="0"/>
        <w:spacing w:after="0" w:line="360" w:lineRule="auto"/>
        <w:rPr>
          <w:rFonts w:ascii="Arial" w:eastAsia="Times New Roman" w:hAnsi="Arial" w:cs="Arial"/>
          <w:sz w:val="22"/>
          <w:szCs w:val="22"/>
          <w:lang w:eastAsia="en-GB"/>
        </w:rPr>
      </w:pPr>
      <w:r w:rsidRPr="00C01F4F">
        <w:rPr>
          <w:rFonts w:ascii="Arial" w:hAnsi="Arial" w:cs="Arial"/>
          <w:sz w:val="22"/>
          <w:szCs w:val="22"/>
        </w:rPr>
        <w:t xml:space="preserve">Environmental factors can impact marketing activity and even influence </w:t>
      </w:r>
      <w:r w:rsidR="00F45B5A" w:rsidRPr="00C01F4F">
        <w:rPr>
          <w:rFonts w:ascii="Arial" w:hAnsi="Arial" w:cs="Arial"/>
          <w:sz w:val="22"/>
          <w:szCs w:val="22"/>
        </w:rPr>
        <w:t xml:space="preserve">new </w:t>
      </w:r>
      <w:proofErr w:type="spellStart"/>
      <w:r w:rsidR="00F45B5A" w:rsidRPr="00C01F4F">
        <w:rPr>
          <w:rFonts w:ascii="Arial" w:hAnsi="Arial" w:cs="Arial"/>
          <w:sz w:val="22"/>
          <w:szCs w:val="22"/>
        </w:rPr>
        <w:t>behavior</w:t>
      </w:r>
      <w:proofErr w:type="spellEnd"/>
      <w:r w:rsidR="00F45B5A" w:rsidRPr="00C01F4F">
        <w:rPr>
          <w:rFonts w:ascii="Arial" w:hAnsi="Arial" w:cs="Arial"/>
          <w:sz w:val="22"/>
          <w:szCs w:val="22"/>
        </w:rPr>
        <w:t xml:space="preserve">. </w:t>
      </w:r>
      <w:r w:rsidR="000636EC" w:rsidRPr="00C01F4F">
        <w:rPr>
          <w:rFonts w:ascii="Arial" w:hAnsi="Arial" w:cs="Arial"/>
          <w:sz w:val="22"/>
          <w:szCs w:val="22"/>
        </w:rPr>
        <w:t xml:space="preserve">Not a single organisation is operating in </w:t>
      </w:r>
      <w:r w:rsidR="00A75774">
        <w:rPr>
          <w:rFonts w:ascii="Arial" w:hAnsi="Arial" w:cs="Arial"/>
          <w:sz w:val="22"/>
          <w:szCs w:val="22"/>
        </w:rPr>
        <w:t xml:space="preserve">a </w:t>
      </w:r>
      <w:r w:rsidR="000636EC" w:rsidRPr="00C01F4F">
        <w:rPr>
          <w:rFonts w:ascii="Arial" w:hAnsi="Arial" w:cs="Arial"/>
          <w:sz w:val="22"/>
          <w:szCs w:val="22"/>
        </w:rPr>
        <w:t>v</w:t>
      </w:r>
      <w:r w:rsidR="0056113B" w:rsidRPr="00C01F4F">
        <w:rPr>
          <w:rFonts w:ascii="Arial" w:hAnsi="Arial" w:cs="Arial"/>
          <w:sz w:val="22"/>
          <w:szCs w:val="22"/>
        </w:rPr>
        <w:t>acuum</w:t>
      </w:r>
      <w:r w:rsidR="00E16F6A" w:rsidRPr="00C01F4F">
        <w:rPr>
          <w:rFonts w:ascii="Arial" w:hAnsi="Arial" w:cs="Arial"/>
          <w:sz w:val="22"/>
          <w:szCs w:val="22"/>
        </w:rPr>
        <w:t>; every organisation is surrou</w:t>
      </w:r>
      <w:r w:rsidR="003C6CAF" w:rsidRPr="00C01F4F">
        <w:rPr>
          <w:rFonts w:ascii="Arial" w:hAnsi="Arial" w:cs="Arial"/>
          <w:sz w:val="22"/>
          <w:szCs w:val="22"/>
        </w:rPr>
        <w:t xml:space="preserve">nded by customers and competitors, </w:t>
      </w:r>
      <w:r w:rsidR="00296C56" w:rsidRPr="00C01F4F">
        <w:rPr>
          <w:rFonts w:ascii="Arial" w:hAnsi="Arial" w:cs="Arial"/>
          <w:sz w:val="22"/>
          <w:szCs w:val="22"/>
        </w:rPr>
        <w:t>laws and liabilities</w:t>
      </w:r>
      <w:r w:rsidR="00A75774">
        <w:rPr>
          <w:rFonts w:ascii="Arial" w:hAnsi="Arial" w:cs="Arial"/>
          <w:sz w:val="22"/>
          <w:szCs w:val="22"/>
        </w:rPr>
        <w:t>,</w:t>
      </w:r>
      <w:r w:rsidR="00296C56" w:rsidRPr="00C01F4F">
        <w:rPr>
          <w:rFonts w:ascii="Arial" w:hAnsi="Arial" w:cs="Arial"/>
          <w:sz w:val="22"/>
          <w:szCs w:val="22"/>
        </w:rPr>
        <w:t xml:space="preserve"> and press</w:t>
      </w:r>
      <w:r w:rsidR="00EF4787" w:rsidRPr="00C01F4F">
        <w:rPr>
          <w:rFonts w:ascii="Arial" w:hAnsi="Arial" w:cs="Arial"/>
          <w:sz w:val="22"/>
          <w:szCs w:val="22"/>
        </w:rPr>
        <w:t>ure group</w:t>
      </w:r>
      <w:r w:rsidR="00A75774">
        <w:rPr>
          <w:rFonts w:ascii="Arial" w:hAnsi="Arial" w:cs="Arial"/>
          <w:sz w:val="22"/>
          <w:szCs w:val="22"/>
        </w:rPr>
        <w:t>s</w:t>
      </w:r>
      <w:r w:rsidR="00EF4787" w:rsidRPr="00C01F4F">
        <w:rPr>
          <w:rFonts w:ascii="Arial" w:hAnsi="Arial" w:cs="Arial"/>
          <w:sz w:val="22"/>
          <w:szCs w:val="22"/>
        </w:rPr>
        <w:t xml:space="preserve"> and public bodies</w:t>
      </w:r>
      <w:r w:rsidR="006B2E3B" w:rsidRPr="00C01F4F">
        <w:rPr>
          <w:rFonts w:ascii="Arial" w:hAnsi="Arial" w:cs="Arial"/>
          <w:sz w:val="22"/>
          <w:szCs w:val="22"/>
        </w:rPr>
        <w:t xml:space="preserve"> </w:t>
      </w:r>
      <w:r w:rsidR="00040FA8" w:rsidRPr="00C01F4F">
        <w:rPr>
          <w:rFonts w:ascii="Arial" w:hAnsi="Arial" w:cs="Arial"/>
          <w:sz w:val="22"/>
          <w:szCs w:val="22"/>
        </w:rPr>
        <w:t>(</w:t>
      </w:r>
      <w:r w:rsidR="006B2E3B" w:rsidRPr="00D4368D">
        <w:rPr>
          <w:rFonts w:ascii="Arial" w:eastAsia="Times New Roman" w:hAnsi="Arial" w:cs="Arial"/>
          <w:sz w:val="22"/>
          <w:szCs w:val="22"/>
          <w:lang w:eastAsia="en-GB"/>
        </w:rPr>
        <w:t>Blythe</w:t>
      </w:r>
      <w:r w:rsidR="00040FA8" w:rsidRPr="00C01F4F">
        <w:rPr>
          <w:rFonts w:ascii="Arial" w:eastAsia="Times New Roman" w:hAnsi="Arial" w:cs="Arial"/>
          <w:sz w:val="22"/>
          <w:szCs w:val="22"/>
          <w:lang w:eastAsia="en-GB"/>
        </w:rPr>
        <w:t xml:space="preserve"> and </w:t>
      </w:r>
      <w:r w:rsidR="006B2E3B" w:rsidRPr="00D4368D">
        <w:rPr>
          <w:rFonts w:ascii="Arial" w:eastAsia="Times New Roman" w:hAnsi="Arial" w:cs="Arial"/>
          <w:sz w:val="22"/>
          <w:szCs w:val="22"/>
          <w:lang w:eastAsia="en-GB"/>
        </w:rPr>
        <w:t>Martin</w:t>
      </w:r>
      <w:r w:rsidR="00040FA8" w:rsidRPr="00C01F4F">
        <w:rPr>
          <w:rFonts w:ascii="Arial" w:eastAsia="Times New Roman" w:hAnsi="Arial" w:cs="Arial"/>
          <w:sz w:val="22"/>
          <w:szCs w:val="22"/>
          <w:lang w:eastAsia="en-GB"/>
        </w:rPr>
        <w:t>, 2019</w:t>
      </w:r>
      <w:r w:rsidR="00AC4907" w:rsidRPr="00C01F4F">
        <w:rPr>
          <w:rFonts w:ascii="Arial" w:eastAsia="Times New Roman" w:hAnsi="Arial" w:cs="Arial"/>
          <w:sz w:val="22"/>
          <w:szCs w:val="22"/>
          <w:lang w:eastAsia="en-GB"/>
        </w:rPr>
        <w:t>, p.47</w:t>
      </w:r>
      <w:r w:rsidR="00040FA8" w:rsidRPr="00C01F4F">
        <w:rPr>
          <w:rFonts w:ascii="Arial" w:eastAsia="Times New Roman" w:hAnsi="Arial" w:cs="Arial"/>
          <w:sz w:val="22"/>
          <w:szCs w:val="22"/>
          <w:lang w:eastAsia="en-GB"/>
        </w:rPr>
        <w:t>).</w:t>
      </w:r>
      <w:r w:rsidR="002F632D" w:rsidRPr="00C01F4F">
        <w:rPr>
          <w:rFonts w:ascii="Arial" w:eastAsia="Times New Roman" w:hAnsi="Arial" w:cs="Arial"/>
          <w:sz w:val="22"/>
          <w:szCs w:val="22"/>
          <w:lang w:eastAsia="en-GB"/>
        </w:rPr>
        <w:t xml:space="preserve"> </w:t>
      </w:r>
      <w:r w:rsidR="00B724E1">
        <w:rPr>
          <w:rFonts w:ascii="Arial" w:eastAsia="Times New Roman" w:hAnsi="Arial" w:cs="Arial"/>
          <w:sz w:val="22"/>
          <w:szCs w:val="22"/>
          <w:lang w:eastAsia="en-GB"/>
        </w:rPr>
        <w:t>An o</w:t>
      </w:r>
      <w:r w:rsidR="000F12BE" w:rsidRPr="00C01F4F">
        <w:rPr>
          <w:rFonts w:ascii="Arial" w:eastAsia="Times New Roman" w:hAnsi="Arial" w:cs="Arial"/>
          <w:sz w:val="22"/>
          <w:szCs w:val="22"/>
          <w:lang w:eastAsia="en-GB"/>
        </w:rPr>
        <w:t xml:space="preserve">rganisation must monitor its external and </w:t>
      </w:r>
      <w:r w:rsidR="001172D6" w:rsidRPr="00C01F4F">
        <w:rPr>
          <w:rFonts w:ascii="Arial" w:eastAsia="Times New Roman" w:hAnsi="Arial" w:cs="Arial"/>
          <w:sz w:val="22"/>
          <w:szCs w:val="22"/>
          <w:lang w:eastAsia="en-GB"/>
        </w:rPr>
        <w:t xml:space="preserve">environment regularly, other ways the competitors will seize the opportunity and </w:t>
      </w:r>
      <w:r w:rsidR="00AE33B3" w:rsidRPr="00C01F4F">
        <w:rPr>
          <w:rFonts w:ascii="Arial" w:eastAsia="Times New Roman" w:hAnsi="Arial" w:cs="Arial"/>
          <w:sz w:val="22"/>
          <w:szCs w:val="22"/>
          <w:lang w:eastAsia="en-GB"/>
        </w:rPr>
        <w:t xml:space="preserve">find </w:t>
      </w:r>
      <w:r w:rsidR="00B724E1">
        <w:rPr>
          <w:rFonts w:ascii="Arial" w:eastAsia="Times New Roman" w:hAnsi="Arial" w:cs="Arial"/>
          <w:sz w:val="22"/>
          <w:szCs w:val="22"/>
          <w:lang w:eastAsia="en-GB"/>
        </w:rPr>
        <w:t xml:space="preserve">an </w:t>
      </w:r>
      <w:r w:rsidR="00AE33B3" w:rsidRPr="00C01F4F">
        <w:rPr>
          <w:rFonts w:ascii="Arial" w:eastAsia="Times New Roman" w:hAnsi="Arial" w:cs="Arial"/>
          <w:sz w:val="22"/>
          <w:szCs w:val="22"/>
          <w:lang w:eastAsia="en-GB"/>
        </w:rPr>
        <w:t>effective way to execute external and internal influence by</w:t>
      </w:r>
      <w:r w:rsidR="00FE498B" w:rsidRPr="00C01F4F">
        <w:rPr>
          <w:rFonts w:ascii="Arial" w:eastAsia="Times New Roman" w:hAnsi="Arial" w:cs="Arial"/>
          <w:sz w:val="22"/>
          <w:szCs w:val="22"/>
          <w:lang w:eastAsia="en-GB"/>
        </w:rPr>
        <w:t xml:space="preserve"> monitoring. </w:t>
      </w:r>
      <w:r w:rsidR="00BC47BB" w:rsidRPr="00C01F4F">
        <w:rPr>
          <w:rFonts w:ascii="Arial" w:eastAsia="Times New Roman" w:hAnsi="Arial" w:cs="Arial"/>
          <w:sz w:val="22"/>
          <w:szCs w:val="22"/>
          <w:lang w:eastAsia="en-GB"/>
        </w:rPr>
        <w:t xml:space="preserve">Since environmental factors </w:t>
      </w:r>
      <w:r w:rsidR="00C370EC" w:rsidRPr="00C01F4F">
        <w:rPr>
          <w:rFonts w:ascii="Arial" w:eastAsia="Times New Roman" w:hAnsi="Arial" w:cs="Arial"/>
          <w:sz w:val="22"/>
          <w:szCs w:val="22"/>
          <w:lang w:eastAsia="en-GB"/>
        </w:rPr>
        <w:t xml:space="preserve">can influence not only </w:t>
      </w:r>
      <w:r w:rsidR="00B724E1">
        <w:rPr>
          <w:rFonts w:ascii="Arial" w:eastAsia="Times New Roman" w:hAnsi="Arial" w:cs="Arial"/>
          <w:sz w:val="22"/>
          <w:szCs w:val="22"/>
          <w:lang w:eastAsia="en-GB"/>
        </w:rPr>
        <w:t xml:space="preserve">the </w:t>
      </w:r>
      <w:r w:rsidR="00C370EC" w:rsidRPr="00C01F4F">
        <w:rPr>
          <w:rFonts w:ascii="Arial" w:eastAsia="Times New Roman" w:hAnsi="Arial" w:cs="Arial"/>
          <w:sz w:val="22"/>
          <w:szCs w:val="22"/>
          <w:lang w:eastAsia="en-GB"/>
        </w:rPr>
        <w:t>marketing performance of the organisation</w:t>
      </w:r>
      <w:r w:rsidR="00D509EF" w:rsidRPr="00C01F4F">
        <w:rPr>
          <w:rFonts w:ascii="Arial" w:eastAsia="Times New Roman" w:hAnsi="Arial" w:cs="Arial"/>
          <w:sz w:val="22"/>
          <w:szCs w:val="22"/>
          <w:lang w:eastAsia="en-GB"/>
        </w:rPr>
        <w:t xml:space="preserve"> </w:t>
      </w:r>
      <w:r w:rsidR="00137847" w:rsidRPr="00C01F4F">
        <w:rPr>
          <w:rFonts w:ascii="Arial" w:eastAsia="Times New Roman" w:hAnsi="Arial" w:cs="Arial"/>
          <w:sz w:val="22"/>
          <w:szCs w:val="22"/>
          <w:lang w:eastAsia="en-GB"/>
        </w:rPr>
        <w:t xml:space="preserve">but the organisation as </w:t>
      </w:r>
      <w:r w:rsidR="006D2345">
        <w:rPr>
          <w:rFonts w:ascii="Arial" w:eastAsia="Times New Roman" w:hAnsi="Arial" w:cs="Arial"/>
          <w:sz w:val="22"/>
          <w:szCs w:val="22"/>
          <w:lang w:eastAsia="en-GB"/>
        </w:rPr>
        <w:t xml:space="preserve">a </w:t>
      </w:r>
      <w:r w:rsidR="00137847" w:rsidRPr="00C01F4F">
        <w:rPr>
          <w:rFonts w:ascii="Arial" w:eastAsia="Times New Roman" w:hAnsi="Arial" w:cs="Arial"/>
          <w:sz w:val="22"/>
          <w:szCs w:val="22"/>
          <w:lang w:eastAsia="en-GB"/>
        </w:rPr>
        <w:t xml:space="preserve">whole. </w:t>
      </w:r>
      <w:r w:rsidR="006D2345">
        <w:rPr>
          <w:rFonts w:ascii="Arial" w:eastAsia="Times New Roman" w:hAnsi="Arial" w:cs="Arial"/>
          <w:sz w:val="22"/>
          <w:szCs w:val="22"/>
          <w:lang w:eastAsia="en-GB"/>
        </w:rPr>
        <w:t>Tesco must</w:t>
      </w:r>
      <w:r w:rsidR="00137847" w:rsidRPr="00C01F4F">
        <w:rPr>
          <w:rFonts w:ascii="Arial" w:eastAsia="Times New Roman" w:hAnsi="Arial" w:cs="Arial"/>
          <w:sz w:val="22"/>
          <w:szCs w:val="22"/>
          <w:lang w:eastAsia="en-GB"/>
        </w:rPr>
        <w:t xml:space="preserve"> monitor any environmental factors</w:t>
      </w:r>
      <w:r w:rsidR="006372A0" w:rsidRPr="00C01F4F">
        <w:rPr>
          <w:rFonts w:ascii="Arial" w:eastAsia="Times New Roman" w:hAnsi="Arial" w:cs="Arial"/>
          <w:sz w:val="22"/>
          <w:szCs w:val="22"/>
          <w:lang w:eastAsia="en-GB"/>
        </w:rPr>
        <w:t xml:space="preserve">, such as political, </w:t>
      </w:r>
      <w:r w:rsidR="004A7FF2" w:rsidRPr="00C01F4F">
        <w:rPr>
          <w:rFonts w:ascii="Arial" w:eastAsia="Times New Roman" w:hAnsi="Arial" w:cs="Arial"/>
          <w:sz w:val="22"/>
          <w:szCs w:val="22"/>
          <w:lang w:eastAsia="en-GB"/>
        </w:rPr>
        <w:t>economic</w:t>
      </w:r>
      <w:r w:rsidR="006D2345">
        <w:rPr>
          <w:rFonts w:ascii="Arial" w:eastAsia="Times New Roman" w:hAnsi="Arial" w:cs="Arial"/>
          <w:sz w:val="22"/>
          <w:szCs w:val="22"/>
          <w:lang w:eastAsia="en-GB"/>
        </w:rPr>
        <w:t>,</w:t>
      </w:r>
      <w:r w:rsidR="00865CCA" w:rsidRPr="00C01F4F">
        <w:rPr>
          <w:rFonts w:ascii="Arial" w:eastAsia="Times New Roman" w:hAnsi="Arial" w:cs="Arial"/>
          <w:sz w:val="22"/>
          <w:szCs w:val="22"/>
          <w:lang w:eastAsia="en-GB"/>
        </w:rPr>
        <w:t xml:space="preserve"> or social factors</w:t>
      </w:r>
      <w:r w:rsidR="006D2345">
        <w:rPr>
          <w:rFonts w:ascii="Arial" w:eastAsia="Times New Roman" w:hAnsi="Arial" w:cs="Arial"/>
          <w:sz w:val="22"/>
          <w:szCs w:val="22"/>
          <w:lang w:eastAsia="en-GB"/>
        </w:rPr>
        <w:t>,</w:t>
      </w:r>
      <w:r w:rsidR="00865CCA" w:rsidRPr="00C01F4F">
        <w:rPr>
          <w:rFonts w:ascii="Arial" w:eastAsia="Times New Roman" w:hAnsi="Arial" w:cs="Arial"/>
          <w:sz w:val="22"/>
          <w:szCs w:val="22"/>
          <w:lang w:eastAsia="en-GB"/>
        </w:rPr>
        <w:t xml:space="preserve"> </w:t>
      </w:r>
      <w:r w:rsidR="00854D78" w:rsidRPr="00C01F4F">
        <w:rPr>
          <w:rFonts w:ascii="Arial" w:eastAsia="Times New Roman" w:hAnsi="Arial" w:cs="Arial"/>
          <w:sz w:val="22"/>
          <w:szCs w:val="22"/>
          <w:lang w:eastAsia="en-GB"/>
        </w:rPr>
        <w:t xml:space="preserve">etc, largely </w:t>
      </w:r>
      <w:r w:rsidR="0042097F" w:rsidRPr="00C01F4F">
        <w:rPr>
          <w:rFonts w:ascii="Arial" w:eastAsia="Times New Roman" w:hAnsi="Arial" w:cs="Arial"/>
          <w:sz w:val="22"/>
          <w:szCs w:val="22"/>
          <w:lang w:eastAsia="en-GB"/>
        </w:rPr>
        <w:t xml:space="preserve">to find </w:t>
      </w:r>
      <w:r w:rsidR="006D2345">
        <w:rPr>
          <w:rFonts w:ascii="Arial" w:eastAsia="Times New Roman" w:hAnsi="Arial" w:cs="Arial"/>
          <w:sz w:val="22"/>
          <w:szCs w:val="22"/>
          <w:lang w:eastAsia="en-GB"/>
        </w:rPr>
        <w:t xml:space="preserve">a </w:t>
      </w:r>
      <w:r w:rsidR="0042097F" w:rsidRPr="00C01F4F">
        <w:rPr>
          <w:rFonts w:ascii="Arial" w:eastAsia="Times New Roman" w:hAnsi="Arial" w:cs="Arial"/>
          <w:sz w:val="22"/>
          <w:szCs w:val="22"/>
          <w:lang w:eastAsia="en-GB"/>
        </w:rPr>
        <w:t>way to ad</w:t>
      </w:r>
      <w:r w:rsidR="006D2345">
        <w:rPr>
          <w:rFonts w:ascii="Arial" w:eastAsia="Times New Roman" w:hAnsi="Arial" w:cs="Arial"/>
          <w:sz w:val="22"/>
          <w:szCs w:val="22"/>
          <w:lang w:eastAsia="en-GB"/>
        </w:rPr>
        <w:t>a</w:t>
      </w:r>
      <w:r w:rsidR="0042097F" w:rsidRPr="00C01F4F">
        <w:rPr>
          <w:rFonts w:ascii="Arial" w:eastAsia="Times New Roman" w:hAnsi="Arial" w:cs="Arial"/>
          <w:sz w:val="22"/>
          <w:szCs w:val="22"/>
          <w:lang w:eastAsia="en-GB"/>
        </w:rPr>
        <w:t xml:space="preserve">pt its marketing mix </w:t>
      </w:r>
      <w:r w:rsidR="007A573A" w:rsidRPr="00C01F4F">
        <w:rPr>
          <w:rFonts w:ascii="Arial" w:eastAsia="Times New Roman" w:hAnsi="Arial" w:cs="Arial"/>
          <w:sz w:val="22"/>
          <w:szCs w:val="22"/>
          <w:lang w:eastAsia="en-GB"/>
        </w:rPr>
        <w:t>to address any changes within the environment</w:t>
      </w:r>
      <w:r w:rsidR="007026EE" w:rsidRPr="00C01F4F">
        <w:rPr>
          <w:rFonts w:ascii="Arial" w:eastAsia="Times New Roman" w:hAnsi="Arial" w:cs="Arial"/>
          <w:sz w:val="22"/>
          <w:szCs w:val="22"/>
          <w:lang w:eastAsia="en-GB"/>
        </w:rPr>
        <w:t>. (Jackson and Wood,2013</w:t>
      </w:r>
      <w:r w:rsidR="0049445D" w:rsidRPr="00C01F4F">
        <w:rPr>
          <w:rFonts w:ascii="Arial" w:eastAsia="Times New Roman" w:hAnsi="Arial" w:cs="Arial"/>
          <w:sz w:val="22"/>
          <w:szCs w:val="22"/>
          <w:lang w:eastAsia="en-GB"/>
        </w:rPr>
        <w:t xml:space="preserve">, </w:t>
      </w:r>
      <w:r w:rsidR="006D2345">
        <w:rPr>
          <w:rFonts w:ascii="Arial" w:eastAsia="Times New Roman" w:hAnsi="Arial" w:cs="Arial"/>
          <w:sz w:val="22"/>
          <w:szCs w:val="22"/>
          <w:lang w:eastAsia="en-GB"/>
        </w:rPr>
        <w:t>c</w:t>
      </w:r>
      <w:r w:rsidR="0049445D" w:rsidRPr="00C01F4F">
        <w:rPr>
          <w:rFonts w:ascii="Arial" w:eastAsia="Times New Roman" w:hAnsi="Arial" w:cs="Arial"/>
          <w:sz w:val="22"/>
          <w:szCs w:val="22"/>
          <w:lang w:eastAsia="en-GB"/>
        </w:rPr>
        <w:t xml:space="preserve">ited on </w:t>
      </w:r>
      <w:r w:rsidR="0049445D" w:rsidRPr="00D4368D">
        <w:rPr>
          <w:rFonts w:ascii="Arial" w:eastAsia="Times New Roman" w:hAnsi="Arial" w:cs="Arial"/>
          <w:sz w:val="22"/>
          <w:szCs w:val="22"/>
          <w:lang w:eastAsia="en-GB"/>
        </w:rPr>
        <w:t>Blythe</w:t>
      </w:r>
      <w:r w:rsidR="0049445D" w:rsidRPr="00C01F4F">
        <w:rPr>
          <w:rFonts w:ascii="Arial" w:eastAsia="Times New Roman" w:hAnsi="Arial" w:cs="Arial"/>
          <w:sz w:val="22"/>
          <w:szCs w:val="22"/>
          <w:lang w:eastAsia="en-GB"/>
        </w:rPr>
        <w:t xml:space="preserve"> and </w:t>
      </w:r>
      <w:r w:rsidR="0049445D" w:rsidRPr="00D4368D">
        <w:rPr>
          <w:rFonts w:ascii="Arial" w:eastAsia="Times New Roman" w:hAnsi="Arial" w:cs="Arial"/>
          <w:sz w:val="22"/>
          <w:szCs w:val="22"/>
          <w:lang w:eastAsia="en-GB"/>
        </w:rPr>
        <w:t>Martin</w:t>
      </w:r>
      <w:r w:rsidR="0049445D" w:rsidRPr="00C01F4F">
        <w:rPr>
          <w:rFonts w:ascii="Arial" w:eastAsia="Times New Roman" w:hAnsi="Arial" w:cs="Arial"/>
          <w:sz w:val="22"/>
          <w:szCs w:val="22"/>
          <w:lang w:eastAsia="en-GB"/>
        </w:rPr>
        <w:t>, 2019, p.4</w:t>
      </w:r>
      <w:r w:rsidR="0049445D" w:rsidRPr="00C01F4F">
        <w:rPr>
          <w:rFonts w:ascii="Arial" w:eastAsia="Times New Roman" w:hAnsi="Arial" w:cs="Arial"/>
          <w:sz w:val="22"/>
          <w:szCs w:val="22"/>
          <w:lang w:eastAsia="en-GB"/>
        </w:rPr>
        <w:t>8</w:t>
      </w:r>
      <w:r w:rsidR="00454F37" w:rsidRPr="00C01F4F">
        <w:rPr>
          <w:rFonts w:ascii="Arial" w:eastAsia="Times New Roman" w:hAnsi="Arial" w:cs="Arial"/>
          <w:sz w:val="22"/>
          <w:szCs w:val="22"/>
          <w:lang w:eastAsia="en-GB"/>
        </w:rPr>
        <w:t>)</w:t>
      </w:r>
      <w:r w:rsidR="00232F92" w:rsidRPr="00C01F4F">
        <w:rPr>
          <w:rFonts w:ascii="Arial" w:eastAsia="Times New Roman" w:hAnsi="Arial" w:cs="Arial"/>
          <w:sz w:val="22"/>
          <w:szCs w:val="22"/>
          <w:lang w:eastAsia="en-GB"/>
        </w:rPr>
        <w:t>.</w:t>
      </w:r>
    </w:p>
    <w:p w14:paraId="645114E8" w14:textId="159BFAED" w:rsidR="00232F92" w:rsidRPr="00C01F4F" w:rsidRDefault="00232F92" w:rsidP="00C01F4F">
      <w:pPr>
        <w:autoSpaceDE w:val="0"/>
        <w:autoSpaceDN w:val="0"/>
        <w:adjustRightInd w:val="0"/>
        <w:spacing w:after="0" w:line="360" w:lineRule="auto"/>
        <w:rPr>
          <w:rFonts w:ascii="Arial" w:eastAsia="Times New Roman" w:hAnsi="Arial" w:cs="Arial"/>
          <w:sz w:val="22"/>
          <w:szCs w:val="22"/>
          <w:lang w:eastAsia="en-GB"/>
        </w:rPr>
      </w:pPr>
    </w:p>
    <w:p w14:paraId="1BF60621" w14:textId="4855E406" w:rsidR="00232F92" w:rsidRPr="00C01F4F" w:rsidRDefault="00232F92" w:rsidP="00C01F4F">
      <w:pPr>
        <w:autoSpaceDE w:val="0"/>
        <w:autoSpaceDN w:val="0"/>
        <w:adjustRightInd w:val="0"/>
        <w:spacing w:after="0" w:line="360" w:lineRule="auto"/>
        <w:rPr>
          <w:rFonts w:ascii="Arial" w:eastAsia="Times New Roman" w:hAnsi="Arial" w:cs="Arial"/>
          <w:sz w:val="22"/>
          <w:szCs w:val="22"/>
          <w:lang w:eastAsia="en-GB"/>
        </w:rPr>
      </w:pPr>
    </w:p>
    <w:p w14:paraId="14E0748B" w14:textId="20D9FC27" w:rsidR="00FE498B" w:rsidRPr="00C01F4F" w:rsidRDefault="009F7142" w:rsidP="00C01F4F">
      <w:pPr>
        <w:autoSpaceDE w:val="0"/>
        <w:autoSpaceDN w:val="0"/>
        <w:adjustRightInd w:val="0"/>
        <w:spacing w:after="0" w:line="360" w:lineRule="auto"/>
        <w:rPr>
          <w:rFonts w:ascii="Arial" w:eastAsia="Times New Roman" w:hAnsi="Arial" w:cs="Arial"/>
          <w:sz w:val="22"/>
          <w:szCs w:val="22"/>
          <w:lang w:eastAsia="en-GB"/>
        </w:rPr>
      </w:pPr>
      <w:r>
        <w:rPr>
          <w:rFonts w:ascii="Arial" w:eastAsia="Times New Roman" w:hAnsi="Arial" w:cs="Arial"/>
          <w:sz w:val="22"/>
          <w:szCs w:val="22"/>
          <w:lang w:eastAsia="en-GB"/>
        </w:rPr>
        <w:t>Tesco needs</w:t>
      </w:r>
      <w:r w:rsidR="00232F92" w:rsidRPr="00C01F4F">
        <w:rPr>
          <w:rFonts w:ascii="Arial" w:eastAsia="Times New Roman" w:hAnsi="Arial" w:cs="Arial"/>
          <w:sz w:val="22"/>
          <w:szCs w:val="22"/>
          <w:lang w:eastAsia="en-GB"/>
        </w:rPr>
        <w:t xml:space="preserve"> to understand it</w:t>
      </w:r>
      <w:r>
        <w:rPr>
          <w:rFonts w:ascii="Arial" w:eastAsia="Times New Roman" w:hAnsi="Arial" w:cs="Arial"/>
          <w:sz w:val="22"/>
          <w:szCs w:val="22"/>
          <w:lang w:eastAsia="en-GB"/>
        </w:rPr>
        <w:t>s</w:t>
      </w:r>
      <w:r w:rsidR="00232F92" w:rsidRPr="00C01F4F">
        <w:rPr>
          <w:rFonts w:ascii="Arial" w:eastAsia="Times New Roman" w:hAnsi="Arial" w:cs="Arial"/>
          <w:sz w:val="22"/>
          <w:szCs w:val="22"/>
          <w:lang w:eastAsia="en-GB"/>
        </w:rPr>
        <w:t xml:space="preserve"> </w:t>
      </w:r>
      <w:r w:rsidR="008462EE" w:rsidRPr="00C01F4F">
        <w:rPr>
          <w:rFonts w:ascii="Arial" w:eastAsia="Times New Roman" w:hAnsi="Arial" w:cs="Arial"/>
          <w:sz w:val="22"/>
          <w:szCs w:val="22"/>
          <w:lang w:eastAsia="en-GB"/>
        </w:rPr>
        <w:t xml:space="preserve">micro and macro environment to see </w:t>
      </w:r>
      <w:r w:rsidR="002B5393" w:rsidRPr="00C01F4F">
        <w:rPr>
          <w:rFonts w:ascii="Arial" w:eastAsia="Times New Roman" w:hAnsi="Arial" w:cs="Arial"/>
          <w:sz w:val="22"/>
          <w:szCs w:val="22"/>
          <w:lang w:eastAsia="en-GB"/>
        </w:rPr>
        <w:t>threat</w:t>
      </w:r>
      <w:r>
        <w:rPr>
          <w:rFonts w:ascii="Arial" w:eastAsia="Times New Roman" w:hAnsi="Arial" w:cs="Arial"/>
          <w:sz w:val="22"/>
          <w:szCs w:val="22"/>
          <w:lang w:eastAsia="en-GB"/>
        </w:rPr>
        <w:t>s</w:t>
      </w:r>
      <w:r w:rsidR="002B5393" w:rsidRPr="00C01F4F">
        <w:rPr>
          <w:rFonts w:ascii="Arial" w:eastAsia="Times New Roman" w:hAnsi="Arial" w:cs="Arial"/>
          <w:sz w:val="22"/>
          <w:szCs w:val="22"/>
          <w:lang w:eastAsia="en-GB"/>
        </w:rPr>
        <w:t xml:space="preserve"> and opportunit</w:t>
      </w:r>
      <w:r>
        <w:rPr>
          <w:rFonts w:ascii="Arial" w:eastAsia="Times New Roman" w:hAnsi="Arial" w:cs="Arial"/>
          <w:sz w:val="22"/>
          <w:szCs w:val="22"/>
          <w:lang w:eastAsia="en-GB"/>
        </w:rPr>
        <w:t>ies</w:t>
      </w:r>
      <w:r w:rsidR="002B5393" w:rsidRPr="00C01F4F">
        <w:rPr>
          <w:rFonts w:ascii="Arial" w:eastAsia="Times New Roman" w:hAnsi="Arial" w:cs="Arial"/>
          <w:sz w:val="22"/>
          <w:szCs w:val="22"/>
          <w:lang w:eastAsia="en-GB"/>
        </w:rPr>
        <w:t xml:space="preserve"> for its marketing. It is also vital for </w:t>
      </w:r>
      <w:r w:rsidR="00FA615C">
        <w:rPr>
          <w:rFonts w:ascii="Arial" w:eastAsia="Times New Roman" w:hAnsi="Arial" w:cs="Arial"/>
          <w:sz w:val="22"/>
          <w:szCs w:val="22"/>
          <w:lang w:eastAsia="en-GB"/>
        </w:rPr>
        <w:t xml:space="preserve">an </w:t>
      </w:r>
      <w:r w:rsidR="002B5393" w:rsidRPr="00C01F4F">
        <w:rPr>
          <w:rFonts w:ascii="Arial" w:eastAsia="Times New Roman" w:hAnsi="Arial" w:cs="Arial"/>
          <w:sz w:val="22"/>
          <w:szCs w:val="22"/>
          <w:lang w:eastAsia="en-GB"/>
        </w:rPr>
        <w:t xml:space="preserve">organisation to invest in its research and </w:t>
      </w:r>
      <w:r w:rsidR="002B5393" w:rsidRPr="00C01F4F">
        <w:rPr>
          <w:rFonts w:ascii="Arial" w:eastAsia="Times New Roman" w:hAnsi="Arial" w:cs="Arial"/>
          <w:sz w:val="22"/>
          <w:szCs w:val="22"/>
          <w:lang w:eastAsia="en-GB"/>
        </w:rPr>
        <w:lastRenderedPageBreak/>
        <w:t xml:space="preserve">development </w:t>
      </w:r>
      <w:r w:rsidR="00FA615C">
        <w:rPr>
          <w:rFonts w:ascii="Arial" w:eastAsia="Times New Roman" w:hAnsi="Arial" w:cs="Arial"/>
          <w:sz w:val="22"/>
          <w:szCs w:val="22"/>
          <w:lang w:eastAsia="en-GB"/>
        </w:rPr>
        <w:t>to</w:t>
      </w:r>
      <w:r w:rsidR="004212C5" w:rsidRPr="00C01F4F">
        <w:rPr>
          <w:rFonts w:ascii="Arial" w:eastAsia="Times New Roman" w:hAnsi="Arial" w:cs="Arial"/>
          <w:sz w:val="22"/>
          <w:szCs w:val="22"/>
          <w:lang w:eastAsia="en-GB"/>
        </w:rPr>
        <w:t xml:space="preserve"> realise future marketing strategy and </w:t>
      </w:r>
      <w:r w:rsidR="00E8578F" w:rsidRPr="00C01F4F">
        <w:rPr>
          <w:rFonts w:ascii="Arial" w:eastAsia="Times New Roman" w:hAnsi="Arial" w:cs="Arial"/>
          <w:sz w:val="22"/>
          <w:szCs w:val="22"/>
          <w:lang w:eastAsia="en-GB"/>
        </w:rPr>
        <w:t>marketing</w:t>
      </w:r>
      <w:r w:rsidR="0053691F" w:rsidRPr="00C01F4F">
        <w:rPr>
          <w:rFonts w:ascii="Arial" w:eastAsia="Times New Roman" w:hAnsi="Arial" w:cs="Arial"/>
          <w:sz w:val="22"/>
          <w:szCs w:val="22"/>
          <w:lang w:eastAsia="en-GB"/>
        </w:rPr>
        <w:t xml:space="preserve"> return to </w:t>
      </w:r>
      <w:r w:rsidR="00E8578F" w:rsidRPr="00C01F4F">
        <w:rPr>
          <w:rFonts w:ascii="Arial" w:eastAsia="Times New Roman" w:hAnsi="Arial" w:cs="Arial"/>
          <w:sz w:val="22"/>
          <w:szCs w:val="22"/>
          <w:lang w:eastAsia="en-GB"/>
        </w:rPr>
        <w:t>exceed</w:t>
      </w:r>
      <w:r w:rsidR="0053691F" w:rsidRPr="00C01F4F">
        <w:rPr>
          <w:rFonts w:ascii="Arial" w:eastAsia="Times New Roman" w:hAnsi="Arial" w:cs="Arial"/>
          <w:sz w:val="22"/>
          <w:szCs w:val="22"/>
          <w:lang w:eastAsia="en-GB"/>
        </w:rPr>
        <w:t xml:space="preserve"> the investment. </w:t>
      </w:r>
      <w:r w:rsidR="00E8578F" w:rsidRPr="00C01F4F">
        <w:rPr>
          <w:rFonts w:ascii="Arial" w:eastAsia="Times New Roman" w:hAnsi="Arial" w:cs="Arial"/>
          <w:sz w:val="22"/>
          <w:szCs w:val="22"/>
          <w:lang w:eastAsia="en-GB"/>
        </w:rPr>
        <w:t xml:space="preserve"> </w:t>
      </w:r>
    </w:p>
    <w:p w14:paraId="7B494371" w14:textId="44AD33E5" w:rsidR="00FE498B" w:rsidRPr="00C01F4F" w:rsidRDefault="00FE498B" w:rsidP="00C01F4F">
      <w:pPr>
        <w:autoSpaceDE w:val="0"/>
        <w:autoSpaceDN w:val="0"/>
        <w:adjustRightInd w:val="0"/>
        <w:spacing w:after="0" w:line="360" w:lineRule="auto"/>
        <w:rPr>
          <w:rFonts w:ascii="Arial" w:eastAsia="Times New Roman" w:hAnsi="Arial" w:cs="Arial"/>
          <w:sz w:val="22"/>
          <w:szCs w:val="22"/>
          <w:lang w:eastAsia="en-GB"/>
        </w:rPr>
      </w:pPr>
    </w:p>
    <w:p w14:paraId="26818BB0" w14:textId="77777777" w:rsidR="00A70519" w:rsidRPr="00C01F4F" w:rsidRDefault="00A70519" w:rsidP="00C01F4F">
      <w:pPr>
        <w:autoSpaceDE w:val="0"/>
        <w:autoSpaceDN w:val="0"/>
        <w:adjustRightInd w:val="0"/>
        <w:spacing w:after="0" w:line="360" w:lineRule="auto"/>
        <w:rPr>
          <w:rFonts w:ascii="Arial" w:eastAsia="Times New Roman" w:hAnsi="Arial" w:cs="Arial"/>
          <w:sz w:val="22"/>
          <w:szCs w:val="22"/>
          <w:lang w:eastAsia="en-GB"/>
        </w:rPr>
      </w:pPr>
    </w:p>
    <w:p w14:paraId="43ACBD1F" w14:textId="52D8A9A4" w:rsidR="00FE498B" w:rsidRPr="00C01F4F" w:rsidRDefault="00FE498B" w:rsidP="00C01F4F">
      <w:pPr>
        <w:pStyle w:val="Heading1"/>
        <w:spacing w:line="360" w:lineRule="auto"/>
        <w:rPr>
          <w:rFonts w:ascii="Arial" w:hAnsi="Arial" w:cs="Arial"/>
          <w:color w:val="auto"/>
          <w:sz w:val="22"/>
          <w:szCs w:val="22"/>
          <w:lang w:eastAsia="en-GB"/>
        </w:rPr>
      </w:pPr>
      <w:bookmarkStart w:id="6" w:name="_Toc87000137"/>
      <w:r w:rsidRPr="00C01F4F">
        <w:rPr>
          <w:rFonts w:ascii="Arial" w:hAnsi="Arial" w:cs="Arial"/>
          <w:color w:val="auto"/>
          <w:sz w:val="22"/>
          <w:szCs w:val="22"/>
          <w:lang w:eastAsia="en-GB"/>
        </w:rPr>
        <w:t>SWOT</w:t>
      </w:r>
      <w:bookmarkEnd w:id="6"/>
    </w:p>
    <w:p w14:paraId="564F9BEB" w14:textId="471D6442" w:rsidR="00A70519" w:rsidRPr="00C01F4F" w:rsidRDefault="00A70519" w:rsidP="00C01F4F">
      <w:pPr>
        <w:autoSpaceDE w:val="0"/>
        <w:autoSpaceDN w:val="0"/>
        <w:adjustRightInd w:val="0"/>
        <w:spacing w:after="0" w:line="360" w:lineRule="auto"/>
        <w:rPr>
          <w:rFonts w:ascii="Arial" w:eastAsia="Times New Roman" w:hAnsi="Arial" w:cs="Arial"/>
          <w:sz w:val="22"/>
          <w:szCs w:val="22"/>
          <w:lang w:eastAsia="en-GB"/>
        </w:rPr>
      </w:pPr>
    </w:p>
    <w:tbl>
      <w:tblPr>
        <w:tblStyle w:val="TableGrid"/>
        <w:tblW w:w="0" w:type="auto"/>
        <w:tblLook w:val="04A0" w:firstRow="1" w:lastRow="0" w:firstColumn="1" w:lastColumn="0" w:noHBand="0" w:noVBand="1"/>
      </w:tblPr>
      <w:tblGrid>
        <w:gridCol w:w="3005"/>
        <w:gridCol w:w="3005"/>
        <w:gridCol w:w="3006"/>
      </w:tblGrid>
      <w:tr w:rsidR="00FE4469" w:rsidRPr="00C01F4F" w14:paraId="3C47C7EB" w14:textId="77777777" w:rsidTr="006B237E">
        <w:tc>
          <w:tcPr>
            <w:tcW w:w="3005" w:type="dxa"/>
          </w:tcPr>
          <w:p w14:paraId="762308B0" w14:textId="77777777" w:rsidR="006B237E" w:rsidRPr="00C01F4F" w:rsidRDefault="006B237E" w:rsidP="00C01F4F">
            <w:pPr>
              <w:autoSpaceDE w:val="0"/>
              <w:autoSpaceDN w:val="0"/>
              <w:adjustRightInd w:val="0"/>
              <w:spacing w:line="360" w:lineRule="auto"/>
              <w:rPr>
                <w:rFonts w:ascii="Arial" w:eastAsia="Times New Roman" w:hAnsi="Arial" w:cs="Arial"/>
                <w:sz w:val="22"/>
                <w:szCs w:val="22"/>
                <w:lang w:eastAsia="en-GB"/>
              </w:rPr>
            </w:pPr>
          </w:p>
        </w:tc>
        <w:tc>
          <w:tcPr>
            <w:tcW w:w="3005" w:type="dxa"/>
          </w:tcPr>
          <w:p w14:paraId="391148E4" w14:textId="5D446CF6" w:rsidR="006B237E" w:rsidRPr="00C01F4F" w:rsidRDefault="00E26970" w:rsidP="00C01F4F">
            <w:pPr>
              <w:autoSpaceDE w:val="0"/>
              <w:autoSpaceDN w:val="0"/>
              <w:adjustRightInd w:val="0"/>
              <w:spacing w:line="360" w:lineRule="auto"/>
              <w:rPr>
                <w:rFonts w:ascii="Arial" w:eastAsia="Times New Roman" w:hAnsi="Arial" w:cs="Arial"/>
                <w:sz w:val="22"/>
                <w:szCs w:val="22"/>
                <w:lang w:eastAsia="en-GB"/>
              </w:rPr>
            </w:pPr>
            <w:r w:rsidRPr="00C01F4F">
              <w:rPr>
                <w:rFonts w:ascii="Arial" w:eastAsia="Times New Roman" w:hAnsi="Arial" w:cs="Arial"/>
                <w:sz w:val="22"/>
                <w:szCs w:val="22"/>
                <w:lang w:eastAsia="en-GB"/>
              </w:rPr>
              <w:t xml:space="preserve">Internal factors </w:t>
            </w:r>
          </w:p>
        </w:tc>
        <w:tc>
          <w:tcPr>
            <w:tcW w:w="3006" w:type="dxa"/>
          </w:tcPr>
          <w:p w14:paraId="67261D88" w14:textId="412568A3" w:rsidR="006B237E" w:rsidRPr="00C01F4F" w:rsidRDefault="00E26970" w:rsidP="00C01F4F">
            <w:pPr>
              <w:autoSpaceDE w:val="0"/>
              <w:autoSpaceDN w:val="0"/>
              <w:adjustRightInd w:val="0"/>
              <w:spacing w:line="360" w:lineRule="auto"/>
              <w:rPr>
                <w:rFonts w:ascii="Arial" w:eastAsia="Times New Roman" w:hAnsi="Arial" w:cs="Arial"/>
                <w:sz w:val="22"/>
                <w:szCs w:val="22"/>
                <w:lang w:eastAsia="en-GB"/>
              </w:rPr>
            </w:pPr>
            <w:r w:rsidRPr="00C01F4F">
              <w:rPr>
                <w:rFonts w:ascii="Arial" w:eastAsia="Times New Roman" w:hAnsi="Arial" w:cs="Arial"/>
                <w:sz w:val="22"/>
                <w:szCs w:val="22"/>
                <w:lang w:eastAsia="en-GB"/>
              </w:rPr>
              <w:t xml:space="preserve">External factors </w:t>
            </w:r>
          </w:p>
        </w:tc>
      </w:tr>
      <w:tr w:rsidR="00FE4469" w:rsidRPr="00C01F4F" w14:paraId="0B0A1837" w14:textId="77777777" w:rsidTr="006B237E">
        <w:tc>
          <w:tcPr>
            <w:tcW w:w="3005" w:type="dxa"/>
          </w:tcPr>
          <w:p w14:paraId="28CD5039" w14:textId="519FA310" w:rsidR="006B237E" w:rsidRPr="00C01F4F" w:rsidRDefault="00E26970" w:rsidP="00C01F4F">
            <w:pPr>
              <w:autoSpaceDE w:val="0"/>
              <w:autoSpaceDN w:val="0"/>
              <w:adjustRightInd w:val="0"/>
              <w:spacing w:line="360" w:lineRule="auto"/>
              <w:rPr>
                <w:rFonts w:ascii="Arial" w:eastAsia="Times New Roman" w:hAnsi="Arial" w:cs="Arial"/>
                <w:sz w:val="22"/>
                <w:szCs w:val="22"/>
                <w:lang w:eastAsia="en-GB"/>
              </w:rPr>
            </w:pPr>
            <w:r w:rsidRPr="00C01F4F">
              <w:rPr>
                <w:rFonts w:ascii="Arial" w:eastAsia="Times New Roman" w:hAnsi="Arial" w:cs="Arial"/>
                <w:sz w:val="22"/>
                <w:szCs w:val="22"/>
                <w:lang w:eastAsia="en-GB"/>
              </w:rPr>
              <w:t>Positive factors</w:t>
            </w:r>
          </w:p>
        </w:tc>
        <w:tc>
          <w:tcPr>
            <w:tcW w:w="3005" w:type="dxa"/>
          </w:tcPr>
          <w:p w14:paraId="43868185" w14:textId="37C43749" w:rsidR="006B237E" w:rsidRPr="00C01F4F" w:rsidRDefault="00A03D46" w:rsidP="00C01F4F">
            <w:pPr>
              <w:autoSpaceDE w:val="0"/>
              <w:autoSpaceDN w:val="0"/>
              <w:adjustRightInd w:val="0"/>
              <w:spacing w:line="360" w:lineRule="auto"/>
              <w:rPr>
                <w:rFonts w:ascii="Arial" w:eastAsia="Times New Roman" w:hAnsi="Arial" w:cs="Arial"/>
                <w:sz w:val="22"/>
                <w:szCs w:val="22"/>
                <w:lang w:eastAsia="en-GB"/>
              </w:rPr>
            </w:pPr>
            <w:r w:rsidRPr="00C01F4F">
              <w:rPr>
                <w:rFonts w:ascii="Arial" w:eastAsia="Times New Roman" w:hAnsi="Arial" w:cs="Arial"/>
                <w:sz w:val="22"/>
                <w:szCs w:val="22"/>
                <w:lang w:eastAsia="en-GB"/>
              </w:rPr>
              <w:t>Strength</w:t>
            </w:r>
            <w:r w:rsidR="004E5C7E" w:rsidRPr="00C01F4F">
              <w:rPr>
                <w:rFonts w:ascii="Arial" w:eastAsia="Times New Roman" w:hAnsi="Arial" w:cs="Arial"/>
                <w:sz w:val="22"/>
                <w:szCs w:val="22"/>
                <w:lang w:eastAsia="en-GB"/>
              </w:rPr>
              <w:t xml:space="preserve">s </w:t>
            </w:r>
          </w:p>
          <w:p w14:paraId="62C35560" w14:textId="5A3727A2" w:rsidR="00E26970" w:rsidRPr="00C01F4F" w:rsidRDefault="004E5C7E" w:rsidP="00C01F4F">
            <w:pPr>
              <w:autoSpaceDE w:val="0"/>
              <w:autoSpaceDN w:val="0"/>
              <w:adjustRightInd w:val="0"/>
              <w:spacing w:line="360" w:lineRule="auto"/>
              <w:rPr>
                <w:rFonts w:ascii="Arial" w:eastAsia="Times New Roman" w:hAnsi="Arial" w:cs="Arial"/>
                <w:sz w:val="22"/>
                <w:szCs w:val="22"/>
                <w:lang w:eastAsia="en-GB"/>
              </w:rPr>
            </w:pPr>
            <w:r w:rsidRPr="00C01F4F">
              <w:rPr>
                <w:rFonts w:ascii="Arial" w:eastAsia="Times New Roman" w:hAnsi="Arial" w:cs="Arial"/>
                <w:sz w:val="22"/>
                <w:szCs w:val="22"/>
                <w:lang w:eastAsia="en-GB"/>
              </w:rPr>
              <w:t xml:space="preserve">1. Market leader </w:t>
            </w:r>
          </w:p>
          <w:p w14:paraId="10F85BCE" w14:textId="6957978A" w:rsidR="004E5C7E" w:rsidRPr="00C01F4F" w:rsidRDefault="00235932" w:rsidP="00C01F4F">
            <w:pPr>
              <w:autoSpaceDE w:val="0"/>
              <w:autoSpaceDN w:val="0"/>
              <w:adjustRightInd w:val="0"/>
              <w:spacing w:line="360" w:lineRule="auto"/>
              <w:rPr>
                <w:rFonts w:ascii="Arial" w:eastAsia="Times New Roman" w:hAnsi="Arial" w:cs="Arial"/>
                <w:sz w:val="22"/>
                <w:szCs w:val="22"/>
                <w:lang w:eastAsia="en-GB"/>
              </w:rPr>
            </w:pPr>
            <w:r w:rsidRPr="00C01F4F">
              <w:rPr>
                <w:rFonts w:ascii="Arial" w:eastAsia="Times New Roman" w:hAnsi="Arial" w:cs="Arial"/>
                <w:sz w:val="22"/>
                <w:szCs w:val="22"/>
                <w:lang w:eastAsia="en-GB"/>
              </w:rPr>
              <w:t>2. Product portfolio is vast</w:t>
            </w:r>
            <w:r w:rsidR="002C0484" w:rsidRPr="00C01F4F">
              <w:rPr>
                <w:rFonts w:ascii="Arial" w:eastAsia="Times New Roman" w:hAnsi="Arial" w:cs="Arial"/>
                <w:sz w:val="22"/>
                <w:szCs w:val="22"/>
                <w:lang w:eastAsia="en-GB"/>
              </w:rPr>
              <w:t xml:space="preserve"> and product diversification</w:t>
            </w:r>
            <w:r w:rsidRPr="00C01F4F">
              <w:rPr>
                <w:rFonts w:ascii="Arial" w:eastAsia="Times New Roman" w:hAnsi="Arial" w:cs="Arial"/>
                <w:sz w:val="22"/>
                <w:szCs w:val="22"/>
                <w:lang w:eastAsia="en-GB"/>
              </w:rPr>
              <w:t>.</w:t>
            </w:r>
          </w:p>
          <w:p w14:paraId="7A2B39D7" w14:textId="012E682F" w:rsidR="00CD011B" w:rsidRPr="00C01F4F" w:rsidRDefault="00E96974" w:rsidP="00C01F4F">
            <w:pPr>
              <w:autoSpaceDE w:val="0"/>
              <w:autoSpaceDN w:val="0"/>
              <w:adjustRightInd w:val="0"/>
              <w:spacing w:line="360" w:lineRule="auto"/>
              <w:rPr>
                <w:rFonts w:ascii="Arial" w:eastAsia="Times New Roman" w:hAnsi="Arial" w:cs="Arial"/>
                <w:sz w:val="22"/>
                <w:szCs w:val="22"/>
                <w:lang w:eastAsia="en-GB"/>
              </w:rPr>
            </w:pPr>
            <w:r w:rsidRPr="00C01F4F">
              <w:rPr>
                <w:rFonts w:ascii="Arial" w:eastAsia="Times New Roman" w:hAnsi="Arial" w:cs="Arial"/>
                <w:sz w:val="22"/>
                <w:szCs w:val="22"/>
                <w:lang w:eastAsia="en-GB"/>
              </w:rPr>
              <w:t xml:space="preserve">3. Large loyal customer base.  </w:t>
            </w:r>
          </w:p>
          <w:p w14:paraId="6C5F7829" w14:textId="50E63936" w:rsidR="002C1EDB" w:rsidRPr="00C01F4F" w:rsidRDefault="002C1EDB" w:rsidP="00C01F4F">
            <w:pPr>
              <w:autoSpaceDE w:val="0"/>
              <w:autoSpaceDN w:val="0"/>
              <w:adjustRightInd w:val="0"/>
              <w:spacing w:line="360" w:lineRule="auto"/>
              <w:rPr>
                <w:rFonts w:ascii="Arial" w:eastAsia="Times New Roman" w:hAnsi="Arial" w:cs="Arial"/>
                <w:sz w:val="22"/>
                <w:szCs w:val="22"/>
                <w:lang w:eastAsia="en-GB"/>
              </w:rPr>
            </w:pPr>
            <w:r w:rsidRPr="00C01F4F">
              <w:rPr>
                <w:rFonts w:ascii="Arial" w:eastAsia="Times New Roman" w:hAnsi="Arial" w:cs="Arial"/>
                <w:sz w:val="22"/>
                <w:szCs w:val="22"/>
                <w:lang w:eastAsia="en-GB"/>
              </w:rPr>
              <w:t>4</w:t>
            </w:r>
            <w:r w:rsidR="008D4E78" w:rsidRPr="00C01F4F">
              <w:rPr>
                <w:rFonts w:ascii="Arial" w:eastAsia="Times New Roman" w:hAnsi="Arial" w:cs="Arial"/>
                <w:sz w:val="22"/>
                <w:szCs w:val="22"/>
                <w:lang w:eastAsia="en-GB"/>
              </w:rPr>
              <w:t xml:space="preserve">. Special aisles for </w:t>
            </w:r>
            <w:r w:rsidR="00346B53" w:rsidRPr="00C01F4F">
              <w:rPr>
                <w:rFonts w:ascii="Arial" w:eastAsia="Times New Roman" w:hAnsi="Arial" w:cs="Arial"/>
                <w:sz w:val="22"/>
                <w:szCs w:val="22"/>
                <w:lang w:eastAsia="en-GB"/>
              </w:rPr>
              <w:t xml:space="preserve">match Aldi price. </w:t>
            </w:r>
          </w:p>
          <w:p w14:paraId="678B69FB" w14:textId="1A239978" w:rsidR="00E26970" w:rsidRPr="00C01F4F" w:rsidRDefault="00E26970" w:rsidP="00C01F4F">
            <w:pPr>
              <w:autoSpaceDE w:val="0"/>
              <w:autoSpaceDN w:val="0"/>
              <w:adjustRightInd w:val="0"/>
              <w:spacing w:line="360" w:lineRule="auto"/>
              <w:rPr>
                <w:rFonts w:ascii="Arial" w:eastAsia="Times New Roman" w:hAnsi="Arial" w:cs="Arial"/>
                <w:sz w:val="22"/>
                <w:szCs w:val="22"/>
                <w:lang w:eastAsia="en-GB"/>
              </w:rPr>
            </w:pPr>
          </w:p>
        </w:tc>
        <w:tc>
          <w:tcPr>
            <w:tcW w:w="3006" w:type="dxa"/>
          </w:tcPr>
          <w:p w14:paraId="5C26359B" w14:textId="77777777" w:rsidR="006B237E" w:rsidRPr="00C01F4F" w:rsidRDefault="004E5C7E" w:rsidP="00C01F4F">
            <w:pPr>
              <w:autoSpaceDE w:val="0"/>
              <w:autoSpaceDN w:val="0"/>
              <w:adjustRightInd w:val="0"/>
              <w:spacing w:line="360" w:lineRule="auto"/>
              <w:rPr>
                <w:rFonts w:ascii="Arial" w:eastAsia="Times New Roman" w:hAnsi="Arial" w:cs="Arial"/>
                <w:sz w:val="22"/>
                <w:szCs w:val="22"/>
                <w:lang w:eastAsia="en-GB"/>
              </w:rPr>
            </w:pPr>
            <w:r w:rsidRPr="00C01F4F">
              <w:rPr>
                <w:rFonts w:ascii="Arial" w:eastAsia="Times New Roman" w:hAnsi="Arial" w:cs="Arial"/>
                <w:sz w:val="22"/>
                <w:szCs w:val="22"/>
                <w:lang w:eastAsia="en-GB"/>
              </w:rPr>
              <w:t>Opportunity</w:t>
            </w:r>
          </w:p>
          <w:p w14:paraId="0BF7427B" w14:textId="007A45E5" w:rsidR="00B57B41" w:rsidRPr="00C01F4F" w:rsidRDefault="00FF6693" w:rsidP="00C01F4F">
            <w:pPr>
              <w:autoSpaceDE w:val="0"/>
              <w:autoSpaceDN w:val="0"/>
              <w:adjustRightInd w:val="0"/>
              <w:spacing w:line="360" w:lineRule="auto"/>
              <w:rPr>
                <w:rFonts w:ascii="Arial" w:eastAsia="Times New Roman" w:hAnsi="Arial" w:cs="Arial"/>
                <w:sz w:val="22"/>
                <w:szCs w:val="22"/>
                <w:lang w:eastAsia="en-GB"/>
              </w:rPr>
            </w:pPr>
            <w:r w:rsidRPr="00C01F4F">
              <w:rPr>
                <w:rFonts w:ascii="Arial" w:eastAsia="Times New Roman" w:hAnsi="Arial" w:cs="Arial"/>
                <w:sz w:val="22"/>
                <w:szCs w:val="22"/>
                <w:lang w:eastAsia="en-GB"/>
              </w:rPr>
              <w:t>1.</w:t>
            </w:r>
            <w:r w:rsidR="0040447E">
              <w:rPr>
                <w:rFonts w:ascii="Arial" w:eastAsia="Times New Roman" w:hAnsi="Arial" w:cs="Arial"/>
                <w:sz w:val="22"/>
                <w:szCs w:val="22"/>
                <w:lang w:eastAsia="en-GB"/>
              </w:rPr>
              <w:t xml:space="preserve"> </w:t>
            </w:r>
            <w:r w:rsidR="00A26017" w:rsidRPr="00C01F4F">
              <w:rPr>
                <w:rFonts w:ascii="Arial" w:eastAsia="Times New Roman" w:hAnsi="Arial" w:cs="Arial"/>
                <w:sz w:val="22"/>
                <w:szCs w:val="22"/>
                <w:lang w:eastAsia="en-GB"/>
              </w:rPr>
              <w:t xml:space="preserve">International </w:t>
            </w:r>
            <w:r w:rsidR="003C7481" w:rsidRPr="00C01F4F">
              <w:rPr>
                <w:rFonts w:ascii="Arial" w:eastAsia="Times New Roman" w:hAnsi="Arial" w:cs="Arial"/>
                <w:sz w:val="22"/>
                <w:szCs w:val="22"/>
                <w:lang w:eastAsia="en-GB"/>
              </w:rPr>
              <w:t xml:space="preserve">expansion can </w:t>
            </w:r>
            <w:r w:rsidR="00B57B41" w:rsidRPr="00C01F4F">
              <w:rPr>
                <w:rFonts w:ascii="Arial" w:eastAsia="Times New Roman" w:hAnsi="Arial" w:cs="Arial"/>
                <w:sz w:val="22"/>
                <w:szCs w:val="22"/>
                <w:lang w:eastAsia="en-GB"/>
              </w:rPr>
              <w:t>increase brand awareness globally.</w:t>
            </w:r>
          </w:p>
          <w:p w14:paraId="441A1941" w14:textId="77777777" w:rsidR="00B57B41" w:rsidRPr="00C01F4F" w:rsidRDefault="00B57B41" w:rsidP="00C01F4F">
            <w:pPr>
              <w:autoSpaceDE w:val="0"/>
              <w:autoSpaceDN w:val="0"/>
              <w:adjustRightInd w:val="0"/>
              <w:spacing w:line="360" w:lineRule="auto"/>
              <w:rPr>
                <w:rFonts w:ascii="Arial" w:eastAsia="Times New Roman" w:hAnsi="Arial" w:cs="Arial"/>
                <w:sz w:val="22"/>
                <w:szCs w:val="22"/>
                <w:lang w:eastAsia="en-GB"/>
              </w:rPr>
            </w:pPr>
          </w:p>
          <w:p w14:paraId="6A6DA2C4" w14:textId="27BE218E" w:rsidR="00FF6693" w:rsidRPr="00C01F4F" w:rsidRDefault="00B57B41" w:rsidP="00C01F4F">
            <w:pPr>
              <w:autoSpaceDE w:val="0"/>
              <w:autoSpaceDN w:val="0"/>
              <w:adjustRightInd w:val="0"/>
              <w:spacing w:line="360" w:lineRule="auto"/>
              <w:rPr>
                <w:rFonts w:ascii="Arial" w:eastAsia="Times New Roman" w:hAnsi="Arial" w:cs="Arial"/>
                <w:sz w:val="22"/>
                <w:szCs w:val="22"/>
                <w:lang w:eastAsia="en-GB"/>
              </w:rPr>
            </w:pPr>
            <w:r w:rsidRPr="00C01F4F">
              <w:rPr>
                <w:rFonts w:ascii="Arial" w:eastAsia="Times New Roman" w:hAnsi="Arial" w:cs="Arial"/>
                <w:sz w:val="22"/>
                <w:szCs w:val="22"/>
                <w:lang w:eastAsia="en-GB"/>
              </w:rPr>
              <w:t xml:space="preserve"> </w:t>
            </w:r>
            <w:r w:rsidR="001408E7" w:rsidRPr="00C01F4F">
              <w:rPr>
                <w:rFonts w:ascii="Arial" w:eastAsia="Times New Roman" w:hAnsi="Arial" w:cs="Arial"/>
                <w:sz w:val="22"/>
                <w:szCs w:val="22"/>
                <w:lang w:eastAsia="en-GB"/>
              </w:rPr>
              <w:t xml:space="preserve"> </w:t>
            </w:r>
          </w:p>
        </w:tc>
      </w:tr>
      <w:tr w:rsidR="00FE4469" w:rsidRPr="00C01F4F" w14:paraId="320CBDFD" w14:textId="77777777" w:rsidTr="006B237E">
        <w:tc>
          <w:tcPr>
            <w:tcW w:w="3005" w:type="dxa"/>
          </w:tcPr>
          <w:p w14:paraId="7479868B" w14:textId="0362CCF2" w:rsidR="00743F47" w:rsidRPr="00C01F4F" w:rsidRDefault="00743F47" w:rsidP="00C01F4F">
            <w:pPr>
              <w:autoSpaceDE w:val="0"/>
              <w:autoSpaceDN w:val="0"/>
              <w:adjustRightInd w:val="0"/>
              <w:spacing w:line="360" w:lineRule="auto"/>
              <w:rPr>
                <w:rFonts w:ascii="Arial" w:eastAsia="Times New Roman" w:hAnsi="Arial" w:cs="Arial"/>
                <w:sz w:val="22"/>
                <w:szCs w:val="22"/>
                <w:lang w:eastAsia="en-GB"/>
              </w:rPr>
            </w:pPr>
            <w:r w:rsidRPr="00C01F4F">
              <w:rPr>
                <w:rFonts w:ascii="Arial" w:eastAsia="Times New Roman" w:hAnsi="Arial" w:cs="Arial"/>
                <w:sz w:val="22"/>
                <w:szCs w:val="22"/>
                <w:lang w:eastAsia="en-GB"/>
              </w:rPr>
              <w:t xml:space="preserve">Negative factors </w:t>
            </w:r>
          </w:p>
        </w:tc>
        <w:tc>
          <w:tcPr>
            <w:tcW w:w="3005" w:type="dxa"/>
          </w:tcPr>
          <w:p w14:paraId="125F0C8E" w14:textId="77777777" w:rsidR="00743F47" w:rsidRPr="00C01F4F" w:rsidRDefault="001205F6" w:rsidP="00C01F4F">
            <w:pPr>
              <w:autoSpaceDE w:val="0"/>
              <w:autoSpaceDN w:val="0"/>
              <w:adjustRightInd w:val="0"/>
              <w:spacing w:line="360" w:lineRule="auto"/>
              <w:rPr>
                <w:rFonts w:ascii="Arial" w:eastAsia="Times New Roman" w:hAnsi="Arial" w:cs="Arial"/>
                <w:sz w:val="22"/>
                <w:szCs w:val="22"/>
                <w:lang w:eastAsia="en-GB"/>
              </w:rPr>
            </w:pPr>
            <w:r w:rsidRPr="00C01F4F">
              <w:rPr>
                <w:rFonts w:ascii="Arial" w:eastAsia="Times New Roman" w:hAnsi="Arial" w:cs="Arial"/>
                <w:sz w:val="22"/>
                <w:szCs w:val="22"/>
                <w:lang w:eastAsia="en-GB"/>
              </w:rPr>
              <w:t xml:space="preserve">Weakness </w:t>
            </w:r>
          </w:p>
          <w:p w14:paraId="11C92896" w14:textId="6F68235E" w:rsidR="00C86B9C" w:rsidRPr="00C01F4F" w:rsidRDefault="00730785" w:rsidP="00C01F4F">
            <w:pPr>
              <w:spacing w:line="360" w:lineRule="auto"/>
              <w:rPr>
                <w:rFonts w:ascii="Arial" w:eastAsia="Times New Roman" w:hAnsi="Arial" w:cs="Arial"/>
                <w:sz w:val="22"/>
                <w:szCs w:val="22"/>
                <w:lang w:eastAsia="en-GB"/>
              </w:rPr>
            </w:pPr>
            <w:r w:rsidRPr="00C01F4F">
              <w:rPr>
                <w:rFonts w:ascii="Arial" w:eastAsia="Times New Roman" w:hAnsi="Arial" w:cs="Arial"/>
                <w:sz w:val="22"/>
                <w:szCs w:val="22"/>
                <w:lang w:eastAsia="en-GB"/>
              </w:rPr>
              <w:t xml:space="preserve">1. </w:t>
            </w:r>
            <w:r w:rsidR="005559C0" w:rsidRPr="00C01F4F">
              <w:rPr>
                <w:rFonts w:ascii="Arial" w:eastAsia="Times New Roman" w:hAnsi="Arial" w:cs="Arial"/>
                <w:sz w:val="22"/>
                <w:szCs w:val="22"/>
                <w:lang w:eastAsia="en-GB"/>
              </w:rPr>
              <w:t>International marke</w:t>
            </w:r>
            <w:r w:rsidR="00FC0677" w:rsidRPr="00C01F4F">
              <w:rPr>
                <w:rFonts w:ascii="Arial" w:eastAsia="Times New Roman" w:hAnsi="Arial" w:cs="Arial"/>
                <w:sz w:val="22"/>
                <w:szCs w:val="22"/>
                <w:lang w:eastAsia="en-GB"/>
              </w:rPr>
              <w:t>t awareness, cultural awareness</w:t>
            </w:r>
            <w:r w:rsidR="00C953CA" w:rsidRPr="00C01F4F">
              <w:rPr>
                <w:rFonts w:ascii="Arial" w:eastAsia="Times New Roman" w:hAnsi="Arial" w:cs="Arial"/>
                <w:sz w:val="22"/>
                <w:szCs w:val="22"/>
                <w:lang w:eastAsia="en-GB"/>
              </w:rPr>
              <w:t xml:space="preserve">. </w:t>
            </w:r>
          </w:p>
          <w:p w14:paraId="0921C63C" w14:textId="77777777" w:rsidR="00B92EAA" w:rsidRPr="00C01F4F" w:rsidRDefault="00B92EAA" w:rsidP="00C01F4F">
            <w:pPr>
              <w:spacing w:line="360" w:lineRule="auto"/>
              <w:rPr>
                <w:rFonts w:ascii="Arial" w:eastAsia="Times New Roman" w:hAnsi="Arial" w:cs="Arial"/>
                <w:sz w:val="22"/>
                <w:szCs w:val="22"/>
                <w:lang w:eastAsia="en-GB"/>
              </w:rPr>
            </w:pPr>
          </w:p>
          <w:p w14:paraId="6EBC1872" w14:textId="160E0BAF" w:rsidR="002E3950" w:rsidRPr="00C01F4F" w:rsidRDefault="003D17DF" w:rsidP="00C01F4F">
            <w:pPr>
              <w:spacing w:line="360" w:lineRule="auto"/>
              <w:rPr>
                <w:rFonts w:ascii="Arial" w:eastAsia="Times New Roman" w:hAnsi="Arial" w:cs="Arial"/>
                <w:sz w:val="22"/>
                <w:szCs w:val="22"/>
                <w:lang w:eastAsia="en-GB"/>
              </w:rPr>
            </w:pPr>
            <w:r w:rsidRPr="00C01F4F">
              <w:rPr>
                <w:rFonts w:ascii="Arial" w:eastAsia="Times New Roman" w:hAnsi="Arial" w:cs="Arial"/>
                <w:sz w:val="22"/>
                <w:szCs w:val="22"/>
                <w:lang w:eastAsia="en-GB"/>
              </w:rPr>
              <w:t xml:space="preserve">2. Luck of Market </w:t>
            </w:r>
            <w:r w:rsidR="00F33FDE" w:rsidRPr="00C01F4F">
              <w:rPr>
                <w:rFonts w:ascii="Arial" w:eastAsia="Times New Roman" w:hAnsi="Arial" w:cs="Arial"/>
                <w:sz w:val="22"/>
                <w:szCs w:val="22"/>
                <w:lang w:eastAsia="en-GB"/>
              </w:rPr>
              <w:t>research 4</w:t>
            </w:r>
            <w:r w:rsidR="002E3950" w:rsidRPr="00C01F4F">
              <w:rPr>
                <w:rFonts w:ascii="Arial" w:eastAsia="Times New Roman" w:hAnsi="Arial" w:cs="Arial"/>
                <w:sz w:val="22"/>
                <w:szCs w:val="22"/>
                <w:lang w:eastAsia="en-GB"/>
              </w:rPr>
              <w:t xml:space="preserve">. Special aisles for match Aldi price. </w:t>
            </w:r>
          </w:p>
          <w:p w14:paraId="2369E1DC" w14:textId="4102D14A" w:rsidR="002E3950" w:rsidRPr="00C01F4F" w:rsidRDefault="002E3950" w:rsidP="00C01F4F">
            <w:pPr>
              <w:spacing w:line="360" w:lineRule="auto"/>
              <w:rPr>
                <w:rFonts w:ascii="Arial" w:eastAsia="Times New Roman" w:hAnsi="Arial" w:cs="Arial"/>
                <w:sz w:val="22"/>
                <w:szCs w:val="22"/>
                <w:lang w:eastAsia="en-GB"/>
              </w:rPr>
            </w:pPr>
          </w:p>
          <w:p w14:paraId="4DA41D4A" w14:textId="77777777" w:rsidR="00105480" w:rsidRPr="00C01F4F" w:rsidRDefault="00105480" w:rsidP="00C01F4F">
            <w:pPr>
              <w:spacing w:line="360" w:lineRule="auto"/>
              <w:rPr>
                <w:rFonts w:ascii="Arial" w:eastAsia="Times New Roman" w:hAnsi="Arial" w:cs="Arial"/>
                <w:sz w:val="22"/>
                <w:szCs w:val="22"/>
                <w:lang w:eastAsia="en-GB"/>
              </w:rPr>
            </w:pPr>
          </w:p>
          <w:p w14:paraId="3495C3D4" w14:textId="77777777" w:rsidR="00C953CA" w:rsidRPr="00C01F4F" w:rsidRDefault="00C953CA" w:rsidP="00C01F4F">
            <w:pPr>
              <w:spacing w:line="360" w:lineRule="auto"/>
              <w:rPr>
                <w:rFonts w:ascii="Arial" w:eastAsia="Times New Roman" w:hAnsi="Arial" w:cs="Arial"/>
                <w:sz w:val="22"/>
                <w:szCs w:val="22"/>
                <w:lang w:eastAsia="en-GB"/>
              </w:rPr>
            </w:pPr>
          </w:p>
          <w:p w14:paraId="752B85B1" w14:textId="63716F56" w:rsidR="00C86B9C" w:rsidRPr="00C01F4F" w:rsidRDefault="00C86B9C" w:rsidP="00C01F4F">
            <w:pPr>
              <w:spacing w:line="360" w:lineRule="auto"/>
              <w:rPr>
                <w:rFonts w:ascii="Arial" w:eastAsia="Times New Roman" w:hAnsi="Arial" w:cs="Arial"/>
                <w:sz w:val="22"/>
                <w:szCs w:val="22"/>
                <w:lang w:eastAsia="en-GB"/>
              </w:rPr>
            </w:pPr>
          </w:p>
        </w:tc>
        <w:tc>
          <w:tcPr>
            <w:tcW w:w="3006" w:type="dxa"/>
          </w:tcPr>
          <w:p w14:paraId="5E993262" w14:textId="77777777" w:rsidR="00743F47" w:rsidRPr="00C01F4F" w:rsidRDefault="00C86B9C" w:rsidP="00C01F4F">
            <w:pPr>
              <w:autoSpaceDE w:val="0"/>
              <w:autoSpaceDN w:val="0"/>
              <w:adjustRightInd w:val="0"/>
              <w:spacing w:line="360" w:lineRule="auto"/>
              <w:rPr>
                <w:rFonts w:ascii="Arial" w:eastAsia="Times New Roman" w:hAnsi="Arial" w:cs="Arial"/>
                <w:sz w:val="22"/>
                <w:szCs w:val="22"/>
                <w:lang w:eastAsia="en-GB"/>
              </w:rPr>
            </w:pPr>
            <w:r w:rsidRPr="00C01F4F">
              <w:rPr>
                <w:rFonts w:ascii="Arial" w:eastAsia="Times New Roman" w:hAnsi="Arial" w:cs="Arial"/>
                <w:sz w:val="22"/>
                <w:szCs w:val="22"/>
                <w:lang w:eastAsia="en-GB"/>
              </w:rPr>
              <w:t xml:space="preserve">Threats </w:t>
            </w:r>
          </w:p>
          <w:p w14:paraId="3BB7846B" w14:textId="00D51D15" w:rsidR="00C86B9C" w:rsidRPr="00C01F4F" w:rsidRDefault="00730785" w:rsidP="00C01F4F">
            <w:pPr>
              <w:autoSpaceDE w:val="0"/>
              <w:autoSpaceDN w:val="0"/>
              <w:adjustRightInd w:val="0"/>
              <w:spacing w:line="360" w:lineRule="auto"/>
              <w:rPr>
                <w:rFonts w:ascii="Arial" w:eastAsia="Times New Roman" w:hAnsi="Arial" w:cs="Arial"/>
                <w:sz w:val="22"/>
                <w:szCs w:val="22"/>
                <w:lang w:eastAsia="en-GB"/>
              </w:rPr>
            </w:pPr>
            <w:r w:rsidRPr="00C01F4F">
              <w:rPr>
                <w:rFonts w:ascii="Arial" w:eastAsia="Times New Roman" w:hAnsi="Arial" w:cs="Arial"/>
                <w:sz w:val="22"/>
                <w:szCs w:val="22"/>
                <w:lang w:eastAsia="en-GB"/>
              </w:rPr>
              <w:t xml:space="preserve">1. Competitors </w:t>
            </w:r>
          </w:p>
          <w:p w14:paraId="0AC96900" w14:textId="266B58C0" w:rsidR="00C17FEA" w:rsidRPr="00C01F4F" w:rsidRDefault="00C17FEA" w:rsidP="00C01F4F">
            <w:pPr>
              <w:autoSpaceDE w:val="0"/>
              <w:autoSpaceDN w:val="0"/>
              <w:adjustRightInd w:val="0"/>
              <w:spacing w:line="360" w:lineRule="auto"/>
              <w:rPr>
                <w:rFonts w:ascii="Arial" w:eastAsia="Times New Roman" w:hAnsi="Arial" w:cs="Arial"/>
                <w:sz w:val="22"/>
                <w:szCs w:val="22"/>
                <w:lang w:eastAsia="en-GB"/>
              </w:rPr>
            </w:pPr>
            <w:r w:rsidRPr="00C01F4F">
              <w:rPr>
                <w:rFonts w:ascii="Arial" w:eastAsia="Times New Roman" w:hAnsi="Arial" w:cs="Arial"/>
                <w:sz w:val="22"/>
                <w:szCs w:val="22"/>
                <w:lang w:eastAsia="en-GB"/>
              </w:rPr>
              <w:t xml:space="preserve">2. </w:t>
            </w:r>
            <w:r w:rsidR="00680658" w:rsidRPr="00C01F4F">
              <w:rPr>
                <w:rFonts w:ascii="Arial" w:eastAsia="Times New Roman" w:hAnsi="Arial" w:cs="Arial"/>
                <w:sz w:val="22"/>
                <w:szCs w:val="22"/>
                <w:lang w:eastAsia="en-GB"/>
              </w:rPr>
              <w:t>Environmental threats</w:t>
            </w:r>
          </w:p>
          <w:p w14:paraId="7F388587" w14:textId="6DD81943" w:rsidR="00680658" w:rsidRPr="00C01F4F" w:rsidRDefault="005559C0" w:rsidP="00C01F4F">
            <w:pPr>
              <w:autoSpaceDE w:val="0"/>
              <w:autoSpaceDN w:val="0"/>
              <w:adjustRightInd w:val="0"/>
              <w:spacing w:line="360" w:lineRule="auto"/>
              <w:rPr>
                <w:rFonts w:ascii="Arial" w:eastAsia="Times New Roman" w:hAnsi="Arial" w:cs="Arial"/>
                <w:sz w:val="22"/>
                <w:szCs w:val="22"/>
                <w:lang w:eastAsia="en-GB"/>
              </w:rPr>
            </w:pPr>
            <w:r w:rsidRPr="00C01F4F">
              <w:rPr>
                <w:rFonts w:ascii="Arial" w:eastAsia="Times New Roman" w:hAnsi="Arial" w:cs="Arial"/>
                <w:sz w:val="22"/>
                <w:szCs w:val="22"/>
                <w:lang w:eastAsia="en-GB"/>
              </w:rPr>
              <w:t xml:space="preserve">3. </w:t>
            </w:r>
            <w:r w:rsidR="00105480" w:rsidRPr="00C01F4F">
              <w:rPr>
                <w:rFonts w:ascii="Arial" w:eastAsia="Times New Roman" w:hAnsi="Arial" w:cs="Arial"/>
                <w:sz w:val="22"/>
                <w:szCs w:val="22"/>
                <w:lang w:eastAsia="en-GB"/>
              </w:rPr>
              <w:t xml:space="preserve">threat of lost or stolen items because of self-check-out </w:t>
            </w:r>
          </w:p>
          <w:p w14:paraId="17CB8C2A" w14:textId="34D19AD1" w:rsidR="00C86B9C" w:rsidRPr="00C01F4F" w:rsidRDefault="002E3950" w:rsidP="00C01F4F">
            <w:pPr>
              <w:autoSpaceDE w:val="0"/>
              <w:autoSpaceDN w:val="0"/>
              <w:adjustRightInd w:val="0"/>
              <w:spacing w:line="360" w:lineRule="auto"/>
              <w:rPr>
                <w:rFonts w:ascii="Arial" w:eastAsia="Times New Roman" w:hAnsi="Arial" w:cs="Arial"/>
                <w:sz w:val="22"/>
                <w:szCs w:val="22"/>
                <w:lang w:eastAsia="en-GB"/>
              </w:rPr>
            </w:pPr>
            <w:r w:rsidRPr="00C01F4F">
              <w:rPr>
                <w:rFonts w:ascii="Arial" w:eastAsia="Times New Roman" w:hAnsi="Arial" w:cs="Arial"/>
                <w:sz w:val="22"/>
                <w:szCs w:val="22"/>
                <w:lang w:eastAsia="en-GB"/>
              </w:rPr>
              <w:t xml:space="preserve">4. </w:t>
            </w:r>
            <w:r w:rsidR="00E8603B" w:rsidRPr="00C01F4F">
              <w:rPr>
                <w:rFonts w:ascii="Arial" w:eastAsia="Times New Roman" w:hAnsi="Arial" w:cs="Arial"/>
                <w:sz w:val="22"/>
                <w:szCs w:val="22"/>
                <w:lang w:eastAsia="en-GB"/>
              </w:rPr>
              <w:t xml:space="preserve">innovation from competitors </w:t>
            </w:r>
          </w:p>
          <w:p w14:paraId="2F3A6A14" w14:textId="77777777" w:rsidR="00C86B9C" w:rsidRPr="00C01F4F" w:rsidRDefault="00C86B9C" w:rsidP="00C01F4F">
            <w:pPr>
              <w:autoSpaceDE w:val="0"/>
              <w:autoSpaceDN w:val="0"/>
              <w:adjustRightInd w:val="0"/>
              <w:spacing w:line="360" w:lineRule="auto"/>
              <w:rPr>
                <w:rFonts w:ascii="Arial" w:eastAsia="Times New Roman" w:hAnsi="Arial" w:cs="Arial"/>
                <w:sz w:val="22"/>
                <w:szCs w:val="22"/>
                <w:lang w:eastAsia="en-GB"/>
              </w:rPr>
            </w:pPr>
          </w:p>
          <w:p w14:paraId="21B4D99A" w14:textId="76CCF0AF" w:rsidR="00C86B9C" w:rsidRPr="00C01F4F" w:rsidRDefault="00C86B9C" w:rsidP="00C01F4F">
            <w:pPr>
              <w:autoSpaceDE w:val="0"/>
              <w:autoSpaceDN w:val="0"/>
              <w:adjustRightInd w:val="0"/>
              <w:spacing w:line="360" w:lineRule="auto"/>
              <w:rPr>
                <w:rFonts w:ascii="Arial" w:eastAsia="Times New Roman" w:hAnsi="Arial" w:cs="Arial"/>
                <w:sz w:val="22"/>
                <w:szCs w:val="22"/>
                <w:lang w:eastAsia="en-GB"/>
              </w:rPr>
            </w:pPr>
          </w:p>
        </w:tc>
      </w:tr>
    </w:tbl>
    <w:p w14:paraId="0D31E893" w14:textId="77777777" w:rsidR="002E3950" w:rsidRPr="00C01F4F" w:rsidRDefault="002E3950" w:rsidP="00C01F4F">
      <w:pPr>
        <w:autoSpaceDE w:val="0"/>
        <w:autoSpaceDN w:val="0"/>
        <w:adjustRightInd w:val="0"/>
        <w:spacing w:after="0" w:line="360" w:lineRule="auto"/>
        <w:rPr>
          <w:rFonts w:ascii="Arial" w:eastAsia="Times New Roman" w:hAnsi="Arial" w:cs="Arial"/>
          <w:sz w:val="22"/>
          <w:szCs w:val="22"/>
          <w:lang w:eastAsia="en-GB"/>
        </w:rPr>
      </w:pPr>
    </w:p>
    <w:p w14:paraId="6BE1F7C5" w14:textId="11F7A07B" w:rsidR="002E3950" w:rsidRPr="00C01F4F" w:rsidRDefault="002E3950" w:rsidP="00C01F4F">
      <w:pPr>
        <w:autoSpaceDE w:val="0"/>
        <w:autoSpaceDN w:val="0"/>
        <w:adjustRightInd w:val="0"/>
        <w:spacing w:after="0" w:line="360" w:lineRule="auto"/>
        <w:rPr>
          <w:rFonts w:ascii="Arial" w:eastAsia="Times New Roman" w:hAnsi="Arial" w:cs="Arial"/>
          <w:sz w:val="22"/>
          <w:szCs w:val="22"/>
          <w:lang w:eastAsia="en-GB"/>
        </w:rPr>
      </w:pPr>
    </w:p>
    <w:p w14:paraId="63D459C3" w14:textId="648467D4" w:rsidR="00BB27E4" w:rsidRPr="00C01F4F" w:rsidRDefault="00BB27E4" w:rsidP="00C01F4F">
      <w:pPr>
        <w:autoSpaceDE w:val="0"/>
        <w:autoSpaceDN w:val="0"/>
        <w:adjustRightInd w:val="0"/>
        <w:spacing w:after="0" w:line="360" w:lineRule="auto"/>
        <w:rPr>
          <w:rFonts w:ascii="Arial" w:eastAsia="Times New Roman" w:hAnsi="Arial" w:cs="Arial"/>
          <w:sz w:val="22"/>
          <w:szCs w:val="22"/>
          <w:lang w:eastAsia="en-GB"/>
        </w:rPr>
      </w:pPr>
    </w:p>
    <w:p w14:paraId="46900FA0" w14:textId="77777777" w:rsidR="00BB27E4" w:rsidRPr="00C01F4F" w:rsidRDefault="00BB27E4" w:rsidP="00C01F4F">
      <w:pPr>
        <w:autoSpaceDE w:val="0"/>
        <w:autoSpaceDN w:val="0"/>
        <w:adjustRightInd w:val="0"/>
        <w:spacing w:after="0" w:line="360" w:lineRule="auto"/>
        <w:rPr>
          <w:rFonts w:ascii="Arial" w:eastAsia="Times New Roman" w:hAnsi="Arial" w:cs="Arial"/>
          <w:sz w:val="22"/>
          <w:szCs w:val="22"/>
          <w:lang w:eastAsia="en-GB"/>
        </w:rPr>
      </w:pPr>
    </w:p>
    <w:p w14:paraId="36C82C5A" w14:textId="35425E23" w:rsidR="00AE7463" w:rsidRPr="00C01F4F" w:rsidRDefault="00342D3F" w:rsidP="00C01F4F">
      <w:pPr>
        <w:pStyle w:val="Heading1"/>
        <w:spacing w:line="360" w:lineRule="auto"/>
        <w:rPr>
          <w:rFonts w:ascii="Arial" w:hAnsi="Arial" w:cs="Arial"/>
          <w:color w:val="auto"/>
          <w:sz w:val="22"/>
          <w:szCs w:val="22"/>
          <w:lang w:eastAsia="en-GB"/>
        </w:rPr>
      </w:pPr>
      <w:bookmarkStart w:id="7" w:name="_Toc87000138"/>
      <w:r w:rsidRPr="00C01F4F">
        <w:rPr>
          <w:rFonts w:ascii="Arial" w:hAnsi="Arial" w:cs="Arial"/>
          <w:color w:val="auto"/>
          <w:sz w:val="22"/>
          <w:szCs w:val="22"/>
          <w:lang w:eastAsia="en-GB"/>
        </w:rPr>
        <w:t xml:space="preserve">PESTEL </w:t>
      </w:r>
      <w:r w:rsidR="00A70519" w:rsidRPr="00C01F4F">
        <w:rPr>
          <w:rFonts w:ascii="Arial" w:hAnsi="Arial" w:cs="Arial"/>
          <w:color w:val="auto"/>
          <w:sz w:val="22"/>
          <w:szCs w:val="22"/>
          <w:lang w:eastAsia="en-GB"/>
        </w:rPr>
        <w:t>A</w:t>
      </w:r>
      <w:r w:rsidR="00BD0A77" w:rsidRPr="00C01F4F">
        <w:rPr>
          <w:rFonts w:ascii="Arial" w:hAnsi="Arial" w:cs="Arial"/>
          <w:color w:val="auto"/>
          <w:sz w:val="22"/>
          <w:szCs w:val="22"/>
          <w:lang w:eastAsia="en-GB"/>
        </w:rPr>
        <w:t>nalysis</w:t>
      </w:r>
      <w:bookmarkEnd w:id="7"/>
      <w:r w:rsidR="00BD0A77" w:rsidRPr="00C01F4F">
        <w:rPr>
          <w:rFonts w:ascii="Arial" w:hAnsi="Arial" w:cs="Arial"/>
          <w:color w:val="auto"/>
          <w:sz w:val="22"/>
          <w:szCs w:val="22"/>
          <w:lang w:eastAsia="en-GB"/>
        </w:rPr>
        <w:t xml:space="preserve"> </w:t>
      </w:r>
    </w:p>
    <w:p w14:paraId="51EA1275" w14:textId="1BD2F45D" w:rsidR="00BD0A77" w:rsidRPr="00C01F4F" w:rsidRDefault="00BD0A77" w:rsidP="00C01F4F">
      <w:pPr>
        <w:autoSpaceDE w:val="0"/>
        <w:autoSpaceDN w:val="0"/>
        <w:adjustRightInd w:val="0"/>
        <w:spacing w:after="0" w:line="360" w:lineRule="auto"/>
        <w:rPr>
          <w:rFonts w:ascii="Arial" w:eastAsia="Times New Roman" w:hAnsi="Arial" w:cs="Arial"/>
          <w:sz w:val="22"/>
          <w:szCs w:val="22"/>
          <w:lang w:eastAsia="en-GB"/>
        </w:rPr>
      </w:pPr>
    </w:p>
    <w:p w14:paraId="57BB60E3" w14:textId="56C2A5B1" w:rsidR="00310493" w:rsidRPr="00C01F4F" w:rsidRDefault="00BD0A77" w:rsidP="00C01F4F">
      <w:pPr>
        <w:autoSpaceDE w:val="0"/>
        <w:autoSpaceDN w:val="0"/>
        <w:adjustRightInd w:val="0"/>
        <w:spacing w:after="0" w:line="360" w:lineRule="auto"/>
        <w:rPr>
          <w:rFonts w:ascii="Arial" w:eastAsia="Times New Roman" w:hAnsi="Arial" w:cs="Arial"/>
          <w:sz w:val="22"/>
          <w:szCs w:val="22"/>
          <w:lang w:eastAsia="en-GB"/>
        </w:rPr>
      </w:pPr>
      <w:r w:rsidRPr="00C01F4F">
        <w:rPr>
          <w:rFonts w:ascii="Arial" w:eastAsia="Times New Roman" w:hAnsi="Arial" w:cs="Arial"/>
          <w:sz w:val="22"/>
          <w:szCs w:val="22"/>
          <w:lang w:eastAsia="en-GB"/>
        </w:rPr>
        <w:lastRenderedPageBreak/>
        <w:t xml:space="preserve">The PESTEL is </w:t>
      </w:r>
      <w:r w:rsidR="0040447E">
        <w:rPr>
          <w:rFonts w:ascii="Arial" w:eastAsia="Times New Roman" w:hAnsi="Arial" w:cs="Arial"/>
          <w:sz w:val="22"/>
          <w:szCs w:val="22"/>
          <w:lang w:eastAsia="en-GB"/>
        </w:rPr>
        <w:t xml:space="preserve">an </w:t>
      </w:r>
      <w:r w:rsidRPr="00C01F4F">
        <w:rPr>
          <w:rFonts w:ascii="Arial" w:eastAsia="Times New Roman" w:hAnsi="Arial" w:cs="Arial"/>
          <w:sz w:val="22"/>
          <w:szCs w:val="22"/>
          <w:lang w:eastAsia="en-GB"/>
        </w:rPr>
        <w:t>abbreviation of</w:t>
      </w:r>
      <w:r w:rsidR="002264A0" w:rsidRPr="00C01F4F">
        <w:rPr>
          <w:rFonts w:ascii="Arial" w:eastAsia="Times New Roman" w:hAnsi="Arial" w:cs="Arial"/>
          <w:sz w:val="22"/>
          <w:szCs w:val="22"/>
          <w:lang w:eastAsia="en-GB"/>
        </w:rPr>
        <w:t xml:space="preserve">, Political, Economic, </w:t>
      </w:r>
      <w:r w:rsidR="003F5CEA" w:rsidRPr="00C01F4F">
        <w:rPr>
          <w:rFonts w:ascii="Arial" w:eastAsia="Times New Roman" w:hAnsi="Arial" w:cs="Arial"/>
          <w:sz w:val="22"/>
          <w:szCs w:val="22"/>
          <w:lang w:eastAsia="en-GB"/>
        </w:rPr>
        <w:t xml:space="preserve">Social, </w:t>
      </w:r>
      <w:r w:rsidR="00310493" w:rsidRPr="00C01F4F">
        <w:rPr>
          <w:rFonts w:ascii="Arial" w:eastAsia="Times New Roman" w:hAnsi="Arial" w:cs="Arial"/>
          <w:sz w:val="22"/>
          <w:szCs w:val="22"/>
          <w:lang w:eastAsia="en-GB"/>
        </w:rPr>
        <w:t xml:space="preserve">Technological, </w:t>
      </w:r>
      <w:r w:rsidR="003F5CEA" w:rsidRPr="00C01F4F">
        <w:rPr>
          <w:rFonts w:ascii="Arial" w:eastAsia="Times New Roman" w:hAnsi="Arial" w:cs="Arial"/>
          <w:sz w:val="22"/>
          <w:szCs w:val="22"/>
          <w:lang w:eastAsia="en-GB"/>
        </w:rPr>
        <w:t xml:space="preserve">Environmental and </w:t>
      </w:r>
      <w:r w:rsidR="00B4568B" w:rsidRPr="00C01F4F">
        <w:rPr>
          <w:rFonts w:ascii="Arial" w:eastAsia="Times New Roman" w:hAnsi="Arial" w:cs="Arial"/>
          <w:sz w:val="22"/>
          <w:szCs w:val="22"/>
          <w:lang w:eastAsia="en-GB"/>
        </w:rPr>
        <w:t>L</w:t>
      </w:r>
      <w:r w:rsidR="003F5CEA" w:rsidRPr="00C01F4F">
        <w:rPr>
          <w:rFonts w:ascii="Arial" w:eastAsia="Times New Roman" w:hAnsi="Arial" w:cs="Arial"/>
          <w:sz w:val="22"/>
          <w:szCs w:val="22"/>
          <w:lang w:eastAsia="en-GB"/>
        </w:rPr>
        <w:t xml:space="preserve">egal, those factors are </w:t>
      </w:r>
      <w:r w:rsidR="00397F22" w:rsidRPr="00C01F4F">
        <w:rPr>
          <w:rFonts w:ascii="Arial" w:eastAsia="Times New Roman" w:hAnsi="Arial" w:cs="Arial"/>
          <w:sz w:val="22"/>
          <w:szCs w:val="22"/>
          <w:lang w:eastAsia="en-GB"/>
        </w:rPr>
        <w:t xml:space="preserve">almost uncontrollable for the organisation. So the organisation must find </w:t>
      </w:r>
      <w:r w:rsidR="0040447E">
        <w:rPr>
          <w:rFonts w:ascii="Arial" w:eastAsia="Times New Roman" w:hAnsi="Arial" w:cs="Arial"/>
          <w:sz w:val="22"/>
          <w:szCs w:val="22"/>
          <w:lang w:eastAsia="en-GB"/>
        </w:rPr>
        <w:t xml:space="preserve">a </w:t>
      </w:r>
      <w:r w:rsidR="00397F22" w:rsidRPr="00C01F4F">
        <w:rPr>
          <w:rFonts w:ascii="Arial" w:eastAsia="Times New Roman" w:hAnsi="Arial" w:cs="Arial"/>
          <w:sz w:val="22"/>
          <w:szCs w:val="22"/>
          <w:lang w:eastAsia="en-GB"/>
        </w:rPr>
        <w:t>way to overcome those challenges</w:t>
      </w:r>
      <w:r w:rsidR="00756CBE" w:rsidRPr="00C01F4F">
        <w:rPr>
          <w:rFonts w:ascii="Arial" w:eastAsia="Times New Roman" w:hAnsi="Arial" w:cs="Arial"/>
          <w:sz w:val="22"/>
          <w:szCs w:val="22"/>
          <w:lang w:eastAsia="en-GB"/>
        </w:rPr>
        <w:t xml:space="preserve"> strategically or have </w:t>
      </w:r>
      <w:r w:rsidR="0040447E">
        <w:rPr>
          <w:rFonts w:ascii="Arial" w:eastAsia="Times New Roman" w:hAnsi="Arial" w:cs="Arial"/>
          <w:sz w:val="22"/>
          <w:szCs w:val="22"/>
          <w:lang w:eastAsia="en-GB"/>
        </w:rPr>
        <w:t xml:space="preserve">a </w:t>
      </w:r>
      <w:r w:rsidR="00756CBE" w:rsidRPr="00C01F4F">
        <w:rPr>
          <w:rFonts w:ascii="Arial" w:eastAsia="Times New Roman" w:hAnsi="Arial" w:cs="Arial"/>
          <w:sz w:val="22"/>
          <w:szCs w:val="22"/>
          <w:lang w:eastAsia="en-GB"/>
        </w:rPr>
        <w:t xml:space="preserve">plan and </w:t>
      </w:r>
      <w:r w:rsidR="002377CB" w:rsidRPr="00C01F4F">
        <w:rPr>
          <w:rFonts w:ascii="Arial" w:eastAsia="Times New Roman" w:hAnsi="Arial" w:cs="Arial"/>
          <w:sz w:val="22"/>
          <w:szCs w:val="22"/>
          <w:lang w:eastAsia="en-GB"/>
        </w:rPr>
        <w:t>execute those plan</w:t>
      </w:r>
      <w:r w:rsidR="00BF4C93">
        <w:rPr>
          <w:rFonts w:ascii="Arial" w:eastAsia="Times New Roman" w:hAnsi="Arial" w:cs="Arial"/>
          <w:sz w:val="22"/>
          <w:szCs w:val="22"/>
          <w:lang w:eastAsia="en-GB"/>
        </w:rPr>
        <w:t>s</w:t>
      </w:r>
      <w:r w:rsidR="002377CB" w:rsidRPr="00C01F4F">
        <w:rPr>
          <w:rFonts w:ascii="Arial" w:eastAsia="Times New Roman" w:hAnsi="Arial" w:cs="Arial"/>
          <w:sz w:val="22"/>
          <w:szCs w:val="22"/>
          <w:lang w:eastAsia="en-GB"/>
        </w:rPr>
        <w:t xml:space="preserve"> as efficiently as possible to realise profitability. </w:t>
      </w:r>
    </w:p>
    <w:p w14:paraId="4908BCE3" w14:textId="77777777" w:rsidR="00310493" w:rsidRPr="00C01F4F" w:rsidRDefault="00310493" w:rsidP="00C01F4F">
      <w:pPr>
        <w:autoSpaceDE w:val="0"/>
        <w:autoSpaceDN w:val="0"/>
        <w:adjustRightInd w:val="0"/>
        <w:spacing w:after="0" w:line="360" w:lineRule="auto"/>
        <w:rPr>
          <w:rFonts w:ascii="Arial" w:eastAsia="Times New Roman" w:hAnsi="Arial" w:cs="Arial"/>
          <w:sz w:val="22"/>
          <w:szCs w:val="22"/>
          <w:lang w:eastAsia="en-GB"/>
        </w:rPr>
      </w:pPr>
    </w:p>
    <w:p w14:paraId="7D4AD48F" w14:textId="77777777" w:rsidR="00310493" w:rsidRPr="00C01F4F" w:rsidRDefault="00310493" w:rsidP="00C01F4F">
      <w:pPr>
        <w:autoSpaceDE w:val="0"/>
        <w:autoSpaceDN w:val="0"/>
        <w:adjustRightInd w:val="0"/>
        <w:spacing w:after="0" w:line="360" w:lineRule="auto"/>
        <w:rPr>
          <w:rFonts w:ascii="Arial" w:eastAsia="Times New Roman" w:hAnsi="Arial" w:cs="Arial"/>
          <w:sz w:val="22"/>
          <w:szCs w:val="22"/>
          <w:lang w:eastAsia="en-GB"/>
        </w:rPr>
      </w:pPr>
    </w:p>
    <w:p w14:paraId="5BB1A4FC" w14:textId="77777777" w:rsidR="00310493" w:rsidRPr="00C01F4F" w:rsidRDefault="00310493" w:rsidP="00C01F4F">
      <w:pPr>
        <w:autoSpaceDE w:val="0"/>
        <w:autoSpaceDN w:val="0"/>
        <w:adjustRightInd w:val="0"/>
        <w:spacing w:after="0" w:line="360" w:lineRule="auto"/>
        <w:rPr>
          <w:rFonts w:ascii="Arial" w:eastAsia="Times New Roman" w:hAnsi="Arial" w:cs="Arial"/>
          <w:sz w:val="22"/>
          <w:szCs w:val="22"/>
          <w:lang w:eastAsia="en-GB"/>
        </w:rPr>
      </w:pPr>
    </w:p>
    <w:p w14:paraId="6AA6F6AE" w14:textId="77777777" w:rsidR="00310493" w:rsidRPr="00C01F4F" w:rsidRDefault="00310493" w:rsidP="00C01F4F">
      <w:pPr>
        <w:pStyle w:val="Heading2"/>
        <w:spacing w:line="360" w:lineRule="auto"/>
        <w:rPr>
          <w:rFonts w:ascii="Arial" w:hAnsi="Arial" w:cs="Arial"/>
          <w:color w:val="auto"/>
          <w:sz w:val="22"/>
          <w:szCs w:val="22"/>
          <w:lang w:eastAsia="en-GB"/>
        </w:rPr>
      </w:pPr>
      <w:bookmarkStart w:id="8" w:name="_Toc87000139"/>
      <w:r w:rsidRPr="00C01F4F">
        <w:rPr>
          <w:rFonts w:ascii="Arial" w:hAnsi="Arial" w:cs="Arial"/>
          <w:color w:val="auto"/>
          <w:sz w:val="22"/>
          <w:szCs w:val="22"/>
          <w:lang w:eastAsia="en-GB"/>
        </w:rPr>
        <w:t>Political</w:t>
      </w:r>
      <w:bookmarkEnd w:id="8"/>
      <w:r w:rsidRPr="00C01F4F">
        <w:rPr>
          <w:rFonts w:ascii="Arial" w:hAnsi="Arial" w:cs="Arial"/>
          <w:color w:val="auto"/>
          <w:sz w:val="22"/>
          <w:szCs w:val="22"/>
          <w:lang w:eastAsia="en-GB"/>
        </w:rPr>
        <w:t xml:space="preserve"> </w:t>
      </w:r>
    </w:p>
    <w:p w14:paraId="1F3AD8B9" w14:textId="121819ED" w:rsidR="00D0766E" w:rsidRPr="00C01F4F" w:rsidRDefault="00BF4C93" w:rsidP="00C01F4F">
      <w:pPr>
        <w:shd w:val="clear" w:color="auto" w:fill="FFFFFF"/>
        <w:spacing w:after="100" w:afterAutospacing="1" w:line="360" w:lineRule="auto"/>
        <w:rPr>
          <w:rFonts w:ascii="Arial" w:hAnsi="Arial" w:cs="Arial"/>
          <w:sz w:val="22"/>
          <w:szCs w:val="22"/>
          <w:shd w:val="clear" w:color="auto" w:fill="FFFFFF"/>
        </w:rPr>
      </w:pPr>
      <w:r>
        <w:rPr>
          <w:rFonts w:ascii="Arial" w:hAnsi="Arial" w:cs="Arial"/>
          <w:sz w:val="22"/>
          <w:szCs w:val="22"/>
          <w:shd w:val="clear" w:color="auto" w:fill="FFFFFF"/>
        </w:rPr>
        <w:t>A p</w:t>
      </w:r>
      <w:r w:rsidR="00577E9B" w:rsidRPr="00C01F4F">
        <w:rPr>
          <w:rFonts w:ascii="Arial" w:hAnsi="Arial" w:cs="Arial"/>
          <w:sz w:val="22"/>
          <w:szCs w:val="22"/>
          <w:shd w:val="clear" w:color="auto" w:fill="FFFFFF"/>
        </w:rPr>
        <w:t>ol</w:t>
      </w:r>
      <w:r w:rsidR="00C51AC5" w:rsidRPr="00C01F4F">
        <w:rPr>
          <w:rFonts w:ascii="Arial" w:hAnsi="Arial" w:cs="Arial"/>
          <w:sz w:val="22"/>
          <w:szCs w:val="22"/>
          <w:shd w:val="clear" w:color="auto" w:fill="FFFFFF"/>
        </w:rPr>
        <w:t>itician can pass legalisation and</w:t>
      </w:r>
      <w:r w:rsidR="00B213BE" w:rsidRPr="00C01F4F">
        <w:rPr>
          <w:rFonts w:ascii="Arial" w:hAnsi="Arial" w:cs="Arial"/>
          <w:sz w:val="22"/>
          <w:szCs w:val="22"/>
          <w:shd w:val="clear" w:color="auto" w:fill="FFFFFF"/>
        </w:rPr>
        <w:t xml:space="preserve"> has some control of </w:t>
      </w:r>
      <w:r w:rsidR="00BB0EDA">
        <w:rPr>
          <w:rFonts w:ascii="Arial" w:hAnsi="Arial" w:cs="Arial"/>
          <w:sz w:val="22"/>
          <w:szCs w:val="22"/>
          <w:shd w:val="clear" w:color="auto" w:fill="FFFFFF"/>
        </w:rPr>
        <w:t xml:space="preserve">the </w:t>
      </w:r>
      <w:r w:rsidR="00B213BE" w:rsidRPr="00C01F4F">
        <w:rPr>
          <w:rFonts w:ascii="Arial" w:hAnsi="Arial" w:cs="Arial"/>
          <w:sz w:val="22"/>
          <w:szCs w:val="22"/>
          <w:shd w:val="clear" w:color="auto" w:fill="FFFFFF"/>
        </w:rPr>
        <w:t xml:space="preserve">economy with can either </w:t>
      </w:r>
      <w:r w:rsidR="00EF090C" w:rsidRPr="00C01F4F">
        <w:rPr>
          <w:rFonts w:ascii="Arial" w:hAnsi="Arial" w:cs="Arial"/>
          <w:sz w:val="22"/>
          <w:szCs w:val="22"/>
          <w:shd w:val="clear" w:color="auto" w:fill="FFFFFF"/>
        </w:rPr>
        <w:t xml:space="preserve">increase or reduce </w:t>
      </w:r>
      <w:r w:rsidR="00BB0EDA">
        <w:rPr>
          <w:rFonts w:ascii="Arial" w:hAnsi="Arial" w:cs="Arial"/>
          <w:sz w:val="22"/>
          <w:szCs w:val="22"/>
          <w:shd w:val="clear" w:color="auto" w:fill="FFFFFF"/>
        </w:rPr>
        <w:t xml:space="preserve">the </w:t>
      </w:r>
      <w:r w:rsidR="00EF090C" w:rsidRPr="00C01F4F">
        <w:rPr>
          <w:rFonts w:ascii="Arial" w:hAnsi="Arial" w:cs="Arial"/>
          <w:sz w:val="22"/>
          <w:szCs w:val="22"/>
          <w:shd w:val="clear" w:color="auto" w:fill="FFFFFF"/>
        </w:rPr>
        <w:t>purchasing power of customers. During covid19, government</w:t>
      </w:r>
      <w:r w:rsidR="00BB0EDA">
        <w:rPr>
          <w:rFonts w:ascii="Arial" w:hAnsi="Arial" w:cs="Arial"/>
          <w:sz w:val="22"/>
          <w:szCs w:val="22"/>
          <w:shd w:val="clear" w:color="auto" w:fill="FFFFFF"/>
        </w:rPr>
        <w:t>-</w:t>
      </w:r>
      <w:r w:rsidR="00EF090C" w:rsidRPr="00C01F4F">
        <w:rPr>
          <w:rFonts w:ascii="Arial" w:hAnsi="Arial" w:cs="Arial"/>
          <w:sz w:val="22"/>
          <w:szCs w:val="22"/>
          <w:shd w:val="clear" w:color="auto" w:fill="FFFFFF"/>
        </w:rPr>
        <w:t>provide</w:t>
      </w:r>
      <w:r w:rsidR="002443D9" w:rsidRPr="00C01F4F">
        <w:rPr>
          <w:rFonts w:ascii="Arial" w:hAnsi="Arial" w:cs="Arial"/>
          <w:sz w:val="22"/>
          <w:szCs w:val="22"/>
          <w:shd w:val="clear" w:color="auto" w:fill="FFFFFF"/>
        </w:rPr>
        <w:t>d financial incentives to non-essential businesses</w:t>
      </w:r>
      <w:r w:rsidR="00710B3F" w:rsidRPr="00C01F4F">
        <w:rPr>
          <w:rFonts w:ascii="Arial" w:hAnsi="Arial" w:cs="Arial"/>
          <w:sz w:val="22"/>
          <w:szCs w:val="22"/>
          <w:shd w:val="clear" w:color="auto" w:fill="FFFFFF"/>
        </w:rPr>
        <w:t xml:space="preserve">, so that they can resume their activities when the safety measure </w:t>
      </w:r>
      <w:r w:rsidR="009F7307" w:rsidRPr="00C01F4F">
        <w:rPr>
          <w:rFonts w:ascii="Arial" w:hAnsi="Arial" w:cs="Arial"/>
          <w:sz w:val="22"/>
          <w:szCs w:val="22"/>
          <w:shd w:val="clear" w:color="auto" w:fill="FFFFFF"/>
        </w:rPr>
        <w:t>is</w:t>
      </w:r>
      <w:r w:rsidR="009E1292" w:rsidRPr="00C01F4F">
        <w:rPr>
          <w:rFonts w:ascii="Arial" w:hAnsi="Arial" w:cs="Arial"/>
          <w:sz w:val="22"/>
          <w:szCs w:val="22"/>
          <w:shd w:val="clear" w:color="auto" w:fill="FFFFFF"/>
        </w:rPr>
        <w:t xml:space="preserve"> eased, on </w:t>
      </w:r>
      <w:r w:rsidR="00F76D0E" w:rsidRPr="00C01F4F">
        <w:rPr>
          <w:rFonts w:ascii="Arial" w:hAnsi="Arial" w:cs="Arial"/>
          <w:sz w:val="22"/>
          <w:szCs w:val="22"/>
          <w:shd w:val="clear" w:color="auto" w:fill="FFFFFF"/>
        </w:rPr>
        <w:t>the</w:t>
      </w:r>
      <w:r w:rsidR="009E1292" w:rsidRPr="00C01F4F">
        <w:rPr>
          <w:rFonts w:ascii="Arial" w:hAnsi="Arial" w:cs="Arial"/>
          <w:sz w:val="22"/>
          <w:szCs w:val="22"/>
          <w:shd w:val="clear" w:color="auto" w:fill="FFFFFF"/>
        </w:rPr>
        <w:t xml:space="preserve"> other hand</w:t>
      </w:r>
      <w:r w:rsidR="00BB0EDA">
        <w:rPr>
          <w:rFonts w:ascii="Arial" w:hAnsi="Arial" w:cs="Arial"/>
          <w:sz w:val="22"/>
          <w:szCs w:val="22"/>
          <w:shd w:val="clear" w:color="auto" w:fill="FFFFFF"/>
        </w:rPr>
        <w:t>,</w:t>
      </w:r>
      <w:r w:rsidR="009E1292" w:rsidRPr="00C01F4F">
        <w:rPr>
          <w:rFonts w:ascii="Arial" w:hAnsi="Arial" w:cs="Arial"/>
          <w:sz w:val="22"/>
          <w:szCs w:val="22"/>
          <w:shd w:val="clear" w:color="auto" w:fill="FFFFFF"/>
        </w:rPr>
        <w:t xml:space="preserve"> </w:t>
      </w:r>
      <w:r w:rsidR="00B821FB" w:rsidRPr="00C01F4F">
        <w:rPr>
          <w:rFonts w:ascii="Arial" w:hAnsi="Arial" w:cs="Arial"/>
          <w:sz w:val="22"/>
          <w:szCs w:val="22"/>
          <w:shd w:val="clear" w:color="auto" w:fill="FFFFFF"/>
        </w:rPr>
        <w:t xml:space="preserve">it has cost Tesco £900m </w:t>
      </w:r>
      <w:r w:rsidR="00E914D1" w:rsidRPr="00C01F4F">
        <w:rPr>
          <w:rFonts w:ascii="Arial" w:hAnsi="Arial" w:cs="Arial"/>
          <w:sz w:val="22"/>
          <w:szCs w:val="22"/>
          <w:shd w:val="clear" w:color="auto" w:fill="FFFFFF"/>
        </w:rPr>
        <w:t xml:space="preserve">to curry on trading through </w:t>
      </w:r>
      <w:r w:rsidR="00385F83" w:rsidRPr="00C01F4F">
        <w:rPr>
          <w:rFonts w:ascii="Arial" w:hAnsi="Arial" w:cs="Arial"/>
          <w:sz w:val="22"/>
          <w:szCs w:val="22"/>
          <w:shd w:val="clear" w:color="auto" w:fill="FFFFFF"/>
        </w:rPr>
        <w:t xml:space="preserve">covid19 pandemic, due to furlough </w:t>
      </w:r>
      <w:r w:rsidR="006F2FF9" w:rsidRPr="00C01F4F">
        <w:rPr>
          <w:rFonts w:ascii="Arial" w:hAnsi="Arial" w:cs="Arial"/>
          <w:sz w:val="22"/>
          <w:szCs w:val="22"/>
          <w:shd w:val="clear" w:color="auto" w:fill="FFFFFF"/>
        </w:rPr>
        <w:t xml:space="preserve">payment, extra employees recruitment in place of </w:t>
      </w:r>
      <w:r w:rsidR="00045A96" w:rsidRPr="00C01F4F">
        <w:rPr>
          <w:rFonts w:ascii="Arial" w:hAnsi="Arial" w:cs="Arial"/>
          <w:sz w:val="22"/>
          <w:szCs w:val="22"/>
          <w:shd w:val="clear" w:color="auto" w:fill="FFFFFF"/>
        </w:rPr>
        <w:t>furloughed staff as well cost associated extra safety measure during pandemic</w:t>
      </w:r>
      <w:r w:rsidR="009464A3" w:rsidRPr="00C01F4F">
        <w:rPr>
          <w:rFonts w:ascii="Arial" w:hAnsi="Arial" w:cs="Arial"/>
          <w:sz w:val="22"/>
          <w:szCs w:val="22"/>
          <w:shd w:val="clear" w:color="auto" w:fill="FFFFFF"/>
        </w:rPr>
        <w:t xml:space="preserve"> </w:t>
      </w:r>
      <w:r w:rsidR="006E3B43" w:rsidRPr="00C01F4F">
        <w:rPr>
          <w:rFonts w:ascii="Arial" w:hAnsi="Arial" w:cs="Arial"/>
          <w:sz w:val="22"/>
          <w:szCs w:val="22"/>
          <w:shd w:val="clear" w:color="auto" w:fill="FFFFFF"/>
        </w:rPr>
        <w:t>(</w:t>
      </w:r>
      <w:r w:rsidR="009464A3" w:rsidRPr="00C01F4F">
        <w:rPr>
          <w:rFonts w:ascii="Arial" w:hAnsi="Arial" w:cs="Arial"/>
          <w:sz w:val="22"/>
          <w:szCs w:val="22"/>
          <w:shd w:val="clear" w:color="auto" w:fill="FFFFFF"/>
        </w:rPr>
        <w:t>BBC News</w:t>
      </w:r>
      <w:r w:rsidR="006E3B43" w:rsidRPr="00C01F4F">
        <w:rPr>
          <w:rFonts w:ascii="Arial" w:hAnsi="Arial" w:cs="Arial"/>
          <w:sz w:val="22"/>
          <w:szCs w:val="22"/>
          <w:shd w:val="clear" w:color="auto" w:fill="FFFFFF"/>
        </w:rPr>
        <w:t>,</w:t>
      </w:r>
      <w:r w:rsidR="009464A3" w:rsidRPr="00C01F4F">
        <w:rPr>
          <w:rFonts w:ascii="Arial" w:hAnsi="Arial" w:cs="Arial"/>
          <w:sz w:val="22"/>
          <w:szCs w:val="22"/>
          <w:shd w:val="clear" w:color="auto" w:fill="FFFFFF"/>
        </w:rPr>
        <w:t xml:space="preserve"> 2021</w:t>
      </w:r>
      <w:r w:rsidR="006E3B43" w:rsidRPr="00C01F4F">
        <w:rPr>
          <w:rFonts w:ascii="Arial" w:hAnsi="Arial" w:cs="Arial"/>
          <w:sz w:val="22"/>
          <w:szCs w:val="22"/>
          <w:shd w:val="clear" w:color="auto" w:fill="FFFFFF"/>
        </w:rPr>
        <w:t>)</w:t>
      </w:r>
      <w:r w:rsidR="00147088" w:rsidRPr="00C01F4F">
        <w:rPr>
          <w:rFonts w:ascii="Arial" w:hAnsi="Arial" w:cs="Arial"/>
          <w:sz w:val="22"/>
          <w:szCs w:val="22"/>
          <w:shd w:val="clear" w:color="auto" w:fill="FFFFFF"/>
        </w:rPr>
        <w:t xml:space="preserve">. </w:t>
      </w:r>
      <w:r w:rsidR="006E3B43" w:rsidRPr="00C01F4F">
        <w:rPr>
          <w:rFonts w:ascii="Arial" w:hAnsi="Arial" w:cs="Arial"/>
          <w:sz w:val="22"/>
          <w:szCs w:val="22"/>
          <w:shd w:val="clear" w:color="auto" w:fill="FFFFFF"/>
        </w:rPr>
        <w:t xml:space="preserve">Back in 2011, the UK government has increased </w:t>
      </w:r>
      <w:r w:rsidR="00BB0EDA">
        <w:rPr>
          <w:rFonts w:ascii="Arial" w:hAnsi="Arial" w:cs="Arial"/>
          <w:sz w:val="22"/>
          <w:szCs w:val="22"/>
          <w:shd w:val="clear" w:color="auto" w:fill="FFFFFF"/>
        </w:rPr>
        <w:t xml:space="preserve">the </w:t>
      </w:r>
      <w:r w:rsidR="006E3B43" w:rsidRPr="00C01F4F">
        <w:rPr>
          <w:rFonts w:ascii="Arial" w:hAnsi="Arial" w:cs="Arial"/>
          <w:sz w:val="22"/>
          <w:szCs w:val="22"/>
          <w:shd w:val="clear" w:color="auto" w:fill="FFFFFF"/>
        </w:rPr>
        <w:t xml:space="preserve">VAT rate from </w:t>
      </w:r>
      <w:r w:rsidR="00D93064" w:rsidRPr="00C01F4F">
        <w:rPr>
          <w:rFonts w:ascii="Arial" w:hAnsi="Arial" w:cs="Arial"/>
          <w:sz w:val="22"/>
          <w:szCs w:val="22"/>
          <w:shd w:val="clear" w:color="auto" w:fill="FFFFFF"/>
        </w:rPr>
        <w:t>17.5% to 20%, which has reduced customers</w:t>
      </w:r>
      <w:r w:rsidR="00DD3EAC">
        <w:rPr>
          <w:rFonts w:ascii="Arial" w:hAnsi="Arial" w:cs="Arial"/>
          <w:sz w:val="22"/>
          <w:szCs w:val="22"/>
          <w:shd w:val="clear" w:color="auto" w:fill="FFFFFF"/>
        </w:rPr>
        <w:t>'</w:t>
      </w:r>
      <w:r w:rsidR="00D93064" w:rsidRPr="00C01F4F">
        <w:rPr>
          <w:rFonts w:ascii="Arial" w:hAnsi="Arial" w:cs="Arial"/>
          <w:sz w:val="22"/>
          <w:szCs w:val="22"/>
          <w:shd w:val="clear" w:color="auto" w:fill="FFFFFF"/>
        </w:rPr>
        <w:t xml:space="preserve"> purchasing power, </w:t>
      </w:r>
      <w:r w:rsidR="00DD3EAC">
        <w:rPr>
          <w:rFonts w:ascii="Arial" w:hAnsi="Arial" w:cs="Arial"/>
          <w:sz w:val="22"/>
          <w:szCs w:val="22"/>
          <w:shd w:val="clear" w:color="auto" w:fill="FFFFFF"/>
        </w:rPr>
        <w:t>e</w:t>
      </w:r>
      <w:r w:rsidR="00D93064" w:rsidRPr="00C01F4F">
        <w:rPr>
          <w:rFonts w:ascii="Arial" w:hAnsi="Arial" w:cs="Arial"/>
          <w:sz w:val="22"/>
          <w:szCs w:val="22"/>
          <w:shd w:val="clear" w:color="auto" w:fill="FFFFFF"/>
        </w:rPr>
        <w:t xml:space="preserve">specially </w:t>
      </w:r>
      <w:r w:rsidR="00DD3EAC">
        <w:rPr>
          <w:rFonts w:ascii="Arial" w:hAnsi="Arial" w:cs="Arial"/>
          <w:sz w:val="22"/>
          <w:szCs w:val="22"/>
          <w:shd w:val="clear" w:color="auto" w:fill="FFFFFF"/>
        </w:rPr>
        <w:t xml:space="preserve">those </w:t>
      </w:r>
      <w:r w:rsidR="00AD2013" w:rsidRPr="00C01F4F">
        <w:rPr>
          <w:rFonts w:ascii="Arial" w:hAnsi="Arial" w:cs="Arial"/>
          <w:sz w:val="22"/>
          <w:szCs w:val="22"/>
          <w:shd w:val="clear" w:color="auto" w:fill="FFFFFF"/>
        </w:rPr>
        <w:t>who w</w:t>
      </w:r>
      <w:r w:rsidR="00DD3EAC">
        <w:rPr>
          <w:rFonts w:ascii="Arial" w:hAnsi="Arial" w:cs="Arial"/>
          <w:sz w:val="22"/>
          <w:szCs w:val="22"/>
          <w:shd w:val="clear" w:color="auto" w:fill="FFFFFF"/>
        </w:rPr>
        <w:t>ere</w:t>
      </w:r>
      <w:r w:rsidR="00AD2013" w:rsidRPr="00C01F4F">
        <w:rPr>
          <w:rFonts w:ascii="Arial" w:hAnsi="Arial" w:cs="Arial"/>
          <w:sz w:val="22"/>
          <w:szCs w:val="22"/>
          <w:shd w:val="clear" w:color="auto" w:fill="FFFFFF"/>
        </w:rPr>
        <w:t xml:space="preserve"> in </w:t>
      </w:r>
      <w:r w:rsidR="00D93064" w:rsidRPr="00C01F4F">
        <w:rPr>
          <w:rFonts w:ascii="Arial" w:hAnsi="Arial" w:cs="Arial"/>
          <w:sz w:val="22"/>
          <w:szCs w:val="22"/>
          <w:shd w:val="clear" w:color="auto" w:fill="FFFFFF"/>
        </w:rPr>
        <w:t>low income</w:t>
      </w:r>
      <w:r w:rsidR="00AD2013" w:rsidRPr="00C01F4F">
        <w:rPr>
          <w:rFonts w:ascii="Arial" w:hAnsi="Arial" w:cs="Arial"/>
          <w:sz w:val="22"/>
          <w:szCs w:val="22"/>
          <w:shd w:val="clear" w:color="auto" w:fill="FFFFFF"/>
        </w:rPr>
        <w:t xml:space="preserve"> (</w:t>
      </w:r>
      <w:r w:rsidR="00AD2013" w:rsidRPr="00C01F4F">
        <w:rPr>
          <w:rFonts w:ascii="Arial" w:hAnsi="Arial" w:cs="Arial"/>
          <w:sz w:val="22"/>
          <w:szCs w:val="22"/>
          <w:shd w:val="clear" w:color="auto" w:fill="FFFFFF"/>
        </w:rPr>
        <w:t>BBC News</w:t>
      </w:r>
      <w:r w:rsidR="00AD2013" w:rsidRPr="00C01F4F">
        <w:rPr>
          <w:rFonts w:ascii="Arial" w:hAnsi="Arial" w:cs="Arial"/>
          <w:sz w:val="22"/>
          <w:szCs w:val="22"/>
          <w:shd w:val="clear" w:color="auto" w:fill="FFFFFF"/>
        </w:rPr>
        <w:t>,</w:t>
      </w:r>
      <w:r w:rsidR="00AD2013" w:rsidRPr="00C01F4F">
        <w:rPr>
          <w:rFonts w:ascii="Arial" w:hAnsi="Arial" w:cs="Arial"/>
          <w:sz w:val="22"/>
          <w:szCs w:val="22"/>
          <w:shd w:val="clear" w:color="auto" w:fill="FFFFFF"/>
        </w:rPr>
        <w:t xml:space="preserve"> 201</w:t>
      </w:r>
      <w:r w:rsidR="00D0766E" w:rsidRPr="00C01F4F">
        <w:rPr>
          <w:rFonts w:ascii="Arial" w:hAnsi="Arial" w:cs="Arial"/>
          <w:sz w:val="22"/>
          <w:szCs w:val="22"/>
          <w:shd w:val="clear" w:color="auto" w:fill="FFFFFF"/>
        </w:rPr>
        <w:t>1).</w:t>
      </w:r>
    </w:p>
    <w:p w14:paraId="664CAC61" w14:textId="09AA25BD" w:rsidR="006E2E8D" w:rsidRPr="00C01F4F" w:rsidRDefault="002D2C76" w:rsidP="00C01F4F">
      <w:pPr>
        <w:shd w:val="clear" w:color="auto" w:fill="FFFFFF"/>
        <w:spacing w:after="100" w:afterAutospacing="1" w:line="360" w:lineRule="auto"/>
        <w:rPr>
          <w:rFonts w:ascii="Arial" w:hAnsi="Arial" w:cs="Arial"/>
          <w:sz w:val="22"/>
          <w:szCs w:val="22"/>
          <w:shd w:val="clear" w:color="auto" w:fill="FFFFFF"/>
        </w:rPr>
      </w:pPr>
      <w:r w:rsidRPr="00C01F4F">
        <w:rPr>
          <w:rFonts w:ascii="Arial" w:hAnsi="Arial" w:cs="Arial"/>
          <w:sz w:val="22"/>
          <w:szCs w:val="22"/>
          <w:shd w:val="clear" w:color="auto" w:fill="FFFFFF"/>
        </w:rPr>
        <w:t xml:space="preserve">Tesco is not only operating </w:t>
      </w:r>
      <w:r w:rsidR="00F65729" w:rsidRPr="00C01F4F">
        <w:rPr>
          <w:rFonts w:ascii="Arial" w:hAnsi="Arial" w:cs="Arial"/>
          <w:sz w:val="22"/>
          <w:szCs w:val="22"/>
          <w:shd w:val="clear" w:color="auto" w:fill="FFFFFF"/>
        </w:rPr>
        <w:t>in</w:t>
      </w:r>
      <w:r w:rsidRPr="00C01F4F">
        <w:rPr>
          <w:rFonts w:ascii="Arial" w:hAnsi="Arial" w:cs="Arial"/>
          <w:sz w:val="22"/>
          <w:szCs w:val="22"/>
          <w:shd w:val="clear" w:color="auto" w:fill="FFFFFF"/>
        </w:rPr>
        <w:t xml:space="preserve"> </w:t>
      </w:r>
      <w:r w:rsidR="009433AF">
        <w:rPr>
          <w:rFonts w:ascii="Arial" w:hAnsi="Arial" w:cs="Arial"/>
          <w:sz w:val="22"/>
          <w:szCs w:val="22"/>
          <w:shd w:val="clear" w:color="auto" w:fill="FFFFFF"/>
        </w:rPr>
        <w:t xml:space="preserve">the </w:t>
      </w:r>
      <w:r w:rsidRPr="00C01F4F">
        <w:rPr>
          <w:rFonts w:ascii="Arial" w:hAnsi="Arial" w:cs="Arial"/>
          <w:sz w:val="22"/>
          <w:szCs w:val="22"/>
          <w:shd w:val="clear" w:color="auto" w:fill="FFFFFF"/>
        </w:rPr>
        <w:t xml:space="preserve">national </w:t>
      </w:r>
      <w:r w:rsidR="00F65729" w:rsidRPr="00C01F4F">
        <w:rPr>
          <w:rFonts w:ascii="Arial" w:hAnsi="Arial" w:cs="Arial"/>
          <w:sz w:val="22"/>
          <w:szCs w:val="22"/>
          <w:shd w:val="clear" w:color="auto" w:fill="FFFFFF"/>
        </w:rPr>
        <w:t xml:space="preserve">market </w:t>
      </w:r>
      <w:r w:rsidRPr="00C01F4F">
        <w:rPr>
          <w:rFonts w:ascii="Arial" w:hAnsi="Arial" w:cs="Arial"/>
          <w:sz w:val="22"/>
          <w:szCs w:val="22"/>
          <w:shd w:val="clear" w:color="auto" w:fill="FFFFFF"/>
        </w:rPr>
        <w:t xml:space="preserve">but </w:t>
      </w:r>
      <w:r w:rsidR="00F65729" w:rsidRPr="00C01F4F">
        <w:rPr>
          <w:rFonts w:ascii="Arial" w:hAnsi="Arial" w:cs="Arial"/>
          <w:sz w:val="22"/>
          <w:szCs w:val="22"/>
          <w:shd w:val="clear" w:color="auto" w:fill="FFFFFF"/>
        </w:rPr>
        <w:t xml:space="preserve">also has </w:t>
      </w:r>
      <w:r w:rsidR="009433AF">
        <w:rPr>
          <w:rFonts w:ascii="Arial" w:hAnsi="Arial" w:cs="Arial"/>
          <w:sz w:val="22"/>
          <w:szCs w:val="22"/>
          <w:shd w:val="clear" w:color="auto" w:fill="FFFFFF"/>
        </w:rPr>
        <w:t xml:space="preserve">an </w:t>
      </w:r>
      <w:r w:rsidR="00F65729" w:rsidRPr="00C01F4F">
        <w:rPr>
          <w:rFonts w:ascii="Arial" w:hAnsi="Arial" w:cs="Arial"/>
          <w:sz w:val="22"/>
          <w:szCs w:val="22"/>
          <w:shd w:val="clear" w:color="auto" w:fill="FFFFFF"/>
        </w:rPr>
        <w:t xml:space="preserve">international appearance, </w:t>
      </w:r>
      <w:r w:rsidR="00A21A2C" w:rsidRPr="00C01F4F">
        <w:rPr>
          <w:rFonts w:ascii="Arial" w:hAnsi="Arial" w:cs="Arial"/>
          <w:sz w:val="22"/>
          <w:szCs w:val="22"/>
          <w:shd w:val="clear" w:color="auto" w:fill="FFFFFF"/>
        </w:rPr>
        <w:t xml:space="preserve">they are operating in 13 countries in Asia and </w:t>
      </w:r>
      <w:r w:rsidR="00E7593F" w:rsidRPr="00C01F4F">
        <w:rPr>
          <w:rFonts w:ascii="Arial" w:hAnsi="Arial" w:cs="Arial"/>
          <w:sz w:val="22"/>
          <w:szCs w:val="22"/>
          <w:shd w:val="clear" w:color="auto" w:fill="FFFFFF"/>
        </w:rPr>
        <w:t>Europe</w:t>
      </w:r>
      <w:r w:rsidR="0085072D" w:rsidRPr="00C01F4F">
        <w:rPr>
          <w:rFonts w:ascii="Arial" w:hAnsi="Arial" w:cs="Arial"/>
          <w:sz w:val="22"/>
          <w:szCs w:val="22"/>
          <w:shd w:val="clear" w:color="auto" w:fill="FFFFFF"/>
        </w:rPr>
        <w:t xml:space="preserve"> (</w:t>
      </w:r>
      <w:r w:rsidR="0085072D" w:rsidRPr="00C01F4F">
        <w:rPr>
          <w:rFonts w:ascii="Arial" w:hAnsi="Arial" w:cs="Arial"/>
          <w:sz w:val="22"/>
          <w:szCs w:val="22"/>
        </w:rPr>
        <w:t>Rosnizam, et a</w:t>
      </w:r>
      <w:r w:rsidR="009433AF">
        <w:rPr>
          <w:rFonts w:ascii="Arial" w:hAnsi="Arial" w:cs="Arial"/>
          <w:sz w:val="22"/>
          <w:szCs w:val="22"/>
        </w:rPr>
        <w:t>l</w:t>
      </w:r>
      <w:r w:rsidR="0085072D" w:rsidRPr="00C01F4F">
        <w:rPr>
          <w:rFonts w:ascii="Arial" w:hAnsi="Arial" w:cs="Arial"/>
          <w:sz w:val="22"/>
          <w:szCs w:val="22"/>
        </w:rPr>
        <w:t>,</w:t>
      </w:r>
      <w:r w:rsidR="0085072D" w:rsidRPr="00C01F4F">
        <w:rPr>
          <w:rFonts w:ascii="Arial" w:hAnsi="Arial" w:cs="Arial"/>
          <w:sz w:val="22"/>
          <w:szCs w:val="22"/>
        </w:rPr>
        <w:t xml:space="preserve"> 2020</w:t>
      </w:r>
      <w:r w:rsidR="0085072D" w:rsidRPr="00C01F4F">
        <w:rPr>
          <w:rFonts w:ascii="Arial" w:hAnsi="Arial" w:cs="Arial"/>
          <w:sz w:val="22"/>
          <w:szCs w:val="22"/>
        </w:rPr>
        <w:t>)</w:t>
      </w:r>
      <w:r w:rsidR="00E7593F" w:rsidRPr="00C01F4F">
        <w:rPr>
          <w:rFonts w:ascii="Arial" w:hAnsi="Arial" w:cs="Arial"/>
          <w:sz w:val="22"/>
          <w:szCs w:val="22"/>
          <w:shd w:val="clear" w:color="auto" w:fill="FFFFFF"/>
        </w:rPr>
        <w:t xml:space="preserve">. </w:t>
      </w:r>
      <w:r w:rsidR="00B80204">
        <w:rPr>
          <w:rFonts w:ascii="Arial" w:hAnsi="Arial" w:cs="Arial"/>
          <w:sz w:val="22"/>
          <w:szCs w:val="22"/>
          <w:shd w:val="clear" w:color="auto" w:fill="FFFFFF"/>
        </w:rPr>
        <w:t>G</w:t>
      </w:r>
      <w:r w:rsidR="00924F61" w:rsidRPr="00C01F4F">
        <w:rPr>
          <w:rFonts w:ascii="Arial" w:hAnsi="Arial" w:cs="Arial"/>
          <w:sz w:val="22"/>
          <w:szCs w:val="22"/>
          <w:shd w:val="clear" w:color="auto" w:fill="FFFFFF"/>
        </w:rPr>
        <w:t xml:space="preserve">lobalisation </w:t>
      </w:r>
      <w:r w:rsidR="008E1D4B" w:rsidRPr="00C01F4F">
        <w:rPr>
          <w:rFonts w:ascii="Arial" w:hAnsi="Arial" w:cs="Arial"/>
          <w:sz w:val="22"/>
          <w:szCs w:val="22"/>
          <w:shd w:val="clear" w:color="auto" w:fill="FFFFFF"/>
        </w:rPr>
        <w:t xml:space="preserve">has exposed Tesco to many international political </w:t>
      </w:r>
      <w:r w:rsidR="005D7BC6" w:rsidRPr="00C01F4F">
        <w:rPr>
          <w:rFonts w:ascii="Arial" w:hAnsi="Arial" w:cs="Arial"/>
          <w:sz w:val="22"/>
          <w:szCs w:val="22"/>
          <w:shd w:val="clear" w:color="auto" w:fill="FFFFFF"/>
        </w:rPr>
        <w:t xml:space="preserve">factors which can impact </w:t>
      </w:r>
      <w:r w:rsidR="00B80204">
        <w:rPr>
          <w:rFonts w:ascii="Arial" w:hAnsi="Arial" w:cs="Arial"/>
          <w:sz w:val="22"/>
          <w:szCs w:val="22"/>
          <w:shd w:val="clear" w:color="auto" w:fill="FFFFFF"/>
        </w:rPr>
        <w:t xml:space="preserve">its </w:t>
      </w:r>
      <w:r w:rsidR="00DE57B2" w:rsidRPr="00C01F4F">
        <w:rPr>
          <w:rFonts w:ascii="Arial" w:hAnsi="Arial" w:cs="Arial"/>
          <w:sz w:val="22"/>
          <w:szCs w:val="22"/>
          <w:shd w:val="clear" w:color="auto" w:fill="FFFFFF"/>
        </w:rPr>
        <w:t xml:space="preserve">marketing campaign. </w:t>
      </w:r>
      <w:r w:rsidR="0032135D" w:rsidRPr="00C01F4F">
        <w:rPr>
          <w:rFonts w:ascii="Arial" w:hAnsi="Arial" w:cs="Arial"/>
          <w:sz w:val="22"/>
          <w:szCs w:val="22"/>
          <w:shd w:val="clear" w:color="auto" w:fill="FFFFFF"/>
        </w:rPr>
        <w:t>Political factor</w:t>
      </w:r>
      <w:r w:rsidR="00462778" w:rsidRPr="00C01F4F">
        <w:rPr>
          <w:rFonts w:ascii="Arial" w:hAnsi="Arial" w:cs="Arial"/>
          <w:sz w:val="22"/>
          <w:szCs w:val="22"/>
          <w:shd w:val="clear" w:color="auto" w:fill="FFFFFF"/>
        </w:rPr>
        <w:t xml:space="preserve">s as such as tax rate, political </w:t>
      </w:r>
      <w:r w:rsidR="00F0397D" w:rsidRPr="00C01F4F">
        <w:rPr>
          <w:rFonts w:ascii="Arial" w:hAnsi="Arial" w:cs="Arial"/>
          <w:sz w:val="22"/>
          <w:szCs w:val="22"/>
          <w:shd w:val="clear" w:color="auto" w:fill="FFFFFF"/>
        </w:rPr>
        <w:t>instability</w:t>
      </w:r>
      <w:r w:rsidR="00515790">
        <w:rPr>
          <w:rFonts w:ascii="Arial" w:hAnsi="Arial" w:cs="Arial"/>
          <w:sz w:val="22"/>
          <w:szCs w:val="22"/>
          <w:shd w:val="clear" w:color="auto" w:fill="FFFFFF"/>
        </w:rPr>
        <w:t>,</w:t>
      </w:r>
      <w:r w:rsidR="00F0397D" w:rsidRPr="00C01F4F">
        <w:rPr>
          <w:rFonts w:ascii="Arial" w:hAnsi="Arial" w:cs="Arial"/>
          <w:sz w:val="22"/>
          <w:szCs w:val="22"/>
          <w:shd w:val="clear" w:color="auto" w:fill="FFFFFF"/>
        </w:rPr>
        <w:t xml:space="preserve"> and unemployment can determine </w:t>
      </w:r>
      <w:r w:rsidR="00515790">
        <w:rPr>
          <w:rFonts w:ascii="Arial" w:hAnsi="Arial" w:cs="Arial"/>
          <w:sz w:val="22"/>
          <w:szCs w:val="22"/>
          <w:shd w:val="clear" w:color="auto" w:fill="FFFFFF"/>
        </w:rPr>
        <w:t xml:space="preserve">the </w:t>
      </w:r>
      <w:r w:rsidR="007D6A68" w:rsidRPr="00C01F4F">
        <w:rPr>
          <w:rFonts w:ascii="Arial" w:hAnsi="Arial" w:cs="Arial"/>
          <w:sz w:val="22"/>
          <w:szCs w:val="22"/>
          <w:shd w:val="clear" w:color="auto" w:fill="FFFFFF"/>
        </w:rPr>
        <w:t>marketing strategy for Tesco, as such, new product</w:t>
      </w:r>
      <w:r w:rsidR="00515790">
        <w:rPr>
          <w:rFonts w:ascii="Arial" w:hAnsi="Arial" w:cs="Arial"/>
          <w:sz w:val="22"/>
          <w:szCs w:val="22"/>
          <w:shd w:val="clear" w:color="auto" w:fill="FFFFFF"/>
        </w:rPr>
        <w:t>s</w:t>
      </w:r>
      <w:r w:rsidR="007D6A68" w:rsidRPr="00C01F4F">
        <w:rPr>
          <w:rFonts w:ascii="Arial" w:hAnsi="Arial" w:cs="Arial"/>
          <w:sz w:val="22"/>
          <w:szCs w:val="22"/>
          <w:shd w:val="clear" w:color="auto" w:fill="FFFFFF"/>
        </w:rPr>
        <w:t xml:space="preserve"> and service</w:t>
      </w:r>
      <w:r w:rsidR="00515790">
        <w:rPr>
          <w:rFonts w:ascii="Arial" w:hAnsi="Arial" w:cs="Arial"/>
          <w:sz w:val="22"/>
          <w:szCs w:val="22"/>
          <w:shd w:val="clear" w:color="auto" w:fill="FFFFFF"/>
        </w:rPr>
        <w:t>s</w:t>
      </w:r>
      <w:r w:rsidR="00B354EA" w:rsidRPr="00C01F4F">
        <w:rPr>
          <w:rFonts w:ascii="Arial" w:hAnsi="Arial" w:cs="Arial"/>
          <w:sz w:val="22"/>
          <w:szCs w:val="22"/>
          <w:shd w:val="clear" w:color="auto" w:fill="FFFFFF"/>
        </w:rPr>
        <w:t xml:space="preserve"> </w:t>
      </w:r>
      <w:r w:rsidR="00C8230B" w:rsidRPr="00C01F4F">
        <w:rPr>
          <w:rFonts w:ascii="Arial" w:hAnsi="Arial" w:cs="Arial"/>
          <w:sz w:val="22"/>
          <w:szCs w:val="22"/>
          <w:shd w:val="clear" w:color="auto" w:fill="FFFFFF"/>
        </w:rPr>
        <w:t>and</w:t>
      </w:r>
      <w:r w:rsidR="00B354EA" w:rsidRPr="00C01F4F">
        <w:rPr>
          <w:rFonts w:ascii="Arial" w:hAnsi="Arial" w:cs="Arial"/>
          <w:sz w:val="22"/>
          <w:szCs w:val="22"/>
          <w:shd w:val="clear" w:color="auto" w:fill="FFFFFF"/>
        </w:rPr>
        <w:t xml:space="preserve"> </w:t>
      </w:r>
      <w:r w:rsidR="0042077D" w:rsidRPr="00C01F4F">
        <w:rPr>
          <w:rFonts w:ascii="Arial" w:hAnsi="Arial" w:cs="Arial"/>
          <w:sz w:val="22"/>
          <w:szCs w:val="22"/>
          <w:shd w:val="clear" w:color="auto" w:fill="FFFFFF"/>
        </w:rPr>
        <w:t>import tax on some product</w:t>
      </w:r>
      <w:r w:rsidR="0068193F">
        <w:rPr>
          <w:rFonts w:ascii="Arial" w:hAnsi="Arial" w:cs="Arial"/>
          <w:sz w:val="22"/>
          <w:szCs w:val="22"/>
          <w:shd w:val="clear" w:color="auto" w:fill="FFFFFF"/>
        </w:rPr>
        <w:t>s</w:t>
      </w:r>
      <w:r w:rsidR="0042077D" w:rsidRPr="00C01F4F">
        <w:rPr>
          <w:rFonts w:ascii="Arial" w:hAnsi="Arial" w:cs="Arial"/>
          <w:sz w:val="22"/>
          <w:szCs w:val="22"/>
          <w:shd w:val="clear" w:color="auto" w:fill="FFFFFF"/>
        </w:rPr>
        <w:t xml:space="preserve"> which Tesco </w:t>
      </w:r>
      <w:r w:rsidR="00CB1821" w:rsidRPr="00C01F4F">
        <w:rPr>
          <w:rFonts w:ascii="Arial" w:hAnsi="Arial" w:cs="Arial"/>
          <w:sz w:val="22"/>
          <w:szCs w:val="22"/>
          <w:shd w:val="clear" w:color="auto" w:fill="FFFFFF"/>
        </w:rPr>
        <w:t>source</w:t>
      </w:r>
      <w:r w:rsidR="0068193F">
        <w:rPr>
          <w:rFonts w:ascii="Arial" w:hAnsi="Arial" w:cs="Arial"/>
          <w:sz w:val="22"/>
          <w:szCs w:val="22"/>
          <w:shd w:val="clear" w:color="auto" w:fill="FFFFFF"/>
        </w:rPr>
        <w:t>s</w:t>
      </w:r>
      <w:r w:rsidR="00CB1821" w:rsidRPr="00C01F4F">
        <w:rPr>
          <w:rFonts w:ascii="Arial" w:hAnsi="Arial" w:cs="Arial"/>
          <w:sz w:val="22"/>
          <w:szCs w:val="22"/>
          <w:shd w:val="clear" w:color="auto" w:fill="FFFFFF"/>
        </w:rPr>
        <w:t xml:space="preserve"> from </w:t>
      </w:r>
      <w:r w:rsidR="0068193F">
        <w:rPr>
          <w:rFonts w:ascii="Arial" w:hAnsi="Arial" w:cs="Arial"/>
          <w:sz w:val="22"/>
          <w:szCs w:val="22"/>
          <w:shd w:val="clear" w:color="auto" w:fill="FFFFFF"/>
        </w:rPr>
        <w:t xml:space="preserve">the </w:t>
      </w:r>
      <w:r w:rsidR="00CB1821" w:rsidRPr="00C01F4F">
        <w:rPr>
          <w:rFonts w:ascii="Arial" w:hAnsi="Arial" w:cs="Arial"/>
          <w:sz w:val="22"/>
          <w:szCs w:val="22"/>
          <w:shd w:val="clear" w:color="auto" w:fill="FFFFFF"/>
        </w:rPr>
        <w:t xml:space="preserve">outside UK will determine </w:t>
      </w:r>
      <w:r w:rsidR="00CF7D82" w:rsidRPr="00C01F4F">
        <w:rPr>
          <w:rFonts w:ascii="Arial" w:hAnsi="Arial" w:cs="Arial"/>
          <w:sz w:val="22"/>
          <w:szCs w:val="22"/>
          <w:shd w:val="clear" w:color="auto" w:fill="FFFFFF"/>
        </w:rPr>
        <w:t xml:space="preserve">the supermarket to choose which segment they want </w:t>
      </w:r>
      <w:r w:rsidR="00B550B9" w:rsidRPr="00C01F4F">
        <w:rPr>
          <w:rFonts w:ascii="Arial" w:hAnsi="Arial" w:cs="Arial"/>
          <w:sz w:val="22"/>
          <w:szCs w:val="22"/>
          <w:shd w:val="clear" w:color="auto" w:fill="FFFFFF"/>
        </w:rPr>
        <w:t xml:space="preserve">to promote their product and service and at what price. </w:t>
      </w:r>
    </w:p>
    <w:p w14:paraId="491CCED2" w14:textId="77777777" w:rsidR="006E2E8D" w:rsidRPr="00C01F4F" w:rsidRDefault="006E2E8D" w:rsidP="00C01F4F">
      <w:pPr>
        <w:autoSpaceDE w:val="0"/>
        <w:autoSpaceDN w:val="0"/>
        <w:adjustRightInd w:val="0"/>
        <w:spacing w:after="0" w:line="360" w:lineRule="auto"/>
        <w:rPr>
          <w:rFonts w:ascii="Arial" w:eastAsia="Times New Roman" w:hAnsi="Arial" w:cs="Arial"/>
          <w:sz w:val="22"/>
          <w:szCs w:val="22"/>
          <w:lang w:eastAsia="en-GB"/>
        </w:rPr>
      </w:pPr>
    </w:p>
    <w:p w14:paraId="07C20CBE" w14:textId="267DF495" w:rsidR="00310493" w:rsidRPr="00C01F4F" w:rsidRDefault="00310493" w:rsidP="00C01F4F">
      <w:pPr>
        <w:pStyle w:val="Heading2"/>
        <w:spacing w:line="360" w:lineRule="auto"/>
        <w:rPr>
          <w:rFonts w:ascii="Arial" w:hAnsi="Arial" w:cs="Arial"/>
          <w:color w:val="auto"/>
          <w:sz w:val="22"/>
          <w:szCs w:val="22"/>
          <w:lang w:eastAsia="en-GB"/>
        </w:rPr>
      </w:pPr>
      <w:bookmarkStart w:id="9" w:name="_Toc87000140"/>
      <w:r w:rsidRPr="00C01F4F">
        <w:rPr>
          <w:rFonts w:ascii="Arial" w:hAnsi="Arial" w:cs="Arial"/>
          <w:color w:val="auto"/>
          <w:sz w:val="22"/>
          <w:szCs w:val="22"/>
          <w:lang w:eastAsia="en-GB"/>
        </w:rPr>
        <w:t>Economical</w:t>
      </w:r>
      <w:bookmarkEnd w:id="9"/>
      <w:r w:rsidRPr="00C01F4F">
        <w:rPr>
          <w:rFonts w:ascii="Arial" w:hAnsi="Arial" w:cs="Arial"/>
          <w:color w:val="auto"/>
          <w:sz w:val="22"/>
          <w:szCs w:val="22"/>
          <w:lang w:eastAsia="en-GB"/>
        </w:rPr>
        <w:t xml:space="preserve"> </w:t>
      </w:r>
    </w:p>
    <w:p w14:paraId="3AF43D21" w14:textId="1A31D215" w:rsidR="0047081F" w:rsidRPr="00C01F4F" w:rsidRDefault="0068193F" w:rsidP="00C01F4F">
      <w:pPr>
        <w:autoSpaceDE w:val="0"/>
        <w:autoSpaceDN w:val="0"/>
        <w:adjustRightInd w:val="0"/>
        <w:spacing w:after="0" w:line="360" w:lineRule="auto"/>
        <w:rPr>
          <w:rFonts w:ascii="Arial" w:eastAsia="Times New Roman" w:hAnsi="Arial" w:cs="Arial"/>
          <w:sz w:val="22"/>
          <w:szCs w:val="22"/>
          <w:lang w:eastAsia="en-GB"/>
        </w:rPr>
      </w:pPr>
      <w:r>
        <w:rPr>
          <w:rFonts w:ascii="Arial" w:eastAsia="Times New Roman" w:hAnsi="Arial" w:cs="Arial"/>
          <w:sz w:val="22"/>
          <w:szCs w:val="22"/>
          <w:lang w:eastAsia="en-GB"/>
        </w:rPr>
        <w:t>The i</w:t>
      </w:r>
      <w:r w:rsidR="00C213A8" w:rsidRPr="00C01F4F">
        <w:rPr>
          <w:rFonts w:ascii="Arial" w:eastAsia="Times New Roman" w:hAnsi="Arial" w:cs="Arial"/>
          <w:sz w:val="22"/>
          <w:szCs w:val="22"/>
          <w:lang w:eastAsia="en-GB"/>
        </w:rPr>
        <w:t>nterest rate can influence bu</w:t>
      </w:r>
      <w:r w:rsidR="00F4075D" w:rsidRPr="00C01F4F">
        <w:rPr>
          <w:rFonts w:ascii="Arial" w:eastAsia="Times New Roman" w:hAnsi="Arial" w:cs="Arial"/>
          <w:sz w:val="22"/>
          <w:szCs w:val="22"/>
          <w:lang w:eastAsia="en-GB"/>
        </w:rPr>
        <w:t xml:space="preserve">yer and consumers buying </w:t>
      </w:r>
      <w:r w:rsidR="002214DD" w:rsidRPr="00C01F4F">
        <w:rPr>
          <w:rFonts w:ascii="Arial" w:eastAsia="Times New Roman" w:hAnsi="Arial" w:cs="Arial"/>
          <w:sz w:val="22"/>
          <w:szCs w:val="22"/>
          <w:lang w:eastAsia="en-GB"/>
        </w:rPr>
        <w:t>behaviour</w:t>
      </w:r>
      <w:r w:rsidR="0006338B" w:rsidRPr="00C01F4F">
        <w:rPr>
          <w:rFonts w:ascii="Arial" w:eastAsia="Times New Roman" w:hAnsi="Arial" w:cs="Arial"/>
          <w:sz w:val="22"/>
          <w:szCs w:val="22"/>
          <w:lang w:eastAsia="en-GB"/>
        </w:rPr>
        <w:t xml:space="preserve">, because if the interest rate goes high and </w:t>
      </w:r>
      <w:r w:rsidR="009431D0" w:rsidRPr="00C01F4F">
        <w:rPr>
          <w:rFonts w:ascii="Arial" w:eastAsia="Times New Roman" w:hAnsi="Arial" w:cs="Arial"/>
          <w:sz w:val="22"/>
          <w:szCs w:val="22"/>
          <w:lang w:eastAsia="en-GB"/>
        </w:rPr>
        <w:t xml:space="preserve">the result of it, a </w:t>
      </w:r>
      <w:r w:rsidR="00283AEE" w:rsidRPr="00C01F4F">
        <w:rPr>
          <w:rFonts w:ascii="Arial" w:eastAsia="Times New Roman" w:hAnsi="Arial" w:cs="Arial"/>
          <w:sz w:val="22"/>
          <w:szCs w:val="22"/>
          <w:lang w:eastAsia="en-GB"/>
        </w:rPr>
        <w:t>homeowner</w:t>
      </w:r>
      <w:r w:rsidR="009431D0" w:rsidRPr="00C01F4F">
        <w:rPr>
          <w:rFonts w:ascii="Arial" w:eastAsia="Times New Roman" w:hAnsi="Arial" w:cs="Arial"/>
          <w:sz w:val="22"/>
          <w:szCs w:val="22"/>
          <w:lang w:eastAsia="en-GB"/>
        </w:rPr>
        <w:t xml:space="preserve"> </w:t>
      </w:r>
      <w:r w:rsidR="00283AEE" w:rsidRPr="00C01F4F">
        <w:rPr>
          <w:rFonts w:ascii="Arial" w:eastAsia="Times New Roman" w:hAnsi="Arial" w:cs="Arial"/>
          <w:sz w:val="22"/>
          <w:szCs w:val="22"/>
          <w:lang w:eastAsia="en-GB"/>
        </w:rPr>
        <w:t>must</w:t>
      </w:r>
      <w:r w:rsidR="009431D0" w:rsidRPr="00C01F4F">
        <w:rPr>
          <w:rFonts w:ascii="Arial" w:eastAsia="Times New Roman" w:hAnsi="Arial" w:cs="Arial"/>
          <w:sz w:val="22"/>
          <w:szCs w:val="22"/>
          <w:lang w:eastAsia="en-GB"/>
        </w:rPr>
        <w:t xml:space="preserve"> pay more </w:t>
      </w:r>
      <w:r w:rsidR="00AB2B5D" w:rsidRPr="00C01F4F">
        <w:rPr>
          <w:rFonts w:ascii="Arial" w:eastAsia="Times New Roman" w:hAnsi="Arial" w:cs="Arial"/>
          <w:sz w:val="22"/>
          <w:szCs w:val="22"/>
          <w:lang w:eastAsia="en-GB"/>
        </w:rPr>
        <w:t xml:space="preserve">towards their mortgage vice versa for Tesco as well, Tesco will have to pay more for their borrowing </w:t>
      </w:r>
      <w:r w:rsidR="00743FC3" w:rsidRPr="00C01F4F">
        <w:rPr>
          <w:rFonts w:ascii="Arial" w:eastAsia="Times New Roman" w:hAnsi="Arial" w:cs="Arial"/>
          <w:sz w:val="22"/>
          <w:szCs w:val="22"/>
          <w:lang w:eastAsia="en-GB"/>
        </w:rPr>
        <w:t xml:space="preserve">if the interest rate goes high. </w:t>
      </w:r>
      <w:r w:rsidR="00283AEE" w:rsidRPr="00C01F4F">
        <w:rPr>
          <w:rFonts w:ascii="Arial" w:eastAsia="Times New Roman" w:hAnsi="Arial" w:cs="Arial"/>
          <w:sz w:val="22"/>
          <w:szCs w:val="22"/>
          <w:lang w:eastAsia="en-GB"/>
        </w:rPr>
        <w:t>Therefore,</w:t>
      </w:r>
      <w:r w:rsidR="00743FC3" w:rsidRPr="00C01F4F">
        <w:rPr>
          <w:rFonts w:ascii="Arial" w:eastAsia="Times New Roman" w:hAnsi="Arial" w:cs="Arial"/>
          <w:sz w:val="22"/>
          <w:szCs w:val="22"/>
          <w:lang w:eastAsia="en-GB"/>
        </w:rPr>
        <w:t xml:space="preserve"> it will impact how the organisation </w:t>
      </w:r>
      <w:r w:rsidR="00BA1A29" w:rsidRPr="00C01F4F">
        <w:rPr>
          <w:rFonts w:ascii="Arial" w:eastAsia="Times New Roman" w:hAnsi="Arial" w:cs="Arial"/>
          <w:sz w:val="22"/>
          <w:szCs w:val="22"/>
          <w:lang w:eastAsia="en-GB"/>
        </w:rPr>
        <w:t>operate</w:t>
      </w:r>
      <w:r>
        <w:rPr>
          <w:rFonts w:ascii="Arial" w:eastAsia="Times New Roman" w:hAnsi="Arial" w:cs="Arial"/>
          <w:sz w:val="22"/>
          <w:szCs w:val="22"/>
          <w:lang w:eastAsia="en-GB"/>
        </w:rPr>
        <w:t>s</w:t>
      </w:r>
      <w:r w:rsidR="00BA1A29" w:rsidRPr="00C01F4F">
        <w:rPr>
          <w:rFonts w:ascii="Arial" w:eastAsia="Times New Roman" w:hAnsi="Arial" w:cs="Arial"/>
          <w:sz w:val="22"/>
          <w:szCs w:val="22"/>
          <w:lang w:eastAsia="en-GB"/>
        </w:rPr>
        <w:t xml:space="preserve"> and will </w:t>
      </w:r>
      <w:r w:rsidR="00283AEE" w:rsidRPr="00C01F4F">
        <w:rPr>
          <w:rFonts w:ascii="Arial" w:eastAsia="Times New Roman" w:hAnsi="Arial" w:cs="Arial"/>
          <w:sz w:val="22"/>
          <w:szCs w:val="22"/>
          <w:lang w:eastAsia="en-GB"/>
        </w:rPr>
        <w:t>affect</w:t>
      </w:r>
      <w:r w:rsidR="00BA1A29" w:rsidRPr="00C01F4F">
        <w:rPr>
          <w:rFonts w:ascii="Arial" w:eastAsia="Times New Roman" w:hAnsi="Arial" w:cs="Arial"/>
          <w:sz w:val="22"/>
          <w:szCs w:val="22"/>
          <w:lang w:eastAsia="en-GB"/>
        </w:rPr>
        <w:t xml:space="preserve"> its customer </w:t>
      </w:r>
      <w:r w:rsidR="0048286A" w:rsidRPr="00C01F4F">
        <w:rPr>
          <w:rFonts w:ascii="Arial" w:eastAsia="Times New Roman" w:hAnsi="Arial" w:cs="Arial"/>
          <w:sz w:val="22"/>
          <w:szCs w:val="22"/>
          <w:lang w:eastAsia="en-GB"/>
        </w:rPr>
        <w:t>services</w:t>
      </w:r>
      <w:r w:rsidR="00A96762" w:rsidRPr="00C01F4F">
        <w:rPr>
          <w:rFonts w:ascii="Arial" w:eastAsia="Times New Roman" w:hAnsi="Arial" w:cs="Arial"/>
          <w:sz w:val="22"/>
          <w:szCs w:val="22"/>
          <w:lang w:eastAsia="en-GB"/>
        </w:rPr>
        <w:t xml:space="preserve"> if they decide to cut operational cost</w:t>
      </w:r>
      <w:r>
        <w:rPr>
          <w:rFonts w:ascii="Arial" w:eastAsia="Times New Roman" w:hAnsi="Arial" w:cs="Arial"/>
          <w:sz w:val="22"/>
          <w:szCs w:val="22"/>
          <w:lang w:eastAsia="en-GB"/>
        </w:rPr>
        <w:t>s</w:t>
      </w:r>
      <w:r w:rsidR="00A96762" w:rsidRPr="00C01F4F">
        <w:rPr>
          <w:rFonts w:ascii="Arial" w:eastAsia="Times New Roman" w:hAnsi="Arial" w:cs="Arial"/>
          <w:sz w:val="22"/>
          <w:szCs w:val="22"/>
          <w:lang w:eastAsia="en-GB"/>
        </w:rPr>
        <w:t xml:space="preserve"> </w:t>
      </w:r>
      <w:r w:rsidR="002106C7" w:rsidRPr="00C01F4F">
        <w:rPr>
          <w:rFonts w:ascii="Arial" w:eastAsia="Times New Roman" w:hAnsi="Arial" w:cs="Arial"/>
          <w:sz w:val="22"/>
          <w:szCs w:val="22"/>
          <w:lang w:eastAsia="en-GB"/>
        </w:rPr>
        <w:t xml:space="preserve">in </w:t>
      </w:r>
      <w:r>
        <w:rPr>
          <w:rFonts w:ascii="Arial" w:eastAsia="Times New Roman" w:hAnsi="Arial" w:cs="Arial"/>
          <w:sz w:val="22"/>
          <w:szCs w:val="22"/>
          <w:lang w:eastAsia="en-GB"/>
        </w:rPr>
        <w:t xml:space="preserve">a </w:t>
      </w:r>
      <w:r w:rsidR="002106C7" w:rsidRPr="00C01F4F">
        <w:rPr>
          <w:rFonts w:ascii="Arial" w:eastAsia="Times New Roman" w:hAnsi="Arial" w:cs="Arial"/>
          <w:sz w:val="22"/>
          <w:szCs w:val="22"/>
          <w:lang w:eastAsia="en-GB"/>
        </w:rPr>
        <w:t>mean</w:t>
      </w:r>
      <w:r w:rsidR="00E22A19">
        <w:rPr>
          <w:rFonts w:ascii="Arial" w:eastAsia="Times New Roman" w:hAnsi="Arial" w:cs="Arial"/>
          <w:sz w:val="22"/>
          <w:szCs w:val="22"/>
          <w:lang w:eastAsia="en-GB"/>
        </w:rPr>
        <w:t>s</w:t>
      </w:r>
      <w:r w:rsidR="002106C7" w:rsidRPr="00C01F4F">
        <w:rPr>
          <w:rFonts w:ascii="Arial" w:eastAsia="Times New Roman" w:hAnsi="Arial" w:cs="Arial"/>
          <w:sz w:val="22"/>
          <w:szCs w:val="22"/>
          <w:lang w:eastAsia="en-GB"/>
        </w:rPr>
        <w:t xml:space="preserve"> of staff deduction. </w:t>
      </w:r>
      <w:r w:rsidR="00E22A19">
        <w:rPr>
          <w:rFonts w:ascii="Arial" w:eastAsia="Times New Roman" w:hAnsi="Arial" w:cs="Arial"/>
          <w:sz w:val="22"/>
          <w:szCs w:val="22"/>
          <w:lang w:eastAsia="en-GB"/>
        </w:rPr>
        <w:t>The c</w:t>
      </w:r>
      <w:r w:rsidR="00283AEE" w:rsidRPr="00C01F4F">
        <w:rPr>
          <w:rFonts w:ascii="Arial" w:eastAsia="Times New Roman" w:hAnsi="Arial" w:cs="Arial"/>
          <w:sz w:val="22"/>
          <w:szCs w:val="22"/>
          <w:lang w:eastAsia="en-GB"/>
        </w:rPr>
        <w:t xml:space="preserve">urrency exchange rate can </w:t>
      </w:r>
      <w:r w:rsidR="00E418C1" w:rsidRPr="00C01F4F">
        <w:rPr>
          <w:rFonts w:ascii="Arial" w:eastAsia="Times New Roman" w:hAnsi="Arial" w:cs="Arial"/>
          <w:sz w:val="22"/>
          <w:szCs w:val="22"/>
          <w:lang w:eastAsia="en-GB"/>
        </w:rPr>
        <w:t xml:space="preserve">have </w:t>
      </w:r>
      <w:r w:rsidR="00E22A19">
        <w:rPr>
          <w:rFonts w:ascii="Arial" w:eastAsia="Times New Roman" w:hAnsi="Arial" w:cs="Arial"/>
          <w:sz w:val="22"/>
          <w:szCs w:val="22"/>
          <w:lang w:eastAsia="en-GB"/>
        </w:rPr>
        <w:t xml:space="preserve">a </w:t>
      </w:r>
      <w:r w:rsidR="00E418C1" w:rsidRPr="00C01F4F">
        <w:rPr>
          <w:rFonts w:ascii="Arial" w:eastAsia="Times New Roman" w:hAnsi="Arial" w:cs="Arial"/>
          <w:sz w:val="22"/>
          <w:szCs w:val="22"/>
          <w:lang w:eastAsia="en-GB"/>
        </w:rPr>
        <w:t xml:space="preserve">negative or positive impact on firm operation, since Tesco </w:t>
      </w:r>
      <w:r w:rsidR="0048286A" w:rsidRPr="00C01F4F">
        <w:rPr>
          <w:rFonts w:ascii="Arial" w:eastAsia="Times New Roman" w:hAnsi="Arial" w:cs="Arial"/>
          <w:sz w:val="22"/>
          <w:szCs w:val="22"/>
          <w:lang w:eastAsia="en-GB"/>
        </w:rPr>
        <w:t>must</w:t>
      </w:r>
      <w:r w:rsidR="00E418C1" w:rsidRPr="00C01F4F">
        <w:rPr>
          <w:rFonts w:ascii="Arial" w:eastAsia="Times New Roman" w:hAnsi="Arial" w:cs="Arial"/>
          <w:sz w:val="22"/>
          <w:szCs w:val="22"/>
          <w:lang w:eastAsia="en-GB"/>
        </w:rPr>
        <w:t xml:space="preserve"> import some of their inventory</w:t>
      </w:r>
      <w:r w:rsidR="0048286A" w:rsidRPr="00C01F4F">
        <w:rPr>
          <w:rFonts w:ascii="Arial" w:eastAsia="Times New Roman" w:hAnsi="Arial" w:cs="Arial"/>
          <w:sz w:val="22"/>
          <w:szCs w:val="22"/>
          <w:lang w:eastAsia="en-GB"/>
        </w:rPr>
        <w:t xml:space="preserve">, the cost of the inventory will determine from currency exchange rates. </w:t>
      </w:r>
      <w:r w:rsidR="001E1A03" w:rsidRPr="00C01F4F">
        <w:rPr>
          <w:rFonts w:ascii="Arial" w:eastAsia="Times New Roman" w:hAnsi="Arial" w:cs="Arial"/>
          <w:sz w:val="22"/>
          <w:szCs w:val="22"/>
          <w:lang w:eastAsia="en-GB"/>
        </w:rPr>
        <w:t xml:space="preserve">Population or segmented market income will </w:t>
      </w:r>
      <w:r w:rsidR="00C8230B" w:rsidRPr="00C01F4F">
        <w:rPr>
          <w:rFonts w:ascii="Arial" w:eastAsia="Times New Roman" w:hAnsi="Arial" w:cs="Arial"/>
          <w:sz w:val="22"/>
          <w:szCs w:val="22"/>
          <w:lang w:eastAsia="en-GB"/>
        </w:rPr>
        <w:t>depend</w:t>
      </w:r>
      <w:r w:rsidR="001E1A03" w:rsidRPr="00C01F4F">
        <w:rPr>
          <w:rFonts w:ascii="Arial" w:eastAsia="Times New Roman" w:hAnsi="Arial" w:cs="Arial"/>
          <w:sz w:val="22"/>
          <w:szCs w:val="22"/>
          <w:lang w:eastAsia="en-GB"/>
        </w:rPr>
        <w:t xml:space="preserve"> on their </w:t>
      </w:r>
      <w:r w:rsidR="008C6B0A" w:rsidRPr="00C01F4F">
        <w:rPr>
          <w:rFonts w:ascii="Arial" w:eastAsia="Times New Roman" w:hAnsi="Arial" w:cs="Arial"/>
          <w:sz w:val="22"/>
          <w:szCs w:val="22"/>
          <w:lang w:eastAsia="en-GB"/>
        </w:rPr>
        <w:lastRenderedPageBreak/>
        <w:t xml:space="preserve">buying </w:t>
      </w:r>
      <w:proofErr w:type="spellStart"/>
      <w:r w:rsidR="008C6B0A" w:rsidRPr="00C01F4F">
        <w:rPr>
          <w:rFonts w:ascii="Arial" w:eastAsia="Times New Roman" w:hAnsi="Arial" w:cs="Arial"/>
          <w:sz w:val="22"/>
          <w:szCs w:val="22"/>
          <w:lang w:eastAsia="en-GB"/>
        </w:rPr>
        <w:t>behavior</w:t>
      </w:r>
      <w:proofErr w:type="spellEnd"/>
      <w:r w:rsidR="008C6B0A" w:rsidRPr="00C01F4F">
        <w:rPr>
          <w:rFonts w:ascii="Arial" w:eastAsia="Times New Roman" w:hAnsi="Arial" w:cs="Arial"/>
          <w:sz w:val="22"/>
          <w:szCs w:val="22"/>
          <w:lang w:eastAsia="en-GB"/>
        </w:rPr>
        <w:t>, if Tesco operate</w:t>
      </w:r>
      <w:r w:rsidR="00E22A19">
        <w:rPr>
          <w:rFonts w:ascii="Arial" w:eastAsia="Times New Roman" w:hAnsi="Arial" w:cs="Arial"/>
          <w:sz w:val="22"/>
          <w:szCs w:val="22"/>
          <w:lang w:eastAsia="en-GB"/>
        </w:rPr>
        <w:t>s</w:t>
      </w:r>
      <w:r w:rsidR="008C6B0A" w:rsidRPr="00C01F4F">
        <w:rPr>
          <w:rFonts w:ascii="Arial" w:eastAsia="Times New Roman" w:hAnsi="Arial" w:cs="Arial"/>
          <w:sz w:val="22"/>
          <w:szCs w:val="22"/>
          <w:lang w:eastAsia="en-GB"/>
        </w:rPr>
        <w:t xml:space="preserve"> in a location where </w:t>
      </w:r>
      <w:r w:rsidR="00A979C2" w:rsidRPr="00C01F4F">
        <w:rPr>
          <w:rFonts w:ascii="Arial" w:eastAsia="Times New Roman" w:hAnsi="Arial" w:cs="Arial"/>
          <w:sz w:val="22"/>
          <w:szCs w:val="22"/>
          <w:lang w:eastAsia="en-GB"/>
        </w:rPr>
        <w:t>people income</w:t>
      </w:r>
      <w:r w:rsidR="00E330F0">
        <w:rPr>
          <w:rFonts w:ascii="Arial" w:eastAsia="Times New Roman" w:hAnsi="Arial" w:cs="Arial"/>
          <w:sz w:val="22"/>
          <w:szCs w:val="22"/>
          <w:lang w:eastAsia="en-GB"/>
        </w:rPr>
        <w:t>s</w:t>
      </w:r>
      <w:r w:rsidR="00A979C2" w:rsidRPr="00C01F4F">
        <w:rPr>
          <w:rFonts w:ascii="Arial" w:eastAsia="Times New Roman" w:hAnsi="Arial" w:cs="Arial"/>
          <w:sz w:val="22"/>
          <w:szCs w:val="22"/>
          <w:lang w:eastAsia="en-GB"/>
        </w:rPr>
        <w:t xml:space="preserve"> are long and high unemployment rate</w:t>
      </w:r>
      <w:r w:rsidR="00C50EF3" w:rsidRPr="00C01F4F">
        <w:rPr>
          <w:rFonts w:ascii="Arial" w:eastAsia="Times New Roman" w:hAnsi="Arial" w:cs="Arial"/>
          <w:sz w:val="22"/>
          <w:szCs w:val="22"/>
          <w:lang w:eastAsia="en-GB"/>
        </w:rPr>
        <w:t>s are</w:t>
      </w:r>
      <w:r w:rsidR="00A979C2" w:rsidRPr="00C01F4F">
        <w:rPr>
          <w:rFonts w:ascii="Arial" w:eastAsia="Times New Roman" w:hAnsi="Arial" w:cs="Arial"/>
          <w:sz w:val="22"/>
          <w:szCs w:val="22"/>
          <w:lang w:eastAsia="en-GB"/>
        </w:rPr>
        <w:t xml:space="preserve"> high, </w:t>
      </w:r>
      <w:r w:rsidR="00C50EF3" w:rsidRPr="00C01F4F">
        <w:rPr>
          <w:rFonts w:ascii="Arial" w:eastAsia="Times New Roman" w:hAnsi="Arial" w:cs="Arial"/>
          <w:sz w:val="22"/>
          <w:szCs w:val="22"/>
          <w:lang w:eastAsia="en-GB"/>
        </w:rPr>
        <w:t xml:space="preserve">it will </w:t>
      </w:r>
      <w:r w:rsidR="00E346A5" w:rsidRPr="00C01F4F">
        <w:rPr>
          <w:rFonts w:ascii="Arial" w:eastAsia="Times New Roman" w:hAnsi="Arial" w:cs="Arial"/>
          <w:sz w:val="22"/>
          <w:szCs w:val="22"/>
          <w:lang w:eastAsia="en-GB"/>
        </w:rPr>
        <w:t>affect</w:t>
      </w:r>
      <w:r w:rsidR="00C50EF3" w:rsidRPr="00C01F4F">
        <w:rPr>
          <w:rFonts w:ascii="Arial" w:eastAsia="Times New Roman" w:hAnsi="Arial" w:cs="Arial"/>
          <w:sz w:val="22"/>
          <w:szCs w:val="22"/>
          <w:lang w:eastAsia="en-GB"/>
        </w:rPr>
        <w:t xml:space="preserve"> their performance </w:t>
      </w:r>
      <w:r w:rsidR="00E81181" w:rsidRPr="00C01F4F">
        <w:rPr>
          <w:rFonts w:ascii="Arial" w:eastAsia="Times New Roman" w:hAnsi="Arial" w:cs="Arial"/>
          <w:sz w:val="22"/>
          <w:szCs w:val="22"/>
          <w:lang w:eastAsia="en-GB"/>
        </w:rPr>
        <w:t xml:space="preserve">and </w:t>
      </w:r>
      <w:r w:rsidR="00CC0AB2" w:rsidRPr="00C01F4F">
        <w:rPr>
          <w:rFonts w:ascii="Arial" w:eastAsia="Times New Roman" w:hAnsi="Arial" w:cs="Arial"/>
          <w:sz w:val="22"/>
          <w:szCs w:val="22"/>
          <w:lang w:eastAsia="en-GB"/>
        </w:rPr>
        <w:t xml:space="preserve">they </w:t>
      </w:r>
      <w:r w:rsidR="005A42B6" w:rsidRPr="00C01F4F">
        <w:rPr>
          <w:rFonts w:ascii="Arial" w:eastAsia="Times New Roman" w:hAnsi="Arial" w:cs="Arial"/>
          <w:sz w:val="22"/>
          <w:szCs w:val="22"/>
          <w:lang w:eastAsia="en-GB"/>
        </w:rPr>
        <w:t>must</w:t>
      </w:r>
      <w:r w:rsidR="00CC0AB2" w:rsidRPr="00C01F4F">
        <w:rPr>
          <w:rFonts w:ascii="Arial" w:eastAsia="Times New Roman" w:hAnsi="Arial" w:cs="Arial"/>
          <w:sz w:val="22"/>
          <w:szCs w:val="22"/>
          <w:lang w:eastAsia="en-GB"/>
        </w:rPr>
        <w:t xml:space="preserve"> find an attractive way to </w:t>
      </w:r>
      <w:r w:rsidR="00FF531F" w:rsidRPr="00C01F4F">
        <w:rPr>
          <w:rFonts w:ascii="Arial" w:eastAsia="Times New Roman" w:hAnsi="Arial" w:cs="Arial"/>
          <w:sz w:val="22"/>
          <w:szCs w:val="22"/>
          <w:lang w:eastAsia="en-GB"/>
        </w:rPr>
        <w:t xml:space="preserve">attract customers to spend with them </w:t>
      </w:r>
      <w:r w:rsidR="00FF531F" w:rsidRPr="00C01F4F">
        <w:rPr>
          <w:rFonts w:ascii="Arial" w:hAnsi="Arial" w:cs="Arial"/>
          <w:sz w:val="22"/>
          <w:szCs w:val="22"/>
          <w:shd w:val="clear" w:color="auto" w:fill="FFFFFF"/>
        </w:rPr>
        <w:t>(</w:t>
      </w:r>
      <w:r w:rsidR="00FF531F" w:rsidRPr="00C01F4F">
        <w:rPr>
          <w:rFonts w:ascii="Arial" w:hAnsi="Arial" w:cs="Arial"/>
          <w:sz w:val="22"/>
          <w:szCs w:val="22"/>
        </w:rPr>
        <w:t>Rosnizam, et at, 2020)</w:t>
      </w:r>
      <w:r w:rsidR="00FF531F" w:rsidRPr="00C01F4F">
        <w:rPr>
          <w:rFonts w:ascii="Arial" w:hAnsi="Arial" w:cs="Arial"/>
          <w:sz w:val="22"/>
          <w:szCs w:val="22"/>
          <w:shd w:val="clear" w:color="auto" w:fill="FFFFFF"/>
        </w:rPr>
        <w:t>.</w:t>
      </w:r>
      <w:r w:rsidR="00E3302D" w:rsidRPr="00C01F4F">
        <w:rPr>
          <w:rFonts w:ascii="Arial" w:hAnsi="Arial" w:cs="Arial"/>
          <w:sz w:val="22"/>
          <w:szCs w:val="22"/>
          <w:shd w:val="clear" w:color="auto" w:fill="FFFFFF"/>
        </w:rPr>
        <w:t xml:space="preserve"> During economic crises</w:t>
      </w:r>
      <w:r w:rsidR="00E330F0">
        <w:rPr>
          <w:rFonts w:ascii="Arial" w:hAnsi="Arial" w:cs="Arial"/>
          <w:sz w:val="22"/>
          <w:szCs w:val="22"/>
          <w:shd w:val="clear" w:color="auto" w:fill="FFFFFF"/>
        </w:rPr>
        <w:t>,</w:t>
      </w:r>
      <w:r w:rsidR="00E3302D" w:rsidRPr="00C01F4F">
        <w:rPr>
          <w:rFonts w:ascii="Arial" w:hAnsi="Arial" w:cs="Arial"/>
          <w:sz w:val="22"/>
          <w:szCs w:val="22"/>
          <w:shd w:val="clear" w:color="auto" w:fill="FFFFFF"/>
        </w:rPr>
        <w:t xml:space="preserve"> people will </w:t>
      </w:r>
      <w:r w:rsidR="00093B28" w:rsidRPr="00C01F4F">
        <w:rPr>
          <w:rFonts w:ascii="Arial" w:hAnsi="Arial" w:cs="Arial"/>
          <w:sz w:val="22"/>
          <w:szCs w:val="22"/>
          <w:shd w:val="clear" w:color="auto" w:fill="FFFFFF"/>
        </w:rPr>
        <w:t>start saving out of insecurity, and they will spend less, according to Man</w:t>
      </w:r>
      <w:r w:rsidR="00132BBF" w:rsidRPr="00C01F4F">
        <w:rPr>
          <w:rFonts w:ascii="Arial" w:hAnsi="Arial" w:cs="Arial"/>
          <w:sz w:val="22"/>
          <w:szCs w:val="22"/>
          <w:shd w:val="clear" w:color="auto" w:fill="FFFFFF"/>
        </w:rPr>
        <w:t>kiw</w:t>
      </w:r>
      <w:r w:rsidR="009501AE" w:rsidRPr="00C01F4F">
        <w:rPr>
          <w:rFonts w:ascii="Arial" w:hAnsi="Arial" w:cs="Arial"/>
          <w:sz w:val="22"/>
          <w:szCs w:val="22"/>
          <w:shd w:val="clear" w:color="auto" w:fill="FFFFFF"/>
        </w:rPr>
        <w:t xml:space="preserve"> (2012)</w:t>
      </w:r>
      <w:r w:rsidR="00132BBF" w:rsidRPr="00C01F4F">
        <w:rPr>
          <w:rFonts w:ascii="Arial" w:hAnsi="Arial" w:cs="Arial"/>
          <w:sz w:val="22"/>
          <w:szCs w:val="22"/>
          <w:shd w:val="clear" w:color="auto" w:fill="FFFFFF"/>
        </w:rPr>
        <w:t>, people will go for cheaper option</w:t>
      </w:r>
      <w:r w:rsidR="00E330F0">
        <w:rPr>
          <w:rFonts w:ascii="Arial" w:hAnsi="Arial" w:cs="Arial"/>
          <w:sz w:val="22"/>
          <w:szCs w:val="22"/>
          <w:shd w:val="clear" w:color="auto" w:fill="FFFFFF"/>
        </w:rPr>
        <w:t>s</w:t>
      </w:r>
      <w:r w:rsidR="00132BBF" w:rsidRPr="00C01F4F">
        <w:rPr>
          <w:rFonts w:ascii="Arial" w:hAnsi="Arial" w:cs="Arial"/>
          <w:sz w:val="22"/>
          <w:szCs w:val="22"/>
          <w:shd w:val="clear" w:color="auto" w:fill="FFFFFF"/>
        </w:rPr>
        <w:t xml:space="preserve"> during economic crises and spend </w:t>
      </w:r>
      <w:r w:rsidR="00392E21" w:rsidRPr="00C01F4F">
        <w:rPr>
          <w:rFonts w:ascii="Arial" w:hAnsi="Arial" w:cs="Arial"/>
          <w:sz w:val="22"/>
          <w:szCs w:val="22"/>
          <w:shd w:val="clear" w:color="auto" w:fill="FFFFFF"/>
        </w:rPr>
        <w:t xml:space="preserve">scarce </w:t>
      </w:r>
      <w:r w:rsidR="009501AE" w:rsidRPr="00C01F4F">
        <w:rPr>
          <w:rFonts w:ascii="Arial" w:hAnsi="Arial" w:cs="Arial"/>
          <w:sz w:val="22"/>
          <w:szCs w:val="22"/>
          <w:shd w:val="clear" w:color="auto" w:fill="FFFFFF"/>
        </w:rPr>
        <w:t>resources carefully.</w:t>
      </w:r>
    </w:p>
    <w:p w14:paraId="42E48642" w14:textId="77777777" w:rsidR="00E3302D" w:rsidRPr="00C01F4F" w:rsidRDefault="00E3302D" w:rsidP="00C01F4F">
      <w:pPr>
        <w:shd w:val="clear" w:color="auto" w:fill="FFFFFF"/>
        <w:spacing w:after="100" w:afterAutospacing="1" w:line="360" w:lineRule="auto"/>
        <w:rPr>
          <w:rFonts w:ascii="Arial" w:eastAsia="Times New Roman" w:hAnsi="Arial" w:cs="Arial"/>
          <w:sz w:val="22"/>
          <w:szCs w:val="22"/>
          <w:lang w:eastAsia="en-GB"/>
        </w:rPr>
      </w:pPr>
    </w:p>
    <w:p w14:paraId="3A9D3B3F" w14:textId="7E271E25" w:rsidR="00B4568B" w:rsidRPr="00C01F4F" w:rsidRDefault="00310493" w:rsidP="00C01F4F">
      <w:pPr>
        <w:pStyle w:val="Heading2"/>
        <w:spacing w:line="360" w:lineRule="auto"/>
        <w:rPr>
          <w:rFonts w:ascii="Arial" w:hAnsi="Arial" w:cs="Arial"/>
          <w:color w:val="auto"/>
          <w:sz w:val="22"/>
          <w:szCs w:val="22"/>
          <w:lang w:eastAsia="en-GB"/>
        </w:rPr>
      </w:pPr>
      <w:bookmarkStart w:id="10" w:name="_Toc87000141"/>
      <w:r w:rsidRPr="00C01F4F">
        <w:rPr>
          <w:rFonts w:ascii="Arial" w:hAnsi="Arial" w:cs="Arial"/>
          <w:color w:val="auto"/>
          <w:sz w:val="22"/>
          <w:szCs w:val="22"/>
          <w:lang w:eastAsia="en-GB"/>
        </w:rPr>
        <w:t>Social</w:t>
      </w:r>
      <w:bookmarkEnd w:id="10"/>
    </w:p>
    <w:p w14:paraId="47874786" w14:textId="6EE749F5" w:rsidR="004C735B" w:rsidRPr="00C01F4F" w:rsidRDefault="004C735B" w:rsidP="00C01F4F">
      <w:pPr>
        <w:autoSpaceDE w:val="0"/>
        <w:autoSpaceDN w:val="0"/>
        <w:adjustRightInd w:val="0"/>
        <w:spacing w:after="0" w:line="360" w:lineRule="auto"/>
        <w:rPr>
          <w:rFonts w:ascii="Arial" w:eastAsia="Times New Roman" w:hAnsi="Arial" w:cs="Arial"/>
          <w:sz w:val="22"/>
          <w:szCs w:val="22"/>
          <w:lang w:eastAsia="en-GB"/>
        </w:rPr>
      </w:pPr>
      <w:r w:rsidRPr="00C01F4F">
        <w:rPr>
          <w:rFonts w:ascii="Arial" w:eastAsia="Times New Roman" w:hAnsi="Arial" w:cs="Arial"/>
          <w:sz w:val="22"/>
          <w:szCs w:val="22"/>
          <w:lang w:eastAsia="en-GB"/>
        </w:rPr>
        <w:t xml:space="preserve">Social awareness </w:t>
      </w:r>
      <w:r w:rsidR="008D5725" w:rsidRPr="00C01F4F">
        <w:rPr>
          <w:rFonts w:ascii="Arial" w:eastAsia="Times New Roman" w:hAnsi="Arial" w:cs="Arial"/>
          <w:sz w:val="22"/>
          <w:szCs w:val="22"/>
          <w:lang w:eastAsia="en-GB"/>
        </w:rPr>
        <w:t>refers</w:t>
      </w:r>
      <w:r w:rsidRPr="00C01F4F">
        <w:rPr>
          <w:rFonts w:ascii="Arial" w:eastAsia="Times New Roman" w:hAnsi="Arial" w:cs="Arial"/>
          <w:sz w:val="22"/>
          <w:szCs w:val="22"/>
          <w:lang w:eastAsia="en-GB"/>
        </w:rPr>
        <w:t xml:space="preserve"> to, how certain communit</w:t>
      </w:r>
      <w:r w:rsidR="00EE5E4C">
        <w:rPr>
          <w:rFonts w:ascii="Arial" w:eastAsia="Times New Roman" w:hAnsi="Arial" w:cs="Arial"/>
          <w:sz w:val="22"/>
          <w:szCs w:val="22"/>
          <w:lang w:eastAsia="en-GB"/>
        </w:rPr>
        <w:t>ies</w:t>
      </w:r>
      <w:r w:rsidRPr="00C01F4F">
        <w:rPr>
          <w:rFonts w:ascii="Arial" w:eastAsia="Times New Roman" w:hAnsi="Arial" w:cs="Arial"/>
          <w:sz w:val="22"/>
          <w:szCs w:val="22"/>
          <w:lang w:eastAsia="en-GB"/>
        </w:rPr>
        <w:t xml:space="preserve"> </w:t>
      </w:r>
      <w:r w:rsidR="00A76765" w:rsidRPr="00C01F4F">
        <w:rPr>
          <w:rFonts w:ascii="Arial" w:eastAsia="Times New Roman" w:hAnsi="Arial" w:cs="Arial"/>
          <w:sz w:val="22"/>
          <w:szCs w:val="22"/>
          <w:lang w:eastAsia="en-GB"/>
        </w:rPr>
        <w:t xml:space="preserve">behave in certain ways, </w:t>
      </w:r>
      <w:r w:rsidR="008D5725" w:rsidRPr="00C01F4F">
        <w:rPr>
          <w:rFonts w:ascii="Arial" w:eastAsia="Times New Roman" w:hAnsi="Arial" w:cs="Arial"/>
          <w:sz w:val="22"/>
          <w:szCs w:val="22"/>
          <w:lang w:eastAsia="en-GB"/>
        </w:rPr>
        <w:t>and</w:t>
      </w:r>
      <w:r w:rsidR="00A76765" w:rsidRPr="00C01F4F">
        <w:rPr>
          <w:rFonts w:ascii="Arial" w:eastAsia="Times New Roman" w:hAnsi="Arial" w:cs="Arial"/>
          <w:sz w:val="22"/>
          <w:szCs w:val="22"/>
          <w:lang w:eastAsia="en-GB"/>
        </w:rPr>
        <w:t xml:space="preserve"> their cultural</w:t>
      </w:r>
      <w:r w:rsidR="00EE5E4C">
        <w:rPr>
          <w:rFonts w:ascii="Arial" w:eastAsia="Times New Roman" w:hAnsi="Arial" w:cs="Arial"/>
          <w:sz w:val="22"/>
          <w:szCs w:val="22"/>
          <w:lang w:eastAsia="en-GB"/>
        </w:rPr>
        <w:t>ly</w:t>
      </w:r>
      <w:r w:rsidR="00A76765" w:rsidRPr="00C01F4F">
        <w:rPr>
          <w:rFonts w:ascii="Arial" w:eastAsia="Times New Roman" w:hAnsi="Arial" w:cs="Arial"/>
          <w:sz w:val="22"/>
          <w:szCs w:val="22"/>
          <w:lang w:eastAsia="en-GB"/>
        </w:rPr>
        <w:t xml:space="preserve"> </w:t>
      </w:r>
      <w:r w:rsidR="000920CA" w:rsidRPr="00C01F4F">
        <w:rPr>
          <w:rFonts w:ascii="Arial" w:eastAsia="Times New Roman" w:hAnsi="Arial" w:cs="Arial"/>
          <w:sz w:val="22"/>
          <w:szCs w:val="22"/>
          <w:lang w:eastAsia="en-GB"/>
        </w:rPr>
        <w:t>shared beliefs</w:t>
      </w:r>
      <w:r w:rsidR="003A0ED0" w:rsidRPr="00C01F4F">
        <w:rPr>
          <w:rFonts w:ascii="Arial" w:eastAsia="Times New Roman" w:hAnsi="Arial" w:cs="Arial"/>
          <w:sz w:val="22"/>
          <w:szCs w:val="22"/>
          <w:lang w:eastAsia="en-GB"/>
        </w:rPr>
        <w:t>, behaviour, customs</w:t>
      </w:r>
      <w:r w:rsidR="00A034BF">
        <w:rPr>
          <w:rFonts w:ascii="Arial" w:eastAsia="Times New Roman" w:hAnsi="Arial" w:cs="Arial"/>
          <w:sz w:val="22"/>
          <w:szCs w:val="22"/>
          <w:lang w:eastAsia="en-GB"/>
        </w:rPr>
        <w:t>,</w:t>
      </w:r>
      <w:r w:rsidR="003A0ED0" w:rsidRPr="00C01F4F">
        <w:rPr>
          <w:rFonts w:ascii="Arial" w:eastAsia="Times New Roman" w:hAnsi="Arial" w:cs="Arial"/>
          <w:sz w:val="22"/>
          <w:szCs w:val="22"/>
          <w:lang w:eastAsia="en-GB"/>
        </w:rPr>
        <w:t xml:space="preserve"> and attitude. If Tesco understand</w:t>
      </w:r>
      <w:r w:rsidR="00EE5E4C">
        <w:rPr>
          <w:rFonts w:ascii="Arial" w:eastAsia="Times New Roman" w:hAnsi="Arial" w:cs="Arial"/>
          <w:sz w:val="22"/>
          <w:szCs w:val="22"/>
          <w:lang w:eastAsia="en-GB"/>
        </w:rPr>
        <w:t>s</w:t>
      </w:r>
      <w:r w:rsidR="003A0ED0" w:rsidRPr="00C01F4F">
        <w:rPr>
          <w:rFonts w:ascii="Arial" w:eastAsia="Times New Roman" w:hAnsi="Arial" w:cs="Arial"/>
          <w:sz w:val="22"/>
          <w:szCs w:val="22"/>
          <w:lang w:eastAsia="en-GB"/>
        </w:rPr>
        <w:t xml:space="preserve"> </w:t>
      </w:r>
      <w:r w:rsidR="00C57CA6" w:rsidRPr="00C01F4F">
        <w:rPr>
          <w:rFonts w:ascii="Arial" w:eastAsia="Times New Roman" w:hAnsi="Arial" w:cs="Arial"/>
          <w:sz w:val="22"/>
          <w:szCs w:val="22"/>
          <w:lang w:eastAsia="en-GB"/>
        </w:rPr>
        <w:t xml:space="preserve">the social </w:t>
      </w:r>
      <w:r w:rsidR="008D5725" w:rsidRPr="00C01F4F">
        <w:rPr>
          <w:rFonts w:ascii="Arial" w:eastAsia="Times New Roman" w:hAnsi="Arial" w:cs="Arial"/>
          <w:sz w:val="22"/>
          <w:szCs w:val="22"/>
          <w:lang w:eastAsia="en-GB"/>
        </w:rPr>
        <w:t>trends,</w:t>
      </w:r>
      <w:r w:rsidR="00C57CA6" w:rsidRPr="00C01F4F">
        <w:rPr>
          <w:rFonts w:ascii="Arial" w:eastAsia="Times New Roman" w:hAnsi="Arial" w:cs="Arial"/>
          <w:sz w:val="22"/>
          <w:szCs w:val="22"/>
          <w:lang w:eastAsia="en-GB"/>
        </w:rPr>
        <w:t xml:space="preserve"> they can quickly </w:t>
      </w:r>
      <w:r w:rsidR="00667536" w:rsidRPr="00C01F4F">
        <w:rPr>
          <w:rFonts w:ascii="Arial" w:eastAsia="Times New Roman" w:hAnsi="Arial" w:cs="Arial"/>
          <w:sz w:val="22"/>
          <w:szCs w:val="22"/>
          <w:lang w:eastAsia="en-GB"/>
        </w:rPr>
        <w:t>adjust the produ</w:t>
      </w:r>
      <w:r w:rsidR="008D5725" w:rsidRPr="00C01F4F">
        <w:rPr>
          <w:rFonts w:ascii="Arial" w:eastAsia="Times New Roman" w:hAnsi="Arial" w:cs="Arial"/>
          <w:sz w:val="22"/>
          <w:szCs w:val="22"/>
          <w:lang w:eastAsia="en-GB"/>
        </w:rPr>
        <w:t xml:space="preserve">cts sooner to meet </w:t>
      </w:r>
      <w:r w:rsidR="00C8230B" w:rsidRPr="00C01F4F">
        <w:rPr>
          <w:rFonts w:ascii="Arial" w:eastAsia="Times New Roman" w:hAnsi="Arial" w:cs="Arial"/>
          <w:sz w:val="22"/>
          <w:szCs w:val="22"/>
          <w:lang w:eastAsia="en-GB"/>
        </w:rPr>
        <w:t>customers’</w:t>
      </w:r>
      <w:r w:rsidR="008D5725" w:rsidRPr="00C01F4F">
        <w:rPr>
          <w:rFonts w:ascii="Arial" w:eastAsia="Times New Roman" w:hAnsi="Arial" w:cs="Arial"/>
          <w:sz w:val="22"/>
          <w:szCs w:val="22"/>
          <w:lang w:eastAsia="en-GB"/>
        </w:rPr>
        <w:t xml:space="preserve"> needs and wants. </w:t>
      </w:r>
      <w:r w:rsidR="00702C3E" w:rsidRPr="00C01F4F">
        <w:rPr>
          <w:rFonts w:ascii="Arial" w:eastAsia="Times New Roman" w:hAnsi="Arial" w:cs="Arial"/>
          <w:sz w:val="22"/>
          <w:szCs w:val="22"/>
          <w:lang w:eastAsia="en-GB"/>
        </w:rPr>
        <w:t>Lots of people</w:t>
      </w:r>
      <w:r w:rsidR="002E645C" w:rsidRPr="00C01F4F">
        <w:rPr>
          <w:rFonts w:ascii="Arial" w:eastAsia="Times New Roman" w:hAnsi="Arial" w:cs="Arial"/>
          <w:sz w:val="22"/>
          <w:szCs w:val="22"/>
          <w:lang w:eastAsia="en-GB"/>
        </w:rPr>
        <w:t xml:space="preserve"> are using </w:t>
      </w:r>
      <w:r w:rsidR="00DB0CCC">
        <w:rPr>
          <w:rFonts w:ascii="Arial" w:eastAsia="Times New Roman" w:hAnsi="Arial" w:cs="Arial"/>
          <w:sz w:val="22"/>
          <w:szCs w:val="22"/>
          <w:lang w:eastAsia="en-GB"/>
        </w:rPr>
        <w:t xml:space="preserve">the </w:t>
      </w:r>
      <w:r w:rsidR="002E645C" w:rsidRPr="00C01F4F">
        <w:rPr>
          <w:rFonts w:ascii="Arial" w:eastAsia="Times New Roman" w:hAnsi="Arial" w:cs="Arial"/>
          <w:sz w:val="22"/>
          <w:szCs w:val="22"/>
          <w:lang w:eastAsia="en-GB"/>
        </w:rPr>
        <w:t xml:space="preserve">internet in </w:t>
      </w:r>
      <w:r w:rsidR="00DB0CCC">
        <w:rPr>
          <w:rFonts w:ascii="Arial" w:eastAsia="Times New Roman" w:hAnsi="Arial" w:cs="Arial"/>
          <w:sz w:val="22"/>
          <w:szCs w:val="22"/>
          <w:lang w:eastAsia="en-GB"/>
        </w:rPr>
        <w:t xml:space="preserve">the </w:t>
      </w:r>
      <w:r w:rsidR="002E645C" w:rsidRPr="00C01F4F">
        <w:rPr>
          <w:rFonts w:ascii="Arial" w:eastAsia="Times New Roman" w:hAnsi="Arial" w:cs="Arial"/>
          <w:sz w:val="22"/>
          <w:szCs w:val="22"/>
          <w:lang w:eastAsia="en-GB"/>
        </w:rPr>
        <w:t>UK, therefor</w:t>
      </w:r>
      <w:r w:rsidR="00DB0CCC">
        <w:rPr>
          <w:rFonts w:ascii="Arial" w:eastAsia="Times New Roman" w:hAnsi="Arial" w:cs="Arial"/>
          <w:sz w:val="22"/>
          <w:szCs w:val="22"/>
          <w:lang w:eastAsia="en-GB"/>
        </w:rPr>
        <w:t>e</w:t>
      </w:r>
      <w:r w:rsidR="002E645C" w:rsidRPr="00C01F4F">
        <w:rPr>
          <w:rFonts w:ascii="Arial" w:eastAsia="Times New Roman" w:hAnsi="Arial" w:cs="Arial"/>
          <w:sz w:val="22"/>
          <w:szCs w:val="22"/>
          <w:lang w:eastAsia="en-GB"/>
        </w:rPr>
        <w:t xml:space="preserve"> it is ok</w:t>
      </w:r>
      <w:r w:rsidR="00DB0CCC">
        <w:rPr>
          <w:rFonts w:ascii="Arial" w:eastAsia="Times New Roman" w:hAnsi="Arial" w:cs="Arial"/>
          <w:sz w:val="22"/>
          <w:szCs w:val="22"/>
          <w:lang w:eastAsia="en-GB"/>
        </w:rPr>
        <w:t>a</w:t>
      </w:r>
      <w:r w:rsidR="002E645C" w:rsidRPr="00C01F4F">
        <w:rPr>
          <w:rFonts w:ascii="Arial" w:eastAsia="Times New Roman" w:hAnsi="Arial" w:cs="Arial"/>
          <w:sz w:val="22"/>
          <w:szCs w:val="22"/>
          <w:lang w:eastAsia="en-GB"/>
        </w:rPr>
        <w:t xml:space="preserve">y for </w:t>
      </w:r>
      <w:r w:rsidR="00D70C86" w:rsidRPr="00C01F4F">
        <w:rPr>
          <w:rFonts w:ascii="Arial" w:eastAsia="Times New Roman" w:hAnsi="Arial" w:cs="Arial"/>
          <w:sz w:val="22"/>
          <w:szCs w:val="22"/>
          <w:lang w:eastAsia="en-GB"/>
        </w:rPr>
        <w:t xml:space="preserve">Tesco </w:t>
      </w:r>
      <w:r w:rsidR="00DB0CCC">
        <w:rPr>
          <w:rFonts w:ascii="Arial" w:eastAsia="Times New Roman" w:hAnsi="Arial" w:cs="Arial"/>
          <w:sz w:val="22"/>
          <w:szCs w:val="22"/>
          <w:lang w:eastAsia="en-GB"/>
        </w:rPr>
        <w:t xml:space="preserve">to </w:t>
      </w:r>
      <w:r w:rsidR="00D70C86" w:rsidRPr="00C01F4F">
        <w:rPr>
          <w:rFonts w:ascii="Arial" w:eastAsia="Times New Roman" w:hAnsi="Arial" w:cs="Arial"/>
          <w:sz w:val="22"/>
          <w:szCs w:val="22"/>
          <w:lang w:eastAsia="en-GB"/>
        </w:rPr>
        <w:t xml:space="preserve">post </w:t>
      </w:r>
      <w:r w:rsidR="00A034BF">
        <w:rPr>
          <w:rFonts w:ascii="Arial" w:eastAsia="Times New Roman" w:hAnsi="Arial" w:cs="Arial"/>
          <w:sz w:val="22"/>
          <w:szCs w:val="22"/>
          <w:lang w:eastAsia="en-GB"/>
        </w:rPr>
        <w:t xml:space="preserve">an </w:t>
      </w:r>
      <w:r w:rsidR="00D70C86" w:rsidRPr="00C01F4F">
        <w:rPr>
          <w:rFonts w:ascii="Arial" w:eastAsia="Times New Roman" w:hAnsi="Arial" w:cs="Arial"/>
          <w:sz w:val="22"/>
          <w:szCs w:val="22"/>
          <w:lang w:eastAsia="en-GB"/>
        </w:rPr>
        <w:t>online advertisement, however</w:t>
      </w:r>
      <w:r w:rsidR="00A034BF">
        <w:rPr>
          <w:rFonts w:ascii="Arial" w:eastAsia="Times New Roman" w:hAnsi="Arial" w:cs="Arial"/>
          <w:sz w:val="22"/>
          <w:szCs w:val="22"/>
          <w:lang w:eastAsia="en-GB"/>
        </w:rPr>
        <w:t>,</w:t>
      </w:r>
      <w:r w:rsidR="00D70C86" w:rsidRPr="00C01F4F">
        <w:rPr>
          <w:rFonts w:ascii="Arial" w:eastAsia="Times New Roman" w:hAnsi="Arial" w:cs="Arial"/>
          <w:sz w:val="22"/>
          <w:szCs w:val="22"/>
          <w:lang w:eastAsia="en-GB"/>
        </w:rPr>
        <w:t xml:space="preserve"> it may not be true for India</w:t>
      </w:r>
      <w:r w:rsidR="002576C9" w:rsidRPr="00C01F4F">
        <w:rPr>
          <w:rFonts w:ascii="Arial" w:eastAsia="Times New Roman" w:hAnsi="Arial" w:cs="Arial"/>
          <w:sz w:val="22"/>
          <w:szCs w:val="22"/>
          <w:lang w:eastAsia="en-GB"/>
        </w:rPr>
        <w:t xml:space="preserve">. </w:t>
      </w:r>
      <w:r w:rsidR="00702C3E" w:rsidRPr="00C01F4F">
        <w:rPr>
          <w:rFonts w:ascii="Arial" w:eastAsia="Times New Roman" w:hAnsi="Arial" w:cs="Arial"/>
          <w:sz w:val="22"/>
          <w:szCs w:val="22"/>
          <w:lang w:eastAsia="en-GB"/>
        </w:rPr>
        <w:t>Yes,</w:t>
      </w:r>
      <w:r w:rsidR="002576C9" w:rsidRPr="00C01F4F">
        <w:rPr>
          <w:rFonts w:ascii="Arial" w:eastAsia="Times New Roman" w:hAnsi="Arial" w:cs="Arial"/>
          <w:sz w:val="22"/>
          <w:szCs w:val="22"/>
          <w:lang w:eastAsia="en-GB"/>
        </w:rPr>
        <w:t xml:space="preserve"> </w:t>
      </w:r>
      <w:r w:rsidR="00A034BF">
        <w:rPr>
          <w:rFonts w:ascii="Arial" w:eastAsia="Times New Roman" w:hAnsi="Arial" w:cs="Arial"/>
          <w:sz w:val="22"/>
          <w:szCs w:val="22"/>
          <w:lang w:eastAsia="en-GB"/>
        </w:rPr>
        <w:t xml:space="preserve">the </w:t>
      </w:r>
      <w:r w:rsidR="002576C9" w:rsidRPr="00C01F4F">
        <w:rPr>
          <w:rFonts w:ascii="Arial" w:eastAsia="Times New Roman" w:hAnsi="Arial" w:cs="Arial"/>
          <w:sz w:val="22"/>
          <w:szCs w:val="22"/>
          <w:lang w:eastAsia="en-GB"/>
        </w:rPr>
        <w:t xml:space="preserve">cultural aspect </w:t>
      </w:r>
      <w:r w:rsidR="00223CDB" w:rsidRPr="00C01F4F">
        <w:rPr>
          <w:rFonts w:ascii="Arial" w:eastAsia="Times New Roman" w:hAnsi="Arial" w:cs="Arial"/>
          <w:sz w:val="22"/>
          <w:szCs w:val="22"/>
          <w:lang w:eastAsia="en-GB"/>
        </w:rPr>
        <w:t>does</w:t>
      </w:r>
      <w:r w:rsidR="002576C9" w:rsidRPr="00C01F4F">
        <w:rPr>
          <w:rFonts w:ascii="Arial" w:eastAsia="Times New Roman" w:hAnsi="Arial" w:cs="Arial"/>
          <w:sz w:val="22"/>
          <w:szCs w:val="22"/>
          <w:lang w:eastAsia="en-GB"/>
        </w:rPr>
        <w:t xml:space="preserve"> influence </w:t>
      </w:r>
      <w:r w:rsidR="00D934DE" w:rsidRPr="00C01F4F">
        <w:rPr>
          <w:rFonts w:ascii="Arial" w:eastAsia="Times New Roman" w:hAnsi="Arial" w:cs="Arial"/>
          <w:sz w:val="22"/>
          <w:szCs w:val="22"/>
          <w:lang w:eastAsia="en-GB"/>
        </w:rPr>
        <w:t>how organisation</w:t>
      </w:r>
      <w:r w:rsidR="00CA43C4">
        <w:rPr>
          <w:rFonts w:ascii="Arial" w:eastAsia="Times New Roman" w:hAnsi="Arial" w:cs="Arial"/>
          <w:sz w:val="22"/>
          <w:szCs w:val="22"/>
          <w:lang w:eastAsia="en-GB"/>
        </w:rPr>
        <w:t>s</w:t>
      </w:r>
      <w:r w:rsidR="00D934DE" w:rsidRPr="00C01F4F">
        <w:rPr>
          <w:rFonts w:ascii="Arial" w:eastAsia="Times New Roman" w:hAnsi="Arial" w:cs="Arial"/>
          <w:sz w:val="22"/>
          <w:szCs w:val="22"/>
          <w:lang w:eastAsia="en-GB"/>
        </w:rPr>
        <w:t xml:space="preserve"> want to communicate their products and services. </w:t>
      </w:r>
    </w:p>
    <w:p w14:paraId="3EB5298E" w14:textId="77777777" w:rsidR="000E6D39" w:rsidRPr="00C01F4F" w:rsidRDefault="000E6D39" w:rsidP="00C01F4F">
      <w:pPr>
        <w:autoSpaceDE w:val="0"/>
        <w:autoSpaceDN w:val="0"/>
        <w:adjustRightInd w:val="0"/>
        <w:spacing w:after="0" w:line="360" w:lineRule="auto"/>
        <w:rPr>
          <w:rFonts w:ascii="Arial" w:eastAsia="Times New Roman" w:hAnsi="Arial" w:cs="Arial"/>
          <w:sz w:val="22"/>
          <w:szCs w:val="22"/>
          <w:lang w:eastAsia="en-GB"/>
        </w:rPr>
      </w:pPr>
    </w:p>
    <w:p w14:paraId="427A56A3" w14:textId="6F34267B" w:rsidR="00B4568B" w:rsidRPr="00C01F4F" w:rsidRDefault="00310493" w:rsidP="00C01F4F">
      <w:pPr>
        <w:pStyle w:val="Heading2"/>
        <w:spacing w:line="360" w:lineRule="auto"/>
        <w:rPr>
          <w:rFonts w:ascii="Arial" w:hAnsi="Arial" w:cs="Arial"/>
          <w:color w:val="auto"/>
          <w:sz w:val="22"/>
          <w:szCs w:val="22"/>
          <w:lang w:eastAsia="en-GB"/>
        </w:rPr>
      </w:pPr>
      <w:bookmarkStart w:id="11" w:name="_Toc87000142"/>
      <w:r w:rsidRPr="00C01F4F">
        <w:rPr>
          <w:rFonts w:ascii="Arial" w:hAnsi="Arial" w:cs="Arial"/>
          <w:color w:val="auto"/>
          <w:sz w:val="22"/>
          <w:szCs w:val="22"/>
          <w:lang w:eastAsia="en-GB"/>
        </w:rPr>
        <w:t>Technological</w:t>
      </w:r>
      <w:bookmarkEnd w:id="11"/>
    </w:p>
    <w:p w14:paraId="6147DC3D" w14:textId="74700F62" w:rsidR="00702C3E" w:rsidRPr="00C01F4F" w:rsidRDefault="00EB5AAE" w:rsidP="00C01F4F">
      <w:pPr>
        <w:autoSpaceDE w:val="0"/>
        <w:autoSpaceDN w:val="0"/>
        <w:adjustRightInd w:val="0"/>
        <w:spacing w:after="0" w:line="360" w:lineRule="auto"/>
        <w:rPr>
          <w:rFonts w:ascii="Arial" w:eastAsia="Times New Roman" w:hAnsi="Arial" w:cs="Arial"/>
          <w:sz w:val="22"/>
          <w:szCs w:val="22"/>
          <w:lang w:eastAsia="en-GB"/>
        </w:rPr>
      </w:pPr>
      <w:r w:rsidRPr="00C01F4F">
        <w:rPr>
          <w:rFonts w:ascii="Arial" w:eastAsia="Times New Roman" w:hAnsi="Arial" w:cs="Arial"/>
          <w:sz w:val="22"/>
          <w:szCs w:val="22"/>
          <w:lang w:eastAsia="en-GB"/>
        </w:rPr>
        <w:t>T</w:t>
      </w:r>
      <w:r w:rsidR="00C029F1" w:rsidRPr="00C01F4F">
        <w:rPr>
          <w:rFonts w:ascii="Arial" w:eastAsia="Times New Roman" w:hAnsi="Arial" w:cs="Arial"/>
          <w:sz w:val="22"/>
          <w:szCs w:val="22"/>
          <w:lang w:eastAsia="en-GB"/>
        </w:rPr>
        <w:t>echno</w:t>
      </w:r>
      <w:r w:rsidRPr="00C01F4F">
        <w:rPr>
          <w:rFonts w:ascii="Arial" w:eastAsia="Times New Roman" w:hAnsi="Arial" w:cs="Arial"/>
          <w:sz w:val="22"/>
          <w:szCs w:val="22"/>
          <w:lang w:eastAsia="en-GB"/>
        </w:rPr>
        <w:t>logical advancement is essentially and keep</w:t>
      </w:r>
      <w:r w:rsidR="00CA43C4">
        <w:rPr>
          <w:rFonts w:ascii="Arial" w:eastAsia="Times New Roman" w:hAnsi="Arial" w:cs="Arial"/>
          <w:sz w:val="22"/>
          <w:szCs w:val="22"/>
          <w:lang w:eastAsia="en-GB"/>
        </w:rPr>
        <w:t>s</w:t>
      </w:r>
      <w:r w:rsidRPr="00C01F4F">
        <w:rPr>
          <w:rFonts w:ascii="Arial" w:eastAsia="Times New Roman" w:hAnsi="Arial" w:cs="Arial"/>
          <w:sz w:val="22"/>
          <w:szCs w:val="22"/>
          <w:lang w:eastAsia="en-GB"/>
        </w:rPr>
        <w:t xml:space="preserve"> up with the </w:t>
      </w:r>
      <w:r w:rsidR="00C128DA" w:rsidRPr="00C01F4F">
        <w:rPr>
          <w:rFonts w:ascii="Arial" w:eastAsia="Times New Roman" w:hAnsi="Arial" w:cs="Arial"/>
          <w:sz w:val="22"/>
          <w:szCs w:val="22"/>
          <w:lang w:eastAsia="en-GB"/>
        </w:rPr>
        <w:t xml:space="preserve">new technologies to enhance effective </w:t>
      </w:r>
      <w:r w:rsidR="00A70AFC" w:rsidRPr="00C01F4F">
        <w:rPr>
          <w:rFonts w:ascii="Arial" w:eastAsia="Times New Roman" w:hAnsi="Arial" w:cs="Arial"/>
          <w:sz w:val="22"/>
          <w:szCs w:val="22"/>
          <w:lang w:eastAsia="en-GB"/>
        </w:rPr>
        <w:t xml:space="preserve">organisation performance. </w:t>
      </w:r>
      <w:r w:rsidR="00224E7A" w:rsidRPr="00C01F4F">
        <w:rPr>
          <w:rFonts w:ascii="Arial" w:eastAsia="Times New Roman" w:hAnsi="Arial" w:cs="Arial"/>
          <w:sz w:val="22"/>
          <w:szCs w:val="22"/>
          <w:lang w:eastAsia="en-GB"/>
        </w:rPr>
        <w:t xml:space="preserve">It was not possible to </w:t>
      </w:r>
      <w:r w:rsidR="00517DEF" w:rsidRPr="00C01F4F">
        <w:rPr>
          <w:rFonts w:ascii="Arial" w:eastAsia="Times New Roman" w:hAnsi="Arial" w:cs="Arial"/>
          <w:sz w:val="22"/>
          <w:szCs w:val="22"/>
          <w:lang w:eastAsia="en-GB"/>
        </w:rPr>
        <w:t xml:space="preserve">communicate as many people as </w:t>
      </w:r>
      <w:r w:rsidR="004D3325" w:rsidRPr="00C01F4F">
        <w:rPr>
          <w:rFonts w:ascii="Arial" w:eastAsia="Times New Roman" w:hAnsi="Arial" w:cs="Arial"/>
          <w:sz w:val="22"/>
          <w:szCs w:val="22"/>
          <w:lang w:eastAsia="en-GB"/>
        </w:rPr>
        <w:t xml:space="preserve">know, through social media with help of </w:t>
      </w:r>
      <w:r w:rsidR="00CA43C4">
        <w:rPr>
          <w:rFonts w:ascii="Arial" w:eastAsia="Times New Roman" w:hAnsi="Arial" w:cs="Arial"/>
          <w:sz w:val="22"/>
          <w:szCs w:val="22"/>
          <w:lang w:eastAsia="en-GB"/>
        </w:rPr>
        <w:t xml:space="preserve">the </w:t>
      </w:r>
      <w:r w:rsidR="004D3325" w:rsidRPr="00C01F4F">
        <w:rPr>
          <w:rFonts w:ascii="Arial" w:eastAsia="Times New Roman" w:hAnsi="Arial" w:cs="Arial"/>
          <w:sz w:val="22"/>
          <w:szCs w:val="22"/>
          <w:lang w:eastAsia="en-GB"/>
        </w:rPr>
        <w:t>internet</w:t>
      </w:r>
      <w:r w:rsidR="00677BEB" w:rsidRPr="00C01F4F">
        <w:rPr>
          <w:rFonts w:ascii="Arial" w:eastAsia="Times New Roman" w:hAnsi="Arial" w:cs="Arial"/>
          <w:sz w:val="22"/>
          <w:szCs w:val="22"/>
          <w:lang w:eastAsia="en-GB"/>
        </w:rPr>
        <w:t xml:space="preserve"> can communicate with millions of potential and current </w:t>
      </w:r>
      <w:r w:rsidR="00D34FAE" w:rsidRPr="00C01F4F">
        <w:rPr>
          <w:rFonts w:ascii="Arial" w:eastAsia="Times New Roman" w:hAnsi="Arial" w:cs="Arial"/>
          <w:sz w:val="22"/>
          <w:szCs w:val="22"/>
          <w:lang w:eastAsia="en-GB"/>
        </w:rPr>
        <w:t>consumer</w:t>
      </w:r>
      <w:r w:rsidR="000E6D39" w:rsidRPr="00C01F4F">
        <w:rPr>
          <w:rFonts w:ascii="Arial" w:eastAsia="Times New Roman" w:hAnsi="Arial" w:cs="Arial"/>
          <w:sz w:val="22"/>
          <w:szCs w:val="22"/>
          <w:lang w:eastAsia="en-GB"/>
        </w:rPr>
        <w:t>s</w:t>
      </w:r>
      <w:r w:rsidR="00D34FAE" w:rsidRPr="00C01F4F">
        <w:rPr>
          <w:rFonts w:ascii="Arial" w:eastAsia="Times New Roman" w:hAnsi="Arial" w:cs="Arial"/>
          <w:sz w:val="22"/>
          <w:szCs w:val="22"/>
          <w:lang w:eastAsia="en-GB"/>
        </w:rPr>
        <w:t>/</w:t>
      </w:r>
      <w:r w:rsidR="000E6D39" w:rsidRPr="00C01F4F">
        <w:rPr>
          <w:rFonts w:ascii="Arial" w:eastAsia="Times New Roman" w:hAnsi="Arial" w:cs="Arial"/>
          <w:sz w:val="22"/>
          <w:szCs w:val="22"/>
          <w:lang w:eastAsia="en-GB"/>
        </w:rPr>
        <w:t>customers</w:t>
      </w:r>
      <w:r w:rsidR="00D34FAE" w:rsidRPr="00C01F4F">
        <w:rPr>
          <w:rFonts w:ascii="Arial" w:eastAsia="Times New Roman" w:hAnsi="Arial" w:cs="Arial"/>
          <w:sz w:val="22"/>
          <w:szCs w:val="22"/>
          <w:lang w:eastAsia="en-GB"/>
        </w:rPr>
        <w:t xml:space="preserve"> simultaneously. </w:t>
      </w:r>
      <w:r w:rsidR="00AA6828" w:rsidRPr="00C01F4F">
        <w:rPr>
          <w:rFonts w:ascii="Arial" w:eastAsia="Times New Roman" w:hAnsi="Arial" w:cs="Arial"/>
          <w:sz w:val="22"/>
          <w:szCs w:val="22"/>
          <w:lang w:eastAsia="en-GB"/>
        </w:rPr>
        <w:t xml:space="preserve">Tesco is using technology </w:t>
      </w:r>
      <w:r w:rsidR="00225933">
        <w:rPr>
          <w:rFonts w:ascii="Arial" w:eastAsia="Times New Roman" w:hAnsi="Arial" w:cs="Arial"/>
          <w:sz w:val="22"/>
          <w:szCs w:val="22"/>
          <w:lang w:eastAsia="en-GB"/>
        </w:rPr>
        <w:t>to</w:t>
      </w:r>
      <w:r w:rsidR="00AA6828" w:rsidRPr="00C01F4F">
        <w:rPr>
          <w:rFonts w:ascii="Arial" w:eastAsia="Times New Roman" w:hAnsi="Arial" w:cs="Arial"/>
          <w:sz w:val="22"/>
          <w:szCs w:val="22"/>
          <w:lang w:eastAsia="en-GB"/>
        </w:rPr>
        <w:t xml:space="preserve"> promote their products</w:t>
      </w:r>
      <w:r w:rsidR="00195779" w:rsidRPr="00C01F4F">
        <w:rPr>
          <w:rFonts w:ascii="Arial" w:eastAsia="Times New Roman" w:hAnsi="Arial" w:cs="Arial"/>
          <w:sz w:val="22"/>
          <w:szCs w:val="22"/>
          <w:lang w:eastAsia="en-GB"/>
        </w:rPr>
        <w:t xml:space="preserve"> as well as manag</w:t>
      </w:r>
      <w:r w:rsidR="00225933">
        <w:rPr>
          <w:rFonts w:ascii="Arial" w:eastAsia="Times New Roman" w:hAnsi="Arial" w:cs="Arial"/>
          <w:sz w:val="22"/>
          <w:szCs w:val="22"/>
          <w:lang w:eastAsia="en-GB"/>
        </w:rPr>
        <w:t>e</w:t>
      </w:r>
      <w:r w:rsidR="00195779" w:rsidRPr="00C01F4F">
        <w:rPr>
          <w:rFonts w:ascii="Arial" w:eastAsia="Times New Roman" w:hAnsi="Arial" w:cs="Arial"/>
          <w:sz w:val="22"/>
          <w:szCs w:val="22"/>
          <w:lang w:eastAsia="en-GB"/>
        </w:rPr>
        <w:t xml:space="preserve"> their supply chain. Tesco is using barcode readers </w:t>
      </w:r>
      <w:r w:rsidR="007A1DCD" w:rsidRPr="00C01F4F">
        <w:rPr>
          <w:rFonts w:ascii="Arial" w:eastAsia="Times New Roman" w:hAnsi="Arial" w:cs="Arial"/>
          <w:sz w:val="22"/>
          <w:szCs w:val="22"/>
          <w:lang w:eastAsia="en-GB"/>
        </w:rPr>
        <w:t xml:space="preserve">for doing their </w:t>
      </w:r>
      <w:r w:rsidR="00C94B5A" w:rsidRPr="00C01F4F">
        <w:rPr>
          <w:rFonts w:ascii="Arial" w:eastAsia="Times New Roman" w:hAnsi="Arial" w:cs="Arial"/>
          <w:sz w:val="22"/>
          <w:szCs w:val="22"/>
          <w:lang w:eastAsia="en-GB"/>
        </w:rPr>
        <w:t>inbound and outbound logistic</w:t>
      </w:r>
      <w:r w:rsidR="00225933">
        <w:rPr>
          <w:rFonts w:ascii="Arial" w:eastAsia="Times New Roman" w:hAnsi="Arial" w:cs="Arial"/>
          <w:sz w:val="22"/>
          <w:szCs w:val="22"/>
          <w:lang w:eastAsia="en-GB"/>
        </w:rPr>
        <w:t>s</w:t>
      </w:r>
      <w:r w:rsidR="006504ED" w:rsidRPr="00C01F4F">
        <w:rPr>
          <w:rFonts w:ascii="Arial" w:eastAsia="Times New Roman" w:hAnsi="Arial" w:cs="Arial"/>
          <w:sz w:val="22"/>
          <w:szCs w:val="22"/>
          <w:lang w:eastAsia="en-GB"/>
        </w:rPr>
        <w:t xml:space="preserve"> (</w:t>
      </w:r>
      <w:r w:rsidR="006504ED" w:rsidRPr="00C01F4F">
        <w:rPr>
          <w:rFonts w:ascii="Arial" w:hAnsi="Arial" w:cs="Arial"/>
          <w:sz w:val="22"/>
          <w:szCs w:val="22"/>
          <w:shd w:val="clear" w:color="auto" w:fill="FFFFFF"/>
        </w:rPr>
        <w:t>Porter,1985</w:t>
      </w:r>
      <w:r w:rsidR="006504ED" w:rsidRPr="00C01F4F">
        <w:rPr>
          <w:rFonts w:ascii="Arial" w:hAnsi="Arial" w:cs="Arial"/>
          <w:sz w:val="22"/>
          <w:szCs w:val="22"/>
          <w:shd w:val="clear" w:color="auto" w:fill="FFFFFF"/>
        </w:rPr>
        <w:t>).</w:t>
      </w:r>
      <w:r w:rsidR="003205DA" w:rsidRPr="00C01F4F">
        <w:rPr>
          <w:rFonts w:ascii="Arial" w:hAnsi="Arial" w:cs="Arial"/>
          <w:sz w:val="22"/>
          <w:szCs w:val="22"/>
          <w:shd w:val="clear" w:color="auto" w:fill="FFFFFF"/>
        </w:rPr>
        <w:t xml:space="preserve"> </w:t>
      </w:r>
      <w:r w:rsidR="00B14F51" w:rsidRPr="00C01F4F">
        <w:rPr>
          <w:rFonts w:ascii="Arial" w:hAnsi="Arial" w:cs="Arial"/>
          <w:sz w:val="22"/>
          <w:szCs w:val="22"/>
          <w:shd w:val="clear" w:color="auto" w:fill="FFFFFF"/>
        </w:rPr>
        <w:t xml:space="preserve">Tesco has </w:t>
      </w:r>
      <w:r w:rsidR="00C27FB4" w:rsidRPr="00C01F4F">
        <w:rPr>
          <w:rFonts w:ascii="Arial" w:hAnsi="Arial" w:cs="Arial"/>
          <w:sz w:val="22"/>
          <w:szCs w:val="22"/>
          <w:shd w:val="clear" w:color="auto" w:fill="FFFFFF"/>
        </w:rPr>
        <w:t>introduced</w:t>
      </w:r>
      <w:r w:rsidR="00B14F51" w:rsidRPr="00C01F4F">
        <w:rPr>
          <w:rFonts w:ascii="Arial" w:hAnsi="Arial" w:cs="Arial"/>
          <w:sz w:val="22"/>
          <w:szCs w:val="22"/>
          <w:shd w:val="clear" w:color="auto" w:fill="FFFFFF"/>
        </w:rPr>
        <w:t xml:space="preserve"> their first</w:t>
      </w:r>
      <w:r w:rsidR="006B3489">
        <w:rPr>
          <w:rFonts w:ascii="Arial" w:hAnsi="Arial" w:cs="Arial"/>
          <w:sz w:val="22"/>
          <w:szCs w:val="22"/>
          <w:shd w:val="clear" w:color="auto" w:fill="FFFFFF"/>
        </w:rPr>
        <w:t>-</w:t>
      </w:r>
      <w:r w:rsidR="00B14F51" w:rsidRPr="00C01F4F">
        <w:rPr>
          <w:rFonts w:ascii="Arial" w:hAnsi="Arial" w:cs="Arial"/>
          <w:sz w:val="22"/>
          <w:szCs w:val="22"/>
          <w:shd w:val="clear" w:color="auto" w:fill="FFFFFF"/>
        </w:rPr>
        <w:t>ever check</w:t>
      </w:r>
      <w:r w:rsidR="001E07FB" w:rsidRPr="00C01F4F">
        <w:rPr>
          <w:rFonts w:ascii="Arial" w:hAnsi="Arial" w:cs="Arial"/>
          <w:sz w:val="22"/>
          <w:szCs w:val="22"/>
          <w:shd w:val="clear" w:color="auto" w:fill="FFFFFF"/>
        </w:rPr>
        <w:t>-</w:t>
      </w:r>
      <w:r w:rsidR="004A46E3" w:rsidRPr="00C01F4F">
        <w:rPr>
          <w:rFonts w:ascii="Arial" w:hAnsi="Arial" w:cs="Arial"/>
          <w:sz w:val="22"/>
          <w:szCs w:val="22"/>
          <w:shd w:val="clear" w:color="auto" w:fill="FFFFFF"/>
        </w:rPr>
        <w:t>o</w:t>
      </w:r>
      <w:r w:rsidR="00B14F51" w:rsidRPr="00C01F4F">
        <w:rPr>
          <w:rFonts w:ascii="Arial" w:hAnsi="Arial" w:cs="Arial"/>
          <w:sz w:val="22"/>
          <w:szCs w:val="22"/>
          <w:shd w:val="clear" w:color="auto" w:fill="FFFFFF"/>
        </w:rPr>
        <w:t xml:space="preserve">ut free store in London </w:t>
      </w:r>
      <w:r w:rsidR="00A46334" w:rsidRPr="00C01F4F">
        <w:rPr>
          <w:rFonts w:ascii="Arial" w:hAnsi="Arial" w:cs="Arial"/>
          <w:sz w:val="22"/>
          <w:szCs w:val="22"/>
          <w:shd w:val="clear" w:color="auto" w:fill="FFFFFF"/>
        </w:rPr>
        <w:t>(</w:t>
      </w:r>
      <w:r w:rsidR="00A46334" w:rsidRPr="00C01F4F">
        <w:rPr>
          <w:rFonts w:ascii="Arial" w:hAnsi="Arial" w:cs="Arial"/>
          <w:sz w:val="22"/>
          <w:szCs w:val="22"/>
          <w:shd w:val="clear" w:color="auto" w:fill="FFFFFF"/>
        </w:rPr>
        <w:t>BBC News</w:t>
      </w:r>
      <w:r w:rsidR="00A46334" w:rsidRPr="00C01F4F">
        <w:rPr>
          <w:rFonts w:ascii="Arial" w:hAnsi="Arial" w:cs="Arial"/>
          <w:sz w:val="22"/>
          <w:szCs w:val="22"/>
          <w:shd w:val="clear" w:color="auto" w:fill="FFFFFF"/>
        </w:rPr>
        <w:t>,</w:t>
      </w:r>
      <w:r w:rsidR="00A46334" w:rsidRPr="00C01F4F">
        <w:rPr>
          <w:rFonts w:ascii="Arial" w:hAnsi="Arial" w:cs="Arial"/>
          <w:sz w:val="22"/>
          <w:szCs w:val="22"/>
          <w:shd w:val="clear" w:color="auto" w:fill="FFFFFF"/>
        </w:rPr>
        <w:t xml:space="preserve"> 2021</w:t>
      </w:r>
      <w:r w:rsidR="00A46334" w:rsidRPr="00C01F4F">
        <w:rPr>
          <w:rFonts w:ascii="Arial" w:hAnsi="Arial" w:cs="Arial"/>
          <w:sz w:val="22"/>
          <w:szCs w:val="22"/>
          <w:shd w:val="clear" w:color="auto" w:fill="FFFFFF"/>
        </w:rPr>
        <w:t>)</w:t>
      </w:r>
      <w:r w:rsidR="00CB304B" w:rsidRPr="00C01F4F">
        <w:rPr>
          <w:rFonts w:ascii="Arial" w:hAnsi="Arial" w:cs="Arial"/>
          <w:sz w:val="22"/>
          <w:szCs w:val="22"/>
          <w:shd w:val="clear" w:color="auto" w:fill="FFFFFF"/>
        </w:rPr>
        <w:t xml:space="preserve">, which </w:t>
      </w:r>
      <w:r w:rsidR="007C6BCE" w:rsidRPr="00C01F4F">
        <w:rPr>
          <w:rFonts w:ascii="Arial" w:hAnsi="Arial" w:cs="Arial"/>
          <w:sz w:val="22"/>
          <w:szCs w:val="22"/>
          <w:shd w:val="clear" w:color="auto" w:fill="FFFFFF"/>
        </w:rPr>
        <w:t>ha</w:t>
      </w:r>
      <w:r w:rsidR="006B3489">
        <w:rPr>
          <w:rFonts w:ascii="Arial" w:hAnsi="Arial" w:cs="Arial"/>
          <w:sz w:val="22"/>
          <w:szCs w:val="22"/>
          <w:shd w:val="clear" w:color="auto" w:fill="FFFFFF"/>
        </w:rPr>
        <w:t>s</w:t>
      </w:r>
      <w:r w:rsidR="007C6BCE" w:rsidRPr="00C01F4F">
        <w:rPr>
          <w:rFonts w:ascii="Arial" w:hAnsi="Arial" w:cs="Arial"/>
          <w:sz w:val="22"/>
          <w:szCs w:val="22"/>
          <w:shd w:val="clear" w:color="auto" w:fill="FFFFFF"/>
        </w:rPr>
        <w:t xml:space="preserve"> made the operational cost down and speed up for that segment of </w:t>
      </w:r>
      <w:r w:rsidR="00E07360" w:rsidRPr="00C01F4F">
        <w:rPr>
          <w:rFonts w:ascii="Arial" w:hAnsi="Arial" w:cs="Arial"/>
          <w:sz w:val="22"/>
          <w:szCs w:val="22"/>
          <w:shd w:val="clear" w:color="auto" w:fill="FFFFFF"/>
        </w:rPr>
        <w:t xml:space="preserve">customers who does value speedy service over physical services that they </w:t>
      </w:r>
      <w:r w:rsidR="00556F2B" w:rsidRPr="00C01F4F">
        <w:rPr>
          <w:rFonts w:ascii="Arial" w:hAnsi="Arial" w:cs="Arial"/>
          <w:sz w:val="22"/>
          <w:szCs w:val="22"/>
          <w:shd w:val="clear" w:color="auto" w:fill="FFFFFF"/>
        </w:rPr>
        <w:t xml:space="preserve">could get from other stores. </w:t>
      </w:r>
      <w:r w:rsidR="00BB605D" w:rsidRPr="00C01F4F">
        <w:rPr>
          <w:rFonts w:ascii="Arial" w:hAnsi="Arial" w:cs="Arial"/>
          <w:sz w:val="22"/>
          <w:szCs w:val="22"/>
          <w:shd w:val="clear" w:color="auto" w:fill="FFFFFF"/>
        </w:rPr>
        <w:t xml:space="preserve">Tesco has benefitted from </w:t>
      </w:r>
      <w:r w:rsidR="006B3489">
        <w:rPr>
          <w:rFonts w:ascii="Arial" w:hAnsi="Arial" w:cs="Arial"/>
          <w:sz w:val="22"/>
          <w:szCs w:val="22"/>
          <w:shd w:val="clear" w:color="auto" w:fill="FFFFFF"/>
        </w:rPr>
        <w:t xml:space="preserve">the </w:t>
      </w:r>
      <w:r w:rsidR="00BB605D" w:rsidRPr="00C01F4F">
        <w:rPr>
          <w:rFonts w:ascii="Arial" w:hAnsi="Arial" w:cs="Arial"/>
          <w:sz w:val="22"/>
          <w:szCs w:val="22"/>
          <w:shd w:val="clear" w:color="auto" w:fill="FFFFFF"/>
        </w:rPr>
        <w:t>Tesco club card rewards system which has increase</w:t>
      </w:r>
      <w:r w:rsidR="006B3489">
        <w:rPr>
          <w:rFonts w:ascii="Arial" w:hAnsi="Arial" w:cs="Arial"/>
          <w:sz w:val="22"/>
          <w:szCs w:val="22"/>
          <w:shd w:val="clear" w:color="auto" w:fill="FFFFFF"/>
        </w:rPr>
        <w:t>d</w:t>
      </w:r>
      <w:r w:rsidR="00BB605D" w:rsidRPr="00C01F4F">
        <w:rPr>
          <w:rFonts w:ascii="Arial" w:hAnsi="Arial" w:cs="Arial"/>
          <w:sz w:val="22"/>
          <w:szCs w:val="22"/>
          <w:shd w:val="clear" w:color="auto" w:fill="FFFFFF"/>
        </w:rPr>
        <w:t xml:space="preserve"> customers loyalty </w:t>
      </w:r>
      <w:r w:rsidR="0022215E" w:rsidRPr="00C01F4F">
        <w:rPr>
          <w:rFonts w:ascii="Arial" w:hAnsi="Arial" w:cs="Arial"/>
          <w:sz w:val="22"/>
          <w:szCs w:val="22"/>
          <w:shd w:val="clear" w:color="auto" w:fill="FFFFFF"/>
        </w:rPr>
        <w:t xml:space="preserve">thereby increase in customers retention </w:t>
      </w:r>
      <w:r w:rsidR="00166427" w:rsidRPr="00C01F4F">
        <w:rPr>
          <w:rFonts w:ascii="Arial" w:hAnsi="Arial" w:cs="Arial"/>
          <w:sz w:val="22"/>
          <w:szCs w:val="22"/>
          <w:shd w:val="clear" w:color="auto" w:fill="FFFFFF"/>
        </w:rPr>
        <w:t>(</w:t>
      </w:r>
      <w:r w:rsidR="0022215E" w:rsidRPr="00C01F4F">
        <w:rPr>
          <w:rFonts w:ascii="Arial" w:hAnsi="Arial" w:cs="Arial"/>
          <w:sz w:val="22"/>
          <w:szCs w:val="22"/>
        </w:rPr>
        <w:t>Turner and Wilson,</w:t>
      </w:r>
      <w:r w:rsidR="00166427" w:rsidRPr="00C01F4F">
        <w:rPr>
          <w:rFonts w:ascii="Arial" w:hAnsi="Arial" w:cs="Arial"/>
          <w:sz w:val="22"/>
          <w:szCs w:val="22"/>
        </w:rPr>
        <w:t xml:space="preserve"> </w:t>
      </w:r>
      <w:r w:rsidR="0022215E" w:rsidRPr="00C01F4F">
        <w:rPr>
          <w:rFonts w:ascii="Arial" w:hAnsi="Arial" w:cs="Arial"/>
          <w:sz w:val="22"/>
          <w:szCs w:val="22"/>
        </w:rPr>
        <w:t>2006</w:t>
      </w:r>
      <w:r w:rsidR="0022215E" w:rsidRPr="00C01F4F">
        <w:rPr>
          <w:rFonts w:ascii="Arial" w:hAnsi="Arial" w:cs="Arial"/>
          <w:sz w:val="22"/>
          <w:szCs w:val="22"/>
        </w:rPr>
        <w:t>)</w:t>
      </w:r>
      <w:r w:rsidR="00166427" w:rsidRPr="00C01F4F">
        <w:rPr>
          <w:rFonts w:ascii="Arial" w:hAnsi="Arial" w:cs="Arial"/>
          <w:sz w:val="22"/>
          <w:szCs w:val="22"/>
        </w:rPr>
        <w:t xml:space="preserve">. It has </w:t>
      </w:r>
      <w:r w:rsidR="00D363A5" w:rsidRPr="00C01F4F">
        <w:rPr>
          <w:rFonts w:ascii="Arial" w:hAnsi="Arial" w:cs="Arial"/>
          <w:sz w:val="22"/>
          <w:szCs w:val="22"/>
        </w:rPr>
        <w:t>also made</w:t>
      </w:r>
      <w:r w:rsidR="005C72F6" w:rsidRPr="00C01F4F">
        <w:rPr>
          <w:rFonts w:ascii="Arial" w:hAnsi="Arial" w:cs="Arial"/>
          <w:sz w:val="22"/>
          <w:szCs w:val="22"/>
        </w:rPr>
        <w:t xml:space="preserve"> </w:t>
      </w:r>
      <w:r w:rsidR="00D363A5" w:rsidRPr="00C01F4F">
        <w:rPr>
          <w:rFonts w:ascii="Arial" w:hAnsi="Arial" w:cs="Arial"/>
          <w:sz w:val="22"/>
          <w:szCs w:val="22"/>
        </w:rPr>
        <w:t>market</w:t>
      </w:r>
      <w:r w:rsidR="00A54941" w:rsidRPr="00C01F4F">
        <w:rPr>
          <w:rFonts w:ascii="Arial" w:hAnsi="Arial" w:cs="Arial"/>
          <w:sz w:val="22"/>
          <w:szCs w:val="22"/>
        </w:rPr>
        <w:t>ing activity efficient and less time</w:t>
      </w:r>
      <w:r w:rsidR="00246E1F">
        <w:rPr>
          <w:rFonts w:ascii="Arial" w:hAnsi="Arial" w:cs="Arial"/>
          <w:sz w:val="22"/>
          <w:szCs w:val="22"/>
        </w:rPr>
        <w:t>-</w:t>
      </w:r>
      <w:r w:rsidR="00A54941" w:rsidRPr="00C01F4F">
        <w:rPr>
          <w:rFonts w:ascii="Arial" w:hAnsi="Arial" w:cs="Arial"/>
          <w:sz w:val="22"/>
          <w:szCs w:val="22"/>
        </w:rPr>
        <w:t xml:space="preserve">consuming for gathering relevant data regarding </w:t>
      </w:r>
      <w:r w:rsidR="00F44F68" w:rsidRPr="00C01F4F">
        <w:rPr>
          <w:rFonts w:ascii="Arial" w:hAnsi="Arial" w:cs="Arial"/>
          <w:sz w:val="22"/>
          <w:szCs w:val="22"/>
        </w:rPr>
        <w:t xml:space="preserve">customers </w:t>
      </w:r>
      <w:r w:rsidR="002D0A33" w:rsidRPr="00C01F4F">
        <w:rPr>
          <w:rFonts w:ascii="Arial" w:hAnsi="Arial" w:cs="Arial"/>
          <w:sz w:val="22"/>
          <w:szCs w:val="22"/>
        </w:rPr>
        <w:t xml:space="preserve">buying </w:t>
      </w:r>
      <w:r w:rsidR="0098771E" w:rsidRPr="00C01F4F">
        <w:rPr>
          <w:rFonts w:ascii="Arial" w:hAnsi="Arial" w:cs="Arial"/>
          <w:sz w:val="22"/>
          <w:szCs w:val="22"/>
        </w:rPr>
        <w:t>behaviour</w:t>
      </w:r>
      <w:r w:rsidR="00AF2A7E" w:rsidRPr="00C01F4F">
        <w:rPr>
          <w:rFonts w:ascii="Arial" w:hAnsi="Arial" w:cs="Arial"/>
          <w:sz w:val="22"/>
          <w:szCs w:val="22"/>
        </w:rPr>
        <w:t xml:space="preserve">. </w:t>
      </w:r>
      <w:r w:rsidR="00D363A5" w:rsidRPr="00C01F4F">
        <w:rPr>
          <w:rFonts w:ascii="Arial" w:hAnsi="Arial" w:cs="Arial"/>
          <w:sz w:val="22"/>
          <w:szCs w:val="22"/>
        </w:rPr>
        <w:t xml:space="preserve"> </w:t>
      </w:r>
    </w:p>
    <w:p w14:paraId="1B2116CD" w14:textId="5BA736C2" w:rsidR="00702C3E" w:rsidRPr="00C01F4F" w:rsidRDefault="00702C3E" w:rsidP="00C01F4F">
      <w:pPr>
        <w:autoSpaceDE w:val="0"/>
        <w:autoSpaceDN w:val="0"/>
        <w:adjustRightInd w:val="0"/>
        <w:spacing w:after="0" w:line="360" w:lineRule="auto"/>
        <w:rPr>
          <w:rFonts w:ascii="Arial" w:eastAsia="Times New Roman" w:hAnsi="Arial" w:cs="Arial"/>
          <w:sz w:val="22"/>
          <w:szCs w:val="22"/>
          <w:lang w:eastAsia="en-GB"/>
        </w:rPr>
      </w:pPr>
    </w:p>
    <w:p w14:paraId="2DA69C26" w14:textId="272D97B1" w:rsidR="00B4568B" w:rsidRPr="00C01F4F" w:rsidRDefault="00310493" w:rsidP="00C01F4F">
      <w:pPr>
        <w:pStyle w:val="Heading2"/>
        <w:spacing w:line="360" w:lineRule="auto"/>
        <w:rPr>
          <w:rFonts w:ascii="Arial" w:hAnsi="Arial" w:cs="Arial"/>
          <w:color w:val="auto"/>
          <w:sz w:val="22"/>
          <w:szCs w:val="22"/>
          <w:lang w:eastAsia="en-GB"/>
        </w:rPr>
      </w:pPr>
      <w:bookmarkStart w:id="12" w:name="_Toc87000143"/>
      <w:r w:rsidRPr="00C01F4F">
        <w:rPr>
          <w:rFonts w:ascii="Arial" w:hAnsi="Arial" w:cs="Arial"/>
          <w:color w:val="auto"/>
          <w:sz w:val="22"/>
          <w:szCs w:val="22"/>
          <w:lang w:eastAsia="en-GB"/>
        </w:rPr>
        <w:t>Environmental</w:t>
      </w:r>
      <w:bookmarkEnd w:id="12"/>
    </w:p>
    <w:p w14:paraId="58E9108D" w14:textId="5EA540AD" w:rsidR="00C27FB4" w:rsidRPr="00C01F4F" w:rsidRDefault="00C27FB4" w:rsidP="00C01F4F">
      <w:pPr>
        <w:autoSpaceDE w:val="0"/>
        <w:autoSpaceDN w:val="0"/>
        <w:adjustRightInd w:val="0"/>
        <w:spacing w:after="0" w:line="360" w:lineRule="auto"/>
        <w:rPr>
          <w:rFonts w:ascii="Arial" w:eastAsia="Times New Roman" w:hAnsi="Arial" w:cs="Arial"/>
          <w:sz w:val="22"/>
          <w:szCs w:val="22"/>
          <w:lang w:eastAsia="en-GB"/>
        </w:rPr>
      </w:pPr>
      <w:r w:rsidRPr="00C01F4F">
        <w:rPr>
          <w:rFonts w:ascii="Arial" w:eastAsia="Times New Roman" w:hAnsi="Arial" w:cs="Arial"/>
          <w:sz w:val="22"/>
          <w:szCs w:val="22"/>
          <w:lang w:eastAsia="en-GB"/>
        </w:rPr>
        <w:t xml:space="preserve">Now more and more people are aware of </w:t>
      </w:r>
      <w:r w:rsidR="00742896" w:rsidRPr="00C01F4F">
        <w:rPr>
          <w:rFonts w:ascii="Arial" w:eastAsia="Times New Roman" w:hAnsi="Arial" w:cs="Arial"/>
          <w:sz w:val="22"/>
          <w:szCs w:val="22"/>
          <w:lang w:eastAsia="en-GB"/>
        </w:rPr>
        <w:t xml:space="preserve">environmental factors, as such global </w:t>
      </w:r>
      <w:r w:rsidR="00C8230B" w:rsidRPr="00C01F4F">
        <w:rPr>
          <w:rFonts w:ascii="Arial" w:eastAsia="Times New Roman" w:hAnsi="Arial" w:cs="Arial"/>
          <w:sz w:val="22"/>
          <w:szCs w:val="22"/>
          <w:lang w:eastAsia="en-GB"/>
        </w:rPr>
        <w:t>warming</w:t>
      </w:r>
      <w:r w:rsidR="00310236">
        <w:rPr>
          <w:rFonts w:ascii="Arial" w:eastAsia="Times New Roman" w:hAnsi="Arial" w:cs="Arial"/>
          <w:sz w:val="22"/>
          <w:szCs w:val="22"/>
          <w:lang w:eastAsia="en-GB"/>
        </w:rPr>
        <w:t>,</w:t>
      </w:r>
      <w:r w:rsidR="00742896" w:rsidRPr="00C01F4F">
        <w:rPr>
          <w:rFonts w:ascii="Arial" w:eastAsia="Times New Roman" w:hAnsi="Arial" w:cs="Arial"/>
          <w:sz w:val="22"/>
          <w:szCs w:val="22"/>
          <w:lang w:eastAsia="en-GB"/>
        </w:rPr>
        <w:t xml:space="preserve"> and that shifting buying behaviour toward </w:t>
      </w:r>
      <w:r w:rsidR="00246E1F">
        <w:rPr>
          <w:rFonts w:ascii="Arial" w:eastAsia="Times New Roman" w:hAnsi="Arial" w:cs="Arial"/>
          <w:sz w:val="22"/>
          <w:szCs w:val="22"/>
          <w:lang w:eastAsia="en-GB"/>
        </w:rPr>
        <w:t xml:space="preserve">a </w:t>
      </w:r>
      <w:r w:rsidR="00742896" w:rsidRPr="00C01F4F">
        <w:rPr>
          <w:rFonts w:ascii="Arial" w:eastAsia="Times New Roman" w:hAnsi="Arial" w:cs="Arial"/>
          <w:sz w:val="22"/>
          <w:szCs w:val="22"/>
          <w:lang w:eastAsia="en-GB"/>
        </w:rPr>
        <w:t xml:space="preserve">product that </w:t>
      </w:r>
      <w:r w:rsidR="00246E1F">
        <w:rPr>
          <w:rFonts w:ascii="Arial" w:eastAsia="Times New Roman" w:hAnsi="Arial" w:cs="Arial"/>
          <w:sz w:val="22"/>
          <w:szCs w:val="22"/>
          <w:lang w:eastAsia="en-GB"/>
        </w:rPr>
        <w:t xml:space="preserve">is </w:t>
      </w:r>
      <w:r w:rsidR="00742896" w:rsidRPr="00C01F4F">
        <w:rPr>
          <w:rFonts w:ascii="Arial" w:eastAsia="Times New Roman" w:hAnsi="Arial" w:cs="Arial"/>
          <w:sz w:val="22"/>
          <w:szCs w:val="22"/>
          <w:lang w:eastAsia="en-GB"/>
        </w:rPr>
        <w:t>sourced sustainably and ethically</w:t>
      </w:r>
      <w:r w:rsidR="007A2166" w:rsidRPr="00C01F4F">
        <w:rPr>
          <w:rFonts w:ascii="Arial" w:eastAsia="Times New Roman" w:hAnsi="Arial" w:cs="Arial"/>
          <w:sz w:val="22"/>
          <w:szCs w:val="22"/>
          <w:lang w:eastAsia="en-GB"/>
        </w:rPr>
        <w:t xml:space="preserve">. </w:t>
      </w:r>
      <w:r w:rsidR="002F33D9" w:rsidRPr="00C01F4F">
        <w:rPr>
          <w:rFonts w:ascii="Arial" w:eastAsia="Times New Roman" w:hAnsi="Arial" w:cs="Arial"/>
          <w:sz w:val="22"/>
          <w:szCs w:val="22"/>
          <w:lang w:eastAsia="en-GB"/>
        </w:rPr>
        <w:t>Many challenges and opportunit</w:t>
      </w:r>
      <w:r w:rsidR="00310236">
        <w:rPr>
          <w:rFonts w:ascii="Arial" w:eastAsia="Times New Roman" w:hAnsi="Arial" w:cs="Arial"/>
          <w:sz w:val="22"/>
          <w:szCs w:val="22"/>
          <w:lang w:eastAsia="en-GB"/>
        </w:rPr>
        <w:t>ies</w:t>
      </w:r>
      <w:r w:rsidR="002F33D9" w:rsidRPr="00C01F4F">
        <w:rPr>
          <w:rFonts w:ascii="Arial" w:eastAsia="Times New Roman" w:hAnsi="Arial" w:cs="Arial"/>
          <w:sz w:val="22"/>
          <w:szCs w:val="22"/>
          <w:lang w:eastAsia="en-GB"/>
        </w:rPr>
        <w:t xml:space="preserve"> are pose</w:t>
      </w:r>
      <w:r w:rsidR="00310236">
        <w:rPr>
          <w:rFonts w:ascii="Arial" w:eastAsia="Times New Roman" w:hAnsi="Arial" w:cs="Arial"/>
          <w:sz w:val="22"/>
          <w:szCs w:val="22"/>
          <w:lang w:eastAsia="en-GB"/>
        </w:rPr>
        <w:t>d</w:t>
      </w:r>
      <w:r w:rsidR="002F33D9" w:rsidRPr="00C01F4F">
        <w:rPr>
          <w:rFonts w:ascii="Arial" w:eastAsia="Times New Roman" w:hAnsi="Arial" w:cs="Arial"/>
          <w:sz w:val="22"/>
          <w:szCs w:val="22"/>
          <w:lang w:eastAsia="en-GB"/>
        </w:rPr>
        <w:t xml:space="preserve"> by </w:t>
      </w:r>
      <w:r w:rsidR="000B3F0D" w:rsidRPr="00C01F4F">
        <w:rPr>
          <w:rFonts w:ascii="Arial" w:eastAsia="Times New Roman" w:hAnsi="Arial" w:cs="Arial"/>
          <w:sz w:val="22"/>
          <w:szCs w:val="22"/>
          <w:lang w:eastAsia="en-GB"/>
        </w:rPr>
        <w:t xml:space="preserve">suitability </w:t>
      </w:r>
      <w:r w:rsidR="006273B5" w:rsidRPr="00C01F4F">
        <w:rPr>
          <w:rFonts w:ascii="Arial" w:eastAsia="Times New Roman" w:hAnsi="Arial" w:cs="Arial"/>
          <w:sz w:val="22"/>
          <w:szCs w:val="22"/>
          <w:lang w:eastAsia="en-GB"/>
        </w:rPr>
        <w:t xml:space="preserve">issues if </w:t>
      </w:r>
      <w:r w:rsidR="00310236">
        <w:rPr>
          <w:rFonts w:ascii="Arial" w:eastAsia="Times New Roman" w:hAnsi="Arial" w:cs="Arial"/>
          <w:sz w:val="22"/>
          <w:szCs w:val="22"/>
          <w:lang w:eastAsia="en-GB"/>
        </w:rPr>
        <w:t xml:space="preserve">the </w:t>
      </w:r>
      <w:r w:rsidR="006273B5" w:rsidRPr="00C01F4F">
        <w:rPr>
          <w:rFonts w:ascii="Arial" w:eastAsia="Times New Roman" w:hAnsi="Arial" w:cs="Arial"/>
          <w:sz w:val="22"/>
          <w:szCs w:val="22"/>
          <w:lang w:eastAsia="en-GB"/>
        </w:rPr>
        <w:t xml:space="preserve">government </w:t>
      </w:r>
      <w:r w:rsidR="006E5A52" w:rsidRPr="00C01F4F">
        <w:rPr>
          <w:rFonts w:ascii="Arial" w:eastAsia="Times New Roman" w:hAnsi="Arial" w:cs="Arial"/>
          <w:sz w:val="22"/>
          <w:szCs w:val="22"/>
          <w:lang w:eastAsia="en-GB"/>
        </w:rPr>
        <w:t>act</w:t>
      </w:r>
      <w:r w:rsidR="00310236">
        <w:rPr>
          <w:rFonts w:ascii="Arial" w:eastAsia="Times New Roman" w:hAnsi="Arial" w:cs="Arial"/>
          <w:sz w:val="22"/>
          <w:szCs w:val="22"/>
          <w:lang w:eastAsia="en-GB"/>
        </w:rPr>
        <w:t>ion</w:t>
      </w:r>
      <w:r w:rsidR="00D455A7" w:rsidRPr="00C01F4F">
        <w:rPr>
          <w:rFonts w:ascii="Arial" w:eastAsia="Times New Roman" w:hAnsi="Arial" w:cs="Arial"/>
          <w:sz w:val="22"/>
          <w:szCs w:val="22"/>
          <w:lang w:eastAsia="en-GB"/>
        </w:rPr>
        <w:t xml:space="preserve"> towards </w:t>
      </w:r>
      <w:r w:rsidR="00310236">
        <w:rPr>
          <w:rFonts w:ascii="Arial" w:eastAsia="Times New Roman" w:hAnsi="Arial" w:cs="Arial"/>
          <w:sz w:val="22"/>
          <w:szCs w:val="22"/>
          <w:lang w:eastAsia="en-GB"/>
        </w:rPr>
        <w:t xml:space="preserve">the </w:t>
      </w:r>
      <w:r w:rsidR="00D455A7" w:rsidRPr="00C01F4F">
        <w:rPr>
          <w:rFonts w:ascii="Arial" w:eastAsia="Times New Roman" w:hAnsi="Arial" w:cs="Arial"/>
          <w:sz w:val="22"/>
          <w:szCs w:val="22"/>
          <w:lang w:eastAsia="en-GB"/>
        </w:rPr>
        <w:t xml:space="preserve">betterment of </w:t>
      </w:r>
      <w:r w:rsidR="00310236">
        <w:rPr>
          <w:rFonts w:ascii="Arial" w:eastAsia="Times New Roman" w:hAnsi="Arial" w:cs="Arial"/>
          <w:sz w:val="22"/>
          <w:szCs w:val="22"/>
          <w:lang w:eastAsia="en-GB"/>
        </w:rPr>
        <w:t xml:space="preserve">the </w:t>
      </w:r>
      <w:r w:rsidR="00D455A7" w:rsidRPr="00C01F4F">
        <w:rPr>
          <w:rFonts w:ascii="Arial" w:eastAsia="Times New Roman" w:hAnsi="Arial" w:cs="Arial"/>
          <w:sz w:val="22"/>
          <w:szCs w:val="22"/>
          <w:lang w:eastAsia="en-GB"/>
        </w:rPr>
        <w:t xml:space="preserve">environment </w:t>
      </w:r>
      <w:r w:rsidR="00B50222" w:rsidRPr="00C01F4F">
        <w:rPr>
          <w:rFonts w:ascii="Arial" w:eastAsia="Times New Roman" w:hAnsi="Arial" w:cs="Arial"/>
          <w:sz w:val="22"/>
          <w:szCs w:val="22"/>
          <w:lang w:eastAsia="en-GB"/>
        </w:rPr>
        <w:t>and</w:t>
      </w:r>
      <w:r w:rsidR="00D74A54" w:rsidRPr="00C01F4F">
        <w:rPr>
          <w:rFonts w:ascii="Arial" w:eastAsia="Times New Roman" w:hAnsi="Arial" w:cs="Arial"/>
          <w:sz w:val="22"/>
          <w:szCs w:val="22"/>
          <w:lang w:eastAsia="en-GB"/>
        </w:rPr>
        <w:t xml:space="preserve"> the pressure group who campaign for </w:t>
      </w:r>
      <w:r w:rsidR="00D74A54" w:rsidRPr="00C01F4F">
        <w:rPr>
          <w:rFonts w:ascii="Arial" w:eastAsia="Times New Roman" w:hAnsi="Arial" w:cs="Arial"/>
          <w:sz w:val="22"/>
          <w:szCs w:val="22"/>
          <w:lang w:eastAsia="en-GB"/>
        </w:rPr>
        <w:lastRenderedPageBreak/>
        <w:t>environmental betterment can limit organisation ac</w:t>
      </w:r>
      <w:r w:rsidR="000C4AD7" w:rsidRPr="00C01F4F">
        <w:rPr>
          <w:rFonts w:ascii="Arial" w:eastAsia="Times New Roman" w:hAnsi="Arial" w:cs="Arial"/>
          <w:sz w:val="22"/>
          <w:szCs w:val="22"/>
          <w:lang w:eastAsia="en-GB"/>
        </w:rPr>
        <w:t>tivity (</w:t>
      </w:r>
      <w:r w:rsidR="000C4AD7" w:rsidRPr="00C01F4F">
        <w:rPr>
          <w:rFonts w:ascii="Arial" w:hAnsi="Arial" w:cs="Arial"/>
          <w:sz w:val="22"/>
          <w:szCs w:val="22"/>
          <w:shd w:val="clear" w:color="auto" w:fill="FFFFFF"/>
        </w:rPr>
        <w:t>Tischner and Charter, 2017</w:t>
      </w:r>
      <w:r w:rsidR="000C4AD7" w:rsidRPr="00C01F4F">
        <w:rPr>
          <w:rFonts w:ascii="Arial" w:hAnsi="Arial" w:cs="Arial"/>
          <w:sz w:val="22"/>
          <w:szCs w:val="22"/>
          <w:shd w:val="clear" w:color="auto" w:fill="FFFFFF"/>
        </w:rPr>
        <w:t xml:space="preserve">). In </w:t>
      </w:r>
      <w:r w:rsidR="009C4C66">
        <w:rPr>
          <w:rFonts w:ascii="Arial" w:hAnsi="Arial" w:cs="Arial"/>
          <w:sz w:val="22"/>
          <w:szCs w:val="22"/>
          <w:shd w:val="clear" w:color="auto" w:fill="FFFFFF"/>
        </w:rPr>
        <w:t xml:space="preserve">the </w:t>
      </w:r>
      <w:r w:rsidR="000C4AD7" w:rsidRPr="00C01F4F">
        <w:rPr>
          <w:rFonts w:ascii="Arial" w:hAnsi="Arial" w:cs="Arial"/>
          <w:sz w:val="22"/>
          <w:szCs w:val="22"/>
          <w:shd w:val="clear" w:color="auto" w:fill="FFFFFF"/>
        </w:rPr>
        <w:t xml:space="preserve">UK government has introduced </w:t>
      </w:r>
      <w:r w:rsidR="00EA4FE6">
        <w:rPr>
          <w:rFonts w:ascii="Arial" w:hAnsi="Arial" w:cs="Arial"/>
          <w:sz w:val="22"/>
          <w:szCs w:val="22"/>
          <w:shd w:val="clear" w:color="auto" w:fill="FFFFFF"/>
        </w:rPr>
        <w:t xml:space="preserve">a </w:t>
      </w:r>
      <w:r w:rsidR="000C4AD7" w:rsidRPr="00C01F4F">
        <w:rPr>
          <w:rFonts w:ascii="Arial" w:hAnsi="Arial" w:cs="Arial"/>
          <w:sz w:val="22"/>
          <w:szCs w:val="22"/>
          <w:shd w:val="clear" w:color="auto" w:fill="FFFFFF"/>
        </w:rPr>
        <w:t xml:space="preserve">clean air zone, where </w:t>
      </w:r>
      <w:r w:rsidR="00EA4FE6">
        <w:rPr>
          <w:rFonts w:ascii="Arial" w:hAnsi="Arial" w:cs="Arial"/>
          <w:sz w:val="22"/>
          <w:szCs w:val="22"/>
          <w:shd w:val="clear" w:color="auto" w:fill="FFFFFF"/>
        </w:rPr>
        <w:t xml:space="preserve">a </w:t>
      </w:r>
      <w:r w:rsidR="00A45C75" w:rsidRPr="00C01F4F">
        <w:rPr>
          <w:rFonts w:ascii="Arial" w:hAnsi="Arial" w:cs="Arial"/>
          <w:sz w:val="22"/>
          <w:szCs w:val="22"/>
          <w:shd w:val="clear" w:color="auto" w:fill="FFFFFF"/>
        </w:rPr>
        <w:t xml:space="preserve">car </w:t>
      </w:r>
      <w:r w:rsidR="00EA4FE6">
        <w:rPr>
          <w:rFonts w:ascii="Arial" w:hAnsi="Arial" w:cs="Arial"/>
          <w:sz w:val="22"/>
          <w:szCs w:val="22"/>
          <w:shd w:val="clear" w:color="auto" w:fill="FFFFFF"/>
        </w:rPr>
        <w:t>does not comply</w:t>
      </w:r>
      <w:r w:rsidR="00CC490B" w:rsidRPr="00C01F4F">
        <w:rPr>
          <w:rFonts w:ascii="Arial" w:hAnsi="Arial" w:cs="Arial"/>
          <w:sz w:val="22"/>
          <w:szCs w:val="22"/>
          <w:shd w:val="clear" w:color="auto" w:fill="FFFFFF"/>
        </w:rPr>
        <w:t xml:space="preserve"> with euro 6 emission. </w:t>
      </w:r>
      <w:r w:rsidR="006E5A52" w:rsidRPr="00C01F4F">
        <w:rPr>
          <w:rFonts w:ascii="Arial" w:hAnsi="Arial" w:cs="Arial"/>
          <w:sz w:val="22"/>
          <w:szCs w:val="22"/>
          <w:shd w:val="clear" w:color="auto" w:fill="FFFFFF"/>
        </w:rPr>
        <w:t>So,</w:t>
      </w:r>
      <w:r w:rsidR="00CC490B" w:rsidRPr="00C01F4F">
        <w:rPr>
          <w:rFonts w:ascii="Arial" w:hAnsi="Arial" w:cs="Arial"/>
          <w:sz w:val="22"/>
          <w:szCs w:val="22"/>
          <w:shd w:val="clear" w:color="auto" w:fill="FFFFFF"/>
        </w:rPr>
        <w:t xml:space="preserve"> if </w:t>
      </w:r>
      <w:r w:rsidR="00152F93" w:rsidRPr="00C01F4F">
        <w:rPr>
          <w:rFonts w:ascii="Arial" w:hAnsi="Arial" w:cs="Arial"/>
          <w:sz w:val="22"/>
          <w:szCs w:val="22"/>
          <w:shd w:val="clear" w:color="auto" w:fill="FFFFFF"/>
        </w:rPr>
        <w:t xml:space="preserve">Tesco store located within the clean air zone will likely reduce </w:t>
      </w:r>
      <w:r w:rsidR="00AF2818" w:rsidRPr="00C01F4F">
        <w:rPr>
          <w:rFonts w:ascii="Arial" w:hAnsi="Arial" w:cs="Arial"/>
          <w:sz w:val="22"/>
          <w:szCs w:val="22"/>
          <w:shd w:val="clear" w:color="auto" w:fill="FFFFFF"/>
        </w:rPr>
        <w:t xml:space="preserve">the sale since people who has </w:t>
      </w:r>
      <w:r w:rsidR="00996203">
        <w:rPr>
          <w:rFonts w:ascii="Arial" w:hAnsi="Arial" w:cs="Arial"/>
          <w:sz w:val="22"/>
          <w:szCs w:val="22"/>
          <w:shd w:val="clear" w:color="auto" w:fill="FFFFFF"/>
        </w:rPr>
        <w:t xml:space="preserve">a </w:t>
      </w:r>
      <w:r w:rsidR="00AF2818" w:rsidRPr="00C01F4F">
        <w:rPr>
          <w:rFonts w:ascii="Arial" w:hAnsi="Arial" w:cs="Arial"/>
          <w:sz w:val="22"/>
          <w:szCs w:val="22"/>
          <w:shd w:val="clear" w:color="auto" w:fill="FFFFFF"/>
        </w:rPr>
        <w:t xml:space="preserve">car that </w:t>
      </w:r>
      <w:r w:rsidR="00996203">
        <w:rPr>
          <w:rFonts w:ascii="Arial" w:hAnsi="Arial" w:cs="Arial"/>
          <w:sz w:val="22"/>
          <w:szCs w:val="22"/>
          <w:shd w:val="clear" w:color="auto" w:fill="FFFFFF"/>
        </w:rPr>
        <w:t>doe</w:t>
      </w:r>
      <w:r w:rsidR="00AF2818" w:rsidRPr="00C01F4F">
        <w:rPr>
          <w:rFonts w:ascii="Arial" w:hAnsi="Arial" w:cs="Arial"/>
          <w:sz w:val="22"/>
          <w:szCs w:val="22"/>
          <w:shd w:val="clear" w:color="auto" w:fill="FFFFFF"/>
        </w:rPr>
        <w:t>s not comply with euro 6 emission will avoid going the</w:t>
      </w:r>
      <w:r w:rsidR="00ED22DE" w:rsidRPr="00C01F4F">
        <w:rPr>
          <w:rFonts w:ascii="Arial" w:hAnsi="Arial" w:cs="Arial"/>
          <w:sz w:val="22"/>
          <w:szCs w:val="22"/>
          <w:shd w:val="clear" w:color="auto" w:fill="FFFFFF"/>
        </w:rPr>
        <w:t>re, because they will get charge</w:t>
      </w:r>
      <w:r w:rsidR="00996203">
        <w:rPr>
          <w:rFonts w:ascii="Arial" w:hAnsi="Arial" w:cs="Arial"/>
          <w:sz w:val="22"/>
          <w:szCs w:val="22"/>
          <w:shd w:val="clear" w:color="auto" w:fill="FFFFFF"/>
        </w:rPr>
        <w:t>d</w:t>
      </w:r>
      <w:r w:rsidR="00ED22DE" w:rsidRPr="00C01F4F">
        <w:rPr>
          <w:rFonts w:ascii="Arial" w:hAnsi="Arial" w:cs="Arial"/>
          <w:sz w:val="22"/>
          <w:szCs w:val="22"/>
          <w:shd w:val="clear" w:color="auto" w:fill="FFFFFF"/>
        </w:rPr>
        <w:t xml:space="preserve"> for entering the area. </w:t>
      </w:r>
    </w:p>
    <w:p w14:paraId="53DB3AF0" w14:textId="6AD1789E" w:rsidR="00C27FB4" w:rsidRPr="00C01F4F" w:rsidRDefault="00C27FB4" w:rsidP="00C01F4F">
      <w:pPr>
        <w:autoSpaceDE w:val="0"/>
        <w:autoSpaceDN w:val="0"/>
        <w:adjustRightInd w:val="0"/>
        <w:spacing w:after="0" w:line="360" w:lineRule="auto"/>
        <w:rPr>
          <w:rFonts w:ascii="Arial" w:eastAsia="Times New Roman" w:hAnsi="Arial" w:cs="Arial"/>
          <w:sz w:val="22"/>
          <w:szCs w:val="22"/>
          <w:lang w:eastAsia="en-GB"/>
        </w:rPr>
      </w:pPr>
    </w:p>
    <w:p w14:paraId="6BD18F10" w14:textId="77777777" w:rsidR="004D424E" w:rsidRPr="00C01F4F" w:rsidRDefault="004D424E" w:rsidP="00C01F4F">
      <w:pPr>
        <w:autoSpaceDE w:val="0"/>
        <w:autoSpaceDN w:val="0"/>
        <w:adjustRightInd w:val="0"/>
        <w:spacing w:after="0" w:line="360" w:lineRule="auto"/>
        <w:rPr>
          <w:rFonts w:ascii="Arial" w:eastAsia="Times New Roman" w:hAnsi="Arial" w:cs="Arial"/>
          <w:sz w:val="22"/>
          <w:szCs w:val="22"/>
          <w:lang w:eastAsia="en-GB"/>
        </w:rPr>
      </w:pPr>
    </w:p>
    <w:p w14:paraId="1F424DA7" w14:textId="616A5006" w:rsidR="00361124" w:rsidRPr="00C01F4F" w:rsidRDefault="00B4568B" w:rsidP="00C01F4F">
      <w:pPr>
        <w:pStyle w:val="Heading2"/>
        <w:spacing w:line="360" w:lineRule="auto"/>
        <w:rPr>
          <w:rFonts w:ascii="Arial" w:hAnsi="Arial" w:cs="Arial"/>
          <w:color w:val="auto"/>
          <w:sz w:val="22"/>
          <w:szCs w:val="22"/>
          <w:lang w:eastAsia="en-GB"/>
        </w:rPr>
      </w:pPr>
      <w:bookmarkStart w:id="13" w:name="_Toc87000144"/>
      <w:r w:rsidRPr="00C01F4F">
        <w:rPr>
          <w:rFonts w:ascii="Arial" w:hAnsi="Arial" w:cs="Arial"/>
          <w:color w:val="auto"/>
          <w:sz w:val="22"/>
          <w:szCs w:val="22"/>
          <w:lang w:eastAsia="en-GB"/>
        </w:rPr>
        <w:t>L</w:t>
      </w:r>
      <w:r w:rsidR="00310493" w:rsidRPr="00C01F4F">
        <w:rPr>
          <w:rFonts w:ascii="Arial" w:hAnsi="Arial" w:cs="Arial"/>
          <w:color w:val="auto"/>
          <w:sz w:val="22"/>
          <w:szCs w:val="22"/>
          <w:lang w:eastAsia="en-GB"/>
        </w:rPr>
        <w:t>egal</w:t>
      </w:r>
      <w:bookmarkEnd w:id="13"/>
    </w:p>
    <w:p w14:paraId="6C9FA3E3" w14:textId="344C1639" w:rsidR="00AB1926" w:rsidRPr="00C01F4F" w:rsidRDefault="00F565BC" w:rsidP="00C01F4F">
      <w:pPr>
        <w:autoSpaceDE w:val="0"/>
        <w:autoSpaceDN w:val="0"/>
        <w:adjustRightInd w:val="0"/>
        <w:spacing w:after="0" w:line="360" w:lineRule="auto"/>
        <w:rPr>
          <w:rFonts w:ascii="Arial" w:hAnsi="Arial" w:cs="Arial"/>
          <w:sz w:val="22"/>
          <w:szCs w:val="22"/>
          <w:shd w:val="clear" w:color="auto" w:fill="FFFFFF"/>
        </w:rPr>
      </w:pPr>
      <w:r w:rsidRPr="00C01F4F">
        <w:rPr>
          <w:rFonts w:ascii="Arial" w:eastAsia="Times New Roman" w:hAnsi="Arial" w:cs="Arial"/>
          <w:sz w:val="22"/>
          <w:szCs w:val="22"/>
          <w:lang w:eastAsia="en-GB"/>
        </w:rPr>
        <w:t xml:space="preserve">Marketing </w:t>
      </w:r>
      <w:r w:rsidR="009311E0" w:rsidRPr="00C01F4F">
        <w:rPr>
          <w:rFonts w:ascii="Arial" w:eastAsia="Times New Roman" w:hAnsi="Arial" w:cs="Arial"/>
          <w:sz w:val="22"/>
          <w:szCs w:val="22"/>
          <w:lang w:eastAsia="en-GB"/>
        </w:rPr>
        <w:t>activities</w:t>
      </w:r>
      <w:r w:rsidRPr="00C01F4F">
        <w:rPr>
          <w:rFonts w:ascii="Arial" w:eastAsia="Times New Roman" w:hAnsi="Arial" w:cs="Arial"/>
          <w:sz w:val="22"/>
          <w:szCs w:val="22"/>
          <w:lang w:eastAsia="en-GB"/>
        </w:rPr>
        <w:t xml:space="preserve"> </w:t>
      </w:r>
      <w:r w:rsidR="00B14CDF" w:rsidRPr="00C01F4F">
        <w:rPr>
          <w:rFonts w:ascii="Arial" w:eastAsia="Times New Roman" w:hAnsi="Arial" w:cs="Arial"/>
          <w:sz w:val="22"/>
          <w:szCs w:val="22"/>
          <w:lang w:eastAsia="en-GB"/>
        </w:rPr>
        <w:t>must</w:t>
      </w:r>
      <w:r w:rsidRPr="00C01F4F">
        <w:rPr>
          <w:rFonts w:ascii="Arial" w:eastAsia="Times New Roman" w:hAnsi="Arial" w:cs="Arial"/>
          <w:sz w:val="22"/>
          <w:szCs w:val="22"/>
          <w:lang w:eastAsia="en-GB"/>
        </w:rPr>
        <w:t xml:space="preserve"> </w:t>
      </w:r>
      <w:r w:rsidR="007A582A" w:rsidRPr="00C01F4F">
        <w:rPr>
          <w:rFonts w:ascii="Arial" w:eastAsia="Times New Roman" w:hAnsi="Arial" w:cs="Arial"/>
          <w:sz w:val="22"/>
          <w:szCs w:val="22"/>
          <w:lang w:eastAsia="en-GB"/>
        </w:rPr>
        <w:t xml:space="preserve">abide by </w:t>
      </w:r>
      <w:r w:rsidR="007845DD">
        <w:rPr>
          <w:rFonts w:ascii="Arial" w:eastAsia="Times New Roman" w:hAnsi="Arial" w:cs="Arial"/>
          <w:sz w:val="22"/>
          <w:szCs w:val="22"/>
          <w:lang w:eastAsia="en-GB"/>
        </w:rPr>
        <w:t xml:space="preserve">the </w:t>
      </w:r>
      <w:r w:rsidR="007A582A" w:rsidRPr="00C01F4F">
        <w:rPr>
          <w:rFonts w:ascii="Arial" w:eastAsia="Times New Roman" w:hAnsi="Arial" w:cs="Arial"/>
          <w:sz w:val="22"/>
          <w:szCs w:val="22"/>
          <w:lang w:eastAsia="en-GB"/>
        </w:rPr>
        <w:t xml:space="preserve">law, </w:t>
      </w:r>
      <w:r w:rsidR="00BD34BF" w:rsidRPr="00C01F4F">
        <w:rPr>
          <w:rFonts w:ascii="Arial" w:eastAsia="Times New Roman" w:hAnsi="Arial" w:cs="Arial"/>
          <w:sz w:val="22"/>
          <w:szCs w:val="22"/>
          <w:lang w:eastAsia="en-GB"/>
        </w:rPr>
        <w:t xml:space="preserve">the organisation cannot </w:t>
      </w:r>
      <w:r w:rsidR="002D7D04" w:rsidRPr="00C01F4F">
        <w:rPr>
          <w:rFonts w:ascii="Arial" w:eastAsia="Times New Roman" w:hAnsi="Arial" w:cs="Arial"/>
          <w:sz w:val="22"/>
          <w:szCs w:val="22"/>
          <w:lang w:eastAsia="en-GB"/>
        </w:rPr>
        <w:t xml:space="preserve">mislead or harass consumers </w:t>
      </w:r>
      <w:r w:rsidR="003D0667" w:rsidRPr="00C01F4F">
        <w:rPr>
          <w:rFonts w:ascii="Arial" w:eastAsia="Times New Roman" w:hAnsi="Arial" w:cs="Arial"/>
          <w:sz w:val="22"/>
          <w:szCs w:val="22"/>
          <w:lang w:eastAsia="en-GB"/>
        </w:rPr>
        <w:t>by deceptive</w:t>
      </w:r>
      <w:r w:rsidR="00322AED" w:rsidRPr="00C01F4F">
        <w:rPr>
          <w:rFonts w:ascii="Arial" w:eastAsia="Times New Roman" w:hAnsi="Arial" w:cs="Arial"/>
          <w:sz w:val="22"/>
          <w:szCs w:val="22"/>
          <w:lang w:eastAsia="en-GB"/>
        </w:rPr>
        <w:t xml:space="preserve"> m</w:t>
      </w:r>
      <w:r w:rsidR="007845DD">
        <w:rPr>
          <w:rFonts w:ascii="Arial" w:eastAsia="Times New Roman" w:hAnsi="Arial" w:cs="Arial"/>
          <w:sz w:val="22"/>
          <w:szCs w:val="22"/>
          <w:lang w:eastAsia="en-GB"/>
        </w:rPr>
        <w:t>e</w:t>
      </w:r>
      <w:r w:rsidR="00322AED" w:rsidRPr="00C01F4F">
        <w:rPr>
          <w:rFonts w:ascii="Arial" w:eastAsia="Times New Roman" w:hAnsi="Arial" w:cs="Arial"/>
          <w:sz w:val="22"/>
          <w:szCs w:val="22"/>
          <w:lang w:eastAsia="en-GB"/>
        </w:rPr>
        <w:t>ssage</w:t>
      </w:r>
      <w:r w:rsidR="007845DD">
        <w:rPr>
          <w:rFonts w:ascii="Arial" w:eastAsia="Times New Roman" w:hAnsi="Arial" w:cs="Arial"/>
          <w:sz w:val="22"/>
          <w:szCs w:val="22"/>
          <w:lang w:eastAsia="en-GB"/>
        </w:rPr>
        <w:t>s</w:t>
      </w:r>
      <w:r w:rsidR="00322AED" w:rsidRPr="00C01F4F">
        <w:rPr>
          <w:rFonts w:ascii="Arial" w:eastAsia="Times New Roman" w:hAnsi="Arial" w:cs="Arial"/>
          <w:sz w:val="22"/>
          <w:szCs w:val="22"/>
          <w:lang w:eastAsia="en-GB"/>
        </w:rPr>
        <w:t xml:space="preserve"> or misleading information </w:t>
      </w:r>
      <w:r w:rsidR="00987AFF" w:rsidRPr="00C01F4F">
        <w:rPr>
          <w:rFonts w:ascii="Arial" w:eastAsia="Times New Roman" w:hAnsi="Arial" w:cs="Arial"/>
          <w:sz w:val="22"/>
          <w:szCs w:val="22"/>
          <w:lang w:eastAsia="en-GB"/>
        </w:rPr>
        <w:t>(</w:t>
      </w:r>
      <w:r w:rsidR="00322AED" w:rsidRPr="00C01F4F">
        <w:rPr>
          <w:rFonts w:ascii="Arial" w:hAnsi="Arial" w:cs="Arial"/>
          <w:sz w:val="22"/>
          <w:szCs w:val="22"/>
          <w:shd w:val="clear" w:color="auto" w:fill="FFFFFF"/>
        </w:rPr>
        <w:t>GOV.UK</w:t>
      </w:r>
      <w:r w:rsidR="00987AFF" w:rsidRPr="00C01F4F">
        <w:rPr>
          <w:rFonts w:ascii="Arial" w:hAnsi="Arial" w:cs="Arial"/>
          <w:sz w:val="22"/>
          <w:szCs w:val="22"/>
          <w:shd w:val="clear" w:color="auto" w:fill="FFFFFF"/>
        </w:rPr>
        <w:t>,</w:t>
      </w:r>
      <w:r w:rsidR="00322AED" w:rsidRPr="00C01F4F">
        <w:rPr>
          <w:rFonts w:ascii="Arial" w:hAnsi="Arial" w:cs="Arial"/>
          <w:sz w:val="22"/>
          <w:szCs w:val="22"/>
          <w:shd w:val="clear" w:color="auto" w:fill="FFFFFF"/>
        </w:rPr>
        <w:t xml:space="preserve"> 2021</w:t>
      </w:r>
      <w:r w:rsidR="00987AFF" w:rsidRPr="00C01F4F">
        <w:rPr>
          <w:rFonts w:ascii="Arial" w:hAnsi="Arial" w:cs="Arial"/>
          <w:sz w:val="22"/>
          <w:szCs w:val="22"/>
          <w:shd w:val="clear" w:color="auto" w:fill="FFFFFF"/>
        </w:rPr>
        <w:t xml:space="preserve">), as well </w:t>
      </w:r>
      <w:r w:rsidR="00FC2BBF" w:rsidRPr="00C01F4F">
        <w:rPr>
          <w:rFonts w:ascii="Arial" w:hAnsi="Arial" w:cs="Arial"/>
          <w:sz w:val="22"/>
          <w:szCs w:val="22"/>
          <w:shd w:val="clear" w:color="auto" w:fill="FFFFFF"/>
        </w:rPr>
        <w:t>as</w:t>
      </w:r>
      <w:r w:rsidR="00987AFF" w:rsidRPr="00C01F4F">
        <w:rPr>
          <w:rFonts w:ascii="Arial" w:hAnsi="Arial" w:cs="Arial"/>
          <w:sz w:val="22"/>
          <w:szCs w:val="22"/>
          <w:shd w:val="clear" w:color="auto" w:fill="FFFFFF"/>
        </w:rPr>
        <w:t xml:space="preserve"> how organisation</w:t>
      </w:r>
      <w:r w:rsidR="007845DD">
        <w:rPr>
          <w:rFonts w:ascii="Arial" w:hAnsi="Arial" w:cs="Arial"/>
          <w:sz w:val="22"/>
          <w:szCs w:val="22"/>
          <w:shd w:val="clear" w:color="auto" w:fill="FFFFFF"/>
        </w:rPr>
        <w:t>s</w:t>
      </w:r>
      <w:r w:rsidR="00987AFF" w:rsidRPr="00C01F4F">
        <w:rPr>
          <w:rFonts w:ascii="Arial" w:hAnsi="Arial" w:cs="Arial"/>
          <w:sz w:val="22"/>
          <w:szCs w:val="22"/>
          <w:shd w:val="clear" w:color="auto" w:fill="FFFFFF"/>
        </w:rPr>
        <w:t xml:space="preserve"> </w:t>
      </w:r>
      <w:r w:rsidR="00FC2BBF" w:rsidRPr="00C01F4F">
        <w:rPr>
          <w:rFonts w:ascii="Arial" w:hAnsi="Arial" w:cs="Arial"/>
          <w:sz w:val="22"/>
          <w:szCs w:val="22"/>
          <w:shd w:val="clear" w:color="auto" w:fill="FFFFFF"/>
        </w:rPr>
        <w:t xml:space="preserve">respond </w:t>
      </w:r>
      <w:r w:rsidR="00AE457C">
        <w:rPr>
          <w:rFonts w:ascii="Arial" w:hAnsi="Arial" w:cs="Arial"/>
          <w:sz w:val="22"/>
          <w:szCs w:val="22"/>
          <w:shd w:val="clear" w:color="auto" w:fill="FFFFFF"/>
        </w:rPr>
        <w:t xml:space="preserve">to </w:t>
      </w:r>
      <w:r w:rsidR="00FC2BBF" w:rsidRPr="00C01F4F">
        <w:rPr>
          <w:rFonts w:ascii="Arial" w:hAnsi="Arial" w:cs="Arial"/>
          <w:sz w:val="22"/>
          <w:szCs w:val="22"/>
          <w:shd w:val="clear" w:color="auto" w:fill="FFFFFF"/>
        </w:rPr>
        <w:t>competitors</w:t>
      </w:r>
      <w:r w:rsidR="004D05A7" w:rsidRPr="00C01F4F">
        <w:rPr>
          <w:rFonts w:ascii="Arial" w:hAnsi="Arial" w:cs="Arial"/>
          <w:sz w:val="22"/>
          <w:szCs w:val="22"/>
          <w:shd w:val="clear" w:color="auto" w:fill="FFFFFF"/>
        </w:rPr>
        <w:t xml:space="preserve">, for example, it is </w:t>
      </w:r>
      <w:r w:rsidR="00AC3F92" w:rsidRPr="00C01F4F">
        <w:rPr>
          <w:rFonts w:ascii="Arial" w:hAnsi="Arial" w:cs="Arial"/>
          <w:sz w:val="22"/>
          <w:szCs w:val="22"/>
          <w:shd w:val="clear" w:color="auto" w:fill="FFFFFF"/>
        </w:rPr>
        <w:t xml:space="preserve">illegal for </w:t>
      </w:r>
      <w:r w:rsidR="00AE457C">
        <w:rPr>
          <w:rFonts w:ascii="Arial" w:hAnsi="Arial" w:cs="Arial"/>
          <w:sz w:val="22"/>
          <w:szCs w:val="22"/>
          <w:shd w:val="clear" w:color="auto" w:fill="FFFFFF"/>
        </w:rPr>
        <w:t xml:space="preserve">an </w:t>
      </w:r>
      <w:r w:rsidR="00AC3F92" w:rsidRPr="00C01F4F">
        <w:rPr>
          <w:rFonts w:ascii="Arial" w:hAnsi="Arial" w:cs="Arial"/>
          <w:sz w:val="22"/>
          <w:szCs w:val="22"/>
          <w:shd w:val="clear" w:color="auto" w:fill="FFFFFF"/>
        </w:rPr>
        <w:t xml:space="preserve">organisation advert to use its </w:t>
      </w:r>
      <w:r w:rsidR="00900308" w:rsidRPr="00C01F4F">
        <w:rPr>
          <w:rFonts w:ascii="Arial" w:hAnsi="Arial" w:cs="Arial"/>
          <w:sz w:val="22"/>
          <w:szCs w:val="22"/>
          <w:shd w:val="clear" w:color="auto" w:fill="FFFFFF"/>
        </w:rPr>
        <w:t>competitor’s</w:t>
      </w:r>
      <w:r w:rsidR="00AC3F92" w:rsidRPr="00C01F4F">
        <w:rPr>
          <w:rFonts w:ascii="Arial" w:hAnsi="Arial" w:cs="Arial"/>
          <w:sz w:val="22"/>
          <w:szCs w:val="22"/>
          <w:shd w:val="clear" w:color="auto" w:fill="FFFFFF"/>
        </w:rPr>
        <w:t xml:space="preserve"> logo. </w:t>
      </w:r>
    </w:p>
    <w:p w14:paraId="050F18DF" w14:textId="4CD0D904" w:rsidR="00AC3F92" w:rsidRPr="00C01F4F" w:rsidRDefault="00AC3F92" w:rsidP="00C01F4F">
      <w:pPr>
        <w:autoSpaceDE w:val="0"/>
        <w:autoSpaceDN w:val="0"/>
        <w:adjustRightInd w:val="0"/>
        <w:spacing w:after="0" w:line="360" w:lineRule="auto"/>
        <w:rPr>
          <w:rFonts w:ascii="Arial" w:hAnsi="Arial" w:cs="Arial"/>
          <w:sz w:val="22"/>
          <w:szCs w:val="22"/>
          <w:shd w:val="clear" w:color="auto" w:fill="FFFFFF"/>
        </w:rPr>
      </w:pPr>
    </w:p>
    <w:p w14:paraId="58BE0CE4" w14:textId="677A5546" w:rsidR="00AC3F92" w:rsidRPr="00C01F4F" w:rsidRDefault="00C26261" w:rsidP="00C01F4F">
      <w:pPr>
        <w:autoSpaceDE w:val="0"/>
        <w:autoSpaceDN w:val="0"/>
        <w:adjustRightInd w:val="0"/>
        <w:spacing w:after="0" w:line="360" w:lineRule="auto"/>
        <w:rPr>
          <w:rFonts w:ascii="Arial" w:eastAsia="Times New Roman" w:hAnsi="Arial" w:cs="Arial"/>
          <w:sz w:val="22"/>
          <w:szCs w:val="22"/>
          <w:lang w:eastAsia="en-GB"/>
        </w:rPr>
      </w:pPr>
      <w:r w:rsidRPr="00C01F4F">
        <w:rPr>
          <w:rFonts w:ascii="Arial" w:hAnsi="Arial" w:cs="Arial"/>
          <w:sz w:val="22"/>
          <w:szCs w:val="22"/>
          <w:shd w:val="clear" w:color="auto" w:fill="FFFFFF"/>
        </w:rPr>
        <w:t xml:space="preserve">Tesco was fined </w:t>
      </w:r>
      <w:r w:rsidR="00805872" w:rsidRPr="00C01F4F">
        <w:rPr>
          <w:rFonts w:ascii="Arial" w:hAnsi="Arial" w:cs="Arial"/>
          <w:sz w:val="22"/>
          <w:szCs w:val="22"/>
          <w:shd w:val="clear" w:color="auto" w:fill="FFFFFF"/>
        </w:rPr>
        <w:t xml:space="preserve">£300,000 for misleading customers </w:t>
      </w:r>
      <w:r w:rsidR="0074692C">
        <w:rPr>
          <w:rFonts w:ascii="Arial" w:hAnsi="Arial" w:cs="Arial"/>
          <w:sz w:val="22"/>
          <w:szCs w:val="22"/>
          <w:shd w:val="clear" w:color="auto" w:fill="FFFFFF"/>
        </w:rPr>
        <w:t xml:space="preserve">by </w:t>
      </w:r>
      <w:r w:rsidR="00805872" w:rsidRPr="00C01F4F">
        <w:rPr>
          <w:rFonts w:ascii="Arial" w:hAnsi="Arial" w:cs="Arial"/>
          <w:sz w:val="22"/>
          <w:szCs w:val="22"/>
          <w:shd w:val="clear" w:color="auto" w:fill="FFFFFF"/>
        </w:rPr>
        <w:t xml:space="preserve">advertising </w:t>
      </w:r>
      <w:r w:rsidR="00AE457C">
        <w:rPr>
          <w:rFonts w:ascii="Arial" w:hAnsi="Arial" w:cs="Arial"/>
          <w:sz w:val="22"/>
          <w:szCs w:val="22"/>
          <w:shd w:val="clear" w:color="auto" w:fill="FFFFFF"/>
        </w:rPr>
        <w:t xml:space="preserve">a </w:t>
      </w:r>
      <w:r w:rsidR="00805872" w:rsidRPr="00C01F4F">
        <w:rPr>
          <w:rFonts w:ascii="Arial" w:hAnsi="Arial" w:cs="Arial"/>
          <w:sz w:val="22"/>
          <w:szCs w:val="22"/>
          <w:shd w:val="clear" w:color="auto" w:fill="FFFFFF"/>
        </w:rPr>
        <w:t xml:space="preserve">strawberry </w:t>
      </w:r>
      <w:r w:rsidR="007A5102" w:rsidRPr="00C01F4F">
        <w:rPr>
          <w:rFonts w:ascii="Arial" w:hAnsi="Arial" w:cs="Arial"/>
          <w:sz w:val="22"/>
          <w:szCs w:val="22"/>
          <w:shd w:val="clear" w:color="auto" w:fill="FFFFFF"/>
        </w:rPr>
        <w:t xml:space="preserve">sale at half price when it was </w:t>
      </w:r>
      <w:r w:rsidR="0074692C">
        <w:rPr>
          <w:rFonts w:ascii="Arial" w:hAnsi="Arial" w:cs="Arial"/>
          <w:sz w:val="22"/>
          <w:szCs w:val="22"/>
          <w:shd w:val="clear" w:color="auto" w:fill="FFFFFF"/>
        </w:rPr>
        <w:t xml:space="preserve">the </w:t>
      </w:r>
      <w:r w:rsidR="007A5102" w:rsidRPr="00C01F4F">
        <w:rPr>
          <w:rFonts w:ascii="Arial" w:hAnsi="Arial" w:cs="Arial"/>
          <w:sz w:val="22"/>
          <w:szCs w:val="22"/>
          <w:shd w:val="clear" w:color="auto" w:fill="FFFFFF"/>
        </w:rPr>
        <w:t>normal retail price (</w:t>
      </w:r>
      <w:r w:rsidR="007A5102" w:rsidRPr="00C01F4F">
        <w:rPr>
          <w:rFonts w:ascii="Arial" w:hAnsi="Arial" w:cs="Arial"/>
          <w:sz w:val="22"/>
          <w:szCs w:val="22"/>
          <w:shd w:val="clear" w:color="auto" w:fill="FFFFFF"/>
        </w:rPr>
        <w:t>BBC News</w:t>
      </w:r>
      <w:r w:rsidR="007A5102" w:rsidRPr="00C01F4F">
        <w:rPr>
          <w:rFonts w:ascii="Arial" w:hAnsi="Arial" w:cs="Arial"/>
          <w:sz w:val="22"/>
          <w:szCs w:val="22"/>
          <w:shd w:val="clear" w:color="auto" w:fill="FFFFFF"/>
        </w:rPr>
        <w:t>,</w:t>
      </w:r>
      <w:r w:rsidR="007A5102" w:rsidRPr="00C01F4F">
        <w:rPr>
          <w:rFonts w:ascii="Arial" w:hAnsi="Arial" w:cs="Arial"/>
          <w:sz w:val="22"/>
          <w:szCs w:val="22"/>
          <w:shd w:val="clear" w:color="auto" w:fill="FFFFFF"/>
        </w:rPr>
        <w:t xml:space="preserve"> 2013</w:t>
      </w:r>
      <w:r w:rsidR="007A5102" w:rsidRPr="00C01F4F">
        <w:rPr>
          <w:rFonts w:ascii="Arial" w:hAnsi="Arial" w:cs="Arial"/>
          <w:sz w:val="22"/>
          <w:szCs w:val="22"/>
          <w:shd w:val="clear" w:color="auto" w:fill="FFFFFF"/>
        </w:rPr>
        <w:t xml:space="preserve">). </w:t>
      </w:r>
      <w:r w:rsidR="00805872" w:rsidRPr="00C01F4F">
        <w:rPr>
          <w:rFonts w:ascii="Arial" w:hAnsi="Arial" w:cs="Arial"/>
          <w:sz w:val="22"/>
          <w:szCs w:val="22"/>
          <w:shd w:val="clear" w:color="auto" w:fill="FFFFFF"/>
        </w:rPr>
        <w:t xml:space="preserve"> </w:t>
      </w:r>
      <w:r w:rsidR="007A5102" w:rsidRPr="00C01F4F">
        <w:rPr>
          <w:rFonts w:ascii="Arial" w:hAnsi="Arial" w:cs="Arial"/>
          <w:sz w:val="22"/>
          <w:szCs w:val="22"/>
          <w:shd w:val="clear" w:color="auto" w:fill="FFFFFF"/>
        </w:rPr>
        <w:t xml:space="preserve">This </w:t>
      </w:r>
      <w:r w:rsidR="00305D23" w:rsidRPr="00C01F4F">
        <w:rPr>
          <w:rFonts w:ascii="Arial" w:hAnsi="Arial" w:cs="Arial"/>
          <w:sz w:val="22"/>
          <w:szCs w:val="22"/>
          <w:shd w:val="clear" w:color="auto" w:fill="FFFFFF"/>
        </w:rPr>
        <w:t>ha</w:t>
      </w:r>
      <w:r w:rsidR="0074692C">
        <w:rPr>
          <w:rFonts w:ascii="Arial" w:hAnsi="Arial" w:cs="Arial"/>
          <w:sz w:val="22"/>
          <w:szCs w:val="22"/>
          <w:shd w:val="clear" w:color="auto" w:fill="FFFFFF"/>
        </w:rPr>
        <w:t>s</w:t>
      </w:r>
      <w:r w:rsidR="00305D23" w:rsidRPr="00C01F4F">
        <w:rPr>
          <w:rFonts w:ascii="Arial" w:hAnsi="Arial" w:cs="Arial"/>
          <w:sz w:val="22"/>
          <w:szCs w:val="22"/>
          <w:shd w:val="clear" w:color="auto" w:fill="FFFFFF"/>
        </w:rPr>
        <w:t xml:space="preserve"> </w:t>
      </w:r>
      <w:r w:rsidR="003D0667" w:rsidRPr="00C01F4F">
        <w:rPr>
          <w:rFonts w:ascii="Arial" w:hAnsi="Arial" w:cs="Arial"/>
          <w:sz w:val="22"/>
          <w:szCs w:val="22"/>
          <w:shd w:val="clear" w:color="auto" w:fill="FFFFFF"/>
        </w:rPr>
        <w:t>earned</w:t>
      </w:r>
      <w:r w:rsidR="00305D23" w:rsidRPr="00C01F4F">
        <w:rPr>
          <w:rFonts w:ascii="Arial" w:hAnsi="Arial" w:cs="Arial"/>
          <w:sz w:val="22"/>
          <w:szCs w:val="22"/>
          <w:shd w:val="clear" w:color="auto" w:fill="FFFFFF"/>
        </w:rPr>
        <w:t xml:space="preserve"> </w:t>
      </w:r>
      <w:r w:rsidR="007D65F3">
        <w:rPr>
          <w:rFonts w:ascii="Arial" w:hAnsi="Arial" w:cs="Arial"/>
          <w:sz w:val="22"/>
          <w:szCs w:val="22"/>
          <w:shd w:val="clear" w:color="auto" w:fill="FFFFFF"/>
        </w:rPr>
        <w:t xml:space="preserve">a </w:t>
      </w:r>
      <w:r w:rsidR="00305D23" w:rsidRPr="00C01F4F">
        <w:rPr>
          <w:rFonts w:ascii="Arial" w:hAnsi="Arial" w:cs="Arial"/>
          <w:sz w:val="22"/>
          <w:szCs w:val="22"/>
          <w:shd w:val="clear" w:color="auto" w:fill="FFFFFF"/>
        </w:rPr>
        <w:t xml:space="preserve">bad reputation for the organisation as well as </w:t>
      </w:r>
      <w:r w:rsidR="00195AC4" w:rsidRPr="00C01F4F">
        <w:rPr>
          <w:rFonts w:ascii="Arial" w:hAnsi="Arial" w:cs="Arial"/>
          <w:sz w:val="22"/>
          <w:szCs w:val="22"/>
          <w:shd w:val="clear" w:color="auto" w:fill="FFFFFF"/>
        </w:rPr>
        <w:t>provoke</w:t>
      </w:r>
      <w:r w:rsidR="007D65F3">
        <w:rPr>
          <w:rFonts w:ascii="Arial" w:hAnsi="Arial" w:cs="Arial"/>
          <w:sz w:val="22"/>
          <w:szCs w:val="22"/>
          <w:shd w:val="clear" w:color="auto" w:fill="FFFFFF"/>
        </w:rPr>
        <w:t>d</w:t>
      </w:r>
      <w:r w:rsidR="00195AC4" w:rsidRPr="00C01F4F">
        <w:rPr>
          <w:rFonts w:ascii="Arial" w:hAnsi="Arial" w:cs="Arial"/>
          <w:sz w:val="22"/>
          <w:szCs w:val="22"/>
          <w:shd w:val="clear" w:color="auto" w:fill="FFFFFF"/>
        </w:rPr>
        <w:t xml:space="preserve"> the customers </w:t>
      </w:r>
      <w:r w:rsidR="009401C9" w:rsidRPr="00C01F4F">
        <w:rPr>
          <w:rFonts w:ascii="Arial" w:hAnsi="Arial" w:cs="Arial"/>
          <w:sz w:val="22"/>
          <w:szCs w:val="22"/>
          <w:shd w:val="clear" w:color="auto" w:fill="FFFFFF"/>
        </w:rPr>
        <w:t xml:space="preserve">to choose their competitors over them. </w:t>
      </w:r>
    </w:p>
    <w:p w14:paraId="70240C2E" w14:textId="2309A202" w:rsidR="00F565BC" w:rsidRPr="00C01F4F" w:rsidRDefault="00F565BC" w:rsidP="00C01F4F">
      <w:pPr>
        <w:autoSpaceDE w:val="0"/>
        <w:autoSpaceDN w:val="0"/>
        <w:adjustRightInd w:val="0"/>
        <w:spacing w:after="0" w:line="360" w:lineRule="auto"/>
        <w:rPr>
          <w:rFonts w:ascii="Arial" w:eastAsia="Times New Roman" w:hAnsi="Arial" w:cs="Arial"/>
          <w:sz w:val="22"/>
          <w:szCs w:val="22"/>
          <w:lang w:eastAsia="en-GB"/>
        </w:rPr>
      </w:pPr>
    </w:p>
    <w:p w14:paraId="4198C84E" w14:textId="77777777" w:rsidR="004D424E" w:rsidRPr="00C01F4F" w:rsidRDefault="004D424E" w:rsidP="00C01F4F">
      <w:pPr>
        <w:autoSpaceDE w:val="0"/>
        <w:autoSpaceDN w:val="0"/>
        <w:adjustRightInd w:val="0"/>
        <w:spacing w:after="0" w:line="360" w:lineRule="auto"/>
        <w:rPr>
          <w:rFonts w:ascii="Arial" w:eastAsia="Times New Roman" w:hAnsi="Arial" w:cs="Arial"/>
          <w:sz w:val="22"/>
          <w:szCs w:val="22"/>
          <w:lang w:eastAsia="en-GB"/>
        </w:rPr>
      </w:pPr>
    </w:p>
    <w:p w14:paraId="014E8F7D" w14:textId="1EC583D9" w:rsidR="00F565BC" w:rsidRPr="00C01F4F" w:rsidRDefault="003D0FAB" w:rsidP="00C01F4F">
      <w:pPr>
        <w:pStyle w:val="Heading2"/>
        <w:spacing w:line="360" w:lineRule="auto"/>
        <w:rPr>
          <w:rFonts w:ascii="Arial" w:hAnsi="Arial" w:cs="Arial"/>
          <w:color w:val="auto"/>
          <w:sz w:val="22"/>
          <w:szCs w:val="22"/>
          <w:lang w:eastAsia="en-GB"/>
        </w:rPr>
      </w:pPr>
      <w:bookmarkStart w:id="14" w:name="_Toc87000145"/>
      <w:r w:rsidRPr="00C01F4F">
        <w:rPr>
          <w:rFonts w:ascii="Arial" w:hAnsi="Arial" w:cs="Arial"/>
          <w:color w:val="auto"/>
          <w:sz w:val="22"/>
          <w:szCs w:val="22"/>
          <w:lang w:eastAsia="en-GB"/>
        </w:rPr>
        <w:t>Market segmentation</w:t>
      </w:r>
      <w:bookmarkEnd w:id="14"/>
      <w:r w:rsidRPr="00C01F4F">
        <w:rPr>
          <w:rFonts w:ascii="Arial" w:hAnsi="Arial" w:cs="Arial"/>
          <w:color w:val="auto"/>
          <w:sz w:val="22"/>
          <w:szCs w:val="22"/>
          <w:lang w:eastAsia="en-GB"/>
        </w:rPr>
        <w:t xml:space="preserve"> </w:t>
      </w:r>
    </w:p>
    <w:p w14:paraId="162E3743" w14:textId="1A5FED35" w:rsidR="0023208C" w:rsidRPr="00C01F4F" w:rsidRDefault="0023208C" w:rsidP="00C01F4F">
      <w:pPr>
        <w:autoSpaceDE w:val="0"/>
        <w:autoSpaceDN w:val="0"/>
        <w:adjustRightInd w:val="0"/>
        <w:spacing w:after="0" w:line="360" w:lineRule="auto"/>
        <w:rPr>
          <w:rFonts w:ascii="Arial" w:eastAsia="Times New Roman" w:hAnsi="Arial" w:cs="Arial"/>
          <w:sz w:val="22"/>
          <w:szCs w:val="22"/>
          <w:lang w:eastAsia="en-GB"/>
        </w:rPr>
      </w:pPr>
    </w:p>
    <w:p w14:paraId="0622E19E" w14:textId="5CA77F36" w:rsidR="00CE4308" w:rsidRPr="00C01F4F" w:rsidRDefault="00287E1E" w:rsidP="00C01F4F">
      <w:pPr>
        <w:autoSpaceDE w:val="0"/>
        <w:autoSpaceDN w:val="0"/>
        <w:adjustRightInd w:val="0"/>
        <w:spacing w:after="0" w:line="360" w:lineRule="auto"/>
        <w:rPr>
          <w:rFonts w:ascii="Arial" w:hAnsi="Arial" w:cs="Arial"/>
          <w:sz w:val="22"/>
          <w:szCs w:val="22"/>
        </w:rPr>
      </w:pPr>
      <w:r w:rsidRPr="00C01F4F">
        <w:rPr>
          <w:rFonts w:ascii="Arial" w:eastAsia="Times New Roman" w:hAnsi="Arial" w:cs="Arial"/>
          <w:sz w:val="22"/>
          <w:szCs w:val="22"/>
          <w:lang w:eastAsia="en-GB"/>
        </w:rPr>
        <w:t>Market segmentation is</w:t>
      </w:r>
      <w:r w:rsidR="002C3E7E" w:rsidRPr="00C01F4F">
        <w:rPr>
          <w:rFonts w:ascii="Arial" w:eastAsia="Times New Roman" w:hAnsi="Arial" w:cs="Arial"/>
          <w:sz w:val="22"/>
          <w:szCs w:val="22"/>
          <w:lang w:eastAsia="en-GB"/>
        </w:rPr>
        <w:t xml:space="preserve"> a tool, which can help marketing managers </w:t>
      </w:r>
      <w:r w:rsidR="00E37EE3" w:rsidRPr="00C01F4F">
        <w:rPr>
          <w:rFonts w:ascii="Arial" w:eastAsia="Times New Roman" w:hAnsi="Arial" w:cs="Arial"/>
          <w:sz w:val="22"/>
          <w:szCs w:val="22"/>
          <w:lang w:eastAsia="en-GB"/>
        </w:rPr>
        <w:t xml:space="preserve">to identify their target market </w:t>
      </w:r>
      <w:r w:rsidR="005D5351" w:rsidRPr="00C01F4F">
        <w:rPr>
          <w:rFonts w:ascii="Arial" w:eastAsia="Times New Roman" w:hAnsi="Arial" w:cs="Arial"/>
          <w:sz w:val="22"/>
          <w:szCs w:val="22"/>
          <w:lang w:eastAsia="en-GB"/>
        </w:rPr>
        <w:t xml:space="preserve">and design or custom make </w:t>
      </w:r>
      <w:r w:rsidR="007D65F3">
        <w:rPr>
          <w:rFonts w:ascii="Arial" w:eastAsia="Times New Roman" w:hAnsi="Arial" w:cs="Arial"/>
          <w:sz w:val="22"/>
          <w:szCs w:val="22"/>
          <w:lang w:eastAsia="en-GB"/>
        </w:rPr>
        <w:t xml:space="preserve">a </w:t>
      </w:r>
      <w:r w:rsidR="005D5351" w:rsidRPr="00C01F4F">
        <w:rPr>
          <w:rFonts w:ascii="Arial" w:eastAsia="Times New Roman" w:hAnsi="Arial" w:cs="Arial"/>
          <w:sz w:val="22"/>
          <w:szCs w:val="22"/>
          <w:lang w:eastAsia="en-GB"/>
        </w:rPr>
        <w:t xml:space="preserve">product for </w:t>
      </w:r>
      <w:r w:rsidR="00C83F2A">
        <w:rPr>
          <w:rFonts w:ascii="Arial" w:eastAsia="Times New Roman" w:hAnsi="Arial" w:cs="Arial"/>
          <w:sz w:val="22"/>
          <w:szCs w:val="22"/>
          <w:lang w:eastAsia="en-GB"/>
        </w:rPr>
        <w:t xml:space="preserve">a </w:t>
      </w:r>
      <w:r w:rsidR="005D5351" w:rsidRPr="00C01F4F">
        <w:rPr>
          <w:rFonts w:ascii="Arial" w:eastAsia="Times New Roman" w:hAnsi="Arial" w:cs="Arial"/>
          <w:sz w:val="22"/>
          <w:szCs w:val="22"/>
          <w:lang w:eastAsia="en-GB"/>
        </w:rPr>
        <w:t xml:space="preserve">specific group of </w:t>
      </w:r>
      <w:r w:rsidR="00A313DE" w:rsidRPr="00C01F4F">
        <w:rPr>
          <w:rFonts w:ascii="Arial" w:eastAsia="Times New Roman" w:hAnsi="Arial" w:cs="Arial"/>
          <w:sz w:val="22"/>
          <w:szCs w:val="22"/>
          <w:lang w:eastAsia="en-GB"/>
        </w:rPr>
        <w:t>customer’s</w:t>
      </w:r>
      <w:r w:rsidR="005D5351" w:rsidRPr="00C01F4F">
        <w:rPr>
          <w:rFonts w:ascii="Arial" w:eastAsia="Times New Roman" w:hAnsi="Arial" w:cs="Arial"/>
          <w:sz w:val="22"/>
          <w:szCs w:val="22"/>
          <w:lang w:eastAsia="en-GB"/>
        </w:rPr>
        <w:t xml:space="preserve"> needs</w:t>
      </w:r>
      <w:r w:rsidR="00402119" w:rsidRPr="00C01F4F">
        <w:rPr>
          <w:rFonts w:ascii="Arial" w:eastAsia="Times New Roman" w:hAnsi="Arial" w:cs="Arial"/>
          <w:sz w:val="22"/>
          <w:szCs w:val="22"/>
          <w:lang w:eastAsia="en-GB"/>
        </w:rPr>
        <w:t xml:space="preserve"> </w:t>
      </w:r>
      <w:r w:rsidR="00402119" w:rsidRPr="00C01F4F">
        <w:rPr>
          <w:rFonts w:ascii="Arial" w:hAnsi="Arial" w:cs="Arial"/>
          <w:sz w:val="22"/>
          <w:szCs w:val="22"/>
        </w:rPr>
        <w:t>(Tynan and Drayton 1987, p. 301</w:t>
      </w:r>
      <w:r w:rsidR="00402119" w:rsidRPr="00C01F4F">
        <w:rPr>
          <w:rFonts w:ascii="Arial" w:hAnsi="Arial" w:cs="Arial"/>
          <w:sz w:val="22"/>
          <w:szCs w:val="22"/>
        </w:rPr>
        <w:t>)</w:t>
      </w:r>
      <w:r w:rsidR="003434D0" w:rsidRPr="00C01F4F">
        <w:rPr>
          <w:rFonts w:ascii="Arial" w:hAnsi="Arial" w:cs="Arial"/>
          <w:sz w:val="22"/>
          <w:szCs w:val="22"/>
        </w:rPr>
        <w:t xml:space="preserve">; </w:t>
      </w:r>
      <w:r w:rsidR="00CE4308" w:rsidRPr="00C01F4F">
        <w:rPr>
          <w:rFonts w:ascii="Arial" w:hAnsi="Arial" w:cs="Arial"/>
          <w:sz w:val="22"/>
          <w:szCs w:val="22"/>
        </w:rPr>
        <w:t xml:space="preserve">a </w:t>
      </w:r>
      <w:r w:rsidR="00CE4308" w:rsidRPr="00C01F4F">
        <w:rPr>
          <w:rFonts w:ascii="Arial" w:hAnsi="Arial" w:cs="Arial"/>
          <w:sz w:val="22"/>
          <w:szCs w:val="22"/>
        </w:rPr>
        <w:t>newsletter by Grey Advertising Inc. and cited in Haley (1985,</w:t>
      </w:r>
    </w:p>
    <w:p w14:paraId="098E3838" w14:textId="281169C2" w:rsidR="00A82E5D" w:rsidRPr="00C01F4F" w:rsidRDefault="00CE4308" w:rsidP="00C01F4F">
      <w:pPr>
        <w:autoSpaceDE w:val="0"/>
        <w:autoSpaceDN w:val="0"/>
        <w:adjustRightInd w:val="0"/>
        <w:spacing w:after="0" w:line="360" w:lineRule="auto"/>
        <w:rPr>
          <w:rFonts w:ascii="Arial" w:hAnsi="Arial" w:cs="Arial"/>
          <w:sz w:val="22"/>
          <w:szCs w:val="22"/>
        </w:rPr>
      </w:pPr>
      <w:r w:rsidRPr="00C01F4F">
        <w:rPr>
          <w:rFonts w:ascii="Arial" w:hAnsi="Arial" w:cs="Arial"/>
          <w:sz w:val="22"/>
          <w:szCs w:val="22"/>
        </w:rPr>
        <w:t>p. 8)</w:t>
      </w:r>
      <w:r w:rsidR="008E4666" w:rsidRPr="00C01F4F">
        <w:rPr>
          <w:rFonts w:ascii="Arial" w:hAnsi="Arial" w:cs="Arial"/>
          <w:sz w:val="22"/>
          <w:szCs w:val="22"/>
        </w:rPr>
        <w:t>,</w:t>
      </w:r>
      <w:r w:rsidRPr="00C01F4F">
        <w:rPr>
          <w:rFonts w:ascii="Arial" w:hAnsi="Arial" w:cs="Arial"/>
          <w:sz w:val="22"/>
          <w:szCs w:val="22"/>
        </w:rPr>
        <w:t xml:space="preserve"> </w:t>
      </w:r>
      <w:r w:rsidRPr="00C01F4F">
        <w:rPr>
          <w:rFonts w:ascii="Arial" w:hAnsi="Arial" w:cs="Arial"/>
          <w:sz w:val="22"/>
          <w:szCs w:val="22"/>
        </w:rPr>
        <w:t>defined market</w:t>
      </w:r>
      <w:r w:rsidR="00745CEA" w:rsidRPr="00C01F4F">
        <w:rPr>
          <w:rFonts w:ascii="Arial" w:hAnsi="Arial" w:cs="Arial"/>
          <w:sz w:val="22"/>
          <w:szCs w:val="22"/>
        </w:rPr>
        <w:t xml:space="preserve"> segment means </w:t>
      </w:r>
      <w:r w:rsidR="00E76EAC" w:rsidRPr="00C01F4F">
        <w:rPr>
          <w:rFonts w:ascii="Arial" w:hAnsi="Arial" w:cs="Arial"/>
          <w:sz w:val="22"/>
          <w:szCs w:val="22"/>
        </w:rPr>
        <w:t xml:space="preserve">is to cut market in </w:t>
      </w:r>
      <w:r w:rsidR="00C83F2A">
        <w:rPr>
          <w:rFonts w:ascii="Arial" w:hAnsi="Arial" w:cs="Arial"/>
          <w:sz w:val="22"/>
          <w:szCs w:val="22"/>
        </w:rPr>
        <w:t xml:space="preserve">a </w:t>
      </w:r>
      <w:r w:rsidR="00E76EAC" w:rsidRPr="00C01F4F">
        <w:rPr>
          <w:rFonts w:ascii="Arial" w:hAnsi="Arial" w:cs="Arial"/>
          <w:sz w:val="22"/>
          <w:szCs w:val="22"/>
        </w:rPr>
        <w:t xml:space="preserve">small slice. Each segment of </w:t>
      </w:r>
      <w:r w:rsidR="00246D3E" w:rsidRPr="00C01F4F">
        <w:rPr>
          <w:rFonts w:ascii="Arial" w:hAnsi="Arial" w:cs="Arial"/>
          <w:sz w:val="22"/>
          <w:szCs w:val="22"/>
        </w:rPr>
        <w:t>consumers/customers may have different needs and for those needs</w:t>
      </w:r>
      <w:r w:rsidR="00C83F2A">
        <w:rPr>
          <w:rFonts w:ascii="Arial" w:hAnsi="Arial" w:cs="Arial"/>
          <w:sz w:val="22"/>
          <w:szCs w:val="22"/>
        </w:rPr>
        <w:t>,</w:t>
      </w:r>
      <w:r w:rsidR="00246D3E" w:rsidRPr="00C01F4F">
        <w:rPr>
          <w:rFonts w:ascii="Arial" w:hAnsi="Arial" w:cs="Arial"/>
          <w:sz w:val="22"/>
          <w:szCs w:val="22"/>
        </w:rPr>
        <w:t xml:space="preserve"> they can pay extra</w:t>
      </w:r>
      <w:r w:rsidR="00BF6A74" w:rsidRPr="00C01F4F">
        <w:rPr>
          <w:rFonts w:ascii="Arial" w:hAnsi="Arial" w:cs="Arial"/>
          <w:sz w:val="22"/>
          <w:szCs w:val="22"/>
        </w:rPr>
        <w:t>, which can translate into profit.</w:t>
      </w:r>
      <w:r w:rsidR="0011178B" w:rsidRPr="00C01F4F">
        <w:rPr>
          <w:rFonts w:ascii="Arial" w:hAnsi="Arial" w:cs="Arial"/>
          <w:sz w:val="22"/>
          <w:szCs w:val="22"/>
        </w:rPr>
        <w:t xml:space="preserve"> </w:t>
      </w:r>
      <w:r w:rsidR="0097607E" w:rsidRPr="00C01F4F">
        <w:rPr>
          <w:rFonts w:ascii="Arial" w:hAnsi="Arial" w:cs="Arial"/>
          <w:sz w:val="22"/>
          <w:szCs w:val="22"/>
        </w:rPr>
        <w:t xml:space="preserve">The benefits of market segmentation </w:t>
      </w:r>
      <w:r w:rsidR="00C83F2A">
        <w:rPr>
          <w:rFonts w:ascii="Arial" w:hAnsi="Arial" w:cs="Arial"/>
          <w:sz w:val="22"/>
          <w:szCs w:val="22"/>
        </w:rPr>
        <w:t>are</w:t>
      </w:r>
      <w:r w:rsidR="00736D6F" w:rsidRPr="00C01F4F">
        <w:rPr>
          <w:rFonts w:ascii="Arial" w:hAnsi="Arial" w:cs="Arial"/>
          <w:sz w:val="22"/>
          <w:szCs w:val="22"/>
        </w:rPr>
        <w:t xml:space="preserve"> vast, but </w:t>
      </w:r>
      <w:r w:rsidR="00C83F2A">
        <w:rPr>
          <w:rFonts w:ascii="Arial" w:hAnsi="Arial" w:cs="Arial"/>
          <w:sz w:val="22"/>
          <w:szCs w:val="22"/>
        </w:rPr>
        <w:t xml:space="preserve">the </w:t>
      </w:r>
      <w:r w:rsidR="00736D6F" w:rsidRPr="00C01F4F">
        <w:rPr>
          <w:rFonts w:ascii="Arial" w:hAnsi="Arial" w:cs="Arial"/>
          <w:sz w:val="22"/>
          <w:szCs w:val="22"/>
        </w:rPr>
        <w:t>most generic benefit</w:t>
      </w:r>
      <w:r w:rsidR="00775B5E" w:rsidRPr="00C01F4F">
        <w:rPr>
          <w:rFonts w:ascii="Arial" w:hAnsi="Arial" w:cs="Arial"/>
          <w:sz w:val="22"/>
          <w:szCs w:val="22"/>
        </w:rPr>
        <w:t xml:space="preserve"> is making organisation</w:t>
      </w:r>
      <w:r w:rsidR="00EE602A">
        <w:rPr>
          <w:rFonts w:ascii="Arial" w:hAnsi="Arial" w:cs="Arial"/>
          <w:sz w:val="22"/>
          <w:szCs w:val="22"/>
        </w:rPr>
        <w:t>s</w:t>
      </w:r>
      <w:r w:rsidR="00775B5E" w:rsidRPr="00C01F4F">
        <w:rPr>
          <w:rFonts w:ascii="Arial" w:hAnsi="Arial" w:cs="Arial"/>
          <w:sz w:val="22"/>
          <w:szCs w:val="22"/>
        </w:rPr>
        <w:t xml:space="preserve"> think </w:t>
      </w:r>
      <w:r w:rsidR="00EE602A">
        <w:rPr>
          <w:rFonts w:ascii="Arial" w:hAnsi="Arial" w:cs="Arial"/>
          <w:sz w:val="22"/>
          <w:szCs w:val="22"/>
        </w:rPr>
        <w:t xml:space="preserve">about </w:t>
      </w:r>
      <w:r w:rsidR="00775B5E" w:rsidRPr="00C01F4F">
        <w:rPr>
          <w:rFonts w:ascii="Arial" w:hAnsi="Arial" w:cs="Arial"/>
          <w:sz w:val="22"/>
          <w:szCs w:val="22"/>
        </w:rPr>
        <w:t xml:space="preserve">where they are now and where they want to be in </w:t>
      </w:r>
      <w:r w:rsidR="00330C10">
        <w:rPr>
          <w:rFonts w:ascii="Arial" w:hAnsi="Arial" w:cs="Arial"/>
          <w:sz w:val="22"/>
          <w:szCs w:val="22"/>
        </w:rPr>
        <w:t xml:space="preserve">the </w:t>
      </w:r>
      <w:r w:rsidR="00775B5E" w:rsidRPr="00C01F4F">
        <w:rPr>
          <w:rFonts w:ascii="Arial" w:hAnsi="Arial" w:cs="Arial"/>
          <w:sz w:val="22"/>
          <w:szCs w:val="22"/>
        </w:rPr>
        <w:t>future</w:t>
      </w:r>
      <w:r w:rsidR="0071725A" w:rsidRPr="00C01F4F">
        <w:rPr>
          <w:rFonts w:ascii="Arial" w:hAnsi="Arial" w:cs="Arial"/>
          <w:sz w:val="22"/>
          <w:szCs w:val="22"/>
        </w:rPr>
        <w:t xml:space="preserve"> </w:t>
      </w:r>
      <w:r w:rsidR="001718F5" w:rsidRPr="00C01F4F">
        <w:rPr>
          <w:rFonts w:ascii="Arial" w:hAnsi="Arial" w:cs="Arial"/>
          <w:sz w:val="22"/>
          <w:szCs w:val="22"/>
        </w:rPr>
        <w:t>(</w:t>
      </w:r>
      <w:r w:rsidR="0071725A" w:rsidRPr="00C01F4F">
        <w:rPr>
          <w:rFonts w:ascii="Arial" w:hAnsi="Arial" w:cs="Arial"/>
          <w:sz w:val="22"/>
          <w:szCs w:val="22"/>
        </w:rPr>
        <w:t>Dolnicar, Grün</w:t>
      </w:r>
      <w:r w:rsidR="00621E1A">
        <w:rPr>
          <w:rFonts w:ascii="Arial" w:hAnsi="Arial" w:cs="Arial"/>
          <w:sz w:val="22"/>
          <w:szCs w:val="22"/>
        </w:rPr>
        <w:t>,</w:t>
      </w:r>
      <w:r w:rsidR="0071725A" w:rsidRPr="00C01F4F">
        <w:rPr>
          <w:rFonts w:ascii="Arial" w:hAnsi="Arial" w:cs="Arial"/>
          <w:sz w:val="22"/>
          <w:szCs w:val="22"/>
        </w:rPr>
        <w:t xml:space="preserve"> and Leisch, 2018</w:t>
      </w:r>
      <w:r w:rsidR="0071725A" w:rsidRPr="00C01F4F">
        <w:rPr>
          <w:rFonts w:ascii="Arial" w:hAnsi="Arial" w:cs="Arial"/>
          <w:sz w:val="22"/>
          <w:szCs w:val="22"/>
        </w:rPr>
        <w:t>)</w:t>
      </w:r>
      <w:r w:rsidR="00FB0977" w:rsidRPr="00C01F4F">
        <w:rPr>
          <w:rFonts w:ascii="Arial" w:hAnsi="Arial" w:cs="Arial"/>
          <w:sz w:val="22"/>
          <w:szCs w:val="22"/>
        </w:rPr>
        <w:t>; researchers indicate that the common segmentation criteri</w:t>
      </w:r>
      <w:r w:rsidR="00621E1A">
        <w:rPr>
          <w:rFonts w:ascii="Arial" w:hAnsi="Arial" w:cs="Arial"/>
          <w:sz w:val="22"/>
          <w:szCs w:val="22"/>
        </w:rPr>
        <w:t>a</w:t>
      </w:r>
      <w:r w:rsidR="00FB0977" w:rsidRPr="00C01F4F">
        <w:rPr>
          <w:rFonts w:ascii="Arial" w:hAnsi="Arial" w:cs="Arial"/>
          <w:sz w:val="22"/>
          <w:szCs w:val="22"/>
        </w:rPr>
        <w:t xml:space="preserve"> are </w:t>
      </w:r>
      <w:r w:rsidR="00D73270" w:rsidRPr="00C01F4F">
        <w:rPr>
          <w:rFonts w:ascii="Arial" w:hAnsi="Arial" w:cs="Arial"/>
          <w:sz w:val="22"/>
          <w:szCs w:val="22"/>
        </w:rPr>
        <w:t>demographic</w:t>
      </w:r>
      <w:r w:rsidR="00D77664" w:rsidRPr="00C01F4F">
        <w:rPr>
          <w:rFonts w:ascii="Arial" w:hAnsi="Arial" w:cs="Arial"/>
          <w:sz w:val="22"/>
          <w:szCs w:val="22"/>
        </w:rPr>
        <w:t xml:space="preserve">, </w:t>
      </w:r>
      <w:r w:rsidR="00FB0977" w:rsidRPr="00C01F4F">
        <w:rPr>
          <w:rFonts w:ascii="Arial" w:hAnsi="Arial" w:cs="Arial"/>
          <w:sz w:val="22"/>
          <w:szCs w:val="22"/>
        </w:rPr>
        <w:t>socio</w:t>
      </w:r>
      <w:r w:rsidR="004B56FA" w:rsidRPr="00C01F4F">
        <w:rPr>
          <w:rFonts w:ascii="Arial" w:hAnsi="Arial" w:cs="Arial"/>
          <w:sz w:val="22"/>
          <w:szCs w:val="22"/>
        </w:rPr>
        <w:t>demographic, psychographic and behavioural</w:t>
      </w:r>
      <w:r w:rsidR="00CF5CD0" w:rsidRPr="00C01F4F">
        <w:rPr>
          <w:rFonts w:ascii="Arial" w:hAnsi="Arial" w:cs="Arial"/>
          <w:sz w:val="22"/>
          <w:szCs w:val="22"/>
        </w:rPr>
        <w:t xml:space="preserve">. And there </w:t>
      </w:r>
      <w:r w:rsidR="00F517E8">
        <w:rPr>
          <w:rFonts w:ascii="Arial" w:hAnsi="Arial" w:cs="Arial"/>
          <w:sz w:val="22"/>
          <w:szCs w:val="22"/>
        </w:rPr>
        <w:t>are</w:t>
      </w:r>
      <w:r w:rsidR="00CF5CD0" w:rsidRPr="00C01F4F">
        <w:rPr>
          <w:rFonts w:ascii="Arial" w:hAnsi="Arial" w:cs="Arial"/>
          <w:sz w:val="22"/>
          <w:szCs w:val="22"/>
        </w:rPr>
        <w:t xml:space="preserve"> many more criteria </w:t>
      </w:r>
      <w:r w:rsidR="00620114" w:rsidRPr="00C01F4F">
        <w:rPr>
          <w:rFonts w:ascii="Arial" w:hAnsi="Arial" w:cs="Arial"/>
          <w:sz w:val="22"/>
          <w:szCs w:val="22"/>
        </w:rPr>
        <w:t>th</w:t>
      </w:r>
      <w:r w:rsidR="00F517E8">
        <w:rPr>
          <w:rFonts w:ascii="Arial" w:hAnsi="Arial" w:cs="Arial"/>
          <w:sz w:val="22"/>
          <w:szCs w:val="22"/>
        </w:rPr>
        <w:t>a</w:t>
      </w:r>
      <w:r w:rsidR="00620114" w:rsidRPr="00C01F4F">
        <w:rPr>
          <w:rFonts w:ascii="Arial" w:hAnsi="Arial" w:cs="Arial"/>
          <w:sz w:val="22"/>
          <w:szCs w:val="22"/>
        </w:rPr>
        <w:t xml:space="preserve">n of common one. This is challenging for </w:t>
      </w:r>
      <w:r w:rsidR="009739B5">
        <w:rPr>
          <w:rFonts w:ascii="Arial" w:hAnsi="Arial" w:cs="Arial"/>
          <w:sz w:val="22"/>
          <w:szCs w:val="22"/>
        </w:rPr>
        <w:t xml:space="preserve">an </w:t>
      </w:r>
      <w:r w:rsidR="00620114" w:rsidRPr="00C01F4F">
        <w:rPr>
          <w:rFonts w:ascii="Arial" w:hAnsi="Arial" w:cs="Arial"/>
          <w:sz w:val="22"/>
          <w:szCs w:val="22"/>
        </w:rPr>
        <w:t xml:space="preserve">organisation to choose </w:t>
      </w:r>
      <w:r w:rsidR="00912A1D" w:rsidRPr="00C01F4F">
        <w:rPr>
          <w:rFonts w:ascii="Arial" w:hAnsi="Arial" w:cs="Arial"/>
          <w:sz w:val="22"/>
          <w:szCs w:val="22"/>
        </w:rPr>
        <w:t>from so many variant</w:t>
      </w:r>
      <w:r w:rsidR="00A82E5D" w:rsidRPr="00C01F4F">
        <w:rPr>
          <w:rFonts w:ascii="Arial" w:hAnsi="Arial" w:cs="Arial"/>
          <w:sz w:val="22"/>
          <w:szCs w:val="22"/>
        </w:rPr>
        <w:t xml:space="preserve">s. </w:t>
      </w:r>
      <w:r w:rsidR="00FB25F0" w:rsidRPr="00C01F4F">
        <w:rPr>
          <w:rFonts w:ascii="Arial" w:hAnsi="Arial" w:cs="Arial"/>
          <w:sz w:val="22"/>
          <w:szCs w:val="22"/>
        </w:rPr>
        <w:t>Cahill (2006</w:t>
      </w:r>
      <w:r w:rsidR="009D75FC" w:rsidRPr="00C01F4F">
        <w:rPr>
          <w:rFonts w:ascii="Arial" w:hAnsi="Arial" w:cs="Arial"/>
          <w:sz w:val="22"/>
          <w:szCs w:val="22"/>
        </w:rPr>
        <w:t>, p.159</w:t>
      </w:r>
      <w:r w:rsidR="00FB25F0" w:rsidRPr="00C01F4F">
        <w:rPr>
          <w:rFonts w:ascii="Arial" w:hAnsi="Arial" w:cs="Arial"/>
          <w:sz w:val="22"/>
          <w:szCs w:val="22"/>
        </w:rPr>
        <w:t xml:space="preserve">) suggested </w:t>
      </w:r>
      <w:r w:rsidR="000F5B40" w:rsidRPr="00C01F4F">
        <w:rPr>
          <w:rFonts w:ascii="Arial" w:hAnsi="Arial" w:cs="Arial"/>
          <w:sz w:val="22"/>
          <w:szCs w:val="22"/>
        </w:rPr>
        <w:t>that</w:t>
      </w:r>
      <w:r w:rsidR="00FB25F0" w:rsidRPr="00C01F4F">
        <w:rPr>
          <w:rFonts w:ascii="Arial" w:hAnsi="Arial" w:cs="Arial"/>
          <w:sz w:val="22"/>
          <w:szCs w:val="22"/>
        </w:rPr>
        <w:t xml:space="preserve"> </w:t>
      </w:r>
      <w:r w:rsidR="0045480F" w:rsidRPr="00C01F4F">
        <w:rPr>
          <w:rFonts w:ascii="Arial" w:hAnsi="Arial" w:cs="Arial"/>
          <w:sz w:val="22"/>
          <w:szCs w:val="22"/>
        </w:rPr>
        <w:t>organisation</w:t>
      </w:r>
      <w:r w:rsidR="009739B5">
        <w:rPr>
          <w:rFonts w:ascii="Arial" w:hAnsi="Arial" w:cs="Arial"/>
          <w:sz w:val="22"/>
          <w:szCs w:val="22"/>
        </w:rPr>
        <w:t>s</w:t>
      </w:r>
      <w:r w:rsidR="000B07D4" w:rsidRPr="00C01F4F">
        <w:rPr>
          <w:rFonts w:ascii="Arial" w:hAnsi="Arial" w:cs="Arial"/>
          <w:sz w:val="22"/>
          <w:szCs w:val="22"/>
        </w:rPr>
        <w:t xml:space="preserve"> should do </w:t>
      </w:r>
      <w:r w:rsidR="009739B5">
        <w:rPr>
          <w:rFonts w:ascii="Arial" w:hAnsi="Arial" w:cs="Arial"/>
          <w:sz w:val="22"/>
          <w:szCs w:val="22"/>
        </w:rPr>
        <w:t xml:space="preserve">the </w:t>
      </w:r>
      <w:r w:rsidR="00901EA6" w:rsidRPr="00C01F4F">
        <w:rPr>
          <w:rFonts w:ascii="Arial" w:hAnsi="Arial" w:cs="Arial"/>
          <w:sz w:val="22"/>
          <w:szCs w:val="22"/>
        </w:rPr>
        <w:t xml:space="preserve">least they can and choose the </w:t>
      </w:r>
      <w:r w:rsidR="0045480F" w:rsidRPr="00C01F4F">
        <w:rPr>
          <w:rFonts w:ascii="Arial" w:hAnsi="Arial" w:cs="Arial"/>
          <w:sz w:val="22"/>
          <w:szCs w:val="22"/>
        </w:rPr>
        <w:t>variant</w:t>
      </w:r>
      <w:r w:rsidR="00901EA6" w:rsidRPr="00C01F4F">
        <w:rPr>
          <w:rFonts w:ascii="Arial" w:hAnsi="Arial" w:cs="Arial"/>
          <w:sz w:val="22"/>
          <w:szCs w:val="22"/>
        </w:rPr>
        <w:t xml:space="preserve"> that </w:t>
      </w:r>
      <w:r w:rsidR="009739B5">
        <w:rPr>
          <w:rFonts w:ascii="Arial" w:hAnsi="Arial" w:cs="Arial"/>
          <w:sz w:val="22"/>
          <w:szCs w:val="22"/>
        </w:rPr>
        <w:t xml:space="preserve">is </w:t>
      </w:r>
      <w:r w:rsidR="00901EA6" w:rsidRPr="00C01F4F">
        <w:rPr>
          <w:rFonts w:ascii="Arial" w:hAnsi="Arial" w:cs="Arial"/>
          <w:sz w:val="22"/>
          <w:szCs w:val="22"/>
        </w:rPr>
        <w:t xml:space="preserve">most effective </w:t>
      </w:r>
      <w:r w:rsidR="0045480F" w:rsidRPr="00C01F4F">
        <w:rPr>
          <w:rFonts w:ascii="Arial" w:hAnsi="Arial" w:cs="Arial"/>
          <w:sz w:val="22"/>
          <w:szCs w:val="22"/>
        </w:rPr>
        <w:t xml:space="preserve">and affordable </w:t>
      </w:r>
      <w:r w:rsidR="00901EA6" w:rsidRPr="00C01F4F">
        <w:rPr>
          <w:rFonts w:ascii="Arial" w:hAnsi="Arial" w:cs="Arial"/>
          <w:sz w:val="22"/>
          <w:szCs w:val="22"/>
        </w:rPr>
        <w:t>for the organisation</w:t>
      </w:r>
      <w:r w:rsidR="0045480F" w:rsidRPr="00C01F4F">
        <w:rPr>
          <w:rFonts w:ascii="Arial" w:hAnsi="Arial" w:cs="Arial"/>
          <w:sz w:val="22"/>
          <w:szCs w:val="22"/>
        </w:rPr>
        <w:t xml:space="preserve">. </w:t>
      </w:r>
      <w:r w:rsidR="003B10CB" w:rsidRPr="00C01F4F">
        <w:rPr>
          <w:rFonts w:ascii="Arial" w:hAnsi="Arial" w:cs="Arial"/>
          <w:sz w:val="22"/>
          <w:szCs w:val="22"/>
        </w:rPr>
        <w:t>This suggest</w:t>
      </w:r>
      <w:r w:rsidR="00EE57B7">
        <w:rPr>
          <w:rFonts w:ascii="Arial" w:hAnsi="Arial" w:cs="Arial"/>
          <w:sz w:val="22"/>
          <w:szCs w:val="22"/>
        </w:rPr>
        <w:t>s</w:t>
      </w:r>
      <w:r w:rsidR="003B10CB" w:rsidRPr="00C01F4F">
        <w:rPr>
          <w:rFonts w:ascii="Arial" w:hAnsi="Arial" w:cs="Arial"/>
          <w:sz w:val="22"/>
          <w:szCs w:val="22"/>
        </w:rPr>
        <w:t xml:space="preserve">, if the </w:t>
      </w:r>
      <w:r w:rsidR="002A1CB9" w:rsidRPr="00C01F4F">
        <w:rPr>
          <w:rFonts w:ascii="Arial" w:hAnsi="Arial" w:cs="Arial"/>
          <w:sz w:val="22"/>
          <w:szCs w:val="22"/>
        </w:rPr>
        <w:t xml:space="preserve">demographic segmentation work for </w:t>
      </w:r>
      <w:r w:rsidR="00994797" w:rsidRPr="00C01F4F">
        <w:rPr>
          <w:rFonts w:ascii="Arial" w:hAnsi="Arial" w:cs="Arial"/>
          <w:sz w:val="22"/>
          <w:szCs w:val="22"/>
        </w:rPr>
        <w:t xml:space="preserve">the </w:t>
      </w:r>
      <w:r w:rsidR="00994797" w:rsidRPr="00C01F4F">
        <w:rPr>
          <w:rFonts w:ascii="Arial" w:hAnsi="Arial" w:cs="Arial"/>
          <w:sz w:val="22"/>
          <w:szCs w:val="22"/>
        </w:rPr>
        <w:lastRenderedPageBreak/>
        <w:t xml:space="preserve">service or product, </w:t>
      </w:r>
      <w:r w:rsidR="00EE57B7">
        <w:rPr>
          <w:rFonts w:ascii="Arial" w:hAnsi="Arial" w:cs="Arial"/>
          <w:sz w:val="22"/>
          <w:szCs w:val="22"/>
        </w:rPr>
        <w:t xml:space="preserve">an </w:t>
      </w:r>
      <w:r w:rsidR="00994797" w:rsidRPr="00C01F4F">
        <w:rPr>
          <w:rFonts w:ascii="Arial" w:hAnsi="Arial" w:cs="Arial"/>
          <w:sz w:val="22"/>
          <w:szCs w:val="22"/>
        </w:rPr>
        <w:t xml:space="preserve">organisation should use that, instead of </w:t>
      </w:r>
      <w:r w:rsidR="000F5B40" w:rsidRPr="00C01F4F">
        <w:rPr>
          <w:rFonts w:ascii="Arial" w:hAnsi="Arial" w:cs="Arial"/>
          <w:sz w:val="22"/>
          <w:szCs w:val="22"/>
        </w:rPr>
        <w:t xml:space="preserve">another segment </w:t>
      </w:r>
      <w:r w:rsidR="00EE57B7">
        <w:rPr>
          <w:rFonts w:ascii="Arial" w:hAnsi="Arial" w:cs="Arial"/>
          <w:sz w:val="22"/>
          <w:szCs w:val="22"/>
        </w:rPr>
        <w:t>that</w:t>
      </w:r>
      <w:r w:rsidR="000F5B40" w:rsidRPr="00C01F4F">
        <w:rPr>
          <w:rFonts w:ascii="Arial" w:hAnsi="Arial" w:cs="Arial"/>
          <w:sz w:val="22"/>
          <w:szCs w:val="22"/>
        </w:rPr>
        <w:t xml:space="preserve"> appear</w:t>
      </w:r>
      <w:r w:rsidR="00EE57B7">
        <w:rPr>
          <w:rFonts w:ascii="Arial" w:hAnsi="Arial" w:cs="Arial"/>
          <w:sz w:val="22"/>
          <w:szCs w:val="22"/>
        </w:rPr>
        <w:t>s</w:t>
      </w:r>
      <w:r w:rsidR="000F5B40" w:rsidRPr="00C01F4F">
        <w:rPr>
          <w:rFonts w:ascii="Arial" w:hAnsi="Arial" w:cs="Arial"/>
          <w:sz w:val="22"/>
          <w:szCs w:val="22"/>
        </w:rPr>
        <w:t xml:space="preserve"> to be attractive. </w:t>
      </w:r>
    </w:p>
    <w:p w14:paraId="65179D5C" w14:textId="77777777" w:rsidR="002C25D5" w:rsidRDefault="002C25D5" w:rsidP="00C01F4F">
      <w:pPr>
        <w:autoSpaceDE w:val="0"/>
        <w:autoSpaceDN w:val="0"/>
        <w:adjustRightInd w:val="0"/>
        <w:spacing w:after="0" w:line="360" w:lineRule="auto"/>
        <w:rPr>
          <w:rFonts w:ascii="Arial" w:hAnsi="Arial" w:cs="Arial"/>
          <w:sz w:val="22"/>
          <w:szCs w:val="22"/>
        </w:rPr>
      </w:pPr>
    </w:p>
    <w:p w14:paraId="09212F63" w14:textId="7E0835EE" w:rsidR="00B54C69" w:rsidRPr="00C01F4F" w:rsidRDefault="00D73270" w:rsidP="00C01F4F">
      <w:pPr>
        <w:autoSpaceDE w:val="0"/>
        <w:autoSpaceDN w:val="0"/>
        <w:adjustRightInd w:val="0"/>
        <w:spacing w:after="0" w:line="360" w:lineRule="auto"/>
        <w:rPr>
          <w:rFonts w:ascii="Arial" w:eastAsia="Times New Roman" w:hAnsi="Arial" w:cs="Arial"/>
          <w:sz w:val="22"/>
          <w:szCs w:val="22"/>
          <w:lang w:eastAsia="en-GB"/>
        </w:rPr>
      </w:pPr>
      <w:r w:rsidRPr="00C01F4F">
        <w:rPr>
          <w:rFonts w:ascii="Arial" w:hAnsi="Arial" w:cs="Arial"/>
          <w:sz w:val="22"/>
          <w:szCs w:val="22"/>
        </w:rPr>
        <w:t xml:space="preserve">Tesco is </w:t>
      </w:r>
      <w:r w:rsidR="00D77664" w:rsidRPr="00C01F4F">
        <w:rPr>
          <w:rFonts w:ascii="Arial" w:hAnsi="Arial" w:cs="Arial"/>
          <w:sz w:val="22"/>
          <w:szCs w:val="22"/>
        </w:rPr>
        <w:t xml:space="preserve">using behavioural </w:t>
      </w:r>
      <w:r w:rsidR="00DE48CE" w:rsidRPr="00C01F4F">
        <w:rPr>
          <w:rFonts w:ascii="Arial" w:hAnsi="Arial" w:cs="Arial"/>
          <w:sz w:val="22"/>
          <w:szCs w:val="22"/>
        </w:rPr>
        <w:t xml:space="preserve">segmentation and they are gathering data </w:t>
      </w:r>
      <w:r w:rsidR="001E5C28" w:rsidRPr="00C01F4F">
        <w:rPr>
          <w:rFonts w:ascii="Arial" w:hAnsi="Arial" w:cs="Arial"/>
          <w:sz w:val="22"/>
          <w:szCs w:val="22"/>
        </w:rPr>
        <w:t>from observing customer</w:t>
      </w:r>
      <w:r w:rsidR="00932140">
        <w:rPr>
          <w:rFonts w:ascii="Arial" w:hAnsi="Arial" w:cs="Arial"/>
          <w:sz w:val="22"/>
          <w:szCs w:val="22"/>
        </w:rPr>
        <w:t>s'</w:t>
      </w:r>
      <w:r w:rsidR="001E5C28" w:rsidRPr="00C01F4F">
        <w:rPr>
          <w:rFonts w:ascii="Arial" w:hAnsi="Arial" w:cs="Arial"/>
          <w:sz w:val="22"/>
          <w:szCs w:val="22"/>
        </w:rPr>
        <w:t xml:space="preserve"> buying behaviour through </w:t>
      </w:r>
      <w:r w:rsidR="00DE48CE" w:rsidRPr="00C01F4F">
        <w:rPr>
          <w:rFonts w:ascii="Arial" w:hAnsi="Arial" w:cs="Arial"/>
          <w:sz w:val="22"/>
          <w:szCs w:val="22"/>
        </w:rPr>
        <w:t>Tesco club card</w:t>
      </w:r>
      <w:r w:rsidR="001E5C28" w:rsidRPr="00C01F4F">
        <w:rPr>
          <w:rFonts w:ascii="Arial" w:hAnsi="Arial" w:cs="Arial"/>
          <w:sz w:val="22"/>
          <w:szCs w:val="22"/>
        </w:rPr>
        <w:t>. Tesco club card</w:t>
      </w:r>
      <w:r w:rsidR="00932140">
        <w:rPr>
          <w:rFonts w:ascii="Arial" w:hAnsi="Arial" w:cs="Arial"/>
          <w:sz w:val="22"/>
          <w:szCs w:val="22"/>
        </w:rPr>
        <w:t>s</w:t>
      </w:r>
      <w:r w:rsidR="001E5C28" w:rsidRPr="00C01F4F">
        <w:rPr>
          <w:rFonts w:ascii="Arial" w:hAnsi="Arial" w:cs="Arial"/>
          <w:sz w:val="22"/>
          <w:szCs w:val="22"/>
        </w:rPr>
        <w:t xml:space="preserve"> </w:t>
      </w:r>
      <w:r w:rsidR="00D930A5" w:rsidRPr="00C01F4F">
        <w:rPr>
          <w:rFonts w:ascii="Arial" w:hAnsi="Arial" w:cs="Arial"/>
          <w:sz w:val="22"/>
          <w:szCs w:val="22"/>
        </w:rPr>
        <w:t>made it possible for Tesco to monitor people buying behaviour</w:t>
      </w:r>
      <w:r w:rsidR="00B35CA8" w:rsidRPr="00C01F4F">
        <w:rPr>
          <w:rFonts w:ascii="Arial" w:hAnsi="Arial" w:cs="Arial"/>
          <w:sz w:val="22"/>
          <w:szCs w:val="22"/>
        </w:rPr>
        <w:t xml:space="preserve"> and the</w:t>
      </w:r>
      <w:r w:rsidR="005504A1" w:rsidRPr="00C01F4F">
        <w:rPr>
          <w:rFonts w:ascii="Arial" w:hAnsi="Arial" w:cs="Arial"/>
          <w:sz w:val="22"/>
          <w:szCs w:val="22"/>
        </w:rPr>
        <w:t>refor</w:t>
      </w:r>
      <w:r w:rsidR="00932140">
        <w:rPr>
          <w:rFonts w:ascii="Arial" w:hAnsi="Arial" w:cs="Arial"/>
          <w:sz w:val="22"/>
          <w:szCs w:val="22"/>
        </w:rPr>
        <w:t>e</w:t>
      </w:r>
      <w:r w:rsidR="00B35CA8" w:rsidRPr="00C01F4F">
        <w:rPr>
          <w:rFonts w:ascii="Arial" w:hAnsi="Arial" w:cs="Arial"/>
          <w:sz w:val="22"/>
          <w:szCs w:val="22"/>
        </w:rPr>
        <w:t xml:space="preserve"> they </w:t>
      </w:r>
      <w:r w:rsidR="00871266" w:rsidRPr="00C01F4F">
        <w:rPr>
          <w:rFonts w:ascii="Arial" w:hAnsi="Arial" w:cs="Arial"/>
          <w:sz w:val="22"/>
          <w:szCs w:val="22"/>
        </w:rPr>
        <w:t xml:space="preserve">can </w:t>
      </w:r>
      <w:r w:rsidR="008F21D5" w:rsidRPr="00C01F4F">
        <w:rPr>
          <w:rFonts w:ascii="Arial" w:hAnsi="Arial" w:cs="Arial"/>
          <w:sz w:val="22"/>
          <w:szCs w:val="22"/>
        </w:rPr>
        <w:t xml:space="preserve">meet their needs and wants more effectively and efficiently. Tesco will know which day that </w:t>
      </w:r>
      <w:r w:rsidR="003F02B6" w:rsidRPr="00C01F4F">
        <w:rPr>
          <w:rFonts w:ascii="Arial" w:hAnsi="Arial" w:cs="Arial"/>
          <w:sz w:val="22"/>
          <w:szCs w:val="22"/>
        </w:rPr>
        <w:t>customer</w:t>
      </w:r>
      <w:r w:rsidR="008F21D5" w:rsidRPr="00C01F4F">
        <w:rPr>
          <w:rFonts w:ascii="Arial" w:hAnsi="Arial" w:cs="Arial"/>
          <w:sz w:val="22"/>
          <w:szCs w:val="22"/>
        </w:rPr>
        <w:t xml:space="preserve"> will shop and what are the products or service </w:t>
      </w:r>
    </w:p>
    <w:p w14:paraId="17D6E4F3" w14:textId="77777777" w:rsidR="005A3F3B" w:rsidRPr="00C01F4F" w:rsidRDefault="005A3F3B" w:rsidP="00C01F4F">
      <w:pPr>
        <w:shd w:val="clear" w:color="auto" w:fill="FFFFFF"/>
        <w:spacing w:before="100" w:beforeAutospacing="1" w:after="100" w:afterAutospacing="1" w:line="360" w:lineRule="auto"/>
        <w:rPr>
          <w:rFonts w:ascii="Arial" w:hAnsi="Arial" w:cs="Arial"/>
          <w:noProof/>
          <w:sz w:val="22"/>
          <w:szCs w:val="22"/>
        </w:rPr>
      </w:pPr>
    </w:p>
    <w:p w14:paraId="5B7645C0" w14:textId="6A995821" w:rsidR="00544956" w:rsidRPr="00C01F4F" w:rsidRDefault="001522F8" w:rsidP="00C01F4F">
      <w:pPr>
        <w:pStyle w:val="Heading1"/>
        <w:spacing w:line="360" w:lineRule="auto"/>
        <w:rPr>
          <w:rFonts w:ascii="Arial" w:hAnsi="Arial" w:cs="Arial"/>
          <w:noProof/>
          <w:color w:val="auto"/>
          <w:sz w:val="22"/>
          <w:szCs w:val="22"/>
        </w:rPr>
      </w:pPr>
      <w:bookmarkStart w:id="15" w:name="_Toc87000146"/>
      <w:r w:rsidRPr="00C01F4F">
        <w:rPr>
          <w:rFonts w:ascii="Arial" w:hAnsi="Arial" w:cs="Arial"/>
          <w:noProof/>
          <w:color w:val="auto"/>
          <w:sz w:val="22"/>
          <w:szCs w:val="22"/>
        </w:rPr>
        <w:t xml:space="preserve">Marketing </w:t>
      </w:r>
      <w:r w:rsidR="00544956" w:rsidRPr="00C01F4F">
        <w:rPr>
          <w:rFonts w:ascii="Arial" w:hAnsi="Arial" w:cs="Arial"/>
          <w:noProof/>
          <w:color w:val="auto"/>
          <w:sz w:val="22"/>
          <w:szCs w:val="22"/>
        </w:rPr>
        <w:t>M</w:t>
      </w:r>
      <w:r w:rsidRPr="00C01F4F">
        <w:rPr>
          <w:rFonts w:ascii="Arial" w:hAnsi="Arial" w:cs="Arial"/>
          <w:noProof/>
          <w:color w:val="auto"/>
          <w:sz w:val="22"/>
          <w:szCs w:val="22"/>
        </w:rPr>
        <w:t>ix</w:t>
      </w:r>
      <w:bookmarkEnd w:id="15"/>
    </w:p>
    <w:p w14:paraId="21D10977" w14:textId="051C3B3A" w:rsidR="00544956" w:rsidRPr="00C01F4F" w:rsidRDefault="00945C28" w:rsidP="00C01F4F">
      <w:pPr>
        <w:shd w:val="clear" w:color="auto" w:fill="FFFFFF"/>
        <w:spacing w:before="100" w:beforeAutospacing="1" w:after="100" w:afterAutospacing="1" w:line="360" w:lineRule="auto"/>
        <w:rPr>
          <w:rFonts w:ascii="Arial" w:hAnsi="Arial" w:cs="Arial"/>
          <w:noProof/>
          <w:sz w:val="22"/>
          <w:szCs w:val="22"/>
        </w:rPr>
      </w:pPr>
      <w:r w:rsidRPr="00C01F4F">
        <w:rPr>
          <w:rFonts w:ascii="Arial" w:hAnsi="Arial" w:cs="Arial"/>
          <w:noProof/>
          <w:sz w:val="22"/>
          <w:szCs w:val="22"/>
        </w:rPr>
        <w:t xml:space="preserve">To achieve </w:t>
      </w:r>
      <w:r w:rsidR="000A76D6">
        <w:rPr>
          <w:rFonts w:ascii="Arial" w:hAnsi="Arial" w:cs="Arial"/>
          <w:noProof/>
          <w:sz w:val="22"/>
          <w:szCs w:val="22"/>
        </w:rPr>
        <w:t xml:space="preserve">the </w:t>
      </w:r>
      <w:r w:rsidRPr="00C01F4F">
        <w:rPr>
          <w:rFonts w:ascii="Arial" w:hAnsi="Arial" w:cs="Arial"/>
          <w:noProof/>
          <w:sz w:val="22"/>
          <w:szCs w:val="22"/>
        </w:rPr>
        <w:t>best possing result</w:t>
      </w:r>
      <w:r w:rsidR="00065718" w:rsidRPr="00C01F4F">
        <w:rPr>
          <w:rFonts w:ascii="Arial" w:hAnsi="Arial" w:cs="Arial"/>
          <w:noProof/>
          <w:sz w:val="22"/>
          <w:szCs w:val="22"/>
        </w:rPr>
        <w:t>,</w:t>
      </w:r>
      <w:r w:rsidRPr="00C01F4F">
        <w:rPr>
          <w:rFonts w:ascii="Arial" w:hAnsi="Arial" w:cs="Arial"/>
          <w:noProof/>
          <w:sz w:val="22"/>
          <w:szCs w:val="22"/>
        </w:rPr>
        <w:t xml:space="preserve"> marketing </w:t>
      </w:r>
      <w:r w:rsidR="00065718" w:rsidRPr="00C01F4F">
        <w:rPr>
          <w:rFonts w:ascii="Arial" w:hAnsi="Arial" w:cs="Arial"/>
          <w:noProof/>
          <w:sz w:val="22"/>
          <w:szCs w:val="22"/>
        </w:rPr>
        <w:t>was origina</w:t>
      </w:r>
      <w:r w:rsidR="00742423">
        <w:rPr>
          <w:rFonts w:ascii="Arial" w:hAnsi="Arial" w:cs="Arial"/>
          <w:noProof/>
          <w:sz w:val="22"/>
          <w:szCs w:val="22"/>
        </w:rPr>
        <w:t>l</w:t>
      </w:r>
      <w:r w:rsidR="00065718" w:rsidRPr="00C01F4F">
        <w:rPr>
          <w:rFonts w:ascii="Arial" w:hAnsi="Arial" w:cs="Arial"/>
          <w:noProof/>
          <w:sz w:val="22"/>
          <w:szCs w:val="22"/>
        </w:rPr>
        <w:t xml:space="preserve">ly seen as </w:t>
      </w:r>
      <w:r w:rsidR="00742423">
        <w:rPr>
          <w:rFonts w:ascii="Arial" w:hAnsi="Arial" w:cs="Arial"/>
          <w:noProof/>
          <w:sz w:val="22"/>
          <w:szCs w:val="22"/>
        </w:rPr>
        <w:t xml:space="preserve">a </w:t>
      </w:r>
      <w:r w:rsidR="00065718" w:rsidRPr="00C01F4F">
        <w:rPr>
          <w:rFonts w:ascii="Arial" w:hAnsi="Arial" w:cs="Arial"/>
          <w:noProof/>
          <w:sz w:val="22"/>
          <w:szCs w:val="22"/>
        </w:rPr>
        <w:t xml:space="preserve">toolbox to assist in selling the product </w:t>
      </w:r>
      <w:r w:rsidR="00175A8B" w:rsidRPr="00C01F4F">
        <w:rPr>
          <w:rFonts w:ascii="Arial" w:hAnsi="Arial" w:cs="Arial"/>
          <w:sz w:val="22"/>
          <w:szCs w:val="22"/>
        </w:rPr>
        <w:t>(Dolnicar and Ring 2014).</w:t>
      </w:r>
      <w:r w:rsidR="00175A8B" w:rsidRPr="00C01F4F">
        <w:rPr>
          <w:rFonts w:ascii="Arial" w:hAnsi="Arial" w:cs="Arial"/>
          <w:sz w:val="22"/>
          <w:szCs w:val="22"/>
        </w:rPr>
        <w:t xml:space="preserve"> </w:t>
      </w:r>
      <w:r w:rsidR="00A54FF9" w:rsidRPr="00C01F4F">
        <w:rPr>
          <w:rFonts w:ascii="Arial" w:hAnsi="Arial" w:cs="Arial"/>
          <w:sz w:val="22"/>
          <w:szCs w:val="22"/>
        </w:rPr>
        <w:t xml:space="preserve">The </w:t>
      </w:r>
      <w:r w:rsidR="004752D7" w:rsidRPr="00C01F4F">
        <w:rPr>
          <w:rFonts w:ascii="Arial" w:hAnsi="Arial" w:cs="Arial"/>
          <w:sz w:val="22"/>
          <w:szCs w:val="22"/>
        </w:rPr>
        <w:t>4P</w:t>
      </w:r>
      <w:r w:rsidR="00E85739" w:rsidRPr="00C01F4F">
        <w:rPr>
          <w:rFonts w:ascii="Arial" w:hAnsi="Arial" w:cs="Arial"/>
          <w:sz w:val="22"/>
          <w:szCs w:val="22"/>
        </w:rPr>
        <w:t xml:space="preserve">s </w:t>
      </w:r>
      <w:r w:rsidR="009320AF" w:rsidRPr="00C01F4F">
        <w:rPr>
          <w:rFonts w:ascii="Arial" w:hAnsi="Arial" w:cs="Arial"/>
          <w:sz w:val="22"/>
          <w:szCs w:val="22"/>
        </w:rPr>
        <w:t>marketing mix was proposed by Mc</w:t>
      </w:r>
      <w:r w:rsidR="00D8252E" w:rsidRPr="00C01F4F">
        <w:rPr>
          <w:rFonts w:ascii="Arial" w:hAnsi="Arial" w:cs="Arial"/>
          <w:sz w:val="22"/>
          <w:szCs w:val="22"/>
        </w:rPr>
        <w:t>Carthy in 1960, which consist</w:t>
      </w:r>
      <w:r w:rsidR="00742423">
        <w:rPr>
          <w:rFonts w:ascii="Arial" w:hAnsi="Arial" w:cs="Arial"/>
          <w:sz w:val="22"/>
          <w:szCs w:val="22"/>
        </w:rPr>
        <w:t>s</w:t>
      </w:r>
      <w:r w:rsidR="00D8252E" w:rsidRPr="00C01F4F">
        <w:rPr>
          <w:rFonts w:ascii="Arial" w:hAnsi="Arial" w:cs="Arial"/>
          <w:sz w:val="22"/>
          <w:szCs w:val="22"/>
        </w:rPr>
        <w:t xml:space="preserve"> of, </w:t>
      </w:r>
      <w:r w:rsidR="00794E5A" w:rsidRPr="00C01F4F">
        <w:rPr>
          <w:rFonts w:ascii="Arial" w:hAnsi="Arial" w:cs="Arial"/>
          <w:sz w:val="22"/>
          <w:szCs w:val="22"/>
        </w:rPr>
        <w:t>Product, Price, Promotion</w:t>
      </w:r>
      <w:r w:rsidR="00F50153">
        <w:rPr>
          <w:rFonts w:ascii="Arial" w:hAnsi="Arial" w:cs="Arial"/>
          <w:sz w:val="22"/>
          <w:szCs w:val="22"/>
        </w:rPr>
        <w:t>,</w:t>
      </w:r>
      <w:r w:rsidR="00794E5A" w:rsidRPr="00C01F4F">
        <w:rPr>
          <w:rFonts w:ascii="Arial" w:hAnsi="Arial" w:cs="Arial"/>
          <w:sz w:val="22"/>
          <w:szCs w:val="22"/>
        </w:rPr>
        <w:t xml:space="preserve"> and Place. Marketing </w:t>
      </w:r>
      <w:r w:rsidR="00372115" w:rsidRPr="00C01F4F">
        <w:rPr>
          <w:rFonts w:ascii="Arial" w:hAnsi="Arial" w:cs="Arial"/>
          <w:sz w:val="22"/>
          <w:szCs w:val="22"/>
        </w:rPr>
        <w:t>can go hand to hand with market segmentation, after defining the customer</w:t>
      </w:r>
      <w:r w:rsidR="00F50153">
        <w:rPr>
          <w:rFonts w:ascii="Arial" w:hAnsi="Arial" w:cs="Arial"/>
          <w:sz w:val="22"/>
          <w:szCs w:val="22"/>
        </w:rPr>
        <w:t>'</w:t>
      </w:r>
      <w:r w:rsidR="00372115" w:rsidRPr="00C01F4F">
        <w:rPr>
          <w:rFonts w:ascii="Arial" w:hAnsi="Arial" w:cs="Arial"/>
          <w:sz w:val="22"/>
          <w:szCs w:val="22"/>
        </w:rPr>
        <w:t>s</w:t>
      </w:r>
      <w:r w:rsidR="00AB5A06" w:rsidRPr="00C01F4F">
        <w:rPr>
          <w:rFonts w:ascii="Arial" w:hAnsi="Arial" w:cs="Arial"/>
          <w:sz w:val="22"/>
          <w:szCs w:val="22"/>
        </w:rPr>
        <w:t xml:space="preserve"> segment, </w:t>
      </w:r>
      <w:r w:rsidR="00F50153">
        <w:rPr>
          <w:rFonts w:ascii="Arial" w:hAnsi="Arial" w:cs="Arial"/>
          <w:sz w:val="22"/>
          <w:szCs w:val="22"/>
        </w:rPr>
        <w:t xml:space="preserve">an </w:t>
      </w:r>
      <w:r w:rsidR="00AB5A06" w:rsidRPr="00C01F4F">
        <w:rPr>
          <w:rFonts w:ascii="Arial" w:hAnsi="Arial" w:cs="Arial"/>
          <w:sz w:val="22"/>
          <w:szCs w:val="22"/>
        </w:rPr>
        <w:t xml:space="preserve">organisation can </w:t>
      </w:r>
      <w:r w:rsidR="00CF4417" w:rsidRPr="00C01F4F">
        <w:rPr>
          <w:rFonts w:ascii="Arial" w:hAnsi="Arial" w:cs="Arial"/>
          <w:sz w:val="22"/>
          <w:szCs w:val="22"/>
        </w:rPr>
        <w:t xml:space="preserve">think of how they want to position themself in the </w:t>
      </w:r>
      <w:r w:rsidR="00F80B0F" w:rsidRPr="00C01F4F">
        <w:rPr>
          <w:rFonts w:ascii="Arial" w:hAnsi="Arial" w:cs="Arial"/>
          <w:sz w:val="22"/>
          <w:szCs w:val="22"/>
        </w:rPr>
        <w:t xml:space="preserve">marketplace. </w:t>
      </w:r>
      <w:r w:rsidR="00AB5A06" w:rsidRPr="00C01F4F">
        <w:rPr>
          <w:rFonts w:ascii="Arial" w:hAnsi="Arial" w:cs="Arial"/>
          <w:sz w:val="22"/>
          <w:szCs w:val="22"/>
        </w:rPr>
        <w:t xml:space="preserve"> </w:t>
      </w:r>
    </w:p>
    <w:p w14:paraId="533428F4" w14:textId="77777777" w:rsidR="00FB1A73" w:rsidRPr="00C01F4F" w:rsidRDefault="00FB1A73" w:rsidP="00C01F4F">
      <w:pPr>
        <w:pStyle w:val="Heading2"/>
        <w:spacing w:line="360" w:lineRule="auto"/>
        <w:rPr>
          <w:rFonts w:ascii="Arial" w:hAnsi="Arial" w:cs="Arial"/>
          <w:noProof/>
          <w:color w:val="auto"/>
          <w:sz w:val="22"/>
          <w:szCs w:val="22"/>
        </w:rPr>
      </w:pPr>
      <w:bookmarkStart w:id="16" w:name="_Toc87000147"/>
      <w:r w:rsidRPr="00C01F4F">
        <w:rPr>
          <w:rFonts w:ascii="Arial" w:hAnsi="Arial" w:cs="Arial"/>
          <w:noProof/>
          <w:color w:val="auto"/>
          <w:sz w:val="22"/>
          <w:szCs w:val="22"/>
        </w:rPr>
        <w:t>Product</w:t>
      </w:r>
      <w:bookmarkEnd w:id="16"/>
      <w:r w:rsidRPr="00C01F4F">
        <w:rPr>
          <w:rFonts w:ascii="Arial" w:hAnsi="Arial" w:cs="Arial"/>
          <w:noProof/>
          <w:color w:val="auto"/>
          <w:sz w:val="22"/>
          <w:szCs w:val="22"/>
        </w:rPr>
        <w:t xml:space="preserve"> </w:t>
      </w:r>
    </w:p>
    <w:p w14:paraId="2670AE0A" w14:textId="3BE6BF1A" w:rsidR="00F7039F" w:rsidRPr="00C01F4F" w:rsidRDefault="00500542" w:rsidP="00C01F4F">
      <w:pPr>
        <w:shd w:val="clear" w:color="auto" w:fill="FFFFFF"/>
        <w:spacing w:before="100" w:beforeAutospacing="1" w:after="100" w:afterAutospacing="1" w:line="360" w:lineRule="auto"/>
        <w:rPr>
          <w:rFonts w:ascii="Arial" w:hAnsi="Arial" w:cs="Arial"/>
          <w:noProof/>
          <w:sz w:val="22"/>
          <w:szCs w:val="22"/>
        </w:rPr>
      </w:pPr>
      <w:r w:rsidRPr="00C01F4F">
        <w:rPr>
          <w:rFonts w:ascii="Arial" w:hAnsi="Arial" w:cs="Arial"/>
          <w:noProof/>
          <w:sz w:val="22"/>
          <w:szCs w:val="22"/>
        </w:rPr>
        <w:t>Tesco ha</w:t>
      </w:r>
      <w:r w:rsidR="00A45361">
        <w:rPr>
          <w:rFonts w:ascii="Arial" w:hAnsi="Arial" w:cs="Arial"/>
          <w:noProof/>
          <w:sz w:val="22"/>
          <w:szCs w:val="22"/>
        </w:rPr>
        <w:t>s</w:t>
      </w:r>
      <w:r w:rsidRPr="00C01F4F">
        <w:rPr>
          <w:rFonts w:ascii="Arial" w:hAnsi="Arial" w:cs="Arial"/>
          <w:noProof/>
          <w:sz w:val="22"/>
          <w:szCs w:val="22"/>
        </w:rPr>
        <w:t xml:space="preserve"> diversified </w:t>
      </w:r>
      <w:r w:rsidR="00D26203">
        <w:rPr>
          <w:rFonts w:ascii="Arial" w:hAnsi="Arial" w:cs="Arial"/>
          <w:noProof/>
          <w:sz w:val="22"/>
          <w:szCs w:val="22"/>
        </w:rPr>
        <w:t>its</w:t>
      </w:r>
      <w:r w:rsidRPr="00C01F4F">
        <w:rPr>
          <w:rFonts w:ascii="Arial" w:hAnsi="Arial" w:cs="Arial"/>
          <w:noProof/>
          <w:sz w:val="22"/>
          <w:szCs w:val="22"/>
        </w:rPr>
        <w:t xml:space="preserve"> products, from </w:t>
      </w:r>
      <w:r w:rsidR="000331D3" w:rsidRPr="00C01F4F">
        <w:rPr>
          <w:rFonts w:ascii="Arial" w:hAnsi="Arial" w:cs="Arial"/>
          <w:noProof/>
          <w:sz w:val="22"/>
          <w:szCs w:val="22"/>
        </w:rPr>
        <w:t>food to non-food as such as</w:t>
      </w:r>
      <w:r w:rsidR="00EA0585" w:rsidRPr="00C01F4F">
        <w:rPr>
          <w:rFonts w:ascii="Arial" w:hAnsi="Arial" w:cs="Arial"/>
          <w:noProof/>
          <w:sz w:val="22"/>
          <w:szCs w:val="22"/>
        </w:rPr>
        <w:t xml:space="preserve"> cosmetics, electronic</w:t>
      </w:r>
      <w:r w:rsidR="00D26203">
        <w:rPr>
          <w:rFonts w:ascii="Arial" w:hAnsi="Arial" w:cs="Arial"/>
          <w:noProof/>
          <w:sz w:val="22"/>
          <w:szCs w:val="22"/>
        </w:rPr>
        <w:t>s</w:t>
      </w:r>
      <w:r w:rsidR="00EA0585" w:rsidRPr="00C01F4F">
        <w:rPr>
          <w:rFonts w:ascii="Arial" w:hAnsi="Arial" w:cs="Arial"/>
          <w:noProof/>
          <w:sz w:val="22"/>
          <w:szCs w:val="22"/>
        </w:rPr>
        <w:t xml:space="preserve">, </w:t>
      </w:r>
      <w:r w:rsidR="00795B89" w:rsidRPr="00C01F4F">
        <w:rPr>
          <w:rFonts w:ascii="Arial" w:hAnsi="Arial" w:cs="Arial"/>
          <w:noProof/>
          <w:sz w:val="22"/>
          <w:szCs w:val="22"/>
        </w:rPr>
        <w:t>financial ser</w:t>
      </w:r>
      <w:r w:rsidR="00D26203">
        <w:rPr>
          <w:rFonts w:ascii="Arial" w:hAnsi="Arial" w:cs="Arial"/>
          <w:noProof/>
          <w:sz w:val="22"/>
          <w:szCs w:val="22"/>
        </w:rPr>
        <w:t>vices</w:t>
      </w:r>
      <w:r w:rsidR="00795B89" w:rsidRPr="00C01F4F">
        <w:rPr>
          <w:rFonts w:ascii="Arial" w:hAnsi="Arial" w:cs="Arial"/>
          <w:noProof/>
          <w:sz w:val="22"/>
          <w:szCs w:val="22"/>
        </w:rPr>
        <w:t>, clothing</w:t>
      </w:r>
      <w:r w:rsidR="00D26203">
        <w:rPr>
          <w:rFonts w:ascii="Arial" w:hAnsi="Arial" w:cs="Arial"/>
          <w:noProof/>
          <w:sz w:val="22"/>
          <w:szCs w:val="22"/>
        </w:rPr>
        <w:t>,</w:t>
      </w:r>
      <w:r w:rsidR="00EC1C39" w:rsidRPr="00C01F4F">
        <w:rPr>
          <w:rFonts w:ascii="Arial" w:hAnsi="Arial" w:cs="Arial"/>
          <w:noProof/>
          <w:sz w:val="22"/>
          <w:szCs w:val="22"/>
        </w:rPr>
        <w:t xml:space="preserve"> </w:t>
      </w:r>
      <w:r w:rsidR="00BC166D" w:rsidRPr="00C01F4F">
        <w:rPr>
          <w:rFonts w:ascii="Arial" w:hAnsi="Arial" w:cs="Arial"/>
          <w:noProof/>
          <w:sz w:val="22"/>
          <w:szCs w:val="22"/>
        </w:rPr>
        <w:t>and tel</w:t>
      </w:r>
      <w:r w:rsidR="00D26203">
        <w:rPr>
          <w:rFonts w:ascii="Arial" w:hAnsi="Arial" w:cs="Arial"/>
          <w:noProof/>
          <w:sz w:val="22"/>
          <w:szCs w:val="22"/>
        </w:rPr>
        <w:t>ecommunications</w:t>
      </w:r>
      <w:r w:rsidR="007E7D8C" w:rsidRPr="00C01F4F">
        <w:rPr>
          <w:rFonts w:ascii="Arial" w:hAnsi="Arial" w:cs="Arial"/>
          <w:noProof/>
          <w:sz w:val="22"/>
          <w:szCs w:val="22"/>
        </w:rPr>
        <w:t>(</w:t>
      </w:r>
      <w:r w:rsidR="007E7D8C" w:rsidRPr="00C01F4F">
        <w:rPr>
          <w:rFonts w:ascii="Arial" w:hAnsi="Arial" w:cs="Arial"/>
          <w:sz w:val="22"/>
          <w:szCs w:val="22"/>
          <w:shd w:val="clear" w:color="auto" w:fill="FFFFFF"/>
        </w:rPr>
        <w:t>Kreutzer,</w:t>
      </w:r>
      <w:r w:rsidR="00117BCE">
        <w:rPr>
          <w:rFonts w:ascii="Arial" w:hAnsi="Arial" w:cs="Arial"/>
          <w:sz w:val="22"/>
          <w:szCs w:val="22"/>
          <w:shd w:val="clear" w:color="auto" w:fill="FFFFFF"/>
        </w:rPr>
        <w:t xml:space="preserve"> </w:t>
      </w:r>
      <w:r w:rsidR="007E7D8C" w:rsidRPr="00C01F4F">
        <w:rPr>
          <w:rFonts w:ascii="Arial" w:hAnsi="Arial" w:cs="Arial"/>
          <w:sz w:val="22"/>
          <w:szCs w:val="22"/>
          <w:shd w:val="clear" w:color="auto" w:fill="FFFFFF"/>
        </w:rPr>
        <w:t>and Lechner, 2011</w:t>
      </w:r>
      <w:r w:rsidR="007E7D8C" w:rsidRPr="00C01F4F">
        <w:rPr>
          <w:rFonts w:ascii="Arial" w:hAnsi="Arial" w:cs="Arial"/>
          <w:sz w:val="22"/>
          <w:szCs w:val="22"/>
          <w:shd w:val="clear" w:color="auto" w:fill="FFFFFF"/>
        </w:rPr>
        <w:t>)</w:t>
      </w:r>
      <w:r w:rsidR="00EC1C39" w:rsidRPr="00C01F4F">
        <w:rPr>
          <w:rFonts w:ascii="Arial" w:hAnsi="Arial" w:cs="Arial"/>
          <w:noProof/>
          <w:sz w:val="22"/>
          <w:szCs w:val="22"/>
        </w:rPr>
        <w:t xml:space="preserve">. Plus Tesco has its brands as </w:t>
      </w:r>
      <w:r w:rsidR="008A4BC9" w:rsidRPr="00C01F4F">
        <w:rPr>
          <w:rFonts w:ascii="Arial" w:hAnsi="Arial" w:cs="Arial"/>
          <w:noProof/>
          <w:sz w:val="22"/>
          <w:szCs w:val="22"/>
        </w:rPr>
        <w:t xml:space="preserve">well, which is, Tesco Value, </w:t>
      </w:r>
      <w:r w:rsidR="00FA3AF7" w:rsidRPr="00C01F4F">
        <w:rPr>
          <w:rFonts w:ascii="Arial" w:hAnsi="Arial" w:cs="Arial"/>
          <w:noProof/>
          <w:sz w:val="22"/>
          <w:szCs w:val="22"/>
        </w:rPr>
        <w:t xml:space="preserve">F&amp;F clothing </w:t>
      </w:r>
      <w:r w:rsidR="00117BCE">
        <w:rPr>
          <w:rFonts w:ascii="Arial" w:hAnsi="Arial" w:cs="Arial"/>
          <w:noProof/>
          <w:sz w:val="22"/>
          <w:szCs w:val="22"/>
        </w:rPr>
        <w:t>is</w:t>
      </w:r>
      <w:r w:rsidR="00FA3AF7" w:rsidRPr="00C01F4F">
        <w:rPr>
          <w:rFonts w:ascii="Arial" w:hAnsi="Arial" w:cs="Arial"/>
          <w:noProof/>
          <w:sz w:val="22"/>
          <w:szCs w:val="22"/>
        </w:rPr>
        <w:t xml:space="preserve"> some of Tesco</w:t>
      </w:r>
      <w:r w:rsidR="00B312D4" w:rsidRPr="00C01F4F">
        <w:rPr>
          <w:rFonts w:ascii="Arial" w:hAnsi="Arial" w:cs="Arial"/>
          <w:noProof/>
          <w:sz w:val="22"/>
          <w:szCs w:val="22"/>
        </w:rPr>
        <w:t xml:space="preserve">’s brand. </w:t>
      </w:r>
      <w:r w:rsidR="00704F41" w:rsidRPr="00C01F4F">
        <w:rPr>
          <w:rFonts w:ascii="Arial" w:hAnsi="Arial" w:cs="Arial"/>
          <w:noProof/>
          <w:sz w:val="22"/>
          <w:szCs w:val="22"/>
        </w:rPr>
        <w:t>Tesco has differen</w:t>
      </w:r>
      <w:r w:rsidR="00F04C99">
        <w:rPr>
          <w:rFonts w:ascii="Arial" w:hAnsi="Arial" w:cs="Arial"/>
          <w:noProof/>
          <w:sz w:val="22"/>
          <w:szCs w:val="22"/>
        </w:rPr>
        <w:t>t</w:t>
      </w:r>
      <w:r w:rsidR="00704F41" w:rsidRPr="00C01F4F">
        <w:rPr>
          <w:rFonts w:ascii="Arial" w:hAnsi="Arial" w:cs="Arial"/>
          <w:noProof/>
          <w:sz w:val="22"/>
          <w:szCs w:val="22"/>
        </w:rPr>
        <w:t xml:space="preserve">iated </w:t>
      </w:r>
      <w:r w:rsidR="00B4452C">
        <w:rPr>
          <w:rFonts w:ascii="Arial" w:hAnsi="Arial" w:cs="Arial"/>
          <w:noProof/>
          <w:sz w:val="22"/>
          <w:szCs w:val="22"/>
        </w:rPr>
        <w:t>its</w:t>
      </w:r>
      <w:r w:rsidR="00704F41" w:rsidRPr="00C01F4F">
        <w:rPr>
          <w:rFonts w:ascii="Arial" w:hAnsi="Arial" w:cs="Arial"/>
          <w:noProof/>
          <w:sz w:val="22"/>
          <w:szCs w:val="22"/>
        </w:rPr>
        <w:t xml:space="preserve"> product </w:t>
      </w:r>
      <w:r w:rsidR="0036507C" w:rsidRPr="00C01F4F">
        <w:rPr>
          <w:rFonts w:ascii="Arial" w:hAnsi="Arial" w:cs="Arial"/>
          <w:noProof/>
          <w:sz w:val="22"/>
          <w:szCs w:val="22"/>
        </w:rPr>
        <w:t>from co</w:t>
      </w:r>
      <w:r w:rsidR="00F04C99">
        <w:rPr>
          <w:rFonts w:ascii="Arial" w:hAnsi="Arial" w:cs="Arial"/>
          <w:noProof/>
          <w:sz w:val="22"/>
          <w:szCs w:val="22"/>
        </w:rPr>
        <w:t>m</w:t>
      </w:r>
      <w:r w:rsidR="0036507C" w:rsidRPr="00C01F4F">
        <w:rPr>
          <w:rFonts w:ascii="Arial" w:hAnsi="Arial" w:cs="Arial"/>
          <w:noProof/>
          <w:sz w:val="22"/>
          <w:szCs w:val="22"/>
        </w:rPr>
        <w:t xml:space="preserve">petitors by </w:t>
      </w:r>
      <w:r w:rsidR="00B4452C">
        <w:rPr>
          <w:rFonts w:ascii="Arial" w:hAnsi="Arial" w:cs="Arial"/>
          <w:noProof/>
          <w:sz w:val="22"/>
          <w:szCs w:val="22"/>
        </w:rPr>
        <w:t xml:space="preserve">its </w:t>
      </w:r>
      <w:r w:rsidR="0036507C" w:rsidRPr="00C01F4F">
        <w:rPr>
          <w:rFonts w:ascii="Arial" w:hAnsi="Arial" w:cs="Arial"/>
          <w:noProof/>
          <w:sz w:val="22"/>
          <w:szCs w:val="22"/>
        </w:rPr>
        <w:t>la</w:t>
      </w:r>
      <w:r w:rsidR="00F04C99">
        <w:rPr>
          <w:rFonts w:ascii="Arial" w:hAnsi="Arial" w:cs="Arial"/>
          <w:noProof/>
          <w:sz w:val="22"/>
          <w:szCs w:val="22"/>
        </w:rPr>
        <w:t>b</w:t>
      </w:r>
      <w:r w:rsidR="0036507C" w:rsidRPr="00C01F4F">
        <w:rPr>
          <w:rFonts w:ascii="Arial" w:hAnsi="Arial" w:cs="Arial"/>
          <w:noProof/>
          <w:sz w:val="22"/>
          <w:szCs w:val="22"/>
        </w:rPr>
        <w:t>eling products</w:t>
      </w:r>
      <w:r w:rsidR="000A27F3" w:rsidRPr="00C01F4F">
        <w:rPr>
          <w:rFonts w:ascii="Arial" w:hAnsi="Arial" w:cs="Arial"/>
          <w:noProof/>
          <w:sz w:val="22"/>
          <w:szCs w:val="22"/>
        </w:rPr>
        <w:t xml:space="preserve">, </w:t>
      </w:r>
      <w:r w:rsidR="00EB4F3A" w:rsidRPr="00C01F4F">
        <w:rPr>
          <w:rFonts w:ascii="Arial" w:hAnsi="Arial" w:cs="Arial"/>
          <w:noProof/>
          <w:sz w:val="22"/>
          <w:szCs w:val="22"/>
        </w:rPr>
        <w:t>and those product</w:t>
      </w:r>
      <w:r w:rsidR="00B4452C">
        <w:rPr>
          <w:rFonts w:ascii="Arial" w:hAnsi="Arial" w:cs="Arial"/>
          <w:noProof/>
          <w:sz w:val="22"/>
          <w:szCs w:val="22"/>
        </w:rPr>
        <w:t>s</w:t>
      </w:r>
      <w:r w:rsidR="00EB4F3A" w:rsidRPr="00C01F4F">
        <w:rPr>
          <w:rFonts w:ascii="Arial" w:hAnsi="Arial" w:cs="Arial"/>
          <w:noProof/>
          <w:sz w:val="22"/>
          <w:szCs w:val="22"/>
        </w:rPr>
        <w:t xml:space="preserve"> are at </w:t>
      </w:r>
      <w:r w:rsidR="00B4452C">
        <w:rPr>
          <w:rFonts w:ascii="Arial" w:hAnsi="Arial" w:cs="Arial"/>
          <w:noProof/>
          <w:sz w:val="22"/>
          <w:szCs w:val="22"/>
        </w:rPr>
        <w:t xml:space="preserve">a </w:t>
      </w:r>
      <w:r w:rsidR="00EB4F3A" w:rsidRPr="00C01F4F">
        <w:rPr>
          <w:rFonts w:ascii="Arial" w:hAnsi="Arial" w:cs="Arial"/>
          <w:noProof/>
          <w:sz w:val="22"/>
          <w:szCs w:val="22"/>
        </w:rPr>
        <w:t>lower price than</w:t>
      </w:r>
      <w:r w:rsidR="003E4904" w:rsidRPr="00C01F4F">
        <w:rPr>
          <w:rFonts w:ascii="Arial" w:hAnsi="Arial" w:cs="Arial"/>
          <w:noProof/>
          <w:sz w:val="22"/>
          <w:szCs w:val="22"/>
        </w:rPr>
        <w:t xml:space="preserve"> branded products, like Heinze, </w:t>
      </w:r>
      <w:r w:rsidR="006815E9" w:rsidRPr="00C01F4F">
        <w:rPr>
          <w:rFonts w:ascii="Arial" w:hAnsi="Arial" w:cs="Arial"/>
          <w:noProof/>
          <w:sz w:val="22"/>
          <w:szCs w:val="22"/>
        </w:rPr>
        <w:t>Wakers</w:t>
      </w:r>
      <w:r w:rsidR="00B4452C">
        <w:rPr>
          <w:rFonts w:ascii="Arial" w:hAnsi="Arial" w:cs="Arial"/>
          <w:noProof/>
          <w:sz w:val="22"/>
          <w:szCs w:val="22"/>
        </w:rPr>
        <w:t>,</w:t>
      </w:r>
      <w:r w:rsidR="006815E9" w:rsidRPr="00C01F4F">
        <w:rPr>
          <w:rFonts w:ascii="Arial" w:hAnsi="Arial" w:cs="Arial"/>
          <w:noProof/>
          <w:sz w:val="22"/>
          <w:szCs w:val="22"/>
        </w:rPr>
        <w:t xml:space="preserve"> and so on. </w:t>
      </w:r>
      <w:r w:rsidR="0051347B" w:rsidRPr="00C01F4F">
        <w:rPr>
          <w:rFonts w:ascii="Arial" w:hAnsi="Arial" w:cs="Arial"/>
          <w:noProof/>
          <w:sz w:val="22"/>
          <w:szCs w:val="22"/>
        </w:rPr>
        <w:t>One more way Tesco is differen</w:t>
      </w:r>
      <w:r w:rsidR="00700D85">
        <w:rPr>
          <w:rFonts w:ascii="Arial" w:hAnsi="Arial" w:cs="Arial"/>
          <w:noProof/>
          <w:sz w:val="22"/>
          <w:szCs w:val="22"/>
        </w:rPr>
        <w:t>t</w:t>
      </w:r>
      <w:r w:rsidR="0051347B" w:rsidRPr="00C01F4F">
        <w:rPr>
          <w:rFonts w:ascii="Arial" w:hAnsi="Arial" w:cs="Arial"/>
          <w:noProof/>
          <w:sz w:val="22"/>
          <w:szCs w:val="22"/>
        </w:rPr>
        <w:t xml:space="preserve">iated their product and service </w:t>
      </w:r>
      <w:r w:rsidR="00700D85">
        <w:rPr>
          <w:rFonts w:ascii="Arial" w:hAnsi="Arial" w:cs="Arial"/>
          <w:noProof/>
          <w:sz w:val="22"/>
          <w:szCs w:val="22"/>
        </w:rPr>
        <w:t xml:space="preserve">is </w:t>
      </w:r>
      <w:r w:rsidR="0051347B" w:rsidRPr="00C01F4F">
        <w:rPr>
          <w:rFonts w:ascii="Arial" w:hAnsi="Arial" w:cs="Arial"/>
          <w:noProof/>
          <w:sz w:val="22"/>
          <w:szCs w:val="22"/>
        </w:rPr>
        <w:t xml:space="preserve">by introducing </w:t>
      </w:r>
      <w:r w:rsidR="00700D85">
        <w:rPr>
          <w:rFonts w:ascii="Arial" w:hAnsi="Arial" w:cs="Arial"/>
          <w:noProof/>
          <w:sz w:val="22"/>
          <w:szCs w:val="22"/>
        </w:rPr>
        <w:t xml:space="preserve">the </w:t>
      </w:r>
      <w:r w:rsidR="0051347B" w:rsidRPr="00C01F4F">
        <w:rPr>
          <w:rFonts w:ascii="Arial" w:hAnsi="Arial" w:cs="Arial"/>
          <w:noProof/>
          <w:sz w:val="22"/>
          <w:szCs w:val="22"/>
        </w:rPr>
        <w:t>Tesco club car</w:t>
      </w:r>
      <w:r w:rsidR="00641C8F" w:rsidRPr="00C01F4F">
        <w:rPr>
          <w:rFonts w:ascii="Arial" w:hAnsi="Arial" w:cs="Arial"/>
          <w:noProof/>
          <w:sz w:val="22"/>
          <w:szCs w:val="22"/>
        </w:rPr>
        <w:t>d</w:t>
      </w:r>
      <w:r w:rsidR="0051347B" w:rsidRPr="00C01F4F">
        <w:rPr>
          <w:rFonts w:ascii="Arial" w:hAnsi="Arial" w:cs="Arial"/>
          <w:noProof/>
          <w:sz w:val="22"/>
          <w:szCs w:val="22"/>
        </w:rPr>
        <w:t xml:space="preserve"> </w:t>
      </w:r>
      <w:r w:rsidR="00641C8F" w:rsidRPr="00C01F4F">
        <w:rPr>
          <w:rFonts w:ascii="Arial" w:hAnsi="Arial" w:cs="Arial"/>
          <w:noProof/>
          <w:sz w:val="22"/>
          <w:szCs w:val="22"/>
        </w:rPr>
        <w:t>rewa</w:t>
      </w:r>
      <w:r w:rsidR="00700D85">
        <w:rPr>
          <w:rFonts w:ascii="Arial" w:hAnsi="Arial" w:cs="Arial"/>
          <w:noProof/>
          <w:sz w:val="22"/>
          <w:szCs w:val="22"/>
        </w:rPr>
        <w:t>r</w:t>
      </w:r>
      <w:r w:rsidR="00641C8F" w:rsidRPr="00C01F4F">
        <w:rPr>
          <w:rFonts w:ascii="Arial" w:hAnsi="Arial" w:cs="Arial"/>
          <w:noProof/>
          <w:sz w:val="22"/>
          <w:szCs w:val="22"/>
        </w:rPr>
        <w:t xml:space="preserve">ds system </w:t>
      </w:r>
      <w:r w:rsidR="0051347B" w:rsidRPr="00C01F4F">
        <w:rPr>
          <w:rFonts w:ascii="Arial" w:hAnsi="Arial" w:cs="Arial"/>
          <w:noProof/>
          <w:sz w:val="22"/>
          <w:szCs w:val="22"/>
        </w:rPr>
        <w:t>which enable</w:t>
      </w:r>
      <w:r w:rsidR="00700D85">
        <w:rPr>
          <w:rFonts w:ascii="Arial" w:hAnsi="Arial" w:cs="Arial"/>
          <w:noProof/>
          <w:sz w:val="22"/>
          <w:szCs w:val="22"/>
        </w:rPr>
        <w:t>s</w:t>
      </w:r>
      <w:r w:rsidR="009C0C66" w:rsidRPr="00C01F4F">
        <w:rPr>
          <w:rFonts w:ascii="Arial" w:hAnsi="Arial" w:cs="Arial"/>
          <w:noProof/>
          <w:sz w:val="22"/>
          <w:szCs w:val="22"/>
        </w:rPr>
        <w:t xml:space="preserve"> them to serve customer</w:t>
      </w:r>
      <w:r w:rsidR="00DC2526">
        <w:rPr>
          <w:rFonts w:ascii="Arial" w:hAnsi="Arial" w:cs="Arial"/>
          <w:noProof/>
          <w:sz w:val="22"/>
          <w:szCs w:val="22"/>
        </w:rPr>
        <w:t>s'</w:t>
      </w:r>
      <w:r w:rsidR="009C0C66" w:rsidRPr="00C01F4F">
        <w:rPr>
          <w:rFonts w:ascii="Arial" w:hAnsi="Arial" w:cs="Arial"/>
          <w:noProof/>
          <w:sz w:val="22"/>
          <w:szCs w:val="22"/>
        </w:rPr>
        <w:t xml:space="preserve"> needs effective</w:t>
      </w:r>
      <w:r w:rsidR="00DC2526">
        <w:rPr>
          <w:rFonts w:ascii="Arial" w:hAnsi="Arial" w:cs="Arial"/>
          <w:noProof/>
          <w:sz w:val="22"/>
          <w:szCs w:val="22"/>
        </w:rPr>
        <w:t>ly</w:t>
      </w:r>
      <w:r w:rsidR="009C0C66" w:rsidRPr="00C01F4F">
        <w:rPr>
          <w:rFonts w:ascii="Arial" w:hAnsi="Arial" w:cs="Arial"/>
          <w:noProof/>
          <w:sz w:val="22"/>
          <w:szCs w:val="22"/>
        </w:rPr>
        <w:t xml:space="preserve"> by observing </w:t>
      </w:r>
      <w:r w:rsidR="00F236DC" w:rsidRPr="00C01F4F">
        <w:rPr>
          <w:rFonts w:ascii="Arial" w:hAnsi="Arial" w:cs="Arial"/>
          <w:noProof/>
          <w:sz w:val="22"/>
          <w:szCs w:val="22"/>
        </w:rPr>
        <w:t>their b</w:t>
      </w:r>
      <w:r w:rsidR="00DC2526">
        <w:rPr>
          <w:rFonts w:ascii="Arial" w:hAnsi="Arial" w:cs="Arial"/>
          <w:noProof/>
          <w:sz w:val="22"/>
          <w:szCs w:val="22"/>
        </w:rPr>
        <w:t>u</w:t>
      </w:r>
      <w:r w:rsidR="00F236DC" w:rsidRPr="00C01F4F">
        <w:rPr>
          <w:rFonts w:ascii="Arial" w:hAnsi="Arial" w:cs="Arial"/>
          <w:noProof/>
          <w:sz w:val="22"/>
          <w:szCs w:val="22"/>
        </w:rPr>
        <w:t>ying behaviour.</w:t>
      </w:r>
    </w:p>
    <w:p w14:paraId="19FC29DF" w14:textId="6DA678AE" w:rsidR="00FB1A73" w:rsidRPr="00C01F4F" w:rsidRDefault="00FB1A73" w:rsidP="00C01F4F">
      <w:pPr>
        <w:pStyle w:val="Heading2"/>
        <w:spacing w:line="360" w:lineRule="auto"/>
        <w:rPr>
          <w:rFonts w:ascii="Arial" w:hAnsi="Arial" w:cs="Arial"/>
          <w:noProof/>
          <w:color w:val="auto"/>
          <w:sz w:val="22"/>
          <w:szCs w:val="22"/>
        </w:rPr>
      </w:pPr>
      <w:bookmarkStart w:id="17" w:name="_Toc87000148"/>
      <w:r w:rsidRPr="00C01F4F">
        <w:rPr>
          <w:rFonts w:ascii="Arial" w:hAnsi="Arial" w:cs="Arial"/>
          <w:noProof/>
          <w:color w:val="auto"/>
          <w:sz w:val="22"/>
          <w:szCs w:val="22"/>
        </w:rPr>
        <w:t>Price</w:t>
      </w:r>
      <w:bookmarkEnd w:id="17"/>
      <w:r w:rsidRPr="00C01F4F">
        <w:rPr>
          <w:rFonts w:ascii="Arial" w:hAnsi="Arial" w:cs="Arial"/>
          <w:noProof/>
          <w:color w:val="auto"/>
          <w:sz w:val="22"/>
          <w:szCs w:val="22"/>
        </w:rPr>
        <w:t xml:space="preserve"> </w:t>
      </w:r>
    </w:p>
    <w:p w14:paraId="500D5334" w14:textId="7AB93CF0" w:rsidR="00BE76F0" w:rsidRPr="00C01F4F" w:rsidRDefault="00F236DC" w:rsidP="00C01F4F">
      <w:pPr>
        <w:shd w:val="clear" w:color="auto" w:fill="FFFFFF"/>
        <w:spacing w:before="100" w:beforeAutospacing="1" w:after="100" w:afterAutospacing="1" w:line="360" w:lineRule="auto"/>
        <w:rPr>
          <w:rFonts w:ascii="Arial" w:hAnsi="Arial" w:cs="Arial"/>
          <w:noProof/>
          <w:sz w:val="22"/>
          <w:szCs w:val="22"/>
        </w:rPr>
      </w:pPr>
      <w:r w:rsidRPr="00C01F4F">
        <w:rPr>
          <w:rFonts w:ascii="Arial" w:hAnsi="Arial" w:cs="Arial"/>
          <w:noProof/>
          <w:sz w:val="22"/>
          <w:szCs w:val="22"/>
        </w:rPr>
        <w:t xml:space="preserve">Tesco </w:t>
      </w:r>
      <w:r w:rsidR="00124EBE" w:rsidRPr="00C01F4F">
        <w:rPr>
          <w:rFonts w:ascii="Arial" w:hAnsi="Arial" w:cs="Arial"/>
          <w:noProof/>
          <w:sz w:val="22"/>
          <w:szCs w:val="22"/>
        </w:rPr>
        <w:t>ha</w:t>
      </w:r>
      <w:r w:rsidR="00DC2526">
        <w:rPr>
          <w:rFonts w:ascii="Arial" w:hAnsi="Arial" w:cs="Arial"/>
          <w:noProof/>
          <w:sz w:val="22"/>
          <w:szCs w:val="22"/>
        </w:rPr>
        <w:t>s</w:t>
      </w:r>
      <w:r w:rsidR="00124EBE" w:rsidRPr="00C01F4F">
        <w:rPr>
          <w:rFonts w:ascii="Arial" w:hAnsi="Arial" w:cs="Arial"/>
          <w:noProof/>
          <w:sz w:val="22"/>
          <w:szCs w:val="22"/>
        </w:rPr>
        <w:t xml:space="preserve"> </w:t>
      </w:r>
      <w:r w:rsidR="000F27A3">
        <w:rPr>
          <w:rFonts w:ascii="Arial" w:hAnsi="Arial" w:cs="Arial"/>
          <w:noProof/>
          <w:sz w:val="22"/>
          <w:szCs w:val="22"/>
        </w:rPr>
        <w:t xml:space="preserve">an </w:t>
      </w:r>
      <w:r w:rsidR="00124EBE" w:rsidRPr="00C01F4F">
        <w:rPr>
          <w:rFonts w:ascii="Arial" w:hAnsi="Arial" w:cs="Arial"/>
          <w:sz w:val="22"/>
          <w:szCs w:val="22"/>
          <w:shd w:val="clear" w:color="auto" w:fill="FFFFFF"/>
        </w:rPr>
        <w:t>"everyday low pricing strategy",</w:t>
      </w:r>
      <w:r w:rsidR="00C23065" w:rsidRPr="00C01F4F">
        <w:rPr>
          <w:rFonts w:ascii="Arial" w:hAnsi="Arial" w:cs="Arial"/>
          <w:sz w:val="22"/>
          <w:szCs w:val="22"/>
          <w:shd w:val="clear" w:color="auto" w:fill="FFFFFF"/>
        </w:rPr>
        <w:t xml:space="preserve"> and they are matching budget supermarket price</w:t>
      </w:r>
      <w:r w:rsidR="000F27A3">
        <w:rPr>
          <w:rFonts w:ascii="Arial" w:hAnsi="Arial" w:cs="Arial"/>
          <w:sz w:val="22"/>
          <w:szCs w:val="22"/>
          <w:shd w:val="clear" w:color="auto" w:fill="FFFFFF"/>
        </w:rPr>
        <w:t>s</w:t>
      </w:r>
      <w:r w:rsidR="00C23065" w:rsidRPr="00C01F4F">
        <w:rPr>
          <w:rFonts w:ascii="Arial" w:hAnsi="Arial" w:cs="Arial"/>
          <w:sz w:val="22"/>
          <w:szCs w:val="22"/>
          <w:shd w:val="clear" w:color="auto" w:fill="FFFFFF"/>
        </w:rPr>
        <w:t xml:space="preserve"> </w:t>
      </w:r>
      <w:r w:rsidR="0044640E" w:rsidRPr="00C01F4F">
        <w:rPr>
          <w:rFonts w:ascii="Arial" w:hAnsi="Arial" w:cs="Arial"/>
          <w:sz w:val="22"/>
          <w:szCs w:val="22"/>
          <w:shd w:val="clear" w:color="auto" w:fill="FFFFFF"/>
        </w:rPr>
        <w:t>like Aldi</w:t>
      </w:r>
      <w:r w:rsidR="00A13E7B" w:rsidRPr="00C01F4F">
        <w:rPr>
          <w:rFonts w:ascii="Arial" w:hAnsi="Arial" w:cs="Arial"/>
          <w:sz w:val="22"/>
          <w:szCs w:val="22"/>
          <w:shd w:val="clear" w:color="auto" w:fill="FFFFFF"/>
        </w:rPr>
        <w:t xml:space="preserve"> on product</w:t>
      </w:r>
      <w:r w:rsidR="000F27A3">
        <w:rPr>
          <w:rFonts w:ascii="Arial" w:hAnsi="Arial" w:cs="Arial"/>
          <w:sz w:val="22"/>
          <w:szCs w:val="22"/>
          <w:shd w:val="clear" w:color="auto" w:fill="FFFFFF"/>
        </w:rPr>
        <w:t>s</w:t>
      </w:r>
      <w:r w:rsidR="00A13E7B" w:rsidRPr="00C01F4F">
        <w:rPr>
          <w:rFonts w:ascii="Arial" w:hAnsi="Arial" w:cs="Arial"/>
          <w:sz w:val="22"/>
          <w:szCs w:val="22"/>
          <w:shd w:val="clear" w:color="auto" w:fill="FFFFFF"/>
        </w:rPr>
        <w:t xml:space="preserve"> rang</w:t>
      </w:r>
      <w:r w:rsidR="000F27A3">
        <w:rPr>
          <w:rFonts w:ascii="Arial" w:hAnsi="Arial" w:cs="Arial"/>
          <w:sz w:val="22"/>
          <w:szCs w:val="22"/>
          <w:shd w:val="clear" w:color="auto" w:fill="FFFFFF"/>
        </w:rPr>
        <w:t>ing</w:t>
      </w:r>
      <w:r w:rsidR="00A13E7B" w:rsidRPr="00C01F4F">
        <w:rPr>
          <w:rFonts w:ascii="Arial" w:hAnsi="Arial" w:cs="Arial"/>
          <w:sz w:val="22"/>
          <w:szCs w:val="22"/>
          <w:shd w:val="clear" w:color="auto" w:fill="FFFFFF"/>
        </w:rPr>
        <w:t xml:space="preserve"> from fresh and frozen foods</w:t>
      </w:r>
      <w:r w:rsidR="00754FF9" w:rsidRPr="00C01F4F">
        <w:rPr>
          <w:rFonts w:ascii="Arial" w:hAnsi="Arial" w:cs="Arial"/>
          <w:sz w:val="22"/>
          <w:szCs w:val="22"/>
          <w:shd w:val="clear" w:color="auto" w:fill="FFFFFF"/>
        </w:rPr>
        <w:t xml:space="preserve"> (</w:t>
      </w:r>
      <w:r w:rsidR="00754FF9" w:rsidRPr="00C01F4F">
        <w:rPr>
          <w:rFonts w:ascii="Arial" w:hAnsi="Arial" w:cs="Arial"/>
          <w:sz w:val="22"/>
          <w:szCs w:val="22"/>
          <w:shd w:val="clear" w:color="auto" w:fill="FFFFFF"/>
        </w:rPr>
        <w:t>BBC News</w:t>
      </w:r>
      <w:r w:rsidR="00754FF9" w:rsidRPr="00C01F4F">
        <w:rPr>
          <w:rFonts w:ascii="Arial" w:hAnsi="Arial" w:cs="Arial"/>
          <w:sz w:val="22"/>
          <w:szCs w:val="22"/>
          <w:shd w:val="clear" w:color="auto" w:fill="FFFFFF"/>
        </w:rPr>
        <w:t>,</w:t>
      </w:r>
      <w:r w:rsidR="00754FF9" w:rsidRPr="00C01F4F">
        <w:rPr>
          <w:rFonts w:ascii="Arial" w:hAnsi="Arial" w:cs="Arial"/>
          <w:sz w:val="22"/>
          <w:szCs w:val="22"/>
          <w:shd w:val="clear" w:color="auto" w:fill="FFFFFF"/>
        </w:rPr>
        <w:t xml:space="preserve"> 2020</w:t>
      </w:r>
      <w:r w:rsidR="00754FF9" w:rsidRPr="00C01F4F">
        <w:rPr>
          <w:rFonts w:ascii="Arial" w:hAnsi="Arial" w:cs="Arial"/>
          <w:sz w:val="22"/>
          <w:szCs w:val="22"/>
          <w:shd w:val="clear" w:color="auto" w:fill="FFFFFF"/>
        </w:rPr>
        <w:t>)</w:t>
      </w:r>
      <w:r w:rsidR="00A13E7B" w:rsidRPr="00C01F4F">
        <w:rPr>
          <w:rFonts w:ascii="Arial" w:hAnsi="Arial" w:cs="Arial"/>
          <w:sz w:val="22"/>
          <w:szCs w:val="22"/>
          <w:shd w:val="clear" w:color="auto" w:fill="FFFFFF"/>
        </w:rPr>
        <w:t xml:space="preserve">. And </w:t>
      </w:r>
      <w:r w:rsidR="00CB1FEB" w:rsidRPr="00C01F4F">
        <w:rPr>
          <w:rFonts w:ascii="Arial" w:hAnsi="Arial" w:cs="Arial"/>
          <w:sz w:val="22"/>
          <w:szCs w:val="22"/>
          <w:shd w:val="clear" w:color="auto" w:fill="FFFFFF"/>
        </w:rPr>
        <w:t>also,</w:t>
      </w:r>
      <w:r w:rsidR="00A13E7B" w:rsidRPr="00C01F4F">
        <w:rPr>
          <w:rFonts w:ascii="Arial" w:hAnsi="Arial" w:cs="Arial"/>
          <w:sz w:val="22"/>
          <w:szCs w:val="22"/>
          <w:shd w:val="clear" w:color="auto" w:fill="FFFFFF"/>
        </w:rPr>
        <w:t xml:space="preserve"> Tesco will go on price war against </w:t>
      </w:r>
      <w:r w:rsidR="00CB1FEB" w:rsidRPr="00C01F4F">
        <w:rPr>
          <w:rFonts w:ascii="Arial" w:hAnsi="Arial" w:cs="Arial"/>
          <w:sz w:val="22"/>
          <w:szCs w:val="22"/>
          <w:shd w:val="clear" w:color="auto" w:fill="FFFFFF"/>
        </w:rPr>
        <w:t>budget supermarkets</w:t>
      </w:r>
      <w:r w:rsidR="00242197" w:rsidRPr="00C01F4F">
        <w:rPr>
          <w:rFonts w:ascii="Arial" w:hAnsi="Arial" w:cs="Arial"/>
          <w:sz w:val="22"/>
          <w:szCs w:val="22"/>
          <w:shd w:val="clear" w:color="auto" w:fill="FFFFFF"/>
        </w:rPr>
        <w:t xml:space="preserve">, and they are working with their supplier </w:t>
      </w:r>
      <w:r w:rsidR="0089775A" w:rsidRPr="00C01F4F">
        <w:rPr>
          <w:rFonts w:ascii="Arial" w:hAnsi="Arial" w:cs="Arial"/>
          <w:sz w:val="22"/>
          <w:szCs w:val="22"/>
          <w:shd w:val="clear" w:color="auto" w:fill="FFFFFF"/>
        </w:rPr>
        <w:t xml:space="preserve">regarding their policy of </w:t>
      </w:r>
      <w:r w:rsidR="0089775A" w:rsidRPr="00C01F4F">
        <w:rPr>
          <w:rFonts w:ascii="Arial" w:hAnsi="Arial" w:cs="Arial"/>
          <w:sz w:val="22"/>
          <w:szCs w:val="22"/>
          <w:shd w:val="clear" w:color="auto" w:fill="FFFFFF"/>
        </w:rPr>
        <w:t>"everyday low pricing strategy"</w:t>
      </w:r>
      <w:r w:rsidR="00D15DB2" w:rsidRPr="00C01F4F">
        <w:rPr>
          <w:rFonts w:ascii="Arial" w:hAnsi="Arial" w:cs="Arial"/>
          <w:sz w:val="22"/>
          <w:szCs w:val="22"/>
          <w:shd w:val="clear" w:color="auto" w:fill="FFFFFF"/>
        </w:rPr>
        <w:t>. This will assure that Tesco’s customers will not pay more for branded products.</w:t>
      </w:r>
    </w:p>
    <w:p w14:paraId="3A510737" w14:textId="77777777" w:rsidR="001E1C02" w:rsidRPr="00C01F4F" w:rsidRDefault="00FB1A73" w:rsidP="00C01F4F">
      <w:pPr>
        <w:pStyle w:val="Heading2"/>
        <w:spacing w:line="360" w:lineRule="auto"/>
        <w:rPr>
          <w:rFonts w:ascii="Arial" w:hAnsi="Arial" w:cs="Arial"/>
          <w:noProof/>
          <w:color w:val="auto"/>
          <w:sz w:val="22"/>
          <w:szCs w:val="22"/>
        </w:rPr>
      </w:pPr>
      <w:bookmarkStart w:id="18" w:name="_Toc87000149"/>
      <w:r w:rsidRPr="00C01F4F">
        <w:rPr>
          <w:rFonts w:ascii="Arial" w:hAnsi="Arial" w:cs="Arial"/>
          <w:noProof/>
          <w:color w:val="auto"/>
          <w:sz w:val="22"/>
          <w:szCs w:val="22"/>
        </w:rPr>
        <w:lastRenderedPageBreak/>
        <w:t>Promotion</w:t>
      </w:r>
      <w:bookmarkEnd w:id="18"/>
      <w:r w:rsidRPr="00C01F4F">
        <w:rPr>
          <w:rFonts w:ascii="Arial" w:hAnsi="Arial" w:cs="Arial"/>
          <w:noProof/>
          <w:color w:val="auto"/>
          <w:sz w:val="22"/>
          <w:szCs w:val="22"/>
        </w:rPr>
        <w:t xml:space="preserve"> </w:t>
      </w:r>
    </w:p>
    <w:p w14:paraId="52364A98" w14:textId="16FDD346" w:rsidR="00FB1A73" w:rsidRPr="00C01F4F" w:rsidRDefault="00E47FC1" w:rsidP="00C01F4F">
      <w:pPr>
        <w:shd w:val="clear" w:color="auto" w:fill="FFFFFF"/>
        <w:spacing w:before="100" w:beforeAutospacing="1" w:after="100" w:afterAutospacing="1" w:line="360" w:lineRule="auto"/>
        <w:rPr>
          <w:rFonts w:ascii="Arial" w:hAnsi="Arial" w:cs="Arial"/>
          <w:noProof/>
          <w:sz w:val="22"/>
          <w:szCs w:val="22"/>
        </w:rPr>
      </w:pPr>
      <w:r w:rsidRPr="00C01F4F">
        <w:rPr>
          <w:rFonts w:ascii="Arial" w:hAnsi="Arial" w:cs="Arial"/>
          <w:noProof/>
          <w:sz w:val="22"/>
          <w:szCs w:val="22"/>
        </w:rPr>
        <w:t xml:space="preserve">Tesco is communicating </w:t>
      </w:r>
      <w:r w:rsidR="00505E30" w:rsidRPr="00C01F4F">
        <w:rPr>
          <w:rFonts w:ascii="Arial" w:hAnsi="Arial" w:cs="Arial"/>
          <w:noProof/>
          <w:sz w:val="22"/>
          <w:szCs w:val="22"/>
        </w:rPr>
        <w:t xml:space="preserve">their product through print media as well as online media and also some traditional media, such as </w:t>
      </w:r>
      <w:r w:rsidR="00B6606D" w:rsidRPr="00C01F4F">
        <w:rPr>
          <w:rFonts w:ascii="Arial" w:hAnsi="Arial" w:cs="Arial"/>
          <w:noProof/>
          <w:sz w:val="22"/>
          <w:szCs w:val="22"/>
        </w:rPr>
        <w:t xml:space="preserve">TV and </w:t>
      </w:r>
      <w:r w:rsidR="00721551">
        <w:rPr>
          <w:rFonts w:ascii="Arial" w:hAnsi="Arial" w:cs="Arial"/>
          <w:noProof/>
          <w:sz w:val="22"/>
          <w:szCs w:val="22"/>
        </w:rPr>
        <w:t>r</w:t>
      </w:r>
      <w:r w:rsidR="00B6606D" w:rsidRPr="00C01F4F">
        <w:rPr>
          <w:rFonts w:ascii="Arial" w:hAnsi="Arial" w:cs="Arial"/>
          <w:noProof/>
          <w:sz w:val="22"/>
          <w:szCs w:val="22"/>
        </w:rPr>
        <w:t>adio advertisement</w:t>
      </w:r>
      <w:r w:rsidR="00721551">
        <w:rPr>
          <w:rFonts w:ascii="Arial" w:hAnsi="Arial" w:cs="Arial"/>
          <w:noProof/>
          <w:sz w:val="22"/>
          <w:szCs w:val="22"/>
        </w:rPr>
        <w:t>s</w:t>
      </w:r>
      <w:r w:rsidR="00B6606D" w:rsidRPr="00C01F4F">
        <w:rPr>
          <w:rFonts w:ascii="Arial" w:hAnsi="Arial" w:cs="Arial"/>
          <w:noProof/>
          <w:sz w:val="22"/>
          <w:szCs w:val="22"/>
        </w:rPr>
        <w:t xml:space="preserve">. </w:t>
      </w:r>
    </w:p>
    <w:p w14:paraId="0A52BBA9" w14:textId="7CD3AEA2" w:rsidR="006429F7" w:rsidRPr="00C01F4F" w:rsidRDefault="00FB1A73" w:rsidP="00C01F4F">
      <w:pPr>
        <w:pStyle w:val="Heading2"/>
        <w:spacing w:line="360" w:lineRule="auto"/>
        <w:rPr>
          <w:rFonts w:ascii="Arial" w:hAnsi="Arial" w:cs="Arial"/>
          <w:noProof/>
          <w:color w:val="auto"/>
          <w:sz w:val="22"/>
          <w:szCs w:val="22"/>
        </w:rPr>
      </w:pPr>
      <w:bookmarkStart w:id="19" w:name="_Toc87000150"/>
      <w:r w:rsidRPr="00C01F4F">
        <w:rPr>
          <w:rFonts w:ascii="Arial" w:hAnsi="Arial" w:cs="Arial"/>
          <w:noProof/>
          <w:color w:val="auto"/>
          <w:sz w:val="22"/>
          <w:szCs w:val="22"/>
        </w:rPr>
        <w:t>Place</w:t>
      </w:r>
      <w:bookmarkEnd w:id="19"/>
      <w:r w:rsidRPr="00C01F4F">
        <w:rPr>
          <w:rFonts w:ascii="Arial" w:hAnsi="Arial" w:cs="Arial"/>
          <w:noProof/>
          <w:color w:val="auto"/>
          <w:sz w:val="22"/>
          <w:szCs w:val="22"/>
        </w:rPr>
        <w:t xml:space="preserve"> </w:t>
      </w:r>
      <w:r w:rsidR="00F80B0F" w:rsidRPr="00C01F4F">
        <w:rPr>
          <w:rFonts w:ascii="Arial" w:hAnsi="Arial" w:cs="Arial"/>
          <w:noProof/>
          <w:color w:val="auto"/>
          <w:sz w:val="22"/>
          <w:szCs w:val="22"/>
        </w:rPr>
        <w:t xml:space="preserve"> </w:t>
      </w:r>
    </w:p>
    <w:p w14:paraId="1911A19D" w14:textId="797FDCA5" w:rsidR="00B951D9" w:rsidRPr="00C01F4F" w:rsidRDefault="00B951D9" w:rsidP="00C01F4F">
      <w:pPr>
        <w:shd w:val="clear" w:color="auto" w:fill="FFFFFF"/>
        <w:spacing w:before="100" w:beforeAutospacing="1" w:after="100" w:afterAutospacing="1" w:line="360" w:lineRule="auto"/>
        <w:rPr>
          <w:rFonts w:ascii="Arial" w:hAnsi="Arial" w:cs="Arial"/>
          <w:sz w:val="22"/>
          <w:szCs w:val="22"/>
          <w:shd w:val="clear" w:color="auto" w:fill="FFFFFF"/>
        </w:rPr>
      </w:pPr>
      <w:r w:rsidRPr="00C01F4F">
        <w:rPr>
          <w:rFonts w:ascii="Arial" w:hAnsi="Arial" w:cs="Arial"/>
          <w:sz w:val="22"/>
          <w:szCs w:val="22"/>
          <w:shd w:val="clear" w:color="auto" w:fill="FFFFFF"/>
        </w:rPr>
        <w:t>Tesco has 4,673 physical stor</w:t>
      </w:r>
      <w:r w:rsidR="002C3113" w:rsidRPr="00C01F4F">
        <w:rPr>
          <w:rFonts w:ascii="Arial" w:hAnsi="Arial" w:cs="Arial"/>
          <w:sz w:val="22"/>
          <w:szCs w:val="22"/>
          <w:shd w:val="clear" w:color="auto" w:fill="FFFFFF"/>
        </w:rPr>
        <w:t>e</w:t>
      </w:r>
      <w:r w:rsidR="00707BFA">
        <w:rPr>
          <w:rFonts w:ascii="Arial" w:hAnsi="Arial" w:cs="Arial"/>
          <w:sz w:val="22"/>
          <w:szCs w:val="22"/>
          <w:shd w:val="clear" w:color="auto" w:fill="FFFFFF"/>
        </w:rPr>
        <w:t>s</w:t>
      </w:r>
      <w:r w:rsidR="005D5C52" w:rsidRPr="00C01F4F">
        <w:rPr>
          <w:rFonts w:ascii="Arial" w:hAnsi="Arial" w:cs="Arial"/>
          <w:sz w:val="22"/>
          <w:szCs w:val="22"/>
          <w:shd w:val="clear" w:color="auto" w:fill="FFFFFF"/>
        </w:rPr>
        <w:t xml:space="preserve"> </w:t>
      </w:r>
      <w:r w:rsidR="006A3FDA" w:rsidRPr="00C01F4F">
        <w:rPr>
          <w:rFonts w:ascii="Arial" w:hAnsi="Arial" w:cs="Arial"/>
          <w:sz w:val="22"/>
          <w:szCs w:val="22"/>
          <w:shd w:val="clear" w:color="auto" w:fill="FFFFFF"/>
        </w:rPr>
        <w:t>(</w:t>
      </w:r>
      <w:r w:rsidR="005D5C52" w:rsidRPr="00C01F4F">
        <w:rPr>
          <w:rFonts w:ascii="Arial" w:hAnsi="Arial" w:cs="Arial"/>
          <w:sz w:val="22"/>
          <w:szCs w:val="22"/>
          <w:shd w:val="clear" w:color="auto" w:fill="FFFFFF"/>
        </w:rPr>
        <w:t>Statista</w:t>
      </w:r>
      <w:r w:rsidR="006A3FDA" w:rsidRPr="00C01F4F">
        <w:rPr>
          <w:rFonts w:ascii="Arial" w:hAnsi="Arial" w:cs="Arial"/>
          <w:sz w:val="22"/>
          <w:szCs w:val="22"/>
          <w:shd w:val="clear" w:color="auto" w:fill="FFFFFF"/>
        </w:rPr>
        <w:t>,</w:t>
      </w:r>
      <w:r w:rsidR="005D5C52" w:rsidRPr="00C01F4F">
        <w:rPr>
          <w:rFonts w:ascii="Arial" w:hAnsi="Arial" w:cs="Arial"/>
          <w:sz w:val="22"/>
          <w:szCs w:val="22"/>
          <w:shd w:val="clear" w:color="auto" w:fill="FFFFFF"/>
        </w:rPr>
        <w:t xml:space="preserve"> 2021</w:t>
      </w:r>
      <w:r w:rsidR="005D5C52" w:rsidRPr="00C01F4F">
        <w:rPr>
          <w:rFonts w:ascii="Arial" w:hAnsi="Arial" w:cs="Arial"/>
          <w:sz w:val="22"/>
          <w:szCs w:val="22"/>
          <w:shd w:val="clear" w:color="auto" w:fill="FFFFFF"/>
        </w:rPr>
        <w:t>)</w:t>
      </w:r>
      <w:r w:rsidR="006A3FDA" w:rsidRPr="00C01F4F">
        <w:rPr>
          <w:rFonts w:ascii="Arial" w:hAnsi="Arial" w:cs="Arial"/>
          <w:sz w:val="22"/>
          <w:szCs w:val="22"/>
          <w:shd w:val="clear" w:color="auto" w:fill="FFFFFF"/>
        </w:rPr>
        <w:t>,</w:t>
      </w:r>
      <w:r w:rsidR="002C3113" w:rsidRPr="00C01F4F">
        <w:rPr>
          <w:rFonts w:ascii="Arial" w:hAnsi="Arial" w:cs="Arial"/>
          <w:sz w:val="22"/>
          <w:szCs w:val="22"/>
          <w:shd w:val="clear" w:color="auto" w:fill="FFFFFF"/>
        </w:rPr>
        <w:t xml:space="preserve"> and </w:t>
      </w:r>
      <w:r w:rsidR="008922FB" w:rsidRPr="00C01F4F">
        <w:rPr>
          <w:rFonts w:ascii="Arial" w:hAnsi="Arial" w:cs="Arial"/>
          <w:sz w:val="22"/>
          <w:szCs w:val="22"/>
          <w:shd w:val="clear" w:color="auto" w:fill="FFFFFF"/>
        </w:rPr>
        <w:t>therefor</w:t>
      </w:r>
      <w:r w:rsidR="00707BFA">
        <w:rPr>
          <w:rFonts w:ascii="Arial" w:hAnsi="Arial" w:cs="Arial"/>
          <w:sz w:val="22"/>
          <w:szCs w:val="22"/>
          <w:shd w:val="clear" w:color="auto" w:fill="FFFFFF"/>
        </w:rPr>
        <w:t>e</w:t>
      </w:r>
      <w:r w:rsidR="002C3113" w:rsidRPr="00C01F4F">
        <w:rPr>
          <w:rFonts w:ascii="Arial" w:hAnsi="Arial" w:cs="Arial"/>
          <w:sz w:val="22"/>
          <w:szCs w:val="22"/>
          <w:shd w:val="clear" w:color="auto" w:fill="FFFFFF"/>
        </w:rPr>
        <w:t xml:space="preserve"> consumers can buy direct from the </w:t>
      </w:r>
      <w:r w:rsidR="006C1C8E" w:rsidRPr="00C01F4F">
        <w:rPr>
          <w:rFonts w:ascii="Arial" w:hAnsi="Arial" w:cs="Arial"/>
          <w:sz w:val="22"/>
          <w:szCs w:val="22"/>
          <w:shd w:val="clear" w:color="auto" w:fill="FFFFFF"/>
        </w:rPr>
        <w:t>store,</w:t>
      </w:r>
      <w:r w:rsidR="002C3113" w:rsidRPr="00C01F4F">
        <w:rPr>
          <w:rFonts w:ascii="Arial" w:hAnsi="Arial" w:cs="Arial"/>
          <w:sz w:val="22"/>
          <w:szCs w:val="22"/>
          <w:shd w:val="clear" w:color="auto" w:fill="FFFFFF"/>
        </w:rPr>
        <w:t xml:space="preserve"> or they can purchase online and get deliver</w:t>
      </w:r>
      <w:r w:rsidR="0070771B">
        <w:rPr>
          <w:rFonts w:ascii="Arial" w:hAnsi="Arial" w:cs="Arial"/>
          <w:sz w:val="22"/>
          <w:szCs w:val="22"/>
          <w:shd w:val="clear" w:color="auto" w:fill="FFFFFF"/>
        </w:rPr>
        <w:t>ed</w:t>
      </w:r>
      <w:r w:rsidR="00956AB4" w:rsidRPr="00C01F4F">
        <w:rPr>
          <w:rFonts w:ascii="Arial" w:hAnsi="Arial" w:cs="Arial"/>
          <w:sz w:val="22"/>
          <w:szCs w:val="22"/>
          <w:shd w:val="clear" w:color="auto" w:fill="FFFFFF"/>
        </w:rPr>
        <w:t xml:space="preserve">. Tesco is working with </w:t>
      </w:r>
      <w:r w:rsidR="00586D19" w:rsidRPr="00C01F4F">
        <w:rPr>
          <w:rFonts w:ascii="Arial" w:hAnsi="Arial" w:cs="Arial"/>
          <w:sz w:val="22"/>
          <w:szCs w:val="22"/>
          <w:shd w:val="clear" w:color="auto" w:fill="FFFFFF"/>
        </w:rPr>
        <w:t xml:space="preserve">the German </w:t>
      </w:r>
      <w:r w:rsidR="00586D19" w:rsidRPr="00C01F4F">
        <w:rPr>
          <w:rFonts w:ascii="Arial" w:hAnsi="Arial" w:cs="Arial"/>
          <w:sz w:val="22"/>
          <w:szCs w:val="22"/>
        </w:rPr>
        <w:t>“dark store” delivery group Gorillas</w:t>
      </w:r>
      <w:r w:rsidR="000F583E" w:rsidRPr="00C01F4F">
        <w:rPr>
          <w:rFonts w:ascii="Arial" w:hAnsi="Arial" w:cs="Arial"/>
          <w:sz w:val="22"/>
          <w:szCs w:val="22"/>
        </w:rPr>
        <w:t xml:space="preserve"> to embrace </w:t>
      </w:r>
      <w:r w:rsidR="0070771B">
        <w:rPr>
          <w:rFonts w:ascii="Arial" w:hAnsi="Arial" w:cs="Arial"/>
          <w:sz w:val="22"/>
          <w:szCs w:val="22"/>
        </w:rPr>
        <w:t xml:space="preserve">a </w:t>
      </w:r>
      <w:r w:rsidR="006C1C8E" w:rsidRPr="00C01F4F">
        <w:rPr>
          <w:rFonts w:ascii="Arial" w:hAnsi="Arial" w:cs="Arial"/>
          <w:sz w:val="22"/>
          <w:szCs w:val="22"/>
        </w:rPr>
        <w:t>10-minute</w:t>
      </w:r>
      <w:r w:rsidR="000F583E" w:rsidRPr="00C01F4F">
        <w:rPr>
          <w:rFonts w:ascii="Arial" w:hAnsi="Arial" w:cs="Arial"/>
          <w:sz w:val="22"/>
          <w:szCs w:val="22"/>
        </w:rPr>
        <w:t xml:space="preserve"> delivery initiative</w:t>
      </w:r>
      <w:r w:rsidR="000F061A" w:rsidRPr="00C01F4F">
        <w:rPr>
          <w:rFonts w:ascii="Arial" w:hAnsi="Arial" w:cs="Arial"/>
          <w:sz w:val="22"/>
          <w:szCs w:val="22"/>
        </w:rPr>
        <w:t xml:space="preserve"> (</w:t>
      </w:r>
      <w:r w:rsidR="000F061A" w:rsidRPr="00C01F4F">
        <w:rPr>
          <w:rFonts w:ascii="Arial" w:hAnsi="Arial" w:cs="Arial"/>
          <w:sz w:val="22"/>
          <w:szCs w:val="22"/>
          <w:shd w:val="clear" w:color="auto" w:fill="FFFFFF"/>
        </w:rPr>
        <w:t>Butler, 2021</w:t>
      </w:r>
      <w:r w:rsidR="000F061A" w:rsidRPr="00C01F4F">
        <w:rPr>
          <w:rFonts w:ascii="Arial" w:hAnsi="Arial" w:cs="Arial"/>
          <w:sz w:val="22"/>
          <w:szCs w:val="22"/>
          <w:shd w:val="clear" w:color="auto" w:fill="FFFFFF"/>
        </w:rPr>
        <w:t>)</w:t>
      </w:r>
      <w:r w:rsidR="00474A42" w:rsidRPr="00C01F4F">
        <w:rPr>
          <w:rFonts w:ascii="Arial" w:hAnsi="Arial" w:cs="Arial"/>
          <w:sz w:val="22"/>
          <w:szCs w:val="22"/>
        </w:rPr>
        <w:t xml:space="preserve"> so that they can deliver groceries</w:t>
      </w:r>
      <w:r w:rsidR="005D5C52" w:rsidRPr="00C01F4F">
        <w:rPr>
          <w:rFonts w:ascii="Arial" w:hAnsi="Arial" w:cs="Arial"/>
          <w:sz w:val="22"/>
          <w:szCs w:val="22"/>
        </w:rPr>
        <w:t xml:space="preserve"> faster</w:t>
      </w:r>
      <w:r w:rsidR="00C939FF" w:rsidRPr="00C01F4F">
        <w:rPr>
          <w:rFonts w:ascii="Arial" w:hAnsi="Arial" w:cs="Arial"/>
          <w:sz w:val="22"/>
          <w:szCs w:val="22"/>
        </w:rPr>
        <w:t xml:space="preserve">- this </w:t>
      </w:r>
      <w:r w:rsidR="008922FB" w:rsidRPr="00C01F4F">
        <w:rPr>
          <w:rFonts w:ascii="Arial" w:hAnsi="Arial" w:cs="Arial"/>
          <w:sz w:val="22"/>
          <w:szCs w:val="22"/>
        </w:rPr>
        <w:t>initiative</w:t>
      </w:r>
      <w:r w:rsidR="00C939FF" w:rsidRPr="00C01F4F">
        <w:rPr>
          <w:rFonts w:ascii="Arial" w:hAnsi="Arial" w:cs="Arial"/>
          <w:sz w:val="22"/>
          <w:szCs w:val="22"/>
        </w:rPr>
        <w:t xml:space="preserve"> started in London and </w:t>
      </w:r>
      <w:r w:rsidR="008922FB" w:rsidRPr="00C01F4F">
        <w:rPr>
          <w:rFonts w:ascii="Arial" w:hAnsi="Arial" w:cs="Arial"/>
          <w:sz w:val="22"/>
          <w:szCs w:val="22"/>
        </w:rPr>
        <w:t>those initiates</w:t>
      </w:r>
      <w:r w:rsidR="00C939FF" w:rsidRPr="00C01F4F">
        <w:rPr>
          <w:rFonts w:ascii="Arial" w:hAnsi="Arial" w:cs="Arial"/>
          <w:sz w:val="22"/>
          <w:szCs w:val="22"/>
        </w:rPr>
        <w:t xml:space="preserve"> can </w:t>
      </w:r>
      <w:r w:rsidR="00836748" w:rsidRPr="00C01F4F">
        <w:rPr>
          <w:rFonts w:ascii="Arial" w:hAnsi="Arial" w:cs="Arial"/>
          <w:sz w:val="22"/>
          <w:szCs w:val="22"/>
        </w:rPr>
        <w:t xml:space="preserve">be </w:t>
      </w:r>
      <w:r w:rsidR="008922FB" w:rsidRPr="00C01F4F">
        <w:rPr>
          <w:rFonts w:ascii="Arial" w:hAnsi="Arial" w:cs="Arial"/>
          <w:sz w:val="22"/>
          <w:szCs w:val="22"/>
        </w:rPr>
        <w:t>adopted</w:t>
      </w:r>
      <w:r w:rsidR="00836748" w:rsidRPr="00C01F4F">
        <w:rPr>
          <w:rFonts w:ascii="Arial" w:hAnsi="Arial" w:cs="Arial"/>
          <w:sz w:val="22"/>
          <w:szCs w:val="22"/>
        </w:rPr>
        <w:t xml:space="preserve"> in many other urban cities like </w:t>
      </w:r>
      <w:r w:rsidR="008922FB" w:rsidRPr="00C01F4F">
        <w:rPr>
          <w:rFonts w:ascii="Arial" w:hAnsi="Arial" w:cs="Arial"/>
          <w:sz w:val="22"/>
          <w:szCs w:val="22"/>
        </w:rPr>
        <w:t>B</w:t>
      </w:r>
      <w:r w:rsidR="00836748" w:rsidRPr="00C01F4F">
        <w:rPr>
          <w:rFonts w:ascii="Arial" w:hAnsi="Arial" w:cs="Arial"/>
          <w:sz w:val="22"/>
          <w:szCs w:val="22"/>
        </w:rPr>
        <w:t xml:space="preserve">irmingham </w:t>
      </w:r>
    </w:p>
    <w:p w14:paraId="44E12C4D" w14:textId="77777777" w:rsidR="00B7166B" w:rsidRPr="00C01F4F" w:rsidRDefault="00B7166B" w:rsidP="00C01F4F">
      <w:pPr>
        <w:pStyle w:val="Heading1"/>
        <w:spacing w:line="360" w:lineRule="auto"/>
        <w:rPr>
          <w:rFonts w:ascii="Arial" w:hAnsi="Arial" w:cs="Arial"/>
          <w:color w:val="auto"/>
          <w:sz w:val="22"/>
          <w:szCs w:val="22"/>
          <w:lang w:eastAsia="en-GB"/>
        </w:rPr>
      </w:pPr>
      <w:bookmarkStart w:id="20" w:name="_Toc87000151"/>
      <w:r w:rsidRPr="00C01F4F">
        <w:rPr>
          <w:rFonts w:ascii="Arial" w:hAnsi="Arial" w:cs="Arial"/>
          <w:color w:val="auto"/>
          <w:sz w:val="22"/>
          <w:szCs w:val="22"/>
          <w:lang w:eastAsia="en-GB"/>
        </w:rPr>
        <w:t>Conclusion</w:t>
      </w:r>
      <w:bookmarkEnd w:id="20"/>
      <w:r w:rsidRPr="00C01F4F">
        <w:rPr>
          <w:rFonts w:ascii="Arial" w:hAnsi="Arial" w:cs="Arial"/>
          <w:color w:val="auto"/>
          <w:sz w:val="22"/>
          <w:szCs w:val="22"/>
          <w:lang w:eastAsia="en-GB"/>
        </w:rPr>
        <w:t xml:space="preserve"> </w:t>
      </w:r>
    </w:p>
    <w:p w14:paraId="5954C2C6" w14:textId="3C249790" w:rsidR="00F80B0F" w:rsidRPr="00C01F4F" w:rsidRDefault="00E932AC" w:rsidP="00C01F4F">
      <w:pPr>
        <w:shd w:val="clear" w:color="auto" w:fill="FFFFFF"/>
        <w:spacing w:before="100" w:beforeAutospacing="1" w:after="100" w:afterAutospacing="1" w:line="360" w:lineRule="auto"/>
        <w:rPr>
          <w:rFonts w:ascii="Arial" w:hAnsi="Arial" w:cs="Arial"/>
          <w:noProof/>
          <w:sz w:val="22"/>
          <w:szCs w:val="22"/>
        </w:rPr>
      </w:pPr>
      <w:r w:rsidRPr="00C01F4F">
        <w:rPr>
          <w:rFonts w:ascii="Arial" w:hAnsi="Arial" w:cs="Arial"/>
          <w:noProof/>
          <w:sz w:val="22"/>
          <w:szCs w:val="22"/>
        </w:rPr>
        <w:t xml:space="preserve">This has </w:t>
      </w:r>
      <w:r w:rsidR="00200A41" w:rsidRPr="00C01F4F">
        <w:rPr>
          <w:rFonts w:ascii="Arial" w:hAnsi="Arial" w:cs="Arial"/>
          <w:noProof/>
          <w:sz w:val="22"/>
          <w:szCs w:val="22"/>
        </w:rPr>
        <w:t xml:space="preserve">looked into marketing history which goes back </w:t>
      </w:r>
      <w:r w:rsidR="009174BE" w:rsidRPr="00C01F4F">
        <w:rPr>
          <w:rFonts w:ascii="Arial" w:hAnsi="Arial" w:cs="Arial"/>
          <w:noProof/>
          <w:sz w:val="22"/>
          <w:szCs w:val="22"/>
        </w:rPr>
        <w:t xml:space="preserve">to </w:t>
      </w:r>
      <w:r w:rsidR="0070771B">
        <w:rPr>
          <w:rFonts w:ascii="Arial" w:hAnsi="Arial" w:cs="Arial"/>
          <w:noProof/>
          <w:sz w:val="22"/>
          <w:szCs w:val="22"/>
        </w:rPr>
        <w:t xml:space="preserve">the </w:t>
      </w:r>
      <w:r w:rsidR="009174BE" w:rsidRPr="00C01F4F">
        <w:rPr>
          <w:rFonts w:ascii="Arial" w:hAnsi="Arial" w:cs="Arial"/>
          <w:noProof/>
          <w:sz w:val="22"/>
          <w:szCs w:val="22"/>
        </w:rPr>
        <w:t>first human being by Kotler, which mean</w:t>
      </w:r>
      <w:r w:rsidR="0087752F">
        <w:rPr>
          <w:rFonts w:ascii="Arial" w:hAnsi="Arial" w:cs="Arial"/>
          <w:noProof/>
          <w:sz w:val="22"/>
          <w:szCs w:val="22"/>
        </w:rPr>
        <w:t>s</w:t>
      </w:r>
      <w:r w:rsidR="009174BE" w:rsidRPr="00C01F4F">
        <w:rPr>
          <w:rFonts w:ascii="Arial" w:hAnsi="Arial" w:cs="Arial"/>
          <w:noProof/>
          <w:sz w:val="22"/>
          <w:szCs w:val="22"/>
        </w:rPr>
        <w:t xml:space="preserve"> </w:t>
      </w:r>
      <w:r w:rsidR="00F22048" w:rsidRPr="00C01F4F">
        <w:rPr>
          <w:rFonts w:ascii="Arial" w:hAnsi="Arial" w:cs="Arial"/>
          <w:noProof/>
          <w:sz w:val="22"/>
          <w:szCs w:val="22"/>
        </w:rPr>
        <w:t>marketing has exist</w:t>
      </w:r>
      <w:r w:rsidR="0087752F">
        <w:rPr>
          <w:rFonts w:ascii="Arial" w:hAnsi="Arial" w:cs="Arial"/>
          <w:noProof/>
          <w:sz w:val="22"/>
          <w:szCs w:val="22"/>
        </w:rPr>
        <w:t>ed</w:t>
      </w:r>
      <w:r w:rsidR="00F22048" w:rsidRPr="00C01F4F">
        <w:rPr>
          <w:rFonts w:ascii="Arial" w:hAnsi="Arial" w:cs="Arial"/>
          <w:noProof/>
          <w:sz w:val="22"/>
          <w:szCs w:val="22"/>
        </w:rPr>
        <w:t xml:space="preserve"> for </w:t>
      </w:r>
      <w:r w:rsidR="0087752F">
        <w:rPr>
          <w:rFonts w:ascii="Arial" w:hAnsi="Arial" w:cs="Arial"/>
          <w:noProof/>
          <w:sz w:val="22"/>
          <w:szCs w:val="22"/>
        </w:rPr>
        <w:t xml:space="preserve">a </w:t>
      </w:r>
      <w:r w:rsidR="00F22048" w:rsidRPr="00C01F4F">
        <w:rPr>
          <w:rFonts w:ascii="Arial" w:hAnsi="Arial" w:cs="Arial"/>
          <w:noProof/>
          <w:sz w:val="22"/>
          <w:szCs w:val="22"/>
        </w:rPr>
        <w:t xml:space="preserve">very long time, but the </w:t>
      </w:r>
      <w:r w:rsidR="00330CB6" w:rsidRPr="00C01F4F">
        <w:rPr>
          <w:rFonts w:ascii="Arial" w:hAnsi="Arial" w:cs="Arial"/>
          <w:noProof/>
          <w:sz w:val="22"/>
          <w:szCs w:val="22"/>
        </w:rPr>
        <w:t>delivery of marketing strategy was different</w:t>
      </w:r>
      <w:r w:rsidR="003333E9" w:rsidRPr="00C01F4F">
        <w:rPr>
          <w:rFonts w:ascii="Arial" w:hAnsi="Arial" w:cs="Arial"/>
          <w:noProof/>
          <w:sz w:val="22"/>
          <w:szCs w:val="22"/>
        </w:rPr>
        <w:t>. This report has found some weaknes</w:t>
      </w:r>
      <w:r w:rsidR="00052ABF">
        <w:rPr>
          <w:rFonts w:ascii="Arial" w:hAnsi="Arial" w:cs="Arial"/>
          <w:noProof/>
          <w:sz w:val="22"/>
          <w:szCs w:val="22"/>
        </w:rPr>
        <w:t>se</w:t>
      </w:r>
      <w:r w:rsidR="003333E9" w:rsidRPr="00C01F4F">
        <w:rPr>
          <w:rFonts w:ascii="Arial" w:hAnsi="Arial" w:cs="Arial"/>
          <w:noProof/>
          <w:sz w:val="22"/>
          <w:szCs w:val="22"/>
        </w:rPr>
        <w:t xml:space="preserve">s of Tesco and they were </w:t>
      </w:r>
      <w:r w:rsidR="007817AB" w:rsidRPr="00C01F4F">
        <w:rPr>
          <w:rFonts w:ascii="Arial" w:hAnsi="Arial" w:cs="Arial"/>
          <w:noProof/>
          <w:sz w:val="22"/>
          <w:szCs w:val="22"/>
        </w:rPr>
        <w:t>their stre</w:t>
      </w:r>
      <w:r w:rsidR="00052ABF">
        <w:rPr>
          <w:rFonts w:ascii="Arial" w:hAnsi="Arial" w:cs="Arial"/>
          <w:noProof/>
          <w:sz w:val="22"/>
          <w:szCs w:val="22"/>
        </w:rPr>
        <w:t>ng</w:t>
      </w:r>
      <w:r w:rsidR="007817AB" w:rsidRPr="00C01F4F">
        <w:rPr>
          <w:rFonts w:ascii="Arial" w:hAnsi="Arial" w:cs="Arial"/>
          <w:noProof/>
          <w:sz w:val="22"/>
          <w:szCs w:val="22"/>
        </w:rPr>
        <w:t xml:space="preserve">th as well. Tesco has dedicated its </w:t>
      </w:r>
      <w:r w:rsidR="0072511F" w:rsidRPr="00C01F4F">
        <w:rPr>
          <w:rFonts w:ascii="Arial" w:hAnsi="Arial" w:cs="Arial"/>
          <w:noProof/>
          <w:sz w:val="22"/>
          <w:szCs w:val="22"/>
        </w:rPr>
        <w:t xml:space="preserve">shop aisles </w:t>
      </w:r>
      <w:r w:rsidR="00052ABF">
        <w:rPr>
          <w:rFonts w:ascii="Arial" w:hAnsi="Arial" w:cs="Arial"/>
          <w:noProof/>
          <w:sz w:val="22"/>
          <w:szCs w:val="22"/>
        </w:rPr>
        <w:t>to</w:t>
      </w:r>
      <w:r w:rsidR="0072511F" w:rsidRPr="00C01F4F">
        <w:rPr>
          <w:rFonts w:ascii="Arial" w:hAnsi="Arial" w:cs="Arial"/>
          <w:noProof/>
          <w:sz w:val="22"/>
          <w:szCs w:val="22"/>
        </w:rPr>
        <w:t xml:space="preserve"> products that </w:t>
      </w:r>
      <w:r w:rsidR="00052ABF">
        <w:rPr>
          <w:rFonts w:ascii="Arial" w:hAnsi="Arial" w:cs="Arial"/>
          <w:noProof/>
          <w:sz w:val="22"/>
          <w:szCs w:val="22"/>
        </w:rPr>
        <w:t>are</w:t>
      </w:r>
      <w:r w:rsidR="0072511F" w:rsidRPr="00C01F4F">
        <w:rPr>
          <w:rFonts w:ascii="Arial" w:hAnsi="Arial" w:cs="Arial"/>
          <w:noProof/>
          <w:sz w:val="22"/>
          <w:szCs w:val="22"/>
        </w:rPr>
        <w:t xml:space="preserve"> competitive with Liddle</w:t>
      </w:r>
      <w:r w:rsidR="00B0460A" w:rsidRPr="00C01F4F">
        <w:rPr>
          <w:rFonts w:ascii="Arial" w:hAnsi="Arial" w:cs="Arial"/>
          <w:noProof/>
          <w:sz w:val="22"/>
          <w:szCs w:val="22"/>
        </w:rPr>
        <w:t xml:space="preserve">, which will </w:t>
      </w:r>
      <w:r w:rsidR="00D15033">
        <w:rPr>
          <w:rFonts w:ascii="Arial" w:hAnsi="Arial" w:cs="Arial"/>
          <w:noProof/>
          <w:sz w:val="22"/>
          <w:szCs w:val="22"/>
        </w:rPr>
        <w:t>e</w:t>
      </w:r>
      <w:r w:rsidR="00B0460A" w:rsidRPr="00C01F4F">
        <w:rPr>
          <w:rFonts w:ascii="Arial" w:hAnsi="Arial" w:cs="Arial"/>
          <w:noProof/>
          <w:sz w:val="22"/>
          <w:szCs w:val="22"/>
        </w:rPr>
        <w:t>ncourage or some customers might not shop in Liddle but after see</w:t>
      </w:r>
      <w:r w:rsidR="00D15033">
        <w:rPr>
          <w:rFonts w:ascii="Arial" w:hAnsi="Arial" w:cs="Arial"/>
          <w:noProof/>
          <w:sz w:val="22"/>
          <w:szCs w:val="22"/>
        </w:rPr>
        <w:t>ing</w:t>
      </w:r>
      <w:r w:rsidR="00B0460A" w:rsidRPr="00C01F4F">
        <w:rPr>
          <w:rFonts w:ascii="Arial" w:hAnsi="Arial" w:cs="Arial"/>
          <w:noProof/>
          <w:sz w:val="22"/>
          <w:szCs w:val="22"/>
        </w:rPr>
        <w:t xml:space="preserve"> their name </w:t>
      </w:r>
      <w:r w:rsidR="00DB1BBD" w:rsidRPr="00C01F4F">
        <w:rPr>
          <w:rFonts w:ascii="Arial" w:hAnsi="Arial" w:cs="Arial"/>
          <w:noProof/>
          <w:sz w:val="22"/>
          <w:szCs w:val="22"/>
        </w:rPr>
        <w:t xml:space="preserve">in Tesco store might trigger them to shop in Liddle. </w:t>
      </w:r>
      <w:r w:rsidR="00202247" w:rsidRPr="00C01F4F">
        <w:rPr>
          <w:rFonts w:ascii="Arial" w:hAnsi="Arial" w:cs="Arial"/>
          <w:noProof/>
          <w:sz w:val="22"/>
          <w:szCs w:val="22"/>
        </w:rPr>
        <w:t>On the pos</w:t>
      </w:r>
      <w:r w:rsidR="00D15033">
        <w:rPr>
          <w:rFonts w:ascii="Arial" w:hAnsi="Arial" w:cs="Arial"/>
          <w:noProof/>
          <w:sz w:val="22"/>
          <w:szCs w:val="22"/>
        </w:rPr>
        <w:t>i</w:t>
      </w:r>
      <w:r w:rsidR="00202247" w:rsidRPr="00C01F4F">
        <w:rPr>
          <w:rFonts w:ascii="Arial" w:hAnsi="Arial" w:cs="Arial"/>
          <w:noProof/>
          <w:sz w:val="22"/>
          <w:szCs w:val="22"/>
        </w:rPr>
        <w:t>tive side, customers who are price</w:t>
      </w:r>
      <w:r w:rsidR="00D15033">
        <w:rPr>
          <w:rFonts w:ascii="Arial" w:hAnsi="Arial" w:cs="Arial"/>
          <w:noProof/>
          <w:sz w:val="22"/>
          <w:szCs w:val="22"/>
        </w:rPr>
        <w:t>-</w:t>
      </w:r>
      <w:r w:rsidR="00202247" w:rsidRPr="00C01F4F">
        <w:rPr>
          <w:rFonts w:ascii="Arial" w:hAnsi="Arial" w:cs="Arial"/>
          <w:noProof/>
          <w:sz w:val="22"/>
          <w:szCs w:val="22"/>
        </w:rPr>
        <w:t>sens</w:t>
      </w:r>
      <w:r w:rsidR="00D15033">
        <w:rPr>
          <w:rFonts w:ascii="Arial" w:hAnsi="Arial" w:cs="Arial"/>
          <w:noProof/>
          <w:sz w:val="22"/>
          <w:szCs w:val="22"/>
        </w:rPr>
        <w:t>i</w:t>
      </w:r>
      <w:r w:rsidR="00202247" w:rsidRPr="00C01F4F">
        <w:rPr>
          <w:rFonts w:ascii="Arial" w:hAnsi="Arial" w:cs="Arial"/>
          <w:noProof/>
          <w:sz w:val="22"/>
          <w:szCs w:val="22"/>
        </w:rPr>
        <w:t>tive or maybe regular Liddle shopper</w:t>
      </w:r>
      <w:r w:rsidR="009A73DC">
        <w:rPr>
          <w:rFonts w:ascii="Arial" w:hAnsi="Arial" w:cs="Arial"/>
          <w:noProof/>
          <w:sz w:val="22"/>
          <w:szCs w:val="22"/>
        </w:rPr>
        <w:t>s</w:t>
      </w:r>
      <w:r w:rsidR="00202247" w:rsidRPr="00C01F4F">
        <w:rPr>
          <w:rFonts w:ascii="Arial" w:hAnsi="Arial" w:cs="Arial"/>
          <w:noProof/>
          <w:sz w:val="22"/>
          <w:szCs w:val="22"/>
        </w:rPr>
        <w:t xml:space="preserve"> </w:t>
      </w:r>
      <w:r w:rsidR="00380CB7" w:rsidRPr="00C01F4F">
        <w:rPr>
          <w:rFonts w:ascii="Arial" w:hAnsi="Arial" w:cs="Arial"/>
          <w:noProof/>
          <w:sz w:val="22"/>
          <w:szCs w:val="22"/>
        </w:rPr>
        <w:t>could be p</w:t>
      </w:r>
      <w:r w:rsidR="009A73DC">
        <w:rPr>
          <w:rFonts w:ascii="Arial" w:hAnsi="Arial" w:cs="Arial"/>
          <w:noProof/>
          <w:sz w:val="22"/>
          <w:szCs w:val="22"/>
        </w:rPr>
        <w:t>otent</w:t>
      </w:r>
      <w:r w:rsidR="00380CB7" w:rsidRPr="00C01F4F">
        <w:rPr>
          <w:rFonts w:ascii="Arial" w:hAnsi="Arial" w:cs="Arial"/>
          <w:noProof/>
          <w:sz w:val="22"/>
          <w:szCs w:val="22"/>
        </w:rPr>
        <w:t>ial customer</w:t>
      </w:r>
      <w:r w:rsidR="00D678CE">
        <w:rPr>
          <w:rFonts w:ascii="Arial" w:hAnsi="Arial" w:cs="Arial"/>
          <w:noProof/>
          <w:sz w:val="22"/>
          <w:szCs w:val="22"/>
        </w:rPr>
        <w:t>s</w:t>
      </w:r>
      <w:r w:rsidR="00380CB7" w:rsidRPr="00C01F4F">
        <w:rPr>
          <w:rFonts w:ascii="Arial" w:hAnsi="Arial" w:cs="Arial"/>
          <w:noProof/>
          <w:sz w:val="22"/>
          <w:szCs w:val="22"/>
        </w:rPr>
        <w:t xml:space="preserve"> who will enjoy </w:t>
      </w:r>
      <w:r w:rsidR="00966A57">
        <w:rPr>
          <w:rFonts w:ascii="Arial" w:hAnsi="Arial" w:cs="Arial"/>
          <w:noProof/>
          <w:sz w:val="22"/>
          <w:szCs w:val="22"/>
        </w:rPr>
        <w:t xml:space="preserve">a </w:t>
      </w:r>
      <w:r w:rsidR="00380CB7" w:rsidRPr="00C01F4F">
        <w:rPr>
          <w:rFonts w:ascii="Arial" w:hAnsi="Arial" w:cs="Arial"/>
          <w:noProof/>
          <w:sz w:val="22"/>
          <w:szCs w:val="22"/>
        </w:rPr>
        <w:t xml:space="preserve">bit of budget shopping as well </w:t>
      </w:r>
      <w:r w:rsidR="00E65A88" w:rsidRPr="00C01F4F">
        <w:rPr>
          <w:rFonts w:ascii="Arial" w:hAnsi="Arial" w:cs="Arial"/>
          <w:noProof/>
          <w:sz w:val="22"/>
          <w:szCs w:val="22"/>
        </w:rPr>
        <w:t xml:space="preserve">luxury shopping from Tesco. </w:t>
      </w:r>
    </w:p>
    <w:p w14:paraId="573B09C7" w14:textId="0EF30EA9" w:rsidR="00F25FB9" w:rsidRPr="00C01F4F" w:rsidRDefault="00F25FB9" w:rsidP="00C01F4F">
      <w:pPr>
        <w:shd w:val="clear" w:color="auto" w:fill="FFFFFF"/>
        <w:spacing w:before="100" w:beforeAutospacing="1" w:after="100" w:afterAutospacing="1" w:line="360" w:lineRule="auto"/>
        <w:rPr>
          <w:rFonts w:ascii="Arial" w:hAnsi="Arial" w:cs="Arial"/>
          <w:noProof/>
          <w:sz w:val="22"/>
          <w:szCs w:val="22"/>
        </w:rPr>
      </w:pPr>
    </w:p>
    <w:p w14:paraId="1D860F89" w14:textId="04EE5DA5" w:rsidR="00F25FB9" w:rsidRPr="00C01F4F" w:rsidRDefault="00D678CE" w:rsidP="00C01F4F">
      <w:pPr>
        <w:shd w:val="clear" w:color="auto" w:fill="FFFFFF"/>
        <w:spacing w:before="100" w:beforeAutospacing="1" w:after="100" w:afterAutospacing="1" w:line="360" w:lineRule="auto"/>
        <w:rPr>
          <w:rFonts w:ascii="Arial" w:hAnsi="Arial" w:cs="Arial"/>
          <w:noProof/>
          <w:sz w:val="22"/>
          <w:szCs w:val="22"/>
        </w:rPr>
      </w:pPr>
      <w:r>
        <w:rPr>
          <w:rFonts w:ascii="Arial" w:hAnsi="Arial" w:cs="Arial"/>
          <w:noProof/>
          <w:sz w:val="22"/>
          <w:szCs w:val="22"/>
        </w:rPr>
        <w:t>M</w:t>
      </w:r>
      <w:r w:rsidR="00F25FB9" w:rsidRPr="00C01F4F">
        <w:rPr>
          <w:rFonts w:ascii="Arial" w:hAnsi="Arial" w:cs="Arial"/>
          <w:noProof/>
          <w:sz w:val="22"/>
          <w:szCs w:val="22"/>
        </w:rPr>
        <w:t>arketing segm</w:t>
      </w:r>
      <w:r>
        <w:rPr>
          <w:rFonts w:ascii="Arial" w:hAnsi="Arial" w:cs="Arial"/>
          <w:noProof/>
          <w:sz w:val="22"/>
          <w:szCs w:val="22"/>
        </w:rPr>
        <w:t>e</w:t>
      </w:r>
      <w:r w:rsidR="00F25FB9" w:rsidRPr="00C01F4F">
        <w:rPr>
          <w:rFonts w:ascii="Arial" w:hAnsi="Arial" w:cs="Arial"/>
          <w:noProof/>
          <w:sz w:val="22"/>
          <w:szCs w:val="22"/>
        </w:rPr>
        <w:t xml:space="preserve">ntation is very important for </w:t>
      </w:r>
      <w:r w:rsidR="00510EBC" w:rsidRPr="00C01F4F">
        <w:rPr>
          <w:rFonts w:ascii="Arial" w:hAnsi="Arial" w:cs="Arial"/>
          <w:noProof/>
          <w:sz w:val="22"/>
          <w:szCs w:val="22"/>
        </w:rPr>
        <w:t>effective marketing campa</w:t>
      </w:r>
      <w:r>
        <w:rPr>
          <w:rFonts w:ascii="Arial" w:hAnsi="Arial" w:cs="Arial"/>
          <w:noProof/>
          <w:sz w:val="22"/>
          <w:szCs w:val="22"/>
        </w:rPr>
        <w:t>igns</w:t>
      </w:r>
      <w:r w:rsidR="00510EBC" w:rsidRPr="00C01F4F">
        <w:rPr>
          <w:rFonts w:ascii="Arial" w:hAnsi="Arial" w:cs="Arial"/>
          <w:noProof/>
          <w:sz w:val="22"/>
          <w:szCs w:val="22"/>
        </w:rPr>
        <w:t xml:space="preserve">, effective marketing </w:t>
      </w:r>
      <w:r w:rsidR="0015131A" w:rsidRPr="00C01F4F">
        <w:rPr>
          <w:rFonts w:ascii="Arial" w:hAnsi="Arial" w:cs="Arial"/>
          <w:noProof/>
          <w:sz w:val="22"/>
          <w:szCs w:val="22"/>
        </w:rPr>
        <w:t>organisation a</w:t>
      </w:r>
      <w:r w:rsidR="001B30B7">
        <w:rPr>
          <w:rFonts w:ascii="Arial" w:hAnsi="Arial" w:cs="Arial"/>
          <w:noProof/>
          <w:sz w:val="22"/>
          <w:szCs w:val="22"/>
        </w:rPr>
        <w:t>t</w:t>
      </w:r>
      <w:r w:rsidR="0015131A" w:rsidRPr="00C01F4F">
        <w:rPr>
          <w:rFonts w:ascii="Arial" w:hAnsi="Arial" w:cs="Arial"/>
          <w:noProof/>
          <w:sz w:val="22"/>
          <w:szCs w:val="22"/>
        </w:rPr>
        <w:t>tract</w:t>
      </w:r>
      <w:r w:rsidR="001B30B7">
        <w:rPr>
          <w:rFonts w:ascii="Arial" w:hAnsi="Arial" w:cs="Arial"/>
          <w:noProof/>
          <w:sz w:val="22"/>
          <w:szCs w:val="22"/>
        </w:rPr>
        <w:t>s</w:t>
      </w:r>
      <w:r w:rsidR="0015131A" w:rsidRPr="00C01F4F">
        <w:rPr>
          <w:rFonts w:ascii="Arial" w:hAnsi="Arial" w:cs="Arial"/>
          <w:noProof/>
          <w:sz w:val="22"/>
          <w:szCs w:val="22"/>
        </w:rPr>
        <w:t xml:space="preserve"> p</w:t>
      </w:r>
      <w:r w:rsidR="001B30B7">
        <w:rPr>
          <w:rFonts w:ascii="Arial" w:hAnsi="Arial" w:cs="Arial"/>
          <w:noProof/>
          <w:sz w:val="22"/>
          <w:szCs w:val="22"/>
        </w:rPr>
        <w:t>otent</w:t>
      </w:r>
      <w:r w:rsidR="0015131A" w:rsidRPr="00C01F4F">
        <w:rPr>
          <w:rFonts w:ascii="Arial" w:hAnsi="Arial" w:cs="Arial"/>
          <w:noProof/>
          <w:sz w:val="22"/>
          <w:szCs w:val="22"/>
        </w:rPr>
        <w:t xml:space="preserve">ial customers </w:t>
      </w:r>
      <w:r w:rsidR="00C06406" w:rsidRPr="00C01F4F">
        <w:rPr>
          <w:rFonts w:ascii="Arial" w:hAnsi="Arial" w:cs="Arial"/>
          <w:noProof/>
          <w:sz w:val="22"/>
          <w:szCs w:val="22"/>
        </w:rPr>
        <w:t>to buy their product</w:t>
      </w:r>
      <w:r w:rsidR="00625969">
        <w:rPr>
          <w:rFonts w:ascii="Arial" w:hAnsi="Arial" w:cs="Arial"/>
          <w:noProof/>
          <w:sz w:val="22"/>
          <w:szCs w:val="22"/>
        </w:rPr>
        <w:t>,</w:t>
      </w:r>
      <w:r w:rsidR="00C06406" w:rsidRPr="00C01F4F">
        <w:rPr>
          <w:rFonts w:ascii="Arial" w:hAnsi="Arial" w:cs="Arial"/>
          <w:noProof/>
          <w:sz w:val="22"/>
          <w:szCs w:val="22"/>
        </w:rPr>
        <w:t xml:space="preserve"> and one of the best marketing segm</w:t>
      </w:r>
      <w:r w:rsidR="001B30B7">
        <w:rPr>
          <w:rFonts w:ascii="Arial" w:hAnsi="Arial" w:cs="Arial"/>
          <w:noProof/>
          <w:sz w:val="22"/>
          <w:szCs w:val="22"/>
        </w:rPr>
        <w:t>e</w:t>
      </w:r>
      <w:r w:rsidR="00C06406" w:rsidRPr="00C01F4F">
        <w:rPr>
          <w:rFonts w:ascii="Arial" w:hAnsi="Arial" w:cs="Arial"/>
          <w:noProof/>
          <w:sz w:val="22"/>
          <w:szCs w:val="22"/>
        </w:rPr>
        <w:t>ntation use</w:t>
      </w:r>
      <w:r w:rsidR="00625969">
        <w:rPr>
          <w:rFonts w:ascii="Arial" w:hAnsi="Arial" w:cs="Arial"/>
          <w:noProof/>
          <w:sz w:val="22"/>
          <w:szCs w:val="22"/>
        </w:rPr>
        <w:t>d</w:t>
      </w:r>
      <w:r w:rsidR="00C06406" w:rsidRPr="00C01F4F">
        <w:rPr>
          <w:rFonts w:ascii="Arial" w:hAnsi="Arial" w:cs="Arial"/>
          <w:noProof/>
          <w:sz w:val="22"/>
          <w:szCs w:val="22"/>
        </w:rPr>
        <w:t xml:space="preserve"> by Te</w:t>
      </w:r>
      <w:r w:rsidR="00E47F97" w:rsidRPr="00C01F4F">
        <w:rPr>
          <w:rFonts w:ascii="Arial" w:hAnsi="Arial" w:cs="Arial"/>
          <w:noProof/>
          <w:sz w:val="22"/>
          <w:szCs w:val="22"/>
        </w:rPr>
        <w:t>sco is using club card d</w:t>
      </w:r>
      <w:r w:rsidR="005C399F">
        <w:rPr>
          <w:rFonts w:ascii="Arial" w:hAnsi="Arial" w:cs="Arial"/>
          <w:noProof/>
          <w:sz w:val="22"/>
          <w:szCs w:val="22"/>
        </w:rPr>
        <w:t>a</w:t>
      </w:r>
      <w:r w:rsidR="00E47F97" w:rsidRPr="00C01F4F">
        <w:rPr>
          <w:rFonts w:ascii="Arial" w:hAnsi="Arial" w:cs="Arial"/>
          <w:noProof/>
          <w:sz w:val="22"/>
          <w:szCs w:val="22"/>
        </w:rPr>
        <w:t xml:space="preserve">ta to inform </w:t>
      </w:r>
      <w:r w:rsidR="00D0276A" w:rsidRPr="00C01F4F">
        <w:rPr>
          <w:rFonts w:ascii="Arial" w:hAnsi="Arial" w:cs="Arial"/>
          <w:noProof/>
          <w:sz w:val="22"/>
          <w:szCs w:val="22"/>
        </w:rPr>
        <w:t xml:space="preserve">customer behaviour. This is very special </w:t>
      </w:r>
      <w:r w:rsidR="008A46ED" w:rsidRPr="00C01F4F">
        <w:rPr>
          <w:rFonts w:ascii="Arial" w:hAnsi="Arial" w:cs="Arial"/>
          <w:noProof/>
          <w:sz w:val="22"/>
          <w:szCs w:val="22"/>
        </w:rPr>
        <w:t xml:space="preserve">because Tesco can give </w:t>
      </w:r>
      <w:r w:rsidR="005C399F">
        <w:rPr>
          <w:rFonts w:ascii="Arial" w:hAnsi="Arial" w:cs="Arial"/>
          <w:noProof/>
          <w:sz w:val="22"/>
          <w:szCs w:val="22"/>
        </w:rPr>
        <w:t xml:space="preserve">a </w:t>
      </w:r>
      <w:r w:rsidR="008A46ED" w:rsidRPr="00C01F4F">
        <w:rPr>
          <w:rFonts w:ascii="Arial" w:hAnsi="Arial" w:cs="Arial"/>
          <w:noProof/>
          <w:sz w:val="22"/>
          <w:szCs w:val="22"/>
        </w:rPr>
        <w:t xml:space="preserve">personal shopping experience to every </w:t>
      </w:r>
      <w:r w:rsidR="004D0179" w:rsidRPr="00C01F4F">
        <w:rPr>
          <w:rFonts w:ascii="Arial" w:hAnsi="Arial" w:cs="Arial"/>
          <w:noProof/>
          <w:sz w:val="22"/>
          <w:szCs w:val="22"/>
        </w:rPr>
        <w:t>single club cardholder customer and this is very hard to imita</w:t>
      </w:r>
      <w:r w:rsidR="001A66E3">
        <w:rPr>
          <w:rFonts w:ascii="Arial" w:hAnsi="Arial" w:cs="Arial"/>
          <w:noProof/>
          <w:sz w:val="22"/>
          <w:szCs w:val="22"/>
        </w:rPr>
        <w:t>t</w:t>
      </w:r>
      <w:r w:rsidR="004D0179" w:rsidRPr="00C01F4F">
        <w:rPr>
          <w:rFonts w:ascii="Arial" w:hAnsi="Arial" w:cs="Arial"/>
          <w:noProof/>
          <w:sz w:val="22"/>
          <w:szCs w:val="22"/>
        </w:rPr>
        <w:t xml:space="preserve">e therefore </w:t>
      </w:r>
      <w:r w:rsidR="00F41153" w:rsidRPr="00C01F4F">
        <w:rPr>
          <w:rFonts w:ascii="Arial" w:hAnsi="Arial" w:cs="Arial"/>
          <w:noProof/>
          <w:sz w:val="22"/>
          <w:szCs w:val="22"/>
        </w:rPr>
        <w:t xml:space="preserve">Tesco has </w:t>
      </w:r>
      <w:r w:rsidR="001A66E3">
        <w:rPr>
          <w:rFonts w:ascii="Arial" w:hAnsi="Arial" w:cs="Arial"/>
          <w:noProof/>
          <w:sz w:val="22"/>
          <w:szCs w:val="22"/>
        </w:rPr>
        <w:t xml:space="preserve">a </w:t>
      </w:r>
      <w:r w:rsidR="00F41153" w:rsidRPr="00C01F4F">
        <w:rPr>
          <w:rFonts w:ascii="Arial" w:hAnsi="Arial" w:cs="Arial"/>
          <w:noProof/>
          <w:sz w:val="22"/>
          <w:szCs w:val="22"/>
        </w:rPr>
        <w:t>competitive advantage o</w:t>
      </w:r>
      <w:r w:rsidR="001A66E3">
        <w:rPr>
          <w:rFonts w:ascii="Arial" w:hAnsi="Arial" w:cs="Arial"/>
          <w:noProof/>
          <w:sz w:val="22"/>
          <w:szCs w:val="22"/>
        </w:rPr>
        <w:t>ver</w:t>
      </w:r>
      <w:r w:rsidR="00F41153" w:rsidRPr="00C01F4F">
        <w:rPr>
          <w:rFonts w:ascii="Arial" w:hAnsi="Arial" w:cs="Arial"/>
          <w:noProof/>
          <w:sz w:val="22"/>
          <w:szCs w:val="22"/>
        </w:rPr>
        <w:t xml:space="preserve"> its competitors. </w:t>
      </w:r>
      <w:r w:rsidR="00F36CC0" w:rsidRPr="00C01F4F">
        <w:rPr>
          <w:rFonts w:ascii="Arial" w:hAnsi="Arial" w:cs="Arial"/>
          <w:noProof/>
          <w:sz w:val="22"/>
          <w:szCs w:val="22"/>
        </w:rPr>
        <w:t>A marketing mix is very important along with market segm</w:t>
      </w:r>
      <w:r w:rsidR="00DF6C32">
        <w:rPr>
          <w:rFonts w:ascii="Arial" w:hAnsi="Arial" w:cs="Arial"/>
          <w:noProof/>
          <w:sz w:val="22"/>
          <w:szCs w:val="22"/>
        </w:rPr>
        <w:t>e</w:t>
      </w:r>
      <w:r w:rsidR="00F36CC0" w:rsidRPr="00C01F4F">
        <w:rPr>
          <w:rFonts w:ascii="Arial" w:hAnsi="Arial" w:cs="Arial"/>
          <w:noProof/>
          <w:sz w:val="22"/>
          <w:szCs w:val="22"/>
        </w:rPr>
        <w:t>ntation beca</w:t>
      </w:r>
      <w:r w:rsidR="00DF6C32">
        <w:rPr>
          <w:rFonts w:ascii="Arial" w:hAnsi="Arial" w:cs="Arial"/>
          <w:noProof/>
          <w:sz w:val="22"/>
          <w:szCs w:val="22"/>
        </w:rPr>
        <w:t>u</w:t>
      </w:r>
      <w:r w:rsidR="00F36CC0" w:rsidRPr="00C01F4F">
        <w:rPr>
          <w:rFonts w:ascii="Arial" w:hAnsi="Arial" w:cs="Arial"/>
          <w:noProof/>
          <w:sz w:val="22"/>
          <w:szCs w:val="22"/>
        </w:rPr>
        <w:t>se its he</w:t>
      </w:r>
      <w:r w:rsidR="008F6775" w:rsidRPr="00C01F4F">
        <w:rPr>
          <w:rFonts w:ascii="Arial" w:hAnsi="Arial" w:cs="Arial"/>
          <w:noProof/>
          <w:sz w:val="22"/>
          <w:szCs w:val="22"/>
        </w:rPr>
        <w:t>lp</w:t>
      </w:r>
      <w:r w:rsidR="003326FD">
        <w:rPr>
          <w:rFonts w:ascii="Arial" w:hAnsi="Arial" w:cs="Arial"/>
          <w:noProof/>
          <w:sz w:val="22"/>
          <w:szCs w:val="22"/>
        </w:rPr>
        <w:t>s</w:t>
      </w:r>
      <w:r w:rsidR="008F6775" w:rsidRPr="00C01F4F">
        <w:rPr>
          <w:rFonts w:ascii="Arial" w:hAnsi="Arial" w:cs="Arial"/>
          <w:noProof/>
          <w:sz w:val="22"/>
          <w:szCs w:val="22"/>
        </w:rPr>
        <w:t xml:space="preserve"> the marketing team to decide what product they are willing to </w:t>
      </w:r>
      <w:r w:rsidR="006969E8" w:rsidRPr="00C01F4F">
        <w:rPr>
          <w:rFonts w:ascii="Arial" w:hAnsi="Arial" w:cs="Arial"/>
          <w:noProof/>
          <w:sz w:val="22"/>
          <w:szCs w:val="22"/>
        </w:rPr>
        <w:t>s</w:t>
      </w:r>
      <w:r w:rsidR="003326FD">
        <w:rPr>
          <w:rFonts w:ascii="Arial" w:hAnsi="Arial" w:cs="Arial"/>
          <w:noProof/>
          <w:sz w:val="22"/>
          <w:szCs w:val="22"/>
        </w:rPr>
        <w:t>ell</w:t>
      </w:r>
      <w:r w:rsidR="006969E8" w:rsidRPr="00C01F4F">
        <w:rPr>
          <w:rFonts w:ascii="Arial" w:hAnsi="Arial" w:cs="Arial"/>
          <w:noProof/>
          <w:sz w:val="22"/>
          <w:szCs w:val="22"/>
        </w:rPr>
        <w:t xml:space="preserve"> and the price they want to s</w:t>
      </w:r>
      <w:r w:rsidR="003326FD">
        <w:rPr>
          <w:rFonts w:ascii="Arial" w:hAnsi="Arial" w:cs="Arial"/>
          <w:noProof/>
          <w:sz w:val="22"/>
          <w:szCs w:val="22"/>
        </w:rPr>
        <w:t>ell</w:t>
      </w:r>
      <w:r w:rsidR="006969E8" w:rsidRPr="00C01F4F">
        <w:rPr>
          <w:rFonts w:ascii="Arial" w:hAnsi="Arial" w:cs="Arial"/>
          <w:noProof/>
          <w:sz w:val="22"/>
          <w:szCs w:val="22"/>
        </w:rPr>
        <w:t xml:space="preserve"> it for</w:t>
      </w:r>
      <w:r w:rsidR="003326FD">
        <w:rPr>
          <w:rFonts w:ascii="Arial" w:hAnsi="Arial" w:cs="Arial"/>
          <w:noProof/>
          <w:sz w:val="22"/>
          <w:szCs w:val="22"/>
        </w:rPr>
        <w:t>,</w:t>
      </w:r>
      <w:r w:rsidR="006969E8" w:rsidRPr="00C01F4F">
        <w:rPr>
          <w:rFonts w:ascii="Arial" w:hAnsi="Arial" w:cs="Arial"/>
          <w:noProof/>
          <w:sz w:val="22"/>
          <w:szCs w:val="22"/>
        </w:rPr>
        <w:t xml:space="preserve"> and how customers can get the product, finally way to communicate the product. </w:t>
      </w:r>
    </w:p>
    <w:p w14:paraId="5444793A" w14:textId="1D1B8F4A" w:rsidR="00DB1BBD" w:rsidRPr="00C01F4F" w:rsidRDefault="00DB1BBD" w:rsidP="00C01F4F">
      <w:pPr>
        <w:shd w:val="clear" w:color="auto" w:fill="FFFFFF"/>
        <w:spacing w:before="100" w:beforeAutospacing="1" w:after="100" w:afterAutospacing="1" w:line="360" w:lineRule="auto"/>
        <w:rPr>
          <w:rFonts w:ascii="Arial" w:hAnsi="Arial" w:cs="Arial"/>
          <w:noProof/>
          <w:sz w:val="22"/>
          <w:szCs w:val="22"/>
        </w:rPr>
      </w:pPr>
    </w:p>
    <w:p w14:paraId="4073FF78" w14:textId="759BFFCC" w:rsidR="00F80B0F" w:rsidRPr="00C01F4F" w:rsidRDefault="00F80B0F" w:rsidP="00C01F4F">
      <w:pPr>
        <w:shd w:val="clear" w:color="auto" w:fill="FFFFFF"/>
        <w:spacing w:before="100" w:beforeAutospacing="1" w:after="100" w:afterAutospacing="1" w:line="360" w:lineRule="auto"/>
        <w:rPr>
          <w:rFonts w:ascii="Arial" w:eastAsia="Times New Roman" w:hAnsi="Arial" w:cs="Arial"/>
          <w:sz w:val="22"/>
          <w:szCs w:val="22"/>
          <w:lang w:eastAsia="en-GB"/>
        </w:rPr>
      </w:pPr>
    </w:p>
    <w:p w14:paraId="5C8037FF" w14:textId="41F8FBFE" w:rsidR="005F27C4" w:rsidRPr="00C01F4F" w:rsidRDefault="0026176D" w:rsidP="00C01F4F">
      <w:pPr>
        <w:pStyle w:val="Heading1"/>
        <w:spacing w:line="360" w:lineRule="auto"/>
        <w:rPr>
          <w:rFonts w:ascii="Arial" w:hAnsi="Arial" w:cs="Arial"/>
          <w:color w:val="auto"/>
          <w:sz w:val="22"/>
          <w:szCs w:val="22"/>
          <w:lang w:eastAsia="en-GB"/>
        </w:rPr>
      </w:pPr>
      <w:bookmarkStart w:id="21" w:name="_Toc87000152"/>
      <w:r w:rsidRPr="00C01F4F">
        <w:rPr>
          <w:rFonts w:ascii="Arial" w:hAnsi="Arial" w:cs="Arial"/>
          <w:color w:val="auto"/>
          <w:sz w:val="22"/>
          <w:szCs w:val="22"/>
          <w:lang w:eastAsia="en-GB"/>
        </w:rPr>
        <w:lastRenderedPageBreak/>
        <w:t>Recommendation</w:t>
      </w:r>
      <w:bookmarkEnd w:id="21"/>
      <w:r w:rsidRPr="00C01F4F">
        <w:rPr>
          <w:rFonts w:ascii="Arial" w:hAnsi="Arial" w:cs="Arial"/>
          <w:color w:val="auto"/>
          <w:sz w:val="22"/>
          <w:szCs w:val="22"/>
          <w:lang w:eastAsia="en-GB"/>
        </w:rPr>
        <w:t xml:space="preserve"> </w:t>
      </w:r>
    </w:p>
    <w:p w14:paraId="08BDBF01" w14:textId="3F48182B" w:rsidR="00CD2BB8" w:rsidRPr="00C01F4F" w:rsidRDefault="007E10A4" w:rsidP="00C01F4F">
      <w:pPr>
        <w:shd w:val="clear" w:color="auto" w:fill="FFFFFF"/>
        <w:spacing w:before="100" w:beforeAutospacing="1" w:after="100" w:afterAutospacing="1" w:line="360" w:lineRule="auto"/>
        <w:rPr>
          <w:rFonts w:ascii="Arial" w:eastAsia="Times New Roman" w:hAnsi="Arial" w:cs="Arial"/>
          <w:sz w:val="22"/>
          <w:szCs w:val="22"/>
          <w:lang w:eastAsia="en-GB"/>
        </w:rPr>
      </w:pPr>
      <w:r w:rsidRPr="00C01F4F">
        <w:rPr>
          <w:rFonts w:ascii="Arial" w:eastAsia="Times New Roman" w:hAnsi="Arial" w:cs="Arial"/>
          <w:sz w:val="22"/>
          <w:szCs w:val="22"/>
          <w:lang w:eastAsia="en-GB"/>
        </w:rPr>
        <w:t xml:space="preserve">Tesco must find another way to let people know </w:t>
      </w:r>
      <w:r w:rsidR="00467F0B" w:rsidRPr="00C01F4F">
        <w:rPr>
          <w:rFonts w:ascii="Arial" w:eastAsia="Times New Roman" w:hAnsi="Arial" w:cs="Arial"/>
          <w:sz w:val="22"/>
          <w:szCs w:val="22"/>
          <w:lang w:eastAsia="en-GB"/>
        </w:rPr>
        <w:t>that they are very competitive in term</w:t>
      </w:r>
      <w:r w:rsidR="00586825">
        <w:rPr>
          <w:rFonts w:ascii="Arial" w:eastAsia="Times New Roman" w:hAnsi="Arial" w:cs="Arial"/>
          <w:sz w:val="22"/>
          <w:szCs w:val="22"/>
          <w:lang w:eastAsia="en-GB"/>
        </w:rPr>
        <w:t>s</w:t>
      </w:r>
      <w:r w:rsidR="00467F0B" w:rsidRPr="00C01F4F">
        <w:rPr>
          <w:rFonts w:ascii="Arial" w:eastAsia="Times New Roman" w:hAnsi="Arial" w:cs="Arial"/>
          <w:sz w:val="22"/>
          <w:szCs w:val="22"/>
          <w:lang w:eastAsia="en-GB"/>
        </w:rPr>
        <w:t xml:space="preserve"> of price, rather than </w:t>
      </w:r>
      <w:r w:rsidR="001F3CD1" w:rsidRPr="00C01F4F">
        <w:rPr>
          <w:rFonts w:ascii="Arial" w:eastAsia="Times New Roman" w:hAnsi="Arial" w:cs="Arial"/>
          <w:sz w:val="22"/>
          <w:szCs w:val="22"/>
          <w:lang w:eastAsia="en-GB"/>
        </w:rPr>
        <w:t xml:space="preserve">name </w:t>
      </w:r>
      <w:r w:rsidR="00CD2BB8" w:rsidRPr="00C01F4F">
        <w:rPr>
          <w:rFonts w:ascii="Arial" w:eastAsia="Times New Roman" w:hAnsi="Arial" w:cs="Arial"/>
          <w:sz w:val="22"/>
          <w:szCs w:val="22"/>
          <w:lang w:eastAsia="en-GB"/>
        </w:rPr>
        <w:t>an</w:t>
      </w:r>
      <w:r w:rsidR="001F3CD1" w:rsidRPr="00C01F4F">
        <w:rPr>
          <w:rFonts w:ascii="Arial" w:eastAsia="Times New Roman" w:hAnsi="Arial" w:cs="Arial"/>
          <w:sz w:val="22"/>
          <w:szCs w:val="22"/>
          <w:lang w:eastAsia="en-GB"/>
        </w:rPr>
        <w:t xml:space="preserve"> aisle with </w:t>
      </w:r>
      <w:r w:rsidR="00586825">
        <w:rPr>
          <w:rFonts w:ascii="Arial" w:eastAsia="Times New Roman" w:hAnsi="Arial" w:cs="Arial"/>
          <w:sz w:val="22"/>
          <w:szCs w:val="22"/>
          <w:lang w:eastAsia="en-GB"/>
        </w:rPr>
        <w:t>a</w:t>
      </w:r>
      <w:r w:rsidR="001F3CD1" w:rsidRPr="00C01F4F">
        <w:rPr>
          <w:rFonts w:ascii="Arial" w:eastAsia="Times New Roman" w:hAnsi="Arial" w:cs="Arial"/>
          <w:sz w:val="22"/>
          <w:szCs w:val="22"/>
          <w:lang w:eastAsia="en-GB"/>
        </w:rPr>
        <w:t xml:space="preserve"> competitor who has some share </w:t>
      </w:r>
      <w:r w:rsidR="005A3DD6">
        <w:rPr>
          <w:rFonts w:ascii="Arial" w:eastAsia="Times New Roman" w:hAnsi="Arial" w:cs="Arial"/>
          <w:sz w:val="22"/>
          <w:szCs w:val="22"/>
          <w:lang w:eastAsia="en-GB"/>
        </w:rPr>
        <w:t xml:space="preserve">of </w:t>
      </w:r>
      <w:r w:rsidR="001F3CD1" w:rsidRPr="00C01F4F">
        <w:rPr>
          <w:rFonts w:ascii="Arial" w:eastAsia="Times New Roman" w:hAnsi="Arial" w:cs="Arial"/>
          <w:sz w:val="22"/>
          <w:szCs w:val="22"/>
          <w:lang w:eastAsia="en-GB"/>
        </w:rPr>
        <w:t xml:space="preserve">the market </w:t>
      </w:r>
      <w:r w:rsidR="005A3DD6">
        <w:rPr>
          <w:rFonts w:ascii="Arial" w:eastAsia="Times New Roman" w:hAnsi="Arial" w:cs="Arial"/>
          <w:sz w:val="22"/>
          <w:szCs w:val="22"/>
          <w:lang w:eastAsia="en-GB"/>
        </w:rPr>
        <w:t xml:space="preserve">in </w:t>
      </w:r>
      <w:r w:rsidR="001F3CD1" w:rsidRPr="00C01F4F">
        <w:rPr>
          <w:rFonts w:ascii="Arial" w:eastAsia="Times New Roman" w:hAnsi="Arial" w:cs="Arial"/>
          <w:sz w:val="22"/>
          <w:szCs w:val="22"/>
          <w:lang w:eastAsia="en-GB"/>
        </w:rPr>
        <w:t>which Tesco is operating. A</w:t>
      </w:r>
      <w:r w:rsidR="005A3DD6">
        <w:rPr>
          <w:rFonts w:ascii="Arial" w:eastAsia="Times New Roman" w:hAnsi="Arial" w:cs="Arial"/>
          <w:sz w:val="22"/>
          <w:szCs w:val="22"/>
          <w:lang w:eastAsia="en-GB"/>
        </w:rPr>
        <w:t>n a</w:t>
      </w:r>
      <w:r w:rsidR="001F3CD1" w:rsidRPr="00C01F4F">
        <w:rPr>
          <w:rFonts w:ascii="Arial" w:eastAsia="Times New Roman" w:hAnsi="Arial" w:cs="Arial"/>
          <w:sz w:val="22"/>
          <w:szCs w:val="22"/>
          <w:lang w:eastAsia="en-GB"/>
        </w:rPr>
        <w:t xml:space="preserve">lternative way of </w:t>
      </w:r>
      <w:r w:rsidR="002D283F" w:rsidRPr="00C01F4F">
        <w:rPr>
          <w:rFonts w:ascii="Arial" w:eastAsia="Times New Roman" w:hAnsi="Arial" w:cs="Arial"/>
          <w:sz w:val="22"/>
          <w:szCs w:val="22"/>
          <w:lang w:eastAsia="en-GB"/>
        </w:rPr>
        <w:t xml:space="preserve">doing this could be just </w:t>
      </w:r>
      <w:r w:rsidR="005A3DD6">
        <w:rPr>
          <w:rFonts w:ascii="Arial" w:eastAsia="Times New Roman" w:hAnsi="Arial" w:cs="Arial"/>
          <w:sz w:val="22"/>
          <w:szCs w:val="22"/>
          <w:lang w:eastAsia="en-GB"/>
        </w:rPr>
        <w:t xml:space="preserve">to </w:t>
      </w:r>
      <w:r w:rsidR="002D283F" w:rsidRPr="00C01F4F">
        <w:rPr>
          <w:rFonts w:ascii="Arial" w:eastAsia="Times New Roman" w:hAnsi="Arial" w:cs="Arial"/>
          <w:sz w:val="22"/>
          <w:szCs w:val="22"/>
          <w:lang w:eastAsia="en-GB"/>
        </w:rPr>
        <w:t>have a</w:t>
      </w:r>
      <w:r w:rsidR="005A3DD6">
        <w:rPr>
          <w:rFonts w:ascii="Arial" w:eastAsia="Times New Roman" w:hAnsi="Arial" w:cs="Arial"/>
          <w:sz w:val="22"/>
          <w:szCs w:val="22"/>
          <w:lang w:eastAsia="en-GB"/>
        </w:rPr>
        <w:t>n</w:t>
      </w:r>
      <w:r w:rsidR="002D283F" w:rsidRPr="00C01F4F">
        <w:rPr>
          <w:rFonts w:ascii="Arial" w:eastAsia="Times New Roman" w:hAnsi="Arial" w:cs="Arial"/>
          <w:sz w:val="22"/>
          <w:szCs w:val="22"/>
          <w:lang w:eastAsia="en-GB"/>
        </w:rPr>
        <w:t xml:space="preserve"> </w:t>
      </w:r>
      <w:r w:rsidR="00CD2BB8" w:rsidRPr="00C01F4F">
        <w:rPr>
          <w:rFonts w:ascii="Arial" w:eastAsia="Times New Roman" w:hAnsi="Arial" w:cs="Arial"/>
          <w:sz w:val="22"/>
          <w:szCs w:val="22"/>
          <w:lang w:eastAsia="en-GB"/>
        </w:rPr>
        <w:t>aisle</w:t>
      </w:r>
      <w:r w:rsidR="002D283F" w:rsidRPr="00C01F4F">
        <w:rPr>
          <w:rFonts w:ascii="Arial" w:eastAsia="Times New Roman" w:hAnsi="Arial" w:cs="Arial"/>
          <w:sz w:val="22"/>
          <w:szCs w:val="22"/>
          <w:lang w:eastAsia="en-GB"/>
        </w:rPr>
        <w:t xml:space="preserve"> with saying this price has gone </w:t>
      </w:r>
      <w:r w:rsidR="00CD2BB8" w:rsidRPr="00C01F4F">
        <w:rPr>
          <w:rFonts w:ascii="Arial" w:eastAsia="Times New Roman" w:hAnsi="Arial" w:cs="Arial"/>
          <w:sz w:val="22"/>
          <w:szCs w:val="22"/>
          <w:lang w:eastAsia="en-GB"/>
        </w:rPr>
        <w:t>through</w:t>
      </w:r>
      <w:r w:rsidR="00CA5E04" w:rsidRPr="00C01F4F">
        <w:rPr>
          <w:rFonts w:ascii="Arial" w:eastAsia="Times New Roman" w:hAnsi="Arial" w:cs="Arial"/>
          <w:sz w:val="22"/>
          <w:szCs w:val="22"/>
          <w:lang w:eastAsia="en-GB"/>
        </w:rPr>
        <w:t xml:space="preserve"> </w:t>
      </w:r>
      <w:r w:rsidR="003F0B7A">
        <w:rPr>
          <w:rFonts w:ascii="Arial" w:eastAsia="Times New Roman" w:hAnsi="Arial" w:cs="Arial"/>
          <w:sz w:val="22"/>
          <w:szCs w:val="22"/>
          <w:lang w:eastAsia="en-GB"/>
        </w:rPr>
        <w:t xml:space="preserve">a </w:t>
      </w:r>
      <w:r w:rsidR="00CA5E04" w:rsidRPr="00C01F4F">
        <w:rPr>
          <w:rFonts w:ascii="Arial" w:eastAsia="Times New Roman" w:hAnsi="Arial" w:cs="Arial"/>
          <w:sz w:val="22"/>
          <w:szCs w:val="22"/>
          <w:lang w:eastAsia="en-GB"/>
        </w:rPr>
        <w:t>price comparison website or perha</w:t>
      </w:r>
      <w:r w:rsidR="00F80EDA" w:rsidRPr="00C01F4F">
        <w:rPr>
          <w:rFonts w:ascii="Arial" w:eastAsia="Times New Roman" w:hAnsi="Arial" w:cs="Arial"/>
          <w:sz w:val="22"/>
          <w:szCs w:val="22"/>
          <w:lang w:eastAsia="en-GB"/>
        </w:rPr>
        <w:t>ps saying on the ai</w:t>
      </w:r>
      <w:r w:rsidR="00232515" w:rsidRPr="00C01F4F">
        <w:rPr>
          <w:rFonts w:ascii="Arial" w:eastAsia="Times New Roman" w:hAnsi="Arial" w:cs="Arial"/>
          <w:sz w:val="22"/>
          <w:szCs w:val="22"/>
          <w:lang w:eastAsia="en-GB"/>
        </w:rPr>
        <w:t xml:space="preserve">sle, </w:t>
      </w:r>
      <w:r w:rsidR="00E3340E" w:rsidRPr="00C01F4F">
        <w:rPr>
          <w:rFonts w:ascii="Arial" w:eastAsia="Times New Roman" w:hAnsi="Arial" w:cs="Arial"/>
          <w:sz w:val="22"/>
          <w:szCs w:val="22"/>
          <w:lang w:eastAsia="en-GB"/>
        </w:rPr>
        <w:t>“</w:t>
      </w:r>
      <w:r w:rsidR="00232515" w:rsidRPr="00C01F4F">
        <w:rPr>
          <w:rFonts w:ascii="Arial" w:eastAsia="Times New Roman" w:hAnsi="Arial" w:cs="Arial"/>
          <w:sz w:val="22"/>
          <w:szCs w:val="22"/>
          <w:lang w:eastAsia="en-GB"/>
        </w:rPr>
        <w:t>we can</w:t>
      </w:r>
      <w:r w:rsidR="003F0B7A">
        <w:rPr>
          <w:rFonts w:ascii="Arial" w:eastAsia="Times New Roman" w:hAnsi="Arial" w:cs="Arial"/>
          <w:sz w:val="22"/>
          <w:szCs w:val="22"/>
          <w:lang w:eastAsia="en-GB"/>
        </w:rPr>
        <w:t>'</w:t>
      </w:r>
      <w:r w:rsidR="00232515" w:rsidRPr="00C01F4F">
        <w:rPr>
          <w:rFonts w:ascii="Arial" w:eastAsia="Times New Roman" w:hAnsi="Arial" w:cs="Arial"/>
          <w:sz w:val="22"/>
          <w:szCs w:val="22"/>
          <w:lang w:eastAsia="en-GB"/>
        </w:rPr>
        <w:t>t be bitten on price</w:t>
      </w:r>
      <w:r w:rsidR="000E34C0" w:rsidRPr="00C01F4F">
        <w:rPr>
          <w:rFonts w:ascii="Arial" w:eastAsia="Times New Roman" w:hAnsi="Arial" w:cs="Arial"/>
          <w:sz w:val="22"/>
          <w:szCs w:val="22"/>
          <w:lang w:eastAsia="en-GB"/>
        </w:rPr>
        <w:t xml:space="preserve">”, this will indicate that the products on that specific </w:t>
      </w:r>
      <w:r w:rsidR="00045DE1" w:rsidRPr="00C01F4F">
        <w:rPr>
          <w:rFonts w:ascii="Arial" w:eastAsia="Times New Roman" w:hAnsi="Arial" w:cs="Arial"/>
          <w:sz w:val="22"/>
          <w:szCs w:val="22"/>
          <w:lang w:eastAsia="en-GB"/>
        </w:rPr>
        <w:t>shelves are at best</w:t>
      </w:r>
      <w:r w:rsidR="003F0B7A">
        <w:rPr>
          <w:rFonts w:ascii="Arial" w:eastAsia="Times New Roman" w:hAnsi="Arial" w:cs="Arial"/>
          <w:sz w:val="22"/>
          <w:szCs w:val="22"/>
          <w:lang w:eastAsia="en-GB"/>
        </w:rPr>
        <w:t>-</w:t>
      </w:r>
      <w:r w:rsidR="00045DE1" w:rsidRPr="00C01F4F">
        <w:rPr>
          <w:rFonts w:ascii="Arial" w:eastAsia="Times New Roman" w:hAnsi="Arial" w:cs="Arial"/>
          <w:sz w:val="22"/>
          <w:szCs w:val="22"/>
          <w:lang w:eastAsia="en-GB"/>
        </w:rPr>
        <w:t xml:space="preserve">valued price and Tesco will get customers loyalty </w:t>
      </w:r>
      <w:r w:rsidR="00CD2BB8" w:rsidRPr="00C01F4F">
        <w:rPr>
          <w:rFonts w:ascii="Arial" w:eastAsia="Times New Roman" w:hAnsi="Arial" w:cs="Arial"/>
          <w:sz w:val="22"/>
          <w:szCs w:val="22"/>
          <w:lang w:eastAsia="en-GB"/>
        </w:rPr>
        <w:t>and praise for such initiative.</w:t>
      </w:r>
    </w:p>
    <w:p w14:paraId="48B310CE" w14:textId="5ED3564A" w:rsidR="00CD2BB8" w:rsidRPr="00C01F4F" w:rsidRDefault="00CD2BB8" w:rsidP="00C01F4F">
      <w:pPr>
        <w:shd w:val="clear" w:color="auto" w:fill="FFFFFF"/>
        <w:spacing w:before="100" w:beforeAutospacing="1" w:after="100" w:afterAutospacing="1" w:line="360" w:lineRule="auto"/>
        <w:rPr>
          <w:rFonts w:ascii="Arial" w:eastAsia="Times New Roman" w:hAnsi="Arial" w:cs="Arial"/>
          <w:sz w:val="22"/>
          <w:szCs w:val="22"/>
          <w:lang w:eastAsia="en-GB"/>
        </w:rPr>
      </w:pPr>
    </w:p>
    <w:p w14:paraId="6CA22D72" w14:textId="09A24CEE" w:rsidR="00F9170B" w:rsidRPr="00C01F4F" w:rsidRDefault="00F9170B" w:rsidP="00C01F4F">
      <w:pPr>
        <w:shd w:val="clear" w:color="auto" w:fill="FFFFFF"/>
        <w:spacing w:before="100" w:beforeAutospacing="1" w:after="100" w:afterAutospacing="1" w:line="360" w:lineRule="auto"/>
        <w:rPr>
          <w:rFonts w:ascii="Arial" w:eastAsia="Times New Roman" w:hAnsi="Arial" w:cs="Arial"/>
          <w:sz w:val="22"/>
          <w:szCs w:val="22"/>
          <w:lang w:eastAsia="en-GB"/>
        </w:rPr>
      </w:pPr>
      <w:r w:rsidRPr="00C01F4F">
        <w:rPr>
          <w:rFonts w:ascii="Arial" w:eastAsia="Times New Roman" w:hAnsi="Arial" w:cs="Arial"/>
          <w:sz w:val="22"/>
          <w:szCs w:val="22"/>
          <w:lang w:eastAsia="en-GB"/>
        </w:rPr>
        <w:t xml:space="preserve">Tesco must avoid </w:t>
      </w:r>
      <w:r w:rsidR="00905989" w:rsidRPr="00C01F4F">
        <w:rPr>
          <w:rFonts w:ascii="Arial" w:eastAsia="Times New Roman" w:hAnsi="Arial" w:cs="Arial"/>
          <w:sz w:val="22"/>
          <w:szCs w:val="22"/>
          <w:lang w:eastAsia="en-GB"/>
        </w:rPr>
        <w:t>opening</w:t>
      </w:r>
      <w:r w:rsidRPr="00C01F4F">
        <w:rPr>
          <w:rFonts w:ascii="Arial" w:eastAsia="Times New Roman" w:hAnsi="Arial" w:cs="Arial"/>
          <w:sz w:val="22"/>
          <w:szCs w:val="22"/>
          <w:lang w:eastAsia="en-GB"/>
        </w:rPr>
        <w:t xml:space="preserve"> </w:t>
      </w:r>
      <w:r w:rsidR="00EE73DC">
        <w:rPr>
          <w:rFonts w:ascii="Arial" w:eastAsia="Times New Roman" w:hAnsi="Arial" w:cs="Arial"/>
          <w:sz w:val="22"/>
          <w:szCs w:val="22"/>
          <w:lang w:eastAsia="en-GB"/>
        </w:rPr>
        <w:t xml:space="preserve">a </w:t>
      </w:r>
      <w:r w:rsidR="00905989" w:rsidRPr="00C01F4F">
        <w:rPr>
          <w:rFonts w:ascii="Arial" w:eastAsia="Times New Roman" w:hAnsi="Arial" w:cs="Arial"/>
          <w:sz w:val="22"/>
          <w:szCs w:val="22"/>
          <w:lang w:eastAsia="en-GB"/>
        </w:rPr>
        <w:t>big store in clean air zoon until many people ha</w:t>
      </w:r>
      <w:r w:rsidR="00EE73DC">
        <w:rPr>
          <w:rFonts w:ascii="Arial" w:eastAsia="Times New Roman" w:hAnsi="Arial" w:cs="Arial"/>
          <w:sz w:val="22"/>
          <w:szCs w:val="22"/>
          <w:lang w:eastAsia="en-GB"/>
        </w:rPr>
        <w:t>ve</w:t>
      </w:r>
      <w:r w:rsidR="00905989" w:rsidRPr="00C01F4F">
        <w:rPr>
          <w:rFonts w:ascii="Arial" w:eastAsia="Times New Roman" w:hAnsi="Arial" w:cs="Arial"/>
          <w:sz w:val="22"/>
          <w:szCs w:val="22"/>
          <w:lang w:eastAsia="en-GB"/>
        </w:rPr>
        <w:t xml:space="preserve"> adopted to lower car emission car </w:t>
      </w:r>
      <w:r w:rsidR="00A66FC3" w:rsidRPr="00C01F4F">
        <w:rPr>
          <w:rFonts w:ascii="Arial" w:eastAsia="Times New Roman" w:hAnsi="Arial" w:cs="Arial"/>
          <w:sz w:val="22"/>
          <w:szCs w:val="22"/>
          <w:lang w:eastAsia="en-GB"/>
        </w:rPr>
        <w:t xml:space="preserve">or electric car. </w:t>
      </w:r>
      <w:r w:rsidR="00230950" w:rsidRPr="00C01F4F">
        <w:rPr>
          <w:rFonts w:ascii="Arial" w:eastAsia="Times New Roman" w:hAnsi="Arial" w:cs="Arial"/>
          <w:sz w:val="22"/>
          <w:szCs w:val="22"/>
          <w:lang w:eastAsia="en-GB"/>
        </w:rPr>
        <w:t xml:space="preserve">for the time being it will </w:t>
      </w:r>
      <w:r w:rsidR="00EE73DC">
        <w:rPr>
          <w:rFonts w:ascii="Arial" w:eastAsia="Times New Roman" w:hAnsi="Arial" w:cs="Arial"/>
          <w:sz w:val="22"/>
          <w:szCs w:val="22"/>
          <w:lang w:eastAsia="en-GB"/>
        </w:rPr>
        <w:t xml:space="preserve">be </w:t>
      </w:r>
      <w:r w:rsidR="00230950" w:rsidRPr="00C01F4F">
        <w:rPr>
          <w:rFonts w:ascii="Arial" w:eastAsia="Times New Roman" w:hAnsi="Arial" w:cs="Arial"/>
          <w:sz w:val="22"/>
          <w:szCs w:val="22"/>
          <w:lang w:eastAsia="en-GB"/>
        </w:rPr>
        <w:t>better for Tesco to</w:t>
      </w:r>
      <w:r w:rsidR="00625BAC" w:rsidRPr="00C01F4F">
        <w:rPr>
          <w:rFonts w:ascii="Arial" w:eastAsia="Times New Roman" w:hAnsi="Arial" w:cs="Arial"/>
          <w:sz w:val="22"/>
          <w:szCs w:val="22"/>
          <w:lang w:eastAsia="en-GB"/>
        </w:rPr>
        <w:t xml:space="preserve"> open </w:t>
      </w:r>
      <w:r w:rsidR="00EE73DC">
        <w:rPr>
          <w:rFonts w:ascii="Arial" w:eastAsia="Times New Roman" w:hAnsi="Arial" w:cs="Arial"/>
          <w:sz w:val="22"/>
          <w:szCs w:val="22"/>
          <w:lang w:eastAsia="en-GB"/>
        </w:rPr>
        <w:t xml:space="preserve">an </w:t>
      </w:r>
      <w:r w:rsidR="00625BAC" w:rsidRPr="00C01F4F">
        <w:rPr>
          <w:rFonts w:ascii="Arial" w:eastAsia="Times New Roman" w:hAnsi="Arial" w:cs="Arial"/>
          <w:sz w:val="22"/>
          <w:szCs w:val="22"/>
          <w:lang w:eastAsia="en-GB"/>
        </w:rPr>
        <w:t xml:space="preserve">outlet outside of </w:t>
      </w:r>
      <w:r w:rsidR="00EE73DC">
        <w:rPr>
          <w:rFonts w:ascii="Arial" w:eastAsia="Times New Roman" w:hAnsi="Arial" w:cs="Arial"/>
          <w:sz w:val="22"/>
          <w:szCs w:val="22"/>
          <w:lang w:eastAsia="en-GB"/>
        </w:rPr>
        <w:t xml:space="preserve">the </w:t>
      </w:r>
      <w:r w:rsidR="00625BAC" w:rsidRPr="00C01F4F">
        <w:rPr>
          <w:rFonts w:ascii="Arial" w:eastAsia="Times New Roman" w:hAnsi="Arial" w:cs="Arial"/>
          <w:sz w:val="22"/>
          <w:szCs w:val="22"/>
          <w:lang w:eastAsia="en-GB"/>
        </w:rPr>
        <w:t>clean air zo</w:t>
      </w:r>
      <w:r w:rsidR="00EC0E35">
        <w:rPr>
          <w:rFonts w:ascii="Arial" w:eastAsia="Times New Roman" w:hAnsi="Arial" w:cs="Arial"/>
          <w:sz w:val="22"/>
          <w:szCs w:val="22"/>
          <w:lang w:eastAsia="en-GB"/>
        </w:rPr>
        <w:t>ne</w:t>
      </w:r>
      <w:r w:rsidR="00625BAC" w:rsidRPr="00C01F4F">
        <w:rPr>
          <w:rFonts w:ascii="Arial" w:eastAsia="Times New Roman" w:hAnsi="Arial" w:cs="Arial"/>
          <w:sz w:val="22"/>
          <w:szCs w:val="22"/>
          <w:lang w:eastAsia="en-GB"/>
        </w:rPr>
        <w:t xml:space="preserve"> so that they can attract more people</w:t>
      </w:r>
      <w:r w:rsidR="00BB10CD" w:rsidRPr="00C01F4F">
        <w:rPr>
          <w:rFonts w:ascii="Arial" w:eastAsia="Times New Roman" w:hAnsi="Arial" w:cs="Arial"/>
          <w:sz w:val="22"/>
          <w:szCs w:val="22"/>
          <w:lang w:eastAsia="en-GB"/>
        </w:rPr>
        <w:t>.</w:t>
      </w:r>
      <w:r w:rsidR="00D975EF" w:rsidRPr="00C01F4F">
        <w:rPr>
          <w:rFonts w:ascii="Arial" w:eastAsia="Times New Roman" w:hAnsi="Arial" w:cs="Arial"/>
          <w:sz w:val="22"/>
          <w:szCs w:val="22"/>
          <w:lang w:eastAsia="en-GB"/>
        </w:rPr>
        <w:t xml:space="preserve"> National minimum wage and VAT rise indicate</w:t>
      </w:r>
      <w:r w:rsidR="00EC0E35">
        <w:rPr>
          <w:rFonts w:ascii="Arial" w:eastAsia="Times New Roman" w:hAnsi="Arial" w:cs="Arial"/>
          <w:sz w:val="22"/>
          <w:szCs w:val="22"/>
          <w:lang w:eastAsia="en-GB"/>
        </w:rPr>
        <w:t>s</w:t>
      </w:r>
      <w:r w:rsidR="00D975EF" w:rsidRPr="00C01F4F">
        <w:rPr>
          <w:rFonts w:ascii="Arial" w:eastAsia="Times New Roman" w:hAnsi="Arial" w:cs="Arial"/>
          <w:sz w:val="22"/>
          <w:szCs w:val="22"/>
          <w:lang w:eastAsia="en-GB"/>
        </w:rPr>
        <w:t xml:space="preserve"> that the operating cost increase and therefore the net profit margin will decrease, base on that Tesco should increase their profit margins to mitigate that issue or negotiate with the suppliers </w:t>
      </w:r>
      <w:r w:rsidR="00EC0E35">
        <w:rPr>
          <w:rFonts w:ascii="Arial" w:eastAsia="Times New Roman" w:hAnsi="Arial" w:cs="Arial"/>
          <w:sz w:val="22"/>
          <w:szCs w:val="22"/>
          <w:lang w:eastAsia="en-GB"/>
        </w:rPr>
        <w:t>to</w:t>
      </w:r>
      <w:r w:rsidR="00D975EF" w:rsidRPr="00C01F4F">
        <w:rPr>
          <w:rFonts w:ascii="Arial" w:eastAsia="Times New Roman" w:hAnsi="Arial" w:cs="Arial"/>
          <w:sz w:val="22"/>
          <w:szCs w:val="22"/>
          <w:lang w:eastAsia="en-GB"/>
        </w:rPr>
        <w:t xml:space="preserve"> reduc</w:t>
      </w:r>
      <w:r w:rsidR="00EC0E35">
        <w:rPr>
          <w:rFonts w:ascii="Arial" w:eastAsia="Times New Roman" w:hAnsi="Arial" w:cs="Arial"/>
          <w:sz w:val="22"/>
          <w:szCs w:val="22"/>
          <w:lang w:eastAsia="en-GB"/>
        </w:rPr>
        <w:t>ing</w:t>
      </w:r>
      <w:r w:rsidR="00D975EF" w:rsidRPr="00C01F4F">
        <w:rPr>
          <w:rFonts w:ascii="Arial" w:eastAsia="Times New Roman" w:hAnsi="Arial" w:cs="Arial"/>
          <w:sz w:val="22"/>
          <w:szCs w:val="22"/>
          <w:lang w:eastAsia="en-GB"/>
        </w:rPr>
        <w:t xml:space="preserve"> the product price only then Tesco can earn high</w:t>
      </w:r>
      <w:r w:rsidR="00EC0E35">
        <w:rPr>
          <w:rFonts w:ascii="Arial" w:eastAsia="Times New Roman" w:hAnsi="Arial" w:cs="Arial"/>
          <w:sz w:val="22"/>
          <w:szCs w:val="22"/>
          <w:lang w:eastAsia="en-GB"/>
        </w:rPr>
        <w:t>-</w:t>
      </w:r>
      <w:r w:rsidR="00D975EF" w:rsidRPr="00C01F4F">
        <w:rPr>
          <w:rFonts w:ascii="Arial" w:eastAsia="Times New Roman" w:hAnsi="Arial" w:cs="Arial"/>
          <w:sz w:val="22"/>
          <w:szCs w:val="22"/>
          <w:lang w:eastAsia="en-GB"/>
        </w:rPr>
        <w:t xml:space="preserve">profit margin yet remain competitive or be cost leader within their operating field. </w:t>
      </w:r>
    </w:p>
    <w:p w14:paraId="1A9AC13E" w14:textId="3DF43680" w:rsidR="00D975EF" w:rsidRPr="00C01F4F" w:rsidRDefault="00D975EF" w:rsidP="00C01F4F">
      <w:pPr>
        <w:shd w:val="clear" w:color="auto" w:fill="FFFFFF"/>
        <w:spacing w:before="100" w:beforeAutospacing="1" w:after="100" w:afterAutospacing="1" w:line="360" w:lineRule="auto"/>
        <w:rPr>
          <w:rFonts w:ascii="Arial" w:eastAsia="Times New Roman" w:hAnsi="Arial" w:cs="Arial"/>
          <w:sz w:val="22"/>
          <w:szCs w:val="22"/>
          <w:lang w:eastAsia="en-GB"/>
        </w:rPr>
      </w:pPr>
    </w:p>
    <w:p w14:paraId="5CDB9135" w14:textId="2AD82BF9" w:rsidR="00D975EF" w:rsidRPr="00C01F4F" w:rsidRDefault="00D975EF" w:rsidP="00C01F4F">
      <w:pPr>
        <w:shd w:val="clear" w:color="auto" w:fill="FFFFFF"/>
        <w:spacing w:before="100" w:beforeAutospacing="1" w:after="100" w:afterAutospacing="1" w:line="360" w:lineRule="auto"/>
        <w:rPr>
          <w:rFonts w:ascii="Arial" w:eastAsia="Times New Roman" w:hAnsi="Arial" w:cs="Arial"/>
          <w:sz w:val="22"/>
          <w:szCs w:val="22"/>
          <w:lang w:eastAsia="en-GB"/>
        </w:rPr>
      </w:pPr>
      <w:r w:rsidRPr="00C01F4F">
        <w:rPr>
          <w:rFonts w:ascii="Arial" w:eastAsia="Times New Roman" w:hAnsi="Arial" w:cs="Arial"/>
          <w:sz w:val="22"/>
          <w:szCs w:val="22"/>
          <w:lang w:eastAsia="en-GB"/>
        </w:rPr>
        <w:t xml:space="preserve">Understanding national cultures in vital </w:t>
      </w:r>
      <w:r w:rsidR="00DC72EE" w:rsidRPr="00C01F4F">
        <w:rPr>
          <w:rFonts w:ascii="Arial" w:eastAsia="Times New Roman" w:hAnsi="Arial" w:cs="Arial"/>
          <w:sz w:val="22"/>
          <w:szCs w:val="22"/>
          <w:lang w:eastAsia="en-GB"/>
        </w:rPr>
        <w:t>globalisation and at the same time localise segmentation is vital when operating in global geographical location</w:t>
      </w:r>
      <w:r w:rsidR="00B76DF9">
        <w:rPr>
          <w:rFonts w:ascii="Arial" w:eastAsia="Times New Roman" w:hAnsi="Arial" w:cs="Arial"/>
          <w:sz w:val="22"/>
          <w:szCs w:val="22"/>
          <w:lang w:eastAsia="en-GB"/>
        </w:rPr>
        <w:t>s</w:t>
      </w:r>
      <w:r w:rsidR="00DC72EE" w:rsidRPr="00C01F4F">
        <w:rPr>
          <w:rFonts w:ascii="Arial" w:eastAsia="Times New Roman" w:hAnsi="Arial" w:cs="Arial"/>
          <w:sz w:val="22"/>
          <w:szCs w:val="22"/>
          <w:lang w:eastAsia="en-GB"/>
        </w:rPr>
        <w:t>, like Malaysia, China</w:t>
      </w:r>
      <w:r w:rsidR="00B76DF9">
        <w:rPr>
          <w:rFonts w:ascii="Arial" w:eastAsia="Times New Roman" w:hAnsi="Arial" w:cs="Arial"/>
          <w:sz w:val="22"/>
          <w:szCs w:val="22"/>
          <w:lang w:eastAsia="en-GB"/>
        </w:rPr>
        <w:t>,</w:t>
      </w:r>
      <w:r w:rsidR="00DC72EE" w:rsidRPr="00C01F4F">
        <w:rPr>
          <w:rFonts w:ascii="Arial" w:eastAsia="Times New Roman" w:hAnsi="Arial" w:cs="Arial"/>
          <w:sz w:val="22"/>
          <w:szCs w:val="22"/>
          <w:lang w:eastAsia="en-GB"/>
        </w:rPr>
        <w:t xml:space="preserve"> etc. A survey can be effective when asking constructive questions to find out how people at the local demographic location perceive value. </w:t>
      </w:r>
    </w:p>
    <w:p w14:paraId="3C70BD04" w14:textId="77777777" w:rsidR="00D975EF" w:rsidRPr="00C01F4F" w:rsidRDefault="00D975EF" w:rsidP="00C01F4F">
      <w:pPr>
        <w:shd w:val="clear" w:color="auto" w:fill="FFFFFF"/>
        <w:spacing w:before="100" w:beforeAutospacing="1" w:after="100" w:afterAutospacing="1" w:line="360" w:lineRule="auto"/>
        <w:rPr>
          <w:rFonts w:ascii="Arial" w:eastAsia="Times New Roman" w:hAnsi="Arial" w:cs="Arial"/>
          <w:sz w:val="22"/>
          <w:szCs w:val="22"/>
          <w:lang w:eastAsia="en-GB"/>
        </w:rPr>
      </w:pPr>
    </w:p>
    <w:p w14:paraId="6D0C2F62" w14:textId="77777777" w:rsidR="00D975EF" w:rsidRPr="00C01F4F" w:rsidRDefault="00D975EF" w:rsidP="00C01F4F">
      <w:pPr>
        <w:shd w:val="clear" w:color="auto" w:fill="FFFFFF"/>
        <w:spacing w:after="100" w:afterAutospacing="1" w:line="360" w:lineRule="auto"/>
        <w:rPr>
          <w:rFonts w:ascii="Arial" w:hAnsi="Arial" w:cs="Arial"/>
          <w:sz w:val="22"/>
          <w:szCs w:val="22"/>
          <w:shd w:val="clear" w:color="auto" w:fill="FFFFFF"/>
        </w:rPr>
      </w:pPr>
    </w:p>
    <w:p w14:paraId="07E80988" w14:textId="591AFAD1" w:rsidR="0026176D" w:rsidRPr="00C01F4F" w:rsidRDefault="0026176D" w:rsidP="00C01F4F">
      <w:pPr>
        <w:shd w:val="clear" w:color="auto" w:fill="FFFFFF"/>
        <w:spacing w:before="100" w:beforeAutospacing="1" w:after="100" w:afterAutospacing="1" w:line="360" w:lineRule="auto"/>
        <w:rPr>
          <w:rFonts w:ascii="Arial" w:eastAsia="Times New Roman" w:hAnsi="Arial" w:cs="Arial"/>
          <w:sz w:val="22"/>
          <w:szCs w:val="22"/>
          <w:lang w:eastAsia="en-GB"/>
        </w:rPr>
      </w:pPr>
    </w:p>
    <w:p w14:paraId="4B2F6D7E" w14:textId="75885BE1" w:rsidR="006410A6" w:rsidRPr="00C01F4F" w:rsidRDefault="006410A6" w:rsidP="00C01F4F">
      <w:pPr>
        <w:shd w:val="clear" w:color="auto" w:fill="FFFFFF"/>
        <w:spacing w:before="100" w:beforeAutospacing="1" w:after="100" w:afterAutospacing="1" w:line="360" w:lineRule="auto"/>
        <w:rPr>
          <w:rFonts w:ascii="Arial" w:eastAsia="Times New Roman" w:hAnsi="Arial" w:cs="Arial"/>
          <w:sz w:val="22"/>
          <w:szCs w:val="22"/>
          <w:lang w:eastAsia="en-GB"/>
        </w:rPr>
      </w:pPr>
    </w:p>
    <w:p w14:paraId="0B39B02A" w14:textId="3F28049D" w:rsidR="006410A6" w:rsidRPr="00C01F4F" w:rsidRDefault="006410A6" w:rsidP="00C01F4F">
      <w:pPr>
        <w:shd w:val="clear" w:color="auto" w:fill="FFFFFF"/>
        <w:spacing w:before="100" w:beforeAutospacing="1" w:after="100" w:afterAutospacing="1" w:line="360" w:lineRule="auto"/>
        <w:rPr>
          <w:rFonts w:ascii="Arial" w:eastAsia="Times New Roman" w:hAnsi="Arial" w:cs="Arial"/>
          <w:sz w:val="22"/>
          <w:szCs w:val="22"/>
          <w:lang w:eastAsia="en-GB"/>
        </w:rPr>
      </w:pPr>
    </w:p>
    <w:p w14:paraId="7D45CE34" w14:textId="7A04928E" w:rsidR="006410A6" w:rsidRPr="00C01F4F" w:rsidRDefault="006410A6" w:rsidP="00C01F4F">
      <w:pPr>
        <w:shd w:val="clear" w:color="auto" w:fill="FFFFFF"/>
        <w:spacing w:before="100" w:beforeAutospacing="1" w:after="100" w:afterAutospacing="1" w:line="360" w:lineRule="auto"/>
        <w:rPr>
          <w:rFonts w:ascii="Arial" w:eastAsia="Times New Roman" w:hAnsi="Arial" w:cs="Arial"/>
          <w:sz w:val="22"/>
          <w:szCs w:val="22"/>
          <w:lang w:eastAsia="en-GB"/>
        </w:rPr>
      </w:pPr>
    </w:p>
    <w:p w14:paraId="1C77408F" w14:textId="77777777" w:rsidR="006410A6" w:rsidRPr="00C01F4F" w:rsidRDefault="006410A6" w:rsidP="00C01F4F">
      <w:pPr>
        <w:shd w:val="clear" w:color="auto" w:fill="FFFFFF"/>
        <w:spacing w:before="100" w:beforeAutospacing="1" w:after="100" w:afterAutospacing="1" w:line="360" w:lineRule="auto"/>
        <w:rPr>
          <w:rFonts w:ascii="Arial" w:eastAsia="Times New Roman" w:hAnsi="Arial" w:cs="Arial"/>
          <w:sz w:val="22"/>
          <w:szCs w:val="22"/>
          <w:lang w:eastAsia="en-GB"/>
        </w:rPr>
      </w:pPr>
    </w:p>
    <w:p w14:paraId="55D0C1A1" w14:textId="6D6CEBED" w:rsidR="00E53F02" w:rsidRPr="00C01F4F" w:rsidRDefault="00E53F02" w:rsidP="00C01F4F">
      <w:pPr>
        <w:pStyle w:val="Heading1"/>
        <w:spacing w:line="360" w:lineRule="auto"/>
        <w:rPr>
          <w:rFonts w:ascii="Arial" w:hAnsi="Arial" w:cs="Arial"/>
          <w:color w:val="auto"/>
          <w:sz w:val="22"/>
          <w:szCs w:val="22"/>
        </w:rPr>
      </w:pPr>
      <w:bookmarkStart w:id="22" w:name="_Toc87000153"/>
      <w:r w:rsidRPr="00C01F4F">
        <w:rPr>
          <w:rFonts w:ascii="Arial" w:hAnsi="Arial" w:cs="Arial"/>
          <w:color w:val="auto"/>
          <w:sz w:val="22"/>
          <w:szCs w:val="22"/>
        </w:rPr>
        <w:lastRenderedPageBreak/>
        <w:t>Reference</w:t>
      </w:r>
      <w:bookmarkEnd w:id="22"/>
      <w:r w:rsidRPr="00C01F4F">
        <w:rPr>
          <w:rFonts w:ascii="Arial" w:hAnsi="Arial" w:cs="Arial"/>
          <w:color w:val="auto"/>
          <w:sz w:val="22"/>
          <w:szCs w:val="22"/>
        </w:rPr>
        <w:t xml:space="preserve"> </w:t>
      </w:r>
    </w:p>
    <w:p w14:paraId="0579321F" w14:textId="77777777" w:rsidR="009B638A" w:rsidRPr="00C01F4F" w:rsidRDefault="009B638A" w:rsidP="00C01F4F">
      <w:pPr>
        <w:pStyle w:val="heading"/>
        <w:numPr>
          <w:ilvl w:val="0"/>
          <w:numId w:val="8"/>
        </w:numPr>
        <w:spacing w:line="360" w:lineRule="auto"/>
        <w:rPr>
          <w:rFonts w:ascii="Arial" w:hAnsi="Arial" w:cs="Arial"/>
          <w:b w:val="0"/>
          <w:sz w:val="22"/>
          <w:szCs w:val="22"/>
          <w:shd w:val="clear" w:color="auto" w:fill="FFFFFF"/>
          <w:lang w:val="en-GB"/>
        </w:rPr>
      </w:pPr>
      <w:r w:rsidRPr="00C01F4F">
        <w:rPr>
          <w:rFonts w:ascii="Arial" w:hAnsi="Arial" w:cs="Arial"/>
          <w:b w:val="0"/>
          <w:sz w:val="22"/>
          <w:szCs w:val="22"/>
          <w:shd w:val="clear" w:color="auto" w:fill="FFFFFF"/>
        </w:rPr>
        <w:t>4g.co.uk. 2021. </w:t>
      </w:r>
      <w:r w:rsidRPr="00C01F4F">
        <w:rPr>
          <w:rFonts w:ascii="Arial" w:hAnsi="Arial" w:cs="Arial"/>
          <w:bCs/>
          <w:i/>
          <w:iCs/>
          <w:sz w:val="22"/>
          <w:szCs w:val="22"/>
          <w:shd w:val="clear" w:color="auto" w:fill="FFFFFF"/>
        </w:rPr>
        <w:t>Tesco Mobile Review and Network Coverage</w:t>
      </w:r>
      <w:r w:rsidRPr="00C01F4F">
        <w:rPr>
          <w:rFonts w:ascii="Arial" w:hAnsi="Arial" w:cs="Arial"/>
          <w:b w:val="0"/>
          <w:sz w:val="22"/>
          <w:szCs w:val="22"/>
          <w:shd w:val="clear" w:color="auto" w:fill="FFFFFF"/>
        </w:rPr>
        <w:t>. [online] Available at: &lt;https://www.4g.co.uk/tesco-mobile-4g-coverage-network-summary/&gt; [Accessed 4 November 2021].</w:t>
      </w:r>
    </w:p>
    <w:p w14:paraId="15847D58" w14:textId="77777777" w:rsidR="009B638A" w:rsidRPr="00C01F4F" w:rsidRDefault="009B638A" w:rsidP="00C01F4F">
      <w:pPr>
        <w:pStyle w:val="heading"/>
        <w:numPr>
          <w:ilvl w:val="0"/>
          <w:numId w:val="8"/>
        </w:numPr>
        <w:spacing w:line="360" w:lineRule="auto"/>
        <w:rPr>
          <w:rFonts w:ascii="Arial" w:hAnsi="Arial" w:cs="Arial"/>
          <w:b w:val="0"/>
          <w:sz w:val="22"/>
          <w:szCs w:val="22"/>
          <w:lang w:val="en-GB"/>
        </w:rPr>
      </w:pPr>
      <w:r w:rsidRPr="00C01F4F">
        <w:rPr>
          <w:rFonts w:ascii="Arial" w:hAnsi="Arial" w:cs="Arial"/>
          <w:b w:val="0"/>
          <w:sz w:val="22"/>
          <w:szCs w:val="22"/>
          <w:shd w:val="clear" w:color="auto" w:fill="FFFFFF"/>
        </w:rPr>
        <w:t>Armstrong, G., 2009. </w:t>
      </w:r>
      <w:r w:rsidRPr="00C01F4F">
        <w:rPr>
          <w:rFonts w:ascii="Arial" w:hAnsi="Arial" w:cs="Arial"/>
          <w:bCs/>
          <w:i/>
          <w:iCs/>
          <w:sz w:val="22"/>
          <w:szCs w:val="22"/>
          <w:shd w:val="clear" w:color="auto" w:fill="FFFFFF"/>
        </w:rPr>
        <w:t>Marketing: an introduction</w:t>
      </w:r>
      <w:r w:rsidRPr="00C01F4F">
        <w:rPr>
          <w:rFonts w:ascii="Arial" w:hAnsi="Arial" w:cs="Arial"/>
          <w:b w:val="0"/>
          <w:sz w:val="22"/>
          <w:szCs w:val="22"/>
          <w:shd w:val="clear" w:color="auto" w:fill="FFFFFF"/>
        </w:rPr>
        <w:t>. Pearson Education.</w:t>
      </w:r>
    </w:p>
    <w:p w14:paraId="4799F424" w14:textId="77777777" w:rsidR="009B638A" w:rsidRPr="00C01F4F" w:rsidRDefault="009B638A" w:rsidP="00C01F4F">
      <w:pPr>
        <w:pStyle w:val="ListParagraph"/>
        <w:numPr>
          <w:ilvl w:val="0"/>
          <w:numId w:val="8"/>
        </w:numPr>
        <w:tabs>
          <w:tab w:val="left" w:pos="720"/>
        </w:tabs>
        <w:spacing w:line="360" w:lineRule="auto"/>
        <w:rPr>
          <w:rFonts w:ascii="Arial" w:hAnsi="Arial" w:cs="Arial"/>
          <w:sz w:val="22"/>
          <w:szCs w:val="22"/>
          <w:shd w:val="clear" w:color="auto" w:fill="FFFFFF"/>
        </w:rPr>
      </w:pPr>
      <w:r w:rsidRPr="00C01F4F">
        <w:rPr>
          <w:rFonts w:ascii="Arial" w:hAnsi="Arial" w:cs="Arial"/>
          <w:sz w:val="22"/>
          <w:szCs w:val="22"/>
          <w:shd w:val="clear" w:color="auto" w:fill="FFFFFF"/>
        </w:rPr>
        <w:t>Baker, M.J. and McTavish, R., 1976. </w:t>
      </w:r>
      <w:r w:rsidRPr="00C01F4F">
        <w:rPr>
          <w:rFonts w:ascii="Arial" w:hAnsi="Arial" w:cs="Arial"/>
          <w:b/>
          <w:bCs/>
          <w:i/>
          <w:iCs/>
          <w:sz w:val="22"/>
          <w:szCs w:val="22"/>
          <w:shd w:val="clear" w:color="auto" w:fill="FFFFFF"/>
        </w:rPr>
        <w:t>Product policy and management</w:t>
      </w:r>
      <w:r w:rsidRPr="00C01F4F">
        <w:rPr>
          <w:rFonts w:ascii="Arial" w:hAnsi="Arial" w:cs="Arial"/>
          <w:sz w:val="22"/>
          <w:szCs w:val="22"/>
          <w:shd w:val="clear" w:color="auto" w:fill="FFFFFF"/>
        </w:rPr>
        <w:t>. Macmillan International Higher Education.</w:t>
      </w:r>
    </w:p>
    <w:p w14:paraId="7837E2B0" w14:textId="77777777" w:rsidR="009B638A" w:rsidRPr="00C01F4F" w:rsidRDefault="009B638A" w:rsidP="00C01F4F">
      <w:pPr>
        <w:pStyle w:val="ListParagraph"/>
        <w:numPr>
          <w:ilvl w:val="0"/>
          <w:numId w:val="8"/>
        </w:numPr>
        <w:spacing w:line="360" w:lineRule="auto"/>
        <w:rPr>
          <w:rFonts w:ascii="Arial" w:hAnsi="Arial" w:cs="Arial"/>
          <w:sz w:val="22"/>
          <w:szCs w:val="22"/>
          <w:shd w:val="clear" w:color="auto" w:fill="FFFFFF"/>
        </w:rPr>
      </w:pPr>
      <w:r w:rsidRPr="00C01F4F">
        <w:rPr>
          <w:rFonts w:ascii="Arial" w:hAnsi="Arial" w:cs="Arial"/>
          <w:sz w:val="22"/>
          <w:szCs w:val="22"/>
          <w:shd w:val="clear" w:color="auto" w:fill="FFFFFF"/>
        </w:rPr>
        <w:t>BBC News. 2011. </w:t>
      </w:r>
      <w:r w:rsidRPr="00C01F4F">
        <w:rPr>
          <w:rFonts w:ascii="Arial" w:hAnsi="Arial" w:cs="Arial"/>
          <w:b/>
          <w:bCs/>
          <w:i/>
          <w:iCs/>
          <w:sz w:val="22"/>
          <w:szCs w:val="22"/>
          <w:shd w:val="clear" w:color="auto" w:fill="FFFFFF"/>
        </w:rPr>
        <w:t>VAT rate rises from 17.5% to 20%.</w:t>
      </w:r>
      <w:r w:rsidRPr="00C01F4F">
        <w:rPr>
          <w:rFonts w:ascii="Arial" w:hAnsi="Arial" w:cs="Arial"/>
          <w:sz w:val="22"/>
          <w:szCs w:val="22"/>
          <w:shd w:val="clear" w:color="auto" w:fill="FFFFFF"/>
        </w:rPr>
        <w:t xml:space="preserve"> [online] Available at: &lt;https://www.bbc.co.uk/news/business-12099638&gt; [Accessed 2 November 2021].</w:t>
      </w:r>
    </w:p>
    <w:p w14:paraId="1300836F" w14:textId="77777777" w:rsidR="009B638A" w:rsidRPr="00C01F4F" w:rsidRDefault="009B638A" w:rsidP="00C01F4F">
      <w:pPr>
        <w:pStyle w:val="ListParagraph"/>
        <w:numPr>
          <w:ilvl w:val="0"/>
          <w:numId w:val="8"/>
        </w:numPr>
        <w:autoSpaceDE w:val="0"/>
        <w:autoSpaceDN w:val="0"/>
        <w:adjustRightInd w:val="0"/>
        <w:spacing w:after="0" w:line="360" w:lineRule="auto"/>
        <w:rPr>
          <w:rFonts w:ascii="Arial" w:hAnsi="Arial" w:cs="Arial"/>
          <w:sz w:val="22"/>
          <w:szCs w:val="22"/>
          <w:shd w:val="clear" w:color="auto" w:fill="FFFFFF"/>
        </w:rPr>
      </w:pPr>
      <w:r w:rsidRPr="00C01F4F">
        <w:rPr>
          <w:rFonts w:ascii="Arial" w:hAnsi="Arial" w:cs="Arial"/>
          <w:sz w:val="22"/>
          <w:szCs w:val="22"/>
          <w:shd w:val="clear" w:color="auto" w:fill="FFFFFF"/>
        </w:rPr>
        <w:t>BBC News. 2013. </w:t>
      </w:r>
      <w:r w:rsidRPr="00C01F4F">
        <w:rPr>
          <w:rFonts w:ascii="Arial" w:hAnsi="Arial" w:cs="Arial"/>
          <w:i/>
          <w:iCs/>
          <w:sz w:val="22"/>
          <w:szCs w:val="22"/>
          <w:shd w:val="clear" w:color="auto" w:fill="FFFFFF"/>
        </w:rPr>
        <w:t>Tesco fined over 'half-price' strawberries claim</w:t>
      </w:r>
      <w:r w:rsidRPr="00C01F4F">
        <w:rPr>
          <w:rFonts w:ascii="Arial" w:hAnsi="Arial" w:cs="Arial"/>
          <w:sz w:val="22"/>
          <w:szCs w:val="22"/>
          <w:shd w:val="clear" w:color="auto" w:fill="FFFFFF"/>
        </w:rPr>
        <w:t>. [online] Available at: &lt;https://www.bbc.co.uk/news/uk-england-birmingham-23755528&gt; [Accessed 3 November 2021].</w:t>
      </w:r>
    </w:p>
    <w:p w14:paraId="15BEF8CB" w14:textId="77777777" w:rsidR="009B638A" w:rsidRPr="00C01F4F" w:rsidRDefault="009B638A" w:rsidP="00C01F4F">
      <w:pPr>
        <w:pStyle w:val="ssrcss-1q0x1qg-paragraph"/>
        <w:numPr>
          <w:ilvl w:val="0"/>
          <w:numId w:val="8"/>
        </w:numPr>
        <w:shd w:val="clear" w:color="auto" w:fill="FFFFFF"/>
        <w:spacing w:before="0" w:beforeAutospacing="0" w:after="0" w:afterAutospacing="0" w:line="360" w:lineRule="auto"/>
        <w:textAlignment w:val="baseline"/>
        <w:rPr>
          <w:rFonts w:ascii="Arial" w:hAnsi="Arial" w:cs="Arial"/>
          <w:sz w:val="22"/>
          <w:szCs w:val="22"/>
        </w:rPr>
      </w:pPr>
      <w:r w:rsidRPr="00C01F4F">
        <w:rPr>
          <w:rFonts w:ascii="Arial" w:hAnsi="Arial" w:cs="Arial"/>
          <w:sz w:val="22"/>
          <w:szCs w:val="22"/>
          <w:shd w:val="clear" w:color="auto" w:fill="FFFFFF"/>
        </w:rPr>
        <w:t>BBC News. 2020. </w:t>
      </w:r>
      <w:r w:rsidRPr="00C01F4F">
        <w:rPr>
          <w:rFonts w:ascii="Arial" w:hAnsi="Arial" w:cs="Arial"/>
          <w:b/>
          <w:bCs/>
          <w:i/>
          <w:iCs/>
          <w:sz w:val="22"/>
          <w:szCs w:val="22"/>
          <w:shd w:val="clear" w:color="auto" w:fill="FFFFFF"/>
        </w:rPr>
        <w:t>Tesco demands supplier price cuts in discount battle</w:t>
      </w:r>
      <w:r w:rsidRPr="00C01F4F">
        <w:rPr>
          <w:rFonts w:ascii="Arial" w:hAnsi="Arial" w:cs="Arial"/>
          <w:sz w:val="22"/>
          <w:szCs w:val="22"/>
          <w:shd w:val="clear" w:color="auto" w:fill="FFFFFF"/>
        </w:rPr>
        <w:t>. [online] Available at: &lt;https://www.bbc.co.uk/news/business-53284788&gt; [Accessed 5 November 2021].</w:t>
      </w:r>
    </w:p>
    <w:p w14:paraId="5A5B3173" w14:textId="77777777" w:rsidR="009B638A" w:rsidRPr="00C01F4F" w:rsidRDefault="009B638A" w:rsidP="00C01F4F">
      <w:pPr>
        <w:pStyle w:val="ListParagraph"/>
        <w:numPr>
          <w:ilvl w:val="0"/>
          <w:numId w:val="8"/>
        </w:numPr>
        <w:spacing w:line="360" w:lineRule="auto"/>
        <w:rPr>
          <w:rFonts w:ascii="Arial" w:hAnsi="Arial" w:cs="Arial"/>
          <w:sz w:val="22"/>
          <w:szCs w:val="22"/>
          <w:shd w:val="clear" w:color="auto" w:fill="FFFFFF"/>
        </w:rPr>
      </w:pPr>
      <w:r w:rsidRPr="00C01F4F">
        <w:rPr>
          <w:rFonts w:ascii="Arial" w:hAnsi="Arial" w:cs="Arial"/>
          <w:sz w:val="22"/>
          <w:szCs w:val="22"/>
          <w:shd w:val="clear" w:color="auto" w:fill="FFFFFF"/>
        </w:rPr>
        <w:t>BBC News. 2021. </w:t>
      </w:r>
      <w:r w:rsidRPr="00C01F4F">
        <w:rPr>
          <w:rFonts w:ascii="Arial" w:hAnsi="Arial" w:cs="Arial"/>
          <w:b/>
          <w:bCs/>
          <w:i/>
          <w:iCs/>
          <w:sz w:val="22"/>
          <w:szCs w:val="22"/>
          <w:shd w:val="clear" w:color="auto" w:fill="FFFFFF"/>
        </w:rPr>
        <w:t>Tesco counts cost of Covid trading as profits drop</w:t>
      </w:r>
      <w:r w:rsidRPr="00C01F4F">
        <w:rPr>
          <w:rFonts w:ascii="Arial" w:hAnsi="Arial" w:cs="Arial"/>
          <w:sz w:val="22"/>
          <w:szCs w:val="22"/>
          <w:shd w:val="clear" w:color="auto" w:fill="FFFFFF"/>
        </w:rPr>
        <w:t>. [online] Available at: &lt;https://www.bbc.co.uk/news/business-56742832&gt; [Accessed 2 November 2021].</w:t>
      </w:r>
    </w:p>
    <w:p w14:paraId="77850155" w14:textId="77777777" w:rsidR="009B638A" w:rsidRPr="00C01F4F" w:rsidRDefault="009B638A" w:rsidP="00C01F4F">
      <w:pPr>
        <w:pStyle w:val="ListParagraph"/>
        <w:numPr>
          <w:ilvl w:val="0"/>
          <w:numId w:val="8"/>
        </w:numPr>
        <w:spacing w:line="360" w:lineRule="auto"/>
        <w:rPr>
          <w:rFonts w:ascii="Arial" w:hAnsi="Arial" w:cs="Arial"/>
          <w:sz w:val="22"/>
          <w:szCs w:val="22"/>
          <w:shd w:val="clear" w:color="auto" w:fill="FFFFFF"/>
        </w:rPr>
      </w:pPr>
      <w:r w:rsidRPr="00C01F4F">
        <w:rPr>
          <w:rFonts w:ascii="Arial" w:hAnsi="Arial" w:cs="Arial"/>
          <w:sz w:val="22"/>
          <w:szCs w:val="22"/>
          <w:shd w:val="clear" w:color="auto" w:fill="FFFFFF"/>
        </w:rPr>
        <w:t>BBC News. 2021. </w:t>
      </w:r>
      <w:r w:rsidRPr="00C01F4F">
        <w:rPr>
          <w:rFonts w:ascii="Arial" w:hAnsi="Arial" w:cs="Arial"/>
          <w:b/>
          <w:bCs/>
          <w:i/>
          <w:iCs/>
          <w:sz w:val="22"/>
          <w:szCs w:val="22"/>
          <w:shd w:val="clear" w:color="auto" w:fill="FFFFFF"/>
        </w:rPr>
        <w:t>Tesco opens its first checkout-free store</w:t>
      </w:r>
      <w:r w:rsidRPr="00C01F4F">
        <w:rPr>
          <w:rFonts w:ascii="Arial" w:hAnsi="Arial" w:cs="Arial"/>
          <w:sz w:val="22"/>
          <w:szCs w:val="22"/>
          <w:shd w:val="clear" w:color="auto" w:fill="FFFFFF"/>
        </w:rPr>
        <w:t>. [online] Available at: &lt;https://www.bbc.co.uk/news/business-58951984&gt; [Accessed 3 November 2021].</w:t>
      </w:r>
    </w:p>
    <w:p w14:paraId="4491240C" w14:textId="77777777" w:rsidR="009B638A" w:rsidRPr="00C01F4F" w:rsidRDefault="009B638A" w:rsidP="00C01F4F">
      <w:pPr>
        <w:pStyle w:val="ListParagraph"/>
        <w:numPr>
          <w:ilvl w:val="0"/>
          <w:numId w:val="8"/>
        </w:numPr>
        <w:spacing w:line="360" w:lineRule="auto"/>
        <w:rPr>
          <w:rFonts w:ascii="Arial" w:hAnsi="Arial" w:cs="Arial"/>
          <w:sz w:val="22"/>
          <w:szCs w:val="22"/>
          <w:shd w:val="clear" w:color="auto" w:fill="FFFFFF"/>
        </w:rPr>
      </w:pPr>
      <w:r w:rsidRPr="00C01F4F">
        <w:rPr>
          <w:rFonts w:ascii="Arial" w:hAnsi="Arial" w:cs="Arial"/>
          <w:sz w:val="22"/>
          <w:szCs w:val="22"/>
          <w:shd w:val="clear" w:color="auto" w:fill="FFFFFF"/>
        </w:rPr>
        <w:t>Blazquez, A., 2021. </w:t>
      </w:r>
      <w:r w:rsidRPr="00C01F4F">
        <w:rPr>
          <w:rFonts w:ascii="Arial" w:hAnsi="Arial" w:cs="Arial"/>
          <w:b/>
          <w:bCs/>
          <w:i/>
          <w:iCs/>
          <w:sz w:val="22"/>
          <w:szCs w:val="22"/>
          <w:shd w:val="clear" w:color="auto" w:fill="FFFFFF"/>
        </w:rPr>
        <w:t>Great Britain: Grocery market share 2017-2021</w:t>
      </w:r>
      <w:r w:rsidRPr="00C01F4F">
        <w:rPr>
          <w:rFonts w:ascii="Arial" w:hAnsi="Arial" w:cs="Arial"/>
          <w:i/>
          <w:iCs/>
          <w:sz w:val="22"/>
          <w:szCs w:val="22"/>
          <w:shd w:val="clear" w:color="auto" w:fill="FFFFFF"/>
        </w:rPr>
        <w:t xml:space="preserve"> | Statista</w:t>
      </w:r>
      <w:r w:rsidRPr="00C01F4F">
        <w:rPr>
          <w:rFonts w:ascii="Arial" w:hAnsi="Arial" w:cs="Arial"/>
          <w:sz w:val="22"/>
          <w:szCs w:val="22"/>
          <w:shd w:val="clear" w:color="auto" w:fill="FFFFFF"/>
        </w:rPr>
        <w:t>. [online] Statista. Available at: &lt;https://www.statista.com/statistics/280208/grocery-market-share-in-the-united-kingdom-uk/&gt; [Accessed 2 November 2021].</w:t>
      </w:r>
    </w:p>
    <w:p w14:paraId="0F20B81B" w14:textId="54722EFA" w:rsidR="009B638A" w:rsidRPr="00C01F4F" w:rsidRDefault="009B638A" w:rsidP="00C01F4F">
      <w:pPr>
        <w:pStyle w:val="ListParagraph"/>
        <w:numPr>
          <w:ilvl w:val="0"/>
          <w:numId w:val="8"/>
        </w:numPr>
        <w:shd w:val="clear" w:color="auto" w:fill="FFFFFF"/>
        <w:spacing w:line="360" w:lineRule="auto"/>
        <w:rPr>
          <w:rFonts w:ascii="Arial" w:eastAsia="Times New Roman" w:hAnsi="Arial" w:cs="Arial"/>
          <w:sz w:val="22"/>
          <w:szCs w:val="22"/>
          <w:lang w:eastAsia="en-GB"/>
        </w:rPr>
      </w:pPr>
      <w:r w:rsidRPr="00C01F4F">
        <w:rPr>
          <w:rFonts w:ascii="Arial" w:eastAsia="Times New Roman" w:hAnsi="Arial" w:cs="Arial"/>
          <w:sz w:val="22"/>
          <w:szCs w:val="22"/>
          <w:lang w:eastAsia="en-GB"/>
        </w:rPr>
        <w:t>Blythe, J. &amp; Martin, J. 201</w:t>
      </w:r>
      <w:r w:rsidRPr="00C01F4F">
        <w:rPr>
          <w:rFonts w:ascii="Arial" w:eastAsia="Times New Roman" w:hAnsi="Arial" w:cs="Arial"/>
          <w:sz w:val="22"/>
          <w:szCs w:val="22"/>
          <w:lang w:eastAsia="en-GB"/>
        </w:rPr>
        <w:t>9.</w:t>
      </w:r>
      <w:r w:rsidRPr="00C01F4F">
        <w:rPr>
          <w:rFonts w:ascii="Arial" w:eastAsia="Times New Roman" w:hAnsi="Arial" w:cs="Arial"/>
          <w:sz w:val="22"/>
          <w:szCs w:val="22"/>
          <w:lang w:eastAsia="en-GB"/>
        </w:rPr>
        <w:t> </w:t>
      </w:r>
      <w:r w:rsidRPr="00C01F4F">
        <w:rPr>
          <w:rFonts w:ascii="Arial" w:eastAsia="Times New Roman" w:hAnsi="Arial" w:cs="Arial"/>
          <w:b/>
          <w:bCs/>
          <w:i/>
          <w:iCs/>
          <w:sz w:val="22"/>
          <w:szCs w:val="22"/>
          <w:lang w:eastAsia="en-GB"/>
        </w:rPr>
        <w:t>Essentials of marketing</w:t>
      </w:r>
      <w:r w:rsidRPr="00C01F4F">
        <w:rPr>
          <w:rFonts w:ascii="Arial" w:eastAsia="Times New Roman" w:hAnsi="Arial" w:cs="Arial"/>
          <w:sz w:val="22"/>
          <w:szCs w:val="22"/>
          <w:lang w:eastAsia="en-GB"/>
        </w:rPr>
        <w:t xml:space="preserve">. Seventh edition. Harlow, </w:t>
      </w:r>
      <w:r w:rsidR="002214DD" w:rsidRPr="00C01F4F">
        <w:rPr>
          <w:rFonts w:ascii="Arial" w:eastAsia="Times New Roman" w:hAnsi="Arial" w:cs="Arial"/>
          <w:sz w:val="22"/>
          <w:szCs w:val="22"/>
          <w:lang w:eastAsia="en-GB"/>
        </w:rPr>
        <w:t>England:</w:t>
      </w:r>
      <w:r w:rsidRPr="00C01F4F">
        <w:rPr>
          <w:rFonts w:ascii="Arial" w:eastAsia="Times New Roman" w:hAnsi="Arial" w:cs="Arial"/>
          <w:sz w:val="22"/>
          <w:szCs w:val="22"/>
          <w:lang w:eastAsia="en-GB"/>
        </w:rPr>
        <w:t xml:space="preserve"> Pearson Education.</w:t>
      </w:r>
    </w:p>
    <w:p w14:paraId="75438BD1" w14:textId="6609CDBF" w:rsidR="009B638A" w:rsidRPr="00C01F4F" w:rsidRDefault="009B638A" w:rsidP="00C01F4F">
      <w:pPr>
        <w:pStyle w:val="ListParagraph"/>
        <w:numPr>
          <w:ilvl w:val="0"/>
          <w:numId w:val="8"/>
        </w:numPr>
        <w:autoSpaceDE w:val="0"/>
        <w:autoSpaceDN w:val="0"/>
        <w:adjustRightInd w:val="0"/>
        <w:spacing w:after="0" w:line="360" w:lineRule="auto"/>
        <w:rPr>
          <w:rFonts w:ascii="Arial" w:hAnsi="Arial" w:cs="Arial"/>
          <w:sz w:val="22"/>
          <w:szCs w:val="22"/>
        </w:rPr>
      </w:pPr>
      <w:r w:rsidRPr="00C01F4F">
        <w:rPr>
          <w:rFonts w:ascii="Arial" w:hAnsi="Arial" w:cs="Arial"/>
          <w:sz w:val="22"/>
          <w:szCs w:val="22"/>
        </w:rPr>
        <w:t>Boddewyn, J. . et al.</w:t>
      </w:r>
      <w:r w:rsidR="003E334C" w:rsidRPr="00C01F4F">
        <w:rPr>
          <w:rFonts w:ascii="Arial" w:hAnsi="Arial" w:cs="Arial"/>
          <w:sz w:val="22"/>
          <w:szCs w:val="22"/>
        </w:rPr>
        <w:t xml:space="preserve">, </w:t>
      </w:r>
      <w:r w:rsidRPr="00C01F4F">
        <w:rPr>
          <w:rFonts w:ascii="Arial" w:hAnsi="Arial" w:cs="Arial"/>
          <w:sz w:val="22"/>
          <w:szCs w:val="22"/>
        </w:rPr>
        <w:t>1986</w:t>
      </w:r>
      <w:r w:rsidR="003E334C" w:rsidRPr="00C01F4F">
        <w:rPr>
          <w:rFonts w:ascii="Arial" w:hAnsi="Arial" w:cs="Arial"/>
          <w:sz w:val="22"/>
          <w:szCs w:val="22"/>
        </w:rPr>
        <w:t>,</w:t>
      </w:r>
      <w:r w:rsidRPr="00C01F4F">
        <w:rPr>
          <w:rFonts w:ascii="Arial" w:hAnsi="Arial" w:cs="Arial"/>
          <w:sz w:val="22"/>
          <w:szCs w:val="22"/>
        </w:rPr>
        <w:t xml:space="preserve"> </w:t>
      </w:r>
      <w:r w:rsidRPr="00C01F4F">
        <w:rPr>
          <w:rFonts w:ascii="Arial" w:hAnsi="Arial" w:cs="Arial"/>
          <w:b/>
          <w:bCs/>
          <w:i/>
          <w:iCs/>
          <w:sz w:val="22"/>
          <w:szCs w:val="22"/>
        </w:rPr>
        <w:t>Standardization in international marketing</w:t>
      </w:r>
      <w:r w:rsidRPr="00C01F4F">
        <w:rPr>
          <w:rFonts w:ascii="Arial" w:hAnsi="Arial" w:cs="Arial"/>
          <w:sz w:val="22"/>
          <w:szCs w:val="22"/>
        </w:rPr>
        <w:t xml:space="preserve">: Is Ted Levitt in </w:t>
      </w:r>
      <w:r w:rsidR="002214DD" w:rsidRPr="00C01F4F">
        <w:rPr>
          <w:rFonts w:ascii="Arial" w:hAnsi="Arial" w:cs="Arial"/>
          <w:sz w:val="22"/>
          <w:szCs w:val="22"/>
        </w:rPr>
        <w:t>fact,</w:t>
      </w:r>
      <w:r w:rsidRPr="00C01F4F">
        <w:rPr>
          <w:rFonts w:ascii="Arial" w:hAnsi="Arial" w:cs="Arial"/>
          <w:sz w:val="22"/>
          <w:szCs w:val="22"/>
        </w:rPr>
        <w:t xml:space="preserve"> right? Business horizons. [Online] 29 (6), 69–75.</w:t>
      </w:r>
    </w:p>
    <w:p w14:paraId="3B57D0FB" w14:textId="77777777" w:rsidR="009B638A" w:rsidRPr="00C01F4F" w:rsidRDefault="009B638A" w:rsidP="00C01F4F">
      <w:pPr>
        <w:pStyle w:val="ListParagraph"/>
        <w:numPr>
          <w:ilvl w:val="0"/>
          <w:numId w:val="8"/>
        </w:numPr>
        <w:shd w:val="clear" w:color="auto" w:fill="FFFFFF"/>
        <w:spacing w:before="100" w:beforeAutospacing="1" w:after="100" w:afterAutospacing="1" w:line="360" w:lineRule="auto"/>
        <w:rPr>
          <w:rFonts w:ascii="Arial" w:hAnsi="Arial" w:cs="Arial"/>
          <w:sz w:val="22"/>
          <w:szCs w:val="22"/>
          <w:shd w:val="clear" w:color="auto" w:fill="FFFFFF"/>
        </w:rPr>
      </w:pPr>
      <w:r w:rsidRPr="00C01F4F">
        <w:rPr>
          <w:rFonts w:ascii="Arial" w:hAnsi="Arial" w:cs="Arial"/>
          <w:sz w:val="22"/>
          <w:szCs w:val="22"/>
          <w:shd w:val="clear" w:color="auto" w:fill="FFFFFF"/>
        </w:rPr>
        <w:t>Butler, S., 2021. </w:t>
      </w:r>
      <w:r w:rsidRPr="00C01F4F">
        <w:rPr>
          <w:rFonts w:ascii="Arial" w:hAnsi="Arial" w:cs="Arial"/>
          <w:b/>
          <w:bCs/>
          <w:i/>
          <w:iCs/>
          <w:sz w:val="22"/>
          <w:szCs w:val="22"/>
          <w:shd w:val="clear" w:color="auto" w:fill="FFFFFF"/>
        </w:rPr>
        <w:t>Tesco and Gorillas join forces to test 10-minute delivery service</w:t>
      </w:r>
      <w:r w:rsidRPr="00C01F4F">
        <w:rPr>
          <w:rFonts w:ascii="Arial" w:hAnsi="Arial" w:cs="Arial"/>
          <w:sz w:val="22"/>
          <w:szCs w:val="22"/>
          <w:shd w:val="clear" w:color="auto" w:fill="FFFFFF"/>
        </w:rPr>
        <w:t>. [online] the Guardian. Available at: &lt;https://www.theguardian.com/business/2021/oct/28/tesco-and-gorillas-join-forces-to-test-10-minute-delivery-service&gt; [Accessed 5 November 2021].</w:t>
      </w:r>
    </w:p>
    <w:p w14:paraId="32F8F0FF" w14:textId="77777777" w:rsidR="009B638A" w:rsidRPr="00C01F4F" w:rsidRDefault="009B638A" w:rsidP="00C01F4F">
      <w:pPr>
        <w:pStyle w:val="ListParagraph"/>
        <w:numPr>
          <w:ilvl w:val="0"/>
          <w:numId w:val="8"/>
        </w:numPr>
        <w:tabs>
          <w:tab w:val="left" w:pos="530"/>
        </w:tabs>
        <w:spacing w:line="360" w:lineRule="auto"/>
        <w:rPr>
          <w:rFonts w:ascii="Arial" w:hAnsi="Arial" w:cs="Arial"/>
          <w:sz w:val="22"/>
          <w:szCs w:val="22"/>
        </w:rPr>
      </w:pPr>
      <w:r w:rsidRPr="00C01F4F">
        <w:rPr>
          <w:rFonts w:ascii="Arial" w:hAnsi="Arial" w:cs="Arial"/>
          <w:sz w:val="22"/>
          <w:szCs w:val="22"/>
        </w:rPr>
        <w:t>Cahill</w:t>
      </w:r>
      <w:r w:rsidRPr="00C01F4F">
        <w:rPr>
          <w:rFonts w:ascii="Arial" w:hAnsi="Arial" w:cs="Arial"/>
          <w:sz w:val="22"/>
          <w:szCs w:val="22"/>
        </w:rPr>
        <w:t>,</w:t>
      </w:r>
      <w:r w:rsidRPr="00C01F4F">
        <w:rPr>
          <w:rFonts w:ascii="Arial" w:hAnsi="Arial" w:cs="Arial"/>
          <w:sz w:val="22"/>
          <w:szCs w:val="22"/>
        </w:rPr>
        <w:t xml:space="preserve"> D</w:t>
      </w:r>
      <w:r w:rsidRPr="00C01F4F">
        <w:rPr>
          <w:rFonts w:ascii="Arial" w:hAnsi="Arial" w:cs="Arial"/>
          <w:sz w:val="22"/>
          <w:szCs w:val="22"/>
        </w:rPr>
        <w:t>.</w:t>
      </w:r>
      <w:r w:rsidRPr="00C01F4F">
        <w:rPr>
          <w:rFonts w:ascii="Arial" w:hAnsi="Arial" w:cs="Arial"/>
          <w:sz w:val="22"/>
          <w:szCs w:val="22"/>
        </w:rPr>
        <w:t>J</w:t>
      </w:r>
      <w:r w:rsidRPr="00C01F4F">
        <w:rPr>
          <w:rFonts w:ascii="Arial" w:hAnsi="Arial" w:cs="Arial"/>
          <w:sz w:val="22"/>
          <w:szCs w:val="22"/>
        </w:rPr>
        <w:t xml:space="preserve">., </w:t>
      </w:r>
      <w:r w:rsidRPr="00C01F4F">
        <w:rPr>
          <w:rFonts w:ascii="Arial" w:hAnsi="Arial" w:cs="Arial"/>
          <w:sz w:val="22"/>
          <w:szCs w:val="22"/>
        </w:rPr>
        <w:t>2006</w:t>
      </w:r>
      <w:r w:rsidRPr="00C01F4F">
        <w:rPr>
          <w:rFonts w:ascii="Arial" w:hAnsi="Arial" w:cs="Arial"/>
          <w:sz w:val="22"/>
          <w:szCs w:val="22"/>
        </w:rPr>
        <w:t xml:space="preserve">. </w:t>
      </w:r>
      <w:r w:rsidRPr="00C01F4F">
        <w:rPr>
          <w:rFonts w:ascii="Arial" w:hAnsi="Arial" w:cs="Arial"/>
          <w:sz w:val="22"/>
          <w:szCs w:val="22"/>
        </w:rPr>
        <w:t>Lifestyle market segmentation. Haworth Press, New York</w:t>
      </w:r>
    </w:p>
    <w:p w14:paraId="134228E0" w14:textId="77777777" w:rsidR="009B638A" w:rsidRPr="00C01F4F" w:rsidRDefault="009B638A" w:rsidP="00C01F4F">
      <w:pPr>
        <w:pStyle w:val="ListParagraph"/>
        <w:numPr>
          <w:ilvl w:val="0"/>
          <w:numId w:val="8"/>
        </w:numPr>
        <w:autoSpaceDE w:val="0"/>
        <w:autoSpaceDN w:val="0"/>
        <w:adjustRightInd w:val="0"/>
        <w:spacing w:after="0" w:line="360" w:lineRule="auto"/>
        <w:rPr>
          <w:rFonts w:ascii="Arial" w:hAnsi="Arial" w:cs="Arial"/>
          <w:sz w:val="22"/>
          <w:szCs w:val="22"/>
        </w:rPr>
      </w:pPr>
      <w:r w:rsidRPr="00C01F4F">
        <w:rPr>
          <w:rFonts w:ascii="Arial" w:hAnsi="Arial" w:cs="Arial"/>
          <w:sz w:val="22"/>
          <w:szCs w:val="22"/>
        </w:rPr>
        <w:t xml:space="preserve">Dolnicar, S., Grün, B. and Leisch, F., 2018. </w:t>
      </w:r>
      <w:r w:rsidRPr="00C01F4F">
        <w:rPr>
          <w:rFonts w:ascii="Arial" w:hAnsi="Arial" w:cs="Arial"/>
          <w:b/>
          <w:bCs/>
          <w:i/>
          <w:iCs/>
          <w:sz w:val="22"/>
          <w:szCs w:val="22"/>
        </w:rPr>
        <w:t>Market segmentation analysis: Understanding it, doing it, and making it useful</w:t>
      </w:r>
      <w:r w:rsidRPr="00C01F4F">
        <w:rPr>
          <w:rFonts w:ascii="Arial" w:hAnsi="Arial" w:cs="Arial"/>
          <w:sz w:val="22"/>
          <w:szCs w:val="22"/>
        </w:rPr>
        <w:t xml:space="preserve"> (p. 324). Springer Nature.</w:t>
      </w:r>
    </w:p>
    <w:p w14:paraId="6C26E2BA" w14:textId="77777777" w:rsidR="009B638A" w:rsidRPr="00C01F4F" w:rsidRDefault="009B638A" w:rsidP="00C01F4F">
      <w:pPr>
        <w:pStyle w:val="ListParagraph"/>
        <w:numPr>
          <w:ilvl w:val="0"/>
          <w:numId w:val="8"/>
        </w:numPr>
        <w:autoSpaceDE w:val="0"/>
        <w:autoSpaceDN w:val="0"/>
        <w:adjustRightInd w:val="0"/>
        <w:spacing w:after="0" w:line="360" w:lineRule="auto"/>
        <w:rPr>
          <w:rFonts w:ascii="Arial" w:eastAsia="Times New Roman" w:hAnsi="Arial" w:cs="Arial"/>
          <w:sz w:val="22"/>
          <w:szCs w:val="22"/>
          <w:lang w:eastAsia="en-GB"/>
        </w:rPr>
      </w:pPr>
      <w:r w:rsidRPr="00C01F4F">
        <w:rPr>
          <w:rFonts w:ascii="Arial" w:hAnsi="Arial" w:cs="Arial"/>
          <w:sz w:val="22"/>
          <w:szCs w:val="22"/>
          <w:shd w:val="clear" w:color="auto" w:fill="FFFFFF"/>
        </w:rPr>
        <w:lastRenderedPageBreak/>
        <w:t>GOV.UK. 2021. </w:t>
      </w:r>
      <w:r w:rsidRPr="00C01F4F">
        <w:rPr>
          <w:rFonts w:ascii="Arial" w:hAnsi="Arial" w:cs="Arial"/>
          <w:b/>
          <w:bCs/>
          <w:i/>
          <w:iCs/>
          <w:sz w:val="22"/>
          <w:szCs w:val="22"/>
          <w:shd w:val="clear" w:color="auto" w:fill="FFFFFF"/>
        </w:rPr>
        <w:t>Marketing and advertising: the law</w:t>
      </w:r>
      <w:r w:rsidRPr="00C01F4F">
        <w:rPr>
          <w:rFonts w:ascii="Arial" w:hAnsi="Arial" w:cs="Arial"/>
          <w:sz w:val="22"/>
          <w:szCs w:val="22"/>
          <w:shd w:val="clear" w:color="auto" w:fill="FFFFFF"/>
        </w:rPr>
        <w:t>. [online] Available at: &lt;https://www.gov.uk/marketing-advertising-law/regulations-that-affect-advertising&gt; [Accessed 3 November 2021].</w:t>
      </w:r>
    </w:p>
    <w:p w14:paraId="2AD4F31B" w14:textId="77777777" w:rsidR="009B638A" w:rsidRPr="00C01F4F" w:rsidRDefault="009B638A" w:rsidP="00C01F4F">
      <w:pPr>
        <w:pStyle w:val="ListParagraph"/>
        <w:numPr>
          <w:ilvl w:val="0"/>
          <w:numId w:val="8"/>
        </w:numPr>
        <w:spacing w:line="360" w:lineRule="auto"/>
        <w:rPr>
          <w:rFonts w:ascii="Arial" w:hAnsi="Arial" w:cs="Arial"/>
          <w:sz w:val="22"/>
          <w:szCs w:val="22"/>
          <w:shd w:val="clear" w:color="auto" w:fill="FFFFFF"/>
        </w:rPr>
      </w:pPr>
      <w:r w:rsidRPr="00C01F4F">
        <w:rPr>
          <w:rFonts w:ascii="Arial" w:hAnsi="Arial" w:cs="Arial"/>
          <w:sz w:val="22"/>
          <w:szCs w:val="22"/>
          <w:shd w:val="clear" w:color="auto" w:fill="FFFFFF"/>
        </w:rPr>
        <w:t>Haley, R.I., 1985. </w:t>
      </w:r>
      <w:r w:rsidRPr="00C01F4F">
        <w:rPr>
          <w:rFonts w:ascii="Arial" w:hAnsi="Arial" w:cs="Arial"/>
          <w:b/>
          <w:bCs/>
          <w:i/>
          <w:iCs/>
          <w:sz w:val="22"/>
          <w:szCs w:val="22"/>
          <w:shd w:val="clear" w:color="auto" w:fill="FFFFFF"/>
        </w:rPr>
        <w:t>Developing effective communications strategy</w:t>
      </w:r>
      <w:r w:rsidRPr="00C01F4F">
        <w:rPr>
          <w:rFonts w:ascii="Arial" w:hAnsi="Arial" w:cs="Arial"/>
          <w:i/>
          <w:iCs/>
          <w:sz w:val="22"/>
          <w:szCs w:val="22"/>
          <w:shd w:val="clear" w:color="auto" w:fill="FFFFFF"/>
        </w:rPr>
        <w:t>: A benefit segmentation approach</w:t>
      </w:r>
      <w:r w:rsidRPr="00C01F4F">
        <w:rPr>
          <w:rFonts w:ascii="Arial" w:hAnsi="Arial" w:cs="Arial"/>
          <w:sz w:val="22"/>
          <w:szCs w:val="22"/>
          <w:shd w:val="clear" w:color="auto" w:fill="FFFFFF"/>
        </w:rPr>
        <w:t> (Vol. 21). * Ronald Press.</w:t>
      </w:r>
    </w:p>
    <w:p w14:paraId="467F1E43" w14:textId="77777777" w:rsidR="009B638A" w:rsidRPr="00C01F4F" w:rsidRDefault="009B638A" w:rsidP="00C01F4F">
      <w:pPr>
        <w:pStyle w:val="ListParagraph"/>
        <w:numPr>
          <w:ilvl w:val="0"/>
          <w:numId w:val="8"/>
        </w:numPr>
        <w:autoSpaceDE w:val="0"/>
        <w:autoSpaceDN w:val="0"/>
        <w:adjustRightInd w:val="0"/>
        <w:spacing w:after="0" w:line="360" w:lineRule="auto"/>
        <w:rPr>
          <w:rFonts w:ascii="Arial" w:hAnsi="Arial" w:cs="Arial"/>
          <w:sz w:val="22"/>
          <w:szCs w:val="22"/>
        </w:rPr>
      </w:pPr>
      <w:r w:rsidRPr="00C01F4F">
        <w:rPr>
          <w:rFonts w:ascii="Arial" w:hAnsi="Arial" w:cs="Arial"/>
          <w:sz w:val="22"/>
          <w:szCs w:val="22"/>
        </w:rPr>
        <w:t xml:space="preserve">Kar, S.K., Bansal, R. and Mishra, S., 2021. Tesco: </w:t>
      </w:r>
      <w:r w:rsidRPr="00C01F4F">
        <w:rPr>
          <w:rFonts w:ascii="Arial" w:hAnsi="Arial" w:cs="Arial"/>
          <w:b/>
          <w:bCs/>
          <w:i/>
          <w:iCs/>
          <w:sz w:val="22"/>
          <w:szCs w:val="22"/>
        </w:rPr>
        <w:t>Entry and Expansion Strategy in India</w:t>
      </w:r>
      <w:r w:rsidRPr="00C01F4F">
        <w:rPr>
          <w:rFonts w:ascii="Arial" w:hAnsi="Arial" w:cs="Arial"/>
          <w:sz w:val="22"/>
          <w:szCs w:val="22"/>
        </w:rPr>
        <w:t>. Emerging Economies Cases Journal, p.25166042211038465.</w:t>
      </w:r>
    </w:p>
    <w:p w14:paraId="15B8C6CF" w14:textId="77777777" w:rsidR="009B638A" w:rsidRPr="00C01F4F" w:rsidRDefault="009B638A" w:rsidP="00C01F4F">
      <w:pPr>
        <w:pStyle w:val="ListParagraph"/>
        <w:numPr>
          <w:ilvl w:val="0"/>
          <w:numId w:val="8"/>
        </w:numPr>
        <w:tabs>
          <w:tab w:val="left" w:pos="720"/>
        </w:tabs>
        <w:spacing w:line="360" w:lineRule="auto"/>
        <w:rPr>
          <w:rFonts w:ascii="Arial" w:hAnsi="Arial" w:cs="Arial"/>
          <w:sz w:val="22"/>
          <w:szCs w:val="22"/>
          <w:shd w:val="clear" w:color="auto" w:fill="FFFFFF"/>
        </w:rPr>
      </w:pPr>
      <w:r w:rsidRPr="00C01F4F">
        <w:rPr>
          <w:rFonts w:ascii="Arial" w:hAnsi="Arial" w:cs="Arial"/>
          <w:sz w:val="22"/>
          <w:szCs w:val="22"/>
          <w:shd w:val="clear" w:color="auto" w:fill="FFFFFF"/>
        </w:rPr>
        <w:t xml:space="preserve">Kotler, P. and Levy, S.J., 1969. </w:t>
      </w:r>
      <w:r w:rsidRPr="00C01F4F">
        <w:rPr>
          <w:rFonts w:ascii="Arial" w:hAnsi="Arial" w:cs="Arial"/>
          <w:b/>
          <w:bCs/>
          <w:i/>
          <w:iCs/>
          <w:sz w:val="22"/>
          <w:szCs w:val="22"/>
          <w:shd w:val="clear" w:color="auto" w:fill="FFFFFF"/>
        </w:rPr>
        <w:t>Broadening the concept of marketing</w:t>
      </w:r>
      <w:r w:rsidRPr="00C01F4F">
        <w:rPr>
          <w:rFonts w:ascii="Arial" w:hAnsi="Arial" w:cs="Arial"/>
          <w:sz w:val="22"/>
          <w:szCs w:val="22"/>
          <w:shd w:val="clear" w:color="auto" w:fill="FFFFFF"/>
        </w:rPr>
        <w:t>. </w:t>
      </w:r>
      <w:r w:rsidRPr="00C01F4F">
        <w:rPr>
          <w:rFonts w:ascii="Arial" w:hAnsi="Arial" w:cs="Arial"/>
          <w:i/>
          <w:iCs/>
          <w:sz w:val="22"/>
          <w:szCs w:val="22"/>
          <w:shd w:val="clear" w:color="auto" w:fill="FFFFFF"/>
        </w:rPr>
        <w:t>Journal of marketing</w:t>
      </w:r>
      <w:r w:rsidRPr="00C01F4F">
        <w:rPr>
          <w:rFonts w:ascii="Arial" w:hAnsi="Arial" w:cs="Arial"/>
          <w:sz w:val="22"/>
          <w:szCs w:val="22"/>
          <w:shd w:val="clear" w:color="auto" w:fill="FFFFFF"/>
        </w:rPr>
        <w:t>, </w:t>
      </w:r>
      <w:r w:rsidRPr="00C01F4F">
        <w:rPr>
          <w:rFonts w:ascii="Arial" w:hAnsi="Arial" w:cs="Arial"/>
          <w:i/>
          <w:iCs/>
          <w:sz w:val="22"/>
          <w:szCs w:val="22"/>
          <w:shd w:val="clear" w:color="auto" w:fill="FFFFFF"/>
        </w:rPr>
        <w:t>33</w:t>
      </w:r>
      <w:r w:rsidRPr="00C01F4F">
        <w:rPr>
          <w:rFonts w:ascii="Arial" w:hAnsi="Arial" w:cs="Arial"/>
          <w:sz w:val="22"/>
          <w:szCs w:val="22"/>
          <w:shd w:val="clear" w:color="auto" w:fill="FFFFFF"/>
        </w:rPr>
        <w:t>(1), pp.10-15.</w:t>
      </w:r>
    </w:p>
    <w:p w14:paraId="6CAFBE33" w14:textId="77777777" w:rsidR="009B638A" w:rsidRPr="00C01F4F" w:rsidRDefault="009B638A" w:rsidP="00C01F4F">
      <w:pPr>
        <w:pStyle w:val="ListParagraph"/>
        <w:numPr>
          <w:ilvl w:val="0"/>
          <w:numId w:val="8"/>
        </w:numPr>
        <w:tabs>
          <w:tab w:val="left" w:pos="720"/>
        </w:tabs>
        <w:spacing w:line="360" w:lineRule="auto"/>
        <w:rPr>
          <w:rFonts w:ascii="Arial" w:hAnsi="Arial" w:cs="Arial"/>
          <w:sz w:val="22"/>
          <w:szCs w:val="22"/>
          <w:shd w:val="clear" w:color="auto" w:fill="FFFFFF"/>
        </w:rPr>
      </w:pPr>
      <w:r w:rsidRPr="00C01F4F">
        <w:rPr>
          <w:rFonts w:ascii="Arial" w:hAnsi="Arial" w:cs="Arial"/>
          <w:sz w:val="22"/>
          <w:szCs w:val="22"/>
          <w:shd w:val="clear" w:color="auto" w:fill="FFFFFF"/>
        </w:rPr>
        <w:t xml:space="preserve">Kotler, P., 2005. </w:t>
      </w:r>
      <w:r w:rsidRPr="00C01F4F">
        <w:rPr>
          <w:rFonts w:ascii="Arial" w:hAnsi="Arial" w:cs="Arial"/>
          <w:b/>
          <w:bCs/>
          <w:i/>
          <w:iCs/>
          <w:sz w:val="22"/>
          <w:szCs w:val="22"/>
          <w:shd w:val="clear" w:color="auto" w:fill="FFFFFF"/>
        </w:rPr>
        <w:t>Marketing: Answered by the guru of Marketing</w:t>
      </w:r>
      <w:r w:rsidRPr="00C01F4F">
        <w:rPr>
          <w:rFonts w:ascii="Arial" w:hAnsi="Arial" w:cs="Arial"/>
          <w:sz w:val="22"/>
          <w:szCs w:val="22"/>
          <w:shd w:val="clear" w:color="auto" w:fill="FFFFFF"/>
        </w:rPr>
        <w:t>. </w:t>
      </w:r>
      <w:r w:rsidRPr="00C01F4F">
        <w:rPr>
          <w:rFonts w:ascii="Arial" w:hAnsi="Arial" w:cs="Arial"/>
          <w:i/>
          <w:iCs/>
          <w:sz w:val="22"/>
          <w:szCs w:val="22"/>
          <w:shd w:val="clear" w:color="auto" w:fill="FFFFFF"/>
        </w:rPr>
        <w:t>London, UK: Cyan Communications Ltd</w:t>
      </w:r>
      <w:r w:rsidRPr="00C01F4F">
        <w:rPr>
          <w:rFonts w:ascii="Arial" w:hAnsi="Arial" w:cs="Arial"/>
          <w:sz w:val="22"/>
          <w:szCs w:val="22"/>
          <w:shd w:val="clear" w:color="auto" w:fill="FFFFFF"/>
        </w:rPr>
        <w:t>.</w:t>
      </w:r>
    </w:p>
    <w:p w14:paraId="2D20A3EA" w14:textId="77777777" w:rsidR="009B638A" w:rsidRPr="00C01F4F" w:rsidRDefault="009B638A" w:rsidP="00C01F4F">
      <w:pPr>
        <w:pStyle w:val="ListParagraph"/>
        <w:numPr>
          <w:ilvl w:val="0"/>
          <w:numId w:val="8"/>
        </w:numPr>
        <w:shd w:val="clear" w:color="auto" w:fill="FFFFFF"/>
        <w:spacing w:before="100" w:beforeAutospacing="1" w:after="100" w:afterAutospacing="1" w:line="360" w:lineRule="auto"/>
        <w:rPr>
          <w:rFonts w:ascii="Arial" w:hAnsi="Arial" w:cs="Arial"/>
          <w:noProof/>
          <w:sz w:val="22"/>
          <w:szCs w:val="22"/>
        </w:rPr>
      </w:pPr>
      <w:r w:rsidRPr="00C01F4F">
        <w:rPr>
          <w:rFonts w:ascii="Arial" w:hAnsi="Arial" w:cs="Arial"/>
          <w:sz w:val="22"/>
          <w:szCs w:val="22"/>
          <w:shd w:val="clear" w:color="auto" w:fill="FFFFFF"/>
        </w:rPr>
        <w:t xml:space="preserve">Kreutzer, M. and Lechner, C., 2011. </w:t>
      </w:r>
      <w:r w:rsidRPr="00C01F4F">
        <w:rPr>
          <w:rFonts w:ascii="Arial" w:hAnsi="Arial" w:cs="Arial"/>
          <w:b/>
          <w:bCs/>
          <w:i/>
          <w:iCs/>
          <w:sz w:val="22"/>
          <w:szCs w:val="22"/>
          <w:shd w:val="clear" w:color="auto" w:fill="FFFFFF"/>
        </w:rPr>
        <w:t>Tesco versus Sainsbury's</w:t>
      </w:r>
      <w:r w:rsidRPr="00C01F4F">
        <w:rPr>
          <w:rFonts w:ascii="Arial" w:hAnsi="Arial" w:cs="Arial"/>
          <w:sz w:val="22"/>
          <w:szCs w:val="22"/>
          <w:shd w:val="clear" w:color="auto" w:fill="FFFFFF"/>
        </w:rPr>
        <w:t>: Growth Strategies and Corporate Competitiveness.</w:t>
      </w:r>
    </w:p>
    <w:p w14:paraId="583D055F" w14:textId="3765D24A" w:rsidR="009B638A" w:rsidRPr="00C01F4F" w:rsidRDefault="009B638A" w:rsidP="00C01F4F">
      <w:pPr>
        <w:pStyle w:val="ListParagraph"/>
        <w:numPr>
          <w:ilvl w:val="0"/>
          <w:numId w:val="8"/>
        </w:numPr>
        <w:shd w:val="clear" w:color="auto" w:fill="FFFFFF"/>
        <w:spacing w:after="100" w:afterAutospacing="1" w:line="360" w:lineRule="auto"/>
        <w:rPr>
          <w:rFonts w:ascii="Arial" w:hAnsi="Arial" w:cs="Arial"/>
          <w:sz w:val="22"/>
          <w:szCs w:val="22"/>
          <w:shd w:val="clear" w:color="auto" w:fill="FFFFFF"/>
        </w:rPr>
      </w:pPr>
      <w:r w:rsidRPr="00C01F4F">
        <w:rPr>
          <w:rFonts w:ascii="Arial" w:hAnsi="Arial" w:cs="Arial"/>
          <w:sz w:val="22"/>
          <w:szCs w:val="22"/>
          <w:shd w:val="clear" w:color="auto" w:fill="FFFFFF"/>
        </w:rPr>
        <w:t xml:space="preserve">Mankiw, N.G., 2012. </w:t>
      </w:r>
      <w:r w:rsidRPr="00C01F4F">
        <w:rPr>
          <w:rFonts w:ascii="Arial" w:hAnsi="Arial" w:cs="Arial"/>
          <w:b/>
          <w:bCs/>
          <w:sz w:val="22"/>
          <w:szCs w:val="22"/>
          <w:shd w:val="clear" w:color="auto" w:fill="FFFFFF"/>
        </w:rPr>
        <w:t>Principles of macroeconomics</w:t>
      </w:r>
      <w:r w:rsidR="003E334C" w:rsidRPr="00C01F4F">
        <w:rPr>
          <w:rFonts w:ascii="Arial" w:hAnsi="Arial" w:cs="Arial"/>
          <w:b/>
          <w:bCs/>
          <w:sz w:val="22"/>
          <w:szCs w:val="22"/>
          <w:shd w:val="clear" w:color="auto" w:fill="FFFFFF"/>
        </w:rPr>
        <w:t>.</w:t>
      </w:r>
      <w:r w:rsidRPr="00C01F4F">
        <w:rPr>
          <w:rFonts w:ascii="Arial" w:hAnsi="Arial" w:cs="Arial"/>
          <w:sz w:val="22"/>
          <w:szCs w:val="22"/>
          <w:shd w:val="clear" w:color="auto" w:fill="FFFFFF"/>
        </w:rPr>
        <w:t xml:space="preserve"> 6th edition. </w:t>
      </w:r>
      <w:r w:rsidRPr="00C01F4F">
        <w:rPr>
          <w:rFonts w:ascii="Arial" w:hAnsi="Arial" w:cs="Arial"/>
          <w:i/>
          <w:iCs/>
          <w:sz w:val="22"/>
          <w:szCs w:val="22"/>
          <w:shd w:val="clear" w:color="auto" w:fill="FFFFFF"/>
        </w:rPr>
        <w:t>Thompson South-Western Cengage</w:t>
      </w:r>
      <w:r w:rsidRPr="00C01F4F">
        <w:rPr>
          <w:rFonts w:ascii="Arial" w:hAnsi="Arial" w:cs="Arial"/>
          <w:sz w:val="22"/>
          <w:szCs w:val="22"/>
          <w:shd w:val="clear" w:color="auto" w:fill="FFFFFF"/>
        </w:rPr>
        <w:t>.</w:t>
      </w:r>
    </w:p>
    <w:p w14:paraId="380404A6" w14:textId="77777777" w:rsidR="009B638A" w:rsidRPr="00C01F4F" w:rsidRDefault="009B638A" w:rsidP="00C01F4F">
      <w:pPr>
        <w:pStyle w:val="ListParagraph"/>
        <w:numPr>
          <w:ilvl w:val="0"/>
          <w:numId w:val="8"/>
        </w:numPr>
        <w:spacing w:line="360" w:lineRule="auto"/>
        <w:rPr>
          <w:rFonts w:ascii="Arial" w:hAnsi="Arial" w:cs="Arial"/>
          <w:sz w:val="22"/>
          <w:szCs w:val="22"/>
          <w:shd w:val="clear" w:color="auto" w:fill="FFFFFF"/>
        </w:rPr>
      </w:pPr>
      <w:r w:rsidRPr="00C01F4F">
        <w:rPr>
          <w:rFonts w:ascii="Arial" w:hAnsi="Arial" w:cs="Arial"/>
          <w:sz w:val="22"/>
          <w:szCs w:val="22"/>
          <w:shd w:val="clear" w:color="auto" w:fill="FFFFFF"/>
        </w:rPr>
        <w:t>Maslow, A.H., 1981. </w:t>
      </w:r>
      <w:r w:rsidRPr="00C01F4F">
        <w:rPr>
          <w:rFonts w:ascii="Arial" w:hAnsi="Arial" w:cs="Arial"/>
          <w:b/>
          <w:bCs/>
          <w:i/>
          <w:iCs/>
          <w:sz w:val="22"/>
          <w:szCs w:val="22"/>
          <w:shd w:val="clear" w:color="auto" w:fill="FFFFFF"/>
        </w:rPr>
        <w:t>Motivation and personality</w:t>
      </w:r>
      <w:r w:rsidRPr="00C01F4F">
        <w:rPr>
          <w:rFonts w:ascii="Arial" w:hAnsi="Arial" w:cs="Arial"/>
          <w:sz w:val="22"/>
          <w:szCs w:val="22"/>
          <w:shd w:val="clear" w:color="auto" w:fill="FFFFFF"/>
        </w:rPr>
        <w:t>. Prabhat Prakashan.</w:t>
      </w:r>
    </w:p>
    <w:p w14:paraId="0D3326CE" w14:textId="77777777" w:rsidR="009B638A" w:rsidRPr="00C01F4F" w:rsidRDefault="009B638A" w:rsidP="00C01F4F">
      <w:pPr>
        <w:pStyle w:val="ListParagraph"/>
        <w:numPr>
          <w:ilvl w:val="0"/>
          <w:numId w:val="8"/>
        </w:numPr>
        <w:spacing w:line="360" w:lineRule="auto"/>
        <w:rPr>
          <w:rFonts w:ascii="Arial" w:hAnsi="Arial" w:cs="Arial"/>
          <w:sz w:val="22"/>
          <w:szCs w:val="22"/>
        </w:rPr>
      </w:pPr>
      <w:r w:rsidRPr="00C01F4F">
        <w:rPr>
          <w:rFonts w:ascii="Arial" w:hAnsi="Arial" w:cs="Arial"/>
          <w:sz w:val="22"/>
          <w:szCs w:val="22"/>
          <w:shd w:val="clear" w:color="auto" w:fill="FFFFFF"/>
        </w:rPr>
        <w:t xml:space="preserve">Porter, M.E., 1985. </w:t>
      </w:r>
      <w:r w:rsidRPr="00C01F4F">
        <w:rPr>
          <w:rFonts w:ascii="Arial" w:hAnsi="Arial" w:cs="Arial"/>
          <w:b/>
          <w:bCs/>
          <w:sz w:val="22"/>
          <w:szCs w:val="22"/>
          <w:shd w:val="clear" w:color="auto" w:fill="FFFFFF"/>
        </w:rPr>
        <w:t>Value chain. </w:t>
      </w:r>
      <w:r w:rsidRPr="00C01F4F">
        <w:rPr>
          <w:rFonts w:ascii="Arial" w:hAnsi="Arial" w:cs="Arial"/>
          <w:b/>
          <w:bCs/>
          <w:i/>
          <w:iCs/>
          <w:sz w:val="22"/>
          <w:szCs w:val="22"/>
          <w:shd w:val="clear" w:color="auto" w:fill="FFFFFF"/>
        </w:rPr>
        <w:t>The Value Chain and Competitive advantage</w:t>
      </w:r>
      <w:r w:rsidRPr="00C01F4F">
        <w:rPr>
          <w:rFonts w:ascii="Arial" w:hAnsi="Arial" w:cs="Arial"/>
          <w:i/>
          <w:iCs/>
          <w:sz w:val="22"/>
          <w:szCs w:val="22"/>
          <w:shd w:val="clear" w:color="auto" w:fill="FFFFFF"/>
        </w:rPr>
        <w:t>: creating and sustaining superior performance</w:t>
      </w:r>
      <w:r w:rsidRPr="00C01F4F">
        <w:rPr>
          <w:rFonts w:ascii="Arial" w:hAnsi="Arial" w:cs="Arial"/>
          <w:sz w:val="22"/>
          <w:szCs w:val="22"/>
          <w:shd w:val="clear" w:color="auto" w:fill="FFFFFF"/>
        </w:rPr>
        <w:t>.</w:t>
      </w:r>
    </w:p>
    <w:p w14:paraId="7E645FC9" w14:textId="77777777" w:rsidR="009B638A" w:rsidRPr="00C01F4F" w:rsidRDefault="009B638A" w:rsidP="00C01F4F">
      <w:pPr>
        <w:pStyle w:val="ListParagraph"/>
        <w:numPr>
          <w:ilvl w:val="0"/>
          <w:numId w:val="8"/>
        </w:numPr>
        <w:autoSpaceDE w:val="0"/>
        <w:autoSpaceDN w:val="0"/>
        <w:adjustRightInd w:val="0"/>
        <w:spacing w:after="0" w:line="360" w:lineRule="auto"/>
        <w:rPr>
          <w:rFonts w:ascii="Arial" w:hAnsi="Arial" w:cs="Arial"/>
          <w:sz w:val="22"/>
          <w:szCs w:val="22"/>
        </w:rPr>
      </w:pPr>
      <w:r w:rsidRPr="00C01F4F">
        <w:rPr>
          <w:rFonts w:ascii="Arial" w:hAnsi="Arial" w:cs="Arial"/>
          <w:sz w:val="22"/>
          <w:szCs w:val="22"/>
        </w:rPr>
        <w:t>Rosnizam, M.R.A.B.</w:t>
      </w:r>
      <w:r w:rsidRPr="00C01F4F">
        <w:rPr>
          <w:rFonts w:ascii="Arial" w:hAnsi="Arial" w:cs="Arial"/>
          <w:sz w:val="22"/>
          <w:szCs w:val="22"/>
        </w:rPr>
        <w:t xml:space="preserve"> et at.</w:t>
      </w:r>
      <w:r w:rsidRPr="00C01F4F">
        <w:rPr>
          <w:rFonts w:ascii="Arial" w:hAnsi="Arial" w:cs="Arial"/>
          <w:sz w:val="22"/>
          <w:szCs w:val="22"/>
        </w:rPr>
        <w:t xml:space="preserve"> 2020. </w:t>
      </w:r>
      <w:r w:rsidRPr="00C01F4F">
        <w:rPr>
          <w:rFonts w:ascii="Arial" w:hAnsi="Arial" w:cs="Arial"/>
          <w:b/>
          <w:bCs/>
          <w:sz w:val="22"/>
          <w:szCs w:val="22"/>
        </w:rPr>
        <w:t>Market Opportunities and Challenges: A Case Study of Tesco</w:t>
      </w:r>
      <w:r w:rsidRPr="00C01F4F">
        <w:rPr>
          <w:rFonts w:ascii="Arial" w:hAnsi="Arial" w:cs="Arial"/>
          <w:sz w:val="22"/>
          <w:szCs w:val="22"/>
        </w:rPr>
        <w:t>. Journal of the Community Development in Asia (JCDA), 3(2), pp.18-27.</w:t>
      </w:r>
    </w:p>
    <w:p w14:paraId="6BBB8FA3" w14:textId="77777777" w:rsidR="009B638A" w:rsidRPr="00C01F4F" w:rsidRDefault="009B638A" w:rsidP="00C01F4F">
      <w:pPr>
        <w:pStyle w:val="ListParagraph"/>
        <w:numPr>
          <w:ilvl w:val="0"/>
          <w:numId w:val="8"/>
        </w:numPr>
        <w:tabs>
          <w:tab w:val="left" w:pos="720"/>
        </w:tabs>
        <w:spacing w:line="360" w:lineRule="auto"/>
        <w:rPr>
          <w:rFonts w:ascii="Arial" w:hAnsi="Arial" w:cs="Arial"/>
          <w:sz w:val="22"/>
          <w:szCs w:val="22"/>
          <w:shd w:val="clear" w:color="auto" w:fill="FFFFFF"/>
        </w:rPr>
      </w:pPr>
      <w:r w:rsidRPr="00C01F4F">
        <w:rPr>
          <w:rFonts w:ascii="Arial" w:hAnsi="Arial" w:cs="Arial"/>
          <w:sz w:val="22"/>
          <w:szCs w:val="22"/>
          <w:shd w:val="clear" w:color="auto" w:fill="FFFFFF"/>
        </w:rPr>
        <w:t>Statista. 202</w:t>
      </w:r>
      <w:r w:rsidRPr="00C01F4F">
        <w:rPr>
          <w:rFonts w:ascii="Arial" w:hAnsi="Arial" w:cs="Arial"/>
          <w:sz w:val="22"/>
          <w:szCs w:val="22"/>
          <w:shd w:val="clear" w:color="auto" w:fill="FFFFFF"/>
        </w:rPr>
        <w:t>0</w:t>
      </w:r>
      <w:r w:rsidRPr="00C01F4F">
        <w:rPr>
          <w:rFonts w:ascii="Arial" w:hAnsi="Arial" w:cs="Arial"/>
          <w:sz w:val="22"/>
          <w:szCs w:val="22"/>
          <w:shd w:val="clear" w:color="auto" w:fill="FFFFFF"/>
        </w:rPr>
        <w:t>. </w:t>
      </w:r>
      <w:r w:rsidRPr="00C01F4F">
        <w:rPr>
          <w:rFonts w:ascii="Arial" w:hAnsi="Arial" w:cs="Arial"/>
          <w:b/>
          <w:bCs/>
          <w:i/>
          <w:iCs/>
          <w:sz w:val="22"/>
          <w:szCs w:val="22"/>
          <w:shd w:val="clear" w:color="auto" w:fill="FFFFFF"/>
        </w:rPr>
        <w:t>Tesco's UK ad spend 2020</w:t>
      </w:r>
      <w:r w:rsidRPr="00C01F4F">
        <w:rPr>
          <w:rFonts w:ascii="Arial" w:hAnsi="Arial" w:cs="Arial"/>
          <w:i/>
          <w:iCs/>
          <w:sz w:val="22"/>
          <w:szCs w:val="22"/>
          <w:shd w:val="clear" w:color="auto" w:fill="FFFFFF"/>
        </w:rPr>
        <w:t xml:space="preserve"> | Statista</w:t>
      </w:r>
      <w:r w:rsidRPr="00C01F4F">
        <w:rPr>
          <w:rFonts w:ascii="Arial" w:hAnsi="Arial" w:cs="Arial"/>
          <w:sz w:val="22"/>
          <w:szCs w:val="22"/>
          <w:shd w:val="clear" w:color="auto" w:fill="FFFFFF"/>
        </w:rPr>
        <w:t>. [online] Available at: &lt;https://www.statista.com/statistics/549738/tesco-uk-ad-spending/&gt; [Accessed 2 November 2021].</w:t>
      </w:r>
    </w:p>
    <w:p w14:paraId="15825688" w14:textId="77777777" w:rsidR="009B638A" w:rsidRPr="00C01F4F" w:rsidRDefault="009B638A" w:rsidP="00C01F4F">
      <w:pPr>
        <w:pStyle w:val="ListParagraph"/>
        <w:numPr>
          <w:ilvl w:val="0"/>
          <w:numId w:val="8"/>
        </w:numPr>
        <w:shd w:val="clear" w:color="auto" w:fill="FFFFFF"/>
        <w:spacing w:before="100" w:beforeAutospacing="1" w:after="100" w:afterAutospacing="1" w:line="360" w:lineRule="auto"/>
        <w:rPr>
          <w:rFonts w:ascii="Arial" w:hAnsi="Arial" w:cs="Arial"/>
          <w:noProof/>
          <w:sz w:val="22"/>
          <w:szCs w:val="22"/>
        </w:rPr>
      </w:pPr>
      <w:r w:rsidRPr="00C01F4F">
        <w:rPr>
          <w:rFonts w:ascii="Arial" w:hAnsi="Arial" w:cs="Arial"/>
          <w:sz w:val="22"/>
          <w:szCs w:val="22"/>
          <w:shd w:val="clear" w:color="auto" w:fill="FFFFFF"/>
        </w:rPr>
        <w:t>Statista. 2021. </w:t>
      </w:r>
      <w:r w:rsidRPr="00C01F4F">
        <w:rPr>
          <w:rFonts w:ascii="Arial" w:hAnsi="Arial" w:cs="Arial"/>
          <w:b/>
          <w:bCs/>
          <w:i/>
          <w:iCs/>
          <w:sz w:val="22"/>
          <w:szCs w:val="22"/>
          <w:shd w:val="clear" w:color="auto" w:fill="FFFFFF"/>
        </w:rPr>
        <w:t>Tesco: number of stores 2008-2019</w:t>
      </w:r>
      <w:r w:rsidRPr="00C01F4F">
        <w:rPr>
          <w:rFonts w:ascii="Arial" w:hAnsi="Arial" w:cs="Arial"/>
          <w:i/>
          <w:iCs/>
          <w:sz w:val="22"/>
          <w:szCs w:val="22"/>
          <w:shd w:val="clear" w:color="auto" w:fill="FFFFFF"/>
        </w:rPr>
        <w:t xml:space="preserve"> | Statista</w:t>
      </w:r>
      <w:r w:rsidRPr="00C01F4F">
        <w:rPr>
          <w:rFonts w:ascii="Arial" w:hAnsi="Arial" w:cs="Arial"/>
          <w:sz w:val="22"/>
          <w:szCs w:val="22"/>
          <w:shd w:val="clear" w:color="auto" w:fill="FFFFFF"/>
        </w:rPr>
        <w:t>. [online] Available at: &lt;https://www.statista.com/statistics/238667/tesco-plc-number-of-outlets-worldwide/&gt; [Accessed 5 November 2021].</w:t>
      </w:r>
    </w:p>
    <w:p w14:paraId="443E4BB0" w14:textId="77777777" w:rsidR="009B638A" w:rsidRPr="00C01F4F" w:rsidRDefault="009B638A" w:rsidP="00C01F4F">
      <w:pPr>
        <w:pStyle w:val="heading"/>
        <w:numPr>
          <w:ilvl w:val="0"/>
          <w:numId w:val="8"/>
        </w:numPr>
        <w:spacing w:line="360" w:lineRule="auto"/>
        <w:rPr>
          <w:rFonts w:ascii="Arial" w:hAnsi="Arial" w:cs="Arial"/>
          <w:b w:val="0"/>
          <w:sz w:val="22"/>
          <w:szCs w:val="22"/>
          <w:shd w:val="clear" w:color="auto" w:fill="FFFFFF"/>
          <w:lang w:val="en-GB"/>
        </w:rPr>
      </w:pPr>
      <w:proofErr w:type="spellStart"/>
      <w:r w:rsidRPr="00C01F4F">
        <w:rPr>
          <w:rFonts w:ascii="Arial" w:hAnsi="Arial" w:cs="Arial"/>
          <w:b w:val="0"/>
          <w:sz w:val="22"/>
          <w:szCs w:val="22"/>
          <w:shd w:val="clear" w:color="auto" w:fill="FFFFFF"/>
        </w:rPr>
        <w:t>Swo</w:t>
      </w:r>
      <w:r w:rsidRPr="00C01F4F">
        <w:rPr>
          <w:rFonts w:ascii="Arial" w:hAnsi="Arial" w:cs="Arial"/>
          <w:b w:val="0"/>
          <w:sz w:val="22"/>
          <w:szCs w:val="22"/>
          <w:shd w:val="clear" w:color="auto" w:fill="FFFFFF"/>
          <w:lang w:val="en-GB"/>
        </w:rPr>
        <w:t>r</w:t>
      </w:r>
      <w:proofErr w:type="spellEnd"/>
      <w:r w:rsidRPr="00C01F4F">
        <w:rPr>
          <w:rFonts w:ascii="Arial" w:hAnsi="Arial" w:cs="Arial"/>
          <w:b w:val="0"/>
          <w:sz w:val="22"/>
          <w:szCs w:val="22"/>
          <w:shd w:val="clear" w:color="auto" w:fill="FFFFFF"/>
        </w:rPr>
        <w:t>d, A., 2016. </w:t>
      </w:r>
      <w:r w:rsidRPr="00C01F4F">
        <w:rPr>
          <w:rFonts w:ascii="Arial" w:hAnsi="Arial" w:cs="Arial"/>
          <w:bCs/>
          <w:i/>
          <w:iCs/>
          <w:sz w:val="22"/>
          <w:szCs w:val="22"/>
          <w:shd w:val="clear" w:color="auto" w:fill="FFFFFF"/>
        </w:rPr>
        <w:t>As Tesco Mobile hits 4.6m customers, how is the supermarket achieving such strong growth in the UK MVNO market?</w:t>
      </w:r>
      <w:r w:rsidRPr="00C01F4F">
        <w:rPr>
          <w:rFonts w:ascii="Arial" w:hAnsi="Arial" w:cs="Arial"/>
          <w:b w:val="0"/>
          <w:i/>
          <w:iCs/>
          <w:sz w:val="22"/>
          <w:szCs w:val="22"/>
          <w:shd w:val="clear" w:color="auto" w:fill="FFFFFF"/>
        </w:rPr>
        <w:t xml:space="preserve"> - Tech Monitor</w:t>
      </w:r>
      <w:r w:rsidRPr="00C01F4F">
        <w:rPr>
          <w:rFonts w:ascii="Arial" w:hAnsi="Arial" w:cs="Arial"/>
          <w:b w:val="0"/>
          <w:sz w:val="22"/>
          <w:szCs w:val="22"/>
          <w:shd w:val="clear" w:color="auto" w:fill="FFFFFF"/>
        </w:rPr>
        <w:t>. [online] Tech Monitor. Available at: &lt;https://techmonitor.ai/techonology/as-tesco-mobile-hits-46m-customers-how-is-the-supermarket-achieving-such-strong-growth-in-the-uk-mvno-market-4864635&gt; [Accessed 4 November 2021].</w:t>
      </w:r>
    </w:p>
    <w:p w14:paraId="24EA8631" w14:textId="77777777" w:rsidR="009B638A" w:rsidRPr="00C01F4F" w:rsidRDefault="009B638A" w:rsidP="00C01F4F">
      <w:pPr>
        <w:pStyle w:val="ListParagraph"/>
        <w:numPr>
          <w:ilvl w:val="0"/>
          <w:numId w:val="8"/>
        </w:numPr>
        <w:shd w:val="clear" w:color="auto" w:fill="FFFFFF"/>
        <w:spacing w:before="100" w:beforeAutospacing="1" w:after="100" w:afterAutospacing="1" w:line="360" w:lineRule="auto"/>
        <w:rPr>
          <w:rFonts w:ascii="Arial" w:eastAsia="Times New Roman" w:hAnsi="Arial" w:cs="Arial"/>
          <w:sz w:val="22"/>
          <w:szCs w:val="22"/>
          <w:lang w:eastAsia="en-GB"/>
        </w:rPr>
      </w:pPr>
      <w:proofErr w:type="spellStart"/>
      <w:r w:rsidRPr="00C01F4F">
        <w:rPr>
          <w:rFonts w:ascii="Arial" w:hAnsi="Arial" w:cs="Arial"/>
          <w:sz w:val="22"/>
          <w:szCs w:val="22"/>
          <w:shd w:val="clear" w:color="auto" w:fill="FFFFFF"/>
        </w:rPr>
        <w:t>Taqatqa</w:t>
      </w:r>
      <w:proofErr w:type="spellEnd"/>
      <w:r w:rsidRPr="00C01F4F">
        <w:rPr>
          <w:rFonts w:ascii="Arial" w:hAnsi="Arial" w:cs="Arial"/>
          <w:sz w:val="22"/>
          <w:szCs w:val="22"/>
          <w:shd w:val="clear" w:color="auto" w:fill="FFFFFF"/>
        </w:rPr>
        <w:t xml:space="preserve">, A., 2021. 5 </w:t>
      </w:r>
      <w:r w:rsidRPr="00C01F4F">
        <w:rPr>
          <w:rFonts w:ascii="Arial" w:hAnsi="Arial" w:cs="Arial"/>
          <w:b/>
          <w:bCs/>
          <w:sz w:val="22"/>
          <w:szCs w:val="22"/>
          <w:shd w:val="clear" w:color="auto" w:fill="FFFFFF"/>
        </w:rPr>
        <w:t>Tesco. </w:t>
      </w:r>
      <w:r w:rsidRPr="00C01F4F">
        <w:rPr>
          <w:rFonts w:ascii="Arial" w:hAnsi="Arial" w:cs="Arial"/>
          <w:b/>
          <w:bCs/>
          <w:i/>
          <w:iCs/>
          <w:sz w:val="22"/>
          <w:szCs w:val="22"/>
          <w:shd w:val="clear" w:color="auto" w:fill="FFFFFF"/>
        </w:rPr>
        <w:t>Business Management Case Studies</w:t>
      </w:r>
      <w:r w:rsidRPr="00C01F4F">
        <w:rPr>
          <w:rFonts w:ascii="Arial" w:hAnsi="Arial" w:cs="Arial"/>
          <w:i/>
          <w:iCs/>
          <w:sz w:val="22"/>
          <w:szCs w:val="22"/>
          <w:shd w:val="clear" w:color="auto" w:fill="FFFFFF"/>
        </w:rPr>
        <w:t xml:space="preserve">: </w:t>
      </w:r>
      <w:proofErr w:type="spellStart"/>
      <w:r w:rsidRPr="00C01F4F">
        <w:rPr>
          <w:rFonts w:ascii="Arial" w:hAnsi="Arial" w:cs="Arial"/>
          <w:i/>
          <w:iCs/>
          <w:sz w:val="22"/>
          <w:szCs w:val="22"/>
          <w:shd w:val="clear" w:color="auto" w:fill="FFFFFF"/>
        </w:rPr>
        <w:t>Pran</w:t>
      </w:r>
      <w:proofErr w:type="spellEnd"/>
      <w:r w:rsidRPr="00C01F4F">
        <w:rPr>
          <w:rFonts w:ascii="Arial" w:hAnsi="Arial" w:cs="Arial"/>
          <w:i/>
          <w:iCs/>
          <w:sz w:val="22"/>
          <w:szCs w:val="22"/>
          <w:shd w:val="clear" w:color="auto" w:fill="FFFFFF"/>
        </w:rPr>
        <w:t xml:space="preserve">-RFL, Netflix, Mc </w:t>
      </w:r>
      <w:proofErr w:type="spellStart"/>
      <w:r w:rsidRPr="00C01F4F">
        <w:rPr>
          <w:rFonts w:ascii="Arial" w:hAnsi="Arial" w:cs="Arial"/>
          <w:i/>
          <w:iCs/>
          <w:sz w:val="22"/>
          <w:szCs w:val="22"/>
          <w:shd w:val="clear" w:color="auto" w:fill="FFFFFF"/>
        </w:rPr>
        <w:t>Donalds</w:t>
      </w:r>
      <w:proofErr w:type="spellEnd"/>
      <w:r w:rsidRPr="00C01F4F">
        <w:rPr>
          <w:rFonts w:ascii="Arial" w:hAnsi="Arial" w:cs="Arial"/>
          <w:i/>
          <w:iCs/>
          <w:sz w:val="22"/>
          <w:szCs w:val="22"/>
          <w:shd w:val="clear" w:color="auto" w:fill="FFFFFF"/>
        </w:rPr>
        <w:t xml:space="preserve">, Google, Tesco, Apple, COCA COLA, PSA Group, Mercedes, Tesla, Toyota, </w:t>
      </w:r>
      <w:proofErr w:type="spellStart"/>
      <w:r w:rsidRPr="00C01F4F">
        <w:rPr>
          <w:rFonts w:ascii="Arial" w:hAnsi="Arial" w:cs="Arial"/>
          <w:i/>
          <w:iCs/>
          <w:sz w:val="22"/>
          <w:szCs w:val="22"/>
          <w:shd w:val="clear" w:color="auto" w:fill="FFFFFF"/>
        </w:rPr>
        <w:t>Beximco</w:t>
      </w:r>
      <w:proofErr w:type="spellEnd"/>
      <w:r w:rsidRPr="00C01F4F">
        <w:rPr>
          <w:rFonts w:ascii="Arial" w:hAnsi="Arial" w:cs="Arial"/>
          <w:i/>
          <w:iCs/>
          <w:sz w:val="22"/>
          <w:szCs w:val="22"/>
          <w:shd w:val="clear" w:color="auto" w:fill="FFFFFF"/>
        </w:rPr>
        <w:t>, KFC, LBC Lao Brewery Company</w:t>
      </w:r>
      <w:r w:rsidRPr="00C01F4F">
        <w:rPr>
          <w:rFonts w:ascii="Arial" w:hAnsi="Arial" w:cs="Arial"/>
          <w:sz w:val="22"/>
          <w:szCs w:val="22"/>
          <w:shd w:val="clear" w:color="auto" w:fill="FFFFFF"/>
        </w:rPr>
        <w:t xml:space="preserve">, p.97. </w:t>
      </w:r>
    </w:p>
    <w:p w14:paraId="542AC4D1" w14:textId="77777777" w:rsidR="009B638A" w:rsidRPr="00C01F4F" w:rsidRDefault="009B638A" w:rsidP="00C01F4F">
      <w:pPr>
        <w:pStyle w:val="heading"/>
        <w:numPr>
          <w:ilvl w:val="0"/>
          <w:numId w:val="8"/>
        </w:numPr>
        <w:spacing w:line="360" w:lineRule="auto"/>
        <w:rPr>
          <w:rFonts w:ascii="Arial" w:hAnsi="Arial" w:cs="Arial"/>
          <w:b w:val="0"/>
          <w:sz w:val="22"/>
          <w:szCs w:val="22"/>
          <w:lang w:val="en-GB"/>
        </w:rPr>
      </w:pPr>
      <w:r w:rsidRPr="00C01F4F">
        <w:rPr>
          <w:rFonts w:ascii="Arial" w:hAnsi="Arial" w:cs="Arial"/>
          <w:b w:val="0"/>
          <w:sz w:val="22"/>
          <w:szCs w:val="22"/>
          <w:shd w:val="clear" w:color="auto" w:fill="FFFFFF"/>
        </w:rPr>
        <w:lastRenderedPageBreak/>
        <w:t>Tesco-bst.com. 2021. </w:t>
      </w:r>
      <w:r w:rsidRPr="00C01F4F">
        <w:rPr>
          <w:rFonts w:ascii="Arial" w:hAnsi="Arial" w:cs="Arial"/>
          <w:bCs/>
          <w:i/>
          <w:iCs/>
          <w:sz w:val="22"/>
          <w:szCs w:val="22"/>
          <w:shd w:val="clear" w:color="auto" w:fill="FFFFFF"/>
        </w:rPr>
        <w:t>Tesco Business Services</w:t>
      </w:r>
      <w:r w:rsidRPr="00C01F4F">
        <w:rPr>
          <w:rFonts w:ascii="Arial" w:hAnsi="Arial" w:cs="Arial"/>
          <w:b w:val="0"/>
          <w:sz w:val="22"/>
          <w:szCs w:val="22"/>
          <w:shd w:val="clear" w:color="auto" w:fill="FFFFFF"/>
        </w:rPr>
        <w:t>. [online] Available at: &lt;https://tesco-bst.com/tescoshistory/&gt; [Accessed 4 November 2021].</w:t>
      </w:r>
    </w:p>
    <w:p w14:paraId="07CD568D" w14:textId="77777777" w:rsidR="009B638A" w:rsidRPr="00C01F4F" w:rsidRDefault="009B638A" w:rsidP="00C01F4F">
      <w:pPr>
        <w:pStyle w:val="ListParagraph"/>
        <w:numPr>
          <w:ilvl w:val="0"/>
          <w:numId w:val="8"/>
        </w:numPr>
        <w:autoSpaceDE w:val="0"/>
        <w:autoSpaceDN w:val="0"/>
        <w:adjustRightInd w:val="0"/>
        <w:spacing w:after="0" w:line="360" w:lineRule="auto"/>
        <w:rPr>
          <w:rFonts w:ascii="Arial" w:hAnsi="Arial" w:cs="Arial"/>
          <w:sz w:val="22"/>
          <w:szCs w:val="22"/>
        </w:rPr>
      </w:pPr>
      <w:r w:rsidRPr="00C01F4F">
        <w:rPr>
          <w:rFonts w:ascii="Arial" w:hAnsi="Arial" w:cs="Arial"/>
          <w:sz w:val="22"/>
          <w:szCs w:val="22"/>
        </w:rPr>
        <w:t xml:space="preserve">Turner, J.J. and Wilson, K., 2006. </w:t>
      </w:r>
      <w:r w:rsidRPr="00C01F4F">
        <w:rPr>
          <w:rFonts w:ascii="Arial" w:hAnsi="Arial" w:cs="Arial"/>
          <w:b/>
          <w:bCs/>
          <w:i/>
          <w:iCs/>
          <w:sz w:val="22"/>
          <w:szCs w:val="22"/>
        </w:rPr>
        <w:t>Grocery loyalty: Tesco Clubcard and its impact on loyalty</w:t>
      </w:r>
      <w:r w:rsidRPr="00C01F4F">
        <w:rPr>
          <w:rFonts w:ascii="Arial" w:hAnsi="Arial" w:cs="Arial"/>
          <w:sz w:val="22"/>
          <w:szCs w:val="22"/>
        </w:rPr>
        <w:t>. British Food Journal.</w:t>
      </w:r>
    </w:p>
    <w:p w14:paraId="6B7E23C8" w14:textId="77777777" w:rsidR="009B638A" w:rsidRPr="00C01F4F" w:rsidRDefault="009B638A" w:rsidP="00C01F4F">
      <w:pPr>
        <w:pStyle w:val="ListParagraph"/>
        <w:numPr>
          <w:ilvl w:val="0"/>
          <w:numId w:val="8"/>
        </w:numPr>
        <w:spacing w:line="360" w:lineRule="auto"/>
        <w:rPr>
          <w:rFonts w:ascii="Arial" w:hAnsi="Arial" w:cs="Arial"/>
          <w:sz w:val="22"/>
          <w:szCs w:val="22"/>
          <w:shd w:val="clear" w:color="auto" w:fill="FFFFFF"/>
        </w:rPr>
      </w:pPr>
      <w:r w:rsidRPr="00C01F4F">
        <w:rPr>
          <w:rFonts w:ascii="Arial" w:hAnsi="Arial" w:cs="Arial"/>
          <w:sz w:val="22"/>
          <w:szCs w:val="22"/>
          <w:shd w:val="clear" w:color="auto" w:fill="FFFFFF"/>
        </w:rPr>
        <w:t xml:space="preserve">Tynan, A.C. and Drayton, J., 1987. </w:t>
      </w:r>
      <w:r w:rsidRPr="00C01F4F">
        <w:rPr>
          <w:rFonts w:ascii="Arial" w:hAnsi="Arial" w:cs="Arial"/>
          <w:b/>
          <w:bCs/>
          <w:i/>
          <w:iCs/>
          <w:sz w:val="22"/>
          <w:szCs w:val="22"/>
          <w:shd w:val="clear" w:color="auto" w:fill="FFFFFF"/>
        </w:rPr>
        <w:t>Market segmentation</w:t>
      </w:r>
      <w:r w:rsidRPr="00C01F4F">
        <w:rPr>
          <w:rFonts w:ascii="Arial" w:hAnsi="Arial" w:cs="Arial"/>
          <w:sz w:val="22"/>
          <w:szCs w:val="22"/>
          <w:shd w:val="clear" w:color="auto" w:fill="FFFFFF"/>
        </w:rPr>
        <w:t>. </w:t>
      </w:r>
      <w:r w:rsidRPr="00C01F4F">
        <w:rPr>
          <w:rFonts w:ascii="Arial" w:hAnsi="Arial" w:cs="Arial"/>
          <w:i/>
          <w:iCs/>
          <w:sz w:val="22"/>
          <w:szCs w:val="22"/>
          <w:shd w:val="clear" w:color="auto" w:fill="FFFFFF"/>
        </w:rPr>
        <w:t>Journal of marketing management</w:t>
      </w:r>
      <w:r w:rsidRPr="00C01F4F">
        <w:rPr>
          <w:rFonts w:ascii="Arial" w:hAnsi="Arial" w:cs="Arial"/>
          <w:sz w:val="22"/>
          <w:szCs w:val="22"/>
          <w:shd w:val="clear" w:color="auto" w:fill="FFFFFF"/>
        </w:rPr>
        <w:t>, </w:t>
      </w:r>
      <w:r w:rsidRPr="00C01F4F">
        <w:rPr>
          <w:rFonts w:ascii="Arial" w:hAnsi="Arial" w:cs="Arial"/>
          <w:i/>
          <w:iCs/>
          <w:sz w:val="22"/>
          <w:szCs w:val="22"/>
          <w:shd w:val="clear" w:color="auto" w:fill="FFFFFF"/>
        </w:rPr>
        <w:t>2</w:t>
      </w:r>
      <w:r w:rsidRPr="00C01F4F">
        <w:rPr>
          <w:rFonts w:ascii="Arial" w:hAnsi="Arial" w:cs="Arial"/>
          <w:sz w:val="22"/>
          <w:szCs w:val="22"/>
          <w:shd w:val="clear" w:color="auto" w:fill="FFFFFF"/>
        </w:rPr>
        <w:t>(3), pp.301-335.</w:t>
      </w:r>
    </w:p>
    <w:p w14:paraId="612F9136" w14:textId="77777777" w:rsidR="009B638A" w:rsidRPr="00C01F4F" w:rsidRDefault="009B638A" w:rsidP="00C01F4F">
      <w:pPr>
        <w:pStyle w:val="ListParagraph"/>
        <w:numPr>
          <w:ilvl w:val="0"/>
          <w:numId w:val="8"/>
        </w:numPr>
        <w:spacing w:line="360" w:lineRule="auto"/>
        <w:rPr>
          <w:rFonts w:ascii="Arial" w:hAnsi="Arial" w:cs="Arial"/>
          <w:sz w:val="22"/>
          <w:szCs w:val="22"/>
          <w:shd w:val="clear" w:color="auto" w:fill="FFFFFF"/>
        </w:rPr>
      </w:pPr>
      <w:r w:rsidRPr="00C01F4F">
        <w:rPr>
          <w:rFonts w:ascii="Arial" w:hAnsi="Arial" w:cs="Arial"/>
          <w:sz w:val="22"/>
          <w:szCs w:val="22"/>
          <w:shd w:val="clear" w:color="auto" w:fill="FFFFFF"/>
        </w:rPr>
        <w:t>Watson, I., 2020. </w:t>
      </w:r>
      <w:r w:rsidRPr="00C01F4F">
        <w:rPr>
          <w:rFonts w:ascii="Arial" w:hAnsi="Arial" w:cs="Arial"/>
          <w:b/>
          <w:bCs/>
          <w:i/>
          <w:iCs/>
          <w:sz w:val="22"/>
          <w:szCs w:val="22"/>
          <w:shd w:val="clear" w:color="auto" w:fill="FFFFFF"/>
        </w:rPr>
        <w:t>Tesco’s big budget centenary campaign is paying off</w:t>
      </w:r>
      <w:r w:rsidRPr="00C01F4F">
        <w:rPr>
          <w:rFonts w:ascii="Arial" w:hAnsi="Arial" w:cs="Arial"/>
          <w:sz w:val="22"/>
          <w:szCs w:val="22"/>
          <w:shd w:val="clear" w:color="auto" w:fill="FFFFFF"/>
        </w:rPr>
        <w:t>. [online] The Drum. Available at: &lt;https://www.thedrum.com/news/2020/03/06/tesco-s-big-budget-centenary-campaign-paying&gt; [Accessed 2 November 2021].</w:t>
      </w:r>
    </w:p>
    <w:p w14:paraId="20D91171" w14:textId="77777777" w:rsidR="0028166E" w:rsidRPr="00C01F4F" w:rsidRDefault="0028166E" w:rsidP="00C01F4F">
      <w:pPr>
        <w:spacing w:line="360" w:lineRule="auto"/>
        <w:rPr>
          <w:rFonts w:ascii="Arial" w:hAnsi="Arial" w:cs="Arial"/>
          <w:sz w:val="22"/>
          <w:szCs w:val="22"/>
        </w:rPr>
      </w:pPr>
    </w:p>
    <w:sectPr w:rsidR="0028166E" w:rsidRPr="00C01F4F">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8283C" w14:textId="77777777" w:rsidR="00F45DA0" w:rsidRDefault="00F45DA0" w:rsidP="003565E0">
      <w:pPr>
        <w:spacing w:after="0" w:line="240" w:lineRule="auto"/>
      </w:pPr>
      <w:r>
        <w:separator/>
      </w:r>
    </w:p>
  </w:endnote>
  <w:endnote w:type="continuationSeparator" w:id="0">
    <w:p w14:paraId="7ABB9634" w14:textId="77777777" w:rsidR="00F45DA0" w:rsidRDefault="00F45DA0" w:rsidP="00356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0907837"/>
      <w:docPartObj>
        <w:docPartGallery w:val="Page Numbers (Bottom of Page)"/>
        <w:docPartUnique/>
      </w:docPartObj>
    </w:sdtPr>
    <w:sdtEndPr>
      <w:rPr>
        <w:color w:val="7F7F7F" w:themeColor="background1" w:themeShade="7F"/>
        <w:spacing w:val="60"/>
      </w:rPr>
    </w:sdtEndPr>
    <w:sdtContent>
      <w:p w14:paraId="7D53910E" w14:textId="74BD3902" w:rsidR="003565E0" w:rsidRDefault="003565E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C27D5D4" w14:textId="77777777" w:rsidR="003565E0" w:rsidRDefault="003565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F75AC" w14:textId="77777777" w:rsidR="00F45DA0" w:rsidRDefault="00F45DA0" w:rsidP="003565E0">
      <w:pPr>
        <w:spacing w:after="0" w:line="240" w:lineRule="auto"/>
      </w:pPr>
      <w:r>
        <w:separator/>
      </w:r>
    </w:p>
  </w:footnote>
  <w:footnote w:type="continuationSeparator" w:id="0">
    <w:p w14:paraId="2BCF9BF1" w14:textId="77777777" w:rsidR="00F45DA0" w:rsidRDefault="00F45DA0" w:rsidP="003565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82D40"/>
    <w:multiLevelType w:val="multilevel"/>
    <w:tmpl w:val="4100F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AEF2766"/>
    <w:multiLevelType w:val="multilevel"/>
    <w:tmpl w:val="7BD4D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6C0300B"/>
    <w:multiLevelType w:val="multilevel"/>
    <w:tmpl w:val="8506A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7184091"/>
    <w:multiLevelType w:val="hybridMultilevel"/>
    <w:tmpl w:val="58760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8E12BC5"/>
    <w:multiLevelType w:val="hybridMultilevel"/>
    <w:tmpl w:val="AEE6425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ADA5672"/>
    <w:multiLevelType w:val="hybridMultilevel"/>
    <w:tmpl w:val="17DCB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901F51"/>
    <w:multiLevelType w:val="hybridMultilevel"/>
    <w:tmpl w:val="40820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A77271"/>
    <w:multiLevelType w:val="hybridMultilevel"/>
    <w:tmpl w:val="6DDABA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5"/>
  </w:num>
  <w:num w:numId="3">
    <w:abstractNumId w:val="6"/>
  </w:num>
  <w:num w:numId="4">
    <w:abstractNumId w:val="2"/>
  </w:num>
  <w:num w:numId="5">
    <w:abstractNumId w:val="7"/>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Q1NLM0MjGwNLc0NjdS0lEKTi0uzszPAykwqQUAZbcw8SwAAAA="/>
  </w:docVars>
  <w:rsids>
    <w:rsidRoot w:val="005932A7"/>
    <w:rsid w:val="000010FA"/>
    <w:rsid w:val="0001657C"/>
    <w:rsid w:val="000172E4"/>
    <w:rsid w:val="0002066C"/>
    <w:rsid w:val="000226DA"/>
    <w:rsid w:val="0002715C"/>
    <w:rsid w:val="000272E9"/>
    <w:rsid w:val="00027645"/>
    <w:rsid w:val="0003119F"/>
    <w:rsid w:val="00032261"/>
    <w:rsid w:val="000331D3"/>
    <w:rsid w:val="0003627D"/>
    <w:rsid w:val="00040FA8"/>
    <w:rsid w:val="00041A1E"/>
    <w:rsid w:val="000425E9"/>
    <w:rsid w:val="00042AB6"/>
    <w:rsid w:val="00045A96"/>
    <w:rsid w:val="00045B78"/>
    <w:rsid w:val="00045DE1"/>
    <w:rsid w:val="00052A0D"/>
    <w:rsid w:val="00052ABF"/>
    <w:rsid w:val="00052DDE"/>
    <w:rsid w:val="00061608"/>
    <w:rsid w:val="0006338B"/>
    <w:rsid w:val="000636EC"/>
    <w:rsid w:val="00063D6D"/>
    <w:rsid w:val="00063EEF"/>
    <w:rsid w:val="00065718"/>
    <w:rsid w:val="0007542A"/>
    <w:rsid w:val="00077236"/>
    <w:rsid w:val="00077804"/>
    <w:rsid w:val="0008190B"/>
    <w:rsid w:val="000829A7"/>
    <w:rsid w:val="00090889"/>
    <w:rsid w:val="000920CA"/>
    <w:rsid w:val="00092C5E"/>
    <w:rsid w:val="00093901"/>
    <w:rsid w:val="00093B28"/>
    <w:rsid w:val="000940DA"/>
    <w:rsid w:val="000A2695"/>
    <w:rsid w:val="000A27F3"/>
    <w:rsid w:val="000A3F0F"/>
    <w:rsid w:val="000A5334"/>
    <w:rsid w:val="000A76D6"/>
    <w:rsid w:val="000B07D4"/>
    <w:rsid w:val="000B3F0D"/>
    <w:rsid w:val="000B5109"/>
    <w:rsid w:val="000C4891"/>
    <w:rsid w:val="000C4AD7"/>
    <w:rsid w:val="000D3F72"/>
    <w:rsid w:val="000D542D"/>
    <w:rsid w:val="000D7B34"/>
    <w:rsid w:val="000E1B70"/>
    <w:rsid w:val="000E1D21"/>
    <w:rsid w:val="000E34C0"/>
    <w:rsid w:val="000E64C5"/>
    <w:rsid w:val="000E6D39"/>
    <w:rsid w:val="000E7305"/>
    <w:rsid w:val="000E7E74"/>
    <w:rsid w:val="000F061A"/>
    <w:rsid w:val="000F12BE"/>
    <w:rsid w:val="000F27A3"/>
    <w:rsid w:val="000F50C9"/>
    <w:rsid w:val="000F583E"/>
    <w:rsid w:val="000F5B40"/>
    <w:rsid w:val="00100250"/>
    <w:rsid w:val="00101210"/>
    <w:rsid w:val="00105480"/>
    <w:rsid w:val="0011178B"/>
    <w:rsid w:val="00111E6D"/>
    <w:rsid w:val="00116DDF"/>
    <w:rsid w:val="001172D6"/>
    <w:rsid w:val="00117BCE"/>
    <w:rsid w:val="001205F6"/>
    <w:rsid w:val="001209FE"/>
    <w:rsid w:val="00124EBE"/>
    <w:rsid w:val="001255F9"/>
    <w:rsid w:val="001326F9"/>
    <w:rsid w:val="00132BBF"/>
    <w:rsid w:val="0013557C"/>
    <w:rsid w:val="00137847"/>
    <w:rsid w:val="001408E7"/>
    <w:rsid w:val="00141AAF"/>
    <w:rsid w:val="0014695B"/>
    <w:rsid w:val="00146A31"/>
    <w:rsid w:val="00147088"/>
    <w:rsid w:val="0015131A"/>
    <w:rsid w:val="001522F8"/>
    <w:rsid w:val="00152F93"/>
    <w:rsid w:val="00154C75"/>
    <w:rsid w:val="00155EAD"/>
    <w:rsid w:val="0015729C"/>
    <w:rsid w:val="00162971"/>
    <w:rsid w:val="00166427"/>
    <w:rsid w:val="001718F5"/>
    <w:rsid w:val="00175A8B"/>
    <w:rsid w:val="00176DB8"/>
    <w:rsid w:val="00181C8E"/>
    <w:rsid w:val="00181F61"/>
    <w:rsid w:val="00182495"/>
    <w:rsid w:val="00184765"/>
    <w:rsid w:val="00185DEC"/>
    <w:rsid w:val="0018708C"/>
    <w:rsid w:val="001934A3"/>
    <w:rsid w:val="00194DD4"/>
    <w:rsid w:val="00195779"/>
    <w:rsid w:val="00195AC4"/>
    <w:rsid w:val="001A392B"/>
    <w:rsid w:val="001A571C"/>
    <w:rsid w:val="001A5877"/>
    <w:rsid w:val="001A65FD"/>
    <w:rsid w:val="001A66E3"/>
    <w:rsid w:val="001A72FD"/>
    <w:rsid w:val="001B30B7"/>
    <w:rsid w:val="001C4618"/>
    <w:rsid w:val="001C4CDD"/>
    <w:rsid w:val="001C76F5"/>
    <w:rsid w:val="001D3A75"/>
    <w:rsid w:val="001D6A72"/>
    <w:rsid w:val="001D6D64"/>
    <w:rsid w:val="001D73B0"/>
    <w:rsid w:val="001E07FB"/>
    <w:rsid w:val="001E1A03"/>
    <w:rsid w:val="001E1C02"/>
    <w:rsid w:val="001E5C28"/>
    <w:rsid w:val="001F13E3"/>
    <w:rsid w:val="001F1BF0"/>
    <w:rsid w:val="001F1CEF"/>
    <w:rsid w:val="001F3CD1"/>
    <w:rsid w:val="001F46B2"/>
    <w:rsid w:val="00200121"/>
    <w:rsid w:val="00200A41"/>
    <w:rsid w:val="00202247"/>
    <w:rsid w:val="002106C7"/>
    <w:rsid w:val="00212474"/>
    <w:rsid w:val="00220083"/>
    <w:rsid w:val="00220ED9"/>
    <w:rsid w:val="002214DD"/>
    <w:rsid w:val="00221B26"/>
    <w:rsid w:val="0022215E"/>
    <w:rsid w:val="00223CDB"/>
    <w:rsid w:val="00224E7A"/>
    <w:rsid w:val="00225933"/>
    <w:rsid w:val="002264A0"/>
    <w:rsid w:val="00227436"/>
    <w:rsid w:val="002302A3"/>
    <w:rsid w:val="00230950"/>
    <w:rsid w:val="00231AD7"/>
    <w:rsid w:val="0023208C"/>
    <w:rsid w:val="00232515"/>
    <w:rsid w:val="00232B34"/>
    <w:rsid w:val="00232F92"/>
    <w:rsid w:val="00233299"/>
    <w:rsid w:val="002332F6"/>
    <w:rsid w:val="0023546D"/>
    <w:rsid w:val="00235932"/>
    <w:rsid w:val="00235D71"/>
    <w:rsid w:val="0023710A"/>
    <w:rsid w:val="002377CB"/>
    <w:rsid w:val="00240786"/>
    <w:rsid w:val="00242197"/>
    <w:rsid w:val="002443D9"/>
    <w:rsid w:val="00246D3E"/>
    <w:rsid w:val="00246E1F"/>
    <w:rsid w:val="00252309"/>
    <w:rsid w:val="002576C9"/>
    <w:rsid w:val="0025798A"/>
    <w:rsid w:val="00257CEF"/>
    <w:rsid w:val="00260610"/>
    <w:rsid w:val="0026176D"/>
    <w:rsid w:val="00261EEE"/>
    <w:rsid w:val="00263C16"/>
    <w:rsid w:val="002733A6"/>
    <w:rsid w:val="0028166E"/>
    <w:rsid w:val="00283AEE"/>
    <w:rsid w:val="00287E1E"/>
    <w:rsid w:val="002912C6"/>
    <w:rsid w:val="00291F5A"/>
    <w:rsid w:val="0029398B"/>
    <w:rsid w:val="0029583C"/>
    <w:rsid w:val="00295E07"/>
    <w:rsid w:val="00296C56"/>
    <w:rsid w:val="002A1CB9"/>
    <w:rsid w:val="002A2DA6"/>
    <w:rsid w:val="002A451A"/>
    <w:rsid w:val="002A46AF"/>
    <w:rsid w:val="002A505C"/>
    <w:rsid w:val="002A7951"/>
    <w:rsid w:val="002B17D3"/>
    <w:rsid w:val="002B5393"/>
    <w:rsid w:val="002B5F4B"/>
    <w:rsid w:val="002B6E6E"/>
    <w:rsid w:val="002C0484"/>
    <w:rsid w:val="002C1EDB"/>
    <w:rsid w:val="002C25D5"/>
    <w:rsid w:val="002C3113"/>
    <w:rsid w:val="002C3E7E"/>
    <w:rsid w:val="002C4594"/>
    <w:rsid w:val="002C6397"/>
    <w:rsid w:val="002D0A33"/>
    <w:rsid w:val="002D283F"/>
    <w:rsid w:val="002D2C76"/>
    <w:rsid w:val="002D7D04"/>
    <w:rsid w:val="002E3950"/>
    <w:rsid w:val="002E645C"/>
    <w:rsid w:val="002E6835"/>
    <w:rsid w:val="002F33D9"/>
    <w:rsid w:val="002F632D"/>
    <w:rsid w:val="00302D67"/>
    <w:rsid w:val="00305D23"/>
    <w:rsid w:val="00306E21"/>
    <w:rsid w:val="00307525"/>
    <w:rsid w:val="00310236"/>
    <w:rsid w:val="00310493"/>
    <w:rsid w:val="00317118"/>
    <w:rsid w:val="003205DA"/>
    <w:rsid w:val="0032135D"/>
    <w:rsid w:val="00322AED"/>
    <w:rsid w:val="003241A7"/>
    <w:rsid w:val="00324A6E"/>
    <w:rsid w:val="003273B1"/>
    <w:rsid w:val="00330C10"/>
    <w:rsid w:val="00330CB6"/>
    <w:rsid w:val="0033101A"/>
    <w:rsid w:val="003326FD"/>
    <w:rsid w:val="003333E9"/>
    <w:rsid w:val="00341D88"/>
    <w:rsid w:val="00341F05"/>
    <w:rsid w:val="00342D3F"/>
    <w:rsid w:val="003434D0"/>
    <w:rsid w:val="00346B53"/>
    <w:rsid w:val="003565E0"/>
    <w:rsid w:val="00361124"/>
    <w:rsid w:val="0036507C"/>
    <w:rsid w:val="003650DD"/>
    <w:rsid w:val="003719D8"/>
    <w:rsid w:val="00372115"/>
    <w:rsid w:val="0037726A"/>
    <w:rsid w:val="00380BA7"/>
    <w:rsid w:val="00380CB7"/>
    <w:rsid w:val="00385F83"/>
    <w:rsid w:val="00392E21"/>
    <w:rsid w:val="00397F22"/>
    <w:rsid w:val="003A0ED0"/>
    <w:rsid w:val="003A6601"/>
    <w:rsid w:val="003B0D5C"/>
    <w:rsid w:val="003B10CB"/>
    <w:rsid w:val="003C32B8"/>
    <w:rsid w:val="003C5368"/>
    <w:rsid w:val="003C6CAF"/>
    <w:rsid w:val="003C7481"/>
    <w:rsid w:val="003D0667"/>
    <w:rsid w:val="003D0FAB"/>
    <w:rsid w:val="003D117F"/>
    <w:rsid w:val="003D17DF"/>
    <w:rsid w:val="003D2CA1"/>
    <w:rsid w:val="003E334C"/>
    <w:rsid w:val="003E4904"/>
    <w:rsid w:val="003F02B6"/>
    <w:rsid w:val="003F0B7A"/>
    <w:rsid w:val="003F28DA"/>
    <w:rsid w:val="003F3313"/>
    <w:rsid w:val="003F5CEA"/>
    <w:rsid w:val="003F7B52"/>
    <w:rsid w:val="004018CF"/>
    <w:rsid w:val="00402119"/>
    <w:rsid w:val="0040447E"/>
    <w:rsid w:val="00406FCF"/>
    <w:rsid w:val="00410081"/>
    <w:rsid w:val="0041010A"/>
    <w:rsid w:val="0041286D"/>
    <w:rsid w:val="00414133"/>
    <w:rsid w:val="004146B3"/>
    <w:rsid w:val="00415400"/>
    <w:rsid w:val="00417696"/>
    <w:rsid w:val="0042077D"/>
    <w:rsid w:val="0042097F"/>
    <w:rsid w:val="00420CA9"/>
    <w:rsid w:val="004212C5"/>
    <w:rsid w:val="00426AF4"/>
    <w:rsid w:val="00432A6B"/>
    <w:rsid w:val="004408F5"/>
    <w:rsid w:val="00440C4F"/>
    <w:rsid w:val="004418FC"/>
    <w:rsid w:val="00445A80"/>
    <w:rsid w:val="0044640E"/>
    <w:rsid w:val="004505F9"/>
    <w:rsid w:val="004532C6"/>
    <w:rsid w:val="00453D99"/>
    <w:rsid w:val="0045425C"/>
    <w:rsid w:val="0045480F"/>
    <w:rsid w:val="00454F37"/>
    <w:rsid w:val="00456607"/>
    <w:rsid w:val="00462778"/>
    <w:rsid w:val="00467F0B"/>
    <w:rsid w:val="0047027C"/>
    <w:rsid w:val="0047081F"/>
    <w:rsid w:val="00470961"/>
    <w:rsid w:val="00474A42"/>
    <w:rsid w:val="004752D7"/>
    <w:rsid w:val="004807A0"/>
    <w:rsid w:val="00481FF7"/>
    <w:rsid w:val="0048286A"/>
    <w:rsid w:val="00487A4F"/>
    <w:rsid w:val="0049445D"/>
    <w:rsid w:val="0049596D"/>
    <w:rsid w:val="00497DFA"/>
    <w:rsid w:val="004A46E3"/>
    <w:rsid w:val="004A7FF2"/>
    <w:rsid w:val="004B2347"/>
    <w:rsid w:val="004B56FA"/>
    <w:rsid w:val="004C0F21"/>
    <w:rsid w:val="004C2924"/>
    <w:rsid w:val="004C735B"/>
    <w:rsid w:val="004D0179"/>
    <w:rsid w:val="004D05A7"/>
    <w:rsid w:val="004D3325"/>
    <w:rsid w:val="004D424E"/>
    <w:rsid w:val="004D4A6F"/>
    <w:rsid w:val="004E2C79"/>
    <w:rsid w:val="004E368E"/>
    <w:rsid w:val="004E5882"/>
    <w:rsid w:val="004E5C7E"/>
    <w:rsid w:val="004E71C6"/>
    <w:rsid w:val="004F7A85"/>
    <w:rsid w:val="00500542"/>
    <w:rsid w:val="00505E30"/>
    <w:rsid w:val="00510EBC"/>
    <w:rsid w:val="005110D7"/>
    <w:rsid w:val="0051347B"/>
    <w:rsid w:val="00515790"/>
    <w:rsid w:val="00517DEF"/>
    <w:rsid w:val="0052024D"/>
    <w:rsid w:val="00525282"/>
    <w:rsid w:val="00526B4B"/>
    <w:rsid w:val="00527289"/>
    <w:rsid w:val="0053691F"/>
    <w:rsid w:val="00544956"/>
    <w:rsid w:val="005504A1"/>
    <w:rsid w:val="005559C0"/>
    <w:rsid w:val="00556294"/>
    <w:rsid w:val="00556A71"/>
    <w:rsid w:val="00556F2B"/>
    <w:rsid w:val="0056113B"/>
    <w:rsid w:val="0057269C"/>
    <w:rsid w:val="00577673"/>
    <w:rsid w:val="00577AE6"/>
    <w:rsid w:val="00577E9B"/>
    <w:rsid w:val="00586825"/>
    <w:rsid w:val="00586D19"/>
    <w:rsid w:val="00586F4C"/>
    <w:rsid w:val="00591AFB"/>
    <w:rsid w:val="005932A7"/>
    <w:rsid w:val="00593EBD"/>
    <w:rsid w:val="005A34BE"/>
    <w:rsid w:val="005A3DD6"/>
    <w:rsid w:val="005A3F3B"/>
    <w:rsid w:val="005A42B6"/>
    <w:rsid w:val="005A6405"/>
    <w:rsid w:val="005A728F"/>
    <w:rsid w:val="005B1C6A"/>
    <w:rsid w:val="005B1DE5"/>
    <w:rsid w:val="005B2EE0"/>
    <w:rsid w:val="005C399F"/>
    <w:rsid w:val="005C58D9"/>
    <w:rsid w:val="005C69BC"/>
    <w:rsid w:val="005C72F6"/>
    <w:rsid w:val="005D2EBE"/>
    <w:rsid w:val="005D5351"/>
    <w:rsid w:val="005D5C52"/>
    <w:rsid w:val="005D7BC6"/>
    <w:rsid w:val="005E04C7"/>
    <w:rsid w:val="005E1E50"/>
    <w:rsid w:val="005E7E72"/>
    <w:rsid w:val="005F1ECC"/>
    <w:rsid w:val="005F27C4"/>
    <w:rsid w:val="005F484A"/>
    <w:rsid w:val="005F572B"/>
    <w:rsid w:val="00603ED1"/>
    <w:rsid w:val="00610434"/>
    <w:rsid w:val="00615F1E"/>
    <w:rsid w:val="00620114"/>
    <w:rsid w:val="0062014E"/>
    <w:rsid w:val="00621105"/>
    <w:rsid w:val="00621E1A"/>
    <w:rsid w:val="00625969"/>
    <w:rsid w:val="00625BAC"/>
    <w:rsid w:val="006273B5"/>
    <w:rsid w:val="00635FD7"/>
    <w:rsid w:val="006372A0"/>
    <w:rsid w:val="006410A6"/>
    <w:rsid w:val="00641C8F"/>
    <w:rsid w:val="00641FB0"/>
    <w:rsid w:val="0064241C"/>
    <w:rsid w:val="006429F7"/>
    <w:rsid w:val="00643D0B"/>
    <w:rsid w:val="00644A7C"/>
    <w:rsid w:val="006504ED"/>
    <w:rsid w:val="006529E3"/>
    <w:rsid w:val="0066015C"/>
    <w:rsid w:val="00660A63"/>
    <w:rsid w:val="00664E7D"/>
    <w:rsid w:val="00666013"/>
    <w:rsid w:val="00666D69"/>
    <w:rsid w:val="00667536"/>
    <w:rsid w:val="006710A3"/>
    <w:rsid w:val="006728FB"/>
    <w:rsid w:val="00677577"/>
    <w:rsid w:val="00677BEB"/>
    <w:rsid w:val="00680658"/>
    <w:rsid w:val="006815E9"/>
    <w:rsid w:val="0068193F"/>
    <w:rsid w:val="00681BAE"/>
    <w:rsid w:val="0068438D"/>
    <w:rsid w:val="006967DB"/>
    <w:rsid w:val="006969E8"/>
    <w:rsid w:val="006A07F5"/>
    <w:rsid w:val="006A3FDA"/>
    <w:rsid w:val="006A5F1A"/>
    <w:rsid w:val="006B237E"/>
    <w:rsid w:val="006B2E3B"/>
    <w:rsid w:val="006B3489"/>
    <w:rsid w:val="006C1C8E"/>
    <w:rsid w:val="006C3162"/>
    <w:rsid w:val="006C6A83"/>
    <w:rsid w:val="006C6E50"/>
    <w:rsid w:val="006C7A04"/>
    <w:rsid w:val="006D2345"/>
    <w:rsid w:val="006D69C7"/>
    <w:rsid w:val="006E0003"/>
    <w:rsid w:val="006E2E8D"/>
    <w:rsid w:val="006E3B43"/>
    <w:rsid w:val="006E5A52"/>
    <w:rsid w:val="006F2FF9"/>
    <w:rsid w:val="006F4C4D"/>
    <w:rsid w:val="00700D85"/>
    <w:rsid w:val="007026EE"/>
    <w:rsid w:val="00702C3E"/>
    <w:rsid w:val="00704F41"/>
    <w:rsid w:val="0070771B"/>
    <w:rsid w:val="00707BFA"/>
    <w:rsid w:val="00710B3F"/>
    <w:rsid w:val="00711419"/>
    <w:rsid w:val="0071725A"/>
    <w:rsid w:val="00721551"/>
    <w:rsid w:val="0072511F"/>
    <w:rsid w:val="00730785"/>
    <w:rsid w:val="00734F7F"/>
    <w:rsid w:val="00735013"/>
    <w:rsid w:val="00736D6F"/>
    <w:rsid w:val="00742423"/>
    <w:rsid w:val="00742896"/>
    <w:rsid w:val="00743843"/>
    <w:rsid w:val="00743859"/>
    <w:rsid w:val="00743F47"/>
    <w:rsid w:val="00743FC3"/>
    <w:rsid w:val="00745CEA"/>
    <w:rsid w:val="0074671E"/>
    <w:rsid w:val="0074692C"/>
    <w:rsid w:val="007537B6"/>
    <w:rsid w:val="00754FF9"/>
    <w:rsid w:val="00756062"/>
    <w:rsid w:val="00756CBE"/>
    <w:rsid w:val="00757DF3"/>
    <w:rsid w:val="007624FE"/>
    <w:rsid w:val="00770803"/>
    <w:rsid w:val="00773B0D"/>
    <w:rsid w:val="00775B5E"/>
    <w:rsid w:val="007817AB"/>
    <w:rsid w:val="007845DD"/>
    <w:rsid w:val="00794E5A"/>
    <w:rsid w:val="00795102"/>
    <w:rsid w:val="00795440"/>
    <w:rsid w:val="00795B89"/>
    <w:rsid w:val="007A1B54"/>
    <w:rsid w:val="007A1DCD"/>
    <w:rsid w:val="007A2166"/>
    <w:rsid w:val="007A4126"/>
    <w:rsid w:val="007A5102"/>
    <w:rsid w:val="007A573A"/>
    <w:rsid w:val="007A582A"/>
    <w:rsid w:val="007A71C6"/>
    <w:rsid w:val="007A7E62"/>
    <w:rsid w:val="007B094E"/>
    <w:rsid w:val="007B5980"/>
    <w:rsid w:val="007C459B"/>
    <w:rsid w:val="007C6BCE"/>
    <w:rsid w:val="007D2A07"/>
    <w:rsid w:val="007D4ADB"/>
    <w:rsid w:val="007D65F3"/>
    <w:rsid w:val="007D6A68"/>
    <w:rsid w:val="007D6BEA"/>
    <w:rsid w:val="007E028B"/>
    <w:rsid w:val="007E10A4"/>
    <w:rsid w:val="007E2447"/>
    <w:rsid w:val="007E5D91"/>
    <w:rsid w:val="007E7D8C"/>
    <w:rsid w:val="007F05E2"/>
    <w:rsid w:val="007F14B3"/>
    <w:rsid w:val="007F3B81"/>
    <w:rsid w:val="007F5B1F"/>
    <w:rsid w:val="007F5DAA"/>
    <w:rsid w:val="00805872"/>
    <w:rsid w:val="00805B45"/>
    <w:rsid w:val="00813911"/>
    <w:rsid w:val="00820496"/>
    <w:rsid w:val="008354F7"/>
    <w:rsid w:val="00836748"/>
    <w:rsid w:val="00836990"/>
    <w:rsid w:val="00842530"/>
    <w:rsid w:val="008441AC"/>
    <w:rsid w:val="008462EE"/>
    <w:rsid w:val="0085072D"/>
    <w:rsid w:val="008535A2"/>
    <w:rsid w:val="008546F9"/>
    <w:rsid w:val="00854D78"/>
    <w:rsid w:val="00855FC1"/>
    <w:rsid w:val="00857EC0"/>
    <w:rsid w:val="008630F4"/>
    <w:rsid w:val="00865CCA"/>
    <w:rsid w:val="00870898"/>
    <w:rsid w:val="00871266"/>
    <w:rsid w:val="008733BC"/>
    <w:rsid w:val="0087752F"/>
    <w:rsid w:val="00877B42"/>
    <w:rsid w:val="00891982"/>
    <w:rsid w:val="008922FB"/>
    <w:rsid w:val="008928D3"/>
    <w:rsid w:val="00892B62"/>
    <w:rsid w:val="00893305"/>
    <w:rsid w:val="00896587"/>
    <w:rsid w:val="00896C11"/>
    <w:rsid w:val="0089775A"/>
    <w:rsid w:val="008A18B4"/>
    <w:rsid w:val="008A2911"/>
    <w:rsid w:val="008A434A"/>
    <w:rsid w:val="008A46ED"/>
    <w:rsid w:val="008A4BC9"/>
    <w:rsid w:val="008B7332"/>
    <w:rsid w:val="008C2B4A"/>
    <w:rsid w:val="008C5371"/>
    <w:rsid w:val="008C5842"/>
    <w:rsid w:val="008C6B0A"/>
    <w:rsid w:val="008C7A09"/>
    <w:rsid w:val="008D3FEA"/>
    <w:rsid w:val="008D4E78"/>
    <w:rsid w:val="008D5725"/>
    <w:rsid w:val="008D759C"/>
    <w:rsid w:val="008E026C"/>
    <w:rsid w:val="008E1D4B"/>
    <w:rsid w:val="008E4666"/>
    <w:rsid w:val="008E602C"/>
    <w:rsid w:val="008E68DE"/>
    <w:rsid w:val="008F21D5"/>
    <w:rsid w:val="008F375A"/>
    <w:rsid w:val="008F5130"/>
    <w:rsid w:val="008F570B"/>
    <w:rsid w:val="008F6775"/>
    <w:rsid w:val="00900308"/>
    <w:rsid w:val="00901EA6"/>
    <w:rsid w:val="0090368F"/>
    <w:rsid w:val="0090387F"/>
    <w:rsid w:val="009043F4"/>
    <w:rsid w:val="009047D7"/>
    <w:rsid w:val="00905989"/>
    <w:rsid w:val="00906EE6"/>
    <w:rsid w:val="00912A1D"/>
    <w:rsid w:val="00913388"/>
    <w:rsid w:val="009154DF"/>
    <w:rsid w:val="009174BE"/>
    <w:rsid w:val="0092050D"/>
    <w:rsid w:val="00924F61"/>
    <w:rsid w:val="00926A11"/>
    <w:rsid w:val="00927C2E"/>
    <w:rsid w:val="009300AF"/>
    <w:rsid w:val="009311E0"/>
    <w:rsid w:val="00931F7D"/>
    <w:rsid w:val="009320AF"/>
    <w:rsid w:val="00932140"/>
    <w:rsid w:val="009328D4"/>
    <w:rsid w:val="009401C9"/>
    <w:rsid w:val="00942554"/>
    <w:rsid w:val="009429A3"/>
    <w:rsid w:val="009431D0"/>
    <w:rsid w:val="009433AF"/>
    <w:rsid w:val="00945C28"/>
    <w:rsid w:val="009464A3"/>
    <w:rsid w:val="009501AE"/>
    <w:rsid w:val="00950B39"/>
    <w:rsid w:val="009523F8"/>
    <w:rsid w:val="00952B8D"/>
    <w:rsid w:val="0095588C"/>
    <w:rsid w:val="0095610E"/>
    <w:rsid w:val="00956AB4"/>
    <w:rsid w:val="00957B2D"/>
    <w:rsid w:val="0096438E"/>
    <w:rsid w:val="00966A57"/>
    <w:rsid w:val="00973115"/>
    <w:rsid w:val="009739B5"/>
    <w:rsid w:val="00973CAA"/>
    <w:rsid w:val="00976006"/>
    <w:rsid w:val="0097607E"/>
    <w:rsid w:val="00982D9C"/>
    <w:rsid w:val="0098771E"/>
    <w:rsid w:val="00987AFF"/>
    <w:rsid w:val="00992168"/>
    <w:rsid w:val="00992212"/>
    <w:rsid w:val="00994797"/>
    <w:rsid w:val="00996203"/>
    <w:rsid w:val="009A73DC"/>
    <w:rsid w:val="009B05BD"/>
    <w:rsid w:val="009B1B8F"/>
    <w:rsid w:val="009B638A"/>
    <w:rsid w:val="009B6644"/>
    <w:rsid w:val="009C0C66"/>
    <w:rsid w:val="009C406E"/>
    <w:rsid w:val="009C4C66"/>
    <w:rsid w:val="009C4CD9"/>
    <w:rsid w:val="009C78AA"/>
    <w:rsid w:val="009D2826"/>
    <w:rsid w:val="009D75FC"/>
    <w:rsid w:val="009E0EBB"/>
    <w:rsid w:val="009E1292"/>
    <w:rsid w:val="009E36AA"/>
    <w:rsid w:val="009E6C1D"/>
    <w:rsid w:val="009E762B"/>
    <w:rsid w:val="009F5783"/>
    <w:rsid w:val="009F6CAA"/>
    <w:rsid w:val="009F7142"/>
    <w:rsid w:val="009F7307"/>
    <w:rsid w:val="00A034BF"/>
    <w:rsid w:val="00A03D46"/>
    <w:rsid w:val="00A052EB"/>
    <w:rsid w:val="00A05E6E"/>
    <w:rsid w:val="00A13E7B"/>
    <w:rsid w:val="00A15453"/>
    <w:rsid w:val="00A21A2C"/>
    <w:rsid w:val="00A23541"/>
    <w:rsid w:val="00A25783"/>
    <w:rsid w:val="00A26017"/>
    <w:rsid w:val="00A2711D"/>
    <w:rsid w:val="00A3055A"/>
    <w:rsid w:val="00A313DE"/>
    <w:rsid w:val="00A3764A"/>
    <w:rsid w:val="00A45361"/>
    <w:rsid w:val="00A4581D"/>
    <w:rsid w:val="00A45C75"/>
    <w:rsid w:val="00A46334"/>
    <w:rsid w:val="00A51488"/>
    <w:rsid w:val="00A54941"/>
    <w:rsid w:val="00A54FF9"/>
    <w:rsid w:val="00A5632A"/>
    <w:rsid w:val="00A60A54"/>
    <w:rsid w:val="00A60EC6"/>
    <w:rsid w:val="00A655A4"/>
    <w:rsid w:val="00A66FC3"/>
    <w:rsid w:val="00A70519"/>
    <w:rsid w:val="00A70AFC"/>
    <w:rsid w:val="00A7374F"/>
    <w:rsid w:val="00A75774"/>
    <w:rsid w:val="00A75CA0"/>
    <w:rsid w:val="00A76765"/>
    <w:rsid w:val="00A82E5D"/>
    <w:rsid w:val="00A84161"/>
    <w:rsid w:val="00A93647"/>
    <w:rsid w:val="00A94DF5"/>
    <w:rsid w:val="00A96762"/>
    <w:rsid w:val="00A979C2"/>
    <w:rsid w:val="00AA6828"/>
    <w:rsid w:val="00AA6F35"/>
    <w:rsid w:val="00AB1926"/>
    <w:rsid w:val="00AB2B5D"/>
    <w:rsid w:val="00AB5A06"/>
    <w:rsid w:val="00AC3F92"/>
    <w:rsid w:val="00AC4907"/>
    <w:rsid w:val="00AD2013"/>
    <w:rsid w:val="00AD5D2E"/>
    <w:rsid w:val="00AE33B3"/>
    <w:rsid w:val="00AE457C"/>
    <w:rsid w:val="00AE6540"/>
    <w:rsid w:val="00AE66F3"/>
    <w:rsid w:val="00AE7463"/>
    <w:rsid w:val="00AF2818"/>
    <w:rsid w:val="00AF2A7E"/>
    <w:rsid w:val="00AF2D34"/>
    <w:rsid w:val="00AF31AF"/>
    <w:rsid w:val="00AF568F"/>
    <w:rsid w:val="00AF6664"/>
    <w:rsid w:val="00AF6CCE"/>
    <w:rsid w:val="00B02E45"/>
    <w:rsid w:val="00B0460A"/>
    <w:rsid w:val="00B12037"/>
    <w:rsid w:val="00B14CDF"/>
    <w:rsid w:val="00B14F51"/>
    <w:rsid w:val="00B15BDF"/>
    <w:rsid w:val="00B213BE"/>
    <w:rsid w:val="00B22A9C"/>
    <w:rsid w:val="00B232CC"/>
    <w:rsid w:val="00B23E06"/>
    <w:rsid w:val="00B255C2"/>
    <w:rsid w:val="00B30DB6"/>
    <w:rsid w:val="00B312D4"/>
    <w:rsid w:val="00B33E95"/>
    <w:rsid w:val="00B354EA"/>
    <w:rsid w:val="00B35CA8"/>
    <w:rsid w:val="00B35EB3"/>
    <w:rsid w:val="00B4452C"/>
    <w:rsid w:val="00B4568B"/>
    <w:rsid w:val="00B50222"/>
    <w:rsid w:val="00B51608"/>
    <w:rsid w:val="00B54C69"/>
    <w:rsid w:val="00B550B9"/>
    <w:rsid w:val="00B5604E"/>
    <w:rsid w:val="00B561FA"/>
    <w:rsid w:val="00B57B41"/>
    <w:rsid w:val="00B60221"/>
    <w:rsid w:val="00B6606D"/>
    <w:rsid w:val="00B7166B"/>
    <w:rsid w:val="00B724E1"/>
    <w:rsid w:val="00B73DFD"/>
    <w:rsid w:val="00B76DF9"/>
    <w:rsid w:val="00B80204"/>
    <w:rsid w:val="00B821FB"/>
    <w:rsid w:val="00B82DD2"/>
    <w:rsid w:val="00B865D9"/>
    <w:rsid w:val="00B92EAA"/>
    <w:rsid w:val="00B941C4"/>
    <w:rsid w:val="00B949E5"/>
    <w:rsid w:val="00B951D9"/>
    <w:rsid w:val="00BA1A29"/>
    <w:rsid w:val="00BA5B0C"/>
    <w:rsid w:val="00BB0EDA"/>
    <w:rsid w:val="00BB10CD"/>
    <w:rsid w:val="00BB19BB"/>
    <w:rsid w:val="00BB27E4"/>
    <w:rsid w:val="00BB605D"/>
    <w:rsid w:val="00BC166D"/>
    <w:rsid w:val="00BC47BB"/>
    <w:rsid w:val="00BD0A77"/>
    <w:rsid w:val="00BD2C30"/>
    <w:rsid w:val="00BD34BF"/>
    <w:rsid w:val="00BD62EC"/>
    <w:rsid w:val="00BD6DC5"/>
    <w:rsid w:val="00BE76F0"/>
    <w:rsid w:val="00BE7FDD"/>
    <w:rsid w:val="00BF4C93"/>
    <w:rsid w:val="00BF6A74"/>
    <w:rsid w:val="00C01F4F"/>
    <w:rsid w:val="00C029F1"/>
    <w:rsid w:val="00C0375B"/>
    <w:rsid w:val="00C05B8E"/>
    <w:rsid w:val="00C06406"/>
    <w:rsid w:val="00C11DD5"/>
    <w:rsid w:val="00C128DA"/>
    <w:rsid w:val="00C13100"/>
    <w:rsid w:val="00C132FC"/>
    <w:rsid w:val="00C16100"/>
    <w:rsid w:val="00C17FEA"/>
    <w:rsid w:val="00C2030C"/>
    <w:rsid w:val="00C213A8"/>
    <w:rsid w:val="00C23065"/>
    <w:rsid w:val="00C26053"/>
    <w:rsid w:val="00C26261"/>
    <w:rsid w:val="00C270EE"/>
    <w:rsid w:val="00C27FB4"/>
    <w:rsid w:val="00C3268C"/>
    <w:rsid w:val="00C3605C"/>
    <w:rsid w:val="00C370EC"/>
    <w:rsid w:val="00C40ED4"/>
    <w:rsid w:val="00C42EDE"/>
    <w:rsid w:val="00C44130"/>
    <w:rsid w:val="00C50528"/>
    <w:rsid w:val="00C50EF3"/>
    <w:rsid w:val="00C5193E"/>
    <w:rsid w:val="00C51AC5"/>
    <w:rsid w:val="00C556F8"/>
    <w:rsid w:val="00C57CA6"/>
    <w:rsid w:val="00C621D4"/>
    <w:rsid w:val="00C63EB6"/>
    <w:rsid w:val="00C657B6"/>
    <w:rsid w:val="00C707A7"/>
    <w:rsid w:val="00C73AFF"/>
    <w:rsid w:val="00C75799"/>
    <w:rsid w:val="00C80957"/>
    <w:rsid w:val="00C8230B"/>
    <w:rsid w:val="00C827CD"/>
    <w:rsid w:val="00C83F2A"/>
    <w:rsid w:val="00C85EE6"/>
    <w:rsid w:val="00C86B9C"/>
    <w:rsid w:val="00C939FF"/>
    <w:rsid w:val="00C94B5A"/>
    <w:rsid w:val="00C953CA"/>
    <w:rsid w:val="00CA1566"/>
    <w:rsid w:val="00CA1B52"/>
    <w:rsid w:val="00CA43C4"/>
    <w:rsid w:val="00CA50B2"/>
    <w:rsid w:val="00CA5E04"/>
    <w:rsid w:val="00CB1821"/>
    <w:rsid w:val="00CB1FEB"/>
    <w:rsid w:val="00CB304B"/>
    <w:rsid w:val="00CB3EF3"/>
    <w:rsid w:val="00CB51A5"/>
    <w:rsid w:val="00CB60CF"/>
    <w:rsid w:val="00CC0AB2"/>
    <w:rsid w:val="00CC490B"/>
    <w:rsid w:val="00CC4A5B"/>
    <w:rsid w:val="00CC6A76"/>
    <w:rsid w:val="00CC6F09"/>
    <w:rsid w:val="00CD011B"/>
    <w:rsid w:val="00CD1A51"/>
    <w:rsid w:val="00CD2BB8"/>
    <w:rsid w:val="00CD3835"/>
    <w:rsid w:val="00CE0197"/>
    <w:rsid w:val="00CE3AE3"/>
    <w:rsid w:val="00CE4308"/>
    <w:rsid w:val="00CE4A98"/>
    <w:rsid w:val="00CE7F75"/>
    <w:rsid w:val="00CF002B"/>
    <w:rsid w:val="00CF0752"/>
    <w:rsid w:val="00CF2AAC"/>
    <w:rsid w:val="00CF4417"/>
    <w:rsid w:val="00CF5CD0"/>
    <w:rsid w:val="00CF7D82"/>
    <w:rsid w:val="00CF7F2D"/>
    <w:rsid w:val="00D0276A"/>
    <w:rsid w:val="00D0766E"/>
    <w:rsid w:val="00D10482"/>
    <w:rsid w:val="00D15033"/>
    <w:rsid w:val="00D15DB2"/>
    <w:rsid w:val="00D16239"/>
    <w:rsid w:val="00D173E4"/>
    <w:rsid w:val="00D21BE9"/>
    <w:rsid w:val="00D26203"/>
    <w:rsid w:val="00D27242"/>
    <w:rsid w:val="00D34FAE"/>
    <w:rsid w:val="00D363A5"/>
    <w:rsid w:val="00D363D1"/>
    <w:rsid w:val="00D4368D"/>
    <w:rsid w:val="00D455A7"/>
    <w:rsid w:val="00D5040B"/>
    <w:rsid w:val="00D509EF"/>
    <w:rsid w:val="00D613D3"/>
    <w:rsid w:val="00D678CE"/>
    <w:rsid w:val="00D70C86"/>
    <w:rsid w:val="00D73270"/>
    <w:rsid w:val="00D7387A"/>
    <w:rsid w:val="00D747AF"/>
    <w:rsid w:val="00D74A54"/>
    <w:rsid w:val="00D759CF"/>
    <w:rsid w:val="00D767C7"/>
    <w:rsid w:val="00D77664"/>
    <w:rsid w:val="00D8252E"/>
    <w:rsid w:val="00D93064"/>
    <w:rsid w:val="00D930A5"/>
    <w:rsid w:val="00D934DE"/>
    <w:rsid w:val="00D975EF"/>
    <w:rsid w:val="00DA2966"/>
    <w:rsid w:val="00DA2A55"/>
    <w:rsid w:val="00DA6BDE"/>
    <w:rsid w:val="00DB0A1D"/>
    <w:rsid w:val="00DB0ADC"/>
    <w:rsid w:val="00DB0C45"/>
    <w:rsid w:val="00DB0CCC"/>
    <w:rsid w:val="00DB12FF"/>
    <w:rsid w:val="00DB1BBD"/>
    <w:rsid w:val="00DB401E"/>
    <w:rsid w:val="00DC2526"/>
    <w:rsid w:val="00DC4ADB"/>
    <w:rsid w:val="00DC685C"/>
    <w:rsid w:val="00DC72EE"/>
    <w:rsid w:val="00DD0884"/>
    <w:rsid w:val="00DD3EAC"/>
    <w:rsid w:val="00DE3DBE"/>
    <w:rsid w:val="00DE48CE"/>
    <w:rsid w:val="00DE57B2"/>
    <w:rsid w:val="00DE5E95"/>
    <w:rsid w:val="00DE5F06"/>
    <w:rsid w:val="00DF23F3"/>
    <w:rsid w:val="00DF581A"/>
    <w:rsid w:val="00DF5BD8"/>
    <w:rsid w:val="00DF6C32"/>
    <w:rsid w:val="00E00463"/>
    <w:rsid w:val="00E00DAC"/>
    <w:rsid w:val="00E033D9"/>
    <w:rsid w:val="00E07360"/>
    <w:rsid w:val="00E16F6A"/>
    <w:rsid w:val="00E173FC"/>
    <w:rsid w:val="00E20AB9"/>
    <w:rsid w:val="00E21E37"/>
    <w:rsid w:val="00E22A19"/>
    <w:rsid w:val="00E26970"/>
    <w:rsid w:val="00E26BE2"/>
    <w:rsid w:val="00E3302D"/>
    <w:rsid w:val="00E330F0"/>
    <w:rsid w:val="00E3340E"/>
    <w:rsid w:val="00E346A5"/>
    <w:rsid w:val="00E34865"/>
    <w:rsid w:val="00E34891"/>
    <w:rsid w:val="00E36C42"/>
    <w:rsid w:val="00E37EE3"/>
    <w:rsid w:val="00E418C1"/>
    <w:rsid w:val="00E4567E"/>
    <w:rsid w:val="00E45F0D"/>
    <w:rsid w:val="00E47F97"/>
    <w:rsid w:val="00E47FC1"/>
    <w:rsid w:val="00E53F02"/>
    <w:rsid w:val="00E55A57"/>
    <w:rsid w:val="00E65A88"/>
    <w:rsid w:val="00E72B97"/>
    <w:rsid w:val="00E736C7"/>
    <w:rsid w:val="00E745EF"/>
    <w:rsid w:val="00E7593F"/>
    <w:rsid w:val="00E76EAC"/>
    <w:rsid w:val="00E81181"/>
    <w:rsid w:val="00E84D90"/>
    <w:rsid w:val="00E85739"/>
    <w:rsid w:val="00E8578F"/>
    <w:rsid w:val="00E8603B"/>
    <w:rsid w:val="00E86BBB"/>
    <w:rsid w:val="00E90F40"/>
    <w:rsid w:val="00E914D1"/>
    <w:rsid w:val="00E932AC"/>
    <w:rsid w:val="00E94A12"/>
    <w:rsid w:val="00E96974"/>
    <w:rsid w:val="00EA0585"/>
    <w:rsid w:val="00EA21E0"/>
    <w:rsid w:val="00EA4FE6"/>
    <w:rsid w:val="00EB0FB5"/>
    <w:rsid w:val="00EB4F3A"/>
    <w:rsid w:val="00EB5AAE"/>
    <w:rsid w:val="00EC0E35"/>
    <w:rsid w:val="00EC1C39"/>
    <w:rsid w:val="00ED22DE"/>
    <w:rsid w:val="00ED6AF1"/>
    <w:rsid w:val="00EE57B7"/>
    <w:rsid w:val="00EE5E4C"/>
    <w:rsid w:val="00EE602A"/>
    <w:rsid w:val="00EE6595"/>
    <w:rsid w:val="00EE73DC"/>
    <w:rsid w:val="00EF090C"/>
    <w:rsid w:val="00EF41EE"/>
    <w:rsid w:val="00EF4787"/>
    <w:rsid w:val="00EF566E"/>
    <w:rsid w:val="00F0397D"/>
    <w:rsid w:val="00F04C99"/>
    <w:rsid w:val="00F04F8F"/>
    <w:rsid w:val="00F06BCC"/>
    <w:rsid w:val="00F06E39"/>
    <w:rsid w:val="00F22048"/>
    <w:rsid w:val="00F236DC"/>
    <w:rsid w:val="00F25FB9"/>
    <w:rsid w:val="00F2607C"/>
    <w:rsid w:val="00F265B4"/>
    <w:rsid w:val="00F3308E"/>
    <w:rsid w:val="00F33FDE"/>
    <w:rsid w:val="00F36CC0"/>
    <w:rsid w:val="00F4075D"/>
    <w:rsid w:val="00F41153"/>
    <w:rsid w:val="00F4128B"/>
    <w:rsid w:val="00F416B6"/>
    <w:rsid w:val="00F44F68"/>
    <w:rsid w:val="00F45B5A"/>
    <w:rsid w:val="00F45DA0"/>
    <w:rsid w:val="00F50153"/>
    <w:rsid w:val="00F517E8"/>
    <w:rsid w:val="00F565BC"/>
    <w:rsid w:val="00F642F6"/>
    <w:rsid w:val="00F65729"/>
    <w:rsid w:val="00F7039F"/>
    <w:rsid w:val="00F74D94"/>
    <w:rsid w:val="00F757B2"/>
    <w:rsid w:val="00F75A57"/>
    <w:rsid w:val="00F76D0E"/>
    <w:rsid w:val="00F8031C"/>
    <w:rsid w:val="00F805A4"/>
    <w:rsid w:val="00F80B0F"/>
    <w:rsid w:val="00F80EDA"/>
    <w:rsid w:val="00F84EC8"/>
    <w:rsid w:val="00F9170B"/>
    <w:rsid w:val="00FA3AF7"/>
    <w:rsid w:val="00FA5D12"/>
    <w:rsid w:val="00FA615C"/>
    <w:rsid w:val="00FB0977"/>
    <w:rsid w:val="00FB1A73"/>
    <w:rsid w:val="00FB25F0"/>
    <w:rsid w:val="00FB3D7C"/>
    <w:rsid w:val="00FB5455"/>
    <w:rsid w:val="00FC0677"/>
    <w:rsid w:val="00FC147B"/>
    <w:rsid w:val="00FC2BBF"/>
    <w:rsid w:val="00FC76D0"/>
    <w:rsid w:val="00FD0D4B"/>
    <w:rsid w:val="00FE0456"/>
    <w:rsid w:val="00FE053D"/>
    <w:rsid w:val="00FE4469"/>
    <w:rsid w:val="00FE498B"/>
    <w:rsid w:val="00FF16D9"/>
    <w:rsid w:val="00FF1D68"/>
    <w:rsid w:val="00FF4C1A"/>
    <w:rsid w:val="00FF531F"/>
    <w:rsid w:val="00FF6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80D55"/>
  <w15:chartTrackingRefBased/>
  <w15:docId w15:val="{1AF81405-C246-4444-968E-0A4628CF7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2A7"/>
  </w:style>
  <w:style w:type="paragraph" w:styleId="Heading1">
    <w:name w:val="heading 1"/>
    <w:basedOn w:val="Normal"/>
    <w:next w:val="Normal"/>
    <w:link w:val="Heading1Char"/>
    <w:uiPriority w:val="9"/>
    <w:qFormat/>
    <w:rsid w:val="005E1E50"/>
    <w:pPr>
      <w:keepNext/>
      <w:keepLines/>
      <w:pBdr>
        <w:bottom w:val="single" w:sz="4" w:space="2" w:color="ED7D31"/>
      </w:pBdr>
      <w:spacing w:before="360" w:after="120" w:line="240" w:lineRule="auto"/>
      <w:outlineLvl w:val="0"/>
    </w:pPr>
    <w:rPr>
      <w:rFonts w:ascii="Calibri Light" w:eastAsia="SimSun" w:hAnsi="Calibri Light" w:cs="Times New Roman"/>
      <w:color w:val="262626"/>
      <w:sz w:val="40"/>
      <w:szCs w:val="40"/>
    </w:rPr>
  </w:style>
  <w:style w:type="paragraph" w:styleId="Heading2">
    <w:name w:val="heading 2"/>
    <w:basedOn w:val="Normal"/>
    <w:next w:val="Normal"/>
    <w:link w:val="Heading2Char"/>
    <w:uiPriority w:val="9"/>
    <w:unhideWhenUsed/>
    <w:qFormat/>
    <w:rsid w:val="005E1E50"/>
    <w:pPr>
      <w:keepNext/>
      <w:keepLines/>
      <w:spacing w:before="120" w:after="0" w:line="240" w:lineRule="auto"/>
      <w:outlineLvl w:val="1"/>
    </w:pPr>
    <w:rPr>
      <w:rFonts w:ascii="Calibri Light" w:eastAsia="SimSun" w:hAnsi="Calibri Light" w:cs="Times New Roman"/>
      <w:color w:val="ED7D31"/>
      <w:sz w:val="36"/>
      <w:szCs w:val="36"/>
    </w:rPr>
  </w:style>
  <w:style w:type="paragraph" w:styleId="Heading3">
    <w:name w:val="heading 3"/>
    <w:basedOn w:val="Normal"/>
    <w:next w:val="Normal"/>
    <w:link w:val="Heading3Char"/>
    <w:uiPriority w:val="9"/>
    <w:semiHidden/>
    <w:unhideWhenUsed/>
    <w:qFormat/>
    <w:rsid w:val="005E1E50"/>
    <w:pPr>
      <w:keepNext/>
      <w:keepLines/>
      <w:spacing w:before="80" w:after="0" w:line="240" w:lineRule="auto"/>
      <w:outlineLvl w:val="2"/>
    </w:pPr>
    <w:rPr>
      <w:rFonts w:ascii="Calibri Light" w:eastAsia="SimSun" w:hAnsi="Calibri Light" w:cs="Times New Roman"/>
      <w:color w:val="C45911"/>
      <w:sz w:val="32"/>
      <w:szCs w:val="32"/>
    </w:rPr>
  </w:style>
  <w:style w:type="paragraph" w:styleId="Heading4">
    <w:name w:val="heading 4"/>
    <w:basedOn w:val="Normal"/>
    <w:next w:val="Normal"/>
    <w:link w:val="Heading4Char"/>
    <w:uiPriority w:val="9"/>
    <w:semiHidden/>
    <w:unhideWhenUsed/>
    <w:qFormat/>
    <w:rsid w:val="005E1E50"/>
    <w:pPr>
      <w:keepNext/>
      <w:keepLines/>
      <w:spacing w:before="80" w:after="0" w:line="240" w:lineRule="auto"/>
      <w:outlineLvl w:val="3"/>
    </w:pPr>
    <w:rPr>
      <w:rFonts w:ascii="Calibri Light" w:eastAsia="SimSun" w:hAnsi="Calibri Light" w:cs="Times New Roman"/>
      <w:i/>
      <w:iCs/>
      <w:color w:val="833C0B"/>
      <w:sz w:val="28"/>
      <w:szCs w:val="28"/>
    </w:rPr>
  </w:style>
  <w:style w:type="paragraph" w:styleId="Heading5">
    <w:name w:val="heading 5"/>
    <w:basedOn w:val="Normal"/>
    <w:next w:val="Normal"/>
    <w:link w:val="Heading5Char"/>
    <w:uiPriority w:val="9"/>
    <w:semiHidden/>
    <w:unhideWhenUsed/>
    <w:qFormat/>
    <w:rsid w:val="005E1E50"/>
    <w:pPr>
      <w:keepNext/>
      <w:keepLines/>
      <w:spacing w:before="80" w:after="0" w:line="240" w:lineRule="auto"/>
      <w:outlineLvl w:val="4"/>
    </w:pPr>
    <w:rPr>
      <w:rFonts w:ascii="Calibri Light" w:eastAsia="SimSun" w:hAnsi="Calibri Light" w:cs="Times New Roman"/>
      <w:color w:val="C45911"/>
      <w:sz w:val="24"/>
      <w:szCs w:val="24"/>
    </w:rPr>
  </w:style>
  <w:style w:type="paragraph" w:styleId="Heading6">
    <w:name w:val="heading 6"/>
    <w:basedOn w:val="Normal"/>
    <w:next w:val="Normal"/>
    <w:link w:val="Heading6Char"/>
    <w:uiPriority w:val="9"/>
    <w:semiHidden/>
    <w:unhideWhenUsed/>
    <w:qFormat/>
    <w:rsid w:val="005E1E50"/>
    <w:pPr>
      <w:keepNext/>
      <w:keepLines/>
      <w:spacing w:before="80" w:after="0" w:line="240" w:lineRule="auto"/>
      <w:outlineLvl w:val="5"/>
    </w:pPr>
    <w:rPr>
      <w:rFonts w:ascii="Calibri Light" w:eastAsia="SimSun" w:hAnsi="Calibri Light" w:cs="Times New Roman"/>
      <w:i/>
      <w:iCs/>
      <w:color w:val="833C0B"/>
      <w:sz w:val="24"/>
      <w:szCs w:val="24"/>
    </w:rPr>
  </w:style>
  <w:style w:type="paragraph" w:styleId="Heading7">
    <w:name w:val="heading 7"/>
    <w:basedOn w:val="Normal"/>
    <w:next w:val="Normal"/>
    <w:link w:val="Heading7Char"/>
    <w:uiPriority w:val="9"/>
    <w:semiHidden/>
    <w:unhideWhenUsed/>
    <w:qFormat/>
    <w:rsid w:val="005E1E50"/>
    <w:pPr>
      <w:keepNext/>
      <w:keepLines/>
      <w:spacing w:before="80" w:after="0" w:line="240" w:lineRule="auto"/>
      <w:outlineLvl w:val="6"/>
    </w:pPr>
    <w:rPr>
      <w:rFonts w:ascii="Calibri Light" w:eastAsia="SimSun" w:hAnsi="Calibri Light" w:cs="Times New Roman"/>
      <w:b/>
      <w:bCs/>
      <w:color w:val="833C0B"/>
      <w:sz w:val="22"/>
      <w:szCs w:val="22"/>
    </w:rPr>
  </w:style>
  <w:style w:type="paragraph" w:styleId="Heading8">
    <w:name w:val="heading 8"/>
    <w:basedOn w:val="Normal"/>
    <w:next w:val="Normal"/>
    <w:link w:val="Heading8Char"/>
    <w:uiPriority w:val="9"/>
    <w:semiHidden/>
    <w:unhideWhenUsed/>
    <w:qFormat/>
    <w:rsid w:val="005E1E50"/>
    <w:pPr>
      <w:keepNext/>
      <w:keepLines/>
      <w:spacing w:before="80" w:after="0" w:line="240" w:lineRule="auto"/>
      <w:outlineLvl w:val="7"/>
    </w:pPr>
    <w:rPr>
      <w:rFonts w:ascii="Calibri Light" w:eastAsia="SimSun" w:hAnsi="Calibri Light" w:cs="Times New Roman"/>
      <w:color w:val="833C0B"/>
      <w:sz w:val="22"/>
      <w:szCs w:val="22"/>
    </w:rPr>
  </w:style>
  <w:style w:type="paragraph" w:styleId="Heading9">
    <w:name w:val="heading 9"/>
    <w:basedOn w:val="Normal"/>
    <w:next w:val="Normal"/>
    <w:link w:val="Heading9Char"/>
    <w:uiPriority w:val="9"/>
    <w:semiHidden/>
    <w:unhideWhenUsed/>
    <w:qFormat/>
    <w:rsid w:val="005E1E50"/>
    <w:pPr>
      <w:keepNext/>
      <w:keepLines/>
      <w:spacing w:before="80" w:after="0" w:line="240" w:lineRule="auto"/>
      <w:outlineLvl w:val="8"/>
    </w:pPr>
    <w:rPr>
      <w:rFonts w:ascii="Calibri Light" w:eastAsia="SimSun" w:hAnsi="Calibri Light" w:cs="Times New Roman"/>
      <w:i/>
      <w:iCs/>
      <w:color w:val="833C0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E1E50"/>
    <w:rPr>
      <w:rFonts w:ascii="Calibri Light" w:eastAsia="SimSun" w:hAnsi="Calibri Light" w:cs="Times New Roman"/>
      <w:color w:val="262626"/>
      <w:sz w:val="40"/>
      <w:szCs w:val="40"/>
    </w:rPr>
  </w:style>
  <w:style w:type="character" w:customStyle="1" w:styleId="Heading2Char">
    <w:name w:val="Heading 2 Char"/>
    <w:link w:val="Heading2"/>
    <w:uiPriority w:val="9"/>
    <w:rsid w:val="005E1E50"/>
    <w:rPr>
      <w:rFonts w:ascii="Calibri Light" w:eastAsia="SimSun" w:hAnsi="Calibri Light" w:cs="Times New Roman"/>
      <w:color w:val="ED7D31"/>
      <w:sz w:val="36"/>
      <w:szCs w:val="36"/>
    </w:rPr>
  </w:style>
  <w:style w:type="character" w:customStyle="1" w:styleId="Heading3Char">
    <w:name w:val="Heading 3 Char"/>
    <w:link w:val="Heading3"/>
    <w:uiPriority w:val="9"/>
    <w:semiHidden/>
    <w:rsid w:val="005E1E50"/>
    <w:rPr>
      <w:rFonts w:ascii="Calibri Light" w:eastAsia="SimSun" w:hAnsi="Calibri Light" w:cs="Times New Roman"/>
      <w:color w:val="C45911"/>
      <w:sz w:val="32"/>
      <w:szCs w:val="32"/>
    </w:rPr>
  </w:style>
  <w:style w:type="character" w:customStyle="1" w:styleId="Heading4Char">
    <w:name w:val="Heading 4 Char"/>
    <w:link w:val="Heading4"/>
    <w:uiPriority w:val="9"/>
    <w:semiHidden/>
    <w:rsid w:val="005E1E50"/>
    <w:rPr>
      <w:rFonts w:ascii="Calibri Light" w:eastAsia="SimSun" w:hAnsi="Calibri Light" w:cs="Times New Roman"/>
      <w:i/>
      <w:iCs/>
      <w:color w:val="833C0B"/>
      <w:sz w:val="28"/>
      <w:szCs w:val="28"/>
    </w:rPr>
  </w:style>
  <w:style w:type="character" w:customStyle="1" w:styleId="Heading5Char">
    <w:name w:val="Heading 5 Char"/>
    <w:link w:val="Heading5"/>
    <w:uiPriority w:val="9"/>
    <w:semiHidden/>
    <w:rsid w:val="005E1E50"/>
    <w:rPr>
      <w:rFonts w:ascii="Calibri Light" w:eastAsia="SimSun" w:hAnsi="Calibri Light" w:cs="Times New Roman"/>
      <w:color w:val="C45911"/>
      <w:sz w:val="24"/>
      <w:szCs w:val="24"/>
    </w:rPr>
  </w:style>
  <w:style w:type="character" w:customStyle="1" w:styleId="Heading6Char">
    <w:name w:val="Heading 6 Char"/>
    <w:link w:val="Heading6"/>
    <w:uiPriority w:val="9"/>
    <w:semiHidden/>
    <w:rsid w:val="005E1E50"/>
    <w:rPr>
      <w:rFonts w:ascii="Calibri Light" w:eastAsia="SimSun" w:hAnsi="Calibri Light" w:cs="Times New Roman"/>
      <w:i/>
      <w:iCs/>
      <w:color w:val="833C0B"/>
      <w:sz w:val="24"/>
      <w:szCs w:val="24"/>
    </w:rPr>
  </w:style>
  <w:style w:type="character" w:customStyle="1" w:styleId="Heading7Char">
    <w:name w:val="Heading 7 Char"/>
    <w:link w:val="Heading7"/>
    <w:uiPriority w:val="9"/>
    <w:semiHidden/>
    <w:rsid w:val="005E1E50"/>
    <w:rPr>
      <w:rFonts w:ascii="Calibri Light" w:eastAsia="SimSun" w:hAnsi="Calibri Light" w:cs="Times New Roman"/>
      <w:b/>
      <w:bCs/>
      <w:color w:val="833C0B"/>
      <w:sz w:val="22"/>
      <w:szCs w:val="22"/>
    </w:rPr>
  </w:style>
  <w:style w:type="character" w:customStyle="1" w:styleId="Heading8Char">
    <w:name w:val="Heading 8 Char"/>
    <w:link w:val="Heading8"/>
    <w:uiPriority w:val="9"/>
    <w:semiHidden/>
    <w:rsid w:val="005E1E50"/>
    <w:rPr>
      <w:rFonts w:ascii="Calibri Light" w:eastAsia="SimSun" w:hAnsi="Calibri Light" w:cs="Times New Roman"/>
      <w:color w:val="833C0B"/>
      <w:sz w:val="22"/>
      <w:szCs w:val="22"/>
    </w:rPr>
  </w:style>
  <w:style w:type="character" w:customStyle="1" w:styleId="Heading9Char">
    <w:name w:val="Heading 9 Char"/>
    <w:link w:val="Heading9"/>
    <w:uiPriority w:val="9"/>
    <w:semiHidden/>
    <w:rsid w:val="005E1E50"/>
    <w:rPr>
      <w:rFonts w:ascii="Calibri Light" w:eastAsia="SimSun" w:hAnsi="Calibri Light" w:cs="Times New Roman"/>
      <w:i/>
      <w:iCs/>
      <w:color w:val="833C0B"/>
      <w:sz w:val="22"/>
      <w:szCs w:val="22"/>
    </w:rPr>
  </w:style>
  <w:style w:type="paragraph" w:styleId="Caption">
    <w:name w:val="caption"/>
    <w:basedOn w:val="Normal"/>
    <w:next w:val="Normal"/>
    <w:uiPriority w:val="35"/>
    <w:semiHidden/>
    <w:unhideWhenUsed/>
    <w:qFormat/>
    <w:rsid w:val="005E1E50"/>
    <w:pPr>
      <w:spacing w:line="240" w:lineRule="auto"/>
    </w:pPr>
    <w:rPr>
      <w:b/>
      <w:bCs/>
      <w:color w:val="404040"/>
      <w:sz w:val="16"/>
      <w:szCs w:val="16"/>
    </w:rPr>
  </w:style>
  <w:style w:type="paragraph" w:styleId="Title">
    <w:name w:val="Title"/>
    <w:basedOn w:val="Normal"/>
    <w:next w:val="Normal"/>
    <w:link w:val="TitleChar"/>
    <w:uiPriority w:val="10"/>
    <w:qFormat/>
    <w:rsid w:val="005E1E50"/>
    <w:pPr>
      <w:spacing w:after="0" w:line="240" w:lineRule="auto"/>
      <w:contextualSpacing/>
    </w:pPr>
    <w:rPr>
      <w:rFonts w:ascii="Calibri Light" w:eastAsia="SimSun" w:hAnsi="Calibri Light" w:cs="Times New Roman"/>
      <w:color w:val="262626"/>
      <w:sz w:val="96"/>
      <w:szCs w:val="96"/>
    </w:rPr>
  </w:style>
  <w:style w:type="character" w:customStyle="1" w:styleId="TitleChar">
    <w:name w:val="Title Char"/>
    <w:link w:val="Title"/>
    <w:uiPriority w:val="10"/>
    <w:rsid w:val="005E1E50"/>
    <w:rPr>
      <w:rFonts w:ascii="Calibri Light" w:eastAsia="SimSun" w:hAnsi="Calibri Light" w:cs="Times New Roman"/>
      <w:color w:val="262626"/>
      <w:sz w:val="96"/>
      <w:szCs w:val="96"/>
    </w:rPr>
  </w:style>
  <w:style w:type="paragraph" w:styleId="Subtitle">
    <w:name w:val="Subtitle"/>
    <w:basedOn w:val="Normal"/>
    <w:next w:val="Normal"/>
    <w:link w:val="SubtitleChar"/>
    <w:uiPriority w:val="11"/>
    <w:qFormat/>
    <w:rsid w:val="005E1E50"/>
    <w:pPr>
      <w:numPr>
        <w:ilvl w:val="1"/>
      </w:numPr>
      <w:spacing w:after="240"/>
    </w:pPr>
    <w:rPr>
      <w:caps/>
      <w:color w:val="404040"/>
      <w:spacing w:val="20"/>
      <w:sz w:val="28"/>
      <w:szCs w:val="28"/>
    </w:rPr>
  </w:style>
  <w:style w:type="character" w:customStyle="1" w:styleId="SubtitleChar">
    <w:name w:val="Subtitle Char"/>
    <w:link w:val="Subtitle"/>
    <w:uiPriority w:val="11"/>
    <w:rsid w:val="005E1E50"/>
    <w:rPr>
      <w:caps/>
      <w:color w:val="404040"/>
      <w:spacing w:val="20"/>
      <w:sz w:val="28"/>
      <w:szCs w:val="28"/>
    </w:rPr>
  </w:style>
  <w:style w:type="character" w:styleId="Strong">
    <w:name w:val="Strong"/>
    <w:uiPriority w:val="22"/>
    <w:qFormat/>
    <w:rsid w:val="005E1E50"/>
    <w:rPr>
      <w:b/>
      <w:bCs/>
    </w:rPr>
  </w:style>
  <w:style w:type="character" w:styleId="Emphasis">
    <w:name w:val="Emphasis"/>
    <w:uiPriority w:val="20"/>
    <w:qFormat/>
    <w:rsid w:val="005E1E50"/>
    <w:rPr>
      <w:i/>
      <w:iCs/>
      <w:color w:val="000000"/>
    </w:rPr>
  </w:style>
  <w:style w:type="paragraph" w:styleId="NoSpacing">
    <w:name w:val="No Spacing"/>
    <w:uiPriority w:val="1"/>
    <w:qFormat/>
    <w:rsid w:val="005E1E50"/>
    <w:pPr>
      <w:spacing w:after="0" w:line="240" w:lineRule="auto"/>
    </w:pPr>
  </w:style>
  <w:style w:type="paragraph" w:styleId="ListParagraph">
    <w:name w:val="List Paragraph"/>
    <w:basedOn w:val="Normal"/>
    <w:uiPriority w:val="34"/>
    <w:qFormat/>
    <w:rsid w:val="005E1E50"/>
    <w:pPr>
      <w:ind w:left="720"/>
      <w:contextualSpacing/>
    </w:pPr>
  </w:style>
  <w:style w:type="paragraph" w:styleId="Quote">
    <w:name w:val="Quote"/>
    <w:basedOn w:val="Normal"/>
    <w:next w:val="Normal"/>
    <w:link w:val="QuoteChar"/>
    <w:uiPriority w:val="29"/>
    <w:qFormat/>
    <w:rsid w:val="005E1E50"/>
    <w:pPr>
      <w:spacing w:before="160"/>
      <w:ind w:left="720" w:right="720"/>
      <w:jc w:val="center"/>
    </w:pPr>
    <w:rPr>
      <w:rFonts w:ascii="Calibri Light" w:eastAsia="SimSun" w:hAnsi="Calibri Light" w:cs="Times New Roman"/>
      <w:color w:val="000000"/>
      <w:sz w:val="24"/>
      <w:szCs w:val="24"/>
    </w:rPr>
  </w:style>
  <w:style w:type="character" w:customStyle="1" w:styleId="QuoteChar">
    <w:name w:val="Quote Char"/>
    <w:link w:val="Quote"/>
    <w:uiPriority w:val="29"/>
    <w:rsid w:val="005E1E50"/>
    <w:rPr>
      <w:rFonts w:ascii="Calibri Light" w:eastAsia="SimSun" w:hAnsi="Calibri Light" w:cs="Times New Roman"/>
      <w:color w:val="000000"/>
      <w:sz w:val="24"/>
      <w:szCs w:val="24"/>
    </w:rPr>
  </w:style>
  <w:style w:type="paragraph" w:styleId="IntenseQuote">
    <w:name w:val="Intense Quote"/>
    <w:basedOn w:val="Normal"/>
    <w:next w:val="Normal"/>
    <w:link w:val="IntenseQuoteChar"/>
    <w:uiPriority w:val="30"/>
    <w:qFormat/>
    <w:rsid w:val="005E1E50"/>
    <w:pPr>
      <w:pBdr>
        <w:top w:val="single" w:sz="24" w:space="4" w:color="ED7D31"/>
      </w:pBdr>
      <w:spacing w:before="240" w:after="240" w:line="240" w:lineRule="auto"/>
      <w:ind w:left="936" w:right="936"/>
      <w:jc w:val="center"/>
    </w:pPr>
    <w:rPr>
      <w:rFonts w:ascii="Calibri Light" w:eastAsia="SimSun" w:hAnsi="Calibri Light" w:cs="Times New Roman"/>
      <w:sz w:val="24"/>
      <w:szCs w:val="24"/>
    </w:rPr>
  </w:style>
  <w:style w:type="character" w:customStyle="1" w:styleId="IntenseQuoteChar">
    <w:name w:val="Intense Quote Char"/>
    <w:link w:val="IntenseQuote"/>
    <w:uiPriority w:val="30"/>
    <w:rsid w:val="005E1E50"/>
    <w:rPr>
      <w:rFonts w:ascii="Calibri Light" w:eastAsia="SimSun" w:hAnsi="Calibri Light" w:cs="Times New Roman"/>
      <w:sz w:val="24"/>
      <w:szCs w:val="24"/>
    </w:rPr>
  </w:style>
  <w:style w:type="character" w:styleId="SubtleEmphasis">
    <w:name w:val="Subtle Emphasis"/>
    <w:uiPriority w:val="19"/>
    <w:qFormat/>
    <w:rsid w:val="005E1E50"/>
    <w:rPr>
      <w:i/>
      <w:iCs/>
      <w:color w:val="595959"/>
    </w:rPr>
  </w:style>
  <w:style w:type="character" w:styleId="IntenseEmphasis">
    <w:name w:val="Intense Emphasis"/>
    <w:uiPriority w:val="21"/>
    <w:qFormat/>
    <w:rsid w:val="005E1E50"/>
    <w:rPr>
      <w:b/>
      <w:bCs/>
      <w:i/>
      <w:iCs/>
      <w:caps w:val="0"/>
      <w:smallCaps w:val="0"/>
      <w:strike w:val="0"/>
      <w:dstrike w:val="0"/>
      <w:color w:val="ED7D31"/>
    </w:rPr>
  </w:style>
  <w:style w:type="character" w:styleId="SubtleReference">
    <w:name w:val="Subtle Reference"/>
    <w:uiPriority w:val="31"/>
    <w:qFormat/>
    <w:rsid w:val="005E1E50"/>
    <w:rPr>
      <w:caps w:val="0"/>
      <w:smallCaps/>
      <w:color w:val="404040"/>
      <w:spacing w:val="0"/>
      <w:u w:val="single" w:color="7F7F7F"/>
    </w:rPr>
  </w:style>
  <w:style w:type="character" w:styleId="IntenseReference">
    <w:name w:val="Intense Reference"/>
    <w:uiPriority w:val="32"/>
    <w:qFormat/>
    <w:rsid w:val="005E1E50"/>
    <w:rPr>
      <w:b/>
      <w:bCs/>
      <w:caps w:val="0"/>
      <w:smallCaps/>
      <w:color w:val="auto"/>
      <w:spacing w:val="0"/>
      <w:u w:val="single"/>
    </w:rPr>
  </w:style>
  <w:style w:type="character" w:styleId="BookTitle">
    <w:name w:val="Book Title"/>
    <w:uiPriority w:val="33"/>
    <w:qFormat/>
    <w:rsid w:val="005E1E50"/>
    <w:rPr>
      <w:b/>
      <w:bCs/>
      <w:caps w:val="0"/>
      <w:smallCaps/>
      <w:spacing w:val="0"/>
    </w:rPr>
  </w:style>
  <w:style w:type="paragraph" w:styleId="TOCHeading">
    <w:name w:val="TOC Heading"/>
    <w:basedOn w:val="Heading1"/>
    <w:next w:val="Normal"/>
    <w:uiPriority w:val="39"/>
    <w:unhideWhenUsed/>
    <w:qFormat/>
    <w:rsid w:val="005E1E50"/>
    <w:pPr>
      <w:outlineLvl w:val="9"/>
    </w:pPr>
  </w:style>
  <w:style w:type="character" w:styleId="Hyperlink">
    <w:name w:val="Hyperlink"/>
    <w:basedOn w:val="DefaultParagraphFont"/>
    <w:uiPriority w:val="99"/>
    <w:unhideWhenUsed/>
    <w:rsid w:val="005932A7"/>
    <w:rPr>
      <w:color w:val="0563C1" w:themeColor="hyperlink"/>
      <w:u w:val="single"/>
    </w:rPr>
  </w:style>
  <w:style w:type="paragraph" w:customStyle="1" w:styleId="heading">
    <w:name w:val="heading"/>
    <w:basedOn w:val="Normal"/>
    <w:link w:val="headingChar"/>
    <w:rsid w:val="001934A3"/>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pPr>
    <w:rPr>
      <w:rFonts w:ascii="Times New Roman" w:eastAsia="Times New Roman" w:hAnsi="Times New Roman" w:cs="Times New Roman"/>
      <w:b/>
      <w:sz w:val="24"/>
      <w:szCs w:val="20"/>
      <w:lang w:val="x-none" w:eastAsia="en-GB"/>
    </w:rPr>
  </w:style>
  <w:style w:type="character" w:customStyle="1" w:styleId="headingChar">
    <w:name w:val="heading Char"/>
    <w:link w:val="heading"/>
    <w:rsid w:val="001934A3"/>
    <w:rPr>
      <w:rFonts w:ascii="Times New Roman" w:eastAsia="Times New Roman" w:hAnsi="Times New Roman" w:cs="Times New Roman"/>
      <w:b/>
      <w:sz w:val="24"/>
      <w:szCs w:val="20"/>
      <w:lang w:val="x-none" w:eastAsia="en-GB"/>
    </w:rPr>
  </w:style>
  <w:style w:type="character" w:styleId="UnresolvedMention">
    <w:name w:val="Unresolved Mention"/>
    <w:basedOn w:val="DefaultParagraphFont"/>
    <w:uiPriority w:val="99"/>
    <w:semiHidden/>
    <w:unhideWhenUsed/>
    <w:rsid w:val="004505F9"/>
    <w:rPr>
      <w:color w:val="605E5C"/>
      <w:shd w:val="clear" w:color="auto" w:fill="E1DFDD"/>
    </w:rPr>
  </w:style>
  <w:style w:type="table" w:styleId="TableGrid">
    <w:name w:val="Table Grid"/>
    <w:basedOn w:val="TableNormal"/>
    <w:uiPriority w:val="39"/>
    <w:rsid w:val="001D6D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D42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8F21D5"/>
    <w:rPr>
      <w:sz w:val="16"/>
      <w:szCs w:val="16"/>
    </w:rPr>
  </w:style>
  <w:style w:type="paragraph" w:styleId="CommentText">
    <w:name w:val="annotation text"/>
    <w:basedOn w:val="Normal"/>
    <w:link w:val="CommentTextChar"/>
    <w:uiPriority w:val="99"/>
    <w:semiHidden/>
    <w:unhideWhenUsed/>
    <w:rsid w:val="008F21D5"/>
    <w:pPr>
      <w:spacing w:line="240" w:lineRule="auto"/>
    </w:pPr>
    <w:rPr>
      <w:sz w:val="20"/>
      <w:szCs w:val="20"/>
    </w:rPr>
  </w:style>
  <w:style w:type="character" w:customStyle="1" w:styleId="CommentTextChar">
    <w:name w:val="Comment Text Char"/>
    <w:basedOn w:val="DefaultParagraphFont"/>
    <w:link w:val="CommentText"/>
    <w:uiPriority w:val="99"/>
    <w:semiHidden/>
    <w:rsid w:val="008F21D5"/>
    <w:rPr>
      <w:sz w:val="20"/>
      <w:szCs w:val="20"/>
    </w:rPr>
  </w:style>
  <w:style w:type="paragraph" w:styleId="CommentSubject">
    <w:name w:val="annotation subject"/>
    <w:basedOn w:val="CommentText"/>
    <w:next w:val="CommentText"/>
    <w:link w:val="CommentSubjectChar"/>
    <w:uiPriority w:val="99"/>
    <w:semiHidden/>
    <w:unhideWhenUsed/>
    <w:rsid w:val="008F21D5"/>
    <w:rPr>
      <w:b/>
      <w:bCs/>
    </w:rPr>
  </w:style>
  <w:style w:type="character" w:customStyle="1" w:styleId="CommentSubjectChar">
    <w:name w:val="Comment Subject Char"/>
    <w:basedOn w:val="CommentTextChar"/>
    <w:link w:val="CommentSubject"/>
    <w:uiPriority w:val="99"/>
    <w:semiHidden/>
    <w:rsid w:val="008F21D5"/>
    <w:rPr>
      <w:b/>
      <w:bCs/>
      <w:sz w:val="20"/>
      <w:szCs w:val="20"/>
    </w:rPr>
  </w:style>
  <w:style w:type="paragraph" w:customStyle="1" w:styleId="epfieldpara">
    <w:name w:val="ep_field_para"/>
    <w:basedOn w:val="Normal"/>
    <w:rsid w:val="005A34B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srcss-1q0x1qg-paragraph">
    <w:name w:val="ssrcss-1q0x1qg-paragraph"/>
    <w:basedOn w:val="Normal"/>
    <w:rsid w:val="0074384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cr-s23rjr">
    <w:name w:val="dcr-s23rjr"/>
    <w:basedOn w:val="Normal"/>
    <w:rsid w:val="00956A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8928D3"/>
    <w:pPr>
      <w:spacing w:after="100"/>
    </w:pPr>
  </w:style>
  <w:style w:type="paragraph" w:styleId="TOC2">
    <w:name w:val="toc 2"/>
    <w:basedOn w:val="Normal"/>
    <w:next w:val="Normal"/>
    <w:autoRedefine/>
    <w:uiPriority w:val="39"/>
    <w:unhideWhenUsed/>
    <w:rsid w:val="008928D3"/>
    <w:pPr>
      <w:spacing w:after="100"/>
      <w:ind w:left="210"/>
    </w:pPr>
  </w:style>
  <w:style w:type="paragraph" w:styleId="Header">
    <w:name w:val="header"/>
    <w:basedOn w:val="Normal"/>
    <w:link w:val="HeaderChar"/>
    <w:uiPriority w:val="99"/>
    <w:unhideWhenUsed/>
    <w:rsid w:val="003565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65E0"/>
  </w:style>
  <w:style w:type="paragraph" w:styleId="Footer">
    <w:name w:val="footer"/>
    <w:basedOn w:val="Normal"/>
    <w:link w:val="FooterChar"/>
    <w:uiPriority w:val="99"/>
    <w:unhideWhenUsed/>
    <w:rsid w:val="003565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65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359795">
      <w:bodyDiv w:val="1"/>
      <w:marLeft w:val="0"/>
      <w:marRight w:val="0"/>
      <w:marTop w:val="0"/>
      <w:marBottom w:val="0"/>
      <w:divBdr>
        <w:top w:val="none" w:sz="0" w:space="0" w:color="auto"/>
        <w:left w:val="none" w:sz="0" w:space="0" w:color="auto"/>
        <w:bottom w:val="none" w:sz="0" w:space="0" w:color="auto"/>
        <w:right w:val="none" w:sz="0" w:space="0" w:color="auto"/>
      </w:divBdr>
    </w:div>
    <w:div w:id="360321576">
      <w:bodyDiv w:val="1"/>
      <w:marLeft w:val="0"/>
      <w:marRight w:val="0"/>
      <w:marTop w:val="0"/>
      <w:marBottom w:val="0"/>
      <w:divBdr>
        <w:top w:val="none" w:sz="0" w:space="0" w:color="auto"/>
        <w:left w:val="none" w:sz="0" w:space="0" w:color="auto"/>
        <w:bottom w:val="none" w:sz="0" w:space="0" w:color="auto"/>
        <w:right w:val="none" w:sz="0" w:space="0" w:color="auto"/>
      </w:divBdr>
      <w:divsChild>
        <w:div w:id="2059239297">
          <w:marLeft w:val="0"/>
          <w:marRight w:val="0"/>
          <w:marTop w:val="0"/>
          <w:marBottom w:val="0"/>
          <w:divBdr>
            <w:top w:val="none" w:sz="0" w:space="0" w:color="auto"/>
            <w:left w:val="none" w:sz="0" w:space="0" w:color="auto"/>
            <w:bottom w:val="none" w:sz="0" w:space="0" w:color="auto"/>
            <w:right w:val="none" w:sz="0" w:space="0" w:color="auto"/>
          </w:divBdr>
          <w:divsChild>
            <w:div w:id="134951729">
              <w:marLeft w:val="0"/>
              <w:marRight w:val="0"/>
              <w:marTop w:val="0"/>
              <w:marBottom w:val="0"/>
              <w:divBdr>
                <w:top w:val="none" w:sz="0" w:space="0" w:color="auto"/>
                <w:left w:val="none" w:sz="0" w:space="0" w:color="auto"/>
                <w:bottom w:val="none" w:sz="0" w:space="0" w:color="auto"/>
                <w:right w:val="none" w:sz="0" w:space="0" w:color="auto"/>
              </w:divBdr>
            </w:div>
          </w:divsChild>
        </w:div>
        <w:div w:id="418337006">
          <w:marLeft w:val="0"/>
          <w:marRight w:val="0"/>
          <w:marTop w:val="0"/>
          <w:marBottom w:val="0"/>
          <w:divBdr>
            <w:top w:val="none" w:sz="0" w:space="0" w:color="auto"/>
            <w:left w:val="none" w:sz="0" w:space="0" w:color="auto"/>
            <w:bottom w:val="none" w:sz="0" w:space="0" w:color="auto"/>
            <w:right w:val="none" w:sz="0" w:space="0" w:color="auto"/>
          </w:divBdr>
          <w:divsChild>
            <w:div w:id="360323138">
              <w:marLeft w:val="0"/>
              <w:marRight w:val="0"/>
              <w:marTop w:val="0"/>
              <w:marBottom w:val="0"/>
              <w:divBdr>
                <w:top w:val="none" w:sz="0" w:space="0" w:color="auto"/>
                <w:left w:val="none" w:sz="0" w:space="0" w:color="auto"/>
                <w:bottom w:val="none" w:sz="0" w:space="0" w:color="auto"/>
                <w:right w:val="none" w:sz="0" w:space="0" w:color="auto"/>
              </w:divBdr>
            </w:div>
          </w:divsChild>
        </w:div>
        <w:div w:id="1978101755">
          <w:marLeft w:val="0"/>
          <w:marRight w:val="0"/>
          <w:marTop w:val="0"/>
          <w:marBottom w:val="0"/>
          <w:divBdr>
            <w:top w:val="none" w:sz="0" w:space="0" w:color="auto"/>
            <w:left w:val="none" w:sz="0" w:space="0" w:color="auto"/>
            <w:bottom w:val="none" w:sz="0" w:space="0" w:color="auto"/>
            <w:right w:val="none" w:sz="0" w:space="0" w:color="auto"/>
          </w:divBdr>
          <w:divsChild>
            <w:div w:id="1774857856">
              <w:marLeft w:val="0"/>
              <w:marRight w:val="0"/>
              <w:marTop w:val="0"/>
              <w:marBottom w:val="0"/>
              <w:divBdr>
                <w:top w:val="none" w:sz="0" w:space="0" w:color="auto"/>
                <w:left w:val="none" w:sz="0" w:space="0" w:color="auto"/>
                <w:bottom w:val="none" w:sz="0" w:space="0" w:color="auto"/>
                <w:right w:val="none" w:sz="0" w:space="0" w:color="auto"/>
              </w:divBdr>
            </w:div>
          </w:divsChild>
        </w:div>
        <w:div w:id="1768118739">
          <w:marLeft w:val="0"/>
          <w:marRight w:val="0"/>
          <w:marTop w:val="0"/>
          <w:marBottom w:val="0"/>
          <w:divBdr>
            <w:top w:val="none" w:sz="0" w:space="0" w:color="auto"/>
            <w:left w:val="none" w:sz="0" w:space="0" w:color="auto"/>
            <w:bottom w:val="none" w:sz="0" w:space="0" w:color="auto"/>
            <w:right w:val="none" w:sz="0" w:space="0" w:color="auto"/>
          </w:divBdr>
          <w:divsChild>
            <w:div w:id="681586324">
              <w:marLeft w:val="0"/>
              <w:marRight w:val="0"/>
              <w:marTop w:val="0"/>
              <w:marBottom w:val="0"/>
              <w:divBdr>
                <w:top w:val="none" w:sz="0" w:space="0" w:color="auto"/>
                <w:left w:val="none" w:sz="0" w:space="0" w:color="auto"/>
                <w:bottom w:val="none" w:sz="0" w:space="0" w:color="auto"/>
                <w:right w:val="none" w:sz="0" w:space="0" w:color="auto"/>
              </w:divBdr>
            </w:div>
          </w:divsChild>
        </w:div>
        <w:div w:id="1923446559">
          <w:marLeft w:val="0"/>
          <w:marRight w:val="0"/>
          <w:marTop w:val="0"/>
          <w:marBottom w:val="0"/>
          <w:divBdr>
            <w:top w:val="none" w:sz="0" w:space="0" w:color="auto"/>
            <w:left w:val="none" w:sz="0" w:space="0" w:color="auto"/>
            <w:bottom w:val="none" w:sz="0" w:space="0" w:color="auto"/>
            <w:right w:val="none" w:sz="0" w:space="0" w:color="auto"/>
          </w:divBdr>
          <w:divsChild>
            <w:div w:id="56676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498606">
      <w:bodyDiv w:val="1"/>
      <w:marLeft w:val="0"/>
      <w:marRight w:val="0"/>
      <w:marTop w:val="0"/>
      <w:marBottom w:val="0"/>
      <w:divBdr>
        <w:top w:val="none" w:sz="0" w:space="0" w:color="auto"/>
        <w:left w:val="none" w:sz="0" w:space="0" w:color="auto"/>
        <w:bottom w:val="none" w:sz="0" w:space="0" w:color="auto"/>
        <w:right w:val="none" w:sz="0" w:space="0" w:color="auto"/>
      </w:divBdr>
    </w:div>
    <w:div w:id="401025901">
      <w:bodyDiv w:val="1"/>
      <w:marLeft w:val="0"/>
      <w:marRight w:val="0"/>
      <w:marTop w:val="0"/>
      <w:marBottom w:val="0"/>
      <w:divBdr>
        <w:top w:val="none" w:sz="0" w:space="0" w:color="auto"/>
        <w:left w:val="none" w:sz="0" w:space="0" w:color="auto"/>
        <w:bottom w:val="none" w:sz="0" w:space="0" w:color="auto"/>
        <w:right w:val="none" w:sz="0" w:space="0" w:color="auto"/>
      </w:divBdr>
      <w:divsChild>
        <w:div w:id="812718890">
          <w:marLeft w:val="0"/>
          <w:marRight w:val="0"/>
          <w:marTop w:val="0"/>
          <w:marBottom w:val="0"/>
          <w:divBdr>
            <w:top w:val="none" w:sz="0" w:space="0" w:color="auto"/>
            <w:left w:val="none" w:sz="0" w:space="0" w:color="auto"/>
            <w:bottom w:val="none" w:sz="0" w:space="0" w:color="auto"/>
            <w:right w:val="none" w:sz="0" w:space="0" w:color="auto"/>
          </w:divBdr>
          <w:divsChild>
            <w:div w:id="1772779159">
              <w:marLeft w:val="0"/>
              <w:marRight w:val="0"/>
              <w:marTop w:val="0"/>
              <w:marBottom w:val="0"/>
              <w:divBdr>
                <w:top w:val="none" w:sz="0" w:space="0" w:color="auto"/>
                <w:left w:val="none" w:sz="0" w:space="0" w:color="auto"/>
                <w:bottom w:val="none" w:sz="0" w:space="0" w:color="auto"/>
                <w:right w:val="none" w:sz="0" w:space="0" w:color="auto"/>
              </w:divBdr>
              <w:divsChild>
                <w:div w:id="827554207">
                  <w:marLeft w:val="480"/>
                  <w:marRight w:val="0"/>
                  <w:marTop w:val="0"/>
                  <w:marBottom w:val="0"/>
                  <w:divBdr>
                    <w:top w:val="none" w:sz="0" w:space="0" w:color="auto"/>
                    <w:left w:val="none" w:sz="0" w:space="0" w:color="auto"/>
                    <w:bottom w:val="none" w:sz="0" w:space="0" w:color="auto"/>
                    <w:right w:val="none" w:sz="0" w:space="0" w:color="auto"/>
                  </w:divBdr>
                  <w:divsChild>
                    <w:div w:id="6357342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522476953">
      <w:bodyDiv w:val="1"/>
      <w:marLeft w:val="0"/>
      <w:marRight w:val="0"/>
      <w:marTop w:val="0"/>
      <w:marBottom w:val="0"/>
      <w:divBdr>
        <w:top w:val="none" w:sz="0" w:space="0" w:color="auto"/>
        <w:left w:val="none" w:sz="0" w:space="0" w:color="auto"/>
        <w:bottom w:val="none" w:sz="0" w:space="0" w:color="auto"/>
        <w:right w:val="none" w:sz="0" w:space="0" w:color="auto"/>
      </w:divBdr>
    </w:div>
    <w:div w:id="737559416">
      <w:bodyDiv w:val="1"/>
      <w:marLeft w:val="0"/>
      <w:marRight w:val="0"/>
      <w:marTop w:val="0"/>
      <w:marBottom w:val="0"/>
      <w:divBdr>
        <w:top w:val="none" w:sz="0" w:space="0" w:color="auto"/>
        <w:left w:val="none" w:sz="0" w:space="0" w:color="auto"/>
        <w:bottom w:val="none" w:sz="0" w:space="0" w:color="auto"/>
        <w:right w:val="none" w:sz="0" w:space="0" w:color="auto"/>
      </w:divBdr>
      <w:divsChild>
        <w:div w:id="766343544">
          <w:marLeft w:val="0"/>
          <w:marRight w:val="0"/>
          <w:marTop w:val="0"/>
          <w:marBottom w:val="0"/>
          <w:divBdr>
            <w:top w:val="none" w:sz="0" w:space="0" w:color="auto"/>
            <w:left w:val="none" w:sz="0" w:space="0" w:color="auto"/>
            <w:bottom w:val="none" w:sz="0" w:space="0" w:color="auto"/>
            <w:right w:val="none" w:sz="0" w:space="0" w:color="auto"/>
          </w:divBdr>
          <w:divsChild>
            <w:div w:id="958681081">
              <w:marLeft w:val="0"/>
              <w:marRight w:val="0"/>
              <w:marTop w:val="0"/>
              <w:marBottom w:val="0"/>
              <w:divBdr>
                <w:top w:val="none" w:sz="0" w:space="0" w:color="auto"/>
                <w:left w:val="none" w:sz="0" w:space="0" w:color="auto"/>
                <w:bottom w:val="none" w:sz="0" w:space="0" w:color="auto"/>
                <w:right w:val="none" w:sz="0" w:space="0" w:color="auto"/>
              </w:divBdr>
              <w:divsChild>
                <w:div w:id="702823022">
                  <w:marLeft w:val="480"/>
                  <w:marRight w:val="0"/>
                  <w:marTop w:val="0"/>
                  <w:marBottom w:val="0"/>
                  <w:divBdr>
                    <w:top w:val="none" w:sz="0" w:space="0" w:color="auto"/>
                    <w:left w:val="none" w:sz="0" w:space="0" w:color="auto"/>
                    <w:bottom w:val="none" w:sz="0" w:space="0" w:color="auto"/>
                    <w:right w:val="none" w:sz="0" w:space="0" w:color="auto"/>
                  </w:divBdr>
                  <w:divsChild>
                    <w:div w:id="162203326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978342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709339@student.uwtsd.ac.uk"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532310271FD5146BC4762EF58743C16" ma:contentTypeVersion="7" ma:contentTypeDescription="Create a new document." ma:contentTypeScope="" ma:versionID="b4df2969a5e20345c86549e63a836234">
  <xsd:schema xmlns:xsd="http://www.w3.org/2001/XMLSchema" xmlns:xs="http://www.w3.org/2001/XMLSchema" xmlns:p="http://schemas.microsoft.com/office/2006/metadata/properties" xmlns:ns3="e3a06d44-e8d6-4d30-87d1-899ba82fc3d2" xmlns:ns4="0cf8bd93-0b81-47c4-9ac2-3f017158601f" targetNamespace="http://schemas.microsoft.com/office/2006/metadata/properties" ma:root="true" ma:fieldsID="4995d03d10e627d5d1bfb8dee1d66d6e" ns3:_="" ns4:_="">
    <xsd:import namespace="e3a06d44-e8d6-4d30-87d1-899ba82fc3d2"/>
    <xsd:import namespace="0cf8bd93-0b81-47c4-9ac2-3f017158601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a06d44-e8d6-4d30-87d1-899ba82fc3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cf8bd93-0b81-47c4-9ac2-3f017158601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335901-64CF-4737-9A30-FF671C04B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a06d44-e8d6-4d30-87d1-899ba82fc3d2"/>
    <ds:schemaRef ds:uri="0cf8bd93-0b81-47c4-9ac2-3f0171586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1BBC24-FFAA-4A8A-9B47-4C96ECFDBEF6}">
  <ds:schemaRefs>
    <ds:schemaRef ds:uri="http://schemas.microsoft.com/sharepoint/v3/contenttype/forms"/>
  </ds:schemaRefs>
</ds:datastoreItem>
</file>

<file path=customXml/itemProps3.xml><?xml version="1.0" encoding="utf-8"?>
<ds:datastoreItem xmlns:ds="http://schemas.openxmlformats.org/officeDocument/2006/customXml" ds:itemID="{0E5C03BA-145A-451A-8184-1C8583B8F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82B6653-91E2-480D-8D86-BF7A10AFF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4228</Words>
  <Characters>24102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shahidur rahman</dc:creator>
  <cp:keywords/>
  <dc:description/>
  <cp:lastModifiedBy>shahidur rahman</cp:lastModifiedBy>
  <cp:revision>3</cp:revision>
  <dcterms:created xsi:type="dcterms:W3CDTF">2021-11-05T13:22:00Z</dcterms:created>
  <dcterms:modified xsi:type="dcterms:W3CDTF">2021-11-05T13:28:00Z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0x0101003532310271FD5146BC4762EF58743C16</vt:lpwstr>
  </property>
</Properties>
</file>