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37F708E" w14:paraId="2C078E63" wp14:textId="11EE81BE">
      <w:pPr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LEGAL ISSUES – FIER SAFETY IN HOTEL INDUSTRY</w:t>
      </w:r>
    </w:p>
    <w:p w:rsidR="25B187A1" w:rsidP="237F708E" w:rsidRDefault="25B187A1" w14:paraId="7FCB54C4" w14:textId="463F0497">
      <w:pPr>
        <w:pStyle w:val="Normal"/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STUDENT NAME: OANA MARIA STOICA</w:t>
      </w:r>
    </w:p>
    <w:p w:rsidR="25B187A1" w:rsidP="237F708E" w:rsidRDefault="25B187A1" w14:paraId="399B1C01" w14:textId="5691C46C">
      <w:pPr>
        <w:pStyle w:val="Normal"/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STUDENT ID: 2222094</w:t>
      </w:r>
    </w:p>
    <w:p w:rsidR="25B187A1" w:rsidP="237F708E" w:rsidRDefault="25B187A1" w14:paraId="615C567A" w14:textId="5D12C8DE">
      <w:pPr>
        <w:pStyle w:val="Normal"/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MODULE: BUSINESS</w:t>
      </w:r>
      <w:r w:rsidRPr="237F708E" w:rsidR="25B187A1">
        <w:rPr>
          <w:sz w:val="40"/>
          <w:szCs w:val="40"/>
        </w:rPr>
        <w:t xml:space="preserve"> SKILLD BMHI4001</w:t>
      </w:r>
    </w:p>
    <w:p w:rsidR="25B187A1" w:rsidP="237F708E" w:rsidRDefault="25B187A1" w14:paraId="425D13A1" w14:textId="79B660F6">
      <w:pPr>
        <w:pStyle w:val="Normal"/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LECTURE’S NAME: DEBORAH LLOYD</w:t>
      </w:r>
    </w:p>
    <w:p w:rsidR="25B187A1" w:rsidP="237F708E" w:rsidRDefault="25B187A1" w14:paraId="7F9B7CF0" w14:textId="2B63F9B9">
      <w:pPr>
        <w:pStyle w:val="Normal"/>
        <w:jc w:val="center"/>
        <w:rPr>
          <w:sz w:val="40"/>
          <w:szCs w:val="40"/>
        </w:rPr>
      </w:pPr>
      <w:r w:rsidRPr="237F708E" w:rsidR="25B187A1">
        <w:rPr>
          <w:sz w:val="40"/>
          <w:szCs w:val="40"/>
        </w:rPr>
        <w:t>DATE: 19/02/2023</w:t>
      </w:r>
    </w:p>
    <w:p w:rsidR="25B187A1" w:rsidP="237F708E" w:rsidRDefault="25B187A1" w14:paraId="6287A3B9" w14:textId="352B0554">
      <w:pPr>
        <w:pStyle w:val="Normal"/>
        <w:jc w:val="center"/>
        <w:rPr>
          <w:sz w:val="48"/>
          <w:szCs w:val="48"/>
        </w:rPr>
      </w:pPr>
      <w:r w:rsidRPr="237F708E" w:rsidR="25B187A1">
        <w:rPr>
          <w:sz w:val="40"/>
          <w:szCs w:val="40"/>
        </w:rPr>
        <w:t>WORDCOUNT:</w:t>
      </w:r>
      <w:r w:rsidRPr="237F708E" w:rsidR="25B187A1">
        <w:rPr>
          <w:sz w:val="48"/>
          <w:szCs w:val="48"/>
        </w:rPr>
        <w:t xml:space="preserve"> </w:t>
      </w:r>
      <w:r w:rsidRPr="237F708E" w:rsidR="553CEFD3">
        <w:rPr>
          <w:sz w:val="48"/>
          <w:szCs w:val="48"/>
        </w:rPr>
        <w:t>383</w:t>
      </w:r>
    </w:p>
    <w:p w:rsidR="237F708E" w:rsidP="237F708E" w:rsidRDefault="237F708E" w14:paraId="12D948BF" w14:textId="31833DDE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506A1E55" w14:textId="48036132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61971966" w14:textId="26C9AF7B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0E3C9B69" w14:textId="410497A9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13410BF1" w14:textId="707D2F92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77D7C584" w14:textId="7C12A226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758F155A" w14:textId="7CAAEAD0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2AFA4171" w14:textId="0C27A32F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39565E6D" w14:textId="59C32333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45721F45" w14:textId="0926E270">
      <w:pPr>
        <w:pStyle w:val="Normal"/>
        <w:jc w:val="center"/>
        <w:rPr>
          <w:sz w:val="48"/>
          <w:szCs w:val="48"/>
        </w:rPr>
      </w:pPr>
    </w:p>
    <w:p w:rsidR="237F708E" w:rsidP="237F708E" w:rsidRDefault="237F708E" w14:paraId="4F961039" w14:textId="04F48A1F">
      <w:pPr>
        <w:pStyle w:val="Normal"/>
        <w:jc w:val="center"/>
        <w:rPr>
          <w:sz w:val="48"/>
          <w:szCs w:val="48"/>
        </w:rPr>
      </w:pPr>
    </w:p>
    <w:p w:rsidR="6F39F84B" w:rsidP="237F708E" w:rsidRDefault="6F39F84B" w14:paraId="3AE68358" w14:textId="5ED767D7">
      <w:pPr>
        <w:pStyle w:val="Normal"/>
        <w:jc w:val="left"/>
        <w:rPr>
          <w:sz w:val="28"/>
          <w:szCs w:val="28"/>
        </w:rPr>
      </w:pPr>
      <w:r w:rsidRPr="237F708E" w:rsidR="6F39F84B">
        <w:rPr>
          <w:sz w:val="28"/>
          <w:szCs w:val="28"/>
        </w:rPr>
        <w:t xml:space="preserve">All hotel businesses </w:t>
      </w:r>
      <w:r w:rsidRPr="237F708E" w:rsidR="5467C66A">
        <w:rPr>
          <w:sz w:val="28"/>
          <w:szCs w:val="28"/>
        </w:rPr>
        <w:t>have</w:t>
      </w:r>
      <w:r w:rsidRPr="237F708E" w:rsidR="6F39F84B">
        <w:rPr>
          <w:sz w:val="28"/>
          <w:szCs w:val="28"/>
        </w:rPr>
        <w:t xml:space="preserve"> a legal responsibility to have certain </w:t>
      </w:r>
      <w:r w:rsidRPr="237F708E" w:rsidR="3A383782">
        <w:rPr>
          <w:sz w:val="28"/>
          <w:szCs w:val="28"/>
        </w:rPr>
        <w:t>fire</w:t>
      </w:r>
      <w:r w:rsidRPr="237F708E" w:rsidR="6F39F84B">
        <w:rPr>
          <w:sz w:val="28"/>
          <w:szCs w:val="28"/>
        </w:rPr>
        <w:t xml:space="preserve"> safety for </w:t>
      </w:r>
      <w:r w:rsidRPr="237F708E" w:rsidR="5ACE5CCE">
        <w:rPr>
          <w:sz w:val="28"/>
          <w:szCs w:val="28"/>
        </w:rPr>
        <w:t>their</w:t>
      </w:r>
      <w:r w:rsidRPr="237F708E" w:rsidR="6F39F84B">
        <w:rPr>
          <w:sz w:val="28"/>
          <w:szCs w:val="28"/>
        </w:rPr>
        <w:t xml:space="preserve"> </w:t>
      </w:r>
      <w:r w:rsidRPr="237F708E" w:rsidR="27784719">
        <w:rPr>
          <w:sz w:val="28"/>
          <w:szCs w:val="28"/>
        </w:rPr>
        <w:t xml:space="preserve">guests and workers. This </w:t>
      </w:r>
      <w:r w:rsidRPr="237F708E" w:rsidR="6534147E">
        <w:rPr>
          <w:sz w:val="28"/>
          <w:szCs w:val="28"/>
        </w:rPr>
        <w:t>involves</w:t>
      </w:r>
      <w:r w:rsidRPr="237F708E" w:rsidR="27784719">
        <w:rPr>
          <w:sz w:val="28"/>
          <w:szCs w:val="28"/>
        </w:rPr>
        <w:t xml:space="preserve"> the following </w:t>
      </w:r>
      <w:r w:rsidRPr="237F708E" w:rsidR="19071534">
        <w:rPr>
          <w:sz w:val="28"/>
          <w:szCs w:val="28"/>
        </w:rPr>
        <w:t>codes</w:t>
      </w:r>
      <w:r w:rsidRPr="237F708E" w:rsidR="27784719">
        <w:rPr>
          <w:sz w:val="28"/>
          <w:szCs w:val="28"/>
        </w:rPr>
        <w:t xml:space="preserve"> t</w:t>
      </w:r>
      <w:r w:rsidRPr="237F708E" w:rsidR="00E85570">
        <w:rPr>
          <w:sz w:val="28"/>
          <w:szCs w:val="28"/>
        </w:rPr>
        <w:t xml:space="preserve">hat they need to </w:t>
      </w:r>
      <w:r w:rsidRPr="237F708E" w:rsidR="31EE6464">
        <w:rPr>
          <w:sz w:val="28"/>
          <w:szCs w:val="28"/>
        </w:rPr>
        <w:t>have</w:t>
      </w:r>
      <w:r w:rsidRPr="237F708E" w:rsidR="00E85570">
        <w:rPr>
          <w:sz w:val="28"/>
          <w:szCs w:val="28"/>
        </w:rPr>
        <w:t xml:space="preserve"> fire safety systems, </w:t>
      </w:r>
      <w:r w:rsidRPr="237F708E" w:rsidR="2E977F4B">
        <w:rPr>
          <w:sz w:val="28"/>
          <w:szCs w:val="28"/>
        </w:rPr>
        <w:t>emergency</w:t>
      </w:r>
      <w:r w:rsidRPr="237F708E" w:rsidR="00E85570">
        <w:rPr>
          <w:sz w:val="28"/>
          <w:szCs w:val="28"/>
        </w:rPr>
        <w:t xml:space="preserve"> </w:t>
      </w:r>
      <w:r w:rsidRPr="237F708E" w:rsidR="51B89989">
        <w:rPr>
          <w:sz w:val="28"/>
          <w:szCs w:val="28"/>
        </w:rPr>
        <w:t xml:space="preserve">doors’ fire </w:t>
      </w:r>
      <w:r w:rsidRPr="237F708E" w:rsidR="07001E3B">
        <w:rPr>
          <w:sz w:val="28"/>
          <w:szCs w:val="28"/>
        </w:rPr>
        <w:t>laws</w:t>
      </w:r>
      <w:r w:rsidRPr="237F708E" w:rsidR="51B89989">
        <w:rPr>
          <w:sz w:val="28"/>
          <w:szCs w:val="28"/>
        </w:rPr>
        <w:t xml:space="preserve"> </w:t>
      </w:r>
      <w:r w:rsidRPr="237F708E" w:rsidR="77CB896E">
        <w:rPr>
          <w:sz w:val="28"/>
          <w:szCs w:val="28"/>
        </w:rPr>
        <w:t xml:space="preserve">and emergency plans. Neglecting to </w:t>
      </w:r>
      <w:r w:rsidRPr="237F708E" w:rsidR="571DFC07">
        <w:rPr>
          <w:sz w:val="28"/>
          <w:szCs w:val="28"/>
        </w:rPr>
        <w:t xml:space="preserve">have </w:t>
      </w:r>
      <w:r w:rsidRPr="237F708E" w:rsidR="546797BC">
        <w:rPr>
          <w:sz w:val="28"/>
          <w:szCs w:val="28"/>
        </w:rPr>
        <w:t>this standard</w:t>
      </w:r>
      <w:r w:rsidRPr="237F708E" w:rsidR="571DFC07">
        <w:rPr>
          <w:sz w:val="28"/>
          <w:szCs w:val="28"/>
        </w:rPr>
        <w:t xml:space="preserve"> can lead to severe outcomes </w:t>
      </w:r>
      <w:r w:rsidRPr="237F708E" w:rsidR="3A20CF67">
        <w:rPr>
          <w:sz w:val="28"/>
          <w:szCs w:val="28"/>
        </w:rPr>
        <w:t>such</w:t>
      </w:r>
      <w:r w:rsidRPr="237F708E" w:rsidR="571DFC07">
        <w:rPr>
          <w:sz w:val="28"/>
          <w:szCs w:val="28"/>
        </w:rPr>
        <w:t xml:space="preserve"> </w:t>
      </w:r>
      <w:r w:rsidRPr="237F708E" w:rsidR="27B6F576">
        <w:rPr>
          <w:sz w:val="28"/>
          <w:szCs w:val="28"/>
        </w:rPr>
        <w:t>as</w:t>
      </w:r>
      <w:r w:rsidRPr="237F708E" w:rsidR="571DFC07">
        <w:rPr>
          <w:sz w:val="28"/>
          <w:szCs w:val="28"/>
        </w:rPr>
        <w:t xml:space="preserve"> </w:t>
      </w:r>
      <w:r w:rsidRPr="237F708E" w:rsidR="40E97A3F">
        <w:rPr>
          <w:sz w:val="28"/>
          <w:szCs w:val="28"/>
        </w:rPr>
        <w:t>responsibility</w:t>
      </w:r>
      <w:r w:rsidRPr="237F708E" w:rsidR="15C2E139">
        <w:rPr>
          <w:sz w:val="28"/>
          <w:szCs w:val="28"/>
        </w:rPr>
        <w:t xml:space="preserve"> for harm injury. </w:t>
      </w:r>
      <w:r w:rsidRPr="237F708E" w:rsidR="58182731">
        <w:rPr>
          <w:sz w:val="28"/>
          <w:szCs w:val="28"/>
        </w:rPr>
        <w:t xml:space="preserve">Therefore, it is crucial for hotel owners and the head of department to understand that fire roles must be in the hotel for everyone's safety. </w:t>
      </w:r>
      <w:r w:rsidRPr="237F708E" w:rsidR="78A0B2D7">
        <w:rPr>
          <w:sz w:val="28"/>
          <w:szCs w:val="28"/>
        </w:rPr>
        <w:t xml:space="preserve">All the fire extinguishers need to be </w:t>
      </w:r>
      <w:r w:rsidRPr="237F708E" w:rsidR="54B8BDB1">
        <w:rPr>
          <w:sz w:val="28"/>
          <w:szCs w:val="28"/>
        </w:rPr>
        <w:t>checked</w:t>
      </w:r>
      <w:r w:rsidRPr="237F708E" w:rsidR="78A0B2D7">
        <w:rPr>
          <w:sz w:val="28"/>
          <w:szCs w:val="28"/>
        </w:rPr>
        <w:t xml:space="preserve"> </w:t>
      </w:r>
      <w:r w:rsidRPr="237F708E" w:rsidR="756307AB">
        <w:rPr>
          <w:sz w:val="28"/>
          <w:szCs w:val="28"/>
        </w:rPr>
        <w:t>monthly</w:t>
      </w:r>
      <w:r w:rsidRPr="237F708E" w:rsidR="78A0B2D7">
        <w:rPr>
          <w:sz w:val="28"/>
          <w:szCs w:val="28"/>
        </w:rPr>
        <w:t xml:space="preserve"> to make </w:t>
      </w:r>
      <w:r w:rsidRPr="237F708E" w:rsidR="31A315DD">
        <w:rPr>
          <w:sz w:val="28"/>
          <w:szCs w:val="28"/>
        </w:rPr>
        <w:t>sure</w:t>
      </w:r>
      <w:r w:rsidRPr="237F708E" w:rsidR="78A0B2D7">
        <w:rPr>
          <w:sz w:val="28"/>
          <w:szCs w:val="28"/>
        </w:rPr>
        <w:t xml:space="preserve"> that they are in the correct </w:t>
      </w:r>
      <w:r w:rsidRPr="237F708E" w:rsidR="4F6CEC9E">
        <w:rPr>
          <w:sz w:val="28"/>
          <w:szCs w:val="28"/>
        </w:rPr>
        <w:t>position</w:t>
      </w:r>
      <w:r w:rsidRPr="237F708E" w:rsidR="57F32570">
        <w:rPr>
          <w:sz w:val="28"/>
          <w:szCs w:val="28"/>
        </w:rPr>
        <w:t xml:space="preserve"> undamaged and have not </w:t>
      </w:r>
      <w:r w:rsidRPr="237F708E" w:rsidR="4292A12A">
        <w:rPr>
          <w:sz w:val="28"/>
          <w:szCs w:val="28"/>
        </w:rPr>
        <w:t>been</w:t>
      </w:r>
      <w:r w:rsidRPr="237F708E" w:rsidR="57F32570">
        <w:rPr>
          <w:sz w:val="28"/>
          <w:szCs w:val="28"/>
        </w:rPr>
        <w:t xml:space="preserve"> tampered with or discharged.</w:t>
      </w:r>
    </w:p>
    <w:p w:rsidR="237F708E" w:rsidP="237F708E" w:rsidRDefault="237F708E" w14:paraId="71E0E645" w14:textId="3D40CFF3">
      <w:pPr>
        <w:pStyle w:val="Normal"/>
        <w:jc w:val="left"/>
        <w:rPr>
          <w:sz w:val="28"/>
          <w:szCs w:val="28"/>
        </w:rPr>
      </w:pPr>
    </w:p>
    <w:p w:rsidR="237F708E" w:rsidP="237F708E" w:rsidRDefault="237F708E" w14:paraId="074D345E" w14:textId="1C570936">
      <w:pPr>
        <w:pStyle w:val="Normal"/>
        <w:jc w:val="left"/>
        <w:rPr>
          <w:sz w:val="28"/>
          <w:szCs w:val="28"/>
        </w:rPr>
      </w:pPr>
    </w:p>
    <w:p w:rsidR="147CCFCE" w:rsidP="237F708E" w:rsidRDefault="147CCFCE" w14:paraId="55B9CD12" w14:textId="61425062">
      <w:pPr>
        <w:pStyle w:val="Normal"/>
        <w:jc w:val="left"/>
        <w:rPr>
          <w:sz w:val="28"/>
          <w:szCs w:val="28"/>
        </w:rPr>
      </w:pPr>
      <w:r w:rsidRPr="237F708E" w:rsidR="147CCFCE">
        <w:rPr>
          <w:sz w:val="28"/>
          <w:szCs w:val="28"/>
        </w:rPr>
        <w:t xml:space="preserve">The </w:t>
      </w:r>
      <w:r w:rsidRPr="237F708E" w:rsidR="3D01A0A0">
        <w:rPr>
          <w:sz w:val="28"/>
          <w:szCs w:val="28"/>
        </w:rPr>
        <w:t>owner</w:t>
      </w:r>
      <w:r w:rsidRPr="237F708E" w:rsidR="147CCFCE">
        <w:rPr>
          <w:sz w:val="28"/>
          <w:szCs w:val="28"/>
        </w:rPr>
        <w:t xml:space="preserve"> needs to carry out regular checks of the building and examen escape rules to ensure they are clean and available, and they must </w:t>
      </w:r>
      <w:r w:rsidRPr="237F708E" w:rsidR="147CCFCE">
        <w:rPr>
          <w:sz w:val="28"/>
          <w:szCs w:val="28"/>
        </w:rPr>
        <w:t>provide</w:t>
      </w:r>
      <w:r w:rsidRPr="237F708E" w:rsidR="147CCFCE">
        <w:rPr>
          <w:sz w:val="28"/>
          <w:szCs w:val="28"/>
        </w:rPr>
        <w:t xml:space="preserve"> fire safety training to</w:t>
      </w:r>
      <w:r w:rsidRPr="237F708E" w:rsidR="35C74B70">
        <w:rPr>
          <w:sz w:val="28"/>
          <w:szCs w:val="28"/>
        </w:rPr>
        <w:t>o</w:t>
      </w:r>
      <w:r w:rsidRPr="237F708E" w:rsidR="147CCFCE">
        <w:rPr>
          <w:sz w:val="28"/>
          <w:szCs w:val="28"/>
        </w:rPr>
        <w:t xml:space="preserve"> all the staff </w:t>
      </w:r>
      <w:r w:rsidRPr="237F708E" w:rsidR="74DBCE28">
        <w:rPr>
          <w:sz w:val="28"/>
          <w:szCs w:val="28"/>
        </w:rPr>
        <w:t xml:space="preserve">that </w:t>
      </w:r>
      <w:r w:rsidRPr="237F708E" w:rsidR="59041941">
        <w:rPr>
          <w:sz w:val="28"/>
          <w:szCs w:val="28"/>
        </w:rPr>
        <w:t>are</w:t>
      </w:r>
      <w:r w:rsidRPr="237F708E" w:rsidR="147CCFCE">
        <w:rPr>
          <w:sz w:val="28"/>
          <w:szCs w:val="28"/>
        </w:rPr>
        <w:t xml:space="preserve"> working.</w:t>
      </w:r>
      <w:r w:rsidRPr="237F708E" w:rsidR="3A96C86F">
        <w:rPr>
          <w:sz w:val="28"/>
          <w:szCs w:val="28"/>
        </w:rPr>
        <w:t xml:space="preserve"> </w:t>
      </w:r>
      <w:r w:rsidRPr="237F708E" w:rsidR="626646FA">
        <w:rPr>
          <w:sz w:val="28"/>
          <w:szCs w:val="28"/>
        </w:rPr>
        <w:t>Also,</w:t>
      </w:r>
      <w:r w:rsidRPr="237F708E" w:rsidR="3A96C86F">
        <w:rPr>
          <w:sz w:val="28"/>
          <w:szCs w:val="28"/>
        </w:rPr>
        <w:t xml:space="preserve"> they need to have a fire </w:t>
      </w:r>
      <w:r w:rsidRPr="237F708E" w:rsidR="59F95156">
        <w:rPr>
          <w:sz w:val="28"/>
          <w:szCs w:val="28"/>
        </w:rPr>
        <w:t>assembly</w:t>
      </w:r>
      <w:r w:rsidRPr="237F708E" w:rsidR="3A96C86F">
        <w:rPr>
          <w:sz w:val="28"/>
          <w:szCs w:val="28"/>
        </w:rPr>
        <w:t xml:space="preserve"> p</w:t>
      </w:r>
      <w:r w:rsidRPr="237F708E" w:rsidR="34B4642D">
        <w:rPr>
          <w:sz w:val="28"/>
          <w:szCs w:val="28"/>
        </w:rPr>
        <w:t xml:space="preserve">oint that </w:t>
      </w:r>
      <w:r w:rsidRPr="237F708E" w:rsidR="3DDEFADD">
        <w:rPr>
          <w:sz w:val="28"/>
          <w:szCs w:val="28"/>
        </w:rPr>
        <w:t>needs</w:t>
      </w:r>
      <w:r w:rsidRPr="237F708E" w:rsidR="34B4642D">
        <w:rPr>
          <w:sz w:val="28"/>
          <w:szCs w:val="28"/>
        </w:rPr>
        <w:t xml:space="preserve"> to be well </w:t>
      </w:r>
      <w:r w:rsidRPr="237F708E" w:rsidR="0448D042">
        <w:rPr>
          <w:sz w:val="28"/>
          <w:szCs w:val="28"/>
        </w:rPr>
        <w:t>displayed</w:t>
      </w:r>
      <w:r w:rsidRPr="237F708E" w:rsidR="34B4642D">
        <w:rPr>
          <w:sz w:val="28"/>
          <w:szCs w:val="28"/>
        </w:rPr>
        <w:t xml:space="preserve"> and at a safe distance from the premises to </w:t>
      </w:r>
      <w:r w:rsidRPr="237F708E" w:rsidR="790DFD0D">
        <w:rPr>
          <w:sz w:val="28"/>
          <w:szCs w:val="28"/>
        </w:rPr>
        <w:t>cause</w:t>
      </w:r>
      <w:r w:rsidRPr="237F708E" w:rsidR="34B4642D">
        <w:rPr>
          <w:sz w:val="28"/>
          <w:szCs w:val="28"/>
        </w:rPr>
        <w:t xml:space="preserve"> injury from </w:t>
      </w:r>
      <w:r w:rsidRPr="237F708E" w:rsidR="332D0E45">
        <w:rPr>
          <w:sz w:val="28"/>
          <w:szCs w:val="28"/>
        </w:rPr>
        <w:t>radiated</w:t>
      </w:r>
      <w:r w:rsidRPr="237F708E" w:rsidR="7359495E">
        <w:rPr>
          <w:sz w:val="28"/>
          <w:szCs w:val="28"/>
        </w:rPr>
        <w:t xml:space="preserve"> heat. Every </w:t>
      </w:r>
      <w:r w:rsidRPr="237F708E" w:rsidR="5577B807">
        <w:rPr>
          <w:sz w:val="28"/>
          <w:szCs w:val="28"/>
        </w:rPr>
        <w:t>guest needs</w:t>
      </w:r>
      <w:r w:rsidRPr="237F708E" w:rsidR="7359495E">
        <w:rPr>
          <w:sz w:val="28"/>
          <w:szCs w:val="28"/>
        </w:rPr>
        <w:t xml:space="preserve"> to </w:t>
      </w:r>
      <w:r w:rsidRPr="237F708E" w:rsidR="0AEA0AC5">
        <w:rPr>
          <w:sz w:val="28"/>
          <w:szCs w:val="28"/>
        </w:rPr>
        <w:t xml:space="preserve">know what to do in case it is a fire so the owner can have fire action notices </w:t>
      </w:r>
      <w:r w:rsidRPr="237F708E" w:rsidR="0AEA0AC5">
        <w:rPr>
          <w:sz w:val="28"/>
          <w:szCs w:val="28"/>
        </w:rPr>
        <w:t>adjacent to</w:t>
      </w:r>
      <w:r w:rsidRPr="237F708E" w:rsidR="0AEA0AC5">
        <w:rPr>
          <w:sz w:val="28"/>
          <w:szCs w:val="28"/>
        </w:rPr>
        <w:t xml:space="preserve"> call po</w:t>
      </w:r>
      <w:r w:rsidRPr="237F708E" w:rsidR="2F3A4DE9">
        <w:rPr>
          <w:sz w:val="28"/>
          <w:szCs w:val="28"/>
        </w:rPr>
        <w:t>ints and on bedroom doors.</w:t>
      </w:r>
      <w:r w:rsidRPr="237F708E" w:rsidR="067ED371">
        <w:rPr>
          <w:sz w:val="28"/>
          <w:szCs w:val="28"/>
        </w:rPr>
        <w:t xml:space="preserve"> The premises must have emergency lights in all </w:t>
      </w:r>
      <w:r w:rsidRPr="237F708E" w:rsidR="6B36A887">
        <w:rPr>
          <w:sz w:val="28"/>
          <w:szCs w:val="28"/>
        </w:rPr>
        <w:t>corridors,</w:t>
      </w:r>
      <w:r w:rsidRPr="237F708E" w:rsidR="067ED371">
        <w:rPr>
          <w:sz w:val="28"/>
          <w:szCs w:val="28"/>
        </w:rPr>
        <w:t xml:space="preserve"> stairways and public room</w:t>
      </w:r>
      <w:r w:rsidRPr="237F708E" w:rsidR="2C91C356">
        <w:rPr>
          <w:sz w:val="28"/>
          <w:szCs w:val="28"/>
        </w:rPr>
        <w:t xml:space="preserve">s and have illuminated emergency exit signs that are easily </w:t>
      </w:r>
      <w:r w:rsidRPr="237F708E" w:rsidR="64D01223">
        <w:rPr>
          <w:sz w:val="28"/>
          <w:szCs w:val="28"/>
        </w:rPr>
        <w:t>recognized</w:t>
      </w:r>
      <w:r w:rsidRPr="237F708E" w:rsidR="2C91C356">
        <w:rPr>
          <w:sz w:val="28"/>
          <w:szCs w:val="28"/>
        </w:rPr>
        <w:t xml:space="preserve"> and visib</w:t>
      </w:r>
      <w:r w:rsidRPr="237F708E" w:rsidR="33FA6DBF">
        <w:rPr>
          <w:sz w:val="28"/>
          <w:szCs w:val="28"/>
        </w:rPr>
        <w:t>le.</w:t>
      </w:r>
    </w:p>
    <w:p w:rsidR="237F708E" w:rsidP="237F708E" w:rsidRDefault="237F708E" w14:paraId="6FD663DC" w14:textId="1A309672">
      <w:pPr>
        <w:pStyle w:val="Normal"/>
        <w:jc w:val="left"/>
        <w:rPr>
          <w:sz w:val="28"/>
          <w:szCs w:val="28"/>
        </w:rPr>
      </w:pPr>
    </w:p>
    <w:p w:rsidR="237F708E" w:rsidP="237F708E" w:rsidRDefault="237F708E" w14:paraId="124EDE14" w14:textId="4B4DF575">
      <w:pPr>
        <w:pStyle w:val="Normal"/>
        <w:jc w:val="left"/>
        <w:rPr>
          <w:sz w:val="28"/>
          <w:szCs w:val="28"/>
        </w:rPr>
      </w:pPr>
    </w:p>
    <w:p w:rsidR="5DE44758" w:rsidP="237F708E" w:rsidRDefault="5DE44758" w14:paraId="7869D374" w14:textId="5DED07A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</w:pPr>
      <w:r w:rsidRPr="237F708E" w:rsidR="5DE447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Extant hospitality research is limited to specific categories of risks, such as occupational injuries, public </w:t>
      </w:r>
      <w:r w:rsidRPr="237F708E" w:rsidR="5DE447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safety</w:t>
      </w:r>
      <w:r w:rsidRPr="237F708E" w:rsidR="5DE447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 and natural disasters (Buchanan </w:t>
      </w:r>
      <w:r w:rsidRPr="237F708E" w:rsidR="5DE4475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555555"/>
          <w:sz w:val="28"/>
          <w:szCs w:val="28"/>
          <w:lang w:val="en-US"/>
        </w:rPr>
        <w:t>et al.</w:t>
      </w:r>
      <w:r w:rsidRPr="237F708E" w:rsidR="5DE447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>, 2010; Henderson, 2005; Hua and Yang, 2017), which has led to the lack of a systematic understanding of the concept of HEPJR</w:t>
      </w:r>
      <w:r w:rsidRPr="237F708E" w:rsidR="5DE447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8"/>
          <w:szCs w:val="28"/>
          <w:lang w:val="en-US"/>
        </w:rPr>
        <w:t xml:space="preserve">. </w:t>
      </w:r>
      <w:r w:rsidRPr="237F708E" w:rsidR="5DE4475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Five years after </w:t>
      </w:r>
      <w:hyperlink r:id="R7923a783560d464c">
        <w:r w:rsidRPr="237F708E" w:rsidR="42C8D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72 people lost their lives</w:t>
        </w:r>
      </w:hyperlink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in the Grenfell Tower fire, which broke out on June 14, 2017, the 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>UK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government </w:t>
      </w:r>
      <w:hyperlink r:id="Rb57d5f7eced6421c">
        <w:r w:rsidRPr="237F708E" w:rsidR="42C8D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has announced</w:t>
        </w:r>
      </w:hyperlink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plans to ban the type of cladding used to cover the external walls of the North Kensington high-rise. </w:t>
      </w:r>
    </w:p>
    <w:p w:rsidR="237F708E" w:rsidP="237F708E" w:rsidRDefault="237F708E" w14:paraId="7D07F736" w14:textId="1088922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</w:pPr>
    </w:p>
    <w:p w:rsidR="237F708E" w:rsidP="237F708E" w:rsidRDefault="237F708E" w14:paraId="5A590819" w14:textId="61DEB9F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</w:pPr>
    </w:p>
    <w:p w:rsidR="42C8D29C" w:rsidP="237F708E" w:rsidRDefault="42C8D29C" w14:paraId="3F813169" w14:textId="70BD7CB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</w:pP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These </w:t>
      </w:r>
      <w:hyperlink r:id="R11590aa273054540">
        <w:r w:rsidRPr="237F708E" w:rsidR="42C8D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revised building regulations</w:t>
        </w:r>
      </w:hyperlink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are to be put into effect in December 2022. The </w:t>
      </w:r>
      <w:hyperlink r:id="R0e6188e940ca4a82">
        <w:r w:rsidRPr="237F708E" w:rsidR="42C8D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inquiry</w:t>
        </w:r>
      </w:hyperlink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into the disaster concluded, in its </w:t>
      </w:r>
      <w:hyperlink r:id="R046cbf3a798b449d">
        <w:r w:rsidRPr="237F708E" w:rsidR="42C8D2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first report</w:t>
        </w:r>
      </w:hyperlink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in 2019, that this cladding – polyethylene-filled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>aluminum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composite panels, to be specific –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>was responsible fo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>r</w:t>
      </w:r>
      <w:r w:rsidRPr="237F708E" w:rsidR="42C8D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8"/>
          <w:szCs w:val="28"/>
          <w:lang w:val="en-US"/>
        </w:rPr>
        <w:t xml:space="preserve"> the fire spreading so quickly.</w:t>
      </w:r>
    </w:p>
    <w:p w:rsidR="237F708E" w:rsidP="237F708E" w:rsidRDefault="237F708E" w14:paraId="76CD9F84" w14:textId="076DF1B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012E7253" w14:textId="1B9211B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3BD28BEE" w14:textId="6D80758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29E87C1B" w14:textId="26B979F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27DC8F96" w14:textId="36C889D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5E43839E" w14:textId="3ADDD99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21EE690D" w14:textId="4F9581D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382FB106" w14:textId="24A84DE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057917C7" w14:textId="3624C7F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D2228"/>
          <w:sz w:val="24"/>
          <w:szCs w:val="24"/>
          <w:lang w:val="en-US"/>
        </w:rPr>
      </w:pPr>
    </w:p>
    <w:p w:rsidR="237F708E" w:rsidP="237F708E" w:rsidRDefault="237F708E" w14:paraId="75B24F0B" w14:textId="2D88E5B4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C388C5"/>
    <w:rsid w:val="00E85570"/>
    <w:rsid w:val="0448D042"/>
    <w:rsid w:val="067ED371"/>
    <w:rsid w:val="07001E3B"/>
    <w:rsid w:val="0718E67A"/>
    <w:rsid w:val="0A50873C"/>
    <w:rsid w:val="0AEA0AC5"/>
    <w:rsid w:val="0F718CAB"/>
    <w:rsid w:val="0FED581E"/>
    <w:rsid w:val="10854E12"/>
    <w:rsid w:val="147CCFCE"/>
    <w:rsid w:val="14CA1692"/>
    <w:rsid w:val="151E4582"/>
    <w:rsid w:val="159339E3"/>
    <w:rsid w:val="15C2E139"/>
    <w:rsid w:val="17486F0F"/>
    <w:rsid w:val="1809A4DA"/>
    <w:rsid w:val="19071534"/>
    <w:rsid w:val="1B745EA9"/>
    <w:rsid w:val="1C29779D"/>
    <w:rsid w:val="1C7A6EE4"/>
    <w:rsid w:val="1D102F0A"/>
    <w:rsid w:val="235CAC17"/>
    <w:rsid w:val="237F708E"/>
    <w:rsid w:val="24E827E2"/>
    <w:rsid w:val="25B187A1"/>
    <w:rsid w:val="2683F843"/>
    <w:rsid w:val="27784719"/>
    <w:rsid w:val="27B6F576"/>
    <w:rsid w:val="2A84F8C4"/>
    <w:rsid w:val="2C91C356"/>
    <w:rsid w:val="2DCDD45D"/>
    <w:rsid w:val="2E977F4B"/>
    <w:rsid w:val="2F3A4DE9"/>
    <w:rsid w:val="31A315DD"/>
    <w:rsid w:val="31EE6464"/>
    <w:rsid w:val="332D0E45"/>
    <w:rsid w:val="33FA6DBF"/>
    <w:rsid w:val="34B4642D"/>
    <w:rsid w:val="35C74B70"/>
    <w:rsid w:val="35C7AB6B"/>
    <w:rsid w:val="36D522A0"/>
    <w:rsid w:val="3A20CF67"/>
    <w:rsid w:val="3A383782"/>
    <w:rsid w:val="3A96C86F"/>
    <w:rsid w:val="3C0FA651"/>
    <w:rsid w:val="3D01A0A0"/>
    <w:rsid w:val="3DDEFADD"/>
    <w:rsid w:val="40E97A3F"/>
    <w:rsid w:val="410A5E12"/>
    <w:rsid w:val="4292A12A"/>
    <w:rsid w:val="42C8D29C"/>
    <w:rsid w:val="4441FED4"/>
    <w:rsid w:val="45DDCF35"/>
    <w:rsid w:val="47AFDB78"/>
    <w:rsid w:val="49156FF7"/>
    <w:rsid w:val="49F00A8D"/>
    <w:rsid w:val="4AB14058"/>
    <w:rsid w:val="4C205247"/>
    <w:rsid w:val="4D27AB4F"/>
    <w:rsid w:val="4F6CEC9E"/>
    <w:rsid w:val="51B89989"/>
    <w:rsid w:val="52BC523D"/>
    <w:rsid w:val="52C0758A"/>
    <w:rsid w:val="5458229E"/>
    <w:rsid w:val="546797BC"/>
    <w:rsid w:val="5467C66A"/>
    <w:rsid w:val="54B8BDB1"/>
    <w:rsid w:val="553AAABA"/>
    <w:rsid w:val="553CEFD3"/>
    <w:rsid w:val="5577B807"/>
    <w:rsid w:val="55F3F2FF"/>
    <w:rsid w:val="56CE8D95"/>
    <w:rsid w:val="571DFC07"/>
    <w:rsid w:val="578FC360"/>
    <w:rsid w:val="57F32570"/>
    <w:rsid w:val="58182731"/>
    <w:rsid w:val="59041941"/>
    <w:rsid w:val="59F95156"/>
    <w:rsid w:val="5AC76422"/>
    <w:rsid w:val="5ACE5CCE"/>
    <w:rsid w:val="5BA9EC3E"/>
    <w:rsid w:val="5CC056B5"/>
    <w:rsid w:val="5D45BC9F"/>
    <w:rsid w:val="5DE44758"/>
    <w:rsid w:val="626646FA"/>
    <w:rsid w:val="646E4668"/>
    <w:rsid w:val="64D01223"/>
    <w:rsid w:val="6534147E"/>
    <w:rsid w:val="65952268"/>
    <w:rsid w:val="660A16C9"/>
    <w:rsid w:val="66EC9EE5"/>
    <w:rsid w:val="688081C0"/>
    <w:rsid w:val="68886F46"/>
    <w:rsid w:val="68EB37AF"/>
    <w:rsid w:val="6941B78B"/>
    <w:rsid w:val="6A243FA7"/>
    <w:rsid w:val="6B36A887"/>
    <w:rsid w:val="6D5BE069"/>
    <w:rsid w:val="6F08EBA1"/>
    <w:rsid w:val="6F39F84B"/>
    <w:rsid w:val="7093812B"/>
    <w:rsid w:val="725F1E34"/>
    <w:rsid w:val="7359495E"/>
    <w:rsid w:val="74D50F4D"/>
    <w:rsid w:val="74DBCE28"/>
    <w:rsid w:val="756307AB"/>
    <w:rsid w:val="7566F24E"/>
    <w:rsid w:val="75C388C5"/>
    <w:rsid w:val="76286487"/>
    <w:rsid w:val="7781F5E8"/>
    <w:rsid w:val="77CB896E"/>
    <w:rsid w:val="78A0B2D7"/>
    <w:rsid w:val="78C5B498"/>
    <w:rsid w:val="790DFD0D"/>
    <w:rsid w:val="79792DA6"/>
    <w:rsid w:val="7A3A6371"/>
    <w:rsid w:val="7E337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388C5"/>
  <w15:chartTrackingRefBased/>
  <w15:docId w15:val="{D5248EAF-ACD4-40FC-BAB6-F24F1BE8A9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theconversation.com/grenfell-tower-the-difficult-task-of-creating-a-fitting-memorial-to-the-tragedy-184847" TargetMode="External" Id="R7923a783560d464c" /><Relationship Type="http://schemas.openxmlformats.org/officeDocument/2006/relationships/hyperlink" Target="https://www.architectsjournal.co.uk/news/grenfell-tower-cladding-to-be-banned-from-all-projects?tkn=1" TargetMode="External" Id="Rb57d5f7eced6421c" /><Relationship Type="http://schemas.openxmlformats.org/officeDocument/2006/relationships/hyperlink" Target="https://assets.publishing.service.gov.uk/government/uploads/system/uploads/attachment_data/file/1080214/ADB_amendment_booklet_June_2022.pdf" TargetMode="External" Id="R11590aa273054540" /><Relationship Type="http://schemas.openxmlformats.org/officeDocument/2006/relationships/hyperlink" Target="https://theconversation.com/grenfell-four-years-after-the-disaster-are-our-buildings-safer-162202" TargetMode="External" Id="R0e6188e940ca4a82" /><Relationship Type="http://schemas.openxmlformats.org/officeDocument/2006/relationships/hyperlink" Target="https://www.grenfelltowerinquiry.org.uk/phase-1-report" TargetMode="External" Id="R046cbf3a798b449d" /><Relationship Type="http://schemas.microsoft.com/office/2020/10/relationships/intelligence" Target="intelligence2.xml" Id="R59388c0a707848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2023-02-21T21:03:06.3265224Z</dcterms:created>
  <dcterms:modified xsi:type="dcterms:W3CDTF">2023-02-21T22:07:08.4388739Z</dcterms:modified>
  <dc:creator>Oana Stoica (2222094)</dc:creator>
  <lastModifiedBy>Oana Stoica (2222094)</lastModifiedBy>
</coreProperties>
</file>