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2187E3" w14:textId="77777777" w:rsidR="00B555CB" w:rsidRPr="003A3A3C" w:rsidRDefault="00B555CB" w:rsidP="00B555CB">
      <w:pPr>
        <w:pStyle w:val="Title"/>
        <w:rPr>
          <w:rFonts w:ascii="Times New Roman" w:hAnsi="Times New Roman" w:cs="Times New Roman"/>
          <w:color w:val="auto"/>
        </w:rPr>
      </w:pPr>
    </w:p>
    <w:p w14:paraId="4D66BD9F" w14:textId="77777777" w:rsidR="00B555CB" w:rsidRPr="003A3A3C" w:rsidRDefault="00B555CB" w:rsidP="00B555CB">
      <w:pPr>
        <w:pStyle w:val="Title"/>
        <w:jc w:val="center"/>
        <w:rPr>
          <w:rFonts w:ascii="Times New Roman" w:hAnsi="Times New Roman" w:cs="Times New Roman"/>
          <w:color w:val="auto"/>
        </w:rPr>
      </w:pPr>
    </w:p>
    <w:p w14:paraId="79855267" w14:textId="77777777" w:rsidR="00B555CB" w:rsidRPr="003A3A3C" w:rsidRDefault="00B555CB" w:rsidP="00B555CB">
      <w:pPr>
        <w:pStyle w:val="Title"/>
        <w:jc w:val="center"/>
        <w:rPr>
          <w:rFonts w:ascii="Times New Roman" w:hAnsi="Times New Roman" w:cs="Times New Roman"/>
          <w:color w:val="auto"/>
        </w:rPr>
      </w:pPr>
      <w:r w:rsidRPr="003A3A3C">
        <w:rPr>
          <w:rFonts w:ascii="Times New Roman" w:hAnsi="Times New Roman" w:cs="Times New Roman"/>
          <w:color w:val="auto"/>
        </w:rPr>
        <w:t>BMMB7013: Strategic Management</w:t>
      </w:r>
    </w:p>
    <w:p w14:paraId="0AB72ADD" w14:textId="77777777" w:rsidR="00B555CB" w:rsidRPr="003A3A3C" w:rsidRDefault="00B555CB" w:rsidP="00B555CB">
      <w:pPr>
        <w:rPr>
          <w:rFonts w:cs="Times New Roman"/>
        </w:rPr>
      </w:pPr>
    </w:p>
    <w:p w14:paraId="2FF41410" w14:textId="77777777" w:rsidR="00B555CB" w:rsidRPr="003A3A3C" w:rsidRDefault="00B555CB" w:rsidP="00B555CB">
      <w:pPr>
        <w:rPr>
          <w:rFonts w:cs="Times New Roman"/>
          <w:b/>
          <w:bCs/>
        </w:rPr>
      </w:pPr>
      <w:r w:rsidRPr="003A3A3C">
        <w:rPr>
          <w:rFonts w:cs="Times New Roman"/>
          <w:b/>
          <w:bCs/>
        </w:rPr>
        <w:t xml:space="preserve">STUDENT </w:t>
      </w:r>
      <w:proofErr w:type="gramStart"/>
      <w:r w:rsidRPr="003A3A3C">
        <w:rPr>
          <w:rFonts w:cs="Times New Roman"/>
          <w:b/>
          <w:bCs/>
        </w:rPr>
        <w:t>NAME :</w:t>
      </w:r>
      <w:proofErr w:type="gramEnd"/>
      <w:r w:rsidRPr="003A3A3C">
        <w:rPr>
          <w:rFonts w:cs="Times New Roman"/>
          <w:b/>
          <w:bCs/>
        </w:rPr>
        <w:t xml:space="preserve"> SHARMA KRISHNABEN RAKESHKUMAR</w:t>
      </w:r>
    </w:p>
    <w:p w14:paraId="41B270FF" w14:textId="77777777" w:rsidR="00B555CB" w:rsidRPr="003A3A3C" w:rsidRDefault="00B555CB" w:rsidP="00B555CB">
      <w:pPr>
        <w:rPr>
          <w:rFonts w:cs="Times New Roman"/>
          <w:b/>
          <w:bCs/>
        </w:rPr>
      </w:pPr>
      <w:r w:rsidRPr="003A3A3C">
        <w:rPr>
          <w:rFonts w:cs="Times New Roman"/>
          <w:b/>
          <w:bCs/>
        </w:rPr>
        <w:t xml:space="preserve">STUDENT </w:t>
      </w:r>
      <w:proofErr w:type="gramStart"/>
      <w:r w:rsidRPr="003A3A3C">
        <w:rPr>
          <w:rFonts w:cs="Times New Roman"/>
          <w:b/>
          <w:bCs/>
        </w:rPr>
        <w:t>ID :</w:t>
      </w:r>
      <w:proofErr w:type="gramEnd"/>
      <w:r w:rsidRPr="003A3A3C">
        <w:rPr>
          <w:rFonts w:cs="Times New Roman"/>
          <w:b/>
          <w:bCs/>
        </w:rPr>
        <w:t xml:space="preserve"> 2107814</w:t>
      </w:r>
    </w:p>
    <w:p w14:paraId="75A5AF8A" w14:textId="77777777" w:rsidR="00B555CB" w:rsidRPr="003A3A3C" w:rsidRDefault="00B555CB" w:rsidP="00B555CB">
      <w:pPr>
        <w:spacing w:line="276" w:lineRule="auto"/>
        <w:jc w:val="left"/>
        <w:rPr>
          <w:rFonts w:cs="Times New Roman"/>
        </w:rPr>
      </w:pPr>
      <w:r w:rsidRPr="003A3A3C">
        <w:rPr>
          <w:rFonts w:cs="Times New Roman"/>
        </w:rPr>
        <w:br w:type="page"/>
      </w:r>
    </w:p>
    <w:p w14:paraId="704C3738" w14:textId="77777777" w:rsidR="00B555CB" w:rsidRPr="003A3A3C" w:rsidRDefault="00B555CB" w:rsidP="00B555CB">
      <w:pPr>
        <w:pStyle w:val="Heading1"/>
        <w:spacing w:before="0" w:line="480" w:lineRule="auto"/>
        <w:rPr>
          <w:rFonts w:ascii="Times New Roman" w:hAnsi="Times New Roman" w:cs="Times New Roman"/>
          <w:color w:val="auto"/>
          <w:sz w:val="24"/>
          <w:szCs w:val="24"/>
        </w:rPr>
      </w:pPr>
      <w:bookmarkStart w:id="0" w:name="_Toc90472627"/>
      <w:r w:rsidRPr="003A3A3C">
        <w:rPr>
          <w:rFonts w:ascii="Times New Roman" w:hAnsi="Times New Roman" w:cs="Times New Roman"/>
          <w:color w:val="auto"/>
          <w:sz w:val="24"/>
          <w:szCs w:val="24"/>
        </w:rPr>
        <w:lastRenderedPageBreak/>
        <w:t>Executive Summary</w:t>
      </w:r>
      <w:bookmarkEnd w:id="0"/>
    </w:p>
    <w:p w14:paraId="36EF4360" w14:textId="77777777" w:rsidR="00B555CB" w:rsidRPr="003A3A3C" w:rsidRDefault="00B555CB" w:rsidP="00B555CB">
      <w:pPr>
        <w:spacing w:after="0" w:line="480" w:lineRule="auto"/>
        <w:rPr>
          <w:rFonts w:cs="Times New Roman"/>
          <w:szCs w:val="24"/>
        </w:rPr>
      </w:pPr>
      <w:r w:rsidRPr="003A3A3C">
        <w:rPr>
          <w:rFonts w:cs="Times New Roman"/>
          <w:szCs w:val="24"/>
        </w:rPr>
        <w:t xml:space="preserve">This report is created for reshaping the strategic direction of Amazon Company. Amazon is currently focusing upon improving its logistics applications, making investments in the field of technologies, enhancing its web services, improving merging and acquisition (M&amp;A) strategy, protecting its own inventions, improving Research &amp; Development (R&amp;D) activities, etc. The rapid growth in the field of technologies and enhancing automation has increased several challenges for the companies like Amazon. The competitors are increasing which has created a problem in the creation of sustainable growth and competitive advantage. There are ethical, </w:t>
      </w:r>
      <w:proofErr w:type="gramStart"/>
      <w:r w:rsidRPr="003A3A3C">
        <w:rPr>
          <w:rFonts w:cs="Times New Roman"/>
          <w:szCs w:val="24"/>
        </w:rPr>
        <w:t>social</w:t>
      </w:r>
      <w:proofErr w:type="gramEnd"/>
      <w:r w:rsidRPr="003A3A3C">
        <w:rPr>
          <w:rFonts w:cs="Times New Roman"/>
          <w:szCs w:val="24"/>
        </w:rPr>
        <w:t xml:space="preserve"> and other challenges that come across while managing the strategic functions of the company. In this report, the impact of the Covid-19 pandemic on the sustainable development of the company will be discussed. This study aims to build resilience and deliver innovative customer care services </w:t>
      </w:r>
      <w:proofErr w:type="gramStart"/>
      <w:r w:rsidRPr="003A3A3C">
        <w:rPr>
          <w:rFonts w:cs="Times New Roman"/>
          <w:szCs w:val="24"/>
        </w:rPr>
        <w:t>in order to</w:t>
      </w:r>
      <w:proofErr w:type="gramEnd"/>
      <w:r w:rsidRPr="003A3A3C">
        <w:rPr>
          <w:rFonts w:cs="Times New Roman"/>
          <w:szCs w:val="24"/>
        </w:rPr>
        <w:t xml:space="preserve"> create a sustainable competitive advantage. In this report, the strategic analysis will be </w:t>
      </w:r>
      <w:proofErr w:type="gramStart"/>
      <w:r w:rsidRPr="003A3A3C">
        <w:rPr>
          <w:rFonts w:cs="Times New Roman"/>
          <w:szCs w:val="24"/>
        </w:rPr>
        <w:t>performed</w:t>
      </w:r>
      <w:proofErr w:type="gramEnd"/>
      <w:r w:rsidRPr="003A3A3C">
        <w:rPr>
          <w:rFonts w:cs="Times New Roman"/>
          <w:szCs w:val="24"/>
        </w:rPr>
        <w:t xml:space="preserve"> and several key factors would be </w:t>
      </w:r>
      <w:proofErr w:type="spellStart"/>
      <w:r w:rsidRPr="003A3A3C">
        <w:rPr>
          <w:rFonts w:cs="Times New Roman"/>
          <w:szCs w:val="24"/>
        </w:rPr>
        <w:t>analysed</w:t>
      </w:r>
      <w:proofErr w:type="spellEnd"/>
      <w:r w:rsidRPr="003A3A3C">
        <w:rPr>
          <w:rFonts w:cs="Times New Roman"/>
          <w:szCs w:val="24"/>
        </w:rPr>
        <w:t xml:space="preserve"> that has an impact on the business environment of the Amazon Company. The strategic issues will be identified, suitable strategies would be </w:t>
      </w:r>
      <w:proofErr w:type="gramStart"/>
      <w:r w:rsidRPr="003A3A3C">
        <w:rPr>
          <w:rFonts w:cs="Times New Roman"/>
          <w:szCs w:val="24"/>
        </w:rPr>
        <w:t>determined</w:t>
      </w:r>
      <w:proofErr w:type="gramEnd"/>
      <w:r w:rsidRPr="003A3A3C">
        <w:rPr>
          <w:rFonts w:cs="Times New Roman"/>
          <w:szCs w:val="24"/>
        </w:rPr>
        <w:t xml:space="preserve"> and recommendations will be provided at the end of this study in order to mitigate the different strategic issues of the firm. It involves the analysis of the role of stakeholders in the strategic development of the company. The influence of sustainability and CSR performance is also analyzed for understanding their significance in the strategic growth of Amazon. </w:t>
      </w:r>
    </w:p>
    <w:p w14:paraId="13F8803C" w14:textId="77777777" w:rsidR="00B555CB" w:rsidRPr="003A3A3C" w:rsidRDefault="00B555CB" w:rsidP="00B555CB">
      <w:pPr>
        <w:spacing w:line="276" w:lineRule="auto"/>
        <w:jc w:val="left"/>
        <w:rPr>
          <w:rFonts w:eastAsiaTheme="majorEastAsia" w:cs="Times New Roman"/>
          <w:b/>
          <w:bCs/>
          <w:szCs w:val="24"/>
        </w:rPr>
      </w:pPr>
      <w:r w:rsidRPr="003A3A3C">
        <w:rPr>
          <w:rFonts w:cs="Times New Roman"/>
          <w:szCs w:val="24"/>
        </w:rPr>
        <w:br w:type="page"/>
      </w:r>
    </w:p>
    <w:sdt>
      <w:sdtPr>
        <w:rPr>
          <w:rFonts w:ascii="Times New Roman" w:eastAsiaTheme="minorHAnsi" w:hAnsi="Times New Roman" w:cs="Times New Roman"/>
          <w:b w:val="0"/>
          <w:bCs w:val="0"/>
          <w:color w:val="auto"/>
          <w:sz w:val="24"/>
          <w:szCs w:val="22"/>
        </w:rPr>
        <w:id w:val="1059578470"/>
        <w:docPartObj>
          <w:docPartGallery w:val="Table of Contents"/>
          <w:docPartUnique/>
        </w:docPartObj>
      </w:sdtPr>
      <w:sdtContent>
        <w:p w14:paraId="3F5C46C7" w14:textId="77777777" w:rsidR="00B555CB" w:rsidRPr="003A3A3C" w:rsidRDefault="00B555CB" w:rsidP="00B555CB">
          <w:pPr>
            <w:pStyle w:val="TOCHeading"/>
            <w:rPr>
              <w:rFonts w:ascii="Times New Roman" w:hAnsi="Times New Roman" w:cs="Times New Roman"/>
            </w:rPr>
          </w:pPr>
          <w:r w:rsidRPr="003A3A3C">
            <w:rPr>
              <w:rFonts w:ascii="Times New Roman" w:hAnsi="Times New Roman" w:cs="Times New Roman"/>
            </w:rPr>
            <w:t>Table of Contents</w:t>
          </w:r>
        </w:p>
        <w:p w14:paraId="521416FC" w14:textId="77777777" w:rsidR="00B555CB" w:rsidRPr="003A3A3C" w:rsidRDefault="00B555CB" w:rsidP="00B555CB">
          <w:pPr>
            <w:pStyle w:val="TOC1"/>
            <w:tabs>
              <w:tab w:val="right" w:leader="dot" w:pos="9350"/>
            </w:tabs>
            <w:rPr>
              <w:rFonts w:eastAsiaTheme="minorEastAsia" w:cs="Times New Roman"/>
              <w:noProof/>
              <w:sz w:val="22"/>
            </w:rPr>
          </w:pPr>
          <w:r w:rsidRPr="003A3A3C">
            <w:rPr>
              <w:rFonts w:cs="Times New Roman"/>
            </w:rPr>
            <w:fldChar w:fldCharType="begin"/>
          </w:r>
          <w:r w:rsidRPr="003A3A3C">
            <w:rPr>
              <w:rFonts w:cs="Times New Roman"/>
            </w:rPr>
            <w:instrText xml:space="preserve"> TOC \o "1-3" \h \z \u </w:instrText>
          </w:r>
          <w:r w:rsidRPr="003A3A3C">
            <w:rPr>
              <w:rFonts w:cs="Times New Roman"/>
            </w:rPr>
            <w:fldChar w:fldCharType="separate"/>
          </w:r>
          <w:hyperlink w:anchor="_Toc90472627" w:history="1">
            <w:r w:rsidRPr="003A3A3C">
              <w:rPr>
                <w:rStyle w:val="Hyperlink"/>
                <w:rFonts w:cs="Times New Roman"/>
                <w:noProof/>
              </w:rPr>
              <w:t>Executive Summary</w:t>
            </w:r>
            <w:r w:rsidRPr="003A3A3C">
              <w:rPr>
                <w:rFonts w:cs="Times New Roman"/>
                <w:noProof/>
                <w:webHidden/>
              </w:rPr>
              <w:tab/>
            </w:r>
            <w:r w:rsidRPr="003A3A3C">
              <w:rPr>
                <w:rFonts w:cs="Times New Roman"/>
                <w:noProof/>
                <w:webHidden/>
              </w:rPr>
              <w:fldChar w:fldCharType="begin"/>
            </w:r>
            <w:r w:rsidRPr="003A3A3C">
              <w:rPr>
                <w:rFonts w:cs="Times New Roman"/>
                <w:noProof/>
                <w:webHidden/>
              </w:rPr>
              <w:instrText xml:space="preserve"> PAGEREF _Toc90472627 \h </w:instrText>
            </w:r>
            <w:r w:rsidRPr="003A3A3C">
              <w:rPr>
                <w:rFonts w:cs="Times New Roman"/>
                <w:noProof/>
                <w:webHidden/>
              </w:rPr>
            </w:r>
            <w:r w:rsidRPr="003A3A3C">
              <w:rPr>
                <w:rFonts w:cs="Times New Roman"/>
                <w:noProof/>
                <w:webHidden/>
              </w:rPr>
              <w:fldChar w:fldCharType="separate"/>
            </w:r>
            <w:r w:rsidRPr="003A3A3C">
              <w:rPr>
                <w:rFonts w:cs="Times New Roman"/>
                <w:noProof/>
                <w:webHidden/>
              </w:rPr>
              <w:t>2</w:t>
            </w:r>
            <w:r w:rsidRPr="003A3A3C">
              <w:rPr>
                <w:rFonts w:cs="Times New Roman"/>
                <w:noProof/>
                <w:webHidden/>
              </w:rPr>
              <w:fldChar w:fldCharType="end"/>
            </w:r>
          </w:hyperlink>
        </w:p>
        <w:p w14:paraId="67C2A174" w14:textId="77777777" w:rsidR="00B555CB" w:rsidRPr="003A3A3C" w:rsidRDefault="00B555CB" w:rsidP="00B555CB">
          <w:pPr>
            <w:pStyle w:val="TOC1"/>
            <w:tabs>
              <w:tab w:val="right" w:leader="dot" w:pos="9350"/>
            </w:tabs>
            <w:rPr>
              <w:rFonts w:eastAsiaTheme="minorEastAsia" w:cs="Times New Roman"/>
              <w:noProof/>
              <w:sz w:val="22"/>
            </w:rPr>
          </w:pPr>
          <w:hyperlink w:anchor="_Toc90472628" w:history="1">
            <w:r w:rsidRPr="003A3A3C">
              <w:rPr>
                <w:rStyle w:val="Hyperlink"/>
                <w:rFonts w:cs="Times New Roman"/>
                <w:noProof/>
              </w:rPr>
              <w:t>Introduction</w:t>
            </w:r>
            <w:r w:rsidRPr="003A3A3C">
              <w:rPr>
                <w:rFonts w:cs="Times New Roman"/>
                <w:noProof/>
                <w:webHidden/>
              </w:rPr>
              <w:tab/>
            </w:r>
            <w:r w:rsidRPr="003A3A3C">
              <w:rPr>
                <w:rFonts w:cs="Times New Roman"/>
                <w:noProof/>
                <w:webHidden/>
              </w:rPr>
              <w:fldChar w:fldCharType="begin"/>
            </w:r>
            <w:r w:rsidRPr="003A3A3C">
              <w:rPr>
                <w:rFonts w:cs="Times New Roman"/>
                <w:noProof/>
                <w:webHidden/>
              </w:rPr>
              <w:instrText xml:space="preserve"> PAGEREF _Toc90472628 \h </w:instrText>
            </w:r>
            <w:r w:rsidRPr="003A3A3C">
              <w:rPr>
                <w:rFonts w:cs="Times New Roman"/>
                <w:noProof/>
                <w:webHidden/>
              </w:rPr>
            </w:r>
            <w:r w:rsidRPr="003A3A3C">
              <w:rPr>
                <w:rFonts w:cs="Times New Roman"/>
                <w:noProof/>
                <w:webHidden/>
              </w:rPr>
              <w:fldChar w:fldCharType="separate"/>
            </w:r>
            <w:r w:rsidRPr="003A3A3C">
              <w:rPr>
                <w:rFonts w:cs="Times New Roman"/>
                <w:noProof/>
                <w:webHidden/>
              </w:rPr>
              <w:t>4</w:t>
            </w:r>
            <w:r w:rsidRPr="003A3A3C">
              <w:rPr>
                <w:rFonts w:cs="Times New Roman"/>
                <w:noProof/>
                <w:webHidden/>
              </w:rPr>
              <w:fldChar w:fldCharType="end"/>
            </w:r>
          </w:hyperlink>
        </w:p>
        <w:p w14:paraId="30B8CC2A" w14:textId="77777777" w:rsidR="00B555CB" w:rsidRPr="003A3A3C" w:rsidRDefault="00B555CB" w:rsidP="00B555CB">
          <w:pPr>
            <w:pStyle w:val="TOC1"/>
            <w:tabs>
              <w:tab w:val="right" w:leader="dot" w:pos="9350"/>
            </w:tabs>
            <w:rPr>
              <w:rFonts w:eastAsiaTheme="minorEastAsia" w:cs="Times New Roman"/>
              <w:noProof/>
              <w:sz w:val="22"/>
            </w:rPr>
          </w:pPr>
          <w:hyperlink w:anchor="_Toc90472629" w:history="1">
            <w:r w:rsidRPr="003A3A3C">
              <w:rPr>
                <w:rStyle w:val="Hyperlink"/>
                <w:rFonts w:cs="Times New Roman"/>
                <w:noProof/>
              </w:rPr>
              <w:t>Strategy and Strategic Management</w:t>
            </w:r>
            <w:r w:rsidRPr="003A3A3C">
              <w:rPr>
                <w:rFonts w:cs="Times New Roman"/>
                <w:noProof/>
                <w:webHidden/>
              </w:rPr>
              <w:tab/>
            </w:r>
            <w:r w:rsidRPr="003A3A3C">
              <w:rPr>
                <w:rFonts w:cs="Times New Roman"/>
                <w:noProof/>
                <w:webHidden/>
              </w:rPr>
              <w:fldChar w:fldCharType="begin"/>
            </w:r>
            <w:r w:rsidRPr="003A3A3C">
              <w:rPr>
                <w:rFonts w:cs="Times New Roman"/>
                <w:noProof/>
                <w:webHidden/>
              </w:rPr>
              <w:instrText xml:space="preserve"> PAGEREF _Toc90472629 \h </w:instrText>
            </w:r>
            <w:r w:rsidRPr="003A3A3C">
              <w:rPr>
                <w:rFonts w:cs="Times New Roman"/>
                <w:noProof/>
                <w:webHidden/>
              </w:rPr>
            </w:r>
            <w:r w:rsidRPr="003A3A3C">
              <w:rPr>
                <w:rFonts w:cs="Times New Roman"/>
                <w:noProof/>
                <w:webHidden/>
              </w:rPr>
              <w:fldChar w:fldCharType="separate"/>
            </w:r>
            <w:r w:rsidRPr="003A3A3C">
              <w:rPr>
                <w:rFonts w:cs="Times New Roman"/>
                <w:noProof/>
                <w:webHidden/>
              </w:rPr>
              <w:t>5</w:t>
            </w:r>
            <w:r w:rsidRPr="003A3A3C">
              <w:rPr>
                <w:rFonts w:cs="Times New Roman"/>
                <w:noProof/>
                <w:webHidden/>
              </w:rPr>
              <w:fldChar w:fldCharType="end"/>
            </w:r>
          </w:hyperlink>
        </w:p>
        <w:p w14:paraId="3C7D25C0" w14:textId="77777777" w:rsidR="00B555CB" w:rsidRPr="003A3A3C" w:rsidRDefault="00B555CB" w:rsidP="00B555CB">
          <w:pPr>
            <w:pStyle w:val="TOC1"/>
            <w:tabs>
              <w:tab w:val="right" w:leader="dot" w:pos="9350"/>
            </w:tabs>
            <w:rPr>
              <w:rFonts w:eastAsiaTheme="minorEastAsia" w:cs="Times New Roman"/>
              <w:noProof/>
              <w:sz w:val="22"/>
            </w:rPr>
          </w:pPr>
          <w:hyperlink w:anchor="_Toc90472630" w:history="1">
            <w:r w:rsidRPr="003A3A3C">
              <w:rPr>
                <w:rStyle w:val="Hyperlink"/>
                <w:rFonts w:cs="Times New Roman"/>
                <w:noProof/>
              </w:rPr>
              <w:t>Background of Chosen Organisation</w:t>
            </w:r>
            <w:r w:rsidRPr="003A3A3C">
              <w:rPr>
                <w:rFonts w:cs="Times New Roman"/>
                <w:noProof/>
                <w:webHidden/>
              </w:rPr>
              <w:tab/>
            </w:r>
            <w:r w:rsidRPr="003A3A3C">
              <w:rPr>
                <w:rFonts w:cs="Times New Roman"/>
                <w:noProof/>
                <w:webHidden/>
              </w:rPr>
              <w:fldChar w:fldCharType="begin"/>
            </w:r>
            <w:r w:rsidRPr="003A3A3C">
              <w:rPr>
                <w:rFonts w:cs="Times New Roman"/>
                <w:noProof/>
                <w:webHidden/>
              </w:rPr>
              <w:instrText xml:space="preserve"> PAGEREF _Toc90472630 \h </w:instrText>
            </w:r>
            <w:r w:rsidRPr="003A3A3C">
              <w:rPr>
                <w:rFonts w:cs="Times New Roman"/>
                <w:noProof/>
                <w:webHidden/>
              </w:rPr>
            </w:r>
            <w:r w:rsidRPr="003A3A3C">
              <w:rPr>
                <w:rFonts w:cs="Times New Roman"/>
                <w:noProof/>
                <w:webHidden/>
              </w:rPr>
              <w:fldChar w:fldCharType="separate"/>
            </w:r>
            <w:r w:rsidRPr="003A3A3C">
              <w:rPr>
                <w:rFonts w:cs="Times New Roman"/>
                <w:noProof/>
                <w:webHidden/>
              </w:rPr>
              <w:t>6</w:t>
            </w:r>
            <w:r w:rsidRPr="003A3A3C">
              <w:rPr>
                <w:rFonts w:cs="Times New Roman"/>
                <w:noProof/>
                <w:webHidden/>
              </w:rPr>
              <w:fldChar w:fldCharType="end"/>
            </w:r>
          </w:hyperlink>
        </w:p>
        <w:p w14:paraId="281DFCF6" w14:textId="77777777" w:rsidR="00B555CB" w:rsidRPr="003A3A3C" w:rsidRDefault="00B555CB" w:rsidP="00B555CB">
          <w:pPr>
            <w:pStyle w:val="TOC1"/>
            <w:tabs>
              <w:tab w:val="right" w:leader="dot" w:pos="9350"/>
            </w:tabs>
            <w:rPr>
              <w:rFonts w:eastAsiaTheme="minorEastAsia" w:cs="Times New Roman"/>
              <w:noProof/>
              <w:sz w:val="22"/>
            </w:rPr>
          </w:pPr>
          <w:hyperlink w:anchor="_Toc90472631" w:history="1">
            <w:r w:rsidRPr="003A3A3C">
              <w:rPr>
                <w:rStyle w:val="Hyperlink"/>
                <w:rFonts w:cs="Times New Roman"/>
                <w:noProof/>
              </w:rPr>
              <w:t>Suitable Strategic Management tools</w:t>
            </w:r>
            <w:r w:rsidRPr="003A3A3C">
              <w:rPr>
                <w:rFonts w:cs="Times New Roman"/>
                <w:noProof/>
                <w:webHidden/>
              </w:rPr>
              <w:tab/>
            </w:r>
            <w:r w:rsidRPr="003A3A3C">
              <w:rPr>
                <w:rFonts w:cs="Times New Roman"/>
                <w:noProof/>
                <w:webHidden/>
              </w:rPr>
              <w:fldChar w:fldCharType="begin"/>
            </w:r>
            <w:r w:rsidRPr="003A3A3C">
              <w:rPr>
                <w:rFonts w:cs="Times New Roman"/>
                <w:noProof/>
                <w:webHidden/>
              </w:rPr>
              <w:instrText xml:space="preserve"> PAGEREF _Toc90472631 \h </w:instrText>
            </w:r>
            <w:r w:rsidRPr="003A3A3C">
              <w:rPr>
                <w:rFonts w:cs="Times New Roman"/>
                <w:noProof/>
                <w:webHidden/>
              </w:rPr>
            </w:r>
            <w:r w:rsidRPr="003A3A3C">
              <w:rPr>
                <w:rFonts w:cs="Times New Roman"/>
                <w:noProof/>
                <w:webHidden/>
              </w:rPr>
              <w:fldChar w:fldCharType="separate"/>
            </w:r>
            <w:r w:rsidRPr="003A3A3C">
              <w:rPr>
                <w:rFonts w:cs="Times New Roman"/>
                <w:noProof/>
                <w:webHidden/>
              </w:rPr>
              <w:t>7</w:t>
            </w:r>
            <w:r w:rsidRPr="003A3A3C">
              <w:rPr>
                <w:rFonts w:cs="Times New Roman"/>
                <w:noProof/>
                <w:webHidden/>
              </w:rPr>
              <w:fldChar w:fldCharType="end"/>
            </w:r>
          </w:hyperlink>
        </w:p>
        <w:p w14:paraId="217E246A" w14:textId="77777777" w:rsidR="00B555CB" w:rsidRPr="003A3A3C" w:rsidRDefault="00B555CB" w:rsidP="00B555CB">
          <w:pPr>
            <w:pStyle w:val="TOC2"/>
            <w:tabs>
              <w:tab w:val="right" w:leader="dot" w:pos="9350"/>
            </w:tabs>
            <w:rPr>
              <w:rFonts w:eastAsiaTheme="minorEastAsia" w:cs="Times New Roman"/>
              <w:noProof/>
              <w:sz w:val="22"/>
            </w:rPr>
          </w:pPr>
          <w:hyperlink w:anchor="_Toc90472632" w:history="1">
            <w:r w:rsidRPr="003A3A3C">
              <w:rPr>
                <w:rStyle w:val="Hyperlink"/>
                <w:rFonts w:cs="Times New Roman"/>
                <w:noProof/>
              </w:rPr>
              <w:t>Ansoff’s Matrix</w:t>
            </w:r>
            <w:r w:rsidRPr="003A3A3C">
              <w:rPr>
                <w:rFonts w:cs="Times New Roman"/>
                <w:noProof/>
                <w:webHidden/>
              </w:rPr>
              <w:tab/>
            </w:r>
            <w:r w:rsidRPr="003A3A3C">
              <w:rPr>
                <w:rFonts w:cs="Times New Roman"/>
                <w:noProof/>
                <w:webHidden/>
              </w:rPr>
              <w:fldChar w:fldCharType="begin"/>
            </w:r>
            <w:r w:rsidRPr="003A3A3C">
              <w:rPr>
                <w:rFonts w:cs="Times New Roman"/>
                <w:noProof/>
                <w:webHidden/>
              </w:rPr>
              <w:instrText xml:space="preserve"> PAGEREF _Toc90472632 \h </w:instrText>
            </w:r>
            <w:r w:rsidRPr="003A3A3C">
              <w:rPr>
                <w:rFonts w:cs="Times New Roman"/>
                <w:noProof/>
                <w:webHidden/>
              </w:rPr>
            </w:r>
            <w:r w:rsidRPr="003A3A3C">
              <w:rPr>
                <w:rFonts w:cs="Times New Roman"/>
                <w:noProof/>
                <w:webHidden/>
              </w:rPr>
              <w:fldChar w:fldCharType="separate"/>
            </w:r>
            <w:r w:rsidRPr="003A3A3C">
              <w:rPr>
                <w:rFonts w:cs="Times New Roman"/>
                <w:noProof/>
                <w:webHidden/>
              </w:rPr>
              <w:t>7</w:t>
            </w:r>
            <w:r w:rsidRPr="003A3A3C">
              <w:rPr>
                <w:rFonts w:cs="Times New Roman"/>
                <w:noProof/>
                <w:webHidden/>
              </w:rPr>
              <w:fldChar w:fldCharType="end"/>
            </w:r>
          </w:hyperlink>
        </w:p>
        <w:p w14:paraId="7F47AF13" w14:textId="77777777" w:rsidR="00B555CB" w:rsidRPr="003A3A3C" w:rsidRDefault="00B555CB" w:rsidP="00B555CB">
          <w:pPr>
            <w:pStyle w:val="TOC2"/>
            <w:tabs>
              <w:tab w:val="right" w:leader="dot" w:pos="9350"/>
            </w:tabs>
            <w:rPr>
              <w:rFonts w:eastAsiaTheme="minorEastAsia" w:cs="Times New Roman"/>
              <w:noProof/>
              <w:sz w:val="22"/>
            </w:rPr>
          </w:pPr>
          <w:hyperlink w:anchor="_Toc90472633" w:history="1">
            <w:r w:rsidRPr="003A3A3C">
              <w:rPr>
                <w:rStyle w:val="Hyperlink"/>
                <w:rFonts w:cs="Times New Roman"/>
                <w:noProof/>
              </w:rPr>
              <w:t>SWOT Analysis</w:t>
            </w:r>
            <w:r w:rsidRPr="003A3A3C">
              <w:rPr>
                <w:rFonts w:cs="Times New Roman"/>
                <w:noProof/>
                <w:webHidden/>
              </w:rPr>
              <w:tab/>
            </w:r>
            <w:r w:rsidRPr="003A3A3C">
              <w:rPr>
                <w:rFonts w:cs="Times New Roman"/>
                <w:noProof/>
                <w:webHidden/>
              </w:rPr>
              <w:fldChar w:fldCharType="begin"/>
            </w:r>
            <w:r w:rsidRPr="003A3A3C">
              <w:rPr>
                <w:rFonts w:cs="Times New Roman"/>
                <w:noProof/>
                <w:webHidden/>
              </w:rPr>
              <w:instrText xml:space="preserve"> PAGEREF _Toc90472633 \h </w:instrText>
            </w:r>
            <w:r w:rsidRPr="003A3A3C">
              <w:rPr>
                <w:rFonts w:cs="Times New Roman"/>
                <w:noProof/>
                <w:webHidden/>
              </w:rPr>
            </w:r>
            <w:r w:rsidRPr="003A3A3C">
              <w:rPr>
                <w:rFonts w:cs="Times New Roman"/>
                <w:noProof/>
                <w:webHidden/>
              </w:rPr>
              <w:fldChar w:fldCharType="separate"/>
            </w:r>
            <w:r w:rsidRPr="003A3A3C">
              <w:rPr>
                <w:rFonts w:cs="Times New Roman"/>
                <w:noProof/>
                <w:webHidden/>
              </w:rPr>
              <w:t>8</w:t>
            </w:r>
            <w:r w:rsidRPr="003A3A3C">
              <w:rPr>
                <w:rFonts w:cs="Times New Roman"/>
                <w:noProof/>
                <w:webHidden/>
              </w:rPr>
              <w:fldChar w:fldCharType="end"/>
            </w:r>
          </w:hyperlink>
        </w:p>
        <w:p w14:paraId="7C14716C" w14:textId="77777777" w:rsidR="00B555CB" w:rsidRPr="003A3A3C" w:rsidRDefault="00B555CB" w:rsidP="00B555CB">
          <w:pPr>
            <w:pStyle w:val="TOC2"/>
            <w:tabs>
              <w:tab w:val="right" w:leader="dot" w:pos="9350"/>
            </w:tabs>
            <w:rPr>
              <w:rFonts w:eastAsiaTheme="minorEastAsia" w:cs="Times New Roman"/>
              <w:noProof/>
              <w:sz w:val="22"/>
            </w:rPr>
          </w:pPr>
          <w:hyperlink w:anchor="_Toc90472634" w:history="1">
            <w:r w:rsidRPr="003A3A3C">
              <w:rPr>
                <w:rStyle w:val="Hyperlink"/>
                <w:rFonts w:cs="Times New Roman"/>
                <w:noProof/>
              </w:rPr>
              <w:t>Stakeholder Analysis</w:t>
            </w:r>
            <w:r w:rsidRPr="003A3A3C">
              <w:rPr>
                <w:rFonts w:cs="Times New Roman"/>
                <w:noProof/>
                <w:webHidden/>
              </w:rPr>
              <w:tab/>
            </w:r>
            <w:r w:rsidRPr="003A3A3C">
              <w:rPr>
                <w:rFonts w:cs="Times New Roman"/>
                <w:noProof/>
                <w:webHidden/>
              </w:rPr>
              <w:fldChar w:fldCharType="begin"/>
            </w:r>
            <w:r w:rsidRPr="003A3A3C">
              <w:rPr>
                <w:rFonts w:cs="Times New Roman"/>
                <w:noProof/>
                <w:webHidden/>
              </w:rPr>
              <w:instrText xml:space="preserve"> PAGEREF _Toc90472634 \h </w:instrText>
            </w:r>
            <w:r w:rsidRPr="003A3A3C">
              <w:rPr>
                <w:rFonts w:cs="Times New Roman"/>
                <w:noProof/>
                <w:webHidden/>
              </w:rPr>
            </w:r>
            <w:r w:rsidRPr="003A3A3C">
              <w:rPr>
                <w:rFonts w:cs="Times New Roman"/>
                <w:noProof/>
                <w:webHidden/>
              </w:rPr>
              <w:fldChar w:fldCharType="separate"/>
            </w:r>
            <w:r w:rsidRPr="003A3A3C">
              <w:rPr>
                <w:rFonts w:cs="Times New Roman"/>
                <w:noProof/>
                <w:webHidden/>
              </w:rPr>
              <w:t>10</w:t>
            </w:r>
            <w:r w:rsidRPr="003A3A3C">
              <w:rPr>
                <w:rFonts w:cs="Times New Roman"/>
                <w:noProof/>
                <w:webHidden/>
              </w:rPr>
              <w:fldChar w:fldCharType="end"/>
            </w:r>
          </w:hyperlink>
        </w:p>
        <w:p w14:paraId="37503073" w14:textId="77777777" w:rsidR="00B555CB" w:rsidRPr="003A3A3C" w:rsidRDefault="00B555CB" w:rsidP="00B555CB">
          <w:pPr>
            <w:pStyle w:val="TOC1"/>
            <w:tabs>
              <w:tab w:val="right" w:leader="dot" w:pos="9350"/>
            </w:tabs>
            <w:rPr>
              <w:rFonts w:eastAsiaTheme="minorEastAsia" w:cs="Times New Roman"/>
              <w:noProof/>
              <w:sz w:val="22"/>
            </w:rPr>
          </w:pPr>
          <w:hyperlink w:anchor="_Toc90472635" w:history="1">
            <w:r w:rsidRPr="003A3A3C">
              <w:rPr>
                <w:rStyle w:val="Hyperlink"/>
                <w:rFonts w:cs="Times New Roman"/>
                <w:noProof/>
              </w:rPr>
              <w:t>Impact of Covid-19 pandemic on the sustainable development</w:t>
            </w:r>
            <w:r w:rsidRPr="003A3A3C">
              <w:rPr>
                <w:rFonts w:cs="Times New Roman"/>
                <w:noProof/>
                <w:webHidden/>
              </w:rPr>
              <w:tab/>
            </w:r>
            <w:r w:rsidRPr="003A3A3C">
              <w:rPr>
                <w:rFonts w:cs="Times New Roman"/>
                <w:noProof/>
                <w:webHidden/>
              </w:rPr>
              <w:fldChar w:fldCharType="begin"/>
            </w:r>
            <w:r w:rsidRPr="003A3A3C">
              <w:rPr>
                <w:rFonts w:cs="Times New Roman"/>
                <w:noProof/>
                <w:webHidden/>
              </w:rPr>
              <w:instrText xml:space="preserve"> PAGEREF _Toc90472635 \h </w:instrText>
            </w:r>
            <w:r w:rsidRPr="003A3A3C">
              <w:rPr>
                <w:rFonts w:cs="Times New Roman"/>
                <w:noProof/>
                <w:webHidden/>
              </w:rPr>
            </w:r>
            <w:r w:rsidRPr="003A3A3C">
              <w:rPr>
                <w:rFonts w:cs="Times New Roman"/>
                <w:noProof/>
                <w:webHidden/>
              </w:rPr>
              <w:fldChar w:fldCharType="separate"/>
            </w:r>
            <w:r w:rsidRPr="003A3A3C">
              <w:rPr>
                <w:rFonts w:cs="Times New Roman"/>
                <w:noProof/>
                <w:webHidden/>
              </w:rPr>
              <w:t>13</w:t>
            </w:r>
            <w:r w:rsidRPr="003A3A3C">
              <w:rPr>
                <w:rFonts w:cs="Times New Roman"/>
                <w:noProof/>
                <w:webHidden/>
              </w:rPr>
              <w:fldChar w:fldCharType="end"/>
            </w:r>
          </w:hyperlink>
        </w:p>
        <w:p w14:paraId="1A5F7B21" w14:textId="77777777" w:rsidR="00B555CB" w:rsidRPr="003A3A3C" w:rsidRDefault="00B555CB" w:rsidP="00B555CB">
          <w:pPr>
            <w:pStyle w:val="TOC1"/>
            <w:tabs>
              <w:tab w:val="right" w:leader="dot" w:pos="9350"/>
            </w:tabs>
            <w:rPr>
              <w:rFonts w:eastAsiaTheme="minorEastAsia" w:cs="Times New Roman"/>
              <w:noProof/>
              <w:sz w:val="22"/>
            </w:rPr>
          </w:pPr>
          <w:hyperlink w:anchor="_Toc90472636" w:history="1">
            <w:r w:rsidRPr="003A3A3C">
              <w:rPr>
                <w:rStyle w:val="Hyperlink"/>
                <w:rFonts w:cs="Times New Roman"/>
                <w:noProof/>
              </w:rPr>
              <w:t>Impact of CSR and sustainability on strategic development</w:t>
            </w:r>
            <w:r w:rsidRPr="003A3A3C">
              <w:rPr>
                <w:rFonts w:cs="Times New Roman"/>
                <w:noProof/>
                <w:webHidden/>
              </w:rPr>
              <w:tab/>
            </w:r>
            <w:r w:rsidRPr="003A3A3C">
              <w:rPr>
                <w:rFonts w:cs="Times New Roman"/>
                <w:noProof/>
                <w:webHidden/>
              </w:rPr>
              <w:fldChar w:fldCharType="begin"/>
            </w:r>
            <w:r w:rsidRPr="003A3A3C">
              <w:rPr>
                <w:rFonts w:cs="Times New Roman"/>
                <w:noProof/>
                <w:webHidden/>
              </w:rPr>
              <w:instrText xml:space="preserve"> PAGEREF _Toc90472636 \h </w:instrText>
            </w:r>
            <w:r w:rsidRPr="003A3A3C">
              <w:rPr>
                <w:rFonts w:cs="Times New Roman"/>
                <w:noProof/>
                <w:webHidden/>
              </w:rPr>
            </w:r>
            <w:r w:rsidRPr="003A3A3C">
              <w:rPr>
                <w:rFonts w:cs="Times New Roman"/>
                <w:noProof/>
                <w:webHidden/>
              </w:rPr>
              <w:fldChar w:fldCharType="separate"/>
            </w:r>
            <w:r w:rsidRPr="003A3A3C">
              <w:rPr>
                <w:rFonts w:cs="Times New Roman"/>
                <w:noProof/>
                <w:webHidden/>
              </w:rPr>
              <w:t>14</w:t>
            </w:r>
            <w:r w:rsidRPr="003A3A3C">
              <w:rPr>
                <w:rFonts w:cs="Times New Roman"/>
                <w:noProof/>
                <w:webHidden/>
              </w:rPr>
              <w:fldChar w:fldCharType="end"/>
            </w:r>
          </w:hyperlink>
        </w:p>
        <w:p w14:paraId="5C03622D" w14:textId="77777777" w:rsidR="00B555CB" w:rsidRPr="003A3A3C" w:rsidRDefault="00B555CB" w:rsidP="00B555CB">
          <w:pPr>
            <w:pStyle w:val="TOC1"/>
            <w:tabs>
              <w:tab w:val="right" w:leader="dot" w:pos="9350"/>
            </w:tabs>
            <w:rPr>
              <w:rFonts w:eastAsiaTheme="minorEastAsia" w:cs="Times New Roman"/>
              <w:noProof/>
              <w:sz w:val="22"/>
            </w:rPr>
          </w:pPr>
          <w:hyperlink w:anchor="_Toc90472637" w:history="1">
            <w:r w:rsidRPr="003A3A3C">
              <w:rPr>
                <w:rStyle w:val="Hyperlink"/>
                <w:rFonts w:cs="Times New Roman"/>
                <w:noProof/>
              </w:rPr>
              <w:t>Several Theories and Concepts</w:t>
            </w:r>
            <w:r w:rsidRPr="003A3A3C">
              <w:rPr>
                <w:rFonts w:cs="Times New Roman"/>
                <w:noProof/>
                <w:webHidden/>
              </w:rPr>
              <w:tab/>
            </w:r>
            <w:r w:rsidRPr="003A3A3C">
              <w:rPr>
                <w:rFonts w:cs="Times New Roman"/>
                <w:noProof/>
                <w:webHidden/>
              </w:rPr>
              <w:fldChar w:fldCharType="begin"/>
            </w:r>
            <w:r w:rsidRPr="003A3A3C">
              <w:rPr>
                <w:rFonts w:cs="Times New Roman"/>
                <w:noProof/>
                <w:webHidden/>
              </w:rPr>
              <w:instrText xml:space="preserve"> PAGEREF _Toc90472637 \h </w:instrText>
            </w:r>
            <w:r w:rsidRPr="003A3A3C">
              <w:rPr>
                <w:rFonts w:cs="Times New Roman"/>
                <w:noProof/>
                <w:webHidden/>
              </w:rPr>
            </w:r>
            <w:r w:rsidRPr="003A3A3C">
              <w:rPr>
                <w:rFonts w:cs="Times New Roman"/>
                <w:noProof/>
                <w:webHidden/>
              </w:rPr>
              <w:fldChar w:fldCharType="separate"/>
            </w:r>
            <w:r w:rsidRPr="003A3A3C">
              <w:rPr>
                <w:rFonts w:cs="Times New Roman"/>
                <w:noProof/>
                <w:webHidden/>
              </w:rPr>
              <w:t>16</w:t>
            </w:r>
            <w:r w:rsidRPr="003A3A3C">
              <w:rPr>
                <w:rFonts w:cs="Times New Roman"/>
                <w:noProof/>
                <w:webHidden/>
              </w:rPr>
              <w:fldChar w:fldCharType="end"/>
            </w:r>
          </w:hyperlink>
        </w:p>
        <w:p w14:paraId="08DA333D" w14:textId="77777777" w:rsidR="00B555CB" w:rsidRPr="003A3A3C" w:rsidRDefault="00B555CB" w:rsidP="00B555CB">
          <w:pPr>
            <w:pStyle w:val="TOC2"/>
            <w:tabs>
              <w:tab w:val="right" w:leader="dot" w:pos="9350"/>
            </w:tabs>
            <w:rPr>
              <w:rFonts w:eastAsiaTheme="minorEastAsia" w:cs="Times New Roman"/>
              <w:noProof/>
              <w:sz w:val="22"/>
            </w:rPr>
          </w:pPr>
          <w:hyperlink w:anchor="_Toc90472638" w:history="1">
            <w:r w:rsidRPr="003A3A3C">
              <w:rPr>
                <w:rStyle w:val="Hyperlink"/>
                <w:rFonts w:cs="Times New Roman"/>
                <w:noProof/>
              </w:rPr>
              <w:t>Business power</w:t>
            </w:r>
            <w:r w:rsidRPr="003A3A3C">
              <w:rPr>
                <w:rFonts w:cs="Times New Roman"/>
                <w:noProof/>
                <w:webHidden/>
              </w:rPr>
              <w:tab/>
            </w:r>
            <w:r w:rsidRPr="003A3A3C">
              <w:rPr>
                <w:rFonts w:cs="Times New Roman"/>
                <w:noProof/>
                <w:webHidden/>
              </w:rPr>
              <w:fldChar w:fldCharType="begin"/>
            </w:r>
            <w:r w:rsidRPr="003A3A3C">
              <w:rPr>
                <w:rFonts w:cs="Times New Roman"/>
                <w:noProof/>
                <w:webHidden/>
              </w:rPr>
              <w:instrText xml:space="preserve"> PAGEREF _Toc90472638 \h </w:instrText>
            </w:r>
            <w:r w:rsidRPr="003A3A3C">
              <w:rPr>
                <w:rFonts w:cs="Times New Roman"/>
                <w:noProof/>
                <w:webHidden/>
              </w:rPr>
            </w:r>
            <w:r w:rsidRPr="003A3A3C">
              <w:rPr>
                <w:rFonts w:cs="Times New Roman"/>
                <w:noProof/>
                <w:webHidden/>
              </w:rPr>
              <w:fldChar w:fldCharType="separate"/>
            </w:r>
            <w:r w:rsidRPr="003A3A3C">
              <w:rPr>
                <w:rFonts w:cs="Times New Roman"/>
                <w:noProof/>
                <w:webHidden/>
              </w:rPr>
              <w:t>16</w:t>
            </w:r>
            <w:r w:rsidRPr="003A3A3C">
              <w:rPr>
                <w:rFonts w:cs="Times New Roman"/>
                <w:noProof/>
                <w:webHidden/>
              </w:rPr>
              <w:fldChar w:fldCharType="end"/>
            </w:r>
          </w:hyperlink>
        </w:p>
        <w:p w14:paraId="35EC6B4D" w14:textId="77777777" w:rsidR="00B555CB" w:rsidRPr="003A3A3C" w:rsidRDefault="00B555CB" w:rsidP="00B555CB">
          <w:pPr>
            <w:pStyle w:val="TOC2"/>
            <w:tabs>
              <w:tab w:val="right" w:leader="dot" w:pos="9350"/>
            </w:tabs>
            <w:rPr>
              <w:rFonts w:eastAsiaTheme="minorEastAsia" w:cs="Times New Roman"/>
              <w:noProof/>
              <w:sz w:val="22"/>
            </w:rPr>
          </w:pPr>
          <w:hyperlink w:anchor="_Toc90472639" w:history="1">
            <w:r w:rsidRPr="003A3A3C">
              <w:rPr>
                <w:rStyle w:val="Hyperlink"/>
                <w:rFonts w:cs="Times New Roman"/>
                <w:noProof/>
              </w:rPr>
              <w:t>Managerial revolution</w:t>
            </w:r>
            <w:r w:rsidRPr="003A3A3C">
              <w:rPr>
                <w:rFonts w:cs="Times New Roman"/>
                <w:noProof/>
                <w:webHidden/>
              </w:rPr>
              <w:tab/>
            </w:r>
            <w:r w:rsidRPr="003A3A3C">
              <w:rPr>
                <w:rFonts w:cs="Times New Roman"/>
                <w:noProof/>
                <w:webHidden/>
              </w:rPr>
              <w:fldChar w:fldCharType="begin"/>
            </w:r>
            <w:r w:rsidRPr="003A3A3C">
              <w:rPr>
                <w:rFonts w:cs="Times New Roman"/>
                <w:noProof/>
                <w:webHidden/>
              </w:rPr>
              <w:instrText xml:space="preserve"> PAGEREF _Toc90472639 \h </w:instrText>
            </w:r>
            <w:r w:rsidRPr="003A3A3C">
              <w:rPr>
                <w:rFonts w:cs="Times New Roman"/>
                <w:noProof/>
                <w:webHidden/>
              </w:rPr>
            </w:r>
            <w:r w:rsidRPr="003A3A3C">
              <w:rPr>
                <w:rFonts w:cs="Times New Roman"/>
                <w:noProof/>
                <w:webHidden/>
              </w:rPr>
              <w:fldChar w:fldCharType="separate"/>
            </w:r>
            <w:r w:rsidRPr="003A3A3C">
              <w:rPr>
                <w:rFonts w:cs="Times New Roman"/>
                <w:noProof/>
                <w:webHidden/>
              </w:rPr>
              <w:t>16</w:t>
            </w:r>
            <w:r w:rsidRPr="003A3A3C">
              <w:rPr>
                <w:rFonts w:cs="Times New Roman"/>
                <w:noProof/>
                <w:webHidden/>
              </w:rPr>
              <w:fldChar w:fldCharType="end"/>
            </w:r>
          </w:hyperlink>
        </w:p>
        <w:p w14:paraId="49DD2F08" w14:textId="77777777" w:rsidR="00B555CB" w:rsidRPr="003A3A3C" w:rsidRDefault="00B555CB" w:rsidP="00B555CB">
          <w:pPr>
            <w:pStyle w:val="TOC2"/>
            <w:tabs>
              <w:tab w:val="right" w:leader="dot" w:pos="9350"/>
            </w:tabs>
            <w:rPr>
              <w:rFonts w:eastAsiaTheme="minorEastAsia" w:cs="Times New Roman"/>
              <w:noProof/>
              <w:sz w:val="22"/>
            </w:rPr>
          </w:pPr>
          <w:hyperlink w:anchor="_Toc90472640" w:history="1">
            <w:r w:rsidRPr="003A3A3C">
              <w:rPr>
                <w:rStyle w:val="Hyperlink"/>
                <w:rFonts w:cs="Times New Roman"/>
                <w:noProof/>
              </w:rPr>
              <w:t>Mechanisms of corporate control</w:t>
            </w:r>
            <w:r w:rsidRPr="003A3A3C">
              <w:rPr>
                <w:rFonts w:cs="Times New Roman"/>
                <w:noProof/>
                <w:webHidden/>
              </w:rPr>
              <w:tab/>
            </w:r>
            <w:r w:rsidRPr="003A3A3C">
              <w:rPr>
                <w:rFonts w:cs="Times New Roman"/>
                <w:noProof/>
                <w:webHidden/>
              </w:rPr>
              <w:fldChar w:fldCharType="begin"/>
            </w:r>
            <w:r w:rsidRPr="003A3A3C">
              <w:rPr>
                <w:rFonts w:cs="Times New Roman"/>
                <w:noProof/>
                <w:webHidden/>
              </w:rPr>
              <w:instrText xml:space="preserve"> PAGEREF _Toc90472640 \h </w:instrText>
            </w:r>
            <w:r w:rsidRPr="003A3A3C">
              <w:rPr>
                <w:rFonts w:cs="Times New Roman"/>
                <w:noProof/>
                <w:webHidden/>
              </w:rPr>
            </w:r>
            <w:r w:rsidRPr="003A3A3C">
              <w:rPr>
                <w:rFonts w:cs="Times New Roman"/>
                <w:noProof/>
                <w:webHidden/>
              </w:rPr>
              <w:fldChar w:fldCharType="separate"/>
            </w:r>
            <w:r w:rsidRPr="003A3A3C">
              <w:rPr>
                <w:rFonts w:cs="Times New Roman"/>
                <w:noProof/>
                <w:webHidden/>
              </w:rPr>
              <w:t>16</w:t>
            </w:r>
            <w:r w:rsidRPr="003A3A3C">
              <w:rPr>
                <w:rFonts w:cs="Times New Roman"/>
                <w:noProof/>
                <w:webHidden/>
              </w:rPr>
              <w:fldChar w:fldCharType="end"/>
            </w:r>
          </w:hyperlink>
        </w:p>
        <w:p w14:paraId="45621960" w14:textId="77777777" w:rsidR="00B555CB" w:rsidRPr="003A3A3C" w:rsidRDefault="00B555CB" w:rsidP="00B555CB">
          <w:pPr>
            <w:pStyle w:val="TOC2"/>
            <w:tabs>
              <w:tab w:val="right" w:leader="dot" w:pos="9350"/>
            </w:tabs>
            <w:rPr>
              <w:rFonts w:eastAsiaTheme="minorEastAsia" w:cs="Times New Roman"/>
              <w:noProof/>
              <w:sz w:val="22"/>
            </w:rPr>
          </w:pPr>
          <w:hyperlink w:anchor="_Toc90472641" w:history="1">
            <w:r w:rsidRPr="003A3A3C">
              <w:rPr>
                <w:rStyle w:val="Hyperlink"/>
                <w:rFonts w:cs="Times New Roman"/>
                <w:noProof/>
              </w:rPr>
              <w:t>Corporate governance</w:t>
            </w:r>
            <w:r w:rsidRPr="003A3A3C">
              <w:rPr>
                <w:rFonts w:cs="Times New Roman"/>
                <w:noProof/>
                <w:webHidden/>
              </w:rPr>
              <w:tab/>
            </w:r>
            <w:r w:rsidRPr="003A3A3C">
              <w:rPr>
                <w:rFonts w:cs="Times New Roman"/>
                <w:noProof/>
                <w:webHidden/>
              </w:rPr>
              <w:fldChar w:fldCharType="begin"/>
            </w:r>
            <w:r w:rsidRPr="003A3A3C">
              <w:rPr>
                <w:rFonts w:cs="Times New Roman"/>
                <w:noProof/>
                <w:webHidden/>
              </w:rPr>
              <w:instrText xml:space="preserve"> PAGEREF _Toc90472641 \h </w:instrText>
            </w:r>
            <w:r w:rsidRPr="003A3A3C">
              <w:rPr>
                <w:rFonts w:cs="Times New Roman"/>
                <w:noProof/>
                <w:webHidden/>
              </w:rPr>
            </w:r>
            <w:r w:rsidRPr="003A3A3C">
              <w:rPr>
                <w:rFonts w:cs="Times New Roman"/>
                <w:noProof/>
                <w:webHidden/>
              </w:rPr>
              <w:fldChar w:fldCharType="separate"/>
            </w:r>
            <w:r w:rsidRPr="003A3A3C">
              <w:rPr>
                <w:rFonts w:cs="Times New Roman"/>
                <w:noProof/>
                <w:webHidden/>
              </w:rPr>
              <w:t>17</w:t>
            </w:r>
            <w:r w:rsidRPr="003A3A3C">
              <w:rPr>
                <w:rFonts w:cs="Times New Roman"/>
                <w:noProof/>
                <w:webHidden/>
              </w:rPr>
              <w:fldChar w:fldCharType="end"/>
            </w:r>
          </w:hyperlink>
        </w:p>
        <w:p w14:paraId="5F745F0D" w14:textId="77777777" w:rsidR="00B555CB" w:rsidRPr="003A3A3C" w:rsidRDefault="00B555CB" w:rsidP="00B555CB">
          <w:pPr>
            <w:pStyle w:val="TOC1"/>
            <w:tabs>
              <w:tab w:val="right" w:leader="dot" w:pos="9350"/>
            </w:tabs>
            <w:rPr>
              <w:rFonts w:eastAsiaTheme="minorEastAsia" w:cs="Times New Roman"/>
              <w:noProof/>
              <w:sz w:val="22"/>
            </w:rPr>
          </w:pPr>
          <w:hyperlink w:anchor="_Toc90472642" w:history="1">
            <w:r w:rsidRPr="003A3A3C">
              <w:rPr>
                <w:rStyle w:val="Hyperlink"/>
                <w:rFonts w:cs="Times New Roman"/>
                <w:noProof/>
              </w:rPr>
              <w:t>Key Factors for implementing and shaping innovative strategies</w:t>
            </w:r>
            <w:r w:rsidRPr="003A3A3C">
              <w:rPr>
                <w:rFonts w:cs="Times New Roman"/>
                <w:noProof/>
                <w:webHidden/>
              </w:rPr>
              <w:tab/>
            </w:r>
            <w:r w:rsidRPr="003A3A3C">
              <w:rPr>
                <w:rFonts w:cs="Times New Roman"/>
                <w:noProof/>
                <w:webHidden/>
              </w:rPr>
              <w:fldChar w:fldCharType="begin"/>
            </w:r>
            <w:r w:rsidRPr="003A3A3C">
              <w:rPr>
                <w:rFonts w:cs="Times New Roman"/>
                <w:noProof/>
                <w:webHidden/>
              </w:rPr>
              <w:instrText xml:space="preserve"> PAGEREF _Toc90472642 \h </w:instrText>
            </w:r>
            <w:r w:rsidRPr="003A3A3C">
              <w:rPr>
                <w:rFonts w:cs="Times New Roman"/>
                <w:noProof/>
                <w:webHidden/>
              </w:rPr>
            </w:r>
            <w:r w:rsidRPr="003A3A3C">
              <w:rPr>
                <w:rFonts w:cs="Times New Roman"/>
                <w:noProof/>
                <w:webHidden/>
              </w:rPr>
              <w:fldChar w:fldCharType="separate"/>
            </w:r>
            <w:r w:rsidRPr="003A3A3C">
              <w:rPr>
                <w:rFonts w:cs="Times New Roman"/>
                <w:noProof/>
                <w:webHidden/>
              </w:rPr>
              <w:t>17</w:t>
            </w:r>
            <w:r w:rsidRPr="003A3A3C">
              <w:rPr>
                <w:rFonts w:cs="Times New Roman"/>
                <w:noProof/>
                <w:webHidden/>
              </w:rPr>
              <w:fldChar w:fldCharType="end"/>
            </w:r>
          </w:hyperlink>
        </w:p>
        <w:p w14:paraId="0E6F5423" w14:textId="77777777" w:rsidR="00B555CB" w:rsidRPr="003A3A3C" w:rsidRDefault="00B555CB" w:rsidP="00B555CB">
          <w:pPr>
            <w:pStyle w:val="TOC1"/>
            <w:tabs>
              <w:tab w:val="right" w:leader="dot" w:pos="9350"/>
            </w:tabs>
            <w:rPr>
              <w:rFonts w:eastAsiaTheme="minorEastAsia" w:cs="Times New Roman"/>
              <w:noProof/>
              <w:sz w:val="22"/>
            </w:rPr>
          </w:pPr>
          <w:hyperlink w:anchor="_Toc90472643" w:history="1">
            <w:r w:rsidRPr="003A3A3C">
              <w:rPr>
                <w:rStyle w:val="Hyperlink"/>
                <w:rFonts w:cs="Times New Roman"/>
                <w:noProof/>
              </w:rPr>
              <w:t>Response of strategic management functions to ethical challenges</w:t>
            </w:r>
            <w:r w:rsidRPr="003A3A3C">
              <w:rPr>
                <w:rFonts w:cs="Times New Roman"/>
                <w:noProof/>
                <w:webHidden/>
              </w:rPr>
              <w:tab/>
            </w:r>
            <w:r w:rsidRPr="003A3A3C">
              <w:rPr>
                <w:rFonts w:cs="Times New Roman"/>
                <w:noProof/>
                <w:webHidden/>
              </w:rPr>
              <w:fldChar w:fldCharType="begin"/>
            </w:r>
            <w:r w:rsidRPr="003A3A3C">
              <w:rPr>
                <w:rFonts w:cs="Times New Roman"/>
                <w:noProof/>
                <w:webHidden/>
              </w:rPr>
              <w:instrText xml:space="preserve"> PAGEREF _Toc90472643 \h </w:instrText>
            </w:r>
            <w:r w:rsidRPr="003A3A3C">
              <w:rPr>
                <w:rFonts w:cs="Times New Roman"/>
                <w:noProof/>
                <w:webHidden/>
              </w:rPr>
            </w:r>
            <w:r w:rsidRPr="003A3A3C">
              <w:rPr>
                <w:rFonts w:cs="Times New Roman"/>
                <w:noProof/>
                <w:webHidden/>
              </w:rPr>
              <w:fldChar w:fldCharType="separate"/>
            </w:r>
            <w:r w:rsidRPr="003A3A3C">
              <w:rPr>
                <w:rFonts w:cs="Times New Roman"/>
                <w:noProof/>
                <w:webHidden/>
              </w:rPr>
              <w:t>18</w:t>
            </w:r>
            <w:r w:rsidRPr="003A3A3C">
              <w:rPr>
                <w:rFonts w:cs="Times New Roman"/>
                <w:noProof/>
                <w:webHidden/>
              </w:rPr>
              <w:fldChar w:fldCharType="end"/>
            </w:r>
          </w:hyperlink>
        </w:p>
        <w:p w14:paraId="5FFB7118" w14:textId="77777777" w:rsidR="00B555CB" w:rsidRPr="003A3A3C" w:rsidRDefault="00B555CB" w:rsidP="00B555CB">
          <w:pPr>
            <w:pStyle w:val="TOC1"/>
            <w:tabs>
              <w:tab w:val="right" w:leader="dot" w:pos="9350"/>
            </w:tabs>
            <w:rPr>
              <w:rFonts w:eastAsiaTheme="minorEastAsia" w:cs="Times New Roman"/>
              <w:noProof/>
              <w:sz w:val="22"/>
            </w:rPr>
          </w:pPr>
          <w:hyperlink w:anchor="_Toc90472644" w:history="1">
            <w:r w:rsidRPr="003A3A3C">
              <w:rPr>
                <w:rStyle w:val="Hyperlink"/>
                <w:rFonts w:cs="Times New Roman"/>
                <w:noProof/>
              </w:rPr>
              <w:t>Conclusion</w:t>
            </w:r>
            <w:r w:rsidRPr="003A3A3C">
              <w:rPr>
                <w:rFonts w:cs="Times New Roman"/>
                <w:noProof/>
                <w:webHidden/>
              </w:rPr>
              <w:tab/>
            </w:r>
            <w:r w:rsidRPr="003A3A3C">
              <w:rPr>
                <w:rFonts w:cs="Times New Roman"/>
                <w:noProof/>
                <w:webHidden/>
              </w:rPr>
              <w:fldChar w:fldCharType="begin"/>
            </w:r>
            <w:r w:rsidRPr="003A3A3C">
              <w:rPr>
                <w:rFonts w:cs="Times New Roman"/>
                <w:noProof/>
                <w:webHidden/>
              </w:rPr>
              <w:instrText xml:space="preserve"> PAGEREF _Toc90472644 \h </w:instrText>
            </w:r>
            <w:r w:rsidRPr="003A3A3C">
              <w:rPr>
                <w:rFonts w:cs="Times New Roman"/>
                <w:noProof/>
                <w:webHidden/>
              </w:rPr>
            </w:r>
            <w:r w:rsidRPr="003A3A3C">
              <w:rPr>
                <w:rFonts w:cs="Times New Roman"/>
                <w:noProof/>
                <w:webHidden/>
              </w:rPr>
              <w:fldChar w:fldCharType="separate"/>
            </w:r>
            <w:r w:rsidRPr="003A3A3C">
              <w:rPr>
                <w:rFonts w:cs="Times New Roman"/>
                <w:noProof/>
                <w:webHidden/>
              </w:rPr>
              <w:t>19</w:t>
            </w:r>
            <w:r w:rsidRPr="003A3A3C">
              <w:rPr>
                <w:rFonts w:cs="Times New Roman"/>
                <w:noProof/>
                <w:webHidden/>
              </w:rPr>
              <w:fldChar w:fldCharType="end"/>
            </w:r>
          </w:hyperlink>
        </w:p>
        <w:p w14:paraId="4C2E9044" w14:textId="77777777" w:rsidR="00B555CB" w:rsidRPr="003A3A3C" w:rsidRDefault="00B555CB" w:rsidP="00B555CB">
          <w:pPr>
            <w:pStyle w:val="TOC1"/>
            <w:tabs>
              <w:tab w:val="right" w:leader="dot" w:pos="9350"/>
            </w:tabs>
            <w:rPr>
              <w:rFonts w:eastAsiaTheme="minorEastAsia" w:cs="Times New Roman"/>
              <w:noProof/>
              <w:sz w:val="22"/>
            </w:rPr>
          </w:pPr>
          <w:hyperlink w:anchor="_Toc90472645" w:history="1">
            <w:r w:rsidRPr="003A3A3C">
              <w:rPr>
                <w:rStyle w:val="Hyperlink"/>
                <w:rFonts w:cs="Times New Roman"/>
                <w:noProof/>
              </w:rPr>
              <w:t>Recommendations</w:t>
            </w:r>
            <w:r w:rsidRPr="003A3A3C">
              <w:rPr>
                <w:rFonts w:cs="Times New Roman"/>
                <w:noProof/>
                <w:webHidden/>
              </w:rPr>
              <w:tab/>
            </w:r>
            <w:r w:rsidRPr="003A3A3C">
              <w:rPr>
                <w:rFonts w:cs="Times New Roman"/>
                <w:noProof/>
                <w:webHidden/>
              </w:rPr>
              <w:fldChar w:fldCharType="begin"/>
            </w:r>
            <w:r w:rsidRPr="003A3A3C">
              <w:rPr>
                <w:rFonts w:cs="Times New Roman"/>
                <w:noProof/>
                <w:webHidden/>
              </w:rPr>
              <w:instrText xml:space="preserve"> PAGEREF _Toc90472645 \h </w:instrText>
            </w:r>
            <w:r w:rsidRPr="003A3A3C">
              <w:rPr>
                <w:rFonts w:cs="Times New Roman"/>
                <w:noProof/>
                <w:webHidden/>
              </w:rPr>
            </w:r>
            <w:r w:rsidRPr="003A3A3C">
              <w:rPr>
                <w:rFonts w:cs="Times New Roman"/>
                <w:noProof/>
                <w:webHidden/>
              </w:rPr>
              <w:fldChar w:fldCharType="separate"/>
            </w:r>
            <w:r w:rsidRPr="003A3A3C">
              <w:rPr>
                <w:rFonts w:cs="Times New Roman"/>
                <w:noProof/>
                <w:webHidden/>
              </w:rPr>
              <w:t>20</w:t>
            </w:r>
            <w:r w:rsidRPr="003A3A3C">
              <w:rPr>
                <w:rFonts w:cs="Times New Roman"/>
                <w:noProof/>
                <w:webHidden/>
              </w:rPr>
              <w:fldChar w:fldCharType="end"/>
            </w:r>
          </w:hyperlink>
        </w:p>
        <w:p w14:paraId="316165C8" w14:textId="77777777" w:rsidR="00B555CB" w:rsidRPr="003A3A3C" w:rsidRDefault="00B555CB" w:rsidP="00B555CB">
          <w:pPr>
            <w:pStyle w:val="TOC1"/>
            <w:tabs>
              <w:tab w:val="right" w:leader="dot" w:pos="9350"/>
            </w:tabs>
            <w:rPr>
              <w:rFonts w:eastAsiaTheme="minorEastAsia" w:cs="Times New Roman"/>
              <w:noProof/>
              <w:sz w:val="22"/>
            </w:rPr>
          </w:pPr>
          <w:hyperlink w:anchor="_Toc90472646" w:history="1">
            <w:r w:rsidRPr="003A3A3C">
              <w:rPr>
                <w:rStyle w:val="Hyperlink"/>
                <w:rFonts w:cs="Times New Roman"/>
                <w:noProof/>
              </w:rPr>
              <w:t>References</w:t>
            </w:r>
            <w:r w:rsidRPr="003A3A3C">
              <w:rPr>
                <w:rFonts w:cs="Times New Roman"/>
                <w:noProof/>
                <w:webHidden/>
              </w:rPr>
              <w:tab/>
            </w:r>
            <w:r w:rsidRPr="003A3A3C">
              <w:rPr>
                <w:rFonts w:cs="Times New Roman"/>
                <w:noProof/>
                <w:webHidden/>
              </w:rPr>
              <w:fldChar w:fldCharType="begin"/>
            </w:r>
            <w:r w:rsidRPr="003A3A3C">
              <w:rPr>
                <w:rFonts w:cs="Times New Roman"/>
                <w:noProof/>
                <w:webHidden/>
              </w:rPr>
              <w:instrText xml:space="preserve"> PAGEREF _Toc90472646 \h </w:instrText>
            </w:r>
            <w:r w:rsidRPr="003A3A3C">
              <w:rPr>
                <w:rFonts w:cs="Times New Roman"/>
                <w:noProof/>
                <w:webHidden/>
              </w:rPr>
            </w:r>
            <w:r w:rsidRPr="003A3A3C">
              <w:rPr>
                <w:rFonts w:cs="Times New Roman"/>
                <w:noProof/>
                <w:webHidden/>
              </w:rPr>
              <w:fldChar w:fldCharType="separate"/>
            </w:r>
            <w:r w:rsidRPr="003A3A3C">
              <w:rPr>
                <w:rFonts w:cs="Times New Roman"/>
                <w:noProof/>
                <w:webHidden/>
              </w:rPr>
              <w:t>23</w:t>
            </w:r>
            <w:r w:rsidRPr="003A3A3C">
              <w:rPr>
                <w:rFonts w:cs="Times New Roman"/>
                <w:noProof/>
                <w:webHidden/>
              </w:rPr>
              <w:fldChar w:fldCharType="end"/>
            </w:r>
          </w:hyperlink>
        </w:p>
        <w:p w14:paraId="008A84C6" w14:textId="77777777" w:rsidR="00B555CB" w:rsidRPr="003A3A3C" w:rsidRDefault="00B555CB" w:rsidP="00B555CB">
          <w:pPr>
            <w:rPr>
              <w:rFonts w:cs="Times New Roman"/>
            </w:rPr>
          </w:pPr>
          <w:r w:rsidRPr="003A3A3C">
            <w:rPr>
              <w:rFonts w:cs="Times New Roman"/>
            </w:rPr>
            <w:fldChar w:fldCharType="end"/>
          </w:r>
        </w:p>
      </w:sdtContent>
    </w:sdt>
    <w:p w14:paraId="5D144E9C" w14:textId="77777777" w:rsidR="00B555CB" w:rsidRPr="003A3A3C" w:rsidRDefault="00B555CB" w:rsidP="00B555CB">
      <w:pPr>
        <w:spacing w:line="276" w:lineRule="auto"/>
        <w:jc w:val="left"/>
        <w:rPr>
          <w:rFonts w:eastAsiaTheme="majorEastAsia" w:cs="Times New Roman"/>
          <w:b/>
          <w:bCs/>
          <w:szCs w:val="24"/>
        </w:rPr>
      </w:pPr>
      <w:r w:rsidRPr="003A3A3C">
        <w:rPr>
          <w:rFonts w:cs="Times New Roman"/>
          <w:szCs w:val="24"/>
        </w:rPr>
        <w:br w:type="page"/>
      </w:r>
    </w:p>
    <w:p w14:paraId="6F1896BB" w14:textId="77777777" w:rsidR="00B555CB" w:rsidRPr="003A3A3C" w:rsidRDefault="00B555CB" w:rsidP="00B555CB">
      <w:pPr>
        <w:pStyle w:val="Heading1"/>
        <w:spacing w:before="0" w:line="480" w:lineRule="auto"/>
        <w:rPr>
          <w:rFonts w:ascii="Times New Roman" w:hAnsi="Times New Roman" w:cs="Times New Roman"/>
          <w:color w:val="auto"/>
          <w:sz w:val="24"/>
          <w:szCs w:val="24"/>
        </w:rPr>
      </w:pPr>
      <w:bookmarkStart w:id="1" w:name="_Toc90472628"/>
      <w:r w:rsidRPr="003A3A3C">
        <w:rPr>
          <w:rFonts w:ascii="Times New Roman" w:hAnsi="Times New Roman" w:cs="Times New Roman"/>
          <w:color w:val="auto"/>
          <w:sz w:val="24"/>
          <w:szCs w:val="24"/>
        </w:rPr>
        <w:lastRenderedPageBreak/>
        <w:t>Introduction</w:t>
      </w:r>
      <w:bookmarkEnd w:id="1"/>
    </w:p>
    <w:p w14:paraId="1D5B63FE" w14:textId="77777777" w:rsidR="00B555CB" w:rsidRPr="003A3A3C" w:rsidRDefault="00B555CB" w:rsidP="00B555CB">
      <w:pPr>
        <w:spacing w:after="0" w:line="480" w:lineRule="auto"/>
        <w:rPr>
          <w:rFonts w:cs="Times New Roman"/>
          <w:szCs w:val="24"/>
        </w:rPr>
      </w:pPr>
      <w:r w:rsidRPr="003A3A3C">
        <w:rPr>
          <w:rFonts w:cs="Times New Roman"/>
          <w:szCs w:val="24"/>
        </w:rPr>
        <w:t xml:space="preserve">In this study, the strategic management issues faced by Amazon Company will be discussed. The strategic analysis will be performed by analyzing the micro-environmental factors and macro-environmental factors of the company. The sustainable competitive advantage is created with the development of strategic capabilities, thus in this assessment, the critical analysis will be performed to </w:t>
      </w:r>
      <w:proofErr w:type="spellStart"/>
      <w:r w:rsidRPr="003A3A3C">
        <w:rPr>
          <w:rFonts w:cs="Times New Roman"/>
          <w:szCs w:val="24"/>
        </w:rPr>
        <w:t>analyse</w:t>
      </w:r>
      <w:proofErr w:type="spellEnd"/>
      <w:r w:rsidRPr="003A3A3C">
        <w:rPr>
          <w:rFonts w:cs="Times New Roman"/>
          <w:szCs w:val="24"/>
        </w:rPr>
        <w:t xml:space="preserve"> the strategic capabilities of Amazon Company (Johnson, et al., 2017). In this report, several strategic management tools will be used for analyzing and determining the different factors of the organization that contributes to its growth and attaining sustainability. The sustainable growth of the company is important for attaining success in the long run. The company </w:t>
      </w:r>
      <w:proofErr w:type="gramStart"/>
      <w:r w:rsidRPr="003A3A3C">
        <w:rPr>
          <w:rFonts w:cs="Times New Roman"/>
          <w:szCs w:val="24"/>
        </w:rPr>
        <w:t>has to</w:t>
      </w:r>
      <w:proofErr w:type="gramEnd"/>
      <w:r w:rsidRPr="003A3A3C">
        <w:rPr>
          <w:rFonts w:cs="Times New Roman"/>
          <w:szCs w:val="24"/>
        </w:rPr>
        <w:t xml:space="preserve"> give some share of their profits for the welfare of society, people and environment. Corporate Social Responsibility (CSR) is performed by the organization for maintaining its reputation, to enhance the quality of life, for maintain the surrounding, for the wellbeing of people, etc. In this report, the focus will also lay upon the satisfaction of stakeholders (Lynch, 2015). The stakeholder analysis will be performed </w:t>
      </w:r>
      <w:proofErr w:type="gramStart"/>
      <w:r w:rsidRPr="003A3A3C">
        <w:rPr>
          <w:rFonts w:cs="Times New Roman"/>
          <w:szCs w:val="24"/>
        </w:rPr>
        <w:t>in order to</w:t>
      </w:r>
      <w:proofErr w:type="gramEnd"/>
      <w:r w:rsidRPr="003A3A3C">
        <w:rPr>
          <w:rFonts w:cs="Times New Roman"/>
          <w:szCs w:val="24"/>
        </w:rPr>
        <w:t xml:space="preserve"> meet the expectations of the stakeholders. The influence of CSR, </w:t>
      </w:r>
      <w:proofErr w:type="gramStart"/>
      <w:r w:rsidRPr="003A3A3C">
        <w:rPr>
          <w:rFonts w:cs="Times New Roman"/>
          <w:szCs w:val="24"/>
        </w:rPr>
        <w:t>sustainability</w:t>
      </w:r>
      <w:proofErr w:type="gramEnd"/>
      <w:r w:rsidRPr="003A3A3C">
        <w:rPr>
          <w:rFonts w:cs="Times New Roman"/>
          <w:szCs w:val="24"/>
        </w:rPr>
        <w:t xml:space="preserve"> and involvement of stakeholders on the strategic development of the company will also be </w:t>
      </w:r>
      <w:proofErr w:type="spellStart"/>
      <w:r w:rsidRPr="003A3A3C">
        <w:rPr>
          <w:rFonts w:cs="Times New Roman"/>
          <w:szCs w:val="24"/>
        </w:rPr>
        <w:t>analysed</w:t>
      </w:r>
      <w:proofErr w:type="spellEnd"/>
      <w:r w:rsidRPr="003A3A3C">
        <w:rPr>
          <w:rFonts w:cs="Times New Roman"/>
          <w:szCs w:val="24"/>
        </w:rPr>
        <w:t xml:space="preserve"> in this report (Hayes, 2014). In this assessment, the key factors will be </w:t>
      </w:r>
      <w:proofErr w:type="spellStart"/>
      <w:r w:rsidRPr="003A3A3C">
        <w:rPr>
          <w:rFonts w:cs="Times New Roman"/>
          <w:szCs w:val="24"/>
        </w:rPr>
        <w:t>analysed</w:t>
      </w:r>
      <w:proofErr w:type="spellEnd"/>
      <w:r w:rsidRPr="003A3A3C">
        <w:rPr>
          <w:rFonts w:cs="Times New Roman"/>
          <w:szCs w:val="24"/>
        </w:rPr>
        <w:t xml:space="preserve"> that would help in the implementation and designing of innovative strategies that could enhance the profitability and prestige of the Amazon Company. There are ethical dilemmas that are required to be managed efficiently. In this study, the frameworks will also be discussed that could be useful in dealing with the ethical dilemmas </w:t>
      </w:r>
      <w:proofErr w:type="gramStart"/>
      <w:r w:rsidRPr="003A3A3C">
        <w:rPr>
          <w:rFonts w:cs="Times New Roman"/>
          <w:szCs w:val="24"/>
        </w:rPr>
        <w:t>in order to</w:t>
      </w:r>
      <w:proofErr w:type="gramEnd"/>
      <w:r w:rsidRPr="003A3A3C">
        <w:rPr>
          <w:rFonts w:cs="Times New Roman"/>
          <w:szCs w:val="24"/>
        </w:rPr>
        <w:t xml:space="preserve"> ensure ethical sustainability in the business practices (Garner, et al., 2014).</w:t>
      </w:r>
    </w:p>
    <w:p w14:paraId="5617DC04" w14:textId="77777777" w:rsidR="00B555CB" w:rsidRPr="003A3A3C" w:rsidRDefault="00B555CB" w:rsidP="00B555CB">
      <w:pPr>
        <w:pStyle w:val="Heading1"/>
        <w:spacing w:before="0" w:line="480" w:lineRule="auto"/>
        <w:rPr>
          <w:rFonts w:ascii="Times New Roman" w:hAnsi="Times New Roman" w:cs="Times New Roman"/>
          <w:color w:val="auto"/>
          <w:sz w:val="24"/>
          <w:szCs w:val="24"/>
        </w:rPr>
      </w:pPr>
      <w:bookmarkStart w:id="2" w:name="_Toc90472629"/>
      <w:r w:rsidRPr="003A3A3C">
        <w:rPr>
          <w:rFonts w:ascii="Times New Roman" w:hAnsi="Times New Roman" w:cs="Times New Roman"/>
          <w:color w:val="auto"/>
          <w:sz w:val="24"/>
          <w:szCs w:val="24"/>
        </w:rPr>
        <w:lastRenderedPageBreak/>
        <w:t>Strategy and Strategic Management</w:t>
      </w:r>
      <w:bookmarkEnd w:id="2"/>
    </w:p>
    <w:p w14:paraId="6C607000" w14:textId="77777777" w:rsidR="00B555CB" w:rsidRPr="003A3A3C" w:rsidRDefault="00B555CB" w:rsidP="00B555CB">
      <w:pPr>
        <w:spacing w:after="0" w:line="480" w:lineRule="auto"/>
        <w:rPr>
          <w:rFonts w:cs="Times New Roman"/>
          <w:szCs w:val="24"/>
        </w:rPr>
      </w:pPr>
      <w:r w:rsidRPr="003A3A3C">
        <w:rPr>
          <w:rFonts w:cs="Times New Roman"/>
          <w:szCs w:val="24"/>
        </w:rPr>
        <w:t xml:space="preserve">Strategy is necessary for accomplishing the targets and it involves general planning to achieve the targets under certain conditions (Dess, et al., 2016). The companies adopt strategies </w:t>
      </w:r>
      <w:proofErr w:type="gramStart"/>
      <w:r w:rsidRPr="003A3A3C">
        <w:rPr>
          <w:rFonts w:cs="Times New Roman"/>
          <w:szCs w:val="24"/>
        </w:rPr>
        <w:t>in order to</w:t>
      </w:r>
      <w:proofErr w:type="gramEnd"/>
      <w:r w:rsidRPr="003A3A3C">
        <w:rPr>
          <w:rFonts w:cs="Times New Roman"/>
          <w:szCs w:val="24"/>
        </w:rPr>
        <w:t xml:space="preserve"> achieve higher performance and increase their revenues.</w:t>
      </w:r>
    </w:p>
    <w:p w14:paraId="4AB59514" w14:textId="77777777" w:rsidR="00B555CB" w:rsidRPr="003A3A3C" w:rsidRDefault="00B555CB" w:rsidP="00B555CB">
      <w:pPr>
        <w:spacing w:after="0" w:line="480" w:lineRule="auto"/>
        <w:rPr>
          <w:rFonts w:cs="Times New Roman"/>
          <w:szCs w:val="24"/>
        </w:rPr>
      </w:pPr>
      <w:r w:rsidRPr="003A3A3C">
        <w:rPr>
          <w:rFonts w:cs="Times New Roman"/>
          <w:szCs w:val="24"/>
        </w:rPr>
        <w:t xml:space="preserve">According to Grant (2015), strategic management helps in creating a competitive advantage and generating revenues. It is defined by </w:t>
      </w:r>
      <w:proofErr w:type="spellStart"/>
      <w:r w:rsidRPr="003A3A3C">
        <w:rPr>
          <w:rFonts w:cs="Times New Roman"/>
          <w:szCs w:val="24"/>
        </w:rPr>
        <w:t>Hitt</w:t>
      </w:r>
      <w:proofErr w:type="spellEnd"/>
      <w:r w:rsidRPr="003A3A3C">
        <w:rPr>
          <w:rFonts w:cs="Times New Roman"/>
          <w:szCs w:val="24"/>
        </w:rPr>
        <w:t xml:space="preserve">, et al., (2011) that strategic management is comprised of a set of actions, commitments and effective decisions which are required to be taken by a company for earning revenues and achieving competitiveness. The company's ability to create value depends upon its competitive positioning. </w:t>
      </w:r>
    </w:p>
    <w:p w14:paraId="3324FB74" w14:textId="77777777" w:rsidR="00B555CB" w:rsidRPr="003A3A3C" w:rsidRDefault="00B555CB" w:rsidP="00B555CB">
      <w:pPr>
        <w:spacing w:after="0" w:line="480" w:lineRule="auto"/>
        <w:rPr>
          <w:rFonts w:cs="Times New Roman"/>
          <w:szCs w:val="24"/>
        </w:rPr>
      </w:pPr>
      <w:r w:rsidRPr="003A3A3C">
        <w:rPr>
          <w:rFonts w:cs="Times New Roman"/>
          <w:szCs w:val="24"/>
        </w:rPr>
        <w:t xml:space="preserve">According to </w:t>
      </w:r>
      <w:r w:rsidRPr="003A3A3C">
        <w:rPr>
          <w:rFonts w:cs="Times New Roman"/>
          <w:szCs w:val="24"/>
          <w:shd w:val="clear" w:color="auto" w:fill="FFFFFF"/>
        </w:rPr>
        <w:t xml:space="preserve">Bauer, et al. (2015) M&amp;A facilitates the strategic development of the company. The engagement in M&amp;A enables access to new resources, advanced </w:t>
      </w:r>
      <w:proofErr w:type="gramStart"/>
      <w:r w:rsidRPr="003A3A3C">
        <w:rPr>
          <w:rFonts w:cs="Times New Roman"/>
          <w:szCs w:val="24"/>
          <w:shd w:val="clear" w:color="auto" w:fill="FFFFFF"/>
        </w:rPr>
        <w:t>technologies</w:t>
      </w:r>
      <w:proofErr w:type="gramEnd"/>
      <w:r w:rsidRPr="003A3A3C">
        <w:rPr>
          <w:rFonts w:cs="Times New Roman"/>
          <w:szCs w:val="24"/>
          <w:shd w:val="clear" w:color="auto" w:fill="FFFFFF"/>
        </w:rPr>
        <w:t xml:space="preserve"> and a wide range of markets. </w:t>
      </w:r>
      <w:r w:rsidRPr="003A3A3C">
        <w:rPr>
          <w:rFonts w:cs="Times New Roman"/>
          <w:szCs w:val="24"/>
        </w:rPr>
        <w:t xml:space="preserve">The managers devise strategies so that the vision can be </w:t>
      </w:r>
      <w:proofErr w:type="gramStart"/>
      <w:r w:rsidRPr="003A3A3C">
        <w:rPr>
          <w:rFonts w:cs="Times New Roman"/>
          <w:szCs w:val="24"/>
        </w:rPr>
        <w:t>pursued</w:t>
      </w:r>
      <w:proofErr w:type="gramEnd"/>
      <w:r w:rsidRPr="003A3A3C">
        <w:rPr>
          <w:rFonts w:cs="Times New Roman"/>
          <w:szCs w:val="24"/>
        </w:rPr>
        <w:t xml:space="preserve"> and the processes involved are referred to as strategic management processes. </w:t>
      </w:r>
    </w:p>
    <w:p w14:paraId="2CCF6D27" w14:textId="77777777" w:rsidR="00B555CB" w:rsidRPr="003A3A3C" w:rsidRDefault="00B555CB" w:rsidP="00B555CB">
      <w:pPr>
        <w:spacing w:after="0" w:line="480" w:lineRule="auto"/>
        <w:rPr>
          <w:rFonts w:cs="Times New Roman"/>
          <w:szCs w:val="24"/>
        </w:rPr>
      </w:pPr>
      <w:r w:rsidRPr="003A3A3C">
        <w:rPr>
          <w:rFonts w:cs="Times New Roman"/>
          <w:szCs w:val="24"/>
        </w:rPr>
        <w:t xml:space="preserve">There is an involvement of several stakeholders </w:t>
      </w:r>
      <w:proofErr w:type="gramStart"/>
      <w:r w:rsidRPr="003A3A3C">
        <w:rPr>
          <w:rFonts w:cs="Times New Roman"/>
          <w:szCs w:val="24"/>
        </w:rPr>
        <w:t>in order to</w:t>
      </w:r>
      <w:proofErr w:type="gramEnd"/>
      <w:r w:rsidRPr="003A3A3C">
        <w:rPr>
          <w:rFonts w:cs="Times New Roman"/>
          <w:szCs w:val="24"/>
        </w:rPr>
        <w:t xml:space="preserve"> facilitate decision-making. The perspectives of stakeholders either short-term or long-term are incorporated for strategic management. There are several internal and external factors that influence the strategic management of the </w:t>
      </w:r>
      <w:proofErr w:type="gramStart"/>
      <w:r w:rsidRPr="003A3A3C">
        <w:rPr>
          <w:rFonts w:cs="Times New Roman"/>
          <w:szCs w:val="24"/>
        </w:rPr>
        <w:t>businesses,</w:t>
      </w:r>
      <w:proofErr w:type="gramEnd"/>
      <w:r w:rsidRPr="003A3A3C">
        <w:rPr>
          <w:rFonts w:cs="Times New Roman"/>
          <w:szCs w:val="24"/>
        </w:rPr>
        <w:t xml:space="preserve"> therefore the external and internal environment of the company is required to be assessed. The long-term objectives are </w:t>
      </w:r>
      <w:proofErr w:type="gramStart"/>
      <w:r w:rsidRPr="003A3A3C">
        <w:rPr>
          <w:rFonts w:cs="Times New Roman"/>
          <w:szCs w:val="24"/>
        </w:rPr>
        <w:t>set</w:t>
      </w:r>
      <w:proofErr w:type="gramEnd"/>
      <w:r w:rsidRPr="003A3A3C">
        <w:rPr>
          <w:rFonts w:cs="Times New Roman"/>
          <w:szCs w:val="24"/>
        </w:rPr>
        <w:t xml:space="preserve"> and strategies are developed for attaining the vision. The performance of applying strategic processes in the business operations are analyzed and assessed. The purpose of strategies is to express and define the firm’s purpose to the stakeholders. </w:t>
      </w:r>
    </w:p>
    <w:p w14:paraId="2C9B4D1B" w14:textId="77777777" w:rsidR="00B555CB" w:rsidRPr="003A3A3C" w:rsidRDefault="00B555CB" w:rsidP="00B555CB">
      <w:pPr>
        <w:pStyle w:val="Heading1"/>
        <w:spacing w:before="0" w:line="480" w:lineRule="auto"/>
        <w:rPr>
          <w:rFonts w:ascii="Times New Roman" w:hAnsi="Times New Roman" w:cs="Times New Roman"/>
          <w:color w:val="auto"/>
          <w:sz w:val="24"/>
          <w:szCs w:val="24"/>
        </w:rPr>
      </w:pPr>
      <w:bookmarkStart w:id="3" w:name="_Toc90472630"/>
      <w:r w:rsidRPr="003A3A3C">
        <w:rPr>
          <w:rFonts w:ascii="Times New Roman" w:hAnsi="Times New Roman" w:cs="Times New Roman"/>
          <w:color w:val="auto"/>
          <w:sz w:val="24"/>
          <w:szCs w:val="24"/>
        </w:rPr>
        <w:lastRenderedPageBreak/>
        <w:t xml:space="preserve">Background of Chosen </w:t>
      </w:r>
      <w:proofErr w:type="spellStart"/>
      <w:r w:rsidRPr="003A3A3C">
        <w:rPr>
          <w:rFonts w:ascii="Times New Roman" w:hAnsi="Times New Roman" w:cs="Times New Roman"/>
          <w:color w:val="auto"/>
          <w:sz w:val="24"/>
          <w:szCs w:val="24"/>
        </w:rPr>
        <w:t>Organisation</w:t>
      </w:r>
      <w:bookmarkEnd w:id="3"/>
      <w:proofErr w:type="spellEnd"/>
      <w:r w:rsidRPr="003A3A3C">
        <w:rPr>
          <w:rFonts w:ascii="Times New Roman" w:hAnsi="Times New Roman" w:cs="Times New Roman"/>
          <w:color w:val="auto"/>
          <w:sz w:val="24"/>
          <w:szCs w:val="24"/>
        </w:rPr>
        <w:t xml:space="preserve"> </w:t>
      </w:r>
    </w:p>
    <w:p w14:paraId="5CE9D9C7" w14:textId="77777777" w:rsidR="00B555CB" w:rsidRPr="003A3A3C" w:rsidRDefault="00B555CB" w:rsidP="00B555CB">
      <w:pPr>
        <w:spacing w:after="0" w:line="480" w:lineRule="auto"/>
        <w:rPr>
          <w:rFonts w:cs="Times New Roman"/>
          <w:szCs w:val="24"/>
        </w:rPr>
      </w:pPr>
      <w:r w:rsidRPr="003A3A3C">
        <w:rPr>
          <w:rFonts w:cs="Times New Roman"/>
          <w:szCs w:val="24"/>
        </w:rPr>
        <w:t xml:space="preserve">Amazon is a leader in the e-commerce industry that brings both the sellers as well as merchants together </w:t>
      </w:r>
      <w:proofErr w:type="gramStart"/>
      <w:r w:rsidRPr="003A3A3C">
        <w:rPr>
          <w:rFonts w:cs="Times New Roman"/>
          <w:szCs w:val="24"/>
        </w:rPr>
        <w:t>in order to</w:t>
      </w:r>
      <w:proofErr w:type="gramEnd"/>
      <w:r w:rsidRPr="003A3A3C">
        <w:rPr>
          <w:rFonts w:cs="Times New Roman"/>
          <w:szCs w:val="24"/>
        </w:rPr>
        <w:t xml:space="preserve"> deliver great shopping experiences and services to its consumers. The company has set benchmarks and continually makes advancements </w:t>
      </w:r>
      <w:proofErr w:type="gramStart"/>
      <w:r w:rsidRPr="003A3A3C">
        <w:rPr>
          <w:rFonts w:cs="Times New Roman"/>
          <w:szCs w:val="24"/>
        </w:rPr>
        <w:t>in order to</w:t>
      </w:r>
      <w:proofErr w:type="gramEnd"/>
      <w:r w:rsidRPr="003A3A3C">
        <w:rPr>
          <w:rFonts w:cs="Times New Roman"/>
          <w:szCs w:val="24"/>
        </w:rPr>
        <w:t xml:space="preserve"> foster innovation and attain sustainable development. The purpose of Amazon includes the following:</w:t>
      </w:r>
    </w:p>
    <w:p w14:paraId="12548063" w14:textId="77777777" w:rsidR="00B555CB" w:rsidRPr="003A3A3C" w:rsidRDefault="00B555CB" w:rsidP="00B555CB">
      <w:pPr>
        <w:spacing w:after="0" w:line="480" w:lineRule="auto"/>
        <w:rPr>
          <w:rFonts w:cs="Times New Roman"/>
          <w:szCs w:val="24"/>
        </w:rPr>
      </w:pPr>
      <w:r w:rsidRPr="003A3A3C">
        <w:rPr>
          <w:rFonts w:cs="Times New Roman"/>
          <w:b/>
          <w:szCs w:val="24"/>
        </w:rPr>
        <w:t>Mission</w:t>
      </w:r>
      <w:r w:rsidRPr="003A3A3C">
        <w:rPr>
          <w:rFonts w:cs="Times New Roman"/>
          <w:szCs w:val="24"/>
        </w:rPr>
        <w:t xml:space="preserve"> – The mission of Amazon Company is to 'serve customers and emphasize upon price, selection and convenience. </w:t>
      </w:r>
    </w:p>
    <w:p w14:paraId="4ECE0851" w14:textId="77777777" w:rsidR="00B555CB" w:rsidRPr="003A3A3C" w:rsidRDefault="00B555CB" w:rsidP="00B555CB">
      <w:pPr>
        <w:spacing w:after="0" w:line="480" w:lineRule="auto"/>
        <w:rPr>
          <w:rFonts w:cs="Times New Roman"/>
          <w:szCs w:val="24"/>
        </w:rPr>
      </w:pPr>
      <w:r w:rsidRPr="003A3A3C">
        <w:rPr>
          <w:rFonts w:cs="Times New Roman"/>
          <w:b/>
          <w:szCs w:val="24"/>
        </w:rPr>
        <w:t>Vision</w:t>
      </w:r>
      <w:r w:rsidRPr="003A3A3C">
        <w:rPr>
          <w:rFonts w:cs="Times New Roman"/>
          <w:szCs w:val="24"/>
        </w:rPr>
        <w:t xml:space="preserve"> – This statement is 'to become the most customer-centric firm on Earth. It is to offer the customer everything whatever they are looking for to buy online. He wished for Amazon to be "an everything store". Jeff Bezos is the founder of Amazon who has founded this company on July 5, 1994, with a vision that this company would dominate the e-commerce industry and it would attain explosive growth over the years. </w:t>
      </w:r>
    </w:p>
    <w:p w14:paraId="5121E7A9" w14:textId="77777777" w:rsidR="00B555CB" w:rsidRPr="003A3A3C" w:rsidRDefault="00B555CB" w:rsidP="00B555CB">
      <w:pPr>
        <w:spacing w:after="0" w:line="480" w:lineRule="auto"/>
        <w:rPr>
          <w:rFonts w:cs="Times New Roman"/>
          <w:szCs w:val="24"/>
        </w:rPr>
      </w:pPr>
      <w:r w:rsidRPr="003A3A3C">
        <w:rPr>
          <w:rFonts w:cs="Times New Roman"/>
          <w:b/>
          <w:szCs w:val="24"/>
        </w:rPr>
        <w:t xml:space="preserve">Corporate Values </w:t>
      </w:r>
      <w:r w:rsidRPr="003A3A3C">
        <w:rPr>
          <w:rFonts w:cs="Times New Roman"/>
          <w:szCs w:val="24"/>
        </w:rPr>
        <w:t xml:space="preserve">– The </w:t>
      </w:r>
      <w:proofErr w:type="gramStart"/>
      <w:r w:rsidRPr="003A3A3C">
        <w:rPr>
          <w:rFonts w:cs="Times New Roman"/>
          <w:szCs w:val="24"/>
        </w:rPr>
        <w:t>values</w:t>
      </w:r>
      <w:proofErr w:type="gramEnd"/>
      <w:r w:rsidRPr="003A3A3C">
        <w:rPr>
          <w:rFonts w:cs="Times New Roman"/>
          <w:szCs w:val="24"/>
        </w:rPr>
        <w:t xml:space="preserve"> of Amazon includes 'Resist proxies, high-velocity decision-making, embrace external trends and customer obsession'. The company </w:t>
      </w:r>
      <w:proofErr w:type="gramStart"/>
      <w:r w:rsidRPr="003A3A3C">
        <w:rPr>
          <w:rFonts w:cs="Times New Roman"/>
          <w:szCs w:val="24"/>
        </w:rPr>
        <w:t>has an obsession with</w:t>
      </w:r>
      <w:proofErr w:type="gramEnd"/>
      <w:r w:rsidRPr="003A3A3C">
        <w:rPr>
          <w:rFonts w:cs="Times New Roman"/>
          <w:szCs w:val="24"/>
        </w:rPr>
        <w:t xml:space="preserve"> the customers and focus on offering the best services.  </w:t>
      </w:r>
    </w:p>
    <w:p w14:paraId="1CC12F3D" w14:textId="77777777" w:rsidR="00B555CB" w:rsidRPr="003A3A3C" w:rsidRDefault="00B555CB" w:rsidP="00B555CB">
      <w:pPr>
        <w:spacing w:after="0" w:line="480" w:lineRule="auto"/>
        <w:rPr>
          <w:rFonts w:cs="Times New Roman"/>
          <w:szCs w:val="24"/>
        </w:rPr>
      </w:pPr>
      <w:r w:rsidRPr="003A3A3C">
        <w:rPr>
          <w:rFonts w:cs="Times New Roman"/>
          <w:b/>
          <w:szCs w:val="24"/>
        </w:rPr>
        <w:t>Objectives</w:t>
      </w:r>
      <w:r w:rsidRPr="003A3A3C">
        <w:rPr>
          <w:rFonts w:cs="Times New Roman"/>
          <w:szCs w:val="24"/>
        </w:rPr>
        <w:t xml:space="preserve"> – The main objective of Amazon Company is to boost the happiness of customers. The aim was to satisfy the customers and offer them the lowest price possible. The leaders believe in adapting to the changes and bringing innovation </w:t>
      </w:r>
      <w:proofErr w:type="gramStart"/>
      <w:r w:rsidRPr="003A3A3C">
        <w:rPr>
          <w:rFonts w:cs="Times New Roman"/>
          <w:szCs w:val="24"/>
        </w:rPr>
        <w:t>in order to</w:t>
      </w:r>
      <w:proofErr w:type="gramEnd"/>
      <w:r w:rsidRPr="003A3A3C">
        <w:rPr>
          <w:rFonts w:cs="Times New Roman"/>
          <w:szCs w:val="24"/>
        </w:rPr>
        <w:t xml:space="preserve"> survive in a long run. </w:t>
      </w:r>
    </w:p>
    <w:p w14:paraId="3A3DFFC4" w14:textId="77777777" w:rsidR="00B555CB" w:rsidRPr="003A3A3C" w:rsidRDefault="00B555CB" w:rsidP="00B555CB">
      <w:pPr>
        <w:spacing w:after="0" w:line="480" w:lineRule="auto"/>
        <w:rPr>
          <w:rFonts w:cs="Times New Roman"/>
          <w:szCs w:val="24"/>
        </w:rPr>
      </w:pPr>
      <w:r w:rsidRPr="003A3A3C">
        <w:rPr>
          <w:rFonts w:cs="Times New Roman"/>
          <w:szCs w:val="24"/>
        </w:rPr>
        <w:t xml:space="preserve">The strategic issue faced by Amazon is the excessive dependency on cost leadership. The uniqueness of the products is not </w:t>
      </w:r>
      <w:proofErr w:type="gramStart"/>
      <w:r w:rsidRPr="003A3A3C">
        <w:rPr>
          <w:rFonts w:cs="Times New Roman"/>
          <w:szCs w:val="24"/>
        </w:rPr>
        <w:t>maintained</w:t>
      </w:r>
      <w:proofErr w:type="gramEnd"/>
      <w:r w:rsidRPr="003A3A3C">
        <w:rPr>
          <w:rFonts w:cs="Times New Roman"/>
          <w:szCs w:val="24"/>
        </w:rPr>
        <w:t xml:space="preserve"> and the focus of the company is in varied directions. There are consequences of multi-business which is faced by the Amazon Company (</w:t>
      </w:r>
      <w:r w:rsidRPr="003A3A3C">
        <w:rPr>
          <w:rFonts w:cs="Times New Roman"/>
          <w:szCs w:val="24"/>
          <w:shd w:val="clear" w:color="auto" w:fill="FFFFFF"/>
        </w:rPr>
        <w:t xml:space="preserve">Wood &amp; </w:t>
      </w:r>
      <w:proofErr w:type="spellStart"/>
      <w:r w:rsidRPr="003A3A3C">
        <w:rPr>
          <w:rFonts w:cs="Times New Roman"/>
          <w:szCs w:val="24"/>
          <w:shd w:val="clear" w:color="auto" w:fill="FFFFFF"/>
        </w:rPr>
        <w:t>Morais</w:t>
      </w:r>
      <w:proofErr w:type="spellEnd"/>
      <w:r w:rsidRPr="003A3A3C">
        <w:rPr>
          <w:rFonts w:cs="Times New Roman"/>
          <w:szCs w:val="24"/>
          <w:shd w:val="clear" w:color="auto" w:fill="FFFFFF"/>
        </w:rPr>
        <w:t>, 2021)</w:t>
      </w:r>
      <w:r w:rsidRPr="003A3A3C">
        <w:rPr>
          <w:rFonts w:cs="Times New Roman"/>
          <w:szCs w:val="24"/>
        </w:rPr>
        <w:t xml:space="preserve">. The business environment and the different factors that are required to </w:t>
      </w:r>
      <w:r w:rsidRPr="003A3A3C">
        <w:rPr>
          <w:rFonts w:cs="Times New Roman"/>
          <w:szCs w:val="24"/>
        </w:rPr>
        <w:lastRenderedPageBreak/>
        <w:t xml:space="preserve">be analyzed for strategies management would be performed with the use of suitable strategic management tools. </w:t>
      </w:r>
    </w:p>
    <w:p w14:paraId="7789DC6A" w14:textId="77777777" w:rsidR="00B555CB" w:rsidRPr="003A3A3C" w:rsidRDefault="00B555CB" w:rsidP="00B555CB">
      <w:pPr>
        <w:pStyle w:val="Heading1"/>
        <w:spacing w:before="0" w:line="480" w:lineRule="auto"/>
        <w:rPr>
          <w:rFonts w:ascii="Times New Roman" w:hAnsi="Times New Roman" w:cs="Times New Roman"/>
          <w:color w:val="auto"/>
          <w:sz w:val="24"/>
          <w:szCs w:val="24"/>
        </w:rPr>
      </w:pPr>
      <w:bookmarkStart w:id="4" w:name="_Toc90472631"/>
      <w:r w:rsidRPr="003A3A3C">
        <w:rPr>
          <w:rFonts w:ascii="Times New Roman" w:hAnsi="Times New Roman" w:cs="Times New Roman"/>
          <w:color w:val="auto"/>
          <w:sz w:val="24"/>
          <w:szCs w:val="24"/>
        </w:rPr>
        <w:t>Suitable Strategic Management tools</w:t>
      </w:r>
      <w:bookmarkEnd w:id="4"/>
    </w:p>
    <w:p w14:paraId="7ED9C305" w14:textId="77777777" w:rsidR="00B555CB" w:rsidRPr="003A3A3C" w:rsidRDefault="00B555CB" w:rsidP="00B555CB">
      <w:pPr>
        <w:spacing w:after="0" w:line="480" w:lineRule="auto"/>
        <w:rPr>
          <w:rFonts w:cs="Times New Roman"/>
          <w:szCs w:val="24"/>
        </w:rPr>
      </w:pPr>
      <w:r w:rsidRPr="003A3A3C">
        <w:rPr>
          <w:rFonts w:cs="Times New Roman"/>
          <w:szCs w:val="24"/>
        </w:rPr>
        <w:t>Amazon utilizes customer-centric philosophy for ensuring the satisfaction of customers. There are several strategies utilized by the company. The excessive focus of Amazon is on cost-leadership which needs to be reduced. The aim is to meet the customer needs by creating value for the customers (</w:t>
      </w:r>
      <w:r w:rsidRPr="003A3A3C">
        <w:rPr>
          <w:rFonts w:cs="Times New Roman"/>
          <w:szCs w:val="24"/>
          <w:shd w:val="clear" w:color="auto" w:fill="FFFFFF"/>
        </w:rPr>
        <w:t>Leavy, 2014)</w:t>
      </w:r>
      <w:r w:rsidRPr="003A3A3C">
        <w:rPr>
          <w:rFonts w:cs="Times New Roman"/>
          <w:szCs w:val="24"/>
        </w:rPr>
        <w:t>. The tools that could be employed for analyzing the strategic functions of Amazon are SWOT analysis, Stakeholder analysis, Ansoff Matrix, etc.</w:t>
      </w:r>
    </w:p>
    <w:p w14:paraId="031B820B" w14:textId="77777777" w:rsidR="00B555CB" w:rsidRPr="003A3A3C" w:rsidRDefault="00B555CB" w:rsidP="00B555CB">
      <w:pPr>
        <w:pStyle w:val="Heading2"/>
        <w:spacing w:line="480" w:lineRule="auto"/>
        <w:rPr>
          <w:rFonts w:cs="Times New Roman"/>
          <w:szCs w:val="24"/>
        </w:rPr>
      </w:pPr>
      <w:bookmarkStart w:id="5" w:name="_Toc90472632"/>
      <w:r w:rsidRPr="003A3A3C">
        <w:rPr>
          <w:rFonts w:cs="Times New Roman"/>
          <w:szCs w:val="24"/>
        </w:rPr>
        <w:t>Ansoff’s Matrix</w:t>
      </w:r>
      <w:bookmarkEnd w:id="5"/>
      <w:r w:rsidRPr="003A3A3C">
        <w:rPr>
          <w:rFonts w:cs="Times New Roman"/>
          <w:szCs w:val="24"/>
        </w:rPr>
        <w:t>  </w:t>
      </w:r>
    </w:p>
    <w:p w14:paraId="515890C6" w14:textId="77777777" w:rsidR="00B555CB" w:rsidRPr="003A3A3C" w:rsidRDefault="00B555CB" w:rsidP="00B555CB">
      <w:pPr>
        <w:spacing w:after="0" w:line="480" w:lineRule="auto"/>
        <w:rPr>
          <w:rFonts w:cs="Times New Roman"/>
          <w:szCs w:val="24"/>
        </w:rPr>
      </w:pPr>
      <w:r w:rsidRPr="003A3A3C">
        <w:rPr>
          <w:rFonts w:cs="Times New Roman"/>
          <w:szCs w:val="24"/>
        </w:rPr>
        <w:t xml:space="preserve">The overall strategy of Amazon can be understood using Ansoff's Matrix. Amazon Prime program helps in offering steep discounts, waiving off the customers’ delivery charges, providing express and timely delivery to their regular customers. The focus of the amazon strategies is upon providing smooth and seamless experiences to the customers. The strategies adopted by Amazon create a competitive advantage. The advanced technology utilized like </w:t>
      </w:r>
      <w:proofErr w:type="gramStart"/>
      <w:r w:rsidRPr="003A3A3C">
        <w:rPr>
          <w:rFonts w:cs="Times New Roman"/>
          <w:szCs w:val="24"/>
        </w:rPr>
        <w:t>Big</w:t>
      </w:r>
      <w:proofErr w:type="gramEnd"/>
      <w:r w:rsidRPr="003A3A3C">
        <w:rPr>
          <w:rFonts w:cs="Times New Roman"/>
          <w:szCs w:val="24"/>
        </w:rPr>
        <w:t xml:space="preserve"> data analytics facilitates the mapping of customers' </w:t>
      </w:r>
      <w:proofErr w:type="spellStart"/>
      <w:r w:rsidRPr="003A3A3C">
        <w:rPr>
          <w:rFonts w:cs="Times New Roman"/>
          <w:szCs w:val="24"/>
        </w:rPr>
        <w:t>behaviour</w:t>
      </w:r>
      <w:proofErr w:type="spellEnd"/>
      <w:r w:rsidRPr="003A3A3C">
        <w:rPr>
          <w:rFonts w:cs="Times New Roman"/>
          <w:szCs w:val="24"/>
        </w:rPr>
        <w:t xml:space="preserve">. The behavior of customers is </w:t>
      </w:r>
      <w:proofErr w:type="gramStart"/>
      <w:r w:rsidRPr="003A3A3C">
        <w:rPr>
          <w:rFonts w:cs="Times New Roman"/>
          <w:szCs w:val="24"/>
        </w:rPr>
        <w:t>tracked</w:t>
      </w:r>
      <w:proofErr w:type="gramEnd"/>
      <w:r w:rsidRPr="003A3A3C">
        <w:rPr>
          <w:rFonts w:cs="Times New Roman"/>
          <w:szCs w:val="24"/>
        </w:rPr>
        <w:t xml:space="preserve"> and recommendations are provided to them based on the browsing history. </w:t>
      </w:r>
    </w:p>
    <w:p w14:paraId="4DB6DF49" w14:textId="77777777" w:rsidR="00B555CB" w:rsidRPr="003A3A3C" w:rsidRDefault="00B555CB" w:rsidP="00B555CB">
      <w:pPr>
        <w:spacing w:after="0" w:line="480" w:lineRule="auto"/>
        <w:rPr>
          <w:rFonts w:cs="Times New Roman"/>
          <w:szCs w:val="24"/>
        </w:rPr>
      </w:pPr>
      <w:r w:rsidRPr="003A3A3C">
        <w:rPr>
          <w:rFonts w:cs="Times New Roman"/>
          <w:szCs w:val="24"/>
        </w:rPr>
        <w:t xml:space="preserve">The little product differentiation depicts the copying of the business models that have increased the cut-throat price competition. The emphasis is laid upon cost reduction rather than upon the differentiation of products due to which there is the availability of products on other portals also which reduces the uniqueness of its products. </w:t>
      </w:r>
    </w:p>
    <w:p w14:paraId="7BA0DED0" w14:textId="77777777" w:rsidR="00B555CB" w:rsidRPr="003A3A3C" w:rsidRDefault="00B555CB" w:rsidP="00B555CB">
      <w:pPr>
        <w:spacing w:after="0" w:line="480" w:lineRule="auto"/>
        <w:rPr>
          <w:rFonts w:cs="Times New Roman"/>
          <w:szCs w:val="24"/>
        </w:rPr>
      </w:pPr>
      <w:r w:rsidRPr="003A3A3C">
        <w:rPr>
          <w:rFonts w:cs="Times New Roman"/>
          <w:szCs w:val="24"/>
        </w:rPr>
        <w:t xml:space="preserve">Amazon has its own movies and produces digital items. But it doesn't stock products and provides gratification to the customers. The same-day delivery system of Amazon has increased the convenience for the customers. </w:t>
      </w:r>
    </w:p>
    <w:p w14:paraId="6590D5F5" w14:textId="77777777" w:rsidR="00B555CB" w:rsidRPr="003A3A3C" w:rsidRDefault="00B555CB" w:rsidP="00B555CB">
      <w:pPr>
        <w:spacing w:after="0" w:line="480" w:lineRule="auto"/>
        <w:rPr>
          <w:rFonts w:cs="Times New Roman"/>
          <w:szCs w:val="24"/>
        </w:rPr>
      </w:pPr>
      <w:r w:rsidRPr="003A3A3C">
        <w:rPr>
          <w:rFonts w:cs="Times New Roman"/>
          <w:szCs w:val="24"/>
        </w:rPr>
        <w:lastRenderedPageBreak/>
        <w:t xml:space="preserve">The issue of differentiation is addressed by Amazon as it is now also focusing upon providing cloud-based web services, </w:t>
      </w:r>
      <w:proofErr w:type="spellStart"/>
      <w:r w:rsidRPr="003A3A3C">
        <w:rPr>
          <w:rFonts w:cs="Times New Roman"/>
          <w:szCs w:val="24"/>
        </w:rPr>
        <w:t>etc</w:t>
      </w:r>
      <w:proofErr w:type="spellEnd"/>
      <w:r w:rsidRPr="003A3A3C">
        <w:rPr>
          <w:rFonts w:cs="Times New Roman"/>
          <w:szCs w:val="24"/>
        </w:rPr>
        <w:t xml:space="preserve"> to the customers. Thus, it is reducing its over-dependency on cost-leadership (</w:t>
      </w:r>
      <w:r w:rsidRPr="003A3A3C">
        <w:rPr>
          <w:rFonts w:cs="Times New Roman"/>
          <w:szCs w:val="24"/>
          <w:shd w:val="clear" w:color="auto" w:fill="FFFFFF"/>
        </w:rPr>
        <w:t>Shukla &amp; Nigam, 2018)</w:t>
      </w:r>
      <w:r w:rsidRPr="003A3A3C">
        <w:rPr>
          <w:rFonts w:cs="Times New Roman"/>
          <w:szCs w:val="24"/>
        </w:rPr>
        <w:t xml:space="preserve">. </w:t>
      </w:r>
    </w:p>
    <w:p w14:paraId="006D16B6" w14:textId="77777777" w:rsidR="00B555CB" w:rsidRPr="003A3A3C" w:rsidRDefault="00B555CB" w:rsidP="00B555CB">
      <w:pPr>
        <w:keepNext/>
        <w:spacing w:after="0" w:line="480" w:lineRule="auto"/>
        <w:rPr>
          <w:rFonts w:cs="Times New Roman"/>
          <w:szCs w:val="24"/>
        </w:rPr>
      </w:pPr>
      <w:r w:rsidRPr="003A3A3C">
        <w:rPr>
          <w:rFonts w:cs="Times New Roman"/>
          <w:noProof/>
          <w:szCs w:val="24"/>
        </w:rPr>
        <w:drawing>
          <wp:inline distT="0" distB="0" distL="0" distR="0" wp14:anchorId="62111FAA" wp14:editId="45F8AC40">
            <wp:extent cx="3986530" cy="2835910"/>
            <wp:effectExtent l="19050" t="0" r="0" b="0"/>
            <wp:docPr id="1" name="Picture 1" descr="Diagram,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able&#10;&#10;Description automatically generated"/>
                    <pic:cNvPicPr>
                      <a:picLocks noChangeAspect="1" noChangeArrowheads="1"/>
                    </pic:cNvPicPr>
                  </pic:nvPicPr>
                  <pic:blipFill>
                    <a:blip r:embed="rId8" cstate="print"/>
                    <a:stretch>
                      <a:fillRect/>
                    </a:stretch>
                  </pic:blipFill>
                  <pic:spPr bwMode="auto">
                    <a:xfrm>
                      <a:off x="0" y="0"/>
                      <a:ext cx="3986530" cy="2835910"/>
                    </a:xfrm>
                    <a:prstGeom prst="rect">
                      <a:avLst/>
                    </a:prstGeom>
                    <a:noFill/>
                    <a:ln w="9525">
                      <a:noFill/>
                      <a:miter lim="800000"/>
                      <a:headEnd/>
                      <a:tailEnd/>
                    </a:ln>
                  </pic:spPr>
                </pic:pic>
              </a:graphicData>
            </a:graphic>
          </wp:inline>
        </w:drawing>
      </w:r>
    </w:p>
    <w:p w14:paraId="740CFD82" w14:textId="77777777" w:rsidR="00B555CB" w:rsidRPr="003A3A3C" w:rsidRDefault="00B555CB" w:rsidP="00B555CB">
      <w:pPr>
        <w:pStyle w:val="Caption"/>
        <w:spacing w:after="0" w:line="480" w:lineRule="auto"/>
        <w:rPr>
          <w:rFonts w:cs="Times New Roman"/>
          <w:color w:val="auto"/>
          <w:sz w:val="24"/>
          <w:szCs w:val="24"/>
        </w:rPr>
      </w:pPr>
      <w:r w:rsidRPr="003A3A3C">
        <w:rPr>
          <w:rFonts w:cs="Times New Roman"/>
          <w:color w:val="auto"/>
          <w:sz w:val="24"/>
          <w:szCs w:val="24"/>
        </w:rPr>
        <w:t xml:space="preserve">Figure </w:t>
      </w:r>
      <w:r w:rsidRPr="003A3A3C">
        <w:rPr>
          <w:rFonts w:cs="Times New Roman"/>
          <w:color w:val="auto"/>
          <w:sz w:val="24"/>
          <w:szCs w:val="24"/>
        </w:rPr>
        <w:fldChar w:fldCharType="begin"/>
      </w:r>
      <w:r w:rsidRPr="003A3A3C">
        <w:rPr>
          <w:rFonts w:cs="Times New Roman"/>
          <w:color w:val="auto"/>
          <w:sz w:val="24"/>
          <w:szCs w:val="24"/>
        </w:rPr>
        <w:instrText xml:space="preserve"> SEQ Figure \* ARABIC </w:instrText>
      </w:r>
      <w:r w:rsidRPr="003A3A3C">
        <w:rPr>
          <w:rFonts w:cs="Times New Roman"/>
          <w:color w:val="auto"/>
          <w:sz w:val="24"/>
          <w:szCs w:val="24"/>
        </w:rPr>
        <w:fldChar w:fldCharType="separate"/>
      </w:r>
      <w:r w:rsidRPr="003A3A3C">
        <w:rPr>
          <w:rFonts w:cs="Times New Roman"/>
          <w:noProof/>
          <w:color w:val="auto"/>
          <w:sz w:val="24"/>
          <w:szCs w:val="24"/>
        </w:rPr>
        <w:t>3</w:t>
      </w:r>
      <w:r w:rsidRPr="003A3A3C">
        <w:rPr>
          <w:rFonts w:cs="Times New Roman"/>
          <w:color w:val="auto"/>
          <w:sz w:val="24"/>
          <w:szCs w:val="24"/>
        </w:rPr>
        <w:fldChar w:fldCharType="end"/>
      </w:r>
      <w:r w:rsidRPr="003A3A3C">
        <w:rPr>
          <w:rFonts w:cs="Times New Roman"/>
          <w:color w:val="auto"/>
          <w:sz w:val="24"/>
          <w:szCs w:val="24"/>
        </w:rPr>
        <w:t>: Ansoff's Matrix</w:t>
      </w:r>
    </w:p>
    <w:p w14:paraId="316669AD" w14:textId="77777777" w:rsidR="00B555CB" w:rsidRPr="003A3A3C" w:rsidRDefault="00B555CB" w:rsidP="00B555CB">
      <w:pPr>
        <w:pStyle w:val="Heading2"/>
        <w:spacing w:line="480" w:lineRule="auto"/>
        <w:rPr>
          <w:rFonts w:cs="Times New Roman"/>
          <w:szCs w:val="24"/>
        </w:rPr>
      </w:pPr>
      <w:bookmarkStart w:id="6" w:name="_Toc90472633"/>
      <w:r w:rsidRPr="003A3A3C">
        <w:rPr>
          <w:rFonts w:cs="Times New Roman"/>
          <w:szCs w:val="24"/>
        </w:rPr>
        <w:t>SWOT Analysis</w:t>
      </w:r>
      <w:bookmarkEnd w:id="6"/>
    </w:p>
    <w:p w14:paraId="40F0E432" w14:textId="77777777" w:rsidR="00B555CB" w:rsidRPr="003A3A3C" w:rsidRDefault="00B555CB" w:rsidP="00B555CB">
      <w:pPr>
        <w:pStyle w:val="Caption"/>
        <w:keepNext/>
        <w:spacing w:after="0" w:line="480" w:lineRule="auto"/>
        <w:rPr>
          <w:rFonts w:cs="Times New Roman"/>
          <w:color w:val="auto"/>
          <w:sz w:val="24"/>
          <w:szCs w:val="24"/>
        </w:rPr>
      </w:pPr>
      <w:r w:rsidRPr="003A3A3C">
        <w:rPr>
          <w:rFonts w:cs="Times New Roman"/>
          <w:color w:val="auto"/>
          <w:sz w:val="24"/>
          <w:szCs w:val="24"/>
        </w:rPr>
        <w:t xml:space="preserve">Table </w:t>
      </w:r>
      <w:r w:rsidRPr="003A3A3C">
        <w:rPr>
          <w:rFonts w:cs="Times New Roman"/>
          <w:color w:val="auto"/>
          <w:sz w:val="24"/>
          <w:szCs w:val="24"/>
        </w:rPr>
        <w:fldChar w:fldCharType="begin"/>
      </w:r>
      <w:r w:rsidRPr="003A3A3C">
        <w:rPr>
          <w:rFonts w:cs="Times New Roman"/>
          <w:color w:val="auto"/>
          <w:sz w:val="24"/>
          <w:szCs w:val="24"/>
        </w:rPr>
        <w:instrText xml:space="preserve"> SEQ Table \* ARABIC </w:instrText>
      </w:r>
      <w:r w:rsidRPr="003A3A3C">
        <w:rPr>
          <w:rFonts w:cs="Times New Roman"/>
          <w:color w:val="auto"/>
          <w:sz w:val="24"/>
          <w:szCs w:val="24"/>
        </w:rPr>
        <w:fldChar w:fldCharType="separate"/>
      </w:r>
      <w:r w:rsidRPr="003A3A3C">
        <w:rPr>
          <w:rFonts w:cs="Times New Roman"/>
          <w:noProof/>
          <w:color w:val="auto"/>
          <w:sz w:val="24"/>
          <w:szCs w:val="24"/>
        </w:rPr>
        <w:t>1</w:t>
      </w:r>
      <w:r w:rsidRPr="003A3A3C">
        <w:rPr>
          <w:rFonts w:cs="Times New Roman"/>
          <w:color w:val="auto"/>
          <w:sz w:val="24"/>
          <w:szCs w:val="24"/>
        </w:rPr>
        <w:fldChar w:fldCharType="end"/>
      </w:r>
      <w:r w:rsidRPr="003A3A3C">
        <w:rPr>
          <w:rFonts w:cs="Times New Roman"/>
          <w:color w:val="auto"/>
          <w:sz w:val="24"/>
          <w:szCs w:val="24"/>
        </w:rPr>
        <w:t>: SWOT Analysis</w:t>
      </w:r>
    </w:p>
    <w:tbl>
      <w:tblPr>
        <w:tblStyle w:val="TableGrid"/>
        <w:tblW w:w="0" w:type="auto"/>
        <w:tblLook w:val="04A0" w:firstRow="1" w:lastRow="0" w:firstColumn="1" w:lastColumn="0" w:noHBand="0" w:noVBand="1"/>
      </w:tblPr>
      <w:tblGrid>
        <w:gridCol w:w="4680"/>
        <w:gridCol w:w="4670"/>
      </w:tblGrid>
      <w:tr w:rsidR="00B555CB" w:rsidRPr="003A3A3C" w14:paraId="0B4401D7" w14:textId="77777777" w:rsidTr="00E376FD">
        <w:tc>
          <w:tcPr>
            <w:tcW w:w="4788" w:type="dxa"/>
          </w:tcPr>
          <w:p w14:paraId="746F1D8A" w14:textId="77777777" w:rsidR="00B555CB" w:rsidRPr="003A3A3C" w:rsidRDefault="00B555CB" w:rsidP="00E376FD">
            <w:pPr>
              <w:spacing w:line="480" w:lineRule="auto"/>
              <w:rPr>
                <w:rFonts w:cs="Times New Roman"/>
                <w:b/>
                <w:szCs w:val="24"/>
              </w:rPr>
            </w:pPr>
            <w:r w:rsidRPr="003A3A3C">
              <w:rPr>
                <w:rFonts w:cs="Times New Roman"/>
                <w:b/>
                <w:szCs w:val="24"/>
              </w:rPr>
              <w:t>Strengths</w:t>
            </w:r>
          </w:p>
        </w:tc>
        <w:tc>
          <w:tcPr>
            <w:tcW w:w="4788" w:type="dxa"/>
          </w:tcPr>
          <w:p w14:paraId="65CD2CFE" w14:textId="77777777" w:rsidR="00B555CB" w:rsidRPr="003A3A3C" w:rsidRDefault="00B555CB" w:rsidP="00E376FD">
            <w:pPr>
              <w:spacing w:line="480" w:lineRule="auto"/>
              <w:rPr>
                <w:rFonts w:cs="Times New Roman"/>
                <w:b/>
                <w:szCs w:val="24"/>
              </w:rPr>
            </w:pPr>
            <w:r w:rsidRPr="003A3A3C">
              <w:rPr>
                <w:rFonts w:cs="Times New Roman"/>
                <w:b/>
                <w:szCs w:val="24"/>
              </w:rPr>
              <w:t>Weaknesses</w:t>
            </w:r>
          </w:p>
        </w:tc>
      </w:tr>
      <w:tr w:rsidR="00B555CB" w:rsidRPr="003A3A3C" w14:paraId="6985382E" w14:textId="77777777" w:rsidTr="00E376FD">
        <w:tc>
          <w:tcPr>
            <w:tcW w:w="4788" w:type="dxa"/>
          </w:tcPr>
          <w:p w14:paraId="4B07485B" w14:textId="77777777" w:rsidR="00B555CB" w:rsidRPr="003A3A3C" w:rsidRDefault="00B555CB" w:rsidP="00B555CB">
            <w:pPr>
              <w:pStyle w:val="ListParagraph"/>
              <w:numPr>
                <w:ilvl w:val="0"/>
                <w:numId w:val="2"/>
              </w:numPr>
              <w:spacing w:line="480" w:lineRule="auto"/>
              <w:rPr>
                <w:rFonts w:cs="Times New Roman"/>
                <w:szCs w:val="24"/>
              </w:rPr>
            </w:pPr>
            <w:r w:rsidRPr="003A3A3C">
              <w:rPr>
                <w:rFonts w:cs="Times New Roman"/>
                <w:szCs w:val="24"/>
              </w:rPr>
              <w:t xml:space="preserve">Amazon effectively utilizes and manages the data for enhancing its products, </w:t>
            </w:r>
            <w:proofErr w:type="gramStart"/>
            <w:r w:rsidRPr="003A3A3C">
              <w:rPr>
                <w:rFonts w:cs="Times New Roman"/>
                <w:szCs w:val="24"/>
              </w:rPr>
              <w:t>services</w:t>
            </w:r>
            <w:proofErr w:type="gramEnd"/>
            <w:r w:rsidRPr="003A3A3C">
              <w:rPr>
                <w:rFonts w:cs="Times New Roman"/>
                <w:szCs w:val="24"/>
              </w:rPr>
              <w:t xml:space="preserve"> and own operations.</w:t>
            </w:r>
          </w:p>
          <w:p w14:paraId="716FAE30" w14:textId="77777777" w:rsidR="00B555CB" w:rsidRPr="003A3A3C" w:rsidRDefault="00B555CB" w:rsidP="00B555CB">
            <w:pPr>
              <w:pStyle w:val="ListParagraph"/>
              <w:numPr>
                <w:ilvl w:val="0"/>
                <w:numId w:val="2"/>
              </w:numPr>
              <w:spacing w:line="480" w:lineRule="auto"/>
              <w:rPr>
                <w:rFonts w:cs="Times New Roman"/>
                <w:szCs w:val="24"/>
              </w:rPr>
            </w:pPr>
            <w:r w:rsidRPr="003A3A3C">
              <w:rPr>
                <w:rFonts w:cs="Times New Roman"/>
                <w:szCs w:val="24"/>
              </w:rPr>
              <w:t xml:space="preserve">The company has a great market share </w:t>
            </w:r>
            <w:proofErr w:type="gramStart"/>
            <w:r w:rsidRPr="003A3A3C">
              <w:rPr>
                <w:rFonts w:cs="Times New Roman"/>
                <w:szCs w:val="24"/>
              </w:rPr>
              <w:t>all across</w:t>
            </w:r>
            <w:proofErr w:type="gramEnd"/>
            <w:r w:rsidRPr="003A3A3C">
              <w:rPr>
                <w:rFonts w:cs="Times New Roman"/>
                <w:szCs w:val="24"/>
              </w:rPr>
              <w:t xml:space="preserve"> the globe and it has a great influence on the emerging markets.</w:t>
            </w:r>
          </w:p>
          <w:p w14:paraId="647A4D30" w14:textId="77777777" w:rsidR="00B555CB" w:rsidRPr="003A3A3C" w:rsidRDefault="00B555CB" w:rsidP="00B555CB">
            <w:pPr>
              <w:pStyle w:val="ListParagraph"/>
              <w:numPr>
                <w:ilvl w:val="0"/>
                <w:numId w:val="2"/>
              </w:numPr>
              <w:spacing w:line="480" w:lineRule="auto"/>
              <w:rPr>
                <w:rFonts w:cs="Times New Roman"/>
                <w:szCs w:val="24"/>
              </w:rPr>
            </w:pPr>
            <w:r w:rsidRPr="003A3A3C">
              <w:rPr>
                <w:rFonts w:cs="Times New Roman"/>
                <w:szCs w:val="24"/>
              </w:rPr>
              <w:t xml:space="preserve">The logistic system of the company </w:t>
            </w:r>
            <w:r w:rsidRPr="003A3A3C">
              <w:rPr>
                <w:rFonts w:cs="Times New Roman"/>
                <w:szCs w:val="24"/>
              </w:rPr>
              <w:lastRenderedPageBreak/>
              <w:t>fulfills the customer requirements.</w:t>
            </w:r>
          </w:p>
          <w:p w14:paraId="42F01E0D" w14:textId="77777777" w:rsidR="00B555CB" w:rsidRPr="003A3A3C" w:rsidRDefault="00B555CB" w:rsidP="00B555CB">
            <w:pPr>
              <w:pStyle w:val="ListParagraph"/>
              <w:numPr>
                <w:ilvl w:val="0"/>
                <w:numId w:val="2"/>
              </w:numPr>
              <w:spacing w:line="480" w:lineRule="auto"/>
              <w:rPr>
                <w:rFonts w:cs="Times New Roman"/>
                <w:szCs w:val="24"/>
              </w:rPr>
            </w:pPr>
            <w:r w:rsidRPr="003A3A3C">
              <w:rPr>
                <w:rFonts w:cs="Times New Roman"/>
                <w:szCs w:val="24"/>
              </w:rPr>
              <w:t>The decision-making of the firm is fast and efficient.</w:t>
            </w:r>
          </w:p>
          <w:p w14:paraId="10BDBCFB" w14:textId="77777777" w:rsidR="00B555CB" w:rsidRPr="003A3A3C" w:rsidRDefault="00B555CB" w:rsidP="00B555CB">
            <w:pPr>
              <w:pStyle w:val="ListParagraph"/>
              <w:numPr>
                <w:ilvl w:val="0"/>
                <w:numId w:val="2"/>
              </w:numPr>
              <w:spacing w:line="480" w:lineRule="auto"/>
              <w:rPr>
                <w:rFonts w:cs="Times New Roman"/>
                <w:szCs w:val="24"/>
              </w:rPr>
            </w:pPr>
            <w:r w:rsidRPr="003A3A3C">
              <w:rPr>
                <w:rFonts w:cs="Times New Roman"/>
                <w:szCs w:val="24"/>
              </w:rPr>
              <w:t xml:space="preserve">It creates a competitive advantage through leveraging advanced technologies like big data analytics, etc. Customer satisfaction has also been enhanced due to effective logistics and distribution systems. </w:t>
            </w:r>
          </w:p>
        </w:tc>
        <w:tc>
          <w:tcPr>
            <w:tcW w:w="4788" w:type="dxa"/>
          </w:tcPr>
          <w:p w14:paraId="5A079E02" w14:textId="77777777" w:rsidR="00B555CB" w:rsidRPr="003A3A3C" w:rsidRDefault="00B555CB" w:rsidP="00B555CB">
            <w:pPr>
              <w:pStyle w:val="ListParagraph"/>
              <w:numPr>
                <w:ilvl w:val="0"/>
                <w:numId w:val="1"/>
              </w:numPr>
              <w:spacing w:line="480" w:lineRule="auto"/>
              <w:rPr>
                <w:rFonts w:cs="Times New Roman"/>
                <w:szCs w:val="24"/>
              </w:rPr>
            </w:pPr>
            <w:r w:rsidRPr="003A3A3C">
              <w:rPr>
                <w:rFonts w:cs="Times New Roman"/>
                <w:szCs w:val="24"/>
              </w:rPr>
              <w:lastRenderedPageBreak/>
              <w:t xml:space="preserve">The company offers several services like producing top-quality shows, delivering online retail services, providing web services and many more. Due to its work in different directions, there is no </w:t>
            </w:r>
            <w:proofErr w:type="gramStart"/>
            <w:r w:rsidRPr="003A3A3C">
              <w:rPr>
                <w:rFonts w:cs="Times New Roman"/>
                <w:szCs w:val="24"/>
              </w:rPr>
              <w:t>particular strategic</w:t>
            </w:r>
            <w:proofErr w:type="gramEnd"/>
            <w:r w:rsidRPr="003A3A3C">
              <w:rPr>
                <w:rFonts w:cs="Times New Roman"/>
                <w:szCs w:val="24"/>
              </w:rPr>
              <w:t xml:space="preserve"> goal on which the company could focus </w:t>
            </w:r>
            <w:r w:rsidRPr="003A3A3C">
              <w:rPr>
                <w:rFonts w:cs="Times New Roman"/>
                <w:szCs w:val="24"/>
              </w:rPr>
              <w:lastRenderedPageBreak/>
              <w:t xml:space="preserve">(Baldwin, 2020). </w:t>
            </w:r>
          </w:p>
          <w:p w14:paraId="71458EBC" w14:textId="77777777" w:rsidR="00B555CB" w:rsidRPr="003A3A3C" w:rsidRDefault="00B555CB" w:rsidP="00B555CB">
            <w:pPr>
              <w:pStyle w:val="ListParagraph"/>
              <w:numPr>
                <w:ilvl w:val="0"/>
                <w:numId w:val="1"/>
              </w:numPr>
              <w:spacing w:line="480" w:lineRule="auto"/>
              <w:rPr>
                <w:rFonts w:cs="Times New Roman"/>
                <w:szCs w:val="24"/>
              </w:rPr>
            </w:pPr>
            <w:r w:rsidRPr="003A3A3C">
              <w:rPr>
                <w:rFonts w:cs="Times New Roman"/>
                <w:szCs w:val="24"/>
              </w:rPr>
              <w:t>The brand value is not much created and maintained in a few categories like food, etc.</w:t>
            </w:r>
          </w:p>
          <w:p w14:paraId="1481C49A" w14:textId="77777777" w:rsidR="00B555CB" w:rsidRPr="003A3A3C" w:rsidRDefault="00B555CB" w:rsidP="00B555CB">
            <w:pPr>
              <w:pStyle w:val="ListParagraph"/>
              <w:numPr>
                <w:ilvl w:val="0"/>
                <w:numId w:val="1"/>
              </w:numPr>
              <w:spacing w:line="480" w:lineRule="auto"/>
              <w:rPr>
                <w:rFonts w:cs="Times New Roman"/>
                <w:szCs w:val="24"/>
              </w:rPr>
            </w:pPr>
            <w:r w:rsidRPr="003A3A3C">
              <w:rPr>
                <w:rFonts w:cs="Times New Roman"/>
                <w:szCs w:val="24"/>
              </w:rPr>
              <w:t>The free delivery service offered by Amazon reduces its profit margin (</w:t>
            </w:r>
            <w:r w:rsidRPr="003A3A3C">
              <w:rPr>
                <w:rFonts w:cs="Times New Roman"/>
                <w:szCs w:val="24"/>
                <w:shd w:val="clear" w:color="auto" w:fill="FFFFFF"/>
              </w:rPr>
              <w:t>Leavy, 2014)</w:t>
            </w:r>
            <w:r w:rsidRPr="003A3A3C">
              <w:rPr>
                <w:rFonts w:cs="Times New Roman"/>
                <w:szCs w:val="24"/>
              </w:rPr>
              <w:t>.</w:t>
            </w:r>
          </w:p>
          <w:p w14:paraId="515FF6A0" w14:textId="77777777" w:rsidR="00B555CB" w:rsidRPr="003A3A3C" w:rsidRDefault="00B555CB" w:rsidP="00E376FD">
            <w:pPr>
              <w:spacing w:line="480" w:lineRule="auto"/>
              <w:rPr>
                <w:rFonts w:cs="Times New Roman"/>
                <w:szCs w:val="24"/>
              </w:rPr>
            </w:pPr>
          </w:p>
        </w:tc>
      </w:tr>
      <w:tr w:rsidR="00B555CB" w:rsidRPr="003A3A3C" w14:paraId="49232E41" w14:textId="77777777" w:rsidTr="00E376FD">
        <w:tc>
          <w:tcPr>
            <w:tcW w:w="4788" w:type="dxa"/>
          </w:tcPr>
          <w:p w14:paraId="36C937AB" w14:textId="77777777" w:rsidR="00B555CB" w:rsidRPr="003A3A3C" w:rsidRDefault="00B555CB" w:rsidP="00E376FD">
            <w:pPr>
              <w:spacing w:line="480" w:lineRule="auto"/>
              <w:rPr>
                <w:rFonts w:cs="Times New Roman"/>
                <w:b/>
                <w:szCs w:val="24"/>
              </w:rPr>
            </w:pPr>
            <w:r w:rsidRPr="003A3A3C">
              <w:rPr>
                <w:rFonts w:cs="Times New Roman"/>
                <w:b/>
                <w:szCs w:val="24"/>
              </w:rPr>
              <w:lastRenderedPageBreak/>
              <w:t>Opportunities</w:t>
            </w:r>
          </w:p>
        </w:tc>
        <w:tc>
          <w:tcPr>
            <w:tcW w:w="4788" w:type="dxa"/>
          </w:tcPr>
          <w:p w14:paraId="606977BB" w14:textId="77777777" w:rsidR="00B555CB" w:rsidRPr="003A3A3C" w:rsidRDefault="00B555CB" w:rsidP="00E376FD">
            <w:pPr>
              <w:spacing w:line="480" w:lineRule="auto"/>
              <w:rPr>
                <w:rFonts w:cs="Times New Roman"/>
                <w:b/>
                <w:szCs w:val="24"/>
              </w:rPr>
            </w:pPr>
            <w:r w:rsidRPr="003A3A3C">
              <w:rPr>
                <w:rFonts w:cs="Times New Roman"/>
                <w:b/>
                <w:szCs w:val="24"/>
              </w:rPr>
              <w:t>Threats</w:t>
            </w:r>
          </w:p>
        </w:tc>
      </w:tr>
      <w:tr w:rsidR="00B555CB" w:rsidRPr="003A3A3C" w14:paraId="6F71E229" w14:textId="77777777" w:rsidTr="00E376FD">
        <w:tc>
          <w:tcPr>
            <w:tcW w:w="4788" w:type="dxa"/>
          </w:tcPr>
          <w:p w14:paraId="65B24DFA" w14:textId="77777777" w:rsidR="00B555CB" w:rsidRPr="003A3A3C" w:rsidRDefault="00B555CB" w:rsidP="00B555CB">
            <w:pPr>
              <w:pStyle w:val="ListParagraph"/>
              <w:numPr>
                <w:ilvl w:val="0"/>
                <w:numId w:val="3"/>
              </w:numPr>
              <w:spacing w:line="480" w:lineRule="auto"/>
              <w:rPr>
                <w:rFonts w:cs="Times New Roman"/>
                <w:szCs w:val="24"/>
              </w:rPr>
            </w:pPr>
            <w:r w:rsidRPr="003A3A3C">
              <w:rPr>
                <w:rFonts w:cs="Times New Roman"/>
                <w:szCs w:val="24"/>
              </w:rPr>
              <w:t>The seamless ordering process of Amazon has enriched the experience of customers through its products like Amazon Echo, Alexa, etc.</w:t>
            </w:r>
          </w:p>
          <w:p w14:paraId="04664BE9" w14:textId="77777777" w:rsidR="00B555CB" w:rsidRPr="003A3A3C" w:rsidRDefault="00B555CB" w:rsidP="00B555CB">
            <w:pPr>
              <w:pStyle w:val="ListParagraph"/>
              <w:numPr>
                <w:ilvl w:val="0"/>
                <w:numId w:val="3"/>
              </w:numPr>
              <w:spacing w:line="480" w:lineRule="auto"/>
              <w:rPr>
                <w:rFonts w:cs="Times New Roman"/>
                <w:szCs w:val="24"/>
              </w:rPr>
            </w:pPr>
            <w:r w:rsidRPr="003A3A3C">
              <w:rPr>
                <w:rFonts w:cs="Times New Roman"/>
                <w:szCs w:val="24"/>
              </w:rPr>
              <w:t>The effective analysis of customer data leads to the creation of value for the customers (Baldwin, 2020).</w:t>
            </w:r>
          </w:p>
          <w:p w14:paraId="637AE62F" w14:textId="77777777" w:rsidR="00B555CB" w:rsidRPr="003A3A3C" w:rsidRDefault="00B555CB" w:rsidP="00B555CB">
            <w:pPr>
              <w:pStyle w:val="ListParagraph"/>
              <w:numPr>
                <w:ilvl w:val="0"/>
                <w:numId w:val="3"/>
              </w:numPr>
              <w:spacing w:line="480" w:lineRule="auto"/>
              <w:rPr>
                <w:rFonts w:cs="Times New Roman"/>
                <w:szCs w:val="24"/>
              </w:rPr>
            </w:pPr>
            <w:r w:rsidRPr="003A3A3C">
              <w:rPr>
                <w:rFonts w:cs="Times New Roman"/>
                <w:szCs w:val="24"/>
              </w:rPr>
              <w:t>The revenue generation can be increased if the production of their own products would be increased rather than just selling and stocking of partner’s products.</w:t>
            </w:r>
          </w:p>
          <w:p w14:paraId="7CDD9048" w14:textId="77777777" w:rsidR="00B555CB" w:rsidRPr="003A3A3C" w:rsidRDefault="00B555CB" w:rsidP="00E376FD">
            <w:pPr>
              <w:spacing w:line="480" w:lineRule="auto"/>
              <w:rPr>
                <w:rFonts w:cs="Times New Roman"/>
                <w:szCs w:val="24"/>
              </w:rPr>
            </w:pPr>
          </w:p>
        </w:tc>
        <w:tc>
          <w:tcPr>
            <w:tcW w:w="4788" w:type="dxa"/>
          </w:tcPr>
          <w:p w14:paraId="5AF519FC" w14:textId="77777777" w:rsidR="00B555CB" w:rsidRPr="003A3A3C" w:rsidRDefault="00B555CB" w:rsidP="00B555CB">
            <w:pPr>
              <w:pStyle w:val="ListParagraph"/>
              <w:numPr>
                <w:ilvl w:val="0"/>
                <w:numId w:val="3"/>
              </w:numPr>
              <w:spacing w:line="480" w:lineRule="auto"/>
              <w:rPr>
                <w:rFonts w:cs="Times New Roman"/>
                <w:szCs w:val="24"/>
              </w:rPr>
            </w:pPr>
            <w:r w:rsidRPr="003A3A3C">
              <w:rPr>
                <w:rFonts w:cs="Times New Roman"/>
                <w:szCs w:val="24"/>
              </w:rPr>
              <w:t>A data security breach is a threat.</w:t>
            </w:r>
          </w:p>
          <w:p w14:paraId="07F2ADE5" w14:textId="77777777" w:rsidR="00B555CB" w:rsidRPr="003A3A3C" w:rsidRDefault="00B555CB" w:rsidP="00B555CB">
            <w:pPr>
              <w:pStyle w:val="ListParagraph"/>
              <w:numPr>
                <w:ilvl w:val="0"/>
                <w:numId w:val="3"/>
              </w:numPr>
              <w:spacing w:line="480" w:lineRule="auto"/>
              <w:rPr>
                <w:rFonts w:cs="Times New Roman"/>
                <w:szCs w:val="24"/>
              </w:rPr>
            </w:pPr>
            <w:r w:rsidRPr="003A3A3C">
              <w:rPr>
                <w:rFonts w:cs="Times New Roman"/>
                <w:szCs w:val="24"/>
              </w:rPr>
              <w:t>One big issue with Amazon is its excessive cost-leadership and aggressive pricing strategies.</w:t>
            </w:r>
          </w:p>
          <w:p w14:paraId="0405D966" w14:textId="77777777" w:rsidR="00B555CB" w:rsidRPr="003A3A3C" w:rsidRDefault="00B555CB" w:rsidP="00B555CB">
            <w:pPr>
              <w:pStyle w:val="ListParagraph"/>
              <w:numPr>
                <w:ilvl w:val="0"/>
                <w:numId w:val="3"/>
              </w:numPr>
              <w:spacing w:line="480" w:lineRule="auto"/>
              <w:rPr>
                <w:rFonts w:cs="Times New Roman"/>
                <w:szCs w:val="24"/>
              </w:rPr>
            </w:pPr>
            <w:r w:rsidRPr="003A3A3C">
              <w:rPr>
                <w:rFonts w:cs="Times New Roman"/>
                <w:szCs w:val="24"/>
              </w:rPr>
              <w:t>The change in the legislation of the nation would affect the business of the company.</w:t>
            </w:r>
          </w:p>
        </w:tc>
      </w:tr>
    </w:tbl>
    <w:p w14:paraId="7EFE435D" w14:textId="77777777" w:rsidR="00B555CB" w:rsidRPr="003A3A3C" w:rsidRDefault="00B555CB" w:rsidP="00B555CB">
      <w:pPr>
        <w:spacing w:after="0" w:line="480" w:lineRule="auto"/>
        <w:rPr>
          <w:rFonts w:cs="Times New Roman"/>
          <w:szCs w:val="24"/>
        </w:rPr>
      </w:pPr>
    </w:p>
    <w:p w14:paraId="7B6B4C61" w14:textId="77777777" w:rsidR="00B555CB" w:rsidRPr="003A3A3C" w:rsidRDefault="00B555CB" w:rsidP="00B555CB">
      <w:pPr>
        <w:pStyle w:val="Heading2"/>
        <w:spacing w:line="480" w:lineRule="auto"/>
        <w:rPr>
          <w:rFonts w:cs="Times New Roman"/>
          <w:szCs w:val="24"/>
        </w:rPr>
      </w:pPr>
      <w:bookmarkStart w:id="7" w:name="_Toc90472634"/>
      <w:r w:rsidRPr="003A3A3C">
        <w:rPr>
          <w:rFonts w:cs="Times New Roman"/>
          <w:szCs w:val="24"/>
        </w:rPr>
        <w:t>Stakeholder Analysis</w:t>
      </w:r>
      <w:bookmarkEnd w:id="7"/>
      <w:r w:rsidRPr="003A3A3C">
        <w:rPr>
          <w:rFonts w:cs="Times New Roman"/>
          <w:szCs w:val="24"/>
        </w:rPr>
        <w:t>  </w:t>
      </w:r>
    </w:p>
    <w:p w14:paraId="5E5E2058" w14:textId="77777777" w:rsidR="00B555CB" w:rsidRPr="003A3A3C" w:rsidRDefault="00B555CB" w:rsidP="00B555CB">
      <w:pPr>
        <w:spacing w:after="0" w:line="480" w:lineRule="auto"/>
        <w:rPr>
          <w:rFonts w:cs="Times New Roman"/>
          <w:szCs w:val="24"/>
        </w:rPr>
      </w:pPr>
      <w:r w:rsidRPr="003A3A3C">
        <w:rPr>
          <w:rFonts w:cs="Times New Roman"/>
          <w:szCs w:val="24"/>
        </w:rPr>
        <w:t xml:space="preserve">Stakeholder Management is necessary for the company’s growth. The involvement of stakeholders leads to effective management of risks. Amazon meets the requirements and considers the interests of stakeholders by focusing upon technology and the quality of services. Stakeholders' interests include the security of online transactions, fair pricing, the convenience of service, etc. Stakeholder analysis is performed for analyzing the interests and influence of the stakeholders. This strategic management tool can be utilized for collecting qualitative information regarding the power and interests of the stakeholders in executing the different strategic functions or policies. As the power and interests of each stakeholder of the corporate business are different, thus the influence is also different. The key internal stakeholders are the CEO, Manager, Employees, Chairmen, President, etc. The decision-making is done by the senior </w:t>
      </w:r>
      <w:proofErr w:type="gramStart"/>
      <w:r w:rsidRPr="003A3A3C">
        <w:rPr>
          <w:rFonts w:cs="Times New Roman"/>
          <w:szCs w:val="24"/>
        </w:rPr>
        <w:t>management</w:t>
      </w:r>
      <w:proofErr w:type="gramEnd"/>
      <w:r w:rsidRPr="003A3A3C">
        <w:rPr>
          <w:rFonts w:cs="Times New Roman"/>
          <w:szCs w:val="24"/>
        </w:rPr>
        <w:t xml:space="preserve"> and they have more power to make strategic decisions. The delivery workers' wages are low and there are safety concerns associated with them. The poor working conditions of the employees were also the </w:t>
      </w:r>
      <w:proofErr w:type="gramStart"/>
      <w:r w:rsidRPr="003A3A3C">
        <w:rPr>
          <w:rFonts w:cs="Times New Roman"/>
          <w:szCs w:val="24"/>
        </w:rPr>
        <w:t>problem</w:t>
      </w:r>
      <w:proofErr w:type="gramEnd"/>
      <w:r w:rsidRPr="003A3A3C">
        <w:rPr>
          <w:rFonts w:cs="Times New Roman"/>
          <w:szCs w:val="24"/>
        </w:rPr>
        <w:t xml:space="preserve"> and the number of shareholders has been made responsible for this issue.</w:t>
      </w:r>
    </w:p>
    <w:p w14:paraId="5C0BBA97" w14:textId="77777777" w:rsidR="00B555CB" w:rsidRPr="003A3A3C" w:rsidRDefault="00B555CB" w:rsidP="00B555CB">
      <w:pPr>
        <w:spacing w:after="0" w:line="480" w:lineRule="auto"/>
        <w:rPr>
          <w:rFonts w:cs="Times New Roman"/>
          <w:szCs w:val="24"/>
        </w:rPr>
      </w:pPr>
      <w:r w:rsidRPr="003A3A3C">
        <w:rPr>
          <w:rFonts w:cs="Times New Roman"/>
          <w:szCs w:val="24"/>
        </w:rPr>
        <w:t>The external stakeholders of Amazon are Customers, government, online sellers, local communities, etc. The visits over the website in a month are more than 197 million. Amazon is a customer-centric company that emphasized customer complaints.  The online sellers on Amazon are millions in the number who sells the products online and they enable customers to discover what they are looking for.</w:t>
      </w:r>
    </w:p>
    <w:p w14:paraId="49021EE7" w14:textId="77777777" w:rsidR="00B555CB" w:rsidRPr="003A3A3C" w:rsidRDefault="00B555CB" w:rsidP="00B555CB">
      <w:pPr>
        <w:spacing w:after="0" w:line="480" w:lineRule="auto"/>
        <w:rPr>
          <w:rFonts w:cs="Times New Roman"/>
          <w:szCs w:val="24"/>
        </w:rPr>
      </w:pPr>
      <w:r w:rsidRPr="003A3A3C">
        <w:rPr>
          <w:rFonts w:cs="Times New Roman"/>
          <w:szCs w:val="24"/>
        </w:rPr>
        <w:t xml:space="preserve">The establishment of effective communication is necessary for stakeholder management. The queries and issues of the stakeholders are majorly resolved with the information provided on </w:t>
      </w:r>
      <w:r w:rsidRPr="003A3A3C">
        <w:rPr>
          <w:rFonts w:cs="Times New Roman"/>
          <w:szCs w:val="24"/>
        </w:rPr>
        <w:lastRenderedPageBreak/>
        <w:t xml:space="preserve">Amazon's website. The advertising campaigns and marketing strategies are adopted by the company to increase its customer reach. </w:t>
      </w:r>
    </w:p>
    <w:p w14:paraId="71685AE8" w14:textId="77777777" w:rsidR="00B555CB" w:rsidRPr="003A3A3C" w:rsidRDefault="00B555CB" w:rsidP="00B555CB">
      <w:pPr>
        <w:spacing w:after="0" w:line="480" w:lineRule="auto"/>
        <w:rPr>
          <w:rFonts w:cs="Times New Roman"/>
          <w:szCs w:val="24"/>
        </w:rPr>
      </w:pPr>
      <w:r w:rsidRPr="003A3A3C">
        <w:rPr>
          <w:rFonts w:cs="Times New Roman"/>
          <w:szCs w:val="24"/>
        </w:rPr>
        <w:t xml:space="preserve">There are some other strategic management tools like Porter’s Five Forces, Bowman's Strategy Clock, PEST Analysis, </w:t>
      </w:r>
      <w:proofErr w:type="spellStart"/>
      <w:r w:rsidRPr="003A3A3C">
        <w:rPr>
          <w:rFonts w:cs="Times New Roman"/>
          <w:szCs w:val="24"/>
        </w:rPr>
        <w:t>etc</w:t>
      </w:r>
      <w:proofErr w:type="spellEnd"/>
      <w:r w:rsidRPr="003A3A3C">
        <w:rPr>
          <w:rFonts w:cs="Times New Roman"/>
          <w:szCs w:val="24"/>
        </w:rPr>
        <w:t xml:space="preserve"> can be used in determining the different aspects of the Amazon. It enhances understanding of the business environment and the corporate position of the company in the market. </w:t>
      </w:r>
    </w:p>
    <w:p w14:paraId="4B747210" w14:textId="77777777" w:rsidR="00B555CB" w:rsidRPr="003A3A3C" w:rsidRDefault="00B555CB" w:rsidP="00B555CB">
      <w:pPr>
        <w:keepNext/>
        <w:spacing w:after="0" w:line="480" w:lineRule="auto"/>
        <w:rPr>
          <w:rFonts w:cs="Times New Roman"/>
          <w:szCs w:val="24"/>
        </w:rPr>
      </w:pPr>
      <w:r w:rsidRPr="003A3A3C">
        <w:rPr>
          <w:rFonts w:cs="Times New Roman"/>
          <w:noProof/>
          <w:szCs w:val="24"/>
        </w:rPr>
        <w:drawing>
          <wp:inline distT="0" distB="0" distL="0" distR="0" wp14:anchorId="6FF4F7E0" wp14:editId="23D64A68">
            <wp:extent cx="3667760" cy="2917825"/>
            <wp:effectExtent l="19050" t="0" r="8890" b="0"/>
            <wp:docPr id="2"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4" descr="Diagram&#10;&#10;Description automatically generated"/>
                    <pic:cNvPicPr>
                      <a:picLocks noChangeAspect="1" noChangeArrowheads="1"/>
                    </pic:cNvPicPr>
                  </pic:nvPicPr>
                  <pic:blipFill>
                    <a:blip r:embed="rId9" cstate="print"/>
                    <a:stretch>
                      <a:fillRect/>
                    </a:stretch>
                  </pic:blipFill>
                  <pic:spPr bwMode="auto">
                    <a:xfrm>
                      <a:off x="0" y="0"/>
                      <a:ext cx="3667760" cy="2917825"/>
                    </a:xfrm>
                    <a:prstGeom prst="rect">
                      <a:avLst/>
                    </a:prstGeom>
                    <a:noFill/>
                    <a:ln w="9525">
                      <a:noFill/>
                      <a:miter lim="800000"/>
                      <a:headEnd/>
                      <a:tailEnd/>
                    </a:ln>
                  </pic:spPr>
                </pic:pic>
              </a:graphicData>
            </a:graphic>
          </wp:inline>
        </w:drawing>
      </w:r>
    </w:p>
    <w:p w14:paraId="4D48AC59" w14:textId="77777777" w:rsidR="00B555CB" w:rsidRPr="003A3A3C" w:rsidRDefault="00B555CB" w:rsidP="00B555CB">
      <w:pPr>
        <w:pStyle w:val="Caption"/>
        <w:spacing w:after="0" w:line="480" w:lineRule="auto"/>
        <w:rPr>
          <w:rFonts w:cs="Times New Roman"/>
          <w:color w:val="auto"/>
          <w:sz w:val="24"/>
          <w:szCs w:val="24"/>
        </w:rPr>
      </w:pPr>
      <w:r w:rsidRPr="003A3A3C">
        <w:rPr>
          <w:rFonts w:cs="Times New Roman"/>
          <w:color w:val="auto"/>
          <w:sz w:val="24"/>
          <w:szCs w:val="24"/>
        </w:rPr>
        <w:t xml:space="preserve">Figure </w:t>
      </w:r>
      <w:r w:rsidRPr="003A3A3C">
        <w:rPr>
          <w:rFonts w:cs="Times New Roman"/>
          <w:color w:val="auto"/>
          <w:sz w:val="24"/>
          <w:szCs w:val="24"/>
        </w:rPr>
        <w:fldChar w:fldCharType="begin"/>
      </w:r>
      <w:r w:rsidRPr="003A3A3C">
        <w:rPr>
          <w:rFonts w:cs="Times New Roman"/>
          <w:color w:val="auto"/>
          <w:sz w:val="24"/>
          <w:szCs w:val="24"/>
        </w:rPr>
        <w:instrText xml:space="preserve"> SEQ Figure \* ARABIC </w:instrText>
      </w:r>
      <w:r w:rsidRPr="003A3A3C">
        <w:rPr>
          <w:rFonts w:cs="Times New Roman"/>
          <w:color w:val="auto"/>
          <w:sz w:val="24"/>
          <w:szCs w:val="24"/>
        </w:rPr>
        <w:fldChar w:fldCharType="separate"/>
      </w:r>
      <w:r w:rsidRPr="003A3A3C">
        <w:rPr>
          <w:rFonts w:cs="Times New Roman"/>
          <w:noProof/>
          <w:color w:val="auto"/>
          <w:sz w:val="24"/>
          <w:szCs w:val="24"/>
        </w:rPr>
        <w:t>1</w:t>
      </w:r>
      <w:r w:rsidRPr="003A3A3C">
        <w:rPr>
          <w:rFonts w:cs="Times New Roman"/>
          <w:color w:val="auto"/>
          <w:sz w:val="24"/>
          <w:szCs w:val="24"/>
        </w:rPr>
        <w:fldChar w:fldCharType="end"/>
      </w:r>
      <w:r w:rsidRPr="003A3A3C">
        <w:rPr>
          <w:rFonts w:cs="Times New Roman"/>
          <w:color w:val="auto"/>
          <w:sz w:val="24"/>
          <w:szCs w:val="24"/>
        </w:rPr>
        <w:t>: Porter's Five Forces</w:t>
      </w:r>
    </w:p>
    <w:p w14:paraId="7808B8AE" w14:textId="77777777" w:rsidR="00B555CB" w:rsidRPr="003A3A3C" w:rsidRDefault="00B555CB" w:rsidP="00B555CB">
      <w:pPr>
        <w:spacing w:after="0" w:line="480" w:lineRule="auto"/>
        <w:rPr>
          <w:rFonts w:cs="Times New Roman"/>
          <w:szCs w:val="24"/>
          <w:lang w:val="en-GB"/>
        </w:rPr>
      </w:pPr>
      <w:r w:rsidRPr="003A3A3C">
        <w:rPr>
          <w:rFonts w:cs="Times New Roman"/>
          <w:szCs w:val="24"/>
        </w:rPr>
        <w:t>The competitors of Amazon are IBM, Accenture, Google, Alibaba, Walmart, Netflix, Disney, etc. These competitors are different in different sectors in which Amazon is working. Bowman's Strategy Clock is created so that companies can know about their position in the market. It is created by</w:t>
      </w:r>
      <w:r w:rsidRPr="003A3A3C">
        <w:rPr>
          <w:rFonts w:eastAsia="+mn-ea" w:cs="Times New Roman"/>
          <w:kern w:val="24"/>
          <w:szCs w:val="24"/>
          <w:lang w:val="en-GB"/>
        </w:rPr>
        <w:t xml:space="preserve"> </w:t>
      </w:r>
      <w:r w:rsidRPr="003A3A3C">
        <w:rPr>
          <w:rFonts w:cs="Times New Roman"/>
          <w:szCs w:val="24"/>
          <w:lang w:val="en-GB"/>
        </w:rPr>
        <w:t xml:space="preserve">David Faulkner and Cliff Bowman. Amazon’s hybrid model enables the manufacturers to act as both seller as well as vendor. The low-pricing strategy of Amazon is for making the products available for the customers at lower prices that results in less profit margins for the company. The hybrid model may have benefits like better controlling prices, effective listing of products, logistical benefits, proper availability of products, etc. But there are risks </w:t>
      </w:r>
      <w:r w:rsidRPr="003A3A3C">
        <w:rPr>
          <w:rFonts w:cs="Times New Roman"/>
          <w:szCs w:val="24"/>
          <w:lang w:val="en-GB"/>
        </w:rPr>
        <w:lastRenderedPageBreak/>
        <w:t xml:space="preserve">involved in the hybrid model of Amazon as if the quality of products </w:t>
      </w:r>
      <w:proofErr w:type="gramStart"/>
      <w:r w:rsidRPr="003A3A3C">
        <w:rPr>
          <w:rFonts w:cs="Times New Roman"/>
          <w:szCs w:val="24"/>
          <w:lang w:val="en-GB"/>
        </w:rPr>
        <w:t>are</w:t>
      </w:r>
      <w:proofErr w:type="gramEnd"/>
      <w:r w:rsidRPr="003A3A3C">
        <w:rPr>
          <w:rFonts w:cs="Times New Roman"/>
          <w:szCs w:val="24"/>
          <w:lang w:val="en-GB"/>
        </w:rPr>
        <w:t xml:space="preserve"> not maintained by the seller than it would reduce the satisfaction of customers. The legislation of the government </w:t>
      </w:r>
      <w:proofErr w:type="gramStart"/>
      <w:r w:rsidRPr="003A3A3C">
        <w:rPr>
          <w:rFonts w:cs="Times New Roman"/>
          <w:szCs w:val="24"/>
          <w:lang w:val="en-GB"/>
        </w:rPr>
        <w:t>are</w:t>
      </w:r>
      <w:proofErr w:type="gramEnd"/>
      <w:r w:rsidRPr="003A3A3C">
        <w:rPr>
          <w:rFonts w:cs="Times New Roman"/>
          <w:szCs w:val="24"/>
          <w:lang w:val="en-GB"/>
        </w:rPr>
        <w:t xml:space="preserve"> also different for different nations that are essential to be considered for implementing the hybrid model. </w:t>
      </w:r>
    </w:p>
    <w:p w14:paraId="01A1F010" w14:textId="77777777" w:rsidR="00B555CB" w:rsidRPr="003A3A3C" w:rsidRDefault="00B555CB" w:rsidP="00B555CB">
      <w:pPr>
        <w:keepNext/>
        <w:spacing w:after="0" w:line="480" w:lineRule="auto"/>
        <w:rPr>
          <w:rFonts w:cs="Times New Roman"/>
          <w:szCs w:val="24"/>
        </w:rPr>
      </w:pPr>
      <w:r w:rsidRPr="003A3A3C">
        <w:rPr>
          <w:rFonts w:cs="Times New Roman"/>
          <w:noProof/>
          <w:szCs w:val="24"/>
        </w:rPr>
        <w:drawing>
          <wp:inline distT="0" distB="0" distL="0" distR="0" wp14:anchorId="6EF13F56" wp14:editId="3817B1FD">
            <wp:extent cx="3987800" cy="3206115"/>
            <wp:effectExtent l="19050" t="0" r="0" b="0"/>
            <wp:docPr id="5" name="Picture 7"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7" descr="Chart, radar chart&#10;&#10;Description automatically generated"/>
                    <pic:cNvPicPr>
                      <a:picLocks noChangeAspect="1" noChangeArrowheads="1"/>
                    </pic:cNvPicPr>
                  </pic:nvPicPr>
                  <pic:blipFill>
                    <a:blip r:embed="rId10" cstate="print"/>
                    <a:stretch>
                      <a:fillRect/>
                    </a:stretch>
                  </pic:blipFill>
                  <pic:spPr bwMode="auto">
                    <a:xfrm>
                      <a:off x="0" y="0"/>
                      <a:ext cx="3987800" cy="3206115"/>
                    </a:xfrm>
                    <a:prstGeom prst="rect">
                      <a:avLst/>
                    </a:prstGeom>
                    <a:noFill/>
                    <a:ln w="9525">
                      <a:noFill/>
                      <a:miter lim="800000"/>
                      <a:headEnd/>
                      <a:tailEnd/>
                    </a:ln>
                  </pic:spPr>
                </pic:pic>
              </a:graphicData>
            </a:graphic>
          </wp:inline>
        </w:drawing>
      </w:r>
    </w:p>
    <w:p w14:paraId="3C834B3D" w14:textId="77777777" w:rsidR="00B555CB" w:rsidRPr="003A3A3C" w:rsidRDefault="00B555CB" w:rsidP="00B555CB">
      <w:pPr>
        <w:pStyle w:val="Caption"/>
        <w:spacing w:after="0" w:line="480" w:lineRule="auto"/>
        <w:rPr>
          <w:rFonts w:cs="Times New Roman"/>
          <w:b w:val="0"/>
          <w:color w:val="auto"/>
          <w:sz w:val="24"/>
          <w:szCs w:val="24"/>
        </w:rPr>
      </w:pPr>
      <w:r w:rsidRPr="003A3A3C">
        <w:rPr>
          <w:rFonts w:cs="Times New Roman"/>
          <w:color w:val="auto"/>
          <w:sz w:val="24"/>
          <w:szCs w:val="24"/>
        </w:rPr>
        <w:t xml:space="preserve">Figure </w:t>
      </w:r>
      <w:r w:rsidRPr="003A3A3C">
        <w:rPr>
          <w:rFonts w:cs="Times New Roman"/>
          <w:color w:val="auto"/>
          <w:sz w:val="24"/>
          <w:szCs w:val="24"/>
        </w:rPr>
        <w:fldChar w:fldCharType="begin"/>
      </w:r>
      <w:r w:rsidRPr="003A3A3C">
        <w:rPr>
          <w:rFonts w:cs="Times New Roman"/>
          <w:color w:val="auto"/>
          <w:sz w:val="24"/>
          <w:szCs w:val="24"/>
        </w:rPr>
        <w:instrText xml:space="preserve"> SEQ Figure \* ARABIC </w:instrText>
      </w:r>
      <w:r w:rsidRPr="003A3A3C">
        <w:rPr>
          <w:rFonts w:cs="Times New Roman"/>
          <w:color w:val="auto"/>
          <w:sz w:val="24"/>
          <w:szCs w:val="24"/>
        </w:rPr>
        <w:fldChar w:fldCharType="separate"/>
      </w:r>
      <w:r w:rsidRPr="003A3A3C">
        <w:rPr>
          <w:rFonts w:cs="Times New Roman"/>
          <w:noProof/>
          <w:color w:val="auto"/>
          <w:sz w:val="24"/>
          <w:szCs w:val="24"/>
        </w:rPr>
        <w:t>2</w:t>
      </w:r>
      <w:r w:rsidRPr="003A3A3C">
        <w:rPr>
          <w:rFonts w:cs="Times New Roman"/>
          <w:color w:val="auto"/>
          <w:sz w:val="24"/>
          <w:szCs w:val="24"/>
        </w:rPr>
        <w:fldChar w:fldCharType="end"/>
      </w:r>
      <w:r w:rsidRPr="003A3A3C">
        <w:rPr>
          <w:rFonts w:cs="Times New Roman"/>
          <w:color w:val="auto"/>
          <w:sz w:val="24"/>
          <w:szCs w:val="24"/>
        </w:rPr>
        <w:t>: Bowman's Strategic Clock</w:t>
      </w:r>
    </w:p>
    <w:p w14:paraId="13EA2A32" w14:textId="77777777" w:rsidR="00B555CB" w:rsidRPr="003A3A3C" w:rsidRDefault="00B555CB" w:rsidP="00B555CB">
      <w:pPr>
        <w:pStyle w:val="Heading1"/>
        <w:spacing w:before="0" w:line="480" w:lineRule="auto"/>
        <w:rPr>
          <w:rFonts w:ascii="Times New Roman" w:hAnsi="Times New Roman" w:cs="Times New Roman"/>
          <w:color w:val="auto"/>
          <w:sz w:val="24"/>
          <w:szCs w:val="24"/>
        </w:rPr>
      </w:pPr>
      <w:bookmarkStart w:id="8" w:name="_Toc90472635"/>
      <w:r w:rsidRPr="003A3A3C">
        <w:rPr>
          <w:rFonts w:ascii="Times New Roman" w:hAnsi="Times New Roman" w:cs="Times New Roman"/>
          <w:color w:val="auto"/>
          <w:sz w:val="24"/>
          <w:szCs w:val="24"/>
        </w:rPr>
        <w:t>Impact of Covid-19 pandemic on the sustainable development</w:t>
      </w:r>
      <w:bookmarkEnd w:id="8"/>
      <w:r w:rsidRPr="003A3A3C">
        <w:rPr>
          <w:rFonts w:ascii="Times New Roman" w:hAnsi="Times New Roman" w:cs="Times New Roman"/>
          <w:color w:val="auto"/>
          <w:sz w:val="24"/>
          <w:szCs w:val="24"/>
        </w:rPr>
        <w:t xml:space="preserve"> </w:t>
      </w:r>
    </w:p>
    <w:p w14:paraId="19618699" w14:textId="77777777" w:rsidR="00B555CB" w:rsidRPr="003A3A3C" w:rsidRDefault="00B555CB" w:rsidP="00B555CB">
      <w:pPr>
        <w:pStyle w:val="NoSpacing"/>
        <w:spacing w:line="480" w:lineRule="auto"/>
        <w:rPr>
          <w:rFonts w:cs="Times New Roman"/>
          <w:szCs w:val="24"/>
        </w:rPr>
      </w:pPr>
      <w:r w:rsidRPr="003A3A3C">
        <w:rPr>
          <w:rFonts w:cs="Times New Roman"/>
          <w:szCs w:val="24"/>
        </w:rPr>
        <w:t xml:space="preserve">The covid-19 pandemic has had a huge impact on the growth and development of the Amazon Company. It has been found that due to the covid-19 pandemic, online shopping has been increased to a great extent. Amazon has fulfilled the high demand and created more than 1500 jobs for smoothening of their services. The reduction in transportation due to the government legislation in pandemic reduces the emission of greenhouse gases in the surrounding which is good for attaining environmental sustainability. </w:t>
      </w:r>
    </w:p>
    <w:p w14:paraId="4D756B88" w14:textId="77777777" w:rsidR="00B555CB" w:rsidRPr="003A3A3C" w:rsidRDefault="00B555CB" w:rsidP="00B555CB">
      <w:pPr>
        <w:spacing w:after="0" w:line="480" w:lineRule="auto"/>
        <w:rPr>
          <w:rFonts w:cs="Times New Roman"/>
          <w:szCs w:val="24"/>
        </w:rPr>
      </w:pPr>
      <w:r w:rsidRPr="003A3A3C">
        <w:rPr>
          <w:rFonts w:cs="Times New Roman"/>
          <w:szCs w:val="24"/>
        </w:rPr>
        <w:t xml:space="preserve">The positive impact is that it has brought an opportunity for Amazon to build new habits among the customers. Consumers who earlier preferred offline shopping has turned their faces towards </w:t>
      </w:r>
      <w:r w:rsidRPr="003A3A3C">
        <w:rPr>
          <w:rFonts w:cs="Times New Roman"/>
          <w:szCs w:val="24"/>
        </w:rPr>
        <w:lastRenderedPageBreak/>
        <w:t xml:space="preserve">online shopping. But majorly that circumstance of a pandemic is a great challenge for the manufacturers, consumers, marketplaces, </w:t>
      </w:r>
      <w:proofErr w:type="spellStart"/>
      <w:r w:rsidRPr="003A3A3C">
        <w:rPr>
          <w:rFonts w:cs="Times New Roman"/>
          <w:szCs w:val="24"/>
        </w:rPr>
        <w:t>etc</w:t>
      </w:r>
      <w:proofErr w:type="spellEnd"/>
      <w:r w:rsidRPr="003A3A3C">
        <w:rPr>
          <w:rFonts w:cs="Times New Roman"/>
          <w:szCs w:val="24"/>
        </w:rPr>
        <w:t xml:space="preserve"> (</w:t>
      </w:r>
      <w:r w:rsidRPr="003A3A3C">
        <w:rPr>
          <w:rFonts w:cs="Times New Roman"/>
          <w:szCs w:val="24"/>
          <w:shd w:val="clear" w:color="auto" w:fill="FFFFFF"/>
        </w:rPr>
        <w:t>Arnett, et. al., 2018)</w:t>
      </w:r>
      <w:r w:rsidRPr="003A3A3C">
        <w:rPr>
          <w:rFonts w:cs="Times New Roman"/>
          <w:szCs w:val="24"/>
        </w:rPr>
        <w:t xml:space="preserve">. </w:t>
      </w:r>
    </w:p>
    <w:p w14:paraId="2CAB12FB" w14:textId="77777777" w:rsidR="00B555CB" w:rsidRPr="003A3A3C" w:rsidRDefault="00B555CB" w:rsidP="00B555CB">
      <w:pPr>
        <w:pStyle w:val="NoSpacing"/>
        <w:spacing w:line="480" w:lineRule="auto"/>
        <w:rPr>
          <w:rFonts w:cs="Times New Roman"/>
          <w:szCs w:val="24"/>
        </w:rPr>
      </w:pPr>
      <w:r w:rsidRPr="003A3A3C">
        <w:rPr>
          <w:rFonts w:cs="Times New Roman"/>
          <w:szCs w:val="24"/>
        </w:rPr>
        <w:t xml:space="preserve">There are a few setbacks that have affected the business of Amazon such as more time involved in delivery, unavailability of products, poor rotation of stocks, inefficient basic assortment and some more problems. These issues lead to poor customer experiences. The company has managed the high demand by prioritizing the orders. The orders with higher priority should be fulfilled first than the orders that have low priorities. The customer demands are managed properly </w:t>
      </w:r>
      <w:proofErr w:type="gramStart"/>
      <w:r w:rsidRPr="003A3A3C">
        <w:rPr>
          <w:rFonts w:cs="Times New Roman"/>
          <w:szCs w:val="24"/>
        </w:rPr>
        <w:t>in order to</w:t>
      </w:r>
      <w:proofErr w:type="gramEnd"/>
      <w:r w:rsidRPr="003A3A3C">
        <w:rPr>
          <w:rFonts w:cs="Times New Roman"/>
          <w:szCs w:val="24"/>
        </w:rPr>
        <w:t xml:space="preserve"> improve the customer experiences. The health guidelines, logistical capacity and demands of the customers are kept in mind </w:t>
      </w:r>
      <w:proofErr w:type="gramStart"/>
      <w:r w:rsidRPr="003A3A3C">
        <w:rPr>
          <w:rFonts w:cs="Times New Roman"/>
          <w:szCs w:val="24"/>
        </w:rPr>
        <w:t>in order to</w:t>
      </w:r>
      <w:proofErr w:type="gramEnd"/>
      <w:r w:rsidRPr="003A3A3C">
        <w:rPr>
          <w:rFonts w:cs="Times New Roman"/>
          <w:szCs w:val="24"/>
        </w:rPr>
        <w:t xml:space="preserve"> deal with the issues that come across due to the Covid-19 pandemic (</w:t>
      </w:r>
      <w:r w:rsidRPr="003A3A3C">
        <w:rPr>
          <w:rFonts w:cs="Times New Roman"/>
          <w:szCs w:val="24"/>
          <w:shd w:val="clear" w:color="auto" w:fill="FFFFFF"/>
        </w:rPr>
        <w:t>Shukla &amp; Nigam, 2018)</w:t>
      </w:r>
      <w:r w:rsidRPr="003A3A3C">
        <w:rPr>
          <w:rFonts w:cs="Times New Roman"/>
          <w:szCs w:val="24"/>
        </w:rPr>
        <w:t xml:space="preserve">. </w:t>
      </w:r>
    </w:p>
    <w:p w14:paraId="3A03E11B" w14:textId="77777777" w:rsidR="00B555CB" w:rsidRPr="003A3A3C" w:rsidRDefault="00B555CB" w:rsidP="00B555CB">
      <w:pPr>
        <w:spacing w:after="0" w:line="480" w:lineRule="auto"/>
        <w:rPr>
          <w:rFonts w:cs="Times New Roman"/>
          <w:szCs w:val="24"/>
        </w:rPr>
      </w:pPr>
      <w:r w:rsidRPr="003A3A3C">
        <w:rPr>
          <w:rFonts w:cs="Times New Roman"/>
          <w:szCs w:val="24"/>
        </w:rPr>
        <w:t xml:space="preserve">The Covid-19 pandemic has increased the need for a remote workforce due to government policies related to social distancing. Organizations have realized the need of making changes in the existing practices like training, hiring, etc. Amazon has felt the need for interactive self-training programs </w:t>
      </w:r>
      <w:proofErr w:type="gramStart"/>
      <w:r w:rsidRPr="003A3A3C">
        <w:rPr>
          <w:rFonts w:cs="Times New Roman"/>
          <w:szCs w:val="24"/>
        </w:rPr>
        <w:t>in order to</w:t>
      </w:r>
      <w:proofErr w:type="gramEnd"/>
      <w:r w:rsidRPr="003A3A3C">
        <w:rPr>
          <w:rFonts w:cs="Times New Roman"/>
          <w:szCs w:val="24"/>
        </w:rPr>
        <w:t xml:space="preserve"> enhance the efficiency of its employees. It is the responsibility of the supervisors to maintain the work culture so that the engagement of the employees can be maintained (</w:t>
      </w:r>
      <w:proofErr w:type="spellStart"/>
      <w:r w:rsidRPr="003A3A3C">
        <w:rPr>
          <w:rFonts w:cs="Times New Roman"/>
          <w:szCs w:val="24"/>
        </w:rPr>
        <w:t>Buesing</w:t>
      </w:r>
      <w:proofErr w:type="spellEnd"/>
      <w:r w:rsidRPr="003A3A3C">
        <w:rPr>
          <w:rFonts w:cs="Times New Roman"/>
          <w:szCs w:val="24"/>
        </w:rPr>
        <w:t xml:space="preserve">, et al., 2020). </w:t>
      </w:r>
    </w:p>
    <w:p w14:paraId="41DF8BF2" w14:textId="77777777" w:rsidR="00B555CB" w:rsidRPr="003A3A3C" w:rsidRDefault="00B555CB" w:rsidP="00B555CB">
      <w:pPr>
        <w:pStyle w:val="Heading1"/>
        <w:spacing w:before="0" w:line="480" w:lineRule="auto"/>
        <w:rPr>
          <w:rFonts w:ascii="Times New Roman" w:hAnsi="Times New Roman" w:cs="Times New Roman"/>
          <w:color w:val="auto"/>
          <w:sz w:val="24"/>
          <w:szCs w:val="24"/>
        </w:rPr>
      </w:pPr>
      <w:bookmarkStart w:id="9" w:name="_Toc90472636"/>
      <w:r w:rsidRPr="003A3A3C">
        <w:rPr>
          <w:rFonts w:ascii="Times New Roman" w:hAnsi="Times New Roman" w:cs="Times New Roman"/>
          <w:color w:val="auto"/>
          <w:sz w:val="24"/>
          <w:szCs w:val="24"/>
        </w:rPr>
        <w:t>Impact of CSR and sustainability on strategic development</w:t>
      </w:r>
      <w:bookmarkEnd w:id="9"/>
    </w:p>
    <w:p w14:paraId="3808932A" w14:textId="77777777" w:rsidR="00B555CB" w:rsidRPr="003A3A3C" w:rsidRDefault="00B555CB" w:rsidP="00B555CB">
      <w:pPr>
        <w:spacing w:after="0" w:line="480" w:lineRule="auto"/>
        <w:rPr>
          <w:rFonts w:cs="Times New Roman"/>
          <w:szCs w:val="24"/>
        </w:rPr>
      </w:pPr>
      <w:r w:rsidRPr="003A3A3C">
        <w:rPr>
          <w:rFonts w:cs="Times New Roman"/>
          <w:szCs w:val="24"/>
        </w:rPr>
        <w:t xml:space="preserve">Corporate Social Responsibility (CSR) is the commitment of the firm </w:t>
      </w:r>
      <w:proofErr w:type="gramStart"/>
      <w:r w:rsidRPr="003A3A3C">
        <w:rPr>
          <w:rFonts w:cs="Times New Roman"/>
          <w:szCs w:val="24"/>
        </w:rPr>
        <w:t>in order to</w:t>
      </w:r>
      <w:proofErr w:type="gramEnd"/>
      <w:r w:rsidRPr="003A3A3C">
        <w:rPr>
          <w:rFonts w:cs="Times New Roman"/>
          <w:szCs w:val="24"/>
        </w:rPr>
        <w:t xml:space="preserve"> contribute to social and environmental sustainability. Amazon contributes to the surroundings and people through conservation of the environment, promoting education and healthcare. CSR is associated with compliance whereas sustainability is associated with the business (</w:t>
      </w:r>
      <w:proofErr w:type="spellStart"/>
      <w:r w:rsidRPr="003A3A3C">
        <w:rPr>
          <w:rFonts w:cs="Times New Roman"/>
          <w:szCs w:val="24"/>
          <w:shd w:val="clear" w:color="auto" w:fill="FFFFFF"/>
        </w:rPr>
        <w:t>Baboolal</w:t>
      </w:r>
      <w:proofErr w:type="spellEnd"/>
      <w:r w:rsidRPr="003A3A3C">
        <w:rPr>
          <w:rFonts w:cs="Times New Roman"/>
          <w:szCs w:val="24"/>
          <w:shd w:val="clear" w:color="auto" w:fill="FFFFFF"/>
        </w:rPr>
        <w:t>-Frank, 2021)</w:t>
      </w:r>
      <w:r w:rsidRPr="003A3A3C">
        <w:rPr>
          <w:rFonts w:cs="Times New Roman"/>
          <w:szCs w:val="24"/>
        </w:rPr>
        <w:t xml:space="preserve">. </w:t>
      </w:r>
    </w:p>
    <w:p w14:paraId="3C027A57" w14:textId="77777777" w:rsidR="00B555CB" w:rsidRPr="003A3A3C" w:rsidRDefault="00B555CB" w:rsidP="00B555CB">
      <w:pPr>
        <w:spacing w:after="0" w:line="480" w:lineRule="auto"/>
        <w:rPr>
          <w:rFonts w:cs="Times New Roman"/>
          <w:szCs w:val="24"/>
          <w:shd w:val="clear" w:color="auto" w:fill="FFFFFF"/>
        </w:rPr>
      </w:pPr>
      <w:r w:rsidRPr="003A3A3C">
        <w:rPr>
          <w:rFonts w:cs="Times New Roman"/>
          <w:szCs w:val="24"/>
          <w:shd w:val="clear" w:color="auto" w:fill="FFFFFF"/>
        </w:rPr>
        <w:t xml:space="preserve">According to Whelan &amp; Fink (2016), the engagement of stakeholders is essential for driving competitive advantage. The value needs to be created for all stakeholders for the sustainability of </w:t>
      </w:r>
      <w:r w:rsidRPr="003A3A3C">
        <w:rPr>
          <w:rFonts w:cs="Times New Roman"/>
          <w:szCs w:val="24"/>
          <w:shd w:val="clear" w:color="auto" w:fill="FFFFFF"/>
        </w:rPr>
        <w:lastRenderedPageBreak/>
        <w:t xml:space="preserve">the business. Amazon should foster innovation </w:t>
      </w:r>
      <w:proofErr w:type="gramStart"/>
      <w:r w:rsidRPr="003A3A3C">
        <w:rPr>
          <w:rFonts w:cs="Times New Roman"/>
          <w:szCs w:val="24"/>
          <w:shd w:val="clear" w:color="auto" w:fill="FFFFFF"/>
        </w:rPr>
        <w:t>in order to</w:t>
      </w:r>
      <w:proofErr w:type="gramEnd"/>
      <w:r w:rsidRPr="003A3A3C">
        <w:rPr>
          <w:rFonts w:cs="Times New Roman"/>
          <w:szCs w:val="24"/>
          <w:shd w:val="clear" w:color="auto" w:fill="FFFFFF"/>
        </w:rPr>
        <w:t xml:space="preserve"> facilitate strategic development. Some of the key innovations of Amazon are Prime, Alexa, Kindle, Cloud Computing, One-Click purchases, etc. The company invests more than $100 million on projects related to reforestation. It has ordered 100,000 electric vehicles for delivery so that energy consumption can be reduced and emission of harmful gases in the surrounding can be reduced to some extent. Amazon has built solar and wind farms for producing clean energy which is consumed by the customers who utilizes Echo devices. </w:t>
      </w:r>
    </w:p>
    <w:p w14:paraId="461C2B67" w14:textId="77777777" w:rsidR="00B555CB" w:rsidRPr="003A3A3C" w:rsidRDefault="00B555CB" w:rsidP="00B555CB">
      <w:pPr>
        <w:spacing w:after="0" w:line="480" w:lineRule="auto"/>
        <w:rPr>
          <w:rFonts w:cs="Times New Roman"/>
          <w:szCs w:val="24"/>
          <w:shd w:val="clear" w:color="auto" w:fill="FFFFFF"/>
        </w:rPr>
      </w:pPr>
      <w:r w:rsidRPr="003A3A3C">
        <w:rPr>
          <w:rFonts w:cs="Times New Roman"/>
          <w:szCs w:val="24"/>
          <w:shd w:val="clear" w:color="auto" w:fill="FFFFFF"/>
        </w:rPr>
        <w:t xml:space="preserve">The impact of events like 'Girls Who Code' promotes coding learning among females. The company tries to retain the employees by its program of 'Pay to Quit' by offering USD5000 to the staff working in the warehouse so that increase their chances of retention and meeting their needs. Amazon has a vision of utilizing 100% renewable energy by 2030. The vision of companies like Amazon is to increase environment-friendliness and reduce the carbon footprints from the surrounding. The CSR and sustainable practices performed by Amazon creates awareness and brings positive changes for environmental conservation. The sustainable development of the company is encouraged with the retention of employees. The impact of CSR is that it would provide better working conditions to the employees and reduce their staff turnover rate. The CSR initiatives increase the engagement of the employees, enhance productivity, improve efficiency and HR statistics that contribute to the sustainable development of the company. Amazon provides value to the communities and society by making investments in CSR and sustainability initiatives. The concerns related to the environment include climate change, pollution, energy efficiency, </w:t>
      </w:r>
      <w:proofErr w:type="spellStart"/>
      <w:r w:rsidRPr="003A3A3C">
        <w:rPr>
          <w:rFonts w:cs="Times New Roman"/>
          <w:szCs w:val="24"/>
          <w:shd w:val="clear" w:color="auto" w:fill="FFFFFF"/>
        </w:rPr>
        <w:t>etc</w:t>
      </w:r>
      <w:proofErr w:type="spellEnd"/>
      <w:r w:rsidRPr="003A3A3C">
        <w:rPr>
          <w:rFonts w:cs="Times New Roman"/>
          <w:szCs w:val="24"/>
          <w:shd w:val="clear" w:color="auto" w:fill="FFFFFF"/>
        </w:rPr>
        <w:t xml:space="preserve"> (</w:t>
      </w:r>
      <w:proofErr w:type="spellStart"/>
      <w:r w:rsidRPr="003A3A3C">
        <w:rPr>
          <w:rFonts w:cs="Times New Roman"/>
          <w:szCs w:val="24"/>
          <w:shd w:val="clear" w:color="auto" w:fill="FFFFFF"/>
        </w:rPr>
        <w:t>Krechovská</w:t>
      </w:r>
      <w:proofErr w:type="spellEnd"/>
      <w:r w:rsidRPr="003A3A3C">
        <w:rPr>
          <w:rFonts w:cs="Times New Roman"/>
          <w:szCs w:val="24"/>
          <w:shd w:val="clear" w:color="auto" w:fill="FFFFFF"/>
        </w:rPr>
        <w:t xml:space="preserve"> &amp; </w:t>
      </w:r>
      <w:proofErr w:type="spellStart"/>
      <w:r w:rsidRPr="003A3A3C">
        <w:rPr>
          <w:rFonts w:cs="Times New Roman"/>
          <w:szCs w:val="24"/>
          <w:shd w:val="clear" w:color="auto" w:fill="FFFFFF"/>
        </w:rPr>
        <w:t>Procházková</w:t>
      </w:r>
      <w:proofErr w:type="spellEnd"/>
      <w:r w:rsidRPr="003A3A3C">
        <w:rPr>
          <w:rFonts w:cs="Times New Roman"/>
          <w:szCs w:val="24"/>
          <w:shd w:val="clear" w:color="auto" w:fill="FFFFFF"/>
        </w:rPr>
        <w:t xml:space="preserve">, 2014). </w:t>
      </w:r>
    </w:p>
    <w:p w14:paraId="41B9F96A" w14:textId="77777777" w:rsidR="00B555CB" w:rsidRPr="003A3A3C" w:rsidRDefault="00B555CB" w:rsidP="00B555CB">
      <w:pPr>
        <w:spacing w:after="0" w:line="480" w:lineRule="auto"/>
        <w:rPr>
          <w:rFonts w:cs="Times New Roman"/>
          <w:szCs w:val="24"/>
        </w:rPr>
      </w:pPr>
      <w:r w:rsidRPr="003A3A3C">
        <w:rPr>
          <w:rFonts w:cs="Times New Roman"/>
          <w:szCs w:val="24"/>
          <w:shd w:val="clear" w:color="auto" w:fill="FFFFFF"/>
        </w:rPr>
        <w:t xml:space="preserve">However, the business model of the model requires enhancements </w:t>
      </w:r>
      <w:proofErr w:type="gramStart"/>
      <w:r w:rsidRPr="003A3A3C">
        <w:rPr>
          <w:rFonts w:cs="Times New Roman"/>
          <w:szCs w:val="24"/>
          <w:shd w:val="clear" w:color="auto" w:fill="FFFFFF"/>
        </w:rPr>
        <w:t>in order to</w:t>
      </w:r>
      <w:proofErr w:type="gramEnd"/>
      <w:r w:rsidRPr="003A3A3C">
        <w:rPr>
          <w:rFonts w:cs="Times New Roman"/>
          <w:szCs w:val="24"/>
          <w:shd w:val="clear" w:color="auto" w:fill="FFFFFF"/>
        </w:rPr>
        <w:t xml:space="preserve"> become more sustainable. Like the company </w:t>
      </w:r>
      <w:proofErr w:type="gramStart"/>
      <w:r w:rsidRPr="003A3A3C">
        <w:rPr>
          <w:rFonts w:cs="Times New Roman"/>
          <w:szCs w:val="24"/>
          <w:shd w:val="clear" w:color="auto" w:fill="FFFFFF"/>
        </w:rPr>
        <w:t>has to</w:t>
      </w:r>
      <w:proofErr w:type="gramEnd"/>
      <w:r w:rsidRPr="003A3A3C">
        <w:rPr>
          <w:rFonts w:cs="Times New Roman"/>
          <w:szCs w:val="24"/>
          <w:shd w:val="clear" w:color="auto" w:fill="FFFFFF"/>
        </w:rPr>
        <w:t xml:space="preserve"> increase their margins in order to improve the working </w:t>
      </w:r>
      <w:r w:rsidRPr="003A3A3C">
        <w:rPr>
          <w:rFonts w:cs="Times New Roman"/>
          <w:szCs w:val="24"/>
          <w:shd w:val="clear" w:color="auto" w:fill="FFFFFF"/>
        </w:rPr>
        <w:lastRenderedPageBreak/>
        <w:t xml:space="preserve">conditions of their workers. Amazon should adopt an effective framework for strategic management of human resources and efficient communication techniques should also be utilized for contributing to sustainable development. </w:t>
      </w:r>
    </w:p>
    <w:p w14:paraId="16A24009" w14:textId="77777777" w:rsidR="00B555CB" w:rsidRPr="003A3A3C" w:rsidRDefault="00B555CB" w:rsidP="00B555CB">
      <w:pPr>
        <w:pStyle w:val="Heading1"/>
        <w:spacing w:before="0" w:line="480" w:lineRule="auto"/>
        <w:rPr>
          <w:rFonts w:ascii="Times New Roman" w:hAnsi="Times New Roman" w:cs="Times New Roman"/>
          <w:color w:val="auto"/>
          <w:sz w:val="24"/>
          <w:szCs w:val="24"/>
        </w:rPr>
      </w:pPr>
      <w:bookmarkStart w:id="10" w:name="_Toc90472637"/>
      <w:r w:rsidRPr="003A3A3C">
        <w:rPr>
          <w:rFonts w:ascii="Times New Roman" w:hAnsi="Times New Roman" w:cs="Times New Roman"/>
          <w:color w:val="auto"/>
          <w:sz w:val="24"/>
          <w:szCs w:val="24"/>
        </w:rPr>
        <w:t>Several Theories and Concepts</w:t>
      </w:r>
      <w:bookmarkEnd w:id="10"/>
    </w:p>
    <w:p w14:paraId="697F5BA7" w14:textId="77777777" w:rsidR="00B555CB" w:rsidRPr="003A3A3C" w:rsidRDefault="00B555CB" w:rsidP="00B555CB">
      <w:pPr>
        <w:spacing w:after="0" w:line="480" w:lineRule="auto"/>
        <w:rPr>
          <w:rFonts w:cs="Times New Roman"/>
          <w:szCs w:val="24"/>
        </w:rPr>
      </w:pPr>
      <w:r w:rsidRPr="003A3A3C">
        <w:rPr>
          <w:rFonts w:cs="Times New Roman"/>
          <w:szCs w:val="24"/>
        </w:rPr>
        <w:t xml:space="preserve">The use of different theories and concepts facilitates the strategic management function of Amazon. </w:t>
      </w:r>
    </w:p>
    <w:p w14:paraId="55EC1352" w14:textId="77777777" w:rsidR="00B555CB" w:rsidRPr="003A3A3C" w:rsidRDefault="00B555CB" w:rsidP="00B555CB">
      <w:pPr>
        <w:pStyle w:val="Heading2"/>
        <w:spacing w:line="480" w:lineRule="auto"/>
        <w:rPr>
          <w:rFonts w:cs="Times New Roman"/>
          <w:szCs w:val="24"/>
        </w:rPr>
      </w:pPr>
      <w:bookmarkStart w:id="11" w:name="_Toc90472638"/>
      <w:r w:rsidRPr="003A3A3C">
        <w:rPr>
          <w:rFonts w:cs="Times New Roman"/>
          <w:szCs w:val="24"/>
        </w:rPr>
        <w:t>Business power</w:t>
      </w:r>
      <w:bookmarkEnd w:id="11"/>
    </w:p>
    <w:p w14:paraId="5CAE2214" w14:textId="77777777" w:rsidR="00B555CB" w:rsidRPr="003A3A3C" w:rsidRDefault="00B555CB" w:rsidP="00B555CB">
      <w:pPr>
        <w:spacing w:after="0" w:line="480" w:lineRule="auto"/>
        <w:rPr>
          <w:rFonts w:cs="Times New Roman"/>
          <w:szCs w:val="24"/>
        </w:rPr>
      </w:pPr>
      <w:r w:rsidRPr="003A3A3C">
        <w:rPr>
          <w:rFonts w:cs="Times New Roman"/>
          <w:szCs w:val="24"/>
        </w:rPr>
        <w:t>Amazon has the power to enhance the satisfaction of customers as it has the capability to lower its margin for offering benefits to the customers. Society has given the authority to the company to make effective decisions and perform certain actions for providing benefits to them (</w:t>
      </w:r>
      <w:proofErr w:type="spellStart"/>
      <w:r w:rsidRPr="003A3A3C">
        <w:rPr>
          <w:rFonts w:cs="Times New Roman"/>
          <w:szCs w:val="24"/>
          <w:shd w:val="clear" w:color="auto" w:fill="FFFFFF"/>
        </w:rPr>
        <w:t>Baboolal</w:t>
      </w:r>
      <w:proofErr w:type="spellEnd"/>
      <w:r w:rsidRPr="003A3A3C">
        <w:rPr>
          <w:rFonts w:cs="Times New Roman"/>
          <w:szCs w:val="24"/>
          <w:shd w:val="clear" w:color="auto" w:fill="FFFFFF"/>
        </w:rPr>
        <w:t>-Frank, 2021)</w:t>
      </w:r>
      <w:r w:rsidRPr="003A3A3C">
        <w:rPr>
          <w:rFonts w:cs="Times New Roman"/>
          <w:szCs w:val="24"/>
        </w:rPr>
        <w:t xml:space="preserve">. </w:t>
      </w:r>
    </w:p>
    <w:p w14:paraId="1F5E4BAF" w14:textId="77777777" w:rsidR="00B555CB" w:rsidRPr="003A3A3C" w:rsidRDefault="00B555CB" w:rsidP="00B555CB">
      <w:pPr>
        <w:pStyle w:val="Heading2"/>
        <w:spacing w:line="480" w:lineRule="auto"/>
        <w:rPr>
          <w:rFonts w:cs="Times New Roman"/>
          <w:szCs w:val="24"/>
        </w:rPr>
      </w:pPr>
      <w:bookmarkStart w:id="12" w:name="_Toc90472639"/>
      <w:r w:rsidRPr="003A3A3C">
        <w:rPr>
          <w:rFonts w:cs="Times New Roman"/>
          <w:szCs w:val="24"/>
        </w:rPr>
        <w:t>Managerial revolution</w:t>
      </w:r>
      <w:bookmarkEnd w:id="12"/>
    </w:p>
    <w:p w14:paraId="7F8A3A0F" w14:textId="77777777" w:rsidR="00B555CB" w:rsidRPr="003A3A3C" w:rsidRDefault="00B555CB" w:rsidP="00B555CB">
      <w:pPr>
        <w:spacing w:after="0" w:line="480" w:lineRule="auto"/>
        <w:rPr>
          <w:rFonts w:cs="Times New Roman"/>
          <w:szCs w:val="24"/>
        </w:rPr>
      </w:pPr>
      <w:r w:rsidRPr="003A3A3C">
        <w:rPr>
          <w:rFonts w:cs="Times New Roman"/>
          <w:szCs w:val="24"/>
        </w:rPr>
        <w:t>It is a strategic management concept that leads to a shift in the controlling figure of the company as the power of controlling is transferred from the owner of the corporation to the professional manager who is having more knowledge as well as an understanding of the business operations. This concept was given by James Burnham. Amazon has focused upon increasing production efficiency by transferring of power of making production decisions in the management hands (</w:t>
      </w:r>
      <w:proofErr w:type="spellStart"/>
      <w:r w:rsidRPr="003A3A3C">
        <w:rPr>
          <w:rFonts w:cs="Times New Roman"/>
          <w:szCs w:val="24"/>
          <w:shd w:val="clear" w:color="auto" w:fill="FFFFFF"/>
        </w:rPr>
        <w:t>Tayşir</w:t>
      </w:r>
      <w:proofErr w:type="spellEnd"/>
      <w:r w:rsidRPr="003A3A3C">
        <w:rPr>
          <w:rFonts w:cs="Times New Roman"/>
          <w:szCs w:val="24"/>
          <w:shd w:val="clear" w:color="auto" w:fill="FFFFFF"/>
        </w:rPr>
        <w:t xml:space="preserve"> &amp; </w:t>
      </w:r>
      <w:proofErr w:type="spellStart"/>
      <w:r w:rsidRPr="003A3A3C">
        <w:rPr>
          <w:rFonts w:cs="Times New Roman"/>
          <w:szCs w:val="24"/>
          <w:shd w:val="clear" w:color="auto" w:fill="FFFFFF"/>
        </w:rPr>
        <w:t>Pazarcık</w:t>
      </w:r>
      <w:proofErr w:type="spellEnd"/>
      <w:r w:rsidRPr="003A3A3C">
        <w:rPr>
          <w:rFonts w:cs="Times New Roman"/>
          <w:szCs w:val="24"/>
          <w:shd w:val="clear" w:color="auto" w:fill="FFFFFF"/>
        </w:rPr>
        <w:t>, 2013)</w:t>
      </w:r>
      <w:r w:rsidRPr="003A3A3C">
        <w:rPr>
          <w:rFonts w:cs="Times New Roman"/>
          <w:szCs w:val="24"/>
        </w:rPr>
        <w:t xml:space="preserve">. </w:t>
      </w:r>
    </w:p>
    <w:p w14:paraId="74E24835" w14:textId="77777777" w:rsidR="00B555CB" w:rsidRPr="003A3A3C" w:rsidRDefault="00B555CB" w:rsidP="00B555CB">
      <w:pPr>
        <w:pStyle w:val="Heading2"/>
        <w:spacing w:line="480" w:lineRule="auto"/>
        <w:rPr>
          <w:rFonts w:cs="Times New Roman"/>
          <w:szCs w:val="24"/>
        </w:rPr>
      </w:pPr>
      <w:bookmarkStart w:id="13" w:name="_Toc90472640"/>
      <w:r w:rsidRPr="003A3A3C">
        <w:rPr>
          <w:rFonts w:cs="Times New Roman"/>
          <w:szCs w:val="24"/>
        </w:rPr>
        <w:t>Mechanisms of corporate control</w:t>
      </w:r>
      <w:bookmarkEnd w:id="13"/>
    </w:p>
    <w:p w14:paraId="27F915B6" w14:textId="77777777" w:rsidR="00B555CB" w:rsidRPr="003A3A3C" w:rsidRDefault="00B555CB" w:rsidP="00B555CB">
      <w:pPr>
        <w:spacing w:after="0" w:line="480" w:lineRule="auto"/>
        <w:rPr>
          <w:rFonts w:cs="Times New Roman"/>
          <w:szCs w:val="24"/>
        </w:rPr>
      </w:pPr>
      <w:r w:rsidRPr="003A3A3C">
        <w:rPr>
          <w:rFonts w:cs="Times New Roman"/>
          <w:szCs w:val="24"/>
        </w:rPr>
        <w:t xml:space="preserve">Amazon adopts this concept for increasing efficiency. It includes controls, </w:t>
      </w:r>
      <w:proofErr w:type="gramStart"/>
      <w:r w:rsidRPr="003A3A3C">
        <w:rPr>
          <w:rFonts w:cs="Times New Roman"/>
          <w:szCs w:val="24"/>
        </w:rPr>
        <w:t>guidelines</w:t>
      </w:r>
      <w:proofErr w:type="gramEnd"/>
      <w:r w:rsidRPr="003A3A3C">
        <w:rPr>
          <w:rFonts w:cs="Times New Roman"/>
          <w:szCs w:val="24"/>
        </w:rPr>
        <w:t xml:space="preserve"> and policies for strategic management. This theory helps in controlling the costs and enhances the understanding related to different mechanisms (</w:t>
      </w:r>
      <w:r w:rsidRPr="003A3A3C">
        <w:rPr>
          <w:rFonts w:cs="Times New Roman"/>
          <w:szCs w:val="24"/>
          <w:shd w:val="clear" w:color="auto" w:fill="FFFFFF"/>
        </w:rPr>
        <w:t>Florin &amp; Parker, 2020)</w:t>
      </w:r>
      <w:r w:rsidRPr="003A3A3C">
        <w:rPr>
          <w:rFonts w:cs="Times New Roman"/>
          <w:szCs w:val="24"/>
        </w:rPr>
        <w:t>.</w:t>
      </w:r>
    </w:p>
    <w:p w14:paraId="19C2B5B8" w14:textId="77777777" w:rsidR="00B555CB" w:rsidRPr="003A3A3C" w:rsidRDefault="00B555CB" w:rsidP="00B555CB">
      <w:pPr>
        <w:pStyle w:val="Heading2"/>
        <w:spacing w:line="480" w:lineRule="auto"/>
        <w:rPr>
          <w:rFonts w:cs="Times New Roman"/>
          <w:szCs w:val="24"/>
        </w:rPr>
      </w:pPr>
      <w:bookmarkStart w:id="14" w:name="_Toc90472641"/>
      <w:r w:rsidRPr="003A3A3C">
        <w:rPr>
          <w:rFonts w:cs="Times New Roman"/>
          <w:szCs w:val="24"/>
        </w:rPr>
        <w:t>Corporate governance</w:t>
      </w:r>
      <w:bookmarkEnd w:id="14"/>
      <w:r w:rsidRPr="003A3A3C">
        <w:rPr>
          <w:rFonts w:cs="Times New Roman"/>
          <w:szCs w:val="24"/>
        </w:rPr>
        <w:t xml:space="preserve"> </w:t>
      </w:r>
    </w:p>
    <w:p w14:paraId="5DC21C13" w14:textId="77777777" w:rsidR="00B555CB" w:rsidRPr="003A3A3C" w:rsidRDefault="00B555CB" w:rsidP="00B555CB">
      <w:pPr>
        <w:spacing w:after="0" w:line="480" w:lineRule="auto"/>
        <w:rPr>
          <w:rFonts w:cs="Times New Roman"/>
          <w:szCs w:val="24"/>
        </w:rPr>
      </w:pPr>
      <w:r w:rsidRPr="003A3A3C">
        <w:rPr>
          <w:rFonts w:cs="Times New Roman"/>
          <w:szCs w:val="24"/>
        </w:rPr>
        <w:lastRenderedPageBreak/>
        <w:t xml:space="preserve">The key principles of this theory include integrity, competence, confidentiality, professional competence, professional </w:t>
      </w:r>
      <w:proofErr w:type="spellStart"/>
      <w:r w:rsidRPr="003A3A3C">
        <w:rPr>
          <w:rFonts w:cs="Times New Roman"/>
          <w:szCs w:val="24"/>
        </w:rPr>
        <w:t>behaviour</w:t>
      </w:r>
      <w:proofErr w:type="spellEnd"/>
      <w:r w:rsidRPr="003A3A3C">
        <w:rPr>
          <w:rFonts w:cs="Times New Roman"/>
          <w:szCs w:val="24"/>
        </w:rPr>
        <w:t xml:space="preserve">, etc. The company defines and expresses its strategic management functions to the stakeholders </w:t>
      </w:r>
      <w:proofErr w:type="gramStart"/>
      <w:r w:rsidRPr="003A3A3C">
        <w:rPr>
          <w:rFonts w:cs="Times New Roman"/>
          <w:szCs w:val="24"/>
        </w:rPr>
        <w:t>in order to</w:t>
      </w:r>
      <w:proofErr w:type="gramEnd"/>
      <w:r w:rsidRPr="003A3A3C">
        <w:rPr>
          <w:rFonts w:cs="Times New Roman"/>
          <w:szCs w:val="24"/>
        </w:rPr>
        <w:t xml:space="preserve"> enhance its understanding of the decision-making process. Amazon reinforces the cost-conscious culture and makes investments for maintaining its lean culture. It attempts to provide customer-centric services for enriching the customer experiences (</w:t>
      </w:r>
      <w:proofErr w:type="spellStart"/>
      <w:r w:rsidRPr="003A3A3C">
        <w:rPr>
          <w:rFonts w:cs="Times New Roman"/>
          <w:szCs w:val="24"/>
          <w:shd w:val="clear" w:color="auto" w:fill="FFFFFF"/>
        </w:rPr>
        <w:t>Krechovská</w:t>
      </w:r>
      <w:proofErr w:type="spellEnd"/>
      <w:r w:rsidRPr="003A3A3C">
        <w:rPr>
          <w:rFonts w:cs="Times New Roman"/>
          <w:szCs w:val="24"/>
          <w:shd w:val="clear" w:color="auto" w:fill="FFFFFF"/>
        </w:rPr>
        <w:t xml:space="preserve"> &amp; </w:t>
      </w:r>
      <w:proofErr w:type="spellStart"/>
      <w:r w:rsidRPr="003A3A3C">
        <w:rPr>
          <w:rFonts w:cs="Times New Roman"/>
          <w:szCs w:val="24"/>
          <w:shd w:val="clear" w:color="auto" w:fill="FFFFFF"/>
        </w:rPr>
        <w:t>Procházková</w:t>
      </w:r>
      <w:proofErr w:type="spellEnd"/>
      <w:r w:rsidRPr="003A3A3C">
        <w:rPr>
          <w:rFonts w:cs="Times New Roman"/>
          <w:szCs w:val="24"/>
          <w:shd w:val="clear" w:color="auto" w:fill="FFFFFF"/>
        </w:rPr>
        <w:t>, 2014)</w:t>
      </w:r>
      <w:r w:rsidRPr="003A3A3C">
        <w:rPr>
          <w:rFonts w:cs="Times New Roman"/>
          <w:szCs w:val="24"/>
        </w:rPr>
        <w:t>.</w:t>
      </w:r>
    </w:p>
    <w:p w14:paraId="7ABBE2A2" w14:textId="77777777" w:rsidR="00B555CB" w:rsidRPr="003A3A3C" w:rsidRDefault="00B555CB" w:rsidP="00B555CB">
      <w:pPr>
        <w:pStyle w:val="Heading1"/>
        <w:spacing w:before="0" w:line="480" w:lineRule="auto"/>
        <w:rPr>
          <w:rFonts w:ascii="Times New Roman" w:hAnsi="Times New Roman" w:cs="Times New Roman"/>
          <w:color w:val="auto"/>
          <w:sz w:val="24"/>
          <w:szCs w:val="24"/>
        </w:rPr>
      </w:pPr>
      <w:bookmarkStart w:id="15" w:name="_Toc90472642"/>
      <w:r w:rsidRPr="003A3A3C">
        <w:rPr>
          <w:rFonts w:ascii="Times New Roman" w:hAnsi="Times New Roman" w:cs="Times New Roman"/>
          <w:color w:val="auto"/>
          <w:sz w:val="24"/>
          <w:szCs w:val="24"/>
        </w:rPr>
        <w:t>Key Factors for implementing and shaping innovative strategies</w:t>
      </w:r>
      <w:bookmarkEnd w:id="15"/>
    </w:p>
    <w:p w14:paraId="14F269F9" w14:textId="77777777" w:rsidR="00B555CB" w:rsidRPr="003A3A3C" w:rsidRDefault="00B555CB" w:rsidP="00B555CB">
      <w:pPr>
        <w:spacing w:after="0" w:line="480" w:lineRule="auto"/>
        <w:rPr>
          <w:rFonts w:cs="Times New Roman"/>
          <w:szCs w:val="24"/>
        </w:rPr>
      </w:pPr>
      <w:r w:rsidRPr="003A3A3C">
        <w:rPr>
          <w:rFonts w:cs="Times New Roman"/>
          <w:szCs w:val="24"/>
        </w:rPr>
        <w:t>The innovative strategies can be implemented by accepting the new talents and listening to the perceptions of employees. The invaluable customer insights can be attained through customer care employees (</w:t>
      </w:r>
      <w:r w:rsidRPr="003A3A3C">
        <w:rPr>
          <w:rFonts w:cs="Times New Roman"/>
          <w:szCs w:val="24"/>
          <w:shd w:val="clear" w:color="auto" w:fill="FFFFFF"/>
        </w:rPr>
        <w:t>Analytics, 2016)</w:t>
      </w:r>
      <w:r w:rsidRPr="003A3A3C">
        <w:rPr>
          <w:rFonts w:cs="Times New Roman"/>
          <w:szCs w:val="24"/>
        </w:rPr>
        <w:t xml:space="preserve">. The work efficiency and productivity of the employees would help in increasing the success of the business. Amazon builds its innovative strategies through collaboration, generating ideas, </w:t>
      </w:r>
      <w:proofErr w:type="gramStart"/>
      <w:r w:rsidRPr="003A3A3C">
        <w:rPr>
          <w:rFonts w:cs="Times New Roman"/>
          <w:szCs w:val="24"/>
        </w:rPr>
        <w:t>execution</w:t>
      </w:r>
      <w:proofErr w:type="gramEnd"/>
      <w:r w:rsidRPr="003A3A3C">
        <w:rPr>
          <w:rFonts w:cs="Times New Roman"/>
          <w:szCs w:val="24"/>
        </w:rPr>
        <w:t xml:space="preserve"> and value creation. The shaping and implementation of innovative strategies depend upon several factors such as technology, economic conditions, competition, regulatory conditions, legal conditions, stakeholders, etc. </w:t>
      </w:r>
    </w:p>
    <w:p w14:paraId="32D83885" w14:textId="77777777" w:rsidR="00B555CB" w:rsidRPr="003A3A3C" w:rsidRDefault="00B555CB" w:rsidP="00B555CB">
      <w:pPr>
        <w:spacing w:after="0" w:line="480" w:lineRule="auto"/>
        <w:rPr>
          <w:rFonts w:cs="Times New Roman"/>
          <w:szCs w:val="24"/>
        </w:rPr>
      </w:pPr>
      <w:r w:rsidRPr="003A3A3C">
        <w:rPr>
          <w:rFonts w:cs="Times New Roman"/>
          <w:szCs w:val="24"/>
        </w:rPr>
        <w:t xml:space="preserve">The innovation, creativity and talent of the employees facilitate the implementation of the innovative strategies. </w:t>
      </w:r>
      <w:r w:rsidRPr="003A3A3C">
        <w:rPr>
          <w:rFonts w:cs="Times New Roman"/>
          <w:b/>
          <w:i/>
          <w:szCs w:val="24"/>
        </w:rPr>
        <w:t>Talent management</w:t>
      </w:r>
      <w:r w:rsidRPr="003A3A3C">
        <w:rPr>
          <w:rFonts w:cs="Times New Roman"/>
          <w:szCs w:val="24"/>
        </w:rPr>
        <w:t xml:space="preserve"> is one of the key challenges that come across the organization when the subject is of retaining the employees. The management of talent reduces the turnover rate of the employees and analytics-driven strategies are also employed for talent management (</w:t>
      </w:r>
      <w:proofErr w:type="spellStart"/>
      <w:r w:rsidRPr="003A3A3C">
        <w:rPr>
          <w:rFonts w:cs="Times New Roman"/>
          <w:szCs w:val="24"/>
        </w:rPr>
        <w:t>Buesing</w:t>
      </w:r>
      <w:proofErr w:type="spellEnd"/>
      <w:r w:rsidRPr="003A3A3C">
        <w:rPr>
          <w:rFonts w:cs="Times New Roman"/>
          <w:szCs w:val="24"/>
        </w:rPr>
        <w:t xml:space="preserve">, et al., 2020). Technology is another important factor that plays a key important role in shaping effective and innovative strategies. The use of advanced technologies is necessary for making advancements. The performance of the Amazon company is influenced by several factors and with the use of technologies like Machine learning (ML), Artificial Intelligence (AI), Big data analytics, </w:t>
      </w:r>
      <w:proofErr w:type="spellStart"/>
      <w:r w:rsidRPr="003A3A3C">
        <w:rPr>
          <w:rFonts w:cs="Times New Roman"/>
          <w:szCs w:val="24"/>
        </w:rPr>
        <w:t>etc</w:t>
      </w:r>
      <w:proofErr w:type="spellEnd"/>
      <w:r w:rsidRPr="003A3A3C">
        <w:rPr>
          <w:rFonts w:cs="Times New Roman"/>
          <w:szCs w:val="24"/>
        </w:rPr>
        <w:t xml:space="preserve"> it could be possible to </w:t>
      </w:r>
      <w:proofErr w:type="spellStart"/>
      <w:r w:rsidRPr="003A3A3C">
        <w:rPr>
          <w:rFonts w:cs="Times New Roman"/>
          <w:szCs w:val="24"/>
        </w:rPr>
        <w:t>analyse</w:t>
      </w:r>
      <w:proofErr w:type="spellEnd"/>
      <w:r w:rsidRPr="003A3A3C">
        <w:rPr>
          <w:rFonts w:cs="Times New Roman"/>
          <w:szCs w:val="24"/>
        </w:rPr>
        <w:t xml:space="preserve"> these factors (</w:t>
      </w:r>
      <w:r w:rsidRPr="003A3A3C">
        <w:rPr>
          <w:rFonts w:cs="Times New Roman"/>
          <w:szCs w:val="24"/>
          <w:shd w:val="clear" w:color="auto" w:fill="FFFFFF"/>
        </w:rPr>
        <w:t>Cao, 2021)</w:t>
      </w:r>
      <w:r w:rsidRPr="003A3A3C">
        <w:rPr>
          <w:rFonts w:cs="Times New Roman"/>
          <w:szCs w:val="24"/>
        </w:rPr>
        <w:t xml:space="preserve">. </w:t>
      </w:r>
      <w:r w:rsidRPr="003A3A3C">
        <w:rPr>
          <w:rFonts w:cs="Times New Roman"/>
          <w:szCs w:val="24"/>
        </w:rPr>
        <w:lastRenderedPageBreak/>
        <w:t xml:space="preserve">The factors that reduce attrition, amplify customer </w:t>
      </w:r>
      <w:proofErr w:type="gramStart"/>
      <w:r w:rsidRPr="003A3A3C">
        <w:rPr>
          <w:rFonts w:cs="Times New Roman"/>
          <w:szCs w:val="24"/>
        </w:rPr>
        <w:t>satisfaction</w:t>
      </w:r>
      <w:proofErr w:type="gramEnd"/>
      <w:r w:rsidRPr="003A3A3C">
        <w:rPr>
          <w:rFonts w:cs="Times New Roman"/>
          <w:szCs w:val="24"/>
        </w:rPr>
        <w:t xml:space="preserve"> and raise the productivity of the company would be enhanced and advancements are made for inventing profitable strategies. The use of advanced technologies would help in performing analytics </w:t>
      </w:r>
      <w:proofErr w:type="gramStart"/>
      <w:r w:rsidRPr="003A3A3C">
        <w:rPr>
          <w:rFonts w:cs="Times New Roman"/>
          <w:szCs w:val="24"/>
        </w:rPr>
        <w:t>in order to</w:t>
      </w:r>
      <w:proofErr w:type="gramEnd"/>
      <w:r w:rsidRPr="003A3A3C">
        <w:rPr>
          <w:rFonts w:cs="Times New Roman"/>
          <w:szCs w:val="24"/>
        </w:rPr>
        <w:t xml:space="preserve"> make effective strategic business decisions. Irrespective of the type and size of the firm, the innovation and creation of new technologies boost the performance of the company.  It is said by </w:t>
      </w:r>
      <w:r w:rsidRPr="003A3A3C">
        <w:rPr>
          <w:rFonts w:cs="Times New Roman"/>
          <w:szCs w:val="24"/>
          <w:shd w:val="clear" w:color="auto" w:fill="FFFFFF"/>
        </w:rPr>
        <w:t xml:space="preserve">Jackson, Schuler &amp; Jiang (2014) that strategic management of human resources can also help in bringing innovation. </w:t>
      </w:r>
    </w:p>
    <w:p w14:paraId="2BFD0F99" w14:textId="77777777" w:rsidR="00B555CB" w:rsidRPr="003A3A3C" w:rsidRDefault="00B555CB" w:rsidP="00B555CB">
      <w:pPr>
        <w:pStyle w:val="Heading1"/>
        <w:spacing w:before="0" w:line="480" w:lineRule="auto"/>
        <w:rPr>
          <w:rFonts w:ascii="Times New Roman" w:hAnsi="Times New Roman" w:cs="Times New Roman"/>
          <w:color w:val="auto"/>
          <w:sz w:val="24"/>
          <w:szCs w:val="24"/>
        </w:rPr>
      </w:pPr>
      <w:bookmarkStart w:id="16" w:name="_Toc90472643"/>
      <w:r w:rsidRPr="003A3A3C">
        <w:rPr>
          <w:rFonts w:ascii="Times New Roman" w:hAnsi="Times New Roman" w:cs="Times New Roman"/>
          <w:color w:val="auto"/>
          <w:sz w:val="24"/>
          <w:szCs w:val="24"/>
        </w:rPr>
        <w:t>Response of strategic management functions to ethical challenges</w:t>
      </w:r>
      <w:bookmarkEnd w:id="16"/>
    </w:p>
    <w:p w14:paraId="264C2CC9" w14:textId="77777777" w:rsidR="00B555CB" w:rsidRPr="003A3A3C" w:rsidRDefault="00B555CB" w:rsidP="00B555CB">
      <w:pPr>
        <w:spacing w:after="0" w:line="480" w:lineRule="auto"/>
        <w:rPr>
          <w:rFonts w:cs="Times New Roman"/>
          <w:szCs w:val="24"/>
        </w:rPr>
      </w:pPr>
      <w:r w:rsidRPr="003A3A3C">
        <w:rPr>
          <w:rFonts w:cs="Times New Roman"/>
          <w:szCs w:val="24"/>
        </w:rPr>
        <w:t xml:space="preserve">Strategic management functions can be possible with optimal utilization of corporate resources in the short or long run. There are ethical challenges that have been faced by Amazon. The ethical challenges are associated with the social, legal, moral issues, </w:t>
      </w:r>
      <w:proofErr w:type="spellStart"/>
      <w:r w:rsidRPr="003A3A3C">
        <w:rPr>
          <w:rFonts w:cs="Times New Roman"/>
          <w:szCs w:val="24"/>
        </w:rPr>
        <w:t>etc</w:t>
      </w:r>
      <w:proofErr w:type="spellEnd"/>
      <w:r w:rsidRPr="003A3A3C">
        <w:rPr>
          <w:rFonts w:cs="Times New Roman"/>
          <w:szCs w:val="24"/>
        </w:rPr>
        <w:t xml:space="preserve"> that influences the reputation of the company. Amazon has faced allegations against employees working conditions, monopolistic behavior, etc. Ethical dilemmas are required to be handled well with the use of effective frameworks (</w:t>
      </w:r>
      <w:proofErr w:type="spellStart"/>
      <w:r w:rsidRPr="003A3A3C">
        <w:rPr>
          <w:rFonts w:cs="Times New Roman"/>
          <w:szCs w:val="24"/>
          <w:shd w:val="clear" w:color="auto" w:fill="FFFFFF"/>
        </w:rPr>
        <w:t>Tayşir</w:t>
      </w:r>
      <w:proofErr w:type="spellEnd"/>
      <w:r w:rsidRPr="003A3A3C">
        <w:rPr>
          <w:rFonts w:cs="Times New Roman"/>
          <w:szCs w:val="24"/>
          <w:shd w:val="clear" w:color="auto" w:fill="FFFFFF"/>
        </w:rPr>
        <w:t xml:space="preserve"> &amp; </w:t>
      </w:r>
      <w:proofErr w:type="spellStart"/>
      <w:r w:rsidRPr="003A3A3C">
        <w:rPr>
          <w:rFonts w:cs="Times New Roman"/>
          <w:szCs w:val="24"/>
          <w:shd w:val="clear" w:color="auto" w:fill="FFFFFF"/>
        </w:rPr>
        <w:t>Pazarcık</w:t>
      </w:r>
      <w:proofErr w:type="spellEnd"/>
      <w:r w:rsidRPr="003A3A3C">
        <w:rPr>
          <w:rFonts w:cs="Times New Roman"/>
          <w:szCs w:val="24"/>
          <w:shd w:val="clear" w:color="auto" w:fill="FFFFFF"/>
        </w:rPr>
        <w:t>, 2013)</w:t>
      </w:r>
      <w:r w:rsidRPr="003A3A3C">
        <w:rPr>
          <w:rFonts w:cs="Times New Roman"/>
          <w:szCs w:val="24"/>
        </w:rPr>
        <w:t xml:space="preserve">. </w:t>
      </w:r>
    </w:p>
    <w:p w14:paraId="535EEA71" w14:textId="77777777" w:rsidR="00B555CB" w:rsidRPr="003A3A3C" w:rsidRDefault="00B555CB" w:rsidP="00B555CB">
      <w:pPr>
        <w:spacing w:after="0" w:line="480" w:lineRule="auto"/>
        <w:rPr>
          <w:rFonts w:cs="Times New Roman"/>
          <w:szCs w:val="24"/>
          <w:shd w:val="clear" w:color="auto" w:fill="FFFFFF"/>
        </w:rPr>
      </w:pPr>
      <w:r w:rsidRPr="003A3A3C">
        <w:rPr>
          <w:rFonts w:cs="Times New Roman"/>
          <w:szCs w:val="24"/>
        </w:rPr>
        <w:t xml:space="preserve">According to </w:t>
      </w:r>
      <w:r w:rsidRPr="003A3A3C">
        <w:rPr>
          <w:rFonts w:cs="Times New Roman"/>
          <w:szCs w:val="24"/>
          <w:shd w:val="clear" w:color="auto" w:fill="FFFFFF"/>
        </w:rPr>
        <w:t xml:space="preserve">Peters (2021) the unsanitary working conditions, long working hours, fewer breaks, </w:t>
      </w:r>
      <w:proofErr w:type="spellStart"/>
      <w:r w:rsidRPr="003A3A3C">
        <w:rPr>
          <w:rFonts w:cs="Times New Roman"/>
          <w:szCs w:val="24"/>
          <w:shd w:val="clear" w:color="auto" w:fill="FFFFFF"/>
        </w:rPr>
        <w:t>etc</w:t>
      </w:r>
      <w:proofErr w:type="spellEnd"/>
      <w:r w:rsidRPr="003A3A3C">
        <w:rPr>
          <w:rFonts w:cs="Times New Roman"/>
          <w:szCs w:val="24"/>
          <w:shd w:val="clear" w:color="auto" w:fill="FFFFFF"/>
        </w:rPr>
        <w:t xml:space="preserve"> has reduced the satisfaction of employees working at Amazon. The response to this issue could be the enhancement of working conditions of the employees. The need for safety and health has been increased more with the covid-19 pandemic. The company should adopt and prioritize practices regarding the health and safety of the employees. The protection of employees should be considered as most important and therefore wherever possible, remote working of the employees should be promoted. The safety and sanitary practices need to be encouraged for protecting the employees </w:t>
      </w:r>
      <w:r w:rsidRPr="003A3A3C">
        <w:rPr>
          <w:rFonts w:cs="Times New Roman"/>
          <w:szCs w:val="24"/>
        </w:rPr>
        <w:t>(</w:t>
      </w:r>
      <w:r w:rsidRPr="003A3A3C">
        <w:rPr>
          <w:rFonts w:cs="Times New Roman"/>
          <w:szCs w:val="24"/>
          <w:shd w:val="clear" w:color="auto" w:fill="FFFFFF"/>
        </w:rPr>
        <w:t>Arnett, et. al., 2018)</w:t>
      </w:r>
      <w:r w:rsidRPr="003A3A3C">
        <w:rPr>
          <w:rFonts w:cs="Times New Roman"/>
          <w:szCs w:val="24"/>
        </w:rPr>
        <w:t>.</w:t>
      </w:r>
      <w:r w:rsidRPr="003A3A3C">
        <w:rPr>
          <w:rFonts w:cs="Times New Roman"/>
          <w:szCs w:val="24"/>
          <w:shd w:val="clear" w:color="auto" w:fill="FFFFFF"/>
        </w:rPr>
        <w:t xml:space="preserve"> </w:t>
      </w:r>
    </w:p>
    <w:p w14:paraId="7B54DF91" w14:textId="77777777" w:rsidR="00B555CB" w:rsidRPr="003A3A3C" w:rsidRDefault="00B555CB" w:rsidP="00B555CB">
      <w:pPr>
        <w:spacing w:after="0" w:line="480" w:lineRule="auto"/>
        <w:rPr>
          <w:rFonts w:cs="Times New Roman"/>
          <w:szCs w:val="24"/>
        </w:rPr>
      </w:pPr>
      <w:r w:rsidRPr="003A3A3C">
        <w:rPr>
          <w:rFonts w:cs="Times New Roman"/>
          <w:szCs w:val="24"/>
          <w:shd w:val="clear" w:color="auto" w:fill="FFFFFF"/>
        </w:rPr>
        <w:lastRenderedPageBreak/>
        <w:t xml:space="preserve">The ethical challenges of Amazon are required to be critically </w:t>
      </w:r>
      <w:proofErr w:type="spellStart"/>
      <w:r w:rsidRPr="003A3A3C">
        <w:rPr>
          <w:rFonts w:cs="Times New Roman"/>
          <w:szCs w:val="24"/>
          <w:shd w:val="clear" w:color="auto" w:fill="FFFFFF"/>
        </w:rPr>
        <w:t>analysed</w:t>
      </w:r>
      <w:proofErr w:type="spellEnd"/>
      <w:r w:rsidRPr="003A3A3C">
        <w:rPr>
          <w:rFonts w:cs="Times New Roman"/>
          <w:szCs w:val="24"/>
          <w:shd w:val="clear" w:color="auto" w:fill="FFFFFF"/>
        </w:rPr>
        <w:t xml:space="preserve"> </w:t>
      </w:r>
      <w:proofErr w:type="gramStart"/>
      <w:r w:rsidRPr="003A3A3C">
        <w:rPr>
          <w:rFonts w:cs="Times New Roman"/>
          <w:szCs w:val="24"/>
          <w:shd w:val="clear" w:color="auto" w:fill="FFFFFF"/>
        </w:rPr>
        <w:t>in order to</w:t>
      </w:r>
      <w:proofErr w:type="gramEnd"/>
      <w:r w:rsidRPr="003A3A3C">
        <w:rPr>
          <w:rFonts w:cs="Times New Roman"/>
          <w:szCs w:val="24"/>
          <w:shd w:val="clear" w:color="auto" w:fill="FFFFFF"/>
        </w:rPr>
        <w:t xml:space="preserve"> determine the consequences, </w:t>
      </w:r>
      <w:proofErr w:type="spellStart"/>
      <w:r w:rsidRPr="003A3A3C">
        <w:rPr>
          <w:rFonts w:cs="Times New Roman"/>
          <w:szCs w:val="24"/>
          <w:shd w:val="clear" w:color="auto" w:fill="FFFFFF"/>
        </w:rPr>
        <w:t>analyse</w:t>
      </w:r>
      <w:proofErr w:type="spellEnd"/>
      <w:r w:rsidRPr="003A3A3C">
        <w:rPr>
          <w:rFonts w:cs="Times New Roman"/>
          <w:szCs w:val="24"/>
          <w:shd w:val="clear" w:color="auto" w:fill="FFFFFF"/>
        </w:rPr>
        <w:t xml:space="preserve"> the actions and finally, decisions should be made in order to deal with the ethical dilemma. </w:t>
      </w:r>
      <w:r w:rsidRPr="003A3A3C">
        <w:rPr>
          <w:rFonts w:cs="Times New Roman"/>
          <w:b/>
          <w:i/>
          <w:szCs w:val="24"/>
          <w:shd w:val="clear" w:color="auto" w:fill="FFFFFF"/>
        </w:rPr>
        <w:t>White Framework</w:t>
      </w:r>
      <w:r w:rsidRPr="003A3A3C">
        <w:rPr>
          <w:rFonts w:cs="Times New Roman"/>
          <w:szCs w:val="24"/>
          <w:shd w:val="clear" w:color="auto" w:fill="FFFFFF"/>
        </w:rPr>
        <w:t xml:space="preserve"> helps in dealing with the ethical issues </w:t>
      </w:r>
      <w:proofErr w:type="gramStart"/>
      <w:r w:rsidRPr="003A3A3C">
        <w:rPr>
          <w:rFonts w:cs="Times New Roman"/>
          <w:szCs w:val="24"/>
          <w:shd w:val="clear" w:color="auto" w:fill="FFFFFF"/>
        </w:rPr>
        <w:t>in order to</w:t>
      </w:r>
      <w:proofErr w:type="gramEnd"/>
      <w:r w:rsidRPr="003A3A3C">
        <w:rPr>
          <w:rFonts w:cs="Times New Roman"/>
          <w:szCs w:val="24"/>
          <w:shd w:val="clear" w:color="auto" w:fill="FFFFFF"/>
        </w:rPr>
        <w:t xml:space="preserve"> make the right decision for resolving the ethical problems. The response to deal with the ethical challenge related to poor working conditions of employees is to preserve the rights of workers and follow the compliance </w:t>
      </w:r>
      <w:proofErr w:type="gramStart"/>
      <w:r w:rsidRPr="003A3A3C">
        <w:rPr>
          <w:rFonts w:cs="Times New Roman"/>
          <w:szCs w:val="24"/>
          <w:shd w:val="clear" w:color="auto" w:fill="FFFFFF"/>
        </w:rPr>
        <w:t>in order to</w:t>
      </w:r>
      <w:proofErr w:type="gramEnd"/>
      <w:r w:rsidRPr="003A3A3C">
        <w:rPr>
          <w:rFonts w:cs="Times New Roman"/>
          <w:szCs w:val="24"/>
          <w:shd w:val="clear" w:color="auto" w:fill="FFFFFF"/>
        </w:rPr>
        <w:t xml:space="preserve"> maintain the reputation of the company. The consideration of legislation and abiding by the laws helps in reducing the legal, </w:t>
      </w:r>
      <w:proofErr w:type="gramStart"/>
      <w:r w:rsidRPr="003A3A3C">
        <w:rPr>
          <w:rFonts w:cs="Times New Roman"/>
          <w:szCs w:val="24"/>
          <w:shd w:val="clear" w:color="auto" w:fill="FFFFFF"/>
        </w:rPr>
        <w:t>ethical</w:t>
      </w:r>
      <w:proofErr w:type="gramEnd"/>
      <w:r w:rsidRPr="003A3A3C">
        <w:rPr>
          <w:rFonts w:cs="Times New Roman"/>
          <w:szCs w:val="24"/>
          <w:shd w:val="clear" w:color="auto" w:fill="FFFFFF"/>
        </w:rPr>
        <w:t xml:space="preserve"> or social issues (Peters, 2021). </w:t>
      </w:r>
    </w:p>
    <w:p w14:paraId="0211BACF" w14:textId="77777777" w:rsidR="00B555CB" w:rsidRPr="003A3A3C" w:rsidRDefault="00B555CB" w:rsidP="00B555CB">
      <w:pPr>
        <w:pStyle w:val="Heading1"/>
        <w:spacing w:before="0" w:line="480" w:lineRule="auto"/>
        <w:rPr>
          <w:rFonts w:ascii="Times New Roman" w:hAnsi="Times New Roman" w:cs="Times New Roman"/>
          <w:color w:val="auto"/>
          <w:sz w:val="24"/>
          <w:szCs w:val="24"/>
        </w:rPr>
      </w:pPr>
      <w:bookmarkStart w:id="17" w:name="_Toc90472644"/>
      <w:r w:rsidRPr="003A3A3C">
        <w:rPr>
          <w:rFonts w:ascii="Times New Roman" w:hAnsi="Times New Roman" w:cs="Times New Roman"/>
          <w:color w:val="auto"/>
          <w:sz w:val="24"/>
          <w:szCs w:val="24"/>
        </w:rPr>
        <w:t>Conclusion</w:t>
      </w:r>
      <w:bookmarkEnd w:id="17"/>
    </w:p>
    <w:p w14:paraId="7D3857DC" w14:textId="77777777" w:rsidR="00B555CB" w:rsidRPr="003A3A3C" w:rsidRDefault="00B555CB" w:rsidP="00B555CB">
      <w:pPr>
        <w:spacing w:after="0" w:line="480" w:lineRule="auto"/>
        <w:rPr>
          <w:rFonts w:cs="Times New Roman"/>
          <w:szCs w:val="24"/>
        </w:rPr>
      </w:pPr>
      <w:r w:rsidRPr="003A3A3C">
        <w:rPr>
          <w:rFonts w:cs="Times New Roman"/>
          <w:szCs w:val="24"/>
        </w:rPr>
        <w:t xml:space="preserve">It can be summarized with this report that strategic management is necessary for managing human resources, attaining environmental sustainability, becoming socially responsible, enhancing customer satisfaction, supply chain management and many more. In this report, different strategic management tools are utilized for analyzing and assessing the business environment of the company. SWOT analysis has been performed to determine the strengths, weaknesses, </w:t>
      </w:r>
      <w:proofErr w:type="gramStart"/>
      <w:r w:rsidRPr="003A3A3C">
        <w:rPr>
          <w:rFonts w:cs="Times New Roman"/>
          <w:szCs w:val="24"/>
        </w:rPr>
        <w:t>opportunities</w:t>
      </w:r>
      <w:proofErr w:type="gramEnd"/>
      <w:r w:rsidRPr="003A3A3C">
        <w:rPr>
          <w:rFonts w:cs="Times New Roman"/>
          <w:szCs w:val="24"/>
        </w:rPr>
        <w:t xml:space="preserve"> and threats of the company. It has been found that the company is customer-centric and focuses on enriching its experiences. The complaints of the customers are taken </w:t>
      </w:r>
      <w:proofErr w:type="gramStart"/>
      <w:r w:rsidRPr="003A3A3C">
        <w:rPr>
          <w:rFonts w:cs="Times New Roman"/>
          <w:szCs w:val="24"/>
        </w:rPr>
        <w:t>seriously</w:t>
      </w:r>
      <w:proofErr w:type="gramEnd"/>
      <w:r w:rsidRPr="003A3A3C">
        <w:rPr>
          <w:rFonts w:cs="Times New Roman"/>
          <w:szCs w:val="24"/>
        </w:rPr>
        <w:t xml:space="preserve"> and seller would not be permitted to sell their products on Amazon if regular complaints again the seller is noted. The company has invested in CSR and sustainability initiatives that have been discussed in this report. It has been understood with this report that innovative strategies are required to be implemented by adapting change, managing talent, adopting advanced </w:t>
      </w:r>
      <w:proofErr w:type="gramStart"/>
      <w:r w:rsidRPr="003A3A3C">
        <w:rPr>
          <w:rFonts w:cs="Times New Roman"/>
          <w:szCs w:val="24"/>
        </w:rPr>
        <w:t>technologies</w:t>
      </w:r>
      <w:proofErr w:type="gramEnd"/>
      <w:r w:rsidRPr="003A3A3C">
        <w:rPr>
          <w:rFonts w:cs="Times New Roman"/>
          <w:szCs w:val="24"/>
        </w:rPr>
        <w:t xml:space="preserve"> and strategically managing the human resources. The sustainable development of the company would also be facilitated through attaining environmental sustainability and becoming socially responsible. It has been found that there are </w:t>
      </w:r>
      <w:r w:rsidRPr="003A3A3C">
        <w:rPr>
          <w:rFonts w:cs="Times New Roman"/>
          <w:szCs w:val="24"/>
        </w:rPr>
        <w:lastRenderedPageBreak/>
        <w:t xml:space="preserve">threats associated with the security and privacy of data. The occurrence of data breach issues could reduce the trust of the consumers. This risk is required to be managed effectively for maintaining the consumer's trust and for promoting the sustainable development of Amazon. </w:t>
      </w:r>
    </w:p>
    <w:p w14:paraId="758F89C2" w14:textId="77777777" w:rsidR="00B555CB" w:rsidRPr="003A3A3C" w:rsidRDefault="00B555CB" w:rsidP="00B555CB">
      <w:pPr>
        <w:pStyle w:val="Heading1"/>
        <w:spacing w:before="0" w:line="480" w:lineRule="auto"/>
        <w:rPr>
          <w:rFonts w:ascii="Times New Roman" w:hAnsi="Times New Roman" w:cs="Times New Roman"/>
          <w:color w:val="auto"/>
          <w:sz w:val="24"/>
          <w:szCs w:val="24"/>
        </w:rPr>
      </w:pPr>
      <w:bookmarkStart w:id="18" w:name="_Toc90472645"/>
      <w:r w:rsidRPr="003A3A3C">
        <w:rPr>
          <w:rFonts w:ascii="Times New Roman" w:hAnsi="Times New Roman" w:cs="Times New Roman"/>
          <w:color w:val="auto"/>
          <w:sz w:val="24"/>
          <w:szCs w:val="24"/>
        </w:rPr>
        <w:t>Recommendations</w:t>
      </w:r>
      <w:bookmarkEnd w:id="18"/>
    </w:p>
    <w:p w14:paraId="1EA4CB8B" w14:textId="77777777" w:rsidR="00B555CB" w:rsidRPr="003A3A3C" w:rsidRDefault="00B555CB" w:rsidP="00B555CB">
      <w:pPr>
        <w:spacing w:after="0" w:line="480" w:lineRule="auto"/>
        <w:rPr>
          <w:rFonts w:cs="Times New Roman"/>
          <w:szCs w:val="24"/>
        </w:rPr>
      </w:pPr>
      <w:r w:rsidRPr="003A3A3C">
        <w:rPr>
          <w:rFonts w:cs="Times New Roman"/>
          <w:szCs w:val="24"/>
        </w:rPr>
        <w:t>The few recommendations for enhancing the customer experience and improving the strategies of Amazon are as follows:</w:t>
      </w:r>
    </w:p>
    <w:p w14:paraId="332154E9" w14:textId="77777777" w:rsidR="00B555CB" w:rsidRPr="003A3A3C" w:rsidRDefault="00B555CB" w:rsidP="00B555CB">
      <w:pPr>
        <w:spacing w:after="0" w:line="480" w:lineRule="auto"/>
        <w:rPr>
          <w:rFonts w:cs="Times New Roman"/>
          <w:szCs w:val="24"/>
        </w:rPr>
      </w:pPr>
      <w:r w:rsidRPr="003A3A3C">
        <w:rPr>
          <w:rFonts w:cs="Times New Roman"/>
          <w:b/>
          <w:szCs w:val="24"/>
        </w:rPr>
        <w:t xml:space="preserve">Risk Management – </w:t>
      </w:r>
      <w:r w:rsidRPr="003A3A3C">
        <w:rPr>
          <w:rFonts w:cs="Times New Roman"/>
          <w:szCs w:val="24"/>
        </w:rPr>
        <w:t xml:space="preserve">It has been </w:t>
      </w:r>
      <w:proofErr w:type="spellStart"/>
      <w:r w:rsidRPr="003A3A3C">
        <w:rPr>
          <w:rFonts w:cs="Times New Roman"/>
          <w:szCs w:val="24"/>
        </w:rPr>
        <w:t>analysed</w:t>
      </w:r>
      <w:proofErr w:type="spellEnd"/>
      <w:r w:rsidRPr="003A3A3C">
        <w:rPr>
          <w:rFonts w:cs="Times New Roman"/>
          <w:szCs w:val="24"/>
        </w:rPr>
        <w:t xml:space="preserve"> while performing SWOT Analysis that the company could face issues related to data security breaches. Security vulnerability is a major risk that is required to be managed. The strategic management of the company is possible with the effective management of the risks associated with the company’s program. Risk management is one of the key elements that facilitate the strategic management of corporate businesses. The leaders of Amazon should effectively identify, </w:t>
      </w:r>
      <w:proofErr w:type="spellStart"/>
      <w:r w:rsidRPr="003A3A3C">
        <w:rPr>
          <w:rFonts w:cs="Times New Roman"/>
          <w:szCs w:val="24"/>
        </w:rPr>
        <w:t>analyse</w:t>
      </w:r>
      <w:proofErr w:type="spellEnd"/>
      <w:r w:rsidRPr="003A3A3C">
        <w:rPr>
          <w:rFonts w:cs="Times New Roman"/>
          <w:szCs w:val="24"/>
        </w:rPr>
        <w:t xml:space="preserve">, </w:t>
      </w:r>
      <w:proofErr w:type="gramStart"/>
      <w:r w:rsidRPr="003A3A3C">
        <w:rPr>
          <w:rFonts w:cs="Times New Roman"/>
          <w:szCs w:val="24"/>
        </w:rPr>
        <w:t>assess</w:t>
      </w:r>
      <w:proofErr w:type="gramEnd"/>
      <w:r w:rsidRPr="003A3A3C">
        <w:rPr>
          <w:rFonts w:cs="Times New Roman"/>
          <w:szCs w:val="24"/>
        </w:rPr>
        <w:t xml:space="preserve"> and treat the risks. The management of the risk is possible with the risk treatment strategies. These strategies include risk avoidance, risk mitigation, risk acceptance and risk transference. </w:t>
      </w:r>
      <w:proofErr w:type="gramStart"/>
      <w:r w:rsidRPr="003A3A3C">
        <w:rPr>
          <w:rFonts w:cs="Times New Roman"/>
          <w:szCs w:val="24"/>
        </w:rPr>
        <w:t>In order to</w:t>
      </w:r>
      <w:proofErr w:type="gramEnd"/>
      <w:r w:rsidRPr="003A3A3C">
        <w:rPr>
          <w:rFonts w:cs="Times New Roman"/>
          <w:szCs w:val="24"/>
        </w:rPr>
        <w:t xml:space="preserve"> manage the risks, the likelihood and impact of the risks are required to be </w:t>
      </w:r>
      <w:proofErr w:type="spellStart"/>
      <w:r w:rsidRPr="003A3A3C">
        <w:rPr>
          <w:rFonts w:cs="Times New Roman"/>
          <w:szCs w:val="24"/>
        </w:rPr>
        <w:t>analysed</w:t>
      </w:r>
      <w:proofErr w:type="spellEnd"/>
      <w:r w:rsidRPr="003A3A3C">
        <w:rPr>
          <w:rFonts w:cs="Times New Roman"/>
          <w:szCs w:val="24"/>
        </w:rPr>
        <w:t xml:space="preserve">. It is important to determine the cause and assess the consequences of the risks </w:t>
      </w:r>
      <w:proofErr w:type="gramStart"/>
      <w:r w:rsidRPr="003A3A3C">
        <w:rPr>
          <w:rFonts w:cs="Times New Roman"/>
          <w:szCs w:val="24"/>
        </w:rPr>
        <w:t>in order to</w:t>
      </w:r>
      <w:proofErr w:type="gramEnd"/>
      <w:r w:rsidRPr="003A3A3C">
        <w:rPr>
          <w:rFonts w:cs="Times New Roman"/>
          <w:szCs w:val="24"/>
        </w:rPr>
        <w:t xml:space="preserve"> evaluate the impact of the risks on the reputation of the company. The risk of security can be handled with the adoption of advanced security techniques (</w:t>
      </w:r>
      <w:proofErr w:type="spellStart"/>
      <w:r w:rsidRPr="003A3A3C">
        <w:rPr>
          <w:rFonts w:cs="Times New Roman"/>
          <w:szCs w:val="24"/>
          <w:shd w:val="clear" w:color="auto" w:fill="FFFFFF"/>
        </w:rPr>
        <w:t>Baboolal</w:t>
      </w:r>
      <w:proofErr w:type="spellEnd"/>
      <w:r w:rsidRPr="003A3A3C">
        <w:rPr>
          <w:rFonts w:cs="Times New Roman"/>
          <w:szCs w:val="24"/>
          <w:shd w:val="clear" w:color="auto" w:fill="FFFFFF"/>
        </w:rPr>
        <w:t>-Frank, 2021)</w:t>
      </w:r>
      <w:r w:rsidRPr="003A3A3C">
        <w:rPr>
          <w:rFonts w:cs="Times New Roman"/>
          <w:szCs w:val="24"/>
        </w:rPr>
        <w:t>.</w:t>
      </w:r>
    </w:p>
    <w:p w14:paraId="20C33814" w14:textId="77777777" w:rsidR="00B555CB" w:rsidRPr="003A3A3C" w:rsidRDefault="00B555CB" w:rsidP="00B555CB">
      <w:pPr>
        <w:spacing w:after="0" w:line="480" w:lineRule="auto"/>
        <w:rPr>
          <w:rFonts w:cs="Times New Roman"/>
          <w:szCs w:val="24"/>
        </w:rPr>
      </w:pPr>
      <w:r w:rsidRPr="003A3A3C">
        <w:rPr>
          <w:rFonts w:cs="Times New Roman"/>
          <w:b/>
          <w:szCs w:val="24"/>
        </w:rPr>
        <w:t>Build resilience</w:t>
      </w:r>
      <w:r w:rsidRPr="003A3A3C">
        <w:rPr>
          <w:rFonts w:cs="Times New Roman"/>
          <w:szCs w:val="24"/>
        </w:rPr>
        <w:t xml:space="preserve"> – The convenience and flexibility provided to the customers catch the attention of the customers. The improvement in customer experience can be possible through building resilience. There is nothing more valuable than the experiences provided to the customers (</w:t>
      </w:r>
      <w:r w:rsidRPr="003A3A3C">
        <w:rPr>
          <w:rFonts w:cs="Times New Roman"/>
          <w:szCs w:val="24"/>
          <w:shd w:val="clear" w:color="auto" w:fill="FFFFFF"/>
        </w:rPr>
        <w:t>Florin &amp; Parker, 2020)</w:t>
      </w:r>
      <w:r w:rsidRPr="003A3A3C">
        <w:rPr>
          <w:rFonts w:cs="Times New Roman"/>
          <w:szCs w:val="24"/>
        </w:rPr>
        <w:t xml:space="preserve">. The enrichment of customer experiences is necessary for satisfying them and retaining them. The use of motivational theories and effective leadership is important for </w:t>
      </w:r>
      <w:r w:rsidRPr="003A3A3C">
        <w:rPr>
          <w:rFonts w:cs="Times New Roman"/>
          <w:szCs w:val="24"/>
        </w:rPr>
        <w:lastRenderedPageBreak/>
        <w:t xml:space="preserve">retaining employees. The online operation of the business processes increases flexibility. Amazon should reduce overheads that would enhance flexibility. The company is less focused upon earning profit margins and it showcases a variety of products among the customers. </w:t>
      </w:r>
      <w:proofErr w:type="gramStart"/>
      <w:r w:rsidRPr="003A3A3C">
        <w:rPr>
          <w:rFonts w:cs="Times New Roman"/>
          <w:szCs w:val="24"/>
        </w:rPr>
        <w:t>This is why</w:t>
      </w:r>
      <w:proofErr w:type="gramEnd"/>
      <w:r w:rsidRPr="003A3A3C">
        <w:rPr>
          <w:rFonts w:cs="Times New Roman"/>
          <w:szCs w:val="24"/>
        </w:rPr>
        <w:t xml:space="preserve"> Amazon is already giving freedom of choice to the customers. But there is a need to keep upselling the Prime benefits to the customers through which more convenience could be provided to the customers and more benefits could be offered to them for enriching their experiences (</w:t>
      </w:r>
      <w:r w:rsidRPr="003A3A3C">
        <w:rPr>
          <w:rFonts w:cs="Times New Roman"/>
          <w:szCs w:val="24"/>
          <w:shd w:val="clear" w:color="auto" w:fill="FFFFFF"/>
        </w:rPr>
        <w:t xml:space="preserve">Wood &amp; </w:t>
      </w:r>
      <w:proofErr w:type="spellStart"/>
      <w:r w:rsidRPr="003A3A3C">
        <w:rPr>
          <w:rFonts w:cs="Times New Roman"/>
          <w:szCs w:val="24"/>
          <w:shd w:val="clear" w:color="auto" w:fill="FFFFFF"/>
        </w:rPr>
        <w:t>Morais</w:t>
      </w:r>
      <w:proofErr w:type="spellEnd"/>
      <w:r w:rsidRPr="003A3A3C">
        <w:rPr>
          <w:rFonts w:cs="Times New Roman"/>
          <w:szCs w:val="24"/>
          <w:shd w:val="clear" w:color="auto" w:fill="FFFFFF"/>
        </w:rPr>
        <w:t>, 2021)</w:t>
      </w:r>
      <w:r w:rsidRPr="003A3A3C">
        <w:rPr>
          <w:rFonts w:cs="Times New Roman"/>
          <w:szCs w:val="24"/>
        </w:rPr>
        <w:t xml:space="preserve">. </w:t>
      </w:r>
    </w:p>
    <w:p w14:paraId="7C4B0B0A" w14:textId="77777777" w:rsidR="00B555CB" w:rsidRPr="003A3A3C" w:rsidRDefault="00B555CB" w:rsidP="00B555CB">
      <w:pPr>
        <w:spacing w:after="0" w:line="480" w:lineRule="auto"/>
        <w:rPr>
          <w:rFonts w:cs="Times New Roman"/>
          <w:szCs w:val="24"/>
        </w:rPr>
      </w:pPr>
      <w:r w:rsidRPr="003A3A3C">
        <w:rPr>
          <w:rFonts w:cs="Times New Roman"/>
          <w:b/>
          <w:szCs w:val="24"/>
        </w:rPr>
        <w:t>Improve predictability</w:t>
      </w:r>
      <w:r w:rsidRPr="003A3A3C">
        <w:rPr>
          <w:rFonts w:cs="Times New Roman"/>
          <w:szCs w:val="24"/>
        </w:rPr>
        <w:t xml:space="preserve"> – The uncertainties in the market are continuously increasing. The predictions are required to be made for attaining higher performance. The predictions for one nation are different than in another nation. The adoption of advanced technologies like machine learning, artificial intelligence, </w:t>
      </w:r>
      <w:proofErr w:type="spellStart"/>
      <w:r w:rsidRPr="003A3A3C">
        <w:rPr>
          <w:rFonts w:cs="Times New Roman"/>
          <w:szCs w:val="24"/>
        </w:rPr>
        <w:t>etc</w:t>
      </w:r>
      <w:proofErr w:type="spellEnd"/>
      <w:r w:rsidRPr="003A3A3C">
        <w:rPr>
          <w:rFonts w:cs="Times New Roman"/>
          <w:szCs w:val="24"/>
        </w:rPr>
        <w:t xml:space="preserve"> technology helps in improving predictability. The utilization of big data analytics is already facilitating the firm in analyzing the behavior of customers. The increase in predictive accuracy would help in reaching a wider range of targets that would raise the revenue gains of the company (</w:t>
      </w:r>
      <w:r w:rsidRPr="003A3A3C">
        <w:rPr>
          <w:rFonts w:cs="Times New Roman"/>
          <w:szCs w:val="24"/>
          <w:shd w:val="clear" w:color="auto" w:fill="FFFFFF"/>
        </w:rPr>
        <w:t>Cao, 2021)</w:t>
      </w:r>
      <w:r w:rsidRPr="003A3A3C">
        <w:rPr>
          <w:rFonts w:cs="Times New Roman"/>
          <w:szCs w:val="24"/>
        </w:rPr>
        <w:t xml:space="preserve">. </w:t>
      </w:r>
    </w:p>
    <w:p w14:paraId="65F36C2D" w14:textId="77777777" w:rsidR="00B555CB" w:rsidRPr="003A3A3C" w:rsidRDefault="00B555CB" w:rsidP="00B555CB">
      <w:pPr>
        <w:spacing w:after="0" w:line="480" w:lineRule="auto"/>
        <w:rPr>
          <w:rFonts w:cs="Times New Roman"/>
          <w:szCs w:val="24"/>
        </w:rPr>
      </w:pPr>
      <w:r w:rsidRPr="003A3A3C">
        <w:rPr>
          <w:rFonts w:cs="Times New Roman"/>
          <w:b/>
          <w:szCs w:val="24"/>
        </w:rPr>
        <w:t>Attain environment sustainability</w:t>
      </w:r>
      <w:r w:rsidRPr="003A3A3C">
        <w:rPr>
          <w:rFonts w:cs="Times New Roman"/>
          <w:szCs w:val="24"/>
        </w:rPr>
        <w:t xml:space="preserve"> – The Company </w:t>
      </w:r>
      <w:proofErr w:type="gramStart"/>
      <w:r w:rsidRPr="003A3A3C">
        <w:rPr>
          <w:rFonts w:cs="Times New Roman"/>
          <w:szCs w:val="24"/>
        </w:rPr>
        <w:t>has to</w:t>
      </w:r>
      <w:proofErr w:type="gramEnd"/>
      <w:r w:rsidRPr="003A3A3C">
        <w:rPr>
          <w:rFonts w:cs="Times New Roman"/>
          <w:szCs w:val="24"/>
        </w:rPr>
        <w:t xml:space="preserve"> utilize eco-friendly materials for packaging its goods and products. The use of 100% recycling packaging would contribute to environmental sustainability. The promoting of sustainable products by Amazon would increase the awareness and it would gain the attention of the customers. Environment sustainability is required to be attained through enhancing energy efficiency and investing more in sustainable initiatives. It has been studied in this report that Amazon made investments in building wind farms, solar farms, </w:t>
      </w:r>
      <w:proofErr w:type="spellStart"/>
      <w:r w:rsidRPr="003A3A3C">
        <w:rPr>
          <w:rFonts w:cs="Times New Roman"/>
          <w:szCs w:val="24"/>
        </w:rPr>
        <w:t>etc</w:t>
      </w:r>
      <w:proofErr w:type="spellEnd"/>
      <w:r w:rsidRPr="003A3A3C">
        <w:rPr>
          <w:rFonts w:cs="Times New Roman"/>
          <w:szCs w:val="24"/>
        </w:rPr>
        <w:t>, purchased so many electric vehicles, etc. These actions are required to be increased to a greater extent for contributing to sustainability (</w:t>
      </w:r>
      <w:r w:rsidRPr="003A3A3C">
        <w:rPr>
          <w:rFonts w:cs="Times New Roman"/>
          <w:szCs w:val="24"/>
          <w:shd w:val="clear" w:color="auto" w:fill="FFFFFF"/>
        </w:rPr>
        <w:t xml:space="preserve">Wood &amp; </w:t>
      </w:r>
      <w:proofErr w:type="spellStart"/>
      <w:r w:rsidRPr="003A3A3C">
        <w:rPr>
          <w:rFonts w:cs="Times New Roman"/>
          <w:szCs w:val="24"/>
          <w:shd w:val="clear" w:color="auto" w:fill="FFFFFF"/>
        </w:rPr>
        <w:t>Morais</w:t>
      </w:r>
      <w:proofErr w:type="spellEnd"/>
      <w:r w:rsidRPr="003A3A3C">
        <w:rPr>
          <w:rFonts w:cs="Times New Roman"/>
          <w:szCs w:val="24"/>
          <w:shd w:val="clear" w:color="auto" w:fill="FFFFFF"/>
        </w:rPr>
        <w:t>, 2021)</w:t>
      </w:r>
      <w:r w:rsidRPr="003A3A3C">
        <w:rPr>
          <w:rFonts w:cs="Times New Roman"/>
          <w:szCs w:val="24"/>
        </w:rPr>
        <w:t>.</w:t>
      </w:r>
    </w:p>
    <w:p w14:paraId="4689E9C4" w14:textId="77777777" w:rsidR="00B555CB" w:rsidRPr="003A3A3C" w:rsidRDefault="00B555CB" w:rsidP="00B555CB">
      <w:pPr>
        <w:spacing w:after="0" w:line="480" w:lineRule="auto"/>
        <w:rPr>
          <w:rFonts w:cs="Times New Roman"/>
          <w:szCs w:val="24"/>
        </w:rPr>
      </w:pPr>
      <w:r w:rsidRPr="003A3A3C">
        <w:rPr>
          <w:rFonts w:cs="Times New Roman"/>
          <w:b/>
          <w:szCs w:val="24"/>
        </w:rPr>
        <w:lastRenderedPageBreak/>
        <w:t xml:space="preserve">Creation of </w:t>
      </w:r>
      <w:proofErr w:type="spellStart"/>
      <w:r w:rsidRPr="003A3A3C">
        <w:rPr>
          <w:rFonts w:cs="Times New Roman"/>
          <w:b/>
          <w:szCs w:val="24"/>
        </w:rPr>
        <w:t>Globalised</w:t>
      </w:r>
      <w:proofErr w:type="spellEnd"/>
      <w:r w:rsidRPr="003A3A3C">
        <w:rPr>
          <w:rFonts w:cs="Times New Roman"/>
          <w:b/>
          <w:szCs w:val="24"/>
        </w:rPr>
        <w:t xml:space="preserve"> Value Chain</w:t>
      </w:r>
      <w:r w:rsidRPr="003A3A3C">
        <w:rPr>
          <w:rFonts w:cs="Times New Roman"/>
          <w:szCs w:val="24"/>
        </w:rPr>
        <w:t xml:space="preserve"> - The Company should adopt a global approach along with the logistic supply chain. Amazon should allow anyone, from anyplace and at any time to purchase products. The expansion of its global business value chain would facilitate the development and maintenance of its market leadership. This recommendation is for delivering smooth services to customers from </w:t>
      </w:r>
      <w:proofErr w:type="gramStart"/>
      <w:r w:rsidRPr="003A3A3C">
        <w:rPr>
          <w:rFonts w:cs="Times New Roman"/>
          <w:szCs w:val="24"/>
        </w:rPr>
        <w:t>all across</w:t>
      </w:r>
      <w:proofErr w:type="gramEnd"/>
      <w:r w:rsidRPr="003A3A3C">
        <w:rPr>
          <w:rFonts w:cs="Times New Roman"/>
          <w:szCs w:val="24"/>
        </w:rPr>
        <w:t xml:space="preserve"> the globe. The hiring of skilled and talented people having knowledge of advanced technologies would support the growth of the company. The strategic functions of Amazon are for creating customer value that could be improved through offering more benefits to the consumers by increasing Prime memberships. </w:t>
      </w:r>
    </w:p>
    <w:p w14:paraId="33D9E1DD" w14:textId="77777777" w:rsidR="00B555CB" w:rsidRPr="003A3A3C" w:rsidRDefault="00B555CB" w:rsidP="00B555CB">
      <w:pPr>
        <w:spacing w:after="0" w:line="480" w:lineRule="auto"/>
        <w:rPr>
          <w:rFonts w:cs="Times New Roman"/>
          <w:szCs w:val="24"/>
        </w:rPr>
      </w:pPr>
      <w:r w:rsidRPr="003A3A3C">
        <w:rPr>
          <w:rFonts w:cs="Times New Roman"/>
          <w:b/>
          <w:szCs w:val="24"/>
        </w:rPr>
        <w:t xml:space="preserve">For Delivering innovative customer care services - </w:t>
      </w:r>
      <w:r w:rsidRPr="003A3A3C">
        <w:rPr>
          <w:rFonts w:cs="Times New Roman"/>
          <w:szCs w:val="24"/>
        </w:rPr>
        <w:t xml:space="preserve">Amazon should focus upon enhancing the services delivered by their contact centers. The improvisations and innovations in customer care services would boost customer satisfaction. The suggestion is to enhance the capabilities of the employees with the changing requirements of the business. Digitalization has brought several changes and nowadays chatbots are available for handling general customer queries. The complex customer queries are reported at the customer care center. These problems can be resolved by the employees if they have more advanced knowledge, a better understanding of the current scenarios and required skills. Amazon can build an effective coaching and training program for the employees where they can learn new and required skills. Due to the Covid-19 pandemic, remote working capabilities is one of the key skills required in the employees. Companies like Amazon should invest in increasing the talent of the employees that would ultimately reduce the cost, enhance </w:t>
      </w:r>
      <w:proofErr w:type="gramStart"/>
      <w:r w:rsidRPr="003A3A3C">
        <w:rPr>
          <w:rFonts w:cs="Times New Roman"/>
          <w:szCs w:val="24"/>
        </w:rPr>
        <w:t>productivity</w:t>
      </w:r>
      <w:proofErr w:type="gramEnd"/>
      <w:r w:rsidRPr="003A3A3C">
        <w:rPr>
          <w:rFonts w:cs="Times New Roman"/>
          <w:szCs w:val="24"/>
        </w:rPr>
        <w:t xml:space="preserve"> and improve the extent of customer satisfaction (</w:t>
      </w:r>
      <w:r w:rsidRPr="003A3A3C">
        <w:rPr>
          <w:rFonts w:cs="Times New Roman"/>
          <w:szCs w:val="24"/>
          <w:shd w:val="clear" w:color="auto" w:fill="FFFFFF"/>
        </w:rPr>
        <w:t>Arnett, et. al., 2018)</w:t>
      </w:r>
      <w:r w:rsidRPr="003A3A3C">
        <w:rPr>
          <w:rFonts w:cs="Times New Roman"/>
          <w:szCs w:val="24"/>
        </w:rPr>
        <w:t xml:space="preserve">. The improved services delivered to the company would increase the overall revenue and sales of the company. </w:t>
      </w:r>
    </w:p>
    <w:p w14:paraId="48BAB712" w14:textId="77777777" w:rsidR="00B555CB" w:rsidRPr="003A3A3C" w:rsidRDefault="00B555CB" w:rsidP="00B555CB">
      <w:pPr>
        <w:spacing w:after="0" w:line="480" w:lineRule="auto"/>
        <w:rPr>
          <w:rFonts w:cs="Times New Roman"/>
          <w:szCs w:val="24"/>
        </w:rPr>
      </w:pPr>
    </w:p>
    <w:p w14:paraId="3E0E1AEF" w14:textId="77777777" w:rsidR="00B555CB" w:rsidRPr="003A3A3C" w:rsidRDefault="00B555CB" w:rsidP="00B555CB">
      <w:pPr>
        <w:pStyle w:val="Heading1"/>
        <w:spacing w:before="0" w:line="480" w:lineRule="auto"/>
        <w:rPr>
          <w:rFonts w:ascii="Times New Roman" w:hAnsi="Times New Roman" w:cs="Times New Roman"/>
          <w:color w:val="auto"/>
          <w:sz w:val="24"/>
          <w:szCs w:val="24"/>
        </w:rPr>
      </w:pPr>
      <w:bookmarkStart w:id="19" w:name="_Toc90472646"/>
      <w:r w:rsidRPr="003A3A3C">
        <w:rPr>
          <w:rFonts w:ascii="Times New Roman" w:hAnsi="Times New Roman" w:cs="Times New Roman"/>
          <w:color w:val="auto"/>
          <w:sz w:val="24"/>
          <w:szCs w:val="24"/>
        </w:rPr>
        <w:lastRenderedPageBreak/>
        <w:t>References</w:t>
      </w:r>
      <w:bookmarkEnd w:id="19"/>
    </w:p>
    <w:p w14:paraId="3E2C2428" w14:textId="77777777" w:rsidR="00B555CB" w:rsidRPr="003A3A3C" w:rsidRDefault="00B555CB" w:rsidP="00B555CB">
      <w:pPr>
        <w:pStyle w:val="ListParagraph"/>
        <w:numPr>
          <w:ilvl w:val="0"/>
          <w:numId w:val="4"/>
        </w:numPr>
        <w:spacing w:after="0" w:line="480" w:lineRule="auto"/>
        <w:rPr>
          <w:rFonts w:cs="Times New Roman"/>
          <w:szCs w:val="24"/>
          <w:shd w:val="clear" w:color="auto" w:fill="FFFFFF"/>
        </w:rPr>
      </w:pPr>
      <w:r w:rsidRPr="003A3A3C">
        <w:rPr>
          <w:rFonts w:cs="Times New Roman"/>
          <w:szCs w:val="24"/>
          <w:shd w:val="clear" w:color="auto" w:fill="FFFFFF"/>
        </w:rPr>
        <w:t xml:space="preserve">Analytics, M., 2016. The age of analytics: Competing in a data-driven world. </w:t>
      </w:r>
      <w:r w:rsidRPr="003A3A3C">
        <w:rPr>
          <w:rFonts w:cs="Times New Roman"/>
          <w:i/>
          <w:iCs/>
          <w:szCs w:val="24"/>
          <w:shd w:val="clear" w:color="auto" w:fill="FFFFFF"/>
        </w:rPr>
        <w:t>McKinsey Global Institute Research</w:t>
      </w:r>
      <w:r w:rsidRPr="003A3A3C">
        <w:rPr>
          <w:rFonts w:cs="Times New Roman"/>
          <w:szCs w:val="24"/>
          <w:shd w:val="clear" w:color="auto" w:fill="FFFFFF"/>
        </w:rPr>
        <w:t xml:space="preserve">. </w:t>
      </w:r>
      <w:hyperlink r:id="rId11" w:history="1">
        <w:r w:rsidRPr="003A3A3C">
          <w:rPr>
            <w:rStyle w:val="Hyperlink"/>
            <w:rFonts w:cs="Times New Roman"/>
            <w:szCs w:val="24"/>
            <w:shd w:val="clear" w:color="auto" w:fill="FFFFFF"/>
          </w:rPr>
          <w:t>https://www.sipotra.it/wp-content/uploads/2017/01/THE-AGE-OF-ANALYTICS.pdf</w:t>
        </w:r>
      </w:hyperlink>
    </w:p>
    <w:p w14:paraId="3E73EA7F" w14:textId="77777777" w:rsidR="00B555CB" w:rsidRPr="003A3A3C" w:rsidRDefault="00B555CB" w:rsidP="00B555CB">
      <w:pPr>
        <w:pStyle w:val="ListParagraph"/>
        <w:numPr>
          <w:ilvl w:val="0"/>
          <w:numId w:val="4"/>
        </w:numPr>
        <w:spacing w:after="0" w:line="480" w:lineRule="auto"/>
        <w:rPr>
          <w:rFonts w:cs="Times New Roman"/>
          <w:szCs w:val="24"/>
          <w:shd w:val="clear" w:color="auto" w:fill="FFFFFF"/>
        </w:rPr>
      </w:pPr>
      <w:r w:rsidRPr="003A3A3C">
        <w:rPr>
          <w:rFonts w:cs="Times New Roman"/>
          <w:szCs w:val="24"/>
          <w:shd w:val="clear" w:color="auto" w:fill="FFFFFF"/>
        </w:rPr>
        <w:t xml:space="preserve">Arnett, J., Goldfinch, B., &amp; </w:t>
      </w:r>
      <w:proofErr w:type="spellStart"/>
      <w:r w:rsidRPr="003A3A3C">
        <w:rPr>
          <w:rFonts w:cs="Times New Roman"/>
          <w:szCs w:val="24"/>
          <w:shd w:val="clear" w:color="auto" w:fill="FFFFFF"/>
        </w:rPr>
        <w:t>Chinta</w:t>
      </w:r>
      <w:proofErr w:type="spellEnd"/>
      <w:r w:rsidRPr="003A3A3C">
        <w:rPr>
          <w:rFonts w:cs="Times New Roman"/>
          <w:szCs w:val="24"/>
          <w:shd w:val="clear" w:color="auto" w:fill="FFFFFF"/>
        </w:rPr>
        <w:t>, R., 2018. Multi-dimensional nature of innovation at Amazon. </w:t>
      </w:r>
      <w:r w:rsidRPr="003A3A3C">
        <w:rPr>
          <w:rFonts w:cs="Times New Roman"/>
          <w:i/>
          <w:iCs/>
          <w:szCs w:val="24"/>
          <w:shd w:val="clear" w:color="auto" w:fill="FFFFFF"/>
        </w:rPr>
        <w:t>International Journal of Business Innovation and Research</w:t>
      </w:r>
      <w:r w:rsidRPr="003A3A3C">
        <w:rPr>
          <w:rFonts w:cs="Times New Roman"/>
          <w:szCs w:val="24"/>
          <w:shd w:val="clear" w:color="auto" w:fill="FFFFFF"/>
        </w:rPr>
        <w:t>, </w:t>
      </w:r>
      <w:r w:rsidRPr="003A3A3C">
        <w:rPr>
          <w:rFonts w:cs="Times New Roman"/>
          <w:i/>
          <w:iCs/>
          <w:szCs w:val="24"/>
          <w:shd w:val="clear" w:color="auto" w:fill="FFFFFF"/>
        </w:rPr>
        <w:t>15</w:t>
      </w:r>
      <w:r w:rsidRPr="003A3A3C">
        <w:rPr>
          <w:rFonts w:cs="Times New Roman"/>
          <w:szCs w:val="24"/>
          <w:shd w:val="clear" w:color="auto" w:fill="FFFFFF"/>
        </w:rPr>
        <w:t>(1), 1-13.</w:t>
      </w:r>
    </w:p>
    <w:p w14:paraId="7FF7ED6A" w14:textId="77777777" w:rsidR="00B555CB" w:rsidRPr="003A3A3C" w:rsidRDefault="00B555CB" w:rsidP="00B555CB">
      <w:pPr>
        <w:pStyle w:val="ListParagraph"/>
        <w:numPr>
          <w:ilvl w:val="0"/>
          <w:numId w:val="4"/>
        </w:numPr>
        <w:spacing w:after="0" w:line="480" w:lineRule="auto"/>
        <w:rPr>
          <w:rFonts w:cs="Times New Roman"/>
          <w:szCs w:val="24"/>
          <w:shd w:val="clear" w:color="auto" w:fill="FFFFFF"/>
        </w:rPr>
      </w:pPr>
      <w:proofErr w:type="spellStart"/>
      <w:r w:rsidRPr="003A3A3C">
        <w:rPr>
          <w:rFonts w:cs="Times New Roman"/>
          <w:szCs w:val="24"/>
          <w:shd w:val="clear" w:color="auto" w:fill="FFFFFF"/>
        </w:rPr>
        <w:t>Baboolal</w:t>
      </w:r>
      <w:proofErr w:type="spellEnd"/>
      <w:r w:rsidRPr="003A3A3C">
        <w:rPr>
          <w:rFonts w:cs="Times New Roman"/>
          <w:szCs w:val="24"/>
          <w:shd w:val="clear" w:color="auto" w:fill="FFFFFF"/>
        </w:rPr>
        <w:t xml:space="preserve">-Frank, R., 2021. Analysis of amazon: Customer-centric approach. </w:t>
      </w:r>
      <w:r w:rsidRPr="003A3A3C">
        <w:rPr>
          <w:rFonts w:cs="Times New Roman"/>
          <w:i/>
          <w:iCs/>
          <w:szCs w:val="24"/>
          <w:shd w:val="clear" w:color="auto" w:fill="FFFFFF"/>
        </w:rPr>
        <w:t>Academy of Strategic Management Journal</w:t>
      </w:r>
      <w:r w:rsidRPr="003A3A3C">
        <w:rPr>
          <w:rFonts w:cs="Times New Roman"/>
          <w:szCs w:val="24"/>
          <w:shd w:val="clear" w:color="auto" w:fill="FFFFFF"/>
        </w:rPr>
        <w:t>, </w:t>
      </w:r>
      <w:r w:rsidRPr="003A3A3C">
        <w:rPr>
          <w:rFonts w:cs="Times New Roman"/>
          <w:i/>
          <w:iCs/>
          <w:szCs w:val="24"/>
          <w:shd w:val="clear" w:color="auto" w:fill="FFFFFF"/>
        </w:rPr>
        <w:t>20</w:t>
      </w:r>
      <w:r w:rsidRPr="003A3A3C">
        <w:rPr>
          <w:rFonts w:cs="Times New Roman"/>
          <w:szCs w:val="24"/>
          <w:shd w:val="clear" w:color="auto" w:fill="FFFFFF"/>
        </w:rPr>
        <w:t>, 1-16.</w:t>
      </w:r>
    </w:p>
    <w:p w14:paraId="655BEF32" w14:textId="77777777" w:rsidR="00B555CB" w:rsidRPr="003A3A3C" w:rsidRDefault="00B555CB" w:rsidP="00B555CB">
      <w:pPr>
        <w:pStyle w:val="ListParagraph"/>
        <w:numPr>
          <w:ilvl w:val="0"/>
          <w:numId w:val="4"/>
        </w:numPr>
        <w:spacing w:after="0" w:line="480" w:lineRule="auto"/>
        <w:rPr>
          <w:rFonts w:cs="Times New Roman"/>
          <w:szCs w:val="24"/>
        </w:rPr>
      </w:pPr>
      <w:r w:rsidRPr="003A3A3C">
        <w:rPr>
          <w:rFonts w:cs="Times New Roman"/>
          <w:szCs w:val="24"/>
        </w:rPr>
        <w:t xml:space="preserve">Baldwin. G., 2020. </w:t>
      </w:r>
      <w:r w:rsidRPr="003A3A3C">
        <w:rPr>
          <w:rFonts w:cs="Times New Roman"/>
          <w:i/>
          <w:szCs w:val="24"/>
        </w:rPr>
        <w:t xml:space="preserve">The Strategies Behind Amazon’s </w:t>
      </w:r>
      <w:proofErr w:type="spellStart"/>
      <w:r w:rsidRPr="003A3A3C">
        <w:rPr>
          <w:rFonts w:cs="Times New Roman"/>
          <w:i/>
          <w:szCs w:val="24"/>
        </w:rPr>
        <w:t>Succes</w:t>
      </w:r>
      <w:proofErr w:type="spellEnd"/>
      <w:r w:rsidRPr="003A3A3C">
        <w:rPr>
          <w:rFonts w:cs="Times New Roman"/>
          <w:i/>
          <w:szCs w:val="24"/>
        </w:rPr>
        <w:t>.</w:t>
      </w:r>
      <w:r w:rsidRPr="003A3A3C">
        <w:rPr>
          <w:rFonts w:cs="Times New Roman"/>
          <w:szCs w:val="24"/>
        </w:rPr>
        <w:t xml:space="preserve"> Price Points. </w:t>
      </w:r>
      <w:hyperlink r:id="rId12" w:history="1">
        <w:r w:rsidRPr="003A3A3C">
          <w:rPr>
            <w:rStyle w:val="Hyperlink"/>
            <w:rFonts w:cs="Times New Roman"/>
            <w:szCs w:val="24"/>
          </w:rPr>
          <w:t>https://www.omniaretail.com/blog/the-strategies-behind-amazons-success</w:t>
        </w:r>
      </w:hyperlink>
    </w:p>
    <w:p w14:paraId="12F43C64" w14:textId="77777777" w:rsidR="00B555CB" w:rsidRPr="003A3A3C" w:rsidRDefault="00B555CB" w:rsidP="00B555CB">
      <w:pPr>
        <w:pStyle w:val="ListParagraph"/>
        <w:numPr>
          <w:ilvl w:val="0"/>
          <w:numId w:val="4"/>
        </w:numPr>
        <w:spacing w:after="0" w:line="480" w:lineRule="auto"/>
        <w:rPr>
          <w:rFonts w:cs="Times New Roman"/>
          <w:szCs w:val="24"/>
          <w:shd w:val="clear" w:color="auto" w:fill="FFFFFF"/>
        </w:rPr>
      </w:pPr>
      <w:r w:rsidRPr="003A3A3C">
        <w:rPr>
          <w:rFonts w:cs="Times New Roman"/>
          <w:szCs w:val="24"/>
          <w:shd w:val="clear" w:color="auto" w:fill="FFFFFF"/>
        </w:rPr>
        <w:t xml:space="preserve">Bauer, F., </w:t>
      </w:r>
      <w:proofErr w:type="spellStart"/>
      <w:r w:rsidRPr="003A3A3C">
        <w:rPr>
          <w:rFonts w:cs="Times New Roman"/>
          <w:szCs w:val="24"/>
          <w:shd w:val="clear" w:color="auto" w:fill="FFFFFF"/>
        </w:rPr>
        <w:t>Hautz</w:t>
      </w:r>
      <w:proofErr w:type="spellEnd"/>
      <w:r w:rsidRPr="003A3A3C">
        <w:rPr>
          <w:rFonts w:cs="Times New Roman"/>
          <w:szCs w:val="24"/>
          <w:shd w:val="clear" w:color="auto" w:fill="FFFFFF"/>
        </w:rPr>
        <w:t xml:space="preserve">, J., &amp; </w:t>
      </w:r>
      <w:proofErr w:type="spellStart"/>
      <w:r w:rsidRPr="003A3A3C">
        <w:rPr>
          <w:rFonts w:cs="Times New Roman"/>
          <w:szCs w:val="24"/>
          <w:shd w:val="clear" w:color="auto" w:fill="FFFFFF"/>
        </w:rPr>
        <w:t>Matzler</w:t>
      </w:r>
      <w:proofErr w:type="spellEnd"/>
      <w:r w:rsidRPr="003A3A3C">
        <w:rPr>
          <w:rFonts w:cs="Times New Roman"/>
          <w:szCs w:val="24"/>
          <w:shd w:val="clear" w:color="auto" w:fill="FFFFFF"/>
        </w:rPr>
        <w:t xml:space="preserve">, K., 2015. Unveiling the myths of M&amp;A integration: challenging general management and consulting practice. </w:t>
      </w:r>
      <w:r w:rsidRPr="003A3A3C">
        <w:rPr>
          <w:rFonts w:cs="Times New Roman"/>
          <w:i/>
          <w:iCs/>
          <w:szCs w:val="24"/>
          <w:shd w:val="clear" w:color="auto" w:fill="FFFFFF"/>
        </w:rPr>
        <w:t>Journal of Business Strategy</w:t>
      </w:r>
      <w:r w:rsidRPr="003A3A3C">
        <w:rPr>
          <w:rFonts w:cs="Times New Roman"/>
          <w:szCs w:val="24"/>
          <w:shd w:val="clear" w:color="auto" w:fill="FFFFFF"/>
        </w:rPr>
        <w:t xml:space="preserve">. </w:t>
      </w:r>
      <w:hyperlink r:id="rId13" w:history="1">
        <w:r w:rsidRPr="003A3A3C">
          <w:rPr>
            <w:rStyle w:val="Hyperlink"/>
            <w:rFonts w:cs="Times New Roman"/>
            <w:szCs w:val="24"/>
            <w:shd w:val="clear" w:color="auto" w:fill="FFFFFF"/>
          </w:rPr>
          <w:t>https://doi.org/10.1108/JBS-12-2013-0123</w:t>
        </w:r>
      </w:hyperlink>
    </w:p>
    <w:p w14:paraId="3EBD7908" w14:textId="77777777" w:rsidR="00B555CB" w:rsidRPr="003A3A3C" w:rsidRDefault="00B555CB" w:rsidP="00B555CB">
      <w:pPr>
        <w:pStyle w:val="ListParagraph"/>
        <w:numPr>
          <w:ilvl w:val="0"/>
          <w:numId w:val="4"/>
        </w:numPr>
        <w:spacing w:after="0" w:line="480" w:lineRule="auto"/>
        <w:rPr>
          <w:rFonts w:cs="Times New Roman"/>
          <w:szCs w:val="24"/>
        </w:rPr>
      </w:pPr>
      <w:proofErr w:type="spellStart"/>
      <w:r w:rsidRPr="003A3A3C">
        <w:rPr>
          <w:rFonts w:cs="Times New Roman"/>
          <w:szCs w:val="24"/>
        </w:rPr>
        <w:t>Buesing</w:t>
      </w:r>
      <w:proofErr w:type="spellEnd"/>
      <w:r w:rsidRPr="003A3A3C">
        <w:rPr>
          <w:rFonts w:cs="Times New Roman"/>
          <w:szCs w:val="24"/>
        </w:rPr>
        <w:t xml:space="preserve">, E., Gupta, V., &amp; Jacobson, R., 2020. Customer care: The future talent factory. McKinsey &amp; Company. </w:t>
      </w:r>
    </w:p>
    <w:p w14:paraId="05D9044C" w14:textId="77777777" w:rsidR="00B555CB" w:rsidRPr="003A3A3C" w:rsidRDefault="00B555CB" w:rsidP="00B555CB">
      <w:pPr>
        <w:pStyle w:val="ListParagraph"/>
        <w:numPr>
          <w:ilvl w:val="0"/>
          <w:numId w:val="4"/>
        </w:numPr>
        <w:spacing w:after="0" w:line="480" w:lineRule="auto"/>
        <w:rPr>
          <w:rFonts w:cs="Times New Roman"/>
          <w:szCs w:val="24"/>
          <w:shd w:val="clear" w:color="auto" w:fill="FFFFFF"/>
        </w:rPr>
      </w:pPr>
      <w:r w:rsidRPr="003A3A3C">
        <w:rPr>
          <w:rFonts w:cs="Times New Roman"/>
          <w:szCs w:val="24"/>
          <w:shd w:val="clear" w:color="auto" w:fill="FFFFFF"/>
        </w:rPr>
        <w:t xml:space="preserve">Cao, L., 2021. Artificial intelligence in retail: applications and value creation logic. </w:t>
      </w:r>
      <w:r w:rsidRPr="003A3A3C">
        <w:rPr>
          <w:rFonts w:cs="Times New Roman"/>
          <w:i/>
          <w:iCs/>
          <w:szCs w:val="24"/>
          <w:shd w:val="clear" w:color="auto" w:fill="FFFFFF"/>
        </w:rPr>
        <w:t>International Journal of Retail &amp; Distribution Management</w:t>
      </w:r>
      <w:r w:rsidRPr="003A3A3C">
        <w:rPr>
          <w:rFonts w:cs="Times New Roman"/>
          <w:szCs w:val="24"/>
          <w:shd w:val="clear" w:color="auto" w:fill="FFFFFF"/>
        </w:rPr>
        <w:t>.</w:t>
      </w:r>
    </w:p>
    <w:p w14:paraId="718689A9" w14:textId="77777777" w:rsidR="00B555CB" w:rsidRPr="003A3A3C" w:rsidRDefault="00B555CB" w:rsidP="00B555CB">
      <w:pPr>
        <w:pStyle w:val="ListParagraph"/>
        <w:numPr>
          <w:ilvl w:val="0"/>
          <w:numId w:val="4"/>
        </w:numPr>
        <w:spacing w:after="0" w:line="480" w:lineRule="auto"/>
        <w:rPr>
          <w:rFonts w:cs="Times New Roman"/>
          <w:szCs w:val="24"/>
        </w:rPr>
      </w:pPr>
      <w:r w:rsidRPr="003A3A3C">
        <w:rPr>
          <w:rFonts w:cs="Times New Roman"/>
          <w:szCs w:val="24"/>
        </w:rPr>
        <w:t>Dess, G. G., Eisner, A., McNamara, G., 2016. Strategic Management: Texts and Cases. McGraw-Hill.</w:t>
      </w:r>
    </w:p>
    <w:p w14:paraId="515BFF1F" w14:textId="77777777" w:rsidR="00B555CB" w:rsidRPr="003A3A3C" w:rsidRDefault="00B555CB" w:rsidP="00B555CB">
      <w:pPr>
        <w:pStyle w:val="ListParagraph"/>
        <w:numPr>
          <w:ilvl w:val="0"/>
          <w:numId w:val="4"/>
        </w:numPr>
        <w:spacing w:after="0" w:line="480" w:lineRule="auto"/>
        <w:rPr>
          <w:rFonts w:cs="Times New Roman"/>
          <w:szCs w:val="24"/>
          <w:shd w:val="clear" w:color="auto" w:fill="FFFFFF"/>
        </w:rPr>
      </w:pPr>
      <w:r w:rsidRPr="003A3A3C">
        <w:rPr>
          <w:rFonts w:cs="Times New Roman"/>
          <w:szCs w:val="24"/>
          <w:shd w:val="clear" w:color="auto" w:fill="FFFFFF"/>
        </w:rPr>
        <w:t>Florin, M. V., &amp; Parker, S. D., 2020. </w:t>
      </w:r>
      <w:r w:rsidRPr="003A3A3C">
        <w:rPr>
          <w:rFonts w:cs="Times New Roman"/>
          <w:i/>
          <w:iCs/>
          <w:szCs w:val="24"/>
          <w:shd w:val="clear" w:color="auto" w:fill="FFFFFF"/>
        </w:rPr>
        <w:t>Involving Stakeholders in the Risk Governance Process</w:t>
      </w:r>
      <w:r w:rsidRPr="003A3A3C">
        <w:rPr>
          <w:rFonts w:cs="Times New Roman"/>
          <w:szCs w:val="24"/>
          <w:shd w:val="clear" w:color="auto" w:fill="FFFFFF"/>
        </w:rPr>
        <w:t> (No. REP_WORK).</w:t>
      </w:r>
    </w:p>
    <w:p w14:paraId="5157234D" w14:textId="77777777" w:rsidR="00B555CB" w:rsidRPr="003A3A3C" w:rsidRDefault="00B555CB" w:rsidP="00B555CB">
      <w:pPr>
        <w:pStyle w:val="ListParagraph"/>
        <w:numPr>
          <w:ilvl w:val="0"/>
          <w:numId w:val="4"/>
        </w:numPr>
        <w:spacing w:after="0" w:line="480" w:lineRule="auto"/>
        <w:rPr>
          <w:rFonts w:cs="Times New Roman"/>
          <w:szCs w:val="24"/>
        </w:rPr>
      </w:pPr>
      <w:r w:rsidRPr="003A3A3C">
        <w:rPr>
          <w:rFonts w:cs="Times New Roman"/>
          <w:szCs w:val="24"/>
        </w:rPr>
        <w:t>Garner, J., Stead, W., Stead, E., 2014. Sustainable Strategic Management 2nd edition, London: England: Greenleaf Pub.</w:t>
      </w:r>
    </w:p>
    <w:p w14:paraId="16F20F0D" w14:textId="77777777" w:rsidR="00B555CB" w:rsidRPr="003A3A3C" w:rsidRDefault="00B555CB" w:rsidP="00B555CB">
      <w:pPr>
        <w:pStyle w:val="ListParagraph"/>
        <w:numPr>
          <w:ilvl w:val="0"/>
          <w:numId w:val="4"/>
        </w:numPr>
        <w:spacing w:after="0" w:line="480" w:lineRule="auto"/>
        <w:rPr>
          <w:rFonts w:cs="Times New Roman"/>
          <w:szCs w:val="24"/>
        </w:rPr>
      </w:pPr>
      <w:r w:rsidRPr="003A3A3C">
        <w:rPr>
          <w:rFonts w:cs="Times New Roman"/>
          <w:szCs w:val="24"/>
        </w:rPr>
        <w:lastRenderedPageBreak/>
        <w:t>Grant, R.M., 2015. Contemporary Strategy Analysis: Texts and Cases 9th edition.</w:t>
      </w:r>
    </w:p>
    <w:p w14:paraId="5F382389" w14:textId="77777777" w:rsidR="00B555CB" w:rsidRPr="003A3A3C" w:rsidRDefault="00B555CB" w:rsidP="00B555CB">
      <w:pPr>
        <w:pStyle w:val="ListParagraph"/>
        <w:numPr>
          <w:ilvl w:val="0"/>
          <w:numId w:val="4"/>
        </w:numPr>
        <w:spacing w:after="0" w:line="480" w:lineRule="auto"/>
        <w:rPr>
          <w:rFonts w:cs="Times New Roman"/>
          <w:szCs w:val="24"/>
        </w:rPr>
      </w:pPr>
      <w:r w:rsidRPr="003A3A3C">
        <w:rPr>
          <w:rFonts w:cs="Times New Roman"/>
          <w:szCs w:val="24"/>
        </w:rPr>
        <w:t>Hayes, J., 2014. The Theory and Practice of Change Management 4th edition, Palgrave.</w:t>
      </w:r>
    </w:p>
    <w:p w14:paraId="07B8395B" w14:textId="77777777" w:rsidR="00B555CB" w:rsidRPr="003A3A3C" w:rsidRDefault="00B555CB" w:rsidP="00B555CB">
      <w:pPr>
        <w:pStyle w:val="ListParagraph"/>
        <w:numPr>
          <w:ilvl w:val="0"/>
          <w:numId w:val="4"/>
        </w:numPr>
        <w:spacing w:after="0" w:line="480" w:lineRule="auto"/>
        <w:rPr>
          <w:rFonts w:cs="Times New Roman"/>
          <w:szCs w:val="24"/>
        </w:rPr>
      </w:pPr>
      <w:proofErr w:type="spellStart"/>
      <w:r w:rsidRPr="003A3A3C">
        <w:rPr>
          <w:rFonts w:cs="Times New Roman"/>
          <w:szCs w:val="24"/>
        </w:rPr>
        <w:t>Hitt</w:t>
      </w:r>
      <w:proofErr w:type="spellEnd"/>
      <w:r w:rsidRPr="003A3A3C">
        <w:rPr>
          <w:rFonts w:cs="Times New Roman"/>
          <w:szCs w:val="24"/>
        </w:rPr>
        <w:t xml:space="preserve">, M.A., Ireland, H.R.D., </w:t>
      </w:r>
      <w:proofErr w:type="spellStart"/>
      <w:r w:rsidRPr="003A3A3C">
        <w:rPr>
          <w:rFonts w:cs="Times New Roman"/>
          <w:szCs w:val="24"/>
        </w:rPr>
        <w:t>Sirmon</w:t>
      </w:r>
      <w:proofErr w:type="spellEnd"/>
      <w:r w:rsidRPr="003A3A3C">
        <w:rPr>
          <w:rFonts w:cs="Times New Roman"/>
          <w:szCs w:val="24"/>
        </w:rPr>
        <w:t xml:space="preserve">, D.G., and </w:t>
      </w:r>
      <w:proofErr w:type="spellStart"/>
      <w:r w:rsidRPr="003A3A3C">
        <w:rPr>
          <w:rFonts w:cs="Times New Roman"/>
          <w:szCs w:val="24"/>
        </w:rPr>
        <w:t>Trahms</w:t>
      </w:r>
      <w:proofErr w:type="spellEnd"/>
      <w:r w:rsidRPr="003A3A3C">
        <w:rPr>
          <w:rFonts w:cs="Times New Roman"/>
          <w:szCs w:val="24"/>
        </w:rPr>
        <w:t xml:space="preserve">, C.A. (2011), Strategic Entrepreneurship: Creating Value for Individuals, Organizations, and Society, </w:t>
      </w:r>
      <w:r w:rsidRPr="003A3A3C">
        <w:rPr>
          <w:rFonts w:cs="Times New Roman"/>
          <w:i/>
          <w:szCs w:val="24"/>
        </w:rPr>
        <w:t>Academy of Management Perspectives</w:t>
      </w:r>
      <w:r w:rsidRPr="003A3A3C">
        <w:rPr>
          <w:rFonts w:cs="Times New Roman"/>
          <w:szCs w:val="24"/>
        </w:rPr>
        <w:t>.</w:t>
      </w:r>
    </w:p>
    <w:p w14:paraId="417D11D4" w14:textId="77777777" w:rsidR="00B555CB" w:rsidRPr="003A3A3C" w:rsidRDefault="00B555CB" w:rsidP="00B555CB">
      <w:pPr>
        <w:pStyle w:val="ListParagraph"/>
        <w:numPr>
          <w:ilvl w:val="0"/>
          <w:numId w:val="4"/>
        </w:numPr>
        <w:spacing w:after="0" w:line="480" w:lineRule="auto"/>
        <w:rPr>
          <w:rFonts w:cs="Times New Roman"/>
          <w:szCs w:val="24"/>
        </w:rPr>
      </w:pPr>
      <w:r w:rsidRPr="003A3A3C">
        <w:rPr>
          <w:rFonts w:cs="Times New Roman"/>
          <w:szCs w:val="24"/>
          <w:shd w:val="clear" w:color="auto" w:fill="FFFFFF"/>
        </w:rPr>
        <w:t xml:space="preserve">Jackson, S. E., Schuler, R. S., &amp; Jiang, K. (2014), An aspirational framework for strategic human resource management, </w:t>
      </w:r>
      <w:r w:rsidRPr="003A3A3C">
        <w:rPr>
          <w:rFonts w:cs="Times New Roman"/>
          <w:i/>
          <w:iCs/>
          <w:szCs w:val="24"/>
          <w:shd w:val="clear" w:color="auto" w:fill="FFFFFF"/>
        </w:rPr>
        <w:t>Academy of Management Annals</w:t>
      </w:r>
      <w:r w:rsidRPr="003A3A3C">
        <w:rPr>
          <w:rFonts w:cs="Times New Roman"/>
          <w:szCs w:val="24"/>
          <w:shd w:val="clear" w:color="auto" w:fill="FFFFFF"/>
        </w:rPr>
        <w:t>, </w:t>
      </w:r>
      <w:r w:rsidRPr="003A3A3C">
        <w:rPr>
          <w:rFonts w:cs="Times New Roman"/>
          <w:i/>
          <w:iCs/>
          <w:szCs w:val="24"/>
          <w:shd w:val="clear" w:color="auto" w:fill="FFFFFF"/>
        </w:rPr>
        <w:t>8</w:t>
      </w:r>
      <w:r w:rsidRPr="003A3A3C">
        <w:rPr>
          <w:rFonts w:cs="Times New Roman"/>
          <w:szCs w:val="24"/>
          <w:shd w:val="clear" w:color="auto" w:fill="FFFFFF"/>
        </w:rPr>
        <w:t xml:space="preserve">(1), 1-56. </w:t>
      </w:r>
      <w:hyperlink r:id="rId14" w:history="1">
        <w:r w:rsidRPr="003A3A3C">
          <w:rPr>
            <w:rStyle w:val="Hyperlink"/>
            <w:rFonts w:cs="Times New Roman"/>
            <w:szCs w:val="24"/>
            <w:shd w:val="clear" w:color="auto" w:fill="FFFFFF"/>
          </w:rPr>
          <w:t>https://doi.org/10.5465/19416520.2014.872335</w:t>
        </w:r>
      </w:hyperlink>
    </w:p>
    <w:p w14:paraId="7621CD93" w14:textId="77777777" w:rsidR="00B555CB" w:rsidRPr="003A3A3C" w:rsidRDefault="00B555CB" w:rsidP="00B555CB">
      <w:pPr>
        <w:pStyle w:val="ListParagraph"/>
        <w:numPr>
          <w:ilvl w:val="0"/>
          <w:numId w:val="4"/>
        </w:numPr>
        <w:spacing w:after="0" w:line="480" w:lineRule="auto"/>
        <w:rPr>
          <w:rFonts w:cs="Times New Roman"/>
          <w:szCs w:val="24"/>
        </w:rPr>
      </w:pPr>
      <w:r w:rsidRPr="003A3A3C">
        <w:rPr>
          <w:rFonts w:cs="Times New Roman"/>
          <w:szCs w:val="24"/>
        </w:rPr>
        <w:t xml:space="preserve">Johnson, G., Whittington, R., Scholes, K., Angwin, D., </w:t>
      </w:r>
      <w:proofErr w:type="spellStart"/>
      <w:r w:rsidRPr="003A3A3C">
        <w:rPr>
          <w:rFonts w:cs="Times New Roman"/>
          <w:szCs w:val="24"/>
        </w:rPr>
        <w:t>Regner</w:t>
      </w:r>
      <w:proofErr w:type="spellEnd"/>
      <w:r w:rsidRPr="003A3A3C">
        <w:rPr>
          <w:rFonts w:cs="Times New Roman"/>
          <w:szCs w:val="24"/>
        </w:rPr>
        <w:t>, P. (2017), Exploring Strategy Text and Cases 11th edition Harlow: Pearson.</w:t>
      </w:r>
    </w:p>
    <w:p w14:paraId="09D87F42" w14:textId="77777777" w:rsidR="00B555CB" w:rsidRPr="003A3A3C" w:rsidRDefault="00B555CB" w:rsidP="00B555CB">
      <w:pPr>
        <w:pStyle w:val="ListParagraph"/>
        <w:numPr>
          <w:ilvl w:val="0"/>
          <w:numId w:val="4"/>
        </w:numPr>
        <w:spacing w:after="0" w:line="480" w:lineRule="auto"/>
        <w:rPr>
          <w:rFonts w:cs="Times New Roman"/>
          <w:szCs w:val="24"/>
          <w:shd w:val="clear" w:color="auto" w:fill="FFFFFF"/>
        </w:rPr>
      </w:pPr>
      <w:proofErr w:type="spellStart"/>
      <w:r w:rsidRPr="003A3A3C">
        <w:rPr>
          <w:rFonts w:cs="Times New Roman"/>
          <w:szCs w:val="24"/>
          <w:shd w:val="clear" w:color="auto" w:fill="FFFFFF"/>
        </w:rPr>
        <w:t>Krechovská</w:t>
      </w:r>
      <w:proofErr w:type="spellEnd"/>
      <w:r w:rsidRPr="003A3A3C">
        <w:rPr>
          <w:rFonts w:cs="Times New Roman"/>
          <w:szCs w:val="24"/>
          <w:shd w:val="clear" w:color="auto" w:fill="FFFFFF"/>
        </w:rPr>
        <w:t xml:space="preserve">, M., &amp; </w:t>
      </w:r>
      <w:proofErr w:type="spellStart"/>
      <w:r w:rsidRPr="003A3A3C">
        <w:rPr>
          <w:rFonts w:cs="Times New Roman"/>
          <w:szCs w:val="24"/>
          <w:shd w:val="clear" w:color="auto" w:fill="FFFFFF"/>
        </w:rPr>
        <w:t>Procházková</w:t>
      </w:r>
      <w:proofErr w:type="spellEnd"/>
      <w:r w:rsidRPr="003A3A3C">
        <w:rPr>
          <w:rFonts w:cs="Times New Roman"/>
          <w:szCs w:val="24"/>
          <w:shd w:val="clear" w:color="auto" w:fill="FFFFFF"/>
        </w:rPr>
        <w:t>, P. T. (2014), Sustainability and its integration into corporate governance focusing on corporate performance management and reporting, </w:t>
      </w:r>
      <w:r w:rsidRPr="003A3A3C">
        <w:rPr>
          <w:rFonts w:cs="Times New Roman"/>
          <w:i/>
          <w:iCs/>
          <w:szCs w:val="24"/>
          <w:shd w:val="clear" w:color="auto" w:fill="FFFFFF"/>
        </w:rPr>
        <w:t>Procedia Engineering</w:t>
      </w:r>
      <w:r w:rsidRPr="003A3A3C">
        <w:rPr>
          <w:rFonts w:cs="Times New Roman"/>
          <w:szCs w:val="24"/>
          <w:shd w:val="clear" w:color="auto" w:fill="FFFFFF"/>
        </w:rPr>
        <w:t>, </w:t>
      </w:r>
      <w:r w:rsidRPr="003A3A3C">
        <w:rPr>
          <w:rFonts w:cs="Times New Roman"/>
          <w:i/>
          <w:iCs/>
          <w:szCs w:val="24"/>
          <w:shd w:val="clear" w:color="auto" w:fill="FFFFFF"/>
        </w:rPr>
        <w:t>69</w:t>
      </w:r>
      <w:r w:rsidRPr="003A3A3C">
        <w:rPr>
          <w:rFonts w:cs="Times New Roman"/>
          <w:szCs w:val="24"/>
          <w:shd w:val="clear" w:color="auto" w:fill="FFFFFF"/>
        </w:rPr>
        <w:t>, 1144-1151.</w:t>
      </w:r>
    </w:p>
    <w:p w14:paraId="5196CE62" w14:textId="77777777" w:rsidR="00B555CB" w:rsidRPr="003A3A3C" w:rsidRDefault="00B555CB" w:rsidP="00B555CB">
      <w:pPr>
        <w:pStyle w:val="ListParagraph"/>
        <w:numPr>
          <w:ilvl w:val="0"/>
          <w:numId w:val="4"/>
        </w:numPr>
        <w:spacing w:after="0" w:line="480" w:lineRule="auto"/>
        <w:rPr>
          <w:rFonts w:cs="Times New Roman"/>
          <w:szCs w:val="24"/>
          <w:shd w:val="clear" w:color="auto" w:fill="FFFFFF"/>
        </w:rPr>
      </w:pPr>
      <w:r w:rsidRPr="003A3A3C">
        <w:rPr>
          <w:rFonts w:cs="Times New Roman"/>
          <w:szCs w:val="24"/>
          <w:shd w:val="clear" w:color="auto" w:fill="FFFFFF"/>
        </w:rPr>
        <w:t>Leavy, B. (2014), Venkat Ramaswamy–how value co-creation with stakeholders is transformative for producers, consumers and society, </w:t>
      </w:r>
      <w:r w:rsidRPr="003A3A3C">
        <w:rPr>
          <w:rFonts w:cs="Times New Roman"/>
          <w:i/>
          <w:iCs/>
          <w:szCs w:val="24"/>
          <w:shd w:val="clear" w:color="auto" w:fill="FFFFFF"/>
        </w:rPr>
        <w:t>Strategy &amp; leadership</w:t>
      </w:r>
      <w:r w:rsidRPr="003A3A3C">
        <w:rPr>
          <w:rFonts w:cs="Times New Roman"/>
          <w:szCs w:val="24"/>
          <w:shd w:val="clear" w:color="auto" w:fill="FFFFFF"/>
        </w:rPr>
        <w:t xml:space="preserve"> </w:t>
      </w:r>
      <w:r w:rsidRPr="003A3A3C">
        <w:rPr>
          <w:rFonts w:cs="Times New Roman"/>
          <w:szCs w:val="24"/>
        </w:rPr>
        <w:t>http://dx.doi.org/10.1108/SL-09-2013-0072</w:t>
      </w:r>
    </w:p>
    <w:p w14:paraId="2178636A" w14:textId="77777777" w:rsidR="00B555CB" w:rsidRPr="003A3A3C" w:rsidRDefault="00B555CB" w:rsidP="00B555CB">
      <w:pPr>
        <w:pStyle w:val="ListParagraph"/>
        <w:numPr>
          <w:ilvl w:val="0"/>
          <w:numId w:val="4"/>
        </w:numPr>
        <w:spacing w:after="0" w:line="480" w:lineRule="auto"/>
        <w:rPr>
          <w:rFonts w:cs="Times New Roman"/>
          <w:szCs w:val="24"/>
        </w:rPr>
      </w:pPr>
      <w:r w:rsidRPr="003A3A3C">
        <w:rPr>
          <w:rFonts w:cs="Times New Roman"/>
          <w:szCs w:val="24"/>
        </w:rPr>
        <w:t>Lynch, R. (2015), Strategic Management 7th edition, Pearson: Harlow.</w:t>
      </w:r>
    </w:p>
    <w:p w14:paraId="228A9CDF" w14:textId="77777777" w:rsidR="00B555CB" w:rsidRPr="003A3A3C" w:rsidRDefault="00B555CB" w:rsidP="00B555CB">
      <w:pPr>
        <w:pStyle w:val="ListParagraph"/>
        <w:numPr>
          <w:ilvl w:val="0"/>
          <w:numId w:val="4"/>
        </w:numPr>
        <w:spacing w:after="0" w:line="480" w:lineRule="auto"/>
        <w:rPr>
          <w:rFonts w:cs="Times New Roman"/>
          <w:b/>
          <w:szCs w:val="24"/>
        </w:rPr>
      </w:pPr>
      <w:r w:rsidRPr="003A3A3C">
        <w:rPr>
          <w:rFonts w:cs="Times New Roman"/>
          <w:szCs w:val="24"/>
          <w:shd w:val="clear" w:color="auto" w:fill="FFFFFF"/>
        </w:rPr>
        <w:t xml:space="preserve">Peters, B. (2021), </w:t>
      </w:r>
      <w:r w:rsidRPr="003A3A3C">
        <w:rPr>
          <w:rFonts w:cs="Times New Roman"/>
          <w:i/>
          <w:szCs w:val="24"/>
          <w:shd w:val="clear" w:color="auto" w:fill="FFFFFF"/>
        </w:rPr>
        <w:t>A Closer Look at Amazon: Are Unethical Working Conditions on the Rise</w:t>
      </w:r>
      <w:r w:rsidRPr="003A3A3C">
        <w:rPr>
          <w:rFonts w:cs="Times New Roman"/>
          <w:szCs w:val="24"/>
          <w:shd w:val="clear" w:color="auto" w:fill="FFFFFF"/>
        </w:rPr>
        <w:t>? The Geopolitics, https://thegeopolitics.com/a-closer-look-at-amazon-are-unethical-working-conditions-on-the-rise/</w:t>
      </w:r>
    </w:p>
    <w:p w14:paraId="3AB0D5CD" w14:textId="77777777" w:rsidR="00B555CB" w:rsidRPr="003A3A3C" w:rsidRDefault="00B555CB" w:rsidP="00B555CB">
      <w:pPr>
        <w:pStyle w:val="ListParagraph"/>
        <w:numPr>
          <w:ilvl w:val="0"/>
          <w:numId w:val="4"/>
        </w:numPr>
        <w:spacing w:after="0" w:line="480" w:lineRule="auto"/>
        <w:rPr>
          <w:rFonts w:cs="Times New Roman"/>
          <w:szCs w:val="24"/>
          <w:shd w:val="clear" w:color="auto" w:fill="FFFFFF"/>
        </w:rPr>
      </w:pPr>
      <w:r w:rsidRPr="003A3A3C">
        <w:rPr>
          <w:rFonts w:cs="Times New Roman"/>
          <w:szCs w:val="24"/>
          <w:shd w:val="clear" w:color="auto" w:fill="FFFFFF"/>
        </w:rPr>
        <w:t xml:space="preserve">Shukla, P. S., &amp; Nigam, P. V. (2018), E-shopping using mobile apps and the emerging consumer in the digital age of retail hyper-personalization: An insight, </w:t>
      </w:r>
      <w:r w:rsidRPr="003A3A3C">
        <w:rPr>
          <w:rFonts w:cs="Times New Roman"/>
          <w:i/>
          <w:iCs/>
          <w:szCs w:val="24"/>
          <w:shd w:val="clear" w:color="auto" w:fill="FFFFFF"/>
        </w:rPr>
        <w:t xml:space="preserve">Pacific Business </w:t>
      </w:r>
      <w:r w:rsidRPr="003A3A3C">
        <w:rPr>
          <w:rFonts w:cs="Times New Roman"/>
          <w:i/>
          <w:iCs/>
          <w:szCs w:val="24"/>
          <w:shd w:val="clear" w:color="auto" w:fill="FFFFFF"/>
        </w:rPr>
        <w:lastRenderedPageBreak/>
        <w:t>Review International</w:t>
      </w:r>
      <w:r w:rsidRPr="003A3A3C">
        <w:rPr>
          <w:rFonts w:cs="Times New Roman"/>
          <w:szCs w:val="24"/>
          <w:shd w:val="clear" w:color="auto" w:fill="FFFFFF"/>
        </w:rPr>
        <w:t>, </w:t>
      </w:r>
      <w:r w:rsidRPr="003A3A3C">
        <w:rPr>
          <w:rFonts w:cs="Times New Roman"/>
          <w:i/>
          <w:iCs/>
          <w:szCs w:val="24"/>
          <w:shd w:val="clear" w:color="auto" w:fill="FFFFFF"/>
        </w:rPr>
        <w:t>10</w:t>
      </w:r>
      <w:r w:rsidRPr="003A3A3C">
        <w:rPr>
          <w:rFonts w:cs="Times New Roman"/>
          <w:szCs w:val="24"/>
          <w:shd w:val="clear" w:color="auto" w:fill="FFFFFF"/>
        </w:rPr>
        <w:t xml:space="preserve">(10), 131-139. </w:t>
      </w:r>
      <w:hyperlink r:id="rId15" w:history="1">
        <w:r w:rsidRPr="003A3A3C">
          <w:rPr>
            <w:rStyle w:val="Hyperlink"/>
            <w:rFonts w:cs="Times New Roman"/>
            <w:szCs w:val="24"/>
            <w:shd w:val="clear" w:color="auto" w:fill="FFFFFF"/>
          </w:rPr>
          <w:t>http://www.pbr.co.in/2018/2018_month/April/16.pdf</w:t>
        </w:r>
      </w:hyperlink>
    </w:p>
    <w:p w14:paraId="2D06FB8E" w14:textId="77777777" w:rsidR="00B555CB" w:rsidRPr="003A3A3C" w:rsidRDefault="00B555CB" w:rsidP="00B555CB">
      <w:pPr>
        <w:pStyle w:val="ListParagraph"/>
        <w:numPr>
          <w:ilvl w:val="0"/>
          <w:numId w:val="4"/>
        </w:numPr>
        <w:spacing w:after="0" w:line="480" w:lineRule="auto"/>
        <w:rPr>
          <w:rFonts w:cs="Times New Roman"/>
          <w:szCs w:val="24"/>
          <w:shd w:val="clear" w:color="auto" w:fill="FFFFFF"/>
        </w:rPr>
      </w:pPr>
      <w:proofErr w:type="spellStart"/>
      <w:r w:rsidRPr="003A3A3C">
        <w:rPr>
          <w:rFonts w:cs="Times New Roman"/>
          <w:szCs w:val="24"/>
          <w:shd w:val="clear" w:color="auto" w:fill="FFFFFF"/>
        </w:rPr>
        <w:t>Tayşir</w:t>
      </w:r>
      <w:proofErr w:type="spellEnd"/>
      <w:r w:rsidRPr="003A3A3C">
        <w:rPr>
          <w:rFonts w:cs="Times New Roman"/>
          <w:szCs w:val="24"/>
          <w:shd w:val="clear" w:color="auto" w:fill="FFFFFF"/>
        </w:rPr>
        <w:t xml:space="preserve">, E. A., &amp; </w:t>
      </w:r>
      <w:proofErr w:type="spellStart"/>
      <w:r w:rsidRPr="003A3A3C">
        <w:rPr>
          <w:rFonts w:cs="Times New Roman"/>
          <w:szCs w:val="24"/>
          <w:shd w:val="clear" w:color="auto" w:fill="FFFFFF"/>
        </w:rPr>
        <w:t>Pazarcık</w:t>
      </w:r>
      <w:proofErr w:type="spellEnd"/>
      <w:r w:rsidRPr="003A3A3C">
        <w:rPr>
          <w:rFonts w:cs="Times New Roman"/>
          <w:szCs w:val="24"/>
          <w:shd w:val="clear" w:color="auto" w:fill="FFFFFF"/>
        </w:rPr>
        <w:t xml:space="preserve">, Y. (2013), Business ethics, social responsibility and corporate governance: Does the strategic management field really care about these </w:t>
      </w:r>
      <w:proofErr w:type="gramStart"/>
      <w:r w:rsidRPr="003A3A3C">
        <w:rPr>
          <w:rFonts w:cs="Times New Roman"/>
          <w:szCs w:val="24"/>
          <w:shd w:val="clear" w:color="auto" w:fill="FFFFFF"/>
        </w:rPr>
        <w:t>concepts?,</w:t>
      </w:r>
      <w:proofErr w:type="gramEnd"/>
      <w:r w:rsidRPr="003A3A3C">
        <w:rPr>
          <w:rFonts w:cs="Times New Roman"/>
          <w:szCs w:val="24"/>
          <w:shd w:val="clear" w:color="auto" w:fill="FFFFFF"/>
        </w:rPr>
        <w:t> </w:t>
      </w:r>
      <w:r w:rsidRPr="003A3A3C">
        <w:rPr>
          <w:rFonts w:cs="Times New Roman"/>
          <w:i/>
          <w:iCs/>
          <w:szCs w:val="24"/>
          <w:shd w:val="clear" w:color="auto" w:fill="FFFFFF"/>
        </w:rPr>
        <w:t>Procedia-Social and Behavioral Sciences</w:t>
      </w:r>
      <w:r w:rsidRPr="003A3A3C">
        <w:rPr>
          <w:rFonts w:cs="Times New Roman"/>
          <w:szCs w:val="24"/>
          <w:shd w:val="clear" w:color="auto" w:fill="FFFFFF"/>
        </w:rPr>
        <w:t>, </w:t>
      </w:r>
      <w:r w:rsidRPr="003A3A3C">
        <w:rPr>
          <w:rFonts w:cs="Times New Roman"/>
          <w:i/>
          <w:iCs/>
          <w:szCs w:val="24"/>
          <w:shd w:val="clear" w:color="auto" w:fill="FFFFFF"/>
        </w:rPr>
        <w:t>99</w:t>
      </w:r>
      <w:r w:rsidRPr="003A3A3C">
        <w:rPr>
          <w:rFonts w:cs="Times New Roman"/>
          <w:szCs w:val="24"/>
          <w:shd w:val="clear" w:color="auto" w:fill="FFFFFF"/>
        </w:rPr>
        <w:t>, 294-303.</w:t>
      </w:r>
    </w:p>
    <w:p w14:paraId="7FED4781" w14:textId="77777777" w:rsidR="00B555CB" w:rsidRPr="003A3A3C" w:rsidRDefault="00B555CB" w:rsidP="00B555CB">
      <w:pPr>
        <w:pStyle w:val="ListParagraph"/>
        <w:numPr>
          <w:ilvl w:val="0"/>
          <w:numId w:val="4"/>
        </w:numPr>
        <w:spacing w:after="0" w:line="480" w:lineRule="auto"/>
        <w:rPr>
          <w:rFonts w:cs="Times New Roman"/>
          <w:szCs w:val="24"/>
          <w:shd w:val="clear" w:color="auto" w:fill="FFFFFF"/>
        </w:rPr>
      </w:pPr>
      <w:r w:rsidRPr="003A3A3C">
        <w:rPr>
          <w:rFonts w:cs="Times New Roman"/>
          <w:szCs w:val="24"/>
          <w:shd w:val="clear" w:color="auto" w:fill="FFFFFF"/>
        </w:rPr>
        <w:t>Whelan, T., &amp; Fink, C. (2016), The comprehensive business case for sustainability, </w:t>
      </w:r>
      <w:r w:rsidRPr="003A3A3C">
        <w:rPr>
          <w:rFonts w:cs="Times New Roman"/>
          <w:i/>
          <w:iCs/>
          <w:szCs w:val="24"/>
          <w:shd w:val="clear" w:color="auto" w:fill="FFFFFF"/>
        </w:rPr>
        <w:t>Harvard Business Review</w:t>
      </w:r>
      <w:r w:rsidRPr="003A3A3C">
        <w:rPr>
          <w:rFonts w:cs="Times New Roman"/>
          <w:szCs w:val="24"/>
          <w:shd w:val="clear" w:color="auto" w:fill="FFFFFF"/>
        </w:rPr>
        <w:t>, </w:t>
      </w:r>
      <w:r w:rsidRPr="003A3A3C">
        <w:rPr>
          <w:rFonts w:cs="Times New Roman"/>
          <w:i/>
          <w:iCs/>
          <w:szCs w:val="24"/>
          <w:shd w:val="clear" w:color="auto" w:fill="FFFFFF"/>
        </w:rPr>
        <w:t>21</w:t>
      </w:r>
      <w:r w:rsidRPr="003A3A3C">
        <w:rPr>
          <w:rFonts w:cs="Times New Roman"/>
          <w:szCs w:val="24"/>
          <w:shd w:val="clear" w:color="auto" w:fill="FFFFFF"/>
        </w:rPr>
        <w:t xml:space="preserve">(2016). </w:t>
      </w:r>
      <w:hyperlink r:id="rId16" w:history="1">
        <w:r w:rsidRPr="003A3A3C">
          <w:rPr>
            <w:rStyle w:val="Hyperlink"/>
            <w:rFonts w:cs="Times New Roman"/>
            <w:szCs w:val="24"/>
            <w:shd w:val="clear" w:color="auto" w:fill="FFFFFF"/>
          </w:rPr>
          <w:t>https://everestenergy.nl/new/wp-content/uploads/HBR-Article-The-comprehensive-business-case-for-sustainability.pdf</w:t>
        </w:r>
      </w:hyperlink>
    </w:p>
    <w:p w14:paraId="4CDD26A9" w14:textId="77777777" w:rsidR="00B555CB" w:rsidRPr="003A3A3C" w:rsidRDefault="00B555CB" w:rsidP="00B555CB">
      <w:pPr>
        <w:pStyle w:val="ListParagraph"/>
        <w:numPr>
          <w:ilvl w:val="0"/>
          <w:numId w:val="4"/>
        </w:numPr>
        <w:spacing w:after="0" w:line="480" w:lineRule="auto"/>
        <w:rPr>
          <w:rFonts w:cs="Times New Roman"/>
          <w:szCs w:val="24"/>
          <w:shd w:val="clear" w:color="auto" w:fill="FFFFFF"/>
        </w:rPr>
      </w:pPr>
      <w:r w:rsidRPr="003A3A3C">
        <w:rPr>
          <w:rFonts w:cs="Times New Roman"/>
          <w:szCs w:val="24"/>
          <w:shd w:val="clear" w:color="auto" w:fill="FFFFFF"/>
        </w:rPr>
        <w:t xml:space="preserve">Wood, T., &amp; </w:t>
      </w:r>
      <w:proofErr w:type="spellStart"/>
      <w:r w:rsidRPr="003A3A3C">
        <w:rPr>
          <w:rFonts w:cs="Times New Roman"/>
          <w:szCs w:val="24"/>
          <w:shd w:val="clear" w:color="auto" w:fill="FFFFFF"/>
        </w:rPr>
        <w:t>Morais</w:t>
      </w:r>
      <w:proofErr w:type="spellEnd"/>
      <w:r w:rsidRPr="003A3A3C">
        <w:rPr>
          <w:rFonts w:cs="Times New Roman"/>
          <w:szCs w:val="24"/>
          <w:shd w:val="clear" w:color="auto" w:fill="FFFFFF"/>
        </w:rPr>
        <w:t>, D. O. C. D. (2021), Large-Scale Projects in the Amazon: Engaging Social Actors to Promote Sustainable Development, </w:t>
      </w:r>
      <w:proofErr w:type="spellStart"/>
      <w:r w:rsidRPr="003A3A3C">
        <w:rPr>
          <w:rFonts w:cs="Times New Roman"/>
          <w:i/>
          <w:iCs/>
          <w:szCs w:val="24"/>
          <w:shd w:val="clear" w:color="auto" w:fill="FFFFFF"/>
        </w:rPr>
        <w:t>Revista</w:t>
      </w:r>
      <w:proofErr w:type="spellEnd"/>
      <w:r w:rsidRPr="003A3A3C">
        <w:rPr>
          <w:rFonts w:cs="Times New Roman"/>
          <w:i/>
          <w:iCs/>
          <w:szCs w:val="24"/>
          <w:shd w:val="clear" w:color="auto" w:fill="FFFFFF"/>
        </w:rPr>
        <w:t xml:space="preserve"> de </w:t>
      </w:r>
      <w:proofErr w:type="spellStart"/>
      <w:r w:rsidRPr="003A3A3C">
        <w:rPr>
          <w:rFonts w:cs="Times New Roman"/>
          <w:i/>
          <w:iCs/>
          <w:szCs w:val="24"/>
          <w:shd w:val="clear" w:color="auto" w:fill="FFFFFF"/>
        </w:rPr>
        <w:t>Administração</w:t>
      </w:r>
      <w:proofErr w:type="spellEnd"/>
      <w:r w:rsidRPr="003A3A3C">
        <w:rPr>
          <w:rFonts w:cs="Times New Roman"/>
          <w:i/>
          <w:iCs/>
          <w:szCs w:val="24"/>
          <w:shd w:val="clear" w:color="auto" w:fill="FFFFFF"/>
        </w:rPr>
        <w:t xml:space="preserve"> </w:t>
      </w:r>
      <w:proofErr w:type="spellStart"/>
      <w:r w:rsidRPr="003A3A3C">
        <w:rPr>
          <w:rFonts w:cs="Times New Roman"/>
          <w:i/>
          <w:iCs/>
          <w:szCs w:val="24"/>
          <w:shd w:val="clear" w:color="auto" w:fill="FFFFFF"/>
        </w:rPr>
        <w:t>Contemporânea</w:t>
      </w:r>
      <w:proofErr w:type="spellEnd"/>
      <w:r w:rsidRPr="003A3A3C">
        <w:rPr>
          <w:rFonts w:cs="Times New Roman"/>
          <w:szCs w:val="24"/>
          <w:shd w:val="clear" w:color="auto" w:fill="FFFFFF"/>
        </w:rPr>
        <w:t>, </w:t>
      </w:r>
      <w:r w:rsidRPr="003A3A3C">
        <w:rPr>
          <w:rFonts w:cs="Times New Roman"/>
          <w:i/>
          <w:iCs/>
          <w:szCs w:val="24"/>
          <w:shd w:val="clear" w:color="auto" w:fill="FFFFFF"/>
        </w:rPr>
        <w:t>25</w:t>
      </w:r>
      <w:r w:rsidRPr="003A3A3C">
        <w:rPr>
          <w:rFonts w:cs="Times New Roman"/>
          <w:szCs w:val="24"/>
          <w:shd w:val="clear" w:color="auto" w:fill="FFFFFF"/>
        </w:rPr>
        <w:t>.</w:t>
      </w:r>
    </w:p>
    <w:p w14:paraId="5B20F28A" w14:textId="77777777" w:rsidR="00B555CB" w:rsidRPr="003A3A3C" w:rsidRDefault="00B555CB" w:rsidP="00B555CB">
      <w:pPr>
        <w:spacing w:before="240" w:after="240"/>
        <w:rPr>
          <w:rFonts w:cs="Times New Roman"/>
          <w:szCs w:val="20"/>
          <w:shd w:val="clear" w:color="auto" w:fill="FFFFFF"/>
        </w:rPr>
      </w:pPr>
    </w:p>
    <w:p w14:paraId="1A058D79" w14:textId="77777777" w:rsidR="00B555CB" w:rsidRPr="003A3A3C" w:rsidRDefault="00B555CB" w:rsidP="00B555CB">
      <w:pPr>
        <w:spacing w:before="240" w:after="240"/>
        <w:rPr>
          <w:rFonts w:cs="Times New Roman"/>
          <w:sz w:val="32"/>
          <w:szCs w:val="24"/>
        </w:rPr>
      </w:pPr>
      <w:r w:rsidRPr="003A3A3C">
        <w:rPr>
          <w:rFonts w:cs="Times New Roman"/>
          <w:sz w:val="32"/>
          <w:szCs w:val="24"/>
        </w:rPr>
        <w:t xml:space="preserve"> </w:t>
      </w:r>
    </w:p>
    <w:p w14:paraId="3DF32E6E" w14:textId="77777777" w:rsidR="00EE2602" w:rsidRDefault="00EE2602"/>
    <w:sectPr w:rsidR="00EE2602" w:rsidSect="005272C2">
      <w:footerReference w:type="default" r:id="rId1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3473349"/>
      <w:docPartObj>
        <w:docPartGallery w:val="Page Numbers (Bottom of Page)"/>
        <w:docPartUnique/>
      </w:docPartObj>
    </w:sdtPr>
    <w:sdtEndPr/>
    <w:sdtContent>
      <w:p w14:paraId="0014188C" w14:textId="77777777" w:rsidR="006C25A3" w:rsidRDefault="00FA3D4D">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1DFE59F9" w14:textId="77777777" w:rsidR="006C25A3" w:rsidRDefault="00FA3D4D">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522B8"/>
    <w:multiLevelType w:val="hybridMultilevel"/>
    <w:tmpl w:val="5CE41822"/>
    <w:lvl w:ilvl="0" w:tplc="8D964CB0">
      <w:start w:val="1"/>
      <w:numFmt w:val="bullet"/>
      <w:lvlText w:val=""/>
      <w:lvlJc w:val="left"/>
      <w:pPr>
        <w:ind w:left="720" w:hanging="360"/>
      </w:pPr>
      <w:rPr>
        <w:rFonts w:ascii="Symbol" w:hAnsi="Symbol" w:hint="default"/>
      </w:rPr>
    </w:lvl>
    <w:lvl w:ilvl="1" w:tplc="82161546" w:tentative="1">
      <w:start w:val="1"/>
      <w:numFmt w:val="bullet"/>
      <w:lvlText w:val="o"/>
      <w:lvlJc w:val="left"/>
      <w:pPr>
        <w:ind w:left="1440" w:hanging="360"/>
      </w:pPr>
      <w:rPr>
        <w:rFonts w:ascii="Courier New" w:hAnsi="Courier New" w:cs="Courier New" w:hint="default"/>
      </w:rPr>
    </w:lvl>
    <w:lvl w:ilvl="2" w:tplc="A5BEFA36" w:tentative="1">
      <w:start w:val="1"/>
      <w:numFmt w:val="bullet"/>
      <w:lvlText w:val=""/>
      <w:lvlJc w:val="left"/>
      <w:pPr>
        <w:ind w:left="2160" w:hanging="360"/>
      </w:pPr>
      <w:rPr>
        <w:rFonts w:ascii="Wingdings" w:hAnsi="Wingdings" w:hint="default"/>
      </w:rPr>
    </w:lvl>
    <w:lvl w:ilvl="3" w:tplc="9B9C1F38" w:tentative="1">
      <w:start w:val="1"/>
      <w:numFmt w:val="bullet"/>
      <w:lvlText w:val=""/>
      <w:lvlJc w:val="left"/>
      <w:pPr>
        <w:ind w:left="2880" w:hanging="360"/>
      </w:pPr>
      <w:rPr>
        <w:rFonts w:ascii="Symbol" w:hAnsi="Symbol" w:hint="default"/>
      </w:rPr>
    </w:lvl>
    <w:lvl w:ilvl="4" w:tplc="292CE628" w:tentative="1">
      <w:start w:val="1"/>
      <w:numFmt w:val="bullet"/>
      <w:lvlText w:val="o"/>
      <w:lvlJc w:val="left"/>
      <w:pPr>
        <w:ind w:left="3600" w:hanging="360"/>
      </w:pPr>
      <w:rPr>
        <w:rFonts w:ascii="Courier New" w:hAnsi="Courier New" w:cs="Courier New" w:hint="default"/>
      </w:rPr>
    </w:lvl>
    <w:lvl w:ilvl="5" w:tplc="109A55B0" w:tentative="1">
      <w:start w:val="1"/>
      <w:numFmt w:val="bullet"/>
      <w:lvlText w:val=""/>
      <w:lvlJc w:val="left"/>
      <w:pPr>
        <w:ind w:left="4320" w:hanging="360"/>
      </w:pPr>
      <w:rPr>
        <w:rFonts w:ascii="Wingdings" w:hAnsi="Wingdings" w:hint="default"/>
      </w:rPr>
    </w:lvl>
    <w:lvl w:ilvl="6" w:tplc="D414C146" w:tentative="1">
      <w:start w:val="1"/>
      <w:numFmt w:val="bullet"/>
      <w:lvlText w:val=""/>
      <w:lvlJc w:val="left"/>
      <w:pPr>
        <w:ind w:left="5040" w:hanging="360"/>
      </w:pPr>
      <w:rPr>
        <w:rFonts w:ascii="Symbol" w:hAnsi="Symbol" w:hint="default"/>
      </w:rPr>
    </w:lvl>
    <w:lvl w:ilvl="7" w:tplc="0E169CF8" w:tentative="1">
      <w:start w:val="1"/>
      <w:numFmt w:val="bullet"/>
      <w:lvlText w:val="o"/>
      <w:lvlJc w:val="left"/>
      <w:pPr>
        <w:ind w:left="5760" w:hanging="360"/>
      </w:pPr>
      <w:rPr>
        <w:rFonts w:ascii="Courier New" w:hAnsi="Courier New" w:cs="Courier New" w:hint="default"/>
      </w:rPr>
    </w:lvl>
    <w:lvl w:ilvl="8" w:tplc="6CEE8928" w:tentative="1">
      <w:start w:val="1"/>
      <w:numFmt w:val="bullet"/>
      <w:lvlText w:val=""/>
      <w:lvlJc w:val="left"/>
      <w:pPr>
        <w:ind w:left="6480" w:hanging="360"/>
      </w:pPr>
      <w:rPr>
        <w:rFonts w:ascii="Wingdings" w:hAnsi="Wingdings" w:hint="default"/>
      </w:rPr>
    </w:lvl>
  </w:abstractNum>
  <w:abstractNum w:abstractNumId="1" w15:restartNumberingAfterBreak="0">
    <w:nsid w:val="393B3941"/>
    <w:multiLevelType w:val="hybridMultilevel"/>
    <w:tmpl w:val="886E787C"/>
    <w:lvl w:ilvl="0" w:tplc="92E254C6">
      <w:start w:val="1"/>
      <w:numFmt w:val="bullet"/>
      <w:lvlText w:val=""/>
      <w:lvlJc w:val="left"/>
      <w:pPr>
        <w:ind w:left="720" w:hanging="360"/>
      </w:pPr>
      <w:rPr>
        <w:rFonts w:ascii="Symbol" w:hAnsi="Symbol" w:hint="default"/>
      </w:rPr>
    </w:lvl>
    <w:lvl w:ilvl="1" w:tplc="8356F390" w:tentative="1">
      <w:start w:val="1"/>
      <w:numFmt w:val="bullet"/>
      <w:lvlText w:val="o"/>
      <w:lvlJc w:val="left"/>
      <w:pPr>
        <w:ind w:left="1440" w:hanging="360"/>
      </w:pPr>
      <w:rPr>
        <w:rFonts w:ascii="Courier New" w:hAnsi="Courier New" w:cs="Courier New" w:hint="default"/>
      </w:rPr>
    </w:lvl>
    <w:lvl w:ilvl="2" w:tplc="85CEC832" w:tentative="1">
      <w:start w:val="1"/>
      <w:numFmt w:val="bullet"/>
      <w:lvlText w:val=""/>
      <w:lvlJc w:val="left"/>
      <w:pPr>
        <w:ind w:left="2160" w:hanging="360"/>
      </w:pPr>
      <w:rPr>
        <w:rFonts w:ascii="Wingdings" w:hAnsi="Wingdings" w:hint="default"/>
      </w:rPr>
    </w:lvl>
    <w:lvl w:ilvl="3" w:tplc="A140816C" w:tentative="1">
      <w:start w:val="1"/>
      <w:numFmt w:val="bullet"/>
      <w:lvlText w:val=""/>
      <w:lvlJc w:val="left"/>
      <w:pPr>
        <w:ind w:left="2880" w:hanging="360"/>
      </w:pPr>
      <w:rPr>
        <w:rFonts w:ascii="Symbol" w:hAnsi="Symbol" w:hint="default"/>
      </w:rPr>
    </w:lvl>
    <w:lvl w:ilvl="4" w:tplc="8C0291CE" w:tentative="1">
      <w:start w:val="1"/>
      <w:numFmt w:val="bullet"/>
      <w:lvlText w:val="o"/>
      <w:lvlJc w:val="left"/>
      <w:pPr>
        <w:ind w:left="3600" w:hanging="360"/>
      </w:pPr>
      <w:rPr>
        <w:rFonts w:ascii="Courier New" w:hAnsi="Courier New" w:cs="Courier New" w:hint="default"/>
      </w:rPr>
    </w:lvl>
    <w:lvl w:ilvl="5" w:tplc="1E6684DE" w:tentative="1">
      <w:start w:val="1"/>
      <w:numFmt w:val="bullet"/>
      <w:lvlText w:val=""/>
      <w:lvlJc w:val="left"/>
      <w:pPr>
        <w:ind w:left="4320" w:hanging="360"/>
      </w:pPr>
      <w:rPr>
        <w:rFonts w:ascii="Wingdings" w:hAnsi="Wingdings" w:hint="default"/>
      </w:rPr>
    </w:lvl>
    <w:lvl w:ilvl="6" w:tplc="D7D6BDA8" w:tentative="1">
      <w:start w:val="1"/>
      <w:numFmt w:val="bullet"/>
      <w:lvlText w:val=""/>
      <w:lvlJc w:val="left"/>
      <w:pPr>
        <w:ind w:left="5040" w:hanging="360"/>
      </w:pPr>
      <w:rPr>
        <w:rFonts w:ascii="Symbol" w:hAnsi="Symbol" w:hint="default"/>
      </w:rPr>
    </w:lvl>
    <w:lvl w:ilvl="7" w:tplc="857C8898" w:tentative="1">
      <w:start w:val="1"/>
      <w:numFmt w:val="bullet"/>
      <w:lvlText w:val="o"/>
      <w:lvlJc w:val="left"/>
      <w:pPr>
        <w:ind w:left="5760" w:hanging="360"/>
      </w:pPr>
      <w:rPr>
        <w:rFonts w:ascii="Courier New" w:hAnsi="Courier New" w:cs="Courier New" w:hint="default"/>
      </w:rPr>
    </w:lvl>
    <w:lvl w:ilvl="8" w:tplc="C8201AD2" w:tentative="1">
      <w:start w:val="1"/>
      <w:numFmt w:val="bullet"/>
      <w:lvlText w:val=""/>
      <w:lvlJc w:val="left"/>
      <w:pPr>
        <w:ind w:left="6480" w:hanging="360"/>
      </w:pPr>
      <w:rPr>
        <w:rFonts w:ascii="Wingdings" w:hAnsi="Wingdings" w:hint="default"/>
      </w:rPr>
    </w:lvl>
  </w:abstractNum>
  <w:abstractNum w:abstractNumId="2" w15:restartNumberingAfterBreak="0">
    <w:nsid w:val="40703BCF"/>
    <w:multiLevelType w:val="hybridMultilevel"/>
    <w:tmpl w:val="5D48007A"/>
    <w:lvl w:ilvl="0" w:tplc="D72063BE">
      <w:start w:val="1"/>
      <w:numFmt w:val="bullet"/>
      <w:lvlText w:val=""/>
      <w:lvlJc w:val="left"/>
      <w:pPr>
        <w:ind w:left="720" w:hanging="360"/>
      </w:pPr>
      <w:rPr>
        <w:rFonts w:ascii="Symbol" w:hAnsi="Symbol" w:hint="default"/>
      </w:rPr>
    </w:lvl>
    <w:lvl w:ilvl="1" w:tplc="CB5C264E" w:tentative="1">
      <w:start w:val="1"/>
      <w:numFmt w:val="bullet"/>
      <w:lvlText w:val="o"/>
      <w:lvlJc w:val="left"/>
      <w:pPr>
        <w:ind w:left="1440" w:hanging="360"/>
      </w:pPr>
      <w:rPr>
        <w:rFonts w:ascii="Courier New" w:hAnsi="Courier New" w:cs="Courier New" w:hint="default"/>
      </w:rPr>
    </w:lvl>
    <w:lvl w:ilvl="2" w:tplc="C298B480" w:tentative="1">
      <w:start w:val="1"/>
      <w:numFmt w:val="bullet"/>
      <w:lvlText w:val=""/>
      <w:lvlJc w:val="left"/>
      <w:pPr>
        <w:ind w:left="2160" w:hanging="360"/>
      </w:pPr>
      <w:rPr>
        <w:rFonts w:ascii="Wingdings" w:hAnsi="Wingdings" w:hint="default"/>
      </w:rPr>
    </w:lvl>
    <w:lvl w:ilvl="3" w:tplc="3A5EB72E" w:tentative="1">
      <w:start w:val="1"/>
      <w:numFmt w:val="bullet"/>
      <w:lvlText w:val=""/>
      <w:lvlJc w:val="left"/>
      <w:pPr>
        <w:ind w:left="2880" w:hanging="360"/>
      </w:pPr>
      <w:rPr>
        <w:rFonts w:ascii="Symbol" w:hAnsi="Symbol" w:hint="default"/>
      </w:rPr>
    </w:lvl>
    <w:lvl w:ilvl="4" w:tplc="EF72A236" w:tentative="1">
      <w:start w:val="1"/>
      <w:numFmt w:val="bullet"/>
      <w:lvlText w:val="o"/>
      <w:lvlJc w:val="left"/>
      <w:pPr>
        <w:ind w:left="3600" w:hanging="360"/>
      </w:pPr>
      <w:rPr>
        <w:rFonts w:ascii="Courier New" w:hAnsi="Courier New" w:cs="Courier New" w:hint="default"/>
      </w:rPr>
    </w:lvl>
    <w:lvl w:ilvl="5" w:tplc="9F167AC2" w:tentative="1">
      <w:start w:val="1"/>
      <w:numFmt w:val="bullet"/>
      <w:lvlText w:val=""/>
      <w:lvlJc w:val="left"/>
      <w:pPr>
        <w:ind w:left="4320" w:hanging="360"/>
      </w:pPr>
      <w:rPr>
        <w:rFonts w:ascii="Wingdings" w:hAnsi="Wingdings" w:hint="default"/>
      </w:rPr>
    </w:lvl>
    <w:lvl w:ilvl="6" w:tplc="E1647836" w:tentative="1">
      <w:start w:val="1"/>
      <w:numFmt w:val="bullet"/>
      <w:lvlText w:val=""/>
      <w:lvlJc w:val="left"/>
      <w:pPr>
        <w:ind w:left="5040" w:hanging="360"/>
      </w:pPr>
      <w:rPr>
        <w:rFonts w:ascii="Symbol" w:hAnsi="Symbol" w:hint="default"/>
      </w:rPr>
    </w:lvl>
    <w:lvl w:ilvl="7" w:tplc="2806DF5E" w:tentative="1">
      <w:start w:val="1"/>
      <w:numFmt w:val="bullet"/>
      <w:lvlText w:val="o"/>
      <w:lvlJc w:val="left"/>
      <w:pPr>
        <w:ind w:left="5760" w:hanging="360"/>
      </w:pPr>
      <w:rPr>
        <w:rFonts w:ascii="Courier New" w:hAnsi="Courier New" w:cs="Courier New" w:hint="default"/>
      </w:rPr>
    </w:lvl>
    <w:lvl w:ilvl="8" w:tplc="B004016A" w:tentative="1">
      <w:start w:val="1"/>
      <w:numFmt w:val="bullet"/>
      <w:lvlText w:val=""/>
      <w:lvlJc w:val="left"/>
      <w:pPr>
        <w:ind w:left="6480" w:hanging="360"/>
      </w:pPr>
      <w:rPr>
        <w:rFonts w:ascii="Wingdings" w:hAnsi="Wingdings" w:hint="default"/>
      </w:rPr>
    </w:lvl>
  </w:abstractNum>
  <w:abstractNum w:abstractNumId="3" w15:restartNumberingAfterBreak="0">
    <w:nsid w:val="63335F1A"/>
    <w:multiLevelType w:val="hybridMultilevel"/>
    <w:tmpl w:val="5C2EC7B6"/>
    <w:lvl w:ilvl="0" w:tplc="A9409926">
      <w:start w:val="1"/>
      <w:numFmt w:val="bullet"/>
      <w:lvlText w:val=""/>
      <w:lvlJc w:val="left"/>
      <w:pPr>
        <w:ind w:left="720" w:hanging="360"/>
      </w:pPr>
      <w:rPr>
        <w:rFonts w:ascii="Symbol" w:hAnsi="Symbol" w:hint="default"/>
      </w:rPr>
    </w:lvl>
    <w:lvl w:ilvl="1" w:tplc="D52810DA" w:tentative="1">
      <w:start w:val="1"/>
      <w:numFmt w:val="bullet"/>
      <w:lvlText w:val="o"/>
      <w:lvlJc w:val="left"/>
      <w:pPr>
        <w:ind w:left="1440" w:hanging="360"/>
      </w:pPr>
      <w:rPr>
        <w:rFonts w:ascii="Courier New" w:hAnsi="Courier New" w:cs="Courier New" w:hint="default"/>
      </w:rPr>
    </w:lvl>
    <w:lvl w:ilvl="2" w:tplc="EAAA1586" w:tentative="1">
      <w:start w:val="1"/>
      <w:numFmt w:val="bullet"/>
      <w:lvlText w:val=""/>
      <w:lvlJc w:val="left"/>
      <w:pPr>
        <w:ind w:left="2160" w:hanging="360"/>
      </w:pPr>
      <w:rPr>
        <w:rFonts w:ascii="Wingdings" w:hAnsi="Wingdings" w:hint="default"/>
      </w:rPr>
    </w:lvl>
    <w:lvl w:ilvl="3" w:tplc="2FD8DC1E" w:tentative="1">
      <w:start w:val="1"/>
      <w:numFmt w:val="bullet"/>
      <w:lvlText w:val=""/>
      <w:lvlJc w:val="left"/>
      <w:pPr>
        <w:ind w:left="2880" w:hanging="360"/>
      </w:pPr>
      <w:rPr>
        <w:rFonts w:ascii="Symbol" w:hAnsi="Symbol" w:hint="default"/>
      </w:rPr>
    </w:lvl>
    <w:lvl w:ilvl="4" w:tplc="18A4A82E" w:tentative="1">
      <w:start w:val="1"/>
      <w:numFmt w:val="bullet"/>
      <w:lvlText w:val="o"/>
      <w:lvlJc w:val="left"/>
      <w:pPr>
        <w:ind w:left="3600" w:hanging="360"/>
      </w:pPr>
      <w:rPr>
        <w:rFonts w:ascii="Courier New" w:hAnsi="Courier New" w:cs="Courier New" w:hint="default"/>
      </w:rPr>
    </w:lvl>
    <w:lvl w:ilvl="5" w:tplc="9DEABAA2" w:tentative="1">
      <w:start w:val="1"/>
      <w:numFmt w:val="bullet"/>
      <w:lvlText w:val=""/>
      <w:lvlJc w:val="left"/>
      <w:pPr>
        <w:ind w:left="4320" w:hanging="360"/>
      </w:pPr>
      <w:rPr>
        <w:rFonts w:ascii="Wingdings" w:hAnsi="Wingdings" w:hint="default"/>
      </w:rPr>
    </w:lvl>
    <w:lvl w:ilvl="6" w:tplc="886AC848" w:tentative="1">
      <w:start w:val="1"/>
      <w:numFmt w:val="bullet"/>
      <w:lvlText w:val=""/>
      <w:lvlJc w:val="left"/>
      <w:pPr>
        <w:ind w:left="5040" w:hanging="360"/>
      </w:pPr>
      <w:rPr>
        <w:rFonts w:ascii="Symbol" w:hAnsi="Symbol" w:hint="default"/>
      </w:rPr>
    </w:lvl>
    <w:lvl w:ilvl="7" w:tplc="21308044" w:tentative="1">
      <w:start w:val="1"/>
      <w:numFmt w:val="bullet"/>
      <w:lvlText w:val="o"/>
      <w:lvlJc w:val="left"/>
      <w:pPr>
        <w:ind w:left="5760" w:hanging="360"/>
      </w:pPr>
      <w:rPr>
        <w:rFonts w:ascii="Courier New" w:hAnsi="Courier New" w:cs="Courier New" w:hint="default"/>
      </w:rPr>
    </w:lvl>
    <w:lvl w:ilvl="8" w:tplc="1B2CBA0A"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5CB"/>
    <w:rsid w:val="00B555CB"/>
    <w:rsid w:val="00EE2602"/>
    <w:rsid w:val="00FA3D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87AA9"/>
  <w15:chartTrackingRefBased/>
  <w15:docId w15:val="{6D375D06-2434-4683-B839-38E9B6774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55CB"/>
    <w:pPr>
      <w:spacing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B555C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autoRedefine/>
    <w:uiPriority w:val="9"/>
    <w:unhideWhenUsed/>
    <w:qFormat/>
    <w:rsid w:val="00B555CB"/>
    <w:pPr>
      <w:widowControl w:val="0"/>
      <w:spacing w:after="0"/>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55CB"/>
    <w:rPr>
      <w:rFonts w:asciiTheme="majorHAnsi" w:eastAsiaTheme="majorEastAsia" w:hAnsiTheme="majorHAnsi" w:cstheme="majorBidi"/>
      <w:b/>
      <w:bCs/>
      <w:color w:val="365F91" w:themeColor="accent1" w:themeShade="BF"/>
      <w:sz w:val="28"/>
      <w:szCs w:val="28"/>
      <w:lang w:val="en-US"/>
    </w:rPr>
  </w:style>
  <w:style w:type="character" w:customStyle="1" w:styleId="Heading2Char">
    <w:name w:val="Heading 2 Char"/>
    <w:basedOn w:val="DefaultParagraphFont"/>
    <w:link w:val="Heading2"/>
    <w:uiPriority w:val="9"/>
    <w:rsid w:val="00B555CB"/>
    <w:rPr>
      <w:rFonts w:ascii="Times New Roman" w:hAnsi="Times New Roman"/>
      <w:b/>
      <w:sz w:val="24"/>
      <w:lang w:val="en-US"/>
    </w:rPr>
  </w:style>
  <w:style w:type="paragraph" w:styleId="Title">
    <w:name w:val="Title"/>
    <w:basedOn w:val="Normal"/>
    <w:next w:val="Normal"/>
    <w:link w:val="TitleChar"/>
    <w:uiPriority w:val="10"/>
    <w:qFormat/>
    <w:rsid w:val="00B555C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555CB"/>
    <w:rPr>
      <w:rFonts w:asciiTheme="majorHAnsi" w:eastAsiaTheme="majorEastAsia" w:hAnsiTheme="majorHAnsi" w:cstheme="majorBidi"/>
      <w:color w:val="17365D" w:themeColor="text2" w:themeShade="BF"/>
      <w:spacing w:val="5"/>
      <w:kern w:val="28"/>
      <w:sz w:val="52"/>
      <w:szCs w:val="52"/>
      <w:lang w:val="en-US"/>
    </w:rPr>
  </w:style>
  <w:style w:type="paragraph" w:styleId="Footer">
    <w:name w:val="footer"/>
    <w:basedOn w:val="Normal"/>
    <w:link w:val="FooterChar"/>
    <w:uiPriority w:val="99"/>
    <w:unhideWhenUsed/>
    <w:rsid w:val="00B555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55CB"/>
    <w:rPr>
      <w:rFonts w:ascii="Times New Roman" w:hAnsi="Times New Roman"/>
      <w:sz w:val="24"/>
      <w:lang w:val="en-US"/>
    </w:rPr>
  </w:style>
  <w:style w:type="character" w:styleId="Hyperlink">
    <w:name w:val="Hyperlink"/>
    <w:basedOn w:val="DefaultParagraphFont"/>
    <w:uiPriority w:val="99"/>
    <w:unhideWhenUsed/>
    <w:rsid w:val="00B555CB"/>
    <w:rPr>
      <w:color w:val="0000FF" w:themeColor="hyperlink"/>
      <w:u w:val="single"/>
    </w:rPr>
  </w:style>
  <w:style w:type="table" w:styleId="TableGrid">
    <w:name w:val="Table Grid"/>
    <w:basedOn w:val="TableNormal"/>
    <w:uiPriority w:val="59"/>
    <w:rsid w:val="00B555CB"/>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555CB"/>
    <w:pPr>
      <w:ind w:left="720"/>
      <w:contextualSpacing/>
    </w:pPr>
  </w:style>
  <w:style w:type="paragraph" w:styleId="Caption">
    <w:name w:val="caption"/>
    <w:basedOn w:val="Normal"/>
    <w:next w:val="Normal"/>
    <w:uiPriority w:val="35"/>
    <w:unhideWhenUsed/>
    <w:qFormat/>
    <w:rsid w:val="00B555CB"/>
    <w:pPr>
      <w:spacing w:line="240" w:lineRule="auto"/>
    </w:pPr>
    <w:rPr>
      <w:b/>
      <w:bCs/>
      <w:color w:val="4F81BD" w:themeColor="accent1"/>
      <w:sz w:val="18"/>
      <w:szCs w:val="18"/>
    </w:rPr>
  </w:style>
  <w:style w:type="paragraph" w:styleId="NoSpacing">
    <w:name w:val="No Spacing"/>
    <w:uiPriority w:val="1"/>
    <w:qFormat/>
    <w:rsid w:val="00B555CB"/>
    <w:pPr>
      <w:spacing w:after="0" w:line="240" w:lineRule="auto"/>
      <w:jc w:val="both"/>
    </w:pPr>
    <w:rPr>
      <w:rFonts w:ascii="Times New Roman" w:hAnsi="Times New Roman"/>
      <w:sz w:val="24"/>
      <w:lang w:val="en-US"/>
    </w:rPr>
  </w:style>
  <w:style w:type="paragraph" w:styleId="TOCHeading">
    <w:name w:val="TOC Heading"/>
    <w:basedOn w:val="Heading1"/>
    <w:next w:val="Normal"/>
    <w:uiPriority w:val="39"/>
    <w:semiHidden/>
    <w:unhideWhenUsed/>
    <w:qFormat/>
    <w:rsid w:val="00B555CB"/>
    <w:pPr>
      <w:spacing w:line="276" w:lineRule="auto"/>
      <w:jc w:val="left"/>
      <w:outlineLvl w:val="9"/>
    </w:pPr>
  </w:style>
  <w:style w:type="paragraph" w:styleId="TOC2">
    <w:name w:val="toc 2"/>
    <w:basedOn w:val="Normal"/>
    <w:next w:val="Normal"/>
    <w:autoRedefine/>
    <w:uiPriority w:val="39"/>
    <w:unhideWhenUsed/>
    <w:rsid w:val="00B555CB"/>
    <w:pPr>
      <w:spacing w:after="100"/>
      <w:ind w:left="240"/>
    </w:pPr>
  </w:style>
  <w:style w:type="paragraph" w:styleId="TOC1">
    <w:name w:val="toc 1"/>
    <w:basedOn w:val="Normal"/>
    <w:next w:val="Normal"/>
    <w:autoRedefine/>
    <w:uiPriority w:val="39"/>
    <w:unhideWhenUsed/>
    <w:rsid w:val="00B555C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8/JBS-12-2013-0123"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omniaretail.com/blog/the-strategies-behind-amazons-succes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everestenergy.nl/new/wp-content/uploads/HBR-Article-The-comprehensive-business-case-for-sustainability.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ipotra.it/wp-content/uploads/2017/01/THE-AGE-OF-ANALYTICS.pdf" TargetMode="External"/><Relationship Id="rId5" Type="http://schemas.openxmlformats.org/officeDocument/2006/relationships/styles" Target="styles.xml"/><Relationship Id="rId15" Type="http://schemas.openxmlformats.org/officeDocument/2006/relationships/hyperlink" Target="http://www.pbr.co.in/2018/2018_month/April/16.pdf"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doi.org/10.5465/19416520.2014.8723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2C13C5780F794A91DEE50888F8A9B6" ma:contentTypeVersion="4" ma:contentTypeDescription="Create a new document." ma:contentTypeScope="" ma:versionID="c98b0c66b2d281e2cb4db4bf327ea21c">
  <xsd:schema xmlns:xsd="http://www.w3.org/2001/XMLSchema" xmlns:xs="http://www.w3.org/2001/XMLSchema" xmlns:p="http://schemas.microsoft.com/office/2006/metadata/properties" xmlns:ns3="9d08074c-e980-446e-aea9-c349c0a3000c" targetNamespace="http://schemas.microsoft.com/office/2006/metadata/properties" ma:root="true" ma:fieldsID="0d10aedcd2de117f6dfb665e78171870" ns3:_="">
    <xsd:import namespace="9d08074c-e980-446e-aea9-c349c0a3000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8074c-e980-446e-aea9-c349c0a3000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9E472E2-4F2C-4B1D-A737-C8AA4701BC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8074c-e980-446e-aea9-c349c0a30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68A45DA-EF5D-4AB7-9245-E9C6789AAC91}">
  <ds:schemaRefs>
    <ds:schemaRef ds:uri="http://schemas.microsoft.com/sharepoint/v3/contenttype/forms"/>
  </ds:schemaRefs>
</ds:datastoreItem>
</file>

<file path=customXml/itemProps3.xml><?xml version="1.0" encoding="utf-8"?>
<ds:datastoreItem xmlns:ds="http://schemas.openxmlformats.org/officeDocument/2006/customXml" ds:itemID="{D30751B6-0EC3-4227-93F0-C7EEF92E8A91}">
  <ds:schemaRefs>
    <ds:schemaRef ds:uri="http://schemas.microsoft.com/office/2006/metadata/properties"/>
    <ds:schemaRef ds:uri="http://purl.org/dc/terms/"/>
    <ds:schemaRef ds:uri="http://schemas.openxmlformats.org/package/2006/metadata/core-properties"/>
    <ds:schemaRef ds:uri="http://schemas.microsoft.com/office/2006/documentManagement/types"/>
    <ds:schemaRef ds:uri="9d08074c-e980-446e-aea9-c349c0a3000c"/>
    <ds:schemaRef ds:uri="http://purl.org/dc/elements/1.1/"/>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5751</Words>
  <Characters>32786</Characters>
  <Application>Microsoft Office Word</Application>
  <DocSecurity>0</DocSecurity>
  <Lines>273</Lines>
  <Paragraphs>76</Paragraphs>
  <ScaleCrop>false</ScaleCrop>
  <Company/>
  <LinksUpToDate>false</LinksUpToDate>
  <CharactersWithSpaces>38461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Kajal Ashokbhai Valand</dc:creator>
  <cp:keywords/>
  <dc:description/>
  <cp:lastModifiedBy>Kajal Ashokbhai Valand</cp:lastModifiedBy>
  <cp:revision>2</cp:revision>
  <dcterms:created xsi:type="dcterms:W3CDTF">2021-12-16T17:24:00Z</dcterms:created>
  <dcterms:modified xsi:type="dcterms:W3CDTF">2021-12-16T17:24:00Z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0x010100072C13C5780F794A91DEE50888F8A9B6</vt:lpwstr>
  </property>
</Properties>
</file>