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155" w:rsidRPr="000165A3" w:rsidRDefault="00280155"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280155" w:rsidRPr="000165A3" w:rsidRDefault="00F92D74" w:rsidP="000165A3">
      <w:pPr>
        <w:spacing w:line="360" w:lineRule="auto"/>
        <w:rPr>
          <w:rFonts w:ascii="Arial" w:hAnsi="Arial" w:cs="Arial"/>
          <w:b/>
          <w:bCs/>
          <w:color w:val="000000" w:themeColor="text1"/>
          <w:sz w:val="24"/>
          <w:szCs w:val="24"/>
        </w:rPr>
      </w:pPr>
      <w:r w:rsidRPr="000165A3">
        <w:rPr>
          <w:rFonts w:ascii="Arial" w:hAnsi="Arial" w:cs="Arial"/>
          <w:b/>
          <w:bCs/>
          <w:color w:val="000000" w:themeColor="text1"/>
          <w:sz w:val="24"/>
          <w:szCs w:val="24"/>
        </w:rPr>
        <w:t xml:space="preserve">Module Title: Academic and Employability Skills </w:t>
      </w:r>
    </w:p>
    <w:p w:rsidR="00280155" w:rsidRPr="000165A3" w:rsidRDefault="00F92D74" w:rsidP="000165A3">
      <w:pPr>
        <w:spacing w:line="360" w:lineRule="auto"/>
        <w:rPr>
          <w:rFonts w:ascii="Arial" w:hAnsi="Arial" w:cs="Arial"/>
          <w:b/>
          <w:bCs/>
          <w:color w:val="000000" w:themeColor="text1"/>
          <w:sz w:val="24"/>
          <w:szCs w:val="24"/>
        </w:rPr>
      </w:pPr>
      <w:r w:rsidRPr="000165A3">
        <w:rPr>
          <w:rFonts w:ascii="Arial" w:hAnsi="Arial" w:cs="Arial"/>
          <w:b/>
          <w:bCs/>
          <w:color w:val="000000" w:themeColor="text1"/>
          <w:sz w:val="24"/>
          <w:szCs w:val="24"/>
        </w:rPr>
        <w:t xml:space="preserve">Module Code: </w:t>
      </w:r>
      <w:r w:rsidR="00AD5347" w:rsidRPr="000165A3">
        <w:rPr>
          <w:rFonts w:ascii="Arial" w:hAnsi="Arial" w:cs="Arial"/>
          <w:b/>
          <w:bCs/>
          <w:color w:val="000000" w:themeColor="text1"/>
          <w:sz w:val="24"/>
          <w:szCs w:val="24"/>
        </w:rPr>
        <w:t>BMSW4001</w:t>
      </w:r>
    </w:p>
    <w:p w:rsidR="00280155" w:rsidRPr="000165A3" w:rsidRDefault="00F92D74" w:rsidP="000165A3">
      <w:pPr>
        <w:spacing w:line="360" w:lineRule="auto"/>
        <w:rPr>
          <w:rFonts w:ascii="Arial" w:hAnsi="Arial" w:cs="Arial"/>
          <w:b/>
          <w:bCs/>
          <w:color w:val="000000" w:themeColor="text1"/>
          <w:sz w:val="24"/>
          <w:szCs w:val="24"/>
        </w:rPr>
      </w:pPr>
      <w:r w:rsidRPr="000165A3">
        <w:rPr>
          <w:rFonts w:ascii="Arial" w:hAnsi="Arial" w:cs="Arial"/>
          <w:b/>
          <w:bCs/>
          <w:color w:val="000000" w:themeColor="text1"/>
          <w:sz w:val="24"/>
          <w:szCs w:val="24"/>
        </w:rPr>
        <w:t>Student ID:</w:t>
      </w:r>
      <w:r w:rsidR="00305ABA">
        <w:rPr>
          <w:rFonts w:ascii="Arial" w:hAnsi="Arial" w:cs="Arial"/>
          <w:b/>
          <w:bCs/>
          <w:color w:val="000000" w:themeColor="text1"/>
          <w:sz w:val="24"/>
          <w:szCs w:val="24"/>
        </w:rPr>
        <w:t xml:space="preserve"> 1907296</w:t>
      </w:r>
    </w:p>
    <w:p w:rsidR="00BD46EA" w:rsidRPr="000165A3" w:rsidRDefault="00BD46EA" w:rsidP="000165A3">
      <w:pPr>
        <w:spacing w:line="360" w:lineRule="auto"/>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jc w:val="center"/>
        <w:rPr>
          <w:rFonts w:ascii="Arial" w:hAnsi="Arial" w:cs="Arial"/>
          <w:b/>
          <w:bCs/>
          <w:color w:val="000000" w:themeColor="text1"/>
          <w:sz w:val="24"/>
          <w:szCs w:val="24"/>
        </w:rPr>
      </w:pPr>
    </w:p>
    <w:p w:rsidR="00BD46EA" w:rsidRPr="000165A3" w:rsidRDefault="00BD46EA" w:rsidP="000165A3">
      <w:pPr>
        <w:spacing w:line="360" w:lineRule="auto"/>
        <w:rPr>
          <w:rFonts w:ascii="Arial" w:hAnsi="Arial" w:cs="Arial"/>
          <w:b/>
          <w:bCs/>
          <w:color w:val="000000" w:themeColor="text1"/>
          <w:sz w:val="24"/>
          <w:szCs w:val="24"/>
        </w:rPr>
      </w:pPr>
    </w:p>
    <w:p w:rsidR="00477235" w:rsidRPr="000165A3" w:rsidRDefault="00F92D74" w:rsidP="000165A3">
      <w:pPr>
        <w:spacing w:line="360" w:lineRule="auto"/>
        <w:rPr>
          <w:rFonts w:ascii="Arial" w:eastAsiaTheme="majorEastAsia" w:hAnsi="Arial" w:cs="Arial"/>
          <w:color w:val="000000" w:themeColor="text1"/>
          <w:sz w:val="24"/>
          <w:szCs w:val="24"/>
        </w:rPr>
      </w:pPr>
      <w:r w:rsidRPr="000165A3">
        <w:rPr>
          <w:rFonts w:ascii="Arial" w:hAnsi="Arial" w:cs="Arial"/>
          <w:color w:val="000000" w:themeColor="text1"/>
          <w:sz w:val="24"/>
          <w:szCs w:val="24"/>
        </w:rPr>
        <w:br w:type="page"/>
      </w:r>
    </w:p>
    <w:sdt>
      <w:sdtPr>
        <w:rPr>
          <w:rFonts w:ascii="Arial" w:eastAsiaTheme="minorEastAsia" w:hAnsi="Arial" w:cs="Arial"/>
          <w:color w:val="000000" w:themeColor="text1"/>
          <w:sz w:val="24"/>
          <w:szCs w:val="24"/>
        </w:rPr>
        <w:id w:val="-1341007049"/>
        <w:docPartObj>
          <w:docPartGallery w:val="Table of Contents"/>
          <w:docPartUnique/>
        </w:docPartObj>
      </w:sdtPr>
      <w:sdtEndPr>
        <w:rPr>
          <w:b/>
          <w:bCs/>
          <w:noProof/>
        </w:rPr>
      </w:sdtEndPr>
      <w:sdtContent>
        <w:p w:rsidR="00477235" w:rsidRPr="000165A3" w:rsidRDefault="00F92D74" w:rsidP="000165A3">
          <w:pPr>
            <w:pStyle w:val="TOCHeading"/>
            <w:spacing w:line="360" w:lineRule="auto"/>
            <w:rPr>
              <w:rFonts w:ascii="Arial" w:hAnsi="Arial" w:cs="Arial"/>
              <w:color w:val="000000" w:themeColor="text1"/>
              <w:sz w:val="24"/>
              <w:szCs w:val="24"/>
            </w:rPr>
          </w:pPr>
          <w:r w:rsidRPr="000165A3">
            <w:rPr>
              <w:rFonts w:ascii="Arial" w:hAnsi="Arial" w:cs="Arial"/>
              <w:color w:val="000000" w:themeColor="text1"/>
              <w:sz w:val="24"/>
              <w:szCs w:val="24"/>
            </w:rPr>
            <w:t>Table of Contents</w:t>
          </w:r>
        </w:p>
        <w:p w:rsidR="00D25D87" w:rsidRPr="000165A3" w:rsidRDefault="00F92D74" w:rsidP="000165A3">
          <w:pPr>
            <w:pStyle w:val="TOC1"/>
            <w:spacing w:line="360" w:lineRule="auto"/>
            <w:rPr>
              <w:rFonts w:ascii="Arial" w:hAnsi="Arial" w:cs="Arial"/>
              <w:noProof/>
              <w:sz w:val="24"/>
              <w:szCs w:val="24"/>
            </w:rPr>
          </w:pPr>
          <w:r w:rsidRPr="000165A3">
            <w:rPr>
              <w:rFonts w:ascii="Arial" w:hAnsi="Arial" w:cs="Arial"/>
              <w:b/>
              <w:bCs/>
              <w:noProof/>
              <w:color w:val="000000" w:themeColor="text1"/>
              <w:sz w:val="24"/>
              <w:szCs w:val="24"/>
            </w:rPr>
            <w:fldChar w:fldCharType="begin"/>
          </w:r>
          <w:r w:rsidRPr="000165A3">
            <w:rPr>
              <w:rFonts w:ascii="Arial" w:hAnsi="Arial" w:cs="Arial"/>
              <w:b/>
              <w:bCs/>
              <w:noProof/>
              <w:color w:val="000000" w:themeColor="text1"/>
              <w:sz w:val="24"/>
              <w:szCs w:val="24"/>
            </w:rPr>
            <w:instrText xml:space="preserve"> TOC \o "1-3" \h \z \u </w:instrText>
          </w:r>
          <w:r w:rsidRPr="000165A3">
            <w:rPr>
              <w:rFonts w:ascii="Arial" w:hAnsi="Arial" w:cs="Arial"/>
              <w:b/>
              <w:bCs/>
              <w:noProof/>
              <w:color w:val="000000" w:themeColor="text1"/>
              <w:sz w:val="24"/>
              <w:szCs w:val="24"/>
            </w:rPr>
            <w:fldChar w:fldCharType="separate"/>
          </w:r>
          <w:hyperlink w:anchor="_Toc28894791" w:history="1">
            <w:r w:rsidRPr="000165A3">
              <w:rPr>
                <w:rStyle w:val="Hyperlink"/>
                <w:rFonts w:ascii="Arial" w:hAnsi="Arial" w:cs="Arial"/>
                <w:noProof/>
                <w:sz w:val="24"/>
                <w:szCs w:val="24"/>
              </w:rPr>
              <w:t>Task 1</w:t>
            </w:r>
            <w:r w:rsidRPr="000165A3">
              <w:rPr>
                <w:rFonts w:ascii="Arial" w:hAnsi="Arial" w:cs="Arial"/>
                <w:noProof/>
                <w:webHidden/>
                <w:sz w:val="24"/>
                <w:szCs w:val="24"/>
              </w:rPr>
              <w:tab/>
            </w:r>
            <w:r w:rsidRPr="000165A3">
              <w:rPr>
                <w:rFonts w:ascii="Arial" w:hAnsi="Arial" w:cs="Arial"/>
                <w:noProof/>
                <w:webHidden/>
                <w:sz w:val="24"/>
                <w:szCs w:val="24"/>
              </w:rPr>
              <w:fldChar w:fldCharType="begin"/>
            </w:r>
            <w:r w:rsidRPr="000165A3">
              <w:rPr>
                <w:rFonts w:ascii="Arial" w:hAnsi="Arial" w:cs="Arial"/>
                <w:noProof/>
                <w:webHidden/>
                <w:sz w:val="24"/>
                <w:szCs w:val="24"/>
              </w:rPr>
              <w:instrText xml:space="preserve"> PAGEREF _Toc28894791 \h </w:instrText>
            </w:r>
            <w:r w:rsidRPr="000165A3">
              <w:rPr>
                <w:rFonts w:ascii="Arial" w:hAnsi="Arial" w:cs="Arial"/>
                <w:noProof/>
                <w:webHidden/>
                <w:sz w:val="24"/>
                <w:szCs w:val="24"/>
              </w:rPr>
            </w:r>
            <w:r w:rsidRPr="000165A3">
              <w:rPr>
                <w:rFonts w:ascii="Arial" w:hAnsi="Arial" w:cs="Arial"/>
                <w:noProof/>
                <w:webHidden/>
                <w:sz w:val="24"/>
                <w:szCs w:val="24"/>
              </w:rPr>
              <w:fldChar w:fldCharType="separate"/>
            </w:r>
            <w:r w:rsidRPr="000165A3">
              <w:rPr>
                <w:rFonts w:ascii="Arial" w:hAnsi="Arial" w:cs="Arial"/>
                <w:noProof/>
                <w:webHidden/>
                <w:sz w:val="24"/>
                <w:szCs w:val="24"/>
              </w:rPr>
              <w:t>3</w:t>
            </w:r>
            <w:r w:rsidRPr="000165A3">
              <w:rPr>
                <w:rFonts w:ascii="Arial" w:hAnsi="Arial" w:cs="Arial"/>
                <w:noProof/>
                <w:webHidden/>
                <w:sz w:val="24"/>
                <w:szCs w:val="24"/>
              </w:rPr>
              <w:fldChar w:fldCharType="end"/>
            </w:r>
          </w:hyperlink>
        </w:p>
        <w:p w:rsidR="00D25D87" w:rsidRPr="000165A3" w:rsidRDefault="00B82F76" w:rsidP="000165A3">
          <w:pPr>
            <w:pStyle w:val="TOC1"/>
            <w:spacing w:line="360" w:lineRule="auto"/>
            <w:rPr>
              <w:rFonts w:ascii="Arial" w:hAnsi="Arial" w:cs="Arial"/>
              <w:noProof/>
              <w:sz w:val="24"/>
              <w:szCs w:val="24"/>
            </w:rPr>
          </w:pPr>
          <w:hyperlink w:anchor="_Toc28894792" w:history="1">
            <w:r w:rsidR="00F92D74" w:rsidRPr="000165A3">
              <w:rPr>
                <w:rStyle w:val="Hyperlink"/>
                <w:rFonts w:ascii="Arial" w:hAnsi="Arial" w:cs="Arial"/>
                <w:noProof/>
                <w:sz w:val="24"/>
                <w:szCs w:val="24"/>
              </w:rPr>
              <w:t>Introduction</w:t>
            </w:r>
            <w:r w:rsidR="00F92D74" w:rsidRPr="000165A3">
              <w:rPr>
                <w:rFonts w:ascii="Arial" w:hAnsi="Arial" w:cs="Arial"/>
                <w:noProof/>
                <w:webHidden/>
                <w:sz w:val="24"/>
                <w:szCs w:val="24"/>
              </w:rPr>
              <w:tab/>
            </w:r>
            <w:r w:rsidR="00F92D74" w:rsidRPr="000165A3">
              <w:rPr>
                <w:rFonts w:ascii="Arial" w:hAnsi="Arial" w:cs="Arial"/>
                <w:noProof/>
                <w:webHidden/>
                <w:sz w:val="24"/>
                <w:szCs w:val="24"/>
              </w:rPr>
              <w:fldChar w:fldCharType="begin"/>
            </w:r>
            <w:r w:rsidR="00F92D74" w:rsidRPr="000165A3">
              <w:rPr>
                <w:rFonts w:ascii="Arial" w:hAnsi="Arial" w:cs="Arial"/>
                <w:noProof/>
                <w:webHidden/>
                <w:sz w:val="24"/>
                <w:szCs w:val="24"/>
              </w:rPr>
              <w:instrText xml:space="preserve"> PAGEREF _Toc28894792 \h </w:instrText>
            </w:r>
            <w:r w:rsidR="00F92D74" w:rsidRPr="000165A3">
              <w:rPr>
                <w:rFonts w:ascii="Arial" w:hAnsi="Arial" w:cs="Arial"/>
                <w:noProof/>
                <w:webHidden/>
                <w:sz w:val="24"/>
                <w:szCs w:val="24"/>
              </w:rPr>
            </w:r>
            <w:r w:rsidR="00F92D74" w:rsidRPr="000165A3">
              <w:rPr>
                <w:rFonts w:ascii="Arial" w:hAnsi="Arial" w:cs="Arial"/>
                <w:noProof/>
                <w:webHidden/>
                <w:sz w:val="24"/>
                <w:szCs w:val="24"/>
              </w:rPr>
              <w:fldChar w:fldCharType="separate"/>
            </w:r>
            <w:r w:rsidR="00F92D74" w:rsidRPr="000165A3">
              <w:rPr>
                <w:rFonts w:ascii="Arial" w:hAnsi="Arial" w:cs="Arial"/>
                <w:noProof/>
                <w:webHidden/>
                <w:sz w:val="24"/>
                <w:szCs w:val="24"/>
              </w:rPr>
              <w:t>3</w:t>
            </w:r>
            <w:r w:rsidR="00F92D74" w:rsidRPr="000165A3">
              <w:rPr>
                <w:rFonts w:ascii="Arial" w:hAnsi="Arial" w:cs="Arial"/>
                <w:noProof/>
                <w:webHidden/>
                <w:sz w:val="24"/>
                <w:szCs w:val="24"/>
              </w:rPr>
              <w:fldChar w:fldCharType="end"/>
            </w:r>
          </w:hyperlink>
        </w:p>
        <w:p w:rsidR="00D25D87" w:rsidRPr="000165A3" w:rsidRDefault="00B82F76" w:rsidP="000165A3">
          <w:pPr>
            <w:pStyle w:val="TOC1"/>
            <w:spacing w:line="360" w:lineRule="auto"/>
            <w:rPr>
              <w:rFonts w:ascii="Arial" w:hAnsi="Arial" w:cs="Arial"/>
              <w:noProof/>
              <w:sz w:val="24"/>
              <w:szCs w:val="24"/>
            </w:rPr>
          </w:pPr>
          <w:hyperlink w:anchor="_Toc28894793" w:history="1">
            <w:r w:rsidR="00F92D74" w:rsidRPr="000165A3">
              <w:rPr>
                <w:rStyle w:val="Hyperlink"/>
                <w:rFonts w:ascii="Arial" w:hAnsi="Arial" w:cs="Arial"/>
                <w:noProof/>
                <w:sz w:val="24"/>
                <w:szCs w:val="24"/>
              </w:rPr>
              <w:t>Discussion</w:t>
            </w:r>
            <w:r w:rsidR="00F92D74" w:rsidRPr="000165A3">
              <w:rPr>
                <w:rFonts w:ascii="Arial" w:hAnsi="Arial" w:cs="Arial"/>
                <w:noProof/>
                <w:webHidden/>
                <w:sz w:val="24"/>
                <w:szCs w:val="24"/>
              </w:rPr>
              <w:tab/>
            </w:r>
            <w:r w:rsidR="00F92D74" w:rsidRPr="000165A3">
              <w:rPr>
                <w:rFonts w:ascii="Arial" w:hAnsi="Arial" w:cs="Arial"/>
                <w:noProof/>
                <w:webHidden/>
                <w:sz w:val="24"/>
                <w:szCs w:val="24"/>
              </w:rPr>
              <w:fldChar w:fldCharType="begin"/>
            </w:r>
            <w:r w:rsidR="00F92D74" w:rsidRPr="000165A3">
              <w:rPr>
                <w:rFonts w:ascii="Arial" w:hAnsi="Arial" w:cs="Arial"/>
                <w:noProof/>
                <w:webHidden/>
                <w:sz w:val="24"/>
                <w:szCs w:val="24"/>
              </w:rPr>
              <w:instrText xml:space="preserve"> PAGEREF _Toc28894793 \h </w:instrText>
            </w:r>
            <w:r w:rsidR="00F92D74" w:rsidRPr="000165A3">
              <w:rPr>
                <w:rFonts w:ascii="Arial" w:hAnsi="Arial" w:cs="Arial"/>
                <w:noProof/>
                <w:webHidden/>
                <w:sz w:val="24"/>
                <w:szCs w:val="24"/>
              </w:rPr>
            </w:r>
            <w:r w:rsidR="00F92D74" w:rsidRPr="000165A3">
              <w:rPr>
                <w:rFonts w:ascii="Arial" w:hAnsi="Arial" w:cs="Arial"/>
                <w:noProof/>
                <w:webHidden/>
                <w:sz w:val="24"/>
                <w:szCs w:val="24"/>
              </w:rPr>
              <w:fldChar w:fldCharType="separate"/>
            </w:r>
            <w:r w:rsidR="00F92D74" w:rsidRPr="000165A3">
              <w:rPr>
                <w:rFonts w:ascii="Arial" w:hAnsi="Arial" w:cs="Arial"/>
                <w:noProof/>
                <w:webHidden/>
                <w:sz w:val="24"/>
                <w:szCs w:val="24"/>
              </w:rPr>
              <w:t>4</w:t>
            </w:r>
            <w:r w:rsidR="00F92D74" w:rsidRPr="000165A3">
              <w:rPr>
                <w:rFonts w:ascii="Arial" w:hAnsi="Arial" w:cs="Arial"/>
                <w:noProof/>
                <w:webHidden/>
                <w:sz w:val="24"/>
                <w:szCs w:val="24"/>
              </w:rPr>
              <w:fldChar w:fldCharType="end"/>
            </w:r>
          </w:hyperlink>
        </w:p>
        <w:p w:rsidR="00D25D87" w:rsidRPr="000165A3" w:rsidRDefault="00B82F76" w:rsidP="000165A3">
          <w:pPr>
            <w:pStyle w:val="TOC1"/>
            <w:spacing w:line="360" w:lineRule="auto"/>
            <w:rPr>
              <w:rFonts w:ascii="Arial" w:hAnsi="Arial" w:cs="Arial"/>
              <w:noProof/>
              <w:sz w:val="24"/>
              <w:szCs w:val="24"/>
            </w:rPr>
          </w:pPr>
          <w:hyperlink w:anchor="_Toc28894794" w:history="1">
            <w:r w:rsidR="00F92D74" w:rsidRPr="000165A3">
              <w:rPr>
                <w:rStyle w:val="Hyperlink"/>
                <w:rFonts w:ascii="Arial" w:hAnsi="Arial" w:cs="Arial"/>
                <w:noProof/>
                <w:sz w:val="24"/>
                <w:szCs w:val="24"/>
              </w:rPr>
              <w:t>Conclusion</w:t>
            </w:r>
            <w:r w:rsidR="00F92D74" w:rsidRPr="000165A3">
              <w:rPr>
                <w:rFonts w:ascii="Arial" w:hAnsi="Arial" w:cs="Arial"/>
                <w:noProof/>
                <w:webHidden/>
                <w:sz w:val="24"/>
                <w:szCs w:val="24"/>
              </w:rPr>
              <w:tab/>
            </w:r>
            <w:r w:rsidR="00F92D74" w:rsidRPr="000165A3">
              <w:rPr>
                <w:rFonts w:ascii="Arial" w:hAnsi="Arial" w:cs="Arial"/>
                <w:noProof/>
                <w:webHidden/>
                <w:sz w:val="24"/>
                <w:szCs w:val="24"/>
              </w:rPr>
              <w:fldChar w:fldCharType="begin"/>
            </w:r>
            <w:r w:rsidR="00F92D74" w:rsidRPr="000165A3">
              <w:rPr>
                <w:rFonts w:ascii="Arial" w:hAnsi="Arial" w:cs="Arial"/>
                <w:noProof/>
                <w:webHidden/>
                <w:sz w:val="24"/>
                <w:szCs w:val="24"/>
              </w:rPr>
              <w:instrText xml:space="preserve"> PAGEREF _Toc28894794 \h </w:instrText>
            </w:r>
            <w:r w:rsidR="00F92D74" w:rsidRPr="000165A3">
              <w:rPr>
                <w:rFonts w:ascii="Arial" w:hAnsi="Arial" w:cs="Arial"/>
                <w:noProof/>
                <w:webHidden/>
                <w:sz w:val="24"/>
                <w:szCs w:val="24"/>
              </w:rPr>
            </w:r>
            <w:r w:rsidR="00F92D74" w:rsidRPr="000165A3">
              <w:rPr>
                <w:rFonts w:ascii="Arial" w:hAnsi="Arial" w:cs="Arial"/>
                <w:noProof/>
                <w:webHidden/>
                <w:sz w:val="24"/>
                <w:szCs w:val="24"/>
              </w:rPr>
              <w:fldChar w:fldCharType="separate"/>
            </w:r>
            <w:r w:rsidR="00F92D74" w:rsidRPr="000165A3">
              <w:rPr>
                <w:rFonts w:ascii="Arial" w:hAnsi="Arial" w:cs="Arial"/>
                <w:noProof/>
                <w:webHidden/>
                <w:sz w:val="24"/>
                <w:szCs w:val="24"/>
              </w:rPr>
              <w:t>8</w:t>
            </w:r>
            <w:r w:rsidR="00F92D74" w:rsidRPr="000165A3">
              <w:rPr>
                <w:rFonts w:ascii="Arial" w:hAnsi="Arial" w:cs="Arial"/>
                <w:noProof/>
                <w:webHidden/>
                <w:sz w:val="24"/>
                <w:szCs w:val="24"/>
              </w:rPr>
              <w:fldChar w:fldCharType="end"/>
            </w:r>
          </w:hyperlink>
        </w:p>
        <w:p w:rsidR="00D25D87" w:rsidRPr="000165A3" w:rsidRDefault="00B82F76" w:rsidP="000165A3">
          <w:pPr>
            <w:pStyle w:val="TOC1"/>
            <w:spacing w:line="360" w:lineRule="auto"/>
            <w:rPr>
              <w:rFonts w:ascii="Arial" w:hAnsi="Arial" w:cs="Arial"/>
              <w:noProof/>
              <w:sz w:val="24"/>
              <w:szCs w:val="24"/>
            </w:rPr>
          </w:pPr>
          <w:hyperlink w:anchor="_Toc28894795" w:history="1">
            <w:r w:rsidR="00F92D74" w:rsidRPr="000165A3">
              <w:rPr>
                <w:rStyle w:val="Hyperlink"/>
                <w:rFonts w:ascii="Arial" w:eastAsia="Times New Roman" w:hAnsi="Arial" w:cs="Arial"/>
                <w:noProof/>
                <w:sz w:val="24"/>
                <w:szCs w:val="24"/>
                <w:lang w:eastAsia="en-GB"/>
              </w:rPr>
              <w:t>References</w:t>
            </w:r>
            <w:r w:rsidR="00F92D74" w:rsidRPr="000165A3">
              <w:rPr>
                <w:rFonts w:ascii="Arial" w:hAnsi="Arial" w:cs="Arial"/>
                <w:noProof/>
                <w:webHidden/>
                <w:sz w:val="24"/>
                <w:szCs w:val="24"/>
              </w:rPr>
              <w:tab/>
            </w:r>
            <w:r w:rsidR="00F92D74" w:rsidRPr="000165A3">
              <w:rPr>
                <w:rFonts w:ascii="Arial" w:hAnsi="Arial" w:cs="Arial"/>
                <w:noProof/>
                <w:webHidden/>
                <w:sz w:val="24"/>
                <w:szCs w:val="24"/>
              </w:rPr>
              <w:fldChar w:fldCharType="begin"/>
            </w:r>
            <w:r w:rsidR="00F92D74" w:rsidRPr="000165A3">
              <w:rPr>
                <w:rFonts w:ascii="Arial" w:hAnsi="Arial" w:cs="Arial"/>
                <w:noProof/>
                <w:webHidden/>
                <w:sz w:val="24"/>
                <w:szCs w:val="24"/>
              </w:rPr>
              <w:instrText xml:space="preserve"> PAGEREF _Toc28894795 \h </w:instrText>
            </w:r>
            <w:r w:rsidR="00F92D74" w:rsidRPr="000165A3">
              <w:rPr>
                <w:rFonts w:ascii="Arial" w:hAnsi="Arial" w:cs="Arial"/>
                <w:noProof/>
                <w:webHidden/>
                <w:sz w:val="24"/>
                <w:szCs w:val="24"/>
              </w:rPr>
            </w:r>
            <w:r w:rsidR="00F92D74" w:rsidRPr="000165A3">
              <w:rPr>
                <w:rFonts w:ascii="Arial" w:hAnsi="Arial" w:cs="Arial"/>
                <w:noProof/>
                <w:webHidden/>
                <w:sz w:val="24"/>
                <w:szCs w:val="24"/>
              </w:rPr>
              <w:fldChar w:fldCharType="separate"/>
            </w:r>
            <w:r w:rsidR="00F92D74" w:rsidRPr="000165A3">
              <w:rPr>
                <w:rFonts w:ascii="Arial" w:hAnsi="Arial" w:cs="Arial"/>
                <w:noProof/>
                <w:webHidden/>
                <w:sz w:val="24"/>
                <w:szCs w:val="24"/>
              </w:rPr>
              <w:t>9</w:t>
            </w:r>
            <w:r w:rsidR="00F92D74" w:rsidRPr="000165A3">
              <w:rPr>
                <w:rFonts w:ascii="Arial" w:hAnsi="Arial" w:cs="Arial"/>
                <w:noProof/>
                <w:webHidden/>
                <w:sz w:val="24"/>
                <w:szCs w:val="24"/>
              </w:rPr>
              <w:fldChar w:fldCharType="end"/>
            </w:r>
          </w:hyperlink>
        </w:p>
        <w:p w:rsidR="00477235" w:rsidRPr="000165A3" w:rsidRDefault="00F92D74" w:rsidP="000165A3">
          <w:pPr>
            <w:spacing w:line="360" w:lineRule="auto"/>
            <w:rPr>
              <w:rFonts w:ascii="Arial" w:hAnsi="Arial" w:cs="Arial"/>
              <w:color w:val="000000" w:themeColor="text1"/>
              <w:sz w:val="24"/>
              <w:szCs w:val="24"/>
            </w:rPr>
          </w:pPr>
          <w:r w:rsidRPr="000165A3">
            <w:rPr>
              <w:rFonts w:ascii="Arial" w:hAnsi="Arial" w:cs="Arial"/>
              <w:b/>
              <w:bCs/>
              <w:noProof/>
              <w:color w:val="000000" w:themeColor="text1"/>
              <w:sz w:val="24"/>
              <w:szCs w:val="24"/>
            </w:rPr>
            <w:fldChar w:fldCharType="end"/>
          </w:r>
        </w:p>
      </w:sdtContent>
    </w:sdt>
    <w:p w:rsidR="00477235" w:rsidRPr="000165A3" w:rsidRDefault="00F92D74" w:rsidP="000165A3">
      <w:pPr>
        <w:spacing w:line="360" w:lineRule="auto"/>
        <w:rPr>
          <w:rFonts w:ascii="Arial" w:eastAsiaTheme="majorEastAsia" w:hAnsi="Arial" w:cs="Arial"/>
          <w:color w:val="000000" w:themeColor="text1"/>
          <w:sz w:val="24"/>
          <w:szCs w:val="24"/>
        </w:rPr>
      </w:pPr>
      <w:r w:rsidRPr="000165A3">
        <w:rPr>
          <w:rFonts w:ascii="Arial" w:hAnsi="Arial" w:cs="Arial"/>
          <w:color w:val="000000" w:themeColor="text1"/>
          <w:sz w:val="24"/>
          <w:szCs w:val="24"/>
        </w:rPr>
        <w:br w:type="page"/>
      </w:r>
    </w:p>
    <w:p w:rsidR="007F284B" w:rsidRPr="000165A3" w:rsidRDefault="00F92D74" w:rsidP="000165A3">
      <w:pPr>
        <w:pStyle w:val="Heading1"/>
        <w:spacing w:line="360" w:lineRule="auto"/>
        <w:jc w:val="both"/>
        <w:rPr>
          <w:rFonts w:ascii="Arial" w:hAnsi="Arial" w:cs="Arial"/>
          <w:color w:val="000000" w:themeColor="text1"/>
          <w:sz w:val="24"/>
          <w:szCs w:val="24"/>
        </w:rPr>
      </w:pPr>
      <w:bookmarkStart w:id="0" w:name="_Toc28894791"/>
      <w:r w:rsidRPr="000165A3">
        <w:rPr>
          <w:rFonts w:ascii="Arial" w:hAnsi="Arial" w:cs="Arial"/>
          <w:color w:val="000000" w:themeColor="text1"/>
          <w:sz w:val="24"/>
          <w:szCs w:val="24"/>
        </w:rPr>
        <w:lastRenderedPageBreak/>
        <w:t>Task 1</w:t>
      </w:r>
      <w:bookmarkEnd w:id="0"/>
    </w:p>
    <w:p w:rsidR="007F56F3" w:rsidRPr="000165A3" w:rsidRDefault="00F92D74" w:rsidP="000165A3">
      <w:pPr>
        <w:pStyle w:val="Heading1"/>
        <w:spacing w:line="360" w:lineRule="auto"/>
        <w:jc w:val="both"/>
        <w:rPr>
          <w:rFonts w:ascii="Arial" w:hAnsi="Arial" w:cs="Arial"/>
          <w:color w:val="000000" w:themeColor="text1"/>
          <w:sz w:val="24"/>
          <w:szCs w:val="24"/>
        </w:rPr>
      </w:pPr>
      <w:bookmarkStart w:id="1" w:name="_Toc28894792"/>
      <w:r w:rsidRPr="000165A3">
        <w:rPr>
          <w:rFonts w:ascii="Arial" w:hAnsi="Arial" w:cs="Arial"/>
          <w:color w:val="000000" w:themeColor="text1"/>
          <w:sz w:val="24"/>
          <w:szCs w:val="24"/>
        </w:rPr>
        <w:t>Introduction</w:t>
      </w:r>
      <w:bookmarkEnd w:id="1"/>
    </w:p>
    <w:p w:rsidR="000B5ACB" w:rsidRPr="000165A3" w:rsidRDefault="00F92D74" w:rsidP="000165A3">
      <w:pPr>
        <w:spacing w:line="360" w:lineRule="auto"/>
        <w:jc w:val="both"/>
        <w:rPr>
          <w:rFonts w:ascii="Arial" w:hAnsi="Arial" w:cs="Arial"/>
          <w:color w:val="000000" w:themeColor="text1"/>
          <w:sz w:val="24"/>
          <w:szCs w:val="24"/>
        </w:rPr>
      </w:pPr>
      <w:r w:rsidRPr="000165A3">
        <w:rPr>
          <w:rFonts w:ascii="Arial" w:hAnsi="Arial" w:cs="Arial"/>
          <w:color w:val="000000" w:themeColor="text1"/>
          <w:sz w:val="24"/>
          <w:szCs w:val="24"/>
        </w:rPr>
        <w:t>This report will focus on providing an analysis o</w:t>
      </w:r>
      <w:r w:rsidR="00477235" w:rsidRPr="000165A3">
        <w:rPr>
          <w:rFonts w:ascii="Arial" w:hAnsi="Arial" w:cs="Arial"/>
          <w:color w:val="000000" w:themeColor="text1"/>
          <w:sz w:val="24"/>
          <w:szCs w:val="24"/>
        </w:rPr>
        <w:t>f</w:t>
      </w:r>
      <w:r w:rsidRPr="000165A3">
        <w:rPr>
          <w:rFonts w:ascii="Arial" w:hAnsi="Arial" w:cs="Arial"/>
          <w:color w:val="000000" w:themeColor="text1"/>
          <w:sz w:val="24"/>
          <w:szCs w:val="24"/>
        </w:rPr>
        <w:t xml:space="preserve"> the academic and employability skills that are required by </w:t>
      </w:r>
      <w:r w:rsidR="00056D8E" w:rsidRPr="000165A3">
        <w:rPr>
          <w:rFonts w:ascii="Arial" w:hAnsi="Arial" w:cs="Arial"/>
          <w:color w:val="000000" w:themeColor="text1"/>
          <w:sz w:val="24"/>
          <w:szCs w:val="24"/>
        </w:rPr>
        <w:t>the</w:t>
      </w:r>
      <w:r w:rsidRPr="000165A3">
        <w:rPr>
          <w:rFonts w:ascii="Arial" w:hAnsi="Arial" w:cs="Arial"/>
          <w:color w:val="000000" w:themeColor="text1"/>
          <w:sz w:val="24"/>
          <w:szCs w:val="24"/>
        </w:rPr>
        <w:t xml:space="preserve"> organisations</w:t>
      </w:r>
      <w:r w:rsidR="001517B5" w:rsidRPr="000165A3">
        <w:rPr>
          <w:rFonts w:ascii="Arial" w:hAnsi="Arial" w:cs="Arial"/>
          <w:color w:val="000000" w:themeColor="text1"/>
          <w:sz w:val="24"/>
          <w:szCs w:val="24"/>
        </w:rPr>
        <w:t xml:space="preserve">. This </w:t>
      </w:r>
      <w:r w:rsidR="00EE47A5" w:rsidRPr="000165A3">
        <w:rPr>
          <w:rFonts w:ascii="Arial" w:hAnsi="Arial" w:cs="Arial"/>
          <w:color w:val="000000" w:themeColor="text1"/>
          <w:sz w:val="24"/>
          <w:szCs w:val="24"/>
        </w:rPr>
        <w:t xml:space="preserve">report </w:t>
      </w:r>
      <w:r w:rsidR="000165A3">
        <w:rPr>
          <w:rFonts w:ascii="Arial" w:hAnsi="Arial" w:cs="Arial"/>
          <w:color w:val="000000" w:themeColor="text1"/>
          <w:sz w:val="24"/>
          <w:szCs w:val="24"/>
        </w:rPr>
        <w:t>will</w:t>
      </w:r>
      <w:r w:rsidR="00EE47A5" w:rsidRPr="000165A3">
        <w:rPr>
          <w:rFonts w:ascii="Arial" w:hAnsi="Arial" w:cs="Arial"/>
          <w:color w:val="000000" w:themeColor="text1"/>
          <w:sz w:val="24"/>
          <w:szCs w:val="24"/>
        </w:rPr>
        <w:t xml:space="preserve"> provid</w:t>
      </w:r>
      <w:r w:rsidR="000165A3">
        <w:rPr>
          <w:rFonts w:ascii="Arial" w:hAnsi="Arial" w:cs="Arial"/>
          <w:color w:val="000000" w:themeColor="text1"/>
          <w:sz w:val="24"/>
          <w:szCs w:val="24"/>
        </w:rPr>
        <w:t>e</w:t>
      </w:r>
      <w:r w:rsidR="00EE47A5" w:rsidRPr="000165A3">
        <w:rPr>
          <w:rFonts w:ascii="Arial" w:hAnsi="Arial" w:cs="Arial"/>
          <w:color w:val="000000" w:themeColor="text1"/>
          <w:sz w:val="24"/>
          <w:szCs w:val="24"/>
        </w:rPr>
        <w:t xml:space="preserve"> a broader understanding o</w:t>
      </w:r>
      <w:r w:rsidR="00477235" w:rsidRPr="000165A3">
        <w:rPr>
          <w:rFonts w:ascii="Arial" w:hAnsi="Arial" w:cs="Arial"/>
          <w:color w:val="000000" w:themeColor="text1"/>
          <w:sz w:val="24"/>
          <w:szCs w:val="24"/>
        </w:rPr>
        <w:t>f</w:t>
      </w:r>
      <w:r w:rsidR="00EE47A5" w:rsidRPr="000165A3">
        <w:rPr>
          <w:rFonts w:ascii="Arial" w:hAnsi="Arial" w:cs="Arial"/>
          <w:color w:val="000000" w:themeColor="text1"/>
          <w:sz w:val="24"/>
          <w:szCs w:val="24"/>
        </w:rPr>
        <w:t xml:space="preserve"> </w:t>
      </w:r>
      <w:r w:rsidR="00B92ABD" w:rsidRPr="000165A3">
        <w:rPr>
          <w:rFonts w:ascii="Arial" w:hAnsi="Arial" w:cs="Arial"/>
          <w:color w:val="000000" w:themeColor="text1"/>
          <w:sz w:val="24"/>
          <w:szCs w:val="24"/>
        </w:rPr>
        <w:t xml:space="preserve">key skills. There are several skills </w:t>
      </w:r>
      <w:r w:rsidR="00963904" w:rsidRPr="000165A3">
        <w:rPr>
          <w:rFonts w:ascii="Arial" w:hAnsi="Arial" w:cs="Arial"/>
          <w:color w:val="000000" w:themeColor="text1"/>
          <w:sz w:val="24"/>
          <w:szCs w:val="24"/>
        </w:rPr>
        <w:t>such as communication, presentation</w:t>
      </w:r>
      <w:r w:rsidR="0099343B" w:rsidRPr="000165A3">
        <w:rPr>
          <w:rFonts w:ascii="Arial" w:hAnsi="Arial" w:cs="Arial"/>
          <w:color w:val="000000" w:themeColor="text1"/>
          <w:sz w:val="24"/>
          <w:szCs w:val="24"/>
        </w:rPr>
        <w:t xml:space="preserve">, negotiation and so on. This report will provide </w:t>
      </w:r>
      <w:r w:rsidR="00477235" w:rsidRPr="000165A3">
        <w:rPr>
          <w:rFonts w:ascii="Arial" w:hAnsi="Arial" w:cs="Arial"/>
          <w:color w:val="000000" w:themeColor="text1"/>
          <w:sz w:val="24"/>
          <w:szCs w:val="24"/>
        </w:rPr>
        <w:t xml:space="preserve">an </w:t>
      </w:r>
      <w:r w:rsidR="0099343B" w:rsidRPr="000165A3">
        <w:rPr>
          <w:rFonts w:ascii="Arial" w:hAnsi="Arial" w:cs="Arial"/>
          <w:color w:val="000000" w:themeColor="text1"/>
          <w:sz w:val="24"/>
          <w:szCs w:val="24"/>
        </w:rPr>
        <w:t>understanding o</w:t>
      </w:r>
      <w:r w:rsidR="00477235" w:rsidRPr="000165A3">
        <w:rPr>
          <w:rFonts w:ascii="Arial" w:hAnsi="Arial" w:cs="Arial"/>
          <w:color w:val="000000" w:themeColor="text1"/>
          <w:sz w:val="24"/>
          <w:szCs w:val="24"/>
        </w:rPr>
        <w:t>f</w:t>
      </w:r>
      <w:r w:rsidR="0099343B" w:rsidRPr="000165A3">
        <w:rPr>
          <w:rFonts w:ascii="Arial" w:hAnsi="Arial" w:cs="Arial"/>
          <w:color w:val="000000" w:themeColor="text1"/>
          <w:sz w:val="24"/>
          <w:szCs w:val="24"/>
        </w:rPr>
        <w:t xml:space="preserve"> the current possession of such skills.</w:t>
      </w:r>
      <w:r w:rsidR="004D2AB2" w:rsidRPr="000165A3">
        <w:rPr>
          <w:rFonts w:ascii="Arial" w:hAnsi="Arial" w:cs="Arial"/>
          <w:color w:val="000000" w:themeColor="text1"/>
          <w:sz w:val="24"/>
          <w:szCs w:val="24"/>
        </w:rPr>
        <w:t xml:space="preserve"> </w:t>
      </w:r>
      <w:proofErr w:type="gramStart"/>
      <w:r w:rsidR="004D2AB2" w:rsidRPr="000165A3">
        <w:rPr>
          <w:rFonts w:ascii="Arial" w:hAnsi="Arial" w:cs="Arial"/>
          <w:color w:val="000000" w:themeColor="text1"/>
          <w:sz w:val="24"/>
          <w:szCs w:val="24"/>
        </w:rPr>
        <w:t>Thus</w:t>
      </w:r>
      <w:proofErr w:type="gramEnd"/>
      <w:r w:rsidR="004D2AB2" w:rsidRPr="000165A3">
        <w:rPr>
          <w:rFonts w:ascii="Arial" w:hAnsi="Arial" w:cs="Arial"/>
          <w:color w:val="000000" w:themeColor="text1"/>
          <w:sz w:val="24"/>
          <w:szCs w:val="24"/>
        </w:rPr>
        <w:t xml:space="preserve"> </w:t>
      </w:r>
      <w:r w:rsidR="00477235" w:rsidRPr="000165A3">
        <w:rPr>
          <w:rFonts w:ascii="Arial" w:hAnsi="Arial" w:cs="Arial"/>
          <w:color w:val="000000" w:themeColor="text1"/>
          <w:sz w:val="24"/>
          <w:szCs w:val="24"/>
        </w:rPr>
        <w:t xml:space="preserve">the </w:t>
      </w:r>
      <w:r w:rsidR="004D2AB2" w:rsidRPr="000165A3">
        <w:rPr>
          <w:rFonts w:ascii="Arial" w:hAnsi="Arial" w:cs="Arial"/>
          <w:color w:val="000000" w:themeColor="text1"/>
          <w:sz w:val="24"/>
          <w:szCs w:val="24"/>
        </w:rPr>
        <w:t>report will also identify the areas where</w:t>
      </w:r>
      <w:r w:rsidR="000165A3">
        <w:rPr>
          <w:rFonts w:ascii="Arial" w:hAnsi="Arial" w:cs="Arial"/>
          <w:color w:val="000000" w:themeColor="text1"/>
          <w:sz w:val="24"/>
          <w:szCs w:val="24"/>
        </w:rPr>
        <w:t xml:space="preserve"> there is a need for</w:t>
      </w:r>
      <w:r w:rsidR="004D2AB2" w:rsidRPr="000165A3">
        <w:rPr>
          <w:rFonts w:ascii="Arial" w:hAnsi="Arial" w:cs="Arial"/>
          <w:color w:val="000000" w:themeColor="text1"/>
          <w:sz w:val="24"/>
          <w:szCs w:val="24"/>
        </w:rPr>
        <w:t xml:space="preserve"> improvements and a brief plan regarding the improvements</w:t>
      </w:r>
      <w:r w:rsidR="000165A3">
        <w:rPr>
          <w:rFonts w:ascii="Arial" w:hAnsi="Arial" w:cs="Arial"/>
          <w:color w:val="000000" w:themeColor="text1"/>
          <w:sz w:val="24"/>
          <w:szCs w:val="24"/>
        </w:rPr>
        <w:t xml:space="preserve"> required</w:t>
      </w:r>
      <w:r w:rsidR="004D2AB2" w:rsidRPr="000165A3">
        <w:rPr>
          <w:rFonts w:ascii="Arial" w:hAnsi="Arial" w:cs="Arial"/>
          <w:color w:val="000000" w:themeColor="text1"/>
          <w:sz w:val="24"/>
          <w:szCs w:val="24"/>
        </w:rPr>
        <w:t>. This report</w:t>
      </w:r>
      <w:r w:rsidR="000165A3">
        <w:rPr>
          <w:rFonts w:ascii="Arial" w:hAnsi="Arial" w:cs="Arial"/>
          <w:color w:val="000000" w:themeColor="text1"/>
          <w:sz w:val="24"/>
          <w:szCs w:val="24"/>
        </w:rPr>
        <w:t xml:space="preserve"> will</w:t>
      </w:r>
      <w:r w:rsidR="004D2AB2" w:rsidRPr="000165A3">
        <w:rPr>
          <w:rFonts w:ascii="Arial" w:hAnsi="Arial" w:cs="Arial"/>
          <w:color w:val="000000" w:themeColor="text1"/>
          <w:sz w:val="24"/>
          <w:szCs w:val="24"/>
        </w:rPr>
        <w:t xml:space="preserve"> develop competenc</w:t>
      </w:r>
      <w:r w:rsidR="00477235" w:rsidRPr="000165A3">
        <w:rPr>
          <w:rFonts w:ascii="Arial" w:hAnsi="Arial" w:cs="Arial"/>
          <w:color w:val="000000" w:themeColor="text1"/>
          <w:sz w:val="24"/>
          <w:szCs w:val="24"/>
        </w:rPr>
        <w:t>e</w:t>
      </w:r>
      <w:r w:rsidR="004D2AB2" w:rsidRPr="000165A3">
        <w:rPr>
          <w:rFonts w:ascii="Arial" w:hAnsi="Arial" w:cs="Arial"/>
          <w:color w:val="000000" w:themeColor="text1"/>
          <w:sz w:val="24"/>
          <w:szCs w:val="24"/>
        </w:rPr>
        <w:t xml:space="preserve"> and confidence by identifying the </w:t>
      </w:r>
      <w:r w:rsidR="00C36B95" w:rsidRPr="000165A3">
        <w:rPr>
          <w:rFonts w:ascii="Arial" w:hAnsi="Arial" w:cs="Arial"/>
          <w:color w:val="000000" w:themeColor="text1"/>
          <w:sz w:val="24"/>
          <w:szCs w:val="24"/>
        </w:rPr>
        <w:t xml:space="preserve">key strengths and providing a guideline for future development. </w:t>
      </w: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0B5ACB" w:rsidRPr="000165A3" w:rsidRDefault="000B5ACB" w:rsidP="000165A3">
      <w:pPr>
        <w:spacing w:line="360" w:lineRule="auto"/>
        <w:jc w:val="both"/>
        <w:rPr>
          <w:rFonts w:ascii="Arial" w:hAnsi="Arial" w:cs="Arial"/>
          <w:color w:val="000000" w:themeColor="text1"/>
          <w:sz w:val="24"/>
          <w:szCs w:val="24"/>
        </w:rPr>
      </w:pPr>
    </w:p>
    <w:p w:rsidR="00163F6D" w:rsidRPr="000165A3" w:rsidRDefault="00F92D74" w:rsidP="000165A3">
      <w:pPr>
        <w:pStyle w:val="Heading1"/>
        <w:spacing w:line="360" w:lineRule="auto"/>
        <w:jc w:val="both"/>
        <w:rPr>
          <w:rFonts w:ascii="Arial" w:hAnsi="Arial" w:cs="Arial"/>
          <w:color w:val="000000" w:themeColor="text1"/>
          <w:sz w:val="24"/>
          <w:szCs w:val="24"/>
        </w:rPr>
      </w:pPr>
      <w:bookmarkStart w:id="2" w:name="_Toc28894793"/>
      <w:r w:rsidRPr="000165A3">
        <w:rPr>
          <w:rFonts w:ascii="Arial" w:hAnsi="Arial" w:cs="Arial"/>
          <w:color w:val="000000" w:themeColor="text1"/>
          <w:sz w:val="24"/>
          <w:szCs w:val="24"/>
        </w:rPr>
        <w:t>Discussion</w:t>
      </w:r>
      <w:bookmarkEnd w:id="2"/>
    </w:p>
    <w:p w:rsidR="008636C2" w:rsidRPr="000165A3" w:rsidRDefault="00F92D74" w:rsidP="000165A3">
      <w:pPr>
        <w:spacing w:line="360" w:lineRule="auto"/>
        <w:jc w:val="both"/>
        <w:rPr>
          <w:rFonts w:ascii="Arial" w:hAnsi="Arial" w:cs="Arial"/>
          <w:color w:val="000000" w:themeColor="text1"/>
          <w:sz w:val="24"/>
          <w:szCs w:val="24"/>
        </w:rPr>
      </w:pPr>
      <w:r w:rsidRPr="000165A3">
        <w:rPr>
          <w:rFonts w:ascii="Arial" w:hAnsi="Arial" w:cs="Arial"/>
          <w:color w:val="000000" w:themeColor="text1"/>
          <w:sz w:val="24"/>
          <w:szCs w:val="24"/>
        </w:rPr>
        <w:t>Skills are one of the key requirements that carr</w:t>
      </w:r>
      <w:r w:rsidR="00477235" w:rsidRPr="000165A3">
        <w:rPr>
          <w:rFonts w:ascii="Arial" w:hAnsi="Arial" w:cs="Arial"/>
          <w:color w:val="000000" w:themeColor="text1"/>
          <w:sz w:val="24"/>
          <w:szCs w:val="24"/>
        </w:rPr>
        <w:t>y</w:t>
      </w:r>
      <w:r w:rsidRPr="000165A3">
        <w:rPr>
          <w:rFonts w:ascii="Arial" w:hAnsi="Arial" w:cs="Arial"/>
          <w:color w:val="000000" w:themeColor="text1"/>
          <w:sz w:val="24"/>
          <w:szCs w:val="24"/>
        </w:rPr>
        <w:t xml:space="preserve"> even more importan</w:t>
      </w:r>
      <w:r w:rsidR="00477235" w:rsidRPr="000165A3">
        <w:rPr>
          <w:rFonts w:ascii="Arial" w:hAnsi="Arial" w:cs="Arial"/>
          <w:color w:val="000000" w:themeColor="text1"/>
          <w:sz w:val="24"/>
          <w:szCs w:val="24"/>
        </w:rPr>
        <w:t>t</w:t>
      </w:r>
      <w:r w:rsidRPr="000165A3">
        <w:rPr>
          <w:rFonts w:ascii="Arial" w:hAnsi="Arial" w:cs="Arial"/>
          <w:color w:val="000000" w:themeColor="text1"/>
          <w:sz w:val="24"/>
          <w:szCs w:val="24"/>
        </w:rPr>
        <w:t xml:space="preserve"> sometimes than academic results. Skills required in every aspect either in terms of technical or mental works. </w:t>
      </w:r>
      <w:r w:rsidR="00110CC0" w:rsidRPr="000165A3">
        <w:rPr>
          <w:rFonts w:ascii="Arial" w:hAnsi="Arial" w:cs="Arial"/>
          <w:color w:val="000000" w:themeColor="text1"/>
          <w:sz w:val="24"/>
          <w:szCs w:val="24"/>
        </w:rPr>
        <w:t xml:space="preserve">Developing skills requires consistent learning throughout a longer period </w:t>
      </w:r>
      <w:r w:rsidR="00354B05" w:rsidRPr="000165A3">
        <w:rPr>
          <w:rFonts w:ascii="Arial" w:eastAsia="Times New Roman" w:hAnsi="Arial" w:cs="Arial"/>
          <w:color w:val="000000" w:themeColor="text1"/>
          <w:sz w:val="24"/>
          <w:szCs w:val="24"/>
          <w:lang w:eastAsia="en-GB"/>
        </w:rPr>
        <w:t>(Barker and Gaut, 2012)</w:t>
      </w:r>
      <w:r w:rsidR="00D97C70" w:rsidRPr="000165A3">
        <w:rPr>
          <w:rFonts w:ascii="Arial" w:hAnsi="Arial" w:cs="Arial"/>
          <w:color w:val="000000" w:themeColor="text1"/>
          <w:sz w:val="24"/>
          <w:szCs w:val="24"/>
        </w:rPr>
        <w:t>. Employers ju</w:t>
      </w:r>
      <w:r w:rsidR="009D3ABC" w:rsidRPr="000165A3">
        <w:rPr>
          <w:rFonts w:ascii="Arial" w:hAnsi="Arial" w:cs="Arial"/>
          <w:color w:val="000000" w:themeColor="text1"/>
          <w:sz w:val="24"/>
          <w:szCs w:val="24"/>
        </w:rPr>
        <w:t xml:space="preserve">dge the candidates based on the skills they have and the priorities of choosing the candidates </w:t>
      </w:r>
      <w:r w:rsidR="00773DB4" w:rsidRPr="000165A3">
        <w:rPr>
          <w:rFonts w:ascii="Arial" w:hAnsi="Arial" w:cs="Arial"/>
          <w:color w:val="000000" w:themeColor="text1"/>
          <w:sz w:val="24"/>
          <w:szCs w:val="24"/>
        </w:rPr>
        <w:t>also depends on similar terminology</w:t>
      </w:r>
      <w:r w:rsidR="003C3ACA" w:rsidRPr="000165A3">
        <w:rPr>
          <w:rFonts w:ascii="Arial" w:hAnsi="Arial" w:cs="Arial"/>
          <w:color w:val="000000" w:themeColor="text1"/>
          <w:sz w:val="24"/>
          <w:szCs w:val="24"/>
        </w:rPr>
        <w:t xml:space="preserve"> </w:t>
      </w:r>
      <w:r w:rsidR="003C3ACA" w:rsidRPr="000165A3">
        <w:rPr>
          <w:rFonts w:ascii="Arial" w:eastAsia="Times New Roman" w:hAnsi="Arial" w:cs="Arial"/>
          <w:color w:val="000000" w:themeColor="text1"/>
          <w:sz w:val="24"/>
          <w:szCs w:val="24"/>
          <w:lang w:eastAsia="en-GB"/>
        </w:rPr>
        <w:t>(Bhatnagar and Bhatnagar, 2012).</w:t>
      </w:r>
      <w:r w:rsidR="00773DB4" w:rsidRPr="000165A3">
        <w:rPr>
          <w:rFonts w:ascii="Arial" w:hAnsi="Arial" w:cs="Arial"/>
          <w:color w:val="000000" w:themeColor="text1"/>
          <w:sz w:val="24"/>
          <w:szCs w:val="24"/>
        </w:rPr>
        <w:t xml:space="preserve"> </w:t>
      </w:r>
      <w:r w:rsidR="002836CB" w:rsidRPr="000165A3">
        <w:rPr>
          <w:rFonts w:ascii="Arial" w:hAnsi="Arial" w:cs="Arial"/>
          <w:color w:val="000000" w:themeColor="text1"/>
          <w:sz w:val="24"/>
          <w:szCs w:val="24"/>
        </w:rPr>
        <w:t xml:space="preserve">Here I will </w:t>
      </w:r>
      <w:r w:rsidR="0078405D" w:rsidRPr="000165A3">
        <w:rPr>
          <w:rFonts w:ascii="Arial" w:hAnsi="Arial" w:cs="Arial"/>
          <w:color w:val="000000" w:themeColor="text1"/>
          <w:sz w:val="24"/>
          <w:szCs w:val="24"/>
        </w:rPr>
        <w:t>analyse</w:t>
      </w:r>
      <w:r w:rsidR="002836CB" w:rsidRPr="000165A3">
        <w:rPr>
          <w:rFonts w:ascii="Arial" w:hAnsi="Arial" w:cs="Arial"/>
          <w:color w:val="000000" w:themeColor="text1"/>
          <w:sz w:val="24"/>
          <w:szCs w:val="24"/>
        </w:rPr>
        <w:t xml:space="preserve"> the current skills that I am quite ad</w:t>
      </w:r>
      <w:r w:rsidR="00477235" w:rsidRPr="000165A3">
        <w:rPr>
          <w:rFonts w:ascii="Arial" w:hAnsi="Arial" w:cs="Arial"/>
          <w:color w:val="000000" w:themeColor="text1"/>
          <w:sz w:val="24"/>
          <w:szCs w:val="24"/>
        </w:rPr>
        <w:t>e</w:t>
      </w:r>
      <w:r w:rsidR="002836CB" w:rsidRPr="000165A3">
        <w:rPr>
          <w:rFonts w:ascii="Arial" w:hAnsi="Arial" w:cs="Arial"/>
          <w:color w:val="000000" w:themeColor="text1"/>
          <w:sz w:val="24"/>
          <w:szCs w:val="24"/>
        </w:rPr>
        <w:t>pt in</w:t>
      </w:r>
      <w:r w:rsidR="00CC2EE5" w:rsidRPr="000165A3">
        <w:rPr>
          <w:rFonts w:ascii="Arial" w:hAnsi="Arial" w:cs="Arial"/>
          <w:color w:val="000000" w:themeColor="text1"/>
          <w:sz w:val="24"/>
          <w:szCs w:val="24"/>
        </w:rPr>
        <w:t xml:space="preserve"> including the areas that will require certain modifications and the process through which I am thinking to apply </w:t>
      </w:r>
      <w:r w:rsidR="003143B8" w:rsidRPr="000165A3">
        <w:rPr>
          <w:rFonts w:ascii="Arial" w:hAnsi="Arial" w:cs="Arial"/>
          <w:color w:val="000000" w:themeColor="text1"/>
          <w:sz w:val="24"/>
          <w:szCs w:val="24"/>
        </w:rPr>
        <w:t xml:space="preserve">in developing those latent areas. </w:t>
      </w:r>
    </w:p>
    <w:p w:rsidR="003143B8" w:rsidRPr="000165A3" w:rsidRDefault="003143B8" w:rsidP="000165A3">
      <w:pPr>
        <w:spacing w:line="360" w:lineRule="auto"/>
        <w:jc w:val="both"/>
        <w:rPr>
          <w:rFonts w:ascii="Arial" w:hAnsi="Arial" w:cs="Arial"/>
          <w:color w:val="000000" w:themeColor="text1"/>
          <w:sz w:val="24"/>
          <w:szCs w:val="24"/>
        </w:rPr>
      </w:pPr>
    </w:p>
    <w:p w:rsidR="00C8199C" w:rsidRPr="000165A3" w:rsidRDefault="00F92D74" w:rsidP="000165A3">
      <w:pPr>
        <w:spacing w:line="360" w:lineRule="auto"/>
        <w:jc w:val="both"/>
        <w:rPr>
          <w:rFonts w:ascii="Arial" w:hAnsi="Arial" w:cs="Arial"/>
          <w:b/>
          <w:bCs/>
          <w:color w:val="000000" w:themeColor="text1"/>
          <w:sz w:val="24"/>
          <w:szCs w:val="24"/>
        </w:rPr>
      </w:pPr>
      <w:r w:rsidRPr="000165A3">
        <w:rPr>
          <w:rFonts w:ascii="Arial" w:hAnsi="Arial" w:cs="Arial"/>
          <w:b/>
          <w:bCs/>
          <w:color w:val="000000" w:themeColor="text1"/>
          <w:sz w:val="24"/>
          <w:szCs w:val="24"/>
        </w:rPr>
        <w:t>Leadership</w:t>
      </w:r>
    </w:p>
    <w:p w:rsidR="0077598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hAnsi="Arial" w:cs="Arial"/>
          <w:color w:val="000000" w:themeColor="text1"/>
          <w:sz w:val="24"/>
          <w:szCs w:val="24"/>
        </w:rPr>
        <w:t>The f</w:t>
      </w:r>
      <w:r w:rsidR="00C8199C" w:rsidRPr="000165A3">
        <w:rPr>
          <w:rFonts w:ascii="Arial" w:hAnsi="Arial" w:cs="Arial"/>
          <w:color w:val="000000" w:themeColor="text1"/>
          <w:sz w:val="24"/>
          <w:szCs w:val="24"/>
        </w:rPr>
        <w:t>i</w:t>
      </w:r>
      <w:r w:rsidRPr="000165A3">
        <w:rPr>
          <w:rFonts w:ascii="Arial" w:hAnsi="Arial" w:cs="Arial"/>
          <w:color w:val="000000" w:themeColor="text1"/>
          <w:sz w:val="24"/>
          <w:szCs w:val="24"/>
        </w:rPr>
        <w:t xml:space="preserve">rst skill that is required highly by any job is leadership. This is </w:t>
      </w:r>
      <w:r w:rsidR="00D55888" w:rsidRPr="000165A3">
        <w:rPr>
          <w:rFonts w:ascii="Arial" w:hAnsi="Arial" w:cs="Arial"/>
          <w:color w:val="000000" w:themeColor="text1"/>
          <w:sz w:val="24"/>
          <w:szCs w:val="24"/>
        </w:rPr>
        <w:t xml:space="preserve">applicable </w:t>
      </w:r>
      <w:r w:rsidR="00DF65ED" w:rsidRPr="000165A3">
        <w:rPr>
          <w:rFonts w:ascii="Arial" w:hAnsi="Arial" w:cs="Arial"/>
          <w:color w:val="000000" w:themeColor="text1"/>
          <w:sz w:val="24"/>
          <w:szCs w:val="24"/>
        </w:rPr>
        <w:t>for any</w:t>
      </w:r>
      <w:r w:rsidR="00297459" w:rsidRPr="000165A3">
        <w:rPr>
          <w:rFonts w:ascii="Arial" w:hAnsi="Arial" w:cs="Arial"/>
          <w:color w:val="000000" w:themeColor="text1"/>
          <w:sz w:val="24"/>
          <w:szCs w:val="24"/>
        </w:rPr>
        <w:t xml:space="preserve"> job performance. </w:t>
      </w:r>
      <w:r w:rsidR="00A57ACB" w:rsidRPr="000165A3">
        <w:rPr>
          <w:rFonts w:ascii="Arial" w:hAnsi="Arial" w:cs="Arial"/>
          <w:color w:val="000000" w:themeColor="text1"/>
          <w:sz w:val="24"/>
          <w:szCs w:val="24"/>
        </w:rPr>
        <w:t xml:space="preserve">This is one of the most important soft skills that employers prefer while recruiting individuals. </w:t>
      </w:r>
      <w:r w:rsidR="00BA5B4C" w:rsidRPr="000165A3">
        <w:rPr>
          <w:rFonts w:ascii="Arial" w:hAnsi="Arial" w:cs="Arial"/>
          <w:color w:val="000000" w:themeColor="text1"/>
          <w:sz w:val="24"/>
          <w:szCs w:val="24"/>
        </w:rPr>
        <w:t>Leadership can be termed a list of skills that need to be accumulated to achieve a shared goal</w:t>
      </w:r>
      <w:r w:rsidR="00097189" w:rsidRPr="000165A3">
        <w:rPr>
          <w:rFonts w:ascii="Arial" w:hAnsi="Arial" w:cs="Arial"/>
          <w:color w:val="000000" w:themeColor="text1"/>
          <w:sz w:val="24"/>
          <w:szCs w:val="24"/>
        </w:rPr>
        <w:t xml:space="preserve"> </w:t>
      </w:r>
      <w:r w:rsidR="00097189" w:rsidRPr="000165A3">
        <w:rPr>
          <w:rFonts w:ascii="Arial" w:eastAsia="Times New Roman" w:hAnsi="Arial" w:cs="Arial"/>
          <w:color w:val="000000" w:themeColor="text1"/>
          <w:sz w:val="24"/>
          <w:szCs w:val="24"/>
          <w:lang w:eastAsia="en-GB"/>
        </w:rPr>
        <w:t>(Blackstone and Chase, 2017).</w:t>
      </w:r>
      <w:r w:rsidR="00BA5B4C" w:rsidRPr="000165A3">
        <w:rPr>
          <w:rFonts w:ascii="Arial" w:hAnsi="Arial" w:cs="Arial"/>
          <w:color w:val="000000" w:themeColor="text1"/>
          <w:sz w:val="24"/>
          <w:szCs w:val="24"/>
        </w:rPr>
        <w:t xml:space="preserve"> </w:t>
      </w:r>
      <w:r w:rsidR="00326A67" w:rsidRPr="000165A3">
        <w:rPr>
          <w:rFonts w:ascii="Arial" w:hAnsi="Arial" w:cs="Arial"/>
          <w:color w:val="000000" w:themeColor="text1"/>
          <w:sz w:val="24"/>
          <w:szCs w:val="24"/>
        </w:rPr>
        <w:t xml:space="preserve">Effective leadership is important for any job. They are very mush adroit is building teams, pushing them </w:t>
      </w:r>
      <w:r w:rsidR="007C1F66" w:rsidRPr="000165A3">
        <w:rPr>
          <w:rFonts w:ascii="Arial" w:hAnsi="Arial" w:cs="Arial"/>
          <w:color w:val="000000" w:themeColor="text1"/>
          <w:sz w:val="24"/>
          <w:szCs w:val="24"/>
        </w:rPr>
        <w:t>working towards achieving the objectives</w:t>
      </w:r>
      <w:r w:rsidR="00DA2B82" w:rsidRPr="000165A3">
        <w:rPr>
          <w:rFonts w:ascii="Arial" w:hAnsi="Arial" w:cs="Arial"/>
          <w:color w:val="000000" w:themeColor="text1"/>
          <w:sz w:val="24"/>
          <w:szCs w:val="24"/>
        </w:rPr>
        <w:t xml:space="preserve"> </w:t>
      </w:r>
      <w:r w:rsidR="00F119AA" w:rsidRPr="000165A3">
        <w:rPr>
          <w:rFonts w:ascii="Arial" w:eastAsia="Times New Roman" w:hAnsi="Arial" w:cs="Arial"/>
          <w:color w:val="000000" w:themeColor="text1"/>
          <w:sz w:val="24"/>
          <w:szCs w:val="24"/>
          <w:lang w:eastAsia="en-GB"/>
        </w:rPr>
        <w:t>(Walker,2017).</w:t>
      </w:r>
      <w:r w:rsidRPr="000165A3">
        <w:rPr>
          <w:rFonts w:ascii="Arial" w:eastAsia="Times New Roman" w:hAnsi="Arial" w:cs="Arial"/>
          <w:color w:val="000000" w:themeColor="text1"/>
          <w:sz w:val="24"/>
          <w:szCs w:val="24"/>
          <w:lang w:eastAsia="en-GB"/>
        </w:rPr>
        <w:t xml:space="preserve"> </w:t>
      </w:r>
      <w:r w:rsidR="007C1F66" w:rsidRPr="000165A3">
        <w:rPr>
          <w:rFonts w:ascii="Arial" w:hAnsi="Arial" w:cs="Arial"/>
          <w:color w:val="000000" w:themeColor="text1"/>
          <w:sz w:val="24"/>
          <w:szCs w:val="24"/>
        </w:rPr>
        <w:t xml:space="preserve">There are some key skills by adopting those can claim themselves as </w:t>
      </w:r>
      <w:r w:rsidRPr="000165A3">
        <w:rPr>
          <w:rFonts w:ascii="Arial" w:hAnsi="Arial" w:cs="Arial"/>
          <w:color w:val="000000" w:themeColor="text1"/>
          <w:sz w:val="24"/>
          <w:szCs w:val="24"/>
        </w:rPr>
        <w:t xml:space="preserve">a </w:t>
      </w:r>
      <w:r w:rsidR="00202DED" w:rsidRPr="000165A3">
        <w:rPr>
          <w:rFonts w:ascii="Arial" w:hAnsi="Arial" w:cs="Arial"/>
          <w:color w:val="000000" w:themeColor="text1"/>
          <w:sz w:val="24"/>
          <w:szCs w:val="24"/>
        </w:rPr>
        <w:t xml:space="preserve">leader. Those includes: </w:t>
      </w:r>
    </w:p>
    <w:p w:rsidR="00202DED" w:rsidRPr="000165A3" w:rsidRDefault="00F92D74" w:rsidP="000165A3">
      <w:pPr>
        <w:pStyle w:val="ListParagraph"/>
        <w:numPr>
          <w:ilvl w:val="0"/>
          <w:numId w:val="1"/>
        </w:numPr>
        <w:spacing w:line="360" w:lineRule="auto"/>
        <w:jc w:val="both"/>
        <w:rPr>
          <w:rFonts w:ascii="Arial" w:hAnsi="Arial" w:cs="Arial"/>
          <w:b/>
          <w:bCs/>
          <w:color w:val="000000" w:themeColor="text1"/>
          <w:sz w:val="24"/>
          <w:szCs w:val="24"/>
        </w:rPr>
      </w:pPr>
      <w:r w:rsidRPr="000165A3">
        <w:rPr>
          <w:rFonts w:ascii="Arial" w:hAnsi="Arial" w:cs="Arial"/>
          <w:b/>
          <w:bCs/>
          <w:color w:val="000000" w:themeColor="text1"/>
          <w:sz w:val="24"/>
          <w:szCs w:val="24"/>
        </w:rPr>
        <w:t>Decisiveness:</w:t>
      </w:r>
      <w:r w:rsidR="0098598E" w:rsidRPr="000165A3">
        <w:rPr>
          <w:rFonts w:ascii="Arial" w:hAnsi="Arial" w:cs="Arial"/>
          <w:b/>
          <w:bCs/>
          <w:color w:val="000000" w:themeColor="text1"/>
          <w:sz w:val="24"/>
          <w:szCs w:val="24"/>
        </w:rPr>
        <w:t xml:space="preserve"> </w:t>
      </w:r>
      <w:r w:rsidR="006B0D96" w:rsidRPr="000165A3">
        <w:rPr>
          <w:rFonts w:ascii="Arial" w:hAnsi="Arial" w:cs="Arial"/>
          <w:color w:val="000000" w:themeColor="text1"/>
          <w:sz w:val="24"/>
          <w:szCs w:val="24"/>
        </w:rPr>
        <w:t>I am quite ad</w:t>
      </w:r>
      <w:r w:rsidR="00477235" w:rsidRPr="000165A3">
        <w:rPr>
          <w:rFonts w:ascii="Arial" w:hAnsi="Arial" w:cs="Arial"/>
          <w:color w:val="000000" w:themeColor="text1"/>
          <w:sz w:val="24"/>
          <w:szCs w:val="24"/>
        </w:rPr>
        <w:t>e</w:t>
      </w:r>
      <w:r w:rsidR="006B0D96" w:rsidRPr="000165A3">
        <w:rPr>
          <w:rFonts w:ascii="Arial" w:hAnsi="Arial" w:cs="Arial"/>
          <w:color w:val="000000" w:themeColor="text1"/>
          <w:sz w:val="24"/>
          <w:szCs w:val="24"/>
        </w:rPr>
        <w:t>pt in making quick decisions with the information I have</w:t>
      </w:r>
      <w:r w:rsidR="00023F2C" w:rsidRPr="000165A3">
        <w:rPr>
          <w:rFonts w:ascii="Arial" w:hAnsi="Arial" w:cs="Arial"/>
          <w:color w:val="000000" w:themeColor="text1"/>
          <w:sz w:val="24"/>
          <w:szCs w:val="24"/>
        </w:rPr>
        <w:t xml:space="preserve"> in my mind. The experience that I have gathered throughout my life</w:t>
      </w:r>
      <w:r w:rsidR="00B133CA" w:rsidRPr="000165A3">
        <w:rPr>
          <w:rFonts w:ascii="Arial" w:hAnsi="Arial" w:cs="Arial"/>
          <w:color w:val="000000" w:themeColor="text1"/>
          <w:sz w:val="24"/>
          <w:szCs w:val="24"/>
        </w:rPr>
        <w:t xml:space="preserve"> always helps me to make quick yet quite accurate judgements over any situation. </w:t>
      </w:r>
      <w:r w:rsidR="00401B01" w:rsidRPr="000165A3">
        <w:rPr>
          <w:rFonts w:ascii="Arial" w:hAnsi="Arial" w:cs="Arial"/>
          <w:color w:val="000000" w:themeColor="text1"/>
          <w:sz w:val="24"/>
          <w:szCs w:val="24"/>
        </w:rPr>
        <w:t xml:space="preserve">But as I am not quite familiar with the practical industry knowledge. I need to gather more information by working more practically to develop this </w:t>
      </w:r>
      <w:proofErr w:type="gramStart"/>
      <w:r w:rsidR="00401B01" w:rsidRPr="000165A3">
        <w:rPr>
          <w:rFonts w:ascii="Arial" w:hAnsi="Arial" w:cs="Arial"/>
          <w:color w:val="000000" w:themeColor="text1"/>
          <w:sz w:val="24"/>
          <w:szCs w:val="24"/>
        </w:rPr>
        <w:t>skill in particular</w:t>
      </w:r>
      <w:proofErr w:type="gramEnd"/>
      <w:r w:rsidR="00401B01" w:rsidRPr="000165A3">
        <w:rPr>
          <w:rFonts w:ascii="Arial" w:hAnsi="Arial" w:cs="Arial"/>
          <w:color w:val="000000" w:themeColor="text1"/>
          <w:sz w:val="24"/>
          <w:szCs w:val="24"/>
        </w:rPr>
        <w:t xml:space="preserve">. </w:t>
      </w:r>
    </w:p>
    <w:p w:rsidR="00D30A6C" w:rsidRPr="000165A3" w:rsidRDefault="00F92D74" w:rsidP="000165A3">
      <w:pPr>
        <w:pStyle w:val="ListParagraph"/>
        <w:numPr>
          <w:ilvl w:val="0"/>
          <w:numId w:val="1"/>
        </w:numPr>
        <w:spacing w:line="360" w:lineRule="auto"/>
        <w:jc w:val="both"/>
        <w:rPr>
          <w:rFonts w:ascii="Arial" w:hAnsi="Arial" w:cs="Arial"/>
          <w:b/>
          <w:bCs/>
          <w:color w:val="000000" w:themeColor="text1"/>
          <w:sz w:val="24"/>
          <w:szCs w:val="24"/>
        </w:rPr>
      </w:pPr>
      <w:r w:rsidRPr="000165A3">
        <w:rPr>
          <w:rFonts w:ascii="Arial" w:hAnsi="Arial" w:cs="Arial"/>
          <w:b/>
          <w:bCs/>
          <w:color w:val="000000" w:themeColor="text1"/>
          <w:sz w:val="24"/>
          <w:szCs w:val="24"/>
        </w:rPr>
        <w:t>Integrating:</w:t>
      </w:r>
      <w:r w:rsidR="00401B01" w:rsidRPr="000165A3">
        <w:rPr>
          <w:rFonts w:ascii="Arial" w:hAnsi="Arial" w:cs="Arial"/>
          <w:b/>
          <w:bCs/>
          <w:color w:val="000000" w:themeColor="text1"/>
          <w:sz w:val="24"/>
          <w:szCs w:val="24"/>
        </w:rPr>
        <w:t xml:space="preserve"> </w:t>
      </w:r>
      <w:r w:rsidR="00A24728" w:rsidRPr="000165A3">
        <w:rPr>
          <w:rFonts w:ascii="Arial" w:hAnsi="Arial" w:cs="Arial"/>
          <w:color w:val="000000" w:themeColor="text1"/>
          <w:sz w:val="24"/>
          <w:szCs w:val="24"/>
        </w:rPr>
        <w:t xml:space="preserve"> Though Integrity may always </w:t>
      </w:r>
      <w:r w:rsidR="00477235" w:rsidRPr="000165A3">
        <w:rPr>
          <w:rFonts w:ascii="Arial" w:hAnsi="Arial" w:cs="Arial"/>
          <w:color w:val="000000" w:themeColor="text1"/>
          <w:sz w:val="24"/>
          <w:szCs w:val="24"/>
        </w:rPr>
        <w:t xml:space="preserve">be </w:t>
      </w:r>
      <w:r w:rsidR="00A24728" w:rsidRPr="000165A3">
        <w:rPr>
          <w:rFonts w:ascii="Arial" w:hAnsi="Arial" w:cs="Arial"/>
          <w:color w:val="000000" w:themeColor="text1"/>
          <w:sz w:val="24"/>
          <w:szCs w:val="24"/>
        </w:rPr>
        <w:t xml:space="preserve">taken as being more truthful or honest from my point of view I </w:t>
      </w:r>
      <w:proofErr w:type="gramStart"/>
      <w:r w:rsidR="00A24728" w:rsidRPr="000165A3">
        <w:rPr>
          <w:rFonts w:ascii="Arial" w:hAnsi="Arial" w:cs="Arial"/>
          <w:color w:val="000000" w:themeColor="text1"/>
          <w:sz w:val="24"/>
          <w:szCs w:val="24"/>
        </w:rPr>
        <w:t>prefer to have</w:t>
      </w:r>
      <w:proofErr w:type="gramEnd"/>
      <w:r w:rsidR="00A24728" w:rsidRPr="000165A3">
        <w:rPr>
          <w:rFonts w:ascii="Arial" w:hAnsi="Arial" w:cs="Arial"/>
          <w:color w:val="000000" w:themeColor="text1"/>
          <w:sz w:val="24"/>
          <w:szCs w:val="24"/>
        </w:rPr>
        <w:t xml:space="preserve"> a strong sense of values and those </w:t>
      </w:r>
      <w:r w:rsidR="00A24728" w:rsidRPr="000165A3">
        <w:rPr>
          <w:rFonts w:ascii="Arial" w:hAnsi="Arial" w:cs="Arial"/>
          <w:color w:val="000000" w:themeColor="text1"/>
          <w:sz w:val="24"/>
          <w:szCs w:val="24"/>
        </w:rPr>
        <w:lastRenderedPageBreak/>
        <w:t xml:space="preserve">values can be </w:t>
      </w:r>
      <w:r w:rsidR="002728CA" w:rsidRPr="000165A3">
        <w:rPr>
          <w:rFonts w:ascii="Arial" w:hAnsi="Arial" w:cs="Arial"/>
          <w:color w:val="000000" w:themeColor="text1"/>
          <w:sz w:val="24"/>
          <w:szCs w:val="24"/>
        </w:rPr>
        <w:t>termed as integrity.</w:t>
      </w:r>
      <w:r w:rsidR="006751FB" w:rsidRPr="000165A3">
        <w:rPr>
          <w:rFonts w:ascii="Arial" w:hAnsi="Arial" w:cs="Arial"/>
          <w:color w:val="000000" w:themeColor="text1"/>
          <w:sz w:val="24"/>
          <w:szCs w:val="24"/>
        </w:rPr>
        <w:t xml:space="preserve"> No matter which situation occurs, I always keep my ethical senses to stand in front of other </w:t>
      </w:r>
      <w:r w:rsidR="002640DF" w:rsidRPr="000165A3">
        <w:rPr>
          <w:rFonts w:ascii="Arial" w:hAnsi="Arial" w:cs="Arial"/>
          <w:color w:val="000000" w:themeColor="text1"/>
          <w:sz w:val="24"/>
          <w:szCs w:val="24"/>
        </w:rPr>
        <w:t xml:space="preserve">things and try to make choices that bring positive image both for myself and </w:t>
      </w:r>
      <w:r w:rsidR="00D85D33" w:rsidRPr="000165A3">
        <w:rPr>
          <w:rFonts w:ascii="Arial" w:hAnsi="Arial" w:cs="Arial"/>
          <w:color w:val="000000" w:themeColor="text1"/>
          <w:sz w:val="24"/>
          <w:szCs w:val="24"/>
        </w:rPr>
        <w:t xml:space="preserve">the place that I am representing. </w:t>
      </w:r>
    </w:p>
    <w:p w:rsidR="00CC0296" w:rsidRPr="000165A3" w:rsidRDefault="00F92D74" w:rsidP="000165A3">
      <w:pPr>
        <w:pStyle w:val="ListParagraph"/>
        <w:numPr>
          <w:ilvl w:val="0"/>
          <w:numId w:val="1"/>
        </w:numPr>
        <w:spacing w:line="360" w:lineRule="auto"/>
        <w:jc w:val="both"/>
        <w:rPr>
          <w:rFonts w:ascii="Arial" w:hAnsi="Arial" w:cs="Arial"/>
          <w:b/>
          <w:bCs/>
          <w:color w:val="000000" w:themeColor="text1"/>
          <w:sz w:val="24"/>
          <w:szCs w:val="24"/>
        </w:rPr>
      </w:pPr>
      <w:r w:rsidRPr="000165A3">
        <w:rPr>
          <w:rFonts w:ascii="Arial" w:hAnsi="Arial" w:cs="Arial"/>
          <w:b/>
          <w:bCs/>
          <w:color w:val="000000" w:themeColor="text1"/>
          <w:sz w:val="24"/>
          <w:szCs w:val="24"/>
        </w:rPr>
        <w:t>Relationship building:</w:t>
      </w:r>
      <w:r w:rsidR="00D85D33" w:rsidRPr="000165A3">
        <w:rPr>
          <w:rFonts w:ascii="Arial" w:hAnsi="Arial" w:cs="Arial"/>
          <w:b/>
          <w:bCs/>
          <w:color w:val="000000" w:themeColor="text1"/>
          <w:sz w:val="24"/>
          <w:szCs w:val="24"/>
        </w:rPr>
        <w:t xml:space="preserve"> </w:t>
      </w:r>
      <w:r w:rsidR="001A5709" w:rsidRPr="000165A3">
        <w:rPr>
          <w:rFonts w:ascii="Arial" w:hAnsi="Arial" w:cs="Arial"/>
          <w:color w:val="000000" w:themeColor="text1"/>
          <w:sz w:val="24"/>
          <w:szCs w:val="24"/>
        </w:rPr>
        <w:t xml:space="preserve">Usually I feel that I </w:t>
      </w:r>
      <w:proofErr w:type="gramStart"/>
      <w:r w:rsidR="00C74194" w:rsidRPr="000165A3">
        <w:rPr>
          <w:rFonts w:ascii="Arial" w:hAnsi="Arial" w:cs="Arial"/>
          <w:color w:val="000000" w:themeColor="text1"/>
          <w:sz w:val="24"/>
          <w:szCs w:val="24"/>
        </w:rPr>
        <w:t>have the ability to</w:t>
      </w:r>
      <w:proofErr w:type="gramEnd"/>
      <w:r w:rsidR="00C74194" w:rsidRPr="000165A3">
        <w:rPr>
          <w:rFonts w:ascii="Arial" w:hAnsi="Arial" w:cs="Arial"/>
          <w:color w:val="000000" w:themeColor="text1"/>
          <w:sz w:val="24"/>
          <w:szCs w:val="24"/>
        </w:rPr>
        <w:t xml:space="preserve"> make teams </w:t>
      </w:r>
      <w:r w:rsidR="004A1873" w:rsidRPr="000165A3">
        <w:rPr>
          <w:rFonts w:ascii="Arial" w:hAnsi="Arial" w:cs="Arial"/>
          <w:color w:val="000000" w:themeColor="text1"/>
          <w:sz w:val="24"/>
          <w:szCs w:val="24"/>
        </w:rPr>
        <w:t>by communicating with individuals and make an effective collaboration that push</w:t>
      </w:r>
      <w:r w:rsidR="00477235" w:rsidRPr="000165A3">
        <w:rPr>
          <w:rFonts w:ascii="Arial" w:hAnsi="Arial" w:cs="Arial"/>
          <w:color w:val="000000" w:themeColor="text1"/>
          <w:sz w:val="24"/>
          <w:szCs w:val="24"/>
        </w:rPr>
        <w:t>es</w:t>
      </w:r>
      <w:r w:rsidR="004A1873" w:rsidRPr="000165A3">
        <w:rPr>
          <w:rFonts w:ascii="Arial" w:hAnsi="Arial" w:cs="Arial"/>
          <w:color w:val="000000" w:themeColor="text1"/>
          <w:sz w:val="24"/>
          <w:szCs w:val="24"/>
        </w:rPr>
        <w:t xml:space="preserve"> people working towards goals. </w:t>
      </w:r>
      <w:r w:rsidR="00F35189" w:rsidRPr="000165A3">
        <w:rPr>
          <w:rFonts w:ascii="Arial" w:hAnsi="Arial" w:cs="Arial"/>
          <w:color w:val="000000" w:themeColor="text1"/>
          <w:sz w:val="24"/>
          <w:szCs w:val="24"/>
        </w:rPr>
        <w:t xml:space="preserve">Sometimes it </w:t>
      </w:r>
      <w:r w:rsidR="007E15C9" w:rsidRPr="000165A3">
        <w:rPr>
          <w:rFonts w:ascii="Arial" w:hAnsi="Arial" w:cs="Arial"/>
          <w:color w:val="000000" w:themeColor="text1"/>
          <w:sz w:val="24"/>
          <w:szCs w:val="24"/>
        </w:rPr>
        <w:t>become</w:t>
      </w:r>
      <w:r w:rsidR="00477235" w:rsidRPr="000165A3">
        <w:rPr>
          <w:rFonts w:ascii="Arial" w:hAnsi="Arial" w:cs="Arial"/>
          <w:color w:val="000000" w:themeColor="text1"/>
          <w:sz w:val="24"/>
          <w:szCs w:val="24"/>
        </w:rPr>
        <w:t>s</w:t>
      </w:r>
      <w:r w:rsidR="007E15C9" w:rsidRPr="000165A3">
        <w:rPr>
          <w:rFonts w:ascii="Arial" w:hAnsi="Arial" w:cs="Arial"/>
          <w:color w:val="000000" w:themeColor="text1"/>
          <w:sz w:val="24"/>
          <w:szCs w:val="24"/>
        </w:rPr>
        <w:t xml:space="preserve"> difficult for me to communicate with several individuals </w:t>
      </w:r>
      <w:r w:rsidR="00237E71" w:rsidRPr="000165A3">
        <w:rPr>
          <w:rFonts w:ascii="Arial" w:hAnsi="Arial" w:cs="Arial"/>
          <w:color w:val="000000" w:themeColor="text1"/>
          <w:sz w:val="24"/>
          <w:szCs w:val="24"/>
        </w:rPr>
        <w:t>and</w:t>
      </w:r>
      <w:r w:rsidR="007E15C9" w:rsidRPr="000165A3">
        <w:rPr>
          <w:rFonts w:ascii="Arial" w:hAnsi="Arial" w:cs="Arial"/>
          <w:color w:val="000000" w:themeColor="text1"/>
          <w:sz w:val="24"/>
          <w:szCs w:val="24"/>
        </w:rPr>
        <w:t xml:space="preserve"> assign them with </w:t>
      </w:r>
      <w:r w:rsidR="00477235" w:rsidRPr="000165A3">
        <w:rPr>
          <w:rFonts w:ascii="Arial" w:hAnsi="Arial" w:cs="Arial"/>
          <w:color w:val="000000" w:themeColor="text1"/>
          <w:sz w:val="24"/>
          <w:szCs w:val="24"/>
        </w:rPr>
        <w:t xml:space="preserve">the </w:t>
      </w:r>
      <w:r w:rsidR="007E15C9" w:rsidRPr="000165A3">
        <w:rPr>
          <w:rFonts w:ascii="Arial" w:hAnsi="Arial" w:cs="Arial"/>
          <w:color w:val="000000" w:themeColor="text1"/>
          <w:sz w:val="24"/>
          <w:szCs w:val="24"/>
        </w:rPr>
        <w:t>proper task. I am working on th</w:t>
      </w:r>
      <w:r w:rsidR="00477235" w:rsidRPr="000165A3">
        <w:rPr>
          <w:rFonts w:ascii="Arial" w:hAnsi="Arial" w:cs="Arial"/>
          <w:color w:val="000000" w:themeColor="text1"/>
          <w:sz w:val="24"/>
          <w:szCs w:val="24"/>
        </w:rPr>
        <w:t>ese</w:t>
      </w:r>
      <w:r w:rsidR="007E15C9" w:rsidRPr="000165A3">
        <w:rPr>
          <w:rFonts w:ascii="Arial" w:hAnsi="Arial" w:cs="Arial"/>
          <w:color w:val="000000" w:themeColor="text1"/>
          <w:sz w:val="24"/>
          <w:szCs w:val="24"/>
        </w:rPr>
        <w:t xml:space="preserve"> specific sectors</w:t>
      </w:r>
      <w:r w:rsidR="00237E71" w:rsidRPr="000165A3">
        <w:rPr>
          <w:rFonts w:ascii="Arial" w:hAnsi="Arial" w:cs="Arial"/>
          <w:color w:val="000000" w:themeColor="text1"/>
          <w:sz w:val="24"/>
          <w:szCs w:val="24"/>
        </w:rPr>
        <w:t xml:space="preserve">. I have selected several books to study over </w:t>
      </w:r>
      <w:r w:rsidRPr="000165A3">
        <w:rPr>
          <w:rFonts w:ascii="Arial" w:hAnsi="Arial" w:cs="Arial"/>
          <w:color w:val="000000" w:themeColor="text1"/>
          <w:sz w:val="24"/>
          <w:szCs w:val="24"/>
        </w:rPr>
        <w:t>relationship building and I hop</w:t>
      </w:r>
      <w:r w:rsidR="000165A3">
        <w:rPr>
          <w:rFonts w:ascii="Arial" w:hAnsi="Arial" w:cs="Arial"/>
          <w:color w:val="000000" w:themeColor="text1"/>
          <w:sz w:val="24"/>
          <w:szCs w:val="24"/>
        </w:rPr>
        <w:t>e</w:t>
      </w:r>
      <w:r w:rsidRPr="000165A3">
        <w:rPr>
          <w:rFonts w:ascii="Arial" w:hAnsi="Arial" w:cs="Arial"/>
          <w:color w:val="000000" w:themeColor="text1"/>
          <w:sz w:val="24"/>
          <w:szCs w:val="24"/>
        </w:rPr>
        <w:t xml:space="preserve"> to hav</w:t>
      </w:r>
      <w:r w:rsidR="00477235" w:rsidRPr="000165A3">
        <w:rPr>
          <w:rFonts w:ascii="Arial" w:hAnsi="Arial" w:cs="Arial"/>
          <w:color w:val="000000" w:themeColor="text1"/>
          <w:sz w:val="24"/>
          <w:szCs w:val="24"/>
        </w:rPr>
        <w:t>e</w:t>
      </w:r>
      <w:r w:rsidRPr="000165A3">
        <w:rPr>
          <w:rFonts w:ascii="Arial" w:hAnsi="Arial" w:cs="Arial"/>
          <w:color w:val="000000" w:themeColor="text1"/>
          <w:sz w:val="24"/>
          <w:szCs w:val="24"/>
        </w:rPr>
        <w:t xml:space="preserve"> a good command over this skill.</w:t>
      </w:r>
    </w:p>
    <w:p w:rsidR="00F612EB" w:rsidRPr="000165A3" w:rsidRDefault="00F92D74" w:rsidP="000165A3">
      <w:pPr>
        <w:pStyle w:val="ListParagraph"/>
        <w:numPr>
          <w:ilvl w:val="0"/>
          <w:numId w:val="1"/>
        </w:numPr>
        <w:spacing w:line="360" w:lineRule="auto"/>
        <w:jc w:val="both"/>
        <w:rPr>
          <w:rFonts w:ascii="Arial" w:hAnsi="Arial" w:cs="Arial"/>
          <w:color w:val="000000" w:themeColor="text1"/>
          <w:sz w:val="24"/>
          <w:szCs w:val="24"/>
        </w:rPr>
      </w:pPr>
      <w:r w:rsidRPr="000165A3">
        <w:rPr>
          <w:rFonts w:ascii="Arial" w:hAnsi="Arial" w:cs="Arial"/>
          <w:b/>
          <w:bCs/>
          <w:color w:val="000000" w:themeColor="text1"/>
          <w:sz w:val="24"/>
          <w:szCs w:val="24"/>
        </w:rPr>
        <w:t>Problem</w:t>
      </w:r>
      <w:r w:rsidR="00477235" w:rsidRPr="000165A3">
        <w:rPr>
          <w:rFonts w:ascii="Arial" w:hAnsi="Arial" w:cs="Arial"/>
          <w:b/>
          <w:bCs/>
          <w:color w:val="000000" w:themeColor="text1"/>
          <w:sz w:val="24"/>
          <w:szCs w:val="24"/>
        </w:rPr>
        <w:t>-</w:t>
      </w:r>
      <w:r w:rsidRPr="000165A3">
        <w:rPr>
          <w:rFonts w:ascii="Arial" w:hAnsi="Arial" w:cs="Arial"/>
          <w:b/>
          <w:bCs/>
          <w:color w:val="000000" w:themeColor="text1"/>
          <w:sz w:val="24"/>
          <w:szCs w:val="24"/>
        </w:rPr>
        <w:t>solving:</w:t>
      </w:r>
      <w:r w:rsidR="00553719" w:rsidRPr="000165A3">
        <w:rPr>
          <w:rFonts w:ascii="Arial" w:hAnsi="Arial" w:cs="Arial"/>
          <w:b/>
          <w:bCs/>
          <w:color w:val="000000" w:themeColor="text1"/>
          <w:sz w:val="24"/>
          <w:szCs w:val="24"/>
        </w:rPr>
        <w:t xml:space="preserve"> </w:t>
      </w:r>
      <w:r w:rsidR="006356D9" w:rsidRPr="000165A3">
        <w:rPr>
          <w:rFonts w:ascii="Arial" w:hAnsi="Arial" w:cs="Arial"/>
          <w:color w:val="000000" w:themeColor="text1"/>
          <w:sz w:val="24"/>
          <w:szCs w:val="24"/>
        </w:rPr>
        <w:t xml:space="preserve">Effective problem solvers are required </w:t>
      </w:r>
      <w:r w:rsidR="000165A3">
        <w:rPr>
          <w:rFonts w:ascii="Arial" w:hAnsi="Arial" w:cs="Arial"/>
          <w:color w:val="000000" w:themeColor="text1"/>
          <w:sz w:val="24"/>
          <w:szCs w:val="24"/>
        </w:rPr>
        <w:t>for</w:t>
      </w:r>
      <w:r w:rsidR="006356D9" w:rsidRPr="000165A3">
        <w:rPr>
          <w:rFonts w:ascii="Arial" w:hAnsi="Arial" w:cs="Arial"/>
          <w:color w:val="000000" w:themeColor="text1"/>
          <w:sz w:val="24"/>
          <w:szCs w:val="24"/>
        </w:rPr>
        <w:t xml:space="preserve"> any kind </w:t>
      </w:r>
      <w:proofErr w:type="gramStart"/>
      <w:r w:rsidR="006356D9" w:rsidRPr="000165A3">
        <w:rPr>
          <w:rFonts w:ascii="Arial" w:hAnsi="Arial" w:cs="Arial"/>
          <w:color w:val="000000" w:themeColor="text1"/>
          <w:sz w:val="24"/>
          <w:szCs w:val="24"/>
        </w:rPr>
        <w:t>job</w:t>
      </w:r>
      <w:r w:rsidR="00B81589" w:rsidRPr="000165A3">
        <w:rPr>
          <w:rFonts w:ascii="Arial" w:eastAsia="Times New Roman" w:hAnsi="Arial" w:cs="Arial"/>
          <w:color w:val="000000" w:themeColor="text1"/>
          <w:sz w:val="24"/>
          <w:szCs w:val="24"/>
          <w:lang w:eastAsia="en-GB"/>
        </w:rPr>
        <w:t>(</w:t>
      </w:r>
      <w:proofErr w:type="gramEnd"/>
      <w:r w:rsidR="00B81589" w:rsidRPr="000165A3">
        <w:rPr>
          <w:rFonts w:ascii="Arial" w:eastAsia="Times New Roman" w:hAnsi="Arial" w:cs="Arial"/>
          <w:color w:val="000000" w:themeColor="text1"/>
          <w:sz w:val="24"/>
          <w:szCs w:val="24"/>
          <w:lang w:eastAsia="en-GB"/>
        </w:rPr>
        <w:t>Gray and Higgins,2017).</w:t>
      </w:r>
      <w:r w:rsidR="00CD1C09" w:rsidRPr="000165A3">
        <w:rPr>
          <w:rFonts w:ascii="Arial" w:hAnsi="Arial" w:cs="Arial"/>
          <w:color w:val="000000" w:themeColor="text1"/>
          <w:sz w:val="24"/>
          <w:szCs w:val="24"/>
        </w:rPr>
        <w:t xml:space="preserve"> I have confidence in solving critical problems </w:t>
      </w:r>
      <w:r w:rsidR="00AD2BC3" w:rsidRPr="000165A3">
        <w:rPr>
          <w:rFonts w:ascii="Arial" w:hAnsi="Arial" w:cs="Arial"/>
          <w:color w:val="000000" w:themeColor="text1"/>
          <w:sz w:val="24"/>
          <w:szCs w:val="24"/>
        </w:rPr>
        <w:t xml:space="preserve">quite easily. The key to solving </w:t>
      </w:r>
      <w:r w:rsidR="00477235" w:rsidRPr="000165A3">
        <w:rPr>
          <w:rFonts w:ascii="Arial" w:hAnsi="Arial" w:cs="Arial"/>
          <w:color w:val="000000" w:themeColor="text1"/>
          <w:sz w:val="24"/>
          <w:szCs w:val="24"/>
        </w:rPr>
        <w:t xml:space="preserve">the </w:t>
      </w:r>
      <w:r w:rsidR="00AD2BC3" w:rsidRPr="000165A3">
        <w:rPr>
          <w:rFonts w:ascii="Arial" w:hAnsi="Arial" w:cs="Arial"/>
          <w:color w:val="000000" w:themeColor="text1"/>
          <w:sz w:val="24"/>
          <w:szCs w:val="24"/>
        </w:rPr>
        <w:t xml:space="preserve">problem is staying calm and </w:t>
      </w:r>
      <w:r w:rsidR="00387CC2" w:rsidRPr="000165A3">
        <w:rPr>
          <w:rFonts w:ascii="Arial" w:hAnsi="Arial" w:cs="Arial"/>
          <w:color w:val="000000" w:themeColor="text1"/>
          <w:sz w:val="24"/>
          <w:szCs w:val="24"/>
        </w:rPr>
        <w:t>following a step by step solution. Usually</w:t>
      </w:r>
      <w:r w:rsidR="00477235" w:rsidRPr="000165A3">
        <w:rPr>
          <w:rFonts w:ascii="Arial" w:hAnsi="Arial" w:cs="Arial"/>
          <w:color w:val="000000" w:themeColor="text1"/>
          <w:sz w:val="24"/>
          <w:szCs w:val="24"/>
        </w:rPr>
        <w:t>,</w:t>
      </w:r>
      <w:r w:rsidR="00387CC2" w:rsidRPr="000165A3">
        <w:rPr>
          <w:rFonts w:ascii="Arial" w:hAnsi="Arial" w:cs="Arial"/>
          <w:color w:val="000000" w:themeColor="text1"/>
          <w:sz w:val="24"/>
          <w:szCs w:val="24"/>
        </w:rPr>
        <w:t xml:space="preserve"> I try to figure out the reason behind the problem. After identifying the </w:t>
      </w:r>
      <w:proofErr w:type="gramStart"/>
      <w:r w:rsidR="00387CC2" w:rsidRPr="000165A3">
        <w:rPr>
          <w:rFonts w:ascii="Arial" w:hAnsi="Arial" w:cs="Arial"/>
          <w:color w:val="000000" w:themeColor="text1"/>
          <w:sz w:val="24"/>
          <w:szCs w:val="24"/>
        </w:rPr>
        <w:t>reason</w:t>
      </w:r>
      <w:proofErr w:type="gramEnd"/>
      <w:r w:rsidR="00387CC2" w:rsidRPr="000165A3">
        <w:rPr>
          <w:rFonts w:ascii="Arial" w:hAnsi="Arial" w:cs="Arial"/>
          <w:color w:val="000000" w:themeColor="text1"/>
          <w:sz w:val="24"/>
          <w:szCs w:val="24"/>
        </w:rPr>
        <w:t xml:space="preserve"> I usually </w:t>
      </w:r>
      <w:r w:rsidR="009E49A8" w:rsidRPr="000165A3">
        <w:rPr>
          <w:rFonts w:ascii="Arial" w:hAnsi="Arial" w:cs="Arial"/>
          <w:color w:val="000000" w:themeColor="text1"/>
          <w:sz w:val="24"/>
          <w:szCs w:val="24"/>
        </w:rPr>
        <w:t xml:space="preserve">try to follow the previously set standard or I use several theories and applied those in solving the issues. </w:t>
      </w:r>
      <w:r w:rsidR="00FE058D" w:rsidRPr="000165A3">
        <w:rPr>
          <w:rFonts w:ascii="Arial" w:hAnsi="Arial" w:cs="Arial"/>
          <w:color w:val="000000" w:themeColor="text1"/>
          <w:sz w:val="24"/>
          <w:szCs w:val="24"/>
        </w:rPr>
        <w:t xml:space="preserve">But sometimes It becomes quite difficult in staying calm. </w:t>
      </w:r>
      <w:r w:rsidR="00B57BCE" w:rsidRPr="000165A3">
        <w:rPr>
          <w:rFonts w:ascii="Arial" w:hAnsi="Arial" w:cs="Arial"/>
          <w:color w:val="000000" w:themeColor="text1"/>
          <w:sz w:val="24"/>
          <w:szCs w:val="24"/>
        </w:rPr>
        <w:t xml:space="preserve">But I am working on these issues where I am following various </w:t>
      </w:r>
      <w:r w:rsidR="00FB386F" w:rsidRPr="000165A3">
        <w:rPr>
          <w:rFonts w:ascii="Arial" w:hAnsi="Arial" w:cs="Arial"/>
          <w:color w:val="000000" w:themeColor="text1"/>
          <w:sz w:val="24"/>
          <w:szCs w:val="24"/>
        </w:rPr>
        <w:t>meditation to</w:t>
      </w:r>
      <w:r w:rsidR="00671B9A" w:rsidRPr="000165A3">
        <w:rPr>
          <w:rFonts w:ascii="Arial" w:hAnsi="Arial" w:cs="Arial"/>
          <w:color w:val="000000" w:themeColor="text1"/>
          <w:sz w:val="24"/>
          <w:szCs w:val="24"/>
        </w:rPr>
        <w:t xml:space="preserve"> keep myself calm in various situations</w:t>
      </w:r>
      <w:r w:rsidRPr="000165A3">
        <w:rPr>
          <w:rFonts w:ascii="Arial" w:hAnsi="Arial" w:cs="Arial"/>
          <w:color w:val="000000" w:themeColor="text1"/>
          <w:sz w:val="24"/>
          <w:szCs w:val="24"/>
        </w:rPr>
        <w:t>.</w:t>
      </w:r>
    </w:p>
    <w:p w:rsidR="0098598E" w:rsidRPr="000165A3" w:rsidRDefault="00F92D74" w:rsidP="000165A3">
      <w:pPr>
        <w:pStyle w:val="ListParagraph"/>
        <w:numPr>
          <w:ilvl w:val="0"/>
          <w:numId w:val="1"/>
        </w:numPr>
        <w:spacing w:line="360" w:lineRule="auto"/>
        <w:jc w:val="both"/>
        <w:rPr>
          <w:rFonts w:ascii="Arial" w:hAnsi="Arial" w:cs="Arial"/>
          <w:color w:val="000000" w:themeColor="text1"/>
          <w:sz w:val="24"/>
          <w:szCs w:val="24"/>
        </w:rPr>
      </w:pPr>
      <w:r w:rsidRPr="000165A3">
        <w:rPr>
          <w:rFonts w:ascii="Arial" w:hAnsi="Arial" w:cs="Arial"/>
          <w:b/>
          <w:bCs/>
          <w:color w:val="000000" w:themeColor="text1"/>
          <w:sz w:val="24"/>
          <w:szCs w:val="24"/>
        </w:rPr>
        <w:t>Ability to teach:</w:t>
      </w:r>
      <w:r w:rsidR="006356D9" w:rsidRPr="000165A3">
        <w:rPr>
          <w:rFonts w:ascii="Arial" w:hAnsi="Arial" w:cs="Arial"/>
          <w:color w:val="000000" w:themeColor="text1"/>
          <w:sz w:val="24"/>
          <w:szCs w:val="24"/>
        </w:rPr>
        <w:t xml:space="preserve"> </w:t>
      </w:r>
      <w:r w:rsidR="00671B9A" w:rsidRPr="000165A3">
        <w:rPr>
          <w:rFonts w:ascii="Arial" w:hAnsi="Arial" w:cs="Arial"/>
          <w:color w:val="000000" w:themeColor="text1"/>
          <w:sz w:val="24"/>
          <w:szCs w:val="24"/>
        </w:rPr>
        <w:t>Normally teaching comes with the knowledge</w:t>
      </w:r>
      <w:r w:rsidR="00F612EB" w:rsidRPr="000165A3">
        <w:rPr>
          <w:rFonts w:ascii="Arial" w:hAnsi="Arial" w:cs="Arial"/>
          <w:color w:val="000000" w:themeColor="text1"/>
          <w:sz w:val="24"/>
          <w:szCs w:val="24"/>
        </w:rPr>
        <w:t xml:space="preserve"> (</w:t>
      </w:r>
      <w:r w:rsidR="00DB79BF" w:rsidRPr="000165A3">
        <w:rPr>
          <w:rFonts w:ascii="Arial" w:eastAsia="Times New Roman" w:hAnsi="Arial" w:cs="Arial"/>
          <w:color w:val="000000" w:themeColor="text1"/>
          <w:sz w:val="24"/>
          <w:szCs w:val="24"/>
          <w:lang w:eastAsia="en-GB"/>
        </w:rPr>
        <w:t>Gray and Higgins,2017).</w:t>
      </w:r>
      <w:r w:rsidR="00671B9A" w:rsidRPr="000165A3">
        <w:rPr>
          <w:rFonts w:ascii="Arial" w:hAnsi="Arial" w:cs="Arial"/>
          <w:color w:val="000000" w:themeColor="text1"/>
          <w:sz w:val="24"/>
          <w:szCs w:val="24"/>
        </w:rPr>
        <w:t xml:space="preserve"> I know </w:t>
      </w:r>
      <w:r w:rsidR="00477235" w:rsidRPr="000165A3">
        <w:rPr>
          <w:rFonts w:ascii="Arial" w:hAnsi="Arial" w:cs="Arial"/>
          <w:color w:val="000000" w:themeColor="text1"/>
          <w:sz w:val="24"/>
          <w:szCs w:val="24"/>
        </w:rPr>
        <w:t xml:space="preserve">a </w:t>
      </w:r>
      <w:r w:rsidR="00671B9A" w:rsidRPr="000165A3">
        <w:rPr>
          <w:rFonts w:ascii="Arial" w:hAnsi="Arial" w:cs="Arial"/>
          <w:color w:val="000000" w:themeColor="text1"/>
          <w:sz w:val="24"/>
          <w:szCs w:val="24"/>
        </w:rPr>
        <w:t xml:space="preserve">specific sector, it is quite easy for me to present the matter in a very precise yet meaningful way. But as I have less practical experience in </w:t>
      </w:r>
      <w:r w:rsidR="00B055CA" w:rsidRPr="000165A3">
        <w:rPr>
          <w:rFonts w:ascii="Arial" w:hAnsi="Arial" w:cs="Arial"/>
          <w:color w:val="000000" w:themeColor="text1"/>
          <w:sz w:val="24"/>
          <w:szCs w:val="24"/>
        </w:rPr>
        <w:t xml:space="preserve">most of the sectors. I try to gain knowledge over those sectors </w:t>
      </w:r>
      <w:proofErr w:type="gramStart"/>
      <w:r w:rsidR="00B055CA" w:rsidRPr="000165A3">
        <w:rPr>
          <w:rFonts w:ascii="Arial" w:hAnsi="Arial" w:cs="Arial"/>
          <w:color w:val="000000" w:themeColor="text1"/>
          <w:sz w:val="24"/>
          <w:szCs w:val="24"/>
        </w:rPr>
        <w:t>and also</w:t>
      </w:r>
      <w:proofErr w:type="gramEnd"/>
      <w:r w:rsidR="00B055CA" w:rsidRPr="000165A3">
        <w:rPr>
          <w:rFonts w:ascii="Arial" w:hAnsi="Arial" w:cs="Arial"/>
          <w:color w:val="000000" w:themeColor="text1"/>
          <w:sz w:val="24"/>
          <w:szCs w:val="24"/>
        </w:rPr>
        <w:t xml:space="preserve"> spread those among people when it is required. </w:t>
      </w:r>
    </w:p>
    <w:p w:rsidR="00850E12" w:rsidRPr="000165A3" w:rsidRDefault="00F92D74" w:rsidP="000165A3">
      <w:pPr>
        <w:spacing w:line="360" w:lineRule="auto"/>
        <w:jc w:val="both"/>
        <w:rPr>
          <w:rFonts w:ascii="Arial" w:hAnsi="Arial" w:cs="Arial"/>
          <w:b/>
          <w:bCs/>
          <w:color w:val="000000" w:themeColor="text1"/>
          <w:sz w:val="24"/>
          <w:szCs w:val="24"/>
        </w:rPr>
      </w:pPr>
      <w:r w:rsidRPr="000165A3">
        <w:rPr>
          <w:rFonts w:ascii="Arial" w:hAnsi="Arial" w:cs="Arial"/>
          <w:b/>
          <w:bCs/>
          <w:color w:val="000000" w:themeColor="text1"/>
          <w:sz w:val="24"/>
          <w:szCs w:val="24"/>
        </w:rPr>
        <w:t xml:space="preserve">CV writing </w:t>
      </w:r>
      <w:r w:rsidR="000B46BF" w:rsidRPr="000165A3">
        <w:rPr>
          <w:rFonts w:ascii="Arial" w:hAnsi="Arial" w:cs="Arial"/>
          <w:b/>
          <w:bCs/>
          <w:color w:val="000000" w:themeColor="text1"/>
          <w:sz w:val="24"/>
          <w:szCs w:val="24"/>
        </w:rPr>
        <w:t xml:space="preserve">and </w:t>
      </w:r>
      <w:r w:rsidRPr="000165A3">
        <w:rPr>
          <w:rFonts w:ascii="Arial" w:hAnsi="Arial" w:cs="Arial"/>
          <w:b/>
          <w:bCs/>
          <w:color w:val="000000" w:themeColor="text1"/>
          <w:sz w:val="24"/>
          <w:szCs w:val="24"/>
        </w:rPr>
        <w:t>Cover Letter</w:t>
      </w:r>
    </w:p>
    <w:p w:rsidR="00421CFB" w:rsidRPr="000165A3" w:rsidRDefault="00F92D74" w:rsidP="000165A3">
      <w:pPr>
        <w:spacing w:line="360" w:lineRule="auto"/>
        <w:jc w:val="both"/>
        <w:rPr>
          <w:rFonts w:ascii="Arial" w:hAnsi="Arial" w:cs="Arial"/>
          <w:color w:val="000000" w:themeColor="text1"/>
          <w:sz w:val="24"/>
          <w:szCs w:val="24"/>
        </w:rPr>
      </w:pPr>
      <w:r w:rsidRPr="000165A3">
        <w:rPr>
          <w:rFonts w:ascii="Arial" w:hAnsi="Arial" w:cs="Arial"/>
          <w:color w:val="000000" w:themeColor="text1"/>
          <w:sz w:val="24"/>
          <w:szCs w:val="24"/>
        </w:rPr>
        <w:t xml:space="preserve">Writing an impactful CV is highly required by the employers as Cv works as the </w:t>
      </w:r>
      <w:r w:rsidR="00E74014" w:rsidRPr="000165A3">
        <w:rPr>
          <w:rFonts w:ascii="Arial" w:hAnsi="Arial" w:cs="Arial"/>
          <w:color w:val="000000" w:themeColor="text1"/>
          <w:sz w:val="24"/>
          <w:szCs w:val="24"/>
        </w:rPr>
        <w:t>key way to have a</w:t>
      </w:r>
      <w:r w:rsidR="00477235" w:rsidRPr="000165A3">
        <w:rPr>
          <w:rFonts w:ascii="Arial" w:hAnsi="Arial" w:cs="Arial"/>
          <w:color w:val="000000" w:themeColor="text1"/>
          <w:sz w:val="24"/>
          <w:szCs w:val="24"/>
        </w:rPr>
        <w:t>n</w:t>
      </w:r>
      <w:r w:rsidR="00E74014" w:rsidRPr="000165A3">
        <w:rPr>
          <w:rFonts w:ascii="Arial" w:hAnsi="Arial" w:cs="Arial"/>
          <w:color w:val="000000" w:themeColor="text1"/>
          <w:sz w:val="24"/>
          <w:szCs w:val="24"/>
        </w:rPr>
        <w:t xml:space="preserve"> initial knowledge regarding an individual</w:t>
      </w:r>
      <w:r w:rsidR="00D97C70" w:rsidRPr="000165A3">
        <w:rPr>
          <w:rFonts w:ascii="Arial" w:hAnsi="Arial" w:cs="Arial"/>
          <w:color w:val="000000" w:themeColor="text1"/>
          <w:sz w:val="24"/>
          <w:szCs w:val="24"/>
        </w:rPr>
        <w:t xml:space="preserve"> (</w:t>
      </w:r>
      <w:r w:rsidR="00D97C70" w:rsidRPr="000165A3">
        <w:rPr>
          <w:rFonts w:ascii="Arial" w:eastAsia="Times New Roman" w:hAnsi="Arial" w:cs="Arial"/>
          <w:color w:val="000000" w:themeColor="text1"/>
          <w:sz w:val="24"/>
          <w:szCs w:val="24"/>
          <w:lang w:eastAsia="en-GB"/>
        </w:rPr>
        <w:t>Barker and Gaut, 2012)</w:t>
      </w:r>
      <w:r w:rsidR="00D97C70" w:rsidRPr="000165A3">
        <w:rPr>
          <w:rFonts w:ascii="Arial" w:hAnsi="Arial" w:cs="Arial"/>
          <w:color w:val="000000" w:themeColor="text1"/>
          <w:sz w:val="24"/>
          <w:szCs w:val="24"/>
        </w:rPr>
        <w:t>.</w:t>
      </w:r>
      <w:r w:rsidR="00E74014" w:rsidRPr="000165A3">
        <w:rPr>
          <w:rFonts w:ascii="Arial" w:hAnsi="Arial" w:cs="Arial"/>
          <w:color w:val="000000" w:themeColor="text1"/>
          <w:sz w:val="24"/>
          <w:szCs w:val="24"/>
        </w:rPr>
        <w:t xml:space="preserve"> CV writing has several proces</w:t>
      </w:r>
      <w:r w:rsidR="00477235" w:rsidRPr="000165A3">
        <w:rPr>
          <w:rFonts w:ascii="Arial" w:hAnsi="Arial" w:cs="Arial"/>
          <w:color w:val="000000" w:themeColor="text1"/>
          <w:sz w:val="24"/>
          <w:szCs w:val="24"/>
        </w:rPr>
        <w:t>se</w:t>
      </w:r>
      <w:r w:rsidR="00E74014" w:rsidRPr="000165A3">
        <w:rPr>
          <w:rFonts w:ascii="Arial" w:hAnsi="Arial" w:cs="Arial"/>
          <w:color w:val="000000" w:themeColor="text1"/>
          <w:sz w:val="24"/>
          <w:szCs w:val="24"/>
        </w:rPr>
        <w:t xml:space="preserve">s. But before writing CV one </w:t>
      </w:r>
      <w:r w:rsidR="00E605A6" w:rsidRPr="000165A3">
        <w:rPr>
          <w:rFonts w:ascii="Arial" w:hAnsi="Arial" w:cs="Arial"/>
          <w:color w:val="000000" w:themeColor="text1"/>
          <w:sz w:val="24"/>
          <w:szCs w:val="24"/>
        </w:rPr>
        <w:t xml:space="preserve">must </w:t>
      </w:r>
      <w:r w:rsidR="00C66038" w:rsidRPr="000165A3">
        <w:rPr>
          <w:rFonts w:ascii="Arial" w:hAnsi="Arial" w:cs="Arial"/>
          <w:color w:val="000000" w:themeColor="text1"/>
          <w:sz w:val="24"/>
          <w:szCs w:val="24"/>
        </w:rPr>
        <w:t xml:space="preserve">have a clear knowledge over the various </w:t>
      </w:r>
      <w:r w:rsidR="00735434" w:rsidRPr="000165A3">
        <w:rPr>
          <w:rFonts w:ascii="Arial" w:hAnsi="Arial" w:cs="Arial"/>
          <w:color w:val="000000" w:themeColor="text1"/>
          <w:sz w:val="24"/>
          <w:szCs w:val="24"/>
        </w:rPr>
        <w:t xml:space="preserve">steps being followed or the </w:t>
      </w:r>
      <w:r w:rsidR="00CE2590" w:rsidRPr="000165A3">
        <w:rPr>
          <w:rFonts w:ascii="Arial" w:hAnsi="Arial" w:cs="Arial"/>
          <w:color w:val="000000" w:themeColor="text1"/>
          <w:sz w:val="24"/>
          <w:szCs w:val="24"/>
        </w:rPr>
        <w:t>standardised</w:t>
      </w:r>
      <w:r w:rsidR="00735434" w:rsidRPr="000165A3">
        <w:rPr>
          <w:rFonts w:ascii="Arial" w:hAnsi="Arial" w:cs="Arial"/>
          <w:color w:val="000000" w:themeColor="text1"/>
          <w:sz w:val="24"/>
          <w:szCs w:val="24"/>
        </w:rPr>
        <w:t xml:space="preserve"> method of writing a formal CV</w:t>
      </w:r>
      <w:r w:rsidR="003C3ACA" w:rsidRPr="000165A3">
        <w:rPr>
          <w:rFonts w:ascii="Arial" w:hAnsi="Arial" w:cs="Arial"/>
          <w:color w:val="000000" w:themeColor="text1"/>
          <w:sz w:val="24"/>
          <w:szCs w:val="24"/>
        </w:rPr>
        <w:t xml:space="preserve"> </w:t>
      </w:r>
      <w:r w:rsidR="003C3ACA" w:rsidRPr="000165A3">
        <w:rPr>
          <w:rFonts w:ascii="Arial" w:eastAsia="Times New Roman" w:hAnsi="Arial" w:cs="Arial"/>
          <w:color w:val="000000" w:themeColor="text1"/>
          <w:sz w:val="24"/>
          <w:szCs w:val="24"/>
          <w:lang w:eastAsia="en-GB"/>
        </w:rPr>
        <w:t>(Bhatnagar and Bhatnagar, 2012).</w:t>
      </w:r>
      <w:r w:rsidR="00735434" w:rsidRPr="000165A3">
        <w:rPr>
          <w:rFonts w:ascii="Arial" w:hAnsi="Arial" w:cs="Arial"/>
          <w:color w:val="000000" w:themeColor="text1"/>
          <w:sz w:val="24"/>
          <w:szCs w:val="24"/>
        </w:rPr>
        <w:t xml:space="preserve"> In this </w:t>
      </w:r>
      <w:proofErr w:type="gramStart"/>
      <w:r w:rsidR="00735434" w:rsidRPr="000165A3">
        <w:rPr>
          <w:rFonts w:ascii="Arial" w:hAnsi="Arial" w:cs="Arial"/>
          <w:color w:val="000000" w:themeColor="text1"/>
          <w:sz w:val="24"/>
          <w:szCs w:val="24"/>
        </w:rPr>
        <w:t>particular aspect</w:t>
      </w:r>
      <w:proofErr w:type="gramEnd"/>
      <w:r w:rsidR="00477235" w:rsidRPr="000165A3">
        <w:rPr>
          <w:rFonts w:ascii="Arial" w:hAnsi="Arial" w:cs="Arial"/>
          <w:color w:val="000000" w:themeColor="text1"/>
          <w:sz w:val="24"/>
          <w:szCs w:val="24"/>
        </w:rPr>
        <w:t>,</w:t>
      </w:r>
      <w:r w:rsidR="00735434" w:rsidRPr="000165A3">
        <w:rPr>
          <w:rFonts w:ascii="Arial" w:hAnsi="Arial" w:cs="Arial"/>
          <w:color w:val="000000" w:themeColor="text1"/>
          <w:sz w:val="24"/>
          <w:szCs w:val="24"/>
        </w:rPr>
        <w:t xml:space="preserve"> this module has helped us </w:t>
      </w:r>
      <w:r w:rsidR="00477235" w:rsidRPr="000165A3">
        <w:rPr>
          <w:rFonts w:ascii="Arial" w:hAnsi="Arial" w:cs="Arial"/>
          <w:color w:val="000000" w:themeColor="text1"/>
          <w:sz w:val="24"/>
          <w:szCs w:val="24"/>
        </w:rPr>
        <w:t xml:space="preserve">a </w:t>
      </w:r>
      <w:r w:rsidR="00735434" w:rsidRPr="000165A3">
        <w:rPr>
          <w:rFonts w:ascii="Arial" w:hAnsi="Arial" w:cs="Arial"/>
          <w:color w:val="000000" w:themeColor="text1"/>
          <w:sz w:val="24"/>
          <w:szCs w:val="24"/>
        </w:rPr>
        <w:t xml:space="preserve">lot. Now I have the confidence </w:t>
      </w:r>
      <w:r w:rsidR="00CE2590" w:rsidRPr="000165A3">
        <w:rPr>
          <w:rFonts w:ascii="Arial" w:hAnsi="Arial" w:cs="Arial"/>
          <w:color w:val="000000" w:themeColor="text1"/>
          <w:sz w:val="24"/>
          <w:szCs w:val="24"/>
        </w:rPr>
        <w:t xml:space="preserve">that my CV is quite impactful and can </w:t>
      </w:r>
      <w:r w:rsidR="006B051A" w:rsidRPr="000165A3">
        <w:rPr>
          <w:rFonts w:ascii="Arial" w:hAnsi="Arial" w:cs="Arial"/>
          <w:color w:val="000000" w:themeColor="text1"/>
          <w:sz w:val="24"/>
          <w:szCs w:val="24"/>
        </w:rPr>
        <w:t xml:space="preserve">stand me out from the crowd. While writing the CV one thing that we are learned to provide is specific works that we have done or specific achievements that we have </w:t>
      </w:r>
      <w:r w:rsidR="00662396" w:rsidRPr="000165A3">
        <w:rPr>
          <w:rFonts w:ascii="Arial" w:hAnsi="Arial" w:cs="Arial"/>
          <w:color w:val="000000" w:themeColor="text1"/>
          <w:sz w:val="24"/>
          <w:szCs w:val="24"/>
        </w:rPr>
        <w:t xml:space="preserve">gained. </w:t>
      </w:r>
    </w:p>
    <w:p w:rsidR="00C8199C" w:rsidRPr="000165A3" w:rsidRDefault="00F92D74" w:rsidP="000165A3">
      <w:pPr>
        <w:spacing w:line="360" w:lineRule="auto"/>
        <w:jc w:val="both"/>
        <w:rPr>
          <w:rFonts w:ascii="Arial" w:hAnsi="Arial" w:cs="Arial"/>
          <w:color w:val="000000" w:themeColor="text1"/>
          <w:sz w:val="24"/>
          <w:szCs w:val="24"/>
        </w:rPr>
      </w:pPr>
      <w:r w:rsidRPr="000165A3">
        <w:rPr>
          <w:rFonts w:ascii="Arial" w:hAnsi="Arial" w:cs="Arial"/>
          <w:color w:val="000000" w:themeColor="text1"/>
          <w:sz w:val="24"/>
          <w:szCs w:val="24"/>
        </w:rPr>
        <w:lastRenderedPageBreak/>
        <w:t>Most of the people usually focus more on the academic aspects and put less emphasis on practical learning and various experiences that we have</w:t>
      </w:r>
      <w:r w:rsidR="00D3730A" w:rsidRPr="000165A3">
        <w:rPr>
          <w:rFonts w:ascii="Arial" w:hAnsi="Arial" w:cs="Arial"/>
          <w:color w:val="000000" w:themeColor="text1"/>
          <w:sz w:val="24"/>
          <w:szCs w:val="24"/>
        </w:rPr>
        <w:t>. But now by having practical knowledge we are quite ad</w:t>
      </w:r>
      <w:r w:rsidR="00477235" w:rsidRPr="000165A3">
        <w:rPr>
          <w:rFonts w:ascii="Arial" w:hAnsi="Arial" w:cs="Arial"/>
          <w:color w:val="000000" w:themeColor="text1"/>
          <w:sz w:val="24"/>
          <w:szCs w:val="24"/>
        </w:rPr>
        <w:t>e</w:t>
      </w:r>
      <w:r w:rsidR="00D3730A" w:rsidRPr="000165A3">
        <w:rPr>
          <w:rFonts w:ascii="Arial" w:hAnsi="Arial" w:cs="Arial"/>
          <w:color w:val="000000" w:themeColor="text1"/>
          <w:sz w:val="24"/>
          <w:szCs w:val="24"/>
        </w:rPr>
        <w:t xml:space="preserve">pt in writing cv by properly providing all the necessary information. </w:t>
      </w:r>
      <w:r w:rsidR="00477235" w:rsidRPr="000165A3">
        <w:rPr>
          <w:rFonts w:ascii="Arial" w:hAnsi="Arial" w:cs="Arial"/>
          <w:color w:val="000000" w:themeColor="text1"/>
          <w:sz w:val="24"/>
          <w:szCs w:val="24"/>
        </w:rPr>
        <w:t>The c</w:t>
      </w:r>
      <w:r w:rsidR="00D3730A" w:rsidRPr="000165A3">
        <w:rPr>
          <w:rFonts w:ascii="Arial" w:hAnsi="Arial" w:cs="Arial"/>
          <w:color w:val="000000" w:themeColor="text1"/>
          <w:sz w:val="24"/>
          <w:szCs w:val="24"/>
        </w:rPr>
        <w:t>over letter is also important as this let the employers know the specific job that employees appl</w:t>
      </w:r>
      <w:r w:rsidR="000165A3">
        <w:rPr>
          <w:rFonts w:ascii="Arial" w:hAnsi="Arial" w:cs="Arial"/>
          <w:color w:val="000000" w:themeColor="text1"/>
          <w:sz w:val="24"/>
          <w:szCs w:val="24"/>
        </w:rPr>
        <w:t>ied</w:t>
      </w:r>
      <w:r w:rsidR="00D3730A" w:rsidRPr="000165A3">
        <w:rPr>
          <w:rFonts w:ascii="Arial" w:hAnsi="Arial" w:cs="Arial"/>
          <w:color w:val="000000" w:themeColor="text1"/>
          <w:sz w:val="24"/>
          <w:szCs w:val="24"/>
        </w:rPr>
        <w:t xml:space="preserve"> for</w:t>
      </w:r>
      <w:r w:rsidR="000165A3">
        <w:rPr>
          <w:rFonts w:ascii="Arial" w:hAnsi="Arial" w:cs="Arial"/>
          <w:color w:val="000000" w:themeColor="text1"/>
          <w:sz w:val="24"/>
          <w:szCs w:val="24"/>
        </w:rPr>
        <w:t>, t</w:t>
      </w:r>
      <w:r w:rsidR="00D3730A" w:rsidRPr="000165A3">
        <w:rPr>
          <w:rFonts w:ascii="Arial" w:hAnsi="Arial" w:cs="Arial"/>
          <w:color w:val="000000" w:themeColor="text1"/>
          <w:sz w:val="24"/>
          <w:szCs w:val="24"/>
        </w:rPr>
        <w:t>his also provide</w:t>
      </w:r>
      <w:r w:rsidR="00477235" w:rsidRPr="000165A3">
        <w:rPr>
          <w:rFonts w:ascii="Arial" w:hAnsi="Arial" w:cs="Arial"/>
          <w:color w:val="000000" w:themeColor="text1"/>
          <w:sz w:val="24"/>
          <w:szCs w:val="24"/>
        </w:rPr>
        <w:t>s</w:t>
      </w:r>
      <w:r w:rsidR="00D3730A" w:rsidRPr="000165A3">
        <w:rPr>
          <w:rFonts w:ascii="Arial" w:hAnsi="Arial" w:cs="Arial"/>
          <w:color w:val="000000" w:themeColor="text1"/>
          <w:sz w:val="24"/>
          <w:szCs w:val="24"/>
        </w:rPr>
        <w:t xml:space="preserve"> </w:t>
      </w:r>
      <w:r w:rsidR="006F23F0" w:rsidRPr="000165A3">
        <w:rPr>
          <w:rFonts w:ascii="Arial" w:hAnsi="Arial" w:cs="Arial"/>
          <w:color w:val="000000" w:themeColor="text1"/>
          <w:sz w:val="24"/>
          <w:szCs w:val="24"/>
        </w:rPr>
        <w:t xml:space="preserve">information about the specific post and employees key areas of strengths that makes them capable </w:t>
      </w:r>
      <w:r w:rsidR="00477235" w:rsidRPr="000165A3">
        <w:rPr>
          <w:rFonts w:ascii="Arial" w:hAnsi="Arial" w:cs="Arial"/>
          <w:color w:val="000000" w:themeColor="text1"/>
          <w:sz w:val="24"/>
          <w:szCs w:val="24"/>
        </w:rPr>
        <w:t>of</w:t>
      </w:r>
      <w:r w:rsidR="006F23F0" w:rsidRPr="000165A3">
        <w:rPr>
          <w:rFonts w:ascii="Arial" w:hAnsi="Arial" w:cs="Arial"/>
          <w:color w:val="000000" w:themeColor="text1"/>
          <w:sz w:val="24"/>
          <w:szCs w:val="24"/>
        </w:rPr>
        <w:t xml:space="preserve"> the job post</w:t>
      </w:r>
      <w:r w:rsidR="00664C30" w:rsidRPr="000165A3">
        <w:rPr>
          <w:rFonts w:ascii="Arial" w:hAnsi="Arial" w:cs="Arial"/>
          <w:color w:val="000000" w:themeColor="text1"/>
          <w:sz w:val="24"/>
          <w:szCs w:val="24"/>
        </w:rPr>
        <w:t xml:space="preserve"> </w:t>
      </w:r>
      <w:r w:rsidR="00664C30" w:rsidRPr="000165A3">
        <w:rPr>
          <w:rFonts w:ascii="Arial" w:eastAsia="Times New Roman" w:hAnsi="Arial" w:cs="Arial"/>
          <w:color w:val="000000" w:themeColor="text1"/>
          <w:sz w:val="24"/>
          <w:szCs w:val="24"/>
          <w:lang w:eastAsia="en-GB"/>
        </w:rPr>
        <w:t>(Blackstone and Chase, 2017).</w:t>
      </w:r>
      <w:r w:rsidR="006F23F0" w:rsidRPr="000165A3">
        <w:rPr>
          <w:rFonts w:ascii="Arial" w:hAnsi="Arial" w:cs="Arial"/>
          <w:color w:val="000000" w:themeColor="text1"/>
          <w:sz w:val="24"/>
          <w:szCs w:val="24"/>
        </w:rPr>
        <w:t xml:space="preserve"> Being a good writer and several practices has made this possible for me to keep myself in a position where I can claim that I am quite well with my writing a business letter or formal cover letter. As am quite aware </w:t>
      </w:r>
      <w:r w:rsidR="00477235" w:rsidRPr="000165A3">
        <w:rPr>
          <w:rFonts w:ascii="Arial" w:hAnsi="Arial" w:cs="Arial"/>
          <w:color w:val="000000" w:themeColor="text1"/>
          <w:sz w:val="24"/>
          <w:szCs w:val="24"/>
        </w:rPr>
        <w:t>of</w:t>
      </w:r>
      <w:r w:rsidR="006F23F0" w:rsidRPr="000165A3">
        <w:rPr>
          <w:rFonts w:ascii="Arial" w:hAnsi="Arial" w:cs="Arial"/>
          <w:color w:val="000000" w:themeColor="text1"/>
          <w:sz w:val="24"/>
          <w:szCs w:val="24"/>
        </w:rPr>
        <w:t xml:space="preserve"> my strengths, I can mention those in my letter as well </w:t>
      </w:r>
      <w:r w:rsidR="00393420" w:rsidRPr="000165A3">
        <w:rPr>
          <w:rFonts w:ascii="Arial" w:hAnsi="Arial" w:cs="Arial"/>
          <w:color w:val="000000" w:themeColor="text1"/>
          <w:sz w:val="24"/>
          <w:szCs w:val="24"/>
        </w:rPr>
        <w:t xml:space="preserve">the </w:t>
      </w:r>
      <w:r w:rsidR="00D67BEB" w:rsidRPr="000165A3">
        <w:rPr>
          <w:rFonts w:ascii="Arial" w:hAnsi="Arial" w:cs="Arial"/>
          <w:color w:val="000000" w:themeColor="text1"/>
          <w:sz w:val="24"/>
          <w:szCs w:val="24"/>
        </w:rPr>
        <w:t xml:space="preserve">post that </w:t>
      </w:r>
      <w:r w:rsidR="00477235" w:rsidRPr="000165A3">
        <w:rPr>
          <w:rFonts w:ascii="Arial" w:hAnsi="Arial" w:cs="Arial"/>
          <w:color w:val="000000" w:themeColor="text1"/>
          <w:sz w:val="24"/>
          <w:szCs w:val="24"/>
        </w:rPr>
        <w:t>is</w:t>
      </w:r>
      <w:r w:rsidR="00D67BEB" w:rsidRPr="000165A3">
        <w:rPr>
          <w:rFonts w:ascii="Arial" w:hAnsi="Arial" w:cs="Arial"/>
          <w:color w:val="000000" w:themeColor="text1"/>
          <w:sz w:val="24"/>
          <w:szCs w:val="24"/>
        </w:rPr>
        <w:t xml:space="preserve"> applying for. I also prefer to write precisely the opportunities or facilities that I am expecting from the post</w:t>
      </w:r>
      <w:r w:rsidR="000165A3">
        <w:rPr>
          <w:rFonts w:ascii="Arial" w:hAnsi="Arial" w:cs="Arial"/>
          <w:color w:val="000000" w:themeColor="text1"/>
          <w:sz w:val="24"/>
          <w:szCs w:val="24"/>
        </w:rPr>
        <w:t xml:space="preserve"> t</w:t>
      </w:r>
      <w:r w:rsidR="00D67BEB" w:rsidRPr="000165A3">
        <w:rPr>
          <w:rFonts w:ascii="Arial" w:hAnsi="Arial" w:cs="Arial"/>
          <w:color w:val="000000" w:themeColor="text1"/>
          <w:sz w:val="24"/>
          <w:szCs w:val="24"/>
        </w:rPr>
        <w:t>hough I am learning every</w:t>
      </w:r>
      <w:r w:rsidR="00477235" w:rsidRPr="000165A3">
        <w:rPr>
          <w:rFonts w:ascii="Arial" w:hAnsi="Arial" w:cs="Arial"/>
          <w:color w:val="000000" w:themeColor="text1"/>
          <w:sz w:val="24"/>
          <w:szCs w:val="24"/>
        </w:rPr>
        <w:t xml:space="preserve"> </w:t>
      </w:r>
      <w:r w:rsidR="00D67BEB" w:rsidRPr="000165A3">
        <w:rPr>
          <w:rFonts w:ascii="Arial" w:hAnsi="Arial" w:cs="Arial"/>
          <w:color w:val="000000" w:themeColor="text1"/>
          <w:sz w:val="24"/>
          <w:szCs w:val="24"/>
        </w:rPr>
        <w:t xml:space="preserve">day regarding </w:t>
      </w:r>
      <w:r w:rsidR="00B22486" w:rsidRPr="000165A3">
        <w:rPr>
          <w:rFonts w:ascii="Arial" w:hAnsi="Arial" w:cs="Arial"/>
          <w:color w:val="000000" w:themeColor="text1"/>
          <w:sz w:val="24"/>
          <w:szCs w:val="24"/>
        </w:rPr>
        <w:t xml:space="preserve">the things that can enhance my writing skills even more. </w:t>
      </w:r>
    </w:p>
    <w:p w:rsidR="00DB79BF" w:rsidRPr="000165A3" w:rsidRDefault="00F92D74" w:rsidP="000165A3">
      <w:pPr>
        <w:spacing w:line="360" w:lineRule="auto"/>
        <w:jc w:val="both"/>
        <w:rPr>
          <w:rFonts w:ascii="Arial" w:hAnsi="Arial" w:cs="Arial"/>
          <w:color w:val="000000" w:themeColor="text1"/>
          <w:sz w:val="24"/>
          <w:szCs w:val="24"/>
          <w:lang w:val="en-GB"/>
        </w:rPr>
      </w:pPr>
      <w:r w:rsidRPr="000165A3">
        <w:rPr>
          <w:rFonts w:ascii="Arial" w:hAnsi="Arial" w:cs="Arial"/>
          <w:b/>
          <w:bCs/>
          <w:color w:val="000000" w:themeColor="text1"/>
          <w:sz w:val="24"/>
          <w:szCs w:val="24"/>
        </w:rPr>
        <w:t>Communication</w:t>
      </w:r>
    </w:p>
    <w:p w:rsidR="00421CFB" w:rsidRPr="000165A3" w:rsidRDefault="00F92D74" w:rsidP="000165A3">
      <w:pPr>
        <w:spacing w:line="360" w:lineRule="auto"/>
        <w:jc w:val="both"/>
        <w:rPr>
          <w:rFonts w:ascii="Arial" w:eastAsia="Times New Roman" w:hAnsi="Arial" w:cs="Arial"/>
          <w:color w:val="000000" w:themeColor="text1"/>
          <w:sz w:val="24"/>
          <w:szCs w:val="24"/>
          <w:lang w:eastAsia="en-GB"/>
        </w:rPr>
      </w:pPr>
      <w:r w:rsidRPr="000165A3">
        <w:rPr>
          <w:rFonts w:ascii="Arial" w:hAnsi="Arial" w:cs="Arial"/>
          <w:color w:val="000000" w:themeColor="text1"/>
          <w:sz w:val="24"/>
          <w:szCs w:val="24"/>
          <w:lang w:val="en-GB"/>
        </w:rPr>
        <w:t xml:space="preserve">communication is the way of planning, </w:t>
      </w:r>
      <w:r w:rsidR="00642726" w:rsidRPr="000165A3">
        <w:rPr>
          <w:rFonts w:ascii="Arial" w:hAnsi="Arial" w:cs="Arial"/>
          <w:color w:val="000000" w:themeColor="text1"/>
          <w:sz w:val="24"/>
          <w:szCs w:val="24"/>
          <w:lang w:val="en-GB"/>
        </w:rPr>
        <w:t>crafting, delivering</w:t>
      </w:r>
      <w:r w:rsidRPr="000165A3">
        <w:rPr>
          <w:rFonts w:ascii="Arial" w:hAnsi="Arial" w:cs="Arial"/>
          <w:color w:val="000000" w:themeColor="text1"/>
          <w:sz w:val="24"/>
          <w:szCs w:val="24"/>
          <w:lang w:val="en-GB"/>
        </w:rPr>
        <w:t xml:space="preserve">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desired message to the targeted audience and receive feedback after delivering the message.</w:t>
      </w:r>
      <w:r w:rsidRPr="000165A3">
        <w:rPr>
          <w:rFonts w:ascii="Arial" w:hAnsi="Arial" w:cs="Arial"/>
          <w:b/>
          <w:bCs/>
          <w:color w:val="000000" w:themeColor="text1"/>
          <w:sz w:val="24"/>
          <w:szCs w:val="24"/>
          <w:lang w:val="en-GB"/>
        </w:rPr>
        <w:t xml:space="preserve"> </w:t>
      </w:r>
      <w:r w:rsidRPr="000165A3">
        <w:rPr>
          <w:rFonts w:ascii="Arial" w:hAnsi="Arial" w:cs="Arial"/>
          <w:color w:val="000000" w:themeColor="text1"/>
          <w:sz w:val="24"/>
          <w:szCs w:val="24"/>
          <w:lang w:val="en-GB"/>
        </w:rPr>
        <w:t>In any communication</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there are two parties one is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 xml:space="preserve">sender and one is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 xml:space="preserve">receiver. The main objective of commutation is to deliver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 xml:space="preserve">desired message in a way that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receiver understand</w:t>
      </w:r>
      <w:r w:rsidR="00477235" w:rsidRPr="000165A3">
        <w:rPr>
          <w:rFonts w:ascii="Arial" w:hAnsi="Arial" w:cs="Arial"/>
          <w:color w:val="000000" w:themeColor="text1"/>
          <w:sz w:val="24"/>
          <w:szCs w:val="24"/>
          <w:lang w:val="en-GB"/>
        </w:rPr>
        <w:t>s</w:t>
      </w:r>
      <w:r w:rsidRPr="000165A3">
        <w:rPr>
          <w:rFonts w:ascii="Arial" w:hAnsi="Arial" w:cs="Arial"/>
          <w:color w:val="000000" w:themeColor="text1"/>
          <w:sz w:val="24"/>
          <w:szCs w:val="24"/>
          <w:lang w:val="en-GB"/>
        </w:rPr>
        <w:t xml:space="preserve"> it easily</w:t>
      </w:r>
      <w:r w:rsidR="00180291" w:rsidRPr="000165A3">
        <w:rPr>
          <w:rFonts w:ascii="Arial" w:hAnsi="Arial" w:cs="Arial"/>
          <w:color w:val="000000" w:themeColor="text1"/>
          <w:sz w:val="24"/>
          <w:szCs w:val="24"/>
          <w:lang w:val="en-GB"/>
        </w:rPr>
        <w:t xml:space="preserve"> </w:t>
      </w:r>
      <w:r w:rsidR="000620BE" w:rsidRPr="000165A3">
        <w:rPr>
          <w:rFonts w:ascii="Arial" w:eastAsia="Times New Roman" w:hAnsi="Arial" w:cs="Arial"/>
          <w:color w:val="000000" w:themeColor="text1"/>
          <w:sz w:val="24"/>
          <w:szCs w:val="24"/>
          <w:lang w:eastAsia="en-GB"/>
        </w:rPr>
        <w:t>(</w:t>
      </w:r>
      <w:r w:rsidR="00180291" w:rsidRPr="000165A3">
        <w:rPr>
          <w:rFonts w:ascii="Arial" w:eastAsia="Times New Roman" w:hAnsi="Arial" w:cs="Arial"/>
          <w:color w:val="000000" w:themeColor="text1"/>
          <w:sz w:val="24"/>
          <w:szCs w:val="24"/>
          <w:lang w:eastAsia="en-GB"/>
        </w:rPr>
        <w:t>E</w:t>
      </w:r>
      <w:r w:rsidR="000620BE" w:rsidRPr="000165A3">
        <w:rPr>
          <w:rFonts w:ascii="Arial" w:eastAsia="Times New Roman" w:hAnsi="Arial" w:cs="Arial"/>
          <w:color w:val="000000" w:themeColor="text1"/>
          <w:sz w:val="24"/>
          <w:szCs w:val="24"/>
          <w:lang w:eastAsia="en-GB"/>
        </w:rPr>
        <w:t>liot and Hughes, 2015).</w:t>
      </w:r>
      <w:r w:rsidR="001F03FF" w:rsidRPr="000165A3">
        <w:rPr>
          <w:rFonts w:ascii="Arial" w:eastAsia="Times New Roman" w:hAnsi="Arial" w:cs="Arial"/>
          <w:color w:val="000000" w:themeColor="text1"/>
          <w:sz w:val="24"/>
          <w:szCs w:val="24"/>
          <w:lang w:eastAsia="en-GB"/>
        </w:rPr>
        <w:t xml:space="preserve"> </w:t>
      </w:r>
      <w:r w:rsidR="00E74701" w:rsidRPr="000165A3">
        <w:rPr>
          <w:rFonts w:ascii="Arial" w:eastAsia="Times New Roman" w:hAnsi="Arial" w:cs="Arial"/>
          <w:color w:val="000000" w:themeColor="text1"/>
          <w:sz w:val="24"/>
          <w:szCs w:val="24"/>
          <w:lang w:eastAsia="en-GB"/>
        </w:rPr>
        <w:t>A great communicator</w:t>
      </w:r>
      <w:r w:rsidR="000979AA" w:rsidRPr="000165A3">
        <w:rPr>
          <w:rFonts w:ascii="Arial" w:eastAsia="Times New Roman" w:hAnsi="Arial" w:cs="Arial"/>
          <w:color w:val="000000" w:themeColor="text1"/>
          <w:sz w:val="24"/>
          <w:szCs w:val="24"/>
          <w:lang w:eastAsia="en-GB"/>
        </w:rPr>
        <w:t xml:space="preserve"> </w:t>
      </w:r>
      <w:r w:rsidR="000A3923" w:rsidRPr="000165A3">
        <w:rPr>
          <w:rFonts w:ascii="Arial" w:eastAsia="Times New Roman" w:hAnsi="Arial" w:cs="Arial"/>
          <w:color w:val="000000" w:themeColor="text1"/>
          <w:sz w:val="24"/>
          <w:szCs w:val="24"/>
          <w:lang w:eastAsia="en-GB"/>
        </w:rPr>
        <w:t>is</w:t>
      </w:r>
      <w:r w:rsidR="000979AA" w:rsidRPr="000165A3">
        <w:rPr>
          <w:rFonts w:ascii="Arial" w:eastAsia="Times New Roman" w:hAnsi="Arial" w:cs="Arial"/>
          <w:color w:val="000000" w:themeColor="text1"/>
          <w:sz w:val="24"/>
          <w:szCs w:val="24"/>
          <w:lang w:eastAsia="en-GB"/>
        </w:rPr>
        <w:t xml:space="preserve"> an asset </w:t>
      </w:r>
      <w:r w:rsidR="000A3923" w:rsidRPr="000165A3">
        <w:rPr>
          <w:rFonts w:ascii="Arial" w:eastAsia="Times New Roman" w:hAnsi="Arial" w:cs="Arial"/>
          <w:color w:val="000000" w:themeColor="text1"/>
          <w:sz w:val="24"/>
          <w:szCs w:val="24"/>
          <w:lang w:eastAsia="en-GB"/>
        </w:rPr>
        <w:t>for any organisation</w:t>
      </w:r>
      <w:r w:rsidR="00583830" w:rsidRPr="000165A3">
        <w:rPr>
          <w:rFonts w:ascii="Arial" w:eastAsia="Times New Roman" w:hAnsi="Arial" w:cs="Arial"/>
          <w:color w:val="000000" w:themeColor="text1"/>
          <w:sz w:val="24"/>
          <w:szCs w:val="24"/>
          <w:lang w:eastAsia="en-GB"/>
        </w:rPr>
        <w:t xml:space="preserve">. </w:t>
      </w:r>
      <w:r w:rsidR="006E4BD6" w:rsidRPr="000165A3">
        <w:rPr>
          <w:rFonts w:ascii="Arial" w:eastAsia="Times New Roman" w:hAnsi="Arial" w:cs="Arial"/>
          <w:color w:val="000000" w:themeColor="text1"/>
          <w:sz w:val="24"/>
          <w:szCs w:val="24"/>
          <w:lang w:eastAsia="en-GB"/>
        </w:rPr>
        <w:t xml:space="preserve">Now and then </w:t>
      </w:r>
      <w:r w:rsidR="00346E81" w:rsidRPr="000165A3">
        <w:rPr>
          <w:rFonts w:ascii="Arial" w:eastAsia="Times New Roman" w:hAnsi="Arial" w:cs="Arial"/>
          <w:color w:val="000000" w:themeColor="text1"/>
          <w:sz w:val="24"/>
          <w:szCs w:val="24"/>
          <w:lang w:eastAsia="en-GB"/>
        </w:rPr>
        <w:t>each</w:t>
      </w:r>
      <w:r w:rsidR="006E4BD6" w:rsidRPr="000165A3">
        <w:rPr>
          <w:rFonts w:ascii="Arial" w:eastAsia="Times New Roman" w:hAnsi="Arial" w:cs="Arial"/>
          <w:color w:val="000000" w:themeColor="text1"/>
          <w:sz w:val="24"/>
          <w:szCs w:val="24"/>
          <w:lang w:eastAsia="en-GB"/>
        </w:rPr>
        <w:t xml:space="preserve"> employee </w:t>
      </w:r>
      <w:r w:rsidR="001431EA" w:rsidRPr="000165A3">
        <w:rPr>
          <w:rFonts w:ascii="Arial" w:eastAsia="Times New Roman" w:hAnsi="Arial" w:cs="Arial"/>
          <w:color w:val="000000" w:themeColor="text1"/>
          <w:sz w:val="24"/>
          <w:szCs w:val="24"/>
          <w:lang w:eastAsia="en-GB"/>
        </w:rPr>
        <w:t>need</w:t>
      </w:r>
      <w:r w:rsidR="00477235" w:rsidRPr="000165A3">
        <w:rPr>
          <w:rFonts w:ascii="Arial" w:eastAsia="Times New Roman" w:hAnsi="Arial" w:cs="Arial"/>
          <w:color w:val="000000" w:themeColor="text1"/>
          <w:sz w:val="24"/>
          <w:szCs w:val="24"/>
          <w:lang w:eastAsia="en-GB"/>
        </w:rPr>
        <w:t>s</w:t>
      </w:r>
      <w:r w:rsidR="001431EA" w:rsidRPr="000165A3">
        <w:rPr>
          <w:rFonts w:ascii="Arial" w:eastAsia="Times New Roman" w:hAnsi="Arial" w:cs="Arial"/>
          <w:color w:val="000000" w:themeColor="text1"/>
          <w:sz w:val="24"/>
          <w:szCs w:val="24"/>
          <w:lang w:eastAsia="en-GB"/>
        </w:rPr>
        <w:t xml:space="preserve"> to </w:t>
      </w:r>
      <w:r w:rsidR="000165A3">
        <w:rPr>
          <w:rFonts w:ascii="Arial" w:eastAsia="Times New Roman" w:hAnsi="Arial" w:cs="Arial"/>
          <w:color w:val="000000" w:themeColor="text1"/>
          <w:sz w:val="24"/>
          <w:szCs w:val="24"/>
          <w:lang w:eastAsia="en-GB"/>
        </w:rPr>
        <w:t>communicate with clients effectively</w:t>
      </w:r>
      <w:r w:rsidR="00E56E11" w:rsidRPr="000165A3">
        <w:rPr>
          <w:rFonts w:ascii="Arial" w:eastAsia="Times New Roman" w:hAnsi="Arial" w:cs="Arial"/>
          <w:color w:val="000000" w:themeColor="text1"/>
          <w:sz w:val="24"/>
          <w:szCs w:val="24"/>
          <w:lang w:eastAsia="en-GB"/>
        </w:rPr>
        <w:t xml:space="preserve">. So, </w:t>
      </w:r>
      <w:r w:rsidR="00047210" w:rsidRPr="000165A3">
        <w:rPr>
          <w:rFonts w:ascii="Arial" w:eastAsia="Times New Roman" w:hAnsi="Arial" w:cs="Arial"/>
          <w:color w:val="000000" w:themeColor="text1"/>
          <w:sz w:val="24"/>
          <w:szCs w:val="24"/>
          <w:lang w:eastAsia="en-GB"/>
        </w:rPr>
        <w:t>my excellent communication skill will certainly Increase my employability</w:t>
      </w:r>
      <w:r w:rsidR="00751A20" w:rsidRPr="000165A3">
        <w:rPr>
          <w:rFonts w:ascii="Arial" w:eastAsia="Times New Roman" w:hAnsi="Arial" w:cs="Arial"/>
          <w:color w:val="000000" w:themeColor="text1"/>
          <w:sz w:val="24"/>
          <w:szCs w:val="24"/>
          <w:lang w:eastAsia="en-GB"/>
        </w:rPr>
        <w:t xml:space="preserve"> as well as self</w:t>
      </w:r>
      <w:r w:rsidR="00477235" w:rsidRPr="000165A3">
        <w:rPr>
          <w:rFonts w:ascii="Arial" w:eastAsia="Times New Roman" w:hAnsi="Arial" w:cs="Arial"/>
          <w:color w:val="000000" w:themeColor="text1"/>
          <w:sz w:val="24"/>
          <w:szCs w:val="24"/>
          <w:lang w:eastAsia="en-GB"/>
        </w:rPr>
        <w:t>-</w:t>
      </w:r>
      <w:r w:rsidR="00751A20" w:rsidRPr="000165A3">
        <w:rPr>
          <w:rFonts w:ascii="Arial" w:eastAsia="Times New Roman" w:hAnsi="Arial" w:cs="Arial"/>
          <w:color w:val="000000" w:themeColor="text1"/>
          <w:sz w:val="24"/>
          <w:szCs w:val="24"/>
          <w:lang w:eastAsia="en-GB"/>
        </w:rPr>
        <w:t xml:space="preserve">confidence. </w:t>
      </w:r>
    </w:p>
    <w:p w:rsidR="00047210" w:rsidRPr="000165A3" w:rsidRDefault="00F92D74" w:rsidP="000165A3">
      <w:pPr>
        <w:spacing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Here I am focusing on </w:t>
      </w:r>
      <w:r w:rsidR="00E50CB1" w:rsidRPr="000165A3">
        <w:rPr>
          <w:rFonts w:ascii="Arial" w:eastAsia="Times New Roman" w:hAnsi="Arial" w:cs="Arial"/>
          <w:color w:val="000000" w:themeColor="text1"/>
          <w:sz w:val="24"/>
          <w:szCs w:val="24"/>
          <w:lang w:eastAsia="en-GB"/>
        </w:rPr>
        <w:t xml:space="preserve">building my communication skill. </w:t>
      </w:r>
      <w:r w:rsidR="000165A3">
        <w:rPr>
          <w:rFonts w:ascii="Arial" w:eastAsia="Times New Roman" w:hAnsi="Arial" w:cs="Arial"/>
          <w:color w:val="000000" w:themeColor="text1"/>
          <w:sz w:val="24"/>
          <w:szCs w:val="24"/>
          <w:lang w:eastAsia="en-GB"/>
        </w:rPr>
        <w:t>Effective c</w:t>
      </w:r>
      <w:r w:rsidR="006913DD" w:rsidRPr="000165A3">
        <w:rPr>
          <w:rFonts w:ascii="Arial" w:eastAsia="Times New Roman" w:hAnsi="Arial" w:cs="Arial"/>
          <w:color w:val="000000" w:themeColor="text1"/>
          <w:sz w:val="24"/>
          <w:szCs w:val="24"/>
          <w:lang w:eastAsia="en-GB"/>
        </w:rPr>
        <w:t>ommunication skill</w:t>
      </w:r>
      <w:r w:rsidR="000165A3">
        <w:rPr>
          <w:rFonts w:ascii="Arial" w:eastAsia="Times New Roman" w:hAnsi="Arial" w:cs="Arial"/>
          <w:color w:val="000000" w:themeColor="text1"/>
          <w:sz w:val="24"/>
          <w:szCs w:val="24"/>
          <w:lang w:eastAsia="en-GB"/>
        </w:rPr>
        <w:t xml:space="preserve"> is</w:t>
      </w:r>
      <w:r w:rsidR="006913DD" w:rsidRPr="000165A3">
        <w:rPr>
          <w:rFonts w:ascii="Arial" w:eastAsia="Times New Roman" w:hAnsi="Arial" w:cs="Arial"/>
          <w:color w:val="000000" w:themeColor="text1"/>
          <w:sz w:val="24"/>
          <w:szCs w:val="24"/>
          <w:lang w:eastAsia="en-GB"/>
        </w:rPr>
        <w:t xml:space="preserve"> </w:t>
      </w:r>
      <w:r w:rsidR="000165A3">
        <w:rPr>
          <w:rFonts w:ascii="Arial" w:eastAsia="Times New Roman" w:hAnsi="Arial" w:cs="Arial"/>
          <w:color w:val="000000" w:themeColor="text1"/>
          <w:sz w:val="24"/>
          <w:szCs w:val="24"/>
          <w:lang w:eastAsia="en-GB"/>
        </w:rPr>
        <w:t>crucial for everyday life and it is a very important transferable skill.</w:t>
      </w:r>
      <w:r w:rsidR="006913DD" w:rsidRPr="000165A3">
        <w:rPr>
          <w:rFonts w:ascii="Arial" w:eastAsia="Times New Roman" w:hAnsi="Arial" w:cs="Arial"/>
          <w:color w:val="000000" w:themeColor="text1"/>
          <w:sz w:val="24"/>
          <w:szCs w:val="24"/>
          <w:lang w:eastAsia="en-GB"/>
        </w:rPr>
        <w:t xml:space="preserve"> Loads of things are related. Such as understanding </w:t>
      </w:r>
      <w:proofErr w:type="gramStart"/>
      <w:r w:rsidR="006913DD" w:rsidRPr="000165A3">
        <w:rPr>
          <w:rFonts w:ascii="Arial" w:eastAsia="Times New Roman" w:hAnsi="Arial" w:cs="Arial"/>
          <w:color w:val="000000" w:themeColor="text1"/>
          <w:sz w:val="24"/>
          <w:szCs w:val="24"/>
          <w:lang w:eastAsia="en-GB"/>
        </w:rPr>
        <w:t>peoples</w:t>
      </w:r>
      <w:proofErr w:type="gramEnd"/>
      <w:r w:rsidR="006913DD" w:rsidRPr="000165A3">
        <w:rPr>
          <w:rFonts w:ascii="Arial" w:eastAsia="Times New Roman" w:hAnsi="Arial" w:cs="Arial"/>
          <w:color w:val="000000" w:themeColor="text1"/>
          <w:sz w:val="24"/>
          <w:szCs w:val="24"/>
          <w:lang w:eastAsia="en-GB"/>
        </w:rPr>
        <w:t xml:space="preserve"> mindset. </w:t>
      </w:r>
      <w:r w:rsidR="0085520E" w:rsidRPr="000165A3">
        <w:rPr>
          <w:rFonts w:ascii="Arial" w:eastAsia="Times New Roman" w:hAnsi="Arial" w:cs="Arial"/>
          <w:color w:val="000000" w:themeColor="text1"/>
          <w:sz w:val="24"/>
          <w:szCs w:val="24"/>
          <w:lang w:eastAsia="en-GB"/>
        </w:rPr>
        <w:t xml:space="preserve">Understanding ways that people like to be approached. </w:t>
      </w:r>
      <w:r w:rsidR="001A7567" w:rsidRPr="000165A3">
        <w:rPr>
          <w:rFonts w:ascii="Arial" w:eastAsia="Times New Roman" w:hAnsi="Arial" w:cs="Arial"/>
          <w:color w:val="000000" w:themeColor="text1"/>
          <w:sz w:val="24"/>
          <w:szCs w:val="24"/>
          <w:lang w:eastAsia="en-GB"/>
        </w:rPr>
        <w:t>There are several verbal and non</w:t>
      </w:r>
      <w:r w:rsidR="00477235" w:rsidRPr="000165A3">
        <w:rPr>
          <w:rFonts w:ascii="Arial" w:eastAsia="Times New Roman" w:hAnsi="Arial" w:cs="Arial"/>
          <w:color w:val="000000" w:themeColor="text1"/>
          <w:sz w:val="24"/>
          <w:szCs w:val="24"/>
          <w:lang w:eastAsia="en-GB"/>
        </w:rPr>
        <w:t>-</w:t>
      </w:r>
      <w:r w:rsidR="001A7567" w:rsidRPr="000165A3">
        <w:rPr>
          <w:rFonts w:ascii="Arial" w:eastAsia="Times New Roman" w:hAnsi="Arial" w:cs="Arial"/>
          <w:color w:val="000000" w:themeColor="text1"/>
          <w:sz w:val="24"/>
          <w:szCs w:val="24"/>
          <w:lang w:eastAsia="en-GB"/>
        </w:rPr>
        <w:t xml:space="preserve">verbal strategies that </w:t>
      </w:r>
      <w:r w:rsidR="003B53FE" w:rsidRPr="000165A3">
        <w:rPr>
          <w:rFonts w:ascii="Arial" w:eastAsia="Times New Roman" w:hAnsi="Arial" w:cs="Arial"/>
          <w:color w:val="000000" w:themeColor="text1"/>
          <w:sz w:val="24"/>
          <w:szCs w:val="24"/>
          <w:lang w:eastAsia="en-GB"/>
        </w:rPr>
        <w:t xml:space="preserve">people follow </w:t>
      </w:r>
      <w:r w:rsidR="008E67C1" w:rsidRPr="000165A3">
        <w:rPr>
          <w:rFonts w:ascii="Arial" w:eastAsia="Times New Roman" w:hAnsi="Arial" w:cs="Arial"/>
          <w:color w:val="000000" w:themeColor="text1"/>
          <w:sz w:val="24"/>
          <w:szCs w:val="24"/>
          <w:lang w:eastAsia="en-GB"/>
        </w:rPr>
        <w:t xml:space="preserve">while communicating with others. Such as providing a warn handshake, maintaining eye contact, initiating conversation with </w:t>
      </w:r>
      <w:r w:rsidR="00500B83" w:rsidRPr="000165A3">
        <w:rPr>
          <w:rFonts w:ascii="Arial" w:eastAsia="Times New Roman" w:hAnsi="Arial" w:cs="Arial"/>
          <w:color w:val="000000" w:themeColor="text1"/>
          <w:sz w:val="24"/>
          <w:szCs w:val="24"/>
          <w:lang w:eastAsia="en-GB"/>
        </w:rPr>
        <w:t xml:space="preserve">the topic of interest. I try to follow all these strategies. Before initiating a conversation </w:t>
      </w:r>
      <w:r w:rsidR="00BE064F" w:rsidRPr="000165A3">
        <w:rPr>
          <w:rFonts w:ascii="Arial" w:eastAsia="Times New Roman" w:hAnsi="Arial" w:cs="Arial"/>
          <w:color w:val="000000" w:themeColor="text1"/>
          <w:sz w:val="24"/>
          <w:szCs w:val="24"/>
          <w:lang w:eastAsia="en-GB"/>
        </w:rPr>
        <w:t xml:space="preserve">I try to develop a clear </w:t>
      </w:r>
      <w:r w:rsidR="000165A3">
        <w:rPr>
          <w:rFonts w:ascii="Arial" w:eastAsia="Times New Roman" w:hAnsi="Arial" w:cs="Arial"/>
          <w:color w:val="000000" w:themeColor="text1"/>
          <w:sz w:val="24"/>
          <w:szCs w:val="24"/>
          <w:lang w:eastAsia="en-GB"/>
        </w:rPr>
        <w:t>understanding</w:t>
      </w:r>
      <w:r w:rsidR="00BE064F" w:rsidRPr="000165A3">
        <w:rPr>
          <w:rFonts w:ascii="Arial" w:eastAsia="Times New Roman" w:hAnsi="Arial" w:cs="Arial"/>
          <w:color w:val="000000" w:themeColor="text1"/>
          <w:sz w:val="24"/>
          <w:szCs w:val="24"/>
          <w:lang w:eastAsia="en-GB"/>
        </w:rPr>
        <w:t xml:space="preserve"> of the person that I</w:t>
      </w:r>
      <w:r w:rsidR="000165A3">
        <w:rPr>
          <w:rFonts w:ascii="Arial" w:eastAsia="Times New Roman" w:hAnsi="Arial" w:cs="Arial"/>
          <w:color w:val="000000" w:themeColor="text1"/>
          <w:sz w:val="24"/>
          <w:szCs w:val="24"/>
          <w:lang w:eastAsia="en-GB"/>
        </w:rPr>
        <w:t xml:space="preserve"> want to </w:t>
      </w:r>
      <w:r w:rsidR="00BE064F" w:rsidRPr="000165A3">
        <w:rPr>
          <w:rFonts w:ascii="Arial" w:eastAsia="Times New Roman" w:hAnsi="Arial" w:cs="Arial"/>
          <w:color w:val="000000" w:themeColor="text1"/>
          <w:sz w:val="24"/>
          <w:szCs w:val="24"/>
          <w:lang w:eastAsia="en-GB"/>
        </w:rPr>
        <w:t>communicat</w:t>
      </w:r>
      <w:r w:rsidR="000165A3">
        <w:rPr>
          <w:rFonts w:ascii="Arial" w:eastAsia="Times New Roman" w:hAnsi="Arial" w:cs="Arial"/>
          <w:color w:val="000000" w:themeColor="text1"/>
          <w:sz w:val="24"/>
          <w:szCs w:val="24"/>
          <w:lang w:eastAsia="en-GB"/>
        </w:rPr>
        <w:t>e</w:t>
      </w:r>
      <w:r w:rsidR="00BE064F" w:rsidRPr="000165A3">
        <w:rPr>
          <w:rFonts w:ascii="Arial" w:eastAsia="Times New Roman" w:hAnsi="Arial" w:cs="Arial"/>
          <w:color w:val="000000" w:themeColor="text1"/>
          <w:sz w:val="24"/>
          <w:szCs w:val="24"/>
          <w:lang w:eastAsia="en-GB"/>
        </w:rPr>
        <w:t xml:space="preserve"> </w:t>
      </w:r>
      <w:proofErr w:type="gramStart"/>
      <w:r w:rsidR="00BE064F" w:rsidRPr="000165A3">
        <w:rPr>
          <w:rFonts w:ascii="Arial" w:eastAsia="Times New Roman" w:hAnsi="Arial" w:cs="Arial"/>
          <w:color w:val="000000" w:themeColor="text1"/>
          <w:sz w:val="24"/>
          <w:szCs w:val="24"/>
          <w:lang w:eastAsia="en-GB"/>
        </w:rPr>
        <w:t>with</w:t>
      </w:r>
      <w:r w:rsidR="000165A3">
        <w:rPr>
          <w:rFonts w:ascii="Arial" w:eastAsia="Times New Roman" w:hAnsi="Arial" w:cs="Arial"/>
          <w:color w:val="000000" w:themeColor="text1"/>
          <w:sz w:val="24"/>
          <w:szCs w:val="24"/>
          <w:lang w:eastAsia="en-GB"/>
        </w:rPr>
        <w:t xml:space="preserve">, </w:t>
      </w:r>
      <w:r w:rsidR="00BE064F" w:rsidRPr="000165A3">
        <w:rPr>
          <w:rFonts w:ascii="Arial" w:eastAsia="Times New Roman" w:hAnsi="Arial" w:cs="Arial"/>
          <w:color w:val="000000" w:themeColor="text1"/>
          <w:sz w:val="24"/>
          <w:szCs w:val="24"/>
          <w:lang w:eastAsia="en-GB"/>
        </w:rPr>
        <w:t xml:space="preserve"> After</w:t>
      </w:r>
      <w:proofErr w:type="gramEnd"/>
      <w:r w:rsidR="00BE064F" w:rsidRPr="000165A3">
        <w:rPr>
          <w:rFonts w:ascii="Arial" w:eastAsia="Times New Roman" w:hAnsi="Arial" w:cs="Arial"/>
          <w:color w:val="000000" w:themeColor="text1"/>
          <w:sz w:val="24"/>
          <w:szCs w:val="24"/>
          <w:lang w:eastAsia="en-GB"/>
        </w:rPr>
        <w:t xml:space="preserve"> that</w:t>
      </w:r>
      <w:r w:rsidR="00477235" w:rsidRPr="000165A3">
        <w:rPr>
          <w:rFonts w:ascii="Arial" w:eastAsia="Times New Roman" w:hAnsi="Arial" w:cs="Arial"/>
          <w:color w:val="000000" w:themeColor="text1"/>
          <w:sz w:val="24"/>
          <w:szCs w:val="24"/>
          <w:lang w:eastAsia="en-GB"/>
        </w:rPr>
        <w:t>,</w:t>
      </w:r>
      <w:r w:rsidR="00BE064F" w:rsidRPr="000165A3">
        <w:rPr>
          <w:rFonts w:ascii="Arial" w:eastAsia="Times New Roman" w:hAnsi="Arial" w:cs="Arial"/>
          <w:color w:val="000000" w:themeColor="text1"/>
          <w:sz w:val="24"/>
          <w:szCs w:val="24"/>
          <w:lang w:eastAsia="en-GB"/>
        </w:rPr>
        <w:t xml:space="preserve"> I try to very focus on gaining knowledge over the specific topic that I am presenting toward the </w:t>
      </w:r>
      <w:r w:rsidR="00BE064F" w:rsidRPr="000165A3">
        <w:rPr>
          <w:rFonts w:ascii="Arial" w:eastAsia="Times New Roman" w:hAnsi="Arial" w:cs="Arial"/>
          <w:color w:val="000000" w:themeColor="text1"/>
          <w:sz w:val="24"/>
          <w:szCs w:val="24"/>
          <w:lang w:eastAsia="en-GB"/>
        </w:rPr>
        <w:lastRenderedPageBreak/>
        <w:t xml:space="preserve">person. </w:t>
      </w:r>
      <w:r w:rsidR="00842F27" w:rsidRPr="000165A3">
        <w:rPr>
          <w:rFonts w:ascii="Arial" w:eastAsia="Times New Roman" w:hAnsi="Arial" w:cs="Arial"/>
          <w:color w:val="000000" w:themeColor="text1"/>
          <w:sz w:val="24"/>
          <w:szCs w:val="24"/>
          <w:lang w:eastAsia="en-GB"/>
        </w:rPr>
        <w:t xml:space="preserve">Though there are several other factors that I need to </w:t>
      </w:r>
      <w:proofErr w:type="gramStart"/>
      <w:r w:rsidR="00842F27" w:rsidRPr="000165A3">
        <w:rPr>
          <w:rFonts w:ascii="Arial" w:eastAsia="Times New Roman" w:hAnsi="Arial" w:cs="Arial"/>
          <w:color w:val="000000" w:themeColor="text1"/>
          <w:sz w:val="24"/>
          <w:szCs w:val="24"/>
          <w:lang w:eastAsia="en-GB"/>
        </w:rPr>
        <w:t>learn</w:t>
      </w:r>
      <w:proofErr w:type="gramEnd"/>
      <w:r w:rsidR="00842F27" w:rsidRPr="000165A3">
        <w:rPr>
          <w:rFonts w:ascii="Arial" w:eastAsia="Times New Roman" w:hAnsi="Arial" w:cs="Arial"/>
          <w:color w:val="000000" w:themeColor="text1"/>
          <w:sz w:val="24"/>
          <w:szCs w:val="24"/>
          <w:lang w:eastAsia="en-GB"/>
        </w:rPr>
        <w:t xml:space="preserve"> and I am learning continuously to develop my communication skill. </w:t>
      </w:r>
    </w:p>
    <w:p w:rsidR="00DB79BF" w:rsidRPr="000165A3" w:rsidRDefault="00F92D74" w:rsidP="000165A3">
      <w:pPr>
        <w:spacing w:line="360" w:lineRule="auto"/>
        <w:jc w:val="both"/>
        <w:rPr>
          <w:rFonts w:ascii="Arial" w:hAnsi="Arial" w:cs="Arial"/>
          <w:b/>
          <w:bCs/>
          <w:color w:val="000000" w:themeColor="text1"/>
          <w:sz w:val="24"/>
          <w:szCs w:val="24"/>
          <w:lang w:val="en-GB"/>
        </w:rPr>
      </w:pPr>
      <w:r w:rsidRPr="000165A3">
        <w:rPr>
          <w:rFonts w:ascii="Arial" w:hAnsi="Arial" w:cs="Arial"/>
          <w:b/>
          <w:bCs/>
          <w:color w:val="000000" w:themeColor="text1"/>
          <w:sz w:val="24"/>
          <w:szCs w:val="24"/>
        </w:rPr>
        <w:t>Data analysis</w:t>
      </w:r>
    </w:p>
    <w:p w:rsidR="00746FBA"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hAnsi="Arial" w:cs="Arial"/>
          <w:color w:val="000000" w:themeColor="text1"/>
          <w:sz w:val="24"/>
          <w:szCs w:val="24"/>
          <w:lang w:val="en-GB"/>
        </w:rPr>
        <w:t xml:space="preserve">Data analysis is a systematic process of collecting, cleaning, </w:t>
      </w:r>
      <w:r w:rsidR="00CF08AD" w:rsidRPr="000165A3">
        <w:rPr>
          <w:rFonts w:ascii="Arial" w:hAnsi="Arial" w:cs="Arial"/>
          <w:color w:val="000000" w:themeColor="text1"/>
          <w:sz w:val="24"/>
          <w:szCs w:val="24"/>
          <w:lang w:val="en-GB"/>
        </w:rPr>
        <w:t>analysing</w:t>
      </w:r>
      <w:r w:rsidRPr="000165A3">
        <w:rPr>
          <w:rFonts w:ascii="Arial" w:hAnsi="Arial" w:cs="Arial"/>
          <w:color w:val="000000" w:themeColor="text1"/>
          <w:sz w:val="24"/>
          <w:szCs w:val="24"/>
          <w:lang w:val="en-GB"/>
        </w:rPr>
        <w:t xml:space="preserve"> data for deriving insights for effective and efficient decision making.  The current world is. Depending on data and now data is the modern currency</w:t>
      </w:r>
      <w:r w:rsidR="00F612EB" w:rsidRPr="000165A3">
        <w:rPr>
          <w:rFonts w:ascii="Arial" w:hAnsi="Arial" w:cs="Arial"/>
          <w:color w:val="000000" w:themeColor="text1"/>
          <w:sz w:val="24"/>
          <w:szCs w:val="24"/>
          <w:lang w:val="en-GB"/>
        </w:rPr>
        <w:t xml:space="preserve"> (</w:t>
      </w:r>
      <w:r w:rsidR="00F612EB" w:rsidRPr="000165A3">
        <w:rPr>
          <w:rFonts w:ascii="Arial" w:eastAsia="Times New Roman" w:hAnsi="Arial" w:cs="Arial"/>
          <w:color w:val="000000" w:themeColor="text1"/>
          <w:sz w:val="24"/>
          <w:szCs w:val="24"/>
          <w:lang w:eastAsia="en-GB"/>
        </w:rPr>
        <w:t>Gray and Higgins,2017).</w:t>
      </w:r>
      <w:r w:rsidR="00F612EB" w:rsidRPr="000165A3">
        <w:rPr>
          <w:rFonts w:ascii="Arial" w:hAnsi="Arial" w:cs="Arial"/>
          <w:color w:val="000000" w:themeColor="text1"/>
          <w:sz w:val="24"/>
          <w:szCs w:val="24"/>
        </w:rPr>
        <w:t xml:space="preserve"> Without</w:t>
      </w:r>
      <w:r w:rsidRPr="000165A3">
        <w:rPr>
          <w:rFonts w:ascii="Arial" w:hAnsi="Arial" w:cs="Arial"/>
          <w:color w:val="000000" w:themeColor="text1"/>
          <w:sz w:val="24"/>
          <w:szCs w:val="24"/>
          <w:lang w:val="en-GB"/>
        </w:rPr>
        <w:t xml:space="preserve"> data</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modern business decisions cannot take any effective decision. Now every decision is backed by data without the knowledge of data analysis decision-makers cannot take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 xml:space="preserve">appropriate decision. Also </w:t>
      </w:r>
      <w:r w:rsidR="000165A3">
        <w:rPr>
          <w:rFonts w:ascii="Arial" w:hAnsi="Arial" w:cs="Arial"/>
          <w:color w:val="000000" w:themeColor="text1"/>
          <w:sz w:val="24"/>
          <w:szCs w:val="24"/>
          <w:lang w:val="en-GB"/>
        </w:rPr>
        <w:t xml:space="preserve">having a good knowledge of </w:t>
      </w:r>
      <w:r w:rsidRPr="000165A3">
        <w:rPr>
          <w:rFonts w:ascii="Arial" w:hAnsi="Arial" w:cs="Arial"/>
          <w:color w:val="000000" w:themeColor="text1"/>
          <w:sz w:val="24"/>
          <w:szCs w:val="24"/>
          <w:lang w:val="en-GB"/>
        </w:rPr>
        <w:t>data analysis increase</w:t>
      </w:r>
      <w:r w:rsidR="000165A3">
        <w:rPr>
          <w:rFonts w:ascii="Arial" w:hAnsi="Arial" w:cs="Arial"/>
          <w:color w:val="000000" w:themeColor="text1"/>
          <w:sz w:val="24"/>
          <w:szCs w:val="24"/>
          <w:lang w:val="en-GB"/>
        </w:rPr>
        <w:t>s chances of</w:t>
      </w:r>
      <w:r w:rsidRPr="000165A3">
        <w:rPr>
          <w:rFonts w:ascii="Arial" w:hAnsi="Arial" w:cs="Arial"/>
          <w:color w:val="000000" w:themeColor="text1"/>
          <w:sz w:val="24"/>
          <w:szCs w:val="24"/>
          <w:lang w:val="en-GB"/>
        </w:rPr>
        <w:t xml:space="preserve"> employability</w:t>
      </w:r>
      <w:r w:rsidR="003612EB" w:rsidRPr="000165A3">
        <w:rPr>
          <w:rFonts w:ascii="Arial" w:eastAsia="Times New Roman" w:hAnsi="Arial" w:cs="Arial"/>
          <w:color w:val="000000" w:themeColor="text1"/>
          <w:sz w:val="24"/>
          <w:szCs w:val="24"/>
          <w:lang w:eastAsia="en-GB"/>
        </w:rPr>
        <w:t xml:space="preserve"> </w:t>
      </w:r>
      <w:r w:rsidR="00CC6483" w:rsidRPr="000165A3">
        <w:rPr>
          <w:rFonts w:ascii="Arial" w:eastAsia="Times New Roman" w:hAnsi="Arial" w:cs="Arial"/>
          <w:color w:val="000000" w:themeColor="text1"/>
          <w:sz w:val="24"/>
          <w:szCs w:val="24"/>
          <w:lang w:eastAsia="en-GB"/>
        </w:rPr>
        <w:t>(</w:t>
      </w:r>
      <w:r w:rsidR="003612EB" w:rsidRPr="000165A3">
        <w:rPr>
          <w:rFonts w:ascii="Arial" w:eastAsia="Times New Roman" w:hAnsi="Arial" w:cs="Arial"/>
          <w:color w:val="000000" w:themeColor="text1"/>
          <w:sz w:val="24"/>
          <w:szCs w:val="24"/>
          <w:lang w:eastAsia="en-GB"/>
        </w:rPr>
        <w:t>S</w:t>
      </w:r>
      <w:r w:rsidR="00CC6483" w:rsidRPr="000165A3">
        <w:rPr>
          <w:rFonts w:ascii="Arial" w:eastAsia="Times New Roman" w:hAnsi="Arial" w:cs="Arial"/>
          <w:color w:val="000000" w:themeColor="text1"/>
          <w:sz w:val="24"/>
          <w:szCs w:val="24"/>
          <w:lang w:eastAsia="en-GB"/>
        </w:rPr>
        <w:t>chwartz and Conley, 2018)</w:t>
      </w:r>
      <w:r w:rsidR="003612EB" w:rsidRPr="000165A3">
        <w:rPr>
          <w:rFonts w:ascii="Arial" w:eastAsia="Times New Roman" w:hAnsi="Arial" w:cs="Arial"/>
          <w:color w:val="000000" w:themeColor="text1"/>
          <w:sz w:val="24"/>
          <w:szCs w:val="24"/>
          <w:lang w:eastAsia="en-GB"/>
        </w:rPr>
        <w:t>.</w:t>
      </w:r>
      <w:r w:rsidRPr="000165A3">
        <w:rPr>
          <w:rFonts w:ascii="Arial" w:hAnsi="Arial" w:cs="Arial"/>
          <w:color w:val="000000" w:themeColor="text1"/>
          <w:sz w:val="24"/>
          <w:szCs w:val="24"/>
          <w:lang w:val="en-GB"/>
        </w:rPr>
        <w:t xml:space="preserve">  </w:t>
      </w:r>
      <w:r w:rsidR="00C005FD" w:rsidRPr="000165A3">
        <w:rPr>
          <w:rFonts w:ascii="Arial" w:hAnsi="Arial" w:cs="Arial"/>
          <w:color w:val="000000" w:themeColor="text1"/>
          <w:sz w:val="24"/>
          <w:szCs w:val="24"/>
          <w:lang w:val="en-GB"/>
        </w:rPr>
        <w:t>Currently</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w:t>
      </w:r>
      <w:proofErr w:type="gramStart"/>
      <w:r w:rsidRPr="000165A3">
        <w:rPr>
          <w:rFonts w:ascii="Arial" w:hAnsi="Arial" w:cs="Arial"/>
          <w:color w:val="000000" w:themeColor="text1"/>
          <w:sz w:val="24"/>
          <w:szCs w:val="24"/>
          <w:lang w:val="en-GB"/>
        </w:rPr>
        <w:t>I  can</w:t>
      </w:r>
      <w:proofErr w:type="gramEnd"/>
      <w:r w:rsidRPr="000165A3">
        <w:rPr>
          <w:rFonts w:ascii="Arial" w:hAnsi="Arial" w:cs="Arial"/>
          <w:color w:val="000000" w:themeColor="text1"/>
          <w:sz w:val="24"/>
          <w:szCs w:val="24"/>
          <w:lang w:val="en-GB"/>
        </w:rPr>
        <w:t xml:space="preserve"> operate  SPSS  and  Microsoft Excel. I have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medium level skill to operate th</w:t>
      </w:r>
      <w:r w:rsidR="00477235" w:rsidRPr="000165A3">
        <w:rPr>
          <w:rFonts w:ascii="Arial" w:hAnsi="Arial" w:cs="Arial"/>
          <w:color w:val="000000" w:themeColor="text1"/>
          <w:sz w:val="24"/>
          <w:szCs w:val="24"/>
          <w:lang w:val="en-GB"/>
        </w:rPr>
        <w:t>is</w:t>
      </w:r>
      <w:r w:rsidRPr="000165A3">
        <w:rPr>
          <w:rFonts w:ascii="Arial" w:hAnsi="Arial" w:cs="Arial"/>
          <w:color w:val="000000" w:themeColor="text1"/>
          <w:sz w:val="24"/>
          <w:szCs w:val="24"/>
          <w:lang w:val="en-GB"/>
        </w:rPr>
        <w:t xml:space="preserve"> software.  I plan to improve these technical skill</w:t>
      </w:r>
      <w:r w:rsidR="00477235" w:rsidRPr="000165A3">
        <w:rPr>
          <w:rFonts w:ascii="Arial" w:hAnsi="Arial" w:cs="Arial"/>
          <w:color w:val="000000" w:themeColor="text1"/>
          <w:sz w:val="24"/>
          <w:szCs w:val="24"/>
          <w:lang w:val="en-GB"/>
        </w:rPr>
        <w:t>s</w:t>
      </w:r>
      <w:r w:rsidRPr="000165A3">
        <w:rPr>
          <w:rFonts w:ascii="Arial" w:hAnsi="Arial" w:cs="Arial"/>
          <w:color w:val="000000" w:themeColor="text1"/>
          <w:sz w:val="24"/>
          <w:szCs w:val="24"/>
          <w:lang w:val="en-GB"/>
        </w:rPr>
        <w:t xml:space="preserve"> to improve my employability.  Near future</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I will learn </w:t>
      </w:r>
      <w:proofErr w:type="gramStart"/>
      <w:r w:rsidRPr="000165A3">
        <w:rPr>
          <w:rFonts w:ascii="Arial" w:hAnsi="Arial" w:cs="Arial"/>
          <w:color w:val="000000" w:themeColor="text1"/>
          <w:sz w:val="24"/>
          <w:szCs w:val="24"/>
          <w:lang w:val="en-GB"/>
        </w:rPr>
        <w:t>R  and</w:t>
      </w:r>
      <w:proofErr w:type="gramEnd"/>
      <w:r w:rsidRPr="000165A3">
        <w:rPr>
          <w:rFonts w:ascii="Arial" w:hAnsi="Arial" w:cs="Arial"/>
          <w:color w:val="000000" w:themeColor="text1"/>
          <w:sz w:val="24"/>
          <w:szCs w:val="24"/>
          <w:lang w:val="en-GB"/>
        </w:rPr>
        <w:t xml:space="preserve"> STATA  to improve my data analysis ability. These advance learning will help me to add value in my career and will immensely</w:t>
      </w:r>
      <w:r w:rsidR="00477235" w:rsidRPr="000165A3">
        <w:rPr>
          <w:rFonts w:ascii="Arial" w:hAnsi="Arial" w:cs="Arial"/>
          <w:color w:val="000000" w:themeColor="text1"/>
          <w:sz w:val="24"/>
          <w:szCs w:val="24"/>
          <w:lang w:val="en-GB"/>
        </w:rPr>
        <w:t xml:space="preserve"> help me to boost in my career.</w:t>
      </w:r>
    </w:p>
    <w:p w:rsidR="00DB79BF" w:rsidRPr="000165A3" w:rsidRDefault="00F92D74" w:rsidP="000165A3">
      <w:pPr>
        <w:spacing w:line="360" w:lineRule="auto"/>
        <w:jc w:val="both"/>
        <w:rPr>
          <w:rFonts w:ascii="Arial" w:hAnsi="Arial" w:cs="Arial"/>
          <w:b/>
          <w:bCs/>
          <w:color w:val="000000" w:themeColor="text1"/>
          <w:sz w:val="24"/>
          <w:szCs w:val="24"/>
          <w:lang w:val="en-GB"/>
        </w:rPr>
      </w:pPr>
      <w:r w:rsidRPr="000165A3">
        <w:rPr>
          <w:rFonts w:ascii="Arial" w:hAnsi="Arial" w:cs="Arial"/>
          <w:b/>
          <w:bCs/>
          <w:color w:val="000000" w:themeColor="text1"/>
          <w:sz w:val="24"/>
          <w:szCs w:val="24"/>
        </w:rPr>
        <w:t xml:space="preserve">Business </w:t>
      </w:r>
      <w:r w:rsidR="00CF08AD" w:rsidRPr="000165A3">
        <w:rPr>
          <w:rFonts w:ascii="Arial" w:hAnsi="Arial" w:cs="Arial"/>
          <w:b/>
          <w:bCs/>
          <w:color w:val="000000" w:themeColor="text1"/>
          <w:sz w:val="24"/>
          <w:szCs w:val="24"/>
          <w:lang w:val="en-GB"/>
        </w:rPr>
        <w:t>O</w:t>
      </w:r>
      <w:r w:rsidR="00CF08AD" w:rsidRPr="000165A3">
        <w:rPr>
          <w:rFonts w:ascii="Arial" w:hAnsi="Arial" w:cs="Arial"/>
          <w:b/>
          <w:bCs/>
          <w:color w:val="000000" w:themeColor="text1"/>
          <w:sz w:val="24"/>
          <w:szCs w:val="24"/>
        </w:rPr>
        <w:t>pportunity</w:t>
      </w:r>
      <w:r w:rsidR="00E74701" w:rsidRPr="000165A3">
        <w:rPr>
          <w:rFonts w:ascii="Arial" w:hAnsi="Arial" w:cs="Arial"/>
          <w:b/>
          <w:bCs/>
          <w:color w:val="000000" w:themeColor="text1"/>
          <w:sz w:val="24"/>
          <w:szCs w:val="24"/>
        </w:rPr>
        <w:t xml:space="preserve"> </w:t>
      </w:r>
      <w:r w:rsidR="00CF08AD" w:rsidRPr="000165A3">
        <w:rPr>
          <w:rFonts w:ascii="Arial" w:hAnsi="Arial" w:cs="Arial"/>
          <w:b/>
          <w:bCs/>
          <w:color w:val="000000" w:themeColor="text1"/>
          <w:sz w:val="24"/>
          <w:szCs w:val="24"/>
        </w:rPr>
        <w:t>A</w:t>
      </w:r>
      <w:r w:rsidRPr="000165A3">
        <w:rPr>
          <w:rFonts w:ascii="Arial" w:hAnsi="Arial" w:cs="Arial"/>
          <w:b/>
          <w:bCs/>
          <w:color w:val="000000" w:themeColor="text1"/>
          <w:sz w:val="24"/>
          <w:szCs w:val="24"/>
        </w:rPr>
        <w:t>nalysis</w:t>
      </w:r>
    </w:p>
    <w:p w:rsidR="00421CFB" w:rsidRPr="000165A3" w:rsidRDefault="00F92D74" w:rsidP="000165A3">
      <w:pPr>
        <w:spacing w:line="360" w:lineRule="auto"/>
        <w:jc w:val="both"/>
        <w:rPr>
          <w:rFonts w:ascii="Arial" w:hAnsi="Arial" w:cs="Arial"/>
          <w:color w:val="000000" w:themeColor="text1"/>
          <w:sz w:val="24"/>
          <w:szCs w:val="24"/>
          <w:lang w:val="en-GB"/>
        </w:rPr>
      </w:pPr>
      <w:r w:rsidRPr="000165A3">
        <w:rPr>
          <w:rFonts w:ascii="Arial" w:hAnsi="Arial" w:cs="Arial"/>
          <w:color w:val="000000" w:themeColor="text1"/>
          <w:sz w:val="24"/>
          <w:szCs w:val="24"/>
          <w:lang w:val="en-GB"/>
        </w:rPr>
        <w:t>O</w:t>
      </w:r>
      <w:r w:rsidR="00E1732A" w:rsidRPr="000165A3">
        <w:rPr>
          <w:rFonts w:ascii="Arial" w:hAnsi="Arial" w:cs="Arial"/>
          <w:color w:val="000000" w:themeColor="text1"/>
          <w:sz w:val="24"/>
          <w:szCs w:val="24"/>
          <w:lang w:val="en-GB"/>
        </w:rPr>
        <w:t xml:space="preserve">pportunity is a favourable situation where business can operate profitably but business cannot focus on all the opportunities. The internal and external environment will determine which opportunity </w:t>
      </w:r>
      <w:r w:rsidR="00065142" w:rsidRPr="000165A3">
        <w:rPr>
          <w:rFonts w:ascii="Arial" w:hAnsi="Arial" w:cs="Arial"/>
          <w:color w:val="000000" w:themeColor="text1"/>
          <w:sz w:val="24"/>
          <w:szCs w:val="24"/>
          <w:lang w:val="en-GB"/>
        </w:rPr>
        <w:t>a</w:t>
      </w:r>
      <w:r w:rsidR="00E1732A" w:rsidRPr="000165A3">
        <w:rPr>
          <w:rFonts w:ascii="Arial" w:hAnsi="Arial" w:cs="Arial"/>
          <w:color w:val="000000" w:themeColor="text1"/>
          <w:sz w:val="24"/>
          <w:szCs w:val="24"/>
          <w:lang w:val="en-GB"/>
        </w:rPr>
        <w:t xml:space="preserve"> company will pursue. A company cannot pursue an opportunity which do</w:t>
      </w:r>
      <w:r w:rsidRPr="000165A3">
        <w:rPr>
          <w:rFonts w:ascii="Arial" w:hAnsi="Arial" w:cs="Arial"/>
          <w:color w:val="000000" w:themeColor="text1"/>
          <w:sz w:val="24"/>
          <w:szCs w:val="24"/>
          <w:lang w:val="en-GB"/>
        </w:rPr>
        <w:t>es</w:t>
      </w:r>
      <w:r w:rsidR="00E1732A" w:rsidRPr="000165A3">
        <w:rPr>
          <w:rFonts w:ascii="Arial" w:hAnsi="Arial" w:cs="Arial"/>
          <w:color w:val="000000" w:themeColor="text1"/>
          <w:sz w:val="24"/>
          <w:szCs w:val="24"/>
          <w:lang w:val="en-GB"/>
        </w:rPr>
        <w:t xml:space="preserve"> not match with it's DNA. There is always an opportunity for </w:t>
      </w:r>
      <w:r w:rsidR="00065142" w:rsidRPr="000165A3">
        <w:rPr>
          <w:rFonts w:ascii="Arial" w:hAnsi="Arial" w:cs="Arial"/>
          <w:color w:val="000000" w:themeColor="text1"/>
          <w:sz w:val="24"/>
          <w:szCs w:val="24"/>
          <w:lang w:val="en-GB"/>
        </w:rPr>
        <w:t>diversification,</w:t>
      </w:r>
      <w:r w:rsidR="00E1732A" w:rsidRPr="000165A3">
        <w:rPr>
          <w:rFonts w:ascii="Arial" w:hAnsi="Arial" w:cs="Arial"/>
          <w:color w:val="000000" w:themeColor="text1"/>
          <w:sz w:val="24"/>
          <w:szCs w:val="24"/>
          <w:lang w:val="en-GB"/>
        </w:rPr>
        <w:t xml:space="preserve"> but unrelated diversification growth opportunity is always high risk</w:t>
      </w:r>
      <w:r w:rsidR="001051A4" w:rsidRPr="000165A3">
        <w:rPr>
          <w:rFonts w:ascii="Arial" w:eastAsia="Times New Roman" w:hAnsi="Arial" w:cs="Arial"/>
          <w:color w:val="000000" w:themeColor="text1"/>
          <w:sz w:val="24"/>
          <w:szCs w:val="24"/>
          <w:lang w:eastAsia="en-GB"/>
        </w:rPr>
        <w:t xml:space="preserve"> (Ramesh and Ramesh, 2016).</w:t>
      </w:r>
      <w:r w:rsidR="00E1732A" w:rsidRPr="000165A3">
        <w:rPr>
          <w:rFonts w:ascii="Arial" w:hAnsi="Arial" w:cs="Arial"/>
          <w:color w:val="000000" w:themeColor="text1"/>
          <w:sz w:val="24"/>
          <w:szCs w:val="24"/>
          <w:lang w:val="en-GB"/>
        </w:rPr>
        <w:t xml:space="preserve"> It is important for me because as an employee I should always seek opportunities that </w:t>
      </w:r>
      <w:r w:rsidR="00E10C58" w:rsidRPr="000165A3">
        <w:rPr>
          <w:rFonts w:ascii="Arial" w:hAnsi="Arial" w:cs="Arial"/>
          <w:color w:val="000000" w:themeColor="text1"/>
          <w:sz w:val="24"/>
          <w:szCs w:val="24"/>
          <w:lang w:val="en-GB"/>
        </w:rPr>
        <w:t>my</w:t>
      </w:r>
      <w:r w:rsidR="00E1732A" w:rsidRPr="000165A3">
        <w:rPr>
          <w:rFonts w:ascii="Arial" w:hAnsi="Arial" w:cs="Arial"/>
          <w:color w:val="000000" w:themeColor="text1"/>
          <w:sz w:val="24"/>
          <w:szCs w:val="24"/>
          <w:lang w:val="en-GB"/>
        </w:rPr>
        <w:t xml:space="preserve"> company can profitably manage. </w:t>
      </w:r>
    </w:p>
    <w:p w:rsidR="00E1732A" w:rsidRPr="000165A3" w:rsidRDefault="00F92D74" w:rsidP="000165A3">
      <w:pPr>
        <w:spacing w:line="360" w:lineRule="auto"/>
        <w:jc w:val="both"/>
        <w:rPr>
          <w:rFonts w:ascii="Arial" w:hAnsi="Arial" w:cs="Arial"/>
          <w:color w:val="000000" w:themeColor="text1"/>
          <w:sz w:val="24"/>
          <w:szCs w:val="24"/>
        </w:rPr>
      </w:pPr>
      <w:r w:rsidRPr="000165A3">
        <w:rPr>
          <w:rFonts w:ascii="Arial" w:hAnsi="Arial" w:cs="Arial"/>
          <w:color w:val="000000" w:themeColor="text1"/>
          <w:sz w:val="24"/>
          <w:szCs w:val="24"/>
          <w:lang w:val="en-GB"/>
        </w:rPr>
        <w:t xml:space="preserve">The business opportunity process starts with situation analysis and ends with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pilot project run. I can analyse business opportunities moderately. My strong point is competitor analysis with financial modelling but still</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I am weak in business analysis and </w:t>
      </w:r>
      <w:r w:rsidR="00065142" w:rsidRPr="000165A3">
        <w:rPr>
          <w:rFonts w:ascii="Arial" w:hAnsi="Arial" w:cs="Arial"/>
          <w:color w:val="000000" w:themeColor="text1"/>
          <w:sz w:val="24"/>
          <w:szCs w:val="24"/>
          <w:lang w:val="en-GB"/>
        </w:rPr>
        <w:t>competitor’s</w:t>
      </w:r>
      <w:r w:rsidRPr="000165A3">
        <w:rPr>
          <w:rFonts w:ascii="Arial" w:hAnsi="Arial" w:cs="Arial"/>
          <w:color w:val="000000" w:themeColor="text1"/>
          <w:sz w:val="24"/>
          <w:szCs w:val="24"/>
          <w:lang w:val="en-GB"/>
        </w:rPr>
        <w:t xml:space="preserve"> reaction analysis. I plan to attend several business seminars and read articles to gain more knowledge </w:t>
      </w:r>
      <w:r w:rsidR="00477235" w:rsidRPr="000165A3">
        <w:rPr>
          <w:rFonts w:ascii="Arial" w:hAnsi="Arial" w:cs="Arial"/>
          <w:color w:val="000000" w:themeColor="text1"/>
          <w:sz w:val="24"/>
          <w:szCs w:val="24"/>
          <w:lang w:val="en-GB"/>
        </w:rPr>
        <w:t>about</w:t>
      </w:r>
      <w:r w:rsidRPr="000165A3">
        <w:rPr>
          <w:rFonts w:ascii="Arial" w:hAnsi="Arial" w:cs="Arial"/>
          <w:color w:val="000000" w:themeColor="text1"/>
          <w:sz w:val="24"/>
          <w:szCs w:val="24"/>
          <w:lang w:val="en-GB"/>
        </w:rPr>
        <w:t xml:space="preserve"> it. Side by side I will read more books on start-ups and entrepreneurs to explore how they find opportunities and develop a feasible solution.</w:t>
      </w:r>
    </w:p>
    <w:p w:rsidR="000165A3" w:rsidRDefault="000165A3" w:rsidP="000165A3">
      <w:pPr>
        <w:spacing w:line="360" w:lineRule="auto"/>
        <w:jc w:val="both"/>
        <w:rPr>
          <w:rFonts w:ascii="Arial" w:hAnsi="Arial" w:cs="Arial"/>
          <w:b/>
          <w:bCs/>
          <w:color w:val="000000" w:themeColor="text1"/>
          <w:sz w:val="24"/>
          <w:szCs w:val="24"/>
        </w:rPr>
      </w:pPr>
    </w:p>
    <w:p w:rsidR="00DB79BF" w:rsidRPr="000165A3" w:rsidRDefault="00F92D74" w:rsidP="000165A3">
      <w:pPr>
        <w:spacing w:line="360" w:lineRule="auto"/>
        <w:jc w:val="both"/>
        <w:rPr>
          <w:rFonts w:ascii="Arial" w:hAnsi="Arial" w:cs="Arial"/>
          <w:b/>
          <w:bCs/>
          <w:color w:val="000000" w:themeColor="text1"/>
          <w:sz w:val="24"/>
          <w:szCs w:val="24"/>
          <w:lang w:val="en-GB"/>
        </w:rPr>
      </w:pPr>
      <w:r w:rsidRPr="000165A3">
        <w:rPr>
          <w:rFonts w:ascii="Arial" w:hAnsi="Arial" w:cs="Arial"/>
          <w:b/>
          <w:bCs/>
          <w:color w:val="000000" w:themeColor="text1"/>
          <w:sz w:val="24"/>
          <w:szCs w:val="24"/>
        </w:rPr>
        <w:lastRenderedPageBreak/>
        <w:t>Market Dynamics</w:t>
      </w:r>
      <w:r w:rsidRPr="000165A3">
        <w:rPr>
          <w:rFonts w:ascii="Arial" w:hAnsi="Arial" w:cs="Arial"/>
          <w:b/>
          <w:bCs/>
          <w:color w:val="000000" w:themeColor="text1"/>
          <w:sz w:val="24"/>
          <w:szCs w:val="24"/>
          <w:lang w:val="en-GB"/>
        </w:rPr>
        <w:t xml:space="preserve"> Analysis</w:t>
      </w:r>
    </w:p>
    <w:p w:rsidR="00421CFB" w:rsidRPr="000165A3" w:rsidRDefault="00F92D74" w:rsidP="000165A3">
      <w:pPr>
        <w:spacing w:line="360" w:lineRule="auto"/>
        <w:jc w:val="both"/>
        <w:rPr>
          <w:rFonts w:ascii="Arial" w:eastAsia="Times New Roman" w:hAnsi="Arial" w:cs="Arial"/>
          <w:color w:val="000000" w:themeColor="text1"/>
          <w:sz w:val="24"/>
          <w:szCs w:val="24"/>
          <w:lang w:eastAsia="en-GB"/>
        </w:rPr>
      </w:pPr>
      <w:r w:rsidRPr="000165A3">
        <w:rPr>
          <w:rFonts w:ascii="Arial" w:hAnsi="Arial" w:cs="Arial"/>
          <w:color w:val="000000" w:themeColor="text1"/>
          <w:sz w:val="24"/>
          <w:szCs w:val="24"/>
          <w:lang w:val="en-GB"/>
        </w:rPr>
        <w:t xml:space="preserve">Market dynamics are factors that affect market operations. Among the most influential market dynamics supply, demand, price, </w:t>
      </w:r>
      <w:r w:rsidR="00642726" w:rsidRPr="000165A3">
        <w:rPr>
          <w:rFonts w:ascii="Arial" w:hAnsi="Arial" w:cs="Arial"/>
          <w:color w:val="000000" w:themeColor="text1"/>
          <w:sz w:val="24"/>
          <w:szCs w:val="24"/>
          <w:lang w:val="en-GB"/>
        </w:rPr>
        <w:t>competitors’</w:t>
      </w:r>
      <w:r w:rsidRPr="000165A3">
        <w:rPr>
          <w:rFonts w:ascii="Arial" w:hAnsi="Arial" w:cs="Arial"/>
          <w:color w:val="000000" w:themeColor="text1"/>
          <w:sz w:val="24"/>
          <w:szCs w:val="24"/>
          <w:lang w:val="en-GB"/>
        </w:rPr>
        <w:t xml:space="preserve"> offerings and </w:t>
      </w:r>
      <w:r w:rsidR="00065142" w:rsidRPr="000165A3">
        <w:rPr>
          <w:rFonts w:ascii="Arial" w:hAnsi="Arial" w:cs="Arial"/>
          <w:color w:val="000000" w:themeColor="text1"/>
          <w:sz w:val="24"/>
          <w:szCs w:val="24"/>
          <w:lang w:val="en-GB"/>
        </w:rPr>
        <w:t>stakeholder’s</w:t>
      </w:r>
      <w:r w:rsidRPr="000165A3">
        <w:rPr>
          <w:rFonts w:ascii="Arial" w:hAnsi="Arial" w:cs="Arial"/>
          <w:color w:val="000000" w:themeColor="text1"/>
          <w:sz w:val="24"/>
          <w:szCs w:val="24"/>
          <w:lang w:val="en-GB"/>
        </w:rPr>
        <w:t xml:space="preserve"> reaction towards a </w:t>
      </w:r>
      <w:proofErr w:type="gramStart"/>
      <w:r w:rsidRPr="000165A3">
        <w:rPr>
          <w:rFonts w:ascii="Arial" w:hAnsi="Arial" w:cs="Arial"/>
          <w:color w:val="000000" w:themeColor="text1"/>
          <w:sz w:val="24"/>
          <w:szCs w:val="24"/>
          <w:lang w:val="en-GB"/>
        </w:rPr>
        <w:t>particular operation</w:t>
      </w:r>
      <w:proofErr w:type="gramEnd"/>
      <w:r w:rsidRPr="000165A3">
        <w:rPr>
          <w:rFonts w:ascii="Arial" w:hAnsi="Arial" w:cs="Arial"/>
          <w:color w:val="000000" w:themeColor="text1"/>
          <w:sz w:val="24"/>
          <w:szCs w:val="24"/>
          <w:lang w:val="en-GB"/>
        </w:rPr>
        <w:t>. Market dynamics are the basics of business operations. Without proper comprehension of market dynamics</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no one could operate </w:t>
      </w:r>
      <w:r w:rsidR="00477235" w:rsidRPr="000165A3">
        <w:rPr>
          <w:rFonts w:ascii="Arial" w:hAnsi="Arial" w:cs="Arial"/>
          <w:color w:val="000000" w:themeColor="text1"/>
          <w:sz w:val="24"/>
          <w:szCs w:val="24"/>
          <w:lang w:val="en-GB"/>
        </w:rPr>
        <w:t xml:space="preserve">a </w:t>
      </w:r>
      <w:r w:rsidRPr="000165A3">
        <w:rPr>
          <w:rFonts w:ascii="Arial" w:hAnsi="Arial" w:cs="Arial"/>
          <w:color w:val="000000" w:themeColor="text1"/>
          <w:sz w:val="24"/>
          <w:szCs w:val="24"/>
          <w:lang w:val="en-GB"/>
        </w:rPr>
        <w:t xml:space="preserve">business in the competitive market. These factors are so vital that without </w:t>
      </w:r>
      <w:r w:rsidR="00477235" w:rsidRPr="000165A3">
        <w:rPr>
          <w:rFonts w:ascii="Arial" w:hAnsi="Arial" w:cs="Arial"/>
          <w:color w:val="000000" w:themeColor="text1"/>
          <w:sz w:val="24"/>
          <w:szCs w:val="24"/>
          <w:lang w:val="en-GB"/>
        </w:rPr>
        <w:t xml:space="preserve">the </w:t>
      </w:r>
      <w:r w:rsidRPr="000165A3">
        <w:rPr>
          <w:rFonts w:ascii="Arial" w:hAnsi="Arial" w:cs="Arial"/>
          <w:color w:val="000000" w:themeColor="text1"/>
          <w:sz w:val="24"/>
          <w:szCs w:val="24"/>
          <w:lang w:val="en-GB"/>
        </w:rPr>
        <w:t>proper understanding of market dynamics it is impossible to develop a financially feasible business idea</w:t>
      </w:r>
      <w:r w:rsidR="008F1089" w:rsidRPr="000165A3">
        <w:rPr>
          <w:rFonts w:ascii="Arial" w:hAnsi="Arial" w:cs="Arial"/>
          <w:color w:val="000000" w:themeColor="text1"/>
          <w:sz w:val="24"/>
          <w:szCs w:val="24"/>
          <w:lang w:val="en-GB"/>
        </w:rPr>
        <w:t xml:space="preserve"> </w:t>
      </w:r>
      <w:r w:rsidR="008F1089" w:rsidRPr="000165A3">
        <w:rPr>
          <w:rFonts w:ascii="Arial" w:eastAsia="Times New Roman" w:hAnsi="Arial" w:cs="Arial"/>
          <w:color w:val="000000" w:themeColor="text1"/>
          <w:sz w:val="24"/>
          <w:szCs w:val="24"/>
          <w:lang w:eastAsia="en-GB"/>
        </w:rPr>
        <w:t>(Rutherford, 2017).</w:t>
      </w:r>
    </w:p>
    <w:p w:rsidR="000B5ACB" w:rsidRPr="000165A3" w:rsidRDefault="00F92D74" w:rsidP="000165A3">
      <w:pPr>
        <w:spacing w:line="360" w:lineRule="auto"/>
        <w:jc w:val="both"/>
        <w:rPr>
          <w:rFonts w:ascii="Arial" w:eastAsia="Times New Roman" w:hAnsi="Arial" w:cs="Arial"/>
          <w:color w:val="000000" w:themeColor="text1"/>
          <w:sz w:val="24"/>
          <w:szCs w:val="24"/>
          <w:lang w:eastAsia="en-GB"/>
        </w:rPr>
      </w:pPr>
      <w:r w:rsidRPr="000165A3">
        <w:rPr>
          <w:rFonts w:ascii="Arial" w:hAnsi="Arial" w:cs="Arial"/>
          <w:color w:val="000000" w:themeColor="text1"/>
          <w:sz w:val="24"/>
          <w:szCs w:val="24"/>
          <w:lang w:val="en-GB"/>
        </w:rPr>
        <w:t xml:space="preserve">Supply depends on the availability of raw materials and quantity demanded a </w:t>
      </w:r>
      <w:proofErr w:type="gramStart"/>
      <w:r w:rsidRPr="000165A3">
        <w:rPr>
          <w:rFonts w:ascii="Arial" w:hAnsi="Arial" w:cs="Arial"/>
          <w:color w:val="000000" w:themeColor="text1"/>
          <w:sz w:val="24"/>
          <w:szCs w:val="24"/>
          <w:lang w:val="en-GB"/>
        </w:rPr>
        <w:t>particular price</w:t>
      </w:r>
      <w:proofErr w:type="gramEnd"/>
      <w:r w:rsidRPr="000165A3">
        <w:rPr>
          <w:rFonts w:ascii="Arial" w:hAnsi="Arial" w:cs="Arial"/>
          <w:color w:val="000000" w:themeColor="text1"/>
          <w:sz w:val="24"/>
          <w:szCs w:val="24"/>
          <w:lang w:val="en-GB"/>
        </w:rPr>
        <w:t xml:space="preserve"> and demand depends on income level and price offered by the suppliers</w:t>
      </w:r>
      <w:r w:rsidR="00963D73" w:rsidRPr="000165A3">
        <w:rPr>
          <w:rFonts w:ascii="Arial" w:hAnsi="Arial" w:cs="Arial"/>
          <w:color w:val="000000" w:themeColor="text1"/>
          <w:sz w:val="24"/>
          <w:szCs w:val="24"/>
          <w:lang w:val="en-GB"/>
        </w:rPr>
        <w:t xml:space="preserve"> </w:t>
      </w:r>
      <w:r w:rsidR="00963D73" w:rsidRPr="000165A3">
        <w:rPr>
          <w:rFonts w:ascii="Arial" w:eastAsia="Times New Roman" w:hAnsi="Arial" w:cs="Arial"/>
          <w:color w:val="000000" w:themeColor="text1"/>
          <w:sz w:val="24"/>
          <w:szCs w:val="24"/>
          <w:lang w:eastAsia="en-GB"/>
        </w:rPr>
        <w:t>(Singh, 2015).</w:t>
      </w:r>
      <w:r w:rsidRPr="000165A3">
        <w:rPr>
          <w:rFonts w:ascii="Arial" w:hAnsi="Arial" w:cs="Arial"/>
          <w:color w:val="000000" w:themeColor="text1"/>
          <w:sz w:val="24"/>
          <w:szCs w:val="24"/>
          <w:lang w:val="en-GB"/>
        </w:rPr>
        <w:t xml:space="preserve"> I can moderately understand how these market dynamics work and how they affect business operations.  Still</w:t>
      </w:r>
      <w:r w:rsidR="00477235" w:rsidRPr="000165A3">
        <w:rPr>
          <w:rFonts w:ascii="Arial" w:hAnsi="Arial" w:cs="Arial"/>
          <w:color w:val="000000" w:themeColor="text1"/>
          <w:sz w:val="24"/>
          <w:szCs w:val="24"/>
          <w:lang w:val="en-GB"/>
        </w:rPr>
        <w:t>,</w:t>
      </w:r>
      <w:r w:rsidRPr="000165A3">
        <w:rPr>
          <w:rFonts w:ascii="Arial" w:hAnsi="Arial" w:cs="Arial"/>
          <w:color w:val="000000" w:themeColor="text1"/>
          <w:sz w:val="24"/>
          <w:szCs w:val="24"/>
          <w:lang w:val="en-GB"/>
        </w:rPr>
        <w:t xml:space="preserve"> I have some lacking on monetary policy, the effect of interest rate on business operations. I plan to attend some economics seminars and read business newspapers and editorials to sharpen my knowledge</w:t>
      </w:r>
      <w:r w:rsidR="00421CFB" w:rsidRPr="000165A3">
        <w:rPr>
          <w:rFonts w:ascii="Arial" w:hAnsi="Arial" w:cs="Arial"/>
          <w:color w:val="000000" w:themeColor="text1"/>
          <w:sz w:val="24"/>
          <w:szCs w:val="24"/>
          <w:lang w:val="en-GB"/>
        </w:rPr>
        <w:t>.</w:t>
      </w:r>
    </w:p>
    <w:p w:rsidR="00CC11D7" w:rsidRPr="000165A3" w:rsidRDefault="00F92D74" w:rsidP="000165A3">
      <w:pPr>
        <w:pStyle w:val="Heading1"/>
        <w:spacing w:line="360" w:lineRule="auto"/>
        <w:jc w:val="both"/>
        <w:rPr>
          <w:rFonts w:ascii="Arial" w:hAnsi="Arial" w:cs="Arial"/>
          <w:color w:val="000000" w:themeColor="text1"/>
          <w:sz w:val="24"/>
          <w:szCs w:val="24"/>
        </w:rPr>
      </w:pPr>
      <w:bookmarkStart w:id="3" w:name="_Toc28894794"/>
      <w:r w:rsidRPr="000165A3">
        <w:rPr>
          <w:rFonts w:ascii="Arial" w:hAnsi="Arial" w:cs="Arial"/>
          <w:color w:val="000000" w:themeColor="text1"/>
          <w:sz w:val="24"/>
          <w:szCs w:val="24"/>
        </w:rPr>
        <w:t>Conclusion</w:t>
      </w:r>
      <w:bookmarkEnd w:id="3"/>
      <w:r w:rsidRPr="000165A3">
        <w:rPr>
          <w:rFonts w:ascii="Arial" w:hAnsi="Arial" w:cs="Arial"/>
          <w:color w:val="000000" w:themeColor="text1"/>
          <w:sz w:val="24"/>
          <w:szCs w:val="24"/>
        </w:rPr>
        <w:t xml:space="preserve"> </w:t>
      </w:r>
    </w:p>
    <w:p w:rsidR="00C36B95" w:rsidRPr="000165A3" w:rsidRDefault="00F92D74" w:rsidP="000165A3">
      <w:pPr>
        <w:spacing w:line="360" w:lineRule="auto"/>
        <w:jc w:val="both"/>
        <w:rPr>
          <w:rFonts w:ascii="Arial" w:hAnsi="Arial" w:cs="Arial"/>
          <w:color w:val="000000" w:themeColor="text1"/>
          <w:sz w:val="24"/>
          <w:szCs w:val="24"/>
        </w:rPr>
      </w:pPr>
      <w:r w:rsidRPr="000165A3">
        <w:rPr>
          <w:rFonts w:ascii="Arial" w:hAnsi="Arial" w:cs="Arial"/>
          <w:color w:val="000000" w:themeColor="text1"/>
          <w:sz w:val="24"/>
          <w:szCs w:val="24"/>
        </w:rPr>
        <w:t>This report provid</w:t>
      </w:r>
      <w:r w:rsidR="000165A3">
        <w:rPr>
          <w:rFonts w:ascii="Arial" w:hAnsi="Arial" w:cs="Arial"/>
          <w:color w:val="000000" w:themeColor="text1"/>
          <w:sz w:val="24"/>
          <w:szCs w:val="24"/>
        </w:rPr>
        <w:t>es</w:t>
      </w:r>
      <w:r w:rsidRPr="000165A3">
        <w:rPr>
          <w:rFonts w:ascii="Arial" w:hAnsi="Arial" w:cs="Arial"/>
          <w:color w:val="000000" w:themeColor="text1"/>
          <w:sz w:val="24"/>
          <w:szCs w:val="24"/>
        </w:rPr>
        <w:t xml:space="preserve"> a broader understanding o</w:t>
      </w:r>
      <w:r w:rsidR="00477235" w:rsidRPr="000165A3">
        <w:rPr>
          <w:rFonts w:ascii="Arial" w:hAnsi="Arial" w:cs="Arial"/>
          <w:color w:val="000000" w:themeColor="text1"/>
          <w:sz w:val="24"/>
          <w:szCs w:val="24"/>
        </w:rPr>
        <w:t>f</w:t>
      </w:r>
      <w:r w:rsidRPr="000165A3">
        <w:rPr>
          <w:rFonts w:ascii="Arial" w:hAnsi="Arial" w:cs="Arial"/>
          <w:color w:val="000000" w:themeColor="text1"/>
          <w:sz w:val="24"/>
          <w:szCs w:val="24"/>
        </w:rPr>
        <w:t xml:space="preserve"> employability skills. Here</w:t>
      </w:r>
      <w:r w:rsidR="000165A3">
        <w:rPr>
          <w:rFonts w:ascii="Arial" w:hAnsi="Arial" w:cs="Arial"/>
          <w:color w:val="000000" w:themeColor="text1"/>
          <w:sz w:val="24"/>
          <w:szCs w:val="24"/>
        </w:rPr>
        <w:t>,</w:t>
      </w:r>
      <w:r w:rsidRPr="000165A3">
        <w:rPr>
          <w:rFonts w:ascii="Arial" w:hAnsi="Arial" w:cs="Arial"/>
          <w:color w:val="000000" w:themeColor="text1"/>
          <w:sz w:val="24"/>
          <w:szCs w:val="24"/>
        </w:rPr>
        <w:t xml:space="preserve"> some key skills were identified such as leadership, </w:t>
      </w:r>
      <w:r w:rsidR="009C3EEF" w:rsidRPr="000165A3">
        <w:rPr>
          <w:rFonts w:ascii="Arial" w:hAnsi="Arial" w:cs="Arial"/>
          <w:color w:val="000000" w:themeColor="text1"/>
          <w:sz w:val="24"/>
          <w:szCs w:val="24"/>
        </w:rPr>
        <w:t xml:space="preserve">writing skills, communication and </w:t>
      </w:r>
      <w:r w:rsidR="00642726" w:rsidRPr="000165A3">
        <w:rPr>
          <w:rFonts w:ascii="Arial" w:hAnsi="Arial" w:cs="Arial"/>
          <w:color w:val="000000" w:themeColor="text1"/>
          <w:sz w:val="24"/>
          <w:szCs w:val="24"/>
        </w:rPr>
        <w:t>negotiations, presentation</w:t>
      </w:r>
      <w:r w:rsidR="009C3EEF" w:rsidRPr="000165A3">
        <w:rPr>
          <w:rFonts w:ascii="Arial" w:hAnsi="Arial" w:cs="Arial"/>
          <w:color w:val="000000" w:themeColor="text1"/>
          <w:sz w:val="24"/>
          <w:szCs w:val="24"/>
        </w:rPr>
        <w:t xml:space="preserve">, analytical reasoning, market dynamics. All these skills are required by </w:t>
      </w:r>
      <w:r w:rsidR="004027B4" w:rsidRPr="000165A3">
        <w:rPr>
          <w:rFonts w:ascii="Arial" w:hAnsi="Arial" w:cs="Arial"/>
          <w:color w:val="000000" w:themeColor="text1"/>
          <w:sz w:val="24"/>
          <w:szCs w:val="24"/>
        </w:rPr>
        <w:t>organisations when they are recruiting personnel for any given position. This report</w:t>
      </w:r>
      <w:r w:rsidR="005743F4" w:rsidRPr="000165A3">
        <w:rPr>
          <w:rFonts w:ascii="Arial" w:hAnsi="Arial" w:cs="Arial"/>
          <w:color w:val="000000" w:themeColor="text1"/>
          <w:sz w:val="24"/>
          <w:szCs w:val="24"/>
        </w:rPr>
        <w:t xml:space="preserve"> identified the areas that will open the door for </w:t>
      </w:r>
      <w:r w:rsidR="00D10270" w:rsidRPr="000165A3">
        <w:rPr>
          <w:rFonts w:ascii="Arial" w:hAnsi="Arial" w:cs="Arial"/>
          <w:color w:val="000000" w:themeColor="text1"/>
          <w:sz w:val="24"/>
          <w:szCs w:val="24"/>
        </w:rPr>
        <w:t>many job</w:t>
      </w:r>
      <w:r w:rsidR="005743F4" w:rsidRPr="000165A3">
        <w:rPr>
          <w:rFonts w:ascii="Arial" w:hAnsi="Arial" w:cs="Arial"/>
          <w:color w:val="000000" w:themeColor="text1"/>
          <w:sz w:val="24"/>
          <w:szCs w:val="24"/>
        </w:rPr>
        <w:t xml:space="preserve"> opportunities </w:t>
      </w:r>
      <w:proofErr w:type="gramStart"/>
      <w:r w:rsidR="005743F4" w:rsidRPr="000165A3">
        <w:rPr>
          <w:rFonts w:ascii="Arial" w:hAnsi="Arial" w:cs="Arial"/>
          <w:color w:val="000000" w:themeColor="text1"/>
          <w:sz w:val="24"/>
          <w:szCs w:val="24"/>
        </w:rPr>
        <w:t>and also</w:t>
      </w:r>
      <w:proofErr w:type="gramEnd"/>
      <w:r w:rsidR="005743F4" w:rsidRPr="000165A3">
        <w:rPr>
          <w:rFonts w:ascii="Arial" w:hAnsi="Arial" w:cs="Arial"/>
          <w:color w:val="000000" w:themeColor="text1"/>
          <w:sz w:val="24"/>
          <w:szCs w:val="24"/>
        </w:rPr>
        <w:t xml:space="preserve"> </w:t>
      </w:r>
      <w:r w:rsidR="00826B46" w:rsidRPr="000165A3">
        <w:rPr>
          <w:rFonts w:ascii="Arial" w:hAnsi="Arial" w:cs="Arial"/>
          <w:color w:val="000000" w:themeColor="text1"/>
          <w:sz w:val="24"/>
          <w:szCs w:val="24"/>
        </w:rPr>
        <w:t xml:space="preserve">pinpointed some key areas that required improvements. </w:t>
      </w:r>
      <w:r w:rsidR="00B348A0" w:rsidRPr="000165A3">
        <w:rPr>
          <w:rFonts w:ascii="Arial" w:hAnsi="Arial" w:cs="Arial"/>
          <w:color w:val="000000" w:themeColor="text1"/>
          <w:sz w:val="24"/>
          <w:szCs w:val="24"/>
        </w:rPr>
        <w:t xml:space="preserve">Plan on how the skills can be more </w:t>
      </w:r>
      <w:r w:rsidR="00446746" w:rsidRPr="000165A3">
        <w:rPr>
          <w:rFonts w:ascii="Arial" w:hAnsi="Arial" w:cs="Arial"/>
          <w:color w:val="000000" w:themeColor="text1"/>
          <w:sz w:val="24"/>
          <w:szCs w:val="24"/>
        </w:rPr>
        <w:t xml:space="preserve">galvanised </w:t>
      </w:r>
      <w:r w:rsidR="002D56BF" w:rsidRPr="000165A3">
        <w:rPr>
          <w:rFonts w:ascii="Arial" w:hAnsi="Arial" w:cs="Arial"/>
          <w:color w:val="000000" w:themeColor="text1"/>
          <w:sz w:val="24"/>
          <w:szCs w:val="24"/>
        </w:rPr>
        <w:t>to make oneself more competent</w:t>
      </w:r>
      <w:r w:rsidR="000165A3">
        <w:rPr>
          <w:rFonts w:ascii="Arial" w:hAnsi="Arial" w:cs="Arial"/>
          <w:color w:val="000000" w:themeColor="text1"/>
          <w:sz w:val="24"/>
          <w:szCs w:val="24"/>
        </w:rPr>
        <w:t xml:space="preserve"> was </w:t>
      </w:r>
      <w:r w:rsidR="00065142">
        <w:rPr>
          <w:rFonts w:ascii="Arial" w:hAnsi="Arial" w:cs="Arial"/>
          <w:color w:val="000000" w:themeColor="text1"/>
          <w:sz w:val="24"/>
          <w:szCs w:val="24"/>
        </w:rPr>
        <w:t xml:space="preserve">discussed. </w:t>
      </w:r>
      <w:r w:rsidR="00065142" w:rsidRPr="000165A3">
        <w:rPr>
          <w:rFonts w:ascii="Arial" w:hAnsi="Arial" w:cs="Arial"/>
          <w:color w:val="000000" w:themeColor="text1"/>
          <w:sz w:val="24"/>
          <w:szCs w:val="24"/>
        </w:rPr>
        <w:t>This</w:t>
      </w:r>
      <w:r w:rsidR="00F16CE5" w:rsidRPr="000165A3">
        <w:rPr>
          <w:rFonts w:ascii="Arial" w:hAnsi="Arial" w:cs="Arial"/>
          <w:color w:val="000000" w:themeColor="text1"/>
          <w:sz w:val="24"/>
          <w:szCs w:val="24"/>
        </w:rPr>
        <w:t xml:space="preserve"> report will </w:t>
      </w:r>
      <w:r w:rsidR="00065142" w:rsidRPr="000165A3">
        <w:rPr>
          <w:rFonts w:ascii="Arial" w:hAnsi="Arial" w:cs="Arial"/>
          <w:color w:val="000000" w:themeColor="text1"/>
          <w:sz w:val="24"/>
          <w:szCs w:val="24"/>
        </w:rPr>
        <w:t>boost confidence</w:t>
      </w:r>
      <w:r w:rsidR="009A20BF" w:rsidRPr="000165A3">
        <w:rPr>
          <w:rFonts w:ascii="Arial" w:hAnsi="Arial" w:cs="Arial"/>
          <w:color w:val="000000" w:themeColor="text1"/>
          <w:sz w:val="24"/>
          <w:szCs w:val="24"/>
        </w:rPr>
        <w:t xml:space="preserve"> over the skills one has</w:t>
      </w:r>
      <w:r w:rsidR="00065142">
        <w:rPr>
          <w:rFonts w:ascii="Arial" w:hAnsi="Arial" w:cs="Arial"/>
          <w:color w:val="000000" w:themeColor="text1"/>
          <w:sz w:val="24"/>
          <w:szCs w:val="24"/>
        </w:rPr>
        <w:t xml:space="preserve"> acquired, it</w:t>
      </w:r>
      <w:r w:rsidR="009A20BF" w:rsidRPr="000165A3">
        <w:rPr>
          <w:rFonts w:ascii="Arial" w:hAnsi="Arial" w:cs="Arial"/>
          <w:color w:val="000000" w:themeColor="text1"/>
          <w:sz w:val="24"/>
          <w:szCs w:val="24"/>
        </w:rPr>
        <w:t xml:space="preserve"> will identify the key strength areas</w:t>
      </w:r>
      <w:r w:rsidR="00065142">
        <w:rPr>
          <w:rFonts w:ascii="Arial" w:hAnsi="Arial" w:cs="Arial"/>
          <w:color w:val="000000" w:themeColor="text1"/>
          <w:sz w:val="24"/>
          <w:szCs w:val="24"/>
        </w:rPr>
        <w:t xml:space="preserve"> and looked into areas for improvement. </w:t>
      </w:r>
      <w:r w:rsidR="009A20BF" w:rsidRPr="000165A3">
        <w:rPr>
          <w:rFonts w:ascii="Arial" w:hAnsi="Arial" w:cs="Arial"/>
          <w:color w:val="000000" w:themeColor="text1"/>
          <w:sz w:val="24"/>
          <w:szCs w:val="24"/>
        </w:rPr>
        <w:t xml:space="preserve"> </w:t>
      </w:r>
    </w:p>
    <w:p w:rsidR="007F284B" w:rsidRPr="000165A3" w:rsidRDefault="007F284B" w:rsidP="000165A3">
      <w:pPr>
        <w:spacing w:line="360" w:lineRule="auto"/>
        <w:jc w:val="both"/>
        <w:rPr>
          <w:rFonts w:ascii="Arial" w:hAnsi="Arial" w:cs="Arial"/>
          <w:color w:val="000000" w:themeColor="text1"/>
          <w:sz w:val="24"/>
          <w:szCs w:val="24"/>
        </w:rPr>
      </w:pPr>
    </w:p>
    <w:p w:rsidR="007F284B" w:rsidRPr="000165A3" w:rsidRDefault="007F284B" w:rsidP="000165A3">
      <w:pPr>
        <w:spacing w:line="360" w:lineRule="auto"/>
        <w:jc w:val="both"/>
        <w:rPr>
          <w:rFonts w:ascii="Arial" w:hAnsi="Arial" w:cs="Arial"/>
          <w:color w:val="000000" w:themeColor="text1"/>
          <w:sz w:val="24"/>
          <w:szCs w:val="24"/>
        </w:rPr>
      </w:pPr>
    </w:p>
    <w:p w:rsidR="007F284B" w:rsidRPr="000165A3" w:rsidRDefault="007F284B" w:rsidP="000165A3">
      <w:pPr>
        <w:spacing w:line="360" w:lineRule="auto"/>
        <w:jc w:val="both"/>
        <w:rPr>
          <w:rFonts w:ascii="Arial" w:hAnsi="Arial" w:cs="Arial"/>
          <w:color w:val="000000" w:themeColor="text1"/>
          <w:sz w:val="24"/>
          <w:szCs w:val="24"/>
        </w:rPr>
      </w:pPr>
    </w:p>
    <w:p w:rsidR="007F284B" w:rsidRPr="000165A3" w:rsidRDefault="007F284B" w:rsidP="000165A3">
      <w:pPr>
        <w:spacing w:line="360" w:lineRule="auto"/>
        <w:jc w:val="both"/>
        <w:rPr>
          <w:rFonts w:ascii="Arial" w:hAnsi="Arial" w:cs="Arial"/>
          <w:color w:val="000000" w:themeColor="text1"/>
          <w:sz w:val="24"/>
          <w:szCs w:val="24"/>
        </w:rPr>
      </w:pPr>
    </w:p>
    <w:p w:rsidR="007F284B" w:rsidRPr="000165A3" w:rsidRDefault="007F284B" w:rsidP="000165A3">
      <w:pPr>
        <w:spacing w:line="360" w:lineRule="auto"/>
        <w:jc w:val="both"/>
        <w:rPr>
          <w:rFonts w:ascii="Arial" w:hAnsi="Arial" w:cs="Arial"/>
          <w:color w:val="000000" w:themeColor="text1"/>
          <w:sz w:val="24"/>
          <w:szCs w:val="24"/>
        </w:rPr>
      </w:pPr>
    </w:p>
    <w:p w:rsidR="007F284B" w:rsidRPr="000165A3" w:rsidRDefault="007F284B" w:rsidP="000165A3">
      <w:pPr>
        <w:spacing w:line="360" w:lineRule="auto"/>
        <w:jc w:val="both"/>
        <w:rPr>
          <w:rFonts w:ascii="Arial" w:hAnsi="Arial" w:cs="Arial"/>
          <w:color w:val="000000" w:themeColor="text1"/>
          <w:sz w:val="24"/>
          <w:szCs w:val="24"/>
        </w:rPr>
      </w:pPr>
    </w:p>
    <w:p w:rsidR="007F284B" w:rsidRPr="000165A3" w:rsidRDefault="007F284B" w:rsidP="000165A3">
      <w:pPr>
        <w:spacing w:line="360" w:lineRule="auto"/>
        <w:rPr>
          <w:rFonts w:ascii="Arial" w:hAnsi="Arial" w:cs="Arial"/>
          <w:color w:val="000000" w:themeColor="text1"/>
          <w:sz w:val="24"/>
          <w:szCs w:val="24"/>
          <w:lang w:eastAsia="en-GB"/>
        </w:rPr>
      </w:pPr>
    </w:p>
    <w:p w:rsidR="00642726" w:rsidRPr="000165A3" w:rsidRDefault="00642726" w:rsidP="000165A3">
      <w:pPr>
        <w:pStyle w:val="Heading1"/>
        <w:spacing w:line="360" w:lineRule="auto"/>
        <w:rPr>
          <w:rFonts w:ascii="Arial" w:eastAsia="Times New Roman" w:hAnsi="Arial" w:cs="Arial"/>
          <w:color w:val="000000" w:themeColor="text1"/>
          <w:sz w:val="24"/>
          <w:szCs w:val="24"/>
          <w:lang w:eastAsia="en-GB"/>
        </w:rPr>
      </w:pPr>
      <w:bookmarkStart w:id="4" w:name="_Toc28894795"/>
    </w:p>
    <w:p w:rsidR="001E027E" w:rsidRPr="000165A3" w:rsidRDefault="00F92D74" w:rsidP="000165A3">
      <w:pPr>
        <w:pStyle w:val="Heading1"/>
        <w:spacing w:line="360" w:lineRule="auto"/>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References</w:t>
      </w:r>
      <w:bookmarkEnd w:id="4"/>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Barker, L. and Gaut, D. (2012). </w:t>
      </w:r>
      <w:r w:rsidRPr="000165A3">
        <w:rPr>
          <w:rFonts w:ascii="Arial" w:eastAsia="Times New Roman" w:hAnsi="Arial" w:cs="Arial"/>
          <w:i/>
          <w:iCs/>
          <w:color w:val="000000" w:themeColor="text1"/>
          <w:sz w:val="24"/>
          <w:szCs w:val="24"/>
          <w:lang w:eastAsia="en-GB"/>
        </w:rPr>
        <w:t>Communication</w:t>
      </w:r>
      <w:r w:rsidRPr="000165A3">
        <w:rPr>
          <w:rFonts w:ascii="Arial" w:eastAsia="Times New Roman" w:hAnsi="Arial" w:cs="Arial"/>
          <w:color w:val="000000" w:themeColor="text1"/>
          <w:sz w:val="24"/>
          <w:szCs w:val="24"/>
          <w:lang w:eastAsia="en-GB"/>
        </w:rPr>
        <w:t>. Boston, Mass: Allyn and Bacon.</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Bhatnagar, N. and Bhatnagar, M. (2012). </w:t>
      </w:r>
      <w:r w:rsidRPr="000165A3">
        <w:rPr>
          <w:rFonts w:ascii="Arial" w:eastAsia="Times New Roman" w:hAnsi="Arial" w:cs="Arial"/>
          <w:i/>
          <w:iCs/>
          <w:color w:val="000000" w:themeColor="text1"/>
          <w:sz w:val="24"/>
          <w:szCs w:val="24"/>
          <w:lang w:eastAsia="en-GB"/>
        </w:rPr>
        <w:t>Effective communication and soft skills</w:t>
      </w:r>
      <w:r w:rsidRPr="000165A3">
        <w:rPr>
          <w:rFonts w:ascii="Arial" w:eastAsia="Times New Roman" w:hAnsi="Arial" w:cs="Arial"/>
          <w:color w:val="000000" w:themeColor="text1"/>
          <w:sz w:val="24"/>
          <w:szCs w:val="24"/>
          <w:lang w:eastAsia="en-GB"/>
        </w:rPr>
        <w:t>. New Delhi: Dorling Kindersley (India).</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Blackstone, W. and Chase, G. (2017). </w:t>
      </w:r>
      <w:r w:rsidRPr="000165A3">
        <w:rPr>
          <w:rFonts w:ascii="Arial" w:eastAsia="Times New Roman" w:hAnsi="Arial" w:cs="Arial"/>
          <w:i/>
          <w:iCs/>
          <w:color w:val="000000" w:themeColor="text1"/>
          <w:sz w:val="24"/>
          <w:szCs w:val="24"/>
          <w:lang w:eastAsia="en-GB"/>
        </w:rPr>
        <w:t>Commentaries on the laws of England</w:t>
      </w:r>
      <w:r w:rsidRPr="000165A3">
        <w:rPr>
          <w:rFonts w:ascii="Arial" w:eastAsia="Times New Roman" w:hAnsi="Arial" w:cs="Arial"/>
          <w:color w:val="000000" w:themeColor="text1"/>
          <w:sz w:val="24"/>
          <w:szCs w:val="24"/>
          <w:lang w:eastAsia="en-GB"/>
        </w:rPr>
        <w:t>. Holmes Beach, Fla.: Gaunt.</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Eliot, G. and Hughes, K. (2015). </w:t>
      </w:r>
      <w:r w:rsidRPr="000165A3">
        <w:rPr>
          <w:rFonts w:ascii="Arial" w:eastAsia="Times New Roman" w:hAnsi="Arial" w:cs="Arial"/>
          <w:i/>
          <w:iCs/>
          <w:color w:val="000000" w:themeColor="text1"/>
          <w:sz w:val="24"/>
          <w:szCs w:val="24"/>
          <w:lang w:eastAsia="en-GB"/>
        </w:rPr>
        <w:t>The mill on the Floss</w:t>
      </w:r>
      <w:r w:rsidRPr="000165A3">
        <w:rPr>
          <w:rFonts w:ascii="Arial" w:eastAsia="Times New Roman" w:hAnsi="Arial" w:cs="Arial"/>
          <w:color w:val="000000" w:themeColor="text1"/>
          <w:sz w:val="24"/>
          <w:szCs w:val="24"/>
          <w:lang w:eastAsia="en-GB"/>
        </w:rPr>
        <w:t>.</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Gray, P. and Higgins, M. (2017). </w:t>
      </w:r>
      <w:r w:rsidRPr="000165A3">
        <w:rPr>
          <w:rFonts w:ascii="Arial" w:eastAsia="Times New Roman" w:hAnsi="Arial" w:cs="Arial"/>
          <w:i/>
          <w:iCs/>
          <w:color w:val="000000" w:themeColor="text1"/>
          <w:sz w:val="24"/>
          <w:szCs w:val="24"/>
          <w:lang w:eastAsia="en-GB"/>
        </w:rPr>
        <w:t>EMPLOYEE RIGHTS/ NOT SO SWEET (JOB SKILLS)</w:t>
      </w:r>
      <w:r w:rsidRPr="000165A3">
        <w:rPr>
          <w:rFonts w:ascii="Arial" w:eastAsia="Times New Roman" w:hAnsi="Arial" w:cs="Arial"/>
          <w:color w:val="000000" w:themeColor="text1"/>
          <w:sz w:val="24"/>
          <w:szCs w:val="24"/>
          <w:lang w:eastAsia="en-GB"/>
        </w:rPr>
        <w:t>. [Place of publication not identified]: SADDLEBACK EDUCATIONAL PUB.</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Gray, P. and Higgins, M. (2017). </w:t>
      </w:r>
      <w:r w:rsidRPr="000165A3">
        <w:rPr>
          <w:rFonts w:ascii="Arial" w:eastAsia="Times New Roman" w:hAnsi="Arial" w:cs="Arial"/>
          <w:i/>
          <w:iCs/>
          <w:color w:val="000000" w:themeColor="text1"/>
          <w:sz w:val="24"/>
          <w:szCs w:val="24"/>
          <w:lang w:eastAsia="en-GB"/>
        </w:rPr>
        <w:t>Preparing a resume/Not her job (Job skills)</w:t>
      </w:r>
      <w:r w:rsidRPr="000165A3">
        <w:rPr>
          <w:rFonts w:ascii="Arial" w:eastAsia="Times New Roman" w:hAnsi="Arial" w:cs="Arial"/>
          <w:color w:val="000000" w:themeColor="text1"/>
          <w:sz w:val="24"/>
          <w:szCs w:val="24"/>
          <w:lang w:eastAsia="en-GB"/>
        </w:rPr>
        <w:t>. [Place of publication not identified]: SADDLEBACK EDUCATIONAL PUB.</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Ramesh, G. and Ramesh, M. (2016). </w:t>
      </w:r>
      <w:r w:rsidRPr="000165A3">
        <w:rPr>
          <w:rFonts w:ascii="Arial" w:eastAsia="Times New Roman" w:hAnsi="Arial" w:cs="Arial"/>
          <w:i/>
          <w:iCs/>
          <w:color w:val="000000" w:themeColor="text1"/>
          <w:sz w:val="24"/>
          <w:szCs w:val="24"/>
          <w:lang w:eastAsia="en-GB"/>
        </w:rPr>
        <w:t>The ACE of Soft Skills</w:t>
      </w:r>
      <w:r w:rsidRPr="000165A3">
        <w:rPr>
          <w:rFonts w:ascii="Arial" w:eastAsia="Times New Roman" w:hAnsi="Arial" w:cs="Arial"/>
          <w:color w:val="000000" w:themeColor="text1"/>
          <w:sz w:val="24"/>
          <w:szCs w:val="24"/>
          <w:lang w:eastAsia="en-GB"/>
        </w:rPr>
        <w:t>. E Rutherford: Prentice Hall PTR.</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Rutherford, J. (2017). </w:t>
      </w:r>
      <w:r w:rsidRPr="000165A3">
        <w:rPr>
          <w:rFonts w:ascii="Arial" w:eastAsia="Times New Roman" w:hAnsi="Arial" w:cs="Arial"/>
          <w:i/>
          <w:iCs/>
          <w:color w:val="000000" w:themeColor="text1"/>
          <w:sz w:val="24"/>
          <w:szCs w:val="24"/>
          <w:lang w:eastAsia="en-GB"/>
        </w:rPr>
        <w:t>Skills</w:t>
      </w:r>
      <w:r w:rsidRPr="000165A3">
        <w:rPr>
          <w:rFonts w:ascii="Arial" w:eastAsia="Times New Roman" w:hAnsi="Arial" w:cs="Arial"/>
          <w:color w:val="000000" w:themeColor="text1"/>
          <w:sz w:val="24"/>
          <w:szCs w:val="24"/>
          <w:lang w:eastAsia="en-GB"/>
        </w:rPr>
        <w:t>. London: Taylor and Francis.</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Schwartz, S. and Conley, C. (2018). </w:t>
      </w:r>
      <w:r w:rsidRPr="000165A3">
        <w:rPr>
          <w:rFonts w:ascii="Arial" w:eastAsia="Times New Roman" w:hAnsi="Arial" w:cs="Arial"/>
          <w:i/>
          <w:iCs/>
          <w:color w:val="000000" w:themeColor="text1"/>
          <w:sz w:val="24"/>
          <w:szCs w:val="24"/>
          <w:lang w:eastAsia="en-GB"/>
        </w:rPr>
        <w:t>Exploring job skills</w:t>
      </w:r>
      <w:r w:rsidRPr="000165A3">
        <w:rPr>
          <w:rFonts w:ascii="Arial" w:eastAsia="Times New Roman" w:hAnsi="Arial" w:cs="Arial"/>
          <w:color w:val="000000" w:themeColor="text1"/>
          <w:sz w:val="24"/>
          <w:szCs w:val="24"/>
          <w:lang w:eastAsia="en-GB"/>
        </w:rPr>
        <w:t>. Mankato, MN: Capstone High/Low Books.</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Singh, S. (2015). </w:t>
      </w:r>
      <w:r w:rsidRPr="000165A3">
        <w:rPr>
          <w:rFonts w:ascii="Arial" w:eastAsia="Times New Roman" w:hAnsi="Arial" w:cs="Arial"/>
          <w:i/>
          <w:iCs/>
          <w:color w:val="000000" w:themeColor="text1"/>
          <w:sz w:val="24"/>
          <w:szCs w:val="24"/>
          <w:lang w:eastAsia="en-GB"/>
        </w:rPr>
        <w:t>Soft skills</w:t>
      </w:r>
      <w:r w:rsidRPr="000165A3">
        <w:rPr>
          <w:rFonts w:ascii="Arial" w:eastAsia="Times New Roman" w:hAnsi="Arial" w:cs="Arial"/>
          <w:color w:val="000000" w:themeColor="text1"/>
          <w:sz w:val="24"/>
          <w:szCs w:val="24"/>
          <w:lang w:eastAsia="en-GB"/>
        </w:rPr>
        <w:t>. New Delhi: APH Pub. Corp.</w:t>
      </w:r>
    </w:p>
    <w:p w:rsidR="001E027E" w:rsidRPr="000165A3" w:rsidRDefault="00F92D74"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Walker, D. (2017). </w:t>
      </w:r>
      <w:r w:rsidRPr="000165A3">
        <w:rPr>
          <w:rFonts w:ascii="Arial" w:eastAsia="Times New Roman" w:hAnsi="Arial" w:cs="Arial"/>
          <w:i/>
          <w:iCs/>
          <w:color w:val="000000" w:themeColor="text1"/>
          <w:sz w:val="24"/>
          <w:szCs w:val="24"/>
          <w:lang w:eastAsia="en-GB"/>
        </w:rPr>
        <w:t>Skills</w:t>
      </w:r>
      <w:r w:rsidRPr="000165A3">
        <w:rPr>
          <w:rFonts w:ascii="Arial" w:eastAsia="Times New Roman" w:hAnsi="Arial" w:cs="Arial"/>
          <w:color w:val="000000" w:themeColor="text1"/>
          <w:sz w:val="24"/>
          <w:szCs w:val="24"/>
          <w:lang w:eastAsia="en-GB"/>
        </w:rPr>
        <w:t>. London: Taylor and Francis.</w:t>
      </w:r>
    </w:p>
    <w:p w:rsidR="00746FBA" w:rsidRDefault="00746FBA"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p>
    <w:p w:rsidR="00305ABA" w:rsidRDefault="00305ABA"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p>
    <w:p w:rsidR="00305ABA" w:rsidRDefault="00305ABA"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p>
    <w:p w:rsidR="00305ABA" w:rsidRPr="000165A3" w:rsidRDefault="00305ABA" w:rsidP="000165A3">
      <w:pPr>
        <w:spacing w:before="100" w:beforeAutospacing="1" w:after="100" w:afterAutospacing="1" w:line="360" w:lineRule="auto"/>
        <w:jc w:val="both"/>
        <w:rPr>
          <w:rFonts w:ascii="Arial" w:eastAsia="Times New Roman" w:hAnsi="Arial" w:cs="Arial"/>
          <w:color w:val="000000" w:themeColor="text1"/>
          <w:sz w:val="24"/>
          <w:szCs w:val="24"/>
          <w:lang w:eastAsia="en-GB"/>
        </w:rPr>
      </w:pPr>
      <w:r>
        <w:rPr>
          <w:noProof/>
        </w:rPr>
        <w:lastRenderedPageBreak/>
        <w:drawing>
          <wp:inline distT="0" distB="0" distL="0" distR="0">
            <wp:extent cx="5731200" cy="4298400"/>
            <wp:effectExtent l="0" t="0" r="317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200" cy="4298400"/>
                    </a:xfrm>
                    <a:prstGeom prst="rect">
                      <a:avLst/>
                    </a:prstGeom>
                    <a:noFill/>
                    <a:ln>
                      <a:noFill/>
                    </a:ln>
                  </pic:spPr>
                </pic:pic>
              </a:graphicData>
            </a:graphic>
          </wp:inline>
        </w:drawing>
      </w:r>
    </w:p>
    <w:p w:rsidR="001E027E" w:rsidRPr="000165A3" w:rsidRDefault="00F92D74" w:rsidP="000165A3">
      <w:pPr>
        <w:spacing w:line="360" w:lineRule="auto"/>
        <w:jc w:val="both"/>
        <w:rPr>
          <w:rFonts w:ascii="Arial" w:eastAsia="Times New Roman" w:hAnsi="Arial" w:cs="Arial"/>
          <w:color w:val="000000" w:themeColor="text1"/>
          <w:sz w:val="24"/>
          <w:szCs w:val="24"/>
          <w:lang w:eastAsia="en-GB"/>
        </w:rPr>
      </w:pPr>
      <w:r w:rsidRPr="000165A3">
        <w:rPr>
          <w:rFonts w:ascii="Arial" w:eastAsia="Times New Roman" w:hAnsi="Arial" w:cs="Arial"/>
          <w:color w:val="000000" w:themeColor="text1"/>
          <w:sz w:val="24"/>
          <w:szCs w:val="24"/>
          <w:lang w:eastAsia="en-GB"/>
        </w:rPr>
        <w:t xml:space="preserve"> </w:t>
      </w:r>
    </w:p>
    <w:p w:rsidR="000B46BF" w:rsidRPr="000165A3" w:rsidRDefault="00305ABA" w:rsidP="000165A3">
      <w:pPr>
        <w:spacing w:line="360" w:lineRule="auto"/>
        <w:jc w:val="both"/>
        <w:rPr>
          <w:rFonts w:ascii="Arial" w:hAnsi="Arial" w:cs="Arial"/>
          <w:b/>
          <w:bCs/>
          <w:color w:val="000000" w:themeColor="text1"/>
          <w:sz w:val="24"/>
          <w:szCs w:val="24"/>
        </w:rPr>
      </w:pPr>
      <w:r>
        <w:rPr>
          <w:noProof/>
        </w:rPr>
        <w:lastRenderedPageBreak/>
        <w:drawing>
          <wp:inline distT="0" distB="0" distL="0" distR="0">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bookmarkStart w:id="5" w:name="_GoBack"/>
      <w:bookmarkEnd w:id="5"/>
    </w:p>
    <w:sectPr w:rsidR="000B46BF" w:rsidRPr="000165A3" w:rsidSect="001547CD">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2F76" w:rsidRDefault="00B82F76">
      <w:pPr>
        <w:spacing w:after="0" w:line="240" w:lineRule="auto"/>
      </w:pPr>
      <w:r>
        <w:separator/>
      </w:r>
    </w:p>
  </w:endnote>
  <w:endnote w:type="continuationSeparator" w:id="0">
    <w:p w:rsidR="00B82F76" w:rsidRDefault="00B82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2241979"/>
      <w:docPartObj>
        <w:docPartGallery w:val="Page Numbers (Bottom of Page)"/>
        <w:docPartUnique/>
      </w:docPartObj>
    </w:sdtPr>
    <w:sdtEndPr>
      <w:rPr>
        <w:color w:val="7F7F7F" w:themeColor="background1" w:themeShade="7F"/>
        <w:spacing w:val="60"/>
      </w:rPr>
    </w:sdtEndPr>
    <w:sdtContent>
      <w:p w:rsidR="00477235" w:rsidRDefault="00F92D7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5</w:t>
        </w:r>
        <w:r>
          <w:rPr>
            <w:noProof/>
          </w:rPr>
          <w:fldChar w:fldCharType="end"/>
        </w:r>
        <w:r>
          <w:t xml:space="preserve"> | </w:t>
        </w:r>
        <w:r>
          <w:rPr>
            <w:color w:val="7F7F7F" w:themeColor="background1" w:themeShade="7F"/>
            <w:spacing w:val="60"/>
          </w:rPr>
          <w:t>Page</w:t>
        </w:r>
      </w:p>
    </w:sdtContent>
  </w:sdt>
  <w:p w:rsidR="00477235" w:rsidRDefault="00477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2F76" w:rsidRDefault="00B82F76">
      <w:pPr>
        <w:spacing w:after="0" w:line="240" w:lineRule="auto"/>
      </w:pPr>
      <w:r>
        <w:separator/>
      </w:r>
    </w:p>
  </w:footnote>
  <w:footnote w:type="continuationSeparator" w:id="0">
    <w:p w:rsidR="00B82F76" w:rsidRDefault="00B82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8D008C"/>
    <w:multiLevelType w:val="hybridMultilevel"/>
    <w:tmpl w:val="5B2AD024"/>
    <w:lvl w:ilvl="0" w:tplc="8E32AAB8">
      <w:start w:val="1"/>
      <w:numFmt w:val="decimal"/>
      <w:lvlText w:val="%1."/>
      <w:lvlJc w:val="left"/>
      <w:pPr>
        <w:ind w:left="720" w:hanging="360"/>
      </w:pPr>
    </w:lvl>
    <w:lvl w:ilvl="1" w:tplc="FB9E8A8E" w:tentative="1">
      <w:start w:val="1"/>
      <w:numFmt w:val="lowerLetter"/>
      <w:lvlText w:val="%2."/>
      <w:lvlJc w:val="left"/>
      <w:pPr>
        <w:ind w:left="1440" w:hanging="360"/>
      </w:pPr>
    </w:lvl>
    <w:lvl w:ilvl="2" w:tplc="07D834A6" w:tentative="1">
      <w:start w:val="1"/>
      <w:numFmt w:val="lowerRoman"/>
      <w:lvlText w:val="%3."/>
      <w:lvlJc w:val="right"/>
      <w:pPr>
        <w:ind w:left="2160" w:hanging="180"/>
      </w:pPr>
    </w:lvl>
    <w:lvl w:ilvl="3" w:tplc="2DBCFC6E" w:tentative="1">
      <w:start w:val="1"/>
      <w:numFmt w:val="decimal"/>
      <w:lvlText w:val="%4."/>
      <w:lvlJc w:val="left"/>
      <w:pPr>
        <w:ind w:left="2880" w:hanging="360"/>
      </w:pPr>
    </w:lvl>
    <w:lvl w:ilvl="4" w:tplc="B99E8D5C" w:tentative="1">
      <w:start w:val="1"/>
      <w:numFmt w:val="lowerLetter"/>
      <w:lvlText w:val="%5."/>
      <w:lvlJc w:val="left"/>
      <w:pPr>
        <w:ind w:left="3600" w:hanging="360"/>
      </w:pPr>
    </w:lvl>
    <w:lvl w:ilvl="5" w:tplc="A17EF9A4" w:tentative="1">
      <w:start w:val="1"/>
      <w:numFmt w:val="lowerRoman"/>
      <w:lvlText w:val="%6."/>
      <w:lvlJc w:val="right"/>
      <w:pPr>
        <w:ind w:left="4320" w:hanging="180"/>
      </w:pPr>
    </w:lvl>
    <w:lvl w:ilvl="6" w:tplc="8B3C1308" w:tentative="1">
      <w:start w:val="1"/>
      <w:numFmt w:val="decimal"/>
      <w:lvlText w:val="%7."/>
      <w:lvlJc w:val="left"/>
      <w:pPr>
        <w:ind w:left="5040" w:hanging="360"/>
      </w:pPr>
    </w:lvl>
    <w:lvl w:ilvl="7" w:tplc="66CE5AC2" w:tentative="1">
      <w:start w:val="1"/>
      <w:numFmt w:val="lowerLetter"/>
      <w:lvlText w:val="%8."/>
      <w:lvlJc w:val="left"/>
      <w:pPr>
        <w:ind w:left="5760" w:hanging="360"/>
      </w:pPr>
    </w:lvl>
    <w:lvl w:ilvl="8" w:tplc="2312B02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IxMTMwMDcwNzEyMjVR0lEKTi0uzszPAykwrgUA9bwrHiwAAAA="/>
  </w:docVars>
  <w:rsids>
    <w:rsidRoot w:val="00163F6D"/>
    <w:rsid w:val="00006733"/>
    <w:rsid w:val="000165A3"/>
    <w:rsid w:val="00023F2C"/>
    <w:rsid w:val="00047210"/>
    <w:rsid w:val="00056D8E"/>
    <w:rsid w:val="000620BE"/>
    <w:rsid w:val="00065142"/>
    <w:rsid w:val="00097189"/>
    <w:rsid w:val="000979AA"/>
    <w:rsid w:val="000A3923"/>
    <w:rsid w:val="000B46BF"/>
    <w:rsid w:val="000B5ACB"/>
    <w:rsid w:val="001051A4"/>
    <w:rsid w:val="00110CC0"/>
    <w:rsid w:val="001431EA"/>
    <w:rsid w:val="00146F38"/>
    <w:rsid w:val="001517B5"/>
    <w:rsid w:val="001547CD"/>
    <w:rsid w:val="00163F6D"/>
    <w:rsid w:val="00180291"/>
    <w:rsid w:val="001A5709"/>
    <w:rsid w:val="001A7567"/>
    <w:rsid w:val="001A7D4F"/>
    <w:rsid w:val="001E027E"/>
    <w:rsid w:val="001F03FF"/>
    <w:rsid w:val="00202DED"/>
    <w:rsid w:val="00205CE5"/>
    <w:rsid w:val="00237E71"/>
    <w:rsid w:val="002640DF"/>
    <w:rsid w:val="002728CA"/>
    <w:rsid w:val="00280155"/>
    <w:rsid w:val="002836CB"/>
    <w:rsid w:val="00297459"/>
    <w:rsid w:val="002C5A39"/>
    <w:rsid w:val="002D56BF"/>
    <w:rsid w:val="00305ABA"/>
    <w:rsid w:val="003143B8"/>
    <w:rsid w:val="00326A67"/>
    <w:rsid w:val="00346E81"/>
    <w:rsid w:val="00354B05"/>
    <w:rsid w:val="00355B4D"/>
    <w:rsid w:val="003612EB"/>
    <w:rsid w:val="00385395"/>
    <w:rsid w:val="00387CC2"/>
    <w:rsid w:val="00393420"/>
    <w:rsid w:val="003B53FE"/>
    <w:rsid w:val="003C3ACA"/>
    <w:rsid w:val="00401B01"/>
    <w:rsid w:val="004027B4"/>
    <w:rsid w:val="00421CFB"/>
    <w:rsid w:val="00446746"/>
    <w:rsid w:val="00477235"/>
    <w:rsid w:val="004A1873"/>
    <w:rsid w:val="004D2AB2"/>
    <w:rsid w:val="00500B83"/>
    <w:rsid w:val="005360D4"/>
    <w:rsid w:val="00553719"/>
    <w:rsid w:val="005743F4"/>
    <w:rsid w:val="00583830"/>
    <w:rsid w:val="005C1B3A"/>
    <w:rsid w:val="005F4750"/>
    <w:rsid w:val="006356D9"/>
    <w:rsid w:val="00642726"/>
    <w:rsid w:val="006530CC"/>
    <w:rsid w:val="00662396"/>
    <w:rsid w:val="00664C30"/>
    <w:rsid w:val="00671B9A"/>
    <w:rsid w:val="006751FB"/>
    <w:rsid w:val="0068278E"/>
    <w:rsid w:val="006913DD"/>
    <w:rsid w:val="006B051A"/>
    <w:rsid w:val="006B0D96"/>
    <w:rsid w:val="006E4BD6"/>
    <w:rsid w:val="006F23F0"/>
    <w:rsid w:val="007105A2"/>
    <w:rsid w:val="00735434"/>
    <w:rsid w:val="00744BB5"/>
    <w:rsid w:val="00746FBA"/>
    <w:rsid w:val="00751A20"/>
    <w:rsid w:val="00773DB4"/>
    <w:rsid w:val="0077598E"/>
    <w:rsid w:val="0078405D"/>
    <w:rsid w:val="007C1F66"/>
    <w:rsid w:val="007D2E1B"/>
    <w:rsid w:val="007E15C9"/>
    <w:rsid w:val="007F284B"/>
    <w:rsid w:val="007F41E2"/>
    <w:rsid w:val="007F56F3"/>
    <w:rsid w:val="008105BF"/>
    <w:rsid w:val="00826B46"/>
    <w:rsid w:val="00842F27"/>
    <w:rsid w:val="00850E12"/>
    <w:rsid w:val="0085520E"/>
    <w:rsid w:val="008636C2"/>
    <w:rsid w:val="008E67C1"/>
    <w:rsid w:val="008F1089"/>
    <w:rsid w:val="008F3F3B"/>
    <w:rsid w:val="00906A3A"/>
    <w:rsid w:val="0095331B"/>
    <w:rsid w:val="00963904"/>
    <w:rsid w:val="00963D73"/>
    <w:rsid w:val="0098598E"/>
    <w:rsid w:val="0099343B"/>
    <w:rsid w:val="009A20BF"/>
    <w:rsid w:val="009C3EEF"/>
    <w:rsid w:val="009D3ABC"/>
    <w:rsid w:val="009E49A8"/>
    <w:rsid w:val="009E61B0"/>
    <w:rsid w:val="009F2853"/>
    <w:rsid w:val="00A24728"/>
    <w:rsid w:val="00A355AC"/>
    <w:rsid w:val="00A40CD2"/>
    <w:rsid w:val="00A55820"/>
    <w:rsid w:val="00A57ACB"/>
    <w:rsid w:val="00AB02F4"/>
    <w:rsid w:val="00AD2BC3"/>
    <w:rsid w:val="00AD5347"/>
    <w:rsid w:val="00B055CA"/>
    <w:rsid w:val="00B133CA"/>
    <w:rsid w:val="00B22486"/>
    <w:rsid w:val="00B348A0"/>
    <w:rsid w:val="00B57BCE"/>
    <w:rsid w:val="00B81589"/>
    <w:rsid w:val="00B82F76"/>
    <w:rsid w:val="00B92ABD"/>
    <w:rsid w:val="00BA5B4C"/>
    <w:rsid w:val="00BD46EA"/>
    <w:rsid w:val="00BE064F"/>
    <w:rsid w:val="00C005FD"/>
    <w:rsid w:val="00C36B95"/>
    <w:rsid w:val="00C66038"/>
    <w:rsid w:val="00C74194"/>
    <w:rsid w:val="00C8199C"/>
    <w:rsid w:val="00CA34AB"/>
    <w:rsid w:val="00CC0296"/>
    <w:rsid w:val="00CC11D7"/>
    <w:rsid w:val="00CC2EE5"/>
    <w:rsid w:val="00CC6483"/>
    <w:rsid w:val="00CD1C09"/>
    <w:rsid w:val="00CE2590"/>
    <w:rsid w:val="00CF08AD"/>
    <w:rsid w:val="00D10270"/>
    <w:rsid w:val="00D131D4"/>
    <w:rsid w:val="00D25D87"/>
    <w:rsid w:val="00D30A6C"/>
    <w:rsid w:val="00D3730A"/>
    <w:rsid w:val="00D55888"/>
    <w:rsid w:val="00D67BEB"/>
    <w:rsid w:val="00D734B8"/>
    <w:rsid w:val="00D85D33"/>
    <w:rsid w:val="00D97C70"/>
    <w:rsid w:val="00DA20BD"/>
    <w:rsid w:val="00DA2B82"/>
    <w:rsid w:val="00DB79BF"/>
    <w:rsid w:val="00DF65ED"/>
    <w:rsid w:val="00E10C58"/>
    <w:rsid w:val="00E1732A"/>
    <w:rsid w:val="00E50CB1"/>
    <w:rsid w:val="00E56E11"/>
    <w:rsid w:val="00E605A6"/>
    <w:rsid w:val="00E72E08"/>
    <w:rsid w:val="00E74014"/>
    <w:rsid w:val="00E74701"/>
    <w:rsid w:val="00EE47A5"/>
    <w:rsid w:val="00F119AA"/>
    <w:rsid w:val="00F16CE5"/>
    <w:rsid w:val="00F35189"/>
    <w:rsid w:val="00F35C39"/>
    <w:rsid w:val="00F612EB"/>
    <w:rsid w:val="00F65E13"/>
    <w:rsid w:val="00F86023"/>
    <w:rsid w:val="00F92D74"/>
    <w:rsid w:val="00FB386F"/>
    <w:rsid w:val="00FE0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6CB9C"/>
  <w15:chartTrackingRefBased/>
  <w15:docId w15:val="{AEAE0FC2-DA22-1E42-8B4A-F22B7FC3D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C11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1D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06A3A"/>
    <w:pPr>
      <w:ind w:left="720"/>
      <w:contextualSpacing/>
    </w:pPr>
  </w:style>
  <w:style w:type="paragraph" w:styleId="Header">
    <w:name w:val="header"/>
    <w:basedOn w:val="Normal"/>
    <w:link w:val="HeaderChar"/>
    <w:uiPriority w:val="99"/>
    <w:unhideWhenUsed/>
    <w:rsid w:val="00477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7235"/>
  </w:style>
  <w:style w:type="paragraph" w:styleId="Footer">
    <w:name w:val="footer"/>
    <w:basedOn w:val="Normal"/>
    <w:link w:val="FooterChar"/>
    <w:uiPriority w:val="99"/>
    <w:unhideWhenUsed/>
    <w:rsid w:val="00477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7235"/>
  </w:style>
  <w:style w:type="paragraph" w:styleId="TOCHeading">
    <w:name w:val="TOC Heading"/>
    <w:basedOn w:val="Heading1"/>
    <w:next w:val="Normal"/>
    <w:uiPriority w:val="39"/>
    <w:unhideWhenUsed/>
    <w:qFormat/>
    <w:rsid w:val="00477235"/>
    <w:pPr>
      <w:outlineLvl w:val="9"/>
    </w:pPr>
  </w:style>
  <w:style w:type="paragraph" w:styleId="TOC1">
    <w:name w:val="toc 1"/>
    <w:basedOn w:val="Normal"/>
    <w:next w:val="Normal"/>
    <w:autoRedefine/>
    <w:uiPriority w:val="39"/>
    <w:unhideWhenUsed/>
    <w:rsid w:val="00477235"/>
    <w:pPr>
      <w:tabs>
        <w:tab w:val="right" w:leader="dot" w:pos="9350"/>
      </w:tabs>
      <w:spacing w:after="100"/>
    </w:pPr>
  </w:style>
  <w:style w:type="character" w:styleId="Hyperlink">
    <w:name w:val="Hyperlink"/>
    <w:basedOn w:val="DefaultParagraphFont"/>
    <w:uiPriority w:val="99"/>
    <w:unhideWhenUsed/>
    <w:rsid w:val="00477235"/>
    <w:rPr>
      <w:color w:val="0563C1" w:themeColor="hyperlink"/>
      <w:u w:val="single"/>
    </w:rPr>
  </w:style>
  <w:style w:type="paragraph" w:styleId="BalloonText">
    <w:name w:val="Balloon Text"/>
    <w:basedOn w:val="Normal"/>
    <w:link w:val="BalloonTextChar"/>
    <w:uiPriority w:val="99"/>
    <w:semiHidden/>
    <w:unhideWhenUsed/>
    <w:rsid w:val="00305A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A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CE3EF0-D86F-483B-8704-A7623E982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j.fardous98@gmail.com</dc:creator>
  <cp:lastModifiedBy>Abiola Michael Akinyemi</cp:lastModifiedBy>
  <cp:revision>4</cp:revision>
  <dcterms:created xsi:type="dcterms:W3CDTF">2020-01-02T22:30:00Z</dcterms:created>
  <dcterms:modified xsi:type="dcterms:W3CDTF">2020-01-02T23:29:00Z</dcterms:modified>
</cp:coreProperties>
</file>