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65382869"/>
        <w:docPartObj>
          <w:docPartGallery w:val="Cover Pages"/>
          <w:docPartUnique/>
        </w:docPartObj>
      </w:sdtPr>
      <w:sdtEndPr>
        <w:rPr>
          <w:color w:val="auto"/>
        </w:rPr>
      </w:sdtEndPr>
      <w:sdtContent>
        <w:p w14:paraId="5DCBBC19" w14:textId="07A99C30" w:rsidR="00742A9D" w:rsidRDefault="00742A9D">
          <w:pPr>
            <w:pStyle w:val="NoSpacing"/>
            <w:spacing w:before="1540" w:after="240"/>
            <w:jc w:val="center"/>
            <w:rPr>
              <w:color w:val="4472C4" w:themeColor="accent1"/>
            </w:rPr>
          </w:pPr>
          <w:r>
            <w:rPr>
              <w:noProof/>
              <w:color w:val="4472C4" w:themeColor="accent1"/>
            </w:rPr>
            <w:drawing>
              <wp:inline distT="0" distB="0" distL="0" distR="0" wp14:anchorId="4936B057" wp14:editId="5217C2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766ABA15396746EDB20E32513F61657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BFBEF69" w14:textId="2AB7D4B1" w:rsidR="00742A9D" w:rsidRPr="003E1F02" w:rsidRDefault="00B159D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Critically evaulate how the criminal jutice system responds to vicitms of crime</w:t>
              </w:r>
            </w:p>
          </w:sdtContent>
        </w:sdt>
        <w:sdt>
          <w:sdtPr>
            <w:rPr>
              <w:sz w:val="28"/>
              <w:szCs w:val="28"/>
            </w:rPr>
            <w:alias w:val="Subtitle"/>
            <w:tag w:val=""/>
            <w:id w:val="328029620"/>
            <w:placeholder>
              <w:docPart w:val="FB21554496764B8D91180913C11DF49A"/>
            </w:placeholder>
            <w:dataBinding w:prefixMappings="xmlns:ns0='http://purl.org/dc/elements/1.1/' xmlns:ns1='http://schemas.openxmlformats.org/package/2006/metadata/core-properties' " w:xpath="/ns1:coreProperties[1]/ns0:subject[1]" w:storeItemID="{6C3C8BC8-F283-45AE-878A-BAB7291924A1}"/>
            <w:text/>
          </w:sdtPr>
          <w:sdtEndPr/>
          <w:sdtContent>
            <w:p w14:paraId="3B1C714D" w14:textId="04A99127" w:rsidR="00742A9D" w:rsidRPr="003E1F02" w:rsidRDefault="00B159D7">
              <w:pPr>
                <w:pStyle w:val="NoSpacing"/>
                <w:jc w:val="center"/>
                <w:rPr>
                  <w:sz w:val="28"/>
                  <w:szCs w:val="28"/>
                </w:rPr>
              </w:pPr>
              <w:r>
                <w:rPr>
                  <w:sz w:val="28"/>
                  <w:szCs w:val="28"/>
                </w:rPr>
                <w:t>1901206 Connor Johnson</w:t>
              </w:r>
            </w:p>
          </w:sdtContent>
        </w:sdt>
        <w:p w14:paraId="4D336F03" w14:textId="77777777" w:rsidR="00742A9D" w:rsidRDefault="00742A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4996ACB" wp14:editId="3CA2E7A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255EF7" w14:textId="40981EDF" w:rsidR="00742A9D" w:rsidRPr="003E1F02" w:rsidRDefault="006036F1">
                                    <w:pPr>
                                      <w:pStyle w:val="NoSpacing"/>
                                      <w:spacing w:after="40"/>
                                      <w:jc w:val="center"/>
                                      <w:rPr>
                                        <w:caps/>
                                        <w:sz w:val="28"/>
                                        <w:szCs w:val="28"/>
                                      </w:rPr>
                                    </w:pPr>
                                    <w:r w:rsidRPr="003E1F02">
                                      <w:rPr>
                                        <w:caps/>
                                        <w:sz w:val="28"/>
                                        <w:szCs w:val="28"/>
                                      </w:rPr>
                                      <w:t xml:space="preserve">jane thomas </w:t>
                                    </w:r>
                                  </w:p>
                                </w:sdtContent>
                              </w:sdt>
                              <w:p w14:paraId="13B922E4" w14:textId="33B93554" w:rsidR="00742A9D" w:rsidRPr="003E1F02" w:rsidRDefault="00AF6855">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4584" w:rsidRPr="003E1F02">
                                      <w:rPr>
                                        <w:caps/>
                                      </w:rPr>
                                      <w:t>submission deadline 05/11/2021</w:t>
                                    </w:r>
                                  </w:sdtContent>
                                </w:sdt>
                              </w:p>
                              <w:p w14:paraId="407C53BA" w14:textId="1A05C9F4" w:rsidR="00742A9D" w:rsidRDefault="00AF685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E458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996AC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255EF7" w14:textId="40981EDF" w:rsidR="00742A9D" w:rsidRPr="003E1F02" w:rsidRDefault="006036F1">
                              <w:pPr>
                                <w:pStyle w:val="NoSpacing"/>
                                <w:spacing w:after="40"/>
                                <w:jc w:val="center"/>
                                <w:rPr>
                                  <w:caps/>
                                  <w:sz w:val="28"/>
                                  <w:szCs w:val="28"/>
                                </w:rPr>
                              </w:pPr>
                              <w:r w:rsidRPr="003E1F02">
                                <w:rPr>
                                  <w:caps/>
                                  <w:sz w:val="28"/>
                                  <w:szCs w:val="28"/>
                                </w:rPr>
                                <w:t xml:space="preserve">jane thomas </w:t>
                              </w:r>
                            </w:p>
                          </w:sdtContent>
                        </w:sdt>
                        <w:p w14:paraId="13B922E4" w14:textId="33B93554" w:rsidR="00742A9D" w:rsidRPr="003E1F02" w:rsidRDefault="00AF6855">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4584" w:rsidRPr="003E1F02">
                                <w:rPr>
                                  <w:caps/>
                                </w:rPr>
                                <w:t>submission deadline 05/11/2021</w:t>
                              </w:r>
                            </w:sdtContent>
                          </w:sdt>
                        </w:p>
                        <w:p w14:paraId="407C53BA" w14:textId="1A05C9F4" w:rsidR="00742A9D" w:rsidRDefault="00AF685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E4584">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09DDFE3" wp14:editId="53A2E8B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A6950E" w14:textId="2C1F86B6" w:rsidR="00742A9D" w:rsidRDefault="00742A9D">
          <w:r>
            <w:br w:type="page"/>
          </w:r>
        </w:p>
      </w:sdtContent>
    </w:sdt>
    <w:p w14:paraId="7ACBF411" w14:textId="40D255CD" w:rsidR="00612E6C" w:rsidRPr="00E95CB0" w:rsidRDefault="00F73AE2" w:rsidP="00D0183E">
      <w:pPr>
        <w:spacing w:line="480" w:lineRule="auto"/>
        <w:rPr>
          <w:rFonts w:ascii="Arial" w:hAnsi="Arial" w:cs="Arial"/>
        </w:rPr>
      </w:pPr>
      <w:r w:rsidRPr="00E95CB0">
        <w:rPr>
          <w:rFonts w:ascii="Arial" w:hAnsi="Arial" w:cs="Arial"/>
        </w:rPr>
        <w:lastRenderedPageBreak/>
        <w:br/>
      </w:r>
      <w:r w:rsidR="00FF749A" w:rsidRPr="00FF749A">
        <w:rPr>
          <w:rFonts w:ascii="Arial" w:hAnsi="Arial" w:cs="Arial"/>
        </w:rPr>
        <w:t>In our society, we need to have a professional criminal justice system because the criminal justice system has a massive effect on everybody because it’s all around us and can have a massive impact on the life choices we make as an individual or as a society. An example of this is if someone in your family had a crime committed on them or they committed a crime they will go through the criminal justice system to get justice for the crime that has been committed on them or sentenced correctly for the crime that they have caused (centre for crime and justice studies). A victim is someone who has `suffered harm, including physical, mental or emotional harm or economic loss which was directly caused by criminal conduct or close relative</w:t>
      </w:r>
      <w:proofErr w:type="gramStart"/>
      <w:r w:rsidR="00FF749A" w:rsidRPr="00FF749A">
        <w:rPr>
          <w:rFonts w:ascii="Arial" w:hAnsi="Arial" w:cs="Arial"/>
        </w:rPr>
        <w:t>`(</w:t>
      </w:r>
      <w:proofErr w:type="gramEnd"/>
      <w:r w:rsidR="00FF749A" w:rsidRPr="00FF749A">
        <w:rPr>
          <w:rFonts w:ascii="Arial" w:hAnsi="Arial" w:cs="Arial"/>
        </w:rPr>
        <w:t xml:space="preserve">Dwyer 2021). A victim can be from any of the above statements an example of this would be if someone in their family got killed, they would become a victim because their whole family would go through mourning because the loss of their family member, which could lead to the family members going into drugs or other substances as a coping mechanism over the death of their family member. A boy aged 15 was knifed to death in south-east London, which made the family around him victims of that crime because their family member has been murdered (Weaver 2021). The CJS would’ve arrested the person and sentenced him to life in prison for killing the 15-year-old </w:t>
      </w:r>
      <w:proofErr w:type="gramStart"/>
      <w:r w:rsidR="00FF749A" w:rsidRPr="00FF749A">
        <w:rPr>
          <w:rFonts w:ascii="Arial" w:hAnsi="Arial" w:cs="Arial"/>
        </w:rPr>
        <w:t>boy</w:t>
      </w:r>
      <w:proofErr w:type="gramEnd"/>
      <w:r w:rsidR="00FF749A" w:rsidRPr="00FF749A">
        <w:rPr>
          <w:rFonts w:ascii="Arial" w:hAnsi="Arial" w:cs="Arial"/>
        </w:rPr>
        <w:t xml:space="preserve"> but the victims would still be mourning over the death of their family member because they got justice but still at a loss because they didn’t get the support needed after the death which could’ve lead to the family member having mental health issues over the death or greave in another way by using substances to numb the pain (Davis 2021)</w:t>
      </w:r>
    </w:p>
    <w:p w14:paraId="2BDE75B4" w14:textId="77777777" w:rsidR="00D0183E" w:rsidRPr="00E95CB0" w:rsidRDefault="00D0183E" w:rsidP="00D0183E">
      <w:pPr>
        <w:spacing w:line="480" w:lineRule="auto"/>
        <w:rPr>
          <w:rFonts w:ascii="Arial" w:hAnsi="Arial" w:cs="Arial"/>
        </w:rPr>
      </w:pPr>
    </w:p>
    <w:p w14:paraId="606F8A27" w14:textId="77777777" w:rsidR="00022B1C" w:rsidRDefault="00E1631E" w:rsidP="00D0183E">
      <w:pPr>
        <w:spacing w:line="480" w:lineRule="auto"/>
        <w:rPr>
          <w:rFonts w:ascii="Arial" w:hAnsi="Arial" w:cs="Arial"/>
        </w:rPr>
      </w:pPr>
      <w:r w:rsidRPr="00E1631E">
        <w:rPr>
          <w:rFonts w:ascii="Arial" w:hAnsi="Arial" w:cs="Arial"/>
        </w:rPr>
        <w:t xml:space="preserve">Victims want a lot from the criminal justice system when they become a victim of a crime or a relative who committed a crime. Firstly, they want trust and confidence in the criminal justice system. They expect the procedure to go smoothly they expect evidence to come up in court on the crime and they also expect there to be statements by the police officer on what they have seen at the scene of the crime and the victims also expect the CJS to act </w:t>
      </w:r>
      <w:r w:rsidRPr="00E1631E">
        <w:rPr>
          <w:rFonts w:ascii="Arial" w:hAnsi="Arial" w:cs="Arial"/>
        </w:rPr>
        <w:lastRenderedPageBreak/>
        <w:t>professionally (Sentencing Council 2022, Victim support). Secondly, the victim expects the CJS to treat them fairly and to understand the process correctly with clear and accurate information this is to make sure that the victims are informed correctly of all the decisions that are getting made when the process is going on. Moreover, the victim expects the CJS the move through the system quickly which means to move the evidence and court hearing as quickly as possible so the victim can get it over with because after all the court hearings and evidence is done then the victim will have a weight lifted off their shoulder and go into a healing process for the crime that has been committed (College of Policing 2013). Finally, the victim expects the CJS to prosecute the criminal fairly and give them a fair punishment for the crime that they have committed. The Standford Rape case was an example of this where the victim expected the criminal to get a fair punishment and he didn’t. He only got 6 months in prison for raping a person and he also got put on the sex offender register for the crime he committed, which the victim and the majority of the Criminal justice system thought the guy got away with it because 6 months is nothing for the disgusting crime he committed (</w:t>
      </w:r>
      <w:r w:rsidR="00444DB2">
        <w:rPr>
          <w:rFonts w:ascii="Arial" w:hAnsi="Arial" w:cs="Arial"/>
        </w:rPr>
        <w:t>Brockes</w:t>
      </w:r>
      <w:r w:rsidR="00284EA5">
        <w:rPr>
          <w:rFonts w:ascii="Arial" w:hAnsi="Arial" w:cs="Arial"/>
        </w:rPr>
        <w:t xml:space="preserve"> </w:t>
      </w:r>
      <w:r w:rsidRPr="00E1631E">
        <w:rPr>
          <w:rFonts w:ascii="Arial" w:hAnsi="Arial" w:cs="Arial"/>
        </w:rPr>
        <w:t>201</w:t>
      </w:r>
      <w:r w:rsidR="00284EA5">
        <w:rPr>
          <w:rFonts w:ascii="Arial" w:hAnsi="Arial" w:cs="Arial"/>
        </w:rPr>
        <w:t>9</w:t>
      </w:r>
      <w:r w:rsidRPr="00E1631E">
        <w:rPr>
          <w:rFonts w:ascii="Arial" w:hAnsi="Arial" w:cs="Arial"/>
        </w:rPr>
        <w:t>).</w:t>
      </w:r>
    </w:p>
    <w:p w14:paraId="01EB5B44" w14:textId="0C018EDC" w:rsidR="006F70AA" w:rsidRPr="00E95CB0" w:rsidRDefault="00E1631E" w:rsidP="00D0183E">
      <w:pPr>
        <w:spacing w:line="480" w:lineRule="auto"/>
        <w:rPr>
          <w:rFonts w:ascii="Arial" w:hAnsi="Arial" w:cs="Arial"/>
        </w:rPr>
      </w:pPr>
      <w:r>
        <w:rPr>
          <w:rFonts w:ascii="Arial" w:hAnsi="Arial" w:cs="Arial"/>
        </w:rPr>
        <w:br/>
      </w:r>
      <w:r w:rsidR="00022B1C" w:rsidRPr="00022B1C">
        <w:rPr>
          <w:rFonts w:ascii="Arial" w:hAnsi="Arial" w:cs="Arial"/>
        </w:rPr>
        <w:t xml:space="preserve">Brock Turner was a former swimmer convicted of 3 counts of sexual assault, which the criminal justice system only gave him 6 months for. The criminal justice system was flawed in this manner because they had witnesses that saw him thrusting on an intoxicated woman and they only gave him 6 months for the crime. At times it's hard to convict people, for sexual assault charges without a lot of evidence because it's his word against hers but in the Brock tuner case, some eyewitnesses saw him commit the crime, so they had the evidence needed to charge Brock Turner, but the judge only gave him 6 months for the crime (Cockburn 2016). The victim would’ve been in disgust and fear over his case because sexual assault is a life-changing effect that can change the mentality of the victim forever (NHS 2021) and with the criminal only getting 6 months for the crime, she will be mentally drained by this decision because she will feel that 6 months is not justice for the suffering </w:t>
      </w:r>
      <w:r w:rsidR="00022B1C" w:rsidRPr="00022B1C">
        <w:rPr>
          <w:rFonts w:ascii="Arial" w:hAnsi="Arial" w:cs="Arial"/>
        </w:rPr>
        <w:lastRenderedPageBreak/>
        <w:t>she will go through (Topping, Barr 2021). In a survey with 500 survivors of rape, they did a survey to give their views on how much the criminal justice system helped them with their cases. Only 14% of people believed that reporting their crime would get them justice, which is a low percentage because this means that 86% of people feel that reporting their case would not get the justice needed to make them feel unease (</w:t>
      </w:r>
      <w:r w:rsidR="001C74D8">
        <w:rPr>
          <w:rFonts w:ascii="Arial" w:hAnsi="Arial" w:cs="Arial"/>
        </w:rPr>
        <w:t>V</w:t>
      </w:r>
      <w:r w:rsidR="001C74D8" w:rsidRPr="00E95CB0">
        <w:rPr>
          <w:rFonts w:ascii="Arial" w:hAnsi="Arial" w:cs="Arial"/>
        </w:rPr>
        <w:t xml:space="preserve">ictims </w:t>
      </w:r>
      <w:r w:rsidR="001C74D8">
        <w:rPr>
          <w:rFonts w:ascii="Arial" w:hAnsi="Arial" w:cs="Arial"/>
        </w:rPr>
        <w:t>C</w:t>
      </w:r>
      <w:r w:rsidR="001C74D8" w:rsidRPr="00E95CB0">
        <w:rPr>
          <w:rFonts w:ascii="Arial" w:hAnsi="Arial" w:cs="Arial"/>
        </w:rPr>
        <w:t>ommissioner</w:t>
      </w:r>
      <w:r w:rsidR="001C74D8">
        <w:rPr>
          <w:rFonts w:ascii="Arial" w:hAnsi="Arial" w:cs="Arial"/>
        </w:rPr>
        <w:t xml:space="preserve"> </w:t>
      </w:r>
      <w:r w:rsidR="00022B1C" w:rsidRPr="00022B1C">
        <w:rPr>
          <w:rFonts w:ascii="Arial" w:hAnsi="Arial" w:cs="Arial"/>
        </w:rPr>
        <w:t>2020).</w:t>
      </w:r>
    </w:p>
    <w:p w14:paraId="371ECF38" w14:textId="77777777" w:rsidR="00B159D7" w:rsidRDefault="00B159D7" w:rsidP="00D0183E">
      <w:pPr>
        <w:spacing w:line="480" w:lineRule="auto"/>
        <w:rPr>
          <w:rFonts w:ascii="Arial" w:hAnsi="Arial" w:cs="Arial"/>
        </w:rPr>
      </w:pPr>
    </w:p>
    <w:p w14:paraId="5B51A873" w14:textId="4E524F09" w:rsidR="00D0183E" w:rsidRDefault="00EB5585" w:rsidP="00D0183E">
      <w:pPr>
        <w:spacing w:line="480" w:lineRule="auto"/>
        <w:rPr>
          <w:rFonts w:ascii="Arial" w:hAnsi="Arial" w:cs="Arial"/>
        </w:rPr>
      </w:pPr>
      <w:r w:rsidRPr="00EB5585">
        <w:rPr>
          <w:rFonts w:ascii="Arial" w:hAnsi="Arial" w:cs="Arial"/>
        </w:rPr>
        <w:t xml:space="preserve">This is a flaw in the Criminal Justice System because a lot of people feel that the CJS is not dealing with their case in a professional and understanding manner so they would rather not report it because they feel that the person won’t get justice for the crime that they have committed. This shows that the CJS has a lack of knowledge when dealing with rape cases because a lot of the people that come forward to tell their stories are not getting the right support needed and feel unease when telling police officers and judges about what happened (Victims Commissioner 2020). Another point that came up in the survey was that some of the victims had their cases not take any further action, which would have devasting effects on the victim because the person is getting away with the horrific things that they did to that victim. This is also hard for the victim because if their case got dismissed, they will live their life in fear because they would be mentally scarred from the first incident, so they will always be living in fear because the offender could do it again out of anger or out of confidence because they feel like they can re-offend because they got away with it the first </w:t>
      </w:r>
      <w:proofErr w:type="gramStart"/>
      <w:r w:rsidRPr="00EB5585">
        <w:rPr>
          <w:rFonts w:ascii="Arial" w:hAnsi="Arial" w:cs="Arial"/>
        </w:rPr>
        <w:t>time(</w:t>
      </w:r>
      <w:proofErr w:type="gramEnd"/>
      <w:r w:rsidRPr="00EB5585">
        <w:rPr>
          <w:rFonts w:ascii="Arial" w:hAnsi="Arial" w:cs="Arial"/>
        </w:rPr>
        <w:t xml:space="preserve">PACO 2021). Finally, victims have no closure in their cases because it’s a non-certainty on what the criminals are going to be charged with, an example of where this is the Brock Turner case where he only got 6 months, but a Latino man with a similar case got charged with 3 </w:t>
      </w:r>
      <w:r w:rsidR="00276EB7" w:rsidRPr="00EB5585">
        <w:rPr>
          <w:rFonts w:ascii="Arial" w:hAnsi="Arial" w:cs="Arial"/>
        </w:rPr>
        <w:t>years’</w:t>
      </w:r>
      <w:r w:rsidRPr="00EB5585">
        <w:rPr>
          <w:rFonts w:ascii="Arial" w:hAnsi="Arial" w:cs="Arial"/>
        </w:rPr>
        <w:t xml:space="preserve"> imprisonment(Buncombe 2016)</w:t>
      </w:r>
      <w:r w:rsidR="00276EB7">
        <w:rPr>
          <w:rFonts w:ascii="Arial" w:hAnsi="Arial" w:cs="Arial"/>
        </w:rPr>
        <w:t xml:space="preserve"> </w:t>
      </w:r>
      <w:r w:rsidRPr="00EB5585">
        <w:rPr>
          <w:rFonts w:ascii="Arial" w:hAnsi="Arial" w:cs="Arial"/>
        </w:rPr>
        <w:t xml:space="preserve">So, for the victims they have no certainty on what the criminals that have destroyed their lives forever are going to get charged with, so the criminal justice system needs to have a better understanding on what to charges to give in rape cases instead of giving people different sentences for the same crime(Gov 2018).By the CJS changing this to make it fairer for everybody involved this will make the victims feel </w:t>
      </w:r>
      <w:r w:rsidRPr="00EB5585">
        <w:rPr>
          <w:rFonts w:ascii="Arial" w:hAnsi="Arial" w:cs="Arial"/>
        </w:rPr>
        <w:lastRenderedPageBreak/>
        <w:t>more at ease because the criminals are getting the right justice for the crime that they have committed(HMICFRS 2022).</w:t>
      </w:r>
    </w:p>
    <w:p w14:paraId="0954D177" w14:textId="77777777" w:rsidR="00EB5585" w:rsidRPr="00E95CB0" w:rsidRDefault="00EB5585" w:rsidP="00D0183E">
      <w:pPr>
        <w:spacing w:line="480" w:lineRule="auto"/>
        <w:rPr>
          <w:rFonts w:ascii="Arial" w:hAnsi="Arial" w:cs="Arial"/>
        </w:rPr>
      </w:pPr>
    </w:p>
    <w:p w14:paraId="651E2CC3" w14:textId="63BEEC30" w:rsidR="00B159D7" w:rsidRDefault="00500092" w:rsidP="00D0183E">
      <w:pPr>
        <w:spacing w:line="480" w:lineRule="auto"/>
        <w:rPr>
          <w:rFonts w:ascii="Arial" w:hAnsi="Arial" w:cs="Arial"/>
        </w:rPr>
      </w:pPr>
      <w:r w:rsidRPr="00500092">
        <w:rPr>
          <w:rFonts w:ascii="Arial" w:hAnsi="Arial" w:cs="Arial"/>
        </w:rPr>
        <w:t xml:space="preserve">Burglary has massive effects on victims because it can have a toll on their mental health and physical health (Home Office 2021), from the national survey it shows that 63% of victims are happy compared to 74 of non-victims which shows that since the victims have been burgled it has affected their mental health (Flatley 2015). Victim support is there for people that are a victim of crime, in this instance of a burglary they have a couple of coping mechanism that they use for victims that have been affected by burglary. Firstly, they give the victim and the family emotional support to make sure that they can get through this together and not to cope with it on their own, they keep reinsuring the victim or victims that they’re there for them no matter what (Met Police 2022). Secondly, the victim gets help giving them practical support to let the victims cope with the event they have just dealt with an example of this is that they will deal with your insurance on your house, tell you how to cancel your payment cards, and replace your stolen documents. They also help victims by giving them advice on what the best security systems, locks and repairs to get to make sure your house is as secure as it can </w:t>
      </w:r>
      <w:proofErr w:type="gramStart"/>
      <w:r w:rsidRPr="00500092">
        <w:rPr>
          <w:rFonts w:ascii="Arial" w:hAnsi="Arial" w:cs="Arial"/>
        </w:rPr>
        <w:t>be(</w:t>
      </w:r>
      <w:proofErr w:type="gramEnd"/>
      <w:r w:rsidRPr="00500092">
        <w:rPr>
          <w:rFonts w:ascii="Arial" w:hAnsi="Arial" w:cs="Arial"/>
        </w:rPr>
        <w:t xml:space="preserve">Victim Support). They also help victims that have been affected by burglary by putting them in touch with other organisations such as the police and court agencies to get support from them on how to deal with court procedures and how to deal with the police witness statements (MOJ 2017). A burglar has confessed of stealing over £26 million worth of money and jewellery from 3 celebrity's houses. They were sentenced in crown court for money laundering and burglary and the police still haven’t retrieved the missing money and jewellery stolen from the 3 celebrities(Williams 2021).The support that the 3 celebrities would’ve been liable from the criminal justice system for compensation of their belongings that have been stolen, they also would be kept up to date by the police on the case and information regarding their belongings that have been stolen </w:t>
      </w:r>
      <w:r w:rsidRPr="00500092">
        <w:rPr>
          <w:rFonts w:ascii="Arial" w:hAnsi="Arial" w:cs="Arial"/>
        </w:rPr>
        <w:lastRenderedPageBreak/>
        <w:t>and also victim support because they could be going through mental and psychical issues off the burglary (victim support).</w:t>
      </w:r>
    </w:p>
    <w:p w14:paraId="2FB33C4E" w14:textId="77777777" w:rsidR="00500092" w:rsidRDefault="00500092" w:rsidP="00D0183E">
      <w:pPr>
        <w:spacing w:line="480" w:lineRule="auto"/>
        <w:rPr>
          <w:rFonts w:ascii="Arial" w:hAnsi="Arial" w:cs="Arial"/>
        </w:rPr>
      </w:pPr>
    </w:p>
    <w:p w14:paraId="591617F6" w14:textId="22211042" w:rsidR="00BB18BC" w:rsidRDefault="00BB18BC" w:rsidP="00D0183E">
      <w:pPr>
        <w:spacing w:line="480" w:lineRule="auto"/>
        <w:rPr>
          <w:rFonts w:ascii="Arial" w:hAnsi="Arial" w:cs="Arial"/>
        </w:rPr>
      </w:pPr>
      <w:r w:rsidRPr="00BB18BC">
        <w:rPr>
          <w:rFonts w:ascii="Arial" w:hAnsi="Arial" w:cs="Arial"/>
        </w:rPr>
        <w:t xml:space="preserve">Another case where the criminal justice system has helped the victim is Anne an old age pensioner who got burgled of £500 worth of electrical items in May 2019. The burglar was not sentenced to prison but was instead put on a rehabilitation scheme to learn from his actions that he has caused. Through the rehabilitation scheme he made friends with Anne the victim and they become chatting, Anne told him how she got affected by his actions and he fully understood what he did wasn’t right and in forgiveness, he offered to help her out in her garden because she was struggling to do it, so he offered to help </w:t>
      </w:r>
      <w:r w:rsidR="008C18BD" w:rsidRPr="00BB18BC">
        <w:rPr>
          <w:rFonts w:ascii="Arial" w:hAnsi="Arial" w:cs="Arial"/>
        </w:rPr>
        <w:t>her (</w:t>
      </w:r>
      <w:r w:rsidRPr="00BB18BC">
        <w:rPr>
          <w:rFonts w:ascii="Arial" w:hAnsi="Arial" w:cs="Arial"/>
        </w:rPr>
        <w:t xml:space="preserve">BBC 2021). This shows that rehabilitation schemes can help not just the offender but also the victim because if this wasn’t available by the CJS they wouldn’t have had that clarification on what happened that day and Anne wouldn’t have had that answer on why he did It to put her mind at ease (GOV 2019). The criminal justice system doesn’t always help out the victim to the best of their ability because the youth offending team made the burglar write a letter to the victim to apologise to the victim for the crime that he have committed and to make her understand why he done it  , But the burglar didn’t write any of that and said that he doesn’t care that he burgled the house which would scare the victim even more because they would be thinking when the person is out they could be burgled again because they have no remorse for what they have done to the victims mental and psychical health( BBC 2011). So, by the youth offending team making the burglar write that letter, they made the situation worse in this instance because the victim was recovering from the crime that has been committed to them and that letter getting sent to them it would’ve triggered a lot of problems again making it hard for the victim to put at ease (GOV 2022). If the case goes to court, the victim has support from the CJS because they make sure if the victim has to make a statement on how they got burgled and what happened that night they will have a lawyer next to them free of charge to help and support them when giving the statement (Met Police </w:t>
      </w:r>
      <w:r w:rsidRPr="00BB18BC">
        <w:rPr>
          <w:rFonts w:ascii="Arial" w:hAnsi="Arial" w:cs="Arial"/>
        </w:rPr>
        <w:lastRenderedPageBreak/>
        <w:t>2022). If the suspect pleads not guilty, they get a witness care officer from the CJS that helps out the victim and keeps them up to date on what’s happening with their case and if the police have found any new evidence that can help the victim get the justice they deserve in court (Ministry of Justice).</w:t>
      </w:r>
    </w:p>
    <w:p w14:paraId="721DD7D3" w14:textId="77777777" w:rsidR="00CD1D38" w:rsidRPr="00E95CB0" w:rsidRDefault="00CD1D38" w:rsidP="00D0183E">
      <w:pPr>
        <w:spacing w:line="480" w:lineRule="auto"/>
        <w:rPr>
          <w:rFonts w:ascii="Arial" w:hAnsi="Arial" w:cs="Arial"/>
        </w:rPr>
      </w:pPr>
    </w:p>
    <w:p w14:paraId="622BA996" w14:textId="33F3A502" w:rsidR="001A22AE" w:rsidRDefault="00CD1D38" w:rsidP="00D0183E">
      <w:pPr>
        <w:spacing w:line="480" w:lineRule="auto"/>
        <w:rPr>
          <w:rFonts w:ascii="Arial" w:hAnsi="Arial" w:cs="Arial"/>
        </w:rPr>
      </w:pPr>
      <w:r w:rsidRPr="00CD1D38">
        <w:rPr>
          <w:rFonts w:ascii="Arial" w:hAnsi="Arial" w:cs="Arial"/>
        </w:rPr>
        <w:t xml:space="preserve">Grenfell towers was an event that took place where people lost their lives because the tower block set on fire and a lot of people on the high floors in the tower block couldn’t escape because the fire was in their way blocking them from escaping. 72 people died in the Grenfell tower fire and since then a lot of the victims have been left with temporary housing and funding for a new house from charities set up to help the victims of Grenfell towers (Gayle 2017). The CJS failed the majority of the victims after the Grenfell tower tragedy because 3 years later and people are still waiting for permanent housing which is not acceptable because they have been living in temporary housing for 3 years which is too long for victims to wait for a new </w:t>
      </w:r>
      <w:proofErr w:type="gramStart"/>
      <w:r w:rsidRPr="00CD1D38">
        <w:rPr>
          <w:rFonts w:ascii="Arial" w:hAnsi="Arial" w:cs="Arial"/>
        </w:rPr>
        <w:t>house(</w:t>
      </w:r>
      <w:proofErr w:type="gramEnd"/>
      <w:r w:rsidRPr="00CD1D38">
        <w:rPr>
          <w:rFonts w:ascii="Arial" w:hAnsi="Arial" w:cs="Arial"/>
        </w:rPr>
        <w:t xml:space="preserve">Booth 2021). These victims lost their homes and some of the victims lost family and friends in that fire, the way they have been treated by the CJS has been disgraceful because they haven’t had very good support, the majority of the good support has come from charity’s helping out victims in the Grenfell tower attack to try and get them back on their feet (Bulman 2020). The Grenfell Foundation was set up to support victims that were affected by the fire, the foundation is there to finically support people to give them money to help them get their homes back which they once knew (GOV 2017). they’re also there for emotional and mental support to help the victims that were extremely affected by the fire by giving them support to attend support classes to keep them safe and to make sure that they can overcome this tragic event that has happened in their life and move on from it and look back at the fire as a hurdle in their life (Grenfell foundation). Finally British Red Cross also helped out Grenfell victims by giving the victims money to buy essential needs for their family and to save for a home again, red cross also gives them </w:t>
      </w:r>
      <w:r w:rsidRPr="00CD1D38">
        <w:rPr>
          <w:rFonts w:ascii="Arial" w:hAnsi="Arial" w:cs="Arial"/>
        </w:rPr>
        <w:lastRenderedPageBreak/>
        <w:t xml:space="preserve">funds to make sure that if they had </w:t>
      </w:r>
      <w:proofErr w:type="gramStart"/>
      <w:r w:rsidRPr="00CD1D38">
        <w:rPr>
          <w:rFonts w:ascii="Arial" w:hAnsi="Arial" w:cs="Arial"/>
        </w:rPr>
        <w:t>children</w:t>
      </w:r>
      <w:proofErr w:type="gramEnd"/>
      <w:r w:rsidRPr="00CD1D38">
        <w:rPr>
          <w:rFonts w:ascii="Arial" w:hAnsi="Arial" w:cs="Arial"/>
        </w:rPr>
        <w:t xml:space="preserve"> they could get them school products and uniform so they can still get an education after the fire (Red cross).</w:t>
      </w:r>
    </w:p>
    <w:p w14:paraId="01DD2040" w14:textId="77777777" w:rsidR="0001714E" w:rsidRPr="0001714E" w:rsidRDefault="0001714E" w:rsidP="0001714E">
      <w:pPr>
        <w:spacing w:line="480" w:lineRule="auto"/>
        <w:rPr>
          <w:rFonts w:ascii="Arial" w:hAnsi="Arial" w:cs="Arial"/>
        </w:rPr>
      </w:pPr>
    </w:p>
    <w:p w14:paraId="5CCF9925" w14:textId="561CCFD3" w:rsidR="0001714E" w:rsidRDefault="0001714E" w:rsidP="0001714E">
      <w:pPr>
        <w:spacing w:line="480" w:lineRule="auto"/>
        <w:rPr>
          <w:rFonts w:ascii="Arial" w:hAnsi="Arial" w:cs="Arial"/>
        </w:rPr>
      </w:pPr>
      <w:r w:rsidRPr="0001714E">
        <w:rPr>
          <w:rFonts w:ascii="Arial" w:hAnsi="Arial" w:cs="Arial"/>
        </w:rPr>
        <w:t xml:space="preserve">From crime happening around victims or to them, it can have a wider impact on them turning them into criminals, this happens because if the victims have had a crime committed on them it can make them build up anger and hatred because they didn’t do anything at the time. This can then lead them to lashing out and commit a crime because they have held in that anger for so long and they finally released it. The CJS would stop this early by giving the victim resources in place to keep them from turning into criminals after a crime has been committed on them, The resources that they would give to the victim is helplines where they can talk to people about their feelings that they feel from the </w:t>
      </w:r>
      <w:proofErr w:type="gramStart"/>
      <w:r w:rsidRPr="0001714E">
        <w:rPr>
          <w:rFonts w:ascii="Arial" w:hAnsi="Arial" w:cs="Arial"/>
        </w:rPr>
        <w:t>crime(</w:t>
      </w:r>
      <w:proofErr w:type="gramEnd"/>
      <w:r w:rsidRPr="0001714E">
        <w:rPr>
          <w:rFonts w:ascii="Arial" w:hAnsi="Arial" w:cs="Arial"/>
        </w:rPr>
        <w:t xml:space="preserve">NCA) . Also, if a victim has had a crime committed on them this can turn them into a criminal because if the victim got burgled and they haven’t got house insurance they can't claim anything on the house because they haven’t got the insurance for it so out of desperation they would start to steal essential things that they need in their life to service which can then lead to the victim being locked up for stealing(MOJ 2011). The CJS has worked with services to make sure that victims get the support that they need to not turn into criminal off crimes an example of what the CJS has done is make funding available for services so they can upgrade their facilities to make they support much better for victims which would make their services more effective </w:t>
      </w:r>
      <w:r w:rsidR="00866B9D" w:rsidRPr="0001714E">
        <w:rPr>
          <w:rFonts w:ascii="Arial" w:hAnsi="Arial" w:cs="Arial"/>
        </w:rPr>
        <w:t>overall (</w:t>
      </w:r>
      <w:r w:rsidRPr="0001714E">
        <w:rPr>
          <w:rFonts w:ascii="Arial" w:hAnsi="Arial" w:cs="Arial"/>
        </w:rPr>
        <w:t>GOV 2011).</w:t>
      </w:r>
    </w:p>
    <w:p w14:paraId="68579D9F" w14:textId="77777777" w:rsidR="00E34057" w:rsidRDefault="00E34057" w:rsidP="0001714E">
      <w:pPr>
        <w:spacing w:line="480" w:lineRule="auto"/>
        <w:rPr>
          <w:rFonts w:ascii="Arial" w:hAnsi="Arial" w:cs="Arial"/>
        </w:rPr>
      </w:pPr>
    </w:p>
    <w:p w14:paraId="32B14B01" w14:textId="2BD475B5" w:rsidR="00FA1DBC" w:rsidRPr="00E95CB0" w:rsidRDefault="00E34057" w:rsidP="00304C9E">
      <w:pPr>
        <w:spacing w:line="480" w:lineRule="auto"/>
        <w:rPr>
          <w:rFonts w:ascii="Arial" w:hAnsi="Arial" w:cs="Arial"/>
        </w:rPr>
      </w:pPr>
      <w:r w:rsidRPr="00E34057">
        <w:rPr>
          <w:rFonts w:ascii="Arial" w:hAnsi="Arial" w:cs="Arial"/>
        </w:rPr>
        <w:t xml:space="preserve">Finally, another example where victims turn into crime is the cycle of abuse, this is where they start off getting beat by their dad when they’re young for petty things or no reason then they grow up to when they're in secondary school and start to bully people in school because they know nothing but violence, Then when they grow up they go into crime and get arrested for assault on a person when they’re out drinking because these type of people are </w:t>
      </w:r>
      <w:r w:rsidRPr="00E34057">
        <w:rPr>
          <w:rFonts w:ascii="Arial" w:hAnsi="Arial" w:cs="Arial"/>
        </w:rPr>
        <w:lastRenderedPageBreak/>
        <w:t>usually very violent, so they will always start fights on a night out. So, they started as a victim getting beat by his dad when he was growing up finally turning into a criminal because of his dad’s actions when he was young because he was grown up in a household full of violence and that’s all he knew so he thinks its ok to beat people up because his dad did it to him when he was young (NHS 2019, Gomez 2010). The CJS has worked with social services to put measures in place to make sure that the cycle of abuse doesn’t keep happening this has helped victims in the past deal with this cycle by telling the social services on what is happening in their household and social services would use the right actions to deal with that situation (GOV 2021).</w:t>
      </w:r>
    </w:p>
    <w:p w14:paraId="4BD04939" w14:textId="02AE4796" w:rsidR="00304C9E" w:rsidRPr="00E95CB0" w:rsidRDefault="00304C9E" w:rsidP="00304C9E">
      <w:pPr>
        <w:spacing w:line="480" w:lineRule="auto"/>
        <w:rPr>
          <w:rFonts w:ascii="Arial" w:hAnsi="Arial" w:cs="Arial"/>
        </w:rPr>
      </w:pPr>
      <w:r w:rsidRPr="00E95CB0">
        <w:rPr>
          <w:rFonts w:ascii="Arial" w:hAnsi="Arial" w:cs="Arial"/>
        </w:rPr>
        <w:t xml:space="preserve">In conclusion </w:t>
      </w:r>
      <w:r w:rsidR="00EB2C2F" w:rsidRPr="00E95CB0">
        <w:rPr>
          <w:rFonts w:ascii="Arial" w:hAnsi="Arial" w:cs="Arial"/>
        </w:rPr>
        <w:t xml:space="preserve">the CJS have helped victims by giving them support </w:t>
      </w:r>
      <w:r w:rsidR="008900B5" w:rsidRPr="00E95CB0">
        <w:rPr>
          <w:rFonts w:ascii="Arial" w:hAnsi="Arial" w:cs="Arial"/>
        </w:rPr>
        <w:t xml:space="preserve">over the years but there is still a lot of work to be done to make sure that all victims get support no matter to severity </w:t>
      </w:r>
      <w:r w:rsidR="00FA1DBC" w:rsidRPr="00E95CB0">
        <w:rPr>
          <w:rFonts w:ascii="Arial" w:hAnsi="Arial" w:cs="Arial"/>
        </w:rPr>
        <w:t>of</w:t>
      </w:r>
      <w:r w:rsidR="008900B5" w:rsidRPr="00E95CB0">
        <w:rPr>
          <w:rFonts w:ascii="Arial" w:hAnsi="Arial" w:cs="Arial"/>
        </w:rPr>
        <w:t xml:space="preserve"> the crime that has happened to them.</w:t>
      </w:r>
    </w:p>
    <w:p w14:paraId="059E9032" w14:textId="77777777" w:rsidR="00050358" w:rsidRDefault="00050358" w:rsidP="0037648D"/>
    <w:p w14:paraId="4A88A5F8" w14:textId="77777777" w:rsidR="00F52EA3" w:rsidRDefault="00F52EA3" w:rsidP="0037648D"/>
    <w:p w14:paraId="6DF62351" w14:textId="77777777" w:rsidR="00F52EA3" w:rsidRDefault="00F52EA3" w:rsidP="0037648D"/>
    <w:p w14:paraId="5843B33C" w14:textId="77777777" w:rsidR="00F52EA3" w:rsidRDefault="00F52EA3" w:rsidP="0037648D"/>
    <w:p w14:paraId="015E0642" w14:textId="77777777" w:rsidR="00C93399" w:rsidRDefault="00C93399" w:rsidP="00C93399"/>
    <w:p w14:paraId="463CAAF3" w14:textId="77777777" w:rsidR="00C93399" w:rsidRDefault="00C93399" w:rsidP="00C93399"/>
    <w:p w14:paraId="3DD18735" w14:textId="77777777" w:rsidR="00AF6855" w:rsidRDefault="00AF6855" w:rsidP="00C93399"/>
    <w:p w14:paraId="7864859D" w14:textId="77777777" w:rsidR="00AF6855" w:rsidRDefault="00AF6855" w:rsidP="00C93399"/>
    <w:p w14:paraId="5D095C51" w14:textId="77777777" w:rsidR="00AF6855" w:rsidRDefault="00AF6855" w:rsidP="00C93399"/>
    <w:p w14:paraId="45372242" w14:textId="77777777" w:rsidR="00AF6855" w:rsidRDefault="00AF6855" w:rsidP="00C93399"/>
    <w:p w14:paraId="3DC9541F" w14:textId="77777777" w:rsidR="00AF6855" w:rsidRDefault="00AF6855" w:rsidP="00C93399"/>
    <w:p w14:paraId="5D063AFA" w14:textId="77777777" w:rsidR="00AF6855" w:rsidRDefault="00AF6855" w:rsidP="00C93399"/>
    <w:p w14:paraId="5D8CB8DB" w14:textId="77777777" w:rsidR="00AF6855" w:rsidRDefault="00AF6855" w:rsidP="00C93399"/>
    <w:p w14:paraId="66323AA2" w14:textId="77777777" w:rsidR="00AF6855" w:rsidRDefault="00AF6855" w:rsidP="00C93399"/>
    <w:p w14:paraId="13F2F2F9" w14:textId="77777777" w:rsidR="00AF6855" w:rsidRDefault="00AF6855" w:rsidP="00C93399"/>
    <w:p w14:paraId="003FD895" w14:textId="77777777" w:rsidR="00AF6855" w:rsidRDefault="00AF6855" w:rsidP="00C93399"/>
    <w:p w14:paraId="26693005" w14:textId="77777777" w:rsidR="00AF6855" w:rsidRDefault="00AF6855" w:rsidP="00C93399"/>
    <w:p w14:paraId="105B372E" w14:textId="107FFB2F" w:rsidR="00AF6855" w:rsidRDefault="00AF6855" w:rsidP="00C93399"/>
    <w:p w14:paraId="19076D27" w14:textId="195E7263" w:rsidR="00C93399" w:rsidRDefault="00C93399" w:rsidP="00C93399">
      <w:r>
        <w:t>Buncombe.A.2016</w:t>
      </w:r>
      <w:proofErr w:type="gramStart"/>
      <w:r w:rsidRPr="00AF6855">
        <w:rPr>
          <w:i/>
          <w:iCs/>
        </w:rPr>
        <w:t>).Stanford</w:t>
      </w:r>
      <w:proofErr w:type="gramEnd"/>
      <w:r w:rsidRPr="00AF6855">
        <w:rPr>
          <w:i/>
          <w:iCs/>
        </w:rPr>
        <w:t xml:space="preserve"> rape </w:t>
      </w:r>
      <w:r w:rsidR="00AF6855" w:rsidRPr="00AF6855">
        <w:rPr>
          <w:i/>
          <w:iCs/>
        </w:rPr>
        <w:t>case.</w:t>
      </w:r>
      <w:r w:rsidR="00AF6855">
        <w:t xml:space="preserve"> Available</w:t>
      </w:r>
      <w:r>
        <w:t xml:space="preserve"> at:</w:t>
      </w:r>
    </w:p>
    <w:p w14:paraId="4CF337D3" w14:textId="77777777" w:rsidR="00C93399" w:rsidRDefault="00AF6855" w:rsidP="00C93399">
      <w:hyperlink r:id="rId9" w:history="1">
        <w:r w:rsidR="00C93399" w:rsidRPr="00685108">
          <w:rPr>
            <w:rStyle w:val="Hyperlink"/>
          </w:rPr>
          <w:t>https://www.independent.co.uk/news/people/stanford-rape-case-read-impact-statement-brock-turner-s-victim-a7222371.html</w:t>
        </w:r>
      </w:hyperlink>
    </w:p>
    <w:p w14:paraId="29B17E82" w14:textId="77777777" w:rsidR="00C93399" w:rsidRDefault="00C93399" w:rsidP="00C93399">
      <w:r>
        <w:t xml:space="preserve">[Accessed 30/10/2021] </w:t>
      </w:r>
    </w:p>
    <w:p w14:paraId="08ED5B1E" w14:textId="77777777" w:rsidR="00F52EA3" w:rsidRDefault="00F52EA3" w:rsidP="0037648D"/>
    <w:p w14:paraId="66CD30AF" w14:textId="1527ECF8" w:rsidR="00F52EA3" w:rsidRDefault="00064EDC" w:rsidP="0037648D">
      <w:proofErr w:type="spellStart"/>
      <w:r>
        <w:t>Bulman.M</w:t>
      </w:r>
      <w:proofErr w:type="spellEnd"/>
      <w:r w:rsidR="00AF60AF">
        <w:t>.(</w:t>
      </w:r>
      <w:r w:rsidR="005A263A">
        <w:t xml:space="preserve">2020). </w:t>
      </w:r>
      <w:r w:rsidR="005A263A" w:rsidRPr="00AF6855">
        <w:rPr>
          <w:i/>
          <w:iCs/>
        </w:rPr>
        <w:t xml:space="preserve">Grenfell households still waiting for permanent housing three years </w:t>
      </w:r>
      <w:r w:rsidR="00AF6855" w:rsidRPr="00AF6855">
        <w:rPr>
          <w:i/>
          <w:iCs/>
        </w:rPr>
        <w:t>on</w:t>
      </w:r>
      <w:r w:rsidR="00AF6855">
        <w:t>. Available</w:t>
      </w:r>
      <w:r w:rsidR="00661338">
        <w:t xml:space="preserve"> at:</w:t>
      </w:r>
    </w:p>
    <w:p w14:paraId="719CC013" w14:textId="398D304C" w:rsidR="004D697C" w:rsidRPr="00607BC1" w:rsidRDefault="00AF6855" w:rsidP="0037648D">
      <w:pPr>
        <w:rPr>
          <w:color w:val="0563C1" w:themeColor="hyperlink"/>
          <w:u w:val="single"/>
        </w:rPr>
      </w:pPr>
      <w:hyperlink r:id="rId10" w:history="1">
        <w:r w:rsidR="00F52EA3" w:rsidRPr="00837C9B">
          <w:rPr>
            <w:rStyle w:val="Hyperlink"/>
          </w:rPr>
          <w:t>https://www.independent.co.uk/news/uk/home-news/grenfell-tower-households-social-housing-anniversary-a9563836.html</w:t>
        </w:r>
      </w:hyperlink>
    </w:p>
    <w:p w14:paraId="0ADA8B9E" w14:textId="77777777" w:rsidR="00607BC1" w:rsidRDefault="00661338" w:rsidP="00E55BAA">
      <w:r>
        <w:t xml:space="preserve">[Accessed </w:t>
      </w:r>
      <w:r w:rsidR="00CF3096">
        <w:t>27/10/2021]</w:t>
      </w:r>
      <w:r>
        <w:t xml:space="preserve"> </w:t>
      </w:r>
    </w:p>
    <w:p w14:paraId="6EB37EE0" w14:textId="77777777" w:rsidR="00607BC1" w:rsidRDefault="00607BC1" w:rsidP="00E55BAA"/>
    <w:p w14:paraId="538F86CD" w14:textId="2E167D74" w:rsidR="00E55BAA" w:rsidRDefault="00E55BAA" w:rsidP="00E55BAA">
      <w:r>
        <w:t xml:space="preserve">BBC. (2021). </w:t>
      </w:r>
      <w:r w:rsidRPr="00AF6855">
        <w:rPr>
          <w:i/>
          <w:iCs/>
        </w:rPr>
        <w:t xml:space="preserve">Burglar and victims become friends through rehabilitation </w:t>
      </w:r>
      <w:r w:rsidR="00AF6855" w:rsidRPr="00AF6855">
        <w:rPr>
          <w:i/>
          <w:iCs/>
        </w:rPr>
        <w:t>scheme</w:t>
      </w:r>
      <w:r w:rsidR="00AF6855">
        <w:t>. Available</w:t>
      </w:r>
      <w:r>
        <w:t xml:space="preserve"> at:</w:t>
      </w:r>
    </w:p>
    <w:p w14:paraId="44334329" w14:textId="77777777" w:rsidR="00E55BAA" w:rsidRDefault="00AF6855" w:rsidP="00E55BAA">
      <w:hyperlink r:id="rId11" w:history="1">
        <w:r w:rsidR="00E55BAA" w:rsidRPr="00592A0A">
          <w:rPr>
            <w:rStyle w:val="Hyperlink"/>
          </w:rPr>
          <w:t>https://www.bbc.co.uk/news/uk-england-birmingham-56536649</w:t>
        </w:r>
      </w:hyperlink>
    </w:p>
    <w:p w14:paraId="7DA449D1" w14:textId="77777777" w:rsidR="00E55BAA" w:rsidRDefault="00E55BAA" w:rsidP="00E55BAA">
      <w:r>
        <w:t xml:space="preserve">[Accessed 02/11/2021] </w:t>
      </w:r>
    </w:p>
    <w:p w14:paraId="6B0BE5DF" w14:textId="77777777" w:rsidR="00E55BAA" w:rsidRDefault="00E55BAA" w:rsidP="00E55BAA"/>
    <w:p w14:paraId="427E7A32" w14:textId="64D154F1" w:rsidR="00E55BAA" w:rsidRDefault="00E55BAA" w:rsidP="00E55BAA">
      <w:r>
        <w:t xml:space="preserve">BBC. (2011). </w:t>
      </w:r>
      <w:r w:rsidRPr="00AF6855">
        <w:rPr>
          <w:i/>
          <w:iCs/>
        </w:rPr>
        <w:t>Victim support brands burglars letter a disgrace</w:t>
      </w:r>
      <w:r>
        <w:t>. Available at:</w:t>
      </w:r>
    </w:p>
    <w:p w14:paraId="0922B672" w14:textId="77777777" w:rsidR="00E55BAA" w:rsidRDefault="00AF6855" w:rsidP="00E55BAA">
      <w:hyperlink r:id="rId12" w:history="1">
        <w:r w:rsidR="00E55BAA" w:rsidRPr="00592A0A">
          <w:rPr>
            <w:rStyle w:val="Hyperlink"/>
          </w:rPr>
          <w:t>https://www.bbc.co.uk/news/uk-england-leeds-15870279</w:t>
        </w:r>
      </w:hyperlink>
    </w:p>
    <w:p w14:paraId="13BDE492" w14:textId="77777777" w:rsidR="00E55BAA" w:rsidRDefault="00E55BAA" w:rsidP="00E55BAA">
      <w:r>
        <w:t xml:space="preserve">[Accessed 02/11/2021] </w:t>
      </w:r>
    </w:p>
    <w:p w14:paraId="08FBC627" w14:textId="77777777" w:rsidR="00C11217" w:rsidRDefault="00C11217" w:rsidP="00C11217"/>
    <w:p w14:paraId="3DED8C73" w14:textId="77777777" w:rsidR="00C11217" w:rsidRDefault="00C11217" w:rsidP="00C11217">
      <w:proofErr w:type="spellStart"/>
      <w:r>
        <w:t>Booth.R</w:t>
      </w:r>
      <w:proofErr w:type="spellEnd"/>
      <w:r>
        <w:t xml:space="preserve">. (2021). </w:t>
      </w:r>
      <w:r w:rsidRPr="00AF6855">
        <w:rPr>
          <w:i/>
          <w:iCs/>
        </w:rPr>
        <w:t>Grenfell inquiry: Government deeply sorry for past failures</w:t>
      </w:r>
      <w:r>
        <w:t>. Available at:</w:t>
      </w:r>
    </w:p>
    <w:p w14:paraId="5D320027" w14:textId="77777777" w:rsidR="00C11217" w:rsidRDefault="00C11217" w:rsidP="00C11217">
      <w:hyperlink r:id="rId13" w:history="1">
        <w:r w:rsidRPr="00E34757">
          <w:rPr>
            <w:rStyle w:val="Hyperlink"/>
          </w:rPr>
          <w:t>https://www.theguardian.com/uk-news/2021/dec/07/grenfell-inquiry-government-deeply-sorry-for-past-failures</w:t>
        </w:r>
      </w:hyperlink>
    </w:p>
    <w:p w14:paraId="623CB2FB" w14:textId="77777777" w:rsidR="00C11217" w:rsidRDefault="00C11217" w:rsidP="00C11217">
      <w:r>
        <w:t>(Accessed 31/03/2022)</w:t>
      </w:r>
    </w:p>
    <w:p w14:paraId="247DA3A6" w14:textId="77777777" w:rsidR="00C11217" w:rsidRDefault="00C11217" w:rsidP="00E55BAA"/>
    <w:p w14:paraId="1F9C0863" w14:textId="77777777" w:rsidR="00C93399" w:rsidRDefault="00C93399" w:rsidP="0037648D"/>
    <w:p w14:paraId="3FB499CA" w14:textId="77777777" w:rsidR="00607BC1" w:rsidRDefault="00607BC1" w:rsidP="00607BC1">
      <w:proofErr w:type="spellStart"/>
      <w:r>
        <w:t>Brockes.E</w:t>
      </w:r>
      <w:proofErr w:type="spellEnd"/>
      <w:r>
        <w:t xml:space="preserve">. (2019). </w:t>
      </w:r>
      <w:r w:rsidRPr="00AF6855">
        <w:rPr>
          <w:i/>
          <w:iCs/>
        </w:rPr>
        <w:t>Chanel Miller on why she refuses to be reduced to the Brock Turner sexual assault victim.</w:t>
      </w:r>
      <w:r>
        <w:t xml:space="preserve"> Available at:</w:t>
      </w:r>
    </w:p>
    <w:p w14:paraId="0E7CA34B" w14:textId="77777777" w:rsidR="00607BC1" w:rsidRDefault="00607BC1" w:rsidP="00607BC1">
      <w:hyperlink r:id="rId14" w:history="1">
        <w:r w:rsidRPr="00E34757">
          <w:rPr>
            <w:rStyle w:val="Hyperlink"/>
          </w:rPr>
          <w:t>https://www.theguardian.com/uk-news/2021/jun/11/boy-15-dies-after-being-stabbed-in-hayes-west-london</w:t>
        </w:r>
      </w:hyperlink>
    </w:p>
    <w:p w14:paraId="5E911D9B" w14:textId="77777777" w:rsidR="00607BC1" w:rsidRDefault="00607BC1" w:rsidP="00607BC1">
      <w:r>
        <w:t>(Accessed 30/03/2022)</w:t>
      </w:r>
    </w:p>
    <w:p w14:paraId="0029A758" w14:textId="77777777" w:rsidR="00607BC1" w:rsidRDefault="00607BC1" w:rsidP="00607BC1"/>
    <w:p w14:paraId="59057AE3" w14:textId="77777777" w:rsidR="00607BC1" w:rsidRDefault="00607BC1" w:rsidP="00607BC1">
      <w:r>
        <w:t>College of Policing. (</w:t>
      </w:r>
      <w:proofErr w:type="gramStart"/>
      <w:r>
        <w:t>no</w:t>
      </w:r>
      <w:proofErr w:type="gramEnd"/>
      <w:r>
        <w:t xml:space="preserve"> date). </w:t>
      </w:r>
      <w:r w:rsidRPr="00AF6855">
        <w:rPr>
          <w:i/>
          <w:iCs/>
        </w:rPr>
        <w:t>Prosecution and case management</w:t>
      </w:r>
      <w:r>
        <w:t>. Available at:</w:t>
      </w:r>
    </w:p>
    <w:p w14:paraId="42483ED7" w14:textId="77777777" w:rsidR="00607BC1" w:rsidRDefault="00607BC1" w:rsidP="00607BC1">
      <w:hyperlink r:id="rId15" w:history="1">
        <w:r w:rsidRPr="00E34757">
          <w:rPr>
            <w:rStyle w:val="Hyperlink"/>
          </w:rPr>
          <w:t>https://www.theguardian.com/us-news/2019/sep/25/stanford-sexual-assault-victim-chanel-miller-interview</w:t>
        </w:r>
      </w:hyperlink>
    </w:p>
    <w:p w14:paraId="689FA74D" w14:textId="77777777" w:rsidR="00607BC1" w:rsidRDefault="00607BC1" w:rsidP="00607BC1">
      <w:r>
        <w:t>(Accessed 30/03/2022)</w:t>
      </w:r>
    </w:p>
    <w:p w14:paraId="50A75D56" w14:textId="77777777" w:rsidR="00607BC1" w:rsidRDefault="00607BC1" w:rsidP="0037648D"/>
    <w:p w14:paraId="5D309053" w14:textId="77777777" w:rsidR="00C93399" w:rsidRDefault="00C93399" w:rsidP="0037648D"/>
    <w:p w14:paraId="3C2A2BE4" w14:textId="522BD5C7" w:rsidR="00C93399" w:rsidRDefault="00C93399" w:rsidP="00C93399">
      <w:r>
        <w:t xml:space="preserve">Crime and justice </w:t>
      </w:r>
      <w:proofErr w:type="gramStart"/>
      <w:r>
        <w:t>studies.(</w:t>
      </w:r>
      <w:proofErr w:type="gramEnd"/>
      <w:r>
        <w:t>no date).</w:t>
      </w:r>
      <w:r w:rsidRPr="00AF6855">
        <w:rPr>
          <w:i/>
          <w:iCs/>
        </w:rPr>
        <w:t>Understanding Uk criminal justice system</w:t>
      </w:r>
      <w:r>
        <w:t>. Available at:</w:t>
      </w:r>
    </w:p>
    <w:p w14:paraId="38E291FC" w14:textId="77777777" w:rsidR="00C93399" w:rsidRDefault="00AF6855" w:rsidP="00C93399">
      <w:hyperlink r:id="rId16" w:history="1">
        <w:r w:rsidR="00C93399" w:rsidRPr="00837C9B">
          <w:rPr>
            <w:rStyle w:val="Hyperlink"/>
          </w:rPr>
          <w:t>https://www.crimeandjustice.org.uk/project/understanding-uk-criminal-justice-systems</w:t>
        </w:r>
      </w:hyperlink>
    </w:p>
    <w:p w14:paraId="67074750" w14:textId="77777777" w:rsidR="00C93399" w:rsidRDefault="00C93399" w:rsidP="00C93399">
      <w:r>
        <w:t xml:space="preserve">[Accessed 27/10/2021] </w:t>
      </w:r>
    </w:p>
    <w:p w14:paraId="31F38025" w14:textId="77777777" w:rsidR="00C93399" w:rsidRDefault="00C93399" w:rsidP="00C93399"/>
    <w:p w14:paraId="6587D611" w14:textId="63734136" w:rsidR="00C93399" w:rsidRDefault="00C93399" w:rsidP="00C93399">
      <w:proofErr w:type="spellStart"/>
      <w:r>
        <w:t>Cockburn.H</w:t>
      </w:r>
      <w:proofErr w:type="spellEnd"/>
      <w:r>
        <w:t>.</w:t>
      </w:r>
      <w:r w:rsidR="00147A89">
        <w:t>(</w:t>
      </w:r>
      <w:r>
        <w:t>2016</w:t>
      </w:r>
      <w:proofErr w:type="gramStart"/>
      <w:r w:rsidRPr="00AF6855">
        <w:rPr>
          <w:i/>
          <w:iCs/>
        </w:rPr>
        <w:t>).Judge</w:t>
      </w:r>
      <w:proofErr w:type="gramEnd"/>
      <w:r w:rsidRPr="00AF6855">
        <w:rPr>
          <w:i/>
          <w:iCs/>
        </w:rPr>
        <w:t xml:space="preserve"> who sentenced Stanford rape cases Brock Turner to six months gives Latino man three years for similar crime.</w:t>
      </w:r>
      <w:r>
        <w:t xml:space="preserve"> Available at:</w:t>
      </w:r>
    </w:p>
    <w:p w14:paraId="272C4715" w14:textId="77777777" w:rsidR="00C93399" w:rsidRDefault="00AF6855" w:rsidP="00C93399">
      <w:pPr>
        <w:rPr>
          <w:rStyle w:val="Hyperlink"/>
        </w:rPr>
      </w:pPr>
      <w:hyperlink r:id="rId17" w:history="1">
        <w:r w:rsidR="00C93399" w:rsidRPr="006A7272">
          <w:rPr>
            <w:rStyle w:val="Hyperlink"/>
          </w:rPr>
          <w:t>https://www.independent.co.uk/news/world/americas/stanford-rape-case-judge-aaron-persky-brock-turner-latino-man-sentence-a7110586.html</w:t>
        </w:r>
      </w:hyperlink>
    </w:p>
    <w:p w14:paraId="68AFC299" w14:textId="77777777" w:rsidR="00C93399" w:rsidRDefault="00C93399" w:rsidP="00C93399">
      <w:r>
        <w:t xml:space="preserve">[Accessed 30/10/2021] </w:t>
      </w:r>
    </w:p>
    <w:p w14:paraId="06E5900C" w14:textId="77777777" w:rsidR="00C93399" w:rsidRDefault="00C93399" w:rsidP="00C93399"/>
    <w:p w14:paraId="17E4353E" w14:textId="3CB18AA3" w:rsidR="00C93399" w:rsidRDefault="00C93399" w:rsidP="00C93399">
      <w:proofErr w:type="spellStart"/>
      <w:r>
        <w:t>Davis.B</w:t>
      </w:r>
      <w:proofErr w:type="spellEnd"/>
      <w:r>
        <w:t>.(2021</w:t>
      </w:r>
      <w:proofErr w:type="gramStart"/>
      <w:r>
        <w:t>).</w:t>
      </w:r>
      <w:r w:rsidRPr="00AF6855">
        <w:rPr>
          <w:i/>
          <w:iCs/>
        </w:rPr>
        <w:t>Woolwich</w:t>
      </w:r>
      <w:proofErr w:type="gramEnd"/>
      <w:r w:rsidRPr="00AF6855">
        <w:rPr>
          <w:i/>
          <w:iCs/>
        </w:rPr>
        <w:t xml:space="preserve"> </w:t>
      </w:r>
      <w:r w:rsidR="00AF6855" w:rsidRPr="00AF6855">
        <w:rPr>
          <w:i/>
          <w:iCs/>
        </w:rPr>
        <w:t>stabbing: Boy</w:t>
      </w:r>
      <w:r w:rsidRPr="00AF6855">
        <w:rPr>
          <w:i/>
          <w:iCs/>
        </w:rPr>
        <w:t xml:space="preserve"> , 15 knifed to death in south-east </w:t>
      </w:r>
      <w:r w:rsidR="00AF6855" w:rsidRPr="00AF6855">
        <w:rPr>
          <w:i/>
          <w:iCs/>
        </w:rPr>
        <w:t>London</w:t>
      </w:r>
      <w:r w:rsidR="00AF6855">
        <w:t>. Available</w:t>
      </w:r>
      <w:r>
        <w:t xml:space="preserve"> at:</w:t>
      </w:r>
    </w:p>
    <w:p w14:paraId="28DB5C13" w14:textId="77777777" w:rsidR="00C93399" w:rsidRDefault="00AF6855" w:rsidP="00C93399">
      <w:hyperlink r:id="rId18" w:history="1">
        <w:r w:rsidR="00C93399" w:rsidRPr="00C43A96">
          <w:rPr>
            <w:rStyle w:val="Hyperlink"/>
          </w:rPr>
          <w:t>https://www.standard.co.uk/news/crime/woolwich-stabbing-person-dead-london-b944239.html</w:t>
        </w:r>
      </w:hyperlink>
    </w:p>
    <w:p w14:paraId="0268027F" w14:textId="77777777" w:rsidR="00C93399" w:rsidRDefault="00C93399" w:rsidP="00C93399">
      <w:r>
        <w:t xml:space="preserve">[Accessed 29/10/2021] </w:t>
      </w:r>
    </w:p>
    <w:p w14:paraId="36E33E53" w14:textId="77777777" w:rsidR="00442106" w:rsidRDefault="00442106" w:rsidP="00442106"/>
    <w:p w14:paraId="46DACBCC" w14:textId="77777777" w:rsidR="00442106" w:rsidRDefault="00442106" w:rsidP="00442106">
      <w:proofErr w:type="spellStart"/>
      <w:r>
        <w:t>Flatley.J</w:t>
      </w:r>
      <w:proofErr w:type="spellEnd"/>
      <w:r>
        <w:t xml:space="preserve">. (2015). </w:t>
      </w:r>
      <w:r w:rsidRPr="00AF6855">
        <w:rPr>
          <w:i/>
          <w:iCs/>
        </w:rPr>
        <w:t xml:space="preserve">Chapter </w:t>
      </w:r>
      <w:proofErr w:type="gramStart"/>
      <w:r w:rsidRPr="00AF6855">
        <w:rPr>
          <w:i/>
          <w:iCs/>
        </w:rPr>
        <w:t>3 :</w:t>
      </w:r>
      <w:proofErr w:type="gramEnd"/>
      <w:r w:rsidRPr="00AF6855">
        <w:rPr>
          <w:i/>
          <w:iCs/>
        </w:rPr>
        <w:t xml:space="preserve"> personal well-being and crime.</w:t>
      </w:r>
      <w:r>
        <w:t xml:space="preserve"> Available at:</w:t>
      </w:r>
    </w:p>
    <w:p w14:paraId="52C91C30" w14:textId="77777777" w:rsidR="00442106" w:rsidRDefault="00442106" w:rsidP="00442106">
      <w:hyperlink r:id="rId19" w:history="1">
        <w:r w:rsidRPr="00E34757">
          <w:rPr>
            <w:rStyle w:val="Hyperlink"/>
          </w:rPr>
          <w:t>https://www.ons.gov.uk/peoplepopulationandcommunity/crimeandjustice/compendium/crimestatisticsfocusonpublicperceptionsofcrimeandthepoliceandthepersonalwellbeingofvictims/2015-03-26/chapter3personalwellbeingandcrime</w:t>
        </w:r>
      </w:hyperlink>
    </w:p>
    <w:p w14:paraId="084B376E" w14:textId="77777777" w:rsidR="00442106" w:rsidRDefault="00442106" w:rsidP="00442106">
      <w:r>
        <w:t>(Accessed 29/03/2022)</w:t>
      </w:r>
    </w:p>
    <w:p w14:paraId="0EDA5D8F" w14:textId="77777777" w:rsidR="00E55BAA" w:rsidRDefault="00E55BAA" w:rsidP="00C93399"/>
    <w:p w14:paraId="4929627F" w14:textId="75850BDC" w:rsidR="00E55BAA" w:rsidRDefault="00E55BAA" w:rsidP="00E55BAA">
      <w:proofErr w:type="spellStart"/>
      <w:r>
        <w:t>Flatley.J</w:t>
      </w:r>
      <w:proofErr w:type="spellEnd"/>
      <w:r>
        <w:t>.</w:t>
      </w:r>
      <w:r w:rsidR="00147A89">
        <w:t>(</w:t>
      </w:r>
      <w:r>
        <w:t xml:space="preserve">2017). </w:t>
      </w:r>
      <w:r w:rsidRPr="00AF6855">
        <w:rPr>
          <w:i/>
          <w:iCs/>
        </w:rPr>
        <w:t>Overview of burglary and other household theft: England and Wales</w:t>
      </w:r>
      <w:r>
        <w:t>. Available at:</w:t>
      </w:r>
    </w:p>
    <w:p w14:paraId="53B48125" w14:textId="77777777" w:rsidR="00E55BAA" w:rsidRDefault="00AF6855" w:rsidP="00E55BAA">
      <w:hyperlink r:id="rId20" w:history="1">
        <w:r w:rsidR="00E55BAA" w:rsidRPr="00592A0A">
          <w:rPr>
            <w:rStyle w:val="Hyperlink"/>
          </w:rPr>
          <w:t>https://www.ons.gov.uk/peoplepopulationandcommunity/crimeandjustice/articles/overviewofburglaryandotherhouseholdtheft/englandandwales</w:t>
        </w:r>
      </w:hyperlink>
    </w:p>
    <w:p w14:paraId="4ECB4E91" w14:textId="77777777" w:rsidR="00E55BAA" w:rsidRDefault="00E55BAA" w:rsidP="00E55BAA">
      <w:r>
        <w:t xml:space="preserve">[Accessed 01/11/2021] </w:t>
      </w:r>
    </w:p>
    <w:p w14:paraId="5BAE4F69" w14:textId="77777777" w:rsidR="00E55BAA" w:rsidRDefault="00E55BAA" w:rsidP="00C93399"/>
    <w:p w14:paraId="7B6CE118" w14:textId="0074FE13" w:rsidR="00E55BAA" w:rsidRDefault="00E55BAA" w:rsidP="00E55BAA">
      <w:proofErr w:type="gramStart"/>
      <w:r>
        <w:t>Gov.uk.(</w:t>
      </w:r>
      <w:proofErr w:type="gramEnd"/>
      <w:r>
        <w:t xml:space="preserve">No date). </w:t>
      </w:r>
      <w:r w:rsidRPr="00AF6855">
        <w:rPr>
          <w:i/>
          <w:iCs/>
        </w:rPr>
        <w:t xml:space="preserve">Transforming the criminal justice </w:t>
      </w:r>
      <w:r w:rsidR="00AF6855" w:rsidRPr="00AF6855">
        <w:rPr>
          <w:i/>
          <w:iCs/>
        </w:rPr>
        <w:t>system.</w:t>
      </w:r>
      <w:r w:rsidR="00AF6855">
        <w:t xml:space="preserve"> Available</w:t>
      </w:r>
      <w:r>
        <w:t xml:space="preserve"> at:</w:t>
      </w:r>
    </w:p>
    <w:p w14:paraId="1B0444B1" w14:textId="77777777" w:rsidR="00E55BAA" w:rsidRDefault="00AF6855" w:rsidP="00E55BAA">
      <w:hyperlink r:id="rId21" w:history="1">
        <w:r w:rsidR="00E55BAA" w:rsidRPr="00C43A96">
          <w:rPr>
            <w:rStyle w:val="Hyperlink"/>
          </w:rPr>
          <w:t>https://www.gov.uk/government/publications/transforming-the-criminal-justice-system</w:t>
        </w:r>
      </w:hyperlink>
    </w:p>
    <w:p w14:paraId="0DCBEE3B" w14:textId="77777777" w:rsidR="00E55BAA" w:rsidRDefault="00E55BAA" w:rsidP="00E55BAA">
      <w:r>
        <w:t xml:space="preserve">[Accessed 29/10/2021] </w:t>
      </w:r>
    </w:p>
    <w:p w14:paraId="591355C2" w14:textId="77777777" w:rsidR="00F52EA3" w:rsidRDefault="00F52EA3" w:rsidP="0037648D"/>
    <w:p w14:paraId="46B3BB58" w14:textId="46E7E1E6" w:rsidR="00E45190" w:rsidRDefault="00497894" w:rsidP="0037648D">
      <w:proofErr w:type="spellStart"/>
      <w:r>
        <w:t>Gomez.A</w:t>
      </w:r>
      <w:proofErr w:type="spellEnd"/>
      <w:r w:rsidR="00147A89">
        <w:t>(</w:t>
      </w:r>
      <w:r>
        <w:t>.2010</w:t>
      </w:r>
      <w:r w:rsidR="00AF6855">
        <w:t>).</w:t>
      </w:r>
      <w:r w:rsidR="00AF6855" w:rsidRPr="00AF6855">
        <w:rPr>
          <w:i/>
          <w:iCs/>
        </w:rPr>
        <w:t xml:space="preserve"> Testing</w:t>
      </w:r>
      <w:r w:rsidRPr="00AF6855">
        <w:rPr>
          <w:i/>
          <w:iCs/>
        </w:rPr>
        <w:t xml:space="preserve"> the cycle of </w:t>
      </w:r>
      <w:r w:rsidR="003522F0" w:rsidRPr="00AF6855">
        <w:rPr>
          <w:i/>
          <w:iCs/>
        </w:rPr>
        <w:t>violence</w:t>
      </w:r>
      <w:r w:rsidRPr="00AF6855">
        <w:rPr>
          <w:i/>
          <w:iCs/>
        </w:rPr>
        <w:t xml:space="preserve"> </w:t>
      </w:r>
      <w:r w:rsidR="00147A89" w:rsidRPr="00AF6855">
        <w:rPr>
          <w:i/>
          <w:iCs/>
        </w:rPr>
        <w:t>Hypothesis.</w:t>
      </w:r>
      <w:r w:rsidR="00147A89">
        <w:t xml:space="preserve"> Available</w:t>
      </w:r>
      <w:r w:rsidR="003522F0">
        <w:t xml:space="preserve"> at:</w:t>
      </w:r>
    </w:p>
    <w:p w14:paraId="07AB8B54" w14:textId="2819E8BF" w:rsidR="00E45190" w:rsidRDefault="00AF6855" w:rsidP="0037648D">
      <w:hyperlink r:id="rId22" w:history="1">
        <w:r w:rsidR="001611A1" w:rsidRPr="00837C9B">
          <w:rPr>
            <w:rStyle w:val="Hyperlink"/>
          </w:rPr>
          <w:t>https://journals.sagepub.com/doi/abs/10.1177/0044118X09358313?casa_token=5NFsm2eC2YMAAAAA%3ANVo2Lbd-lBqzJmfRKLHDOPeDTJl0HmHZJ1jZF_adojq9cmroM08mfI8vbSsd725cGB8948Dv-Djb&amp;</w:t>
        </w:r>
      </w:hyperlink>
    </w:p>
    <w:p w14:paraId="258CE636" w14:textId="77777777" w:rsidR="003522F0" w:rsidRDefault="003522F0" w:rsidP="003522F0">
      <w:r>
        <w:t xml:space="preserve">[Accessed 27/10/2021] </w:t>
      </w:r>
    </w:p>
    <w:p w14:paraId="3D6A8E56" w14:textId="77777777" w:rsidR="00E55BAA" w:rsidRDefault="00E55BAA" w:rsidP="003522F0"/>
    <w:p w14:paraId="0B53A41D" w14:textId="59E17233" w:rsidR="00E55BAA" w:rsidRDefault="00E55BAA" w:rsidP="00E55BAA">
      <w:proofErr w:type="gramStart"/>
      <w:r>
        <w:t>Gov.uk</w:t>
      </w:r>
      <w:r w:rsidR="001E7B82">
        <w:t>(</w:t>
      </w:r>
      <w:proofErr w:type="gramEnd"/>
      <w:r w:rsidR="001E7B82">
        <w:t>2018</w:t>
      </w:r>
      <w:r>
        <w:t xml:space="preserve">). </w:t>
      </w:r>
      <w:proofErr w:type="gramStart"/>
      <w:r w:rsidRPr="00AF6855">
        <w:rPr>
          <w:i/>
          <w:iCs/>
        </w:rPr>
        <w:t>Victims</w:t>
      </w:r>
      <w:proofErr w:type="gramEnd"/>
      <w:r w:rsidRPr="00AF6855">
        <w:rPr>
          <w:i/>
          <w:iCs/>
        </w:rPr>
        <w:t xml:space="preserve"> </w:t>
      </w:r>
      <w:r w:rsidR="00AF6855" w:rsidRPr="00AF6855">
        <w:rPr>
          <w:i/>
          <w:iCs/>
        </w:rPr>
        <w:t>strategy. [</w:t>
      </w:r>
      <w:r>
        <w:t>Online]. Available at:</w:t>
      </w:r>
    </w:p>
    <w:p w14:paraId="22CBB525" w14:textId="77777777" w:rsidR="00E55BAA" w:rsidRDefault="00AF6855" w:rsidP="00E55BAA">
      <w:pPr>
        <w:rPr>
          <w:rStyle w:val="Hyperlink"/>
        </w:rPr>
      </w:pPr>
      <w:hyperlink r:id="rId23" w:history="1">
        <w:r w:rsidR="00E55BAA" w:rsidRPr="00685108">
          <w:rPr>
            <w:rStyle w:val="Hyperlink"/>
          </w:rPr>
          <w:t>https://www.gov.uk/government/publications/victims-strategy/victims-strategy-html-version</w:t>
        </w:r>
      </w:hyperlink>
    </w:p>
    <w:p w14:paraId="7BF1004A" w14:textId="77777777" w:rsidR="00E55BAA" w:rsidRDefault="00E55BAA" w:rsidP="00E55BAA">
      <w:r>
        <w:t xml:space="preserve">[Accessed 30/10/2021] </w:t>
      </w:r>
    </w:p>
    <w:p w14:paraId="67002335" w14:textId="77777777" w:rsidR="00E55BAA" w:rsidRDefault="00E55BAA" w:rsidP="003522F0"/>
    <w:p w14:paraId="0E13D359" w14:textId="77777777" w:rsidR="00AC43EA" w:rsidRDefault="00AC43EA" w:rsidP="00AC43EA">
      <w:r>
        <w:t>GOV. (2019</w:t>
      </w:r>
      <w:r w:rsidRPr="00AF6855">
        <w:rPr>
          <w:i/>
          <w:iCs/>
        </w:rPr>
        <w:t>). Rehabilitation Periods.</w:t>
      </w:r>
      <w:r>
        <w:t xml:space="preserve"> Available at:</w:t>
      </w:r>
    </w:p>
    <w:p w14:paraId="299FA652" w14:textId="77777777" w:rsidR="00AC43EA" w:rsidRDefault="00AC43EA" w:rsidP="00AC43EA">
      <w:hyperlink r:id="rId24" w:history="1">
        <w:r w:rsidRPr="00E34757">
          <w:rPr>
            <w:rStyle w:val="Hyperlink"/>
          </w:rPr>
          <w:t>https://www.gov.uk/guidance/rehabilitation-periods</w:t>
        </w:r>
      </w:hyperlink>
    </w:p>
    <w:p w14:paraId="6CBC58F9" w14:textId="77777777" w:rsidR="00AC43EA" w:rsidRDefault="00AC43EA" w:rsidP="00AC43EA">
      <w:r>
        <w:t>(Accessed 30/03/2022)</w:t>
      </w:r>
    </w:p>
    <w:p w14:paraId="10AE49B6" w14:textId="77777777" w:rsidR="00AC43EA" w:rsidRDefault="00AC43EA" w:rsidP="00AC43EA"/>
    <w:p w14:paraId="094E8B56" w14:textId="77777777" w:rsidR="00AC43EA" w:rsidRDefault="00AC43EA" w:rsidP="00AC43EA">
      <w:r>
        <w:t xml:space="preserve">Gov. (2022). </w:t>
      </w:r>
      <w:r w:rsidRPr="00AF6855">
        <w:rPr>
          <w:i/>
          <w:iCs/>
        </w:rPr>
        <w:t>Youth justice services: Wales</w:t>
      </w:r>
      <w:r>
        <w:t>. Available at:</w:t>
      </w:r>
    </w:p>
    <w:p w14:paraId="254408E8" w14:textId="77777777" w:rsidR="00AC43EA" w:rsidRDefault="00AC43EA" w:rsidP="00AC43EA">
      <w:hyperlink r:id="rId25" w:history="1">
        <w:r w:rsidRPr="00E34757">
          <w:rPr>
            <w:rStyle w:val="Hyperlink"/>
          </w:rPr>
          <w:t>https://www.gov.uk/guidance/youth-offending-teams-wales</w:t>
        </w:r>
      </w:hyperlink>
    </w:p>
    <w:p w14:paraId="3E167BA1" w14:textId="77777777" w:rsidR="00AC43EA" w:rsidRDefault="00AC43EA" w:rsidP="00AC43EA">
      <w:r>
        <w:t>(Accessed 30/03/2022)</w:t>
      </w:r>
    </w:p>
    <w:p w14:paraId="7F91B709" w14:textId="77777777" w:rsidR="00AC43EA" w:rsidRDefault="00AC43EA" w:rsidP="00AC43EA"/>
    <w:p w14:paraId="1427D586" w14:textId="77777777" w:rsidR="00AC43EA" w:rsidRDefault="00AC43EA" w:rsidP="00AC43EA">
      <w:proofErr w:type="spellStart"/>
      <w:r>
        <w:t>Gayle.D</w:t>
      </w:r>
      <w:proofErr w:type="spellEnd"/>
      <w:r>
        <w:t xml:space="preserve">. (2017). </w:t>
      </w:r>
      <w:r w:rsidRPr="00AF6855">
        <w:rPr>
          <w:i/>
          <w:iCs/>
        </w:rPr>
        <w:t>How the Grenfell Tower disaster unfolded.</w:t>
      </w:r>
      <w:r>
        <w:t xml:space="preserve"> Available at:</w:t>
      </w:r>
    </w:p>
    <w:p w14:paraId="573735E4" w14:textId="77777777" w:rsidR="00AC43EA" w:rsidRDefault="00AC43EA" w:rsidP="00AC43EA">
      <w:hyperlink r:id="rId26" w:history="1">
        <w:r w:rsidRPr="00E34757">
          <w:rPr>
            <w:rStyle w:val="Hyperlink"/>
          </w:rPr>
          <w:t>https://www.theguardian.com/uk-news/2017/jun/14/how-the-grenfell-tower-disaster-unfolded</w:t>
        </w:r>
      </w:hyperlink>
    </w:p>
    <w:p w14:paraId="7C1B5F37" w14:textId="77777777" w:rsidR="00AC43EA" w:rsidRDefault="00AC43EA" w:rsidP="00AC43EA">
      <w:r>
        <w:t>(Accessed 31/03/2022)</w:t>
      </w:r>
    </w:p>
    <w:p w14:paraId="4120B6B1" w14:textId="77777777" w:rsidR="00AC43EA" w:rsidRDefault="00AC43EA" w:rsidP="00AC43EA"/>
    <w:p w14:paraId="1F0D8BEE" w14:textId="77777777" w:rsidR="00AC43EA" w:rsidRDefault="00AC43EA" w:rsidP="00AC43EA">
      <w:r>
        <w:t xml:space="preserve">Gov. (2019). </w:t>
      </w:r>
      <w:r w:rsidRPr="00AF6855">
        <w:rPr>
          <w:i/>
          <w:iCs/>
        </w:rPr>
        <w:t>Grenfell Tower fire: Charitable funds raised and distributed</w:t>
      </w:r>
      <w:r>
        <w:t>. Available at:</w:t>
      </w:r>
    </w:p>
    <w:p w14:paraId="65BDE4F4" w14:textId="77777777" w:rsidR="00AC43EA" w:rsidRDefault="00AC43EA" w:rsidP="00AC43EA">
      <w:pPr>
        <w:rPr>
          <w:rStyle w:val="Hyperlink"/>
        </w:rPr>
      </w:pPr>
      <w:hyperlink r:id="rId27" w:history="1">
        <w:r w:rsidRPr="00E34757">
          <w:rPr>
            <w:rStyle w:val="Hyperlink"/>
          </w:rPr>
          <w:t>https://www.gov.uk/government/publications/grenfell-tower-fire-charitable-funds-raised-and-distributed</w:t>
        </w:r>
      </w:hyperlink>
    </w:p>
    <w:p w14:paraId="41054706" w14:textId="77777777" w:rsidR="00AC43EA" w:rsidRDefault="00AC43EA" w:rsidP="00AC43EA">
      <w:r>
        <w:t>(Accessed 31/03/2022)</w:t>
      </w:r>
    </w:p>
    <w:p w14:paraId="765DF884" w14:textId="77777777" w:rsidR="00AC43EA" w:rsidRDefault="00AC43EA" w:rsidP="003522F0"/>
    <w:p w14:paraId="7076F8ED" w14:textId="77777777" w:rsidR="00C11217" w:rsidRDefault="00C11217" w:rsidP="00C11217">
      <w:r>
        <w:t>Gov. (2018</w:t>
      </w:r>
      <w:proofErr w:type="gramStart"/>
      <w:r>
        <w:t>).</w:t>
      </w:r>
      <w:r w:rsidRPr="00AF6855">
        <w:rPr>
          <w:i/>
          <w:iCs/>
        </w:rPr>
        <w:t>Victims</w:t>
      </w:r>
      <w:proofErr w:type="gramEnd"/>
      <w:r w:rsidRPr="00AF6855">
        <w:rPr>
          <w:i/>
          <w:iCs/>
        </w:rPr>
        <w:t xml:space="preserve"> strategy</w:t>
      </w:r>
      <w:r>
        <w:t>. Available at:</w:t>
      </w:r>
    </w:p>
    <w:p w14:paraId="1F3887EC" w14:textId="77777777" w:rsidR="00C11217" w:rsidRDefault="00C11217" w:rsidP="00C11217">
      <w:hyperlink r:id="rId28" w:history="1">
        <w:r w:rsidRPr="00E34757">
          <w:rPr>
            <w:rStyle w:val="Hyperlink"/>
          </w:rPr>
          <w:t>https://assets.publishing.service.gov.uk/government/uploads/system/uploads/attachment_data/file/746930/victim-strategy.pdf</w:t>
        </w:r>
      </w:hyperlink>
    </w:p>
    <w:p w14:paraId="56C32AE5" w14:textId="77777777" w:rsidR="00C11217" w:rsidRDefault="00C11217" w:rsidP="00C11217">
      <w:r>
        <w:t>(Accessed 31/03/2022)</w:t>
      </w:r>
    </w:p>
    <w:p w14:paraId="18517BF2" w14:textId="77777777" w:rsidR="00C11217" w:rsidRDefault="00C11217" w:rsidP="00C11217"/>
    <w:p w14:paraId="090CA3D9" w14:textId="77777777" w:rsidR="00C11217" w:rsidRDefault="00C11217" w:rsidP="00C11217">
      <w:r>
        <w:t xml:space="preserve">GOV. (2021). </w:t>
      </w:r>
      <w:r w:rsidRPr="00AF6855">
        <w:rPr>
          <w:i/>
          <w:iCs/>
        </w:rPr>
        <w:t>Chief Social Workers annual report: 2020 to 2021</w:t>
      </w:r>
      <w:r>
        <w:t>. Available at:</w:t>
      </w:r>
    </w:p>
    <w:p w14:paraId="44F66066" w14:textId="77777777" w:rsidR="00C11217" w:rsidRDefault="00C11217" w:rsidP="00C11217">
      <w:hyperlink r:id="rId29" w:history="1">
        <w:r w:rsidRPr="00E34757">
          <w:rPr>
            <w:rStyle w:val="Hyperlink"/>
          </w:rPr>
          <w:t>https://www.gov.uk/government/publications/chief-social-workers-for-adults-annual-report-2020-to-2021/chief-social-workers-annual-report-2020-to-2021</w:t>
        </w:r>
      </w:hyperlink>
    </w:p>
    <w:p w14:paraId="3ADCF51C" w14:textId="77777777" w:rsidR="00C11217" w:rsidRDefault="00C11217" w:rsidP="00C11217">
      <w:r>
        <w:t>(Accessed 31/03/2022)</w:t>
      </w:r>
    </w:p>
    <w:p w14:paraId="6A7C5E2E" w14:textId="77777777" w:rsidR="00C11217" w:rsidRDefault="00C11217" w:rsidP="00C11217"/>
    <w:p w14:paraId="4035FAA7" w14:textId="77777777" w:rsidR="00C11217" w:rsidRDefault="00C11217" w:rsidP="00C11217">
      <w:r>
        <w:t xml:space="preserve">Home Office. (2021). </w:t>
      </w:r>
      <w:r w:rsidRPr="00AF6855">
        <w:rPr>
          <w:i/>
          <w:iCs/>
        </w:rPr>
        <w:t>Crime plan to protect victims and make streets safer</w:t>
      </w:r>
      <w:r>
        <w:t>. Available at:</w:t>
      </w:r>
    </w:p>
    <w:p w14:paraId="71DDC0BE" w14:textId="77777777" w:rsidR="00C11217" w:rsidRDefault="00C11217" w:rsidP="00C11217">
      <w:hyperlink r:id="rId30" w:history="1">
        <w:r w:rsidRPr="00E34757">
          <w:rPr>
            <w:rStyle w:val="Hyperlink"/>
          </w:rPr>
          <w:t>https://www.gov.uk/government/news/crime-plan-to-protect-victims-and-make-streets-safer</w:t>
        </w:r>
      </w:hyperlink>
    </w:p>
    <w:p w14:paraId="63381E53" w14:textId="77777777" w:rsidR="00C11217" w:rsidRDefault="00C11217" w:rsidP="00C11217">
      <w:r>
        <w:t>(Accessed 29/03/2022)</w:t>
      </w:r>
    </w:p>
    <w:p w14:paraId="36EEA364" w14:textId="77777777" w:rsidR="00D0283D" w:rsidRDefault="00D0283D" w:rsidP="0037648D"/>
    <w:p w14:paraId="60DC1306" w14:textId="77777777" w:rsidR="00C11217" w:rsidRDefault="00C11217" w:rsidP="00C11217">
      <w:r>
        <w:t xml:space="preserve">HMICFRS. (2022). </w:t>
      </w:r>
      <w:r w:rsidRPr="00AF6855">
        <w:rPr>
          <w:i/>
          <w:iCs/>
        </w:rPr>
        <w:t>Criminal justice system continues to fail rape victims</w:t>
      </w:r>
      <w:r>
        <w:t>. Available at:</w:t>
      </w:r>
    </w:p>
    <w:p w14:paraId="75D2A66B" w14:textId="77777777" w:rsidR="00C11217" w:rsidRDefault="00C11217" w:rsidP="00C11217">
      <w:hyperlink r:id="rId31" w:history="1">
        <w:r w:rsidRPr="00E34757">
          <w:rPr>
            <w:rStyle w:val="Hyperlink"/>
          </w:rPr>
          <w:t>https://www.justiceinspectorates.gov.uk/hmicfrs/news/news-feed/criminal-justice-system-continues-to-fail-rape-victims/</w:t>
        </w:r>
      </w:hyperlink>
    </w:p>
    <w:p w14:paraId="2D473D86" w14:textId="77777777" w:rsidR="00C11217" w:rsidRDefault="00C11217" w:rsidP="00C11217">
      <w:r>
        <w:t>(Accessed 30/03/2022)</w:t>
      </w:r>
    </w:p>
    <w:p w14:paraId="6F606A54" w14:textId="77777777" w:rsidR="00C11217" w:rsidRDefault="00C11217" w:rsidP="0037648D"/>
    <w:p w14:paraId="6DA4A32A" w14:textId="69EF2D84" w:rsidR="00E55BAA" w:rsidRDefault="00E55BAA" w:rsidP="00E55BAA">
      <w:r>
        <w:t xml:space="preserve">Metropolitan </w:t>
      </w:r>
      <w:proofErr w:type="gramStart"/>
      <w:r>
        <w:t>police.(</w:t>
      </w:r>
      <w:proofErr w:type="gramEnd"/>
      <w:r w:rsidR="002137D9">
        <w:t>2022</w:t>
      </w:r>
      <w:r>
        <w:t xml:space="preserve">). </w:t>
      </w:r>
      <w:r w:rsidRPr="00AF6855">
        <w:rPr>
          <w:i/>
          <w:iCs/>
        </w:rPr>
        <w:t>How victims of crime can apply for compensation.</w:t>
      </w:r>
      <w:r>
        <w:t xml:space="preserve"> Available at:</w:t>
      </w:r>
    </w:p>
    <w:p w14:paraId="12891F19" w14:textId="77777777" w:rsidR="002137D9" w:rsidRDefault="00AF6855" w:rsidP="002137D9">
      <w:hyperlink r:id="rId32" w:history="1">
        <w:r w:rsidR="00E55BAA" w:rsidRPr="00592A0A">
          <w:rPr>
            <w:rStyle w:val="Hyperlink"/>
          </w:rPr>
          <w:t>https://www.met.police.uk/ar/applyregister/vc/compensation-for-victims-of-crime/</w:t>
        </w:r>
      </w:hyperlink>
    </w:p>
    <w:p w14:paraId="4922916A" w14:textId="2A5824D1" w:rsidR="002137D9" w:rsidRDefault="002137D9" w:rsidP="002137D9">
      <w:r>
        <w:t xml:space="preserve">[Accessed 31/03/2022] </w:t>
      </w:r>
    </w:p>
    <w:p w14:paraId="65BDD2A5" w14:textId="77777777" w:rsidR="00E55BAA" w:rsidRDefault="00E55BAA" w:rsidP="00E55BAA"/>
    <w:p w14:paraId="3E46F083" w14:textId="77777777" w:rsidR="00E55BAA" w:rsidRDefault="00E55BAA" w:rsidP="00E55BAA"/>
    <w:p w14:paraId="4285B2FF" w14:textId="118D548C" w:rsidR="00E55BAA" w:rsidRDefault="00E55BAA" w:rsidP="00E55BAA">
      <w:r>
        <w:t xml:space="preserve">Ministry of </w:t>
      </w:r>
      <w:proofErr w:type="gramStart"/>
      <w:r>
        <w:t>justice.(</w:t>
      </w:r>
      <w:proofErr w:type="gramEnd"/>
      <w:r>
        <w:t xml:space="preserve">no date). </w:t>
      </w:r>
      <w:r w:rsidRPr="00AF6855">
        <w:rPr>
          <w:i/>
          <w:iCs/>
        </w:rPr>
        <w:t xml:space="preserve">Victims of crime: understanding the support you can </w:t>
      </w:r>
      <w:r w:rsidR="00AF6855" w:rsidRPr="00AF6855">
        <w:rPr>
          <w:i/>
          <w:iCs/>
        </w:rPr>
        <w:t>expect</w:t>
      </w:r>
      <w:r w:rsidR="00AF6855">
        <w:t>. Available</w:t>
      </w:r>
      <w:r>
        <w:t xml:space="preserve"> at:</w:t>
      </w:r>
    </w:p>
    <w:p w14:paraId="1E30BF93" w14:textId="77777777" w:rsidR="00E55BAA" w:rsidRDefault="00AF6855" w:rsidP="00E55BAA">
      <w:pPr>
        <w:rPr>
          <w:rStyle w:val="Hyperlink"/>
        </w:rPr>
      </w:pPr>
      <w:hyperlink r:id="rId33" w:history="1">
        <w:r w:rsidR="00E55BAA" w:rsidRPr="00592A0A">
          <w:rPr>
            <w:rStyle w:val="Hyperlink"/>
          </w:rPr>
          <w:t>https://www.cps.gov.uk/sites/default/files/documents/victims_witnesses/adult_victims_code_leaflet.pdf</w:t>
        </w:r>
      </w:hyperlink>
    </w:p>
    <w:p w14:paraId="4F322333" w14:textId="77777777" w:rsidR="00E55BAA" w:rsidRDefault="00E55BAA" w:rsidP="00E55BAA">
      <w:r>
        <w:t xml:space="preserve">[Accessed 02/11/2021] </w:t>
      </w:r>
    </w:p>
    <w:p w14:paraId="517D293A" w14:textId="77777777" w:rsidR="00E55BAA" w:rsidRDefault="00E55BAA" w:rsidP="00E55BAA"/>
    <w:p w14:paraId="49A37DC5" w14:textId="42DBA7DF" w:rsidR="00E55BAA" w:rsidRDefault="00E55BAA" w:rsidP="00E55BAA">
      <w:r>
        <w:t xml:space="preserve">Metropolitan </w:t>
      </w:r>
      <w:proofErr w:type="gramStart"/>
      <w:r>
        <w:t>police.(</w:t>
      </w:r>
      <w:proofErr w:type="gramEnd"/>
      <w:r w:rsidR="00FE2CAA">
        <w:t>2022</w:t>
      </w:r>
      <w:r>
        <w:t xml:space="preserve">). </w:t>
      </w:r>
      <w:r w:rsidRPr="00AF6855">
        <w:rPr>
          <w:i/>
          <w:iCs/>
        </w:rPr>
        <w:t xml:space="preserve">Support for </w:t>
      </w:r>
      <w:r w:rsidR="00AF6855" w:rsidRPr="00AF6855">
        <w:rPr>
          <w:i/>
          <w:iCs/>
        </w:rPr>
        <w:t>victims</w:t>
      </w:r>
      <w:r w:rsidRPr="00AF6855">
        <w:rPr>
          <w:i/>
          <w:iCs/>
        </w:rPr>
        <w:t xml:space="preserve"> and witnesses of crime.</w:t>
      </w:r>
      <w:r>
        <w:t xml:space="preserve"> Available at :</w:t>
      </w:r>
    </w:p>
    <w:p w14:paraId="201CD765" w14:textId="77777777" w:rsidR="00E55BAA" w:rsidRDefault="00AF6855" w:rsidP="00E55BAA">
      <w:hyperlink r:id="rId34" w:history="1">
        <w:r w:rsidR="00E55BAA" w:rsidRPr="00592A0A">
          <w:rPr>
            <w:rStyle w:val="Hyperlink"/>
          </w:rPr>
          <w:t>https://www.met.police.uk/advice/advice-and-information/victim-support/victim-witness-support/</w:t>
        </w:r>
      </w:hyperlink>
    </w:p>
    <w:p w14:paraId="0D7FF597" w14:textId="3BE902B1" w:rsidR="00E55BAA" w:rsidRDefault="00E55BAA" w:rsidP="00E55BAA">
      <w:r>
        <w:t xml:space="preserve">[Accessed </w:t>
      </w:r>
      <w:r w:rsidR="002137D9">
        <w:t>31</w:t>
      </w:r>
      <w:r>
        <w:t>/</w:t>
      </w:r>
      <w:r w:rsidR="002137D9">
        <w:t>03/</w:t>
      </w:r>
      <w:r>
        <w:t>202</w:t>
      </w:r>
      <w:r w:rsidR="002137D9">
        <w:t>2</w:t>
      </w:r>
      <w:r>
        <w:t xml:space="preserve">] </w:t>
      </w:r>
    </w:p>
    <w:p w14:paraId="0594197B" w14:textId="77777777" w:rsidR="00C11217" w:rsidRDefault="00C11217" w:rsidP="00C11217"/>
    <w:p w14:paraId="1DA22E65" w14:textId="77777777" w:rsidR="00C11217" w:rsidRDefault="00C11217" w:rsidP="00C11217"/>
    <w:p w14:paraId="71DAA0B2" w14:textId="77777777" w:rsidR="00C11217" w:rsidRDefault="00C11217" w:rsidP="00C11217">
      <w:r>
        <w:t xml:space="preserve">Ministry of </w:t>
      </w:r>
      <w:proofErr w:type="gramStart"/>
      <w:r>
        <w:t>Justice.(</w:t>
      </w:r>
      <w:proofErr w:type="gramEnd"/>
      <w:r>
        <w:t xml:space="preserve">No date). </w:t>
      </w:r>
      <w:r w:rsidRPr="00AF6855">
        <w:rPr>
          <w:i/>
          <w:iCs/>
        </w:rPr>
        <w:t>Victims of crime: Understanding the support you can expect.</w:t>
      </w:r>
      <w:r>
        <w:t xml:space="preserve"> Available at: </w:t>
      </w:r>
    </w:p>
    <w:p w14:paraId="6B53BBDB" w14:textId="77777777" w:rsidR="00C11217" w:rsidRDefault="00C11217" w:rsidP="00C11217">
      <w:pPr>
        <w:rPr>
          <w:rStyle w:val="Hyperlink"/>
        </w:rPr>
      </w:pPr>
      <w:hyperlink r:id="rId35" w:history="1">
        <w:r w:rsidRPr="00E34757">
          <w:rPr>
            <w:rStyle w:val="Hyperlink"/>
          </w:rPr>
          <w:t>https://www.cps.gov.uk/sites/default/files/documents/victims_witnesses/adult_victims_code_leaflet.pdf</w:t>
        </w:r>
      </w:hyperlink>
    </w:p>
    <w:p w14:paraId="62C041EC" w14:textId="77777777" w:rsidR="00C11217" w:rsidRDefault="00C11217" w:rsidP="00C11217">
      <w:r>
        <w:t>(Accessed 31/03/2022)</w:t>
      </w:r>
    </w:p>
    <w:p w14:paraId="3D2F6DC7" w14:textId="77777777" w:rsidR="00C11217" w:rsidRDefault="00C11217" w:rsidP="00C11217"/>
    <w:p w14:paraId="5F935311" w14:textId="77777777" w:rsidR="00C11217" w:rsidRDefault="00C11217" w:rsidP="00C11217">
      <w:r>
        <w:t xml:space="preserve">Ministry of Justice. (2011). </w:t>
      </w:r>
      <w:r w:rsidRPr="00AF6855">
        <w:rPr>
          <w:i/>
          <w:iCs/>
        </w:rPr>
        <w:t>Breaking the Cycle: Government response.</w:t>
      </w:r>
      <w:r>
        <w:t xml:space="preserve"> Available at: </w:t>
      </w:r>
    </w:p>
    <w:p w14:paraId="31E6A2F8" w14:textId="77777777" w:rsidR="00C11217" w:rsidRDefault="00C11217" w:rsidP="00C11217">
      <w:hyperlink r:id="rId36" w:history="1">
        <w:r w:rsidRPr="00E34757">
          <w:rPr>
            <w:rStyle w:val="Hyperlink"/>
          </w:rPr>
          <w:t>https://assets.publishing.service.gov.uk/government/uploads/system/uploads/attachment_data/file/186345/breaking-the-cycle-government-response.pdf</w:t>
        </w:r>
      </w:hyperlink>
    </w:p>
    <w:p w14:paraId="7806DE3B" w14:textId="77777777" w:rsidR="00C11217" w:rsidRDefault="00C11217" w:rsidP="00C11217">
      <w:r>
        <w:t>(Accessed 31/03/2022)</w:t>
      </w:r>
    </w:p>
    <w:p w14:paraId="216A0946" w14:textId="77777777" w:rsidR="00C11217" w:rsidRDefault="00C11217" w:rsidP="00C11217"/>
    <w:p w14:paraId="177A01C4" w14:textId="77777777" w:rsidR="00C11217" w:rsidRDefault="00C11217" w:rsidP="00C11217">
      <w:r>
        <w:t>NCA. (</w:t>
      </w:r>
      <w:proofErr w:type="gramStart"/>
      <w:r>
        <w:t>no</w:t>
      </w:r>
      <w:proofErr w:type="gramEnd"/>
      <w:r>
        <w:t xml:space="preserve"> date</w:t>
      </w:r>
      <w:r w:rsidRPr="00AF6855">
        <w:rPr>
          <w:i/>
          <w:iCs/>
        </w:rPr>
        <w:t>). Supporting victims and survivors</w:t>
      </w:r>
      <w:r>
        <w:t xml:space="preserve">. Available at: </w:t>
      </w:r>
    </w:p>
    <w:p w14:paraId="3EA2863C" w14:textId="77777777" w:rsidR="00C11217" w:rsidRDefault="00C11217" w:rsidP="00C11217">
      <w:hyperlink r:id="rId37" w:history="1">
        <w:r w:rsidRPr="00E34757">
          <w:rPr>
            <w:rStyle w:val="Hyperlink"/>
          </w:rPr>
          <w:t>https://www.nationalcrimeagency.gov.uk/what-we-do/how-we-work/supporting-victims-and-survivors</w:t>
        </w:r>
      </w:hyperlink>
    </w:p>
    <w:p w14:paraId="7C0470F4" w14:textId="77777777" w:rsidR="00C11217" w:rsidRDefault="00C11217" w:rsidP="00C11217">
      <w:r>
        <w:t>(Accessed 31/03/2022)</w:t>
      </w:r>
    </w:p>
    <w:p w14:paraId="03C32675" w14:textId="77777777" w:rsidR="00E55BAA" w:rsidRDefault="00E55BAA" w:rsidP="00E55BAA"/>
    <w:p w14:paraId="2C7B654E" w14:textId="77777777" w:rsidR="00C11217" w:rsidRDefault="00C11217" w:rsidP="00C11217">
      <w:r>
        <w:t>NHS. (</w:t>
      </w:r>
      <w:proofErr w:type="gramStart"/>
      <w:r>
        <w:t>no</w:t>
      </w:r>
      <w:proofErr w:type="gramEnd"/>
      <w:r>
        <w:t xml:space="preserve"> date). </w:t>
      </w:r>
      <w:r w:rsidRPr="00AF6855">
        <w:rPr>
          <w:i/>
          <w:iCs/>
        </w:rPr>
        <w:t>Help after rape and sexual assault.</w:t>
      </w:r>
      <w:r>
        <w:t xml:space="preserve"> Available at:</w:t>
      </w:r>
    </w:p>
    <w:p w14:paraId="14EA2766" w14:textId="77777777" w:rsidR="00C11217" w:rsidRDefault="00C11217" w:rsidP="00C11217">
      <w:hyperlink r:id="rId38" w:history="1">
        <w:r w:rsidRPr="00E34757">
          <w:rPr>
            <w:rStyle w:val="Hyperlink"/>
          </w:rPr>
          <w:t>https://www.nhs.uk/live-well/sexual-health/help-after-rape-and-sexual-assault/#</w:t>
        </w:r>
      </w:hyperlink>
    </w:p>
    <w:p w14:paraId="75F62129" w14:textId="77777777" w:rsidR="00C11217" w:rsidRDefault="00C11217" w:rsidP="00C11217">
      <w:r>
        <w:t>(Accessed 29/03/2022)</w:t>
      </w:r>
    </w:p>
    <w:p w14:paraId="7B635330" w14:textId="77777777" w:rsidR="00C11217" w:rsidRDefault="00C11217" w:rsidP="00E55BAA"/>
    <w:p w14:paraId="28C51A30" w14:textId="02BE9D37" w:rsidR="00E55BAA" w:rsidRDefault="00E55BAA" w:rsidP="00E55BAA">
      <w:proofErr w:type="gramStart"/>
      <w:r>
        <w:t>NHS,(</w:t>
      </w:r>
      <w:proofErr w:type="gramEnd"/>
      <w:r w:rsidR="00264A27">
        <w:t>2019</w:t>
      </w:r>
      <w:r>
        <w:t>).</w:t>
      </w:r>
      <w:r w:rsidRPr="00AF6855">
        <w:rPr>
          <w:i/>
          <w:iCs/>
        </w:rPr>
        <w:t xml:space="preserve">Domestic violence and </w:t>
      </w:r>
      <w:r w:rsidR="006979C5" w:rsidRPr="00AF6855">
        <w:rPr>
          <w:i/>
          <w:iCs/>
        </w:rPr>
        <w:t xml:space="preserve">abuse. </w:t>
      </w:r>
      <w:r w:rsidR="006979C5">
        <w:t>Available</w:t>
      </w:r>
      <w:r>
        <w:t xml:space="preserve"> at:</w:t>
      </w:r>
    </w:p>
    <w:p w14:paraId="2C8A67A0" w14:textId="77777777" w:rsidR="00E55BAA" w:rsidRDefault="00AF6855" w:rsidP="00E55BAA">
      <w:hyperlink r:id="rId39" w:history="1">
        <w:r w:rsidR="00E55BAA" w:rsidRPr="00837C9B">
          <w:rPr>
            <w:rStyle w:val="Hyperlink"/>
          </w:rPr>
          <w:t>https://www.nhs.uk/live-well/healthy-body/getting-help-for-domestic-violence/</w:t>
        </w:r>
      </w:hyperlink>
    </w:p>
    <w:p w14:paraId="54B623D7" w14:textId="77777777" w:rsidR="00E55BAA" w:rsidRDefault="00E55BAA" w:rsidP="00E55BAA">
      <w:r>
        <w:t xml:space="preserve">[Accessed 27/10/2021] </w:t>
      </w:r>
    </w:p>
    <w:p w14:paraId="6AFD5227" w14:textId="77777777" w:rsidR="008A1E36" w:rsidRDefault="008A1E36" w:rsidP="00E55BAA"/>
    <w:p w14:paraId="248FA25E" w14:textId="2BC63932" w:rsidR="008A1E36" w:rsidRDefault="008A1E36" w:rsidP="008A1E36">
      <w:proofErr w:type="spellStart"/>
      <w:proofErr w:type="gramStart"/>
      <w:r>
        <w:t>Nidirect</w:t>
      </w:r>
      <w:proofErr w:type="spellEnd"/>
      <w:r>
        <w:t>.(</w:t>
      </w:r>
      <w:proofErr w:type="gramEnd"/>
      <w:r>
        <w:t xml:space="preserve">no date). </w:t>
      </w:r>
      <w:r w:rsidRPr="00AF6855">
        <w:rPr>
          <w:i/>
          <w:iCs/>
        </w:rPr>
        <w:t xml:space="preserve">Police </w:t>
      </w:r>
      <w:r w:rsidR="006979C5" w:rsidRPr="00AF6855">
        <w:rPr>
          <w:i/>
          <w:iCs/>
        </w:rPr>
        <w:t>procedures</w:t>
      </w:r>
      <w:r w:rsidR="006979C5">
        <w:t>. Available</w:t>
      </w:r>
      <w:r>
        <w:t xml:space="preserve"> at:</w:t>
      </w:r>
    </w:p>
    <w:p w14:paraId="3554BA67" w14:textId="77777777" w:rsidR="008A1E36" w:rsidRDefault="00AF6855" w:rsidP="008A1E36">
      <w:hyperlink r:id="rId40" w:history="1">
        <w:r w:rsidR="008A1E36" w:rsidRPr="00592A0A">
          <w:rPr>
            <w:rStyle w:val="Hyperlink"/>
          </w:rPr>
          <w:t>https://www.nidirect.gov.uk/articles/police-procedures</w:t>
        </w:r>
      </w:hyperlink>
    </w:p>
    <w:p w14:paraId="0E7FDB7C" w14:textId="77777777" w:rsidR="008A1E36" w:rsidRDefault="008A1E36" w:rsidP="008A1E36">
      <w:r>
        <w:t xml:space="preserve">[Accessed 01/11/2021] </w:t>
      </w:r>
    </w:p>
    <w:p w14:paraId="0B1FA785" w14:textId="77777777" w:rsidR="00442106" w:rsidRDefault="00442106" w:rsidP="00442106"/>
    <w:p w14:paraId="586A44EC" w14:textId="77777777" w:rsidR="00442106" w:rsidRDefault="00442106" w:rsidP="00442106">
      <w:r>
        <w:t xml:space="preserve">Police and Crime commissioner. (2021). </w:t>
      </w:r>
      <w:r w:rsidRPr="00AF6855">
        <w:rPr>
          <w:i/>
          <w:iCs/>
        </w:rPr>
        <w:t>PCC responds to victims’ commissioners survey results</w:t>
      </w:r>
      <w:r>
        <w:t>. Available at:</w:t>
      </w:r>
    </w:p>
    <w:p w14:paraId="7FE306FE" w14:textId="77777777" w:rsidR="00442106" w:rsidRDefault="00442106" w:rsidP="00442106">
      <w:hyperlink r:id="rId41" w:history="1">
        <w:r w:rsidRPr="00E34757">
          <w:rPr>
            <w:rStyle w:val="Hyperlink"/>
          </w:rPr>
          <w:t>https://southyorkshire-pcc.gov.uk/news/pcc-responds-to-victims-commissioners-survey-results/</w:t>
        </w:r>
      </w:hyperlink>
    </w:p>
    <w:p w14:paraId="439048BE" w14:textId="77777777" w:rsidR="00442106" w:rsidRDefault="00442106" w:rsidP="00442106">
      <w:r>
        <w:t>(Accessed 30/03/2022)</w:t>
      </w:r>
    </w:p>
    <w:p w14:paraId="6641F34C" w14:textId="77777777" w:rsidR="00442106" w:rsidRDefault="00442106" w:rsidP="00E55BAA"/>
    <w:p w14:paraId="5759F3F0" w14:textId="39DC9558" w:rsidR="00A76D43" w:rsidRDefault="00A76D43" w:rsidP="00A76D43">
      <w:r>
        <w:t xml:space="preserve">Red </w:t>
      </w:r>
      <w:proofErr w:type="gramStart"/>
      <w:r>
        <w:t>cross.(</w:t>
      </w:r>
      <w:proofErr w:type="gramEnd"/>
      <w:r>
        <w:t>no date).Grenfell tower fire</w:t>
      </w:r>
      <w:r w:rsidRPr="00AF6855">
        <w:rPr>
          <w:i/>
          <w:iCs/>
        </w:rPr>
        <w:t xml:space="preserve">: How we used your </w:t>
      </w:r>
      <w:r w:rsidR="00AF6855" w:rsidRPr="00AF6855">
        <w:rPr>
          <w:i/>
          <w:iCs/>
        </w:rPr>
        <w:t>donations</w:t>
      </w:r>
      <w:r w:rsidR="00AF6855">
        <w:t>. Available</w:t>
      </w:r>
      <w:r>
        <w:t xml:space="preserve"> at:</w:t>
      </w:r>
    </w:p>
    <w:p w14:paraId="30F03181" w14:textId="77777777" w:rsidR="00A76D43" w:rsidRDefault="00AF6855" w:rsidP="00A76D43">
      <w:hyperlink r:id="rId42" w:history="1">
        <w:r w:rsidR="00A76D43" w:rsidRPr="00837C9B">
          <w:rPr>
            <w:rStyle w:val="Hyperlink"/>
          </w:rPr>
          <w:t>https://www.redcross.org.uk/about-us/what-we-do/uk-emergency-response/london-fire-relief-fund/how-we-used-your-donations</w:t>
        </w:r>
      </w:hyperlink>
    </w:p>
    <w:p w14:paraId="09A7EA3F" w14:textId="77777777" w:rsidR="00A76D43" w:rsidRDefault="00A76D43" w:rsidP="00A76D43">
      <w:r>
        <w:t xml:space="preserve">[Accessed 02/11/2021] </w:t>
      </w:r>
    </w:p>
    <w:p w14:paraId="7CDA2211" w14:textId="77777777" w:rsidR="00A76D43" w:rsidRDefault="00A76D43" w:rsidP="00E55BAA"/>
    <w:p w14:paraId="3799613C" w14:textId="7D742EA0" w:rsidR="00A76D43" w:rsidRDefault="00A76D43" w:rsidP="00A76D43">
      <w:r>
        <w:t xml:space="preserve">Sentencing </w:t>
      </w:r>
      <w:proofErr w:type="gramStart"/>
      <w:r>
        <w:t>Council.(</w:t>
      </w:r>
      <w:proofErr w:type="gramEnd"/>
      <w:r w:rsidR="001B292D">
        <w:t>2022</w:t>
      </w:r>
      <w:r>
        <w:t>).</w:t>
      </w:r>
      <w:r w:rsidRPr="00AF6855">
        <w:rPr>
          <w:i/>
          <w:iCs/>
        </w:rPr>
        <w:t>Information for victims and witnesses</w:t>
      </w:r>
      <w:r w:rsidR="00AF6855">
        <w:rPr>
          <w:i/>
          <w:iCs/>
        </w:rPr>
        <w:t>.</w:t>
      </w:r>
      <w:r>
        <w:t xml:space="preserve"> Available at: </w:t>
      </w:r>
    </w:p>
    <w:p w14:paraId="12340D72" w14:textId="77777777" w:rsidR="00A76D43" w:rsidRDefault="00AF6855" w:rsidP="00A76D43">
      <w:hyperlink r:id="rId43" w:history="1">
        <w:r w:rsidR="00A76D43" w:rsidRPr="006A7272">
          <w:rPr>
            <w:rStyle w:val="Hyperlink"/>
          </w:rPr>
          <w:t>https://www.sentencingcouncil.org.uk/going-to-court/information-for-victims-and-witnesses/</w:t>
        </w:r>
      </w:hyperlink>
    </w:p>
    <w:p w14:paraId="71F48F4D" w14:textId="77777777" w:rsidR="00A76D43" w:rsidRDefault="00A76D43" w:rsidP="00A76D43">
      <w:r>
        <w:t xml:space="preserve">[Accessed 29/10/2021] </w:t>
      </w:r>
    </w:p>
    <w:p w14:paraId="609E0224" w14:textId="77777777" w:rsidR="00E55BAA" w:rsidRDefault="00E55BAA" w:rsidP="00E55BAA"/>
    <w:p w14:paraId="52DF35D4" w14:textId="02C3C8B0" w:rsidR="00A76D43" w:rsidRDefault="00A76D43" w:rsidP="00A76D43">
      <w:proofErr w:type="spellStart"/>
      <w:r>
        <w:t>Topping.A</w:t>
      </w:r>
      <w:proofErr w:type="spellEnd"/>
      <w:r>
        <w:t xml:space="preserve">, </w:t>
      </w:r>
      <w:proofErr w:type="spellStart"/>
      <w:r>
        <w:t>Barr.C</w:t>
      </w:r>
      <w:proofErr w:type="spellEnd"/>
      <w:r>
        <w:t>.</w:t>
      </w:r>
      <w:r w:rsidR="00147A89">
        <w:t>(</w:t>
      </w:r>
      <w:r>
        <w:t xml:space="preserve">2021). </w:t>
      </w:r>
      <w:r w:rsidRPr="00AF6855">
        <w:rPr>
          <w:i/>
          <w:iCs/>
        </w:rPr>
        <w:t>Minsters apologise to rape victims and promise overhaul of system.</w:t>
      </w:r>
      <w:r>
        <w:t xml:space="preserve"> Available at: </w:t>
      </w:r>
    </w:p>
    <w:p w14:paraId="5820F908" w14:textId="77777777" w:rsidR="00A76D43" w:rsidRDefault="00AF6855" w:rsidP="00A76D43">
      <w:hyperlink r:id="rId44" w:history="1">
        <w:r w:rsidR="00A76D43" w:rsidRPr="00685108">
          <w:rPr>
            <w:rStyle w:val="Hyperlink"/>
          </w:rPr>
          <w:t>https://www.theguardian.com/society/2021/jun/17/ministers-apologise-to-rape-victims-and-promise-reform-in-review</w:t>
        </w:r>
      </w:hyperlink>
    </w:p>
    <w:p w14:paraId="03FE7AC8" w14:textId="77777777" w:rsidR="00A76D43" w:rsidRDefault="00A76D43" w:rsidP="00A76D43">
      <w:r>
        <w:t xml:space="preserve">[Accessed 30/10/2021] </w:t>
      </w:r>
    </w:p>
    <w:p w14:paraId="3ECFD546" w14:textId="77777777" w:rsidR="00A76D43" w:rsidRDefault="00A76D43" w:rsidP="00A76D43"/>
    <w:p w14:paraId="4635C502" w14:textId="136CE3FC" w:rsidR="00A76D43" w:rsidRPr="007E4746" w:rsidRDefault="00A76D43" w:rsidP="00A76D43">
      <w:proofErr w:type="gramStart"/>
      <w:r w:rsidRPr="007E4746">
        <w:t>Tameside</w:t>
      </w:r>
      <w:r>
        <w:t>.(</w:t>
      </w:r>
      <w:proofErr w:type="gramEnd"/>
      <w:r>
        <w:t xml:space="preserve">no date). </w:t>
      </w:r>
      <w:r w:rsidRPr="00AF6855">
        <w:rPr>
          <w:i/>
          <w:iCs/>
        </w:rPr>
        <w:t xml:space="preserve">Intensive supervision and surveillance programme. </w:t>
      </w:r>
      <w:r>
        <w:t>Available at:</w:t>
      </w:r>
    </w:p>
    <w:p w14:paraId="17D3AAC1" w14:textId="77777777" w:rsidR="00A76D43" w:rsidRDefault="00AF6855" w:rsidP="00A76D43">
      <w:hyperlink r:id="rId45" w:history="1">
        <w:r w:rsidR="00A76D43" w:rsidRPr="00592A0A">
          <w:rPr>
            <w:rStyle w:val="Hyperlink"/>
          </w:rPr>
          <w:t>https://www.tameside.gov.uk/YouthOffending/Youth-Offending-Team-Intensive-Supervision-and-S</w:t>
        </w:r>
      </w:hyperlink>
    </w:p>
    <w:p w14:paraId="2E4A7D77" w14:textId="77777777" w:rsidR="00A76D43" w:rsidRDefault="00A76D43" w:rsidP="00A76D43">
      <w:r>
        <w:t xml:space="preserve">[Accessed 02/11/2021] </w:t>
      </w:r>
    </w:p>
    <w:p w14:paraId="30ADA081" w14:textId="77777777" w:rsidR="00E55BAA" w:rsidRDefault="00E55BAA" w:rsidP="00E55BAA"/>
    <w:p w14:paraId="0FF33F45" w14:textId="4D66BB93" w:rsidR="00E55BAA" w:rsidRDefault="00E55BAA" w:rsidP="00E55BAA">
      <w:r>
        <w:t xml:space="preserve">Victim </w:t>
      </w:r>
      <w:proofErr w:type="gramStart"/>
      <w:r>
        <w:t>support.(</w:t>
      </w:r>
      <w:proofErr w:type="gramEnd"/>
      <w:r>
        <w:t xml:space="preserve">no date). </w:t>
      </w:r>
      <w:r w:rsidRPr="00AF6855">
        <w:rPr>
          <w:i/>
          <w:iCs/>
        </w:rPr>
        <w:t>Going to court</w:t>
      </w:r>
      <w:r>
        <w:t>. Available at:</w:t>
      </w:r>
    </w:p>
    <w:p w14:paraId="01CEFBB5" w14:textId="77777777" w:rsidR="00E55BAA" w:rsidRDefault="00AF6855" w:rsidP="00E55BAA">
      <w:hyperlink r:id="rId46" w:history="1">
        <w:r w:rsidR="00E55BAA" w:rsidRPr="006A7272">
          <w:rPr>
            <w:rStyle w:val="Hyperlink"/>
          </w:rPr>
          <w:t>https://www.victimsupport.org.uk/going-court/key-organisations/</w:t>
        </w:r>
      </w:hyperlink>
    </w:p>
    <w:p w14:paraId="7C9B06B9" w14:textId="77777777" w:rsidR="00E55BAA" w:rsidRDefault="00E55BAA" w:rsidP="00E55BAA">
      <w:r>
        <w:t xml:space="preserve">[Accessed 29/10/2021] </w:t>
      </w:r>
    </w:p>
    <w:p w14:paraId="2A5CF4C7" w14:textId="77777777" w:rsidR="00E55BAA" w:rsidRDefault="00E55BAA" w:rsidP="00E55BAA"/>
    <w:p w14:paraId="17E2DD6F" w14:textId="7026E316" w:rsidR="00E55BAA" w:rsidRDefault="00E55BAA" w:rsidP="00E55BAA">
      <w:r>
        <w:t xml:space="preserve">Victim </w:t>
      </w:r>
      <w:proofErr w:type="gramStart"/>
      <w:r>
        <w:t>support.(</w:t>
      </w:r>
      <w:proofErr w:type="gramEnd"/>
      <w:r>
        <w:t xml:space="preserve">no date). </w:t>
      </w:r>
      <w:r w:rsidRPr="00AF6855">
        <w:rPr>
          <w:i/>
          <w:iCs/>
        </w:rPr>
        <w:t xml:space="preserve">Crime </w:t>
      </w:r>
      <w:r w:rsidR="00AF6855" w:rsidRPr="00AF6855">
        <w:rPr>
          <w:i/>
          <w:iCs/>
        </w:rPr>
        <w:t>info</w:t>
      </w:r>
      <w:r w:rsidR="00AF6855">
        <w:t>. Available</w:t>
      </w:r>
      <w:r>
        <w:t xml:space="preserve"> at:</w:t>
      </w:r>
    </w:p>
    <w:p w14:paraId="755596EE" w14:textId="77777777" w:rsidR="00E55BAA" w:rsidRDefault="00AF6855" w:rsidP="00E55BAA">
      <w:hyperlink r:id="rId47" w:history="1">
        <w:r w:rsidR="00E55BAA" w:rsidRPr="00592A0A">
          <w:rPr>
            <w:rStyle w:val="Hyperlink"/>
          </w:rPr>
          <w:t>https://www.victimsupport.org.uk/crime-info/types-crime/burglary/</w:t>
        </w:r>
      </w:hyperlink>
    </w:p>
    <w:p w14:paraId="6F8C1DB9" w14:textId="77777777" w:rsidR="00E55BAA" w:rsidRDefault="00E55BAA" w:rsidP="00E55BAA">
      <w:r>
        <w:t xml:space="preserve">[Accessed 01/11/2021] </w:t>
      </w:r>
    </w:p>
    <w:p w14:paraId="61E365D1" w14:textId="77777777" w:rsidR="00E55BAA" w:rsidRDefault="00E55BAA" w:rsidP="00E55BAA"/>
    <w:p w14:paraId="6BC5FF3B" w14:textId="0D5873EC" w:rsidR="00E55BAA" w:rsidRDefault="00E55BAA" w:rsidP="00E55BAA">
      <w:r>
        <w:t xml:space="preserve">Victim </w:t>
      </w:r>
      <w:proofErr w:type="gramStart"/>
      <w:r>
        <w:t>support.(</w:t>
      </w:r>
      <w:proofErr w:type="gramEnd"/>
      <w:r>
        <w:t xml:space="preserve">no date). </w:t>
      </w:r>
      <w:r w:rsidRPr="00AF6855">
        <w:rPr>
          <w:i/>
          <w:iCs/>
        </w:rPr>
        <w:t>Burglary</w:t>
      </w:r>
      <w:r>
        <w:t>. Available at:</w:t>
      </w:r>
    </w:p>
    <w:p w14:paraId="25DD6163" w14:textId="77777777" w:rsidR="00E55BAA" w:rsidRDefault="00AF6855" w:rsidP="00E55BAA">
      <w:hyperlink r:id="rId48" w:history="1">
        <w:r w:rsidR="00E55BAA" w:rsidRPr="00592A0A">
          <w:rPr>
            <w:rStyle w:val="Hyperlink"/>
          </w:rPr>
          <w:t>https://www.victimsupport.org.uk/you-co/types-crime/theft-burglary-robbery-and-criminal-damage/burglary/</w:t>
        </w:r>
      </w:hyperlink>
    </w:p>
    <w:p w14:paraId="38EDDC9F" w14:textId="77777777" w:rsidR="00E55BAA" w:rsidRDefault="00E55BAA" w:rsidP="00E55BAA">
      <w:r>
        <w:t xml:space="preserve">[Accessed 02/11/2021] </w:t>
      </w:r>
    </w:p>
    <w:p w14:paraId="78C9698E" w14:textId="77777777" w:rsidR="00E55BAA" w:rsidRDefault="00E55BAA" w:rsidP="00E55BAA"/>
    <w:p w14:paraId="36439D05" w14:textId="77777777" w:rsidR="00607BC1" w:rsidRDefault="00607BC1" w:rsidP="00607BC1">
      <w:r>
        <w:t xml:space="preserve">Victims Commissioner, (2020). </w:t>
      </w:r>
      <w:r w:rsidRPr="00AF6855">
        <w:rPr>
          <w:i/>
          <w:iCs/>
        </w:rPr>
        <w:t>Survey finds rape victims have lost faith in the justice system</w:t>
      </w:r>
      <w:r>
        <w:t xml:space="preserve">. Available at </w:t>
      </w:r>
    </w:p>
    <w:p w14:paraId="5AEB9158" w14:textId="77777777" w:rsidR="00607BC1" w:rsidRDefault="00607BC1" w:rsidP="00607BC1">
      <w:hyperlink r:id="rId49" w:anchor=":~:text=Survey%20finds%20rape%20victims%20have%20lost%20faith%20in%20the%20justice%20system&amp;text=A%20survey%20of%20nearly%20500,the%20crime%20to%20the%20police" w:history="1">
        <w:r w:rsidRPr="00E34757">
          <w:rPr>
            <w:rStyle w:val="Hyperlink"/>
          </w:rPr>
          <w:t>https://victimscommissioner.org.uk/tag/survey/#:~:text=Survey%20finds%20rape%20victims%20have%20lost%20faith%20in%20the%20justice%20system&amp;text=A%20survey%20of%20nearly%20500,the%20crime%20to%20the%20police</w:t>
        </w:r>
      </w:hyperlink>
      <w:r w:rsidRPr="005E1D3D">
        <w:t>.</w:t>
      </w:r>
    </w:p>
    <w:p w14:paraId="0CA98DE9" w14:textId="310B50C7" w:rsidR="000F53F1" w:rsidRDefault="00607BC1" w:rsidP="000F53F1">
      <w:r>
        <w:t>(Accessed 29/03/2022)</w:t>
      </w:r>
    </w:p>
    <w:p w14:paraId="5FB5D6D2" w14:textId="77777777" w:rsidR="000F53F1" w:rsidRDefault="000F53F1" w:rsidP="000F53F1"/>
    <w:p w14:paraId="5DFF1273" w14:textId="77777777" w:rsidR="000F53F1" w:rsidRDefault="000F53F1" w:rsidP="000F53F1">
      <w:r>
        <w:t xml:space="preserve">Victim Commissioner. (2020). </w:t>
      </w:r>
      <w:r w:rsidRPr="00AF6855">
        <w:rPr>
          <w:i/>
          <w:iCs/>
        </w:rPr>
        <w:t>Survey finds rape victim have lost faith in the justice system</w:t>
      </w:r>
      <w:r>
        <w:t>. Available at:</w:t>
      </w:r>
    </w:p>
    <w:p w14:paraId="1D73AFA7" w14:textId="77777777" w:rsidR="000F53F1" w:rsidRDefault="000F53F1" w:rsidP="000F53F1">
      <w:hyperlink r:id="rId50" w:history="1">
        <w:r w:rsidRPr="00E34757">
          <w:rPr>
            <w:rStyle w:val="Hyperlink"/>
          </w:rPr>
          <w:t>https://www.app.college.police.uk/app-content/prosecution-and-case-management/charging-and-case-preparation/</w:t>
        </w:r>
      </w:hyperlink>
    </w:p>
    <w:p w14:paraId="7A266664" w14:textId="77777777" w:rsidR="000F53F1" w:rsidRDefault="000F53F1" w:rsidP="000F53F1">
      <w:r>
        <w:t>(Accessed 30/03/2022)</w:t>
      </w:r>
    </w:p>
    <w:p w14:paraId="2E330A88" w14:textId="77777777" w:rsidR="000F53F1" w:rsidRDefault="000F53F1" w:rsidP="000F53F1"/>
    <w:p w14:paraId="7727D526" w14:textId="77777777" w:rsidR="000F53F1" w:rsidRDefault="000F53F1" w:rsidP="000F53F1">
      <w:r>
        <w:t xml:space="preserve">Victim Commissioner. (2020). </w:t>
      </w:r>
      <w:r w:rsidRPr="00AF6855">
        <w:rPr>
          <w:i/>
          <w:iCs/>
        </w:rPr>
        <w:t>Survey finds rape victim have lost faith in the justice system</w:t>
      </w:r>
      <w:r>
        <w:t>. Available at:</w:t>
      </w:r>
    </w:p>
    <w:p w14:paraId="4E291986" w14:textId="77777777" w:rsidR="000F53F1" w:rsidRDefault="000F53F1" w:rsidP="000F53F1">
      <w:hyperlink r:id="rId51" w:history="1">
        <w:r>
          <w:rPr>
            <w:rStyle w:val="Hyperlink"/>
          </w:rPr>
          <w:t>Survey finds rape victims have lost faith in the justice system - Victi</w:t>
        </w:r>
        <w:r>
          <w:rPr>
            <w:rStyle w:val="Hyperlink"/>
          </w:rPr>
          <w:t>m</w:t>
        </w:r>
        <w:r>
          <w:rPr>
            <w:rStyle w:val="Hyperlink"/>
          </w:rPr>
          <w:t>s Commissioner</w:t>
        </w:r>
      </w:hyperlink>
    </w:p>
    <w:p w14:paraId="19C51A4D" w14:textId="77777777" w:rsidR="000F53F1" w:rsidRDefault="000F53F1" w:rsidP="000F53F1">
      <w:r>
        <w:t>(Accessed 30/03/2022)</w:t>
      </w:r>
    </w:p>
    <w:p w14:paraId="5BFDAB29" w14:textId="77777777" w:rsidR="000F53F1" w:rsidRDefault="000F53F1" w:rsidP="000F53F1"/>
    <w:p w14:paraId="01AC3F75" w14:textId="47374197" w:rsidR="000F53F1" w:rsidRDefault="000F53F1" w:rsidP="000F53F1">
      <w:proofErr w:type="spellStart"/>
      <w:r>
        <w:t>Weaver.M</w:t>
      </w:r>
      <w:proofErr w:type="spellEnd"/>
      <w:r>
        <w:t xml:space="preserve">. (2021). </w:t>
      </w:r>
      <w:r w:rsidRPr="00AF6855">
        <w:rPr>
          <w:i/>
          <w:iCs/>
        </w:rPr>
        <w:t xml:space="preserve">Buy, 15, dies </w:t>
      </w:r>
      <w:r w:rsidR="00AF6855" w:rsidRPr="00AF6855">
        <w:rPr>
          <w:i/>
          <w:iCs/>
        </w:rPr>
        <w:t>after</w:t>
      </w:r>
      <w:r w:rsidRPr="00AF6855">
        <w:rPr>
          <w:i/>
          <w:iCs/>
        </w:rPr>
        <w:t xml:space="preserve"> stabbing during school run in Hayes, west London.</w:t>
      </w:r>
      <w:r>
        <w:t xml:space="preserve"> Available at:</w:t>
      </w:r>
    </w:p>
    <w:p w14:paraId="480B0C9F" w14:textId="77777777" w:rsidR="000F53F1" w:rsidRDefault="000F53F1" w:rsidP="000F53F1">
      <w:hyperlink r:id="rId52" w:history="1">
        <w:r w:rsidRPr="00E34757">
          <w:rPr>
            <w:rStyle w:val="Hyperlink"/>
          </w:rPr>
          <w:t>https://www.cheshireeastconservatives.co.uk/news/over-ps530000-secured-pcc-john-dwyer-domestic-abuse-programmes-cheshire</w:t>
        </w:r>
      </w:hyperlink>
    </w:p>
    <w:p w14:paraId="6AF0148A" w14:textId="77777777" w:rsidR="000F53F1" w:rsidRDefault="000F53F1" w:rsidP="000F53F1">
      <w:r>
        <w:t>(Accessed 29/03/2022)</w:t>
      </w:r>
    </w:p>
    <w:p w14:paraId="58F9C94C" w14:textId="77777777" w:rsidR="000F53F1" w:rsidRDefault="000F53F1" w:rsidP="000F53F1"/>
    <w:p w14:paraId="4087C634" w14:textId="77777777" w:rsidR="00AC43EA" w:rsidRDefault="00AC43EA" w:rsidP="00AC43EA">
      <w:r>
        <w:t xml:space="preserve">Williams’. (2021). </w:t>
      </w:r>
      <w:r w:rsidRPr="00AF6855">
        <w:rPr>
          <w:i/>
          <w:iCs/>
        </w:rPr>
        <w:t>Thieves stole £26,000,000 from celebrities Britain’s biggest burglary spree</w:t>
      </w:r>
      <w:r>
        <w:t>. Available at:</w:t>
      </w:r>
    </w:p>
    <w:p w14:paraId="33CB9E32" w14:textId="77777777" w:rsidR="00AC43EA" w:rsidRDefault="00AC43EA" w:rsidP="00AC43EA">
      <w:hyperlink r:id="rId53" w:history="1">
        <w:r w:rsidRPr="00E34757">
          <w:rPr>
            <w:rStyle w:val="Hyperlink"/>
          </w:rPr>
          <w:t>https://metro.co.uk/2021/11/15/three-men-jailed-after-26m-burglary-spree-targeting-celebrity-homes-15604993/</w:t>
        </w:r>
      </w:hyperlink>
    </w:p>
    <w:p w14:paraId="2580ADD2" w14:textId="77777777" w:rsidR="00AC43EA" w:rsidRDefault="00AC43EA" w:rsidP="00AC43EA">
      <w:r>
        <w:t>(Accessed 30/03/2022)</w:t>
      </w:r>
    </w:p>
    <w:p w14:paraId="5E5A1295" w14:textId="77777777" w:rsidR="00AC43EA" w:rsidRDefault="00AC43EA" w:rsidP="000F53F1"/>
    <w:p w14:paraId="5E447668" w14:textId="77777777" w:rsidR="00E55BAA" w:rsidRDefault="00E55BAA" w:rsidP="006B7776"/>
    <w:p w14:paraId="51B2C060" w14:textId="77777777" w:rsidR="00975FDD" w:rsidRDefault="00975FDD" w:rsidP="0037648D"/>
    <w:sectPr w:rsidR="00975FDD" w:rsidSect="00742A9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E4852"/>
    <w:multiLevelType w:val="hybridMultilevel"/>
    <w:tmpl w:val="48044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8358F"/>
    <w:multiLevelType w:val="hybridMultilevel"/>
    <w:tmpl w:val="CCAC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48D"/>
    <w:rsid w:val="00010D1C"/>
    <w:rsid w:val="0001714E"/>
    <w:rsid w:val="00020DCE"/>
    <w:rsid w:val="00022B1C"/>
    <w:rsid w:val="00037C22"/>
    <w:rsid w:val="00050358"/>
    <w:rsid w:val="000505C8"/>
    <w:rsid w:val="00055BF4"/>
    <w:rsid w:val="000610E3"/>
    <w:rsid w:val="00064EDC"/>
    <w:rsid w:val="00071DB9"/>
    <w:rsid w:val="0007425B"/>
    <w:rsid w:val="00074C04"/>
    <w:rsid w:val="00077183"/>
    <w:rsid w:val="00095DED"/>
    <w:rsid w:val="000B3D50"/>
    <w:rsid w:val="000B7BC8"/>
    <w:rsid w:val="000C3995"/>
    <w:rsid w:val="000C3CA7"/>
    <w:rsid w:val="000C430D"/>
    <w:rsid w:val="000C5F52"/>
    <w:rsid w:val="000D16C9"/>
    <w:rsid w:val="000D28FB"/>
    <w:rsid w:val="000D2D6C"/>
    <w:rsid w:val="000E25F7"/>
    <w:rsid w:val="000E47A2"/>
    <w:rsid w:val="000E4A28"/>
    <w:rsid w:val="000E4E92"/>
    <w:rsid w:val="000E7206"/>
    <w:rsid w:val="000F266F"/>
    <w:rsid w:val="000F53F1"/>
    <w:rsid w:val="00116E61"/>
    <w:rsid w:val="00132C8E"/>
    <w:rsid w:val="00136E37"/>
    <w:rsid w:val="001411B5"/>
    <w:rsid w:val="00147A89"/>
    <w:rsid w:val="00150229"/>
    <w:rsid w:val="00152FFA"/>
    <w:rsid w:val="0015427F"/>
    <w:rsid w:val="00155133"/>
    <w:rsid w:val="00155C4E"/>
    <w:rsid w:val="00157880"/>
    <w:rsid w:val="00160863"/>
    <w:rsid w:val="001611A1"/>
    <w:rsid w:val="001651CB"/>
    <w:rsid w:val="00171AF9"/>
    <w:rsid w:val="00171DE4"/>
    <w:rsid w:val="00180A1C"/>
    <w:rsid w:val="00180D51"/>
    <w:rsid w:val="00181887"/>
    <w:rsid w:val="001857C9"/>
    <w:rsid w:val="001908A7"/>
    <w:rsid w:val="00195A61"/>
    <w:rsid w:val="001A22AE"/>
    <w:rsid w:val="001A5587"/>
    <w:rsid w:val="001A7E14"/>
    <w:rsid w:val="001B292D"/>
    <w:rsid w:val="001B7002"/>
    <w:rsid w:val="001C138B"/>
    <w:rsid w:val="001C74D8"/>
    <w:rsid w:val="001C773D"/>
    <w:rsid w:val="001D35A6"/>
    <w:rsid w:val="001D392E"/>
    <w:rsid w:val="001E1208"/>
    <w:rsid w:val="001E4584"/>
    <w:rsid w:val="001E4C31"/>
    <w:rsid w:val="001E7B82"/>
    <w:rsid w:val="00201C2C"/>
    <w:rsid w:val="002046E1"/>
    <w:rsid w:val="00212959"/>
    <w:rsid w:val="002137D9"/>
    <w:rsid w:val="00216FB1"/>
    <w:rsid w:val="00233A6D"/>
    <w:rsid w:val="00243970"/>
    <w:rsid w:val="00264A27"/>
    <w:rsid w:val="00267775"/>
    <w:rsid w:val="00271245"/>
    <w:rsid w:val="00272271"/>
    <w:rsid w:val="00274529"/>
    <w:rsid w:val="00276EB7"/>
    <w:rsid w:val="0028171C"/>
    <w:rsid w:val="0028286C"/>
    <w:rsid w:val="00282D38"/>
    <w:rsid w:val="0028394A"/>
    <w:rsid w:val="00284EA5"/>
    <w:rsid w:val="002866CA"/>
    <w:rsid w:val="00296727"/>
    <w:rsid w:val="002A38BE"/>
    <w:rsid w:val="002C44B7"/>
    <w:rsid w:val="002C69E5"/>
    <w:rsid w:val="002C774C"/>
    <w:rsid w:val="002C7894"/>
    <w:rsid w:val="002D0647"/>
    <w:rsid w:val="002D27C4"/>
    <w:rsid w:val="002D2866"/>
    <w:rsid w:val="002D45B0"/>
    <w:rsid w:val="002E266F"/>
    <w:rsid w:val="002E3C19"/>
    <w:rsid w:val="002F0AD1"/>
    <w:rsid w:val="002F3E8A"/>
    <w:rsid w:val="00301B61"/>
    <w:rsid w:val="00304C9E"/>
    <w:rsid w:val="0033015E"/>
    <w:rsid w:val="00340433"/>
    <w:rsid w:val="003406D1"/>
    <w:rsid w:val="003477E7"/>
    <w:rsid w:val="003478FD"/>
    <w:rsid w:val="00350332"/>
    <w:rsid w:val="00351A92"/>
    <w:rsid w:val="003522F0"/>
    <w:rsid w:val="00355995"/>
    <w:rsid w:val="00363EEA"/>
    <w:rsid w:val="003671B7"/>
    <w:rsid w:val="0037305E"/>
    <w:rsid w:val="0037648D"/>
    <w:rsid w:val="0037789A"/>
    <w:rsid w:val="00377FD4"/>
    <w:rsid w:val="00380584"/>
    <w:rsid w:val="00385B44"/>
    <w:rsid w:val="00390D64"/>
    <w:rsid w:val="003A393D"/>
    <w:rsid w:val="003A3DB4"/>
    <w:rsid w:val="003C03C3"/>
    <w:rsid w:val="003C64D4"/>
    <w:rsid w:val="003C658F"/>
    <w:rsid w:val="003C6E7B"/>
    <w:rsid w:val="003D2365"/>
    <w:rsid w:val="003E053F"/>
    <w:rsid w:val="003E1F02"/>
    <w:rsid w:val="003E22CF"/>
    <w:rsid w:val="003E3DDF"/>
    <w:rsid w:val="003E5303"/>
    <w:rsid w:val="003E5593"/>
    <w:rsid w:val="003F7035"/>
    <w:rsid w:val="00404961"/>
    <w:rsid w:val="00406C3D"/>
    <w:rsid w:val="00407AC3"/>
    <w:rsid w:val="0041565A"/>
    <w:rsid w:val="00424E32"/>
    <w:rsid w:val="00425F4E"/>
    <w:rsid w:val="0044070A"/>
    <w:rsid w:val="00441DF2"/>
    <w:rsid w:val="00442106"/>
    <w:rsid w:val="00444DB2"/>
    <w:rsid w:val="004507EF"/>
    <w:rsid w:val="00451BD3"/>
    <w:rsid w:val="004555B6"/>
    <w:rsid w:val="004558D0"/>
    <w:rsid w:val="00456076"/>
    <w:rsid w:val="00462262"/>
    <w:rsid w:val="004658CC"/>
    <w:rsid w:val="004813AB"/>
    <w:rsid w:val="00486E1E"/>
    <w:rsid w:val="0048761A"/>
    <w:rsid w:val="00491A34"/>
    <w:rsid w:val="00497894"/>
    <w:rsid w:val="004A1EFE"/>
    <w:rsid w:val="004B7DBE"/>
    <w:rsid w:val="004C60AA"/>
    <w:rsid w:val="004D2754"/>
    <w:rsid w:val="004D697C"/>
    <w:rsid w:val="004E1AF4"/>
    <w:rsid w:val="004E62D1"/>
    <w:rsid w:val="004F0EFB"/>
    <w:rsid w:val="004F1256"/>
    <w:rsid w:val="004F7CE3"/>
    <w:rsid w:val="00500092"/>
    <w:rsid w:val="00502C4A"/>
    <w:rsid w:val="00510E0F"/>
    <w:rsid w:val="00511479"/>
    <w:rsid w:val="00512A1B"/>
    <w:rsid w:val="005148B1"/>
    <w:rsid w:val="00515E10"/>
    <w:rsid w:val="00517324"/>
    <w:rsid w:val="00522376"/>
    <w:rsid w:val="0053422A"/>
    <w:rsid w:val="00543075"/>
    <w:rsid w:val="0054385F"/>
    <w:rsid w:val="00546F80"/>
    <w:rsid w:val="005532A8"/>
    <w:rsid w:val="0056555E"/>
    <w:rsid w:val="00566A2B"/>
    <w:rsid w:val="005732C5"/>
    <w:rsid w:val="00574763"/>
    <w:rsid w:val="00581EDD"/>
    <w:rsid w:val="0058577B"/>
    <w:rsid w:val="00586542"/>
    <w:rsid w:val="005918DF"/>
    <w:rsid w:val="00593AAC"/>
    <w:rsid w:val="00593CF3"/>
    <w:rsid w:val="005A0909"/>
    <w:rsid w:val="005A263A"/>
    <w:rsid w:val="005A3ED9"/>
    <w:rsid w:val="005A4358"/>
    <w:rsid w:val="005A4D5C"/>
    <w:rsid w:val="005A652B"/>
    <w:rsid w:val="005A72BE"/>
    <w:rsid w:val="005B0FE0"/>
    <w:rsid w:val="005B18AF"/>
    <w:rsid w:val="005B3C62"/>
    <w:rsid w:val="005B6825"/>
    <w:rsid w:val="005B6884"/>
    <w:rsid w:val="005C03EB"/>
    <w:rsid w:val="005C2545"/>
    <w:rsid w:val="005C2C56"/>
    <w:rsid w:val="005D0408"/>
    <w:rsid w:val="005D4C57"/>
    <w:rsid w:val="005E1D3D"/>
    <w:rsid w:val="005E6370"/>
    <w:rsid w:val="005F1A46"/>
    <w:rsid w:val="005F202B"/>
    <w:rsid w:val="005F3A5D"/>
    <w:rsid w:val="005F6962"/>
    <w:rsid w:val="0060066F"/>
    <w:rsid w:val="00601093"/>
    <w:rsid w:val="00601703"/>
    <w:rsid w:val="006036F1"/>
    <w:rsid w:val="00604FAF"/>
    <w:rsid w:val="006064B5"/>
    <w:rsid w:val="00607BC1"/>
    <w:rsid w:val="00611B94"/>
    <w:rsid w:val="00611E6A"/>
    <w:rsid w:val="00612E6C"/>
    <w:rsid w:val="00615C77"/>
    <w:rsid w:val="00615CBD"/>
    <w:rsid w:val="006241C5"/>
    <w:rsid w:val="00624E1D"/>
    <w:rsid w:val="0062735E"/>
    <w:rsid w:val="00637331"/>
    <w:rsid w:val="00640E9B"/>
    <w:rsid w:val="00653E93"/>
    <w:rsid w:val="006544FA"/>
    <w:rsid w:val="00655613"/>
    <w:rsid w:val="006579AD"/>
    <w:rsid w:val="00661338"/>
    <w:rsid w:val="00671926"/>
    <w:rsid w:val="00671A8E"/>
    <w:rsid w:val="006734D8"/>
    <w:rsid w:val="0067526E"/>
    <w:rsid w:val="006847EA"/>
    <w:rsid w:val="00692C29"/>
    <w:rsid w:val="006979C5"/>
    <w:rsid w:val="006A45CF"/>
    <w:rsid w:val="006B3917"/>
    <w:rsid w:val="006B711E"/>
    <w:rsid w:val="006B7776"/>
    <w:rsid w:val="006D194B"/>
    <w:rsid w:val="006D586E"/>
    <w:rsid w:val="006D66D3"/>
    <w:rsid w:val="006F2A61"/>
    <w:rsid w:val="006F3CDF"/>
    <w:rsid w:val="006F70AA"/>
    <w:rsid w:val="0071222F"/>
    <w:rsid w:val="00717A75"/>
    <w:rsid w:val="0072296E"/>
    <w:rsid w:val="00727DFE"/>
    <w:rsid w:val="007335F9"/>
    <w:rsid w:val="007406F9"/>
    <w:rsid w:val="00742A9D"/>
    <w:rsid w:val="00743785"/>
    <w:rsid w:val="00753799"/>
    <w:rsid w:val="0075477D"/>
    <w:rsid w:val="0075597C"/>
    <w:rsid w:val="0077282C"/>
    <w:rsid w:val="00772E34"/>
    <w:rsid w:val="0077758C"/>
    <w:rsid w:val="007861BA"/>
    <w:rsid w:val="00792CA7"/>
    <w:rsid w:val="007940E8"/>
    <w:rsid w:val="007948FF"/>
    <w:rsid w:val="007A1207"/>
    <w:rsid w:val="007A353C"/>
    <w:rsid w:val="007A5DAF"/>
    <w:rsid w:val="007B7479"/>
    <w:rsid w:val="007C0D26"/>
    <w:rsid w:val="007C3A9A"/>
    <w:rsid w:val="007C48C1"/>
    <w:rsid w:val="007C4E79"/>
    <w:rsid w:val="007C5250"/>
    <w:rsid w:val="007D2EA5"/>
    <w:rsid w:val="007E3EA3"/>
    <w:rsid w:val="007E4746"/>
    <w:rsid w:val="007F48FF"/>
    <w:rsid w:val="00807AC4"/>
    <w:rsid w:val="008101E1"/>
    <w:rsid w:val="0081130A"/>
    <w:rsid w:val="008115AA"/>
    <w:rsid w:val="0081215B"/>
    <w:rsid w:val="0081776C"/>
    <w:rsid w:val="00823808"/>
    <w:rsid w:val="00834461"/>
    <w:rsid w:val="008353F3"/>
    <w:rsid w:val="00836820"/>
    <w:rsid w:val="00840A5F"/>
    <w:rsid w:val="00840BF5"/>
    <w:rsid w:val="00846BCF"/>
    <w:rsid w:val="00851B6F"/>
    <w:rsid w:val="008559BF"/>
    <w:rsid w:val="008608F2"/>
    <w:rsid w:val="00860D47"/>
    <w:rsid w:val="00866B9D"/>
    <w:rsid w:val="008676CB"/>
    <w:rsid w:val="00867CFC"/>
    <w:rsid w:val="00873FB1"/>
    <w:rsid w:val="00877C5B"/>
    <w:rsid w:val="00884082"/>
    <w:rsid w:val="008859FA"/>
    <w:rsid w:val="008900B5"/>
    <w:rsid w:val="00895EA2"/>
    <w:rsid w:val="00896EBE"/>
    <w:rsid w:val="008A16A3"/>
    <w:rsid w:val="008A1E36"/>
    <w:rsid w:val="008A5F23"/>
    <w:rsid w:val="008A68AD"/>
    <w:rsid w:val="008B7EC0"/>
    <w:rsid w:val="008C18BD"/>
    <w:rsid w:val="008C3934"/>
    <w:rsid w:val="008C68E8"/>
    <w:rsid w:val="008D0B81"/>
    <w:rsid w:val="008D2D06"/>
    <w:rsid w:val="008E05EA"/>
    <w:rsid w:val="008E69E6"/>
    <w:rsid w:val="008E6CA0"/>
    <w:rsid w:val="008F0E3B"/>
    <w:rsid w:val="008F2BC1"/>
    <w:rsid w:val="008F7B3B"/>
    <w:rsid w:val="00904FF5"/>
    <w:rsid w:val="00905DB2"/>
    <w:rsid w:val="00910888"/>
    <w:rsid w:val="00924870"/>
    <w:rsid w:val="00927F6C"/>
    <w:rsid w:val="00931CD1"/>
    <w:rsid w:val="00933001"/>
    <w:rsid w:val="00935AA0"/>
    <w:rsid w:val="00943CA0"/>
    <w:rsid w:val="0095233C"/>
    <w:rsid w:val="00954F4D"/>
    <w:rsid w:val="009563BA"/>
    <w:rsid w:val="00961D63"/>
    <w:rsid w:val="009710CE"/>
    <w:rsid w:val="009723FF"/>
    <w:rsid w:val="00975A18"/>
    <w:rsid w:val="00975FDD"/>
    <w:rsid w:val="00987BC6"/>
    <w:rsid w:val="00990708"/>
    <w:rsid w:val="00990E35"/>
    <w:rsid w:val="00991EE7"/>
    <w:rsid w:val="00992FC3"/>
    <w:rsid w:val="009A043D"/>
    <w:rsid w:val="009A1346"/>
    <w:rsid w:val="009A1662"/>
    <w:rsid w:val="009A4B84"/>
    <w:rsid w:val="009B14F4"/>
    <w:rsid w:val="009B668A"/>
    <w:rsid w:val="009C2DCB"/>
    <w:rsid w:val="009D4E7A"/>
    <w:rsid w:val="009F21BE"/>
    <w:rsid w:val="00A045E7"/>
    <w:rsid w:val="00A11465"/>
    <w:rsid w:val="00A126C2"/>
    <w:rsid w:val="00A17CE5"/>
    <w:rsid w:val="00A34218"/>
    <w:rsid w:val="00A40673"/>
    <w:rsid w:val="00A476E0"/>
    <w:rsid w:val="00A7123B"/>
    <w:rsid w:val="00A7404F"/>
    <w:rsid w:val="00A76D43"/>
    <w:rsid w:val="00A80AC3"/>
    <w:rsid w:val="00A86DC7"/>
    <w:rsid w:val="00AA0F7A"/>
    <w:rsid w:val="00AA3B21"/>
    <w:rsid w:val="00AA434B"/>
    <w:rsid w:val="00AA4F23"/>
    <w:rsid w:val="00AB3D32"/>
    <w:rsid w:val="00AB4B4D"/>
    <w:rsid w:val="00AB5216"/>
    <w:rsid w:val="00AB5AB5"/>
    <w:rsid w:val="00AB634D"/>
    <w:rsid w:val="00AB6E41"/>
    <w:rsid w:val="00AB7D56"/>
    <w:rsid w:val="00AC43EA"/>
    <w:rsid w:val="00AE2155"/>
    <w:rsid w:val="00AE5844"/>
    <w:rsid w:val="00AF11D2"/>
    <w:rsid w:val="00AF60AF"/>
    <w:rsid w:val="00AF6855"/>
    <w:rsid w:val="00AF6AD8"/>
    <w:rsid w:val="00B03D10"/>
    <w:rsid w:val="00B159D7"/>
    <w:rsid w:val="00B1751B"/>
    <w:rsid w:val="00B17544"/>
    <w:rsid w:val="00B228C2"/>
    <w:rsid w:val="00B3197E"/>
    <w:rsid w:val="00B35735"/>
    <w:rsid w:val="00B40281"/>
    <w:rsid w:val="00B41F6C"/>
    <w:rsid w:val="00B53F68"/>
    <w:rsid w:val="00B63555"/>
    <w:rsid w:val="00B70F49"/>
    <w:rsid w:val="00B731C8"/>
    <w:rsid w:val="00B83CC3"/>
    <w:rsid w:val="00B84D29"/>
    <w:rsid w:val="00B84E18"/>
    <w:rsid w:val="00B87569"/>
    <w:rsid w:val="00B90025"/>
    <w:rsid w:val="00B91451"/>
    <w:rsid w:val="00B9225E"/>
    <w:rsid w:val="00B96E03"/>
    <w:rsid w:val="00B96E99"/>
    <w:rsid w:val="00BA393F"/>
    <w:rsid w:val="00BA493F"/>
    <w:rsid w:val="00BB114A"/>
    <w:rsid w:val="00BB18BC"/>
    <w:rsid w:val="00BB1E18"/>
    <w:rsid w:val="00BB76B3"/>
    <w:rsid w:val="00BC0AB6"/>
    <w:rsid w:val="00BD4476"/>
    <w:rsid w:val="00BD4969"/>
    <w:rsid w:val="00BE338A"/>
    <w:rsid w:val="00BE3841"/>
    <w:rsid w:val="00BF5E03"/>
    <w:rsid w:val="00C01E0A"/>
    <w:rsid w:val="00C051C0"/>
    <w:rsid w:val="00C05C22"/>
    <w:rsid w:val="00C11217"/>
    <w:rsid w:val="00C11407"/>
    <w:rsid w:val="00C1625D"/>
    <w:rsid w:val="00C25377"/>
    <w:rsid w:val="00C32C19"/>
    <w:rsid w:val="00C4022E"/>
    <w:rsid w:val="00C4074F"/>
    <w:rsid w:val="00C627AA"/>
    <w:rsid w:val="00C643B3"/>
    <w:rsid w:val="00C65822"/>
    <w:rsid w:val="00C65AE9"/>
    <w:rsid w:val="00C74E0D"/>
    <w:rsid w:val="00C764B6"/>
    <w:rsid w:val="00C76ED3"/>
    <w:rsid w:val="00C8066F"/>
    <w:rsid w:val="00C82234"/>
    <w:rsid w:val="00C8226F"/>
    <w:rsid w:val="00C835CD"/>
    <w:rsid w:val="00C86940"/>
    <w:rsid w:val="00C918F7"/>
    <w:rsid w:val="00C93399"/>
    <w:rsid w:val="00CB4322"/>
    <w:rsid w:val="00CC110E"/>
    <w:rsid w:val="00CC70BD"/>
    <w:rsid w:val="00CC75C5"/>
    <w:rsid w:val="00CD13EB"/>
    <w:rsid w:val="00CD1D38"/>
    <w:rsid w:val="00CE4A2F"/>
    <w:rsid w:val="00CF2278"/>
    <w:rsid w:val="00CF3096"/>
    <w:rsid w:val="00CF3A43"/>
    <w:rsid w:val="00CF3C6F"/>
    <w:rsid w:val="00CF4CBD"/>
    <w:rsid w:val="00CF6A17"/>
    <w:rsid w:val="00CF6A97"/>
    <w:rsid w:val="00D014F1"/>
    <w:rsid w:val="00D0183E"/>
    <w:rsid w:val="00D0283D"/>
    <w:rsid w:val="00D0437E"/>
    <w:rsid w:val="00D06E33"/>
    <w:rsid w:val="00D10553"/>
    <w:rsid w:val="00D13896"/>
    <w:rsid w:val="00D22071"/>
    <w:rsid w:val="00D23099"/>
    <w:rsid w:val="00D37015"/>
    <w:rsid w:val="00D405CA"/>
    <w:rsid w:val="00D4508F"/>
    <w:rsid w:val="00D4634E"/>
    <w:rsid w:val="00D503B5"/>
    <w:rsid w:val="00D51406"/>
    <w:rsid w:val="00D55D02"/>
    <w:rsid w:val="00D6546C"/>
    <w:rsid w:val="00D82EEF"/>
    <w:rsid w:val="00D8484A"/>
    <w:rsid w:val="00D91C29"/>
    <w:rsid w:val="00DB7001"/>
    <w:rsid w:val="00DC0A79"/>
    <w:rsid w:val="00DC26BC"/>
    <w:rsid w:val="00DD042A"/>
    <w:rsid w:val="00DD0CC4"/>
    <w:rsid w:val="00DE0A61"/>
    <w:rsid w:val="00DE24C3"/>
    <w:rsid w:val="00DE2A3E"/>
    <w:rsid w:val="00DF69ED"/>
    <w:rsid w:val="00E04E86"/>
    <w:rsid w:val="00E059A4"/>
    <w:rsid w:val="00E07A07"/>
    <w:rsid w:val="00E12E62"/>
    <w:rsid w:val="00E13BE5"/>
    <w:rsid w:val="00E1631E"/>
    <w:rsid w:val="00E20844"/>
    <w:rsid w:val="00E27288"/>
    <w:rsid w:val="00E34057"/>
    <w:rsid w:val="00E34962"/>
    <w:rsid w:val="00E34FCC"/>
    <w:rsid w:val="00E43A5D"/>
    <w:rsid w:val="00E44AD4"/>
    <w:rsid w:val="00E45190"/>
    <w:rsid w:val="00E45800"/>
    <w:rsid w:val="00E45EE8"/>
    <w:rsid w:val="00E5168D"/>
    <w:rsid w:val="00E51EA6"/>
    <w:rsid w:val="00E546B6"/>
    <w:rsid w:val="00E55ACF"/>
    <w:rsid w:val="00E55BAA"/>
    <w:rsid w:val="00E56FCC"/>
    <w:rsid w:val="00E6297A"/>
    <w:rsid w:val="00E62981"/>
    <w:rsid w:val="00E635DF"/>
    <w:rsid w:val="00E671DC"/>
    <w:rsid w:val="00E76AC8"/>
    <w:rsid w:val="00E93588"/>
    <w:rsid w:val="00E93FE1"/>
    <w:rsid w:val="00E95CB0"/>
    <w:rsid w:val="00E96A5B"/>
    <w:rsid w:val="00EA5D44"/>
    <w:rsid w:val="00EA7618"/>
    <w:rsid w:val="00EB2C2F"/>
    <w:rsid w:val="00EB5585"/>
    <w:rsid w:val="00ED4398"/>
    <w:rsid w:val="00EE2BCF"/>
    <w:rsid w:val="00EE542E"/>
    <w:rsid w:val="00EF6D00"/>
    <w:rsid w:val="00F00B56"/>
    <w:rsid w:val="00F02CC1"/>
    <w:rsid w:val="00F12648"/>
    <w:rsid w:val="00F16B56"/>
    <w:rsid w:val="00F16E47"/>
    <w:rsid w:val="00F238F0"/>
    <w:rsid w:val="00F32FED"/>
    <w:rsid w:val="00F334D4"/>
    <w:rsid w:val="00F411A6"/>
    <w:rsid w:val="00F41242"/>
    <w:rsid w:val="00F4503C"/>
    <w:rsid w:val="00F52EA3"/>
    <w:rsid w:val="00F54F17"/>
    <w:rsid w:val="00F62757"/>
    <w:rsid w:val="00F63349"/>
    <w:rsid w:val="00F67E1E"/>
    <w:rsid w:val="00F718D0"/>
    <w:rsid w:val="00F73AE2"/>
    <w:rsid w:val="00F74ECC"/>
    <w:rsid w:val="00F754B6"/>
    <w:rsid w:val="00F779B1"/>
    <w:rsid w:val="00F91345"/>
    <w:rsid w:val="00F93A20"/>
    <w:rsid w:val="00FA1DBC"/>
    <w:rsid w:val="00FB4437"/>
    <w:rsid w:val="00FE2CAA"/>
    <w:rsid w:val="00FE440D"/>
    <w:rsid w:val="00FF1AD6"/>
    <w:rsid w:val="00FF749A"/>
    <w:rsid w:val="00FF7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9F28E"/>
  <w15:chartTrackingRefBased/>
  <w15:docId w15:val="{ECC39370-105C-4D77-B653-8037C906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3D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358"/>
    <w:rPr>
      <w:color w:val="0563C1" w:themeColor="hyperlink"/>
      <w:u w:val="single"/>
    </w:rPr>
  </w:style>
  <w:style w:type="character" w:styleId="UnresolvedMention">
    <w:name w:val="Unresolved Mention"/>
    <w:basedOn w:val="DefaultParagraphFont"/>
    <w:uiPriority w:val="99"/>
    <w:semiHidden/>
    <w:unhideWhenUsed/>
    <w:rsid w:val="00050358"/>
    <w:rPr>
      <w:color w:val="605E5C"/>
      <w:shd w:val="clear" w:color="auto" w:fill="E1DFDD"/>
    </w:rPr>
  </w:style>
  <w:style w:type="paragraph" w:styleId="ListParagraph">
    <w:name w:val="List Paragraph"/>
    <w:basedOn w:val="Normal"/>
    <w:uiPriority w:val="34"/>
    <w:qFormat/>
    <w:rsid w:val="00F74ECC"/>
    <w:pPr>
      <w:ind w:left="720"/>
      <w:contextualSpacing/>
    </w:pPr>
  </w:style>
  <w:style w:type="character" w:styleId="FollowedHyperlink">
    <w:name w:val="FollowedHyperlink"/>
    <w:basedOn w:val="DefaultParagraphFont"/>
    <w:uiPriority w:val="99"/>
    <w:semiHidden/>
    <w:unhideWhenUsed/>
    <w:rsid w:val="00943CA0"/>
    <w:rPr>
      <w:color w:val="954F72" w:themeColor="followedHyperlink"/>
      <w:u w:val="single"/>
    </w:rPr>
  </w:style>
  <w:style w:type="character" w:customStyle="1" w:styleId="Heading1Char">
    <w:name w:val="Heading 1 Char"/>
    <w:basedOn w:val="DefaultParagraphFont"/>
    <w:link w:val="Heading1"/>
    <w:uiPriority w:val="9"/>
    <w:rsid w:val="000B3D50"/>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742A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2A9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68233">
      <w:bodyDiv w:val="1"/>
      <w:marLeft w:val="0"/>
      <w:marRight w:val="0"/>
      <w:marTop w:val="0"/>
      <w:marBottom w:val="0"/>
      <w:divBdr>
        <w:top w:val="none" w:sz="0" w:space="0" w:color="auto"/>
        <w:left w:val="none" w:sz="0" w:space="0" w:color="auto"/>
        <w:bottom w:val="none" w:sz="0" w:space="0" w:color="auto"/>
        <w:right w:val="none" w:sz="0" w:space="0" w:color="auto"/>
      </w:divBdr>
    </w:div>
    <w:div w:id="155388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uk-news/2021/dec/07/grenfell-inquiry-government-deeply-sorry-for-past-failures" TargetMode="External"/><Relationship Id="rId18" Type="http://schemas.openxmlformats.org/officeDocument/2006/relationships/hyperlink" Target="https://www.standard.co.uk/news/crime/woolwich-stabbing-person-dead-london-b944239.html" TargetMode="External"/><Relationship Id="rId26" Type="http://schemas.openxmlformats.org/officeDocument/2006/relationships/hyperlink" Target="https://www.theguardian.com/uk-news/2017/jun/14/how-the-grenfell-tower-disaster-unfolded" TargetMode="External"/><Relationship Id="rId39" Type="http://schemas.openxmlformats.org/officeDocument/2006/relationships/hyperlink" Target="https://www.nhs.uk/live-well/healthy-body/getting-help-for-domestic-violence/" TargetMode="External"/><Relationship Id="rId21" Type="http://schemas.openxmlformats.org/officeDocument/2006/relationships/hyperlink" Target="https://www.gov.uk/government/publications/transforming-the-criminal-justice-system" TargetMode="External"/><Relationship Id="rId34" Type="http://schemas.openxmlformats.org/officeDocument/2006/relationships/hyperlink" Target="https://www.met.police.uk/advice/advice-and-information/victim-support/victim-witness-support/" TargetMode="External"/><Relationship Id="rId42" Type="http://schemas.openxmlformats.org/officeDocument/2006/relationships/hyperlink" Target="https://www.redcross.org.uk/about-us/what-we-do/uk-emergency-response/london-fire-relief-fund/how-we-used-your-donations" TargetMode="External"/><Relationship Id="rId47" Type="http://schemas.openxmlformats.org/officeDocument/2006/relationships/hyperlink" Target="https://www.victimsupport.org.uk/crime-info/types-crime/burglary/" TargetMode="External"/><Relationship Id="rId50" Type="http://schemas.openxmlformats.org/officeDocument/2006/relationships/hyperlink" Target="https://www.app.college.police.uk/app-content/prosecution-and-case-management/charging-and-case-preparation/" TargetMode="External"/><Relationship Id="rId55" Type="http://schemas.openxmlformats.org/officeDocument/2006/relationships/glossaryDocument" Target="glossary/document.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crimeandjustice.org.uk/project/understanding-uk-criminal-justice-systems" TargetMode="External"/><Relationship Id="rId29" Type="http://schemas.openxmlformats.org/officeDocument/2006/relationships/hyperlink" Target="https://www.gov.uk/government/publications/chief-social-workers-for-adults-annual-report-2020-to-2021/chief-social-workers-annual-report-2020-to-2021" TargetMode="External"/><Relationship Id="rId11" Type="http://schemas.openxmlformats.org/officeDocument/2006/relationships/hyperlink" Target="https://www.bbc.co.uk/news/uk-england-birmingham-56536649" TargetMode="External"/><Relationship Id="rId24" Type="http://schemas.openxmlformats.org/officeDocument/2006/relationships/hyperlink" Target="https://www.gov.uk/guidance/rehabilitation-periods" TargetMode="External"/><Relationship Id="rId32" Type="http://schemas.openxmlformats.org/officeDocument/2006/relationships/hyperlink" Target="https://www.met.police.uk/ar/applyregister/vc/compensation-for-victims-of-crime/" TargetMode="External"/><Relationship Id="rId37" Type="http://schemas.openxmlformats.org/officeDocument/2006/relationships/hyperlink" Target="https://www.nationalcrimeagency.gov.uk/what-we-do/how-we-work/supporting-victims-and-survivors" TargetMode="External"/><Relationship Id="rId40" Type="http://schemas.openxmlformats.org/officeDocument/2006/relationships/hyperlink" Target="https://www.nidirect.gov.uk/articles/police-procedures" TargetMode="External"/><Relationship Id="rId45" Type="http://schemas.openxmlformats.org/officeDocument/2006/relationships/hyperlink" Target="https://www.tameside.gov.uk/YouthOffending/Youth-Offending-Team-Intensive-Supervision-and-S" TargetMode="External"/><Relationship Id="rId53" Type="http://schemas.openxmlformats.org/officeDocument/2006/relationships/hyperlink" Target="https://metro.co.uk/2021/11/15/three-men-jailed-after-26m-burglary-spree-targeting-celebrity-homes-15604993/" TargetMode="External"/><Relationship Id="rId5" Type="http://schemas.openxmlformats.org/officeDocument/2006/relationships/settings" Target="settings.xml"/><Relationship Id="rId10" Type="http://schemas.openxmlformats.org/officeDocument/2006/relationships/hyperlink" Target="https://www.independent.co.uk/news/uk/home-news/grenfell-tower-households-social-housing-anniversary-a9563836.html" TargetMode="External"/><Relationship Id="rId19" Type="http://schemas.openxmlformats.org/officeDocument/2006/relationships/hyperlink" Target="https://www.ons.gov.uk/peoplepopulationandcommunity/crimeandjustice/compendium/crimestatisticsfocusonpublicperceptionsofcrimeandthepoliceandthepersonalwellbeingofvictims/2015-03-26/chapter3personalwellbeingandcrime" TargetMode="External"/><Relationship Id="rId31" Type="http://schemas.openxmlformats.org/officeDocument/2006/relationships/hyperlink" Target="https://www.justiceinspectorates.gov.uk/hmicfrs/news/news-feed/criminal-justice-system-continues-to-fail-rape-victims/" TargetMode="External"/><Relationship Id="rId44" Type="http://schemas.openxmlformats.org/officeDocument/2006/relationships/hyperlink" Target="https://www.theguardian.com/society/2021/jun/17/ministers-apologise-to-rape-victims-and-promise-reform-in-review" TargetMode="External"/><Relationship Id="rId52" Type="http://schemas.openxmlformats.org/officeDocument/2006/relationships/hyperlink" Target="https://www.cheshireeastconservatives.co.uk/news/over-ps530000-secured-pcc-john-dwyer-domestic-abuse-programmes-cheshire" TargetMode="External"/><Relationship Id="rId4" Type="http://schemas.openxmlformats.org/officeDocument/2006/relationships/styles" Target="styles.xml"/><Relationship Id="rId9" Type="http://schemas.openxmlformats.org/officeDocument/2006/relationships/hyperlink" Target="https://www.independent.co.uk/news/people/stanford-rape-case-read-impact-statement-brock-turner-s-victim-a7222371.html" TargetMode="External"/><Relationship Id="rId14" Type="http://schemas.openxmlformats.org/officeDocument/2006/relationships/hyperlink" Target="https://www.theguardian.com/uk-news/2021/jun/11/boy-15-dies-after-being-stabbed-in-hayes-west-london" TargetMode="External"/><Relationship Id="rId22" Type="http://schemas.openxmlformats.org/officeDocument/2006/relationships/hyperlink" Target="https://journals.sagepub.com/doi/abs/10.1177/0044118X09358313?casa_token=5NFsm2eC2YMAAAAA%3ANVo2Lbd-lBqzJmfRKLHDOPeDTJl0HmHZJ1jZF_adojq9cmroM08mfI8vbSsd725cGB8948Dv-Djb&amp;" TargetMode="External"/><Relationship Id="rId27" Type="http://schemas.openxmlformats.org/officeDocument/2006/relationships/hyperlink" Target="https://www.gov.uk/government/publications/grenfell-tower-fire-charitable-funds-raised-and-distributed" TargetMode="External"/><Relationship Id="rId30" Type="http://schemas.openxmlformats.org/officeDocument/2006/relationships/hyperlink" Target="https://www.gov.uk/government/news/crime-plan-to-protect-victims-and-make-streets-safer" TargetMode="External"/><Relationship Id="rId35" Type="http://schemas.openxmlformats.org/officeDocument/2006/relationships/hyperlink" Target="https://www.cps.gov.uk/sites/default/files/documents/victims_witnesses/adult_victims_code_leaflet.pdf" TargetMode="External"/><Relationship Id="rId43" Type="http://schemas.openxmlformats.org/officeDocument/2006/relationships/hyperlink" Target="https://www.sentencingcouncil.org.uk/going-to-court/information-for-victims-and-witnesses/" TargetMode="External"/><Relationship Id="rId48" Type="http://schemas.openxmlformats.org/officeDocument/2006/relationships/hyperlink" Target="https://www.victimsupport.org.uk/you-co/types-crime/theft-burglary-robbery-and-criminal-damage/burglary/"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victimscommissioner.org.uk/news/survey-finds-rape-victims-have-lost-faith-in-the-justice-system/" TargetMode="External"/><Relationship Id="rId3" Type="http://schemas.openxmlformats.org/officeDocument/2006/relationships/numbering" Target="numbering.xml"/><Relationship Id="rId12" Type="http://schemas.openxmlformats.org/officeDocument/2006/relationships/hyperlink" Target="https://www.bbc.co.uk/news/uk-england-leeds-15870279" TargetMode="External"/><Relationship Id="rId17" Type="http://schemas.openxmlformats.org/officeDocument/2006/relationships/hyperlink" Target="https://www.independent.co.uk/news/world/americas/stanford-rape-case-judge-aaron-persky-brock-turner-latino-man-sentence-a7110586.html" TargetMode="External"/><Relationship Id="rId25" Type="http://schemas.openxmlformats.org/officeDocument/2006/relationships/hyperlink" Target="https://www.gov.uk/guidance/youth-offending-teams-wales" TargetMode="External"/><Relationship Id="rId33" Type="http://schemas.openxmlformats.org/officeDocument/2006/relationships/hyperlink" Target="https://www.cps.gov.uk/sites/default/files/documents/victims_witnesses/adult_victims_code_leaflet.pdf" TargetMode="External"/><Relationship Id="rId38" Type="http://schemas.openxmlformats.org/officeDocument/2006/relationships/hyperlink" Target="https://www.nhs.uk/live-well/sexual-health/help-after-rape-and-sexual-assault/" TargetMode="External"/><Relationship Id="rId46" Type="http://schemas.openxmlformats.org/officeDocument/2006/relationships/hyperlink" Target="https://www.victimsupport.org.uk/going-court/key-organisations/" TargetMode="External"/><Relationship Id="rId20" Type="http://schemas.openxmlformats.org/officeDocument/2006/relationships/hyperlink" Target="https://www.ons.gov.uk/peoplepopulationandcommunity/crimeandjustice/articles/overviewofburglaryandotherhouseholdtheft/englandandwales" TargetMode="External"/><Relationship Id="rId41" Type="http://schemas.openxmlformats.org/officeDocument/2006/relationships/hyperlink" Target="https://southyorkshire-pcc.gov.uk/news/pcc-responds-to-victims-commissioners-survey-result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heguardian.com/us-news/2019/sep/25/stanford-sexual-assault-victim-chanel-miller-interview" TargetMode="External"/><Relationship Id="rId23" Type="http://schemas.openxmlformats.org/officeDocument/2006/relationships/hyperlink" Target="https://www.gov.uk/government/publications/victims-strategy/victims-strategy-html-version" TargetMode="External"/><Relationship Id="rId28" Type="http://schemas.openxmlformats.org/officeDocument/2006/relationships/hyperlink" Target="https://assets.publishing.service.gov.uk/government/uploads/system/uploads/attachment_data/file/746930/victim-strategy.pdf" TargetMode="External"/><Relationship Id="rId36" Type="http://schemas.openxmlformats.org/officeDocument/2006/relationships/hyperlink" Target="https://assets.publishing.service.gov.uk/government/uploads/system/uploads/attachment_data/file/186345/breaking-the-cycle-government-response.pdf" TargetMode="External"/><Relationship Id="rId49" Type="http://schemas.openxmlformats.org/officeDocument/2006/relationships/hyperlink" Target="https://victimscommissioner.org.uk/tag/surve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6ABA15396746EDB20E32513F61657E"/>
        <w:category>
          <w:name w:val="General"/>
          <w:gallery w:val="placeholder"/>
        </w:category>
        <w:types>
          <w:type w:val="bbPlcHdr"/>
        </w:types>
        <w:behaviors>
          <w:behavior w:val="content"/>
        </w:behaviors>
        <w:guid w:val="{7C30D508-7A1A-410E-A728-63DB3E444FE7}"/>
      </w:docPartPr>
      <w:docPartBody>
        <w:p w:rsidR="00AB50C4" w:rsidRDefault="005525E3" w:rsidP="005525E3">
          <w:pPr>
            <w:pStyle w:val="766ABA15396746EDB20E32513F61657E"/>
          </w:pPr>
          <w:r>
            <w:rPr>
              <w:rFonts w:asciiTheme="majorHAnsi" w:eastAsiaTheme="majorEastAsia" w:hAnsiTheme="majorHAnsi" w:cstheme="majorBidi"/>
              <w:caps/>
              <w:color w:val="4472C4" w:themeColor="accent1"/>
              <w:sz w:val="80"/>
              <w:szCs w:val="80"/>
            </w:rPr>
            <w:t>[Document title]</w:t>
          </w:r>
        </w:p>
      </w:docPartBody>
    </w:docPart>
    <w:docPart>
      <w:docPartPr>
        <w:name w:val="FB21554496764B8D91180913C11DF49A"/>
        <w:category>
          <w:name w:val="General"/>
          <w:gallery w:val="placeholder"/>
        </w:category>
        <w:types>
          <w:type w:val="bbPlcHdr"/>
        </w:types>
        <w:behaviors>
          <w:behavior w:val="content"/>
        </w:behaviors>
        <w:guid w:val="{6AD0E63F-CED4-4552-BB19-E4A51891F14F}"/>
      </w:docPartPr>
      <w:docPartBody>
        <w:p w:rsidR="00AB50C4" w:rsidRDefault="005525E3" w:rsidP="005525E3">
          <w:pPr>
            <w:pStyle w:val="FB21554496764B8D91180913C11DF49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E3"/>
    <w:rsid w:val="005525E3"/>
    <w:rsid w:val="00AB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6ABA15396746EDB20E32513F61657E">
    <w:name w:val="766ABA15396746EDB20E32513F61657E"/>
    <w:rsid w:val="005525E3"/>
  </w:style>
  <w:style w:type="paragraph" w:customStyle="1" w:styleId="FB21554496764B8D91180913C11DF49A">
    <w:name w:val="FB21554496764B8D91180913C11DF49A"/>
    <w:rsid w:val="005525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jane thomas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E9211D-14AC-4F60-A1C2-C408CC84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16</Pages>
  <Words>4720</Words>
  <Characters>26909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submission deadline 05/11/2021</Company>
  <LinksUpToDate>false</LinksUpToDate>
  <CharactersWithSpaces>31566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evaulate how the criminal jutice system responds to vicitms of crime</dc:title>
  <dc:subject>1901206 Connor Johnson</dc:subject>
  <dc:creator>connordavidjohnson12@gmail.com</dc:creator>
  <cp:keywords/>
  <dc:description/>
  <cp:lastModifiedBy>connordavidjohnson12@gmail.com</cp:lastModifiedBy>
  <cp:revision>564</cp:revision>
  <dcterms:created xsi:type="dcterms:W3CDTF">2021-10-27T09:44:00Z</dcterms:created>
  <dcterms:modified xsi:type="dcterms:W3CDTF">2022-04-01T19:01:00Z</dcterms:modified>
</cp:coreProperties>
</file>