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rsidRPr="007B3147">
        <w:rPr>
          <w:b/>
          <w:u w:val="single"/>
        </w:rPr>
        <w:t>NAME:</w:t>
      </w:r>
      <w:r>
        <w:t xml:space="preserve"> </w:t>
      </w:r>
      <w:r w:rsidR="007B3147">
        <w:t xml:space="preserve">Michael </w:t>
      </w:r>
      <w:proofErr w:type="spellStart"/>
      <w:r w:rsidR="007B3147">
        <w:t>ODriscoll</w:t>
      </w:r>
      <w:proofErr w:type="spellEnd"/>
      <w:r w:rsidR="007B3147">
        <w:t xml:space="preserve"> </w:t>
      </w:r>
    </w:p>
    <w:p w:rsidR="007E4409" w:rsidRDefault="007B3147">
      <w:r>
        <w:t>PC 6693</w:t>
      </w:r>
      <w:r w:rsidR="00E41B08">
        <w:t xml:space="preserve"> - </w:t>
      </w:r>
      <w:r w:rsidR="007E4409">
        <w:t>South Wales Police</w:t>
      </w:r>
    </w:p>
    <w:p w:rsidR="007B3147" w:rsidRDefault="007E4409">
      <w:r w:rsidRPr="007B3147">
        <w:rPr>
          <w:b/>
          <w:u w:val="single"/>
        </w:rPr>
        <w:t>Student Number:</w:t>
      </w:r>
      <w:r>
        <w:t xml:space="preserve"> </w:t>
      </w:r>
      <w:r w:rsidR="007B3147">
        <w:t>1922495</w:t>
      </w:r>
    </w:p>
    <w:p w:rsidR="007E4409" w:rsidRPr="007B3147" w:rsidRDefault="007B3147">
      <w:pPr>
        <w:rPr>
          <w:b/>
          <w:bCs/>
          <w:i/>
          <w:iCs/>
        </w:rPr>
      </w:pPr>
      <w:r>
        <w:t xml:space="preserve"> </w:t>
      </w:r>
      <w:r w:rsidR="00F643BE">
        <w:t>Exam 1</w:t>
      </w:r>
      <w:r w:rsidR="00544969">
        <w:t xml:space="preserve"> – </w:t>
      </w:r>
      <w:r w:rsidR="00F643BE">
        <w:t>04</w:t>
      </w:r>
      <w:r w:rsidR="00544969">
        <w:t>/</w:t>
      </w:r>
      <w:r w:rsidR="00F643BE">
        <w:t>09</w:t>
      </w:r>
      <w:r w:rsidR="007E4409">
        <w:t>/2020</w:t>
      </w:r>
    </w:p>
    <w:p w:rsidR="00682F3B" w:rsidRDefault="00682F3B"/>
    <w:p w:rsidR="00FD4F5A" w:rsidRDefault="00682F3B">
      <w:pPr>
        <w:rPr>
          <w:b/>
          <w:u w:val="single"/>
        </w:rPr>
      </w:pPr>
      <w:r w:rsidRPr="007B3147">
        <w:rPr>
          <w:b/>
          <w:u w:val="single"/>
        </w:rPr>
        <w:t>Question 1</w:t>
      </w:r>
      <w:r w:rsidR="00FD4F5A">
        <w:rPr>
          <w:b/>
          <w:u w:val="single"/>
        </w:rPr>
        <w:t xml:space="preserve"> </w:t>
      </w:r>
    </w:p>
    <w:p w:rsidR="00FD4F5A" w:rsidRDefault="00FD4F5A">
      <w:r>
        <w:t xml:space="preserve">Burglary. 91a Theft Act1968. </w:t>
      </w:r>
    </w:p>
    <w:p w:rsidR="00FD4F5A" w:rsidRPr="00FD4F5A" w:rsidRDefault="00FD4F5A">
      <w:r>
        <w:t xml:space="preserve">A person is guilty of burglary if he enters a building or a part of a building with the intention to steal. Or to cause grievous bodily harm on anyone therein the building, or cause damage. </w:t>
      </w:r>
    </w:p>
    <w:p w:rsidR="00682F3B" w:rsidRDefault="00682F3B"/>
    <w:p w:rsidR="00682F3B" w:rsidRDefault="00682F3B"/>
    <w:p w:rsidR="00682F3B" w:rsidRPr="007B3147" w:rsidRDefault="00682F3B">
      <w:pPr>
        <w:rPr>
          <w:b/>
          <w:u w:val="single"/>
        </w:rPr>
      </w:pPr>
      <w:r w:rsidRPr="007B3147">
        <w:rPr>
          <w:b/>
          <w:u w:val="single"/>
        </w:rPr>
        <w:t>Question 2</w:t>
      </w:r>
    </w:p>
    <w:p w:rsidR="00682F3B" w:rsidRDefault="00FD4F5A">
      <w:r>
        <w:t xml:space="preserve">When arriving at a scene an officer should be in state of mind of dynamic risk assessment. At the scene they should assess both risk and threat so that they can develop a working develop a working strategy. They should ensure that inform control that they are at the scene and keep the lines of communication updated so that control know the situation as it develops. It should be the case that an officer will consider their powers and policies and then develop </w:t>
      </w:r>
      <w:proofErr w:type="gramStart"/>
      <w:r>
        <w:t>a  plan</w:t>
      </w:r>
      <w:proofErr w:type="gramEnd"/>
      <w:r>
        <w:t xml:space="preserve"> and a contiguous  plan. Then take action and assess and the end of the incident to work out how you could improve on a similar situation in the future. </w:t>
      </w:r>
    </w:p>
    <w:p w:rsidR="00FD4F5A" w:rsidRDefault="00FD4F5A">
      <w:r>
        <w:t xml:space="preserve">Communication you must remain calm and controlled and seek to gather as much information from those at the scene and ensure that you relay this information to your colleagues. You must make sure you consider body language, tone level of voice and eye contact and attempt to </w:t>
      </w:r>
      <w:proofErr w:type="spellStart"/>
      <w:r>
        <w:t>de escalate</w:t>
      </w:r>
      <w:proofErr w:type="spellEnd"/>
      <w:r>
        <w:t xml:space="preserve"> any potential aggressive behaviour. You should use your Pocket note </w:t>
      </w:r>
      <w:proofErr w:type="spellStart"/>
      <w:r>
        <w:t>note</w:t>
      </w:r>
      <w:proofErr w:type="spellEnd"/>
      <w:r>
        <w:t xml:space="preserve">, radio, colleagues and witnesses, </w:t>
      </w:r>
      <w:proofErr w:type="gramStart"/>
      <w:r>
        <w:t>suspects  and</w:t>
      </w:r>
      <w:proofErr w:type="gramEnd"/>
      <w:r>
        <w:t xml:space="preserve"> general members of the community that they have an input to the incident</w:t>
      </w:r>
    </w:p>
    <w:p w:rsidR="00FD4F5A" w:rsidRDefault="00DF5AFD">
      <w:r>
        <w:t xml:space="preserve">Protect, this can refer to protecting the victim from physical harm and intimidation at the incident, protecting potential witnesses and indeed the suspects rights by ensuring that follow correct procedures, it can refer to protecting </w:t>
      </w:r>
      <w:r w:rsidR="00FD4F5A">
        <w:t xml:space="preserve"> </w:t>
      </w:r>
      <w:r>
        <w:t xml:space="preserve">evidence especially within the golden hour of arriving at a </w:t>
      </w:r>
      <w:proofErr w:type="gramStart"/>
      <w:r>
        <w:t>incident</w:t>
      </w:r>
      <w:proofErr w:type="gramEnd"/>
      <w:r>
        <w:t xml:space="preserve">. </w:t>
      </w:r>
    </w:p>
    <w:p w:rsidR="00682F3B" w:rsidRDefault="00682F3B"/>
    <w:p w:rsidR="00682F3B" w:rsidRPr="007B3147" w:rsidRDefault="00682F3B" w:rsidP="00682F3B">
      <w:pPr>
        <w:rPr>
          <w:b/>
          <w:u w:val="single"/>
        </w:rPr>
      </w:pPr>
      <w:r w:rsidRPr="007B3147">
        <w:rPr>
          <w:b/>
          <w:u w:val="single"/>
        </w:rPr>
        <w:t>Question 3</w:t>
      </w:r>
    </w:p>
    <w:p w:rsidR="00682F3B" w:rsidRDefault="00DF5AFD">
      <w:r>
        <w:t xml:space="preserve">The golden hour is the most important and vital time of an incident it is the where you as a constable have the most opportunity to secure and gain evidence in relation to the crime. That can be used in court to gain the best outcome. If you do not secure enough evidence or do not secure it properly evidence may end up as inadmissible. </w:t>
      </w:r>
    </w:p>
    <w:p w:rsidR="00DF5AFD" w:rsidRDefault="00DF5AFD">
      <w:r>
        <w:t xml:space="preserve">CONTROL an officer needs to control the scene at soon as possible and this done by finding out exactly what has happens so that you know what evidence it is that you </w:t>
      </w:r>
      <w:proofErr w:type="gramStart"/>
      <w:r>
        <w:t>are  looking</w:t>
      </w:r>
      <w:proofErr w:type="gramEnd"/>
      <w:r>
        <w:t xml:space="preserve"> to control, as a part of the control process you will need to ensure factors such as cross contamination, or ensuring that footprints outside are protected from the elements. </w:t>
      </w:r>
    </w:p>
    <w:p w:rsidR="00DF5AFD" w:rsidRDefault="00DF5AFD">
      <w:r>
        <w:lastRenderedPageBreak/>
        <w:t xml:space="preserve">CORDEN you will need to </w:t>
      </w:r>
      <w:proofErr w:type="spellStart"/>
      <w:r>
        <w:t>corden</w:t>
      </w:r>
      <w:proofErr w:type="spellEnd"/>
      <w:r>
        <w:t xml:space="preserve"> off the area as soon as is possible to order to prevent evidence being lost of cross contaminated. You can keep an area of </w:t>
      </w:r>
      <w:proofErr w:type="spellStart"/>
      <w:r>
        <w:t>corden</w:t>
      </w:r>
      <w:proofErr w:type="spellEnd"/>
      <w:r>
        <w:t xml:space="preserve"> larger rather than small and when a CSI officer arrives they can reduce the area but you </w:t>
      </w:r>
      <w:proofErr w:type="spellStart"/>
      <w:r>
        <w:t>can not</w:t>
      </w:r>
      <w:proofErr w:type="spellEnd"/>
      <w:r>
        <w:t xml:space="preserve"> increase the area once you have cordoned. </w:t>
      </w:r>
    </w:p>
    <w:p w:rsidR="00DF5AFD" w:rsidRDefault="00DF5AFD">
      <w:r>
        <w:t xml:space="preserve">SECURE. This element of the process refers securing as much evidence as is possible with the first hour </w:t>
      </w:r>
      <w:r w:rsidR="004C55E8">
        <w:t xml:space="preserve">be it through footprints glass witness accounts etc. with securing this evidence it may become inadmissible. For example, if there it is believed that the suspect had bitten into an apple and degraded it before the crime then CSI would be asked to attend as a priority to secure the potential evidence before it degrades </w:t>
      </w:r>
    </w:p>
    <w:p w:rsidR="00DF5AFD" w:rsidRDefault="004C55E8">
      <w:r>
        <w:t xml:space="preserve">PROTECT, this refers to the fact that you are responsible for protecting the scene for example not letting people through the </w:t>
      </w:r>
      <w:proofErr w:type="spellStart"/>
      <w:r>
        <w:t>corden</w:t>
      </w:r>
      <w:proofErr w:type="spellEnd"/>
      <w:r>
        <w:t xml:space="preserve">, placing your coat </w:t>
      </w:r>
      <w:proofErr w:type="spellStart"/>
      <w:r>
        <w:t>etc</w:t>
      </w:r>
      <w:proofErr w:type="spellEnd"/>
      <w:r>
        <w:t xml:space="preserve"> over a foot print if it outside and raining</w:t>
      </w:r>
    </w:p>
    <w:p w:rsidR="00682F3B" w:rsidRDefault="00682F3B"/>
    <w:p w:rsidR="00682F3B" w:rsidRPr="007B3147" w:rsidRDefault="00682F3B" w:rsidP="00682F3B">
      <w:pPr>
        <w:rPr>
          <w:b/>
          <w:u w:val="single"/>
        </w:rPr>
      </w:pPr>
      <w:r w:rsidRPr="007B3147">
        <w:rPr>
          <w:b/>
          <w:u w:val="single"/>
        </w:rPr>
        <w:t>Question 4</w:t>
      </w:r>
    </w:p>
    <w:p w:rsidR="00682F3B" w:rsidRDefault="004C55E8">
      <w:r>
        <w:t xml:space="preserve">Section 8 theft Act 1968. </w:t>
      </w:r>
    </w:p>
    <w:p w:rsidR="004C55E8" w:rsidRDefault="004C55E8">
      <w:r>
        <w:t xml:space="preserve">Robbery. A person is guilty of robbery if they carry a theft and at the time of doing so, or immediately before doing so or in order to do so they use violence. Or seek to put the fear of violence to the person. </w:t>
      </w:r>
    </w:p>
    <w:p w:rsidR="00682F3B" w:rsidRDefault="00682F3B"/>
    <w:p w:rsidR="00682F3B" w:rsidRPr="007B3147" w:rsidRDefault="00682F3B" w:rsidP="00682F3B">
      <w:pPr>
        <w:rPr>
          <w:b/>
          <w:u w:val="single"/>
        </w:rPr>
      </w:pPr>
      <w:r w:rsidRPr="007B3147">
        <w:rPr>
          <w:b/>
          <w:u w:val="single"/>
        </w:rPr>
        <w:t>Question 5</w:t>
      </w:r>
    </w:p>
    <w:p w:rsidR="00682F3B" w:rsidRDefault="004C55E8">
      <w:r>
        <w:t xml:space="preserve">Criminal damage section 1. A person is guilty of criminal damage if the intentional cause damage to property </w:t>
      </w:r>
      <w:proofErr w:type="spellStart"/>
      <w:r>
        <w:t>with out</w:t>
      </w:r>
      <w:proofErr w:type="spellEnd"/>
      <w:r>
        <w:t xml:space="preserve"> lawful excuse, or that their actions are reckless and cause damage to property belong to their selves or another </w:t>
      </w:r>
    </w:p>
    <w:p w:rsidR="00682F3B" w:rsidRDefault="00682F3B"/>
    <w:p w:rsidR="00682F3B" w:rsidRDefault="00682F3B" w:rsidP="00682F3B">
      <w:pPr>
        <w:rPr>
          <w:b/>
          <w:u w:val="single"/>
        </w:rPr>
      </w:pPr>
      <w:r w:rsidRPr="007B3147">
        <w:rPr>
          <w:b/>
          <w:u w:val="single"/>
        </w:rPr>
        <w:t>Question 6</w:t>
      </w:r>
    </w:p>
    <w:p w:rsidR="004C55E8" w:rsidRDefault="004C55E8" w:rsidP="00682F3B">
      <w:r>
        <w:t xml:space="preserve">Section 24c of the police and criminal evidence Act 1984. </w:t>
      </w:r>
      <w:r>
        <w:tab/>
      </w:r>
    </w:p>
    <w:p w:rsidR="004C55E8" w:rsidRPr="004C55E8" w:rsidRDefault="004C55E8" w:rsidP="00682F3B">
      <w:r>
        <w:t xml:space="preserve">A constable may arrest when there is reasonable grounds to believe that </w:t>
      </w:r>
      <w:proofErr w:type="gramStart"/>
      <w:r>
        <w:t>a</w:t>
      </w:r>
      <w:proofErr w:type="gramEnd"/>
      <w:r>
        <w:t xml:space="preserve"> offence taken place. </w:t>
      </w:r>
    </w:p>
    <w:p w:rsidR="00682F3B" w:rsidRDefault="00682F3B"/>
    <w:p w:rsidR="00682F3B" w:rsidRDefault="00682F3B"/>
    <w:p w:rsidR="00682F3B" w:rsidRPr="007B3147" w:rsidRDefault="00682F3B" w:rsidP="00682F3B">
      <w:pPr>
        <w:rPr>
          <w:b/>
          <w:u w:val="single"/>
        </w:rPr>
      </w:pPr>
      <w:r w:rsidRPr="007B3147">
        <w:rPr>
          <w:b/>
          <w:u w:val="single"/>
        </w:rPr>
        <w:t>Question 7</w:t>
      </w:r>
    </w:p>
    <w:p w:rsidR="00682F3B" w:rsidRDefault="004C55E8">
      <w:r>
        <w:t>You must follow the code of ethics when carrying out an arrest before you deprive a person of their liberty. You may lawfully use section 24 of t</w:t>
      </w:r>
      <w:r w:rsidR="00070FCE">
        <w:t xml:space="preserve">he police and criminal Acts 1984, if you have reasonable grounds to believe that a crime </w:t>
      </w:r>
      <w:proofErr w:type="gramStart"/>
      <w:r w:rsidR="00070FCE">
        <w:t>a has</w:t>
      </w:r>
      <w:proofErr w:type="gramEnd"/>
      <w:r w:rsidR="00070FCE">
        <w:t xml:space="preserve"> been committed and that you have an arrest necessity. </w:t>
      </w:r>
    </w:p>
    <w:p w:rsidR="00070FCE" w:rsidRDefault="00070FCE">
      <w:r>
        <w:t xml:space="preserve">The necessity for arrested id covered by code G of pace and they are as follows </w:t>
      </w:r>
    </w:p>
    <w:p w:rsidR="00070FCE" w:rsidRDefault="00070FCE"/>
    <w:p w:rsidR="00070FCE" w:rsidRDefault="00070FCE">
      <w:r>
        <w:t>IDCOPPLAN</w:t>
      </w:r>
    </w:p>
    <w:p w:rsidR="00070FCE" w:rsidRDefault="00070FCE">
      <w:r>
        <w:t xml:space="preserve">To carry out a prompt and effective investigation </w:t>
      </w:r>
    </w:p>
    <w:p w:rsidR="00070FCE" w:rsidRDefault="00070FCE">
      <w:r>
        <w:lastRenderedPageBreak/>
        <w:t xml:space="preserve">To prevent to disappearance of a person that you require to assist in </w:t>
      </w:r>
      <w:proofErr w:type="spellStart"/>
      <w:r>
        <w:t>a</w:t>
      </w:r>
      <w:proofErr w:type="spellEnd"/>
      <w:r>
        <w:t xml:space="preserve"> investigation </w:t>
      </w:r>
    </w:p>
    <w:p w:rsidR="00070FCE" w:rsidRDefault="00070FCE">
      <w:r>
        <w:t xml:space="preserve">To protect a child or a vulnerable person </w:t>
      </w:r>
    </w:p>
    <w:p w:rsidR="00070FCE" w:rsidRDefault="00070FCE">
      <w:r>
        <w:t xml:space="preserve">To prevent an obstruction of a highway </w:t>
      </w:r>
    </w:p>
    <w:p w:rsidR="00070FCE" w:rsidRDefault="00070FCE">
      <w:r>
        <w:t xml:space="preserve">To prevent a person from the threat of violence </w:t>
      </w:r>
    </w:p>
    <w:p w:rsidR="00070FCE" w:rsidRDefault="00070FCE">
      <w:r>
        <w:t xml:space="preserve">To </w:t>
      </w:r>
    </w:p>
    <w:p w:rsidR="00070FCE" w:rsidRDefault="00070FCE">
      <w:r>
        <w:t xml:space="preserve">To confirm the name of a person </w:t>
      </w:r>
    </w:p>
    <w:p w:rsidR="00070FCE" w:rsidRDefault="00070FCE">
      <w:r>
        <w:t xml:space="preserve">To confirm the address of a person </w:t>
      </w:r>
    </w:p>
    <w:p w:rsidR="00070FCE" w:rsidRDefault="00070FCE"/>
    <w:p w:rsidR="00682F3B" w:rsidRPr="007B3147" w:rsidRDefault="00682F3B" w:rsidP="00682F3B">
      <w:pPr>
        <w:rPr>
          <w:b/>
          <w:u w:val="single"/>
        </w:rPr>
      </w:pPr>
      <w:r w:rsidRPr="007B3147">
        <w:rPr>
          <w:b/>
          <w:u w:val="single"/>
        </w:rPr>
        <w:t>Question 8</w:t>
      </w:r>
    </w:p>
    <w:p w:rsidR="00682F3B" w:rsidRDefault="00070FCE">
      <w:r>
        <w:t xml:space="preserve">Section 117 police criminal evidence Act 1984. This is specific to a police constable only </w:t>
      </w:r>
    </w:p>
    <w:p w:rsidR="00070FCE" w:rsidRDefault="00070FCE">
      <w:r>
        <w:t xml:space="preserve">Section 3. Criminal Justice ACT </w:t>
      </w:r>
    </w:p>
    <w:p w:rsidR="00070FCE" w:rsidRDefault="00070FCE">
      <w:r>
        <w:t xml:space="preserve">Common law. This law covers an officer when dealing for example with the execution of a warrant. </w:t>
      </w:r>
      <w:r>
        <w:tab/>
      </w:r>
    </w:p>
    <w:p w:rsidR="00682F3B" w:rsidRDefault="00682F3B"/>
    <w:p w:rsidR="00682F3B" w:rsidRDefault="00682F3B" w:rsidP="00682F3B">
      <w:pPr>
        <w:rPr>
          <w:b/>
          <w:u w:val="single"/>
        </w:rPr>
      </w:pPr>
      <w:r w:rsidRPr="007B3147">
        <w:rPr>
          <w:b/>
          <w:u w:val="single"/>
        </w:rPr>
        <w:t>Question 9</w:t>
      </w:r>
    </w:p>
    <w:p w:rsidR="00070FCE" w:rsidRDefault="00070FCE" w:rsidP="00682F3B">
      <w:r>
        <w:t xml:space="preserve">The reason for the arrest. For example you are being arrested for theft as it is believed that you were shoplifting. </w:t>
      </w:r>
    </w:p>
    <w:p w:rsidR="00070FCE" w:rsidRDefault="00070FCE" w:rsidP="00682F3B">
      <w:r>
        <w:t xml:space="preserve">The necessity of the arrest for example to carry out a prompt and effective investigation. </w:t>
      </w:r>
    </w:p>
    <w:p w:rsidR="00070FCE" w:rsidRDefault="00070FCE" w:rsidP="00682F3B">
      <w:r>
        <w:t xml:space="preserve">The time of the arrest </w:t>
      </w:r>
    </w:p>
    <w:p w:rsidR="00070FCE" w:rsidRDefault="00070FCE" w:rsidP="00682F3B">
      <w:r>
        <w:t xml:space="preserve">You must inform that they are actually under arrest  </w:t>
      </w:r>
    </w:p>
    <w:p w:rsidR="00070FCE" w:rsidRPr="00070FCE" w:rsidRDefault="00070FCE" w:rsidP="00682F3B">
      <w:r>
        <w:t xml:space="preserve">You must give them the caution for that they know the rights whilst being under arrest </w:t>
      </w:r>
    </w:p>
    <w:p w:rsidR="00682F3B" w:rsidRDefault="00682F3B"/>
    <w:p w:rsidR="00682F3B" w:rsidRDefault="00682F3B"/>
    <w:p w:rsidR="00682F3B" w:rsidRDefault="00682F3B" w:rsidP="00682F3B">
      <w:pPr>
        <w:rPr>
          <w:b/>
          <w:u w:val="single"/>
        </w:rPr>
      </w:pPr>
      <w:r w:rsidRPr="007B3147">
        <w:rPr>
          <w:b/>
          <w:u w:val="single"/>
        </w:rPr>
        <w:t>Question 10</w:t>
      </w:r>
    </w:p>
    <w:p w:rsidR="00070FCE" w:rsidRDefault="00070FCE" w:rsidP="00682F3B">
      <w:pPr>
        <w:rPr>
          <w:b/>
          <w:u w:val="single"/>
        </w:rPr>
      </w:pPr>
    </w:p>
    <w:p w:rsidR="00684E4F" w:rsidRDefault="00684E4F" w:rsidP="00682F3B">
      <w:r>
        <w:rPr>
          <w:b/>
          <w:u w:val="single"/>
        </w:rPr>
        <w:t xml:space="preserve">NATIONAL DECISION MODEL </w:t>
      </w:r>
      <w:r>
        <w:t xml:space="preserve">The NDM aims to strike a balance between carrying out the duties of a police constable and health and safety </w:t>
      </w:r>
    </w:p>
    <w:p w:rsidR="00070FCE" w:rsidRDefault="00684E4F" w:rsidP="00682F3B">
      <w:proofErr w:type="gramStart"/>
      <w:r>
        <w:t>It  is</w:t>
      </w:r>
      <w:proofErr w:type="gramEnd"/>
      <w:r>
        <w:t xml:space="preserve"> based on the fundamental principles of the codes of the ethics  </w:t>
      </w:r>
    </w:p>
    <w:p w:rsidR="00684E4F" w:rsidRDefault="00684E4F" w:rsidP="00682F3B">
      <w:r>
        <w:t xml:space="preserve">First stage is to gather information and intelligence. Which you can do through the control room and local knowledge. </w:t>
      </w:r>
    </w:p>
    <w:p w:rsidR="00684E4F" w:rsidRDefault="00684E4F" w:rsidP="00682F3B">
      <w:r>
        <w:t xml:space="preserve">Then when you arrive at the scene you must make a threat and risk assessment so that you can develop a working strategy </w:t>
      </w:r>
    </w:p>
    <w:p w:rsidR="00684E4F" w:rsidRDefault="00684E4F" w:rsidP="00682F3B">
      <w:r>
        <w:lastRenderedPageBreak/>
        <w:t xml:space="preserve">You must consider you powers and policies. For example, powers relating to you as a constable and policies relating to the structure of your police force. </w:t>
      </w:r>
    </w:p>
    <w:p w:rsidR="00684E4F" w:rsidRDefault="00684E4F" w:rsidP="00682F3B">
      <w:r>
        <w:t xml:space="preserve">Now you need to decide on a plan as to how you will address the incident and also develop a contiguous plan to utilise if your initial plan does not seem to be addressing the incident    </w:t>
      </w:r>
    </w:p>
    <w:p w:rsidR="00684E4F" w:rsidRDefault="00684E4F" w:rsidP="00682F3B">
      <w:r>
        <w:t xml:space="preserve">Now is the time to take action, once you have taken action you should asses and consider what worked well and what you could do differently to improve the way you handle a similar incident in the future. </w:t>
      </w:r>
    </w:p>
    <w:p w:rsidR="00682F3B" w:rsidRDefault="00684E4F">
      <w:r>
        <w:t xml:space="preserve">Whilst going through this process a constable will continually dynamic risk assessing also. The NDM provides a clear standardise approach to dealing with </w:t>
      </w:r>
      <w:proofErr w:type="spellStart"/>
      <w:proofErr w:type="gramStart"/>
      <w:r>
        <w:t>a</w:t>
      </w:r>
      <w:proofErr w:type="spellEnd"/>
      <w:proofErr w:type="gramEnd"/>
      <w:r>
        <w:t xml:space="preserve"> incident in a policing context. </w:t>
      </w:r>
    </w:p>
    <w:p w:rsidR="00682F3B" w:rsidRDefault="00682F3B"/>
    <w:p w:rsidR="00682F3B" w:rsidRPr="007B3147" w:rsidRDefault="00682F3B" w:rsidP="00682F3B">
      <w:pPr>
        <w:rPr>
          <w:b/>
          <w:u w:val="single"/>
        </w:rPr>
      </w:pPr>
      <w:r w:rsidRPr="007B3147">
        <w:rPr>
          <w:b/>
          <w:u w:val="single"/>
        </w:rPr>
        <w:t>Question 11</w:t>
      </w:r>
    </w:p>
    <w:p w:rsidR="00682F3B" w:rsidRDefault="00684E4F">
      <w:r>
        <w:t xml:space="preserve">Section 17 Pace 1984. This is power of entry to a premises, In order for a police constable to carry out the lawful arrest of a warrant, it also gives power to recapture a person at large, and it also gives the power to enter a premises in order to save life or limb. The power also cover </w:t>
      </w:r>
      <w:r w:rsidR="00BB267B">
        <w:t xml:space="preserve">sect 5 7 public order act to enter a premises </w:t>
      </w:r>
    </w:p>
    <w:p w:rsidR="00684E4F" w:rsidRDefault="00684E4F"/>
    <w:p w:rsidR="00682F3B" w:rsidRDefault="00682F3B" w:rsidP="00682F3B">
      <w:pPr>
        <w:rPr>
          <w:b/>
          <w:u w:val="single"/>
        </w:rPr>
      </w:pPr>
      <w:r w:rsidRPr="007B3147">
        <w:rPr>
          <w:b/>
          <w:u w:val="single"/>
        </w:rPr>
        <w:t>Question 12</w:t>
      </w:r>
    </w:p>
    <w:p w:rsidR="00BB267B" w:rsidRPr="007B3147" w:rsidRDefault="00BB267B" w:rsidP="00682F3B">
      <w:pPr>
        <w:rPr>
          <w:b/>
          <w:u w:val="single"/>
        </w:rPr>
      </w:pPr>
    </w:p>
    <w:p w:rsidR="00682F3B" w:rsidRDefault="00BB267B">
      <w:r>
        <w:t xml:space="preserve">Section 32 Pace criminal evidence act 1984. This gives a police constable to search a person after arrest. In to secure items that </w:t>
      </w:r>
      <w:proofErr w:type="gramStart"/>
      <w:r>
        <w:t>relate  to</w:t>
      </w:r>
      <w:proofErr w:type="gramEnd"/>
      <w:r>
        <w:t xml:space="preserve"> the offence, and that may cause a threat to the person or constable and also items that may aid the escape of the person arrested. </w:t>
      </w:r>
    </w:p>
    <w:p w:rsidR="00682F3B" w:rsidRDefault="00682F3B"/>
    <w:p w:rsidR="00682F3B" w:rsidRDefault="00682F3B" w:rsidP="00682F3B">
      <w:pPr>
        <w:rPr>
          <w:b/>
          <w:u w:val="single"/>
        </w:rPr>
      </w:pPr>
      <w:r w:rsidRPr="007B3147">
        <w:rPr>
          <w:b/>
          <w:u w:val="single"/>
        </w:rPr>
        <w:t>Question 13</w:t>
      </w:r>
    </w:p>
    <w:p w:rsidR="00BB267B" w:rsidRDefault="00BB267B" w:rsidP="00682F3B">
      <w:pPr>
        <w:rPr>
          <w:b/>
          <w:u w:val="single"/>
        </w:rPr>
      </w:pPr>
    </w:p>
    <w:p w:rsidR="00AB0578" w:rsidRDefault="00BB267B" w:rsidP="00682F3B">
      <w:pPr>
        <w:rPr>
          <w:b/>
          <w:u w:val="single"/>
        </w:rPr>
      </w:pPr>
      <w:r>
        <w:rPr>
          <w:b/>
          <w:u w:val="single"/>
        </w:rPr>
        <w:t>OSARA</w:t>
      </w:r>
    </w:p>
    <w:p w:rsidR="00AB0578" w:rsidRDefault="00BB267B" w:rsidP="00682F3B">
      <w:pPr>
        <w:rPr>
          <w:b/>
          <w:u w:val="single"/>
        </w:rPr>
      </w:pPr>
      <w:r>
        <w:rPr>
          <w:b/>
          <w:u w:val="single"/>
        </w:rPr>
        <w:t xml:space="preserve"> </w:t>
      </w:r>
      <w:proofErr w:type="spellStart"/>
      <w:proofErr w:type="gramStart"/>
      <w:r w:rsidR="00AB0578">
        <w:rPr>
          <w:b/>
          <w:u w:val="single"/>
        </w:rPr>
        <w:t>jplane</w:t>
      </w:r>
      <w:proofErr w:type="spellEnd"/>
      <w:proofErr w:type="gramEnd"/>
      <w:r w:rsidR="00AB0578">
        <w:rPr>
          <w:b/>
          <w:u w:val="single"/>
        </w:rPr>
        <w:t xml:space="preserve"> </w:t>
      </w:r>
    </w:p>
    <w:p w:rsidR="00AB0578" w:rsidRDefault="00AB0578" w:rsidP="00682F3B">
      <w:pPr>
        <w:rPr>
          <w:b/>
          <w:u w:val="single"/>
        </w:rPr>
      </w:pPr>
      <w:proofErr w:type="gramStart"/>
      <w:r>
        <w:rPr>
          <w:b/>
          <w:u w:val="single"/>
        </w:rPr>
        <w:t>national</w:t>
      </w:r>
      <w:proofErr w:type="gramEnd"/>
      <w:r>
        <w:rPr>
          <w:b/>
          <w:u w:val="single"/>
        </w:rPr>
        <w:t xml:space="preserve"> decision model</w:t>
      </w:r>
    </w:p>
    <w:p w:rsidR="00AB0578" w:rsidRDefault="00AB0578" w:rsidP="00682F3B">
      <w:pPr>
        <w:rPr>
          <w:b/>
          <w:u w:val="single"/>
        </w:rPr>
      </w:pPr>
      <w:proofErr w:type="gramStart"/>
      <w:r>
        <w:rPr>
          <w:b/>
          <w:u w:val="single"/>
        </w:rPr>
        <w:t>national</w:t>
      </w:r>
      <w:proofErr w:type="gramEnd"/>
      <w:r>
        <w:rPr>
          <w:b/>
          <w:u w:val="single"/>
        </w:rPr>
        <w:t xml:space="preserve"> intelligence model </w:t>
      </w:r>
    </w:p>
    <w:p w:rsidR="00BB267B" w:rsidRPr="007B3147" w:rsidRDefault="00AB0578" w:rsidP="00682F3B">
      <w:pPr>
        <w:rPr>
          <w:b/>
          <w:u w:val="single"/>
        </w:rPr>
      </w:pPr>
      <w:r>
        <w:rPr>
          <w:b/>
          <w:u w:val="single"/>
        </w:rPr>
        <w:t xml:space="preserve"> </w:t>
      </w:r>
    </w:p>
    <w:p w:rsidR="00682F3B" w:rsidRDefault="00682F3B"/>
    <w:p w:rsidR="00682F3B" w:rsidRDefault="00682F3B"/>
    <w:p w:rsidR="00682F3B" w:rsidRPr="007B3147" w:rsidRDefault="00682F3B" w:rsidP="00682F3B">
      <w:pPr>
        <w:rPr>
          <w:b/>
          <w:u w:val="single"/>
        </w:rPr>
      </w:pPr>
      <w:r w:rsidRPr="007B3147">
        <w:rPr>
          <w:b/>
          <w:u w:val="single"/>
        </w:rPr>
        <w:t>Question 14</w:t>
      </w:r>
    </w:p>
    <w:p w:rsidR="00682F3B" w:rsidRDefault="00BB267B">
      <w:r>
        <w:t>Vulnerable is when a person is subject to being taken advantage of due to certain characteristic such as age, elderly, young child. Or a person with mental health issues or characteristics such as race religion gender sexuality, IT when a person is targeted as a victim of crime when they fall into such characteristics. Or for example a repeat domestic violence victim</w:t>
      </w:r>
    </w:p>
    <w:p w:rsidR="00BB267B" w:rsidRDefault="00BB267B"/>
    <w:p w:rsidR="0021633E" w:rsidRDefault="0021633E"/>
    <w:p w:rsidR="0021633E" w:rsidRDefault="0021633E"/>
    <w:p w:rsidR="0021633E" w:rsidRDefault="0021633E"/>
    <w:p w:rsidR="0021633E" w:rsidRDefault="00682F3B" w:rsidP="00682F3B">
      <w:pPr>
        <w:rPr>
          <w:b/>
          <w:u w:val="single"/>
        </w:rPr>
      </w:pPr>
      <w:r w:rsidRPr="007B3147">
        <w:rPr>
          <w:b/>
          <w:u w:val="single"/>
        </w:rPr>
        <w:t>Question 15</w:t>
      </w:r>
    </w:p>
    <w:p w:rsidR="00BB267B" w:rsidRPr="0021633E" w:rsidRDefault="00BB267B" w:rsidP="00682F3B">
      <w:pPr>
        <w:rPr>
          <w:b/>
          <w:u w:val="single"/>
        </w:rPr>
      </w:pPr>
      <w:proofErr w:type="spellStart"/>
      <w:r>
        <w:t>Anti social</w:t>
      </w:r>
      <w:proofErr w:type="spellEnd"/>
      <w:r>
        <w:t xml:space="preserve"> behaviour is behaviour that is considered inappropriate </w:t>
      </w:r>
      <w:proofErr w:type="gramStart"/>
      <w:r>
        <w:t>within  a</w:t>
      </w:r>
      <w:proofErr w:type="gramEnd"/>
      <w:r>
        <w:t xml:space="preserve"> community, It can be actions such as graffiti, youth drinking, loud music playing. It can cause alarm and distress and cause members of the community feel vulnerable and unsafe  </w:t>
      </w:r>
    </w:p>
    <w:p w:rsidR="00682F3B" w:rsidRDefault="00682F3B"/>
    <w:p w:rsidR="00682F3B" w:rsidRDefault="00682F3B"/>
    <w:p w:rsidR="0021633E" w:rsidRDefault="00682F3B" w:rsidP="00682F3B">
      <w:pPr>
        <w:rPr>
          <w:b/>
          <w:u w:val="single"/>
        </w:rPr>
      </w:pPr>
      <w:r w:rsidRPr="007B3147">
        <w:rPr>
          <w:b/>
          <w:u w:val="single"/>
        </w:rPr>
        <w:t>Question 16</w:t>
      </w:r>
    </w:p>
    <w:p w:rsidR="0021633E" w:rsidRPr="005458DB" w:rsidRDefault="0021633E" w:rsidP="0021633E">
      <w:pPr>
        <w:rPr>
          <w:rFonts w:ascii="Trebuchet MS" w:hAnsi="Trebuchet MS"/>
          <w:color w:val="000000" w:themeColor="text1"/>
        </w:rPr>
      </w:pPr>
      <w:proofErr w:type="gramStart"/>
      <w:r w:rsidRPr="005458DB">
        <w:rPr>
          <w:rFonts w:ascii="Trebuchet MS" w:hAnsi="Trebuchet MS"/>
          <w:color w:val="000000" w:themeColor="text1"/>
        </w:rPr>
        <w:t>section</w:t>
      </w:r>
      <w:proofErr w:type="gramEnd"/>
      <w:r w:rsidRPr="005458DB">
        <w:rPr>
          <w:rFonts w:ascii="Trebuchet MS" w:hAnsi="Trebuchet MS"/>
          <w:color w:val="000000" w:themeColor="text1"/>
        </w:rPr>
        <w:t xml:space="preserve"> 35 </w:t>
      </w:r>
      <w:r w:rsidRPr="005458DB">
        <w:rPr>
          <w:rFonts w:ascii="Trebuchet MS" w:hAnsi="Trebuchet MS"/>
          <w:bCs/>
          <w:color w:val="000000" w:themeColor="text1"/>
          <w:lang w:val="en"/>
        </w:rPr>
        <w:t xml:space="preserve">Anti-social </w:t>
      </w:r>
      <w:proofErr w:type="spellStart"/>
      <w:r w:rsidRPr="005458DB">
        <w:rPr>
          <w:rFonts w:ascii="Trebuchet MS" w:hAnsi="Trebuchet MS"/>
          <w:bCs/>
          <w:color w:val="000000" w:themeColor="text1"/>
          <w:lang w:val="en"/>
        </w:rPr>
        <w:t>Behaviour</w:t>
      </w:r>
      <w:proofErr w:type="spellEnd"/>
      <w:r w:rsidRPr="005458DB">
        <w:rPr>
          <w:rFonts w:ascii="Trebuchet MS" w:hAnsi="Trebuchet MS"/>
          <w:bCs/>
          <w:color w:val="000000" w:themeColor="text1"/>
          <w:lang w:val="en"/>
        </w:rPr>
        <w:t>, Crime and Policing Act 2014</w:t>
      </w:r>
      <w:r w:rsidRPr="005458DB">
        <w:rPr>
          <w:rFonts w:ascii="Trebuchet MS" w:hAnsi="Trebuchet MS"/>
          <w:color w:val="000000" w:themeColor="text1"/>
        </w:rPr>
        <w:t xml:space="preserve"> (</w:t>
      </w:r>
      <w:r>
        <w:rPr>
          <w:rFonts w:ascii="Trebuchet MS" w:hAnsi="Trebuchet MS"/>
          <w:color w:val="000000" w:themeColor="text1"/>
        </w:rPr>
        <w:t xml:space="preserve">ASBCP Act). This is where an officer of Inspector and above can authorise that </w:t>
      </w:r>
      <w:proofErr w:type="spellStart"/>
      <w:proofErr w:type="gramStart"/>
      <w:r>
        <w:rPr>
          <w:rFonts w:ascii="Trebuchet MS" w:hAnsi="Trebuchet MS"/>
          <w:color w:val="000000" w:themeColor="text1"/>
        </w:rPr>
        <w:t>a</w:t>
      </w:r>
      <w:proofErr w:type="spellEnd"/>
      <w:proofErr w:type="gramEnd"/>
      <w:r>
        <w:rPr>
          <w:rFonts w:ascii="Trebuchet MS" w:hAnsi="Trebuchet MS"/>
          <w:color w:val="000000" w:themeColor="text1"/>
        </w:rPr>
        <w:t xml:space="preserve"> order that if a group of people are within a certain a certain area they will asked to leave, and be given a section 35 document advising that they must not be in area and disperse or they will be arrested. An example, would be a weekend early morning in a city centre when clubs </w:t>
      </w:r>
      <w:proofErr w:type="spellStart"/>
      <w:r>
        <w:rPr>
          <w:rFonts w:ascii="Trebuchet MS" w:hAnsi="Trebuchet MS"/>
          <w:color w:val="000000" w:themeColor="text1"/>
        </w:rPr>
        <w:t>etc</w:t>
      </w:r>
      <w:proofErr w:type="spellEnd"/>
      <w:r>
        <w:rPr>
          <w:rFonts w:ascii="Trebuchet MS" w:hAnsi="Trebuchet MS"/>
          <w:color w:val="000000" w:themeColor="text1"/>
        </w:rPr>
        <w:t xml:space="preserve"> have closed and officers need for a group of people that are acting rowdy and to leave the city centre. </w:t>
      </w:r>
    </w:p>
    <w:p w:rsidR="00682F3B" w:rsidRDefault="00682F3B"/>
    <w:p w:rsidR="00682F3B" w:rsidRPr="007B3147" w:rsidRDefault="00682F3B" w:rsidP="00682F3B">
      <w:pPr>
        <w:rPr>
          <w:b/>
          <w:u w:val="single"/>
        </w:rPr>
      </w:pPr>
      <w:r w:rsidRPr="007B3147">
        <w:rPr>
          <w:b/>
          <w:u w:val="single"/>
        </w:rPr>
        <w:t>Question 17</w:t>
      </w:r>
    </w:p>
    <w:p w:rsidR="00682F3B" w:rsidRDefault="0021633E">
      <w:proofErr w:type="spellStart"/>
      <w:r>
        <w:t>Anti social</w:t>
      </w:r>
      <w:proofErr w:type="spellEnd"/>
      <w:r>
        <w:t xml:space="preserve"> behaviour can have serious affects and consequences on a </w:t>
      </w:r>
      <w:proofErr w:type="gramStart"/>
      <w:r>
        <w:t>community.</w:t>
      </w:r>
      <w:proofErr w:type="gramEnd"/>
      <w:r>
        <w:t xml:space="preserve"> </w:t>
      </w:r>
    </w:p>
    <w:p w:rsidR="0021633E" w:rsidRDefault="0021633E">
      <w:r>
        <w:t xml:space="preserve">For example, when an issue such as youths drinking, loud music, graffiti </w:t>
      </w:r>
      <w:proofErr w:type="spellStart"/>
      <w:r>
        <w:t>etc</w:t>
      </w:r>
      <w:proofErr w:type="spellEnd"/>
      <w:r>
        <w:t xml:space="preserve"> are not addressed. It can cause members of the community to feel vulnerable and anxious and lose faith and trust in the police, it can affect community relationships with the police because of a </w:t>
      </w:r>
      <w:proofErr w:type="spellStart"/>
      <w:r>
        <w:t>lose</w:t>
      </w:r>
      <w:proofErr w:type="spellEnd"/>
      <w:r>
        <w:t xml:space="preserve"> in respect for the police service and so build barriers that may take a long time to heal. It can cause members of the community issues such frustration and anger and even sometimes lead to members of the community feeling the need to deal with the issue their selves, this in turn will cause an escalation in the wider community.   It can undermine the ability of the police to deal with issues and it could be perceived that the police are not concerned with the needs of the community, it can cause anxiety, stress, men</w:t>
      </w:r>
      <w:r w:rsidR="00CE3091">
        <w:t xml:space="preserve">tal health issues, frustration, it can affect people to not feel safe and secure in their homes and feel vulnerable and not secure. It can cause resentment towards to the police. It can create depression and affect people with ongoing illnesses </w:t>
      </w:r>
    </w:p>
    <w:p w:rsidR="00682F3B" w:rsidRDefault="00682F3B"/>
    <w:p w:rsidR="00682F3B" w:rsidRDefault="00682F3B" w:rsidP="00682F3B">
      <w:pPr>
        <w:rPr>
          <w:b/>
          <w:u w:val="single"/>
        </w:rPr>
      </w:pPr>
      <w:r w:rsidRPr="007B3147">
        <w:rPr>
          <w:b/>
          <w:u w:val="single"/>
        </w:rPr>
        <w:t>Question 18</w:t>
      </w:r>
    </w:p>
    <w:p w:rsidR="00CE3091" w:rsidRDefault="00CE3091" w:rsidP="00682F3B">
      <w:pPr>
        <w:rPr>
          <w:b/>
          <w:u w:val="single"/>
        </w:rPr>
      </w:pPr>
      <w:proofErr w:type="gramStart"/>
      <w:r>
        <w:rPr>
          <w:b/>
          <w:u w:val="single"/>
        </w:rPr>
        <w:t>Evidence  based</w:t>
      </w:r>
      <w:proofErr w:type="gramEnd"/>
      <w:r>
        <w:rPr>
          <w:b/>
          <w:u w:val="single"/>
        </w:rPr>
        <w:t xml:space="preserve"> policing </w:t>
      </w:r>
    </w:p>
    <w:p w:rsidR="00CE3091" w:rsidRPr="007B3147" w:rsidRDefault="00CE3091" w:rsidP="00682F3B">
      <w:pPr>
        <w:rPr>
          <w:b/>
          <w:u w:val="single"/>
        </w:rPr>
      </w:pPr>
    </w:p>
    <w:p w:rsidR="00682F3B" w:rsidRDefault="00682F3B"/>
    <w:p w:rsidR="00682F3B" w:rsidRPr="007B3147" w:rsidRDefault="00682F3B">
      <w:pPr>
        <w:rPr>
          <w:b/>
          <w:u w:val="single"/>
        </w:rPr>
      </w:pPr>
    </w:p>
    <w:p w:rsidR="00682F3B" w:rsidRDefault="00682F3B" w:rsidP="00682F3B">
      <w:pPr>
        <w:rPr>
          <w:b/>
          <w:u w:val="single"/>
        </w:rPr>
      </w:pPr>
      <w:r w:rsidRPr="007B3147">
        <w:rPr>
          <w:b/>
          <w:u w:val="single"/>
        </w:rPr>
        <w:lastRenderedPageBreak/>
        <w:t>Question 19</w:t>
      </w:r>
    </w:p>
    <w:p w:rsidR="00CE3091" w:rsidRPr="00CE3091" w:rsidRDefault="00CE3091" w:rsidP="00682F3B">
      <w:r w:rsidRPr="00CE3091">
        <w:t>Problem solving models to help analysis and solve crime</w:t>
      </w:r>
    </w:p>
    <w:p w:rsidR="00CE3091" w:rsidRDefault="00CE3091" w:rsidP="00682F3B">
      <w:proofErr w:type="spellStart"/>
      <w:r>
        <w:rPr>
          <w:b/>
          <w:u w:val="single"/>
        </w:rPr>
        <w:t>Osara</w:t>
      </w:r>
      <w:proofErr w:type="spellEnd"/>
      <w:r>
        <w:rPr>
          <w:b/>
          <w:u w:val="single"/>
        </w:rPr>
        <w:t xml:space="preserve"> model. </w:t>
      </w:r>
      <w:r>
        <w:tab/>
        <w:t xml:space="preserve">This model has been developed as a way to resolve problems within a policing context. It begins with the idea that you must develop a clear objection to address the problem. </w:t>
      </w:r>
    </w:p>
    <w:p w:rsidR="00CE3091" w:rsidRDefault="00CE3091" w:rsidP="00682F3B">
      <w:r>
        <w:t xml:space="preserve">OBJECTIVE must be clear and concise, you use a SMART t approach when dealing with objectives for example, Specific and clear what the end result you want your progress and success must be measurable you can use crime </w:t>
      </w:r>
      <w:r w:rsidR="007B3D59">
        <w:t>statistics</w:t>
      </w:r>
      <w:r>
        <w:t xml:space="preserve"> pact meetings surveys to the community to find this out, your end goal must relevant to the community needs,</w:t>
      </w:r>
      <w:r w:rsidR="007B3D59">
        <w:t xml:space="preserve"> </w:t>
      </w:r>
      <w:r>
        <w:t xml:space="preserve"> </w:t>
      </w:r>
      <w:r w:rsidR="007B3D59">
        <w:t xml:space="preserve">your goal must be achievable you must not aim for </w:t>
      </w:r>
      <w:proofErr w:type="spellStart"/>
      <w:r w:rsidR="007B3D59">
        <w:t>a</w:t>
      </w:r>
      <w:proofErr w:type="spellEnd"/>
      <w:r w:rsidR="007B3D59">
        <w:t xml:space="preserve"> end result that is unrealistic but also make sure that it at or above the desired professional standard </w:t>
      </w:r>
      <w:r>
        <w:t xml:space="preserve">and your goal must be timely clear timescales that will keep you accountable and motivated to achieve your goal. A clear </w:t>
      </w:r>
      <w:r w:rsidR="007B3D59">
        <w:t>deadline</w:t>
      </w:r>
      <w:r>
        <w:t xml:space="preserve">. </w:t>
      </w:r>
    </w:p>
    <w:p w:rsidR="007B3D59" w:rsidRDefault="007B3D59" w:rsidP="00682F3B">
      <w:r>
        <w:t>SCANNING. This is a good wat to identify the issues that you wish address</w:t>
      </w:r>
    </w:p>
    <w:p w:rsidR="007B3D59" w:rsidRDefault="007B3D59" w:rsidP="00682F3B"/>
    <w:p w:rsidR="007B3D59" w:rsidRDefault="007B3D59" w:rsidP="00682F3B">
      <w:proofErr w:type="gramStart"/>
      <w:r>
        <w:t>In  between</w:t>
      </w:r>
      <w:proofErr w:type="gramEnd"/>
      <w:r>
        <w:t xml:space="preserve"> theses stages you can use the PAT model problem solving model, where when you have three elements offender location victim… if you remove one of the three the problem should be resolved </w:t>
      </w:r>
    </w:p>
    <w:p w:rsidR="007B3D59" w:rsidRDefault="007B3D59" w:rsidP="00682F3B">
      <w:r>
        <w:t xml:space="preserve">ANALYSIS, </w:t>
      </w:r>
      <w:proofErr w:type="gramStart"/>
      <w:r>
        <w:t>Once</w:t>
      </w:r>
      <w:proofErr w:type="gramEnd"/>
      <w:r>
        <w:t xml:space="preserve"> you have identified an goal it is important that you begin to understand it </w:t>
      </w:r>
    </w:p>
    <w:p w:rsidR="007B3D59" w:rsidRDefault="007B3D59" w:rsidP="00682F3B">
      <w:r>
        <w:t>RESPONSE. Now you are in a position that you can respond what are you going do to resolve the problem</w:t>
      </w:r>
    </w:p>
    <w:p w:rsidR="007B3D59" w:rsidRDefault="007B3D59" w:rsidP="00682F3B">
      <w:r>
        <w:t xml:space="preserve">ASSESSMENT. </w:t>
      </w:r>
      <w:proofErr w:type="spellStart"/>
      <w:r>
        <w:t>JHow</w:t>
      </w:r>
      <w:proofErr w:type="spellEnd"/>
      <w:r>
        <w:t xml:space="preserve"> do you know that the problem has been </w:t>
      </w:r>
      <w:proofErr w:type="gramStart"/>
      <w:r>
        <w:t>resolved ?</w:t>
      </w:r>
      <w:proofErr w:type="gramEnd"/>
      <w:r>
        <w:t xml:space="preserve"> </w:t>
      </w:r>
    </w:p>
    <w:p w:rsidR="007B3D59" w:rsidRPr="00CE3091" w:rsidRDefault="007B3D59" w:rsidP="00682F3B">
      <w:r>
        <w:t xml:space="preserve"> </w:t>
      </w:r>
    </w:p>
    <w:p w:rsidR="00CE3091" w:rsidRDefault="00CE3091" w:rsidP="00682F3B">
      <w:pPr>
        <w:rPr>
          <w:b/>
          <w:u w:val="single"/>
        </w:rPr>
      </w:pPr>
      <w:r>
        <w:rPr>
          <w:b/>
          <w:u w:val="single"/>
        </w:rPr>
        <w:t>PAT</w:t>
      </w:r>
      <w:r w:rsidR="007B3D59">
        <w:rPr>
          <w:b/>
          <w:u w:val="single"/>
        </w:rPr>
        <w:t xml:space="preserve"> problem solving model </w:t>
      </w:r>
    </w:p>
    <w:p w:rsidR="007B3D59" w:rsidRDefault="007B3D59" w:rsidP="00682F3B">
      <w:r>
        <w:t>Based on the RAT model (</w:t>
      </w:r>
      <w:proofErr w:type="spellStart"/>
      <w:r>
        <w:t>fehon</w:t>
      </w:r>
      <w:proofErr w:type="spellEnd"/>
      <w:r>
        <w:t xml:space="preserve"> and </w:t>
      </w:r>
      <w:proofErr w:type="spellStart"/>
      <w:r>
        <w:t>cohen</w:t>
      </w:r>
      <w:proofErr w:type="spellEnd"/>
      <w:r>
        <w:t xml:space="preserve"> </w:t>
      </w:r>
      <w:proofErr w:type="gramStart"/>
      <w:r>
        <w:t>theory )</w:t>
      </w:r>
      <w:proofErr w:type="gramEnd"/>
    </w:p>
    <w:p w:rsidR="007B3D59" w:rsidRDefault="007B3D59" w:rsidP="00682F3B">
      <w:r>
        <w:t xml:space="preserve">Offender, victim, location remove one problem should be resolved. </w:t>
      </w:r>
    </w:p>
    <w:p w:rsidR="007B3D59" w:rsidRDefault="007B3D59" w:rsidP="00682F3B">
      <w:r>
        <w:t xml:space="preserve">Further factors such as manager who has a responsibility for offender actions, guardian such as police and security, handler a person who has </w:t>
      </w:r>
      <w:proofErr w:type="gramStart"/>
      <w:r>
        <w:t>a</w:t>
      </w:r>
      <w:proofErr w:type="gramEnd"/>
      <w:r>
        <w:t xml:space="preserve"> influence on the offender </w:t>
      </w:r>
    </w:p>
    <w:p w:rsidR="007B3D59" w:rsidRDefault="007B3D59" w:rsidP="00682F3B">
      <w:r>
        <w:t xml:space="preserve">Can all assist to help to resolve the </w:t>
      </w:r>
      <w:proofErr w:type="gramStart"/>
      <w:r>
        <w:t>problem</w:t>
      </w:r>
      <w:proofErr w:type="gramEnd"/>
      <w:r>
        <w:t xml:space="preserve"> </w:t>
      </w:r>
    </w:p>
    <w:p w:rsidR="007B3D59" w:rsidRPr="007B3D59" w:rsidRDefault="007B3D59" w:rsidP="00682F3B">
      <w:proofErr w:type="spellStart"/>
      <w:r>
        <w:t>Further more</w:t>
      </w:r>
      <w:proofErr w:type="spellEnd"/>
      <w:r>
        <w:t xml:space="preserve"> you will have what would be considered as a super controller that will have a say on the issues on a larger scale such a funding for example within the police service an inspector above </w:t>
      </w:r>
    </w:p>
    <w:p w:rsidR="00CE3091" w:rsidRDefault="00CE3091" w:rsidP="00682F3B">
      <w:pPr>
        <w:rPr>
          <w:b/>
          <w:u w:val="single"/>
        </w:rPr>
      </w:pPr>
      <w:r>
        <w:rPr>
          <w:b/>
          <w:u w:val="single"/>
        </w:rPr>
        <w:t xml:space="preserve">RAT </w:t>
      </w:r>
    </w:p>
    <w:p w:rsidR="007B3D59" w:rsidRDefault="007B3D59" w:rsidP="00682F3B">
      <w:pPr>
        <w:rPr>
          <w:b/>
          <w:u w:val="single"/>
        </w:rPr>
      </w:pPr>
      <w:r>
        <w:rPr>
          <w:b/>
          <w:u w:val="single"/>
        </w:rPr>
        <w:t xml:space="preserve">Reaction theory </w:t>
      </w:r>
    </w:p>
    <w:p w:rsidR="007B3D59" w:rsidRDefault="007B3D59" w:rsidP="00682F3B">
      <w:pPr>
        <w:rPr>
          <w:b/>
          <w:u w:val="single"/>
        </w:rPr>
      </w:pPr>
      <w:r>
        <w:rPr>
          <w:b/>
          <w:u w:val="single"/>
        </w:rPr>
        <w:t>Pop</w:t>
      </w:r>
    </w:p>
    <w:p w:rsidR="007B3D59" w:rsidRDefault="007B3D59" w:rsidP="00682F3B">
      <w:pPr>
        <w:rPr>
          <w:b/>
          <w:u w:val="single"/>
        </w:rPr>
      </w:pPr>
      <w:r>
        <w:rPr>
          <w:b/>
          <w:u w:val="single"/>
        </w:rPr>
        <w:t xml:space="preserve">National </w:t>
      </w:r>
      <w:proofErr w:type="gramStart"/>
      <w:r>
        <w:rPr>
          <w:b/>
          <w:u w:val="single"/>
        </w:rPr>
        <w:t>Intelligence  model</w:t>
      </w:r>
      <w:proofErr w:type="gramEnd"/>
      <w:r>
        <w:rPr>
          <w:b/>
          <w:u w:val="single"/>
        </w:rPr>
        <w:t xml:space="preserve"> </w:t>
      </w:r>
    </w:p>
    <w:p w:rsidR="007B3D59" w:rsidRDefault="007B3D59" w:rsidP="00682F3B">
      <w:pPr>
        <w:rPr>
          <w:b/>
          <w:u w:val="single"/>
        </w:rPr>
      </w:pPr>
      <w:r>
        <w:rPr>
          <w:b/>
          <w:u w:val="single"/>
        </w:rPr>
        <w:t xml:space="preserve">National decision model </w:t>
      </w:r>
    </w:p>
    <w:p w:rsidR="007B3D59" w:rsidRPr="007B3147" w:rsidRDefault="007B3D59" w:rsidP="00682F3B">
      <w:pPr>
        <w:rPr>
          <w:b/>
          <w:u w:val="single"/>
        </w:rPr>
      </w:pPr>
    </w:p>
    <w:p w:rsidR="00682F3B" w:rsidRDefault="00682F3B"/>
    <w:p w:rsidR="00682F3B" w:rsidRDefault="00682F3B"/>
    <w:p w:rsidR="00682F3B" w:rsidRPr="007B3147" w:rsidRDefault="00682F3B" w:rsidP="00682F3B">
      <w:pPr>
        <w:rPr>
          <w:b/>
          <w:u w:val="single"/>
        </w:rPr>
      </w:pPr>
      <w:r w:rsidRPr="007B3147">
        <w:rPr>
          <w:b/>
          <w:u w:val="single"/>
        </w:rPr>
        <w:t>Question 20</w:t>
      </w:r>
    </w:p>
    <w:p w:rsidR="00682F3B" w:rsidRDefault="00682F3B"/>
    <w:p w:rsidR="00682F3B" w:rsidRDefault="00682F3B"/>
    <w:p w:rsidR="00682F3B" w:rsidRPr="007B3147" w:rsidRDefault="00682F3B" w:rsidP="00682F3B">
      <w:pPr>
        <w:rPr>
          <w:b/>
          <w:u w:val="single"/>
        </w:rPr>
      </w:pPr>
      <w:r w:rsidRPr="007B3147">
        <w:rPr>
          <w:b/>
          <w:u w:val="single"/>
        </w:rPr>
        <w:t>Question 21</w:t>
      </w:r>
      <w:r w:rsidR="00AB0578">
        <w:rPr>
          <w:b/>
          <w:u w:val="single"/>
        </w:rPr>
        <w:t xml:space="preserve"> stop and search power to search a person to </w:t>
      </w:r>
      <w:proofErr w:type="spellStart"/>
      <w:r w:rsidR="00AB0578">
        <w:rPr>
          <w:b/>
          <w:u w:val="single"/>
        </w:rPr>
        <w:t>comfirm</w:t>
      </w:r>
      <w:proofErr w:type="spellEnd"/>
      <w:r w:rsidR="00AB0578">
        <w:rPr>
          <w:b/>
          <w:u w:val="single"/>
        </w:rPr>
        <w:t xml:space="preserve"> or allay susp</w:t>
      </w:r>
      <w:bookmarkStart w:id="0" w:name="_GoBack"/>
      <w:bookmarkEnd w:id="0"/>
    </w:p>
    <w:p w:rsidR="00682F3B" w:rsidRDefault="00682F3B"/>
    <w:p w:rsidR="00682F3B" w:rsidRDefault="00682F3B"/>
    <w:p w:rsidR="00682F3B" w:rsidRDefault="00682F3B" w:rsidP="00682F3B">
      <w:pPr>
        <w:rPr>
          <w:b/>
          <w:u w:val="single"/>
        </w:rPr>
      </w:pPr>
      <w:r w:rsidRPr="007B3147">
        <w:rPr>
          <w:b/>
          <w:u w:val="single"/>
        </w:rPr>
        <w:t>Question 22</w:t>
      </w:r>
    </w:p>
    <w:p w:rsidR="00CC7119" w:rsidRDefault="00791219" w:rsidP="00682F3B">
      <w:r>
        <w:t xml:space="preserve">The information that is required to be given to a person prior a search is as follows. GOWISELY </w:t>
      </w:r>
    </w:p>
    <w:p w:rsidR="00791219" w:rsidRDefault="00791219" w:rsidP="00682F3B">
      <w:r>
        <w:t xml:space="preserve">The person must be informed of the Grounds of the search. For example, that the person matched a description of a person. </w:t>
      </w:r>
    </w:p>
    <w:p w:rsidR="00791219" w:rsidRDefault="00791219" w:rsidP="00682F3B">
      <w:r>
        <w:t xml:space="preserve">They must be informed of the object of the search.  </w:t>
      </w:r>
      <w:proofErr w:type="spellStart"/>
      <w:proofErr w:type="gramStart"/>
      <w:r>
        <w:t>ie</w:t>
      </w:r>
      <w:proofErr w:type="spellEnd"/>
      <w:proofErr w:type="gramEnd"/>
      <w:r>
        <w:t xml:space="preserve"> what the police Constable is looking during the search. </w:t>
      </w:r>
    </w:p>
    <w:p w:rsidR="00791219" w:rsidRDefault="00791219" w:rsidP="00682F3B">
      <w:r>
        <w:t xml:space="preserve">If an officer is not in uniform they must offer for the person to see their warrant card, this also applies in uniform if requested </w:t>
      </w:r>
    </w:p>
    <w:p w:rsidR="00791219" w:rsidRDefault="00791219" w:rsidP="00682F3B">
      <w:r>
        <w:t xml:space="preserve">The constable must inform the person of the station that are attached to  </w:t>
      </w:r>
    </w:p>
    <w:p w:rsidR="00791219" w:rsidRDefault="00791219" w:rsidP="00682F3B">
      <w:r>
        <w:t xml:space="preserve">They person must be made aware of their entitlement to a copy of the search record. They may have one at the end of the search or a copy will be provided at a local police station for the period of up to three after if they refuse but decide after that they want a copy. </w:t>
      </w:r>
    </w:p>
    <w:p w:rsidR="00791219" w:rsidRDefault="00791219" w:rsidP="00682F3B">
      <w:r>
        <w:t>They must be informed of the legal grounds of the search, for example, they are being searched under section 1a of Police and criminal evidence act 1984</w:t>
      </w:r>
    </w:p>
    <w:p w:rsidR="00791219" w:rsidRPr="00CC7119" w:rsidRDefault="00791219" w:rsidP="00682F3B">
      <w:r>
        <w:t>They must also be aware that they are being “detained for the purpose of a search”</w:t>
      </w:r>
    </w:p>
    <w:p w:rsidR="00682F3B" w:rsidRDefault="00682F3B"/>
    <w:p w:rsidR="00682F3B" w:rsidRDefault="00682F3B"/>
    <w:p w:rsidR="00682F3B" w:rsidRPr="007B3147" w:rsidRDefault="00682F3B" w:rsidP="00682F3B">
      <w:pPr>
        <w:rPr>
          <w:b/>
          <w:u w:val="single"/>
        </w:rPr>
      </w:pPr>
      <w:r w:rsidRPr="007B3147">
        <w:rPr>
          <w:b/>
          <w:u w:val="single"/>
        </w:rPr>
        <w:t>Question 23</w:t>
      </w:r>
    </w:p>
    <w:p w:rsidR="00682F3B" w:rsidRDefault="00682F3B"/>
    <w:p w:rsidR="00682F3B" w:rsidRDefault="00682F3B"/>
    <w:p w:rsidR="00682F3B" w:rsidRDefault="00682F3B" w:rsidP="00682F3B">
      <w:pPr>
        <w:rPr>
          <w:b/>
          <w:u w:val="single"/>
        </w:rPr>
      </w:pPr>
      <w:r w:rsidRPr="007B3147">
        <w:rPr>
          <w:b/>
          <w:u w:val="single"/>
        </w:rPr>
        <w:t>Question 24</w:t>
      </w:r>
    </w:p>
    <w:p w:rsidR="00BB267B" w:rsidRDefault="00BB267B" w:rsidP="00682F3B">
      <w:pPr>
        <w:rPr>
          <w:b/>
          <w:u w:val="single"/>
        </w:rPr>
      </w:pPr>
    </w:p>
    <w:p w:rsidR="00BB267B" w:rsidRDefault="00CC7119" w:rsidP="00682F3B">
      <w:pPr>
        <w:rPr>
          <w:b/>
          <w:u w:val="single"/>
        </w:rPr>
      </w:pPr>
      <w:r>
        <w:rPr>
          <w:b/>
          <w:u w:val="single"/>
        </w:rPr>
        <w:t>National Intelligence</w:t>
      </w:r>
      <w:r w:rsidR="00BB267B">
        <w:rPr>
          <w:b/>
          <w:u w:val="single"/>
        </w:rPr>
        <w:t xml:space="preserve"> Model.  </w:t>
      </w:r>
    </w:p>
    <w:p w:rsidR="00CC7119" w:rsidRDefault="00BB267B" w:rsidP="00682F3B">
      <w:r>
        <w:t>This is the principle that inte</w:t>
      </w:r>
      <w:r w:rsidR="00CC7119">
        <w:t xml:space="preserve">lligence that is gained to the police service goes through a process where it is analysed and sanitised. Once it has been subject to this process it will used and shared by senior management to develop. </w:t>
      </w:r>
    </w:p>
    <w:p w:rsidR="00CC7119" w:rsidRDefault="00CC7119" w:rsidP="00682F3B">
      <w:r>
        <w:lastRenderedPageBreak/>
        <w:t xml:space="preserve">Tactical decisions in relation to the police service </w:t>
      </w:r>
    </w:p>
    <w:p w:rsidR="00CC7119" w:rsidRDefault="00CC7119" w:rsidP="00682F3B">
      <w:r>
        <w:t xml:space="preserve">Strategic use of resources </w:t>
      </w:r>
      <w:proofErr w:type="spellStart"/>
      <w:r>
        <w:t>with in</w:t>
      </w:r>
      <w:proofErr w:type="spellEnd"/>
      <w:r>
        <w:t xml:space="preserve"> the police service </w:t>
      </w:r>
    </w:p>
    <w:p w:rsidR="00CC7119" w:rsidRDefault="00CC7119" w:rsidP="00682F3B">
      <w:r>
        <w:t xml:space="preserve">Strategic working strategy </w:t>
      </w:r>
    </w:p>
    <w:p w:rsidR="00CC7119" w:rsidRDefault="00CC7119" w:rsidP="00682F3B"/>
    <w:p w:rsidR="00CC7119" w:rsidRDefault="00CC7119" w:rsidP="00682F3B">
      <w:r>
        <w:t xml:space="preserve">It is based on three levels of intelligence </w:t>
      </w:r>
    </w:p>
    <w:p w:rsidR="00CC7119" w:rsidRDefault="00CC7119" w:rsidP="00682F3B">
      <w:r>
        <w:t>Level 1. Local intelligence that is gained from BCU and NPT this information goes to local intelligence officers</w:t>
      </w:r>
    </w:p>
    <w:p w:rsidR="00CC7119" w:rsidRDefault="00CC7119" w:rsidP="00682F3B">
      <w:r>
        <w:t xml:space="preserve">Level 2. Regional Intelligence, this information is gained and shared with neighbouring police forces and dealt with by FIB force intelligence Bureau </w:t>
      </w:r>
    </w:p>
    <w:p w:rsidR="00CC7119" w:rsidRDefault="00CC7119" w:rsidP="00682F3B">
      <w:r>
        <w:t xml:space="preserve">Level 3. National and international intelligence, this deals with larger most serious crime such as </w:t>
      </w:r>
      <w:proofErr w:type="gramStart"/>
      <w:r>
        <w:t>serious</w:t>
      </w:r>
      <w:proofErr w:type="gramEnd"/>
      <w:r>
        <w:t xml:space="preserve"> organised crime </w:t>
      </w:r>
      <w:proofErr w:type="spellStart"/>
      <w:r>
        <w:t>amd</w:t>
      </w:r>
      <w:proofErr w:type="spellEnd"/>
      <w:r>
        <w:t xml:space="preserve"> the NCA national Crime Agency deal with this intelligence.</w:t>
      </w:r>
    </w:p>
    <w:p w:rsidR="00BB267B" w:rsidRPr="00BB267B" w:rsidRDefault="00CC7119" w:rsidP="00682F3B">
      <w:r>
        <w:t xml:space="preserve"> </w:t>
      </w:r>
    </w:p>
    <w:p w:rsidR="00682F3B" w:rsidRDefault="00682F3B"/>
    <w:p w:rsidR="00682F3B" w:rsidRDefault="00682F3B"/>
    <w:p w:rsidR="00682F3B" w:rsidRPr="007B3147" w:rsidRDefault="00682F3B" w:rsidP="00682F3B">
      <w:pPr>
        <w:rPr>
          <w:b/>
          <w:u w:val="single"/>
        </w:rPr>
      </w:pPr>
      <w:r w:rsidRPr="007B3147">
        <w:rPr>
          <w:b/>
          <w:u w:val="single"/>
        </w:rPr>
        <w:t>Question 25</w:t>
      </w:r>
    </w:p>
    <w:p w:rsidR="00682F3B" w:rsidRDefault="00682F3B" w:rsidP="00682F3B"/>
    <w:p w:rsidR="00682F3B" w:rsidRDefault="00CC7119" w:rsidP="00682F3B">
      <w:r>
        <w:t xml:space="preserve">Data protection Act, This act ensures that all information and intelligence that the police service have is gathered and stored in an ethical way. For example, information relating to witnesses will be stored and secured in order to ensure their interest and safety. It also holds information that may be asked for through a freedom of information request in order to remain transparent and ethical. </w:t>
      </w:r>
    </w:p>
    <w:sectPr w:rsidR="00682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70FCE"/>
    <w:rsid w:val="00121DF7"/>
    <w:rsid w:val="0021633E"/>
    <w:rsid w:val="004C55E8"/>
    <w:rsid w:val="00544969"/>
    <w:rsid w:val="00682F3B"/>
    <w:rsid w:val="00684E4F"/>
    <w:rsid w:val="00791219"/>
    <w:rsid w:val="007B3147"/>
    <w:rsid w:val="007B3D59"/>
    <w:rsid w:val="007E4409"/>
    <w:rsid w:val="00877432"/>
    <w:rsid w:val="00AB0578"/>
    <w:rsid w:val="00BB267B"/>
    <w:rsid w:val="00CC7119"/>
    <w:rsid w:val="00CE3091"/>
    <w:rsid w:val="00DF5AFD"/>
    <w:rsid w:val="00E41B08"/>
    <w:rsid w:val="00F643BE"/>
    <w:rsid w:val="00FD4F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A79EB4"/>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2133</Words>
  <Characters>12159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14264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O'Driscoll,Mikey swp6693</cp:lastModifiedBy>
  <cp:revision>2</cp:revision>
  <dcterms:created xsi:type="dcterms:W3CDTF">2020-09-04T14:05:00Z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