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AE1CF37" w:rsidR="00CE6A00" w:rsidRPr="004C3A0B" w:rsidRDefault="00AD59B4" w:rsidP="008C4441">
            <w:pPr>
              <w:rPr>
                <w:rFonts w:ascii="Arial" w:hAnsi="Arial" w:cs="Arial"/>
                <w:sz w:val="22"/>
                <w:szCs w:val="22"/>
              </w:rPr>
            </w:pPr>
            <w:r>
              <w:rPr>
                <w:rFonts w:ascii="Arial" w:hAnsi="Arial" w:cs="Arial"/>
                <w:sz w:val="22"/>
                <w:szCs w:val="22"/>
              </w:rPr>
              <w:t>Stuart McLaren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68F2A502" w:rsidR="00425DA7" w:rsidRDefault="00AD59B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2DD9FF" w:rsidR="00425DA7" w:rsidRDefault="00AD59B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4C99A7E0" w:rsidR="00A51109" w:rsidRDefault="00AD59B4" w:rsidP="008C4441">
            <w:pPr>
              <w:rPr>
                <w:rFonts w:ascii="Arial" w:hAnsi="Arial" w:cs="Arial"/>
                <w:sz w:val="22"/>
                <w:szCs w:val="22"/>
              </w:rPr>
            </w:pPr>
            <w:r w:rsidRPr="00AD59B4">
              <w:rPr>
                <w:rFonts w:ascii="Arial" w:hAnsi="Arial" w:cs="Arial"/>
                <w:sz w:val="22"/>
                <w:szCs w:val="22"/>
              </w:rPr>
              <w:t>University of Wales Trinity St David</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3523F548" w:rsidR="00494691" w:rsidRDefault="00AD59B4"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62063F5" w:rsidR="00494691" w:rsidRDefault="00416E6B" w:rsidP="008C4441">
            <w:pPr>
              <w:rPr>
                <w:rFonts w:ascii="Arial" w:hAnsi="Arial" w:cs="Arial"/>
                <w:sz w:val="22"/>
                <w:szCs w:val="22"/>
              </w:rPr>
            </w:pPr>
            <w:r w:rsidRPr="00416E6B">
              <w:rPr>
                <w:rFonts w:ascii="Arial" w:hAnsi="Arial" w:cs="Arial"/>
                <w:sz w:val="22"/>
                <w:szCs w:val="22"/>
              </w:rPr>
              <w:t>2216429@student.uwtsd.ac.uk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45CE658C" w:rsidR="00494691" w:rsidRDefault="00AD59B4" w:rsidP="008C4441">
            <w:pPr>
              <w:rPr>
                <w:rFonts w:ascii="Arial" w:hAnsi="Arial" w:cs="Arial"/>
                <w:sz w:val="22"/>
                <w:szCs w:val="22"/>
              </w:rPr>
            </w:pPr>
            <w:r>
              <w:rPr>
                <w:rFonts w:ascii="Arial" w:hAnsi="Arial" w:cs="Arial"/>
                <w:sz w:val="22"/>
                <w:szCs w:val="22"/>
              </w:rPr>
              <w:t>07772 843 873</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2C481DC9" w:rsidR="00090CF7" w:rsidRPr="004C3A0B" w:rsidRDefault="00AD59B4" w:rsidP="00090CF7">
            <w:pPr>
              <w:rPr>
                <w:rFonts w:ascii="Arial" w:hAnsi="Arial" w:cs="Arial"/>
                <w:sz w:val="22"/>
                <w:szCs w:val="22"/>
              </w:rPr>
            </w:pPr>
            <w:r w:rsidRPr="00AD59B4">
              <w:rPr>
                <w:rFonts w:ascii="Arial" w:hAnsi="Arial" w:cs="Arial"/>
                <w:sz w:val="22"/>
                <w:szCs w:val="22"/>
              </w:rPr>
              <w:t>2216429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E707693" w:rsidR="00090CF7" w:rsidRPr="004C3A0B" w:rsidRDefault="00AD59B4" w:rsidP="00090CF7">
            <w:pPr>
              <w:rPr>
                <w:rFonts w:ascii="Arial" w:hAnsi="Arial" w:cs="Arial"/>
                <w:sz w:val="22"/>
                <w:szCs w:val="22"/>
              </w:rPr>
            </w:pPr>
            <w:r w:rsidRPr="00AD59B4">
              <w:rPr>
                <w:rFonts w:ascii="Arial" w:hAnsi="Arial" w:cs="Arial"/>
                <w:sz w:val="22"/>
                <w:szCs w:val="22"/>
              </w:rPr>
              <w:t>BSC2H-PT Professional Investigation</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1355B12D" w:rsidR="00090CF7" w:rsidRPr="004C3A0B" w:rsidRDefault="00AD59B4" w:rsidP="00090CF7">
            <w:pPr>
              <w:rPr>
                <w:rFonts w:ascii="Arial" w:hAnsi="Arial" w:cs="Arial"/>
                <w:sz w:val="22"/>
                <w:szCs w:val="22"/>
              </w:rPr>
            </w:pPr>
            <w:r>
              <w:rPr>
                <w:rFonts w:ascii="Arial" w:hAnsi="Arial" w:cs="Arial"/>
                <w:sz w:val="22"/>
                <w:szCs w:val="22"/>
              </w:rPr>
              <w:t xml:space="preserve">Alison Cooke </w:t>
            </w:r>
            <w:r w:rsidRPr="00AD59B4">
              <w:rPr>
                <w:rFonts w:ascii="Arial" w:hAnsi="Arial" w:cs="Arial"/>
                <w:sz w:val="22"/>
                <w:szCs w:val="22"/>
              </w:rPr>
              <w:t>M.A, PGCEHE, FHEA</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26BE91D" w:rsidR="00A51109" w:rsidRPr="00065801" w:rsidRDefault="00601F0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1491260D" w:rsidR="00B2018A" w:rsidRPr="004C3A0B" w:rsidRDefault="00601F0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41C94F06" w:rsidR="00B2018A" w:rsidRPr="004C3A0B" w:rsidRDefault="00601F08" w:rsidP="0082781D">
            <w:pPr>
              <w:autoSpaceDE w:val="0"/>
              <w:autoSpaceDN w:val="0"/>
              <w:adjustRightInd w:val="0"/>
              <w:jc w:val="center"/>
              <w:rPr>
                <w:rFonts w:ascii="Arial" w:hAnsi="Arial" w:cs="Arial"/>
                <w:b/>
                <w:bCs/>
                <w:sz w:val="22"/>
                <w:szCs w:val="22"/>
              </w:rPr>
            </w:pPr>
            <w:r>
              <w:rPr>
                <w:rFonts w:ascii="Arial" w:hAnsi="Arial" w:cs="Arial"/>
                <w:b/>
                <w:bCs/>
                <w:sz w:val="22"/>
                <w:szCs w:val="22"/>
              </w:rPr>
              <w:t>20/02/2023</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53772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6687FC74" w:rsidR="00604C9F" w:rsidRPr="00DD0929" w:rsidRDefault="0066794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5FE56A22" w:rsidR="00604C9F" w:rsidRPr="004C3A0B" w:rsidRDefault="0066794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52ECD69B" w:rsidR="00494691" w:rsidRPr="00065801" w:rsidRDefault="00825E9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3BCB04FC" w:rsidR="00494691" w:rsidRPr="00065801" w:rsidRDefault="00825E9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A466BF1" w14:textId="77777777" w:rsidR="009D2E0B" w:rsidRDefault="009D2E0B" w:rsidP="00825E90">
            <w:pPr>
              <w:autoSpaceDE w:val="0"/>
              <w:autoSpaceDN w:val="0"/>
              <w:adjustRightInd w:val="0"/>
              <w:rPr>
                <w:rFonts w:ascii="Arial" w:hAnsi="Arial" w:cs="Arial"/>
                <w:bCs/>
                <w:sz w:val="22"/>
                <w:szCs w:val="22"/>
              </w:rPr>
            </w:pPr>
          </w:p>
          <w:p w14:paraId="6596BDA7" w14:textId="217FAE17" w:rsidR="00825E90" w:rsidRPr="004C3A0B" w:rsidRDefault="00825E90" w:rsidP="00825E90">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69371C0" w14:textId="77777777" w:rsidR="009D2E0B" w:rsidRDefault="009D2E0B" w:rsidP="00825E90">
            <w:pPr>
              <w:autoSpaceDE w:val="0"/>
              <w:autoSpaceDN w:val="0"/>
              <w:adjustRightInd w:val="0"/>
              <w:rPr>
                <w:rFonts w:ascii="Arial" w:hAnsi="Arial" w:cs="Arial"/>
                <w:bCs/>
                <w:sz w:val="22"/>
                <w:szCs w:val="22"/>
              </w:rPr>
            </w:pPr>
          </w:p>
          <w:p w14:paraId="3905801E" w14:textId="7CB4FE79" w:rsidR="00825E90" w:rsidRPr="004C3A0B" w:rsidRDefault="00825E90" w:rsidP="00825E90">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14EF25E" w14:textId="77777777" w:rsidR="00BE2189" w:rsidRDefault="00BE2189" w:rsidP="00F75F59">
            <w:pPr>
              <w:autoSpaceDE w:val="0"/>
              <w:autoSpaceDN w:val="0"/>
              <w:adjustRightInd w:val="0"/>
              <w:rPr>
                <w:rFonts w:ascii="Arial" w:hAnsi="Arial" w:cs="Arial"/>
                <w:bCs/>
                <w:sz w:val="22"/>
                <w:szCs w:val="22"/>
              </w:rPr>
            </w:pPr>
          </w:p>
          <w:p w14:paraId="2416F6C7" w14:textId="4DB9F092" w:rsidR="00825E90" w:rsidRDefault="00825E90"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53772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53772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0ECDAEC" w:rsidR="00065801" w:rsidRPr="004C3A0B" w:rsidRDefault="00825E9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53772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041E5610" w:rsidR="00C32EFB" w:rsidRPr="004C3A0B" w:rsidRDefault="00825E90"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16E42FF2" w:rsidR="00EC0070" w:rsidRPr="003257BD" w:rsidRDefault="00825E9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B260632" w:rsidR="00EC0070" w:rsidRPr="003257BD" w:rsidRDefault="00825E9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3741DE13" w:rsidR="008461DD" w:rsidRPr="00CE6A02" w:rsidRDefault="0053772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25E9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53772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7A0E0C77" w:rsidR="00CA7241" w:rsidRPr="004C3A0B" w:rsidRDefault="00B05EA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28EBDB9" w:rsidR="003C07E3" w:rsidRPr="00FA4CED" w:rsidRDefault="00943AE3" w:rsidP="003C07E3">
            <w:pPr>
              <w:rPr>
                <w:rFonts w:ascii="Arial" w:hAnsi="Arial" w:cs="Arial"/>
              </w:rPr>
            </w:pPr>
            <w:r w:rsidRPr="0050357C">
              <w:rPr>
                <w:rFonts w:ascii="Arial" w:hAnsi="Arial" w:cs="Arial"/>
                <w:sz w:val="22"/>
                <w:szCs w:val="22"/>
              </w:rPr>
              <w:t>The effectiveness of Digital Forensic Triage (DFT) in reducing demand on Digital Forensics, whilst improving the efficiency and outcomes of criminal investigations. A critical analysis in Dyfed Powys Police.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7C252D4" w:rsidR="003C07E3" w:rsidRPr="00D839CD" w:rsidRDefault="00442514" w:rsidP="003C07E3">
            <w:pPr>
              <w:rPr>
                <w:rFonts w:ascii="Arial" w:hAnsi="Arial" w:cs="Arial"/>
                <w:sz w:val="22"/>
                <w:szCs w:val="22"/>
              </w:rPr>
            </w:pPr>
            <w:r>
              <w:rPr>
                <w:rFonts w:ascii="Arial" w:hAnsi="Arial" w:cs="Arial"/>
                <w:sz w:val="22"/>
                <w:szCs w:val="22"/>
              </w:rPr>
              <w:t>27/02/2023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0E7A9EDE" w:rsidR="003C07E3" w:rsidRPr="004C3A0B" w:rsidRDefault="00442514" w:rsidP="003C07E3">
            <w:pPr>
              <w:rPr>
                <w:rFonts w:ascii="Arial" w:hAnsi="Arial" w:cs="Arial"/>
                <w:sz w:val="22"/>
                <w:szCs w:val="22"/>
              </w:rPr>
            </w:pPr>
            <w:r>
              <w:rPr>
                <w:rFonts w:ascii="Arial" w:hAnsi="Arial" w:cs="Arial"/>
                <w:sz w:val="22"/>
                <w:szCs w:val="22"/>
              </w:rPr>
              <w:t>December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09A0ED2B" w14:textId="6A4CE2EE" w:rsidR="00D71982" w:rsidRDefault="00DD7A57" w:rsidP="002A152D">
            <w:pPr>
              <w:rPr>
                <w:rFonts w:ascii="Arial" w:hAnsi="Arial" w:cs="Arial"/>
                <w:sz w:val="22"/>
                <w:szCs w:val="22"/>
              </w:rPr>
            </w:pPr>
            <w:r w:rsidRPr="00DD7A57">
              <w:rPr>
                <w:rFonts w:ascii="Arial" w:hAnsi="Arial" w:cs="Arial"/>
                <w:sz w:val="22"/>
                <w:szCs w:val="22"/>
              </w:rPr>
              <w:t xml:space="preserve">The purpose of the research </w:t>
            </w:r>
            <w:r w:rsidR="0034512B">
              <w:rPr>
                <w:rFonts w:ascii="Arial" w:hAnsi="Arial" w:cs="Arial"/>
                <w:sz w:val="22"/>
                <w:szCs w:val="22"/>
              </w:rPr>
              <w:t xml:space="preserve">to </w:t>
            </w:r>
            <w:r w:rsidR="0034512B" w:rsidRPr="0034512B">
              <w:rPr>
                <w:rFonts w:ascii="Arial" w:hAnsi="Arial" w:cs="Arial"/>
                <w:sz w:val="22"/>
                <w:szCs w:val="22"/>
              </w:rPr>
              <w:t xml:space="preserve">provide a comprehensive </w:t>
            </w:r>
            <w:r w:rsidR="00827FA6">
              <w:rPr>
                <w:rFonts w:ascii="Arial" w:hAnsi="Arial" w:cs="Arial"/>
                <w:sz w:val="22"/>
                <w:szCs w:val="22"/>
              </w:rPr>
              <w:t>analysis</w:t>
            </w:r>
            <w:r w:rsidR="0034512B" w:rsidRPr="0034512B">
              <w:rPr>
                <w:rFonts w:ascii="Arial" w:hAnsi="Arial" w:cs="Arial"/>
                <w:sz w:val="22"/>
                <w:szCs w:val="22"/>
              </w:rPr>
              <w:t xml:space="preserve"> of the use of DFT in Dyfed Powys Police and to identify areas for improvement in the implementation and utilization of DFT.</w:t>
            </w:r>
            <w:r w:rsidR="0034512B">
              <w:rPr>
                <w:rFonts w:ascii="Arial" w:hAnsi="Arial" w:cs="Arial"/>
                <w:sz w:val="22"/>
                <w:szCs w:val="22"/>
              </w:rPr>
              <w:t xml:space="preserve"> </w:t>
            </w:r>
          </w:p>
          <w:p w14:paraId="7B8AB8AD" w14:textId="77777777" w:rsidR="0034512B" w:rsidRDefault="0034512B"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2E68575" w14:textId="44C0B1DC" w:rsidR="00A1720E" w:rsidRDefault="00A1720E" w:rsidP="00113E57">
            <w:pPr>
              <w:rPr>
                <w:rFonts w:ascii="Arial" w:hAnsi="Arial" w:cs="Arial"/>
              </w:rPr>
            </w:pPr>
          </w:p>
          <w:p w14:paraId="057CFF1E" w14:textId="54CFB275" w:rsidR="00113E57" w:rsidRDefault="006B3B74" w:rsidP="00113E57">
            <w:pPr>
              <w:rPr>
                <w:rFonts w:ascii="Arial" w:hAnsi="Arial" w:cs="Arial"/>
                <w:sz w:val="22"/>
                <w:szCs w:val="22"/>
              </w:rPr>
            </w:pPr>
            <w:r w:rsidRPr="006B3B74">
              <w:rPr>
                <w:rFonts w:ascii="Arial" w:hAnsi="Arial" w:cs="Arial"/>
                <w:sz w:val="22"/>
                <w:szCs w:val="22"/>
              </w:rPr>
              <w:t>The effectiveness of Digital Forensic Triage (DFT) in reducing demand on Digital Forensics, whilst improving the efficiency and outcomes of criminal investigations. A critical analysis in Dyfed Powys Police.</w:t>
            </w:r>
          </w:p>
          <w:p w14:paraId="3EFE1D80" w14:textId="77777777" w:rsidR="006B3B74" w:rsidRPr="006C1FDD" w:rsidRDefault="006B3B74"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3F62C40D" w14:textId="12919764" w:rsidR="00425DA7" w:rsidRDefault="00E32222" w:rsidP="00425DA7">
            <w:pPr>
              <w:rPr>
                <w:rFonts w:ascii="Arial" w:hAnsi="Arial" w:cs="Arial"/>
                <w:sz w:val="22"/>
                <w:szCs w:val="22"/>
              </w:rPr>
            </w:pPr>
            <w:r w:rsidRPr="00E32222">
              <w:rPr>
                <w:rFonts w:ascii="Arial" w:hAnsi="Arial" w:cs="Arial"/>
                <w:sz w:val="22"/>
                <w:szCs w:val="22"/>
              </w:rPr>
              <w:t>The research aims to evaluate the effectiveness of Digital Forensic Triage (DFT) in Dyfed Powys Police, with a specific focus on reducing the demand on digital forensics, improving the efficiency of criminal investigations, and assessing the outcomes of cases using DFT. The study will critically analyse the implementation of DFT and identify any barriers to its successful adoption in the organisation.</w:t>
            </w:r>
          </w:p>
          <w:p w14:paraId="76699F1B" w14:textId="77777777" w:rsidR="00E32222" w:rsidRPr="004C3A0B" w:rsidRDefault="00E32222"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327AD4" w:rsidRDefault="00425DA7" w:rsidP="00327AD4">
            <w:pPr>
              <w:rPr>
                <w:rFonts w:ascii="Arial" w:hAnsi="Arial" w:cs="Arial"/>
                <w:sz w:val="22"/>
                <w:szCs w:val="22"/>
              </w:rPr>
            </w:pPr>
            <w:r w:rsidRPr="00327AD4">
              <w:rPr>
                <w:rFonts w:ascii="Arial" w:hAnsi="Arial" w:cs="Arial"/>
                <w:sz w:val="22"/>
                <w:szCs w:val="22"/>
              </w:rPr>
              <w:t xml:space="preserve">Objectives of </w:t>
            </w:r>
            <w:r w:rsidR="002A152D" w:rsidRPr="00327AD4">
              <w:rPr>
                <w:rFonts w:ascii="Arial" w:hAnsi="Arial" w:cs="Arial"/>
                <w:sz w:val="22"/>
                <w:szCs w:val="22"/>
              </w:rPr>
              <w:t>R</w:t>
            </w:r>
            <w:r w:rsidRPr="00327AD4">
              <w:rPr>
                <w:rFonts w:ascii="Arial" w:hAnsi="Arial" w:cs="Arial"/>
                <w:sz w:val="22"/>
                <w:szCs w:val="22"/>
              </w:rPr>
              <w:t xml:space="preserve">esearch </w:t>
            </w:r>
            <w:r w:rsidR="002A152D" w:rsidRPr="00327AD4">
              <w:rPr>
                <w:rFonts w:ascii="Arial" w:hAnsi="Arial" w:cs="Arial"/>
                <w:sz w:val="22"/>
                <w:szCs w:val="22"/>
              </w:rPr>
              <w:t>A</w:t>
            </w:r>
            <w:r w:rsidRPr="00327AD4">
              <w:rPr>
                <w:rFonts w:ascii="Arial" w:hAnsi="Arial" w:cs="Arial"/>
                <w:sz w:val="22"/>
                <w:szCs w:val="22"/>
              </w:rPr>
              <w:t>ctivity</w:t>
            </w:r>
          </w:p>
          <w:p w14:paraId="695D688C" w14:textId="77777777" w:rsidR="00425DA7" w:rsidRPr="00327AD4" w:rsidRDefault="00425DA7" w:rsidP="00327AD4">
            <w:pPr>
              <w:rPr>
                <w:rFonts w:ascii="Arial" w:hAnsi="Arial" w:cs="Arial"/>
                <w:sz w:val="22"/>
                <w:szCs w:val="22"/>
              </w:rPr>
            </w:pPr>
          </w:p>
          <w:p w14:paraId="14947011" w14:textId="77777777" w:rsidR="00327AD4" w:rsidRPr="00327AD4" w:rsidRDefault="00327AD4" w:rsidP="00327AD4">
            <w:pPr>
              <w:pStyle w:val="ListParagraph"/>
              <w:numPr>
                <w:ilvl w:val="0"/>
                <w:numId w:val="30"/>
              </w:numPr>
              <w:spacing w:after="160" w:line="259" w:lineRule="auto"/>
              <w:rPr>
                <w:rFonts w:ascii="Arial" w:eastAsia="Times New Roman" w:hAnsi="Arial" w:cs="Arial"/>
              </w:rPr>
            </w:pPr>
            <w:r w:rsidRPr="00327AD4">
              <w:rPr>
                <w:rFonts w:ascii="Arial" w:eastAsia="Times New Roman" w:hAnsi="Arial" w:cs="Arial"/>
              </w:rPr>
              <w:t>Conduct a systematic review of existing literature on Digital Forensic Triage.</w:t>
            </w:r>
          </w:p>
          <w:p w14:paraId="1D9BFD4A" w14:textId="77777777" w:rsidR="00327AD4" w:rsidRPr="00327AD4" w:rsidRDefault="00327AD4" w:rsidP="00327AD4">
            <w:pPr>
              <w:pStyle w:val="ListParagraph"/>
              <w:numPr>
                <w:ilvl w:val="0"/>
                <w:numId w:val="30"/>
              </w:numPr>
              <w:spacing w:after="160" w:line="259" w:lineRule="auto"/>
              <w:rPr>
                <w:rFonts w:ascii="Arial" w:eastAsia="Times New Roman" w:hAnsi="Arial" w:cs="Arial"/>
              </w:rPr>
            </w:pPr>
            <w:r w:rsidRPr="00327AD4">
              <w:rPr>
                <w:rFonts w:ascii="Arial" w:eastAsia="Times New Roman" w:hAnsi="Arial" w:cs="Arial"/>
              </w:rPr>
              <w:t>Establish the extent to which Digital Forensic Triage is currently used in investigations by Dyfed Powys Police, through a survey of digital investigation units, specialised units, and criminal investigation units.</w:t>
            </w:r>
          </w:p>
          <w:p w14:paraId="0450D3CE" w14:textId="77777777" w:rsidR="00327AD4" w:rsidRPr="00327AD4" w:rsidRDefault="00327AD4" w:rsidP="00327AD4">
            <w:pPr>
              <w:pStyle w:val="ListParagraph"/>
              <w:numPr>
                <w:ilvl w:val="0"/>
                <w:numId w:val="30"/>
              </w:numPr>
              <w:spacing w:after="160" w:line="259" w:lineRule="auto"/>
              <w:rPr>
                <w:rFonts w:ascii="Arial" w:eastAsia="Times New Roman" w:hAnsi="Arial" w:cs="Arial"/>
              </w:rPr>
            </w:pPr>
            <w:r w:rsidRPr="00327AD4">
              <w:rPr>
                <w:rFonts w:ascii="Arial" w:eastAsia="Times New Roman" w:hAnsi="Arial" w:cs="Arial"/>
              </w:rPr>
              <w:t xml:space="preserve">Critically analyse the data collected to assess the impact of Digital Forensic Triage on the efficiency and effectiveness of digital investigation units. This will include an analysis and </w:t>
            </w:r>
            <w:r w:rsidRPr="00327AD4">
              <w:rPr>
                <w:rFonts w:ascii="Arial" w:eastAsia="Times New Roman" w:hAnsi="Arial" w:cs="Arial"/>
              </w:rPr>
              <w:lastRenderedPageBreak/>
              <w:t xml:space="preserve">comparison of the quality of the evidence obtained using traditional forensic processes against evidence obtained through Digital Forensic Triage. </w:t>
            </w:r>
          </w:p>
          <w:p w14:paraId="2BDA4A19" w14:textId="77777777" w:rsidR="00327AD4" w:rsidRPr="00327AD4" w:rsidRDefault="00327AD4" w:rsidP="00327AD4">
            <w:pPr>
              <w:pStyle w:val="ListParagraph"/>
              <w:numPr>
                <w:ilvl w:val="0"/>
                <w:numId w:val="30"/>
              </w:numPr>
              <w:spacing w:after="160" w:line="259" w:lineRule="auto"/>
              <w:rPr>
                <w:rFonts w:ascii="Arial" w:eastAsia="Times New Roman" w:hAnsi="Arial" w:cs="Arial"/>
              </w:rPr>
            </w:pPr>
            <w:r w:rsidRPr="00327AD4">
              <w:rPr>
                <w:rFonts w:ascii="Arial" w:eastAsia="Times New Roman" w:hAnsi="Arial" w:cs="Arial"/>
              </w:rPr>
              <w:t>Identify the challenges associated with the use of Digital Forensic Triage in digital investigation units and at scene, through surveys and interviews with digital investigators, forensic examiners, and traditional investigators.</w:t>
            </w:r>
          </w:p>
          <w:p w14:paraId="3F80C4DC" w14:textId="28556A91" w:rsidR="00425DA7" w:rsidRPr="00327AD4" w:rsidRDefault="00327AD4" w:rsidP="00327AD4">
            <w:pPr>
              <w:pStyle w:val="ListParagraph"/>
              <w:numPr>
                <w:ilvl w:val="0"/>
                <w:numId w:val="30"/>
              </w:numPr>
              <w:spacing w:after="160" w:line="259" w:lineRule="auto"/>
              <w:rPr>
                <w:rFonts w:ascii="Arial" w:eastAsia="Times New Roman" w:hAnsi="Arial" w:cs="Arial"/>
              </w:rPr>
            </w:pPr>
            <w:r w:rsidRPr="00327AD4">
              <w:rPr>
                <w:rFonts w:ascii="Arial" w:eastAsia="Times New Roman" w:hAnsi="Arial" w:cs="Arial"/>
              </w:rPr>
              <w:t>Provide recommendations for the effective use of Digital Forensic Triage in digital investigation units based on the findings of the study, whilst considering opportunities to expand any recommended use to other investigation departments within Dyfed Powys Police and other police forces.</w:t>
            </w:r>
          </w:p>
          <w:p w14:paraId="4A0D0B61" w14:textId="77777777" w:rsidR="00D71982" w:rsidRPr="004C3A0B" w:rsidRDefault="00D71982" w:rsidP="00327AD4">
            <w:pPr>
              <w:rPr>
                <w:rFonts w:ascii="Arial" w:hAnsi="Arial" w:cs="Arial"/>
                <w:sz w:val="22"/>
                <w:szCs w:val="22"/>
              </w:rPr>
            </w:pPr>
          </w:p>
          <w:p w14:paraId="717A71CF" w14:textId="77777777" w:rsidR="00425DA7" w:rsidRPr="004C3A0B" w:rsidRDefault="00425DA7" w:rsidP="00327AD4">
            <w:pPr>
              <w:rPr>
                <w:rFonts w:ascii="Arial" w:hAnsi="Arial" w:cs="Arial"/>
                <w:sz w:val="22"/>
                <w:szCs w:val="22"/>
              </w:rPr>
            </w:pPr>
            <w:r w:rsidRPr="00327AD4">
              <w:rPr>
                <w:rFonts w:ascii="Arial" w:hAnsi="Arial" w:cs="Arial"/>
                <w:sz w:val="18"/>
                <w:szCs w:val="18"/>
              </w:rPr>
              <w:t>(</w:t>
            </w:r>
            <w:proofErr w:type="gramStart"/>
            <w:r w:rsidRPr="00327AD4">
              <w:rPr>
                <w:rFonts w:ascii="Arial" w:hAnsi="Arial" w:cs="Arial"/>
                <w:sz w:val="18"/>
                <w:szCs w:val="18"/>
              </w:rPr>
              <w:t>this</w:t>
            </w:r>
            <w:proofErr w:type="gramEnd"/>
            <w:r w:rsidRPr="00327AD4">
              <w:rPr>
                <w:rFonts w:ascii="Arial" w:hAnsi="Arial" w:cs="Arial"/>
                <w:sz w:val="18"/>
                <w:szCs w:val="18"/>
              </w:rPr>
              <w:t xml:space="preserve">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249C0AA4" w14:textId="77777777" w:rsidR="00006A25" w:rsidRPr="00006A25" w:rsidRDefault="00006A25" w:rsidP="00006A25">
            <w:pPr>
              <w:rPr>
                <w:rFonts w:ascii="Arial" w:hAnsi="Arial" w:cs="Arial"/>
                <w:sz w:val="22"/>
                <w:szCs w:val="22"/>
              </w:rPr>
            </w:pPr>
            <w:r w:rsidRPr="00006A25">
              <w:rPr>
                <w:rFonts w:ascii="Arial" w:hAnsi="Arial" w:cs="Arial"/>
                <w:sz w:val="22"/>
                <w:szCs w:val="22"/>
              </w:rPr>
              <w:t>The research design for this study will involve a mixed-methods approach to gather both quantitative and qualitative data. The study will involve the following steps:</w:t>
            </w:r>
          </w:p>
          <w:p w14:paraId="11510B4D" w14:textId="0499E5B1" w:rsidR="00006A25" w:rsidRDefault="00006A25" w:rsidP="00006A25">
            <w:pPr>
              <w:rPr>
                <w:rFonts w:ascii="Arial" w:hAnsi="Arial" w:cs="Arial"/>
                <w:sz w:val="22"/>
                <w:szCs w:val="22"/>
              </w:rPr>
            </w:pPr>
            <w:r w:rsidRPr="00006A25">
              <w:rPr>
                <w:rFonts w:ascii="Arial" w:hAnsi="Arial" w:cs="Arial"/>
                <w:sz w:val="22"/>
                <w:szCs w:val="22"/>
              </w:rPr>
              <w:t>The researcher will conduct a systematic literature review on Digital Forensic Triage (DFT) to evaluate the current knowledge on the subject, including best practices, challenges, and limitations faced in digital investigation units. The literature sources will be sourced from the University library, National Police library, and Google Scholar.</w:t>
            </w:r>
          </w:p>
          <w:p w14:paraId="1F0D6C81" w14:textId="77777777" w:rsidR="00006A25" w:rsidRPr="00006A25" w:rsidRDefault="00006A25" w:rsidP="00006A25">
            <w:pPr>
              <w:rPr>
                <w:rFonts w:ascii="Arial" w:hAnsi="Arial" w:cs="Arial"/>
                <w:sz w:val="22"/>
                <w:szCs w:val="22"/>
              </w:rPr>
            </w:pPr>
          </w:p>
          <w:p w14:paraId="6D2B34A7" w14:textId="39F1C3F5" w:rsidR="00006A25" w:rsidRDefault="00006A25" w:rsidP="00006A25">
            <w:pPr>
              <w:rPr>
                <w:rFonts w:ascii="Arial" w:hAnsi="Arial" w:cs="Arial"/>
                <w:sz w:val="22"/>
                <w:szCs w:val="22"/>
              </w:rPr>
            </w:pPr>
            <w:r w:rsidRPr="00006A25">
              <w:rPr>
                <w:rFonts w:ascii="Arial" w:hAnsi="Arial" w:cs="Arial"/>
                <w:sz w:val="22"/>
                <w:szCs w:val="22"/>
              </w:rPr>
              <w:t xml:space="preserve">An electronic survey will gather data on the current usage of DFT in both internal and external digital investigations units. It will be conducted among investigative units in Dyfed Powys and aims to collect information on the effectiveness of DFT in investigations, the types of cases where it is most useful, and its impact on the workload of digital investigators and units. Microsoft Forms will be used to administer the survey, which will have a sample size of at least 20 participants, with at least three participants from each department specialism. Interviews with business leads from each department specialism will be conducted in the event of an unsatisfactory participation in the survey. </w:t>
            </w:r>
            <w:r w:rsidR="00134A09">
              <w:rPr>
                <w:rFonts w:ascii="Arial" w:hAnsi="Arial" w:cs="Arial"/>
                <w:sz w:val="22"/>
                <w:szCs w:val="22"/>
              </w:rPr>
              <w:t>Interviews will be on a voluntary basis and</w:t>
            </w:r>
            <w:r w:rsidR="005E2C40">
              <w:rPr>
                <w:rFonts w:ascii="Arial" w:hAnsi="Arial" w:cs="Arial"/>
                <w:sz w:val="22"/>
                <w:szCs w:val="22"/>
              </w:rPr>
              <w:t xml:space="preserve"> conducted in a private location </w:t>
            </w:r>
            <w:r w:rsidR="00C5030A">
              <w:rPr>
                <w:rFonts w:ascii="Arial" w:hAnsi="Arial" w:cs="Arial"/>
                <w:sz w:val="22"/>
                <w:szCs w:val="22"/>
              </w:rPr>
              <w:t>within Dyfed Powys Police, headquarters</w:t>
            </w:r>
            <w:r w:rsidR="00134A09">
              <w:rPr>
                <w:rFonts w:ascii="Arial" w:hAnsi="Arial" w:cs="Arial"/>
                <w:sz w:val="22"/>
                <w:szCs w:val="22"/>
              </w:rPr>
              <w:t>.</w:t>
            </w:r>
          </w:p>
          <w:p w14:paraId="14FED19C" w14:textId="77777777" w:rsidR="00006A25" w:rsidRPr="00006A25" w:rsidRDefault="00006A25" w:rsidP="00006A25">
            <w:pPr>
              <w:rPr>
                <w:rFonts w:ascii="Arial" w:hAnsi="Arial" w:cs="Arial"/>
                <w:sz w:val="22"/>
                <w:szCs w:val="22"/>
              </w:rPr>
            </w:pPr>
          </w:p>
          <w:p w14:paraId="73F5C5E7" w14:textId="3E7AC2E3" w:rsidR="003C07E3" w:rsidRDefault="00006A25" w:rsidP="00006A25">
            <w:pPr>
              <w:rPr>
                <w:rFonts w:ascii="Arial" w:hAnsi="Arial" w:cs="Arial"/>
                <w:sz w:val="22"/>
                <w:szCs w:val="22"/>
              </w:rPr>
            </w:pPr>
            <w:r w:rsidRPr="00006A25">
              <w:rPr>
                <w:rFonts w:ascii="Arial" w:hAnsi="Arial" w:cs="Arial"/>
                <w:sz w:val="22"/>
                <w:szCs w:val="22"/>
              </w:rPr>
              <w:t>To analyse the impact of DFT on the efficiency and effectiveness of digital investigation units and on-scene departments, the researcher will use a case study approach. At least three case studies will be identified from survey responses that showcase investigations where DFT was instrumental in identifying critical evidence. These case studies will focus solely on analysing the number and type of devices examined, the time and resources expended during the investigation, and the influence of DFT on the quality of evidence obtained.</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01E6385" w:rsidR="003C07E3" w:rsidRPr="004C3A0B" w:rsidRDefault="0066794E" w:rsidP="003C07E3">
            <w:pPr>
              <w:rPr>
                <w:rFonts w:ascii="Arial" w:hAnsi="Arial" w:cs="Arial"/>
                <w:sz w:val="22"/>
                <w:szCs w:val="22"/>
              </w:rPr>
            </w:pPr>
            <w:r>
              <w:rPr>
                <w:rFonts w:ascii="Arial" w:hAnsi="Arial" w:cs="Arial"/>
                <w:sz w:val="22"/>
                <w:szCs w:val="22"/>
              </w:rPr>
              <w:t xml:space="preserve">Within the organisation Dyfed Powys Police. </w:t>
            </w:r>
            <w:r w:rsidR="00442514">
              <w:rPr>
                <w:rFonts w:ascii="Arial" w:hAnsi="Arial" w:cs="Arial"/>
                <w:sz w:val="22"/>
                <w:szCs w:val="22"/>
              </w:rPr>
              <w:t xml:space="preserve">Questionnaires </w:t>
            </w:r>
            <w:r w:rsidR="00A33723">
              <w:rPr>
                <w:rFonts w:ascii="Arial" w:hAnsi="Arial" w:cs="Arial"/>
                <w:sz w:val="22"/>
                <w:szCs w:val="22"/>
              </w:rPr>
              <w:t xml:space="preserve">will be </w:t>
            </w:r>
            <w:r w:rsidR="00442514">
              <w:rPr>
                <w:rFonts w:ascii="Arial" w:hAnsi="Arial" w:cs="Arial"/>
                <w:sz w:val="22"/>
                <w:szCs w:val="22"/>
              </w:rPr>
              <w:t>distributed online</w:t>
            </w:r>
            <w:r w:rsidR="00A33723">
              <w:rPr>
                <w:rFonts w:ascii="Arial" w:hAnsi="Arial" w:cs="Arial"/>
                <w:sz w:val="22"/>
                <w:szCs w:val="22"/>
              </w:rPr>
              <w:t xml:space="preserve"> and completed on electronic forms, which will collate responses in a spreadsheet</w:t>
            </w:r>
            <w:r w:rsidR="00442514">
              <w:rPr>
                <w:rFonts w:ascii="Arial" w:hAnsi="Arial" w:cs="Arial"/>
                <w:sz w:val="22"/>
                <w:szCs w:val="22"/>
              </w:rPr>
              <w:t xml:space="preserve">. Any face-to-face interviews will be held in Dyfed Powys Police, Headquarters, Carmarthen.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0B0F6951" w:rsidR="00D71982" w:rsidRDefault="0066794E"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2242F595"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0C9FBBAD" w:rsidR="00090CF7" w:rsidRPr="00090CF7" w:rsidRDefault="0053772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66794E">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08556F33" w:rsidR="003257BD" w:rsidRDefault="0066794E" w:rsidP="003257BD">
            <w:pPr>
              <w:rPr>
                <w:rFonts w:ascii="Arial" w:hAnsi="Arial" w:cs="Arial"/>
                <w:sz w:val="22"/>
                <w:szCs w:val="22"/>
              </w:rPr>
            </w:pPr>
            <w:r>
              <w:rPr>
                <w:rFonts w:ascii="Arial" w:hAnsi="Arial" w:cs="Arial"/>
                <w:sz w:val="22"/>
                <w:szCs w:val="22"/>
              </w:rPr>
              <w:t>Permission will be sought from the appropriate persons within Dyfed Powys Police</w:t>
            </w:r>
            <w:r w:rsidR="0010537B">
              <w:rPr>
                <w:rFonts w:ascii="Arial" w:hAnsi="Arial" w:cs="Arial"/>
                <w:sz w:val="22"/>
                <w:szCs w:val="22"/>
              </w:rPr>
              <w:t xml:space="preserve"> </w:t>
            </w:r>
            <w:r w:rsidR="00DC6250">
              <w:rPr>
                <w:rFonts w:ascii="Arial" w:hAnsi="Arial" w:cs="Arial"/>
                <w:sz w:val="22"/>
                <w:szCs w:val="22"/>
              </w:rPr>
              <w:t xml:space="preserve">to have access of any documentation for use in the research study. </w:t>
            </w:r>
          </w:p>
          <w:p w14:paraId="23537AC5" w14:textId="5499A172" w:rsidR="00442514" w:rsidRDefault="00442514" w:rsidP="003257BD">
            <w:pPr>
              <w:rPr>
                <w:rFonts w:ascii="Arial" w:hAnsi="Arial" w:cs="Arial"/>
                <w:sz w:val="22"/>
                <w:szCs w:val="22"/>
              </w:rPr>
            </w:pPr>
          </w:p>
          <w:p w14:paraId="24D37000" w14:textId="66A7DA5E" w:rsidR="00442514" w:rsidRPr="00090CF7" w:rsidRDefault="00442514" w:rsidP="003257BD">
            <w:pPr>
              <w:rPr>
                <w:rFonts w:ascii="Arial" w:hAnsi="Arial" w:cs="Arial"/>
                <w:sz w:val="22"/>
                <w:szCs w:val="22"/>
              </w:rPr>
            </w:pPr>
            <w:r>
              <w:rPr>
                <w:rFonts w:ascii="Arial" w:hAnsi="Arial" w:cs="Arial"/>
                <w:sz w:val="22"/>
                <w:szCs w:val="22"/>
              </w:rPr>
              <w:t xml:space="preserve">Documents will </w:t>
            </w:r>
            <w:r w:rsidR="00DC6250">
              <w:rPr>
                <w:rFonts w:ascii="Arial" w:hAnsi="Arial" w:cs="Arial"/>
                <w:sz w:val="22"/>
                <w:szCs w:val="22"/>
              </w:rPr>
              <w:t>include</w:t>
            </w:r>
            <w:r>
              <w:rPr>
                <w:rFonts w:ascii="Arial" w:hAnsi="Arial" w:cs="Arial"/>
                <w:sz w:val="22"/>
                <w:szCs w:val="22"/>
              </w:rPr>
              <w:t xml:space="preserve"> </w:t>
            </w:r>
            <w:r w:rsidR="006E7367">
              <w:rPr>
                <w:rFonts w:ascii="Arial" w:hAnsi="Arial" w:cs="Arial"/>
                <w:sz w:val="22"/>
                <w:szCs w:val="22"/>
              </w:rPr>
              <w:t>Dyfed Powys Police p</w:t>
            </w:r>
            <w:r>
              <w:rPr>
                <w:rFonts w:ascii="Arial" w:hAnsi="Arial" w:cs="Arial"/>
                <w:sz w:val="22"/>
                <w:szCs w:val="22"/>
              </w:rPr>
              <w:t>olicy doc</w:t>
            </w:r>
            <w:r w:rsidR="00DC6250">
              <w:rPr>
                <w:rFonts w:ascii="Arial" w:hAnsi="Arial" w:cs="Arial"/>
                <w:sz w:val="22"/>
                <w:szCs w:val="22"/>
              </w:rPr>
              <w:t>uments</w:t>
            </w:r>
            <w:r w:rsidR="00AF4650">
              <w:rPr>
                <w:rFonts w:ascii="Arial" w:hAnsi="Arial" w:cs="Arial"/>
                <w:sz w:val="22"/>
                <w:szCs w:val="22"/>
              </w:rPr>
              <w:t xml:space="preserve"> and </w:t>
            </w:r>
            <w:r w:rsidR="006E7367">
              <w:rPr>
                <w:rFonts w:ascii="Arial" w:hAnsi="Arial" w:cs="Arial"/>
                <w:sz w:val="22"/>
                <w:szCs w:val="22"/>
              </w:rPr>
              <w:t>s</w:t>
            </w:r>
            <w:r w:rsidR="00DD7F1A">
              <w:rPr>
                <w:rFonts w:ascii="Arial" w:hAnsi="Arial" w:cs="Arial"/>
                <w:sz w:val="22"/>
                <w:szCs w:val="22"/>
              </w:rPr>
              <w:t xml:space="preserve">tandard </w:t>
            </w:r>
            <w:r w:rsidR="006E7367">
              <w:rPr>
                <w:rFonts w:ascii="Arial" w:hAnsi="Arial" w:cs="Arial"/>
                <w:sz w:val="22"/>
                <w:szCs w:val="22"/>
              </w:rPr>
              <w:t>o</w:t>
            </w:r>
            <w:r w:rsidR="00DD7F1A">
              <w:rPr>
                <w:rFonts w:ascii="Arial" w:hAnsi="Arial" w:cs="Arial"/>
                <w:sz w:val="22"/>
                <w:szCs w:val="22"/>
              </w:rPr>
              <w:t xml:space="preserve">perating </w:t>
            </w:r>
            <w:r w:rsidR="006E7367">
              <w:rPr>
                <w:rFonts w:ascii="Arial" w:hAnsi="Arial" w:cs="Arial"/>
                <w:sz w:val="22"/>
                <w:szCs w:val="22"/>
              </w:rPr>
              <w:t>p</w:t>
            </w:r>
            <w:r w:rsidR="00DD7F1A">
              <w:rPr>
                <w:rFonts w:ascii="Arial" w:hAnsi="Arial" w:cs="Arial"/>
                <w:sz w:val="22"/>
                <w:szCs w:val="22"/>
              </w:rPr>
              <w:t>rocedure (SOP) documents</w:t>
            </w:r>
            <w:r w:rsidR="00AF4650">
              <w:rPr>
                <w:rFonts w:ascii="Arial" w:hAnsi="Arial" w:cs="Arial"/>
                <w:sz w:val="22"/>
                <w:szCs w:val="22"/>
              </w:rPr>
              <w:t xml:space="preserve">. It will also include </w:t>
            </w:r>
            <w:r w:rsidR="006E7367">
              <w:rPr>
                <w:rFonts w:ascii="Arial" w:hAnsi="Arial" w:cs="Arial"/>
                <w:sz w:val="22"/>
                <w:szCs w:val="22"/>
              </w:rPr>
              <w:t>c</w:t>
            </w:r>
            <w:r w:rsidR="00AF4650">
              <w:rPr>
                <w:rFonts w:ascii="Arial" w:hAnsi="Arial" w:cs="Arial"/>
                <w:sz w:val="22"/>
                <w:szCs w:val="22"/>
              </w:rPr>
              <w:t>ase</w:t>
            </w:r>
            <w:r w:rsidR="00DD7F1A">
              <w:rPr>
                <w:rFonts w:ascii="Arial" w:hAnsi="Arial" w:cs="Arial"/>
                <w:sz w:val="22"/>
                <w:szCs w:val="22"/>
              </w:rPr>
              <w:t xml:space="preserve"> </w:t>
            </w:r>
            <w:r w:rsidR="006E7367">
              <w:rPr>
                <w:rFonts w:ascii="Arial" w:hAnsi="Arial" w:cs="Arial"/>
                <w:sz w:val="22"/>
                <w:szCs w:val="22"/>
              </w:rPr>
              <w:t>m</w:t>
            </w:r>
            <w:r w:rsidR="00DD7F1A">
              <w:rPr>
                <w:rFonts w:ascii="Arial" w:hAnsi="Arial" w:cs="Arial"/>
                <w:sz w:val="22"/>
                <w:szCs w:val="22"/>
              </w:rPr>
              <w:t xml:space="preserve">anagement </w:t>
            </w:r>
            <w:r w:rsidR="006E7367">
              <w:rPr>
                <w:rFonts w:ascii="Arial" w:hAnsi="Arial" w:cs="Arial"/>
                <w:sz w:val="22"/>
                <w:szCs w:val="22"/>
              </w:rPr>
              <w:t>s</w:t>
            </w:r>
            <w:r w:rsidR="00DD7F1A">
              <w:rPr>
                <w:rFonts w:ascii="Arial" w:hAnsi="Arial" w:cs="Arial"/>
                <w:sz w:val="22"/>
                <w:szCs w:val="22"/>
              </w:rPr>
              <w:t>ystem (CMS) data</w:t>
            </w:r>
            <w:r w:rsidR="006E7367">
              <w:rPr>
                <w:rFonts w:ascii="Arial" w:hAnsi="Arial" w:cs="Arial"/>
                <w:sz w:val="22"/>
                <w:szCs w:val="22"/>
              </w:rPr>
              <w:t xml:space="preserve"> schedules</w:t>
            </w:r>
            <w:r w:rsidR="00DD7F1A">
              <w:rPr>
                <w:rFonts w:ascii="Arial" w:hAnsi="Arial" w:cs="Arial"/>
                <w:sz w:val="22"/>
                <w:szCs w:val="22"/>
              </w:rPr>
              <w:t xml:space="preserve"> related to the forensic submission of digital devices by Dyfed Powys Police.  </w:t>
            </w: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60215648" w:rsidR="008C4441" w:rsidRPr="004C3A0B" w:rsidRDefault="007E45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13815964" w:rsidR="008C4441" w:rsidRPr="004C3A0B" w:rsidRDefault="00F373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48890CB6" w:rsidR="008C4441" w:rsidRPr="004C3A0B" w:rsidRDefault="00F373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2F4E767B" w:rsidR="008C4441" w:rsidRPr="004C3A0B" w:rsidRDefault="007E45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694F8124" w:rsidR="008C4441" w:rsidRPr="004C3A0B" w:rsidRDefault="007E45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4B2BA450" w:rsidR="008C4441" w:rsidRPr="004C3A0B" w:rsidRDefault="007E45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1907D37A" w:rsidR="008C4441" w:rsidRPr="004C3A0B" w:rsidRDefault="007E45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3C6DB04C" w:rsidR="008C4441" w:rsidRPr="004C3A0B" w:rsidRDefault="007E45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488AEC24" w:rsidR="008C4441" w:rsidRPr="004C3A0B" w:rsidRDefault="007E452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3DB02DED" w:rsidR="006D29FD" w:rsidRPr="004C3A0B" w:rsidRDefault="007E45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3B39FC96" w:rsidR="006D29FD" w:rsidRPr="004C3A0B" w:rsidRDefault="007E45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092DAC3A" w:rsidR="006D29FD" w:rsidRPr="004C3A0B" w:rsidRDefault="007E45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FE7A8E9" w:rsidR="006D29FD" w:rsidRPr="004C3A0B" w:rsidRDefault="007E45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3E5FC403" w:rsidR="006D29FD" w:rsidRPr="004C3A0B" w:rsidRDefault="007E45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63C99E4" w14:textId="518DF7FE" w:rsidR="00113E57" w:rsidRPr="006C1FDD" w:rsidRDefault="007E452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4A0E7DC" w:rsidR="00113E57" w:rsidRPr="00AF4650" w:rsidRDefault="006A14F2" w:rsidP="00113E57">
            <w:pPr>
              <w:rPr>
                <w:rFonts w:ascii="Arial" w:hAnsi="Arial" w:cs="Arial"/>
                <w:sz w:val="22"/>
                <w:szCs w:val="22"/>
              </w:rPr>
            </w:pPr>
            <w:r w:rsidRPr="00AF4650">
              <w:rPr>
                <w:rFonts w:ascii="Arial" w:hAnsi="Arial" w:cs="Arial"/>
                <w:sz w:val="22"/>
                <w:szCs w:val="22"/>
              </w:rPr>
              <w:t xml:space="preserve">Data from </w:t>
            </w:r>
            <w:r w:rsidR="00AF4650" w:rsidRPr="00AF4650">
              <w:rPr>
                <w:rFonts w:ascii="Arial" w:hAnsi="Arial" w:cs="Arial"/>
                <w:sz w:val="22"/>
                <w:szCs w:val="22"/>
              </w:rPr>
              <w:t>case</w:t>
            </w:r>
            <w:r w:rsidR="00AF4650">
              <w:rPr>
                <w:rFonts w:ascii="Arial" w:hAnsi="Arial" w:cs="Arial"/>
                <w:sz w:val="22"/>
                <w:szCs w:val="22"/>
              </w:rPr>
              <w:t xml:space="preserve"> management system</w:t>
            </w:r>
            <w:r w:rsidR="00AF4650">
              <w:rPr>
                <w:rFonts w:ascii="Arial" w:hAnsi="Arial" w:cs="Arial"/>
                <w:sz w:val="22"/>
                <w:szCs w:val="22"/>
              </w:rPr>
              <w:t>s</w:t>
            </w:r>
            <w:r w:rsidR="00AF4650">
              <w:rPr>
                <w:rFonts w:ascii="Arial" w:hAnsi="Arial" w:cs="Arial"/>
                <w:sz w:val="22"/>
                <w:szCs w:val="22"/>
              </w:rPr>
              <w:t xml:space="preserve"> (CMS)</w:t>
            </w:r>
            <w:r w:rsidRPr="00AF4650">
              <w:rPr>
                <w:rFonts w:ascii="Arial" w:hAnsi="Arial" w:cs="Arial"/>
                <w:sz w:val="22"/>
                <w:szCs w:val="22"/>
              </w:rPr>
              <w:t xml:space="preserve"> and </w:t>
            </w:r>
            <w:r w:rsidR="00AF4650">
              <w:rPr>
                <w:rFonts w:ascii="Arial" w:hAnsi="Arial" w:cs="Arial"/>
                <w:sz w:val="22"/>
                <w:szCs w:val="22"/>
              </w:rPr>
              <w:t xml:space="preserve">specific </w:t>
            </w:r>
            <w:r w:rsidRPr="00AF4650">
              <w:rPr>
                <w:rFonts w:ascii="Arial" w:hAnsi="Arial" w:cs="Arial"/>
                <w:sz w:val="22"/>
                <w:szCs w:val="22"/>
              </w:rPr>
              <w:t xml:space="preserve">case studies. </w:t>
            </w: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35F081F2" w:rsidR="00986FD8" w:rsidRPr="004C3A0B" w:rsidRDefault="007E45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6F8102DA" w:rsidR="00986FD8" w:rsidRPr="004C3A0B" w:rsidRDefault="007E45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06843DBA" w:rsidR="00986FD8" w:rsidRPr="004C3A0B" w:rsidRDefault="007E45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3E616237" w:rsidR="00986FD8" w:rsidRPr="004C3A0B" w:rsidRDefault="007E45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117FB1EC" w:rsidR="00986FD8" w:rsidRPr="004C3A0B" w:rsidRDefault="007E45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2ED7FC9C" w:rsidR="00986FD8" w:rsidRPr="004C3A0B" w:rsidRDefault="007E452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18D6DDA5" w:rsidR="00986FD8" w:rsidRPr="004C3A0B" w:rsidRDefault="007E45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0AA339D7" w:rsidR="00986FD8" w:rsidRPr="004C3A0B" w:rsidRDefault="007E45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5057DD06" w14:textId="07EF41AB" w:rsidR="00113E57" w:rsidRPr="004C3A0B" w:rsidRDefault="007E452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26EE3B7E" w:rsidR="00113E57" w:rsidRPr="00D61440" w:rsidRDefault="007E4526" w:rsidP="00113E57">
            <w:pPr>
              <w:rPr>
                <w:rFonts w:ascii="Arial" w:hAnsi="Arial" w:cs="Arial"/>
                <w:sz w:val="22"/>
                <w:szCs w:val="22"/>
              </w:rPr>
            </w:pPr>
            <w:r w:rsidRPr="00D61440">
              <w:rPr>
                <w:rFonts w:ascii="Arial" w:hAnsi="Arial" w:cs="Arial"/>
                <w:sz w:val="22"/>
                <w:szCs w:val="22"/>
              </w:rPr>
              <w:t>Digital Forensic Investigators (Police Staff) and Police Officers</w:t>
            </w:r>
            <w:r w:rsidR="004905F4">
              <w:rPr>
                <w:rFonts w:ascii="Arial" w:hAnsi="Arial" w:cs="Arial"/>
                <w:sz w:val="22"/>
                <w:szCs w:val="22"/>
              </w:rPr>
              <w:t>/Staff</w:t>
            </w:r>
            <w:r w:rsidR="009B2A14" w:rsidRPr="00D61440">
              <w:rPr>
                <w:rFonts w:ascii="Arial" w:hAnsi="Arial" w:cs="Arial"/>
                <w:sz w:val="22"/>
                <w:szCs w:val="22"/>
              </w:rPr>
              <w:t xml:space="preserve"> from investigation </w:t>
            </w:r>
            <w:r w:rsidR="000638CF" w:rsidRPr="00D61440">
              <w:rPr>
                <w:rFonts w:ascii="Arial" w:hAnsi="Arial" w:cs="Arial"/>
                <w:sz w:val="22"/>
                <w:szCs w:val="22"/>
              </w:rPr>
              <w:t xml:space="preserve">or specialist </w:t>
            </w:r>
            <w:r w:rsidR="009B2A14" w:rsidRPr="00D61440">
              <w:rPr>
                <w:rFonts w:ascii="Arial" w:hAnsi="Arial" w:cs="Arial"/>
                <w:sz w:val="22"/>
                <w:szCs w:val="22"/>
              </w:rPr>
              <w:t>departments</w:t>
            </w:r>
            <w:r w:rsidRPr="00D61440">
              <w:rPr>
                <w:rFonts w:ascii="Arial" w:hAnsi="Arial" w:cs="Arial"/>
                <w:sz w:val="22"/>
                <w:szCs w:val="22"/>
              </w:rPr>
              <w:t xml:space="preserve">. </w:t>
            </w: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5A635DFA" w:rsidR="003257BD" w:rsidRDefault="009B2A14" w:rsidP="003257BD">
            <w:pPr>
              <w:rPr>
                <w:rFonts w:ascii="Arial" w:hAnsi="Arial" w:cs="Arial"/>
                <w:sz w:val="22"/>
                <w:szCs w:val="22"/>
              </w:rPr>
            </w:pPr>
            <w:r>
              <w:rPr>
                <w:rFonts w:ascii="Arial" w:hAnsi="Arial" w:cs="Arial"/>
                <w:sz w:val="22"/>
                <w:szCs w:val="22"/>
              </w:rPr>
              <w:t xml:space="preserve">In total approximately </w:t>
            </w:r>
            <w:r w:rsidR="00F837C8">
              <w:rPr>
                <w:rFonts w:ascii="Arial" w:hAnsi="Arial" w:cs="Arial"/>
                <w:sz w:val="22"/>
                <w:szCs w:val="22"/>
              </w:rPr>
              <w:t>20</w:t>
            </w:r>
            <w:r>
              <w:rPr>
                <w:rFonts w:ascii="Arial" w:hAnsi="Arial" w:cs="Arial"/>
                <w:sz w:val="22"/>
                <w:szCs w:val="22"/>
              </w:rPr>
              <w:t xml:space="preserve"> from various departments across the Police force. </w:t>
            </w:r>
            <w:r w:rsidR="00F837C8">
              <w:rPr>
                <w:rFonts w:ascii="Arial" w:hAnsi="Arial" w:cs="Arial"/>
                <w:sz w:val="22"/>
                <w:szCs w:val="22"/>
              </w:rPr>
              <w:t xml:space="preserve">With a minimum of 3 participants from each specialism department. </w:t>
            </w:r>
          </w:p>
          <w:p w14:paraId="31192367" w14:textId="2C6FE941" w:rsidR="00BC1DC9" w:rsidRDefault="00BC1DC9" w:rsidP="003257BD">
            <w:pPr>
              <w:rPr>
                <w:rFonts w:ascii="Arial" w:hAnsi="Arial" w:cs="Arial"/>
                <w:sz w:val="22"/>
                <w:szCs w:val="22"/>
              </w:rPr>
            </w:pPr>
          </w:p>
          <w:p w14:paraId="5C543D5A" w14:textId="12A56298" w:rsidR="00BC1DC9" w:rsidRDefault="00BC1DC9" w:rsidP="003257BD">
            <w:pPr>
              <w:rPr>
                <w:rFonts w:ascii="Arial" w:hAnsi="Arial" w:cs="Arial"/>
                <w:sz w:val="22"/>
                <w:szCs w:val="22"/>
              </w:rPr>
            </w:pPr>
            <w:r>
              <w:rPr>
                <w:rFonts w:ascii="Arial" w:hAnsi="Arial" w:cs="Arial"/>
                <w:sz w:val="22"/>
                <w:szCs w:val="22"/>
              </w:rPr>
              <w:t xml:space="preserve">In the event interviews are used the </w:t>
            </w:r>
            <w:r>
              <w:rPr>
                <w:rFonts w:ascii="Arial" w:hAnsi="Arial" w:cs="Arial"/>
                <w:sz w:val="22"/>
                <w:szCs w:val="22"/>
              </w:rPr>
              <w:t>2 business leads</w:t>
            </w:r>
            <w:r>
              <w:rPr>
                <w:rFonts w:ascii="Arial" w:hAnsi="Arial" w:cs="Arial"/>
                <w:sz w:val="22"/>
                <w:szCs w:val="22"/>
              </w:rPr>
              <w:t xml:space="preserve"> </w:t>
            </w:r>
            <w:r>
              <w:rPr>
                <w:rFonts w:ascii="Arial" w:hAnsi="Arial" w:cs="Arial"/>
                <w:sz w:val="22"/>
                <w:szCs w:val="22"/>
              </w:rPr>
              <w:t>from the individual specialism departments will be identified.</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7B1D655" w:rsidR="003257BD" w:rsidRDefault="009B2A14" w:rsidP="003257BD">
            <w:pPr>
              <w:rPr>
                <w:rFonts w:ascii="Arial" w:hAnsi="Arial" w:cs="Arial"/>
                <w:sz w:val="22"/>
                <w:szCs w:val="22"/>
              </w:rPr>
            </w:pPr>
            <w:r w:rsidRPr="00F837C8">
              <w:rPr>
                <w:rFonts w:ascii="Arial" w:hAnsi="Arial" w:cs="Arial"/>
                <w:sz w:val="22"/>
                <w:szCs w:val="22"/>
              </w:rPr>
              <w:t>Digital Forensic Investigators (Police Staff) and Police Officers</w:t>
            </w:r>
            <w:r w:rsidR="00F837C8">
              <w:rPr>
                <w:rFonts w:ascii="Arial" w:hAnsi="Arial" w:cs="Arial"/>
                <w:sz w:val="22"/>
                <w:szCs w:val="22"/>
              </w:rPr>
              <w:t xml:space="preserve">/Staff </w:t>
            </w:r>
            <w:r w:rsidRPr="00F837C8">
              <w:rPr>
                <w:rFonts w:ascii="Arial" w:hAnsi="Arial" w:cs="Arial"/>
                <w:sz w:val="22"/>
                <w:szCs w:val="22"/>
              </w:rPr>
              <w:t>from investigation departments within Dyfed Powys Police.</w:t>
            </w:r>
          </w:p>
          <w:p w14:paraId="6C7843DB" w14:textId="5CD0259D" w:rsidR="00F85D9A" w:rsidRDefault="00F85D9A" w:rsidP="003257BD">
            <w:pPr>
              <w:rPr>
                <w:rFonts w:ascii="Arial" w:hAnsi="Arial" w:cs="Arial"/>
                <w:sz w:val="22"/>
                <w:szCs w:val="22"/>
              </w:rPr>
            </w:pPr>
          </w:p>
          <w:p w14:paraId="383FD805" w14:textId="19BBE0CE" w:rsidR="00F85D9A" w:rsidRPr="00F837C8" w:rsidRDefault="00F85D9A" w:rsidP="003257BD">
            <w:pPr>
              <w:rPr>
                <w:rFonts w:ascii="Arial" w:hAnsi="Arial" w:cs="Arial"/>
                <w:sz w:val="22"/>
                <w:szCs w:val="22"/>
              </w:rPr>
            </w:pPr>
            <w:r>
              <w:rPr>
                <w:rFonts w:ascii="Arial" w:hAnsi="Arial" w:cs="Arial"/>
                <w:sz w:val="22"/>
                <w:szCs w:val="22"/>
              </w:rPr>
              <w:t xml:space="preserve">In the event interviews are used then 2 business leads from the </w:t>
            </w:r>
            <w:r w:rsidR="0028299B">
              <w:rPr>
                <w:rFonts w:ascii="Arial" w:hAnsi="Arial" w:cs="Arial"/>
                <w:sz w:val="22"/>
                <w:szCs w:val="22"/>
              </w:rPr>
              <w:t xml:space="preserve">individual specialism departments will be identified.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5FB4FE6F" w:rsidR="003257BD" w:rsidRDefault="007E4526" w:rsidP="003257BD">
            <w:pPr>
              <w:rPr>
                <w:rFonts w:ascii="Arial" w:hAnsi="Arial" w:cs="Arial"/>
                <w:sz w:val="22"/>
                <w:szCs w:val="22"/>
              </w:rPr>
            </w:pPr>
            <w:r>
              <w:rPr>
                <w:rFonts w:ascii="Arial" w:hAnsi="Arial" w:cs="Arial"/>
                <w:sz w:val="22"/>
                <w:szCs w:val="22"/>
              </w:rPr>
              <w:t xml:space="preserve">Staff working in relevant investigative departments in Dyfed Powys Police. Departments will include Digital Forensics Unit, Digital Investigations Unit, </w:t>
            </w:r>
            <w:proofErr w:type="gramStart"/>
            <w:r>
              <w:rPr>
                <w:rFonts w:ascii="Arial" w:hAnsi="Arial" w:cs="Arial"/>
                <w:sz w:val="22"/>
                <w:szCs w:val="22"/>
              </w:rPr>
              <w:t>CID</w:t>
            </w:r>
            <w:proofErr w:type="gramEnd"/>
            <w:r>
              <w:rPr>
                <w:rFonts w:ascii="Arial" w:hAnsi="Arial" w:cs="Arial"/>
                <w:sz w:val="22"/>
                <w:szCs w:val="22"/>
              </w:rPr>
              <w:t xml:space="preserve"> and </w:t>
            </w:r>
            <w:r w:rsidR="001A5231">
              <w:rPr>
                <w:rFonts w:ascii="Arial" w:hAnsi="Arial" w:cs="Arial"/>
                <w:sz w:val="22"/>
                <w:szCs w:val="22"/>
              </w:rPr>
              <w:t>other specialist investigation units.</w:t>
            </w:r>
            <w:r w:rsidR="00F837C8">
              <w:rPr>
                <w:rFonts w:ascii="Arial" w:hAnsi="Arial" w:cs="Arial"/>
                <w:sz w:val="22"/>
                <w:szCs w:val="22"/>
              </w:rPr>
              <w:t xml:space="preserve"> Electronic surveys will be disseminated to the different departments via email. </w:t>
            </w:r>
            <w:r w:rsidR="00207407">
              <w:rPr>
                <w:rFonts w:ascii="Arial" w:hAnsi="Arial" w:cs="Arial"/>
                <w:sz w:val="22"/>
                <w:szCs w:val="22"/>
              </w:rPr>
              <w:t xml:space="preserve">As a </w:t>
            </w:r>
            <w:r w:rsidR="00A601F0">
              <w:rPr>
                <w:rFonts w:ascii="Arial" w:hAnsi="Arial" w:cs="Arial"/>
                <w:sz w:val="22"/>
                <w:szCs w:val="22"/>
              </w:rPr>
              <w:t>contingency face to face interviews</w:t>
            </w:r>
            <w:r w:rsidR="00207407">
              <w:rPr>
                <w:rFonts w:ascii="Arial" w:hAnsi="Arial" w:cs="Arial"/>
                <w:sz w:val="22"/>
                <w:szCs w:val="22"/>
              </w:rPr>
              <w:t xml:space="preserve"> may be </w:t>
            </w:r>
            <w:r w:rsidR="00A601F0">
              <w:rPr>
                <w:rFonts w:ascii="Arial" w:hAnsi="Arial" w:cs="Arial"/>
                <w:sz w:val="22"/>
                <w:szCs w:val="22"/>
              </w:rPr>
              <w:t>conducted</w:t>
            </w:r>
            <w:r w:rsidR="00207407">
              <w:rPr>
                <w:rFonts w:ascii="Arial" w:hAnsi="Arial" w:cs="Arial"/>
                <w:sz w:val="22"/>
                <w:szCs w:val="22"/>
              </w:rPr>
              <w:t xml:space="preserve"> with business leads of the relevant departments should there not be satisfactory participation levels in the survey.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9A2497E" w:rsidR="00397B49" w:rsidRPr="004C3A0B" w:rsidRDefault="00714EF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42F15661" w:rsidR="00C86572" w:rsidRPr="004C3A0B" w:rsidRDefault="00714E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6AFFCA50" w:rsidR="00C86572" w:rsidRPr="004C3A0B" w:rsidRDefault="00714E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3993C6BE" w:rsidR="00C86572" w:rsidRPr="004C3A0B" w:rsidRDefault="00714E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24FB5FAA" w:rsidR="00C86572" w:rsidRPr="004C3A0B" w:rsidRDefault="00714E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4BDA178" w:rsidR="00C86572" w:rsidRPr="004C3A0B" w:rsidRDefault="00714E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0C9777EB" w:rsidR="00C86572" w:rsidRPr="004C3A0B" w:rsidRDefault="00714E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068C1ED5" w:rsidR="00C86572" w:rsidRPr="004C3A0B" w:rsidRDefault="00714EF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551CCEEB" w:rsidR="00C86572" w:rsidRPr="004C3A0B" w:rsidRDefault="00714E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6BC4263F" w:rsidR="00C86572" w:rsidRPr="004C3A0B" w:rsidRDefault="00714EF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330276E3" w:rsidR="003257BD" w:rsidRDefault="00BA5F46" w:rsidP="003257BD">
            <w:pPr>
              <w:rPr>
                <w:rFonts w:ascii="Arial" w:hAnsi="Arial" w:cs="Arial"/>
                <w:sz w:val="22"/>
                <w:szCs w:val="22"/>
              </w:rPr>
            </w:pPr>
            <w:r>
              <w:rPr>
                <w:rFonts w:ascii="Arial" w:hAnsi="Arial" w:cs="Arial"/>
                <w:sz w:val="22"/>
                <w:szCs w:val="22"/>
              </w:rPr>
              <w:t>N/A</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3B86372" w:rsidR="00E45AB0" w:rsidRPr="004C3A0B" w:rsidRDefault="00714E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6DD4398E" w:rsidR="00E45AB0" w:rsidRPr="004C3A0B" w:rsidRDefault="002F013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24BEE21F" w:rsidR="00E45AB0" w:rsidRPr="004C3A0B" w:rsidRDefault="002F013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355AC470" w:rsidR="00E45AB0" w:rsidRPr="004C3A0B" w:rsidRDefault="00714E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7BEC019A" w:rsidR="00E45AB0" w:rsidRPr="004C3A0B" w:rsidRDefault="00714EF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CE0B960" w14:textId="7ECD47C8" w:rsidR="003257BD" w:rsidRDefault="00BA5F46" w:rsidP="003257BD">
            <w:pPr>
              <w:rPr>
                <w:rFonts w:ascii="Arial" w:hAnsi="Arial" w:cs="Arial"/>
                <w:sz w:val="22"/>
                <w:szCs w:val="22"/>
              </w:rPr>
            </w:pPr>
            <w:r>
              <w:rPr>
                <w:rFonts w:ascii="Arial" w:hAnsi="Arial" w:cs="Arial"/>
                <w:sz w:val="22"/>
                <w:szCs w:val="22"/>
              </w:rPr>
              <w:t>N/A</w:t>
            </w: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53772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6CF698F" w:rsidR="00425DA7" w:rsidRDefault="0053772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14EFB">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4A4E84C4" w:rsidR="003257BD" w:rsidRDefault="00A53279" w:rsidP="003257BD">
            <w:pPr>
              <w:rPr>
                <w:rFonts w:ascii="Arial" w:hAnsi="Arial" w:cs="Arial"/>
                <w:sz w:val="22"/>
                <w:szCs w:val="22"/>
              </w:rPr>
            </w:pPr>
            <w:r>
              <w:rPr>
                <w:rFonts w:ascii="Arial" w:hAnsi="Arial" w:cs="Arial"/>
                <w:sz w:val="22"/>
                <w:szCs w:val="22"/>
              </w:rPr>
              <w:t xml:space="preserve">Confidentiality </w:t>
            </w:r>
          </w:p>
          <w:p w14:paraId="367BA839" w14:textId="54878897" w:rsidR="00C46676" w:rsidRDefault="00C46676" w:rsidP="003257BD">
            <w:pPr>
              <w:rPr>
                <w:rFonts w:ascii="Arial" w:hAnsi="Arial" w:cs="Arial"/>
                <w:sz w:val="22"/>
                <w:szCs w:val="22"/>
              </w:rPr>
            </w:pPr>
          </w:p>
          <w:p w14:paraId="6E8FE7A3" w14:textId="21B64FCD" w:rsidR="003466A0" w:rsidRDefault="003466A0" w:rsidP="003257BD">
            <w:pPr>
              <w:rPr>
                <w:rFonts w:ascii="Arial" w:hAnsi="Arial" w:cs="Arial"/>
                <w:sz w:val="22"/>
                <w:szCs w:val="22"/>
              </w:rPr>
            </w:pPr>
          </w:p>
          <w:p w14:paraId="6A20416A" w14:textId="727A6675" w:rsidR="003466A0" w:rsidRDefault="003466A0" w:rsidP="003257BD">
            <w:pPr>
              <w:rPr>
                <w:rFonts w:ascii="Arial" w:hAnsi="Arial" w:cs="Arial"/>
                <w:sz w:val="22"/>
                <w:szCs w:val="22"/>
              </w:rPr>
            </w:pPr>
          </w:p>
          <w:p w14:paraId="5CB9865F" w14:textId="277C53CE" w:rsidR="003466A0" w:rsidRDefault="003466A0" w:rsidP="003257BD">
            <w:pPr>
              <w:rPr>
                <w:rFonts w:ascii="Arial" w:hAnsi="Arial" w:cs="Arial"/>
                <w:sz w:val="22"/>
                <w:szCs w:val="22"/>
              </w:rPr>
            </w:pPr>
          </w:p>
          <w:p w14:paraId="67A7E0B9" w14:textId="2E64FFB6" w:rsidR="00537727" w:rsidRDefault="00537727" w:rsidP="003257BD">
            <w:pPr>
              <w:rPr>
                <w:rFonts w:ascii="Arial" w:hAnsi="Arial" w:cs="Arial"/>
                <w:sz w:val="22"/>
                <w:szCs w:val="22"/>
              </w:rPr>
            </w:pPr>
          </w:p>
          <w:p w14:paraId="73B2AF2C" w14:textId="28F724D2" w:rsidR="00537727" w:rsidRDefault="00537727" w:rsidP="003257BD">
            <w:pPr>
              <w:rPr>
                <w:rFonts w:ascii="Arial" w:hAnsi="Arial" w:cs="Arial"/>
                <w:sz w:val="22"/>
                <w:szCs w:val="22"/>
              </w:rPr>
            </w:pPr>
          </w:p>
          <w:p w14:paraId="2C4C4D41" w14:textId="063C7C9A" w:rsidR="00537727" w:rsidRDefault="00537727" w:rsidP="003257BD">
            <w:pPr>
              <w:rPr>
                <w:rFonts w:ascii="Arial" w:hAnsi="Arial" w:cs="Arial"/>
                <w:sz w:val="22"/>
                <w:szCs w:val="22"/>
              </w:rPr>
            </w:pPr>
          </w:p>
          <w:p w14:paraId="5984C615" w14:textId="55AFFEED" w:rsidR="00537727" w:rsidRDefault="00537727" w:rsidP="003257BD">
            <w:pPr>
              <w:rPr>
                <w:rFonts w:ascii="Arial" w:hAnsi="Arial" w:cs="Arial"/>
                <w:sz w:val="22"/>
                <w:szCs w:val="22"/>
              </w:rPr>
            </w:pPr>
          </w:p>
          <w:p w14:paraId="5BD3A822" w14:textId="61E5F89E" w:rsidR="00537727" w:rsidRDefault="00537727" w:rsidP="003257BD">
            <w:pPr>
              <w:rPr>
                <w:rFonts w:ascii="Arial" w:hAnsi="Arial" w:cs="Arial"/>
                <w:sz w:val="22"/>
                <w:szCs w:val="22"/>
              </w:rPr>
            </w:pPr>
          </w:p>
          <w:p w14:paraId="4E7F9E30" w14:textId="77777777" w:rsidR="00537727" w:rsidRDefault="00537727" w:rsidP="003257BD">
            <w:pPr>
              <w:rPr>
                <w:rFonts w:ascii="Arial" w:hAnsi="Arial" w:cs="Arial"/>
                <w:sz w:val="22"/>
                <w:szCs w:val="22"/>
              </w:rPr>
            </w:pPr>
          </w:p>
          <w:p w14:paraId="6774ECA7" w14:textId="4A1FB66E" w:rsidR="00C46676" w:rsidRDefault="00C46676" w:rsidP="003257BD">
            <w:pPr>
              <w:rPr>
                <w:rFonts w:ascii="Arial" w:hAnsi="Arial" w:cs="Arial"/>
                <w:sz w:val="22"/>
                <w:szCs w:val="22"/>
              </w:rPr>
            </w:pPr>
            <w:r>
              <w:rPr>
                <w:rFonts w:ascii="Arial" w:hAnsi="Arial" w:cs="Arial"/>
                <w:sz w:val="22"/>
                <w:szCs w:val="22"/>
              </w:rPr>
              <w:t>Disclosure of sensitive case material</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4F37B735" w:rsidR="003257BD" w:rsidRDefault="003466A0" w:rsidP="003257BD">
            <w:pPr>
              <w:rPr>
                <w:rFonts w:ascii="Arial" w:hAnsi="Arial" w:cs="Arial"/>
                <w:sz w:val="22"/>
                <w:szCs w:val="22"/>
              </w:rPr>
            </w:pPr>
            <w:r>
              <w:rPr>
                <w:rFonts w:ascii="Arial" w:hAnsi="Arial" w:cs="Arial"/>
                <w:sz w:val="22"/>
                <w:szCs w:val="22"/>
              </w:rPr>
              <w:t>No</w:t>
            </w:r>
            <w:r w:rsidR="00E02E3B">
              <w:rPr>
                <w:rFonts w:ascii="Arial" w:hAnsi="Arial" w:cs="Arial"/>
                <w:sz w:val="22"/>
                <w:szCs w:val="22"/>
              </w:rPr>
              <w:t xml:space="preserve"> personal information will be obtained during the course of any survey or interview</w:t>
            </w:r>
            <w:r>
              <w:rPr>
                <w:rFonts w:ascii="Arial" w:hAnsi="Arial" w:cs="Arial"/>
                <w:sz w:val="22"/>
                <w:szCs w:val="22"/>
              </w:rPr>
              <w:t xml:space="preserve"> in order to maintain the anonymity</w:t>
            </w:r>
            <w:r w:rsidR="00537727">
              <w:rPr>
                <w:rFonts w:ascii="Arial" w:hAnsi="Arial" w:cs="Arial"/>
                <w:sz w:val="22"/>
                <w:szCs w:val="22"/>
              </w:rPr>
              <w:t xml:space="preserve"> of the participant</w:t>
            </w:r>
            <w:r>
              <w:rPr>
                <w:rFonts w:ascii="Arial" w:hAnsi="Arial" w:cs="Arial"/>
                <w:sz w:val="22"/>
                <w:szCs w:val="22"/>
              </w:rPr>
              <w:t>.</w:t>
            </w:r>
            <w:r w:rsidR="00537727">
              <w:rPr>
                <w:rFonts w:ascii="Arial" w:hAnsi="Arial" w:cs="Arial"/>
                <w:sz w:val="22"/>
                <w:szCs w:val="22"/>
              </w:rPr>
              <w:t xml:space="preserve"> Surveys will also require the informed and continued consent of the participant; they will be informed the process is voluntary and that they are free to withdraw at any point. Participants will also be informed not to provide any personal or sensitive information that may lead to their identification as a participant.  </w:t>
            </w:r>
          </w:p>
          <w:p w14:paraId="10B013D6" w14:textId="40F15C49" w:rsidR="003257BD" w:rsidRDefault="003257BD" w:rsidP="003257BD">
            <w:pPr>
              <w:rPr>
                <w:rFonts w:ascii="Arial" w:hAnsi="Arial" w:cs="Arial"/>
                <w:sz w:val="22"/>
                <w:szCs w:val="22"/>
              </w:rPr>
            </w:pPr>
          </w:p>
          <w:p w14:paraId="066E4499" w14:textId="711F23F1" w:rsidR="00C46676" w:rsidRDefault="00B826C7" w:rsidP="003257BD">
            <w:pPr>
              <w:rPr>
                <w:rFonts w:ascii="Arial" w:hAnsi="Arial" w:cs="Arial"/>
                <w:sz w:val="22"/>
                <w:szCs w:val="22"/>
              </w:rPr>
            </w:pPr>
            <w:r>
              <w:rPr>
                <w:rFonts w:ascii="Arial" w:hAnsi="Arial" w:cs="Arial"/>
                <w:sz w:val="22"/>
                <w:szCs w:val="22"/>
              </w:rPr>
              <w:t xml:space="preserve">Advice will be provided to participants not to provide case sensitive information </w:t>
            </w:r>
            <w:r w:rsidR="00537727">
              <w:rPr>
                <w:rFonts w:ascii="Arial" w:hAnsi="Arial" w:cs="Arial"/>
                <w:sz w:val="22"/>
                <w:szCs w:val="22"/>
              </w:rPr>
              <w:t>and to anonymous any case examples they chose to provide during any survey or interview.</w:t>
            </w:r>
          </w:p>
          <w:p w14:paraId="7365BE55" w14:textId="77777777" w:rsidR="00C46676" w:rsidRPr="004C3A0B" w:rsidRDefault="00C46676"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6F7AF5A2" w:rsidR="003257BD" w:rsidRDefault="00434B08"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51DB04B9" w:rsidR="003257BD" w:rsidRDefault="00C46676" w:rsidP="003257BD">
            <w:pPr>
              <w:rPr>
                <w:rFonts w:ascii="Arial" w:hAnsi="Arial" w:cs="Arial"/>
                <w:sz w:val="22"/>
                <w:szCs w:val="22"/>
              </w:rPr>
            </w:pPr>
            <w:r>
              <w:rPr>
                <w:rFonts w:ascii="Arial" w:hAnsi="Arial" w:cs="Arial"/>
                <w:sz w:val="22"/>
                <w:szCs w:val="22"/>
              </w:rPr>
              <w:t xml:space="preserve">Conflict of interest </w:t>
            </w:r>
            <w:r w:rsidR="00DA5387">
              <w:rPr>
                <w:rFonts w:ascii="Arial" w:hAnsi="Arial" w:cs="Arial"/>
                <w:sz w:val="22"/>
                <w:szCs w:val="22"/>
              </w:rPr>
              <w:t xml:space="preserve">through a personal knowledge of the participants in the survey leading to a bias.  </w:t>
            </w:r>
          </w:p>
          <w:p w14:paraId="15FCFBF6" w14:textId="505B8CFD" w:rsidR="00434B08" w:rsidRDefault="00434B08" w:rsidP="003257BD">
            <w:pPr>
              <w:rPr>
                <w:rFonts w:ascii="Arial" w:hAnsi="Arial" w:cs="Arial"/>
                <w:sz w:val="22"/>
                <w:szCs w:val="22"/>
              </w:rPr>
            </w:pPr>
          </w:p>
          <w:p w14:paraId="358350A2" w14:textId="77777777" w:rsidR="00434B08" w:rsidRDefault="00434B08" w:rsidP="003257BD">
            <w:pPr>
              <w:rPr>
                <w:rFonts w:ascii="Arial" w:hAnsi="Arial" w:cs="Arial"/>
                <w:sz w:val="22"/>
                <w:szCs w:val="22"/>
              </w:rPr>
            </w:pPr>
          </w:p>
          <w:p w14:paraId="1EE17B3F" w14:textId="77777777" w:rsidR="00434B08" w:rsidRDefault="00434B08" w:rsidP="003257BD">
            <w:pPr>
              <w:rPr>
                <w:rFonts w:ascii="Arial" w:hAnsi="Arial" w:cs="Arial"/>
                <w:sz w:val="22"/>
                <w:szCs w:val="22"/>
              </w:rPr>
            </w:pPr>
          </w:p>
          <w:p w14:paraId="374DC8D9" w14:textId="6C5399A4" w:rsidR="00434B08" w:rsidRDefault="00434B08" w:rsidP="003257BD">
            <w:pPr>
              <w:rPr>
                <w:rFonts w:ascii="Arial" w:hAnsi="Arial" w:cs="Arial"/>
                <w:sz w:val="22"/>
                <w:szCs w:val="22"/>
              </w:rPr>
            </w:pPr>
          </w:p>
          <w:p w14:paraId="5E3A1140" w14:textId="74B4BB02" w:rsidR="00DA5387" w:rsidRDefault="00DA5387" w:rsidP="003257BD">
            <w:pPr>
              <w:rPr>
                <w:rFonts w:ascii="Arial" w:hAnsi="Arial" w:cs="Arial"/>
                <w:sz w:val="22"/>
                <w:szCs w:val="22"/>
              </w:rPr>
            </w:pPr>
          </w:p>
          <w:p w14:paraId="5477381B" w14:textId="7CB051BA" w:rsidR="00DA5387" w:rsidRDefault="00DA5387" w:rsidP="003257BD">
            <w:pPr>
              <w:rPr>
                <w:rFonts w:ascii="Arial" w:hAnsi="Arial" w:cs="Arial"/>
                <w:sz w:val="22"/>
                <w:szCs w:val="22"/>
              </w:rPr>
            </w:pPr>
          </w:p>
          <w:p w14:paraId="133C3852" w14:textId="77777777" w:rsidR="00DA5387" w:rsidRDefault="00DA5387" w:rsidP="003257BD">
            <w:pPr>
              <w:rPr>
                <w:rFonts w:ascii="Arial" w:hAnsi="Arial" w:cs="Arial"/>
                <w:sz w:val="22"/>
                <w:szCs w:val="22"/>
              </w:rPr>
            </w:pPr>
          </w:p>
          <w:p w14:paraId="7843806F" w14:textId="77777777" w:rsidR="00B21845" w:rsidRDefault="00B21845" w:rsidP="00B21845">
            <w:pPr>
              <w:rPr>
                <w:rFonts w:ascii="Arial" w:hAnsi="Arial" w:cs="Arial"/>
                <w:sz w:val="22"/>
                <w:szCs w:val="22"/>
              </w:rPr>
            </w:pPr>
            <w:r>
              <w:rPr>
                <w:rFonts w:ascii="Arial" w:hAnsi="Arial" w:cs="Arial"/>
                <w:sz w:val="22"/>
                <w:szCs w:val="22"/>
              </w:rPr>
              <w:t xml:space="preserve">Disclosure or mishandling of private data not in the public domain.  </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2A7790B4" w14:textId="11C276C8" w:rsidR="00D33632" w:rsidRDefault="00434B08" w:rsidP="003257BD">
            <w:pPr>
              <w:rPr>
                <w:rFonts w:ascii="Arial" w:hAnsi="Arial" w:cs="Arial"/>
                <w:sz w:val="22"/>
                <w:szCs w:val="22"/>
              </w:rPr>
            </w:pPr>
            <w:r>
              <w:rPr>
                <w:rFonts w:ascii="Arial" w:hAnsi="Arial" w:cs="Arial"/>
                <w:sz w:val="22"/>
                <w:szCs w:val="22"/>
              </w:rPr>
              <w:t>All surveys will be completed electronically and anonymised, obtaining no personal information that would lead to the identification of a participant.</w:t>
            </w:r>
            <w:r w:rsidR="00D33632">
              <w:rPr>
                <w:rFonts w:ascii="Arial" w:hAnsi="Arial" w:cs="Arial"/>
                <w:sz w:val="22"/>
                <w:szCs w:val="22"/>
              </w:rPr>
              <w:t xml:space="preserve"> Should any </w:t>
            </w:r>
            <w:r w:rsidR="00DA5387">
              <w:rPr>
                <w:rFonts w:ascii="Arial" w:hAnsi="Arial" w:cs="Arial"/>
                <w:sz w:val="22"/>
                <w:szCs w:val="22"/>
              </w:rPr>
              <w:t xml:space="preserve">participant be known, such as during the interview process any conflict will be disclosed and addressed to ensure the independence of the study. An alternative participant can be sought if the conflict cannot be addressed. </w:t>
            </w:r>
          </w:p>
          <w:p w14:paraId="7FA7A70F" w14:textId="5DC0F0B8" w:rsidR="00434B08" w:rsidRDefault="00434B08" w:rsidP="003257BD">
            <w:pPr>
              <w:rPr>
                <w:rFonts w:ascii="Arial" w:hAnsi="Arial" w:cs="Arial"/>
                <w:sz w:val="22"/>
                <w:szCs w:val="22"/>
              </w:rPr>
            </w:pPr>
          </w:p>
          <w:p w14:paraId="4DDFAFDD" w14:textId="0DAC72DB" w:rsidR="00434B08" w:rsidRDefault="00434B08" w:rsidP="003257BD">
            <w:pPr>
              <w:rPr>
                <w:rFonts w:ascii="Arial" w:hAnsi="Arial" w:cs="Arial"/>
                <w:sz w:val="22"/>
                <w:szCs w:val="22"/>
              </w:rPr>
            </w:pPr>
            <w:r>
              <w:rPr>
                <w:rFonts w:ascii="Arial" w:hAnsi="Arial" w:cs="Arial"/>
                <w:sz w:val="22"/>
                <w:szCs w:val="22"/>
              </w:rPr>
              <w:t xml:space="preserve">All data obtained will be secured securely on an encrypted and password protected device, or in a cloud-based account, which is also password protected and has 2FA measures in place. The </w:t>
            </w:r>
            <w:r>
              <w:rPr>
                <w:rFonts w:ascii="Arial" w:hAnsi="Arial" w:cs="Arial"/>
                <w:sz w:val="22"/>
                <w:szCs w:val="22"/>
              </w:rPr>
              <w:lastRenderedPageBreak/>
              <w:t xml:space="preserve">retention, storage and dissemination of data will comply with the University data protection policies as well as Dyed Powys Police data protection policies. </w:t>
            </w:r>
            <w:r w:rsidR="00C565E4">
              <w:rPr>
                <w:rFonts w:ascii="Arial" w:hAnsi="Arial" w:cs="Arial"/>
                <w:sz w:val="22"/>
                <w:szCs w:val="22"/>
              </w:rPr>
              <w:t>All data will be managed and controlled by myself as the researcher.</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51AF538" w:rsidR="003257BD" w:rsidRDefault="003257BD" w:rsidP="003257BD">
            <w:pPr>
              <w:rPr>
                <w:rFonts w:ascii="Arial" w:hAnsi="Arial" w:cs="Arial"/>
                <w:sz w:val="22"/>
                <w:szCs w:val="22"/>
              </w:rPr>
            </w:pPr>
          </w:p>
          <w:p w14:paraId="409CD6B2" w14:textId="77777777" w:rsidR="00B21845" w:rsidRDefault="00B21845" w:rsidP="00B21845">
            <w:pPr>
              <w:rPr>
                <w:rFonts w:ascii="Arial" w:hAnsi="Arial" w:cs="Arial"/>
                <w:sz w:val="22"/>
                <w:szCs w:val="22"/>
              </w:rPr>
            </w:pPr>
            <w:r>
              <w:rPr>
                <w:rFonts w:ascii="Arial" w:hAnsi="Arial" w:cs="Arial"/>
                <w:sz w:val="22"/>
                <w:szCs w:val="22"/>
              </w:rPr>
              <w:t xml:space="preserve">Risk of mishandling or loss of data. </w:t>
            </w:r>
          </w:p>
          <w:p w14:paraId="263E5703" w14:textId="77777777" w:rsidR="00B21845" w:rsidRDefault="00B21845" w:rsidP="003257BD">
            <w:pPr>
              <w:rPr>
                <w:rFonts w:ascii="Arial" w:hAnsi="Arial" w:cs="Arial"/>
                <w:sz w:val="22"/>
                <w:szCs w:val="22"/>
              </w:rPr>
            </w:pPr>
          </w:p>
          <w:p w14:paraId="4A3EF1FF" w14:textId="5EE7703A" w:rsidR="003257BD" w:rsidRDefault="00C46676" w:rsidP="003257BD">
            <w:pPr>
              <w:rPr>
                <w:rFonts w:ascii="Arial" w:hAnsi="Arial" w:cs="Arial"/>
                <w:sz w:val="22"/>
                <w:szCs w:val="22"/>
              </w:rPr>
            </w:pPr>
            <w:r>
              <w:rPr>
                <w:rFonts w:ascii="Arial" w:hAnsi="Arial" w:cs="Arial"/>
                <w:sz w:val="22"/>
                <w:szCs w:val="22"/>
              </w:rPr>
              <w:t>Disclosure or mishandling of</w:t>
            </w:r>
            <w:r w:rsidR="00FB2753">
              <w:rPr>
                <w:rFonts w:ascii="Arial" w:hAnsi="Arial" w:cs="Arial"/>
                <w:sz w:val="22"/>
                <w:szCs w:val="22"/>
              </w:rPr>
              <w:t xml:space="preserve"> private</w:t>
            </w:r>
            <w:r>
              <w:rPr>
                <w:rFonts w:ascii="Arial" w:hAnsi="Arial" w:cs="Arial"/>
                <w:sz w:val="22"/>
                <w:szCs w:val="22"/>
              </w:rPr>
              <w:t xml:space="preserve"> data</w:t>
            </w:r>
            <w:r w:rsidR="00FB2753">
              <w:rPr>
                <w:rFonts w:ascii="Arial" w:hAnsi="Arial" w:cs="Arial"/>
                <w:sz w:val="22"/>
                <w:szCs w:val="22"/>
              </w:rPr>
              <w:t xml:space="preserve"> not in the public domain</w:t>
            </w:r>
            <w:r>
              <w:rPr>
                <w:rFonts w:ascii="Arial" w:hAnsi="Arial" w:cs="Arial"/>
                <w:sz w:val="22"/>
                <w:szCs w:val="22"/>
              </w:rPr>
              <w:t xml:space="preserve">.  </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059039E4" w:rsidR="003257BD" w:rsidRDefault="003257BD" w:rsidP="003257BD">
            <w:pPr>
              <w:rPr>
                <w:rFonts w:ascii="Arial" w:hAnsi="Arial" w:cs="Arial"/>
                <w:sz w:val="22"/>
                <w:szCs w:val="22"/>
              </w:rPr>
            </w:pPr>
          </w:p>
          <w:p w14:paraId="51FCEB22" w14:textId="57E297BC" w:rsidR="00B21845" w:rsidRDefault="00B21845" w:rsidP="00B21845">
            <w:pPr>
              <w:rPr>
                <w:rFonts w:ascii="Arial" w:hAnsi="Arial" w:cs="Arial"/>
                <w:sz w:val="22"/>
                <w:szCs w:val="22"/>
              </w:rPr>
            </w:pPr>
            <w:r>
              <w:rPr>
                <w:rFonts w:ascii="Arial" w:hAnsi="Arial" w:cs="Arial"/>
                <w:sz w:val="22"/>
                <w:szCs w:val="22"/>
              </w:rPr>
              <w:t>All data obtained will be secured securely on an encrypted and password protected device, or in a cloud-based account, which is also password protected and has 2FA measures in place. The retention, storage and dissemination of data will comply with the University data protection policies as well as Dyed Powys Police data protection policies. All data will be managed</w:t>
            </w:r>
            <w:r w:rsidR="00C565E4">
              <w:rPr>
                <w:rFonts w:ascii="Arial" w:hAnsi="Arial" w:cs="Arial"/>
                <w:sz w:val="22"/>
                <w:szCs w:val="22"/>
              </w:rPr>
              <w:t xml:space="preserve"> and controlled</w:t>
            </w:r>
            <w:r>
              <w:rPr>
                <w:rFonts w:ascii="Arial" w:hAnsi="Arial" w:cs="Arial"/>
                <w:sz w:val="22"/>
                <w:szCs w:val="22"/>
              </w:rPr>
              <w:t xml:space="preserve"> by myself as the researcher.</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5377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3DEB876" w:rsidR="00CE6A02" w:rsidRPr="004C3A0B" w:rsidRDefault="005377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4667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305C0FAC" w:rsidR="00CE6A02" w:rsidRPr="004C3A0B" w:rsidRDefault="0053772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714EFB">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0E4C2723" w:rsidR="003257BD" w:rsidRDefault="00072E49" w:rsidP="003257BD">
            <w:pPr>
              <w:rPr>
                <w:rFonts w:ascii="Arial" w:hAnsi="Arial" w:cs="Arial"/>
                <w:sz w:val="22"/>
                <w:szCs w:val="22"/>
              </w:rPr>
            </w:pPr>
            <w:r>
              <w:rPr>
                <w:rFonts w:ascii="Arial" w:hAnsi="Arial" w:cs="Arial"/>
                <w:sz w:val="22"/>
                <w:szCs w:val="22"/>
              </w:rPr>
              <w:t xml:space="preserve">All participants will be informed that they can access to the research findings at the conclusion of the degree programme, upon request.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2E31EEC4" w14:textId="77777777" w:rsidR="00310F1F" w:rsidRPr="002F032C" w:rsidRDefault="00310F1F" w:rsidP="00310F1F">
            <w:pPr>
              <w:rPr>
                <w:rFonts w:ascii="Arial" w:hAnsi="Arial" w:cs="Arial"/>
                <w:sz w:val="22"/>
                <w:szCs w:val="22"/>
              </w:rPr>
            </w:pPr>
            <w:r w:rsidRPr="002F032C">
              <w:rPr>
                <w:rFonts w:ascii="Arial" w:hAnsi="Arial" w:cs="Arial"/>
                <w:sz w:val="22"/>
                <w:szCs w:val="22"/>
              </w:rPr>
              <w:t>To ensure that potential participants are fully informed about the research and have the opportunity to provide full consent before data collection begins, the following arrangements will be put in place:</w:t>
            </w:r>
          </w:p>
          <w:p w14:paraId="4CA1926B" w14:textId="77777777" w:rsidR="00310F1F" w:rsidRPr="002F032C" w:rsidRDefault="00310F1F" w:rsidP="00310F1F">
            <w:pPr>
              <w:rPr>
                <w:rFonts w:ascii="Arial" w:hAnsi="Arial" w:cs="Arial"/>
                <w:sz w:val="22"/>
                <w:szCs w:val="22"/>
              </w:rPr>
            </w:pPr>
          </w:p>
          <w:p w14:paraId="6D7AFC11" w14:textId="0B20B8CD" w:rsidR="00310F1F" w:rsidRPr="002F032C" w:rsidRDefault="00310F1F" w:rsidP="002F032C">
            <w:pPr>
              <w:pStyle w:val="ListParagraph"/>
              <w:numPr>
                <w:ilvl w:val="0"/>
                <w:numId w:val="29"/>
              </w:numPr>
              <w:rPr>
                <w:rFonts w:ascii="Arial" w:hAnsi="Arial" w:cs="Arial"/>
              </w:rPr>
            </w:pPr>
            <w:r w:rsidRPr="002F032C">
              <w:rPr>
                <w:rFonts w:ascii="Arial" w:hAnsi="Arial" w:cs="Arial"/>
              </w:rPr>
              <w:t xml:space="preserve">Information Sheet: A written information sheet will be provided to potential participants outlining the purpose, methods, and potential risks and benefits of the study, as well as their rights as research participants. The information sheet will also provide </w:t>
            </w:r>
            <w:r w:rsidR="0093419B" w:rsidRPr="002F032C">
              <w:rPr>
                <w:rFonts w:ascii="Arial" w:hAnsi="Arial" w:cs="Arial"/>
              </w:rPr>
              <w:t xml:space="preserve">my </w:t>
            </w:r>
            <w:r w:rsidRPr="002F032C">
              <w:rPr>
                <w:rFonts w:ascii="Arial" w:hAnsi="Arial" w:cs="Arial"/>
              </w:rPr>
              <w:t>contact details, in case participants have any questions or concerns.</w:t>
            </w:r>
          </w:p>
          <w:p w14:paraId="22251948" w14:textId="77777777" w:rsidR="00310F1F" w:rsidRPr="002F032C" w:rsidRDefault="00310F1F" w:rsidP="00310F1F">
            <w:pPr>
              <w:rPr>
                <w:rFonts w:ascii="Arial" w:hAnsi="Arial" w:cs="Arial"/>
                <w:sz w:val="22"/>
                <w:szCs w:val="22"/>
              </w:rPr>
            </w:pPr>
          </w:p>
          <w:p w14:paraId="04479170" w14:textId="59B658D4" w:rsidR="00310F1F" w:rsidRPr="002F032C" w:rsidRDefault="00310F1F" w:rsidP="002F032C">
            <w:pPr>
              <w:pStyle w:val="ListParagraph"/>
              <w:numPr>
                <w:ilvl w:val="0"/>
                <w:numId w:val="29"/>
              </w:numPr>
              <w:rPr>
                <w:rFonts w:ascii="Arial" w:hAnsi="Arial" w:cs="Arial"/>
              </w:rPr>
            </w:pPr>
            <w:r w:rsidRPr="002F032C">
              <w:rPr>
                <w:rFonts w:ascii="Arial" w:hAnsi="Arial" w:cs="Arial"/>
              </w:rPr>
              <w:t>Consent Form: Participants will be asked to sign a consent form before participating in the study. The consent form will confirm that the participant has read and understood the information sheet, and that they agree to participate in the study. The consent form will also specify how the data will be stored and used, and the participant's right to withdraw from the study at any time.</w:t>
            </w:r>
          </w:p>
          <w:p w14:paraId="5130D5C7" w14:textId="77777777" w:rsidR="002F032C" w:rsidRPr="002F032C" w:rsidRDefault="002F032C" w:rsidP="002F032C">
            <w:pPr>
              <w:pStyle w:val="ListParagraph"/>
              <w:rPr>
                <w:rFonts w:ascii="Arial" w:hAnsi="Arial" w:cs="Arial"/>
              </w:rPr>
            </w:pPr>
          </w:p>
          <w:p w14:paraId="73490610" w14:textId="69A45B2D" w:rsidR="002F032C" w:rsidRPr="002F032C" w:rsidRDefault="002F032C" w:rsidP="002F032C">
            <w:pPr>
              <w:rPr>
                <w:rFonts w:ascii="Arial" w:hAnsi="Arial" w:cs="Arial"/>
                <w:sz w:val="22"/>
                <w:szCs w:val="22"/>
              </w:rPr>
            </w:pPr>
            <w:r w:rsidRPr="002F032C">
              <w:rPr>
                <w:rFonts w:ascii="Arial" w:hAnsi="Arial" w:cs="Arial"/>
                <w:sz w:val="22"/>
                <w:szCs w:val="22"/>
              </w:rPr>
              <w:t>The consent form and information sheet will be designed to be clear and easily understoo</w:t>
            </w:r>
            <w:r>
              <w:rPr>
                <w:rFonts w:ascii="Arial" w:hAnsi="Arial" w:cs="Arial"/>
                <w:sz w:val="22"/>
                <w:szCs w:val="22"/>
              </w:rPr>
              <w:t>d</w:t>
            </w:r>
            <w:r w:rsidRPr="002F032C">
              <w:rPr>
                <w:rFonts w:ascii="Arial" w:hAnsi="Arial" w:cs="Arial"/>
                <w:sz w:val="22"/>
                <w:szCs w:val="22"/>
              </w:rPr>
              <w:t xml:space="preserve">, and </w:t>
            </w:r>
            <w:r w:rsidR="00E968FB">
              <w:rPr>
                <w:rFonts w:ascii="Arial" w:hAnsi="Arial" w:cs="Arial"/>
                <w:sz w:val="22"/>
                <w:szCs w:val="22"/>
              </w:rPr>
              <w:t xml:space="preserve">my contact details will be provided </w:t>
            </w:r>
            <w:r w:rsidRPr="002F032C">
              <w:rPr>
                <w:rFonts w:ascii="Arial" w:hAnsi="Arial" w:cs="Arial"/>
                <w:sz w:val="22"/>
                <w:szCs w:val="22"/>
              </w:rPr>
              <w:t>to answer any questions or concerns that participants may have before and during the study.</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3D4520AD" w14:textId="77777777" w:rsidR="00A02DA3" w:rsidRPr="00A02DA3" w:rsidRDefault="00A02DA3" w:rsidP="00A02DA3">
            <w:pPr>
              <w:rPr>
                <w:rFonts w:ascii="Arial" w:hAnsi="Arial" w:cs="Arial"/>
                <w:sz w:val="22"/>
                <w:szCs w:val="22"/>
              </w:rPr>
            </w:pPr>
            <w:r w:rsidRPr="00A02DA3">
              <w:rPr>
                <w:rFonts w:ascii="Arial" w:hAnsi="Arial" w:cs="Arial"/>
                <w:sz w:val="22"/>
                <w:szCs w:val="22"/>
              </w:rPr>
              <w:t>In this proposal, the following steps will be taken to ensure anonymity and confidentiality:</w:t>
            </w:r>
          </w:p>
          <w:p w14:paraId="20036903" w14:textId="77777777" w:rsidR="00A02DA3" w:rsidRPr="00A02DA3" w:rsidRDefault="00A02DA3" w:rsidP="00A02DA3">
            <w:pPr>
              <w:rPr>
                <w:rFonts w:ascii="Arial" w:hAnsi="Arial" w:cs="Arial"/>
                <w:sz w:val="22"/>
                <w:szCs w:val="22"/>
              </w:rPr>
            </w:pPr>
          </w:p>
          <w:p w14:paraId="3DE05B9A" w14:textId="77777777" w:rsidR="00A02DA3" w:rsidRPr="00A02DA3" w:rsidRDefault="00A02DA3" w:rsidP="00A02DA3">
            <w:pPr>
              <w:rPr>
                <w:rFonts w:ascii="Arial" w:hAnsi="Arial" w:cs="Arial"/>
                <w:sz w:val="22"/>
                <w:szCs w:val="22"/>
              </w:rPr>
            </w:pPr>
            <w:r w:rsidRPr="00A02DA3">
              <w:rPr>
                <w:rFonts w:ascii="Arial" w:hAnsi="Arial" w:cs="Arial"/>
                <w:sz w:val="22"/>
                <w:szCs w:val="22"/>
              </w:rPr>
              <w:t>Anonymity:</w:t>
            </w:r>
          </w:p>
          <w:p w14:paraId="6326EFAC" w14:textId="77777777" w:rsidR="00A02DA3" w:rsidRPr="00A02DA3" w:rsidRDefault="00A02DA3" w:rsidP="00A02DA3">
            <w:pPr>
              <w:rPr>
                <w:rFonts w:ascii="Arial" w:hAnsi="Arial" w:cs="Arial"/>
                <w:sz w:val="22"/>
                <w:szCs w:val="22"/>
              </w:rPr>
            </w:pPr>
            <w:r w:rsidRPr="00A02DA3">
              <w:rPr>
                <w:rFonts w:ascii="Arial" w:hAnsi="Arial" w:cs="Arial"/>
                <w:sz w:val="22"/>
                <w:szCs w:val="22"/>
              </w:rPr>
              <w:t>To ensure anonymity, participants will not be asked to provide any identifying information such as their name, address, or contact details. Instead, participants will be assigned a unique identifier which will be used to link their data to their participation in the study. All data collected from participants will be anonymized at the earliest possible stage, and any identifying information will be removed or replaced with a unique identifier.</w:t>
            </w:r>
          </w:p>
          <w:p w14:paraId="67C57352" w14:textId="77777777" w:rsidR="00A02DA3" w:rsidRPr="00A02DA3" w:rsidRDefault="00A02DA3" w:rsidP="00A02DA3">
            <w:pPr>
              <w:rPr>
                <w:rFonts w:ascii="Arial" w:hAnsi="Arial" w:cs="Arial"/>
                <w:sz w:val="22"/>
                <w:szCs w:val="22"/>
              </w:rPr>
            </w:pPr>
          </w:p>
          <w:p w14:paraId="1CE608D4" w14:textId="77777777" w:rsidR="00A02DA3" w:rsidRPr="00A02DA3" w:rsidRDefault="00A02DA3" w:rsidP="00A02DA3">
            <w:pPr>
              <w:rPr>
                <w:rFonts w:ascii="Arial" w:hAnsi="Arial" w:cs="Arial"/>
                <w:sz w:val="22"/>
                <w:szCs w:val="22"/>
              </w:rPr>
            </w:pPr>
            <w:r w:rsidRPr="00A02DA3">
              <w:rPr>
                <w:rFonts w:ascii="Arial" w:hAnsi="Arial" w:cs="Arial"/>
                <w:sz w:val="22"/>
                <w:szCs w:val="22"/>
              </w:rPr>
              <w:t>Confidentiality:</w:t>
            </w:r>
          </w:p>
          <w:p w14:paraId="3FED600B" w14:textId="58E3A4B9" w:rsidR="00A02DA3" w:rsidRPr="00A02DA3" w:rsidRDefault="00A02DA3" w:rsidP="00A02DA3">
            <w:pPr>
              <w:rPr>
                <w:rFonts w:ascii="Arial" w:hAnsi="Arial" w:cs="Arial"/>
                <w:sz w:val="22"/>
                <w:szCs w:val="22"/>
              </w:rPr>
            </w:pPr>
            <w:r w:rsidRPr="00A02DA3">
              <w:rPr>
                <w:rFonts w:ascii="Arial" w:hAnsi="Arial" w:cs="Arial"/>
                <w:sz w:val="22"/>
                <w:szCs w:val="22"/>
              </w:rPr>
              <w:t xml:space="preserve">To ensure confidentiality, all data collected from participants will be stored securely, and only accessible by </w:t>
            </w:r>
            <w:r w:rsidR="00643435">
              <w:rPr>
                <w:rFonts w:ascii="Arial" w:hAnsi="Arial" w:cs="Arial"/>
                <w:sz w:val="22"/>
                <w:szCs w:val="22"/>
              </w:rPr>
              <w:t>the principal researcher</w:t>
            </w:r>
            <w:r w:rsidRPr="00A02DA3">
              <w:rPr>
                <w:rFonts w:ascii="Arial" w:hAnsi="Arial" w:cs="Arial"/>
                <w:sz w:val="22"/>
                <w:szCs w:val="22"/>
              </w:rPr>
              <w:t xml:space="preserve">. Access to the data will be restricted to </w:t>
            </w:r>
            <w:r w:rsidR="00643435">
              <w:rPr>
                <w:rFonts w:ascii="Arial" w:hAnsi="Arial" w:cs="Arial"/>
                <w:sz w:val="22"/>
                <w:szCs w:val="22"/>
              </w:rPr>
              <w:t xml:space="preserve">the principal researcher and only made available to </w:t>
            </w:r>
            <w:r w:rsidR="00586944">
              <w:rPr>
                <w:rFonts w:ascii="Arial" w:hAnsi="Arial" w:cs="Arial"/>
                <w:sz w:val="22"/>
                <w:szCs w:val="22"/>
              </w:rPr>
              <w:t>the dissertation supervisor or external verifier upon request</w:t>
            </w:r>
            <w:r w:rsidRPr="00A02DA3">
              <w:rPr>
                <w:rFonts w:ascii="Arial" w:hAnsi="Arial" w:cs="Arial"/>
                <w:sz w:val="22"/>
                <w:szCs w:val="22"/>
              </w:rPr>
              <w:t xml:space="preserve">. </w:t>
            </w:r>
            <w:r w:rsidR="00665B66">
              <w:rPr>
                <w:rFonts w:ascii="Arial" w:hAnsi="Arial" w:cs="Arial"/>
                <w:sz w:val="22"/>
                <w:szCs w:val="22"/>
              </w:rPr>
              <w:t>All data will be recorded electronically and</w:t>
            </w:r>
            <w:r w:rsidRPr="00A02DA3">
              <w:rPr>
                <w:rFonts w:ascii="Arial" w:hAnsi="Arial" w:cs="Arial"/>
                <w:sz w:val="22"/>
                <w:szCs w:val="22"/>
              </w:rPr>
              <w:t xml:space="preserve"> will be stored on a password-protected </w:t>
            </w:r>
            <w:r w:rsidR="00AB5B0C">
              <w:rPr>
                <w:rFonts w:ascii="Arial" w:hAnsi="Arial" w:cs="Arial"/>
                <w:sz w:val="22"/>
                <w:szCs w:val="22"/>
              </w:rPr>
              <w:t xml:space="preserve">and encrypted device, which is backed up to a linked University cloud account with </w:t>
            </w:r>
            <w:r w:rsidR="00665B66">
              <w:rPr>
                <w:rFonts w:ascii="Arial" w:hAnsi="Arial" w:cs="Arial"/>
                <w:sz w:val="22"/>
                <w:szCs w:val="22"/>
              </w:rPr>
              <w:t>2FA enabled</w:t>
            </w:r>
            <w:r w:rsidRPr="00A02DA3">
              <w:rPr>
                <w:rFonts w:ascii="Arial" w:hAnsi="Arial" w:cs="Arial"/>
                <w:sz w:val="22"/>
                <w:szCs w:val="22"/>
              </w:rPr>
              <w:t>. Only</w:t>
            </w:r>
            <w:r w:rsidR="00665B66">
              <w:rPr>
                <w:rFonts w:ascii="Arial" w:hAnsi="Arial" w:cs="Arial"/>
                <w:sz w:val="22"/>
                <w:szCs w:val="22"/>
              </w:rPr>
              <w:t xml:space="preserve"> the principal researcher will have access to the access permissions. </w:t>
            </w:r>
            <w:r w:rsidRPr="00A02DA3">
              <w:rPr>
                <w:rFonts w:ascii="Arial" w:hAnsi="Arial" w:cs="Arial"/>
                <w:sz w:val="22"/>
                <w:szCs w:val="22"/>
              </w:rPr>
              <w:t xml:space="preserve"> </w:t>
            </w:r>
          </w:p>
          <w:p w14:paraId="108A5439" w14:textId="77777777" w:rsidR="00A02DA3" w:rsidRPr="00A02DA3" w:rsidRDefault="00A02DA3" w:rsidP="00A02DA3">
            <w:pPr>
              <w:rPr>
                <w:rFonts w:ascii="Arial" w:hAnsi="Arial" w:cs="Arial"/>
                <w:sz w:val="22"/>
                <w:szCs w:val="22"/>
              </w:rPr>
            </w:pPr>
          </w:p>
          <w:p w14:paraId="25CDDA76" w14:textId="77777777" w:rsidR="00A02DA3" w:rsidRPr="00A02DA3" w:rsidRDefault="00A02DA3" w:rsidP="00A02DA3">
            <w:pPr>
              <w:rPr>
                <w:rFonts w:ascii="Arial" w:hAnsi="Arial" w:cs="Arial"/>
                <w:sz w:val="22"/>
                <w:szCs w:val="22"/>
              </w:rPr>
            </w:pPr>
            <w:r w:rsidRPr="00A02DA3">
              <w:rPr>
                <w:rFonts w:ascii="Arial" w:hAnsi="Arial" w:cs="Arial"/>
                <w:sz w:val="22"/>
                <w:szCs w:val="22"/>
              </w:rPr>
              <w:t>Outputs:</w:t>
            </w:r>
          </w:p>
          <w:p w14:paraId="78E06188" w14:textId="497E5410" w:rsidR="003257BD" w:rsidRPr="004C3A0B" w:rsidRDefault="00A02DA3" w:rsidP="00A02DA3">
            <w:pPr>
              <w:rPr>
                <w:rFonts w:ascii="Arial" w:hAnsi="Arial" w:cs="Arial"/>
                <w:sz w:val="22"/>
                <w:szCs w:val="22"/>
              </w:rPr>
            </w:pPr>
            <w:r w:rsidRPr="00A02DA3">
              <w:rPr>
                <w:rFonts w:ascii="Arial" w:hAnsi="Arial" w:cs="Arial"/>
                <w:sz w:val="22"/>
                <w:szCs w:val="22"/>
              </w:rPr>
              <w:t xml:space="preserve">To maintain anonymity and confidentiality in any outputs, all data and findings will be presented in aggregate form, and individual participants will not be identifiable. Any quotes or examples used in the research report or other outputs will be anonymized to ensure that participants cannot be identified. The research report and other outputs will only be shared with authorized members of </w:t>
            </w:r>
            <w:r w:rsidRPr="00A02DA3">
              <w:rPr>
                <w:rFonts w:ascii="Arial" w:hAnsi="Arial" w:cs="Arial"/>
                <w:sz w:val="22"/>
                <w:szCs w:val="22"/>
              </w:rPr>
              <w:lastRenderedPageBreak/>
              <w:t xml:space="preserve">the research </w:t>
            </w:r>
            <w:r w:rsidR="003E7F86" w:rsidRPr="00A02DA3">
              <w:rPr>
                <w:rFonts w:ascii="Arial" w:hAnsi="Arial" w:cs="Arial"/>
                <w:sz w:val="22"/>
                <w:szCs w:val="22"/>
              </w:rPr>
              <w:t>team and</w:t>
            </w:r>
            <w:r w:rsidRPr="00A02DA3">
              <w:rPr>
                <w:rFonts w:ascii="Arial" w:hAnsi="Arial" w:cs="Arial"/>
                <w:sz w:val="22"/>
                <w:szCs w:val="22"/>
              </w:rPr>
              <w:t xml:space="preserve"> will not be shared with anyone outside the research team without the explicit consent of the participants.</w:t>
            </w: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A1E9EC2" w:rsidR="00947984" w:rsidRDefault="00537727"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7800736"/>
                <w14:checkbox>
                  <w14:checked w14:val="1"/>
                  <w14:checkedState w14:val="2612" w14:font="MS Gothic"/>
                  <w14:uncheckedState w14:val="2610" w14:font="MS Gothic"/>
                </w14:checkbox>
              </w:sdtPr>
              <w:sdtEndPr/>
              <w:sdtContent>
                <w:r w:rsidR="00714EFB">
                  <w:rPr>
                    <w:rFonts w:ascii="MS Gothic" w:eastAsia="MS Gothic" w:hAnsi="MS Gothic" w:cs="Arial" w:hint="eastAsia"/>
                    <w:b/>
                    <w:bCs/>
                    <w:sz w:val="22"/>
                    <w:szCs w:val="22"/>
                  </w:rPr>
                  <w:t>☒</w:t>
                </w:r>
              </w:sdtContent>
            </w:sdt>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6EEA5CB8" w:rsidR="003257BD" w:rsidRDefault="00CD308B" w:rsidP="003257BD">
            <w:pPr>
              <w:rPr>
                <w:rFonts w:ascii="Arial" w:hAnsi="Arial" w:cs="Arial"/>
                <w:sz w:val="22"/>
                <w:szCs w:val="22"/>
              </w:rPr>
            </w:pPr>
            <w:r>
              <w:rPr>
                <w:rFonts w:ascii="Arial" w:hAnsi="Arial" w:cs="Arial"/>
                <w:sz w:val="22"/>
                <w:szCs w:val="22"/>
              </w:rPr>
              <w:t>N/A</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052FFF75" w:rsidR="00947984" w:rsidRDefault="00537727" w:rsidP="00947984">
            <w:pPr>
              <w:pStyle w:val="NormalWeb"/>
              <w:autoSpaceDE w:val="0"/>
              <w:autoSpaceDN w:val="0"/>
              <w:adjustRightInd w:val="0"/>
              <w:jc w:val="center"/>
            </w:pPr>
            <w:sdt>
              <w:sdtPr>
                <w:rPr>
                  <w:rFonts w:ascii="Arial" w:hAnsi="Arial" w:cs="Arial"/>
                  <w:b/>
                  <w:bCs/>
                  <w:sz w:val="22"/>
                  <w:szCs w:val="22"/>
                </w:rPr>
                <w:id w:val="137930635"/>
                <w14:checkbox>
                  <w14:checked w14:val="1"/>
                  <w14:checkedState w14:val="2612" w14:font="MS Gothic"/>
                  <w14:uncheckedState w14:val="2610" w14:font="MS Gothic"/>
                </w14:checkbox>
              </w:sdtPr>
              <w:sdtEndPr/>
              <w:sdtContent>
                <w:r w:rsidR="00714EFB">
                  <w:rPr>
                    <w:rFonts w:ascii="MS Gothic" w:eastAsia="MS Gothic" w:hAnsi="MS Gothic" w:cs="Arial" w:hint="eastAsia"/>
                    <w:b/>
                    <w:bCs/>
                    <w:sz w:val="22"/>
                    <w:szCs w:val="22"/>
                  </w:rPr>
                  <w:t>☒</w:t>
                </w:r>
              </w:sdtContent>
            </w:sdt>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634CA77F" w:rsidR="003257BD" w:rsidRDefault="00CD308B" w:rsidP="003257BD">
            <w:pPr>
              <w:rPr>
                <w:rFonts w:ascii="Arial" w:hAnsi="Arial" w:cs="Arial"/>
                <w:sz w:val="22"/>
                <w:szCs w:val="22"/>
              </w:rPr>
            </w:pPr>
            <w:r>
              <w:rPr>
                <w:rFonts w:ascii="Arial" w:hAnsi="Arial" w:cs="Arial"/>
                <w:sz w:val="22"/>
                <w:szCs w:val="22"/>
              </w:rPr>
              <w:t>N/A</w:t>
            </w: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670FAC03" w:rsidR="007407AA" w:rsidRPr="004C3A0B" w:rsidRDefault="00714E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3216550F" w:rsidR="007407AA" w:rsidRPr="004C3A0B" w:rsidRDefault="00714E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3C68A3AC" w:rsidR="007407AA" w:rsidRPr="004C3A0B" w:rsidRDefault="00714E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7F85BB24" w:rsidR="007407AA" w:rsidRPr="004C3A0B" w:rsidRDefault="00714E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097A5B03" w:rsidR="007407AA" w:rsidRPr="004C3A0B" w:rsidRDefault="00714E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54A718B" w14:textId="4378EAF4" w:rsidR="007407AA" w:rsidRPr="004C3A0B" w:rsidRDefault="00714EF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3F2D09D" w14:textId="5AF71811" w:rsidR="007407AA" w:rsidRPr="004C3A0B" w:rsidRDefault="00714E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7A43E875" w:rsidR="007407AA" w:rsidRPr="004C3A0B" w:rsidRDefault="00714EF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5F7E8457" w:rsidR="003257BD" w:rsidRDefault="00194597" w:rsidP="003257BD">
            <w:pPr>
              <w:rPr>
                <w:rFonts w:ascii="Arial" w:hAnsi="Arial" w:cs="Arial"/>
                <w:sz w:val="22"/>
                <w:szCs w:val="22"/>
              </w:rPr>
            </w:pPr>
            <w:r>
              <w:rPr>
                <w:rFonts w:ascii="Arial" w:hAnsi="Arial" w:cs="Arial"/>
                <w:sz w:val="22"/>
                <w:szCs w:val="22"/>
              </w:rPr>
              <w:t>Data will</w:t>
            </w:r>
            <w:r w:rsidR="00AE03A6">
              <w:rPr>
                <w:rFonts w:ascii="Arial" w:hAnsi="Arial" w:cs="Arial"/>
                <w:sz w:val="22"/>
                <w:szCs w:val="22"/>
              </w:rPr>
              <w:t xml:space="preserve"> primarily</w:t>
            </w:r>
            <w:r>
              <w:rPr>
                <w:rFonts w:ascii="Arial" w:hAnsi="Arial" w:cs="Arial"/>
                <w:sz w:val="22"/>
                <w:szCs w:val="22"/>
              </w:rPr>
              <w:t xml:space="preserve"> be stored on a Dyfed Powys Police owned work laptop and force network used to complete the research. </w:t>
            </w:r>
            <w:r w:rsidR="00F178E2">
              <w:rPr>
                <w:rFonts w:ascii="Arial" w:hAnsi="Arial" w:cs="Arial"/>
                <w:sz w:val="22"/>
                <w:szCs w:val="22"/>
              </w:rPr>
              <w:t xml:space="preserve">The laptop is BitLocker encrypted and the network password protected with 2FA protocols in place and restricted network access externally. </w:t>
            </w:r>
          </w:p>
          <w:p w14:paraId="61FE103E" w14:textId="3EF03566" w:rsidR="00F178E2" w:rsidRDefault="00F178E2" w:rsidP="003257BD">
            <w:pPr>
              <w:rPr>
                <w:rFonts w:ascii="Arial" w:hAnsi="Arial" w:cs="Arial"/>
                <w:sz w:val="22"/>
                <w:szCs w:val="22"/>
              </w:rPr>
            </w:pPr>
            <w:r>
              <w:rPr>
                <w:rFonts w:ascii="Arial" w:hAnsi="Arial" w:cs="Arial"/>
                <w:sz w:val="22"/>
                <w:szCs w:val="22"/>
              </w:rPr>
              <w:lastRenderedPageBreak/>
              <w:t xml:space="preserve">The cloud storage solutions include my university </w:t>
            </w:r>
            <w:r w:rsidR="00AE03A6">
              <w:rPr>
                <w:rFonts w:ascii="Arial" w:hAnsi="Arial" w:cs="Arial"/>
                <w:sz w:val="22"/>
                <w:szCs w:val="22"/>
              </w:rPr>
              <w:t xml:space="preserve">account and force network account. Whilst the bulk of data will remain on my Dyfed Powys owned devices and cloud storage there will be the need to transfer some data between cloud accounts to progress my work. This will only occur on the approved Dyfed Powys network, which has secure protocols in place for the access and transfer of any data. </w:t>
            </w:r>
          </w:p>
          <w:p w14:paraId="203D5403" w14:textId="6BCCB547" w:rsidR="00AE03A6" w:rsidRDefault="00AE03A6" w:rsidP="003257BD">
            <w:pPr>
              <w:rPr>
                <w:rFonts w:ascii="Arial" w:hAnsi="Arial" w:cs="Arial"/>
                <w:sz w:val="22"/>
                <w:szCs w:val="22"/>
              </w:rPr>
            </w:pPr>
          </w:p>
          <w:p w14:paraId="163AA5EA" w14:textId="0FDF8EA9" w:rsidR="00AE03A6" w:rsidRDefault="00AE03A6" w:rsidP="003257BD">
            <w:pPr>
              <w:rPr>
                <w:rFonts w:ascii="Arial" w:hAnsi="Arial" w:cs="Arial"/>
                <w:sz w:val="22"/>
                <w:szCs w:val="22"/>
              </w:rPr>
            </w:pPr>
            <w:r>
              <w:rPr>
                <w:rFonts w:ascii="Arial" w:hAnsi="Arial" w:cs="Arial"/>
                <w:sz w:val="22"/>
                <w:szCs w:val="22"/>
              </w:rPr>
              <w:t xml:space="preserve">All data obtained will be anonymised </w:t>
            </w:r>
            <w:r w:rsidR="0077018D">
              <w:rPr>
                <w:rFonts w:ascii="Arial" w:hAnsi="Arial" w:cs="Arial"/>
                <w:sz w:val="22"/>
                <w:szCs w:val="22"/>
              </w:rPr>
              <w:t xml:space="preserve">from source </w:t>
            </w:r>
            <w:r>
              <w:rPr>
                <w:rFonts w:ascii="Arial" w:hAnsi="Arial" w:cs="Arial"/>
                <w:sz w:val="22"/>
                <w:szCs w:val="22"/>
              </w:rPr>
              <w:t>and sanitised meaning no personal information will be stored within the data sets acquired. This further mitigates the risk of the exposure of any data.</w:t>
            </w:r>
          </w:p>
          <w:p w14:paraId="6C37B5AF" w14:textId="77777777" w:rsidR="00AE03A6" w:rsidRDefault="00AE03A6" w:rsidP="003257BD">
            <w:pPr>
              <w:rPr>
                <w:rFonts w:ascii="Arial" w:hAnsi="Arial" w:cs="Arial"/>
                <w:sz w:val="22"/>
                <w:szCs w:val="22"/>
              </w:rPr>
            </w:pPr>
          </w:p>
          <w:p w14:paraId="76B13232" w14:textId="687C19F1" w:rsidR="00AE03A6" w:rsidRDefault="00AE03A6" w:rsidP="003257BD">
            <w:pPr>
              <w:rPr>
                <w:rFonts w:ascii="Arial" w:hAnsi="Arial" w:cs="Arial"/>
                <w:sz w:val="22"/>
                <w:szCs w:val="22"/>
              </w:rPr>
            </w:pPr>
            <w:r>
              <w:rPr>
                <w:rFonts w:ascii="Arial" w:hAnsi="Arial" w:cs="Arial"/>
                <w:sz w:val="22"/>
                <w:szCs w:val="22"/>
              </w:rPr>
              <w:t xml:space="preserve">Where required data may be transferred from one Dyfed Powys </w:t>
            </w:r>
            <w:r w:rsidR="00335C64">
              <w:rPr>
                <w:rFonts w:ascii="Arial" w:hAnsi="Arial" w:cs="Arial"/>
                <w:sz w:val="22"/>
                <w:szCs w:val="22"/>
              </w:rPr>
              <w:t xml:space="preserve">owned computer to my personal issue computer using storage devices such as USBs or external hard drives. All storage devices are force issued with BitLocker encryption in place. The devices also never leave forces premises and will be fully formatted following any usage. </w:t>
            </w:r>
          </w:p>
          <w:p w14:paraId="4E7022B4" w14:textId="77777777" w:rsidR="00AE03A6" w:rsidRDefault="00AE03A6"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35D44B9A" w:rsidR="00331A88" w:rsidRPr="004C3A0B" w:rsidRDefault="000037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3EAAE141" w:rsidR="00331A88" w:rsidRPr="004C3A0B" w:rsidRDefault="000037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0869534A" w:rsidR="00331A88" w:rsidRPr="004C3A0B" w:rsidRDefault="000037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460478F6" w:rsidR="00331A88" w:rsidRPr="004C3A0B" w:rsidRDefault="000037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2DD27A1F" w:rsidR="00331A88" w:rsidRPr="004C3A0B" w:rsidRDefault="000037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6CFB8B3A" w:rsidR="00331A88" w:rsidRPr="004C3A0B" w:rsidRDefault="000037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25C845E7" w:rsidR="00331A88" w:rsidRPr="004C3A0B" w:rsidRDefault="000037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05D9FC51" w:rsidR="00331A88" w:rsidRPr="004C3A0B" w:rsidRDefault="000037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FA62374" w:rsidR="003257BD" w:rsidRDefault="00C8353F" w:rsidP="003257BD">
            <w:pPr>
              <w:autoSpaceDE w:val="0"/>
              <w:autoSpaceDN w:val="0"/>
              <w:adjustRightInd w:val="0"/>
              <w:rPr>
                <w:rFonts w:ascii="Arial" w:hAnsi="Arial" w:cs="Arial"/>
                <w:sz w:val="22"/>
                <w:szCs w:val="22"/>
              </w:rPr>
            </w:pPr>
            <w:r>
              <w:rPr>
                <w:rFonts w:ascii="Arial" w:hAnsi="Arial" w:cs="Arial"/>
                <w:sz w:val="22"/>
                <w:szCs w:val="22"/>
              </w:rPr>
              <w:t xml:space="preserve">As </w:t>
            </w:r>
            <w:r w:rsidR="005262FF">
              <w:rPr>
                <w:rFonts w:ascii="Arial" w:hAnsi="Arial" w:cs="Arial"/>
                <w:sz w:val="22"/>
                <w:szCs w:val="22"/>
              </w:rPr>
              <w:t>previously</w:t>
            </w:r>
            <w:r>
              <w:rPr>
                <w:rFonts w:ascii="Arial" w:hAnsi="Arial" w:cs="Arial"/>
                <w:sz w:val="22"/>
                <w:szCs w:val="22"/>
              </w:rPr>
              <w:t xml:space="preserve"> detailed the transfer of data may be required between my Dyfed Powys Police owned laptop </w:t>
            </w:r>
            <w:r w:rsidR="005262FF">
              <w:rPr>
                <w:rFonts w:ascii="Arial" w:hAnsi="Arial" w:cs="Arial"/>
                <w:sz w:val="22"/>
                <w:szCs w:val="22"/>
              </w:rPr>
              <w:t>and networked account with my university cloud account. Data is not being disseminated outside of my control and only for the purpose of progressing my research with the tools at my disposal. All data will be retained primarily within storage owned and controlled by Dyfed Powys Polic</w:t>
            </w:r>
            <w:r w:rsidR="00FE30FB">
              <w:rPr>
                <w:rFonts w:ascii="Arial" w:hAnsi="Arial" w:cs="Arial"/>
                <w:sz w:val="22"/>
                <w:szCs w:val="22"/>
              </w:rPr>
              <w:t xml:space="preserve">e and comply with </w:t>
            </w:r>
            <w:r w:rsidR="003334D7">
              <w:rPr>
                <w:rFonts w:ascii="Arial" w:hAnsi="Arial" w:cs="Arial"/>
                <w:sz w:val="22"/>
                <w:szCs w:val="22"/>
              </w:rPr>
              <w:t>the force data protection policies</w:t>
            </w:r>
            <w:r w:rsidR="00924CF5">
              <w:rPr>
                <w:rFonts w:ascii="Arial" w:hAnsi="Arial" w:cs="Arial"/>
                <w:sz w:val="22"/>
                <w:szCs w:val="22"/>
              </w:rPr>
              <w:t xml:space="preserve"> </w:t>
            </w:r>
            <w:r w:rsidR="00924CF5">
              <w:rPr>
                <w:rFonts w:ascii="Arial" w:hAnsi="Arial" w:cs="Arial"/>
                <w:sz w:val="22"/>
                <w:szCs w:val="22"/>
              </w:rPr>
              <w:t>and permissions will be sought from the appropriate persons in the organisation before any research and data is collated.</w:t>
            </w:r>
            <w:r w:rsidR="003334D7">
              <w:rPr>
                <w:rFonts w:ascii="Arial" w:hAnsi="Arial" w:cs="Arial"/>
                <w:sz w:val="22"/>
                <w:szCs w:val="22"/>
              </w:rPr>
              <w:t xml:space="preserve"> </w:t>
            </w:r>
            <w:r w:rsidR="00924CF5">
              <w:rPr>
                <w:rFonts w:ascii="Arial" w:hAnsi="Arial" w:cs="Arial"/>
                <w:sz w:val="22"/>
                <w:szCs w:val="22"/>
              </w:rPr>
              <w:t xml:space="preserve">I will also comply with university data protection policies </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310A836E" w:rsidR="003257BD" w:rsidRDefault="00594B88" w:rsidP="003257BD">
            <w:pPr>
              <w:autoSpaceDE w:val="0"/>
              <w:autoSpaceDN w:val="0"/>
              <w:adjustRightInd w:val="0"/>
              <w:rPr>
                <w:rFonts w:ascii="Arial" w:hAnsi="Arial" w:cs="Arial"/>
                <w:sz w:val="22"/>
                <w:szCs w:val="22"/>
              </w:rPr>
            </w:pPr>
            <w:r>
              <w:rPr>
                <w:rFonts w:ascii="Arial" w:hAnsi="Arial" w:cs="Arial"/>
                <w:sz w:val="22"/>
                <w:szCs w:val="22"/>
              </w:rPr>
              <w:t xml:space="preserve">Myself as the principal </w:t>
            </w:r>
            <w:r w:rsidR="00651EF3">
              <w:rPr>
                <w:rFonts w:ascii="Arial" w:hAnsi="Arial" w:cs="Arial"/>
                <w:sz w:val="22"/>
                <w:szCs w:val="22"/>
              </w:rPr>
              <w:t>researcher</w:t>
            </w:r>
            <w:r>
              <w:rPr>
                <w:rFonts w:ascii="Arial" w:hAnsi="Arial" w:cs="Arial"/>
                <w:sz w:val="22"/>
                <w:szCs w:val="22"/>
              </w:rPr>
              <w:t>.</w:t>
            </w:r>
          </w:p>
          <w:p w14:paraId="5A78C89E" w14:textId="7B60E05C" w:rsidR="00651EF3" w:rsidRDefault="00651EF3" w:rsidP="003257BD">
            <w:pPr>
              <w:autoSpaceDE w:val="0"/>
              <w:autoSpaceDN w:val="0"/>
              <w:adjustRightInd w:val="0"/>
              <w:rPr>
                <w:rFonts w:ascii="Arial" w:hAnsi="Arial" w:cs="Arial"/>
                <w:sz w:val="22"/>
                <w:szCs w:val="22"/>
              </w:rPr>
            </w:pPr>
            <w:r>
              <w:rPr>
                <w:rFonts w:ascii="Arial" w:hAnsi="Arial" w:cs="Arial"/>
                <w:sz w:val="22"/>
                <w:szCs w:val="22"/>
              </w:rPr>
              <w:t>Alison Cooke as my supervisor</w:t>
            </w:r>
            <w:r w:rsidR="00594B88">
              <w:rPr>
                <w:rFonts w:ascii="Arial" w:hAnsi="Arial" w:cs="Arial"/>
                <w:sz w:val="22"/>
                <w:szCs w:val="22"/>
              </w:rPr>
              <w:t>.</w:t>
            </w:r>
          </w:p>
          <w:p w14:paraId="2EE85D66" w14:textId="34E09BBE" w:rsidR="00651EF3" w:rsidRDefault="00651EF3" w:rsidP="003257BD">
            <w:pPr>
              <w:autoSpaceDE w:val="0"/>
              <w:autoSpaceDN w:val="0"/>
              <w:adjustRightInd w:val="0"/>
              <w:rPr>
                <w:rFonts w:ascii="Arial" w:hAnsi="Arial" w:cs="Arial"/>
                <w:sz w:val="22"/>
                <w:szCs w:val="22"/>
              </w:rPr>
            </w:pPr>
            <w:r>
              <w:rPr>
                <w:rFonts w:ascii="Arial" w:hAnsi="Arial" w:cs="Arial"/>
                <w:sz w:val="22"/>
                <w:szCs w:val="22"/>
              </w:rPr>
              <w:t>External examiner</w:t>
            </w:r>
            <w:r w:rsidR="00594B88">
              <w:rPr>
                <w:rFonts w:ascii="Arial" w:hAnsi="Arial" w:cs="Arial"/>
                <w:sz w:val="22"/>
                <w:szCs w:val="22"/>
              </w:rPr>
              <w:t>/verifier</w:t>
            </w:r>
            <w:r>
              <w:rPr>
                <w:rFonts w:ascii="Arial" w:hAnsi="Arial" w:cs="Arial"/>
                <w:sz w:val="22"/>
                <w:szCs w:val="22"/>
              </w:rPr>
              <w:t xml:space="preserve">. </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ACFE0F" w:rsidR="003257BD" w:rsidRDefault="003257BD" w:rsidP="003257BD">
            <w:pPr>
              <w:autoSpaceDE w:val="0"/>
              <w:autoSpaceDN w:val="0"/>
              <w:adjustRightInd w:val="0"/>
              <w:rPr>
                <w:rFonts w:ascii="Arial" w:hAnsi="Arial" w:cs="Arial"/>
                <w:sz w:val="22"/>
                <w:szCs w:val="22"/>
              </w:rPr>
            </w:pPr>
          </w:p>
          <w:p w14:paraId="013A65CE" w14:textId="41C5A151" w:rsidR="003257BD" w:rsidRDefault="00A64E44" w:rsidP="003257BD">
            <w:pPr>
              <w:autoSpaceDE w:val="0"/>
              <w:autoSpaceDN w:val="0"/>
              <w:adjustRightInd w:val="0"/>
              <w:rPr>
                <w:rFonts w:ascii="Arial" w:hAnsi="Arial" w:cs="Arial"/>
                <w:sz w:val="22"/>
                <w:szCs w:val="22"/>
              </w:rPr>
            </w:pPr>
            <w:r>
              <w:rPr>
                <w:rFonts w:ascii="Arial" w:hAnsi="Arial" w:cs="Arial"/>
                <w:sz w:val="22"/>
                <w:szCs w:val="22"/>
              </w:rPr>
              <w:t>Myself as the principal researcher.</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545ACCF3" w14:textId="7A91A0F5" w:rsidR="00F42D45" w:rsidRDefault="0067430C" w:rsidP="00F42D45">
            <w:pPr>
              <w:rPr>
                <w:rFonts w:ascii="Arial" w:hAnsi="Arial" w:cs="Arial"/>
                <w:sz w:val="22"/>
                <w:szCs w:val="22"/>
              </w:rPr>
            </w:pPr>
            <w:r>
              <w:rPr>
                <w:rFonts w:ascii="Arial" w:hAnsi="Arial" w:cs="Arial"/>
                <w:sz w:val="22"/>
                <w:szCs w:val="22"/>
              </w:rPr>
              <w:t>Data will be secured on my Police owned and networked computer.</w:t>
            </w:r>
            <w:r w:rsidR="00F42D45">
              <w:rPr>
                <w:rFonts w:ascii="Arial" w:hAnsi="Arial" w:cs="Arial"/>
                <w:sz w:val="22"/>
                <w:szCs w:val="22"/>
              </w:rPr>
              <w:t xml:space="preserve"> </w:t>
            </w:r>
            <w:r w:rsidR="00F42D45">
              <w:rPr>
                <w:rFonts w:ascii="Arial" w:hAnsi="Arial" w:cs="Arial"/>
                <w:sz w:val="22"/>
                <w:szCs w:val="22"/>
              </w:rPr>
              <w:t xml:space="preserve">The </w:t>
            </w:r>
            <w:r w:rsidR="00F42D45">
              <w:rPr>
                <w:rFonts w:ascii="Arial" w:hAnsi="Arial" w:cs="Arial"/>
                <w:sz w:val="22"/>
                <w:szCs w:val="22"/>
              </w:rPr>
              <w:t>device</w:t>
            </w:r>
            <w:r w:rsidR="00F42D45">
              <w:rPr>
                <w:rFonts w:ascii="Arial" w:hAnsi="Arial" w:cs="Arial"/>
                <w:sz w:val="22"/>
                <w:szCs w:val="22"/>
              </w:rPr>
              <w:t xml:space="preserve"> is BitLocker encrypted and the network password protected with 2FA protocols in place and restricted network access externally. </w:t>
            </w:r>
          </w:p>
          <w:p w14:paraId="7048179C" w14:textId="1BC6A496" w:rsidR="003257BD" w:rsidRDefault="00F42D45" w:rsidP="003257BD">
            <w:pPr>
              <w:autoSpaceDE w:val="0"/>
              <w:autoSpaceDN w:val="0"/>
              <w:adjustRightInd w:val="0"/>
              <w:rPr>
                <w:rFonts w:ascii="Arial" w:hAnsi="Arial" w:cs="Arial"/>
                <w:sz w:val="22"/>
                <w:szCs w:val="22"/>
              </w:rPr>
            </w:pPr>
            <w:r>
              <w:rPr>
                <w:rFonts w:ascii="Arial" w:hAnsi="Arial" w:cs="Arial"/>
                <w:sz w:val="22"/>
                <w:szCs w:val="22"/>
              </w:rPr>
              <w:t>Within the device and networked account, the data</w:t>
            </w:r>
            <w:r w:rsidR="0067430C">
              <w:rPr>
                <w:rFonts w:ascii="Arial" w:hAnsi="Arial" w:cs="Arial"/>
                <w:sz w:val="22"/>
                <w:szCs w:val="22"/>
              </w:rPr>
              <w:t xml:space="preserve"> will be secured </w:t>
            </w:r>
            <w:r>
              <w:rPr>
                <w:rFonts w:ascii="Arial" w:hAnsi="Arial" w:cs="Arial"/>
                <w:sz w:val="22"/>
                <w:szCs w:val="22"/>
              </w:rPr>
              <w:t xml:space="preserve">in a </w:t>
            </w:r>
            <w:r w:rsidR="0067430C">
              <w:rPr>
                <w:rFonts w:ascii="Arial" w:hAnsi="Arial" w:cs="Arial"/>
                <w:sz w:val="22"/>
                <w:szCs w:val="22"/>
              </w:rPr>
              <w:t xml:space="preserve">controlled area only accessible by myself and Dyfed Powys Police IT administrators. The data will be </w:t>
            </w:r>
            <w:r w:rsidR="00623309">
              <w:rPr>
                <w:rFonts w:ascii="Arial" w:hAnsi="Arial" w:cs="Arial"/>
                <w:sz w:val="22"/>
                <w:szCs w:val="22"/>
              </w:rPr>
              <w:t xml:space="preserve">filed in a folder clearly marked ‘Research Data – Sensitive’. I will maintain an excel </w:t>
            </w:r>
            <w:r w:rsidR="002B6942">
              <w:rPr>
                <w:rFonts w:ascii="Arial" w:hAnsi="Arial" w:cs="Arial"/>
                <w:sz w:val="22"/>
                <w:szCs w:val="22"/>
              </w:rPr>
              <w:t>document indexing all information stored within the</w:t>
            </w:r>
            <w:r w:rsidR="0043782B">
              <w:rPr>
                <w:rFonts w:ascii="Arial" w:hAnsi="Arial" w:cs="Arial"/>
                <w:sz w:val="22"/>
                <w:szCs w:val="22"/>
              </w:rPr>
              <w:t xml:space="preserve"> folder including, file name, date of creation, source, </w:t>
            </w:r>
            <w:r w:rsidR="00CC4FE5">
              <w:rPr>
                <w:rFonts w:ascii="Arial" w:hAnsi="Arial" w:cs="Arial"/>
                <w:sz w:val="22"/>
                <w:szCs w:val="22"/>
              </w:rPr>
              <w:t xml:space="preserve">summary of content, </w:t>
            </w:r>
            <w:r w:rsidR="00B42AD8">
              <w:rPr>
                <w:rFonts w:ascii="Arial" w:hAnsi="Arial" w:cs="Arial"/>
                <w:sz w:val="22"/>
                <w:szCs w:val="22"/>
              </w:rPr>
              <w:t xml:space="preserve">level of permissions, any sensitivity </w:t>
            </w:r>
            <w:r w:rsidR="00CC4FE5">
              <w:rPr>
                <w:rFonts w:ascii="Arial" w:hAnsi="Arial" w:cs="Arial"/>
                <w:sz w:val="22"/>
                <w:szCs w:val="22"/>
              </w:rPr>
              <w:t>issues,</w:t>
            </w:r>
            <w:r w:rsidR="00DF5516">
              <w:rPr>
                <w:rFonts w:ascii="Arial" w:hAnsi="Arial" w:cs="Arial"/>
                <w:sz w:val="22"/>
                <w:szCs w:val="22"/>
              </w:rPr>
              <w:t xml:space="preserve"> and a weed date. The weed or archive </w:t>
            </w:r>
            <w:r w:rsidR="00363507">
              <w:rPr>
                <w:rFonts w:ascii="Arial" w:hAnsi="Arial" w:cs="Arial"/>
                <w:sz w:val="22"/>
                <w:szCs w:val="22"/>
              </w:rPr>
              <w:t>date</w:t>
            </w:r>
            <w:r w:rsidR="00DF5516">
              <w:rPr>
                <w:rFonts w:ascii="Arial" w:hAnsi="Arial" w:cs="Arial"/>
                <w:sz w:val="22"/>
                <w:szCs w:val="22"/>
              </w:rPr>
              <w:t xml:space="preserve"> will be following the completion of the </w:t>
            </w:r>
            <w:r w:rsidR="00CC4FE5">
              <w:rPr>
                <w:rFonts w:ascii="Arial" w:hAnsi="Arial" w:cs="Arial"/>
                <w:sz w:val="22"/>
                <w:szCs w:val="22"/>
              </w:rPr>
              <w:t xml:space="preserve">degree course and will consist of </w:t>
            </w:r>
            <w:r w:rsidR="0077511B">
              <w:rPr>
                <w:rFonts w:ascii="Arial" w:hAnsi="Arial" w:cs="Arial"/>
                <w:sz w:val="22"/>
                <w:szCs w:val="22"/>
              </w:rPr>
              <w:t xml:space="preserve">the sanitising of any sensitive data that is </w:t>
            </w:r>
            <w:r w:rsidR="00D73D85">
              <w:rPr>
                <w:rFonts w:ascii="Arial" w:hAnsi="Arial" w:cs="Arial"/>
                <w:sz w:val="22"/>
                <w:szCs w:val="22"/>
              </w:rPr>
              <w:t xml:space="preserve">present in the material. Once archived only sanitised copies will be retained and any other data deleted from the Dyfed Powys Police systems.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6FE1484E" w:rsidR="00C32EFB" w:rsidRDefault="00A5664C" w:rsidP="00C32EFB">
            <w:pPr>
              <w:autoSpaceDE w:val="0"/>
              <w:autoSpaceDN w:val="0"/>
              <w:adjustRightInd w:val="0"/>
              <w:rPr>
                <w:rFonts w:ascii="Arial" w:hAnsi="Arial" w:cs="Arial"/>
                <w:sz w:val="22"/>
                <w:szCs w:val="22"/>
              </w:rPr>
            </w:pPr>
            <w:r>
              <w:rPr>
                <w:rFonts w:ascii="Arial" w:hAnsi="Arial" w:cs="Arial"/>
                <w:sz w:val="22"/>
                <w:szCs w:val="22"/>
              </w:rPr>
              <w:t>No</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333D8F8A" w:rsidR="00C32EFB" w:rsidRPr="0092487B" w:rsidRDefault="0053772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737FA">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53772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D4FEB47" w:rsidR="00C32EFB" w:rsidRPr="0092487B" w:rsidRDefault="0053772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737FA">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53772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5D27FC3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AC18CA0" w:rsidR="0092487B" w:rsidRPr="004C3A0B" w:rsidRDefault="00B8457C" w:rsidP="00694EA8">
            <w:pPr>
              <w:spacing w:before="100" w:beforeAutospacing="1" w:after="100" w:afterAutospacing="1"/>
              <w:rPr>
                <w:rFonts w:ascii="Arial" w:hAnsi="Arial" w:cs="Arial"/>
                <w:sz w:val="22"/>
                <w:szCs w:val="22"/>
              </w:rPr>
            </w:pPr>
            <w:r>
              <w:rPr>
                <w:rFonts w:ascii="Arial" w:hAnsi="Arial" w:cs="Arial"/>
                <w:sz w:val="22"/>
                <w:szCs w:val="22"/>
              </w:rPr>
              <w:t xml:space="preserve">Stuart McLaren </w:t>
            </w:r>
          </w:p>
        </w:tc>
        <w:tc>
          <w:tcPr>
            <w:tcW w:w="2239" w:type="dxa"/>
            <w:vAlign w:val="center"/>
          </w:tcPr>
          <w:p w14:paraId="03027DB5" w14:textId="32CB650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8457C">
              <w:rPr>
                <w:rFonts w:ascii="Arial" w:hAnsi="Arial" w:cs="Arial"/>
                <w:b/>
                <w:bCs/>
                <w:sz w:val="22"/>
                <w:szCs w:val="22"/>
              </w:rPr>
              <w:t xml:space="preserve"> 27/02/2023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1EF720E3" w:rsidR="00CC2661" w:rsidRPr="004C3A0B" w:rsidRDefault="009737F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114B5891" w:rsidR="00CC2661" w:rsidRPr="004C3A0B" w:rsidRDefault="009737F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2E7E56BC" w:rsidR="00CC2661" w:rsidRPr="004C3A0B" w:rsidRDefault="002002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6D87892B" w:rsidR="00743859" w:rsidRPr="004C3A0B" w:rsidRDefault="009737F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705B745" w:rsidR="00743859" w:rsidRPr="004C3A0B" w:rsidRDefault="009737F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2CA24" w14:textId="77777777" w:rsidR="005F46E4" w:rsidRDefault="005F46E4" w:rsidP="00390251">
      <w:r>
        <w:separator/>
      </w:r>
    </w:p>
    <w:p w14:paraId="09318918" w14:textId="77777777" w:rsidR="005F46E4" w:rsidRDefault="005F46E4"/>
  </w:endnote>
  <w:endnote w:type="continuationSeparator" w:id="0">
    <w:p w14:paraId="5C76DB27" w14:textId="77777777" w:rsidR="005F46E4" w:rsidRDefault="005F46E4" w:rsidP="00390251">
      <w:r>
        <w:continuationSeparator/>
      </w:r>
    </w:p>
    <w:p w14:paraId="56C257B6" w14:textId="77777777" w:rsidR="005F46E4" w:rsidRDefault="005F46E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4C0B6" w14:textId="77777777" w:rsidR="007E4526" w:rsidRDefault="007E45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6263F" w14:textId="77777777" w:rsidR="007E4526" w:rsidRDefault="007E4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184A1" w14:textId="77777777" w:rsidR="005F46E4" w:rsidRDefault="005F46E4" w:rsidP="00390251">
      <w:r>
        <w:separator/>
      </w:r>
    </w:p>
    <w:p w14:paraId="52EA05C7" w14:textId="77777777" w:rsidR="005F46E4" w:rsidRDefault="005F46E4"/>
  </w:footnote>
  <w:footnote w:type="continuationSeparator" w:id="0">
    <w:p w14:paraId="6D38289A" w14:textId="77777777" w:rsidR="005F46E4" w:rsidRDefault="005F46E4" w:rsidP="00390251">
      <w:r>
        <w:continuationSeparator/>
      </w:r>
    </w:p>
    <w:p w14:paraId="1E7A92DC" w14:textId="77777777" w:rsidR="005F46E4" w:rsidRDefault="005F46E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04E1C1" w14:textId="77777777" w:rsidR="007E4526" w:rsidRDefault="007E45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4DFA6" w14:textId="77777777" w:rsidR="007E4526" w:rsidRDefault="007E45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2122BB"/>
    <w:multiLevelType w:val="hybridMultilevel"/>
    <w:tmpl w:val="932C7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A758D2"/>
    <w:multiLevelType w:val="hybridMultilevel"/>
    <w:tmpl w:val="7D3C0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EFF34C8"/>
    <w:multiLevelType w:val="hybridMultilevel"/>
    <w:tmpl w:val="4E00D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81775B"/>
    <w:multiLevelType w:val="hybridMultilevel"/>
    <w:tmpl w:val="5B600632"/>
    <w:lvl w:ilvl="0" w:tplc="3E640508">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6"/>
  </w:num>
  <w:num w:numId="12">
    <w:abstractNumId w:val="23"/>
  </w:num>
  <w:num w:numId="13">
    <w:abstractNumId w:val="25"/>
  </w:num>
  <w:num w:numId="14">
    <w:abstractNumId w:val="0"/>
  </w:num>
  <w:num w:numId="15">
    <w:abstractNumId w:val="5"/>
  </w:num>
  <w:num w:numId="16">
    <w:abstractNumId w:val="7"/>
  </w:num>
  <w:num w:numId="17">
    <w:abstractNumId w:val="12"/>
  </w:num>
  <w:num w:numId="18">
    <w:abstractNumId w:val="14"/>
  </w:num>
  <w:num w:numId="19">
    <w:abstractNumId w:val="27"/>
  </w:num>
  <w:num w:numId="20">
    <w:abstractNumId w:val="4"/>
  </w:num>
  <w:num w:numId="21">
    <w:abstractNumId w:val="15"/>
  </w:num>
  <w:num w:numId="22">
    <w:abstractNumId w:val="21"/>
  </w:num>
  <w:num w:numId="23">
    <w:abstractNumId w:val="1"/>
  </w:num>
  <w:num w:numId="24">
    <w:abstractNumId w:val="10"/>
  </w:num>
  <w:num w:numId="25">
    <w:abstractNumId w:val="13"/>
  </w:num>
  <w:num w:numId="26">
    <w:abstractNumId w:val="29"/>
  </w:num>
  <w:num w:numId="27">
    <w:abstractNumId w:val="19"/>
  </w:num>
  <w:num w:numId="28">
    <w:abstractNumId w:val="20"/>
  </w:num>
  <w:num w:numId="29">
    <w:abstractNumId w:val="16"/>
  </w:num>
  <w:num w:numId="30">
    <w:abstractNumId w:val="6"/>
  </w:num>
  <w:num w:numId="3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709"/>
    <w:rsid w:val="00004CF7"/>
    <w:rsid w:val="00006A25"/>
    <w:rsid w:val="000122CC"/>
    <w:rsid w:val="000142F0"/>
    <w:rsid w:val="00021B2B"/>
    <w:rsid w:val="00025AC4"/>
    <w:rsid w:val="00025D7B"/>
    <w:rsid w:val="00030BE1"/>
    <w:rsid w:val="00030F51"/>
    <w:rsid w:val="000314CE"/>
    <w:rsid w:val="0003212E"/>
    <w:rsid w:val="00033107"/>
    <w:rsid w:val="000433F4"/>
    <w:rsid w:val="00044629"/>
    <w:rsid w:val="00047D63"/>
    <w:rsid w:val="000638CF"/>
    <w:rsid w:val="00065801"/>
    <w:rsid w:val="00067F35"/>
    <w:rsid w:val="000700F9"/>
    <w:rsid w:val="000710FE"/>
    <w:rsid w:val="00072E49"/>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537B"/>
    <w:rsid w:val="00113E57"/>
    <w:rsid w:val="00122E21"/>
    <w:rsid w:val="00124438"/>
    <w:rsid w:val="00126B4D"/>
    <w:rsid w:val="001312E4"/>
    <w:rsid w:val="00134A09"/>
    <w:rsid w:val="00144D85"/>
    <w:rsid w:val="0014639E"/>
    <w:rsid w:val="00150EE4"/>
    <w:rsid w:val="00151286"/>
    <w:rsid w:val="001513B3"/>
    <w:rsid w:val="00152F36"/>
    <w:rsid w:val="001612C0"/>
    <w:rsid w:val="001703BF"/>
    <w:rsid w:val="00173776"/>
    <w:rsid w:val="00174A02"/>
    <w:rsid w:val="001808C3"/>
    <w:rsid w:val="001817E2"/>
    <w:rsid w:val="00181B70"/>
    <w:rsid w:val="00181D48"/>
    <w:rsid w:val="0019200D"/>
    <w:rsid w:val="00192411"/>
    <w:rsid w:val="00194597"/>
    <w:rsid w:val="00195B55"/>
    <w:rsid w:val="001A366F"/>
    <w:rsid w:val="001A4F87"/>
    <w:rsid w:val="001A5231"/>
    <w:rsid w:val="001A7A8F"/>
    <w:rsid w:val="001B0B2F"/>
    <w:rsid w:val="001C09E8"/>
    <w:rsid w:val="001C269D"/>
    <w:rsid w:val="001C3CC4"/>
    <w:rsid w:val="001C7C72"/>
    <w:rsid w:val="001D1817"/>
    <w:rsid w:val="001D3BD1"/>
    <w:rsid w:val="001F6460"/>
    <w:rsid w:val="001F79E2"/>
    <w:rsid w:val="00200104"/>
    <w:rsid w:val="00200219"/>
    <w:rsid w:val="00204E14"/>
    <w:rsid w:val="00207407"/>
    <w:rsid w:val="00213F52"/>
    <w:rsid w:val="00221686"/>
    <w:rsid w:val="00224A9A"/>
    <w:rsid w:val="0023172C"/>
    <w:rsid w:val="00233B1F"/>
    <w:rsid w:val="00240F9C"/>
    <w:rsid w:val="00255B51"/>
    <w:rsid w:val="002657B4"/>
    <w:rsid w:val="00266AB2"/>
    <w:rsid w:val="00272EE5"/>
    <w:rsid w:val="00280A88"/>
    <w:rsid w:val="0028299B"/>
    <w:rsid w:val="002866BC"/>
    <w:rsid w:val="0029113C"/>
    <w:rsid w:val="00293A45"/>
    <w:rsid w:val="002A152D"/>
    <w:rsid w:val="002A7E77"/>
    <w:rsid w:val="002B56C1"/>
    <w:rsid w:val="002B6942"/>
    <w:rsid w:val="002B6DE2"/>
    <w:rsid w:val="002B7789"/>
    <w:rsid w:val="002C4AEB"/>
    <w:rsid w:val="002D1837"/>
    <w:rsid w:val="002D4DC9"/>
    <w:rsid w:val="002E0739"/>
    <w:rsid w:val="002F0136"/>
    <w:rsid w:val="002F032C"/>
    <w:rsid w:val="00303350"/>
    <w:rsid w:val="00310F1F"/>
    <w:rsid w:val="003171A8"/>
    <w:rsid w:val="003257BD"/>
    <w:rsid w:val="003264AE"/>
    <w:rsid w:val="003268ED"/>
    <w:rsid w:val="00327AD4"/>
    <w:rsid w:val="003302A1"/>
    <w:rsid w:val="00331A88"/>
    <w:rsid w:val="00332956"/>
    <w:rsid w:val="003334D7"/>
    <w:rsid w:val="00335C64"/>
    <w:rsid w:val="0034512B"/>
    <w:rsid w:val="003466A0"/>
    <w:rsid w:val="003505BC"/>
    <w:rsid w:val="00354F34"/>
    <w:rsid w:val="00361382"/>
    <w:rsid w:val="00363507"/>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D76B2"/>
    <w:rsid w:val="003E7F86"/>
    <w:rsid w:val="003F088B"/>
    <w:rsid w:val="003F73A5"/>
    <w:rsid w:val="00413863"/>
    <w:rsid w:val="00413EEB"/>
    <w:rsid w:val="0041408E"/>
    <w:rsid w:val="0041420E"/>
    <w:rsid w:val="00416E6B"/>
    <w:rsid w:val="00424773"/>
    <w:rsid w:val="00425DA7"/>
    <w:rsid w:val="0042679B"/>
    <w:rsid w:val="00430FA4"/>
    <w:rsid w:val="00434B08"/>
    <w:rsid w:val="0043782B"/>
    <w:rsid w:val="00442053"/>
    <w:rsid w:val="00442514"/>
    <w:rsid w:val="00442954"/>
    <w:rsid w:val="0045485F"/>
    <w:rsid w:val="00462069"/>
    <w:rsid w:val="004632AA"/>
    <w:rsid w:val="00476398"/>
    <w:rsid w:val="0047697E"/>
    <w:rsid w:val="0047734F"/>
    <w:rsid w:val="0048134A"/>
    <w:rsid w:val="00482054"/>
    <w:rsid w:val="0048583B"/>
    <w:rsid w:val="00485FA3"/>
    <w:rsid w:val="0048609D"/>
    <w:rsid w:val="00486107"/>
    <w:rsid w:val="00487E4B"/>
    <w:rsid w:val="004905F4"/>
    <w:rsid w:val="00494691"/>
    <w:rsid w:val="004B7A0E"/>
    <w:rsid w:val="004C3A0B"/>
    <w:rsid w:val="004C5C13"/>
    <w:rsid w:val="004D5683"/>
    <w:rsid w:val="004E0338"/>
    <w:rsid w:val="004E616D"/>
    <w:rsid w:val="004F059C"/>
    <w:rsid w:val="004F253B"/>
    <w:rsid w:val="004F47B9"/>
    <w:rsid w:val="004F599C"/>
    <w:rsid w:val="0050357C"/>
    <w:rsid w:val="005035A0"/>
    <w:rsid w:val="00515580"/>
    <w:rsid w:val="005262FF"/>
    <w:rsid w:val="00526C56"/>
    <w:rsid w:val="00531C04"/>
    <w:rsid w:val="0053302B"/>
    <w:rsid w:val="00537727"/>
    <w:rsid w:val="00546F01"/>
    <w:rsid w:val="00563B3D"/>
    <w:rsid w:val="005704BE"/>
    <w:rsid w:val="00571817"/>
    <w:rsid w:val="00573226"/>
    <w:rsid w:val="00574528"/>
    <w:rsid w:val="005756CA"/>
    <w:rsid w:val="00581C49"/>
    <w:rsid w:val="00584B8F"/>
    <w:rsid w:val="00586944"/>
    <w:rsid w:val="005934C5"/>
    <w:rsid w:val="00594B88"/>
    <w:rsid w:val="005960A0"/>
    <w:rsid w:val="00596BFA"/>
    <w:rsid w:val="005A31B9"/>
    <w:rsid w:val="005A76DA"/>
    <w:rsid w:val="005B52AE"/>
    <w:rsid w:val="005D6613"/>
    <w:rsid w:val="005E25AC"/>
    <w:rsid w:val="005E2C40"/>
    <w:rsid w:val="005E44E9"/>
    <w:rsid w:val="005E4987"/>
    <w:rsid w:val="005F46E4"/>
    <w:rsid w:val="005F4E36"/>
    <w:rsid w:val="005F677A"/>
    <w:rsid w:val="00601BEA"/>
    <w:rsid w:val="00601C36"/>
    <w:rsid w:val="00601F08"/>
    <w:rsid w:val="00604C9F"/>
    <w:rsid w:val="00606331"/>
    <w:rsid w:val="006154A7"/>
    <w:rsid w:val="0062188A"/>
    <w:rsid w:val="00623309"/>
    <w:rsid w:val="00627E84"/>
    <w:rsid w:val="00631440"/>
    <w:rsid w:val="00632C47"/>
    <w:rsid w:val="00633574"/>
    <w:rsid w:val="006423B9"/>
    <w:rsid w:val="00643435"/>
    <w:rsid w:val="00644C5C"/>
    <w:rsid w:val="00651EF3"/>
    <w:rsid w:val="00655EC5"/>
    <w:rsid w:val="006578CB"/>
    <w:rsid w:val="00661EDA"/>
    <w:rsid w:val="00665B66"/>
    <w:rsid w:val="0066794E"/>
    <w:rsid w:val="006730D2"/>
    <w:rsid w:val="0067329C"/>
    <w:rsid w:val="0067430C"/>
    <w:rsid w:val="00674DD6"/>
    <w:rsid w:val="00681B91"/>
    <w:rsid w:val="00682C6A"/>
    <w:rsid w:val="00683497"/>
    <w:rsid w:val="00683FAF"/>
    <w:rsid w:val="00694EA8"/>
    <w:rsid w:val="006A14F2"/>
    <w:rsid w:val="006A246B"/>
    <w:rsid w:val="006B1685"/>
    <w:rsid w:val="006B3B74"/>
    <w:rsid w:val="006C1FDD"/>
    <w:rsid w:val="006C2ABC"/>
    <w:rsid w:val="006D29FD"/>
    <w:rsid w:val="006D3C97"/>
    <w:rsid w:val="006D4BBB"/>
    <w:rsid w:val="006E0AB0"/>
    <w:rsid w:val="006E1992"/>
    <w:rsid w:val="006E3762"/>
    <w:rsid w:val="006E7367"/>
    <w:rsid w:val="006F307C"/>
    <w:rsid w:val="006F4828"/>
    <w:rsid w:val="00700361"/>
    <w:rsid w:val="007055BC"/>
    <w:rsid w:val="00714EFB"/>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18D"/>
    <w:rsid w:val="0077511B"/>
    <w:rsid w:val="00776145"/>
    <w:rsid w:val="007816BA"/>
    <w:rsid w:val="0078273B"/>
    <w:rsid w:val="007849BE"/>
    <w:rsid w:val="00784D14"/>
    <w:rsid w:val="007868E8"/>
    <w:rsid w:val="007902A2"/>
    <w:rsid w:val="0079264D"/>
    <w:rsid w:val="00792842"/>
    <w:rsid w:val="007A4607"/>
    <w:rsid w:val="007B1754"/>
    <w:rsid w:val="007C044B"/>
    <w:rsid w:val="007C1498"/>
    <w:rsid w:val="007C17B4"/>
    <w:rsid w:val="007C3AC1"/>
    <w:rsid w:val="007D46AF"/>
    <w:rsid w:val="007D4E07"/>
    <w:rsid w:val="007E14FB"/>
    <w:rsid w:val="007E4526"/>
    <w:rsid w:val="007F23AA"/>
    <w:rsid w:val="007F29F6"/>
    <w:rsid w:val="007F3C4F"/>
    <w:rsid w:val="007F4303"/>
    <w:rsid w:val="007F5CA0"/>
    <w:rsid w:val="008102B5"/>
    <w:rsid w:val="00811D96"/>
    <w:rsid w:val="00812BEF"/>
    <w:rsid w:val="00825E90"/>
    <w:rsid w:val="0082781D"/>
    <w:rsid w:val="00827FA6"/>
    <w:rsid w:val="00831C69"/>
    <w:rsid w:val="008330B6"/>
    <w:rsid w:val="008361B1"/>
    <w:rsid w:val="008365D8"/>
    <w:rsid w:val="008372C0"/>
    <w:rsid w:val="0084005C"/>
    <w:rsid w:val="00841BE3"/>
    <w:rsid w:val="00844C9E"/>
    <w:rsid w:val="008461DD"/>
    <w:rsid w:val="00867464"/>
    <w:rsid w:val="008732E0"/>
    <w:rsid w:val="0089787A"/>
    <w:rsid w:val="008B346A"/>
    <w:rsid w:val="008C4441"/>
    <w:rsid w:val="008C74D7"/>
    <w:rsid w:val="008D0BC1"/>
    <w:rsid w:val="008E0B2C"/>
    <w:rsid w:val="008E2667"/>
    <w:rsid w:val="008F29DD"/>
    <w:rsid w:val="008F6555"/>
    <w:rsid w:val="009003C5"/>
    <w:rsid w:val="00903C1A"/>
    <w:rsid w:val="009043CA"/>
    <w:rsid w:val="00905E68"/>
    <w:rsid w:val="0090725E"/>
    <w:rsid w:val="00910B57"/>
    <w:rsid w:val="00913C80"/>
    <w:rsid w:val="0092487B"/>
    <w:rsid w:val="00924CF5"/>
    <w:rsid w:val="0093419B"/>
    <w:rsid w:val="00943AE3"/>
    <w:rsid w:val="009440D0"/>
    <w:rsid w:val="00947984"/>
    <w:rsid w:val="0095110A"/>
    <w:rsid w:val="0096006D"/>
    <w:rsid w:val="00961B2E"/>
    <w:rsid w:val="00965F27"/>
    <w:rsid w:val="009737FA"/>
    <w:rsid w:val="00976F49"/>
    <w:rsid w:val="009831F5"/>
    <w:rsid w:val="00986EEC"/>
    <w:rsid w:val="00986FD8"/>
    <w:rsid w:val="009955DD"/>
    <w:rsid w:val="009A3300"/>
    <w:rsid w:val="009A3C08"/>
    <w:rsid w:val="009A4E14"/>
    <w:rsid w:val="009A6F5D"/>
    <w:rsid w:val="009B1FB6"/>
    <w:rsid w:val="009B2A14"/>
    <w:rsid w:val="009B2F8E"/>
    <w:rsid w:val="009B3534"/>
    <w:rsid w:val="009B4DE2"/>
    <w:rsid w:val="009C5D44"/>
    <w:rsid w:val="009D1AE3"/>
    <w:rsid w:val="009D2E0B"/>
    <w:rsid w:val="009F4B8B"/>
    <w:rsid w:val="009F5000"/>
    <w:rsid w:val="009F5AC3"/>
    <w:rsid w:val="009F6BB7"/>
    <w:rsid w:val="009F736C"/>
    <w:rsid w:val="00A003F5"/>
    <w:rsid w:val="00A02DA3"/>
    <w:rsid w:val="00A1213B"/>
    <w:rsid w:val="00A1720E"/>
    <w:rsid w:val="00A1787E"/>
    <w:rsid w:val="00A217B7"/>
    <w:rsid w:val="00A33723"/>
    <w:rsid w:val="00A36E0D"/>
    <w:rsid w:val="00A37D20"/>
    <w:rsid w:val="00A50649"/>
    <w:rsid w:val="00A51109"/>
    <w:rsid w:val="00A51EFB"/>
    <w:rsid w:val="00A53279"/>
    <w:rsid w:val="00A55016"/>
    <w:rsid w:val="00A55809"/>
    <w:rsid w:val="00A5664C"/>
    <w:rsid w:val="00A56685"/>
    <w:rsid w:val="00A5764B"/>
    <w:rsid w:val="00A57A4E"/>
    <w:rsid w:val="00A601F0"/>
    <w:rsid w:val="00A61424"/>
    <w:rsid w:val="00A63265"/>
    <w:rsid w:val="00A6339D"/>
    <w:rsid w:val="00A638C5"/>
    <w:rsid w:val="00A64E44"/>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5B0C"/>
    <w:rsid w:val="00AB74BF"/>
    <w:rsid w:val="00AB7553"/>
    <w:rsid w:val="00AC189C"/>
    <w:rsid w:val="00AC57C4"/>
    <w:rsid w:val="00AD59B4"/>
    <w:rsid w:val="00AD5E63"/>
    <w:rsid w:val="00AE03A6"/>
    <w:rsid w:val="00AE5AB8"/>
    <w:rsid w:val="00AE6BF5"/>
    <w:rsid w:val="00AF2646"/>
    <w:rsid w:val="00AF4650"/>
    <w:rsid w:val="00AF7252"/>
    <w:rsid w:val="00B02F8E"/>
    <w:rsid w:val="00B05EAD"/>
    <w:rsid w:val="00B10083"/>
    <w:rsid w:val="00B11122"/>
    <w:rsid w:val="00B139CE"/>
    <w:rsid w:val="00B2018A"/>
    <w:rsid w:val="00B20CAD"/>
    <w:rsid w:val="00B21845"/>
    <w:rsid w:val="00B240F2"/>
    <w:rsid w:val="00B269EC"/>
    <w:rsid w:val="00B27E6D"/>
    <w:rsid w:val="00B30DF8"/>
    <w:rsid w:val="00B3672F"/>
    <w:rsid w:val="00B42AD8"/>
    <w:rsid w:val="00B44647"/>
    <w:rsid w:val="00B465A5"/>
    <w:rsid w:val="00B51F90"/>
    <w:rsid w:val="00B57F60"/>
    <w:rsid w:val="00B6265F"/>
    <w:rsid w:val="00B640BB"/>
    <w:rsid w:val="00B65EC6"/>
    <w:rsid w:val="00B70B72"/>
    <w:rsid w:val="00B71FC2"/>
    <w:rsid w:val="00B72775"/>
    <w:rsid w:val="00B7789F"/>
    <w:rsid w:val="00B826C7"/>
    <w:rsid w:val="00B8457C"/>
    <w:rsid w:val="00B90B2A"/>
    <w:rsid w:val="00B91DEA"/>
    <w:rsid w:val="00B93605"/>
    <w:rsid w:val="00BA1A32"/>
    <w:rsid w:val="00BA346E"/>
    <w:rsid w:val="00BA5F46"/>
    <w:rsid w:val="00BA799B"/>
    <w:rsid w:val="00BB1B85"/>
    <w:rsid w:val="00BB26B7"/>
    <w:rsid w:val="00BB3142"/>
    <w:rsid w:val="00BC1DC9"/>
    <w:rsid w:val="00BD4150"/>
    <w:rsid w:val="00BE08D7"/>
    <w:rsid w:val="00BE117A"/>
    <w:rsid w:val="00BE2189"/>
    <w:rsid w:val="00BF0733"/>
    <w:rsid w:val="00BF3F4A"/>
    <w:rsid w:val="00C1657B"/>
    <w:rsid w:val="00C20294"/>
    <w:rsid w:val="00C21DCF"/>
    <w:rsid w:val="00C30E10"/>
    <w:rsid w:val="00C32EFB"/>
    <w:rsid w:val="00C34A87"/>
    <w:rsid w:val="00C40DAE"/>
    <w:rsid w:val="00C45C06"/>
    <w:rsid w:val="00C46676"/>
    <w:rsid w:val="00C46A16"/>
    <w:rsid w:val="00C474BF"/>
    <w:rsid w:val="00C5030A"/>
    <w:rsid w:val="00C565E4"/>
    <w:rsid w:val="00C61A6D"/>
    <w:rsid w:val="00C666E9"/>
    <w:rsid w:val="00C70796"/>
    <w:rsid w:val="00C77D7E"/>
    <w:rsid w:val="00C81846"/>
    <w:rsid w:val="00C8353F"/>
    <w:rsid w:val="00C86572"/>
    <w:rsid w:val="00CA0057"/>
    <w:rsid w:val="00CA11BD"/>
    <w:rsid w:val="00CA1C8C"/>
    <w:rsid w:val="00CA3B2A"/>
    <w:rsid w:val="00CA510C"/>
    <w:rsid w:val="00CA7241"/>
    <w:rsid w:val="00CA7AEC"/>
    <w:rsid w:val="00CA7D5E"/>
    <w:rsid w:val="00CB0731"/>
    <w:rsid w:val="00CB7118"/>
    <w:rsid w:val="00CC1528"/>
    <w:rsid w:val="00CC1835"/>
    <w:rsid w:val="00CC2661"/>
    <w:rsid w:val="00CC4FE5"/>
    <w:rsid w:val="00CD308B"/>
    <w:rsid w:val="00CD5765"/>
    <w:rsid w:val="00CE0C76"/>
    <w:rsid w:val="00CE1636"/>
    <w:rsid w:val="00CE6A00"/>
    <w:rsid w:val="00CE6A02"/>
    <w:rsid w:val="00CF4E46"/>
    <w:rsid w:val="00D07C1B"/>
    <w:rsid w:val="00D155C0"/>
    <w:rsid w:val="00D267DA"/>
    <w:rsid w:val="00D33632"/>
    <w:rsid w:val="00D36746"/>
    <w:rsid w:val="00D369B5"/>
    <w:rsid w:val="00D37985"/>
    <w:rsid w:val="00D37BF1"/>
    <w:rsid w:val="00D452E9"/>
    <w:rsid w:val="00D47308"/>
    <w:rsid w:val="00D50372"/>
    <w:rsid w:val="00D6035B"/>
    <w:rsid w:val="00D61440"/>
    <w:rsid w:val="00D61E87"/>
    <w:rsid w:val="00D63C07"/>
    <w:rsid w:val="00D651BE"/>
    <w:rsid w:val="00D661EC"/>
    <w:rsid w:val="00D71982"/>
    <w:rsid w:val="00D73D85"/>
    <w:rsid w:val="00D77DFD"/>
    <w:rsid w:val="00D81803"/>
    <w:rsid w:val="00D839CD"/>
    <w:rsid w:val="00D84363"/>
    <w:rsid w:val="00D90204"/>
    <w:rsid w:val="00D929F1"/>
    <w:rsid w:val="00D97FF7"/>
    <w:rsid w:val="00DA5387"/>
    <w:rsid w:val="00DB1935"/>
    <w:rsid w:val="00DB45E4"/>
    <w:rsid w:val="00DC3DDC"/>
    <w:rsid w:val="00DC4DFB"/>
    <w:rsid w:val="00DC6250"/>
    <w:rsid w:val="00DD0529"/>
    <w:rsid w:val="00DD05AB"/>
    <w:rsid w:val="00DD0929"/>
    <w:rsid w:val="00DD1665"/>
    <w:rsid w:val="00DD7A57"/>
    <w:rsid w:val="00DD7F1A"/>
    <w:rsid w:val="00DE6682"/>
    <w:rsid w:val="00DF26D2"/>
    <w:rsid w:val="00DF5516"/>
    <w:rsid w:val="00DF6FBD"/>
    <w:rsid w:val="00E02E3B"/>
    <w:rsid w:val="00E0333A"/>
    <w:rsid w:val="00E133C6"/>
    <w:rsid w:val="00E16786"/>
    <w:rsid w:val="00E17AFC"/>
    <w:rsid w:val="00E239F4"/>
    <w:rsid w:val="00E32222"/>
    <w:rsid w:val="00E43EC5"/>
    <w:rsid w:val="00E45AB0"/>
    <w:rsid w:val="00E57EF4"/>
    <w:rsid w:val="00E6714D"/>
    <w:rsid w:val="00E73456"/>
    <w:rsid w:val="00E84BC8"/>
    <w:rsid w:val="00E914D8"/>
    <w:rsid w:val="00E93E44"/>
    <w:rsid w:val="00E95A30"/>
    <w:rsid w:val="00E968FB"/>
    <w:rsid w:val="00EA26D8"/>
    <w:rsid w:val="00EA5DE3"/>
    <w:rsid w:val="00EB0B03"/>
    <w:rsid w:val="00EB6877"/>
    <w:rsid w:val="00EB722E"/>
    <w:rsid w:val="00EC0070"/>
    <w:rsid w:val="00EC11CA"/>
    <w:rsid w:val="00ED4E18"/>
    <w:rsid w:val="00ED7B18"/>
    <w:rsid w:val="00EE2953"/>
    <w:rsid w:val="00EE29BA"/>
    <w:rsid w:val="00EE3A7B"/>
    <w:rsid w:val="00EE44C0"/>
    <w:rsid w:val="00EF0051"/>
    <w:rsid w:val="00EF6306"/>
    <w:rsid w:val="00F039C7"/>
    <w:rsid w:val="00F178E2"/>
    <w:rsid w:val="00F230F0"/>
    <w:rsid w:val="00F311AC"/>
    <w:rsid w:val="00F3737B"/>
    <w:rsid w:val="00F401D0"/>
    <w:rsid w:val="00F41317"/>
    <w:rsid w:val="00F42D45"/>
    <w:rsid w:val="00F478CB"/>
    <w:rsid w:val="00F52C97"/>
    <w:rsid w:val="00F54257"/>
    <w:rsid w:val="00F62093"/>
    <w:rsid w:val="00F62C23"/>
    <w:rsid w:val="00F64D54"/>
    <w:rsid w:val="00F722A2"/>
    <w:rsid w:val="00F75F59"/>
    <w:rsid w:val="00F837C8"/>
    <w:rsid w:val="00F85D9A"/>
    <w:rsid w:val="00FA17A2"/>
    <w:rsid w:val="00FA1C94"/>
    <w:rsid w:val="00FA4CED"/>
    <w:rsid w:val="00FB2753"/>
    <w:rsid w:val="00FB4F7A"/>
    <w:rsid w:val="00FB6B35"/>
    <w:rsid w:val="00FD436F"/>
    <w:rsid w:val="00FD5A26"/>
    <w:rsid w:val="00FD79C5"/>
    <w:rsid w:val="00FE30FB"/>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216787">
      <w:bodyDiv w:val="1"/>
      <w:marLeft w:val="0"/>
      <w:marRight w:val="0"/>
      <w:marTop w:val="0"/>
      <w:marBottom w:val="0"/>
      <w:divBdr>
        <w:top w:val="none" w:sz="0" w:space="0" w:color="auto"/>
        <w:left w:val="none" w:sz="0" w:space="0" w:color="auto"/>
        <w:bottom w:val="none" w:sz="0" w:space="0" w:color="auto"/>
        <w:right w:val="none" w:sz="0" w:space="0" w:color="auto"/>
      </w:divBdr>
      <w:divsChild>
        <w:div w:id="1784306455">
          <w:marLeft w:val="0"/>
          <w:marRight w:val="0"/>
          <w:marTop w:val="0"/>
          <w:marBottom w:val="0"/>
          <w:divBdr>
            <w:top w:val="single" w:sz="2" w:space="0" w:color="auto"/>
            <w:left w:val="single" w:sz="2" w:space="0" w:color="auto"/>
            <w:bottom w:val="single" w:sz="6" w:space="0" w:color="auto"/>
            <w:right w:val="single" w:sz="2" w:space="0" w:color="auto"/>
          </w:divBdr>
          <w:divsChild>
            <w:div w:id="776751479">
              <w:marLeft w:val="0"/>
              <w:marRight w:val="0"/>
              <w:marTop w:val="100"/>
              <w:marBottom w:val="100"/>
              <w:divBdr>
                <w:top w:val="single" w:sz="2" w:space="0" w:color="D9D9E3"/>
                <w:left w:val="single" w:sz="2" w:space="0" w:color="D9D9E3"/>
                <w:bottom w:val="single" w:sz="2" w:space="0" w:color="D9D9E3"/>
                <w:right w:val="single" w:sz="2" w:space="0" w:color="D9D9E3"/>
              </w:divBdr>
              <w:divsChild>
                <w:div w:id="1196694187">
                  <w:marLeft w:val="0"/>
                  <w:marRight w:val="0"/>
                  <w:marTop w:val="0"/>
                  <w:marBottom w:val="0"/>
                  <w:divBdr>
                    <w:top w:val="single" w:sz="2" w:space="0" w:color="D9D9E3"/>
                    <w:left w:val="single" w:sz="2" w:space="0" w:color="D9D9E3"/>
                    <w:bottom w:val="single" w:sz="2" w:space="0" w:color="D9D9E3"/>
                    <w:right w:val="single" w:sz="2" w:space="0" w:color="D9D9E3"/>
                  </w:divBdr>
                  <w:divsChild>
                    <w:div w:id="1552418665">
                      <w:marLeft w:val="0"/>
                      <w:marRight w:val="0"/>
                      <w:marTop w:val="0"/>
                      <w:marBottom w:val="0"/>
                      <w:divBdr>
                        <w:top w:val="single" w:sz="2" w:space="0" w:color="D9D9E3"/>
                        <w:left w:val="single" w:sz="2" w:space="0" w:color="D9D9E3"/>
                        <w:bottom w:val="single" w:sz="2" w:space="0" w:color="D9D9E3"/>
                        <w:right w:val="single" w:sz="2" w:space="0" w:color="D9D9E3"/>
                      </w:divBdr>
                      <w:divsChild>
                        <w:div w:id="64301408">
                          <w:marLeft w:val="0"/>
                          <w:marRight w:val="0"/>
                          <w:marTop w:val="0"/>
                          <w:marBottom w:val="0"/>
                          <w:divBdr>
                            <w:top w:val="single" w:sz="2" w:space="0" w:color="D9D9E3"/>
                            <w:left w:val="single" w:sz="2" w:space="0" w:color="D9D9E3"/>
                            <w:bottom w:val="single" w:sz="2" w:space="0" w:color="D9D9E3"/>
                            <w:right w:val="single" w:sz="2" w:space="0" w:color="D9D9E3"/>
                          </w:divBdr>
                          <w:divsChild>
                            <w:div w:id="17183604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20</Pages>
  <Words>6945</Words>
  <Characters>40091</Characters>
  <Application>Microsoft Office Word</Application>
  <DocSecurity>0</DocSecurity>
  <Lines>334</Lines>
  <Paragraphs>93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46943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McLaren Stuart DS 800</cp:lastModifiedBy>
  <cp:revision>146</cp:revision>
  <cp:lastPrinted>2016-10-24T12:21:00Z</cp:lastPrinted>
  <dcterms:created xsi:type="dcterms:W3CDTF">2023-02-20T13:37:00Z</dcterms:created>
  <dcterms:modified xsi:type="dcterms:W3CDTF">2023-02-27T21:46:00Z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7beefdff-6834-454f-be00-a68b5bc5f471_Enabled">
    <vt:lpwstr>true</vt:lpwstr>
  </property>
  <property fmtid="{D5CDD505-2E9C-101B-9397-08002B2CF9AE}" pid="4" name="MSIP_Label_7beefdff-6834-454f-be00-a68b5bc5f471_SetDate">
    <vt:lpwstr>2023-02-20T13:36:48Z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edbed586-755a-4c67-8ea0-2044653f5fb8</vt:lpwstr>
  </property>
  <property fmtid="{D5CDD505-2E9C-101B-9397-08002B2CF9AE}" pid="9" name="MSIP_Label_7beefdff-6834-454f-be00-a68b5bc5f471_ContentBits">
    <vt:lpwstr>0</vt:lpwstr>
  </property>
</Properties>
</file>