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5FE3B" w14:textId="77777777" w:rsidR="00E72FFE" w:rsidRDefault="00E72FFE" w:rsidP="00E72FFE">
      <w:pPr>
        <w:pStyle w:val="Title"/>
        <w:jc w:val="center"/>
      </w:pPr>
    </w:p>
    <w:p w14:paraId="5976F699" w14:textId="77777777" w:rsidR="00E72FFE" w:rsidRDefault="00E72FFE" w:rsidP="00E72FFE">
      <w:pPr>
        <w:pStyle w:val="Title"/>
        <w:jc w:val="center"/>
      </w:pPr>
    </w:p>
    <w:p w14:paraId="43DF2B44" w14:textId="77777777" w:rsidR="00E72FFE" w:rsidRDefault="00E72FFE" w:rsidP="00E72FFE">
      <w:pPr>
        <w:pStyle w:val="Title"/>
        <w:jc w:val="center"/>
      </w:pPr>
    </w:p>
    <w:p w14:paraId="638BA7D1" w14:textId="77777777" w:rsidR="00E72FFE" w:rsidRDefault="00E72FFE" w:rsidP="002E6C81">
      <w:pPr>
        <w:pStyle w:val="Title"/>
      </w:pPr>
    </w:p>
    <w:p w14:paraId="7FB1EE24" w14:textId="77777777" w:rsidR="00B667AA" w:rsidRPr="002E6C81" w:rsidRDefault="00E72FFE" w:rsidP="002E6C81">
      <w:pPr>
        <w:pStyle w:val="Title"/>
        <w:spacing w:line="360" w:lineRule="auto"/>
        <w:jc w:val="center"/>
        <w:rPr>
          <w:rFonts w:ascii="Times New Roman" w:hAnsi="Times New Roman" w:cs="Times New Roman"/>
          <w:b/>
          <w:bCs/>
        </w:rPr>
      </w:pPr>
      <w:r w:rsidRPr="002E6C81">
        <w:rPr>
          <w:rFonts w:ascii="Times New Roman" w:hAnsi="Times New Roman" w:cs="Times New Roman"/>
          <w:b/>
          <w:bCs/>
        </w:rPr>
        <w:t>Introduction to Leadership and Management</w:t>
      </w:r>
    </w:p>
    <w:p w14:paraId="6809C686" w14:textId="77777777" w:rsidR="00670515" w:rsidRDefault="00670515">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785572714"/>
        <w:docPartObj>
          <w:docPartGallery w:val="Table of Contents"/>
          <w:docPartUnique/>
        </w:docPartObj>
      </w:sdtPr>
      <w:sdtEndPr>
        <w:rPr>
          <w:b/>
          <w:bCs/>
          <w:noProof/>
        </w:rPr>
      </w:sdtEndPr>
      <w:sdtContent>
        <w:p w14:paraId="5A11EECD" w14:textId="77777777" w:rsidR="00670515" w:rsidRDefault="00670515" w:rsidP="002E6C81">
          <w:pPr>
            <w:pStyle w:val="TOCHeading"/>
            <w:spacing w:line="360" w:lineRule="auto"/>
            <w:jc w:val="both"/>
          </w:pPr>
          <w:r>
            <w:t>Table of Contents</w:t>
          </w:r>
        </w:p>
        <w:p w14:paraId="7D030C6E" w14:textId="77777777" w:rsidR="00670515" w:rsidRDefault="00670515">
          <w:pPr>
            <w:pStyle w:val="TOC1"/>
            <w:tabs>
              <w:tab w:val="right" w:leader="dot" w:pos="9016"/>
            </w:tabs>
            <w:rPr>
              <w:noProof/>
            </w:rPr>
          </w:pPr>
          <w:r>
            <w:fldChar w:fldCharType="begin"/>
          </w:r>
          <w:r>
            <w:instrText xml:space="preserve"> TOC \o "1-3" \h \z \u </w:instrText>
          </w:r>
          <w:r>
            <w:fldChar w:fldCharType="separate"/>
          </w:r>
          <w:hyperlink w:anchor="_Toc174726272" w:history="1">
            <w:r w:rsidRPr="00064E64">
              <w:rPr>
                <w:rStyle w:val="Hyperlink"/>
                <w:noProof/>
              </w:rPr>
              <w:t>Introduction</w:t>
            </w:r>
            <w:r>
              <w:rPr>
                <w:noProof/>
                <w:webHidden/>
              </w:rPr>
              <w:tab/>
            </w:r>
            <w:r>
              <w:rPr>
                <w:noProof/>
                <w:webHidden/>
              </w:rPr>
              <w:fldChar w:fldCharType="begin"/>
            </w:r>
            <w:r>
              <w:rPr>
                <w:noProof/>
                <w:webHidden/>
              </w:rPr>
              <w:instrText xml:space="preserve"> PAGEREF _Toc174726272 \h </w:instrText>
            </w:r>
            <w:r>
              <w:rPr>
                <w:noProof/>
                <w:webHidden/>
              </w:rPr>
            </w:r>
            <w:r>
              <w:rPr>
                <w:noProof/>
                <w:webHidden/>
              </w:rPr>
              <w:fldChar w:fldCharType="separate"/>
            </w:r>
            <w:r>
              <w:rPr>
                <w:noProof/>
                <w:webHidden/>
              </w:rPr>
              <w:t>3</w:t>
            </w:r>
            <w:r>
              <w:rPr>
                <w:noProof/>
                <w:webHidden/>
              </w:rPr>
              <w:fldChar w:fldCharType="end"/>
            </w:r>
          </w:hyperlink>
        </w:p>
        <w:p w14:paraId="7900CF9E" w14:textId="77777777" w:rsidR="00670515" w:rsidRDefault="006C3FA6">
          <w:pPr>
            <w:pStyle w:val="TOC1"/>
            <w:tabs>
              <w:tab w:val="right" w:leader="dot" w:pos="9016"/>
            </w:tabs>
            <w:rPr>
              <w:noProof/>
            </w:rPr>
          </w:pPr>
          <w:hyperlink w:anchor="_Toc174726273" w:history="1">
            <w:r w:rsidR="00670515" w:rsidRPr="00064E64">
              <w:rPr>
                <w:rStyle w:val="Hyperlink"/>
                <w:noProof/>
              </w:rPr>
              <w:t>Choosing Organisations and Leadership Styles</w:t>
            </w:r>
            <w:r w:rsidR="00670515">
              <w:rPr>
                <w:noProof/>
                <w:webHidden/>
              </w:rPr>
              <w:tab/>
            </w:r>
            <w:r w:rsidR="00670515">
              <w:rPr>
                <w:noProof/>
                <w:webHidden/>
              </w:rPr>
              <w:fldChar w:fldCharType="begin"/>
            </w:r>
            <w:r w:rsidR="00670515">
              <w:rPr>
                <w:noProof/>
                <w:webHidden/>
              </w:rPr>
              <w:instrText xml:space="preserve"> PAGEREF _Toc174726273 \h </w:instrText>
            </w:r>
            <w:r w:rsidR="00670515">
              <w:rPr>
                <w:noProof/>
                <w:webHidden/>
              </w:rPr>
            </w:r>
            <w:r w:rsidR="00670515">
              <w:rPr>
                <w:noProof/>
                <w:webHidden/>
              </w:rPr>
              <w:fldChar w:fldCharType="separate"/>
            </w:r>
            <w:r w:rsidR="00670515">
              <w:rPr>
                <w:noProof/>
                <w:webHidden/>
              </w:rPr>
              <w:t>3</w:t>
            </w:r>
            <w:r w:rsidR="00670515">
              <w:rPr>
                <w:noProof/>
                <w:webHidden/>
              </w:rPr>
              <w:fldChar w:fldCharType="end"/>
            </w:r>
          </w:hyperlink>
        </w:p>
        <w:p w14:paraId="2F29E3C0" w14:textId="77777777" w:rsidR="00670515" w:rsidRDefault="006C3FA6">
          <w:pPr>
            <w:pStyle w:val="TOC1"/>
            <w:tabs>
              <w:tab w:val="right" w:leader="dot" w:pos="9016"/>
            </w:tabs>
            <w:rPr>
              <w:noProof/>
            </w:rPr>
          </w:pPr>
          <w:hyperlink w:anchor="_Toc174726274" w:history="1">
            <w:r w:rsidR="00670515" w:rsidRPr="00064E64">
              <w:rPr>
                <w:rStyle w:val="Hyperlink"/>
                <w:noProof/>
              </w:rPr>
              <w:t>Describing Personal Experiences</w:t>
            </w:r>
            <w:r w:rsidR="00670515">
              <w:rPr>
                <w:noProof/>
                <w:webHidden/>
              </w:rPr>
              <w:tab/>
            </w:r>
            <w:r w:rsidR="00670515">
              <w:rPr>
                <w:noProof/>
                <w:webHidden/>
              </w:rPr>
              <w:fldChar w:fldCharType="begin"/>
            </w:r>
            <w:r w:rsidR="00670515">
              <w:rPr>
                <w:noProof/>
                <w:webHidden/>
              </w:rPr>
              <w:instrText xml:space="preserve"> PAGEREF _Toc174726274 \h </w:instrText>
            </w:r>
            <w:r w:rsidR="00670515">
              <w:rPr>
                <w:noProof/>
                <w:webHidden/>
              </w:rPr>
            </w:r>
            <w:r w:rsidR="00670515">
              <w:rPr>
                <w:noProof/>
                <w:webHidden/>
              </w:rPr>
              <w:fldChar w:fldCharType="separate"/>
            </w:r>
            <w:r w:rsidR="00670515">
              <w:rPr>
                <w:noProof/>
                <w:webHidden/>
              </w:rPr>
              <w:t>6</w:t>
            </w:r>
            <w:r w:rsidR="00670515">
              <w:rPr>
                <w:noProof/>
                <w:webHidden/>
              </w:rPr>
              <w:fldChar w:fldCharType="end"/>
            </w:r>
          </w:hyperlink>
        </w:p>
        <w:p w14:paraId="75130042" w14:textId="77777777" w:rsidR="00670515" w:rsidRDefault="006C3FA6">
          <w:pPr>
            <w:pStyle w:val="TOC1"/>
            <w:tabs>
              <w:tab w:val="right" w:leader="dot" w:pos="9016"/>
            </w:tabs>
            <w:rPr>
              <w:noProof/>
            </w:rPr>
          </w:pPr>
          <w:hyperlink w:anchor="_Toc174726275" w:history="1">
            <w:r w:rsidR="00670515" w:rsidRPr="00064E64">
              <w:rPr>
                <w:rStyle w:val="Hyperlink"/>
                <w:noProof/>
              </w:rPr>
              <w:t>Personal Experiences with Theory</w:t>
            </w:r>
            <w:r w:rsidR="00670515">
              <w:rPr>
                <w:noProof/>
                <w:webHidden/>
              </w:rPr>
              <w:tab/>
            </w:r>
            <w:r w:rsidR="00670515">
              <w:rPr>
                <w:noProof/>
                <w:webHidden/>
              </w:rPr>
              <w:fldChar w:fldCharType="begin"/>
            </w:r>
            <w:r w:rsidR="00670515">
              <w:rPr>
                <w:noProof/>
                <w:webHidden/>
              </w:rPr>
              <w:instrText xml:space="preserve"> PAGEREF _Toc174726275 \h </w:instrText>
            </w:r>
            <w:r w:rsidR="00670515">
              <w:rPr>
                <w:noProof/>
                <w:webHidden/>
              </w:rPr>
            </w:r>
            <w:r w:rsidR="00670515">
              <w:rPr>
                <w:noProof/>
                <w:webHidden/>
              </w:rPr>
              <w:fldChar w:fldCharType="separate"/>
            </w:r>
            <w:r w:rsidR="00670515">
              <w:rPr>
                <w:noProof/>
                <w:webHidden/>
              </w:rPr>
              <w:t>6</w:t>
            </w:r>
            <w:r w:rsidR="00670515">
              <w:rPr>
                <w:noProof/>
                <w:webHidden/>
              </w:rPr>
              <w:fldChar w:fldCharType="end"/>
            </w:r>
          </w:hyperlink>
        </w:p>
        <w:p w14:paraId="74FDD710" w14:textId="77777777" w:rsidR="00670515" w:rsidRDefault="006C3FA6">
          <w:pPr>
            <w:pStyle w:val="TOC1"/>
            <w:tabs>
              <w:tab w:val="right" w:leader="dot" w:pos="9016"/>
            </w:tabs>
            <w:rPr>
              <w:noProof/>
            </w:rPr>
          </w:pPr>
          <w:hyperlink w:anchor="_Toc174726276" w:history="1">
            <w:r w:rsidR="00670515" w:rsidRPr="00064E64">
              <w:rPr>
                <w:rStyle w:val="Hyperlink"/>
                <w:noProof/>
              </w:rPr>
              <w:t>Conclusion</w:t>
            </w:r>
            <w:r w:rsidR="00670515">
              <w:rPr>
                <w:noProof/>
                <w:webHidden/>
              </w:rPr>
              <w:tab/>
            </w:r>
            <w:r w:rsidR="00670515">
              <w:rPr>
                <w:noProof/>
                <w:webHidden/>
              </w:rPr>
              <w:fldChar w:fldCharType="begin"/>
            </w:r>
            <w:r w:rsidR="00670515">
              <w:rPr>
                <w:noProof/>
                <w:webHidden/>
              </w:rPr>
              <w:instrText xml:space="preserve"> PAGEREF _Toc174726276 \h </w:instrText>
            </w:r>
            <w:r w:rsidR="00670515">
              <w:rPr>
                <w:noProof/>
                <w:webHidden/>
              </w:rPr>
            </w:r>
            <w:r w:rsidR="00670515">
              <w:rPr>
                <w:noProof/>
                <w:webHidden/>
              </w:rPr>
              <w:fldChar w:fldCharType="separate"/>
            </w:r>
            <w:r w:rsidR="00670515">
              <w:rPr>
                <w:noProof/>
                <w:webHidden/>
              </w:rPr>
              <w:t>7</w:t>
            </w:r>
            <w:r w:rsidR="00670515">
              <w:rPr>
                <w:noProof/>
                <w:webHidden/>
              </w:rPr>
              <w:fldChar w:fldCharType="end"/>
            </w:r>
          </w:hyperlink>
        </w:p>
        <w:p w14:paraId="49308104" w14:textId="77777777" w:rsidR="00670515" w:rsidRDefault="006C3FA6">
          <w:pPr>
            <w:pStyle w:val="TOC1"/>
            <w:tabs>
              <w:tab w:val="right" w:leader="dot" w:pos="9016"/>
            </w:tabs>
            <w:rPr>
              <w:noProof/>
            </w:rPr>
          </w:pPr>
          <w:hyperlink w:anchor="_Toc174726277" w:history="1">
            <w:r w:rsidR="00670515" w:rsidRPr="00064E64">
              <w:rPr>
                <w:rStyle w:val="Hyperlink"/>
                <w:noProof/>
                <w:lang w:val="en-IN"/>
              </w:rPr>
              <w:t>Reference</w:t>
            </w:r>
            <w:r w:rsidR="00670515">
              <w:rPr>
                <w:noProof/>
                <w:webHidden/>
              </w:rPr>
              <w:tab/>
            </w:r>
            <w:r w:rsidR="00670515">
              <w:rPr>
                <w:noProof/>
                <w:webHidden/>
              </w:rPr>
              <w:fldChar w:fldCharType="begin"/>
            </w:r>
            <w:r w:rsidR="00670515">
              <w:rPr>
                <w:noProof/>
                <w:webHidden/>
              </w:rPr>
              <w:instrText xml:space="preserve"> PAGEREF _Toc174726277 \h </w:instrText>
            </w:r>
            <w:r w:rsidR="00670515">
              <w:rPr>
                <w:noProof/>
                <w:webHidden/>
              </w:rPr>
            </w:r>
            <w:r w:rsidR="00670515">
              <w:rPr>
                <w:noProof/>
                <w:webHidden/>
              </w:rPr>
              <w:fldChar w:fldCharType="separate"/>
            </w:r>
            <w:r w:rsidR="00670515">
              <w:rPr>
                <w:noProof/>
                <w:webHidden/>
              </w:rPr>
              <w:t>8</w:t>
            </w:r>
            <w:r w:rsidR="00670515">
              <w:rPr>
                <w:noProof/>
                <w:webHidden/>
              </w:rPr>
              <w:fldChar w:fldCharType="end"/>
            </w:r>
          </w:hyperlink>
        </w:p>
        <w:p w14:paraId="64D24833" w14:textId="77777777" w:rsidR="00670515" w:rsidRDefault="00670515">
          <w:r>
            <w:rPr>
              <w:b/>
              <w:bCs/>
              <w:noProof/>
            </w:rPr>
            <w:fldChar w:fldCharType="end"/>
          </w:r>
        </w:p>
      </w:sdtContent>
    </w:sdt>
    <w:p w14:paraId="7228ACE2" w14:textId="77777777" w:rsidR="00670515" w:rsidRPr="00670515" w:rsidRDefault="00670515" w:rsidP="00670515"/>
    <w:p w14:paraId="1D7D4A92" w14:textId="77777777" w:rsidR="00E72FFE" w:rsidRDefault="00E72FFE">
      <w:r>
        <w:br w:type="page"/>
      </w:r>
    </w:p>
    <w:p w14:paraId="6AA28F3D" w14:textId="77777777" w:rsidR="00E72FFE" w:rsidRDefault="00E72FFE" w:rsidP="00E72FFE">
      <w:pPr>
        <w:pStyle w:val="Heading1"/>
      </w:pPr>
      <w:bookmarkStart w:id="0" w:name="_Toc174726272"/>
      <w:r>
        <w:lastRenderedPageBreak/>
        <w:t>Introduction</w:t>
      </w:r>
      <w:bookmarkEnd w:id="0"/>
    </w:p>
    <w:p w14:paraId="795E0CF2" w14:textId="77777777" w:rsidR="00D56028" w:rsidRPr="00670515" w:rsidRDefault="00D56028" w:rsidP="00D56028">
      <w:pPr>
        <w:rPr>
          <w:lang w:val="en-IN"/>
        </w:rPr>
      </w:pPr>
      <w:r>
        <w:t>Leadership is defined as the process to guide, inspire and even influence the employees for working together which has helped to develop opportunities for achieving the goals of the organization</w:t>
      </w:r>
      <w:r w:rsidR="00670515">
        <w:t xml:space="preserve"> </w:t>
      </w:r>
      <w:r w:rsidR="00670515" w:rsidRPr="00670515">
        <w:rPr>
          <w:lang w:val="en-IN"/>
        </w:rPr>
        <w:t>Cole</w:t>
      </w:r>
      <w:r w:rsidR="00670515">
        <w:rPr>
          <w:lang w:val="en-IN"/>
        </w:rPr>
        <w:t xml:space="preserve"> and</w:t>
      </w:r>
      <w:r w:rsidR="00670515" w:rsidRPr="00670515">
        <w:rPr>
          <w:lang w:val="en-IN"/>
        </w:rPr>
        <w:t xml:space="preserve"> Kelly,</w:t>
      </w:r>
      <w:r w:rsidR="00670515">
        <w:rPr>
          <w:lang w:val="en-IN"/>
        </w:rPr>
        <w:t xml:space="preserve"> 2020</w:t>
      </w:r>
      <w:r w:rsidR="00670515" w:rsidRPr="00670515">
        <w:rPr>
          <w:lang w:val="en-IN"/>
        </w:rPr>
        <w:t>)</w:t>
      </w:r>
      <w:r>
        <w:t xml:space="preserve">. It is required for the company to ensure success by developing a collaborative working environment and deduct the workers which leads to organizational success. </w:t>
      </w:r>
    </w:p>
    <w:p w14:paraId="28238E6F" w14:textId="77777777" w:rsidR="00E72FFE" w:rsidRDefault="00E72FFE" w:rsidP="00E72FFE">
      <w:pPr>
        <w:pStyle w:val="Heading1"/>
      </w:pPr>
      <w:bookmarkStart w:id="1" w:name="_Toc174726273"/>
      <w:r w:rsidRPr="00E72FFE">
        <w:t>Choosing Organisations and Leadership Styles</w:t>
      </w:r>
      <w:bookmarkEnd w:id="1"/>
    </w:p>
    <w:p w14:paraId="771C0F2A" w14:textId="77777777" w:rsidR="00D56028" w:rsidRPr="00670515" w:rsidRDefault="003A179D" w:rsidP="00D56028">
      <w:pPr>
        <w:rPr>
          <w:lang w:val="en-IN"/>
        </w:rPr>
      </w:pPr>
      <w:r>
        <w:t>Primark</w:t>
      </w:r>
      <w:r w:rsidR="000159C3">
        <w:t xml:space="preserve"> is a global </w:t>
      </w:r>
      <w:r>
        <w:t>fashion</w:t>
      </w:r>
      <w:r w:rsidR="000159C3">
        <w:t xml:space="preserve"> retailer which mainly sells </w:t>
      </w:r>
      <w:r>
        <w:t>beauty products, clothes, accessories, homeware, and others for men, kids, and women</w:t>
      </w:r>
      <w:r w:rsidR="009B06FE">
        <w:t>.</w:t>
      </w:r>
      <w:r w:rsidR="000159C3">
        <w:t xml:space="preserve"> </w:t>
      </w:r>
      <w:r w:rsidR="009B06FE">
        <w:t>I</w:t>
      </w:r>
      <w:r w:rsidR="000159C3">
        <w:t xml:space="preserve">t has more than </w:t>
      </w:r>
      <w:r w:rsidR="00C6330F">
        <w:t>440</w:t>
      </w:r>
      <w:r w:rsidR="000159C3">
        <w:t xml:space="preserve"> stores in the world having </w:t>
      </w:r>
      <w:r w:rsidR="00C6330F">
        <w:t>76</w:t>
      </w:r>
      <w:r w:rsidR="000159C3">
        <w:t>,000 employees</w:t>
      </w:r>
      <w:r w:rsidR="00670515">
        <w:t xml:space="preserve"> </w:t>
      </w:r>
      <w:r w:rsidR="00670515" w:rsidRPr="00670515">
        <w:rPr>
          <w:lang w:val="en-IN"/>
        </w:rPr>
        <w:t>(Primark, 2024)</w:t>
      </w:r>
      <w:r w:rsidR="009B06FE">
        <w:t>.</w:t>
      </w:r>
      <w:r w:rsidR="000159C3">
        <w:t xml:space="preserve"> </w:t>
      </w:r>
      <w:r w:rsidR="009B06FE">
        <w:t>A</w:t>
      </w:r>
      <w:r w:rsidR="000159C3">
        <w:t xml:space="preserve"> traditional </w:t>
      </w:r>
      <w:r w:rsidR="009B06FE">
        <w:t>learning</w:t>
      </w:r>
      <w:r w:rsidR="000159C3">
        <w:t xml:space="preserve"> approach is focused by the organization where the potential opportunities are created for developing a </w:t>
      </w:r>
      <w:r w:rsidR="009B06FE">
        <w:t>skill-based</w:t>
      </w:r>
      <w:r w:rsidR="000159C3">
        <w:t xml:space="preserve"> learning environment to support the team’s development process</w:t>
      </w:r>
      <w:r w:rsidR="009B06FE">
        <w:t>.</w:t>
      </w:r>
      <w:r w:rsidR="000159C3">
        <w:t xml:space="preserve"> The cultural values of the organization </w:t>
      </w:r>
      <w:r w:rsidR="009B06FE">
        <w:t>are</w:t>
      </w:r>
      <w:r w:rsidR="000159C3">
        <w:t xml:space="preserve"> mainly based on </w:t>
      </w:r>
      <w:r w:rsidR="009B06FE">
        <w:t>self-awareness</w:t>
      </w:r>
      <w:r w:rsidR="000159C3">
        <w:t xml:space="preserve"> as well as personal accountability</w:t>
      </w:r>
      <w:r w:rsidR="009B06FE">
        <w:t xml:space="preserve">, where </w:t>
      </w:r>
      <w:r w:rsidR="000159C3">
        <w:t xml:space="preserve">a group mindset </w:t>
      </w:r>
      <w:r w:rsidR="009B06FE">
        <w:t xml:space="preserve">is </w:t>
      </w:r>
      <w:r w:rsidR="000159C3">
        <w:t xml:space="preserve">adopted with </w:t>
      </w:r>
      <w:r w:rsidR="009B06FE">
        <w:t xml:space="preserve">a </w:t>
      </w:r>
      <w:r w:rsidR="000159C3">
        <w:t xml:space="preserve">continuous </w:t>
      </w:r>
      <w:r w:rsidR="009B06FE">
        <w:t>learning</w:t>
      </w:r>
      <w:r w:rsidR="000159C3">
        <w:t xml:space="preserve"> process</w:t>
      </w:r>
      <w:r w:rsidR="009B06FE">
        <w:t>.</w:t>
      </w:r>
      <w:r w:rsidR="000159C3">
        <w:t xml:space="preserve"> </w:t>
      </w:r>
      <w:r w:rsidR="009B06FE">
        <w:t>T</w:t>
      </w:r>
      <w:r w:rsidR="000159C3">
        <w:t xml:space="preserve">he leadership style which are followed by </w:t>
      </w:r>
      <w:r w:rsidR="009B06FE">
        <w:t>this</w:t>
      </w:r>
      <w:r w:rsidR="000159C3">
        <w:t xml:space="preserve"> organization is described below</w:t>
      </w:r>
    </w:p>
    <w:p w14:paraId="0A7EAC1B" w14:textId="77777777" w:rsidR="00511294" w:rsidRPr="00511294" w:rsidRDefault="00511294" w:rsidP="00D56028">
      <w:pPr>
        <w:rPr>
          <w:b/>
          <w:bCs/>
        </w:rPr>
      </w:pPr>
      <w:r w:rsidRPr="00511294">
        <w:rPr>
          <w:b/>
          <w:bCs/>
        </w:rPr>
        <w:t>Transactional Leadership Style</w:t>
      </w:r>
    </w:p>
    <w:p w14:paraId="389D4660" w14:textId="77777777" w:rsidR="00511294" w:rsidRPr="00670515" w:rsidRDefault="00511294" w:rsidP="00D56028">
      <w:pPr>
        <w:rPr>
          <w:lang w:val="en-IN"/>
        </w:rPr>
      </w:pPr>
      <w:r>
        <w:t xml:space="preserve">It is identified that transactional leaders often focus on obtaining different </w:t>
      </w:r>
      <w:r w:rsidR="00823F41">
        <w:t>tasks</w:t>
      </w:r>
      <w:r>
        <w:t xml:space="preserve"> to ensure organizational success</w:t>
      </w:r>
      <w:r w:rsidR="00823F41">
        <w:t>.</w:t>
      </w:r>
      <w:r>
        <w:t xml:space="preserve"> </w:t>
      </w:r>
      <w:r w:rsidR="00823F41">
        <w:t>T</w:t>
      </w:r>
      <w:r>
        <w:t xml:space="preserve">he leaders motivate the workers to meet </w:t>
      </w:r>
      <w:r w:rsidR="00823F41">
        <w:t>their</w:t>
      </w:r>
      <w:r>
        <w:t xml:space="preserve"> goals </w:t>
      </w:r>
      <w:r w:rsidR="00823F41">
        <w:t>and</w:t>
      </w:r>
      <w:r>
        <w:t xml:space="preserve"> rewards are provided to them based on their performance</w:t>
      </w:r>
      <w:r w:rsidR="00823F41">
        <w:t>.</w:t>
      </w:r>
      <w:r>
        <w:t xml:space="preserve"> </w:t>
      </w:r>
      <w:r w:rsidR="00823F41">
        <w:t>P</w:t>
      </w:r>
      <w:r>
        <w:t xml:space="preserve">rimark holds the transactional leadership style for achieving its goal where it receives </w:t>
      </w:r>
      <w:r w:rsidR="00823F41">
        <w:t>opportunities</w:t>
      </w:r>
      <w:r>
        <w:t xml:space="preserve"> for exploring the ideas and </w:t>
      </w:r>
      <w:r w:rsidR="00823F41">
        <w:t>making</w:t>
      </w:r>
      <w:r>
        <w:t xml:space="preserve"> the final decisions</w:t>
      </w:r>
      <w:r w:rsidR="00670515">
        <w:t xml:space="preserve"> </w:t>
      </w:r>
      <w:r w:rsidR="00670515" w:rsidRPr="00670515">
        <w:rPr>
          <w:lang w:val="en-IN"/>
        </w:rPr>
        <w:t>(Primark, 2024)</w:t>
      </w:r>
      <w:r>
        <w:t xml:space="preserve">. Adopting </w:t>
      </w:r>
      <w:r w:rsidR="00823F41">
        <w:t>this</w:t>
      </w:r>
      <w:r>
        <w:t xml:space="preserve"> leadership style has provided </w:t>
      </w:r>
      <w:r w:rsidR="00823F41">
        <w:t>the advantage</w:t>
      </w:r>
      <w:r>
        <w:t xml:space="preserve"> </w:t>
      </w:r>
      <w:r w:rsidR="00670515">
        <w:t>of focusing</w:t>
      </w:r>
      <w:r>
        <w:t xml:space="preserve"> on the resources</w:t>
      </w:r>
      <w:r w:rsidR="00823F41">
        <w:t>,</w:t>
      </w:r>
      <w:r>
        <w:t xml:space="preserve"> </w:t>
      </w:r>
      <w:r w:rsidR="00823F41">
        <w:t>knowledge</w:t>
      </w:r>
      <w:r>
        <w:t xml:space="preserve"> and skills of the workers</w:t>
      </w:r>
      <w:r w:rsidR="00823F41">
        <w:t>.</w:t>
      </w:r>
      <w:r>
        <w:t xml:space="preserve"> </w:t>
      </w:r>
      <w:r w:rsidR="00823F41">
        <w:t>Managerial</w:t>
      </w:r>
      <w:r>
        <w:t xml:space="preserve"> leadership is based on creating a structure and </w:t>
      </w:r>
      <w:r w:rsidR="00823F41">
        <w:t>instructing</w:t>
      </w:r>
      <w:r>
        <w:t xml:space="preserve"> the workers </w:t>
      </w:r>
      <w:r w:rsidR="00823F41">
        <w:t>to complete</w:t>
      </w:r>
      <w:r>
        <w:t xml:space="preserve"> their activities</w:t>
      </w:r>
      <w:r w:rsidR="00670515">
        <w:t xml:space="preserve"> </w:t>
      </w:r>
      <w:r w:rsidR="00670515" w:rsidRPr="00670515">
        <w:rPr>
          <w:lang w:val="en-IN"/>
        </w:rPr>
        <w:t>(</w:t>
      </w:r>
      <w:proofErr w:type="spellStart"/>
      <w:r w:rsidR="00670515" w:rsidRPr="00670515">
        <w:rPr>
          <w:lang w:val="en-IN"/>
        </w:rPr>
        <w:t>Lumbantoruan</w:t>
      </w:r>
      <w:proofErr w:type="spellEnd"/>
      <w:r w:rsidR="00670515" w:rsidRPr="00670515">
        <w:rPr>
          <w:lang w:val="en-IN"/>
        </w:rPr>
        <w:t xml:space="preserve"> et al., 2020)</w:t>
      </w:r>
      <w:r w:rsidR="00823F41">
        <w:t>.</w:t>
      </w:r>
      <w:r>
        <w:t xml:space="preserve"> </w:t>
      </w:r>
      <w:r w:rsidR="00823F41">
        <w:t>T</w:t>
      </w:r>
      <w:r>
        <w:t xml:space="preserve">he task </w:t>
      </w:r>
      <w:r w:rsidR="00823F41">
        <w:t>is</w:t>
      </w:r>
      <w:r>
        <w:t xml:space="preserve"> delegated as per the skills of the workers where an important role is played by the leaders to motivate them </w:t>
      </w:r>
      <w:r w:rsidR="00823F41">
        <w:t>to achieve</w:t>
      </w:r>
      <w:r>
        <w:t xml:space="preserve"> the desired outcome</w:t>
      </w:r>
      <w:r w:rsidR="00823F41">
        <w:t>.</w:t>
      </w:r>
      <w:r>
        <w:t xml:space="preserve"> </w:t>
      </w:r>
      <w:r w:rsidR="00823F41">
        <w:t>A</w:t>
      </w:r>
      <w:r>
        <w:t xml:space="preserve"> clear expectation is </w:t>
      </w:r>
      <w:r w:rsidR="00823F41">
        <w:t>set</w:t>
      </w:r>
      <w:r>
        <w:t xml:space="preserve"> </w:t>
      </w:r>
      <w:r w:rsidR="00823F41">
        <w:t>by the</w:t>
      </w:r>
      <w:r>
        <w:t xml:space="preserve"> leadership style where leaders are efficient </w:t>
      </w:r>
      <w:r w:rsidR="00823F41">
        <w:t>in developing</w:t>
      </w:r>
      <w:r>
        <w:t xml:space="preserve"> </w:t>
      </w:r>
      <w:r w:rsidR="00823F41">
        <w:t>skill-based</w:t>
      </w:r>
      <w:r>
        <w:t xml:space="preserve"> tasks and also monitor the performance of the employees</w:t>
      </w:r>
      <w:r w:rsidR="00670515">
        <w:t xml:space="preserve"> (</w:t>
      </w:r>
      <w:r w:rsidR="00670515" w:rsidRPr="00670515">
        <w:t>Yukl</w:t>
      </w:r>
      <w:r w:rsidR="00670515">
        <w:t xml:space="preserve"> and</w:t>
      </w:r>
      <w:r w:rsidR="00670515" w:rsidRPr="00670515">
        <w:t xml:space="preserve"> Gardner,</w:t>
      </w:r>
      <w:r w:rsidR="00670515">
        <w:t xml:space="preserve"> 2020)</w:t>
      </w:r>
      <w:r w:rsidR="00823F41">
        <w:t>.</w:t>
      </w:r>
      <w:r>
        <w:t xml:space="preserve"> </w:t>
      </w:r>
      <w:r w:rsidR="00823F41">
        <w:t>I</w:t>
      </w:r>
      <w:r>
        <w:t xml:space="preserve">t has been identified that the leaders of Primark </w:t>
      </w:r>
      <w:r w:rsidR="00823F41">
        <w:t>have</w:t>
      </w:r>
      <w:r>
        <w:t xml:space="preserve"> provided feedback to the employees</w:t>
      </w:r>
      <w:r w:rsidR="00823F41">
        <w:t>, w</w:t>
      </w:r>
      <w:r>
        <w:t xml:space="preserve">hich has helped them to improve their performance rewards are provided to them in various ways such as </w:t>
      </w:r>
      <w:r w:rsidR="00823F41">
        <w:t>discounts,</w:t>
      </w:r>
      <w:r>
        <w:t xml:space="preserve"> flexible </w:t>
      </w:r>
      <w:r w:rsidR="00823F41">
        <w:t>schedules,</w:t>
      </w:r>
      <w:r>
        <w:t xml:space="preserve"> paternity leave</w:t>
      </w:r>
      <w:r w:rsidR="00823F41">
        <w:t>,</w:t>
      </w:r>
      <w:r>
        <w:t xml:space="preserve"> paid off</w:t>
      </w:r>
      <w:r w:rsidR="00823F41">
        <w:t>,</w:t>
      </w:r>
      <w:r>
        <w:t xml:space="preserve"> unpaid extended leave and many more</w:t>
      </w:r>
      <w:r w:rsidR="00823F41">
        <w:t>.</w:t>
      </w:r>
      <w:r>
        <w:t xml:space="preserve"> </w:t>
      </w:r>
      <w:r w:rsidR="00823F41">
        <w:t>A</w:t>
      </w:r>
      <w:r>
        <w:t>part from that</w:t>
      </w:r>
      <w:r w:rsidR="00823F41">
        <w:t>,</w:t>
      </w:r>
      <w:r>
        <w:t xml:space="preserve"> the </w:t>
      </w:r>
      <w:r w:rsidR="00823F41">
        <w:t>“</w:t>
      </w:r>
      <w:r>
        <w:t>employee assistance program</w:t>
      </w:r>
      <w:r w:rsidR="00823F41">
        <w:t>”</w:t>
      </w:r>
      <w:r>
        <w:t xml:space="preserve"> is organized by the workers where their requirements </w:t>
      </w:r>
      <w:r>
        <w:lastRenderedPageBreak/>
        <w:t xml:space="preserve">are </w:t>
      </w:r>
      <w:r w:rsidR="00823F41">
        <w:t>met</w:t>
      </w:r>
      <w:r>
        <w:t xml:space="preserve"> in terms of providing effective </w:t>
      </w:r>
      <w:r w:rsidR="00823F41">
        <w:t>training</w:t>
      </w:r>
      <w:r>
        <w:t xml:space="preserve"> to them</w:t>
      </w:r>
      <w:r w:rsidR="00670515">
        <w:t xml:space="preserve"> </w:t>
      </w:r>
      <w:r w:rsidR="00670515" w:rsidRPr="00670515">
        <w:rPr>
          <w:lang w:val="en-IN"/>
        </w:rPr>
        <w:t>(Primark, 2024)</w:t>
      </w:r>
      <w:r w:rsidR="00823F41">
        <w:t>.</w:t>
      </w:r>
      <w:r>
        <w:t xml:space="preserve"> </w:t>
      </w:r>
      <w:r w:rsidR="00823F41">
        <w:t>I</w:t>
      </w:r>
      <w:r>
        <w:t>t has been creating opportunities to enhance the engagement of the workers which is also positively associated with their satisfaction level.</w:t>
      </w:r>
    </w:p>
    <w:p w14:paraId="04A19E0E" w14:textId="77777777" w:rsidR="00511294" w:rsidRPr="00511294" w:rsidRDefault="00511294" w:rsidP="00D56028">
      <w:pPr>
        <w:rPr>
          <w:i/>
          <w:iCs/>
        </w:rPr>
      </w:pPr>
      <w:r w:rsidRPr="00511294">
        <w:rPr>
          <w:i/>
          <w:iCs/>
        </w:rPr>
        <w:t>Advantages</w:t>
      </w:r>
    </w:p>
    <w:p w14:paraId="47393602" w14:textId="77777777" w:rsidR="00823F41" w:rsidRPr="00670515" w:rsidRDefault="00511294" w:rsidP="00670515">
      <w:pPr>
        <w:pStyle w:val="ListParagraph"/>
        <w:numPr>
          <w:ilvl w:val="0"/>
          <w:numId w:val="2"/>
        </w:numPr>
        <w:rPr>
          <w:lang w:val="en-IN"/>
        </w:rPr>
      </w:pPr>
      <w:r>
        <w:t xml:space="preserve">Clear expectations are made by the leaders which help the employees understand the requirements of </w:t>
      </w:r>
      <w:r w:rsidR="00823F41">
        <w:t xml:space="preserve">the </w:t>
      </w:r>
      <w:r>
        <w:t xml:space="preserve">job </w:t>
      </w:r>
      <w:r w:rsidR="00670515" w:rsidRPr="00670515">
        <w:rPr>
          <w:lang w:val="en-IN"/>
        </w:rPr>
        <w:t>(Abbas and Ali, 2021)</w:t>
      </w:r>
    </w:p>
    <w:p w14:paraId="78D9CA08" w14:textId="463F9BD9" w:rsidR="00511294" w:rsidRDefault="00823F41" w:rsidP="00511294">
      <w:pPr>
        <w:pStyle w:val="ListParagraph"/>
        <w:numPr>
          <w:ilvl w:val="0"/>
          <w:numId w:val="2"/>
        </w:numPr>
      </w:pPr>
      <w:r>
        <w:t>I</w:t>
      </w:r>
      <w:r w:rsidR="00511294">
        <w:t>mmediate feedback is provided to the workers the opportunities are developed to increase their skills</w:t>
      </w:r>
      <w:r>
        <w:t>.</w:t>
      </w:r>
      <w:r w:rsidR="00511294">
        <w:t xml:space="preserve"> </w:t>
      </w:r>
      <w:r>
        <w:t>A</w:t>
      </w:r>
      <w:r w:rsidR="00511294">
        <w:t>s a result</w:t>
      </w:r>
      <w:r>
        <w:t>,</w:t>
      </w:r>
      <w:r w:rsidR="00511294">
        <w:t xml:space="preserve"> Primark has successfully achieved its goal where </w:t>
      </w:r>
      <w:r>
        <w:t>to increase</w:t>
      </w:r>
      <w:r w:rsidR="00511294">
        <w:t xml:space="preserve"> market share as well as profitability by providing quality services to the customers</w:t>
      </w:r>
      <w:r>
        <w:t>.</w:t>
      </w:r>
    </w:p>
    <w:p w14:paraId="562896E8" w14:textId="77777777" w:rsidR="00511294" w:rsidRPr="00670515" w:rsidRDefault="00511294" w:rsidP="00D56028">
      <w:pPr>
        <w:rPr>
          <w:i/>
          <w:iCs/>
        </w:rPr>
      </w:pPr>
      <w:r w:rsidRPr="00670515">
        <w:rPr>
          <w:i/>
          <w:iCs/>
        </w:rPr>
        <w:t>Disadvantages</w:t>
      </w:r>
    </w:p>
    <w:p w14:paraId="6E3221D0" w14:textId="77777777" w:rsidR="00823F41" w:rsidRPr="00670515" w:rsidRDefault="00DE0CD8" w:rsidP="00670515">
      <w:pPr>
        <w:pStyle w:val="ListParagraph"/>
        <w:numPr>
          <w:ilvl w:val="0"/>
          <w:numId w:val="2"/>
        </w:numPr>
        <w:rPr>
          <w:lang w:val="en-IN"/>
        </w:rPr>
      </w:pPr>
      <w:r>
        <w:t xml:space="preserve">There is less chance to show innovation and creativity in the business </w:t>
      </w:r>
      <w:r w:rsidR="00823F41">
        <w:t>which</w:t>
      </w:r>
      <w:r>
        <w:t xml:space="preserve"> has negatively affected the knowledge of the workers </w:t>
      </w:r>
      <w:r w:rsidR="00670515" w:rsidRPr="00670515">
        <w:rPr>
          <w:lang w:val="en-IN"/>
        </w:rPr>
        <w:t>(</w:t>
      </w:r>
      <w:proofErr w:type="spellStart"/>
      <w:r w:rsidR="00670515" w:rsidRPr="00670515">
        <w:rPr>
          <w:lang w:val="en-IN"/>
        </w:rPr>
        <w:t>Lumbantoruan</w:t>
      </w:r>
      <w:proofErr w:type="spellEnd"/>
      <w:r w:rsidR="00670515" w:rsidRPr="00670515">
        <w:rPr>
          <w:lang w:val="en-IN"/>
        </w:rPr>
        <w:t xml:space="preserve"> et al., 2020)</w:t>
      </w:r>
    </w:p>
    <w:p w14:paraId="1448191C" w14:textId="77777777" w:rsidR="00823F41" w:rsidRDefault="00823F41" w:rsidP="00DE0CD8">
      <w:pPr>
        <w:pStyle w:val="ListParagraph"/>
        <w:numPr>
          <w:ilvl w:val="0"/>
          <w:numId w:val="2"/>
        </w:numPr>
      </w:pPr>
      <w:r>
        <w:t>T</w:t>
      </w:r>
      <w:r w:rsidR="00DE0CD8">
        <w:t xml:space="preserve">he </w:t>
      </w:r>
      <w:r>
        <w:t>rewards</w:t>
      </w:r>
      <w:r w:rsidR="00DE0CD8">
        <w:t xml:space="preserve"> are powerful motivators however sometimes employees are less motivated to enhance their satisfaction level which negatively </w:t>
      </w:r>
      <w:r>
        <w:t>affects</w:t>
      </w:r>
      <w:r w:rsidR="00DE0CD8">
        <w:t xml:space="preserve"> </w:t>
      </w:r>
      <w:r>
        <w:t>their</w:t>
      </w:r>
      <w:r w:rsidR="00DE0CD8">
        <w:t xml:space="preserve"> performance </w:t>
      </w:r>
    </w:p>
    <w:p w14:paraId="2CF7F40E" w14:textId="77777777" w:rsidR="00DE0CD8" w:rsidRPr="00670515" w:rsidRDefault="00823F41" w:rsidP="00670515">
      <w:pPr>
        <w:pStyle w:val="ListParagraph"/>
        <w:numPr>
          <w:ilvl w:val="0"/>
          <w:numId w:val="2"/>
        </w:numPr>
        <w:rPr>
          <w:lang w:val="en-IN"/>
        </w:rPr>
      </w:pPr>
      <w:r>
        <w:t>S</w:t>
      </w:r>
      <w:r w:rsidR="00DE0CD8">
        <w:t xml:space="preserve">hort term goal is focused in </w:t>
      </w:r>
      <w:r>
        <w:t>this leadership style</w:t>
      </w:r>
      <w:r w:rsidR="00DE0CD8">
        <w:t xml:space="preserve"> instead of developing </w:t>
      </w:r>
      <w:r>
        <w:t>long-term</w:t>
      </w:r>
      <w:r w:rsidR="00DE0CD8">
        <w:t xml:space="preserve"> growth</w:t>
      </w:r>
      <w:r w:rsidR="00670515">
        <w:t xml:space="preserve"> </w:t>
      </w:r>
      <w:r w:rsidR="00670515" w:rsidRPr="00670515">
        <w:rPr>
          <w:lang w:val="en-IN"/>
        </w:rPr>
        <w:t>(Abbas and Ali, 2021)</w:t>
      </w:r>
    </w:p>
    <w:p w14:paraId="3F5A8F5C" w14:textId="77777777" w:rsidR="00DE0CD8" w:rsidRDefault="00823F41" w:rsidP="00DE0CD8">
      <w:pPr>
        <w:pStyle w:val="ListParagraph"/>
        <w:numPr>
          <w:ilvl w:val="0"/>
          <w:numId w:val="2"/>
        </w:numPr>
      </w:pPr>
      <w:r>
        <w:t xml:space="preserve">For instance, high staff turnover is seen in Primark due to extreme pressure on the employees to achieve the organizational goal which is one of the disadvantages of adopting this leadership style. </w:t>
      </w:r>
    </w:p>
    <w:p w14:paraId="103A80D6" w14:textId="77ECFD0D" w:rsidR="00823F41" w:rsidRDefault="00823F41" w:rsidP="00823F41">
      <w:r>
        <w:t xml:space="preserve">It is stated that the leaders of Primark should focus on evaluating the requirements of the workers and fulfilling them which will not only help to increase their engagement but also reduce employee turnover rate. As a result, the organization will successfully retain </w:t>
      </w:r>
      <w:r w:rsidR="0055072B">
        <w:t>its</w:t>
      </w:r>
      <w:r>
        <w:t xml:space="preserve"> talents and hold its position in the market. </w:t>
      </w:r>
    </w:p>
    <w:p w14:paraId="2F6D3F00" w14:textId="77777777" w:rsidR="000159C3" w:rsidRPr="009B06FE" w:rsidRDefault="000159C3" w:rsidP="00D56028">
      <w:pPr>
        <w:rPr>
          <w:b/>
          <w:bCs/>
        </w:rPr>
      </w:pPr>
      <w:r w:rsidRPr="009B06FE">
        <w:rPr>
          <w:b/>
          <w:bCs/>
        </w:rPr>
        <w:t>Transformational Leadership Style</w:t>
      </w:r>
    </w:p>
    <w:p w14:paraId="0D16B1C1" w14:textId="289A65C9" w:rsidR="000159C3" w:rsidRPr="00670515" w:rsidRDefault="009B06FE" w:rsidP="00D56028">
      <w:pPr>
        <w:rPr>
          <w:lang w:val="en-IN"/>
        </w:rPr>
      </w:pPr>
      <w:r>
        <w:t>This</w:t>
      </w:r>
      <w:r w:rsidR="000159C3">
        <w:t xml:space="preserve"> leadership style is mainly adopted by the organization to identify the changes and create a vision which is required for organizational success</w:t>
      </w:r>
      <w:r>
        <w:t>.</w:t>
      </w:r>
      <w:r w:rsidR="000159C3">
        <w:t xml:space="preserve"> </w:t>
      </w:r>
      <w:r>
        <w:t>L</w:t>
      </w:r>
      <w:r w:rsidR="000159C3">
        <w:t>eaders who follow</w:t>
      </w:r>
      <w:r>
        <w:t xml:space="preserve"> the </w:t>
      </w:r>
      <w:r w:rsidR="000159C3">
        <w:t xml:space="preserve">transformational leadership style mainly share their visions with the workers </w:t>
      </w:r>
      <w:r>
        <w:t>which</w:t>
      </w:r>
      <w:r w:rsidR="000159C3">
        <w:t xml:space="preserve"> has created </w:t>
      </w:r>
      <w:r>
        <w:t>self-awareness</w:t>
      </w:r>
      <w:r w:rsidR="000159C3">
        <w:t xml:space="preserve"> among the workers</w:t>
      </w:r>
      <w:r w:rsidR="00670515">
        <w:t xml:space="preserve"> (</w:t>
      </w:r>
      <w:proofErr w:type="spellStart"/>
      <w:r w:rsidR="00670515" w:rsidRPr="00670515">
        <w:t>Northhouse</w:t>
      </w:r>
      <w:proofErr w:type="spellEnd"/>
      <w:r w:rsidR="00670515" w:rsidRPr="00670515">
        <w:t>,</w:t>
      </w:r>
      <w:r w:rsidR="00670515">
        <w:t xml:space="preserve"> 2022)</w:t>
      </w:r>
      <w:r>
        <w:t>.</w:t>
      </w:r>
      <w:r w:rsidR="000159C3">
        <w:t xml:space="preserve"> </w:t>
      </w:r>
      <w:r>
        <w:t>O</w:t>
      </w:r>
      <w:r w:rsidR="000159C3">
        <w:t>n the other hand</w:t>
      </w:r>
      <w:r>
        <w:t>,</w:t>
      </w:r>
      <w:r w:rsidR="000159C3">
        <w:t xml:space="preserve"> collaboration is emphasized where an effective working environment is developed by increasing the responsibilities of the workers which has enhanced their engagement with the organization</w:t>
      </w:r>
      <w:r w:rsidR="00670515">
        <w:t xml:space="preserve"> </w:t>
      </w:r>
      <w:r w:rsidR="00670515" w:rsidRPr="00670515">
        <w:rPr>
          <w:lang w:val="en-IN"/>
        </w:rPr>
        <w:t>(Primark, 2024)</w:t>
      </w:r>
      <w:r w:rsidR="000159C3">
        <w:t xml:space="preserve">. It is identified </w:t>
      </w:r>
      <w:r w:rsidR="000159C3">
        <w:lastRenderedPageBreak/>
        <w:t xml:space="preserve">that </w:t>
      </w:r>
      <w:r w:rsidR="00511294">
        <w:t xml:space="preserve">an </w:t>
      </w:r>
      <w:r w:rsidR="000159C3">
        <w:t xml:space="preserve">effective leadership strategy is followed by </w:t>
      </w:r>
      <w:r w:rsidR="00511294">
        <w:t>Primark</w:t>
      </w:r>
      <w:r w:rsidR="000159C3">
        <w:t xml:space="preserve"> where it successfully </w:t>
      </w:r>
      <w:r>
        <w:t>builds</w:t>
      </w:r>
      <w:r w:rsidR="000159C3">
        <w:t xml:space="preserve"> a </w:t>
      </w:r>
      <w:r>
        <w:t>high-performing</w:t>
      </w:r>
      <w:r w:rsidR="000159C3">
        <w:t xml:space="preserve"> team where </w:t>
      </w:r>
      <w:r>
        <w:t>innovation</w:t>
      </w:r>
      <w:r w:rsidR="000159C3">
        <w:t xml:space="preserve"> is crafted meticulously. For instance</w:t>
      </w:r>
      <w:r>
        <w:t>,</w:t>
      </w:r>
      <w:r w:rsidR="000159C3">
        <w:t xml:space="preserve"> the leaders of </w:t>
      </w:r>
      <w:r w:rsidR="00511294">
        <w:t>Primark</w:t>
      </w:r>
      <w:r w:rsidR="000159C3">
        <w:t xml:space="preserve"> train the staff as per their requirements which </w:t>
      </w:r>
      <w:r>
        <w:t>enhances</w:t>
      </w:r>
      <w:r w:rsidR="000159C3">
        <w:t xml:space="preserve"> their satisfaction level</w:t>
      </w:r>
      <w:r>
        <w:t>.</w:t>
      </w:r>
      <w:r w:rsidR="000159C3">
        <w:t xml:space="preserve"> </w:t>
      </w:r>
      <w:r>
        <w:t>M</w:t>
      </w:r>
      <w:r w:rsidR="000159C3">
        <w:t>oreover</w:t>
      </w:r>
      <w:r>
        <w:t>,</w:t>
      </w:r>
      <w:r w:rsidR="000159C3">
        <w:t xml:space="preserve"> it has been creating opportunities to increase their engagement with the organization and develop successful communication</w:t>
      </w:r>
      <w:r w:rsidR="00670515">
        <w:t xml:space="preserve"> (</w:t>
      </w:r>
      <w:proofErr w:type="spellStart"/>
      <w:r w:rsidR="00670515" w:rsidRPr="00670515">
        <w:t>Skopak</w:t>
      </w:r>
      <w:proofErr w:type="spellEnd"/>
      <w:r w:rsidR="00670515">
        <w:t xml:space="preserve"> and</w:t>
      </w:r>
      <w:r w:rsidR="00670515" w:rsidRPr="00670515">
        <w:t xml:space="preserve"> </w:t>
      </w:r>
      <w:proofErr w:type="spellStart"/>
      <w:r w:rsidR="00670515" w:rsidRPr="00670515">
        <w:t>Hadzaihmetovic</w:t>
      </w:r>
      <w:proofErr w:type="spellEnd"/>
      <w:r w:rsidR="00670515">
        <w:t>, 2022)</w:t>
      </w:r>
      <w:r>
        <w:t>.</w:t>
      </w:r>
      <w:r w:rsidR="000159C3">
        <w:t xml:space="preserve"> </w:t>
      </w:r>
      <w:r>
        <w:t>T</w:t>
      </w:r>
      <w:r w:rsidR="000159C3">
        <w:t xml:space="preserve">he leadership strategy depends on the value and the standard of the company that </w:t>
      </w:r>
      <w:r w:rsidR="00670515">
        <w:t>creates</w:t>
      </w:r>
      <w:r w:rsidR="000159C3">
        <w:t xml:space="preserve"> an effective working environment by producing erratic teams</w:t>
      </w:r>
      <w:r w:rsidR="00670515">
        <w:t xml:space="preserve"> </w:t>
      </w:r>
      <w:r w:rsidR="00670515" w:rsidRPr="00670515">
        <w:rPr>
          <w:lang w:val="en-IN"/>
        </w:rPr>
        <w:t>(</w:t>
      </w:r>
      <w:proofErr w:type="spellStart"/>
      <w:r w:rsidR="00670515" w:rsidRPr="00670515">
        <w:rPr>
          <w:lang w:val="en-IN"/>
        </w:rPr>
        <w:t>Bastari</w:t>
      </w:r>
      <w:proofErr w:type="spellEnd"/>
      <w:r w:rsidR="00670515" w:rsidRPr="00670515">
        <w:rPr>
          <w:lang w:val="en-IN"/>
        </w:rPr>
        <w:t xml:space="preserve">, </w:t>
      </w:r>
      <w:proofErr w:type="spellStart"/>
      <w:r w:rsidR="00670515" w:rsidRPr="00670515">
        <w:rPr>
          <w:lang w:val="en-IN"/>
        </w:rPr>
        <w:t>Eliyana</w:t>
      </w:r>
      <w:proofErr w:type="spellEnd"/>
      <w:r w:rsidR="00670515" w:rsidRPr="00670515">
        <w:rPr>
          <w:lang w:val="en-IN"/>
        </w:rPr>
        <w:t xml:space="preserve"> and </w:t>
      </w:r>
      <w:proofErr w:type="spellStart"/>
      <w:r w:rsidR="00670515" w:rsidRPr="00670515">
        <w:rPr>
          <w:lang w:val="en-IN"/>
        </w:rPr>
        <w:t>Wijayanti</w:t>
      </w:r>
      <w:proofErr w:type="spellEnd"/>
      <w:r w:rsidR="00670515" w:rsidRPr="00670515">
        <w:rPr>
          <w:lang w:val="en-IN"/>
        </w:rPr>
        <w:t>, 2020)</w:t>
      </w:r>
      <w:r>
        <w:t>.</w:t>
      </w:r>
      <w:r w:rsidR="000159C3">
        <w:t xml:space="preserve"> The principle is adopted by the organization to invest in </w:t>
      </w:r>
      <w:r>
        <w:t>high-quality</w:t>
      </w:r>
      <w:r w:rsidR="000159C3">
        <w:t xml:space="preserve"> talent</w:t>
      </w:r>
      <w:r>
        <w:t xml:space="preserve">s, where </w:t>
      </w:r>
      <w:r w:rsidR="000159C3">
        <w:t xml:space="preserve">training is provided and the learning opportunities </w:t>
      </w:r>
      <w:r>
        <w:t>are</w:t>
      </w:r>
      <w:r w:rsidR="000159C3">
        <w:t xml:space="preserve"> based </w:t>
      </w:r>
      <w:r>
        <w:t>on</w:t>
      </w:r>
      <w:r w:rsidR="000159C3">
        <w:t xml:space="preserve"> identifying the exact requirements of the workers and fulfilling them</w:t>
      </w:r>
      <w:r>
        <w:t>.</w:t>
      </w:r>
      <w:r w:rsidR="000159C3">
        <w:t xml:space="preserve"> </w:t>
      </w:r>
      <w:r>
        <w:t>I</w:t>
      </w:r>
      <w:r w:rsidR="000159C3">
        <w:t xml:space="preserve">t has shown the capabilities of the team to achieve the organizational goals and encourage the workers </w:t>
      </w:r>
      <w:r>
        <w:t>to generate</w:t>
      </w:r>
      <w:r w:rsidR="000159C3">
        <w:t xml:space="preserve"> productivity</w:t>
      </w:r>
      <w:r>
        <w:t>.</w:t>
      </w:r>
      <w:r w:rsidR="00511294">
        <w:t xml:space="preserve"> Primark focuses on developing communication, which serves continuous improvements and serves customers</w:t>
      </w:r>
      <w:r w:rsidR="00670515">
        <w:t xml:space="preserve"> </w:t>
      </w:r>
      <w:r w:rsidR="00670515" w:rsidRPr="00670515">
        <w:rPr>
          <w:lang w:val="en-IN"/>
        </w:rPr>
        <w:t>(Primark, 2024)</w:t>
      </w:r>
      <w:r w:rsidR="00511294">
        <w:t xml:space="preserve">. </w:t>
      </w:r>
      <w:r>
        <w:t>T</w:t>
      </w:r>
      <w:r w:rsidR="000159C3">
        <w:t>he storytelling method is adopted by the leaders to develop an iconic cultural movement and at the same time</w:t>
      </w:r>
      <w:r w:rsidR="00511294">
        <w:t>,</w:t>
      </w:r>
      <w:r w:rsidR="000159C3">
        <w:t xml:space="preserve"> they </w:t>
      </w:r>
      <w:r w:rsidR="00511294">
        <w:t>nurture</w:t>
      </w:r>
      <w:r w:rsidR="000159C3">
        <w:t xml:space="preserve"> </w:t>
      </w:r>
      <w:r w:rsidR="00511294">
        <w:t>long-term</w:t>
      </w:r>
      <w:r w:rsidR="000159C3">
        <w:t xml:space="preserve"> </w:t>
      </w:r>
      <w:r w:rsidR="00511294">
        <w:t>relationships</w:t>
      </w:r>
      <w:r w:rsidR="000159C3">
        <w:t xml:space="preserve"> with the workers</w:t>
      </w:r>
      <w:r w:rsidR="00670515">
        <w:t xml:space="preserve"> (</w:t>
      </w:r>
      <w:r w:rsidR="00670515" w:rsidRPr="00670515">
        <w:t>Waldman</w:t>
      </w:r>
      <w:r w:rsidR="00670515">
        <w:t xml:space="preserve"> </w:t>
      </w:r>
      <w:r w:rsidR="00670515" w:rsidRPr="00670515">
        <w:t>and O’Reilly,</w:t>
      </w:r>
      <w:r w:rsidR="00670515">
        <w:t xml:space="preserve"> 2019)</w:t>
      </w:r>
      <w:r w:rsidR="00662DC1">
        <w:t>.</w:t>
      </w:r>
      <w:r w:rsidR="000159C3">
        <w:t xml:space="preserve"> </w:t>
      </w:r>
      <w:r w:rsidR="00662DC1">
        <w:t>T</w:t>
      </w:r>
      <w:r w:rsidR="000159C3">
        <w:t xml:space="preserve">hey believe that investing in leadership with the stakeholders is essential to </w:t>
      </w:r>
      <w:r w:rsidR="00511294">
        <w:t>understanding</w:t>
      </w:r>
      <w:r w:rsidR="000159C3">
        <w:t xml:space="preserve"> their requirements</w:t>
      </w:r>
      <w:r w:rsidR="00662DC1">
        <w:t>,</w:t>
      </w:r>
      <w:r w:rsidR="000159C3">
        <w:t xml:space="preserve"> </w:t>
      </w:r>
      <w:r w:rsidR="00511294">
        <w:t>motivating</w:t>
      </w:r>
      <w:r w:rsidR="000159C3">
        <w:t xml:space="preserve"> them and even supporting their goals</w:t>
      </w:r>
      <w:r w:rsidR="00662DC1">
        <w:t>.</w:t>
      </w:r>
      <w:r w:rsidR="000159C3">
        <w:t xml:space="preserve"> </w:t>
      </w:r>
      <w:r w:rsidR="00662DC1">
        <w:t>T</w:t>
      </w:r>
      <w:r w:rsidR="000159C3">
        <w:t>herefore</w:t>
      </w:r>
      <w:r w:rsidR="00662DC1">
        <w:t>,</w:t>
      </w:r>
      <w:r w:rsidR="000159C3">
        <w:t xml:space="preserve"> it can be stated that the leaders sincerely care about their team members and foster </w:t>
      </w:r>
      <w:r w:rsidR="00511294">
        <w:t>an</w:t>
      </w:r>
      <w:r w:rsidR="000159C3">
        <w:t xml:space="preserve"> environment which encourages the workers to learn new skills and ensure the standards of excellence.</w:t>
      </w:r>
    </w:p>
    <w:p w14:paraId="3AADE8EB" w14:textId="77777777" w:rsidR="000159C3" w:rsidRPr="00662DC1" w:rsidRDefault="002C1CEA" w:rsidP="00D56028">
      <w:pPr>
        <w:rPr>
          <w:i/>
          <w:iCs/>
        </w:rPr>
      </w:pPr>
      <w:r w:rsidRPr="00662DC1">
        <w:rPr>
          <w:i/>
          <w:iCs/>
        </w:rPr>
        <w:t>Advantages</w:t>
      </w:r>
    </w:p>
    <w:p w14:paraId="3CCD54DD" w14:textId="77777777" w:rsidR="00662DC1" w:rsidRPr="00670515" w:rsidRDefault="009B06FE" w:rsidP="00670515">
      <w:pPr>
        <w:pStyle w:val="ListParagraph"/>
        <w:numPr>
          <w:ilvl w:val="0"/>
          <w:numId w:val="1"/>
        </w:numPr>
        <w:rPr>
          <w:lang w:val="en-IN"/>
        </w:rPr>
      </w:pPr>
      <w:r>
        <w:t xml:space="preserve">Adopting this leadership style has inspired the workers </w:t>
      </w:r>
      <w:r w:rsidR="00511294">
        <w:t>to generate</w:t>
      </w:r>
      <w:r>
        <w:t xml:space="preserve"> vision and achieve the organizational goals </w:t>
      </w:r>
      <w:r w:rsidR="00670515" w:rsidRPr="00670515">
        <w:rPr>
          <w:lang w:val="en-IN"/>
        </w:rPr>
        <w:t xml:space="preserve">(Diana </w:t>
      </w:r>
      <w:r w:rsidR="00670515">
        <w:rPr>
          <w:lang w:val="en-IN"/>
        </w:rPr>
        <w:t>et al.</w:t>
      </w:r>
      <w:r w:rsidR="00670515" w:rsidRPr="00670515">
        <w:rPr>
          <w:lang w:val="en-IN"/>
        </w:rPr>
        <w:t xml:space="preserve"> 2022)</w:t>
      </w:r>
    </w:p>
    <w:p w14:paraId="2C3D85CB" w14:textId="77777777" w:rsidR="00662DC1" w:rsidRDefault="00662DC1" w:rsidP="009B06FE">
      <w:pPr>
        <w:pStyle w:val="ListParagraph"/>
        <w:numPr>
          <w:ilvl w:val="0"/>
          <w:numId w:val="1"/>
        </w:numPr>
      </w:pPr>
      <w:r>
        <w:t>I</w:t>
      </w:r>
      <w:r w:rsidR="009B06FE">
        <w:t xml:space="preserve">t ensures higher productivity and </w:t>
      </w:r>
      <w:r w:rsidR="00511294">
        <w:t>enhances</w:t>
      </w:r>
      <w:r w:rsidR="009B06FE">
        <w:t xml:space="preserve"> the job satisfaction level as a result the employees of </w:t>
      </w:r>
      <w:r w:rsidR="00511294">
        <w:t>Primark</w:t>
      </w:r>
      <w:r w:rsidR="009B06FE">
        <w:t xml:space="preserve"> have successfully achieved the organizational goals in terms of providing quality services to the customers </w:t>
      </w:r>
    </w:p>
    <w:p w14:paraId="4F42789D" w14:textId="77777777" w:rsidR="002C1CEA" w:rsidRDefault="00662DC1" w:rsidP="009B06FE">
      <w:pPr>
        <w:pStyle w:val="ListParagraph"/>
        <w:numPr>
          <w:ilvl w:val="0"/>
          <w:numId w:val="1"/>
        </w:numPr>
      </w:pPr>
      <w:r>
        <w:t>C</w:t>
      </w:r>
      <w:r w:rsidR="009B06FE">
        <w:t xml:space="preserve">reativity and innovation are </w:t>
      </w:r>
      <w:r w:rsidR="00511294">
        <w:t>ensured</w:t>
      </w:r>
      <w:r w:rsidR="009B06FE">
        <w:t xml:space="preserve"> by adopting this style where the employees are resilient </w:t>
      </w:r>
      <w:r w:rsidR="00511294">
        <w:t>to</w:t>
      </w:r>
      <w:r w:rsidR="009B06FE">
        <w:t xml:space="preserve"> the changes</w:t>
      </w:r>
      <w:r>
        <w:t xml:space="preserve">. </w:t>
      </w:r>
    </w:p>
    <w:p w14:paraId="4419FDE5" w14:textId="77777777" w:rsidR="002C1CEA" w:rsidRPr="00662DC1" w:rsidRDefault="002C1CEA" w:rsidP="00D56028">
      <w:pPr>
        <w:rPr>
          <w:i/>
          <w:iCs/>
        </w:rPr>
      </w:pPr>
      <w:r w:rsidRPr="00662DC1">
        <w:rPr>
          <w:i/>
          <w:iCs/>
        </w:rPr>
        <w:t>Disadvantages</w:t>
      </w:r>
    </w:p>
    <w:p w14:paraId="342E1262" w14:textId="69316FC9" w:rsidR="00662DC1" w:rsidRDefault="000B0569" w:rsidP="009B06FE">
      <w:pPr>
        <w:pStyle w:val="ListParagraph"/>
        <w:numPr>
          <w:ilvl w:val="0"/>
          <w:numId w:val="1"/>
        </w:numPr>
      </w:pPr>
      <w:r>
        <w:t>Over-dependency</w:t>
      </w:r>
      <w:r w:rsidR="009B06FE">
        <w:t xml:space="preserve"> on the leader can negatively influence the business practices</w:t>
      </w:r>
      <w:r w:rsidR="00662DC1">
        <w:t>.</w:t>
      </w:r>
      <w:r w:rsidR="009B06FE">
        <w:t xml:space="preserve"> </w:t>
      </w:r>
      <w:r w:rsidR="00662DC1">
        <w:t>F</w:t>
      </w:r>
      <w:r w:rsidR="009B06FE">
        <w:t>or instance</w:t>
      </w:r>
      <w:r w:rsidR="00662DC1">
        <w:t>,</w:t>
      </w:r>
      <w:r w:rsidR="009B06FE">
        <w:t xml:space="preserve"> the employees of </w:t>
      </w:r>
      <w:r w:rsidR="00511294">
        <w:t>Primark</w:t>
      </w:r>
      <w:r w:rsidR="009B06FE">
        <w:t xml:space="preserve"> show</w:t>
      </w:r>
      <w:r w:rsidR="00662DC1">
        <w:t xml:space="preserve"> </w:t>
      </w:r>
      <w:r w:rsidR="009B06FE">
        <w:t xml:space="preserve">less interest </w:t>
      </w:r>
      <w:r w:rsidR="0055072B">
        <w:t>in adopting</w:t>
      </w:r>
      <w:r w:rsidR="009B06FE">
        <w:t xml:space="preserve"> new decisions or making changes </w:t>
      </w:r>
    </w:p>
    <w:p w14:paraId="66840B6C" w14:textId="77777777" w:rsidR="00662DC1" w:rsidRDefault="00662DC1" w:rsidP="00662DC1">
      <w:pPr>
        <w:pStyle w:val="ListParagraph"/>
        <w:numPr>
          <w:ilvl w:val="0"/>
          <w:numId w:val="1"/>
        </w:numPr>
      </w:pPr>
      <w:r>
        <w:lastRenderedPageBreak/>
        <w:t>I</w:t>
      </w:r>
      <w:r w:rsidR="009B06FE">
        <w:t xml:space="preserve">t has created burnout </w:t>
      </w:r>
      <w:r>
        <w:t>risks</w:t>
      </w:r>
      <w:r w:rsidR="009B06FE">
        <w:t xml:space="preserve"> </w:t>
      </w:r>
      <w:r>
        <w:t>a</w:t>
      </w:r>
      <w:r w:rsidR="009B06FE">
        <w:t>s the employe</w:t>
      </w:r>
      <w:r>
        <w:t>es are</w:t>
      </w:r>
      <w:r w:rsidR="009B06FE">
        <w:t xml:space="preserve"> continuously pushing to achieve the organizational goals</w:t>
      </w:r>
      <w:r>
        <w:t>.</w:t>
      </w:r>
    </w:p>
    <w:p w14:paraId="72B7158F" w14:textId="77777777" w:rsidR="00662DC1" w:rsidRPr="00D56028" w:rsidRDefault="00662DC1" w:rsidP="00662DC1">
      <w:r>
        <w:t>T</w:t>
      </w:r>
      <w:r w:rsidR="009B06FE">
        <w:t>herefore</w:t>
      </w:r>
      <w:r>
        <w:t>,</w:t>
      </w:r>
      <w:r w:rsidR="009B06FE">
        <w:t xml:space="preserve"> it needs to </w:t>
      </w:r>
      <w:r w:rsidR="00511294">
        <w:t xml:space="preserve">be </w:t>
      </w:r>
      <w:r w:rsidR="009B06FE">
        <w:t xml:space="preserve">focused on by the leaders of </w:t>
      </w:r>
      <w:r w:rsidR="00511294">
        <w:t>Primark</w:t>
      </w:r>
      <w:r w:rsidR="009B06FE">
        <w:t xml:space="preserve"> while adopting the strategy and </w:t>
      </w:r>
      <w:r w:rsidR="00511294">
        <w:t>ensuring</w:t>
      </w:r>
      <w:r w:rsidR="009B06FE">
        <w:t xml:space="preserve"> the most effective ways to develop a collaborative working environment and focus on the individual needs of the workers. </w:t>
      </w:r>
    </w:p>
    <w:p w14:paraId="74C2FB4B" w14:textId="77777777" w:rsidR="00E72FFE" w:rsidRDefault="00E72FFE" w:rsidP="00E72FFE">
      <w:pPr>
        <w:pStyle w:val="Heading1"/>
      </w:pPr>
      <w:bookmarkStart w:id="2" w:name="_Toc174726274"/>
      <w:r w:rsidRPr="00E72FFE">
        <w:t>Describing Personal Experiences</w:t>
      </w:r>
      <w:bookmarkEnd w:id="2"/>
    </w:p>
    <w:p w14:paraId="772F5F42" w14:textId="7206661F" w:rsidR="001B7A1D" w:rsidRPr="001B7A1D" w:rsidRDefault="005859A6" w:rsidP="001B7A1D">
      <w:r>
        <w:t xml:space="preserve">The leadership style is mainly adopted based on the business environment and the organizational performance. When I worked as a leader in a small size </w:t>
      </w:r>
      <w:proofErr w:type="gramStart"/>
      <w:r>
        <w:t>organization</w:t>
      </w:r>
      <w:proofErr w:type="gramEnd"/>
      <w:r>
        <w:t xml:space="preserve"> I found that the employees were less motivated to participate in the decision-making process. I believe that the participation of the employees is essential in the decision-making process strategies as they know about the business activities. Moreover, they have abilities to identify the risk</w:t>
      </w:r>
      <w:r w:rsidR="0055072B">
        <w:t>s</w:t>
      </w:r>
      <w:r>
        <w:t xml:space="preserve"> and even the opportunities that should be adopted by the company to make a strong position in the market. Therefore, I adopted the participative leadership style where I tried to motivate the workers to participate in various decision-making processes and I provided an environment, where they could state their opinions. I believe it has also helped to evaluate different opinions and perspectives of the workers and I tried to adopt the critical thinking process by evaluating the most appropriate strategies that should be adopted for the further growth of the company. However, I also found that adopting the participatory leadership style sometimes negatively affected the productivity level of the </w:t>
      </w:r>
      <w:r w:rsidR="008B1221">
        <w:t>workers</w:t>
      </w:r>
      <w:r>
        <w:t xml:space="preserve"> as </w:t>
      </w:r>
      <w:r w:rsidR="008B1221">
        <w:t>a</w:t>
      </w:r>
      <w:r>
        <w:t xml:space="preserve"> </w:t>
      </w:r>
      <w:r w:rsidR="008B1221">
        <w:t>time-consuming</w:t>
      </w:r>
      <w:r>
        <w:t xml:space="preserve"> process while adopting the group </w:t>
      </w:r>
      <w:r w:rsidR="008B1221">
        <w:t>discussion. Therefore, I</w:t>
      </w:r>
      <w:r>
        <w:t xml:space="preserve"> </w:t>
      </w:r>
      <w:r w:rsidR="008B1221">
        <w:t>learned</w:t>
      </w:r>
      <w:r>
        <w:t xml:space="preserve"> that the leadership style should be chosen based </w:t>
      </w:r>
      <w:r w:rsidR="008B1221">
        <w:t>on</w:t>
      </w:r>
      <w:r>
        <w:t xml:space="preserve"> the working environment and the situation</w:t>
      </w:r>
      <w:r w:rsidR="008B1221">
        <w:t>.</w:t>
      </w:r>
    </w:p>
    <w:p w14:paraId="6F666048" w14:textId="77777777" w:rsidR="00E72FFE" w:rsidRDefault="00E72FFE" w:rsidP="00E72FFE">
      <w:pPr>
        <w:pStyle w:val="Heading1"/>
      </w:pPr>
      <w:bookmarkStart w:id="3" w:name="_Toc174726275"/>
      <w:r w:rsidRPr="00E72FFE">
        <w:t>Personal Experiences with Theory</w:t>
      </w:r>
      <w:bookmarkEnd w:id="3"/>
    </w:p>
    <w:p w14:paraId="4588AD5B" w14:textId="77777777" w:rsidR="001B7A1D" w:rsidRPr="001B7A1D" w:rsidRDefault="005859A6" w:rsidP="001B7A1D">
      <w:r>
        <w:t xml:space="preserve">I </w:t>
      </w:r>
      <w:r w:rsidR="008B1221">
        <w:t>learnt</w:t>
      </w:r>
      <w:r>
        <w:t xml:space="preserve"> </w:t>
      </w:r>
      <w:r w:rsidR="008B1221">
        <w:t>that</w:t>
      </w:r>
      <w:r>
        <w:t xml:space="preserve"> </w:t>
      </w:r>
      <w:r w:rsidR="008B1221">
        <w:t>the transformational</w:t>
      </w:r>
      <w:r>
        <w:t xml:space="preserve"> </w:t>
      </w:r>
      <w:r w:rsidR="008B1221">
        <w:t xml:space="preserve">leadership </w:t>
      </w:r>
      <w:r>
        <w:t xml:space="preserve">style can be used in the organization </w:t>
      </w:r>
      <w:r w:rsidR="008B1221">
        <w:t>to achieve</w:t>
      </w:r>
      <w:r>
        <w:t xml:space="preserve"> </w:t>
      </w:r>
      <w:r w:rsidR="008B1221">
        <w:t>a</w:t>
      </w:r>
      <w:r>
        <w:t xml:space="preserve"> </w:t>
      </w:r>
      <w:r w:rsidR="008B1221">
        <w:t xml:space="preserve">high </w:t>
      </w:r>
      <w:r>
        <w:t>level of performance</w:t>
      </w:r>
      <w:r w:rsidR="008B1221">
        <w:t>.</w:t>
      </w:r>
      <w:r>
        <w:t xml:space="preserve"> </w:t>
      </w:r>
      <w:r w:rsidR="008B1221">
        <w:t>I</w:t>
      </w:r>
      <w:r>
        <w:t xml:space="preserve">t has provided opportunities to increase </w:t>
      </w:r>
      <w:r w:rsidR="008B1221">
        <w:t>self-awareness</w:t>
      </w:r>
      <w:r>
        <w:t xml:space="preserve"> and adaptability skills</w:t>
      </w:r>
      <w:r w:rsidR="008B1221">
        <w:t>.</w:t>
      </w:r>
      <w:r>
        <w:t xml:space="preserve"> </w:t>
      </w:r>
      <w:r w:rsidR="008B1221">
        <w:t>A</w:t>
      </w:r>
      <w:r>
        <w:t xml:space="preserve">s a leader providing training to the employees and developing their </w:t>
      </w:r>
      <w:r w:rsidR="008B1221">
        <w:t>skills are</w:t>
      </w:r>
      <w:r>
        <w:t xml:space="preserve"> the most important practices</w:t>
      </w:r>
      <w:r w:rsidR="008B1221">
        <w:t>. Therefore,</w:t>
      </w:r>
      <w:r>
        <w:t xml:space="preserve"> choosing this leadership style not only to provide support to the workers but also </w:t>
      </w:r>
      <w:r w:rsidR="008B1221">
        <w:t xml:space="preserve">to </w:t>
      </w:r>
      <w:r>
        <w:t>develop new ideas</w:t>
      </w:r>
      <w:r w:rsidR="00670515">
        <w:t xml:space="preserve"> </w:t>
      </w:r>
      <w:r w:rsidR="00670515" w:rsidRPr="00670515">
        <w:rPr>
          <w:lang w:val="en-IN"/>
        </w:rPr>
        <w:t xml:space="preserve">(Diana </w:t>
      </w:r>
      <w:r w:rsidR="00670515">
        <w:rPr>
          <w:lang w:val="en-IN"/>
        </w:rPr>
        <w:t>et al.</w:t>
      </w:r>
      <w:r w:rsidR="00670515" w:rsidRPr="00670515">
        <w:rPr>
          <w:lang w:val="en-IN"/>
        </w:rPr>
        <w:t xml:space="preserve"> 2022)</w:t>
      </w:r>
      <w:r w:rsidR="008B1221">
        <w:t>. Providing</w:t>
      </w:r>
      <w:r>
        <w:t xml:space="preserve"> feedback to the employees will also create opportunities to move their perspectives and further </w:t>
      </w:r>
      <w:r w:rsidR="008B1221">
        <w:t>adopt</w:t>
      </w:r>
      <w:r>
        <w:t xml:space="preserve"> </w:t>
      </w:r>
      <w:r w:rsidR="008B1221">
        <w:t>professional</w:t>
      </w:r>
      <w:r>
        <w:t xml:space="preserve"> skills such as impacting</w:t>
      </w:r>
      <w:r w:rsidR="008B1221">
        <w:t>,</w:t>
      </w:r>
      <w:r>
        <w:t xml:space="preserve"> coaching</w:t>
      </w:r>
      <w:r w:rsidR="008B1221">
        <w:t>,</w:t>
      </w:r>
      <w:r>
        <w:t xml:space="preserve"> listening and </w:t>
      </w:r>
      <w:r w:rsidR="008B1221">
        <w:t>others</w:t>
      </w:r>
      <w:r>
        <w:t xml:space="preserve"> can positively contribute to </w:t>
      </w:r>
      <w:r w:rsidR="008B1221">
        <w:t>making</w:t>
      </w:r>
      <w:r>
        <w:t xml:space="preserve"> a long</w:t>
      </w:r>
      <w:r w:rsidR="008B1221">
        <w:t>-</w:t>
      </w:r>
      <w:r>
        <w:t>term relationship with the workforce</w:t>
      </w:r>
      <w:r w:rsidR="008B1221">
        <w:t>.</w:t>
      </w:r>
      <w:r>
        <w:t xml:space="preserve"> </w:t>
      </w:r>
      <w:r w:rsidR="008B1221">
        <w:t>T</w:t>
      </w:r>
      <w:r>
        <w:t>herefore</w:t>
      </w:r>
      <w:r w:rsidR="008B1221">
        <w:t>,</w:t>
      </w:r>
      <w:r>
        <w:t xml:space="preserve"> in future</w:t>
      </w:r>
      <w:r w:rsidR="00670515">
        <w:t>,</w:t>
      </w:r>
      <w:r>
        <w:t xml:space="preserve"> I will use this </w:t>
      </w:r>
      <w:r w:rsidR="008B1221">
        <w:t>leadership</w:t>
      </w:r>
      <w:r>
        <w:t xml:space="preserve"> style to inspire the employees and </w:t>
      </w:r>
      <w:r w:rsidR="008B1221">
        <w:t>ensure</w:t>
      </w:r>
      <w:r>
        <w:t xml:space="preserve"> organizational growth</w:t>
      </w:r>
    </w:p>
    <w:p w14:paraId="276F57FF" w14:textId="77777777" w:rsidR="005859A6" w:rsidRDefault="00E72FFE" w:rsidP="00E72FFE">
      <w:pPr>
        <w:pStyle w:val="Heading1"/>
      </w:pPr>
      <w:bookmarkStart w:id="4" w:name="_Toc174726276"/>
      <w:r>
        <w:lastRenderedPageBreak/>
        <w:t>Conclusion</w:t>
      </w:r>
      <w:bookmarkEnd w:id="4"/>
    </w:p>
    <w:p w14:paraId="758FA69A" w14:textId="2EA7AF8C" w:rsidR="005859A6" w:rsidRDefault="005859A6" w:rsidP="005859A6">
      <w:r>
        <w:t xml:space="preserve">It is concluded that the leaders of </w:t>
      </w:r>
      <w:r w:rsidR="008B1221">
        <w:t>Primark</w:t>
      </w:r>
      <w:r>
        <w:t xml:space="preserve"> </w:t>
      </w:r>
      <w:r w:rsidR="008B1221">
        <w:t>have</w:t>
      </w:r>
      <w:r>
        <w:t xml:space="preserve"> focused </w:t>
      </w:r>
      <w:r w:rsidR="008B1221">
        <w:t>on</w:t>
      </w:r>
      <w:r>
        <w:t xml:space="preserve"> </w:t>
      </w:r>
      <w:r w:rsidR="008B1221">
        <w:t>organisational</w:t>
      </w:r>
      <w:r>
        <w:t xml:space="preserve"> </w:t>
      </w:r>
      <w:r w:rsidR="008B1221">
        <w:t>growth by adopting</w:t>
      </w:r>
      <w:r>
        <w:t xml:space="preserve"> various strategies such as providing training to the employees</w:t>
      </w:r>
      <w:r w:rsidR="008B1221">
        <w:t>,</w:t>
      </w:r>
      <w:r>
        <w:t xml:space="preserve"> rewards</w:t>
      </w:r>
      <w:r w:rsidR="008B1221">
        <w:t>,</w:t>
      </w:r>
      <w:r>
        <w:t xml:space="preserve"> feedback and many more</w:t>
      </w:r>
      <w:r w:rsidR="008B1221">
        <w:t>.</w:t>
      </w:r>
      <w:r>
        <w:t xml:space="preserve"> </w:t>
      </w:r>
      <w:r w:rsidR="008B1221">
        <w:t>A</w:t>
      </w:r>
      <w:r>
        <w:t>s a result</w:t>
      </w:r>
      <w:r w:rsidR="008B1221">
        <w:t>,</w:t>
      </w:r>
      <w:r>
        <w:t xml:space="preserve"> it will help to enhance the skills of the waters </w:t>
      </w:r>
      <w:r w:rsidR="008B1221">
        <w:t>t</w:t>
      </w:r>
      <w:r>
        <w:t xml:space="preserve">o motivate them </w:t>
      </w:r>
      <w:r w:rsidR="008B1221">
        <w:t xml:space="preserve">and </w:t>
      </w:r>
      <w:r>
        <w:t>to achieve the organizational objectives</w:t>
      </w:r>
      <w:r w:rsidR="008B1221">
        <w:t>.</w:t>
      </w:r>
      <w:r>
        <w:t xml:space="preserve"> </w:t>
      </w:r>
      <w:r w:rsidR="008B1221">
        <w:t>H</w:t>
      </w:r>
      <w:r>
        <w:t>owever</w:t>
      </w:r>
      <w:r w:rsidR="008B1221">
        <w:t>,</w:t>
      </w:r>
      <w:r>
        <w:t xml:space="preserve"> reducing employee turnover is required by fulfilling their needs</w:t>
      </w:r>
      <w:r w:rsidR="008B1221">
        <w:t>.</w:t>
      </w:r>
      <w:r>
        <w:t xml:space="preserve"> </w:t>
      </w:r>
      <w:r w:rsidR="008B1221">
        <w:t>I</w:t>
      </w:r>
      <w:r>
        <w:t>n future</w:t>
      </w:r>
      <w:r w:rsidR="0055072B">
        <w:t>,</w:t>
      </w:r>
      <w:r>
        <w:t xml:space="preserve"> I will adopt the transformation</w:t>
      </w:r>
      <w:r w:rsidR="008B1221">
        <w:t xml:space="preserve">al </w:t>
      </w:r>
      <w:r>
        <w:t xml:space="preserve">leadership style as I believe that it is an effective strategy to enhance innovation </w:t>
      </w:r>
      <w:r w:rsidR="008B1221">
        <w:t>a</w:t>
      </w:r>
      <w:r>
        <w:t xml:space="preserve">nd provide motivation to the workers. </w:t>
      </w:r>
    </w:p>
    <w:p w14:paraId="22F76167" w14:textId="77777777" w:rsidR="00670515" w:rsidRDefault="00670515">
      <w:pPr>
        <w:spacing w:line="259" w:lineRule="auto"/>
        <w:jc w:val="left"/>
      </w:pPr>
      <w:r>
        <w:br w:type="page"/>
      </w:r>
    </w:p>
    <w:p w14:paraId="07605ED9" w14:textId="7FD2361A" w:rsidR="00670515" w:rsidRPr="00670515" w:rsidRDefault="00670515" w:rsidP="00670515">
      <w:pPr>
        <w:pStyle w:val="Heading1"/>
        <w:rPr>
          <w:lang w:val="en-IN"/>
        </w:rPr>
      </w:pPr>
      <w:bookmarkStart w:id="5" w:name="_Toc174726277"/>
      <w:r w:rsidRPr="00670515">
        <w:rPr>
          <w:lang w:val="en-IN"/>
        </w:rPr>
        <w:lastRenderedPageBreak/>
        <w:t>Reference</w:t>
      </w:r>
      <w:bookmarkEnd w:id="5"/>
      <w:r w:rsidR="002E6C81">
        <w:rPr>
          <w:lang w:val="en-IN"/>
        </w:rPr>
        <w:t>s</w:t>
      </w:r>
      <w:r w:rsidRPr="00670515">
        <w:rPr>
          <w:lang w:val="en-IN"/>
        </w:rPr>
        <w:t xml:space="preserve"> </w:t>
      </w:r>
    </w:p>
    <w:p w14:paraId="172367AD" w14:textId="77777777" w:rsidR="00670515" w:rsidRPr="00670515" w:rsidRDefault="00670515" w:rsidP="00670515">
      <w:pPr>
        <w:spacing w:before="240"/>
        <w:rPr>
          <w:lang w:val="en-IN"/>
        </w:rPr>
      </w:pPr>
      <w:r w:rsidRPr="00670515">
        <w:rPr>
          <w:lang w:val="en-IN"/>
        </w:rPr>
        <w:t xml:space="preserve">Abbas, M. and Ali, R. (2021). Transformational versus Transactional Leadership Styles and Project success: a meta-analytic Review. </w:t>
      </w:r>
      <w:r w:rsidRPr="00670515">
        <w:rPr>
          <w:i/>
          <w:iCs/>
          <w:lang w:val="en-IN"/>
        </w:rPr>
        <w:t>European Management Journal</w:t>
      </w:r>
      <w:r w:rsidRPr="00670515">
        <w:rPr>
          <w:lang w:val="en-IN"/>
        </w:rPr>
        <w:t xml:space="preserve">, 41(1), pp.125–142. </w:t>
      </w:r>
      <w:proofErr w:type="gramStart"/>
      <w:r w:rsidRPr="00670515">
        <w:rPr>
          <w:lang w:val="en-IN"/>
        </w:rPr>
        <w:t>doi:https://doi.org/10.1016/j.emj.2021.10.011</w:t>
      </w:r>
      <w:proofErr w:type="gramEnd"/>
      <w:r w:rsidRPr="00670515">
        <w:rPr>
          <w:lang w:val="en-IN"/>
        </w:rPr>
        <w:t>.</w:t>
      </w:r>
    </w:p>
    <w:p w14:paraId="444D1E35" w14:textId="77777777" w:rsidR="00670515" w:rsidRPr="00670515" w:rsidRDefault="00670515" w:rsidP="00670515">
      <w:pPr>
        <w:spacing w:before="240"/>
        <w:rPr>
          <w:lang w:val="en-IN"/>
        </w:rPr>
      </w:pPr>
      <w:proofErr w:type="spellStart"/>
      <w:r w:rsidRPr="00670515">
        <w:rPr>
          <w:lang w:val="en-IN"/>
        </w:rPr>
        <w:t>Bastari</w:t>
      </w:r>
      <w:proofErr w:type="spellEnd"/>
      <w:r w:rsidRPr="00670515">
        <w:rPr>
          <w:lang w:val="en-IN"/>
        </w:rPr>
        <w:t xml:space="preserve">, A., Eliyana, A. and </w:t>
      </w:r>
      <w:proofErr w:type="spellStart"/>
      <w:r w:rsidRPr="00670515">
        <w:rPr>
          <w:lang w:val="en-IN"/>
        </w:rPr>
        <w:t>Wijayanti</w:t>
      </w:r>
      <w:proofErr w:type="spellEnd"/>
      <w:r w:rsidRPr="00670515">
        <w:rPr>
          <w:lang w:val="en-IN"/>
        </w:rPr>
        <w:t xml:space="preserve">, T. (2020). Effects of transformational leadership styles on job performance with job motivation as mediation: A study in a state-owned enterprise. </w:t>
      </w:r>
      <w:r w:rsidRPr="00670515">
        <w:rPr>
          <w:i/>
          <w:iCs/>
          <w:lang w:val="en-IN"/>
        </w:rPr>
        <w:t>Management Science Letters</w:t>
      </w:r>
      <w:r w:rsidRPr="00670515">
        <w:rPr>
          <w:lang w:val="en-IN"/>
        </w:rPr>
        <w:t>, [online] 10(12), pp.2883–2888. Available at: http://m.growingscience.com/beta/msl/3878-effects-of-transformational-leadership-styles-on-job-performancewith-job-motivation-as-mediation-a-study-in-a-state-owned-enterprise.html.</w:t>
      </w:r>
    </w:p>
    <w:p w14:paraId="5D8CA03C" w14:textId="77777777" w:rsidR="00670515" w:rsidRPr="00670515" w:rsidRDefault="00670515" w:rsidP="00670515">
      <w:pPr>
        <w:spacing w:before="240"/>
        <w:rPr>
          <w:lang w:val="en-IN"/>
        </w:rPr>
      </w:pPr>
      <w:r w:rsidRPr="00670515">
        <w:rPr>
          <w:lang w:val="en-IN"/>
        </w:rPr>
        <w:t xml:space="preserve">Cole, G.A </w:t>
      </w:r>
      <w:r>
        <w:rPr>
          <w:lang w:val="en-IN"/>
        </w:rPr>
        <w:t>and</w:t>
      </w:r>
      <w:r w:rsidRPr="00670515">
        <w:rPr>
          <w:lang w:val="en-IN"/>
        </w:rPr>
        <w:t xml:space="preserve"> Kelly, P. (2020). Management Theory &amp; Practice. 9th ed. Andover: Cengage Learning.</w:t>
      </w:r>
    </w:p>
    <w:p w14:paraId="76EBF47C" w14:textId="77777777" w:rsidR="00670515" w:rsidRPr="00670515" w:rsidRDefault="00670515" w:rsidP="00670515">
      <w:pPr>
        <w:spacing w:before="240"/>
        <w:rPr>
          <w:lang w:val="en-IN"/>
        </w:rPr>
      </w:pPr>
      <w:r w:rsidRPr="00670515">
        <w:rPr>
          <w:lang w:val="en-IN"/>
        </w:rPr>
        <w:t xml:space="preserve">Diana </w:t>
      </w:r>
      <w:proofErr w:type="spellStart"/>
      <w:r w:rsidRPr="00670515">
        <w:rPr>
          <w:lang w:val="en-IN"/>
        </w:rPr>
        <w:t>Situmorang</w:t>
      </w:r>
      <w:proofErr w:type="spellEnd"/>
      <w:r w:rsidRPr="00670515">
        <w:rPr>
          <w:lang w:val="en-IN"/>
        </w:rPr>
        <w:t xml:space="preserve">, E. and Kusuma </w:t>
      </w:r>
      <w:proofErr w:type="spellStart"/>
      <w:r w:rsidRPr="00670515">
        <w:rPr>
          <w:lang w:val="en-IN"/>
        </w:rPr>
        <w:t>Wardhani</w:t>
      </w:r>
      <w:proofErr w:type="spellEnd"/>
      <w:r w:rsidRPr="00670515">
        <w:rPr>
          <w:lang w:val="en-IN"/>
        </w:rPr>
        <w:t xml:space="preserve">, N. (2022). THE INFLUENCE OF TRANSFORMATIONAL LEADERSHIP STYLE, WORKLOAD AND JOB SATISFACTION ON TURNOVER INTENTION. </w:t>
      </w:r>
      <w:r w:rsidRPr="00670515">
        <w:rPr>
          <w:i/>
          <w:iCs/>
          <w:lang w:val="en-IN"/>
        </w:rPr>
        <w:t>Dinasti International Journal of Management Science</w:t>
      </w:r>
      <w:r w:rsidRPr="00670515">
        <w:rPr>
          <w:lang w:val="en-IN"/>
        </w:rPr>
        <w:t xml:space="preserve">, 3(3), pp.463–476. </w:t>
      </w:r>
      <w:proofErr w:type="gramStart"/>
      <w:r w:rsidRPr="00670515">
        <w:rPr>
          <w:lang w:val="en-IN"/>
        </w:rPr>
        <w:t>doi:https://doi.org/10.31933/dijms.v3i3.1092</w:t>
      </w:r>
      <w:proofErr w:type="gramEnd"/>
      <w:r w:rsidRPr="00670515">
        <w:rPr>
          <w:lang w:val="en-IN"/>
        </w:rPr>
        <w:t>.</w:t>
      </w:r>
    </w:p>
    <w:p w14:paraId="550F3F51" w14:textId="77777777" w:rsidR="00670515" w:rsidRPr="00670515" w:rsidRDefault="00670515" w:rsidP="00670515">
      <w:pPr>
        <w:spacing w:before="240"/>
        <w:rPr>
          <w:lang w:val="en-IN"/>
        </w:rPr>
      </w:pPr>
      <w:proofErr w:type="spellStart"/>
      <w:r w:rsidRPr="00670515">
        <w:rPr>
          <w:lang w:val="en-IN"/>
        </w:rPr>
        <w:t>Lumbantoruan</w:t>
      </w:r>
      <w:proofErr w:type="spellEnd"/>
      <w:r w:rsidRPr="00670515">
        <w:rPr>
          <w:lang w:val="en-IN"/>
        </w:rPr>
        <w:t xml:space="preserve">, S., Kurniawan, L., Christi, C. and </w:t>
      </w:r>
      <w:proofErr w:type="spellStart"/>
      <w:r w:rsidRPr="00670515">
        <w:rPr>
          <w:lang w:val="en-IN"/>
        </w:rPr>
        <w:t>Sihombing</w:t>
      </w:r>
      <w:proofErr w:type="spellEnd"/>
      <w:r w:rsidRPr="00670515">
        <w:rPr>
          <w:lang w:val="en-IN"/>
        </w:rPr>
        <w:t xml:space="preserve">, J.B. (2020). Impact of Transactional Leadership Style on Employee Job Satisfaction. </w:t>
      </w:r>
      <w:r w:rsidRPr="00670515">
        <w:rPr>
          <w:i/>
          <w:iCs/>
          <w:lang w:val="en-IN"/>
        </w:rPr>
        <w:t>TAZKIYA: Journal of Psychology</w:t>
      </w:r>
      <w:r w:rsidRPr="00670515">
        <w:rPr>
          <w:lang w:val="en-IN"/>
        </w:rPr>
        <w:t xml:space="preserve">, 8(1), pp.56–63. </w:t>
      </w:r>
      <w:proofErr w:type="gramStart"/>
      <w:r w:rsidRPr="00670515">
        <w:rPr>
          <w:lang w:val="en-IN"/>
        </w:rPr>
        <w:t>doi:https://doi.org/10.15408/tazkiya.v8i1.14664</w:t>
      </w:r>
      <w:proofErr w:type="gramEnd"/>
      <w:r w:rsidRPr="00670515">
        <w:rPr>
          <w:lang w:val="en-IN"/>
        </w:rPr>
        <w:t>.</w:t>
      </w:r>
    </w:p>
    <w:p w14:paraId="44FCF372" w14:textId="77777777" w:rsidR="00670515" w:rsidRDefault="00670515" w:rsidP="00670515">
      <w:pPr>
        <w:spacing w:before="240"/>
      </w:pPr>
      <w:proofErr w:type="spellStart"/>
      <w:r w:rsidRPr="00670515">
        <w:t>Northhouse</w:t>
      </w:r>
      <w:proofErr w:type="spellEnd"/>
      <w:r w:rsidRPr="00670515">
        <w:t>, P.G. (2022). Leadership: Theory &amp; Practice. 9th ed. London: SAGE.</w:t>
      </w:r>
    </w:p>
    <w:p w14:paraId="37144145" w14:textId="77777777" w:rsidR="00670515" w:rsidRPr="00670515" w:rsidRDefault="00670515" w:rsidP="00670515">
      <w:pPr>
        <w:spacing w:before="240"/>
        <w:rPr>
          <w:lang w:val="en-IN"/>
        </w:rPr>
      </w:pPr>
      <w:r w:rsidRPr="00670515">
        <w:rPr>
          <w:lang w:val="en-IN"/>
        </w:rPr>
        <w:t xml:space="preserve">Primark (2024). </w:t>
      </w:r>
      <w:r w:rsidRPr="00670515">
        <w:rPr>
          <w:i/>
          <w:iCs/>
          <w:lang w:val="en-IN"/>
        </w:rPr>
        <w:t>Our Ethics</w:t>
      </w:r>
      <w:r w:rsidRPr="00670515">
        <w:rPr>
          <w:lang w:val="en-IN"/>
        </w:rPr>
        <w:t>. [online] careers-us.primark.com. Available at: https://careers-us.primark.com/our-ethics.</w:t>
      </w:r>
    </w:p>
    <w:p w14:paraId="1F18BA47" w14:textId="77777777" w:rsidR="00670515" w:rsidRDefault="00670515" w:rsidP="00670515">
      <w:pPr>
        <w:spacing w:before="240"/>
        <w:rPr>
          <w:lang w:val="en-IN"/>
        </w:rPr>
      </w:pPr>
      <w:r w:rsidRPr="00670515">
        <w:rPr>
          <w:lang w:val="en-IN"/>
        </w:rPr>
        <w:t xml:space="preserve">Primark (2024). </w:t>
      </w:r>
      <w:r w:rsidRPr="00670515">
        <w:rPr>
          <w:i/>
          <w:iCs/>
          <w:lang w:val="en-IN"/>
        </w:rPr>
        <w:t>Team Managers</w:t>
      </w:r>
      <w:r w:rsidRPr="00670515">
        <w:rPr>
          <w:lang w:val="en-IN"/>
        </w:rPr>
        <w:t xml:space="preserve">. [online] careers.primark.com. Available at: </w:t>
      </w:r>
      <w:hyperlink r:id="rId8" w:history="1">
        <w:r w:rsidRPr="00670515">
          <w:rPr>
            <w:rStyle w:val="Hyperlink"/>
            <w:lang w:val="en-IN"/>
          </w:rPr>
          <w:t>https://careers.primark.com/team-managers</w:t>
        </w:r>
      </w:hyperlink>
      <w:r w:rsidRPr="00670515">
        <w:rPr>
          <w:lang w:val="en-IN"/>
        </w:rPr>
        <w:t>.</w:t>
      </w:r>
    </w:p>
    <w:p w14:paraId="12AEF0D7" w14:textId="77777777" w:rsidR="00670515" w:rsidRDefault="00670515" w:rsidP="00670515">
      <w:pPr>
        <w:spacing w:before="240"/>
        <w:rPr>
          <w:lang w:val="en-IN"/>
        </w:rPr>
      </w:pPr>
      <w:proofErr w:type="spellStart"/>
      <w:r w:rsidRPr="00670515">
        <w:t>Skopak</w:t>
      </w:r>
      <w:proofErr w:type="spellEnd"/>
      <w:r w:rsidRPr="00670515">
        <w:t xml:space="preserve">, A., </w:t>
      </w:r>
      <w:r>
        <w:t>and</w:t>
      </w:r>
      <w:r w:rsidRPr="00670515">
        <w:t xml:space="preserve"> </w:t>
      </w:r>
      <w:proofErr w:type="spellStart"/>
      <w:r w:rsidRPr="00670515">
        <w:t>Hadzaihmetovic</w:t>
      </w:r>
      <w:proofErr w:type="spellEnd"/>
      <w:r w:rsidRPr="00670515">
        <w:t>, N. (2022). The impact of transformational and transactional leadership style on employee job satisfaction. </w:t>
      </w:r>
      <w:r w:rsidRPr="00670515">
        <w:rPr>
          <w:i/>
          <w:iCs/>
        </w:rPr>
        <w:t>International Journal of Business and Administrative Studies</w:t>
      </w:r>
      <w:r w:rsidRPr="00670515">
        <w:t>, </w:t>
      </w:r>
      <w:r w:rsidRPr="00670515">
        <w:rPr>
          <w:i/>
          <w:iCs/>
        </w:rPr>
        <w:t>8</w:t>
      </w:r>
      <w:r w:rsidRPr="00670515">
        <w:t>(3), 113</w:t>
      </w:r>
    </w:p>
    <w:p w14:paraId="5C5A20AD" w14:textId="77777777" w:rsidR="00670515" w:rsidRPr="00670515" w:rsidRDefault="00670515" w:rsidP="00670515">
      <w:pPr>
        <w:spacing w:before="240"/>
        <w:rPr>
          <w:lang w:val="en-IN"/>
        </w:rPr>
      </w:pPr>
      <w:r w:rsidRPr="00670515">
        <w:lastRenderedPageBreak/>
        <w:t>Waldman, D. C. and O’Reilly, C. (2019). Leadership for Organizations. 1st ed. California: SAGE.</w:t>
      </w:r>
    </w:p>
    <w:p w14:paraId="08A46C03" w14:textId="77777777" w:rsidR="00670515" w:rsidRDefault="00670515" w:rsidP="00670515">
      <w:pPr>
        <w:spacing w:before="240"/>
      </w:pPr>
      <w:r w:rsidRPr="00670515">
        <w:t xml:space="preserve">Yukl, G.A. </w:t>
      </w:r>
      <w:r>
        <w:t>and</w:t>
      </w:r>
      <w:r w:rsidRPr="00670515">
        <w:t xml:space="preserve"> Gardner, W.L. (2020). Leadership in Organisations. 9th ed. Harlow: Pearson.</w:t>
      </w:r>
    </w:p>
    <w:p w14:paraId="26D0566E" w14:textId="77777777" w:rsidR="00670515" w:rsidRDefault="00670515" w:rsidP="00670515">
      <w:pPr>
        <w:spacing w:before="240"/>
      </w:pPr>
    </w:p>
    <w:sectPr w:rsidR="0067051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A501D" w14:textId="77777777" w:rsidR="006C3FA6" w:rsidRDefault="006C3FA6" w:rsidP="00670515">
      <w:pPr>
        <w:spacing w:after="0" w:line="240" w:lineRule="auto"/>
      </w:pPr>
      <w:r>
        <w:separator/>
      </w:r>
    </w:p>
  </w:endnote>
  <w:endnote w:type="continuationSeparator" w:id="0">
    <w:p w14:paraId="1F4DA8DC" w14:textId="77777777" w:rsidR="006C3FA6" w:rsidRDefault="006C3FA6" w:rsidP="0067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5413818"/>
      <w:docPartObj>
        <w:docPartGallery w:val="Page Numbers (Bottom of Page)"/>
        <w:docPartUnique/>
      </w:docPartObj>
    </w:sdtPr>
    <w:sdtEndPr>
      <w:rPr>
        <w:noProof/>
      </w:rPr>
    </w:sdtEndPr>
    <w:sdtContent>
      <w:p w14:paraId="6372B374" w14:textId="77777777" w:rsidR="00670515" w:rsidRDefault="006705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5B575C" w14:textId="77777777" w:rsidR="00670515" w:rsidRDefault="00670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ACB1B" w14:textId="77777777" w:rsidR="006C3FA6" w:rsidRDefault="006C3FA6" w:rsidP="00670515">
      <w:pPr>
        <w:spacing w:after="0" w:line="240" w:lineRule="auto"/>
      </w:pPr>
      <w:r>
        <w:separator/>
      </w:r>
    </w:p>
  </w:footnote>
  <w:footnote w:type="continuationSeparator" w:id="0">
    <w:p w14:paraId="1DDA7ABE" w14:textId="77777777" w:rsidR="006C3FA6" w:rsidRDefault="006C3FA6" w:rsidP="006705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23ED7"/>
    <w:multiLevelType w:val="hybridMultilevel"/>
    <w:tmpl w:val="20F0D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D11E8B"/>
    <w:multiLevelType w:val="hybridMultilevel"/>
    <w:tmpl w:val="8A3498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CyNLE0tzQyMLY0tTBR0lEKTi0uzszPAykwrAUAVgpAlCwAAAA="/>
  </w:docVars>
  <w:rsids>
    <w:rsidRoot w:val="00E72FFE"/>
    <w:rsid w:val="000159C3"/>
    <w:rsid w:val="000B0569"/>
    <w:rsid w:val="001B7A1D"/>
    <w:rsid w:val="00234FC0"/>
    <w:rsid w:val="002C1CEA"/>
    <w:rsid w:val="002E6C81"/>
    <w:rsid w:val="003A179D"/>
    <w:rsid w:val="00511294"/>
    <w:rsid w:val="0055072B"/>
    <w:rsid w:val="005859A6"/>
    <w:rsid w:val="00662DC1"/>
    <w:rsid w:val="00670515"/>
    <w:rsid w:val="006C3FA6"/>
    <w:rsid w:val="007E5942"/>
    <w:rsid w:val="00823F41"/>
    <w:rsid w:val="00874A59"/>
    <w:rsid w:val="008B1221"/>
    <w:rsid w:val="009B06FE"/>
    <w:rsid w:val="00B667AA"/>
    <w:rsid w:val="00BF3A04"/>
    <w:rsid w:val="00C6330F"/>
    <w:rsid w:val="00D56028"/>
    <w:rsid w:val="00DE0CD8"/>
    <w:rsid w:val="00E72FF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8DCEFB"/>
  <w15:chartTrackingRefBased/>
  <w15:docId w15:val="{7F31F0A6-0A36-4BBF-93CD-6C213AA5A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FF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72F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2FF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2FFE"/>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E72FFE"/>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9B06FE"/>
    <w:pPr>
      <w:ind w:left="720"/>
      <w:contextualSpacing/>
    </w:pPr>
  </w:style>
  <w:style w:type="character" w:styleId="Hyperlink">
    <w:name w:val="Hyperlink"/>
    <w:basedOn w:val="DefaultParagraphFont"/>
    <w:uiPriority w:val="99"/>
    <w:unhideWhenUsed/>
    <w:rsid w:val="00670515"/>
    <w:rPr>
      <w:color w:val="0563C1" w:themeColor="hyperlink"/>
      <w:u w:val="single"/>
    </w:rPr>
  </w:style>
  <w:style w:type="character" w:styleId="UnresolvedMention">
    <w:name w:val="Unresolved Mention"/>
    <w:basedOn w:val="DefaultParagraphFont"/>
    <w:uiPriority w:val="99"/>
    <w:semiHidden/>
    <w:unhideWhenUsed/>
    <w:rsid w:val="00670515"/>
    <w:rPr>
      <w:color w:val="605E5C"/>
      <w:shd w:val="clear" w:color="auto" w:fill="E1DFDD"/>
    </w:rPr>
  </w:style>
  <w:style w:type="paragraph" w:styleId="TOCHeading">
    <w:name w:val="TOC Heading"/>
    <w:basedOn w:val="Heading1"/>
    <w:next w:val="Normal"/>
    <w:uiPriority w:val="39"/>
    <w:unhideWhenUsed/>
    <w:qFormat/>
    <w:rsid w:val="00670515"/>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670515"/>
    <w:pPr>
      <w:spacing w:after="100"/>
    </w:pPr>
  </w:style>
  <w:style w:type="paragraph" w:styleId="Header">
    <w:name w:val="header"/>
    <w:basedOn w:val="Normal"/>
    <w:link w:val="HeaderChar"/>
    <w:uiPriority w:val="99"/>
    <w:unhideWhenUsed/>
    <w:rsid w:val="0067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515"/>
    <w:rPr>
      <w:rFonts w:ascii="Times New Roman" w:hAnsi="Times New Roman"/>
      <w:sz w:val="24"/>
      <w:lang w:val="en-GB"/>
    </w:rPr>
  </w:style>
  <w:style w:type="paragraph" w:styleId="Footer">
    <w:name w:val="footer"/>
    <w:basedOn w:val="Normal"/>
    <w:link w:val="FooterChar"/>
    <w:uiPriority w:val="99"/>
    <w:unhideWhenUsed/>
    <w:rsid w:val="0067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51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429721">
      <w:bodyDiv w:val="1"/>
      <w:marLeft w:val="0"/>
      <w:marRight w:val="0"/>
      <w:marTop w:val="0"/>
      <w:marBottom w:val="0"/>
      <w:divBdr>
        <w:top w:val="none" w:sz="0" w:space="0" w:color="auto"/>
        <w:left w:val="none" w:sz="0" w:space="0" w:color="auto"/>
        <w:bottom w:val="none" w:sz="0" w:space="0" w:color="auto"/>
        <w:right w:val="none" w:sz="0" w:space="0" w:color="auto"/>
      </w:divBdr>
    </w:div>
    <w:div w:id="260072446">
      <w:bodyDiv w:val="1"/>
      <w:marLeft w:val="0"/>
      <w:marRight w:val="0"/>
      <w:marTop w:val="0"/>
      <w:marBottom w:val="0"/>
      <w:divBdr>
        <w:top w:val="none" w:sz="0" w:space="0" w:color="auto"/>
        <w:left w:val="none" w:sz="0" w:space="0" w:color="auto"/>
        <w:bottom w:val="none" w:sz="0" w:space="0" w:color="auto"/>
        <w:right w:val="none" w:sz="0" w:space="0" w:color="auto"/>
      </w:divBdr>
    </w:div>
    <w:div w:id="316615808">
      <w:bodyDiv w:val="1"/>
      <w:marLeft w:val="0"/>
      <w:marRight w:val="0"/>
      <w:marTop w:val="0"/>
      <w:marBottom w:val="0"/>
      <w:divBdr>
        <w:top w:val="none" w:sz="0" w:space="0" w:color="auto"/>
        <w:left w:val="none" w:sz="0" w:space="0" w:color="auto"/>
        <w:bottom w:val="none" w:sz="0" w:space="0" w:color="auto"/>
        <w:right w:val="none" w:sz="0" w:space="0" w:color="auto"/>
      </w:divBdr>
    </w:div>
    <w:div w:id="419107998">
      <w:bodyDiv w:val="1"/>
      <w:marLeft w:val="0"/>
      <w:marRight w:val="0"/>
      <w:marTop w:val="0"/>
      <w:marBottom w:val="0"/>
      <w:divBdr>
        <w:top w:val="none" w:sz="0" w:space="0" w:color="auto"/>
        <w:left w:val="none" w:sz="0" w:space="0" w:color="auto"/>
        <w:bottom w:val="none" w:sz="0" w:space="0" w:color="auto"/>
        <w:right w:val="none" w:sz="0" w:space="0" w:color="auto"/>
      </w:divBdr>
    </w:div>
    <w:div w:id="423384486">
      <w:bodyDiv w:val="1"/>
      <w:marLeft w:val="0"/>
      <w:marRight w:val="0"/>
      <w:marTop w:val="0"/>
      <w:marBottom w:val="0"/>
      <w:divBdr>
        <w:top w:val="none" w:sz="0" w:space="0" w:color="auto"/>
        <w:left w:val="none" w:sz="0" w:space="0" w:color="auto"/>
        <w:bottom w:val="none" w:sz="0" w:space="0" w:color="auto"/>
        <w:right w:val="none" w:sz="0" w:space="0" w:color="auto"/>
      </w:divBdr>
      <w:divsChild>
        <w:div w:id="1532181886">
          <w:marLeft w:val="0"/>
          <w:marRight w:val="0"/>
          <w:marTop w:val="0"/>
          <w:marBottom w:val="0"/>
          <w:divBdr>
            <w:top w:val="none" w:sz="0" w:space="0" w:color="auto"/>
            <w:left w:val="none" w:sz="0" w:space="0" w:color="auto"/>
            <w:bottom w:val="none" w:sz="0" w:space="0" w:color="auto"/>
            <w:right w:val="none" w:sz="0" w:space="0" w:color="auto"/>
          </w:divBdr>
        </w:div>
      </w:divsChild>
    </w:div>
    <w:div w:id="433094073">
      <w:bodyDiv w:val="1"/>
      <w:marLeft w:val="0"/>
      <w:marRight w:val="0"/>
      <w:marTop w:val="0"/>
      <w:marBottom w:val="0"/>
      <w:divBdr>
        <w:top w:val="none" w:sz="0" w:space="0" w:color="auto"/>
        <w:left w:val="none" w:sz="0" w:space="0" w:color="auto"/>
        <w:bottom w:val="none" w:sz="0" w:space="0" w:color="auto"/>
        <w:right w:val="none" w:sz="0" w:space="0" w:color="auto"/>
      </w:divBdr>
    </w:div>
    <w:div w:id="443615318">
      <w:bodyDiv w:val="1"/>
      <w:marLeft w:val="0"/>
      <w:marRight w:val="0"/>
      <w:marTop w:val="0"/>
      <w:marBottom w:val="0"/>
      <w:divBdr>
        <w:top w:val="none" w:sz="0" w:space="0" w:color="auto"/>
        <w:left w:val="none" w:sz="0" w:space="0" w:color="auto"/>
        <w:bottom w:val="none" w:sz="0" w:space="0" w:color="auto"/>
        <w:right w:val="none" w:sz="0" w:space="0" w:color="auto"/>
      </w:divBdr>
    </w:div>
    <w:div w:id="455493697">
      <w:bodyDiv w:val="1"/>
      <w:marLeft w:val="0"/>
      <w:marRight w:val="0"/>
      <w:marTop w:val="0"/>
      <w:marBottom w:val="0"/>
      <w:divBdr>
        <w:top w:val="none" w:sz="0" w:space="0" w:color="auto"/>
        <w:left w:val="none" w:sz="0" w:space="0" w:color="auto"/>
        <w:bottom w:val="none" w:sz="0" w:space="0" w:color="auto"/>
        <w:right w:val="none" w:sz="0" w:space="0" w:color="auto"/>
      </w:divBdr>
    </w:div>
    <w:div w:id="476145058">
      <w:bodyDiv w:val="1"/>
      <w:marLeft w:val="0"/>
      <w:marRight w:val="0"/>
      <w:marTop w:val="0"/>
      <w:marBottom w:val="0"/>
      <w:divBdr>
        <w:top w:val="none" w:sz="0" w:space="0" w:color="auto"/>
        <w:left w:val="none" w:sz="0" w:space="0" w:color="auto"/>
        <w:bottom w:val="none" w:sz="0" w:space="0" w:color="auto"/>
        <w:right w:val="none" w:sz="0" w:space="0" w:color="auto"/>
      </w:divBdr>
    </w:div>
    <w:div w:id="579828258">
      <w:bodyDiv w:val="1"/>
      <w:marLeft w:val="0"/>
      <w:marRight w:val="0"/>
      <w:marTop w:val="0"/>
      <w:marBottom w:val="0"/>
      <w:divBdr>
        <w:top w:val="none" w:sz="0" w:space="0" w:color="auto"/>
        <w:left w:val="none" w:sz="0" w:space="0" w:color="auto"/>
        <w:bottom w:val="none" w:sz="0" w:space="0" w:color="auto"/>
        <w:right w:val="none" w:sz="0" w:space="0" w:color="auto"/>
      </w:divBdr>
    </w:div>
    <w:div w:id="723986572">
      <w:bodyDiv w:val="1"/>
      <w:marLeft w:val="0"/>
      <w:marRight w:val="0"/>
      <w:marTop w:val="0"/>
      <w:marBottom w:val="0"/>
      <w:divBdr>
        <w:top w:val="none" w:sz="0" w:space="0" w:color="auto"/>
        <w:left w:val="none" w:sz="0" w:space="0" w:color="auto"/>
        <w:bottom w:val="none" w:sz="0" w:space="0" w:color="auto"/>
        <w:right w:val="none" w:sz="0" w:space="0" w:color="auto"/>
      </w:divBdr>
    </w:div>
    <w:div w:id="756025729">
      <w:bodyDiv w:val="1"/>
      <w:marLeft w:val="0"/>
      <w:marRight w:val="0"/>
      <w:marTop w:val="0"/>
      <w:marBottom w:val="0"/>
      <w:divBdr>
        <w:top w:val="none" w:sz="0" w:space="0" w:color="auto"/>
        <w:left w:val="none" w:sz="0" w:space="0" w:color="auto"/>
        <w:bottom w:val="none" w:sz="0" w:space="0" w:color="auto"/>
        <w:right w:val="none" w:sz="0" w:space="0" w:color="auto"/>
      </w:divBdr>
    </w:div>
    <w:div w:id="785664370">
      <w:bodyDiv w:val="1"/>
      <w:marLeft w:val="0"/>
      <w:marRight w:val="0"/>
      <w:marTop w:val="0"/>
      <w:marBottom w:val="0"/>
      <w:divBdr>
        <w:top w:val="none" w:sz="0" w:space="0" w:color="auto"/>
        <w:left w:val="none" w:sz="0" w:space="0" w:color="auto"/>
        <w:bottom w:val="none" w:sz="0" w:space="0" w:color="auto"/>
        <w:right w:val="none" w:sz="0" w:space="0" w:color="auto"/>
      </w:divBdr>
    </w:div>
    <w:div w:id="884104888">
      <w:bodyDiv w:val="1"/>
      <w:marLeft w:val="0"/>
      <w:marRight w:val="0"/>
      <w:marTop w:val="0"/>
      <w:marBottom w:val="0"/>
      <w:divBdr>
        <w:top w:val="none" w:sz="0" w:space="0" w:color="auto"/>
        <w:left w:val="none" w:sz="0" w:space="0" w:color="auto"/>
        <w:bottom w:val="none" w:sz="0" w:space="0" w:color="auto"/>
        <w:right w:val="none" w:sz="0" w:space="0" w:color="auto"/>
      </w:divBdr>
    </w:div>
    <w:div w:id="1060178228">
      <w:bodyDiv w:val="1"/>
      <w:marLeft w:val="0"/>
      <w:marRight w:val="0"/>
      <w:marTop w:val="0"/>
      <w:marBottom w:val="0"/>
      <w:divBdr>
        <w:top w:val="none" w:sz="0" w:space="0" w:color="auto"/>
        <w:left w:val="none" w:sz="0" w:space="0" w:color="auto"/>
        <w:bottom w:val="none" w:sz="0" w:space="0" w:color="auto"/>
        <w:right w:val="none" w:sz="0" w:space="0" w:color="auto"/>
      </w:divBdr>
    </w:div>
    <w:div w:id="1117677018">
      <w:bodyDiv w:val="1"/>
      <w:marLeft w:val="0"/>
      <w:marRight w:val="0"/>
      <w:marTop w:val="0"/>
      <w:marBottom w:val="0"/>
      <w:divBdr>
        <w:top w:val="none" w:sz="0" w:space="0" w:color="auto"/>
        <w:left w:val="none" w:sz="0" w:space="0" w:color="auto"/>
        <w:bottom w:val="none" w:sz="0" w:space="0" w:color="auto"/>
        <w:right w:val="none" w:sz="0" w:space="0" w:color="auto"/>
      </w:divBdr>
    </w:div>
    <w:div w:id="1260260590">
      <w:bodyDiv w:val="1"/>
      <w:marLeft w:val="0"/>
      <w:marRight w:val="0"/>
      <w:marTop w:val="0"/>
      <w:marBottom w:val="0"/>
      <w:divBdr>
        <w:top w:val="none" w:sz="0" w:space="0" w:color="auto"/>
        <w:left w:val="none" w:sz="0" w:space="0" w:color="auto"/>
        <w:bottom w:val="none" w:sz="0" w:space="0" w:color="auto"/>
        <w:right w:val="none" w:sz="0" w:space="0" w:color="auto"/>
      </w:divBdr>
    </w:div>
    <w:div w:id="1381203847">
      <w:bodyDiv w:val="1"/>
      <w:marLeft w:val="0"/>
      <w:marRight w:val="0"/>
      <w:marTop w:val="0"/>
      <w:marBottom w:val="0"/>
      <w:divBdr>
        <w:top w:val="none" w:sz="0" w:space="0" w:color="auto"/>
        <w:left w:val="none" w:sz="0" w:space="0" w:color="auto"/>
        <w:bottom w:val="none" w:sz="0" w:space="0" w:color="auto"/>
        <w:right w:val="none" w:sz="0" w:space="0" w:color="auto"/>
      </w:divBdr>
      <w:divsChild>
        <w:div w:id="1383286894">
          <w:marLeft w:val="0"/>
          <w:marRight w:val="0"/>
          <w:marTop w:val="0"/>
          <w:marBottom w:val="0"/>
          <w:divBdr>
            <w:top w:val="none" w:sz="0" w:space="0" w:color="auto"/>
            <w:left w:val="none" w:sz="0" w:space="0" w:color="auto"/>
            <w:bottom w:val="none" w:sz="0" w:space="0" w:color="auto"/>
            <w:right w:val="none" w:sz="0" w:space="0" w:color="auto"/>
          </w:divBdr>
        </w:div>
      </w:divsChild>
    </w:div>
    <w:div w:id="1535728335">
      <w:bodyDiv w:val="1"/>
      <w:marLeft w:val="0"/>
      <w:marRight w:val="0"/>
      <w:marTop w:val="0"/>
      <w:marBottom w:val="0"/>
      <w:divBdr>
        <w:top w:val="none" w:sz="0" w:space="0" w:color="auto"/>
        <w:left w:val="none" w:sz="0" w:space="0" w:color="auto"/>
        <w:bottom w:val="none" w:sz="0" w:space="0" w:color="auto"/>
        <w:right w:val="none" w:sz="0" w:space="0" w:color="auto"/>
      </w:divBdr>
    </w:div>
    <w:div w:id="1535730278">
      <w:bodyDiv w:val="1"/>
      <w:marLeft w:val="0"/>
      <w:marRight w:val="0"/>
      <w:marTop w:val="0"/>
      <w:marBottom w:val="0"/>
      <w:divBdr>
        <w:top w:val="none" w:sz="0" w:space="0" w:color="auto"/>
        <w:left w:val="none" w:sz="0" w:space="0" w:color="auto"/>
        <w:bottom w:val="none" w:sz="0" w:space="0" w:color="auto"/>
        <w:right w:val="none" w:sz="0" w:space="0" w:color="auto"/>
      </w:divBdr>
    </w:div>
    <w:div w:id="1677221363">
      <w:bodyDiv w:val="1"/>
      <w:marLeft w:val="0"/>
      <w:marRight w:val="0"/>
      <w:marTop w:val="0"/>
      <w:marBottom w:val="0"/>
      <w:divBdr>
        <w:top w:val="none" w:sz="0" w:space="0" w:color="auto"/>
        <w:left w:val="none" w:sz="0" w:space="0" w:color="auto"/>
        <w:bottom w:val="none" w:sz="0" w:space="0" w:color="auto"/>
        <w:right w:val="none" w:sz="0" w:space="0" w:color="auto"/>
      </w:divBdr>
    </w:div>
    <w:div w:id="1850021034">
      <w:bodyDiv w:val="1"/>
      <w:marLeft w:val="0"/>
      <w:marRight w:val="0"/>
      <w:marTop w:val="0"/>
      <w:marBottom w:val="0"/>
      <w:divBdr>
        <w:top w:val="none" w:sz="0" w:space="0" w:color="auto"/>
        <w:left w:val="none" w:sz="0" w:space="0" w:color="auto"/>
        <w:bottom w:val="none" w:sz="0" w:space="0" w:color="auto"/>
        <w:right w:val="none" w:sz="0" w:space="0" w:color="auto"/>
      </w:divBdr>
    </w:div>
    <w:div w:id="1853108119">
      <w:bodyDiv w:val="1"/>
      <w:marLeft w:val="0"/>
      <w:marRight w:val="0"/>
      <w:marTop w:val="0"/>
      <w:marBottom w:val="0"/>
      <w:divBdr>
        <w:top w:val="none" w:sz="0" w:space="0" w:color="auto"/>
        <w:left w:val="none" w:sz="0" w:space="0" w:color="auto"/>
        <w:bottom w:val="none" w:sz="0" w:space="0" w:color="auto"/>
        <w:right w:val="none" w:sz="0" w:space="0" w:color="auto"/>
      </w:divBdr>
    </w:div>
    <w:div w:id="1866406604">
      <w:bodyDiv w:val="1"/>
      <w:marLeft w:val="0"/>
      <w:marRight w:val="0"/>
      <w:marTop w:val="0"/>
      <w:marBottom w:val="0"/>
      <w:divBdr>
        <w:top w:val="none" w:sz="0" w:space="0" w:color="auto"/>
        <w:left w:val="none" w:sz="0" w:space="0" w:color="auto"/>
        <w:bottom w:val="none" w:sz="0" w:space="0" w:color="auto"/>
        <w:right w:val="none" w:sz="0" w:space="0" w:color="auto"/>
      </w:divBdr>
    </w:div>
    <w:div w:id="1939822928">
      <w:bodyDiv w:val="1"/>
      <w:marLeft w:val="0"/>
      <w:marRight w:val="0"/>
      <w:marTop w:val="0"/>
      <w:marBottom w:val="0"/>
      <w:divBdr>
        <w:top w:val="none" w:sz="0" w:space="0" w:color="auto"/>
        <w:left w:val="none" w:sz="0" w:space="0" w:color="auto"/>
        <w:bottom w:val="none" w:sz="0" w:space="0" w:color="auto"/>
        <w:right w:val="none" w:sz="0" w:space="0" w:color="auto"/>
      </w:divBdr>
    </w:div>
    <w:div w:id="1970239657">
      <w:bodyDiv w:val="1"/>
      <w:marLeft w:val="0"/>
      <w:marRight w:val="0"/>
      <w:marTop w:val="0"/>
      <w:marBottom w:val="0"/>
      <w:divBdr>
        <w:top w:val="none" w:sz="0" w:space="0" w:color="auto"/>
        <w:left w:val="none" w:sz="0" w:space="0" w:color="auto"/>
        <w:bottom w:val="none" w:sz="0" w:space="0" w:color="auto"/>
        <w:right w:val="none" w:sz="0" w:space="0" w:color="auto"/>
      </w:divBdr>
    </w:div>
    <w:div w:id="2011642501">
      <w:bodyDiv w:val="1"/>
      <w:marLeft w:val="0"/>
      <w:marRight w:val="0"/>
      <w:marTop w:val="0"/>
      <w:marBottom w:val="0"/>
      <w:divBdr>
        <w:top w:val="none" w:sz="0" w:space="0" w:color="auto"/>
        <w:left w:val="none" w:sz="0" w:space="0" w:color="auto"/>
        <w:bottom w:val="none" w:sz="0" w:space="0" w:color="auto"/>
        <w:right w:val="none" w:sz="0" w:space="0" w:color="auto"/>
      </w:divBdr>
    </w:div>
    <w:div w:id="214075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primark.com/team-manage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5E4675-F654-44D7-8246-8496DF2E9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9</Pages>
  <Words>1929</Words>
  <Characters>10999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14</cp:revision>
  <dcterms:created xsi:type="dcterms:W3CDTF">2024-08-16T10:45:00Z</dcterms:created>
  <dcterms:modified xsi:type="dcterms:W3CDTF">2024-08-16T15:17:00Z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f2734b17-abd3-491e-90b6-7b403af2b576</vt:lpwstr>
  </property>
</Properties>
</file>