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6EEB3" w14:textId="77777777" w:rsidR="00F6540B" w:rsidRPr="00362EFE" w:rsidRDefault="00F6540B" w:rsidP="00362EFE">
      <w:pPr>
        <w:spacing w:line="360" w:lineRule="auto"/>
        <w:jc w:val="center"/>
        <w:rPr>
          <w:rFonts w:ascii="Arial" w:hAnsi="Arial" w:cs="Arial"/>
          <w:b/>
          <w:bCs/>
          <w:sz w:val="36"/>
          <w:szCs w:val="36"/>
        </w:rPr>
      </w:pPr>
    </w:p>
    <w:p w14:paraId="2D2126CF" w14:textId="77777777" w:rsidR="00F6540B" w:rsidRPr="00362EFE" w:rsidRDefault="00F6540B" w:rsidP="00362EFE">
      <w:pPr>
        <w:spacing w:line="360" w:lineRule="auto"/>
        <w:jc w:val="center"/>
        <w:rPr>
          <w:rFonts w:ascii="Arial" w:hAnsi="Arial" w:cs="Arial"/>
          <w:b/>
          <w:bCs/>
          <w:sz w:val="36"/>
          <w:szCs w:val="36"/>
        </w:rPr>
      </w:pPr>
    </w:p>
    <w:p w14:paraId="723F643D" w14:textId="58A315C8" w:rsidR="00CD3FD0" w:rsidRDefault="00080ABD" w:rsidP="00D96673">
      <w:pPr>
        <w:spacing w:line="360" w:lineRule="auto"/>
        <w:jc w:val="center"/>
        <w:rPr>
          <w:rFonts w:ascii="Arial" w:hAnsi="Arial" w:cs="Arial"/>
          <w:b/>
          <w:bCs/>
          <w:sz w:val="36"/>
          <w:szCs w:val="36"/>
        </w:rPr>
      </w:pPr>
      <w:bookmarkStart w:id="0" w:name="_Hlk189848818"/>
      <w:r w:rsidRPr="00362EFE">
        <w:rPr>
          <w:rFonts w:ascii="Arial" w:hAnsi="Arial" w:cs="Arial"/>
          <w:b/>
          <w:bCs/>
          <w:sz w:val="36"/>
          <w:szCs w:val="36"/>
        </w:rPr>
        <w:t xml:space="preserve">BMIH5006 </w:t>
      </w:r>
      <w:r w:rsidR="00F6540B" w:rsidRPr="00362EFE">
        <w:rPr>
          <w:rFonts w:ascii="Arial" w:hAnsi="Arial" w:cs="Arial"/>
          <w:b/>
          <w:bCs/>
          <w:sz w:val="36"/>
          <w:szCs w:val="36"/>
        </w:rPr>
        <w:t>Sustainable Hospitality &amp; Tourism Management</w:t>
      </w:r>
      <w:r w:rsidR="002E0A54" w:rsidRPr="00362EFE">
        <w:rPr>
          <w:rFonts w:ascii="Arial" w:hAnsi="Arial" w:cs="Arial"/>
          <w:b/>
          <w:bCs/>
          <w:sz w:val="36"/>
          <w:szCs w:val="36"/>
        </w:rPr>
        <w:t xml:space="preserve"> </w:t>
      </w:r>
    </w:p>
    <w:p w14:paraId="1FE524BB" w14:textId="77777777" w:rsidR="00354E91" w:rsidRDefault="00354E91" w:rsidP="00D96673">
      <w:pPr>
        <w:spacing w:line="360" w:lineRule="auto"/>
        <w:jc w:val="center"/>
        <w:rPr>
          <w:rFonts w:ascii="Arial" w:hAnsi="Arial" w:cs="Arial"/>
          <w:b/>
          <w:bCs/>
          <w:sz w:val="36"/>
          <w:szCs w:val="36"/>
        </w:rPr>
      </w:pPr>
    </w:p>
    <w:p w14:paraId="186A94D8" w14:textId="77777777" w:rsidR="00354E91" w:rsidRDefault="00354E91" w:rsidP="00D96673">
      <w:pPr>
        <w:spacing w:line="360" w:lineRule="auto"/>
        <w:jc w:val="center"/>
        <w:rPr>
          <w:rFonts w:ascii="Arial" w:hAnsi="Arial" w:cs="Arial"/>
          <w:b/>
          <w:bCs/>
          <w:sz w:val="36"/>
          <w:szCs w:val="36"/>
        </w:rPr>
      </w:pPr>
    </w:p>
    <w:p w14:paraId="4B239B4C" w14:textId="7B241503" w:rsidR="00354E91" w:rsidRPr="00362EFE" w:rsidRDefault="00354E91" w:rsidP="00354E91">
      <w:pPr>
        <w:spacing w:line="360" w:lineRule="auto"/>
        <w:jc w:val="left"/>
        <w:rPr>
          <w:rFonts w:ascii="Arial" w:hAnsi="Arial" w:cs="Arial"/>
          <w:b/>
          <w:bCs/>
          <w:sz w:val="36"/>
          <w:szCs w:val="36"/>
        </w:rPr>
      </w:pPr>
      <w:r>
        <w:rPr>
          <w:rFonts w:ascii="Arial" w:hAnsi="Arial" w:cs="Arial"/>
          <w:b/>
          <w:bCs/>
          <w:sz w:val="36"/>
          <w:szCs w:val="36"/>
        </w:rPr>
        <w:t>Lecturer: Daniel Payne</w:t>
      </w:r>
    </w:p>
    <w:p w14:paraId="79C99FA7" w14:textId="0E697F9D" w:rsidR="00F6540B" w:rsidRDefault="00080ABD" w:rsidP="00354E91">
      <w:pPr>
        <w:spacing w:line="360" w:lineRule="auto"/>
        <w:jc w:val="left"/>
        <w:rPr>
          <w:rFonts w:ascii="Arial" w:hAnsi="Arial" w:cs="Arial"/>
          <w:b/>
          <w:bCs/>
          <w:sz w:val="36"/>
          <w:szCs w:val="36"/>
        </w:rPr>
      </w:pPr>
      <w:r w:rsidRPr="00362EFE">
        <w:rPr>
          <w:rFonts w:ascii="Arial" w:hAnsi="Arial" w:cs="Arial"/>
          <w:b/>
          <w:bCs/>
          <w:sz w:val="36"/>
          <w:szCs w:val="36"/>
        </w:rPr>
        <w:t>Student Name:</w:t>
      </w:r>
      <w:r w:rsidR="00117761">
        <w:rPr>
          <w:rFonts w:ascii="Arial" w:hAnsi="Arial" w:cs="Arial"/>
          <w:b/>
          <w:bCs/>
          <w:sz w:val="36"/>
          <w:szCs w:val="36"/>
        </w:rPr>
        <w:t xml:space="preserve"> Carmen Celina Gheorghe</w:t>
      </w:r>
    </w:p>
    <w:p w14:paraId="0336B6BF" w14:textId="77777777" w:rsidR="00354E91" w:rsidRPr="00362EFE" w:rsidRDefault="00354E91" w:rsidP="00354E91">
      <w:pPr>
        <w:spacing w:line="360" w:lineRule="auto"/>
        <w:jc w:val="left"/>
        <w:rPr>
          <w:rFonts w:ascii="Arial" w:hAnsi="Arial" w:cs="Arial"/>
          <w:b/>
          <w:bCs/>
          <w:sz w:val="36"/>
          <w:szCs w:val="36"/>
        </w:rPr>
      </w:pPr>
      <w:r w:rsidRPr="00362EFE">
        <w:rPr>
          <w:rFonts w:ascii="Arial" w:hAnsi="Arial" w:cs="Arial"/>
          <w:b/>
          <w:bCs/>
          <w:sz w:val="36"/>
          <w:szCs w:val="36"/>
        </w:rPr>
        <w:t>Student ID:</w:t>
      </w:r>
      <w:r>
        <w:rPr>
          <w:rFonts w:ascii="Arial" w:hAnsi="Arial" w:cs="Arial"/>
          <w:b/>
          <w:bCs/>
          <w:sz w:val="36"/>
          <w:szCs w:val="36"/>
        </w:rPr>
        <w:t xml:space="preserve"> 2246329</w:t>
      </w:r>
    </w:p>
    <w:p w14:paraId="43DCA870" w14:textId="77777777" w:rsidR="00354E91" w:rsidRDefault="00354E91" w:rsidP="00D96673">
      <w:pPr>
        <w:spacing w:line="360" w:lineRule="auto"/>
        <w:jc w:val="center"/>
        <w:rPr>
          <w:rFonts w:ascii="Arial" w:hAnsi="Arial" w:cs="Arial"/>
          <w:b/>
          <w:bCs/>
          <w:sz w:val="36"/>
          <w:szCs w:val="36"/>
        </w:rPr>
      </w:pPr>
    </w:p>
    <w:p w14:paraId="68BCD3E8" w14:textId="77777777" w:rsidR="00FE09D2" w:rsidRDefault="00FE09D2" w:rsidP="00D96673">
      <w:pPr>
        <w:spacing w:line="360" w:lineRule="auto"/>
        <w:jc w:val="center"/>
        <w:rPr>
          <w:rFonts w:ascii="Arial" w:hAnsi="Arial" w:cs="Arial"/>
          <w:b/>
          <w:bCs/>
          <w:sz w:val="36"/>
          <w:szCs w:val="36"/>
        </w:rPr>
      </w:pPr>
    </w:p>
    <w:p w14:paraId="21AEBBD6" w14:textId="77777777" w:rsidR="00FE09D2" w:rsidRDefault="00FE09D2" w:rsidP="00D96673">
      <w:pPr>
        <w:spacing w:line="360" w:lineRule="auto"/>
        <w:jc w:val="center"/>
        <w:rPr>
          <w:rFonts w:ascii="Arial" w:hAnsi="Arial" w:cs="Arial"/>
          <w:b/>
          <w:bCs/>
          <w:sz w:val="36"/>
          <w:szCs w:val="36"/>
        </w:rPr>
      </w:pPr>
    </w:p>
    <w:p w14:paraId="654E55C3" w14:textId="77777777" w:rsidR="00FE09D2" w:rsidRPr="00FE09D2" w:rsidRDefault="00FE09D2" w:rsidP="00FE09D2">
      <w:pPr>
        <w:spacing w:line="360" w:lineRule="auto"/>
        <w:jc w:val="center"/>
        <w:rPr>
          <w:lang w:val="en-US"/>
        </w:rPr>
      </w:pPr>
    </w:p>
    <w:p w14:paraId="23B51B9F" w14:textId="3CA21D63" w:rsidR="002E0A54" w:rsidRPr="00FE09D2" w:rsidRDefault="00FE09D2" w:rsidP="00FE09D2">
      <w:pPr>
        <w:spacing w:line="360" w:lineRule="auto"/>
        <w:jc w:val="center"/>
      </w:pPr>
      <w:r w:rsidRPr="00FE09D2">
        <w:t xml:space="preserve">I acknowledge the use of Grammarly and </w:t>
      </w:r>
      <w:proofErr w:type="spellStart"/>
      <w:r w:rsidRPr="00FE09D2">
        <w:t>Quillbot</w:t>
      </w:r>
      <w:proofErr w:type="spellEnd"/>
      <w:r w:rsidRPr="00FE09D2">
        <w:t xml:space="preserve"> (https://www.grammarly.com/) (https://quillbot.com/paraphrasing-tool) on </w:t>
      </w:r>
      <w:r>
        <w:t>01.02.2025</w:t>
      </w:r>
      <w:r w:rsidRPr="00FE09D2">
        <w:t xml:space="preserve">; </w:t>
      </w:r>
      <w:r>
        <w:t>05</w:t>
      </w:r>
      <w:r w:rsidRPr="00FE09D2">
        <w:t>.</w:t>
      </w:r>
      <w:r>
        <w:t>02</w:t>
      </w:r>
      <w:r w:rsidRPr="00FE09D2">
        <w:t>. 202</w:t>
      </w:r>
      <w:r>
        <w:t>5</w:t>
      </w:r>
      <w:r w:rsidRPr="00FE09D2">
        <w:t xml:space="preserve"> and </w:t>
      </w:r>
      <w:r>
        <w:t>07.02.2025</w:t>
      </w:r>
      <w:r w:rsidRPr="00FE09D2">
        <w:t xml:space="preserve"> to check my work using the prompt(s): 1. Please check the following text for readability, grammar and syntax. I confirm that I have not presented any AI-generated text as my own work. I confirm I have copies of my drafts, notes, and other resources I used before, and after the use of AI tools which I may be asked to provide in evidence </w:t>
      </w:r>
      <w:r w:rsidR="00080ABD" w:rsidRPr="00362EFE">
        <w:rPr>
          <w:rFonts w:ascii="Arial" w:hAnsi="Arial" w:cs="Arial"/>
          <w:b/>
          <w:bCs/>
          <w:sz w:val="36"/>
          <w:szCs w:val="36"/>
        </w:rPr>
        <w:br w:type="page"/>
      </w:r>
    </w:p>
    <w:bookmarkEnd w:id="0"/>
    <w:p w14:paraId="48971C09" w14:textId="5E121242" w:rsidR="002E0A54" w:rsidRPr="00362EFE" w:rsidRDefault="00080ABD" w:rsidP="00362EFE">
      <w:pPr>
        <w:pStyle w:val="Heading1"/>
        <w:spacing w:line="360" w:lineRule="auto"/>
        <w:rPr>
          <w:rFonts w:ascii="Arial" w:hAnsi="Arial" w:cs="Arial"/>
        </w:rPr>
      </w:pPr>
      <w:r w:rsidRPr="00362EFE">
        <w:rPr>
          <w:rFonts w:ascii="Arial" w:hAnsi="Arial" w:cs="Arial"/>
        </w:rPr>
        <w:lastRenderedPageBreak/>
        <w:t>Introduction</w:t>
      </w:r>
    </w:p>
    <w:p w14:paraId="1605BB47" w14:textId="10C44875" w:rsidR="00E77854" w:rsidRPr="00362EFE" w:rsidRDefault="00080ABD" w:rsidP="00362EFE">
      <w:pPr>
        <w:spacing w:line="360" w:lineRule="auto"/>
        <w:rPr>
          <w:rFonts w:ascii="Arial" w:hAnsi="Arial" w:cs="Arial"/>
          <w:lang w:val="en-IN"/>
        </w:rPr>
      </w:pPr>
      <w:r w:rsidRPr="00362EFE">
        <w:rPr>
          <w:rFonts w:ascii="Arial" w:hAnsi="Arial" w:cs="Arial"/>
          <w:lang w:val="en-IN"/>
        </w:rPr>
        <w:t xml:space="preserve">In the hospitality </w:t>
      </w:r>
      <w:r w:rsidR="008A55DB" w:rsidRPr="00362EFE">
        <w:rPr>
          <w:rFonts w:ascii="Arial" w:hAnsi="Arial" w:cs="Arial"/>
          <w:lang w:val="en-IN"/>
        </w:rPr>
        <w:t>secto</w:t>
      </w:r>
      <w:r w:rsidRPr="00362EFE">
        <w:rPr>
          <w:rFonts w:ascii="Arial" w:hAnsi="Arial" w:cs="Arial"/>
          <w:lang w:val="en-IN"/>
        </w:rPr>
        <w:t xml:space="preserve">r, "green" or "sustainable" strategies refer to the utility of ecologically conscious methods intended to reduce a </w:t>
      </w:r>
      <w:r w:rsidR="008A55DB" w:rsidRPr="00362EFE">
        <w:rPr>
          <w:rFonts w:ascii="Arial" w:hAnsi="Arial" w:cs="Arial"/>
          <w:lang w:val="en-IN"/>
        </w:rPr>
        <w:t>hotel</w:t>
      </w:r>
      <w:r w:rsidRPr="00362EFE">
        <w:rPr>
          <w:rFonts w:ascii="Arial" w:hAnsi="Arial" w:cs="Arial"/>
          <w:lang w:val="en-IN"/>
        </w:rPr>
        <w:t xml:space="preserve">'s environmental impact. Resource conservation, waste minimisation, electricity performance, and the usage of environmentally pleasant products are not unusual examples of those activities. </w:t>
      </w:r>
      <w:r w:rsidR="008A55DB" w:rsidRPr="00362EFE">
        <w:rPr>
          <w:rFonts w:ascii="Arial" w:hAnsi="Arial" w:cs="Arial"/>
          <w:lang w:val="en-IN"/>
        </w:rPr>
        <w:t>For example, t</w:t>
      </w:r>
      <w:r w:rsidRPr="00362EFE">
        <w:rPr>
          <w:rFonts w:ascii="Arial" w:hAnsi="Arial" w:cs="Arial"/>
          <w:lang w:val="en-IN"/>
        </w:rPr>
        <w:t xml:space="preserve">o lessen their carbon effect, many hotels, use water-green equipment, LED lights, and regionally grown, organic delicacies. Sustainable </w:t>
      </w:r>
      <w:r w:rsidR="008A55DB" w:rsidRPr="00362EFE">
        <w:rPr>
          <w:rFonts w:ascii="Arial" w:hAnsi="Arial" w:cs="Arial"/>
          <w:lang w:val="en-IN"/>
        </w:rPr>
        <w:t xml:space="preserve">business </w:t>
      </w:r>
      <w:r w:rsidRPr="00362EFE">
        <w:rPr>
          <w:rFonts w:ascii="Arial" w:hAnsi="Arial" w:cs="Arial"/>
          <w:lang w:val="en-IN"/>
        </w:rPr>
        <w:t xml:space="preserve">methods grow operational effectiveness, attract eco-conscious clients, and resource within the preservation of natural </w:t>
      </w:r>
      <w:r w:rsidR="002852ED" w:rsidRPr="00362EFE">
        <w:rPr>
          <w:rFonts w:ascii="Arial" w:hAnsi="Arial" w:cs="Arial"/>
          <w:lang w:val="en-IN"/>
        </w:rPr>
        <w:t>re</w:t>
      </w:r>
      <w:r w:rsidRPr="00362EFE">
        <w:rPr>
          <w:rFonts w:ascii="Arial" w:hAnsi="Arial" w:cs="Arial"/>
          <w:lang w:val="en-IN"/>
        </w:rPr>
        <w:t>sources.</w:t>
      </w:r>
    </w:p>
    <w:p w14:paraId="1D7A8619" w14:textId="78B9C509" w:rsidR="00370179" w:rsidRPr="00362EFE" w:rsidRDefault="00080ABD" w:rsidP="00362EFE">
      <w:pPr>
        <w:spacing w:line="360" w:lineRule="auto"/>
        <w:rPr>
          <w:rFonts w:ascii="Arial" w:hAnsi="Arial" w:cs="Arial"/>
          <w:lang w:val="en-IN"/>
        </w:rPr>
      </w:pPr>
      <w:r w:rsidRPr="00362EFE">
        <w:rPr>
          <w:rFonts w:ascii="Arial" w:hAnsi="Arial" w:cs="Arial"/>
          <w:lang w:val="en-IN"/>
        </w:rPr>
        <w:t xml:space="preserve">The Green House Hotel in Bournemouth, a boutique eco-resort renowned for its dedication to sustainability, is one instance of a </w:t>
      </w:r>
      <w:r w:rsidR="002852ED" w:rsidRPr="00362EFE">
        <w:rPr>
          <w:rFonts w:ascii="Arial" w:hAnsi="Arial" w:cs="Arial"/>
          <w:lang w:val="en-IN"/>
        </w:rPr>
        <w:t>hotel</w:t>
      </w:r>
      <w:r w:rsidRPr="00362EFE">
        <w:rPr>
          <w:rFonts w:ascii="Arial" w:hAnsi="Arial" w:cs="Arial"/>
          <w:lang w:val="en-IN"/>
        </w:rPr>
        <w:t xml:space="preserve"> that has adopted </w:t>
      </w:r>
      <w:r w:rsidR="002852ED" w:rsidRPr="00362EFE">
        <w:rPr>
          <w:rFonts w:ascii="Arial" w:hAnsi="Arial" w:cs="Arial"/>
          <w:lang w:val="en-IN"/>
        </w:rPr>
        <w:t>new</w:t>
      </w:r>
      <w:r w:rsidRPr="00362EFE">
        <w:rPr>
          <w:rFonts w:ascii="Arial" w:hAnsi="Arial" w:cs="Arial"/>
          <w:lang w:val="en-IN"/>
        </w:rPr>
        <w:t xml:space="preserve"> </w:t>
      </w:r>
      <w:r w:rsidR="00A12DF5" w:rsidRPr="00362EFE">
        <w:rPr>
          <w:rFonts w:ascii="Arial" w:hAnsi="Arial" w:cs="Arial"/>
          <w:lang w:val="en-IN"/>
        </w:rPr>
        <w:t xml:space="preserve">eco-friendly </w:t>
      </w:r>
      <w:r w:rsidRPr="00362EFE">
        <w:rPr>
          <w:rFonts w:ascii="Arial" w:hAnsi="Arial" w:cs="Arial"/>
          <w:lang w:val="en-IN"/>
        </w:rPr>
        <w:t xml:space="preserve">practices. The resort is a well-known environmentally conscious facility way to its use of </w:t>
      </w:r>
      <w:r w:rsidR="00A54C2F" w:rsidRPr="00362EFE">
        <w:rPr>
          <w:rFonts w:ascii="Arial" w:hAnsi="Arial" w:cs="Arial"/>
          <w:lang w:val="en-IN"/>
        </w:rPr>
        <w:t>energy</w:t>
      </w:r>
      <w:r w:rsidRPr="00362EFE">
        <w:rPr>
          <w:rFonts w:ascii="Arial" w:hAnsi="Arial" w:cs="Arial"/>
          <w:lang w:val="en-IN"/>
        </w:rPr>
        <w:t>-</w:t>
      </w:r>
      <w:r w:rsidR="00A54C2F" w:rsidRPr="00362EFE">
        <w:rPr>
          <w:rFonts w:ascii="Arial" w:hAnsi="Arial" w:cs="Arial"/>
          <w:lang w:val="en-IN"/>
        </w:rPr>
        <w:t>efficient</w:t>
      </w:r>
      <w:r w:rsidRPr="00362EFE">
        <w:rPr>
          <w:rFonts w:ascii="Arial" w:hAnsi="Arial" w:cs="Arial"/>
          <w:lang w:val="en-IN"/>
        </w:rPr>
        <w:t xml:space="preserve"> lights, organic </w:t>
      </w:r>
      <w:r w:rsidR="00A54C2F" w:rsidRPr="00362EFE">
        <w:rPr>
          <w:rFonts w:ascii="Arial" w:hAnsi="Arial" w:cs="Arial"/>
          <w:lang w:val="en-IN"/>
        </w:rPr>
        <w:t>products</w:t>
      </w:r>
      <w:r w:rsidRPr="00362EFE">
        <w:rPr>
          <w:rFonts w:ascii="Arial" w:hAnsi="Arial" w:cs="Arial"/>
          <w:lang w:val="en-IN"/>
        </w:rPr>
        <w:t xml:space="preserve">, and locally sourced food. Notwithstanding those endeavours, a deficiency persists within the resort's sustainability protocols, particularly with the management of plastic trash and the utilisation of </w:t>
      </w:r>
      <w:r w:rsidR="00A54C2F" w:rsidRPr="00362EFE">
        <w:rPr>
          <w:rFonts w:ascii="Arial" w:hAnsi="Arial" w:cs="Arial"/>
          <w:lang w:val="en-IN"/>
        </w:rPr>
        <w:t>single</w:t>
      </w:r>
      <w:r w:rsidRPr="00362EFE">
        <w:rPr>
          <w:rFonts w:ascii="Arial" w:hAnsi="Arial" w:cs="Arial"/>
          <w:lang w:val="en-IN"/>
        </w:rPr>
        <w:t>-use plastics.</w:t>
      </w:r>
    </w:p>
    <w:p w14:paraId="7A6C15F2" w14:textId="1F92D289" w:rsidR="001F52C0" w:rsidRPr="00362EFE" w:rsidRDefault="00080ABD" w:rsidP="00362EFE">
      <w:pPr>
        <w:spacing w:line="360" w:lineRule="auto"/>
        <w:jc w:val="left"/>
        <w:rPr>
          <w:rFonts w:ascii="Arial" w:hAnsi="Arial" w:cs="Arial"/>
          <w:lang w:val="en-IN"/>
        </w:rPr>
      </w:pPr>
      <w:r w:rsidRPr="00362EFE">
        <w:rPr>
          <w:rFonts w:ascii="Arial" w:hAnsi="Arial" w:cs="Arial"/>
          <w:lang w:val="en-IN"/>
        </w:rPr>
        <w:br w:type="page"/>
      </w:r>
    </w:p>
    <w:p w14:paraId="5EA3A1B7" w14:textId="3BCFDD03" w:rsidR="001F52C0" w:rsidRPr="00362EFE" w:rsidRDefault="00080ABD" w:rsidP="00362EFE">
      <w:pPr>
        <w:pStyle w:val="Heading1"/>
        <w:spacing w:line="360" w:lineRule="auto"/>
        <w:rPr>
          <w:rFonts w:ascii="Arial" w:hAnsi="Arial" w:cs="Arial"/>
        </w:rPr>
      </w:pPr>
      <w:r w:rsidRPr="00362EFE">
        <w:rPr>
          <w:rFonts w:ascii="Arial" w:hAnsi="Arial" w:cs="Arial"/>
        </w:rPr>
        <w:lastRenderedPageBreak/>
        <w:t>Discussion</w:t>
      </w:r>
    </w:p>
    <w:p w14:paraId="6B4B7396" w14:textId="684D258D" w:rsidR="007C39F9" w:rsidRPr="00362EFE" w:rsidRDefault="007C39F9" w:rsidP="00362EFE">
      <w:pPr>
        <w:spacing w:line="360" w:lineRule="auto"/>
        <w:rPr>
          <w:rFonts w:ascii="Arial" w:hAnsi="Arial" w:cs="Arial"/>
          <w:lang w:val="en-IN"/>
        </w:rPr>
      </w:pPr>
      <w:r w:rsidRPr="00362EFE">
        <w:rPr>
          <w:rFonts w:ascii="Arial" w:hAnsi="Arial" w:cs="Arial"/>
          <w:lang w:val="en-IN"/>
        </w:rPr>
        <w:t>The purpose of sustainable hospitality and traveller management is to reduce the negative effects that the hospitality and tourism sectors have on the environments, society, and economic system</w:t>
      </w:r>
      <w:r w:rsidR="005C771F" w:rsidRPr="00362EFE">
        <w:rPr>
          <w:rFonts w:ascii="Arial" w:hAnsi="Arial" w:cs="Arial"/>
          <w:lang w:val="en-IN"/>
        </w:rPr>
        <w:t xml:space="preserve"> (</w:t>
      </w:r>
      <w:r w:rsidR="005C771F" w:rsidRPr="00362EFE">
        <w:rPr>
          <w:rFonts w:ascii="Arial" w:hAnsi="Arial" w:cs="Arial"/>
        </w:rPr>
        <w:t xml:space="preserve">Molina-Collado </w:t>
      </w:r>
      <w:r w:rsidR="005C771F" w:rsidRPr="00362EFE">
        <w:rPr>
          <w:rFonts w:ascii="Arial" w:hAnsi="Arial" w:cs="Arial"/>
          <w:i/>
          <w:iCs/>
        </w:rPr>
        <w:t>et al.,</w:t>
      </w:r>
      <w:r w:rsidR="005C771F" w:rsidRPr="00362EFE">
        <w:rPr>
          <w:rFonts w:ascii="Arial" w:hAnsi="Arial" w:cs="Arial"/>
        </w:rPr>
        <w:t xml:space="preserve"> 2022)</w:t>
      </w:r>
      <w:r w:rsidRPr="00362EFE">
        <w:rPr>
          <w:rFonts w:ascii="Arial" w:hAnsi="Arial" w:cs="Arial"/>
          <w:lang w:val="en-IN"/>
        </w:rPr>
        <w:t>. It includes actions like waste minimisation, useful resource conservation, and community support. By hanging a balance between social justice, monetary profitability, and environmental maintenance, long-term value is to be created</w:t>
      </w:r>
      <w:r w:rsidR="00332C12" w:rsidRPr="00362EFE">
        <w:rPr>
          <w:rFonts w:ascii="Arial" w:hAnsi="Arial" w:cs="Arial"/>
          <w:lang w:val="en-IN"/>
        </w:rPr>
        <w:t xml:space="preserve"> (</w:t>
      </w:r>
      <w:proofErr w:type="spellStart"/>
      <w:r w:rsidR="00332C12" w:rsidRPr="00362EFE">
        <w:rPr>
          <w:rFonts w:ascii="Arial" w:hAnsi="Arial" w:cs="Arial"/>
        </w:rPr>
        <w:t>Sobaih</w:t>
      </w:r>
      <w:proofErr w:type="spellEnd"/>
      <w:r w:rsidR="00332C12" w:rsidRPr="00362EFE">
        <w:rPr>
          <w:rFonts w:ascii="Arial" w:hAnsi="Arial" w:cs="Arial"/>
        </w:rPr>
        <w:t xml:space="preserve"> </w:t>
      </w:r>
      <w:r w:rsidR="00332C12" w:rsidRPr="00362EFE">
        <w:rPr>
          <w:rFonts w:ascii="Arial" w:hAnsi="Arial" w:cs="Arial"/>
          <w:i/>
          <w:iCs/>
        </w:rPr>
        <w:t>et al.,</w:t>
      </w:r>
      <w:r w:rsidR="00332C12" w:rsidRPr="00362EFE">
        <w:rPr>
          <w:rFonts w:ascii="Arial" w:hAnsi="Arial" w:cs="Arial"/>
        </w:rPr>
        <w:t xml:space="preserve"> 2021)</w:t>
      </w:r>
      <w:r w:rsidRPr="00362EFE">
        <w:rPr>
          <w:rFonts w:ascii="Arial" w:hAnsi="Arial" w:cs="Arial"/>
          <w:lang w:val="en-IN"/>
        </w:rPr>
        <w:t>. Businesses can enhance their popularity, draw in eco-conscious clients, and useful resource inside the protection of natural and cultural resources with the aid of enforcing sustainable practices.</w:t>
      </w:r>
    </w:p>
    <w:p w14:paraId="314FF617" w14:textId="067F83E9" w:rsidR="00FD1913" w:rsidRPr="00362EFE" w:rsidRDefault="00080ABD" w:rsidP="00362EFE">
      <w:pPr>
        <w:spacing w:line="360" w:lineRule="auto"/>
        <w:rPr>
          <w:rFonts w:ascii="Arial" w:hAnsi="Arial" w:cs="Arial"/>
          <w:lang w:val="en-IN"/>
        </w:rPr>
      </w:pPr>
      <w:r w:rsidRPr="00362EFE">
        <w:rPr>
          <w:rFonts w:ascii="Arial" w:hAnsi="Arial" w:cs="Arial"/>
          <w:lang w:val="en-IN"/>
        </w:rPr>
        <w:t xml:space="preserve">Adopting environmentally friendly strategies to lessen a </w:t>
      </w:r>
      <w:r w:rsidR="00523853" w:rsidRPr="00362EFE">
        <w:rPr>
          <w:rFonts w:ascii="Arial" w:hAnsi="Arial" w:cs="Arial"/>
          <w:lang w:val="en-IN"/>
        </w:rPr>
        <w:t>hotel</w:t>
      </w:r>
      <w:r w:rsidRPr="00362EFE">
        <w:rPr>
          <w:rFonts w:ascii="Arial" w:hAnsi="Arial" w:cs="Arial"/>
          <w:lang w:val="en-IN"/>
        </w:rPr>
        <w:t>'s effect on the environment and enhance its long-term operational efficiency are examples of</w:t>
      </w:r>
      <w:r w:rsidR="00523853" w:rsidRPr="00362EFE">
        <w:rPr>
          <w:rFonts w:ascii="Arial" w:hAnsi="Arial" w:cs="Arial"/>
          <w:lang w:val="en-IN"/>
        </w:rPr>
        <w:t xml:space="preserve"> effective </w:t>
      </w:r>
      <w:r w:rsidRPr="00362EFE">
        <w:rPr>
          <w:rFonts w:ascii="Arial" w:hAnsi="Arial" w:cs="Arial"/>
          <w:lang w:val="en-IN"/>
        </w:rPr>
        <w:t xml:space="preserve">or sustainable practices. These movements are important to not </w:t>
      </w:r>
      <w:r w:rsidR="00CF6201" w:rsidRPr="00362EFE">
        <w:rPr>
          <w:rFonts w:ascii="Arial" w:hAnsi="Arial" w:cs="Arial"/>
          <w:lang w:val="en-IN"/>
        </w:rPr>
        <w:t xml:space="preserve">only </w:t>
      </w:r>
      <w:r w:rsidRPr="00362EFE">
        <w:rPr>
          <w:rFonts w:ascii="Arial" w:hAnsi="Arial" w:cs="Arial"/>
          <w:lang w:val="en-IN"/>
        </w:rPr>
        <w:t xml:space="preserve">lower a </w:t>
      </w:r>
      <w:r w:rsidR="00CF6201" w:rsidRPr="00362EFE">
        <w:rPr>
          <w:rFonts w:ascii="Arial" w:hAnsi="Arial" w:cs="Arial"/>
          <w:lang w:val="en-IN"/>
        </w:rPr>
        <w:t>h</w:t>
      </w:r>
      <w:r w:rsidRPr="00362EFE">
        <w:rPr>
          <w:rFonts w:ascii="Arial" w:hAnsi="Arial" w:cs="Arial"/>
          <w:lang w:val="en-IN"/>
        </w:rPr>
        <w:t xml:space="preserve">otel's effect on the environment, but additionally, they assist the hotel's </w:t>
      </w:r>
      <w:r w:rsidR="00CF6201" w:rsidRPr="00362EFE">
        <w:rPr>
          <w:rFonts w:ascii="Arial" w:hAnsi="Arial" w:cs="Arial"/>
          <w:lang w:val="en-IN"/>
        </w:rPr>
        <w:t>image</w:t>
      </w:r>
      <w:r w:rsidRPr="00362EFE">
        <w:rPr>
          <w:rFonts w:ascii="Arial" w:hAnsi="Arial" w:cs="Arial"/>
          <w:lang w:val="en-IN"/>
        </w:rPr>
        <w:t xml:space="preserve"> among those who care a</w:t>
      </w:r>
      <w:r w:rsidR="00CF6201" w:rsidRPr="00362EFE">
        <w:rPr>
          <w:rFonts w:ascii="Arial" w:hAnsi="Arial" w:cs="Arial"/>
          <w:lang w:val="en-IN"/>
        </w:rPr>
        <w:t>bout</w:t>
      </w:r>
      <w:r w:rsidRPr="00362EFE">
        <w:rPr>
          <w:rFonts w:ascii="Arial" w:hAnsi="Arial" w:cs="Arial"/>
          <w:lang w:val="en-IN"/>
        </w:rPr>
        <w:t xml:space="preserve"> the environment</w:t>
      </w:r>
      <w:r w:rsidR="00A11714" w:rsidRPr="00362EFE">
        <w:rPr>
          <w:rFonts w:ascii="Arial" w:hAnsi="Arial" w:cs="Arial"/>
          <w:lang w:val="en-IN"/>
        </w:rPr>
        <w:t xml:space="preserve"> </w:t>
      </w:r>
      <w:sdt>
        <w:sdtPr>
          <w:rPr>
            <w:rFonts w:ascii="Arial" w:hAnsi="Arial" w:cs="Arial"/>
            <w:lang w:val="en-IN"/>
          </w:rPr>
          <w:id w:val="1925297238"/>
          <w:citation/>
        </w:sdtPr>
        <w:sdtEndPr/>
        <w:sdtContent>
          <w:r w:rsidR="00A11714" w:rsidRPr="00362EFE">
            <w:rPr>
              <w:rFonts w:ascii="Arial" w:hAnsi="Arial" w:cs="Arial"/>
              <w:lang w:val="en-IN"/>
            </w:rPr>
            <w:fldChar w:fldCharType="begin"/>
          </w:r>
          <w:r w:rsidR="00A11714" w:rsidRPr="00362EFE">
            <w:rPr>
              <w:rFonts w:ascii="Arial" w:hAnsi="Arial" w:cs="Arial"/>
              <w:lang w:val="en-IN"/>
            </w:rPr>
            <w:instrText xml:space="preserve"> CITATION The25 \l 16393 </w:instrText>
          </w:r>
          <w:r w:rsidR="00A11714" w:rsidRPr="00362EFE">
            <w:rPr>
              <w:rFonts w:ascii="Arial" w:hAnsi="Arial" w:cs="Arial"/>
              <w:lang w:val="en-IN"/>
            </w:rPr>
            <w:fldChar w:fldCharType="separate"/>
          </w:r>
          <w:r w:rsidR="00A11714" w:rsidRPr="00362EFE">
            <w:rPr>
              <w:rFonts w:ascii="Arial" w:hAnsi="Arial" w:cs="Arial"/>
              <w:noProof/>
              <w:lang w:val="en-IN"/>
            </w:rPr>
            <w:t>(The Green House, 2025)</w:t>
          </w:r>
          <w:r w:rsidR="00A11714" w:rsidRPr="00362EFE">
            <w:rPr>
              <w:rFonts w:ascii="Arial" w:hAnsi="Arial" w:cs="Arial"/>
              <w:lang w:val="en-IN"/>
            </w:rPr>
            <w:fldChar w:fldCharType="end"/>
          </w:r>
        </w:sdtContent>
      </w:sdt>
      <w:r w:rsidRPr="00362EFE">
        <w:rPr>
          <w:rFonts w:ascii="Arial" w:hAnsi="Arial" w:cs="Arial"/>
          <w:lang w:val="en-IN"/>
        </w:rPr>
        <w:t xml:space="preserve">. The hospitality business is </w:t>
      </w:r>
      <w:r w:rsidR="00403980" w:rsidRPr="00362EFE">
        <w:rPr>
          <w:rFonts w:ascii="Arial" w:hAnsi="Arial" w:cs="Arial"/>
          <w:lang w:val="en-IN"/>
        </w:rPr>
        <w:t>under</w:t>
      </w:r>
      <w:r w:rsidRPr="00362EFE">
        <w:rPr>
          <w:rFonts w:ascii="Arial" w:hAnsi="Arial" w:cs="Arial"/>
          <w:lang w:val="en-IN"/>
        </w:rPr>
        <w:t xml:space="preserve"> increasingly more pressure to move green because it uses a lot of </w:t>
      </w:r>
      <w:r w:rsidR="00DE7993" w:rsidRPr="00362EFE">
        <w:rPr>
          <w:rFonts w:ascii="Arial" w:hAnsi="Arial" w:cs="Arial"/>
          <w:lang w:val="en-IN"/>
        </w:rPr>
        <w:t>resources</w:t>
      </w:r>
      <w:r w:rsidRPr="00362EFE">
        <w:rPr>
          <w:rFonts w:ascii="Arial" w:hAnsi="Arial" w:cs="Arial"/>
          <w:lang w:val="en-IN"/>
        </w:rPr>
        <w:t xml:space="preserve"> and makes </w:t>
      </w:r>
      <w:r w:rsidR="00334791" w:rsidRPr="00362EFE">
        <w:rPr>
          <w:rFonts w:ascii="Arial" w:hAnsi="Arial" w:cs="Arial"/>
          <w:lang w:val="en-IN"/>
        </w:rPr>
        <w:t xml:space="preserve">a lot of </w:t>
      </w:r>
      <w:r w:rsidRPr="00362EFE">
        <w:rPr>
          <w:rFonts w:ascii="Arial" w:hAnsi="Arial" w:cs="Arial"/>
          <w:lang w:val="en-IN"/>
        </w:rPr>
        <w:t xml:space="preserve">trash. This usually means </w:t>
      </w:r>
      <w:r w:rsidR="002638B2" w:rsidRPr="00362EFE">
        <w:rPr>
          <w:rFonts w:ascii="Arial" w:hAnsi="Arial" w:cs="Arial"/>
          <w:lang w:val="en-IN"/>
        </w:rPr>
        <w:t>putting in place way</w:t>
      </w:r>
      <w:r w:rsidRPr="00362EFE">
        <w:rPr>
          <w:rFonts w:ascii="Arial" w:hAnsi="Arial" w:cs="Arial"/>
          <w:lang w:val="en-IN"/>
        </w:rPr>
        <w:t xml:space="preserve">s for many accommodations to </w:t>
      </w:r>
      <w:r w:rsidR="00B73EBE" w:rsidRPr="00362EFE">
        <w:rPr>
          <w:rFonts w:ascii="Arial" w:hAnsi="Arial" w:cs="Arial"/>
          <w:lang w:val="en-IN"/>
        </w:rPr>
        <w:t>save</w:t>
      </w:r>
      <w:r w:rsidRPr="00362EFE">
        <w:rPr>
          <w:rFonts w:ascii="Arial" w:hAnsi="Arial" w:cs="Arial"/>
          <w:lang w:val="en-IN"/>
        </w:rPr>
        <w:t xml:space="preserve"> energy and water, create less waste, buy more </w:t>
      </w:r>
      <w:r w:rsidR="00420AC6" w:rsidRPr="00362EFE">
        <w:rPr>
          <w:rFonts w:ascii="Arial" w:hAnsi="Arial" w:cs="Arial"/>
          <w:lang w:val="en-IN"/>
        </w:rPr>
        <w:t>local</w:t>
      </w:r>
      <w:r w:rsidRPr="00362EFE">
        <w:rPr>
          <w:rFonts w:ascii="Arial" w:hAnsi="Arial" w:cs="Arial"/>
          <w:lang w:val="en-IN"/>
        </w:rPr>
        <w:t xml:space="preserve"> and organic goods, and make their waste management </w:t>
      </w:r>
      <w:r w:rsidR="00420AC6" w:rsidRPr="00362EFE">
        <w:rPr>
          <w:rFonts w:ascii="Arial" w:hAnsi="Arial" w:cs="Arial"/>
          <w:lang w:val="en-IN"/>
        </w:rPr>
        <w:t>bett</w:t>
      </w:r>
      <w:r w:rsidRPr="00362EFE">
        <w:rPr>
          <w:rFonts w:ascii="Arial" w:hAnsi="Arial" w:cs="Arial"/>
          <w:lang w:val="en-IN"/>
        </w:rPr>
        <w:t>er.</w:t>
      </w:r>
    </w:p>
    <w:p w14:paraId="3416FA78" w14:textId="6542B644" w:rsidR="001E7318" w:rsidRPr="000C327B" w:rsidRDefault="00080ABD" w:rsidP="00362EFE">
      <w:pPr>
        <w:spacing w:line="360" w:lineRule="auto"/>
        <w:rPr>
          <w:rFonts w:ascii="Arial" w:hAnsi="Arial" w:cs="Arial"/>
        </w:rPr>
      </w:pPr>
      <w:r w:rsidRPr="00362EFE">
        <w:rPr>
          <w:rFonts w:ascii="Arial" w:hAnsi="Arial" w:cs="Arial"/>
          <w:lang w:val="en-IN"/>
        </w:rPr>
        <w:t xml:space="preserve">The Bournemouth-primarily based Green House Hotel is </w:t>
      </w:r>
      <w:r w:rsidR="00420AC6" w:rsidRPr="00362EFE">
        <w:rPr>
          <w:rFonts w:ascii="Arial" w:hAnsi="Arial" w:cs="Arial"/>
          <w:lang w:val="en-IN"/>
        </w:rPr>
        <w:t>an</w:t>
      </w:r>
      <w:r w:rsidRPr="00362EFE">
        <w:rPr>
          <w:rFonts w:ascii="Arial" w:hAnsi="Arial" w:cs="Arial"/>
          <w:lang w:val="en-IN"/>
        </w:rPr>
        <w:t xml:space="preserve"> awesome example of a resort that has done a </w:t>
      </w:r>
      <w:r w:rsidR="00F421F7" w:rsidRPr="00362EFE">
        <w:rPr>
          <w:rFonts w:ascii="Arial" w:hAnsi="Arial" w:cs="Arial"/>
          <w:lang w:val="en-IN"/>
        </w:rPr>
        <w:t>lot</w:t>
      </w:r>
      <w:r w:rsidRPr="00362EFE">
        <w:rPr>
          <w:rFonts w:ascii="Arial" w:hAnsi="Arial" w:cs="Arial"/>
          <w:lang w:val="en-IN"/>
        </w:rPr>
        <w:t xml:space="preserve"> to be extra environmentally friendly</w:t>
      </w:r>
      <w:r w:rsidR="00332C12" w:rsidRPr="00362EFE">
        <w:rPr>
          <w:rFonts w:ascii="Arial" w:hAnsi="Arial" w:cs="Arial"/>
          <w:lang w:val="en-IN"/>
        </w:rPr>
        <w:t xml:space="preserve"> (</w:t>
      </w:r>
      <w:r w:rsidR="00332C12" w:rsidRPr="00362EFE">
        <w:rPr>
          <w:rFonts w:ascii="Arial" w:hAnsi="Arial" w:cs="Arial"/>
        </w:rPr>
        <w:t xml:space="preserve">Seraphin and </w:t>
      </w:r>
      <w:proofErr w:type="spellStart"/>
      <w:r w:rsidR="00332C12" w:rsidRPr="00362EFE">
        <w:rPr>
          <w:rFonts w:ascii="Arial" w:hAnsi="Arial" w:cs="Arial"/>
        </w:rPr>
        <w:t>Gowreesunkar</w:t>
      </w:r>
      <w:proofErr w:type="spellEnd"/>
      <w:r w:rsidR="00332C12" w:rsidRPr="00362EFE">
        <w:rPr>
          <w:rFonts w:ascii="Arial" w:hAnsi="Arial" w:cs="Arial"/>
        </w:rPr>
        <w:t>, 2021)</w:t>
      </w:r>
      <w:r w:rsidRPr="00362EFE">
        <w:rPr>
          <w:rFonts w:ascii="Arial" w:hAnsi="Arial" w:cs="Arial"/>
          <w:lang w:val="en-IN"/>
        </w:rPr>
        <w:t xml:space="preserve">. People recognise the </w:t>
      </w:r>
      <w:r w:rsidR="00F421F7" w:rsidRPr="00362EFE">
        <w:rPr>
          <w:rFonts w:ascii="Arial" w:hAnsi="Arial" w:cs="Arial"/>
          <w:lang w:val="en-IN"/>
        </w:rPr>
        <w:t>hotel</w:t>
      </w:r>
      <w:r w:rsidRPr="00362EFE">
        <w:rPr>
          <w:rFonts w:ascii="Arial" w:hAnsi="Arial" w:cs="Arial"/>
          <w:lang w:val="en-IN"/>
        </w:rPr>
        <w:t xml:space="preserve"> for its eco-friendly practices, like using organic food from </w:t>
      </w:r>
      <w:r w:rsidR="00AC5997" w:rsidRPr="00362EFE">
        <w:rPr>
          <w:rFonts w:ascii="Arial" w:hAnsi="Arial" w:cs="Arial"/>
          <w:lang w:val="en-IN"/>
        </w:rPr>
        <w:t>nearby</w:t>
      </w:r>
      <w:r w:rsidRPr="00362EFE">
        <w:rPr>
          <w:rFonts w:ascii="Arial" w:hAnsi="Arial" w:cs="Arial"/>
          <w:lang w:val="en-IN"/>
        </w:rPr>
        <w:t xml:space="preserve"> farms, power-efficient lighting, and toiletries which can be </w:t>
      </w:r>
      <w:r w:rsidR="0050416C" w:rsidRPr="00362EFE">
        <w:rPr>
          <w:rFonts w:ascii="Arial" w:hAnsi="Arial" w:cs="Arial"/>
          <w:lang w:val="en-IN"/>
        </w:rPr>
        <w:t>good</w:t>
      </w:r>
      <w:r w:rsidRPr="00362EFE">
        <w:rPr>
          <w:rFonts w:ascii="Arial" w:hAnsi="Arial" w:cs="Arial"/>
          <w:lang w:val="en-IN"/>
        </w:rPr>
        <w:t xml:space="preserve"> for the surroundings. Even though it</w:t>
      </w:r>
      <w:r w:rsidR="0050416C" w:rsidRPr="00362EFE">
        <w:rPr>
          <w:rFonts w:ascii="Arial" w:hAnsi="Arial" w:cs="Arial"/>
          <w:lang w:val="en-IN"/>
        </w:rPr>
        <w:t xml:space="preserve"> ha</w:t>
      </w:r>
      <w:r w:rsidRPr="00362EFE">
        <w:rPr>
          <w:rFonts w:ascii="Arial" w:hAnsi="Arial" w:cs="Arial"/>
          <w:lang w:val="en-IN"/>
        </w:rPr>
        <w:t xml:space="preserve">s been a success at setting some </w:t>
      </w:r>
      <w:r w:rsidR="0050416C" w:rsidRPr="00362EFE">
        <w:rPr>
          <w:rFonts w:ascii="Arial" w:hAnsi="Arial" w:cs="Arial"/>
          <w:lang w:val="en-IN"/>
        </w:rPr>
        <w:t>susta</w:t>
      </w:r>
      <w:r w:rsidR="0010320A" w:rsidRPr="00362EFE">
        <w:rPr>
          <w:rFonts w:ascii="Arial" w:hAnsi="Arial" w:cs="Arial"/>
          <w:lang w:val="en-IN"/>
        </w:rPr>
        <w:t>inable</w:t>
      </w:r>
      <w:r w:rsidRPr="00362EFE">
        <w:rPr>
          <w:rFonts w:ascii="Arial" w:hAnsi="Arial" w:cs="Arial"/>
          <w:lang w:val="en-IN"/>
        </w:rPr>
        <w:t xml:space="preserve"> practices in the region, its sustainability plan </w:t>
      </w:r>
      <w:r w:rsidR="0010320A" w:rsidRPr="00362EFE">
        <w:rPr>
          <w:rFonts w:ascii="Arial" w:hAnsi="Arial" w:cs="Arial"/>
          <w:lang w:val="en-IN"/>
        </w:rPr>
        <w:t>still</w:t>
      </w:r>
      <w:r w:rsidRPr="00362EFE">
        <w:rPr>
          <w:rFonts w:ascii="Arial" w:hAnsi="Arial" w:cs="Arial"/>
          <w:lang w:val="en-IN"/>
        </w:rPr>
        <w:t xml:space="preserve"> needs work, particularly in handling plastic waste. But even though the </w:t>
      </w:r>
      <w:r w:rsidR="0010320A" w:rsidRPr="00362EFE">
        <w:rPr>
          <w:rFonts w:ascii="Arial" w:hAnsi="Arial" w:cs="Arial"/>
          <w:lang w:val="en-IN"/>
        </w:rPr>
        <w:t>hotel</w:t>
      </w:r>
      <w:r w:rsidRPr="00362EFE">
        <w:rPr>
          <w:rFonts w:ascii="Arial" w:hAnsi="Arial" w:cs="Arial"/>
          <w:lang w:val="en-IN"/>
        </w:rPr>
        <w:t xml:space="preserve"> has taken many steps to be extra eco-friendly, it </w:t>
      </w:r>
      <w:r w:rsidR="0010320A" w:rsidRPr="00362EFE">
        <w:rPr>
          <w:rFonts w:ascii="Arial" w:hAnsi="Arial" w:cs="Arial"/>
          <w:lang w:val="en-IN"/>
        </w:rPr>
        <w:t>still</w:t>
      </w:r>
      <w:r w:rsidRPr="00362EFE">
        <w:rPr>
          <w:rFonts w:ascii="Arial" w:hAnsi="Arial" w:cs="Arial"/>
          <w:lang w:val="en-IN"/>
        </w:rPr>
        <w:t xml:space="preserve"> uses </w:t>
      </w:r>
      <w:r w:rsidR="000C327B" w:rsidRPr="000C327B">
        <w:rPr>
          <w:rFonts w:ascii="Arial" w:hAnsi="Arial" w:cs="Arial"/>
        </w:rPr>
        <w:t xml:space="preserve">singular-use plastics </w:t>
      </w:r>
      <w:r w:rsidRPr="00362EFE">
        <w:rPr>
          <w:rFonts w:ascii="Arial" w:hAnsi="Arial" w:cs="Arial"/>
          <w:lang w:val="en-IN"/>
        </w:rPr>
        <w:t>like, straws,</w:t>
      </w:r>
      <w:r w:rsidR="000C327B">
        <w:rPr>
          <w:rFonts w:ascii="Arial" w:hAnsi="Arial" w:cs="Arial"/>
          <w:lang w:val="en-IN"/>
        </w:rPr>
        <w:t xml:space="preserve"> </w:t>
      </w:r>
      <w:r w:rsidR="000C327B" w:rsidRPr="00362EFE">
        <w:rPr>
          <w:rFonts w:ascii="Arial" w:hAnsi="Arial" w:cs="Arial"/>
          <w:lang w:val="en-IN"/>
        </w:rPr>
        <w:t>plastic water bottles</w:t>
      </w:r>
      <w:r w:rsidR="000C327B">
        <w:rPr>
          <w:rFonts w:ascii="Arial" w:hAnsi="Arial" w:cs="Arial"/>
          <w:lang w:val="en-IN"/>
        </w:rPr>
        <w:t xml:space="preserve"> </w:t>
      </w:r>
      <w:r w:rsidR="000C327B" w:rsidRPr="00362EFE">
        <w:rPr>
          <w:rFonts w:ascii="Arial" w:hAnsi="Arial" w:cs="Arial"/>
          <w:lang w:val="en-IN"/>
        </w:rPr>
        <w:t xml:space="preserve">and </w:t>
      </w:r>
      <w:r w:rsidRPr="00362EFE">
        <w:rPr>
          <w:rFonts w:ascii="Arial" w:hAnsi="Arial" w:cs="Arial"/>
          <w:lang w:val="en-IN"/>
        </w:rPr>
        <w:t xml:space="preserve">food packages. This dependence on </w:t>
      </w:r>
      <w:r w:rsidR="0010320A" w:rsidRPr="00362EFE">
        <w:rPr>
          <w:rFonts w:ascii="Arial" w:hAnsi="Arial" w:cs="Arial"/>
          <w:lang w:val="en-IN"/>
        </w:rPr>
        <w:t>single</w:t>
      </w:r>
      <w:r w:rsidRPr="00362EFE">
        <w:rPr>
          <w:rFonts w:ascii="Arial" w:hAnsi="Arial" w:cs="Arial"/>
          <w:lang w:val="en-IN"/>
        </w:rPr>
        <w:t>-use plastics is a large problem since many people are concerned about plastic waste and pollutants in the environment.</w:t>
      </w:r>
    </w:p>
    <w:p w14:paraId="356E96DF" w14:textId="41ACED45" w:rsidR="001F52C0" w:rsidRPr="00362EFE" w:rsidRDefault="00080ABD" w:rsidP="00362EFE">
      <w:pPr>
        <w:spacing w:line="360" w:lineRule="auto"/>
        <w:rPr>
          <w:rFonts w:ascii="Arial" w:hAnsi="Arial" w:cs="Arial"/>
          <w:lang w:val="en-IN"/>
        </w:rPr>
      </w:pPr>
      <w:r w:rsidRPr="00362EFE">
        <w:rPr>
          <w:rFonts w:ascii="Arial" w:hAnsi="Arial" w:cs="Arial"/>
          <w:lang w:val="en-IN"/>
        </w:rPr>
        <w:t xml:space="preserve">One of the most essential environmental troubles of the </w:t>
      </w:r>
      <w:r w:rsidR="00A375F3" w:rsidRPr="00362EFE">
        <w:rPr>
          <w:rFonts w:ascii="Arial" w:hAnsi="Arial" w:cs="Arial"/>
          <w:lang w:val="en-IN"/>
        </w:rPr>
        <w:t>present</w:t>
      </w:r>
      <w:r w:rsidRPr="00362EFE">
        <w:rPr>
          <w:rFonts w:ascii="Arial" w:hAnsi="Arial" w:cs="Arial"/>
          <w:lang w:val="en-IN"/>
        </w:rPr>
        <w:t xml:space="preserve"> time is plastic garbage, mainly </w:t>
      </w:r>
      <w:r w:rsidR="00A375F3" w:rsidRPr="00362EFE">
        <w:rPr>
          <w:rFonts w:ascii="Arial" w:hAnsi="Arial" w:cs="Arial"/>
          <w:lang w:val="en-IN"/>
        </w:rPr>
        <w:t>single</w:t>
      </w:r>
      <w:r w:rsidRPr="00362EFE">
        <w:rPr>
          <w:rFonts w:ascii="Arial" w:hAnsi="Arial" w:cs="Arial"/>
          <w:lang w:val="en-IN"/>
        </w:rPr>
        <w:t>-use plastics</w:t>
      </w:r>
      <w:r w:rsidR="005C771F" w:rsidRPr="00362EFE">
        <w:rPr>
          <w:rFonts w:ascii="Arial" w:hAnsi="Arial" w:cs="Arial"/>
          <w:lang w:val="en-IN"/>
        </w:rPr>
        <w:t xml:space="preserve"> (</w:t>
      </w:r>
      <w:proofErr w:type="spellStart"/>
      <w:r w:rsidR="005C771F" w:rsidRPr="00362EFE">
        <w:rPr>
          <w:rFonts w:ascii="Arial" w:hAnsi="Arial" w:cs="Arial"/>
        </w:rPr>
        <w:t>Manosuthi</w:t>
      </w:r>
      <w:proofErr w:type="spellEnd"/>
      <w:r w:rsidR="005C771F" w:rsidRPr="00362EFE">
        <w:rPr>
          <w:rFonts w:ascii="Arial" w:hAnsi="Arial" w:cs="Arial"/>
        </w:rPr>
        <w:t xml:space="preserve"> </w:t>
      </w:r>
      <w:r w:rsidR="005C771F" w:rsidRPr="00362EFE">
        <w:rPr>
          <w:rFonts w:ascii="Arial" w:hAnsi="Arial" w:cs="Arial"/>
          <w:i/>
          <w:iCs/>
        </w:rPr>
        <w:t>et al.,</w:t>
      </w:r>
      <w:r w:rsidR="005C771F" w:rsidRPr="00362EFE">
        <w:rPr>
          <w:rFonts w:ascii="Arial" w:hAnsi="Arial" w:cs="Arial"/>
        </w:rPr>
        <w:t xml:space="preserve"> 2024)</w:t>
      </w:r>
      <w:r w:rsidRPr="00362EFE">
        <w:rPr>
          <w:rFonts w:ascii="Arial" w:hAnsi="Arial" w:cs="Arial"/>
          <w:lang w:val="en-IN"/>
        </w:rPr>
        <w:t>. The United Nations says that every</w:t>
      </w:r>
      <w:r w:rsidR="00A375F3" w:rsidRPr="00362EFE">
        <w:rPr>
          <w:rFonts w:ascii="Arial" w:hAnsi="Arial" w:cs="Arial"/>
          <w:lang w:val="en-IN"/>
        </w:rPr>
        <w:t xml:space="preserve"> year</w:t>
      </w:r>
      <w:r w:rsidRPr="00362EFE">
        <w:rPr>
          <w:rFonts w:ascii="Arial" w:hAnsi="Arial" w:cs="Arial"/>
          <w:lang w:val="en-IN"/>
        </w:rPr>
        <w:t xml:space="preserve">, about </w:t>
      </w:r>
      <w:r w:rsidR="00A375F3" w:rsidRPr="00362EFE">
        <w:rPr>
          <w:rFonts w:ascii="Arial" w:hAnsi="Arial" w:cs="Arial"/>
          <w:lang w:val="en-IN"/>
        </w:rPr>
        <w:t>8</w:t>
      </w:r>
      <w:r w:rsidRPr="00362EFE">
        <w:rPr>
          <w:rFonts w:ascii="Arial" w:hAnsi="Arial" w:cs="Arial"/>
          <w:lang w:val="en-IN"/>
        </w:rPr>
        <w:t xml:space="preserve"> million metric tonnes of plastic trash emerge within the </w:t>
      </w:r>
      <w:r w:rsidRPr="00362EFE">
        <w:rPr>
          <w:rFonts w:ascii="Arial" w:hAnsi="Arial" w:cs="Arial"/>
          <w:lang w:val="en-IN"/>
        </w:rPr>
        <w:lastRenderedPageBreak/>
        <w:t xml:space="preserve">international seas, where it </w:t>
      </w:r>
      <w:r w:rsidR="00A375F3" w:rsidRPr="00362EFE">
        <w:rPr>
          <w:rFonts w:ascii="Arial" w:hAnsi="Arial" w:cs="Arial"/>
          <w:lang w:val="en-IN"/>
        </w:rPr>
        <w:t>harm</w:t>
      </w:r>
      <w:r w:rsidRPr="00362EFE">
        <w:rPr>
          <w:rFonts w:ascii="Arial" w:hAnsi="Arial" w:cs="Arial"/>
          <w:lang w:val="en-IN"/>
        </w:rPr>
        <w:t>s marine lifestyles and ecosystems in big approaches. Because the hospitality industry is based on single-use plastic objects for ease of use, it</w:t>
      </w:r>
      <w:r w:rsidR="00A375F3" w:rsidRPr="00362EFE">
        <w:rPr>
          <w:rFonts w:ascii="Arial" w:hAnsi="Arial" w:cs="Arial"/>
          <w:lang w:val="en-IN"/>
        </w:rPr>
        <w:t xml:space="preserve"> i</w:t>
      </w:r>
      <w:r w:rsidRPr="00362EFE">
        <w:rPr>
          <w:rFonts w:ascii="Arial" w:hAnsi="Arial" w:cs="Arial"/>
          <w:lang w:val="en-IN"/>
        </w:rPr>
        <w:t xml:space="preserve">s the </w:t>
      </w:r>
      <w:r w:rsidR="00083B70" w:rsidRPr="00362EFE">
        <w:rPr>
          <w:rFonts w:ascii="Arial" w:hAnsi="Arial" w:cs="Arial"/>
          <w:lang w:val="en-IN"/>
        </w:rPr>
        <w:t>main</w:t>
      </w:r>
      <w:r w:rsidRPr="00362EFE">
        <w:rPr>
          <w:rFonts w:ascii="Arial" w:hAnsi="Arial" w:cs="Arial"/>
          <w:lang w:val="en-IN"/>
        </w:rPr>
        <w:t xml:space="preserve"> </w:t>
      </w:r>
      <w:r w:rsidR="00083B70" w:rsidRPr="00362EFE">
        <w:rPr>
          <w:rFonts w:ascii="Arial" w:hAnsi="Arial" w:cs="Arial"/>
          <w:lang w:val="en-IN"/>
        </w:rPr>
        <w:t>cause</w:t>
      </w:r>
      <w:r w:rsidRPr="00362EFE">
        <w:rPr>
          <w:rFonts w:ascii="Arial" w:hAnsi="Arial" w:cs="Arial"/>
          <w:lang w:val="en-IN"/>
        </w:rPr>
        <w:t xml:space="preserve"> of this growing problem</w:t>
      </w:r>
      <w:r w:rsidR="00332C12" w:rsidRPr="00362EFE">
        <w:rPr>
          <w:rFonts w:ascii="Arial" w:hAnsi="Arial" w:cs="Arial"/>
          <w:lang w:val="en-IN"/>
        </w:rPr>
        <w:t xml:space="preserve"> (</w:t>
      </w:r>
      <w:r w:rsidR="00332C12" w:rsidRPr="00362EFE">
        <w:rPr>
          <w:rFonts w:ascii="Arial" w:hAnsi="Arial" w:cs="Arial"/>
        </w:rPr>
        <w:t xml:space="preserve">Santos </w:t>
      </w:r>
      <w:r w:rsidR="00332C12" w:rsidRPr="00362EFE">
        <w:rPr>
          <w:rFonts w:ascii="Arial" w:hAnsi="Arial" w:cs="Arial"/>
          <w:i/>
          <w:iCs/>
        </w:rPr>
        <w:t>et al.,</w:t>
      </w:r>
      <w:r w:rsidR="00332C12" w:rsidRPr="00362EFE">
        <w:rPr>
          <w:rFonts w:ascii="Arial" w:hAnsi="Arial" w:cs="Arial"/>
        </w:rPr>
        <w:t xml:space="preserve"> 2022)</w:t>
      </w:r>
      <w:r w:rsidRPr="00362EFE">
        <w:rPr>
          <w:rFonts w:ascii="Arial" w:hAnsi="Arial" w:cs="Arial"/>
          <w:lang w:val="en-IN"/>
        </w:rPr>
        <w:t>. Because of this, corporations like The Green House Hotel want to provide new ways to apply less or no plastic.</w:t>
      </w:r>
    </w:p>
    <w:p w14:paraId="78A27816" w14:textId="2BDA8C01" w:rsidR="001C4207" w:rsidRPr="00362EFE" w:rsidRDefault="00080ABD" w:rsidP="00362EFE">
      <w:pPr>
        <w:spacing w:line="360" w:lineRule="auto"/>
        <w:rPr>
          <w:rFonts w:ascii="Arial" w:hAnsi="Arial" w:cs="Arial"/>
          <w:lang w:val="en-IN"/>
        </w:rPr>
      </w:pPr>
      <w:r w:rsidRPr="00362EFE">
        <w:rPr>
          <w:rFonts w:ascii="Arial" w:hAnsi="Arial" w:cs="Arial"/>
          <w:lang w:val="en-IN"/>
        </w:rPr>
        <w:t xml:space="preserve">The advised greener initiative requires </w:t>
      </w:r>
      <w:r w:rsidR="00AA2E13" w:rsidRPr="00362EFE">
        <w:rPr>
          <w:rFonts w:ascii="Arial" w:hAnsi="Arial" w:cs="Arial"/>
          <w:lang w:val="en-IN"/>
        </w:rPr>
        <w:t>getting rid of single</w:t>
      </w:r>
      <w:r w:rsidRPr="00362EFE">
        <w:rPr>
          <w:rFonts w:ascii="Arial" w:hAnsi="Arial" w:cs="Arial"/>
          <w:lang w:val="en-IN"/>
        </w:rPr>
        <w:t>-use plastics and replacing them with biodegradable and reusable ones. This will help the hotel become more environmentally pleasant</w:t>
      </w:r>
      <w:r w:rsidR="00332C12" w:rsidRPr="00362EFE">
        <w:rPr>
          <w:rFonts w:ascii="Arial" w:hAnsi="Arial" w:cs="Arial"/>
          <w:lang w:val="en-IN"/>
        </w:rPr>
        <w:t xml:space="preserve"> (</w:t>
      </w:r>
      <w:r w:rsidR="00332C12" w:rsidRPr="00362EFE">
        <w:rPr>
          <w:rFonts w:ascii="Arial" w:hAnsi="Arial" w:cs="Arial"/>
        </w:rPr>
        <w:t xml:space="preserve">Achmad and </w:t>
      </w:r>
      <w:proofErr w:type="spellStart"/>
      <w:r w:rsidR="00332C12" w:rsidRPr="00362EFE">
        <w:rPr>
          <w:rFonts w:ascii="Arial" w:hAnsi="Arial" w:cs="Arial"/>
        </w:rPr>
        <w:t>Yulianah</w:t>
      </w:r>
      <w:proofErr w:type="spellEnd"/>
      <w:r w:rsidR="00332C12" w:rsidRPr="00362EFE">
        <w:rPr>
          <w:rFonts w:ascii="Arial" w:hAnsi="Arial" w:cs="Arial"/>
        </w:rPr>
        <w:t>, 2022)</w:t>
      </w:r>
      <w:r w:rsidRPr="00362EFE">
        <w:rPr>
          <w:rFonts w:ascii="Arial" w:hAnsi="Arial" w:cs="Arial"/>
          <w:lang w:val="en-IN"/>
        </w:rPr>
        <w:t xml:space="preserve">. The attempt shows the use of glass or metal water bottles in preference to plastic ones, paper or bamboo straws in preference to plastic ones, and making sure that </w:t>
      </w:r>
      <w:r w:rsidR="00A86BAA" w:rsidRPr="00362EFE">
        <w:rPr>
          <w:rFonts w:ascii="Arial" w:hAnsi="Arial" w:cs="Arial"/>
          <w:lang w:val="en-IN"/>
        </w:rPr>
        <w:t>all</w:t>
      </w:r>
      <w:r w:rsidRPr="00362EFE">
        <w:rPr>
          <w:rFonts w:ascii="Arial" w:hAnsi="Arial" w:cs="Arial"/>
          <w:lang w:val="en-IN"/>
        </w:rPr>
        <w:t xml:space="preserve"> food packaging is either biodegradable or recyclable. The </w:t>
      </w:r>
      <w:r w:rsidR="00A86BAA" w:rsidRPr="00362EFE">
        <w:rPr>
          <w:rFonts w:ascii="Arial" w:hAnsi="Arial" w:cs="Arial"/>
          <w:lang w:val="en-IN"/>
        </w:rPr>
        <w:t>hotel</w:t>
      </w:r>
      <w:r w:rsidRPr="00362EFE">
        <w:rPr>
          <w:rFonts w:ascii="Arial" w:hAnsi="Arial" w:cs="Arial"/>
          <w:lang w:val="en-IN"/>
        </w:rPr>
        <w:t xml:space="preserve"> also can </w:t>
      </w:r>
      <w:r w:rsidR="0077701C" w:rsidRPr="00362EFE">
        <w:rPr>
          <w:rFonts w:ascii="Arial" w:hAnsi="Arial" w:cs="Arial"/>
          <w:lang w:val="en-IN"/>
        </w:rPr>
        <w:t>place</w:t>
      </w:r>
      <w:r w:rsidRPr="00362EFE">
        <w:rPr>
          <w:rFonts w:ascii="Arial" w:hAnsi="Arial" w:cs="Arial"/>
          <w:lang w:val="en-IN"/>
        </w:rPr>
        <w:t xml:space="preserve"> water refill spots everywhere in the </w:t>
      </w:r>
      <w:r w:rsidR="00375467" w:rsidRPr="00362EFE">
        <w:rPr>
          <w:rFonts w:ascii="Arial" w:hAnsi="Arial" w:cs="Arial"/>
          <w:lang w:val="en-IN"/>
        </w:rPr>
        <w:t>properties</w:t>
      </w:r>
      <w:r w:rsidRPr="00362EFE">
        <w:rPr>
          <w:rFonts w:ascii="Arial" w:hAnsi="Arial" w:cs="Arial"/>
          <w:lang w:val="en-IN"/>
        </w:rPr>
        <w:t xml:space="preserve"> to get </w:t>
      </w:r>
      <w:r w:rsidR="0077701C" w:rsidRPr="00362EFE">
        <w:rPr>
          <w:rFonts w:ascii="Arial" w:hAnsi="Arial" w:cs="Arial"/>
          <w:lang w:val="en-IN"/>
        </w:rPr>
        <w:t>people</w:t>
      </w:r>
      <w:r w:rsidRPr="00362EFE">
        <w:rPr>
          <w:rFonts w:ascii="Arial" w:hAnsi="Arial" w:cs="Arial"/>
          <w:lang w:val="en-IN"/>
        </w:rPr>
        <w:t xml:space="preserve"> to fill up their bottles as an alternative to purchasing new ones. This project fits in with the global push to cut down on plastic trash and can make a big difference in The Green House Hotel's efforts to be extra environmentally pleasant.</w:t>
      </w:r>
    </w:p>
    <w:p w14:paraId="0B9E78DD" w14:textId="3EBA1EC7" w:rsidR="001C4207" w:rsidRPr="00362EFE" w:rsidRDefault="00080ABD" w:rsidP="00362EFE">
      <w:pPr>
        <w:spacing w:line="360" w:lineRule="auto"/>
        <w:rPr>
          <w:rFonts w:ascii="Arial" w:hAnsi="Arial" w:cs="Arial"/>
          <w:lang w:val="en-IN"/>
        </w:rPr>
      </w:pPr>
      <w:r w:rsidRPr="00362EFE">
        <w:rPr>
          <w:rFonts w:ascii="Arial" w:hAnsi="Arial" w:cs="Arial"/>
          <w:lang w:val="en-IN"/>
        </w:rPr>
        <w:t xml:space="preserve">Similar steps have already been taken by other places to cut down on </w:t>
      </w:r>
      <w:r w:rsidR="000D1014" w:rsidRPr="00362EFE">
        <w:rPr>
          <w:rFonts w:ascii="Arial" w:hAnsi="Arial" w:cs="Arial"/>
          <w:lang w:val="en-IN"/>
        </w:rPr>
        <w:t>single</w:t>
      </w:r>
      <w:r w:rsidRPr="00362EFE">
        <w:rPr>
          <w:rFonts w:ascii="Arial" w:hAnsi="Arial" w:cs="Arial"/>
          <w:lang w:val="en-IN"/>
        </w:rPr>
        <w:t xml:space="preserve">-use plastics, displaying that these </w:t>
      </w:r>
      <w:r w:rsidR="00E50A53" w:rsidRPr="00362EFE">
        <w:rPr>
          <w:rFonts w:ascii="Arial" w:hAnsi="Arial" w:cs="Arial"/>
          <w:lang w:val="en-IN"/>
        </w:rPr>
        <w:t>type</w:t>
      </w:r>
      <w:r w:rsidRPr="00362EFE">
        <w:rPr>
          <w:rFonts w:ascii="Arial" w:hAnsi="Arial" w:cs="Arial"/>
          <w:lang w:val="en-IN"/>
        </w:rPr>
        <w:t xml:space="preserve">s of efforts can </w:t>
      </w:r>
      <w:r w:rsidR="00E50A53" w:rsidRPr="00362EFE">
        <w:rPr>
          <w:rFonts w:ascii="Arial" w:hAnsi="Arial" w:cs="Arial"/>
          <w:lang w:val="en-IN"/>
        </w:rPr>
        <w:t>work</w:t>
      </w:r>
      <w:r w:rsidRPr="00362EFE">
        <w:rPr>
          <w:rFonts w:ascii="Arial" w:hAnsi="Arial" w:cs="Arial"/>
          <w:lang w:val="en-IN"/>
        </w:rPr>
        <w:t xml:space="preserve"> and be executed</w:t>
      </w:r>
      <w:r w:rsidR="00332C12" w:rsidRPr="00362EFE">
        <w:rPr>
          <w:rFonts w:ascii="Arial" w:hAnsi="Arial" w:cs="Arial"/>
          <w:lang w:val="en-IN"/>
        </w:rPr>
        <w:t xml:space="preserve"> (Amatulli </w:t>
      </w:r>
      <w:r w:rsidR="00332C12" w:rsidRPr="00362EFE">
        <w:rPr>
          <w:rFonts w:ascii="Arial" w:hAnsi="Arial" w:cs="Arial"/>
          <w:i/>
          <w:iCs/>
          <w:lang w:val="en-IN"/>
        </w:rPr>
        <w:t>et al.,</w:t>
      </w:r>
      <w:r w:rsidR="00332C12" w:rsidRPr="00362EFE">
        <w:rPr>
          <w:rFonts w:ascii="Arial" w:hAnsi="Arial" w:cs="Arial"/>
          <w:lang w:val="en-IN"/>
        </w:rPr>
        <w:t xml:space="preserve"> 2021)</w:t>
      </w:r>
      <w:r w:rsidRPr="00362EFE">
        <w:rPr>
          <w:rFonts w:ascii="Arial" w:hAnsi="Arial" w:cs="Arial"/>
          <w:lang w:val="en-IN"/>
        </w:rPr>
        <w:t>. For instance, the Treehouse Hotel in London has g</w:t>
      </w:r>
      <w:r w:rsidR="00E50A53" w:rsidRPr="00362EFE">
        <w:rPr>
          <w:rFonts w:ascii="Arial" w:hAnsi="Arial" w:cs="Arial"/>
          <w:lang w:val="en-IN"/>
        </w:rPr>
        <w:t>ot</w:t>
      </w:r>
      <w:r w:rsidRPr="00362EFE">
        <w:rPr>
          <w:rFonts w:ascii="Arial" w:hAnsi="Arial" w:cs="Arial"/>
          <w:lang w:val="en-IN"/>
        </w:rPr>
        <w:t xml:space="preserve"> rid of all </w:t>
      </w:r>
      <w:r w:rsidR="00E50A53" w:rsidRPr="00362EFE">
        <w:rPr>
          <w:rFonts w:ascii="Arial" w:hAnsi="Arial" w:cs="Arial"/>
          <w:lang w:val="en-IN"/>
        </w:rPr>
        <w:t>single</w:t>
      </w:r>
      <w:r w:rsidRPr="00362EFE">
        <w:rPr>
          <w:rFonts w:ascii="Arial" w:hAnsi="Arial" w:cs="Arial"/>
          <w:lang w:val="en-IN"/>
        </w:rPr>
        <w:t>-use plastic bottles and now gives its guests glass bottles that they can use</w:t>
      </w:r>
      <w:r w:rsidR="004B4DA7" w:rsidRPr="00362EFE">
        <w:rPr>
          <w:rFonts w:ascii="Arial" w:hAnsi="Arial" w:cs="Arial"/>
          <w:lang w:val="en-IN"/>
        </w:rPr>
        <w:t xml:space="preserve"> multiple times</w:t>
      </w:r>
      <w:r w:rsidRPr="00362EFE">
        <w:rPr>
          <w:rFonts w:ascii="Arial" w:hAnsi="Arial" w:cs="Arial"/>
          <w:lang w:val="en-IN"/>
        </w:rPr>
        <w:t xml:space="preserve">. In the </w:t>
      </w:r>
      <w:r w:rsidR="004B4DA7" w:rsidRPr="00362EFE">
        <w:rPr>
          <w:rFonts w:ascii="Arial" w:hAnsi="Arial" w:cs="Arial"/>
          <w:lang w:val="en-IN"/>
        </w:rPr>
        <w:t>same</w:t>
      </w:r>
      <w:r w:rsidRPr="00362EFE">
        <w:rPr>
          <w:rFonts w:ascii="Arial" w:hAnsi="Arial" w:cs="Arial"/>
          <w:lang w:val="en-IN"/>
        </w:rPr>
        <w:t xml:space="preserve"> way, the Zoku Hotel in Amsterdam attempts to cut down on plastic trash </w:t>
      </w:r>
      <w:r w:rsidR="004B4DA7" w:rsidRPr="00362EFE">
        <w:rPr>
          <w:rFonts w:ascii="Arial" w:hAnsi="Arial" w:cs="Arial"/>
          <w:lang w:val="en-IN"/>
        </w:rPr>
        <w:t>by</w:t>
      </w:r>
      <w:r w:rsidRPr="00362EFE">
        <w:rPr>
          <w:rFonts w:ascii="Arial" w:hAnsi="Arial" w:cs="Arial"/>
          <w:lang w:val="en-IN"/>
        </w:rPr>
        <w:t xml:space="preserve"> giving guests bamboo toothbrushes and toiletry containers that can be used again and again</w:t>
      </w:r>
      <w:r w:rsidR="00332C12" w:rsidRPr="00362EFE">
        <w:rPr>
          <w:rFonts w:ascii="Arial" w:hAnsi="Arial" w:cs="Arial"/>
          <w:lang w:val="en-IN"/>
        </w:rPr>
        <w:t xml:space="preserve"> (</w:t>
      </w:r>
      <w:r w:rsidR="00332C12" w:rsidRPr="00362EFE">
        <w:rPr>
          <w:rFonts w:ascii="Arial" w:hAnsi="Arial" w:cs="Arial"/>
        </w:rPr>
        <w:t xml:space="preserve">Hall </w:t>
      </w:r>
      <w:r w:rsidR="00332C12" w:rsidRPr="00362EFE">
        <w:rPr>
          <w:rFonts w:ascii="Arial" w:hAnsi="Arial" w:cs="Arial"/>
          <w:i/>
          <w:iCs/>
        </w:rPr>
        <w:t>et al.,</w:t>
      </w:r>
      <w:r w:rsidR="00332C12" w:rsidRPr="00362EFE">
        <w:rPr>
          <w:rFonts w:ascii="Arial" w:hAnsi="Arial" w:cs="Arial"/>
        </w:rPr>
        <w:t xml:space="preserve"> 2023)</w:t>
      </w:r>
      <w:r w:rsidRPr="00362EFE">
        <w:rPr>
          <w:rFonts w:ascii="Arial" w:hAnsi="Arial" w:cs="Arial"/>
          <w:lang w:val="en-IN"/>
        </w:rPr>
        <w:t>. These efforts have not only helped those resorts reduce their effect on the environment, but they have also made them more famous as eco-friendly locations to stay, which brings in more travellers who care about the environment.</w:t>
      </w:r>
    </w:p>
    <w:p w14:paraId="7123699E" w14:textId="2495DF31" w:rsidR="001C4207" w:rsidRPr="00362EFE" w:rsidRDefault="00080ABD" w:rsidP="00362EFE">
      <w:pPr>
        <w:spacing w:line="360" w:lineRule="auto"/>
        <w:rPr>
          <w:rFonts w:ascii="Arial" w:hAnsi="Arial" w:cs="Arial"/>
          <w:lang w:val="en-IN"/>
        </w:rPr>
      </w:pPr>
      <w:r w:rsidRPr="00362EFE">
        <w:rPr>
          <w:rFonts w:ascii="Arial" w:hAnsi="Arial" w:cs="Arial"/>
          <w:lang w:val="en-IN"/>
        </w:rPr>
        <w:t>The Green House Hotel will benefit in many ways from this task</w:t>
      </w:r>
      <w:r w:rsidR="00332C12" w:rsidRPr="00362EFE">
        <w:rPr>
          <w:rFonts w:ascii="Arial" w:hAnsi="Arial" w:cs="Arial"/>
          <w:lang w:val="en-IN"/>
        </w:rPr>
        <w:t xml:space="preserve"> (</w:t>
      </w:r>
      <w:r w:rsidR="00332C12" w:rsidRPr="00362EFE">
        <w:rPr>
          <w:rFonts w:ascii="Arial" w:hAnsi="Arial" w:cs="Arial"/>
        </w:rPr>
        <w:t>Koščak and O’Rourke, 2021)</w:t>
      </w:r>
      <w:r w:rsidRPr="00362EFE">
        <w:rPr>
          <w:rFonts w:ascii="Arial" w:hAnsi="Arial" w:cs="Arial"/>
          <w:lang w:val="en-IN"/>
        </w:rPr>
        <w:t xml:space="preserve">. To be greater environmentally friendly, removing single-use plastics would help combat in opposition to plastic pollutants around the world and make the </w:t>
      </w:r>
      <w:r w:rsidR="006F72B6" w:rsidRPr="00362EFE">
        <w:rPr>
          <w:rFonts w:ascii="Arial" w:hAnsi="Arial" w:cs="Arial"/>
          <w:lang w:val="en-IN"/>
        </w:rPr>
        <w:t>hotel</w:t>
      </w:r>
      <w:r w:rsidR="00B17719" w:rsidRPr="00362EFE">
        <w:rPr>
          <w:rFonts w:ascii="Arial" w:hAnsi="Arial" w:cs="Arial"/>
          <w:lang w:val="en-IN"/>
        </w:rPr>
        <w:t xml:space="preserve"> ecofriendly</w:t>
      </w:r>
      <w:r w:rsidRPr="00362EFE">
        <w:rPr>
          <w:rFonts w:ascii="Arial" w:hAnsi="Arial" w:cs="Arial"/>
          <w:lang w:val="en-IN"/>
        </w:rPr>
        <w:t>. The hotel would be consistent with worldwide sustainability desires just like the 12th Sustainable Development Goal of the United Nations, which is all about ensuring that output and intake patterns are sustainable</w:t>
      </w:r>
      <w:r w:rsidR="00332C12" w:rsidRPr="00362EFE">
        <w:rPr>
          <w:rFonts w:ascii="Arial" w:hAnsi="Arial" w:cs="Arial"/>
          <w:lang w:val="en-IN"/>
        </w:rPr>
        <w:t xml:space="preserve"> (</w:t>
      </w:r>
      <w:r w:rsidR="00332C12" w:rsidRPr="00362EFE">
        <w:rPr>
          <w:rFonts w:ascii="Arial" w:hAnsi="Arial" w:cs="Arial"/>
        </w:rPr>
        <w:t xml:space="preserve">Baggio and Valeri, </w:t>
      </w:r>
      <w:r w:rsidR="00332C12" w:rsidRPr="00362EFE">
        <w:rPr>
          <w:rFonts w:ascii="Arial" w:hAnsi="Arial" w:cs="Arial"/>
        </w:rPr>
        <w:lastRenderedPageBreak/>
        <w:t>2022)</w:t>
      </w:r>
      <w:r w:rsidRPr="00362EFE">
        <w:rPr>
          <w:rFonts w:ascii="Arial" w:hAnsi="Arial" w:cs="Arial"/>
          <w:lang w:val="en-IN"/>
        </w:rPr>
        <w:t xml:space="preserve">. The </w:t>
      </w:r>
      <w:r w:rsidR="00736AF9" w:rsidRPr="00362EFE">
        <w:rPr>
          <w:rFonts w:ascii="Arial" w:hAnsi="Arial" w:cs="Arial"/>
          <w:lang w:val="en-IN"/>
        </w:rPr>
        <w:t>h</w:t>
      </w:r>
      <w:r w:rsidRPr="00362EFE">
        <w:rPr>
          <w:rFonts w:ascii="Arial" w:hAnsi="Arial" w:cs="Arial"/>
          <w:lang w:val="en-IN"/>
        </w:rPr>
        <w:t xml:space="preserve">otel could additionally keep cash on trash </w:t>
      </w:r>
      <w:r w:rsidR="00736AF9" w:rsidRPr="00362EFE">
        <w:rPr>
          <w:rFonts w:ascii="Arial" w:hAnsi="Arial" w:cs="Arial"/>
          <w:lang w:val="en-IN"/>
        </w:rPr>
        <w:t>removal</w:t>
      </w:r>
      <w:r w:rsidRPr="00362EFE">
        <w:rPr>
          <w:rFonts w:ascii="Arial" w:hAnsi="Arial" w:cs="Arial"/>
          <w:lang w:val="en-IN"/>
        </w:rPr>
        <w:t xml:space="preserve"> </w:t>
      </w:r>
      <w:r w:rsidR="00736AF9" w:rsidRPr="00362EFE">
        <w:rPr>
          <w:rFonts w:ascii="Arial" w:hAnsi="Arial" w:cs="Arial"/>
          <w:lang w:val="en-IN"/>
        </w:rPr>
        <w:t>as single</w:t>
      </w:r>
      <w:r w:rsidRPr="00362EFE">
        <w:rPr>
          <w:rFonts w:ascii="Arial" w:hAnsi="Arial" w:cs="Arial"/>
          <w:lang w:val="en-IN"/>
        </w:rPr>
        <w:t>-use plastics are tough to handle and throw away properly, which costs a lot.</w:t>
      </w:r>
    </w:p>
    <w:p w14:paraId="12FB4B42" w14:textId="347BB73E"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Taking this green step might additionally assist the </w:t>
      </w:r>
      <w:r w:rsidR="00736AF9" w:rsidRPr="00362EFE">
        <w:rPr>
          <w:rFonts w:ascii="Arial" w:hAnsi="Arial" w:cs="Arial"/>
          <w:lang w:val="en-IN"/>
        </w:rPr>
        <w:t>h</w:t>
      </w:r>
      <w:r w:rsidRPr="00362EFE">
        <w:rPr>
          <w:rFonts w:ascii="Arial" w:hAnsi="Arial" w:cs="Arial"/>
          <w:lang w:val="en-IN"/>
        </w:rPr>
        <w:t>otel's potential to</w:t>
      </w:r>
      <w:r w:rsidR="005C52C9" w:rsidRPr="00362EFE">
        <w:rPr>
          <w:rFonts w:ascii="Arial" w:hAnsi="Arial" w:cs="Arial"/>
          <w:lang w:val="en-IN"/>
        </w:rPr>
        <w:t xml:space="preserve"> do marketing properly</w:t>
      </w:r>
      <w:r w:rsidRPr="00362EFE">
        <w:rPr>
          <w:rFonts w:ascii="Arial" w:hAnsi="Arial" w:cs="Arial"/>
          <w:lang w:val="en-IN"/>
        </w:rPr>
        <w:t xml:space="preserve">. As </w:t>
      </w:r>
      <w:r w:rsidR="005C52C9" w:rsidRPr="00362EFE">
        <w:rPr>
          <w:rFonts w:ascii="Arial" w:hAnsi="Arial" w:cs="Arial"/>
          <w:lang w:val="en-IN"/>
        </w:rPr>
        <w:t>more</w:t>
      </w:r>
      <w:r w:rsidRPr="00362EFE">
        <w:rPr>
          <w:rFonts w:ascii="Arial" w:hAnsi="Arial" w:cs="Arial"/>
          <w:lang w:val="en-IN"/>
        </w:rPr>
        <w:t xml:space="preserve"> human beings learn about environmental troubles and look for organi</w:t>
      </w:r>
      <w:r w:rsidR="005C52C9" w:rsidRPr="00362EFE">
        <w:rPr>
          <w:rFonts w:ascii="Arial" w:hAnsi="Arial" w:cs="Arial"/>
          <w:lang w:val="en-IN"/>
        </w:rPr>
        <w:t>s</w:t>
      </w:r>
      <w:r w:rsidRPr="00362EFE">
        <w:rPr>
          <w:rFonts w:ascii="Arial" w:hAnsi="Arial" w:cs="Arial"/>
          <w:lang w:val="en-IN"/>
        </w:rPr>
        <w:t>ations that care a</w:t>
      </w:r>
      <w:r w:rsidR="005C52C9" w:rsidRPr="00362EFE">
        <w:rPr>
          <w:rFonts w:ascii="Arial" w:hAnsi="Arial" w:cs="Arial"/>
          <w:lang w:val="en-IN"/>
        </w:rPr>
        <w:t>bout</w:t>
      </w:r>
      <w:r w:rsidRPr="00362EFE">
        <w:rPr>
          <w:rFonts w:ascii="Arial" w:hAnsi="Arial" w:cs="Arial"/>
          <w:lang w:val="en-IN"/>
        </w:rPr>
        <w:t xml:space="preserve"> the environment, accommodations that use green strategies are probably to have an aspect over their competitors</w:t>
      </w:r>
      <w:r w:rsidR="00332C12" w:rsidRPr="00362EFE">
        <w:rPr>
          <w:rFonts w:ascii="Arial" w:hAnsi="Arial" w:cs="Arial"/>
          <w:lang w:val="en-IN"/>
        </w:rPr>
        <w:t xml:space="preserve"> (</w:t>
      </w:r>
      <w:r w:rsidR="00332C12" w:rsidRPr="00362EFE">
        <w:rPr>
          <w:rFonts w:ascii="Arial" w:hAnsi="Arial" w:cs="Arial"/>
        </w:rPr>
        <w:t xml:space="preserve">Coll-Ramis </w:t>
      </w:r>
      <w:r w:rsidR="00332C12" w:rsidRPr="00362EFE">
        <w:rPr>
          <w:rFonts w:ascii="Arial" w:hAnsi="Arial" w:cs="Arial"/>
          <w:i/>
          <w:iCs/>
        </w:rPr>
        <w:t xml:space="preserve">et al., </w:t>
      </w:r>
      <w:r w:rsidR="00332C12" w:rsidRPr="00362EFE">
        <w:rPr>
          <w:rFonts w:ascii="Arial" w:hAnsi="Arial" w:cs="Arial"/>
        </w:rPr>
        <w:t>2024)</w:t>
      </w:r>
      <w:r w:rsidRPr="00362EFE">
        <w:rPr>
          <w:rFonts w:ascii="Arial" w:hAnsi="Arial" w:cs="Arial"/>
          <w:lang w:val="en-IN"/>
        </w:rPr>
        <w:t>. Booking.</w:t>
      </w:r>
      <w:r w:rsidR="005C52C9" w:rsidRPr="00362EFE">
        <w:rPr>
          <w:rFonts w:ascii="Arial" w:hAnsi="Arial" w:cs="Arial"/>
          <w:lang w:val="en-IN"/>
        </w:rPr>
        <w:t>c</w:t>
      </w:r>
      <w:r w:rsidRPr="00362EFE">
        <w:rPr>
          <w:rFonts w:ascii="Arial" w:hAnsi="Arial" w:cs="Arial"/>
          <w:lang w:val="en-IN"/>
        </w:rPr>
        <w:t xml:space="preserve">om said in a 2020 </w:t>
      </w:r>
      <w:r w:rsidR="005C52C9" w:rsidRPr="00362EFE">
        <w:rPr>
          <w:rFonts w:ascii="Arial" w:hAnsi="Arial" w:cs="Arial"/>
          <w:lang w:val="en-IN"/>
        </w:rPr>
        <w:t xml:space="preserve">study </w:t>
      </w:r>
      <w:r w:rsidRPr="00362EFE">
        <w:rPr>
          <w:rFonts w:ascii="Arial" w:hAnsi="Arial" w:cs="Arial"/>
          <w:lang w:val="en-IN"/>
        </w:rPr>
        <w:t xml:space="preserve">that 70% of </w:t>
      </w:r>
      <w:r w:rsidR="005C52C9" w:rsidRPr="00362EFE">
        <w:rPr>
          <w:rFonts w:ascii="Arial" w:hAnsi="Arial" w:cs="Arial"/>
          <w:lang w:val="en-IN"/>
        </w:rPr>
        <w:t>travellers</w:t>
      </w:r>
      <w:r w:rsidRPr="00362EFE">
        <w:rPr>
          <w:rFonts w:ascii="Arial" w:hAnsi="Arial" w:cs="Arial"/>
          <w:lang w:val="en-IN"/>
        </w:rPr>
        <w:t xml:space="preserve"> are more likely to book accommodations that use eco-friendly methods. The Green House Hotel can get more clients, specifically green visitors who put sustainability first while making decisions, by getting rid of single-use plastics.</w:t>
      </w:r>
    </w:p>
    <w:p w14:paraId="13A6C371" w14:textId="6E584141"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However, placing this plan into action is not without its troubles. One of the primary issues </w:t>
      </w:r>
      <w:r w:rsidR="00D921ED" w:rsidRPr="00362EFE">
        <w:rPr>
          <w:rFonts w:ascii="Arial" w:hAnsi="Arial" w:cs="Arial"/>
          <w:lang w:val="en-IN"/>
        </w:rPr>
        <w:t xml:space="preserve">of this </w:t>
      </w:r>
      <w:r w:rsidRPr="00362EFE">
        <w:rPr>
          <w:rFonts w:ascii="Arial" w:hAnsi="Arial" w:cs="Arial"/>
          <w:lang w:val="en-IN"/>
        </w:rPr>
        <w:t xml:space="preserve">is how </w:t>
      </w:r>
      <w:r w:rsidR="00FF55F7" w:rsidRPr="00362EFE">
        <w:rPr>
          <w:rFonts w:ascii="Arial" w:hAnsi="Arial" w:cs="Arial"/>
          <w:lang w:val="en-IN"/>
        </w:rPr>
        <w:t xml:space="preserve">much </w:t>
      </w:r>
      <w:r w:rsidRPr="00362EFE">
        <w:rPr>
          <w:rFonts w:ascii="Arial" w:hAnsi="Arial" w:cs="Arial"/>
          <w:lang w:val="en-IN"/>
        </w:rPr>
        <w:t xml:space="preserve">it will cost to interchange from </w:t>
      </w:r>
      <w:r w:rsidR="00FF55F7" w:rsidRPr="00362EFE">
        <w:rPr>
          <w:rFonts w:ascii="Arial" w:hAnsi="Arial" w:cs="Arial"/>
          <w:lang w:val="en-IN"/>
        </w:rPr>
        <w:t>single</w:t>
      </w:r>
      <w:r w:rsidRPr="00362EFE">
        <w:rPr>
          <w:rFonts w:ascii="Arial" w:hAnsi="Arial" w:cs="Arial"/>
          <w:lang w:val="en-IN"/>
        </w:rPr>
        <w:t xml:space="preserve">-use plastic things to biodegradable or reusable ones. For example, biodegradable packages, metal straws, and glass water bottles might cost more upfront than </w:t>
      </w:r>
      <w:r w:rsidR="00FF55F7" w:rsidRPr="00362EFE">
        <w:rPr>
          <w:rFonts w:ascii="Arial" w:hAnsi="Arial" w:cs="Arial"/>
          <w:lang w:val="en-IN"/>
        </w:rPr>
        <w:t>single</w:t>
      </w:r>
      <w:r w:rsidRPr="00362EFE">
        <w:rPr>
          <w:rFonts w:ascii="Arial" w:hAnsi="Arial" w:cs="Arial"/>
          <w:lang w:val="en-IN"/>
        </w:rPr>
        <w:t>-use plastics</w:t>
      </w:r>
      <w:r w:rsidR="00332C12" w:rsidRPr="00362EFE">
        <w:rPr>
          <w:rFonts w:ascii="Arial" w:hAnsi="Arial" w:cs="Arial"/>
          <w:lang w:val="en-IN"/>
        </w:rPr>
        <w:t xml:space="preserve"> (</w:t>
      </w:r>
      <w:r w:rsidR="00332C12" w:rsidRPr="00362EFE">
        <w:rPr>
          <w:rFonts w:ascii="Arial" w:hAnsi="Arial" w:cs="Arial"/>
        </w:rPr>
        <w:t xml:space="preserve">Demeter </w:t>
      </w:r>
      <w:r w:rsidR="00332C12" w:rsidRPr="00362EFE">
        <w:rPr>
          <w:rFonts w:ascii="Arial" w:hAnsi="Arial" w:cs="Arial"/>
          <w:i/>
          <w:iCs/>
        </w:rPr>
        <w:t>et al.,</w:t>
      </w:r>
      <w:r w:rsidR="00332C12" w:rsidRPr="00362EFE">
        <w:rPr>
          <w:rFonts w:ascii="Arial" w:hAnsi="Arial" w:cs="Arial"/>
        </w:rPr>
        <w:t xml:space="preserve"> 2023)</w:t>
      </w:r>
      <w:r w:rsidRPr="00362EFE">
        <w:rPr>
          <w:rFonts w:ascii="Arial" w:hAnsi="Arial" w:cs="Arial"/>
          <w:lang w:val="en-IN"/>
        </w:rPr>
        <w:t xml:space="preserve">. The </w:t>
      </w:r>
      <w:r w:rsidR="00FF55F7" w:rsidRPr="00362EFE">
        <w:rPr>
          <w:rFonts w:ascii="Arial" w:hAnsi="Arial" w:cs="Arial"/>
          <w:lang w:val="en-IN"/>
        </w:rPr>
        <w:t>hotel</w:t>
      </w:r>
      <w:r w:rsidRPr="00362EFE">
        <w:rPr>
          <w:rFonts w:ascii="Arial" w:hAnsi="Arial" w:cs="Arial"/>
          <w:lang w:val="en-IN"/>
        </w:rPr>
        <w:t xml:space="preserve"> must spend money to discover those different alternatives, which could </w:t>
      </w:r>
      <w:r w:rsidR="00FF55F7" w:rsidRPr="00362EFE">
        <w:rPr>
          <w:rFonts w:ascii="Arial" w:hAnsi="Arial" w:cs="Arial"/>
          <w:lang w:val="en-IN"/>
        </w:rPr>
        <w:t>place</w:t>
      </w:r>
      <w:r w:rsidRPr="00362EFE">
        <w:rPr>
          <w:rFonts w:ascii="Arial" w:hAnsi="Arial" w:cs="Arial"/>
          <w:lang w:val="en-IN"/>
        </w:rPr>
        <w:t xml:space="preserve"> a short-term strain on its finances. Also, replacing all plastic items with green alternatives would possibly imply that the </w:t>
      </w:r>
      <w:r w:rsidR="009C7069" w:rsidRPr="00362EFE">
        <w:rPr>
          <w:rFonts w:ascii="Arial" w:hAnsi="Arial" w:cs="Arial"/>
          <w:lang w:val="en-IN"/>
        </w:rPr>
        <w:t>hotel</w:t>
      </w:r>
      <w:r w:rsidRPr="00362EFE">
        <w:rPr>
          <w:rFonts w:ascii="Arial" w:hAnsi="Arial" w:cs="Arial"/>
          <w:lang w:val="en-IN"/>
        </w:rPr>
        <w:t xml:space="preserve">'s delivery line </w:t>
      </w:r>
      <w:r w:rsidR="009C7069" w:rsidRPr="00362EFE">
        <w:rPr>
          <w:rFonts w:ascii="Arial" w:hAnsi="Arial" w:cs="Arial"/>
          <w:lang w:val="en-IN"/>
        </w:rPr>
        <w:t>requirements</w:t>
      </w:r>
      <w:r w:rsidRPr="00362EFE">
        <w:rPr>
          <w:rFonts w:ascii="Arial" w:hAnsi="Arial" w:cs="Arial"/>
          <w:lang w:val="en-IN"/>
        </w:rPr>
        <w:t xml:space="preserve"> are to be changed, which can </w:t>
      </w:r>
      <w:r w:rsidR="009C7069" w:rsidRPr="00362EFE">
        <w:rPr>
          <w:rFonts w:ascii="Arial" w:hAnsi="Arial" w:cs="Arial"/>
          <w:lang w:val="en-IN"/>
        </w:rPr>
        <w:t>cause</w:t>
      </w:r>
      <w:r w:rsidRPr="00362EFE">
        <w:rPr>
          <w:rFonts w:ascii="Arial" w:hAnsi="Arial" w:cs="Arial"/>
          <w:lang w:val="en-IN"/>
        </w:rPr>
        <w:t xml:space="preserve"> problems with how matters </w:t>
      </w:r>
      <w:r w:rsidR="009C7069" w:rsidRPr="00362EFE">
        <w:rPr>
          <w:rFonts w:ascii="Arial" w:hAnsi="Arial" w:cs="Arial"/>
          <w:lang w:val="en-IN"/>
        </w:rPr>
        <w:t>work</w:t>
      </w:r>
      <w:r w:rsidRPr="00362EFE">
        <w:rPr>
          <w:rFonts w:ascii="Arial" w:hAnsi="Arial" w:cs="Arial"/>
          <w:lang w:val="en-IN"/>
        </w:rPr>
        <w:t>.</w:t>
      </w:r>
    </w:p>
    <w:p w14:paraId="66A5A162" w14:textId="2132B58F"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Another trouble is how </w:t>
      </w:r>
      <w:r w:rsidR="00CB3AF9" w:rsidRPr="00362EFE">
        <w:rPr>
          <w:rFonts w:ascii="Arial" w:hAnsi="Arial" w:cs="Arial"/>
          <w:lang w:val="en-IN"/>
        </w:rPr>
        <w:t>to guest</w:t>
      </w:r>
      <w:r w:rsidRPr="00362EFE">
        <w:rPr>
          <w:rFonts w:ascii="Arial" w:hAnsi="Arial" w:cs="Arial"/>
          <w:lang w:val="en-IN"/>
        </w:rPr>
        <w:t>s act</w:t>
      </w:r>
      <w:r w:rsidR="00CB3AF9" w:rsidRPr="00362EFE">
        <w:rPr>
          <w:rFonts w:ascii="Arial" w:hAnsi="Arial" w:cs="Arial"/>
          <w:lang w:val="en-IN"/>
        </w:rPr>
        <w:t xml:space="preserve"> to it</w:t>
      </w:r>
      <w:r w:rsidRPr="00362EFE">
        <w:rPr>
          <w:rFonts w:ascii="Arial" w:hAnsi="Arial" w:cs="Arial"/>
          <w:lang w:val="en-IN"/>
        </w:rPr>
        <w:t xml:space="preserve">. Some human beings might not want to replace </w:t>
      </w:r>
      <w:r w:rsidR="00EF103A" w:rsidRPr="00362EFE">
        <w:rPr>
          <w:rFonts w:ascii="Arial" w:hAnsi="Arial" w:cs="Arial"/>
          <w:lang w:val="en-IN"/>
        </w:rPr>
        <w:t>single</w:t>
      </w:r>
      <w:r w:rsidRPr="00362EFE">
        <w:rPr>
          <w:rFonts w:ascii="Arial" w:hAnsi="Arial" w:cs="Arial"/>
          <w:lang w:val="en-IN"/>
        </w:rPr>
        <w:t>-use plastics with reusable ones, particularly if they</w:t>
      </w:r>
      <w:r w:rsidR="00EF103A" w:rsidRPr="00362EFE">
        <w:rPr>
          <w:rFonts w:ascii="Arial" w:hAnsi="Arial" w:cs="Arial"/>
          <w:lang w:val="en-IN"/>
        </w:rPr>
        <w:t xml:space="preserve"> a</w:t>
      </w:r>
      <w:r w:rsidRPr="00362EFE">
        <w:rPr>
          <w:rFonts w:ascii="Arial" w:hAnsi="Arial" w:cs="Arial"/>
          <w:lang w:val="en-IN"/>
        </w:rPr>
        <w:t>re used to how easy it</w:t>
      </w:r>
      <w:r w:rsidR="00EF103A" w:rsidRPr="00362EFE">
        <w:rPr>
          <w:rFonts w:ascii="Arial" w:hAnsi="Arial" w:cs="Arial"/>
          <w:lang w:val="en-IN"/>
        </w:rPr>
        <w:t xml:space="preserve"> i</w:t>
      </w:r>
      <w:r w:rsidRPr="00362EFE">
        <w:rPr>
          <w:rFonts w:ascii="Arial" w:hAnsi="Arial" w:cs="Arial"/>
          <w:lang w:val="en-IN"/>
        </w:rPr>
        <w:t xml:space="preserve">s to use disposable plastics. For example, guests might not like having to refill their water bottles or may additionally choose plastic straws over bamboo ones. To make this less of a trouble, The Green House Hotel ought to educate its visitors on the environmental </w:t>
      </w:r>
      <w:r w:rsidR="008A7449" w:rsidRPr="00362EFE">
        <w:rPr>
          <w:rFonts w:ascii="Arial" w:hAnsi="Arial" w:cs="Arial"/>
          <w:lang w:val="en-IN"/>
        </w:rPr>
        <w:t>benefits</w:t>
      </w:r>
      <w:r w:rsidRPr="00362EFE">
        <w:rPr>
          <w:rFonts w:ascii="Arial" w:hAnsi="Arial" w:cs="Arial"/>
          <w:lang w:val="en-IN"/>
        </w:rPr>
        <w:t xml:space="preserve"> of these modifications and encourage them to participate in efforts to protect the environment</w:t>
      </w:r>
      <w:r w:rsidR="00332C12" w:rsidRPr="00362EFE">
        <w:rPr>
          <w:rFonts w:ascii="Arial" w:hAnsi="Arial" w:cs="Arial"/>
          <w:lang w:val="en-IN"/>
        </w:rPr>
        <w:t xml:space="preserve"> (</w:t>
      </w:r>
      <w:proofErr w:type="spellStart"/>
      <w:r w:rsidR="00332C12" w:rsidRPr="00362EFE">
        <w:rPr>
          <w:rFonts w:ascii="Arial" w:hAnsi="Arial" w:cs="Arial"/>
        </w:rPr>
        <w:t>Foroudi</w:t>
      </w:r>
      <w:proofErr w:type="spellEnd"/>
      <w:r w:rsidR="00332C12" w:rsidRPr="00362EFE">
        <w:rPr>
          <w:rFonts w:ascii="Arial" w:hAnsi="Arial" w:cs="Arial"/>
        </w:rPr>
        <w:t xml:space="preserve"> </w:t>
      </w:r>
      <w:r w:rsidR="00332C12" w:rsidRPr="00362EFE">
        <w:rPr>
          <w:rFonts w:ascii="Arial" w:hAnsi="Arial" w:cs="Arial"/>
          <w:i/>
          <w:iCs/>
        </w:rPr>
        <w:t>et al.,</w:t>
      </w:r>
      <w:r w:rsidR="00332C12" w:rsidRPr="00362EFE">
        <w:rPr>
          <w:rFonts w:ascii="Arial" w:hAnsi="Arial" w:cs="Arial"/>
        </w:rPr>
        <w:t xml:space="preserve"> 2024)</w:t>
      </w:r>
      <w:r w:rsidRPr="00362EFE">
        <w:rPr>
          <w:rFonts w:ascii="Arial" w:hAnsi="Arial" w:cs="Arial"/>
          <w:lang w:val="en-IN"/>
        </w:rPr>
        <w:t xml:space="preserve">. This could encompass signs and symptoms, informational papers, or even rewards for visitors who convey matters </w:t>
      </w:r>
      <w:r w:rsidR="008A7449" w:rsidRPr="00362EFE">
        <w:rPr>
          <w:rFonts w:ascii="Arial" w:hAnsi="Arial" w:cs="Arial"/>
          <w:lang w:val="en-IN"/>
        </w:rPr>
        <w:t>which</w:t>
      </w:r>
      <w:r w:rsidRPr="00362EFE">
        <w:rPr>
          <w:rFonts w:ascii="Arial" w:hAnsi="Arial" w:cs="Arial"/>
          <w:lang w:val="en-IN"/>
        </w:rPr>
        <w:t xml:space="preserve"> </w:t>
      </w:r>
      <w:r w:rsidR="008A7449" w:rsidRPr="00362EFE">
        <w:rPr>
          <w:rFonts w:ascii="Arial" w:hAnsi="Arial" w:cs="Arial"/>
          <w:lang w:val="en-IN"/>
        </w:rPr>
        <w:t>will</w:t>
      </w:r>
      <w:r w:rsidRPr="00362EFE">
        <w:rPr>
          <w:rFonts w:ascii="Arial" w:hAnsi="Arial" w:cs="Arial"/>
          <w:lang w:val="en-IN"/>
        </w:rPr>
        <w:t xml:space="preserve"> be used again.</w:t>
      </w:r>
    </w:p>
    <w:p w14:paraId="0A2065EF" w14:textId="6C843843"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The </w:t>
      </w:r>
      <w:r w:rsidR="008A7449" w:rsidRPr="00362EFE">
        <w:rPr>
          <w:rFonts w:ascii="Arial" w:hAnsi="Arial" w:cs="Arial"/>
          <w:lang w:val="en-IN"/>
        </w:rPr>
        <w:t>h</w:t>
      </w:r>
      <w:r w:rsidRPr="00362EFE">
        <w:rPr>
          <w:rFonts w:ascii="Arial" w:hAnsi="Arial" w:cs="Arial"/>
          <w:lang w:val="en-IN"/>
        </w:rPr>
        <w:t xml:space="preserve">otel </w:t>
      </w:r>
      <w:proofErr w:type="gramStart"/>
      <w:r w:rsidRPr="00362EFE">
        <w:rPr>
          <w:rFonts w:ascii="Arial" w:hAnsi="Arial" w:cs="Arial"/>
          <w:lang w:val="en-IN"/>
        </w:rPr>
        <w:t>might additionally ought</w:t>
      </w:r>
      <w:proofErr w:type="gramEnd"/>
      <w:r w:rsidRPr="00362EFE">
        <w:rPr>
          <w:rFonts w:ascii="Arial" w:hAnsi="Arial" w:cs="Arial"/>
          <w:lang w:val="en-IN"/>
        </w:rPr>
        <w:t xml:space="preserve"> to carefully think about how special substances could affect the earth. For example, bamboo straws and paper packaging</w:t>
      </w:r>
      <w:r w:rsidR="008A7449" w:rsidRPr="00362EFE">
        <w:rPr>
          <w:rFonts w:ascii="Arial" w:hAnsi="Arial" w:cs="Arial"/>
          <w:lang w:val="en-IN"/>
        </w:rPr>
        <w:t xml:space="preserve"> will</w:t>
      </w:r>
      <w:r w:rsidRPr="00362EFE">
        <w:rPr>
          <w:rFonts w:ascii="Arial" w:hAnsi="Arial" w:cs="Arial"/>
          <w:lang w:val="en-IN"/>
        </w:rPr>
        <w:t xml:space="preserve"> additionally appear to be environmentally friendly </w:t>
      </w:r>
      <w:r w:rsidR="008A7449" w:rsidRPr="00362EFE">
        <w:rPr>
          <w:rFonts w:ascii="Arial" w:hAnsi="Arial" w:cs="Arial"/>
          <w:lang w:val="en-IN"/>
        </w:rPr>
        <w:t>decisi</w:t>
      </w:r>
      <w:r w:rsidRPr="00362EFE">
        <w:rPr>
          <w:rFonts w:ascii="Arial" w:hAnsi="Arial" w:cs="Arial"/>
          <w:lang w:val="en-IN"/>
        </w:rPr>
        <w:t xml:space="preserve">ons, but the way they are made and thrown away additionally affects the world. The </w:t>
      </w:r>
      <w:r w:rsidR="008A7449" w:rsidRPr="00362EFE">
        <w:rPr>
          <w:rFonts w:ascii="Arial" w:hAnsi="Arial" w:cs="Arial"/>
          <w:lang w:val="en-IN"/>
        </w:rPr>
        <w:t>hotel</w:t>
      </w:r>
      <w:r w:rsidRPr="00362EFE">
        <w:rPr>
          <w:rFonts w:ascii="Arial" w:hAnsi="Arial" w:cs="Arial"/>
          <w:lang w:val="en-IN"/>
        </w:rPr>
        <w:t xml:space="preserve"> needs to make sure that the materials it makes use of are sustainable by looking at where the raw </w:t>
      </w:r>
      <w:r w:rsidRPr="00362EFE">
        <w:rPr>
          <w:rFonts w:ascii="Arial" w:hAnsi="Arial" w:cs="Arial"/>
          <w:lang w:val="en-IN"/>
        </w:rPr>
        <w:lastRenderedPageBreak/>
        <w:t>substances come from, how they</w:t>
      </w:r>
      <w:r w:rsidR="0098526F" w:rsidRPr="00362EFE">
        <w:rPr>
          <w:rFonts w:ascii="Arial" w:hAnsi="Arial" w:cs="Arial"/>
          <w:lang w:val="en-IN"/>
        </w:rPr>
        <w:t xml:space="preserve"> a</w:t>
      </w:r>
      <w:r w:rsidRPr="00362EFE">
        <w:rPr>
          <w:rFonts w:ascii="Arial" w:hAnsi="Arial" w:cs="Arial"/>
          <w:lang w:val="en-IN"/>
        </w:rPr>
        <w:t xml:space="preserve">re made, and the way they </w:t>
      </w:r>
      <w:r w:rsidR="0098526F" w:rsidRPr="00362EFE">
        <w:rPr>
          <w:rFonts w:ascii="Arial" w:hAnsi="Arial" w:cs="Arial"/>
          <w:lang w:val="en-IN"/>
        </w:rPr>
        <w:t>will</w:t>
      </w:r>
      <w:r w:rsidRPr="00362EFE">
        <w:rPr>
          <w:rFonts w:ascii="Arial" w:hAnsi="Arial" w:cs="Arial"/>
          <w:lang w:val="en-IN"/>
        </w:rPr>
        <w:t xml:space="preserve"> be thrown away while they</w:t>
      </w:r>
      <w:r w:rsidR="0098526F" w:rsidRPr="00362EFE">
        <w:rPr>
          <w:rFonts w:ascii="Arial" w:hAnsi="Arial" w:cs="Arial"/>
          <w:lang w:val="en-IN"/>
        </w:rPr>
        <w:t xml:space="preserve"> a</w:t>
      </w:r>
      <w:r w:rsidRPr="00362EFE">
        <w:rPr>
          <w:rFonts w:ascii="Arial" w:hAnsi="Arial" w:cs="Arial"/>
          <w:lang w:val="en-IN"/>
        </w:rPr>
        <w:t>re no longer useful</w:t>
      </w:r>
      <w:r w:rsidR="00332C12" w:rsidRPr="00362EFE">
        <w:rPr>
          <w:rFonts w:ascii="Arial" w:hAnsi="Arial" w:cs="Arial"/>
          <w:lang w:val="en-IN"/>
        </w:rPr>
        <w:t xml:space="preserve"> (</w:t>
      </w:r>
      <w:proofErr w:type="spellStart"/>
      <w:r w:rsidR="00332C12" w:rsidRPr="00362EFE">
        <w:rPr>
          <w:rFonts w:ascii="Arial" w:hAnsi="Arial" w:cs="Arial"/>
        </w:rPr>
        <w:t>Gürlek</w:t>
      </w:r>
      <w:proofErr w:type="spellEnd"/>
      <w:r w:rsidR="00332C12" w:rsidRPr="00362EFE">
        <w:rPr>
          <w:rFonts w:ascii="Arial" w:hAnsi="Arial" w:cs="Arial"/>
        </w:rPr>
        <w:t xml:space="preserve"> and </w:t>
      </w:r>
      <w:proofErr w:type="spellStart"/>
      <w:r w:rsidR="00332C12" w:rsidRPr="00362EFE">
        <w:rPr>
          <w:rFonts w:ascii="Arial" w:hAnsi="Arial" w:cs="Arial"/>
        </w:rPr>
        <w:t>Koseoglu</w:t>
      </w:r>
      <w:proofErr w:type="spellEnd"/>
      <w:r w:rsidR="00332C12" w:rsidRPr="00362EFE">
        <w:rPr>
          <w:rFonts w:ascii="Arial" w:hAnsi="Arial" w:cs="Arial"/>
        </w:rPr>
        <w:t>, 2021)</w:t>
      </w:r>
      <w:r w:rsidRPr="00362EFE">
        <w:rPr>
          <w:rFonts w:ascii="Arial" w:hAnsi="Arial" w:cs="Arial"/>
          <w:lang w:val="en-IN"/>
        </w:rPr>
        <w:t xml:space="preserve">. To make sure the </w:t>
      </w:r>
      <w:r w:rsidR="0098526F" w:rsidRPr="00362EFE">
        <w:rPr>
          <w:rFonts w:ascii="Arial" w:hAnsi="Arial" w:cs="Arial"/>
          <w:lang w:val="en-IN"/>
        </w:rPr>
        <w:t>hotel</w:t>
      </w:r>
      <w:r w:rsidRPr="00362EFE">
        <w:rPr>
          <w:rFonts w:ascii="Arial" w:hAnsi="Arial" w:cs="Arial"/>
          <w:lang w:val="en-IN"/>
        </w:rPr>
        <w:t xml:space="preserve">'s green effort genuinely facilitates the environment, they have to best work with reliable providers who place sustainability first in their </w:t>
      </w:r>
      <w:r w:rsidR="002334F6" w:rsidRPr="00362EFE">
        <w:rPr>
          <w:rFonts w:ascii="Arial" w:hAnsi="Arial" w:cs="Arial"/>
          <w:lang w:val="en-IN"/>
        </w:rPr>
        <w:t>day-by-day</w:t>
      </w:r>
      <w:r w:rsidRPr="00362EFE">
        <w:rPr>
          <w:rFonts w:ascii="Arial" w:hAnsi="Arial" w:cs="Arial"/>
          <w:lang w:val="en-IN"/>
        </w:rPr>
        <w:t xml:space="preserve"> </w:t>
      </w:r>
      <w:r w:rsidR="00DB193A" w:rsidRPr="00362EFE">
        <w:rPr>
          <w:rFonts w:ascii="Arial" w:hAnsi="Arial" w:cs="Arial"/>
          <w:lang w:val="en-IN"/>
        </w:rPr>
        <w:t>work</w:t>
      </w:r>
      <w:r w:rsidRPr="00362EFE">
        <w:rPr>
          <w:rFonts w:ascii="Arial" w:hAnsi="Arial" w:cs="Arial"/>
          <w:lang w:val="en-IN"/>
        </w:rPr>
        <w:t>.</w:t>
      </w:r>
    </w:p>
    <w:p w14:paraId="6684B156" w14:textId="4FA7DE5E"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Even with those issues, </w:t>
      </w:r>
      <w:r w:rsidR="002334F6" w:rsidRPr="00362EFE">
        <w:rPr>
          <w:rFonts w:ascii="Arial" w:hAnsi="Arial" w:cs="Arial"/>
          <w:lang w:val="en-IN"/>
        </w:rPr>
        <w:t>getting rid of single</w:t>
      </w:r>
      <w:r w:rsidRPr="00362EFE">
        <w:rPr>
          <w:rFonts w:ascii="Arial" w:hAnsi="Arial" w:cs="Arial"/>
          <w:lang w:val="en-IN"/>
        </w:rPr>
        <w:t xml:space="preserve">-use plastics </w:t>
      </w:r>
      <w:r w:rsidR="002334F6" w:rsidRPr="00362EFE">
        <w:rPr>
          <w:rFonts w:ascii="Arial" w:hAnsi="Arial" w:cs="Arial"/>
          <w:lang w:val="en-IN"/>
        </w:rPr>
        <w:t>will</w:t>
      </w:r>
      <w:r w:rsidRPr="00362EFE">
        <w:rPr>
          <w:rFonts w:ascii="Arial" w:hAnsi="Arial" w:cs="Arial"/>
          <w:lang w:val="en-IN"/>
        </w:rPr>
        <w:t xml:space="preserve"> be better in the</w:t>
      </w:r>
      <w:r w:rsidR="00AA6660" w:rsidRPr="00362EFE">
        <w:rPr>
          <w:rFonts w:ascii="Arial" w:hAnsi="Arial" w:cs="Arial"/>
          <w:lang w:val="en-IN"/>
        </w:rPr>
        <w:t xml:space="preserve"> long run</w:t>
      </w:r>
      <w:r w:rsidRPr="00362EFE">
        <w:rPr>
          <w:rFonts w:ascii="Arial" w:hAnsi="Arial" w:cs="Arial"/>
          <w:lang w:val="en-IN"/>
        </w:rPr>
        <w:t xml:space="preserve"> than the </w:t>
      </w:r>
      <w:r w:rsidR="00517E30" w:rsidRPr="00362EFE">
        <w:rPr>
          <w:rFonts w:ascii="Arial" w:hAnsi="Arial" w:cs="Arial"/>
          <w:lang w:val="en-IN"/>
        </w:rPr>
        <w:t>true</w:t>
      </w:r>
      <w:r w:rsidRPr="00362EFE">
        <w:rPr>
          <w:rFonts w:ascii="Arial" w:hAnsi="Arial" w:cs="Arial"/>
          <w:lang w:val="en-IN"/>
        </w:rPr>
        <w:t xml:space="preserve"> value and issues that could come up. When it </w:t>
      </w:r>
      <w:r w:rsidR="00BE2E3A" w:rsidRPr="00362EFE">
        <w:rPr>
          <w:rFonts w:ascii="Arial" w:hAnsi="Arial" w:cs="Arial"/>
          <w:lang w:val="en-IN"/>
        </w:rPr>
        <w:t>come</w:t>
      </w:r>
      <w:r w:rsidRPr="00362EFE">
        <w:rPr>
          <w:rFonts w:ascii="Arial" w:hAnsi="Arial" w:cs="Arial"/>
          <w:lang w:val="en-IN"/>
        </w:rPr>
        <w:t xml:space="preserve">s </w:t>
      </w:r>
      <w:r w:rsidR="00BE2E3A" w:rsidRPr="00362EFE">
        <w:rPr>
          <w:rFonts w:ascii="Arial" w:hAnsi="Arial" w:cs="Arial"/>
          <w:lang w:val="en-IN"/>
        </w:rPr>
        <w:t>to investment</w:t>
      </w:r>
      <w:r w:rsidRPr="00362EFE">
        <w:rPr>
          <w:rFonts w:ascii="Arial" w:hAnsi="Arial" w:cs="Arial"/>
          <w:lang w:val="en-IN"/>
        </w:rPr>
        <w:t xml:space="preserve">, the </w:t>
      </w:r>
      <w:r w:rsidR="00AA6660" w:rsidRPr="00362EFE">
        <w:rPr>
          <w:rFonts w:ascii="Arial" w:hAnsi="Arial" w:cs="Arial"/>
          <w:lang w:val="en-IN"/>
        </w:rPr>
        <w:t>h</w:t>
      </w:r>
      <w:r w:rsidRPr="00362EFE">
        <w:rPr>
          <w:rFonts w:ascii="Arial" w:hAnsi="Arial" w:cs="Arial"/>
          <w:lang w:val="en-IN"/>
        </w:rPr>
        <w:t xml:space="preserve">otel can ultimately save money. For instance, if a </w:t>
      </w:r>
      <w:r w:rsidR="00BE2E3A" w:rsidRPr="00362EFE">
        <w:rPr>
          <w:rFonts w:ascii="Arial" w:hAnsi="Arial" w:cs="Arial"/>
          <w:lang w:val="en-IN"/>
        </w:rPr>
        <w:t>hotel</w:t>
      </w:r>
      <w:r w:rsidRPr="00362EFE">
        <w:rPr>
          <w:rFonts w:ascii="Arial" w:hAnsi="Arial" w:cs="Arial"/>
          <w:lang w:val="en-IN"/>
        </w:rPr>
        <w:t xml:space="preserve"> stopped the use of plastic water bottles, it might </w:t>
      </w:r>
      <w:r w:rsidR="00BE2E3A" w:rsidRPr="00362EFE">
        <w:rPr>
          <w:rFonts w:ascii="Arial" w:hAnsi="Arial" w:cs="Arial"/>
          <w:lang w:val="en-IN"/>
        </w:rPr>
        <w:t>save</w:t>
      </w:r>
      <w:r w:rsidRPr="00362EFE">
        <w:rPr>
          <w:rFonts w:ascii="Arial" w:hAnsi="Arial" w:cs="Arial"/>
          <w:lang w:val="en-IN"/>
        </w:rPr>
        <w:t xml:space="preserve"> cash on purchases as it would</w:t>
      </w:r>
      <w:r w:rsidR="00BE2E3A" w:rsidRPr="00362EFE">
        <w:rPr>
          <w:rFonts w:ascii="Arial" w:hAnsi="Arial" w:cs="Arial"/>
          <w:lang w:val="en-IN"/>
        </w:rPr>
        <w:t xml:space="preserve"> </w:t>
      </w:r>
      <w:r w:rsidRPr="00362EFE">
        <w:rPr>
          <w:rFonts w:ascii="Arial" w:hAnsi="Arial" w:cs="Arial"/>
          <w:lang w:val="en-IN"/>
        </w:rPr>
        <w:t>n</w:t>
      </w:r>
      <w:r w:rsidR="00BE2E3A" w:rsidRPr="00362EFE">
        <w:rPr>
          <w:rFonts w:ascii="Arial" w:hAnsi="Arial" w:cs="Arial"/>
          <w:lang w:val="en-IN"/>
        </w:rPr>
        <w:t>o</w:t>
      </w:r>
      <w:r w:rsidRPr="00362EFE">
        <w:rPr>
          <w:rFonts w:ascii="Arial" w:hAnsi="Arial" w:cs="Arial"/>
          <w:lang w:val="en-IN"/>
        </w:rPr>
        <w:t xml:space="preserve">t </w:t>
      </w:r>
      <w:r w:rsidR="00D91A96" w:rsidRPr="00362EFE">
        <w:rPr>
          <w:rFonts w:ascii="Arial" w:hAnsi="Arial" w:cs="Arial"/>
          <w:lang w:val="en-IN"/>
        </w:rPr>
        <w:t xml:space="preserve">have to keep purchasing </w:t>
      </w:r>
      <w:r w:rsidRPr="00362EFE">
        <w:rPr>
          <w:rFonts w:ascii="Arial" w:hAnsi="Arial" w:cs="Arial"/>
          <w:lang w:val="en-IN"/>
        </w:rPr>
        <w:t xml:space="preserve">new bottles of water. In the </w:t>
      </w:r>
      <w:r w:rsidR="00D91A96" w:rsidRPr="00362EFE">
        <w:rPr>
          <w:rFonts w:ascii="Arial" w:hAnsi="Arial" w:cs="Arial"/>
          <w:lang w:val="en-IN"/>
        </w:rPr>
        <w:t>same</w:t>
      </w:r>
      <w:r w:rsidRPr="00362EFE">
        <w:rPr>
          <w:rFonts w:ascii="Arial" w:hAnsi="Arial" w:cs="Arial"/>
          <w:lang w:val="en-IN"/>
        </w:rPr>
        <w:t xml:space="preserve"> </w:t>
      </w:r>
      <w:r w:rsidR="00D91A96" w:rsidRPr="00362EFE">
        <w:rPr>
          <w:rFonts w:ascii="Arial" w:hAnsi="Arial" w:cs="Arial"/>
          <w:lang w:val="en-IN"/>
        </w:rPr>
        <w:t>way</w:t>
      </w:r>
      <w:r w:rsidRPr="00362EFE">
        <w:rPr>
          <w:rFonts w:ascii="Arial" w:hAnsi="Arial" w:cs="Arial"/>
          <w:lang w:val="en-IN"/>
        </w:rPr>
        <w:t>, less plastic waste should imply lower prices for putting off trash, which are usually based on how much trash is made</w:t>
      </w:r>
      <w:r w:rsidR="00332C12" w:rsidRPr="00362EFE">
        <w:rPr>
          <w:rFonts w:ascii="Arial" w:hAnsi="Arial" w:cs="Arial"/>
          <w:lang w:val="en-IN"/>
        </w:rPr>
        <w:t xml:space="preserve"> (</w:t>
      </w:r>
      <w:r w:rsidR="00332C12" w:rsidRPr="00362EFE">
        <w:rPr>
          <w:rFonts w:ascii="Arial" w:hAnsi="Arial" w:cs="Arial"/>
        </w:rPr>
        <w:t xml:space="preserve">Ülker </w:t>
      </w:r>
      <w:r w:rsidR="00332C12" w:rsidRPr="00362EFE">
        <w:rPr>
          <w:rFonts w:ascii="Arial" w:hAnsi="Arial" w:cs="Arial"/>
          <w:i/>
          <w:iCs/>
        </w:rPr>
        <w:t>et al.,</w:t>
      </w:r>
      <w:r w:rsidR="00332C12" w:rsidRPr="00362EFE">
        <w:rPr>
          <w:rFonts w:ascii="Arial" w:hAnsi="Arial" w:cs="Arial"/>
        </w:rPr>
        <w:t xml:space="preserve"> 2023)</w:t>
      </w:r>
      <w:r w:rsidRPr="00362EFE">
        <w:rPr>
          <w:rFonts w:ascii="Arial" w:hAnsi="Arial" w:cs="Arial"/>
          <w:lang w:val="en-IN"/>
        </w:rPr>
        <w:t xml:space="preserve">. Also, by advertising itself as </w:t>
      </w:r>
      <w:r w:rsidR="00F52990" w:rsidRPr="00362EFE">
        <w:rPr>
          <w:rFonts w:ascii="Arial" w:hAnsi="Arial" w:cs="Arial"/>
          <w:lang w:val="en-IN"/>
        </w:rPr>
        <w:t>an eco-friendly hotel</w:t>
      </w:r>
      <w:r w:rsidRPr="00362EFE">
        <w:rPr>
          <w:rFonts w:ascii="Arial" w:hAnsi="Arial" w:cs="Arial"/>
          <w:lang w:val="en-IN"/>
        </w:rPr>
        <w:t>, The Green House Hotel can attract a growing organi</w:t>
      </w:r>
      <w:r w:rsidR="00F52990" w:rsidRPr="00362EFE">
        <w:rPr>
          <w:rFonts w:ascii="Arial" w:hAnsi="Arial" w:cs="Arial"/>
          <w:lang w:val="en-IN"/>
        </w:rPr>
        <w:t>s</w:t>
      </w:r>
      <w:r w:rsidRPr="00362EFE">
        <w:rPr>
          <w:rFonts w:ascii="Arial" w:hAnsi="Arial" w:cs="Arial"/>
          <w:lang w:val="en-IN"/>
        </w:rPr>
        <w:t>ation of clients who care a</w:t>
      </w:r>
      <w:r w:rsidR="00F52990" w:rsidRPr="00362EFE">
        <w:rPr>
          <w:rFonts w:ascii="Arial" w:hAnsi="Arial" w:cs="Arial"/>
          <w:lang w:val="en-IN"/>
        </w:rPr>
        <w:t>bout</w:t>
      </w:r>
      <w:r w:rsidRPr="00362EFE">
        <w:rPr>
          <w:rFonts w:ascii="Arial" w:hAnsi="Arial" w:cs="Arial"/>
          <w:lang w:val="en-IN"/>
        </w:rPr>
        <w:t xml:space="preserve"> the environment, which could help it get </w:t>
      </w:r>
      <w:r w:rsidR="007F00CB" w:rsidRPr="00362EFE">
        <w:rPr>
          <w:rFonts w:ascii="Arial" w:hAnsi="Arial" w:cs="Arial"/>
          <w:lang w:val="en-IN"/>
        </w:rPr>
        <w:t>more</w:t>
      </w:r>
      <w:r w:rsidRPr="00362EFE">
        <w:rPr>
          <w:rFonts w:ascii="Arial" w:hAnsi="Arial" w:cs="Arial"/>
          <w:lang w:val="en-IN"/>
        </w:rPr>
        <w:t xml:space="preserve"> guests and make more money.</w:t>
      </w:r>
    </w:p>
    <w:p w14:paraId="4A564DA9" w14:textId="218CDAD6" w:rsidR="00C34508" w:rsidRPr="00362EFE" w:rsidRDefault="00080ABD" w:rsidP="00362EFE">
      <w:pPr>
        <w:spacing w:line="360" w:lineRule="auto"/>
        <w:rPr>
          <w:rFonts w:ascii="Arial" w:hAnsi="Arial" w:cs="Arial"/>
          <w:lang w:val="en-IN"/>
        </w:rPr>
      </w:pPr>
      <w:r w:rsidRPr="00362EFE">
        <w:rPr>
          <w:rFonts w:ascii="Arial" w:hAnsi="Arial" w:cs="Arial"/>
          <w:lang w:val="en-IN"/>
        </w:rPr>
        <w:t xml:space="preserve">This challenge can have huge </w:t>
      </w:r>
      <w:r w:rsidR="007F00CB" w:rsidRPr="00362EFE">
        <w:rPr>
          <w:rFonts w:ascii="Arial" w:hAnsi="Arial" w:cs="Arial"/>
          <w:lang w:val="en-IN"/>
        </w:rPr>
        <w:t>positive</w:t>
      </w:r>
      <w:r w:rsidRPr="00362EFE">
        <w:rPr>
          <w:rFonts w:ascii="Arial" w:hAnsi="Arial" w:cs="Arial"/>
          <w:lang w:val="en-IN"/>
        </w:rPr>
        <w:t xml:space="preserve"> effects on the environment. Cutting down on plastic trash enables </w:t>
      </w:r>
      <w:r w:rsidR="00A20DFF" w:rsidRPr="00362EFE">
        <w:rPr>
          <w:rFonts w:ascii="Arial" w:hAnsi="Arial" w:cs="Arial"/>
          <w:lang w:val="en-IN"/>
        </w:rPr>
        <w:t>protect</w:t>
      </w:r>
      <w:r w:rsidRPr="00362EFE">
        <w:rPr>
          <w:rFonts w:ascii="Arial" w:hAnsi="Arial" w:cs="Arial"/>
          <w:lang w:val="en-IN"/>
        </w:rPr>
        <w:t xml:space="preserve">ing the Earth's </w:t>
      </w:r>
      <w:r w:rsidR="00A20DFF" w:rsidRPr="00362EFE">
        <w:rPr>
          <w:rFonts w:ascii="Arial" w:hAnsi="Arial" w:cs="Arial"/>
          <w:lang w:val="en-IN"/>
        </w:rPr>
        <w:t>natur</w:t>
      </w:r>
      <w:r w:rsidRPr="00362EFE">
        <w:rPr>
          <w:rFonts w:ascii="Arial" w:hAnsi="Arial" w:cs="Arial"/>
          <w:lang w:val="en-IN"/>
        </w:rPr>
        <w:t xml:space="preserve">al </w:t>
      </w:r>
      <w:r w:rsidR="00A20DFF" w:rsidRPr="00362EFE">
        <w:rPr>
          <w:rFonts w:ascii="Arial" w:hAnsi="Arial" w:cs="Arial"/>
          <w:lang w:val="en-IN"/>
        </w:rPr>
        <w:t>re</w:t>
      </w:r>
      <w:r w:rsidRPr="00362EFE">
        <w:rPr>
          <w:rFonts w:ascii="Arial" w:hAnsi="Arial" w:cs="Arial"/>
          <w:lang w:val="en-IN"/>
        </w:rPr>
        <w:t>sources, particularly marine regions which might be badly h</w:t>
      </w:r>
      <w:r w:rsidR="00A20DFF" w:rsidRPr="00362EFE">
        <w:rPr>
          <w:rFonts w:ascii="Arial" w:hAnsi="Arial" w:cs="Arial"/>
          <w:lang w:val="en-IN"/>
        </w:rPr>
        <w:t>arm</w:t>
      </w:r>
      <w:r w:rsidRPr="00362EFE">
        <w:rPr>
          <w:rFonts w:ascii="Arial" w:hAnsi="Arial" w:cs="Arial"/>
          <w:lang w:val="en-IN"/>
        </w:rPr>
        <w:t xml:space="preserve">ed by plastic pollutants. By getting rid of </w:t>
      </w:r>
      <w:r w:rsidR="00A20DFF" w:rsidRPr="00362EFE">
        <w:rPr>
          <w:rFonts w:ascii="Arial" w:hAnsi="Arial" w:cs="Arial"/>
          <w:lang w:val="en-IN"/>
        </w:rPr>
        <w:t>single</w:t>
      </w:r>
      <w:r w:rsidRPr="00362EFE">
        <w:rPr>
          <w:rFonts w:ascii="Arial" w:hAnsi="Arial" w:cs="Arial"/>
          <w:lang w:val="en-IN"/>
        </w:rPr>
        <w:t>-use plastics, The Green House Hotel would help lower the amount of plastic trash in landfills and the seas, which could assist protect wildlife and ecosystems from the harm resulting from plastic pollution</w:t>
      </w:r>
      <w:r w:rsidR="00332C12" w:rsidRPr="00362EFE">
        <w:rPr>
          <w:rFonts w:ascii="Arial" w:hAnsi="Arial" w:cs="Arial"/>
          <w:lang w:val="en-IN"/>
        </w:rPr>
        <w:t xml:space="preserve"> (</w:t>
      </w:r>
      <w:proofErr w:type="spellStart"/>
      <w:r w:rsidR="00332C12" w:rsidRPr="00362EFE">
        <w:rPr>
          <w:rFonts w:ascii="Arial" w:hAnsi="Arial" w:cs="Arial"/>
        </w:rPr>
        <w:t>Elkhwesky</w:t>
      </w:r>
      <w:proofErr w:type="spellEnd"/>
      <w:r w:rsidR="00332C12" w:rsidRPr="00362EFE">
        <w:rPr>
          <w:rFonts w:ascii="Arial" w:hAnsi="Arial" w:cs="Arial"/>
        </w:rPr>
        <w:t xml:space="preserve"> </w:t>
      </w:r>
      <w:r w:rsidR="00332C12" w:rsidRPr="00362EFE">
        <w:rPr>
          <w:rFonts w:ascii="Arial" w:hAnsi="Arial" w:cs="Arial"/>
          <w:i/>
          <w:iCs/>
        </w:rPr>
        <w:t>et al.,</w:t>
      </w:r>
      <w:r w:rsidR="00332C12" w:rsidRPr="00362EFE">
        <w:rPr>
          <w:rFonts w:ascii="Arial" w:hAnsi="Arial" w:cs="Arial"/>
        </w:rPr>
        <w:t xml:space="preserve"> 2024)</w:t>
      </w:r>
      <w:r w:rsidRPr="00362EFE">
        <w:rPr>
          <w:rFonts w:ascii="Arial" w:hAnsi="Arial" w:cs="Arial"/>
          <w:lang w:val="en-IN"/>
        </w:rPr>
        <w:t xml:space="preserve">. The </w:t>
      </w:r>
      <w:r w:rsidR="00E41942" w:rsidRPr="00362EFE">
        <w:rPr>
          <w:rFonts w:ascii="Arial" w:hAnsi="Arial" w:cs="Arial"/>
          <w:lang w:val="en-IN"/>
        </w:rPr>
        <w:t>hotel</w:t>
      </w:r>
      <w:r w:rsidRPr="00362EFE">
        <w:rPr>
          <w:rFonts w:ascii="Arial" w:hAnsi="Arial" w:cs="Arial"/>
          <w:lang w:val="en-IN"/>
        </w:rPr>
        <w:t xml:space="preserve">'s willpower toward sustainability </w:t>
      </w:r>
      <w:r w:rsidR="00E41942" w:rsidRPr="00362EFE">
        <w:rPr>
          <w:rFonts w:ascii="Arial" w:hAnsi="Arial" w:cs="Arial"/>
          <w:lang w:val="en-IN"/>
        </w:rPr>
        <w:t>will</w:t>
      </w:r>
      <w:r w:rsidRPr="00362EFE">
        <w:rPr>
          <w:rFonts w:ascii="Arial" w:hAnsi="Arial" w:cs="Arial"/>
          <w:lang w:val="en-IN"/>
        </w:rPr>
        <w:t xml:space="preserve"> also encourage other hospitality businesses to observe the match, beginning a chain reaction that could </w:t>
      </w:r>
      <w:r w:rsidR="00382AF0" w:rsidRPr="00362EFE">
        <w:rPr>
          <w:rFonts w:ascii="Arial" w:hAnsi="Arial" w:cs="Arial"/>
          <w:lang w:val="en-IN"/>
        </w:rPr>
        <w:t xml:space="preserve">eventually </w:t>
      </w:r>
      <w:r w:rsidRPr="00362EFE">
        <w:rPr>
          <w:rFonts w:ascii="Arial" w:hAnsi="Arial" w:cs="Arial"/>
          <w:lang w:val="en-IN"/>
        </w:rPr>
        <w:t>cause the entire enterprise to move toward sustainability.</w:t>
      </w:r>
    </w:p>
    <w:p w14:paraId="310ABF10" w14:textId="435E91F5" w:rsidR="00C34508" w:rsidRPr="00E14858" w:rsidRDefault="00080ABD" w:rsidP="00362EFE">
      <w:pPr>
        <w:spacing w:line="360" w:lineRule="auto"/>
        <w:rPr>
          <w:rFonts w:ascii="Arial" w:hAnsi="Arial" w:cs="Arial"/>
        </w:rPr>
      </w:pPr>
      <w:r w:rsidRPr="00362EFE">
        <w:rPr>
          <w:rFonts w:ascii="Arial" w:hAnsi="Arial" w:cs="Arial"/>
          <w:lang w:val="en-IN"/>
        </w:rPr>
        <w:t xml:space="preserve">Finally, </w:t>
      </w:r>
      <w:r w:rsidR="0037590B" w:rsidRPr="00362EFE">
        <w:rPr>
          <w:rFonts w:ascii="Arial" w:hAnsi="Arial" w:cs="Arial"/>
          <w:lang w:val="en-IN"/>
        </w:rPr>
        <w:t xml:space="preserve">as </w:t>
      </w:r>
      <w:r w:rsidRPr="00362EFE">
        <w:rPr>
          <w:rFonts w:ascii="Arial" w:hAnsi="Arial" w:cs="Arial"/>
          <w:lang w:val="en-IN"/>
        </w:rPr>
        <w:t>The Green House Hotel cares a</w:t>
      </w:r>
      <w:r w:rsidR="0037590B" w:rsidRPr="00362EFE">
        <w:rPr>
          <w:rFonts w:ascii="Arial" w:hAnsi="Arial" w:cs="Arial"/>
          <w:lang w:val="en-IN"/>
        </w:rPr>
        <w:t>bout</w:t>
      </w:r>
      <w:r w:rsidRPr="00362EFE">
        <w:rPr>
          <w:rFonts w:ascii="Arial" w:hAnsi="Arial" w:cs="Arial"/>
          <w:lang w:val="en-IN"/>
        </w:rPr>
        <w:t xml:space="preserve"> the environment, they have already started several eco-friendly </w:t>
      </w:r>
      <w:r w:rsidR="0037590B" w:rsidRPr="00362EFE">
        <w:rPr>
          <w:rFonts w:ascii="Arial" w:hAnsi="Arial" w:cs="Arial"/>
          <w:lang w:val="en-IN"/>
        </w:rPr>
        <w:t>projects</w:t>
      </w:r>
      <w:r w:rsidRPr="00362EFE">
        <w:rPr>
          <w:rFonts w:ascii="Arial" w:hAnsi="Arial" w:cs="Arial"/>
          <w:lang w:val="en-IN"/>
        </w:rPr>
        <w:t xml:space="preserve">. However, the </w:t>
      </w:r>
      <w:r w:rsidR="0037590B" w:rsidRPr="00362EFE">
        <w:rPr>
          <w:rFonts w:ascii="Arial" w:hAnsi="Arial" w:cs="Arial"/>
          <w:lang w:val="en-IN"/>
        </w:rPr>
        <w:t>hotel</w:t>
      </w:r>
      <w:r w:rsidRPr="00362EFE">
        <w:rPr>
          <w:rFonts w:ascii="Arial" w:hAnsi="Arial" w:cs="Arial"/>
          <w:lang w:val="en-IN"/>
        </w:rPr>
        <w:t xml:space="preserve"> </w:t>
      </w:r>
      <w:r w:rsidR="0037590B" w:rsidRPr="00362EFE">
        <w:rPr>
          <w:rFonts w:ascii="Arial" w:hAnsi="Arial" w:cs="Arial"/>
          <w:lang w:val="en-IN"/>
        </w:rPr>
        <w:t>still</w:t>
      </w:r>
      <w:r w:rsidRPr="00362EFE">
        <w:rPr>
          <w:rFonts w:ascii="Arial" w:hAnsi="Arial" w:cs="Arial"/>
          <w:lang w:val="en-IN"/>
        </w:rPr>
        <w:t xml:space="preserve"> has a long way to go about being environmentally friendly about single-use plastics</w:t>
      </w:r>
      <w:r w:rsidR="00332C12" w:rsidRPr="00362EFE">
        <w:rPr>
          <w:rFonts w:ascii="Arial" w:hAnsi="Arial" w:cs="Arial"/>
          <w:lang w:val="en-IN"/>
        </w:rPr>
        <w:t xml:space="preserve"> (Wong </w:t>
      </w:r>
      <w:r w:rsidR="00332C12" w:rsidRPr="00362EFE">
        <w:rPr>
          <w:rFonts w:ascii="Arial" w:hAnsi="Arial" w:cs="Arial"/>
          <w:i/>
          <w:iCs/>
          <w:lang w:val="en-IN"/>
        </w:rPr>
        <w:t>et al.,</w:t>
      </w:r>
      <w:r w:rsidR="00332C12" w:rsidRPr="00362EFE">
        <w:rPr>
          <w:rFonts w:ascii="Arial" w:hAnsi="Arial" w:cs="Arial"/>
          <w:lang w:val="en-IN"/>
        </w:rPr>
        <w:t xml:space="preserve"> 2021)</w:t>
      </w:r>
      <w:r w:rsidRPr="00362EFE">
        <w:rPr>
          <w:rFonts w:ascii="Arial" w:hAnsi="Arial" w:cs="Arial"/>
          <w:lang w:val="en-IN"/>
        </w:rPr>
        <w:t xml:space="preserve">. By taking the recommended steps to </w:t>
      </w:r>
      <w:r w:rsidR="00FA490C" w:rsidRPr="00362EFE">
        <w:rPr>
          <w:rFonts w:ascii="Arial" w:hAnsi="Arial" w:cs="Arial"/>
          <w:lang w:val="en-IN"/>
        </w:rPr>
        <w:t>get rid of</w:t>
      </w:r>
      <w:r w:rsidRPr="00362EFE">
        <w:rPr>
          <w:rFonts w:ascii="Arial" w:hAnsi="Arial" w:cs="Arial"/>
          <w:lang w:val="en-IN"/>
        </w:rPr>
        <w:t xml:space="preserve"> plastic trash and replace it with reusable and biodegradable materials, the </w:t>
      </w:r>
      <w:r w:rsidR="00FA490C" w:rsidRPr="00362EFE">
        <w:rPr>
          <w:rFonts w:ascii="Arial" w:hAnsi="Arial" w:cs="Arial"/>
          <w:lang w:val="en-IN"/>
        </w:rPr>
        <w:t>hotel</w:t>
      </w:r>
      <w:r w:rsidRPr="00362EFE">
        <w:rPr>
          <w:rFonts w:ascii="Arial" w:hAnsi="Arial" w:cs="Arial"/>
          <w:lang w:val="en-IN"/>
        </w:rPr>
        <w:t xml:space="preserve"> can do a lot to assist the surroundings and build its picture as an eco-friendly place to stay</w:t>
      </w:r>
      <w:r w:rsidR="00332C12" w:rsidRPr="00362EFE">
        <w:rPr>
          <w:rFonts w:ascii="Arial" w:hAnsi="Arial" w:cs="Arial"/>
          <w:lang w:val="en-IN"/>
        </w:rPr>
        <w:t xml:space="preserve"> (</w:t>
      </w:r>
      <w:r w:rsidR="00332C12" w:rsidRPr="00362EFE">
        <w:rPr>
          <w:rFonts w:ascii="Arial" w:hAnsi="Arial" w:cs="Arial"/>
        </w:rPr>
        <w:t xml:space="preserve">Legrand </w:t>
      </w:r>
      <w:r w:rsidR="00332C12" w:rsidRPr="00362EFE">
        <w:rPr>
          <w:rFonts w:ascii="Arial" w:hAnsi="Arial" w:cs="Arial"/>
          <w:i/>
          <w:iCs/>
        </w:rPr>
        <w:t>et al.,</w:t>
      </w:r>
      <w:r w:rsidR="00332C12" w:rsidRPr="00362EFE">
        <w:rPr>
          <w:rFonts w:ascii="Arial" w:hAnsi="Arial" w:cs="Arial"/>
        </w:rPr>
        <w:t xml:space="preserve"> 2022)</w:t>
      </w:r>
      <w:r w:rsidRPr="00362EFE">
        <w:rPr>
          <w:rFonts w:ascii="Arial" w:hAnsi="Arial" w:cs="Arial"/>
          <w:lang w:val="en-IN"/>
        </w:rPr>
        <w:t xml:space="preserve">. While this plan does come with some problems, consisting of starting costs and the way guests will behave, </w:t>
      </w:r>
      <w:r w:rsidR="00E14858" w:rsidRPr="00E14858">
        <w:rPr>
          <w:rFonts w:ascii="Arial" w:hAnsi="Arial" w:cs="Arial"/>
        </w:rPr>
        <w:t xml:space="preserve">in the long run </w:t>
      </w:r>
      <w:r w:rsidRPr="00362EFE">
        <w:rPr>
          <w:rFonts w:ascii="Arial" w:hAnsi="Arial" w:cs="Arial"/>
          <w:lang w:val="en-IN"/>
        </w:rPr>
        <w:t xml:space="preserve">advantages for </w:t>
      </w:r>
      <w:r w:rsidR="00832CC3" w:rsidRPr="00362EFE">
        <w:rPr>
          <w:rFonts w:ascii="Arial" w:hAnsi="Arial" w:cs="Arial"/>
          <w:lang w:val="en-IN"/>
        </w:rPr>
        <w:t>both</w:t>
      </w:r>
      <w:r w:rsidRPr="00362EFE">
        <w:rPr>
          <w:rFonts w:ascii="Arial" w:hAnsi="Arial" w:cs="Arial"/>
          <w:lang w:val="en-IN"/>
        </w:rPr>
        <w:t xml:space="preserve"> the environment</w:t>
      </w:r>
      <w:r w:rsidR="00E14858">
        <w:rPr>
          <w:rFonts w:ascii="Arial" w:hAnsi="Arial" w:cs="Arial"/>
          <w:lang w:val="en-IN"/>
        </w:rPr>
        <w:t xml:space="preserve"> and </w:t>
      </w:r>
      <w:r w:rsidR="00E14858" w:rsidRPr="00362EFE">
        <w:rPr>
          <w:rFonts w:ascii="Arial" w:hAnsi="Arial" w:cs="Arial"/>
          <w:lang w:val="en-IN"/>
        </w:rPr>
        <w:t>the hotel</w:t>
      </w:r>
      <w:r w:rsidRPr="00362EFE">
        <w:rPr>
          <w:rFonts w:ascii="Arial" w:hAnsi="Arial" w:cs="Arial"/>
          <w:lang w:val="en-IN"/>
        </w:rPr>
        <w:t xml:space="preserve"> make it an investment that is worth making. In this manner, The Green House Hotel can continue </w:t>
      </w:r>
      <w:r w:rsidRPr="00362EFE">
        <w:rPr>
          <w:rFonts w:ascii="Arial" w:hAnsi="Arial" w:cs="Arial"/>
          <w:lang w:val="en-IN"/>
        </w:rPr>
        <w:lastRenderedPageBreak/>
        <w:t>to set the usual for environmentally friendly accommodations and assist the world fight plastic waste.</w:t>
      </w:r>
    </w:p>
    <w:p w14:paraId="7707AB4A" w14:textId="0A45E60E" w:rsidR="0068744A" w:rsidRPr="00362EFE" w:rsidRDefault="00080ABD" w:rsidP="00362EFE">
      <w:pPr>
        <w:spacing w:line="360" w:lineRule="auto"/>
        <w:jc w:val="left"/>
        <w:rPr>
          <w:rFonts w:ascii="Arial" w:hAnsi="Arial" w:cs="Arial"/>
          <w:lang w:val="en-IN"/>
        </w:rPr>
      </w:pPr>
      <w:r w:rsidRPr="00362EFE">
        <w:rPr>
          <w:rFonts w:ascii="Arial" w:hAnsi="Arial" w:cs="Arial"/>
          <w:lang w:val="en-IN"/>
        </w:rPr>
        <w:br w:type="page"/>
      </w:r>
    </w:p>
    <w:p w14:paraId="36974D60" w14:textId="0CB05FDF" w:rsidR="002E0A54" w:rsidRPr="00362EFE" w:rsidRDefault="00080ABD" w:rsidP="00362EFE">
      <w:pPr>
        <w:pStyle w:val="Heading1"/>
        <w:spacing w:line="360" w:lineRule="auto"/>
        <w:rPr>
          <w:rFonts w:ascii="Arial" w:hAnsi="Arial" w:cs="Arial"/>
        </w:rPr>
      </w:pPr>
      <w:r w:rsidRPr="00362EFE">
        <w:rPr>
          <w:rFonts w:ascii="Arial" w:hAnsi="Arial" w:cs="Arial"/>
        </w:rPr>
        <w:lastRenderedPageBreak/>
        <w:t>Conclusion</w:t>
      </w:r>
    </w:p>
    <w:p w14:paraId="12653D6D" w14:textId="5C422514" w:rsidR="006277A4" w:rsidRPr="00362EFE" w:rsidRDefault="00080ABD" w:rsidP="00362EFE">
      <w:pPr>
        <w:spacing w:line="360" w:lineRule="auto"/>
        <w:rPr>
          <w:rFonts w:ascii="Arial" w:hAnsi="Arial" w:cs="Arial"/>
          <w:lang w:val="en-IN"/>
        </w:rPr>
      </w:pPr>
      <w:r w:rsidRPr="00362EFE">
        <w:rPr>
          <w:rFonts w:ascii="Arial" w:hAnsi="Arial" w:cs="Arial"/>
          <w:lang w:val="en-IN"/>
        </w:rPr>
        <w:t xml:space="preserve">The </w:t>
      </w:r>
      <w:r w:rsidR="00523445" w:rsidRPr="00362EFE">
        <w:rPr>
          <w:rFonts w:ascii="Arial" w:hAnsi="Arial" w:cs="Arial"/>
          <w:lang w:val="en-IN"/>
        </w:rPr>
        <w:t>essay has</w:t>
      </w:r>
      <w:r w:rsidRPr="00362EFE">
        <w:rPr>
          <w:rFonts w:ascii="Arial" w:hAnsi="Arial" w:cs="Arial"/>
          <w:lang w:val="en-IN"/>
        </w:rPr>
        <w:t xml:space="preserve"> used The Green House Hotel in Bournemouth for instance to show how critical environmentally friendly practices are inside the </w:t>
      </w:r>
      <w:r w:rsidR="00523445" w:rsidRPr="00362EFE">
        <w:rPr>
          <w:rFonts w:ascii="Arial" w:hAnsi="Arial" w:cs="Arial"/>
          <w:lang w:val="en-IN"/>
        </w:rPr>
        <w:t>hotel</w:t>
      </w:r>
      <w:r w:rsidRPr="00362EFE">
        <w:rPr>
          <w:rFonts w:ascii="Arial" w:hAnsi="Arial" w:cs="Arial"/>
          <w:lang w:val="en-IN"/>
        </w:rPr>
        <w:t xml:space="preserve"> commercial enterprise. The </w:t>
      </w:r>
      <w:r w:rsidR="00D63812" w:rsidRPr="00362EFE">
        <w:rPr>
          <w:rFonts w:ascii="Arial" w:hAnsi="Arial" w:cs="Arial"/>
          <w:lang w:val="en-IN"/>
        </w:rPr>
        <w:t>hotel</w:t>
      </w:r>
      <w:r w:rsidRPr="00362EFE">
        <w:rPr>
          <w:rFonts w:ascii="Arial" w:hAnsi="Arial" w:cs="Arial"/>
          <w:lang w:val="en-IN"/>
        </w:rPr>
        <w:t xml:space="preserve"> has already taken a few </w:t>
      </w:r>
      <w:r w:rsidR="00D63812" w:rsidRPr="00362EFE">
        <w:rPr>
          <w:rFonts w:ascii="Arial" w:hAnsi="Arial" w:cs="Arial"/>
          <w:lang w:val="en-IN"/>
        </w:rPr>
        <w:t>eco-friendly</w:t>
      </w:r>
      <w:r w:rsidRPr="00362EFE">
        <w:rPr>
          <w:rFonts w:ascii="Arial" w:hAnsi="Arial" w:cs="Arial"/>
          <w:lang w:val="en-IN"/>
        </w:rPr>
        <w:t xml:space="preserve"> steps, like the use of energy-efficient lights and food from </w:t>
      </w:r>
      <w:r w:rsidR="005F764B" w:rsidRPr="00362EFE">
        <w:rPr>
          <w:rFonts w:ascii="Arial" w:hAnsi="Arial" w:cs="Arial"/>
          <w:lang w:val="en-IN"/>
        </w:rPr>
        <w:t>local</w:t>
      </w:r>
      <w:r w:rsidRPr="00362EFE">
        <w:rPr>
          <w:rFonts w:ascii="Arial" w:hAnsi="Arial" w:cs="Arial"/>
          <w:lang w:val="en-IN"/>
        </w:rPr>
        <w:t xml:space="preserve"> farms, however properly managing plastic waste continues to be something that </w:t>
      </w:r>
      <w:r w:rsidR="005F764B" w:rsidRPr="00362EFE">
        <w:rPr>
          <w:rFonts w:ascii="Arial" w:hAnsi="Arial" w:cs="Arial"/>
          <w:lang w:val="en-IN"/>
        </w:rPr>
        <w:t>requirements</w:t>
      </w:r>
      <w:r w:rsidRPr="00362EFE">
        <w:rPr>
          <w:rFonts w:ascii="Arial" w:hAnsi="Arial" w:cs="Arial"/>
          <w:lang w:val="en-IN"/>
        </w:rPr>
        <w:t xml:space="preserve"> to be </w:t>
      </w:r>
      <w:r w:rsidR="005F764B" w:rsidRPr="00362EFE">
        <w:rPr>
          <w:rFonts w:ascii="Arial" w:hAnsi="Arial" w:cs="Arial"/>
          <w:lang w:val="en-IN"/>
        </w:rPr>
        <w:t>worked</w:t>
      </w:r>
      <w:r w:rsidRPr="00362EFE">
        <w:rPr>
          <w:rFonts w:ascii="Arial" w:hAnsi="Arial" w:cs="Arial"/>
          <w:lang w:val="en-IN"/>
        </w:rPr>
        <w:t xml:space="preserve"> on. It </w:t>
      </w:r>
      <w:r w:rsidR="005F764B" w:rsidRPr="00362EFE">
        <w:rPr>
          <w:rFonts w:ascii="Arial" w:hAnsi="Arial" w:cs="Arial"/>
          <w:lang w:val="en-IN"/>
        </w:rPr>
        <w:t>was</w:t>
      </w:r>
      <w:r w:rsidRPr="00362EFE">
        <w:rPr>
          <w:rFonts w:ascii="Arial" w:hAnsi="Arial" w:cs="Arial"/>
          <w:lang w:val="en-IN"/>
        </w:rPr>
        <w:t xml:space="preserve"> agreed that getting rid of single-use plastics and changing them with biodegradable or reusable ones could be a beneficial and powerful way to address this problem.</w:t>
      </w:r>
    </w:p>
    <w:p w14:paraId="780A4277" w14:textId="4F397AEC" w:rsidR="006277A4" w:rsidRPr="00362EFE" w:rsidRDefault="00080ABD" w:rsidP="00362EFE">
      <w:pPr>
        <w:spacing w:line="360" w:lineRule="auto"/>
        <w:rPr>
          <w:rFonts w:ascii="Arial" w:hAnsi="Arial" w:cs="Arial"/>
          <w:lang w:val="en-IN"/>
        </w:rPr>
      </w:pPr>
      <w:r w:rsidRPr="00362EFE">
        <w:rPr>
          <w:rFonts w:ascii="Arial" w:hAnsi="Arial" w:cs="Arial"/>
          <w:lang w:val="en-IN"/>
        </w:rPr>
        <w:t xml:space="preserve">The essay </w:t>
      </w:r>
      <w:r w:rsidR="005F764B" w:rsidRPr="00362EFE">
        <w:rPr>
          <w:rFonts w:ascii="Arial" w:hAnsi="Arial" w:cs="Arial"/>
          <w:lang w:val="en-IN"/>
        </w:rPr>
        <w:t>has also evaluated</w:t>
      </w:r>
      <w:r w:rsidRPr="00362EFE">
        <w:rPr>
          <w:rFonts w:ascii="Arial" w:hAnsi="Arial" w:cs="Arial"/>
          <w:lang w:val="en-IN"/>
        </w:rPr>
        <w:t xml:space="preserve"> how this </w:t>
      </w:r>
      <w:r w:rsidR="004F582F" w:rsidRPr="00362EFE">
        <w:rPr>
          <w:rFonts w:ascii="Arial" w:hAnsi="Arial" w:cs="Arial"/>
          <w:lang w:val="en-IN"/>
        </w:rPr>
        <w:t>project</w:t>
      </w:r>
      <w:r w:rsidRPr="00362EFE">
        <w:rPr>
          <w:rFonts w:ascii="Arial" w:hAnsi="Arial" w:cs="Arial"/>
          <w:lang w:val="en-IN"/>
        </w:rPr>
        <w:t xml:space="preserve"> could help The Green House Hotel with the aid of decreasing the </w:t>
      </w:r>
      <w:r w:rsidR="004F582F" w:rsidRPr="00362EFE">
        <w:rPr>
          <w:rFonts w:ascii="Arial" w:hAnsi="Arial" w:cs="Arial"/>
          <w:lang w:val="en-IN"/>
        </w:rPr>
        <w:t>cost</w:t>
      </w:r>
      <w:r w:rsidRPr="00362EFE">
        <w:rPr>
          <w:rFonts w:ascii="Arial" w:hAnsi="Arial" w:cs="Arial"/>
          <w:lang w:val="en-IN"/>
        </w:rPr>
        <w:t xml:space="preserve"> of managing trash, making it </w:t>
      </w:r>
      <w:r w:rsidR="00BC1F94" w:rsidRPr="00362EFE">
        <w:rPr>
          <w:rFonts w:ascii="Arial" w:hAnsi="Arial" w:cs="Arial"/>
          <w:lang w:val="en-IN"/>
        </w:rPr>
        <w:t>look</w:t>
      </w:r>
      <w:r w:rsidRPr="00362EFE">
        <w:rPr>
          <w:rFonts w:ascii="Arial" w:hAnsi="Arial" w:cs="Arial"/>
          <w:lang w:val="en-IN"/>
        </w:rPr>
        <w:t xml:space="preserve"> </w:t>
      </w:r>
      <w:r w:rsidR="00BC1F94" w:rsidRPr="00362EFE">
        <w:rPr>
          <w:rFonts w:ascii="Arial" w:hAnsi="Arial" w:cs="Arial"/>
          <w:lang w:val="en-IN"/>
        </w:rPr>
        <w:t>more</w:t>
      </w:r>
      <w:r w:rsidRPr="00362EFE">
        <w:rPr>
          <w:rFonts w:ascii="Arial" w:hAnsi="Arial" w:cs="Arial"/>
          <w:lang w:val="en-IN"/>
        </w:rPr>
        <w:t xml:space="preserve"> environmentally pleasant, and </w:t>
      </w:r>
      <w:r w:rsidR="00BC1F94" w:rsidRPr="00362EFE">
        <w:rPr>
          <w:rFonts w:ascii="Arial" w:hAnsi="Arial" w:cs="Arial"/>
          <w:lang w:val="en-IN"/>
        </w:rPr>
        <w:t>attracting</w:t>
      </w:r>
      <w:r w:rsidRPr="00362EFE">
        <w:rPr>
          <w:rFonts w:ascii="Arial" w:hAnsi="Arial" w:cs="Arial"/>
          <w:lang w:val="en-IN"/>
        </w:rPr>
        <w:t xml:space="preserve"> visitors who care about the </w:t>
      </w:r>
      <w:r w:rsidR="00BC1F94" w:rsidRPr="00362EFE">
        <w:rPr>
          <w:rFonts w:ascii="Arial" w:hAnsi="Arial" w:cs="Arial"/>
          <w:lang w:val="en-IN"/>
        </w:rPr>
        <w:t>environment</w:t>
      </w:r>
      <w:r w:rsidRPr="00362EFE">
        <w:rPr>
          <w:rFonts w:ascii="Arial" w:hAnsi="Arial" w:cs="Arial"/>
          <w:lang w:val="en-IN"/>
        </w:rPr>
        <w:t>. It additionally pointed out the problems that would come up, like how a good deal it</w:t>
      </w:r>
      <w:r w:rsidR="00F13D02" w:rsidRPr="00362EFE">
        <w:rPr>
          <w:rFonts w:ascii="Arial" w:hAnsi="Arial" w:cs="Arial"/>
          <w:lang w:val="en-IN"/>
        </w:rPr>
        <w:t xml:space="preserve"> will</w:t>
      </w:r>
      <w:r w:rsidRPr="00362EFE">
        <w:rPr>
          <w:rFonts w:ascii="Arial" w:hAnsi="Arial" w:cs="Arial"/>
          <w:lang w:val="en-IN"/>
        </w:rPr>
        <w:t xml:space="preserve"> cost to get various things at the beginning and how guests want to be educated to get them worried. Even with these issues, it was clea</w:t>
      </w:r>
      <w:r w:rsidR="00F13D02" w:rsidRPr="00362EFE">
        <w:rPr>
          <w:rFonts w:ascii="Arial" w:hAnsi="Arial" w:cs="Arial"/>
          <w:lang w:val="en-IN"/>
        </w:rPr>
        <w:t>r</w:t>
      </w:r>
      <w:r w:rsidRPr="00362EFE">
        <w:rPr>
          <w:rFonts w:ascii="Arial" w:hAnsi="Arial" w:cs="Arial"/>
          <w:lang w:val="en-IN"/>
        </w:rPr>
        <w:t xml:space="preserve"> that getting rid of plastic trash might be suitable for the environment and the financial system ultimately.</w:t>
      </w:r>
    </w:p>
    <w:p w14:paraId="7554BF79" w14:textId="77777777" w:rsidR="00FC6D01" w:rsidRPr="00FC6D01" w:rsidRDefault="00080ABD" w:rsidP="00FC6D01">
      <w:pPr>
        <w:spacing w:line="360" w:lineRule="auto"/>
        <w:rPr>
          <w:rFonts w:ascii="Arial" w:hAnsi="Arial" w:cs="Arial"/>
        </w:rPr>
      </w:pPr>
      <w:r w:rsidRPr="00362EFE">
        <w:rPr>
          <w:rFonts w:ascii="Arial" w:hAnsi="Arial" w:cs="Arial"/>
          <w:lang w:val="en-IN"/>
        </w:rPr>
        <w:t xml:space="preserve">By doing this environmentally friendly aspect, The Green House Hotel can assist the fight against plastic waste, run </w:t>
      </w:r>
      <w:r w:rsidR="001B65D0" w:rsidRPr="00362EFE">
        <w:rPr>
          <w:rFonts w:ascii="Arial" w:hAnsi="Arial" w:cs="Arial"/>
          <w:lang w:val="en-IN"/>
        </w:rPr>
        <w:t>more</w:t>
      </w:r>
      <w:r w:rsidRPr="00362EFE">
        <w:rPr>
          <w:rFonts w:ascii="Arial" w:hAnsi="Arial" w:cs="Arial"/>
          <w:lang w:val="en-IN"/>
        </w:rPr>
        <w:t xml:space="preserve"> smoothly, and grow to be greater attractive to guests who care about the </w:t>
      </w:r>
      <w:r w:rsidR="001B65D0" w:rsidRPr="00362EFE">
        <w:rPr>
          <w:rFonts w:ascii="Arial" w:hAnsi="Arial" w:cs="Arial"/>
          <w:lang w:val="en-IN"/>
        </w:rPr>
        <w:t>environments</w:t>
      </w:r>
      <w:r w:rsidRPr="00362EFE">
        <w:rPr>
          <w:rFonts w:ascii="Arial" w:hAnsi="Arial" w:cs="Arial"/>
          <w:lang w:val="en-IN"/>
        </w:rPr>
        <w:t xml:space="preserve">. The </w:t>
      </w:r>
      <w:r w:rsidR="001B65D0" w:rsidRPr="00362EFE">
        <w:rPr>
          <w:rFonts w:ascii="Arial" w:hAnsi="Arial" w:cs="Arial"/>
          <w:lang w:val="en-IN"/>
        </w:rPr>
        <w:t>project</w:t>
      </w:r>
      <w:r w:rsidRPr="00362EFE">
        <w:rPr>
          <w:rFonts w:ascii="Arial" w:hAnsi="Arial" w:cs="Arial"/>
          <w:lang w:val="en-IN"/>
        </w:rPr>
        <w:t xml:space="preserve"> no longer best fits with international environmental goals, however it also makes the </w:t>
      </w:r>
      <w:r w:rsidR="001B65D0" w:rsidRPr="00362EFE">
        <w:rPr>
          <w:rFonts w:ascii="Arial" w:hAnsi="Arial" w:cs="Arial"/>
          <w:lang w:val="en-IN"/>
        </w:rPr>
        <w:t>h</w:t>
      </w:r>
      <w:r w:rsidRPr="00362EFE">
        <w:rPr>
          <w:rFonts w:ascii="Arial" w:hAnsi="Arial" w:cs="Arial"/>
          <w:lang w:val="en-IN"/>
        </w:rPr>
        <w:t xml:space="preserve">otel a frontrunner in sustainable hospitality, so that it will help change the complete industry </w:t>
      </w:r>
      <w:r w:rsidR="00FC6D01" w:rsidRPr="00FC6D01">
        <w:rPr>
          <w:rFonts w:ascii="Arial" w:hAnsi="Arial" w:cs="Arial"/>
        </w:rPr>
        <w:t>in a positive way.</w:t>
      </w:r>
    </w:p>
    <w:p w14:paraId="62481AB1" w14:textId="4F428B27" w:rsidR="0068744A" w:rsidRPr="00362EFE" w:rsidRDefault="00080ABD" w:rsidP="00362EFE">
      <w:pPr>
        <w:spacing w:line="360" w:lineRule="auto"/>
        <w:rPr>
          <w:rFonts w:ascii="Arial" w:hAnsi="Arial" w:cs="Arial"/>
          <w:lang w:val="en-IN"/>
        </w:rPr>
      </w:pPr>
      <w:r w:rsidRPr="00362EFE">
        <w:rPr>
          <w:rFonts w:ascii="Arial" w:hAnsi="Arial" w:cs="Arial"/>
          <w:lang w:val="en-IN"/>
        </w:rPr>
        <w:t>.</w:t>
      </w:r>
    </w:p>
    <w:p w14:paraId="06CDAC7B" w14:textId="1B5EA774" w:rsidR="00B300A0" w:rsidRPr="00362EFE" w:rsidRDefault="00B300A0" w:rsidP="00362EFE">
      <w:pPr>
        <w:spacing w:line="360" w:lineRule="auto"/>
        <w:jc w:val="left"/>
        <w:rPr>
          <w:rFonts w:ascii="Arial" w:hAnsi="Arial" w:cs="Arial"/>
          <w:lang w:val="en-IN"/>
        </w:rPr>
      </w:pPr>
      <w:r w:rsidRPr="00362EFE">
        <w:rPr>
          <w:rFonts w:ascii="Arial" w:hAnsi="Arial" w:cs="Arial"/>
          <w:lang w:val="en-IN"/>
        </w:rPr>
        <w:br w:type="page"/>
      </w:r>
    </w:p>
    <w:p w14:paraId="194ACC88" w14:textId="6AA3136E" w:rsidR="00B300A0" w:rsidRPr="00362EFE" w:rsidRDefault="00B300A0" w:rsidP="00362EFE">
      <w:pPr>
        <w:pStyle w:val="Heading1"/>
        <w:spacing w:line="360" w:lineRule="auto"/>
        <w:rPr>
          <w:rFonts w:ascii="Arial" w:hAnsi="Arial" w:cs="Arial"/>
        </w:rPr>
      </w:pPr>
      <w:r w:rsidRPr="00362EFE">
        <w:rPr>
          <w:rFonts w:ascii="Arial" w:hAnsi="Arial" w:cs="Arial"/>
        </w:rPr>
        <w:lastRenderedPageBreak/>
        <w:t>References</w:t>
      </w:r>
    </w:p>
    <w:p w14:paraId="3C491BA3" w14:textId="77777777" w:rsidR="005C771F" w:rsidRPr="00362EFE" w:rsidRDefault="005C771F" w:rsidP="00362EFE">
      <w:pPr>
        <w:spacing w:line="360" w:lineRule="auto"/>
        <w:rPr>
          <w:rFonts w:ascii="Arial" w:hAnsi="Arial" w:cs="Arial"/>
        </w:rPr>
      </w:pPr>
      <w:r w:rsidRPr="00362EFE">
        <w:rPr>
          <w:rFonts w:ascii="Arial" w:hAnsi="Arial" w:cs="Arial"/>
        </w:rPr>
        <w:t xml:space="preserve">Achmad, W. and </w:t>
      </w:r>
      <w:proofErr w:type="spellStart"/>
      <w:r w:rsidRPr="00362EFE">
        <w:rPr>
          <w:rFonts w:ascii="Arial" w:hAnsi="Arial" w:cs="Arial"/>
        </w:rPr>
        <w:t>Yulianah</w:t>
      </w:r>
      <w:proofErr w:type="spellEnd"/>
      <w:r w:rsidRPr="00362EFE">
        <w:rPr>
          <w:rFonts w:ascii="Arial" w:hAnsi="Arial" w:cs="Arial"/>
        </w:rPr>
        <w:t>, Y., (2022). Corporate social responsibility of the hospitality industry in realizing sustainable tourism development. </w:t>
      </w:r>
      <w:r w:rsidRPr="00362EFE">
        <w:rPr>
          <w:rFonts w:ascii="Arial" w:hAnsi="Arial" w:cs="Arial"/>
          <w:i/>
          <w:iCs/>
        </w:rPr>
        <w:t>Enrichment: Journal of Management</w:t>
      </w:r>
      <w:r w:rsidRPr="00362EFE">
        <w:rPr>
          <w:rFonts w:ascii="Arial" w:hAnsi="Arial" w:cs="Arial"/>
        </w:rPr>
        <w:t>, </w:t>
      </w:r>
      <w:r w:rsidRPr="00362EFE">
        <w:rPr>
          <w:rFonts w:ascii="Arial" w:hAnsi="Arial" w:cs="Arial"/>
          <w:i/>
          <w:iCs/>
        </w:rPr>
        <w:t>12</w:t>
      </w:r>
      <w:r w:rsidRPr="00362EFE">
        <w:rPr>
          <w:rFonts w:ascii="Arial" w:hAnsi="Arial" w:cs="Arial"/>
        </w:rPr>
        <w:t>(2), pp.1610-1616.</w:t>
      </w:r>
    </w:p>
    <w:p w14:paraId="5BB61394" w14:textId="77777777" w:rsidR="005C771F" w:rsidRPr="00362EFE" w:rsidRDefault="005C771F" w:rsidP="00362EFE">
      <w:pPr>
        <w:spacing w:line="360" w:lineRule="auto"/>
        <w:rPr>
          <w:rFonts w:ascii="Arial" w:hAnsi="Arial" w:cs="Arial"/>
        </w:rPr>
      </w:pPr>
      <w:r w:rsidRPr="00362EFE">
        <w:rPr>
          <w:rFonts w:ascii="Arial" w:hAnsi="Arial" w:cs="Arial"/>
          <w:lang w:val="nl-NL"/>
        </w:rPr>
        <w:t xml:space="preserve">Amatulli, C., De Angelis, M. and Stoppani, A., (2021). </w:t>
      </w:r>
      <w:r w:rsidRPr="00362EFE">
        <w:rPr>
          <w:rFonts w:ascii="Arial" w:hAnsi="Arial" w:cs="Arial"/>
        </w:rPr>
        <w:t>The appeal of sustainability in luxury hospitality: An investigation on the role of perceived integrity. </w:t>
      </w:r>
      <w:r w:rsidRPr="00362EFE">
        <w:rPr>
          <w:rFonts w:ascii="Arial" w:hAnsi="Arial" w:cs="Arial"/>
          <w:i/>
          <w:iCs/>
        </w:rPr>
        <w:t>Tourism Management</w:t>
      </w:r>
      <w:r w:rsidRPr="00362EFE">
        <w:rPr>
          <w:rFonts w:ascii="Arial" w:hAnsi="Arial" w:cs="Arial"/>
        </w:rPr>
        <w:t>, </w:t>
      </w:r>
      <w:r w:rsidRPr="00362EFE">
        <w:rPr>
          <w:rFonts w:ascii="Arial" w:hAnsi="Arial" w:cs="Arial"/>
          <w:i/>
          <w:iCs/>
        </w:rPr>
        <w:t>83</w:t>
      </w:r>
      <w:r w:rsidRPr="00362EFE">
        <w:rPr>
          <w:rFonts w:ascii="Arial" w:hAnsi="Arial" w:cs="Arial"/>
        </w:rPr>
        <w:t>, p.104228.</w:t>
      </w:r>
    </w:p>
    <w:p w14:paraId="731A0D06" w14:textId="77777777" w:rsidR="005C771F" w:rsidRPr="00362EFE" w:rsidRDefault="005C771F" w:rsidP="00362EFE">
      <w:pPr>
        <w:spacing w:line="360" w:lineRule="auto"/>
        <w:rPr>
          <w:rFonts w:ascii="Arial" w:hAnsi="Arial" w:cs="Arial"/>
        </w:rPr>
      </w:pPr>
      <w:r w:rsidRPr="00362EFE">
        <w:rPr>
          <w:rFonts w:ascii="Arial" w:hAnsi="Arial" w:cs="Arial"/>
        </w:rPr>
        <w:t>Baggio, R. and Valeri, M., (2022). Network science and sustainable performance of family businesses in tourism. </w:t>
      </w:r>
      <w:r w:rsidRPr="00362EFE">
        <w:rPr>
          <w:rFonts w:ascii="Arial" w:hAnsi="Arial" w:cs="Arial"/>
          <w:i/>
          <w:iCs/>
        </w:rPr>
        <w:t>Journal of Family Business Management</w:t>
      </w:r>
      <w:r w:rsidRPr="00362EFE">
        <w:rPr>
          <w:rFonts w:ascii="Arial" w:hAnsi="Arial" w:cs="Arial"/>
        </w:rPr>
        <w:t>, </w:t>
      </w:r>
      <w:r w:rsidRPr="00362EFE">
        <w:rPr>
          <w:rFonts w:ascii="Arial" w:hAnsi="Arial" w:cs="Arial"/>
          <w:i/>
          <w:iCs/>
        </w:rPr>
        <w:t>12</w:t>
      </w:r>
      <w:r w:rsidRPr="00362EFE">
        <w:rPr>
          <w:rFonts w:ascii="Arial" w:hAnsi="Arial" w:cs="Arial"/>
        </w:rPr>
        <w:t>(2), pp.200-213.</w:t>
      </w:r>
    </w:p>
    <w:p w14:paraId="49728D79" w14:textId="77777777" w:rsidR="005C771F" w:rsidRPr="00362EFE" w:rsidRDefault="005C771F" w:rsidP="00362EFE">
      <w:pPr>
        <w:spacing w:line="360" w:lineRule="auto"/>
        <w:rPr>
          <w:rFonts w:ascii="Arial" w:hAnsi="Arial" w:cs="Arial"/>
        </w:rPr>
      </w:pPr>
      <w:r w:rsidRPr="00362EFE">
        <w:rPr>
          <w:rFonts w:ascii="Arial" w:hAnsi="Arial" w:cs="Arial"/>
        </w:rPr>
        <w:t xml:space="preserve">Coll-Ramis, M.À., </w:t>
      </w:r>
      <w:proofErr w:type="spellStart"/>
      <w:r w:rsidRPr="00362EFE">
        <w:rPr>
          <w:rFonts w:ascii="Arial" w:hAnsi="Arial" w:cs="Arial"/>
        </w:rPr>
        <w:t>Horrach</w:t>
      </w:r>
      <w:proofErr w:type="spellEnd"/>
      <w:r w:rsidRPr="00362EFE">
        <w:rPr>
          <w:rFonts w:ascii="Arial" w:hAnsi="Arial" w:cs="Arial"/>
        </w:rPr>
        <w:t xml:space="preserve">-Rosselló, P., </w:t>
      </w:r>
      <w:proofErr w:type="spellStart"/>
      <w:r w:rsidRPr="00362EFE">
        <w:rPr>
          <w:rFonts w:ascii="Arial" w:hAnsi="Arial" w:cs="Arial"/>
        </w:rPr>
        <w:t>Genovart</w:t>
      </w:r>
      <w:proofErr w:type="spellEnd"/>
      <w:r w:rsidRPr="00362EFE">
        <w:rPr>
          <w:rFonts w:ascii="Arial" w:hAnsi="Arial" w:cs="Arial"/>
        </w:rPr>
        <w:t>-Balaguer, J. and Martinez-Garcia, A., (2024). Research progress on the role of education in tourism and hospitality. A bibliometric analysis. </w:t>
      </w:r>
      <w:r w:rsidRPr="00362EFE">
        <w:rPr>
          <w:rFonts w:ascii="Arial" w:hAnsi="Arial" w:cs="Arial"/>
          <w:i/>
          <w:iCs/>
        </w:rPr>
        <w:t>Journal of Hospitality &amp; Tourism Education</w:t>
      </w:r>
      <w:r w:rsidRPr="00362EFE">
        <w:rPr>
          <w:rFonts w:ascii="Arial" w:hAnsi="Arial" w:cs="Arial"/>
        </w:rPr>
        <w:t>, </w:t>
      </w:r>
      <w:r w:rsidRPr="00362EFE">
        <w:rPr>
          <w:rFonts w:ascii="Arial" w:hAnsi="Arial" w:cs="Arial"/>
          <w:i/>
          <w:iCs/>
        </w:rPr>
        <w:t>36</w:t>
      </w:r>
      <w:r w:rsidRPr="00362EFE">
        <w:rPr>
          <w:rFonts w:ascii="Arial" w:hAnsi="Arial" w:cs="Arial"/>
        </w:rPr>
        <w:t>(4), pp.320-332.</w:t>
      </w:r>
    </w:p>
    <w:p w14:paraId="4AAA432F" w14:textId="77777777" w:rsidR="005C771F" w:rsidRPr="00362EFE" w:rsidRDefault="005C771F" w:rsidP="00362EFE">
      <w:pPr>
        <w:spacing w:line="360" w:lineRule="auto"/>
        <w:rPr>
          <w:rFonts w:ascii="Arial" w:hAnsi="Arial" w:cs="Arial"/>
        </w:rPr>
      </w:pPr>
      <w:r w:rsidRPr="00362EFE">
        <w:rPr>
          <w:rFonts w:ascii="Arial" w:hAnsi="Arial" w:cs="Arial"/>
        </w:rPr>
        <w:t xml:space="preserve">Demeter, C., Fechner, D. and </w:t>
      </w:r>
      <w:proofErr w:type="spellStart"/>
      <w:r w:rsidRPr="00362EFE">
        <w:rPr>
          <w:rFonts w:ascii="Arial" w:hAnsi="Arial" w:cs="Arial"/>
        </w:rPr>
        <w:t>Dolnicar</w:t>
      </w:r>
      <w:proofErr w:type="spellEnd"/>
      <w:r w:rsidRPr="00362EFE">
        <w:rPr>
          <w:rFonts w:ascii="Arial" w:hAnsi="Arial" w:cs="Arial"/>
        </w:rPr>
        <w:t>, S., (2023). Progress in field experimentation for environmentally sustainable tourism–A knowledge map and research agenda. </w:t>
      </w:r>
      <w:r w:rsidRPr="00362EFE">
        <w:rPr>
          <w:rFonts w:ascii="Arial" w:hAnsi="Arial" w:cs="Arial"/>
          <w:i/>
          <w:iCs/>
        </w:rPr>
        <w:t>Tourism Management</w:t>
      </w:r>
      <w:r w:rsidRPr="00362EFE">
        <w:rPr>
          <w:rFonts w:ascii="Arial" w:hAnsi="Arial" w:cs="Arial"/>
        </w:rPr>
        <w:t>, </w:t>
      </w:r>
      <w:r w:rsidRPr="00362EFE">
        <w:rPr>
          <w:rFonts w:ascii="Arial" w:hAnsi="Arial" w:cs="Arial"/>
          <w:i/>
          <w:iCs/>
        </w:rPr>
        <w:t>94</w:t>
      </w:r>
      <w:r w:rsidRPr="00362EFE">
        <w:rPr>
          <w:rFonts w:ascii="Arial" w:hAnsi="Arial" w:cs="Arial"/>
        </w:rPr>
        <w:t>, p.104633.</w:t>
      </w:r>
    </w:p>
    <w:p w14:paraId="00E02EF4" w14:textId="77777777" w:rsidR="005C771F" w:rsidRPr="00362EFE" w:rsidRDefault="005C771F" w:rsidP="00362EFE">
      <w:pPr>
        <w:spacing w:line="360" w:lineRule="auto"/>
        <w:rPr>
          <w:rFonts w:ascii="Arial" w:hAnsi="Arial" w:cs="Arial"/>
        </w:rPr>
      </w:pPr>
      <w:proofErr w:type="spellStart"/>
      <w:r w:rsidRPr="00362EFE">
        <w:rPr>
          <w:rFonts w:ascii="Arial" w:hAnsi="Arial" w:cs="Arial"/>
        </w:rPr>
        <w:t>Elkhwesky</w:t>
      </w:r>
      <w:proofErr w:type="spellEnd"/>
      <w:r w:rsidRPr="00362EFE">
        <w:rPr>
          <w:rFonts w:ascii="Arial" w:hAnsi="Arial" w:cs="Arial"/>
        </w:rPr>
        <w:t xml:space="preserve">, Z., El </w:t>
      </w:r>
      <w:proofErr w:type="spellStart"/>
      <w:r w:rsidRPr="00362EFE">
        <w:rPr>
          <w:rFonts w:ascii="Arial" w:hAnsi="Arial" w:cs="Arial"/>
        </w:rPr>
        <w:t>Manzani</w:t>
      </w:r>
      <w:proofErr w:type="spellEnd"/>
      <w:r w:rsidRPr="00362EFE">
        <w:rPr>
          <w:rFonts w:ascii="Arial" w:hAnsi="Arial" w:cs="Arial"/>
        </w:rPr>
        <w:t>, Y. and Elbayoumi Salem, I., (2024). Driving hospitality and tourism to foster sustainable innovation: A systematic review of COVID-19-related studies and practical implications in the digital era. </w:t>
      </w:r>
      <w:r w:rsidRPr="00362EFE">
        <w:rPr>
          <w:rFonts w:ascii="Arial" w:hAnsi="Arial" w:cs="Arial"/>
          <w:i/>
          <w:iCs/>
        </w:rPr>
        <w:t>Tourism and Hospitality Research</w:t>
      </w:r>
      <w:r w:rsidRPr="00362EFE">
        <w:rPr>
          <w:rFonts w:ascii="Arial" w:hAnsi="Arial" w:cs="Arial"/>
        </w:rPr>
        <w:t>, </w:t>
      </w:r>
      <w:r w:rsidRPr="00362EFE">
        <w:rPr>
          <w:rFonts w:ascii="Arial" w:hAnsi="Arial" w:cs="Arial"/>
          <w:i/>
          <w:iCs/>
        </w:rPr>
        <w:t>24</w:t>
      </w:r>
      <w:r w:rsidRPr="00362EFE">
        <w:rPr>
          <w:rFonts w:ascii="Arial" w:hAnsi="Arial" w:cs="Arial"/>
        </w:rPr>
        <w:t>(1), pp.115-133.</w:t>
      </w:r>
    </w:p>
    <w:p w14:paraId="3376080E" w14:textId="77777777" w:rsidR="005C771F" w:rsidRPr="00362EFE" w:rsidRDefault="005C771F" w:rsidP="00362EFE">
      <w:pPr>
        <w:spacing w:line="360" w:lineRule="auto"/>
        <w:rPr>
          <w:rFonts w:ascii="Arial" w:hAnsi="Arial" w:cs="Arial"/>
        </w:rPr>
      </w:pPr>
      <w:proofErr w:type="spellStart"/>
      <w:r w:rsidRPr="00362EFE">
        <w:rPr>
          <w:rFonts w:ascii="Arial" w:hAnsi="Arial" w:cs="Arial"/>
        </w:rPr>
        <w:t>Foroudi</w:t>
      </w:r>
      <w:proofErr w:type="spellEnd"/>
      <w:r w:rsidRPr="00362EFE">
        <w:rPr>
          <w:rFonts w:ascii="Arial" w:hAnsi="Arial" w:cs="Arial"/>
        </w:rPr>
        <w:t xml:space="preserve">, P., Turan, C.P., Melewar, T.C., Dennis, C. and </w:t>
      </w:r>
      <w:proofErr w:type="spellStart"/>
      <w:r w:rsidRPr="00362EFE">
        <w:rPr>
          <w:rFonts w:ascii="Arial" w:hAnsi="Arial" w:cs="Arial"/>
        </w:rPr>
        <w:t>Tzempelikos</w:t>
      </w:r>
      <w:proofErr w:type="spellEnd"/>
      <w:r w:rsidRPr="00362EFE">
        <w:rPr>
          <w:rFonts w:ascii="Arial" w:hAnsi="Arial" w:cs="Arial"/>
        </w:rPr>
        <w:t>, N., (2024). Corporate identity management: A study of employees’ perceptions in the context of the retail and the hospitality and tourism sectors. </w:t>
      </w:r>
      <w:r w:rsidRPr="00362EFE">
        <w:rPr>
          <w:rFonts w:ascii="Arial" w:hAnsi="Arial" w:cs="Arial"/>
          <w:i/>
          <w:iCs/>
        </w:rPr>
        <w:t>International Journal of Hospitality Management</w:t>
      </w:r>
      <w:r w:rsidRPr="00362EFE">
        <w:rPr>
          <w:rFonts w:ascii="Arial" w:hAnsi="Arial" w:cs="Arial"/>
        </w:rPr>
        <w:t>, </w:t>
      </w:r>
      <w:r w:rsidRPr="00362EFE">
        <w:rPr>
          <w:rFonts w:ascii="Arial" w:hAnsi="Arial" w:cs="Arial"/>
          <w:i/>
          <w:iCs/>
        </w:rPr>
        <w:t>122</w:t>
      </w:r>
      <w:r w:rsidRPr="00362EFE">
        <w:rPr>
          <w:rFonts w:ascii="Arial" w:hAnsi="Arial" w:cs="Arial"/>
        </w:rPr>
        <w:t>, p.103876.</w:t>
      </w:r>
    </w:p>
    <w:p w14:paraId="521FCA84" w14:textId="77777777" w:rsidR="005C771F" w:rsidRPr="00362EFE" w:rsidRDefault="005C771F" w:rsidP="00362EFE">
      <w:pPr>
        <w:spacing w:line="360" w:lineRule="auto"/>
        <w:rPr>
          <w:rFonts w:ascii="Arial" w:hAnsi="Arial" w:cs="Arial"/>
        </w:rPr>
      </w:pPr>
      <w:proofErr w:type="spellStart"/>
      <w:r w:rsidRPr="00362EFE">
        <w:rPr>
          <w:rFonts w:ascii="Arial" w:hAnsi="Arial" w:cs="Arial"/>
        </w:rPr>
        <w:t>Gürlek</w:t>
      </w:r>
      <w:proofErr w:type="spellEnd"/>
      <w:r w:rsidRPr="00362EFE">
        <w:rPr>
          <w:rFonts w:ascii="Arial" w:hAnsi="Arial" w:cs="Arial"/>
        </w:rPr>
        <w:t xml:space="preserve">, M. and </w:t>
      </w:r>
      <w:proofErr w:type="spellStart"/>
      <w:r w:rsidRPr="00362EFE">
        <w:rPr>
          <w:rFonts w:ascii="Arial" w:hAnsi="Arial" w:cs="Arial"/>
        </w:rPr>
        <w:t>Koseoglu</w:t>
      </w:r>
      <w:proofErr w:type="spellEnd"/>
      <w:r w:rsidRPr="00362EFE">
        <w:rPr>
          <w:rFonts w:ascii="Arial" w:hAnsi="Arial" w:cs="Arial"/>
        </w:rPr>
        <w:t xml:space="preserve">, M.A., (2021). Green innovation research in the field of hospitality and tourism: The construct, antecedents, consequences, and </w:t>
      </w:r>
      <w:proofErr w:type="gramStart"/>
      <w:r w:rsidRPr="00362EFE">
        <w:rPr>
          <w:rFonts w:ascii="Arial" w:hAnsi="Arial" w:cs="Arial"/>
        </w:rPr>
        <w:t>future outlook</w:t>
      </w:r>
      <w:proofErr w:type="gramEnd"/>
      <w:r w:rsidRPr="00362EFE">
        <w:rPr>
          <w:rFonts w:ascii="Arial" w:hAnsi="Arial" w:cs="Arial"/>
        </w:rPr>
        <w:t>. </w:t>
      </w:r>
      <w:r w:rsidRPr="00362EFE">
        <w:rPr>
          <w:rFonts w:ascii="Arial" w:hAnsi="Arial" w:cs="Arial"/>
          <w:i/>
          <w:iCs/>
        </w:rPr>
        <w:t>The Service Industries Journal</w:t>
      </w:r>
      <w:r w:rsidRPr="00362EFE">
        <w:rPr>
          <w:rFonts w:ascii="Arial" w:hAnsi="Arial" w:cs="Arial"/>
        </w:rPr>
        <w:t>, </w:t>
      </w:r>
      <w:r w:rsidRPr="00362EFE">
        <w:rPr>
          <w:rFonts w:ascii="Arial" w:hAnsi="Arial" w:cs="Arial"/>
          <w:i/>
          <w:iCs/>
        </w:rPr>
        <w:t>41</w:t>
      </w:r>
      <w:r w:rsidRPr="00362EFE">
        <w:rPr>
          <w:rFonts w:ascii="Arial" w:hAnsi="Arial" w:cs="Arial"/>
        </w:rPr>
        <w:t>(11-12), pp.734-766.</w:t>
      </w:r>
    </w:p>
    <w:p w14:paraId="28A90F98" w14:textId="77777777" w:rsidR="005C771F" w:rsidRPr="00362EFE" w:rsidRDefault="005C771F" w:rsidP="00362EFE">
      <w:pPr>
        <w:spacing w:line="360" w:lineRule="auto"/>
        <w:rPr>
          <w:rFonts w:ascii="Arial" w:hAnsi="Arial" w:cs="Arial"/>
        </w:rPr>
      </w:pPr>
      <w:r w:rsidRPr="00362EFE">
        <w:rPr>
          <w:rFonts w:ascii="Arial" w:hAnsi="Arial" w:cs="Arial"/>
        </w:rPr>
        <w:t xml:space="preserve">Hall, C.M., Safonov, A. and Naderi </w:t>
      </w:r>
      <w:proofErr w:type="spellStart"/>
      <w:r w:rsidRPr="00362EFE">
        <w:rPr>
          <w:rFonts w:ascii="Arial" w:hAnsi="Arial" w:cs="Arial"/>
        </w:rPr>
        <w:t>Koupaei</w:t>
      </w:r>
      <w:proofErr w:type="spellEnd"/>
      <w:r w:rsidRPr="00362EFE">
        <w:rPr>
          <w:rFonts w:ascii="Arial" w:hAnsi="Arial" w:cs="Arial"/>
        </w:rPr>
        <w:t>, S., (2023). Resilience in hospitality and tourism: issues, synthesis and agenda. </w:t>
      </w:r>
      <w:r w:rsidRPr="00362EFE">
        <w:rPr>
          <w:rFonts w:ascii="Arial" w:hAnsi="Arial" w:cs="Arial"/>
          <w:i/>
          <w:iCs/>
        </w:rPr>
        <w:t>International Journal of Contemporary Hospitality Management</w:t>
      </w:r>
      <w:r w:rsidRPr="00362EFE">
        <w:rPr>
          <w:rFonts w:ascii="Arial" w:hAnsi="Arial" w:cs="Arial"/>
        </w:rPr>
        <w:t>, </w:t>
      </w:r>
      <w:r w:rsidRPr="00362EFE">
        <w:rPr>
          <w:rFonts w:ascii="Arial" w:hAnsi="Arial" w:cs="Arial"/>
          <w:i/>
          <w:iCs/>
        </w:rPr>
        <w:t>35</w:t>
      </w:r>
      <w:r w:rsidRPr="00362EFE">
        <w:rPr>
          <w:rFonts w:ascii="Arial" w:hAnsi="Arial" w:cs="Arial"/>
        </w:rPr>
        <w:t>(1), pp.347-368.</w:t>
      </w:r>
    </w:p>
    <w:p w14:paraId="78C81015" w14:textId="77777777" w:rsidR="005C771F" w:rsidRPr="00362EFE" w:rsidRDefault="005C771F" w:rsidP="00362EFE">
      <w:pPr>
        <w:spacing w:line="360" w:lineRule="auto"/>
        <w:rPr>
          <w:rFonts w:ascii="Arial" w:hAnsi="Arial" w:cs="Arial"/>
        </w:rPr>
      </w:pPr>
      <w:r w:rsidRPr="00362EFE">
        <w:rPr>
          <w:rFonts w:ascii="Arial" w:hAnsi="Arial" w:cs="Arial"/>
        </w:rPr>
        <w:lastRenderedPageBreak/>
        <w:t>Koščak, M. and O’Rourke, T., (2021). </w:t>
      </w:r>
      <w:r w:rsidRPr="00362EFE">
        <w:rPr>
          <w:rFonts w:ascii="Arial" w:hAnsi="Arial" w:cs="Arial"/>
          <w:i/>
          <w:iCs/>
        </w:rPr>
        <w:t>Post-pandemic sustainable tourism management: The new reality of managing ethical and responsible tourism</w:t>
      </w:r>
      <w:r w:rsidRPr="00362EFE">
        <w:rPr>
          <w:rFonts w:ascii="Arial" w:hAnsi="Arial" w:cs="Arial"/>
        </w:rPr>
        <w:t>. Routledge.</w:t>
      </w:r>
    </w:p>
    <w:p w14:paraId="2E1DFBFA" w14:textId="77777777" w:rsidR="005C771F" w:rsidRPr="00362EFE" w:rsidRDefault="005C771F" w:rsidP="00362EFE">
      <w:pPr>
        <w:spacing w:line="360" w:lineRule="auto"/>
        <w:rPr>
          <w:rFonts w:ascii="Arial" w:hAnsi="Arial" w:cs="Arial"/>
        </w:rPr>
      </w:pPr>
      <w:r w:rsidRPr="00362EFE">
        <w:rPr>
          <w:rFonts w:ascii="Arial" w:hAnsi="Arial" w:cs="Arial"/>
        </w:rPr>
        <w:t xml:space="preserve">Legrand, W., Chen, J.S. and </w:t>
      </w:r>
      <w:proofErr w:type="spellStart"/>
      <w:r w:rsidRPr="00362EFE">
        <w:rPr>
          <w:rFonts w:ascii="Arial" w:hAnsi="Arial" w:cs="Arial"/>
        </w:rPr>
        <w:t>Laeis</w:t>
      </w:r>
      <w:proofErr w:type="spellEnd"/>
      <w:r w:rsidRPr="00362EFE">
        <w:rPr>
          <w:rFonts w:ascii="Arial" w:hAnsi="Arial" w:cs="Arial"/>
        </w:rPr>
        <w:t>, G.C., (2022). </w:t>
      </w:r>
      <w:r w:rsidRPr="00362EFE">
        <w:rPr>
          <w:rFonts w:ascii="Arial" w:hAnsi="Arial" w:cs="Arial"/>
          <w:i/>
          <w:iCs/>
        </w:rPr>
        <w:t>Sustainability in the hospitality industry: Principles of sustainable operations</w:t>
      </w:r>
      <w:r w:rsidRPr="00362EFE">
        <w:rPr>
          <w:rFonts w:ascii="Arial" w:hAnsi="Arial" w:cs="Arial"/>
        </w:rPr>
        <w:t>. Routledge.</w:t>
      </w:r>
    </w:p>
    <w:p w14:paraId="4F587385" w14:textId="77777777" w:rsidR="005C771F" w:rsidRPr="00362EFE" w:rsidRDefault="005C771F" w:rsidP="00362EFE">
      <w:pPr>
        <w:spacing w:line="360" w:lineRule="auto"/>
        <w:rPr>
          <w:rFonts w:ascii="Arial" w:hAnsi="Arial" w:cs="Arial"/>
        </w:rPr>
      </w:pPr>
      <w:proofErr w:type="spellStart"/>
      <w:r w:rsidRPr="00362EFE">
        <w:rPr>
          <w:rFonts w:ascii="Arial" w:hAnsi="Arial" w:cs="Arial"/>
        </w:rPr>
        <w:t>Manosuthi</w:t>
      </w:r>
      <w:proofErr w:type="spellEnd"/>
      <w:r w:rsidRPr="00362EFE">
        <w:rPr>
          <w:rFonts w:ascii="Arial" w:hAnsi="Arial" w:cs="Arial"/>
        </w:rPr>
        <w:t xml:space="preserve">, N., Lee, J.S. and Han, H., (2024). Green </w:t>
      </w:r>
      <w:proofErr w:type="spellStart"/>
      <w:r w:rsidRPr="00362EFE">
        <w:rPr>
          <w:rFonts w:ascii="Arial" w:hAnsi="Arial" w:cs="Arial"/>
        </w:rPr>
        <w:t>behavior</w:t>
      </w:r>
      <w:proofErr w:type="spellEnd"/>
      <w:r w:rsidRPr="00362EFE">
        <w:rPr>
          <w:rFonts w:ascii="Arial" w:hAnsi="Arial" w:cs="Arial"/>
        </w:rPr>
        <w:t xml:space="preserve"> at work of hospitality and tourism employees: Evidence from IGSCA-SEM and </w:t>
      </w:r>
      <w:proofErr w:type="spellStart"/>
      <w:r w:rsidRPr="00362EFE">
        <w:rPr>
          <w:rFonts w:ascii="Arial" w:hAnsi="Arial" w:cs="Arial"/>
        </w:rPr>
        <w:t>fsQCA</w:t>
      </w:r>
      <w:proofErr w:type="spellEnd"/>
      <w:r w:rsidRPr="00362EFE">
        <w:rPr>
          <w:rFonts w:ascii="Arial" w:hAnsi="Arial" w:cs="Arial"/>
        </w:rPr>
        <w:t>. </w:t>
      </w:r>
      <w:r w:rsidRPr="00362EFE">
        <w:rPr>
          <w:rFonts w:ascii="Arial" w:hAnsi="Arial" w:cs="Arial"/>
          <w:i/>
          <w:iCs/>
        </w:rPr>
        <w:t>Journal of Sustainable Tourism</w:t>
      </w:r>
      <w:r w:rsidRPr="00362EFE">
        <w:rPr>
          <w:rFonts w:ascii="Arial" w:hAnsi="Arial" w:cs="Arial"/>
        </w:rPr>
        <w:t>, </w:t>
      </w:r>
      <w:r w:rsidRPr="00362EFE">
        <w:rPr>
          <w:rFonts w:ascii="Arial" w:hAnsi="Arial" w:cs="Arial"/>
          <w:i/>
          <w:iCs/>
        </w:rPr>
        <w:t>32</w:t>
      </w:r>
      <w:r w:rsidRPr="00362EFE">
        <w:rPr>
          <w:rFonts w:ascii="Arial" w:hAnsi="Arial" w:cs="Arial"/>
        </w:rPr>
        <w:t>(1), pp.85-107.</w:t>
      </w:r>
    </w:p>
    <w:p w14:paraId="0F549D05" w14:textId="77777777" w:rsidR="005C771F" w:rsidRPr="00362EFE" w:rsidRDefault="005C771F" w:rsidP="00362EFE">
      <w:pPr>
        <w:spacing w:line="360" w:lineRule="auto"/>
        <w:rPr>
          <w:rFonts w:ascii="Arial" w:hAnsi="Arial" w:cs="Arial"/>
        </w:rPr>
      </w:pPr>
      <w:r w:rsidRPr="00362EFE">
        <w:rPr>
          <w:rFonts w:ascii="Arial" w:hAnsi="Arial" w:cs="Arial"/>
        </w:rPr>
        <w:t>Molina-Collado, A., Santos-Vijande, M.L., Gómez-Rico, M. and Madera, J.M., (2022). Sustainability in hospitality and tourism: a review of key research topics from 1994 to 2020. </w:t>
      </w:r>
      <w:r w:rsidRPr="00362EFE">
        <w:rPr>
          <w:rFonts w:ascii="Arial" w:hAnsi="Arial" w:cs="Arial"/>
          <w:i/>
          <w:iCs/>
        </w:rPr>
        <w:t>International Journal of Contemporary Hospitality Management</w:t>
      </w:r>
      <w:r w:rsidRPr="00362EFE">
        <w:rPr>
          <w:rFonts w:ascii="Arial" w:hAnsi="Arial" w:cs="Arial"/>
        </w:rPr>
        <w:t>, </w:t>
      </w:r>
      <w:r w:rsidRPr="00362EFE">
        <w:rPr>
          <w:rFonts w:ascii="Arial" w:hAnsi="Arial" w:cs="Arial"/>
          <w:i/>
          <w:iCs/>
        </w:rPr>
        <w:t>34</w:t>
      </w:r>
      <w:r w:rsidRPr="00362EFE">
        <w:rPr>
          <w:rFonts w:ascii="Arial" w:hAnsi="Arial" w:cs="Arial"/>
        </w:rPr>
        <w:t>(8), pp.3029-3064.</w:t>
      </w:r>
    </w:p>
    <w:p w14:paraId="3C188B47" w14:textId="77777777" w:rsidR="005C771F" w:rsidRPr="00362EFE" w:rsidRDefault="005C771F" w:rsidP="00362EFE">
      <w:pPr>
        <w:spacing w:line="360" w:lineRule="auto"/>
        <w:rPr>
          <w:rFonts w:ascii="Arial" w:hAnsi="Arial" w:cs="Arial"/>
        </w:rPr>
      </w:pPr>
      <w:r w:rsidRPr="00362EFE">
        <w:rPr>
          <w:rFonts w:ascii="Arial" w:hAnsi="Arial" w:cs="Arial"/>
        </w:rPr>
        <w:t>Nguyen, T.Q.T., Johnson, P. and Young, T., (2022). Networking, coopetition and sustainability of tourism destinations. </w:t>
      </w:r>
      <w:r w:rsidRPr="00362EFE">
        <w:rPr>
          <w:rFonts w:ascii="Arial" w:hAnsi="Arial" w:cs="Arial"/>
          <w:i/>
          <w:iCs/>
        </w:rPr>
        <w:t>Journal of Hospitality and Tourism Management</w:t>
      </w:r>
      <w:r w:rsidRPr="00362EFE">
        <w:rPr>
          <w:rFonts w:ascii="Arial" w:hAnsi="Arial" w:cs="Arial"/>
        </w:rPr>
        <w:t>, </w:t>
      </w:r>
      <w:r w:rsidRPr="00362EFE">
        <w:rPr>
          <w:rFonts w:ascii="Arial" w:hAnsi="Arial" w:cs="Arial"/>
          <w:i/>
          <w:iCs/>
        </w:rPr>
        <w:t>50</w:t>
      </w:r>
      <w:r w:rsidRPr="00362EFE">
        <w:rPr>
          <w:rFonts w:ascii="Arial" w:hAnsi="Arial" w:cs="Arial"/>
        </w:rPr>
        <w:t>, pp.400-411.</w:t>
      </w:r>
    </w:p>
    <w:p w14:paraId="14A4010E" w14:textId="77777777" w:rsidR="005C771F" w:rsidRPr="00362EFE" w:rsidRDefault="005C771F" w:rsidP="00362EFE">
      <w:pPr>
        <w:spacing w:line="360" w:lineRule="auto"/>
        <w:rPr>
          <w:rFonts w:ascii="Arial" w:hAnsi="Arial" w:cs="Arial"/>
        </w:rPr>
      </w:pPr>
      <w:r w:rsidRPr="00362EFE">
        <w:rPr>
          <w:rFonts w:ascii="Arial" w:hAnsi="Arial" w:cs="Arial"/>
        </w:rPr>
        <w:t>Santos, M.C., Veiga, C., Santos, J.A.C. and Águas, P., (2022). Sustainability as a success factor for tourism destinations: A systematic literature review. </w:t>
      </w:r>
      <w:r w:rsidRPr="00362EFE">
        <w:rPr>
          <w:rFonts w:ascii="Arial" w:hAnsi="Arial" w:cs="Arial"/>
          <w:i/>
          <w:iCs/>
        </w:rPr>
        <w:t>Worldwide Hospitality and Tourism Themes</w:t>
      </w:r>
      <w:r w:rsidRPr="00362EFE">
        <w:rPr>
          <w:rFonts w:ascii="Arial" w:hAnsi="Arial" w:cs="Arial"/>
        </w:rPr>
        <w:t>, </w:t>
      </w:r>
      <w:r w:rsidRPr="00362EFE">
        <w:rPr>
          <w:rFonts w:ascii="Arial" w:hAnsi="Arial" w:cs="Arial"/>
          <w:i/>
          <w:iCs/>
        </w:rPr>
        <w:t>14</w:t>
      </w:r>
      <w:r w:rsidRPr="00362EFE">
        <w:rPr>
          <w:rFonts w:ascii="Arial" w:hAnsi="Arial" w:cs="Arial"/>
        </w:rPr>
        <w:t>(1), pp.20-37.’</w:t>
      </w:r>
    </w:p>
    <w:p w14:paraId="72C93CE4" w14:textId="77777777" w:rsidR="005C771F" w:rsidRPr="00362EFE" w:rsidRDefault="005C771F" w:rsidP="00362EFE">
      <w:pPr>
        <w:spacing w:line="360" w:lineRule="auto"/>
        <w:rPr>
          <w:rFonts w:ascii="Arial" w:hAnsi="Arial" w:cs="Arial"/>
        </w:rPr>
      </w:pPr>
      <w:r w:rsidRPr="00362EFE">
        <w:rPr>
          <w:rFonts w:ascii="Arial" w:hAnsi="Arial" w:cs="Arial"/>
        </w:rPr>
        <w:t xml:space="preserve">Seraphin, H. and </w:t>
      </w:r>
      <w:proofErr w:type="spellStart"/>
      <w:r w:rsidRPr="00362EFE">
        <w:rPr>
          <w:rFonts w:ascii="Arial" w:hAnsi="Arial" w:cs="Arial"/>
        </w:rPr>
        <w:t>Gowreesunkar</w:t>
      </w:r>
      <w:proofErr w:type="spellEnd"/>
      <w:r w:rsidRPr="00362EFE">
        <w:rPr>
          <w:rFonts w:ascii="Arial" w:hAnsi="Arial" w:cs="Arial"/>
        </w:rPr>
        <w:t xml:space="preserve">, V.G., (2021). Tourism: how to achieve the sustainable development </w:t>
      </w:r>
      <w:proofErr w:type="gramStart"/>
      <w:r w:rsidRPr="00362EFE">
        <w:rPr>
          <w:rFonts w:ascii="Arial" w:hAnsi="Arial" w:cs="Arial"/>
        </w:rPr>
        <w:t>goals?.</w:t>
      </w:r>
      <w:proofErr w:type="gramEnd"/>
      <w:r w:rsidRPr="00362EFE">
        <w:rPr>
          <w:rFonts w:ascii="Arial" w:hAnsi="Arial" w:cs="Arial"/>
        </w:rPr>
        <w:t> </w:t>
      </w:r>
      <w:r w:rsidRPr="00362EFE">
        <w:rPr>
          <w:rFonts w:ascii="Arial" w:hAnsi="Arial" w:cs="Arial"/>
          <w:i/>
          <w:iCs/>
        </w:rPr>
        <w:t>Worldwide Hospitality and Tourism Themes</w:t>
      </w:r>
      <w:r w:rsidRPr="00362EFE">
        <w:rPr>
          <w:rFonts w:ascii="Arial" w:hAnsi="Arial" w:cs="Arial"/>
        </w:rPr>
        <w:t>, </w:t>
      </w:r>
      <w:r w:rsidRPr="00362EFE">
        <w:rPr>
          <w:rFonts w:ascii="Arial" w:hAnsi="Arial" w:cs="Arial"/>
          <w:i/>
          <w:iCs/>
        </w:rPr>
        <w:t>13</w:t>
      </w:r>
      <w:r w:rsidRPr="00362EFE">
        <w:rPr>
          <w:rFonts w:ascii="Arial" w:hAnsi="Arial" w:cs="Arial"/>
        </w:rPr>
        <w:t>(1), pp.3-8.</w:t>
      </w:r>
    </w:p>
    <w:p w14:paraId="2D31E99F" w14:textId="77777777" w:rsidR="005C771F" w:rsidRPr="00362EFE" w:rsidRDefault="005C771F" w:rsidP="00362EFE">
      <w:pPr>
        <w:spacing w:line="360" w:lineRule="auto"/>
        <w:rPr>
          <w:rFonts w:ascii="Arial" w:hAnsi="Arial" w:cs="Arial"/>
        </w:rPr>
      </w:pPr>
      <w:proofErr w:type="spellStart"/>
      <w:r w:rsidRPr="00362EFE">
        <w:rPr>
          <w:rFonts w:ascii="Arial" w:hAnsi="Arial" w:cs="Arial"/>
        </w:rPr>
        <w:t>Sobaih</w:t>
      </w:r>
      <w:proofErr w:type="spellEnd"/>
      <w:r w:rsidRPr="00362EFE">
        <w:rPr>
          <w:rFonts w:ascii="Arial" w:hAnsi="Arial" w:cs="Arial"/>
        </w:rPr>
        <w:t xml:space="preserve">, A.E.E., Elshaer, I., </w:t>
      </w:r>
      <w:proofErr w:type="spellStart"/>
      <w:r w:rsidRPr="00362EFE">
        <w:rPr>
          <w:rFonts w:ascii="Arial" w:hAnsi="Arial" w:cs="Arial"/>
        </w:rPr>
        <w:t>Hasanein</w:t>
      </w:r>
      <w:proofErr w:type="spellEnd"/>
      <w:r w:rsidRPr="00362EFE">
        <w:rPr>
          <w:rFonts w:ascii="Arial" w:hAnsi="Arial" w:cs="Arial"/>
        </w:rPr>
        <w:t>, A.M. and Abdelaziz, A.S., (2021). Responses to COVID-19: The role of performance in the relationship between small hospitality enterprises’ resilience and sustainable tourism development. </w:t>
      </w:r>
      <w:r w:rsidRPr="00362EFE">
        <w:rPr>
          <w:rFonts w:ascii="Arial" w:hAnsi="Arial" w:cs="Arial"/>
          <w:i/>
          <w:iCs/>
        </w:rPr>
        <w:t>International Journal of Hospitality Management</w:t>
      </w:r>
      <w:r w:rsidRPr="00362EFE">
        <w:rPr>
          <w:rFonts w:ascii="Arial" w:hAnsi="Arial" w:cs="Arial"/>
        </w:rPr>
        <w:t>, </w:t>
      </w:r>
      <w:r w:rsidRPr="00362EFE">
        <w:rPr>
          <w:rFonts w:ascii="Arial" w:hAnsi="Arial" w:cs="Arial"/>
          <w:i/>
          <w:iCs/>
        </w:rPr>
        <w:t>94</w:t>
      </w:r>
      <w:r w:rsidRPr="00362EFE">
        <w:rPr>
          <w:rFonts w:ascii="Arial" w:hAnsi="Arial" w:cs="Arial"/>
        </w:rPr>
        <w:t>, p.102824.’</w:t>
      </w:r>
    </w:p>
    <w:p w14:paraId="6EDC36BA" w14:textId="77777777" w:rsidR="005C771F" w:rsidRPr="00362EFE" w:rsidRDefault="005C771F" w:rsidP="00362EFE">
      <w:pPr>
        <w:pStyle w:val="Bibliography"/>
        <w:spacing w:line="360" w:lineRule="auto"/>
        <w:rPr>
          <w:rFonts w:ascii="Arial" w:hAnsi="Arial" w:cs="Arial"/>
          <w:noProof/>
          <w:szCs w:val="24"/>
        </w:rPr>
      </w:pPr>
      <w:r w:rsidRPr="00362EFE">
        <w:rPr>
          <w:rFonts w:ascii="Arial" w:hAnsi="Arial" w:cs="Arial"/>
          <w:noProof/>
        </w:rPr>
        <w:t xml:space="preserve">The Green House, (2025). </w:t>
      </w:r>
      <w:r w:rsidRPr="00362EFE">
        <w:rPr>
          <w:rFonts w:ascii="Arial" w:hAnsi="Arial" w:cs="Arial"/>
          <w:i/>
          <w:iCs/>
          <w:noProof/>
        </w:rPr>
        <w:t xml:space="preserve">The Green House. </w:t>
      </w:r>
      <w:r w:rsidRPr="00362EFE">
        <w:rPr>
          <w:rFonts w:ascii="Arial" w:hAnsi="Arial" w:cs="Arial"/>
          <w:noProof/>
        </w:rPr>
        <w:t xml:space="preserve">[Online] Available at: </w:t>
      </w:r>
      <w:r w:rsidRPr="00362EFE">
        <w:rPr>
          <w:rFonts w:ascii="Arial" w:hAnsi="Arial" w:cs="Arial"/>
          <w:noProof/>
          <w:u w:val="single"/>
        </w:rPr>
        <w:t>https://www.thegreenhousehotel.co.uk/about/</w:t>
      </w:r>
      <w:r w:rsidRPr="00362EFE">
        <w:rPr>
          <w:rFonts w:ascii="Arial" w:hAnsi="Arial" w:cs="Arial"/>
          <w:noProof/>
        </w:rPr>
        <w:t xml:space="preserve"> [Accessed 30 January 2025].</w:t>
      </w:r>
    </w:p>
    <w:p w14:paraId="112C5FBB" w14:textId="77777777" w:rsidR="005C771F" w:rsidRPr="00362EFE" w:rsidRDefault="005C771F" w:rsidP="00362EFE">
      <w:pPr>
        <w:spacing w:line="360" w:lineRule="auto"/>
        <w:rPr>
          <w:rFonts w:ascii="Arial" w:hAnsi="Arial" w:cs="Arial"/>
        </w:rPr>
      </w:pPr>
      <w:r w:rsidRPr="00362EFE">
        <w:rPr>
          <w:rFonts w:ascii="Arial" w:hAnsi="Arial" w:cs="Arial"/>
        </w:rPr>
        <w:t xml:space="preserve">Ülker, P., Ülker, M. and </w:t>
      </w:r>
      <w:proofErr w:type="spellStart"/>
      <w:r w:rsidRPr="00362EFE">
        <w:rPr>
          <w:rFonts w:ascii="Arial" w:hAnsi="Arial" w:cs="Arial"/>
        </w:rPr>
        <w:t>Karamustafa</w:t>
      </w:r>
      <w:proofErr w:type="spellEnd"/>
      <w:r w:rsidRPr="00362EFE">
        <w:rPr>
          <w:rFonts w:ascii="Arial" w:hAnsi="Arial" w:cs="Arial"/>
        </w:rPr>
        <w:t>, K., (2023). Bibliometric analysis of bibliometric studies in the field of tourism and hospitality. </w:t>
      </w:r>
      <w:r w:rsidRPr="00362EFE">
        <w:rPr>
          <w:rFonts w:ascii="Arial" w:hAnsi="Arial" w:cs="Arial"/>
          <w:i/>
          <w:iCs/>
        </w:rPr>
        <w:t>Journal of Hospitality and Tourism Insights</w:t>
      </w:r>
      <w:r w:rsidRPr="00362EFE">
        <w:rPr>
          <w:rFonts w:ascii="Arial" w:hAnsi="Arial" w:cs="Arial"/>
        </w:rPr>
        <w:t>, </w:t>
      </w:r>
      <w:r w:rsidRPr="00362EFE">
        <w:rPr>
          <w:rFonts w:ascii="Arial" w:hAnsi="Arial" w:cs="Arial"/>
          <w:i/>
          <w:iCs/>
        </w:rPr>
        <w:t>6</w:t>
      </w:r>
      <w:r w:rsidRPr="00362EFE">
        <w:rPr>
          <w:rFonts w:ascii="Arial" w:hAnsi="Arial" w:cs="Arial"/>
        </w:rPr>
        <w:t>(2), pp.797-818.</w:t>
      </w:r>
    </w:p>
    <w:p w14:paraId="6E613A9C" w14:textId="77777777" w:rsidR="005C771F" w:rsidRPr="00362EFE" w:rsidRDefault="005C771F" w:rsidP="00362EFE">
      <w:pPr>
        <w:spacing w:line="360" w:lineRule="auto"/>
        <w:rPr>
          <w:rFonts w:ascii="Arial" w:hAnsi="Arial" w:cs="Arial"/>
          <w:lang w:val="en-IN"/>
        </w:rPr>
      </w:pPr>
      <w:r w:rsidRPr="00362EFE">
        <w:rPr>
          <w:rFonts w:ascii="Arial" w:hAnsi="Arial" w:cs="Arial"/>
          <w:lang w:val="en-IN"/>
        </w:rPr>
        <w:lastRenderedPageBreak/>
        <w:t xml:space="preserve">Wong, A.K.F., </w:t>
      </w:r>
      <w:proofErr w:type="spellStart"/>
      <w:r w:rsidRPr="00362EFE">
        <w:rPr>
          <w:rFonts w:ascii="Arial" w:hAnsi="Arial" w:cs="Arial"/>
          <w:lang w:val="en-IN"/>
        </w:rPr>
        <w:t>Köseoglu</w:t>
      </w:r>
      <w:proofErr w:type="spellEnd"/>
      <w:r w:rsidRPr="00362EFE">
        <w:rPr>
          <w:rFonts w:ascii="Arial" w:hAnsi="Arial" w:cs="Arial"/>
          <w:lang w:val="en-IN"/>
        </w:rPr>
        <w:t>, M.A. and Kim, S.S., (2021). The intellectual structure of corporate social responsibility research in tourism and hospitality: A citation/co-citation analysis. Journal of Hospitality and Tourism Management, 49, pp.270-284.</w:t>
      </w:r>
    </w:p>
    <w:p w14:paraId="7110B6E9" w14:textId="77777777" w:rsidR="00A11714" w:rsidRPr="00362EFE" w:rsidRDefault="00A11714" w:rsidP="00362EFE">
      <w:pPr>
        <w:spacing w:line="360" w:lineRule="auto"/>
        <w:rPr>
          <w:rFonts w:ascii="Arial" w:hAnsi="Arial" w:cs="Arial"/>
        </w:rPr>
      </w:pPr>
    </w:p>
    <w:p w14:paraId="1CE1065F" w14:textId="77777777" w:rsidR="00B300A0" w:rsidRPr="00362EFE" w:rsidRDefault="00B300A0" w:rsidP="00362EFE">
      <w:pPr>
        <w:spacing w:line="360" w:lineRule="auto"/>
        <w:rPr>
          <w:rFonts w:ascii="Arial" w:hAnsi="Arial" w:cs="Arial"/>
          <w:lang w:val="en-IN"/>
        </w:rPr>
      </w:pPr>
    </w:p>
    <w:sectPr w:rsidR="00B300A0" w:rsidRPr="00362EFE" w:rsidSect="00370179">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A451AD" w14:textId="77777777" w:rsidR="00731267" w:rsidRDefault="00731267">
      <w:pPr>
        <w:spacing w:after="0" w:line="240" w:lineRule="auto"/>
      </w:pPr>
      <w:r>
        <w:separator/>
      </w:r>
    </w:p>
  </w:endnote>
  <w:endnote w:type="continuationSeparator" w:id="0">
    <w:p w14:paraId="71AE4167" w14:textId="77777777" w:rsidR="00731267" w:rsidRDefault="00731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717942"/>
      <w:docPartObj>
        <w:docPartGallery w:val="Page Numbers (Bottom of Page)"/>
        <w:docPartUnique/>
      </w:docPartObj>
    </w:sdtPr>
    <w:sdtEndPr/>
    <w:sdtContent>
      <w:sdt>
        <w:sdtPr>
          <w:id w:val="-1769616900"/>
          <w:docPartObj>
            <w:docPartGallery w:val="Page Numbers (Top of Page)"/>
            <w:docPartUnique/>
          </w:docPartObj>
        </w:sdtPr>
        <w:sdtEndPr/>
        <w:sdtContent>
          <w:p w14:paraId="4762A25B" w14:textId="2007B2CC" w:rsidR="00370179" w:rsidRDefault="00080ABD">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CF8F2B4" w14:textId="77777777" w:rsidR="00370179" w:rsidRDefault="003701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EAEDE8" w14:textId="77777777" w:rsidR="00731267" w:rsidRDefault="00731267">
      <w:pPr>
        <w:spacing w:after="0" w:line="240" w:lineRule="auto"/>
      </w:pPr>
      <w:r>
        <w:separator/>
      </w:r>
    </w:p>
  </w:footnote>
  <w:footnote w:type="continuationSeparator" w:id="0">
    <w:p w14:paraId="10481414" w14:textId="77777777" w:rsidR="00731267" w:rsidRDefault="007312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EA3E4B" w14:textId="268FB9D4" w:rsidR="00370179" w:rsidRDefault="00080ABD" w:rsidP="00370179">
    <w:pPr>
      <w:pStyle w:val="Header"/>
      <w:jc w:val="right"/>
    </w:pPr>
    <w:r w:rsidRPr="00370179">
      <w:t>Sustainable Hospitality &amp; Tourism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847"/>
    <w:rsid w:val="00020FC9"/>
    <w:rsid w:val="00080ABD"/>
    <w:rsid w:val="00083B70"/>
    <w:rsid w:val="000C327B"/>
    <w:rsid w:val="000D1014"/>
    <w:rsid w:val="000F6ACA"/>
    <w:rsid w:val="0010320A"/>
    <w:rsid w:val="00117761"/>
    <w:rsid w:val="00150B4A"/>
    <w:rsid w:val="001B65D0"/>
    <w:rsid w:val="001C4207"/>
    <w:rsid w:val="001E7318"/>
    <w:rsid w:val="001F4B5E"/>
    <w:rsid w:val="001F52C0"/>
    <w:rsid w:val="002334F6"/>
    <w:rsid w:val="00241A71"/>
    <w:rsid w:val="002638B2"/>
    <w:rsid w:val="002852ED"/>
    <w:rsid w:val="00291149"/>
    <w:rsid w:val="002B14DF"/>
    <w:rsid w:val="002B58D1"/>
    <w:rsid w:val="002E0A54"/>
    <w:rsid w:val="002E7B7C"/>
    <w:rsid w:val="00332C12"/>
    <w:rsid w:val="00334791"/>
    <w:rsid w:val="00354E91"/>
    <w:rsid w:val="00362EFE"/>
    <w:rsid w:val="00370179"/>
    <w:rsid w:val="00375467"/>
    <w:rsid w:val="0037590B"/>
    <w:rsid w:val="00382AF0"/>
    <w:rsid w:val="00403980"/>
    <w:rsid w:val="00420AC6"/>
    <w:rsid w:val="004B4DA7"/>
    <w:rsid w:val="004F582F"/>
    <w:rsid w:val="0050416C"/>
    <w:rsid w:val="00517E30"/>
    <w:rsid w:val="00523445"/>
    <w:rsid w:val="00523853"/>
    <w:rsid w:val="005725A2"/>
    <w:rsid w:val="005B543C"/>
    <w:rsid w:val="005C52C9"/>
    <w:rsid w:val="005C771F"/>
    <w:rsid w:val="005D4803"/>
    <w:rsid w:val="005F764B"/>
    <w:rsid w:val="00607CFE"/>
    <w:rsid w:val="006212CB"/>
    <w:rsid w:val="006277A4"/>
    <w:rsid w:val="0068744A"/>
    <w:rsid w:val="006F72B6"/>
    <w:rsid w:val="00731267"/>
    <w:rsid w:val="00736AF9"/>
    <w:rsid w:val="00775D14"/>
    <w:rsid w:val="0077701C"/>
    <w:rsid w:val="00777107"/>
    <w:rsid w:val="007B199C"/>
    <w:rsid w:val="007B7DB8"/>
    <w:rsid w:val="007C39F9"/>
    <w:rsid w:val="007F00CB"/>
    <w:rsid w:val="00832CC3"/>
    <w:rsid w:val="008A55DB"/>
    <w:rsid w:val="008A7449"/>
    <w:rsid w:val="008D408C"/>
    <w:rsid w:val="008D446F"/>
    <w:rsid w:val="00910643"/>
    <w:rsid w:val="009239F8"/>
    <w:rsid w:val="0093699D"/>
    <w:rsid w:val="009377A0"/>
    <w:rsid w:val="00980685"/>
    <w:rsid w:val="0098526F"/>
    <w:rsid w:val="009C7069"/>
    <w:rsid w:val="00A11714"/>
    <w:rsid w:val="00A11A20"/>
    <w:rsid w:val="00A12DF5"/>
    <w:rsid w:val="00A20DFF"/>
    <w:rsid w:val="00A375F3"/>
    <w:rsid w:val="00A54C2F"/>
    <w:rsid w:val="00A86BAA"/>
    <w:rsid w:val="00AA2E13"/>
    <w:rsid w:val="00AA42EA"/>
    <w:rsid w:val="00AA5EB6"/>
    <w:rsid w:val="00AA6660"/>
    <w:rsid w:val="00AB5A80"/>
    <w:rsid w:val="00AC5997"/>
    <w:rsid w:val="00B156E2"/>
    <w:rsid w:val="00B17719"/>
    <w:rsid w:val="00B300A0"/>
    <w:rsid w:val="00B6623B"/>
    <w:rsid w:val="00B73EBE"/>
    <w:rsid w:val="00B94101"/>
    <w:rsid w:val="00BC1F94"/>
    <w:rsid w:val="00BE2E3A"/>
    <w:rsid w:val="00C34508"/>
    <w:rsid w:val="00CB3AF9"/>
    <w:rsid w:val="00CD3FD0"/>
    <w:rsid w:val="00CF6201"/>
    <w:rsid w:val="00D13DB5"/>
    <w:rsid w:val="00D27C79"/>
    <w:rsid w:val="00D63812"/>
    <w:rsid w:val="00D65D06"/>
    <w:rsid w:val="00D76690"/>
    <w:rsid w:val="00D91A96"/>
    <w:rsid w:val="00D921ED"/>
    <w:rsid w:val="00D96673"/>
    <w:rsid w:val="00DB193A"/>
    <w:rsid w:val="00DE7993"/>
    <w:rsid w:val="00E14858"/>
    <w:rsid w:val="00E41942"/>
    <w:rsid w:val="00E50A53"/>
    <w:rsid w:val="00E77854"/>
    <w:rsid w:val="00E77C44"/>
    <w:rsid w:val="00EF103A"/>
    <w:rsid w:val="00F13D02"/>
    <w:rsid w:val="00F421F7"/>
    <w:rsid w:val="00F469EC"/>
    <w:rsid w:val="00F52990"/>
    <w:rsid w:val="00F55847"/>
    <w:rsid w:val="00F6540B"/>
    <w:rsid w:val="00FA490C"/>
    <w:rsid w:val="00FC564C"/>
    <w:rsid w:val="00FC6D01"/>
    <w:rsid w:val="00FD1913"/>
    <w:rsid w:val="00FD34F8"/>
    <w:rsid w:val="00FE09D2"/>
    <w:rsid w:val="00FF55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F74AE5"/>
  <w15:chartTrackingRefBased/>
  <w15:docId w15:val="{2119B8A8-FAF1-43F1-A8AD-831CD8762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4F8"/>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6212CB"/>
    <w:pPr>
      <w:keepNext/>
      <w:keepLines/>
      <w:spacing w:before="240" w:after="0"/>
      <w:outlineLvl w:val="0"/>
    </w:pPr>
    <w:rPr>
      <w:rFonts w:eastAsiaTheme="majorEastAsia" w:cstheme="majorBidi"/>
      <w:b/>
      <w:color w:val="000000" w:themeColor="text1"/>
      <w:kern w:val="2"/>
      <w:sz w:val="28"/>
      <w:szCs w:val="32"/>
      <w:lang w:val="en-IN"/>
      <w14:ligatures w14:val="standardContextual"/>
    </w:rPr>
  </w:style>
  <w:style w:type="paragraph" w:styleId="Heading2">
    <w:name w:val="heading 2"/>
    <w:basedOn w:val="Normal"/>
    <w:next w:val="Normal"/>
    <w:link w:val="Heading2Char"/>
    <w:autoRedefine/>
    <w:rsid w:val="00291149"/>
    <w:pPr>
      <w:keepNext/>
      <w:keepLines/>
      <w:spacing w:before="360" w:after="120"/>
      <w:outlineLvl w:val="1"/>
    </w:pPr>
    <w:rPr>
      <w:rFonts w:cs="Times New Roman"/>
      <w:b/>
      <w:bCs/>
      <w:sz w:val="26"/>
      <w:szCs w:val="24"/>
    </w:rPr>
  </w:style>
  <w:style w:type="paragraph" w:styleId="Heading3">
    <w:name w:val="heading 3"/>
    <w:basedOn w:val="Normal"/>
    <w:next w:val="Normal"/>
    <w:link w:val="Heading3Char"/>
    <w:autoRedefine/>
    <w:uiPriority w:val="9"/>
    <w:unhideWhenUsed/>
    <w:qFormat/>
    <w:rsid w:val="002E7B7C"/>
    <w:pPr>
      <w:keepNext/>
      <w:keepLines/>
      <w:spacing w:before="40" w:after="0"/>
      <w:outlineLvl w:val="2"/>
    </w:pPr>
    <w:rPr>
      <w:rFonts w:eastAsiaTheme="majorEastAsia" w:cstheme="majorBidi"/>
      <w:i/>
      <w:szCs w:val="24"/>
      <w:u w:val="single"/>
    </w:rPr>
  </w:style>
  <w:style w:type="paragraph" w:styleId="Heading4">
    <w:name w:val="heading 4"/>
    <w:basedOn w:val="Normal"/>
    <w:next w:val="Normal"/>
    <w:link w:val="Heading4Char"/>
    <w:uiPriority w:val="9"/>
    <w:semiHidden/>
    <w:unhideWhenUsed/>
    <w:qFormat/>
    <w:rsid w:val="00F55847"/>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55847"/>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55847"/>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55847"/>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55847"/>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55847"/>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2C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rsid w:val="00291149"/>
    <w:rPr>
      <w:rFonts w:ascii="Times New Roman" w:hAnsi="Times New Roman" w:cs="Times New Roman"/>
      <w:b/>
      <w:bCs/>
      <w:kern w:val="0"/>
      <w:sz w:val="26"/>
      <w:szCs w:val="24"/>
      <w:lang w:val="en-GB"/>
      <w14:ligatures w14:val="none"/>
    </w:rPr>
  </w:style>
  <w:style w:type="character" w:customStyle="1" w:styleId="Heading3Char">
    <w:name w:val="Heading 3 Char"/>
    <w:basedOn w:val="DefaultParagraphFont"/>
    <w:link w:val="Heading3"/>
    <w:uiPriority w:val="9"/>
    <w:rsid w:val="002E7B7C"/>
    <w:rPr>
      <w:rFonts w:ascii="Times New Roman" w:eastAsiaTheme="majorEastAsia" w:hAnsi="Times New Roman" w:cstheme="majorBidi"/>
      <w:i/>
      <w:kern w:val="0"/>
      <w:sz w:val="24"/>
      <w:szCs w:val="24"/>
      <w:u w:val="single"/>
      <w:lang w:val="en-GB"/>
      <w14:ligatures w14:val="none"/>
    </w:rPr>
  </w:style>
  <w:style w:type="character" w:customStyle="1" w:styleId="Heading4Char">
    <w:name w:val="Heading 4 Char"/>
    <w:basedOn w:val="DefaultParagraphFont"/>
    <w:link w:val="Heading4"/>
    <w:uiPriority w:val="9"/>
    <w:semiHidden/>
    <w:rsid w:val="00F55847"/>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F55847"/>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F55847"/>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F55847"/>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F55847"/>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F55847"/>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F558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847"/>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55847"/>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5847"/>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55847"/>
    <w:pPr>
      <w:spacing w:before="160"/>
      <w:jc w:val="center"/>
    </w:pPr>
    <w:rPr>
      <w:i/>
      <w:iCs/>
      <w:color w:val="404040" w:themeColor="text1" w:themeTint="BF"/>
    </w:rPr>
  </w:style>
  <w:style w:type="character" w:customStyle="1" w:styleId="QuoteChar">
    <w:name w:val="Quote Char"/>
    <w:basedOn w:val="DefaultParagraphFont"/>
    <w:link w:val="Quote"/>
    <w:uiPriority w:val="29"/>
    <w:rsid w:val="00F55847"/>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F55847"/>
    <w:pPr>
      <w:ind w:left="720"/>
      <w:contextualSpacing/>
    </w:pPr>
  </w:style>
  <w:style w:type="character" w:styleId="IntenseEmphasis">
    <w:name w:val="Intense Emphasis"/>
    <w:basedOn w:val="DefaultParagraphFont"/>
    <w:uiPriority w:val="21"/>
    <w:qFormat/>
    <w:rsid w:val="00F55847"/>
    <w:rPr>
      <w:i/>
      <w:iCs/>
      <w:color w:val="2F5496" w:themeColor="accent1" w:themeShade="BF"/>
    </w:rPr>
  </w:style>
  <w:style w:type="paragraph" w:styleId="IntenseQuote">
    <w:name w:val="Intense Quote"/>
    <w:basedOn w:val="Normal"/>
    <w:next w:val="Normal"/>
    <w:link w:val="IntenseQuoteChar"/>
    <w:uiPriority w:val="30"/>
    <w:qFormat/>
    <w:rsid w:val="00F5584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55847"/>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F55847"/>
    <w:rPr>
      <w:b/>
      <w:bCs/>
      <w:smallCaps/>
      <w:color w:val="2F5496" w:themeColor="accent1" w:themeShade="BF"/>
      <w:spacing w:val="5"/>
    </w:rPr>
  </w:style>
  <w:style w:type="paragraph" w:styleId="Header">
    <w:name w:val="header"/>
    <w:basedOn w:val="Normal"/>
    <w:link w:val="HeaderChar"/>
    <w:uiPriority w:val="99"/>
    <w:unhideWhenUsed/>
    <w:rsid w:val="003701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179"/>
    <w:rPr>
      <w:rFonts w:ascii="Times New Roman" w:hAnsi="Times New Roman"/>
      <w:kern w:val="0"/>
      <w:sz w:val="24"/>
      <w:lang w:val="en-GB"/>
      <w14:ligatures w14:val="none"/>
    </w:rPr>
  </w:style>
  <w:style w:type="paragraph" w:styleId="Footer">
    <w:name w:val="footer"/>
    <w:basedOn w:val="Normal"/>
    <w:link w:val="FooterChar"/>
    <w:uiPriority w:val="99"/>
    <w:unhideWhenUsed/>
    <w:rsid w:val="003701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179"/>
    <w:rPr>
      <w:rFonts w:ascii="Times New Roman" w:hAnsi="Times New Roman"/>
      <w:kern w:val="0"/>
      <w:sz w:val="24"/>
      <w:lang w:val="en-GB"/>
      <w14:ligatures w14:val="none"/>
    </w:rPr>
  </w:style>
  <w:style w:type="paragraph" w:styleId="Bibliography">
    <w:name w:val="Bibliography"/>
    <w:basedOn w:val="Normal"/>
    <w:next w:val="Normal"/>
    <w:uiPriority w:val="37"/>
    <w:unhideWhenUsed/>
    <w:rsid w:val="00A11714"/>
  </w:style>
  <w:style w:type="character" w:styleId="Hyperlink">
    <w:name w:val="Hyperlink"/>
    <w:basedOn w:val="DefaultParagraphFont"/>
    <w:uiPriority w:val="99"/>
    <w:unhideWhenUsed/>
    <w:rsid w:val="00A11714"/>
    <w:rPr>
      <w:color w:val="0563C1" w:themeColor="hyperlink"/>
      <w:u w:val="single"/>
    </w:rPr>
  </w:style>
  <w:style w:type="character" w:styleId="UnresolvedMention">
    <w:name w:val="Unresolved Mention"/>
    <w:basedOn w:val="DefaultParagraphFont"/>
    <w:uiPriority w:val="99"/>
    <w:semiHidden/>
    <w:unhideWhenUsed/>
    <w:rsid w:val="00A11714"/>
    <w:rPr>
      <w:color w:val="605E5C"/>
      <w:shd w:val="clear" w:color="auto" w:fill="E1DFDD"/>
    </w:rPr>
  </w:style>
  <w:style w:type="paragraph" w:styleId="NoSpacing">
    <w:name w:val="No Spacing"/>
    <w:link w:val="NoSpacingChar"/>
    <w:uiPriority w:val="1"/>
    <w:qFormat/>
    <w:rsid w:val="00354E9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354E91"/>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871880">
      <w:bodyDiv w:val="1"/>
      <w:marLeft w:val="0"/>
      <w:marRight w:val="0"/>
      <w:marTop w:val="0"/>
      <w:marBottom w:val="0"/>
      <w:divBdr>
        <w:top w:val="none" w:sz="0" w:space="0" w:color="auto"/>
        <w:left w:val="none" w:sz="0" w:space="0" w:color="auto"/>
        <w:bottom w:val="none" w:sz="0" w:space="0" w:color="auto"/>
        <w:right w:val="none" w:sz="0" w:space="0" w:color="auto"/>
      </w:divBdr>
    </w:div>
    <w:div w:id="736634500">
      <w:bodyDiv w:val="1"/>
      <w:marLeft w:val="0"/>
      <w:marRight w:val="0"/>
      <w:marTop w:val="0"/>
      <w:marBottom w:val="0"/>
      <w:divBdr>
        <w:top w:val="none" w:sz="0" w:space="0" w:color="auto"/>
        <w:left w:val="none" w:sz="0" w:space="0" w:color="auto"/>
        <w:bottom w:val="none" w:sz="0" w:space="0" w:color="auto"/>
        <w:right w:val="none" w:sz="0" w:space="0" w:color="auto"/>
      </w:divBdr>
    </w:div>
    <w:div w:id="756050314">
      <w:bodyDiv w:val="1"/>
      <w:marLeft w:val="0"/>
      <w:marRight w:val="0"/>
      <w:marTop w:val="0"/>
      <w:marBottom w:val="0"/>
      <w:divBdr>
        <w:top w:val="none" w:sz="0" w:space="0" w:color="auto"/>
        <w:left w:val="none" w:sz="0" w:space="0" w:color="auto"/>
        <w:bottom w:val="none" w:sz="0" w:space="0" w:color="auto"/>
        <w:right w:val="none" w:sz="0" w:space="0" w:color="auto"/>
      </w:divBdr>
    </w:div>
    <w:div w:id="827790540">
      <w:bodyDiv w:val="1"/>
      <w:marLeft w:val="0"/>
      <w:marRight w:val="0"/>
      <w:marTop w:val="0"/>
      <w:marBottom w:val="0"/>
      <w:divBdr>
        <w:top w:val="none" w:sz="0" w:space="0" w:color="auto"/>
        <w:left w:val="none" w:sz="0" w:space="0" w:color="auto"/>
        <w:bottom w:val="none" w:sz="0" w:space="0" w:color="auto"/>
        <w:right w:val="none" w:sz="0" w:space="0" w:color="auto"/>
      </w:divBdr>
    </w:div>
    <w:div w:id="1381393776">
      <w:bodyDiv w:val="1"/>
      <w:marLeft w:val="0"/>
      <w:marRight w:val="0"/>
      <w:marTop w:val="0"/>
      <w:marBottom w:val="0"/>
      <w:divBdr>
        <w:top w:val="none" w:sz="0" w:space="0" w:color="auto"/>
        <w:left w:val="none" w:sz="0" w:space="0" w:color="auto"/>
        <w:bottom w:val="none" w:sz="0" w:space="0" w:color="auto"/>
        <w:right w:val="none" w:sz="0" w:space="0" w:color="auto"/>
      </w:divBdr>
    </w:div>
    <w:div w:id="1394541767">
      <w:bodyDiv w:val="1"/>
      <w:marLeft w:val="0"/>
      <w:marRight w:val="0"/>
      <w:marTop w:val="0"/>
      <w:marBottom w:val="0"/>
      <w:divBdr>
        <w:top w:val="none" w:sz="0" w:space="0" w:color="auto"/>
        <w:left w:val="none" w:sz="0" w:space="0" w:color="auto"/>
        <w:bottom w:val="none" w:sz="0" w:space="0" w:color="auto"/>
        <w:right w:val="none" w:sz="0" w:space="0" w:color="auto"/>
      </w:divBdr>
    </w:div>
    <w:div w:id="1782140239">
      <w:bodyDiv w:val="1"/>
      <w:marLeft w:val="0"/>
      <w:marRight w:val="0"/>
      <w:marTop w:val="0"/>
      <w:marBottom w:val="0"/>
      <w:divBdr>
        <w:top w:val="none" w:sz="0" w:space="0" w:color="auto"/>
        <w:left w:val="none" w:sz="0" w:space="0" w:color="auto"/>
        <w:bottom w:val="none" w:sz="0" w:space="0" w:color="auto"/>
        <w:right w:val="none" w:sz="0" w:space="0" w:color="auto"/>
      </w:divBdr>
    </w:div>
    <w:div w:id="1858885048">
      <w:bodyDiv w:val="1"/>
      <w:marLeft w:val="0"/>
      <w:marRight w:val="0"/>
      <w:marTop w:val="0"/>
      <w:marBottom w:val="0"/>
      <w:divBdr>
        <w:top w:val="none" w:sz="0" w:space="0" w:color="auto"/>
        <w:left w:val="none" w:sz="0" w:space="0" w:color="auto"/>
        <w:bottom w:val="none" w:sz="0" w:space="0" w:color="auto"/>
        <w:right w:val="none" w:sz="0" w:space="0" w:color="auto"/>
      </w:divBdr>
    </w:div>
    <w:div w:id="1952858457">
      <w:bodyDiv w:val="1"/>
      <w:marLeft w:val="0"/>
      <w:marRight w:val="0"/>
      <w:marTop w:val="0"/>
      <w:marBottom w:val="0"/>
      <w:divBdr>
        <w:top w:val="none" w:sz="0" w:space="0" w:color="auto"/>
        <w:left w:val="none" w:sz="0" w:space="0" w:color="auto"/>
        <w:bottom w:val="none" w:sz="0" w:space="0" w:color="auto"/>
        <w:right w:val="none" w:sz="0" w:space="0" w:color="auto"/>
      </w:divBdr>
    </w:div>
    <w:div w:id="2074110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The25</b:Tag>
    <b:SourceType>InternetSite</b:SourceType>
    <b:Guid>{BB0F2056-C065-4F9A-AEA2-E720EDF14A27}</b:Guid>
    <b:Author>
      <b:Author>
        <b:Corporate>The Green House</b:Corporate>
      </b:Author>
    </b:Author>
    <b:Title>The Green House</b:Title>
    <b:Year>2025</b:Year>
    <b:YearAccessed>2025</b:YearAccessed>
    <b:MonthAccessed>January</b:MonthAccessed>
    <b:DayAccessed>30</b:DayAccessed>
    <b:URL>https://www.thegreenhousehotel.co.uk/about/</b:URL>
    <b:RefOrder>1</b:RefOrder>
  </b:Source>
</b:Sources>
</file>

<file path=customXml/itemProps1.xml><?xml version="1.0" encoding="utf-8"?>
<ds:datastoreItem xmlns:ds="http://schemas.openxmlformats.org/officeDocument/2006/customXml" ds:itemID="{8E61AD23-F246-47DD-AB98-AF9639DA82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2637</Words>
  <Characters>15034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tabaranu</dc:creator>
  <cp:lastModifiedBy>mihai tabaranu</cp:lastModifiedBy>
  <cp:revision>2</cp:revision>
  <dcterms:created xsi:type="dcterms:W3CDTF">2025-02-07T20:25:00Z</dcterms:created>
  <dcterms:modified xsi:type="dcterms:W3CDTF">2025-02-07T20:25:00Z</dcterms:modified>
</cp:coreProperties>
</file>