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E3F82" w14:textId="1C7ECF0C" w:rsidR="00BF77A0" w:rsidRDefault="008A5177">
      <w:r>
        <w:t>C</w:t>
      </w:r>
      <w:r w:rsidR="00D2501D">
        <w:t xml:space="preserve">onflict management </w:t>
      </w:r>
    </w:p>
    <w:p w14:paraId="269301DF" w14:textId="50E9ABC9" w:rsidR="00D2501D" w:rsidRDefault="00D2501D">
      <w:r w:rsidRPr="00D2501D">
        <w:t xml:space="preserve">Before we talk about it, it is important to first understand what a </w:t>
      </w:r>
      <w:r w:rsidR="009216D1">
        <w:t>conflict</w:t>
      </w:r>
      <w:r w:rsidRPr="00D2501D">
        <w:t xml:space="preserve"> is.</w:t>
      </w:r>
    </w:p>
    <w:p w14:paraId="3F631F27" w14:textId="6700F39A" w:rsidR="00D2501D" w:rsidRDefault="00D2501D">
      <w:pPr>
        <w:rPr>
          <w:rStyle w:val="inline"/>
          <w:color w:val="05103E"/>
          <w:sz w:val="27"/>
          <w:szCs w:val="27"/>
          <w:bdr w:val="single" w:sz="2" w:space="0" w:color="ECEDEE" w:frame="1"/>
        </w:rPr>
      </w:pPr>
      <w:r w:rsidRPr="00D2501D">
        <w:t>Understanding how to recognise disputes and handle them in a reasonable, impartial, and effective manner is known as conflict management. It is the process of resolving (seen) conflicts or differences brought on by, for instance, opposing viewpoints, goals, and needs.</w:t>
      </w:r>
      <w:r w:rsidRPr="00D2501D">
        <w:rPr>
          <w:color w:val="05103E"/>
          <w:sz w:val="27"/>
          <w:szCs w:val="27"/>
          <w:shd w:val="clear" w:color="auto" w:fill="FFFFFF"/>
        </w:rPr>
        <w:t xml:space="preserve"> </w:t>
      </w:r>
      <w:r>
        <w:rPr>
          <w:color w:val="05103E"/>
          <w:sz w:val="27"/>
          <w:szCs w:val="27"/>
          <w:shd w:val="clear" w:color="auto" w:fill="FFFFFF"/>
        </w:rPr>
        <w:t> </w:t>
      </w:r>
      <w:r>
        <w:rPr>
          <w:rStyle w:val="inline"/>
          <w:color w:val="05103E"/>
          <w:sz w:val="27"/>
          <w:szCs w:val="27"/>
          <w:bdr w:val="single" w:sz="2" w:space="0" w:color="ECEDEE" w:frame="1"/>
        </w:rPr>
        <w:t>(</w:t>
      </w:r>
      <w:bookmarkStart w:id="0" w:name="_Hlk120042245"/>
      <w:r>
        <w:rPr>
          <w:rStyle w:val="inline"/>
          <w:i/>
          <w:iCs/>
          <w:color w:val="05103E"/>
          <w:sz w:val="27"/>
          <w:szCs w:val="27"/>
          <w:bdr w:val="single" w:sz="2" w:space="0" w:color="ECEDEE" w:frame="1"/>
        </w:rPr>
        <w:t xml:space="preserve">What is Conflict Management? | </w:t>
      </w:r>
      <w:proofErr w:type="spellStart"/>
      <w:r>
        <w:rPr>
          <w:rStyle w:val="inline"/>
          <w:i/>
          <w:iCs/>
          <w:color w:val="05103E"/>
          <w:sz w:val="27"/>
          <w:szCs w:val="27"/>
          <w:bdr w:val="single" w:sz="2" w:space="0" w:color="ECEDEE" w:frame="1"/>
        </w:rPr>
        <w:t>peopleHum</w:t>
      </w:r>
      <w:bookmarkEnd w:id="0"/>
      <w:proofErr w:type="spellEnd"/>
      <w:r>
        <w:rPr>
          <w:rStyle w:val="inline"/>
          <w:color w:val="05103E"/>
          <w:sz w:val="27"/>
          <w:szCs w:val="27"/>
          <w:bdr w:val="single" w:sz="2" w:space="0" w:color="ECEDEE" w:frame="1"/>
        </w:rPr>
        <w:t>, no date)</w:t>
      </w:r>
    </w:p>
    <w:p w14:paraId="74905D75" w14:textId="77777777" w:rsidR="00355F87" w:rsidRDefault="00355F87" w:rsidP="009216D1">
      <w:r w:rsidRPr="00355F87">
        <w:t xml:space="preserve">What causes conflicts? </w:t>
      </w:r>
    </w:p>
    <w:p w14:paraId="7F01A30F" w14:textId="10CC62A8" w:rsidR="001C56B1" w:rsidRDefault="009216D1" w:rsidP="009216D1">
      <w:r>
        <w:t xml:space="preserve">People who differ over their ideas, goals, or ideals may find themselves in conflict with one another at work or in their personal lives on a regular basis. They may also wish to feel appreciated and valued by their </w:t>
      </w:r>
      <w:r w:rsidR="00E93654">
        <w:t>co-workers</w:t>
      </w:r>
      <w:r>
        <w:t>, supervisors, family members, or friends.</w:t>
      </w:r>
    </w:p>
    <w:p w14:paraId="0BF16EF9" w14:textId="4ED7F0EA" w:rsidR="00E57AAC" w:rsidRDefault="00E57AAC" w:rsidP="009216D1">
      <w:r>
        <w:t xml:space="preserve">According to Belbin , I am a coordinator and team worker . At my work place I am the manager of the night shift  I create the rota for the drivers, I </w:t>
      </w:r>
      <w:proofErr w:type="gramStart"/>
      <w:r>
        <w:t>am in charge of</w:t>
      </w:r>
      <w:proofErr w:type="gramEnd"/>
      <w:r>
        <w:t xml:space="preserve"> solving all the issues between my company’s employees and our customers employees. I am also a team worker because I help all my drivers to load the trucks to finish their shift in a much faster and easier way.</w:t>
      </w:r>
    </w:p>
    <w:p w14:paraId="188203C9" w14:textId="77777777" w:rsidR="00E57AAC" w:rsidRDefault="00E57AAC" w:rsidP="009216D1"/>
    <w:p w14:paraId="504B934E" w14:textId="6B689D93" w:rsidR="008A5177" w:rsidRDefault="008A5177" w:rsidP="009216D1">
      <w:r>
        <w:t xml:space="preserve">Resolution strategies </w:t>
      </w:r>
    </w:p>
    <w:p w14:paraId="2771F52F" w14:textId="6EEAE943" w:rsidR="008A5177" w:rsidRDefault="00F8124B" w:rsidP="00F8124B">
      <w:pPr>
        <w:pStyle w:val="ListParagraph"/>
        <w:numPr>
          <w:ilvl w:val="0"/>
          <w:numId w:val="1"/>
        </w:numPr>
      </w:pPr>
      <w:r>
        <w:t>Don’t ignore conflict</w:t>
      </w:r>
    </w:p>
    <w:p w14:paraId="45039923" w14:textId="40CB726B" w:rsidR="00F8124B" w:rsidRDefault="00F8124B" w:rsidP="00F8124B">
      <w:r w:rsidRPr="00F8124B">
        <w:t xml:space="preserve">Do your team a favour and resolve disagreements as they occur, avoiding a potentially poisonous scenario as soon as you become aware of it. Ignored issues </w:t>
      </w:r>
      <w:proofErr w:type="gramStart"/>
      <w:r w:rsidRPr="00F8124B">
        <w:t>have a tendency to</w:t>
      </w:r>
      <w:proofErr w:type="gramEnd"/>
      <w:r w:rsidRPr="00F8124B">
        <w:t xml:space="preserve"> grow over time and resurface at inconvenient moments.</w:t>
      </w:r>
    </w:p>
    <w:p w14:paraId="57F1540D" w14:textId="0CEF3E55" w:rsidR="009856E7" w:rsidRDefault="009856E7" w:rsidP="00F8124B">
      <w:r w:rsidRPr="009856E7">
        <w:t>We had a disagreement with Aldi at my workplace about using their work equipment. To avoid further disputes with them, my company purchased our own equipment to use.</w:t>
      </w:r>
    </w:p>
    <w:p w14:paraId="18AFFA11" w14:textId="5C6589E6" w:rsidR="00F8124B" w:rsidRDefault="00F8124B" w:rsidP="00F8124B">
      <w:pPr>
        <w:pStyle w:val="ListParagraph"/>
        <w:numPr>
          <w:ilvl w:val="0"/>
          <w:numId w:val="1"/>
        </w:numPr>
      </w:pPr>
      <w:r>
        <w:t>Clarify the problem</w:t>
      </w:r>
    </w:p>
    <w:p w14:paraId="3E681AD1" w14:textId="50211101" w:rsidR="00F8124B" w:rsidRDefault="00043C79" w:rsidP="00F8124B">
      <w:r w:rsidRPr="00043C79">
        <w:t>It's critical that you get all the information while handling a disagreement between two team members</w:t>
      </w:r>
      <w:r w:rsidR="00AF61B3">
        <w:t xml:space="preserve"> or two different departments.</w:t>
      </w:r>
      <w:r w:rsidRPr="00043C79">
        <w:t xml:space="preserve"> Discuss the matter in detail with each party involved to identify the root of the problem. Make sure both parties are aware that you are acting as a neutral mediator and that they can feel free to discuss sensitive information with you.</w:t>
      </w:r>
    </w:p>
    <w:p w14:paraId="1F963898" w14:textId="6E985C6F" w:rsidR="009856E7" w:rsidRDefault="009856E7" w:rsidP="00F8124B">
      <w:r w:rsidRPr="009856E7">
        <w:t>Before proceeding with any decision, I always speak with both sides and listen to and record everything they have to say.</w:t>
      </w:r>
    </w:p>
    <w:p w14:paraId="5ECD1347" w14:textId="03862CB5" w:rsidR="00F8124B" w:rsidRDefault="00F8124B" w:rsidP="00F8124B">
      <w:pPr>
        <w:pStyle w:val="ListParagraph"/>
        <w:numPr>
          <w:ilvl w:val="0"/>
          <w:numId w:val="1"/>
        </w:numPr>
      </w:pPr>
      <w:r>
        <w:t>Bring involved parties to talk</w:t>
      </w:r>
    </w:p>
    <w:p w14:paraId="74904381" w14:textId="0C4E9954" w:rsidR="0074322A" w:rsidRDefault="00043C79" w:rsidP="00043C79">
      <w:r w:rsidRPr="00043C79">
        <w:t>Bring the parties involved together in a meeting after you've had a chance to speak with each one separately so that they may settle their disagreements in an impartial setting. Now is the moment for active listening, brainstorming, and being receptive to many viewpoints.</w:t>
      </w:r>
    </w:p>
    <w:p w14:paraId="3E5CD15B" w14:textId="604570E8" w:rsidR="0059686F" w:rsidRDefault="0059686F" w:rsidP="00043C79">
      <w:r w:rsidRPr="0059686F">
        <w:t xml:space="preserve">After a disagreement between the two companies, I always </w:t>
      </w:r>
      <w:proofErr w:type="gramStart"/>
      <w:r w:rsidRPr="0059686F">
        <w:t>make an effort</w:t>
      </w:r>
      <w:proofErr w:type="gramEnd"/>
      <w:r w:rsidRPr="0059686F">
        <w:t xml:space="preserve"> to reunite them so that we can properly examine all of the issues and conversations I had with each one separately. This way, we can assess whether any lost opportunities for communication or other solutions were present.</w:t>
      </w:r>
    </w:p>
    <w:p w14:paraId="0E020E1D" w14:textId="63394288" w:rsidR="00F8124B" w:rsidRDefault="00043C79" w:rsidP="00F8124B">
      <w:pPr>
        <w:pStyle w:val="ListParagraph"/>
        <w:numPr>
          <w:ilvl w:val="0"/>
          <w:numId w:val="1"/>
        </w:numPr>
      </w:pPr>
      <w:r>
        <w:t>Offer guidance</w:t>
      </w:r>
      <w:r w:rsidR="00AF61B3">
        <w:t>,</w:t>
      </w:r>
      <w:r>
        <w:t xml:space="preserve"> solutions</w:t>
      </w:r>
    </w:p>
    <w:p w14:paraId="3EA7A943" w14:textId="63095D41" w:rsidR="00AF61B3" w:rsidRDefault="00AF61B3" w:rsidP="00AF61B3">
      <w:r w:rsidRPr="00AF61B3">
        <w:t xml:space="preserve">Another thing to consider when you deal with disagreement in your workplace is to hold off on </w:t>
      </w:r>
      <w:r w:rsidR="009159CC">
        <w:t>taking a decision without having all the facts</w:t>
      </w:r>
      <w:r w:rsidRPr="00AF61B3">
        <w:t>. That suggests that there may be a clear cause for the disagreement and an equally simple solution to get everyone back on the same page and working well.</w:t>
      </w:r>
    </w:p>
    <w:p w14:paraId="794B72CE" w14:textId="7E807B5A" w:rsidR="0059686F" w:rsidRDefault="0059686F" w:rsidP="00AF61B3">
      <w:r>
        <w:t>I am always  able to offer proper guidance and solutions to both companies</w:t>
      </w:r>
      <w:r w:rsidR="00ED0CE8">
        <w:t>.</w:t>
      </w:r>
    </w:p>
    <w:p w14:paraId="5F96C65F" w14:textId="364524CC" w:rsidR="00A76FE6" w:rsidRDefault="00A76FE6" w:rsidP="00AF61B3"/>
    <w:p w14:paraId="15A16A5F" w14:textId="74795221" w:rsidR="00A76FE6" w:rsidRDefault="00A76FE6" w:rsidP="00AF61B3">
      <w:r>
        <w:t xml:space="preserve">According to Kilmann, there are five areas </w:t>
      </w:r>
      <w:r w:rsidR="00E534CE">
        <w:t xml:space="preserve">competing , collaborating , compromising , </w:t>
      </w:r>
      <w:proofErr w:type="gramStart"/>
      <w:r w:rsidR="00E534CE">
        <w:t>avoiding</w:t>
      </w:r>
      <w:proofErr w:type="gramEnd"/>
      <w:r w:rsidR="00E534CE">
        <w:t xml:space="preserve"> and withdrawing </w:t>
      </w:r>
      <w:r w:rsidR="00E47E5F">
        <w:t>.</w:t>
      </w:r>
    </w:p>
    <w:p w14:paraId="6D50BEA9" w14:textId="02AF59C9" w:rsidR="00E47E5F" w:rsidRDefault="00E47E5F" w:rsidP="00AF61B3">
      <w:r>
        <w:t xml:space="preserve">Within the workplace there was a focus on competing , which led negatives outcomes like Aldi always looking to diminish my company, always trying to </w:t>
      </w:r>
      <w:r w:rsidR="00045F3E">
        <w:t xml:space="preserve">make us the bad guy and pointing the finger for mistakes and rules that were made for everyone, but </w:t>
      </w:r>
      <w:proofErr w:type="gramStart"/>
      <w:r w:rsidR="00045F3E">
        <w:t>in</w:t>
      </w:r>
      <w:proofErr w:type="gramEnd"/>
      <w:r w:rsidR="00045F3E">
        <w:t xml:space="preserve"> the same time they were applying them only on our company.</w:t>
      </w:r>
    </w:p>
    <w:p w14:paraId="1C142001" w14:textId="220931E5" w:rsidR="00045F3E" w:rsidRDefault="00C9760D" w:rsidP="00AF61B3">
      <w:r w:rsidRPr="00C9760D">
        <w:t xml:space="preserve">As Belbin suggests, if a team had a variety of roles, we could have found ways to complement one another during the brainstorming phase, which would have helped us become a collaborative team rather than a competitive one. After all, </w:t>
      </w:r>
      <w:proofErr w:type="gramStart"/>
      <w:r w:rsidRPr="00C9760D">
        <w:t>despite the fact that</w:t>
      </w:r>
      <w:proofErr w:type="gramEnd"/>
      <w:r w:rsidRPr="00C9760D">
        <w:t xml:space="preserve"> we represent two different businesses, we deliver goods to Aldi stores, which is a task that both of our teams perform.</w:t>
      </w:r>
    </w:p>
    <w:p w14:paraId="55CBDDF4" w14:textId="292B52D6" w:rsidR="00ED0CE8" w:rsidRDefault="00ED0CE8" w:rsidP="00AF61B3"/>
    <w:p w14:paraId="7E15AF49" w14:textId="20F271AB" w:rsidR="00F51CA6" w:rsidRDefault="00F51CA6" w:rsidP="00AF61B3"/>
    <w:p w14:paraId="0FFF6133" w14:textId="53409E38" w:rsidR="00F51CA6" w:rsidRDefault="00F51CA6" w:rsidP="00AF61B3"/>
    <w:p w14:paraId="0E1F2837" w14:textId="77777777" w:rsidR="00F51CA6" w:rsidRDefault="00F51CA6" w:rsidP="00F51CA6">
      <w:pPr>
        <w:pStyle w:val="ListParagraph"/>
        <w:ind w:left="400"/>
      </w:pPr>
      <w:r>
        <w:t xml:space="preserve">Bibliography </w:t>
      </w:r>
    </w:p>
    <w:p w14:paraId="5C56758F" w14:textId="77777777" w:rsidR="00F51CA6" w:rsidRDefault="00F51CA6" w:rsidP="00F51CA6">
      <w:r>
        <w:t>Communication and conflict resolution skills, Kendall/ Hunt , 1985</w:t>
      </w:r>
    </w:p>
    <w:p w14:paraId="7BE8D5E6" w14:textId="77777777" w:rsidR="00F51CA6" w:rsidRDefault="00F51CA6" w:rsidP="00F51CA6">
      <w:r>
        <w:t>The 7 principles of conflict resolution, Louise Weinstein</w:t>
      </w:r>
    </w:p>
    <w:p w14:paraId="2E62C86D" w14:textId="77777777" w:rsidR="00F51CA6" w:rsidRDefault="00F51CA6" w:rsidP="00F51CA6">
      <w:r>
        <w:t>University of Notre Dame , conflict resolution skills and techniques</w:t>
      </w:r>
    </w:p>
    <w:p w14:paraId="1EAFB86B" w14:textId="77777777" w:rsidR="00F51CA6" w:rsidRDefault="00F51CA6" w:rsidP="00F51CA6">
      <w:pPr>
        <w:pStyle w:val="ListParagraph"/>
        <w:ind w:left="400"/>
      </w:pPr>
      <w:r>
        <w:t>17 September 2019</w:t>
      </w:r>
    </w:p>
    <w:p w14:paraId="5642AAE6" w14:textId="77777777" w:rsidR="00F51CA6" w:rsidRPr="009316AD" w:rsidRDefault="00F51CA6" w:rsidP="00F51CA6">
      <w:pPr>
        <w:rPr>
          <w:rStyle w:val="inline"/>
          <w:color w:val="05103E"/>
          <w:bdr w:val="single" w:sz="2" w:space="0" w:color="ECEDEE" w:frame="1"/>
        </w:rPr>
      </w:pPr>
      <w:r w:rsidRPr="009316AD">
        <w:rPr>
          <w:rStyle w:val="inline"/>
          <w:color w:val="05103E"/>
          <w:sz w:val="22"/>
          <w:szCs w:val="22"/>
          <w:bdr w:val="single" w:sz="2" w:space="0" w:color="ECEDEE" w:frame="1"/>
        </w:rPr>
        <w:t xml:space="preserve">What is Conflict Management? | </w:t>
      </w:r>
      <w:r w:rsidRPr="009316AD">
        <w:rPr>
          <w:rStyle w:val="inline"/>
          <w:color w:val="05103E"/>
          <w:bdr w:val="single" w:sz="2" w:space="0" w:color="ECEDEE" w:frame="1"/>
        </w:rPr>
        <w:t>people Hum</w:t>
      </w:r>
    </w:p>
    <w:p w14:paraId="56A32513" w14:textId="77777777" w:rsidR="00F51CA6" w:rsidRDefault="00F51CA6" w:rsidP="00F51CA6">
      <w:pPr>
        <w:spacing w:before="100" w:beforeAutospacing="1" w:after="100" w:afterAutospacing="1" w:line="240" w:lineRule="auto"/>
        <w:rPr>
          <w:rFonts w:asciiTheme="minorHAnsi" w:eastAsia="Times New Roman" w:hAnsiTheme="minorHAnsi" w:cstheme="minorHAnsi"/>
          <w:lang w:eastAsia="en-GB"/>
        </w:rPr>
      </w:pPr>
      <w:r w:rsidRPr="009316AD">
        <w:rPr>
          <w:rFonts w:asciiTheme="minorHAnsi" w:eastAsia="Times New Roman" w:hAnsiTheme="minorHAnsi" w:cstheme="minorHAnsi"/>
          <w:sz w:val="22"/>
          <w:szCs w:val="22"/>
          <w:lang w:eastAsia="en-GB"/>
        </w:rPr>
        <w:t xml:space="preserve">Belbin, R.M. (2011) </w:t>
      </w:r>
      <w:r w:rsidRPr="009316AD">
        <w:rPr>
          <w:rFonts w:asciiTheme="minorHAnsi" w:eastAsia="Times New Roman" w:hAnsiTheme="minorHAnsi" w:cstheme="minorHAnsi"/>
          <w:i/>
          <w:iCs/>
          <w:sz w:val="22"/>
          <w:szCs w:val="22"/>
          <w:lang w:eastAsia="en-GB"/>
        </w:rPr>
        <w:t>Team roles at work</w:t>
      </w:r>
      <w:r w:rsidRPr="009316AD">
        <w:rPr>
          <w:rFonts w:asciiTheme="minorHAnsi" w:eastAsia="Times New Roman" w:hAnsiTheme="minorHAnsi" w:cstheme="minorHAnsi"/>
          <w:sz w:val="22"/>
          <w:szCs w:val="22"/>
          <w:lang w:eastAsia="en-GB"/>
        </w:rPr>
        <w:t xml:space="preserve">. Oxford: Butterworth-Heinemann. </w:t>
      </w:r>
    </w:p>
    <w:p w14:paraId="4BD23CD8" w14:textId="77777777" w:rsidR="00F51CA6" w:rsidRPr="009316AD" w:rsidRDefault="00F51CA6" w:rsidP="00F51CA6">
      <w:pPr>
        <w:spacing w:before="100" w:beforeAutospacing="1" w:after="100" w:afterAutospacing="1" w:line="240" w:lineRule="auto"/>
        <w:ind w:left="567" w:hanging="567"/>
        <w:rPr>
          <w:rFonts w:asciiTheme="minorHAnsi" w:eastAsia="Times New Roman" w:hAnsiTheme="minorHAnsi" w:cstheme="minorHAnsi"/>
          <w:sz w:val="22"/>
          <w:szCs w:val="22"/>
          <w:lang w:eastAsia="en-GB"/>
        </w:rPr>
      </w:pPr>
      <w:r w:rsidRPr="009316AD">
        <w:rPr>
          <w:rFonts w:asciiTheme="minorHAnsi" w:eastAsia="Times New Roman" w:hAnsiTheme="minorHAnsi" w:cstheme="minorHAnsi"/>
          <w:i/>
          <w:iCs/>
          <w:sz w:val="22"/>
          <w:szCs w:val="22"/>
          <w:lang w:eastAsia="en-GB"/>
        </w:rPr>
        <w:t>Conflict resolution (Thomas-Kilmann model)</w:t>
      </w:r>
      <w:r w:rsidRPr="009316AD">
        <w:rPr>
          <w:rFonts w:asciiTheme="minorHAnsi" w:eastAsia="Times New Roman" w:hAnsiTheme="minorHAnsi" w:cstheme="minorHAnsi"/>
          <w:sz w:val="22"/>
          <w:szCs w:val="22"/>
          <w:lang w:eastAsia="en-GB"/>
        </w:rPr>
        <w:t xml:space="preserve"> (2022) </w:t>
      </w:r>
      <w:r w:rsidRPr="009316AD">
        <w:rPr>
          <w:rFonts w:asciiTheme="minorHAnsi" w:eastAsia="Times New Roman" w:hAnsiTheme="minorHAnsi" w:cstheme="minorHAnsi"/>
          <w:i/>
          <w:iCs/>
          <w:sz w:val="22"/>
          <w:szCs w:val="22"/>
          <w:lang w:eastAsia="en-GB"/>
        </w:rPr>
        <w:t>Quality Gurus</w:t>
      </w:r>
      <w:r w:rsidRPr="009316AD">
        <w:rPr>
          <w:rFonts w:asciiTheme="minorHAnsi" w:eastAsia="Times New Roman" w:hAnsiTheme="minorHAnsi" w:cstheme="minorHAnsi"/>
          <w:sz w:val="22"/>
          <w:szCs w:val="22"/>
          <w:lang w:eastAsia="en-GB"/>
        </w:rPr>
        <w:t xml:space="preserve">. Available at: https://www.qualitygurus.com/conflict-resolution-thomas-kilmann-model/ (Accessed: November 22, 2022). </w:t>
      </w:r>
    </w:p>
    <w:p w14:paraId="7102A920" w14:textId="77777777" w:rsidR="00F51CA6" w:rsidRDefault="00F51CA6" w:rsidP="00AF61B3"/>
    <w:p w14:paraId="17584135" w14:textId="77777777" w:rsidR="00ED0CE8" w:rsidRDefault="00ED0CE8" w:rsidP="00AF61B3"/>
    <w:p w14:paraId="43820AF3" w14:textId="77777777" w:rsidR="00F8124B" w:rsidRDefault="00F8124B" w:rsidP="00393D24"/>
    <w:p w14:paraId="4B59B212" w14:textId="40110A2C" w:rsidR="00E93654" w:rsidRDefault="00E93654" w:rsidP="009216D1"/>
    <w:p w14:paraId="68C00E5A" w14:textId="2AF380C4" w:rsidR="009159CC" w:rsidRDefault="009159CC" w:rsidP="009216D1"/>
    <w:p w14:paraId="5A9FB286" w14:textId="09DA250F" w:rsidR="009159CC" w:rsidRDefault="009159CC" w:rsidP="009216D1"/>
    <w:p w14:paraId="787A550E" w14:textId="77777777" w:rsidR="00355F87" w:rsidRDefault="00355F87" w:rsidP="009216D1"/>
    <w:sectPr w:rsidR="00355F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3839C7"/>
    <w:multiLevelType w:val="hybridMultilevel"/>
    <w:tmpl w:val="AE2679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34159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DA3"/>
    <w:rsid w:val="00043C79"/>
    <w:rsid w:val="00045F3E"/>
    <w:rsid w:val="001C56B1"/>
    <w:rsid w:val="00355F87"/>
    <w:rsid w:val="00393D24"/>
    <w:rsid w:val="0059686F"/>
    <w:rsid w:val="0074322A"/>
    <w:rsid w:val="00862DA3"/>
    <w:rsid w:val="008A5177"/>
    <w:rsid w:val="009159CC"/>
    <w:rsid w:val="009216D1"/>
    <w:rsid w:val="009856E7"/>
    <w:rsid w:val="00A76FE6"/>
    <w:rsid w:val="00AF61B3"/>
    <w:rsid w:val="00BF77A0"/>
    <w:rsid w:val="00C9760D"/>
    <w:rsid w:val="00D2501D"/>
    <w:rsid w:val="00D72BBE"/>
    <w:rsid w:val="00E47E5F"/>
    <w:rsid w:val="00E527B2"/>
    <w:rsid w:val="00E534CE"/>
    <w:rsid w:val="00E57AAC"/>
    <w:rsid w:val="00E93654"/>
    <w:rsid w:val="00ED0CE8"/>
    <w:rsid w:val="00EE5F0C"/>
    <w:rsid w:val="00F51CA6"/>
    <w:rsid w:val="00F81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FA399"/>
  <w15:chartTrackingRefBased/>
  <w15:docId w15:val="{2398C252-C8B5-4A74-B5A4-D41BB97F5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themeColor="text1"/>
        <w:sz w:val="23"/>
        <w:szCs w:val="23"/>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line">
    <w:name w:val="inline"/>
    <w:basedOn w:val="DefaultParagraphFont"/>
    <w:rsid w:val="00D2501D"/>
  </w:style>
  <w:style w:type="paragraph" w:styleId="ListParagraph">
    <w:name w:val="List Paragraph"/>
    <w:basedOn w:val="Normal"/>
    <w:qFormat/>
    <w:rsid w:val="00F812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TotalTime>
  <Pages>1</Pages>
  <Words>743</Words>
  <Characters>3631</Characters>
  <Application>Microsoft Office Word</Application>
  <DocSecurity>0</DocSecurity>
  <Lines>68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Lupu (1922306)</dc:creator>
  <cp:keywords/>
  <dc:description/>
  <cp:lastModifiedBy>David Lupu (1922306)</cp:lastModifiedBy>
  <cp:revision>6</cp:revision>
  <dcterms:created xsi:type="dcterms:W3CDTF">2022-11-15T21:14:00Z</dcterms:created>
  <dcterms:modified xsi:type="dcterms:W3CDTF">2022-11-22T20:55:00Z</dcterms:modified>
</cp:coreProperties>
</file>