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5E4F95" w14:textId="77777777" w:rsidR="00CF3935" w:rsidRDefault="00CF3935" w:rsidP="00CF3935">
      <w:pPr>
        <w:spacing w:line="360" w:lineRule="auto"/>
        <w:jc w:val="center"/>
        <w:rPr>
          <w:rFonts w:ascii="Times New Roman" w:hAnsi="Times New Roman" w:cs="Times New Roman"/>
          <w:b/>
          <w:sz w:val="32"/>
          <w:szCs w:val="32"/>
          <w:lang w:val="en-GB"/>
        </w:rPr>
      </w:pPr>
    </w:p>
    <w:p w14:paraId="02BB9F22" w14:textId="77777777" w:rsidR="00CF3935" w:rsidRDefault="00CF3935" w:rsidP="00CF3935">
      <w:pPr>
        <w:spacing w:line="360" w:lineRule="auto"/>
        <w:jc w:val="center"/>
        <w:rPr>
          <w:rFonts w:ascii="Times New Roman" w:hAnsi="Times New Roman" w:cs="Times New Roman"/>
          <w:b/>
          <w:sz w:val="32"/>
          <w:szCs w:val="32"/>
          <w:lang w:val="en-GB"/>
        </w:rPr>
      </w:pPr>
    </w:p>
    <w:p w14:paraId="5E363B2C" w14:textId="77777777" w:rsidR="00CF3935" w:rsidRDefault="00CF3935" w:rsidP="00CF3935">
      <w:pPr>
        <w:spacing w:line="360" w:lineRule="auto"/>
        <w:jc w:val="center"/>
        <w:rPr>
          <w:rFonts w:ascii="Times New Roman" w:hAnsi="Times New Roman" w:cs="Times New Roman"/>
          <w:b/>
          <w:sz w:val="32"/>
          <w:szCs w:val="32"/>
          <w:lang w:val="en-GB"/>
        </w:rPr>
      </w:pPr>
    </w:p>
    <w:p w14:paraId="5EB7E732" w14:textId="77777777" w:rsidR="00CF3935" w:rsidRDefault="00CF3935" w:rsidP="00CF3935">
      <w:pPr>
        <w:spacing w:line="360" w:lineRule="auto"/>
        <w:jc w:val="center"/>
        <w:rPr>
          <w:rFonts w:ascii="Times New Roman" w:hAnsi="Times New Roman" w:cs="Times New Roman"/>
          <w:b/>
          <w:sz w:val="32"/>
          <w:szCs w:val="32"/>
          <w:lang w:val="en-GB"/>
        </w:rPr>
      </w:pPr>
    </w:p>
    <w:p w14:paraId="00000001" w14:textId="159C78D9" w:rsidR="00421A7D" w:rsidRDefault="00CF3935" w:rsidP="00CF3935">
      <w:pPr>
        <w:spacing w:line="360" w:lineRule="auto"/>
        <w:jc w:val="center"/>
        <w:rPr>
          <w:rFonts w:ascii="Times New Roman" w:hAnsi="Times New Roman" w:cs="Times New Roman"/>
          <w:b/>
          <w:sz w:val="32"/>
          <w:szCs w:val="32"/>
          <w:lang w:val="en-GB"/>
        </w:rPr>
      </w:pPr>
      <w:r w:rsidRPr="00CF3935">
        <w:rPr>
          <w:rFonts w:ascii="Times New Roman" w:hAnsi="Times New Roman" w:cs="Times New Roman"/>
          <w:b/>
          <w:sz w:val="32"/>
          <w:szCs w:val="32"/>
          <w:lang w:val="en-GB"/>
        </w:rPr>
        <w:t>DATA HANDLING AND BUSINESS INTELLIGENCE</w:t>
      </w:r>
    </w:p>
    <w:p w14:paraId="5102E22D" w14:textId="77777777" w:rsidR="000B3CAB" w:rsidRDefault="000B3CAB">
      <w:pPr>
        <w:rPr>
          <w:rFonts w:ascii="Times New Roman" w:hAnsi="Times New Roman" w:cs="Times New Roman"/>
          <w:b/>
          <w:sz w:val="32"/>
          <w:szCs w:val="32"/>
          <w:lang w:val="en-GB"/>
        </w:rPr>
      </w:pPr>
    </w:p>
    <w:p w14:paraId="32EE37F9" w14:textId="77777777" w:rsidR="000B3CAB" w:rsidRDefault="000B3CAB">
      <w:pPr>
        <w:rPr>
          <w:rFonts w:ascii="Times New Roman" w:hAnsi="Times New Roman" w:cs="Times New Roman"/>
          <w:b/>
          <w:sz w:val="32"/>
          <w:szCs w:val="32"/>
          <w:lang w:val="en-GB"/>
        </w:rPr>
      </w:pPr>
    </w:p>
    <w:p w14:paraId="5348A53F" w14:textId="77777777" w:rsidR="000B3CAB" w:rsidRDefault="000B3CAB">
      <w:pPr>
        <w:rPr>
          <w:rFonts w:ascii="Times New Roman" w:hAnsi="Times New Roman" w:cs="Times New Roman"/>
          <w:b/>
          <w:sz w:val="32"/>
          <w:szCs w:val="32"/>
          <w:lang w:val="en-GB"/>
        </w:rPr>
      </w:pPr>
    </w:p>
    <w:p w14:paraId="62DB9772" w14:textId="77777777" w:rsidR="000B3CAB" w:rsidRDefault="000B3CAB">
      <w:pPr>
        <w:rPr>
          <w:rFonts w:ascii="Times New Roman" w:hAnsi="Times New Roman" w:cs="Times New Roman"/>
          <w:b/>
          <w:sz w:val="32"/>
          <w:szCs w:val="32"/>
          <w:lang w:val="en-GB"/>
        </w:rPr>
      </w:pPr>
    </w:p>
    <w:p w14:paraId="4F17DC55" w14:textId="77777777" w:rsidR="000B3CAB" w:rsidRDefault="000B3CAB">
      <w:pPr>
        <w:rPr>
          <w:rFonts w:ascii="Times New Roman" w:hAnsi="Times New Roman" w:cs="Times New Roman"/>
          <w:bCs/>
          <w:sz w:val="32"/>
          <w:szCs w:val="32"/>
          <w:lang w:val="en-GB"/>
        </w:rPr>
      </w:pPr>
      <w:r w:rsidRPr="000B3CAB">
        <w:rPr>
          <w:rFonts w:ascii="Times New Roman" w:hAnsi="Times New Roman" w:cs="Times New Roman"/>
          <w:bCs/>
          <w:sz w:val="32"/>
          <w:szCs w:val="32"/>
          <w:lang w:val="en-GB"/>
        </w:rPr>
        <w:t>Student Name</w:t>
      </w:r>
      <w:r>
        <w:rPr>
          <w:rFonts w:ascii="Times New Roman" w:hAnsi="Times New Roman" w:cs="Times New Roman"/>
          <w:bCs/>
          <w:sz w:val="32"/>
          <w:szCs w:val="32"/>
          <w:lang w:val="en-GB"/>
        </w:rPr>
        <w:t xml:space="preserve">: Ioana Raluca </w:t>
      </w:r>
      <w:proofErr w:type="spellStart"/>
      <w:r>
        <w:rPr>
          <w:rFonts w:ascii="Times New Roman" w:hAnsi="Times New Roman" w:cs="Times New Roman"/>
          <w:bCs/>
          <w:sz w:val="32"/>
          <w:szCs w:val="32"/>
          <w:lang w:val="en-GB"/>
        </w:rPr>
        <w:t>Rusu</w:t>
      </w:r>
      <w:proofErr w:type="spellEnd"/>
    </w:p>
    <w:p w14:paraId="35D9BDFF" w14:textId="77777777" w:rsidR="000B3CAB" w:rsidRDefault="000B3CAB">
      <w:pPr>
        <w:rPr>
          <w:rFonts w:ascii="Times New Roman" w:hAnsi="Times New Roman" w:cs="Times New Roman"/>
          <w:bCs/>
          <w:sz w:val="32"/>
          <w:szCs w:val="32"/>
          <w:lang w:val="en-GB"/>
        </w:rPr>
      </w:pPr>
      <w:r>
        <w:rPr>
          <w:rFonts w:ascii="Times New Roman" w:hAnsi="Times New Roman" w:cs="Times New Roman"/>
          <w:bCs/>
          <w:sz w:val="32"/>
          <w:szCs w:val="32"/>
          <w:lang w:val="en-GB"/>
        </w:rPr>
        <w:t xml:space="preserve">Student </w:t>
      </w:r>
      <w:proofErr w:type="gramStart"/>
      <w:r>
        <w:rPr>
          <w:rFonts w:ascii="Times New Roman" w:hAnsi="Times New Roman" w:cs="Times New Roman"/>
          <w:bCs/>
          <w:sz w:val="32"/>
          <w:szCs w:val="32"/>
          <w:lang w:val="en-GB"/>
        </w:rPr>
        <w:t>ID :</w:t>
      </w:r>
      <w:proofErr w:type="gramEnd"/>
      <w:r>
        <w:rPr>
          <w:rFonts w:ascii="Times New Roman" w:hAnsi="Times New Roman" w:cs="Times New Roman"/>
          <w:bCs/>
          <w:sz w:val="32"/>
          <w:szCs w:val="32"/>
          <w:lang w:val="en-GB"/>
        </w:rPr>
        <w:t xml:space="preserve"> 1918148</w:t>
      </w:r>
    </w:p>
    <w:p w14:paraId="7C884D00" w14:textId="77777777" w:rsidR="000B3CAB" w:rsidRDefault="000B3CAB">
      <w:pPr>
        <w:rPr>
          <w:rFonts w:ascii="Times New Roman" w:hAnsi="Times New Roman" w:cs="Times New Roman"/>
          <w:bCs/>
          <w:sz w:val="32"/>
          <w:szCs w:val="32"/>
          <w:lang w:val="en-GB"/>
        </w:rPr>
      </w:pPr>
      <w:r>
        <w:rPr>
          <w:rFonts w:ascii="Times New Roman" w:hAnsi="Times New Roman" w:cs="Times New Roman"/>
          <w:bCs/>
          <w:sz w:val="32"/>
          <w:szCs w:val="32"/>
          <w:lang w:val="en-GB"/>
        </w:rPr>
        <w:t xml:space="preserve">Lecturer </w:t>
      </w:r>
      <w:proofErr w:type="gramStart"/>
      <w:r>
        <w:rPr>
          <w:rFonts w:ascii="Times New Roman" w:hAnsi="Times New Roman" w:cs="Times New Roman"/>
          <w:bCs/>
          <w:sz w:val="32"/>
          <w:szCs w:val="32"/>
          <w:lang w:val="en-GB"/>
        </w:rPr>
        <w:t>Name :</w:t>
      </w:r>
      <w:proofErr w:type="gramEnd"/>
      <w:r>
        <w:rPr>
          <w:rFonts w:ascii="Times New Roman" w:hAnsi="Times New Roman" w:cs="Times New Roman"/>
          <w:bCs/>
          <w:sz w:val="32"/>
          <w:szCs w:val="32"/>
          <w:lang w:val="en-GB"/>
        </w:rPr>
        <w:t xml:space="preserve"> </w:t>
      </w:r>
      <w:proofErr w:type="spellStart"/>
      <w:r>
        <w:rPr>
          <w:rFonts w:ascii="Times New Roman" w:hAnsi="Times New Roman" w:cs="Times New Roman"/>
          <w:bCs/>
          <w:sz w:val="32"/>
          <w:szCs w:val="32"/>
          <w:lang w:val="en-GB"/>
        </w:rPr>
        <w:t>Dr.</w:t>
      </w:r>
      <w:proofErr w:type="spellEnd"/>
      <w:r>
        <w:rPr>
          <w:rFonts w:ascii="Times New Roman" w:hAnsi="Times New Roman" w:cs="Times New Roman"/>
          <w:bCs/>
          <w:sz w:val="32"/>
          <w:szCs w:val="32"/>
          <w:lang w:val="en-GB"/>
        </w:rPr>
        <w:t xml:space="preserve"> Md Nazmul Hasan</w:t>
      </w:r>
    </w:p>
    <w:p w14:paraId="2ED4DBB3" w14:textId="374EA16F" w:rsidR="009F5599" w:rsidRPr="000B3CAB" w:rsidRDefault="000B3CAB">
      <w:pPr>
        <w:rPr>
          <w:rFonts w:ascii="Times New Roman" w:hAnsi="Times New Roman" w:cs="Times New Roman"/>
          <w:bCs/>
          <w:sz w:val="32"/>
          <w:szCs w:val="32"/>
          <w:lang w:val="en-GB"/>
        </w:rPr>
      </w:pPr>
      <w:r>
        <w:rPr>
          <w:rFonts w:ascii="Times New Roman" w:hAnsi="Times New Roman" w:cs="Times New Roman"/>
          <w:bCs/>
          <w:sz w:val="32"/>
          <w:szCs w:val="32"/>
          <w:lang w:val="en-GB"/>
        </w:rPr>
        <w:t xml:space="preserve">Module </w:t>
      </w:r>
      <w:proofErr w:type="gramStart"/>
      <w:r>
        <w:rPr>
          <w:rFonts w:ascii="Times New Roman" w:hAnsi="Times New Roman" w:cs="Times New Roman"/>
          <w:bCs/>
          <w:sz w:val="32"/>
          <w:szCs w:val="32"/>
          <w:lang w:val="en-GB"/>
        </w:rPr>
        <w:t>Code :</w:t>
      </w:r>
      <w:proofErr w:type="gramEnd"/>
      <w:r w:rsidR="00796D72">
        <w:rPr>
          <w:rFonts w:ascii="Times New Roman" w:hAnsi="Times New Roman" w:cs="Times New Roman"/>
          <w:bCs/>
          <w:sz w:val="32"/>
          <w:szCs w:val="32"/>
          <w:lang w:val="en-GB"/>
        </w:rPr>
        <w:t xml:space="preserve"> LCBB5000</w:t>
      </w:r>
      <w:r w:rsidR="009F5599" w:rsidRPr="000B3CAB">
        <w:rPr>
          <w:rFonts w:ascii="Times New Roman" w:hAnsi="Times New Roman" w:cs="Times New Roman"/>
          <w:bCs/>
          <w:sz w:val="32"/>
          <w:szCs w:val="32"/>
          <w:lang w:val="en-GB"/>
        </w:rPr>
        <w:br w:type="page"/>
      </w:r>
    </w:p>
    <w:sdt>
      <w:sdtPr>
        <w:rPr>
          <w:rFonts w:ascii="Times New Roman" w:eastAsia="Arial" w:hAnsi="Times New Roman" w:cs="Times New Roman"/>
          <w:color w:val="auto"/>
          <w:sz w:val="22"/>
          <w:szCs w:val="22"/>
          <w:lang w:val="en-IN"/>
        </w:rPr>
        <w:id w:val="-224831420"/>
        <w:docPartObj>
          <w:docPartGallery w:val="Table of Contents"/>
          <w:docPartUnique/>
        </w:docPartObj>
      </w:sdtPr>
      <w:sdtEndPr>
        <w:rPr>
          <w:b/>
          <w:bCs/>
          <w:noProof/>
          <w:sz w:val="24"/>
          <w:szCs w:val="24"/>
        </w:rPr>
      </w:sdtEndPr>
      <w:sdtContent>
        <w:p w14:paraId="03ECB416" w14:textId="736809D0" w:rsidR="009F5599" w:rsidRPr="009F5599" w:rsidRDefault="009F5599" w:rsidP="009F5599">
          <w:pPr>
            <w:pStyle w:val="TOCHeading"/>
            <w:spacing w:line="360" w:lineRule="auto"/>
            <w:jc w:val="center"/>
            <w:rPr>
              <w:rFonts w:ascii="Times New Roman" w:hAnsi="Times New Roman" w:cs="Times New Roman"/>
              <w:b/>
              <w:bCs/>
              <w:color w:val="auto"/>
              <w:sz w:val="28"/>
              <w:szCs w:val="28"/>
            </w:rPr>
          </w:pPr>
          <w:r w:rsidRPr="009F5599">
            <w:rPr>
              <w:rFonts w:ascii="Times New Roman" w:hAnsi="Times New Roman" w:cs="Times New Roman"/>
              <w:b/>
              <w:bCs/>
              <w:color w:val="auto"/>
              <w:sz w:val="28"/>
              <w:szCs w:val="28"/>
            </w:rPr>
            <w:t>Table of Contents</w:t>
          </w:r>
        </w:p>
        <w:p w14:paraId="018B00E0" w14:textId="6C7A4921" w:rsidR="00152DF7" w:rsidRPr="00152DF7" w:rsidRDefault="009F5599" w:rsidP="00152DF7">
          <w:pPr>
            <w:pStyle w:val="TOC1"/>
            <w:tabs>
              <w:tab w:val="right" w:leader="dot" w:pos="9019"/>
            </w:tabs>
            <w:spacing w:line="360" w:lineRule="auto"/>
            <w:jc w:val="both"/>
            <w:rPr>
              <w:rFonts w:ascii="Times New Roman" w:eastAsiaTheme="minorEastAsia" w:hAnsi="Times New Roman" w:cs="Times New Roman"/>
              <w:noProof/>
              <w:sz w:val="24"/>
              <w:szCs w:val="24"/>
              <w:lang w:eastAsia="en-IN"/>
            </w:rPr>
          </w:pPr>
          <w:r w:rsidRPr="00152DF7">
            <w:rPr>
              <w:rFonts w:ascii="Times New Roman" w:hAnsi="Times New Roman" w:cs="Times New Roman"/>
              <w:sz w:val="24"/>
              <w:szCs w:val="24"/>
            </w:rPr>
            <w:fldChar w:fldCharType="begin"/>
          </w:r>
          <w:r w:rsidRPr="00152DF7">
            <w:rPr>
              <w:rFonts w:ascii="Times New Roman" w:hAnsi="Times New Roman" w:cs="Times New Roman"/>
              <w:sz w:val="24"/>
              <w:szCs w:val="24"/>
            </w:rPr>
            <w:instrText xml:space="preserve"> TOC \o "1-3" \h \z \u </w:instrText>
          </w:r>
          <w:r w:rsidRPr="00152DF7">
            <w:rPr>
              <w:rFonts w:ascii="Times New Roman" w:hAnsi="Times New Roman" w:cs="Times New Roman"/>
              <w:sz w:val="24"/>
              <w:szCs w:val="24"/>
            </w:rPr>
            <w:fldChar w:fldCharType="separate"/>
          </w:r>
          <w:hyperlink w:anchor="_Toc74436296" w:history="1">
            <w:r w:rsidR="00152DF7" w:rsidRPr="00152DF7">
              <w:rPr>
                <w:rStyle w:val="Hyperlink"/>
                <w:rFonts w:ascii="Times New Roman" w:hAnsi="Times New Roman" w:cs="Times New Roman"/>
                <w:noProof/>
                <w:color w:val="auto"/>
                <w:sz w:val="24"/>
                <w:szCs w:val="24"/>
              </w:rPr>
              <w:t>1.0 Introduction</w:t>
            </w:r>
            <w:r w:rsidR="00152DF7" w:rsidRPr="00152DF7">
              <w:rPr>
                <w:rFonts w:ascii="Times New Roman" w:hAnsi="Times New Roman" w:cs="Times New Roman"/>
                <w:noProof/>
                <w:webHidden/>
                <w:sz w:val="24"/>
                <w:szCs w:val="24"/>
              </w:rPr>
              <w:tab/>
            </w:r>
            <w:r w:rsidR="00152DF7" w:rsidRPr="00152DF7">
              <w:rPr>
                <w:rFonts w:ascii="Times New Roman" w:hAnsi="Times New Roman" w:cs="Times New Roman"/>
                <w:noProof/>
                <w:webHidden/>
                <w:sz w:val="24"/>
                <w:szCs w:val="24"/>
              </w:rPr>
              <w:fldChar w:fldCharType="begin"/>
            </w:r>
            <w:r w:rsidR="00152DF7" w:rsidRPr="00152DF7">
              <w:rPr>
                <w:rFonts w:ascii="Times New Roman" w:hAnsi="Times New Roman" w:cs="Times New Roman"/>
                <w:noProof/>
                <w:webHidden/>
                <w:sz w:val="24"/>
                <w:szCs w:val="24"/>
              </w:rPr>
              <w:instrText xml:space="preserve"> PAGEREF _Toc74436296 \h </w:instrText>
            </w:r>
            <w:r w:rsidR="00152DF7" w:rsidRPr="00152DF7">
              <w:rPr>
                <w:rFonts w:ascii="Times New Roman" w:hAnsi="Times New Roman" w:cs="Times New Roman"/>
                <w:noProof/>
                <w:webHidden/>
                <w:sz w:val="24"/>
                <w:szCs w:val="24"/>
              </w:rPr>
            </w:r>
            <w:r w:rsidR="00152DF7" w:rsidRPr="00152DF7">
              <w:rPr>
                <w:rFonts w:ascii="Times New Roman" w:hAnsi="Times New Roman" w:cs="Times New Roman"/>
                <w:noProof/>
                <w:webHidden/>
                <w:sz w:val="24"/>
                <w:szCs w:val="24"/>
              </w:rPr>
              <w:fldChar w:fldCharType="separate"/>
            </w:r>
            <w:r w:rsidR="00152DF7" w:rsidRPr="00152DF7">
              <w:rPr>
                <w:rFonts w:ascii="Times New Roman" w:hAnsi="Times New Roman" w:cs="Times New Roman"/>
                <w:noProof/>
                <w:webHidden/>
                <w:sz w:val="24"/>
                <w:szCs w:val="24"/>
              </w:rPr>
              <w:t>3</w:t>
            </w:r>
            <w:r w:rsidR="00152DF7" w:rsidRPr="00152DF7">
              <w:rPr>
                <w:rFonts w:ascii="Times New Roman" w:hAnsi="Times New Roman" w:cs="Times New Roman"/>
                <w:noProof/>
                <w:webHidden/>
                <w:sz w:val="24"/>
                <w:szCs w:val="24"/>
              </w:rPr>
              <w:fldChar w:fldCharType="end"/>
            </w:r>
          </w:hyperlink>
        </w:p>
        <w:p w14:paraId="4CAD3C02" w14:textId="3423A399" w:rsidR="00152DF7" w:rsidRPr="00152DF7" w:rsidRDefault="003A35B1" w:rsidP="00152DF7">
          <w:pPr>
            <w:pStyle w:val="TOC1"/>
            <w:tabs>
              <w:tab w:val="right" w:leader="dot" w:pos="9019"/>
            </w:tabs>
            <w:spacing w:line="360" w:lineRule="auto"/>
            <w:jc w:val="both"/>
            <w:rPr>
              <w:rFonts w:ascii="Times New Roman" w:eastAsiaTheme="minorEastAsia" w:hAnsi="Times New Roman" w:cs="Times New Roman"/>
              <w:noProof/>
              <w:sz w:val="24"/>
              <w:szCs w:val="24"/>
              <w:lang w:eastAsia="en-IN"/>
            </w:rPr>
          </w:pPr>
          <w:hyperlink w:anchor="_Toc74436297" w:history="1">
            <w:r w:rsidR="00152DF7" w:rsidRPr="00152DF7">
              <w:rPr>
                <w:rStyle w:val="Hyperlink"/>
                <w:rFonts w:ascii="Times New Roman" w:hAnsi="Times New Roman" w:cs="Times New Roman"/>
                <w:noProof/>
                <w:color w:val="auto"/>
                <w:sz w:val="24"/>
                <w:szCs w:val="24"/>
              </w:rPr>
              <w:t>2.0 Part 1</w:t>
            </w:r>
            <w:r w:rsidR="00152DF7" w:rsidRPr="00152DF7">
              <w:rPr>
                <w:rFonts w:ascii="Times New Roman" w:hAnsi="Times New Roman" w:cs="Times New Roman"/>
                <w:noProof/>
                <w:webHidden/>
                <w:sz w:val="24"/>
                <w:szCs w:val="24"/>
              </w:rPr>
              <w:tab/>
            </w:r>
            <w:r w:rsidR="00152DF7" w:rsidRPr="00152DF7">
              <w:rPr>
                <w:rFonts w:ascii="Times New Roman" w:hAnsi="Times New Roman" w:cs="Times New Roman"/>
                <w:noProof/>
                <w:webHidden/>
                <w:sz w:val="24"/>
                <w:szCs w:val="24"/>
              </w:rPr>
              <w:fldChar w:fldCharType="begin"/>
            </w:r>
            <w:r w:rsidR="00152DF7" w:rsidRPr="00152DF7">
              <w:rPr>
                <w:rFonts w:ascii="Times New Roman" w:hAnsi="Times New Roman" w:cs="Times New Roman"/>
                <w:noProof/>
                <w:webHidden/>
                <w:sz w:val="24"/>
                <w:szCs w:val="24"/>
              </w:rPr>
              <w:instrText xml:space="preserve"> PAGEREF _Toc74436297 \h </w:instrText>
            </w:r>
            <w:r w:rsidR="00152DF7" w:rsidRPr="00152DF7">
              <w:rPr>
                <w:rFonts w:ascii="Times New Roman" w:hAnsi="Times New Roman" w:cs="Times New Roman"/>
                <w:noProof/>
                <w:webHidden/>
                <w:sz w:val="24"/>
                <w:szCs w:val="24"/>
              </w:rPr>
            </w:r>
            <w:r w:rsidR="00152DF7" w:rsidRPr="00152DF7">
              <w:rPr>
                <w:rFonts w:ascii="Times New Roman" w:hAnsi="Times New Roman" w:cs="Times New Roman"/>
                <w:noProof/>
                <w:webHidden/>
                <w:sz w:val="24"/>
                <w:szCs w:val="24"/>
              </w:rPr>
              <w:fldChar w:fldCharType="separate"/>
            </w:r>
            <w:r w:rsidR="00152DF7" w:rsidRPr="00152DF7">
              <w:rPr>
                <w:rFonts w:ascii="Times New Roman" w:hAnsi="Times New Roman" w:cs="Times New Roman"/>
                <w:noProof/>
                <w:webHidden/>
                <w:sz w:val="24"/>
                <w:szCs w:val="24"/>
              </w:rPr>
              <w:t>3</w:t>
            </w:r>
            <w:r w:rsidR="00152DF7" w:rsidRPr="00152DF7">
              <w:rPr>
                <w:rFonts w:ascii="Times New Roman" w:hAnsi="Times New Roman" w:cs="Times New Roman"/>
                <w:noProof/>
                <w:webHidden/>
                <w:sz w:val="24"/>
                <w:szCs w:val="24"/>
              </w:rPr>
              <w:fldChar w:fldCharType="end"/>
            </w:r>
          </w:hyperlink>
        </w:p>
        <w:p w14:paraId="2CE40021" w14:textId="1256B233" w:rsidR="00152DF7" w:rsidRPr="00152DF7" w:rsidRDefault="003A35B1" w:rsidP="00152DF7">
          <w:pPr>
            <w:pStyle w:val="TOC2"/>
            <w:tabs>
              <w:tab w:val="right" w:leader="dot" w:pos="9019"/>
            </w:tabs>
            <w:spacing w:line="360" w:lineRule="auto"/>
            <w:jc w:val="both"/>
            <w:rPr>
              <w:rFonts w:ascii="Times New Roman" w:eastAsiaTheme="minorEastAsia" w:hAnsi="Times New Roman" w:cs="Times New Roman"/>
              <w:noProof/>
              <w:sz w:val="24"/>
              <w:szCs w:val="24"/>
              <w:lang w:eastAsia="en-IN"/>
            </w:rPr>
          </w:pPr>
          <w:hyperlink w:anchor="_Toc74436298" w:history="1">
            <w:r w:rsidR="00152DF7" w:rsidRPr="00152DF7">
              <w:rPr>
                <w:rStyle w:val="Hyperlink"/>
                <w:rFonts w:ascii="Times New Roman" w:hAnsi="Times New Roman" w:cs="Times New Roman"/>
                <w:noProof/>
                <w:color w:val="auto"/>
                <w:sz w:val="24"/>
                <w:szCs w:val="24"/>
              </w:rPr>
              <w:t>2.1 Pre-processing the data</w:t>
            </w:r>
            <w:r w:rsidR="00152DF7" w:rsidRPr="00152DF7">
              <w:rPr>
                <w:rFonts w:ascii="Times New Roman" w:hAnsi="Times New Roman" w:cs="Times New Roman"/>
                <w:noProof/>
                <w:webHidden/>
                <w:sz w:val="24"/>
                <w:szCs w:val="24"/>
              </w:rPr>
              <w:tab/>
            </w:r>
            <w:r w:rsidR="00152DF7" w:rsidRPr="00152DF7">
              <w:rPr>
                <w:rFonts w:ascii="Times New Roman" w:hAnsi="Times New Roman" w:cs="Times New Roman"/>
                <w:noProof/>
                <w:webHidden/>
                <w:sz w:val="24"/>
                <w:szCs w:val="24"/>
              </w:rPr>
              <w:fldChar w:fldCharType="begin"/>
            </w:r>
            <w:r w:rsidR="00152DF7" w:rsidRPr="00152DF7">
              <w:rPr>
                <w:rFonts w:ascii="Times New Roman" w:hAnsi="Times New Roman" w:cs="Times New Roman"/>
                <w:noProof/>
                <w:webHidden/>
                <w:sz w:val="24"/>
                <w:szCs w:val="24"/>
              </w:rPr>
              <w:instrText xml:space="preserve"> PAGEREF _Toc74436298 \h </w:instrText>
            </w:r>
            <w:r w:rsidR="00152DF7" w:rsidRPr="00152DF7">
              <w:rPr>
                <w:rFonts w:ascii="Times New Roman" w:hAnsi="Times New Roman" w:cs="Times New Roman"/>
                <w:noProof/>
                <w:webHidden/>
                <w:sz w:val="24"/>
                <w:szCs w:val="24"/>
              </w:rPr>
            </w:r>
            <w:r w:rsidR="00152DF7" w:rsidRPr="00152DF7">
              <w:rPr>
                <w:rFonts w:ascii="Times New Roman" w:hAnsi="Times New Roman" w:cs="Times New Roman"/>
                <w:noProof/>
                <w:webHidden/>
                <w:sz w:val="24"/>
                <w:szCs w:val="24"/>
              </w:rPr>
              <w:fldChar w:fldCharType="separate"/>
            </w:r>
            <w:r w:rsidR="00152DF7" w:rsidRPr="00152DF7">
              <w:rPr>
                <w:rFonts w:ascii="Times New Roman" w:hAnsi="Times New Roman" w:cs="Times New Roman"/>
                <w:noProof/>
                <w:webHidden/>
                <w:sz w:val="24"/>
                <w:szCs w:val="24"/>
              </w:rPr>
              <w:t>3</w:t>
            </w:r>
            <w:r w:rsidR="00152DF7" w:rsidRPr="00152DF7">
              <w:rPr>
                <w:rFonts w:ascii="Times New Roman" w:hAnsi="Times New Roman" w:cs="Times New Roman"/>
                <w:noProof/>
                <w:webHidden/>
                <w:sz w:val="24"/>
                <w:szCs w:val="24"/>
              </w:rPr>
              <w:fldChar w:fldCharType="end"/>
            </w:r>
          </w:hyperlink>
        </w:p>
        <w:p w14:paraId="41E5CA67" w14:textId="10C3FC07" w:rsidR="00152DF7" w:rsidRPr="00152DF7" w:rsidRDefault="003A35B1" w:rsidP="00152DF7">
          <w:pPr>
            <w:pStyle w:val="TOC2"/>
            <w:tabs>
              <w:tab w:val="right" w:leader="dot" w:pos="9019"/>
            </w:tabs>
            <w:spacing w:line="360" w:lineRule="auto"/>
            <w:jc w:val="both"/>
            <w:rPr>
              <w:rFonts w:ascii="Times New Roman" w:eastAsiaTheme="minorEastAsia" w:hAnsi="Times New Roman" w:cs="Times New Roman"/>
              <w:noProof/>
              <w:sz w:val="24"/>
              <w:szCs w:val="24"/>
              <w:lang w:eastAsia="en-IN"/>
            </w:rPr>
          </w:pPr>
          <w:hyperlink w:anchor="_Toc74436299" w:history="1">
            <w:r w:rsidR="00152DF7" w:rsidRPr="00152DF7">
              <w:rPr>
                <w:rStyle w:val="Hyperlink"/>
                <w:rFonts w:ascii="Times New Roman" w:hAnsi="Times New Roman" w:cs="Times New Roman"/>
                <w:noProof/>
                <w:color w:val="auto"/>
                <w:sz w:val="24"/>
                <w:szCs w:val="24"/>
              </w:rPr>
              <w:t>2.2 Analysing the data</w:t>
            </w:r>
            <w:r w:rsidR="00152DF7" w:rsidRPr="00152DF7">
              <w:rPr>
                <w:rFonts w:ascii="Times New Roman" w:hAnsi="Times New Roman" w:cs="Times New Roman"/>
                <w:noProof/>
                <w:webHidden/>
                <w:sz w:val="24"/>
                <w:szCs w:val="24"/>
              </w:rPr>
              <w:tab/>
            </w:r>
            <w:r w:rsidR="00152DF7" w:rsidRPr="00152DF7">
              <w:rPr>
                <w:rFonts w:ascii="Times New Roman" w:hAnsi="Times New Roman" w:cs="Times New Roman"/>
                <w:noProof/>
                <w:webHidden/>
                <w:sz w:val="24"/>
                <w:szCs w:val="24"/>
              </w:rPr>
              <w:fldChar w:fldCharType="begin"/>
            </w:r>
            <w:r w:rsidR="00152DF7" w:rsidRPr="00152DF7">
              <w:rPr>
                <w:rFonts w:ascii="Times New Roman" w:hAnsi="Times New Roman" w:cs="Times New Roman"/>
                <w:noProof/>
                <w:webHidden/>
                <w:sz w:val="24"/>
                <w:szCs w:val="24"/>
              </w:rPr>
              <w:instrText xml:space="preserve"> PAGEREF _Toc74436299 \h </w:instrText>
            </w:r>
            <w:r w:rsidR="00152DF7" w:rsidRPr="00152DF7">
              <w:rPr>
                <w:rFonts w:ascii="Times New Roman" w:hAnsi="Times New Roman" w:cs="Times New Roman"/>
                <w:noProof/>
                <w:webHidden/>
                <w:sz w:val="24"/>
                <w:szCs w:val="24"/>
              </w:rPr>
            </w:r>
            <w:r w:rsidR="00152DF7" w:rsidRPr="00152DF7">
              <w:rPr>
                <w:rFonts w:ascii="Times New Roman" w:hAnsi="Times New Roman" w:cs="Times New Roman"/>
                <w:noProof/>
                <w:webHidden/>
                <w:sz w:val="24"/>
                <w:szCs w:val="24"/>
              </w:rPr>
              <w:fldChar w:fldCharType="separate"/>
            </w:r>
            <w:r w:rsidR="00152DF7" w:rsidRPr="00152DF7">
              <w:rPr>
                <w:rFonts w:ascii="Times New Roman" w:hAnsi="Times New Roman" w:cs="Times New Roman"/>
                <w:noProof/>
                <w:webHidden/>
                <w:sz w:val="24"/>
                <w:szCs w:val="24"/>
              </w:rPr>
              <w:t>5</w:t>
            </w:r>
            <w:r w:rsidR="00152DF7" w:rsidRPr="00152DF7">
              <w:rPr>
                <w:rFonts w:ascii="Times New Roman" w:hAnsi="Times New Roman" w:cs="Times New Roman"/>
                <w:noProof/>
                <w:webHidden/>
                <w:sz w:val="24"/>
                <w:szCs w:val="24"/>
              </w:rPr>
              <w:fldChar w:fldCharType="end"/>
            </w:r>
          </w:hyperlink>
        </w:p>
        <w:p w14:paraId="2792B825" w14:textId="3A8BFD11" w:rsidR="00152DF7" w:rsidRPr="00152DF7" w:rsidRDefault="003A35B1" w:rsidP="00152DF7">
          <w:pPr>
            <w:pStyle w:val="TOC2"/>
            <w:tabs>
              <w:tab w:val="right" w:leader="dot" w:pos="9019"/>
            </w:tabs>
            <w:spacing w:line="360" w:lineRule="auto"/>
            <w:jc w:val="both"/>
            <w:rPr>
              <w:rFonts w:ascii="Times New Roman" w:eastAsiaTheme="minorEastAsia" w:hAnsi="Times New Roman" w:cs="Times New Roman"/>
              <w:noProof/>
              <w:sz w:val="24"/>
              <w:szCs w:val="24"/>
              <w:lang w:eastAsia="en-IN"/>
            </w:rPr>
          </w:pPr>
          <w:hyperlink w:anchor="_Toc74436300" w:history="1">
            <w:r w:rsidR="00152DF7" w:rsidRPr="00152DF7">
              <w:rPr>
                <w:rStyle w:val="Hyperlink"/>
                <w:rFonts w:ascii="Times New Roman" w:hAnsi="Times New Roman" w:cs="Times New Roman"/>
                <w:noProof/>
                <w:color w:val="auto"/>
                <w:sz w:val="24"/>
                <w:szCs w:val="24"/>
              </w:rPr>
              <w:t>2.3 Visualising the data</w:t>
            </w:r>
            <w:r w:rsidR="00152DF7" w:rsidRPr="00152DF7">
              <w:rPr>
                <w:rFonts w:ascii="Times New Roman" w:hAnsi="Times New Roman" w:cs="Times New Roman"/>
                <w:noProof/>
                <w:webHidden/>
                <w:sz w:val="24"/>
                <w:szCs w:val="24"/>
              </w:rPr>
              <w:tab/>
            </w:r>
            <w:r w:rsidR="00152DF7" w:rsidRPr="00152DF7">
              <w:rPr>
                <w:rFonts w:ascii="Times New Roman" w:hAnsi="Times New Roman" w:cs="Times New Roman"/>
                <w:noProof/>
                <w:webHidden/>
                <w:sz w:val="24"/>
                <w:szCs w:val="24"/>
              </w:rPr>
              <w:fldChar w:fldCharType="begin"/>
            </w:r>
            <w:r w:rsidR="00152DF7" w:rsidRPr="00152DF7">
              <w:rPr>
                <w:rFonts w:ascii="Times New Roman" w:hAnsi="Times New Roman" w:cs="Times New Roman"/>
                <w:noProof/>
                <w:webHidden/>
                <w:sz w:val="24"/>
                <w:szCs w:val="24"/>
              </w:rPr>
              <w:instrText xml:space="preserve"> PAGEREF _Toc74436300 \h </w:instrText>
            </w:r>
            <w:r w:rsidR="00152DF7" w:rsidRPr="00152DF7">
              <w:rPr>
                <w:rFonts w:ascii="Times New Roman" w:hAnsi="Times New Roman" w:cs="Times New Roman"/>
                <w:noProof/>
                <w:webHidden/>
                <w:sz w:val="24"/>
                <w:szCs w:val="24"/>
              </w:rPr>
            </w:r>
            <w:r w:rsidR="00152DF7" w:rsidRPr="00152DF7">
              <w:rPr>
                <w:rFonts w:ascii="Times New Roman" w:hAnsi="Times New Roman" w:cs="Times New Roman"/>
                <w:noProof/>
                <w:webHidden/>
                <w:sz w:val="24"/>
                <w:szCs w:val="24"/>
              </w:rPr>
              <w:fldChar w:fldCharType="separate"/>
            </w:r>
            <w:r w:rsidR="00152DF7" w:rsidRPr="00152DF7">
              <w:rPr>
                <w:rFonts w:ascii="Times New Roman" w:hAnsi="Times New Roman" w:cs="Times New Roman"/>
                <w:noProof/>
                <w:webHidden/>
                <w:sz w:val="24"/>
                <w:szCs w:val="24"/>
              </w:rPr>
              <w:t>8</w:t>
            </w:r>
            <w:r w:rsidR="00152DF7" w:rsidRPr="00152DF7">
              <w:rPr>
                <w:rFonts w:ascii="Times New Roman" w:hAnsi="Times New Roman" w:cs="Times New Roman"/>
                <w:noProof/>
                <w:webHidden/>
                <w:sz w:val="24"/>
                <w:szCs w:val="24"/>
              </w:rPr>
              <w:fldChar w:fldCharType="end"/>
            </w:r>
          </w:hyperlink>
        </w:p>
        <w:p w14:paraId="42AF3E68" w14:textId="33DC8923" w:rsidR="00152DF7" w:rsidRPr="00152DF7" w:rsidRDefault="003A35B1" w:rsidP="00152DF7">
          <w:pPr>
            <w:pStyle w:val="TOC1"/>
            <w:tabs>
              <w:tab w:val="right" w:leader="dot" w:pos="9019"/>
            </w:tabs>
            <w:spacing w:line="360" w:lineRule="auto"/>
            <w:jc w:val="both"/>
            <w:rPr>
              <w:rFonts w:ascii="Times New Roman" w:eastAsiaTheme="minorEastAsia" w:hAnsi="Times New Roman" w:cs="Times New Roman"/>
              <w:noProof/>
              <w:sz w:val="24"/>
              <w:szCs w:val="24"/>
              <w:lang w:eastAsia="en-IN"/>
            </w:rPr>
          </w:pPr>
          <w:hyperlink w:anchor="_Toc74436301" w:history="1">
            <w:r w:rsidR="00152DF7" w:rsidRPr="00152DF7">
              <w:rPr>
                <w:rStyle w:val="Hyperlink"/>
                <w:rFonts w:ascii="Times New Roman" w:hAnsi="Times New Roman" w:cs="Times New Roman"/>
                <w:noProof/>
                <w:color w:val="auto"/>
                <w:sz w:val="24"/>
                <w:szCs w:val="24"/>
              </w:rPr>
              <w:t>3.0 Part 2</w:t>
            </w:r>
            <w:r w:rsidR="00152DF7" w:rsidRPr="00152DF7">
              <w:rPr>
                <w:rFonts w:ascii="Times New Roman" w:hAnsi="Times New Roman" w:cs="Times New Roman"/>
                <w:noProof/>
                <w:webHidden/>
                <w:sz w:val="24"/>
                <w:szCs w:val="24"/>
              </w:rPr>
              <w:tab/>
            </w:r>
            <w:r w:rsidR="00152DF7" w:rsidRPr="00152DF7">
              <w:rPr>
                <w:rFonts w:ascii="Times New Roman" w:hAnsi="Times New Roman" w:cs="Times New Roman"/>
                <w:noProof/>
                <w:webHidden/>
                <w:sz w:val="24"/>
                <w:szCs w:val="24"/>
              </w:rPr>
              <w:fldChar w:fldCharType="begin"/>
            </w:r>
            <w:r w:rsidR="00152DF7" w:rsidRPr="00152DF7">
              <w:rPr>
                <w:rFonts w:ascii="Times New Roman" w:hAnsi="Times New Roman" w:cs="Times New Roman"/>
                <w:noProof/>
                <w:webHidden/>
                <w:sz w:val="24"/>
                <w:szCs w:val="24"/>
              </w:rPr>
              <w:instrText xml:space="preserve"> PAGEREF _Toc74436301 \h </w:instrText>
            </w:r>
            <w:r w:rsidR="00152DF7" w:rsidRPr="00152DF7">
              <w:rPr>
                <w:rFonts w:ascii="Times New Roman" w:hAnsi="Times New Roman" w:cs="Times New Roman"/>
                <w:noProof/>
                <w:webHidden/>
                <w:sz w:val="24"/>
                <w:szCs w:val="24"/>
              </w:rPr>
            </w:r>
            <w:r w:rsidR="00152DF7" w:rsidRPr="00152DF7">
              <w:rPr>
                <w:rFonts w:ascii="Times New Roman" w:hAnsi="Times New Roman" w:cs="Times New Roman"/>
                <w:noProof/>
                <w:webHidden/>
                <w:sz w:val="24"/>
                <w:szCs w:val="24"/>
              </w:rPr>
              <w:fldChar w:fldCharType="separate"/>
            </w:r>
            <w:r w:rsidR="00152DF7" w:rsidRPr="00152DF7">
              <w:rPr>
                <w:rFonts w:ascii="Times New Roman" w:hAnsi="Times New Roman" w:cs="Times New Roman"/>
                <w:noProof/>
                <w:webHidden/>
                <w:sz w:val="24"/>
                <w:szCs w:val="24"/>
              </w:rPr>
              <w:t>9</w:t>
            </w:r>
            <w:r w:rsidR="00152DF7" w:rsidRPr="00152DF7">
              <w:rPr>
                <w:rFonts w:ascii="Times New Roman" w:hAnsi="Times New Roman" w:cs="Times New Roman"/>
                <w:noProof/>
                <w:webHidden/>
                <w:sz w:val="24"/>
                <w:szCs w:val="24"/>
              </w:rPr>
              <w:fldChar w:fldCharType="end"/>
            </w:r>
          </w:hyperlink>
        </w:p>
        <w:p w14:paraId="57F9E2E3" w14:textId="155D8E9A" w:rsidR="00152DF7" w:rsidRPr="00152DF7" w:rsidRDefault="003A35B1" w:rsidP="00152DF7">
          <w:pPr>
            <w:pStyle w:val="TOC2"/>
            <w:tabs>
              <w:tab w:val="right" w:leader="dot" w:pos="9019"/>
            </w:tabs>
            <w:spacing w:line="360" w:lineRule="auto"/>
            <w:jc w:val="both"/>
            <w:rPr>
              <w:rFonts w:ascii="Times New Roman" w:eastAsiaTheme="minorEastAsia" w:hAnsi="Times New Roman" w:cs="Times New Roman"/>
              <w:noProof/>
              <w:sz w:val="24"/>
              <w:szCs w:val="24"/>
              <w:lang w:eastAsia="en-IN"/>
            </w:rPr>
          </w:pPr>
          <w:hyperlink w:anchor="_Toc74436302" w:history="1">
            <w:r w:rsidR="00152DF7" w:rsidRPr="00152DF7">
              <w:rPr>
                <w:rStyle w:val="Hyperlink"/>
                <w:rFonts w:ascii="Times New Roman" w:hAnsi="Times New Roman" w:cs="Times New Roman"/>
                <w:noProof/>
                <w:color w:val="auto"/>
                <w:sz w:val="24"/>
                <w:szCs w:val="24"/>
              </w:rPr>
              <w:t>3.1 Number of customers eating rice:</w:t>
            </w:r>
            <w:r w:rsidR="00152DF7" w:rsidRPr="00152DF7">
              <w:rPr>
                <w:rFonts w:ascii="Times New Roman" w:hAnsi="Times New Roman" w:cs="Times New Roman"/>
                <w:noProof/>
                <w:webHidden/>
                <w:sz w:val="24"/>
                <w:szCs w:val="24"/>
              </w:rPr>
              <w:tab/>
            </w:r>
            <w:r w:rsidR="00152DF7" w:rsidRPr="00152DF7">
              <w:rPr>
                <w:rFonts w:ascii="Times New Roman" w:hAnsi="Times New Roman" w:cs="Times New Roman"/>
                <w:noProof/>
                <w:webHidden/>
                <w:sz w:val="24"/>
                <w:szCs w:val="24"/>
              </w:rPr>
              <w:fldChar w:fldCharType="begin"/>
            </w:r>
            <w:r w:rsidR="00152DF7" w:rsidRPr="00152DF7">
              <w:rPr>
                <w:rFonts w:ascii="Times New Roman" w:hAnsi="Times New Roman" w:cs="Times New Roman"/>
                <w:noProof/>
                <w:webHidden/>
                <w:sz w:val="24"/>
                <w:szCs w:val="24"/>
              </w:rPr>
              <w:instrText xml:space="preserve"> PAGEREF _Toc74436302 \h </w:instrText>
            </w:r>
            <w:r w:rsidR="00152DF7" w:rsidRPr="00152DF7">
              <w:rPr>
                <w:rFonts w:ascii="Times New Roman" w:hAnsi="Times New Roman" w:cs="Times New Roman"/>
                <w:noProof/>
                <w:webHidden/>
                <w:sz w:val="24"/>
                <w:szCs w:val="24"/>
              </w:rPr>
            </w:r>
            <w:r w:rsidR="00152DF7" w:rsidRPr="00152DF7">
              <w:rPr>
                <w:rFonts w:ascii="Times New Roman" w:hAnsi="Times New Roman" w:cs="Times New Roman"/>
                <w:noProof/>
                <w:webHidden/>
                <w:sz w:val="24"/>
                <w:szCs w:val="24"/>
              </w:rPr>
              <w:fldChar w:fldCharType="separate"/>
            </w:r>
            <w:r w:rsidR="00152DF7" w:rsidRPr="00152DF7">
              <w:rPr>
                <w:rFonts w:ascii="Times New Roman" w:hAnsi="Times New Roman" w:cs="Times New Roman"/>
                <w:noProof/>
                <w:webHidden/>
                <w:sz w:val="24"/>
                <w:szCs w:val="24"/>
              </w:rPr>
              <w:t>9</w:t>
            </w:r>
            <w:r w:rsidR="00152DF7" w:rsidRPr="00152DF7">
              <w:rPr>
                <w:rFonts w:ascii="Times New Roman" w:hAnsi="Times New Roman" w:cs="Times New Roman"/>
                <w:noProof/>
                <w:webHidden/>
                <w:sz w:val="24"/>
                <w:szCs w:val="24"/>
              </w:rPr>
              <w:fldChar w:fldCharType="end"/>
            </w:r>
          </w:hyperlink>
        </w:p>
        <w:p w14:paraId="288206C4" w14:textId="21541923" w:rsidR="00152DF7" w:rsidRPr="00152DF7" w:rsidRDefault="003A35B1" w:rsidP="00152DF7">
          <w:pPr>
            <w:pStyle w:val="TOC2"/>
            <w:tabs>
              <w:tab w:val="right" w:leader="dot" w:pos="9019"/>
            </w:tabs>
            <w:spacing w:line="360" w:lineRule="auto"/>
            <w:jc w:val="both"/>
            <w:rPr>
              <w:rFonts w:ascii="Times New Roman" w:eastAsiaTheme="minorEastAsia" w:hAnsi="Times New Roman" w:cs="Times New Roman"/>
              <w:noProof/>
              <w:sz w:val="24"/>
              <w:szCs w:val="24"/>
              <w:lang w:eastAsia="en-IN"/>
            </w:rPr>
          </w:pPr>
          <w:hyperlink w:anchor="_Toc74436303" w:history="1">
            <w:r w:rsidR="00152DF7" w:rsidRPr="00152DF7">
              <w:rPr>
                <w:rStyle w:val="Hyperlink"/>
                <w:rFonts w:ascii="Times New Roman" w:hAnsi="Times New Roman" w:cs="Times New Roman"/>
                <w:noProof/>
                <w:color w:val="auto"/>
                <w:sz w:val="24"/>
                <w:szCs w:val="24"/>
              </w:rPr>
              <w:t>3.2 The number of customers who are male and female:</w:t>
            </w:r>
            <w:r w:rsidR="00152DF7" w:rsidRPr="00152DF7">
              <w:rPr>
                <w:rFonts w:ascii="Times New Roman" w:hAnsi="Times New Roman" w:cs="Times New Roman"/>
                <w:noProof/>
                <w:webHidden/>
                <w:sz w:val="24"/>
                <w:szCs w:val="24"/>
              </w:rPr>
              <w:tab/>
            </w:r>
            <w:r w:rsidR="00152DF7" w:rsidRPr="00152DF7">
              <w:rPr>
                <w:rFonts w:ascii="Times New Roman" w:hAnsi="Times New Roman" w:cs="Times New Roman"/>
                <w:noProof/>
                <w:webHidden/>
                <w:sz w:val="24"/>
                <w:szCs w:val="24"/>
              </w:rPr>
              <w:fldChar w:fldCharType="begin"/>
            </w:r>
            <w:r w:rsidR="00152DF7" w:rsidRPr="00152DF7">
              <w:rPr>
                <w:rFonts w:ascii="Times New Roman" w:hAnsi="Times New Roman" w:cs="Times New Roman"/>
                <w:noProof/>
                <w:webHidden/>
                <w:sz w:val="24"/>
                <w:szCs w:val="24"/>
              </w:rPr>
              <w:instrText xml:space="preserve"> PAGEREF _Toc74436303 \h </w:instrText>
            </w:r>
            <w:r w:rsidR="00152DF7" w:rsidRPr="00152DF7">
              <w:rPr>
                <w:rFonts w:ascii="Times New Roman" w:hAnsi="Times New Roman" w:cs="Times New Roman"/>
                <w:noProof/>
                <w:webHidden/>
                <w:sz w:val="24"/>
                <w:szCs w:val="24"/>
              </w:rPr>
            </w:r>
            <w:r w:rsidR="00152DF7" w:rsidRPr="00152DF7">
              <w:rPr>
                <w:rFonts w:ascii="Times New Roman" w:hAnsi="Times New Roman" w:cs="Times New Roman"/>
                <w:noProof/>
                <w:webHidden/>
                <w:sz w:val="24"/>
                <w:szCs w:val="24"/>
              </w:rPr>
              <w:fldChar w:fldCharType="separate"/>
            </w:r>
            <w:r w:rsidR="00152DF7" w:rsidRPr="00152DF7">
              <w:rPr>
                <w:rFonts w:ascii="Times New Roman" w:hAnsi="Times New Roman" w:cs="Times New Roman"/>
                <w:noProof/>
                <w:webHidden/>
                <w:sz w:val="24"/>
                <w:szCs w:val="24"/>
              </w:rPr>
              <w:t>10</w:t>
            </w:r>
            <w:r w:rsidR="00152DF7" w:rsidRPr="00152DF7">
              <w:rPr>
                <w:rFonts w:ascii="Times New Roman" w:hAnsi="Times New Roman" w:cs="Times New Roman"/>
                <w:noProof/>
                <w:webHidden/>
                <w:sz w:val="24"/>
                <w:szCs w:val="24"/>
              </w:rPr>
              <w:fldChar w:fldCharType="end"/>
            </w:r>
          </w:hyperlink>
        </w:p>
        <w:p w14:paraId="1F4A610D" w14:textId="7F663B03" w:rsidR="00152DF7" w:rsidRPr="00152DF7" w:rsidRDefault="003A35B1" w:rsidP="00152DF7">
          <w:pPr>
            <w:pStyle w:val="TOC2"/>
            <w:tabs>
              <w:tab w:val="right" w:leader="dot" w:pos="9019"/>
            </w:tabs>
            <w:spacing w:line="360" w:lineRule="auto"/>
            <w:jc w:val="both"/>
            <w:rPr>
              <w:rFonts w:ascii="Times New Roman" w:eastAsiaTheme="minorEastAsia" w:hAnsi="Times New Roman" w:cs="Times New Roman"/>
              <w:noProof/>
              <w:sz w:val="24"/>
              <w:szCs w:val="24"/>
              <w:lang w:eastAsia="en-IN"/>
            </w:rPr>
          </w:pPr>
          <w:hyperlink w:anchor="_Toc74436304" w:history="1">
            <w:r w:rsidR="00152DF7" w:rsidRPr="00152DF7">
              <w:rPr>
                <w:rStyle w:val="Hyperlink"/>
                <w:rFonts w:ascii="Times New Roman" w:hAnsi="Times New Roman" w:cs="Times New Roman"/>
                <w:noProof/>
                <w:color w:val="auto"/>
                <w:sz w:val="24"/>
                <w:szCs w:val="24"/>
              </w:rPr>
              <w:t>3.3 Mean and median of their ages</w:t>
            </w:r>
            <w:r w:rsidR="00152DF7" w:rsidRPr="00152DF7">
              <w:rPr>
                <w:rFonts w:ascii="Times New Roman" w:hAnsi="Times New Roman" w:cs="Times New Roman"/>
                <w:noProof/>
                <w:webHidden/>
                <w:sz w:val="24"/>
                <w:szCs w:val="24"/>
              </w:rPr>
              <w:tab/>
            </w:r>
            <w:r w:rsidR="00152DF7" w:rsidRPr="00152DF7">
              <w:rPr>
                <w:rFonts w:ascii="Times New Roman" w:hAnsi="Times New Roman" w:cs="Times New Roman"/>
                <w:noProof/>
                <w:webHidden/>
                <w:sz w:val="24"/>
                <w:szCs w:val="24"/>
              </w:rPr>
              <w:fldChar w:fldCharType="begin"/>
            </w:r>
            <w:r w:rsidR="00152DF7" w:rsidRPr="00152DF7">
              <w:rPr>
                <w:rFonts w:ascii="Times New Roman" w:hAnsi="Times New Roman" w:cs="Times New Roman"/>
                <w:noProof/>
                <w:webHidden/>
                <w:sz w:val="24"/>
                <w:szCs w:val="24"/>
              </w:rPr>
              <w:instrText xml:space="preserve"> PAGEREF _Toc74436304 \h </w:instrText>
            </w:r>
            <w:r w:rsidR="00152DF7" w:rsidRPr="00152DF7">
              <w:rPr>
                <w:rFonts w:ascii="Times New Roman" w:hAnsi="Times New Roman" w:cs="Times New Roman"/>
                <w:noProof/>
                <w:webHidden/>
                <w:sz w:val="24"/>
                <w:szCs w:val="24"/>
              </w:rPr>
            </w:r>
            <w:r w:rsidR="00152DF7" w:rsidRPr="00152DF7">
              <w:rPr>
                <w:rFonts w:ascii="Times New Roman" w:hAnsi="Times New Roman" w:cs="Times New Roman"/>
                <w:noProof/>
                <w:webHidden/>
                <w:sz w:val="24"/>
                <w:szCs w:val="24"/>
              </w:rPr>
              <w:fldChar w:fldCharType="separate"/>
            </w:r>
            <w:r w:rsidR="00152DF7" w:rsidRPr="00152DF7">
              <w:rPr>
                <w:rFonts w:ascii="Times New Roman" w:hAnsi="Times New Roman" w:cs="Times New Roman"/>
                <w:noProof/>
                <w:webHidden/>
                <w:sz w:val="24"/>
                <w:szCs w:val="24"/>
              </w:rPr>
              <w:t>11</w:t>
            </w:r>
            <w:r w:rsidR="00152DF7" w:rsidRPr="00152DF7">
              <w:rPr>
                <w:rFonts w:ascii="Times New Roman" w:hAnsi="Times New Roman" w:cs="Times New Roman"/>
                <w:noProof/>
                <w:webHidden/>
                <w:sz w:val="24"/>
                <w:szCs w:val="24"/>
              </w:rPr>
              <w:fldChar w:fldCharType="end"/>
            </w:r>
          </w:hyperlink>
        </w:p>
        <w:p w14:paraId="0379ED05" w14:textId="08719BA5" w:rsidR="00152DF7" w:rsidRPr="00152DF7" w:rsidRDefault="003A35B1" w:rsidP="00152DF7">
          <w:pPr>
            <w:pStyle w:val="TOC2"/>
            <w:tabs>
              <w:tab w:val="right" w:leader="dot" w:pos="9019"/>
            </w:tabs>
            <w:spacing w:line="360" w:lineRule="auto"/>
            <w:jc w:val="both"/>
            <w:rPr>
              <w:rFonts w:ascii="Times New Roman" w:eastAsiaTheme="minorEastAsia" w:hAnsi="Times New Roman" w:cs="Times New Roman"/>
              <w:noProof/>
              <w:sz w:val="24"/>
              <w:szCs w:val="24"/>
              <w:lang w:eastAsia="en-IN"/>
            </w:rPr>
          </w:pPr>
          <w:hyperlink w:anchor="_Toc74436305" w:history="1">
            <w:r w:rsidR="00152DF7" w:rsidRPr="00152DF7">
              <w:rPr>
                <w:rStyle w:val="Hyperlink"/>
                <w:rFonts w:ascii="Times New Roman" w:hAnsi="Times New Roman" w:cs="Times New Roman"/>
                <w:noProof/>
                <w:color w:val="auto"/>
                <w:sz w:val="24"/>
                <w:szCs w:val="24"/>
              </w:rPr>
              <w:t>3.4 Mean and median of customers eating rice</w:t>
            </w:r>
            <w:r w:rsidR="00152DF7" w:rsidRPr="00152DF7">
              <w:rPr>
                <w:rFonts w:ascii="Times New Roman" w:hAnsi="Times New Roman" w:cs="Times New Roman"/>
                <w:noProof/>
                <w:webHidden/>
                <w:sz w:val="24"/>
                <w:szCs w:val="24"/>
              </w:rPr>
              <w:tab/>
            </w:r>
            <w:r w:rsidR="00152DF7" w:rsidRPr="00152DF7">
              <w:rPr>
                <w:rFonts w:ascii="Times New Roman" w:hAnsi="Times New Roman" w:cs="Times New Roman"/>
                <w:noProof/>
                <w:webHidden/>
                <w:sz w:val="24"/>
                <w:szCs w:val="24"/>
              </w:rPr>
              <w:fldChar w:fldCharType="begin"/>
            </w:r>
            <w:r w:rsidR="00152DF7" w:rsidRPr="00152DF7">
              <w:rPr>
                <w:rFonts w:ascii="Times New Roman" w:hAnsi="Times New Roman" w:cs="Times New Roman"/>
                <w:noProof/>
                <w:webHidden/>
                <w:sz w:val="24"/>
                <w:szCs w:val="24"/>
              </w:rPr>
              <w:instrText xml:space="preserve"> PAGEREF _Toc74436305 \h </w:instrText>
            </w:r>
            <w:r w:rsidR="00152DF7" w:rsidRPr="00152DF7">
              <w:rPr>
                <w:rFonts w:ascii="Times New Roman" w:hAnsi="Times New Roman" w:cs="Times New Roman"/>
                <w:noProof/>
                <w:webHidden/>
                <w:sz w:val="24"/>
                <w:szCs w:val="24"/>
              </w:rPr>
            </w:r>
            <w:r w:rsidR="00152DF7" w:rsidRPr="00152DF7">
              <w:rPr>
                <w:rFonts w:ascii="Times New Roman" w:hAnsi="Times New Roman" w:cs="Times New Roman"/>
                <w:noProof/>
                <w:webHidden/>
                <w:sz w:val="24"/>
                <w:szCs w:val="24"/>
              </w:rPr>
              <w:fldChar w:fldCharType="separate"/>
            </w:r>
            <w:r w:rsidR="00152DF7" w:rsidRPr="00152DF7">
              <w:rPr>
                <w:rFonts w:ascii="Times New Roman" w:hAnsi="Times New Roman" w:cs="Times New Roman"/>
                <w:noProof/>
                <w:webHidden/>
                <w:sz w:val="24"/>
                <w:szCs w:val="24"/>
              </w:rPr>
              <w:t>11</w:t>
            </w:r>
            <w:r w:rsidR="00152DF7" w:rsidRPr="00152DF7">
              <w:rPr>
                <w:rFonts w:ascii="Times New Roman" w:hAnsi="Times New Roman" w:cs="Times New Roman"/>
                <w:noProof/>
                <w:webHidden/>
                <w:sz w:val="24"/>
                <w:szCs w:val="24"/>
              </w:rPr>
              <w:fldChar w:fldCharType="end"/>
            </w:r>
          </w:hyperlink>
        </w:p>
        <w:p w14:paraId="77867C41" w14:textId="732C848C" w:rsidR="00152DF7" w:rsidRPr="00152DF7" w:rsidRDefault="003A35B1" w:rsidP="00152DF7">
          <w:pPr>
            <w:pStyle w:val="TOC2"/>
            <w:tabs>
              <w:tab w:val="right" w:leader="dot" w:pos="9019"/>
            </w:tabs>
            <w:spacing w:line="360" w:lineRule="auto"/>
            <w:jc w:val="both"/>
            <w:rPr>
              <w:rFonts w:ascii="Times New Roman" w:eastAsiaTheme="minorEastAsia" w:hAnsi="Times New Roman" w:cs="Times New Roman"/>
              <w:noProof/>
              <w:sz w:val="24"/>
              <w:szCs w:val="24"/>
              <w:lang w:eastAsia="en-IN"/>
            </w:rPr>
          </w:pPr>
          <w:hyperlink w:anchor="_Toc74436306" w:history="1">
            <w:r w:rsidR="00152DF7" w:rsidRPr="00152DF7">
              <w:rPr>
                <w:rStyle w:val="Hyperlink"/>
                <w:rFonts w:ascii="Times New Roman" w:hAnsi="Times New Roman" w:cs="Times New Roman"/>
                <w:noProof/>
                <w:color w:val="auto"/>
                <w:sz w:val="24"/>
                <w:szCs w:val="24"/>
              </w:rPr>
              <w:t>3.5 Findings</w:t>
            </w:r>
            <w:r w:rsidR="00152DF7" w:rsidRPr="00152DF7">
              <w:rPr>
                <w:rFonts w:ascii="Times New Roman" w:hAnsi="Times New Roman" w:cs="Times New Roman"/>
                <w:noProof/>
                <w:webHidden/>
                <w:sz w:val="24"/>
                <w:szCs w:val="24"/>
              </w:rPr>
              <w:tab/>
            </w:r>
            <w:r w:rsidR="00152DF7" w:rsidRPr="00152DF7">
              <w:rPr>
                <w:rFonts w:ascii="Times New Roman" w:hAnsi="Times New Roman" w:cs="Times New Roman"/>
                <w:noProof/>
                <w:webHidden/>
                <w:sz w:val="24"/>
                <w:szCs w:val="24"/>
              </w:rPr>
              <w:fldChar w:fldCharType="begin"/>
            </w:r>
            <w:r w:rsidR="00152DF7" w:rsidRPr="00152DF7">
              <w:rPr>
                <w:rFonts w:ascii="Times New Roman" w:hAnsi="Times New Roman" w:cs="Times New Roman"/>
                <w:noProof/>
                <w:webHidden/>
                <w:sz w:val="24"/>
                <w:szCs w:val="24"/>
              </w:rPr>
              <w:instrText xml:space="preserve"> PAGEREF _Toc74436306 \h </w:instrText>
            </w:r>
            <w:r w:rsidR="00152DF7" w:rsidRPr="00152DF7">
              <w:rPr>
                <w:rFonts w:ascii="Times New Roman" w:hAnsi="Times New Roman" w:cs="Times New Roman"/>
                <w:noProof/>
                <w:webHidden/>
                <w:sz w:val="24"/>
                <w:szCs w:val="24"/>
              </w:rPr>
            </w:r>
            <w:r w:rsidR="00152DF7" w:rsidRPr="00152DF7">
              <w:rPr>
                <w:rFonts w:ascii="Times New Roman" w:hAnsi="Times New Roman" w:cs="Times New Roman"/>
                <w:noProof/>
                <w:webHidden/>
                <w:sz w:val="24"/>
                <w:szCs w:val="24"/>
              </w:rPr>
              <w:fldChar w:fldCharType="separate"/>
            </w:r>
            <w:r w:rsidR="00152DF7" w:rsidRPr="00152DF7">
              <w:rPr>
                <w:rFonts w:ascii="Times New Roman" w:hAnsi="Times New Roman" w:cs="Times New Roman"/>
                <w:noProof/>
                <w:webHidden/>
                <w:sz w:val="24"/>
                <w:szCs w:val="24"/>
              </w:rPr>
              <w:t>12</w:t>
            </w:r>
            <w:r w:rsidR="00152DF7" w:rsidRPr="00152DF7">
              <w:rPr>
                <w:rFonts w:ascii="Times New Roman" w:hAnsi="Times New Roman" w:cs="Times New Roman"/>
                <w:noProof/>
                <w:webHidden/>
                <w:sz w:val="24"/>
                <w:szCs w:val="24"/>
              </w:rPr>
              <w:fldChar w:fldCharType="end"/>
            </w:r>
          </w:hyperlink>
        </w:p>
        <w:p w14:paraId="7D59C697" w14:textId="75FE68E3" w:rsidR="00152DF7" w:rsidRPr="00152DF7" w:rsidRDefault="003A35B1" w:rsidP="00152DF7">
          <w:pPr>
            <w:pStyle w:val="TOC1"/>
            <w:tabs>
              <w:tab w:val="right" w:leader="dot" w:pos="9019"/>
            </w:tabs>
            <w:spacing w:line="360" w:lineRule="auto"/>
            <w:jc w:val="both"/>
            <w:rPr>
              <w:rFonts w:ascii="Times New Roman" w:eastAsiaTheme="minorEastAsia" w:hAnsi="Times New Roman" w:cs="Times New Roman"/>
              <w:noProof/>
              <w:sz w:val="24"/>
              <w:szCs w:val="24"/>
              <w:lang w:eastAsia="en-IN"/>
            </w:rPr>
          </w:pPr>
          <w:hyperlink w:anchor="_Toc74436307" w:history="1">
            <w:r w:rsidR="00152DF7" w:rsidRPr="00152DF7">
              <w:rPr>
                <w:rStyle w:val="Hyperlink"/>
                <w:rFonts w:ascii="Times New Roman" w:hAnsi="Times New Roman" w:cs="Times New Roman"/>
                <w:noProof/>
                <w:color w:val="auto"/>
                <w:sz w:val="24"/>
                <w:szCs w:val="24"/>
              </w:rPr>
              <w:t>4.0 Conclusion</w:t>
            </w:r>
            <w:r w:rsidR="00152DF7" w:rsidRPr="00152DF7">
              <w:rPr>
                <w:rFonts w:ascii="Times New Roman" w:hAnsi="Times New Roman" w:cs="Times New Roman"/>
                <w:noProof/>
                <w:webHidden/>
                <w:sz w:val="24"/>
                <w:szCs w:val="24"/>
              </w:rPr>
              <w:tab/>
            </w:r>
            <w:r w:rsidR="00152DF7" w:rsidRPr="00152DF7">
              <w:rPr>
                <w:rFonts w:ascii="Times New Roman" w:hAnsi="Times New Roman" w:cs="Times New Roman"/>
                <w:noProof/>
                <w:webHidden/>
                <w:sz w:val="24"/>
                <w:szCs w:val="24"/>
              </w:rPr>
              <w:fldChar w:fldCharType="begin"/>
            </w:r>
            <w:r w:rsidR="00152DF7" w:rsidRPr="00152DF7">
              <w:rPr>
                <w:rFonts w:ascii="Times New Roman" w:hAnsi="Times New Roman" w:cs="Times New Roman"/>
                <w:noProof/>
                <w:webHidden/>
                <w:sz w:val="24"/>
                <w:szCs w:val="24"/>
              </w:rPr>
              <w:instrText xml:space="preserve"> PAGEREF _Toc74436307 \h </w:instrText>
            </w:r>
            <w:r w:rsidR="00152DF7" w:rsidRPr="00152DF7">
              <w:rPr>
                <w:rFonts w:ascii="Times New Roman" w:hAnsi="Times New Roman" w:cs="Times New Roman"/>
                <w:noProof/>
                <w:webHidden/>
                <w:sz w:val="24"/>
                <w:szCs w:val="24"/>
              </w:rPr>
            </w:r>
            <w:r w:rsidR="00152DF7" w:rsidRPr="00152DF7">
              <w:rPr>
                <w:rFonts w:ascii="Times New Roman" w:hAnsi="Times New Roman" w:cs="Times New Roman"/>
                <w:noProof/>
                <w:webHidden/>
                <w:sz w:val="24"/>
                <w:szCs w:val="24"/>
              </w:rPr>
              <w:fldChar w:fldCharType="separate"/>
            </w:r>
            <w:r w:rsidR="00152DF7" w:rsidRPr="00152DF7">
              <w:rPr>
                <w:rFonts w:ascii="Times New Roman" w:hAnsi="Times New Roman" w:cs="Times New Roman"/>
                <w:noProof/>
                <w:webHidden/>
                <w:sz w:val="24"/>
                <w:szCs w:val="24"/>
              </w:rPr>
              <w:t>17</w:t>
            </w:r>
            <w:r w:rsidR="00152DF7" w:rsidRPr="00152DF7">
              <w:rPr>
                <w:rFonts w:ascii="Times New Roman" w:hAnsi="Times New Roman" w:cs="Times New Roman"/>
                <w:noProof/>
                <w:webHidden/>
                <w:sz w:val="24"/>
                <w:szCs w:val="24"/>
              </w:rPr>
              <w:fldChar w:fldCharType="end"/>
            </w:r>
          </w:hyperlink>
        </w:p>
        <w:p w14:paraId="78248E28" w14:textId="6085B62F" w:rsidR="00152DF7" w:rsidRPr="00152DF7" w:rsidRDefault="003A35B1" w:rsidP="00152DF7">
          <w:pPr>
            <w:pStyle w:val="TOC1"/>
            <w:tabs>
              <w:tab w:val="right" w:leader="dot" w:pos="9019"/>
            </w:tabs>
            <w:spacing w:line="360" w:lineRule="auto"/>
            <w:jc w:val="both"/>
            <w:rPr>
              <w:rFonts w:ascii="Times New Roman" w:eastAsiaTheme="minorEastAsia" w:hAnsi="Times New Roman" w:cs="Times New Roman"/>
              <w:noProof/>
              <w:sz w:val="24"/>
              <w:szCs w:val="24"/>
              <w:lang w:eastAsia="en-IN"/>
            </w:rPr>
          </w:pPr>
          <w:hyperlink w:anchor="_Toc74436308" w:history="1">
            <w:r w:rsidR="00152DF7" w:rsidRPr="00152DF7">
              <w:rPr>
                <w:rStyle w:val="Hyperlink"/>
                <w:rFonts w:ascii="Times New Roman" w:hAnsi="Times New Roman" w:cs="Times New Roman"/>
                <w:noProof/>
                <w:color w:val="auto"/>
                <w:sz w:val="24"/>
                <w:szCs w:val="24"/>
              </w:rPr>
              <w:t>5.0 Reference list</w:t>
            </w:r>
            <w:r w:rsidR="00152DF7" w:rsidRPr="00152DF7">
              <w:rPr>
                <w:rFonts w:ascii="Times New Roman" w:hAnsi="Times New Roman" w:cs="Times New Roman"/>
                <w:noProof/>
                <w:webHidden/>
                <w:sz w:val="24"/>
                <w:szCs w:val="24"/>
              </w:rPr>
              <w:tab/>
            </w:r>
            <w:r w:rsidR="00152DF7" w:rsidRPr="00152DF7">
              <w:rPr>
                <w:rFonts w:ascii="Times New Roman" w:hAnsi="Times New Roman" w:cs="Times New Roman"/>
                <w:noProof/>
                <w:webHidden/>
                <w:sz w:val="24"/>
                <w:szCs w:val="24"/>
              </w:rPr>
              <w:fldChar w:fldCharType="begin"/>
            </w:r>
            <w:r w:rsidR="00152DF7" w:rsidRPr="00152DF7">
              <w:rPr>
                <w:rFonts w:ascii="Times New Roman" w:hAnsi="Times New Roman" w:cs="Times New Roman"/>
                <w:noProof/>
                <w:webHidden/>
                <w:sz w:val="24"/>
                <w:szCs w:val="24"/>
              </w:rPr>
              <w:instrText xml:space="preserve"> PAGEREF _Toc74436308 \h </w:instrText>
            </w:r>
            <w:r w:rsidR="00152DF7" w:rsidRPr="00152DF7">
              <w:rPr>
                <w:rFonts w:ascii="Times New Roman" w:hAnsi="Times New Roman" w:cs="Times New Roman"/>
                <w:noProof/>
                <w:webHidden/>
                <w:sz w:val="24"/>
                <w:szCs w:val="24"/>
              </w:rPr>
            </w:r>
            <w:r w:rsidR="00152DF7" w:rsidRPr="00152DF7">
              <w:rPr>
                <w:rFonts w:ascii="Times New Roman" w:hAnsi="Times New Roman" w:cs="Times New Roman"/>
                <w:noProof/>
                <w:webHidden/>
                <w:sz w:val="24"/>
                <w:szCs w:val="24"/>
              </w:rPr>
              <w:fldChar w:fldCharType="separate"/>
            </w:r>
            <w:r w:rsidR="00152DF7" w:rsidRPr="00152DF7">
              <w:rPr>
                <w:rFonts w:ascii="Times New Roman" w:hAnsi="Times New Roman" w:cs="Times New Roman"/>
                <w:noProof/>
                <w:webHidden/>
                <w:sz w:val="24"/>
                <w:szCs w:val="24"/>
              </w:rPr>
              <w:t>18</w:t>
            </w:r>
            <w:r w:rsidR="00152DF7" w:rsidRPr="00152DF7">
              <w:rPr>
                <w:rFonts w:ascii="Times New Roman" w:hAnsi="Times New Roman" w:cs="Times New Roman"/>
                <w:noProof/>
                <w:webHidden/>
                <w:sz w:val="24"/>
                <w:szCs w:val="24"/>
              </w:rPr>
              <w:fldChar w:fldCharType="end"/>
            </w:r>
          </w:hyperlink>
        </w:p>
        <w:p w14:paraId="2AC5656B" w14:textId="2D6E85C0" w:rsidR="009F5599" w:rsidRPr="00152DF7" w:rsidRDefault="009F5599" w:rsidP="00152DF7">
          <w:pPr>
            <w:spacing w:line="360" w:lineRule="auto"/>
            <w:jc w:val="both"/>
            <w:rPr>
              <w:rFonts w:ascii="Times New Roman" w:hAnsi="Times New Roman" w:cs="Times New Roman"/>
              <w:sz w:val="24"/>
              <w:szCs w:val="24"/>
            </w:rPr>
          </w:pPr>
          <w:r w:rsidRPr="00152DF7">
            <w:rPr>
              <w:rFonts w:ascii="Times New Roman" w:hAnsi="Times New Roman" w:cs="Times New Roman"/>
              <w:b/>
              <w:bCs/>
              <w:noProof/>
              <w:sz w:val="24"/>
              <w:szCs w:val="24"/>
            </w:rPr>
            <w:fldChar w:fldCharType="end"/>
          </w:r>
        </w:p>
      </w:sdtContent>
    </w:sdt>
    <w:p w14:paraId="28764D49" w14:textId="77777777" w:rsidR="009F5599" w:rsidRPr="00CF3935" w:rsidRDefault="009F5599" w:rsidP="009F5599">
      <w:pPr>
        <w:spacing w:line="360" w:lineRule="auto"/>
        <w:rPr>
          <w:rFonts w:ascii="Times New Roman" w:hAnsi="Times New Roman" w:cs="Times New Roman"/>
          <w:b/>
          <w:sz w:val="32"/>
          <w:szCs w:val="32"/>
          <w:lang w:val="en-GB"/>
        </w:rPr>
      </w:pPr>
    </w:p>
    <w:p w14:paraId="78331833" w14:textId="77777777" w:rsidR="00CF3935" w:rsidRDefault="00CF3935">
      <w:pPr>
        <w:rPr>
          <w:rFonts w:ascii="Times New Roman" w:hAnsi="Times New Roman" w:cs="Times New Roman"/>
          <w:b/>
          <w:sz w:val="24"/>
          <w:szCs w:val="24"/>
          <w:lang w:val="en-GB"/>
        </w:rPr>
      </w:pPr>
      <w:r>
        <w:rPr>
          <w:rFonts w:ascii="Times New Roman" w:hAnsi="Times New Roman" w:cs="Times New Roman"/>
          <w:b/>
          <w:sz w:val="24"/>
          <w:szCs w:val="24"/>
          <w:lang w:val="en-GB"/>
        </w:rPr>
        <w:br w:type="page"/>
      </w:r>
    </w:p>
    <w:p w14:paraId="00000002" w14:textId="2B3534F5" w:rsidR="00421A7D" w:rsidRPr="004477CA" w:rsidRDefault="004477CA" w:rsidP="00152DF7">
      <w:pPr>
        <w:pStyle w:val="Heading1"/>
      </w:pPr>
      <w:bookmarkStart w:id="0" w:name="_Toc74436296"/>
      <w:r>
        <w:lastRenderedPageBreak/>
        <w:t xml:space="preserve">1.0 </w:t>
      </w:r>
      <w:r w:rsidR="00A96EDE" w:rsidRPr="004477CA">
        <w:t>Introduction</w:t>
      </w:r>
      <w:bookmarkEnd w:id="0"/>
      <w:r w:rsidR="00A96EDE" w:rsidRPr="004477CA">
        <w:t xml:space="preserve"> </w:t>
      </w:r>
    </w:p>
    <w:p w14:paraId="00000003" w14:textId="77777777" w:rsidR="00421A7D" w:rsidRPr="00CF3935"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sz w:val="24"/>
          <w:szCs w:val="24"/>
          <w:lang w:val="en-GB"/>
        </w:rPr>
        <w:t xml:space="preserve">The study is focused on data handling and deriving useful information from it. In part 1, the profit and sales of the Superstore are determined using various functions of Microsoft Excel. COUNTIF, SUM, MIN and MAX are applied for analysing the data. Part 2 of the study is focused on the utilization of the SPSS for clustering relevant data using hierarchical clustering analysis. Further advantages and disadvantages of SPSS over excel is focused along with different types of techniques used for data mining. </w:t>
      </w:r>
    </w:p>
    <w:p w14:paraId="00000004" w14:textId="432483CD" w:rsidR="00421A7D" w:rsidRPr="00CF3935" w:rsidRDefault="004477CA" w:rsidP="00E2593D">
      <w:pPr>
        <w:pStyle w:val="Heading1"/>
      </w:pPr>
      <w:bookmarkStart w:id="1" w:name="_Toc74436297"/>
      <w:r>
        <w:t xml:space="preserve">2.0 </w:t>
      </w:r>
      <w:r w:rsidR="00A96EDE" w:rsidRPr="00CF3935">
        <w:t>Part 1</w:t>
      </w:r>
      <w:bookmarkEnd w:id="1"/>
    </w:p>
    <w:p w14:paraId="00000005" w14:textId="5F35EE12" w:rsidR="00421A7D" w:rsidRPr="00CF3935" w:rsidRDefault="004477CA" w:rsidP="00E2593D">
      <w:pPr>
        <w:pStyle w:val="Heading2"/>
      </w:pPr>
      <w:bookmarkStart w:id="2" w:name="_Toc74436298"/>
      <w:r>
        <w:t xml:space="preserve">2.1 </w:t>
      </w:r>
      <w:r w:rsidRPr="00CF3935">
        <w:t>Pre-processing</w:t>
      </w:r>
      <w:r w:rsidR="00A96EDE" w:rsidRPr="00CF3935">
        <w:t xml:space="preserve"> the data</w:t>
      </w:r>
      <w:bookmarkEnd w:id="2"/>
      <w:r w:rsidR="00A96EDE" w:rsidRPr="00CF3935">
        <w:t xml:space="preserve"> </w:t>
      </w:r>
    </w:p>
    <w:p w14:paraId="00000006" w14:textId="6301E36B" w:rsidR="00421A7D" w:rsidRPr="007240A0" w:rsidRDefault="00A96EDE" w:rsidP="00CF3935">
      <w:pPr>
        <w:spacing w:line="360" w:lineRule="auto"/>
        <w:jc w:val="both"/>
        <w:rPr>
          <w:rFonts w:ascii="Times New Roman" w:hAnsi="Times New Roman" w:cs="Times New Roman"/>
          <w:sz w:val="24"/>
          <w:szCs w:val="24"/>
        </w:rPr>
      </w:pPr>
      <w:r w:rsidRPr="00CF3935">
        <w:rPr>
          <w:rFonts w:ascii="Times New Roman" w:hAnsi="Times New Roman" w:cs="Times New Roman"/>
          <w:sz w:val="24"/>
          <w:szCs w:val="24"/>
          <w:lang w:val="en-GB"/>
        </w:rPr>
        <w:t xml:space="preserve">Data </w:t>
      </w:r>
      <w:r w:rsidR="004477CA" w:rsidRPr="00CF3935">
        <w:rPr>
          <w:rFonts w:ascii="Times New Roman" w:hAnsi="Times New Roman" w:cs="Times New Roman"/>
          <w:sz w:val="24"/>
          <w:szCs w:val="24"/>
          <w:lang w:val="en-GB"/>
        </w:rPr>
        <w:t>pre-processing</w:t>
      </w:r>
      <w:r w:rsidRPr="00CF3935">
        <w:rPr>
          <w:rFonts w:ascii="Times New Roman" w:hAnsi="Times New Roman" w:cs="Times New Roman"/>
          <w:sz w:val="24"/>
          <w:szCs w:val="24"/>
          <w:lang w:val="en-GB"/>
        </w:rPr>
        <w:t xml:space="preserve"> is a technique that helps in transforming data into a simplified form for better understanding. It is observed that data in the real world is incomplete, inconsistent and uncertain. Hence, it becomes important to analyse the trend or patterns hidden within a huge amount of data from the real world. Data </w:t>
      </w:r>
      <w:r w:rsidR="004477CA" w:rsidRPr="00CF3935">
        <w:rPr>
          <w:rFonts w:ascii="Times New Roman" w:hAnsi="Times New Roman" w:cs="Times New Roman"/>
          <w:sz w:val="24"/>
          <w:szCs w:val="24"/>
          <w:lang w:val="en-GB"/>
        </w:rPr>
        <w:t>pre-processing</w:t>
      </w:r>
      <w:r w:rsidRPr="00CF3935">
        <w:rPr>
          <w:rFonts w:ascii="Times New Roman" w:hAnsi="Times New Roman" w:cs="Times New Roman"/>
          <w:sz w:val="24"/>
          <w:szCs w:val="24"/>
          <w:lang w:val="en-GB"/>
        </w:rPr>
        <w:t xml:space="preserve"> helps in resolving issues and identifying patterns within huge limited data. It helps in resolving issues arising from inconsistency in data along with uncertainty. </w:t>
      </w:r>
      <w:r w:rsidR="007240A0">
        <w:rPr>
          <w:rFonts w:ascii="Times New Roman" w:hAnsi="Times New Roman" w:cs="Times New Roman"/>
          <w:sz w:val="24"/>
          <w:szCs w:val="24"/>
          <w:lang w:val="en-GB"/>
        </w:rPr>
        <w:t xml:space="preserve">As mentioned by </w:t>
      </w:r>
      <w:r w:rsidR="007240A0" w:rsidRPr="007240A0">
        <w:rPr>
          <w:rFonts w:ascii="Times New Roman" w:hAnsi="Times New Roman" w:cs="Times New Roman"/>
          <w:sz w:val="24"/>
          <w:szCs w:val="24"/>
        </w:rPr>
        <w:t>Li</w:t>
      </w:r>
      <w:r w:rsidR="007240A0">
        <w:rPr>
          <w:rFonts w:ascii="Times New Roman" w:hAnsi="Times New Roman" w:cs="Times New Roman"/>
          <w:sz w:val="24"/>
          <w:szCs w:val="24"/>
        </w:rPr>
        <w:t xml:space="preserve"> </w:t>
      </w:r>
      <w:r w:rsidR="009F3B1F" w:rsidRPr="009F3B1F">
        <w:rPr>
          <w:rFonts w:ascii="Times New Roman" w:hAnsi="Times New Roman" w:cs="Times New Roman"/>
          <w:i/>
          <w:iCs/>
          <w:sz w:val="24"/>
          <w:szCs w:val="24"/>
        </w:rPr>
        <w:t>et al.</w:t>
      </w:r>
      <w:r w:rsidR="009F3B1F">
        <w:rPr>
          <w:rFonts w:ascii="Times New Roman" w:hAnsi="Times New Roman" w:cs="Times New Roman"/>
          <w:sz w:val="24"/>
          <w:szCs w:val="24"/>
        </w:rPr>
        <w:t xml:space="preserve"> </w:t>
      </w:r>
      <w:r w:rsidR="007240A0">
        <w:rPr>
          <w:rFonts w:ascii="Times New Roman" w:hAnsi="Times New Roman" w:cs="Times New Roman"/>
          <w:sz w:val="24"/>
          <w:szCs w:val="24"/>
        </w:rPr>
        <w:t>(</w:t>
      </w:r>
      <w:r w:rsidR="007240A0" w:rsidRPr="007240A0">
        <w:rPr>
          <w:rFonts w:ascii="Times New Roman" w:hAnsi="Times New Roman" w:cs="Times New Roman"/>
          <w:sz w:val="24"/>
          <w:szCs w:val="24"/>
        </w:rPr>
        <w:t>2019</w:t>
      </w:r>
      <w:r w:rsidR="007240A0">
        <w:rPr>
          <w:rFonts w:ascii="Times New Roman" w:hAnsi="Times New Roman" w:cs="Times New Roman"/>
          <w:sz w:val="24"/>
          <w:szCs w:val="24"/>
        </w:rPr>
        <w:t>)</w:t>
      </w:r>
      <w:r w:rsidRPr="00CF3935">
        <w:rPr>
          <w:rFonts w:ascii="Times New Roman" w:hAnsi="Times New Roman" w:cs="Times New Roman"/>
          <w:sz w:val="24"/>
          <w:szCs w:val="24"/>
          <w:lang w:val="en-GB"/>
        </w:rPr>
        <w:t xml:space="preserve">, data </w:t>
      </w:r>
      <w:r w:rsidR="004477CA" w:rsidRPr="00CF3935">
        <w:rPr>
          <w:rFonts w:ascii="Times New Roman" w:hAnsi="Times New Roman" w:cs="Times New Roman"/>
          <w:sz w:val="24"/>
          <w:szCs w:val="24"/>
          <w:lang w:val="en-GB"/>
        </w:rPr>
        <w:t>pre-processing</w:t>
      </w:r>
      <w:r w:rsidRPr="00CF3935">
        <w:rPr>
          <w:rFonts w:ascii="Times New Roman" w:hAnsi="Times New Roman" w:cs="Times New Roman"/>
          <w:sz w:val="24"/>
          <w:szCs w:val="24"/>
          <w:lang w:val="en-GB"/>
        </w:rPr>
        <w:t xml:space="preserve"> helps in analysing new trends that can be utilised in making informed decisions and understanding complex data. There are several techniques used in data </w:t>
      </w:r>
      <w:r w:rsidR="004477CA" w:rsidRPr="00CF3935">
        <w:rPr>
          <w:rFonts w:ascii="Times New Roman" w:hAnsi="Times New Roman" w:cs="Times New Roman"/>
          <w:sz w:val="24"/>
          <w:szCs w:val="24"/>
          <w:lang w:val="en-GB"/>
        </w:rPr>
        <w:t>pre-processing</w:t>
      </w:r>
      <w:r w:rsidRPr="00CF3935">
        <w:rPr>
          <w:rFonts w:ascii="Times New Roman" w:hAnsi="Times New Roman" w:cs="Times New Roman"/>
          <w:sz w:val="24"/>
          <w:szCs w:val="24"/>
          <w:lang w:val="en-GB"/>
        </w:rPr>
        <w:t xml:space="preserve"> including data cleaning, data integration, data transformation and data reduction.</w:t>
      </w:r>
    </w:p>
    <w:p w14:paraId="39C98F12" w14:textId="3A7AF4C5" w:rsidR="00300221" w:rsidRDefault="00300221" w:rsidP="00300221">
      <w:pPr>
        <w:spacing w:line="360" w:lineRule="auto"/>
        <w:jc w:val="center"/>
        <w:rPr>
          <w:rFonts w:ascii="Times New Roman" w:hAnsi="Times New Roman" w:cs="Times New Roman"/>
          <w:sz w:val="24"/>
          <w:szCs w:val="24"/>
          <w:lang w:val="en-GB"/>
        </w:rPr>
      </w:pPr>
      <w:r>
        <w:rPr>
          <w:noProof/>
        </w:rPr>
        <w:lastRenderedPageBreak/>
        <w:drawing>
          <wp:inline distT="0" distB="0" distL="0" distR="0" wp14:anchorId="27674C6D" wp14:editId="40EBC585">
            <wp:extent cx="3200400" cy="3752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00400" cy="3752850"/>
                    </a:xfrm>
                    <a:prstGeom prst="rect">
                      <a:avLst/>
                    </a:prstGeom>
                  </pic:spPr>
                </pic:pic>
              </a:graphicData>
            </a:graphic>
          </wp:inline>
        </w:drawing>
      </w:r>
    </w:p>
    <w:p w14:paraId="1A0CFEFD" w14:textId="2B78B29A" w:rsidR="00300221" w:rsidRPr="00300221" w:rsidRDefault="00300221" w:rsidP="00300221">
      <w:pPr>
        <w:spacing w:line="360" w:lineRule="auto"/>
        <w:jc w:val="center"/>
        <w:rPr>
          <w:rFonts w:ascii="Times New Roman" w:hAnsi="Times New Roman" w:cs="Times New Roman"/>
          <w:b/>
          <w:bCs/>
          <w:sz w:val="24"/>
          <w:szCs w:val="24"/>
          <w:lang w:val="en-GB"/>
        </w:rPr>
      </w:pPr>
      <w:r w:rsidRPr="00300221">
        <w:rPr>
          <w:rFonts w:ascii="Times New Roman" w:hAnsi="Times New Roman" w:cs="Times New Roman"/>
          <w:b/>
          <w:bCs/>
          <w:sz w:val="24"/>
          <w:szCs w:val="24"/>
          <w:lang w:val="en-GB"/>
        </w:rPr>
        <w:t xml:space="preserve">Figure 1: Data transformation </w:t>
      </w:r>
    </w:p>
    <w:p w14:paraId="50689024" w14:textId="6F6574AD" w:rsidR="00300221" w:rsidRPr="00CF3935" w:rsidRDefault="00300221" w:rsidP="00300221">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(Source:</w:t>
      </w:r>
      <w:r w:rsidR="00EE6CC7">
        <w:rPr>
          <w:rFonts w:ascii="Times New Roman" w:hAnsi="Times New Roman" w:cs="Times New Roman"/>
          <w:sz w:val="24"/>
          <w:szCs w:val="24"/>
          <w:lang w:val="en-GB"/>
        </w:rPr>
        <w:t xml:space="preserve"> </w:t>
      </w:r>
      <w:proofErr w:type="spellStart"/>
      <w:r w:rsidR="00EE6CC7" w:rsidRPr="00EE6CC7">
        <w:rPr>
          <w:rFonts w:ascii="Times New Roman" w:hAnsi="Times New Roman" w:cs="Times New Roman"/>
          <w:sz w:val="24"/>
          <w:szCs w:val="24"/>
        </w:rPr>
        <w:t>Bilalli</w:t>
      </w:r>
      <w:proofErr w:type="spellEnd"/>
      <w:r w:rsidR="00EE6CC7">
        <w:rPr>
          <w:rFonts w:ascii="Times New Roman" w:hAnsi="Times New Roman" w:cs="Times New Roman"/>
          <w:sz w:val="24"/>
          <w:szCs w:val="24"/>
        </w:rPr>
        <w:t xml:space="preserve"> </w:t>
      </w:r>
      <w:r w:rsidR="00EE6CC7" w:rsidRPr="00EE6CC7">
        <w:rPr>
          <w:rFonts w:ascii="Times New Roman" w:hAnsi="Times New Roman" w:cs="Times New Roman"/>
          <w:i/>
          <w:iCs/>
          <w:sz w:val="24"/>
          <w:szCs w:val="24"/>
        </w:rPr>
        <w:t>et al.</w:t>
      </w:r>
      <w:r w:rsidR="00EE6CC7">
        <w:rPr>
          <w:rFonts w:ascii="Times New Roman" w:hAnsi="Times New Roman" w:cs="Times New Roman"/>
          <w:i/>
          <w:iCs/>
          <w:sz w:val="24"/>
          <w:szCs w:val="24"/>
        </w:rPr>
        <w:t xml:space="preserve"> </w:t>
      </w:r>
      <w:r w:rsidR="00EE6CC7" w:rsidRPr="00EE6CC7">
        <w:rPr>
          <w:rFonts w:ascii="Times New Roman" w:hAnsi="Times New Roman" w:cs="Times New Roman"/>
          <w:sz w:val="24"/>
          <w:szCs w:val="24"/>
        </w:rPr>
        <w:t>2018</w:t>
      </w:r>
      <w:r>
        <w:rPr>
          <w:rFonts w:ascii="Times New Roman" w:hAnsi="Times New Roman" w:cs="Times New Roman"/>
          <w:sz w:val="24"/>
          <w:szCs w:val="24"/>
          <w:lang w:val="en-GB"/>
        </w:rPr>
        <w:t>)</w:t>
      </w:r>
    </w:p>
    <w:p w14:paraId="00000007" w14:textId="77777777" w:rsidR="00421A7D" w:rsidRPr="00CF3935"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b/>
          <w:sz w:val="24"/>
          <w:szCs w:val="24"/>
          <w:lang w:val="en-GB"/>
        </w:rPr>
        <w:t>Data cleaning</w:t>
      </w:r>
      <w:r w:rsidRPr="00CF3935">
        <w:rPr>
          <w:rFonts w:ascii="Times New Roman" w:hAnsi="Times New Roman" w:cs="Times New Roman"/>
          <w:sz w:val="24"/>
          <w:szCs w:val="24"/>
          <w:lang w:val="en-GB"/>
        </w:rPr>
        <w:t>: The data in the real world is incomplete, inconsistent and noisy that needs to be cleaned the irregularities, missing values and identifying outliers. Incorrect attributes and values need to be refined for understanding and simplifying the data. Complicated data tends to create confusion while mining it. Incomplete or noisy data needs to be eradicated in the data cleaning process. Further, it is observed that useful data is highlighted effectively for further processing.</w:t>
      </w:r>
    </w:p>
    <w:p w14:paraId="00000008" w14:textId="23A35A4D" w:rsidR="00421A7D" w:rsidRPr="00857B6E" w:rsidRDefault="00A96EDE" w:rsidP="00CF3935">
      <w:pPr>
        <w:spacing w:line="360" w:lineRule="auto"/>
        <w:jc w:val="both"/>
        <w:rPr>
          <w:rFonts w:ascii="Times New Roman" w:hAnsi="Times New Roman" w:cs="Times New Roman"/>
          <w:sz w:val="24"/>
          <w:szCs w:val="24"/>
        </w:rPr>
      </w:pPr>
      <w:r w:rsidRPr="00CF3935">
        <w:rPr>
          <w:rFonts w:ascii="Times New Roman" w:hAnsi="Times New Roman" w:cs="Times New Roman"/>
          <w:b/>
          <w:sz w:val="24"/>
          <w:szCs w:val="24"/>
          <w:lang w:val="en-GB"/>
        </w:rPr>
        <w:t>Data integration</w:t>
      </w:r>
      <w:r w:rsidRPr="00CF3935">
        <w:rPr>
          <w:rFonts w:ascii="Times New Roman" w:hAnsi="Times New Roman" w:cs="Times New Roman"/>
          <w:sz w:val="24"/>
          <w:szCs w:val="24"/>
          <w:lang w:val="en-GB"/>
        </w:rPr>
        <w:t>:</w:t>
      </w:r>
      <w:r w:rsidR="00857B6E">
        <w:rPr>
          <w:rFonts w:ascii="Times New Roman" w:hAnsi="Times New Roman" w:cs="Times New Roman"/>
          <w:sz w:val="24"/>
          <w:szCs w:val="24"/>
          <w:lang w:val="en-GB"/>
        </w:rPr>
        <w:t xml:space="preserve"> According to </w:t>
      </w:r>
      <w:proofErr w:type="spellStart"/>
      <w:r w:rsidR="00857B6E" w:rsidRPr="00857B6E">
        <w:rPr>
          <w:rFonts w:ascii="Times New Roman" w:hAnsi="Times New Roman" w:cs="Times New Roman"/>
          <w:sz w:val="24"/>
          <w:szCs w:val="24"/>
        </w:rPr>
        <w:t>Calmon</w:t>
      </w:r>
      <w:proofErr w:type="spellEnd"/>
      <w:r w:rsidR="00987B76">
        <w:rPr>
          <w:rFonts w:ascii="Times New Roman" w:hAnsi="Times New Roman" w:cs="Times New Roman"/>
          <w:sz w:val="24"/>
          <w:szCs w:val="24"/>
        </w:rPr>
        <w:t xml:space="preserve"> </w:t>
      </w:r>
      <w:r w:rsidR="00987B76" w:rsidRPr="00EE6CC7">
        <w:rPr>
          <w:rFonts w:ascii="Times New Roman" w:hAnsi="Times New Roman" w:cs="Times New Roman"/>
          <w:i/>
          <w:iCs/>
          <w:sz w:val="24"/>
          <w:szCs w:val="24"/>
        </w:rPr>
        <w:t>et al.</w:t>
      </w:r>
      <w:r w:rsidR="00987B76">
        <w:rPr>
          <w:rFonts w:ascii="Times New Roman" w:hAnsi="Times New Roman" w:cs="Times New Roman"/>
          <w:i/>
          <w:iCs/>
          <w:sz w:val="24"/>
          <w:szCs w:val="24"/>
        </w:rPr>
        <w:t xml:space="preserve"> </w:t>
      </w:r>
      <w:r w:rsidR="00857B6E">
        <w:rPr>
          <w:rFonts w:ascii="Times New Roman" w:hAnsi="Times New Roman" w:cs="Times New Roman"/>
          <w:sz w:val="24"/>
          <w:szCs w:val="24"/>
        </w:rPr>
        <w:t>(</w:t>
      </w:r>
      <w:r w:rsidR="00857B6E" w:rsidRPr="00857B6E">
        <w:rPr>
          <w:rFonts w:ascii="Times New Roman" w:hAnsi="Times New Roman" w:cs="Times New Roman"/>
          <w:sz w:val="24"/>
          <w:szCs w:val="24"/>
        </w:rPr>
        <w:t>2017</w:t>
      </w:r>
      <w:r w:rsidR="00857B6E">
        <w:rPr>
          <w:rFonts w:ascii="Times New Roman" w:hAnsi="Times New Roman" w:cs="Times New Roman"/>
          <w:sz w:val="24"/>
          <w:szCs w:val="24"/>
        </w:rPr>
        <w:t>),</w:t>
      </w:r>
      <w:r w:rsidRPr="00CF3935">
        <w:rPr>
          <w:rFonts w:ascii="Times New Roman" w:hAnsi="Times New Roman" w:cs="Times New Roman"/>
          <w:sz w:val="24"/>
          <w:szCs w:val="24"/>
          <w:lang w:val="en-GB"/>
        </w:rPr>
        <w:t xml:space="preserve"> Data integration is a procedure that helps in combining data from various sources into a coherent data store. Data cubes, databases or flat files are considered in the Data integration process.</w:t>
      </w:r>
    </w:p>
    <w:p w14:paraId="00000009" w14:textId="77777777" w:rsidR="00421A7D" w:rsidRPr="00CF3935"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b/>
          <w:sz w:val="24"/>
          <w:szCs w:val="24"/>
          <w:lang w:val="en-GB"/>
        </w:rPr>
        <w:t>Data transformation</w:t>
      </w:r>
      <w:r w:rsidRPr="00CF3935">
        <w:rPr>
          <w:rFonts w:ascii="Times New Roman" w:hAnsi="Times New Roman" w:cs="Times New Roman"/>
          <w:sz w:val="24"/>
          <w:szCs w:val="24"/>
          <w:lang w:val="en-GB"/>
        </w:rPr>
        <w:t xml:space="preserve">: Data accessed from various sources are transformed to appropriate mining forms. There are four types of data transformation including normalisation, smoothing, aggregation and generalization. </w:t>
      </w:r>
    </w:p>
    <w:p w14:paraId="0000000A" w14:textId="77777777" w:rsidR="00421A7D" w:rsidRPr="00CF3935"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b/>
          <w:sz w:val="24"/>
          <w:szCs w:val="24"/>
          <w:lang w:val="en-GB"/>
        </w:rPr>
        <w:t>Data reduction</w:t>
      </w:r>
      <w:r w:rsidRPr="00CF3935">
        <w:rPr>
          <w:rFonts w:ascii="Times New Roman" w:hAnsi="Times New Roman" w:cs="Times New Roman"/>
          <w:sz w:val="24"/>
          <w:szCs w:val="24"/>
          <w:lang w:val="en-GB"/>
        </w:rPr>
        <w:t>:</w:t>
      </w:r>
    </w:p>
    <w:p w14:paraId="1EFE8968" w14:textId="4CCBF3F2" w:rsidR="007B3875" w:rsidRPr="00987B76" w:rsidRDefault="00A96EDE" w:rsidP="00CF3935">
      <w:pPr>
        <w:spacing w:line="360" w:lineRule="auto"/>
        <w:jc w:val="both"/>
        <w:rPr>
          <w:rFonts w:ascii="Times New Roman" w:hAnsi="Times New Roman" w:cs="Times New Roman"/>
          <w:sz w:val="24"/>
          <w:szCs w:val="24"/>
        </w:rPr>
      </w:pPr>
      <w:r w:rsidRPr="00CF3935">
        <w:rPr>
          <w:rFonts w:ascii="Times New Roman" w:hAnsi="Times New Roman" w:cs="Times New Roman"/>
          <w:sz w:val="24"/>
          <w:szCs w:val="24"/>
          <w:lang w:val="en-GB"/>
        </w:rPr>
        <w:t xml:space="preserve">It is observed that analysis of complex data takes time, hence, data reduction techniques are important. Data Cube aggregation, dimension reduction, data compression and numerosity </w:t>
      </w:r>
      <w:r w:rsidRPr="00CF3935">
        <w:rPr>
          <w:rFonts w:ascii="Times New Roman" w:hAnsi="Times New Roman" w:cs="Times New Roman"/>
          <w:sz w:val="24"/>
          <w:szCs w:val="24"/>
          <w:lang w:val="en-GB"/>
        </w:rPr>
        <w:lastRenderedPageBreak/>
        <w:t>reduction are some of the techniques that help in data reduction.</w:t>
      </w:r>
      <w:r w:rsidR="00426043">
        <w:rPr>
          <w:rFonts w:ascii="Times New Roman" w:hAnsi="Times New Roman" w:cs="Times New Roman"/>
          <w:sz w:val="24"/>
          <w:szCs w:val="24"/>
          <w:lang w:val="en-GB"/>
        </w:rPr>
        <w:t xml:space="preserve"> </w:t>
      </w:r>
      <w:r w:rsidRPr="00CF3935">
        <w:rPr>
          <w:rFonts w:ascii="Times New Roman" w:hAnsi="Times New Roman" w:cs="Times New Roman"/>
          <w:sz w:val="24"/>
          <w:szCs w:val="24"/>
          <w:lang w:val="en-GB"/>
        </w:rPr>
        <w:t xml:space="preserve">In the data set provided for Superstore, it is observed that details regarding the Order ID, Order Price, Order Quantity, Sales, Discount, Ship mode are provided along with other parameters. Profit, unit price, shipping cost, customer, province, region, customer, product category, product subcategory, product base margin and ship date are provided. However, the overall decline in sales and profit needs to be determined effectively that is based on </w:t>
      </w:r>
      <w:r w:rsidR="004477CA" w:rsidRPr="00CF3935">
        <w:rPr>
          <w:rFonts w:ascii="Times New Roman" w:hAnsi="Times New Roman" w:cs="Times New Roman"/>
          <w:sz w:val="24"/>
          <w:szCs w:val="24"/>
          <w:lang w:val="en-GB"/>
        </w:rPr>
        <w:t>pre-processing</w:t>
      </w:r>
      <w:r w:rsidRPr="00CF3935">
        <w:rPr>
          <w:rFonts w:ascii="Times New Roman" w:hAnsi="Times New Roman" w:cs="Times New Roman"/>
          <w:sz w:val="24"/>
          <w:szCs w:val="24"/>
          <w:lang w:val="en-GB"/>
        </w:rPr>
        <w:t xml:space="preserve">. </w:t>
      </w:r>
      <w:r w:rsidR="00987B76">
        <w:rPr>
          <w:rFonts w:ascii="Times New Roman" w:hAnsi="Times New Roman" w:cs="Times New Roman"/>
          <w:sz w:val="24"/>
          <w:szCs w:val="24"/>
          <w:lang w:val="en-GB"/>
        </w:rPr>
        <w:t xml:space="preserve">According to </w:t>
      </w:r>
      <w:r w:rsidR="00987B76" w:rsidRPr="00987B76">
        <w:rPr>
          <w:rFonts w:ascii="Times New Roman" w:hAnsi="Times New Roman" w:cs="Times New Roman"/>
          <w:sz w:val="24"/>
          <w:szCs w:val="24"/>
        </w:rPr>
        <w:t>Tang</w:t>
      </w:r>
      <w:r w:rsidR="00987B76">
        <w:rPr>
          <w:rFonts w:ascii="Times New Roman" w:hAnsi="Times New Roman" w:cs="Times New Roman"/>
          <w:sz w:val="24"/>
          <w:szCs w:val="24"/>
        </w:rPr>
        <w:t xml:space="preserve"> </w:t>
      </w:r>
      <w:r w:rsidR="00987B76" w:rsidRPr="00EE6CC7">
        <w:rPr>
          <w:rFonts w:ascii="Times New Roman" w:hAnsi="Times New Roman" w:cs="Times New Roman"/>
          <w:i/>
          <w:iCs/>
          <w:sz w:val="24"/>
          <w:szCs w:val="24"/>
        </w:rPr>
        <w:t>et al.</w:t>
      </w:r>
      <w:r w:rsidR="00987B76">
        <w:rPr>
          <w:rFonts w:ascii="Times New Roman" w:hAnsi="Times New Roman" w:cs="Times New Roman"/>
          <w:i/>
          <w:iCs/>
          <w:sz w:val="24"/>
          <w:szCs w:val="24"/>
        </w:rPr>
        <w:t xml:space="preserve"> </w:t>
      </w:r>
      <w:r w:rsidR="00987B76">
        <w:rPr>
          <w:rFonts w:ascii="Times New Roman" w:hAnsi="Times New Roman" w:cs="Times New Roman"/>
          <w:sz w:val="24"/>
          <w:szCs w:val="24"/>
        </w:rPr>
        <w:t>(</w:t>
      </w:r>
      <w:r w:rsidR="00987B76" w:rsidRPr="00987B76">
        <w:rPr>
          <w:rFonts w:ascii="Times New Roman" w:hAnsi="Times New Roman" w:cs="Times New Roman"/>
          <w:sz w:val="24"/>
          <w:szCs w:val="24"/>
        </w:rPr>
        <w:t>2019</w:t>
      </w:r>
      <w:r w:rsidR="00987B76">
        <w:rPr>
          <w:rFonts w:ascii="Times New Roman" w:hAnsi="Times New Roman" w:cs="Times New Roman"/>
          <w:sz w:val="24"/>
          <w:szCs w:val="24"/>
        </w:rPr>
        <w:t>), t</w:t>
      </w:r>
      <w:r w:rsidRPr="00CF3935">
        <w:rPr>
          <w:rFonts w:ascii="Times New Roman" w:hAnsi="Times New Roman" w:cs="Times New Roman"/>
          <w:sz w:val="24"/>
          <w:szCs w:val="24"/>
          <w:lang w:val="en-GB"/>
        </w:rPr>
        <w:t xml:space="preserve">he </w:t>
      </w:r>
      <w:r w:rsidR="004477CA" w:rsidRPr="00CF3935">
        <w:rPr>
          <w:rFonts w:ascii="Times New Roman" w:hAnsi="Times New Roman" w:cs="Times New Roman"/>
          <w:sz w:val="24"/>
          <w:szCs w:val="24"/>
          <w:lang w:val="en-GB"/>
        </w:rPr>
        <w:t>pre-processing</w:t>
      </w:r>
      <w:r w:rsidRPr="00CF3935">
        <w:rPr>
          <w:rFonts w:ascii="Times New Roman" w:hAnsi="Times New Roman" w:cs="Times New Roman"/>
          <w:sz w:val="24"/>
          <w:szCs w:val="24"/>
          <w:lang w:val="en-GB"/>
        </w:rPr>
        <w:t xml:space="preserve"> of data is focused on reducing complexity and simplifying it for analysis of profit and sales of the organization.</w:t>
      </w:r>
    </w:p>
    <w:p w14:paraId="0607FB29" w14:textId="54BE68DF" w:rsidR="00AC5A39" w:rsidRDefault="00AC5A39" w:rsidP="00AC5A39">
      <w:pPr>
        <w:spacing w:line="360" w:lineRule="auto"/>
        <w:jc w:val="center"/>
        <w:rPr>
          <w:rFonts w:ascii="Times New Roman" w:hAnsi="Times New Roman" w:cs="Times New Roman"/>
          <w:sz w:val="24"/>
          <w:szCs w:val="24"/>
          <w:lang w:val="en-GB"/>
        </w:rPr>
      </w:pPr>
      <w:r>
        <w:rPr>
          <w:noProof/>
        </w:rPr>
        <w:drawing>
          <wp:inline distT="0" distB="0" distL="0" distR="0" wp14:anchorId="59CE3657" wp14:editId="3C70F6F2">
            <wp:extent cx="5733415" cy="1914525"/>
            <wp:effectExtent l="0" t="0" r="63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3415" cy="1914525"/>
                    </a:xfrm>
                    <a:prstGeom prst="rect">
                      <a:avLst/>
                    </a:prstGeom>
                  </pic:spPr>
                </pic:pic>
              </a:graphicData>
            </a:graphic>
          </wp:inline>
        </w:drawing>
      </w:r>
    </w:p>
    <w:p w14:paraId="27CA0D61" w14:textId="171CA858" w:rsidR="00AC5A39" w:rsidRDefault="00AC5A39" w:rsidP="00AC5A39">
      <w:pPr>
        <w:spacing w:line="360" w:lineRule="auto"/>
        <w:jc w:val="center"/>
        <w:rPr>
          <w:rFonts w:ascii="Times New Roman" w:hAnsi="Times New Roman" w:cs="Times New Roman"/>
          <w:b/>
          <w:bCs/>
          <w:sz w:val="24"/>
          <w:szCs w:val="24"/>
          <w:lang w:val="en-GB"/>
        </w:rPr>
      </w:pPr>
      <w:r w:rsidRPr="00AC5A39">
        <w:rPr>
          <w:rFonts w:ascii="Times New Roman" w:hAnsi="Times New Roman" w:cs="Times New Roman"/>
          <w:b/>
          <w:bCs/>
          <w:sz w:val="24"/>
          <w:szCs w:val="24"/>
          <w:lang w:val="en-GB"/>
        </w:rPr>
        <w:t>Figure 2: Complex Data of Superstore</w:t>
      </w:r>
    </w:p>
    <w:p w14:paraId="41730226" w14:textId="7E51B2A3" w:rsidR="00AC5A39" w:rsidRPr="00AC5A39" w:rsidRDefault="00AC5A39" w:rsidP="00AC5A39">
      <w:pPr>
        <w:spacing w:line="360" w:lineRule="auto"/>
        <w:jc w:val="center"/>
        <w:rPr>
          <w:rFonts w:ascii="Times New Roman" w:hAnsi="Times New Roman" w:cs="Times New Roman"/>
          <w:sz w:val="24"/>
          <w:szCs w:val="24"/>
          <w:lang w:val="en-GB"/>
        </w:rPr>
      </w:pPr>
      <w:r w:rsidRPr="00AC5A39">
        <w:rPr>
          <w:rFonts w:ascii="Times New Roman" w:hAnsi="Times New Roman" w:cs="Times New Roman"/>
          <w:sz w:val="24"/>
          <w:szCs w:val="24"/>
          <w:lang w:val="en-GB"/>
        </w:rPr>
        <w:t>(Source:</w:t>
      </w:r>
      <w:r w:rsidR="00AF2A9F">
        <w:rPr>
          <w:rFonts w:ascii="Times New Roman" w:hAnsi="Times New Roman" w:cs="Times New Roman"/>
          <w:sz w:val="24"/>
          <w:szCs w:val="24"/>
          <w:lang w:val="en-GB"/>
        </w:rPr>
        <w:t xml:space="preserve"> Created by learner</w:t>
      </w:r>
      <w:r w:rsidRPr="00AC5A39">
        <w:rPr>
          <w:rFonts w:ascii="Times New Roman" w:hAnsi="Times New Roman" w:cs="Times New Roman"/>
          <w:sz w:val="24"/>
          <w:szCs w:val="24"/>
          <w:lang w:val="en-GB"/>
        </w:rPr>
        <w:t>)</w:t>
      </w:r>
    </w:p>
    <w:p w14:paraId="0000000D" w14:textId="2A3A709A" w:rsidR="00421A7D" w:rsidRPr="00CF3935"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sz w:val="24"/>
          <w:szCs w:val="24"/>
          <w:lang w:val="en-GB"/>
        </w:rPr>
        <w:t xml:space="preserve">  In order to analyse the profit and sales of the Superstore, irrelevant data such as order ID, shipping date, product base margin and order quantity are eliminated from Microsoft Excel. The data is reduced significantly and focused on the relevant data including Profit, Sales and Order Date along with Row ID. These are important parameters that help in identifying sales and profit. The data is provided for four years beginning from 1st January 2009 to 30 December 2012. In order to eliminate the complexity, the order date needs to be arranged in ascending order to simplify it. </w:t>
      </w:r>
    </w:p>
    <w:p w14:paraId="0000000E" w14:textId="7FD3B273" w:rsidR="00421A7D" w:rsidRPr="00CF3935" w:rsidRDefault="004477CA" w:rsidP="00E2593D">
      <w:pPr>
        <w:pStyle w:val="Heading2"/>
      </w:pPr>
      <w:bookmarkStart w:id="3" w:name="_Toc74436299"/>
      <w:r>
        <w:t xml:space="preserve">2.2 </w:t>
      </w:r>
      <w:r w:rsidR="00A96EDE" w:rsidRPr="00CF3935">
        <w:t>Analysing the data</w:t>
      </w:r>
      <w:bookmarkEnd w:id="3"/>
      <w:r w:rsidR="00A96EDE" w:rsidRPr="00CF3935">
        <w:t xml:space="preserve"> </w:t>
      </w:r>
    </w:p>
    <w:p w14:paraId="0000000F" w14:textId="4EADBADA" w:rsidR="00421A7D" w:rsidRPr="00E93F7D" w:rsidRDefault="00A96EDE" w:rsidP="00CF3935">
      <w:pPr>
        <w:spacing w:line="360" w:lineRule="auto"/>
        <w:jc w:val="both"/>
        <w:rPr>
          <w:rFonts w:ascii="Times New Roman" w:hAnsi="Times New Roman" w:cs="Times New Roman"/>
          <w:sz w:val="24"/>
          <w:szCs w:val="24"/>
        </w:rPr>
      </w:pPr>
      <w:r w:rsidRPr="00CF3935">
        <w:rPr>
          <w:rFonts w:ascii="Times New Roman" w:hAnsi="Times New Roman" w:cs="Times New Roman"/>
          <w:sz w:val="24"/>
          <w:szCs w:val="24"/>
          <w:lang w:val="en-GB"/>
        </w:rPr>
        <w:t xml:space="preserve">The data is analysed for the Superstore ranging from 1st January 2009 to 30 December 2012. It is observed that sales of the Superstore vary every day in the period considered. Moreover, profit for each day is different, sometimes it is negative and sometimes positive.  It can be observed the sales on 1st January and 2009 were around $261.54 and the loss on the same day. Further, sales on the following day were $10123.02 and the profit of the day was 457.81. </w:t>
      </w:r>
      <w:r w:rsidR="00E93F7D">
        <w:rPr>
          <w:rFonts w:ascii="Times New Roman" w:hAnsi="Times New Roman" w:cs="Times New Roman"/>
          <w:sz w:val="24"/>
          <w:szCs w:val="24"/>
          <w:lang w:val="en-GB"/>
        </w:rPr>
        <w:t xml:space="preserve">As mentioned by </w:t>
      </w:r>
      <w:r w:rsidR="00E93F7D" w:rsidRPr="00E93F7D">
        <w:rPr>
          <w:rFonts w:ascii="Times New Roman" w:hAnsi="Times New Roman" w:cs="Times New Roman"/>
          <w:sz w:val="24"/>
          <w:szCs w:val="24"/>
        </w:rPr>
        <w:t>Ebert</w:t>
      </w:r>
      <w:r w:rsidR="00E93F7D">
        <w:rPr>
          <w:rFonts w:ascii="Times New Roman" w:hAnsi="Times New Roman" w:cs="Times New Roman"/>
          <w:sz w:val="24"/>
          <w:szCs w:val="24"/>
        </w:rPr>
        <w:t xml:space="preserve"> </w:t>
      </w:r>
      <w:r w:rsidR="00E93F7D" w:rsidRPr="00E93F7D">
        <w:rPr>
          <w:rFonts w:ascii="Times New Roman" w:hAnsi="Times New Roman" w:cs="Times New Roman"/>
          <w:sz w:val="24"/>
          <w:szCs w:val="24"/>
        </w:rPr>
        <w:t>and Yarnold</w:t>
      </w:r>
      <w:r w:rsidR="00E93F7D">
        <w:rPr>
          <w:rFonts w:ascii="Times New Roman" w:hAnsi="Times New Roman" w:cs="Times New Roman"/>
          <w:sz w:val="24"/>
          <w:szCs w:val="24"/>
        </w:rPr>
        <w:t xml:space="preserve"> (</w:t>
      </w:r>
      <w:r w:rsidR="00E93F7D" w:rsidRPr="00E93F7D">
        <w:rPr>
          <w:rFonts w:ascii="Times New Roman" w:hAnsi="Times New Roman" w:cs="Times New Roman"/>
          <w:sz w:val="24"/>
          <w:szCs w:val="24"/>
        </w:rPr>
        <w:t>2017</w:t>
      </w:r>
      <w:r w:rsidR="00E93F7D">
        <w:rPr>
          <w:rFonts w:ascii="Times New Roman" w:hAnsi="Times New Roman" w:cs="Times New Roman"/>
          <w:sz w:val="24"/>
          <w:szCs w:val="24"/>
        </w:rPr>
        <w:t>), t</w:t>
      </w:r>
      <w:r w:rsidRPr="00CF3935">
        <w:rPr>
          <w:rFonts w:ascii="Times New Roman" w:hAnsi="Times New Roman" w:cs="Times New Roman"/>
          <w:sz w:val="24"/>
          <w:szCs w:val="24"/>
          <w:lang w:val="en-GB"/>
        </w:rPr>
        <w:t xml:space="preserve">he data arranged in ascending order helped in </w:t>
      </w:r>
      <w:r w:rsidRPr="00CF3935">
        <w:rPr>
          <w:rFonts w:ascii="Times New Roman" w:hAnsi="Times New Roman" w:cs="Times New Roman"/>
          <w:sz w:val="24"/>
          <w:szCs w:val="24"/>
          <w:lang w:val="en-GB"/>
        </w:rPr>
        <w:lastRenderedPageBreak/>
        <w:t>analysing sales and profit for each day accurately. It is observed that sales and profit for all the four-year ne</w:t>
      </w:r>
      <w:r w:rsidR="00030257">
        <w:rPr>
          <w:rFonts w:ascii="Times New Roman" w:hAnsi="Times New Roman" w:cs="Times New Roman"/>
          <w:sz w:val="24"/>
          <w:szCs w:val="24"/>
          <w:lang w:val="en-GB"/>
        </w:rPr>
        <w:t>e</w:t>
      </w:r>
      <w:r w:rsidRPr="00CF3935">
        <w:rPr>
          <w:rFonts w:ascii="Times New Roman" w:hAnsi="Times New Roman" w:cs="Times New Roman"/>
          <w:sz w:val="24"/>
          <w:szCs w:val="24"/>
          <w:lang w:val="en-GB"/>
        </w:rPr>
        <w:t xml:space="preserve">ds to be analysed through the application of various functions </w:t>
      </w:r>
      <w:r w:rsidR="00030257">
        <w:rPr>
          <w:rFonts w:ascii="Times New Roman" w:hAnsi="Times New Roman" w:cs="Times New Roman"/>
          <w:sz w:val="24"/>
          <w:szCs w:val="24"/>
          <w:lang w:val="en-GB"/>
        </w:rPr>
        <w:t>of Microsoft E</w:t>
      </w:r>
      <w:r w:rsidRPr="00CF3935">
        <w:rPr>
          <w:rFonts w:ascii="Times New Roman" w:hAnsi="Times New Roman" w:cs="Times New Roman"/>
          <w:sz w:val="24"/>
          <w:szCs w:val="24"/>
          <w:lang w:val="en-GB"/>
        </w:rPr>
        <w:t xml:space="preserve">xcel such as </w:t>
      </w:r>
      <w:proofErr w:type="spellStart"/>
      <w:r w:rsidRPr="00CF3935">
        <w:rPr>
          <w:rFonts w:ascii="Times New Roman" w:hAnsi="Times New Roman" w:cs="Times New Roman"/>
          <w:sz w:val="24"/>
          <w:szCs w:val="24"/>
          <w:lang w:val="en-GB"/>
        </w:rPr>
        <w:t>Xlookup</w:t>
      </w:r>
      <w:proofErr w:type="spellEnd"/>
      <w:r w:rsidRPr="00CF3935">
        <w:rPr>
          <w:rFonts w:ascii="Times New Roman" w:hAnsi="Times New Roman" w:cs="Times New Roman"/>
          <w:sz w:val="24"/>
          <w:szCs w:val="24"/>
          <w:lang w:val="en-GB"/>
        </w:rPr>
        <w:t>, Pivot tables and graph. COUNTIF function is used for determining the profit below 0. The analysis of the data is performed through different functions including, minimum value, maximum values and profit below 0.</w:t>
      </w:r>
    </w:p>
    <w:p w14:paraId="2B3308A3" w14:textId="6B11A6B5" w:rsidR="00AC5A39" w:rsidRDefault="00AC5A39" w:rsidP="00E2593D">
      <w:pPr>
        <w:spacing w:line="360" w:lineRule="auto"/>
        <w:jc w:val="center"/>
        <w:rPr>
          <w:rFonts w:ascii="Times New Roman" w:hAnsi="Times New Roman" w:cs="Times New Roman"/>
          <w:b/>
          <w:sz w:val="24"/>
          <w:szCs w:val="24"/>
          <w:lang w:val="en-GB"/>
        </w:rPr>
      </w:pPr>
      <w:r>
        <w:rPr>
          <w:noProof/>
        </w:rPr>
        <w:drawing>
          <wp:inline distT="0" distB="0" distL="0" distR="0" wp14:anchorId="1F354E91" wp14:editId="1115637B">
            <wp:extent cx="2743200" cy="2743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43200" cy="2743200"/>
                    </a:xfrm>
                    <a:prstGeom prst="rect">
                      <a:avLst/>
                    </a:prstGeom>
                  </pic:spPr>
                </pic:pic>
              </a:graphicData>
            </a:graphic>
          </wp:inline>
        </w:drawing>
      </w:r>
    </w:p>
    <w:p w14:paraId="00000010" w14:textId="3AC08DC5" w:rsidR="00421A7D" w:rsidRPr="00CF3935" w:rsidRDefault="00A96EDE" w:rsidP="00E2593D">
      <w:pPr>
        <w:spacing w:line="360" w:lineRule="auto"/>
        <w:jc w:val="center"/>
        <w:rPr>
          <w:rFonts w:ascii="Times New Roman" w:hAnsi="Times New Roman" w:cs="Times New Roman"/>
          <w:b/>
          <w:sz w:val="24"/>
          <w:szCs w:val="24"/>
          <w:lang w:val="en-GB"/>
        </w:rPr>
      </w:pPr>
      <w:r w:rsidRPr="00CF3935">
        <w:rPr>
          <w:rFonts w:ascii="Times New Roman" w:hAnsi="Times New Roman" w:cs="Times New Roman"/>
          <w:b/>
          <w:sz w:val="24"/>
          <w:szCs w:val="24"/>
          <w:lang w:val="en-GB"/>
        </w:rPr>
        <w:t xml:space="preserve">Figure </w:t>
      </w:r>
      <w:r w:rsidR="00B623E7">
        <w:rPr>
          <w:rFonts w:ascii="Times New Roman" w:hAnsi="Times New Roman" w:cs="Times New Roman"/>
          <w:b/>
          <w:sz w:val="24"/>
          <w:szCs w:val="24"/>
          <w:lang w:val="en-GB"/>
        </w:rPr>
        <w:t>3</w:t>
      </w:r>
      <w:r w:rsidRPr="00CF3935">
        <w:rPr>
          <w:rFonts w:ascii="Times New Roman" w:hAnsi="Times New Roman" w:cs="Times New Roman"/>
          <w:b/>
          <w:sz w:val="24"/>
          <w:szCs w:val="24"/>
          <w:lang w:val="en-GB"/>
        </w:rPr>
        <w:t>:</w:t>
      </w:r>
      <w:r w:rsidR="00AC5A39">
        <w:rPr>
          <w:rFonts w:ascii="Times New Roman" w:hAnsi="Times New Roman" w:cs="Times New Roman"/>
          <w:b/>
          <w:sz w:val="24"/>
          <w:szCs w:val="24"/>
          <w:lang w:val="en-GB"/>
        </w:rPr>
        <w:t xml:space="preserve"> Data reduced for Superstore</w:t>
      </w:r>
    </w:p>
    <w:p w14:paraId="00000011" w14:textId="77777777" w:rsidR="00421A7D" w:rsidRPr="00CF3935" w:rsidRDefault="00A96EDE" w:rsidP="00E2593D">
      <w:pPr>
        <w:spacing w:line="360" w:lineRule="auto"/>
        <w:jc w:val="center"/>
        <w:rPr>
          <w:rFonts w:ascii="Times New Roman" w:hAnsi="Times New Roman" w:cs="Times New Roman"/>
          <w:sz w:val="24"/>
          <w:szCs w:val="24"/>
          <w:lang w:val="en-GB"/>
        </w:rPr>
      </w:pPr>
      <w:r w:rsidRPr="00CF3935">
        <w:rPr>
          <w:rFonts w:ascii="Times New Roman" w:hAnsi="Times New Roman" w:cs="Times New Roman"/>
          <w:sz w:val="24"/>
          <w:szCs w:val="24"/>
          <w:lang w:val="en-GB"/>
        </w:rPr>
        <w:t>(Source: Created by the learner)</w:t>
      </w:r>
    </w:p>
    <w:p w14:paraId="00000012" w14:textId="77777777" w:rsidR="00421A7D" w:rsidRPr="00CF3935"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b/>
          <w:sz w:val="24"/>
          <w:szCs w:val="24"/>
          <w:lang w:val="en-GB"/>
        </w:rPr>
        <w:t>Sales</w:t>
      </w:r>
      <w:r w:rsidRPr="00CF3935">
        <w:rPr>
          <w:rFonts w:ascii="Times New Roman" w:hAnsi="Times New Roman" w:cs="Times New Roman"/>
          <w:sz w:val="24"/>
          <w:szCs w:val="24"/>
          <w:lang w:val="en-GB"/>
        </w:rPr>
        <w:t xml:space="preserve">: In order to analyse the sales of a </w:t>
      </w:r>
      <w:proofErr w:type="gramStart"/>
      <w:r w:rsidRPr="00CF3935">
        <w:rPr>
          <w:rFonts w:ascii="Times New Roman" w:hAnsi="Times New Roman" w:cs="Times New Roman"/>
          <w:sz w:val="24"/>
          <w:szCs w:val="24"/>
          <w:lang w:val="en-GB"/>
        </w:rPr>
        <w:t>Superstore</w:t>
      </w:r>
      <w:proofErr w:type="gramEnd"/>
      <w:r w:rsidRPr="00CF3935">
        <w:rPr>
          <w:rFonts w:ascii="Times New Roman" w:hAnsi="Times New Roman" w:cs="Times New Roman"/>
          <w:sz w:val="24"/>
          <w:szCs w:val="24"/>
          <w:lang w:val="en-GB"/>
        </w:rPr>
        <w:t>, it is important to categorize the data into four different parts. The different parts considered for sales are 2009, 2010, 2011 and 2012. It is observed that Superstore generated sales of approximately $3,795,574 in 2009. The overall sales of the company are calculated using the SUM function. The range between 1st January 2019 to 31st December 2019 is considered for calculating the sales for the company.</w:t>
      </w:r>
    </w:p>
    <w:p w14:paraId="00000013" w14:textId="52F97CAB" w:rsidR="00421A7D" w:rsidRPr="00CF3935"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sz w:val="24"/>
          <w:szCs w:val="24"/>
          <w:lang w:val="en-GB"/>
        </w:rPr>
        <w:t>In a similar way, the sum of all the sales data for 2010 is calculated using the SUM formula</w:t>
      </w:r>
      <w:r w:rsidR="00EF3C4F">
        <w:rPr>
          <w:rFonts w:ascii="Times New Roman" w:hAnsi="Times New Roman" w:cs="Times New Roman"/>
          <w:sz w:val="24"/>
          <w:szCs w:val="24"/>
          <w:lang w:val="en-GB"/>
        </w:rPr>
        <w:t xml:space="preserve"> (</w:t>
      </w:r>
      <w:proofErr w:type="spellStart"/>
      <w:r w:rsidR="00EF3C4F" w:rsidRPr="00EF3C4F">
        <w:rPr>
          <w:rFonts w:ascii="Times New Roman" w:hAnsi="Times New Roman" w:cs="Times New Roman"/>
          <w:sz w:val="24"/>
          <w:szCs w:val="24"/>
        </w:rPr>
        <w:t>Koseleva</w:t>
      </w:r>
      <w:proofErr w:type="spellEnd"/>
      <w:r w:rsidR="00EF3C4F">
        <w:rPr>
          <w:rFonts w:ascii="Times New Roman" w:hAnsi="Times New Roman" w:cs="Times New Roman"/>
          <w:sz w:val="24"/>
          <w:szCs w:val="24"/>
        </w:rPr>
        <w:t xml:space="preserve"> </w:t>
      </w:r>
      <w:r w:rsidR="00EF3C4F" w:rsidRPr="00EF3C4F">
        <w:rPr>
          <w:rFonts w:ascii="Times New Roman" w:hAnsi="Times New Roman" w:cs="Times New Roman"/>
          <w:sz w:val="24"/>
          <w:szCs w:val="24"/>
        </w:rPr>
        <w:t xml:space="preserve">and </w:t>
      </w:r>
      <w:proofErr w:type="spellStart"/>
      <w:r w:rsidR="00EF3C4F" w:rsidRPr="00EF3C4F">
        <w:rPr>
          <w:rFonts w:ascii="Times New Roman" w:hAnsi="Times New Roman" w:cs="Times New Roman"/>
          <w:sz w:val="24"/>
          <w:szCs w:val="24"/>
        </w:rPr>
        <w:t>Ropaite</w:t>
      </w:r>
      <w:proofErr w:type="spellEnd"/>
      <w:r w:rsidR="00EF3C4F">
        <w:rPr>
          <w:rFonts w:ascii="Times New Roman" w:hAnsi="Times New Roman" w:cs="Times New Roman"/>
          <w:sz w:val="24"/>
          <w:szCs w:val="24"/>
        </w:rPr>
        <w:t xml:space="preserve">, </w:t>
      </w:r>
      <w:r w:rsidR="00EF3C4F" w:rsidRPr="00EF3C4F">
        <w:rPr>
          <w:rFonts w:ascii="Times New Roman" w:hAnsi="Times New Roman" w:cs="Times New Roman"/>
          <w:sz w:val="24"/>
          <w:szCs w:val="24"/>
        </w:rPr>
        <w:t>2017</w:t>
      </w:r>
      <w:r w:rsidR="00EF3C4F">
        <w:rPr>
          <w:rFonts w:ascii="Times New Roman" w:hAnsi="Times New Roman" w:cs="Times New Roman"/>
          <w:sz w:val="24"/>
          <w:szCs w:val="24"/>
          <w:lang w:val="en-GB"/>
        </w:rPr>
        <w:t>)</w:t>
      </w:r>
      <w:r w:rsidRPr="00CF3935">
        <w:rPr>
          <w:rFonts w:ascii="Times New Roman" w:hAnsi="Times New Roman" w:cs="Times New Roman"/>
          <w:sz w:val="24"/>
          <w:szCs w:val="24"/>
          <w:lang w:val="en-GB"/>
        </w:rPr>
        <w:t>. The range selected for 2010 begins from 1st January 2010 to 31st January 2010. It is observed that the overall sales for the year 2010 are $3,790,848. It is observed that the SUM function is important for finding overall sales of the Superstore in the year 2010. On the other hand, the SUM function is applied for the range from 1st January 2011 to 31st December 2011. It is important to categorize sales for every year in order to find maximum values and minimum values. Further, it allows analysing the trends of increase and decrease in sales. It can be observed that overall sales in the year 2011 were $3,368,978 in 2011.</w:t>
      </w:r>
    </w:p>
    <w:p w14:paraId="00000014" w14:textId="77777777" w:rsidR="00421A7D" w:rsidRPr="00CF3935"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sz w:val="24"/>
          <w:szCs w:val="24"/>
          <w:lang w:val="en-GB"/>
        </w:rPr>
        <w:lastRenderedPageBreak/>
        <w:t>Further, it can be observed that overall sales using the SUM function for the range 1st January 2012 to 30 December 2012 is $3,960,201.</w:t>
      </w:r>
    </w:p>
    <w:p w14:paraId="65D8AD74" w14:textId="6BCDE172" w:rsidR="00B623E7" w:rsidRDefault="00B623E7" w:rsidP="00E2593D">
      <w:pPr>
        <w:spacing w:line="360" w:lineRule="auto"/>
        <w:jc w:val="center"/>
        <w:rPr>
          <w:rFonts w:ascii="Times New Roman" w:hAnsi="Times New Roman" w:cs="Times New Roman"/>
          <w:b/>
          <w:sz w:val="24"/>
          <w:szCs w:val="24"/>
          <w:lang w:val="en-GB"/>
        </w:rPr>
      </w:pPr>
      <w:r>
        <w:rPr>
          <w:noProof/>
        </w:rPr>
        <w:drawing>
          <wp:inline distT="0" distB="0" distL="0" distR="0" wp14:anchorId="544ED157" wp14:editId="6E06CABC">
            <wp:extent cx="2466975" cy="1006592"/>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478784" cy="1011411"/>
                    </a:xfrm>
                    <a:prstGeom prst="rect">
                      <a:avLst/>
                    </a:prstGeom>
                  </pic:spPr>
                </pic:pic>
              </a:graphicData>
            </a:graphic>
          </wp:inline>
        </w:drawing>
      </w:r>
    </w:p>
    <w:p w14:paraId="00000015" w14:textId="2C4B751D" w:rsidR="00421A7D" w:rsidRPr="00CF3935" w:rsidRDefault="00A96EDE" w:rsidP="00E2593D">
      <w:pPr>
        <w:spacing w:line="360" w:lineRule="auto"/>
        <w:jc w:val="center"/>
        <w:rPr>
          <w:rFonts w:ascii="Times New Roman" w:hAnsi="Times New Roman" w:cs="Times New Roman"/>
          <w:b/>
          <w:sz w:val="24"/>
          <w:szCs w:val="24"/>
          <w:lang w:val="en-GB"/>
        </w:rPr>
      </w:pPr>
      <w:r w:rsidRPr="00CF3935">
        <w:rPr>
          <w:rFonts w:ascii="Times New Roman" w:hAnsi="Times New Roman" w:cs="Times New Roman"/>
          <w:b/>
          <w:sz w:val="24"/>
          <w:szCs w:val="24"/>
          <w:lang w:val="en-GB"/>
        </w:rPr>
        <w:t>Figure 2:</w:t>
      </w:r>
      <w:r w:rsidR="00B623E7">
        <w:rPr>
          <w:rFonts w:ascii="Times New Roman" w:hAnsi="Times New Roman" w:cs="Times New Roman"/>
          <w:b/>
          <w:sz w:val="24"/>
          <w:szCs w:val="24"/>
          <w:lang w:val="en-GB"/>
        </w:rPr>
        <w:t xml:space="preserve"> Data for Sales</w:t>
      </w:r>
    </w:p>
    <w:p w14:paraId="00000016" w14:textId="77777777" w:rsidR="00421A7D" w:rsidRPr="00CF3935" w:rsidRDefault="00A96EDE" w:rsidP="00E2593D">
      <w:pPr>
        <w:spacing w:line="360" w:lineRule="auto"/>
        <w:jc w:val="center"/>
        <w:rPr>
          <w:rFonts w:ascii="Times New Roman" w:hAnsi="Times New Roman" w:cs="Times New Roman"/>
          <w:sz w:val="24"/>
          <w:szCs w:val="24"/>
          <w:lang w:val="en-GB"/>
        </w:rPr>
      </w:pPr>
      <w:r w:rsidRPr="00CF3935">
        <w:rPr>
          <w:rFonts w:ascii="Times New Roman" w:hAnsi="Times New Roman" w:cs="Times New Roman"/>
          <w:sz w:val="24"/>
          <w:szCs w:val="24"/>
          <w:lang w:val="en-GB"/>
        </w:rPr>
        <w:t>(Source: Created by the learner)</w:t>
      </w:r>
    </w:p>
    <w:p w14:paraId="00000017" w14:textId="672666C5" w:rsidR="00421A7D" w:rsidRPr="007A4116" w:rsidRDefault="00A96EDE" w:rsidP="00CF3935">
      <w:pPr>
        <w:spacing w:line="360" w:lineRule="auto"/>
        <w:jc w:val="both"/>
        <w:rPr>
          <w:rFonts w:ascii="Times New Roman" w:hAnsi="Times New Roman" w:cs="Times New Roman"/>
          <w:sz w:val="24"/>
          <w:szCs w:val="24"/>
        </w:rPr>
      </w:pPr>
      <w:r w:rsidRPr="00CF3935">
        <w:rPr>
          <w:rFonts w:ascii="Times New Roman" w:hAnsi="Times New Roman" w:cs="Times New Roman"/>
          <w:b/>
          <w:sz w:val="24"/>
          <w:szCs w:val="24"/>
          <w:lang w:val="en-GB"/>
        </w:rPr>
        <w:t>Maximum value for sales</w:t>
      </w:r>
      <w:r w:rsidRPr="00CF3935">
        <w:rPr>
          <w:rFonts w:ascii="Times New Roman" w:hAnsi="Times New Roman" w:cs="Times New Roman"/>
          <w:sz w:val="24"/>
          <w:szCs w:val="24"/>
          <w:lang w:val="en-GB"/>
        </w:rPr>
        <w:t>: Max function in Microsoft Excel helps in determining the maximum values for a selected range. In order to find the trend of decline in sales for Superstore, MAX function needs to be effectively utilized for the net sales categorised under different years</w:t>
      </w:r>
      <w:r w:rsidR="007A4116">
        <w:rPr>
          <w:rFonts w:ascii="Times New Roman" w:hAnsi="Times New Roman" w:cs="Times New Roman"/>
          <w:sz w:val="24"/>
          <w:szCs w:val="24"/>
          <w:lang w:val="en-GB"/>
        </w:rPr>
        <w:t xml:space="preserve"> (</w:t>
      </w:r>
      <w:proofErr w:type="spellStart"/>
      <w:r w:rsidR="007A4116" w:rsidRPr="007A4116">
        <w:rPr>
          <w:rFonts w:ascii="Times New Roman" w:hAnsi="Times New Roman" w:cs="Times New Roman"/>
          <w:sz w:val="24"/>
          <w:szCs w:val="24"/>
        </w:rPr>
        <w:t>Rayat</w:t>
      </w:r>
      <w:proofErr w:type="spellEnd"/>
      <w:r w:rsidR="007A4116">
        <w:rPr>
          <w:rFonts w:ascii="Times New Roman" w:hAnsi="Times New Roman" w:cs="Times New Roman"/>
          <w:sz w:val="24"/>
          <w:szCs w:val="24"/>
        </w:rPr>
        <w:t xml:space="preserve">, </w:t>
      </w:r>
      <w:r w:rsidR="007A4116" w:rsidRPr="007A4116">
        <w:rPr>
          <w:rFonts w:ascii="Times New Roman" w:hAnsi="Times New Roman" w:cs="Times New Roman"/>
          <w:sz w:val="24"/>
          <w:szCs w:val="24"/>
        </w:rPr>
        <w:t>2018</w:t>
      </w:r>
      <w:r w:rsidR="007A4116">
        <w:rPr>
          <w:rFonts w:ascii="Times New Roman" w:hAnsi="Times New Roman" w:cs="Times New Roman"/>
          <w:sz w:val="24"/>
          <w:szCs w:val="24"/>
          <w:lang w:val="en-GB"/>
        </w:rPr>
        <w:t>)</w:t>
      </w:r>
      <w:r w:rsidRPr="00CF3935">
        <w:rPr>
          <w:rFonts w:ascii="Times New Roman" w:hAnsi="Times New Roman" w:cs="Times New Roman"/>
          <w:sz w:val="24"/>
          <w:szCs w:val="24"/>
          <w:lang w:val="en-GB"/>
        </w:rPr>
        <w:t xml:space="preserve">.  The data is processed for analysing the maximum value for sales which is $3,960,201. It is observed that overall sales for the company in 2012 were maximum as compared with other years. </w:t>
      </w:r>
    </w:p>
    <w:p w14:paraId="00000018" w14:textId="2FA2BE81" w:rsidR="00421A7D" w:rsidRPr="006A3FC2" w:rsidRDefault="00A96EDE" w:rsidP="00CF3935">
      <w:pPr>
        <w:spacing w:line="360" w:lineRule="auto"/>
        <w:jc w:val="both"/>
        <w:rPr>
          <w:rFonts w:ascii="Times New Roman" w:hAnsi="Times New Roman" w:cs="Times New Roman"/>
          <w:sz w:val="24"/>
          <w:szCs w:val="24"/>
        </w:rPr>
      </w:pPr>
      <w:r w:rsidRPr="00CF3935">
        <w:rPr>
          <w:rFonts w:ascii="Times New Roman" w:hAnsi="Times New Roman" w:cs="Times New Roman"/>
          <w:b/>
          <w:sz w:val="24"/>
          <w:szCs w:val="24"/>
          <w:lang w:val="en-GB"/>
        </w:rPr>
        <w:t>Minimum values for sales</w:t>
      </w:r>
      <w:r w:rsidRPr="00CF3935">
        <w:rPr>
          <w:rFonts w:ascii="Times New Roman" w:hAnsi="Times New Roman" w:cs="Times New Roman"/>
          <w:sz w:val="24"/>
          <w:szCs w:val="24"/>
          <w:lang w:val="en-GB"/>
        </w:rPr>
        <w:t xml:space="preserve">: It </w:t>
      </w:r>
      <w:proofErr w:type="gramStart"/>
      <w:r w:rsidRPr="00CF3935">
        <w:rPr>
          <w:rFonts w:ascii="Times New Roman" w:hAnsi="Times New Roman" w:cs="Times New Roman"/>
          <w:sz w:val="24"/>
          <w:szCs w:val="24"/>
          <w:lang w:val="en-GB"/>
        </w:rPr>
        <w:t>is</w:t>
      </w:r>
      <w:proofErr w:type="gramEnd"/>
      <w:r w:rsidRPr="00CF3935">
        <w:rPr>
          <w:rFonts w:ascii="Times New Roman" w:hAnsi="Times New Roman" w:cs="Times New Roman"/>
          <w:sz w:val="24"/>
          <w:szCs w:val="24"/>
          <w:lang w:val="en-GB"/>
        </w:rPr>
        <w:t xml:space="preserve"> observed that the MIN function can be utilised for determining minimum values for a selected range of data in Microsoft Excel</w:t>
      </w:r>
      <w:r w:rsidR="006A3FC2">
        <w:rPr>
          <w:rFonts w:ascii="Times New Roman" w:hAnsi="Times New Roman" w:cs="Times New Roman"/>
          <w:sz w:val="24"/>
          <w:szCs w:val="24"/>
          <w:lang w:val="en-GB"/>
        </w:rPr>
        <w:t xml:space="preserve"> (</w:t>
      </w:r>
      <w:r w:rsidR="006A3FC2" w:rsidRPr="006A3FC2">
        <w:rPr>
          <w:rFonts w:ascii="Times New Roman" w:hAnsi="Times New Roman" w:cs="Times New Roman"/>
          <w:sz w:val="24"/>
          <w:szCs w:val="24"/>
        </w:rPr>
        <w:t>Divisi</w:t>
      </w:r>
      <w:r w:rsidR="006A3FC2">
        <w:rPr>
          <w:rFonts w:ascii="Times New Roman" w:hAnsi="Times New Roman" w:cs="Times New Roman"/>
          <w:sz w:val="24"/>
          <w:szCs w:val="24"/>
        </w:rPr>
        <w:t xml:space="preserve"> </w:t>
      </w:r>
      <w:r w:rsidR="006A3FC2" w:rsidRPr="006A3FC2">
        <w:rPr>
          <w:rFonts w:ascii="Times New Roman" w:hAnsi="Times New Roman" w:cs="Times New Roman"/>
          <w:i/>
          <w:iCs/>
          <w:sz w:val="24"/>
          <w:szCs w:val="24"/>
        </w:rPr>
        <w:t>et al.</w:t>
      </w:r>
      <w:r w:rsidR="006A3FC2">
        <w:rPr>
          <w:rFonts w:ascii="Times New Roman" w:hAnsi="Times New Roman" w:cs="Times New Roman"/>
          <w:sz w:val="24"/>
          <w:szCs w:val="24"/>
        </w:rPr>
        <w:t xml:space="preserve"> </w:t>
      </w:r>
      <w:r w:rsidR="006A3FC2" w:rsidRPr="006A3FC2">
        <w:rPr>
          <w:rFonts w:ascii="Times New Roman" w:hAnsi="Times New Roman" w:cs="Times New Roman"/>
          <w:sz w:val="24"/>
          <w:szCs w:val="24"/>
        </w:rPr>
        <w:t>2017</w:t>
      </w:r>
      <w:r w:rsidR="006A3FC2">
        <w:rPr>
          <w:rFonts w:ascii="Times New Roman" w:hAnsi="Times New Roman" w:cs="Times New Roman"/>
          <w:sz w:val="24"/>
          <w:szCs w:val="24"/>
          <w:lang w:val="en-GB"/>
        </w:rPr>
        <w:t>)</w:t>
      </w:r>
      <w:r w:rsidRPr="00CF3935">
        <w:rPr>
          <w:rFonts w:ascii="Times New Roman" w:hAnsi="Times New Roman" w:cs="Times New Roman"/>
          <w:sz w:val="24"/>
          <w:szCs w:val="24"/>
          <w:lang w:val="en-GB"/>
        </w:rPr>
        <w:t xml:space="preserve">. The minimum value for the sales in the given range is $3,368,978. Moreover, it can be observed that overall sales are lowest for 2011 when the MIN function is applied for all the years. </w:t>
      </w:r>
    </w:p>
    <w:p w14:paraId="00000019" w14:textId="77777777" w:rsidR="00421A7D" w:rsidRPr="00CF3935" w:rsidRDefault="00A96EDE" w:rsidP="00CF3935">
      <w:pPr>
        <w:spacing w:line="360" w:lineRule="auto"/>
        <w:jc w:val="both"/>
        <w:rPr>
          <w:rFonts w:ascii="Times New Roman" w:hAnsi="Times New Roman" w:cs="Times New Roman"/>
          <w:b/>
          <w:sz w:val="24"/>
          <w:szCs w:val="24"/>
          <w:lang w:val="en-GB"/>
        </w:rPr>
      </w:pPr>
      <w:r w:rsidRPr="00CF3935">
        <w:rPr>
          <w:rFonts w:ascii="Times New Roman" w:hAnsi="Times New Roman" w:cs="Times New Roman"/>
          <w:b/>
          <w:sz w:val="24"/>
          <w:szCs w:val="24"/>
          <w:lang w:val="en-GB"/>
        </w:rPr>
        <w:t xml:space="preserve">The trend for sales in Superstore: </w:t>
      </w:r>
      <w:r w:rsidRPr="00CF3935">
        <w:rPr>
          <w:rFonts w:ascii="Times New Roman" w:hAnsi="Times New Roman" w:cs="Times New Roman"/>
          <w:sz w:val="24"/>
          <w:szCs w:val="24"/>
          <w:lang w:val="en-GB"/>
        </w:rPr>
        <w:t>The application of SUM, MIN and MAX function helps in identifying the trend in sales of the organization. The sales values declined continuously starting from 2009. Further, it is observed that overall sales were $3,795,574 in 2009 that declined to $3,790,848 in 2010. The trend continued for another year and changed rapidly in 2012. The sales of the company increased to $3,960,201 in 2012.</w:t>
      </w:r>
    </w:p>
    <w:p w14:paraId="0000001A" w14:textId="627016F3" w:rsidR="00421A7D" w:rsidRPr="00483DDE" w:rsidRDefault="00A96EDE" w:rsidP="00CF3935">
      <w:pPr>
        <w:spacing w:line="360" w:lineRule="auto"/>
        <w:jc w:val="both"/>
        <w:rPr>
          <w:rFonts w:ascii="Times New Roman" w:hAnsi="Times New Roman" w:cs="Times New Roman"/>
          <w:sz w:val="24"/>
          <w:szCs w:val="24"/>
        </w:rPr>
      </w:pPr>
      <w:r w:rsidRPr="00CF3935">
        <w:rPr>
          <w:rFonts w:ascii="Times New Roman" w:hAnsi="Times New Roman" w:cs="Times New Roman"/>
          <w:b/>
          <w:sz w:val="24"/>
          <w:szCs w:val="24"/>
          <w:lang w:val="en-GB"/>
        </w:rPr>
        <w:t xml:space="preserve">Profit: </w:t>
      </w:r>
      <w:r w:rsidRPr="00CF3935">
        <w:rPr>
          <w:rFonts w:ascii="Times New Roman" w:hAnsi="Times New Roman" w:cs="Times New Roman"/>
          <w:sz w:val="24"/>
          <w:szCs w:val="24"/>
          <w:lang w:val="en-GB"/>
        </w:rPr>
        <w:t>The profit for the organisation changes randomly each day as observed from the data set. On 1 January 2009, the company incurred a loss of $213.25, however it changed rapidly on the next day and gained a profit of $457.81.  Hence</w:t>
      </w:r>
      <w:r w:rsidR="00483DDE">
        <w:rPr>
          <w:rFonts w:ascii="Times New Roman" w:hAnsi="Times New Roman" w:cs="Times New Roman"/>
          <w:sz w:val="24"/>
          <w:szCs w:val="24"/>
          <w:lang w:val="en-GB"/>
        </w:rPr>
        <w:t xml:space="preserve">, </w:t>
      </w:r>
      <w:r w:rsidRPr="00CF3935">
        <w:rPr>
          <w:rFonts w:ascii="Times New Roman" w:hAnsi="Times New Roman" w:cs="Times New Roman"/>
          <w:sz w:val="24"/>
          <w:szCs w:val="24"/>
          <w:lang w:val="en-GB"/>
        </w:rPr>
        <w:t>it is important to understand the change in overall profit for the period of four years starting from 2009 to 2012</w:t>
      </w:r>
      <w:r w:rsidR="00483DDE">
        <w:rPr>
          <w:rFonts w:ascii="Times New Roman" w:hAnsi="Times New Roman" w:cs="Times New Roman"/>
          <w:sz w:val="24"/>
          <w:szCs w:val="24"/>
          <w:lang w:val="en-GB"/>
        </w:rPr>
        <w:t xml:space="preserve"> (</w:t>
      </w:r>
      <w:proofErr w:type="spellStart"/>
      <w:r w:rsidR="00483DDE" w:rsidRPr="00483DDE">
        <w:rPr>
          <w:rFonts w:ascii="Times New Roman" w:hAnsi="Times New Roman" w:cs="Times New Roman"/>
          <w:sz w:val="24"/>
          <w:szCs w:val="24"/>
        </w:rPr>
        <w:t>Doruk</w:t>
      </w:r>
      <w:proofErr w:type="spellEnd"/>
      <w:r w:rsidR="00483DDE">
        <w:rPr>
          <w:rFonts w:ascii="Times New Roman" w:hAnsi="Times New Roman" w:cs="Times New Roman"/>
          <w:sz w:val="24"/>
          <w:szCs w:val="24"/>
        </w:rPr>
        <w:t xml:space="preserve"> </w:t>
      </w:r>
      <w:r w:rsidR="00483DDE" w:rsidRPr="00483DDE">
        <w:rPr>
          <w:rFonts w:ascii="Times New Roman" w:hAnsi="Times New Roman" w:cs="Times New Roman"/>
          <w:i/>
          <w:iCs/>
          <w:sz w:val="24"/>
          <w:szCs w:val="24"/>
        </w:rPr>
        <w:t>et al.</w:t>
      </w:r>
      <w:r w:rsidR="00483DDE">
        <w:rPr>
          <w:rFonts w:ascii="Times New Roman" w:hAnsi="Times New Roman" w:cs="Times New Roman"/>
          <w:sz w:val="24"/>
          <w:szCs w:val="24"/>
        </w:rPr>
        <w:t xml:space="preserve"> </w:t>
      </w:r>
      <w:r w:rsidR="00483DDE" w:rsidRPr="00483DDE">
        <w:rPr>
          <w:rFonts w:ascii="Times New Roman" w:hAnsi="Times New Roman" w:cs="Times New Roman"/>
          <w:sz w:val="24"/>
          <w:szCs w:val="24"/>
        </w:rPr>
        <w:t>2020</w:t>
      </w:r>
      <w:r w:rsidR="00483DDE">
        <w:rPr>
          <w:rFonts w:ascii="Times New Roman" w:hAnsi="Times New Roman" w:cs="Times New Roman"/>
          <w:sz w:val="24"/>
          <w:szCs w:val="24"/>
          <w:lang w:val="en-GB"/>
        </w:rPr>
        <w:t>)</w:t>
      </w:r>
      <w:r w:rsidRPr="00CF3935">
        <w:rPr>
          <w:rFonts w:ascii="Times New Roman" w:hAnsi="Times New Roman" w:cs="Times New Roman"/>
          <w:sz w:val="24"/>
          <w:szCs w:val="24"/>
          <w:lang w:val="en-GB"/>
        </w:rPr>
        <w:t xml:space="preserve">. The period for calculating profit in 2009 starts from 1st January to 31st December. The SUM function is applied for the above-mentioned range to calculate overall profit for the year 2009 which amounts </w:t>
      </w:r>
      <w:r w:rsidR="00E2593D" w:rsidRPr="00CF3935">
        <w:rPr>
          <w:rFonts w:ascii="Times New Roman" w:hAnsi="Times New Roman" w:cs="Times New Roman"/>
          <w:sz w:val="24"/>
          <w:szCs w:val="24"/>
          <w:lang w:val="en-GB"/>
        </w:rPr>
        <w:t>to $</w:t>
      </w:r>
      <w:r w:rsidRPr="00CF3935">
        <w:rPr>
          <w:rFonts w:ascii="Times New Roman" w:hAnsi="Times New Roman" w:cs="Times New Roman"/>
          <w:sz w:val="24"/>
          <w:szCs w:val="24"/>
          <w:lang w:val="en-GB"/>
        </w:rPr>
        <w:t xml:space="preserve">365,399. In a similar way, the overall profit for 2010 is calculated using the Sum function. The overall value for profit generated by the company in the year 2010 is $407,515. It is observed that the profit generated in the year 2011 is $361,812. However, the </w:t>
      </w:r>
      <w:r w:rsidRPr="00CF3935">
        <w:rPr>
          <w:rFonts w:ascii="Times New Roman" w:hAnsi="Times New Roman" w:cs="Times New Roman"/>
          <w:sz w:val="24"/>
          <w:szCs w:val="24"/>
          <w:lang w:val="en-GB"/>
        </w:rPr>
        <w:lastRenderedPageBreak/>
        <w:t xml:space="preserve">period selected for 2012 begins from 1st January 2012 to 30th December 2012. The SUM function is applied for the given range to calculate the profit earned by the organization that amounts to $361,812. </w:t>
      </w:r>
      <w:r w:rsidR="00E2593D">
        <w:rPr>
          <w:rFonts w:ascii="Times New Roman" w:hAnsi="Times New Roman" w:cs="Times New Roman"/>
          <w:sz w:val="24"/>
          <w:szCs w:val="24"/>
          <w:lang w:val="en-GB"/>
        </w:rPr>
        <w:t xml:space="preserve"> </w:t>
      </w:r>
    </w:p>
    <w:p w14:paraId="744D0E55" w14:textId="54A69CE6" w:rsidR="00D31F91" w:rsidRDefault="00D31F91" w:rsidP="00E2593D">
      <w:pPr>
        <w:spacing w:line="360" w:lineRule="auto"/>
        <w:jc w:val="center"/>
        <w:rPr>
          <w:rFonts w:ascii="Times New Roman" w:hAnsi="Times New Roman" w:cs="Times New Roman"/>
          <w:b/>
          <w:sz w:val="24"/>
          <w:szCs w:val="24"/>
          <w:lang w:val="en-GB"/>
        </w:rPr>
      </w:pPr>
      <w:r>
        <w:rPr>
          <w:noProof/>
        </w:rPr>
        <w:drawing>
          <wp:inline distT="0" distB="0" distL="0" distR="0" wp14:anchorId="16DE100E" wp14:editId="601A9D29">
            <wp:extent cx="2705100" cy="9810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05100" cy="981075"/>
                    </a:xfrm>
                    <a:prstGeom prst="rect">
                      <a:avLst/>
                    </a:prstGeom>
                  </pic:spPr>
                </pic:pic>
              </a:graphicData>
            </a:graphic>
          </wp:inline>
        </w:drawing>
      </w:r>
      <w:r w:rsidRPr="00D31F91">
        <w:rPr>
          <w:noProof/>
        </w:rPr>
        <w:t xml:space="preserve"> </w:t>
      </w:r>
    </w:p>
    <w:p w14:paraId="0000001B" w14:textId="0C978446" w:rsidR="00421A7D" w:rsidRPr="00CF3935" w:rsidRDefault="00A96EDE" w:rsidP="00E2593D">
      <w:pPr>
        <w:spacing w:line="360" w:lineRule="auto"/>
        <w:jc w:val="center"/>
        <w:rPr>
          <w:rFonts w:ascii="Times New Roman" w:hAnsi="Times New Roman" w:cs="Times New Roman"/>
          <w:b/>
          <w:sz w:val="24"/>
          <w:szCs w:val="24"/>
          <w:lang w:val="en-GB"/>
        </w:rPr>
      </w:pPr>
      <w:r w:rsidRPr="00CF3935">
        <w:rPr>
          <w:rFonts w:ascii="Times New Roman" w:hAnsi="Times New Roman" w:cs="Times New Roman"/>
          <w:b/>
          <w:sz w:val="24"/>
          <w:szCs w:val="24"/>
          <w:lang w:val="en-GB"/>
        </w:rPr>
        <w:t>Figure 3:</w:t>
      </w:r>
      <w:r w:rsidR="00203033">
        <w:rPr>
          <w:rFonts w:ascii="Times New Roman" w:hAnsi="Times New Roman" w:cs="Times New Roman"/>
          <w:b/>
          <w:sz w:val="24"/>
          <w:szCs w:val="24"/>
          <w:lang w:val="en-GB"/>
        </w:rPr>
        <w:t xml:space="preserve"> Data for P</w:t>
      </w:r>
      <w:r w:rsidR="00D31F91">
        <w:rPr>
          <w:rFonts w:ascii="Times New Roman" w:hAnsi="Times New Roman" w:cs="Times New Roman"/>
          <w:b/>
          <w:sz w:val="24"/>
          <w:szCs w:val="24"/>
          <w:lang w:val="en-GB"/>
        </w:rPr>
        <w:t>r</w:t>
      </w:r>
      <w:r w:rsidR="00203033">
        <w:rPr>
          <w:rFonts w:ascii="Times New Roman" w:hAnsi="Times New Roman" w:cs="Times New Roman"/>
          <w:b/>
          <w:sz w:val="24"/>
          <w:szCs w:val="24"/>
          <w:lang w:val="en-GB"/>
        </w:rPr>
        <w:t>ofit</w:t>
      </w:r>
      <w:r w:rsidR="00D31F91">
        <w:rPr>
          <w:rFonts w:ascii="Times New Roman" w:hAnsi="Times New Roman" w:cs="Times New Roman"/>
          <w:b/>
          <w:sz w:val="24"/>
          <w:szCs w:val="24"/>
          <w:lang w:val="en-GB"/>
        </w:rPr>
        <w:t xml:space="preserve"> and sales</w:t>
      </w:r>
    </w:p>
    <w:p w14:paraId="0000001C" w14:textId="77777777" w:rsidR="00421A7D" w:rsidRPr="00CF3935" w:rsidRDefault="00A96EDE" w:rsidP="00E2593D">
      <w:pPr>
        <w:spacing w:line="360" w:lineRule="auto"/>
        <w:jc w:val="center"/>
        <w:rPr>
          <w:rFonts w:ascii="Times New Roman" w:hAnsi="Times New Roman" w:cs="Times New Roman"/>
          <w:sz w:val="24"/>
          <w:szCs w:val="24"/>
          <w:lang w:val="en-GB"/>
        </w:rPr>
      </w:pPr>
      <w:r w:rsidRPr="00CF3935">
        <w:rPr>
          <w:rFonts w:ascii="Times New Roman" w:hAnsi="Times New Roman" w:cs="Times New Roman"/>
          <w:sz w:val="24"/>
          <w:szCs w:val="24"/>
          <w:lang w:val="en-GB"/>
        </w:rPr>
        <w:t>(Source: Created by the learner)</w:t>
      </w:r>
    </w:p>
    <w:p w14:paraId="0000001D" w14:textId="35E06BA0" w:rsidR="00421A7D"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b/>
          <w:sz w:val="24"/>
          <w:szCs w:val="24"/>
          <w:lang w:val="en-GB"/>
        </w:rPr>
        <w:t>Maximum value</w:t>
      </w:r>
      <w:r w:rsidRPr="00CF3935">
        <w:rPr>
          <w:rFonts w:ascii="Times New Roman" w:hAnsi="Times New Roman" w:cs="Times New Roman"/>
          <w:sz w:val="24"/>
          <w:szCs w:val="24"/>
          <w:lang w:val="en-GB"/>
        </w:rPr>
        <w:t>: The application of the MAX function in Microsoft Excel helps in selecting the maximum value of profit in each year. It can be observed that the maximum value for the profit is $407,515. The maximum value for profit generated by the company is for 2010 when compared with the remaining years.</w:t>
      </w:r>
    </w:p>
    <w:p w14:paraId="7D8DA480" w14:textId="5A710CA9" w:rsidR="0083143A" w:rsidRDefault="0083143A" w:rsidP="0083143A">
      <w:pPr>
        <w:spacing w:line="360" w:lineRule="auto"/>
        <w:jc w:val="center"/>
        <w:rPr>
          <w:rFonts w:ascii="Times New Roman" w:hAnsi="Times New Roman" w:cs="Times New Roman"/>
          <w:sz w:val="24"/>
          <w:szCs w:val="24"/>
          <w:lang w:val="en-GB"/>
        </w:rPr>
      </w:pPr>
      <w:r>
        <w:rPr>
          <w:noProof/>
        </w:rPr>
        <w:drawing>
          <wp:inline distT="0" distB="0" distL="0" distR="0" wp14:anchorId="31161ACF" wp14:editId="380F4E57">
            <wp:extent cx="2686050" cy="13906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686050" cy="1390650"/>
                    </a:xfrm>
                    <a:prstGeom prst="rect">
                      <a:avLst/>
                    </a:prstGeom>
                  </pic:spPr>
                </pic:pic>
              </a:graphicData>
            </a:graphic>
          </wp:inline>
        </w:drawing>
      </w:r>
    </w:p>
    <w:p w14:paraId="14110FBF" w14:textId="09BF883A" w:rsidR="0083143A" w:rsidRPr="00CF3935" w:rsidRDefault="0083143A" w:rsidP="0083143A">
      <w:pPr>
        <w:spacing w:line="360" w:lineRule="auto"/>
        <w:jc w:val="center"/>
        <w:rPr>
          <w:rFonts w:ascii="Times New Roman" w:hAnsi="Times New Roman" w:cs="Times New Roman"/>
          <w:b/>
          <w:sz w:val="24"/>
          <w:szCs w:val="24"/>
          <w:lang w:val="en-GB"/>
        </w:rPr>
      </w:pPr>
      <w:r w:rsidRPr="00CF3935">
        <w:rPr>
          <w:rFonts w:ascii="Times New Roman" w:hAnsi="Times New Roman" w:cs="Times New Roman"/>
          <w:b/>
          <w:sz w:val="24"/>
          <w:szCs w:val="24"/>
          <w:lang w:val="en-GB"/>
        </w:rPr>
        <w:t xml:space="preserve">Figure </w:t>
      </w:r>
      <w:r w:rsidR="0019006C">
        <w:rPr>
          <w:rFonts w:ascii="Times New Roman" w:hAnsi="Times New Roman" w:cs="Times New Roman"/>
          <w:b/>
          <w:sz w:val="24"/>
          <w:szCs w:val="24"/>
          <w:lang w:val="en-GB"/>
        </w:rPr>
        <w:t>4</w:t>
      </w:r>
      <w:r w:rsidRPr="00CF3935">
        <w:rPr>
          <w:rFonts w:ascii="Times New Roman" w:hAnsi="Times New Roman" w:cs="Times New Roman"/>
          <w:b/>
          <w:sz w:val="24"/>
          <w:szCs w:val="24"/>
          <w:lang w:val="en-GB"/>
        </w:rPr>
        <w:t>:</w:t>
      </w:r>
      <w:r>
        <w:rPr>
          <w:rFonts w:ascii="Times New Roman" w:hAnsi="Times New Roman" w:cs="Times New Roman"/>
          <w:b/>
          <w:sz w:val="24"/>
          <w:szCs w:val="24"/>
          <w:lang w:val="en-GB"/>
        </w:rPr>
        <w:t xml:space="preserve"> Data for Maximum and Minimum</w:t>
      </w:r>
    </w:p>
    <w:p w14:paraId="6D95D106" w14:textId="77777777" w:rsidR="0083143A" w:rsidRPr="00CF3935" w:rsidRDefault="0083143A" w:rsidP="0083143A">
      <w:pPr>
        <w:spacing w:line="360" w:lineRule="auto"/>
        <w:jc w:val="center"/>
        <w:rPr>
          <w:rFonts w:ascii="Times New Roman" w:hAnsi="Times New Roman" w:cs="Times New Roman"/>
          <w:sz w:val="24"/>
          <w:szCs w:val="24"/>
          <w:lang w:val="en-GB"/>
        </w:rPr>
      </w:pPr>
      <w:r w:rsidRPr="00CF3935">
        <w:rPr>
          <w:rFonts w:ascii="Times New Roman" w:hAnsi="Times New Roman" w:cs="Times New Roman"/>
          <w:sz w:val="24"/>
          <w:szCs w:val="24"/>
          <w:lang w:val="en-GB"/>
        </w:rPr>
        <w:t>(Source: Created by the learner)</w:t>
      </w:r>
    </w:p>
    <w:p w14:paraId="3DFF9812" w14:textId="77777777" w:rsidR="0083143A" w:rsidRPr="00CF3935" w:rsidRDefault="0083143A" w:rsidP="0083143A">
      <w:pPr>
        <w:spacing w:line="360" w:lineRule="auto"/>
        <w:jc w:val="center"/>
        <w:rPr>
          <w:rFonts w:ascii="Times New Roman" w:hAnsi="Times New Roman" w:cs="Times New Roman"/>
          <w:sz w:val="24"/>
          <w:szCs w:val="24"/>
          <w:lang w:val="en-GB"/>
        </w:rPr>
      </w:pPr>
    </w:p>
    <w:p w14:paraId="0000001E" w14:textId="77777777" w:rsidR="00421A7D" w:rsidRPr="00CF3935"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b/>
          <w:sz w:val="24"/>
          <w:szCs w:val="24"/>
          <w:lang w:val="en-GB"/>
        </w:rPr>
        <w:t>Minimum values</w:t>
      </w:r>
      <w:r w:rsidRPr="00CF3935">
        <w:rPr>
          <w:rFonts w:ascii="Times New Roman" w:hAnsi="Times New Roman" w:cs="Times New Roman"/>
          <w:sz w:val="24"/>
          <w:szCs w:val="24"/>
          <w:lang w:val="en-GB"/>
        </w:rPr>
        <w:t xml:space="preserve">: It is observed that the MIN function helps determine the lowest value for a selected range in Microsoft Excel. The application of the MIN function indicates that $361812 is the lowest profit generated by the company. The values correspond to the profit earned by the company in 2012. </w:t>
      </w:r>
    </w:p>
    <w:p w14:paraId="0000001F" w14:textId="77777777" w:rsidR="00421A7D" w:rsidRPr="00CF3935" w:rsidRDefault="00A96EDE" w:rsidP="00CF3935">
      <w:pPr>
        <w:spacing w:line="360" w:lineRule="auto"/>
        <w:jc w:val="both"/>
        <w:rPr>
          <w:rFonts w:ascii="Times New Roman" w:hAnsi="Times New Roman" w:cs="Times New Roman"/>
          <w:b/>
          <w:sz w:val="24"/>
          <w:szCs w:val="24"/>
          <w:lang w:val="en-GB"/>
        </w:rPr>
      </w:pPr>
      <w:r w:rsidRPr="00CF3935">
        <w:rPr>
          <w:rFonts w:ascii="Times New Roman" w:hAnsi="Times New Roman" w:cs="Times New Roman"/>
          <w:b/>
          <w:sz w:val="24"/>
          <w:szCs w:val="24"/>
          <w:lang w:val="en-GB"/>
        </w:rPr>
        <w:t>The trend for sales in Superstore:</w:t>
      </w:r>
    </w:p>
    <w:p w14:paraId="00000020" w14:textId="542B9FC5" w:rsidR="00421A7D" w:rsidRPr="00150362" w:rsidRDefault="00A96EDE" w:rsidP="00CF3935">
      <w:pPr>
        <w:spacing w:line="360" w:lineRule="auto"/>
        <w:jc w:val="both"/>
        <w:rPr>
          <w:rFonts w:ascii="Times New Roman" w:hAnsi="Times New Roman" w:cs="Times New Roman"/>
          <w:sz w:val="24"/>
          <w:szCs w:val="24"/>
        </w:rPr>
      </w:pPr>
      <w:r w:rsidRPr="00CF3935">
        <w:rPr>
          <w:rFonts w:ascii="Times New Roman" w:hAnsi="Times New Roman" w:cs="Times New Roman"/>
          <w:sz w:val="24"/>
          <w:szCs w:val="24"/>
          <w:lang w:val="en-GB"/>
        </w:rPr>
        <w:t>It is observed that profit earned by Superstore in 2009 was $365,399 that increased significantly in the following year. However, the maximum profit generated by the company in 2010 fell short in the next two years</w:t>
      </w:r>
      <w:r w:rsidR="00150362">
        <w:rPr>
          <w:rFonts w:ascii="Times New Roman" w:hAnsi="Times New Roman" w:cs="Times New Roman"/>
          <w:sz w:val="24"/>
          <w:szCs w:val="24"/>
          <w:lang w:val="en-GB"/>
        </w:rPr>
        <w:t xml:space="preserve"> (</w:t>
      </w:r>
      <w:r w:rsidR="00150362" w:rsidRPr="00150362">
        <w:rPr>
          <w:rFonts w:ascii="Times New Roman" w:hAnsi="Times New Roman" w:cs="Times New Roman"/>
          <w:sz w:val="24"/>
          <w:szCs w:val="24"/>
        </w:rPr>
        <w:t>Ebert</w:t>
      </w:r>
      <w:r w:rsidR="00150362">
        <w:rPr>
          <w:rFonts w:ascii="Times New Roman" w:hAnsi="Times New Roman" w:cs="Times New Roman"/>
          <w:sz w:val="24"/>
          <w:szCs w:val="24"/>
        </w:rPr>
        <w:t xml:space="preserve"> </w:t>
      </w:r>
      <w:r w:rsidR="00150362" w:rsidRPr="00150362">
        <w:rPr>
          <w:rFonts w:ascii="Times New Roman" w:hAnsi="Times New Roman" w:cs="Times New Roman"/>
          <w:sz w:val="24"/>
          <w:szCs w:val="24"/>
        </w:rPr>
        <w:t>and Yarnold</w:t>
      </w:r>
      <w:r w:rsidR="00150362">
        <w:rPr>
          <w:rFonts w:ascii="Times New Roman" w:hAnsi="Times New Roman" w:cs="Times New Roman"/>
          <w:sz w:val="24"/>
          <w:szCs w:val="24"/>
        </w:rPr>
        <w:t xml:space="preserve">, </w:t>
      </w:r>
      <w:r w:rsidR="00150362" w:rsidRPr="00150362">
        <w:rPr>
          <w:rFonts w:ascii="Times New Roman" w:hAnsi="Times New Roman" w:cs="Times New Roman"/>
          <w:sz w:val="24"/>
          <w:szCs w:val="24"/>
        </w:rPr>
        <w:t>2017</w:t>
      </w:r>
      <w:r w:rsidR="00150362">
        <w:rPr>
          <w:rFonts w:ascii="Times New Roman" w:hAnsi="Times New Roman" w:cs="Times New Roman"/>
          <w:sz w:val="24"/>
          <w:szCs w:val="24"/>
          <w:lang w:val="en-GB"/>
        </w:rPr>
        <w:t>)</w:t>
      </w:r>
      <w:r w:rsidRPr="00CF3935">
        <w:rPr>
          <w:rFonts w:ascii="Times New Roman" w:hAnsi="Times New Roman" w:cs="Times New Roman"/>
          <w:sz w:val="24"/>
          <w:szCs w:val="24"/>
          <w:lang w:val="en-GB"/>
        </w:rPr>
        <w:t>. It is observed that the profit continued to decline beginning from 2010.</w:t>
      </w:r>
    </w:p>
    <w:p w14:paraId="00000021" w14:textId="77777777" w:rsidR="00421A7D" w:rsidRPr="00CF3935"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b/>
          <w:sz w:val="24"/>
          <w:szCs w:val="24"/>
          <w:lang w:val="en-GB"/>
        </w:rPr>
        <w:lastRenderedPageBreak/>
        <w:t>Profit below 0 or incurred loss</w:t>
      </w:r>
      <w:r w:rsidRPr="00CF3935">
        <w:rPr>
          <w:rFonts w:ascii="Times New Roman" w:hAnsi="Times New Roman" w:cs="Times New Roman"/>
          <w:sz w:val="24"/>
          <w:szCs w:val="24"/>
          <w:lang w:val="en-GB"/>
        </w:rPr>
        <w:t xml:space="preserve">: The COUNTIF function helps in determining the conditional value for a selected range. The trend in profit generated by the company can be determined using the COUNTIF function, as the profit fluctuates each day. </w:t>
      </w:r>
    </w:p>
    <w:p w14:paraId="25394B2B" w14:textId="0C720669" w:rsidR="008C37EF" w:rsidRDefault="008C37EF" w:rsidP="00E2593D">
      <w:pPr>
        <w:spacing w:line="360" w:lineRule="auto"/>
        <w:jc w:val="center"/>
        <w:rPr>
          <w:rFonts w:ascii="Times New Roman" w:hAnsi="Times New Roman" w:cs="Times New Roman"/>
          <w:b/>
          <w:sz w:val="24"/>
          <w:szCs w:val="24"/>
          <w:lang w:val="en-GB"/>
        </w:rPr>
      </w:pPr>
      <w:r>
        <w:rPr>
          <w:noProof/>
        </w:rPr>
        <w:drawing>
          <wp:inline distT="0" distB="0" distL="0" distR="0" wp14:anchorId="0D6CB3A7" wp14:editId="1E34C86A">
            <wp:extent cx="2095500" cy="7810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095500" cy="781050"/>
                    </a:xfrm>
                    <a:prstGeom prst="rect">
                      <a:avLst/>
                    </a:prstGeom>
                  </pic:spPr>
                </pic:pic>
              </a:graphicData>
            </a:graphic>
          </wp:inline>
        </w:drawing>
      </w:r>
    </w:p>
    <w:p w14:paraId="00000022" w14:textId="28886601" w:rsidR="00421A7D" w:rsidRPr="00CF3935" w:rsidRDefault="00A96EDE" w:rsidP="00E2593D">
      <w:pPr>
        <w:spacing w:line="360" w:lineRule="auto"/>
        <w:jc w:val="center"/>
        <w:rPr>
          <w:rFonts w:ascii="Times New Roman" w:hAnsi="Times New Roman" w:cs="Times New Roman"/>
          <w:b/>
          <w:sz w:val="24"/>
          <w:szCs w:val="24"/>
          <w:lang w:val="en-GB"/>
        </w:rPr>
      </w:pPr>
      <w:r w:rsidRPr="00CF3935">
        <w:rPr>
          <w:rFonts w:ascii="Times New Roman" w:hAnsi="Times New Roman" w:cs="Times New Roman"/>
          <w:b/>
          <w:sz w:val="24"/>
          <w:szCs w:val="24"/>
          <w:lang w:val="en-GB"/>
        </w:rPr>
        <w:t xml:space="preserve">Figure </w:t>
      </w:r>
      <w:r w:rsidR="0019006C">
        <w:rPr>
          <w:rFonts w:ascii="Times New Roman" w:hAnsi="Times New Roman" w:cs="Times New Roman"/>
          <w:b/>
          <w:sz w:val="24"/>
          <w:szCs w:val="24"/>
          <w:lang w:val="en-GB"/>
        </w:rPr>
        <w:t>5</w:t>
      </w:r>
      <w:r w:rsidRPr="00CF3935">
        <w:rPr>
          <w:rFonts w:ascii="Times New Roman" w:hAnsi="Times New Roman" w:cs="Times New Roman"/>
          <w:b/>
          <w:sz w:val="24"/>
          <w:szCs w:val="24"/>
          <w:lang w:val="en-GB"/>
        </w:rPr>
        <w:t>:</w:t>
      </w:r>
      <w:r w:rsidR="009D6695">
        <w:rPr>
          <w:rFonts w:ascii="Times New Roman" w:hAnsi="Times New Roman" w:cs="Times New Roman"/>
          <w:b/>
          <w:sz w:val="24"/>
          <w:szCs w:val="24"/>
          <w:lang w:val="en-GB"/>
        </w:rPr>
        <w:t xml:space="preserve"> </w:t>
      </w:r>
      <w:r w:rsidR="009D6695" w:rsidRPr="00CF3935">
        <w:rPr>
          <w:rFonts w:ascii="Times New Roman" w:hAnsi="Times New Roman" w:cs="Times New Roman"/>
          <w:b/>
          <w:sz w:val="24"/>
          <w:szCs w:val="24"/>
          <w:lang w:val="en-GB"/>
        </w:rPr>
        <w:t xml:space="preserve">Profit below </w:t>
      </w:r>
      <w:r w:rsidR="009D6695">
        <w:rPr>
          <w:rFonts w:ascii="Times New Roman" w:hAnsi="Times New Roman" w:cs="Times New Roman"/>
          <w:b/>
          <w:sz w:val="24"/>
          <w:szCs w:val="24"/>
          <w:lang w:val="en-GB"/>
        </w:rPr>
        <w:t>zero</w:t>
      </w:r>
    </w:p>
    <w:p w14:paraId="00000023" w14:textId="77777777" w:rsidR="00421A7D" w:rsidRPr="00CF3935" w:rsidRDefault="00A96EDE" w:rsidP="00E2593D">
      <w:pPr>
        <w:spacing w:line="360" w:lineRule="auto"/>
        <w:jc w:val="center"/>
        <w:rPr>
          <w:rFonts w:ascii="Times New Roman" w:hAnsi="Times New Roman" w:cs="Times New Roman"/>
          <w:sz w:val="24"/>
          <w:szCs w:val="24"/>
          <w:lang w:val="en-GB"/>
        </w:rPr>
      </w:pPr>
      <w:r w:rsidRPr="00CF3935">
        <w:rPr>
          <w:rFonts w:ascii="Times New Roman" w:hAnsi="Times New Roman" w:cs="Times New Roman"/>
          <w:sz w:val="24"/>
          <w:szCs w:val="24"/>
          <w:lang w:val="en-GB"/>
        </w:rPr>
        <w:t>(Source: Created by the learner)</w:t>
      </w:r>
    </w:p>
    <w:p w14:paraId="00000024" w14:textId="77777777" w:rsidR="00421A7D" w:rsidRPr="00CF3935"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sz w:val="24"/>
          <w:szCs w:val="24"/>
          <w:lang w:val="en-GB"/>
        </w:rPr>
        <w:t>It is observed that the company registered a profit below 0 or incurred loss in a year can be calculated using COUNTIF. In the table above it is observed that profit went down below 0 1078 times in 2009, 1105 times in 2010, 999 in 2011 and 3185 times in 2012. The losses incurred in the sale of each item every day in the Superstore is considered.</w:t>
      </w:r>
    </w:p>
    <w:p w14:paraId="00000025" w14:textId="3B1CAB0C" w:rsidR="00421A7D" w:rsidRPr="00CF3935" w:rsidRDefault="004477CA" w:rsidP="00E2593D">
      <w:pPr>
        <w:pStyle w:val="Heading2"/>
      </w:pPr>
      <w:bookmarkStart w:id="4" w:name="_Toc74436300"/>
      <w:r>
        <w:t xml:space="preserve">2.3 </w:t>
      </w:r>
      <w:r w:rsidR="00A96EDE" w:rsidRPr="00CF3935">
        <w:t>Visualising the data</w:t>
      </w:r>
      <w:bookmarkEnd w:id="4"/>
      <w:r w:rsidR="00A96EDE" w:rsidRPr="00CF3935">
        <w:t xml:space="preserve"> </w:t>
      </w:r>
    </w:p>
    <w:p w14:paraId="68A888B6" w14:textId="4E59381B" w:rsidR="009D6695" w:rsidRDefault="009D6695" w:rsidP="00E2593D">
      <w:pPr>
        <w:spacing w:line="360" w:lineRule="auto"/>
        <w:jc w:val="center"/>
        <w:rPr>
          <w:rFonts w:ascii="Times New Roman" w:hAnsi="Times New Roman" w:cs="Times New Roman"/>
          <w:b/>
          <w:sz w:val="24"/>
          <w:szCs w:val="24"/>
          <w:lang w:val="en-GB"/>
        </w:rPr>
      </w:pPr>
      <w:r>
        <w:rPr>
          <w:noProof/>
        </w:rPr>
        <w:drawing>
          <wp:inline distT="0" distB="0" distL="0" distR="0" wp14:anchorId="4FCA3E9F" wp14:editId="1CD1394C">
            <wp:extent cx="4524375" cy="26574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24375" cy="2657475"/>
                    </a:xfrm>
                    <a:prstGeom prst="rect">
                      <a:avLst/>
                    </a:prstGeom>
                  </pic:spPr>
                </pic:pic>
              </a:graphicData>
            </a:graphic>
          </wp:inline>
        </w:drawing>
      </w:r>
    </w:p>
    <w:p w14:paraId="00000026" w14:textId="79374078" w:rsidR="00421A7D" w:rsidRPr="00CF3935" w:rsidRDefault="00A96EDE" w:rsidP="00E2593D">
      <w:pPr>
        <w:spacing w:line="360" w:lineRule="auto"/>
        <w:jc w:val="center"/>
        <w:rPr>
          <w:rFonts w:ascii="Times New Roman" w:hAnsi="Times New Roman" w:cs="Times New Roman"/>
          <w:b/>
          <w:sz w:val="24"/>
          <w:szCs w:val="24"/>
          <w:lang w:val="en-GB"/>
        </w:rPr>
      </w:pPr>
      <w:r w:rsidRPr="00CF3935">
        <w:rPr>
          <w:rFonts w:ascii="Times New Roman" w:hAnsi="Times New Roman" w:cs="Times New Roman"/>
          <w:b/>
          <w:sz w:val="24"/>
          <w:szCs w:val="24"/>
          <w:lang w:val="en-GB"/>
        </w:rPr>
        <w:t xml:space="preserve">Figure </w:t>
      </w:r>
      <w:r w:rsidR="0019006C">
        <w:rPr>
          <w:rFonts w:ascii="Times New Roman" w:hAnsi="Times New Roman" w:cs="Times New Roman"/>
          <w:b/>
          <w:sz w:val="24"/>
          <w:szCs w:val="24"/>
          <w:lang w:val="en-GB"/>
        </w:rPr>
        <w:t>6</w:t>
      </w:r>
      <w:r w:rsidRPr="00CF3935">
        <w:rPr>
          <w:rFonts w:ascii="Times New Roman" w:hAnsi="Times New Roman" w:cs="Times New Roman"/>
          <w:b/>
          <w:sz w:val="24"/>
          <w:szCs w:val="24"/>
          <w:lang w:val="en-GB"/>
        </w:rPr>
        <w:t>:</w:t>
      </w:r>
      <w:r w:rsidR="009D6695">
        <w:rPr>
          <w:rFonts w:ascii="Times New Roman" w:hAnsi="Times New Roman" w:cs="Times New Roman"/>
          <w:b/>
          <w:sz w:val="24"/>
          <w:szCs w:val="24"/>
          <w:lang w:val="en-GB"/>
        </w:rPr>
        <w:t xml:space="preserve"> Sales trend of Superstore</w:t>
      </w:r>
    </w:p>
    <w:p w14:paraId="00000027" w14:textId="77777777" w:rsidR="00421A7D" w:rsidRPr="00CF3935" w:rsidRDefault="00A96EDE" w:rsidP="00E2593D">
      <w:pPr>
        <w:spacing w:line="360" w:lineRule="auto"/>
        <w:jc w:val="center"/>
        <w:rPr>
          <w:rFonts w:ascii="Times New Roman" w:hAnsi="Times New Roman" w:cs="Times New Roman"/>
          <w:sz w:val="24"/>
          <w:szCs w:val="24"/>
          <w:lang w:val="en-GB"/>
        </w:rPr>
      </w:pPr>
      <w:r w:rsidRPr="00CF3935">
        <w:rPr>
          <w:rFonts w:ascii="Times New Roman" w:hAnsi="Times New Roman" w:cs="Times New Roman"/>
          <w:sz w:val="24"/>
          <w:szCs w:val="24"/>
          <w:lang w:val="en-GB"/>
        </w:rPr>
        <w:t>(Source: Created by the learner)</w:t>
      </w:r>
    </w:p>
    <w:p w14:paraId="00000028" w14:textId="77777777" w:rsidR="00421A7D" w:rsidRPr="00CF3935"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sz w:val="24"/>
          <w:szCs w:val="24"/>
          <w:lang w:val="en-GB"/>
        </w:rPr>
        <w:t xml:space="preserve">The trends of decline in sales of and profits can be visually analysed through line graphs. The figure below describes the trend in sales of Superstore from 2009 to 2012. The line graph indicates that sales declined in 2011 significantly from 2010. Moreover, the sales increased significantly in the following year. Therefore, it can be observed that Superstore increased its sales after a slight dip in 2011. </w:t>
      </w:r>
    </w:p>
    <w:p w14:paraId="78188B57" w14:textId="3BA91F62" w:rsidR="0019006C" w:rsidRDefault="0019006C" w:rsidP="00E2593D">
      <w:pPr>
        <w:spacing w:line="360" w:lineRule="auto"/>
        <w:jc w:val="center"/>
        <w:rPr>
          <w:rFonts w:ascii="Times New Roman" w:hAnsi="Times New Roman" w:cs="Times New Roman"/>
          <w:b/>
          <w:sz w:val="24"/>
          <w:szCs w:val="24"/>
          <w:lang w:val="en-GB"/>
        </w:rPr>
      </w:pPr>
      <w:r>
        <w:rPr>
          <w:noProof/>
        </w:rPr>
        <w:lastRenderedPageBreak/>
        <w:drawing>
          <wp:inline distT="0" distB="0" distL="0" distR="0" wp14:anchorId="6225C3F9" wp14:editId="5DDC0B56">
            <wp:extent cx="4514850" cy="26574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14850" cy="2657475"/>
                    </a:xfrm>
                    <a:prstGeom prst="rect">
                      <a:avLst/>
                    </a:prstGeom>
                  </pic:spPr>
                </pic:pic>
              </a:graphicData>
            </a:graphic>
          </wp:inline>
        </w:drawing>
      </w:r>
    </w:p>
    <w:p w14:paraId="00000029" w14:textId="491F2E45" w:rsidR="00421A7D" w:rsidRPr="0019006C" w:rsidRDefault="00A96EDE" w:rsidP="00E2593D">
      <w:pPr>
        <w:spacing w:line="360" w:lineRule="auto"/>
        <w:jc w:val="center"/>
        <w:rPr>
          <w:rFonts w:ascii="Times New Roman" w:hAnsi="Times New Roman" w:cs="Times New Roman"/>
          <w:bCs/>
          <w:sz w:val="24"/>
          <w:szCs w:val="24"/>
          <w:lang w:val="en-GB"/>
        </w:rPr>
      </w:pPr>
      <w:r w:rsidRPr="00CF3935">
        <w:rPr>
          <w:rFonts w:ascii="Times New Roman" w:hAnsi="Times New Roman" w:cs="Times New Roman"/>
          <w:b/>
          <w:sz w:val="24"/>
          <w:szCs w:val="24"/>
          <w:lang w:val="en-GB"/>
        </w:rPr>
        <w:t xml:space="preserve">Figure </w:t>
      </w:r>
      <w:r w:rsidR="0019006C">
        <w:rPr>
          <w:rFonts w:ascii="Times New Roman" w:hAnsi="Times New Roman" w:cs="Times New Roman"/>
          <w:b/>
          <w:sz w:val="24"/>
          <w:szCs w:val="24"/>
          <w:lang w:val="en-GB"/>
        </w:rPr>
        <w:t>7</w:t>
      </w:r>
      <w:r w:rsidRPr="00CF3935">
        <w:rPr>
          <w:rFonts w:ascii="Times New Roman" w:hAnsi="Times New Roman" w:cs="Times New Roman"/>
          <w:b/>
          <w:sz w:val="24"/>
          <w:szCs w:val="24"/>
          <w:lang w:val="en-GB"/>
        </w:rPr>
        <w:t>:</w:t>
      </w:r>
      <w:r w:rsidR="0019006C">
        <w:rPr>
          <w:rFonts w:ascii="Times New Roman" w:hAnsi="Times New Roman" w:cs="Times New Roman"/>
          <w:b/>
          <w:sz w:val="24"/>
          <w:szCs w:val="24"/>
          <w:lang w:val="en-GB"/>
        </w:rPr>
        <w:t xml:space="preserve">  Profit trend of Superstore</w:t>
      </w:r>
    </w:p>
    <w:p w14:paraId="0000002A" w14:textId="77777777" w:rsidR="00421A7D" w:rsidRPr="00CF3935" w:rsidRDefault="00A96EDE" w:rsidP="00E2593D">
      <w:pPr>
        <w:spacing w:line="360" w:lineRule="auto"/>
        <w:jc w:val="center"/>
        <w:rPr>
          <w:rFonts w:ascii="Times New Roman" w:hAnsi="Times New Roman" w:cs="Times New Roman"/>
          <w:sz w:val="24"/>
          <w:szCs w:val="24"/>
          <w:lang w:val="en-GB"/>
        </w:rPr>
      </w:pPr>
      <w:r w:rsidRPr="00CF3935">
        <w:rPr>
          <w:rFonts w:ascii="Times New Roman" w:hAnsi="Times New Roman" w:cs="Times New Roman"/>
          <w:sz w:val="24"/>
          <w:szCs w:val="24"/>
          <w:lang w:val="en-GB"/>
        </w:rPr>
        <w:t>(Source: Created by the learner)</w:t>
      </w:r>
    </w:p>
    <w:p w14:paraId="0000002B" w14:textId="4BFDEA21" w:rsidR="00421A7D" w:rsidRPr="00203EBD" w:rsidRDefault="00A96EDE" w:rsidP="00CF3935">
      <w:pPr>
        <w:spacing w:line="360" w:lineRule="auto"/>
        <w:jc w:val="both"/>
        <w:rPr>
          <w:rFonts w:ascii="Times New Roman" w:hAnsi="Times New Roman" w:cs="Times New Roman"/>
          <w:sz w:val="24"/>
          <w:szCs w:val="24"/>
        </w:rPr>
      </w:pPr>
      <w:r w:rsidRPr="00CF3935">
        <w:rPr>
          <w:rFonts w:ascii="Times New Roman" w:hAnsi="Times New Roman" w:cs="Times New Roman"/>
          <w:sz w:val="24"/>
          <w:szCs w:val="24"/>
          <w:lang w:val="en-GB"/>
        </w:rPr>
        <w:t xml:space="preserve">On the other hand, it is observed that the profit of the organization increased linearly in </w:t>
      </w:r>
      <w:r w:rsidR="0007750B" w:rsidRPr="00CF3935">
        <w:rPr>
          <w:rFonts w:ascii="Times New Roman" w:hAnsi="Times New Roman" w:cs="Times New Roman"/>
          <w:sz w:val="24"/>
          <w:szCs w:val="24"/>
          <w:lang w:val="en-GB"/>
        </w:rPr>
        <w:t>2010: however,</w:t>
      </w:r>
      <w:r w:rsidRPr="00CF3935">
        <w:rPr>
          <w:rFonts w:ascii="Times New Roman" w:hAnsi="Times New Roman" w:cs="Times New Roman"/>
          <w:sz w:val="24"/>
          <w:szCs w:val="24"/>
          <w:lang w:val="en-GB"/>
        </w:rPr>
        <w:t xml:space="preserve"> it declined significantly in the following years. Therefore, the profit of the company is declining as observed from the figure above. </w:t>
      </w:r>
      <w:r w:rsidR="00203EBD">
        <w:rPr>
          <w:rFonts w:ascii="Times New Roman" w:hAnsi="Times New Roman" w:cs="Times New Roman"/>
          <w:sz w:val="24"/>
          <w:szCs w:val="24"/>
          <w:lang w:val="en-GB"/>
        </w:rPr>
        <w:t xml:space="preserve">As mentioned by </w:t>
      </w:r>
      <w:r w:rsidR="00203EBD" w:rsidRPr="00203EBD">
        <w:rPr>
          <w:rFonts w:ascii="Times New Roman" w:hAnsi="Times New Roman" w:cs="Times New Roman"/>
          <w:sz w:val="24"/>
          <w:szCs w:val="24"/>
        </w:rPr>
        <w:t>Moriarty</w:t>
      </w:r>
      <w:r w:rsidR="005C282C">
        <w:rPr>
          <w:rFonts w:ascii="Times New Roman" w:hAnsi="Times New Roman" w:cs="Times New Roman"/>
          <w:sz w:val="24"/>
          <w:szCs w:val="24"/>
        </w:rPr>
        <w:t xml:space="preserve"> </w:t>
      </w:r>
      <w:r w:rsidR="00203EBD" w:rsidRPr="00203EBD">
        <w:rPr>
          <w:rFonts w:ascii="Times New Roman" w:hAnsi="Times New Roman" w:cs="Times New Roman"/>
          <w:sz w:val="24"/>
          <w:szCs w:val="24"/>
        </w:rPr>
        <w:t>and Richardson</w:t>
      </w:r>
      <w:r w:rsidR="00203EBD">
        <w:rPr>
          <w:rFonts w:ascii="Times New Roman" w:hAnsi="Times New Roman" w:cs="Times New Roman"/>
          <w:sz w:val="24"/>
          <w:szCs w:val="24"/>
        </w:rPr>
        <w:t xml:space="preserve"> </w:t>
      </w:r>
      <w:r w:rsidR="00203EBD" w:rsidRPr="00203EBD">
        <w:rPr>
          <w:rFonts w:ascii="Times New Roman" w:hAnsi="Times New Roman" w:cs="Times New Roman"/>
          <w:i/>
          <w:iCs/>
          <w:sz w:val="24"/>
          <w:szCs w:val="24"/>
        </w:rPr>
        <w:t>et al.</w:t>
      </w:r>
      <w:r w:rsidR="00203EBD">
        <w:rPr>
          <w:rFonts w:ascii="Times New Roman" w:hAnsi="Times New Roman" w:cs="Times New Roman"/>
          <w:sz w:val="24"/>
          <w:szCs w:val="24"/>
        </w:rPr>
        <w:t xml:space="preserve"> (</w:t>
      </w:r>
      <w:r w:rsidR="00203EBD" w:rsidRPr="00203EBD">
        <w:rPr>
          <w:rFonts w:ascii="Times New Roman" w:hAnsi="Times New Roman" w:cs="Times New Roman"/>
          <w:sz w:val="24"/>
          <w:szCs w:val="24"/>
        </w:rPr>
        <w:t>2018</w:t>
      </w:r>
      <w:r w:rsidR="00203EBD">
        <w:rPr>
          <w:rFonts w:ascii="Times New Roman" w:hAnsi="Times New Roman" w:cs="Times New Roman"/>
          <w:sz w:val="24"/>
          <w:szCs w:val="24"/>
        </w:rPr>
        <w:t>)</w:t>
      </w:r>
      <w:r w:rsidR="00480308">
        <w:rPr>
          <w:rFonts w:ascii="Times New Roman" w:hAnsi="Times New Roman" w:cs="Times New Roman"/>
          <w:sz w:val="24"/>
          <w:szCs w:val="24"/>
          <w:lang w:val="en-GB"/>
        </w:rPr>
        <w:t>,</w:t>
      </w:r>
      <w:r w:rsidRPr="00CF3935">
        <w:rPr>
          <w:rFonts w:ascii="Times New Roman" w:hAnsi="Times New Roman" w:cs="Times New Roman"/>
          <w:sz w:val="24"/>
          <w:szCs w:val="24"/>
          <w:lang w:val="en-GB"/>
        </w:rPr>
        <w:t xml:space="preserve"> it can be visualised </w:t>
      </w:r>
      <w:r w:rsidR="0007750B" w:rsidRPr="00CF3935">
        <w:rPr>
          <w:rFonts w:ascii="Times New Roman" w:hAnsi="Times New Roman" w:cs="Times New Roman"/>
          <w:sz w:val="24"/>
          <w:szCs w:val="24"/>
          <w:lang w:val="en-GB"/>
        </w:rPr>
        <w:t>those sales</w:t>
      </w:r>
      <w:r w:rsidRPr="00CF3935">
        <w:rPr>
          <w:rFonts w:ascii="Times New Roman" w:hAnsi="Times New Roman" w:cs="Times New Roman"/>
          <w:sz w:val="24"/>
          <w:szCs w:val="24"/>
          <w:lang w:val="en-GB"/>
        </w:rPr>
        <w:t xml:space="preserve"> are increased and profit is decreased for the company by application of SUM, MAX, MIN, COUNTIF function in the dataset of Superstore.</w:t>
      </w:r>
    </w:p>
    <w:p w14:paraId="0000002D" w14:textId="71CD57AD" w:rsidR="00421A7D" w:rsidRPr="00CF3935" w:rsidRDefault="004477CA" w:rsidP="00E2593D">
      <w:pPr>
        <w:pStyle w:val="Heading1"/>
      </w:pPr>
      <w:bookmarkStart w:id="5" w:name="_Toc74436301"/>
      <w:r>
        <w:t xml:space="preserve">3.0 </w:t>
      </w:r>
      <w:r w:rsidR="00A96EDE" w:rsidRPr="00CF3935">
        <w:t>Part 2</w:t>
      </w:r>
      <w:bookmarkEnd w:id="5"/>
    </w:p>
    <w:p w14:paraId="0000002E" w14:textId="75DEF2B6" w:rsidR="00421A7D" w:rsidRDefault="004477CA" w:rsidP="00E2593D">
      <w:pPr>
        <w:pStyle w:val="Heading2"/>
      </w:pPr>
      <w:bookmarkStart w:id="6" w:name="_Toc74436302"/>
      <w:r>
        <w:t xml:space="preserve">3.1 </w:t>
      </w:r>
      <w:r w:rsidR="00DA1A02" w:rsidRPr="00DA1A02">
        <w:t xml:space="preserve">Number of </w:t>
      </w:r>
      <w:r w:rsidR="00A96EDE" w:rsidRPr="00CF3935">
        <w:t>customers eating rice:</w:t>
      </w:r>
      <w:bookmarkEnd w:id="6"/>
      <w:r w:rsidR="00A96EDE" w:rsidRPr="00CF3935">
        <w:t xml:space="preserve"> </w:t>
      </w:r>
    </w:p>
    <w:p w14:paraId="54F54D2E" w14:textId="0F80D029" w:rsidR="00DA1A02" w:rsidRDefault="00EB57C8" w:rsidP="00C3476D">
      <w:pPr>
        <w:spacing w:line="360" w:lineRule="auto"/>
        <w:jc w:val="center"/>
        <w:rPr>
          <w:rFonts w:ascii="Times New Roman" w:hAnsi="Times New Roman" w:cs="Times New Roman"/>
          <w:b/>
          <w:sz w:val="24"/>
          <w:szCs w:val="24"/>
          <w:lang w:val="en-GB"/>
        </w:rPr>
      </w:pPr>
      <w:r>
        <w:rPr>
          <w:noProof/>
        </w:rPr>
        <w:drawing>
          <wp:inline distT="0" distB="0" distL="0" distR="0" wp14:anchorId="15E90414" wp14:editId="274E22B2">
            <wp:extent cx="4505325" cy="18764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05325" cy="1876425"/>
                    </a:xfrm>
                    <a:prstGeom prst="rect">
                      <a:avLst/>
                    </a:prstGeom>
                  </pic:spPr>
                </pic:pic>
              </a:graphicData>
            </a:graphic>
          </wp:inline>
        </w:drawing>
      </w:r>
    </w:p>
    <w:p w14:paraId="35155AE6" w14:textId="672F94F9" w:rsidR="0026675C" w:rsidRDefault="0026675C" w:rsidP="0026675C">
      <w:pPr>
        <w:spacing w:line="360" w:lineRule="auto"/>
        <w:jc w:val="center"/>
        <w:rPr>
          <w:rFonts w:ascii="Times New Roman" w:hAnsi="Times New Roman" w:cs="Times New Roman"/>
          <w:b/>
          <w:bCs/>
          <w:sz w:val="24"/>
          <w:szCs w:val="24"/>
          <w:lang w:val="en-GB"/>
        </w:rPr>
      </w:pPr>
      <w:r w:rsidRPr="00E603AE">
        <w:rPr>
          <w:rFonts w:ascii="Times New Roman" w:hAnsi="Times New Roman" w:cs="Times New Roman"/>
          <w:b/>
          <w:bCs/>
          <w:sz w:val="24"/>
          <w:szCs w:val="24"/>
          <w:lang w:val="en-GB"/>
        </w:rPr>
        <w:t xml:space="preserve">Figure </w:t>
      </w:r>
      <w:r>
        <w:rPr>
          <w:rFonts w:ascii="Times New Roman" w:hAnsi="Times New Roman" w:cs="Times New Roman"/>
          <w:b/>
          <w:bCs/>
          <w:sz w:val="24"/>
          <w:szCs w:val="24"/>
          <w:lang w:val="en-GB"/>
        </w:rPr>
        <w:t>8</w:t>
      </w:r>
      <w:r w:rsidRPr="00E603AE">
        <w:rPr>
          <w:rFonts w:ascii="Times New Roman" w:hAnsi="Times New Roman" w:cs="Times New Roman"/>
          <w:b/>
          <w:bCs/>
          <w:sz w:val="24"/>
          <w:szCs w:val="24"/>
          <w:lang w:val="en-GB"/>
        </w:rPr>
        <w:t xml:space="preserve">: Frequency table for </w:t>
      </w:r>
      <w:r>
        <w:rPr>
          <w:rFonts w:ascii="Times New Roman" w:hAnsi="Times New Roman" w:cs="Times New Roman"/>
          <w:b/>
          <w:sz w:val="24"/>
          <w:szCs w:val="24"/>
          <w:lang w:val="en-GB"/>
        </w:rPr>
        <w:t>Number of customer eating rice</w:t>
      </w:r>
    </w:p>
    <w:p w14:paraId="0F4CE966" w14:textId="77777777" w:rsidR="0026675C" w:rsidRPr="00E603AE" w:rsidRDefault="0026675C" w:rsidP="0026675C">
      <w:pPr>
        <w:spacing w:line="360" w:lineRule="auto"/>
        <w:jc w:val="center"/>
        <w:rPr>
          <w:rFonts w:ascii="Times New Roman" w:hAnsi="Times New Roman" w:cs="Times New Roman"/>
          <w:sz w:val="24"/>
          <w:szCs w:val="24"/>
          <w:lang w:val="en-GB"/>
        </w:rPr>
      </w:pPr>
      <w:r w:rsidRPr="00E603AE">
        <w:rPr>
          <w:rFonts w:ascii="Times New Roman" w:hAnsi="Times New Roman" w:cs="Times New Roman"/>
          <w:sz w:val="24"/>
          <w:szCs w:val="24"/>
          <w:lang w:val="en-GB"/>
        </w:rPr>
        <w:t xml:space="preserve">(Source: </w:t>
      </w:r>
      <w:r w:rsidRPr="00CF3935">
        <w:rPr>
          <w:rFonts w:ascii="Times New Roman" w:hAnsi="Times New Roman" w:cs="Times New Roman"/>
          <w:sz w:val="24"/>
          <w:szCs w:val="24"/>
          <w:lang w:val="en-GB"/>
        </w:rPr>
        <w:t>Created by the learner</w:t>
      </w:r>
      <w:r w:rsidRPr="00E603AE">
        <w:rPr>
          <w:rFonts w:ascii="Times New Roman" w:hAnsi="Times New Roman" w:cs="Times New Roman"/>
          <w:sz w:val="24"/>
          <w:szCs w:val="24"/>
          <w:lang w:val="en-GB"/>
        </w:rPr>
        <w:t>)</w:t>
      </w:r>
      <w:r>
        <w:rPr>
          <w:rFonts w:ascii="Times New Roman" w:hAnsi="Times New Roman" w:cs="Times New Roman"/>
          <w:sz w:val="24"/>
          <w:szCs w:val="24"/>
          <w:lang w:val="en-GB"/>
        </w:rPr>
        <w:t xml:space="preserve"> </w:t>
      </w:r>
    </w:p>
    <w:p w14:paraId="5BBE782E" w14:textId="77777777" w:rsidR="0026675C" w:rsidRDefault="0026675C" w:rsidP="00C3476D">
      <w:pPr>
        <w:spacing w:line="360" w:lineRule="auto"/>
        <w:jc w:val="center"/>
        <w:rPr>
          <w:rFonts w:ascii="Times New Roman" w:hAnsi="Times New Roman" w:cs="Times New Roman"/>
          <w:b/>
          <w:sz w:val="24"/>
          <w:szCs w:val="24"/>
          <w:lang w:val="en-GB"/>
        </w:rPr>
      </w:pPr>
    </w:p>
    <w:p w14:paraId="4204903B" w14:textId="516C6FC1" w:rsidR="0026675C" w:rsidRDefault="0026675C" w:rsidP="00C3476D">
      <w:pPr>
        <w:spacing w:line="360" w:lineRule="auto"/>
        <w:jc w:val="center"/>
        <w:rPr>
          <w:rFonts w:ascii="Times New Roman" w:hAnsi="Times New Roman" w:cs="Times New Roman"/>
          <w:b/>
          <w:sz w:val="24"/>
          <w:szCs w:val="24"/>
          <w:lang w:val="en-GB"/>
        </w:rPr>
      </w:pPr>
      <w:r>
        <w:rPr>
          <w:noProof/>
        </w:rPr>
        <w:lastRenderedPageBreak/>
        <w:drawing>
          <wp:inline distT="0" distB="0" distL="0" distR="0" wp14:anchorId="48082E28" wp14:editId="069057F6">
            <wp:extent cx="2657475" cy="179511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63209" cy="1798989"/>
                    </a:xfrm>
                    <a:prstGeom prst="rect">
                      <a:avLst/>
                    </a:prstGeom>
                  </pic:spPr>
                </pic:pic>
              </a:graphicData>
            </a:graphic>
          </wp:inline>
        </w:drawing>
      </w:r>
    </w:p>
    <w:p w14:paraId="1D17A31F" w14:textId="1A2E09F3" w:rsidR="00C3476D" w:rsidRPr="0019006C" w:rsidRDefault="00C3476D" w:rsidP="00C3476D">
      <w:pPr>
        <w:spacing w:line="360" w:lineRule="auto"/>
        <w:jc w:val="center"/>
        <w:rPr>
          <w:rFonts w:ascii="Times New Roman" w:hAnsi="Times New Roman" w:cs="Times New Roman"/>
          <w:bCs/>
          <w:sz w:val="24"/>
          <w:szCs w:val="24"/>
          <w:lang w:val="en-GB"/>
        </w:rPr>
      </w:pPr>
      <w:r w:rsidRPr="00CF3935">
        <w:rPr>
          <w:rFonts w:ascii="Times New Roman" w:hAnsi="Times New Roman" w:cs="Times New Roman"/>
          <w:b/>
          <w:sz w:val="24"/>
          <w:szCs w:val="24"/>
          <w:lang w:val="en-GB"/>
        </w:rPr>
        <w:t xml:space="preserve">Figure </w:t>
      </w:r>
      <w:r w:rsidR="0026675C">
        <w:rPr>
          <w:rFonts w:ascii="Times New Roman" w:hAnsi="Times New Roman" w:cs="Times New Roman"/>
          <w:b/>
          <w:sz w:val="24"/>
          <w:szCs w:val="24"/>
          <w:lang w:val="en-GB"/>
        </w:rPr>
        <w:t>9</w:t>
      </w:r>
      <w:r w:rsidRPr="00CF3935">
        <w:rPr>
          <w:rFonts w:ascii="Times New Roman" w:hAnsi="Times New Roman" w:cs="Times New Roman"/>
          <w:b/>
          <w:sz w:val="24"/>
          <w:szCs w:val="24"/>
          <w:lang w:val="en-GB"/>
        </w:rPr>
        <w:t>:</w:t>
      </w:r>
      <w:r>
        <w:rPr>
          <w:rFonts w:ascii="Times New Roman" w:hAnsi="Times New Roman" w:cs="Times New Roman"/>
          <w:b/>
          <w:sz w:val="24"/>
          <w:szCs w:val="24"/>
          <w:lang w:val="en-GB"/>
        </w:rPr>
        <w:t xml:space="preserve">  </w:t>
      </w:r>
      <w:bookmarkStart w:id="7" w:name="_Hlk74432009"/>
      <w:r w:rsidR="0026675C">
        <w:rPr>
          <w:rFonts w:ascii="Times New Roman" w:hAnsi="Times New Roman" w:cs="Times New Roman"/>
          <w:b/>
          <w:sz w:val="24"/>
          <w:szCs w:val="24"/>
          <w:lang w:val="en-GB"/>
        </w:rPr>
        <w:t xml:space="preserve">Chart for number </w:t>
      </w:r>
      <w:bookmarkEnd w:id="7"/>
      <w:r>
        <w:rPr>
          <w:rFonts w:ascii="Times New Roman" w:hAnsi="Times New Roman" w:cs="Times New Roman"/>
          <w:b/>
          <w:sz w:val="24"/>
          <w:szCs w:val="24"/>
          <w:lang w:val="en-GB"/>
        </w:rPr>
        <w:t>customer eating rice</w:t>
      </w:r>
    </w:p>
    <w:p w14:paraId="2ED99A4E" w14:textId="77777777" w:rsidR="00C3476D" w:rsidRPr="00CF3935" w:rsidRDefault="00C3476D" w:rsidP="00C3476D">
      <w:pPr>
        <w:spacing w:line="360" w:lineRule="auto"/>
        <w:jc w:val="center"/>
        <w:rPr>
          <w:rFonts w:ascii="Times New Roman" w:hAnsi="Times New Roman" w:cs="Times New Roman"/>
          <w:sz w:val="24"/>
          <w:szCs w:val="24"/>
          <w:lang w:val="en-GB"/>
        </w:rPr>
      </w:pPr>
      <w:r w:rsidRPr="00CF3935">
        <w:rPr>
          <w:rFonts w:ascii="Times New Roman" w:hAnsi="Times New Roman" w:cs="Times New Roman"/>
          <w:sz w:val="24"/>
          <w:szCs w:val="24"/>
          <w:lang w:val="en-GB"/>
        </w:rPr>
        <w:t>(Source: Created by the learner)</w:t>
      </w:r>
    </w:p>
    <w:p w14:paraId="0000002F" w14:textId="60403B71" w:rsidR="00421A7D" w:rsidRPr="003D69AC" w:rsidRDefault="003D69AC" w:rsidP="00CF3935">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According to </w:t>
      </w:r>
      <w:proofErr w:type="spellStart"/>
      <w:r w:rsidRPr="003D69AC">
        <w:rPr>
          <w:rFonts w:ascii="Times New Roman" w:hAnsi="Times New Roman" w:cs="Times New Roman"/>
          <w:sz w:val="24"/>
          <w:szCs w:val="24"/>
        </w:rPr>
        <w:t>Rayat</w:t>
      </w:r>
      <w:proofErr w:type="spellEnd"/>
      <w:r>
        <w:rPr>
          <w:rFonts w:ascii="Times New Roman" w:hAnsi="Times New Roman" w:cs="Times New Roman"/>
          <w:sz w:val="24"/>
          <w:szCs w:val="24"/>
        </w:rPr>
        <w:t xml:space="preserve"> (</w:t>
      </w:r>
      <w:r w:rsidRPr="003D69AC">
        <w:rPr>
          <w:rFonts w:ascii="Times New Roman" w:hAnsi="Times New Roman" w:cs="Times New Roman"/>
          <w:sz w:val="24"/>
          <w:szCs w:val="24"/>
        </w:rPr>
        <w:t>2018</w:t>
      </w:r>
      <w:r>
        <w:rPr>
          <w:rFonts w:ascii="Times New Roman" w:hAnsi="Times New Roman" w:cs="Times New Roman"/>
          <w:sz w:val="24"/>
          <w:szCs w:val="24"/>
        </w:rPr>
        <w:t>), t</w:t>
      </w:r>
      <w:r w:rsidR="00A96EDE" w:rsidRPr="00CF3935">
        <w:rPr>
          <w:rFonts w:ascii="Times New Roman" w:hAnsi="Times New Roman" w:cs="Times New Roman"/>
          <w:sz w:val="24"/>
          <w:szCs w:val="24"/>
          <w:lang w:val="en-GB"/>
        </w:rPr>
        <w:t>he data provided for the Smile Clinic is processed using SPSS to evaluate the number of customers who eat rice. It is observed from the table that there are 100 customers of Smile Clinic in which 60 customers eat rice. Approximately 55 per cent of the customers ate rice as 9 values were missing. The percentage of customers eating rice-based on valid data comes around 60 per cent.</w:t>
      </w:r>
    </w:p>
    <w:p w14:paraId="00000030" w14:textId="6104A9B4" w:rsidR="00421A7D" w:rsidRPr="00CF3935" w:rsidRDefault="004477CA" w:rsidP="00E2593D">
      <w:pPr>
        <w:pStyle w:val="Heading2"/>
      </w:pPr>
      <w:bookmarkStart w:id="8" w:name="_Toc74436303"/>
      <w:r>
        <w:t xml:space="preserve">3.2 </w:t>
      </w:r>
      <w:r w:rsidR="00A96EDE" w:rsidRPr="00CF3935">
        <w:t>The number of customers who are male and female:</w:t>
      </w:r>
      <w:bookmarkEnd w:id="8"/>
    </w:p>
    <w:p w14:paraId="0BB2EDA2" w14:textId="4AACB53A" w:rsidR="00E603AE"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sz w:val="24"/>
          <w:szCs w:val="24"/>
          <w:lang w:val="en-GB"/>
        </w:rPr>
        <w:t xml:space="preserve">It is observed that there are 109 values for the </w:t>
      </w:r>
      <w:r w:rsidR="00364223">
        <w:rPr>
          <w:rFonts w:ascii="Times New Roman" w:hAnsi="Times New Roman" w:cs="Times New Roman"/>
          <w:sz w:val="24"/>
          <w:szCs w:val="24"/>
          <w:lang w:val="en-GB"/>
        </w:rPr>
        <w:t>below</w:t>
      </w:r>
      <w:r w:rsidRPr="00CF3935">
        <w:rPr>
          <w:rFonts w:ascii="Times New Roman" w:hAnsi="Times New Roman" w:cs="Times New Roman"/>
          <w:sz w:val="24"/>
          <w:szCs w:val="24"/>
          <w:lang w:val="en-GB"/>
        </w:rPr>
        <w:t xml:space="preserve"> table in which 9 values are missing. 100 values are considered valid while calculating the number of male and female customers of Smile Clinic. There are 50 male customers and 50 female customers.</w:t>
      </w:r>
    </w:p>
    <w:p w14:paraId="3B16D3A7" w14:textId="77777777" w:rsidR="0026675C" w:rsidRDefault="00E603AE" w:rsidP="00E43DE3">
      <w:pPr>
        <w:spacing w:line="360" w:lineRule="auto"/>
        <w:jc w:val="center"/>
        <w:rPr>
          <w:rFonts w:ascii="Times New Roman" w:hAnsi="Times New Roman" w:cs="Times New Roman"/>
          <w:sz w:val="24"/>
          <w:szCs w:val="24"/>
          <w:lang w:val="en-GB"/>
        </w:rPr>
      </w:pPr>
      <w:r>
        <w:rPr>
          <w:noProof/>
        </w:rPr>
        <w:drawing>
          <wp:inline distT="0" distB="0" distL="0" distR="0" wp14:anchorId="37849120" wp14:editId="582BF117">
            <wp:extent cx="3114675" cy="18859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114675" cy="1885950"/>
                    </a:xfrm>
                    <a:prstGeom prst="rect">
                      <a:avLst/>
                    </a:prstGeom>
                  </pic:spPr>
                </pic:pic>
              </a:graphicData>
            </a:graphic>
          </wp:inline>
        </w:drawing>
      </w:r>
    </w:p>
    <w:p w14:paraId="75C28A34" w14:textId="77777777" w:rsidR="0026675C" w:rsidRDefault="0026675C" w:rsidP="0026675C">
      <w:pPr>
        <w:spacing w:line="360" w:lineRule="auto"/>
        <w:jc w:val="center"/>
        <w:rPr>
          <w:rFonts w:ascii="Times New Roman" w:hAnsi="Times New Roman" w:cs="Times New Roman"/>
          <w:b/>
          <w:bCs/>
          <w:sz w:val="24"/>
          <w:szCs w:val="24"/>
          <w:lang w:val="en-GB"/>
        </w:rPr>
      </w:pPr>
      <w:r w:rsidRPr="00E603AE">
        <w:rPr>
          <w:rFonts w:ascii="Times New Roman" w:hAnsi="Times New Roman" w:cs="Times New Roman"/>
          <w:b/>
          <w:bCs/>
          <w:sz w:val="24"/>
          <w:szCs w:val="24"/>
          <w:lang w:val="en-GB"/>
        </w:rPr>
        <w:t>Figure 9: Frequency table for Gender of customer</w:t>
      </w:r>
    </w:p>
    <w:p w14:paraId="433CD33E" w14:textId="77777777" w:rsidR="0026675C" w:rsidRPr="00E603AE" w:rsidRDefault="0026675C" w:rsidP="0026675C">
      <w:pPr>
        <w:spacing w:line="360" w:lineRule="auto"/>
        <w:jc w:val="center"/>
        <w:rPr>
          <w:rFonts w:ascii="Times New Roman" w:hAnsi="Times New Roman" w:cs="Times New Roman"/>
          <w:sz w:val="24"/>
          <w:szCs w:val="24"/>
          <w:lang w:val="en-GB"/>
        </w:rPr>
      </w:pPr>
      <w:r w:rsidRPr="00E603AE">
        <w:rPr>
          <w:rFonts w:ascii="Times New Roman" w:hAnsi="Times New Roman" w:cs="Times New Roman"/>
          <w:sz w:val="24"/>
          <w:szCs w:val="24"/>
          <w:lang w:val="en-GB"/>
        </w:rPr>
        <w:t xml:space="preserve">(Source: </w:t>
      </w:r>
      <w:r w:rsidRPr="00CF3935">
        <w:rPr>
          <w:rFonts w:ascii="Times New Roman" w:hAnsi="Times New Roman" w:cs="Times New Roman"/>
          <w:sz w:val="24"/>
          <w:szCs w:val="24"/>
          <w:lang w:val="en-GB"/>
        </w:rPr>
        <w:t>Created by the learner</w:t>
      </w:r>
      <w:r w:rsidRPr="00E603AE">
        <w:rPr>
          <w:rFonts w:ascii="Times New Roman" w:hAnsi="Times New Roman" w:cs="Times New Roman"/>
          <w:sz w:val="24"/>
          <w:szCs w:val="24"/>
          <w:lang w:val="en-GB"/>
        </w:rPr>
        <w:t>)</w:t>
      </w:r>
      <w:r>
        <w:rPr>
          <w:rFonts w:ascii="Times New Roman" w:hAnsi="Times New Roman" w:cs="Times New Roman"/>
          <w:sz w:val="24"/>
          <w:szCs w:val="24"/>
          <w:lang w:val="en-GB"/>
        </w:rPr>
        <w:t xml:space="preserve"> </w:t>
      </w:r>
    </w:p>
    <w:p w14:paraId="149292C8" w14:textId="30C61B6C" w:rsidR="00E603AE" w:rsidRDefault="00E43DE3" w:rsidP="00E43DE3">
      <w:pPr>
        <w:spacing w:line="360" w:lineRule="auto"/>
        <w:jc w:val="center"/>
        <w:rPr>
          <w:rFonts w:ascii="Times New Roman" w:hAnsi="Times New Roman" w:cs="Times New Roman"/>
          <w:sz w:val="24"/>
          <w:szCs w:val="24"/>
          <w:lang w:val="en-GB"/>
        </w:rPr>
      </w:pPr>
      <w:r>
        <w:rPr>
          <w:noProof/>
        </w:rPr>
        <w:lastRenderedPageBreak/>
        <w:drawing>
          <wp:inline distT="0" distB="0" distL="0" distR="0" wp14:anchorId="2D67D2DA" wp14:editId="797869FA">
            <wp:extent cx="3015192" cy="18859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025374" cy="1892318"/>
                    </a:xfrm>
                    <a:prstGeom prst="rect">
                      <a:avLst/>
                    </a:prstGeom>
                  </pic:spPr>
                </pic:pic>
              </a:graphicData>
            </a:graphic>
          </wp:inline>
        </w:drawing>
      </w:r>
    </w:p>
    <w:p w14:paraId="339707A4" w14:textId="5918953F" w:rsidR="0026675C" w:rsidRDefault="0026675C" w:rsidP="0026675C">
      <w:pPr>
        <w:spacing w:line="360" w:lineRule="auto"/>
        <w:jc w:val="center"/>
        <w:rPr>
          <w:rFonts w:ascii="Times New Roman" w:hAnsi="Times New Roman" w:cs="Times New Roman"/>
          <w:b/>
          <w:bCs/>
          <w:sz w:val="24"/>
          <w:szCs w:val="24"/>
          <w:lang w:val="en-GB"/>
        </w:rPr>
      </w:pPr>
      <w:r w:rsidRPr="00E603AE">
        <w:rPr>
          <w:rFonts w:ascii="Times New Roman" w:hAnsi="Times New Roman" w:cs="Times New Roman"/>
          <w:b/>
          <w:bCs/>
          <w:sz w:val="24"/>
          <w:szCs w:val="24"/>
          <w:lang w:val="en-GB"/>
        </w:rPr>
        <w:t xml:space="preserve">Figure </w:t>
      </w:r>
      <w:r>
        <w:rPr>
          <w:rFonts w:ascii="Times New Roman" w:hAnsi="Times New Roman" w:cs="Times New Roman"/>
          <w:b/>
          <w:bCs/>
          <w:sz w:val="24"/>
          <w:szCs w:val="24"/>
          <w:lang w:val="en-GB"/>
        </w:rPr>
        <w:t>10</w:t>
      </w:r>
      <w:r w:rsidRPr="00E603AE">
        <w:rPr>
          <w:rFonts w:ascii="Times New Roman" w:hAnsi="Times New Roman" w:cs="Times New Roman"/>
          <w:b/>
          <w:bCs/>
          <w:sz w:val="24"/>
          <w:szCs w:val="24"/>
          <w:lang w:val="en-GB"/>
        </w:rPr>
        <w:t xml:space="preserve">: </w:t>
      </w:r>
      <w:r>
        <w:rPr>
          <w:rFonts w:ascii="Times New Roman" w:hAnsi="Times New Roman" w:cs="Times New Roman"/>
          <w:b/>
          <w:bCs/>
          <w:sz w:val="24"/>
          <w:szCs w:val="24"/>
          <w:lang w:val="en-GB"/>
        </w:rPr>
        <w:t>Chart</w:t>
      </w:r>
      <w:r w:rsidRPr="00E603AE">
        <w:rPr>
          <w:rFonts w:ascii="Times New Roman" w:hAnsi="Times New Roman" w:cs="Times New Roman"/>
          <w:b/>
          <w:bCs/>
          <w:sz w:val="24"/>
          <w:szCs w:val="24"/>
          <w:lang w:val="en-GB"/>
        </w:rPr>
        <w:t xml:space="preserve"> f</w:t>
      </w:r>
      <w:r>
        <w:rPr>
          <w:rFonts w:ascii="Times New Roman" w:hAnsi="Times New Roman" w:cs="Times New Roman"/>
          <w:b/>
          <w:bCs/>
          <w:sz w:val="24"/>
          <w:szCs w:val="24"/>
          <w:lang w:val="en-GB"/>
        </w:rPr>
        <w:t>or Gender of</w:t>
      </w:r>
      <w:r w:rsidRPr="00E603AE">
        <w:rPr>
          <w:rFonts w:ascii="Times New Roman" w:hAnsi="Times New Roman" w:cs="Times New Roman"/>
          <w:b/>
          <w:bCs/>
          <w:sz w:val="24"/>
          <w:szCs w:val="24"/>
          <w:lang w:val="en-GB"/>
        </w:rPr>
        <w:t xml:space="preserve"> customer</w:t>
      </w:r>
    </w:p>
    <w:p w14:paraId="440CF02D" w14:textId="77777777" w:rsidR="0026675C" w:rsidRPr="00E603AE" w:rsidRDefault="0026675C" w:rsidP="0026675C">
      <w:pPr>
        <w:spacing w:line="360" w:lineRule="auto"/>
        <w:jc w:val="center"/>
        <w:rPr>
          <w:rFonts w:ascii="Times New Roman" w:hAnsi="Times New Roman" w:cs="Times New Roman"/>
          <w:sz w:val="24"/>
          <w:szCs w:val="24"/>
          <w:lang w:val="en-GB"/>
        </w:rPr>
      </w:pPr>
      <w:r w:rsidRPr="00E603AE">
        <w:rPr>
          <w:rFonts w:ascii="Times New Roman" w:hAnsi="Times New Roman" w:cs="Times New Roman"/>
          <w:sz w:val="24"/>
          <w:szCs w:val="24"/>
          <w:lang w:val="en-GB"/>
        </w:rPr>
        <w:t xml:space="preserve">(Source: </w:t>
      </w:r>
      <w:r w:rsidRPr="00CF3935">
        <w:rPr>
          <w:rFonts w:ascii="Times New Roman" w:hAnsi="Times New Roman" w:cs="Times New Roman"/>
          <w:sz w:val="24"/>
          <w:szCs w:val="24"/>
          <w:lang w:val="en-GB"/>
        </w:rPr>
        <w:t>Created by the learner</w:t>
      </w:r>
      <w:r w:rsidRPr="00E603AE">
        <w:rPr>
          <w:rFonts w:ascii="Times New Roman" w:hAnsi="Times New Roman" w:cs="Times New Roman"/>
          <w:sz w:val="24"/>
          <w:szCs w:val="24"/>
          <w:lang w:val="en-GB"/>
        </w:rPr>
        <w:t>)</w:t>
      </w:r>
      <w:r>
        <w:rPr>
          <w:rFonts w:ascii="Times New Roman" w:hAnsi="Times New Roman" w:cs="Times New Roman"/>
          <w:sz w:val="24"/>
          <w:szCs w:val="24"/>
          <w:lang w:val="en-GB"/>
        </w:rPr>
        <w:t xml:space="preserve"> </w:t>
      </w:r>
    </w:p>
    <w:p w14:paraId="00000031" w14:textId="62BA2CF3" w:rsidR="00421A7D" w:rsidRPr="0062408D" w:rsidRDefault="00A96EDE" w:rsidP="00CF3935">
      <w:pPr>
        <w:spacing w:line="360" w:lineRule="auto"/>
        <w:jc w:val="both"/>
        <w:rPr>
          <w:rFonts w:ascii="Times New Roman" w:hAnsi="Times New Roman" w:cs="Times New Roman"/>
          <w:sz w:val="24"/>
          <w:szCs w:val="24"/>
        </w:rPr>
      </w:pPr>
      <w:r w:rsidRPr="00CF3935">
        <w:rPr>
          <w:rFonts w:ascii="Times New Roman" w:hAnsi="Times New Roman" w:cs="Times New Roman"/>
          <w:sz w:val="24"/>
          <w:szCs w:val="24"/>
          <w:lang w:val="en-GB"/>
        </w:rPr>
        <w:t>On the one hand, the number of male customers is 45.9 per cent based on all the entries in Microsoft Excel provided for Smile Clinic. On the other hand, the number of male customers of Smile Clinic Is 50 per cent based on valid data</w:t>
      </w:r>
      <w:r w:rsidR="0062408D">
        <w:rPr>
          <w:rFonts w:ascii="Times New Roman" w:hAnsi="Times New Roman" w:cs="Times New Roman"/>
          <w:sz w:val="24"/>
          <w:szCs w:val="24"/>
          <w:lang w:val="en-GB"/>
        </w:rPr>
        <w:t xml:space="preserve"> (</w:t>
      </w:r>
      <w:r w:rsidR="0062408D" w:rsidRPr="0062408D">
        <w:rPr>
          <w:rFonts w:ascii="Times New Roman" w:hAnsi="Times New Roman" w:cs="Times New Roman"/>
          <w:sz w:val="24"/>
          <w:szCs w:val="24"/>
        </w:rPr>
        <w:t>Divisi</w:t>
      </w:r>
      <w:r w:rsidR="0062408D">
        <w:rPr>
          <w:rFonts w:ascii="Times New Roman" w:hAnsi="Times New Roman" w:cs="Times New Roman"/>
          <w:sz w:val="24"/>
          <w:szCs w:val="24"/>
        </w:rPr>
        <w:t xml:space="preserve"> </w:t>
      </w:r>
      <w:r w:rsidR="0062408D" w:rsidRPr="0062408D">
        <w:rPr>
          <w:rFonts w:ascii="Times New Roman" w:hAnsi="Times New Roman" w:cs="Times New Roman"/>
          <w:i/>
          <w:iCs/>
          <w:sz w:val="24"/>
          <w:szCs w:val="24"/>
        </w:rPr>
        <w:t>et al.</w:t>
      </w:r>
      <w:r w:rsidR="0062408D">
        <w:rPr>
          <w:rFonts w:ascii="Times New Roman" w:hAnsi="Times New Roman" w:cs="Times New Roman"/>
          <w:sz w:val="24"/>
          <w:szCs w:val="24"/>
        </w:rPr>
        <w:t xml:space="preserve"> </w:t>
      </w:r>
      <w:r w:rsidR="0062408D" w:rsidRPr="0062408D">
        <w:rPr>
          <w:rFonts w:ascii="Times New Roman" w:hAnsi="Times New Roman" w:cs="Times New Roman"/>
          <w:sz w:val="24"/>
          <w:szCs w:val="24"/>
        </w:rPr>
        <w:t>2017</w:t>
      </w:r>
      <w:r w:rsidR="0062408D">
        <w:rPr>
          <w:rFonts w:ascii="Times New Roman" w:hAnsi="Times New Roman" w:cs="Times New Roman"/>
          <w:sz w:val="24"/>
          <w:szCs w:val="24"/>
          <w:lang w:val="en-GB"/>
        </w:rPr>
        <w:t>)</w:t>
      </w:r>
      <w:r w:rsidRPr="00CF3935">
        <w:rPr>
          <w:rFonts w:ascii="Times New Roman" w:hAnsi="Times New Roman" w:cs="Times New Roman"/>
          <w:sz w:val="24"/>
          <w:szCs w:val="24"/>
          <w:lang w:val="en-GB"/>
        </w:rPr>
        <w:t>. It is observed that the percentage of male and female customers in the organization are equal.</w:t>
      </w:r>
    </w:p>
    <w:p w14:paraId="00000032" w14:textId="797352DF" w:rsidR="00421A7D" w:rsidRPr="00CF3935" w:rsidRDefault="004477CA" w:rsidP="00E2593D">
      <w:pPr>
        <w:pStyle w:val="Heading2"/>
      </w:pPr>
      <w:bookmarkStart w:id="9" w:name="_Toc74436304"/>
      <w:r>
        <w:t xml:space="preserve">3.3 </w:t>
      </w:r>
      <w:r w:rsidR="00A96EDE" w:rsidRPr="00CF3935">
        <w:t>Mean and median of their ages</w:t>
      </w:r>
      <w:bookmarkEnd w:id="9"/>
    </w:p>
    <w:p w14:paraId="00000033" w14:textId="09239D15" w:rsidR="00421A7D"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sz w:val="24"/>
          <w:szCs w:val="24"/>
          <w:lang w:val="en-GB"/>
        </w:rPr>
        <w:t>The mean ages of customers of the Smile Clinic are 20.35 and the median is 19.0.</w:t>
      </w:r>
    </w:p>
    <w:p w14:paraId="364DD9A3" w14:textId="0951D85B" w:rsidR="00E43DE3" w:rsidRDefault="00E43DE3" w:rsidP="00EC1859">
      <w:pPr>
        <w:spacing w:line="360" w:lineRule="auto"/>
        <w:jc w:val="center"/>
        <w:rPr>
          <w:rFonts w:ascii="Times New Roman" w:hAnsi="Times New Roman" w:cs="Times New Roman"/>
          <w:sz w:val="24"/>
          <w:szCs w:val="24"/>
          <w:lang w:val="en-GB"/>
        </w:rPr>
      </w:pPr>
      <w:r>
        <w:rPr>
          <w:noProof/>
        </w:rPr>
        <w:drawing>
          <wp:inline distT="0" distB="0" distL="0" distR="0" wp14:anchorId="15AEBA50" wp14:editId="6B2E503F">
            <wp:extent cx="3752850" cy="32194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752850" cy="3219450"/>
                    </a:xfrm>
                    <a:prstGeom prst="rect">
                      <a:avLst/>
                    </a:prstGeom>
                  </pic:spPr>
                </pic:pic>
              </a:graphicData>
            </a:graphic>
          </wp:inline>
        </w:drawing>
      </w:r>
    </w:p>
    <w:p w14:paraId="45338CC8" w14:textId="77777777" w:rsidR="00EC1859" w:rsidRDefault="00EC1859" w:rsidP="00EC1859">
      <w:pPr>
        <w:spacing w:line="360" w:lineRule="auto"/>
        <w:jc w:val="center"/>
        <w:rPr>
          <w:rFonts w:ascii="Times New Roman" w:hAnsi="Times New Roman" w:cs="Times New Roman"/>
          <w:b/>
          <w:bCs/>
          <w:sz w:val="24"/>
          <w:szCs w:val="24"/>
          <w:lang w:val="en-GB"/>
        </w:rPr>
      </w:pPr>
      <w:r w:rsidRPr="00E603AE">
        <w:rPr>
          <w:rFonts w:ascii="Times New Roman" w:hAnsi="Times New Roman" w:cs="Times New Roman"/>
          <w:b/>
          <w:bCs/>
          <w:sz w:val="24"/>
          <w:szCs w:val="24"/>
          <w:lang w:val="en-GB"/>
        </w:rPr>
        <w:t xml:space="preserve">Figure </w:t>
      </w:r>
      <w:r>
        <w:rPr>
          <w:rFonts w:ascii="Times New Roman" w:hAnsi="Times New Roman" w:cs="Times New Roman"/>
          <w:b/>
          <w:bCs/>
          <w:sz w:val="24"/>
          <w:szCs w:val="24"/>
          <w:lang w:val="en-GB"/>
        </w:rPr>
        <w:t>10</w:t>
      </w:r>
      <w:r w:rsidRPr="00E603AE">
        <w:rPr>
          <w:rFonts w:ascii="Times New Roman" w:hAnsi="Times New Roman" w:cs="Times New Roman"/>
          <w:b/>
          <w:bCs/>
          <w:sz w:val="24"/>
          <w:szCs w:val="24"/>
          <w:lang w:val="en-GB"/>
        </w:rPr>
        <w:t xml:space="preserve">: </w:t>
      </w:r>
      <w:r>
        <w:rPr>
          <w:rFonts w:ascii="Times New Roman" w:hAnsi="Times New Roman" w:cs="Times New Roman"/>
          <w:b/>
          <w:bCs/>
          <w:sz w:val="24"/>
          <w:szCs w:val="24"/>
          <w:lang w:val="en-GB"/>
        </w:rPr>
        <w:t>Chart</w:t>
      </w:r>
      <w:r w:rsidRPr="00E603AE">
        <w:rPr>
          <w:rFonts w:ascii="Times New Roman" w:hAnsi="Times New Roman" w:cs="Times New Roman"/>
          <w:b/>
          <w:bCs/>
          <w:sz w:val="24"/>
          <w:szCs w:val="24"/>
          <w:lang w:val="en-GB"/>
        </w:rPr>
        <w:t xml:space="preserve"> f</w:t>
      </w:r>
      <w:r>
        <w:rPr>
          <w:rFonts w:ascii="Times New Roman" w:hAnsi="Times New Roman" w:cs="Times New Roman"/>
          <w:b/>
          <w:bCs/>
          <w:sz w:val="24"/>
          <w:szCs w:val="24"/>
          <w:lang w:val="en-GB"/>
        </w:rPr>
        <w:t>or Gender of</w:t>
      </w:r>
      <w:r w:rsidRPr="00E603AE">
        <w:rPr>
          <w:rFonts w:ascii="Times New Roman" w:hAnsi="Times New Roman" w:cs="Times New Roman"/>
          <w:b/>
          <w:bCs/>
          <w:sz w:val="24"/>
          <w:szCs w:val="24"/>
          <w:lang w:val="en-GB"/>
        </w:rPr>
        <w:t xml:space="preserve"> customer</w:t>
      </w:r>
    </w:p>
    <w:p w14:paraId="65ACB623" w14:textId="77777777" w:rsidR="00EC1859" w:rsidRPr="00E603AE" w:rsidRDefault="00EC1859" w:rsidP="00EC1859">
      <w:pPr>
        <w:spacing w:line="360" w:lineRule="auto"/>
        <w:jc w:val="center"/>
        <w:rPr>
          <w:rFonts w:ascii="Times New Roman" w:hAnsi="Times New Roman" w:cs="Times New Roman"/>
          <w:sz w:val="24"/>
          <w:szCs w:val="24"/>
          <w:lang w:val="en-GB"/>
        </w:rPr>
      </w:pPr>
      <w:r w:rsidRPr="00E603AE">
        <w:rPr>
          <w:rFonts w:ascii="Times New Roman" w:hAnsi="Times New Roman" w:cs="Times New Roman"/>
          <w:sz w:val="24"/>
          <w:szCs w:val="24"/>
          <w:lang w:val="en-GB"/>
        </w:rPr>
        <w:t xml:space="preserve">(Source: </w:t>
      </w:r>
      <w:r w:rsidRPr="00CF3935">
        <w:rPr>
          <w:rFonts w:ascii="Times New Roman" w:hAnsi="Times New Roman" w:cs="Times New Roman"/>
          <w:sz w:val="24"/>
          <w:szCs w:val="24"/>
          <w:lang w:val="en-GB"/>
        </w:rPr>
        <w:t>Created by the learner</w:t>
      </w:r>
      <w:r w:rsidRPr="00E603AE">
        <w:rPr>
          <w:rFonts w:ascii="Times New Roman" w:hAnsi="Times New Roman" w:cs="Times New Roman"/>
          <w:sz w:val="24"/>
          <w:szCs w:val="24"/>
          <w:lang w:val="en-GB"/>
        </w:rPr>
        <w:t>)</w:t>
      </w:r>
      <w:r>
        <w:rPr>
          <w:rFonts w:ascii="Times New Roman" w:hAnsi="Times New Roman" w:cs="Times New Roman"/>
          <w:sz w:val="24"/>
          <w:szCs w:val="24"/>
          <w:lang w:val="en-GB"/>
        </w:rPr>
        <w:t xml:space="preserve"> </w:t>
      </w:r>
    </w:p>
    <w:p w14:paraId="00000034" w14:textId="303366AE" w:rsidR="00421A7D" w:rsidRPr="00CF3935" w:rsidRDefault="004477CA" w:rsidP="00E2593D">
      <w:pPr>
        <w:pStyle w:val="Heading2"/>
      </w:pPr>
      <w:bookmarkStart w:id="10" w:name="_Toc74436305"/>
      <w:r>
        <w:t xml:space="preserve">3.4 </w:t>
      </w:r>
      <w:r w:rsidR="00A96EDE" w:rsidRPr="00CF3935">
        <w:t>Mean and median of customers eating rice</w:t>
      </w:r>
      <w:bookmarkEnd w:id="10"/>
    </w:p>
    <w:p w14:paraId="00000035" w14:textId="77777777" w:rsidR="00421A7D" w:rsidRPr="00CF3935"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sz w:val="24"/>
          <w:szCs w:val="24"/>
          <w:lang w:val="en-GB"/>
        </w:rPr>
        <w:t>Further, it is observed that mean of the customers is .60 and the median is 1.00</w:t>
      </w:r>
    </w:p>
    <w:p w14:paraId="00000036" w14:textId="0D44FC1A" w:rsidR="00421A7D"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sz w:val="24"/>
          <w:szCs w:val="24"/>
          <w:lang w:val="en-GB"/>
        </w:rPr>
        <w:lastRenderedPageBreak/>
        <w:t>The above figure helps in comparing the mean and median age of customers against those customers who prefer to eat rice.</w:t>
      </w:r>
    </w:p>
    <w:p w14:paraId="2A881CAE" w14:textId="3F74AAEA" w:rsidR="004477CA" w:rsidRPr="00E2593D" w:rsidRDefault="004477CA" w:rsidP="00E2593D">
      <w:pPr>
        <w:pStyle w:val="Heading2"/>
      </w:pPr>
      <w:bookmarkStart w:id="11" w:name="_Toc74436306"/>
      <w:r w:rsidRPr="00E2593D">
        <w:t>3.5 Findings</w:t>
      </w:r>
      <w:bookmarkEnd w:id="11"/>
      <w:r w:rsidRPr="00E2593D">
        <w:t xml:space="preserve"> </w:t>
      </w:r>
    </w:p>
    <w:p w14:paraId="00000037" w14:textId="77777777" w:rsidR="00421A7D" w:rsidRPr="004477CA" w:rsidRDefault="00A96EDE" w:rsidP="00CF3935">
      <w:pPr>
        <w:spacing w:line="360" w:lineRule="auto"/>
        <w:jc w:val="both"/>
        <w:rPr>
          <w:rFonts w:ascii="Times New Roman" w:hAnsi="Times New Roman" w:cs="Times New Roman"/>
          <w:b/>
          <w:bCs/>
          <w:sz w:val="24"/>
          <w:szCs w:val="24"/>
          <w:lang w:val="en-GB"/>
        </w:rPr>
      </w:pPr>
      <w:r w:rsidRPr="004477CA">
        <w:rPr>
          <w:rFonts w:ascii="Times New Roman" w:hAnsi="Times New Roman" w:cs="Times New Roman"/>
          <w:b/>
          <w:bCs/>
          <w:sz w:val="24"/>
          <w:szCs w:val="24"/>
          <w:lang w:val="en-GB"/>
        </w:rPr>
        <w:t>a) Example of clustering</w:t>
      </w:r>
    </w:p>
    <w:p w14:paraId="78602D25" w14:textId="5D801000" w:rsidR="00680170" w:rsidRPr="00322E99" w:rsidRDefault="00A96EDE" w:rsidP="00CF3935">
      <w:pPr>
        <w:spacing w:line="360" w:lineRule="auto"/>
        <w:jc w:val="both"/>
        <w:rPr>
          <w:rFonts w:ascii="Times New Roman" w:hAnsi="Times New Roman" w:cs="Times New Roman"/>
          <w:sz w:val="24"/>
          <w:szCs w:val="24"/>
        </w:rPr>
      </w:pPr>
      <w:r w:rsidRPr="00CF3935">
        <w:rPr>
          <w:rFonts w:ascii="Times New Roman" w:hAnsi="Times New Roman" w:cs="Times New Roman"/>
          <w:sz w:val="24"/>
          <w:szCs w:val="24"/>
          <w:lang w:val="en-GB"/>
        </w:rPr>
        <w:t xml:space="preserve">Cluster analysis is also termed as clustering that focuses on classifying data into small groups or clusters. It is an exploratory analysis centred on the identification of structure within the data. Further, it tries to recognize the homogenous group when grouping is known earlier. </w:t>
      </w:r>
      <w:r w:rsidR="00322E99">
        <w:rPr>
          <w:rFonts w:ascii="Times New Roman" w:hAnsi="Times New Roman" w:cs="Times New Roman"/>
          <w:sz w:val="24"/>
          <w:szCs w:val="24"/>
          <w:lang w:val="en-GB"/>
        </w:rPr>
        <w:t xml:space="preserve">As mentioned by </w:t>
      </w:r>
      <w:proofErr w:type="spellStart"/>
      <w:r w:rsidR="00322E99" w:rsidRPr="00322E99">
        <w:rPr>
          <w:rFonts w:ascii="Times New Roman" w:hAnsi="Times New Roman" w:cs="Times New Roman"/>
          <w:sz w:val="24"/>
          <w:szCs w:val="24"/>
        </w:rPr>
        <w:t>Doruk</w:t>
      </w:r>
      <w:proofErr w:type="spellEnd"/>
      <w:r w:rsidR="00322E99">
        <w:rPr>
          <w:rFonts w:ascii="Times New Roman" w:hAnsi="Times New Roman" w:cs="Times New Roman"/>
          <w:sz w:val="24"/>
          <w:szCs w:val="24"/>
        </w:rPr>
        <w:t xml:space="preserve"> </w:t>
      </w:r>
      <w:r w:rsidR="00322E99" w:rsidRPr="00322E99">
        <w:rPr>
          <w:rFonts w:ascii="Times New Roman" w:hAnsi="Times New Roman" w:cs="Times New Roman"/>
          <w:i/>
          <w:iCs/>
          <w:sz w:val="24"/>
          <w:szCs w:val="24"/>
        </w:rPr>
        <w:t>et al.</w:t>
      </w:r>
      <w:r w:rsidR="00322E99">
        <w:rPr>
          <w:rFonts w:ascii="Times New Roman" w:hAnsi="Times New Roman" w:cs="Times New Roman"/>
          <w:sz w:val="24"/>
          <w:szCs w:val="24"/>
        </w:rPr>
        <w:t xml:space="preserve"> (</w:t>
      </w:r>
      <w:r w:rsidR="00322E99" w:rsidRPr="00322E99">
        <w:rPr>
          <w:rFonts w:ascii="Times New Roman" w:hAnsi="Times New Roman" w:cs="Times New Roman"/>
          <w:sz w:val="24"/>
          <w:szCs w:val="24"/>
        </w:rPr>
        <w:t>2020</w:t>
      </w:r>
      <w:r w:rsidR="00322E99">
        <w:rPr>
          <w:rFonts w:ascii="Times New Roman" w:hAnsi="Times New Roman" w:cs="Times New Roman"/>
          <w:sz w:val="24"/>
          <w:szCs w:val="24"/>
        </w:rPr>
        <w:t>), t</w:t>
      </w:r>
      <w:r w:rsidRPr="00CF3935">
        <w:rPr>
          <w:rFonts w:ascii="Times New Roman" w:hAnsi="Times New Roman" w:cs="Times New Roman"/>
          <w:sz w:val="24"/>
          <w:szCs w:val="24"/>
          <w:lang w:val="en-GB"/>
        </w:rPr>
        <w:t xml:space="preserve">he exploratory analysis is not based on the </w:t>
      </w:r>
      <w:r w:rsidR="004477CA" w:rsidRPr="00CF3935">
        <w:rPr>
          <w:rFonts w:ascii="Times New Roman" w:hAnsi="Times New Roman" w:cs="Times New Roman"/>
          <w:sz w:val="24"/>
          <w:szCs w:val="24"/>
          <w:lang w:val="en-GB"/>
        </w:rPr>
        <w:t>variables;</w:t>
      </w:r>
      <w:r w:rsidRPr="00CF3935">
        <w:rPr>
          <w:rFonts w:ascii="Times New Roman" w:hAnsi="Times New Roman" w:cs="Times New Roman"/>
          <w:sz w:val="24"/>
          <w:szCs w:val="24"/>
          <w:lang w:val="en-GB"/>
        </w:rPr>
        <w:t xml:space="preserve"> hence clustering does not focus on the distinction between independent or dependent variables.</w:t>
      </w:r>
    </w:p>
    <w:p w14:paraId="3FCD1A20" w14:textId="77777777" w:rsidR="00680170" w:rsidRDefault="00680170" w:rsidP="00680170">
      <w:pPr>
        <w:spacing w:line="360" w:lineRule="auto"/>
        <w:jc w:val="both"/>
        <w:rPr>
          <w:rFonts w:ascii="Times New Roman" w:hAnsi="Times New Roman" w:cs="Times New Roman"/>
          <w:sz w:val="24"/>
          <w:szCs w:val="24"/>
          <w:lang w:val="en-GB"/>
        </w:rPr>
      </w:pPr>
    </w:p>
    <w:p w14:paraId="3A70221B" w14:textId="77777777" w:rsidR="00680170" w:rsidRDefault="00680170" w:rsidP="00680170">
      <w:pPr>
        <w:spacing w:line="360" w:lineRule="auto"/>
        <w:jc w:val="both"/>
        <w:rPr>
          <w:rFonts w:ascii="Times New Roman" w:hAnsi="Times New Roman" w:cs="Times New Roman"/>
          <w:sz w:val="24"/>
          <w:szCs w:val="24"/>
          <w:lang w:val="en-GB"/>
        </w:rPr>
      </w:pPr>
      <w:r w:rsidRPr="008B7B6C">
        <w:rPr>
          <w:noProof/>
        </w:rPr>
        <w:drawing>
          <wp:inline distT="0" distB="0" distL="0" distR="0" wp14:anchorId="4C1C25CB" wp14:editId="6EE2AE31">
            <wp:extent cx="5733415" cy="3055620"/>
            <wp:effectExtent l="0" t="0" r="63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b="5313"/>
                    <a:stretch>
                      <a:fillRect/>
                    </a:stretch>
                  </pic:blipFill>
                  <pic:spPr bwMode="auto">
                    <a:xfrm>
                      <a:off x="0" y="0"/>
                      <a:ext cx="5733415" cy="3055620"/>
                    </a:xfrm>
                    <a:prstGeom prst="rect">
                      <a:avLst/>
                    </a:prstGeom>
                    <a:noFill/>
                    <a:ln>
                      <a:noFill/>
                    </a:ln>
                  </pic:spPr>
                </pic:pic>
              </a:graphicData>
            </a:graphic>
          </wp:inline>
        </w:drawing>
      </w:r>
    </w:p>
    <w:p w14:paraId="7AD92F89" w14:textId="77777777" w:rsidR="00680170" w:rsidRDefault="00680170" w:rsidP="00680170">
      <w:pPr>
        <w:spacing w:line="360" w:lineRule="auto"/>
        <w:jc w:val="center"/>
        <w:rPr>
          <w:rFonts w:ascii="Times New Roman" w:hAnsi="Times New Roman" w:cs="Times New Roman"/>
          <w:b/>
          <w:bCs/>
          <w:sz w:val="24"/>
          <w:szCs w:val="24"/>
          <w:lang w:val="en-GB"/>
        </w:rPr>
      </w:pPr>
      <w:r w:rsidRPr="00E603AE">
        <w:rPr>
          <w:rFonts w:ascii="Times New Roman" w:hAnsi="Times New Roman" w:cs="Times New Roman"/>
          <w:b/>
          <w:bCs/>
          <w:sz w:val="24"/>
          <w:szCs w:val="24"/>
          <w:lang w:val="en-GB"/>
        </w:rPr>
        <w:t xml:space="preserve">Figure </w:t>
      </w:r>
      <w:r>
        <w:rPr>
          <w:rFonts w:ascii="Times New Roman" w:hAnsi="Times New Roman" w:cs="Times New Roman"/>
          <w:b/>
          <w:bCs/>
          <w:sz w:val="24"/>
          <w:szCs w:val="24"/>
          <w:lang w:val="en-GB"/>
        </w:rPr>
        <w:t>11</w:t>
      </w:r>
      <w:r w:rsidRPr="00E603AE">
        <w:rPr>
          <w:rFonts w:ascii="Times New Roman" w:hAnsi="Times New Roman" w:cs="Times New Roman"/>
          <w:b/>
          <w:bCs/>
          <w:sz w:val="24"/>
          <w:szCs w:val="24"/>
          <w:lang w:val="en-GB"/>
        </w:rPr>
        <w:t xml:space="preserve">: </w:t>
      </w:r>
      <w:r>
        <w:rPr>
          <w:rFonts w:ascii="Times New Roman" w:hAnsi="Times New Roman" w:cs="Times New Roman"/>
          <w:b/>
          <w:bCs/>
          <w:sz w:val="24"/>
          <w:szCs w:val="24"/>
          <w:lang w:val="en-GB"/>
        </w:rPr>
        <w:t xml:space="preserve">Screenshot </w:t>
      </w:r>
      <w:r w:rsidRPr="00E603AE">
        <w:rPr>
          <w:rFonts w:ascii="Times New Roman" w:hAnsi="Times New Roman" w:cs="Times New Roman"/>
          <w:b/>
          <w:bCs/>
          <w:sz w:val="24"/>
          <w:szCs w:val="24"/>
          <w:lang w:val="en-GB"/>
        </w:rPr>
        <w:t>f</w:t>
      </w:r>
      <w:r>
        <w:rPr>
          <w:rFonts w:ascii="Times New Roman" w:hAnsi="Times New Roman" w:cs="Times New Roman"/>
          <w:b/>
          <w:bCs/>
          <w:sz w:val="24"/>
          <w:szCs w:val="24"/>
          <w:lang w:val="en-GB"/>
        </w:rPr>
        <w:t xml:space="preserve">or Cluster </w:t>
      </w:r>
    </w:p>
    <w:p w14:paraId="790190C7" w14:textId="77777777" w:rsidR="00680170" w:rsidRPr="00E603AE" w:rsidRDefault="00680170" w:rsidP="00680170">
      <w:pPr>
        <w:spacing w:line="360" w:lineRule="auto"/>
        <w:jc w:val="center"/>
        <w:rPr>
          <w:rFonts w:ascii="Times New Roman" w:hAnsi="Times New Roman" w:cs="Times New Roman"/>
          <w:sz w:val="24"/>
          <w:szCs w:val="24"/>
          <w:lang w:val="en-GB"/>
        </w:rPr>
      </w:pPr>
      <w:r w:rsidRPr="00E603AE">
        <w:rPr>
          <w:rFonts w:ascii="Times New Roman" w:hAnsi="Times New Roman" w:cs="Times New Roman"/>
          <w:sz w:val="24"/>
          <w:szCs w:val="24"/>
          <w:lang w:val="en-GB"/>
        </w:rPr>
        <w:t xml:space="preserve">(Source: </w:t>
      </w:r>
      <w:r w:rsidRPr="00CF3935">
        <w:rPr>
          <w:rFonts w:ascii="Times New Roman" w:hAnsi="Times New Roman" w:cs="Times New Roman"/>
          <w:sz w:val="24"/>
          <w:szCs w:val="24"/>
          <w:lang w:val="en-GB"/>
        </w:rPr>
        <w:t>Created by the learner</w:t>
      </w:r>
      <w:r w:rsidRPr="00E603AE">
        <w:rPr>
          <w:rFonts w:ascii="Times New Roman" w:hAnsi="Times New Roman" w:cs="Times New Roman"/>
          <w:sz w:val="24"/>
          <w:szCs w:val="24"/>
          <w:lang w:val="en-GB"/>
        </w:rPr>
        <w:t>)</w:t>
      </w:r>
      <w:r>
        <w:rPr>
          <w:rFonts w:ascii="Times New Roman" w:hAnsi="Times New Roman" w:cs="Times New Roman"/>
          <w:sz w:val="24"/>
          <w:szCs w:val="24"/>
          <w:lang w:val="en-GB"/>
        </w:rPr>
        <w:t xml:space="preserve"> </w:t>
      </w:r>
    </w:p>
    <w:p w14:paraId="48C4C52D" w14:textId="77777777" w:rsidR="00680170" w:rsidRDefault="00680170" w:rsidP="00680170">
      <w:pPr>
        <w:spacing w:line="360" w:lineRule="auto"/>
        <w:jc w:val="center"/>
        <w:rPr>
          <w:rFonts w:ascii="Times New Roman" w:hAnsi="Times New Roman" w:cs="Times New Roman"/>
          <w:sz w:val="24"/>
          <w:szCs w:val="24"/>
          <w:lang w:val="en-GB"/>
        </w:rPr>
      </w:pPr>
    </w:p>
    <w:p w14:paraId="00000038" w14:textId="5AF5ABEF" w:rsidR="00421A7D" w:rsidRPr="000176AC" w:rsidRDefault="00A96EDE" w:rsidP="00CF3935">
      <w:pPr>
        <w:spacing w:line="360" w:lineRule="auto"/>
        <w:jc w:val="both"/>
        <w:rPr>
          <w:rFonts w:ascii="Times New Roman" w:hAnsi="Times New Roman" w:cs="Times New Roman"/>
          <w:sz w:val="24"/>
          <w:szCs w:val="24"/>
        </w:rPr>
      </w:pPr>
      <w:r w:rsidRPr="00CF3935">
        <w:rPr>
          <w:rFonts w:ascii="Times New Roman" w:hAnsi="Times New Roman" w:cs="Times New Roman"/>
          <w:sz w:val="24"/>
          <w:szCs w:val="24"/>
          <w:lang w:val="en-GB"/>
        </w:rPr>
        <w:t xml:space="preserve">SPSS offers multiple cluster analysis methods that can process ordinal, nominal, binary and scale data. The </w:t>
      </w:r>
      <w:proofErr w:type="spellStart"/>
      <w:r w:rsidRPr="00CF3935">
        <w:rPr>
          <w:rFonts w:ascii="Times New Roman" w:hAnsi="Times New Roman" w:cs="Times New Roman"/>
          <w:sz w:val="24"/>
          <w:szCs w:val="24"/>
          <w:lang w:val="en-GB"/>
        </w:rPr>
        <w:t>TwoStep</w:t>
      </w:r>
      <w:proofErr w:type="spellEnd"/>
      <w:r w:rsidRPr="00CF3935">
        <w:rPr>
          <w:rFonts w:ascii="Times New Roman" w:hAnsi="Times New Roman" w:cs="Times New Roman"/>
          <w:sz w:val="24"/>
          <w:szCs w:val="24"/>
          <w:lang w:val="en-GB"/>
        </w:rPr>
        <w:t xml:space="preserve"> clustering helps in identifying the number of clusters through hierarchical methods. Clustering is used for grouping larger datasets without concern for specific outcomes. </w:t>
      </w:r>
      <w:r w:rsidR="000176AC">
        <w:rPr>
          <w:rFonts w:ascii="Times New Roman" w:hAnsi="Times New Roman" w:cs="Times New Roman"/>
          <w:sz w:val="24"/>
          <w:szCs w:val="24"/>
          <w:lang w:val="en-GB"/>
        </w:rPr>
        <w:t xml:space="preserve">According to </w:t>
      </w:r>
      <w:r w:rsidR="000176AC" w:rsidRPr="000176AC">
        <w:rPr>
          <w:rFonts w:ascii="Times New Roman" w:hAnsi="Times New Roman" w:cs="Times New Roman"/>
          <w:sz w:val="24"/>
          <w:szCs w:val="24"/>
        </w:rPr>
        <w:t>Moriarty</w:t>
      </w:r>
      <w:r w:rsidR="000176AC">
        <w:rPr>
          <w:rFonts w:ascii="Times New Roman" w:hAnsi="Times New Roman" w:cs="Times New Roman"/>
          <w:sz w:val="24"/>
          <w:szCs w:val="24"/>
        </w:rPr>
        <w:t xml:space="preserve"> </w:t>
      </w:r>
      <w:r w:rsidR="000176AC" w:rsidRPr="000176AC">
        <w:rPr>
          <w:rFonts w:ascii="Times New Roman" w:hAnsi="Times New Roman" w:cs="Times New Roman"/>
          <w:sz w:val="24"/>
          <w:szCs w:val="24"/>
        </w:rPr>
        <w:t>and Richardson</w:t>
      </w:r>
      <w:r w:rsidR="000176AC">
        <w:rPr>
          <w:rFonts w:ascii="Times New Roman" w:hAnsi="Times New Roman" w:cs="Times New Roman"/>
          <w:sz w:val="24"/>
          <w:szCs w:val="24"/>
        </w:rPr>
        <w:t xml:space="preserve"> (</w:t>
      </w:r>
      <w:r w:rsidR="000176AC" w:rsidRPr="000176AC">
        <w:rPr>
          <w:rFonts w:ascii="Times New Roman" w:hAnsi="Times New Roman" w:cs="Times New Roman"/>
          <w:sz w:val="24"/>
          <w:szCs w:val="24"/>
        </w:rPr>
        <w:t>2018</w:t>
      </w:r>
      <w:r w:rsidR="000176AC">
        <w:rPr>
          <w:rFonts w:ascii="Times New Roman" w:hAnsi="Times New Roman" w:cs="Times New Roman"/>
          <w:sz w:val="24"/>
          <w:szCs w:val="24"/>
        </w:rPr>
        <w:t xml:space="preserve">), </w:t>
      </w:r>
      <w:r w:rsidR="000176AC">
        <w:rPr>
          <w:rFonts w:ascii="Times New Roman" w:hAnsi="Times New Roman" w:cs="Times New Roman"/>
          <w:sz w:val="24"/>
          <w:szCs w:val="24"/>
          <w:lang w:val="en-GB"/>
        </w:rPr>
        <w:t>it</w:t>
      </w:r>
      <w:r w:rsidRPr="00CF3935">
        <w:rPr>
          <w:rFonts w:ascii="Times New Roman" w:hAnsi="Times New Roman" w:cs="Times New Roman"/>
          <w:sz w:val="24"/>
          <w:szCs w:val="24"/>
          <w:lang w:val="en-GB"/>
        </w:rPr>
        <w:t xml:space="preserve"> is beneficial in manipulating data and simplifying it effectively. </w:t>
      </w:r>
    </w:p>
    <w:p w14:paraId="6E47B6D1" w14:textId="77777777" w:rsidR="00C039D8" w:rsidRDefault="00C039D8" w:rsidP="00C039D8">
      <w:pPr>
        <w:spacing w:line="360" w:lineRule="auto"/>
        <w:jc w:val="center"/>
        <w:rPr>
          <w:rFonts w:ascii="Times New Roman" w:hAnsi="Times New Roman" w:cs="Times New Roman"/>
          <w:sz w:val="24"/>
          <w:szCs w:val="24"/>
          <w:lang w:val="en-GB"/>
        </w:rPr>
      </w:pPr>
      <w:r w:rsidRPr="008B7B6C">
        <w:rPr>
          <w:noProof/>
        </w:rPr>
        <w:lastRenderedPageBreak/>
        <w:drawing>
          <wp:inline distT="0" distB="0" distL="0" distR="0" wp14:anchorId="65C955F8" wp14:editId="77F3E8AD">
            <wp:extent cx="5733415" cy="3088640"/>
            <wp:effectExtent l="0" t="0" r="63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r="534" b="4933"/>
                    <a:stretch>
                      <a:fillRect/>
                    </a:stretch>
                  </pic:blipFill>
                  <pic:spPr bwMode="auto">
                    <a:xfrm>
                      <a:off x="0" y="0"/>
                      <a:ext cx="5733415" cy="3088640"/>
                    </a:xfrm>
                    <a:prstGeom prst="rect">
                      <a:avLst/>
                    </a:prstGeom>
                    <a:noFill/>
                    <a:ln>
                      <a:noFill/>
                    </a:ln>
                  </pic:spPr>
                </pic:pic>
              </a:graphicData>
            </a:graphic>
          </wp:inline>
        </w:drawing>
      </w:r>
    </w:p>
    <w:p w14:paraId="503D7406" w14:textId="77777777" w:rsidR="00C039D8" w:rsidRDefault="00C039D8" w:rsidP="00C039D8">
      <w:pPr>
        <w:spacing w:line="360" w:lineRule="auto"/>
        <w:jc w:val="center"/>
        <w:rPr>
          <w:rFonts w:ascii="Times New Roman" w:hAnsi="Times New Roman" w:cs="Times New Roman"/>
          <w:b/>
          <w:bCs/>
          <w:sz w:val="24"/>
          <w:szCs w:val="24"/>
          <w:lang w:val="en-GB"/>
        </w:rPr>
      </w:pPr>
      <w:r w:rsidRPr="00E603AE">
        <w:rPr>
          <w:rFonts w:ascii="Times New Roman" w:hAnsi="Times New Roman" w:cs="Times New Roman"/>
          <w:b/>
          <w:bCs/>
          <w:sz w:val="24"/>
          <w:szCs w:val="24"/>
          <w:lang w:val="en-GB"/>
        </w:rPr>
        <w:t xml:space="preserve">Figure </w:t>
      </w:r>
      <w:r>
        <w:rPr>
          <w:rFonts w:ascii="Times New Roman" w:hAnsi="Times New Roman" w:cs="Times New Roman"/>
          <w:b/>
          <w:bCs/>
          <w:sz w:val="24"/>
          <w:szCs w:val="24"/>
          <w:lang w:val="en-GB"/>
        </w:rPr>
        <w:t>12</w:t>
      </w:r>
      <w:r w:rsidRPr="00E603AE">
        <w:rPr>
          <w:rFonts w:ascii="Times New Roman" w:hAnsi="Times New Roman" w:cs="Times New Roman"/>
          <w:b/>
          <w:bCs/>
          <w:sz w:val="24"/>
          <w:szCs w:val="24"/>
          <w:lang w:val="en-GB"/>
        </w:rPr>
        <w:t xml:space="preserve">: </w:t>
      </w:r>
      <w:r>
        <w:rPr>
          <w:rFonts w:ascii="Times New Roman" w:hAnsi="Times New Roman" w:cs="Times New Roman"/>
          <w:b/>
          <w:bCs/>
          <w:sz w:val="24"/>
          <w:szCs w:val="24"/>
          <w:lang w:val="en-GB"/>
        </w:rPr>
        <w:t xml:space="preserve">Screenshot </w:t>
      </w:r>
      <w:r w:rsidRPr="00E603AE">
        <w:rPr>
          <w:rFonts w:ascii="Times New Roman" w:hAnsi="Times New Roman" w:cs="Times New Roman"/>
          <w:b/>
          <w:bCs/>
          <w:sz w:val="24"/>
          <w:szCs w:val="24"/>
          <w:lang w:val="en-GB"/>
        </w:rPr>
        <w:t>f</w:t>
      </w:r>
      <w:r>
        <w:rPr>
          <w:rFonts w:ascii="Times New Roman" w:hAnsi="Times New Roman" w:cs="Times New Roman"/>
          <w:b/>
          <w:bCs/>
          <w:sz w:val="24"/>
          <w:szCs w:val="24"/>
          <w:lang w:val="en-GB"/>
        </w:rPr>
        <w:t xml:space="preserve">or Cluster </w:t>
      </w:r>
    </w:p>
    <w:p w14:paraId="2F15B183" w14:textId="1A57296E" w:rsidR="00C039D8" w:rsidRPr="00CF3935" w:rsidRDefault="00C039D8" w:rsidP="00C039D8">
      <w:pPr>
        <w:spacing w:line="360" w:lineRule="auto"/>
        <w:jc w:val="center"/>
        <w:rPr>
          <w:rFonts w:ascii="Times New Roman" w:hAnsi="Times New Roman" w:cs="Times New Roman"/>
          <w:sz w:val="24"/>
          <w:szCs w:val="24"/>
          <w:lang w:val="en-GB"/>
        </w:rPr>
      </w:pPr>
      <w:r w:rsidRPr="00E603AE">
        <w:rPr>
          <w:rFonts w:ascii="Times New Roman" w:hAnsi="Times New Roman" w:cs="Times New Roman"/>
          <w:sz w:val="24"/>
          <w:szCs w:val="24"/>
          <w:lang w:val="en-GB"/>
        </w:rPr>
        <w:t xml:space="preserve">(Source: </w:t>
      </w:r>
      <w:r w:rsidRPr="00CF3935">
        <w:rPr>
          <w:rFonts w:ascii="Times New Roman" w:hAnsi="Times New Roman" w:cs="Times New Roman"/>
          <w:sz w:val="24"/>
          <w:szCs w:val="24"/>
          <w:lang w:val="en-GB"/>
        </w:rPr>
        <w:t>Created by the learner</w:t>
      </w:r>
      <w:r w:rsidRPr="00E603AE">
        <w:rPr>
          <w:rFonts w:ascii="Times New Roman" w:hAnsi="Times New Roman" w:cs="Times New Roman"/>
          <w:sz w:val="24"/>
          <w:szCs w:val="24"/>
          <w:lang w:val="en-GB"/>
        </w:rPr>
        <w:t>)</w:t>
      </w:r>
      <w:r>
        <w:rPr>
          <w:rFonts w:ascii="Times New Roman" w:hAnsi="Times New Roman" w:cs="Times New Roman"/>
          <w:sz w:val="24"/>
          <w:szCs w:val="24"/>
          <w:lang w:val="en-GB"/>
        </w:rPr>
        <w:t xml:space="preserve"> </w:t>
      </w:r>
    </w:p>
    <w:p w14:paraId="33920394" w14:textId="77C71384" w:rsidR="00C039D8" w:rsidRDefault="00A96EDE" w:rsidP="00680170">
      <w:pPr>
        <w:spacing w:line="360" w:lineRule="auto"/>
        <w:jc w:val="both"/>
        <w:rPr>
          <w:rFonts w:ascii="Times New Roman" w:hAnsi="Times New Roman" w:cs="Times New Roman"/>
          <w:sz w:val="24"/>
          <w:szCs w:val="24"/>
          <w:lang w:val="en-GB"/>
        </w:rPr>
      </w:pPr>
      <w:r w:rsidRPr="00CF3935">
        <w:rPr>
          <w:rFonts w:ascii="Times New Roman" w:hAnsi="Times New Roman" w:cs="Times New Roman"/>
          <w:sz w:val="24"/>
          <w:szCs w:val="24"/>
          <w:lang w:val="en-GB"/>
        </w:rPr>
        <w:t xml:space="preserve"> The data provided for the Smile Clinic is processed using SPSS for clustering various data sets. In the SPSS analysis, the hierarchical method is used for clustering where users define missing values are treated as missing. The analysis is based on the values which are valid for the cases used</w:t>
      </w:r>
      <w:r w:rsidR="002274AF">
        <w:rPr>
          <w:rFonts w:ascii="Times New Roman" w:hAnsi="Times New Roman" w:cs="Times New Roman"/>
          <w:sz w:val="24"/>
          <w:szCs w:val="24"/>
          <w:lang w:val="en-GB"/>
        </w:rPr>
        <w:t xml:space="preserve"> (</w:t>
      </w:r>
      <w:r w:rsidR="002274AF" w:rsidRPr="002274AF">
        <w:rPr>
          <w:rFonts w:ascii="Times New Roman" w:hAnsi="Times New Roman" w:cs="Times New Roman"/>
          <w:sz w:val="24"/>
          <w:szCs w:val="24"/>
        </w:rPr>
        <w:t>Mishra</w:t>
      </w:r>
      <w:r w:rsidR="002274AF">
        <w:rPr>
          <w:rFonts w:ascii="Times New Roman" w:hAnsi="Times New Roman" w:cs="Times New Roman"/>
          <w:sz w:val="24"/>
          <w:szCs w:val="24"/>
        </w:rPr>
        <w:t xml:space="preserve"> </w:t>
      </w:r>
      <w:r w:rsidR="002274AF" w:rsidRPr="002274AF">
        <w:rPr>
          <w:rFonts w:ascii="Times New Roman" w:hAnsi="Times New Roman" w:cs="Times New Roman"/>
          <w:i/>
          <w:iCs/>
          <w:sz w:val="24"/>
          <w:szCs w:val="24"/>
        </w:rPr>
        <w:t>et al.</w:t>
      </w:r>
      <w:r w:rsidR="002274AF">
        <w:rPr>
          <w:rFonts w:ascii="Times New Roman" w:hAnsi="Times New Roman" w:cs="Times New Roman"/>
          <w:sz w:val="24"/>
          <w:szCs w:val="24"/>
        </w:rPr>
        <w:t xml:space="preserve"> </w:t>
      </w:r>
      <w:r w:rsidR="002274AF" w:rsidRPr="002274AF">
        <w:rPr>
          <w:rFonts w:ascii="Times New Roman" w:hAnsi="Times New Roman" w:cs="Times New Roman"/>
          <w:sz w:val="24"/>
          <w:szCs w:val="24"/>
        </w:rPr>
        <w:t>2019</w:t>
      </w:r>
      <w:r w:rsidR="00514FD2">
        <w:rPr>
          <w:rFonts w:ascii="Times New Roman" w:hAnsi="Times New Roman" w:cs="Times New Roman"/>
          <w:sz w:val="24"/>
          <w:szCs w:val="24"/>
        </w:rPr>
        <w:t>).</w:t>
      </w:r>
      <w:r w:rsidRPr="00CF3935">
        <w:rPr>
          <w:rFonts w:ascii="Times New Roman" w:hAnsi="Times New Roman" w:cs="Times New Roman"/>
          <w:sz w:val="24"/>
          <w:szCs w:val="24"/>
          <w:lang w:val="en-GB"/>
        </w:rPr>
        <w:t xml:space="preserve"> Average Linkage (Between Groups) is applied and Squared Euclidean Distance used measure is used in the analysis for clustering.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2547"/>
        <w:gridCol w:w="2754"/>
        <w:gridCol w:w="3718"/>
      </w:tblGrid>
      <w:tr w:rsidR="00C039D8" w14:paraId="475241A9" w14:textId="77777777" w:rsidTr="00977248">
        <w:trPr>
          <w:cantSplit/>
        </w:trPr>
        <w:tc>
          <w:tcPr>
            <w:tcW w:w="5000" w:type="pct"/>
            <w:gridSpan w:val="3"/>
            <w:shd w:val="clear" w:color="auto" w:fill="FFFFFF"/>
          </w:tcPr>
          <w:p w14:paraId="7735001D" w14:textId="77777777" w:rsidR="00C039D8" w:rsidRDefault="00C039D8" w:rsidP="00977248">
            <w:pPr>
              <w:spacing w:line="320" w:lineRule="atLeast"/>
              <w:ind w:left="60" w:right="60"/>
              <w:jc w:val="center"/>
              <w:rPr>
                <w:sz w:val="18"/>
                <w:szCs w:val="18"/>
              </w:rPr>
            </w:pPr>
            <w:r>
              <w:rPr>
                <w:b/>
                <w:bCs/>
                <w:sz w:val="18"/>
                <w:szCs w:val="18"/>
              </w:rPr>
              <w:t>Notes</w:t>
            </w:r>
          </w:p>
        </w:tc>
      </w:tr>
      <w:tr w:rsidR="00C039D8" w14:paraId="06598ABC" w14:textId="77777777" w:rsidTr="00977248">
        <w:trPr>
          <w:cantSplit/>
        </w:trPr>
        <w:tc>
          <w:tcPr>
            <w:tcW w:w="2939" w:type="pct"/>
            <w:gridSpan w:val="2"/>
            <w:shd w:val="clear" w:color="auto" w:fill="FFFFFF"/>
            <w:vAlign w:val="center"/>
          </w:tcPr>
          <w:p w14:paraId="39ADC43D" w14:textId="77777777" w:rsidR="00C039D8" w:rsidRDefault="00C039D8" w:rsidP="00977248">
            <w:pPr>
              <w:spacing w:line="320" w:lineRule="atLeast"/>
              <w:ind w:left="60" w:right="60"/>
              <w:rPr>
                <w:sz w:val="18"/>
                <w:szCs w:val="18"/>
              </w:rPr>
            </w:pPr>
            <w:r>
              <w:rPr>
                <w:sz w:val="18"/>
                <w:szCs w:val="18"/>
              </w:rPr>
              <w:t>Output Created</w:t>
            </w:r>
          </w:p>
        </w:tc>
        <w:tc>
          <w:tcPr>
            <w:tcW w:w="2061" w:type="pct"/>
            <w:shd w:val="clear" w:color="auto" w:fill="FFFFFF"/>
          </w:tcPr>
          <w:p w14:paraId="5A4E3BD0" w14:textId="77777777" w:rsidR="00C039D8" w:rsidRDefault="00C039D8" w:rsidP="00977248">
            <w:pPr>
              <w:spacing w:line="320" w:lineRule="atLeast"/>
              <w:ind w:left="60" w:right="60"/>
              <w:jc w:val="right"/>
              <w:rPr>
                <w:sz w:val="18"/>
                <w:szCs w:val="18"/>
              </w:rPr>
            </w:pPr>
            <w:r>
              <w:rPr>
                <w:sz w:val="18"/>
                <w:szCs w:val="18"/>
              </w:rPr>
              <w:t>12-JUN-2021 15:03:05</w:t>
            </w:r>
          </w:p>
        </w:tc>
      </w:tr>
      <w:tr w:rsidR="00C039D8" w14:paraId="74975609" w14:textId="77777777" w:rsidTr="00977248">
        <w:trPr>
          <w:cantSplit/>
        </w:trPr>
        <w:tc>
          <w:tcPr>
            <w:tcW w:w="2939" w:type="pct"/>
            <w:gridSpan w:val="2"/>
            <w:shd w:val="clear" w:color="auto" w:fill="FFFFFF"/>
            <w:vAlign w:val="center"/>
          </w:tcPr>
          <w:p w14:paraId="342BFE8D" w14:textId="77777777" w:rsidR="00C039D8" w:rsidRDefault="00C039D8" w:rsidP="00977248">
            <w:pPr>
              <w:spacing w:line="320" w:lineRule="atLeast"/>
              <w:ind w:left="60" w:right="60"/>
              <w:rPr>
                <w:sz w:val="18"/>
                <w:szCs w:val="18"/>
              </w:rPr>
            </w:pPr>
            <w:r>
              <w:rPr>
                <w:sz w:val="18"/>
                <w:szCs w:val="18"/>
              </w:rPr>
              <w:t>Comments</w:t>
            </w:r>
          </w:p>
        </w:tc>
        <w:tc>
          <w:tcPr>
            <w:tcW w:w="2061" w:type="pct"/>
            <w:shd w:val="clear" w:color="auto" w:fill="FFFFFF"/>
          </w:tcPr>
          <w:p w14:paraId="16D1402A" w14:textId="77777777" w:rsidR="00C039D8" w:rsidRDefault="00C039D8" w:rsidP="00977248">
            <w:pPr>
              <w:rPr>
                <w:rFonts w:ascii="Times New Roman" w:hAnsi="Times New Roman" w:cs="Times New Roman"/>
                <w:sz w:val="24"/>
                <w:szCs w:val="24"/>
              </w:rPr>
            </w:pPr>
          </w:p>
        </w:tc>
      </w:tr>
      <w:tr w:rsidR="00C039D8" w14:paraId="7B3B17C6" w14:textId="77777777" w:rsidTr="00977248">
        <w:trPr>
          <w:cantSplit/>
        </w:trPr>
        <w:tc>
          <w:tcPr>
            <w:tcW w:w="1412" w:type="pct"/>
            <w:vMerge w:val="restart"/>
            <w:shd w:val="clear" w:color="auto" w:fill="FFFFFF"/>
            <w:vAlign w:val="center"/>
          </w:tcPr>
          <w:p w14:paraId="6CCC7BBF" w14:textId="77777777" w:rsidR="00C039D8" w:rsidRDefault="00C039D8" w:rsidP="00977248">
            <w:pPr>
              <w:spacing w:line="320" w:lineRule="atLeast"/>
              <w:ind w:left="60" w:right="60"/>
              <w:rPr>
                <w:sz w:val="18"/>
                <w:szCs w:val="18"/>
              </w:rPr>
            </w:pPr>
            <w:r>
              <w:rPr>
                <w:sz w:val="18"/>
                <w:szCs w:val="18"/>
              </w:rPr>
              <w:t>Input</w:t>
            </w:r>
          </w:p>
        </w:tc>
        <w:tc>
          <w:tcPr>
            <w:tcW w:w="1527" w:type="pct"/>
            <w:shd w:val="clear" w:color="auto" w:fill="FFFFFF"/>
            <w:vAlign w:val="center"/>
          </w:tcPr>
          <w:p w14:paraId="7BB43E8D" w14:textId="77777777" w:rsidR="00C039D8" w:rsidRDefault="00C039D8" w:rsidP="00977248">
            <w:pPr>
              <w:spacing w:line="320" w:lineRule="atLeast"/>
              <w:ind w:left="60" w:right="60"/>
              <w:rPr>
                <w:sz w:val="18"/>
                <w:szCs w:val="18"/>
              </w:rPr>
            </w:pPr>
            <w:r>
              <w:rPr>
                <w:sz w:val="18"/>
                <w:szCs w:val="18"/>
              </w:rPr>
              <w:t>Active Dataset</w:t>
            </w:r>
          </w:p>
        </w:tc>
        <w:tc>
          <w:tcPr>
            <w:tcW w:w="2061" w:type="pct"/>
            <w:shd w:val="clear" w:color="auto" w:fill="FFFFFF"/>
          </w:tcPr>
          <w:p w14:paraId="4CD0A447" w14:textId="77777777" w:rsidR="00C039D8" w:rsidRDefault="00C039D8" w:rsidP="00977248">
            <w:pPr>
              <w:spacing w:line="320" w:lineRule="atLeast"/>
              <w:ind w:left="60" w:right="60"/>
              <w:rPr>
                <w:sz w:val="18"/>
                <w:szCs w:val="18"/>
              </w:rPr>
            </w:pPr>
            <w:r>
              <w:rPr>
                <w:sz w:val="18"/>
                <w:szCs w:val="18"/>
              </w:rPr>
              <w:t>DataSet1</w:t>
            </w:r>
          </w:p>
        </w:tc>
      </w:tr>
      <w:tr w:rsidR="00C039D8" w14:paraId="546ADE36" w14:textId="77777777" w:rsidTr="00977248">
        <w:trPr>
          <w:cantSplit/>
        </w:trPr>
        <w:tc>
          <w:tcPr>
            <w:tcW w:w="1412" w:type="pct"/>
            <w:vMerge/>
            <w:shd w:val="clear" w:color="auto" w:fill="FFFFFF"/>
            <w:vAlign w:val="center"/>
          </w:tcPr>
          <w:p w14:paraId="250BFAEC" w14:textId="77777777" w:rsidR="00C039D8" w:rsidRDefault="00C039D8" w:rsidP="00977248">
            <w:pPr>
              <w:rPr>
                <w:sz w:val="18"/>
                <w:szCs w:val="18"/>
              </w:rPr>
            </w:pPr>
          </w:p>
        </w:tc>
        <w:tc>
          <w:tcPr>
            <w:tcW w:w="1527" w:type="pct"/>
            <w:shd w:val="clear" w:color="auto" w:fill="FFFFFF"/>
            <w:vAlign w:val="center"/>
          </w:tcPr>
          <w:p w14:paraId="57A5EA1A" w14:textId="77777777" w:rsidR="00C039D8" w:rsidRDefault="00C039D8" w:rsidP="00977248">
            <w:pPr>
              <w:spacing w:line="320" w:lineRule="atLeast"/>
              <w:ind w:left="60" w:right="60"/>
              <w:rPr>
                <w:sz w:val="18"/>
                <w:szCs w:val="18"/>
              </w:rPr>
            </w:pPr>
            <w:r>
              <w:rPr>
                <w:sz w:val="18"/>
                <w:szCs w:val="18"/>
              </w:rPr>
              <w:t>Filter</w:t>
            </w:r>
          </w:p>
        </w:tc>
        <w:tc>
          <w:tcPr>
            <w:tcW w:w="2061" w:type="pct"/>
            <w:shd w:val="clear" w:color="auto" w:fill="FFFFFF"/>
          </w:tcPr>
          <w:p w14:paraId="1312D465" w14:textId="77777777" w:rsidR="00C039D8" w:rsidRDefault="00C039D8" w:rsidP="00977248">
            <w:pPr>
              <w:spacing w:line="320" w:lineRule="atLeast"/>
              <w:ind w:left="60" w:right="60"/>
              <w:rPr>
                <w:sz w:val="18"/>
                <w:szCs w:val="18"/>
              </w:rPr>
            </w:pPr>
            <w:r>
              <w:rPr>
                <w:sz w:val="18"/>
                <w:szCs w:val="18"/>
              </w:rPr>
              <w:t>&lt;none&gt;</w:t>
            </w:r>
          </w:p>
        </w:tc>
      </w:tr>
      <w:tr w:rsidR="00C039D8" w14:paraId="522526BA" w14:textId="77777777" w:rsidTr="00977248">
        <w:trPr>
          <w:cantSplit/>
        </w:trPr>
        <w:tc>
          <w:tcPr>
            <w:tcW w:w="1412" w:type="pct"/>
            <w:vMerge/>
            <w:shd w:val="clear" w:color="auto" w:fill="FFFFFF"/>
            <w:vAlign w:val="center"/>
          </w:tcPr>
          <w:p w14:paraId="22DBAE50" w14:textId="77777777" w:rsidR="00C039D8" w:rsidRDefault="00C039D8" w:rsidP="00977248">
            <w:pPr>
              <w:rPr>
                <w:sz w:val="18"/>
                <w:szCs w:val="18"/>
              </w:rPr>
            </w:pPr>
          </w:p>
        </w:tc>
        <w:tc>
          <w:tcPr>
            <w:tcW w:w="1527" w:type="pct"/>
            <w:shd w:val="clear" w:color="auto" w:fill="FFFFFF"/>
            <w:vAlign w:val="center"/>
          </w:tcPr>
          <w:p w14:paraId="60BAEDBB" w14:textId="77777777" w:rsidR="00C039D8" w:rsidRDefault="00C039D8" w:rsidP="00977248">
            <w:pPr>
              <w:spacing w:line="320" w:lineRule="atLeast"/>
              <w:ind w:left="60" w:right="60"/>
              <w:rPr>
                <w:sz w:val="18"/>
                <w:szCs w:val="18"/>
              </w:rPr>
            </w:pPr>
            <w:r>
              <w:rPr>
                <w:sz w:val="18"/>
                <w:szCs w:val="18"/>
              </w:rPr>
              <w:t>Weight</w:t>
            </w:r>
          </w:p>
        </w:tc>
        <w:tc>
          <w:tcPr>
            <w:tcW w:w="2061" w:type="pct"/>
            <w:shd w:val="clear" w:color="auto" w:fill="FFFFFF"/>
          </w:tcPr>
          <w:p w14:paraId="7E3F0163" w14:textId="77777777" w:rsidR="00C039D8" w:rsidRDefault="00C039D8" w:rsidP="00977248">
            <w:pPr>
              <w:spacing w:line="320" w:lineRule="atLeast"/>
              <w:ind w:left="60" w:right="60"/>
              <w:rPr>
                <w:sz w:val="18"/>
                <w:szCs w:val="18"/>
              </w:rPr>
            </w:pPr>
            <w:r>
              <w:rPr>
                <w:sz w:val="18"/>
                <w:szCs w:val="18"/>
              </w:rPr>
              <w:t>&lt;none&gt;</w:t>
            </w:r>
          </w:p>
        </w:tc>
      </w:tr>
      <w:tr w:rsidR="00C039D8" w14:paraId="622A0AC0" w14:textId="77777777" w:rsidTr="00977248">
        <w:trPr>
          <w:cantSplit/>
        </w:trPr>
        <w:tc>
          <w:tcPr>
            <w:tcW w:w="1412" w:type="pct"/>
            <w:vMerge/>
            <w:shd w:val="clear" w:color="auto" w:fill="FFFFFF"/>
            <w:vAlign w:val="center"/>
          </w:tcPr>
          <w:p w14:paraId="764B9FD5" w14:textId="77777777" w:rsidR="00C039D8" w:rsidRDefault="00C039D8" w:rsidP="00977248">
            <w:pPr>
              <w:rPr>
                <w:sz w:val="18"/>
                <w:szCs w:val="18"/>
              </w:rPr>
            </w:pPr>
          </w:p>
        </w:tc>
        <w:tc>
          <w:tcPr>
            <w:tcW w:w="1527" w:type="pct"/>
            <w:shd w:val="clear" w:color="auto" w:fill="FFFFFF"/>
            <w:vAlign w:val="center"/>
          </w:tcPr>
          <w:p w14:paraId="4E3FAEA8" w14:textId="77777777" w:rsidR="00C039D8" w:rsidRDefault="00C039D8" w:rsidP="00977248">
            <w:pPr>
              <w:spacing w:line="320" w:lineRule="atLeast"/>
              <w:ind w:left="60" w:right="60"/>
              <w:rPr>
                <w:sz w:val="18"/>
                <w:szCs w:val="18"/>
              </w:rPr>
            </w:pPr>
            <w:r>
              <w:rPr>
                <w:sz w:val="18"/>
                <w:szCs w:val="18"/>
              </w:rPr>
              <w:t>Split File</w:t>
            </w:r>
          </w:p>
        </w:tc>
        <w:tc>
          <w:tcPr>
            <w:tcW w:w="2061" w:type="pct"/>
            <w:shd w:val="clear" w:color="auto" w:fill="FFFFFF"/>
          </w:tcPr>
          <w:p w14:paraId="7C1C3BAB" w14:textId="77777777" w:rsidR="00C039D8" w:rsidRDefault="00C039D8" w:rsidP="00977248">
            <w:pPr>
              <w:spacing w:line="320" w:lineRule="atLeast"/>
              <w:ind w:left="60" w:right="60"/>
              <w:rPr>
                <w:sz w:val="18"/>
                <w:szCs w:val="18"/>
              </w:rPr>
            </w:pPr>
            <w:r>
              <w:rPr>
                <w:sz w:val="18"/>
                <w:szCs w:val="18"/>
              </w:rPr>
              <w:t>&lt;none&gt;</w:t>
            </w:r>
          </w:p>
        </w:tc>
      </w:tr>
      <w:tr w:rsidR="00C039D8" w14:paraId="7EFA9C5B" w14:textId="77777777" w:rsidTr="00977248">
        <w:trPr>
          <w:cantSplit/>
        </w:trPr>
        <w:tc>
          <w:tcPr>
            <w:tcW w:w="1412" w:type="pct"/>
            <w:vMerge/>
            <w:shd w:val="clear" w:color="auto" w:fill="FFFFFF"/>
            <w:vAlign w:val="center"/>
          </w:tcPr>
          <w:p w14:paraId="01EB5CDE" w14:textId="77777777" w:rsidR="00C039D8" w:rsidRDefault="00C039D8" w:rsidP="00977248">
            <w:pPr>
              <w:rPr>
                <w:sz w:val="18"/>
                <w:szCs w:val="18"/>
              </w:rPr>
            </w:pPr>
          </w:p>
        </w:tc>
        <w:tc>
          <w:tcPr>
            <w:tcW w:w="1527" w:type="pct"/>
            <w:shd w:val="clear" w:color="auto" w:fill="FFFFFF"/>
            <w:vAlign w:val="center"/>
          </w:tcPr>
          <w:p w14:paraId="3D566074" w14:textId="77777777" w:rsidR="00C039D8" w:rsidRDefault="00C039D8" w:rsidP="00977248">
            <w:pPr>
              <w:spacing w:line="320" w:lineRule="atLeast"/>
              <w:ind w:left="60" w:right="60"/>
              <w:rPr>
                <w:sz w:val="18"/>
                <w:szCs w:val="18"/>
              </w:rPr>
            </w:pPr>
            <w:r>
              <w:rPr>
                <w:sz w:val="18"/>
                <w:szCs w:val="18"/>
              </w:rPr>
              <w:t>N of Rows in Working Data File</w:t>
            </w:r>
          </w:p>
        </w:tc>
        <w:tc>
          <w:tcPr>
            <w:tcW w:w="2061" w:type="pct"/>
            <w:shd w:val="clear" w:color="auto" w:fill="FFFFFF"/>
          </w:tcPr>
          <w:p w14:paraId="35BF17A3" w14:textId="77777777" w:rsidR="00C039D8" w:rsidRDefault="00C039D8" w:rsidP="00977248">
            <w:pPr>
              <w:spacing w:line="320" w:lineRule="atLeast"/>
              <w:ind w:left="60" w:right="60"/>
              <w:jc w:val="right"/>
              <w:rPr>
                <w:sz w:val="18"/>
                <w:szCs w:val="18"/>
              </w:rPr>
            </w:pPr>
            <w:r>
              <w:rPr>
                <w:sz w:val="18"/>
                <w:szCs w:val="18"/>
              </w:rPr>
              <w:t>109</w:t>
            </w:r>
          </w:p>
        </w:tc>
      </w:tr>
      <w:tr w:rsidR="00C039D8" w14:paraId="1FB601BD" w14:textId="77777777" w:rsidTr="00977248">
        <w:trPr>
          <w:cantSplit/>
        </w:trPr>
        <w:tc>
          <w:tcPr>
            <w:tcW w:w="1412" w:type="pct"/>
            <w:vMerge w:val="restart"/>
            <w:shd w:val="clear" w:color="auto" w:fill="FFFFFF"/>
            <w:vAlign w:val="center"/>
          </w:tcPr>
          <w:p w14:paraId="6F4D4E96" w14:textId="77777777" w:rsidR="00C039D8" w:rsidRDefault="00C039D8" w:rsidP="00977248">
            <w:pPr>
              <w:spacing w:line="320" w:lineRule="atLeast"/>
              <w:ind w:left="60" w:right="60"/>
              <w:rPr>
                <w:sz w:val="18"/>
                <w:szCs w:val="18"/>
              </w:rPr>
            </w:pPr>
            <w:r>
              <w:rPr>
                <w:sz w:val="18"/>
                <w:szCs w:val="18"/>
              </w:rPr>
              <w:t>Missing Value Handling</w:t>
            </w:r>
          </w:p>
        </w:tc>
        <w:tc>
          <w:tcPr>
            <w:tcW w:w="1527" w:type="pct"/>
            <w:shd w:val="clear" w:color="auto" w:fill="FFFFFF"/>
            <w:vAlign w:val="center"/>
          </w:tcPr>
          <w:p w14:paraId="03CCB054" w14:textId="77777777" w:rsidR="00C039D8" w:rsidRDefault="00C039D8" w:rsidP="00977248">
            <w:pPr>
              <w:spacing w:line="320" w:lineRule="atLeast"/>
              <w:ind w:left="60" w:right="60"/>
              <w:rPr>
                <w:sz w:val="18"/>
                <w:szCs w:val="18"/>
              </w:rPr>
            </w:pPr>
            <w:r>
              <w:rPr>
                <w:sz w:val="18"/>
                <w:szCs w:val="18"/>
              </w:rPr>
              <w:t>Definition of Missing</w:t>
            </w:r>
          </w:p>
        </w:tc>
        <w:tc>
          <w:tcPr>
            <w:tcW w:w="2061" w:type="pct"/>
            <w:shd w:val="clear" w:color="auto" w:fill="FFFFFF"/>
          </w:tcPr>
          <w:p w14:paraId="5E954647" w14:textId="77777777" w:rsidR="00C039D8" w:rsidRDefault="00C039D8" w:rsidP="00977248">
            <w:pPr>
              <w:spacing w:line="320" w:lineRule="atLeast"/>
              <w:ind w:left="60" w:right="60"/>
              <w:rPr>
                <w:sz w:val="18"/>
                <w:szCs w:val="18"/>
              </w:rPr>
            </w:pPr>
            <w:r>
              <w:rPr>
                <w:sz w:val="18"/>
                <w:szCs w:val="18"/>
              </w:rPr>
              <w:t>User-defined missing values are treated as missing.</w:t>
            </w:r>
          </w:p>
        </w:tc>
      </w:tr>
      <w:tr w:rsidR="00C039D8" w14:paraId="4E4009CF" w14:textId="77777777" w:rsidTr="00977248">
        <w:trPr>
          <w:cantSplit/>
        </w:trPr>
        <w:tc>
          <w:tcPr>
            <w:tcW w:w="1412" w:type="pct"/>
            <w:vMerge/>
            <w:shd w:val="clear" w:color="auto" w:fill="FFFFFF"/>
            <w:vAlign w:val="center"/>
          </w:tcPr>
          <w:p w14:paraId="246D7160" w14:textId="77777777" w:rsidR="00C039D8" w:rsidRDefault="00C039D8" w:rsidP="00977248">
            <w:pPr>
              <w:rPr>
                <w:sz w:val="18"/>
                <w:szCs w:val="18"/>
              </w:rPr>
            </w:pPr>
          </w:p>
        </w:tc>
        <w:tc>
          <w:tcPr>
            <w:tcW w:w="1527" w:type="pct"/>
            <w:shd w:val="clear" w:color="auto" w:fill="FFFFFF"/>
            <w:vAlign w:val="center"/>
          </w:tcPr>
          <w:p w14:paraId="15A32ED1" w14:textId="77777777" w:rsidR="00C039D8" w:rsidRDefault="00C039D8" w:rsidP="00977248">
            <w:pPr>
              <w:spacing w:line="320" w:lineRule="atLeast"/>
              <w:ind w:left="60" w:right="60"/>
              <w:rPr>
                <w:sz w:val="18"/>
                <w:szCs w:val="18"/>
              </w:rPr>
            </w:pPr>
            <w:r>
              <w:rPr>
                <w:sz w:val="18"/>
                <w:szCs w:val="18"/>
              </w:rPr>
              <w:t>Cases Used</w:t>
            </w:r>
          </w:p>
        </w:tc>
        <w:tc>
          <w:tcPr>
            <w:tcW w:w="2061" w:type="pct"/>
            <w:shd w:val="clear" w:color="auto" w:fill="FFFFFF"/>
          </w:tcPr>
          <w:p w14:paraId="3047D195" w14:textId="77777777" w:rsidR="00C039D8" w:rsidRDefault="00C039D8" w:rsidP="00977248">
            <w:pPr>
              <w:spacing w:line="320" w:lineRule="atLeast"/>
              <w:ind w:left="60" w:right="60"/>
              <w:rPr>
                <w:sz w:val="18"/>
                <w:szCs w:val="18"/>
              </w:rPr>
            </w:pPr>
            <w:r>
              <w:rPr>
                <w:sz w:val="18"/>
                <w:szCs w:val="18"/>
              </w:rPr>
              <w:t>Statistics are based on cases with no missing values for any variable used.</w:t>
            </w:r>
          </w:p>
        </w:tc>
      </w:tr>
      <w:tr w:rsidR="00C039D8" w14:paraId="1FD14C61" w14:textId="77777777" w:rsidTr="00977248">
        <w:trPr>
          <w:cantSplit/>
        </w:trPr>
        <w:tc>
          <w:tcPr>
            <w:tcW w:w="2939" w:type="pct"/>
            <w:gridSpan w:val="2"/>
            <w:shd w:val="clear" w:color="auto" w:fill="FFFFFF"/>
            <w:vAlign w:val="center"/>
          </w:tcPr>
          <w:p w14:paraId="09C52B63" w14:textId="77777777" w:rsidR="00C039D8" w:rsidRDefault="00C039D8" w:rsidP="00977248">
            <w:pPr>
              <w:spacing w:line="320" w:lineRule="atLeast"/>
              <w:ind w:left="60" w:right="60"/>
              <w:rPr>
                <w:sz w:val="18"/>
                <w:szCs w:val="18"/>
              </w:rPr>
            </w:pPr>
            <w:r>
              <w:rPr>
                <w:sz w:val="18"/>
                <w:szCs w:val="18"/>
              </w:rPr>
              <w:lastRenderedPageBreak/>
              <w:t>Syntax</w:t>
            </w:r>
          </w:p>
        </w:tc>
        <w:tc>
          <w:tcPr>
            <w:tcW w:w="2061" w:type="pct"/>
            <w:shd w:val="clear" w:color="auto" w:fill="FFFFFF"/>
          </w:tcPr>
          <w:p w14:paraId="6C1E18A1" w14:textId="77777777" w:rsidR="00C039D8" w:rsidRDefault="00C039D8" w:rsidP="00977248">
            <w:pPr>
              <w:spacing w:line="320" w:lineRule="atLeast"/>
              <w:ind w:left="60" w:right="60"/>
              <w:rPr>
                <w:sz w:val="18"/>
                <w:szCs w:val="18"/>
              </w:rPr>
            </w:pPr>
            <w:r>
              <w:rPr>
                <w:sz w:val="18"/>
                <w:szCs w:val="18"/>
              </w:rPr>
              <w:t>CLUSTER   Gender Age Rice</w:t>
            </w:r>
          </w:p>
          <w:p w14:paraId="59A3C402" w14:textId="77777777" w:rsidR="00C039D8" w:rsidRDefault="00C039D8" w:rsidP="00977248">
            <w:pPr>
              <w:spacing w:line="320" w:lineRule="atLeast"/>
              <w:ind w:left="60" w:right="60"/>
              <w:rPr>
                <w:sz w:val="18"/>
                <w:szCs w:val="18"/>
              </w:rPr>
            </w:pPr>
            <w:r>
              <w:rPr>
                <w:sz w:val="18"/>
                <w:szCs w:val="18"/>
              </w:rPr>
              <w:t xml:space="preserve">  /METHOD BAVERAGE</w:t>
            </w:r>
          </w:p>
          <w:p w14:paraId="7AA373BD" w14:textId="77777777" w:rsidR="00C039D8" w:rsidRDefault="00C039D8" w:rsidP="00977248">
            <w:pPr>
              <w:spacing w:line="320" w:lineRule="atLeast"/>
              <w:ind w:left="60" w:right="60"/>
              <w:rPr>
                <w:sz w:val="18"/>
                <w:szCs w:val="18"/>
              </w:rPr>
            </w:pPr>
            <w:r>
              <w:rPr>
                <w:sz w:val="18"/>
                <w:szCs w:val="18"/>
              </w:rPr>
              <w:t xml:space="preserve">  /MEASURE=SEUCLID</w:t>
            </w:r>
          </w:p>
          <w:p w14:paraId="6B9C12E4" w14:textId="77777777" w:rsidR="00C039D8" w:rsidRDefault="00C039D8" w:rsidP="00977248">
            <w:pPr>
              <w:spacing w:line="320" w:lineRule="atLeast"/>
              <w:ind w:left="60" w:right="60"/>
              <w:rPr>
                <w:sz w:val="18"/>
                <w:szCs w:val="18"/>
              </w:rPr>
            </w:pPr>
            <w:r>
              <w:rPr>
                <w:sz w:val="18"/>
                <w:szCs w:val="18"/>
              </w:rPr>
              <w:t xml:space="preserve">  /PRINT SCHEDULE</w:t>
            </w:r>
          </w:p>
          <w:p w14:paraId="5D8DB122" w14:textId="77777777" w:rsidR="00C039D8" w:rsidRDefault="00C039D8" w:rsidP="00977248">
            <w:pPr>
              <w:spacing w:line="320" w:lineRule="atLeast"/>
              <w:ind w:left="60" w:right="60"/>
              <w:rPr>
                <w:sz w:val="18"/>
                <w:szCs w:val="18"/>
              </w:rPr>
            </w:pPr>
            <w:r>
              <w:rPr>
                <w:sz w:val="18"/>
                <w:szCs w:val="18"/>
              </w:rPr>
              <w:t xml:space="preserve">  /PLOT VICICLE.</w:t>
            </w:r>
          </w:p>
        </w:tc>
      </w:tr>
      <w:tr w:rsidR="00C039D8" w14:paraId="6FC9ADA4" w14:textId="77777777" w:rsidTr="00977248">
        <w:trPr>
          <w:cantSplit/>
        </w:trPr>
        <w:tc>
          <w:tcPr>
            <w:tcW w:w="1412" w:type="pct"/>
            <w:vMerge w:val="restart"/>
            <w:shd w:val="clear" w:color="auto" w:fill="FFFFFF"/>
            <w:vAlign w:val="center"/>
          </w:tcPr>
          <w:p w14:paraId="3B6BF5B6" w14:textId="77777777" w:rsidR="00C039D8" w:rsidRDefault="00C039D8" w:rsidP="00977248">
            <w:pPr>
              <w:spacing w:line="320" w:lineRule="atLeast"/>
              <w:ind w:left="60" w:right="60"/>
              <w:rPr>
                <w:sz w:val="18"/>
                <w:szCs w:val="18"/>
              </w:rPr>
            </w:pPr>
            <w:r>
              <w:rPr>
                <w:sz w:val="18"/>
                <w:szCs w:val="18"/>
              </w:rPr>
              <w:t>Resources</w:t>
            </w:r>
          </w:p>
        </w:tc>
        <w:tc>
          <w:tcPr>
            <w:tcW w:w="1527" w:type="pct"/>
            <w:shd w:val="clear" w:color="auto" w:fill="FFFFFF"/>
            <w:vAlign w:val="center"/>
          </w:tcPr>
          <w:p w14:paraId="37BE241B" w14:textId="77777777" w:rsidR="00C039D8" w:rsidRDefault="00C039D8" w:rsidP="00977248">
            <w:pPr>
              <w:spacing w:line="320" w:lineRule="atLeast"/>
              <w:ind w:left="60" w:right="60"/>
              <w:rPr>
                <w:sz w:val="18"/>
                <w:szCs w:val="18"/>
              </w:rPr>
            </w:pPr>
            <w:r>
              <w:rPr>
                <w:sz w:val="18"/>
                <w:szCs w:val="18"/>
              </w:rPr>
              <w:t>Processor Time</w:t>
            </w:r>
          </w:p>
        </w:tc>
        <w:tc>
          <w:tcPr>
            <w:tcW w:w="2061" w:type="pct"/>
            <w:shd w:val="clear" w:color="auto" w:fill="FFFFFF"/>
          </w:tcPr>
          <w:p w14:paraId="147BE33F" w14:textId="77777777" w:rsidR="00C039D8" w:rsidRDefault="00C039D8" w:rsidP="00977248">
            <w:pPr>
              <w:spacing w:line="320" w:lineRule="atLeast"/>
              <w:ind w:left="60" w:right="60"/>
              <w:jc w:val="right"/>
              <w:rPr>
                <w:sz w:val="18"/>
                <w:szCs w:val="18"/>
              </w:rPr>
            </w:pPr>
            <w:r>
              <w:rPr>
                <w:sz w:val="18"/>
                <w:szCs w:val="18"/>
              </w:rPr>
              <w:t>00:00:00.25</w:t>
            </w:r>
          </w:p>
        </w:tc>
      </w:tr>
      <w:tr w:rsidR="00C039D8" w14:paraId="0168AA72" w14:textId="77777777" w:rsidTr="00977248">
        <w:trPr>
          <w:cantSplit/>
        </w:trPr>
        <w:tc>
          <w:tcPr>
            <w:tcW w:w="1412" w:type="pct"/>
            <w:vMerge/>
            <w:shd w:val="clear" w:color="auto" w:fill="FFFFFF"/>
            <w:vAlign w:val="center"/>
          </w:tcPr>
          <w:p w14:paraId="271770E7" w14:textId="77777777" w:rsidR="00C039D8" w:rsidRDefault="00C039D8" w:rsidP="00977248">
            <w:pPr>
              <w:rPr>
                <w:sz w:val="18"/>
                <w:szCs w:val="18"/>
              </w:rPr>
            </w:pPr>
          </w:p>
        </w:tc>
        <w:tc>
          <w:tcPr>
            <w:tcW w:w="1527" w:type="pct"/>
            <w:shd w:val="clear" w:color="auto" w:fill="FFFFFF"/>
            <w:vAlign w:val="center"/>
          </w:tcPr>
          <w:p w14:paraId="49531F5D" w14:textId="77777777" w:rsidR="00C039D8" w:rsidRDefault="00C039D8" w:rsidP="00977248">
            <w:pPr>
              <w:spacing w:line="320" w:lineRule="atLeast"/>
              <w:ind w:left="60" w:right="60"/>
              <w:rPr>
                <w:sz w:val="18"/>
                <w:szCs w:val="18"/>
              </w:rPr>
            </w:pPr>
            <w:r>
              <w:rPr>
                <w:sz w:val="18"/>
                <w:szCs w:val="18"/>
              </w:rPr>
              <w:t>Elapsed Time</w:t>
            </w:r>
          </w:p>
        </w:tc>
        <w:tc>
          <w:tcPr>
            <w:tcW w:w="2061" w:type="pct"/>
            <w:shd w:val="clear" w:color="auto" w:fill="FFFFFF"/>
          </w:tcPr>
          <w:p w14:paraId="14E71DA3" w14:textId="77777777" w:rsidR="00C039D8" w:rsidRDefault="00C039D8" w:rsidP="00977248">
            <w:pPr>
              <w:spacing w:line="320" w:lineRule="atLeast"/>
              <w:ind w:left="60" w:right="60"/>
              <w:jc w:val="right"/>
              <w:rPr>
                <w:sz w:val="18"/>
                <w:szCs w:val="18"/>
              </w:rPr>
            </w:pPr>
            <w:r>
              <w:rPr>
                <w:sz w:val="18"/>
                <w:szCs w:val="18"/>
              </w:rPr>
              <w:t>00:00:00.31</w:t>
            </w:r>
          </w:p>
        </w:tc>
      </w:tr>
    </w:tbl>
    <w:p w14:paraId="6BA90196" w14:textId="77777777" w:rsidR="00C039D8" w:rsidRPr="0057491A" w:rsidRDefault="00C039D8" w:rsidP="00C039D8">
      <w:pPr>
        <w:spacing w:line="360" w:lineRule="auto"/>
        <w:jc w:val="center"/>
        <w:rPr>
          <w:rFonts w:ascii="Times New Roman" w:hAnsi="Times New Roman" w:cs="Times New Roman"/>
          <w:b/>
          <w:bCs/>
          <w:sz w:val="24"/>
          <w:szCs w:val="24"/>
          <w:lang w:val="en-GB"/>
        </w:rPr>
      </w:pPr>
      <w:r w:rsidRPr="0057491A">
        <w:rPr>
          <w:rFonts w:ascii="Times New Roman" w:hAnsi="Times New Roman" w:cs="Times New Roman"/>
          <w:b/>
          <w:bCs/>
          <w:sz w:val="24"/>
          <w:szCs w:val="24"/>
          <w:lang w:val="en-GB"/>
        </w:rPr>
        <w:t>Table 1: Output of Cluster using SPSS</w:t>
      </w:r>
    </w:p>
    <w:p w14:paraId="2F44A32F" w14:textId="210C81AC" w:rsidR="00C039D8" w:rsidRDefault="00C039D8" w:rsidP="00C039D8">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(Created by learner)</w:t>
      </w:r>
    </w:p>
    <w:p w14:paraId="714F5D15" w14:textId="3CF0894A" w:rsidR="00A3566A" w:rsidRDefault="00A96EDE" w:rsidP="00680170">
      <w:pPr>
        <w:spacing w:line="360" w:lineRule="auto"/>
        <w:jc w:val="both"/>
        <w:rPr>
          <w:rFonts w:ascii="Times New Roman" w:hAnsi="Times New Roman" w:cs="Times New Roman"/>
          <w:sz w:val="24"/>
          <w:szCs w:val="24"/>
          <w:lang w:val="en-GB"/>
        </w:rPr>
      </w:pPr>
      <w:r w:rsidRPr="00CF3935">
        <w:rPr>
          <w:rFonts w:ascii="Times New Roman" w:hAnsi="Times New Roman" w:cs="Times New Roman"/>
          <w:sz w:val="24"/>
          <w:szCs w:val="24"/>
          <w:lang w:val="en-GB"/>
        </w:rPr>
        <w:t>Three clusters are focused on the analysis such as gender, age and rice. The table below indicates valid cases and their percentage in the data. There are 100 valid data and its equivalent percentage is 91.7. On the other hand, there are 9 missing values whose equivalent percentage is 8.3.</w:t>
      </w:r>
      <w:r w:rsidR="00A3566A">
        <w:rPr>
          <w:rFonts w:ascii="Times New Roman" w:hAnsi="Times New Roman" w:cs="Times New Roman"/>
          <w:sz w:val="24"/>
          <w:szCs w:val="24"/>
          <w:lang w:val="en-GB"/>
        </w:rPr>
        <w:t xml:space="preserve"> </w:t>
      </w:r>
    </w:p>
    <w:p w14:paraId="72CFA011" w14:textId="6CA05C42" w:rsidR="0065198B" w:rsidRDefault="0065198B" w:rsidP="00680170">
      <w:pPr>
        <w:spacing w:line="360" w:lineRule="auto"/>
        <w:jc w:val="both"/>
        <w:rPr>
          <w:rFonts w:ascii="Times New Roman" w:hAnsi="Times New Roman" w:cs="Times New Roman"/>
          <w:sz w:val="24"/>
          <w:szCs w:val="24"/>
          <w:lang w:val="en-GB"/>
        </w:rPr>
      </w:pPr>
      <w:r>
        <w:rPr>
          <w:noProof/>
        </w:rPr>
        <w:drawing>
          <wp:inline distT="0" distB="0" distL="0" distR="0" wp14:anchorId="4C5861FC" wp14:editId="72895A39">
            <wp:extent cx="5733415" cy="1739900"/>
            <wp:effectExtent l="0" t="0" r="63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3415" cy="1739900"/>
                    </a:xfrm>
                    <a:prstGeom prst="rect">
                      <a:avLst/>
                    </a:prstGeom>
                  </pic:spPr>
                </pic:pic>
              </a:graphicData>
            </a:graphic>
          </wp:inline>
        </w:drawing>
      </w:r>
    </w:p>
    <w:p w14:paraId="7A2BE79D" w14:textId="2D78C8EA" w:rsidR="0065198B" w:rsidRDefault="0065198B" w:rsidP="0065198B">
      <w:pPr>
        <w:spacing w:line="360" w:lineRule="auto"/>
        <w:jc w:val="center"/>
        <w:rPr>
          <w:rFonts w:ascii="Times New Roman" w:hAnsi="Times New Roman" w:cs="Times New Roman"/>
          <w:b/>
          <w:bCs/>
          <w:sz w:val="24"/>
          <w:szCs w:val="24"/>
          <w:lang w:val="en-GB"/>
        </w:rPr>
      </w:pPr>
      <w:r w:rsidRPr="00E603AE">
        <w:rPr>
          <w:rFonts w:ascii="Times New Roman" w:hAnsi="Times New Roman" w:cs="Times New Roman"/>
          <w:b/>
          <w:bCs/>
          <w:sz w:val="24"/>
          <w:szCs w:val="24"/>
          <w:lang w:val="en-GB"/>
        </w:rPr>
        <w:t xml:space="preserve">Figure </w:t>
      </w:r>
      <w:r>
        <w:rPr>
          <w:rFonts w:ascii="Times New Roman" w:hAnsi="Times New Roman" w:cs="Times New Roman"/>
          <w:b/>
          <w:bCs/>
          <w:sz w:val="24"/>
          <w:szCs w:val="24"/>
          <w:lang w:val="en-GB"/>
        </w:rPr>
        <w:t>13</w:t>
      </w:r>
      <w:r w:rsidRPr="00E603AE">
        <w:rPr>
          <w:rFonts w:ascii="Times New Roman" w:hAnsi="Times New Roman" w:cs="Times New Roman"/>
          <w:b/>
          <w:bCs/>
          <w:sz w:val="24"/>
          <w:szCs w:val="24"/>
          <w:lang w:val="en-GB"/>
        </w:rPr>
        <w:t xml:space="preserve">: </w:t>
      </w:r>
      <w:r>
        <w:rPr>
          <w:rFonts w:ascii="Times New Roman" w:hAnsi="Times New Roman" w:cs="Times New Roman"/>
          <w:b/>
          <w:bCs/>
          <w:sz w:val="24"/>
          <w:szCs w:val="24"/>
          <w:lang w:val="en-GB"/>
        </w:rPr>
        <w:t xml:space="preserve">Screenshot </w:t>
      </w:r>
      <w:r w:rsidRPr="00E603AE">
        <w:rPr>
          <w:rFonts w:ascii="Times New Roman" w:hAnsi="Times New Roman" w:cs="Times New Roman"/>
          <w:b/>
          <w:bCs/>
          <w:sz w:val="24"/>
          <w:szCs w:val="24"/>
          <w:lang w:val="en-GB"/>
        </w:rPr>
        <w:t>f</w:t>
      </w:r>
      <w:r>
        <w:rPr>
          <w:rFonts w:ascii="Times New Roman" w:hAnsi="Times New Roman" w:cs="Times New Roman"/>
          <w:b/>
          <w:bCs/>
          <w:sz w:val="24"/>
          <w:szCs w:val="24"/>
          <w:lang w:val="en-GB"/>
        </w:rPr>
        <w:t xml:space="preserve">or Cluster </w:t>
      </w:r>
    </w:p>
    <w:p w14:paraId="01617850" w14:textId="77777777" w:rsidR="0065198B" w:rsidRPr="00CF3935" w:rsidRDefault="0065198B" w:rsidP="0065198B">
      <w:pPr>
        <w:spacing w:line="360" w:lineRule="auto"/>
        <w:jc w:val="center"/>
        <w:rPr>
          <w:rFonts w:ascii="Times New Roman" w:hAnsi="Times New Roman" w:cs="Times New Roman"/>
          <w:sz w:val="24"/>
          <w:szCs w:val="24"/>
          <w:lang w:val="en-GB"/>
        </w:rPr>
      </w:pPr>
      <w:r w:rsidRPr="00E603AE">
        <w:rPr>
          <w:rFonts w:ascii="Times New Roman" w:hAnsi="Times New Roman" w:cs="Times New Roman"/>
          <w:sz w:val="24"/>
          <w:szCs w:val="24"/>
          <w:lang w:val="en-GB"/>
        </w:rPr>
        <w:t xml:space="preserve">(Source: </w:t>
      </w:r>
      <w:r w:rsidRPr="00CF3935">
        <w:rPr>
          <w:rFonts w:ascii="Times New Roman" w:hAnsi="Times New Roman" w:cs="Times New Roman"/>
          <w:sz w:val="24"/>
          <w:szCs w:val="24"/>
          <w:lang w:val="en-GB"/>
        </w:rPr>
        <w:t>Created by the learner</w:t>
      </w:r>
      <w:r w:rsidRPr="00E603AE">
        <w:rPr>
          <w:rFonts w:ascii="Times New Roman" w:hAnsi="Times New Roman" w:cs="Times New Roman"/>
          <w:sz w:val="24"/>
          <w:szCs w:val="24"/>
          <w:lang w:val="en-GB"/>
        </w:rPr>
        <w:t>)</w:t>
      </w:r>
      <w:r>
        <w:rPr>
          <w:rFonts w:ascii="Times New Roman" w:hAnsi="Times New Roman" w:cs="Times New Roman"/>
          <w:sz w:val="24"/>
          <w:szCs w:val="24"/>
          <w:lang w:val="en-GB"/>
        </w:rPr>
        <w:t xml:space="preserve"> </w:t>
      </w:r>
    </w:p>
    <w:p w14:paraId="0000003A" w14:textId="1D3F1BE1" w:rsidR="00421A7D"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sz w:val="24"/>
          <w:szCs w:val="24"/>
          <w:lang w:val="en-GB"/>
        </w:rPr>
        <w:t>The figure</w:t>
      </w:r>
      <w:r w:rsidR="00364223">
        <w:rPr>
          <w:rFonts w:ascii="Times New Roman" w:hAnsi="Times New Roman" w:cs="Times New Roman"/>
          <w:sz w:val="24"/>
          <w:szCs w:val="24"/>
          <w:lang w:val="en-GB"/>
        </w:rPr>
        <w:t xml:space="preserve"> 11</w:t>
      </w:r>
      <w:r w:rsidRPr="00CF3935">
        <w:rPr>
          <w:rFonts w:ascii="Times New Roman" w:hAnsi="Times New Roman" w:cs="Times New Roman"/>
          <w:sz w:val="24"/>
          <w:szCs w:val="24"/>
          <w:lang w:val="en-GB"/>
        </w:rPr>
        <w:t xml:space="preserve"> indicates the analysis of the given data using SPSS. The </w:t>
      </w:r>
      <w:r w:rsidR="004477CA">
        <w:rPr>
          <w:rFonts w:ascii="Times New Roman" w:hAnsi="Times New Roman" w:cs="Times New Roman"/>
          <w:sz w:val="24"/>
          <w:szCs w:val="24"/>
          <w:lang w:val="en-GB"/>
        </w:rPr>
        <w:t>“</w:t>
      </w:r>
      <w:proofErr w:type="spellStart"/>
      <w:r w:rsidRPr="00CF3935">
        <w:rPr>
          <w:rFonts w:ascii="Times New Roman" w:hAnsi="Times New Roman" w:cs="Times New Roman"/>
          <w:sz w:val="24"/>
          <w:szCs w:val="24"/>
          <w:lang w:val="en-GB"/>
        </w:rPr>
        <w:t>Analyze</w:t>
      </w:r>
      <w:proofErr w:type="spellEnd"/>
      <w:r w:rsidR="004477CA">
        <w:rPr>
          <w:rFonts w:ascii="Times New Roman" w:hAnsi="Times New Roman" w:cs="Times New Roman"/>
          <w:sz w:val="24"/>
          <w:szCs w:val="24"/>
          <w:lang w:val="en-GB"/>
        </w:rPr>
        <w:t>”</w:t>
      </w:r>
      <w:r w:rsidRPr="00CF3935">
        <w:rPr>
          <w:rFonts w:ascii="Times New Roman" w:hAnsi="Times New Roman" w:cs="Times New Roman"/>
          <w:sz w:val="24"/>
          <w:szCs w:val="24"/>
          <w:lang w:val="en-GB"/>
        </w:rPr>
        <w:t xml:space="preserve"> section is first selected and then </w:t>
      </w:r>
      <w:r w:rsidR="004477CA">
        <w:rPr>
          <w:rFonts w:ascii="Times New Roman" w:hAnsi="Times New Roman" w:cs="Times New Roman"/>
          <w:sz w:val="24"/>
          <w:szCs w:val="24"/>
          <w:lang w:val="en-GB"/>
        </w:rPr>
        <w:t>“</w:t>
      </w:r>
      <w:r w:rsidRPr="00CF3935">
        <w:rPr>
          <w:rFonts w:ascii="Times New Roman" w:hAnsi="Times New Roman" w:cs="Times New Roman"/>
          <w:sz w:val="24"/>
          <w:szCs w:val="24"/>
          <w:lang w:val="en-GB"/>
        </w:rPr>
        <w:t>classify</w:t>
      </w:r>
      <w:r w:rsidR="004477CA">
        <w:rPr>
          <w:rFonts w:ascii="Times New Roman" w:hAnsi="Times New Roman" w:cs="Times New Roman"/>
          <w:sz w:val="24"/>
          <w:szCs w:val="24"/>
          <w:lang w:val="en-GB"/>
        </w:rPr>
        <w:t>”</w:t>
      </w:r>
      <w:r w:rsidRPr="00CF3935">
        <w:rPr>
          <w:rFonts w:ascii="Times New Roman" w:hAnsi="Times New Roman" w:cs="Times New Roman"/>
          <w:sz w:val="24"/>
          <w:szCs w:val="24"/>
          <w:lang w:val="en-GB"/>
        </w:rPr>
        <w:t xml:space="preserve"> is selected. Further, hierarchical clusters are selected for cluster analysis in SPSS as shown in the </w:t>
      </w:r>
      <w:r w:rsidR="00364223">
        <w:rPr>
          <w:rFonts w:ascii="Times New Roman" w:hAnsi="Times New Roman" w:cs="Times New Roman"/>
          <w:sz w:val="24"/>
          <w:szCs w:val="24"/>
          <w:lang w:val="en-GB"/>
        </w:rPr>
        <w:t>figure 12</w:t>
      </w:r>
      <w:r w:rsidRPr="00CF3935">
        <w:rPr>
          <w:rFonts w:ascii="Times New Roman" w:hAnsi="Times New Roman" w:cs="Times New Roman"/>
          <w:sz w:val="24"/>
          <w:szCs w:val="24"/>
          <w:lang w:val="en-GB"/>
        </w:rPr>
        <w:t xml:space="preserve"> above</w:t>
      </w:r>
      <w:r w:rsidR="00514FD2">
        <w:rPr>
          <w:rFonts w:ascii="Times New Roman" w:hAnsi="Times New Roman" w:cs="Times New Roman"/>
          <w:sz w:val="24"/>
          <w:szCs w:val="24"/>
          <w:lang w:val="en-GB"/>
        </w:rPr>
        <w:t xml:space="preserve"> (</w:t>
      </w:r>
      <w:r w:rsidR="00514FD2" w:rsidRPr="00514FD2">
        <w:rPr>
          <w:rFonts w:ascii="Times New Roman" w:hAnsi="Times New Roman" w:cs="Times New Roman"/>
          <w:sz w:val="24"/>
          <w:szCs w:val="24"/>
        </w:rPr>
        <w:t>Chakraborty</w:t>
      </w:r>
      <w:r w:rsidR="00514FD2">
        <w:rPr>
          <w:rFonts w:ascii="Times New Roman" w:hAnsi="Times New Roman" w:cs="Times New Roman"/>
          <w:sz w:val="24"/>
          <w:szCs w:val="24"/>
        </w:rPr>
        <w:t xml:space="preserve">, </w:t>
      </w:r>
      <w:r w:rsidR="00514FD2" w:rsidRPr="00514FD2">
        <w:rPr>
          <w:rFonts w:ascii="Times New Roman" w:hAnsi="Times New Roman" w:cs="Times New Roman"/>
          <w:sz w:val="24"/>
          <w:szCs w:val="24"/>
        </w:rPr>
        <w:t>2018</w:t>
      </w:r>
      <w:r w:rsidR="00514FD2">
        <w:rPr>
          <w:rFonts w:ascii="Times New Roman" w:hAnsi="Times New Roman" w:cs="Times New Roman"/>
          <w:sz w:val="24"/>
          <w:szCs w:val="24"/>
          <w:lang w:val="en-GB"/>
        </w:rPr>
        <w:t>)</w:t>
      </w:r>
      <w:r w:rsidRPr="00CF3935">
        <w:rPr>
          <w:rFonts w:ascii="Times New Roman" w:hAnsi="Times New Roman" w:cs="Times New Roman"/>
          <w:sz w:val="24"/>
          <w:szCs w:val="24"/>
          <w:lang w:val="en-GB"/>
        </w:rPr>
        <w:t>. Gender, Age and Rice are three variables selected under the Hierarchical cluster analysis.</w:t>
      </w:r>
    </w:p>
    <w:p w14:paraId="478782EE" w14:textId="379C897B" w:rsidR="00C26FC8" w:rsidRDefault="00C26FC8" w:rsidP="00CF3935">
      <w:pPr>
        <w:spacing w:line="360" w:lineRule="auto"/>
        <w:jc w:val="both"/>
        <w:rPr>
          <w:rFonts w:ascii="Times New Roman" w:hAnsi="Times New Roman" w:cs="Times New Roman"/>
          <w:sz w:val="24"/>
          <w:szCs w:val="24"/>
          <w:lang w:val="en-GB"/>
        </w:rPr>
      </w:pPr>
      <w:r>
        <w:rPr>
          <w:noProof/>
        </w:rPr>
        <w:lastRenderedPageBreak/>
        <w:drawing>
          <wp:inline distT="0" distB="0" distL="0" distR="0" wp14:anchorId="7837B974" wp14:editId="27EFDA75">
            <wp:extent cx="5733415" cy="2857500"/>
            <wp:effectExtent l="0" t="0" r="63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3415" cy="2857500"/>
                    </a:xfrm>
                    <a:prstGeom prst="rect">
                      <a:avLst/>
                    </a:prstGeom>
                  </pic:spPr>
                </pic:pic>
              </a:graphicData>
            </a:graphic>
          </wp:inline>
        </w:drawing>
      </w:r>
    </w:p>
    <w:p w14:paraId="72A83577" w14:textId="083ED765" w:rsidR="00C26FC8" w:rsidRDefault="00C26FC8" w:rsidP="00C26FC8">
      <w:pPr>
        <w:spacing w:line="360" w:lineRule="auto"/>
        <w:jc w:val="center"/>
        <w:rPr>
          <w:rFonts w:ascii="Times New Roman" w:hAnsi="Times New Roman" w:cs="Times New Roman"/>
          <w:b/>
          <w:bCs/>
          <w:sz w:val="24"/>
          <w:szCs w:val="24"/>
          <w:lang w:val="en-GB"/>
        </w:rPr>
      </w:pPr>
      <w:r w:rsidRPr="00E603AE">
        <w:rPr>
          <w:rFonts w:ascii="Times New Roman" w:hAnsi="Times New Roman" w:cs="Times New Roman"/>
          <w:b/>
          <w:bCs/>
          <w:sz w:val="24"/>
          <w:szCs w:val="24"/>
          <w:lang w:val="en-GB"/>
        </w:rPr>
        <w:t xml:space="preserve">Figure </w:t>
      </w:r>
      <w:r>
        <w:rPr>
          <w:rFonts w:ascii="Times New Roman" w:hAnsi="Times New Roman" w:cs="Times New Roman"/>
          <w:b/>
          <w:bCs/>
          <w:sz w:val="24"/>
          <w:szCs w:val="24"/>
          <w:lang w:val="en-GB"/>
        </w:rPr>
        <w:t>13</w:t>
      </w:r>
      <w:r w:rsidRPr="00E603AE">
        <w:rPr>
          <w:rFonts w:ascii="Times New Roman" w:hAnsi="Times New Roman" w:cs="Times New Roman"/>
          <w:b/>
          <w:bCs/>
          <w:sz w:val="24"/>
          <w:szCs w:val="24"/>
          <w:lang w:val="en-GB"/>
        </w:rPr>
        <w:t xml:space="preserve">: </w:t>
      </w:r>
      <w:r w:rsidRPr="00C26FC8">
        <w:rPr>
          <w:rFonts w:ascii="Times New Roman" w:hAnsi="Times New Roman" w:cs="Times New Roman"/>
          <w:b/>
          <w:bCs/>
          <w:sz w:val="24"/>
          <w:szCs w:val="24"/>
          <w:lang w:val="en-GB"/>
        </w:rPr>
        <w:t>Agglomeration schedules</w:t>
      </w:r>
    </w:p>
    <w:p w14:paraId="3A181A08" w14:textId="77777777" w:rsidR="00C26FC8" w:rsidRPr="00CF3935" w:rsidRDefault="00C26FC8" w:rsidP="00C26FC8">
      <w:pPr>
        <w:spacing w:line="360" w:lineRule="auto"/>
        <w:jc w:val="center"/>
        <w:rPr>
          <w:rFonts w:ascii="Times New Roman" w:hAnsi="Times New Roman" w:cs="Times New Roman"/>
          <w:sz w:val="24"/>
          <w:szCs w:val="24"/>
          <w:lang w:val="en-GB"/>
        </w:rPr>
      </w:pPr>
      <w:r w:rsidRPr="00E603AE">
        <w:rPr>
          <w:rFonts w:ascii="Times New Roman" w:hAnsi="Times New Roman" w:cs="Times New Roman"/>
          <w:sz w:val="24"/>
          <w:szCs w:val="24"/>
          <w:lang w:val="en-GB"/>
        </w:rPr>
        <w:t xml:space="preserve">(Source: </w:t>
      </w:r>
      <w:r w:rsidRPr="00CF3935">
        <w:rPr>
          <w:rFonts w:ascii="Times New Roman" w:hAnsi="Times New Roman" w:cs="Times New Roman"/>
          <w:sz w:val="24"/>
          <w:szCs w:val="24"/>
          <w:lang w:val="en-GB"/>
        </w:rPr>
        <w:t>Created by the learner</w:t>
      </w:r>
      <w:r w:rsidRPr="00E603AE">
        <w:rPr>
          <w:rFonts w:ascii="Times New Roman" w:hAnsi="Times New Roman" w:cs="Times New Roman"/>
          <w:sz w:val="24"/>
          <w:szCs w:val="24"/>
          <w:lang w:val="en-GB"/>
        </w:rPr>
        <w:t>)</w:t>
      </w:r>
      <w:r>
        <w:rPr>
          <w:rFonts w:ascii="Times New Roman" w:hAnsi="Times New Roman" w:cs="Times New Roman"/>
          <w:sz w:val="24"/>
          <w:szCs w:val="24"/>
          <w:lang w:val="en-GB"/>
        </w:rPr>
        <w:t xml:space="preserve"> </w:t>
      </w:r>
    </w:p>
    <w:p w14:paraId="0B52F865" w14:textId="77777777" w:rsidR="00C26FC8" w:rsidRDefault="00C26FC8" w:rsidP="00C26FC8">
      <w:pPr>
        <w:spacing w:line="360" w:lineRule="auto"/>
        <w:jc w:val="center"/>
        <w:rPr>
          <w:rFonts w:ascii="Times New Roman" w:hAnsi="Times New Roman" w:cs="Times New Roman"/>
          <w:sz w:val="24"/>
          <w:szCs w:val="24"/>
          <w:lang w:val="en-GB"/>
        </w:rPr>
      </w:pPr>
    </w:p>
    <w:p w14:paraId="482818F8" w14:textId="163FA257" w:rsidR="00020961"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sz w:val="24"/>
          <w:szCs w:val="24"/>
          <w:lang w:val="en-GB"/>
        </w:rPr>
        <w:t>Agglomeration schedules help in identifying the values of each cluster at different stages</w:t>
      </w:r>
      <w:r w:rsidR="00D91D3C">
        <w:rPr>
          <w:rFonts w:ascii="Times New Roman" w:hAnsi="Times New Roman" w:cs="Times New Roman"/>
          <w:sz w:val="24"/>
          <w:szCs w:val="24"/>
          <w:lang w:val="en-GB"/>
        </w:rPr>
        <w:t xml:space="preserve"> (</w:t>
      </w:r>
      <w:r w:rsidR="00D91D3C" w:rsidRPr="00D91D3C">
        <w:rPr>
          <w:rFonts w:ascii="Times New Roman" w:hAnsi="Times New Roman" w:cs="Times New Roman"/>
          <w:sz w:val="24"/>
          <w:szCs w:val="24"/>
        </w:rPr>
        <w:t>Sharma</w:t>
      </w:r>
      <w:r w:rsidR="00D91D3C">
        <w:rPr>
          <w:rFonts w:ascii="Times New Roman" w:hAnsi="Times New Roman" w:cs="Times New Roman"/>
          <w:sz w:val="24"/>
          <w:szCs w:val="24"/>
        </w:rPr>
        <w:t xml:space="preserve"> </w:t>
      </w:r>
      <w:r w:rsidR="00D91D3C" w:rsidRPr="00D91D3C">
        <w:rPr>
          <w:rFonts w:ascii="Times New Roman" w:hAnsi="Times New Roman" w:cs="Times New Roman"/>
          <w:i/>
          <w:iCs/>
          <w:sz w:val="24"/>
          <w:szCs w:val="24"/>
        </w:rPr>
        <w:t>et al.</w:t>
      </w:r>
      <w:r w:rsidR="00D91D3C">
        <w:rPr>
          <w:rFonts w:ascii="Times New Roman" w:hAnsi="Times New Roman" w:cs="Times New Roman"/>
          <w:sz w:val="24"/>
          <w:szCs w:val="24"/>
        </w:rPr>
        <w:t xml:space="preserve"> </w:t>
      </w:r>
      <w:r w:rsidR="00D91D3C" w:rsidRPr="00D91D3C">
        <w:rPr>
          <w:rFonts w:ascii="Times New Roman" w:hAnsi="Times New Roman" w:cs="Times New Roman"/>
          <w:sz w:val="24"/>
          <w:szCs w:val="24"/>
        </w:rPr>
        <w:t>2020</w:t>
      </w:r>
      <w:r w:rsidR="00D91D3C">
        <w:rPr>
          <w:rFonts w:ascii="Times New Roman" w:hAnsi="Times New Roman" w:cs="Times New Roman"/>
          <w:sz w:val="24"/>
          <w:szCs w:val="24"/>
          <w:lang w:val="en-GB"/>
        </w:rPr>
        <w:t>)</w:t>
      </w:r>
      <w:r w:rsidRPr="00CF3935">
        <w:rPr>
          <w:rFonts w:ascii="Times New Roman" w:hAnsi="Times New Roman" w:cs="Times New Roman"/>
          <w:sz w:val="24"/>
          <w:szCs w:val="24"/>
          <w:lang w:val="en-GB"/>
        </w:rPr>
        <w:t xml:space="preserve">. The table below helps in </w:t>
      </w:r>
      <w:proofErr w:type="spellStart"/>
      <w:r w:rsidRPr="00CF3935">
        <w:rPr>
          <w:rFonts w:ascii="Times New Roman" w:hAnsi="Times New Roman" w:cs="Times New Roman"/>
          <w:sz w:val="24"/>
          <w:szCs w:val="24"/>
          <w:lang w:val="en-GB"/>
        </w:rPr>
        <w:t>analyzing</w:t>
      </w:r>
      <w:proofErr w:type="spellEnd"/>
      <w:r w:rsidRPr="00CF3935">
        <w:rPr>
          <w:rFonts w:ascii="Times New Roman" w:hAnsi="Times New Roman" w:cs="Times New Roman"/>
          <w:sz w:val="24"/>
          <w:szCs w:val="24"/>
          <w:lang w:val="en-GB"/>
        </w:rPr>
        <w:t xml:space="preserve"> the stage, clusters, coefficient and the next stage. It is observed that at stage 1, the value for cluster 1 is 89 and the value for cluster 2 is 99. </w:t>
      </w:r>
    </w:p>
    <w:p w14:paraId="12584D83" w14:textId="4E1CCD6E" w:rsidR="00BF3E0C"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sz w:val="24"/>
          <w:szCs w:val="24"/>
          <w:lang w:val="en-GB"/>
        </w:rPr>
        <w:t xml:space="preserve">However, the coefficient value remains 0 for stage 1 and it is observed that the next value of the cluster obtained is 10. Similarly, it is observed that the value for the cluster is 2 and cluster 2 is 98 for stage 2. It is observed that the value of the cluster changes to 74 in the next stage. It can be observed the values for cluster </w:t>
      </w:r>
      <w:r w:rsidR="00BF3E0C" w:rsidRPr="00CF3935">
        <w:rPr>
          <w:rFonts w:ascii="Times New Roman" w:hAnsi="Times New Roman" w:cs="Times New Roman"/>
          <w:sz w:val="24"/>
          <w:szCs w:val="24"/>
          <w:lang w:val="en-GB"/>
        </w:rPr>
        <w:t>1 decreases</w:t>
      </w:r>
      <w:r w:rsidRPr="00CF3935">
        <w:rPr>
          <w:rFonts w:ascii="Times New Roman" w:hAnsi="Times New Roman" w:cs="Times New Roman"/>
          <w:sz w:val="24"/>
          <w:szCs w:val="24"/>
          <w:lang w:val="en-GB"/>
        </w:rPr>
        <w:t xml:space="preserve"> to 1 and the value of cluster 2 changes to 2 at stage 98. </w:t>
      </w:r>
    </w:p>
    <w:p w14:paraId="4201E55B" w14:textId="44C3C611" w:rsidR="00680170" w:rsidRDefault="0095330B" w:rsidP="0095330B">
      <w:pPr>
        <w:spacing w:line="360" w:lineRule="auto"/>
        <w:jc w:val="center"/>
        <w:rPr>
          <w:rFonts w:ascii="Times New Roman" w:hAnsi="Times New Roman" w:cs="Times New Roman"/>
          <w:sz w:val="24"/>
          <w:szCs w:val="24"/>
          <w:lang w:val="en-GB"/>
        </w:rPr>
      </w:pPr>
      <w:r>
        <w:rPr>
          <w:rFonts w:ascii="Times New Roman" w:hAnsi="Times New Roman" w:cs="Times New Roman"/>
          <w:noProof/>
          <w:sz w:val="24"/>
          <w:szCs w:val="24"/>
        </w:rPr>
        <w:lastRenderedPageBreak/>
        <w:drawing>
          <wp:inline distT="0" distB="0" distL="0" distR="0" wp14:anchorId="77C4927E" wp14:editId="1C9C8CA8">
            <wp:extent cx="6257925" cy="255270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257925" cy="2552700"/>
                    </a:xfrm>
                    <a:prstGeom prst="rect">
                      <a:avLst/>
                    </a:prstGeom>
                    <a:noFill/>
                    <a:ln>
                      <a:noFill/>
                    </a:ln>
                  </pic:spPr>
                </pic:pic>
              </a:graphicData>
            </a:graphic>
          </wp:inline>
        </w:drawing>
      </w:r>
    </w:p>
    <w:p w14:paraId="10B1F442" w14:textId="5EEDBB8A" w:rsidR="0095330B" w:rsidRDefault="0095330B" w:rsidP="0095330B">
      <w:pPr>
        <w:spacing w:line="360" w:lineRule="auto"/>
        <w:jc w:val="center"/>
        <w:rPr>
          <w:rFonts w:ascii="Times New Roman" w:hAnsi="Times New Roman" w:cs="Times New Roman"/>
          <w:b/>
          <w:bCs/>
          <w:sz w:val="24"/>
          <w:szCs w:val="24"/>
          <w:lang w:val="en-GB"/>
        </w:rPr>
      </w:pPr>
      <w:r w:rsidRPr="00E603AE">
        <w:rPr>
          <w:rFonts w:ascii="Times New Roman" w:hAnsi="Times New Roman" w:cs="Times New Roman"/>
          <w:b/>
          <w:bCs/>
          <w:sz w:val="24"/>
          <w:szCs w:val="24"/>
          <w:lang w:val="en-GB"/>
        </w:rPr>
        <w:t xml:space="preserve">Figure </w:t>
      </w:r>
      <w:r>
        <w:rPr>
          <w:rFonts w:ascii="Times New Roman" w:hAnsi="Times New Roman" w:cs="Times New Roman"/>
          <w:b/>
          <w:bCs/>
          <w:sz w:val="24"/>
          <w:szCs w:val="24"/>
          <w:lang w:val="en-GB"/>
        </w:rPr>
        <w:t>13</w:t>
      </w:r>
      <w:r w:rsidRPr="00E603AE">
        <w:rPr>
          <w:rFonts w:ascii="Times New Roman" w:hAnsi="Times New Roman" w:cs="Times New Roman"/>
          <w:b/>
          <w:bCs/>
          <w:sz w:val="24"/>
          <w:szCs w:val="24"/>
          <w:lang w:val="en-GB"/>
        </w:rPr>
        <w:t xml:space="preserve">: </w:t>
      </w:r>
      <w:r w:rsidRPr="0095330B">
        <w:rPr>
          <w:rFonts w:ascii="Times New Roman" w:hAnsi="Times New Roman" w:cs="Times New Roman"/>
          <w:b/>
          <w:bCs/>
          <w:sz w:val="24"/>
          <w:szCs w:val="24"/>
          <w:lang w:val="en-GB"/>
        </w:rPr>
        <w:t>The dendrogram</w:t>
      </w:r>
    </w:p>
    <w:p w14:paraId="15F44678" w14:textId="77777777" w:rsidR="0095330B" w:rsidRPr="00CF3935" w:rsidRDefault="0095330B" w:rsidP="0095330B">
      <w:pPr>
        <w:spacing w:line="360" w:lineRule="auto"/>
        <w:jc w:val="center"/>
        <w:rPr>
          <w:rFonts w:ascii="Times New Roman" w:hAnsi="Times New Roman" w:cs="Times New Roman"/>
          <w:sz w:val="24"/>
          <w:szCs w:val="24"/>
          <w:lang w:val="en-GB"/>
        </w:rPr>
      </w:pPr>
      <w:r w:rsidRPr="00E603AE">
        <w:rPr>
          <w:rFonts w:ascii="Times New Roman" w:hAnsi="Times New Roman" w:cs="Times New Roman"/>
          <w:sz w:val="24"/>
          <w:szCs w:val="24"/>
          <w:lang w:val="en-GB"/>
        </w:rPr>
        <w:t xml:space="preserve">(Source: </w:t>
      </w:r>
      <w:r w:rsidRPr="00CF3935">
        <w:rPr>
          <w:rFonts w:ascii="Times New Roman" w:hAnsi="Times New Roman" w:cs="Times New Roman"/>
          <w:sz w:val="24"/>
          <w:szCs w:val="24"/>
          <w:lang w:val="en-GB"/>
        </w:rPr>
        <w:t>Created by the learner</w:t>
      </w:r>
      <w:r w:rsidRPr="00E603AE">
        <w:rPr>
          <w:rFonts w:ascii="Times New Roman" w:hAnsi="Times New Roman" w:cs="Times New Roman"/>
          <w:sz w:val="24"/>
          <w:szCs w:val="24"/>
          <w:lang w:val="en-GB"/>
        </w:rPr>
        <w:t>)</w:t>
      </w:r>
      <w:r>
        <w:rPr>
          <w:rFonts w:ascii="Times New Roman" w:hAnsi="Times New Roman" w:cs="Times New Roman"/>
          <w:sz w:val="24"/>
          <w:szCs w:val="24"/>
          <w:lang w:val="en-GB"/>
        </w:rPr>
        <w:t xml:space="preserve"> </w:t>
      </w:r>
    </w:p>
    <w:p w14:paraId="0000003B" w14:textId="5BA4C98C" w:rsidR="00421A7D" w:rsidRPr="00CF3935"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sz w:val="24"/>
          <w:szCs w:val="24"/>
          <w:lang w:val="en-GB"/>
        </w:rPr>
        <w:t xml:space="preserve">Moreover, there is a significant increase in the coefficient value of each cluster in this stage. On the other hand, the values of cluster 1 change to 96 and cluster 2 to 95. Further, the value for the next stage changes to 99 as observed from the cl table. It can be observed that hierarchical analysis helps in identifying the values of the cluster at different stages beginning from stage 1 to stage 99. The dendrogram </w:t>
      </w:r>
      <w:r w:rsidR="0095330B">
        <w:rPr>
          <w:rFonts w:ascii="Times New Roman" w:hAnsi="Times New Roman" w:cs="Times New Roman"/>
          <w:sz w:val="24"/>
          <w:szCs w:val="24"/>
          <w:lang w:val="en-GB"/>
        </w:rPr>
        <w:t>above</w:t>
      </w:r>
      <w:r w:rsidRPr="00CF3935">
        <w:rPr>
          <w:rFonts w:ascii="Times New Roman" w:hAnsi="Times New Roman" w:cs="Times New Roman"/>
          <w:sz w:val="24"/>
          <w:szCs w:val="24"/>
          <w:lang w:val="en-GB"/>
        </w:rPr>
        <w:t xml:space="preserve"> helps in analysing the three different clusters such as cases and clusters</w:t>
      </w:r>
      <w:r w:rsidR="000A7FDD">
        <w:rPr>
          <w:rFonts w:ascii="Times New Roman" w:hAnsi="Times New Roman" w:cs="Times New Roman"/>
          <w:sz w:val="24"/>
          <w:szCs w:val="24"/>
          <w:lang w:val="en-GB"/>
        </w:rPr>
        <w:t xml:space="preserve"> (</w:t>
      </w:r>
      <w:proofErr w:type="spellStart"/>
      <w:r w:rsidR="000A7FDD" w:rsidRPr="000A7FDD">
        <w:rPr>
          <w:rFonts w:ascii="Times New Roman" w:hAnsi="Times New Roman" w:cs="Times New Roman"/>
          <w:sz w:val="24"/>
          <w:szCs w:val="24"/>
        </w:rPr>
        <w:t>Lemenkova</w:t>
      </w:r>
      <w:proofErr w:type="spellEnd"/>
      <w:r w:rsidR="000A7FDD">
        <w:rPr>
          <w:rFonts w:ascii="Times New Roman" w:hAnsi="Times New Roman" w:cs="Times New Roman"/>
          <w:sz w:val="24"/>
          <w:szCs w:val="24"/>
        </w:rPr>
        <w:t xml:space="preserve">, </w:t>
      </w:r>
      <w:r w:rsidR="000A7FDD" w:rsidRPr="000A7FDD">
        <w:rPr>
          <w:rFonts w:ascii="Times New Roman" w:hAnsi="Times New Roman" w:cs="Times New Roman"/>
          <w:sz w:val="24"/>
          <w:szCs w:val="24"/>
        </w:rPr>
        <w:t>2019</w:t>
      </w:r>
      <w:r w:rsidR="000A7FDD">
        <w:rPr>
          <w:rFonts w:ascii="Times New Roman" w:hAnsi="Times New Roman" w:cs="Times New Roman"/>
          <w:sz w:val="24"/>
          <w:szCs w:val="24"/>
          <w:lang w:val="en-GB"/>
        </w:rPr>
        <w:t>)</w:t>
      </w:r>
      <w:r w:rsidRPr="00CF3935">
        <w:rPr>
          <w:rFonts w:ascii="Times New Roman" w:hAnsi="Times New Roman" w:cs="Times New Roman"/>
          <w:sz w:val="24"/>
          <w:szCs w:val="24"/>
          <w:lang w:val="en-GB"/>
        </w:rPr>
        <w:t xml:space="preserve">. The dendrogram helps in analysing the value for the cluster; 1 </w:t>
      </w:r>
      <w:r w:rsidR="000A7FDD" w:rsidRPr="00CF3935">
        <w:rPr>
          <w:rFonts w:ascii="Times New Roman" w:hAnsi="Times New Roman" w:cs="Times New Roman"/>
          <w:sz w:val="24"/>
          <w:szCs w:val="24"/>
          <w:lang w:val="en-GB"/>
        </w:rPr>
        <w:t>is 99</w:t>
      </w:r>
      <w:r w:rsidRPr="00CF3935">
        <w:rPr>
          <w:rFonts w:ascii="Times New Roman" w:hAnsi="Times New Roman" w:cs="Times New Roman"/>
          <w:sz w:val="24"/>
          <w:szCs w:val="24"/>
          <w:lang w:val="en-GB"/>
        </w:rPr>
        <w:t xml:space="preserve"> and cluster 2 is 89 at stage 1. </w:t>
      </w:r>
    </w:p>
    <w:p w14:paraId="0000003C" w14:textId="77777777" w:rsidR="00421A7D" w:rsidRPr="00C663C6" w:rsidRDefault="00A96EDE" w:rsidP="00CF3935">
      <w:pPr>
        <w:spacing w:line="360" w:lineRule="auto"/>
        <w:jc w:val="both"/>
        <w:rPr>
          <w:rFonts w:ascii="Times New Roman" w:hAnsi="Times New Roman" w:cs="Times New Roman"/>
          <w:b/>
          <w:bCs/>
          <w:sz w:val="24"/>
          <w:szCs w:val="24"/>
          <w:lang w:val="en-GB"/>
        </w:rPr>
      </w:pPr>
      <w:r w:rsidRPr="00C663C6">
        <w:rPr>
          <w:rFonts w:ascii="Times New Roman" w:hAnsi="Times New Roman" w:cs="Times New Roman"/>
          <w:b/>
          <w:bCs/>
          <w:sz w:val="24"/>
          <w:szCs w:val="24"/>
          <w:lang w:val="en-GB"/>
        </w:rPr>
        <w:t>b) Common data mining methods</w:t>
      </w:r>
    </w:p>
    <w:p w14:paraId="0000003D" w14:textId="4B07BEEE" w:rsidR="00421A7D"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sz w:val="24"/>
          <w:szCs w:val="24"/>
          <w:lang w:val="en-GB"/>
        </w:rPr>
        <w:t xml:space="preserve">Several data mining techniques help in analysing different types of data and simplifying it further.  Data mining is beneficial in extracting information from huge amounts of data. Further, the conversion of data into useful information is focused on data mining. Common data mining techniques are decision trees, sequential patterns, clustering, prediction, association and classifications. </w:t>
      </w:r>
    </w:p>
    <w:p w14:paraId="03349EC2" w14:textId="20E400E1" w:rsidR="00D10C17" w:rsidRDefault="00D10C17" w:rsidP="00D10C17">
      <w:pPr>
        <w:spacing w:line="360" w:lineRule="auto"/>
        <w:jc w:val="center"/>
        <w:rPr>
          <w:rFonts w:ascii="Times New Roman" w:hAnsi="Times New Roman" w:cs="Times New Roman"/>
          <w:sz w:val="24"/>
          <w:szCs w:val="24"/>
          <w:lang w:val="en-GB"/>
        </w:rPr>
      </w:pPr>
      <w:r>
        <w:rPr>
          <w:noProof/>
        </w:rPr>
        <w:lastRenderedPageBreak/>
        <w:drawing>
          <wp:inline distT="0" distB="0" distL="0" distR="0" wp14:anchorId="7C41E1CD" wp14:editId="5BFA0022">
            <wp:extent cx="3009900" cy="2404173"/>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025331" cy="2416498"/>
                    </a:xfrm>
                    <a:prstGeom prst="rect">
                      <a:avLst/>
                    </a:prstGeom>
                  </pic:spPr>
                </pic:pic>
              </a:graphicData>
            </a:graphic>
          </wp:inline>
        </w:drawing>
      </w:r>
    </w:p>
    <w:p w14:paraId="22FDA6E4" w14:textId="056EC9FA" w:rsidR="00D10C17" w:rsidRDefault="00D10C17" w:rsidP="00D10C17">
      <w:pPr>
        <w:spacing w:line="360" w:lineRule="auto"/>
        <w:jc w:val="center"/>
        <w:rPr>
          <w:rFonts w:ascii="Times New Roman" w:hAnsi="Times New Roman" w:cs="Times New Roman"/>
          <w:b/>
          <w:bCs/>
          <w:sz w:val="24"/>
          <w:szCs w:val="24"/>
          <w:lang w:val="en-GB"/>
        </w:rPr>
      </w:pPr>
      <w:r w:rsidRPr="00E603AE">
        <w:rPr>
          <w:rFonts w:ascii="Times New Roman" w:hAnsi="Times New Roman" w:cs="Times New Roman"/>
          <w:b/>
          <w:bCs/>
          <w:sz w:val="24"/>
          <w:szCs w:val="24"/>
          <w:lang w:val="en-GB"/>
        </w:rPr>
        <w:t xml:space="preserve">Figure </w:t>
      </w:r>
      <w:r>
        <w:rPr>
          <w:rFonts w:ascii="Times New Roman" w:hAnsi="Times New Roman" w:cs="Times New Roman"/>
          <w:b/>
          <w:bCs/>
          <w:sz w:val="24"/>
          <w:szCs w:val="24"/>
          <w:lang w:val="en-GB"/>
        </w:rPr>
        <w:t>13</w:t>
      </w:r>
      <w:r w:rsidRPr="00E603AE">
        <w:rPr>
          <w:rFonts w:ascii="Times New Roman" w:hAnsi="Times New Roman" w:cs="Times New Roman"/>
          <w:b/>
          <w:bCs/>
          <w:sz w:val="24"/>
          <w:szCs w:val="24"/>
          <w:lang w:val="en-GB"/>
        </w:rPr>
        <w:t xml:space="preserve">: </w:t>
      </w:r>
      <w:r>
        <w:rPr>
          <w:rFonts w:ascii="Times New Roman" w:hAnsi="Times New Roman" w:cs="Times New Roman"/>
          <w:b/>
          <w:bCs/>
          <w:sz w:val="24"/>
          <w:szCs w:val="24"/>
          <w:lang w:val="en-GB"/>
        </w:rPr>
        <w:t>Datamining techniques</w:t>
      </w:r>
    </w:p>
    <w:p w14:paraId="77F82ACD" w14:textId="254ABC50" w:rsidR="00D10C17" w:rsidRPr="00CF3935" w:rsidRDefault="00D10C17" w:rsidP="00D10C17">
      <w:pPr>
        <w:spacing w:line="360" w:lineRule="auto"/>
        <w:jc w:val="center"/>
        <w:rPr>
          <w:rFonts w:ascii="Times New Roman" w:hAnsi="Times New Roman" w:cs="Times New Roman"/>
          <w:sz w:val="24"/>
          <w:szCs w:val="24"/>
          <w:lang w:val="en-GB"/>
        </w:rPr>
      </w:pPr>
      <w:r w:rsidRPr="00E603AE">
        <w:rPr>
          <w:rFonts w:ascii="Times New Roman" w:hAnsi="Times New Roman" w:cs="Times New Roman"/>
          <w:sz w:val="24"/>
          <w:szCs w:val="24"/>
          <w:lang w:val="en-GB"/>
        </w:rPr>
        <w:t xml:space="preserve">(Source: </w:t>
      </w:r>
      <w:proofErr w:type="spellStart"/>
      <w:r w:rsidR="00891E79" w:rsidRPr="003B09DF">
        <w:rPr>
          <w:rFonts w:ascii="Times New Roman" w:hAnsi="Times New Roman" w:cs="Times New Roman"/>
          <w:sz w:val="24"/>
          <w:szCs w:val="24"/>
          <w:lang w:val="en-US"/>
        </w:rPr>
        <w:t>developer.ibm</w:t>
      </w:r>
      <w:proofErr w:type="spellEnd"/>
      <w:r w:rsidR="00891E79" w:rsidRPr="003B09DF">
        <w:rPr>
          <w:rFonts w:ascii="Times New Roman" w:hAnsi="Times New Roman" w:cs="Times New Roman"/>
          <w:sz w:val="24"/>
          <w:szCs w:val="24"/>
          <w:lang w:val="en-US"/>
        </w:rPr>
        <w:t>,</w:t>
      </w:r>
      <w:r w:rsidR="00891E79">
        <w:rPr>
          <w:rFonts w:ascii="Times New Roman" w:hAnsi="Times New Roman" w:cs="Times New Roman"/>
          <w:sz w:val="24"/>
          <w:szCs w:val="24"/>
          <w:lang w:val="en-US"/>
        </w:rPr>
        <w:t xml:space="preserve"> 2019</w:t>
      </w:r>
      <w:r w:rsidRPr="00E603AE">
        <w:rPr>
          <w:rFonts w:ascii="Times New Roman" w:hAnsi="Times New Roman" w:cs="Times New Roman"/>
          <w:sz w:val="24"/>
          <w:szCs w:val="24"/>
          <w:lang w:val="en-GB"/>
        </w:rPr>
        <w:t>)</w:t>
      </w:r>
      <w:r>
        <w:rPr>
          <w:rFonts w:ascii="Times New Roman" w:hAnsi="Times New Roman" w:cs="Times New Roman"/>
          <w:sz w:val="24"/>
          <w:szCs w:val="24"/>
          <w:lang w:val="en-GB"/>
        </w:rPr>
        <w:t xml:space="preserve"> </w:t>
      </w:r>
    </w:p>
    <w:p w14:paraId="0000003E" w14:textId="4E4792E4" w:rsidR="00421A7D" w:rsidRPr="00342E67" w:rsidRDefault="00A96EDE" w:rsidP="00CF3935">
      <w:pPr>
        <w:spacing w:line="360" w:lineRule="auto"/>
        <w:jc w:val="both"/>
        <w:rPr>
          <w:rFonts w:ascii="Times New Roman" w:hAnsi="Times New Roman" w:cs="Times New Roman"/>
          <w:sz w:val="24"/>
          <w:szCs w:val="24"/>
        </w:rPr>
      </w:pPr>
      <w:r w:rsidRPr="00CF3935">
        <w:rPr>
          <w:rFonts w:ascii="Times New Roman" w:hAnsi="Times New Roman" w:cs="Times New Roman"/>
          <w:sz w:val="24"/>
          <w:szCs w:val="24"/>
          <w:lang w:val="en-GB"/>
        </w:rPr>
        <w:t>Classification analysis techniques help in assigning the items into target classes for predicting a trend of the pattern. Association technique is commonly known as relation technique in which pattern is recognized based on the relationship of items</w:t>
      </w:r>
      <w:r w:rsidR="00342E67">
        <w:rPr>
          <w:rFonts w:ascii="Times New Roman" w:hAnsi="Times New Roman" w:cs="Times New Roman"/>
          <w:sz w:val="24"/>
          <w:szCs w:val="24"/>
          <w:lang w:val="en-GB"/>
        </w:rPr>
        <w:t xml:space="preserve"> (</w:t>
      </w:r>
      <w:proofErr w:type="spellStart"/>
      <w:r w:rsidR="00342E67" w:rsidRPr="00342E67">
        <w:rPr>
          <w:rFonts w:ascii="Times New Roman" w:hAnsi="Times New Roman" w:cs="Times New Roman"/>
          <w:sz w:val="24"/>
          <w:szCs w:val="24"/>
        </w:rPr>
        <w:t>Zolfaghari</w:t>
      </w:r>
      <w:proofErr w:type="spellEnd"/>
      <w:r w:rsidR="00342E67">
        <w:rPr>
          <w:rFonts w:ascii="Times New Roman" w:hAnsi="Times New Roman" w:cs="Times New Roman"/>
          <w:sz w:val="24"/>
          <w:szCs w:val="24"/>
        </w:rPr>
        <w:t xml:space="preserve"> </w:t>
      </w:r>
      <w:r w:rsidR="00342E67" w:rsidRPr="00342E67">
        <w:rPr>
          <w:rFonts w:ascii="Times New Roman" w:hAnsi="Times New Roman" w:cs="Times New Roman"/>
          <w:i/>
          <w:iCs/>
          <w:sz w:val="24"/>
          <w:szCs w:val="24"/>
        </w:rPr>
        <w:t>et al.</w:t>
      </w:r>
      <w:r w:rsidR="00342E67">
        <w:rPr>
          <w:rFonts w:ascii="Times New Roman" w:hAnsi="Times New Roman" w:cs="Times New Roman"/>
          <w:sz w:val="24"/>
          <w:szCs w:val="24"/>
        </w:rPr>
        <w:t xml:space="preserve"> </w:t>
      </w:r>
      <w:r w:rsidR="00342E67" w:rsidRPr="00342E67">
        <w:rPr>
          <w:rFonts w:ascii="Times New Roman" w:hAnsi="Times New Roman" w:cs="Times New Roman"/>
          <w:sz w:val="24"/>
          <w:szCs w:val="24"/>
        </w:rPr>
        <w:t>2019</w:t>
      </w:r>
      <w:r w:rsidR="00342E67">
        <w:rPr>
          <w:rFonts w:ascii="Times New Roman" w:hAnsi="Times New Roman" w:cs="Times New Roman"/>
          <w:sz w:val="24"/>
          <w:szCs w:val="24"/>
          <w:lang w:val="en-GB"/>
        </w:rPr>
        <w:t>)</w:t>
      </w:r>
      <w:r w:rsidRPr="00CF3935">
        <w:rPr>
          <w:rFonts w:ascii="Times New Roman" w:hAnsi="Times New Roman" w:cs="Times New Roman"/>
          <w:sz w:val="24"/>
          <w:szCs w:val="24"/>
          <w:lang w:val="en-GB"/>
        </w:rPr>
        <w:t xml:space="preserve">. The clustering technique is centred on the grouping of similar data and based on the principle of maximizing intraclass. Regression analysis techniques are used for identifying dependency between two variables and recognizing causal relationships for predicting the outcomes. On the other hand, the decision tree helps in simplifying data in easy steps which appear similar to branches of trees. </w:t>
      </w:r>
    </w:p>
    <w:p w14:paraId="0000003F" w14:textId="77777777" w:rsidR="00421A7D" w:rsidRPr="004477CA" w:rsidRDefault="00A96EDE" w:rsidP="00CF3935">
      <w:pPr>
        <w:spacing w:line="360" w:lineRule="auto"/>
        <w:jc w:val="both"/>
        <w:rPr>
          <w:rFonts w:ascii="Times New Roman" w:hAnsi="Times New Roman" w:cs="Times New Roman"/>
          <w:b/>
          <w:bCs/>
          <w:sz w:val="24"/>
          <w:szCs w:val="24"/>
          <w:lang w:val="en-GB"/>
        </w:rPr>
      </w:pPr>
      <w:r w:rsidRPr="004477CA">
        <w:rPr>
          <w:rFonts w:ascii="Times New Roman" w:hAnsi="Times New Roman" w:cs="Times New Roman"/>
          <w:b/>
          <w:bCs/>
          <w:sz w:val="24"/>
          <w:szCs w:val="24"/>
          <w:lang w:val="en-GB"/>
        </w:rPr>
        <w:t>c) Advantages and disadvantages of SPSS over Excel</w:t>
      </w:r>
    </w:p>
    <w:p w14:paraId="00000040" w14:textId="3F7E7C6D" w:rsidR="00421A7D" w:rsidRPr="009E2A41" w:rsidRDefault="00C663C6" w:rsidP="00CF3935">
      <w:pPr>
        <w:spacing w:line="360" w:lineRule="auto"/>
        <w:jc w:val="both"/>
        <w:rPr>
          <w:rFonts w:ascii="Times New Roman" w:hAnsi="Times New Roman" w:cs="Times New Roman"/>
          <w:sz w:val="24"/>
          <w:szCs w:val="24"/>
        </w:rPr>
      </w:pPr>
      <w:r>
        <w:rPr>
          <w:rFonts w:ascii="Times New Roman" w:hAnsi="Times New Roman" w:cs="Times New Roman"/>
          <w:b/>
          <w:bCs/>
          <w:sz w:val="24"/>
          <w:szCs w:val="24"/>
          <w:lang w:val="en-GB"/>
        </w:rPr>
        <w:t>A</w:t>
      </w:r>
      <w:r w:rsidRPr="004477CA">
        <w:rPr>
          <w:rFonts w:ascii="Times New Roman" w:hAnsi="Times New Roman" w:cs="Times New Roman"/>
          <w:b/>
          <w:bCs/>
          <w:sz w:val="24"/>
          <w:szCs w:val="24"/>
          <w:lang w:val="en-GB"/>
        </w:rPr>
        <w:t>dvantages of SPSS over excel:</w:t>
      </w:r>
      <w:r w:rsidRPr="00CF3935">
        <w:rPr>
          <w:rFonts w:ascii="Times New Roman" w:hAnsi="Times New Roman" w:cs="Times New Roman"/>
          <w:sz w:val="24"/>
          <w:szCs w:val="24"/>
          <w:lang w:val="en-GB"/>
        </w:rPr>
        <w:t xml:space="preserve"> </w:t>
      </w:r>
      <w:r w:rsidR="00A96EDE" w:rsidRPr="00CF3935">
        <w:rPr>
          <w:rFonts w:ascii="Times New Roman" w:hAnsi="Times New Roman" w:cs="Times New Roman"/>
          <w:sz w:val="24"/>
          <w:szCs w:val="24"/>
          <w:lang w:val="en-GB"/>
        </w:rPr>
        <w:t>SPSS is more powerful when compared to handling large amounts of data and it has a better user interface. The graphs generated by SPSS have more analytical features. various types of analysis can be performed using SPSS such as Cluster, ANOVA, correlation and Discriminant. It can be observed that linear regression, PLUM regression Curve estimation can be performed using SPSS</w:t>
      </w:r>
      <w:r w:rsidR="009E2A41">
        <w:rPr>
          <w:rFonts w:ascii="Times New Roman" w:hAnsi="Times New Roman" w:cs="Times New Roman"/>
          <w:sz w:val="24"/>
          <w:szCs w:val="24"/>
          <w:lang w:val="en-GB"/>
        </w:rPr>
        <w:t xml:space="preserve"> (</w:t>
      </w:r>
      <w:r w:rsidR="009E2A41" w:rsidRPr="009E2A41">
        <w:rPr>
          <w:rFonts w:ascii="Times New Roman" w:hAnsi="Times New Roman" w:cs="Times New Roman"/>
          <w:sz w:val="24"/>
          <w:szCs w:val="24"/>
        </w:rPr>
        <w:t>Li</w:t>
      </w:r>
      <w:r w:rsidR="009E2A41">
        <w:rPr>
          <w:rFonts w:ascii="Times New Roman" w:hAnsi="Times New Roman" w:cs="Times New Roman"/>
          <w:sz w:val="24"/>
          <w:szCs w:val="24"/>
        </w:rPr>
        <w:t xml:space="preserve"> </w:t>
      </w:r>
      <w:r w:rsidR="009E2A41" w:rsidRPr="009E2A41">
        <w:rPr>
          <w:rFonts w:ascii="Times New Roman" w:hAnsi="Times New Roman" w:cs="Times New Roman"/>
          <w:sz w:val="24"/>
          <w:szCs w:val="24"/>
        </w:rPr>
        <w:t>and Ju</w:t>
      </w:r>
      <w:r w:rsidR="009E2A41">
        <w:rPr>
          <w:rFonts w:ascii="Times New Roman" w:hAnsi="Times New Roman" w:cs="Times New Roman"/>
          <w:sz w:val="24"/>
          <w:szCs w:val="24"/>
        </w:rPr>
        <w:t xml:space="preserve">, </w:t>
      </w:r>
      <w:r w:rsidR="009E2A41" w:rsidRPr="009E2A41">
        <w:rPr>
          <w:rFonts w:ascii="Times New Roman" w:hAnsi="Times New Roman" w:cs="Times New Roman"/>
          <w:sz w:val="24"/>
          <w:szCs w:val="24"/>
        </w:rPr>
        <w:t>2017</w:t>
      </w:r>
      <w:r w:rsidR="009E2A41">
        <w:rPr>
          <w:rFonts w:ascii="Times New Roman" w:hAnsi="Times New Roman" w:cs="Times New Roman"/>
          <w:sz w:val="24"/>
          <w:szCs w:val="24"/>
          <w:lang w:val="en-GB"/>
        </w:rPr>
        <w:t>)</w:t>
      </w:r>
      <w:r w:rsidR="00A96EDE" w:rsidRPr="00CF3935">
        <w:rPr>
          <w:rFonts w:ascii="Times New Roman" w:hAnsi="Times New Roman" w:cs="Times New Roman"/>
          <w:sz w:val="24"/>
          <w:szCs w:val="24"/>
          <w:lang w:val="en-GB"/>
        </w:rPr>
        <w:t>. Moreover, a separate output file is created in SPSS that has a minimal chance of getting corrupted by accident. On the other hand, SPSS is based on variables and Excel uses constant as well as variables.</w:t>
      </w:r>
    </w:p>
    <w:p w14:paraId="00000041" w14:textId="314CFE0D" w:rsidR="00421A7D" w:rsidRPr="00CF3935" w:rsidRDefault="00A96EDE" w:rsidP="00CF3935">
      <w:pPr>
        <w:spacing w:line="360" w:lineRule="auto"/>
        <w:jc w:val="both"/>
        <w:rPr>
          <w:rFonts w:ascii="Times New Roman" w:hAnsi="Times New Roman" w:cs="Times New Roman"/>
          <w:sz w:val="24"/>
          <w:szCs w:val="24"/>
          <w:lang w:val="en-GB"/>
        </w:rPr>
      </w:pPr>
      <w:r w:rsidRPr="004477CA">
        <w:rPr>
          <w:rFonts w:ascii="Times New Roman" w:hAnsi="Times New Roman" w:cs="Times New Roman"/>
          <w:b/>
          <w:bCs/>
          <w:sz w:val="24"/>
          <w:szCs w:val="24"/>
          <w:lang w:val="en-GB"/>
        </w:rPr>
        <w:t xml:space="preserve">Disadvantages </w:t>
      </w:r>
      <w:r w:rsidR="004477CA" w:rsidRPr="004477CA">
        <w:rPr>
          <w:rFonts w:ascii="Times New Roman" w:hAnsi="Times New Roman" w:cs="Times New Roman"/>
          <w:b/>
          <w:bCs/>
          <w:sz w:val="24"/>
          <w:szCs w:val="24"/>
          <w:lang w:val="en-GB"/>
        </w:rPr>
        <w:t>of SPSS</w:t>
      </w:r>
      <w:r w:rsidRPr="004477CA">
        <w:rPr>
          <w:rFonts w:ascii="Times New Roman" w:hAnsi="Times New Roman" w:cs="Times New Roman"/>
          <w:b/>
          <w:bCs/>
          <w:sz w:val="24"/>
          <w:szCs w:val="24"/>
          <w:lang w:val="en-GB"/>
        </w:rPr>
        <w:t xml:space="preserve"> over excel:</w:t>
      </w:r>
      <w:r w:rsidRPr="00CF3935">
        <w:rPr>
          <w:rFonts w:ascii="Times New Roman" w:hAnsi="Times New Roman" w:cs="Times New Roman"/>
          <w:sz w:val="24"/>
          <w:szCs w:val="24"/>
          <w:lang w:val="en-GB"/>
        </w:rPr>
        <w:t xml:space="preserve"> SPPS is highly-priced software and requires data to be converted into variables for processing it. Moreover, it has limited functionality and very similar to excel</w:t>
      </w:r>
    </w:p>
    <w:p w14:paraId="00000042" w14:textId="6A1FE60E" w:rsidR="00421A7D" w:rsidRPr="00CF3935" w:rsidRDefault="00A9004C" w:rsidP="00C663C6">
      <w:pPr>
        <w:pStyle w:val="Heading1"/>
      </w:pPr>
      <w:bookmarkStart w:id="12" w:name="_Toc74436307"/>
      <w:r>
        <w:lastRenderedPageBreak/>
        <w:t xml:space="preserve">4.0 </w:t>
      </w:r>
      <w:r w:rsidR="00A96EDE" w:rsidRPr="00CF3935">
        <w:t>Conclusion</w:t>
      </w:r>
      <w:bookmarkEnd w:id="12"/>
    </w:p>
    <w:p w14:paraId="00000043" w14:textId="79EFD15A" w:rsidR="00A9004C" w:rsidRDefault="00A96EDE" w:rsidP="00CF3935">
      <w:pPr>
        <w:spacing w:line="360" w:lineRule="auto"/>
        <w:jc w:val="both"/>
        <w:rPr>
          <w:rFonts w:ascii="Times New Roman" w:hAnsi="Times New Roman" w:cs="Times New Roman"/>
          <w:sz w:val="24"/>
          <w:szCs w:val="24"/>
          <w:lang w:val="en-GB"/>
        </w:rPr>
      </w:pPr>
      <w:r w:rsidRPr="00CF3935">
        <w:rPr>
          <w:rFonts w:ascii="Times New Roman" w:hAnsi="Times New Roman" w:cs="Times New Roman"/>
          <w:sz w:val="24"/>
          <w:szCs w:val="24"/>
          <w:lang w:val="en-GB"/>
        </w:rPr>
        <w:t xml:space="preserve">It can be concluded that large amounts of data need to be simplified in order to gain useful information. In part 1, the data for Superstore is processed using </w:t>
      </w:r>
      <w:proofErr w:type="spellStart"/>
      <w:r w:rsidRPr="00CF3935">
        <w:rPr>
          <w:rFonts w:ascii="Times New Roman" w:hAnsi="Times New Roman" w:cs="Times New Roman"/>
          <w:sz w:val="24"/>
          <w:szCs w:val="24"/>
          <w:lang w:val="en-GB"/>
        </w:rPr>
        <w:t>Micriosfit</w:t>
      </w:r>
      <w:proofErr w:type="spellEnd"/>
      <w:r w:rsidRPr="00CF3935">
        <w:rPr>
          <w:rFonts w:ascii="Times New Roman" w:hAnsi="Times New Roman" w:cs="Times New Roman"/>
          <w:sz w:val="24"/>
          <w:szCs w:val="24"/>
          <w:lang w:val="en-GB"/>
        </w:rPr>
        <w:t xml:space="preserve"> excel to identify the sales and profit trend in the organization from 2009 to 2012. It is observed that there is a decline in sales in 2011 and then increased in the next year. On the other hand, the trend of profit is analysed for the Superstore using different functions of Microsoft Excel. In part 2, SPSS has been used for identifying or classifying the data into the different cluster. Hierarchical cluster analysis is used in the study.</w:t>
      </w:r>
    </w:p>
    <w:p w14:paraId="56A33DB9" w14:textId="77777777" w:rsidR="00CA6A08" w:rsidRDefault="00CA6A08">
      <w:pPr>
        <w:rPr>
          <w:rFonts w:ascii="Times New Roman" w:hAnsi="Times New Roman" w:cs="Times New Roman"/>
          <w:b/>
          <w:bCs/>
          <w:sz w:val="28"/>
          <w:szCs w:val="28"/>
          <w:lang w:val="en-GB"/>
        </w:rPr>
      </w:pPr>
      <w:r>
        <w:br w:type="page"/>
      </w:r>
    </w:p>
    <w:p w14:paraId="00000044" w14:textId="02D9F219" w:rsidR="00421A7D" w:rsidRDefault="00A9004C" w:rsidP="00C663C6">
      <w:pPr>
        <w:pStyle w:val="Heading1"/>
      </w:pPr>
      <w:bookmarkStart w:id="13" w:name="_Toc74436308"/>
      <w:r w:rsidRPr="00C663C6">
        <w:lastRenderedPageBreak/>
        <w:t>5.0 Reference list</w:t>
      </w:r>
      <w:bookmarkEnd w:id="13"/>
    </w:p>
    <w:p w14:paraId="16548EA8" w14:textId="77777777" w:rsidR="002E2374" w:rsidRPr="001B1C56" w:rsidRDefault="002E2374" w:rsidP="002E2374">
      <w:pPr>
        <w:spacing w:line="360" w:lineRule="auto"/>
        <w:jc w:val="both"/>
        <w:rPr>
          <w:rFonts w:ascii="Times New Roman" w:hAnsi="Times New Roman" w:cs="Times New Roman"/>
          <w:sz w:val="24"/>
          <w:szCs w:val="24"/>
        </w:rPr>
      </w:pPr>
      <w:proofErr w:type="spellStart"/>
      <w:r w:rsidRPr="001B1C56">
        <w:rPr>
          <w:rFonts w:ascii="Times New Roman" w:hAnsi="Times New Roman" w:cs="Times New Roman"/>
          <w:sz w:val="24"/>
          <w:szCs w:val="24"/>
        </w:rPr>
        <w:t>Bilalli</w:t>
      </w:r>
      <w:proofErr w:type="spellEnd"/>
      <w:r w:rsidRPr="001B1C56">
        <w:rPr>
          <w:rFonts w:ascii="Times New Roman" w:hAnsi="Times New Roman" w:cs="Times New Roman"/>
          <w:sz w:val="24"/>
          <w:szCs w:val="24"/>
        </w:rPr>
        <w:t xml:space="preserve">, B., </w:t>
      </w:r>
      <w:proofErr w:type="spellStart"/>
      <w:r w:rsidRPr="001B1C56">
        <w:rPr>
          <w:rFonts w:ascii="Times New Roman" w:hAnsi="Times New Roman" w:cs="Times New Roman"/>
          <w:sz w:val="24"/>
          <w:szCs w:val="24"/>
        </w:rPr>
        <w:t>Abelló</w:t>
      </w:r>
      <w:proofErr w:type="spellEnd"/>
      <w:r w:rsidRPr="001B1C56">
        <w:rPr>
          <w:rFonts w:ascii="Times New Roman" w:hAnsi="Times New Roman" w:cs="Times New Roman"/>
          <w:sz w:val="24"/>
          <w:szCs w:val="24"/>
        </w:rPr>
        <w:t xml:space="preserve">, A., </w:t>
      </w:r>
      <w:proofErr w:type="spellStart"/>
      <w:r w:rsidRPr="001B1C56">
        <w:rPr>
          <w:rFonts w:ascii="Times New Roman" w:hAnsi="Times New Roman" w:cs="Times New Roman"/>
          <w:sz w:val="24"/>
          <w:szCs w:val="24"/>
        </w:rPr>
        <w:t>Aluja</w:t>
      </w:r>
      <w:proofErr w:type="spellEnd"/>
      <w:r w:rsidRPr="001B1C56">
        <w:rPr>
          <w:rFonts w:ascii="Times New Roman" w:hAnsi="Times New Roman" w:cs="Times New Roman"/>
          <w:sz w:val="24"/>
          <w:szCs w:val="24"/>
        </w:rPr>
        <w:t xml:space="preserve">-Banet, T. and </w:t>
      </w:r>
      <w:proofErr w:type="spellStart"/>
      <w:r w:rsidRPr="001B1C56">
        <w:rPr>
          <w:rFonts w:ascii="Times New Roman" w:hAnsi="Times New Roman" w:cs="Times New Roman"/>
          <w:sz w:val="24"/>
          <w:szCs w:val="24"/>
        </w:rPr>
        <w:t>Wrembel</w:t>
      </w:r>
      <w:proofErr w:type="spellEnd"/>
      <w:r w:rsidRPr="001B1C56">
        <w:rPr>
          <w:rFonts w:ascii="Times New Roman" w:hAnsi="Times New Roman" w:cs="Times New Roman"/>
          <w:sz w:val="24"/>
          <w:szCs w:val="24"/>
        </w:rPr>
        <w:t>, R., 2018. Intelligent assistance for data pre-processing. </w:t>
      </w:r>
      <w:r w:rsidRPr="001B1C56">
        <w:rPr>
          <w:rFonts w:ascii="Times New Roman" w:hAnsi="Times New Roman" w:cs="Times New Roman"/>
          <w:i/>
          <w:iCs/>
          <w:sz w:val="24"/>
          <w:szCs w:val="24"/>
        </w:rPr>
        <w:t>Computer Standards &amp; Interfaces</w:t>
      </w:r>
      <w:r w:rsidRPr="001B1C56">
        <w:rPr>
          <w:rFonts w:ascii="Times New Roman" w:hAnsi="Times New Roman" w:cs="Times New Roman"/>
          <w:sz w:val="24"/>
          <w:szCs w:val="24"/>
        </w:rPr>
        <w:t>, </w:t>
      </w:r>
      <w:r w:rsidRPr="001B1C56">
        <w:rPr>
          <w:rFonts w:ascii="Times New Roman" w:hAnsi="Times New Roman" w:cs="Times New Roman"/>
          <w:i/>
          <w:iCs/>
          <w:sz w:val="24"/>
          <w:szCs w:val="24"/>
        </w:rPr>
        <w:t>57</w:t>
      </w:r>
      <w:r w:rsidRPr="001B1C56">
        <w:rPr>
          <w:rFonts w:ascii="Times New Roman" w:hAnsi="Times New Roman" w:cs="Times New Roman"/>
          <w:sz w:val="24"/>
          <w:szCs w:val="24"/>
        </w:rPr>
        <w:t>, pp.101-109.</w:t>
      </w:r>
    </w:p>
    <w:p w14:paraId="44F18ABD" w14:textId="77777777" w:rsidR="002E2374" w:rsidRPr="001B1C56" w:rsidRDefault="002E2374" w:rsidP="002E2374">
      <w:pPr>
        <w:spacing w:line="360" w:lineRule="auto"/>
        <w:jc w:val="both"/>
        <w:rPr>
          <w:rFonts w:ascii="Times New Roman" w:hAnsi="Times New Roman" w:cs="Times New Roman"/>
          <w:color w:val="222222"/>
          <w:sz w:val="24"/>
          <w:szCs w:val="24"/>
          <w:shd w:val="clear" w:color="auto" w:fill="FFFFFF"/>
        </w:rPr>
      </w:pPr>
      <w:proofErr w:type="spellStart"/>
      <w:r w:rsidRPr="001B1C56">
        <w:rPr>
          <w:rFonts w:ascii="Times New Roman" w:hAnsi="Times New Roman" w:cs="Times New Roman"/>
          <w:color w:val="222222"/>
          <w:sz w:val="24"/>
          <w:szCs w:val="24"/>
          <w:shd w:val="clear" w:color="auto" w:fill="FFFFFF"/>
        </w:rPr>
        <w:t>Calmon</w:t>
      </w:r>
      <w:proofErr w:type="spellEnd"/>
      <w:r w:rsidRPr="001B1C56">
        <w:rPr>
          <w:rFonts w:ascii="Times New Roman" w:hAnsi="Times New Roman" w:cs="Times New Roman"/>
          <w:color w:val="222222"/>
          <w:sz w:val="24"/>
          <w:szCs w:val="24"/>
          <w:shd w:val="clear" w:color="auto" w:fill="FFFFFF"/>
        </w:rPr>
        <w:t xml:space="preserve">, F.P., Wei, D., </w:t>
      </w:r>
      <w:proofErr w:type="spellStart"/>
      <w:r w:rsidRPr="001B1C56">
        <w:rPr>
          <w:rFonts w:ascii="Times New Roman" w:hAnsi="Times New Roman" w:cs="Times New Roman"/>
          <w:color w:val="222222"/>
          <w:sz w:val="24"/>
          <w:szCs w:val="24"/>
          <w:shd w:val="clear" w:color="auto" w:fill="FFFFFF"/>
        </w:rPr>
        <w:t>Vinzamuri</w:t>
      </w:r>
      <w:proofErr w:type="spellEnd"/>
      <w:r w:rsidRPr="001B1C56">
        <w:rPr>
          <w:rFonts w:ascii="Times New Roman" w:hAnsi="Times New Roman" w:cs="Times New Roman"/>
          <w:color w:val="222222"/>
          <w:sz w:val="24"/>
          <w:szCs w:val="24"/>
          <w:shd w:val="clear" w:color="auto" w:fill="FFFFFF"/>
        </w:rPr>
        <w:t>, B., Ramamurthy, K.N. and Varshney, K.R., 2017, December. Optimized pre-processing for discrimination prevention. In </w:t>
      </w:r>
      <w:r w:rsidRPr="001B1C56">
        <w:rPr>
          <w:rFonts w:ascii="Times New Roman" w:hAnsi="Times New Roman" w:cs="Times New Roman"/>
          <w:i/>
          <w:iCs/>
          <w:color w:val="222222"/>
          <w:sz w:val="24"/>
          <w:szCs w:val="24"/>
          <w:shd w:val="clear" w:color="auto" w:fill="FFFFFF"/>
        </w:rPr>
        <w:t>Proceedings of the 31st International Conference on Neural Information Processing Systems</w:t>
      </w:r>
      <w:r w:rsidRPr="001B1C56">
        <w:rPr>
          <w:rFonts w:ascii="Times New Roman" w:hAnsi="Times New Roman" w:cs="Times New Roman"/>
          <w:color w:val="222222"/>
          <w:sz w:val="24"/>
          <w:szCs w:val="24"/>
          <w:shd w:val="clear" w:color="auto" w:fill="FFFFFF"/>
        </w:rPr>
        <w:t> (pp. 3995-4004).</w:t>
      </w:r>
    </w:p>
    <w:p w14:paraId="016447FC" w14:textId="77777777" w:rsidR="002E2374" w:rsidRPr="001B1C56" w:rsidRDefault="002E2374" w:rsidP="002E2374">
      <w:pPr>
        <w:spacing w:line="360" w:lineRule="auto"/>
        <w:jc w:val="both"/>
        <w:rPr>
          <w:rFonts w:ascii="Times New Roman" w:hAnsi="Times New Roman" w:cs="Times New Roman"/>
          <w:color w:val="222222"/>
          <w:sz w:val="24"/>
          <w:szCs w:val="24"/>
          <w:shd w:val="clear" w:color="auto" w:fill="FFFFFF"/>
        </w:rPr>
      </w:pPr>
      <w:r w:rsidRPr="001B1C56">
        <w:rPr>
          <w:rFonts w:ascii="Times New Roman" w:hAnsi="Times New Roman" w:cs="Times New Roman"/>
          <w:color w:val="222222"/>
          <w:sz w:val="24"/>
          <w:szCs w:val="24"/>
          <w:shd w:val="clear" w:color="auto" w:fill="FFFFFF"/>
        </w:rPr>
        <w:t>Chakraborty, S., 2018. A step-wise guide to performing survival analysis. </w:t>
      </w:r>
      <w:r w:rsidRPr="001B1C56">
        <w:rPr>
          <w:rFonts w:ascii="Times New Roman" w:hAnsi="Times New Roman" w:cs="Times New Roman"/>
          <w:i/>
          <w:iCs/>
          <w:color w:val="222222"/>
          <w:sz w:val="24"/>
          <w:szCs w:val="24"/>
          <w:shd w:val="clear" w:color="auto" w:fill="FFFFFF"/>
        </w:rPr>
        <w:t>Cancer Research, Statistics, and Treatment</w:t>
      </w:r>
      <w:r w:rsidRPr="001B1C56">
        <w:rPr>
          <w:rFonts w:ascii="Times New Roman" w:hAnsi="Times New Roman" w:cs="Times New Roman"/>
          <w:color w:val="222222"/>
          <w:sz w:val="24"/>
          <w:szCs w:val="24"/>
          <w:shd w:val="clear" w:color="auto" w:fill="FFFFFF"/>
        </w:rPr>
        <w:t>, </w:t>
      </w:r>
      <w:r w:rsidRPr="001B1C56">
        <w:rPr>
          <w:rFonts w:ascii="Times New Roman" w:hAnsi="Times New Roman" w:cs="Times New Roman"/>
          <w:i/>
          <w:iCs/>
          <w:color w:val="222222"/>
          <w:sz w:val="24"/>
          <w:szCs w:val="24"/>
          <w:shd w:val="clear" w:color="auto" w:fill="FFFFFF"/>
        </w:rPr>
        <w:t>1</w:t>
      </w:r>
      <w:r w:rsidRPr="001B1C56">
        <w:rPr>
          <w:rFonts w:ascii="Times New Roman" w:hAnsi="Times New Roman" w:cs="Times New Roman"/>
          <w:color w:val="222222"/>
          <w:sz w:val="24"/>
          <w:szCs w:val="24"/>
          <w:shd w:val="clear" w:color="auto" w:fill="FFFFFF"/>
        </w:rPr>
        <w:t>(1), p.41.</w:t>
      </w:r>
    </w:p>
    <w:p w14:paraId="7F2A416B" w14:textId="77777777" w:rsidR="002E2374" w:rsidRPr="001B1C56" w:rsidRDefault="002E2374" w:rsidP="002E2374">
      <w:pPr>
        <w:spacing w:line="360" w:lineRule="auto"/>
        <w:jc w:val="both"/>
        <w:rPr>
          <w:rFonts w:ascii="Times New Roman" w:hAnsi="Times New Roman" w:cs="Times New Roman"/>
          <w:sz w:val="24"/>
          <w:szCs w:val="24"/>
          <w:lang w:val="en-US"/>
        </w:rPr>
      </w:pPr>
      <w:proofErr w:type="spellStart"/>
      <w:r w:rsidRPr="001B1C56">
        <w:rPr>
          <w:rFonts w:ascii="Times New Roman" w:hAnsi="Times New Roman" w:cs="Times New Roman"/>
          <w:sz w:val="24"/>
          <w:szCs w:val="24"/>
          <w:lang w:val="en-US"/>
        </w:rPr>
        <w:t>developer.ibm</w:t>
      </w:r>
      <w:proofErr w:type="spellEnd"/>
      <w:r w:rsidRPr="001B1C56">
        <w:rPr>
          <w:rFonts w:ascii="Times New Roman" w:hAnsi="Times New Roman" w:cs="Times New Roman"/>
          <w:sz w:val="24"/>
          <w:szCs w:val="24"/>
          <w:lang w:val="en-US"/>
        </w:rPr>
        <w:t>, 2019,</w:t>
      </w:r>
      <w:r w:rsidRPr="001B1C56">
        <w:rPr>
          <w:rFonts w:ascii="Times New Roman" w:hAnsi="Times New Roman" w:cs="Times New Roman"/>
          <w:sz w:val="24"/>
          <w:szCs w:val="24"/>
        </w:rPr>
        <w:t xml:space="preserve"> </w:t>
      </w:r>
      <w:r w:rsidRPr="001B1C56">
        <w:rPr>
          <w:rFonts w:ascii="Times New Roman" w:hAnsi="Times New Roman" w:cs="Times New Roman"/>
          <w:i/>
          <w:iCs/>
          <w:sz w:val="24"/>
          <w:szCs w:val="24"/>
          <w:lang w:val="en-US"/>
        </w:rPr>
        <w:t>Data preprocessing in detail</w:t>
      </w:r>
      <w:r w:rsidRPr="001B1C56">
        <w:rPr>
          <w:rFonts w:ascii="Times New Roman" w:hAnsi="Times New Roman" w:cs="Times New Roman"/>
          <w:sz w:val="24"/>
          <w:szCs w:val="24"/>
          <w:lang w:val="en-US"/>
        </w:rPr>
        <w:t>, Available at &lt;https://developer.ibm.com/technologies/data-science/articles/data-preprocessing-in-detail/</w:t>
      </w:r>
      <w:proofErr w:type="gramStart"/>
      <w:r w:rsidRPr="001B1C56">
        <w:rPr>
          <w:rFonts w:ascii="Times New Roman" w:hAnsi="Times New Roman" w:cs="Times New Roman"/>
          <w:sz w:val="24"/>
          <w:szCs w:val="24"/>
          <w:lang w:val="en-US"/>
        </w:rPr>
        <w:t>&gt;[</w:t>
      </w:r>
      <w:proofErr w:type="gramEnd"/>
      <w:r w:rsidRPr="001B1C56">
        <w:rPr>
          <w:rFonts w:ascii="Times New Roman" w:hAnsi="Times New Roman" w:cs="Times New Roman"/>
          <w:sz w:val="24"/>
          <w:szCs w:val="24"/>
          <w:lang w:val="en-US"/>
        </w:rPr>
        <w:t>Accessed on 1 June 2021]</w:t>
      </w:r>
    </w:p>
    <w:p w14:paraId="131CB2E4" w14:textId="77777777" w:rsidR="002E2374" w:rsidRPr="001B1C56" w:rsidRDefault="002E2374" w:rsidP="002E2374">
      <w:pPr>
        <w:spacing w:line="360" w:lineRule="auto"/>
        <w:jc w:val="both"/>
        <w:rPr>
          <w:rFonts w:ascii="Times New Roman" w:hAnsi="Times New Roman" w:cs="Times New Roman"/>
          <w:color w:val="222222"/>
          <w:sz w:val="24"/>
          <w:szCs w:val="24"/>
          <w:shd w:val="clear" w:color="auto" w:fill="FFFFFF"/>
        </w:rPr>
      </w:pPr>
      <w:r w:rsidRPr="001B1C56">
        <w:rPr>
          <w:rFonts w:ascii="Times New Roman" w:hAnsi="Times New Roman" w:cs="Times New Roman"/>
          <w:color w:val="222222"/>
          <w:sz w:val="24"/>
          <w:szCs w:val="24"/>
          <w:shd w:val="clear" w:color="auto" w:fill="FFFFFF"/>
        </w:rPr>
        <w:t xml:space="preserve">Divisi, D., Di Leonardo, G., </w:t>
      </w:r>
      <w:proofErr w:type="spellStart"/>
      <w:r w:rsidRPr="001B1C56">
        <w:rPr>
          <w:rFonts w:ascii="Times New Roman" w:hAnsi="Times New Roman" w:cs="Times New Roman"/>
          <w:color w:val="222222"/>
          <w:sz w:val="24"/>
          <w:szCs w:val="24"/>
          <w:shd w:val="clear" w:color="auto" w:fill="FFFFFF"/>
        </w:rPr>
        <w:t>Zaccagna</w:t>
      </w:r>
      <w:proofErr w:type="spellEnd"/>
      <w:r w:rsidRPr="001B1C56">
        <w:rPr>
          <w:rFonts w:ascii="Times New Roman" w:hAnsi="Times New Roman" w:cs="Times New Roman"/>
          <w:color w:val="222222"/>
          <w:sz w:val="24"/>
          <w:szCs w:val="24"/>
          <w:shd w:val="clear" w:color="auto" w:fill="FFFFFF"/>
        </w:rPr>
        <w:t xml:space="preserve">, G. and </w:t>
      </w:r>
      <w:proofErr w:type="spellStart"/>
      <w:r w:rsidRPr="001B1C56">
        <w:rPr>
          <w:rFonts w:ascii="Times New Roman" w:hAnsi="Times New Roman" w:cs="Times New Roman"/>
          <w:color w:val="222222"/>
          <w:sz w:val="24"/>
          <w:szCs w:val="24"/>
          <w:shd w:val="clear" w:color="auto" w:fill="FFFFFF"/>
        </w:rPr>
        <w:t>Crisci</w:t>
      </w:r>
      <w:proofErr w:type="spellEnd"/>
      <w:r w:rsidRPr="001B1C56">
        <w:rPr>
          <w:rFonts w:ascii="Times New Roman" w:hAnsi="Times New Roman" w:cs="Times New Roman"/>
          <w:color w:val="222222"/>
          <w:sz w:val="24"/>
          <w:szCs w:val="24"/>
          <w:shd w:val="clear" w:color="auto" w:fill="FFFFFF"/>
        </w:rPr>
        <w:t>, R., 2017. Basic statistics with Microsoft Excel: a review. </w:t>
      </w:r>
      <w:r w:rsidRPr="001B1C56">
        <w:rPr>
          <w:rFonts w:ascii="Times New Roman" w:hAnsi="Times New Roman" w:cs="Times New Roman"/>
          <w:i/>
          <w:iCs/>
          <w:color w:val="222222"/>
          <w:sz w:val="24"/>
          <w:szCs w:val="24"/>
          <w:shd w:val="clear" w:color="auto" w:fill="FFFFFF"/>
        </w:rPr>
        <w:t>Journal of thoracic disease</w:t>
      </w:r>
      <w:r w:rsidRPr="001B1C56">
        <w:rPr>
          <w:rFonts w:ascii="Times New Roman" w:hAnsi="Times New Roman" w:cs="Times New Roman"/>
          <w:color w:val="222222"/>
          <w:sz w:val="24"/>
          <w:szCs w:val="24"/>
          <w:shd w:val="clear" w:color="auto" w:fill="FFFFFF"/>
        </w:rPr>
        <w:t>, </w:t>
      </w:r>
      <w:r w:rsidRPr="001B1C56">
        <w:rPr>
          <w:rFonts w:ascii="Times New Roman" w:hAnsi="Times New Roman" w:cs="Times New Roman"/>
          <w:i/>
          <w:iCs/>
          <w:color w:val="222222"/>
          <w:sz w:val="24"/>
          <w:szCs w:val="24"/>
          <w:shd w:val="clear" w:color="auto" w:fill="FFFFFF"/>
        </w:rPr>
        <w:t>9</w:t>
      </w:r>
      <w:r w:rsidRPr="001B1C56">
        <w:rPr>
          <w:rFonts w:ascii="Times New Roman" w:hAnsi="Times New Roman" w:cs="Times New Roman"/>
          <w:color w:val="222222"/>
          <w:sz w:val="24"/>
          <w:szCs w:val="24"/>
          <w:shd w:val="clear" w:color="auto" w:fill="FFFFFF"/>
        </w:rPr>
        <w:t>(6), p.1734.</w:t>
      </w:r>
    </w:p>
    <w:p w14:paraId="4F078DFF" w14:textId="77777777" w:rsidR="002E2374" w:rsidRPr="001B1C56" w:rsidRDefault="002E2374" w:rsidP="002E2374">
      <w:pPr>
        <w:spacing w:line="360" w:lineRule="auto"/>
        <w:jc w:val="both"/>
        <w:rPr>
          <w:rFonts w:ascii="Times New Roman" w:hAnsi="Times New Roman" w:cs="Times New Roman"/>
          <w:sz w:val="24"/>
          <w:szCs w:val="24"/>
          <w:lang w:val="en-US"/>
        </w:rPr>
      </w:pPr>
      <w:proofErr w:type="spellStart"/>
      <w:r w:rsidRPr="001B1C56">
        <w:rPr>
          <w:rFonts w:ascii="Times New Roman" w:hAnsi="Times New Roman" w:cs="Times New Roman"/>
          <w:color w:val="222222"/>
          <w:sz w:val="24"/>
          <w:szCs w:val="24"/>
          <w:shd w:val="clear" w:color="auto" w:fill="FFFFFF"/>
        </w:rPr>
        <w:t>Doruk</w:t>
      </w:r>
      <w:proofErr w:type="spellEnd"/>
      <w:r w:rsidRPr="001B1C56">
        <w:rPr>
          <w:rFonts w:ascii="Times New Roman" w:hAnsi="Times New Roman" w:cs="Times New Roman"/>
          <w:color w:val="222222"/>
          <w:sz w:val="24"/>
          <w:szCs w:val="24"/>
          <w:shd w:val="clear" w:color="auto" w:fill="FFFFFF"/>
        </w:rPr>
        <w:t xml:space="preserve">, C., </w:t>
      </w:r>
      <w:proofErr w:type="spellStart"/>
      <w:r w:rsidRPr="001B1C56">
        <w:rPr>
          <w:rFonts w:ascii="Times New Roman" w:hAnsi="Times New Roman" w:cs="Times New Roman"/>
          <w:color w:val="222222"/>
          <w:sz w:val="24"/>
          <w:szCs w:val="24"/>
          <w:shd w:val="clear" w:color="auto" w:fill="FFFFFF"/>
        </w:rPr>
        <w:t>Enver</w:t>
      </w:r>
      <w:proofErr w:type="spellEnd"/>
      <w:r w:rsidRPr="001B1C56">
        <w:rPr>
          <w:rFonts w:ascii="Times New Roman" w:hAnsi="Times New Roman" w:cs="Times New Roman"/>
          <w:color w:val="222222"/>
          <w:sz w:val="24"/>
          <w:szCs w:val="24"/>
          <w:shd w:val="clear" w:color="auto" w:fill="FFFFFF"/>
        </w:rPr>
        <w:t xml:space="preserve">, N., </w:t>
      </w:r>
      <w:proofErr w:type="spellStart"/>
      <w:r w:rsidRPr="001B1C56">
        <w:rPr>
          <w:rFonts w:ascii="Times New Roman" w:hAnsi="Times New Roman" w:cs="Times New Roman"/>
          <w:color w:val="222222"/>
          <w:sz w:val="24"/>
          <w:szCs w:val="24"/>
          <w:shd w:val="clear" w:color="auto" w:fill="FFFFFF"/>
        </w:rPr>
        <w:t>Çaytemel</w:t>
      </w:r>
      <w:proofErr w:type="spellEnd"/>
      <w:r w:rsidRPr="001B1C56">
        <w:rPr>
          <w:rFonts w:ascii="Times New Roman" w:hAnsi="Times New Roman" w:cs="Times New Roman"/>
          <w:color w:val="222222"/>
          <w:sz w:val="24"/>
          <w:szCs w:val="24"/>
          <w:shd w:val="clear" w:color="auto" w:fill="FFFFFF"/>
        </w:rPr>
        <w:t xml:space="preserve">, B., </w:t>
      </w:r>
      <w:proofErr w:type="spellStart"/>
      <w:r w:rsidRPr="001B1C56">
        <w:rPr>
          <w:rFonts w:ascii="Times New Roman" w:hAnsi="Times New Roman" w:cs="Times New Roman"/>
          <w:color w:val="222222"/>
          <w:sz w:val="24"/>
          <w:szCs w:val="24"/>
          <w:shd w:val="clear" w:color="auto" w:fill="FFFFFF"/>
        </w:rPr>
        <w:t>Azezli</w:t>
      </w:r>
      <w:proofErr w:type="spellEnd"/>
      <w:r w:rsidRPr="001B1C56">
        <w:rPr>
          <w:rFonts w:ascii="Times New Roman" w:hAnsi="Times New Roman" w:cs="Times New Roman"/>
          <w:color w:val="222222"/>
          <w:sz w:val="24"/>
          <w:szCs w:val="24"/>
          <w:shd w:val="clear" w:color="auto" w:fill="FFFFFF"/>
        </w:rPr>
        <w:t xml:space="preserve">, E. and </w:t>
      </w:r>
      <w:proofErr w:type="spellStart"/>
      <w:r w:rsidRPr="001B1C56">
        <w:rPr>
          <w:rFonts w:ascii="Times New Roman" w:hAnsi="Times New Roman" w:cs="Times New Roman"/>
          <w:color w:val="222222"/>
          <w:sz w:val="24"/>
          <w:szCs w:val="24"/>
          <w:shd w:val="clear" w:color="auto" w:fill="FFFFFF"/>
        </w:rPr>
        <w:t>Başaran</w:t>
      </w:r>
      <w:proofErr w:type="spellEnd"/>
      <w:r w:rsidRPr="001B1C56">
        <w:rPr>
          <w:rFonts w:ascii="Times New Roman" w:hAnsi="Times New Roman" w:cs="Times New Roman"/>
          <w:color w:val="222222"/>
          <w:sz w:val="24"/>
          <w:szCs w:val="24"/>
          <w:shd w:val="clear" w:color="auto" w:fill="FFFFFF"/>
        </w:rPr>
        <w:t xml:space="preserve">, B., 2020. </w:t>
      </w:r>
      <w:proofErr w:type="spellStart"/>
      <w:r w:rsidRPr="001B1C56">
        <w:rPr>
          <w:rFonts w:ascii="Times New Roman" w:hAnsi="Times New Roman" w:cs="Times New Roman"/>
          <w:color w:val="222222"/>
          <w:sz w:val="24"/>
          <w:szCs w:val="24"/>
          <w:shd w:val="clear" w:color="auto" w:fill="FFFFFF"/>
        </w:rPr>
        <w:t>Readibility</w:t>
      </w:r>
      <w:proofErr w:type="spellEnd"/>
      <w:r w:rsidRPr="001B1C56">
        <w:rPr>
          <w:rFonts w:ascii="Times New Roman" w:hAnsi="Times New Roman" w:cs="Times New Roman"/>
          <w:color w:val="222222"/>
          <w:sz w:val="24"/>
          <w:szCs w:val="24"/>
          <w:shd w:val="clear" w:color="auto" w:fill="FFFFFF"/>
        </w:rPr>
        <w:t>, understandability, and quality of online education materials for vocal fold nodules. </w:t>
      </w:r>
      <w:r w:rsidRPr="001B1C56">
        <w:rPr>
          <w:rFonts w:ascii="Times New Roman" w:hAnsi="Times New Roman" w:cs="Times New Roman"/>
          <w:i/>
          <w:iCs/>
          <w:color w:val="222222"/>
          <w:sz w:val="24"/>
          <w:szCs w:val="24"/>
          <w:shd w:val="clear" w:color="auto" w:fill="FFFFFF"/>
        </w:rPr>
        <w:t>Journal of Voice</w:t>
      </w:r>
      <w:r w:rsidRPr="001B1C56">
        <w:rPr>
          <w:rFonts w:ascii="Times New Roman" w:hAnsi="Times New Roman" w:cs="Times New Roman"/>
          <w:color w:val="222222"/>
          <w:sz w:val="24"/>
          <w:szCs w:val="24"/>
          <w:shd w:val="clear" w:color="auto" w:fill="FFFFFF"/>
        </w:rPr>
        <w:t>, </w:t>
      </w:r>
      <w:r w:rsidRPr="001B1C56">
        <w:rPr>
          <w:rFonts w:ascii="Times New Roman" w:hAnsi="Times New Roman" w:cs="Times New Roman"/>
          <w:i/>
          <w:iCs/>
          <w:color w:val="222222"/>
          <w:sz w:val="24"/>
          <w:szCs w:val="24"/>
          <w:shd w:val="clear" w:color="auto" w:fill="FFFFFF"/>
        </w:rPr>
        <w:t>34</w:t>
      </w:r>
      <w:r w:rsidRPr="001B1C56">
        <w:rPr>
          <w:rFonts w:ascii="Times New Roman" w:hAnsi="Times New Roman" w:cs="Times New Roman"/>
          <w:color w:val="222222"/>
          <w:sz w:val="24"/>
          <w:szCs w:val="24"/>
          <w:shd w:val="clear" w:color="auto" w:fill="FFFFFF"/>
        </w:rPr>
        <w:t>(2), pp.302-e15.</w:t>
      </w:r>
    </w:p>
    <w:p w14:paraId="6FDF602D" w14:textId="77777777" w:rsidR="002E2374" w:rsidRPr="001B1C56" w:rsidRDefault="002E2374" w:rsidP="002E2374">
      <w:pPr>
        <w:spacing w:line="360" w:lineRule="auto"/>
        <w:jc w:val="both"/>
        <w:rPr>
          <w:rFonts w:ascii="Times New Roman" w:hAnsi="Times New Roman" w:cs="Times New Roman"/>
          <w:color w:val="222222"/>
          <w:sz w:val="24"/>
          <w:szCs w:val="24"/>
          <w:shd w:val="clear" w:color="auto" w:fill="FFFFFF"/>
        </w:rPr>
      </w:pPr>
      <w:r w:rsidRPr="001B1C56">
        <w:rPr>
          <w:rFonts w:ascii="Times New Roman" w:hAnsi="Times New Roman" w:cs="Times New Roman"/>
          <w:color w:val="222222"/>
          <w:sz w:val="24"/>
          <w:szCs w:val="24"/>
          <w:shd w:val="clear" w:color="auto" w:fill="FFFFFF"/>
        </w:rPr>
        <w:t>Ebert, T.A. and Yarnold, P.R., 2017. Running ODA™ software on Windows™: Assigning missing values using Excel™, and using longer file names. </w:t>
      </w:r>
      <w:r w:rsidRPr="001B1C56">
        <w:rPr>
          <w:rFonts w:ascii="Times New Roman" w:hAnsi="Times New Roman" w:cs="Times New Roman"/>
          <w:i/>
          <w:iCs/>
          <w:color w:val="222222"/>
          <w:sz w:val="24"/>
          <w:szCs w:val="24"/>
          <w:shd w:val="clear" w:color="auto" w:fill="FFFFFF"/>
        </w:rPr>
        <w:t>Optimal Data Analysis</w:t>
      </w:r>
      <w:r w:rsidRPr="001B1C56">
        <w:rPr>
          <w:rFonts w:ascii="Times New Roman" w:hAnsi="Times New Roman" w:cs="Times New Roman"/>
          <w:color w:val="222222"/>
          <w:sz w:val="24"/>
          <w:szCs w:val="24"/>
          <w:shd w:val="clear" w:color="auto" w:fill="FFFFFF"/>
        </w:rPr>
        <w:t>, </w:t>
      </w:r>
      <w:r w:rsidRPr="001B1C56">
        <w:rPr>
          <w:rFonts w:ascii="Times New Roman" w:hAnsi="Times New Roman" w:cs="Times New Roman"/>
          <w:i/>
          <w:iCs/>
          <w:color w:val="222222"/>
          <w:sz w:val="24"/>
          <w:szCs w:val="24"/>
          <w:shd w:val="clear" w:color="auto" w:fill="FFFFFF"/>
        </w:rPr>
        <w:t>6</w:t>
      </w:r>
      <w:r w:rsidRPr="001B1C56">
        <w:rPr>
          <w:rFonts w:ascii="Times New Roman" w:hAnsi="Times New Roman" w:cs="Times New Roman"/>
          <w:color w:val="222222"/>
          <w:sz w:val="24"/>
          <w:szCs w:val="24"/>
          <w:shd w:val="clear" w:color="auto" w:fill="FFFFFF"/>
        </w:rPr>
        <w:t>, pp.3-4.</w:t>
      </w:r>
    </w:p>
    <w:p w14:paraId="677997CE" w14:textId="77777777" w:rsidR="002E2374" w:rsidRPr="001B1C56" w:rsidRDefault="002E2374" w:rsidP="002E2374">
      <w:pPr>
        <w:spacing w:line="360" w:lineRule="auto"/>
        <w:jc w:val="both"/>
        <w:rPr>
          <w:rFonts w:ascii="Times New Roman" w:hAnsi="Times New Roman" w:cs="Times New Roman"/>
          <w:color w:val="222222"/>
          <w:sz w:val="24"/>
          <w:szCs w:val="24"/>
          <w:shd w:val="clear" w:color="auto" w:fill="FFFFFF"/>
        </w:rPr>
      </w:pPr>
      <w:proofErr w:type="spellStart"/>
      <w:r w:rsidRPr="001B1C56">
        <w:rPr>
          <w:rFonts w:ascii="Times New Roman" w:hAnsi="Times New Roman" w:cs="Times New Roman"/>
          <w:color w:val="222222"/>
          <w:sz w:val="24"/>
          <w:szCs w:val="24"/>
          <w:shd w:val="clear" w:color="auto" w:fill="FFFFFF"/>
        </w:rPr>
        <w:t>Koseleva</w:t>
      </w:r>
      <w:proofErr w:type="spellEnd"/>
      <w:r w:rsidRPr="001B1C56">
        <w:rPr>
          <w:rFonts w:ascii="Times New Roman" w:hAnsi="Times New Roman" w:cs="Times New Roman"/>
          <w:color w:val="222222"/>
          <w:sz w:val="24"/>
          <w:szCs w:val="24"/>
          <w:shd w:val="clear" w:color="auto" w:fill="FFFFFF"/>
        </w:rPr>
        <w:t xml:space="preserve">, N. and </w:t>
      </w:r>
      <w:proofErr w:type="spellStart"/>
      <w:r w:rsidRPr="001B1C56">
        <w:rPr>
          <w:rFonts w:ascii="Times New Roman" w:hAnsi="Times New Roman" w:cs="Times New Roman"/>
          <w:color w:val="222222"/>
          <w:sz w:val="24"/>
          <w:szCs w:val="24"/>
          <w:shd w:val="clear" w:color="auto" w:fill="FFFFFF"/>
        </w:rPr>
        <w:t>Ropaite</w:t>
      </w:r>
      <w:proofErr w:type="spellEnd"/>
      <w:r w:rsidRPr="001B1C56">
        <w:rPr>
          <w:rFonts w:ascii="Times New Roman" w:hAnsi="Times New Roman" w:cs="Times New Roman"/>
          <w:color w:val="222222"/>
          <w:sz w:val="24"/>
          <w:szCs w:val="24"/>
          <w:shd w:val="clear" w:color="auto" w:fill="FFFFFF"/>
        </w:rPr>
        <w:t>, G., 2017. Big data in building energy efficiency: understanding of big data and main challenges. </w:t>
      </w:r>
      <w:r w:rsidRPr="001B1C56">
        <w:rPr>
          <w:rFonts w:ascii="Times New Roman" w:hAnsi="Times New Roman" w:cs="Times New Roman"/>
          <w:i/>
          <w:iCs/>
          <w:color w:val="222222"/>
          <w:sz w:val="24"/>
          <w:szCs w:val="24"/>
          <w:shd w:val="clear" w:color="auto" w:fill="FFFFFF"/>
        </w:rPr>
        <w:t>Procedia Engineering</w:t>
      </w:r>
      <w:r w:rsidRPr="001B1C56">
        <w:rPr>
          <w:rFonts w:ascii="Times New Roman" w:hAnsi="Times New Roman" w:cs="Times New Roman"/>
          <w:color w:val="222222"/>
          <w:sz w:val="24"/>
          <w:szCs w:val="24"/>
          <w:shd w:val="clear" w:color="auto" w:fill="FFFFFF"/>
        </w:rPr>
        <w:t>, </w:t>
      </w:r>
      <w:r w:rsidRPr="001B1C56">
        <w:rPr>
          <w:rFonts w:ascii="Times New Roman" w:hAnsi="Times New Roman" w:cs="Times New Roman"/>
          <w:i/>
          <w:iCs/>
          <w:color w:val="222222"/>
          <w:sz w:val="24"/>
          <w:szCs w:val="24"/>
          <w:shd w:val="clear" w:color="auto" w:fill="FFFFFF"/>
        </w:rPr>
        <w:t>172</w:t>
      </w:r>
      <w:r w:rsidRPr="001B1C56">
        <w:rPr>
          <w:rFonts w:ascii="Times New Roman" w:hAnsi="Times New Roman" w:cs="Times New Roman"/>
          <w:color w:val="222222"/>
          <w:sz w:val="24"/>
          <w:szCs w:val="24"/>
          <w:shd w:val="clear" w:color="auto" w:fill="FFFFFF"/>
        </w:rPr>
        <w:t xml:space="preserve">, pp.544-549. </w:t>
      </w:r>
    </w:p>
    <w:p w14:paraId="3EC1A49C" w14:textId="77777777" w:rsidR="002E2374" w:rsidRPr="001B1C56" w:rsidRDefault="002E2374" w:rsidP="002E2374">
      <w:pPr>
        <w:spacing w:line="360" w:lineRule="auto"/>
        <w:jc w:val="both"/>
        <w:rPr>
          <w:rFonts w:ascii="Times New Roman" w:hAnsi="Times New Roman" w:cs="Times New Roman"/>
          <w:sz w:val="24"/>
          <w:szCs w:val="24"/>
          <w:lang w:val="en-US"/>
        </w:rPr>
      </w:pPr>
      <w:proofErr w:type="spellStart"/>
      <w:r w:rsidRPr="001B1C56">
        <w:rPr>
          <w:rFonts w:ascii="Times New Roman" w:hAnsi="Times New Roman" w:cs="Times New Roman"/>
          <w:color w:val="222222"/>
          <w:sz w:val="24"/>
          <w:szCs w:val="24"/>
          <w:shd w:val="clear" w:color="auto" w:fill="FFFFFF"/>
        </w:rPr>
        <w:t>Lemenkova</w:t>
      </w:r>
      <w:proofErr w:type="spellEnd"/>
      <w:r w:rsidRPr="001B1C56">
        <w:rPr>
          <w:rFonts w:ascii="Times New Roman" w:hAnsi="Times New Roman" w:cs="Times New Roman"/>
          <w:color w:val="222222"/>
          <w:sz w:val="24"/>
          <w:szCs w:val="24"/>
          <w:shd w:val="clear" w:color="auto" w:fill="FFFFFF"/>
        </w:rPr>
        <w:t>, P., 2019. Numerical data modelling and classification in Marine geology by the SPSS statistics. </w:t>
      </w:r>
      <w:r w:rsidRPr="001B1C56">
        <w:rPr>
          <w:rFonts w:ascii="Times New Roman" w:hAnsi="Times New Roman" w:cs="Times New Roman"/>
          <w:i/>
          <w:iCs/>
          <w:color w:val="222222"/>
          <w:sz w:val="24"/>
          <w:szCs w:val="24"/>
          <w:shd w:val="clear" w:color="auto" w:fill="FFFFFF"/>
        </w:rPr>
        <w:t>International Journal of Engineering Technologies</w:t>
      </w:r>
      <w:r w:rsidRPr="001B1C56">
        <w:rPr>
          <w:rFonts w:ascii="Times New Roman" w:hAnsi="Times New Roman" w:cs="Times New Roman"/>
          <w:color w:val="222222"/>
          <w:sz w:val="24"/>
          <w:szCs w:val="24"/>
          <w:shd w:val="clear" w:color="auto" w:fill="FFFFFF"/>
        </w:rPr>
        <w:t>, </w:t>
      </w:r>
      <w:r w:rsidRPr="001B1C56">
        <w:rPr>
          <w:rFonts w:ascii="Times New Roman" w:hAnsi="Times New Roman" w:cs="Times New Roman"/>
          <w:i/>
          <w:iCs/>
          <w:color w:val="222222"/>
          <w:sz w:val="24"/>
          <w:szCs w:val="24"/>
          <w:shd w:val="clear" w:color="auto" w:fill="FFFFFF"/>
        </w:rPr>
        <w:t>5</w:t>
      </w:r>
      <w:r w:rsidRPr="001B1C56">
        <w:rPr>
          <w:rFonts w:ascii="Times New Roman" w:hAnsi="Times New Roman" w:cs="Times New Roman"/>
          <w:color w:val="222222"/>
          <w:sz w:val="24"/>
          <w:szCs w:val="24"/>
          <w:shd w:val="clear" w:color="auto" w:fill="FFFFFF"/>
        </w:rPr>
        <w:t>(2), pp.90-99.</w:t>
      </w:r>
    </w:p>
    <w:p w14:paraId="25D4C84B" w14:textId="77777777" w:rsidR="002E2374" w:rsidRPr="001B1C56" w:rsidRDefault="002E2374" w:rsidP="002E2374">
      <w:pPr>
        <w:spacing w:line="360" w:lineRule="auto"/>
        <w:jc w:val="both"/>
        <w:rPr>
          <w:rFonts w:ascii="Times New Roman" w:hAnsi="Times New Roman" w:cs="Times New Roman"/>
          <w:sz w:val="24"/>
          <w:szCs w:val="24"/>
          <w:lang w:val="en-US"/>
        </w:rPr>
      </w:pPr>
      <w:r w:rsidRPr="001B1C56">
        <w:rPr>
          <w:rFonts w:ascii="Times New Roman" w:hAnsi="Times New Roman" w:cs="Times New Roman"/>
          <w:color w:val="222222"/>
          <w:sz w:val="24"/>
          <w:szCs w:val="24"/>
          <w:shd w:val="clear" w:color="auto" w:fill="FFFFFF"/>
        </w:rPr>
        <w:t>Li, M. and Ju, Y., 2017. The analysis of the operating performance of a chiller system based on hierarchal cluster method. </w:t>
      </w:r>
      <w:r w:rsidRPr="001B1C56">
        <w:rPr>
          <w:rFonts w:ascii="Times New Roman" w:hAnsi="Times New Roman" w:cs="Times New Roman"/>
          <w:i/>
          <w:iCs/>
          <w:color w:val="222222"/>
          <w:sz w:val="24"/>
          <w:szCs w:val="24"/>
          <w:shd w:val="clear" w:color="auto" w:fill="FFFFFF"/>
        </w:rPr>
        <w:t>Energy and Buildings</w:t>
      </w:r>
      <w:r w:rsidRPr="001B1C56">
        <w:rPr>
          <w:rFonts w:ascii="Times New Roman" w:hAnsi="Times New Roman" w:cs="Times New Roman"/>
          <w:color w:val="222222"/>
          <w:sz w:val="24"/>
          <w:szCs w:val="24"/>
          <w:shd w:val="clear" w:color="auto" w:fill="FFFFFF"/>
        </w:rPr>
        <w:t>, </w:t>
      </w:r>
      <w:r w:rsidRPr="001B1C56">
        <w:rPr>
          <w:rFonts w:ascii="Times New Roman" w:hAnsi="Times New Roman" w:cs="Times New Roman"/>
          <w:i/>
          <w:iCs/>
          <w:color w:val="222222"/>
          <w:sz w:val="24"/>
          <w:szCs w:val="24"/>
          <w:shd w:val="clear" w:color="auto" w:fill="FFFFFF"/>
        </w:rPr>
        <w:t>138</w:t>
      </w:r>
      <w:r w:rsidRPr="001B1C56">
        <w:rPr>
          <w:rFonts w:ascii="Times New Roman" w:hAnsi="Times New Roman" w:cs="Times New Roman"/>
          <w:color w:val="222222"/>
          <w:sz w:val="24"/>
          <w:szCs w:val="24"/>
          <w:shd w:val="clear" w:color="auto" w:fill="FFFFFF"/>
        </w:rPr>
        <w:t>, pp.695-703.</w:t>
      </w:r>
    </w:p>
    <w:p w14:paraId="6F14B3FE" w14:textId="77777777" w:rsidR="002E2374" w:rsidRPr="001B1C56" w:rsidRDefault="002E2374" w:rsidP="002E2374">
      <w:pPr>
        <w:spacing w:line="360" w:lineRule="auto"/>
        <w:jc w:val="both"/>
        <w:rPr>
          <w:rFonts w:ascii="Times New Roman" w:hAnsi="Times New Roman" w:cs="Times New Roman"/>
          <w:sz w:val="24"/>
          <w:szCs w:val="24"/>
          <w:lang w:val="en-US"/>
        </w:rPr>
      </w:pPr>
      <w:r w:rsidRPr="001B1C56">
        <w:rPr>
          <w:rFonts w:ascii="Times New Roman" w:hAnsi="Times New Roman" w:cs="Times New Roman"/>
          <w:color w:val="222222"/>
          <w:sz w:val="24"/>
          <w:szCs w:val="24"/>
          <w:shd w:val="clear" w:color="auto" w:fill="FFFFFF"/>
        </w:rPr>
        <w:t xml:space="preserve">Li, S., He, H. and Li, J., 2019. Big data driven lithium-ion battery </w:t>
      </w:r>
      <w:proofErr w:type="spellStart"/>
      <w:r w:rsidRPr="001B1C56">
        <w:rPr>
          <w:rFonts w:ascii="Times New Roman" w:hAnsi="Times New Roman" w:cs="Times New Roman"/>
          <w:color w:val="222222"/>
          <w:sz w:val="24"/>
          <w:szCs w:val="24"/>
          <w:shd w:val="clear" w:color="auto" w:fill="FFFFFF"/>
        </w:rPr>
        <w:t>modeling</w:t>
      </w:r>
      <w:proofErr w:type="spellEnd"/>
      <w:r w:rsidRPr="001B1C56">
        <w:rPr>
          <w:rFonts w:ascii="Times New Roman" w:hAnsi="Times New Roman" w:cs="Times New Roman"/>
          <w:color w:val="222222"/>
          <w:sz w:val="24"/>
          <w:szCs w:val="24"/>
          <w:shd w:val="clear" w:color="auto" w:fill="FFFFFF"/>
        </w:rPr>
        <w:t xml:space="preserve"> method based on SDAE-ELM algorithm and data pre-processing technology. </w:t>
      </w:r>
      <w:r w:rsidRPr="001B1C56">
        <w:rPr>
          <w:rFonts w:ascii="Times New Roman" w:hAnsi="Times New Roman" w:cs="Times New Roman"/>
          <w:i/>
          <w:iCs/>
          <w:color w:val="222222"/>
          <w:sz w:val="24"/>
          <w:szCs w:val="24"/>
          <w:shd w:val="clear" w:color="auto" w:fill="FFFFFF"/>
        </w:rPr>
        <w:t>Applied energy</w:t>
      </w:r>
      <w:r w:rsidRPr="001B1C56">
        <w:rPr>
          <w:rFonts w:ascii="Times New Roman" w:hAnsi="Times New Roman" w:cs="Times New Roman"/>
          <w:color w:val="222222"/>
          <w:sz w:val="24"/>
          <w:szCs w:val="24"/>
          <w:shd w:val="clear" w:color="auto" w:fill="FFFFFF"/>
        </w:rPr>
        <w:t>, </w:t>
      </w:r>
      <w:r w:rsidRPr="001B1C56">
        <w:rPr>
          <w:rFonts w:ascii="Times New Roman" w:hAnsi="Times New Roman" w:cs="Times New Roman"/>
          <w:i/>
          <w:iCs/>
          <w:color w:val="222222"/>
          <w:sz w:val="24"/>
          <w:szCs w:val="24"/>
          <w:shd w:val="clear" w:color="auto" w:fill="FFFFFF"/>
        </w:rPr>
        <w:t>242</w:t>
      </w:r>
      <w:r w:rsidRPr="001B1C56">
        <w:rPr>
          <w:rFonts w:ascii="Times New Roman" w:hAnsi="Times New Roman" w:cs="Times New Roman"/>
          <w:color w:val="222222"/>
          <w:sz w:val="24"/>
          <w:szCs w:val="24"/>
          <w:shd w:val="clear" w:color="auto" w:fill="FFFFFF"/>
        </w:rPr>
        <w:t>, pp.1259-1273.</w:t>
      </w:r>
    </w:p>
    <w:p w14:paraId="084A13CF" w14:textId="77777777" w:rsidR="002E2374" w:rsidRPr="001B1C56" w:rsidRDefault="002E2374" w:rsidP="002E2374">
      <w:pPr>
        <w:spacing w:line="360" w:lineRule="auto"/>
        <w:jc w:val="both"/>
        <w:rPr>
          <w:rFonts w:ascii="Times New Roman" w:hAnsi="Times New Roman" w:cs="Times New Roman"/>
          <w:sz w:val="24"/>
          <w:szCs w:val="24"/>
          <w:lang w:val="en-US"/>
        </w:rPr>
      </w:pPr>
      <w:r w:rsidRPr="001B1C56">
        <w:rPr>
          <w:rFonts w:ascii="Times New Roman" w:hAnsi="Times New Roman" w:cs="Times New Roman"/>
          <w:color w:val="222222"/>
          <w:sz w:val="24"/>
          <w:szCs w:val="24"/>
          <w:shd w:val="clear" w:color="auto" w:fill="FFFFFF"/>
        </w:rPr>
        <w:t xml:space="preserve">Mishra, P., Pandey, C.M., Singh, U., Gupta, A., </w:t>
      </w:r>
      <w:proofErr w:type="spellStart"/>
      <w:r w:rsidRPr="001B1C56">
        <w:rPr>
          <w:rFonts w:ascii="Times New Roman" w:hAnsi="Times New Roman" w:cs="Times New Roman"/>
          <w:color w:val="222222"/>
          <w:sz w:val="24"/>
          <w:szCs w:val="24"/>
          <w:shd w:val="clear" w:color="auto" w:fill="FFFFFF"/>
        </w:rPr>
        <w:t>Sahu</w:t>
      </w:r>
      <w:proofErr w:type="spellEnd"/>
      <w:r w:rsidRPr="001B1C56">
        <w:rPr>
          <w:rFonts w:ascii="Times New Roman" w:hAnsi="Times New Roman" w:cs="Times New Roman"/>
          <w:color w:val="222222"/>
          <w:sz w:val="24"/>
          <w:szCs w:val="24"/>
          <w:shd w:val="clear" w:color="auto" w:fill="FFFFFF"/>
        </w:rPr>
        <w:t xml:space="preserve">, C. and </w:t>
      </w:r>
      <w:proofErr w:type="spellStart"/>
      <w:r w:rsidRPr="001B1C56">
        <w:rPr>
          <w:rFonts w:ascii="Times New Roman" w:hAnsi="Times New Roman" w:cs="Times New Roman"/>
          <w:color w:val="222222"/>
          <w:sz w:val="24"/>
          <w:szCs w:val="24"/>
          <w:shd w:val="clear" w:color="auto" w:fill="FFFFFF"/>
        </w:rPr>
        <w:t>Keshri</w:t>
      </w:r>
      <w:proofErr w:type="spellEnd"/>
      <w:r w:rsidRPr="001B1C56">
        <w:rPr>
          <w:rFonts w:ascii="Times New Roman" w:hAnsi="Times New Roman" w:cs="Times New Roman"/>
          <w:color w:val="222222"/>
          <w:sz w:val="24"/>
          <w:szCs w:val="24"/>
          <w:shd w:val="clear" w:color="auto" w:fill="FFFFFF"/>
        </w:rPr>
        <w:t>, A., 2019. Descriptive statistics and normality tests for statistical data. </w:t>
      </w:r>
      <w:r w:rsidRPr="001B1C56">
        <w:rPr>
          <w:rFonts w:ascii="Times New Roman" w:hAnsi="Times New Roman" w:cs="Times New Roman"/>
          <w:i/>
          <w:iCs/>
          <w:color w:val="222222"/>
          <w:sz w:val="24"/>
          <w:szCs w:val="24"/>
          <w:shd w:val="clear" w:color="auto" w:fill="FFFFFF"/>
        </w:rPr>
        <w:t>Annals of cardiac anaesthesia</w:t>
      </w:r>
      <w:r w:rsidRPr="001B1C56">
        <w:rPr>
          <w:rFonts w:ascii="Times New Roman" w:hAnsi="Times New Roman" w:cs="Times New Roman"/>
          <w:color w:val="222222"/>
          <w:sz w:val="24"/>
          <w:szCs w:val="24"/>
          <w:shd w:val="clear" w:color="auto" w:fill="FFFFFF"/>
        </w:rPr>
        <w:t>, </w:t>
      </w:r>
      <w:r w:rsidRPr="001B1C56">
        <w:rPr>
          <w:rFonts w:ascii="Times New Roman" w:hAnsi="Times New Roman" w:cs="Times New Roman"/>
          <w:i/>
          <w:iCs/>
          <w:color w:val="222222"/>
          <w:sz w:val="24"/>
          <w:szCs w:val="24"/>
          <w:shd w:val="clear" w:color="auto" w:fill="FFFFFF"/>
        </w:rPr>
        <w:t>22</w:t>
      </w:r>
      <w:r w:rsidRPr="001B1C56">
        <w:rPr>
          <w:rFonts w:ascii="Times New Roman" w:hAnsi="Times New Roman" w:cs="Times New Roman"/>
          <w:color w:val="222222"/>
          <w:sz w:val="24"/>
          <w:szCs w:val="24"/>
          <w:shd w:val="clear" w:color="auto" w:fill="FFFFFF"/>
        </w:rPr>
        <w:t>(1), p.67</w:t>
      </w:r>
    </w:p>
    <w:p w14:paraId="1CE69B7B" w14:textId="77777777" w:rsidR="002E2374" w:rsidRPr="001B1C56" w:rsidRDefault="002E2374" w:rsidP="002E2374">
      <w:pPr>
        <w:spacing w:line="360" w:lineRule="auto"/>
        <w:jc w:val="both"/>
        <w:rPr>
          <w:rFonts w:ascii="Times New Roman" w:hAnsi="Times New Roman" w:cs="Times New Roman"/>
          <w:sz w:val="24"/>
          <w:szCs w:val="24"/>
          <w:lang w:val="en-US"/>
        </w:rPr>
      </w:pPr>
      <w:r w:rsidRPr="001B1C56">
        <w:rPr>
          <w:rFonts w:ascii="Times New Roman" w:hAnsi="Times New Roman" w:cs="Times New Roman"/>
          <w:sz w:val="24"/>
          <w:szCs w:val="24"/>
        </w:rPr>
        <w:t>Moriarty, B., Held, B. and Richardson, T., 2018. </w:t>
      </w:r>
      <w:r w:rsidRPr="001B1C56">
        <w:rPr>
          <w:rFonts w:ascii="Times New Roman" w:hAnsi="Times New Roman" w:cs="Times New Roman"/>
          <w:i/>
          <w:iCs/>
          <w:sz w:val="24"/>
          <w:szCs w:val="24"/>
        </w:rPr>
        <w:t>Microsoft excel functions and formulas</w:t>
      </w:r>
      <w:r w:rsidRPr="001B1C56">
        <w:rPr>
          <w:rFonts w:ascii="Times New Roman" w:hAnsi="Times New Roman" w:cs="Times New Roman"/>
          <w:sz w:val="24"/>
          <w:szCs w:val="24"/>
        </w:rPr>
        <w:t>. Stylus Publishing, LLC.</w:t>
      </w:r>
    </w:p>
    <w:p w14:paraId="55E788C3" w14:textId="77777777" w:rsidR="002E2374" w:rsidRPr="001B1C56" w:rsidRDefault="002E2374" w:rsidP="002E2374">
      <w:pPr>
        <w:spacing w:line="360" w:lineRule="auto"/>
        <w:jc w:val="both"/>
        <w:rPr>
          <w:rFonts w:ascii="Times New Roman" w:hAnsi="Times New Roman" w:cs="Times New Roman"/>
          <w:color w:val="222222"/>
          <w:sz w:val="24"/>
          <w:szCs w:val="24"/>
          <w:shd w:val="clear" w:color="auto" w:fill="FFFFFF"/>
        </w:rPr>
      </w:pPr>
      <w:proofErr w:type="spellStart"/>
      <w:r w:rsidRPr="001B1C56">
        <w:rPr>
          <w:rFonts w:ascii="Times New Roman" w:hAnsi="Times New Roman" w:cs="Times New Roman"/>
          <w:color w:val="222222"/>
          <w:sz w:val="24"/>
          <w:szCs w:val="24"/>
          <w:shd w:val="clear" w:color="auto" w:fill="FFFFFF"/>
        </w:rPr>
        <w:lastRenderedPageBreak/>
        <w:t>Rayat</w:t>
      </w:r>
      <w:proofErr w:type="spellEnd"/>
      <w:r w:rsidRPr="001B1C56">
        <w:rPr>
          <w:rFonts w:ascii="Times New Roman" w:hAnsi="Times New Roman" w:cs="Times New Roman"/>
          <w:color w:val="222222"/>
          <w:sz w:val="24"/>
          <w:szCs w:val="24"/>
          <w:shd w:val="clear" w:color="auto" w:fill="FFFFFF"/>
        </w:rPr>
        <w:t>, C.S., 2018. Applications of Microsoft Excel in Statistical Methods. In </w:t>
      </w:r>
      <w:r w:rsidRPr="001B1C56">
        <w:rPr>
          <w:rFonts w:ascii="Times New Roman" w:hAnsi="Times New Roman" w:cs="Times New Roman"/>
          <w:i/>
          <w:iCs/>
          <w:color w:val="222222"/>
          <w:sz w:val="24"/>
          <w:szCs w:val="24"/>
          <w:shd w:val="clear" w:color="auto" w:fill="FFFFFF"/>
        </w:rPr>
        <w:t>Statistical Methods in Medical Research</w:t>
      </w:r>
      <w:r w:rsidRPr="001B1C56">
        <w:rPr>
          <w:rFonts w:ascii="Times New Roman" w:hAnsi="Times New Roman" w:cs="Times New Roman"/>
          <w:color w:val="222222"/>
          <w:sz w:val="24"/>
          <w:szCs w:val="24"/>
          <w:shd w:val="clear" w:color="auto" w:fill="FFFFFF"/>
        </w:rPr>
        <w:t> (pp. 139-146). Springer, Singapore.</w:t>
      </w:r>
    </w:p>
    <w:p w14:paraId="2E767AD5" w14:textId="77777777" w:rsidR="002E2374" w:rsidRPr="001B1C56" w:rsidRDefault="002E2374" w:rsidP="002E2374">
      <w:pPr>
        <w:spacing w:line="360" w:lineRule="auto"/>
        <w:jc w:val="both"/>
        <w:rPr>
          <w:rFonts w:ascii="Times New Roman" w:hAnsi="Times New Roman" w:cs="Times New Roman"/>
          <w:sz w:val="24"/>
          <w:szCs w:val="24"/>
          <w:lang w:val="en-US"/>
        </w:rPr>
      </w:pPr>
      <w:r w:rsidRPr="001B1C56">
        <w:rPr>
          <w:rFonts w:ascii="Times New Roman" w:hAnsi="Times New Roman" w:cs="Times New Roman"/>
          <w:color w:val="222222"/>
          <w:sz w:val="24"/>
          <w:szCs w:val="24"/>
          <w:shd w:val="clear" w:color="auto" w:fill="FFFFFF"/>
        </w:rPr>
        <w:t xml:space="preserve">Sharma, M.K., Gupta, A. and </w:t>
      </w:r>
      <w:proofErr w:type="spellStart"/>
      <w:r w:rsidRPr="001B1C56">
        <w:rPr>
          <w:rFonts w:ascii="Times New Roman" w:hAnsi="Times New Roman" w:cs="Times New Roman"/>
          <w:color w:val="222222"/>
          <w:sz w:val="24"/>
          <w:szCs w:val="24"/>
          <w:shd w:val="clear" w:color="auto" w:fill="FFFFFF"/>
        </w:rPr>
        <w:t>Puri</w:t>
      </w:r>
      <w:proofErr w:type="spellEnd"/>
      <w:r w:rsidRPr="001B1C56">
        <w:rPr>
          <w:rFonts w:ascii="Times New Roman" w:hAnsi="Times New Roman" w:cs="Times New Roman"/>
          <w:color w:val="222222"/>
          <w:sz w:val="24"/>
          <w:szCs w:val="24"/>
          <w:shd w:val="clear" w:color="auto" w:fill="FFFFFF"/>
        </w:rPr>
        <w:t>, N., 2020. An Analysis of Metric-based Quality Design for Software Development. </w:t>
      </w:r>
      <w:r w:rsidRPr="001B1C56">
        <w:rPr>
          <w:rFonts w:ascii="Times New Roman" w:hAnsi="Times New Roman" w:cs="Times New Roman"/>
          <w:i/>
          <w:iCs/>
          <w:color w:val="222222"/>
          <w:sz w:val="24"/>
          <w:szCs w:val="24"/>
          <w:shd w:val="clear" w:color="auto" w:fill="FFFFFF"/>
        </w:rPr>
        <w:t>Indian Journal of Science and Technology</w:t>
      </w:r>
      <w:r w:rsidRPr="001B1C56">
        <w:rPr>
          <w:rFonts w:ascii="Times New Roman" w:hAnsi="Times New Roman" w:cs="Times New Roman"/>
          <w:color w:val="222222"/>
          <w:sz w:val="24"/>
          <w:szCs w:val="24"/>
          <w:shd w:val="clear" w:color="auto" w:fill="FFFFFF"/>
        </w:rPr>
        <w:t>, </w:t>
      </w:r>
      <w:r w:rsidRPr="001B1C56">
        <w:rPr>
          <w:rFonts w:ascii="Times New Roman" w:hAnsi="Times New Roman" w:cs="Times New Roman"/>
          <w:i/>
          <w:iCs/>
          <w:color w:val="222222"/>
          <w:sz w:val="24"/>
          <w:szCs w:val="24"/>
          <w:shd w:val="clear" w:color="auto" w:fill="FFFFFF"/>
        </w:rPr>
        <w:t>13</w:t>
      </w:r>
      <w:r w:rsidRPr="001B1C56">
        <w:rPr>
          <w:rFonts w:ascii="Times New Roman" w:hAnsi="Times New Roman" w:cs="Times New Roman"/>
          <w:color w:val="222222"/>
          <w:sz w:val="24"/>
          <w:szCs w:val="24"/>
          <w:shd w:val="clear" w:color="auto" w:fill="FFFFFF"/>
        </w:rPr>
        <w:t>(35), pp.3600-3604.</w:t>
      </w:r>
    </w:p>
    <w:p w14:paraId="1252F6A1" w14:textId="77777777" w:rsidR="002E2374" w:rsidRPr="001B1C56" w:rsidRDefault="002E2374" w:rsidP="002E2374">
      <w:pPr>
        <w:spacing w:line="360" w:lineRule="auto"/>
        <w:jc w:val="both"/>
        <w:rPr>
          <w:rFonts w:ascii="Times New Roman" w:hAnsi="Times New Roman" w:cs="Times New Roman"/>
          <w:sz w:val="24"/>
          <w:szCs w:val="24"/>
        </w:rPr>
      </w:pPr>
      <w:r w:rsidRPr="001B1C56">
        <w:rPr>
          <w:rFonts w:ascii="Times New Roman" w:hAnsi="Times New Roman" w:cs="Times New Roman"/>
          <w:sz w:val="24"/>
          <w:szCs w:val="24"/>
        </w:rPr>
        <w:t xml:space="preserve">Tang, Z., Peng, X., Li, T., Zhu, Y. and Metaxas, D.N., 2019. </w:t>
      </w:r>
      <w:proofErr w:type="spellStart"/>
      <w:r w:rsidRPr="001B1C56">
        <w:rPr>
          <w:rFonts w:ascii="Times New Roman" w:hAnsi="Times New Roman" w:cs="Times New Roman"/>
          <w:sz w:val="24"/>
          <w:szCs w:val="24"/>
        </w:rPr>
        <w:t>AdaTransform</w:t>
      </w:r>
      <w:proofErr w:type="spellEnd"/>
      <w:r w:rsidRPr="001B1C56">
        <w:rPr>
          <w:rFonts w:ascii="Times New Roman" w:hAnsi="Times New Roman" w:cs="Times New Roman"/>
          <w:sz w:val="24"/>
          <w:szCs w:val="24"/>
        </w:rPr>
        <w:t>: Adaptive data transformation. In </w:t>
      </w:r>
      <w:r w:rsidRPr="001B1C56">
        <w:rPr>
          <w:rFonts w:ascii="Times New Roman" w:hAnsi="Times New Roman" w:cs="Times New Roman"/>
          <w:i/>
          <w:iCs/>
          <w:sz w:val="24"/>
          <w:szCs w:val="24"/>
        </w:rPr>
        <w:t>Proceedings of the IEEE/CVF International Conference on Computer Vision</w:t>
      </w:r>
      <w:r w:rsidRPr="001B1C56">
        <w:rPr>
          <w:rFonts w:ascii="Times New Roman" w:hAnsi="Times New Roman" w:cs="Times New Roman"/>
          <w:sz w:val="24"/>
          <w:szCs w:val="24"/>
        </w:rPr>
        <w:t> (pp. 2998-3006).</w:t>
      </w:r>
    </w:p>
    <w:p w14:paraId="13CC2946" w14:textId="77777777" w:rsidR="002E2374" w:rsidRPr="001B1C56" w:rsidRDefault="002E2374" w:rsidP="002E2374">
      <w:pPr>
        <w:spacing w:line="360" w:lineRule="auto"/>
        <w:jc w:val="both"/>
        <w:rPr>
          <w:rFonts w:ascii="Times New Roman" w:hAnsi="Times New Roman" w:cs="Times New Roman"/>
          <w:sz w:val="24"/>
          <w:szCs w:val="24"/>
          <w:lang w:val="en-US"/>
        </w:rPr>
      </w:pPr>
      <w:proofErr w:type="spellStart"/>
      <w:r w:rsidRPr="001B1C56">
        <w:rPr>
          <w:rFonts w:ascii="Times New Roman" w:hAnsi="Times New Roman" w:cs="Times New Roman"/>
          <w:color w:val="222222"/>
          <w:sz w:val="24"/>
          <w:szCs w:val="24"/>
          <w:shd w:val="clear" w:color="auto" w:fill="FFFFFF"/>
        </w:rPr>
        <w:t>Zolfaghari</w:t>
      </w:r>
      <w:proofErr w:type="spellEnd"/>
      <w:r w:rsidRPr="001B1C56">
        <w:rPr>
          <w:rFonts w:ascii="Times New Roman" w:hAnsi="Times New Roman" w:cs="Times New Roman"/>
          <w:color w:val="222222"/>
          <w:sz w:val="24"/>
          <w:szCs w:val="24"/>
          <w:shd w:val="clear" w:color="auto" w:fill="FFFFFF"/>
        </w:rPr>
        <w:t xml:space="preserve">, F., </w:t>
      </w:r>
      <w:proofErr w:type="spellStart"/>
      <w:r w:rsidRPr="001B1C56">
        <w:rPr>
          <w:rFonts w:ascii="Times New Roman" w:hAnsi="Times New Roman" w:cs="Times New Roman"/>
          <w:color w:val="222222"/>
          <w:sz w:val="24"/>
          <w:szCs w:val="24"/>
          <w:shd w:val="clear" w:color="auto" w:fill="FFFFFF"/>
        </w:rPr>
        <w:t>Khosravi</w:t>
      </w:r>
      <w:proofErr w:type="spellEnd"/>
      <w:r w:rsidRPr="001B1C56">
        <w:rPr>
          <w:rFonts w:ascii="Times New Roman" w:hAnsi="Times New Roman" w:cs="Times New Roman"/>
          <w:color w:val="222222"/>
          <w:sz w:val="24"/>
          <w:szCs w:val="24"/>
          <w:shd w:val="clear" w:color="auto" w:fill="FFFFFF"/>
        </w:rPr>
        <w:t xml:space="preserve">, H., </w:t>
      </w:r>
      <w:proofErr w:type="spellStart"/>
      <w:r w:rsidRPr="001B1C56">
        <w:rPr>
          <w:rFonts w:ascii="Times New Roman" w:hAnsi="Times New Roman" w:cs="Times New Roman"/>
          <w:color w:val="222222"/>
          <w:sz w:val="24"/>
          <w:szCs w:val="24"/>
          <w:shd w:val="clear" w:color="auto" w:fill="FFFFFF"/>
        </w:rPr>
        <w:t>Shahriyari</w:t>
      </w:r>
      <w:proofErr w:type="spellEnd"/>
      <w:r w:rsidRPr="001B1C56">
        <w:rPr>
          <w:rFonts w:ascii="Times New Roman" w:hAnsi="Times New Roman" w:cs="Times New Roman"/>
          <w:color w:val="222222"/>
          <w:sz w:val="24"/>
          <w:szCs w:val="24"/>
          <w:shd w:val="clear" w:color="auto" w:fill="FFFFFF"/>
        </w:rPr>
        <w:t xml:space="preserve">, A., Jabbari, M. and </w:t>
      </w:r>
      <w:proofErr w:type="spellStart"/>
      <w:r w:rsidRPr="001B1C56">
        <w:rPr>
          <w:rFonts w:ascii="Times New Roman" w:hAnsi="Times New Roman" w:cs="Times New Roman"/>
          <w:color w:val="222222"/>
          <w:sz w:val="24"/>
          <w:szCs w:val="24"/>
          <w:shd w:val="clear" w:color="auto" w:fill="FFFFFF"/>
        </w:rPr>
        <w:t>Abolhasani</w:t>
      </w:r>
      <w:proofErr w:type="spellEnd"/>
      <w:r w:rsidRPr="001B1C56">
        <w:rPr>
          <w:rFonts w:ascii="Times New Roman" w:hAnsi="Times New Roman" w:cs="Times New Roman"/>
          <w:color w:val="222222"/>
          <w:sz w:val="24"/>
          <w:szCs w:val="24"/>
          <w:shd w:val="clear" w:color="auto" w:fill="FFFFFF"/>
        </w:rPr>
        <w:t>, A., 2019. Hierarchical cluster analysis to identify the homogeneous desertification management units. </w:t>
      </w:r>
      <w:proofErr w:type="spellStart"/>
      <w:r w:rsidRPr="001B1C56">
        <w:rPr>
          <w:rFonts w:ascii="Times New Roman" w:hAnsi="Times New Roman" w:cs="Times New Roman"/>
          <w:i/>
          <w:iCs/>
          <w:color w:val="222222"/>
          <w:sz w:val="24"/>
          <w:szCs w:val="24"/>
          <w:shd w:val="clear" w:color="auto" w:fill="FFFFFF"/>
        </w:rPr>
        <w:t>PloS</w:t>
      </w:r>
      <w:proofErr w:type="spellEnd"/>
      <w:r w:rsidRPr="001B1C56">
        <w:rPr>
          <w:rFonts w:ascii="Times New Roman" w:hAnsi="Times New Roman" w:cs="Times New Roman"/>
          <w:i/>
          <w:iCs/>
          <w:color w:val="222222"/>
          <w:sz w:val="24"/>
          <w:szCs w:val="24"/>
          <w:shd w:val="clear" w:color="auto" w:fill="FFFFFF"/>
        </w:rPr>
        <w:t xml:space="preserve"> one</w:t>
      </w:r>
      <w:r w:rsidRPr="001B1C56">
        <w:rPr>
          <w:rFonts w:ascii="Times New Roman" w:hAnsi="Times New Roman" w:cs="Times New Roman"/>
          <w:color w:val="222222"/>
          <w:sz w:val="24"/>
          <w:szCs w:val="24"/>
          <w:shd w:val="clear" w:color="auto" w:fill="FFFFFF"/>
        </w:rPr>
        <w:t>, </w:t>
      </w:r>
      <w:r w:rsidRPr="001B1C56">
        <w:rPr>
          <w:rFonts w:ascii="Times New Roman" w:hAnsi="Times New Roman" w:cs="Times New Roman"/>
          <w:i/>
          <w:iCs/>
          <w:color w:val="222222"/>
          <w:sz w:val="24"/>
          <w:szCs w:val="24"/>
          <w:shd w:val="clear" w:color="auto" w:fill="FFFFFF"/>
        </w:rPr>
        <w:t>14</w:t>
      </w:r>
      <w:r w:rsidRPr="001B1C56">
        <w:rPr>
          <w:rFonts w:ascii="Times New Roman" w:hAnsi="Times New Roman" w:cs="Times New Roman"/>
          <w:color w:val="222222"/>
          <w:sz w:val="24"/>
          <w:szCs w:val="24"/>
          <w:shd w:val="clear" w:color="auto" w:fill="FFFFFF"/>
        </w:rPr>
        <w:t>(12), p.e0226355.</w:t>
      </w:r>
    </w:p>
    <w:p w14:paraId="7E296D57" w14:textId="77777777" w:rsidR="002E2374" w:rsidRPr="002E2374" w:rsidRDefault="002E2374" w:rsidP="002E2374">
      <w:pPr>
        <w:rPr>
          <w:lang w:val="en-GB"/>
        </w:rPr>
      </w:pPr>
    </w:p>
    <w:sectPr w:rsidR="002E2374" w:rsidRPr="002E2374" w:rsidSect="00B91C59">
      <w:headerReference w:type="default" r:id="rId27"/>
      <w:footerReference w:type="default" r:id="rId28"/>
      <w:pgSz w:w="11909" w:h="16834"/>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4F67C" w14:textId="77777777" w:rsidR="003A35B1" w:rsidRDefault="003A35B1" w:rsidP="00A9004C">
      <w:pPr>
        <w:spacing w:line="240" w:lineRule="auto"/>
      </w:pPr>
      <w:r>
        <w:separator/>
      </w:r>
    </w:p>
  </w:endnote>
  <w:endnote w:type="continuationSeparator" w:id="0">
    <w:p w14:paraId="15C458DE" w14:textId="77777777" w:rsidR="003A35B1" w:rsidRDefault="003A35B1" w:rsidP="00A900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7421242"/>
      <w:docPartObj>
        <w:docPartGallery w:val="Page Numbers (Bottom of Page)"/>
        <w:docPartUnique/>
      </w:docPartObj>
    </w:sdtPr>
    <w:sdtEndPr>
      <w:rPr>
        <w:noProof/>
      </w:rPr>
    </w:sdtEndPr>
    <w:sdtContent>
      <w:p w14:paraId="7F3D6B18" w14:textId="7B19493D" w:rsidR="00796D72" w:rsidRDefault="00796D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4F7DCE" w14:textId="77777777" w:rsidR="00A9004C" w:rsidRPr="00A9004C" w:rsidRDefault="00A9004C">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A2AE65" w14:textId="77777777" w:rsidR="003A35B1" w:rsidRDefault="003A35B1" w:rsidP="00A9004C">
      <w:pPr>
        <w:spacing w:line="240" w:lineRule="auto"/>
      </w:pPr>
      <w:r>
        <w:separator/>
      </w:r>
    </w:p>
  </w:footnote>
  <w:footnote w:type="continuationSeparator" w:id="0">
    <w:p w14:paraId="22B4AFD9" w14:textId="77777777" w:rsidR="003A35B1" w:rsidRDefault="003A35B1" w:rsidP="00A9004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1D69CD" w14:textId="3CC71663" w:rsidR="00796D72" w:rsidRDefault="00796D72">
    <w:pPr>
      <w:pStyle w:val="Header"/>
    </w:pPr>
    <w:r>
      <w:t>Ioana Raluca Rusu-1918148</w:t>
    </w:r>
    <w:r>
      <w:rPr>
        <w:noProof/>
      </w:rPr>
      <w:t xml:space="preserve">                                                                         </w:t>
    </w:r>
    <w:r>
      <w:rPr>
        <w:noProof/>
      </w:rPr>
      <w:drawing>
        <wp:inline distT="0" distB="0" distL="0" distR="0" wp14:anchorId="0B07FECA" wp14:editId="5A614398">
          <wp:extent cx="1104900" cy="736600"/>
          <wp:effectExtent l="0" t="0" r="0" b="635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104900" cy="736600"/>
                  </a:xfrm>
                  <a:prstGeom prst="rect">
                    <a:avLst/>
                  </a:prstGeom>
                </pic:spPr>
              </pic:pic>
            </a:graphicData>
          </a:graphic>
        </wp:inline>
      </w:drawing>
    </w:r>
  </w:p>
  <w:p w14:paraId="33C1AD79" w14:textId="77777777" w:rsidR="00796D72" w:rsidRDefault="00796D7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1A7D"/>
    <w:rsid w:val="000176AC"/>
    <w:rsid w:val="00020961"/>
    <w:rsid w:val="00030257"/>
    <w:rsid w:val="0007750B"/>
    <w:rsid w:val="000A7FDD"/>
    <w:rsid w:val="000B3CAB"/>
    <w:rsid w:val="00150362"/>
    <w:rsid w:val="00152DF7"/>
    <w:rsid w:val="001717BF"/>
    <w:rsid w:val="0019006C"/>
    <w:rsid w:val="00203033"/>
    <w:rsid w:val="00203EBD"/>
    <w:rsid w:val="002274AF"/>
    <w:rsid w:val="0026675C"/>
    <w:rsid w:val="002E2374"/>
    <w:rsid w:val="00300221"/>
    <w:rsid w:val="00322E99"/>
    <w:rsid w:val="00342E67"/>
    <w:rsid w:val="00364223"/>
    <w:rsid w:val="0038587B"/>
    <w:rsid w:val="003A35B1"/>
    <w:rsid w:val="003D69AC"/>
    <w:rsid w:val="00421A7D"/>
    <w:rsid w:val="00426043"/>
    <w:rsid w:val="004477CA"/>
    <w:rsid w:val="00480308"/>
    <w:rsid w:val="00483DDE"/>
    <w:rsid w:val="00514FD2"/>
    <w:rsid w:val="0057491A"/>
    <w:rsid w:val="005B4ABC"/>
    <w:rsid w:val="005C282C"/>
    <w:rsid w:val="0062408D"/>
    <w:rsid w:val="0065198B"/>
    <w:rsid w:val="00680170"/>
    <w:rsid w:val="006A3FC2"/>
    <w:rsid w:val="007240A0"/>
    <w:rsid w:val="00796D72"/>
    <w:rsid w:val="007A4116"/>
    <w:rsid w:val="007B3875"/>
    <w:rsid w:val="007B649B"/>
    <w:rsid w:val="0083143A"/>
    <w:rsid w:val="00857B6E"/>
    <w:rsid w:val="00891E79"/>
    <w:rsid w:val="008C37EF"/>
    <w:rsid w:val="0095330B"/>
    <w:rsid w:val="00987B76"/>
    <w:rsid w:val="009D6695"/>
    <w:rsid w:val="009E2A41"/>
    <w:rsid w:val="009F3B1F"/>
    <w:rsid w:val="009F5599"/>
    <w:rsid w:val="00A3566A"/>
    <w:rsid w:val="00A9004C"/>
    <w:rsid w:val="00A96EDE"/>
    <w:rsid w:val="00AC5A39"/>
    <w:rsid w:val="00AC79C4"/>
    <w:rsid w:val="00AF2A9F"/>
    <w:rsid w:val="00B623E7"/>
    <w:rsid w:val="00B91C59"/>
    <w:rsid w:val="00BF3E0C"/>
    <w:rsid w:val="00C009C2"/>
    <w:rsid w:val="00C039D8"/>
    <w:rsid w:val="00C26FC8"/>
    <w:rsid w:val="00C3476D"/>
    <w:rsid w:val="00C663C6"/>
    <w:rsid w:val="00CA6A08"/>
    <w:rsid w:val="00CF3935"/>
    <w:rsid w:val="00D10C17"/>
    <w:rsid w:val="00D31F91"/>
    <w:rsid w:val="00D91D3C"/>
    <w:rsid w:val="00DA1A02"/>
    <w:rsid w:val="00E2593D"/>
    <w:rsid w:val="00E43DE3"/>
    <w:rsid w:val="00E603AE"/>
    <w:rsid w:val="00E93F7D"/>
    <w:rsid w:val="00EB57C8"/>
    <w:rsid w:val="00EC1859"/>
    <w:rsid w:val="00EE6CC7"/>
    <w:rsid w:val="00EF3C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82C21"/>
  <w15:docId w15:val="{C5BD779F-707A-4E1D-9F16-3A205606C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C663C6"/>
    <w:pPr>
      <w:spacing w:line="360" w:lineRule="auto"/>
      <w:jc w:val="both"/>
      <w:outlineLvl w:val="0"/>
    </w:pPr>
    <w:rPr>
      <w:rFonts w:ascii="Times New Roman" w:hAnsi="Times New Roman" w:cs="Times New Roman"/>
      <w:b/>
      <w:bCs/>
      <w:sz w:val="28"/>
      <w:szCs w:val="28"/>
      <w:lang w:val="en-GB"/>
    </w:rPr>
  </w:style>
  <w:style w:type="paragraph" w:styleId="Heading2">
    <w:name w:val="heading 2"/>
    <w:basedOn w:val="Normal"/>
    <w:next w:val="Normal"/>
    <w:rsid w:val="00E2593D"/>
    <w:pPr>
      <w:spacing w:line="360" w:lineRule="auto"/>
      <w:jc w:val="both"/>
      <w:outlineLvl w:val="1"/>
    </w:pPr>
    <w:rPr>
      <w:rFonts w:ascii="Times New Roman" w:hAnsi="Times New Roman" w:cs="Times New Roman"/>
      <w:b/>
      <w:bCs/>
      <w:sz w:val="26"/>
      <w:szCs w:val="26"/>
      <w:lang w:val="en-G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A9004C"/>
    <w:pPr>
      <w:tabs>
        <w:tab w:val="center" w:pos="4513"/>
        <w:tab w:val="right" w:pos="9026"/>
      </w:tabs>
      <w:spacing w:line="240" w:lineRule="auto"/>
    </w:pPr>
  </w:style>
  <w:style w:type="character" w:customStyle="1" w:styleId="HeaderChar">
    <w:name w:val="Header Char"/>
    <w:basedOn w:val="DefaultParagraphFont"/>
    <w:link w:val="Header"/>
    <w:uiPriority w:val="99"/>
    <w:rsid w:val="00A9004C"/>
  </w:style>
  <w:style w:type="paragraph" w:styleId="Footer">
    <w:name w:val="footer"/>
    <w:basedOn w:val="Normal"/>
    <w:link w:val="FooterChar"/>
    <w:uiPriority w:val="99"/>
    <w:unhideWhenUsed/>
    <w:rsid w:val="00A9004C"/>
    <w:pPr>
      <w:tabs>
        <w:tab w:val="center" w:pos="4513"/>
        <w:tab w:val="right" w:pos="9026"/>
      </w:tabs>
      <w:spacing w:line="240" w:lineRule="auto"/>
    </w:pPr>
  </w:style>
  <w:style w:type="character" w:customStyle="1" w:styleId="FooterChar">
    <w:name w:val="Footer Char"/>
    <w:basedOn w:val="DefaultParagraphFont"/>
    <w:link w:val="Footer"/>
    <w:uiPriority w:val="99"/>
    <w:rsid w:val="00A9004C"/>
  </w:style>
  <w:style w:type="paragraph" w:styleId="TOCHeading">
    <w:name w:val="TOC Heading"/>
    <w:basedOn w:val="Heading1"/>
    <w:next w:val="Normal"/>
    <w:uiPriority w:val="39"/>
    <w:unhideWhenUsed/>
    <w:qFormat/>
    <w:rsid w:val="009F5599"/>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9F5599"/>
    <w:pPr>
      <w:spacing w:after="100"/>
    </w:pPr>
  </w:style>
  <w:style w:type="paragraph" w:styleId="TOC2">
    <w:name w:val="toc 2"/>
    <w:basedOn w:val="Normal"/>
    <w:next w:val="Normal"/>
    <w:autoRedefine/>
    <w:uiPriority w:val="39"/>
    <w:unhideWhenUsed/>
    <w:rsid w:val="009F5599"/>
    <w:pPr>
      <w:spacing w:after="100"/>
      <w:ind w:left="220"/>
    </w:pPr>
  </w:style>
  <w:style w:type="character" w:styleId="Hyperlink">
    <w:name w:val="Hyperlink"/>
    <w:basedOn w:val="DefaultParagraphFont"/>
    <w:uiPriority w:val="99"/>
    <w:unhideWhenUsed/>
    <w:rsid w:val="009F559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eader" Target="head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A9304F-31EE-4D13-B819-EE1DD789D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21</Pages>
  <Words>3698</Words>
  <Characters>21085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Raluca Ienea</dc:creator>
  <cp:lastModifiedBy>Raluca Ienea</cp:lastModifiedBy>
  <cp:revision>2</cp:revision>
  <dcterms:created xsi:type="dcterms:W3CDTF">2021-07-20T20:58:00Z</dcterms:created>
  <dcterms:modified xsi:type="dcterms:W3CDTF">2021-07-20T20:58:00Z</dcterms:modified>
</cp:coreProperties>
</file>