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036D55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036D55" w:rsidP="00484390">
      <w:pPr>
        <w:rPr>
          <w:sz w:val="24"/>
        </w:rPr>
      </w:pPr>
      <w:r w:rsidRPr="00036D55"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  <w:bookmarkStart w:id="0" w:name="_GoBack"/>
      <w:bookmarkEnd w:id="0"/>
    </w:p>
    <w:p w:rsidR="00484390" w:rsidRDefault="00484390" w:rsidP="00484390">
      <w:pPr>
        <w:rPr>
          <w:sz w:val="24"/>
        </w:rPr>
      </w:pPr>
    </w:p>
    <w:p w:rsidR="00484390" w:rsidRDefault="00036D55" w:rsidP="00484390">
      <w:pPr>
        <w:rPr>
          <w:sz w:val="24"/>
        </w:rPr>
      </w:pPr>
      <w:r w:rsidRPr="00036D55"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CB4B6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 xml:space="preserve">WC </w:t>
                  </w:r>
                  <w:r w:rsidR="005D51E6">
                    <w:rPr>
                      <w:rFonts w:ascii="Verdana" w:hAnsi="Verdana"/>
                      <w:sz w:val="32"/>
                    </w:rPr>
                    <w:t>November 18</w:t>
                  </w:r>
                  <w:r w:rsidR="008B6609">
                    <w:rPr>
                      <w:rFonts w:ascii="Verdana" w:hAnsi="Verdana"/>
                      <w:sz w:val="32"/>
                    </w:rPr>
                    <w:t xml:space="preserve">, </w:t>
                  </w:r>
                  <w:r>
                    <w:rPr>
                      <w:rFonts w:ascii="Verdana" w:hAnsi="Verdana"/>
                      <w:sz w:val="32"/>
                    </w:rPr>
                    <w:t>201</w:t>
                  </w:r>
                  <w:r w:rsidR="0029090E">
                    <w:rPr>
                      <w:rFonts w:ascii="Verdana" w:hAnsi="Verdana"/>
                      <w:sz w:val="32"/>
                    </w:rPr>
                    <w:t>3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036D55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5D51E6">
        <w:rPr>
          <w:sz w:val="24"/>
          <w:szCs w:val="24"/>
        </w:rPr>
        <w:t>VoIP</w:t>
      </w:r>
      <w:r w:rsidR="00A43FB8">
        <w:rPr>
          <w:sz w:val="24"/>
          <w:szCs w:val="24"/>
        </w:rPr>
        <w:t xml:space="preserve">, which </w:t>
      </w:r>
      <w:r w:rsidR="005D51E6">
        <w:rPr>
          <w:sz w:val="24"/>
          <w:szCs w:val="24"/>
        </w:rPr>
        <w:t>has become</w:t>
      </w:r>
      <w:r w:rsidR="00A43FB8">
        <w:rPr>
          <w:sz w:val="24"/>
          <w:szCs w:val="24"/>
        </w:rPr>
        <w:t xml:space="preserve"> an essential factor in successfully </w:t>
      </w:r>
      <w:r w:rsidR="005D51E6">
        <w:rPr>
          <w:sz w:val="24"/>
          <w:szCs w:val="24"/>
          <w:lang w:val="en-US"/>
        </w:rPr>
        <w:t xml:space="preserve">operating over packet switch networks in carrying voice traffic.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proofErr w:type="spellStart"/>
      <w:r w:rsidRPr="00F87F9B">
        <w:rPr>
          <w:sz w:val="28"/>
          <w:szCs w:val="28"/>
        </w:rPr>
        <w:t>mins</w:t>
      </w:r>
      <w:proofErr w:type="spellEnd"/>
      <w:r w:rsidRPr="00F87F9B">
        <w:rPr>
          <w:sz w:val="28"/>
          <w:szCs w:val="28"/>
        </w:rPr>
        <w:t xml:space="preserve">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1B1C67" w:rsidRDefault="001B1C67" w:rsidP="00FA7B0D">
      <w:pPr>
        <w:rPr>
          <w:b/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F87F9B" w:rsidRDefault="005D51E6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Construct and label a PC to PC VoIP network and explain its operation and functionalities. </w:t>
      </w:r>
    </w:p>
    <w:p w:rsidR="0063428E" w:rsidRDefault="0063428E" w:rsidP="0063428E">
      <w:pPr>
        <w:spacing w:after="0" w:line="240" w:lineRule="auto"/>
        <w:jc w:val="both"/>
        <w:rPr>
          <w:sz w:val="28"/>
          <w:szCs w:val="28"/>
        </w:rPr>
      </w:pPr>
    </w:p>
    <w:p w:rsidR="008C5E55" w:rsidRPr="008C5E55" w:rsidRDefault="008C5E55" w:rsidP="008C5E55">
      <w:pPr>
        <w:spacing w:after="0" w:line="240" w:lineRule="auto"/>
        <w:ind w:left="360"/>
        <w:jc w:val="both"/>
        <w:rPr>
          <w:sz w:val="28"/>
          <w:szCs w:val="28"/>
        </w:rPr>
      </w:pPr>
    </w:p>
    <w:p w:rsidR="00FA7B0D" w:rsidRDefault="005D51E6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Assume congestion in the PC to PC VoIP network, reconstruct and label the network and include </w:t>
      </w:r>
      <w:r w:rsidR="0063428E">
        <w:rPr>
          <w:sz w:val="28"/>
          <w:szCs w:val="28"/>
        </w:rPr>
        <w:t>an option to divert the voice data over the PSTN network</w:t>
      </w:r>
      <w:r w:rsidR="00CC4EB1">
        <w:rPr>
          <w:sz w:val="28"/>
          <w:szCs w:val="28"/>
        </w:rPr>
        <w:t>,</w:t>
      </w:r>
      <w:r w:rsidR="0063428E">
        <w:rPr>
          <w:sz w:val="28"/>
          <w:szCs w:val="28"/>
        </w:rPr>
        <w:t xml:space="preserve"> owing to the congestion over the packet switch network. Explain why it is important for a </w:t>
      </w:r>
      <w:r w:rsidR="007416D7">
        <w:rPr>
          <w:sz w:val="28"/>
          <w:szCs w:val="28"/>
        </w:rPr>
        <w:t xml:space="preserve">corporate business </w:t>
      </w:r>
      <w:r w:rsidR="0063428E">
        <w:rPr>
          <w:sz w:val="28"/>
          <w:szCs w:val="28"/>
        </w:rPr>
        <w:t xml:space="preserve">that employ VoIP over the packet switching network </w:t>
      </w:r>
      <w:r w:rsidR="007416D7">
        <w:rPr>
          <w:sz w:val="28"/>
          <w:szCs w:val="28"/>
        </w:rPr>
        <w:t xml:space="preserve">should </w:t>
      </w:r>
      <w:r w:rsidR="0063428E">
        <w:rPr>
          <w:sz w:val="28"/>
          <w:szCs w:val="28"/>
        </w:rPr>
        <w:t xml:space="preserve">also has the option for the voice data to go over PSTN in the event of long end to end </w:t>
      </w:r>
      <w:r w:rsidR="00617E27">
        <w:rPr>
          <w:sz w:val="28"/>
          <w:szCs w:val="28"/>
        </w:rPr>
        <w:t>delays</w:t>
      </w:r>
      <w:r w:rsidR="0063428E">
        <w:rPr>
          <w:sz w:val="28"/>
          <w:szCs w:val="28"/>
        </w:rPr>
        <w:t>.</w:t>
      </w:r>
    </w:p>
    <w:p w:rsidR="00CC4EB1" w:rsidRDefault="00CC4EB1" w:rsidP="00CC4EB1">
      <w:pPr>
        <w:spacing w:after="0" w:line="240" w:lineRule="auto"/>
        <w:jc w:val="both"/>
        <w:rPr>
          <w:sz w:val="28"/>
          <w:szCs w:val="28"/>
        </w:rPr>
      </w:pPr>
    </w:p>
    <w:p w:rsidR="00417F38" w:rsidRDefault="00417F38" w:rsidP="00CC4EB1">
      <w:pPr>
        <w:spacing w:after="0" w:line="240" w:lineRule="auto"/>
        <w:jc w:val="both"/>
        <w:rPr>
          <w:sz w:val="28"/>
          <w:szCs w:val="28"/>
        </w:rPr>
      </w:pPr>
    </w:p>
    <w:p w:rsidR="00417F38" w:rsidRPr="00417F38" w:rsidRDefault="00644E16" w:rsidP="00417F38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 w:rsidRPr="00417F38">
        <w:rPr>
          <w:sz w:val="28"/>
          <w:szCs w:val="28"/>
        </w:rPr>
        <w:t>An IP packet containing the voice payload has an IP header that is 40 bytes (IP=20 bytes, UDP=8 bytes, RTP=12 bytes)</w:t>
      </w:r>
      <w:r w:rsidR="00417F38" w:rsidRPr="00417F38">
        <w:rPr>
          <w:sz w:val="28"/>
          <w:szCs w:val="28"/>
        </w:rPr>
        <w:t xml:space="preserve">.  The IP packet contains the voice pay-load which varies in size based on the codec type, its bit rate and the codec </w:t>
      </w:r>
      <w:proofErr w:type="spellStart"/>
      <w:r w:rsidR="00417F38" w:rsidRPr="00417F38">
        <w:rPr>
          <w:sz w:val="28"/>
          <w:szCs w:val="28"/>
        </w:rPr>
        <w:t>packetization</w:t>
      </w:r>
      <w:proofErr w:type="spellEnd"/>
      <w:r w:rsidR="00417F38" w:rsidRPr="00417F38">
        <w:rPr>
          <w:sz w:val="28"/>
          <w:szCs w:val="28"/>
        </w:rPr>
        <w:t xml:space="preserve"> period (codec sample interval). The codec used </w:t>
      </w:r>
      <w:proofErr w:type="gramStart"/>
      <w:r w:rsidR="00417F38" w:rsidRPr="00417F38">
        <w:rPr>
          <w:sz w:val="28"/>
          <w:szCs w:val="28"/>
        </w:rPr>
        <w:t>is  G.711</w:t>
      </w:r>
      <w:proofErr w:type="gramEnd"/>
      <w:r w:rsidR="00417F38" w:rsidRPr="00417F38">
        <w:rPr>
          <w:sz w:val="28"/>
          <w:szCs w:val="28"/>
        </w:rPr>
        <w:t xml:space="preserve"> with bit rate of 64 kbps and sample interval of 20 milliseconds (ms).  Calculate the following:</w:t>
      </w:r>
    </w:p>
    <w:p w:rsidR="00417F38" w:rsidRDefault="00417F38" w:rsidP="00417F38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Voice payload size</w:t>
      </w:r>
    </w:p>
    <w:p w:rsidR="00417F38" w:rsidRDefault="00417F38" w:rsidP="00417F38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The length of the voice packet</w:t>
      </w:r>
    </w:p>
    <w:p w:rsidR="00417F38" w:rsidRDefault="00417F38" w:rsidP="00417F38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Call transmission capacity</w:t>
      </w:r>
    </w:p>
    <w:p w:rsidR="001B1C67" w:rsidRDefault="001B1C67" w:rsidP="001B1C67">
      <w:pPr>
        <w:spacing w:after="0" w:line="240" w:lineRule="auto"/>
        <w:ind w:left="1080"/>
        <w:jc w:val="both"/>
        <w:rPr>
          <w:sz w:val="28"/>
          <w:szCs w:val="28"/>
        </w:rPr>
      </w:pPr>
    </w:p>
    <w:p w:rsidR="00417F38" w:rsidRDefault="001B1C67" w:rsidP="001B1C67">
      <w:pPr>
        <w:spacing w:after="0" w:line="240" w:lineRule="auto"/>
        <w:ind w:left="426" w:hanging="426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3b. If a G.729 codec is use with a bit rate of 8kbps and sample interval of 20   </w:t>
      </w:r>
      <w:proofErr w:type="spellStart"/>
      <w:proofErr w:type="gramStart"/>
      <w:r>
        <w:rPr>
          <w:sz w:val="28"/>
          <w:szCs w:val="28"/>
        </w:rPr>
        <w:t>ms</w:t>
      </w:r>
      <w:proofErr w:type="gramEnd"/>
      <w:r>
        <w:rPr>
          <w:sz w:val="28"/>
          <w:szCs w:val="28"/>
        </w:rPr>
        <w:t>.</w:t>
      </w:r>
      <w:proofErr w:type="spellEnd"/>
      <w:r>
        <w:rPr>
          <w:sz w:val="28"/>
          <w:szCs w:val="28"/>
        </w:rPr>
        <w:t xml:space="preserve"> Calculate the </w:t>
      </w:r>
    </w:p>
    <w:p w:rsidR="001B1C67" w:rsidRDefault="001B1C67" w:rsidP="001B1C67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Voice payload size</w:t>
      </w:r>
    </w:p>
    <w:p w:rsidR="001B1C67" w:rsidRDefault="001B1C67" w:rsidP="001B1C67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The length of the voice packet</w:t>
      </w:r>
    </w:p>
    <w:p w:rsidR="001B1C67" w:rsidRDefault="001B1C67" w:rsidP="001B1C67">
      <w:pPr>
        <w:numPr>
          <w:ilvl w:val="1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Call transmission capacity</w:t>
      </w:r>
    </w:p>
    <w:p w:rsidR="00F87F9B" w:rsidRDefault="00F87F9B" w:rsidP="0063428E">
      <w:pPr>
        <w:spacing w:after="0" w:line="240" w:lineRule="auto"/>
        <w:ind w:left="360"/>
        <w:jc w:val="both"/>
        <w:rPr>
          <w:sz w:val="28"/>
          <w:szCs w:val="28"/>
        </w:rPr>
      </w:pPr>
    </w:p>
    <w:sectPr w:rsidR="00F87F9B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A5895" w:rsidRDefault="00FA5895" w:rsidP="00AE4992">
      <w:pPr>
        <w:spacing w:after="0" w:line="240" w:lineRule="auto"/>
      </w:pPr>
      <w:r>
        <w:separator/>
      </w:r>
    </w:p>
  </w:endnote>
  <w:endnote w:type="continuationSeparator" w:id="0">
    <w:p w:rsidR="00FA5895" w:rsidRDefault="00FA5895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036D55">
          <w:pPr>
            <w:pStyle w:val="Footer"/>
            <w:jc w:val="right"/>
            <w:rPr>
              <w:b/>
              <w:color w:val="FFFFFF" w:themeColor="background1"/>
            </w:rPr>
          </w:pPr>
          <w:r w:rsidRPr="00036D55">
            <w:fldChar w:fldCharType="begin"/>
          </w:r>
          <w:r w:rsidR="00522F1F">
            <w:instrText xml:space="preserve"> PAGE   \* MERGEFORMAT </w:instrText>
          </w:r>
          <w:r w:rsidRPr="00036D55">
            <w:fldChar w:fldCharType="separate"/>
          </w:r>
          <w:r w:rsidR="001B1C67" w:rsidRPr="001B1C67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863708"/>
      <w:docPartObj>
        <w:docPartGallery w:val="Page Numbers (Bottom of Page)"/>
        <w:docPartUnique/>
      </w:docPartObj>
    </w:sdtPr>
    <w:sdtContent>
      <w:p w:rsidR="00C334C0" w:rsidRDefault="00036D55" w:rsidP="002B1CB6">
        <w:pPr>
          <w:pStyle w:val="Footer"/>
        </w:pPr>
        <w:r w:rsidRPr="00036D55"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>
          <w:fldChar w:fldCharType="begin"/>
        </w:r>
        <w:r w:rsidR="00522F1F">
          <w:instrText xml:space="preserve"> PAGE   \* MERGEFORMAT </w:instrText>
        </w:r>
        <w:r>
          <w:fldChar w:fldCharType="separate"/>
        </w:r>
        <w:r w:rsidR="001B1C6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A5895" w:rsidRDefault="00FA5895" w:rsidP="00AE4992">
      <w:pPr>
        <w:spacing w:after="0" w:line="240" w:lineRule="auto"/>
      </w:pPr>
      <w:r>
        <w:separator/>
      </w:r>
    </w:p>
  </w:footnote>
  <w:footnote w:type="continuationSeparator" w:id="0">
    <w:p w:rsidR="00FA5895" w:rsidRDefault="00FA5895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6146"/>
    <o:shapelayout v:ext="edit">
      <o:idmap v:ext="edit" data="2"/>
      <o:rules v:ext="edit">
        <o:r id="V:Rule2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</w:compat>
  <w:rsids>
    <w:rsidRoot w:val="007941C4"/>
    <w:rsid w:val="0000297D"/>
    <w:rsid w:val="00004F59"/>
    <w:rsid w:val="0000671A"/>
    <w:rsid w:val="00013BD6"/>
    <w:rsid w:val="000163C4"/>
    <w:rsid w:val="000340DB"/>
    <w:rsid w:val="00036D55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86956"/>
    <w:rsid w:val="001B13F0"/>
    <w:rsid w:val="001B1C67"/>
    <w:rsid w:val="001B48C8"/>
    <w:rsid w:val="001E7AEE"/>
    <w:rsid w:val="001F27F9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B06"/>
    <w:rsid w:val="00282CE5"/>
    <w:rsid w:val="002830B2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1D47"/>
    <w:rsid w:val="003243E9"/>
    <w:rsid w:val="00332929"/>
    <w:rsid w:val="00336954"/>
    <w:rsid w:val="00341491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17F38"/>
    <w:rsid w:val="00420994"/>
    <w:rsid w:val="00425D0E"/>
    <w:rsid w:val="00430D9D"/>
    <w:rsid w:val="00443687"/>
    <w:rsid w:val="00464262"/>
    <w:rsid w:val="0047375C"/>
    <w:rsid w:val="004839BC"/>
    <w:rsid w:val="00484390"/>
    <w:rsid w:val="00490D31"/>
    <w:rsid w:val="0049362B"/>
    <w:rsid w:val="004A7355"/>
    <w:rsid w:val="004B3613"/>
    <w:rsid w:val="004B7F30"/>
    <w:rsid w:val="004D0427"/>
    <w:rsid w:val="004E6D6E"/>
    <w:rsid w:val="005008B7"/>
    <w:rsid w:val="00516F81"/>
    <w:rsid w:val="00521331"/>
    <w:rsid w:val="00522F1F"/>
    <w:rsid w:val="00526BB6"/>
    <w:rsid w:val="005316F6"/>
    <w:rsid w:val="005411E3"/>
    <w:rsid w:val="00543B94"/>
    <w:rsid w:val="005624A1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51E6"/>
    <w:rsid w:val="005E3D20"/>
    <w:rsid w:val="005F20B1"/>
    <w:rsid w:val="00605BFB"/>
    <w:rsid w:val="00617E27"/>
    <w:rsid w:val="00625EEB"/>
    <w:rsid w:val="0063428E"/>
    <w:rsid w:val="006412D9"/>
    <w:rsid w:val="0064427B"/>
    <w:rsid w:val="00644E16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6F4EF6"/>
    <w:rsid w:val="007013A9"/>
    <w:rsid w:val="007061EE"/>
    <w:rsid w:val="00713D6D"/>
    <w:rsid w:val="0072379F"/>
    <w:rsid w:val="007358FB"/>
    <w:rsid w:val="00741362"/>
    <w:rsid w:val="007416D7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0371"/>
    <w:rsid w:val="008918AF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34555"/>
    <w:rsid w:val="00A43FB8"/>
    <w:rsid w:val="00A66E82"/>
    <w:rsid w:val="00A708D4"/>
    <w:rsid w:val="00A71AC5"/>
    <w:rsid w:val="00A74AEB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1073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4EB1"/>
    <w:rsid w:val="00CC58D1"/>
    <w:rsid w:val="00CC6532"/>
    <w:rsid w:val="00CD0FA1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5895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microsoft.com/office/2007/relationships/stylesWithEffects" Target="stylesWithEffects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4A295E9-0ECD-4BAC-996E-3F0AD1CAAB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3</Pages>
  <Words>286</Words>
  <Characters>1635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1918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3</cp:revision>
  <cp:lastPrinted>2013-02-05T09:07:00Z</cp:lastPrinted>
  <dcterms:created xsi:type="dcterms:W3CDTF">2013-11-18T18:29:00Z</dcterms:created>
  <dcterms:modified xsi:type="dcterms:W3CDTF">2013-11-18T21:06:00Z</dcterms:modified>
</cp:coreProperties>
</file>