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B061E"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Jackie </w:t>
            </w:r>
            <w:proofErr w:type="spellStart"/>
            <w:r>
              <w:rPr>
                <w:rFonts w:ascii="Arial" w:eastAsia="Times New Roman" w:hAnsi="Arial" w:cs="Arial"/>
                <w:sz w:val="20"/>
                <w:szCs w:val="20"/>
              </w:rPr>
              <w:t>Akhaven</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Kelvin Sutton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Mathematics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ACDA4008</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6B061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6B061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E"/>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6B06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E"/>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1810444</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98%</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98%</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1810440</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84%</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84%</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1810370</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64%</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64%</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1810349</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69%</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69%</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1810351</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23%</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23%</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r>
              <w:rPr>
                <w:rFonts w:ascii="Arial" w:hAnsi="Arial" w:cs="Arial"/>
                <w:b/>
                <w:bCs/>
              </w:rPr>
              <w:t>1810357</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8%</w:t>
            </w:r>
          </w:p>
        </w:tc>
        <w:tc>
          <w:tcPr>
            <w:tcW w:w="1087" w:type="dxa"/>
          </w:tcPr>
          <w:p w:rsidR="006B061E" w:rsidRPr="00587CE6" w:rsidRDefault="006B061E" w:rsidP="006B061E">
            <w:pPr>
              <w:spacing w:after="0" w:line="240" w:lineRule="auto"/>
              <w:rPr>
                <w:rFonts w:ascii="Arial" w:hAnsi="Arial" w:cs="Arial"/>
                <w:b/>
                <w:bCs/>
              </w:rPr>
            </w:pPr>
            <w:r>
              <w:rPr>
                <w:rFonts w:ascii="Arial" w:hAnsi="Arial" w:cs="Arial"/>
                <w:b/>
                <w:bCs/>
              </w:rPr>
              <w:t>8%</w:t>
            </w: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r>
              <w:rPr>
                <w:rFonts w:ascii="Arial" w:hAnsi="Arial" w:cs="Arial"/>
                <w:b/>
                <w:bCs/>
              </w:rPr>
              <w:t>Agree Mark</w:t>
            </w: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p>
        </w:tc>
      </w:tr>
      <w:tr w:rsidR="006B061E" w:rsidRPr="00587CE6" w:rsidTr="005F6DBD">
        <w:tc>
          <w:tcPr>
            <w:tcW w:w="1696"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1087" w:type="dxa"/>
            <w:shd w:val="clear" w:color="auto" w:fill="BFBFBF" w:themeFill="background1" w:themeFillShade="BF"/>
          </w:tcPr>
          <w:p w:rsidR="006B061E" w:rsidRPr="005F6DBD" w:rsidRDefault="006B061E" w:rsidP="006B061E">
            <w:pPr>
              <w:spacing w:after="0" w:line="240" w:lineRule="auto"/>
              <w:rPr>
                <w:rFonts w:ascii="Arial" w:hAnsi="Arial" w:cs="Arial"/>
                <w:b/>
                <w:bCs/>
              </w:rPr>
            </w:pPr>
          </w:p>
        </w:tc>
        <w:tc>
          <w:tcPr>
            <w:tcW w:w="1087" w:type="dxa"/>
          </w:tcPr>
          <w:p w:rsidR="006B061E" w:rsidRPr="00587CE6" w:rsidRDefault="006B061E" w:rsidP="006B061E">
            <w:pPr>
              <w:spacing w:after="0" w:line="240" w:lineRule="auto"/>
              <w:rPr>
                <w:rFonts w:ascii="Arial" w:hAnsi="Arial" w:cs="Arial"/>
                <w:b/>
                <w:bCs/>
              </w:rPr>
            </w:pPr>
          </w:p>
        </w:tc>
        <w:tc>
          <w:tcPr>
            <w:tcW w:w="3307" w:type="dxa"/>
          </w:tcPr>
          <w:p w:rsidR="006B061E" w:rsidRPr="00587CE6" w:rsidRDefault="006B061E" w:rsidP="006B061E">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6B061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2B039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2B0397"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2B039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2B0397"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2B039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2B0397" w:rsidP="00741EC6">
            <w:pPr>
              <w:spacing w:after="0" w:line="240" w:lineRule="auto"/>
              <w:rPr>
                <w:rFonts w:ascii="Arial" w:hAnsi="Arial" w:cs="Arial"/>
                <w:sz w:val="20"/>
                <w:szCs w:val="20"/>
              </w:rPr>
            </w:pPr>
            <w:r>
              <w:rPr>
                <w:rFonts w:ascii="Arial" w:hAnsi="Arial" w:cs="Arial"/>
                <w:sz w:val="20"/>
                <w:szCs w:val="20"/>
              </w:rPr>
              <w:t xml:space="preserve">N/A – Exam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B039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2B039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2B0397"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bookmarkStart w:id="0" w:name="_GoBack"/>
      <w:bookmarkEnd w:id="0"/>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2B0397" w:rsidP="000B1F89">
            <w:pPr>
              <w:spacing w:after="0" w:line="240" w:lineRule="auto"/>
              <w:rPr>
                <w:rFonts w:ascii="Arial" w:hAnsi="Arial" w:cs="Arial"/>
              </w:rPr>
            </w:pPr>
            <w:r>
              <w:rPr>
                <w:rFonts w:ascii="Arial" w:hAnsi="Arial" w:cs="Arial"/>
                <w:noProof/>
                <w:lang w:eastAsia="en-GB"/>
              </w:rPr>
              <w:drawing>
                <wp:inline distT="0" distB="0" distL="0" distR="0">
                  <wp:extent cx="1123642" cy="3048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1161941" cy="315189"/>
                          </a:xfrm>
                          <a:prstGeom prst="rect">
                            <a:avLst/>
                          </a:prstGeom>
                        </pic:spPr>
                      </pic:pic>
                    </a:graphicData>
                  </a:graphic>
                </wp:inline>
              </w:drawing>
            </w:r>
            <w:r>
              <w:rPr>
                <w:rFonts w:ascii="Arial" w:hAnsi="Arial" w:cs="Arial"/>
              </w:rPr>
              <w:t xml:space="preserve"> - Stephen Mosey</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0397">
              <w:rPr>
                <w:rFonts w:ascii="Arial" w:hAnsi="Arial" w:cs="Arial"/>
              </w:rPr>
              <w:t>25/5/19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397"/>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B061E"/>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2A3A2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2019-05-25T19:11:00Z</dcterms:created>
  <dcterms:modified xsi:type="dcterms:W3CDTF">2019-05-25T19:11:00Z</dcterms:modified>
</cp:coreProperties>
</file>