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16du="http://schemas.microsoft.com/office/word/2023/wordml/word16du" mc:Ignorable="w14 w15 wp14 w16se w16cid w16 w16cex w16sdtdh w16sdtfl">
  <w:body>
    <w:p xmlns:wp14="http://schemas.microsoft.com/office/word/2010/wordml" w:rsidP="748B89A9" wp14:paraId="1AAEE92E" wp14:textId="69C480C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3AC66E82" wp14:textId="4D0E07B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78E5F24">
        <w:drawing>
          <wp:inline xmlns:wp14="http://schemas.microsoft.com/office/word/2010/wordprocessingDrawing" wp14:editId="4C5A793A" wp14:anchorId="2A7DFE33">
            <wp:extent cx="1543050" cy="1714500"/>
            <wp:effectExtent l="0" t="0" r="0" b="0"/>
            <wp:docPr id="1432110574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22c8e85c304b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30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48B89A9" wp14:paraId="75E9E8FF" wp14:textId="7C3FDF5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Name: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Academic Skill for Digital Era</w:t>
      </w:r>
    </w:p>
    <w:p xmlns:wp14="http://schemas.microsoft.com/office/word/2010/wordml" w:rsidP="748B89A9" wp14:paraId="45105795" wp14:textId="2A46B52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48B89A9" w:rsidR="17023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BMSW4013</w:t>
      </w:r>
    </w:p>
    <w:p xmlns:wp14="http://schemas.microsoft.com/office/word/2010/wordml" w:rsidP="748B89A9" wp14:paraId="6402B1EF" wp14:textId="43D5A48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Name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Reflection Essay</w:t>
      </w:r>
    </w:p>
    <w:p xmlns:wp14="http://schemas.microsoft.com/office/word/2010/wordml" w:rsidP="748B89A9" wp14:paraId="28115195" wp14:textId="65B3600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Name: 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Samira Alibrahim</w:t>
      </w:r>
    </w:p>
    <w:p xmlns:wp14="http://schemas.microsoft.com/office/word/2010/wordml" w:rsidP="748B89A9" wp14:paraId="5ABD5C9E" wp14:textId="02D8073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Number: 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2440496</w:t>
      </w:r>
    </w:p>
    <w:p xmlns:wp14="http://schemas.microsoft.com/office/word/2010/wordml" w:rsidP="748B89A9" wp14:paraId="40E84617" wp14:textId="4AC900C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8B89A9" w:rsidR="73033F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</w:t>
      </w:r>
      <w:r w:rsidRPr="748B89A9" w:rsidR="678E5F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Ffion </w:t>
      </w:r>
      <w:r w:rsidRPr="748B89A9" w:rsidR="678E5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Camberpatch</w:t>
      </w:r>
    </w:p>
    <w:p xmlns:wp14="http://schemas.microsoft.com/office/word/2010/wordml" w:rsidP="769EE3E3" wp14:paraId="7579F083" wp14:textId="6A40635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9EE3E3" w:rsidR="4B8308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Count: </w:t>
      </w:r>
      <w:r w:rsidRPr="769EE3E3" w:rsidR="116B90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1260</w:t>
      </w:r>
    </w:p>
    <w:p xmlns:wp14="http://schemas.microsoft.com/office/word/2010/wordml" w:rsidP="748B89A9" wp14:paraId="3E04ECEF" wp14:textId="727020F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7AFFB346" wp14:textId="01796C6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6EC0B821" wp14:textId="3F09E81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64EE18E3" wp14:textId="576F5BA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59FDDB4B" wp14:textId="1C9AAD17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748B89A9" wp14:paraId="731AE7C6" wp14:textId="169B9C6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709C0DB9">
        <w:rPr>
          <w:rFonts w:ascii="Arial" w:hAnsi="Arial" w:eastAsia="Arial" w:cs="Arial"/>
          <w:noProof w:val="0"/>
          <w:sz w:val="24"/>
          <w:szCs w:val="24"/>
          <w:lang w:val="en-GB"/>
        </w:rPr>
        <w:t>Starting university was a significant milestone in my life, marking a shift toward independence, responsibility, and critical thinking</w:t>
      </w:r>
      <w:r w:rsidRPr="748B89A9" w:rsidR="0DBFBB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709C0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skills that are essential for success in higher education (Brown &amp; Race, 2023). Reflecting on this transition through tools like SWOT analysis, SMART </w:t>
      </w:r>
      <w:r w:rsidRPr="748B89A9" w:rsidR="709C0DB9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748B89A9" w:rsidR="709C0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Gibbs’ Reflective Cycle has helped me better understand my academic journey and how to improve (University of Manchester, 2024). </w:t>
      </w:r>
    </w:p>
    <w:p xmlns:wp14="http://schemas.microsoft.com/office/word/2010/wordml" w:rsidP="748B89A9" wp14:paraId="655B5CB0" wp14:textId="0840190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I first started university, I was excited but overwhelmed. The environment was unfamiliar: lectures were </w:t>
      </w:r>
      <w:r w:rsidRPr="748B89A9" w:rsidR="4337570D">
        <w:rPr>
          <w:rFonts w:ascii="Arial" w:hAnsi="Arial" w:eastAsia="Arial" w:cs="Arial"/>
          <w:noProof w:val="0"/>
          <w:sz w:val="24"/>
          <w:szCs w:val="24"/>
          <w:lang w:val="en-GB"/>
        </w:rPr>
        <w:t>fast paced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there were </w:t>
      </w:r>
      <w:bookmarkStart w:name="_Int_GBtYFuMw" w:id="1829899299"/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high expectations</w:t>
      </w:r>
      <w:bookmarkEnd w:id="1829899299"/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self-directed learning, and social dynamics were </w:t>
      </w:r>
      <w:r w:rsidRPr="748B89A9" w:rsidR="5A1BA053">
        <w:rPr>
          <w:rFonts w:ascii="Arial" w:hAnsi="Arial" w:eastAsia="Arial" w:cs="Arial"/>
          <w:noProof w:val="0"/>
          <w:sz w:val="24"/>
          <w:szCs w:val="24"/>
          <w:lang w:val="en-GB"/>
        </w:rPr>
        <w:t>different (</w:t>
      </w:r>
      <w:r w:rsidRPr="748B89A9" w:rsidR="5A1BA053">
        <w:rPr>
          <w:rFonts w:ascii="Arial" w:hAnsi="Arial" w:eastAsia="Arial" w:cs="Arial"/>
          <w:noProof w:val="0"/>
          <w:sz w:val="24"/>
          <w:szCs w:val="24"/>
          <w:lang w:val="en-GB"/>
        </w:rPr>
        <w:t>Wilson, p.14, 2025)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. I had to manage my own schedule, meet academic deadlines, and interact with a diverse group of peers. In the first few weeks, I struggled with time management and felt unsure about how to study effectively for university-level assessments</w:t>
      </w:r>
      <w:r w:rsidRPr="748B89A9" w:rsidR="06AD2E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“Time management works in </w:t>
      </w:r>
      <w:r w:rsidRPr="748B89A9" w:rsidR="2EC216B9">
        <w:rPr>
          <w:rFonts w:ascii="Arial" w:hAnsi="Arial" w:eastAsia="Arial" w:cs="Arial"/>
          <w:noProof w:val="0"/>
          <w:sz w:val="24"/>
          <w:szCs w:val="24"/>
          <w:lang w:val="en-GB"/>
        </w:rPr>
        <w:t>an equivalent way</w:t>
      </w:r>
      <w:r w:rsidRPr="748B89A9" w:rsidR="06AD2E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While specific techniques, tips, and strategies can help you improve, lasting effectiveness comes only from addressing the process. A broad, consistent approach is key to </w:t>
      </w:r>
      <w:bookmarkStart w:name="_Int_ukAHJaij" w:id="974269036"/>
      <w:r w:rsidRPr="748B89A9" w:rsidR="06AD2E30">
        <w:rPr>
          <w:rFonts w:ascii="Arial" w:hAnsi="Arial" w:eastAsia="Arial" w:cs="Arial"/>
          <w:noProof w:val="0"/>
          <w:sz w:val="24"/>
          <w:szCs w:val="24"/>
          <w:lang w:val="en-GB"/>
        </w:rPr>
        <w:t>maintaining</w:t>
      </w:r>
      <w:bookmarkEnd w:id="974269036"/>
      <w:r w:rsidRPr="748B89A9" w:rsidR="06AD2E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long-term </w:t>
      </w:r>
      <w:r w:rsidRPr="748B89A9" w:rsidR="3BD86C2C">
        <w:rPr>
          <w:rFonts w:ascii="Arial" w:hAnsi="Arial" w:eastAsia="Arial" w:cs="Arial"/>
          <w:noProof w:val="0"/>
          <w:sz w:val="24"/>
          <w:szCs w:val="24"/>
          <w:lang w:val="en-GB"/>
        </w:rPr>
        <w:t>productivity</w:t>
      </w:r>
      <w:r w:rsidRPr="748B89A9" w:rsidR="3BD86C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(Forsyth</w:t>
      </w:r>
      <w:r w:rsidRPr="748B89A9" w:rsidR="56E36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, 2013)</w:t>
      </w:r>
      <w:r w:rsidRPr="748B89A9" w:rsidR="6E4A9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xmlns:wp14="http://schemas.microsoft.com/office/word/2010/wordml" w:rsidP="748B89A9" wp14:paraId="70C1CF6A" wp14:textId="1A40875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felt a mix of enthusiasm and anxiety. While I was eager to learn and engage in university life, I often doubted whether I belonged in such a competitive academic </w:t>
      </w:r>
      <w:r w:rsidRPr="748B89A9" w:rsidR="2404CC05">
        <w:rPr>
          <w:rFonts w:ascii="Arial" w:hAnsi="Arial" w:eastAsia="Arial" w:cs="Arial"/>
          <w:noProof w:val="0"/>
          <w:sz w:val="24"/>
          <w:szCs w:val="24"/>
          <w:lang w:val="en-GB"/>
        </w:rPr>
        <w:t>environment, I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felt isolated at times, especially when I saw others adapting more quickly than I was. Despite this, I was also </w:t>
      </w:r>
      <w:r w:rsidRPr="748B89A9" w:rsidR="4D2E42C3">
        <w:rPr>
          <w:rFonts w:ascii="Arial" w:hAnsi="Arial" w:eastAsia="Arial" w:cs="Arial"/>
          <w:noProof w:val="0"/>
          <w:sz w:val="24"/>
          <w:szCs w:val="24"/>
          <w:lang w:val="en-GB"/>
        </w:rPr>
        <w:t>motivated I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wanted to prove to myself that I could succeed</w:t>
      </w:r>
      <w:r w:rsidRPr="748B89A9" w:rsidR="309C1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then start a new career</w:t>
      </w:r>
      <w:r w:rsidRPr="748B89A9" w:rsidR="0254C1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(Wilson</w:t>
      </w:r>
      <w:r w:rsidRPr="748B89A9" w:rsidR="2168D3F8">
        <w:rPr>
          <w:rFonts w:ascii="Arial" w:hAnsi="Arial" w:eastAsia="Arial" w:cs="Arial"/>
          <w:noProof w:val="0"/>
          <w:sz w:val="24"/>
          <w:szCs w:val="24"/>
          <w:lang w:val="en-GB"/>
        </w:rPr>
        <w:t>, 20</w:t>
      </w:r>
      <w:r w:rsidRPr="748B89A9" w:rsidR="1694547E">
        <w:rPr>
          <w:rFonts w:ascii="Arial" w:hAnsi="Arial" w:eastAsia="Arial" w:cs="Arial"/>
          <w:noProof w:val="0"/>
          <w:sz w:val="24"/>
          <w:szCs w:val="24"/>
          <w:lang w:val="en-GB"/>
        </w:rPr>
        <w:t>25)</w:t>
      </w:r>
      <w:r w:rsidRPr="748B89A9" w:rsidR="309C1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Once </w:t>
      </w:r>
      <w:r w:rsidRPr="748B89A9" w:rsidR="48CE326D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309C1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want</w:t>
      </w:r>
      <w:r w:rsidRPr="748B89A9" w:rsidR="7066CC56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748B89A9" w:rsidR="309C1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give up </w:t>
      </w:r>
      <w:r w:rsidRPr="748B89A9" w:rsidR="413F23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not continue in this journey, but then </w:t>
      </w:r>
      <w:r w:rsidRPr="748B89A9" w:rsidR="7208F921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413F23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thought </w:t>
      </w:r>
      <w:r w:rsidRPr="748B89A9" w:rsidR="4AC34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748B89A9" w:rsidR="69B7CB7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4AC34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not lose anything of trying to be this pla</w:t>
      </w:r>
      <w:r w:rsidRPr="748B89A9" w:rsidR="34217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 as </w:t>
      </w:r>
      <w:r w:rsidRPr="748B89A9" w:rsidR="0B09AF8A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34217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always been </w:t>
      </w:r>
      <w:r w:rsidRPr="748B89A9" w:rsidR="3421701F">
        <w:rPr>
          <w:rFonts w:ascii="Arial" w:hAnsi="Arial" w:eastAsia="Arial" w:cs="Arial"/>
          <w:noProof w:val="0"/>
          <w:sz w:val="24"/>
          <w:szCs w:val="24"/>
          <w:lang w:val="en-GB"/>
        </w:rPr>
        <w:t>determined</w:t>
      </w:r>
      <w:r w:rsidRPr="748B89A9" w:rsidR="34217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passionate about </w:t>
      </w:r>
      <w:r w:rsidRPr="748B89A9" w:rsidR="7AE609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studying and an academic career. During </w:t>
      </w:r>
      <w:r w:rsidRPr="748B89A9" w:rsidR="55465C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those three months, </w:t>
      </w:r>
      <w:r w:rsidRPr="748B89A9" w:rsidR="43A968A8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55465C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felt lonely and scared of asking for help esp</w:t>
      </w:r>
      <w:r w:rsidRPr="748B89A9" w:rsidR="3E033DAF">
        <w:rPr>
          <w:rFonts w:ascii="Arial" w:hAnsi="Arial" w:eastAsia="Arial" w:cs="Arial"/>
          <w:noProof w:val="0"/>
          <w:sz w:val="24"/>
          <w:szCs w:val="24"/>
          <w:lang w:val="en-GB"/>
        </w:rPr>
        <w:t>ecially about IT skills</w:t>
      </w:r>
      <w:r w:rsidRPr="748B89A9" w:rsidR="23F0E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48B89A9" w:rsidR="2BE8E82D">
        <w:rPr>
          <w:rFonts w:ascii="Arial" w:hAnsi="Arial" w:eastAsia="Arial" w:cs="Arial"/>
          <w:noProof w:val="0"/>
          <w:sz w:val="24"/>
          <w:szCs w:val="24"/>
          <w:lang w:val="en-GB"/>
        </w:rPr>
        <w:t>However, I</w:t>
      </w:r>
      <w:r w:rsidRPr="748B89A9" w:rsidR="3E92D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felt</w:t>
      </w:r>
      <w:r w:rsidRPr="748B89A9" w:rsidR="3E033D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4D8D2022">
        <w:rPr>
          <w:rFonts w:ascii="Arial" w:hAnsi="Arial" w:eastAsia="Arial" w:cs="Arial"/>
          <w:noProof w:val="0"/>
          <w:sz w:val="24"/>
          <w:szCs w:val="24"/>
          <w:lang w:val="en-GB"/>
        </w:rPr>
        <w:t>embarrassed that</w:t>
      </w:r>
      <w:r w:rsidRPr="748B89A9" w:rsidR="048447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someone would </w:t>
      </w:r>
      <w:r w:rsidRPr="748B89A9" w:rsidR="35BF4F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know that </w:t>
      </w:r>
      <w:r w:rsidRPr="748B89A9" w:rsidR="7E74DB51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35BF4F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in this place and </w:t>
      </w:r>
      <w:r w:rsidRPr="748B89A9" w:rsidR="5768A6A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35BF4F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could not </w:t>
      </w:r>
      <w:r w:rsidRPr="748B89A9" w:rsidR="7FE29C1A">
        <w:rPr>
          <w:rFonts w:ascii="Arial" w:hAnsi="Arial" w:eastAsia="Arial" w:cs="Arial"/>
          <w:noProof w:val="0"/>
          <w:sz w:val="24"/>
          <w:szCs w:val="24"/>
          <w:lang w:val="en-GB"/>
        </w:rPr>
        <w:t>know</w:t>
      </w:r>
      <w:r w:rsidRPr="748B89A9" w:rsidR="35BF4F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to use the computer, </w:t>
      </w:r>
      <w:r w:rsidRPr="748B89A9" w:rsidR="2D090D78">
        <w:rPr>
          <w:rFonts w:ascii="Arial" w:hAnsi="Arial" w:eastAsia="Arial" w:cs="Arial"/>
          <w:noProof w:val="0"/>
          <w:sz w:val="24"/>
          <w:szCs w:val="24"/>
          <w:lang w:val="en-GB"/>
        </w:rPr>
        <w:t>I wanted to keep going and have a chance to know my weaknesses and strengths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cannot forget the day when </w:t>
      </w:r>
      <w:r w:rsidRPr="748B89A9" w:rsidR="7049634F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standing in front of the audience to speat about my presentation which I spent a lot of time to write, but suddenly </w:t>
      </w:r>
      <w:r w:rsidRPr="748B89A9" w:rsidR="10524035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forgot everything about </w:t>
      </w:r>
      <w:r w:rsidRPr="748B89A9" w:rsidR="5A3C65D0">
        <w:rPr>
          <w:rFonts w:ascii="Arial" w:hAnsi="Arial" w:eastAsia="Arial" w:cs="Arial"/>
          <w:noProof w:val="0"/>
          <w:sz w:val="24"/>
          <w:szCs w:val="24"/>
          <w:lang w:val="en-GB"/>
        </w:rPr>
        <w:t>it,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felt stupid and </w:t>
      </w:r>
      <w:r w:rsidRPr="748B89A9" w:rsidR="7467B3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embarrassed, therefore 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decided to work as hard as </w:t>
      </w:r>
      <w:r w:rsidRPr="748B89A9" w:rsidR="3EE77D3A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771FA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to achieve the better result and to progress myself</w:t>
      </w:r>
      <w:r w:rsidRPr="748B89A9" w:rsidR="0CEFE9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prove the ability to present more professional in the next coming presentation and develop my</w:t>
      </w:r>
      <w:r w:rsidRPr="748B89A9" w:rsidR="3B8329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ability to speak in front of the audience (</w:t>
      </w:r>
      <w:r w:rsidRPr="748B89A9" w:rsidR="740AA3CC">
        <w:rPr>
          <w:rFonts w:ascii="Arial" w:hAnsi="Arial" w:eastAsia="Arial" w:cs="Arial"/>
          <w:noProof w:val="0"/>
          <w:sz w:val="24"/>
          <w:szCs w:val="24"/>
          <w:lang w:val="en-GB"/>
        </w:rPr>
        <w:t>Van Emden and Becker, 2022)</w:t>
      </w:r>
      <w:r w:rsidRPr="748B89A9" w:rsidR="21D222B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xmlns:wp14="http://schemas.microsoft.com/office/word/2010/wordml" w:rsidP="748B89A9" wp14:paraId="2C3C6710" wp14:textId="2177D50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were both positives and negatives. I </w:t>
      </w:r>
      <w:r w:rsidRPr="748B89A9" w:rsidR="791F2F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was able to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explore subjects deeply and the access to learning re</w:t>
      </w:r>
      <w:r w:rsidRPr="748B89A9" w:rsidR="30C4187E">
        <w:rPr>
          <w:rFonts w:ascii="Arial" w:hAnsi="Arial" w:eastAsia="Arial" w:cs="Arial"/>
          <w:noProof w:val="0"/>
          <w:sz w:val="24"/>
          <w:szCs w:val="24"/>
          <w:lang w:val="en-GB"/>
        </w:rPr>
        <w:t>sources,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libraries and academic support. However, my lack of structured study habits and poor time management led to last-minute studying and high stress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before exams. I also did</w:t>
      </w:r>
      <w:r w:rsidRPr="748B89A9" w:rsidR="388E19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take full advantage of peer support or </w:t>
      </w:r>
      <w:r w:rsidRPr="748B89A9" w:rsidR="50A340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study skills provided from the tutors in the university when </w:t>
      </w:r>
      <w:r w:rsidRPr="748B89A9" w:rsidR="098FD6CF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50A340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advised to</w:t>
      </w:r>
      <w:r w:rsidRPr="748B89A9" w:rsidR="3CF3A1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which could have helped.</w:t>
      </w:r>
      <w:r w:rsidRPr="748B89A9" w:rsidR="7D9CD6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SWOT Analysis </w:t>
      </w:r>
      <w:r w:rsidRPr="748B89A9" w:rsidR="12C22A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strengths my motivation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curiosity about my </w:t>
      </w:r>
      <w:r w:rsidRPr="748B89A9" w:rsidR="245E0FF0">
        <w:rPr>
          <w:rFonts w:ascii="Arial" w:hAnsi="Arial" w:eastAsia="Arial" w:cs="Arial"/>
          <w:noProof w:val="0"/>
          <w:sz w:val="24"/>
          <w:szCs w:val="24"/>
          <w:lang w:val="en-GB"/>
        </w:rPr>
        <w:t>subject</w:t>
      </w:r>
      <w:r w:rsidRPr="748B89A9" w:rsidR="1C94D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48B89A9" w:rsidR="031BCBD5">
        <w:rPr>
          <w:rFonts w:ascii="Arial" w:hAnsi="Arial" w:eastAsia="Arial" w:cs="Arial"/>
          <w:noProof w:val="0"/>
          <w:sz w:val="24"/>
          <w:szCs w:val="24"/>
          <w:lang w:val="en-GB"/>
        </w:rPr>
        <w:t>wi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llingness to seek help when needed</w:t>
      </w:r>
      <w:r w:rsidRPr="748B89A9" w:rsidR="71123B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48B89A9" w:rsidR="0FCA86AD">
        <w:rPr>
          <w:rFonts w:ascii="Arial" w:hAnsi="Arial" w:eastAsia="Arial" w:cs="Arial"/>
          <w:noProof w:val="0"/>
          <w:sz w:val="24"/>
          <w:szCs w:val="24"/>
          <w:lang w:val="en-GB"/>
        </w:rPr>
        <w:t>The weaknesses</w:t>
      </w:r>
      <w:r w:rsidRPr="748B89A9" w:rsidR="5FD2DD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have faced </w:t>
      </w:r>
      <w:r w:rsidRPr="748B89A9" w:rsidR="79926C28">
        <w:rPr>
          <w:rFonts w:ascii="Arial" w:hAnsi="Arial" w:eastAsia="Arial" w:cs="Arial"/>
          <w:noProof w:val="0"/>
          <w:sz w:val="24"/>
          <w:szCs w:val="24"/>
          <w:lang w:val="en-GB"/>
        </w:rPr>
        <w:t>was: Poor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time management</w:t>
      </w:r>
      <w:r w:rsidRPr="748B89A9" w:rsidR="0FCE811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Limited experience in academic research and referencing</w:t>
      </w:r>
      <w:r w:rsidRPr="748B89A9" w:rsidR="3B56B95E">
        <w:rPr>
          <w:rFonts w:ascii="Arial" w:hAnsi="Arial" w:eastAsia="Arial" w:cs="Arial"/>
          <w:noProof w:val="0"/>
          <w:sz w:val="24"/>
          <w:szCs w:val="24"/>
          <w:lang w:val="en-GB"/>
        </w:rPr>
        <w:t>. Te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ndency to procrastinate Opportunities: Access to academic </w:t>
      </w:r>
      <w:r w:rsidRPr="748B89A9" w:rsidR="2A95B559">
        <w:rPr>
          <w:rFonts w:ascii="Arial" w:hAnsi="Arial" w:eastAsia="Arial" w:cs="Arial"/>
          <w:noProof w:val="0"/>
          <w:sz w:val="24"/>
          <w:szCs w:val="24"/>
          <w:lang w:val="en-GB"/>
        </w:rPr>
        <w:t>skills workshops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support services </w:t>
      </w:r>
      <w:r w:rsidRPr="748B89A9" w:rsidR="69169AF8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iverse peer group to learn from </w:t>
      </w:r>
      <w:r w:rsidRPr="748B89A9" w:rsidR="2E664240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xtracurricular activities to develo</w:t>
      </w:r>
      <w:r w:rsidRPr="748B89A9" w:rsidR="46D04955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teamwork</w:t>
      </w:r>
      <w:r w:rsidRPr="748B89A9" w:rsidR="00DFC2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Threats: High workload leading to stress and burnout </w:t>
      </w:r>
      <w:r w:rsidRPr="748B89A9" w:rsidR="39512206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omparing myself to others affecting self-</w:t>
      </w:r>
      <w:r w:rsidRPr="748B89A9" w:rsidR="6FB3D327">
        <w:rPr>
          <w:rFonts w:ascii="Arial" w:hAnsi="Arial" w:eastAsia="Arial" w:cs="Arial"/>
          <w:noProof w:val="0"/>
          <w:sz w:val="24"/>
          <w:szCs w:val="24"/>
          <w:lang w:val="en-GB"/>
        </w:rPr>
        <w:t>confidence, distractions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social life or digital media</w:t>
      </w:r>
      <w:r w:rsidRPr="748B89A9" w:rsidR="6CD76D37">
        <w:rPr>
          <w:rFonts w:ascii="Arial" w:hAnsi="Arial" w:eastAsia="Arial" w:cs="Arial"/>
          <w:noProof w:val="0"/>
          <w:sz w:val="24"/>
          <w:szCs w:val="24"/>
          <w:lang w:val="en-GB"/>
        </w:rPr>
        <w:t>. I enjoyed the lecture and had a</w:t>
      </w:r>
      <w:r w:rsidRPr="748B89A9" w:rsidR="7D997CA1">
        <w:rPr>
          <w:rFonts w:ascii="Arial" w:hAnsi="Arial" w:eastAsia="Arial" w:cs="Arial"/>
          <w:noProof w:val="0"/>
          <w:sz w:val="24"/>
          <w:szCs w:val="24"/>
          <w:lang w:val="en-GB"/>
        </w:rPr>
        <w:t>n extensive experience in learning about referencing and searching about information</w:t>
      </w:r>
      <w:r w:rsidRPr="748B89A9" w:rsidR="7D997C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3oCyIVAB" w:id="1188508812"/>
      <w:r w:rsidRPr="748B89A9" w:rsidR="7D997CA1">
        <w:rPr>
          <w:rFonts w:ascii="Arial" w:hAnsi="Arial" w:eastAsia="Arial" w:cs="Arial"/>
          <w:noProof w:val="0"/>
          <w:sz w:val="24"/>
          <w:szCs w:val="24"/>
          <w:lang w:val="en-GB"/>
        </w:rPr>
        <w:t>as lon</w:t>
      </w:r>
      <w:r w:rsidRPr="748B89A9" w:rsidR="161F8BA8">
        <w:rPr>
          <w:rFonts w:ascii="Arial" w:hAnsi="Arial" w:eastAsia="Arial" w:cs="Arial"/>
          <w:noProof w:val="0"/>
          <w:sz w:val="24"/>
          <w:szCs w:val="24"/>
          <w:lang w:val="en-GB"/>
        </w:rPr>
        <w:t>g a</w:t>
      </w:r>
      <w:r w:rsidRPr="748B89A9" w:rsidR="161F8BA8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bookmarkEnd w:id="1188508812"/>
      <w:r w:rsidRPr="748B89A9" w:rsidR="161F8B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715D4F00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161F8B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able to start writing a presentation and creating it on PowerPoint.</w:t>
      </w:r>
    </w:p>
    <w:p xmlns:wp14="http://schemas.microsoft.com/office/word/2010/wordml" w:rsidP="748B89A9" wp14:paraId="172EA2E2" wp14:textId="384DE9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transition to university highlighted the importance of soft skills such as time management, self-discipline, and self-awareness. I realized that while I had academic potential, success </w:t>
      </w:r>
      <w:r w:rsidRPr="748B89A9" w:rsidR="18C57747">
        <w:rPr>
          <w:rFonts w:ascii="Arial" w:hAnsi="Arial" w:eastAsia="Arial" w:cs="Arial"/>
          <w:noProof w:val="0"/>
          <w:sz w:val="24"/>
          <w:szCs w:val="24"/>
          <w:lang w:val="en-GB"/>
        </w:rPr>
        <w:t>needed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 than just intelligence</w:t>
      </w:r>
      <w:r w:rsidRPr="748B89A9" w:rsidR="188816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it has wakened me </w:t>
      </w:r>
      <w:r w:rsidRPr="748B89A9" w:rsidR="7286E6CA">
        <w:rPr>
          <w:rFonts w:ascii="Arial" w:hAnsi="Arial" w:eastAsia="Arial" w:cs="Arial"/>
          <w:noProof w:val="0"/>
          <w:sz w:val="24"/>
          <w:szCs w:val="24"/>
          <w:lang w:val="en-GB"/>
        </w:rPr>
        <w:t>up</w:t>
      </w:r>
      <w:r w:rsidRPr="748B89A9" w:rsidR="188816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think more and be creative, as most of the </w:t>
      </w:r>
      <w:r w:rsidRPr="748B89A9" w:rsidR="04CD4C05">
        <w:rPr>
          <w:rFonts w:ascii="Arial" w:hAnsi="Arial" w:eastAsia="Arial" w:cs="Arial"/>
          <w:noProof w:val="0"/>
          <w:sz w:val="24"/>
          <w:szCs w:val="24"/>
          <w:lang w:val="en-GB"/>
        </w:rPr>
        <w:t>assignments</w:t>
      </w:r>
      <w:r w:rsidRPr="748B89A9" w:rsidR="362BB3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5300D54F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362BB3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doing required critical thinking which </w:t>
      </w:r>
      <w:r w:rsidRPr="748B89A9" w:rsidR="5A0BB8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would open a wide </w:t>
      </w:r>
      <w:r w:rsidRPr="748B89A9" w:rsidR="35ED84A5">
        <w:rPr>
          <w:rFonts w:ascii="Arial" w:hAnsi="Arial" w:eastAsia="Arial" w:cs="Arial"/>
          <w:noProof w:val="0"/>
          <w:sz w:val="24"/>
          <w:szCs w:val="24"/>
          <w:lang w:val="en-GB"/>
        </w:rPr>
        <w:t>variety</w:t>
      </w:r>
      <w:r w:rsidRPr="748B89A9" w:rsidR="5A0BB8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opportunities towards </w:t>
      </w:r>
      <w:r w:rsidRPr="748B89A9" w:rsidR="60BB7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me. It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demanded strategy and planning. This insight prompted me to think about setting structured goals to guide my progress.</w:t>
      </w:r>
      <w:r w:rsidRPr="748B89A9" w:rsidR="1BEE1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Critical thinking in an important skill to the </w:t>
      </w:r>
      <w:r w:rsidRPr="748B89A9" w:rsidR="6AA9E20E">
        <w:rPr>
          <w:rFonts w:ascii="Arial" w:hAnsi="Arial" w:eastAsia="Arial" w:cs="Arial"/>
          <w:noProof w:val="0"/>
          <w:sz w:val="24"/>
          <w:szCs w:val="24"/>
          <w:lang w:val="en-GB"/>
        </w:rPr>
        <w:t>student's</w:t>
      </w:r>
      <w:r w:rsidRPr="748B89A9" w:rsidR="1BEE1A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study</w:t>
      </w:r>
      <w:r w:rsidRPr="748B89A9" w:rsidR="6A9357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their professional practice, allowing them to think both critically and </w:t>
      </w:r>
      <w:r w:rsidRPr="748B89A9" w:rsidR="65867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objectively about </w:t>
      </w:r>
      <w:r w:rsidRPr="748B89A9" w:rsidR="27E27E17">
        <w:rPr>
          <w:rFonts w:ascii="Arial" w:hAnsi="Arial" w:eastAsia="Arial" w:cs="Arial"/>
          <w:noProof w:val="0"/>
          <w:sz w:val="24"/>
          <w:szCs w:val="24"/>
          <w:lang w:val="en-GB"/>
        </w:rPr>
        <w:t>solving</w:t>
      </w:r>
      <w:r w:rsidRPr="748B89A9" w:rsidR="65867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problems and present </w:t>
      </w:r>
      <w:r w:rsidRPr="748B89A9" w:rsidR="013F5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748B89A9" w:rsidR="2FDA31B6">
        <w:rPr>
          <w:rFonts w:ascii="Arial" w:hAnsi="Arial" w:eastAsia="Arial" w:cs="Arial"/>
          <w:noProof w:val="0"/>
          <w:sz w:val="24"/>
          <w:szCs w:val="24"/>
          <w:lang w:val="en-GB"/>
        </w:rPr>
        <w:t>well-constructed</w:t>
      </w:r>
      <w:r w:rsidRPr="748B89A9" w:rsidR="013F5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276C78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argument </w:t>
      </w:r>
      <w:r w:rsidRPr="748B89A9" w:rsidR="276C781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48B89A9" w:rsidR="276C781F">
        <w:rPr>
          <w:rFonts w:ascii="Arial" w:hAnsi="Arial" w:eastAsia="Arial" w:cs="Arial"/>
          <w:noProof w:val="0"/>
          <w:sz w:val="24"/>
          <w:szCs w:val="24"/>
          <w:lang w:val="en-GB"/>
        </w:rPr>
        <w:t>Eales</w:t>
      </w:r>
      <w:r w:rsidRPr="748B89A9" w:rsidR="276C7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-Reynolds, L.-J. </w:t>
      </w:r>
      <w:r w:rsidRPr="748B89A9" w:rsidR="276C78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et al, 2013)</w:t>
      </w:r>
      <w:r w:rsidRPr="748B89A9" w:rsidR="6DC336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  <w:r w:rsidRPr="748B89A9" w:rsidR="6392B2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To address my weaknesses and build on my strengths, I created the following SMART goal:</w:t>
      </w:r>
      <w:r w:rsidRPr="748B89A9" w:rsidR="2FD05D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“By the end of my first semester, I will improve my time management by using a weekly planner and committing </w:t>
      </w:r>
      <w:r w:rsidRPr="748B89A9" w:rsidR="78516D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putting a schedule for my studying </w:t>
      </w:r>
      <w:r w:rsidRPr="748B89A9" w:rsidR="490E44A3">
        <w:rPr>
          <w:rFonts w:ascii="Arial" w:hAnsi="Arial" w:eastAsia="Arial" w:cs="Arial"/>
          <w:noProof w:val="0"/>
          <w:sz w:val="24"/>
          <w:szCs w:val="24"/>
          <w:lang w:val="en-GB"/>
        </w:rPr>
        <w:t>like (</w:t>
      </w:r>
      <w:r w:rsidRPr="748B89A9" w:rsidR="78516D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following pomodoro technique and </w:t>
      </w:r>
      <w:r w:rsidRPr="748B89A9" w:rsidR="775842B9">
        <w:rPr>
          <w:rFonts w:ascii="Arial" w:hAnsi="Arial" w:eastAsia="Arial" w:cs="Arial"/>
          <w:noProof w:val="0"/>
          <w:sz w:val="24"/>
          <w:szCs w:val="24"/>
          <w:lang w:val="en-GB"/>
        </w:rPr>
        <w:t>setting strategies for being more productive)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, in order to complete all assignments at least 3 days before the deadline</w:t>
      </w:r>
      <w:r w:rsidRPr="748B89A9" w:rsidR="73E1AE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48B89A9" w:rsidR="6C263FC6">
        <w:rPr>
          <w:rFonts w:ascii="Arial" w:hAnsi="Arial" w:eastAsia="Arial" w:cs="Arial"/>
          <w:noProof w:val="0"/>
          <w:sz w:val="24"/>
          <w:szCs w:val="24"/>
          <w:lang w:val="en-GB"/>
        </w:rPr>
        <w:t>University of Florida Online, 2024).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” </w:t>
      </w:r>
      <w:r w:rsidRPr="748B89A9" w:rsidR="783767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Specific: Focus on time management using a planner</w:t>
      </w:r>
      <w:r w:rsidRPr="748B89A9" w:rsidR="49568EB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7F49C155">
        <w:rPr>
          <w:rFonts w:ascii="Arial" w:hAnsi="Arial" w:eastAsia="Arial" w:cs="Arial"/>
          <w:noProof w:val="0"/>
          <w:sz w:val="24"/>
          <w:szCs w:val="24"/>
          <w:lang w:val="en-GB"/>
        </w:rPr>
        <w:t>me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asur</w:t>
      </w:r>
      <w:r w:rsidRPr="748B89A9" w:rsidR="114633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able: be </w:t>
      </w:r>
      <w:r w:rsidRPr="748B89A9" w:rsidR="1146334C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748B89A9" w:rsidR="114633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what </w:t>
      </w:r>
      <w:r w:rsidRPr="748B89A9" w:rsidR="5B5B5809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114633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 to finish each day and hour </w:t>
      </w:r>
      <w:r w:rsidRPr="748B89A9" w:rsidR="19156234">
        <w:rPr>
          <w:rFonts w:ascii="Arial" w:hAnsi="Arial" w:eastAsia="Arial" w:cs="Arial"/>
          <w:noProof w:val="0"/>
          <w:sz w:val="24"/>
          <w:szCs w:val="24"/>
          <w:lang w:val="en-GB"/>
        </w:rPr>
        <w:t>on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assignment </w:t>
      </w:r>
      <w:r w:rsidRPr="748B89A9" w:rsidR="125D53F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am 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>required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</w:t>
      </w:r>
      <w:r w:rsidRPr="748B89A9" w:rsidR="0AFFA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 each semester</w:t>
      </w:r>
      <w:r w:rsidRPr="748B89A9" w:rsidR="049C9B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Achievable: Realistic with current </w:t>
      </w:r>
      <w:r w:rsidRPr="748B89A9" w:rsidR="5E694AE4">
        <w:rPr>
          <w:rFonts w:ascii="Arial" w:hAnsi="Arial" w:eastAsia="Arial" w:cs="Arial"/>
          <w:noProof w:val="0"/>
          <w:sz w:val="24"/>
          <w:szCs w:val="24"/>
          <w:lang w:val="en-GB"/>
        </w:rPr>
        <w:t>workload, Relevant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: Time management is a known area for improvement</w:t>
      </w:r>
      <w:r w:rsidRPr="748B89A9" w:rsidR="3C05EAA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48B89A9" w:rsidR="1AF47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This goal helped me track my progress and reduced my reliance on last-minute cramming. Over time, I began to feel more in control of my studies.</w:t>
      </w:r>
    </w:p>
    <w:p xmlns:wp14="http://schemas.microsoft.com/office/word/2010/wordml" w:rsidP="748B89A9" wp14:paraId="464657EF" wp14:textId="6FC19394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Conclusion</w:t>
      </w:r>
      <w:r w:rsidRPr="748B89A9" w:rsidR="513F8638">
        <w:rPr>
          <w:rFonts w:ascii="Arial" w:hAnsi="Arial" w:eastAsia="Arial" w:cs="Arial"/>
          <w:noProof w:val="0"/>
          <w:sz w:val="24"/>
          <w:szCs w:val="24"/>
          <w:lang w:val="en-GB"/>
        </w:rPr>
        <w:t>, reflecting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my first semester, I now see that while the transition to university is daunting, it is also a powerful opportunity for growth. The challenges I faced were not signs of failure, but rather stepping stones to learning more about myself and how I learn best</w:t>
      </w:r>
      <w:r w:rsidRPr="748B89A9" w:rsidR="3225A0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(Tinto, 2024)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. I learned that proactively using tools like the university’s academic resources and managing time effectively are crucial for success</w:t>
      </w:r>
      <w:r w:rsidRPr="748B89A9" w:rsidR="2CE89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48B89A9" w:rsidR="69A98F5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6F1EE3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748B89A9" w:rsidR="69A98F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gained clearer insight into my strengths and areas for improvement. I now feel more confident in managing my workload, </w:t>
      </w:r>
      <w:r w:rsidRPr="748B89A9" w:rsidR="6A63BFEC">
        <w:rPr>
          <w:rFonts w:ascii="Arial" w:hAnsi="Arial" w:eastAsia="Arial" w:cs="Arial"/>
          <w:noProof w:val="0"/>
          <w:sz w:val="24"/>
          <w:szCs w:val="24"/>
          <w:lang w:val="en-GB"/>
        </w:rPr>
        <w:t>taking part</w:t>
      </w:r>
      <w:r w:rsidRPr="748B89A9" w:rsidR="69A98F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discussions, and setting achievable goals for each semester. Moving forward, </w:t>
      </w:r>
      <w:r w:rsidRPr="748B89A9" w:rsidR="19FB99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</w:t>
      </w:r>
      <w:r w:rsidRPr="748B89A9" w:rsidR="69A98F56">
        <w:rPr>
          <w:rFonts w:ascii="Arial" w:hAnsi="Arial" w:eastAsia="Arial" w:cs="Arial"/>
          <w:noProof w:val="0"/>
          <w:sz w:val="24"/>
          <w:szCs w:val="24"/>
          <w:lang w:val="en-GB"/>
        </w:rPr>
        <w:t>committed to applying these strategies consistently to continue developing as an independent and effective learner.</w:t>
      </w:r>
    </w:p>
    <w:p xmlns:wp14="http://schemas.microsoft.com/office/word/2010/wordml" w:rsidP="748B89A9" wp14:paraId="5FFF748B" wp14:textId="2073E073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To build on what I</w:t>
      </w:r>
      <w:r w:rsidRPr="748B89A9" w:rsidR="531D73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learned, I plan to: Continue using time management tools such as planners</w:t>
      </w:r>
      <w:r w:rsidRPr="748B89A9" w:rsidR="074F5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wisely use my time and not </w:t>
      </w:r>
      <w:r w:rsidRPr="748B89A9" w:rsidR="4F86BF9D">
        <w:rPr>
          <w:rFonts w:ascii="Arial" w:hAnsi="Arial" w:eastAsia="Arial" w:cs="Arial"/>
          <w:noProof w:val="0"/>
          <w:sz w:val="24"/>
          <w:szCs w:val="24"/>
          <w:lang w:val="en-GB"/>
        </w:rPr>
        <w:t>postponed</w:t>
      </w:r>
      <w:r w:rsidRPr="748B89A9" w:rsidR="074F5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any assignment</w:t>
      </w:r>
      <w:r w:rsidRPr="748B89A9" w:rsidR="074F5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13EA8C2">
        <w:rPr>
          <w:rFonts w:ascii="Arial" w:hAnsi="Arial" w:eastAsia="Arial" w:cs="Arial"/>
          <w:noProof w:val="0"/>
          <w:sz w:val="24"/>
          <w:szCs w:val="24"/>
          <w:lang w:val="en-GB"/>
        </w:rPr>
        <w:t>work I</w:t>
      </w:r>
      <w:r w:rsidRPr="748B89A9" w:rsidR="108F23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asking fo</w:t>
      </w:r>
      <w:r w:rsidRPr="748B89A9" w:rsidR="6BBB86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 and </w:t>
      </w:r>
      <w:r w:rsidRPr="748B89A9" w:rsidR="5591853D">
        <w:rPr>
          <w:rFonts w:ascii="Arial" w:hAnsi="Arial" w:eastAsia="Arial" w:cs="Arial"/>
          <w:noProof w:val="0"/>
          <w:sz w:val="24"/>
          <w:szCs w:val="24"/>
          <w:lang w:val="en-GB"/>
        </w:rPr>
        <w:t>following</w:t>
      </w:r>
      <w:r w:rsidRPr="748B89A9" w:rsidR="6BBB86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pomodoro technique to reduce the stress </w:t>
      </w:r>
      <w:r w:rsidRPr="748B89A9" w:rsidR="10AD9AE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6BBB86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always face</w:t>
      </w:r>
      <w:r w:rsidRPr="748B89A9" w:rsidR="108F23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Attend </w:t>
      </w:r>
      <w:r w:rsidRPr="748B89A9" w:rsidR="361F4E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more and </w:t>
      </w:r>
      <w:r w:rsidRPr="748B89A9" w:rsidR="4545EC57">
        <w:rPr>
          <w:rFonts w:ascii="Arial" w:hAnsi="Arial" w:eastAsia="Arial" w:cs="Arial"/>
          <w:noProof w:val="0"/>
          <w:sz w:val="24"/>
          <w:szCs w:val="24"/>
          <w:lang w:val="en-GB"/>
        </w:rPr>
        <w:t>more academic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</w:t>
      </w:r>
      <w:r w:rsidRPr="748B89A9" w:rsidR="417A6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tudy </w:t>
      </w:r>
      <w:r w:rsidRPr="748B89A9" w:rsidR="4A0B8D1B">
        <w:rPr>
          <w:rFonts w:ascii="Arial" w:hAnsi="Arial" w:eastAsia="Arial" w:cs="Arial"/>
          <w:noProof w:val="0"/>
          <w:sz w:val="24"/>
          <w:szCs w:val="24"/>
          <w:lang w:val="en-GB"/>
        </w:rPr>
        <w:t>skills fort</w:t>
      </w:r>
      <w:r w:rsidRPr="748B89A9" w:rsidR="15725F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each semester Join a study group to build accountability Reflect regularly using Gibbs’ cycle at the end of each </w:t>
      </w:r>
      <w:r w:rsidRPr="748B89A9" w:rsidR="3C301445">
        <w:rPr>
          <w:rFonts w:ascii="Arial" w:hAnsi="Arial" w:eastAsia="Arial" w:cs="Arial"/>
          <w:noProof w:val="0"/>
          <w:sz w:val="24"/>
          <w:szCs w:val="24"/>
          <w:lang w:val="en-GB"/>
        </w:rPr>
        <w:t>term set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 SMART goals at the start of each semester to stay on track</w:t>
      </w:r>
      <w:r w:rsidRPr="748B89A9" w:rsidR="13D7B86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After completing my first year at university, 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48B89A9" w:rsidR="655A66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come to see the value of becoming more confident in sharing my thoughts, both in classroom discussions and written </w:t>
      </w:r>
      <w:r w:rsidRPr="748B89A9" w:rsidR="6E9B1C87">
        <w:rPr>
          <w:rFonts w:ascii="Arial" w:hAnsi="Arial" w:eastAsia="Arial" w:cs="Arial"/>
          <w:noProof w:val="0"/>
          <w:sz w:val="24"/>
          <w:szCs w:val="24"/>
          <w:lang w:val="en-GB"/>
        </w:rPr>
        <w:t>work (</w:t>
      </w:r>
      <w:bookmarkStart w:name="_Int_jFLqFZHT" w:id="183179355"/>
      <w:r w:rsidRPr="748B89A9" w:rsidR="6E9B1C87">
        <w:rPr>
          <w:rFonts w:ascii="Arial" w:hAnsi="Arial" w:eastAsia="Arial" w:cs="Arial"/>
          <w:noProof w:val="0"/>
          <w:sz w:val="24"/>
          <w:szCs w:val="24"/>
          <w:lang w:val="en-GB"/>
        </w:rPr>
        <w:t>May,</w:t>
      </w:r>
      <w:bookmarkEnd w:id="183179355"/>
      <w:r w:rsidRPr="748B89A9" w:rsidR="6E9B1C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2023)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>. To improve this, I plan to take a more active role in seminars, ask</w:t>
      </w:r>
      <w:r w:rsidRPr="748B89A9" w:rsidR="42B151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>for regular feedback from my lecturers, and join activities such as public speaking clubs or student organizations to strengthen my communication skills and build greater self-confidence in both academic and social environments</w:t>
      </w:r>
      <w:r w:rsidRPr="748B89A9" w:rsidR="5B280697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4928FBE9">
        <w:rPr>
          <w:rFonts w:ascii="Arial" w:hAnsi="Arial" w:eastAsia="Arial" w:cs="Arial"/>
          <w:noProof w:val="0"/>
          <w:sz w:val="24"/>
          <w:szCs w:val="24"/>
          <w:lang w:val="en-GB"/>
        </w:rPr>
        <w:t>Chishi</w:t>
      </w:r>
      <w:r w:rsidRPr="748B89A9" w:rsidR="4928FBE9">
        <w:rPr>
          <w:rFonts w:ascii="Arial" w:hAnsi="Arial" w:eastAsia="Arial" w:cs="Arial"/>
          <w:noProof w:val="0"/>
          <w:sz w:val="24"/>
          <w:szCs w:val="24"/>
          <w:lang w:val="en-GB"/>
        </w:rPr>
        <w:t>ba</w:t>
      </w:r>
      <w:r w:rsidRPr="748B89A9" w:rsidR="4FB4D5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Joseph, 2024</w:t>
      </w:r>
      <w:r w:rsidRPr="748B89A9" w:rsidR="7073D6B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48B89A9" w:rsidR="337620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48B89A9" w:rsidR="650300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“Studying at university for the first time was a transformative experience. Through the lens of reflective tools like Gibbs’ cycle, SWOT, and SMART </w:t>
      </w:r>
      <w:r w:rsidRPr="748B89A9" w:rsidR="650300BD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748B89A9" w:rsidR="650300BD">
        <w:rPr>
          <w:rFonts w:ascii="Arial" w:hAnsi="Arial" w:eastAsia="Arial" w:cs="Arial"/>
          <w:noProof w:val="0"/>
          <w:sz w:val="24"/>
          <w:szCs w:val="24"/>
          <w:lang w:val="en-GB"/>
        </w:rPr>
        <w:t>, I have gained valuable insight into my strengths and areas for growth (Sudirman et al., 2024).”</w:t>
      </w:r>
    </w:p>
    <w:p xmlns:wp14="http://schemas.microsoft.com/office/word/2010/wordml" w:rsidP="748B89A9" wp14:paraId="6AAF4CE6" wp14:textId="268FEEB0">
      <w:pPr>
        <w:spacing w:before="240" w:beforeAutospacing="off" w:after="240" w:afterAutospacing="off" w:line="360" w:lineRule="auto"/>
        <w:jc w:val="both"/>
        <w:rPr>
          <w:ins w:author="Samira Alibrahim (2440496)" w:date="2025-07-07T19:16:22.936Z" w16du:dateUtc="2025-07-07T19:16:22.936Z" w:id="365392770"/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650300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>The journey was not without difficulty, but it has equipped me with strategies and resilience that I</w:t>
      </w:r>
      <w:r w:rsidRPr="748B89A9" w:rsidR="739B5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02145C3A">
        <w:rPr>
          <w:rFonts w:ascii="Arial" w:hAnsi="Arial" w:eastAsia="Arial" w:cs="Arial"/>
          <w:noProof w:val="0"/>
          <w:sz w:val="24"/>
          <w:szCs w:val="24"/>
          <w:lang w:val="en-GB"/>
        </w:rPr>
        <w:t>will carry</w:t>
      </w:r>
      <w:r w:rsidRPr="748B89A9" w:rsidR="1F29B4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throughout my academic and professional life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Finishing university has been a profoundly transformative journey—I have gained not only academic knowledge, but also emotional resilience and self-awareness, mirroring the concept of student flourishing </w:t>
      </w:r>
      <w:bookmarkStart w:name="_Int_NLLZ5qhB" w:id="1858769751"/>
      <w:r w:rsidRPr="748B89A9" w:rsidR="4771C5EC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bookmarkEnd w:id="1858769751"/>
      <w:r w:rsidRPr="748B89A9" w:rsidR="4771C5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higher education research (Faizah, 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>Sum</w:t>
      </w:r>
      <w:r w:rsidRPr="748B89A9" w:rsidR="401DDD99">
        <w:rPr>
          <w:rFonts w:ascii="Arial" w:hAnsi="Arial" w:eastAsia="Arial" w:cs="Arial"/>
          <w:noProof w:val="0"/>
          <w:sz w:val="24"/>
          <w:szCs w:val="24"/>
          <w:lang w:val="en-GB"/>
        </w:rPr>
        <w:t>inar</w:t>
      </w:r>
      <w:r w:rsidRPr="748B89A9" w:rsidR="401DDD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>Yoenanto</w:t>
      </w:r>
      <w:r w:rsidRPr="748B89A9" w:rsidR="2DCC12A1">
        <w:rPr>
          <w:rFonts w:ascii="Arial" w:hAnsi="Arial" w:eastAsia="Arial" w:cs="Arial"/>
          <w:noProof w:val="0"/>
          <w:sz w:val="24"/>
          <w:szCs w:val="24"/>
          <w:lang w:val="en-GB"/>
        </w:rPr>
        <w:t>, 2024)</w:t>
      </w:r>
      <w:r w:rsidRPr="748B89A9" w:rsidR="361143D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48B89A9" w:rsidP="748B89A9" w:rsidRDefault="748B89A9" w14:paraId="44089AA8" w14:textId="6287C90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7BA8C0A" w:rsidP="748B89A9" w:rsidRDefault="37BA8C0A" w14:paraId="5ADDFDA6" w14:textId="613EB67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48B89A9" w:rsidP="748B89A9" w:rsidRDefault="748B89A9" w14:paraId="7B85A4EA" w14:textId="60CA6AE3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3044DDDB" w14:textId="6227608F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06B3B355" w14:textId="5E611EFF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348347D2" w14:textId="068DAA28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60599207" w14:textId="4B0434D6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3073D94A" w14:textId="2E803486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31F1F26A" w14:textId="3EB13727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48B89A9" w:rsidP="748B89A9" w:rsidRDefault="748B89A9" w14:paraId="63E6A8BB" w14:textId="717D0E4C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824B9DA" w:rsidP="748B89A9" w:rsidRDefault="6824B9DA" w14:paraId="1AC3C2C2" w14:textId="664E5C95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B89A9" w:rsidR="6824B9D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References</w:t>
      </w:r>
      <w:r w:rsidRPr="748B89A9" w:rsidR="0E55DE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: </w:t>
      </w:r>
    </w:p>
    <w:p w:rsidR="6824B9DA" w:rsidP="748B89A9" w:rsidRDefault="6824B9DA" w14:paraId="55B3DBE1" w14:textId="540ACD52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  <w:rPrChange w:author="Samira Alibrahim (2440496)" w:date="2025-07-06T22:14:36.668Z" w:id="1093593445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</w:rPrChange>
        </w:rPr>
      </w:pP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Brown, S. and Race, P. (2023) </w:t>
      </w:r>
      <w:r w:rsidRPr="748B89A9" w:rsidR="236759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  <w:rPrChange w:author="Samira Alibrahim (2440496)" w:date="2025-07-06T22:14:36.664Z" w:id="112578861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</w:rPrChange>
        </w:rPr>
        <w:t>Learning, Teaching and Assessment in Higher Education. London: Routledge.</w:t>
      </w:r>
    </w:p>
    <w:p w:rsidR="6824B9DA" w:rsidP="748B89A9" w:rsidRDefault="6824B9DA" w14:paraId="081E404D" w14:textId="35AB3190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Chishiba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, G. and Joseph, M., (2024)</w:t>
      </w:r>
      <w:r w:rsidRPr="748B89A9" w:rsidR="236759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  <w:rPrChange w:author="Samira Alibrahim (2440496)" w:date="2025-07-06T22:15:01.457Z" w:id="524469793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</w:rPrChange>
        </w:rPr>
        <w:t xml:space="preserve">. </w:t>
      </w:r>
      <w:r w:rsidRPr="748B89A9" w:rsidR="236759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  <w:rPrChange w:author="Samira Alibrahim (2440496)" w:date="2025-07-06T22:15:01.46Z" w:id="2079163011">
            <w:rPr>
              <w:rFonts w:ascii="Arial" w:hAnsi="Arial" w:eastAsia="Arial" w:cs="Arial"/>
              <w:i w:val="0"/>
              <w:iCs w:val="0"/>
              <w:noProof w:val="0"/>
              <w:sz w:val="24"/>
              <w:szCs w:val="24"/>
              <w:lang w:val="en-GB"/>
            </w:rPr>
          </w:rPrChange>
        </w:rPr>
        <w:t>Communication skills challenges experienced by first‑year university students: A systematic review. Journal of Education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Society and Behavioural Science.  </w:t>
      </w:r>
      <w:hyperlink r:id="Re6c8950c3ad048ce">
        <w:r w:rsidRPr="748B89A9" w:rsidR="236759A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https://doi.org/10.9734/jesbs/2024/v37i61358</w:t>
        </w:r>
      </w:hyperlink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.  [Accessed: 03 July 2025]</w:t>
      </w:r>
    </w:p>
    <w:p w:rsidR="6824B9DA" w:rsidP="748B89A9" w:rsidRDefault="6824B9DA" w14:paraId="178F20D5" w14:textId="5C5DF67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Faizah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F, 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Suminar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D.R. and 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Yoenanto</w:t>
      </w:r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N.H, (2024). Cultivating growth: A review of flourishing students in higher education. Adolescents, 4(4), pp.587–604. </w:t>
      </w:r>
      <w:hyperlink r:id="R732f03fe4976418b">
        <w:r w:rsidRPr="748B89A9" w:rsidR="236759A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https://doi.org/10.3390/adolescents4040041</w:t>
        </w:r>
      </w:hyperlink>
      <w:r w:rsidRPr="748B89A9" w:rsidR="236759A6">
        <w:rPr>
          <w:rFonts w:ascii="Arial" w:hAnsi="Arial" w:eastAsia="Arial" w:cs="Arial"/>
          <w:noProof w:val="0"/>
          <w:sz w:val="24"/>
          <w:szCs w:val="24"/>
          <w:lang w:val="en-GB"/>
        </w:rPr>
        <w:t>. [ Accessed: 03 July 2025]</w:t>
      </w:r>
    </w:p>
    <w:p w:rsidR="6824B9DA" w:rsidP="748B89A9" w:rsidRDefault="6824B9DA" w14:paraId="08F24469" w14:textId="2F0AE467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48B89A9" w:rsidR="6824B9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Forsyth, P. (2013) Successful time management. 3rd ed. Philadelphia, Pa: Kogan Page Ltd.</w:t>
      </w:r>
    </w:p>
    <w:p w:rsidR="79BBE88B" w:rsidP="748B89A9" w:rsidRDefault="79BBE88B" w14:paraId="67FF0E93" w14:textId="5A5D272E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79BBE8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May, A. (2023) </w:t>
      </w:r>
      <w:r w:rsidRPr="748B89A9" w:rsidR="79BBE8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  <w:rPrChange w:author="Samira Alibrahim (2440496)" w:date="2025-07-06T22:14:08.512Z" w:id="1365455464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</w:rPrChange>
        </w:rPr>
        <w:t>‘Establishing faculty‑based peer‑led Pomodoro online study communities’, Journal of Learning Development in Higher Education</w:t>
      </w:r>
      <w:r w:rsidRPr="748B89A9" w:rsidR="79BBE88B">
        <w:rPr>
          <w:rFonts w:ascii="Arial" w:hAnsi="Arial" w:eastAsia="Arial" w:cs="Arial"/>
          <w:noProof w:val="0"/>
          <w:sz w:val="24"/>
          <w:szCs w:val="24"/>
          <w:lang w:val="en-GB"/>
        </w:rPr>
        <w:t>, (29). doi:10.47408/jldhe.vi29.1106.</w:t>
      </w:r>
    </w:p>
    <w:p w:rsidR="0BDBDA18" w:rsidP="748B89A9" w:rsidRDefault="0BDBDA18" w14:paraId="48470482" w14:textId="046B0252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0BDBDA18">
        <w:rPr>
          <w:rFonts w:ascii="Arial" w:hAnsi="Arial" w:eastAsia="Arial" w:cs="Arial"/>
          <w:noProof w:val="0"/>
          <w:sz w:val="24"/>
          <w:szCs w:val="24"/>
          <w:lang w:val="en-GB"/>
        </w:rPr>
        <w:t>Sudirman, A.S., Gemilang, A.V., Kristanto, T.M.A., Robiasih, R., Hikmah, I., Nugroho, A.D., Karjono, J.C.S., Widyarini, T.L., Prastanti, A.D. and Rais, B. (2024) ‘Reinforcing reflective practice through reflective writing in higher education: a systematic review,’ International Journal of Learning, Teaching and Educational Research, 23(5), pp. 454–474. doi:10.26803/ijlter.23.5.24.</w:t>
      </w:r>
    </w:p>
    <w:p w:rsidR="748B89A9" w:rsidP="748B89A9" w:rsidRDefault="748B89A9" w14:paraId="7661A654" w14:textId="3D0810E5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F9C554" w:rsidP="748B89A9" w:rsidRDefault="4AF9C554" w14:paraId="74C1898A" w14:textId="3B8E825B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4AF9C554">
        <w:rPr>
          <w:rFonts w:ascii="Arial" w:hAnsi="Arial" w:eastAsia="Arial" w:cs="Arial"/>
          <w:noProof w:val="0"/>
          <w:sz w:val="24"/>
          <w:szCs w:val="24"/>
          <w:lang w:val="en-GB"/>
        </w:rPr>
        <w:t>Tinto, V., 2024. Success in college: Meeting the challenge of transition. 2nd ed. New York: Routledge</w:t>
      </w:r>
      <w:r w:rsidRPr="748B89A9" w:rsidR="3AD0D1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49AAF5F" w:rsidP="748B89A9" w:rsidRDefault="449AAF5F" w14:paraId="1984859F" w14:textId="6208D843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449AA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University of Florida Online (2024) Time Management Strategies for Online College Students. [online] Published 10 months ago. Available at: </w:t>
      </w:r>
      <w:hyperlink r:id="R50a2871d389a4968">
        <w:r w:rsidRPr="748B89A9" w:rsidR="449AAF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https://ufonline.ufl.edu/gators-online-stories/time-management-strategies-for-online-college-students/</w:t>
        </w:r>
      </w:hyperlink>
      <w:r w:rsidRPr="748B89A9" w:rsidR="449AA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[Accessed: 6 July 2025].</w:t>
      </w:r>
    </w:p>
    <w:p w:rsidR="449AAF5F" w:rsidP="748B89A9" w:rsidRDefault="449AAF5F" w14:paraId="19F4ABCA" w14:textId="3F46686B">
      <w:pPr>
        <w:pStyle w:val="Normal"/>
        <w:spacing w:before="240" w:beforeAutospacing="off" w:after="240" w:afterAutospacing="off" w:line="360" w:lineRule="auto"/>
        <w:jc w:val="both"/>
      </w:pPr>
      <w:r w:rsidRPr="748B89A9" w:rsidR="449AA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University of Manchester (2024) Reflective Writing Guide. [online] Available at: </w:t>
      </w:r>
      <w:hyperlink r:id="R59baa86d201946f4">
        <w:r w:rsidRPr="748B89A9" w:rsidR="449AAF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https://www.library.manchester.ac.uk/academic-support/study-skills/reflective-writing/</w:t>
        </w:r>
      </w:hyperlink>
      <w:r w:rsidRPr="748B89A9" w:rsidR="449AA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5 Jul. 2025].</w:t>
      </w:r>
    </w:p>
    <w:p w:rsidR="34320D37" w:rsidP="748B89A9" w:rsidRDefault="34320D37" w14:paraId="26511BAC" w14:textId="66774405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34320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Van Emden, J., and Becker, L.M. (2022) </w:t>
      </w:r>
      <w:r w:rsidRPr="748B89A9" w:rsidR="34320D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Presentation skills for students</w:t>
      </w:r>
      <w:r w:rsidRPr="748B89A9" w:rsidR="34320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 3rd edition. London: Bloomsbury Academic.</w:t>
      </w:r>
    </w:p>
    <w:p w:rsidR="748B89A9" w:rsidP="748B89A9" w:rsidRDefault="748B89A9" w14:paraId="1A8830D3" w14:textId="094012BE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E16AD3D" w:rsidP="748B89A9" w:rsidRDefault="0E16AD3D" w14:paraId="13B39E73" w14:textId="66C7B3A1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B89A9" w:rsidR="0E16AD3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48B89A9" w:rsidP="748B89A9" w:rsidRDefault="748B89A9" w14:paraId="0EBC21BB" w14:textId="73E5B0E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48B89A9" w:rsidP="748B89A9" w:rsidRDefault="748B89A9" w14:paraId="1AAB70BB" w14:textId="42DD850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OJ54cKY3A3mEa" int2:id="nz4Quvyx">
      <int2:state int2:type="spell" int2:value="Rejected"/>
    </int2:textHash>
    <int2:textHash int2:hashCode="J0V5iJcvEkReqC" int2:id="VMwbONhs">
      <int2:state int2:type="spell" int2:value="Rejected"/>
    </int2:textHash>
    <int2:textHash int2:hashCode="gbypcVuXQUyT4w" int2:id="HW9npfcK">
      <int2:state int2:type="spell" int2:value="Rejected"/>
    </int2:textHash>
    <int2:textHash int2:hashCode="MrlQ5EVbMZsMdH" int2:id="RwkiQubL">
      <int2:state int2:type="spell" int2:value="Rejected"/>
    </int2:textHash>
    <int2:textHash int2:hashCode="fzSS6dN9az5hNR" int2:id="y5pctJU7">
      <int2:state int2:type="spell" int2:value="Rejected"/>
    </int2:textHash>
    <int2:textHash int2:hashCode="2Ye6UvkjJt93M+" int2:id="ExyvyU6I">
      <int2:state int2:type="spell" int2:value="Rejected"/>
    </int2:textHash>
    <int2:textHash int2:hashCode="ZqkysM01nhx5sq" int2:id="jv52sjAK">
      <int2:state int2:type="spell" int2:value="Rejected"/>
    </int2:textHash>
    <int2:textHash int2:hashCode="ZgmdgXzK0ISddH" int2:id="NUoZQiDU">
      <int2:state int2:type="spell" int2:value="Rejected"/>
    </int2:textHash>
    <int2:textHash int2:hashCode="ToNFAoa5bd2ubx" int2:id="5tTuxxkv">
      <int2:state int2:type="spell" int2:value="Rejected"/>
    </int2:textHash>
    <int2:textHash int2:hashCode="Cc54qaO1lISghq" int2:id="uBQe1QC5">
      <int2:state int2:type="spell" int2:value="Rejected"/>
    </int2:textHash>
    <int2:bookmark int2:bookmarkName="_Int_NLLZ5qhB" int2:invalidationBookmarkName="" int2:hashCode="ZanletI6wlweVG" int2:id="r5242pSl">
      <int2:state int2:type="style" int2:value="Rejected"/>
    </int2:bookmark>
    <int2:bookmark int2:bookmarkName="_Int_ukAHJaij" int2:invalidationBookmarkName="" int2:hashCode="051uur3qTsy1Ie" int2:id="lNu2XTq8">
      <int2:state int2:type="style" int2:value="Rejected"/>
    </int2:bookmark>
    <int2:bookmark int2:bookmarkName="_Int_jFLqFZHT" int2:invalidationBookmarkName="" int2:hashCode="uuhCOKu3aEWayS" int2:id="qxNJHlgr">
      <int2:state int2:type="gram" int2:value="Rejected"/>
    </int2:bookmark>
    <int2:bookmark int2:bookmarkName="_Int_GBtYFuMw" int2:invalidationBookmarkName="" int2:hashCode="EwcH4FIhM1SZFy" int2:id="qttZW1kX">
      <int2:state int2:type="style" int2:value="Rejected"/>
    </int2:bookmark>
    <int2:bookmark int2:bookmarkName="_Int_3oCyIVAB" int2:invalidationBookmarkName="" int2:hashCode="aJEbnAIbafiZ8P" int2:id="eFXgfYx9">
      <int2:state int2:type="styl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2c65ae4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27e304b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35921a8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44dbd4c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1c0e003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d0c96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81142C"/>
    <w:rsid w:val="00CC517A"/>
    <w:rsid w:val="00DFC22E"/>
    <w:rsid w:val="01351D21"/>
    <w:rsid w:val="013F5E5D"/>
    <w:rsid w:val="01B29AB5"/>
    <w:rsid w:val="02145C3A"/>
    <w:rsid w:val="02288ACA"/>
    <w:rsid w:val="0244338F"/>
    <w:rsid w:val="0254C1B5"/>
    <w:rsid w:val="02992E3A"/>
    <w:rsid w:val="02B93703"/>
    <w:rsid w:val="031BCBD5"/>
    <w:rsid w:val="0336BA4C"/>
    <w:rsid w:val="048447A4"/>
    <w:rsid w:val="049C9B58"/>
    <w:rsid w:val="04CD4C05"/>
    <w:rsid w:val="04E5993F"/>
    <w:rsid w:val="05340E4C"/>
    <w:rsid w:val="053E6EFE"/>
    <w:rsid w:val="05B10806"/>
    <w:rsid w:val="05C60D64"/>
    <w:rsid w:val="05EF432A"/>
    <w:rsid w:val="0627540F"/>
    <w:rsid w:val="063F3901"/>
    <w:rsid w:val="06AD2E30"/>
    <w:rsid w:val="06B6C7F3"/>
    <w:rsid w:val="06B7E753"/>
    <w:rsid w:val="06DF66EE"/>
    <w:rsid w:val="074F5846"/>
    <w:rsid w:val="07AB2794"/>
    <w:rsid w:val="0806142C"/>
    <w:rsid w:val="08B1CA6C"/>
    <w:rsid w:val="08F119D7"/>
    <w:rsid w:val="098FD6CF"/>
    <w:rsid w:val="09A915D9"/>
    <w:rsid w:val="0AFFAD6E"/>
    <w:rsid w:val="0B09AF8A"/>
    <w:rsid w:val="0B6CE370"/>
    <w:rsid w:val="0BBD44FE"/>
    <w:rsid w:val="0BDBDA18"/>
    <w:rsid w:val="0C0495A5"/>
    <w:rsid w:val="0C99744A"/>
    <w:rsid w:val="0CEFE93D"/>
    <w:rsid w:val="0CFF3D6D"/>
    <w:rsid w:val="0D1A2FF0"/>
    <w:rsid w:val="0D201DA2"/>
    <w:rsid w:val="0D470859"/>
    <w:rsid w:val="0D853F62"/>
    <w:rsid w:val="0D994595"/>
    <w:rsid w:val="0DA87162"/>
    <w:rsid w:val="0DBFBB18"/>
    <w:rsid w:val="0E16AD3D"/>
    <w:rsid w:val="0E46F633"/>
    <w:rsid w:val="0E55DE2C"/>
    <w:rsid w:val="0E7B91D2"/>
    <w:rsid w:val="0EDB9F7A"/>
    <w:rsid w:val="0F880C11"/>
    <w:rsid w:val="0FCA86AD"/>
    <w:rsid w:val="0FCE811B"/>
    <w:rsid w:val="104007E7"/>
    <w:rsid w:val="10524035"/>
    <w:rsid w:val="10674F42"/>
    <w:rsid w:val="108F230A"/>
    <w:rsid w:val="10AD9AE2"/>
    <w:rsid w:val="10E974AA"/>
    <w:rsid w:val="113EA8C2"/>
    <w:rsid w:val="1146334C"/>
    <w:rsid w:val="1149D842"/>
    <w:rsid w:val="116B90FE"/>
    <w:rsid w:val="116E1874"/>
    <w:rsid w:val="11B1AA7E"/>
    <w:rsid w:val="120F28C3"/>
    <w:rsid w:val="12586C27"/>
    <w:rsid w:val="125D53F6"/>
    <w:rsid w:val="12B3CA66"/>
    <w:rsid w:val="12C22A47"/>
    <w:rsid w:val="13C0A27A"/>
    <w:rsid w:val="13D7B86C"/>
    <w:rsid w:val="14AACA8B"/>
    <w:rsid w:val="152901A6"/>
    <w:rsid w:val="15725F23"/>
    <w:rsid w:val="161F8BA8"/>
    <w:rsid w:val="164872D4"/>
    <w:rsid w:val="1694547E"/>
    <w:rsid w:val="17023AEC"/>
    <w:rsid w:val="176D9EB4"/>
    <w:rsid w:val="176E3152"/>
    <w:rsid w:val="17BBA30B"/>
    <w:rsid w:val="18219577"/>
    <w:rsid w:val="187684D0"/>
    <w:rsid w:val="188816B7"/>
    <w:rsid w:val="18A05148"/>
    <w:rsid w:val="18C57747"/>
    <w:rsid w:val="18D849A3"/>
    <w:rsid w:val="18E68E48"/>
    <w:rsid w:val="19156234"/>
    <w:rsid w:val="19645BD3"/>
    <w:rsid w:val="19FB99BC"/>
    <w:rsid w:val="19FC1FA1"/>
    <w:rsid w:val="1AB165DF"/>
    <w:rsid w:val="1AF4703C"/>
    <w:rsid w:val="1B9C37F6"/>
    <w:rsid w:val="1BDEA285"/>
    <w:rsid w:val="1BEE1A2F"/>
    <w:rsid w:val="1C94D647"/>
    <w:rsid w:val="1CE0290A"/>
    <w:rsid w:val="1D12C6F6"/>
    <w:rsid w:val="1E6AF764"/>
    <w:rsid w:val="1ECD42BC"/>
    <w:rsid w:val="1EDC5D49"/>
    <w:rsid w:val="1F29B48C"/>
    <w:rsid w:val="204F1DA4"/>
    <w:rsid w:val="2159DAB5"/>
    <w:rsid w:val="2168D3F8"/>
    <w:rsid w:val="216D71D2"/>
    <w:rsid w:val="21C60026"/>
    <w:rsid w:val="21D222B4"/>
    <w:rsid w:val="236759A6"/>
    <w:rsid w:val="239E9B2D"/>
    <w:rsid w:val="23A2733D"/>
    <w:rsid w:val="23F0E8A6"/>
    <w:rsid w:val="2404CC05"/>
    <w:rsid w:val="24142608"/>
    <w:rsid w:val="245C9571"/>
    <w:rsid w:val="245E0FF0"/>
    <w:rsid w:val="24FDBE55"/>
    <w:rsid w:val="251E864B"/>
    <w:rsid w:val="25AB9685"/>
    <w:rsid w:val="25C79684"/>
    <w:rsid w:val="25E48A69"/>
    <w:rsid w:val="26152BC7"/>
    <w:rsid w:val="26210365"/>
    <w:rsid w:val="276C781F"/>
    <w:rsid w:val="27E27E17"/>
    <w:rsid w:val="286EE512"/>
    <w:rsid w:val="28893E63"/>
    <w:rsid w:val="28B7D03D"/>
    <w:rsid w:val="28CD1876"/>
    <w:rsid w:val="2909FD9B"/>
    <w:rsid w:val="2924E8B6"/>
    <w:rsid w:val="294C5998"/>
    <w:rsid w:val="295A95C2"/>
    <w:rsid w:val="2A33ACEE"/>
    <w:rsid w:val="2A4343BB"/>
    <w:rsid w:val="2A95B559"/>
    <w:rsid w:val="2AB13B6B"/>
    <w:rsid w:val="2AC9387A"/>
    <w:rsid w:val="2AC95A3B"/>
    <w:rsid w:val="2B06E711"/>
    <w:rsid w:val="2B2D55E0"/>
    <w:rsid w:val="2BE8E82D"/>
    <w:rsid w:val="2C360183"/>
    <w:rsid w:val="2CE89D3B"/>
    <w:rsid w:val="2D090D78"/>
    <w:rsid w:val="2DC8A866"/>
    <w:rsid w:val="2DCC12A1"/>
    <w:rsid w:val="2E664240"/>
    <w:rsid w:val="2EC216B9"/>
    <w:rsid w:val="2EDB8684"/>
    <w:rsid w:val="2F57AE0A"/>
    <w:rsid w:val="2F81142C"/>
    <w:rsid w:val="2FD05D86"/>
    <w:rsid w:val="2FDA31B6"/>
    <w:rsid w:val="309C1A2E"/>
    <w:rsid w:val="30C4187E"/>
    <w:rsid w:val="310E4C97"/>
    <w:rsid w:val="316A846A"/>
    <w:rsid w:val="3225A0AB"/>
    <w:rsid w:val="33762065"/>
    <w:rsid w:val="33BC3957"/>
    <w:rsid w:val="3421701F"/>
    <w:rsid w:val="34320D37"/>
    <w:rsid w:val="343DE001"/>
    <w:rsid w:val="349C0C0B"/>
    <w:rsid w:val="34ECCC6E"/>
    <w:rsid w:val="35933E08"/>
    <w:rsid w:val="35BF4FB4"/>
    <w:rsid w:val="35ED84A5"/>
    <w:rsid w:val="35FD25CC"/>
    <w:rsid w:val="361143DA"/>
    <w:rsid w:val="361F4E5B"/>
    <w:rsid w:val="362BB33D"/>
    <w:rsid w:val="363528DC"/>
    <w:rsid w:val="364001F4"/>
    <w:rsid w:val="3783B805"/>
    <w:rsid w:val="37BA8C0A"/>
    <w:rsid w:val="37E6D00F"/>
    <w:rsid w:val="38155C98"/>
    <w:rsid w:val="388E1910"/>
    <w:rsid w:val="39512206"/>
    <w:rsid w:val="3994B863"/>
    <w:rsid w:val="39BBF761"/>
    <w:rsid w:val="3A902378"/>
    <w:rsid w:val="3AD0D150"/>
    <w:rsid w:val="3AD9297B"/>
    <w:rsid w:val="3B1710F1"/>
    <w:rsid w:val="3B4EB071"/>
    <w:rsid w:val="3B56B95E"/>
    <w:rsid w:val="3B83290D"/>
    <w:rsid w:val="3B8FB5FB"/>
    <w:rsid w:val="3BD86C2C"/>
    <w:rsid w:val="3C05EAA0"/>
    <w:rsid w:val="3C301445"/>
    <w:rsid w:val="3C557902"/>
    <w:rsid w:val="3CF3A1EC"/>
    <w:rsid w:val="3E033DAF"/>
    <w:rsid w:val="3E92DDD0"/>
    <w:rsid w:val="3EB39E3D"/>
    <w:rsid w:val="3EE77D3A"/>
    <w:rsid w:val="3F095FA6"/>
    <w:rsid w:val="3FA6637C"/>
    <w:rsid w:val="3FB014DD"/>
    <w:rsid w:val="40094A90"/>
    <w:rsid w:val="401DDD99"/>
    <w:rsid w:val="413C5AF1"/>
    <w:rsid w:val="413F23B8"/>
    <w:rsid w:val="415ADA36"/>
    <w:rsid w:val="416BE261"/>
    <w:rsid w:val="417A6C1B"/>
    <w:rsid w:val="41FFEF30"/>
    <w:rsid w:val="423D4CAC"/>
    <w:rsid w:val="4244C205"/>
    <w:rsid w:val="424E7E7D"/>
    <w:rsid w:val="4271947D"/>
    <w:rsid w:val="42A85813"/>
    <w:rsid w:val="42B15195"/>
    <w:rsid w:val="4337570D"/>
    <w:rsid w:val="43518628"/>
    <w:rsid w:val="43A968A8"/>
    <w:rsid w:val="44978308"/>
    <w:rsid w:val="449AAF5F"/>
    <w:rsid w:val="450B75F0"/>
    <w:rsid w:val="450CCB3A"/>
    <w:rsid w:val="4545EC57"/>
    <w:rsid w:val="459A8616"/>
    <w:rsid w:val="45A7CF64"/>
    <w:rsid w:val="45C7F598"/>
    <w:rsid w:val="46D04955"/>
    <w:rsid w:val="4771C5EC"/>
    <w:rsid w:val="47769181"/>
    <w:rsid w:val="478B468E"/>
    <w:rsid w:val="4832C20E"/>
    <w:rsid w:val="48CE326D"/>
    <w:rsid w:val="490E44A3"/>
    <w:rsid w:val="4928FBE9"/>
    <w:rsid w:val="49568EB5"/>
    <w:rsid w:val="499232E7"/>
    <w:rsid w:val="4A0B8D1B"/>
    <w:rsid w:val="4A2CD0CB"/>
    <w:rsid w:val="4A636FCF"/>
    <w:rsid w:val="4A7A4AE2"/>
    <w:rsid w:val="4AC34BCA"/>
    <w:rsid w:val="4AE29CE9"/>
    <w:rsid w:val="4AF9C554"/>
    <w:rsid w:val="4B83084B"/>
    <w:rsid w:val="4B83E3D8"/>
    <w:rsid w:val="4C9891A7"/>
    <w:rsid w:val="4D2E42C3"/>
    <w:rsid w:val="4D7F5EF4"/>
    <w:rsid w:val="4D8D2022"/>
    <w:rsid w:val="4DA3ED07"/>
    <w:rsid w:val="4DBF9E60"/>
    <w:rsid w:val="4DDB8D37"/>
    <w:rsid w:val="4E18E803"/>
    <w:rsid w:val="4EE0EBAD"/>
    <w:rsid w:val="4F3EB406"/>
    <w:rsid w:val="4F86BF9D"/>
    <w:rsid w:val="4FB4D506"/>
    <w:rsid w:val="4FE755B3"/>
    <w:rsid w:val="4FF443C2"/>
    <w:rsid w:val="500464AE"/>
    <w:rsid w:val="501155EB"/>
    <w:rsid w:val="50A340ED"/>
    <w:rsid w:val="50A7742C"/>
    <w:rsid w:val="50AC5BD3"/>
    <w:rsid w:val="51262719"/>
    <w:rsid w:val="5126AFB9"/>
    <w:rsid w:val="513F8638"/>
    <w:rsid w:val="52422A62"/>
    <w:rsid w:val="5300D54F"/>
    <w:rsid w:val="531D735C"/>
    <w:rsid w:val="53D24773"/>
    <w:rsid w:val="543A4091"/>
    <w:rsid w:val="544D29CC"/>
    <w:rsid w:val="5493E35F"/>
    <w:rsid w:val="54D6F2F6"/>
    <w:rsid w:val="551D88FC"/>
    <w:rsid w:val="5538C439"/>
    <w:rsid w:val="55465C50"/>
    <w:rsid w:val="5591853D"/>
    <w:rsid w:val="55C03AE8"/>
    <w:rsid w:val="5661B2F2"/>
    <w:rsid w:val="56829FC6"/>
    <w:rsid w:val="5686F6D6"/>
    <w:rsid w:val="56E36C12"/>
    <w:rsid w:val="5768A6A2"/>
    <w:rsid w:val="5837D472"/>
    <w:rsid w:val="5979A52D"/>
    <w:rsid w:val="59F1AA8A"/>
    <w:rsid w:val="5A0BB81B"/>
    <w:rsid w:val="5A1BA053"/>
    <w:rsid w:val="5A26897B"/>
    <w:rsid w:val="5A3C65D0"/>
    <w:rsid w:val="5AAE2EB4"/>
    <w:rsid w:val="5B280697"/>
    <w:rsid w:val="5B4301C8"/>
    <w:rsid w:val="5B5B5809"/>
    <w:rsid w:val="5CDF7CDD"/>
    <w:rsid w:val="5CDF95A5"/>
    <w:rsid w:val="5E01A449"/>
    <w:rsid w:val="5E694AE4"/>
    <w:rsid w:val="5EA7F657"/>
    <w:rsid w:val="5EB79421"/>
    <w:rsid w:val="5F094C1F"/>
    <w:rsid w:val="5F433116"/>
    <w:rsid w:val="5FBC2BC5"/>
    <w:rsid w:val="5FD2DD8B"/>
    <w:rsid w:val="607966B3"/>
    <w:rsid w:val="6090002A"/>
    <w:rsid w:val="60B8CAEF"/>
    <w:rsid w:val="60BB722A"/>
    <w:rsid w:val="60EE4205"/>
    <w:rsid w:val="6107288C"/>
    <w:rsid w:val="61D6DFC6"/>
    <w:rsid w:val="622C32AB"/>
    <w:rsid w:val="624CE323"/>
    <w:rsid w:val="62A29311"/>
    <w:rsid w:val="6390F385"/>
    <w:rsid w:val="6392B2A8"/>
    <w:rsid w:val="64469BFC"/>
    <w:rsid w:val="64BC4F6D"/>
    <w:rsid w:val="64D85E73"/>
    <w:rsid w:val="650300BD"/>
    <w:rsid w:val="655A66E8"/>
    <w:rsid w:val="6578A8BE"/>
    <w:rsid w:val="65867647"/>
    <w:rsid w:val="65A1EF08"/>
    <w:rsid w:val="66395CA5"/>
    <w:rsid w:val="665A08E5"/>
    <w:rsid w:val="66DAB197"/>
    <w:rsid w:val="66FCF7BC"/>
    <w:rsid w:val="6729D22C"/>
    <w:rsid w:val="675C8774"/>
    <w:rsid w:val="678E5F24"/>
    <w:rsid w:val="6824B9DA"/>
    <w:rsid w:val="6824F855"/>
    <w:rsid w:val="6873CEAF"/>
    <w:rsid w:val="68F4A4C1"/>
    <w:rsid w:val="69169AF8"/>
    <w:rsid w:val="6996E74E"/>
    <w:rsid w:val="69A98F56"/>
    <w:rsid w:val="69B7CB76"/>
    <w:rsid w:val="6A63BFEC"/>
    <w:rsid w:val="6A93574B"/>
    <w:rsid w:val="6AA9E20E"/>
    <w:rsid w:val="6B5D83D8"/>
    <w:rsid w:val="6B7DBDDD"/>
    <w:rsid w:val="6BB66D64"/>
    <w:rsid w:val="6BBB86D7"/>
    <w:rsid w:val="6BBE1FFF"/>
    <w:rsid w:val="6C003292"/>
    <w:rsid w:val="6C23C36B"/>
    <w:rsid w:val="6C263FC6"/>
    <w:rsid w:val="6C53C1B1"/>
    <w:rsid w:val="6CD76D37"/>
    <w:rsid w:val="6DC33608"/>
    <w:rsid w:val="6DE2CD3E"/>
    <w:rsid w:val="6DE34EC9"/>
    <w:rsid w:val="6E4A9C64"/>
    <w:rsid w:val="6E67D04F"/>
    <w:rsid w:val="6E79090E"/>
    <w:rsid w:val="6E9B1C87"/>
    <w:rsid w:val="6EEBB546"/>
    <w:rsid w:val="6F1EE3D0"/>
    <w:rsid w:val="6F5221DD"/>
    <w:rsid w:val="6F6EF8FA"/>
    <w:rsid w:val="6FB3D327"/>
    <w:rsid w:val="7001C74A"/>
    <w:rsid w:val="7017C880"/>
    <w:rsid w:val="701BC3C8"/>
    <w:rsid w:val="7049634F"/>
    <w:rsid w:val="704FE1BD"/>
    <w:rsid w:val="7066CC56"/>
    <w:rsid w:val="7073D6B6"/>
    <w:rsid w:val="709C0DB9"/>
    <w:rsid w:val="70B35A81"/>
    <w:rsid w:val="70BD5CF0"/>
    <w:rsid w:val="71123B12"/>
    <w:rsid w:val="713598D2"/>
    <w:rsid w:val="715D4F00"/>
    <w:rsid w:val="7169C7D9"/>
    <w:rsid w:val="7208F921"/>
    <w:rsid w:val="72192031"/>
    <w:rsid w:val="72421910"/>
    <w:rsid w:val="7286E6CA"/>
    <w:rsid w:val="72AEBA71"/>
    <w:rsid w:val="72DC2341"/>
    <w:rsid w:val="72FECFBF"/>
    <w:rsid w:val="73033F23"/>
    <w:rsid w:val="7326C8EA"/>
    <w:rsid w:val="739B56AA"/>
    <w:rsid w:val="73E1AE15"/>
    <w:rsid w:val="740AA3CC"/>
    <w:rsid w:val="7467B3F8"/>
    <w:rsid w:val="746A1F45"/>
    <w:rsid w:val="748B89A9"/>
    <w:rsid w:val="749731E0"/>
    <w:rsid w:val="74B5F81B"/>
    <w:rsid w:val="74E93644"/>
    <w:rsid w:val="7621EA5F"/>
    <w:rsid w:val="769EE3E3"/>
    <w:rsid w:val="771FA80A"/>
    <w:rsid w:val="775842B9"/>
    <w:rsid w:val="7759DB4D"/>
    <w:rsid w:val="77A93662"/>
    <w:rsid w:val="77DAD089"/>
    <w:rsid w:val="783767E6"/>
    <w:rsid w:val="78516D9B"/>
    <w:rsid w:val="78CB95E5"/>
    <w:rsid w:val="78E3495C"/>
    <w:rsid w:val="78F096D6"/>
    <w:rsid w:val="791F2FBF"/>
    <w:rsid w:val="792715B5"/>
    <w:rsid w:val="79926C28"/>
    <w:rsid w:val="79BBE88B"/>
    <w:rsid w:val="79F495AD"/>
    <w:rsid w:val="7AE609A3"/>
    <w:rsid w:val="7B3BCC79"/>
    <w:rsid w:val="7B891270"/>
    <w:rsid w:val="7BA45D86"/>
    <w:rsid w:val="7C1C4702"/>
    <w:rsid w:val="7C79F162"/>
    <w:rsid w:val="7CC7DD5B"/>
    <w:rsid w:val="7D197122"/>
    <w:rsid w:val="7D997CA1"/>
    <w:rsid w:val="7D9CD619"/>
    <w:rsid w:val="7E1803B1"/>
    <w:rsid w:val="7E1DA7CC"/>
    <w:rsid w:val="7E74DB51"/>
    <w:rsid w:val="7F49C155"/>
    <w:rsid w:val="7FAC6CB9"/>
    <w:rsid w:val="7FD119FC"/>
    <w:rsid w:val="7FE29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1142C"/>
  <w15:chartTrackingRefBased/>
  <w15:docId w15:val="{FCBF8AEC-9541-4CCA-8BA9-0B4B5441D8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6FCF7B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48B89A9"/>
    <w:rPr>
      <w:color w:val="467886"/>
      <w:u w:val="single"/>
    </w:rPr>
  </w:style>
  <w:style w:type="paragraph" w:styleId="FootnoteText">
    <w:uiPriority w:val="99"/>
    <w:name w:val="footnote text"/>
    <w:basedOn w:val="Normal"/>
    <w:semiHidden/>
    <w:unhideWhenUsed/>
    <w:rsid w:val="748B89A9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bacd22272bd4559" /><Relationship Type="http://schemas.openxmlformats.org/officeDocument/2006/relationships/numbering" Target="/word/numbering.xml" Id="Re37fb98622b444ce" /><Relationship Type="http://schemas.openxmlformats.org/officeDocument/2006/relationships/image" Target="/media/image.png" Id="R0522c8e85c304bb1" /><Relationship Type="http://schemas.openxmlformats.org/officeDocument/2006/relationships/hyperlink" Target="https://doi.org/10.9734/jesbs/2024/v37i61358" TargetMode="External" Id="Re6c8950c3ad048ce" /><Relationship Type="http://schemas.openxmlformats.org/officeDocument/2006/relationships/hyperlink" Target="https://doi.org/10.3390/adolescents4040041" TargetMode="External" Id="R732f03fe4976418b" /><Relationship Type="http://schemas.openxmlformats.org/officeDocument/2006/relationships/hyperlink" Target="https://ufonline.ufl.edu/gators-online-stories/time-management-strategies-for-online-college-students/" TargetMode="External" Id="R50a2871d389a4968" /><Relationship Type="http://schemas.openxmlformats.org/officeDocument/2006/relationships/hyperlink" Target="https://www.library.manchester.ac.uk/academic-support/study-skills/reflective-writing/" TargetMode="External" Id="R59baa86d201946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Samira Alibrahim (2440496)</dc:creator>
  <keywords/>
  <dc:description/>
  <lastModifiedBy>Samira Alibrahim (2440496)</lastModifiedBy>
  <revision>7</revision>
  <dcterms:created xsi:type="dcterms:W3CDTF">2025-06-27T20:43:10.5011015Z</dcterms:created>
  <dcterms:modified xsi:type="dcterms:W3CDTF">2025-07-07T22:39:30.0897215Z</dcterms:modified>
</coreProperties>
</file>