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DE5" w:rsidRDefault="00B038A4" w:rsidP="00B038A4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Hebrew Bible </w:t>
      </w:r>
      <w:r w:rsidRPr="00B038A4">
        <w:rPr>
          <w:b/>
          <w:sz w:val="44"/>
          <w:szCs w:val="44"/>
          <w:u w:val="single"/>
        </w:rPr>
        <w:t>Terminology</w:t>
      </w:r>
    </w:p>
    <w:p w:rsidR="00B038A4" w:rsidRDefault="00B038A4" w:rsidP="00B038A4">
      <w:pPr>
        <w:rPr>
          <w:sz w:val="44"/>
          <w:szCs w:val="44"/>
        </w:rPr>
      </w:pPr>
    </w:p>
    <w:p w:rsidR="00B038A4" w:rsidRDefault="00B038A4" w:rsidP="00B038A4">
      <w:pPr>
        <w:rPr>
          <w:sz w:val="44"/>
          <w:szCs w:val="44"/>
        </w:rPr>
      </w:pPr>
      <w:r>
        <w:rPr>
          <w:sz w:val="44"/>
          <w:szCs w:val="44"/>
        </w:rPr>
        <w:t>Old Testament/First Testament</w:t>
      </w:r>
    </w:p>
    <w:p w:rsidR="00B038A4" w:rsidRDefault="00B038A4" w:rsidP="00B038A4">
      <w:pPr>
        <w:rPr>
          <w:sz w:val="44"/>
          <w:szCs w:val="44"/>
        </w:rPr>
      </w:pPr>
      <w:r>
        <w:rPr>
          <w:sz w:val="44"/>
          <w:szCs w:val="44"/>
        </w:rPr>
        <w:t>Hebrew Bible</w:t>
      </w:r>
    </w:p>
    <w:p w:rsidR="00B038A4" w:rsidRDefault="00B038A4" w:rsidP="00B038A4">
      <w:pPr>
        <w:rPr>
          <w:sz w:val="44"/>
          <w:szCs w:val="44"/>
        </w:rPr>
      </w:pPr>
      <w:r>
        <w:rPr>
          <w:sz w:val="44"/>
          <w:szCs w:val="44"/>
        </w:rPr>
        <w:t>First 5 books:  Pentateuch</w:t>
      </w:r>
    </w:p>
    <w:p w:rsidR="00B038A4" w:rsidRDefault="00B038A4" w:rsidP="00B038A4">
      <w:pPr>
        <w:rPr>
          <w:sz w:val="44"/>
          <w:szCs w:val="44"/>
        </w:rPr>
      </w:pPr>
      <w:r>
        <w:rPr>
          <w:sz w:val="44"/>
          <w:szCs w:val="44"/>
        </w:rPr>
        <w:t xml:space="preserve">Joshua-2 Kings: </w:t>
      </w:r>
      <w:proofErr w:type="spellStart"/>
      <w:r>
        <w:rPr>
          <w:sz w:val="44"/>
          <w:szCs w:val="44"/>
        </w:rPr>
        <w:t>Deuteronomistic</w:t>
      </w:r>
      <w:proofErr w:type="spellEnd"/>
      <w:r>
        <w:rPr>
          <w:sz w:val="44"/>
          <w:szCs w:val="44"/>
        </w:rPr>
        <w:t xml:space="preserve"> History (</w:t>
      </w:r>
      <w:proofErr w:type="spellStart"/>
      <w:r>
        <w:rPr>
          <w:sz w:val="44"/>
          <w:szCs w:val="44"/>
        </w:rPr>
        <w:t>DtrH</w:t>
      </w:r>
      <w:proofErr w:type="spellEnd"/>
      <w:r>
        <w:rPr>
          <w:sz w:val="44"/>
          <w:szCs w:val="44"/>
        </w:rPr>
        <w:t>).</w:t>
      </w:r>
    </w:p>
    <w:p w:rsidR="00B038A4" w:rsidRDefault="00B038A4" w:rsidP="00B038A4">
      <w:pPr>
        <w:rPr>
          <w:sz w:val="44"/>
          <w:szCs w:val="44"/>
        </w:rPr>
      </w:pPr>
    </w:p>
    <w:p w:rsidR="00B038A4" w:rsidRDefault="00B038A4" w:rsidP="00B038A4">
      <w:pPr>
        <w:rPr>
          <w:b/>
          <w:sz w:val="44"/>
          <w:szCs w:val="44"/>
          <w:u w:val="single"/>
        </w:rPr>
      </w:pPr>
      <w:r w:rsidRPr="00B038A4">
        <w:rPr>
          <w:b/>
          <w:sz w:val="44"/>
          <w:szCs w:val="44"/>
          <w:u w:val="single"/>
        </w:rPr>
        <w:t>Jewish Tradition</w:t>
      </w:r>
    </w:p>
    <w:p w:rsidR="009F5A30" w:rsidRDefault="009F5A30" w:rsidP="00B038A4">
      <w:pPr>
        <w:rPr>
          <w:b/>
          <w:color w:val="FF0000"/>
          <w:sz w:val="44"/>
          <w:szCs w:val="44"/>
        </w:rPr>
      </w:pPr>
    </w:p>
    <w:p w:rsidR="00B038A4" w:rsidRDefault="00B038A4" w:rsidP="00B038A4">
      <w:pPr>
        <w:rPr>
          <w:b/>
          <w:color w:val="FF0000"/>
          <w:sz w:val="44"/>
          <w:szCs w:val="44"/>
        </w:rPr>
      </w:pPr>
      <w:proofErr w:type="spellStart"/>
      <w:proofErr w:type="gramStart"/>
      <w:r w:rsidRPr="009F5A30">
        <w:rPr>
          <w:b/>
          <w:color w:val="FF0000"/>
          <w:sz w:val="44"/>
          <w:szCs w:val="44"/>
        </w:rPr>
        <w:t>T</w:t>
      </w:r>
      <w:r w:rsidRPr="00B038A4">
        <w:rPr>
          <w:b/>
          <w:color w:val="000000" w:themeColor="text1"/>
          <w:sz w:val="44"/>
          <w:szCs w:val="44"/>
        </w:rPr>
        <w:t>a</w:t>
      </w:r>
      <w:r w:rsidRPr="009F5A30">
        <w:rPr>
          <w:b/>
          <w:color w:val="FF0000"/>
          <w:sz w:val="44"/>
          <w:szCs w:val="44"/>
        </w:rPr>
        <w:t>N</w:t>
      </w:r>
      <w:r w:rsidRPr="00B038A4">
        <w:rPr>
          <w:b/>
          <w:color w:val="000000" w:themeColor="text1"/>
          <w:sz w:val="44"/>
          <w:szCs w:val="44"/>
        </w:rPr>
        <w:t>a</w:t>
      </w:r>
      <w:r w:rsidRPr="009F5A30">
        <w:rPr>
          <w:b/>
          <w:color w:val="FF0000"/>
          <w:sz w:val="44"/>
          <w:szCs w:val="44"/>
        </w:rPr>
        <w:t>K</w:t>
      </w:r>
      <w:proofErr w:type="spellEnd"/>
      <w:r w:rsidR="009F5A30">
        <w:rPr>
          <w:b/>
          <w:color w:val="FF0000"/>
          <w:sz w:val="44"/>
          <w:szCs w:val="44"/>
        </w:rPr>
        <w:t xml:space="preserve">  </w:t>
      </w:r>
      <w:r w:rsidR="009F5A30" w:rsidRPr="009F5A30">
        <w:rPr>
          <w:b/>
          <w:color w:val="000000" w:themeColor="text1"/>
          <w:sz w:val="44"/>
          <w:szCs w:val="44"/>
        </w:rPr>
        <w:t>(</w:t>
      </w:r>
      <w:proofErr w:type="gramEnd"/>
      <w:r w:rsidR="009F5A30" w:rsidRPr="009F5A30">
        <w:rPr>
          <w:b/>
          <w:color w:val="000000" w:themeColor="text1"/>
          <w:sz w:val="44"/>
          <w:szCs w:val="44"/>
        </w:rPr>
        <w:t>Hebrew Bible)</w:t>
      </w:r>
    </w:p>
    <w:p w:rsidR="009F5A30" w:rsidRDefault="009F5A30" w:rsidP="00B038A4">
      <w:pPr>
        <w:rPr>
          <w:b/>
          <w:color w:val="FF0000"/>
          <w:sz w:val="44"/>
          <w:szCs w:val="44"/>
        </w:rPr>
      </w:pPr>
    </w:p>
    <w:p w:rsidR="009F5A30" w:rsidRPr="009F5A30" w:rsidRDefault="009F5A30" w:rsidP="00B038A4">
      <w:pPr>
        <w:rPr>
          <w:color w:val="000000" w:themeColor="text1"/>
          <w:sz w:val="44"/>
          <w:szCs w:val="44"/>
        </w:rPr>
      </w:pPr>
      <w:r w:rsidRPr="009F5A30">
        <w:rPr>
          <w:color w:val="FF0000"/>
          <w:sz w:val="44"/>
          <w:szCs w:val="44"/>
        </w:rPr>
        <w:t>T</w:t>
      </w:r>
      <w:r w:rsidRPr="009F5A30">
        <w:rPr>
          <w:color w:val="000000" w:themeColor="text1"/>
          <w:sz w:val="44"/>
          <w:szCs w:val="44"/>
        </w:rPr>
        <w:t>orah:  first five books of the Bible.</w:t>
      </w:r>
    </w:p>
    <w:p w:rsidR="009F5A30" w:rsidRPr="009F5A30" w:rsidRDefault="009F5A30" w:rsidP="00B038A4">
      <w:pPr>
        <w:rPr>
          <w:color w:val="000000" w:themeColor="text1"/>
          <w:sz w:val="44"/>
          <w:szCs w:val="44"/>
        </w:rPr>
      </w:pPr>
      <w:proofErr w:type="spellStart"/>
      <w:r w:rsidRPr="009F5A30">
        <w:rPr>
          <w:color w:val="FF0000"/>
          <w:sz w:val="44"/>
          <w:szCs w:val="44"/>
        </w:rPr>
        <w:t>N</w:t>
      </w:r>
      <w:r w:rsidRPr="009F5A30">
        <w:rPr>
          <w:color w:val="000000" w:themeColor="text1"/>
          <w:sz w:val="44"/>
          <w:szCs w:val="44"/>
        </w:rPr>
        <w:t>eviim</w:t>
      </w:r>
      <w:proofErr w:type="spellEnd"/>
      <w:r w:rsidRPr="009F5A30">
        <w:rPr>
          <w:color w:val="000000" w:themeColor="text1"/>
          <w:sz w:val="44"/>
          <w:szCs w:val="44"/>
        </w:rPr>
        <w:t>: the prophets.</w:t>
      </w:r>
    </w:p>
    <w:p w:rsidR="009F5A30" w:rsidRPr="009F5A30" w:rsidRDefault="009F5A30" w:rsidP="00B038A4">
      <w:pPr>
        <w:rPr>
          <w:color w:val="000000" w:themeColor="text1"/>
          <w:sz w:val="44"/>
          <w:szCs w:val="44"/>
        </w:rPr>
      </w:pPr>
      <w:proofErr w:type="spellStart"/>
      <w:proofErr w:type="gramStart"/>
      <w:r w:rsidRPr="009F5A30">
        <w:rPr>
          <w:color w:val="FF0000"/>
          <w:sz w:val="44"/>
          <w:szCs w:val="44"/>
        </w:rPr>
        <w:t>K</w:t>
      </w:r>
      <w:r w:rsidRPr="009F5A30">
        <w:rPr>
          <w:color w:val="000000" w:themeColor="text1"/>
          <w:sz w:val="44"/>
          <w:szCs w:val="44"/>
        </w:rPr>
        <w:t>ituvim</w:t>
      </w:r>
      <w:proofErr w:type="spellEnd"/>
      <w:r w:rsidRPr="009F5A30">
        <w:rPr>
          <w:color w:val="000000" w:themeColor="text1"/>
          <w:sz w:val="44"/>
          <w:szCs w:val="44"/>
        </w:rPr>
        <w:t xml:space="preserve"> :</w:t>
      </w:r>
      <w:proofErr w:type="gramEnd"/>
      <w:r w:rsidRPr="009F5A30">
        <w:rPr>
          <w:color w:val="000000" w:themeColor="text1"/>
          <w:sz w:val="44"/>
          <w:szCs w:val="44"/>
        </w:rPr>
        <w:t xml:space="preserve">  the writings. </w:t>
      </w:r>
    </w:p>
    <w:p w:rsidR="00B038A4" w:rsidRDefault="00B038A4" w:rsidP="00B038A4">
      <w:pPr>
        <w:rPr>
          <w:sz w:val="44"/>
          <w:szCs w:val="44"/>
        </w:rPr>
      </w:pPr>
    </w:p>
    <w:p w:rsidR="00B038A4" w:rsidRPr="00B038A4" w:rsidRDefault="00B038A4" w:rsidP="00B038A4">
      <w:pPr>
        <w:rPr>
          <w:sz w:val="44"/>
          <w:szCs w:val="44"/>
        </w:rPr>
      </w:pPr>
    </w:p>
    <w:sectPr w:rsidR="00B038A4" w:rsidRPr="00B038A4" w:rsidSect="000D6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038A4"/>
    <w:rsid w:val="000D6DE5"/>
    <w:rsid w:val="009F5A30"/>
    <w:rsid w:val="00B038A4"/>
    <w:rsid w:val="00E74451"/>
    <w:rsid w:val="00F9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D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2</cp:revision>
  <dcterms:created xsi:type="dcterms:W3CDTF">2013-10-29T08:10:00Z</dcterms:created>
  <dcterms:modified xsi:type="dcterms:W3CDTF">2013-10-29T08:10:00Z</dcterms:modified>
</cp:coreProperties>
</file>