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ED43D2" w14:textId="77777777" w:rsidR="000A32B0" w:rsidRDefault="000A32B0">
      <w:pPr>
        <w:ind w:left="1440"/>
        <w:rPr>
          <w:rFonts w:cs="Arial"/>
        </w:rPr>
      </w:pPr>
    </w:p>
    <w:p w14:paraId="364FB139" w14:textId="77777777" w:rsidR="000A32B0" w:rsidRDefault="000A32B0">
      <w:pPr>
        <w:ind w:left="1440"/>
        <w:rPr>
          <w:rFonts w:cs="Arial"/>
        </w:rPr>
      </w:pPr>
    </w:p>
    <w:p w14:paraId="2A4E9AC5" w14:textId="77777777" w:rsidR="0024252D" w:rsidRDefault="00FB7258" w:rsidP="00FB7258">
      <w:pPr>
        <w:jc w:val="center"/>
        <w:rPr>
          <w:rFonts w:cs="Arial"/>
          <w:b/>
          <w:sz w:val="44"/>
          <w:szCs w:val="44"/>
        </w:rPr>
      </w:pPr>
      <w:r w:rsidRPr="00FB7258">
        <w:rPr>
          <w:rFonts w:cs="Arial"/>
          <w:b/>
          <w:sz w:val="44"/>
          <w:szCs w:val="44"/>
        </w:rPr>
        <w:t>EXAMINATION SOLUTIONS</w:t>
      </w:r>
    </w:p>
    <w:p w14:paraId="249440D9" w14:textId="77777777" w:rsidR="00FB7258" w:rsidRDefault="00FB7258" w:rsidP="00FB7258">
      <w:pPr>
        <w:jc w:val="center"/>
        <w:rPr>
          <w:rFonts w:cs="Arial"/>
          <w:b/>
        </w:rPr>
      </w:pPr>
      <w:r w:rsidRPr="00FB7258">
        <w:rPr>
          <w:rFonts w:cs="Arial"/>
          <w:b/>
        </w:rPr>
        <w:t>(to accompany the exam</w:t>
      </w:r>
      <w:r>
        <w:rPr>
          <w:rFonts w:cs="Arial"/>
          <w:b/>
        </w:rPr>
        <w:t>ination</w:t>
      </w:r>
      <w:r w:rsidRPr="00FB7258">
        <w:rPr>
          <w:rFonts w:cs="Arial"/>
          <w:b/>
        </w:rPr>
        <w:t xml:space="preserve"> paper sent to the external examiner </w:t>
      </w:r>
    </w:p>
    <w:p w14:paraId="66889108" w14:textId="77777777" w:rsidR="00FB7258" w:rsidRPr="00FB7258" w:rsidRDefault="00FB7258" w:rsidP="00FB7258">
      <w:pPr>
        <w:jc w:val="center"/>
        <w:rPr>
          <w:rFonts w:cs="Arial"/>
        </w:rPr>
      </w:pPr>
      <w:r w:rsidRPr="00FB7258">
        <w:rPr>
          <w:rFonts w:cs="Arial"/>
          <w:b/>
        </w:rPr>
        <w:t>but NOT to be seen by students)</w:t>
      </w:r>
    </w:p>
    <w:p w14:paraId="2030D5B2" w14:textId="77777777" w:rsidR="0024252D" w:rsidRPr="00941770" w:rsidRDefault="0024252D" w:rsidP="00FB7258">
      <w:pPr>
        <w:rPr>
          <w:rFonts w:cs="Arial"/>
        </w:rPr>
      </w:pPr>
    </w:p>
    <w:p w14:paraId="0C82D5D3" w14:textId="77777777" w:rsidR="000A32B0" w:rsidRPr="00941770" w:rsidRDefault="000A32B0">
      <w:pPr>
        <w:jc w:val="both"/>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941770" w14:paraId="70F75582" w14:textId="77777777" w:rsidTr="00FB7258">
        <w:tc>
          <w:tcPr>
            <w:tcW w:w="1559" w:type="dxa"/>
            <w:shd w:val="pct15" w:color="auto" w:fill="auto"/>
          </w:tcPr>
          <w:p w14:paraId="1251B00F" w14:textId="77777777" w:rsidR="0024252D" w:rsidRPr="00941770" w:rsidRDefault="0024252D">
            <w:pPr>
              <w:spacing w:before="120" w:after="120"/>
              <w:jc w:val="both"/>
              <w:rPr>
                <w:rFonts w:cs="Arial"/>
                <w:b/>
              </w:rPr>
            </w:pPr>
            <w:r w:rsidRPr="00941770">
              <w:rPr>
                <w:rFonts w:cs="Arial"/>
                <w:b/>
              </w:rPr>
              <w:t>Programme:</w:t>
            </w:r>
          </w:p>
        </w:tc>
        <w:tc>
          <w:tcPr>
            <w:tcW w:w="5717" w:type="dxa"/>
          </w:tcPr>
          <w:p w14:paraId="62DBEFF6" w14:textId="77777777" w:rsidR="0024252D" w:rsidRPr="00941770" w:rsidRDefault="00B40FD5">
            <w:pPr>
              <w:spacing w:before="120" w:after="120"/>
              <w:jc w:val="both"/>
              <w:rPr>
                <w:rFonts w:cs="Arial"/>
                <w:b/>
              </w:rPr>
            </w:pPr>
            <w:r>
              <w:rPr>
                <w:rFonts w:cs="Arial"/>
                <w:b/>
              </w:rPr>
              <w:t>BEng Mechanical Engineering, BEng Mechanical and Manufacturing Engineering, BEng Energy and Environmental Engineering, BEng Extreme Sports Engineering, BEng Motorsport Engineering, BEng Automotive Engineering and BEng Motorcycle Engineering</w:t>
            </w:r>
          </w:p>
        </w:tc>
        <w:tc>
          <w:tcPr>
            <w:tcW w:w="990" w:type="dxa"/>
            <w:shd w:val="pct15" w:color="auto" w:fill="auto"/>
          </w:tcPr>
          <w:p w14:paraId="2A919945" w14:textId="77777777" w:rsidR="0024252D" w:rsidRPr="00941770" w:rsidRDefault="000A32B0">
            <w:pPr>
              <w:spacing w:before="120" w:after="120"/>
              <w:jc w:val="both"/>
              <w:rPr>
                <w:rFonts w:cs="Arial"/>
                <w:b/>
              </w:rPr>
            </w:pPr>
            <w:r>
              <w:rPr>
                <w:rFonts w:cs="Arial"/>
                <w:b/>
              </w:rPr>
              <w:t>Level</w:t>
            </w:r>
            <w:r w:rsidR="0024252D" w:rsidRPr="00941770">
              <w:rPr>
                <w:rFonts w:cs="Arial"/>
                <w:b/>
              </w:rPr>
              <w:t>:</w:t>
            </w:r>
          </w:p>
        </w:tc>
        <w:tc>
          <w:tcPr>
            <w:tcW w:w="1656" w:type="dxa"/>
          </w:tcPr>
          <w:p w14:paraId="2EB1AAEF" w14:textId="77777777" w:rsidR="0024252D" w:rsidRPr="00941770" w:rsidRDefault="005C58CF">
            <w:pPr>
              <w:spacing w:before="120" w:after="120"/>
              <w:jc w:val="both"/>
              <w:rPr>
                <w:rFonts w:cs="Arial"/>
                <w:b/>
              </w:rPr>
            </w:pPr>
            <w:r>
              <w:rPr>
                <w:rFonts w:cs="Arial"/>
                <w:b/>
              </w:rPr>
              <w:t>5</w:t>
            </w:r>
          </w:p>
        </w:tc>
      </w:tr>
      <w:tr w:rsidR="0024252D" w:rsidRPr="00941770" w14:paraId="64EB3C22" w14:textId="77777777" w:rsidTr="00FB7258">
        <w:tc>
          <w:tcPr>
            <w:tcW w:w="1559" w:type="dxa"/>
            <w:shd w:val="pct15" w:color="auto" w:fill="auto"/>
          </w:tcPr>
          <w:p w14:paraId="5B984F64" w14:textId="77777777" w:rsidR="0024252D" w:rsidRPr="00941770" w:rsidRDefault="000A32B0">
            <w:pPr>
              <w:spacing w:before="120" w:after="120"/>
              <w:jc w:val="both"/>
              <w:rPr>
                <w:rFonts w:cs="Arial"/>
                <w:b/>
              </w:rPr>
            </w:pPr>
            <w:r>
              <w:rPr>
                <w:rFonts w:cs="Arial"/>
                <w:b/>
              </w:rPr>
              <w:t>Module</w:t>
            </w:r>
            <w:r w:rsidR="0024252D" w:rsidRPr="00941770">
              <w:rPr>
                <w:rFonts w:cs="Arial"/>
                <w:b/>
              </w:rPr>
              <w:t>:</w:t>
            </w:r>
          </w:p>
        </w:tc>
        <w:tc>
          <w:tcPr>
            <w:tcW w:w="8363" w:type="dxa"/>
            <w:gridSpan w:val="3"/>
          </w:tcPr>
          <w:p w14:paraId="7D2A9035" w14:textId="77777777" w:rsidR="0024252D" w:rsidRPr="00941770" w:rsidRDefault="00B40FD5">
            <w:pPr>
              <w:spacing w:before="120" w:after="120"/>
              <w:jc w:val="both"/>
              <w:rPr>
                <w:rFonts w:cs="Arial"/>
                <w:b/>
              </w:rPr>
            </w:pPr>
            <w:r>
              <w:rPr>
                <w:rFonts w:cs="Arial"/>
                <w:b/>
              </w:rPr>
              <w:t>Management Innovation and Sustainability</w:t>
            </w:r>
            <w:r w:rsidR="007C32E6">
              <w:rPr>
                <w:rFonts w:cs="Arial"/>
                <w:b/>
              </w:rPr>
              <w:t xml:space="preserve"> M5X01176</w:t>
            </w:r>
          </w:p>
        </w:tc>
      </w:tr>
      <w:tr w:rsidR="0024252D" w:rsidRPr="00941770" w14:paraId="2D62EBF7" w14:textId="77777777" w:rsidTr="00FB7258">
        <w:tc>
          <w:tcPr>
            <w:tcW w:w="1559" w:type="dxa"/>
            <w:shd w:val="pct15" w:color="auto" w:fill="auto"/>
          </w:tcPr>
          <w:p w14:paraId="2F6EE05C" w14:textId="77777777" w:rsidR="0024252D" w:rsidRPr="00941770" w:rsidRDefault="0024252D">
            <w:pPr>
              <w:spacing w:before="120" w:after="120"/>
              <w:jc w:val="both"/>
              <w:rPr>
                <w:rFonts w:cs="Arial"/>
                <w:b/>
              </w:rPr>
            </w:pPr>
            <w:r w:rsidRPr="00941770">
              <w:rPr>
                <w:rFonts w:cs="Arial"/>
                <w:b/>
              </w:rPr>
              <w:t>Author:</w:t>
            </w:r>
          </w:p>
        </w:tc>
        <w:tc>
          <w:tcPr>
            <w:tcW w:w="5717" w:type="dxa"/>
          </w:tcPr>
          <w:p w14:paraId="4BA1F480" w14:textId="77777777" w:rsidR="0024252D" w:rsidRPr="00941770" w:rsidRDefault="001F47F5">
            <w:pPr>
              <w:spacing w:before="120" w:after="120"/>
              <w:jc w:val="both"/>
              <w:rPr>
                <w:rFonts w:cs="Arial"/>
                <w:b/>
              </w:rPr>
            </w:pPr>
            <w:r>
              <w:rPr>
                <w:rFonts w:cs="Arial"/>
                <w:b/>
              </w:rPr>
              <w:t>Andrew Thorn</w:t>
            </w:r>
            <w:r w:rsidR="00B40FD5">
              <w:rPr>
                <w:rFonts w:cs="Arial"/>
                <w:b/>
              </w:rPr>
              <w:t xml:space="preserve"> &amp; Mark </w:t>
            </w:r>
            <w:proofErr w:type="spellStart"/>
            <w:r w:rsidR="00B40FD5">
              <w:rPr>
                <w:rFonts w:cs="Arial"/>
                <w:b/>
              </w:rPr>
              <w:t>Sandford</w:t>
            </w:r>
            <w:proofErr w:type="spellEnd"/>
          </w:p>
        </w:tc>
        <w:tc>
          <w:tcPr>
            <w:tcW w:w="990" w:type="dxa"/>
            <w:shd w:val="pct15" w:color="auto" w:fill="auto"/>
          </w:tcPr>
          <w:p w14:paraId="1F2DAC7E" w14:textId="77777777" w:rsidR="0024252D" w:rsidRPr="00941770" w:rsidRDefault="0024252D">
            <w:pPr>
              <w:spacing w:before="120" w:after="120"/>
              <w:jc w:val="both"/>
              <w:rPr>
                <w:rFonts w:cs="Arial"/>
                <w:b/>
              </w:rPr>
            </w:pPr>
            <w:r w:rsidRPr="00941770">
              <w:rPr>
                <w:rFonts w:cs="Arial"/>
                <w:b/>
              </w:rPr>
              <w:t>Page:</w:t>
            </w:r>
          </w:p>
        </w:tc>
        <w:tc>
          <w:tcPr>
            <w:tcW w:w="1656" w:type="dxa"/>
          </w:tcPr>
          <w:p w14:paraId="363F1705" w14:textId="77777777" w:rsidR="0024252D" w:rsidRPr="00941770" w:rsidRDefault="0024252D" w:rsidP="00735856">
            <w:pPr>
              <w:rPr>
                <w:rFonts w:cs="Arial"/>
              </w:rPr>
            </w:pPr>
          </w:p>
        </w:tc>
      </w:tr>
    </w:tbl>
    <w:p w14:paraId="470331B4" w14:textId="77777777" w:rsidR="00910688" w:rsidRPr="00941770" w:rsidRDefault="00910688">
      <w:pPr>
        <w:jc w:val="both"/>
        <w:rPr>
          <w:rFonts w:cs="Arial"/>
        </w:rPr>
      </w:pPr>
    </w:p>
    <w:p w14:paraId="6096B176" w14:textId="77777777" w:rsidR="00910688" w:rsidRPr="00941770" w:rsidRDefault="00910688" w:rsidP="00910688">
      <w:pPr>
        <w:jc w:val="center"/>
        <w:rPr>
          <w:rFonts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941770" w14:paraId="37265ABC" w14:textId="77777777" w:rsidTr="00FB7258">
        <w:tc>
          <w:tcPr>
            <w:tcW w:w="709" w:type="dxa"/>
            <w:tcBorders>
              <w:top w:val="single" w:sz="6" w:space="0" w:color="auto"/>
              <w:bottom w:val="single" w:sz="6" w:space="0" w:color="auto"/>
            </w:tcBorders>
            <w:shd w:val="pct15" w:color="auto" w:fill="auto"/>
          </w:tcPr>
          <w:p w14:paraId="1022EB5D" w14:textId="77777777" w:rsidR="00910688" w:rsidRPr="00941770" w:rsidRDefault="00FB7258" w:rsidP="0024252D">
            <w:pPr>
              <w:jc w:val="center"/>
              <w:rPr>
                <w:rFonts w:cs="Arial"/>
                <w:b/>
              </w:rPr>
            </w:pPr>
            <w:r>
              <w:rPr>
                <w:rFonts w:cs="Arial"/>
                <w:b/>
              </w:rPr>
              <w:t>Q 1</w:t>
            </w:r>
          </w:p>
        </w:tc>
        <w:tc>
          <w:tcPr>
            <w:tcW w:w="8221" w:type="dxa"/>
            <w:tcBorders>
              <w:top w:val="single" w:sz="6" w:space="0" w:color="auto"/>
              <w:bottom w:val="single" w:sz="6" w:space="0" w:color="auto"/>
            </w:tcBorders>
            <w:shd w:val="pct15" w:color="auto" w:fill="auto"/>
          </w:tcPr>
          <w:p w14:paraId="26AC0D0D" w14:textId="77777777" w:rsidR="00910688" w:rsidRPr="00941770" w:rsidRDefault="00910688" w:rsidP="0024252D">
            <w:pPr>
              <w:jc w:val="center"/>
              <w:rPr>
                <w:rFonts w:cs="Arial"/>
                <w:b/>
              </w:rPr>
            </w:pPr>
            <w:r w:rsidRPr="00941770">
              <w:rPr>
                <w:rFonts w:cs="Arial"/>
                <w:b/>
              </w:rPr>
              <w:t>Question</w:t>
            </w:r>
          </w:p>
        </w:tc>
        <w:tc>
          <w:tcPr>
            <w:tcW w:w="992" w:type="dxa"/>
            <w:tcBorders>
              <w:top w:val="single" w:sz="6" w:space="0" w:color="auto"/>
              <w:bottom w:val="single" w:sz="6" w:space="0" w:color="auto"/>
            </w:tcBorders>
            <w:shd w:val="pct15" w:color="auto" w:fill="auto"/>
          </w:tcPr>
          <w:p w14:paraId="317D8364" w14:textId="77777777" w:rsidR="00910688" w:rsidRPr="00941770" w:rsidRDefault="00910688" w:rsidP="0024252D">
            <w:pPr>
              <w:jc w:val="center"/>
              <w:rPr>
                <w:rFonts w:cs="Arial"/>
                <w:b/>
              </w:rPr>
            </w:pPr>
            <w:r w:rsidRPr="00941770">
              <w:rPr>
                <w:rFonts w:cs="Arial"/>
                <w:b/>
              </w:rPr>
              <w:t>Marks</w:t>
            </w:r>
          </w:p>
        </w:tc>
      </w:tr>
      <w:tr w:rsidR="00735856" w:rsidRPr="00941770" w14:paraId="1283607E" w14:textId="77777777" w:rsidTr="00FB7258">
        <w:tc>
          <w:tcPr>
            <w:tcW w:w="709" w:type="dxa"/>
            <w:tcBorders>
              <w:top w:val="single" w:sz="6" w:space="0" w:color="auto"/>
            </w:tcBorders>
            <w:shd w:val="clear" w:color="auto" w:fill="auto"/>
          </w:tcPr>
          <w:p w14:paraId="5573BC1B" w14:textId="77777777" w:rsidR="00D8032E" w:rsidRDefault="005C58CF" w:rsidP="005C58CF">
            <w:pPr>
              <w:jc w:val="center"/>
              <w:rPr>
                <w:rFonts w:cs="Arial"/>
                <w:b/>
              </w:rPr>
            </w:pPr>
            <w:r>
              <w:rPr>
                <w:rFonts w:cs="Arial"/>
                <w:b/>
              </w:rPr>
              <w:t>a)</w:t>
            </w:r>
          </w:p>
          <w:p w14:paraId="54044188" w14:textId="77777777" w:rsidR="00042B54" w:rsidRDefault="00042B54" w:rsidP="005C58CF">
            <w:pPr>
              <w:jc w:val="center"/>
              <w:rPr>
                <w:rFonts w:cs="Arial"/>
                <w:b/>
              </w:rPr>
            </w:pPr>
          </w:p>
          <w:p w14:paraId="4252E38F" w14:textId="77777777" w:rsidR="00042B54" w:rsidRDefault="00042B54" w:rsidP="005C58CF">
            <w:pPr>
              <w:jc w:val="center"/>
              <w:rPr>
                <w:rFonts w:cs="Arial"/>
                <w:b/>
              </w:rPr>
            </w:pPr>
          </w:p>
          <w:p w14:paraId="00F0C709" w14:textId="77777777" w:rsidR="00042B54" w:rsidRDefault="00042B54" w:rsidP="005C58CF">
            <w:pPr>
              <w:jc w:val="center"/>
              <w:rPr>
                <w:rFonts w:cs="Arial"/>
                <w:b/>
              </w:rPr>
            </w:pPr>
          </w:p>
          <w:p w14:paraId="30104ED5" w14:textId="77777777" w:rsidR="00042B54" w:rsidRDefault="00042B54" w:rsidP="005C58CF">
            <w:pPr>
              <w:jc w:val="center"/>
              <w:rPr>
                <w:rFonts w:cs="Arial"/>
                <w:b/>
              </w:rPr>
            </w:pPr>
          </w:p>
          <w:p w14:paraId="7CACFB72" w14:textId="77777777" w:rsidR="00042B54" w:rsidRDefault="00042B54" w:rsidP="005C58CF">
            <w:pPr>
              <w:jc w:val="center"/>
              <w:rPr>
                <w:rFonts w:cs="Arial"/>
                <w:b/>
              </w:rPr>
            </w:pPr>
          </w:p>
          <w:p w14:paraId="1337475B" w14:textId="77777777" w:rsidR="00042B54" w:rsidRDefault="00042B54" w:rsidP="005C58CF">
            <w:pPr>
              <w:jc w:val="center"/>
              <w:rPr>
                <w:rFonts w:cs="Arial"/>
                <w:b/>
              </w:rPr>
            </w:pPr>
          </w:p>
          <w:p w14:paraId="4AB91E63" w14:textId="77777777" w:rsidR="00042B54" w:rsidRDefault="00042B54" w:rsidP="005C58CF">
            <w:pPr>
              <w:jc w:val="center"/>
              <w:rPr>
                <w:rFonts w:cs="Arial"/>
                <w:b/>
              </w:rPr>
            </w:pPr>
          </w:p>
          <w:p w14:paraId="3ACF9BE0" w14:textId="77777777" w:rsidR="00177841" w:rsidRDefault="00177841" w:rsidP="005C58CF">
            <w:pPr>
              <w:jc w:val="center"/>
              <w:rPr>
                <w:rFonts w:cs="Arial"/>
                <w:b/>
              </w:rPr>
            </w:pPr>
          </w:p>
          <w:p w14:paraId="499BA708" w14:textId="77777777" w:rsidR="00177841" w:rsidRDefault="00177841" w:rsidP="005C58CF">
            <w:pPr>
              <w:jc w:val="center"/>
              <w:rPr>
                <w:rFonts w:cs="Arial"/>
                <w:b/>
              </w:rPr>
            </w:pPr>
          </w:p>
          <w:p w14:paraId="7363C2C2" w14:textId="77777777" w:rsidR="00177841" w:rsidRDefault="00177841" w:rsidP="005C58CF">
            <w:pPr>
              <w:jc w:val="center"/>
              <w:rPr>
                <w:rFonts w:cs="Arial"/>
                <w:b/>
              </w:rPr>
            </w:pPr>
          </w:p>
          <w:p w14:paraId="5533790C" w14:textId="77777777" w:rsidR="00177841" w:rsidRDefault="00177841" w:rsidP="005C58CF">
            <w:pPr>
              <w:jc w:val="center"/>
              <w:rPr>
                <w:rFonts w:cs="Arial"/>
                <w:b/>
              </w:rPr>
            </w:pPr>
          </w:p>
          <w:p w14:paraId="32B7A2D8" w14:textId="77777777" w:rsidR="00177841" w:rsidRDefault="00177841" w:rsidP="005C58CF">
            <w:pPr>
              <w:jc w:val="center"/>
              <w:rPr>
                <w:rFonts w:cs="Arial"/>
                <w:b/>
              </w:rPr>
            </w:pPr>
          </w:p>
          <w:p w14:paraId="49EEF802" w14:textId="77777777" w:rsidR="00177841" w:rsidRDefault="00177841" w:rsidP="005C58CF">
            <w:pPr>
              <w:jc w:val="center"/>
              <w:rPr>
                <w:rFonts w:cs="Arial"/>
                <w:b/>
              </w:rPr>
            </w:pPr>
          </w:p>
          <w:p w14:paraId="6FAD3FC3" w14:textId="77777777" w:rsidR="00177841" w:rsidRDefault="00177841" w:rsidP="005C58CF">
            <w:pPr>
              <w:jc w:val="center"/>
              <w:rPr>
                <w:rFonts w:cs="Arial"/>
                <w:b/>
              </w:rPr>
            </w:pPr>
          </w:p>
          <w:p w14:paraId="64741047" w14:textId="77777777" w:rsidR="00177841" w:rsidRDefault="00177841" w:rsidP="005C58CF">
            <w:pPr>
              <w:jc w:val="center"/>
              <w:rPr>
                <w:rFonts w:cs="Arial"/>
                <w:b/>
              </w:rPr>
            </w:pPr>
          </w:p>
          <w:p w14:paraId="53A1581F" w14:textId="77777777" w:rsidR="00177841" w:rsidRDefault="00177841" w:rsidP="005C58CF">
            <w:pPr>
              <w:jc w:val="center"/>
              <w:rPr>
                <w:rFonts w:cs="Arial"/>
                <w:b/>
              </w:rPr>
            </w:pPr>
          </w:p>
          <w:p w14:paraId="6FBE7F6A" w14:textId="77777777" w:rsidR="00177841" w:rsidRDefault="00177841" w:rsidP="005C58CF">
            <w:pPr>
              <w:jc w:val="center"/>
              <w:rPr>
                <w:rFonts w:cs="Arial"/>
                <w:b/>
              </w:rPr>
            </w:pPr>
          </w:p>
          <w:p w14:paraId="7A2B03C2" w14:textId="77777777" w:rsidR="00127979" w:rsidRDefault="00127979" w:rsidP="005C58CF">
            <w:pPr>
              <w:jc w:val="center"/>
              <w:rPr>
                <w:rFonts w:cs="Arial"/>
                <w:b/>
              </w:rPr>
            </w:pPr>
          </w:p>
          <w:p w14:paraId="5F3C2C3A" w14:textId="77777777" w:rsidR="00127979" w:rsidRDefault="00127979" w:rsidP="005C58CF">
            <w:pPr>
              <w:jc w:val="center"/>
              <w:rPr>
                <w:rFonts w:cs="Arial"/>
                <w:b/>
              </w:rPr>
            </w:pPr>
          </w:p>
          <w:p w14:paraId="22798590" w14:textId="77777777" w:rsidR="00127979" w:rsidRDefault="00127979" w:rsidP="005C58CF">
            <w:pPr>
              <w:jc w:val="center"/>
              <w:rPr>
                <w:rFonts w:cs="Arial"/>
                <w:b/>
              </w:rPr>
            </w:pPr>
          </w:p>
          <w:p w14:paraId="2B05ACA5" w14:textId="77777777" w:rsidR="00127979" w:rsidRDefault="00127979" w:rsidP="005C58CF">
            <w:pPr>
              <w:jc w:val="center"/>
              <w:rPr>
                <w:rFonts w:cs="Arial"/>
                <w:b/>
              </w:rPr>
            </w:pPr>
          </w:p>
          <w:p w14:paraId="13BD0CC9" w14:textId="77777777" w:rsidR="00177841" w:rsidRDefault="00177841" w:rsidP="005C58CF">
            <w:pPr>
              <w:jc w:val="center"/>
              <w:rPr>
                <w:rFonts w:cs="Arial"/>
                <w:b/>
              </w:rPr>
            </w:pPr>
          </w:p>
          <w:p w14:paraId="56A04280" w14:textId="77777777" w:rsidR="00042B54" w:rsidRDefault="00042B54" w:rsidP="005C58CF">
            <w:pPr>
              <w:jc w:val="center"/>
              <w:rPr>
                <w:rFonts w:cs="Arial"/>
                <w:b/>
              </w:rPr>
            </w:pPr>
          </w:p>
          <w:p w14:paraId="5D240D47" w14:textId="77777777" w:rsidR="00042B54" w:rsidRDefault="00042B54" w:rsidP="005C58CF">
            <w:pPr>
              <w:jc w:val="center"/>
              <w:rPr>
                <w:rFonts w:cs="Arial"/>
                <w:b/>
              </w:rPr>
            </w:pPr>
            <w:r>
              <w:rPr>
                <w:rFonts w:cs="Arial"/>
                <w:b/>
              </w:rPr>
              <w:t>b)</w:t>
            </w:r>
          </w:p>
          <w:p w14:paraId="4B1E4265" w14:textId="77777777" w:rsidR="002462C4" w:rsidRDefault="002462C4" w:rsidP="005C58CF">
            <w:pPr>
              <w:jc w:val="center"/>
              <w:rPr>
                <w:rFonts w:cs="Arial"/>
                <w:b/>
              </w:rPr>
            </w:pPr>
          </w:p>
          <w:p w14:paraId="62E60238" w14:textId="77777777" w:rsidR="002462C4" w:rsidRDefault="002462C4" w:rsidP="005C58CF">
            <w:pPr>
              <w:jc w:val="center"/>
              <w:rPr>
                <w:rFonts w:cs="Arial"/>
                <w:b/>
              </w:rPr>
            </w:pPr>
          </w:p>
          <w:p w14:paraId="2CEFFCE8" w14:textId="77777777" w:rsidR="002462C4" w:rsidRDefault="002462C4" w:rsidP="005C58CF">
            <w:pPr>
              <w:jc w:val="center"/>
              <w:rPr>
                <w:rFonts w:cs="Arial"/>
                <w:b/>
              </w:rPr>
            </w:pPr>
          </w:p>
          <w:p w14:paraId="0DC60C9A" w14:textId="77777777" w:rsidR="002462C4" w:rsidRDefault="002462C4" w:rsidP="005C58CF">
            <w:pPr>
              <w:jc w:val="center"/>
              <w:rPr>
                <w:rFonts w:cs="Arial"/>
                <w:b/>
              </w:rPr>
            </w:pPr>
          </w:p>
          <w:p w14:paraId="01DE2BE4" w14:textId="77777777" w:rsidR="002462C4" w:rsidRDefault="002462C4" w:rsidP="005C58CF">
            <w:pPr>
              <w:jc w:val="center"/>
              <w:rPr>
                <w:rFonts w:cs="Arial"/>
                <w:b/>
              </w:rPr>
            </w:pPr>
          </w:p>
          <w:p w14:paraId="4346894B" w14:textId="77777777" w:rsidR="002462C4" w:rsidRDefault="002462C4" w:rsidP="005C58CF">
            <w:pPr>
              <w:jc w:val="center"/>
              <w:rPr>
                <w:rFonts w:cs="Arial"/>
                <w:b/>
              </w:rPr>
            </w:pPr>
          </w:p>
          <w:p w14:paraId="040DD652" w14:textId="77777777" w:rsidR="002462C4" w:rsidRDefault="002462C4" w:rsidP="005C58CF">
            <w:pPr>
              <w:jc w:val="center"/>
              <w:rPr>
                <w:rFonts w:cs="Arial"/>
                <w:b/>
              </w:rPr>
            </w:pPr>
          </w:p>
          <w:p w14:paraId="21E3CAA1" w14:textId="77777777" w:rsidR="002462C4" w:rsidRDefault="002462C4" w:rsidP="005C58CF">
            <w:pPr>
              <w:jc w:val="center"/>
              <w:rPr>
                <w:rFonts w:cs="Arial"/>
                <w:b/>
              </w:rPr>
            </w:pPr>
          </w:p>
          <w:p w14:paraId="3AE136DD" w14:textId="77777777" w:rsidR="002462C4" w:rsidRDefault="002462C4" w:rsidP="005C58CF">
            <w:pPr>
              <w:jc w:val="center"/>
              <w:rPr>
                <w:rFonts w:cs="Arial"/>
                <w:b/>
              </w:rPr>
            </w:pPr>
            <w:r>
              <w:rPr>
                <w:rFonts w:cs="Arial"/>
                <w:b/>
              </w:rPr>
              <w:t>c)</w:t>
            </w:r>
          </w:p>
          <w:p w14:paraId="6D0294D9" w14:textId="77777777" w:rsidR="000A4839" w:rsidRDefault="000A4839" w:rsidP="005C58CF">
            <w:pPr>
              <w:jc w:val="center"/>
              <w:rPr>
                <w:rFonts w:cs="Arial"/>
                <w:b/>
              </w:rPr>
            </w:pPr>
          </w:p>
          <w:p w14:paraId="17153D80" w14:textId="77777777" w:rsidR="000A4839" w:rsidRDefault="000A4839" w:rsidP="005C58CF">
            <w:pPr>
              <w:jc w:val="center"/>
              <w:rPr>
                <w:rFonts w:cs="Arial"/>
                <w:b/>
              </w:rPr>
            </w:pPr>
          </w:p>
          <w:p w14:paraId="24E503EF" w14:textId="77777777" w:rsidR="000A4839" w:rsidRDefault="000A4839" w:rsidP="005C58CF">
            <w:pPr>
              <w:jc w:val="center"/>
              <w:rPr>
                <w:rFonts w:cs="Arial"/>
                <w:b/>
              </w:rPr>
            </w:pPr>
          </w:p>
          <w:p w14:paraId="00D4B6A7" w14:textId="77777777" w:rsidR="000A4839" w:rsidRDefault="000A4839" w:rsidP="005C58CF">
            <w:pPr>
              <w:jc w:val="center"/>
              <w:rPr>
                <w:rFonts w:cs="Arial"/>
                <w:b/>
              </w:rPr>
            </w:pPr>
          </w:p>
          <w:p w14:paraId="7B6FDB70" w14:textId="77777777" w:rsidR="000A4839" w:rsidRDefault="000A4839" w:rsidP="005C58CF">
            <w:pPr>
              <w:jc w:val="center"/>
              <w:rPr>
                <w:rFonts w:cs="Arial"/>
                <w:b/>
              </w:rPr>
            </w:pPr>
          </w:p>
          <w:p w14:paraId="0D424F6D" w14:textId="77777777" w:rsidR="000A4839" w:rsidRDefault="000A4839" w:rsidP="005C58CF">
            <w:pPr>
              <w:jc w:val="center"/>
              <w:rPr>
                <w:rFonts w:cs="Arial"/>
                <w:b/>
              </w:rPr>
            </w:pPr>
          </w:p>
          <w:p w14:paraId="43EDD1A7" w14:textId="77777777" w:rsidR="00127979" w:rsidRDefault="00127979" w:rsidP="005C58CF">
            <w:pPr>
              <w:jc w:val="center"/>
              <w:rPr>
                <w:rFonts w:cs="Arial"/>
                <w:b/>
              </w:rPr>
            </w:pPr>
          </w:p>
          <w:p w14:paraId="1590D155" w14:textId="77777777" w:rsidR="00127979" w:rsidRDefault="00127979" w:rsidP="005C58CF">
            <w:pPr>
              <w:jc w:val="center"/>
              <w:rPr>
                <w:rFonts w:cs="Arial"/>
                <w:b/>
              </w:rPr>
            </w:pPr>
          </w:p>
          <w:p w14:paraId="6FBB5F4D" w14:textId="77777777" w:rsidR="00127979" w:rsidRDefault="00127979" w:rsidP="005C58CF">
            <w:pPr>
              <w:jc w:val="center"/>
              <w:rPr>
                <w:rFonts w:cs="Arial"/>
                <w:b/>
              </w:rPr>
            </w:pPr>
          </w:p>
          <w:p w14:paraId="0243FA5F" w14:textId="77777777" w:rsidR="00127979" w:rsidRDefault="00127979" w:rsidP="005C58CF">
            <w:pPr>
              <w:jc w:val="center"/>
              <w:rPr>
                <w:rFonts w:cs="Arial"/>
                <w:b/>
              </w:rPr>
            </w:pPr>
          </w:p>
          <w:p w14:paraId="04E8C97C" w14:textId="77777777" w:rsidR="00127979" w:rsidRDefault="00127979" w:rsidP="005C58CF">
            <w:pPr>
              <w:jc w:val="center"/>
              <w:rPr>
                <w:rFonts w:cs="Arial"/>
                <w:b/>
              </w:rPr>
            </w:pPr>
          </w:p>
          <w:p w14:paraId="71864BA6" w14:textId="77777777" w:rsidR="00127979" w:rsidRDefault="00127979" w:rsidP="005C58CF">
            <w:pPr>
              <w:jc w:val="center"/>
              <w:rPr>
                <w:rFonts w:cs="Arial"/>
                <w:b/>
              </w:rPr>
            </w:pPr>
          </w:p>
          <w:p w14:paraId="48111994" w14:textId="77777777" w:rsidR="00127979" w:rsidRDefault="00127979" w:rsidP="005C58CF">
            <w:pPr>
              <w:jc w:val="center"/>
              <w:rPr>
                <w:rFonts w:cs="Arial"/>
                <w:b/>
              </w:rPr>
            </w:pPr>
          </w:p>
          <w:p w14:paraId="530F1E41" w14:textId="77777777" w:rsidR="000A4839" w:rsidRDefault="000A4839" w:rsidP="005C58CF">
            <w:pPr>
              <w:jc w:val="center"/>
              <w:rPr>
                <w:rFonts w:cs="Arial"/>
                <w:b/>
              </w:rPr>
            </w:pPr>
          </w:p>
          <w:p w14:paraId="06087524" w14:textId="77777777" w:rsidR="000A4839" w:rsidRDefault="000A4839" w:rsidP="005C58CF">
            <w:pPr>
              <w:jc w:val="center"/>
              <w:rPr>
                <w:rFonts w:cs="Arial"/>
                <w:b/>
              </w:rPr>
            </w:pPr>
            <w:r>
              <w:rPr>
                <w:rFonts w:cs="Arial"/>
                <w:b/>
              </w:rPr>
              <w:t>d)</w:t>
            </w:r>
          </w:p>
          <w:p w14:paraId="0D828B2C" w14:textId="77777777" w:rsidR="00B87B5F" w:rsidRDefault="00B87B5F" w:rsidP="005C58CF">
            <w:pPr>
              <w:jc w:val="center"/>
              <w:rPr>
                <w:rFonts w:cs="Arial"/>
                <w:b/>
              </w:rPr>
            </w:pPr>
          </w:p>
          <w:p w14:paraId="6421C716" w14:textId="77777777" w:rsidR="00B87B5F" w:rsidRDefault="00B87B5F" w:rsidP="005C58CF">
            <w:pPr>
              <w:jc w:val="center"/>
              <w:rPr>
                <w:rFonts w:cs="Arial"/>
                <w:b/>
              </w:rPr>
            </w:pPr>
          </w:p>
          <w:p w14:paraId="7EDF885B" w14:textId="77777777" w:rsidR="00B87B5F" w:rsidRDefault="00B87B5F" w:rsidP="005C58CF">
            <w:pPr>
              <w:jc w:val="center"/>
              <w:rPr>
                <w:rFonts w:cs="Arial"/>
                <w:b/>
              </w:rPr>
            </w:pPr>
          </w:p>
          <w:p w14:paraId="607F0471" w14:textId="77777777" w:rsidR="00B87B5F" w:rsidRDefault="00B87B5F" w:rsidP="005C58CF">
            <w:pPr>
              <w:jc w:val="center"/>
              <w:rPr>
                <w:rFonts w:cs="Arial"/>
                <w:b/>
              </w:rPr>
            </w:pPr>
          </w:p>
          <w:p w14:paraId="03DA46C9" w14:textId="77777777" w:rsidR="00B87B5F" w:rsidRDefault="00B87B5F" w:rsidP="005C58CF">
            <w:pPr>
              <w:jc w:val="center"/>
              <w:rPr>
                <w:rFonts w:cs="Arial"/>
                <w:b/>
              </w:rPr>
            </w:pPr>
          </w:p>
          <w:p w14:paraId="67DA376D" w14:textId="77777777" w:rsidR="00B87B5F" w:rsidRDefault="00B87B5F" w:rsidP="005C58CF">
            <w:pPr>
              <w:jc w:val="center"/>
              <w:rPr>
                <w:rFonts w:cs="Arial"/>
                <w:b/>
              </w:rPr>
            </w:pPr>
          </w:p>
          <w:p w14:paraId="398D4975" w14:textId="77777777" w:rsidR="00B87B5F" w:rsidRDefault="00B87B5F" w:rsidP="005C58CF">
            <w:pPr>
              <w:jc w:val="center"/>
              <w:rPr>
                <w:rFonts w:cs="Arial"/>
                <w:b/>
              </w:rPr>
            </w:pPr>
          </w:p>
          <w:p w14:paraId="7C47E6D1" w14:textId="77777777" w:rsidR="00B87B5F" w:rsidRDefault="00B87B5F" w:rsidP="005C58CF">
            <w:pPr>
              <w:jc w:val="center"/>
              <w:rPr>
                <w:rFonts w:cs="Arial"/>
                <w:b/>
              </w:rPr>
            </w:pPr>
          </w:p>
          <w:p w14:paraId="6D6ECD8B" w14:textId="77777777" w:rsidR="00B87B5F" w:rsidRDefault="00B87B5F" w:rsidP="005C58CF">
            <w:pPr>
              <w:jc w:val="center"/>
              <w:rPr>
                <w:rFonts w:cs="Arial"/>
                <w:b/>
              </w:rPr>
            </w:pPr>
          </w:p>
          <w:p w14:paraId="4ED043CF" w14:textId="77777777" w:rsidR="00B87B5F" w:rsidRDefault="00B87B5F" w:rsidP="005C58CF">
            <w:pPr>
              <w:jc w:val="center"/>
              <w:rPr>
                <w:rFonts w:cs="Arial"/>
                <w:b/>
              </w:rPr>
            </w:pPr>
          </w:p>
          <w:p w14:paraId="26C62ED9" w14:textId="77777777" w:rsidR="005F5D25" w:rsidRDefault="005F5D25" w:rsidP="005C58CF">
            <w:pPr>
              <w:jc w:val="center"/>
              <w:rPr>
                <w:rFonts w:cs="Arial"/>
                <w:b/>
              </w:rPr>
            </w:pPr>
          </w:p>
          <w:p w14:paraId="1BFFFBB9" w14:textId="77777777" w:rsidR="00B87B5F" w:rsidRDefault="00B87B5F" w:rsidP="005C58CF">
            <w:pPr>
              <w:jc w:val="center"/>
              <w:rPr>
                <w:rFonts w:cs="Arial"/>
                <w:b/>
              </w:rPr>
            </w:pPr>
          </w:p>
          <w:p w14:paraId="4668A739" w14:textId="77777777" w:rsidR="00B87B5F" w:rsidRDefault="00B87B5F" w:rsidP="005C58CF">
            <w:pPr>
              <w:jc w:val="center"/>
              <w:rPr>
                <w:rFonts w:cs="Arial"/>
                <w:b/>
              </w:rPr>
            </w:pPr>
            <w:r>
              <w:rPr>
                <w:rFonts w:cs="Arial"/>
                <w:b/>
              </w:rPr>
              <w:t>e)</w:t>
            </w:r>
          </w:p>
          <w:p w14:paraId="37E40655" w14:textId="77777777" w:rsidR="004E62D7" w:rsidRDefault="004E62D7" w:rsidP="005C58CF">
            <w:pPr>
              <w:jc w:val="center"/>
              <w:rPr>
                <w:rFonts w:cs="Arial"/>
                <w:b/>
              </w:rPr>
            </w:pPr>
          </w:p>
          <w:p w14:paraId="41D3AF70" w14:textId="77777777" w:rsidR="005F5D25" w:rsidRDefault="005F5D25" w:rsidP="005C58CF">
            <w:pPr>
              <w:jc w:val="center"/>
              <w:rPr>
                <w:rFonts w:cs="Arial"/>
                <w:b/>
              </w:rPr>
            </w:pPr>
          </w:p>
          <w:p w14:paraId="70FE3D3E" w14:textId="77777777" w:rsidR="005F5D25" w:rsidRDefault="005F5D25" w:rsidP="005C58CF">
            <w:pPr>
              <w:jc w:val="center"/>
              <w:rPr>
                <w:rFonts w:cs="Arial"/>
                <w:b/>
              </w:rPr>
            </w:pPr>
          </w:p>
          <w:p w14:paraId="64806064" w14:textId="77777777" w:rsidR="005F5D25" w:rsidRDefault="005F5D25" w:rsidP="005C58CF">
            <w:pPr>
              <w:jc w:val="center"/>
              <w:rPr>
                <w:rFonts w:cs="Arial"/>
                <w:b/>
              </w:rPr>
            </w:pPr>
          </w:p>
          <w:p w14:paraId="2BFED9AF" w14:textId="77777777" w:rsidR="005F5D25" w:rsidRDefault="005F5D25" w:rsidP="005C58CF">
            <w:pPr>
              <w:jc w:val="center"/>
              <w:rPr>
                <w:rFonts w:cs="Arial"/>
                <w:b/>
              </w:rPr>
            </w:pPr>
          </w:p>
          <w:p w14:paraId="6AF1E3FD" w14:textId="77777777" w:rsidR="005F5D25" w:rsidRDefault="005F5D25" w:rsidP="005C58CF">
            <w:pPr>
              <w:jc w:val="center"/>
              <w:rPr>
                <w:rFonts w:cs="Arial"/>
                <w:b/>
              </w:rPr>
            </w:pPr>
          </w:p>
          <w:p w14:paraId="5CC463CF" w14:textId="77777777" w:rsidR="005F5D25" w:rsidRDefault="005F5D25" w:rsidP="005C58CF">
            <w:pPr>
              <w:jc w:val="center"/>
              <w:rPr>
                <w:rFonts w:cs="Arial"/>
                <w:b/>
              </w:rPr>
            </w:pPr>
          </w:p>
          <w:p w14:paraId="7535E2A0" w14:textId="77777777" w:rsidR="005F5D25" w:rsidRDefault="005F5D25" w:rsidP="005C58CF">
            <w:pPr>
              <w:jc w:val="center"/>
              <w:rPr>
                <w:rFonts w:cs="Arial"/>
                <w:b/>
              </w:rPr>
            </w:pPr>
          </w:p>
          <w:p w14:paraId="2F43F994" w14:textId="77777777" w:rsidR="005F5D25" w:rsidRDefault="005F5D25" w:rsidP="005C58CF">
            <w:pPr>
              <w:jc w:val="center"/>
              <w:rPr>
                <w:rFonts w:cs="Arial"/>
                <w:b/>
              </w:rPr>
            </w:pPr>
          </w:p>
          <w:p w14:paraId="5DCA7A81" w14:textId="77777777" w:rsidR="005F5D25" w:rsidRDefault="005F5D25" w:rsidP="005C58CF">
            <w:pPr>
              <w:jc w:val="center"/>
              <w:rPr>
                <w:rFonts w:cs="Arial"/>
                <w:b/>
              </w:rPr>
            </w:pPr>
          </w:p>
          <w:p w14:paraId="3BCA9B9A" w14:textId="77777777" w:rsidR="005F5D25" w:rsidRDefault="005F5D25" w:rsidP="005C58CF">
            <w:pPr>
              <w:jc w:val="center"/>
              <w:rPr>
                <w:rFonts w:cs="Arial"/>
                <w:b/>
              </w:rPr>
            </w:pPr>
          </w:p>
          <w:p w14:paraId="66C03CA2" w14:textId="77777777" w:rsidR="005F5D25" w:rsidRDefault="005F5D25" w:rsidP="005C58CF">
            <w:pPr>
              <w:jc w:val="center"/>
              <w:rPr>
                <w:rFonts w:cs="Arial"/>
                <w:b/>
              </w:rPr>
            </w:pPr>
          </w:p>
          <w:p w14:paraId="77E2FCF2" w14:textId="77777777" w:rsidR="005F5D25" w:rsidRDefault="005F5D25" w:rsidP="005C58CF">
            <w:pPr>
              <w:jc w:val="center"/>
              <w:rPr>
                <w:rFonts w:cs="Arial"/>
                <w:b/>
              </w:rPr>
            </w:pPr>
          </w:p>
          <w:p w14:paraId="5A0ED7E8" w14:textId="77777777" w:rsidR="005F5D25" w:rsidRDefault="005F5D25" w:rsidP="005C58CF">
            <w:pPr>
              <w:jc w:val="center"/>
              <w:rPr>
                <w:rFonts w:cs="Arial"/>
                <w:b/>
              </w:rPr>
            </w:pPr>
          </w:p>
          <w:p w14:paraId="067DD333" w14:textId="77777777" w:rsidR="005F5D25" w:rsidRDefault="005F5D25" w:rsidP="005C58CF">
            <w:pPr>
              <w:jc w:val="center"/>
              <w:rPr>
                <w:rFonts w:cs="Arial"/>
                <w:b/>
              </w:rPr>
            </w:pPr>
          </w:p>
          <w:p w14:paraId="241BFEEE" w14:textId="77777777" w:rsidR="005F5D25" w:rsidRDefault="005F5D25" w:rsidP="005C58CF">
            <w:pPr>
              <w:jc w:val="center"/>
              <w:rPr>
                <w:rFonts w:cs="Arial"/>
                <w:b/>
              </w:rPr>
            </w:pPr>
          </w:p>
          <w:p w14:paraId="610FBB2A" w14:textId="77777777" w:rsidR="005F5D25" w:rsidRDefault="005F5D25" w:rsidP="005C58CF">
            <w:pPr>
              <w:jc w:val="center"/>
              <w:rPr>
                <w:rFonts w:cs="Arial"/>
                <w:b/>
              </w:rPr>
            </w:pPr>
          </w:p>
          <w:p w14:paraId="338C17C5" w14:textId="77777777" w:rsidR="005F5D25" w:rsidRDefault="005F5D25" w:rsidP="005C58CF">
            <w:pPr>
              <w:jc w:val="center"/>
              <w:rPr>
                <w:rFonts w:cs="Arial"/>
                <w:b/>
              </w:rPr>
            </w:pPr>
          </w:p>
          <w:p w14:paraId="2078AE6B" w14:textId="77777777" w:rsidR="005F5D25" w:rsidRDefault="005F5D25" w:rsidP="005C58CF">
            <w:pPr>
              <w:jc w:val="center"/>
              <w:rPr>
                <w:rFonts w:cs="Arial"/>
                <w:b/>
              </w:rPr>
            </w:pPr>
          </w:p>
          <w:p w14:paraId="50C80E25" w14:textId="77777777" w:rsidR="005F5D25" w:rsidRDefault="005F5D25" w:rsidP="005C58CF">
            <w:pPr>
              <w:jc w:val="center"/>
              <w:rPr>
                <w:rFonts w:cs="Arial"/>
                <w:b/>
              </w:rPr>
            </w:pPr>
          </w:p>
          <w:p w14:paraId="25D38207" w14:textId="77777777" w:rsidR="005F5D25" w:rsidRDefault="005F5D25" w:rsidP="005C58CF">
            <w:pPr>
              <w:jc w:val="center"/>
              <w:rPr>
                <w:rFonts w:cs="Arial"/>
                <w:b/>
              </w:rPr>
            </w:pPr>
          </w:p>
          <w:p w14:paraId="3E2FFF30" w14:textId="77777777" w:rsidR="005F5D25" w:rsidRDefault="005F5D25" w:rsidP="005C58CF">
            <w:pPr>
              <w:jc w:val="center"/>
              <w:rPr>
                <w:rFonts w:cs="Arial"/>
                <w:b/>
              </w:rPr>
            </w:pPr>
          </w:p>
          <w:p w14:paraId="525DBA90" w14:textId="77777777" w:rsidR="005F5D25" w:rsidRDefault="005F5D25" w:rsidP="005C58CF">
            <w:pPr>
              <w:jc w:val="center"/>
              <w:rPr>
                <w:rFonts w:cs="Arial"/>
                <w:b/>
              </w:rPr>
            </w:pPr>
          </w:p>
          <w:p w14:paraId="70CB1641" w14:textId="77777777" w:rsidR="005F5D25" w:rsidRDefault="005F5D25" w:rsidP="005C58CF">
            <w:pPr>
              <w:jc w:val="center"/>
              <w:rPr>
                <w:rFonts w:cs="Arial"/>
                <w:b/>
              </w:rPr>
            </w:pPr>
          </w:p>
          <w:p w14:paraId="3A21A3B0" w14:textId="77777777" w:rsidR="005F5D25" w:rsidRDefault="005F5D25" w:rsidP="005C58CF">
            <w:pPr>
              <w:jc w:val="center"/>
              <w:rPr>
                <w:rFonts w:cs="Arial"/>
                <w:b/>
              </w:rPr>
            </w:pPr>
          </w:p>
          <w:p w14:paraId="37917C51" w14:textId="77777777" w:rsidR="005F5D25" w:rsidRDefault="005F5D25" w:rsidP="005C58CF">
            <w:pPr>
              <w:jc w:val="center"/>
              <w:rPr>
                <w:rFonts w:cs="Arial"/>
                <w:b/>
              </w:rPr>
            </w:pPr>
          </w:p>
          <w:p w14:paraId="635B000C" w14:textId="77777777" w:rsidR="005F5D25" w:rsidRDefault="005F5D25" w:rsidP="005C58CF">
            <w:pPr>
              <w:jc w:val="center"/>
              <w:rPr>
                <w:rFonts w:cs="Arial"/>
                <w:b/>
              </w:rPr>
            </w:pPr>
            <w:r>
              <w:rPr>
                <w:rFonts w:cs="Arial"/>
                <w:b/>
              </w:rPr>
              <w:t>f)</w:t>
            </w:r>
          </w:p>
          <w:p w14:paraId="351DB748" w14:textId="77777777" w:rsidR="005F5D25" w:rsidRDefault="005F5D25" w:rsidP="005C58CF">
            <w:pPr>
              <w:jc w:val="center"/>
              <w:rPr>
                <w:rFonts w:cs="Arial"/>
                <w:b/>
              </w:rPr>
            </w:pPr>
          </w:p>
          <w:p w14:paraId="500D26B6" w14:textId="77777777" w:rsidR="005F5D25" w:rsidRDefault="005F5D25" w:rsidP="005C58CF">
            <w:pPr>
              <w:jc w:val="center"/>
              <w:rPr>
                <w:rFonts w:cs="Arial"/>
                <w:b/>
              </w:rPr>
            </w:pPr>
          </w:p>
          <w:p w14:paraId="239300FD" w14:textId="77777777" w:rsidR="005F5D25" w:rsidRDefault="005F5D25" w:rsidP="005C58CF">
            <w:pPr>
              <w:jc w:val="center"/>
              <w:rPr>
                <w:rFonts w:cs="Arial"/>
                <w:b/>
              </w:rPr>
            </w:pPr>
          </w:p>
          <w:p w14:paraId="5999C0D3" w14:textId="77777777" w:rsidR="004E62D7" w:rsidRPr="00941770" w:rsidRDefault="004E62D7" w:rsidP="00B40FD5">
            <w:pPr>
              <w:rPr>
                <w:rFonts w:cs="Arial"/>
                <w:b/>
              </w:rPr>
            </w:pPr>
          </w:p>
        </w:tc>
        <w:tc>
          <w:tcPr>
            <w:tcW w:w="8221" w:type="dxa"/>
            <w:tcBorders>
              <w:top w:val="single" w:sz="6" w:space="0" w:color="auto"/>
            </w:tcBorders>
            <w:shd w:val="clear" w:color="auto" w:fill="auto"/>
          </w:tcPr>
          <w:p w14:paraId="7A875376" w14:textId="77777777" w:rsidR="00177841" w:rsidRDefault="00177841" w:rsidP="008B657E">
            <w:pPr>
              <w:rPr>
                <w:rFonts w:cs="Arial"/>
              </w:rPr>
            </w:pPr>
          </w:p>
          <w:p w14:paraId="3499DCE4" w14:textId="77777777" w:rsidR="008B657E" w:rsidRDefault="008B657E" w:rsidP="008B657E">
            <w:pPr>
              <w:rPr>
                <w:rFonts w:cs="Arial"/>
              </w:rPr>
            </w:pPr>
            <w:r>
              <w:rPr>
                <w:rFonts w:cs="Arial"/>
              </w:rPr>
              <w:t>Candidates are required to calculate the payback in years and months for each project.</w:t>
            </w:r>
            <w:r w:rsidR="00D276BF">
              <w:rPr>
                <w:rFonts w:cs="Arial"/>
              </w:rPr>
              <w:t xml:space="preserve"> </w:t>
            </w:r>
          </w:p>
          <w:p w14:paraId="0DBBD698" w14:textId="77777777" w:rsidR="00B87B5F" w:rsidRDefault="00B87B5F" w:rsidP="00D276BF">
            <w:pPr>
              <w:ind w:left="-21"/>
              <w:rPr>
                <w:rFonts w:cs="Arial"/>
              </w:rPr>
            </w:pPr>
          </w:p>
          <w:p w14:paraId="7A244ECC" w14:textId="77777777" w:rsidR="00D276BF" w:rsidRDefault="00D276BF" w:rsidP="00D276BF">
            <w:pPr>
              <w:ind w:left="-21"/>
              <w:rPr>
                <w:rFonts w:cs="Arial"/>
              </w:rPr>
            </w:pPr>
          </w:p>
          <w:tbl>
            <w:tblPr>
              <w:tblW w:w="7160" w:type="dxa"/>
              <w:tblLayout w:type="fixed"/>
              <w:tblLook w:val="04A0" w:firstRow="1" w:lastRow="0" w:firstColumn="1" w:lastColumn="0" w:noHBand="0" w:noVBand="1"/>
            </w:tblPr>
            <w:tblGrid>
              <w:gridCol w:w="960"/>
              <w:gridCol w:w="1240"/>
              <w:gridCol w:w="1240"/>
              <w:gridCol w:w="1340"/>
              <w:gridCol w:w="1120"/>
              <w:gridCol w:w="1260"/>
            </w:tblGrid>
            <w:tr w:rsidR="00177841" w:rsidRPr="00177841" w14:paraId="2EDE493B" w14:textId="77777777" w:rsidTr="00177841">
              <w:trPr>
                <w:trHeight w:val="293"/>
              </w:trPr>
              <w:tc>
                <w:tcPr>
                  <w:tcW w:w="960" w:type="dxa"/>
                  <w:tcBorders>
                    <w:top w:val="nil"/>
                    <w:left w:val="nil"/>
                    <w:bottom w:val="nil"/>
                    <w:right w:val="nil"/>
                  </w:tcBorders>
                  <w:shd w:val="clear" w:color="auto" w:fill="auto"/>
                  <w:noWrap/>
                  <w:vAlign w:val="bottom"/>
                  <w:hideMark/>
                </w:tcPr>
                <w:p w14:paraId="5DEFD02F" w14:textId="77777777" w:rsidR="00177841" w:rsidRPr="00177841" w:rsidRDefault="00177841" w:rsidP="00177841">
                  <w:pPr>
                    <w:rPr>
                      <w:rFonts w:ascii="Calibri" w:hAnsi="Calibri"/>
                      <w:color w:val="000000"/>
                    </w:rPr>
                  </w:pPr>
                </w:p>
              </w:tc>
              <w:tc>
                <w:tcPr>
                  <w:tcW w:w="124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4128074" w14:textId="77777777" w:rsidR="00177841" w:rsidRPr="00177841" w:rsidRDefault="00177841" w:rsidP="00177841">
                  <w:pPr>
                    <w:rPr>
                      <w:rFonts w:ascii="Calibri" w:hAnsi="Calibri"/>
                      <w:color w:val="000000"/>
                    </w:rPr>
                  </w:pPr>
                  <w:r w:rsidRPr="00177841">
                    <w:rPr>
                      <w:rFonts w:ascii="Calibri" w:hAnsi="Calibri"/>
                      <w:color w:val="000000"/>
                    </w:rPr>
                    <w:t>Project A</w:t>
                  </w:r>
                </w:p>
              </w:tc>
              <w:tc>
                <w:tcPr>
                  <w:tcW w:w="1240" w:type="dxa"/>
                  <w:tcBorders>
                    <w:top w:val="single" w:sz="8" w:space="0" w:color="auto"/>
                    <w:left w:val="nil"/>
                    <w:bottom w:val="single" w:sz="4" w:space="0" w:color="auto"/>
                    <w:right w:val="single" w:sz="8" w:space="0" w:color="auto"/>
                  </w:tcBorders>
                  <w:shd w:val="clear" w:color="auto" w:fill="auto"/>
                  <w:noWrap/>
                  <w:vAlign w:val="bottom"/>
                  <w:hideMark/>
                </w:tcPr>
                <w:p w14:paraId="64D6B2C3" w14:textId="77777777" w:rsidR="00177841" w:rsidRPr="00177841" w:rsidRDefault="00177841" w:rsidP="00177841">
                  <w:pPr>
                    <w:rPr>
                      <w:rFonts w:ascii="Calibri" w:hAnsi="Calibri"/>
                      <w:color w:val="000000"/>
                    </w:rPr>
                  </w:pPr>
                  <w:r w:rsidRPr="00177841">
                    <w:rPr>
                      <w:rFonts w:ascii="Calibri" w:hAnsi="Calibri"/>
                      <w:color w:val="000000"/>
                    </w:rPr>
                    <w:t> </w:t>
                  </w:r>
                </w:p>
              </w:tc>
              <w:tc>
                <w:tcPr>
                  <w:tcW w:w="1340" w:type="dxa"/>
                  <w:tcBorders>
                    <w:top w:val="nil"/>
                    <w:left w:val="nil"/>
                    <w:bottom w:val="nil"/>
                    <w:right w:val="nil"/>
                  </w:tcBorders>
                  <w:shd w:val="clear" w:color="auto" w:fill="auto"/>
                  <w:noWrap/>
                  <w:vAlign w:val="bottom"/>
                  <w:hideMark/>
                </w:tcPr>
                <w:p w14:paraId="1B94CDC4" w14:textId="77777777" w:rsidR="00177841" w:rsidRPr="00177841" w:rsidRDefault="00177841" w:rsidP="00177841">
                  <w:pPr>
                    <w:rPr>
                      <w:rFonts w:ascii="Calibri" w:hAnsi="Calibri"/>
                      <w:color w:val="000000"/>
                    </w:rPr>
                  </w:pPr>
                </w:p>
              </w:tc>
              <w:tc>
                <w:tcPr>
                  <w:tcW w:w="11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6A69366" w14:textId="77777777" w:rsidR="00177841" w:rsidRPr="00177841" w:rsidRDefault="00177841" w:rsidP="00177841">
                  <w:pPr>
                    <w:rPr>
                      <w:rFonts w:ascii="Calibri" w:hAnsi="Calibri"/>
                      <w:color w:val="000000"/>
                    </w:rPr>
                  </w:pPr>
                  <w:r w:rsidRPr="00177841">
                    <w:rPr>
                      <w:rFonts w:ascii="Calibri" w:hAnsi="Calibri"/>
                      <w:color w:val="000000"/>
                    </w:rPr>
                    <w:t>Project B</w:t>
                  </w:r>
                </w:p>
              </w:tc>
              <w:tc>
                <w:tcPr>
                  <w:tcW w:w="1260" w:type="dxa"/>
                  <w:tcBorders>
                    <w:top w:val="single" w:sz="8" w:space="0" w:color="auto"/>
                    <w:left w:val="nil"/>
                    <w:bottom w:val="single" w:sz="4" w:space="0" w:color="auto"/>
                    <w:right w:val="single" w:sz="8" w:space="0" w:color="auto"/>
                  </w:tcBorders>
                  <w:shd w:val="clear" w:color="auto" w:fill="auto"/>
                  <w:noWrap/>
                  <w:vAlign w:val="bottom"/>
                  <w:hideMark/>
                </w:tcPr>
                <w:p w14:paraId="2F717690" w14:textId="77777777" w:rsidR="00177841" w:rsidRPr="00177841" w:rsidRDefault="00177841" w:rsidP="00177841">
                  <w:pPr>
                    <w:rPr>
                      <w:rFonts w:ascii="Calibri" w:hAnsi="Calibri"/>
                      <w:color w:val="000000"/>
                    </w:rPr>
                  </w:pPr>
                  <w:r w:rsidRPr="00177841">
                    <w:rPr>
                      <w:rFonts w:ascii="Calibri" w:hAnsi="Calibri"/>
                      <w:color w:val="000000"/>
                    </w:rPr>
                    <w:t> </w:t>
                  </w:r>
                </w:p>
              </w:tc>
            </w:tr>
            <w:tr w:rsidR="00177841" w:rsidRPr="00177841" w14:paraId="2EC91D9B" w14:textId="77777777" w:rsidTr="00177841">
              <w:trPr>
                <w:trHeight w:val="293"/>
              </w:trPr>
              <w:tc>
                <w:tcPr>
                  <w:tcW w:w="960" w:type="dxa"/>
                  <w:tcBorders>
                    <w:top w:val="nil"/>
                    <w:left w:val="nil"/>
                    <w:bottom w:val="nil"/>
                    <w:right w:val="nil"/>
                  </w:tcBorders>
                  <w:shd w:val="clear" w:color="auto" w:fill="auto"/>
                  <w:noWrap/>
                  <w:vAlign w:val="bottom"/>
                  <w:hideMark/>
                </w:tcPr>
                <w:p w14:paraId="20AC2AE3" w14:textId="77777777" w:rsidR="00177841" w:rsidRPr="00177841" w:rsidRDefault="00177841" w:rsidP="00177841">
                  <w:pPr>
                    <w:rPr>
                      <w:rFonts w:ascii="Calibri" w:hAnsi="Calibri"/>
                      <w:color w:val="000000"/>
                    </w:rPr>
                  </w:pP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07F600C3" w14:textId="77777777" w:rsidR="00177841" w:rsidRPr="00177841" w:rsidRDefault="00177841" w:rsidP="00177841">
                  <w:pPr>
                    <w:rPr>
                      <w:rFonts w:ascii="Calibri" w:hAnsi="Calibri"/>
                      <w:color w:val="000000"/>
                    </w:rPr>
                  </w:pPr>
                  <w:r w:rsidRPr="00177841">
                    <w:rPr>
                      <w:rFonts w:ascii="Calibri" w:hAnsi="Calibri"/>
                      <w:color w:val="000000"/>
                    </w:rPr>
                    <w:t xml:space="preserve">Annual </w:t>
                  </w:r>
                </w:p>
              </w:tc>
              <w:tc>
                <w:tcPr>
                  <w:tcW w:w="1240" w:type="dxa"/>
                  <w:tcBorders>
                    <w:top w:val="nil"/>
                    <w:left w:val="nil"/>
                    <w:bottom w:val="single" w:sz="4" w:space="0" w:color="auto"/>
                    <w:right w:val="single" w:sz="8" w:space="0" w:color="auto"/>
                  </w:tcBorders>
                  <w:shd w:val="clear" w:color="auto" w:fill="auto"/>
                  <w:noWrap/>
                  <w:vAlign w:val="bottom"/>
                  <w:hideMark/>
                </w:tcPr>
                <w:p w14:paraId="0387F875" w14:textId="77777777" w:rsidR="00177841" w:rsidRPr="00177841" w:rsidRDefault="00177841" w:rsidP="00177841">
                  <w:pPr>
                    <w:rPr>
                      <w:rFonts w:ascii="Calibri" w:hAnsi="Calibri"/>
                      <w:color w:val="000000"/>
                    </w:rPr>
                  </w:pPr>
                  <w:r w:rsidRPr="00177841">
                    <w:rPr>
                      <w:rFonts w:ascii="Calibri" w:hAnsi="Calibri"/>
                      <w:color w:val="000000"/>
                    </w:rPr>
                    <w:t>Cumulative</w:t>
                  </w:r>
                </w:p>
              </w:tc>
              <w:tc>
                <w:tcPr>
                  <w:tcW w:w="1340" w:type="dxa"/>
                  <w:tcBorders>
                    <w:top w:val="nil"/>
                    <w:left w:val="nil"/>
                    <w:bottom w:val="nil"/>
                    <w:right w:val="nil"/>
                  </w:tcBorders>
                  <w:shd w:val="clear" w:color="auto" w:fill="auto"/>
                  <w:noWrap/>
                  <w:vAlign w:val="bottom"/>
                  <w:hideMark/>
                </w:tcPr>
                <w:p w14:paraId="12535C26"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2302E7C3" w14:textId="77777777" w:rsidR="00177841" w:rsidRPr="00177841" w:rsidRDefault="00177841" w:rsidP="00177841">
                  <w:pPr>
                    <w:rPr>
                      <w:rFonts w:ascii="Calibri" w:hAnsi="Calibri"/>
                      <w:color w:val="000000"/>
                    </w:rPr>
                  </w:pPr>
                  <w:r w:rsidRPr="00177841">
                    <w:rPr>
                      <w:rFonts w:ascii="Calibri" w:hAnsi="Calibri"/>
                      <w:color w:val="000000"/>
                    </w:rPr>
                    <w:t xml:space="preserve">Annual </w:t>
                  </w:r>
                </w:p>
              </w:tc>
              <w:tc>
                <w:tcPr>
                  <w:tcW w:w="1260" w:type="dxa"/>
                  <w:tcBorders>
                    <w:top w:val="nil"/>
                    <w:left w:val="nil"/>
                    <w:bottom w:val="single" w:sz="4" w:space="0" w:color="auto"/>
                    <w:right w:val="single" w:sz="8" w:space="0" w:color="auto"/>
                  </w:tcBorders>
                  <w:shd w:val="clear" w:color="auto" w:fill="auto"/>
                  <w:noWrap/>
                  <w:vAlign w:val="bottom"/>
                  <w:hideMark/>
                </w:tcPr>
                <w:p w14:paraId="4181E208" w14:textId="77777777" w:rsidR="00177841" w:rsidRPr="00177841" w:rsidRDefault="00177841" w:rsidP="00177841">
                  <w:pPr>
                    <w:rPr>
                      <w:rFonts w:ascii="Calibri" w:hAnsi="Calibri"/>
                      <w:color w:val="000000"/>
                    </w:rPr>
                  </w:pPr>
                  <w:r w:rsidRPr="00177841">
                    <w:rPr>
                      <w:rFonts w:ascii="Calibri" w:hAnsi="Calibri"/>
                      <w:color w:val="000000"/>
                    </w:rPr>
                    <w:t>Cumulative</w:t>
                  </w:r>
                </w:p>
              </w:tc>
            </w:tr>
            <w:tr w:rsidR="00177841" w:rsidRPr="00177841" w14:paraId="7B0DBAD2" w14:textId="77777777" w:rsidTr="00177841">
              <w:trPr>
                <w:trHeight w:val="285"/>
              </w:trPr>
              <w:tc>
                <w:tcPr>
                  <w:tcW w:w="960" w:type="dxa"/>
                  <w:tcBorders>
                    <w:top w:val="nil"/>
                    <w:left w:val="nil"/>
                    <w:bottom w:val="nil"/>
                    <w:right w:val="nil"/>
                  </w:tcBorders>
                  <w:shd w:val="clear" w:color="auto" w:fill="auto"/>
                  <w:noWrap/>
                  <w:vAlign w:val="bottom"/>
                  <w:hideMark/>
                </w:tcPr>
                <w:p w14:paraId="74818ED5" w14:textId="77777777" w:rsidR="00177841" w:rsidRPr="00177841" w:rsidRDefault="00177841" w:rsidP="00177841">
                  <w:pPr>
                    <w:rPr>
                      <w:rFonts w:ascii="Calibri" w:hAnsi="Calibri"/>
                      <w:color w:val="000000"/>
                    </w:rPr>
                  </w:pP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951852E" w14:textId="77777777"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c>
                <w:tcPr>
                  <w:tcW w:w="1240" w:type="dxa"/>
                  <w:tcBorders>
                    <w:top w:val="nil"/>
                    <w:left w:val="nil"/>
                    <w:bottom w:val="single" w:sz="4" w:space="0" w:color="auto"/>
                    <w:right w:val="single" w:sz="8" w:space="0" w:color="auto"/>
                  </w:tcBorders>
                  <w:shd w:val="clear" w:color="auto" w:fill="auto"/>
                  <w:noWrap/>
                  <w:vAlign w:val="bottom"/>
                  <w:hideMark/>
                </w:tcPr>
                <w:p w14:paraId="376EFCAB" w14:textId="77777777"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c>
                <w:tcPr>
                  <w:tcW w:w="1340" w:type="dxa"/>
                  <w:tcBorders>
                    <w:top w:val="nil"/>
                    <w:left w:val="nil"/>
                    <w:bottom w:val="nil"/>
                    <w:right w:val="nil"/>
                  </w:tcBorders>
                  <w:shd w:val="clear" w:color="auto" w:fill="auto"/>
                  <w:noWrap/>
                  <w:vAlign w:val="bottom"/>
                  <w:hideMark/>
                </w:tcPr>
                <w:p w14:paraId="37E0067C"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28659F23" w14:textId="77777777"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c>
                <w:tcPr>
                  <w:tcW w:w="1260" w:type="dxa"/>
                  <w:tcBorders>
                    <w:top w:val="nil"/>
                    <w:left w:val="nil"/>
                    <w:bottom w:val="single" w:sz="4" w:space="0" w:color="auto"/>
                    <w:right w:val="single" w:sz="8" w:space="0" w:color="auto"/>
                  </w:tcBorders>
                  <w:shd w:val="clear" w:color="auto" w:fill="auto"/>
                  <w:noWrap/>
                  <w:vAlign w:val="bottom"/>
                  <w:hideMark/>
                </w:tcPr>
                <w:p w14:paraId="5D96BE41" w14:textId="77777777" w:rsidR="00177841" w:rsidRPr="00177841" w:rsidRDefault="00177841" w:rsidP="00177841">
                  <w:pPr>
                    <w:rPr>
                      <w:rFonts w:ascii="Calibri" w:hAnsi="Calibri"/>
                      <w:color w:val="000000"/>
                    </w:rPr>
                  </w:pPr>
                  <w:proofErr w:type="spellStart"/>
                  <w:r w:rsidRPr="00177841">
                    <w:rPr>
                      <w:rFonts w:ascii="Calibri" w:hAnsi="Calibri"/>
                      <w:color w:val="000000"/>
                    </w:rPr>
                    <w:t>Cashflow</w:t>
                  </w:r>
                  <w:proofErr w:type="spellEnd"/>
                </w:p>
              </w:tc>
            </w:tr>
            <w:tr w:rsidR="00177841" w:rsidRPr="00177841" w14:paraId="74723397" w14:textId="77777777" w:rsidTr="00177841">
              <w:trPr>
                <w:trHeight w:val="285"/>
              </w:trPr>
              <w:tc>
                <w:tcPr>
                  <w:tcW w:w="960" w:type="dxa"/>
                  <w:tcBorders>
                    <w:top w:val="nil"/>
                    <w:left w:val="nil"/>
                    <w:bottom w:val="nil"/>
                    <w:right w:val="nil"/>
                  </w:tcBorders>
                  <w:shd w:val="clear" w:color="auto" w:fill="auto"/>
                  <w:noWrap/>
                  <w:vAlign w:val="bottom"/>
                  <w:hideMark/>
                </w:tcPr>
                <w:p w14:paraId="58C50A1E" w14:textId="77777777" w:rsidR="00177841" w:rsidRPr="00177841" w:rsidRDefault="00177841" w:rsidP="00177841">
                  <w:pPr>
                    <w:rPr>
                      <w:rFonts w:ascii="Calibri" w:hAnsi="Calibri"/>
                      <w:color w:val="000000"/>
                    </w:rPr>
                  </w:pPr>
                  <w:r w:rsidRPr="00177841">
                    <w:rPr>
                      <w:rFonts w:ascii="Calibri" w:hAnsi="Calibri"/>
                      <w:color w:val="000000"/>
                    </w:rPr>
                    <w:t>year0</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1A21F63F" w14:textId="77777777" w:rsidR="00177841" w:rsidRPr="00177841" w:rsidRDefault="00177841" w:rsidP="00177841">
                  <w:pPr>
                    <w:jc w:val="right"/>
                    <w:rPr>
                      <w:rFonts w:ascii="Calibri" w:hAnsi="Calibri"/>
                      <w:color w:val="FF0000"/>
                    </w:rPr>
                  </w:pPr>
                  <w:r w:rsidRPr="00177841">
                    <w:rPr>
                      <w:rFonts w:ascii="Calibri" w:hAnsi="Calibri"/>
                      <w:color w:val="FF0000"/>
                    </w:rPr>
                    <w:t>-44000</w:t>
                  </w:r>
                </w:p>
              </w:tc>
              <w:tc>
                <w:tcPr>
                  <w:tcW w:w="1240" w:type="dxa"/>
                  <w:tcBorders>
                    <w:top w:val="nil"/>
                    <w:left w:val="nil"/>
                    <w:bottom w:val="single" w:sz="4" w:space="0" w:color="auto"/>
                    <w:right w:val="single" w:sz="8" w:space="0" w:color="auto"/>
                  </w:tcBorders>
                  <w:shd w:val="clear" w:color="auto" w:fill="auto"/>
                  <w:noWrap/>
                  <w:vAlign w:val="bottom"/>
                  <w:hideMark/>
                </w:tcPr>
                <w:p w14:paraId="23F07E18" w14:textId="77777777" w:rsidR="00177841" w:rsidRPr="00177841" w:rsidRDefault="00177841" w:rsidP="00177841">
                  <w:pPr>
                    <w:jc w:val="right"/>
                    <w:rPr>
                      <w:rFonts w:ascii="Calibri" w:hAnsi="Calibri"/>
                      <w:color w:val="000000"/>
                    </w:rPr>
                  </w:pPr>
                  <w:r w:rsidRPr="00177841">
                    <w:rPr>
                      <w:rFonts w:ascii="Calibri" w:hAnsi="Calibri"/>
                      <w:color w:val="000000"/>
                    </w:rPr>
                    <w:t>-44000</w:t>
                  </w:r>
                </w:p>
              </w:tc>
              <w:tc>
                <w:tcPr>
                  <w:tcW w:w="1340" w:type="dxa"/>
                  <w:tcBorders>
                    <w:top w:val="nil"/>
                    <w:left w:val="nil"/>
                    <w:bottom w:val="nil"/>
                    <w:right w:val="nil"/>
                  </w:tcBorders>
                  <w:shd w:val="clear" w:color="auto" w:fill="auto"/>
                  <w:noWrap/>
                  <w:vAlign w:val="bottom"/>
                  <w:hideMark/>
                </w:tcPr>
                <w:p w14:paraId="5C2222D4"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249EFD21" w14:textId="77777777" w:rsidR="00177841" w:rsidRPr="00177841" w:rsidRDefault="00177841" w:rsidP="00177841">
                  <w:pPr>
                    <w:jc w:val="right"/>
                    <w:rPr>
                      <w:rFonts w:ascii="Calibri" w:hAnsi="Calibri"/>
                      <w:color w:val="FF0000"/>
                    </w:rPr>
                  </w:pPr>
                  <w:r w:rsidRPr="00177841">
                    <w:rPr>
                      <w:rFonts w:ascii="Calibri" w:hAnsi="Calibri"/>
                      <w:color w:val="FF0000"/>
                    </w:rPr>
                    <w:t>-33000</w:t>
                  </w:r>
                </w:p>
              </w:tc>
              <w:tc>
                <w:tcPr>
                  <w:tcW w:w="1260" w:type="dxa"/>
                  <w:tcBorders>
                    <w:top w:val="nil"/>
                    <w:left w:val="nil"/>
                    <w:bottom w:val="single" w:sz="4" w:space="0" w:color="auto"/>
                    <w:right w:val="single" w:sz="8" w:space="0" w:color="auto"/>
                  </w:tcBorders>
                  <w:shd w:val="clear" w:color="auto" w:fill="auto"/>
                  <w:noWrap/>
                  <w:vAlign w:val="bottom"/>
                  <w:hideMark/>
                </w:tcPr>
                <w:p w14:paraId="026193DD" w14:textId="77777777" w:rsidR="00177841" w:rsidRPr="00177841" w:rsidRDefault="00177841" w:rsidP="00177841">
                  <w:pPr>
                    <w:jc w:val="right"/>
                    <w:rPr>
                      <w:rFonts w:ascii="Calibri" w:hAnsi="Calibri"/>
                      <w:color w:val="000000"/>
                    </w:rPr>
                  </w:pPr>
                  <w:r w:rsidRPr="00177841">
                    <w:rPr>
                      <w:rFonts w:ascii="Calibri" w:hAnsi="Calibri"/>
                      <w:color w:val="000000"/>
                    </w:rPr>
                    <w:t>-33000</w:t>
                  </w:r>
                </w:p>
              </w:tc>
            </w:tr>
            <w:tr w:rsidR="00177841" w:rsidRPr="00177841" w14:paraId="5ABBA2FC" w14:textId="77777777" w:rsidTr="00177841">
              <w:trPr>
                <w:trHeight w:val="285"/>
              </w:trPr>
              <w:tc>
                <w:tcPr>
                  <w:tcW w:w="960" w:type="dxa"/>
                  <w:tcBorders>
                    <w:top w:val="nil"/>
                    <w:left w:val="nil"/>
                    <w:bottom w:val="nil"/>
                    <w:right w:val="nil"/>
                  </w:tcBorders>
                  <w:shd w:val="clear" w:color="auto" w:fill="auto"/>
                  <w:noWrap/>
                  <w:vAlign w:val="bottom"/>
                  <w:hideMark/>
                </w:tcPr>
                <w:p w14:paraId="5C320B70" w14:textId="77777777" w:rsidR="00177841" w:rsidRPr="00177841" w:rsidRDefault="00177841" w:rsidP="00177841">
                  <w:pPr>
                    <w:rPr>
                      <w:rFonts w:ascii="Calibri" w:hAnsi="Calibri"/>
                      <w:color w:val="000000"/>
                    </w:rPr>
                  </w:pPr>
                  <w:r w:rsidRPr="00177841">
                    <w:rPr>
                      <w:rFonts w:ascii="Calibri" w:hAnsi="Calibri"/>
                      <w:color w:val="000000"/>
                    </w:rPr>
                    <w:t>year1</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06EDA188" w14:textId="77777777" w:rsidR="00177841" w:rsidRPr="00177841" w:rsidRDefault="00177841" w:rsidP="00177841">
                  <w:pPr>
                    <w:jc w:val="right"/>
                    <w:rPr>
                      <w:rFonts w:ascii="Calibri" w:hAnsi="Calibri"/>
                      <w:color w:val="FF0000"/>
                    </w:rPr>
                  </w:pPr>
                  <w:r w:rsidRPr="00177841">
                    <w:rPr>
                      <w:rFonts w:ascii="Calibri" w:hAnsi="Calibri"/>
                      <w:color w:val="FF0000"/>
                    </w:rPr>
                    <w:t>14000</w:t>
                  </w:r>
                </w:p>
              </w:tc>
              <w:tc>
                <w:tcPr>
                  <w:tcW w:w="1240" w:type="dxa"/>
                  <w:tcBorders>
                    <w:top w:val="nil"/>
                    <w:left w:val="nil"/>
                    <w:bottom w:val="single" w:sz="4" w:space="0" w:color="auto"/>
                    <w:right w:val="single" w:sz="8" w:space="0" w:color="auto"/>
                  </w:tcBorders>
                  <w:shd w:val="clear" w:color="auto" w:fill="auto"/>
                  <w:noWrap/>
                  <w:vAlign w:val="bottom"/>
                  <w:hideMark/>
                </w:tcPr>
                <w:p w14:paraId="655A89B6" w14:textId="77777777" w:rsidR="00177841" w:rsidRPr="00177841" w:rsidRDefault="00177841" w:rsidP="00177841">
                  <w:pPr>
                    <w:jc w:val="right"/>
                    <w:rPr>
                      <w:rFonts w:ascii="Calibri" w:hAnsi="Calibri"/>
                      <w:color w:val="000000"/>
                    </w:rPr>
                  </w:pPr>
                  <w:r w:rsidRPr="00177841">
                    <w:rPr>
                      <w:rFonts w:ascii="Calibri" w:hAnsi="Calibri"/>
                      <w:color w:val="000000"/>
                    </w:rPr>
                    <w:t>-30000</w:t>
                  </w:r>
                </w:p>
              </w:tc>
              <w:tc>
                <w:tcPr>
                  <w:tcW w:w="1340" w:type="dxa"/>
                  <w:tcBorders>
                    <w:top w:val="nil"/>
                    <w:left w:val="nil"/>
                    <w:bottom w:val="nil"/>
                    <w:right w:val="nil"/>
                  </w:tcBorders>
                  <w:shd w:val="clear" w:color="auto" w:fill="auto"/>
                  <w:noWrap/>
                  <w:vAlign w:val="bottom"/>
                  <w:hideMark/>
                </w:tcPr>
                <w:p w14:paraId="5D620ADE"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1547DB3D" w14:textId="77777777" w:rsidR="00177841" w:rsidRPr="00177841" w:rsidRDefault="00177841" w:rsidP="00177841">
                  <w:pPr>
                    <w:jc w:val="right"/>
                    <w:rPr>
                      <w:rFonts w:ascii="Calibri" w:hAnsi="Calibri"/>
                      <w:color w:val="FF0000"/>
                    </w:rPr>
                  </w:pPr>
                  <w:r w:rsidRPr="00177841">
                    <w:rPr>
                      <w:rFonts w:ascii="Calibri" w:hAnsi="Calibri"/>
                      <w:color w:val="FF0000"/>
                    </w:rPr>
                    <w:t>11250</w:t>
                  </w:r>
                </w:p>
              </w:tc>
              <w:tc>
                <w:tcPr>
                  <w:tcW w:w="1260" w:type="dxa"/>
                  <w:tcBorders>
                    <w:top w:val="nil"/>
                    <w:left w:val="nil"/>
                    <w:bottom w:val="single" w:sz="4" w:space="0" w:color="auto"/>
                    <w:right w:val="single" w:sz="8" w:space="0" w:color="auto"/>
                  </w:tcBorders>
                  <w:shd w:val="clear" w:color="auto" w:fill="auto"/>
                  <w:noWrap/>
                  <w:vAlign w:val="bottom"/>
                  <w:hideMark/>
                </w:tcPr>
                <w:p w14:paraId="00B27EEB" w14:textId="77777777" w:rsidR="00177841" w:rsidRPr="00177841" w:rsidRDefault="00177841" w:rsidP="00177841">
                  <w:pPr>
                    <w:jc w:val="right"/>
                    <w:rPr>
                      <w:rFonts w:ascii="Calibri" w:hAnsi="Calibri"/>
                      <w:color w:val="000000"/>
                    </w:rPr>
                  </w:pPr>
                  <w:r w:rsidRPr="00177841">
                    <w:rPr>
                      <w:rFonts w:ascii="Calibri" w:hAnsi="Calibri"/>
                      <w:color w:val="000000"/>
                    </w:rPr>
                    <w:t>-21750</w:t>
                  </w:r>
                </w:p>
              </w:tc>
            </w:tr>
            <w:tr w:rsidR="00177841" w:rsidRPr="00177841" w14:paraId="71D3837C" w14:textId="77777777" w:rsidTr="00177841">
              <w:trPr>
                <w:trHeight w:val="285"/>
              </w:trPr>
              <w:tc>
                <w:tcPr>
                  <w:tcW w:w="960" w:type="dxa"/>
                  <w:tcBorders>
                    <w:top w:val="nil"/>
                    <w:left w:val="nil"/>
                    <w:bottom w:val="nil"/>
                    <w:right w:val="nil"/>
                  </w:tcBorders>
                  <w:shd w:val="clear" w:color="auto" w:fill="auto"/>
                  <w:noWrap/>
                  <w:vAlign w:val="bottom"/>
                  <w:hideMark/>
                </w:tcPr>
                <w:p w14:paraId="6B687E6E" w14:textId="77777777" w:rsidR="00177841" w:rsidRPr="00177841" w:rsidRDefault="00177841" w:rsidP="00177841">
                  <w:pPr>
                    <w:rPr>
                      <w:rFonts w:ascii="Calibri" w:hAnsi="Calibri"/>
                      <w:color w:val="000000"/>
                    </w:rPr>
                  </w:pPr>
                  <w:r w:rsidRPr="00177841">
                    <w:rPr>
                      <w:rFonts w:ascii="Calibri" w:hAnsi="Calibri"/>
                      <w:color w:val="000000"/>
                    </w:rPr>
                    <w:t>year2</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2C721F2" w14:textId="77777777" w:rsidR="00177841" w:rsidRPr="00177841" w:rsidRDefault="00177841" w:rsidP="00177841">
                  <w:pPr>
                    <w:jc w:val="right"/>
                    <w:rPr>
                      <w:rFonts w:ascii="Calibri" w:hAnsi="Calibri"/>
                      <w:color w:val="FF0000"/>
                    </w:rPr>
                  </w:pPr>
                  <w:r w:rsidRPr="00177841">
                    <w:rPr>
                      <w:rFonts w:ascii="Calibri" w:hAnsi="Calibri"/>
                      <w:color w:val="FF0000"/>
                    </w:rPr>
                    <w:t>18000</w:t>
                  </w:r>
                </w:p>
              </w:tc>
              <w:tc>
                <w:tcPr>
                  <w:tcW w:w="1240" w:type="dxa"/>
                  <w:tcBorders>
                    <w:top w:val="nil"/>
                    <w:left w:val="nil"/>
                    <w:bottom w:val="single" w:sz="4" w:space="0" w:color="auto"/>
                    <w:right w:val="single" w:sz="8" w:space="0" w:color="auto"/>
                  </w:tcBorders>
                  <w:shd w:val="clear" w:color="auto" w:fill="auto"/>
                  <w:noWrap/>
                  <w:vAlign w:val="bottom"/>
                  <w:hideMark/>
                </w:tcPr>
                <w:p w14:paraId="4C6E0E9D" w14:textId="77777777" w:rsidR="00177841" w:rsidRPr="00177841" w:rsidRDefault="00177841" w:rsidP="00177841">
                  <w:pPr>
                    <w:jc w:val="right"/>
                    <w:rPr>
                      <w:rFonts w:ascii="Calibri" w:hAnsi="Calibri"/>
                      <w:color w:val="000000"/>
                    </w:rPr>
                  </w:pPr>
                  <w:r w:rsidRPr="00177841">
                    <w:rPr>
                      <w:rFonts w:ascii="Calibri" w:hAnsi="Calibri"/>
                      <w:color w:val="000000"/>
                    </w:rPr>
                    <w:t>-12000</w:t>
                  </w:r>
                </w:p>
              </w:tc>
              <w:tc>
                <w:tcPr>
                  <w:tcW w:w="1340" w:type="dxa"/>
                  <w:tcBorders>
                    <w:top w:val="nil"/>
                    <w:left w:val="nil"/>
                    <w:bottom w:val="nil"/>
                    <w:right w:val="nil"/>
                  </w:tcBorders>
                  <w:shd w:val="clear" w:color="auto" w:fill="auto"/>
                  <w:noWrap/>
                  <w:vAlign w:val="bottom"/>
                  <w:hideMark/>
                </w:tcPr>
                <w:p w14:paraId="353384BD"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14780920" w14:textId="77777777" w:rsidR="00177841" w:rsidRPr="00177841" w:rsidRDefault="00177841" w:rsidP="00177841">
                  <w:pPr>
                    <w:jc w:val="right"/>
                    <w:rPr>
                      <w:rFonts w:ascii="Calibri" w:hAnsi="Calibri"/>
                      <w:color w:val="FF0000"/>
                    </w:rPr>
                  </w:pPr>
                  <w:r w:rsidRPr="00177841">
                    <w:rPr>
                      <w:rFonts w:ascii="Calibri" w:hAnsi="Calibri"/>
                      <w:color w:val="FF0000"/>
                    </w:rPr>
                    <w:t>9750</w:t>
                  </w:r>
                </w:p>
              </w:tc>
              <w:tc>
                <w:tcPr>
                  <w:tcW w:w="1260" w:type="dxa"/>
                  <w:tcBorders>
                    <w:top w:val="nil"/>
                    <w:left w:val="nil"/>
                    <w:bottom w:val="single" w:sz="4" w:space="0" w:color="auto"/>
                    <w:right w:val="single" w:sz="8" w:space="0" w:color="auto"/>
                  </w:tcBorders>
                  <w:shd w:val="clear" w:color="auto" w:fill="auto"/>
                  <w:noWrap/>
                  <w:vAlign w:val="bottom"/>
                  <w:hideMark/>
                </w:tcPr>
                <w:p w14:paraId="5C02C885" w14:textId="77777777" w:rsidR="00177841" w:rsidRPr="00177841" w:rsidRDefault="00177841" w:rsidP="00177841">
                  <w:pPr>
                    <w:jc w:val="right"/>
                    <w:rPr>
                      <w:rFonts w:ascii="Calibri" w:hAnsi="Calibri"/>
                      <w:color w:val="000000"/>
                    </w:rPr>
                  </w:pPr>
                  <w:r w:rsidRPr="00177841">
                    <w:rPr>
                      <w:rFonts w:ascii="Calibri" w:hAnsi="Calibri"/>
                      <w:color w:val="000000"/>
                    </w:rPr>
                    <w:t>-12000</w:t>
                  </w:r>
                </w:p>
              </w:tc>
            </w:tr>
            <w:tr w:rsidR="00177841" w:rsidRPr="00177841" w14:paraId="11B0FEDA" w14:textId="77777777" w:rsidTr="00177841">
              <w:trPr>
                <w:trHeight w:val="285"/>
              </w:trPr>
              <w:tc>
                <w:tcPr>
                  <w:tcW w:w="960" w:type="dxa"/>
                  <w:tcBorders>
                    <w:top w:val="nil"/>
                    <w:left w:val="nil"/>
                    <w:bottom w:val="nil"/>
                    <w:right w:val="nil"/>
                  </w:tcBorders>
                  <w:shd w:val="clear" w:color="auto" w:fill="auto"/>
                  <w:noWrap/>
                  <w:vAlign w:val="bottom"/>
                  <w:hideMark/>
                </w:tcPr>
                <w:p w14:paraId="5A681ED6" w14:textId="77777777" w:rsidR="00177841" w:rsidRPr="00177841" w:rsidRDefault="00177841" w:rsidP="00177841">
                  <w:pPr>
                    <w:rPr>
                      <w:rFonts w:ascii="Calibri" w:hAnsi="Calibri"/>
                      <w:color w:val="000000"/>
                    </w:rPr>
                  </w:pPr>
                  <w:r w:rsidRPr="00177841">
                    <w:rPr>
                      <w:rFonts w:ascii="Calibri" w:hAnsi="Calibri"/>
                      <w:color w:val="000000"/>
                    </w:rPr>
                    <w:t>year3</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6773DC12" w14:textId="77777777" w:rsidR="00177841" w:rsidRPr="00177841" w:rsidRDefault="00177841" w:rsidP="00177841">
                  <w:pPr>
                    <w:jc w:val="right"/>
                    <w:rPr>
                      <w:rFonts w:ascii="Calibri" w:hAnsi="Calibri"/>
                      <w:color w:val="FF0000"/>
                    </w:rPr>
                  </w:pPr>
                  <w:r w:rsidRPr="00177841">
                    <w:rPr>
                      <w:rFonts w:ascii="Calibri" w:hAnsi="Calibri"/>
                      <w:color w:val="FF0000"/>
                    </w:rPr>
                    <w:t>24000</w:t>
                  </w:r>
                </w:p>
              </w:tc>
              <w:tc>
                <w:tcPr>
                  <w:tcW w:w="1240" w:type="dxa"/>
                  <w:tcBorders>
                    <w:top w:val="nil"/>
                    <w:left w:val="nil"/>
                    <w:bottom w:val="single" w:sz="4" w:space="0" w:color="auto"/>
                    <w:right w:val="single" w:sz="8" w:space="0" w:color="auto"/>
                  </w:tcBorders>
                  <w:shd w:val="clear" w:color="auto" w:fill="auto"/>
                  <w:noWrap/>
                  <w:vAlign w:val="bottom"/>
                  <w:hideMark/>
                </w:tcPr>
                <w:p w14:paraId="62CE80B1" w14:textId="77777777" w:rsidR="00177841" w:rsidRPr="00177841" w:rsidRDefault="00177841" w:rsidP="00177841">
                  <w:pPr>
                    <w:jc w:val="right"/>
                    <w:rPr>
                      <w:rFonts w:ascii="Calibri" w:hAnsi="Calibri"/>
                      <w:color w:val="000000"/>
                    </w:rPr>
                  </w:pPr>
                  <w:r w:rsidRPr="00177841">
                    <w:rPr>
                      <w:rFonts w:ascii="Calibri" w:hAnsi="Calibri"/>
                      <w:color w:val="000000"/>
                    </w:rPr>
                    <w:t>12000</w:t>
                  </w:r>
                </w:p>
              </w:tc>
              <w:tc>
                <w:tcPr>
                  <w:tcW w:w="1340" w:type="dxa"/>
                  <w:tcBorders>
                    <w:top w:val="nil"/>
                    <w:left w:val="nil"/>
                    <w:bottom w:val="nil"/>
                    <w:right w:val="nil"/>
                  </w:tcBorders>
                  <w:shd w:val="clear" w:color="auto" w:fill="auto"/>
                  <w:noWrap/>
                  <w:vAlign w:val="bottom"/>
                  <w:hideMark/>
                </w:tcPr>
                <w:p w14:paraId="272C048F"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5EB797E5" w14:textId="77777777" w:rsidR="00177841" w:rsidRPr="00177841" w:rsidRDefault="00177841" w:rsidP="00177841">
                  <w:pPr>
                    <w:jc w:val="right"/>
                    <w:rPr>
                      <w:rFonts w:ascii="Calibri" w:hAnsi="Calibri"/>
                      <w:color w:val="FF0000"/>
                    </w:rPr>
                  </w:pPr>
                  <w:r w:rsidRPr="00177841">
                    <w:rPr>
                      <w:rFonts w:ascii="Calibri" w:hAnsi="Calibri"/>
                      <w:color w:val="FF0000"/>
                    </w:rPr>
                    <w:t>12000</w:t>
                  </w:r>
                </w:p>
              </w:tc>
              <w:tc>
                <w:tcPr>
                  <w:tcW w:w="1260" w:type="dxa"/>
                  <w:tcBorders>
                    <w:top w:val="nil"/>
                    <w:left w:val="nil"/>
                    <w:bottom w:val="single" w:sz="4" w:space="0" w:color="auto"/>
                    <w:right w:val="single" w:sz="8" w:space="0" w:color="auto"/>
                  </w:tcBorders>
                  <w:shd w:val="clear" w:color="auto" w:fill="auto"/>
                  <w:noWrap/>
                  <w:vAlign w:val="bottom"/>
                  <w:hideMark/>
                </w:tcPr>
                <w:p w14:paraId="444B2400" w14:textId="77777777" w:rsidR="00177841" w:rsidRPr="00177841" w:rsidRDefault="00177841" w:rsidP="00177841">
                  <w:pPr>
                    <w:jc w:val="right"/>
                    <w:rPr>
                      <w:rFonts w:ascii="Calibri" w:hAnsi="Calibri"/>
                      <w:color w:val="000000"/>
                    </w:rPr>
                  </w:pPr>
                  <w:r w:rsidRPr="00177841">
                    <w:rPr>
                      <w:rFonts w:ascii="Calibri" w:hAnsi="Calibri"/>
                      <w:color w:val="000000"/>
                    </w:rPr>
                    <w:t>0</w:t>
                  </w:r>
                </w:p>
              </w:tc>
            </w:tr>
            <w:tr w:rsidR="00177841" w:rsidRPr="00177841" w14:paraId="2CCF123E" w14:textId="77777777" w:rsidTr="00177841">
              <w:trPr>
                <w:trHeight w:val="293"/>
              </w:trPr>
              <w:tc>
                <w:tcPr>
                  <w:tcW w:w="960" w:type="dxa"/>
                  <w:tcBorders>
                    <w:top w:val="nil"/>
                    <w:left w:val="nil"/>
                    <w:bottom w:val="nil"/>
                    <w:right w:val="nil"/>
                  </w:tcBorders>
                  <w:shd w:val="clear" w:color="auto" w:fill="auto"/>
                  <w:noWrap/>
                  <w:vAlign w:val="bottom"/>
                  <w:hideMark/>
                </w:tcPr>
                <w:p w14:paraId="4E2DA56B" w14:textId="77777777" w:rsidR="00177841" w:rsidRPr="00177841" w:rsidRDefault="00177841" w:rsidP="00177841">
                  <w:pPr>
                    <w:rPr>
                      <w:rFonts w:ascii="Calibri" w:hAnsi="Calibri"/>
                      <w:color w:val="000000"/>
                    </w:rPr>
                  </w:pPr>
                  <w:r w:rsidRPr="00177841">
                    <w:rPr>
                      <w:rFonts w:ascii="Calibri" w:hAnsi="Calibri"/>
                      <w:color w:val="000000"/>
                    </w:rPr>
                    <w:t>year4</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482FEADD" w14:textId="77777777" w:rsidR="00177841" w:rsidRPr="00177841" w:rsidRDefault="00177841" w:rsidP="00177841">
                  <w:pPr>
                    <w:jc w:val="right"/>
                    <w:rPr>
                      <w:rFonts w:ascii="Calibri" w:hAnsi="Calibri"/>
                      <w:color w:val="FF0000"/>
                    </w:rPr>
                  </w:pPr>
                  <w:r w:rsidRPr="00177841">
                    <w:rPr>
                      <w:rFonts w:ascii="Calibri" w:hAnsi="Calibri"/>
                      <w:color w:val="FF0000"/>
                    </w:rPr>
                    <w:t>8000</w:t>
                  </w:r>
                </w:p>
              </w:tc>
              <w:tc>
                <w:tcPr>
                  <w:tcW w:w="1240" w:type="dxa"/>
                  <w:tcBorders>
                    <w:top w:val="nil"/>
                    <w:left w:val="nil"/>
                    <w:bottom w:val="single" w:sz="4" w:space="0" w:color="auto"/>
                    <w:right w:val="single" w:sz="8" w:space="0" w:color="auto"/>
                  </w:tcBorders>
                  <w:shd w:val="clear" w:color="auto" w:fill="auto"/>
                  <w:noWrap/>
                  <w:vAlign w:val="bottom"/>
                  <w:hideMark/>
                </w:tcPr>
                <w:p w14:paraId="7151F6D3" w14:textId="77777777" w:rsidR="00177841" w:rsidRPr="00177841" w:rsidRDefault="00177841" w:rsidP="00177841">
                  <w:pPr>
                    <w:jc w:val="right"/>
                    <w:rPr>
                      <w:rFonts w:ascii="Calibri" w:hAnsi="Calibri"/>
                      <w:color w:val="000000"/>
                    </w:rPr>
                  </w:pPr>
                  <w:r w:rsidRPr="00177841">
                    <w:rPr>
                      <w:rFonts w:ascii="Calibri" w:hAnsi="Calibri"/>
                      <w:color w:val="000000"/>
                    </w:rPr>
                    <w:t>20000</w:t>
                  </w:r>
                </w:p>
              </w:tc>
              <w:tc>
                <w:tcPr>
                  <w:tcW w:w="1340" w:type="dxa"/>
                  <w:tcBorders>
                    <w:top w:val="nil"/>
                    <w:left w:val="nil"/>
                    <w:bottom w:val="nil"/>
                    <w:right w:val="nil"/>
                  </w:tcBorders>
                  <w:shd w:val="clear" w:color="auto" w:fill="auto"/>
                  <w:noWrap/>
                  <w:vAlign w:val="bottom"/>
                  <w:hideMark/>
                </w:tcPr>
                <w:p w14:paraId="7076F4FC"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4" w:space="0" w:color="auto"/>
                    <w:right w:val="single" w:sz="4" w:space="0" w:color="auto"/>
                  </w:tcBorders>
                  <w:shd w:val="clear" w:color="auto" w:fill="auto"/>
                  <w:noWrap/>
                  <w:vAlign w:val="bottom"/>
                  <w:hideMark/>
                </w:tcPr>
                <w:p w14:paraId="1EA15CF6" w14:textId="77777777" w:rsidR="00177841" w:rsidRPr="00177841" w:rsidRDefault="00177841" w:rsidP="00177841">
                  <w:pPr>
                    <w:jc w:val="right"/>
                    <w:rPr>
                      <w:rFonts w:ascii="Calibri" w:hAnsi="Calibri"/>
                      <w:color w:val="FF0000"/>
                    </w:rPr>
                  </w:pPr>
                  <w:r w:rsidRPr="00177841">
                    <w:rPr>
                      <w:rFonts w:ascii="Calibri" w:hAnsi="Calibri"/>
                      <w:color w:val="FF0000"/>
                    </w:rPr>
                    <w:t>16000</w:t>
                  </w:r>
                </w:p>
              </w:tc>
              <w:tc>
                <w:tcPr>
                  <w:tcW w:w="1260" w:type="dxa"/>
                  <w:tcBorders>
                    <w:top w:val="nil"/>
                    <w:left w:val="nil"/>
                    <w:bottom w:val="single" w:sz="4" w:space="0" w:color="auto"/>
                    <w:right w:val="single" w:sz="8" w:space="0" w:color="auto"/>
                  </w:tcBorders>
                  <w:shd w:val="clear" w:color="auto" w:fill="auto"/>
                  <w:noWrap/>
                  <w:vAlign w:val="bottom"/>
                  <w:hideMark/>
                </w:tcPr>
                <w:p w14:paraId="2F78151F" w14:textId="77777777" w:rsidR="00177841" w:rsidRPr="00177841" w:rsidRDefault="00177841" w:rsidP="00177841">
                  <w:pPr>
                    <w:jc w:val="right"/>
                    <w:rPr>
                      <w:rFonts w:ascii="Calibri" w:hAnsi="Calibri"/>
                      <w:color w:val="000000"/>
                    </w:rPr>
                  </w:pPr>
                  <w:r w:rsidRPr="00177841">
                    <w:rPr>
                      <w:rFonts w:ascii="Calibri" w:hAnsi="Calibri"/>
                      <w:color w:val="000000"/>
                    </w:rPr>
                    <w:t>16000</w:t>
                  </w:r>
                </w:p>
              </w:tc>
            </w:tr>
            <w:tr w:rsidR="00177841" w:rsidRPr="00177841" w14:paraId="6A81DEC3" w14:textId="77777777" w:rsidTr="00177841">
              <w:trPr>
                <w:trHeight w:val="293"/>
              </w:trPr>
              <w:tc>
                <w:tcPr>
                  <w:tcW w:w="960" w:type="dxa"/>
                  <w:tcBorders>
                    <w:top w:val="nil"/>
                    <w:left w:val="nil"/>
                    <w:bottom w:val="nil"/>
                    <w:right w:val="nil"/>
                  </w:tcBorders>
                  <w:shd w:val="clear" w:color="auto" w:fill="auto"/>
                  <w:noWrap/>
                  <w:vAlign w:val="bottom"/>
                  <w:hideMark/>
                </w:tcPr>
                <w:p w14:paraId="1EFB8F0B" w14:textId="77777777" w:rsidR="00177841" w:rsidRPr="00177841" w:rsidRDefault="00177841" w:rsidP="00177841">
                  <w:pPr>
                    <w:rPr>
                      <w:rFonts w:ascii="Calibri" w:hAnsi="Calibri"/>
                      <w:color w:val="000000"/>
                    </w:rPr>
                  </w:pPr>
                </w:p>
              </w:tc>
              <w:tc>
                <w:tcPr>
                  <w:tcW w:w="1240" w:type="dxa"/>
                  <w:tcBorders>
                    <w:top w:val="nil"/>
                    <w:left w:val="single" w:sz="8" w:space="0" w:color="auto"/>
                    <w:bottom w:val="single" w:sz="8" w:space="0" w:color="auto"/>
                    <w:right w:val="single" w:sz="4" w:space="0" w:color="auto"/>
                  </w:tcBorders>
                  <w:shd w:val="clear" w:color="auto" w:fill="auto"/>
                  <w:noWrap/>
                  <w:vAlign w:val="bottom"/>
                  <w:hideMark/>
                </w:tcPr>
                <w:p w14:paraId="33AB6D84" w14:textId="77777777" w:rsidR="00177841" w:rsidRPr="00177841" w:rsidRDefault="00177841" w:rsidP="00177841">
                  <w:pPr>
                    <w:rPr>
                      <w:rFonts w:ascii="Calibri" w:hAnsi="Calibri"/>
                      <w:color w:val="000000"/>
                    </w:rPr>
                  </w:pPr>
                  <w:r w:rsidRPr="00177841">
                    <w:rPr>
                      <w:rFonts w:ascii="Calibri" w:hAnsi="Calibri"/>
                      <w:color w:val="000000"/>
                    </w:rPr>
                    <w:t> </w:t>
                  </w:r>
                </w:p>
              </w:tc>
              <w:tc>
                <w:tcPr>
                  <w:tcW w:w="1240" w:type="dxa"/>
                  <w:tcBorders>
                    <w:top w:val="nil"/>
                    <w:left w:val="nil"/>
                    <w:bottom w:val="single" w:sz="8" w:space="0" w:color="auto"/>
                    <w:right w:val="single" w:sz="8" w:space="0" w:color="auto"/>
                  </w:tcBorders>
                  <w:shd w:val="clear" w:color="auto" w:fill="auto"/>
                  <w:noWrap/>
                  <w:vAlign w:val="bottom"/>
                  <w:hideMark/>
                </w:tcPr>
                <w:p w14:paraId="52953698" w14:textId="77777777" w:rsidR="00177841" w:rsidRPr="00177841" w:rsidRDefault="00177841" w:rsidP="00177841">
                  <w:pPr>
                    <w:rPr>
                      <w:rFonts w:ascii="Calibri" w:hAnsi="Calibri"/>
                      <w:color w:val="000000"/>
                    </w:rPr>
                  </w:pPr>
                  <w:r w:rsidRPr="00177841">
                    <w:rPr>
                      <w:rFonts w:ascii="Calibri" w:hAnsi="Calibri"/>
                      <w:color w:val="000000"/>
                    </w:rPr>
                    <w:t> </w:t>
                  </w:r>
                </w:p>
              </w:tc>
              <w:tc>
                <w:tcPr>
                  <w:tcW w:w="1340" w:type="dxa"/>
                  <w:tcBorders>
                    <w:top w:val="nil"/>
                    <w:left w:val="nil"/>
                    <w:bottom w:val="nil"/>
                    <w:right w:val="nil"/>
                  </w:tcBorders>
                  <w:shd w:val="clear" w:color="auto" w:fill="auto"/>
                  <w:noWrap/>
                  <w:vAlign w:val="bottom"/>
                  <w:hideMark/>
                </w:tcPr>
                <w:p w14:paraId="415C56A9" w14:textId="77777777" w:rsidR="00177841" w:rsidRPr="00177841" w:rsidRDefault="00177841" w:rsidP="00177841">
                  <w:pPr>
                    <w:rPr>
                      <w:rFonts w:ascii="Calibri" w:hAnsi="Calibri"/>
                      <w:color w:val="000000"/>
                    </w:rPr>
                  </w:pPr>
                </w:p>
              </w:tc>
              <w:tc>
                <w:tcPr>
                  <w:tcW w:w="1120" w:type="dxa"/>
                  <w:tcBorders>
                    <w:top w:val="nil"/>
                    <w:left w:val="single" w:sz="8" w:space="0" w:color="auto"/>
                    <w:bottom w:val="single" w:sz="8" w:space="0" w:color="auto"/>
                    <w:right w:val="single" w:sz="4" w:space="0" w:color="auto"/>
                  </w:tcBorders>
                  <w:shd w:val="clear" w:color="auto" w:fill="auto"/>
                  <w:noWrap/>
                  <w:vAlign w:val="bottom"/>
                  <w:hideMark/>
                </w:tcPr>
                <w:p w14:paraId="0E756B63" w14:textId="77777777" w:rsidR="00177841" w:rsidRPr="00177841" w:rsidRDefault="00177841" w:rsidP="00177841">
                  <w:pPr>
                    <w:rPr>
                      <w:rFonts w:ascii="Calibri" w:hAnsi="Calibri"/>
                      <w:color w:val="000000"/>
                    </w:rPr>
                  </w:pPr>
                  <w:r w:rsidRPr="00177841">
                    <w:rPr>
                      <w:rFonts w:ascii="Calibri" w:hAnsi="Calibri"/>
                      <w:color w:val="000000"/>
                    </w:rPr>
                    <w:t> </w:t>
                  </w:r>
                </w:p>
              </w:tc>
              <w:tc>
                <w:tcPr>
                  <w:tcW w:w="1260" w:type="dxa"/>
                  <w:tcBorders>
                    <w:top w:val="nil"/>
                    <w:left w:val="nil"/>
                    <w:bottom w:val="single" w:sz="8" w:space="0" w:color="auto"/>
                    <w:right w:val="single" w:sz="8" w:space="0" w:color="auto"/>
                  </w:tcBorders>
                  <w:shd w:val="clear" w:color="auto" w:fill="auto"/>
                  <w:noWrap/>
                  <w:vAlign w:val="bottom"/>
                  <w:hideMark/>
                </w:tcPr>
                <w:p w14:paraId="49A56E36" w14:textId="77777777" w:rsidR="00177841" w:rsidRPr="00177841" w:rsidRDefault="00177841" w:rsidP="00177841">
                  <w:pPr>
                    <w:rPr>
                      <w:rFonts w:ascii="Calibri" w:hAnsi="Calibri"/>
                      <w:color w:val="000000"/>
                    </w:rPr>
                  </w:pPr>
                  <w:r w:rsidRPr="00177841">
                    <w:rPr>
                      <w:rFonts w:ascii="Calibri" w:hAnsi="Calibri"/>
                      <w:color w:val="000000"/>
                    </w:rPr>
                    <w:t> </w:t>
                  </w:r>
                </w:p>
              </w:tc>
            </w:tr>
          </w:tbl>
          <w:p w14:paraId="134BD42E" w14:textId="77777777" w:rsidR="00D276BF" w:rsidRDefault="00D276BF" w:rsidP="00D276BF">
            <w:pPr>
              <w:ind w:left="-21"/>
              <w:rPr>
                <w:rFonts w:cs="Arial"/>
              </w:rPr>
            </w:pPr>
          </w:p>
          <w:p w14:paraId="5F17AD6B" w14:textId="77777777" w:rsidR="00D276BF" w:rsidRDefault="00177841" w:rsidP="00D276BF">
            <w:pPr>
              <w:ind w:left="-21"/>
              <w:rPr>
                <w:rFonts w:cs="Arial"/>
              </w:rPr>
            </w:pPr>
            <w:r>
              <w:rPr>
                <w:rFonts w:cs="Arial"/>
              </w:rPr>
              <w:t>Project A Payback = 2 years and 6 months</w:t>
            </w:r>
          </w:p>
          <w:p w14:paraId="2A64D15E" w14:textId="77777777" w:rsidR="00177841" w:rsidRDefault="00177841" w:rsidP="00D276BF">
            <w:pPr>
              <w:ind w:left="-21"/>
              <w:rPr>
                <w:rFonts w:cs="Arial"/>
              </w:rPr>
            </w:pPr>
          </w:p>
          <w:p w14:paraId="78C0C169" w14:textId="77777777" w:rsidR="00177841" w:rsidRDefault="00177841" w:rsidP="00D276BF">
            <w:pPr>
              <w:ind w:left="-21"/>
              <w:rPr>
                <w:rFonts w:cs="Arial"/>
              </w:rPr>
            </w:pPr>
            <w:r>
              <w:rPr>
                <w:rFonts w:cs="Arial"/>
              </w:rPr>
              <w:t>Project B Payback = 3 years exactly.</w:t>
            </w:r>
          </w:p>
          <w:p w14:paraId="15C8D72D" w14:textId="77777777" w:rsidR="00D276BF" w:rsidRDefault="00D276BF" w:rsidP="00D276BF">
            <w:pPr>
              <w:ind w:left="-21"/>
              <w:rPr>
                <w:rFonts w:cs="Arial"/>
              </w:rPr>
            </w:pPr>
          </w:p>
          <w:p w14:paraId="54F3A0E7" w14:textId="77777777" w:rsidR="00127979" w:rsidRDefault="00127979" w:rsidP="00D276BF">
            <w:pPr>
              <w:ind w:left="-21"/>
              <w:rPr>
                <w:rFonts w:cs="Arial"/>
              </w:rPr>
            </w:pPr>
          </w:p>
          <w:p w14:paraId="2170A9AB" w14:textId="77777777" w:rsidR="00127979" w:rsidRDefault="00127979" w:rsidP="00D276BF">
            <w:pPr>
              <w:ind w:left="-21"/>
              <w:rPr>
                <w:rFonts w:cs="Arial"/>
              </w:rPr>
            </w:pPr>
          </w:p>
          <w:p w14:paraId="7A29C03C" w14:textId="77777777" w:rsidR="00D276BF" w:rsidRDefault="00D276BF" w:rsidP="00D276BF">
            <w:pPr>
              <w:ind w:left="-21"/>
              <w:rPr>
                <w:rFonts w:cs="Arial"/>
              </w:rPr>
            </w:pPr>
          </w:p>
          <w:p w14:paraId="2EC0CA10" w14:textId="77777777" w:rsidR="00D276BF" w:rsidRDefault="00177841" w:rsidP="00D276BF">
            <w:pPr>
              <w:ind w:left="-21"/>
              <w:rPr>
                <w:rFonts w:cs="Arial"/>
              </w:rPr>
            </w:pPr>
            <w:r>
              <w:rPr>
                <w:rFonts w:ascii="Times New Roman" w:hAnsi="Times New Roman"/>
                <w:sz w:val="24"/>
                <w:szCs w:val="24"/>
              </w:rPr>
              <w:t>Calculate the Annual Accounting Rate of Return for each project</w:t>
            </w:r>
          </w:p>
          <w:p w14:paraId="3514A2DA" w14:textId="77777777" w:rsidR="00D276BF" w:rsidRDefault="00D276BF" w:rsidP="00D276BF">
            <w:pPr>
              <w:ind w:left="-21"/>
              <w:rPr>
                <w:rFonts w:cs="Arial"/>
              </w:rPr>
            </w:pPr>
          </w:p>
          <w:p w14:paraId="73B85345" w14:textId="77777777" w:rsidR="00D276BF" w:rsidRDefault="00177841" w:rsidP="00D276BF">
            <w:pPr>
              <w:ind w:left="-21"/>
              <w:rPr>
                <w:rFonts w:cs="Arial"/>
              </w:rPr>
            </w:pPr>
            <w:r>
              <w:rPr>
                <w:rFonts w:cs="Arial"/>
              </w:rPr>
              <w:t>Project A     £5,000 / £</w:t>
            </w:r>
            <w:proofErr w:type="gramStart"/>
            <w:r>
              <w:rPr>
                <w:rFonts w:cs="Arial"/>
              </w:rPr>
              <w:t>44,000  =</w:t>
            </w:r>
            <w:proofErr w:type="gramEnd"/>
            <w:r>
              <w:rPr>
                <w:rFonts w:cs="Arial"/>
              </w:rPr>
              <w:t xml:space="preserve">  0.114     = 11.4 %</w:t>
            </w:r>
          </w:p>
          <w:p w14:paraId="015F6240" w14:textId="77777777" w:rsidR="00D276BF" w:rsidRDefault="00D276BF" w:rsidP="00D276BF">
            <w:pPr>
              <w:ind w:left="-21"/>
              <w:rPr>
                <w:rFonts w:cs="Arial"/>
              </w:rPr>
            </w:pPr>
          </w:p>
          <w:p w14:paraId="4348DF2E" w14:textId="77777777" w:rsidR="00D276BF" w:rsidRDefault="00177841" w:rsidP="00D276BF">
            <w:pPr>
              <w:ind w:left="-21"/>
              <w:rPr>
                <w:rFonts w:cs="Arial"/>
              </w:rPr>
            </w:pPr>
            <w:r>
              <w:rPr>
                <w:rFonts w:cs="Arial"/>
              </w:rPr>
              <w:t>Project B     £4,000 / £</w:t>
            </w:r>
            <w:proofErr w:type="gramStart"/>
            <w:r>
              <w:rPr>
                <w:rFonts w:cs="Arial"/>
              </w:rPr>
              <w:t>33,000  =</w:t>
            </w:r>
            <w:proofErr w:type="gramEnd"/>
            <w:r>
              <w:rPr>
                <w:rFonts w:cs="Arial"/>
              </w:rPr>
              <w:t xml:space="preserve">  0.121     = 12.1 %</w:t>
            </w:r>
          </w:p>
          <w:p w14:paraId="5DA6CED0" w14:textId="77777777" w:rsidR="00D276BF" w:rsidRDefault="00D276BF" w:rsidP="00D276BF">
            <w:pPr>
              <w:ind w:left="-21"/>
              <w:rPr>
                <w:rFonts w:cs="Arial"/>
              </w:rPr>
            </w:pPr>
          </w:p>
          <w:p w14:paraId="6358E477" w14:textId="77777777" w:rsidR="00D276BF" w:rsidRDefault="00D276BF" w:rsidP="00D276BF">
            <w:pPr>
              <w:ind w:left="-21"/>
              <w:rPr>
                <w:rFonts w:cs="Arial"/>
              </w:rPr>
            </w:pPr>
          </w:p>
          <w:p w14:paraId="6441A071" w14:textId="77777777" w:rsidR="00D276BF" w:rsidRDefault="00D276BF" w:rsidP="00D276BF">
            <w:pPr>
              <w:ind w:left="-21"/>
              <w:rPr>
                <w:rFonts w:cs="Arial"/>
              </w:rPr>
            </w:pPr>
          </w:p>
          <w:p w14:paraId="44B4E884" w14:textId="77777777" w:rsidR="00127979" w:rsidRDefault="00127979" w:rsidP="00D276BF">
            <w:pPr>
              <w:ind w:left="-21"/>
              <w:rPr>
                <w:rFonts w:cs="Arial"/>
              </w:rPr>
            </w:pPr>
          </w:p>
          <w:p w14:paraId="6B48E525" w14:textId="77777777" w:rsidR="00127979" w:rsidRDefault="00127979" w:rsidP="00127979">
            <w:pPr>
              <w:pStyle w:val="ListParagraph"/>
              <w:spacing w:after="0" w:line="259" w:lineRule="auto"/>
              <w:rPr>
                <w:rFonts w:ascii="Times New Roman" w:hAnsi="Times New Roman"/>
                <w:sz w:val="24"/>
                <w:szCs w:val="24"/>
              </w:rPr>
            </w:pPr>
            <w:r>
              <w:rPr>
                <w:rFonts w:ascii="Times New Roman" w:hAnsi="Times New Roman"/>
                <w:sz w:val="24"/>
                <w:szCs w:val="24"/>
              </w:rPr>
              <w:t xml:space="preserve">Calculate the Net Present Value for each project using a discount factor </w:t>
            </w:r>
            <w:proofErr w:type="gramStart"/>
            <w:r>
              <w:rPr>
                <w:rFonts w:ascii="Times New Roman" w:hAnsi="Times New Roman"/>
                <w:sz w:val="24"/>
                <w:szCs w:val="24"/>
              </w:rPr>
              <w:t>rate  of</w:t>
            </w:r>
            <w:proofErr w:type="gramEnd"/>
            <w:r>
              <w:rPr>
                <w:rFonts w:ascii="Times New Roman" w:hAnsi="Times New Roman"/>
                <w:sz w:val="24"/>
                <w:szCs w:val="24"/>
              </w:rPr>
              <w:t xml:space="preserve"> 13%.</w:t>
            </w:r>
          </w:p>
          <w:p w14:paraId="668BAA6F" w14:textId="77777777" w:rsidR="00D276BF" w:rsidRDefault="00D276BF" w:rsidP="00D276BF">
            <w:pPr>
              <w:rPr>
                <w:rFonts w:cs="Arial"/>
              </w:rPr>
            </w:pPr>
          </w:p>
          <w:tbl>
            <w:tblPr>
              <w:tblW w:w="7880" w:type="dxa"/>
              <w:tblLayout w:type="fixed"/>
              <w:tblLook w:val="04A0" w:firstRow="1" w:lastRow="0" w:firstColumn="1" w:lastColumn="0" w:noHBand="0" w:noVBand="1"/>
            </w:tblPr>
            <w:tblGrid>
              <w:gridCol w:w="720"/>
              <w:gridCol w:w="1240"/>
              <w:gridCol w:w="1240"/>
              <w:gridCol w:w="1340"/>
              <w:gridCol w:w="1120"/>
              <w:gridCol w:w="1260"/>
              <w:gridCol w:w="960"/>
            </w:tblGrid>
            <w:tr w:rsidR="00127979" w:rsidRPr="00127979" w14:paraId="43467F52" w14:textId="77777777" w:rsidTr="00127979">
              <w:trPr>
                <w:trHeight w:val="285"/>
              </w:trPr>
              <w:tc>
                <w:tcPr>
                  <w:tcW w:w="720" w:type="dxa"/>
                  <w:tcBorders>
                    <w:top w:val="single" w:sz="4" w:space="0" w:color="auto"/>
                    <w:left w:val="single" w:sz="4" w:space="0" w:color="auto"/>
                    <w:bottom w:val="nil"/>
                    <w:right w:val="nil"/>
                  </w:tcBorders>
                  <w:shd w:val="clear" w:color="auto" w:fill="auto"/>
                  <w:noWrap/>
                  <w:vAlign w:val="bottom"/>
                  <w:hideMark/>
                </w:tcPr>
                <w:p w14:paraId="1716570B" w14:textId="77777777" w:rsidR="00127979" w:rsidRPr="00127979" w:rsidRDefault="00127979" w:rsidP="00127979">
                  <w:pPr>
                    <w:rPr>
                      <w:rFonts w:ascii="Calibri" w:hAnsi="Calibri"/>
                      <w:color w:val="000000"/>
                    </w:rPr>
                  </w:pPr>
                </w:p>
              </w:tc>
              <w:tc>
                <w:tcPr>
                  <w:tcW w:w="124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F15F7FE" w14:textId="77777777" w:rsidR="00127979" w:rsidRPr="00127979" w:rsidRDefault="00127979" w:rsidP="00127979">
                  <w:pPr>
                    <w:rPr>
                      <w:rFonts w:ascii="Calibri" w:hAnsi="Calibri"/>
                      <w:color w:val="000000"/>
                    </w:rPr>
                  </w:pPr>
                  <w:r>
                    <w:rPr>
                      <w:rFonts w:ascii="Calibri" w:hAnsi="Calibri"/>
                      <w:color w:val="000000"/>
                    </w:rPr>
                    <w:t>Project A</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8D7B18E" w14:textId="77777777" w:rsidR="00127979" w:rsidRPr="00127979" w:rsidRDefault="00127979" w:rsidP="00127979">
                  <w:pPr>
                    <w:rPr>
                      <w:rFonts w:ascii="Calibri" w:hAnsi="Calibri"/>
                      <w:color w:val="000000"/>
                    </w:rPr>
                  </w:pPr>
                  <w:r w:rsidRPr="00127979">
                    <w:rPr>
                      <w:rFonts w:ascii="Calibri" w:hAnsi="Calibri"/>
                      <w:color w:val="000000"/>
                    </w:rPr>
                    <w:t>PV Factor</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25C345BE" w14:textId="77777777" w:rsidR="00127979" w:rsidRPr="00127979" w:rsidRDefault="00127979" w:rsidP="00127979">
                  <w:pPr>
                    <w:rPr>
                      <w:rFonts w:ascii="Calibri" w:hAnsi="Calibri"/>
                      <w:color w:val="000000"/>
                    </w:rPr>
                  </w:pPr>
                  <w:r w:rsidRPr="00127979">
                    <w:rPr>
                      <w:rFonts w:ascii="Calibri" w:hAnsi="Calibri"/>
                      <w:color w:val="000000"/>
                    </w:rPr>
                    <w:t>NPV</w:t>
                  </w:r>
                </w:p>
              </w:tc>
              <w:tc>
                <w:tcPr>
                  <w:tcW w:w="112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4F57437E" w14:textId="77777777" w:rsidR="00127979" w:rsidRPr="00127979" w:rsidRDefault="00127979" w:rsidP="00127979">
                  <w:pPr>
                    <w:rPr>
                      <w:rFonts w:ascii="Calibri" w:hAnsi="Calibri"/>
                      <w:color w:val="000000"/>
                    </w:rPr>
                  </w:pPr>
                  <w:r w:rsidRPr="00127979">
                    <w:rPr>
                      <w:rFonts w:ascii="Calibri" w:hAnsi="Calibri"/>
                      <w:color w:val="000000"/>
                    </w:rPr>
                    <w:t> </w:t>
                  </w:r>
                  <w:r>
                    <w:rPr>
                      <w:rFonts w:ascii="Calibri" w:hAnsi="Calibri"/>
                      <w:color w:val="000000"/>
                    </w:rPr>
                    <w:t>Project B</w:t>
                  </w:r>
                </w:p>
              </w:tc>
              <w:tc>
                <w:tcPr>
                  <w:tcW w:w="1260" w:type="dxa"/>
                  <w:tcBorders>
                    <w:top w:val="single" w:sz="8" w:space="0" w:color="auto"/>
                    <w:left w:val="nil"/>
                    <w:bottom w:val="single" w:sz="4" w:space="0" w:color="auto"/>
                    <w:right w:val="single" w:sz="4" w:space="0" w:color="auto"/>
                  </w:tcBorders>
                  <w:shd w:val="clear" w:color="auto" w:fill="auto"/>
                  <w:noWrap/>
                  <w:vAlign w:val="bottom"/>
                  <w:hideMark/>
                </w:tcPr>
                <w:p w14:paraId="61C51ED3" w14:textId="77777777" w:rsidR="00127979" w:rsidRPr="00127979" w:rsidRDefault="00127979" w:rsidP="00127979">
                  <w:pPr>
                    <w:rPr>
                      <w:rFonts w:ascii="Calibri" w:hAnsi="Calibri"/>
                      <w:color w:val="000000"/>
                    </w:rPr>
                  </w:pPr>
                  <w:r w:rsidRPr="00127979">
                    <w:rPr>
                      <w:rFonts w:ascii="Calibri" w:hAnsi="Calibri"/>
                      <w:color w:val="000000"/>
                    </w:rPr>
                    <w:t>PV Factor</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14:paraId="623C6DA0" w14:textId="77777777" w:rsidR="00127979" w:rsidRPr="00127979" w:rsidRDefault="00127979" w:rsidP="00127979">
                  <w:pPr>
                    <w:rPr>
                      <w:rFonts w:ascii="Calibri" w:hAnsi="Calibri"/>
                      <w:color w:val="000000"/>
                    </w:rPr>
                  </w:pPr>
                  <w:r w:rsidRPr="00127979">
                    <w:rPr>
                      <w:rFonts w:ascii="Calibri" w:hAnsi="Calibri"/>
                      <w:color w:val="000000"/>
                    </w:rPr>
                    <w:t> </w:t>
                  </w:r>
                  <w:r>
                    <w:rPr>
                      <w:rFonts w:ascii="Calibri" w:hAnsi="Calibri"/>
                      <w:color w:val="000000"/>
                    </w:rPr>
                    <w:t>NPV</w:t>
                  </w:r>
                </w:p>
              </w:tc>
            </w:tr>
            <w:tr w:rsidR="00127979" w:rsidRPr="00127979" w14:paraId="147E9A3E" w14:textId="77777777" w:rsidTr="00127979">
              <w:trPr>
                <w:trHeight w:val="285"/>
              </w:trPr>
              <w:tc>
                <w:tcPr>
                  <w:tcW w:w="720" w:type="dxa"/>
                  <w:tcBorders>
                    <w:top w:val="nil"/>
                    <w:left w:val="single" w:sz="4" w:space="0" w:color="auto"/>
                    <w:bottom w:val="nil"/>
                    <w:right w:val="nil"/>
                  </w:tcBorders>
                  <w:shd w:val="clear" w:color="auto" w:fill="auto"/>
                  <w:noWrap/>
                  <w:vAlign w:val="bottom"/>
                  <w:hideMark/>
                </w:tcPr>
                <w:p w14:paraId="028F51B9" w14:textId="77777777" w:rsidR="00127979" w:rsidRPr="00127979" w:rsidRDefault="00127979" w:rsidP="00127979">
                  <w:pPr>
                    <w:rPr>
                      <w:rFonts w:ascii="Calibri" w:hAnsi="Calibri"/>
                      <w:color w:val="000000"/>
                    </w:rPr>
                  </w:pPr>
                  <w:r w:rsidRPr="00127979">
                    <w:rPr>
                      <w:rFonts w:ascii="Calibri" w:hAnsi="Calibri"/>
                      <w:color w:val="000000"/>
                    </w:rPr>
                    <w:t>year0</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4F3ECD05" w14:textId="77777777" w:rsidR="00127979" w:rsidRPr="00127979" w:rsidRDefault="00127979" w:rsidP="00127979">
                  <w:pPr>
                    <w:jc w:val="right"/>
                    <w:rPr>
                      <w:rFonts w:ascii="Calibri" w:hAnsi="Calibri"/>
                      <w:color w:val="000000"/>
                    </w:rPr>
                  </w:pPr>
                  <w:r w:rsidRPr="00127979">
                    <w:rPr>
                      <w:rFonts w:ascii="Calibri" w:hAnsi="Calibri"/>
                      <w:color w:val="000000"/>
                    </w:rPr>
                    <w:t>-44000</w:t>
                  </w:r>
                </w:p>
              </w:tc>
              <w:tc>
                <w:tcPr>
                  <w:tcW w:w="1240" w:type="dxa"/>
                  <w:tcBorders>
                    <w:top w:val="nil"/>
                    <w:left w:val="nil"/>
                    <w:bottom w:val="single" w:sz="4" w:space="0" w:color="auto"/>
                    <w:right w:val="single" w:sz="4" w:space="0" w:color="auto"/>
                  </w:tcBorders>
                  <w:shd w:val="clear" w:color="auto" w:fill="auto"/>
                  <w:noWrap/>
                  <w:vAlign w:val="bottom"/>
                  <w:hideMark/>
                </w:tcPr>
                <w:p w14:paraId="374C161B" w14:textId="77777777" w:rsidR="00127979" w:rsidRPr="00127979" w:rsidRDefault="00127979" w:rsidP="00127979">
                  <w:pPr>
                    <w:jc w:val="right"/>
                    <w:rPr>
                      <w:rFonts w:ascii="Calibri" w:hAnsi="Calibri"/>
                      <w:color w:val="000000"/>
                    </w:rPr>
                  </w:pPr>
                  <w:r w:rsidRPr="00127979">
                    <w:rPr>
                      <w:rFonts w:ascii="Calibri" w:hAnsi="Calibri"/>
                      <w:color w:val="000000"/>
                    </w:rPr>
                    <w:t>1</w:t>
                  </w:r>
                </w:p>
              </w:tc>
              <w:tc>
                <w:tcPr>
                  <w:tcW w:w="1340" w:type="dxa"/>
                  <w:tcBorders>
                    <w:top w:val="nil"/>
                    <w:left w:val="nil"/>
                    <w:bottom w:val="single" w:sz="4" w:space="0" w:color="auto"/>
                    <w:right w:val="single" w:sz="4" w:space="0" w:color="auto"/>
                  </w:tcBorders>
                  <w:shd w:val="clear" w:color="auto" w:fill="auto"/>
                  <w:noWrap/>
                  <w:vAlign w:val="bottom"/>
                  <w:hideMark/>
                </w:tcPr>
                <w:p w14:paraId="7CF8D9C1" w14:textId="77777777" w:rsidR="00127979" w:rsidRPr="00127979" w:rsidRDefault="00127979" w:rsidP="00127979">
                  <w:pPr>
                    <w:jc w:val="right"/>
                    <w:rPr>
                      <w:rFonts w:ascii="Calibri" w:hAnsi="Calibri"/>
                      <w:color w:val="000000"/>
                    </w:rPr>
                  </w:pPr>
                  <w:r w:rsidRPr="00127979">
                    <w:rPr>
                      <w:rFonts w:ascii="Calibri" w:hAnsi="Calibri"/>
                      <w:color w:val="000000"/>
                    </w:rPr>
                    <w:t>-44000</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1C6BA0B" w14:textId="77777777" w:rsidR="00127979" w:rsidRPr="00127979" w:rsidRDefault="00127979" w:rsidP="00127979">
                  <w:pPr>
                    <w:jc w:val="right"/>
                    <w:rPr>
                      <w:rFonts w:ascii="Calibri" w:hAnsi="Calibri"/>
                      <w:color w:val="000000"/>
                    </w:rPr>
                  </w:pPr>
                  <w:r w:rsidRPr="00127979">
                    <w:rPr>
                      <w:rFonts w:ascii="Calibri" w:hAnsi="Calibri"/>
                      <w:color w:val="000000"/>
                    </w:rPr>
                    <w:t>-33000</w:t>
                  </w:r>
                </w:p>
              </w:tc>
              <w:tc>
                <w:tcPr>
                  <w:tcW w:w="1260" w:type="dxa"/>
                  <w:tcBorders>
                    <w:top w:val="nil"/>
                    <w:left w:val="nil"/>
                    <w:bottom w:val="single" w:sz="4" w:space="0" w:color="auto"/>
                    <w:right w:val="single" w:sz="4" w:space="0" w:color="auto"/>
                  </w:tcBorders>
                  <w:shd w:val="clear" w:color="auto" w:fill="auto"/>
                  <w:noWrap/>
                  <w:vAlign w:val="bottom"/>
                  <w:hideMark/>
                </w:tcPr>
                <w:p w14:paraId="6FDC3ECA" w14:textId="77777777" w:rsidR="00127979" w:rsidRPr="00127979" w:rsidRDefault="00127979" w:rsidP="00127979">
                  <w:pPr>
                    <w:jc w:val="right"/>
                    <w:rPr>
                      <w:rFonts w:ascii="Calibri" w:hAnsi="Calibri"/>
                      <w:color w:val="000000"/>
                    </w:rPr>
                  </w:pPr>
                  <w:r w:rsidRPr="00127979">
                    <w:rPr>
                      <w:rFonts w:ascii="Calibri" w:hAnsi="Calibri"/>
                      <w:color w:val="000000"/>
                    </w:rPr>
                    <w:t>1</w:t>
                  </w:r>
                </w:p>
              </w:tc>
              <w:tc>
                <w:tcPr>
                  <w:tcW w:w="960" w:type="dxa"/>
                  <w:tcBorders>
                    <w:top w:val="nil"/>
                    <w:left w:val="nil"/>
                    <w:bottom w:val="single" w:sz="4" w:space="0" w:color="auto"/>
                    <w:right w:val="single" w:sz="8" w:space="0" w:color="auto"/>
                  </w:tcBorders>
                  <w:shd w:val="clear" w:color="auto" w:fill="auto"/>
                  <w:noWrap/>
                  <w:vAlign w:val="bottom"/>
                  <w:hideMark/>
                </w:tcPr>
                <w:p w14:paraId="6F61C2E4" w14:textId="77777777" w:rsidR="00127979" w:rsidRPr="00127979" w:rsidRDefault="00127979" w:rsidP="00127979">
                  <w:pPr>
                    <w:jc w:val="right"/>
                    <w:rPr>
                      <w:rFonts w:ascii="Calibri" w:hAnsi="Calibri"/>
                      <w:color w:val="000000"/>
                    </w:rPr>
                  </w:pPr>
                  <w:r w:rsidRPr="00127979">
                    <w:rPr>
                      <w:rFonts w:ascii="Calibri" w:hAnsi="Calibri"/>
                      <w:color w:val="000000"/>
                    </w:rPr>
                    <w:t>-33000</w:t>
                  </w:r>
                </w:p>
              </w:tc>
            </w:tr>
            <w:tr w:rsidR="00127979" w:rsidRPr="00127979" w14:paraId="09CC2263" w14:textId="77777777" w:rsidTr="00127979">
              <w:trPr>
                <w:trHeight w:val="285"/>
              </w:trPr>
              <w:tc>
                <w:tcPr>
                  <w:tcW w:w="720" w:type="dxa"/>
                  <w:tcBorders>
                    <w:top w:val="nil"/>
                    <w:left w:val="single" w:sz="4" w:space="0" w:color="auto"/>
                    <w:bottom w:val="nil"/>
                    <w:right w:val="nil"/>
                  </w:tcBorders>
                  <w:shd w:val="clear" w:color="auto" w:fill="auto"/>
                  <w:noWrap/>
                  <w:vAlign w:val="bottom"/>
                  <w:hideMark/>
                </w:tcPr>
                <w:p w14:paraId="57F00846" w14:textId="77777777" w:rsidR="00127979" w:rsidRPr="00127979" w:rsidRDefault="00127979" w:rsidP="00127979">
                  <w:pPr>
                    <w:rPr>
                      <w:rFonts w:ascii="Calibri" w:hAnsi="Calibri"/>
                      <w:color w:val="000000"/>
                    </w:rPr>
                  </w:pPr>
                  <w:r w:rsidRPr="00127979">
                    <w:rPr>
                      <w:rFonts w:ascii="Calibri" w:hAnsi="Calibri"/>
                      <w:color w:val="000000"/>
                    </w:rPr>
                    <w:t>year1</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E7A57C6" w14:textId="77777777" w:rsidR="00127979" w:rsidRPr="00127979" w:rsidRDefault="00127979" w:rsidP="00127979">
                  <w:pPr>
                    <w:jc w:val="right"/>
                    <w:rPr>
                      <w:rFonts w:ascii="Calibri" w:hAnsi="Calibri"/>
                      <w:color w:val="000000"/>
                    </w:rPr>
                  </w:pPr>
                  <w:r w:rsidRPr="00127979">
                    <w:rPr>
                      <w:rFonts w:ascii="Calibri" w:hAnsi="Calibri"/>
                      <w:color w:val="000000"/>
                    </w:rPr>
                    <w:t>14000</w:t>
                  </w:r>
                </w:p>
              </w:tc>
              <w:tc>
                <w:tcPr>
                  <w:tcW w:w="1240" w:type="dxa"/>
                  <w:tcBorders>
                    <w:top w:val="nil"/>
                    <w:left w:val="nil"/>
                    <w:bottom w:val="single" w:sz="4" w:space="0" w:color="auto"/>
                    <w:right w:val="single" w:sz="4" w:space="0" w:color="auto"/>
                  </w:tcBorders>
                  <w:shd w:val="clear" w:color="auto" w:fill="auto"/>
                  <w:noWrap/>
                  <w:vAlign w:val="bottom"/>
                  <w:hideMark/>
                </w:tcPr>
                <w:p w14:paraId="26860173" w14:textId="77777777" w:rsidR="00127979" w:rsidRPr="00127979" w:rsidRDefault="00127979" w:rsidP="00127979">
                  <w:pPr>
                    <w:jc w:val="right"/>
                    <w:rPr>
                      <w:rFonts w:ascii="Calibri" w:hAnsi="Calibri"/>
                      <w:color w:val="000000"/>
                    </w:rPr>
                  </w:pPr>
                  <w:r w:rsidRPr="00127979">
                    <w:rPr>
                      <w:rFonts w:ascii="Calibri" w:hAnsi="Calibri"/>
                      <w:color w:val="000000"/>
                    </w:rPr>
                    <w:t>0.885</w:t>
                  </w:r>
                </w:p>
              </w:tc>
              <w:tc>
                <w:tcPr>
                  <w:tcW w:w="1340" w:type="dxa"/>
                  <w:tcBorders>
                    <w:top w:val="nil"/>
                    <w:left w:val="nil"/>
                    <w:bottom w:val="single" w:sz="4" w:space="0" w:color="auto"/>
                    <w:right w:val="single" w:sz="4" w:space="0" w:color="auto"/>
                  </w:tcBorders>
                  <w:shd w:val="clear" w:color="auto" w:fill="auto"/>
                  <w:noWrap/>
                  <w:vAlign w:val="bottom"/>
                  <w:hideMark/>
                </w:tcPr>
                <w:p w14:paraId="7DF26D4B" w14:textId="77777777" w:rsidR="00127979" w:rsidRPr="00127979" w:rsidRDefault="00127979" w:rsidP="00127979">
                  <w:pPr>
                    <w:jc w:val="right"/>
                    <w:rPr>
                      <w:rFonts w:ascii="Calibri" w:hAnsi="Calibri"/>
                      <w:color w:val="000000"/>
                    </w:rPr>
                  </w:pPr>
                  <w:r w:rsidRPr="00127979">
                    <w:rPr>
                      <w:rFonts w:ascii="Calibri" w:hAnsi="Calibri"/>
                      <w:color w:val="000000"/>
                    </w:rPr>
                    <w:t>12389</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857D240" w14:textId="77777777" w:rsidR="00127979" w:rsidRPr="00127979" w:rsidRDefault="00127979" w:rsidP="00127979">
                  <w:pPr>
                    <w:jc w:val="right"/>
                    <w:rPr>
                      <w:rFonts w:ascii="Calibri" w:hAnsi="Calibri"/>
                      <w:color w:val="000000"/>
                    </w:rPr>
                  </w:pPr>
                  <w:r w:rsidRPr="00127979">
                    <w:rPr>
                      <w:rFonts w:ascii="Calibri" w:hAnsi="Calibri"/>
                      <w:color w:val="000000"/>
                    </w:rPr>
                    <w:t>11250</w:t>
                  </w:r>
                </w:p>
              </w:tc>
              <w:tc>
                <w:tcPr>
                  <w:tcW w:w="1260" w:type="dxa"/>
                  <w:tcBorders>
                    <w:top w:val="nil"/>
                    <w:left w:val="nil"/>
                    <w:bottom w:val="single" w:sz="4" w:space="0" w:color="auto"/>
                    <w:right w:val="single" w:sz="4" w:space="0" w:color="auto"/>
                  </w:tcBorders>
                  <w:shd w:val="clear" w:color="auto" w:fill="auto"/>
                  <w:noWrap/>
                  <w:vAlign w:val="bottom"/>
                  <w:hideMark/>
                </w:tcPr>
                <w:p w14:paraId="3C29D2C4" w14:textId="77777777" w:rsidR="00127979" w:rsidRPr="00127979" w:rsidRDefault="00127979" w:rsidP="00127979">
                  <w:pPr>
                    <w:jc w:val="right"/>
                    <w:rPr>
                      <w:rFonts w:ascii="Calibri" w:hAnsi="Calibri"/>
                      <w:color w:val="000000"/>
                    </w:rPr>
                  </w:pPr>
                  <w:r w:rsidRPr="00127979">
                    <w:rPr>
                      <w:rFonts w:ascii="Calibri" w:hAnsi="Calibri"/>
                      <w:color w:val="000000"/>
                    </w:rPr>
                    <w:t>0.885</w:t>
                  </w:r>
                </w:p>
              </w:tc>
              <w:tc>
                <w:tcPr>
                  <w:tcW w:w="960" w:type="dxa"/>
                  <w:tcBorders>
                    <w:top w:val="nil"/>
                    <w:left w:val="nil"/>
                    <w:bottom w:val="single" w:sz="4" w:space="0" w:color="auto"/>
                    <w:right w:val="single" w:sz="8" w:space="0" w:color="auto"/>
                  </w:tcBorders>
                  <w:shd w:val="clear" w:color="auto" w:fill="auto"/>
                  <w:noWrap/>
                  <w:vAlign w:val="bottom"/>
                  <w:hideMark/>
                </w:tcPr>
                <w:p w14:paraId="2B878A29" w14:textId="77777777" w:rsidR="00127979" w:rsidRPr="00127979" w:rsidRDefault="00127979" w:rsidP="00127979">
                  <w:pPr>
                    <w:jc w:val="right"/>
                    <w:rPr>
                      <w:rFonts w:ascii="Calibri" w:hAnsi="Calibri"/>
                      <w:color w:val="000000"/>
                    </w:rPr>
                  </w:pPr>
                  <w:r w:rsidRPr="00127979">
                    <w:rPr>
                      <w:rFonts w:ascii="Calibri" w:hAnsi="Calibri"/>
                      <w:color w:val="000000"/>
                    </w:rPr>
                    <w:t>9956</w:t>
                  </w:r>
                </w:p>
              </w:tc>
            </w:tr>
            <w:tr w:rsidR="00127979" w:rsidRPr="00127979" w14:paraId="58C7FD1E" w14:textId="77777777" w:rsidTr="00127979">
              <w:trPr>
                <w:trHeight w:val="285"/>
              </w:trPr>
              <w:tc>
                <w:tcPr>
                  <w:tcW w:w="720" w:type="dxa"/>
                  <w:tcBorders>
                    <w:top w:val="nil"/>
                    <w:left w:val="single" w:sz="4" w:space="0" w:color="auto"/>
                    <w:bottom w:val="nil"/>
                    <w:right w:val="nil"/>
                  </w:tcBorders>
                  <w:shd w:val="clear" w:color="auto" w:fill="auto"/>
                  <w:noWrap/>
                  <w:vAlign w:val="bottom"/>
                  <w:hideMark/>
                </w:tcPr>
                <w:p w14:paraId="774FDB1F" w14:textId="77777777" w:rsidR="00127979" w:rsidRPr="00127979" w:rsidRDefault="00127979" w:rsidP="00127979">
                  <w:pPr>
                    <w:rPr>
                      <w:rFonts w:ascii="Calibri" w:hAnsi="Calibri"/>
                      <w:color w:val="000000"/>
                    </w:rPr>
                  </w:pPr>
                  <w:r w:rsidRPr="00127979">
                    <w:rPr>
                      <w:rFonts w:ascii="Calibri" w:hAnsi="Calibri"/>
                      <w:color w:val="000000"/>
                    </w:rPr>
                    <w:t>year2</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4D962614" w14:textId="77777777" w:rsidR="00127979" w:rsidRPr="00127979" w:rsidRDefault="00127979" w:rsidP="00127979">
                  <w:pPr>
                    <w:jc w:val="right"/>
                    <w:rPr>
                      <w:rFonts w:ascii="Calibri" w:hAnsi="Calibri"/>
                      <w:color w:val="000000"/>
                    </w:rPr>
                  </w:pPr>
                  <w:r w:rsidRPr="00127979">
                    <w:rPr>
                      <w:rFonts w:ascii="Calibri" w:hAnsi="Calibri"/>
                      <w:color w:val="000000"/>
                    </w:rPr>
                    <w:t>18000</w:t>
                  </w:r>
                </w:p>
              </w:tc>
              <w:tc>
                <w:tcPr>
                  <w:tcW w:w="1240" w:type="dxa"/>
                  <w:tcBorders>
                    <w:top w:val="nil"/>
                    <w:left w:val="nil"/>
                    <w:bottom w:val="single" w:sz="4" w:space="0" w:color="auto"/>
                    <w:right w:val="single" w:sz="4" w:space="0" w:color="auto"/>
                  </w:tcBorders>
                  <w:shd w:val="clear" w:color="auto" w:fill="auto"/>
                  <w:noWrap/>
                  <w:vAlign w:val="bottom"/>
                  <w:hideMark/>
                </w:tcPr>
                <w:p w14:paraId="143FA3D0" w14:textId="77777777" w:rsidR="00127979" w:rsidRPr="00127979" w:rsidRDefault="00127979" w:rsidP="00127979">
                  <w:pPr>
                    <w:jc w:val="right"/>
                    <w:rPr>
                      <w:rFonts w:ascii="Calibri" w:hAnsi="Calibri"/>
                      <w:color w:val="000000"/>
                    </w:rPr>
                  </w:pPr>
                  <w:r w:rsidRPr="00127979">
                    <w:rPr>
                      <w:rFonts w:ascii="Calibri" w:hAnsi="Calibri"/>
                      <w:color w:val="000000"/>
                    </w:rPr>
                    <w:t>0.78</w:t>
                  </w:r>
                </w:p>
              </w:tc>
              <w:tc>
                <w:tcPr>
                  <w:tcW w:w="1340" w:type="dxa"/>
                  <w:tcBorders>
                    <w:top w:val="nil"/>
                    <w:left w:val="nil"/>
                    <w:bottom w:val="single" w:sz="4" w:space="0" w:color="auto"/>
                    <w:right w:val="single" w:sz="4" w:space="0" w:color="auto"/>
                  </w:tcBorders>
                  <w:shd w:val="clear" w:color="auto" w:fill="auto"/>
                  <w:noWrap/>
                  <w:vAlign w:val="bottom"/>
                  <w:hideMark/>
                </w:tcPr>
                <w:p w14:paraId="687C0E2B" w14:textId="77777777" w:rsidR="00127979" w:rsidRPr="00127979" w:rsidRDefault="00127979" w:rsidP="00127979">
                  <w:pPr>
                    <w:jc w:val="right"/>
                    <w:rPr>
                      <w:rFonts w:ascii="Calibri" w:hAnsi="Calibri"/>
                      <w:color w:val="000000"/>
                    </w:rPr>
                  </w:pPr>
                  <w:r w:rsidRPr="00127979">
                    <w:rPr>
                      <w:rFonts w:ascii="Calibri" w:hAnsi="Calibri"/>
                      <w:color w:val="000000"/>
                    </w:rPr>
                    <w:t>14097</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A387CE1" w14:textId="77777777" w:rsidR="00127979" w:rsidRPr="00127979" w:rsidRDefault="00127979" w:rsidP="00127979">
                  <w:pPr>
                    <w:jc w:val="right"/>
                    <w:rPr>
                      <w:rFonts w:ascii="Calibri" w:hAnsi="Calibri"/>
                      <w:color w:val="000000"/>
                    </w:rPr>
                  </w:pPr>
                  <w:r w:rsidRPr="00127979">
                    <w:rPr>
                      <w:rFonts w:ascii="Calibri" w:hAnsi="Calibri"/>
                      <w:color w:val="000000"/>
                    </w:rPr>
                    <w:t>9750</w:t>
                  </w:r>
                </w:p>
              </w:tc>
              <w:tc>
                <w:tcPr>
                  <w:tcW w:w="1260" w:type="dxa"/>
                  <w:tcBorders>
                    <w:top w:val="nil"/>
                    <w:left w:val="nil"/>
                    <w:bottom w:val="single" w:sz="4" w:space="0" w:color="auto"/>
                    <w:right w:val="single" w:sz="4" w:space="0" w:color="auto"/>
                  </w:tcBorders>
                  <w:shd w:val="clear" w:color="auto" w:fill="auto"/>
                  <w:noWrap/>
                  <w:vAlign w:val="bottom"/>
                  <w:hideMark/>
                </w:tcPr>
                <w:p w14:paraId="641BCE34" w14:textId="77777777" w:rsidR="00127979" w:rsidRPr="00127979" w:rsidRDefault="00127979" w:rsidP="00127979">
                  <w:pPr>
                    <w:jc w:val="right"/>
                    <w:rPr>
                      <w:rFonts w:ascii="Calibri" w:hAnsi="Calibri"/>
                      <w:color w:val="000000"/>
                    </w:rPr>
                  </w:pPr>
                  <w:r w:rsidRPr="00127979">
                    <w:rPr>
                      <w:rFonts w:ascii="Calibri" w:hAnsi="Calibri"/>
                      <w:color w:val="000000"/>
                    </w:rPr>
                    <w:t>0.783</w:t>
                  </w:r>
                </w:p>
              </w:tc>
              <w:tc>
                <w:tcPr>
                  <w:tcW w:w="960" w:type="dxa"/>
                  <w:tcBorders>
                    <w:top w:val="nil"/>
                    <w:left w:val="nil"/>
                    <w:bottom w:val="single" w:sz="4" w:space="0" w:color="auto"/>
                    <w:right w:val="single" w:sz="8" w:space="0" w:color="auto"/>
                  </w:tcBorders>
                  <w:shd w:val="clear" w:color="auto" w:fill="auto"/>
                  <w:noWrap/>
                  <w:vAlign w:val="bottom"/>
                  <w:hideMark/>
                </w:tcPr>
                <w:p w14:paraId="19C29482" w14:textId="77777777" w:rsidR="00127979" w:rsidRPr="00127979" w:rsidRDefault="00127979" w:rsidP="00127979">
                  <w:pPr>
                    <w:jc w:val="right"/>
                    <w:rPr>
                      <w:rFonts w:ascii="Calibri" w:hAnsi="Calibri"/>
                      <w:color w:val="000000"/>
                    </w:rPr>
                  </w:pPr>
                  <w:r w:rsidRPr="00127979">
                    <w:rPr>
                      <w:rFonts w:ascii="Calibri" w:hAnsi="Calibri"/>
                      <w:color w:val="000000"/>
                    </w:rPr>
                    <w:t>7636</w:t>
                  </w:r>
                </w:p>
              </w:tc>
            </w:tr>
            <w:tr w:rsidR="00127979" w:rsidRPr="00127979" w14:paraId="5F970D86" w14:textId="77777777" w:rsidTr="00127979">
              <w:trPr>
                <w:trHeight w:val="285"/>
              </w:trPr>
              <w:tc>
                <w:tcPr>
                  <w:tcW w:w="720" w:type="dxa"/>
                  <w:tcBorders>
                    <w:top w:val="nil"/>
                    <w:left w:val="single" w:sz="4" w:space="0" w:color="auto"/>
                    <w:bottom w:val="nil"/>
                    <w:right w:val="nil"/>
                  </w:tcBorders>
                  <w:shd w:val="clear" w:color="auto" w:fill="auto"/>
                  <w:noWrap/>
                  <w:vAlign w:val="bottom"/>
                  <w:hideMark/>
                </w:tcPr>
                <w:p w14:paraId="0B464317" w14:textId="77777777" w:rsidR="00127979" w:rsidRPr="00127979" w:rsidRDefault="00127979" w:rsidP="00127979">
                  <w:pPr>
                    <w:rPr>
                      <w:rFonts w:ascii="Calibri" w:hAnsi="Calibri"/>
                      <w:color w:val="000000"/>
                    </w:rPr>
                  </w:pPr>
                  <w:r w:rsidRPr="00127979">
                    <w:rPr>
                      <w:rFonts w:ascii="Calibri" w:hAnsi="Calibri"/>
                      <w:color w:val="000000"/>
                    </w:rPr>
                    <w:t>year3</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1887F02" w14:textId="77777777" w:rsidR="00127979" w:rsidRPr="00127979" w:rsidRDefault="00127979" w:rsidP="00127979">
                  <w:pPr>
                    <w:jc w:val="right"/>
                    <w:rPr>
                      <w:rFonts w:ascii="Calibri" w:hAnsi="Calibri"/>
                      <w:color w:val="000000"/>
                    </w:rPr>
                  </w:pPr>
                  <w:r w:rsidRPr="00127979">
                    <w:rPr>
                      <w:rFonts w:ascii="Calibri" w:hAnsi="Calibri"/>
                      <w:color w:val="000000"/>
                    </w:rPr>
                    <w:t>24000</w:t>
                  </w:r>
                </w:p>
              </w:tc>
              <w:tc>
                <w:tcPr>
                  <w:tcW w:w="1240" w:type="dxa"/>
                  <w:tcBorders>
                    <w:top w:val="nil"/>
                    <w:left w:val="nil"/>
                    <w:bottom w:val="single" w:sz="4" w:space="0" w:color="auto"/>
                    <w:right w:val="single" w:sz="4" w:space="0" w:color="auto"/>
                  </w:tcBorders>
                  <w:shd w:val="clear" w:color="auto" w:fill="auto"/>
                  <w:noWrap/>
                  <w:vAlign w:val="bottom"/>
                  <w:hideMark/>
                </w:tcPr>
                <w:p w14:paraId="0C7D254E" w14:textId="77777777" w:rsidR="00127979" w:rsidRPr="00127979" w:rsidRDefault="00127979" w:rsidP="00127979">
                  <w:pPr>
                    <w:jc w:val="right"/>
                    <w:rPr>
                      <w:rFonts w:ascii="Calibri" w:hAnsi="Calibri"/>
                      <w:color w:val="000000"/>
                    </w:rPr>
                  </w:pPr>
                  <w:r w:rsidRPr="00127979">
                    <w:rPr>
                      <w:rFonts w:ascii="Calibri" w:hAnsi="Calibri"/>
                      <w:color w:val="000000"/>
                    </w:rPr>
                    <w:t>0.693</w:t>
                  </w:r>
                </w:p>
              </w:tc>
              <w:tc>
                <w:tcPr>
                  <w:tcW w:w="1340" w:type="dxa"/>
                  <w:tcBorders>
                    <w:top w:val="nil"/>
                    <w:left w:val="nil"/>
                    <w:bottom w:val="single" w:sz="4" w:space="0" w:color="auto"/>
                    <w:right w:val="single" w:sz="4" w:space="0" w:color="auto"/>
                  </w:tcBorders>
                  <w:shd w:val="clear" w:color="auto" w:fill="auto"/>
                  <w:noWrap/>
                  <w:vAlign w:val="bottom"/>
                  <w:hideMark/>
                </w:tcPr>
                <w:p w14:paraId="380CCFF1" w14:textId="77777777" w:rsidR="00127979" w:rsidRPr="00127979" w:rsidRDefault="00127979" w:rsidP="00127979">
                  <w:pPr>
                    <w:jc w:val="right"/>
                    <w:rPr>
                      <w:rFonts w:ascii="Calibri" w:hAnsi="Calibri"/>
                      <w:color w:val="000000"/>
                    </w:rPr>
                  </w:pPr>
                  <w:r w:rsidRPr="00127979">
                    <w:rPr>
                      <w:rFonts w:ascii="Calibri" w:hAnsi="Calibri"/>
                      <w:color w:val="000000"/>
                    </w:rPr>
                    <w:t>16633</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E9229A4" w14:textId="77777777" w:rsidR="00127979" w:rsidRPr="00127979" w:rsidRDefault="00127979" w:rsidP="00127979">
                  <w:pPr>
                    <w:jc w:val="right"/>
                    <w:rPr>
                      <w:rFonts w:ascii="Calibri" w:hAnsi="Calibri"/>
                      <w:color w:val="000000"/>
                    </w:rPr>
                  </w:pPr>
                  <w:r w:rsidRPr="00127979">
                    <w:rPr>
                      <w:rFonts w:ascii="Calibri" w:hAnsi="Calibri"/>
                      <w:color w:val="000000"/>
                    </w:rPr>
                    <w:t>12000</w:t>
                  </w:r>
                </w:p>
              </w:tc>
              <w:tc>
                <w:tcPr>
                  <w:tcW w:w="1260" w:type="dxa"/>
                  <w:tcBorders>
                    <w:top w:val="nil"/>
                    <w:left w:val="nil"/>
                    <w:bottom w:val="single" w:sz="4" w:space="0" w:color="auto"/>
                    <w:right w:val="single" w:sz="4" w:space="0" w:color="auto"/>
                  </w:tcBorders>
                  <w:shd w:val="clear" w:color="auto" w:fill="auto"/>
                  <w:noWrap/>
                  <w:vAlign w:val="bottom"/>
                  <w:hideMark/>
                </w:tcPr>
                <w:p w14:paraId="2854514C" w14:textId="77777777" w:rsidR="00127979" w:rsidRPr="00127979" w:rsidRDefault="00127979" w:rsidP="00127979">
                  <w:pPr>
                    <w:jc w:val="right"/>
                    <w:rPr>
                      <w:rFonts w:ascii="Calibri" w:hAnsi="Calibri"/>
                      <w:color w:val="000000"/>
                    </w:rPr>
                  </w:pPr>
                  <w:r w:rsidRPr="00127979">
                    <w:rPr>
                      <w:rFonts w:ascii="Calibri" w:hAnsi="Calibri"/>
                      <w:color w:val="000000"/>
                    </w:rPr>
                    <w:t>0.693</w:t>
                  </w:r>
                </w:p>
              </w:tc>
              <w:tc>
                <w:tcPr>
                  <w:tcW w:w="960" w:type="dxa"/>
                  <w:tcBorders>
                    <w:top w:val="nil"/>
                    <w:left w:val="nil"/>
                    <w:bottom w:val="single" w:sz="4" w:space="0" w:color="auto"/>
                    <w:right w:val="single" w:sz="8" w:space="0" w:color="auto"/>
                  </w:tcBorders>
                  <w:shd w:val="clear" w:color="auto" w:fill="auto"/>
                  <w:noWrap/>
                  <w:vAlign w:val="bottom"/>
                  <w:hideMark/>
                </w:tcPr>
                <w:p w14:paraId="45BF867C" w14:textId="77777777" w:rsidR="00127979" w:rsidRPr="00127979" w:rsidRDefault="00127979" w:rsidP="00127979">
                  <w:pPr>
                    <w:jc w:val="right"/>
                    <w:rPr>
                      <w:rFonts w:ascii="Calibri" w:hAnsi="Calibri"/>
                      <w:color w:val="000000"/>
                    </w:rPr>
                  </w:pPr>
                  <w:r w:rsidRPr="00127979">
                    <w:rPr>
                      <w:rFonts w:ascii="Calibri" w:hAnsi="Calibri"/>
                      <w:color w:val="000000"/>
                    </w:rPr>
                    <w:t>8317</w:t>
                  </w:r>
                </w:p>
              </w:tc>
            </w:tr>
            <w:tr w:rsidR="00127979" w:rsidRPr="00127979" w14:paraId="0040DC87" w14:textId="77777777" w:rsidTr="00127979">
              <w:trPr>
                <w:trHeight w:val="285"/>
              </w:trPr>
              <w:tc>
                <w:tcPr>
                  <w:tcW w:w="720" w:type="dxa"/>
                  <w:tcBorders>
                    <w:top w:val="nil"/>
                    <w:left w:val="single" w:sz="4" w:space="0" w:color="auto"/>
                    <w:bottom w:val="nil"/>
                    <w:right w:val="nil"/>
                  </w:tcBorders>
                  <w:shd w:val="clear" w:color="auto" w:fill="auto"/>
                  <w:noWrap/>
                  <w:vAlign w:val="bottom"/>
                  <w:hideMark/>
                </w:tcPr>
                <w:p w14:paraId="40EEBCA6" w14:textId="77777777" w:rsidR="00127979" w:rsidRPr="00127979" w:rsidRDefault="00127979" w:rsidP="00127979">
                  <w:pPr>
                    <w:rPr>
                      <w:rFonts w:ascii="Calibri" w:hAnsi="Calibri"/>
                      <w:color w:val="000000"/>
                    </w:rPr>
                  </w:pPr>
                  <w:r w:rsidRPr="00127979">
                    <w:rPr>
                      <w:rFonts w:ascii="Calibri" w:hAnsi="Calibri"/>
                      <w:color w:val="000000"/>
                    </w:rPr>
                    <w:t>year4</w:t>
                  </w: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21C80685" w14:textId="77777777" w:rsidR="00127979" w:rsidRPr="00127979" w:rsidRDefault="00127979" w:rsidP="00127979">
                  <w:pPr>
                    <w:jc w:val="right"/>
                    <w:rPr>
                      <w:rFonts w:ascii="Calibri" w:hAnsi="Calibri"/>
                      <w:color w:val="000000"/>
                    </w:rPr>
                  </w:pPr>
                  <w:r w:rsidRPr="00127979">
                    <w:rPr>
                      <w:rFonts w:ascii="Calibri" w:hAnsi="Calibri"/>
                      <w:color w:val="000000"/>
                    </w:rPr>
                    <w:t>8000</w:t>
                  </w:r>
                </w:p>
              </w:tc>
              <w:tc>
                <w:tcPr>
                  <w:tcW w:w="1240" w:type="dxa"/>
                  <w:tcBorders>
                    <w:top w:val="nil"/>
                    <w:left w:val="nil"/>
                    <w:bottom w:val="single" w:sz="4" w:space="0" w:color="auto"/>
                    <w:right w:val="single" w:sz="4" w:space="0" w:color="auto"/>
                  </w:tcBorders>
                  <w:shd w:val="clear" w:color="auto" w:fill="auto"/>
                  <w:noWrap/>
                  <w:vAlign w:val="bottom"/>
                  <w:hideMark/>
                </w:tcPr>
                <w:p w14:paraId="11AEEA78" w14:textId="77777777" w:rsidR="00127979" w:rsidRPr="00127979" w:rsidRDefault="00127979" w:rsidP="00127979">
                  <w:pPr>
                    <w:jc w:val="right"/>
                    <w:rPr>
                      <w:rFonts w:ascii="Calibri" w:hAnsi="Calibri"/>
                      <w:color w:val="000000"/>
                    </w:rPr>
                  </w:pPr>
                  <w:r w:rsidRPr="00127979">
                    <w:rPr>
                      <w:rFonts w:ascii="Calibri" w:hAnsi="Calibri"/>
                      <w:color w:val="000000"/>
                    </w:rPr>
                    <w:t>0.613</w:t>
                  </w:r>
                </w:p>
              </w:tc>
              <w:tc>
                <w:tcPr>
                  <w:tcW w:w="1340" w:type="dxa"/>
                  <w:tcBorders>
                    <w:top w:val="nil"/>
                    <w:left w:val="nil"/>
                    <w:bottom w:val="single" w:sz="4" w:space="0" w:color="auto"/>
                    <w:right w:val="single" w:sz="4" w:space="0" w:color="auto"/>
                  </w:tcBorders>
                  <w:shd w:val="clear" w:color="auto" w:fill="auto"/>
                  <w:noWrap/>
                  <w:vAlign w:val="bottom"/>
                  <w:hideMark/>
                </w:tcPr>
                <w:p w14:paraId="7E65C260" w14:textId="77777777" w:rsidR="00127979" w:rsidRPr="00127979" w:rsidRDefault="00127979" w:rsidP="00127979">
                  <w:pPr>
                    <w:jc w:val="right"/>
                    <w:rPr>
                      <w:rFonts w:ascii="Calibri" w:hAnsi="Calibri"/>
                      <w:color w:val="000000"/>
                    </w:rPr>
                  </w:pPr>
                  <w:r w:rsidRPr="00127979">
                    <w:rPr>
                      <w:rFonts w:ascii="Calibri" w:hAnsi="Calibri"/>
                      <w:color w:val="000000"/>
                    </w:rPr>
                    <w:t>4907</w:t>
                  </w:r>
                </w:p>
              </w:tc>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0DED357" w14:textId="77777777" w:rsidR="00127979" w:rsidRPr="00127979" w:rsidRDefault="00127979" w:rsidP="00127979">
                  <w:pPr>
                    <w:jc w:val="right"/>
                    <w:rPr>
                      <w:rFonts w:ascii="Calibri" w:hAnsi="Calibri"/>
                      <w:color w:val="000000"/>
                    </w:rPr>
                  </w:pPr>
                  <w:r w:rsidRPr="00127979">
                    <w:rPr>
                      <w:rFonts w:ascii="Calibri" w:hAnsi="Calibri"/>
                      <w:color w:val="000000"/>
                    </w:rPr>
                    <w:t>16000</w:t>
                  </w:r>
                </w:p>
              </w:tc>
              <w:tc>
                <w:tcPr>
                  <w:tcW w:w="1260" w:type="dxa"/>
                  <w:tcBorders>
                    <w:top w:val="nil"/>
                    <w:left w:val="nil"/>
                    <w:bottom w:val="single" w:sz="4" w:space="0" w:color="auto"/>
                    <w:right w:val="single" w:sz="4" w:space="0" w:color="auto"/>
                  </w:tcBorders>
                  <w:shd w:val="clear" w:color="auto" w:fill="auto"/>
                  <w:noWrap/>
                  <w:vAlign w:val="bottom"/>
                  <w:hideMark/>
                </w:tcPr>
                <w:p w14:paraId="1F5E6AD4" w14:textId="77777777" w:rsidR="00127979" w:rsidRPr="00127979" w:rsidRDefault="00127979" w:rsidP="00127979">
                  <w:pPr>
                    <w:jc w:val="right"/>
                    <w:rPr>
                      <w:rFonts w:ascii="Calibri" w:hAnsi="Calibri"/>
                      <w:color w:val="000000"/>
                    </w:rPr>
                  </w:pPr>
                  <w:r w:rsidRPr="00127979">
                    <w:rPr>
                      <w:rFonts w:ascii="Calibri" w:hAnsi="Calibri"/>
                      <w:color w:val="000000"/>
                    </w:rPr>
                    <w:t>0.613</w:t>
                  </w:r>
                </w:p>
              </w:tc>
              <w:tc>
                <w:tcPr>
                  <w:tcW w:w="960" w:type="dxa"/>
                  <w:tcBorders>
                    <w:top w:val="nil"/>
                    <w:left w:val="nil"/>
                    <w:bottom w:val="single" w:sz="4" w:space="0" w:color="auto"/>
                    <w:right w:val="single" w:sz="8" w:space="0" w:color="auto"/>
                  </w:tcBorders>
                  <w:shd w:val="clear" w:color="auto" w:fill="auto"/>
                  <w:noWrap/>
                  <w:vAlign w:val="bottom"/>
                  <w:hideMark/>
                </w:tcPr>
                <w:p w14:paraId="0434FFAA" w14:textId="77777777" w:rsidR="00127979" w:rsidRPr="00127979" w:rsidRDefault="00127979" w:rsidP="00127979">
                  <w:pPr>
                    <w:jc w:val="right"/>
                    <w:rPr>
                      <w:rFonts w:ascii="Calibri" w:hAnsi="Calibri"/>
                      <w:color w:val="000000"/>
                    </w:rPr>
                  </w:pPr>
                  <w:r w:rsidRPr="00127979">
                    <w:rPr>
                      <w:rFonts w:ascii="Calibri" w:hAnsi="Calibri"/>
                      <w:color w:val="000000"/>
                    </w:rPr>
                    <w:t>9813</w:t>
                  </w:r>
                </w:p>
              </w:tc>
            </w:tr>
            <w:tr w:rsidR="00127979" w:rsidRPr="00127979" w14:paraId="341E92D2" w14:textId="77777777" w:rsidTr="00127979">
              <w:trPr>
                <w:trHeight w:val="293"/>
              </w:trPr>
              <w:tc>
                <w:tcPr>
                  <w:tcW w:w="720" w:type="dxa"/>
                  <w:tcBorders>
                    <w:top w:val="nil"/>
                    <w:left w:val="single" w:sz="4" w:space="0" w:color="auto"/>
                    <w:bottom w:val="single" w:sz="4" w:space="0" w:color="auto"/>
                    <w:right w:val="nil"/>
                  </w:tcBorders>
                  <w:shd w:val="clear" w:color="auto" w:fill="auto"/>
                  <w:noWrap/>
                  <w:vAlign w:val="bottom"/>
                  <w:hideMark/>
                </w:tcPr>
                <w:p w14:paraId="5358CA42" w14:textId="77777777" w:rsidR="00127979" w:rsidRPr="00127979" w:rsidRDefault="00127979" w:rsidP="00127979">
                  <w:pPr>
                    <w:rPr>
                      <w:rFonts w:ascii="Calibri" w:hAnsi="Calibri"/>
                      <w:color w:val="000000"/>
                    </w:rPr>
                  </w:pPr>
                </w:p>
              </w:tc>
              <w:tc>
                <w:tcPr>
                  <w:tcW w:w="1240" w:type="dxa"/>
                  <w:tcBorders>
                    <w:top w:val="nil"/>
                    <w:left w:val="single" w:sz="8" w:space="0" w:color="auto"/>
                    <w:bottom w:val="single" w:sz="4" w:space="0" w:color="auto"/>
                    <w:right w:val="single" w:sz="4" w:space="0" w:color="auto"/>
                  </w:tcBorders>
                  <w:shd w:val="clear" w:color="auto" w:fill="auto"/>
                  <w:noWrap/>
                  <w:vAlign w:val="bottom"/>
                  <w:hideMark/>
                </w:tcPr>
                <w:p w14:paraId="10542E0F" w14:textId="77777777" w:rsidR="00127979" w:rsidRPr="00127979" w:rsidRDefault="00127979" w:rsidP="00127979">
                  <w:pPr>
                    <w:rPr>
                      <w:rFonts w:ascii="Calibri" w:hAnsi="Calibri"/>
                      <w:color w:val="000000"/>
                    </w:rPr>
                  </w:pPr>
                  <w:r w:rsidRPr="00127979">
                    <w:rPr>
                      <w:rFonts w:ascii="Calibri" w:hAnsi="Calibri"/>
                      <w:color w:val="000000"/>
                    </w:rPr>
                    <w:t> </w:t>
                  </w:r>
                </w:p>
              </w:tc>
              <w:tc>
                <w:tcPr>
                  <w:tcW w:w="1240" w:type="dxa"/>
                  <w:tcBorders>
                    <w:top w:val="nil"/>
                    <w:left w:val="nil"/>
                    <w:bottom w:val="single" w:sz="4" w:space="0" w:color="auto"/>
                    <w:right w:val="single" w:sz="4" w:space="0" w:color="auto"/>
                  </w:tcBorders>
                  <w:shd w:val="clear" w:color="auto" w:fill="auto"/>
                  <w:noWrap/>
                  <w:vAlign w:val="bottom"/>
                  <w:hideMark/>
                </w:tcPr>
                <w:p w14:paraId="08779C6A" w14:textId="77777777" w:rsidR="00127979" w:rsidRPr="00127979" w:rsidRDefault="00127979" w:rsidP="00127979">
                  <w:pPr>
                    <w:rPr>
                      <w:rFonts w:ascii="Calibri" w:hAnsi="Calibri"/>
                      <w:color w:val="000000"/>
                    </w:rPr>
                  </w:pPr>
                  <w:r w:rsidRPr="00127979">
                    <w:rPr>
                      <w:rFonts w:ascii="Calibri" w:hAnsi="Calibri"/>
                      <w:color w:val="000000"/>
                    </w:rPr>
                    <w:t> </w:t>
                  </w:r>
                </w:p>
              </w:tc>
              <w:tc>
                <w:tcPr>
                  <w:tcW w:w="1340" w:type="dxa"/>
                  <w:tcBorders>
                    <w:top w:val="nil"/>
                    <w:left w:val="nil"/>
                    <w:bottom w:val="single" w:sz="4" w:space="0" w:color="auto"/>
                    <w:right w:val="single" w:sz="4" w:space="0" w:color="auto"/>
                  </w:tcBorders>
                  <w:shd w:val="clear" w:color="auto" w:fill="auto"/>
                  <w:noWrap/>
                  <w:vAlign w:val="bottom"/>
                  <w:hideMark/>
                </w:tcPr>
                <w:p w14:paraId="6FB8535D" w14:textId="77777777" w:rsidR="00127979" w:rsidRPr="00127979" w:rsidRDefault="00127979" w:rsidP="00127979">
                  <w:pPr>
                    <w:jc w:val="right"/>
                    <w:rPr>
                      <w:rFonts w:ascii="Calibri" w:hAnsi="Calibri"/>
                      <w:color w:val="000000"/>
                    </w:rPr>
                  </w:pPr>
                  <w:r w:rsidRPr="00127979">
                    <w:rPr>
                      <w:rFonts w:ascii="Calibri" w:hAnsi="Calibri"/>
                      <w:color w:val="000000"/>
                    </w:rPr>
                    <w:t>4026</w:t>
                  </w:r>
                </w:p>
              </w:tc>
              <w:tc>
                <w:tcPr>
                  <w:tcW w:w="1120" w:type="dxa"/>
                  <w:tcBorders>
                    <w:top w:val="nil"/>
                    <w:left w:val="single" w:sz="4" w:space="0" w:color="auto"/>
                    <w:bottom w:val="single" w:sz="8" w:space="0" w:color="auto"/>
                    <w:right w:val="single" w:sz="4" w:space="0" w:color="auto"/>
                  </w:tcBorders>
                  <w:shd w:val="clear" w:color="auto" w:fill="auto"/>
                  <w:noWrap/>
                  <w:vAlign w:val="bottom"/>
                  <w:hideMark/>
                </w:tcPr>
                <w:p w14:paraId="0D631438" w14:textId="77777777" w:rsidR="00127979" w:rsidRPr="00127979" w:rsidRDefault="00127979" w:rsidP="00127979">
                  <w:pPr>
                    <w:rPr>
                      <w:rFonts w:ascii="Calibri" w:hAnsi="Calibri"/>
                      <w:color w:val="000000"/>
                    </w:rPr>
                  </w:pPr>
                  <w:r w:rsidRPr="00127979">
                    <w:rPr>
                      <w:rFonts w:ascii="Calibri" w:hAnsi="Calibri"/>
                      <w:color w:val="000000"/>
                    </w:rPr>
                    <w:t> </w:t>
                  </w:r>
                </w:p>
              </w:tc>
              <w:tc>
                <w:tcPr>
                  <w:tcW w:w="1260" w:type="dxa"/>
                  <w:tcBorders>
                    <w:top w:val="nil"/>
                    <w:left w:val="nil"/>
                    <w:bottom w:val="single" w:sz="8" w:space="0" w:color="auto"/>
                    <w:right w:val="single" w:sz="4" w:space="0" w:color="auto"/>
                  </w:tcBorders>
                  <w:shd w:val="clear" w:color="auto" w:fill="auto"/>
                  <w:noWrap/>
                  <w:vAlign w:val="bottom"/>
                  <w:hideMark/>
                </w:tcPr>
                <w:p w14:paraId="2D0B5E85" w14:textId="77777777" w:rsidR="00127979" w:rsidRPr="00127979" w:rsidRDefault="00127979" w:rsidP="00127979">
                  <w:pPr>
                    <w:rPr>
                      <w:rFonts w:ascii="Calibri" w:hAnsi="Calibri"/>
                      <w:color w:val="000000"/>
                    </w:rPr>
                  </w:pPr>
                  <w:r w:rsidRPr="00127979">
                    <w:rPr>
                      <w:rFonts w:ascii="Calibri" w:hAnsi="Calibri"/>
                      <w:color w:val="000000"/>
                    </w:rPr>
                    <w:t> </w:t>
                  </w:r>
                </w:p>
              </w:tc>
              <w:tc>
                <w:tcPr>
                  <w:tcW w:w="960" w:type="dxa"/>
                  <w:tcBorders>
                    <w:top w:val="nil"/>
                    <w:left w:val="nil"/>
                    <w:bottom w:val="single" w:sz="8" w:space="0" w:color="auto"/>
                    <w:right w:val="single" w:sz="8" w:space="0" w:color="auto"/>
                  </w:tcBorders>
                  <w:shd w:val="clear" w:color="auto" w:fill="auto"/>
                  <w:noWrap/>
                  <w:vAlign w:val="bottom"/>
                  <w:hideMark/>
                </w:tcPr>
                <w:p w14:paraId="2835D44F" w14:textId="77777777" w:rsidR="00127979" w:rsidRPr="00127979" w:rsidRDefault="00127979" w:rsidP="00127979">
                  <w:pPr>
                    <w:jc w:val="right"/>
                    <w:rPr>
                      <w:rFonts w:ascii="Calibri" w:hAnsi="Calibri"/>
                      <w:color w:val="000000"/>
                    </w:rPr>
                  </w:pPr>
                  <w:r w:rsidRPr="00127979">
                    <w:rPr>
                      <w:rFonts w:ascii="Calibri" w:hAnsi="Calibri"/>
                      <w:color w:val="000000"/>
                    </w:rPr>
                    <w:t>2721</w:t>
                  </w:r>
                </w:p>
              </w:tc>
            </w:tr>
          </w:tbl>
          <w:p w14:paraId="13F35E01" w14:textId="77777777" w:rsidR="00127979" w:rsidRDefault="00127979" w:rsidP="00D276BF">
            <w:pPr>
              <w:rPr>
                <w:rFonts w:cs="Arial"/>
              </w:rPr>
            </w:pPr>
          </w:p>
          <w:p w14:paraId="7A6A0C6C" w14:textId="77777777" w:rsidR="00127979" w:rsidRDefault="00127979" w:rsidP="00D276BF">
            <w:pPr>
              <w:rPr>
                <w:rFonts w:cs="Arial"/>
              </w:rPr>
            </w:pPr>
          </w:p>
          <w:p w14:paraId="516B970D" w14:textId="77777777" w:rsidR="00127979" w:rsidRPr="005F5D25" w:rsidRDefault="00127979" w:rsidP="00D276BF">
            <w:pPr>
              <w:rPr>
                <w:rFonts w:ascii="Times New Roman" w:hAnsi="Times New Roman"/>
                <w:sz w:val="24"/>
                <w:szCs w:val="24"/>
              </w:rPr>
            </w:pPr>
          </w:p>
          <w:p w14:paraId="278EA577" w14:textId="77777777" w:rsidR="00D276BF" w:rsidRPr="005F5D25" w:rsidRDefault="00D276BF" w:rsidP="00D276BF">
            <w:pPr>
              <w:rPr>
                <w:rFonts w:ascii="Times New Roman" w:hAnsi="Times New Roman"/>
                <w:sz w:val="24"/>
                <w:szCs w:val="24"/>
              </w:rPr>
            </w:pPr>
            <w:r w:rsidRPr="005F5D25">
              <w:rPr>
                <w:rFonts w:ascii="Times New Roman" w:hAnsi="Times New Roman"/>
                <w:sz w:val="24"/>
                <w:szCs w:val="24"/>
              </w:rPr>
              <w:t>Candidates are expected to comment on their findings.</w:t>
            </w:r>
          </w:p>
          <w:p w14:paraId="266E949B" w14:textId="77777777" w:rsidR="00D276BF" w:rsidRPr="005F5D25" w:rsidRDefault="00D276BF" w:rsidP="00D276BF">
            <w:pPr>
              <w:rPr>
                <w:rFonts w:ascii="Times New Roman" w:hAnsi="Times New Roman"/>
                <w:sz w:val="24"/>
                <w:szCs w:val="24"/>
              </w:rPr>
            </w:pPr>
          </w:p>
          <w:p w14:paraId="7B47D7FF" w14:textId="77777777" w:rsidR="00D276BF" w:rsidRPr="005F5D25" w:rsidRDefault="00D276BF" w:rsidP="00D276BF">
            <w:pPr>
              <w:rPr>
                <w:rFonts w:ascii="Times New Roman" w:hAnsi="Times New Roman"/>
                <w:sz w:val="24"/>
                <w:szCs w:val="24"/>
              </w:rPr>
            </w:pPr>
            <w:r w:rsidRPr="005F5D25">
              <w:rPr>
                <w:rFonts w:ascii="Times New Roman" w:hAnsi="Times New Roman"/>
                <w:sz w:val="24"/>
                <w:szCs w:val="24"/>
              </w:rPr>
              <w:t>All</w:t>
            </w:r>
            <w:r w:rsidR="00127979" w:rsidRPr="005F5D25">
              <w:rPr>
                <w:rFonts w:ascii="Times New Roman" w:hAnsi="Times New Roman"/>
                <w:sz w:val="24"/>
                <w:szCs w:val="24"/>
              </w:rPr>
              <w:t xml:space="preserve"> of the projects give a positive</w:t>
            </w:r>
            <w:r w:rsidRPr="005F5D25">
              <w:rPr>
                <w:rFonts w:ascii="Times New Roman" w:hAnsi="Times New Roman"/>
                <w:sz w:val="24"/>
                <w:szCs w:val="24"/>
              </w:rPr>
              <w:t xml:space="preserve"> net present value which means</w:t>
            </w:r>
            <w:r w:rsidR="00F92446">
              <w:rPr>
                <w:rFonts w:ascii="Times New Roman" w:hAnsi="Times New Roman"/>
                <w:sz w:val="24"/>
                <w:szCs w:val="24"/>
              </w:rPr>
              <w:t xml:space="preserve"> over time the projects will bo</w:t>
            </w:r>
            <w:r w:rsidR="00127979" w:rsidRPr="005F5D25">
              <w:rPr>
                <w:rFonts w:ascii="Times New Roman" w:hAnsi="Times New Roman"/>
                <w:sz w:val="24"/>
                <w:szCs w:val="24"/>
              </w:rPr>
              <w:t>th</w:t>
            </w:r>
            <w:r w:rsidRPr="005F5D25">
              <w:rPr>
                <w:rFonts w:ascii="Times New Roman" w:hAnsi="Times New Roman"/>
                <w:sz w:val="24"/>
                <w:szCs w:val="24"/>
              </w:rPr>
              <w:t xml:space="preserve"> give a return on their investment in real terms. </w:t>
            </w:r>
          </w:p>
          <w:p w14:paraId="0E363BBD" w14:textId="77777777" w:rsidR="00D276BF" w:rsidRPr="005F5D25" w:rsidRDefault="00D276BF" w:rsidP="00D276BF">
            <w:pPr>
              <w:rPr>
                <w:rFonts w:ascii="Times New Roman" w:hAnsi="Times New Roman"/>
                <w:sz w:val="24"/>
                <w:szCs w:val="24"/>
              </w:rPr>
            </w:pPr>
          </w:p>
          <w:p w14:paraId="519E7CED" w14:textId="77777777" w:rsidR="00D276BF" w:rsidRPr="005F5D25" w:rsidRDefault="00127979" w:rsidP="00D276BF">
            <w:pPr>
              <w:rPr>
                <w:rFonts w:ascii="Times New Roman" w:hAnsi="Times New Roman"/>
                <w:sz w:val="24"/>
                <w:szCs w:val="24"/>
              </w:rPr>
            </w:pPr>
            <w:r w:rsidRPr="005F5D25">
              <w:rPr>
                <w:rFonts w:ascii="Times New Roman" w:hAnsi="Times New Roman"/>
                <w:sz w:val="24"/>
                <w:szCs w:val="24"/>
              </w:rPr>
              <w:t>Project A</w:t>
            </w:r>
            <w:r w:rsidR="00D276BF" w:rsidRPr="005F5D25">
              <w:rPr>
                <w:rFonts w:ascii="Times New Roman" w:hAnsi="Times New Roman"/>
                <w:sz w:val="24"/>
                <w:szCs w:val="24"/>
              </w:rPr>
              <w:t xml:space="preserve"> provides the best payback</w:t>
            </w:r>
            <w:r w:rsidRPr="005F5D25">
              <w:rPr>
                <w:rFonts w:ascii="Times New Roman" w:hAnsi="Times New Roman"/>
                <w:sz w:val="24"/>
                <w:szCs w:val="24"/>
              </w:rPr>
              <w:t xml:space="preserve"> of 2 years and 6 months which is </w:t>
            </w:r>
            <w:r w:rsidR="005F5D25" w:rsidRPr="005F5D25">
              <w:rPr>
                <w:rFonts w:ascii="Times New Roman" w:hAnsi="Times New Roman"/>
                <w:sz w:val="24"/>
                <w:szCs w:val="24"/>
              </w:rPr>
              <w:t>better than Project B at 3 years.</w:t>
            </w:r>
            <w:r w:rsidR="00D276BF" w:rsidRPr="005F5D25">
              <w:rPr>
                <w:rFonts w:ascii="Times New Roman" w:hAnsi="Times New Roman"/>
                <w:sz w:val="24"/>
                <w:szCs w:val="24"/>
              </w:rPr>
              <w:t xml:space="preserve"> projects.  </w:t>
            </w:r>
          </w:p>
          <w:p w14:paraId="482B83F0" w14:textId="77777777" w:rsidR="005F5D25" w:rsidRPr="005F5D25" w:rsidRDefault="005F5D25" w:rsidP="00D276BF">
            <w:pPr>
              <w:rPr>
                <w:rFonts w:ascii="Times New Roman" w:hAnsi="Times New Roman"/>
                <w:sz w:val="24"/>
                <w:szCs w:val="24"/>
              </w:rPr>
            </w:pPr>
          </w:p>
          <w:p w14:paraId="487160FC" w14:textId="77777777" w:rsidR="005F5D25" w:rsidRPr="005F5D25" w:rsidRDefault="005F5D25" w:rsidP="00D276BF">
            <w:pPr>
              <w:rPr>
                <w:rFonts w:ascii="Times New Roman" w:hAnsi="Times New Roman"/>
                <w:sz w:val="24"/>
                <w:szCs w:val="24"/>
              </w:rPr>
            </w:pPr>
            <w:r w:rsidRPr="005F5D25">
              <w:rPr>
                <w:rFonts w:ascii="Times New Roman" w:hAnsi="Times New Roman"/>
                <w:sz w:val="24"/>
                <w:szCs w:val="24"/>
              </w:rPr>
              <w:t>However when the Accounting rate of return is taken into account, together with the Net Present Value project B provides better returns.</w:t>
            </w:r>
          </w:p>
          <w:p w14:paraId="40A2725F" w14:textId="77777777" w:rsidR="00D276BF" w:rsidRPr="005F5D25" w:rsidRDefault="00D276BF" w:rsidP="00D276BF">
            <w:pPr>
              <w:rPr>
                <w:rFonts w:ascii="Times New Roman" w:hAnsi="Times New Roman"/>
                <w:sz w:val="24"/>
                <w:szCs w:val="24"/>
              </w:rPr>
            </w:pPr>
            <w:r w:rsidRPr="005F5D25">
              <w:rPr>
                <w:rFonts w:ascii="Times New Roman" w:hAnsi="Times New Roman"/>
                <w:sz w:val="24"/>
                <w:szCs w:val="24"/>
              </w:rPr>
              <w:t>It would therefore be</w:t>
            </w:r>
            <w:r w:rsidR="005F5D25" w:rsidRPr="005F5D25">
              <w:rPr>
                <w:rFonts w:ascii="Times New Roman" w:hAnsi="Times New Roman"/>
                <w:sz w:val="24"/>
                <w:szCs w:val="24"/>
              </w:rPr>
              <w:t xml:space="preserve"> a good idea to select Project B</w:t>
            </w:r>
            <w:r w:rsidRPr="005F5D25">
              <w:rPr>
                <w:rFonts w:ascii="Times New Roman" w:hAnsi="Times New Roman"/>
                <w:sz w:val="24"/>
                <w:szCs w:val="24"/>
              </w:rPr>
              <w:t>.</w:t>
            </w:r>
          </w:p>
          <w:p w14:paraId="330A83A6" w14:textId="77777777" w:rsidR="00D276BF" w:rsidRDefault="00D276BF" w:rsidP="00D276BF">
            <w:pPr>
              <w:rPr>
                <w:rFonts w:ascii="Times New Roman" w:hAnsi="Times New Roman"/>
                <w:sz w:val="24"/>
                <w:szCs w:val="24"/>
              </w:rPr>
            </w:pPr>
          </w:p>
          <w:p w14:paraId="356948AE" w14:textId="77777777" w:rsidR="005F5D25" w:rsidRPr="005F5D25" w:rsidRDefault="005F5D25" w:rsidP="00D276BF">
            <w:pPr>
              <w:rPr>
                <w:rFonts w:ascii="Times New Roman" w:hAnsi="Times New Roman"/>
                <w:sz w:val="24"/>
                <w:szCs w:val="24"/>
              </w:rPr>
            </w:pPr>
          </w:p>
          <w:p w14:paraId="2315F8BB" w14:textId="77777777" w:rsidR="005F5D25" w:rsidRPr="005F5D25" w:rsidRDefault="005F5D25" w:rsidP="005F5D25">
            <w:pPr>
              <w:pStyle w:val="ListParagraph"/>
              <w:spacing w:after="0" w:line="259" w:lineRule="auto"/>
              <w:rPr>
                <w:rFonts w:ascii="Times New Roman" w:hAnsi="Times New Roman"/>
                <w:sz w:val="24"/>
                <w:szCs w:val="24"/>
              </w:rPr>
            </w:pPr>
            <w:r w:rsidRPr="005F5D25">
              <w:rPr>
                <w:rFonts w:ascii="Times New Roman" w:hAnsi="Times New Roman"/>
                <w:sz w:val="24"/>
                <w:szCs w:val="24"/>
              </w:rPr>
              <w:t>For Project A calculate the Internal Rate of Return to the nearest whole %.</w:t>
            </w:r>
          </w:p>
          <w:p w14:paraId="1CF3D648" w14:textId="77777777" w:rsidR="005F5D25" w:rsidRDefault="005F5D25" w:rsidP="00D276BF">
            <w:pPr>
              <w:rPr>
                <w:rFonts w:cs="Arial"/>
              </w:rPr>
            </w:pPr>
            <w:r>
              <w:rPr>
                <w:rFonts w:cs="Arial"/>
                <w:noProof/>
              </w:rPr>
              <w:drawing>
                <wp:inline distT="0" distB="0" distL="0" distR="0" wp14:anchorId="49AF74BF" wp14:editId="6B1EB2BA">
                  <wp:extent cx="5086350" cy="221932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86350" cy="2219325"/>
                          </a:xfrm>
                          <a:prstGeom prst="rect">
                            <a:avLst/>
                          </a:prstGeom>
                          <a:noFill/>
                          <a:ln>
                            <a:noFill/>
                          </a:ln>
                        </pic:spPr>
                      </pic:pic>
                    </a:graphicData>
                  </a:graphic>
                </wp:inline>
              </w:drawing>
            </w:r>
          </w:p>
          <w:p w14:paraId="51705269" w14:textId="77777777" w:rsidR="005F5D25" w:rsidRDefault="005F5D25" w:rsidP="00D276BF">
            <w:pPr>
              <w:rPr>
                <w:rFonts w:cs="Arial"/>
              </w:rPr>
            </w:pPr>
            <w:r>
              <w:rPr>
                <w:rFonts w:cs="Arial"/>
                <w:noProof/>
              </w:rPr>
              <w:drawing>
                <wp:inline distT="0" distB="0" distL="0" distR="0" wp14:anchorId="13BB86A1" wp14:editId="1C28881C">
                  <wp:extent cx="5080635" cy="1079500"/>
                  <wp:effectExtent l="0" t="0" r="5715"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0635" cy="1079500"/>
                          </a:xfrm>
                          <a:prstGeom prst="rect">
                            <a:avLst/>
                          </a:prstGeom>
                          <a:noFill/>
                          <a:ln>
                            <a:noFill/>
                          </a:ln>
                        </pic:spPr>
                      </pic:pic>
                    </a:graphicData>
                  </a:graphic>
                </wp:inline>
              </w:drawing>
            </w:r>
          </w:p>
          <w:p w14:paraId="5D166035" w14:textId="77777777" w:rsidR="005F5D25" w:rsidRPr="005F5D25" w:rsidRDefault="005F5D25" w:rsidP="00D276BF">
            <w:pPr>
              <w:rPr>
                <w:rFonts w:ascii="Times New Roman" w:hAnsi="Times New Roman"/>
                <w:sz w:val="24"/>
                <w:szCs w:val="24"/>
              </w:rPr>
            </w:pPr>
            <w:r w:rsidRPr="005F5D25">
              <w:rPr>
                <w:rFonts w:ascii="Times New Roman" w:hAnsi="Times New Roman"/>
                <w:sz w:val="24"/>
                <w:szCs w:val="24"/>
              </w:rPr>
              <w:t>The NPV closest to zero is 18%</w:t>
            </w:r>
          </w:p>
          <w:p w14:paraId="3E75B7D5" w14:textId="77777777" w:rsidR="005F5D25" w:rsidRDefault="005F5D25" w:rsidP="00D276BF">
            <w:pPr>
              <w:rPr>
                <w:rFonts w:cs="Arial"/>
              </w:rPr>
            </w:pPr>
          </w:p>
          <w:p w14:paraId="451A3368" w14:textId="77777777" w:rsidR="005F5D25" w:rsidRDefault="005F5D25" w:rsidP="00D276BF">
            <w:pPr>
              <w:rPr>
                <w:rFonts w:cs="Arial"/>
              </w:rPr>
            </w:pPr>
          </w:p>
          <w:p w14:paraId="1932EC22" w14:textId="77777777" w:rsidR="005F5D25" w:rsidRDefault="005F5D25" w:rsidP="00D276BF">
            <w:pPr>
              <w:rPr>
                <w:rFonts w:cs="Arial"/>
              </w:rPr>
            </w:pPr>
          </w:p>
          <w:p w14:paraId="5199958A" w14:textId="77777777" w:rsidR="005F5D25" w:rsidRPr="005F5D25" w:rsidRDefault="005F5D25" w:rsidP="00D276BF">
            <w:pPr>
              <w:rPr>
                <w:rFonts w:ascii="Times New Roman" w:hAnsi="Times New Roman"/>
                <w:sz w:val="24"/>
                <w:szCs w:val="24"/>
              </w:rPr>
            </w:pPr>
          </w:p>
          <w:p w14:paraId="0C0AAA06" w14:textId="77777777" w:rsidR="00D276BF" w:rsidRPr="005F5D25" w:rsidRDefault="00D276BF" w:rsidP="00D276BF">
            <w:pPr>
              <w:rPr>
                <w:rFonts w:ascii="Times New Roman" w:hAnsi="Times New Roman"/>
                <w:sz w:val="24"/>
                <w:szCs w:val="24"/>
              </w:rPr>
            </w:pPr>
            <w:r w:rsidRPr="005F5D25">
              <w:rPr>
                <w:rFonts w:ascii="Times New Roman" w:hAnsi="Times New Roman"/>
                <w:sz w:val="24"/>
                <w:szCs w:val="24"/>
              </w:rPr>
              <w:t>When making capital investment decisions candidates are required to evaluate two factors that should be considered as part of the decision making process.  These include; motives, return, confidence and external factors.</w:t>
            </w:r>
          </w:p>
          <w:p w14:paraId="10296852" w14:textId="77777777" w:rsidR="00D276BF" w:rsidRPr="005F5D25" w:rsidRDefault="00D276BF" w:rsidP="00D276BF">
            <w:pPr>
              <w:rPr>
                <w:rFonts w:ascii="Times New Roman" w:hAnsi="Times New Roman"/>
                <w:sz w:val="24"/>
                <w:szCs w:val="24"/>
              </w:rPr>
            </w:pPr>
          </w:p>
          <w:p w14:paraId="1F93D7D9" w14:textId="77777777"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Motives</w:t>
            </w:r>
            <w:r w:rsidRPr="005F5D25">
              <w:rPr>
                <w:rFonts w:ascii="Times New Roman" w:hAnsi="Times New Roman"/>
                <w:sz w:val="24"/>
                <w:szCs w:val="24"/>
              </w:rPr>
              <w:t>: - to begin with, firms must have a reason to invest.</w:t>
            </w:r>
          </w:p>
          <w:p w14:paraId="05CC734E" w14:textId="77777777" w:rsidR="00D276BF" w:rsidRPr="005F5D25" w:rsidRDefault="00D276BF" w:rsidP="00D276BF">
            <w:pPr>
              <w:rPr>
                <w:rFonts w:ascii="Times New Roman" w:hAnsi="Times New Roman"/>
                <w:sz w:val="24"/>
                <w:szCs w:val="24"/>
              </w:rPr>
            </w:pPr>
          </w:p>
          <w:p w14:paraId="0F703827" w14:textId="77777777"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All firms have to replace worn out equipment</w:t>
            </w:r>
          </w:p>
          <w:p w14:paraId="5F26E836" w14:textId="77777777"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To be competitive on costs, price and quality, firms may have to invest or risk losing customers to their rivals</w:t>
            </w:r>
          </w:p>
          <w:p w14:paraId="72A75AB9" w14:textId="77777777"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The availability of new technology may persuade firms to invest.  When technology becomes available, firms are often keen to use it if they can afford to</w:t>
            </w:r>
          </w:p>
          <w:p w14:paraId="195055C2" w14:textId="77777777" w:rsidR="00D276BF" w:rsidRPr="005F5D25" w:rsidRDefault="00D276BF" w:rsidP="00D276BF">
            <w:pPr>
              <w:pStyle w:val="ListParagraph"/>
              <w:numPr>
                <w:ilvl w:val="0"/>
                <w:numId w:val="15"/>
              </w:numPr>
              <w:ind w:left="313" w:hanging="313"/>
              <w:rPr>
                <w:rFonts w:ascii="Times New Roman" w:hAnsi="Times New Roman"/>
                <w:sz w:val="24"/>
                <w:szCs w:val="24"/>
              </w:rPr>
            </w:pPr>
            <w:r w:rsidRPr="005F5D25">
              <w:rPr>
                <w:rFonts w:ascii="Times New Roman" w:hAnsi="Times New Roman"/>
                <w:sz w:val="24"/>
                <w:szCs w:val="24"/>
              </w:rPr>
              <w:t>Firms may wish to grow, to be more profitable or to increase their market influence.  Growth involves investment in more plant, equipment and other productive assets.</w:t>
            </w:r>
          </w:p>
          <w:p w14:paraId="39F6B258" w14:textId="77777777"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Return</w:t>
            </w:r>
            <w:r w:rsidRPr="005F5D25">
              <w:rPr>
                <w:rFonts w:ascii="Times New Roman" w:hAnsi="Times New Roman"/>
                <w:sz w:val="24"/>
                <w:szCs w:val="24"/>
              </w:rPr>
              <w:t>: - if firms have a reason to invest, they must then decide whether it is worthwhile.  There are three major costs.  Capital costs might be the cost of a new factory.  Opportunity costs are the foregone alternatives the investment funds might have been used for.  Direct variable costs include the running costs of the project.</w:t>
            </w:r>
          </w:p>
          <w:p w14:paraId="48249CA8" w14:textId="77777777" w:rsidR="00D276BF" w:rsidRPr="005F5D25" w:rsidRDefault="00D276BF" w:rsidP="00D276BF">
            <w:pPr>
              <w:rPr>
                <w:rFonts w:ascii="Times New Roman" w:hAnsi="Times New Roman"/>
                <w:sz w:val="24"/>
                <w:szCs w:val="24"/>
              </w:rPr>
            </w:pPr>
          </w:p>
          <w:p w14:paraId="3F9AA5D5" w14:textId="77777777" w:rsidR="00D276BF" w:rsidRPr="005F5D25" w:rsidRDefault="00D276BF" w:rsidP="00D276BF">
            <w:pPr>
              <w:rPr>
                <w:rFonts w:ascii="Times New Roman" w:hAnsi="Times New Roman"/>
                <w:sz w:val="24"/>
                <w:szCs w:val="24"/>
              </w:rPr>
            </w:pPr>
            <w:r w:rsidRPr="005F5D25">
              <w:rPr>
                <w:rFonts w:ascii="Times New Roman" w:hAnsi="Times New Roman"/>
                <w:sz w:val="24"/>
                <w:szCs w:val="24"/>
              </w:rPr>
              <w:t>Calculating the expected revenue is not easy.  Expected sales are hard to predict with accuracy because many factors affect them.  Sales can also be influenced by the price set by the business in the future and by rivals’ behaviour.</w:t>
            </w:r>
          </w:p>
          <w:p w14:paraId="2AD8BD30" w14:textId="77777777" w:rsidR="00D276BF" w:rsidRPr="005F5D25" w:rsidRDefault="00D276BF" w:rsidP="00D276BF">
            <w:pPr>
              <w:rPr>
                <w:rFonts w:ascii="Times New Roman" w:hAnsi="Times New Roman"/>
                <w:sz w:val="24"/>
                <w:szCs w:val="24"/>
              </w:rPr>
            </w:pPr>
          </w:p>
          <w:p w14:paraId="57DEA7FD" w14:textId="77777777"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Business confidence</w:t>
            </w:r>
            <w:r w:rsidRPr="005F5D25">
              <w:rPr>
                <w:rFonts w:ascii="Times New Roman" w:hAnsi="Times New Roman"/>
                <w:sz w:val="24"/>
                <w:szCs w:val="24"/>
              </w:rPr>
              <w:t>: - may be influenced by a range of factors.  These include whether or not previous investment has been success, the state of the economy, the existing level of capacity and future order levels.</w:t>
            </w:r>
          </w:p>
          <w:p w14:paraId="13DF6EAD" w14:textId="77777777" w:rsidR="00D276BF" w:rsidRPr="005F5D25" w:rsidRDefault="00D276BF" w:rsidP="00D276BF">
            <w:pPr>
              <w:rPr>
                <w:rFonts w:ascii="Times New Roman" w:hAnsi="Times New Roman"/>
                <w:sz w:val="24"/>
                <w:szCs w:val="24"/>
              </w:rPr>
            </w:pPr>
          </w:p>
          <w:p w14:paraId="7DA5AD8C" w14:textId="77777777" w:rsidR="00D276BF" w:rsidRPr="005F5D25" w:rsidRDefault="00D276BF" w:rsidP="00D276BF">
            <w:pPr>
              <w:rPr>
                <w:rFonts w:ascii="Times New Roman" w:hAnsi="Times New Roman"/>
                <w:sz w:val="24"/>
                <w:szCs w:val="24"/>
              </w:rPr>
            </w:pPr>
            <w:r w:rsidRPr="005F5D25">
              <w:rPr>
                <w:rFonts w:ascii="Times New Roman" w:hAnsi="Times New Roman"/>
                <w:b/>
                <w:sz w:val="24"/>
                <w:szCs w:val="24"/>
                <w:u w:val="single"/>
              </w:rPr>
              <w:t>External factors</w:t>
            </w:r>
            <w:r w:rsidRPr="005F5D25">
              <w:rPr>
                <w:rFonts w:ascii="Times New Roman" w:hAnsi="Times New Roman"/>
                <w:sz w:val="24"/>
                <w:szCs w:val="24"/>
              </w:rPr>
              <w:t>: - can be direct or indirect.  High interest rates may directly affect the cost of investment.  If money, is borrowed the business will pay back more.  This can indirectly affect confidence.  Inflation could affect costs, revenue and confidence.  World affairs, such as problems in other economies, or rising exchange rates may make investment abroad seem less attractive.</w:t>
            </w:r>
          </w:p>
          <w:p w14:paraId="57FFD7BB" w14:textId="77777777" w:rsidR="00D276BF" w:rsidRPr="005F5D25" w:rsidRDefault="00D276BF" w:rsidP="00D276BF">
            <w:pPr>
              <w:rPr>
                <w:rFonts w:ascii="Times New Roman" w:hAnsi="Times New Roman"/>
                <w:sz w:val="24"/>
                <w:szCs w:val="24"/>
              </w:rPr>
            </w:pPr>
          </w:p>
          <w:p w14:paraId="0D041527" w14:textId="77777777" w:rsidR="00D276BF" w:rsidRPr="005F5D25" w:rsidRDefault="00D276BF" w:rsidP="00D276BF">
            <w:pPr>
              <w:rPr>
                <w:rFonts w:ascii="Times New Roman" w:hAnsi="Times New Roman"/>
                <w:sz w:val="24"/>
                <w:szCs w:val="24"/>
              </w:rPr>
            </w:pPr>
            <w:r w:rsidRPr="005F5D25">
              <w:rPr>
                <w:rFonts w:ascii="Times New Roman" w:hAnsi="Times New Roman"/>
                <w:sz w:val="24"/>
                <w:szCs w:val="24"/>
              </w:rPr>
              <w:t>Up to (</w:t>
            </w:r>
            <w:r w:rsidRPr="005F5D25">
              <w:rPr>
                <w:rFonts w:ascii="Times New Roman" w:hAnsi="Times New Roman"/>
                <w:b/>
                <w:sz w:val="24"/>
                <w:szCs w:val="24"/>
              </w:rPr>
              <w:t>4 marks</w:t>
            </w:r>
            <w:r w:rsidRPr="005F5D25">
              <w:rPr>
                <w:rFonts w:ascii="Times New Roman" w:hAnsi="Times New Roman"/>
                <w:sz w:val="24"/>
                <w:szCs w:val="24"/>
              </w:rPr>
              <w:t>) for evaluating any two factors that should be considered as part of the decision-making process.</w:t>
            </w:r>
          </w:p>
          <w:p w14:paraId="70AC2214" w14:textId="77777777" w:rsidR="00D276BF" w:rsidRPr="005F5D25" w:rsidRDefault="00D276BF" w:rsidP="00D276BF">
            <w:pPr>
              <w:rPr>
                <w:rFonts w:ascii="Times New Roman" w:hAnsi="Times New Roman"/>
                <w:b/>
                <w:sz w:val="24"/>
                <w:szCs w:val="24"/>
                <w:u w:val="single"/>
              </w:rPr>
            </w:pPr>
          </w:p>
          <w:p w14:paraId="16A439DA" w14:textId="77777777" w:rsidR="00D276BF" w:rsidRPr="00B87B5F" w:rsidRDefault="00D276BF" w:rsidP="00D276BF">
            <w:pPr>
              <w:ind w:left="-21"/>
              <w:rPr>
                <w:rFonts w:cs="Arial"/>
              </w:rPr>
            </w:pPr>
          </w:p>
        </w:tc>
        <w:tc>
          <w:tcPr>
            <w:tcW w:w="992" w:type="dxa"/>
            <w:tcBorders>
              <w:top w:val="single" w:sz="6" w:space="0" w:color="auto"/>
            </w:tcBorders>
            <w:shd w:val="clear" w:color="auto" w:fill="auto"/>
          </w:tcPr>
          <w:p w14:paraId="354C18EB" w14:textId="77777777" w:rsidR="004E62D7" w:rsidRDefault="004E62D7" w:rsidP="00B40FD5">
            <w:pPr>
              <w:jc w:val="center"/>
              <w:rPr>
                <w:rFonts w:cs="Arial"/>
                <w:b/>
              </w:rPr>
            </w:pPr>
          </w:p>
          <w:p w14:paraId="4364B61B" w14:textId="77777777" w:rsidR="00042B54" w:rsidRDefault="00042B54" w:rsidP="00B40FD5">
            <w:pPr>
              <w:jc w:val="center"/>
              <w:rPr>
                <w:rFonts w:cs="Arial"/>
                <w:b/>
              </w:rPr>
            </w:pPr>
          </w:p>
          <w:p w14:paraId="09AAEF45" w14:textId="77777777" w:rsidR="00042B54" w:rsidRDefault="00042B54" w:rsidP="00B40FD5">
            <w:pPr>
              <w:jc w:val="center"/>
              <w:rPr>
                <w:rFonts w:cs="Arial"/>
                <w:b/>
              </w:rPr>
            </w:pPr>
          </w:p>
          <w:p w14:paraId="7DA9EC26" w14:textId="77777777" w:rsidR="00042B54" w:rsidRDefault="00042B54" w:rsidP="00B40FD5">
            <w:pPr>
              <w:jc w:val="center"/>
              <w:rPr>
                <w:rFonts w:cs="Arial"/>
                <w:b/>
              </w:rPr>
            </w:pPr>
          </w:p>
          <w:p w14:paraId="7AD575F2" w14:textId="77777777" w:rsidR="00177841" w:rsidRDefault="00177841" w:rsidP="00B40FD5">
            <w:pPr>
              <w:jc w:val="center"/>
              <w:rPr>
                <w:rFonts w:cs="Arial"/>
                <w:b/>
              </w:rPr>
            </w:pPr>
          </w:p>
          <w:p w14:paraId="6A1AC6C3" w14:textId="77777777" w:rsidR="00177841" w:rsidRDefault="00177841" w:rsidP="00B40FD5">
            <w:pPr>
              <w:jc w:val="center"/>
              <w:rPr>
                <w:rFonts w:cs="Arial"/>
                <w:b/>
              </w:rPr>
            </w:pPr>
          </w:p>
          <w:p w14:paraId="20481ECD" w14:textId="77777777" w:rsidR="00177841" w:rsidRDefault="00177841" w:rsidP="00B40FD5">
            <w:pPr>
              <w:jc w:val="center"/>
              <w:rPr>
                <w:rFonts w:cs="Arial"/>
                <w:b/>
              </w:rPr>
            </w:pPr>
          </w:p>
          <w:p w14:paraId="09D270E6" w14:textId="77777777" w:rsidR="00177841" w:rsidRDefault="00177841" w:rsidP="00B40FD5">
            <w:pPr>
              <w:jc w:val="center"/>
              <w:rPr>
                <w:rFonts w:cs="Arial"/>
                <w:b/>
              </w:rPr>
            </w:pPr>
          </w:p>
          <w:p w14:paraId="6941D389" w14:textId="77777777" w:rsidR="00177841" w:rsidRDefault="00177841" w:rsidP="00B40FD5">
            <w:pPr>
              <w:jc w:val="center"/>
              <w:rPr>
                <w:rFonts w:cs="Arial"/>
                <w:b/>
              </w:rPr>
            </w:pPr>
          </w:p>
          <w:p w14:paraId="1D5D2083" w14:textId="77777777" w:rsidR="00177841" w:rsidRDefault="00177841" w:rsidP="00B40FD5">
            <w:pPr>
              <w:jc w:val="center"/>
              <w:rPr>
                <w:rFonts w:cs="Arial"/>
                <w:b/>
              </w:rPr>
            </w:pPr>
          </w:p>
          <w:p w14:paraId="18B51117" w14:textId="77777777" w:rsidR="00177841" w:rsidRDefault="00177841" w:rsidP="00B40FD5">
            <w:pPr>
              <w:jc w:val="center"/>
              <w:rPr>
                <w:rFonts w:cs="Arial"/>
                <w:b/>
              </w:rPr>
            </w:pPr>
          </w:p>
          <w:p w14:paraId="755D6E7A" w14:textId="77777777" w:rsidR="00177841" w:rsidRDefault="00177841" w:rsidP="00B40FD5">
            <w:pPr>
              <w:jc w:val="center"/>
              <w:rPr>
                <w:rFonts w:cs="Arial"/>
                <w:b/>
              </w:rPr>
            </w:pPr>
          </w:p>
          <w:p w14:paraId="1C643755" w14:textId="77777777" w:rsidR="00177841" w:rsidRDefault="00177841" w:rsidP="00B40FD5">
            <w:pPr>
              <w:jc w:val="center"/>
              <w:rPr>
                <w:rFonts w:cs="Arial"/>
                <w:b/>
              </w:rPr>
            </w:pPr>
          </w:p>
          <w:p w14:paraId="4BAB78D7" w14:textId="77777777" w:rsidR="00177841" w:rsidRDefault="00177841" w:rsidP="00B40FD5">
            <w:pPr>
              <w:jc w:val="center"/>
              <w:rPr>
                <w:rFonts w:cs="Arial"/>
                <w:b/>
              </w:rPr>
            </w:pPr>
          </w:p>
          <w:p w14:paraId="0C47BC75" w14:textId="77777777" w:rsidR="00177841" w:rsidRDefault="00177841" w:rsidP="00B40FD5">
            <w:pPr>
              <w:jc w:val="center"/>
              <w:rPr>
                <w:rFonts w:cs="Arial"/>
                <w:b/>
              </w:rPr>
            </w:pPr>
          </w:p>
          <w:p w14:paraId="37157AA5" w14:textId="77777777" w:rsidR="00042B54" w:rsidRDefault="00042B54" w:rsidP="00B40FD5">
            <w:pPr>
              <w:jc w:val="center"/>
              <w:rPr>
                <w:rFonts w:cs="Arial"/>
                <w:b/>
              </w:rPr>
            </w:pPr>
          </w:p>
          <w:p w14:paraId="4E0ED0E0" w14:textId="77777777" w:rsidR="00042B54" w:rsidRDefault="00042B54" w:rsidP="00B40FD5">
            <w:pPr>
              <w:jc w:val="center"/>
              <w:rPr>
                <w:rFonts w:cs="Arial"/>
                <w:b/>
              </w:rPr>
            </w:pPr>
            <w:r>
              <w:rPr>
                <w:rFonts w:cs="Arial"/>
                <w:b/>
              </w:rPr>
              <w:t>4 marks</w:t>
            </w:r>
          </w:p>
          <w:p w14:paraId="296FFF69" w14:textId="77777777" w:rsidR="002462C4" w:rsidRDefault="002462C4" w:rsidP="00B40FD5">
            <w:pPr>
              <w:jc w:val="center"/>
              <w:rPr>
                <w:rFonts w:cs="Arial"/>
                <w:b/>
              </w:rPr>
            </w:pPr>
          </w:p>
          <w:p w14:paraId="48A63769" w14:textId="77777777" w:rsidR="002462C4" w:rsidRDefault="002462C4" w:rsidP="00B40FD5">
            <w:pPr>
              <w:jc w:val="center"/>
              <w:rPr>
                <w:rFonts w:cs="Arial"/>
                <w:b/>
              </w:rPr>
            </w:pPr>
          </w:p>
          <w:p w14:paraId="2BA88FF0" w14:textId="77777777" w:rsidR="002462C4" w:rsidRDefault="002462C4" w:rsidP="00B40FD5">
            <w:pPr>
              <w:jc w:val="center"/>
              <w:rPr>
                <w:rFonts w:cs="Arial"/>
                <w:b/>
              </w:rPr>
            </w:pPr>
          </w:p>
          <w:p w14:paraId="7CA6A707" w14:textId="77777777" w:rsidR="002462C4" w:rsidRDefault="002462C4" w:rsidP="00B40FD5">
            <w:pPr>
              <w:jc w:val="center"/>
              <w:rPr>
                <w:rFonts w:cs="Arial"/>
                <w:b/>
              </w:rPr>
            </w:pPr>
          </w:p>
          <w:p w14:paraId="2062A444" w14:textId="77777777" w:rsidR="002462C4" w:rsidRDefault="002462C4" w:rsidP="00B40FD5">
            <w:pPr>
              <w:jc w:val="center"/>
              <w:rPr>
                <w:rFonts w:cs="Arial"/>
                <w:b/>
              </w:rPr>
            </w:pPr>
          </w:p>
          <w:p w14:paraId="03448DC3" w14:textId="77777777" w:rsidR="00127979" w:rsidRDefault="00127979" w:rsidP="00B40FD5">
            <w:pPr>
              <w:jc w:val="center"/>
              <w:rPr>
                <w:rFonts w:cs="Arial"/>
                <w:b/>
              </w:rPr>
            </w:pPr>
          </w:p>
          <w:p w14:paraId="77FF2922" w14:textId="77777777" w:rsidR="00127979" w:rsidRDefault="00127979" w:rsidP="00B40FD5">
            <w:pPr>
              <w:jc w:val="center"/>
              <w:rPr>
                <w:rFonts w:cs="Arial"/>
                <w:b/>
              </w:rPr>
            </w:pPr>
          </w:p>
          <w:p w14:paraId="12D9FF82" w14:textId="77777777" w:rsidR="00127979" w:rsidRDefault="00127979" w:rsidP="00B40FD5">
            <w:pPr>
              <w:jc w:val="center"/>
              <w:rPr>
                <w:rFonts w:cs="Arial"/>
                <w:b/>
              </w:rPr>
            </w:pPr>
          </w:p>
          <w:p w14:paraId="502BD5E6" w14:textId="77777777" w:rsidR="002462C4" w:rsidRDefault="002462C4" w:rsidP="00B40FD5">
            <w:pPr>
              <w:jc w:val="center"/>
              <w:rPr>
                <w:rFonts w:cs="Arial"/>
                <w:b/>
              </w:rPr>
            </w:pPr>
          </w:p>
          <w:p w14:paraId="3CB9B0D2" w14:textId="77777777" w:rsidR="002462C4" w:rsidRDefault="00177841" w:rsidP="00B40FD5">
            <w:pPr>
              <w:jc w:val="center"/>
              <w:rPr>
                <w:rFonts w:cs="Arial"/>
                <w:b/>
              </w:rPr>
            </w:pPr>
            <w:r>
              <w:rPr>
                <w:rFonts w:cs="Arial"/>
                <w:b/>
              </w:rPr>
              <w:t>3 marks</w:t>
            </w:r>
          </w:p>
          <w:p w14:paraId="3AC14114" w14:textId="77777777" w:rsidR="002462C4" w:rsidRDefault="002462C4" w:rsidP="00B40FD5">
            <w:pPr>
              <w:jc w:val="center"/>
              <w:rPr>
                <w:rFonts w:cs="Arial"/>
                <w:b/>
              </w:rPr>
            </w:pPr>
          </w:p>
          <w:p w14:paraId="22EA7F79" w14:textId="77777777" w:rsidR="002462C4" w:rsidRDefault="002462C4" w:rsidP="00B40FD5">
            <w:pPr>
              <w:jc w:val="center"/>
              <w:rPr>
                <w:rFonts w:cs="Arial"/>
                <w:b/>
              </w:rPr>
            </w:pPr>
          </w:p>
          <w:p w14:paraId="19290B51" w14:textId="77777777" w:rsidR="002462C4" w:rsidRDefault="002462C4" w:rsidP="00B40FD5">
            <w:pPr>
              <w:jc w:val="center"/>
              <w:rPr>
                <w:rFonts w:cs="Arial"/>
                <w:b/>
              </w:rPr>
            </w:pPr>
          </w:p>
          <w:p w14:paraId="56A3EB68" w14:textId="77777777" w:rsidR="002462C4" w:rsidRDefault="002462C4" w:rsidP="00B40FD5">
            <w:pPr>
              <w:jc w:val="center"/>
              <w:rPr>
                <w:rFonts w:cs="Arial"/>
                <w:b/>
              </w:rPr>
            </w:pPr>
          </w:p>
          <w:p w14:paraId="698ACB79" w14:textId="77777777" w:rsidR="002462C4" w:rsidRDefault="002462C4" w:rsidP="00B40FD5">
            <w:pPr>
              <w:jc w:val="center"/>
              <w:rPr>
                <w:rFonts w:cs="Arial"/>
                <w:b/>
              </w:rPr>
            </w:pPr>
          </w:p>
          <w:p w14:paraId="0CACC0DE" w14:textId="77777777" w:rsidR="002462C4" w:rsidRDefault="002462C4" w:rsidP="00B40FD5">
            <w:pPr>
              <w:jc w:val="center"/>
              <w:rPr>
                <w:rFonts w:cs="Arial"/>
                <w:b/>
              </w:rPr>
            </w:pPr>
          </w:p>
          <w:p w14:paraId="5A6FCB4E" w14:textId="77777777" w:rsidR="002462C4" w:rsidRDefault="002462C4" w:rsidP="00B40FD5">
            <w:pPr>
              <w:jc w:val="center"/>
              <w:rPr>
                <w:rFonts w:cs="Arial"/>
                <w:b/>
              </w:rPr>
            </w:pPr>
          </w:p>
          <w:p w14:paraId="0DD75431" w14:textId="77777777" w:rsidR="002462C4" w:rsidRDefault="002462C4" w:rsidP="00B40FD5">
            <w:pPr>
              <w:jc w:val="center"/>
              <w:rPr>
                <w:rFonts w:cs="Arial"/>
                <w:b/>
              </w:rPr>
            </w:pPr>
          </w:p>
          <w:p w14:paraId="18C5A203" w14:textId="77777777" w:rsidR="002462C4" w:rsidRDefault="002462C4" w:rsidP="00B40FD5">
            <w:pPr>
              <w:jc w:val="center"/>
              <w:rPr>
                <w:rFonts w:cs="Arial"/>
                <w:b/>
              </w:rPr>
            </w:pPr>
          </w:p>
          <w:p w14:paraId="70E50821" w14:textId="77777777" w:rsidR="002462C4" w:rsidRDefault="002462C4" w:rsidP="00B40FD5">
            <w:pPr>
              <w:jc w:val="center"/>
              <w:rPr>
                <w:rFonts w:cs="Arial"/>
                <w:b/>
              </w:rPr>
            </w:pPr>
          </w:p>
          <w:p w14:paraId="1D75DF4A" w14:textId="77777777" w:rsidR="002462C4" w:rsidRDefault="002462C4" w:rsidP="00B40FD5">
            <w:pPr>
              <w:jc w:val="center"/>
              <w:rPr>
                <w:rFonts w:cs="Arial"/>
                <w:b/>
              </w:rPr>
            </w:pPr>
          </w:p>
          <w:p w14:paraId="4E03D2C1" w14:textId="77777777" w:rsidR="002462C4" w:rsidRDefault="002462C4" w:rsidP="00B40FD5">
            <w:pPr>
              <w:jc w:val="center"/>
              <w:rPr>
                <w:rFonts w:cs="Arial"/>
                <w:b/>
              </w:rPr>
            </w:pPr>
          </w:p>
          <w:p w14:paraId="03B90AC9" w14:textId="77777777" w:rsidR="002462C4" w:rsidRDefault="002462C4" w:rsidP="00B40FD5">
            <w:pPr>
              <w:jc w:val="center"/>
              <w:rPr>
                <w:rFonts w:cs="Arial"/>
                <w:b/>
              </w:rPr>
            </w:pPr>
          </w:p>
          <w:p w14:paraId="6CDF7E3C" w14:textId="77777777" w:rsidR="002462C4" w:rsidRDefault="00127979" w:rsidP="00B40FD5">
            <w:pPr>
              <w:jc w:val="center"/>
              <w:rPr>
                <w:rFonts w:cs="Arial"/>
                <w:b/>
              </w:rPr>
            </w:pPr>
            <w:r>
              <w:rPr>
                <w:rFonts w:cs="Arial"/>
                <w:b/>
              </w:rPr>
              <w:t>7</w:t>
            </w:r>
            <w:r w:rsidR="002462C4">
              <w:rPr>
                <w:rFonts w:cs="Arial"/>
                <w:b/>
              </w:rPr>
              <w:t xml:space="preserve"> marks</w:t>
            </w:r>
          </w:p>
          <w:p w14:paraId="54FAACFF" w14:textId="77777777" w:rsidR="000A4839" w:rsidRDefault="000A4839" w:rsidP="00B40FD5">
            <w:pPr>
              <w:jc w:val="center"/>
              <w:rPr>
                <w:rFonts w:cs="Arial"/>
                <w:b/>
              </w:rPr>
            </w:pPr>
          </w:p>
          <w:p w14:paraId="2FCB8D60" w14:textId="77777777" w:rsidR="000A4839" w:rsidRDefault="000A4839" w:rsidP="00B40FD5">
            <w:pPr>
              <w:jc w:val="center"/>
              <w:rPr>
                <w:rFonts w:cs="Arial"/>
                <w:b/>
              </w:rPr>
            </w:pPr>
          </w:p>
          <w:p w14:paraId="2EFB7471" w14:textId="77777777" w:rsidR="000A4839" w:rsidRDefault="000A4839" w:rsidP="00B40FD5">
            <w:pPr>
              <w:jc w:val="center"/>
              <w:rPr>
                <w:rFonts w:cs="Arial"/>
                <w:b/>
              </w:rPr>
            </w:pPr>
          </w:p>
          <w:p w14:paraId="7FAEE159" w14:textId="77777777" w:rsidR="005F5D25" w:rsidRDefault="005F5D25" w:rsidP="00B40FD5">
            <w:pPr>
              <w:jc w:val="center"/>
              <w:rPr>
                <w:rFonts w:cs="Arial"/>
                <w:b/>
              </w:rPr>
            </w:pPr>
          </w:p>
          <w:p w14:paraId="73080C6A" w14:textId="77777777" w:rsidR="005F5D25" w:rsidRDefault="005F5D25" w:rsidP="00B40FD5">
            <w:pPr>
              <w:jc w:val="center"/>
              <w:rPr>
                <w:rFonts w:cs="Arial"/>
                <w:b/>
              </w:rPr>
            </w:pPr>
          </w:p>
          <w:p w14:paraId="16D12CBB" w14:textId="77777777" w:rsidR="005F5D25" w:rsidRDefault="005F5D25" w:rsidP="00B40FD5">
            <w:pPr>
              <w:jc w:val="center"/>
              <w:rPr>
                <w:rFonts w:cs="Arial"/>
                <w:b/>
              </w:rPr>
            </w:pPr>
          </w:p>
          <w:p w14:paraId="71ADBCE6" w14:textId="77777777" w:rsidR="005F5D25" w:rsidRDefault="005F5D25" w:rsidP="00B40FD5">
            <w:pPr>
              <w:jc w:val="center"/>
              <w:rPr>
                <w:rFonts w:cs="Arial"/>
                <w:b/>
              </w:rPr>
            </w:pPr>
          </w:p>
          <w:p w14:paraId="3134C1E3" w14:textId="77777777" w:rsidR="005F5D25" w:rsidRDefault="005F5D25" w:rsidP="00B40FD5">
            <w:pPr>
              <w:jc w:val="center"/>
              <w:rPr>
                <w:rFonts w:cs="Arial"/>
                <w:b/>
              </w:rPr>
            </w:pPr>
          </w:p>
          <w:p w14:paraId="4FFEDE88" w14:textId="77777777" w:rsidR="005F5D25" w:rsidRDefault="005F5D25" w:rsidP="00B40FD5">
            <w:pPr>
              <w:jc w:val="center"/>
              <w:rPr>
                <w:rFonts w:cs="Arial"/>
                <w:b/>
              </w:rPr>
            </w:pPr>
          </w:p>
          <w:p w14:paraId="7FABE2AA" w14:textId="77777777" w:rsidR="005F5D25" w:rsidRDefault="005F5D25" w:rsidP="00B40FD5">
            <w:pPr>
              <w:jc w:val="center"/>
              <w:rPr>
                <w:rFonts w:cs="Arial"/>
                <w:b/>
              </w:rPr>
            </w:pPr>
          </w:p>
          <w:p w14:paraId="00239D1B" w14:textId="77777777" w:rsidR="005F5D25" w:rsidRDefault="005F5D25" w:rsidP="00B40FD5">
            <w:pPr>
              <w:jc w:val="center"/>
              <w:rPr>
                <w:rFonts w:cs="Arial"/>
                <w:b/>
              </w:rPr>
            </w:pPr>
          </w:p>
          <w:p w14:paraId="714EC655" w14:textId="77777777" w:rsidR="000A4839" w:rsidRDefault="000A4839" w:rsidP="00B40FD5">
            <w:pPr>
              <w:jc w:val="center"/>
              <w:rPr>
                <w:rFonts w:cs="Arial"/>
                <w:b/>
              </w:rPr>
            </w:pPr>
          </w:p>
          <w:p w14:paraId="761BAD8D" w14:textId="77777777" w:rsidR="000A4839" w:rsidRDefault="000A4839" w:rsidP="000A4839">
            <w:pPr>
              <w:rPr>
                <w:rFonts w:cs="Arial"/>
                <w:b/>
              </w:rPr>
            </w:pPr>
          </w:p>
          <w:p w14:paraId="1EDE006C" w14:textId="77777777" w:rsidR="000A4839" w:rsidRDefault="000A4839" w:rsidP="00B40FD5">
            <w:pPr>
              <w:jc w:val="center"/>
              <w:rPr>
                <w:rFonts w:cs="Arial"/>
                <w:b/>
              </w:rPr>
            </w:pPr>
            <w:r>
              <w:rPr>
                <w:rFonts w:cs="Arial"/>
                <w:b/>
              </w:rPr>
              <w:t>2 marks</w:t>
            </w:r>
          </w:p>
          <w:p w14:paraId="45C2EF00" w14:textId="77777777" w:rsidR="00B87B5F" w:rsidRDefault="00B87B5F" w:rsidP="00B40FD5">
            <w:pPr>
              <w:jc w:val="center"/>
              <w:rPr>
                <w:rFonts w:cs="Arial"/>
                <w:b/>
              </w:rPr>
            </w:pPr>
          </w:p>
          <w:p w14:paraId="62579C94" w14:textId="77777777" w:rsidR="00B87B5F" w:rsidRDefault="00B87B5F" w:rsidP="00B40FD5">
            <w:pPr>
              <w:jc w:val="center"/>
              <w:rPr>
                <w:rFonts w:cs="Arial"/>
                <w:b/>
              </w:rPr>
            </w:pPr>
          </w:p>
          <w:p w14:paraId="561EC1D7" w14:textId="77777777" w:rsidR="00B87B5F" w:rsidRDefault="00B87B5F" w:rsidP="00B40FD5">
            <w:pPr>
              <w:jc w:val="center"/>
              <w:rPr>
                <w:rFonts w:cs="Arial"/>
                <w:b/>
              </w:rPr>
            </w:pPr>
          </w:p>
          <w:p w14:paraId="74FF3A68" w14:textId="77777777" w:rsidR="00B87B5F" w:rsidRDefault="00B87B5F" w:rsidP="00B40FD5">
            <w:pPr>
              <w:jc w:val="center"/>
              <w:rPr>
                <w:rFonts w:cs="Arial"/>
                <w:b/>
              </w:rPr>
            </w:pPr>
          </w:p>
          <w:p w14:paraId="7E7097CC" w14:textId="77777777" w:rsidR="00B87B5F" w:rsidRDefault="00B87B5F" w:rsidP="00B40FD5">
            <w:pPr>
              <w:jc w:val="center"/>
              <w:rPr>
                <w:rFonts w:cs="Arial"/>
                <w:b/>
              </w:rPr>
            </w:pPr>
          </w:p>
          <w:p w14:paraId="407C5C3A" w14:textId="77777777" w:rsidR="00B87B5F" w:rsidRDefault="00B87B5F" w:rsidP="00B40FD5">
            <w:pPr>
              <w:jc w:val="center"/>
              <w:rPr>
                <w:rFonts w:cs="Arial"/>
                <w:b/>
              </w:rPr>
            </w:pPr>
          </w:p>
          <w:p w14:paraId="7DEB054B" w14:textId="77777777" w:rsidR="00B87B5F" w:rsidRDefault="00B87B5F" w:rsidP="00B40FD5">
            <w:pPr>
              <w:jc w:val="center"/>
              <w:rPr>
                <w:rFonts w:cs="Arial"/>
                <w:b/>
              </w:rPr>
            </w:pPr>
          </w:p>
          <w:p w14:paraId="3C37017D" w14:textId="77777777" w:rsidR="005F5D25" w:rsidRDefault="005F5D25" w:rsidP="00B40FD5">
            <w:pPr>
              <w:jc w:val="center"/>
              <w:rPr>
                <w:rFonts w:cs="Arial"/>
                <w:b/>
              </w:rPr>
            </w:pPr>
          </w:p>
          <w:p w14:paraId="2540D9F9" w14:textId="77777777" w:rsidR="005F5D25" w:rsidRDefault="005F5D25" w:rsidP="00B40FD5">
            <w:pPr>
              <w:jc w:val="center"/>
              <w:rPr>
                <w:rFonts w:cs="Arial"/>
                <w:b/>
              </w:rPr>
            </w:pPr>
          </w:p>
          <w:p w14:paraId="43F6FCD3" w14:textId="77777777" w:rsidR="005F5D25" w:rsidRDefault="005F5D25" w:rsidP="00B40FD5">
            <w:pPr>
              <w:jc w:val="center"/>
              <w:rPr>
                <w:rFonts w:cs="Arial"/>
                <w:b/>
              </w:rPr>
            </w:pPr>
          </w:p>
          <w:p w14:paraId="754DFC8C" w14:textId="77777777" w:rsidR="005F5D25" w:rsidRDefault="005F5D25" w:rsidP="00B40FD5">
            <w:pPr>
              <w:jc w:val="center"/>
              <w:rPr>
                <w:rFonts w:cs="Arial"/>
                <w:b/>
              </w:rPr>
            </w:pPr>
          </w:p>
          <w:p w14:paraId="4BDE7527" w14:textId="77777777" w:rsidR="005F5D25" w:rsidRDefault="005F5D25" w:rsidP="00B40FD5">
            <w:pPr>
              <w:jc w:val="center"/>
              <w:rPr>
                <w:rFonts w:cs="Arial"/>
                <w:b/>
              </w:rPr>
            </w:pPr>
          </w:p>
          <w:p w14:paraId="30414165" w14:textId="77777777" w:rsidR="005F5D25" w:rsidRDefault="005F5D25" w:rsidP="00B40FD5">
            <w:pPr>
              <w:jc w:val="center"/>
              <w:rPr>
                <w:rFonts w:cs="Arial"/>
                <w:b/>
              </w:rPr>
            </w:pPr>
          </w:p>
          <w:p w14:paraId="52768C91" w14:textId="77777777" w:rsidR="005F5D25" w:rsidRDefault="005F5D25" w:rsidP="00B40FD5">
            <w:pPr>
              <w:jc w:val="center"/>
              <w:rPr>
                <w:rFonts w:cs="Arial"/>
                <w:b/>
              </w:rPr>
            </w:pPr>
          </w:p>
          <w:p w14:paraId="28FB7E74" w14:textId="77777777" w:rsidR="005F5D25" w:rsidRDefault="005F5D25" w:rsidP="00B40FD5">
            <w:pPr>
              <w:jc w:val="center"/>
              <w:rPr>
                <w:rFonts w:cs="Arial"/>
                <w:b/>
              </w:rPr>
            </w:pPr>
          </w:p>
          <w:p w14:paraId="532EF192" w14:textId="77777777" w:rsidR="005F5D25" w:rsidRDefault="005F5D25" w:rsidP="00B40FD5">
            <w:pPr>
              <w:jc w:val="center"/>
              <w:rPr>
                <w:rFonts w:cs="Arial"/>
                <w:b/>
              </w:rPr>
            </w:pPr>
          </w:p>
          <w:p w14:paraId="4AF6482D" w14:textId="77777777" w:rsidR="005F5D25" w:rsidRDefault="005F5D25" w:rsidP="00B40FD5">
            <w:pPr>
              <w:jc w:val="center"/>
              <w:rPr>
                <w:rFonts w:cs="Arial"/>
                <w:b/>
              </w:rPr>
            </w:pPr>
          </w:p>
          <w:p w14:paraId="653BD3E4" w14:textId="77777777" w:rsidR="005F5D25" w:rsidRDefault="005F5D25" w:rsidP="00B40FD5">
            <w:pPr>
              <w:jc w:val="center"/>
              <w:rPr>
                <w:rFonts w:cs="Arial"/>
                <w:b/>
              </w:rPr>
            </w:pPr>
          </w:p>
          <w:p w14:paraId="433CC119" w14:textId="77777777" w:rsidR="005F5D25" w:rsidRDefault="005F5D25" w:rsidP="00B40FD5">
            <w:pPr>
              <w:jc w:val="center"/>
              <w:rPr>
                <w:rFonts w:cs="Arial"/>
                <w:b/>
              </w:rPr>
            </w:pPr>
          </w:p>
          <w:p w14:paraId="0CC8ABCF" w14:textId="77777777" w:rsidR="005F5D25" w:rsidRDefault="005F5D25" w:rsidP="00B40FD5">
            <w:pPr>
              <w:jc w:val="center"/>
              <w:rPr>
                <w:rFonts w:cs="Arial"/>
                <w:b/>
              </w:rPr>
            </w:pPr>
          </w:p>
          <w:p w14:paraId="0973E1DE" w14:textId="77777777" w:rsidR="005F5D25" w:rsidRDefault="005F5D25" w:rsidP="00B40FD5">
            <w:pPr>
              <w:jc w:val="center"/>
              <w:rPr>
                <w:rFonts w:cs="Arial"/>
                <w:b/>
              </w:rPr>
            </w:pPr>
          </w:p>
          <w:p w14:paraId="3DACC7EF" w14:textId="77777777" w:rsidR="00B87B5F" w:rsidRDefault="00B87B5F" w:rsidP="00B40FD5">
            <w:pPr>
              <w:jc w:val="center"/>
              <w:rPr>
                <w:rFonts w:cs="Arial"/>
                <w:b/>
              </w:rPr>
            </w:pPr>
          </w:p>
          <w:p w14:paraId="287EDDD6" w14:textId="77777777" w:rsidR="00B87B5F" w:rsidRDefault="005F5D25" w:rsidP="00B40FD5">
            <w:pPr>
              <w:jc w:val="center"/>
              <w:rPr>
                <w:rFonts w:cs="Arial"/>
                <w:b/>
              </w:rPr>
            </w:pPr>
            <w:r>
              <w:rPr>
                <w:rFonts w:cs="Arial"/>
                <w:b/>
              </w:rPr>
              <w:t>7</w:t>
            </w:r>
            <w:r w:rsidR="00B87B5F">
              <w:rPr>
                <w:rFonts w:cs="Arial"/>
                <w:b/>
              </w:rPr>
              <w:t xml:space="preserve"> marks</w:t>
            </w:r>
          </w:p>
          <w:p w14:paraId="2611358F" w14:textId="77777777" w:rsidR="00B87B5F" w:rsidRDefault="00B87B5F" w:rsidP="00B40FD5">
            <w:pPr>
              <w:jc w:val="center"/>
              <w:rPr>
                <w:rFonts w:cs="Arial"/>
                <w:b/>
              </w:rPr>
            </w:pPr>
          </w:p>
          <w:p w14:paraId="7D40681E" w14:textId="77777777" w:rsidR="00B87B5F" w:rsidRDefault="00B87B5F" w:rsidP="00B40FD5">
            <w:pPr>
              <w:jc w:val="center"/>
              <w:rPr>
                <w:rFonts w:cs="Arial"/>
                <w:b/>
              </w:rPr>
            </w:pPr>
          </w:p>
          <w:p w14:paraId="2AE73771" w14:textId="77777777" w:rsidR="00B87B5F" w:rsidRDefault="00B87B5F" w:rsidP="00B40FD5">
            <w:pPr>
              <w:jc w:val="center"/>
              <w:rPr>
                <w:rFonts w:cs="Arial"/>
                <w:b/>
              </w:rPr>
            </w:pPr>
          </w:p>
          <w:p w14:paraId="0346BD4D" w14:textId="77777777" w:rsidR="005F5D25" w:rsidRDefault="005F5D25" w:rsidP="00B40FD5">
            <w:pPr>
              <w:jc w:val="center"/>
              <w:rPr>
                <w:rFonts w:cs="Arial"/>
                <w:b/>
              </w:rPr>
            </w:pPr>
          </w:p>
          <w:p w14:paraId="4BD8DEE1" w14:textId="77777777" w:rsidR="005F5D25" w:rsidRDefault="005F5D25" w:rsidP="00B40FD5">
            <w:pPr>
              <w:jc w:val="center"/>
              <w:rPr>
                <w:rFonts w:cs="Arial"/>
                <w:b/>
              </w:rPr>
            </w:pPr>
          </w:p>
          <w:p w14:paraId="59EB4883" w14:textId="77777777" w:rsidR="005F5D25" w:rsidRDefault="005F5D25" w:rsidP="00B40FD5">
            <w:pPr>
              <w:jc w:val="center"/>
              <w:rPr>
                <w:rFonts w:cs="Arial"/>
                <w:b/>
              </w:rPr>
            </w:pPr>
          </w:p>
          <w:p w14:paraId="3249B437" w14:textId="77777777" w:rsidR="005F5D25" w:rsidRDefault="005F5D25" w:rsidP="00B40FD5">
            <w:pPr>
              <w:jc w:val="center"/>
              <w:rPr>
                <w:rFonts w:cs="Arial"/>
                <w:b/>
              </w:rPr>
            </w:pPr>
          </w:p>
          <w:p w14:paraId="509367AA" w14:textId="77777777" w:rsidR="005F5D25" w:rsidRDefault="005F5D25" w:rsidP="00B40FD5">
            <w:pPr>
              <w:jc w:val="center"/>
              <w:rPr>
                <w:rFonts w:cs="Arial"/>
                <w:b/>
              </w:rPr>
            </w:pPr>
          </w:p>
          <w:p w14:paraId="41FCBBC0" w14:textId="77777777" w:rsidR="005F5D25" w:rsidRDefault="005F5D25" w:rsidP="00B40FD5">
            <w:pPr>
              <w:jc w:val="center"/>
              <w:rPr>
                <w:rFonts w:cs="Arial"/>
                <w:b/>
              </w:rPr>
            </w:pPr>
          </w:p>
          <w:p w14:paraId="17BB8A2C" w14:textId="77777777" w:rsidR="005F5D25" w:rsidRDefault="005F5D25" w:rsidP="00B40FD5">
            <w:pPr>
              <w:jc w:val="center"/>
              <w:rPr>
                <w:rFonts w:cs="Arial"/>
                <w:b/>
              </w:rPr>
            </w:pPr>
          </w:p>
          <w:p w14:paraId="10B07029" w14:textId="77777777" w:rsidR="005F5D25" w:rsidRDefault="005F5D25" w:rsidP="00B40FD5">
            <w:pPr>
              <w:jc w:val="center"/>
              <w:rPr>
                <w:rFonts w:cs="Arial"/>
                <w:b/>
              </w:rPr>
            </w:pPr>
          </w:p>
          <w:p w14:paraId="5BCB94E2" w14:textId="77777777" w:rsidR="005F5D25" w:rsidRDefault="005F5D25" w:rsidP="00B40FD5">
            <w:pPr>
              <w:jc w:val="center"/>
              <w:rPr>
                <w:rFonts w:cs="Arial"/>
                <w:b/>
              </w:rPr>
            </w:pPr>
          </w:p>
          <w:p w14:paraId="2C1B8096" w14:textId="77777777" w:rsidR="000867F7" w:rsidRDefault="000867F7" w:rsidP="00B40FD5">
            <w:pPr>
              <w:jc w:val="center"/>
              <w:rPr>
                <w:rFonts w:cs="Arial"/>
                <w:b/>
              </w:rPr>
            </w:pPr>
          </w:p>
          <w:p w14:paraId="3620D635" w14:textId="77777777" w:rsidR="000867F7" w:rsidRDefault="000867F7" w:rsidP="00B40FD5">
            <w:pPr>
              <w:jc w:val="center"/>
              <w:rPr>
                <w:rFonts w:cs="Arial"/>
                <w:b/>
              </w:rPr>
            </w:pPr>
          </w:p>
          <w:p w14:paraId="24C66F52" w14:textId="77777777" w:rsidR="000867F7" w:rsidRDefault="000867F7" w:rsidP="00B40FD5">
            <w:pPr>
              <w:jc w:val="center"/>
              <w:rPr>
                <w:rFonts w:cs="Arial"/>
                <w:b/>
              </w:rPr>
            </w:pPr>
          </w:p>
          <w:p w14:paraId="6BA95BE0" w14:textId="77777777" w:rsidR="000867F7" w:rsidRDefault="000867F7" w:rsidP="00B40FD5">
            <w:pPr>
              <w:jc w:val="center"/>
              <w:rPr>
                <w:rFonts w:cs="Arial"/>
                <w:b/>
              </w:rPr>
            </w:pPr>
          </w:p>
          <w:p w14:paraId="5B369E54" w14:textId="77777777" w:rsidR="000867F7" w:rsidRDefault="000867F7" w:rsidP="00B40FD5">
            <w:pPr>
              <w:jc w:val="center"/>
              <w:rPr>
                <w:rFonts w:cs="Arial"/>
                <w:b/>
              </w:rPr>
            </w:pPr>
          </w:p>
          <w:p w14:paraId="5964E364" w14:textId="77777777" w:rsidR="000867F7" w:rsidRDefault="000867F7" w:rsidP="00B40FD5">
            <w:pPr>
              <w:jc w:val="center"/>
              <w:rPr>
                <w:rFonts w:cs="Arial"/>
                <w:b/>
              </w:rPr>
            </w:pPr>
          </w:p>
          <w:p w14:paraId="0E745C3B" w14:textId="77777777" w:rsidR="000867F7" w:rsidRDefault="000867F7" w:rsidP="00B40FD5">
            <w:pPr>
              <w:jc w:val="center"/>
              <w:rPr>
                <w:rFonts w:cs="Arial"/>
                <w:b/>
              </w:rPr>
            </w:pPr>
          </w:p>
          <w:p w14:paraId="2103024D" w14:textId="77777777" w:rsidR="000867F7" w:rsidRDefault="000867F7" w:rsidP="00B40FD5">
            <w:pPr>
              <w:jc w:val="center"/>
              <w:rPr>
                <w:rFonts w:cs="Arial"/>
                <w:b/>
              </w:rPr>
            </w:pPr>
          </w:p>
          <w:p w14:paraId="0B7C06AA" w14:textId="77777777" w:rsidR="000867F7" w:rsidRDefault="005F5D25" w:rsidP="00B40FD5">
            <w:pPr>
              <w:jc w:val="center"/>
              <w:rPr>
                <w:rFonts w:cs="Arial"/>
                <w:b/>
              </w:rPr>
            </w:pPr>
            <w:r>
              <w:rPr>
                <w:rFonts w:cs="Arial"/>
                <w:b/>
              </w:rPr>
              <w:t>3</w:t>
            </w:r>
            <w:r w:rsidR="000867F7">
              <w:rPr>
                <w:rFonts w:cs="Arial"/>
                <w:b/>
              </w:rPr>
              <w:t xml:space="preserve"> marks</w:t>
            </w:r>
          </w:p>
          <w:p w14:paraId="30184E33" w14:textId="77777777" w:rsidR="002462C4" w:rsidRDefault="002462C4" w:rsidP="00B40FD5">
            <w:pPr>
              <w:jc w:val="center"/>
              <w:rPr>
                <w:rFonts w:cs="Arial"/>
                <w:b/>
              </w:rPr>
            </w:pPr>
          </w:p>
          <w:p w14:paraId="2F7CB4F9" w14:textId="77777777" w:rsidR="002462C4" w:rsidRDefault="002462C4" w:rsidP="00B40FD5">
            <w:pPr>
              <w:jc w:val="center"/>
              <w:rPr>
                <w:rFonts w:cs="Arial"/>
                <w:b/>
              </w:rPr>
            </w:pPr>
          </w:p>
          <w:p w14:paraId="5E378202" w14:textId="77777777" w:rsidR="00A47C05" w:rsidRPr="00941770" w:rsidRDefault="00A47C05" w:rsidP="000867F7">
            <w:pPr>
              <w:rPr>
                <w:rFonts w:cs="Arial"/>
                <w:b/>
              </w:rPr>
            </w:pPr>
          </w:p>
        </w:tc>
      </w:tr>
    </w:tbl>
    <w:p w14:paraId="55198C7A" w14:textId="77777777" w:rsidR="005F5D25" w:rsidRDefault="005F5D25"/>
    <w:p w14:paraId="502F01D5" w14:textId="77777777" w:rsidR="005F5D25" w:rsidRDefault="005F5D25">
      <w:r>
        <w:br w:type="page"/>
      </w:r>
    </w:p>
    <w:p w14:paraId="3666163B" w14:textId="77777777" w:rsidR="00FB7258" w:rsidRDefault="00FB7258"/>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FB7258" w:rsidRPr="00941770" w14:paraId="1FF42B61"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056FA4B6" w14:textId="77777777" w:rsidR="00FB7258" w:rsidRPr="00941770" w:rsidRDefault="00FB7258" w:rsidP="003739C4">
            <w:pPr>
              <w:jc w:val="center"/>
              <w:rPr>
                <w:rFonts w:cs="Arial"/>
                <w:b/>
              </w:rPr>
            </w:pPr>
            <w:r>
              <w:rPr>
                <w:rFonts w:cs="Arial"/>
                <w:b/>
              </w:rPr>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270E9457" w14:textId="77777777"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755D8640" w14:textId="77777777" w:rsidR="00FB7258" w:rsidRPr="00941770" w:rsidRDefault="00FB7258" w:rsidP="003739C4">
            <w:pPr>
              <w:jc w:val="center"/>
              <w:rPr>
                <w:rFonts w:cs="Arial"/>
                <w:b/>
              </w:rPr>
            </w:pPr>
            <w:r w:rsidRPr="00941770">
              <w:rPr>
                <w:rFonts w:cs="Arial"/>
                <w:b/>
              </w:rPr>
              <w:t>Marks</w:t>
            </w:r>
          </w:p>
        </w:tc>
      </w:tr>
      <w:tr w:rsidR="00FB7258" w:rsidRPr="00941770" w14:paraId="3061CA16"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7530F1E4" w14:textId="77777777" w:rsidR="00E933A8" w:rsidRDefault="00E933A8" w:rsidP="005C58CF">
            <w:pPr>
              <w:jc w:val="center"/>
              <w:rPr>
                <w:rFonts w:cs="Arial"/>
                <w:b/>
              </w:rPr>
            </w:pPr>
          </w:p>
          <w:p w14:paraId="71BCA6DF" w14:textId="77777777" w:rsidR="00F70034" w:rsidRDefault="00F70034" w:rsidP="005C58CF">
            <w:pPr>
              <w:jc w:val="center"/>
              <w:rPr>
                <w:rFonts w:cs="Arial"/>
                <w:b/>
              </w:rPr>
            </w:pPr>
          </w:p>
          <w:p w14:paraId="6D5A9A57" w14:textId="77777777" w:rsidR="00F70034" w:rsidRDefault="00F70034" w:rsidP="005C58CF">
            <w:pPr>
              <w:jc w:val="center"/>
              <w:rPr>
                <w:rFonts w:cs="Arial"/>
                <w:b/>
              </w:rPr>
            </w:pPr>
          </w:p>
          <w:p w14:paraId="47DFFA02" w14:textId="77777777" w:rsidR="00F70034" w:rsidRDefault="00F70034" w:rsidP="005C58CF">
            <w:pPr>
              <w:jc w:val="center"/>
              <w:rPr>
                <w:rFonts w:cs="Arial"/>
                <w:b/>
              </w:rPr>
            </w:pPr>
          </w:p>
          <w:p w14:paraId="7687090C" w14:textId="77777777" w:rsidR="00F70034" w:rsidRDefault="00F70034" w:rsidP="005C58CF">
            <w:pPr>
              <w:jc w:val="center"/>
              <w:rPr>
                <w:rFonts w:cs="Arial"/>
                <w:b/>
              </w:rPr>
            </w:pPr>
          </w:p>
          <w:p w14:paraId="357307E6" w14:textId="77777777" w:rsidR="00F70034" w:rsidRDefault="00F70034" w:rsidP="005C58CF">
            <w:pPr>
              <w:jc w:val="center"/>
              <w:rPr>
                <w:rFonts w:cs="Arial"/>
                <w:b/>
              </w:rPr>
            </w:pPr>
          </w:p>
          <w:p w14:paraId="1902C3D2" w14:textId="77777777" w:rsidR="00F70034" w:rsidRDefault="00F70034" w:rsidP="005C58CF">
            <w:pPr>
              <w:jc w:val="center"/>
              <w:rPr>
                <w:rFonts w:cs="Arial"/>
                <w:b/>
              </w:rPr>
            </w:pPr>
          </w:p>
          <w:p w14:paraId="1A1F0AC9" w14:textId="77777777" w:rsidR="00F70034" w:rsidRDefault="00F70034" w:rsidP="005C58CF">
            <w:pPr>
              <w:jc w:val="center"/>
              <w:rPr>
                <w:rFonts w:cs="Arial"/>
                <w:b/>
              </w:rPr>
            </w:pPr>
          </w:p>
          <w:p w14:paraId="33ED7D0A" w14:textId="77777777" w:rsidR="00F70034" w:rsidRDefault="00F70034" w:rsidP="005C58CF">
            <w:pPr>
              <w:jc w:val="center"/>
              <w:rPr>
                <w:rFonts w:cs="Arial"/>
                <w:b/>
              </w:rPr>
            </w:pPr>
          </w:p>
          <w:p w14:paraId="38E2AF11" w14:textId="77777777" w:rsidR="00F70034" w:rsidRDefault="00F70034" w:rsidP="005C58CF">
            <w:pPr>
              <w:jc w:val="center"/>
              <w:rPr>
                <w:rFonts w:cs="Arial"/>
                <w:b/>
              </w:rPr>
            </w:pPr>
          </w:p>
          <w:p w14:paraId="6B62EF1F" w14:textId="77777777" w:rsidR="00F70034" w:rsidRDefault="00F70034" w:rsidP="005C58CF">
            <w:pPr>
              <w:jc w:val="center"/>
              <w:rPr>
                <w:rFonts w:cs="Arial"/>
                <w:b/>
              </w:rPr>
            </w:pPr>
          </w:p>
          <w:p w14:paraId="4D7C7132" w14:textId="77777777" w:rsidR="00F70034" w:rsidRDefault="00F70034" w:rsidP="005C58CF">
            <w:pPr>
              <w:jc w:val="center"/>
              <w:rPr>
                <w:rFonts w:cs="Arial"/>
                <w:b/>
              </w:rPr>
            </w:pPr>
          </w:p>
          <w:p w14:paraId="3A0F6B99" w14:textId="77777777" w:rsidR="00C11BFB" w:rsidRPr="00941770" w:rsidRDefault="00C11BFB" w:rsidP="0004042C">
            <w:pPr>
              <w:jc w:val="cente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7C9F9DA7" w14:textId="77777777" w:rsidR="00D276BF" w:rsidRDefault="00F92446" w:rsidP="00D276BF">
            <w:r>
              <w:t>Candidates are required to prepare a report as to why the change is needed and what issues will need to be considered so that the change happens smoothly.</w:t>
            </w:r>
          </w:p>
          <w:p w14:paraId="126FFE0A" w14:textId="77777777" w:rsidR="00F92446" w:rsidRDefault="00F92446" w:rsidP="00D276BF"/>
          <w:p w14:paraId="6D718E89" w14:textId="77777777" w:rsidR="00F92446" w:rsidRDefault="00F92446" w:rsidP="00D276BF">
            <w:r>
              <w:t>Reasons for change include: - freeing supervisors time up, resource efficiency and effectiveness, increases in costs, staffing levels, expertise, need to adopt new technology, influence of stakeholders.</w:t>
            </w:r>
          </w:p>
          <w:p w14:paraId="387613DB" w14:textId="77777777" w:rsidR="00F92446" w:rsidRDefault="00F92446" w:rsidP="00D276BF"/>
          <w:p w14:paraId="24E49C97" w14:textId="77777777" w:rsidR="00F92446" w:rsidRDefault="00F92446" w:rsidP="00D276BF">
            <w:r>
              <w:t>Candidates need to understand why change fails and the causes of resistance.</w:t>
            </w:r>
          </w:p>
          <w:p w14:paraId="71581323" w14:textId="77777777" w:rsidR="00F92446" w:rsidRDefault="00F92446" w:rsidP="00D276BF"/>
          <w:p w14:paraId="5AE30E17" w14:textId="77777777" w:rsidR="00F92446" w:rsidRDefault="00F92446" w:rsidP="00D276BF">
            <w:r>
              <w:t>Change fails because it fails to meet the expectations and targets of the proposers.  Top</w:t>
            </w:r>
            <w:r w:rsidR="00FE17DF">
              <w:t xml:space="preserve"> management is frequently unreasonable in its expectations and timescale, forgetting the process it went through when it decided to make the change.</w:t>
            </w:r>
          </w:p>
          <w:p w14:paraId="53A0633E" w14:textId="77777777" w:rsidR="00FE17DF" w:rsidRDefault="00FE17DF" w:rsidP="00D276BF"/>
          <w:p w14:paraId="4B0C2806" w14:textId="77777777" w:rsidR="00FE17DF" w:rsidRDefault="00FE17DF" w:rsidP="00D276BF">
            <w:r>
              <w:t>Better answers can make reference to Kotter’s seven points.</w:t>
            </w:r>
          </w:p>
          <w:p w14:paraId="2C685A9A" w14:textId="77777777" w:rsidR="00FE17DF" w:rsidRDefault="00FE17DF" w:rsidP="00D276BF"/>
          <w:p w14:paraId="3A68996B" w14:textId="77777777" w:rsidR="00FE17DF" w:rsidRPr="00FE17DF" w:rsidRDefault="00FE17DF" w:rsidP="00FE17DF">
            <w:pPr>
              <w:pStyle w:val="ListParagraph"/>
              <w:numPr>
                <w:ilvl w:val="0"/>
                <w:numId w:val="43"/>
              </w:numPr>
              <w:ind w:left="316" w:hanging="316"/>
            </w:pPr>
            <w:r>
              <w:rPr>
                <w:rFonts w:ascii="Arial" w:hAnsi="Arial" w:cs="Arial"/>
              </w:rPr>
              <w:t>The organisation had not been clear about the reasons for the change and the overall objectives</w:t>
            </w:r>
          </w:p>
          <w:p w14:paraId="59D25EAF" w14:textId="77777777" w:rsidR="00FE17DF" w:rsidRPr="00FE17DF" w:rsidRDefault="00FE17DF" w:rsidP="00FE17DF">
            <w:pPr>
              <w:pStyle w:val="ListParagraph"/>
              <w:numPr>
                <w:ilvl w:val="0"/>
                <w:numId w:val="43"/>
              </w:numPr>
              <w:ind w:left="316" w:hanging="316"/>
            </w:pPr>
            <w:r>
              <w:rPr>
                <w:rFonts w:ascii="Arial" w:hAnsi="Arial" w:cs="Arial"/>
              </w:rPr>
              <w:t>They had failed to move from talking to action quickly enough</w:t>
            </w:r>
          </w:p>
          <w:p w14:paraId="76873DFB" w14:textId="77777777" w:rsidR="00FE17DF" w:rsidRPr="00FE17DF" w:rsidRDefault="00FE17DF" w:rsidP="00FE17DF">
            <w:pPr>
              <w:pStyle w:val="ListParagraph"/>
              <w:numPr>
                <w:ilvl w:val="0"/>
                <w:numId w:val="43"/>
              </w:numPr>
              <w:ind w:left="316" w:hanging="316"/>
            </w:pPr>
            <w:r>
              <w:rPr>
                <w:rFonts w:ascii="Arial" w:hAnsi="Arial" w:cs="Arial"/>
              </w:rPr>
              <w:t>The leaders had not been prepared for the change of management style required to manage a change</w:t>
            </w:r>
          </w:p>
          <w:p w14:paraId="3D61C14B" w14:textId="77777777" w:rsidR="00FE17DF" w:rsidRPr="00072317" w:rsidRDefault="00FE17DF" w:rsidP="00FE17DF">
            <w:pPr>
              <w:pStyle w:val="ListParagraph"/>
              <w:numPr>
                <w:ilvl w:val="0"/>
                <w:numId w:val="43"/>
              </w:numPr>
              <w:ind w:left="316" w:hanging="316"/>
            </w:pPr>
            <w:r>
              <w:rPr>
                <w:rFonts w:ascii="Arial" w:hAnsi="Arial" w:cs="Arial"/>
              </w:rPr>
              <w:t>They had chosen a change approach that</w:t>
            </w:r>
            <w:r w:rsidR="00072317">
              <w:rPr>
                <w:rFonts w:ascii="Arial" w:hAnsi="Arial" w:cs="Arial"/>
              </w:rPr>
              <w:t xml:space="preserve"> did not suit the business</w:t>
            </w:r>
          </w:p>
          <w:p w14:paraId="6A411E81" w14:textId="77777777" w:rsidR="00072317" w:rsidRPr="00072317" w:rsidRDefault="00072317" w:rsidP="00FE17DF">
            <w:pPr>
              <w:pStyle w:val="ListParagraph"/>
              <w:numPr>
                <w:ilvl w:val="0"/>
                <w:numId w:val="43"/>
              </w:numPr>
              <w:ind w:left="316" w:hanging="316"/>
            </w:pPr>
            <w:r>
              <w:rPr>
                <w:rFonts w:ascii="Arial" w:hAnsi="Arial" w:cs="Arial"/>
              </w:rPr>
              <w:t>The organisation had been prepared and the internal culture has resisted</w:t>
            </w:r>
          </w:p>
          <w:p w14:paraId="5F3C26E9" w14:textId="77777777" w:rsidR="00072317" w:rsidRPr="00072317" w:rsidRDefault="00072317" w:rsidP="00FE17DF">
            <w:pPr>
              <w:pStyle w:val="ListParagraph"/>
              <w:numPr>
                <w:ilvl w:val="0"/>
                <w:numId w:val="43"/>
              </w:numPr>
              <w:ind w:left="316" w:hanging="316"/>
            </w:pPr>
            <w:r>
              <w:rPr>
                <w:rFonts w:ascii="Arial" w:hAnsi="Arial" w:cs="Arial"/>
              </w:rPr>
              <w:t>The business had changed one part of the process and not considered the impact up or downstream</w:t>
            </w:r>
          </w:p>
          <w:p w14:paraId="21AD8FA3" w14:textId="77777777" w:rsidR="00072317" w:rsidRPr="005220A1" w:rsidRDefault="00072317" w:rsidP="00FE17DF">
            <w:pPr>
              <w:pStyle w:val="ListParagraph"/>
              <w:numPr>
                <w:ilvl w:val="0"/>
                <w:numId w:val="43"/>
              </w:numPr>
              <w:ind w:left="316" w:hanging="316"/>
            </w:pPr>
            <w:r>
              <w:rPr>
                <w:rFonts w:ascii="Arial" w:hAnsi="Arial" w:cs="Arial"/>
              </w:rPr>
              <w:t>They had set the strategic direction</w:t>
            </w:r>
            <w:r w:rsidR="005220A1">
              <w:rPr>
                <w:rFonts w:ascii="Arial" w:hAnsi="Arial" w:cs="Arial"/>
              </w:rPr>
              <w:t xml:space="preserve"> for the change and then the leaders had remained remote from the change leaving the actual change to less motivated people</w:t>
            </w:r>
          </w:p>
          <w:p w14:paraId="1A6C35A3" w14:textId="77777777" w:rsidR="005220A1" w:rsidRDefault="005220A1" w:rsidP="005220A1">
            <w:r>
              <w:t>Candidates can also discuss resistance further and why people revisit.</w:t>
            </w:r>
          </w:p>
          <w:p w14:paraId="44526463" w14:textId="77777777" w:rsidR="005220A1" w:rsidRDefault="005220A1" w:rsidP="005220A1"/>
          <w:p w14:paraId="27E21052" w14:textId="77777777" w:rsidR="005220A1" w:rsidRDefault="005220A1" w:rsidP="005220A1">
            <w:pPr>
              <w:pStyle w:val="ListParagraph"/>
              <w:numPr>
                <w:ilvl w:val="0"/>
                <w:numId w:val="44"/>
              </w:numPr>
              <w:ind w:left="316" w:hanging="284"/>
              <w:rPr>
                <w:rFonts w:ascii="Arial" w:hAnsi="Arial" w:cs="Arial"/>
              </w:rPr>
            </w:pPr>
            <w:r w:rsidRPr="005220A1">
              <w:rPr>
                <w:rFonts w:ascii="Arial" w:hAnsi="Arial" w:cs="Arial"/>
              </w:rPr>
              <w:t>The people</w:t>
            </w:r>
            <w:r>
              <w:rPr>
                <w:rFonts w:ascii="Arial" w:hAnsi="Arial" w:cs="Arial"/>
              </w:rPr>
              <w:t xml:space="preserve"> resisting don’t see what they are doing as resistance- they often see it as survival</w:t>
            </w:r>
          </w:p>
          <w:p w14:paraId="2698D1EA" w14:textId="77777777" w:rsidR="005220A1" w:rsidRDefault="005220A1" w:rsidP="005220A1">
            <w:pPr>
              <w:pStyle w:val="ListParagraph"/>
              <w:numPr>
                <w:ilvl w:val="0"/>
                <w:numId w:val="44"/>
              </w:numPr>
              <w:ind w:left="316" w:hanging="284"/>
              <w:rPr>
                <w:rFonts w:ascii="Arial" w:hAnsi="Arial" w:cs="Arial"/>
              </w:rPr>
            </w:pPr>
            <w:r>
              <w:rPr>
                <w:rFonts w:ascii="Arial" w:hAnsi="Arial" w:cs="Arial"/>
              </w:rPr>
              <w:t>Resistance to change is a reaction to the way a change is being led</w:t>
            </w:r>
          </w:p>
          <w:p w14:paraId="4FB9B35B" w14:textId="77777777" w:rsidR="005220A1" w:rsidRDefault="005220A1" w:rsidP="005220A1">
            <w:pPr>
              <w:pStyle w:val="ListParagraph"/>
              <w:numPr>
                <w:ilvl w:val="0"/>
                <w:numId w:val="44"/>
              </w:numPr>
              <w:ind w:left="316" w:hanging="284"/>
              <w:rPr>
                <w:rFonts w:ascii="Arial" w:hAnsi="Arial" w:cs="Arial"/>
              </w:rPr>
            </w:pPr>
            <w:r>
              <w:rPr>
                <w:rFonts w:ascii="Arial" w:hAnsi="Arial" w:cs="Arial"/>
              </w:rPr>
              <w:t>People resist in response to something drastic</w:t>
            </w:r>
          </w:p>
          <w:p w14:paraId="2222907D" w14:textId="77777777" w:rsidR="005220A1" w:rsidRDefault="005220A1" w:rsidP="005220A1">
            <w:pPr>
              <w:pStyle w:val="ListParagraph"/>
              <w:numPr>
                <w:ilvl w:val="0"/>
                <w:numId w:val="44"/>
              </w:numPr>
              <w:ind w:left="316" w:hanging="284"/>
              <w:rPr>
                <w:rFonts w:ascii="Arial" w:hAnsi="Arial" w:cs="Arial"/>
              </w:rPr>
            </w:pPr>
            <w:r>
              <w:rPr>
                <w:rFonts w:ascii="Arial" w:hAnsi="Arial" w:cs="Arial"/>
              </w:rPr>
              <w:t>Resistance protects people from harm</w:t>
            </w:r>
          </w:p>
          <w:p w14:paraId="230DCA80" w14:textId="77777777" w:rsidR="005220A1" w:rsidRDefault="005220A1" w:rsidP="005220A1">
            <w:pPr>
              <w:pStyle w:val="ListParagraph"/>
              <w:numPr>
                <w:ilvl w:val="0"/>
                <w:numId w:val="44"/>
              </w:numPr>
              <w:ind w:left="316" w:hanging="284"/>
              <w:rPr>
                <w:rFonts w:ascii="Arial" w:hAnsi="Arial" w:cs="Arial"/>
              </w:rPr>
            </w:pPr>
            <w:r>
              <w:rPr>
                <w:rFonts w:ascii="Arial" w:hAnsi="Arial" w:cs="Arial"/>
              </w:rPr>
              <w:t>In an organisation, resistance keeps me from saying, “Yes” to an assignment that I think will kill my career</w:t>
            </w:r>
          </w:p>
          <w:p w14:paraId="631E6817" w14:textId="77777777" w:rsidR="005220A1" w:rsidRDefault="005220A1" w:rsidP="005220A1">
            <w:pPr>
              <w:pStyle w:val="ListParagraph"/>
              <w:numPr>
                <w:ilvl w:val="0"/>
                <w:numId w:val="44"/>
              </w:numPr>
              <w:ind w:left="316" w:hanging="284"/>
              <w:rPr>
                <w:rFonts w:ascii="Arial" w:hAnsi="Arial" w:cs="Arial"/>
              </w:rPr>
            </w:pPr>
            <w:r>
              <w:rPr>
                <w:rFonts w:ascii="Arial" w:hAnsi="Arial" w:cs="Arial"/>
              </w:rPr>
              <w:t>The better businesses are at seeing what causes resistance, the easier it will be to build support for our ideas</w:t>
            </w:r>
          </w:p>
          <w:p w14:paraId="208C2129" w14:textId="77777777" w:rsidR="005220A1" w:rsidRPr="005220A1" w:rsidRDefault="005220A1" w:rsidP="005220A1">
            <w:pPr>
              <w:ind w:left="32"/>
              <w:rPr>
                <w:rFonts w:cs="Arial"/>
              </w:rPr>
            </w:pPr>
            <w:r>
              <w:rPr>
                <w:rFonts w:cs="Arial"/>
              </w:rPr>
              <w:t>Credit will be given for relevant answers</w:t>
            </w:r>
          </w:p>
          <w:p w14:paraId="3AE0DD77" w14:textId="77777777" w:rsidR="00C11BFB" w:rsidRPr="000867F7" w:rsidRDefault="00C11BFB" w:rsidP="00331070">
            <w:pPr>
              <w:rPr>
                <w:rFonts w:cs="Arial"/>
                <w:b/>
                <w:u w:val="single"/>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5F9CE137" w14:textId="77777777" w:rsidR="00E933A8" w:rsidRDefault="00E933A8" w:rsidP="00F70034">
            <w:pPr>
              <w:jc w:val="center"/>
              <w:rPr>
                <w:rFonts w:cs="Arial"/>
                <w:b/>
              </w:rPr>
            </w:pPr>
          </w:p>
          <w:p w14:paraId="2078E3A8" w14:textId="77777777" w:rsidR="00F92446" w:rsidRDefault="00F92446" w:rsidP="00F70034">
            <w:pPr>
              <w:jc w:val="center"/>
              <w:rPr>
                <w:rFonts w:cs="Arial"/>
                <w:b/>
              </w:rPr>
            </w:pPr>
          </w:p>
          <w:p w14:paraId="58C2745A" w14:textId="77777777" w:rsidR="00F92446" w:rsidRDefault="00F92446" w:rsidP="00F70034">
            <w:pPr>
              <w:jc w:val="center"/>
              <w:rPr>
                <w:rFonts w:cs="Arial"/>
                <w:b/>
              </w:rPr>
            </w:pPr>
          </w:p>
          <w:p w14:paraId="36F6961C" w14:textId="77777777" w:rsidR="00F92446" w:rsidRDefault="00F92446" w:rsidP="00F70034">
            <w:pPr>
              <w:jc w:val="center"/>
              <w:rPr>
                <w:rFonts w:cs="Arial"/>
                <w:b/>
              </w:rPr>
            </w:pPr>
          </w:p>
          <w:p w14:paraId="2CE97BDA" w14:textId="77777777" w:rsidR="00F92446" w:rsidRDefault="00F92446" w:rsidP="00F70034">
            <w:pPr>
              <w:jc w:val="center"/>
              <w:rPr>
                <w:rFonts w:cs="Arial"/>
                <w:b/>
              </w:rPr>
            </w:pPr>
            <w:r>
              <w:rPr>
                <w:rFonts w:cs="Arial"/>
                <w:b/>
              </w:rPr>
              <w:t>8 marks</w:t>
            </w:r>
          </w:p>
          <w:p w14:paraId="14411F35" w14:textId="77777777" w:rsidR="00FE17DF" w:rsidRDefault="00FE17DF" w:rsidP="00F70034">
            <w:pPr>
              <w:jc w:val="center"/>
              <w:rPr>
                <w:rFonts w:cs="Arial"/>
                <w:b/>
              </w:rPr>
            </w:pPr>
          </w:p>
          <w:p w14:paraId="2156F2E5" w14:textId="77777777" w:rsidR="00FE17DF" w:rsidRDefault="00FE17DF" w:rsidP="00F70034">
            <w:pPr>
              <w:jc w:val="center"/>
              <w:rPr>
                <w:rFonts w:cs="Arial"/>
                <w:b/>
              </w:rPr>
            </w:pPr>
          </w:p>
          <w:p w14:paraId="1FB10F57" w14:textId="77777777" w:rsidR="00FE17DF" w:rsidRDefault="00FE17DF" w:rsidP="00F70034">
            <w:pPr>
              <w:jc w:val="center"/>
              <w:rPr>
                <w:rFonts w:cs="Arial"/>
                <w:b/>
              </w:rPr>
            </w:pPr>
          </w:p>
          <w:p w14:paraId="66A62F68" w14:textId="77777777" w:rsidR="00FE17DF" w:rsidRDefault="00FE17DF" w:rsidP="00F70034">
            <w:pPr>
              <w:jc w:val="center"/>
              <w:rPr>
                <w:rFonts w:cs="Arial"/>
                <w:b/>
              </w:rPr>
            </w:pPr>
          </w:p>
          <w:p w14:paraId="10758878" w14:textId="77777777" w:rsidR="00FE17DF" w:rsidRDefault="00FE17DF" w:rsidP="00F70034">
            <w:pPr>
              <w:jc w:val="center"/>
              <w:rPr>
                <w:rFonts w:cs="Arial"/>
                <w:b/>
              </w:rPr>
            </w:pPr>
            <w:r>
              <w:rPr>
                <w:rFonts w:cs="Arial"/>
                <w:b/>
              </w:rPr>
              <w:t>5 marks</w:t>
            </w:r>
          </w:p>
          <w:p w14:paraId="0801155A" w14:textId="77777777" w:rsidR="005220A1" w:rsidRDefault="005220A1" w:rsidP="00F70034">
            <w:pPr>
              <w:jc w:val="center"/>
              <w:rPr>
                <w:rFonts w:cs="Arial"/>
                <w:b/>
              </w:rPr>
            </w:pPr>
          </w:p>
          <w:p w14:paraId="2C9CC230" w14:textId="77777777" w:rsidR="005220A1" w:rsidRDefault="005220A1" w:rsidP="00F70034">
            <w:pPr>
              <w:jc w:val="center"/>
              <w:rPr>
                <w:rFonts w:cs="Arial"/>
                <w:b/>
              </w:rPr>
            </w:pPr>
          </w:p>
          <w:p w14:paraId="14D27086" w14:textId="77777777" w:rsidR="005220A1" w:rsidRDefault="005220A1" w:rsidP="00F70034">
            <w:pPr>
              <w:jc w:val="center"/>
              <w:rPr>
                <w:rFonts w:cs="Arial"/>
                <w:b/>
              </w:rPr>
            </w:pPr>
          </w:p>
          <w:p w14:paraId="68338A49" w14:textId="77777777" w:rsidR="005220A1" w:rsidRDefault="005220A1" w:rsidP="00F70034">
            <w:pPr>
              <w:jc w:val="center"/>
              <w:rPr>
                <w:rFonts w:cs="Arial"/>
                <w:b/>
              </w:rPr>
            </w:pPr>
          </w:p>
          <w:p w14:paraId="1C4D08E9" w14:textId="77777777" w:rsidR="005220A1" w:rsidRDefault="005220A1" w:rsidP="00F70034">
            <w:pPr>
              <w:jc w:val="center"/>
              <w:rPr>
                <w:rFonts w:cs="Arial"/>
                <w:b/>
              </w:rPr>
            </w:pPr>
          </w:p>
          <w:p w14:paraId="525B85D2" w14:textId="77777777" w:rsidR="005220A1" w:rsidRDefault="005220A1" w:rsidP="00F70034">
            <w:pPr>
              <w:jc w:val="center"/>
              <w:rPr>
                <w:rFonts w:cs="Arial"/>
                <w:b/>
              </w:rPr>
            </w:pPr>
          </w:p>
          <w:p w14:paraId="1C29A574" w14:textId="77777777" w:rsidR="005220A1" w:rsidRDefault="005220A1" w:rsidP="00F70034">
            <w:pPr>
              <w:jc w:val="center"/>
              <w:rPr>
                <w:rFonts w:cs="Arial"/>
                <w:b/>
              </w:rPr>
            </w:pPr>
          </w:p>
          <w:p w14:paraId="04BD16A8" w14:textId="77777777" w:rsidR="005220A1" w:rsidRDefault="005220A1" w:rsidP="00F70034">
            <w:pPr>
              <w:jc w:val="center"/>
              <w:rPr>
                <w:rFonts w:cs="Arial"/>
                <w:b/>
              </w:rPr>
            </w:pPr>
          </w:p>
          <w:p w14:paraId="651AD165" w14:textId="77777777" w:rsidR="005220A1" w:rsidRDefault="005220A1" w:rsidP="00F70034">
            <w:pPr>
              <w:jc w:val="center"/>
              <w:rPr>
                <w:rFonts w:cs="Arial"/>
                <w:b/>
              </w:rPr>
            </w:pPr>
          </w:p>
          <w:p w14:paraId="50DFE988" w14:textId="77777777" w:rsidR="005220A1" w:rsidRDefault="005220A1" w:rsidP="00F70034">
            <w:pPr>
              <w:jc w:val="center"/>
              <w:rPr>
                <w:rFonts w:cs="Arial"/>
                <w:b/>
              </w:rPr>
            </w:pPr>
          </w:p>
          <w:p w14:paraId="390ED814" w14:textId="77777777" w:rsidR="005220A1" w:rsidRDefault="005220A1" w:rsidP="00F70034">
            <w:pPr>
              <w:jc w:val="center"/>
              <w:rPr>
                <w:rFonts w:cs="Arial"/>
                <w:b/>
              </w:rPr>
            </w:pPr>
          </w:p>
          <w:p w14:paraId="098450A9" w14:textId="77777777" w:rsidR="005220A1" w:rsidRDefault="005220A1" w:rsidP="00F70034">
            <w:pPr>
              <w:jc w:val="center"/>
              <w:rPr>
                <w:rFonts w:cs="Arial"/>
                <w:b/>
              </w:rPr>
            </w:pPr>
          </w:p>
          <w:p w14:paraId="34170B42" w14:textId="77777777" w:rsidR="005220A1" w:rsidRDefault="005220A1" w:rsidP="00F70034">
            <w:pPr>
              <w:jc w:val="center"/>
              <w:rPr>
                <w:rFonts w:cs="Arial"/>
                <w:b/>
              </w:rPr>
            </w:pPr>
          </w:p>
          <w:p w14:paraId="7317AEBA" w14:textId="77777777" w:rsidR="005220A1" w:rsidRDefault="005220A1" w:rsidP="00F70034">
            <w:pPr>
              <w:jc w:val="center"/>
              <w:rPr>
                <w:rFonts w:cs="Arial"/>
                <w:b/>
              </w:rPr>
            </w:pPr>
          </w:p>
          <w:p w14:paraId="6E9707E9" w14:textId="77777777" w:rsidR="005220A1" w:rsidRDefault="005220A1" w:rsidP="00F70034">
            <w:pPr>
              <w:jc w:val="center"/>
              <w:rPr>
                <w:rFonts w:cs="Arial"/>
                <w:b/>
              </w:rPr>
            </w:pPr>
          </w:p>
          <w:p w14:paraId="331756AE" w14:textId="77777777" w:rsidR="005220A1" w:rsidRDefault="005220A1" w:rsidP="00F70034">
            <w:pPr>
              <w:jc w:val="center"/>
              <w:rPr>
                <w:rFonts w:cs="Arial"/>
                <w:b/>
              </w:rPr>
            </w:pPr>
          </w:p>
          <w:p w14:paraId="21650D61" w14:textId="77777777" w:rsidR="005220A1" w:rsidRDefault="005220A1" w:rsidP="00F70034">
            <w:pPr>
              <w:jc w:val="center"/>
              <w:rPr>
                <w:rFonts w:cs="Arial"/>
                <w:b/>
              </w:rPr>
            </w:pPr>
          </w:p>
          <w:p w14:paraId="3CBF169C" w14:textId="77777777" w:rsidR="005220A1" w:rsidRDefault="005220A1" w:rsidP="00F70034">
            <w:pPr>
              <w:jc w:val="center"/>
              <w:rPr>
                <w:rFonts w:cs="Arial"/>
                <w:b/>
              </w:rPr>
            </w:pPr>
          </w:p>
          <w:p w14:paraId="09D32662" w14:textId="77777777" w:rsidR="005220A1" w:rsidRDefault="005220A1" w:rsidP="00F70034">
            <w:pPr>
              <w:jc w:val="center"/>
              <w:rPr>
                <w:rFonts w:cs="Arial"/>
                <w:b/>
              </w:rPr>
            </w:pPr>
          </w:p>
          <w:p w14:paraId="04742A90" w14:textId="77777777" w:rsidR="005220A1" w:rsidRDefault="005220A1" w:rsidP="00F70034">
            <w:pPr>
              <w:jc w:val="center"/>
              <w:rPr>
                <w:rFonts w:cs="Arial"/>
                <w:b/>
              </w:rPr>
            </w:pPr>
          </w:p>
          <w:p w14:paraId="77918930" w14:textId="77777777" w:rsidR="005220A1" w:rsidRDefault="005220A1" w:rsidP="00F70034">
            <w:pPr>
              <w:jc w:val="center"/>
              <w:rPr>
                <w:rFonts w:cs="Arial"/>
                <w:b/>
              </w:rPr>
            </w:pPr>
          </w:p>
          <w:p w14:paraId="2548DD17" w14:textId="77777777" w:rsidR="005220A1" w:rsidRDefault="005220A1" w:rsidP="00F70034">
            <w:pPr>
              <w:jc w:val="center"/>
              <w:rPr>
                <w:rFonts w:cs="Arial"/>
                <w:b/>
              </w:rPr>
            </w:pPr>
          </w:p>
          <w:p w14:paraId="77568F7F" w14:textId="77777777" w:rsidR="005220A1" w:rsidRDefault="005220A1" w:rsidP="00F70034">
            <w:pPr>
              <w:jc w:val="center"/>
              <w:rPr>
                <w:rFonts w:cs="Arial"/>
                <w:b/>
              </w:rPr>
            </w:pPr>
          </w:p>
          <w:p w14:paraId="4ECBFAAA" w14:textId="77777777" w:rsidR="005220A1" w:rsidRDefault="005220A1" w:rsidP="00F70034">
            <w:pPr>
              <w:jc w:val="center"/>
              <w:rPr>
                <w:rFonts w:cs="Arial"/>
                <w:b/>
              </w:rPr>
            </w:pPr>
          </w:p>
          <w:p w14:paraId="025C2B98" w14:textId="77777777" w:rsidR="005220A1" w:rsidRDefault="005220A1" w:rsidP="00F70034">
            <w:pPr>
              <w:jc w:val="center"/>
              <w:rPr>
                <w:rFonts w:cs="Arial"/>
                <w:b/>
              </w:rPr>
            </w:pPr>
          </w:p>
          <w:p w14:paraId="250125E9" w14:textId="77777777" w:rsidR="005220A1" w:rsidRDefault="005220A1" w:rsidP="00F70034">
            <w:pPr>
              <w:jc w:val="center"/>
              <w:rPr>
                <w:rFonts w:cs="Arial"/>
                <w:b/>
              </w:rPr>
            </w:pPr>
          </w:p>
          <w:p w14:paraId="38181E42" w14:textId="77777777" w:rsidR="005220A1" w:rsidRDefault="005220A1" w:rsidP="00F70034">
            <w:pPr>
              <w:jc w:val="center"/>
              <w:rPr>
                <w:rFonts w:cs="Arial"/>
                <w:b/>
              </w:rPr>
            </w:pPr>
          </w:p>
          <w:p w14:paraId="104DA6D1" w14:textId="77777777" w:rsidR="005220A1" w:rsidRDefault="005220A1" w:rsidP="00F70034">
            <w:pPr>
              <w:jc w:val="center"/>
              <w:rPr>
                <w:rFonts w:cs="Arial"/>
                <w:b/>
              </w:rPr>
            </w:pPr>
          </w:p>
          <w:p w14:paraId="0E05556E" w14:textId="77777777" w:rsidR="005220A1" w:rsidRDefault="005220A1" w:rsidP="00F70034">
            <w:pPr>
              <w:jc w:val="center"/>
              <w:rPr>
                <w:rFonts w:cs="Arial"/>
                <w:b/>
              </w:rPr>
            </w:pPr>
            <w:r>
              <w:rPr>
                <w:rFonts w:cs="Arial"/>
                <w:b/>
              </w:rPr>
              <w:t>12 marks</w:t>
            </w:r>
          </w:p>
          <w:p w14:paraId="7DAB0498" w14:textId="77777777" w:rsidR="00F70034" w:rsidRDefault="00F70034" w:rsidP="00F70034">
            <w:pPr>
              <w:jc w:val="center"/>
              <w:rPr>
                <w:rFonts w:cs="Arial"/>
                <w:b/>
              </w:rPr>
            </w:pPr>
          </w:p>
          <w:p w14:paraId="24DC3ECB" w14:textId="77777777" w:rsidR="00F36BF6" w:rsidRPr="00941770" w:rsidRDefault="00F36BF6" w:rsidP="00FE17DF">
            <w:pPr>
              <w:rPr>
                <w:rFonts w:cs="Arial"/>
                <w:b/>
              </w:rPr>
            </w:pPr>
          </w:p>
        </w:tc>
      </w:tr>
      <w:tr w:rsidR="00FB7258" w:rsidRPr="00941770" w14:paraId="42440AC7"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32928DC0" w14:textId="77777777" w:rsidR="00FB7258" w:rsidRPr="00941770" w:rsidRDefault="00FB7258" w:rsidP="003739C4">
            <w:pPr>
              <w:jc w:val="center"/>
              <w:rPr>
                <w:rFonts w:cs="Arial"/>
                <w:b/>
              </w:rPr>
            </w:pPr>
            <w:r>
              <w:rPr>
                <w:rFonts w:cs="Arial"/>
                <w:b/>
              </w:rPr>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3B54DDD6" w14:textId="77777777"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41CF217A" w14:textId="77777777" w:rsidR="00FB7258" w:rsidRPr="00941770" w:rsidRDefault="00FB7258" w:rsidP="003739C4">
            <w:pPr>
              <w:jc w:val="center"/>
              <w:rPr>
                <w:rFonts w:cs="Arial"/>
                <w:b/>
              </w:rPr>
            </w:pPr>
            <w:r w:rsidRPr="00941770">
              <w:rPr>
                <w:rFonts w:cs="Arial"/>
                <w:b/>
              </w:rPr>
              <w:t>Marks</w:t>
            </w:r>
          </w:p>
        </w:tc>
      </w:tr>
      <w:tr w:rsidR="00FB7258" w:rsidRPr="00941770" w14:paraId="5FF49818" w14:textId="77777777" w:rsidTr="00EC7903">
        <w:trPr>
          <w:trHeight w:val="327"/>
        </w:trPr>
        <w:tc>
          <w:tcPr>
            <w:tcW w:w="709" w:type="dxa"/>
            <w:tcBorders>
              <w:top w:val="single" w:sz="6" w:space="0" w:color="auto"/>
              <w:left w:val="single" w:sz="6" w:space="0" w:color="auto"/>
              <w:bottom w:val="single" w:sz="6" w:space="0" w:color="auto"/>
              <w:right w:val="single" w:sz="6" w:space="0" w:color="auto"/>
            </w:tcBorders>
            <w:shd w:val="clear" w:color="auto" w:fill="auto"/>
          </w:tcPr>
          <w:p w14:paraId="475E5CBE" w14:textId="77777777" w:rsidR="00FB7258" w:rsidRDefault="00B75607" w:rsidP="003739C4">
            <w:pPr>
              <w:jc w:val="center"/>
              <w:rPr>
                <w:rFonts w:cs="Arial"/>
                <w:b/>
              </w:rPr>
            </w:pPr>
            <w:r>
              <w:rPr>
                <w:rFonts w:cs="Arial"/>
                <w:b/>
              </w:rPr>
              <w:t>a)</w:t>
            </w:r>
          </w:p>
          <w:p w14:paraId="0A18C6CF" w14:textId="77777777" w:rsidR="003C4BF2" w:rsidRDefault="003C4BF2" w:rsidP="003739C4">
            <w:pPr>
              <w:jc w:val="center"/>
              <w:rPr>
                <w:rFonts w:cs="Arial"/>
                <w:b/>
              </w:rPr>
            </w:pPr>
          </w:p>
          <w:p w14:paraId="738FA83F" w14:textId="77777777" w:rsidR="003C4BF2" w:rsidRDefault="003C4BF2" w:rsidP="003739C4">
            <w:pPr>
              <w:jc w:val="center"/>
              <w:rPr>
                <w:rFonts w:cs="Arial"/>
                <w:b/>
              </w:rPr>
            </w:pPr>
          </w:p>
          <w:p w14:paraId="693669CD" w14:textId="77777777" w:rsidR="003C4BF2" w:rsidRDefault="003C4BF2" w:rsidP="003739C4">
            <w:pPr>
              <w:jc w:val="center"/>
              <w:rPr>
                <w:rFonts w:cs="Arial"/>
                <w:b/>
              </w:rPr>
            </w:pPr>
          </w:p>
          <w:p w14:paraId="6785D37C" w14:textId="77777777" w:rsidR="003C4BF2" w:rsidRDefault="003C4BF2" w:rsidP="003739C4">
            <w:pPr>
              <w:jc w:val="center"/>
              <w:rPr>
                <w:rFonts w:cs="Arial"/>
                <w:b/>
              </w:rPr>
            </w:pPr>
          </w:p>
          <w:p w14:paraId="140F191C" w14:textId="77777777" w:rsidR="003C4BF2" w:rsidRDefault="003C4BF2" w:rsidP="003739C4">
            <w:pPr>
              <w:jc w:val="center"/>
              <w:rPr>
                <w:rFonts w:cs="Arial"/>
                <w:b/>
              </w:rPr>
            </w:pPr>
          </w:p>
          <w:p w14:paraId="22431194" w14:textId="77777777" w:rsidR="003C4BF2" w:rsidRDefault="003C4BF2" w:rsidP="003739C4">
            <w:pPr>
              <w:jc w:val="center"/>
              <w:rPr>
                <w:rFonts w:cs="Arial"/>
                <w:b/>
              </w:rPr>
            </w:pPr>
          </w:p>
          <w:p w14:paraId="02061C68" w14:textId="77777777" w:rsidR="003C4BF2" w:rsidRDefault="003C4BF2" w:rsidP="003739C4">
            <w:pPr>
              <w:jc w:val="center"/>
              <w:rPr>
                <w:rFonts w:cs="Arial"/>
                <w:b/>
              </w:rPr>
            </w:pPr>
          </w:p>
          <w:p w14:paraId="3F7C79C1" w14:textId="77777777" w:rsidR="003C4BF2" w:rsidRDefault="003C4BF2" w:rsidP="003739C4">
            <w:pPr>
              <w:jc w:val="center"/>
              <w:rPr>
                <w:rFonts w:cs="Arial"/>
                <w:b/>
              </w:rPr>
            </w:pPr>
          </w:p>
          <w:p w14:paraId="2557AEE5" w14:textId="77777777" w:rsidR="003C4BF2" w:rsidRDefault="003C4BF2" w:rsidP="003739C4">
            <w:pPr>
              <w:jc w:val="center"/>
              <w:rPr>
                <w:rFonts w:cs="Arial"/>
                <w:b/>
              </w:rPr>
            </w:pPr>
          </w:p>
          <w:p w14:paraId="2FDD4023" w14:textId="77777777" w:rsidR="003C4BF2" w:rsidRDefault="003C4BF2" w:rsidP="003739C4">
            <w:pPr>
              <w:jc w:val="center"/>
              <w:rPr>
                <w:rFonts w:cs="Arial"/>
                <w:b/>
              </w:rPr>
            </w:pPr>
          </w:p>
          <w:p w14:paraId="55F25A5A" w14:textId="77777777" w:rsidR="003C4BF2" w:rsidRDefault="003C4BF2" w:rsidP="003739C4">
            <w:pPr>
              <w:jc w:val="center"/>
              <w:rPr>
                <w:rFonts w:cs="Arial"/>
                <w:b/>
              </w:rPr>
            </w:pPr>
          </w:p>
          <w:p w14:paraId="4D810E27" w14:textId="77777777" w:rsidR="003C4BF2" w:rsidRDefault="003C4BF2" w:rsidP="003739C4">
            <w:pPr>
              <w:jc w:val="center"/>
              <w:rPr>
                <w:rFonts w:cs="Arial"/>
                <w:b/>
              </w:rPr>
            </w:pPr>
          </w:p>
          <w:p w14:paraId="6B08D7BD" w14:textId="77777777" w:rsidR="003C4BF2" w:rsidRDefault="003C4BF2" w:rsidP="003739C4">
            <w:pPr>
              <w:jc w:val="center"/>
              <w:rPr>
                <w:rFonts w:cs="Arial"/>
                <w:b/>
              </w:rPr>
            </w:pPr>
          </w:p>
          <w:p w14:paraId="4D496B3D" w14:textId="77777777" w:rsidR="003C4BF2" w:rsidRDefault="003C4BF2" w:rsidP="003739C4">
            <w:pPr>
              <w:jc w:val="center"/>
              <w:rPr>
                <w:rFonts w:cs="Arial"/>
                <w:b/>
              </w:rPr>
            </w:pPr>
          </w:p>
          <w:p w14:paraId="14A3ED7D" w14:textId="77777777" w:rsidR="003C4BF2" w:rsidRDefault="003C4BF2" w:rsidP="003739C4">
            <w:pPr>
              <w:jc w:val="center"/>
              <w:rPr>
                <w:rFonts w:cs="Arial"/>
                <w:b/>
              </w:rPr>
            </w:pPr>
          </w:p>
          <w:p w14:paraId="6FDA7E38" w14:textId="77777777" w:rsidR="003C4BF2" w:rsidRDefault="003C4BF2" w:rsidP="003739C4">
            <w:pPr>
              <w:jc w:val="center"/>
              <w:rPr>
                <w:rFonts w:cs="Arial"/>
                <w:b/>
              </w:rPr>
            </w:pPr>
          </w:p>
          <w:p w14:paraId="2C2911D2" w14:textId="77777777" w:rsidR="003C4BF2" w:rsidRDefault="003C4BF2" w:rsidP="003739C4">
            <w:pPr>
              <w:jc w:val="center"/>
              <w:rPr>
                <w:rFonts w:cs="Arial"/>
                <w:b/>
              </w:rPr>
            </w:pPr>
          </w:p>
          <w:p w14:paraId="3E9D7949" w14:textId="77777777" w:rsidR="003C4BF2" w:rsidRDefault="003C4BF2" w:rsidP="003739C4">
            <w:pPr>
              <w:jc w:val="center"/>
              <w:rPr>
                <w:rFonts w:cs="Arial"/>
                <w:b/>
              </w:rPr>
            </w:pPr>
          </w:p>
          <w:p w14:paraId="3A42B0C0" w14:textId="77777777" w:rsidR="003C4BF2" w:rsidRDefault="003C4BF2" w:rsidP="003739C4">
            <w:pPr>
              <w:jc w:val="center"/>
              <w:rPr>
                <w:rFonts w:cs="Arial"/>
                <w:b/>
              </w:rPr>
            </w:pPr>
          </w:p>
          <w:p w14:paraId="2B837750" w14:textId="77777777" w:rsidR="003C4BF2" w:rsidRDefault="003C4BF2" w:rsidP="003739C4">
            <w:pPr>
              <w:jc w:val="center"/>
              <w:rPr>
                <w:rFonts w:cs="Arial"/>
                <w:b/>
              </w:rPr>
            </w:pPr>
          </w:p>
          <w:p w14:paraId="6D850F6D" w14:textId="77777777" w:rsidR="003C4BF2" w:rsidRDefault="003C4BF2" w:rsidP="003739C4">
            <w:pPr>
              <w:jc w:val="center"/>
              <w:rPr>
                <w:rFonts w:cs="Arial"/>
                <w:b/>
              </w:rPr>
            </w:pPr>
          </w:p>
          <w:p w14:paraId="24ADC0DC" w14:textId="77777777" w:rsidR="003C4BF2" w:rsidRDefault="003C4BF2" w:rsidP="003739C4">
            <w:pPr>
              <w:jc w:val="center"/>
              <w:rPr>
                <w:rFonts w:cs="Arial"/>
                <w:b/>
              </w:rPr>
            </w:pPr>
          </w:p>
          <w:p w14:paraId="38CC7FEE" w14:textId="77777777" w:rsidR="003C4BF2" w:rsidRDefault="003C4BF2" w:rsidP="003739C4">
            <w:pPr>
              <w:jc w:val="center"/>
              <w:rPr>
                <w:rFonts w:cs="Arial"/>
                <w:b/>
              </w:rPr>
            </w:pPr>
          </w:p>
          <w:p w14:paraId="1854964B" w14:textId="77777777" w:rsidR="003C4BF2" w:rsidRDefault="003C4BF2" w:rsidP="003739C4">
            <w:pPr>
              <w:jc w:val="center"/>
              <w:rPr>
                <w:rFonts w:cs="Arial"/>
                <w:b/>
              </w:rPr>
            </w:pPr>
          </w:p>
          <w:p w14:paraId="00168401" w14:textId="77777777" w:rsidR="003C4BF2" w:rsidRDefault="003C4BF2" w:rsidP="003739C4">
            <w:pPr>
              <w:jc w:val="center"/>
              <w:rPr>
                <w:rFonts w:cs="Arial"/>
                <w:b/>
              </w:rPr>
            </w:pPr>
          </w:p>
          <w:p w14:paraId="7AD2DC26" w14:textId="77777777" w:rsidR="003C4BF2" w:rsidRDefault="003C4BF2" w:rsidP="003739C4">
            <w:pPr>
              <w:jc w:val="center"/>
              <w:rPr>
                <w:rFonts w:cs="Arial"/>
                <w:b/>
              </w:rPr>
            </w:pPr>
          </w:p>
          <w:p w14:paraId="06548A15" w14:textId="77777777" w:rsidR="003C4BF2" w:rsidRDefault="003C4BF2" w:rsidP="003739C4">
            <w:pPr>
              <w:jc w:val="center"/>
              <w:rPr>
                <w:rFonts w:cs="Arial"/>
                <w:b/>
              </w:rPr>
            </w:pPr>
          </w:p>
          <w:p w14:paraId="7441F482" w14:textId="77777777" w:rsidR="003C4BF2" w:rsidRDefault="003C4BF2" w:rsidP="003739C4">
            <w:pPr>
              <w:jc w:val="center"/>
              <w:rPr>
                <w:rFonts w:cs="Arial"/>
                <w:b/>
              </w:rPr>
            </w:pPr>
          </w:p>
          <w:p w14:paraId="214E17DD" w14:textId="77777777" w:rsidR="003C4BF2" w:rsidRDefault="003C4BF2" w:rsidP="003739C4">
            <w:pPr>
              <w:jc w:val="center"/>
              <w:rPr>
                <w:rFonts w:cs="Arial"/>
                <w:b/>
              </w:rPr>
            </w:pPr>
          </w:p>
          <w:p w14:paraId="4BF63DD8" w14:textId="77777777" w:rsidR="003C4BF2" w:rsidRDefault="003C4BF2" w:rsidP="003739C4">
            <w:pPr>
              <w:jc w:val="center"/>
              <w:rPr>
                <w:rFonts w:cs="Arial"/>
                <w:b/>
              </w:rPr>
            </w:pPr>
          </w:p>
          <w:p w14:paraId="40AF6907" w14:textId="77777777" w:rsidR="003C4BF2" w:rsidRDefault="003C4BF2" w:rsidP="003739C4">
            <w:pPr>
              <w:jc w:val="center"/>
              <w:rPr>
                <w:rFonts w:cs="Arial"/>
                <w:b/>
              </w:rPr>
            </w:pPr>
            <w:r>
              <w:rPr>
                <w:rFonts w:cs="Arial"/>
                <w:b/>
              </w:rPr>
              <w:t>b)</w:t>
            </w:r>
          </w:p>
          <w:p w14:paraId="245CF80D" w14:textId="77777777" w:rsidR="00451DEB" w:rsidRDefault="00451DEB" w:rsidP="003739C4">
            <w:pPr>
              <w:jc w:val="center"/>
              <w:rPr>
                <w:rFonts w:cs="Arial"/>
                <w:b/>
              </w:rPr>
            </w:pPr>
          </w:p>
          <w:p w14:paraId="1DA4E1A4" w14:textId="77777777" w:rsidR="00451DEB" w:rsidRDefault="00451DEB" w:rsidP="003739C4">
            <w:pPr>
              <w:jc w:val="center"/>
              <w:rPr>
                <w:rFonts w:cs="Arial"/>
                <w:b/>
              </w:rPr>
            </w:pPr>
          </w:p>
          <w:p w14:paraId="59711F07" w14:textId="77777777" w:rsidR="00451DEB" w:rsidRDefault="00451DEB" w:rsidP="003739C4">
            <w:pPr>
              <w:jc w:val="center"/>
              <w:rPr>
                <w:rFonts w:cs="Arial"/>
                <w:b/>
              </w:rPr>
            </w:pPr>
          </w:p>
          <w:p w14:paraId="63C03033" w14:textId="77777777" w:rsidR="00451DEB" w:rsidRDefault="00451DEB" w:rsidP="003739C4">
            <w:pPr>
              <w:jc w:val="center"/>
              <w:rPr>
                <w:rFonts w:cs="Arial"/>
                <w:b/>
              </w:rPr>
            </w:pPr>
          </w:p>
          <w:p w14:paraId="5F05FA81" w14:textId="77777777" w:rsidR="00451DEB" w:rsidRDefault="00451DEB" w:rsidP="003739C4">
            <w:pPr>
              <w:jc w:val="center"/>
              <w:rPr>
                <w:rFonts w:cs="Arial"/>
                <w:b/>
              </w:rPr>
            </w:pPr>
          </w:p>
          <w:p w14:paraId="036808E0" w14:textId="77777777" w:rsidR="00451DEB" w:rsidRDefault="00451DEB" w:rsidP="003739C4">
            <w:pPr>
              <w:jc w:val="center"/>
              <w:rPr>
                <w:rFonts w:cs="Arial"/>
                <w:b/>
              </w:rPr>
            </w:pPr>
          </w:p>
          <w:p w14:paraId="49291CF7" w14:textId="77777777" w:rsidR="00451DEB" w:rsidRDefault="00451DEB" w:rsidP="003739C4">
            <w:pPr>
              <w:jc w:val="center"/>
              <w:rPr>
                <w:rFonts w:cs="Arial"/>
                <w:b/>
              </w:rPr>
            </w:pPr>
          </w:p>
          <w:p w14:paraId="49491449" w14:textId="77777777" w:rsidR="00451DEB" w:rsidRDefault="00451DEB" w:rsidP="003739C4">
            <w:pPr>
              <w:jc w:val="center"/>
              <w:rPr>
                <w:rFonts w:cs="Arial"/>
                <w:b/>
              </w:rPr>
            </w:pPr>
          </w:p>
          <w:p w14:paraId="139C0538" w14:textId="77777777" w:rsidR="00451DEB" w:rsidRDefault="00451DEB" w:rsidP="003739C4">
            <w:pPr>
              <w:jc w:val="center"/>
              <w:rPr>
                <w:rFonts w:cs="Arial"/>
                <w:b/>
              </w:rPr>
            </w:pPr>
          </w:p>
          <w:p w14:paraId="638100DF" w14:textId="77777777" w:rsidR="00451DEB" w:rsidRDefault="00451DEB" w:rsidP="003739C4">
            <w:pPr>
              <w:jc w:val="center"/>
              <w:rPr>
                <w:rFonts w:cs="Arial"/>
                <w:b/>
              </w:rPr>
            </w:pPr>
          </w:p>
          <w:p w14:paraId="670B4872" w14:textId="77777777" w:rsidR="00451DEB" w:rsidRDefault="00451DEB" w:rsidP="003739C4">
            <w:pPr>
              <w:jc w:val="center"/>
              <w:rPr>
                <w:rFonts w:cs="Arial"/>
                <w:b/>
              </w:rPr>
            </w:pPr>
          </w:p>
          <w:p w14:paraId="36E72AA9" w14:textId="77777777" w:rsidR="007C32E6" w:rsidRDefault="007C32E6" w:rsidP="003739C4">
            <w:pPr>
              <w:jc w:val="center"/>
              <w:rPr>
                <w:rFonts w:cs="Arial"/>
                <w:b/>
              </w:rPr>
            </w:pPr>
          </w:p>
          <w:p w14:paraId="5D5C68CA" w14:textId="77777777" w:rsidR="007C32E6" w:rsidRDefault="007C32E6" w:rsidP="003739C4">
            <w:pPr>
              <w:jc w:val="center"/>
              <w:rPr>
                <w:rFonts w:cs="Arial"/>
                <w:b/>
              </w:rPr>
            </w:pPr>
          </w:p>
          <w:p w14:paraId="3D2CED97" w14:textId="77777777" w:rsidR="007C32E6" w:rsidRDefault="007C32E6" w:rsidP="003739C4">
            <w:pPr>
              <w:jc w:val="center"/>
              <w:rPr>
                <w:rFonts w:cs="Arial"/>
                <w:b/>
              </w:rPr>
            </w:pPr>
          </w:p>
          <w:p w14:paraId="7FA39C62" w14:textId="77777777" w:rsidR="007C32E6" w:rsidRPr="00941770" w:rsidRDefault="007C32E6" w:rsidP="00331070">
            <w:pPr>
              <w:jc w:val="cente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42B35656" w14:textId="77777777" w:rsidR="008B5C03" w:rsidRDefault="007513AF" w:rsidP="007C32E6">
            <w:pPr>
              <w:rPr>
                <w:rFonts w:cs="Arial"/>
              </w:rPr>
            </w:pPr>
            <w:r>
              <w:rPr>
                <w:rFonts w:cs="Arial"/>
              </w:rPr>
              <w:lastRenderedPageBreak/>
              <w:t>Candidates are required to discuss in detail what issues should be addressed prior to entering into negotiations with Wellman.</w:t>
            </w:r>
          </w:p>
          <w:p w14:paraId="7503E918" w14:textId="77777777" w:rsidR="007513AF" w:rsidRDefault="007513AF" w:rsidP="007C32E6">
            <w:pPr>
              <w:rPr>
                <w:rFonts w:cs="Arial"/>
              </w:rPr>
            </w:pPr>
          </w:p>
          <w:p w14:paraId="32124557" w14:textId="77777777" w:rsidR="007513AF" w:rsidRDefault="007513AF" w:rsidP="007C32E6">
            <w:pPr>
              <w:rPr>
                <w:rFonts w:cs="Arial"/>
              </w:rPr>
            </w:pPr>
            <w:r>
              <w:rPr>
                <w:rFonts w:cs="Arial"/>
              </w:rPr>
              <w:t>This question is about planning for negotiation.</w:t>
            </w:r>
          </w:p>
          <w:p w14:paraId="01FAEBC2" w14:textId="77777777" w:rsidR="007513AF" w:rsidRDefault="007513AF" w:rsidP="007C32E6">
            <w:pPr>
              <w:rPr>
                <w:rFonts w:cs="Arial"/>
              </w:rPr>
            </w:pPr>
            <w:r>
              <w:rPr>
                <w:rFonts w:cs="Arial"/>
              </w:rPr>
              <w:lastRenderedPageBreak/>
              <w:t>Candidates should consider the following to start with</w:t>
            </w:r>
          </w:p>
          <w:p w14:paraId="12331A17" w14:textId="77777777" w:rsidR="007513AF" w:rsidRDefault="007513AF" w:rsidP="007C32E6">
            <w:pPr>
              <w:rPr>
                <w:rFonts w:cs="Arial"/>
              </w:rPr>
            </w:pPr>
          </w:p>
          <w:p w14:paraId="4D7CA911" w14:textId="77777777" w:rsidR="007513AF" w:rsidRDefault="007513AF" w:rsidP="007513AF">
            <w:pPr>
              <w:pStyle w:val="ListParagraph"/>
              <w:numPr>
                <w:ilvl w:val="0"/>
                <w:numId w:val="45"/>
              </w:numPr>
              <w:ind w:left="316" w:hanging="316"/>
              <w:rPr>
                <w:rFonts w:ascii="Arial" w:hAnsi="Arial" w:cs="Arial"/>
              </w:rPr>
            </w:pPr>
            <w:r w:rsidRPr="007513AF">
              <w:rPr>
                <w:rFonts w:ascii="Arial" w:hAnsi="Arial" w:cs="Arial"/>
              </w:rPr>
              <w:t>How much time</w:t>
            </w:r>
            <w:r>
              <w:rPr>
                <w:rFonts w:ascii="Arial" w:hAnsi="Arial" w:cs="Arial"/>
              </w:rPr>
              <w:t xml:space="preserve"> is available for the negotiation</w:t>
            </w:r>
            <w:r w:rsidR="00491CAF">
              <w:rPr>
                <w:rFonts w:ascii="Arial" w:hAnsi="Arial" w:cs="Arial"/>
              </w:rPr>
              <w:t>?</w:t>
            </w:r>
          </w:p>
          <w:p w14:paraId="426ED14F" w14:textId="77777777" w:rsidR="007513AF" w:rsidRDefault="007513AF" w:rsidP="007513AF">
            <w:pPr>
              <w:pStyle w:val="ListParagraph"/>
              <w:numPr>
                <w:ilvl w:val="0"/>
                <w:numId w:val="45"/>
              </w:numPr>
              <w:ind w:left="316" w:hanging="316"/>
              <w:rPr>
                <w:rFonts w:ascii="Arial" w:hAnsi="Arial" w:cs="Arial"/>
              </w:rPr>
            </w:pPr>
            <w:r>
              <w:rPr>
                <w:rFonts w:ascii="Arial" w:hAnsi="Arial" w:cs="Arial"/>
              </w:rPr>
              <w:t>The skill base of the negotiating parties</w:t>
            </w:r>
          </w:p>
          <w:p w14:paraId="30609F43" w14:textId="77777777" w:rsidR="007513AF" w:rsidRDefault="007513AF" w:rsidP="007513AF">
            <w:pPr>
              <w:pStyle w:val="ListParagraph"/>
              <w:numPr>
                <w:ilvl w:val="0"/>
                <w:numId w:val="45"/>
              </w:numPr>
              <w:ind w:left="316" w:hanging="316"/>
              <w:rPr>
                <w:rFonts w:ascii="Arial" w:hAnsi="Arial" w:cs="Arial"/>
              </w:rPr>
            </w:pPr>
            <w:r>
              <w:rPr>
                <w:rFonts w:ascii="Arial" w:hAnsi="Arial" w:cs="Arial"/>
              </w:rPr>
              <w:t>How skilled and experienced is your nego</w:t>
            </w:r>
            <w:r w:rsidR="00491CAF">
              <w:rPr>
                <w:rFonts w:ascii="Arial" w:hAnsi="Arial" w:cs="Arial"/>
              </w:rPr>
              <w:t>tiating team?</w:t>
            </w:r>
          </w:p>
          <w:p w14:paraId="05CAA5D6" w14:textId="77777777" w:rsidR="00491CAF" w:rsidRDefault="00491CAF" w:rsidP="007513AF">
            <w:pPr>
              <w:pStyle w:val="ListParagraph"/>
              <w:numPr>
                <w:ilvl w:val="0"/>
                <w:numId w:val="45"/>
              </w:numPr>
              <w:ind w:left="316" w:hanging="316"/>
              <w:rPr>
                <w:rFonts w:ascii="Arial" w:hAnsi="Arial" w:cs="Arial"/>
              </w:rPr>
            </w:pPr>
            <w:r>
              <w:rPr>
                <w:rFonts w:ascii="Arial" w:hAnsi="Arial" w:cs="Arial"/>
              </w:rPr>
              <w:t>How skilled and experienced is their negotiating team?</w:t>
            </w:r>
          </w:p>
          <w:p w14:paraId="4A48A3B6" w14:textId="77777777" w:rsidR="00491CAF" w:rsidRDefault="00491CAF" w:rsidP="00491CAF">
            <w:pPr>
              <w:rPr>
                <w:rFonts w:cs="Arial"/>
              </w:rPr>
            </w:pPr>
            <w:r>
              <w:rPr>
                <w:rFonts w:cs="Arial"/>
              </w:rPr>
              <w:t>Planning for negotiation involves:</w:t>
            </w:r>
          </w:p>
          <w:p w14:paraId="5FBD53F5" w14:textId="77777777" w:rsidR="00491CAF" w:rsidRDefault="00491CAF" w:rsidP="00491CAF">
            <w:pPr>
              <w:rPr>
                <w:rFonts w:cs="Arial"/>
              </w:rPr>
            </w:pPr>
          </w:p>
          <w:p w14:paraId="7D4ACBD8" w14:textId="77777777" w:rsidR="00491CAF" w:rsidRDefault="00491CAF" w:rsidP="00491CAF">
            <w:pPr>
              <w:pStyle w:val="ListParagraph"/>
              <w:numPr>
                <w:ilvl w:val="0"/>
                <w:numId w:val="46"/>
              </w:numPr>
              <w:ind w:left="316" w:hanging="284"/>
              <w:rPr>
                <w:rFonts w:ascii="Arial" w:hAnsi="Arial" w:cs="Arial"/>
              </w:rPr>
            </w:pPr>
            <w:r w:rsidRPr="00491CAF">
              <w:rPr>
                <w:rFonts w:ascii="Arial" w:hAnsi="Arial" w:cs="Arial"/>
              </w:rPr>
              <w:t>Forming a team</w:t>
            </w:r>
          </w:p>
          <w:p w14:paraId="397B289C" w14:textId="77777777" w:rsidR="00491CAF" w:rsidRDefault="00491CAF" w:rsidP="00491CAF">
            <w:pPr>
              <w:pStyle w:val="ListParagraph"/>
              <w:numPr>
                <w:ilvl w:val="0"/>
                <w:numId w:val="46"/>
              </w:numPr>
              <w:ind w:left="316" w:hanging="284"/>
              <w:rPr>
                <w:rFonts w:ascii="Arial" w:hAnsi="Arial" w:cs="Arial"/>
              </w:rPr>
            </w:pPr>
            <w:r>
              <w:rPr>
                <w:rFonts w:ascii="Arial" w:hAnsi="Arial" w:cs="Arial"/>
              </w:rPr>
              <w:t>Reviewing your own position and underlying interests</w:t>
            </w:r>
          </w:p>
          <w:p w14:paraId="44D1CE59" w14:textId="77777777" w:rsidR="00491CAF" w:rsidRDefault="00491CAF" w:rsidP="00491CAF">
            <w:pPr>
              <w:pStyle w:val="ListParagraph"/>
              <w:numPr>
                <w:ilvl w:val="0"/>
                <w:numId w:val="46"/>
              </w:numPr>
              <w:ind w:left="316" w:hanging="284"/>
              <w:rPr>
                <w:rFonts w:ascii="Arial" w:hAnsi="Arial" w:cs="Arial"/>
              </w:rPr>
            </w:pPr>
            <w:r>
              <w:rPr>
                <w:rFonts w:ascii="Arial" w:hAnsi="Arial" w:cs="Arial"/>
              </w:rPr>
              <w:t>Obtaining input and advice from key stakeholders</w:t>
            </w:r>
          </w:p>
          <w:p w14:paraId="3FE618D4" w14:textId="77777777" w:rsidR="00FE115C" w:rsidRDefault="00FE115C" w:rsidP="00491CAF">
            <w:pPr>
              <w:pStyle w:val="ListParagraph"/>
              <w:numPr>
                <w:ilvl w:val="0"/>
                <w:numId w:val="46"/>
              </w:numPr>
              <w:ind w:left="316" w:hanging="284"/>
              <w:rPr>
                <w:rFonts w:ascii="Arial" w:hAnsi="Arial" w:cs="Arial"/>
              </w:rPr>
            </w:pPr>
            <w:r>
              <w:rPr>
                <w:rFonts w:ascii="Arial" w:hAnsi="Arial" w:cs="Arial"/>
              </w:rPr>
              <w:t>Reviewing the possible positions and underlying interests of the supplier</w:t>
            </w:r>
          </w:p>
          <w:p w14:paraId="79535773" w14:textId="77777777" w:rsidR="00FE115C" w:rsidRDefault="00FE115C" w:rsidP="00491CAF">
            <w:pPr>
              <w:pStyle w:val="ListParagraph"/>
              <w:numPr>
                <w:ilvl w:val="0"/>
                <w:numId w:val="46"/>
              </w:numPr>
              <w:ind w:left="316" w:hanging="284"/>
              <w:rPr>
                <w:rFonts w:ascii="Arial" w:hAnsi="Arial" w:cs="Arial"/>
              </w:rPr>
            </w:pPr>
            <w:r>
              <w:rPr>
                <w:rFonts w:ascii="Arial" w:hAnsi="Arial" w:cs="Arial"/>
              </w:rPr>
              <w:t>Developing some possible outline proposals which consider the needs and interests of both parties to use to start</w:t>
            </w:r>
            <w:r w:rsidR="00100904">
              <w:rPr>
                <w:rFonts w:ascii="Arial" w:hAnsi="Arial" w:cs="Arial"/>
              </w:rPr>
              <w:t xml:space="preserve"> the negotiation rolling</w:t>
            </w:r>
          </w:p>
          <w:p w14:paraId="0D4EE033" w14:textId="77777777" w:rsidR="00100904" w:rsidRDefault="00100904" w:rsidP="00491CAF">
            <w:pPr>
              <w:pStyle w:val="ListParagraph"/>
              <w:numPr>
                <w:ilvl w:val="0"/>
                <w:numId w:val="46"/>
              </w:numPr>
              <w:ind w:left="316" w:hanging="284"/>
              <w:rPr>
                <w:rFonts w:ascii="Arial" w:hAnsi="Arial" w:cs="Arial"/>
              </w:rPr>
            </w:pPr>
            <w:r>
              <w:rPr>
                <w:rFonts w:ascii="Arial" w:hAnsi="Arial" w:cs="Arial"/>
              </w:rPr>
              <w:t>Identifying your BATNA (best alternative to a negotiated agreement)</w:t>
            </w:r>
          </w:p>
          <w:p w14:paraId="25FBBD1A" w14:textId="77777777" w:rsidR="00100904" w:rsidRDefault="00100904" w:rsidP="00491CAF">
            <w:pPr>
              <w:pStyle w:val="ListParagraph"/>
              <w:numPr>
                <w:ilvl w:val="0"/>
                <w:numId w:val="46"/>
              </w:numPr>
              <w:ind w:left="316" w:hanging="284"/>
              <w:rPr>
                <w:rFonts w:ascii="Arial" w:hAnsi="Arial" w:cs="Arial"/>
              </w:rPr>
            </w:pPr>
            <w:r>
              <w:rPr>
                <w:rFonts w:ascii="Arial" w:hAnsi="Arial" w:cs="Arial"/>
              </w:rPr>
              <w:t>Determining any deadline when a decision must be reached</w:t>
            </w:r>
          </w:p>
          <w:p w14:paraId="4592473E" w14:textId="77777777" w:rsidR="00100904" w:rsidRDefault="00100904" w:rsidP="00491CAF">
            <w:pPr>
              <w:pStyle w:val="ListParagraph"/>
              <w:numPr>
                <w:ilvl w:val="0"/>
                <w:numId w:val="46"/>
              </w:numPr>
              <w:ind w:left="316" w:hanging="284"/>
              <w:rPr>
                <w:rFonts w:ascii="Arial" w:hAnsi="Arial" w:cs="Arial"/>
              </w:rPr>
            </w:pPr>
            <w:r>
              <w:rPr>
                <w:rFonts w:ascii="Arial" w:hAnsi="Arial" w:cs="Arial"/>
              </w:rPr>
              <w:t>Considering location</w:t>
            </w:r>
          </w:p>
          <w:p w14:paraId="17C3E33A" w14:textId="77777777" w:rsidR="00100904" w:rsidRDefault="00100904" w:rsidP="00491CAF">
            <w:pPr>
              <w:pStyle w:val="ListParagraph"/>
              <w:numPr>
                <w:ilvl w:val="0"/>
                <w:numId w:val="46"/>
              </w:numPr>
              <w:ind w:left="316" w:hanging="284"/>
              <w:rPr>
                <w:rFonts w:ascii="Arial" w:hAnsi="Arial" w:cs="Arial"/>
              </w:rPr>
            </w:pPr>
            <w:r>
              <w:rPr>
                <w:rFonts w:ascii="Arial" w:hAnsi="Arial" w:cs="Arial"/>
              </w:rPr>
              <w:t>Developing a plan for dealing with interruptions</w:t>
            </w:r>
          </w:p>
          <w:p w14:paraId="50F0E968" w14:textId="77777777" w:rsidR="00100904" w:rsidRDefault="00100904" w:rsidP="00491CAF">
            <w:pPr>
              <w:pStyle w:val="ListParagraph"/>
              <w:numPr>
                <w:ilvl w:val="0"/>
                <w:numId w:val="46"/>
              </w:numPr>
              <w:ind w:left="316" w:hanging="284"/>
              <w:rPr>
                <w:rFonts w:ascii="Arial" w:hAnsi="Arial" w:cs="Arial"/>
              </w:rPr>
            </w:pPr>
            <w:r>
              <w:rPr>
                <w:rFonts w:ascii="Arial" w:hAnsi="Arial" w:cs="Arial"/>
              </w:rPr>
              <w:t>Setting an agenda</w:t>
            </w:r>
          </w:p>
          <w:p w14:paraId="4537239B" w14:textId="77777777" w:rsidR="00D465FF" w:rsidRDefault="00D465FF" w:rsidP="00491CAF">
            <w:pPr>
              <w:pStyle w:val="ListParagraph"/>
              <w:numPr>
                <w:ilvl w:val="0"/>
                <w:numId w:val="46"/>
              </w:numPr>
              <w:ind w:left="316" w:hanging="284"/>
              <w:rPr>
                <w:rFonts w:ascii="Arial" w:hAnsi="Arial" w:cs="Arial"/>
              </w:rPr>
            </w:pPr>
            <w:r>
              <w:rPr>
                <w:rFonts w:ascii="Arial" w:hAnsi="Arial" w:cs="Arial"/>
              </w:rPr>
              <w:t>Being prepared personally</w:t>
            </w:r>
          </w:p>
          <w:p w14:paraId="6F5DCF91" w14:textId="77777777" w:rsidR="00D465FF" w:rsidRPr="00D465FF" w:rsidRDefault="00D465FF" w:rsidP="00D465FF">
            <w:pPr>
              <w:ind w:left="32"/>
              <w:rPr>
                <w:rFonts w:cs="Arial"/>
              </w:rPr>
            </w:pPr>
            <w:r>
              <w:rPr>
                <w:rFonts w:cs="Arial"/>
              </w:rPr>
              <w:t>Credit will be given for relevant answers</w:t>
            </w:r>
          </w:p>
          <w:p w14:paraId="7CF0DAD8" w14:textId="77777777" w:rsidR="00491CAF" w:rsidRDefault="00491CAF" w:rsidP="00491CAF">
            <w:pPr>
              <w:rPr>
                <w:rFonts w:cs="Arial"/>
              </w:rPr>
            </w:pPr>
          </w:p>
          <w:p w14:paraId="3F088356" w14:textId="77777777" w:rsidR="003C4BF2" w:rsidRDefault="003C4BF2" w:rsidP="00491CAF">
            <w:pPr>
              <w:rPr>
                <w:rFonts w:cs="Arial"/>
              </w:rPr>
            </w:pPr>
          </w:p>
          <w:p w14:paraId="44A33F40" w14:textId="77777777" w:rsidR="003C4BF2" w:rsidRDefault="003C4BF2" w:rsidP="00491CAF">
            <w:pPr>
              <w:rPr>
                <w:rFonts w:cs="Arial"/>
              </w:rPr>
            </w:pPr>
            <w:r>
              <w:rPr>
                <w:rFonts w:cs="Arial"/>
              </w:rPr>
              <w:t>Candidates are required to evaluate what tactics you could use in the negotiation.  Tactics include</w:t>
            </w:r>
            <w:r w:rsidR="0063130E">
              <w:rPr>
                <w:rFonts w:cs="Arial"/>
              </w:rPr>
              <w:t>: -</w:t>
            </w:r>
          </w:p>
          <w:p w14:paraId="45BE5F41" w14:textId="77777777" w:rsidR="0063130E" w:rsidRDefault="0063130E" w:rsidP="00491CAF">
            <w:pPr>
              <w:rPr>
                <w:rFonts w:cs="Arial"/>
              </w:rPr>
            </w:pPr>
          </w:p>
          <w:p w14:paraId="335914C2" w14:textId="77777777" w:rsidR="0063130E" w:rsidRDefault="0063130E" w:rsidP="0063130E">
            <w:pPr>
              <w:pStyle w:val="ListParagraph"/>
              <w:numPr>
                <w:ilvl w:val="0"/>
                <w:numId w:val="47"/>
              </w:numPr>
              <w:ind w:left="316" w:hanging="316"/>
              <w:rPr>
                <w:rFonts w:ascii="Arial" w:hAnsi="Arial" w:cs="Arial"/>
              </w:rPr>
            </w:pPr>
            <w:r w:rsidRPr="0063130E">
              <w:rPr>
                <w:rFonts w:ascii="Arial" w:hAnsi="Arial" w:cs="Arial"/>
                <w:b/>
                <w:u w:val="single"/>
              </w:rPr>
              <w:t>Nice guy/hard guy</w:t>
            </w:r>
            <w:r>
              <w:rPr>
                <w:rFonts w:ascii="Arial" w:hAnsi="Arial" w:cs="Arial"/>
              </w:rPr>
              <w:t>: - you are faced by two people, one difficult to deal with and aggressive, the other softer and conciliatory.  The idea id that you become so afraid of the ‘hard guy’ that you make concessions to the softer negotiation</w:t>
            </w:r>
            <w:r w:rsidR="00F165AB">
              <w:rPr>
                <w:rFonts w:ascii="Arial" w:hAnsi="Arial" w:cs="Arial"/>
              </w:rPr>
              <w:t>.</w:t>
            </w:r>
          </w:p>
          <w:p w14:paraId="7B7E2FA3" w14:textId="77777777" w:rsidR="00F165AB" w:rsidRPr="0063130E" w:rsidRDefault="00F165AB" w:rsidP="00F165AB">
            <w:pPr>
              <w:pStyle w:val="ListParagraph"/>
              <w:ind w:left="316"/>
              <w:rPr>
                <w:rFonts w:ascii="Arial" w:hAnsi="Arial" w:cs="Arial"/>
              </w:rPr>
            </w:pPr>
          </w:p>
          <w:p w14:paraId="32F68643" w14:textId="77777777" w:rsidR="00F165AB" w:rsidRDefault="0063130E" w:rsidP="00F165AB">
            <w:pPr>
              <w:pStyle w:val="ListParagraph"/>
              <w:numPr>
                <w:ilvl w:val="0"/>
                <w:numId w:val="47"/>
              </w:numPr>
              <w:ind w:left="316" w:hanging="316"/>
              <w:rPr>
                <w:rFonts w:ascii="Arial" w:hAnsi="Arial" w:cs="Arial"/>
              </w:rPr>
            </w:pPr>
            <w:r w:rsidRPr="0063130E">
              <w:rPr>
                <w:rFonts w:ascii="Arial" w:hAnsi="Arial" w:cs="Arial"/>
                <w:b/>
                <w:u w:val="single"/>
              </w:rPr>
              <w:t xml:space="preserve">Add </w:t>
            </w:r>
            <w:proofErr w:type="spellStart"/>
            <w:r w:rsidRPr="0063130E">
              <w:rPr>
                <w:rFonts w:ascii="Arial" w:hAnsi="Arial" w:cs="Arial"/>
                <w:b/>
                <w:u w:val="single"/>
              </w:rPr>
              <w:t>ons</w:t>
            </w:r>
            <w:proofErr w:type="spellEnd"/>
            <w:r w:rsidRPr="0063130E">
              <w:rPr>
                <w:rFonts w:ascii="Arial" w:hAnsi="Arial" w:cs="Arial"/>
              </w:rPr>
              <w:t>: - basic deal only is negotiated.  Everything also costs more money</w:t>
            </w:r>
            <w:r w:rsidR="00F165AB">
              <w:rPr>
                <w:rFonts w:ascii="Arial" w:hAnsi="Arial" w:cs="Arial"/>
              </w:rPr>
              <w:t>.</w:t>
            </w:r>
          </w:p>
          <w:p w14:paraId="36899088" w14:textId="77777777" w:rsidR="00F165AB" w:rsidRPr="00F165AB" w:rsidRDefault="00F165AB" w:rsidP="00F165AB">
            <w:pPr>
              <w:rPr>
                <w:rFonts w:cs="Arial"/>
              </w:rPr>
            </w:pPr>
          </w:p>
          <w:p w14:paraId="567A833A" w14:textId="77777777" w:rsidR="0063130E" w:rsidRPr="0063130E" w:rsidRDefault="0063130E" w:rsidP="0063130E">
            <w:pPr>
              <w:pStyle w:val="ListParagraph"/>
              <w:numPr>
                <w:ilvl w:val="0"/>
                <w:numId w:val="47"/>
              </w:numPr>
              <w:ind w:left="316" w:hanging="316"/>
              <w:rPr>
                <w:rFonts w:ascii="Arial" w:hAnsi="Arial" w:cs="Arial"/>
              </w:rPr>
            </w:pPr>
            <w:r w:rsidRPr="0063130E">
              <w:rPr>
                <w:rFonts w:ascii="Arial" w:hAnsi="Arial" w:cs="Arial"/>
                <w:b/>
                <w:u w:val="single"/>
              </w:rPr>
              <w:t>Deadlines</w:t>
            </w:r>
            <w:r w:rsidR="00F165AB">
              <w:rPr>
                <w:rFonts w:ascii="Arial" w:hAnsi="Arial" w:cs="Arial"/>
              </w:rPr>
              <w:t>: - telling the other side the deal has to be completed by a certain time otherwise it is off.  The idea being to pressurise the other side into making a quick rather than the correct decision.</w:t>
            </w:r>
          </w:p>
          <w:p w14:paraId="35092F66" w14:textId="77777777" w:rsidR="0063130E" w:rsidRPr="0063130E" w:rsidRDefault="0063130E" w:rsidP="0063130E">
            <w:pPr>
              <w:pStyle w:val="ListParagraph"/>
              <w:numPr>
                <w:ilvl w:val="0"/>
                <w:numId w:val="47"/>
              </w:numPr>
              <w:ind w:left="316" w:hanging="316"/>
              <w:rPr>
                <w:rFonts w:ascii="Arial" w:hAnsi="Arial" w:cs="Arial"/>
              </w:rPr>
            </w:pPr>
            <w:r w:rsidRPr="0063130E">
              <w:rPr>
                <w:rFonts w:ascii="Arial" w:hAnsi="Arial" w:cs="Arial"/>
                <w:b/>
                <w:u w:val="single"/>
              </w:rPr>
              <w:t>Russian front</w:t>
            </w:r>
            <w:r w:rsidR="00F165AB">
              <w:rPr>
                <w:rFonts w:ascii="Arial" w:hAnsi="Arial" w:cs="Arial"/>
              </w:rPr>
              <w:t>: - two choices are offered, of which one is so bad that you choose the second, less awful option</w:t>
            </w:r>
          </w:p>
          <w:p w14:paraId="3C6C220A" w14:textId="77777777" w:rsidR="0063130E" w:rsidRPr="00511780" w:rsidRDefault="0063130E" w:rsidP="0063130E">
            <w:pPr>
              <w:pStyle w:val="ListParagraph"/>
              <w:numPr>
                <w:ilvl w:val="0"/>
                <w:numId w:val="47"/>
              </w:numPr>
              <w:ind w:left="316" w:hanging="316"/>
              <w:rPr>
                <w:rFonts w:cs="Arial"/>
              </w:rPr>
            </w:pPr>
            <w:r w:rsidRPr="0063130E">
              <w:rPr>
                <w:rFonts w:ascii="Arial" w:hAnsi="Arial" w:cs="Arial"/>
                <w:b/>
                <w:u w:val="single"/>
              </w:rPr>
              <w:t>Empty larder</w:t>
            </w:r>
            <w:r>
              <w:rPr>
                <w:rFonts w:ascii="Arial" w:hAnsi="Arial" w:cs="Arial"/>
              </w:rPr>
              <w:t>: - ask for an explanation of any constraints in a deal.  Offer what you can within those constraints</w:t>
            </w:r>
          </w:p>
          <w:p w14:paraId="1B62A623" w14:textId="77777777" w:rsidR="00511780" w:rsidRDefault="00511780" w:rsidP="00511780">
            <w:pPr>
              <w:rPr>
                <w:rFonts w:cs="Arial"/>
              </w:rPr>
            </w:pPr>
            <w:r>
              <w:rPr>
                <w:rFonts w:cs="Arial"/>
              </w:rPr>
              <w:t>Other answers can make reference to the balance of power in negotiations, does this reside with the supplier or buyer, negotiating objectives and whether to respond in kind or ignore the tactics.</w:t>
            </w:r>
          </w:p>
          <w:p w14:paraId="328C51A6" w14:textId="77777777" w:rsidR="00511780" w:rsidRDefault="00511780" w:rsidP="00511780">
            <w:pPr>
              <w:rPr>
                <w:rFonts w:cs="Arial"/>
              </w:rPr>
            </w:pPr>
          </w:p>
          <w:p w14:paraId="4C252B57" w14:textId="77777777" w:rsidR="00511780" w:rsidRPr="00511780" w:rsidRDefault="00511780" w:rsidP="00511780">
            <w:pPr>
              <w:rPr>
                <w:rFonts w:cs="Arial"/>
              </w:rPr>
            </w:pPr>
            <w:r>
              <w:rPr>
                <w:rFonts w:cs="Arial"/>
              </w:rPr>
              <w:t>Credit will be given for relevant answers.</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48FC80DF" w14:textId="77777777" w:rsidR="00176A14" w:rsidRDefault="00176A14" w:rsidP="00451DEB">
            <w:pPr>
              <w:jc w:val="center"/>
              <w:rPr>
                <w:rFonts w:cs="Arial"/>
                <w:b/>
              </w:rPr>
            </w:pPr>
          </w:p>
          <w:p w14:paraId="19E8C3CE" w14:textId="77777777" w:rsidR="00451DEB" w:rsidRDefault="00451DEB" w:rsidP="00451DEB">
            <w:pPr>
              <w:jc w:val="center"/>
              <w:rPr>
                <w:rFonts w:cs="Arial"/>
                <w:b/>
              </w:rPr>
            </w:pPr>
          </w:p>
          <w:p w14:paraId="11AC72AE" w14:textId="77777777" w:rsidR="00451DEB" w:rsidRDefault="00451DEB" w:rsidP="00451DEB">
            <w:pPr>
              <w:jc w:val="center"/>
              <w:rPr>
                <w:rFonts w:cs="Arial"/>
                <w:b/>
              </w:rPr>
            </w:pPr>
          </w:p>
          <w:p w14:paraId="1FB84392" w14:textId="77777777" w:rsidR="00451DEB" w:rsidRDefault="00451DEB" w:rsidP="00451DEB">
            <w:pPr>
              <w:jc w:val="center"/>
              <w:rPr>
                <w:rFonts w:cs="Arial"/>
                <w:b/>
              </w:rPr>
            </w:pPr>
          </w:p>
          <w:p w14:paraId="7B050104" w14:textId="77777777" w:rsidR="00451DEB" w:rsidRDefault="00451DEB" w:rsidP="00451DEB">
            <w:pPr>
              <w:jc w:val="center"/>
              <w:rPr>
                <w:rFonts w:cs="Arial"/>
                <w:b/>
              </w:rPr>
            </w:pPr>
          </w:p>
          <w:p w14:paraId="0A04F383" w14:textId="77777777" w:rsidR="00451DEB" w:rsidRDefault="00451DEB" w:rsidP="00451DEB">
            <w:pPr>
              <w:jc w:val="center"/>
              <w:rPr>
                <w:rFonts w:cs="Arial"/>
                <w:b/>
              </w:rPr>
            </w:pPr>
          </w:p>
          <w:p w14:paraId="7AFEA235" w14:textId="77777777" w:rsidR="00451DEB" w:rsidRDefault="00451DEB" w:rsidP="00451DEB">
            <w:pPr>
              <w:jc w:val="center"/>
              <w:rPr>
                <w:rFonts w:cs="Arial"/>
                <w:b/>
              </w:rPr>
            </w:pPr>
          </w:p>
          <w:p w14:paraId="15A1BF3F" w14:textId="77777777" w:rsidR="00D465FF" w:rsidRDefault="00D465FF" w:rsidP="00451DEB">
            <w:pPr>
              <w:jc w:val="center"/>
              <w:rPr>
                <w:rFonts w:cs="Arial"/>
                <w:b/>
              </w:rPr>
            </w:pPr>
          </w:p>
          <w:p w14:paraId="79328E41" w14:textId="77777777" w:rsidR="00D465FF" w:rsidRDefault="00D465FF" w:rsidP="00451DEB">
            <w:pPr>
              <w:jc w:val="center"/>
              <w:rPr>
                <w:rFonts w:cs="Arial"/>
                <w:b/>
              </w:rPr>
            </w:pPr>
          </w:p>
          <w:p w14:paraId="23884090" w14:textId="77777777" w:rsidR="00D465FF" w:rsidRDefault="00D465FF" w:rsidP="00451DEB">
            <w:pPr>
              <w:jc w:val="center"/>
              <w:rPr>
                <w:rFonts w:cs="Arial"/>
                <w:b/>
              </w:rPr>
            </w:pPr>
          </w:p>
          <w:p w14:paraId="3D218BFC" w14:textId="77777777" w:rsidR="00D465FF" w:rsidRDefault="00D465FF" w:rsidP="00451DEB">
            <w:pPr>
              <w:jc w:val="center"/>
              <w:rPr>
                <w:rFonts w:cs="Arial"/>
                <w:b/>
              </w:rPr>
            </w:pPr>
          </w:p>
          <w:p w14:paraId="4B041AD0" w14:textId="77777777" w:rsidR="00D465FF" w:rsidRDefault="00D465FF" w:rsidP="00451DEB">
            <w:pPr>
              <w:jc w:val="center"/>
              <w:rPr>
                <w:rFonts w:cs="Arial"/>
                <w:b/>
              </w:rPr>
            </w:pPr>
          </w:p>
          <w:p w14:paraId="77857659" w14:textId="77777777" w:rsidR="00D465FF" w:rsidRDefault="00D465FF" w:rsidP="00451DEB">
            <w:pPr>
              <w:jc w:val="center"/>
              <w:rPr>
                <w:rFonts w:cs="Arial"/>
                <w:b/>
              </w:rPr>
            </w:pPr>
          </w:p>
          <w:p w14:paraId="561A3DE6" w14:textId="77777777" w:rsidR="00D465FF" w:rsidRDefault="00D465FF" w:rsidP="00451DEB">
            <w:pPr>
              <w:jc w:val="center"/>
              <w:rPr>
                <w:rFonts w:cs="Arial"/>
                <w:b/>
              </w:rPr>
            </w:pPr>
          </w:p>
          <w:p w14:paraId="47C58D47" w14:textId="77777777" w:rsidR="00D465FF" w:rsidRDefault="00D465FF" w:rsidP="00451DEB">
            <w:pPr>
              <w:jc w:val="center"/>
              <w:rPr>
                <w:rFonts w:cs="Arial"/>
                <w:b/>
              </w:rPr>
            </w:pPr>
          </w:p>
          <w:p w14:paraId="00C9A5C7" w14:textId="77777777" w:rsidR="00D465FF" w:rsidRDefault="00D465FF" w:rsidP="00451DEB">
            <w:pPr>
              <w:jc w:val="center"/>
              <w:rPr>
                <w:rFonts w:cs="Arial"/>
                <w:b/>
              </w:rPr>
            </w:pPr>
          </w:p>
          <w:p w14:paraId="52E9739F" w14:textId="77777777" w:rsidR="00D465FF" w:rsidRDefault="00D465FF" w:rsidP="00451DEB">
            <w:pPr>
              <w:jc w:val="center"/>
              <w:rPr>
                <w:rFonts w:cs="Arial"/>
                <w:b/>
              </w:rPr>
            </w:pPr>
          </w:p>
          <w:p w14:paraId="61057AAB" w14:textId="77777777" w:rsidR="00D465FF" w:rsidRDefault="00D465FF" w:rsidP="00451DEB">
            <w:pPr>
              <w:jc w:val="center"/>
              <w:rPr>
                <w:rFonts w:cs="Arial"/>
                <w:b/>
              </w:rPr>
            </w:pPr>
          </w:p>
          <w:p w14:paraId="2A3FEA9C" w14:textId="77777777" w:rsidR="00D465FF" w:rsidRDefault="00D465FF" w:rsidP="00451DEB">
            <w:pPr>
              <w:jc w:val="center"/>
              <w:rPr>
                <w:rFonts w:cs="Arial"/>
                <w:b/>
              </w:rPr>
            </w:pPr>
          </w:p>
          <w:p w14:paraId="71181924" w14:textId="77777777" w:rsidR="00D465FF" w:rsidRDefault="00D465FF" w:rsidP="00451DEB">
            <w:pPr>
              <w:jc w:val="center"/>
              <w:rPr>
                <w:rFonts w:cs="Arial"/>
                <w:b/>
              </w:rPr>
            </w:pPr>
          </w:p>
          <w:p w14:paraId="44897C4E" w14:textId="77777777" w:rsidR="00D465FF" w:rsidRDefault="00D465FF" w:rsidP="00451DEB">
            <w:pPr>
              <w:jc w:val="center"/>
              <w:rPr>
                <w:rFonts w:cs="Arial"/>
                <w:b/>
              </w:rPr>
            </w:pPr>
          </w:p>
          <w:p w14:paraId="69728A7C" w14:textId="77777777" w:rsidR="00D465FF" w:rsidRDefault="00D465FF" w:rsidP="00451DEB">
            <w:pPr>
              <w:jc w:val="center"/>
              <w:rPr>
                <w:rFonts w:cs="Arial"/>
                <w:b/>
              </w:rPr>
            </w:pPr>
          </w:p>
          <w:p w14:paraId="6A37A231" w14:textId="77777777" w:rsidR="00D465FF" w:rsidRDefault="00D465FF" w:rsidP="00451DEB">
            <w:pPr>
              <w:jc w:val="center"/>
              <w:rPr>
                <w:rFonts w:cs="Arial"/>
                <w:b/>
              </w:rPr>
            </w:pPr>
          </w:p>
          <w:p w14:paraId="73562842" w14:textId="77777777" w:rsidR="00D465FF" w:rsidRDefault="00D465FF" w:rsidP="00451DEB">
            <w:pPr>
              <w:jc w:val="center"/>
              <w:rPr>
                <w:rFonts w:cs="Arial"/>
                <w:b/>
              </w:rPr>
            </w:pPr>
          </w:p>
          <w:p w14:paraId="4B5372D9" w14:textId="77777777" w:rsidR="00D465FF" w:rsidRDefault="00D465FF" w:rsidP="00451DEB">
            <w:pPr>
              <w:jc w:val="center"/>
              <w:rPr>
                <w:rFonts w:cs="Arial"/>
                <w:b/>
              </w:rPr>
            </w:pPr>
          </w:p>
          <w:p w14:paraId="5B69C6DF" w14:textId="77777777" w:rsidR="00451DEB" w:rsidRDefault="00D465FF" w:rsidP="00451DEB">
            <w:pPr>
              <w:jc w:val="center"/>
              <w:rPr>
                <w:rFonts w:cs="Arial"/>
                <w:b/>
              </w:rPr>
            </w:pPr>
            <w:r>
              <w:rPr>
                <w:rFonts w:cs="Arial"/>
                <w:b/>
              </w:rPr>
              <w:t xml:space="preserve">12 </w:t>
            </w:r>
            <w:r w:rsidR="00451DEB">
              <w:rPr>
                <w:rFonts w:cs="Arial"/>
                <w:b/>
              </w:rPr>
              <w:t>marks</w:t>
            </w:r>
          </w:p>
          <w:p w14:paraId="03FF4344" w14:textId="77777777" w:rsidR="00511780" w:rsidRDefault="00511780" w:rsidP="00451DEB">
            <w:pPr>
              <w:jc w:val="center"/>
              <w:rPr>
                <w:rFonts w:cs="Arial"/>
                <w:b/>
              </w:rPr>
            </w:pPr>
          </w:p>
          <w:p w14:paraId="72C42A8B" w14:textId="77777777" w:rsidR="00511780" w:rsidRDefault="00511780" w:rsidP="00451DEB">
            <w:pPr>
              <w:jc w:val="center"/>
              <w:rPr>
                <w:rFonts w:cs="Arial"/>
                <w:b/>
              </w:rPr>
            </w:pPr>
          </w:p>
          <w:p w14:paraId="6AA10217" w14:textId="77777777" w:rsidR="00511780" w:rsidRDefault="00511780" w:rsidP="00451DEB">
            <w:pPr>
              <w:jc w:val="center"/>
              <w:rPr>
                <w:rFonts w:cs="Arial"/>
                <w:b/>
              </w:rPr>
            </w:pPr>
          </w:p>
          <w:p w14:paraId="3DDA2644" w14:textId="77777777" w:rsidR="00511780" w:rsidRDefault="00511780" w:rsidP="00451DEB">
            <w:pPr>
              <w:jc w:val="center"/>
              <w:rPr>
                <w:rFonts w:cs="Arial"/>
                <w:b/>
              </w:rPr>
            </w:pPr>
          </w:p>
          <w:p w14:paraId="74FAC67B" w14:textId="77777777" w:rsidR="00511780" w:rsidRDefault="00511780" w:rsidP="00451DEB">
            <w:pPr>
              <w:jc w:val="center"/>
              <w:rPr>
                <w:rFonts w:cs="Arial"/>
                <w:b/>
              </w:rPr>
            </w:pPr>
          </w:p>
          <w:p w14:paraId="539D5D56" w14:textId="77777777" w:rsidR="00511780" w:rsidRDefault="00511780" w:rsidP="00451DEB">
            <w:pPr>
              <w:jc w:val="center"/>
              <w:rPr>
                <w:rFonts w:cs="Arial"/>
                <w:b/>
              </w:rPr>
            </w:pPr>
          </w:p>
          <w:p w14:paraId="5712816F" w14:textId="77777777" w:rsidR="00511780" w:rsidRDefault="00511780" w:rsidP="00451DEB">
            <w:pPr>
              <w:jc w:val="center"/>
              <w:rPr>
                <w:rFonts w:cs="Arial"/>
                <w:b/>
              </w:rPr>
            </w:pPr>
          </w:p>
          <w:p w14:paraId="7BFC6D51" w14:textId="77777777" w:rsidR="00511780" w:rsidRDefault="00511780" w:rsidP="00451DEB">
            <w:pPr>
              <w:jc w:val="center"/>
              <w:rPr>
                <w:rFonts w:cs="Arial"/>
                <w:b/>
              </w:rPr>
            </w:pPr>
          </w:p>
          <w:p w14:paraId="1DFAAF25" w14:textId="77777777" w:rsidR="00511780" w:rsidRDefault="00511780" w:rsidP="00451DEB">
            <w:pPr>
              <w:jc w:val="center"/>
              <w:rPr>
                <w:rFonts w:cs="Arial"/>
                <w:b/>
              </w:rPr>
            </w:pPr>
          </w:p>
          <w:p w14:paraId="351DD584" w14:textId="77777777" w:rsidR="00511780" w:rsidRDefault="00511780" w:rsidP="00451DEB">
            <w:pPr>
              <w:jc w:val="center"/>
              <w:rPr>
                <w:rFonts w:cs="Arial"/>
                <w:b/>
              </w:rPr>
            </w:pPr>
          </w:p>
          <w:p w14:paraId="5494EFD6" w14:textId="77777777" w:rsidR="00511780" w:rsidRDefault="00511780" w:rsidP="00451DEB">
            <w:pPr>
              <w:jc w:val="center"/>
              <w:rPr>
                <w:rFonts w:cs="Arial"/>
                <w:b/>
              </w:rPr>
            </w:pPr>
          </w:p>
          <w:p w14:paraId="70C1B822" w14:textId="77777777" w:rsidR="00511780" w:rsidRDefault="00511780" w:rsidP="00451DEB">
            <w:pPr>
              <w:jc w:val="center"/>
              <w:rPr>
                <w:rFonts w:cs="Arial"/>
                <w:b/>
              </w:rPr>
            </w:pPr>
          </w:p>
          <w:p w14:paraId="52C1F6EC" w14:textId="77777777" w:rsidR="00511780" w:rsidRDefault="00511780" w:rsidP="00451DEB">
            <w:pPr>
              <w:jc w:val="center"/>
              <w:rPr>
                <w:rFonts w:cs="Arial"/>
                <w:b/>
              </w:rPr>
            </w:pPr>
          </w:p>
          <w:p w14:paraId="762A9E43" w14:textId="77777777" w:rsidR="00511780" w:rsidRDefault="00511780" w:rsidP="00451DEB">
            <w:pPr>
              <w:jc w:val="center"/>
              <w:rPr>
                <w:rFonts w:cs="Arial"/>
                <w:b/>
              </w:rPr>
            </w:pPr>
          </w:p>
          <w:p w14:paraId="5C066B12" w14:textId="77777777" w:rsidR="00511780" w:rsidRDefault="00511780" w:rsidP="00451DEB">
            <w:pPr>
              <w:jc w:val="center"/>
              <w:rPr>
                <w:rFonts w:cs="Arial"/>
                <w:b/>
              </w:rPr>
            </w:pPr>
          </w:p>
          <w:p w14:paraId="7D467FC1" w14:textId="77777777" w:rsidR="00511780" w:rsidRDefault="00511780" w:rsidP="00451DEB">
            <w:pPr>
              <w:jc w:val="center"/>
              <w:rPr>
                <w:rFonts w:cs="Arial"/>
                <w:b/>
              </w:rPr>
            </w:pPr>
          </w:p>
          <w:p w14:paraId="14A016BD" w14:textId="77777777" w:rsidR="00511780" w:rsidRDefault="00511780" w:rsidP="00451DEB">
            <w:pPr>
              <w:jc w:val="center"/>
              <w:rPr>
                <w:rFonts w:cs="Arial"/>
                <w:b/>
              </w:rPr>
            </w:pPr>
          </w:p>
          <w:p w14:paraId="5C94FB71" w14:textId="77777777" w:rsidR="00511780" w:rsidRDefault="00511780" w:rsidP="00451DEB">
            <w:pPr>
              <w:jc w:val="center"/>
              <w:rPr>
                <w:rFonts w:cs="Arial"/>
                <w:b/>
              </w:rPr>
            </w:pPr>
          </w:p>
          <w:p w14:paraId="5A7F1363" w14:textId="77777777" w:rsidR="00511780" w:rsidRDefault="00511780" w:rsidP="00451DEB">
            <w:pPr>
              <w:jc w:val="center"/>
              <w:rPr>
                <w:rFonts w:cs="Arial"/>
                <w:b/>
              </w:rPr>
            </w:pPr>
          </w:p>
          <w:p w14:paraId="5817A809" w14:textId="77777777" w:rsidR="00511780" w:rsidRDefault="00511780" w:rsidP="00451DEB">
            <w:pPr>
              <w:jc w:val="center"/>
              <w:rPr>
                <w:rFonts w:cs="Arial"/>
                <w:b/>
              </w:rPr>
            </w:pPr>
          </w:p>
          <w:p w14:paraId="1E9650C4" w14:textId="77777777" w:rsidR="00511780" w:rsidRDefault="00511780" w:rsidP="00451DEB">
            <w:pPr>
              <w:jc w:val="center"/>
              <w:rPr>
                <w:rFonts w:cs="Arial"/>
                <w:b/>
              </w:rPr>
            </w:pPr>
          </w:p>
          <w:p w14:paraId="07A52D79" w14:textId="77777777" w:rsidR="00511780" w:rsidRDefault="00511780" w:rsidP="00451DEB">
            <w:pPr>
              <w:jc w:val="center"/>
              <w:rPr>
                <w:rFonts w:cs="Arial"/>
                <w:b/>
              </w:rPr>
            </w:pPr>
          </w:p>
          <w:p w14:paraId="66CE2C42" w14:textId="77777777" w:rsidR="00511780" w:rsidRDefault="00511780" w:rsidP="00451DEB">
            <w:pPr>
              <w:jc w:val="center"/>
              <w:rPr>
                <w:rFonts w:cs="Arial"/>
                <w:b/>
              </w:rPr>
            </w:pPr>
          </w:p>
          <w:p w14:paraId="0E84CDC0" w14:textId="77777777" w:rsidR="00511780" w:rsidRDefault="00511780" w:rsidP="00451DEB">
            <w:pPr>
              <w:jc w:val="center"/>
              <w:rPr>
                <w:rFonts w:cs="Arial"/>
                <w:b/>
              </w:rPr>
            </w:pPr>
            <w:r>
              <w:rPr>
                <w:rFonts w:cs="Arial"/>
                <w:b/>
              </w:rPr>
              <w:t>13 marks</w:t>
            </w:r>
          </w:p>
          <w:p w14:paraId="17D5F633" w14:textId="77777777" w:rsidR="00A2098F" w:rsidRDefault="00A2098F" w:rsidP="00451DEB">
            <w:pPr>
              <w:jc w:val="center"/>
              <w:rPr>
                <w:rFonts w:cs="Arial"/>
                <w:b/>
              </w:rPr>
            </w:pPr>
          </w:p>
          <w:p w14:paraId="0652C5E4" w14:textId="77777777" w:rsidR="00A2098F" w:rsidRDefault="00A2098F" w:rsidP="00451DEB">
            <w:pPr>
              <w:jc w:val="center"/>
              <w:rPr>
                <w:rFonts w:cs="Arial"/>
                <w:b/>
              </w:rPr>
            </w:pPr>
          </w:p>
          <w:p w14:paraId="307E7A9F" w14:textId="77777777" w:rsidR="00A2098F" w:rsidRDefault="00A2098F" w:rsidP="00451DEB">
            <w:pPr>
              <w:jc w:val="center"/>
              <w:rPr>
                <w:rFonts w:cs="Arial"/>
                <w:b/>
              </w:rPr>
            </w:pPr>
          </w:p>
          <w:p w14:paraId="7F32E17A" w14:textId="77777777" w:rsidR="00A2098F" w:rsidRDefault="00A2098F" w:rsidP="00451DEB">
            <w:pPr>
              <w:jc w:val="center"/>
              <w:rPr>
                <w:rFonts w:cs="Arial"/>
                <w:b/>
              </w:rPr>
            </w:pPr>
          </w:p>
          <w:p w14:paraId="5E00FC9B" w14:textId="77777777" w:rsidR="00A2098F" w:rsidRDefault="00A2098F" w:rsidP="00451DEB">
            <w:pPr>
              <w:jc w:val="center"/>
              <w:rPr>
                <w:rFonts w:cs="Arial"/>
                <w:b/>
              </w:rPr>
            </w:pPr>
          </w:p>
          <w:p w14:paraId="66E7A6BD" w14:textId="77777777" w:rsidR="00176A14" w:rsidRPr="00941770" w:rsidRDefault="00176A14" w:rsidP="0004042C">
            <w:pPr>
              <w:jc w:val="center"/>
              <w:rPr>
                <w:rFonts w:cs="Arial"/>
                <w:b/>
              </w:rPr>
            </w:pPr>
          </w:p>
        </w:tc>
      </w:tr>
      <w:tr w:rsidR="00FB7258" w:rsidRPr="00941770" w14:paraId="1E621FF4"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457BBF17" w14:textId="77777777" w:rsidR="00FB7258" w:rsidRPr="00941770" w:rsidRDefault="00FB7258" w:rsidP="003739C4">
            <w:pPr>
              <w:jc w:val="center"/>
              <w:rPr>
                <w:rFonts w:cs="Arial"/>
                <w:b/>
              </w:rPr>
            </w:pPr>
            <w:r>
              <w:rPr>
                <w:rFonts w:cs="Arial"/>
                <w:b/>
              </w:rPr>
              <w:lastRenderedPageBreak/>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375E9E30" w14:textId="77777777" w:rsidR="00FB7258" w:rsidRPr="00941770" w:rsidRDefault="00FB7258" w:rsidP="003739C4">
            <w:pPr>
              <w:jc w:val="center"/>
              <w:rPr>
                <w:rFonts w:cs="Arial"/>
                <w:b/>
              </w:rPr>
            </w:pPr>
            <w:r w:rsidRPr="00941770">
              <w:rPr>
                <w:rFonts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43E76031" w14:textId="77777777" w:rsidR="00FB7258" w:rsidRPr="00941770" w:rsidRDefault="00FB7258" w:rsidP="003739C4">
            <w:pPr>
              <w:jc w:val="center"/>
              <w:rPr>
                <w:rFonts w:cs="Arial"/>
                <w:b/>
              </w:rPr>
            </w:pPr>
            <w:r w:rsidRPr="00941770">
              <w:rPr>
                <w:rFonts w:cs="Arial"/>
                <w:b/>
              </w:rPr>
              <w:t>Marks</w:t>
            </w:r>
          </w:p>
        </w:tc>
      </w:tr>
      <w:tr w:rsidR="00FB7258" w:rsidRPr="00941770" w14:paraId="7689BA05" w14:textId="77777777"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14:paraId="3570998D" w14:textId="77777777" w:rsidR="009761C2" w:rsidRDefault="00BD3CB6" w:rsidP="00BD3CB6">
            <w:pPr>
              <w:jc w:val="center"/>
              <w:rPr>
                <w:rFonts w:cs="Arial"/>
                <w:b/>
              </w:rPr>
            </w:pPr>
            <w:r>
              <w:rPr>
                <w:rFonts w:cs="Arial"/>
                <w:b/>
              </w:rPr>
              <w:t>a)</w:t>
            </w:r>
          </w:p>
          <w:p w14:paraId="3BBF7BC2" w14:textId="77777777" w:rsidR="00125545" w:rsidRDefault="00125545" w:rsidP="00BD3CB6">
            <w:pPr>
              <w:jc w:val="center"/>
              <w:rPr>
                <w:rFonts w:cs="Arial"/>
                <w:b/>
              </w:rPr>
            </w:pPr>
          </w:p>
          <w:p w14:paraId="3BFB8A88" w14:textId="77777777" w:rsidR="00125545" w:rsidRDefault="00125545" w:rsidP="00BD3CB6">
            <w:pPr>
              <w:jc w:val="center"/>
              <w:rPr>
                <w:rFonts w:cs="Arial"/>
                <w:b/>
              </w:rPr>
            </w:pPr>
          </w:p>
          <w:p w14:paraId="3BFE6111" w14:textId="77777777" w:rsidR="00125545" w:rsidRDefault="00125545" w:rsidP="00BD3CB6">
            <w:pPr>
              <w:jc w:val="center"/>
              <w:rPr>
                <w:rFonts w:cs="Arial"/>
                <w:b/>
              </w:rPr>
            </w:pPr>
          </w:p>
          <w:p w14:paraId="28DEA4F7" w14:textId="77777777" w:rsidR="00125545" w:rsidRDefault="00125545" w:rsidP="00BD3CB6">
            <w:pPr>
              <w:jc w:val="center"/>
              <w:rPr>
                <w:rFonts w:cs="Arial"/>
                <w:b/>
              </w:rPr>
            </w:pPr>
          </w:p>
          <w:p w14:paraId="006B5EC4" w14:textId="77777777" w:rsidR="00125545" w:rsidRDefault="00125545" w:rsidP="00BD3CB6">
            <w:pPr>
              <w:jc w:val="center"/>
              <w:rPr>
                <w:rFonts w:cs="Arial"/>
                <w:b/>
              </w:rPr>
            </w:pPr>
          </w:p>
          <w:p w14:paraId="321F402C" w14:textId="77777777" w:rsidR="00125545" w:rsidRDefault="00125545" w:rsidP="00BD3CB6">
            <w:pPr>
              <w:jc w:val="center"/>
              <w:rPr>
                <w:rFonts w:cs="Arial"/>
                <w:b/>
              </w:rPr>
            </w:pPr>
          </w:p>
          <w:p w14:paraId="73EDAFF3" w14:textId="77777777" w:rsidR="00125545" w:rsidRDefault="00125545" w:rsidP="00BD3CB6">
            <w:pPr>
              <w:jc w:val="center"/>
              <w:rPr>
                <w:rFonts w:cs="Arial"/>
                <w:b/>
              </w:rPr>
            </w:pPr>
          </w:p>
          <w:p w14:paraId="0083EC10" w14:textId="77777777" w:rsidR="00125545" w:rsidRDefault="00125545" w:rsidP="00BD3CB6">
            <w:pPr>
              <w:jc w:val="center"/>
              <w:rPr>
                <w:rFonts w:cs="Arial"/>
                <w:b/>
              </w:rPr>
            </w:pPr>
          </w:p>
          <w:p w14:paraId="6003D789" w14:textId="77777777" w:rsidR="00125545" w:rsidRDefault="00125545" w:rsidP="00BD3CB6">
            <w:pPr>
              <w:jc w:val="center"/>
              <w:rPr>
                <w:rFonts w:cs="Arial"/>
                <w:b/>
              </w:rPr>
            </w:pPr>
          </w:p>
          <w:p w14:paraId="0E7085AE" w14:textId="77777777" w:rsidR="00125545" w:rsidRDefault="00125545" w:rsidP="00BD3CB6">
            <w:pPr>
              <w:jc w:val="center"/>
              <w:rPr>
                <w:rFonts w:cs="Arial"/>
                <w:b/>
              </w:rPr>
            </w:pPr>
          </w:p>
          <w:p w14:paraId="0DC51A2A" w14:textId="77777777" w:rsidR="00125545" w:rsidRDefault="00125545" w:rsidP="00BD3CB6">
            <w:pPr>
              <w:jc w:val="center"/>
              <w:rPr>
                <w:rFonts w:cs="Arial"/>
                <w:b/>
              </w:rPr>
            </w:pPr>
          </w:p>
          <w:p w14:paraId="5D896857" w14:textId="77777777" w:rsidR="00125545" w:rsidRDefault="00125545" w:rsidP="00BD3CB6">
            <w:pPr>
              <w:jc w:val="center"/>
              <w:rPr>
                <w:rFonts w:cs="Arial"/>
                <w:b/>
              </w:rPr>
            </w:pPr>
          </w:p>
          <w:p w14:paraId="7B74BC73" w14:textId="77777777" w:rsidR="00125545" w:rsidRDefault="00125545" w:rsidP="00BD3CB6">
            <w:pPr>
              <w:jc w:val="center"/>
              <w:rPr>
                <w:rFonts w:cs="Arial"/>
                <w:b/>
              </w:rPr>
            </w:pPr>
          </w:p>
          <w:p w14:paraId="486E88BB" w14:textId="77777777" w:rsidR="00125545" w:rsidRDefault="00125545" w:rsidP="00BD3CB6">
            <w:pPr>
              <w:jc w:val="center"/>
              <w:rPr>
                <w:rFonts w:cs="Arial"/>
                <w:b/>
              </w:rPr>
            </w:pPr>
          </w:p>
          <w:p w14:paraId="538038A3" w14:textId="77777777" w:rsidR="00125545" w:rsidRDefault="00125545" w:rsidP="00BD3CB6">
            <w:pPr>
              <w:jc w:val="center"/>
              <w:rPr>
                <w:rFonts w:cs="Arial"/>
                <w:b/>
              </w:rPr>
            </w:pPr>
          </w:p>
          <w:p w14:paraId="7909A2B9" w14:textId="77777777" w:rsidR="00125545" w:rsidRDefault="00125545" w:rsidP="00BD3CB6">
            <w:pPr>
              <w:jc w:val="center"/>
              <w:rPr>
                <w:rFonts w:cs="Arial"/>
                <w:b/>
              </w:rPr>
            </w:pPr>
          </w:p>
          <w:p w14:paraId="01B4876D" w14:textId="77777777" w:rsidR="00125545" w:rsidRDefault="00125545" w:rsidP="00BD3CB6">
            <w:pPr>
              <w:jc w:val="center"/>
              <w:rPr>
                <w:rFonts w:cs="Arial"/>
                <w:b/>
              </w:rPr>
            </w:pPr>
          </w:p>
          <w:p w14:paraId="05BC0996" w14:textId="77777777" w:rsidR="00125545" w:rsidRDefault="00125545" w:rsidP="00BD3CB6">
            <w:pPr>
              <w:jc w:val="center"/>
              <w:rPr>
                <w:rFonts w:cs="Arial"/>
                <w:b/>
              </w:rPr>
            </w:pPr>
          </w:p>
          <w:p w14:paraId="19C880AF" w14:textId="77777777" w:rsidR="00125545" w:rsidRDefault="00125545" w:rsidP="00BD3CB6">
            <w:pPr>
              <w:jc w:val="center"/>
              <w:rPr>
                <w:rFonts w:cs="Arial"/>
                <w:b/>
              </w:rPr>
            </w:pPr>
          </w:p>
          <w:p w14:paraId="3BFD8518" w14:textId="77777777" w:rsidR="00125545" w:rsidRDefault="00125545" w:rsidP="00BD3CB6">
            <w:pPr>
              <w:jc w:val="center"/>
              <w:rPr>
                <w:rFonts w:cs="Arial"/>
                <w:b/>
              </w:rPr>
            </w:pPr>
          </w:p>
          <w:p w14:paraId="07E7B7E9" w14:textId="77777777" w:rsidR="00125545" w:rsidRDefault="00125545" w:rsidP="00BD3CB6">
            <w:pPr>
              <w:jc w:val="center"/>
              <w:rPr>
                <w:rFonts w:cs="Arial"/>
                <w:b/>
              </w:rPr>
            </w:pPr>
          </w:p>
          <w:p w14:paraId="5F871AB1" w14:textId="77777777" w:rsidR="00125545" w:rsidRDefault="00125545" w:rsidP="00BD3CB6">
            <w:pPr>
              <w:jc w:val="center"/>
              <w:rPr>
                <w:rFonts w:cs="Arial"/>
                <w:b/>
              </w:rPr>
            </w:pPr>
          </w:p>
          <w:p w14:paraId="5D17E937" w14:textId="77777777" w:rsidR="00125545" w:rsidRDefault="00125545" w:rsidP="00BD3CB6">
            <w:pPr>
              <w:jc w:val="center"/>
              <w:rPr>
                <w:rFonts w:cs="Arial"/>
                <w:b/>
              </w:rPr>
            </w:pPr>
          </w:p>
          <w:p w14:paraId="795AD8EA" w14:textId="77777777" w:rsidR="00125545" w:rsidRDefault="00125545" w:rsidP="00BD3CB6">
            <w:pPr>
              <w:jc w:val="center"/>
              <w:rPr>
                <w:rFonts w:cs="Arial"/>
                <w:b/>
              </w:rPr>
            </w:pPr>
          </w:p>
          <w:p w14:paraId="2D408577" w14:textId="77777777" w:rsidR="00125545" w:rsidRDefault="00125545" w:rsidP="00BD3CB6">
            <w:pPr>
              <w:jc w:val="center"/>
              <w:rPr>
                <w:rFonts w:cs="Arial"/>
                <w:b/>
              </w:rPr>
            </w:pPr>
          </w:p>
          <w:p w14:paraId="1F4CF4D5" w14:textId="77777777" w:rsidR="00125545" w:rsidRDefault="00125545" w:rsidP="00BD3CB6">
            <w:pPr>
              <w:jc w:val="center"/>
              <w:rPr>
                <w:rFonts w:cs="Arial"/>
                <w:b/>
              </w:rPr>
            </w:pPr>
          </w:p>
          <w:p w14:paraId="6659579C" w14:textId="77777777" w:rsidR="00125545" w:rsidRDefault="00125545" w:rsidP="00BD3CB6">
            <w:pPr>
              <w:jc w:val="center"/>
              <w:rPr>
                <w:rFonts w:cs="Arial"/>
                <w:b/>
              </w:rPr>
            </w:pPr>
          </w:p>
          <w:p w14:paraId="0C82D969" w14:textId="77777777" w:rsidR="00125545" w:rsidRDefault="00125545" w:rsidP="00BD3CB6">
            <w:pPr>
              <w:jc w:val="center"/>
              <w:rPr>
                <w:rFonts w:cs="Arial"/>
                <w:b/>
              </w:rPr>
            </w:pPr>
          </w:p>
          <w:p w14:paraId="12DB4D8A" w14:textId="77777777" w:rsidR="00125545" w:rsidRDefault="00125545" w:rsidP="00BD3CB6">
            <w:pPr>
              <w:jc w:val="center"/>
              <w:rPr>
                <w:rFonts w:cs="Arial"/>
                <w:b/>
              </w:rPr>
            </w:pPr>
          </w:p>
          <w:p w14:paraId="023A6A0C" w14:textId="77777777" w:rsidR="00125545" w:rsidRDefault="00125545" w:rsidP="00BD3CB6">
            <w:pPr>
              <w:jc w:val="center"/>
              <w:rPr>
                <w:rFonts w:cs="Arial"/>
                <w:b/>
              </w:rPr>
            </w:pPr>
          </w:p>
          <w:p w14:paraId="160309B5" w14:textId="77777777" w:rsidR="00125545" w:rsidRDefault="00125545" w:rsidP="00BD3CB6">
            <w:pPr>
              <w:jc w:val="center"/>
              <w:rPr>
                <w:rFonts w:cs="Arial"/>
                <w:b/>
              </w:rPr>
            </w:pPr>
            <w:r>
              <w:rPr>
                <w:rFonts w:cs="Arial"/>
                <w:b/>
              </w:rPr>
              <w:t>b)</w:t>
            </w:r>
          </w:p>
          <w:p w14:paraId="0D9812D7" w14:textId="77777777" w:rsidR="00EE462E" w:rsidRDefault="00EE462E" w:rsidP="00BD3CB6">
            <w:pPr>
              <w:jc w:val="center"/>
              <w:rPr>
                <w:rFonts w:cs="Arial"/>
                <w:b/>
              </w:rPr>
            </w:pPr>
          </w:p>
          <w:p w14:paraId="1E17816C" w14:textId="77777777" w:rsidR="00EE462E" w:rsidRDefault="00EE462E" w:rsidP="00BD3CB6">
            <w:pPr>
              <w:jc w:val="center"/>
              <w:rPr>
                <w:rFonts w:cs="Arial"/>
                <w:b/>
              </w:rPr>
            </w:pPr>
          </w:p>
          <w:p w14:paraId="06CCD25F" w14:textId="77777777" w:rsidR="00EE462E" w:rsidRDefault="00EE462E" w:rsidP="00BD3CB6">
            <w:pPr>
              <w:jc w:val="center"/>
              <w:rPr>
                <w:rFonts w:cs="Arial"/>
                <w:b/>
              </w:rPr>
            </w:pPr>
          </w:p>
          <w:p w14:paraId="7AAF3A95" w14:textId="77777777" w:rsidR="00EE462E" w:rsidRDefault="00EE462E" w:rsidP="00BD3CB6">
            <w:pPr>
              <w:jc w:val="center"/>
              <w:rPr>
                <w:rFonts w:cs="Arial"/>
                <w:b/>
              </w:rPr>
            </w:pPr>
          </w:p>
          <w:p w14:paraId="2F676F8C" w14:textId="77777777" w:rsidR="00EE462E" w:rsidRDefault="00EE462E" w:rsidP="00BD3CB6">
            <w:pPr>
              <w:jc w:val="center"/>
              <w:rPr>
                <w:rFonts w:cs="Arial"/>
                <w:b/>
              </w:rPr>
            </w:pPr>
          </w:p>
          <w:p w14:paraId="2E2F2CCC" w14:textId="77777777" w:rsidR="00EE462E" w:rsidRDefault="00EE462E" w:rsidP="00BD3CB6">
            <w:pPr>
              <w:jc w:val="center"/>
              <w:rPr>
                <w:rFonts w:cs="Arial"/>
                <w:b/>
              </w:rPr>
            </w:pPr>
          </w:p>
          <w:p w14:paraId="62D646E7" w14:textId="77777777" w:rsidR="00EE462E" w:rsidRDefault="00EE462E" w:rsidP="00BD3CB6">
            <w:pPr>
              <w:jc w:val="center"/>
              <w:rPr>
                <w:rFonts w:cs="Arial"/>
                <w:b/>
              </w:rPr>
            </w:pPr>
          </w:p>
          <w:p w14:paraId="516AFFFB" w14:textId="77777777" w:rsidR="00EE462E" w:rsidRDefault="00EE462E" w:rsidP="00BD3CB6">
            <w:pPr>
              <w:jc w:val="center"/>
              <w:rPr>
                <w:rFonts w:cs="Arial"/>
                <w:b/>
              </w:rPr>
            </w:pPr>
          </w:p>
          <w:p w14:paraId="10EB27E3" w14:textId="77777777" w:rsidR="00EE462E" w:rsidRDefault="00EE462E" w:rsidP="00BD3CB6">
            <w:pPr>
              <w:jc w:val="center"/>
              <w:rPr>
                <w:rFonts w:cs="Arial"/>
                <w:b/>
              </w:rPr>
            </w:pPr>
          </w:p>
          <w:p w14:paraId="2865F1EE" w14:textId="77777777" w:rsidR="00EE462E" w:rsidRDefault="00EE462E" w:rsidP="00BD3CB6">
            <w:pPr>
              <w:jc w:val="center"/>
              <w:rPr>
                <w:rFonts w:cs="Arial"/>
                <w:b/>
              </w:rPr>
            </w:pPr>
          </w:p>
          <w:p w14:paraId="69FEEF5B" w14:textId="77777777" w:rsidR="00EE462E" w:rsidRDefault="00EE462E" w:rsidP="00BD3CB6">
            <w:pPr>
              <w:jc w:val="center"/>
              <w:rPr>
                <w:rFonts w:cs="Arial"/>
                <w:b/>
              </w:rPr>
            </w:pPr>
          </w:p>
          <w:p w14:paraId="7431633A" w14:textId="77777777" w:rsidR="00EE462E" w:rsidRDefault="00EE462E" w:rsidP="00BD3CB6">
            <w:pPr>
              <w:jc w:val="center"/>
              <w:rPr>
                <w:rFonts w:cs="Arial"/>
                <w:b/>
              </w:rPr>
            </w:pPr>
            <w:r>
              <w:rPr>
                <w:rFonts w:cs="Arial"/>
                <w:b/>
              </w:rPr>
              <w:t>c)</w:t>
            </w:r>
          </w:p>
          <w:p w14:paraId="25B89ADD" w14:textId="77777777" w:rsidR="001B2E89" w:rsidRDefault="001B2E89" w:rsidP="00BD3CB6">
            <w:pPr>
              <w:jc w:val="center"/>
              <w:rPr>
                <w:rFonts w:cs="Arial"/>
                <w:b/>
              </w:rPr>
            </w:pPr>
          </w:p>
          <w:p w14:paraId="3619CE40" w14:textId="77777777" w:rsidR="001B2E89" w:rsidRPr="00941770" w:rsidRDefault="001B2E89" w:rsidP="00D465FF">
            <w:pPr>
              <w:rPr>
                <w:rFonts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14:paraId="170A4F69" w14:textId="77777777" w:rsidR="00FB7258" w:rsidRDefault="00511780" w:rsidP="00511780">
            <w:pPr>
              <w:rPr>
                <w:rFonts w:cs="Arial"/>
              </w:rPr>
            </w:pPr>
            <w:r>
              <w:rPr>
                <w:rFonts w:cs="Arial"/>
              </w:rPr>
              <w:t>Candidates need to calculate the break-even point and draw a break-even chart showing the current position.</w:t>
            </w:r>
          </w:p>
          <w:p w14:paraId="019520AD" w14:textId="77777777" w:rsidR="00511780" w:rsidRDefault="00511780" w:rsidP="00511780">
            <w:pPr>
              <w:rPr>
                <w:rFonts w:cs="Arial"/>
              </w:rPr>
            </w:pPr>
          </w:p>
          <w:p w14:paraId="511342CC" w14:textId="77777777" w:rsidR="00511780" w:rsidRDefault="00511780" w:rsidP="00511780">
            <w:pPr>
              <w:rPr>
                <w:rFonts w:cs="Arial"/>
              </w:rPr>
            </w:pPr>
            <w:r>
              <w:rPr>
                <w:rFonts w:cs="Arial"/>
              </w:rPr>
              <w:t xml:space="preserve">Break-even point = </w:t>
            </w:r>
            <m:oMath>
              <m:f>
                <m:fPr>
                  <m:ctrlPr>
                    <w:rPr>
                      <w:rFonts w:ascii="Cambria Math" w:hAnsi="Cambria Math" w:cs="Arial"/>
                      <w:i/>
                    </w:rPr>
                  </m:ctrlPr>
                </m:fPr>
                <m:num>
                  <m:r>
                    <w:rPr>
                      <w:rFonts w:ascii="Cambria Math" w:hAnsi="Cambria Math" w:cs="Arial"/>
                    </w:rPr>
                    <m:t>Fixed Costs</m:t>
                  </m:r>
                </m:num>
                <m:den>
                  <m:r>
                    <w:rPr>
                      <w:rFonts w:ascii="Cambria Math" w:hAnsi="Cambria Math" w:cs="Arial"/>
                    </w:rPr>
                    <m:t>Selling price per unit-Variable costs per unit</m:t>
                  </m:r>
                </m:den>
              </m:f>
            </m:oMath>
          </w:p>
          <w:p w14:paraId="6AF65D8E" w14:textId="77777777" w:rsidR="00511780" w:rsidRDefault="00511780" w:rsidP="00511780">
            <w:pPr>
              <w:rPr>
                <w:rFonts w:cs="Arial"/>
              </w:rPr>
            </w:pPr>
          </w:p>
          <w:p w14:paraId="087006E7" w14:textId="77777777" w:rsidR="00511780" w:rsidRDefault="00511780" w:rsidP="00180416">
            <w:pPr>
              <w:rPr>
                <w:rFonts w:cs="Arial"/>
              </w:rPr>
            </w:pPr>
            <w:r>
              <w:rPr>
                <w:rFonts w:cs="Arial"/>
              </w:rPr>
              <w:t xml:space="preserve">Break-even point = </w:t>
            </w:r>
            <m:oMath>
              <m:f>
                <m:fPr>
                  <m:ctrlPr>
                    <w:rPr>
                      <w:rFonts w:ascii="Cambria Math" w:hAnsi="Cambria Math" w:cs="Arial"/>
                      <w:i/>
                    </w:rPr>
                  </m:ctrlPr>
                </m:fPr>
                <m:num>
                  <m:r>
                    <w:rPr>
                      <w:rFonts w:ascii="Cambria Math" w:hAnsi="Cambria Math" w:cs="Arial"/>
                    </w:rPr>
                    <m:t>£600,000</m:t>
                  </m:r>
                </m:num>
                <m:den>
                  <m:r>
                    <w:rPr>
                      <w:rFonts w:ascii="Cambria Math" w:hAnsi="Cambria Math" w:cs="Arial"/>
                    </w:rPr>
                    <m:t>£42,000-£28,000</m:t>
                  </m:r>
                </m:den>
              </m:f>
            </m:oMath>
          </w:p>
          <w:p w14:paraId="4CC57833" w14:textId="77777777" w:rsidR="00180416" w:rsidRDefault="00180416" w:rsidP="00180416">
            <w:pPr>
              <w:rPr>
                <w:rFonts w:cs="Arial"/>
              </w:rPr>
            </w:pPr>
          </w:p>
          <w:p w14:paraId="4EA123C7" w14:textId="77777777" w:rsidR="00180416" w:rsidRDefault="00180416" w:rsidP="00180416">
            <w:pPr>
              <w:rPr>
                <w:rFonts w:cs="Arial"/>
              </w:rPr>
            </w:pPr>
            <w:r>
              <w:rPr>
                <w:rFonts w:cs="Arial"/>
              </w:rPr>
              <w:t>Break-even point = 43 units or trucks</w:t>
            </w:r>
          </w:p>
          <w:p w14:paraId="16E66EAC" w14:textId="77777777" w:rsidR="00125545" w:rsidRDefault="00125545" w:rsidP="00180416">
            <w:pPr>
              <w:rPr>
                <w:rFonts w:cs="Arial"/>
              </w:rPr>
            </w:pPr>
            <w:r>
              <w:rPr>
                <w:rFonts w:cs="Arial"/>
                <w:noProof/>
              </w:rPr>
              <mc:AlternateContent>
                <mc:Choice Requires="wps">
                  <w:drawing>
                    <wp:anchor distT="0" distB="0" distL="114300" distR="114300" simplePos="0" relativeHeight="251663360" behindDoc="0" locked="0" layoutInCell="1" allowOverlap="1" wp14:anchorId="59FA67CC" wp14:editId="766CDDD7">
                      <wp:simplePos x="0" y="0"/>
                      <wp:positionH relativeFrom="column">
                        <wp:posOffset>985414</wp:posOffset>
                      </wp:positionH>
                      <wp:positionV relativeFrom="paragraph">
                        <wp:posOffset>16286</wp:posOffset>
                      </wp:positionV>
                      <wp:extent cx="2708971" cy="2156419"/>
                      <wp:effectExtent l="0" t="0" r="34290" b="34925"/>
                      <wp:wrapNone/>
                      <wp:docPr id="40" name="Straight Connector 40"/>
                      <wp:cNvGraphicFramePr/>
                      <a:graphic xmlns:a="http://schemas.openxmlformats.org/drawingml/2006/main">
                        <a:graphicData uri="http://schemas.microsoft.com/office/word/2010/wordprocessingShape">
                          <wps:wsp>
                            <wps:cNvCnPr/>
                            <wps:spPr>
                              <a:xfrm flipV="1">
                                <a:off x="0" y="0"/>
                                <a:ext cx="2708971" cy="215641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6E2E77" id="Straight Connector 40"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77.6pt,1.3pt" to="290.9pt,1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" strokecolor="#4579b8 [3044]"/>
                  </w:pict>
                </mc:Fallback>
              </mc:AlternateContent>
            </w:r>
            <w:r>
              <w:rPr>
                <w:rFonts w:cs="Arial"/>
                <w:noProof/>
              </w:rPr>
              <mc:AlternateContent>
                <mc:Choice Requires="wps">
                  <w:drawing>
                    <wp:anchor distT="0" distB="0" distL="114300" distR="114300" simplePos="0" relativeHeight="251659264" behindDoc="0" locked="0" layoutInCell="1" allowOverlap="1" wp14:anchorId="49876E0D" wp14:editId="6B95C6C1">
                      <wp:simplePos x="0" y="0"/>
                      <wp:positionH relativeFrom="column">
                        <wp:posOffset>975635</wp:posOffset>
                      </wp:positionH>
                      <wp:positionV relativeFrom="paragraph">
                        <wp:posOffset>128752</wp:posOffset>
                      </wp:positionV>
                      <wp:extent cx="4890" cy="2053733"/>
                      <wp:effectExtent l="76200" t="38100" r="71755" b="22860"/>
                      <wp:wrapNone/>
                      <wp:docPr id="30" name="Straight Arrow Connector 30"/>
                      <wp:cNvGraphicFramePr/>
                      <a:graphic xmlns:a="http://schemas.openxmlformats.org/drawingml/2006/main">
                        <a:graphicData uri="http://schemas.microsoft.com/office/word/2010/wordprocessingShape">
                          <wps:wsp>
                            <wps:cNvCnPr/>
                            <wps:spPr>
                              <a:xfrm flipH="1" flipV="1">
                                <a:off x="0" y="0"/>
                                <a:ext cx="4890" cy="20537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481761E" id="_x0000_t32" coordsize="21600,21600" o:spt="32" o:oned="t" path="m,l21600,21600e" filled="f">
                      <v:path arrowok="t" fillok="f" o:connecttype="none"/>
                      <o:lock v:ext="edit" shapetype="t"/>
                    </v:shapetype>
                    <v:shape id="Straight Arrow Connector 30" o:spid="_x0000_s1026" type="#_x0000_t32" style="position:absolute;margin-left:76.8pt;margin-top:10.15pt;width:.4pt;height:161.7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" strokecolor="#4579b8 [3044]">
                      <v:stroke endarrow="block"/>
                    </v:shape>
                  </w:pict>
                </mc:Fallback>
              </mc:AlternateContent>
            </w:r>
            <w:r>
              <w:rPr>
                <w:rFonts w:cs="Arial"/>
              </w:rPr>
              <w:t xml:space="preserve">                                                                                                 Sales revenue</w:t>
            </w:r>
          </w:p>
          <w:p w14:paraId="21308D1C" w14:textId="77777777" w:rsidR="00125545" w:rsidRDefault="00125545" w:rsidP="00180416">
            <w:pPr>
              <w:rPr>
                <w:rFonts w:cs="Arial"/>
              </w:rPr>
            </w:pPr>
          </w:p>
          <w:p w14:paraId="5EA22FBB" w14:textId="77777777" w:rsidR="00125545" w:rsidRDefault="00125545" w:rsidP="00180416">
            <w:pPr>
              <w:rPr>
                <w:rFonts w:cs="Arial"/>
              </w:rPr>
            </w:pPr>
            <w:r>
              <w:rPr>
                <w:rFonts w:cs="Arial"/>
                <w:noProof/>
              </w:rPr>
              <mc:AlternateContent>
                <mc:Choice Requires="wps">
                  <w:drawing>
                    <wp:anchor distT="0" distB="0" distL="114300" distR="114300" simplePos="0" relativeHeight="251667456" behindDoc="0" locked="0" layoutInCell="1" allowOverlap="1" wp14:anchorId="6BF6D8BD" wp14:editId="77E5C9F6">
                      <wp:simplePos x="0" y="0"/>
                      <wp:positionH relativeFrom="column">
                        <wp:posOffset>2970690</wp:posOffset>
                      </wp:positionH>
                      <wp:positionV relativeFrom="paragraph">
                        <wp:posOffset>86163</wp:posOffset>
                      </wp:positionV>
                      <wp:extent cx="347178" cy="19559"/>
                      <wp:effectExtent l="0" t="57150" r="15240" b="95250"/>
                      <wp:wrapNone/>
                      <wp:docPr id="44" name="Straight Arrow Connector 44"/>
                      <wp:cNvGraphicFramePr/>
                      <a:graphic xmlns:a="http://schemas.openxmlformats.org/drawingml/2006/main">
                        <a:graphicData uri="http://schemas.microsoft.com/office/word/2010/wordprocessingShape">
                          <wps:wsp>
                            <wps:cNvCnPr/>
                            <wps:spPr>
                              <a:xfrm>
                                <a:off x="0" y="0"/>
                                <a:ext cx="347178" cy="195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4DA92F" id="Straight Arrow Connector 44" o:spid="_x0000_s1026" type="#_x0000_t32" style="position:absolute;margin-left:233.9pt;margin-top:6.8pt;width:27.35pt;height:1.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" strokecolor="#4579b8 [3044]">
                      <v:stroke endarrow="block"/>
                    </v:shape>
                  </w:pict>
                </mc:Fallback>
              </mc:AlternateContent>
            </w:r>
            <w:r>
              <w:rPr>
                <w:rFonts w:cs="Arial"/>
                <w:noProof/>
              </w:rPr>
              <mc:AlternateContent>
                <mc:Choice Requires="wps">
                  <w:drawing>
                    <wp:anchor distT="0" distB="0" distL="114300" distR="114300" simplePos="0" relativeHeight="251664384" behindDoc="0" locked="0" layoutInCell="1" allowOverlap="1" wp14:anchorId="4581D395" wp14:editId="209EE6A7">
                      <wp:simplePos x="0" y="0"/>
                      <wp:positionH relativeFrom="column">
                        <wp:posOffset>970745</wp:posOffset>
                      </wp:positionH>
                      <wp:positionV relativeFrom="paragraph">
                        <wp:posOffset>56824</wp:posOffset>
                      </wp:positionV>
                      <wp:extent cx="2723580" cy="992637"/>
                      <wp:effectExtent l="0" t="0" r="19685" b="36195"/>
                      <wp:wrapNone/>
                      <wp:docPr id="41" name="Straight Connector 41"/>
                      <wp:cNvGraphicFramePr/>
                      <a:graphic xmlns:a="http://schemas.openxmlformats.org/drawingml/2006/main">
                        <a:graphicData uri="http://schemas.microsoft.com/office/word/2010/wordprocessingShape">
                          <wps:wsp>
                            <wps:cNvCnPr/>
                            <wps:spPr>
                              <a:xfrm flipV="1">
                                <a:off x="0" y="0"/>
                                <a:ext cx="2723580" cy="9926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8542C1" id="Straight Connector 41"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76.45pt,4.45pt" to="290.9pt,8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" strokecolor="#4579b8 [3044]"/>
                  </w:pict>
                </mc:Fallback>
              </mc:AlternateContent>
            </w:r>
            <w:r>
              <w:rPr>
                <w:rFonts w:cs="Arial"/>
              </w:rPr>
              <w:t xml:space="preserve">                                                                   Profit                      Variable costs    </w:t>
            </w:r>
          </w:p>
          <w:p w14:paraId="0F0DFA7E" w14:textId="77777777" w:rsidR="00125545" w:rsidRDefault="00125545" w:rsidP="00180416">
            <w:pPr>
              <w:rPr>
                <w:rFonts w:cs="Arial"/>
              </w:rPr>
            </w:pPr>
            <w:r>
              <w:rPr>
                <w:rFonts w:cs="Arial"/>
                <w:noProof/>
              </w:rPr>
              <mc:AlternateContent>
                <mc:Choice Requires="wps">
                  <w:drawing>
                    <wp:anchor distT="0" distB="0" distL="114300" distR="114300" simplePos="0" relativeHeight="251665408" behindDoc="0" locked="0" layoutInCell="1" allowOverlap="1" wp14:anchorId="0B036140" wp14:editId="1BB679CB">
                      <wp:simplePos x="0" y="0"/>
                      <wp:positionH relativeFrom="column">
                        <wp:posOffset>2335010</wp:posOffset>
                      </wp:positionH>
                      <wp:positionV relativeFrom="paragraph">
                        <wp:posOffset>91763</wp:posOffset>
                      </wp:positionV>
                      <wp:extent cx="518323" cy="102686"/>
                      <wp:effectExtent l="0" t="0" r="72390" b="88265"/>
                      <wp:wrapNone/>
                      <wp:docPr id="42" name="Straight Arrow Connector 42"/>
                      <wp:cNvGraphicFramePr/>
                      <a:graphic xmlns:a="http://schemas.openxmlformats.org/drawingml/2006/main">
                        <a:graphicData uri="http://schemas.microsoft.com/office/word/2010/wordprocessingShape">
                          <wps:wsp>
                            <wps:cNvCnPr/>
                            <wps:spPr>
                              <a:xfrm>
                                <a:off x="0" y="0"/>
                                <a:ext cx="518323" cy="1026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F4A46E" id="Straight Arrow Connector 42" o:spid="_x0000_s1026" type="#_x0000_t32" style="position:absolute;margin-left:183.85pt;margin-top:7.25pt;width:40.8pt;height:8.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" strokecolor="#4579b8 [3044]">
                      <v:stroke endarrow="block"/>
                    </v:shape>
                  </w:pict>
                </mc:Fallback>
              </mc:AlternateContent>
            </w:r>
            <w:r>
              <w:rPr>
                <w:rFonts w:cs="Arial"/>
              </w:rPr>
              <w:t xml:space="preserve">                                Break-even point</w:t>
            </w:r>
          </w:p>
          <w:p w14:paraId="264F7A48" w14:textId="77777777" w:rsidR="00125545" w:rsidRDefault="00125545" w:rsidP="00180416">
            <w:pPr>
              <w:rPr>
                <w:rFonts w:cs="Arial"/>
              </w:rPr>
            </w:pPr>
            <w:r>
              <w:rPr>
                <w:rFonts w:cs="Arial"/>
                <w:noProof/>
              </w:rPr>
              <mc:AlternateContent>
                <mc:Choice Requires="wps">
                  <w:drawing>
                    <wp:anchor distT="0" distB="0" distL="114300" distR="114300" simplePos="0" relativeHeight="251662336" behindDoc="0" locked="0" layoutInCell="1" allowOverlap="1" wp14:anchorId="426B144C" wp14:editId="20F68040">
                      <wp:simplePos x="0" y="0"/>
                      <wp:positionH relativeFrom="column">
                        <wp:posOffset>2853334</wp:posOffset>
                      </wp:positionH>
                      <wp:positionV relativeFrom="paragraph">
                        <wp:posOffset>38683</wp:posOffset>
                      </wp:positionV>
                      <wp:extent cx="14670" cy="1481245"/>
                      <wp:effectExtent l="0" t="0" r="23495" b="24130"/>
                      <wp:wrapNone/>
                      <wp:docPr id="39" name="Straight Connector 39"/>
                      <wp:cNvGraphicFramePr/>
                      <a:graphic xmlns:a="http://schemas.openxmlformats.org/drawingml/2006/main">
                        <a:graphicData uri="http://schemas.microsoft.com/office/word/2010/wordprocessingShape">
                          <wps:wsp>
                            <wps:cNvCnPr/>
                            <wps:spPr>
                              <a:xfrm flipH="1" flipV="1">
                                <a:off x="0" y="0"/>
                                <a:ext cx="14670" cy="14812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6F7B42" id="Straight Connector 39"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65pt,3.05pt" to="225.8pt,1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" strokecolor="#4579b8 [3044]"/>
                  </w:pict>
                </mc:Fallback>
              </mc:AlternateContent>
            </w:r>
            <w:r>
              <w:rPr>
                <w:rFonts w:cs="Arial"/>
              </w:rPr>
              <w:t xml:space="preserve">       Cost (£)</w:t>
            </w:r>
          </w:p>
          <w:p w14:paraId="5212F313" w14:textId="77777777" w:rsidR="00125545" w:rsidRDefault="00125545" w:rsidP="00180416">
            <w:pPr>
              <w:rPr>
                <w:rFonts w:cs="Arial"/>
              </w:rPr>
            </w:pPr>
            <w:r>
              <w:rPr>
                <w:rFonts w:cs="Arial"/>
              </w:rPr>
              <w:t xml:space="preserve">                                   Loss</w:t>
            </w:r>
          </w:p>
          <w:p w14:paraId="3C03EE5A" w14:textId="77777777" w:rsidR="00125545" w:rsidRDefault="00125545" w:rsidP="00180416">
            <w:pPr>
              <w:rPr>
                <w:rFonts w:cs="Arial"/>
              </w:rPr>
            </w:pPr>
            <w:r>
              <w:rPr>
                <w:rFonts w:cs="Arial"/>
                <w:noProof/>
              </w:rPr>
              <mc:AlternateContent>
                <mc:Choice Requires="wps">
                  <w:drawing>
                    <wp:anchor distT="0" distB="0" distL="114300" distR="114300" simplePos="0" relativeHeight="251666432" behindDoc="0" locked="0" layoutInCell="1" allowOverlap="1" wp14:anchorId="2BA2EC85" wp14:editId="245878EB">
                      <wp:simplePos x="0" y="0"/>
                      <wp:positionH relativeFrom="column">
                        <wp:posOffset>1567306</wp:posOffset>
                      </wp:positionH>
                      <wp:positionV relativeFrom="paragraph">
                        <wp:posOffset>10764</wp:posOffset>
                      </wp:positionV>
                      <wp:extent cx="405856" cy="185814"/>
                      <wp:effectExtent l="0" t="0" r="70485" b="62230"/>
                      <wp:wrapNone/>
                      <wp:docPr id="43" name="Straight Arrow Connector 43"/>
                      <wp:cNvGraphicFramePr/>
                      <a:graphic xmlns:a="http://schemas.openxmlformats.org/drawingml/2006/main">
                        <a:graphicData uri="http://schemas.microsoft.com/office/word/2010/wordprocessingShape">
                          <wps:wsp>
                            <wps:cNvCnPr/>
                            <wps:spPr>
                              <a:xfrm>
                                <a:off x="0" y="0"/>
                                <a:ext cx="405856" cy="185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2AEB2" id="Straight Arrow Connector 43" o:spid="_x0000_s1026" type="#_x0000_t32" style="position:absolute;margin-left:123.4pt;margin-top:.85pt;width:31.95pt;height:14.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" strokecolor="#4579b8 [3044]">
                      <v:stroke endarrow="block"/>
                    </v:shape>
                  </w:pict>
                </mc:Fallback>
              </mc:AlternateContent>
            </w:r>
          </w:p>
          <w:p w14:paraId="7DDBD359" w14:textId="77777777" w:rsidR="00125545" w:rsidRDefault="00125545" w:rsidP="00180416">
            <w:pPr>
              <w:rPr>
                <w:rFonts w:cs="Arial"/>
              </w:rPr>
            </w:pPr>
          </w:p>
          <w:p w14:paraId="754809AB" w14:textId="77777777" w:rsidR="00125545" w:rsidRDefault="00125545" w:rsidP="00180416">
            <w:pPr>
              <w:rPr>
                <w:rFonts w:cs="Arial"/>
              </w:rPr>
            </w:pPr>
            <w:r>
              <w:rPr>
                <w:rFonts w:cs="Arial"/>
                <w:noProof/>
              </w:rPr>
              <mc:AlternateContent>
                <mc:Choice Requires="wps">
                  <w:drawing>
                    <wp:anchor distT="0" distB="0" distL="114300" distR="114300" simplePos="0" relativeHeight="251661312" behindDoc="0" locked="0" layoutInCell="1" allowOverlap="1" wp14:anchorId="71239799" wp14:editId="7D7BCCAD">
                      <wp:simplePos x="0" y="0"/>
                      <wp:positionH relativeFrom="column">
                        <wp:posOffset>975360</wp:posOffset>
                      </wp:positionH>
                      <wp:positionV relativeFrom="paragraph">
                        <wp:posOffset>87185</wp:posOffset>
                      </wp:positionV>
                      <wp:extent cx="2904565" cy="4890"/>
                      <wp:effectExtent l="0" t="0" r="29210" b="33655"/>
                      <wp:wrapNone/>
                      <wp:docPr id="38" name="Straight Connector 38"/>
                      <wp:cNvGraphicFramePr/>
                      <a:graphic xmlns:a="http://schemas.openxmlformats.org/drawingml/2006/main">
                        <a:graphicData uri="http://schemas.microsoft.com/office/word/2010/wordprocessingShape">
                          <wps:wsp>
                            <wps:cNvCnPr/>
                            <wps:spPr>
                              <a:xfrm>
                                <a:off x="0" y="0"/>
                                <a:ext cx="2904565" cy="48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1DE123" id="Straight Connector 3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76.8pt,6.85pt" to="305.5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" strokecolor="#4579b8 [3044]"/>
                  </w:pict>
                </mc:Fallback>
              </mc:AlternateContent>
            </w:r>
            <w:r>
              <w:rPr>
                <w:rFonts w:cs="Arial"/>
              </w:rPr>
              <w:t xml:space="preserve">          600,000                                                                               Fixed costs</w:t>
            </w:r>
          </w:p>
          <w:p w14:paraId="67A7ED90" w14:textId="77777777" w:rsidR="00125545" w:rsidRDefault="00125545" w:rsidP="00180416">
            <w:pPr>
              <w:rPr>
                <w:rFonts w:cs="Arial"/>
              </w:rPr>
            </w:pPr>
          </w:p>
          <w:p w14:paraId="3051A4AD" w14:textId="77777777" w:rsidR="00125545" w:rsidRDefault="00125545" w:rsidP="00180416">
            <w:pPr>
              <w:rPr>
                <w:rFonts w:cs="Arial"/>
              </w:rPr>
            </w:pPr>
          </w:p>
          <w:p w14:paraId="472741E3" w14:textId="77777777" w:rsidR="00125545" w:rsidRDefault="00125545" w:rsidP="00180416">
            <w:pPr>
              <w:rPr>
                <w:rFonts w:cs="Arial"/>
              </w:rPr>
            </w:pPr>
          </w:p>
          <w:p w14:paraId="48176E6B" w14:textId="77777777" w:rsidR="00125545" w:rsidRDefault="00125545" w:rsidP="00180416">
            <w:pPr>
              <w:rPr>
                <w:rFonts w:cs="Arial"/>
              </w:rPr>
            </w:pPr>
          </w:p>
          <w:p w14:paraId="45F3C740" w14:textId="77777777" w:rsidR="00125545" w:rsidRDefault="00125545" w:rsidP="00180416">
            <w:pPr>
              <w:rPr>
                <w:rFonts w:cs="Arial"/>
              </w:rPr>
            </w:pPr>
            <w:r>
              <w:rPr>
                <w:rFonts w:cs="Arial"/>
                <w:noProof/>
              </w:rPr>
              <mc:AlternateContent>
                <mc:Choice Requires="wps">
                  <w:drawing>
                    <wp:anchor distT="0" distB="0" distL="114300" distR="114300" simplePos="0" relativeHeight="251660288" behindDoc="0" locked="0" layoutInCell="1" allowOverlap="1" wp14:anchorId="1168120B" wp14:editId="6088F9F3">
                      <wp:simplePos x="0" y="0"/>
                      <wp:positionH relativeFrom="column">
                        <wp:posOffset>990305</wp:posOffset>
                      </wp:positionH>
                      <wp:positionV relativeFrom="paragraph">
                        <wp:posOffset>75045</wp:posOffset>
                      </wp:positionV>
                      <wp:extent cx="2909454" cy="19417"/>
                      <wp:effectExtent l="0" t="76200" r="24765" b="76200"/>
                      <wp:wrapNone/>
                      <wp:docPr id="37" name="Straight Arrow Connector 37"/>
                      <wp:cNvGraphicFramePr/>
                      <a:graphic xmlns:a="http://schemas.openxmlformats.org/drawingml/2006/main">
                        <a:graphicData uri="http://schemas.microsoft.com/office/word/2010/wordprocessingShape">
                          <wps:wsp>
                            <wps:cNvCnPr/>
                            <wps:spPr>
                              <a:xfrm flipV="1">
                                <a:off x="0" y="0"/>
                                <a:ext cx="2909454" cy="194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CB1766" id="Straight Arrow Connector 37" o:spid="_x0000_s1026" type="#_x0000_t32" style="position:absolute;margin-left:78pt;margin-top:5.9pt;width:229.1pt;height:1.5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" strokecolor="#4579b8 [3044]">
                      <v:stroke endarrow="block"/>
                    </v:shape>
                  </w:pict>
                </mc:Fallback>
              </mc:AlternateContent>
            </w:r>
            <w:r>
              <w:rPr>
                <w:rFonts w:cs="Arial"/>
              </w:rPr>
              <w:t xml:space="preserve">                     0</w:t>
            </w:r>
          </w:p>
          <w:p w14:paraId="342FCDEC" w14:textId="77777777" w:rsidR="00125545" w:rsidRDefault="00125545" w:rsidP="00180416">
            <w:pPr>
              <w:rPr>
                <w:rFonts w:cs="Arial"/>
              </w:rPr>
            </w:pPr>
            <w:r>
              <w:rPr>
                <w:rFonts w:cs="Arial"/>
              </w:rPr>
              <w:t xml:space="preserve">                         0                                             43</w:t>
            </w:r>
          </w:p>
          <w:p w14:paraId="28FBB140" w14:textId="77777777" w:rsidR="00125545" w:rsidRDefault="00125545" w:rsidP="00180416">
            <w:pPr>
              <w:rPr>
                <w:rFonts w:cs="Arial"/>
              </w:rPr>
            </w:pPr>
          </w:p>
          <w:p w14:paraId="5ACBA7E9" w14:textId="77777777" w:rsidR="00125545" w:rsidRDefault="00125545" w:rsidP="00180416">
            <w:pPr>
              <w:rPr>
                <w:rFonts w:cs="Arial"/>
              </w:rPr>
            </w:pPr>
            <w:r>
              <w:rPr>
                <w:rFonts w:cs="Arial"/>
              </w:rPr>
              <w:t xml:space="preserve">                                           Output (units)</w:t>
            </w:r>
          </w:p>
          <w:p w14:paraId="51F5704F" w14:textId="77777777" w:rsidR="00125545" w:rsidRDefault="00125545" w:rsidP="00180416">
            <w:pPr>
              <w:rPr>
                <w:rFonts w:cs="Arial"/>
              </w:rPr>
            </w:pPr>
          </w:p>
          <w:p w14:paraId="4FE2584C" w14:textId="77777777" w:rsidR="00125545" w:rsidRDefault="00125545" w:rsidP="00180416">
            <w:pPr>
              <w:rPr>
                <w:rFonts w:cs="Arial"/>
              </w:rPr>
            </w:pPr>
          </w:p>
          <w:p w14:paraId="39622E08" w14:textId="77777777" w:rsidR="00125545" w:rsidRDefault="00125545" w:rsidP="00180416">
            <w:pPr>
              <w:rPr>
                <w:rFonts w:cs="Arial"/>
              </w:rPr>
            </w:pPr>
            <w:r>
              <w:rPr>
                <w:rFonts w:cs="Arial"/>
              </w:rPr>
              <w:t>(</w:t>
            </w:r>
            <w:r>
              <w:rPr>
                <w:rFonts w:cs="Arial"/>
                <w:b/>
              </w:rPr>
              <w:t>2 marks</w:t>
            </w:r>
            <w:r>
              <w:rPr>
                <w:rFonts w:cs="Arial"/>
              </w:rPr>
              <w:t>) are available for drawing the chart and adding values and the remaining (</w:t>
            </w:r>
            <w:r>
              <w:rPr>
                <w:rFonts w:cs="Arial"/>
                <w:b/>
              </w:rPr>
              <w:t>2 marks</w:t>
            </w:r>
            <w:r>
              <w:rPr>
                <w:rFonts w:cs="Arial"/>
              </w:rPr>
              <w:t>) are available for labelling the chart correctly.</w:t>
            </w:r>
          </w:p>
          <w:p w14:paraId="068CBB42" w14:textId="77777777" w:rsidR="00125545" w:rsidRDefault="00125545" w:rsidP="00180416">
            <w:pPr>
              <w:rPr>
                <w:rFonts w:cs="Arial"/>
              </w:rPr>
            </w:pPr>
          </w:p>
          <w:p w14:paraId="5FF877FD" w14:textId="77777777" w:rsidR="00125545" w:rsidRDefault="00125545" w:rsidP="00180416">
            <w:pPr>
              <w:rPr>
                <w:rFonts w:cs="Arial"/>
              </w:rPr>
            </w:pPr>
            <w:r>
              <w:rPr>
                <w:rFonts w:cs="Arial"/>
              </w:rPr>
              <w:t>Candidates are required to explain what is meant by direct costs and indirect costs</w:t>
            </w:r>
          </w:p>
          <w:p w14:paraId="5A201AC5" w14:textId="77777777" w:rsidR="00125545" w:rsidRDefault="00125545" w:rsidP="00180416">
            <w:pPr>
              <w:rPr>
                <w:rFonts w:cs="Arial"/>
              </w:rPr>
            </w:pPr>
          </w:p>
          <w:p w14:paraId="1CAFED0E" w14:textId="77777777" w:rsidR="00125545" w:rsidRDefault="00125545" w:rsidP="00180416">
            <w:pPr>
              <w:rPr>
                <w:rFonts w:cs="Arial"/>
              </w:rPr>
            </w:pPr>
            <w:r>
              <w:rPr>
                <w:rFonts w:cs="Arial"/>
                <w:b/>
                <w:u w:val="single"/>
              </w:rPr>
              <w:t>Direct costs</w:t>
            </w:r>
            <w:r w:rsidR="00BB05AD">
              <w:rPr>
                <w:rFonts w:cs="Arial"/>
              </w:rPr>
              <w:t>: - are costs that can be identified with specific costs units.  The main examples of these are direct materials and direct labour.  For example, the cost of repairing a machine are costs of spares and technician’s time.</w:t>
            </w:r>
          </w:p>
          <w:p w14:paraId="242604BC" w14:textId="77777777" w:rsidR="00EE462E" w:rsidRPr="00BB05AD" w:rsidRDefault="00EE462E" w:rsidP="00180416">
            <w:pPr>
              <w:rPr>
                <w:rFonts w:cs="Arial"/>
              </w:rPr>
            </w:pPr>
          </w:p>
          <w:p w14:paraId="6190612F" w14:textId="77777777" w:rsidR="00BB05AD" w:rsidRPr="00EE462E" w:rsidRDefault="00BB05AD" w:rsidP="00180416">
            <w:pPr>
              <w:rPr>
                <w:rFonts w:cs="Arial"/>
              </w:rPr>
            </w:pPr>
            <w:r>
              <w:rPr>
                <w:rFonts w:cs="Arial"/>
                <w:b/>
                <w:u w:val="single"/>
              </w:rPr>
              <w:t>Indirect costs</w:t>
            </w:r>
            <w:r w:rsidR="00EE462E">
              <w:rPr>
                <w:rFonts w:cs="Arial"/>
              </w:rPr>
              <w:t>: - are overhead costs that cannot directly be measured in respect of each particular unit of output.  Thus energy usage and rent would be examples here.</w:t>
            </w:r>
          </w:p>
          <w:p w14:paraId="7AED2D73" w14:textId="77777777" w:rsidR="00125545" w:rsidRDefault="00125545" w:rsidP="00180416">
            <w:pPr>
              <w:rPr>
                <w:rFonts w:cs="Arial"/>
              </w:rPr>
            </w:pPr>
          </w:p>
          <w:p w14:paraId="77F58BC3" w14:textId="77777777" w:rsidR="00125545" w:rsidRDefault="00125545" w:rsidP="00180416">
            <w:pPr>
              <w:rPr>
                <w:rFonts w:cs="Arial"/>
              </w:rPr>
            </w:pPr>
          </w:p>
          <w:p w14:paraId="21FFA2C4" w14:textId="77777777" w:rsidR="00EE462E" w:rsidRDefault="00EE462E" w:rsidP="00180416">
            <w:pPr>
              <w:rPr>
                <w:rFonts w:cs="Arial"/>
              </w:rPr>
            </w:pPr>
            <w:r>
              <w:rPr>
                <w:rFonts w:cs="Arial"/>
              </w:rPr>
              <w:t>Candidates are required to analyse how the company can raise £300,000 for the project.  They also need to take into account that credit is poor and they have large debts.</w:t>
            </w:r>
          </w:p>
          <w:p w14:paraId="6713F478" w14:textId="77777777" w:rsidR="00EE462E" w:rsidRDefault="00EE462E" w:rsidP="00180416">
            <w:pPr>
              <w:rPr>
                <w:rFonts w:cs="Arial"/>
              </w:rPr>
            </w:pPr>
          </w:p>
          <w:p w14:paraId="03969370" w14:textId="77777777" w:rsidR="00EE462E" w:rsidRDefault="00EE462E" w:rsidP="00180416">
            <w:pPr>
              <w:rPr>
                <w:rFonts w:cs="Arial"/>
              </w:rPr>
            </w:pPr>
            <w:r>
              <w:rPr>
                <w:rFonts w:cs="Arial"/>
              </w:rPr>
              <w:t>Answers should consider external and internal sources of finance.</w:t>
            </w:r>
          </w:p>
          <w:p w14:paraId="42A2DC1F" w14:textId="77777777" w:rsidR="00EE462E" w:rsidRDefault="00EE462E" w:rsidP="00180416">
            <w:pPr>
              <w:rPr>
                <w:rFonts w:cs="Arial"/>
              </w:rPr>
            </w:pPr>
          </w:p>
          <w:p w14:paraId="7CE36015" w14:textId="77777777" w:rsidR="00EE462E" w:rsidRDefault="00EE462E" w:rsidP="00180416">
            <w:pPr>
              <w:rPr>
                <w:rFonts w:cs="Arial"/>
              </w:rPr>
            </w:pPr>
            <w:r>
              <w:rPr>
                <w:rFonts w:cs="Arial"/>
              </w:rPr>
              <w:t>Internal sources of finance include the following: -</w:t>
            </w:r>
          </w:p>
          <w:p w14:paraId="39EA0921" w14:textId="77777777" w:rsidR="00EE462E" w:rsidRDefault="00EE462E" w:rsidP="00180416">
            <w:pPr>
              <w:rPr>
                <w:rFonts w:cs="Arial"/>
              </w:rPr>
            </w:pPr>
          </w:p>
          <w:p w14:paraId="626D086F" w14:textId="77777777" w:rsidR="00EE462E" w:rsidRDefault="00EE462E" w:rsidP="00EE462E">
            <w:pPr>
              <w:pStyle w:val="ListParagraph"/>
              <w:numPr>
                <w:ilvl w:val="0"/>
                <w:numId w:val="48"/>
              </w:numPr>
              <w:ind w:left="320" w:hanging="284"/>
              <w:rPr>
                <w:rFonts w:ascii="Arial" w:hAnsi="Arial" w:cs="Arial"/>
              </w:rPr>
            </w:pPr>
            <w:r w:rsidRPr="00EE462E">
              <w:rPr>
                <w:rFonts w:ascii="Arial" w:hAnsi="Arial" w:cs="Arial"/>
              </w:rPr>
              <w:t>Retaining profits in the business</w:t>
            </w:r>
            <w:r>
              <w:rPr>
                <w:rFonts w:ascii="Arial" w:hAnsi="Arial" w:cs="Arial"/>
              </w:rPr>
              <w:t xml:space="preserve"> instead of distributing to shareholders</w:t>
            </w:r>
          </w:p>
          <w:p w14:paraId="0BE9752D" w14:textId="77777777" w:rsidR="00EE462E" w:rsidRDefault="00EE462E" w:rsidP="00EE462E">
            <w:pPr>
              <w:pStyle w:val="ListParagraph"/>
              <w:numPr>
                <w:ilvl w:val="0"/>
                <w:numId w:val="48"/>
              </w:numPr>
              <w:ind w:left="320" w:hanging="284"/>
              <w:rPr>
                <w:rFonts w:ascii="Arial" w:hAnsi="Arial" w:cs="Arial"/>
              </w:rPr>
            </w:pPr>
            <w:r>
              <w:rPr>
                <w:rFonts w:ascii="Arial" w:hAnsi="Arial" w:cs="Arial"/>
              </w:rPr>
              <w:lastRenderedPageBreak/>
              <w:t>Reducing stock levels so less cash is tied up in inventory</w:t>
            </w:r>
          </w:p>
          <w:p w14:paraId="1640F393" w14:textId="77777777" w:rsidR="00EE462E" w:rsidRDefault="00EE462E" w:rsidP="00EE462E">
            <w:pPr>
              <w:pStyle w:val="ListParagraph"/>
              <w:numPr>
                <w:ilvl w:val="0"/>
                <w:numId w:val="48"/>
              </w:numPr>
              <w:ind w:left="320" w:hanging="284"/>
              <w:rPr>
                <w:rFonts w:ascii="Arial" w:hAnsi="Arial" w:cs="Arial"/>
              </w:rPr>
            </w:pPr>
            <w:r>
              <w:rPr>
                <w:rFonts w:ascii="Arial" w:hAnsi="Arial" w:cs="Arial"/>
              </w:rPr>
              <w:t>Tighter credit control by not allowing customers to go over limits and pay</w:t>
            </w:r>
            <w:r w:rsidR="005F631A">
              <w:rPr>
                <w:rFonts w:ascii="Arial" w:hAnsi="Arial" w:cs="Arial"/>
              </w:rPr>
              <w:t xml:space="preserve"> before the situation arises</w:t>
            </w:r>
          </w:p>
          <w:p w14:paraId="54CD1908" w14:textId="77777777" w:rsidR="005F631A" w:rsidRDefault="005F631A" w:rsidP="00EE462E">
            <w:pPr>
              <w:pStyle w:val="ListParagraph"/>
              <w:numPr>
                <w:ilvl w:val="0"/>
                <w:numId w:val="48"/>
              </w:numPr>
              <w:ind w:left="320" w:hanging="284"/>
              <w:rPr>
                <w:rFonts w:ascii="Arial" w:hAnsi="Arial" w:cs="Arial"/>
              </w:rPr>
            </w:pPr>
            <w:r>
              <w:rPr>
                <w:rFonts w:ascii="Arial" w:hAnsi="Arial" w:cs="Arial"/>
              </w:rPr>
              <w:t>Delaying payment to creditors means cash is retained in the business for longer, but can result in credit being withdrawn or refusal to supply</w:t>
            </w:r>
          </w:p>
          <w:p w14:paraId="5B461E72" w14:textId="77777777" w:rsidR="005F631A" w:rsidRDefault="005F631A" w:rsidP="005F631A">
            <w:pPr>
              <w:ind w:left="36"/>
              <w:rPr>
                <w:rFonts w:cs="Arial"/>
              </w:rPr>
            </w:pPr>
            <w:r>
              <w:rPr>
                <w:rFonts w:cs="Arial"/>
              </w:rPr>
              <w:t>External sources include: -</w:t>
            </w:r>
          </w:p>
          <w:p w14:paraId="2C0AF3C0" w14:textId="77777777" w:rsidR="005F631A" w:rsidRDefault="005F631A" w:rsidP="005F631A">
            <w:pPr>
              <w:ind w:left="36"/>
              <w:rPr>
                <w:rFonts w:cs="Arial"/>
              </w:rPr>
            </w:pPr>
          </w:p>
          <w:p w14:paraId="3B35DBA6" w14:textId="77777777" w:rsidR="005F631A" w:rsidRDefault="005F631A" w:rsidP="005F631A">
            <w:pPr>
              <w:pStyle w:val="ListParagraph"/>
              <w:numPr>
                <w:ilvl w:val="0"/>
                <w:numId w:val="49"/>
              </w:numPr>
              <w:ind w:left="320" w:hanging="320"/>
              <w:rPr>
                <w:rFonts w:ascii="Arial" w:hAnsi="Arial" w:cs="Arial"/>
              </w:rPr>
            </w:pPr>
            <w:r w:rsidRPr="005F631A">
              <w:rPr>
                <w:rFonts w:ascii="Arial" w:hAnsi="Arial" w:cs="Arial"/>
              </w:rPr>
              <w:t>Bank loans but</w:t>
            </w:r>
            <w:r>
              <w:rPr>
                <w:rFonts w:ascii="Arial" w:hAnsi="Arial" w:cs="Arial"/>
              </w:rPr>
              <w:t xml:space="preserve"> this might be difficult due to large debts</w:t>
            </w:r>
          </w:p>
          <w:p w14:paraId="1C385369" w14:textId="77777777" w:rsidR="005F631A" w:rsidRDefault="005F631A" w:rsidP="005F631A">
            <w:pPr>
              <w:pStyle w:val="ListParagraph"/>
              <w:numPr>
                <w:ilvl w:val="0"/>
                <w:numId w:val="49"/>
              </w:numPr>
              <w:ind w:left="320" w:hanging="320"/>
              <w:rPr>
                <w:rFonts w:ascii="Arial" w:hAnsi="Arial" w:cs="Arial"/>
              </w:rPr>
            </w:pPr>
            <w:r>
              <w:rPr>
                <w:rFonts w:ascii="Arial" w:hAnsi="Arial" w:cs="Arial"/>
              </w:rPr>
              <w:t>Finding an investor in return for a percentage of the business</w:t>
            </w:r>
          </w:p>
          <w:p w14:paraId="37E4B065" w14:textId="77777777" w:rsidR="005F631A" w:rsidRDefault="005F631A" w:rsidP="005F631A">
            <w:pPr>
              <w:pStyle w:val="ListParagraph"/>
              <w:numPr>
                <w:ilvl w:val="0"/>
                <w:numId w:val="49"/>
              </w:numPr>
              <w:ind w:left="320" w:hanging="320"/>
              <w:rPr>
                <w:rFonts w:ascii="Arial" w:hAnsi="Arial" w:cs="Arial"/>
              </w:rPr>
            </w:pPr>
            <w:r>
              <w:rPr>
                <w:rFonts w:ascii="Arial" w:hAnsi="Arial" w:cs="Arial"/>
              </w:rPr>
              <w:t>Government grants</w:t>
            </w:r>
          </w:p>
          <w:p w14:paraId="5B4FF6F2" w14:textId="77777777" w:rsidR="005F631A" w:rsidRDefault="005F631A" w:rsidP="005F631A">
            <w:pPr>
              <w:pStyle w:val="ListParagraph"/>
              <w:numPr>
                <w:ilvl w:val="0"/>
                <w:numId w:val="49"/>
              </w:numPr>
              <w:ind w:left="320" w:hanging="320"/>
              <w:rPr>
                <w:rFonts w:ascii="Arial" w:hAnsi="Arial" w:cs="Arial"/>
              </w:rPr>
            </w:pPr>
            <w:r>
              <w:rPr>
                <w:rFonts w:ascii="Arial" w:hAnsi="Arial" w:cs="Arial"/>
              </w:rPr>
              <w:t>Mortgages by re-mortgaging the business against the freehold property</w:t>
            </w:r>
          </w:p>
          <w:p w14:paraId="25C17D1B" w14:textId="77777777" w:rsidR="005F631A" w:rsidRDefault="005F631A" w:rsidP="005F631A">
            <w:pPr>
              <w:pStyle w:val="ListParagraph"/>
              <w:numPr>
                <w:ilvl w:val="0"/>
                <w:numId w:val="49"/>
              </w:numPr>
              <w:ind w:left="320" w:hanging="320"/>
              <w:rPr>
                <w:rFonts w:ascii="Arial" w:hAnsi="Arial" w:cs="Arial"/>
              </w:rPr>
            </w:pPr>
            <w:r>
              <w:rPr>
                <w:rFonts w:ascii="Arial" w:hAnsi="Arial" w:cs="Arial"/>
              </w:rPr>
              <w:t>Selling shares in the business</w:t>
            </w:r>
          </w:p>
          <w:p w14:paraId="0AE92A76" w14:textId="77777777" w:rsidR="005F631A" w:rsidRDefault="005F631A" w:rsidP="005F631A">
            <w:pPr>
              <w:pStyle w:val="ListParagraph"/>
              <w:numPr>
                <w:ilvl w:val="0"/>
                <w:numId w:val="49"/>
              </w:numPr>
              <w:ind w:left="320" w:hanging="320"/>
              <w:rPr>
                <w:rFonts w:ascii="Arial" w:hAnsi="Arial" w:cs="Arial"/>
              </w:rPr>
            </w:pPr>
            <w:r>
              <w:rPr>
                <w:rFonts w:ascii="Arial" w:hAnsi="Arial" w:cs="Arial"/>
              </w:rPr>
              <w:t>Sale and lease back arrangements where they sell the land that the</w:t>
            </w:r>
            <w:r w:rsidR="00C23808">
              <w:rPr>
                <w:rFonts w:ascii="Arial" w:hAnsi="Arial" w:cs="Arial"/>
              </w:rPr>
              <w:t xml:space="preserve"> plant is situated on and then agree to lease it back</w:t>
            </w:r>
          </w:p>
          <w:p w14:paraId="2E0EA671" w14:textId="77777777" w:rsidR="00C23808" w:rsidRDefault="00C23808" w:rsidP="005F631A">
            <w:pPr>
              <w:pStyle w:val="ListParagraph"/>
              <w:numPr>
                <w:ilvl w:val="0"/>
                <w:numId w:val="49"/>
              </w:numPr>
              <w:ind w:left="320" w:hanging="320"/>
              <w:rPr>
                <w:rFonts w:ascii="Arial" w:hAnsi="Arial" w:cs="Arial"/>
              </w:rPr>
            </w:pPr>
            <w:r>
              <w:rPr>
                <w:rFonts w:ascii="Arial" w:hAnsi="Arial" w:cs="Arial"/>
              </w:rPr>
              <w:t>A bank overdraft being increased, but this might be difficult considering the high level of debt</w:t>
            </w:r>
          </w:p>
          <w:p w14:paraId="03141206" w14:textId="77777777" w:rsidR="00C23808" w:rsidRDefault="00C23808" w:rsidP="005F631A">
            <w:pPr>
              <w:pStyle w:val="ListParagraph"/>
              <w:numPr>
                <w:ilvl w:val="0"/>
                <w:numId w:val="49"/>
              </w:numPr>
              <w:ind w:left="320" w:hanging="320"/>
              <w:rPr>
                <w:rFonts w:ascii="Arial" w:hAnsi="Arial" w:cs="Arial"/>
              </w:rPr>
            </w:pPr>
            <w:r>
              <w:rPr>
                <w:rFonts w:ascii="Arial" w:hAnsi="Arial" w:cs="Arial"/>
              </w:rPr>
              <w:t>Family and friends if you are very lucky</w:t>
            </w:r>
          </w:p>
          <w:p w14:paraId="340422E8" w14:textId="77777777" w:rsidR="00C23808" w:rsidRDefault="00C23808" w:rsidP="005F631A">
            <w:pPr>
              <w:pStyle w:val="ListParagraph"/>
              <w:numPr>
                <w:ilvl w:val="0"/>
                <w:numId w:val="49"/>
              </w:numPr>
              <w:ind w:left="320" w:hanging="320"/>
              <w:rPr>
                <w:rFonts w:ascii="Arial" w:hAnsi="Arial" w:cs="Arial"/>
              </w:rPr>
            </w:pPr>
            <w:r>
              <w:rPr>
                <w:rFonts w:ascii="Arial" w:hAnsi="Arial" w:cs="Arial"/>
              </w:rPr>
              <w:t>Debt factoring where external organisation collects debts from creditors in return for a fee.</w:t>
            </w:r>
          </w:p>
          <w:p w14:paraId="1DBBF700" w14:textId="77777777" w:rsidR="00C23808" w:rsidRPr="00C23808" w:rsidRDefault="00C23808" w:rsidP="00C23808">
            <w:pPr>
              <w:rPr>
                <w:rFonts w:cs="Arial"/>
              </w:rPr>
            </w:pPr>
            <w:r>
              <w:rPr>
                <w:rFonts w:cs="Arial"/>
              </w:rPr>
              <w:t>Credit will be given for relevant answers.</w:t>
            </w:r>
          </w:p>
          <w:p w14:paraId="4EFF87E0" w14:textId="77777777" w:rsidR="00125545" w:rsidRDefault="00125545" w:rsidP="00180416">
            <w:pPr>
              <w:rPr>
                <w:rFonts w:cs="Arial"/>
              </w:rPr>
            </w:pPr>
          </w:p>
          <w:p w14:paraId="3C0C8427" w14:textId="77777777" w:rsidR="00125545" w:rsidRDefault="00125545" w:rsidP="00180416">
            <w:pPr>
              <w:rPr>
                <w:rFonts w:cs="Arial"/>
              </w:rPr>
            </w:pPr>
          </w:p>
          <w:p w14:paraId="47369599" w14:textId="77777777" w:rsidR="00125545" w:rsidRDefault="00125545" w:rsidP="00180416">
            <w:pPr>
              <w:rPr>
                <w:rFonts w:cs="Arial"/>
              </w:rPr>
            </w:pPr>
          </w:p>
          <w:p w14:paraId="1415E8B9" w14:textId="77777777" w:rsidR="00125545" w:rsidRDefault="00125545" w:rsidP="00180416">
            <w:pPr>
              <w:rPr>
                <w:rFonts w:cs="Arial"/>
              </w:rPr>
            </w:pPr>
          </w:p>
          <w:p w14:paraId="278DC864" w14:textId="77777777" w:rsidR="00125545" w:rsidRDefault="00125545" w:rsidP="00180416">
            <w:pPr>
              <w:rPr>
                <w:rFonts w:cs="Arial"/>
              </w:rPr>
            </w:pPr>
          </w:p>
          <w:p w14:paraId="054D6D3D" w14:textId="77777777" w:rsidR="00125545" w:rsidRPr="00511780" w:rsidRDefault="00125545" w:rsidP="00180416">
            <w:pPr>
              <w:rPr>
                <w:rFonts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14:paraId="06646686" w14:textId="77777777" w:rsidR="001B2E89" w:rsidRDefault="001B2E89" w:rsidP="00180416">
            <w:pPr>
              <w:jc w:val="center"/>
              <w:rPr>
                <w:rFonts w:cs="Arial"/>
                <w:b/>
              </w:rPr>
            </w:pPr>
          </w:p>
          <w:p w14:paraId="54BDE058" w14:textId="77777777" w:rsidR="00180416" w:rsidRDefault="00180416" w:rsidP="00180416">
            <w:pPr>
              <w:jc w:val="center"/>
              <w:rPr>
                <w:rFonts w:cs="Arial"/>
                <w:b/>
              </w:rPr>
            </w:pPr>
          </w:p>
          <w:p w14:paraId="13547C9E" w14:textId="77777777" w:rsidR="00180416" w:rsidRDefault="00180416" w:rsidP="00180416">
            <w:pPr>
              <w:jc w:val="center"/>
              <w:rPr>
                <w:rFonts w:cs="Arial"/>
                <w:b/>
              </w:rPr>
            </w:pPr>
          </w:p>
          <w:p w14:paraId="2B3D7B69" w14:textId="77777777" w:rsidR="00180416" w:rsidRDefault="00180416" w:rsidP="00180416">
            <w:pPr>
              <w:jc w:val="center"/>
              <w:rPr>
                <w:rFonts w:cs="Arial"/>
                <w:b/>
              </w:rPr>
            </w:pPr>
          </w:p>
          <w:p w14:paraId="70B445F4" w14:textId="77777777" w:rsidR="00180416" w:rsidRDefault="00180416" w:rsidP="00180416">
            <w:pPr>
              <w:jc w:val="center"/>
              <w:rPr>
                <w:rFonts w:cs="Arial"/>
                <w:b/>
              </w:rPr>
            </w:pPr>
          </w:p>
          <w:p w14:paraId="4EECA789" w14:textId="77777777" w:rsidR="00180416" w:rsidRDefault="00180416" w:rsidP="00180416">
            <w:pPr>
              <w:jc w:val="center"/>
              <w:rPr>
                <w:rFonts w:cs="Arial"/>
                <w:b/>
              </w:rPr>
            </w:pPr>
          </w:p>
          <w:p w14:paraId="67E42362" w14:textId="77777777" w:rsidR="00180416" w:rsidRDefault="00180416" w:rsidP="00180416">
            <w:pPr>
              <w:jc w:val="center"/>
              <w:rPr>
                <w:rFonts w:cs="Arial"/>
                <w:b/>
              </w:rPr>
            </w:pPr>
            <w:r>
              <w:rPr>
                <w:rFonts w:cs="Arial"/>
                <w:b/>
              </w:rPr>
              <w:t>3 marks</w:t>
            </w:r>
          </w:p>
          <w:p w14:paraId="362E6708" w14:textId="77777777" w:rsidR="00125545" w:rsidRDefault="00125545" w:rsidP="00180416">
            <w:pPr>
              <w:jc w:val="center"/>
              <w:rPr>
                <w:rFonts w:cs="Arial"/>
                <w:b/>
              </w:rPr>
            </w:pPr>
          </w:p>
          <w:p w14:paraId="2D335E1F" w14:textId="77777777" w:rsidR="00125545" w:rsidRDefault="00125545" w:rsidP="00180416">
            <w:pPr>
              <w:jc w:val="center"/>
              <w:rPr>
                <w:rFonts w:cs="Arial"/>
                <w:b/>
              </w:rPr>
            </w:pPr>
          </w:p>
          <w:p w14:paraId="26AE984A" w14:textId="77777777" w:rsidR="00125545" w:rsidRDefault="00125545" w:rsidP="00180416">
            <w:pPr>
              <w:jc w:val="center"/>
              <w:rPr>
                <w:rFonts w:cs="Arial"/>
                <w:b/>
              </w:rPr>
            </w:pPr>
          </w:p>
          <w:p w14:paraId="13151E3C" w14:textId="77777777" w:rsidR="00125545" w:rsidRDefault="00125545" w:rsidP="00180416">
            <w:pPr>
              <w:jc w:val="center"/>
              <w:rPr>
                <w:rFonts w:cs="Arial"/>
                <w:b/>
              </w:rPr>
            </w:pPr>
          </w:p>
          <w:p w14:paraId="2C35A4FC" w14:textId="77777777" w:rsidR="00125545" w:rsidRDefault="00125545" w:rsidP="00180416">
            <w:pPr>
              <w:jc w:val="center"/>
              <w:rPr>
                <w:rFonts w:cs="Arial"/>
                <w:b/>
              </w:rPr>
            </w:pPr>
          </w:p>
          <w:p w14:paraId="21073270" w14:textId="77777777" w:rsidR="00125545" w:rsidRDefault="00125545" w:rsidP="00180416">
            <w:pPr>
              <w:jc w:val="center"/>
              <w:rPr>
                <w:rFonts w:cs="Arial"/>
                <w:b/>
              </w:rPr>
            </w:pPr>
          </w:p>
          <w:p w14:paraId="2C26B2D4" w14:textId="77777777" w:rsidR="00125545" w:rsidRDefault="00125545" w:rsidP="00180416">
            <w:pPr>
              <w:jc w:val="center"/>
              <w:rPr>
                <w:rFonts w:cs="Arial"/>
                <w:b/>
              </w:rPr>
            </w:pPr>
          </w:p>
          <w:p w14:paraId="63A73512" w14:textId="77777777" w:rsidR="00125545" w:rsidRDefault="00125545" w:rsidP="00180416">
            <w:pPr>
              <w:jc w:val="center"/>
              <w:rPr>
                <w:rFonts w:cs="Arial"/>
                <w:b/>
              </w:rPr>
            </w:pPr>
          </w:p>
          <w:p w14:paraId="20ABED60" w14:textId="77777777" w:rsidR="00125545" w:rsidRDefault="00125545" w:rsidP="00180416">
            <w:pPr>
              <w:jc w:val="center"/>
              <w:rPr>
                <w:rFonts w:cs="Arial"/>
                <w:b/>
              </w:rPr>
            </w:pPr>
          </w:p>
          <w:p w14:paraId="7EBE3CAF" w14:textId="77777777" w:rsidR="00125545" w:rsidRDefault="00125545" w:rsidP="00180416">
            <w:pPr>
              <w:jc w:val="center"/>
              <w:rPr>
                <w:rFonts w:cs="Arial"/>
                <w:b/>
              </w:rPr>
            </w:pPr>
          </w:p>
          <w:p w14:paraId="632B0A58" w14:textId="77777777" w:rsidR="00125545" w:rsidRDefault="00125545" w:rsidP="00180416">
            <w:pPr>
              <w:jc w:val="center"/>
              <w:rPr>
                <w:rFonts w:cs="Arial"/>
                <w:b/>
              </w:rPr>
            </w:pPr>
          </w:p>
          <w:p w14:paraId="0538CD14" w14:textId="77777777" w:rsidR="00125545" w:rsidRDefault="00125545" w:rsidP="00180416">
            <w:pPr>
              <w:jc w:val="center"/>
              <w:rPr>
                <w:rFonts w:cs="Arial"/>
                <w:b/>
              </w:rPr>
            </w:pPr>
          </w:p>
          <w:p w14:paraId="6F203C73" w14:textId="77777777" w:rsidR="00125545" w:rsidRDefault="00125545" w:rsidP="00180416">
            <w:pPr>
              <w:jc w:val="center"/>
              <w:rPr>
                <w:rFonts w:cs="Arial"/>
                <w:b/>
              </w:rPr>
            </w:pPr>
          </w:p>
          <w:p w14:paraId="42BBECDB" w14:textId="77777777" w:rsidR="00125545" w:rsidRDefault="00125545" w:rsidP="00180416">
            <w:pPr>
              <w:jc w:val="center"/>
              <w:rPr>
                <w:rFonts w:cs="Arial"/>
                <w:b/>
              </w:rPr>
            </w:pPr>
          </w:p>
          <w:p w14:paraId="3E7A68BF" w14:textId="77777777" w:rsidR="00125545" w:rsidRDefault="00125545" w:rsidP="00180416">
            <w:pPr>
              <w:jc w:val="center"/>
              <w:rPr>
                <w:rFonts w:cs="Arial"/>
                <w:b/>
              </w:rPr>
            </w:pPr>
          </w:p>
          <w:p w14:paraId="79114365" w14:textId="77777777" w:rsidR="00125545" w:rsidRDefault="00125545" w:rsidP="00180416">
            <w:pPr>
              <w:jc w:val="center"/>
              <w:rPr>
                <w:rFonts w:cs="Arial"/>
                <w:b/>
              </w:rPr>
            </w:pPr>
            <w:r>
              <w:rPr>
                <w:rFonts w:cs="Arial"/>
                <w:b/>
              </w:rPr>
              <w:t>4 marks</w:t>
            </w:r>
          </w:p>
          <w:p w14:paraId="26537BFE" w14:textId="77777777" w:rsidR="00EE462E" w:rsidRDefault="00EE462E" w:rsidP="00180416">
            <w:pPr>
              <w:jc w:val="center"/>
              <w:rPr>
                <w:rFonts w:cs="Arial"/>
                <w:b/>
              </w:rPr>
            </w:pPr>
          </w:p>
          <w:p w14:paraId="6BC89451" w14:textId="77777777" w:rsidR="00EE462E" w:rsidRDefault="00EE462E" w:rsidP="00180416">
            <w:pPr>
              <w:jc w:val="center"/>
              <w:rPr>
                <w:rFonts w:cs="Arial"/>
                <w:b/>
              </w:rPr>
            </w:pPr>
          </w:p>
          <w:p w14:paraId="08EEC77D" w14:textId="77777777" w:rsidR="00EE462E" w:rsidRDefault="00EE462E" w:rsidP="00180416">
            <w:pPr>
              <w:jc w:val="center"/>
              <w:rPr>
                <w:rFonts w:cs="Arial"/>
                <w:b/>
              </w:rPr>
            </w:pPr>
          </w:p>
          <w:p w14:paraId="4B67B4CA" w14:textId="77777777" w:rsidR="00EE462E" w:rsidRDefault="00EE462E" w:rsidP="00180416">
            <w:pPr>
              <w:jc w:val="center"/>
              <w:rPr>
                <w:rFonts w:cs="Arial"/>
                <w:b/>
              </w:rPr>
            </w:pPr>
          </w:p>
          <w:p w14:paraId="648F93EE" w14:textId="77777777" w:rsidR="00EE462E" w:rsidRDefault="00EE462E" w:rsidP="00180416">
            <w:pPr>
              <w:jc w:val="center"/>
              <w:rPr>
                <w:rFonts w:cs="Arial"/>
                <w:b/>
              </w:rPr>
            </w:pPr>
          </w:p>
          <w:p w14:paraId="732AF689" w14:textId="77777777" w:rsidR="00EE462E" w:rsidRDefault="00EE462E" w:rsidP="00180416">
            <w:pPr>
              <w:jc w:val="center"/>
              <w:rPr>
                <w:rFonts w:cs="Arial"/>
                <w:b/>
              </w:rPr>
            </w:pPr>
          </w:p>
          <w:p w14:paraId="5240E73F" w14:textId="77777777" w:rsidR="00EE462E" w:rsidRDefault="00EE462E" w:rsidP="00180416">
            <w:pPr>
              <w:jc w:val="center"/>
              <w:rPr>
                <w:rFonts w:cs="Arial"/>
                <w:b/>
              </w:rPr>
            </w:pPr>
          </w:p>
          <w:p w14:paraId="1EF430EF" w14:textId="77777777" w:rsidR="00EE462E" w:rsidRDefault="00EE462E" w:rsidP="00180416">
            <w:pPr>
              <w:jc w:val="center"/>
              <w:rPr>
                <w:rFonts w:cs="Arial"/>
                <w:b/>
              </w:rPr>
            </w:pPr>
          </w:p>
          <w:p w14:paraId="1905FA86" w14:textId="77777777" w:rsidR="00EE462E" w:rsidRDefault="00EE462E" w:rsidP="00180416">
            <w:pPr>
              <w:jc w:val="center"/>
              <w:rPr>
                <w:rFonts w:cs="Arial"/>
                <w:b/>
              </w:rPr>
            </w:pPr>
          </w:p>
          <w:p w14:paraId="156894EA" w14:textId="77777777" w:rsidR="00EE462E" w:rsidRDefault="00EE462E" w:rsidP="00180416">
            <w:pPr>
              <w:jc w:val="center"/>
              <w:rPr>
                <w:rFonts w:cs="Arial"/>
                <w:b/>
              </w:rPr>
            </w:pPr>
          </w:p>
          <w:p w14:paraId="68258B41" w14:textId="77777777" w:rsidR="00EE462E" w:rsidRDefault="00EE462E" w:rsidP="00180416">
            <w:pPr>
              <w:jc w:val="center"/>
              <w:rPr>
                <w:rFonts w:cs="Arial"/>
                <w:b/>
              </w:rPr>
            </w:pPr>
          </w:p>
          <w:p w14:paraId="035C29F0" w14:textId="77777777" w:rsidR="00EE462E" w:rsidRDefault="00EE462E" w:rsidP="00180416">
            <w:pPr>
              <w:jc w:val="center"/>
              <w:rPr>
                <w:rFonts w:cs="Arial"/>
                <w:b/>
              </w:rPr>
            </w:pPr>
          </w:p>
          <w:p w14:paraId="01C19031" w14:textId="77777777" w:rsidR="00EE462E" w:rsidRDefault="00EE462E" w:rsidP="00180416">
            <w:pPr>
              <w:jc w:val="center"/>
              <w:rPr>
                <w:rFonts w:cs="Arial"/>
                <w:b/>
              </w:rPr>
            </w:pPr>
            <w:r>
              <w:rPr>
                <w:rFonts w:cs="Arial"/>
                <w:b/>
              </w:rPr>
              <w:t>3 marks</w:t>
            </w:r>
          </w:p>
          <w:p w14:paraId="79C55D85" w14:textId="77777777" w:rsidR="00C23808" w:rsidRDefault="00C23808" w:rsidP="00180416">
            <w:pPr>
              <w:jc w:val="center"/>
              <w:rPr>
                <w:rFonts w:cs="Arial"/>
                <w:b/>
              </w:rPr>
            </w:pPr>
          </w:p>
          <w:p w14:paraId="23A1C097" w14:textId="77777777" w:rsidR="00C23808" w:rsidRDefault="00C23808" w:rsidP="00180416">
            <w:pPr>
              <w:jc w:val="center"/>
              <w:rPr>
                <w:rFonts w:cs="Arial"/>
                <w:b/>
              </w:rPr>
            </w:pPr>
          </w:p>
          <w:p w14:paraId="0F66226C" w14:textId="77777777" w:rsidR="00C23808" w:rsidRDefault="00C23808" w:rsidP="00180416">
            <w:pPr>
              <w:jc w:val="center"/>
              <w:rPr>
                <w:rFonts w:cs="Arial"/>
                <w:b/>
              </w:rPr>
            </w:pPr>
          </w:p>
          <w:p w14:paraId="5C433A3C" w14:textId="77777777" w:rsidR="00C23808" w:rsidRDefault="00C23808" w:rsidP="00180416">
            <w:pPr>
              <w:jc w:val="center"/>
              <w:rPr>
                <w:rFonts w:cs="Arial"/>
                <w:b/>
              </w:rPr>
            </w:pPr>
          </w:p>
          <w:p w14:paraId="1A1E080F" w14:textId="77777777" w:rsidR="00C23808" w:rsidRDefault="00C23808" w:rsidP="00180416">
            <w:pPr>
              <w:jc w:val="center"/>
              <w:rPr>
                <w:rFonts w:cs="Arial"/>
                <w:b/>
              </w:rPr>
            </w:pPr>
          </w:p>
          <w:p w14:paraId="0D27EF62" w14:textId="77777777" w:rsidR="00C23808" w:rsidRDefault="00C23808" w:rsidP="00180416">
            <w:pPr>
              <w:jc w:val="center"/>
              <w:rPr>
                <w:rFonts w:cs="Arial"/>
                <w:b/>
              </w:rPr>
            </w:pPr>
          </w:p>
          <w:p w14:paraId="50174476" w14:textId="77777777" w:rsidR="00C23808" w:rsidRDefault="00C23808" w:rsidP="00180416">
            <w:pPr>
              <w:jc w:val="center"/>
              <w:rPr>
                <w:rFonts w:cs="Arial"/>
                <w:b/>
              </w:rPr>
            </w:pPr>
          </w:p>
          <w:p w14:paraId="27AA561C" w14:textId="77777777" w:rsidR="00C23808" w:rsidRDefault="00C23808" w:rsidP="00180416">
            <w:pPr>
              <w:jc w:val="center"/>
              <w:rPr>
                <w:rFonts w:cs="Arial"/>
                <w:b/>
              </w:rPr>
            </w:pPr>
          </w:p>
          <w:p w14:paraId="4CB63195" w14:textId="77777777" w:rsidR="00C23808" w:rsidRDefault="00C23808" w:rsidP="00180416">
            <w:pPr>
              <w:jc w:val="center"/>
              <w:rPr>
                <w:rFonts w:cs="Arial"/>
                <w:b/>
              </w:rPr>
            </w:pPr>
          </w:p>
          <w:p w14:paraId="049910ED" w14:textId="77777777" w:rsidR="00C23808" w:rsidRDefault="00C23808" w:rsidP="00180416">
            <w:pPr>
              <w:jc w:val="center"/>
              <w:rPr>
                <w:rFonts w:cs="Arial"/>
                <w:b/>
              </w:rPr>
            </w:pPr>
          </w:p>
          <w:p w14:paraId="7F2B07DF" w14:textId="77777777" w:rsidR="00C23808" w:rsidRDefault="00C23808" w:rsidP="00180416">
            <w:pPr>
              <w:jc w:val="center"/>
              <w:rPr>
                <w:rFonts w:cs="Arial"/>
                <w:b/>
              </w:rPr>
            </w:pPr>
          </w:p>
          <w:p w14:paraId="30D9E38F" w14:textId="77777777" w:rsidR="00C23808" w:rsidRDefault="00C23808" w:rsidP="00180416">
            <w:pPr>
              <w:jc w:val="center"/>
              <w:rPr>
                <w:rFonts w:cs="Arial"/>
                <w:b/>
              </w:rPr>
            </w:pPr>
          </w:p>
          <w:p w14:paraId="31FBAE01" w14:textId="77777777" w:rsidR="00C23808" w:rsidRDefault="00C23808" w:rsidP="00180416">
            <w:pPr>
              <w:jc w:val="center"/>
              <w:rPr>
                <w:rFonts w:cs="Arial"/>
                <w:b/>
              </w:rPr>
            </w:pPr>
          </w:p>
          <w:p w14:paraId="1F4F3A07" w14:textId="77777777" w:rsidR="00C23808" w:rsidRDefault="00C23808" w:rsidP="00180416">
            <w:pPr>
              <w:jc w:val="center"/>
              <w:rPr>
                <w:rFonts w:cs="Arial"/>
                <w:b/>
              </w:rPr>
            </w:pPr>
          </w:p>
          <w:p w14:paraId="3D71D3F8" w14:textId="77777777" w:rsidR="00C23808" w:rsidRDefault="00C23808" w:rsidP="00180416">
            <w:pPr>
              <w:jc w:val="center"/>
              <w:rPr>
                <w:rFonts w:cs="Arial"/>
                <w:b/>
              </w:rPr>
            </w:pPr>
          </w:p>
          <w:p w14:paraId="52DD9820" w14:textId="77777777" w:rsidR="00C23808" w:rsidRDefault="00C23808" w:rsidP="00180416">
            <w:pPr>
              <w:jc w:val="center"/>
              <w:rPr>
                <w:rFonts w:cs="Arial"/>
                <w:b/>
              </w:rPr>
            </w:pPr>
          </w:p>
          <w:p w14:paraId="1A21E4F6" w14:textId="77777777" w:rsidR="00C23808" w:rsidRDefault="00C23808" w:rsidP="00180416">
            <w:pPr>
              <w:jc w:val="center"/>
              <w:rPr>
                <w:rFonts w:cs="Arial"/>
                <w:b/>
              </w:rPr>
            </w:pPr>
          </w:p>
          <w:p w14:paraId="215962F9" w14:textId="77777777" w:rsidR="00C23808" w:rsidRDefault="00C23808" w:rsidP="00180416">
            <w:pPr>
              <w:jc w:val="center"/>
              <w:rPr>
                <w:rFonts w:cs="Arial"/>
                <w:b/>
              </w:rPr>
            </w:pPr>
          </w:p>
          <w:p w14:paraId="7D36A75F" w14:textId="77777777" w:rsidR="00C23808" w:rsidRDefault="00C23808" w:rsidP="00180416">
            <w:pPr>
              <w:jc w:val="center"/>
              <w:rPr>
                <w:rFonts w:cs="Arial"/>
                <w:b/>
              </w:rPr>
            </w:pPr>
          </w:p>
          <w:p w14:paraId="34BFDB34" w14:textId="77777777" w:rsidR="00C23808" w:rsidRDefault="00C23808" w:rsidP="00180416">
            <w:pPr>
              <w:jc w:val="center"/>
              <w:rPr>
                <w:rFonts w:cs="Arial"/>
                <w:b/>
              </w:rPr>
            </w:pPr>
          </w:p>
          <w:p w14:paraId="3F491EC0" w14:textId="77777777" w:rsidR="00C23808" w:rsidRDefault="00C23808" w:rsidP="00180416">
            <w:pPr>
              <w:jc w:val="center"/>
              <w:rPr>
                <w:rFonts w:cs="Arial"/>
                <w:b/>
              </w:rPr>
            </w:pPr>
          </w:p>
          <w:p w14:paraId="732D82D0" w14:textId="77777777" w:rsidR="00C23808" w:rsidRDefault="00C23808" w:rsidP="00180416">
            <w:pPr>
              <w:jc w:val="center"/>
              <w:rPr>
                <w:rFonts w:cs="Arial"/>
                <w:b/>
              </w:rPr>
            </w:pPr>
          </w:p>
          <w:p w14:paraId="34006850" w14:textId="77777777" w:rsidR="00C23808" w:rsidRDefault="00C23808" w:rsidP="00180416">
            <w:pPr>
              <w:jc w:val="center"/>
              <w:rPr>
                <w:rFonts w:cs="Arial"/>
                <w:b/>
              </w:rPr>
            </w:pPr>
          </w:p>
          <w:p w14:paraId="0EAE9D8E" w14:textId="77777777" w:rsidR="00C23808" w:rsidRDefault="00C23808" w:rsidP="00180416">
            <w:pPr>
              <w:jc w:val="center"/>
              <w:rPr>
                <w:rFonts w:cs="Arial"/>
                <w:b/>
              </w:rPr>
            </w:pPr>
          </w:p>
          <w:p w14:paraId="5BDF17EB" w14:textId="77777777" w:rsidR="00C23808" w:rsidRDefault="00C23808" w:rsidP="00180416">
            <w:pPr>
              <w:jc w:val="center"/>
              <w:rPr>
                <w:rFonts w:cs="Arial"/>
                <w:b/>
              </w:rPr>
            </w:pPr>
          </w:p>
          <w:p w14:paraId="18A56937" w14:textId="77777777" w:rsidR="00C23808" w:rsidRDefault="00C23808" w:rsidP="00180416">
            <w:pPr>
              <w:jc w:val="center"/>
              <w:rPr>
                <w:rFonts w:cs="Arial"/>
                <w:b/>
              </w:rPr>
            </w:pPr>
          </w:p>
          <w:p w14:paraId="1CC22A77" w14:textId="77777777" w:rsidR="00C23808" w:rsidRDefault="00C23808" w:rsidP="00180416">
            <w:pPr>
              <w:jc w:val="center"/>
              <w:rPr>
                <w:rFonts w:cs="Arial"/>
                <w:b/>
              </w:rPr>
            </w:pPr>
            <w:r>
              <w:rPr>
                <w:rFonts w:cs="Arial"/>
                <w:b/>
              </w:rPr>
              <w:t>15 marks</w:t>
            </w:r>
          </w:p>
          <w:p w14:paraId="5FE3D5A5" w14:textId="77777777" w:rsidR="00096BF4" w:rsidRDefault="00096BF4" w:rsidP="001B2E89">
            <w:pPr>
              <w:jc w:val="center"/>
              <w:rPr>
                <w:rFonts w:cs="Arial"/>
                <w:b/>
              </w:rPr>
            </w:pPr>
          </w:p>
          <w:p w14:paraId="4288008B" w14:textId="77777777" w:rsidR="009761C2" w:rsidRPr="00941770" w:rsidRDefault="009761C2" w:rsidP="0004042C">
            <w:pPr>
              <w:jc w:val="center"/>
              <w:rPr>
                <w:rFonts w:cs="Arial"/>
                <w:b/>
              </w:rPr>
            </w:pPr>
          </w:p>
        </w:tc>
      </w:tr>
    </w:tbl>
    <w:p w14:paraId="1CB256BE" w14:textId="77777777" w:rsidR="005F5D25" w:rsidRDefault="005D4370">
      <w:pPr>
        <w:jc w:val="both"/>
        <w:rPr>
          <w:rFonts w:cs="Arial"/>
          <w:sz w:val="24"/>
        </w:rPr>
      </w:pPr>
      <w:r>
        <w:rPr>
          <w:rFonts w:cs="Arial"/>
          <w:sz w:val="24"/>
        </w:rPr>
        <w:lastRenderedPageBreak/>
        <w:t xml:space="preserve"> </w:t>
      </w:r>
    </w:p>
    <w:p w14:paraId="00B6737F" w14:textId="77777777" w:rsidR="005F5D25" w:rsidRDefault="005F5D25">
      <w:pPr>
        <w:rPr>
          <w:rFonts w:cs="Arial"/>
          <w:sz w:val="24"/>
        </w:rPr>
      </w:pPr>
      <w:r>
        <w:rPr>
          <w:rFonts w:cs="Arial"/>
          <w:sz w:val="24"/>
        </w:rPr>
        <w:br w:type="page"/>
      </w:r>
    </w:p>
    <w:p w14:paraId="727972A6" w14:textId="77777777" w:rsidR="00903EB3" w:rsidRDefault="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
        <w:gridCol w:w="8080"/>
        <w:gridCol w:w="992"/>
      </w:tblGrid>
      <w:tr w:rsidR="00903EB3" w:rsidRPr="00670A0F" w14:paraId="14040755" w14:textId="77777777" w:rsidTr="00EF401C">
        <w:tc>
          <w:tcPr>
            <w:tcW w:w="850" w:type="dxa"/>
            <w:shd w:val="clear" w:color="auto" w:fill="auto"/>
          </w:tcPr>
          <w:p w14:paraId="38304E41" w14:textId="77777777" w:rsidR="00903EB3" w:rsidRPr="00670A0F" w:rsidRDefault="00903EB3" w:rsidP="00EF401C">
            <w:pPr>
              <w:jc w:val="both"/>
              <w:rPr>
                <w:rFonts w:cs="Arial"/>
                <w:b/>
                <w:sz w:val="24"/>
              </w:rPr>
            </w:pPr>
            <w:r w:rsidRPr="00670A0F">
              <w:rPr>
                <w:rFonts w:cs="Arial"/>
                <w:b/>
                <w:sz w:val="24"/>
              </w:rPr>
              <w:t>Q5</w:t>
            </w:r>
          </w:p>
        </w:tc>
        <w:tc>
          <w:tcPr>
            <w:tcW w:w="8080" w:type="dxa"/>
            <w:shd w:val="clear" w:color="auto" w:fill="auto"/>
          </w:tcPr>
          <w:p w14:paraId="3036F40C" w14:textId="77777777" w:rsidR="00903EB3" w:rsidRPr="00670A0F" w:rsidRDefault="00903EB3" w:rsidP="00EF401C">
            <w:pPr>
              <w:jc w:val="both"/>
              <w:rPr>
                <w:rFonts w:cs="Arial"/>
                <w:b/>
                <w:sz w:val="24"/>
              </w:rPr>
            </w:pPr>
            <w:r w:rsidRPr="00670A0F">
              <w:rPr>
                <w:rFonts w:cs="Arial"/>
                <w:b/>
                <w:sz w:val="24"/>
              </w:rPr>
              <w:t>Question</w:t>
            </w:r>
          </w:p>
        </w:tc>
        <w:tc>
          <w:tcPr>
            <w:tcW w:w="992" w:type="dxa"/>
            <w:shd w:val="clear" w:color="auto" w:fill="auto"/>
          </w:tcPr>
          <w:p w14:paraId="473D416F" w14:textId="77777777" w:rsidR="00903EB3" w:rsidRPr="00670A0F" w:rsidRDefault="00903EB3" w:rsidP="00EF401C">
            <w:pPr>
              <w:jc w:val="both"/>
              <w:rPr>
                <w:rFonts w:cs="Arial"/>
                <w:b/>
                <w:sz w:val="24"/>
              </w:rPr>
            </w:pPr>
            <w:r w:rsidRPr="00670A0F">
              <w:rPr>
                <w:rFonts w:cs="Arial"/>
                <w:b/>
                <w:sz w:val="24"/>
              </w:rPr>
              <w:t>Marks</w:t>
            </w:r>
          </w:p>
        </w:tc>
      </w:tr>
      <w:tr w:rsidR="00903EB3" w:rsidRPr="00670A0F" w14:paraId="39FB46B1" w14:textId="77777777" w:rsidTr="00EF401C">
        <w:tc>
          <w:tcPr>
            <w:tcW w:w="850" w:type="dxa"/>
            <w:shd w:val="clear" w:color="auto" w:fill="auto"/>
          </w:tcPr>
          <w:p w14:paraId="799A10B5" w14:textId="77777777" w:rsidR="00903EB3" w:rsidRPr="00670A0F" w:rsidRDefault="00903EB3" w:rsidP="00EF401C">
            <w:pPr>
              <w:jc w:val="both"/>
              <w:rPr>
                <w:rFonts w:cs="Arial"/>
                <w:sz w:val="24"/>
              </w:rPr>
            </w:pPr>
            <w:r w:rsidRPr="00670A0F">
              <w:rPr>
                <w:rFonts w:cs="Arial"/>
                <w:sz w:val="24"/>
              </w:rPr>
              <w:t xml:space="preserve">5 a </w:t>
            </w:r>
          </w:p>
        </w:tc>
        <w:tc>
          <w:tcPr>
            <w:tcW w:w="8080" w:type="dxa"/>
            <w:shd w:val="clear" w:color="auto" w:fill="auto"/>
          </w:tcPr>
          <w:p w14:paraId="267FDEE0" w14:textId="77777777" w:rsidR="00903EB3" w:rsidRPr="0004042C" w:rsidRDefault="00903EB3" w:rsidP="00EF401C">
            <w:pPr>
              <w:rPr>
                <w:rFonts w:ascii="Times New Roman" w:hAnsi="Times New Roman"/>
                <w:b/>
                <w:sz w:val="24"/>
                <w:szCs w:val="24"/>
              </w:rPr>
            </w:pPr>
          </w:p>
          <w:p w14:paraId="1295F93D" w14:textId="77777777" w:rsidR="007C32E6" w:rsidRPr="0004042C" w:rsidRDefault="007C32E6" w:rsidP="00EF401C">
            <w:pPr>
              <w:rPr>
                <w:rFonts w:ascii="Times New Roman" w:hAnsi="Times New Roman"/>
                <w:b/>
                <w:sz w:val="24"/>
                <w:szCs w:val="24"/>
              </w:rPr>
            </w:pPr>
          </w:p>
          <w:p w14:paraId="1E87660A"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Outline some types of sponsorship and what an organisation could hope to achieve by spending money on sponsorship.</w:t>
            </w:r>
          </w:p>
          <w:p w14:paraId="4B624F0B" w14:textId="77777777" w:rsidR="007C32E6" w:rsidRPr="0004042C" w:rsidRDefault="007C32E6" w:rsidP="00EF401C">
            <w:pPr>
              <w:rPr>
                <w:rFonts w:ascii="Times New Roman" w:hAnsi="Times New Roman"/>
                <w:b/>
                <w:sz w:val="24"/>
                <w:szCs w:val="24"/>
              </w:rPr>
            </w:pPr>
          </w:p>
          <w:p w14:paraId="157F48CB" w14:textId="77777777" w:rsidR="007C32E6" w:rsidRPr="0004042C" w:rsidRDefault="007C32E6" w:rsidP="007C32E6">
            <w:pPr>
              <w:rPr>
                <w:rFonts w:ascii="Times New Roman" w:hAnsi="Times New Roman"/>
                <w:sz w:val="24"/>
                <w:szCs w:val="24"/>
              </w:rPr>
            </w:pPr>
          </w:p>
          <w:p w14:paraId="4F184785"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The student should outline types of sponsorship:</w:t>
            </w:r>
          </w:p>
          <w:p w14:paraId="717CA6DC" w14:textId="77777777" w:rsidR="007C32E6" w:rsidRPr="0004042C" w:rsidRDefault="007C32E6" w:rsidP="007C32E6">
            <w:pPr>
              <w:rPr>
                <w:rFonts w:ascii="Times New Roman" w:hAnsi="Times New Roman"/>
                <w:sz w:val="24"/>
                <w:szCs w:val="24"/>
              </w:rPr>
            </w:pPr>
          </w:p>
          <w:p w14:paraId="561A3530" w14:textId="77777777"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Programme sponsorship - TV, films, product placement</w:t>
            </w:r>
          </w:p>
          <w:p w14:paraId="46776899" w14:textId="77777777"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 xml:space="preserve">Arts sponsorship - Venues, events/exhibitions, competitions, commissions, </w:t>
            </w:r>
          </w:p>
          <w:p w14:paraId="6DF4A094" w14:textId="77777777"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Sports sponsorship - Teams</w:t>
            </w:r>
          </w:p>
          <w:p w14:paraId="5CC1364A" w14:textId="77777777"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Sponsorship of events - Single, series</w:t>
            </w:r>
          </w:p>
          <w:p w14:paraId="7B4C9DB4" w14:textId="77777777"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Sponsorship  of individuals - David Beckham, Michael Jackson</w:t>
            </w:r>
          </w:p>
          <w:p w14:paraId="454B0704" w14:textId="77777777" w:rsidR="007C32E6" w:rsidRPr="0004042C" w:rsidRDefault="007C32E6" w:rsidP="007C32E6">
            <w:pPr>
              <w:numPr>
                <w:ilvl w:val="0"/>
                <w:numId w:val="31"/>
              </w:numPr>
              <w:rPr>
                <w:rFonts w:ascii="Times New Roman" w:hAnsi="Times New Roman"/>
                <w:sz w:val="24"/>
                <w:szCs w:val="24"/>
              </w:rPr>
            </w:pPr>
            <w:r w:rsidRPr="0004042C">
              <w:rPr>
                <w:rFonts w:ascii="Times New Roman" w:hAnsi="Times New Roman"/>
                <w:sz w:val="24"/>
                <w:szCs w:val="24"/>
              </w:rPr>
              <w:t xml:space="preserve">Social sponsorship - Promoting ethical credentials </w:t>
            </w:r>
          </w:p>
          <w:p w14:paraId="6A58EB68" w14:textId="77777777" w:rsidR="007C32E6" w:rsidRPr="0004042C" w:rsidRDefault="007C32E6" w:rsidP="007C32E6">
            <w:pPr>
              <w:ind w:left="360"/>
              <w:rPr>
                <w:rFonts w:ascii="Times New Roman" w:hAnsi="Times New Roman"/>
                <w:sz w:val="24"/>
                <w:szCs w:val="24"/>
              </w:rPr>
            </w:pPr>
          </w:p>
          <w:p w14:paraId="704BF581" w14:textId="77777777" w:rsidR="007C32E6" w:rsidRPr="0004042C" w:rsidRDefault="007C32E6" w:rsidP="007C32E6">
            <w:pPr>
              <w:ind w:left="360"/>
              <w:rPr>
                <w:rFonts w:ascii="Times New Roman" w:hAnsi="Times New Roman"/>
                <w:sz w:val="24"/>
                <w:szCs w:val="24"/>
              </w:rPr>
            </w:pPr>
          </w:p>
          <w:p w14:paraId="2D165851"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The student should outline some potential benefits, these include:</w:t>
            </w:r>
          </w:p>
          <w:p w14:paraId="4D46D80B"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Increased awareness of products and services</w:t>
            </w:r>
          </w:p>
          <w:p w14:paraId="31DAF5D0"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Build an image</w:t>
            </w:r>
          </w:p>
          <w:p w14:paraId="381501E8"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Improve or maintain relationships</w:t>
            </w:r>
          </w:p>
          <w:p w14:paraId="18F6F6DA"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Increase sales and open closed markets</w:t>
            </w:r>
          </w:p>
          <w:p w14:paraId="5568CD4E"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Attract distributors or agents</w:t>
            </w:r>
          </w:p>
          <w:p w14:paraId="30990772"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Promotional opportunities</w:t>
            </w:r>
          </w:p>
          <w:p w14:paraId="79BF7FA5"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Cost effective for reaching a large audience</w:t>
            </w:r>
          </w:p>
          <w:p w14:paraId="4290D7F9"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Impact of sponsorship programme can be measured</w:t>
            </w:r>
          </w:p>
          <w:p w14:paraId="49BA4F30" w14:textId="77777777" w:rsidR="00903EB3" w:rsidRPr="0004042C" w:rsidRDefault="00903EB3" w:rsidP="00EF401C">
            <w:pPr>
              <w:rPr>
                <w:rFonts w:ascii="Times New Roman" w:hAnsi="Times New Roman"/>
                <w:sz w:val="24"/>
                <w:szCs w:val="24"/>
              </w:rPr>
            </w:pPr>
          </w:p>
          <w:p w14:paraId="0B7CB537" w14:textId="77777777" w:rsidR="00903EB3" w:rsidRPr="0004042C" w:rsidRDefault="00903EB3" w:rsidP="00EF401C">
            <w:pPr>
              <w:jc w:val="both"/>
              <w:rPr>
                <w:rFonts w:ascii="Times New Roman" w:hAnsi="Times New Roman"/>
                <w:sz w:val="24"/>
                <w:szCs w:val="24"/>
              </w:rPr>
            </w:pPr>
          </w:p>
        </w:tc>
        <w:tc>
          <w:tcPr>
            <w:tcW w:w="992" w:type="dxa"/>
            <w:shd w:val="clear" w:color="auto" w:fill="auto"/>
          </w:tcPr>
          <w:p w14:paraId="4A40AB1D" w14:textId="77777777" w:rsidR="00903EB3" w:rsidRPr="00670A0F" w:rsidRDefault="00903EB3" w:rsidP="00EF401C">
            <w:pPr>
              <w:jc w:val="both"/>
              <w:rPr>
                <w:rFonts w:cs="Arial"/>
                <w:sz w:val="24"/>
              </w:rPr>
            </w:pPr>
          </w:p>
          <w:p w14:paraId="2DF150DA" w14:textId="77777777" w:rsidR="00903EB3" w:rsidRPr="00670A0F" w:rsidRDefault="00903EB3" w:rsidP="00EF401C">
            <w:pPr>
              <w:jc w:val="both"/>
              <w:rPr>
                <w:rFonts w:cs="Arial"/>
                <w:sz w:val="24"/>
              </w:rPr>
            </w:pPr>
          </w:p>
          <w:p w14:paraId="1DB78274" w14:textId="77777777" w:rsidR="00903EB3" w:rsidRPr="00670A0F" w:rsidRDefault="00903EB3" w:rsidP="00EF401C">
            <w:pPr>
              <w:jc w:val="both"/>
              <w:rPr>
                <w:rFonts w:cs="Arial"/>
                <w:sz w:val="24"/>
              </w:rPr>
            </w:pPr>
          </w:p>
          <w:p w14:paraId="24146C04" w14:textId="77777777" w:rsidR="00903EB3" w:rsidRPr="00670A0F" w:rsidRDefault="00903EB3" w:rsidP="00EF401C">
            <w:pPr>
              <w:jc w:val="both"/>
              <w:rPr>
                <w:rFonts w:cs="Arial"/>
                <w:sz w:val="24"/>
              </w:rPr>
            </w:pPr>
          </w:p>
          <w:p w14:paraId="3E80A10E" w14:textId="77777777" w:rsidR="00903EB3" w:rsidRPr="00670A0F" w:rsidRDefault="00903EB3" w:rsidP="00EF401C">
            <w:pPr>
              <w:jc w:val="both"/>
              <w:rPr>
                <w:rFonts w:cs="Arial"/>
                <w:sz w:val="24"/>
              </w:rPr>
            </w:pPr>
          </w:p>
          <w:p w14:paraId="67AF7A7D" w14:textId="77777777" w:rsidR="00903EB3" w:rsidRDefault="00903EB3" w:rsidP="00EF401C">
            <w:pPr>
              <w:jc w:val="both"/>
              <w:rPr>
                <w:rFonts w:cs="Arial"/>
                <w:sz w:val="24"/>
              </w:rPr>
            </w:pPr>
          </w:p>
          <w:p w14:paraId="51FAF689" w14:textId="77777777" w:rsidR="00903EB3" w:rsidRDefault="00903EB3" w:rsidP="00EF401C">
            <w:pPr>
              <w:jc w:val="both"/>
              <w:rPr>
                <w:rFonts w:cs="Arial"/>
                <w:sz w:val="24"/>
              </w:rPr>
            </w:pPr>
          </w:p>
          <w:p w14:paraId="23D0B98B" w14:textId="77777777" w:rsidR="00903EB3" w:rsidRDefault="00903EB3" w:rsidP="00EF401C">
            <w:pPr>
              <w:jc w:val="both"/>
              <w:rPr>
                <w:rFonts w:cs="Arial"/>
                <w:sz w:val="24"/>
              </w:rPr>
            </w:pPr>
          </w:p>
          <w:p w14:paraId="196ABFD2" w14:textId="77777777" w:rsidR="00903EB3" w:rsidRDefault="00903EB3" w:rsidP="00EF401C">
            <w:pPr>
              <w:jc w:val="both"/>
              <w:rPr>
                <w:rFonts w:cs="Arial"/>
                <w:sz w:val="24"/>
              </w:rPr>
            </w:pPr>
          </w:p>
          <w:p w14:paraId="2F4DA937" w14:textId="77777777" w:rsidR="00903EB3" w:rsidRDefault="007C32E6" w:rsidP="00EF401C">
            <w:pPr>
              <w:jc w:val="both"/>
              <w:rPr>
                <w:rFonts w:cs="Arial"/>
                <w:sz w:val="24"/>
              </w:rPr>
            </w:pPr>
            <w:r>
              <w:rPr>
                <w:rFonts w:cs="Arial"/>
                <w:sz w:val="24"/>
              </w:rPr>
              <w:t>4 marks</w:t>
            </w:r>
          </w:p>
          <w:p w14:paraId="51617939" w14:textId="77777777" w:rsidR="00903EB3" w:rsidRDefault="00903EB3" w:rsidP="00EF401C">
            <w:pPr>
              <w:jc w:val="both"/>
              <w:rPr>
                <w:rFonts w:cs="Arial"/>
                <w:sz w:val="24"/>
              </w:rPr>
            </w:pPr>
          </w:p>
          <w:p w14:paraId="23745C2C" w14:textId="77777777" w:rsidR="00903EB3" w:rsidRDefault="00903EB3" w:rsidP="00EF401C">
            <w:pPr>
              <w:jc w:val="both"/>
              <w:rPr>
                <w:rFonts w:cs="Arial"/>
                <w:sz w:val="24"/>
              </w:rPr>
            </w:pPr>
          </w:p>
          <w:p w14:paraId="4200BD01" w14:textId="77777777" w:rsidR="00903EB3" w:rsidRDefault="00903EB3" w:rsidP="00EF401C">
            <w:pPr>
              <w:jc w:val="both"/>
              <w:rPr>
                <w:rFonts w:cs="Arial"/>
                <w:sz w:val="24"/>
              </w:rPr>
            </w:pPr>
          </w:p>
          <w:p w14:paraId="315FB1F8" w14:textId="77777777" w:rsidR="007C32E6" w:rsidRDefault="007C32E6" w:rsidP="00EF401C">
            <w:pPr>
              <w:jc w:val="both"/>
              <w:rPr>
                <w:rFonts w:cs="Arial"/>
                <w:sz w:val="24"/>
              </w:rPr>
            </w:pPr>
          </w:p>
          <w:p w14:paraId="3F3B526F" w14:textId="77777777" w:rsidR="007C32E6" w:rsidRDefault="007C32E6" w:rsidP="00EF401C">
            <w:pPr>
              <w:jc w:val="both"/>
              <w:rPr>
                <w:rFonts w:cs="Arial"/>
                <w:sz w:val="24"/>
              </w:rPr>
            </w:pPr>
          </w:p>
          <w:p w14:paraId="61D62FE8" w14:textId="77777777" w:rsidR="007C32E6" w:rsidRDefault="007C32E6" w:rsidP="00EF401C">
            <w:pPr>
              <w:jc w:val="both"/>
              <w:rPr>
                <w:rFonts w:cs="Arial"/>
                <w:sz w:val="24"/>
              </w:rPr>
            </w:pPr>
          </w:p>
          <w:p w14:paraId="70F8D156" w14:textId="77777777" w:rsidR="007C32E6" w:rsidRDefault="007C32E6" w:rsidP="00EF401C">
            <w:pPr>
              <w:jc w:val="both"/>
              <w:rPr>
                <w:rFonts w:cs="Arial"/>
                <w:sz w:val="24"/>
              </w:rPr>
            </w:pPr>
          </w:p>
          <w:p w14:paraId="1483CC54" w14:textId="77777777" w:rsidR="00903EB3" w:rsidRPr="00670A0F" w:rsidRDefault="00903EB3" w:rsidP="00EF401C">
            <w:pPr>
              <w:jc w:val="both"/>
              <w:rPr>
                <w:rFonts w:cs="Arial"/>
                <w:sz w:val="24"/>
              </w:rPr>
            </w:pPr>
          </w:p>
          <w:p w14:paraId="1F425E33" w14:textId="77777777" w:rsidR="00903EB3" w:rsidRDefault="007C32E6" w:rsidP="00EF401C">
            <w:pPr>
              <w:jc w:val="both"/>
              <w:rPr>
                <w:rFonts w:cs="Arial"/>
                <w:sz w:val="24"/>
              </w:rPr>
            </w:pPr>
            <w:r>
              <w:rPr>
                <w:rFonts w:cs="Arial"/>
                <w:sz w:val="24"/>
              </w:rPr>
              <w:t xml:space="preserve">4 </w:t>
            </w:r>
            <w:r w:rsidR="00903EB3" w:rsidRPr="00670A0F">
              <w:rPr>
                <w:rFonts w:cs="Arial"/>
                <w:sz w:val="24"/>
              </w:rPr>
              <w:t>marks</w:t>
            </w:r>
          </w:p>
          <w:p w14:paraId="5024A065" w14:textId="77777777" w:rsidR="007C32E6" w:rsidRDefault="007C32E6" w:rsidP="00EF401C">
            <w:pPr>
              <w:jc w:val="both"/>
              <w:rPr>
                <w:rFonts w:cs="Arial"/>
                <w:sz w:val="24"/>
              </w:rPr>
            </w:pPr>
          </w:p>
          <w:p w14:paraId="282A22AD" w14:textId="77777777" w:rsidR="007C32E6" w:rsidRDefault="007C32E6" w:rsidP="00EF401C">
            <w:pPr>
              <w:jc w:val="both"/>
              <w:rPr>
                <w:rFonts w:cs="Arial"/>
                <w:sz w:val="24"/>
              </w:rPr>
            </w:pPr>
          </w:p>
          <w:p w14:paraId="73811478" w14:textId="77777777" w:rsidR="007C32E6" w:rsidRPr="00670A0F" w:rsidRDefault="007C32E6" w:rsidP="00EF401C">
            <w:pPr>
              <w:jc w:val="both"/>
              <w:rPr>
                <w:rFonts w:cs="Arial"/>
                <w:sz w:val="24"/>
              </w:rPr>
            </w:pPr>
          </w:p>
        </w:tc>
      </w:tr>
      <w:tr w:rsidR="00903EB3" w:rsidRPr="00670A0F" w14:paraId="2F8150F7" w14:textId="77777777" w:rsidTr="00EF401C">
        <w:tc>
          <w:tcPr>
            <w:tcW w:w="850" w:type="dxa"/>
            <w:shd w:val="clear" w:color="auto" w:fill="auto"/>
          </w:tcPr>
          <w:p w14:paraId="77D3BAF5" w14:textId="77777777" w:rsidR="00903EB3" w:rsidRPr="00670A0F" w:rsidRDefault="00903EB3" w:rsidP="00EF401C">
            <w:pPr>
              <w:jc w:val="both"/>
              <w:rPr>
                <w:rFonts w:cs="Arial"/>
                <w:sz w:val="24"/>
              </w:rPr>
            </w:pPr>
            <w:r w:rsidRPr="00670A0F">
              <w:rPr>
                <w:rFonts w:cs="Arial"/>
                <w:sz w:val="24"/>
              </w:rPr>
              <w:t>5 b</w:t>
            </w:r>
          </w:p>
        </w:tc>
        <w:tc>
          <w:tcPr>
            <w:tcW w:w="8080" w:type="dxa"/>
            <w:shd w:val="clear" w:color="auto" w:fill="auto"/>
          </w:tcPr>
          <w:p w14:paraId="10B82DDC" w14:textId="77777777" w:rsidR="007C32E6" w:rsidRPr="0004042C" w:rsidRDefault="007C32E6" w:rsidP="007C32E6">
            <w:pPr>
              <w:ind w:left="360"/>
              <w:rPr>
                <w:rFonts w:ascii="Times New Roman" w:hAnsi="Times New Roman"/>
                <w:sz w:val="24"/>
                <w:szCs w:val="24"/>
              </w:rPr>
            </w:pPr>
          </w:p>
          <w:p w14:paraId="04C41749" w14:textId="77777777" w:rsidR="007C32E6" w:rsidRPr="0004042C" w:rsidRDefault="007C32E6" w:rsidP="007C32E6">
            <w:pPr>
              <w:ind w:left="720"/>
              <w:rPr>
                <w:rFonts w:ascii="Times New Roman" w:hAnsi="Times New Roman"/>
                <w:sz w:val="24"/>
                <w:szCs w:val="24"/>
              </w:rPr>
            </w:pPr>
            <w:r w:rsidRPr="0004042C">
              <w:rPr>
                <w:rFonts w:ascii="Times New Roman" w:hAnsi="Times New Roman"/>
                <w:sz w:val="24"/>
                <w:szCs w:val="24"/>
              </w:rPr>
              <w:t xml:space="preserve">You are joining a new Swansea based team about to enter the British Motorcycle </w:t>
            </w:r>
            <w:proofErr w:type="spellStart"/>
            <w:r w:rsidRPr="0004042C">
              <w:rPr>
                <w:rFonts w:ascii="Times New Roman" w:hAnsi="Times New Roman"/>
                <w:sz w:val="24"/>
                <w:szCs w:val="24"/>
              </w:rPr>
              <w:t>Motorcross</w:t>
            </w:r>
            <w:proofErr w:type="spellEnd"/>
            <w:r w:rsidRPr="0004042C">
              <w:rPr>
                <w:rFonts w:ascii="Times New Roman" w:hAnsi="Times New Roman"/>
                <w:sz w:val="24"/>
                <w:szCs w:val="24"/>
              </w:rPr>
              <w:t xml:space="preserve"> Championship.  You have been asked to develop a strategy in order to gain sponsorship to fund the team in the next season.  Describe your process and strategy to the team principal. (It would be appropriate to use the S.O.S.T.A.C model).</w:t>
            </w:r>
          </w:p>
          <w:p w14:paraId="71BDEE22" w14:textId="77777777" w:rsidR="007C32E6" w:rsidRPr="0004042C" w:rsidRDefault="007C32E6" w:rsidP="007C32E6">
            <w:pPr>
              <w:ind w:left="360"/>
              <w:rPr>
                <w:rFonts w:ascii="Times New Roman" w:hAnsi="Times New Roman"/>
                <w:sz w:val="24"/>
                <w:szCs w:val="24"/>
              </w:rPr>
            </w:pPr>
          </w:p>
          <w:p w14:paraId="1E658B69" w14:textId="77777777" w:rsidR="007C32E6" w:rsidRPr="0004042C" w:rsidRDefault="007C32E6" w:rsidP="007C32E6">
            <w:pPr>
              <w:ind w:left="360"/>
              <w:rPr>
                <w:rFonts w:ascii="Times New Roman" w:hAnsi="Times New Roman"/>
                <w:sz w:val="24"/>
                <w:szCs w:val="24"/>
              </w:rPr>
            </w:pPr>
          </w:p>
          <w:p w14:paraId="38A1F4C4" w14:textId="77777777" w:rsidR="007C32E6" w:rsidRPr="0004042C" w:rsidRDefault="007C32E6" w:rsidP="007C32E6">
            <w:pPr>
              <w:ind w:left="360"/>
              <w:rPr>
                <w:rFonts w:ascii="Times New Roman" w:hAnsi="Times New Roman"/>
                <w:sz w:val="24"/>
                <w:szCs w:val="24"/>
              </w:rPr>
            </w:pPr>
            <w:r w:rsidRPr="0004042C">
              <w:rPr>
                <w:rFonts w:ascii="Times New Roman" w:hAnsi="Times New Roman"/>
                <w:sz w:val="24"/>
                <w:szCs w:val="24"/>
              </w:rPr>
              <w:t xml:space="preserve">The student should use the </w:t>
            </w:r>
            <w:r w:rsidRPr="0004042C">
              <w:rPr>
                <w:rFonts w:ascii="Times New Roman" w:hAnsi="Times New Roman"/>
                <w:b/>
                <w:sz w:val="24"/>
                <w:szCs w:val="24"/>
              </w:rPr>
              <w:t>S.O.S.T.A.C.</w:t>
            </w:r>
            <w:r w:rsidRPr="0004042C">
              <w:rPr>
                <w:rFonts w:ascii="Times New Roman" w:hAnsi="Times New Roman"/>
                <w:sz w:val="24"/>
                <w:szCs w:val="24"/>
              </w:rPr>
              <w:t xml:space="preserve"> model and discuss the steps</w:t>
            </w:r>
          </w:p>
          <w:p w14:paraId="3837D0D4"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 xml:space="preserve"> S -</w:t>
            </w:r>
            <w:r w:rsidRPr="0004042C">
              <w:rPr>
                <w:rFonts w:ascii="Times New Roman" w:hAnsi="Times New Roman"/>
                <w:sz w:val="24"/>
                <w:szCs w:val="24"/>
              </w:rPr>
              <w:tab/>
              <w:t>situation analysis (where are we now)</w:t>
            </w:r>
          </w:p>
          <w:p w14:paraId="505335BF"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b/>
              <w:t>How much money have we got, what can we offer</w:t>
            </w:r>
          </w:p>
          <w:p w14:paraId="2341CD56"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.O -</w:t>
            </w:r>
            <w:r w:rsidRPr="0004042C">
              <w:rPr>
                <w:rFonts w:ascii="Times New Roman" w:hAnsi="Times New Roman"/>
                <w:sz w:val="24"/>
                <w:szCs w:val="24"/>
              </w:rPr>
              <w:tab/>
              <w:t>objectives (where do we want to go?)</w:t>
            </w:r>
          </w:p>
          <w:p w14:paraId="2E6F13C4" w14:textId="77777777" w:rsidR="007C32E6" w:rsidRPr="0004042C" w:rsidRDefault="007C32E6" w:rsidP="007C32E6">
            <w:pPr>
              <w:ind w:firstLine="720"/>
              <w:rPr>
                <w:rFonts w:ascii="Times New Roman" w:hAnsi="Times New Roman"/>
                <w:sz w:val="24"/>
                <w:szCs w:val="24"/>
              </w:rPr>
            </w:pPr>
            <w:r w:rsidRPr="0004042C">
              <w:rPr>
                <w:rFonts w:ascii="Times New Roman" w:hAnsi="Times New Roman"/>
                <w:sz w:val="24"/>
                <w:szCs w:val="24"/>
              </w:rPr>
              <w:t>How much money do we need to run the team</w:t>
            </w:r>
          </w:p>
          <w:p w14:paraId="76561087" w14:textId="77777777" w:rsidR="007C32E6" w:rsidRPr="0004042C" w:rsidRDefault="007C32E6" w:rsidP="007C32E6">
            <w:pPr>
              <w:ind w:firstLine="720"/>
              <w:rPr>
                <w:rFonts w:ascii="Times New Roman" w:hAnsi="Times New Roman"/>
                <w:sz w:val="24"/>
                <w:szCs w:val="24"/>
              </w:rPr>
            </w:pPr>
            <w:r w:rsidRPr="0004042C">
              <w:rPr>
                <w:rFonts w:ascii="Times New Roman" w:hAnsi="Times New Roman"/>
                <w:sz w:val="24"/>
                <w:szCs w:val="24"/>
              </w:rPr>
              <w:t>Who can we target</w:t>
            </w:r>
          </w:p>
          <w:p w14:paraId="5EC51270"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.S -</w:t>
            </w:r>
            <w:r w:rsidRPr="0004042C">
              <w:rPr>
                <w:rFonts w:ascii="Times New Roman" w:hAnsi="Times New Roman"/>
                <w:sz w:val="24"/>
                <w:szCs w:val="24"/>
              </w:rPr>
              <w:tab/>
              <w:t>strategy (how do we get there?)</w:t>
            </w:r>
          </w:p>
          <w:p w14:paraId="49613538"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b/>
              <w:t>Develop sponsorship plan, costings/benefits</w:t>
            </w:r>
          </w:p>
          <w:p w14:paraId="314379B7" w14:textId="77777777" w:rsidR="007C32E6" w:rsidRPr="0004042C" w:rsidRDefault="007C32E6" w:rsidP="007C32E6">
            <w:pPr>
              <w:ind w:firstLine="720"/>
              <w:rPr>
                <w:rFonts w:ascii="Times New Roman" w:hAnsi="Times New Roman"/>
                <w:sz w:val="24"/>
                <w:szCs w:val="24"/>
              </w:rPr>
            </w:pPr>
            <w:r w:rsidRPr="0004042C">
              <w:rPr>
                <w:rFonts w:ascii="Times New Roman" w:hAnsi="Times New Roman"/>
                <w:sz w:val="24"/>
                <w:szCs w:val="24"/>
              </w:rPr>
              <w:t xml:space="preserve">Size of target audience, TV/press coverage </w:t>
            </w:r>
            <w:proofErr w:type="spellStart"/>
            <w:r w:rsidRPr="0004042C">
              <w:rPr>
                <w:rFonts w:ascii="Times New Roman" w:hAnsi="Times New Roman"/>
                <w:sz w:val="24"/>
                <w:szCs w:val="24"/>
              </w:rPr>
              <w:t>etc</w:t>
            </w:r>
            <w:proofErr w:type="spellEnd"/>
          </w:p>
          <w:p w14:paraId="04A12931"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.T -</w:t>
            </w:r>
            <w:r w:rsidRPr="0004042C">
              <w:rPr>
                <w:rFonts w:ascii="Times New Roman" w:hAnsi="Times New Roman"/>
                <w:sz w:val="24"/>
                <w:szCs w:val="24"/>
              </w:rPr>
              <w:tab/>
              <w:t>tactics (the details of the strategy)</w:t>
            </w:r>
          </w:p>
          <w:p w14:paraId="35B5E9C2"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b/>
              <w:t>Review potential sponsors and their history</w:t>
            </w:r>
          </w:p>
          <w:p w14:paraId="1ED590B8"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b/>
              <w:t>Contacting routes, direct or through agency</w:t>
            </w:r>
          </w:p>
          <w:p w14:paraId="021DA323"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 -</w:t>
            </w:r>
            <w:r w:rsidRPr="0004042C">
              <w:rPr>
                <w:rFonts w:ascii="Times New Roman" w:hAnsi="Times New Roman"/>
                <w:sz w:val="24"/>
                <w:szCs w:val="24"/>
              </w:rPr>
              <w:tab/>
              <w:t>action (putting the plans to work)</w:t>
            </w:r>
          </w:p>
          <w:p w14:paraId="46082359"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lastRenderedPageBreak/>
              <w:tab/>
              <w:t>Approaches, explaining potential benefits</w:t>
            </w:r>
          </w:p>
          <w:p w14:paraId="4140D890"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.C -</w:t>
            </w:r>
            <w:r w:rsidRPr="0004042C">
              <w:rPr>
                <w:rFonts w:ascii="Times New Roman" w:hAnsi="Times New Roman"/>
                <w:sz w:val="24"/>
                <w:szCs w:val="24"/>
              </w:rPr>
              <w:tab/>
              <w:t>control (monitoring and review)</w:t>
            </w:r>
          </w:p>
          <w:p w14:paraId="6FC0E4E0"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b/>
              <w:t>Success of gaining sponsorship</w:t>
            </w:r>
          </w:p>
          <w:p w14:paraId="56195A0A"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ab/>
              <w:t>Working with the sponsor to monitor the impact of the sponsorship</w:t>
            </w:r>
          </w:p>
          <w:p w14:paraId="25A0046E" w14:textId="77777777" w:rsidR="007C32E6" w:rsidRPr="0004042C" w:rsidRDefault="007C32E6" w:rsidP="007C32E6">
            <w:pPr>
              <w:rPr>
                <w:rFonts w:ascii="Times New Roman" w:hAnsi="Times New Roman"/>
                <w:sz w:val="24"/>
                <w:szCs w:val="24"/>
              </w:rPr>
            </w:pPr>
            <w:r w:rsidRPr="0004042C">
              <w:rPr>
                <w:rFonts w:ascii="Times New Roman" w:hAnsi="Times New Roman"/>
                <w:sz w:val="24"/>
                <w:szCs w:val="24"/>
              </w:rPr>
              <w:t>Extra marks will be awarded when problems of sponsorship are identified and discussed with potential sponsors.</w:t>
            </w:r>
          </w:p>
          <w:p w14:paraId="06D6BECA" w14:textId="77777777" w:rsidR="007C32E6" w:rsidRPr="0004042C" w:rsidRDefault="007C32E6" w:rsidP="007C32E6">
            <w:pPr>
              <w:rPr>
                <w:rFonts w:ascii="Times New Roman" w:hAnsi="Times New Roman"/>
                <w:sz w:val="24"/>
                <w:szCs w:val="24"/>
              </w:rPr>
            </w:pPr>
          </w:p>
          <w:p w14:paraId="77620227" w14:textId="77777777" w:rsidR="00903EB3" w:rsidRPr="0004042C" w:rsidRDefault="00903EB3" w:rsidP="007C32E6">
            <w:pPr>
              <w:ind w:left="720"/>
              <w:rPr>
                <w:rFonts w:ascii="Times New Roman" w:hAnsi="Times New Roman"/>
                <w:sz w:val="24"/>
                <w:szCs w:val="24"/>
              </w:rPr>
            </w:pPr>
          </w:p>
          <w:p w14:paraId="05F989E8" w14:textId="77777777" w:rsidR="007C32E6" w:rsidRPr="0004042C" w:rsidRDefault="007C32E6" w:rsidP="007C32E6">
            <w:pPr>
              <w:ind w:left="720"/>
              <w:rPr>
                <w:rFonts w:ascii="Times New Roman" w:hAnsi="Times New Roman"/>
                <w:sz w:val="24"/>
                <w:szCs w:val="24"/>
              </w:rPr>
            </w:pPr>
          </w:p>
        </w:tc>
        <w:tc>
          <w:tcPr>
            <w:tcW w:w="992" w:type="dxa"/>
            <w:shd w:val="clear" w:color="auto" w:fill="auto"/>
          </w:tcPr>
          <w:p w14:paraId="512C46F2" w14:textId="77777777" w:rsidR="00903EB3" w:rsidRPr="00670A0F" w:rsidRDefault="00903EB3" w:rsidP="00EF401C">
            <w:pPr>
              <w:jc w:val="both"/>
              <w:rPr>
                <w:rFonts w:cs="Arial"/>
                <w:sz w:val="24"/>
              </w:rPr>
            </w:pPr>
          </w:p>
          <w:p w14:paraId="2AAA9E90" w14:textId="77777777" w:rsidR="00903EB3" w:rsidRPr="00670A0F" w:rsidRDefault="00903EB3" w:rsidP="00EF401C">
            <w:pPr>
              <w:jc w:val="both"/>
              <w:rPr>
                <w:rFonts w:cs="Arial"/>
                <w:sz w:val="24"/>
              </w:rPr>
            </w:pPr>
          </w:p>
          <w:p w14:paraId="6E91BC52" w14:textId="77777777" w:rsidR="00903EB3" w:rsidRPr="00670A0F" w:rsidRDefault="00903EB3" w:rsidP="00EF401C">
            <w:pPr>
              <w:jc w:val="both"/>
              <w:rPr>
                <w:rFonts w:cs="Arial"/>
                <w:sz w:val="24"/>
              </w:rPr>
            </w:pPr>
          </w:p>
          <w:p w14:paraId="67F296F7" w14:textId="77777777" w:rsidR="00903EB3" w:rsidRDefault="00903EB3" w:rsidP="00EF401C">
            <w:pPr>
              <w:jc w:val="both"/>
              <w:rPr>
                <w:rFonts w:cs="Arial"/>
                <w:sz w:val="24"/>
              </w:rPr>
            </w:pPr>
          </w:p>
          <w:p w14:paraId="60966143" w14:textId="77777777" w:rsidR="007C32E6" w:rsidRDefault="007C32E6" w:rsidP="00EF401C">
            <w:pPr>
              <w:jc w:val="both"/>
              <w:rPr>
                <w:rFonts w:cs="Arial"/>
                <w:sz w:val="24"/>
              </w:rPr>
            </w:pPr>
          </w:p>
          <w:p w14:paraId="041E37E3" w14:textId="77777777" w:rsidR="007C32E6" w:rsidRDefault="007C32E6" w:rsidP="00EF401C">
            <w:pPr>
              <w:jc w:val="both"/>
              <w:rPr>
                <w:rFonts w:cs="Arial"/>
                <w:sz w:val="24"/>
              </w:rPr>
            </w:pPr>
          </w:p>
          <w:p w14:paraId="1652AC33" w14:textId="77777777" w:rsidR="007C32E6" w:rsidRDefault="007C32E6" w:rsidP="00EF401C">
            <w:pPr>
              <w:jc w:val="both"/>
              <w:rPr>
                <w:rFonts w:cs="Arial"/>
                <w:sz w:val="24"/>
              </w:rPr>
            </w:pPr>
          </w:p>
          <w:p w14:paraId="7CA4E4DC" w14:textId="77777777" w:rsidR="007C32E6" w:rsidRDefault="007C32E6" w:rsidP="00EF401C">
            <w:pPr>
              <w:jc w:val="both"/>
              <w:rPr>
                <w:rFonts w:cs="Arial"/>
                <w:sz w:val="24"/>
              </w:rPr>
            </w:pPr>
          </w:p>
          <w:p w14:paraId="5CECBEEF" w14:textId="77777777" w:rsidR="007C32E6" w:rsidRDefault="007C32E6" w:rsidP="00EF401C">
            <w:pPr>
              <w:jc w:val="both"/>
              <w:rPr>
                <w:rFonts w:cs="Arial"/>
                <w:sz w:val="24"/>
              </w:rPr>
            </w:pPr>
          </w:p>
          <w:p w14:paraId="0165D023" w14:textId="77777777" w:rsidR="007C32E6" w:rsidRDefault="007C32E6" w:rsidP="00EF401C">
            <w:pPr>
              <w:jc w:val="both"/>
              <w:rPr>
                <w:rFonts w:cs="Arial"/>
                <w:sz w:val="24"/>
              </w:rPr>
            </w:pPr>
          </w:p>
          <w:p w14:paraId="39EE851D" w14:textId="77777777" w:rsidR="007C32E6" w:rsidRDefault="007C32E6" w:rsidP="00EF401C">
            <w:pPr>
              <w:jc w:val="both"/>
              <w:rPr>
                <w:rFonts w:cs="Arial"/>
                <w:sz w:val="24"/>
              </w:rPr>
            </w:pPr>
          </w:p>
          <w:p w14:paraId="0E757E6F" w14:textId="77777777" w:rsidR="007C32E6" w:rsidRDefault="007C32E6" w:rsidP="00EF401C">
            <w:pPr>
              <w:jc w:val="both"/>
              <w:rPr>
                <w:rFonts w:cs="Arial"/>
                <w:sz w:val="24"/>
              </w:rPr>
            </w:pPr>
          </w:p>
          <w:p w14:paraId="4C801F8C" w14:textId="77777777" w:rsidR="007C32E6" w:rsidRDefault="007C32E6" w:rsidP="00EF401C">
            <w:pPr>
              <w:jc w:val="both"/>
              <w:rPr>
                <w:rFonts w:cs="Arial"/>
                <w:sz w:val="24"/>
              </w:rPr>
            </w:pPr>
          </w:p>
          <w:p w14:paraId="6A4712AD" w14:textId="77777777" w:rsidR="007C32E6" w:rsidRDefault="007C32E6" w:rsidP="00EF401C">
            <w:pPr>
              <w:jc w:val="both"/>
              <w:rPr>
                <w:rFonts w:cs="Arial"/>
                <w:sz w:val="24"/>
              </w:rPr>
            </w:pPr>
          </w:p>
          <w:p w14:paraId="43A4685D" w14:textId="77777777" w:rsidR="007C32E6" w:rsidRDefault="007C32E6" w:rsidP="00EF401C">
            <w:pPr>
              <w:jc w:val="both"/>
              <w:rPr>
                <w:rFonts w:cs="Arial"/>
                <w:sz w:val="24"/>
              </w:rPr>
            </w:pPr>
          </w:p>
          <w:p w14:paraId="154498BF" w14:textId="77777777" w:rsidR="007C32E6" w:rsidRDefault="007C32E6" w:rsidP="00EF401C">
            <w:pPr>
              <w:jc w:val="both"/>
              <w:rPr>
                <w:rFonts w:cs="Arial"/>
                <w:sz w:val="24"/>
              </w:rPr>
            </w:pPr>
          </w:p>
          <w:p w14:paraId="03A48C84" w14:textId="77777777" w:rsidR="007C32E6" w:rsidRDefault="007C32E6" w:rsidP="00EF401C">
            <w:pPr>
              <w:jc w:val="both"/>
              <w:rPr>
                <w:rFonts w:cs="Arial"/>
                <w:sz w:val="24"/>
              </w:rPr>
            </w:pPr>
          </w:p>
          <w:p w14:paraId="5AAF4F1C" w14:textId="77777777" w:rsidR="007C32E6" w:rsidRDefault="007C32E6" w:rsidP="00EF401C">
            <w:pPr>
              <w:jc w:val="both"/>
              <w:rPr>
                <w:rFonts w:cs="Arial"/>
                <w:sz w:val="24"/>
              </w:rPr>
            </w:pPr>
          </w:p>
          <w:p w14:paraId="127AD6FE" w14:textId="77777777" w:rsidR="007C32E6" w:rsidRDefault="007C32E6" w:rsidP="00EF401C">
            <w:pPr>
              <w:jc w:val="both"/>
              <w:rPr>
                <w:rFonts w:cs="Arial"/>
                <w:sz w:val="24"/>
              </w:rPr>
            </w:pPr>
          </w:p>
          <w:p w14:paraId="0D967E61" w14:textId="77777777" w:rsidR="007C32E6" w:rsidRDefault="007C32E6" w:rsidP="00EF401C">
            <w:pPr>
              <w:jc w:val="both"/>
              <w:rPr>
                <w:rFonts w:cs="Arial"/>
                <w:sz w:val="24"/>
              </w:rPr>
            </w:pPr>
          </w:p>
          <w:p w14:paraId="617B1A3D" w14:textId="77777777" w:rsidR="007C32E6" w:rsidRPr="00670A0F" w:rsidRDefault="007C32E6" w:rsidP="00EF401C">
            <w:pPr>
              <w:jc w:val="both"/>
              <w:rPr>
                <w:rFonts w:cs="Arial"/>
                <w:sz w:val="24"/>
              </w:rPr>
            </w:pPr>
          </w:p>
          <w:p w14:paraId="4AAA8F8B" w14:textId="77777777" w:rsidR="00903EB3" w:rsidRPr="00670A0F" w:rsidRDefault="00903EB3" w:rsidP="00EF401C">
            <w:pPr>
              <w:jc w:val="both"/>
              <w:rPr>
                <w:rFonts w:cs="Arial"/>
                <w:sz w:val="24"/>
              </w:rPr>
            </w:pPr>
          </w:p>
          <w:p w14:paraId="0C51AB3B" w14:textId="77777777" w:rsidR="00903EB3" w:rsidRPr="00670A0F" w:rsidRDefault="007C32E6" w:rsidP="00EF401C">
            <w:pPr>
              <w:jc w:val="both"/>
              <w:rPr>
                <w:rFonts w:cs="Arial"/>
                <w:sz w:val="24"/>
              </w:rPr>
            </w:pPr>
            <w:r>
              <w:rPr>
                <w:rFonts w:cs="Arial"/>
                <w:sz w:val="24"/>
              </w:rPr>
              <w:t xml:space="preserve">9 </w:t>
            </w:r>
            <w:r w:rsidR="00903EB3" w:rsidRPr="00670A0F">
              <w:rPr>
                <w:rFonts w:cs="Arial"/>
                <w:sz w:val="24"/>
              </w:rPr>
              <w:t>marks</w:t>
            </w:r>
          </w:p>
          <w:p w14:paraId="3422A0D8" w14:textId="77777777" w:rsidR="00903EB3" w:rsidRPr="00670A0F" w:rsidRDefault="00903EB3" w:rsidP="00EF401C">
            <w:pPr>
              <w:jc w:val="both"/>
              <w:rPr>
                <w:rFonts w:cs="Arial"/>
                <w:sz w:val="24"/>
              </w:rPr>
            </w:pPr>
          </w:p>
        </w:tc>
      </w:tr>
      <w:tr w:rsidR="00903EB3" w:rsidRPr="00670A0F" w14:paraId="55100EC5" w14:textId="77777777" w:rsidTr="00EF401C">
        <w:tc>
          <w:tcPr>
            <w:tcW w:w="850" w:type="dxa"/>
            <w:shd w:val="clear" w:color="auto" w:fill="auto"/>
          </w:tcPr>
          <w:p w14:paraId="0F0BED0C" w14:textId="77777777" w:rsidR="00903EB3" w:rsidRPr="00670A0F" w:rsidRDefault="00903EB3" w:rsidP="00EF401C">
            <w:pPr>
              <w:jc w:val="both"/>
              <w:rPr>
                <w:rFonts w:cs="Arial"/>
                <w:sz w:val="24"/>
              </w:rPr>
            </w:pPr>
            <w:r w:rsidRPr="00670A0F">
              <w:rPr>
                <w:rFonts w:cs="Arial"/>
                <w:sz w:val="24"/>
              </w:rPr>
              <w:lastRenderedPageBreak/>
              <w:t>5 c</w:t>
            </w:r>
            <w:r>
              <w:rPr>
                <w:rFonts w:cs="Arial"/>
                <w:sz w:val="24"/>
              </w:rPr>
              <w:t xml:space="preserve"> </w:t>
            </w:r>
          </w:p>
        </w:tc>
        <w:tc>
          <w:tcPr>
            <w:tcW w:w="8080" w:type="dxa"/>
            <w:shd w:val="clear" w:color="auto" w:fill="auto"/>
          </w:tcPr>
          <w:p w14:paraId="5791AC9D" w14:textId="77777777" w:rsidR="00903EB3" w:rsidRDefault="00903EB3" w:rsidP="007C32E6">
            <w:pPr>
              <w:ind w:left="1440"/>
              <w:rPr>
                <w:rFonts w:cs="Arial"/>
                <w:sz w:val="24"/>
              </w:rPr>
            </w:pPr>
          </w:p>
          <w:p w14:paraId="0A97F947" w14:textId="77777777" w:rsidR="007C32E6" w:rsidRPr="00177841" w:rsidRDefault="007C32E6" w:rsidP="00495801">
            <w:pPr>
              <w:pStyle w:val="ListParagraph"/>
              <w:spacing w:after="160" w:line="259" w:lineRule="auto"/>
              <w:rPr>
                <w:rFonts w:ascii="Times New Roman" w:hAnsi="Times New Roman"/>
                <w:sz w:val="24"/>
                <w:szCs w:val="24"/>
              </w:rPr>
            </w:pPr>
            <w:r w:rsidRPr="00177841">
              <w:rPr>
                <w:rFonts w:ascii="Times New Roman" w:hAnsi="Times New Roman"/>
                <w:sz w:val="24"/>
                <w:szCs w:val="24"/>
              </w:rPr>
              <w:t>Explain how a sponsorship arrangement can be expanded to include other elements as part of the marketing mix.</w:t>
            </w:r>
          </w:p>
          <w:p w14:paraId="0342BE09" w14:textId="77777777" w:rsidR="007C32E6" w:rsidRPr="00177841" w:rsidRDefault="00B649F0" w:rsidP="00495801">
            <w:pPr>
              <w:rPr>
                <w:rFonts w:ascii="Times New Roman" w:hAnsi="Times New Roman"/>
                <w:sz w:val="24"/>
                <w:szCs w:val="24"/>
              </w:rPr>
            </w:pPr>
            <w:r w:rsidRPr="00177841">
              <w:rPr>
                <w:rFonts w:ascii="Times New Roman" w:hAnsi="Times New Roman"/>
                <w:sz w:val="24"/>
                <w:szCs w:val="24"/>
              </w:rPr>
              <w:t>The sponsoring organisation would wish to gain maximum benefit from the spo</w:t>
            </w:r>
            <w:r w:rsidR="00495801" w:rsidRPr="00177841">
              <w:rPr>
                <w:rFonts w:ascii="Times New Roman" w:hAnsi="Times New Roman"/>
                <w:sz w:val="24"/>
                <w:szCs w:val="24"/>
              </w:rPr>
              <w:t>nsorship arrangement. Examples of potential additional benefits and publicity include.</w:t>
            </w:r>
          </w:p>
          <w:p w14:paraId="32811D50" w14:textId="77777777"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Merchandising. The potential to gain revenue and provide fans with branded goods</w:t>
            </w:r>
          </w:p>
          <w:p w14:paraId="1E4E48D4" w14:textId="77777777"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Sample distribution. The option to give product away or provide  discounts to customers engaging in the activity.</w:t>
            </w:r>
          </w:p>
          <w:p w14:paraId="3C4CB16D" w14:textId="77777777"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There is a possibility to link the events in with wider advertising such as Outside advertising, magazine and internet advertising.</w:t>
            </w:r>
          </w:p>
          <w:p w14:paraId="653F7637" w14:textId="77777777"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Corporate publicity and entertainment, such as competitions to win tickets of meet the sponsored persons.</w:t>
            </w:r>
          </w:p>
          <w:p w14:paraId="4EA71118" w14:textId="77777777" w:rsidR="00495801" w:rsidRPr="00177841" w:rsidRDefault="00495801" w:rsidP="00495801">
            <w:pPr>
              <w:pStyle w:val="ListParagraph"/>
              <w:numPr>
                <w:ilvl w:val="0"/>
                <w:numId w:val="33"/>
              </w:numPr>
              <w:rPr>
                <w:rFonts w:ascii="Times New Roman" w:hAnsi="Times New Roman"/>
                <w:sz w:val="24"/>
                <w:szCs w:val="24"/>
              </w:rPr>
            </w:pPr>
            <w:r w:rsidRPr="00177841">
              <w:rPr>
                <w:rFonts w:ascii="Times New Roman" w:hAnsi="Times New Roman"/>
                <w:sz w:val="24"/>
                <w:szCs w:val="24"/>
              </w:rPr>
              <w:t>Expand the impact by involving wider media interest, such as getting celebrities to join in events etc.</w:t>
            </w:r>
          </w:p>
          <w:p w14:paraId="7A479BE2" w14:textId="77777777" w:rsidR="007C32E6" w:rsidRDefault="007C32E6" w:rsidP="007C32E6">
            <w:pPr>
              <w:ind w:left="1440"/>
              <w:rPr>
                <w:rFonts w:cs="Arial"/>
                <w:sz w:val="24"/>
              </w:rPr>
            </w:pPr>
          </w:p>
          <w:p w14:paraId="283428F6" w14:textId="77777777" w:rsidR="007C32E6" w:rsidRPr="00670A0F" w:rsidRDefault="007C32E6" w:rsidP="007C32E6">
            <w:pPr>
              <w:ind w:left="1440"/>
              <w:rPr>
                <w:rFonts w:cs="Arial"/>
                <w:sz w:val="24"/>
              </w:rPr>
            </w:pPr>
          </w:p>
        </w:tc>
        <w:tc>
          <w:tcPr>
            <w:tcW w:w="992" w:type="dxa"/>
            <w:shd w:val="clear" w:color="auto" w:fill="auto"/>
          </w:tcPr>
          <w:p w14:paraId="74142295" w14:textId="77777777" w:rsidR="00903EB3" w:rsidRPr="00670A0F" w:rsidRDefault="00903EB3" w:rsidP="00EF401C">
            <w:pPr>
              <w:jc w:val="both"/>
              <w:rPr>
                <w:rFonts w:cs="Arial"/>
                <w:sz w:val="24"/>
              </w:rPr>
            </w:pPr>
          </w:p>
          <w:p w14:paraId="437F9754" w14:textId="77777777" w:rsidR="00903EB3" w:rsidRPr="00670A0F" w:rsidRDefault="00903EB3" w:rsidP="00EF401C">
            <w:pPr>
              <w:jc w:val="both"/>
              <w:rPr>
                <w:rFonts w:cs="Arial"/>
                <w:sz w:val="24"/>
              </w:rPr>
            </w:pPr>
          </w:p>
          <w:p w14:paraId="10DD4C42" w14:textId="77777777" w:rsidR="00903EB3" w:rsidRPr="00670A0F" w:rsidRDefault="00903EB3" w:rsidP="00EF401C">
            <w:pPr>
              <w:jc w:val="both"/>
              <w:rPr>
                <w:rFonts w:cs="Arial"/>
                <w:sz w:val="24"/>
              </w:rPr>
            </w:pPr>
          </w:p>
          <w:p w14:paraId="14C3322E" w14:textId="77777777" w:rsidR="00903EB3" w:rsidRPr="00670A0F" w:rsidRDefault="00903EB3" w:rsidP="00EF401C">
            <w:pPr>
              <w:jc w:val="both"/>
              <w:rPr>
                <w:rFonts w:cs="Arial"/>
                <w:sz w:val="24"/>
              </w:rPr>
            </w:pPr>
          </w:p>
          <w:p w14:paraId="1F68DD03" w14:textId="77777777" w:rsidR="00903EB3" w:rsidRPr="00670A0F" w:rsidRDefault="00903EB3" w:rsidP="00EF401C">
            <w:pPr>
              <w:jc w:val="both"/>
              <w:rPr>
                <w:rFonts w:cs="Arial"/>
                <w:sz w:val="24"/>
              </w:rPr>
            </w:pPr>
          </w:p>
          <w:p w14:paraId="14F38ED0" w14:textId="77777777" w:rsidR="00903EB3" w:rsidRPr="00670A0F" w:rsidRDefault="00903EB3" w:rsidP="00EF401C">
            <w:pPr>
              <w:jc w:val="both"/>
              <w:rPr>
                <w:rFonts w:cs="Arial"/>
                <w:sz w:val="24"/>
              </w:rPr>
            </w:pPr>
          </w:p>
          <w:p w14:paraId="5EBA896B" w14:textId="77777777" w:rsidR="00903EB3" w:rsidRPr="00670A0F" w:rsidRDefault="00903EB3" w:rsidP="00EF401C">
            <w:pPr>
              <w:jc w:val="both"/>
              <w:rPr>
                <w:rFonts w:cs="Arial"/>
                <w:sz w:val="24"/>
              </w:rPr>
            </w:pPr>
          </w:p>
          <w:p w14:paraId="3536AF21" w14:textId="77777777" w:rsidR="00903EB3" w:rsidRPr="00670A0F" w:rsidRDefault="00903EB3" w:rsidP="00EF401C">
            <w:pPr>
              <w:jc w:val="both"/>
              <w:rPr>
                <w:rFonts w:cs="Arial"/>
                <w:sz w:val="24"/>
              </w:rPr>
            </w:pPr>
          </w:p>
          <w:p w14:paraId="0DE955FD" w14:textId="77777777" w:rsidR="00903EB3" w:rsidRPr="00670A0F" w:rsidRDefault="00903EB3" w:rsidP="00EF401C">
            <w:pPr>
              <w:jc w:val="both"/>
              <w:rPr>
                <w:rFonts w:cs="Arial"/>
                <w:sz w:val="24"/>
              </w:rPr>
            </w:pPr>
          </w:p>
          <w:p w14:paraId="4B948BF3" w14:textId="77777777" w:rsidR="00903EB3" w:rsidRPr="00670A0F" w:rsidRDefault="00903EB3" w:rsidP="00EF401C">
            <w:pPr>
              <w:jc w:val="both"/>
              <w:rPr>
                <w:rFonts w:cs="Arial"/>
                <w:sz w:val="24"/>
              </w:rPr>
            </w:pPr>
          </w:p>
          <w:p w14:paraId="1CC9B63B" w14:textId="77777777" w:rsidR="00903EB3" w:rsidRPr="00670A0F" w:rsidRDefault="00903EB3" w:rsidP="00EF401C">
            <w:pPr>
              <w:jc w:val="both"/>
              <w:rPr>
                <w:rFonts w:cs="Arial"/>
                <w:sz w:val="24"/>
              </w:rPr>
            </w:pPr>
          </w:p>
          <w:p w14:paraId="0160BDD2" w14:textId="77777777" w:rsidR="00903EB3" w:rsidRPr="00670A0F" w:rsidRDefault="00903EB3" w:rsidP="00EF401C">
            <w:pPr>
              <w:jc w:val="both"/>
              <w:rPr>
                <w:rFonts w:cs="Arial"/>
                <w:sz w:val="24"/>
              </w:rPr>
            </w:pPr>
          </w:p>
          <w:p w14:paraId="775EC03B" w14:textId="77777777" w:rsidR="00903EB3" w:rsidRPr="00670A0F" w:rsidRDefault="00903EB3" w:rsidP="00EF401C">
            <w:pPr>
              <w:jc w:val="both"/>
              <w:rPr>
                <w:rFonts w:cs="Arial"/>
                <w:sz w:val="24"/>
              </w:rPr>
            </w:pPr>
          </w:p>
          <w:p w14:paraId="09019851" w14:textId="77777777" w:rsidR="00903EB3" w:rsidRPr="00670A0F" w:rsidRDefault="00903EB3" w:rsidP="00EF401C">
            <w:pPr>
              <w:jc w:val="both"/>
              <w:rPr>
                <w:rFonts w:cs="Arial"/>
                <w:sz w:val="24"/>
              </w:rPr>
            </w:pPr>
          </w:p>
          <w:p w14:paraId="1D3D0444" w14:textId="77777777" w:rsidR="00903EB3" w:rsidRPr="00670A0F" w:rsidRDefault="00903EB3" w:rsidP="00EF401C">
            <w:pPr>
              <w:jc w:val="both"/>
              <w:rPr>
                <w:rFonts w:cs="Arial"/>
                <w:sz w:val="24"/>
              </w:rPr>
            </w:pPr>
          </w:p>
          <w:p w14:paraId="48D957F4" w14:textId="77777777" w:rsidR="00903EB3" w:rsidRPr="00670A0F" w:rsidRDefault="00495801" w:rsidP="00EF401C">
            <w:pPr>
              <w:jc w:val="both"/>
              <w:rPr>
                <w:rFonts w:cs="Arial"/>
                <w:sz w:val="24"/>
              </w:rPr>
            </w:pPr>
            <w:r>
              <w:rPr>
                <w:rFonts w:cs="Arial"/>
                <w:sz w:val="24"/>
              </w:rPr>
              <w:t xml:space="preserve">8 </w:t>
            </w:r>
            <w:r w:rsidR="00903EB3" w:rsidRPr="00670A0F">
              <w:rPr>
                <w:rFonts w:cs="Arial"/>
                <w:sz w:val="24"/>
              </w:rPr>
              <w:t>marks</w:t>
            </w:r>
          </w:p>
        </w:tc>
      </w:tr>
      <w:tr w:rsidR="00903EB3" w:rsidRPr="00670A0F" w14:paraId="2F6596DF" w14:textId="77777777" w:rsidTr="00EF401C">
        <w:tc>
          <w:tcPr>
            <w:tcW w:w="850" w:type="dxa"/>
            <w:shd w:val="clear" w:color="auto" w:fill="auto"/>
          </w:tcPr>
          <w:p w14:paraId="64138151" w14:textId="77777777" w:rsidR="00903EB3" w:rsidRPr="00670A0F" w:rsidRDefault="00903EB3" w:rsidP="00EF401C">
            <w:pPr>
              <w:jc w:val="both"/>
              <w:rPr>
                <w:rFonts w:cs="Arial"/>
                <w:sz w:val="24"/>
              </w:rPr>
            </w:pPr>
          </w:p>
        </w:tc>
        <w:tc>
          <w:tcPr>
            <w:tcW w:w="8080" w:type="dxa"/>
            <w:shd w:val="clear" w:color="auto" w:fill="auto"/>
          </w:tcPr>
          <w:p w14:paraId="5B54F3E4" w14:textId="77777777" w:rsidR="00903EB3" w:rsidRDefault="00903EB3" w:rsidP="00EF401C">
            <w:pPr>
              <w:ind w:left="1080"/>
            </w:pPr>
          </w:p>
        </w:tc>
        <w:tc>
          <w:tcPr>
            <w:tcW w:w="992" w:type="dxa"/>
            <w:shd w:val="clear" w:color="auto" w:fill="auto"/>
          </w:tcPr>
          <w:p w14:paraId="651D4825" w14:textId="77777777" w:rsidR="00903EB3" w:rsidRPr="00670A0F" w:rsidRDefault="00903EB3" w:rsidP="00EF401C">
            <w:pPr>
              <w:jc w:val="both"/>
              <w:rPr>
                <w:rFonts w:cs="Arial"/>
                <w:sz w:val="24"/>
              </w:rPr>
            </w:pPr>
          </w:p>
        </w:tc>
      </w:tr>
    </w:tbl>
    <w:p w14:paraId="6759C446" w14:textId="77777777" w:rsidR="00903EB3" w:rsidRDefault="00903EB3" w:rsidP="00903EB3">
      <w:pPr>
        <w:jc w:val="both"/>
        <w:rPr>
          <w:rFonts w:cs="Arial"/>
          <w:sz w:val="24"/>
        </w:rPr>
      </w:pPr>
    </w:p>
    <w:p w14:paraId="79CB9468" w14:textId="77777777" w:rsidR="00EF401C" w:rsidRDefault="00EF401C" w:rsidP="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50"/>
        <w:gridCol w:w="8080"/>
        <w:gridCol w:w="992"/>
      </w:tblGrid>
      <w:tr w:rsidR="00903EB3" w:rsidRPr="00670A0F" w14:paraId="2050680D" w14:textId="77777777" w:rsidTr="00EF401C">
        <w:tc>
          <w:tcPr>
            <w:tcW w:w="850" w:type="dxa"/>
            <w:shd w:val="clear" w:color="auto" w:fill="auto"/>
          </w:tcPr>
          <w:p w14:paraId="120957F7" w14:textId="77777777" w:rsidR="00903EB3" w:rsidRPr="00670A0F" w:rsidRDefault="00903EB3" w:rsidP="00EF401C">
            <w:pPr>
              <w:jc w:val="both"/>
              <w:rPr>
                <w:rFonts w:cs="Arial"/>
                <w:b/>
                <w:sz w:val="24"/>
              </w:rPr>
            </w:pPr>
            <w:r w:rsidRPr="00670A0F">
              <w:rPr>
                <w:rFonts w:cs="Arial"/>
                <w:b/>
                <w:sz w:val="24"/>
              </w:rPr>
              <w:t>Q6</w:t>
            </w:r>
          </w:p>
        </w:tc>
        <w:tc>
          <w:tcPr>
            <w:tcW w:w="8080" w:type="dxa"/>
            <w:shd w:val="clear" w:color="auto" w:fill="auto"/>
          </w:tcPr>
          <w:p w14:paraId="0B804DB7" w14:textId="77777777" w:rsidR="00903EB3" w:rsidRPr="00670A0F" w:rsidRDefault="00903EB3" w:rsidP="00EF401C">
            <w:pPr>
              <w:jc w:val="both"/>
              <w:rPr>
                <w:rFonts w:cs="Arial"/>
                <w:b/>
                <w:sz w:val="24"/>
              </w:rPr>
            </w:pPr>
            <w:r w:rsidRPr="00670A0F">
              <w:rPr>
                <w:rFonts w:cs="Arial"/>
                <w:b/>
                <w:sz w:val="24"/>
              </w:rPr>
              <w:t>Question</w:t>
            </w:r>
          </w:p>
        </w:tc>
        <w:tc>
          <w:tcPr>
            <w:tcW w:w="992" w:type="dxa"/>
            <w:shd w:val="clear" w:color="auto" w:fill="auto"/>
          </w:tcPr>
          <w:p w14:paraId="543214AF" w14:textId="77777777" w:rsidR="00903EB3" w:rsidRPr="00670A0F" w:rsidRDefault="00903EB3" w:rsidP="00EF401C">
            <w:pPr>
              <w:jc w:val="both"/>
              <w:rPr>
                <w:rFonts w:cs="Arial"/>
                <w:b/>
                <w:sz w:val="24"/>
              </w:rPr>
            </w:pPr>
            <w:r w:rsidRPr="00670A0F">
              <w:rPr>
                <w:rFonts w:cs="Arial"/>
                <w:b/>
                <w:sz w:val="24"/>
              </w:rPr>
              <w:t>Marks</w:t>
            </w:r>
          </w:p>
        </w:tc>
      </w:tr>
      <w:tr w:rsidR="00903EB3" w:rsidRPr="00670A0F" w14:paraId="26D2164E" w14:textId="77777777" w:rsidTr="00EF401C">
        <w:tc>
          <w:tcPr>
            <w:tcW w:w="850" w:type="dxa"/>
            <w:shd w:val="clear" w:color="auto" w:fill="auto"/>
          </w:tcPr>
          <w:p w14:paraId="47B47278" w14:textId="77777777" w:rsidR="00903EB3" w:rsidRPr="00670A0F" w:rsidRDefault="00903EB3" w:rsidP="00EF401C">
            <w:pPr>
              <w:jc w:val="both"/>
              <w:rPr>
                <w:rFonts w:cs="Arial"/>
                <w:sz w:val="24"/>
              </w:rPr>
            </w:pPr>
          </w:p>
        </w:tc>
        <w:tc>
          <w:tcPr>
            <w:tcW w:w="8080" w:type="dxa"/>
            <w:shd w:val="clear" w:color="auto" w:fill="auto"/>
          </w:tcPr>
          <w:p w14:paraId="709844D3" w14:textId="77777777" w:rsidR="00903EB3" w:rsidRPr="00670A0F" w:rsidRDefault="00903EB3" w:rsidP="00EF401C">
            <w:pPr>
              <w:jc w:val="both"/>
              <w:rPr>
                <w:rFonts w:cs="Arial"/>
                <w:sz w:val="24"/>
              </w:rPr>
            </w:pPr>
          </w:p>
        </w:tc>
        <w:tc>
          <w:tcPr>
            <w:tcW w:w="992" w:type="dxa"/>
            <w:shd w:val="clear" w:color="auto" w:fill="auto"/>
          </w:tcPr>
          <w:p w14:paraId="1C954DB0" w14:textId="77777777" w:rsidR="00903EB3" w:rsidRPr="00670A0F" w:rsidRDefault="00903EB3" w:rsidP="00EF401C">
            <w:pPr>
              <w:jc w:val="both"/>
              <w:rPr>
                <w:rFonts w:cs="Arial"/>
                <w:sz w:val="24"/>
              </w:rPr>
            </w:pPr>
          </w:p>
        </w:tc>
      </w:tr>
      <w:tr w:rsidR="00903EB3" w:rsidRPr="00670A0F" w14:paraId="5BCDA3F5" w14:textId="77777777" w:rsidTr="00EF401C">
        <w:tc>
          <w:tcPr>
            <w:tcW w:w="850" w:type="dxa"/>
            <w:shd w:val="clear" w:color="auto" w:fill="auto"/>
          </w:tcPr>
          <w:p w14:paraId="64AE7F1B" w14:textId="77777777" w:rsidR="00903EB3" w:rsidRPr="00670A0F" w:rsidRDefault="00903EB3" w:rsidP="00EF401C">
            <w:pPr>
              <w:jc w:val="both"/>
              <w:rPr>
                <w:rFonts w:cs="Arial"/>
                <w:sz w:val="24"/>
              </w:rPr>
            </w:pPr>
            <w:r w:rsidRPr="00670A0F">
              <w:rPr>
                <w:rFonts w:cs="Arial"/>
                <w:sz w:val="24"/>
              </w:rPr>
              <w:t>6 a</w:t>
            </w:r>
          </w:p>
        </w:tc>
        <w:tc>
          <w:tcPr>
            <w:tcW w:w="8080" w:type="dxa"/>
            <w:shd w:val="clear" w:color="auto" w:fill="auto"/>
          </w:tcPr>
          <w:p w14:paraId="154F27AC" w14:textId="77777777" w:rsidR="00903EB3" w:rsidRDefault="00903EB3" w:rsidP="00EF401C">
            <w:pPr>
              <w:pStyle w:val="SMUNORMALARIAL"/>
              <w:rPr>
                <w:b/>
                <w:szCs w:val="22"/>
                <w:u w:val="single"/>
              </w:rPr>
            </w:pPr>
          </w:p>
          <w:p w14:paraId="18B1A470" w14:textId="77777777" w:rsidR="004F7A0F" w:rsidRPr="00177841" w:rsidRDefault="004F7A0F" w:rsidP="004F7A0F">
            <w:pPr>
              <w:spacing w:after="200" w:line="276" w:lineRule="auto"/>
              <w:ind w:left="720"/>
              <w:rPr>
                <w:rFonts w:ascii="Times New Roman" w:hAnsi="Times New Roman"/>
                <w:sz w:val="24"/>
                <w:szCs w:val="24"/>
              </w:rPr>
            </w:pPr>
            <w:r w:rsidRPr="00177841">
              <w:rPr>
                <w:rFonts w:ascii="Times New Roman" w:hAnsi="Times New Roman"/>
                <w:sz w:val="24"/>
                <w:szCs w:val="24"/>
              </w:rPr>
              <w:t>Many motorsport team bosses describe team working as an essential ingredient of a successful motorsport company.</w:t>
            </w:r>
          </w:p>
          <w:p w14:paraId="71FE23F1" w14:textId="77777777" w:rsidR="004F7A0F" w:rsidRPr="00177841" w:rsidRDefault="004F7A0F" w:rsidP="004F7A0F">
            <w:pPr>
              <w:pStyle w:val="ListParagraph"/>
              <w:rPr>
                <w:rFonts w:ascii="Times New Roman" w:hAnsi="Times New Roman"/>
                <w:sz w:val="24"/>
                <w:szCs w:val="24"/>
              </w:rPr>
            </w:pPr>
            <w:r w:rsidRPr="00177841">
              <w:rPr>
                <w:rFonts w:ascii="Times New Roman" w:hAnsi="Times New Roman"/>
                <w:sz w:val="24"/>
                <w:szCs w:val="24"/>
              </w:rPr>
              <w:t>A new team is to be established to run a vehicle in a new one make prototype sports car series.</w:t>
            </w:r>
          </w:p>
          <w:p w14:paraId="3DB5CACA" w14:textId="77777777" w:rsidR="004F7A0F" w:rsidRPr="00177841" w:rsidRDefault="004F7A0F" w:rsidP="004F7A0F">
            <w:pPr>
              <w:pStyle w:val="ListParagraph"/>
              <w:rPr>
                <w:rFonts w:ascii="Times New Roman" w:hAnsi="Times New Roman"/>
                <w:sz w:val="24"/>
                <w:szCs w:val="24"/>
              </w:rPr>
            </w:pPr>
          </w:p>
          <w:p w14:paraId="02317324" w14:textId="77777777" w:rsidR="004F7A0F" w:rsidRPr="00177841" w:rsidRDefault="004F7A0F" w:rsidP="004F7A0F">
            <w:pPr>
              <w:pStyle w:val="ListParagraph"/>
              <w:numPr>
                <w:ilvl w:val="0"/>
                <w:numId w:val="34"/>
              </w:numPr>
              <w:rPr>
                <w:rFonts w:ascii="Times New Roman" w:hAnsi="Times New Roman"/>
                <w:sz w:val="24"/>
                <w:szCs w:val="24"/>
              </w:rPr>
            </w:pPr>
            <w:r w:rsidRPr="00177841">
              <w:rPr>
                <w:rFonts w:ascii="Times New Roman" w:hAnsi="Times New Roman"/>
                <w:sz w:val="24"/>
                <w:szCs w:val="24"/>
              </w:rPr>
              <w:t>Explain the stages in the formation of a team and why it is important in motorsport.</w:t>
            </w:r>
          </w:p>
          <w:p w14:paraId="3E1AD1B1" w14:textId="77777777" w:rsidR="004F7A0F" w:rsidRPr="00177841" w:rsidRDefault="004F7A0F" w:rsidP="004F7A0F">
            <w:pPr>
              <w:pStyle w:val="ListParagraph"/>
              <w:rPr>
                <w:rFonts w:ascii="Times New Roman" w:hAnsi="Times New Roman"/>
                <w:sz w:val="24"/>
                <w:szCs w:val="24"/>
              </w:rPr>
            </w:pPr>
            <w:r w:rsidRPr="00177841">
              <w:rPr>
                <w:rFonts w:ascii="Times New Roman" w:hAnsi="Times New Roman"/>
                <w:sz w:val="24"/>
                <w:szCs w:val="24"/>
              </w:rPr>
              <w:t xml:space="preserve">Students should refer to </w:t>
            </w:r>
            <w:proofErr w:type="spellStart"/>
            <w:r w:rsidRPr="00177841">
              <w:rPr>
                <w:rFonts w:ascii="Times New Roman" w:hAnsi="Times New Roman"/>
                <w:sz w:val="24"/>
                <w:szCs w:val="24"/>
              </w:rPr>
              <w:t>Tuckmans</w:t>
            </w:r>
            <w:proofErr w:type="spellEnd"/>
            <w:r w:rsidRPr="00177841">
              <w:rPr>
                <w:rFonts w:ascii="Times New Roman" w:hAnsi="Times New Roman"/>
                <w:sz w:val="24"/>
                <w:szCs w:val="24"/>
              </w:rPr>
              <w:t xml:space="preserve"> model. </w:t>
            </w:r>
            <w:proofErr w:type="spellStart"/>
            <w:r w:rsidRPr="00177841">
              <w:rPr>
                <w:rFonts w:ascii="Times New Roman" w:hAnsi="Times New Roman"/>
                <w:sz w:val="24"/>
                <w:szCs w:val="24"/>
              </w:rPr>
              <w:t>Esp</w:t>
            </w:r>
            <w:proofErr w:type="spellEnd"/>
            <w:r w:rsidRPr="00177841">
              <w:rPr>
                <w:rFonts w:ascii="Times New Roman" w:hAnsi="Times New Roman"/>
                <w:sz w:val="24"/>
                <w:szCs w:val="24"/>
              </w:rPr>
              <w:t xml:space="preserve"> for </w:t>
            </w:r>
            <w:proofErr w:type="spellStart"/>
            <w:r w:rsidRPr="00177841">
              <w:rPr>
                <w:rFonts w:ascii="Times New Roman" w:hAnsi="Times New Roman"/>
                <w:sz w:val="24"/>
                <w:szCs w:val="24"/>
              </w:rPr>
              <w:t>M’sport</w:t>
            </w:r>
            <w:proofErr w:type="spellEnd"/>
            <w:r w:rsidRPr="00177841">
              <w:rPr>
                <w:rFonts w:ascii="Times New Roman" w:hAnsi="Times New Roman"/>
                <w:sz w:val="24"/>
                <w:szCs w:val="24"/>
              </w:rPr>
              <w:t xml:space="preserve"> as </w:t>
            </w:r>
            <w:proofErr w:type="spellStart"/>
            <w:r w:rsidRPr="00177841">
              <w:rPr>
                <w:rFonts w:ascii="Times New Roman" w:hAnsi="Times New Roman"/>
                <w:sz w:val="24"/>
                <w:szCs w:val="24"/>
              </w:rPr>
              <w:t>unusal</w:t>
            </w:r>
            <w:proofErr w:type="spellEnd"/>
            <w:r w:rsidRPr="00177841">
              <w:rPr>
                <w:rFonts w:ascii="Times New Roman" w:hAnsi="Times New Roman"/>
                <w:sz w:val="24"/>
                <w:szCs w:val="24"/>
              </w:rPr>
              <w:t xml:space="preserve"> working hours, seasonal working, pressure and stress. Therefore trust/camaraderie is important etc.</w:t>
            </w:r>
          </w:p>
          <w:p w14:paraId="25EB5430" w14:textId="77777777" w:rsidR="004F7A0F" w:rsidRDefault="004F7A0F" w:rsidP="004F7A0F">
            <w:pPr>
              <w:pStyle w:val="ListParagraph"/>
            </w:pPr>
          </w:p>
          <w:p w14:paraId="50097A98" w14:textId="77777777" w:rsidR="004F7A0F" w:rsidRDefault="004F7A0F" w:rsidP="004F7A0F">
            <w:pPr>
              <w:pStyle w:val="ListParagraph"/>
            </w:pPr>
            <w:r w:rsidRPr="00213C8E">
              <w:rPr>
                <w:noProof/>
                <w:lang w:eastAsia="en-GB"/>
              </w:rPr>
              <w:lastRenderedPageBreak/>
              <mc:AlternateContent>
                <mc:Choice Requires="wpg">
                  <w:drawing>
                    <wp:inline distT="0" distB="0" distL="0" distR="0" wp14:anchorId="01E9C3D6" wp14:editId="000A9315">
                      <wp:extent cx="5256395" cy="2314575"/>
                      <wp:effectExtent l="114300" t="38100" r="20955" b="142875"/>
                      <wp:docPr id="12" name="Group 15"/>
                      <wp:cNvGraphicFramePr/>
                      <a:graphic xmlns:a="http://schemas.openxmlformats.org/drawingml/2006/main">
                        <a:graphicData uri="http://schemas.microsoft.com/office/word/2010/wordprocessingGroup">
                          <wpg:wgp>
                            <wpg:cNvGrpSpPr/>
                            <wpg:grpSpPr>
                              <a:xfrm>
                                <a:off x="0" y="0"/>
                                <a:ext cx="5256395" cy="2314575"/>
                                <a:chOff x="1547813" y="2276475"/>
                                <a:chExt cx="8670698" cy="3313113"/>
                              </a:xfrm>
                            </wpg:grpSpPr>
                            <wps:wsp>
                              <wps:cNvPr id="13" name="Line 4"/>
                              <wps:cNvCnPr/>
                              <wps:spPr bwMode="auto">
                                <a:xfrm flipV="1">
                                  <a:off x="1547813" y="2276475"/>
                                  <a:ext cx="0" cy="3313113"/>
                                </a:xfrm>
                                <a:prstGeom prst="line">
                                  <a:avLst/>
                                </a:prstGeom>
                                <a:noFill/>
                                <a:ln w="57150">
                                  <a:solidFill>
                                    <a:schemeClr val="tx1"/>
                                  </a:solidFill>
                                  <a:round/>
                                  <a:headEnd/>
                                  <a:tailEnd type="triangle" w="med" len="med"/>
                                </a:ln>
                              </wps:spPr>
                              <wps:bodyPr/>
                            </wps:wsp>
                            <wps:wsp>
                              <wps:cNvPr id="14" name="Line 5"/>
                              <wps:cNvCnPr/>
                              <wps:spPr bwMode="auto">
                                <a:xfrm>
                                  <a:off x="1547813" y="5589588"/>
                                  <a:ext cx="6624637" cy="0"/>
                                </a:xfrm>
                                <a:prstGeom prst="line">
                                  <a:avLst/>
                                </a:prstGeom>
                                <a:noFill/>
                                <a:ln w="57150">
                                  <a:solidFill>
                                    <a:schemeClr val="tx1"/>
                                  </a:solidFill>
                                  <a:round/>
                                  <a:headEnd/>
                                  <a:tailEnd type="triangle" w="med" len="med"/>
                                </a:ln>
                              </wps:spPr>
                              <wps:bodyPr/>
                            </wps:wsp>
                            <wps:wsp>
                              <wps:cNvPr id="15" name="Oval 15"/>
                              <wps:cNvSpPr>
                                <a:spLocks noChangeArrowheads="1"/>
                              </wps:cNvSpPr>
                              <wps:spPr bwMode="auto">
                                <a:xfrm>
                                  <a:off x="1763711" y="2708277"/>
                                  <a:ext cx="2870834" cy="935801"/>
                                </a:xfrm>
                                <a:prstGeom prst="ellipse">
                                  <a:avLst/>
                                </a:prstGeom>
                                <a:solidFill>
                                  <a:schemeClr val="accent1"/>
                                </a:solidFill>
                                <a:ln w="9525">
                                  <a:solidFill>
                                    <a:schemeClr val="tx1"/>
                                  </a:solidFill>
                                  <a:round/>
                                  <a:headEnd/>
                                  <a:tailEnd/>
                                </a:ln>
                              </wps:spPr>
                              <wps:txbx>
                                <w:txbxContent>
                                  <w:p w14:paraId="46CBBBB4" w14:textId="77777777"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Forming</w:t>
                                    </w:r>
                                  </w:p>
                                </w:txbxContent>
                              </wps:txbx>
                              <wps:bodyPr wrap="none" anchor="ctr"/>
                            </wps:wsp>
                            <wps:wsp>
                              <wps:cNvPr id="16" name="Oval 16"/>
                              <wps:cNvSpPr>
                                <a:spLocks noChangeArrowheads="1"/>
                              </wps:cNvSpPr>
                              <wps:spPr bwMode="auto">
                                <a:xfrm>
                                  <a:off x="2987664" y="4076529"/>
                                  <a:ext cx="3183398" cy="937089"/>
                                </a:xfrm>
                                <a:prstGeom prst="ellipse">
                                  <a:avLst/>
                                </a:prstGeom>
                                <a:solidFill>
                                  <a:schemeClr val="accent1"/>
                                </a:solidFill>
                                <a:ln w="9525">
                                  <a:solidFill>
                                    <a:schemeClr val="tx1"/>
                                  </a:solidFill>
                                  <a:round/>
                                  <a:headEnd/>
                                  <a:tailEnd/>
                                </a:ln>
                              </wps:spPr>
                              <wps:txbx>
                                <w:txbxContent>
                                  <w:p w14:paraId="668DBB79" w14:textId="77777777"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Storming</w:t>
                                    </w:r>
                                  </w:p>
                                </w:txbxContent>
                              </wps:txbx>
                              <wps:bodyPr wrap="none" anchor="ctr"/>
                            </wps:wsp>
                            <wps:wsp>
                              <wps:cNvPr id="17" name="Oval 17"/>
                              <wps:cNvSpPr>
                                <a:spLocks noChangeArrowheads="1"/>
                              </wps:cNvSpPr>
                              <wps:spPr bwMode="auto">
                                <a:xfrm>
                                  <a:off x="4716439" y="3141581"/>
                                  <a:ext cx="2987859" cy="937089"/>
                                </a:xfrm>
                                <a:prstGeom prst="ellipse">
                                  <a:avLst/>
                                </a:prstGeom>
                                <a:solidFill>
                                  <a:schemeClr val="accent1"/>
                                </a:solidFill>
                                <a:ln w="9525">
                                  <a:solidFill>
                                    <a:schemeClr val="tx1"/>
                                  </a:solidFill>
                                  <a:round/>
                                  <a:headEnd/>
                                  <a:tailEnd/>
                                </a:ln>
                              </wps:spPr>
                              <wps:txbx>
                                <w:txbxContent>
                                  <w:p w14:paraId="3FC29AB7" w14:textId="77777777"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Norming</w:t>
                                    </w:r>
                                  </w:p>
                                </w:txbxContent>
                              </wps:txbx>
                              <wps:bodyPr wrap="none" anchor="ctr"/>
                            </wps:wsp>
                            <wps:wsp>
                              <wps:cNvPr id="18" name="Oval 18"/>
                              <wps:cNvSpPr>
                                <a:spLocks noChangeArrowheads="1"/>
                              </wps:cNvSpPr>
                              <wps:spPr bwMode="auto">
                                <a:xfrm>
                                  <a:off x="6516647" y="2276475"/>
                                  <a:ext cx="3701864" cy="937086"/>
                                </a:xfrm>
                                <a:prstGeom prst="ellipse">
                                  <a:avLst/>
                                </a:prstGeom>
                                <a:solidFill>
                                  <a:schemeClr val="accent1"/>
                                </a:solidFill>
                                <a:ln w="9525">
                                  <a:solidFill>
                                    <a:schemeClr val="tx1"/>
                                  </a:solidFill>
                                  <a:round/>
                                  <a:headEnd/>
                                  <a:tailEnd/>
                                </a:ln>
                              </wps:spPr>
                              <wps:txbx>
                                <w:txbxContent>
                                  <w:p w14:paraId="15DA851C" w14:textId="77777777"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Performing</w:t>
                                    </w:r>
                                  </w:p>
                                </w:txbxContent>
                              </wps:txbx>
                              <wps:bodyPr wrap="none" anchor="ctr"/>
                            </wps:wsp>
                            <wps:wsp>
                              <wps:cNvPr id="19" name="Line 13"/>
                              <wps:cNvCnPr/>
                              <wps:spPr bwMode="auto">
                                <a:xfrm>
                                  <a:off x="3059113" y="3644900"/>
                                  <a:ext cx="360362" cy="504825"/>
                                </a:xfrm>
                                <a:prstGeom prst="line">
                                  <a:avLst/>
                                </a:prstGeom>
                                <a:noFill/>
                                <a:ln w="57150">
                                  <a:solidFill>
                                    <a:schemeClr val="tx1"/>
                                  </a:solidFill>
                                  <a:round/>
                                  <a:headEnd/>
                                  <a:tailEnd type="triangle" w="med" len="med"/>
                                </a:ln>
                              </wps:spPr>
                              <wps:bodyPr/>
                            </wps:wsp>
                            <wps:wsp>
                              <wps:cNvPr id="20" name="Line 14"/>
                              <wps:cNvCnPr/>
                              <wps:spPr bwMode="auto">
                                <a:xfrm flipV="1">
                                  <a:off x="4787900" y="3933825"/>
                                  <a:ext cx="288925" cy="287338"/>
                                </a:xfrm>
                                <a:prstGeom prst="line">
                                  <a:avLst/>
                                </a:prstGeom>
                                <a:noFill/>
                                <a:ln w="57150">
                                  <a:solidFill>
                                    <a:schemeClr val="tx1"/>
                                  </a:solidFill>
                                  <a:round/>
                                  <a:headEnd/>
                                  <a:tailEnd type="triangle" w="med" len="med"/>
                                </a:ln>
                              </wps:spPr>
                              <wps:bodyPr/>
                            </wps:wsp>
                            <wps:wsp>
                              <wps:cNvPr id="21" name="Line 15"/>
                              <wps:cNvCnPr/>
                              <wps:spPr bwMode="auto">
                                <a:xfrm flipV="1">
                                  <a:off x="6516688" y="3068638"/>
                                  <a:ext cx="360362" cy="215900"/>
                                </a:xfrm>
                                <a:prstGeom prst="line">
                                  <a:avLst/>
                                </a:prstGeom>
                                <a:noFill/>
                                <a:ln w="57150">
                                  <a:solidFill>
                                    <a:schemeClr val="tx1"/>
                                  </a:solidFill>
                                  <a:round/>
                                  <a:headEnd/>
                                  <a:tailEnd type="triangle" w="med" len="med"/>
                                </a:ln>
                              </wps:spPr>
                              <wps:bodyPr/>
                            </wps:wsp>
                            <wps:wsp>
                              <wps:cNvPr id="22" name="Rectangle 22"/>
                              <wps:cNvSpPr>
                                <a:spLocks noChangeArrowheads="1"/>
                              </wps:cNvSpPr>
                              <wps:spPr bwMode="auto">
                                <a:xfrm>
                                  <a:off x="7016329" y="4581303"/>
                                  <a:ext cx="2275094" cy="736246"/>
                                </a:xfrm>
                                <a:prstGeom prst="rect">
                                  <a:avLst/>
                                </a:prstGeom>
                                <a:solidFill>
                                  <a:schemeClr val="bg2"/>
                                </a:solidFill>
                                <a:ln w="9525">
                                  <a:solidFill>
                                    <a:schemeClr val="tx1"/>
                                  </a:solidFill>
                                  <a:miter lim="800000"/>
                                  <a:headEnd/>
                                  <a:tailEnd/>
                                </a:ln>
                              </wps:spPr>
                              <wps:txbx>
                                <w:txbxContent>
                                  <w:p w14:paraId="2A692BB6" w14:textId="77777777"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Mourning</w:t>
                                    </w:r>
                                  </w:p>
                                </w:txbxContent>
                              </wps:txbx>
                              <wps:bodyPr wrap="none" anchor="ctr"/>
                            </wps:wsp>
                            <wps:wsp>
                              <wps:cNvPr id="23" name="Line 18"/>
                              <wps:cNvCnPr/>
                              <wps:spPr bwMode="auto">
                                <a:xfrm>
                                  <a:off x="7956550" y="3141663"/>
                                  <a:ext cx="215900" cy="1439862"/>
                                </a:xfrm>
                                <a:prstGeom prst="line">
                                  <a:avLst/>
                                </a:prstGeom>
                                <a:noFill/>
                                <a:ln w="57150">
                                  <a:solidFill>
                                    <a:schemeClr val="hlink"/>
                                  </a:solidFill>
                                  <a:round/>
                                  <a:headEnd/>
                                  <a:tailEnd type="triangle" w="med" len="med"/>
                                </a:ln>
                              </wps:spPr>
                              <wps:bodyPr/>
                            </wps:wsp>
                          </wpg:wgp>
                        </a:graphicData>
                      </a:graphic>
                    </wp:inline>
                  </w:drawing>
                </mc:Choice>
                <mc:Fallback>
                  <w:pict>
                    <v:group w14:anchorId="1C5E73EF" id="Group 15" o:spid="_x0000_s1026" style="width:413.9pt;height:182.25pt;mso-position-horizontal-relative:char;mso-position-vertical-relative:line" coordorigin="15478,22764" coordsize="86706,33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">
                      <v:line id="Line 4" o:spid="_x0000_s1027" style="position:absolute;flip:y;visibility:visible;mso-wrap-style:square" from="15478,22764" to="15478,558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" strokecolor="black [3213]" strokeweight="4.5pt">
                        <v:stroke endarrow="block"/>
                      </v:line>
                      <v:line id="Line 5" o:spid="_x0000_s1028" style="position:absolute;visibility:visible;mso-wrap-style:square" from="15478,55895" to="81724,558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" strokecolor="black [3213]" strokeweight="4.5pt">
                        <v:stroke endarrow="block"/>
                      </v:line>
                      <v:oval id="Oval 15" o:spid="_x0000_s1029" style="position:absolute;left:17637;top:27082;width:28708;height:9358;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" fillcolor="#4f81bd [3204]" strokecolor="black [3213]">
                        <v:textbox>
                          <w:txbxContent>
                            <w:p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Forming</w:t>
                              </w:r>
                            </w:p>
                          </w:txbxContent>
                        </v:textbox>
                      </v:oval>
                      <v:oval id="Oval 16" o:spid="_x0000_s1030" style="position:absolute;left:29876;top:40765;width:31834;height:9371;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" fillcolor="#4f81bd [3204]" strokecolor="black [3213]">
                        <v:textbox>
                          <w:txbxContent>
                            <w:p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Storming</w:t>
                              </w:r>
                            </w:p>
                          </w:txbxContent>
                        </v:textbox>
                      </v:oval>
                      <v:oval id="Oval 17" o:spid="_x0000_s1031" style="position:absolute;left:47164;top:31415;width:29878;height:9371;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" fillcolor="#4f81bd [3204]" strokecolor="black [3213]">
                        <v:textbox>
                          <w:txbxContent>
                            <w:p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Norming</w:t>
                              </w:r>
                            </w:p>
                          </w:txbxContent>
                        </v:textbox>
                      </v:oval>
                      <v:oval id="Oval 18" o:spid="_x0000_s1032" style="position:absolute;left:65166;top:22764;width:37019;height:9371;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" fillcolor="#4f81bd [3204]" strokecolor="black [3213]">
                        <v:textbox>
                          <w:txbxContent>
                            <w:p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Performing</w:t>
                              </w:r>
                            </w:p>
                          </w:txbxContent>
                        </v:textbox>
                      </v:oval>
                      <v:line id="Line 13" o:spid="_x0000_s1033" style="position:absolute;visibility:visible;mso-wrap-style:square" from="30591,36449" to="34194,414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" strokecolor="black [3213]" strokeweight="4.5pt">
                        <v:stroke endarrow="block"/>
                      </v:line>
                      <v:line id="Line 14" o:spid="_x0000_s1034" style="position:absolute;flip:y;visibility:visible;mso-wrap-style:square" from="47879,39338" to="50768,422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" strokecolor="black [3213]" strokeweight="4.5pt">
                        <v:stroke endarrow="block"/>
                      </v:line>
                      <v:line id="Line 15" o:spid="_x0000_s1035" style="position:absolute;flip:y;visibility:visible;mso-wrap-style:square" from="65166,30686" to="68770,328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" strokecolor="black [3213]" strokeweight="4.5pt">
                        <v:stroke endarrow="block"/>
                      </v:line>
                      <v:rect id="Rectangle 22" o:spid="_x0000_s1036" style="position:absolute;left:70163;top:45813;width:22751;height:7362;visibility:visible;mso-wrap-style:non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" fillcolor="#eeece1 [3214]" strokecolor="black [3213]">
                        <v:textbox>
                          <w:txbxContent>
                            <w:p w:rsidR="007513AF" w:rsidRDefault="007513AF" w:rsidP="004F7A0F">
                              <w:pPr>
                                <w:pStyle w:val="NormalWeb"/>
                                <w:kinsoku w:val="0"/>
                                <w:overflowPunct w:val="0"/>
                                <w:spacing w:before="0" w:beforeAutospacing="0" w:after="0" w:afterAutospacing="0"/>
                                <w:jc w:val="center"/>
                                <w:textAlignment w:val="baseline"/>
                              </w:pPr>
                              <w:r>
                                <w:rPr>
                                  <w:rFonts w:ascii="Verdana" w:hAnsi="Verdana" w:cstheme="minorBidi"/>
                                  <w:color w:val="000000" w:themeColor="text1"/>
                                  <w:kern w:val="24"/>
                                  <w:sz w:val="40"/>
                                  <w:szCs w:val="40"/>
                                </w:rPr>
                                <w:t>Mourning</w:t>
                              </w:r>
                            </w:p>
                          </w:txbxContent>
                        </v:textbox>
                      </v:rect>
                      <v:line id="Line 18" o:spid="_x0000_s1037" style="position:absolute;visibility:visible;mso-wrap-style:square" from="79565,31416" to="81724,458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" strokecolor="blue [3210]" strokeweight="4.5pt">
                        <v:stroke endarrow="block"/>
                      </v:line>
                      <w10:anchorlock/>
                    </v:group>
                  </w:pict>
                </mc:Fallback>
              </mc:AlternateContent>
            </w:r>
          </w:p>
          <w:p w14:paraId="16B10C29" w14:textId="77777777" w:rsidR="004F7A0F" w:rsidRDefault="004F7A0F" w:rsidP="004F7A0F"/>
          <w:p w14:paraId="212C4CCD" w14:textId="77777777" w:rsidR="00903EB3" w:rsidRDefault="00903EB3" w:rsidP="00EF401C">
            <w:pPr>
              <w:pStyle w:val="SMUNORMALARIAL"/>
              <w:rPr>
                <w:b/>
                <w:szCs w:val="22"/>
                <w:u w:val="single"/>
              </w:rPr>
            </w:pPr>
          </w:p>
          <w:p w14:paraId="3B8B0806" w14:textId="77777777" w:rsidR="00903EB3" w:rsidRPr="00670A0F" w:rsidRDefault="00903EB3" w:rsidP="00EF401C">
            <w:pPr>
              <w:tabs>
                <w:tab w:val="left" w:pos="3300"/>
              </w:tabs>
              <w:rPr>
                <w:rFonts w:cs="Arial"/>
                <w:sz w:val="24"/>
              </w:rPr>
            </w:pPr>
          </w:p>
        </w:tc>
        <w:tc>
          <w:tcPr>
            <w:tcW w:w="992" w:type="dxa"/>
            <w:shd w:val="clear" w:color="auto" w:fill="auto"/>
          </w:tcPr>
          <w:p w14:paraId="5FBFA6D1" w14:textId="77777777" w:rsidR="00903EB3" w:rsidRPr="00670A0F" w:rsidRDefault="00903EB3" w:rsidP="00EF401C">
            <w:pPr>
              <w:jc w:val="both"/>
              <w:rPr>
                <w:rFonts w:cs="Arial"/>
                <w:sz w:val="24"/>
              </w:rPr>
            </w:pPr>
          </w:p>
          <w:p w14:paraId="566F9B8E" w14:textId="77777777" w:rsidR="00903EB3" w:rsidRPr="00670A0F" w:rsidRDefault="00903EB3" w:rsidP="00EF401C">
            <w:pPr>
              <w:jc w:val="both"/>
              <w:rPr>
                <w:rFonts w:cs="Arial"/>
                <w:sz w:val="24"/>
              </w:rPr>
            </w:pPr>
          </w:p>
          <w:p w14:paraId="12AF8B8D" w14:textId="77777777" w:rsidR="00903EB3" w:rsidRPr="00670A0F" w:rsidRDefault="00903EB3" w:rsidP="00EF401C">
            <w:pPr>
              <w:jc w:val="both"/>
              <w:rPr>
                <w:rFonts w:cs="Arial"/>
                <w:sz w:val="24"/>
              </w:rPr>
            </w:pPr>
          </w:p>
          <w:p w14:paraId="73896873" w14:textId="77777777" w:rsidR="00903EB3" w:rsidRPr="00670A0F" w:rsidRDefault="00903EB3" w:rsidP="00EF401C">
            <w:pPr>
              <w:jc w:val="both"/>
              <w:rPr>
                <w:rFonts w:cs="Arial"/>
                <w:sz w:val="24"/>
              </w:rPr>
            </w:pPr>
          </w:p>
          <w:p w14:paraId="797907DF" w14:textId="77777777" w:rsidR="00903EB3" w:rsidRPr="00670A0F" w:rsidRDefault="00903EB3" w:rsidP="00EF401C">
            <w:pPr>
              <w:jc w:val="both"/>
              <w:rPr>
                <w:rFonts w:cs="Arial"/>
                <w:sz w:val="24"/>
              </w:rPr>
            </w:pPr>
          </w:p>
          <w:p w14:paraId="332FFF35" w14:textId="77777777" w:rsidR="00903EB3" w:rsidRPr="00670A0F" w:rsidRDefault="00903EB3" w:rsidP="00EF401C">
            <w:pPr>
              <w:jc w:val="both"/>
              <w:rPr>
                <w:rFonts w:cs="Arial"/>
                <w:sz w:val="24"/>
              </w:rPr>
            </w:pPr>
          </w:p>
          <w:p w14:paraId="535E5E35" w14:textId="77777777" w:rsidR="00903EB3" w:rsidRDefault="00903EB3" w:rsidP="00EF401C">
            <w:pPr>
              <w:jc w:val="both"/>
              <w:rPr>
                <w:rFonts w:cs="Arial"/>
                <w:sz w:val="24"/>
              </w:rPr>
            </w:pPr>
          </w:p>
          <w:p w14:paraId="6650FBCE" w14:textId="77777777" w:rsidR="004F7A0F" w:rsidRDefault="004F7A0F" w:rsidP="00EF401C">
            <w:pPr>
              <w:jc w:val="both"/>
              <w:rPr>
                <w:rFonts w:cs="Arial"/>
                <w:sz w:val="24"/>
              </w:rPr>
            </w:pPr>
          </w:p>
          <w:p w14:paraId="4BD904E6" w14:textId="77777777" w:rsidR="004F7A0F" w:rsidRDefault="004F7A0F" w:rsidP="00EF401C">
            <w:pPr>
              <w:jc w:val="both"/>
              <w:rPr>
                <w:rFonts w:cs="Arial"/>
                <w:sz w:val="24"/>
              </w:rPr>
            </w:pPr>
          </w:p>
          <w:p w14:paraId="5F9DB715" w14:textId="77777777" w:rsidR="004F7A0F" w:rsidRDefault="004F7A0F" w:rsidP="00EF401C">
            <w:pPr>
              <w:jc w:val="both"/>
              <w:rPr>
                <w:rFonts w:cs="Arial"/>
                <w:sz w:val="24"/>
              </w:rPr>
            </w:pPr>
          </w:p>
          <w:p w14:paraId="40857E11" w14:textId="77777777" w:rsidR="004F7A0F" w:rsidRDefault="004F7A0F" w:rsidP="00EF401C">
            <w:pPr>
              <w:jc w:val="both"/>
              <w:rPr>
                <w:rFonts w:cs="Arial"/>
                <w:sz w:val="24"/>
              </w:rPr>
            </w:pPr>
          </w:p>
          <w:p w14:paraId="5C42190E" w14:textId="77777777" w:rsidR="004F7A0F" w:rsidRDefault="004F7A0F" w:rsidP="00EF401C">
            <w:pPr>
              <w:jc w:val="both"/>
              <w:rPr>
                <w:rFonts w:cs="Arial"/>
                <w:sz w:val="24"/>
              </w:rPr>
            </w:pPr>
          </w:p>
          <w:p w14:paraId="6EC827D8" w14:textId="77777777" w:rsidR="004F7A0F" w:rsidRDefault="004F7A0F" w:rsidP="00EF401C">
            <w:pPr>
              <w:jc w:val="both"/>
              <w:rPr>
                <w:rFonts w:cs="Arial"/>
                <w:sz w:val="24"/>
              </w:rPr>
            </w:pPr>
          </w:p>
          <w:p w14:paraId="0FAD69AE" w14:textId="77777777" w:rsidR="004F7A0F" w:rsidRDefault="004F7A0F" w:rsidP="00EF401C">
            <w:pPr>
              <w:jc w:val="both"/>
              <w:rPr>
                <w:rFonts w:cs="Arial"/>
                <w:sz w:val="24"/>
              </w:rPr>
            </w:pPr>
          </w:p>
          <w:p w14:paraId="0ABBF462" w14:textId="77777777" w:rsidR="004F7A0F" w:rsidRDefault="004F7A0F" w:rsidP="00EF401C">
            <w:pPr>
              <w:jc w:val="both"/>
              <w:rPr>
                <w:rFonts w:cs="Arial"/>
                <w:sz w:val="24"/>
              </w:rPr>
            </w:pPr>
          </w:p>
          <w:p w14:paraId="679B019B" w14:textId="77777777" w:rsidR="004F7A0F" w:rsidRDefault="004F7A0F" w:rsidP="00EF401C">
            <w:pPr>
              <w:jc w:val="both"/>
              <w:rPr>
                <w:rFonts w:cs="Arial"/>
                <w:sz w:val="24"/>
              </w:rPr>
            </w:pPr>
          </w:p>
          <w:p w14:paraId="40998561" w14:textId="77777777" w:rsidR="004F7A0F" w:rsidRDefault="004F7A0F" w:rsidP="00EF401C">
            <w:pPr>
              <w:jc w:val="both"/>
              <w:rPr>
                <w:rFonts w:cs="Arial"/>
                <w:sz w:val="24"/>
              </w:rPr>
            </w:pPr>
          </w:p>
          <w:p w14:paraId="5C9EAD8F" w14:textId="77777777" w:rsidR="004F7A0F" w:rsidRDefault="004F7A0F" w:rsidP="00EF401C">
            <w:pPr>
              <w:jc w:val="both"/>
              <w:rPr>
                <w:rFonts w:cs="Arial"/>
                <w:sz w:val="24"/>
              </w:rPr>
            </w:pPr>
          </w:p>
          <w:p w14:paraId="4E752030" w14:textId="77777777" w:rsidR="004F7A0F" w:rsidRDefault="004F7A0F" w:rsidP="00EF401C">
            <w:pPr>
              <w:jc w:val="both"/>
              <w:rPr>
                <w:rFonts w:cs="Arial"/>
                <w:sz w:val="24"/>
              </w:rPr>
            </w:pPr>
          </w:p>
          <w:p w14:paraId="7E60B816" w14:textId="77777777" w:rsidR="004F7A0F" w:rsidRDefault="004F7A0F" w:rsidP="00EF401C">
            <w:pPr>
              <w:jc w:val="both"/>
              <w:rPr>
                <w:rFonts w:cs="Arial"/>
                <w:sz w:val="24"/>
              </w:rPr>
            </w:pPr>
          </w:p>
          <w:p w14:paraId="5F831E59" w14:textId="77777777" w:rsidR="004F7A0F" w:rsidRDefault="004F7A0F" w:rsidP="00EF401C">
            <w:pPr>
              <w:jc w:val="both"/>
              <w:rPr>
                <w:rFonts w:cs="Arial"/>
                <w:sz w:val="24"/>
              </w:rPr>
            </w:pPr>
          </w:p>
          <w:p w14:paraId="44302E00" w14:textId="77777777" w:rsidR="004F7A0F" w:rsidRPr="00670A0F" w:rsidRDefault="004F7A0F" w:rsidP="00EF401C">
            <w:pPr>
              <w:jc w:val="both"/>
              <w:rPr>
                <w:rFonts w:cs="Arial"/>
                <w:sz w:val="24"/>
              </w:rPr>
            </w:pPr>
          </w:p>
          <w:p w14:paraId="07617E89" w14:textId="77777777" w:rsidR="00903EB3" w:rsidRPr="00670A0F" w:rsidRDefault="00903EB3" w:rsidP="00EF401C">
            <w:pPr>
              <w:jc w:val="both"/>
              <w:rPr>
                <w:rFonts w:cs="Arial"/>
                <w:sz w:val="24"/>
              </w:rPr>
            </w:pPr>
          </w:p>
          <w:p w14:paraId="423FFAA7" w14:textId="77777777" w:rsidR="00903EB3" w:rsidRPr="00670A0F" w:rsidRDefault="004F7A0F" w:rsidP="00EF401C">
            <w:pPr>
              <w:jc w:val="both"/>
              <w:rPr>
                <w:rFonts w:cs="Arial"/>
                <w:sz w:val="24"/>
              </w:rPr>
            </w:pPr>
            <w:r>
              <w:rPr>
                <w:rFonts w:cs="Arial"/>
                <w:sz w:val="24"/>
              </w:rPr>
              <w:t>4</w:t>
            </w:r>
            <w:r w:rsidR="009827E3">
              <w:rPr>
                <w:rFonts w:cs="Arial"/>
                <w:sz w:val="24"/>
              </w:rPr>
              <w:t xml:space="preserve"> </w:t>
            </w:r>
            <w:r w:rsidR="00903EB3" w:rsidRPr="00670A0F">
              <w:rPr>
                <w:rFonts w:cs="Arial"/>
                <w:sz w:val="24"/>
              </w:rPr>
              <w:t>marks</w:t>
            </w:r>
          </w:p>
          <w:p w14:paraId="2B7FAAF1" w14:textId="77777777" w:rsidR="00903EB3" w:rsidRPr="00670A0F" w:rsidRDefault="00903EB3" w:rsidP="00EF401C">
            <w:pPr>
              <w:jc w:val="both"/>
              <w:rPr>
                <w:rFonts w:cs="Arial"/>
                <w:sz w:val="24"/>
              </w:rPr>
            </w:pPr>
          </w:p>
        </w:tc>
      </w:tr>
      <w:tr w:rsidR="00903EB3" w:rsidRPr="00670A0F" w14:paraId="2FB229AD" w14:textId="77777777" w:rsidTr="00EF401C">
        <w:tc>
          <w:tcPr>
            <w:tcW w:w="850" w:type="dxa"/>
            <w:shd w:val="clear" w:color="auto" w:fill="auto"/>
          </w:tcPr>
          <w:p w14:paraId="7B17E7FC" w14:textId="77777777" w:rsidR="00903EB3" w:rsidRPr="00670A0F" w:rsidRDefault="00903EB3" w:rsidP="00EF401C">
            <w:pPr>
              <w:jc w:val="both"/>
              <w:rPr>
                <w:rFonts w:cs="Arial"/>
                <w:sz w:val="24"/>
              </w:rPr>
            </w:pPr>
          </w:p>
        </w:tc>
        <w:tc>
          <w:tcPr>
            <w:tcW w:w="8080" w:type="dxa"/>
            <w:shd w:val="clear" w:color="auto" w:fill="auto"/>
          </w:tcPr>
          <w:p w14:paraId="5F2BA3A9" w14:textId="77777777" w:rsidR="00903EB3" w:rsidRPr="00670A0F" w:rsidRDefault="00903EB3" w:rsidP="00EF401C">
            <w:pPr>
              <w:jc w:val="both"/>
              <w:rPr>
                <w:rFonts w:cs="Arial"/>
                <w:sz w:val="24"/>
              </w:rPr>
            </w:pPr>
          </w:p>
        </w:tc>
        <w:tc>
          <w:tcPr>
            <w:tcW w:w="992" w:type="dxa"/>
            <w:shd w:val="clear" w:color="auto" w:fill="auto"/>
          </w:tcPr>
          <w:p w14:paraId="283260A4" w14:textId="77777777" w:rsidR="00903EB3" w:rsidRPr="00670A0F" w:rsidRDefault="00903EB3" w:rsidP="00EF401C">
            <w:pPr>
              <w:jc w:val="both"/>
              <w:rPr>
                <w:rFonts w:cs="Arial"/>
                <w:sz w:val="24"/>
              </w:rPr>
            </w:pPr>
          </w:p>
        </w:tc>
      </w:tr>
      <w:tr w:rsidR="00903EB3" w:rsidRPr="00670A0F" w14:paraId="6F8455AB" w14:textId="77777777" w:rsidTr="00EF401C">
        <w:tc>
          <w:tcPr>
            <w:tcW w:w="850" w:type="dxa"/>
            <w:shd w:val="clear" w:color="auto" w:fill="auto"/>
          </w:tcPr>
          <w:p w14:paraId="60F5B13B" w14:textId="77777777" w:rsidR="00903EB3" w:rsidRPr="00670A0F" w:rsidRDefault="00903EB3" w:rsidP="00EF401C">
            <w:pPr>
              <w:jc w:val="both"/>
              <w:rPr>
                <w:rFonts w:cs="Arial"/>
                <w:sz w:val="24"/>
              </w:rPr>
            </w:pPr>
            <w:r w:rsidRPr="00670A0F">
              <w:rPr>
                <w:rFonts w:cs="Arial"/>
                <w:sz w:val="24"/>
              </w:rPr>
              <w:t xml:space="preserve">6 b </w:t>
            </w:r>
          </w:p>
        </w:tc>
        <w:tc>
          <w:tcPr>
            <w:tcW w:w="8080" w:type="dxa"/>
            <w:shd w:val="clear" w:color="auto" w:fill="auto"/>
          </w:tcPr>
          <w:p w14:paraId="4C9D070A" w14:textId="77777777" w:rsidR="00903EB3" w:rsidRPr="00803776" w:rsidRDefault="00903EB3" w:rsidP="00EF401C">
            <w:pPr>
              <w:rPr>
                <w:rFonts w:ascii="Times New Roman" w:hAnsi="Times New Roman"/>
                <w:sz w:val="24"/>
                <w:szCs w:val="24"/>
              </w:rPr>
            </w:pPr>
          </w:p>
          <w:p w14:paraId="3F23E5F9" w14:textId="77777777" w:rsidR="004F7A0F" w:rsidRPr="00803776" w:rsidRDefault="004F7A0F" w:rsidP="00803776">
            <w:pPr>
              <w:pStyle w:val="ListParagraph"/>
              <w:spacing w:after="0"/>
              <w:ind w:left="1080"/>
              <w:rPr>
                <w:rFonts w:ascii="Times New Roman" w:hAnsi="Times New Roman"/>
                <w:sz w:val="24"/>
                <w:szCs w:val="24"/>
              </w:rPr>
            </w:pPr>
            <w:r w:rsidRPr="00803776">
              <w:rPr>
                <w:rFonts w:ascii="Times New Roman" w:hAnsi="Times New Roman"/>
                <w:sz w:val="24"/>
                <w:szCs w:val="24"/>
              </w:rPr>
              <w:t>Good leadership is an important part of establishing and running a motorsport team. Evaluate the traits and style that could be appropriate for the head of a motorsport company in the following situations.</w:t>
            </w:r>
          </w:p>
          <w:p w14:paraId="5F3A450A"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The students will discuss and expand upon:</w:t>
            </w:r>
          </w:p>
          <w:p w14:paraId="59778AB1" w14:textId="77777777" w:rsidR="004F7A0F" w:rsidRPr="00803776" w:rsidRDefault="004F7A0F" w:rsidP="004F7A0F">
            <w:pPr>
              <w:rPr>
                <w:rFonts w:ascii="Times New Roman" w:hAnsi="Times New Roman"/>
                <w:sz w:val="24"/>
                <w:szCs w:val="24"/>
              </w:rPr>
            </w:pPr>
          </w:p>
          <w:p w14:paraId="5A107E04" w14:textId="77777777" w:rsidR="004F7A0F" w:rsidRPr="00803776" w:rsidRDefault="004F7A0F" w:rsidP="004F7A0F">
            <w:pPr>
              <w:pStyle w:val="ListParagraph"/>
              <w:numPr>
                <w:ilvl w:val="0"/>
                <w:numId w:val="35"/>
              </w:numPr>
              <w:spacing w:after="0"/>
              <w:rPr>
                <w:rFonts w:ascii="Times New Roman" w:hAnsi="Times New Roman"/>
                <w:b/>
                <w:sz w:val="24"/>
                <w:szCs w:val="24"/>
              </w:rPr>
            </w:pPr>
            <w:r w:rsidRPr="00803776">
              <w:rPr>
                <w:rFonts w:ascii="Times New Roman" w:hAnsi="Times New Roman"/>
                <w:sz w:val="24"/>
                <w:szCs w:val="24"/>
              </w:rPr>
              <w:t>Vehicle development and testing</w:t>
            </w:r>
            <w:r w:rsidRPr="00803776">
              <w:rPr>
                <w:rFonts w:ascii="Times New Roman" w:hAnsi="Times New Roman"/>
                <w:sz w:val="24"/>
                <w:szCs w:val="24"/>
              </w:rPr>
              <w:tab/>
            </w:r>
            <w:r w:rsidRPr="00803776">
              <w:rPr>
                <w:rFonts w:ascii="Times New Roman" w:hAnsi="Times New Roman"/>
                <w:sz w:val="24"/>
                <w:szCs w:val="24"/>
              </w:rPr>
              <w:tab/>
            </w:r>
          </w:p>
          <w:p w14:paraId="45BF57DD"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Leave the engineers alone to develop the vehicle</w:t>
            </w:r>
          </w:p>
          <w:p w14:paraId="589A8F27"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Encourage innovative thinking and practices</w:t>
            </w:r>
          </w:p>
          <w:p w14:paraId="3C72AB27"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 xml:space="preserve">Empower </w:t>
            </w:r>
            <w:proofErr w:type="spellStart"/>
            <w:r w:rsidRPr="00803776">
              <w:rPr>
                <w:rFonts w:ascii="Times New Roman" w:hAnsi="Times New Roman"/>
                <w:sz w:val="24"/>
                <w:szCs w:val="24"/>
              </w:rPr>
              <w:t>snr</w:t>
            </w:r>
            <w:proofErr w:type="spellEnd"/>
            <w:r w:rsidRPr="00803776">
              <w:rPr>
                <w:rFonts w:ascii="Times New Roman" w:hAnsi="Times New Roman"/>
                <w:sz w:val="24"/>
                <w:szCs w:val="24"/>
              </w:rPr>
              <w:t xml:space="preserve"> members of the team and stand back</w:t>
            </w:r>
          </w:p>
          <w:p w14:paraId="161CC4CC"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Judge progress with objective measures. Such as lap times and lap time improvement v cost.</w:t>
            </w:r>
          </w:p>
          <w:p w14:paraId="68B6807A" w14:textId="77777777" w:rsidR="004F7A0F" w:rsidRPr="00803776" w:rsidRDefault="004F7A0F" w:rsidP="004F7A0F">
            <w:pPr>
              <w:rPr>
                <w:rFonts w:ascii="Times New Roman" w:hAnsi="Times New Roman"/>
                <w:sz w:val="24"/>
                <w:szCs w:val="24"/>
              </w:rPr>
            </w:pPr>
          </w:p>
          <w:p w14:paraId="3C6BB544" w14:textId="77777777" w:rsidR="004F7A0F" w:rsidRPr="00803776" w:rsidRDefault="004F7A0F" w:rsidP="004F7A0F">
            <w:pPr>
              <w:pStyle w:val="ListParagraph"/>
              <w:numPr>
                <w:ilvl w:val="0"/>
                <w:numId w:val="35"/>
              </w:numPr>
              <w:spacing w:after="0"/>
              <w:rPr>
                <w:rFonts w:ascii="Times New Roman" w:hAnsi="Times New Roman"/>
                <w:b/>
                <w:sz w:val="24"/>
                <w:szCs w:val="24"/>
              </w:rPr>
            </w:pPr>
            <w:r w:rsidRPr="00803776">
              <w:rPr>
                <w:rFonts w:ascii="Times New Roman" w:hAnsi="Times New Roman"/>
                <w:sz w:val="24"/>
                <w:szCs w:val="24"/>
              </w:rPr>
              <w:t>Arranging sponsorship funding</w:t>
            </w:r>
            <w:r w:rsidRPr="00803776">
              <w:rPr>
                <w:rFonts w:ascii="Times New Roman" w:hAnsi="Times New Roman"/>
                <w:sz w:val="24"/>
                <w:szCs w:val="24"/>
              </w:rPr>
              <w:tab/>
            </w:r>
            <w:r w:rsidRPr="00803776">
              <w:rPr>
                <w:rFonts w:ascii="Times New Roman" w:hAnsi="Times New Roman"/>
                <w:sz w:val="24"/>
                <w:szCs w:val="24"/>
              </w:rPr>
              <w:tab/>
            </w:r>
          </w:p>
          <w:p w14:paraId="0B15CF98"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As figurehead get involved.</w:t>
            </w:r>
          </w:p>
          <w:p w14:paraId="5EC99E2F"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Charismatic and energetic.</w:t>
            </w:r>
          </w:p>
          <w:p w14:paraId="77C6521A"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Ability to juxtaposition to potential sponsoring organisation and individual</w:t>
            </w:r>
          </w:p>
          <w:p w14:paraId="0E48B845"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Communication and presentation skills</w:t>
            </w:r>
          </w:p>
          <w:p w14:paraId="16D1D642" w14:textId="77777777" w:rsidR="004F7A0F" w:rsidRPr="00803776" w:rsidRDefault="004F7A0F" w:rsidP="004F7A0F">
            <w:pPr>
              <w:rPr>
                <w:rFonts w:ascii="Times New Roman" w:hAnsi="Times New Roman"/>
                <w:b/>
                <w:sz w:val="24"/>
                <w:szCs w:val="24"/>
              </w:rPr>
            </w:pPr>
          </w:p>
          <w:p w14:paraId="0B155562" w14:textId="77777777" w:rsidR="004F7A0F" w:rsidRPr="00803776" w:rsidRDefault="004F7A0F" w:rsidP="004F7A0F">
            <w:pPr>
              <w:rPr>
                <w:rFonts w:ascii="Times New Roman" w:hAnsi="Times New Roman"/>
                <w:b/>
                <w:sz w:val="24"/>
                <w:szCs w:val="24"/>
              </w:rPr>
            </w:pPr>
          </w:p>
          <w:p w14:paraId="4C7934F1" w14:textId="77777777" w:rsidR="004F7A0F" w:rsidRPr="00803776" w:rsidRDefault="004F7A0F" w:rsidP="004F7A0F">
            <w:pPr>
              <w:pStyle w:val="ListParagraph"/>
              <w:numPr>
                <w:ilvl w:val="0"/>
                <w:numId w:val="35"/>
              </w:numPr>
              <w:spacing w:after="0"/>
              <w:rPr>
                <w:rFonts w:ascii="Times New Roman" w:hAnsi="Times New Roman"/>
                <w:b/>
                <w:sz w:val="24"/>
                <w:szCs w:val="24"/>
              </w:rPr>
            </w:pPr>
            <w:r w:rsidRPr="00803776">
              <w:rPr>
                <w:rFonts w:ascii="Times New Roman" w:hAnsi="Times New Roman"/>
                <w:sz w:val="24"/>
                <w:szCs w:val="24"/>
              </w:rPr>
              <w:t>Practice and the race weekend</w:t>
            </w:r>
            <w:r w:rsidRPr="00803776">
              <w:rPr>
                <w:rFonts w:ascii="Times New Roman" w:hAnsi="Times New Roman"/>
                <w:sz w:val="24"/>
                <w:szCs w:val="24"/>
              </w:rPr>
              <w:tab/>
            </w:r>
          </w:p>
          <w:p w14:paraId="60F0DF0F"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In the public eye, presentation all important</w:t>
            </w:r>
          </w:p>
          <w:p w14:paraId="13AA36AB"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Innovation has finished, now is the time for established systems and discipline.</w:t>
            </w:r>
          </w:p>
          <w:p w14:paraId="03FFE709"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Authoritarian approach. Just do it.</w:t>
            </w:r>
          </w:p>
          <w:p w14:paraId="0B4EFE7E"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The outcomes are usually a result of repetitive practice and discipline – pit stops, vehicle data analysis, maintenance procedures etc.</w:t>
            </w:r>
          </w:p>
          <w:p w14:paraId="7085E06B" w14:textId="77777777" w:rsidR="00903EB3" w:rsidRDefault="00903EB3" w:rsidP="00EF401C"/>
          <w:p w14:paraId="5AFF4EFF" w14:textId="77777777" w:rsidR="004F7A0F" w:rsidRDefault="004F7A0F" w:rsidP="00EF401C"/>
          <w:p w14:paraId="0F867CA8" w14:textId="77777777" w:rsidR="004F7A0F" w:rsidRDefault="004F7A0F" w:rsidP="00EF401C"/>
          <w:p w14:paraId="356901B6" w14:textId="77777777" w:rsidR="00903EB3" w:rsidRPr="00670A0F" w:rsidRDefault="00903EB3" w:rsidP="004F7A0F">
            <w:pPr>
              <w:rPr>
                <w:rFonts w:cs="Arial"/>
                <w:sz w:val="24"/>
              </w:rPr>
            </w:pPr>
          </w:p>
        </w:tc>
        <w:tc>
          <w:tcPr>
            <w:tcW w:w="992" w:type="dxa"/>
            <w:shd w:val="clear" w:color="auto" w:fill="auto"/>
          </w:tcPr>
          <w:p w14:paraId="1873844D" w14:textId="77777777" w:rsidR="00903EB3" w:rsidRPr="00670A0F" w:rsidRDefault="00903EB3" w:rsidP="00EF401C">
            <w:pPr>
              <w:jc w:val="both"/>
              <w:rPr>
                <w:rFonts w:cs="Arial"/>
                <w:sz w:val="24"/>
              </w:rPr>
            </w:pPr>
          </w:p>
          <w:p w14:paraId="22A74801" w14:textId="77777777" w:rsidR="00903EB3" w:rsidRPr="00670A0F" w:rsidRDefault="00903EB3" w:rsidP="00EF401C">
            <w:pPr>
              <w:jc w:val="both"/>
              <w:rPr>
                <w:rFonts w:cs="Arial"/>
                <w:sz w:val="24"/>
              </w:rPr>
            </w:pPr>
          </w:p>
          <w:p w14:paraId="06821387" w14:textId="77777777" w:rsidR="00903EB3" w:rsidRPr="00670A0F" w:rsidRDefault="00903EB3" w:rsidP="00EF401C">
            <w:pPr>
              <w:jc w:val="both"/>
              <w:rPr>
                <w:rFonts w:cs="Arial"/>
                <w:sz w:val="24"/>
              </w:rPr>
            </w:pPr>
          </w:p>
          <w:p w14:paraId="4733C842" w14:textId="77777777" w:rsidR="00903EB3" w:rsidRPr="00670A0F" w:rsidRDefault="00903EB3" w:rsidP="00EF401C">
            <w:pPr>
              <w:jc w:val="both"/>
              <w:rPr>
                <w:rFonts w:cs="Arial"/>
                <w:sz w:val="24"/>
              </w:rPr>
            </w:pPr>
          </w:p>
          <w:p w14:paraId="289657E1" w14:textId="77777777" w:rsidR="00903EB3" w:rsidRDefault="00903EB3" w:rsidP="00EF401C">
            <w:pPr>
              <w:jc w:val="both"/>
              <w:rPr>
                <w:rFonts w:cs="Arial"/>
                <w:sz w:val="24"/>
              </w:rPr>
            </w:pPr>
          </w:p>
          <w:p w14:paraId="2AB62CA7" w14:textId="77777777" w:rsidR="00903EB3" w:rsidRDefault="00903EB3" w:rsidP="00EF401C">
            <w:pPr>
              <w:jc w:val="both"/>
              <w:rPr>
                <w:rFonts w:cs="Arial"/>
                <w:sz w:val="24"/>
              </w:rPr>
            </w:pPr>
          </w:p>
          <w:p w14:paraId="29DBDB4F" w14:textId="77777777" w:rsidR="00903EB3" w:rsidRDefault="00903EB3" w:rsidP="00EF401C">
            <w:pPr>
              <w:jc w:val="both"/>
              <w:rPr>
                <w:rFonts w:cs="Arial"/>
                <w:sz w:val="24"/>
              </w:rPr>
            </w:pPr>
          </w:p>
          <w:p w14:paraId="72793AF7" w14:textId="77777777" w:rsidR="00903EB3" w:rsidRDefault="00903EB3" w:rsidP="00EF401C">
            <w:pPr>
              <w:jc w:val="both"/>
              <w:rPr>
                <w:rFonts w:cs="Arial"/>
                <w:sz w:val="24"/>
              </w:rPr>
            </w:pPr>
          </w:p>
          <w:p w14:paraId="2FD80AB2" w14:textId="77777777" w:rsidR="00903EB3" w:rsidRDefault="004F7A0F" w:rsidP="00EF401C">
            <w:pPr>
              <w:jc w:val="both"/>
              <w:rPr>
                <w:rFonts w:cs="Arial"/>
                <w:sz w:val="24"/>
              </w:rPr>
            </w:pPr>
            <w:r>
              <w:rPr>
                <w:rFonts w:cs="Arial"/>
                <w:sz w:val="24"/>
              </w:rPr>
              <w:t>5 marks</w:t>
            </w:r>
          </w:p>
          <w:p w14:paraId="0E1F16F9" w14:textId="77777777" w:rsidR="00903EB3" w:rsidRDefault="00903EB3" w:rsidP="00EF401C">
            <w:pPr>
              <w:jc w:val="both"/>
              <w:rPr>
                <w:rFonts w:cs="Arial"/>
                <w:sz w:val="24"/>
              </w:rPr>
            </w:pPr>
          </w:p>
          <w:p w14:paraId="59C10CCC" w14:textId="77777777" w:rsidR="00903EB3" w:rsidRDefault="00903EB3" w:rsidP="00EF401C">
            <w:pPr>
              <w:jc w:val="both"/>
              <w:rPr>
                <w:rFonts w:cs="Arial"/>
                <w:sz w:val="24"/>
              </w:rPr>
            </w:pPr>
          </w:p>
          <w:p w14:paraId="5E14CCBE" w14:textId="77777777" w:rsidR="00903EB3" w:rsidRDefault="00903EB3" w:rsidP="00EF401C">
            <w:pPr>
              <w:jc w:val="both"/>
              <w:rPr>
                <w:rFonts w:cs="Arial"/>
                <w:sz w:val="24"/>
              </w:rPr>
            </w:pPr>
          </w:p>
          <w:p w14:paraId="5EFF7EAC" w14:textId="77777777" w:rsidR="00903EB3" w:rsidRDefault="00903EB3" w:rsidP="00EF401C">
            <w:pPr>
              <w:jc w:val="both"/>
              <w:rPr>
                <w:rFonts w:cs="Arial"/>
                <w:sz w:val="24"/>
              </w:rPr>
            </w:pPr>
          </w:p>
          <w:p w14:paraId="0AAB6AAC" w14:textId="77777777" w:rsidR="00903EB3" w:rsidRDefault="004F7A0F" w:rsidP="00EF401C">
            <w:pPr>
              <w:jc w:val="both"/>
              <w:rPr>
                <w:rFonts w:cs="Arial"/>
                <w:sz w:val="24"/>
              </w:rPr>
            </w:pPr>
            <w:r>
              <w:rPr>
                <w:rFonts w:cs="Arial"/>
                <w:sz w:val="24"/>
              </w:rPr>
              <w:t>5 marks</w:t>
            </w:r>
          </w:p>
          <w:p w14:paraId="6D280852" w14:textId="77777777" w:rsidR="00903EB3" w:rsidRDefault="00903EB3" w:rsidP="00EF401C">
            <w:pPr>
              <w:jc w:val="both"/>
              <w:rPr>
                <w:rFonts w:cs="Arial"/>
                <w:sz w:val="24"/>
              </w:rPr>
            </w:pPr>
          </w:p>
          <w:p w14:paraId="33D428B4" w14:textId="77777777" w:rsidR="00903EB3" w:rsidRDefault="00903EB3" w:rsidP="00EF401C">
            <w:pPr>
              <w:jc w:val="both"/>
              <w:rPr>
                <w:rFonts w:cs="Arial"/>
                <w:sz w:val="24"/>
              </w:rPr>
            </w:pPr>
          </w:p>
          <w:p w14:paraId="6D2A3F0E" w14:textId="77777777" w:rsidR="00903EB3" w:rsidRDefault="00903EB3" w:rsidP="00EF401C">
            <w:pPr>
              <w:jc w:val="both"/>
              <w:rPr>
                <w:rFonts w:cs="Arial"/>
                <w:sz w:val="24"/>
              </w:rPr>
            </w:pPr>
          </w:p>
          <w:p w14:paraId="08C1E8BC" w14:textId="77777777" w:rsidR="00903EB3" w:rsidRDefault="00903EB3" w:rsidP="00EF401C">
            <w:pPr>
              <w:jc w:val="both"/>
              <w:rPr>
                <w:rFonts w:cs="Arial"/>
                <w:sz w:val="24"/>
              </w:rPr>
            </w:pPr>
          </w:p>
          <w:p w14:paraId="120A3676" w14:textId="77777777" w:rsidR="00903EB3" w:rsidRDefault="00903EB3" w:rsidP="00EF401C">
            <w:pPr>
              <w:jc w:val="both"/>
              <w:rPr>
                <w:rFonts w:cs="Arial"/>
                <w:sz w:val="24"/>
              </w:rPr>
            </w:pPr>
          </w:p>
          <w:p w14:paraId="2CD80F41" w14:textId="77777777" w:rsidR="00903EB3" w:rsidRPr="00670A0F" w:rsidRDefault="00903EB3" w:rsidP="00EF401C">
            <w:pPr>
              <w:jc w:val="both"/>
              <w:rPr>
                <w:rFonts w:cs="Arial"/>
                <w:sz w:val="24"/>
              </w:rPr>
            </w:pPr>
          </w:p>
          <w:p w14:paraId="77CE07E7" w14:textId="77777777" w:rsidR="00903EB3" w:rsidRPr="00670A0F" w:rsidRDefault="00903EB3" w:rsidP="00EF401C">
            <w:pPr>
              <w:jc w:val="both"/>
              <w:rPr>
                <w:rFonts w:cs="Arial"/>
                <w:sz w:val="24"/>
              </w:rPr>
            </w:pPr>
          </w:p>
          <w:p w14:paraId="36121A36" w14:textId="77777777" w:rsidR="00903EB3" w:rsidRPr="00670A0F" w:rsidRDefault="004F7A0F" w:rsidP="00EF401C">
            <w:pPr>
              <w:jc w:val="both"/>
              <w:rPr>
                <w:rFonts w:cs="Arial"/>
                <w:sz w:val="24"/>
              </w:rPr>
            </w:pPr>
            <w:r>
              <w:rPr>
                <w:rFonts w:cs="Arial"/>
                <w:sz w:val="24"/>
              </w:rPr>
              <w:t xml:space="preserve">5 </w:t>
            </w:r>
            <w:r w:rsidR="00903EB3" w:rsidRPr="00670A0F">
              <w:rPr>
                <w:rFonts w:cs="Arial"/>
                <w:sz w:val="24"/>
              </w:rPr>
              <w:t>marks</w:t>
            </w:r>
          </w:p>
        </w:tc>
      </w:tr>
      <w:tr w:rsidR="00903EB3" w:rsidRPr="00670A0F" w14:paraId="70390DFE" w14:textId="77777777" w:rsidTr="00EF401C">
        <w:tc>
          <w:tcPr>
            <w:tcW w:w="850" w:type="dxa"/>
            <w:shd w:val="clear" w:color="auto" w:fill="auto"/>
          </w:tcPr>
          <w:p w14:paraId="42D768F9" w14:textId="77777777" w:rsidR="00903EB3" w:rsidRPr="00670A0F" w:rsidRDefault="00903EB3" w:rsidP="00EF401C">
            <w:pPr>
              <w:jc w:val="both"/>
              <w:rPr>
                <w:rFonts w:cs="Arial"/>
                <w:sz w:val="24"/>
              </w:rPr>
            </w:pPr>
            <w:r w:rsidRPr="00670A0F">
              <w:rPr>
                <w:rFonts w:cs="Arial"/>
                <w:sz w:val="24"/>
              </w:rPr>
              <w:t>6 c</w:t>
            </w:r>
          </w:p>
        </w:tc>
        <w:tc>
          <w:tcPr>
            <w:tcW w:w="8080" w:type="dxa"/>
            <w:shd w:val="clear" w:color="auto" w:fill="auto"/>
          </w:tcPr>
          <w:p w14:paraId="5CE2E901" w14:textId="77777777" w:rsidR="004F7A0F" w:rsidRPr="00803776" w:rsidRDefault="004F7A0F" w:rsidP="004F7A0F">
            <w:pPr>
              <w:pStyle w:val="ListParagraph"/>
              <w:numPr>
                <w:ilvl w:val="0"/>
                <w:numId w:val="34"/>
              </w:numPr>
              <w:spacing w:after="0"/>
              <w:rPr>
                <w:rFonts w:ascii="Times New Roman" w:hAnsi="Times New Roman"/>
                <w:sz w:val="24"/>
                <w:szCs w:val="24"/>
              </w:rPr>
            </w:pPr>
            <w:r w:rsidRPr="00803776">
              <w:rPr>
                <w:rFonts w:ascii="Times New Roman" w:hAnsi="Times New Roman"/>
                <w:sz w:val="24"/>
                <w:szCs w:val="24"/>
              </w:rPr>
              <w:t>The student should describe two models of motivation possibly from the following models</w:t>
            </w:r>
          </w:p>
          <w:p w14:paraId="0811AF52" w14:textId="77777777" w:rsidR="004F7A0F" w:rsidRPr="00803776" w:rsidRDefault="004F7A0F" w:rsidP="004F7A0F">
            <w:pPr>
              <w:rPr>
                <w:rFonts w:ascii="Times New Roman" w:hAnsi="Times New Roman"/>
                <w:sz w:val="24"/>
                <w:szCs w:val="24"/>
              </w:rPr>
            </w:pPr>
          </w:p>
          <w:p w14:paraId="297F9C1B" w14:textId="77777777" w:rsidR="004F7A0F" w:rsidRPr="00E72BFE" w:rsidRDefault="004F7A0F" w:rsidP="004F7A0F">
            <w:pPr>
              <w:rPr>
                <w:b/>
              </w:rPr>
            </w:pPr>
            <w:r>
              <w:tab/>
            </w:r>
            <w:proofErr w:type="spellStart"/>
            <w:r w:rsidRPr="00E72BFE">
              <w:rPr>
                <w:b/>
              </w:rPr>
              <w:t>Maslows</w:t>
            </w:r>
            <w:proofErr w:type="spellEnd"/>
            <w:r w:rsidRPr="00E72BFE">
              <w:rPr>
                <w:b/>
              </w:rPr>
              <w:t xml:space="preserve"> </w:t>
            </w:r>
            <w:proofErr w:type="spellStart"/>
            <w:r w:rsidRPr="00E72BFE">
              <w:rPr>
                <w:b/>
              </w:rPr>
              <w:t>Hirachy</w:t>
            </w:r>
            <w:proofErr w:type="spellEnd"/>
            <w:r w:rsidRPr="00E72BFE">
              <w:rPr>
                <w:b/>
              </w:rPr>
              <w:t xml:space="preserve"> of needs</w:t>
            </w:r>
          </w:p>
          <w:p w14:paraId="1F947DF2" w14:textId="77777777" w:rsidR="004F7A0F" w:rsidRDefault="004F7A0F" w:rsidP="004F7A0F"/>
          <w:p w14:paraId="1EB060FE" w14:textId="77777777" w:rsidR="004F7A0F" w:rsidRDefault="004F7A0F" w:rsidP="004F7A0F">
            <w:r>
              <w:rPr>
                <w:noProof/>
              </w:rPr>
              <mc:AlternateContent>
                <mc:Choice Requires="wpc">
                  <w:drawing>
                    <wp:inline distT="0" distB="0" distL="0" distR="0" wp14:anchorId="30B931CC" wp14:editId="4BB82D2E">
                      <wp:extent cx="2514600" cy="1387475"/>
                      <wp:effectExtent l="11430" t="12700" r="7620" b="0"/>
                      <wp:docPr id="36" name="Canvas 36"/>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31" name="Rectangle 22"/>
                              <wps:cNvSpPr>
                                <a:spLocks noChangeArrowheads="1"/>
                              </wps:cNvSpPr>
                              <wps:spPr bwMode="auto">
                                <a:xfrm>
                                  <a:off x="0" y="1144810"/>
                                  <a:ext cx="2514600" cy="22425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70803367" w14:textId="77777777"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Basic- Physiological / Physical</w:t>
                                    </w:r>
                                  </w:p>
                                </w:txbxContent>
                              </wps:txbx>
                              <wps:bodyPr rot="0" vert="horz" wrap="square" lIns="31581" tIns="15791" rIns="31581" bIns="15791" anchor="ctr" anchorCtr="0" upright="1">
                                <a:noAutofit/>
                              </wps:bodyPr>
                            </wps:wsp>
                            <wps:wsp>
                              <wps:cNvPr id="32" name="Rectangle 23"/>
                              <wps:cNvSpPr>
                                <a:spLocks noChangeArrowheads="1"/>
                              </wps:cNvSpPr>
                              <wps:spPr bwMode="auto">
                                <a:xfrm>
                                  <a:off x="323929" y="846308"/>
                                  <a:ext cx="1866742" cy="22425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315C64E0" w14:textId="77777777"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Safety / Security</w:t>
                                    </w:r>
                                  </w:p>
                                </w:txbxContent>
                              </wps:txbx>
                              <wps:bodyPr rot="0" vert="horz" wrap="square" lIns="31581" tIns="15791" rIns="31581" bIns="15791" anchor="ctr" anchorCtr="0" upright="1">
                                <a:noAutofit/>
                              </wps:bodyPr>
                            </wps:wsp>
                            <wps:wsp>
                              <wps:cNvPr id="33" name="Rectangle 24"/>
                              <wps:cNvSpPr>
                                <a:spLocks noChangeArrowheads="1"/>
                              </wps:cNvSpPr>
                              <wps:spPr bwMode="auto">
                                <a:xfrm>
                                  <a:off x="448399" y="572254"/>
                                  <a:ext cx="1617802" cy="224555"/>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7188E5C8" w14:textId="77777777"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Social / belonging</w:t>
                                    </w:r>
                                  </w:p>
                                </w:txbxContent>
                              </wps:txbx>
                              <wps:bodyPr rot="0" vert="horz" wrap="square" lIns="31581" tIns="15791" rIns="31581" bIns="15791" anchor="ctr" anchorCtr="0" upright="1">
                                <a:noAutofit/>
                              </wps:bodyPr>
                            </wps:wsp>
                            <wps:wsp>
                              <wps:cNvPr id="34" name="Rectangle 25"/>
                              <wps:cNvSpPr>
                                <a:spLocks noChangeArrowheads="1"/>
                              </wps:cNvSpPr>
                              <wps:spPr bwMode="auto">
                                <a:xfrm>
                                  <a:off x="622350" y="273752"/>
                                  <a:ext cx="1244699" cy="224555"/>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697A6203" w14:textId="77777777"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Self Esteem</w:t>
                                    </w:r>
                                  </w:p>
                                </w:txbxContent>
                              </wps:txbx>
                              <wps:bodyPr rot="0" vert="horz" wrap="square" lIns="31581" tIns="15791" rIns="31581" bIns="15791" anchor="ctr" anchorCtr="0" upright="1">
                                <a:noAutofit/>
                              </wps:bodyPr>
                            </wps:wsp>
                            <wps:wsp>
                              <wps:cNvPr id="35" name="Rectangle 26"/>
                              <wps:cNvSpPr>
                                <a:spLocks noChangeArrowheads="1"/>
                              </wps:cNvSpPr>
                              <wps:spPr bwMode="auto">
                                <a:xfrm>
                                  <a:off x="772328" y="0"/>
                                  <a:ext cx="895569" cy="22425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33CC1278" w14:textId="77777777"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Self Actualisation</w:t>
                                    </w:r>
                                  </w:p>
                                </w:txbxContent>
                              </wps:txbx>
                              <wps:bodyPr rot="0" vert="horz" wrap="square" lIns="31581" tIns="15791" rIns="31581" bIns="15791" anchor="ctr" anchorCtr="0" upright="1">
                                <a:noAutofit/>
                              </wps:bodyPr>
                            </wps:wsp>
                          </wpc:wpc>
                        </a:graphicData>
                      </a:graphic>
                    </wp:inline>
                  </w:drawing>
                </mc:Choice>
                <mc:Fallback>
                  <w:pict>
                    <v:group w14:anchorId="7D84F8F6" id="Canvas 36" o:spid="_x0000_s1038" editas="canvas" style="width:198pt;height:109.25pt;mso-position-horizontal-relative:char;mso-position-vertical-relative:line" coordsize="25146,138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9" type="#_x0000_t75" style="position:absolute;width:25146;height:13874;visibility:visible;mso-wrap-style:square">
                        <v:fill o:detectmouseclick="t"/>
                        <v:path o:connecttype="none"/>
                      </v:shape>
                      <v:rect id="Rectangle 22" o:spid="_x0000_s1040" style="position:absolute;top:11448;width:25146;height:2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" fillcolor="#a3b2c1">
                        <v:shadow color="#ddd"/>
                        <v:textbox inset=".87725mm,.43864mm,.87725mm,.43864mm">
                          <w:txbxContent>
                            <w:p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Basic- Physiological / Physical</w:t>
                              </w:r>
                            </w:p>
                          </w:txbxContent>
                        </v:textbox>
                      </v:rect>
                      <v:rect id="Rectangle 23" o:spid="_x0000_s1041" style="position:absolute;left:3239;top:8463;width:18667;height:2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" fillcolor="#a3b2c1">
                        <v:shadow color="#ddd"/>
                        <v:textbox inset=".87725mm,.43864mm,.87725mm,.43864mm">
                          <w:txbxContent>
                            <w:p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Safety / Security</w:t>
                              </w:r>
                            </w:p>
                          </w:txbxContent>
                        </v:textbox>
                      </v:rect>
                      <v:rect id="Rectangle 24" o:spid="_x0000_s1042" style="position:absolute;left:4483;top:5722;width:16179;height:22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" fillcolor="#a3b2c1">
                        <v:shadow color="#ddd"/>
                        <v:textbox inset=".87725mm,.43864mm,.87725mm,.43864mm">
                          <w:txbxContent>
                            <w:p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Social / belonging</w:t>
                              </w:r>
                            </w:p>
                          </w:txbxContent>
                        </v:textbox>
                      </v:rect>
                      <v:rect id="Rectangle 25" o:spid="_x0000_s1043" style="position:absolute;left:6223;top:2737;width:12447;height:22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" fillcolor="#a3b2c1">
                        <v:shadow color="#ddd"/>
                        <v:textbox inset=".87725mm,.43864mm,.87725mm,.43864mm">
                          <w:txbxContent>
                            <w:p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Self Esteem</w:t>
                              </w:r>
                            </w:p>
                          </w:txbxContent>
                        </v:textbox>
                      </v:rect>
                      <v:rect id="Rectangle 26" o:spid="_x0000_s1044" style="position:absolute;left:7723;width:8955;height:22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" fillcolor="#a3b2c1">
                        <v:shadow color="#ddd"/>
                        <v:textbox inset=".87725mm,.43864mm,.87725mm,.43864mm">
                          <w:txbxContent>
                            <w:p w:rsidR="007513AF" w:rsidRPr="004842E4" w:rsidRDefault="007513AF" w:rsidP="004F7A0F">
                              <w:pPr>
                                <w:autoSpaceDE w:val="0"/>
                                <w:autoSpaceDN w:val="0"/>
                                <w:adjustRightInd w:val="0"/>
                                <w:jc w:val="center"/>
                                <w:rPr>
                                  <w:rFonts w:ascii="Verdana" w:hAnsi="Verdana" w:cs="Verdana"/>
                                  <w:color w:val="000000"/>
                                  <w:sz w:val="14"/>
                                  <w:szCs w:val="40"/>
                                </w:rPr>
                              </w:pPr>
                              <w:r w:rsidRPr="004842E4">
                                <w:rPr>
                                  <w:rFonts w:ascii="Verdana" w:hAnsi="Verdana" w:cs="Verdana"/>
                                  <w:color w:val="000000"/>
                                  <w:sz w:val="14"/>
                                  <w:szCs w:val="40"/>
                                </w:rPr>
                                <w:t>Self Actualisation</w:t>
                              </w:r>
                            </w:p>
                          </w:txbxContent>
                        </v:textbox>
                      </v:rect>
                      <w10:anchorlock/>
                    </v:group>
                  </w:pict>
                </mc:Fallback>
              </mc:AlternateContent>
            </w:r>
          </w:p>
          <w:p w14:paraId="6F85ACF6" w14:textId="77777777" w:rsidR="004F7A0F" w:rsidRDefault="004F7A0F" w:rsidP="004F7A0F"/>
          <w:p w14:paraId="76495E83" w14:textId="77777777" w:rsidR="004F7A0F" w:rsidRPr="00E72BFE" w:rsidRDefault="004F7A0F" w:rsidP="004F7A0F">
            <w:pPr>
              <w:rPr>
                <w:b/>
              </w:rPr>
            </w:pPr>
            <w:r>
              <w:tab/>
            </w:r>
            <w:proofErr w:type="spellStart"/>
            <w:r w:rsidRPr="00E72BFE">
              <w:rPr>
                <w:b/>
              </w:rPr>
              <w:t>Hertzbergs</w:t>
            </w:r>
            <w:proofErr w:type="spellEnd"/>
            <w:r w:rsidRPr="00E72BFE">
              <w:rPr>
                <w:b/>
              </w:rPr>
              <w:t xml:space="preserve"> – two factor theory</w:t>
            </w:r>
          </w:p>
          <w:p w14:paraId="77BBBF3F" w14:textId="77777777" w:rsidR="004F7A0F" w:rsidRDefault="004F7A0F" w:rsidP="004F7A0F"/>
          <w:p w14:paraId="78A4D73C" w14:textId="77777777"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sz w:val="24"/>
                <w:szCs w:val="24"/>
              </w:rPr>
              <w:t xml:space="preserve">Some factors in the workplace control </w:t>
            </w:r>
            <w:r w:rsidRPr="00803776">
              <w:rPr>
                <w:rFonts w:ascii="Times New Roman" w:hAnsi="Times New Roman"/>
                <w:b/>
                <w:bCs/>
                <w:sz w:val="24"/>
                <w:szCs w:val="24"/>
              </w:rPr>
              <w:t>job satisfaction</w:t>
            </w:r>
          </w:p>
          <w:p w14:paraId="66E202AB" w14:textId="77777777"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sz w:val="24"/>
                <w:szCs w:val="24"/>
              </w:rPr>
              <w:t xml:space="preserve">If these factors are not present there will be </w:t>
            </w:r>
            <w:r w:rsidRPr="00803776">
              <w:rPr>
                <w:rFonts w:ascii="Times New Roman" w:hAnsi="Times New Roman"/>
                <w:b/>
                <w:bCs/>
                <w:sz w:val="24"/>
                <w:szCs w:val="24"/>
              </w:rPr>
              <w:t>no job satisfaction</w:t>
            </w:r>
          </w:p>
          <w:p w14:paraId="078D4D4A" w14:textId="77777777"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sz w:val="24"/>
                <w:szCs w:val="24"/>
              </w:rPr>
              <w:t xml:space="preserve">Other factors in the workplace control </w:t>
            </w:r>
            <w:r w:rsidRPr="00803776">
              <w:rPr>
                <w:rFonts w:ascii="Times New Roman" w:hAnsi="Times New Roman"/>
                <w:b/>
                <w:bCs/>
                <w:sz w:val="24"/>
                <w:szCs w:val="24"/>
              </w:rPr>
              <w:t>job dissatisfaction</w:t>
            </w:r>
          </w:p>
          <w:p w14:paraId="52DACA53" w14:textId="77777777" w:rsidR="004F7A0F" w:rsidRPr="00803776" w:rsidRDefault="004F7A0F" w:rsidP="004F7A0F">
            <w:pPr>
              <w:numPr>
                <w:ilvl w:val="0"/>
                <w:numId w:val="36"/>
              </w:numPr>
              <w:rPr>
                <w:rFonts w:ascii="Times New Roman" w:hAnsi="Times New Roman"/>
                <w:sz w:val="24"/>
                <w:szCs w:val="24"/>
                <w:lang w:val="en-US"/>
              </w:rPr>
            </w:pPr>
            <w:r w:rsidRPr="00803776">
              <w:rPr>
                <w:rFonts w:ascii="Times New Roman" w:hAnsi="Times New Roman"/>
                <w:sz w:val="24"/>
                <w:szCs w:val="24"/>
              </w:rPr>
              <w:t xml:space="preserve">If these factors are not correct there will be </w:t>
            </w:r>
            <w:r w:rsidRPr="00803776">
              <w:rPr>
                <w:rFonts w:ascii="Times New Roman" w:hAnsi="Times New Roman"/>
                <w:b/>
                <w:bCs/>
                <w:sz w:val="24"/>
                <w:szCs w:val="24"/>
              </w:rPr>
              <w:t>job dissatisfaction</w:t>
            </w:r>
          </w:p>
          <w:p w14:paraId="2E90C611" w14:textId="77777777"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b/>
                <w:bCs/>
                <w:sz w:val="24"/>
                <w:szCs w:val="24"/>
              </w:rPr>
              <w:t>Motivators</w:t>
            </w:r>
            <w:r w:rsidRPr="00803776">
              <w:rPr>
                <w:rFonts w:ascii="Times New Roman" w:hAnsi="Times New Roman"/>
                <w:sz w:val="24"/>
                <w:szCs w:val="24"/>
              </w:rPr>
              <w:t xml:space="preserve"> control the level of </w:t>
            </w:r>
            <w:r w:rsidRPr="00803776">
              <w:rPr>
                <w:rFonts w:ascii="Times New Roman" w:hAnsi="Times New Roman"/>
                <w:b/>
                <w:bCs/>
                <w:sz w:val="24"/>
                <w:szCs w:val="24"/>
              </w:rPr>
              <w:t>job satisfaction</w:t>
            </w:r>
          </w:p>
          <w:p w14:paraId="030B53F2" w14:textId="77777777" w:rsidR="004F7A0F" w:rsidRPr="00803776" w:rsidRDefault="004F7A0F" w:rsidP="004F7A0F">
            <w:pPr>
              <w:numPr>
                <w:ilvl w:val="0"/>
                <w:numId w:val="36"/>
              </w:numPr>
              <w:rPr>
                <w:rFonts w:ascii="Times New Roman" w:hAnsi="Times New Roman"/>
                <w:b/>
                <w:bCs/>
                <w:sz w:val="24"/>
                <w:szCs w:val="24"/>
              </w:rPr>
            </w:pPr>
            <w:r w:rsidRPr="00803776">
              <w:rPr>
                <w:rFonts w:ascii="Times New Roman" w:hAnsi="Times New Roman"/>
                <w:b/>
                <w:bCs/>
                <w:sz w:val="24"/>
                <w:szCs w:val="24"/>
              </w:rPr>
              <w:t>Hygiene factors</w:t>
            </w:r>
            <w:r w:rsidRPr="00803776">
              <w:rPr>
                <w:rFonts w:ascii="Times New Roman" w:hAnsi="Times New Roman"/>
                <w:sz w:val="24"/>
                <w:szCs w:val="24"/>
              </w:rPr>
              <w:t xml:space="preserve"> control the level of </w:t>
            </w:r>
            <w:r w:rsidRPr="00803776">
              <w:rPr>
                <w:rFonts w:ascii="Times New Roman" w:hAnsi="Times New Roman"/>
                <w:b/>
                <w:bCs/>
                <w:sz w:val="24"/>
                <w:szCs w:val="24"/>
              </w:rPr>
              <w:t>job dissatisfaction</w:t>
            </w:r>
          </w:p>
          <w:p w14:paraId="64A00F41" w14:textId="77777777" w:rsidR="004F7A0F" w:rsidRPr="00803776" w:rsidRDefault="004F7A0F" w:rsidP="004F7A0F">
            <w:pPr>
              <w:rPr>
                <w:rFonts w:ascii="Times New Roman" w:hAnsi="Times New Roman"/>
                <w:sz w:val="24"/>
                <w:szCs w:val="24"/>
              </w:rPr>
            </w:pPr>
            <w:r w:rsidRPr="00803776">
              <w:rPr>
                <w:rFonts w:ascii="Times New Roman" w:hAnsi="Times New Roman"/>
                <w:sz w:val="24"/>
                <w:szCs w:val="24"/>
              </w:rPr>
              <w:t>The student should offer examples of motivators and hygiene factors</w:t>
            </w:r>
          </w:p>
          <w:p w14:paraId="6B760E20" w14:textId="77777777" w:rsidR="004F7A0F" w:rsidRDefault="004F7A0F" w:rsidP="004F7A0F"/>
          <w:p w14:paraId="2B08C67B" w14:textId="77777777" w:rsidR="004F7A0F" w:rsidRPr="00E72BFE" w:rsidRDefault="004F7A0F" w:rsidP="004F7A0F">
            <w:pPr>
              <w:rPr>
                <w:b/>
              </w:rPr>
            </w:pPr>
            <w:r w:rsidRPr="00E72BFE">
              <w:rPr>
                <w:b/>
              </w:rPr>
              <w:tab/>
              <w:t>Expectation theory</w:t>
            </w:r>
          </w:p>
          <w:p w14:paraId="0AB3230B" w14:textId="77777777" w:rsidR="004F7A0F" w:rsidRDefault="004F7A0F" w:rsidP="004F7A0F"/>
          <w:p w14:paraId="155425FB" w14:textId="77777777" w:rsidR="004F7A0F" w:rsidRDefault="004F7A0F" w:rsidP="004F7A0F">
            <w:r>
              <w:rPr>
                <w:noProof/>
              </w:rPr>
              <mc:AlternateContent>
                <mc:Choice Requires="wpc">
                  <w:drawing>
                    <wp:inline distT="0" distB="0" distL="0" distR="0" wp14:anchorId="73AA10EA" wp14:editId="5E57E960">
                      <wp:extent cx="3543300" cy="1786890"/>
                      <wp:effectExtent l="11430" t="13970" r="7620" b="46990"/>
                      <wp:docPr id="29" name="Canvas 2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Rectangle 4"/>
                              <wps:cNvSpPr>
                                <a:spLocks noChangeArrowheads="1"/>
                              </wps:cNvSpPr>
                              <wps:spPr bwMode="auto">
                                <a:xfrm>
                                  <a:off x="0" y="655325"/>
                                  <a:ext cx="744314" cy="476239"/>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4799035B"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Expectaions</w:t>
                                    </w:r>
                                  </w:p>
                                  <w:p w14:paraId="54228D87"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Of</w:t>
                                    </w:r>
                                  </w:p>
                                  <w:p w14:paraId="4C9C5B38"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wps:txbx>
                              <wps:bodyPr rot="0" vert="horz" wrap="square" lIns="37719" tIns="18860" rIns="37719" bIns="18860" anchor="ctr" anchorCtr="0" upright="1">
                                <a:noAutofit/>
                              </wps:bodyPr>
                            </wps:wsp>
                            <wps:wsp>
                              <wps:cNvPr id="2" name="Rectangle 5"/>
                              <wps:cNvSpPr>
                                <a:spLocks noChangeArrowheads="1"/>
                              </wps:cNvSpPr>
                              <wps:spPr bwMode="auto">
                                <a:xfrm>
                                  <a:off x="953089" y="655325"/>
                                  <a:ext cx="684768" cy="446271"/>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14A12DDC"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Performance</w:t>
                                    </w:r>
                                  </w:p>
                                </w:txbxContent>
                              </wps:txbx>
                              <wps:bodyPr rot="0" vert="horz" wrap="square" lIns="37719" tIns="18860" rIns="37719" bIns="18860" anchor="ctr" anchorCtr="0" upright="1">
                                <a:noAutofit/>
                              </wps:bodyPr>
                            </wps:wsp>
                            <wps:wsp>
                              <wps:cNvPr id="3" name="Rectangle 6"/>
                              <wps:cNvSpPr>
                                <a:spLocks noChangeArrowheads="1"/>
                              </wps:cNvSpPr>
                              <wps:spPr bwMode="auto">
                                <a:xfrm>
                                  <a:off x="1905443" y="655325"/>
                                  <a:ext cx="595451" cy="416664"/>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085B91E4"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wps:txbx>
                              <wps:bodyPr rot="0" vert="horz" wrap="square" lIns="37719" tIns="18860" rIns="37719" bIns="18860" anchor="ctr" anchorCtr="0" upright="1">
                                <a:noAutofit/>
                              </wps:bodyPr>
                            </wps:wsp>
                            <wps:wsp>
                              <wps:cNvPr id="4" name="Oval 7"/>
                              <wps:cNvSpPr>
                                <a:spLocks noChangeArrowheads="1"/>
                              </wps:cNvSpPr>
                              <wps:spPr bwMode="auto">
                                <a:xfrm>
                                  <a:off x="2679896" y="655325"/>
                                  <a:ext cx="863404" cy="446993"/>
                                </a:xfrm>
                                <a:prstGeom prst="ellipse">
                                  <a:avLst/>
                                </a:prstGeom>
                                <a:solidFill>
                                  <a:srgbClr val="336699"/>
                                </a:solidFill>
                                <a:ln w="9525">
                                  <a:solidFill>
                                    <a:srgbClr val="336699"/>
                                  </a:solidFill>
                                  <a:round/>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4935DECF"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wps:txbx>
                              <wps:bodyPr rot="0" vert="horz" wrap="square" lIns="37719" tIns="18860" rIns="37719" bIns="18860" anchor="ctr" anchorCtr="0" upright="1">
                                <a:noAutofit/>
                              </wps:bodyPr>
                            </wps:wsp>
                            <wps:wsp>
                              <wps:cNvPr id="5" name="Rectangle 8"/>
                              <wps:cNvSpPr>
                                <a:spLocks noChangeArrowheads="1"/>
                              </wps:cNvSpPr>
                              <wps:spPr bwMode="auto">
                                <a:xfrm>
                                  <a:off x="953089" y="59936"/>
                                  <a:ext cx="684768" cy="446271"/>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60383792"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Objectives</w:t>
                                    </w:r>
                                  </w:p>
                                </w:txbxContent>
                              </wps:txbx>
                              <wps:bodyPr rot="0" vert="horz" wrap="square" lIns="37719" tIns="18860" rIns="37719" bIns="18860" anchor="ctr" anchorCtr="0" upright="1">
                                <a:noAutofit/>
                              </wps:bodyPr>
                            </wps:wsp>
                            <wps:wsp>
                              <wps:cNvPr id="6" name="Rectangle 9"/>
                              <wps:cNvSpPr>
                                <a:spLocks noChangeArrowheads="1"/>
                              </wps:cNvSpPr>
                              <wps:spPr bwMode="auto">
                                <a:xfrm>
                                  <a:off x="953089" y="1250715"/>
                                  <a:ext cx="684768" cy="446271"/>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3490A5A0"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Ability</w:t>
                                    </w:r>
                                  </w:p>
                                </w:txbxContent>
                              </wps:txbx>
                              <wps:bodyPr rot="0" vert="horz" wrap="square" lIns="37719" tIns="18860" rIns="37719" bIns="18860" anchor="ctr" anchorCtr="0" upright="1">
                                <a:noAutofit/>
                              </wps:bodyPr>
                            </wps:wsp>
                            <wps:wsp>
                              <wps:cNvPr id="7" name="Rectangle 10"/>
                              <wps:cNvSpPr>
                                <a:spLocks noChangeArrowheads="1"/>
                              </wps:cNvSpPr>
                              <wps:spPr bwMode="auto">
                                <a:xfrm>
                                  <a:off x="2679896" y="0"/>
                                  <a:ext cx="744314" cy="476600"/>
                                </a:xfrm>
                                <a:prstGeom prst="rect">
                                  <a:avLst/>
                                </a:prstGeom>
                                <a:solidFill>
                                  <a:srgbClr val="A3B2C1"/>
                                </a:solidFill>
                                <a:ln w="9525">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DDDDDD"/>
                                        </a:outerShdw>
                                      </a:effectLst>
                                    </a14:hiddenEffects>
                                  </a:ext>
                                </a:extLst>
                              </wps:spPr>
                              <wps:txbx>
                                <w:txbxContent>
                                  <w:p w14:paraId="195B2880"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Perceived</w:t>
                                    </w:r>
                                  </w:p>
                                  <w:p w14:paraId="592D730A"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Equitable</w:t>
                                    </w:r>
                                  </w:p>
                                  <w:p w14:paraId="3FA33DD8" w14:textId="77777777"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wps:txbx>
                              <wps:bodyPr rot="0" vert="horz" wrap="square" lIns="37719" tIns="18860" rIns="37719" bIns="18860" anchor="ctr" anchorCtr="0" upright="1">
                                <a:noAutofit/>
                              </wps:bodyPr>
                            </wps:wsp>
                            <wps:wsp>
                              <wps:cNvPr id="8" name="Line 11"/>
                              <wps:cNvCnPr/>
                              <wps:spPr bwMode="auto">
                                <a:xfrm>
                                  <a:off x="744314" y="893626"/>
                                  <a:ext cx="208775"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9" name="Line 12"/>
                              <wps:cNvCnPr/>
                              <wps:spPr bwMode="auto">
                                <a:xfrm>
                                  <a:off x="1280587" y="506207"/>
                                  <a:ext cx="0" cy="149118"/>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10" name="Line 13"/>
                              <wps:cNvCnPr/>
                              <wps:spPr bwMode="auto">
                                <a:xfrm flipV="1">
                                  <a:off x="1280587" y="1102319"/>
                                  <a:ext cx="0" cy="148396"/>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11" name="Line 14"/>
                              <wps:cNvCnPr/>
                              <wps:spPr bwMode="auto">
                                <a:xfrm>
                                  <a:off x="1637857" y="893626"/>
                                  <a:ext cx="267585"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4" name="Line 15"/>
                              <wps:cNvCnPr/>
                              <wps:spPr bwMode="auto">
                                <a:xfrm>
                                  <a:off x="2500893" y="864019"/>
                                  <a:ext cx="179003" cy="0"/>
                                </a:xfrm>
                                <a:prstGeom prst="line">
                                  <a:avLst/>
                                </a:prstGeom>
                                <a:noFill/>
                                <a:ln w="57150">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5" name="Line 16"/>
                              <wps:cNvCnPr/>
                              <wps:spPr bwMode="auto">
                                <a:xfrm>
                                  <a:off x="3097079" y="476600"/>
                                  <a:ext cx="0" cy="178725"/>
                                </a:xfrm>
                                <a:prstGeom prst="line">
                                  <a:avLst/>
                                </a:prstGeom>
                                <a:noFill/>
                                <a:ln w="57150">
                                  <a:solidFill>
                                    <a:srgbClr val="33669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6" name="Line 17"/>
                              <wps:cNvCnPr/>
                              <wps:spPr bwMode="auto">
                                <a:xfrm>
                                  <a:off x="356903" y="1786890"/>
                                  <a:ext cx="2798986" cy="0"/>
                                </a:xfrm>
                                <a:prstGeom prst="line">
                                  <a:avLst/>
                                </a:prstGeom>
                                <a:noFill/>
                                <a:ln w="57150">
                                  <a:solidFill>
                                    <a:srgbClr val="336699"/>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7" name="Line 18"/>
                              <wps:cNvCnPr/>
                              <wps:spPr bwMode="auto">
                                <a:xfrm>
                                  <a:off x="3155889" y="1102319"/>
                                  <a:ext cx="0" cy="684571"/>
                                </a:xfrm>
                                <a:prstGeom prst="line">
                                  <a:avLst/>
                                </a:prstGeom>
                                <a:noFill/>
                                <a:ln w="57150">
                                  <a:solidFill>
                                    <a:srgbClr val="33669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s:wsp>
                              <wps:cNvPr id="28" name="Line 19"/>
                              <wps:cNvCnPr/>
                              <wps:spPr bwMode="auto">
                                <a:xfrm flipV="1">
                                  <a:off x="356903" y="1131565"/>
                                  <a:ext cx="0" cy="655325"/>
                                </a:xfrm>
                                <a:prstGeom prst="line">
                                  <a:avLst/>
                                </a:prstGeom>
                                <a:noFill/>
                                <a:ln w="57150">
                                  <a:solidFill>
                                    <a:srgbClr val="336699"/>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DDDDD"/>
                                        </a:outerShdw>
                                      </a:effectLst>
                                    </a14:hiddenEffects>
                                  </a:ext>
                                </a:extLst>
                              </wps:spPr>
                              <wps:bodyPr/>
                            </wps:wsp>
                          </wpc:wpc>
                        </a:graphicData>
                      </a:graphic>
                    </wp:inline>
                  </w:drawing>
                </mc:Choice>
                <mc:Fallback>
                  <w:pict>
                    <v:group w14:anchorId="2136CEB0" id="Canvas 29" o:spid="_x0000_s1045" editas="canvas" style="width:279pt;height:140.7pt;mso-position-horizontal-relative:char;mso-position-vertical-relative:line" coordsize="35433,17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">
                      <v:shape id="_x0000_s1046" type="#_x0000_t75" style="position:absolute;width:35433;height:17868;visibility:visible;mso-wrap-style:square">
                        <v:fill o:detectmouseclick="t"/>
                        <v:path o:connecttype="none"/>
                      </v:shape>
                      <v:rect id="Rectangle 4" o:spid="_x0000_s1047" style="position:absolute;top:6553;width:7443;height:4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" fillcolor="#a3b2c1">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Expectaions</w:t>
                              </w:r>
                            </w:p>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Of</w:t>
                              </w:r>
                            </w:p>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v:textbox>
                      </v:rect>
                      <v:rect id="Rectangle 5" o:spid="_x0000_s1048" style="position:absolute;left:9530;top:6553;width:6848;height:4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" fillcolor="#a3b2c1">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Performance</w:t>
                              </w:r>
                            </w:p>
                          </w:txbxContent>
                        </v:textbox>
                      </v:rect>
                      <v:rect id="Rectangle 6" o:spid="_x0000_s1049" style="position:absolute;left:19054;top:6553;width:5954;height:41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" fillcolor="#a3b2c1">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v:textbox>
                      </v:rect>
                      <v:oval id="Oval 7" o:spid="_x0000_s1050" style="position:absolute;left:26798;top:6553;width:8635;height:44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" fillcolor="#369" strokecolor="#369">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Satisfaction</w:t>
                              </w:r>
                            </w:p>
                          </w:txbxContent>
                        </v:textbox>
                      </v:oval>
                      <v:rect id="Rectangle 8" o:spid="_x0000_s1051" style="position:absolute;left:9530;top:599;width:6848;height:44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" fillcolor="#a3b2c1">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Objectives</w:t>
                              </w:r>
                            </w:p>
                          </w:txbxContent>
                        </v:textbox>
                      </v:rect>
                      <v:rect id="Rectangle 9" o:spid="_x0000_s1052" style="position:absolute;left:9530;top:12507;width:6848;height:44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" fillcolor="#a3b2c1">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Ability</w:t>
                              </w:r>
                            </w:p>
                          </w:txbxContent>
                        </v:textbox>
                      </v:rect>
                      <v:rect id="Rectangle 10" o:spid="_x0000_s1053" style="position:absolute;left:26798;width:7444;height:4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" fillcolor="#a3b2c1">
                        <v:shadow color="#ddd"/>
                        <v:textbox inset="2.97pt,.52389mm,2.97pt,.52389mm">
                          <w:txbxContent>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Perceived</w:t>
                              </w:r>
                            </w:p>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Equitable</w:t>
                              </w:r>
                            </w:p>
                            <w:p w:rsidR="007513AF" w:rsidRPr="00E72BFE" w:rsidRDefault="007513AF" w:rsidP="004F7A0F">
                              <w:pPr>
                                <w:autoSpaceDE w:val="0"/>
                                <w:autoSpaceDN w:val="0"/>
                                <w:adjustRightInd w:val="0"/>
                                <w:jc w:val="center"/>
                                <w:rPr>
                                  <w:rFonts w:ascii="Verdana" w:hAnsi="Verdana" w:cs="Verdana"/>
                                  <w:color w:val="000000"/>
                                  <w:sz w:val="17"/>
                                  <w:szCs w:val="40"/>
                                </w:rPr>
                              </w:pPr>
                              <w:r w:rsidRPr="00E72BFE">
                                <w:rPr>
                                  <w:rFonts w:ascii="Verdana" w:hAnsi="Verdana" w:cs="Verdana"/>
                                  <w:color w:val="000000"/>
                                  <w:sz w:val="17"/>
                                  <w:szCs w:val="40"/>
                                </w:rPr>
                                <w:t>Reward</w:t>
                              </w:r>
                            </w:p>
                          </w:txbxContent>
                        </v:textbox>
                      </v:rect>
                      <v:line id="Line 11" o:spid="_x0000_s1054" style="position:absolute;visibility:visible;mso-wrap-style:square" from="7443,8936" to="9530,89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" strokeweight="4.5pt">
                        <v:stroke endarrow="block"/>
                        <v:shadow color="#ddd"/>
                      </v:line>
                      <v:line id="Line 12" o:spid="_x0000_s1055" style="position:absolute;visibility:visible;mso-wrap-style:square" from="12805,5062" to="12805,65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" strokeweight="4.5pt">
                        <v:stroke endarrow="block"/>
                        <v:shadow color="#ddd"/>
                      </v:line>
                      <v:line id="Line 13" o:spid="_x0000_s1056" style="position:absolute;flip:y;visibility:visible;mso-wrap-style:square" from="12805,11023" to="12805,125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" strokeweight="4.5pt">
                        <v:stroke endarrow="block"/>
                        <v:shadow color="#ddd"/>
                      </v:line>
                      <v:line id="Line 14" o:spid="_x0000_s1057" style="position:absolute;visibility:visible;mso-wrap-style:square" from="16378,8936" to="19054,89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" strokeweight="4.5pt">
                        <v:stroke endarrow="block"/>
                        <v:shadow color="#ddd"/>
                      </v:line>
                      <v:line id="Line 15" o:spid="_x0000_s1058" style="position:absolute;visibility:visible;mso-wrap-style:square" from="25008,8640" to="26798,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" strokeweight="4.5pt">
                        <v:stroke endarrow="block"/>
                        <v:shadow color="#ddd"/>
                      </v:line>
                      <v:line id="Line 16" o:spid="_x0000_s1059" style="position:absolute;visibility:visible;mso-wrap-style:square" from="30970,4766" to="30970,65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" strokecolor="#369" strokeweight="4.5pt">
                        <v:stroke endarrow="block"/>
                        <v:shadow color="#ddd"/>
                      </v:line>
                      <v:line id="Line 17" o:spid="_x0000_s1060" style="position:absolute;visibility:visible;mso-wrap-style:square" from="3569,17868" to="31558,178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" strokecolor="#369" strokeweight="4.5pt">
                        <v:shadow color="#ddd"/>
                      </v:line>
                      <v:line id="Line 18" o:spid="_x0000_s1061" style="position:absolute;visibility:visible;mso-wrap-style:square" from="31558,11023" to="31558,178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" strokecolor="#369" strokeweight="4.5pt">
                        <v:stroke endarrow="block"/>
                        <v:shadow color="#ddd"/>
                      </v:line>
                      <v:line id="Line 19" o:spid="_x0000_s1062" style="position:absolute;flip:y;visibility:visible;mso-wrap-style:square" from="3569,11315" to="3569,178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" strokecolor="#369" strokeweight="4.5pt">
                        <v:stroke endarrow="block"/>
                        <v:shadow color="#ddd"/>
                      </v:line>
                      <w10:anchorlock/>
                    </v:group>
                  </w:pict>
                </mc:Fallback>
              </mc:AlternateContent>
            </w:r>
          </w:p>
          <w:p w14:paraId="5841BE83" w14:textId="77777777" w:rsidR="004F7A0F" w:rsidRDefault="004F7A0F" w:rsidP="004F7A0F"/>
          <w:p w14:paraId="6D36877F" w14:textId="77777777" w:rsidR="004F7A0F" w:rsidRDefault="004F7A0F" w:rsidP="004F7A0F"/>
          <w:p w14:paraId="5FF90028" w14:textId="77777777" w:rsidR="004F7A0F" w:rsidRPr="00803776" w:rsidRDefault="004F7A0F" w:rsidP="004F7A0F">
            <w:pPr>
              <w:ind w:left="720"/>
              <w:rPr>
                <w:rFonts w:ascii="Times New Roman" w:hAnsi="Times New Roman"/>
                <w:sz w:val="24"/>
                <w:szCs w:val="24"/>
              </w:rPr>
            </w:pPr>
            <w:r w:rsidRPr="00803776">
              <w:rPr>
                <w:rFonts w:ascii="Times New Roman" w:hAnsi="Times New Roman"/>
                <w:sz w:val="24"/>
                <w:szCs w:val="24"/>
              </w:rPr>
              <w:t>The student should identify techniques that apply to the whole team that may include:</w:t>
            </w:r>
          </w:p>
          <w:p w14:paraId="6E87E375"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Clear (smart) objectives and goals for the team</w:t>
            </w:r>
          </w:p>
          <w:p w14:paraId="6E2DF30A"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 xml:space="preserve">Improved working environment, 5 s’s </w:t>
            </w:r>
            <w:proofErr w:type="spellStart"/>
            <w:r w:rsidRPr="00803776">
              <w:rPr>
                <w:rFonts w:ascii="Times New Roman" w:hAnsi="Times New Roman"/>
                <w:sz w:val="24"/>
                <w:szCs w:val="24"/>
              </w:rPr>
              <w:t>etc</w:t>
            </w:r>
            <w:proofErr w:type="spellEnd"/>
          </w:p>
          <w:p w14:paraId="73D1CA6E"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Openness and Confrontation</w:t>
            </w:r>
          </w:p>
          <w:p w14:paraId="524FCB48"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Support and trust to/from all</w:t>
            </w:r>
          </w:p>
          <w:p w14:paraId="5A366398"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Co-operation and conflict</w:t>
            </w:r>
          </w:p>
          <w:p w14:paraId="7397A145"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Sound procedures and practices – both technical and administrative</w:t>
            </w:r>
          </w:p>
          <w:p w14:paraId="1B12D937"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Appropriate leadership – style, including motivational speeches</w:t>
            </w:r>
          </w:p>
          <w:p w14:paraId="3D23E447"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Regular review – and team feedback</w:t>
            </w:r>
          </w:p>
          <w:p w14:paraId="24F954B5"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t>Sound relationships with other teams</w:t>
            </w:r>
          </w:p>
          <w:p w14:paraId="0C336039" w14:textId="77777777" w:rsidR="004F7A0F" w:rsidRPr="00803776" w:rsidRDefault="004F7A0F" w:rsidP="004F7A0F">
            <w:pPr>
              <w:numPr>
                <w:ilvl w:val="0"/>
                <w:numId w:val="37"/>
              </w:numPr>
              <w:rPr>
                <w:rFonts w:ascii="Times New Roman" w:hAnsi="Times New Roman"/>
                <w:sz w:val="24"/>
                <w:szCs w:val="24"/>
              </w:rPr>
            </w:pPr>
            <w:r w:rsidRPr="00803776">
              <w:rPr>
                <w:rFonts w:ascii="Times New Roman" w:hAnsi="Times New Roman"/>
                <w:sz w:val="24"/>
                <w:szCs w:val="24"/>
              </w:rPr>
              <w:lastRenderedPageBreak/>
              <w:t>Play - Let the team play together (and boss pays for it)</w:t>
            </w:r>
          </w:p>
          <w:p w14:paraId="29FF3497" w14:textId="77777777" w:rsidR="004F7A0F" w:rsidRPr="00803776" w:rsidRDefault="004F7A0F" w:rsidP="004F7A0F">
            <w:pPr>
              <w:ind w:left="720"/>
              <w:rPr>
                <w:rFonts w:ascii="Times New Roman" w:hAnsi="Times New Roman"/>
                <w:sz w:val="24"/>
                <w:szCs w:val="24"/>
              </w:rPr>
            </w:pPr>
          </w:p>
          <w:p w14:paraId="3E913C14" w14:textId="77777777" w:rsidR="004F7A0F" w:rsidRPr="00803776" w:rsidRDefault="004F7A0F" w:rsidP="004F7A0F">
            <w:pPr>
              <w:ind w:left="720"/>
              <w:rPr>
                <w:rFonts w:ascii="Times New Roman" w:hAnsi="Times New Roman"/>
                <w:sz w:val="24"/>
                <w:szCs w:val="24"/>
              </w:rPr>
            </w:pPr>
            <w:r w:rsidRPr="00803776">
              <w:rPr>
                <w:rFonts w:ascii="Times New Roman" w:hAnsi="Times New Roman"/>
                <w:sz w:val="24"/>
                <w:szCs w:val="24"/>
              </w:rPr>
              <w:t>The student should identify that different individuals have different motivators and that they will respond to alternative techniques, ideally using examples, techniques recommended could include :</w:t>
            </w:r>
          </w:p>
          <w:p w14:paraId="64BAA015"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Incentives - Money, benefits, bonuses, holiday</w:t>
            </w:r>
          </w:p>
          <w:p w14:paraId="669C3725"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Enthuse - Encourage, praise, back patting</w:t>
            </w:r>
          </w:p>
          <w:p w14:paraId="11FC6767"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Progress - Demonstrate progress made to a goal. Or progress made away from nasty stuff</w:t>
            </w:r>
          </w:p>
          <w:p w14:paraId="1B178F8B"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Big picture - Let them see the full picture and where they fit in</w:t>
            </w:r>
          </w:p>
          <w:p w14:paraId="71EA9904"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Personnel goals - Link tasks and training with the individuals goals</w:t>
            </w:r>
          </w:p>
          <w:p w14:paraId="4FFD2045"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Ownership - Define responsibility, offer autonomy</w:t>
            </w:r>
          </w:p>
          <w:p w14:paraId="3CCBCD9C"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Recognition - Allow people to obtain recognition for work</w:t>
            </w:r>
          </w:p>
          <w:p w14:paraId="719BABA4" w14:textId="77777777" w:rsidR="004F7A0F" w:rsidRPr="00803776" w:rsidRDefault="004F7A0F" w:rsidP="004F7A0F">
            <w:pPr>
              <w:numPr>
                <w:ilvl w:val="0"/>
                <w:numId w:val="38"/>
              </w:numPr>
              <w:rPr>
                <w:rFonts w:ascii="Times New Roman" w:hAnsi="Times New Roman"/>
                <w:sz w:val="24"/>
                <w:szCs w:val="24"/>
              </w:rPr>
            </w:pPr>
            <w:r w:rsidRPr="00803776">
              <w:rPr>
                <w:rFonts w:ascii="Times New Roman" w:hAnsi="Times New Roman"/>
                <w:sz w:val="24"/>
                <w:szCs w:val="24"/>
              </w:rPr>
              <w:t>Importance - Explain the significance of the task</w:t>
            </w:r>
          </w:p>
          <w:p w14:paraId="7C14A7D6" w14:textId="77777777" w:rsidR="004F7A0F" w:rsidRPr="00803776" w:rsidRDefault="004F7A0F" w:rsidP="004F7A0F">
            <w:pPr>
              <w:rPr>
                <w:rFonts w:ascii="Times New Roman" w:hAnsi="Times New Roman"/>
                <w:sz w:val="24"/>
                <w:szCs w:val="24"/>
              </w:rPr>
            </w:pPr>
          </w:p>
          <w:p w14:paraId="3F77C749" w14:textId="77777777" w:rsidR="00903EB3" w:rsidRPr="00670A0F" w:rsidRDefault="00903EB3" w:rsidP="004F7A0F">
            <w:pPr>
              <w:rPr>
                <w:rFonts w:cs="Arial"/>
                <w:sz w:val="24"/>
              </w:rPr>
            </w:pPr>
          </w:p>
        </w:tc>
        <w:tc>
          <w:tcPr>
            <w:tcW w:w="992" w:type="dxa"/>
            <w:shd w:val="clear" w:color="auto" w:fill="auto"/>
          </w:tcPr>
          <w:p w14:paraId="71250FD0" w14:textId="77777777" w:rsidR="00903EB3" w:rsidRPr="00670A0F" w:rsidRDefault="00903EB3" w:rsidP="00EF401C">
            <w:pPr>
              <w:jc w:val="both"/>
              <w:rPr>
                <w:rFonts w:cs="Arial"/>
                <w:sz w:val="24"/>
              </w:rPr>
            </w:pPr>
          </w:p>
          <w:p w14:paraId="35DC85AA" w14:textId="77777777" w:rsidR="00903EB3" w:rsidRPr="00670A0F" w:rsidRDefault="00903EB3" w:rsidP="00EF401C">
            <w:pPr>
              <w:jc w:val="both"/>
              <w:rPr>
                <w:rFonts w:cs="Arial"/>
                <w:sz w:val="24"/>
              </w:rPr>
            </w:pPr>
          </w:p>
          <w:p w14:paraId="6800A232" w14:textId="77777777" w:rsidR="00903EB3" w:rsidRPr="00670A0F" w:rsidRDefault="00903EB3" w:rsidP="00EF401C">
            <w:pPr>
              <w:jc w:val="both"/>
              <w:rPr>
                <w:rFonts w:cs="Arial"/>
                <w:sz w:val="24"/>
              </w:rPr>
            </w:pPr>
          </w:p>
          <w:p w14:paraId="7B5B5764" w14:textId="77777777" w:rsidR="00903EB3" w:rsidRPr="00670A0F" w:rsidRDefault="00903EB3" w:rsidP="00EF401C">
            <w:pPr>
              <w:jc w:val="both"/>
              <w:rPr>
                <w:rFonts w:cs="Arial"/>
                <w:sz w:val="24"/>
              </w:rPr>
            </w:pPr>
          </w:p>
          <w:p w14:paraId="7A348180" w14:textId="77777777" w:rsidR="00903EB3" w:rsidRPr="00670A0F" w:rsidRDefault="00903EB3" w:rsidP="00EF401C">
            <w:pPr>
              <w:jc w:val="both"/>
              <w:rPr>
                <w:rFonts w:cs="Arial"/>
                <w:sz w:val="24"/>
              </w:rPr>
            </w:pPr>
          </w:p>
          <w:p w14:paraId="4B58F42D" w14:textId="77777777" w:rsidR="00903EB3" w:rsidRDefault="00903EB3" w:rsidP="00EF401C">
            <w:pPr>
              <w:jc w:val="both"/>
              <w:rPr>
                <w:rFonts w:cs="Arial"/>
                <w:sz w:val="24"/>
              </w:rPr>
            </w:pPr>
          </w:p>
          <w:p w14:paraId="2E9C32BF" w14:textId="77777777" w:rsidR="004F7A0F" w:rsidRDefault="004F7A0F" w:rsidP="00EF401C">
            <w:pPr>
              <w:jc w:val="both"/>
              <w:rPr>
                <w:rFonts w:cs="Arial"/>
                <w:sz w:val="24"/>
              </w:rPr>
            </w:pPr>
          </w:p>
          <w:p w14:paraId="39539F68" w14:textId="77777777" w:rsidR="004F7A0F" w:rsidRDefault="004F7A0F" w:rsidP="00EF401C">
            <w:pPr>
              <w:jc w:val="both"/>
              <w:rPr>
                <w:rFonts w:cs="Arial"/>
                <w:sz w:val="24"/>
              </w:rPr>
            </w:pPr>
          </w:p>
          <w:p w14:paraId="58172056" w14:textId="77777777" w:rsidR="004F7A0F" w:rsidRDefault="004F7A0F" w:rsidP="00EF401C">
            <w:pPr>
              <w:jc w:val="both"/>
              <w:rPr>
                <w:rFonts w:cs="Arial"/>
                <w:sz w:val="24"/>
              </w:rPr>
            </w:pPr>
          </w:p>
          <w:p w14:paraId="0A406EFE" w14:textId="77777777" w:rsidR="004F7A0F" w:rsidRDefault="004F7A0F" w:rsidP="00EF401C">
            <w:pPr>
              <w:jc w:val="both"/>
              <w:rPr>
                <w:rFonts w:cs="Arial"/>
                <w:sz w:val="24"/>
              </w:rPr>
            </w:pPr>
          </w:p>
          <w:p w14:paraId="64EEC164" w14:textId="77777777" w:rsidR="004F7A0F" w:rsidRDefault="004F7A0F" w:rsidP="00EF401C">
            <w:pPr>
              <w:jc w:val="both"/>
              <w:rPr>
                <w:rFonts w:cs="Arial"/>
                <w:sz w:val="24"/>
              </w:rPr>
            </w:pPr>
          </w:p>
          <w:p w14:paraId="367DFF3B" w14:textId="77777777" w:rsidR="004F7A0F" w:rsidRDefault="004F7A0F" w:rsidP="00EF401C">
            <w:pPr>
              <w:jc w:val="both"/>
              <w:rPr>
                <w:rFonts w:cs="Arial"/>
                <w:sz w:val="24"/>
              </w:rPr>
            </w:pPr>
          </w:p>
          <w:p w14:paraId="1AB55579" w14:textId="77777777" w:rsidR="004F7A0F" w:rsidRDefault="004F7A0F" w:rsidP="00EF401C">
            <w:pPr>
              <w:jc w:val="both"/>
              <w:rPr>
                <w:rFonts w:cs="Arial"/>
                <w:sz w:val="24"/>
              </w:rPr>
            </w:pPr>
          </w:p>
          <w:p w14:paraId="399CD108" w14:textId="77777777" w:rsidR="004F7A0F" w:rsidRDefault="004F7A0F" w:rsidP="00EF401C">
            <w:pPr>
              <w:jc w:val="both"/>
              <w:rPr>
                <w:rFonts w:cs="Arial"/>
                <w:sz w:val="24"/>
              </w:rPr>
            </w:pPr>
          </w:p>
          <w:p w14:paraId="500C0416" w14:textId="77777777" w:rsidR="004F7A0F" w:rsidRDefault="004F7A0F" w:rsidP="00EF401C">
            <w:pPr>
              <w:jc w:val="both"/>
              <w:rPr>
                <w:rFonts w:cs="Arial"/>
                <w:sz w:val="24"/>
              </w:rPr>
            </w:pPr>
          </w:p>
          <w:p w14:paraId="78059435" w14:textId="77777777" w:rsidR="004F7A0F" w:rsidRDefault="004F7A0F" w:rsidP="00EF401C">
            <w:pPr>
              <w:jc w:val="both"/>
              <w:rPr>
                <w:rFonts w:cs="Arial"/>
                <w:sz w:val="24"/>
              </w:rPr>
            </w:pPr>
          </w:p>
          <w:p w14:paraId="0913BBC1" w14:textId="77777777" w:rsidR="004F7A0F" w:rsidRDefault="004F7A0F" w:rsidP="00EF401C">
            <w:pPr>
              <w:jc w:val="both"/>
              <w:rPr>
                <w:rFonts w:cs="Arial"/>
                <w:sz w:val="24"/>
              </w:rPr>
            </w:pPr>
          </w:p>
          <w:p w14:paraId="55169063" w14:textId="77777777" w:rsidR="004F7A0F" w:rsidRDefault="004F7A0F" w:rsidP="00EF401C">
            <w:pPr>
              <w:jc w:val="both"/>
              <w:rPr>
                <w:rFonts w:cs="Arial"/>
                <w:sz w:val="24"/>
              </w:rPr>
            </w:pPr>
          </w:p>
          <w:p w14:paraId="5DAE056C" w14:textId="77777777" w:rsidR="004F7A0F" w:rsidRDefault="004F7A0F" w:rsidP="00EF401C">
            <w:pPr>
              <w:jc w:val="both"/>
              <w:rPr>
                <w:rFonts w:cs="Arial"/>
                <w:sz w:val="24"/>
              </w:rPr>
            </w:pPr>
          </w:p>
          <w:p w14:paraId="7812E9CE" w14:textId="77777777" w:rsidR="004F7A0F" w:rsidRDefault="004F7A0F" w:rsidP="00EF401C">
            <w:pPr>
              <w:jc w:val="both"/>
              <w:rPr>
                <w:rFonts w:cs="Arial"/>
                <w:sz w:val="24"/>
              </w:rPr>
            </w:pPr>
          </w:p>
          <w:p w14:paraId="08A0816B" w14:textId="77777777" w:rsidR="004F7A0F" w:rsidRDefault="004F7A0F" w:rsidP="00EF401C">
            <w:pPr>
              <w:jc w:val="both"/>
              <w:rPr>
                <w:rFonts w:cs="Arial"/>
                <w:sz w:val="24"/>
              </w:rPr>
            </w:pPr>
          </w:p>
          <w:p w14:paraId="1091A9D6" w14:textId="77777777" w:rsidR="004F7A0F" w:rsidRDefault="004F7A0F" w:rsidP="00EF401C">
            <w:pPr>
              <w:jc w:val="both"/>
              <w:rPr>
                <w:rFonts w:cs="Arial"/>
                <w:sz w:val="24"/>
              </w:rPr>
            </w:pPr>
          </w:p>
          <w:p w14:paraId="3F2D208D" w14:textId="77777777" w:rsidR="004F7A0F" w:rsidRDefault="004F7A0F" w:rsidP="00EF401C">
            <w:pPr>
              <w:jc w:val="both"/>
              <w:rPr>
                <w:rFonts w:cs="Arial"/>
                <w:sz w:val="24"/>
              </w:rPr>
            </w:pPr>
          </w:p>
          <w:p w14:paraId="4146A8B3" w14:textId="77777777" w:rsidR="004F7A0F" w:rsidRDefault="004F7A0F" w:rsidP="00EF401C">
            <w:pPr>
              <w:jc w:val="both"/>
              <w:rPr>
                <w:rFonts w:cs="Arial"/>
                <w:sz w:val="24"/>
              </w:rPr>
            </w:pPr>
          </w:p>
          <w:p w14:paraId="4EC2AEF2" w14:textId="77777777" w:rsidR="004F7A0F" w:rsidRDefault="004F7A0F" w:rsidP="00EF401C">
            <w:pPr>
              <w:jc w:val="both"/>
              <w:rPr>
                <w:rFonts w:cs="Arial"/>
                <w:sz w:val="24"/>
              </w:rPr>
            </w:pPr>
          </w:p>
          <w:p w14:paraId="1DBE648A" w14:textId="77777777" w:rsidR="004F7A0F" w:rsidRDefault="004F7A0F" w:rsidP="00EF401C">
            <w:pPr>
              <w:jc w:val="both"/>
              <w:rPr>
                <w:rFonts w:cs="Arial"/>
                <w:sz w:val="24"/>
              </w:rPr>
            </w:pPr>
          </w:p>
          <w:p w14:paraId="2C23C7D1" w14:textId="77777777" w:rsidR="004F7A0F" w:rsidRDefault="004F7A0F" w:rsidP="00EF401C">
            <w:pPr>
              <w:jc w:val="both"/>
              <w:rPr>
                <w:rFonts w:cs="Arial"/>
                <w:sz w:val="24"/>
              </w:rPr>
            </w:pPr>
          </w:p>
          <w:p w14:paraId="73B573EA" w14:textId="77777777" w:rsidR="004F7A0F" w:rsidRDefault="004F7A0F" w:rsidP="00EF401C">
            <w:pPr>
              <w:jc w:val="both"/>
              <w:rPr>
                <w:rFonts w:cs="Arial"/>
                <w:sz w:val="24"/>
              </w:rPr>
            </w:pPr>
          </w:p>
          <w:p w14:paraId="132CD3CB" w14:textId="77777777" w:rsidR="004F7A0F" w:rsidRDefault="004F7A0F" w:rsidP="00EF401C">
            <w:pPr>
              <w:jc w:val="both"/>
              <w:rPr>
                <w:rFonts w:cs="Arial"/>
                <w:sz w:val="24"/>
              </w:rPr>
            </w:pPr>
          </w:p>
          <w:p w14:paraId="39C5C8EC" w14:textId="77777777" w:rsidR="004F7A0F" w:rsidRDefault="004F7A0F" w:rsidP="00EF401C">
            <w:pPr>
              <w:jc w:val="both"/>
              <w:rPr>
                <w:rFonts w:cs="Arial"/>
                <w:sz w:val="24"/>
              </w:rPr>
            </w:pPr>
          </w:p>
          <w:p w14:paraId="73B9C5B8" w14:textId="77777777" w:rsidR="004F7A0F" w:rsidRDefault="004F7A0F" w:rsidP="00EF401C">
            <w:pPr>
              <w:jc w:val="both"/>
              <w:rPr>
                <w:rFonts w:cs="Arial"/>
                <w:sz w:val="24"/>
              </w:rPr>
            </w:pPr>
          </w:p>
          <w:p w14:paraId="38E328B1" w14:textId="77777777" w:rsidR="004F7A0F" w:rsidRDefault="004F7A0F" w:rsidP="00EF401C">
            <w:pPr>
              <w:jc w:val="both"/>
              <w:rPr>
                <w:rFonts w:cs="Arial"/>
                <w:sz w:val="24"/>
              </w:rPr>
            </w:pPr>
          </w:p>
          <w:p w14:paraId="7D9CEA16" w14:textId="77777777" w:rsidR="004F7A0F" w:rsidRDefault="004F7A0F" w:rsidP="00EF401C">
            <w:pPr>
              <w:jc w:val="both"/>
              <w:rPr>
                <w:rFonts w:cs="Arial"/>
                <w:sz w:val="24"/>
              </w:rPr>
            </w:pPr>
          </w:p>
          <w:p w14:paraId="07CD3B64" w14:textId="77777777" w:rsidR="004F7A0F" w:rsidRDefault="004F7A0F" w:rsidP="00EF401C">
            <w:pPr>
              <w:jc w:val="both"/>
              <w:rPr>
                <w:rFonts w:cs="Arial"/>
                <w:sz w:val="24"/>
              </w:rPr>
            </w:pPr>
            <w:r>
              <w:rPr>
                <w:rFonts w:cs="Arial"/>
                <w:sz w:val="24"/>
              </w:rPr>
              <w:t>3 marks</w:t>
            </w:r>
          </w:p>
          <w:p w14:paraId="676C264B" w14:textId="77777777" w:rsidR="004F7A0F" w:rsidRDefault="004F7A0F" w:rsidP="00EF401C">
            <w:pPr>
              <w:jc w:val="both"/>
              <w:rPr>
                <w:rFonts w:cs="Arial"/>
                <w:sz w:val="24"/>
              </w:rPr>
            </w:pPr>
          </w:p>
          <w:p w14:paraId="3B060993" w14:textId="77777777" w:rsidR="004F7A0F" w:rsidRDefault="004F7A0F" w:rsidP="00EF401C">
            <w:pPr>
              <w:jc w:val="both"/>
              <w:rPr>
                <w:rFonts w:cs="Arial"/>
                <w:sz w:val="24"/>
              </w:rPr>
            </w:pPr>
          </w:p>
          <w:p w14:paraId="71AA2FAE" w14:textId="77777777" w:rsidR="004F7A0F" w:rsidRDefault="004F7A0F" w:rsidP="00EF401C">
            <w:pPr>
              <w:jc w:val="both"/>
              <w:rPr>
                <w:rFonts w:cs="Arial"/>
                <w:sz w:val="24"/>
              </w:rPr>
            </w:pPr>
          </w:p>
          <w:p w14:paraId="28F419E7" w14:textId="77777777" w:rsidR="004F7A0F" w:rsidRDefault="004F7A0F" w:rsidP="00EF401C">
            <w:pPr>
              <w:jc w:val="both"/>
              <w:rPr>
                <w:rFonts w:cs="Arial"/>
                <w:sz w:val="24"/>
              </w:rPr>
            </w:pPr>
          </w:p>
          <w:p w14:paraId="379277C7" w14:textId="77777777" w:rsidR="004F7A0F" w:rsidRDefault="004F7A0F" w:rsidP="00EF401C">
            <w:pPr>
              <w:jc w:val="both"/>
              <w:rPr>
                <w:rFonts w:cs="Arial"/>
                <w:sz w:val="24"/>
              </w:rPr>
            </w:pPr>
          </w:p>
          <w:p w14:paraId="0909E45D" w14:textId="77777777" w:rsidR="004F7A0F" w:rsidRDefault="004F7A0F" w:rsidP="00EF401C">
            <w:pPr>
              <w:jc w:val="both"/>
              <w:rPr>
                <w:rFonts w:cs="Arial"/>
                <w:sz w:val="24"/>
              </w:rPr>
            </w:pPr>
          </w:p>
          <w:p w14:paraId="5B8A79CF" w14:textId="77777777" w:rsidR="004F7A0F" w:rsidRDefault="004F7A0F" w:rsidP="00EF401C">
            <w:pPr>
              <w:jc w:val="both"/>
              <w:rPr>
                <w:rFonts w:cs="Arial"/>
                <w:sz w:val="24"/>
              </w:rPr>
            </w:pPr>
          </w:p>
          <w:p w14:paraId="6A6FD29D" w14:textId="77777777" w:rsidR="004F7A0F" w:rsidRDefault="004F7A0F" w:rsidP="00EF401C">
            <w:pPr>
              <w:jc w:val="both"/>
              <w:rPr>
                <w:rFonts w:cs="Arial"/>
                <w:sz w:val="24"/>
              </w:rPr>
            </w:pPr>
          </w:p>
          <w:p w14:paraId="5EEFB7C3" w14:textId="77777777" w:rsidR="004F7A0F" w:rsidRDefault="004F7A0F" w:rsidP="00EF401C">
            <w:pPr>
              <w:jc w:val="both"/>
              <w:rPr>
                <w:rFonts w:cs="Arial"/>
                <w:sz w:val="24"/>
              </w:rPr>
            </w:pPr>
          </w:p>
          <w:p w14:paraId="2D698ECE" w14:textId="77777777" w:rsidR="004F7A0F" w:rsidRDefault="004F7A0F" w:rsidP="00EF401C">
            <w:pPr>
              <w:jc w:val="both"/>
              <w:rPr>
                <w:rFonts w:cs="Arial"/>
                <w:sz w:val="24"/>
              </w:rPr>
            </w:pPr>
          </w:p>
          <w:p w14:paraId="45983BF1" w14:textId="77777777" w:rsidR="004F7A0F" w:rsidRDefault="004F7A0F" w:rsidP="00EF401C">
            <w:pPr>
              <w:jc w:val="both"/>
              <w:rPr>
                <w:rFonts w:cs="Arial"/>
                <w:sz w:val="24"/>
              </w:rPr>
            </w:pPr>
          </w:p>
          <w:p w14:paraId="7C4074D9" w14:textId="77777777" w:rsidR="004F7A0F" w:rsidRDefault="004F7A0F" w:rsidP="00EF401C">
            <w:pPr>
              <w:jc w:val="both"/>
              <w:rPr>
                <w:rFonts w:cs="Arial"/>
                <w:sz w:val="24"/>
              </w:rPr>
            </w:pPr>
          </w:p>
          <w:p w14:paraId="4FCFA30A" w14:textId="77777777" w:rsidR="004F7A0F" w:rsidRDefault="004F7A0F" w:rsidP="00EF401C">
            <w:pPr>
              <w:jc w:val="both"/>
              <w:rPr>
                <w:rFonts w:cs="Arial"/>
                <w:sz w:val="24"/>
              </w:rPr>
            </w:pPr>
          </w:p>
          <w:p w14:paraId="6BAE9A5C" w14:textId="77777777" w:rsidR="004F7A0F" w:rsidRDefault="004F7A0F" w:rsidP="00EF401C">
            <w:pPr>
              <w:jc w:val="both"/>
              <w:rPr>
                <w:rFonts w:cs="Arial"/>
                <w:sz w:val="24"/>
              </w:rPr>
            </w:pPr>
          </w:p>
          <w:p w14:paraId="2464B28F" w14:textId="77777777" w:rsidR="004F7A0F" w:rsidRDefault="004F7A0F" w:rsidP="00EF401C">
            <w:pPr>
              <w:jc w:val="both"/>
              <w:rPr>
                <w:rFonts w:cs="Arial"/>
                <w:sz w:val="24"/>
              </w:rPr>
            </w:pPr>
          </w:p>
          <w:p w14:paraId="4622EA98" w14:textId="77777777" w:rsidR="004F7A0F" w:rsidRDefault="004F7A0F" w:rsidP="00EF401C">
            <w:pPr>
              <w:jc w:val="both"/>
              <w:rPr>
                <w:rFonts w:cs="Arial"/>
                <w:sz w:val="24"/>
              </w:rPr>
            </w:pPr>
          </w:p>
          <w:p w14:paraId="448EB078" w14:textId="77777777" w:rsidR="004F7A0F" w:rsidRDefault="004F7A0F" w:rsidP="00EF401C">
            <w:pPr>
              <w:jc w:val="both"/>
              <w:rPr>
                <w:rFonts w:cs="Arial"/>
                <w:sz w:val="24"/>
              </w:rPr>
            </w:pPr>
          </w:p>
          <w:p w14:paraId="3114D0F9" w14:textId="77777777" w:rsidR="004F7A0F" w:rsidRDefault="004F7A0F" w:rsidP="00EF401C">
            <w:pPr>
              <w:jc w:val="both"/>
              <w:rPr>
                <w:rFonts w:cs="Arial"/>
                <w:sz w:val="24"/>
              </w:rPr>
            </w:pPr>
          </w:p>
          <w:p w14:paraId="06A1B115" w14:textId="77777777" w:rsidR="004F7A0F" w:rsidRPr="00670A0F" w:rsidRDefault="004F7A0F" w:rsidP="00EF401C">
            <w:pPr>
              <w:jc w:val="both"/>
              <w:rPr>
                <w:rFonts w:cs="Arial"/>
                <w:sz w:val="24"/>
              </w:rPr>
            </w:pPr>
            <w:r>
              <w:rPr>
                <w:rFonts w:cs="Arial"/>
                <w:sz w:val="24"/>
              </w:rPr>
              <w:t>3</w:t>
            </w:r>
          </w:p>
          <w:p w14:paraId="04133731" w14:textId="77777777" w:rsidR="00903EB3" w:rsidRPr="00670A0F" w:rsidRDefault="009827E3" w:rsidP="00EF401C">
            <w:pPr>
              <w:jc w:val="both"/>
              <w:rPr>
                <w:rFonts w:cs="Arial"/>
                <w:sz w:val="24"/>
              </w:rPr>
            </w:pPr>
            <w:r>
              <w:rPr>
                <w:rFonts w:cs="Arial"/>
                <w:sz w:val="24"/>
              </w:rPr>
              <w:t xml:space="preserve"> </w:t>
            </w:r>
            <w:r w:rsidR="00903EB3" w:rsidRPr="00670A0F">
              <w:rPr>
                <w:rFonts w:cs="Arial"/>
                <w:sz w:val="24"/>
              </w:rPr>
              <w:t>marks</w:t>
            </w:r>
          </w:p>
        </w:tc>
      </w:tr>
      <w:tr w:rsidR="00903EB3" w:rsidRPr="00670A0F" w14:paraId="25C27038" w14:textId="77777777" w:rsidTr="00EF401C">
        <w:tc>
          <w:tcPr>
            <w:tcW w:w="850" w:type="dxa"/>
            <w:shd w:val="clear" w:color="auto" w:fill="auto"/>
          </w:tcPr>
          <w:p w14:paraId="57DAB625" w14:textId="77777777" w:rsidR="00903EB3" w:rsidRDefault="00903EB3" w:rsidP="00EF401C">
            <w:pPr>
              <w:jc w:val="both"/>
              <w:rPr>
                <w:rFonts w:cs="Arial"/>
                <w:sz w:val="24"/>
              </w:rPr>
            </w:pPr>
          </w:p>
          <w:p w14:paraId="7C8A806E" w14:textId="77777777" w:rsidR="00903EB3" w:rsidRPr="00670A0F" w:rsidRDefault="00903EB3" w:rsidP="00EF401C">
            <w:pPr>
              <w:jc w:val="both"/>
              <w:rPr>
                <w:rFonts w:cs="Arial"/>
                <w:sz w:val="24"/>
              </w:rPr>
            </w:pPr>
          </w:p>
        </w:tc>
        <w:tc>
          <w:tcPr>
            <w:tcW w:w="8080" w:type="dxa"/>
            <w:shd w:val="clear" w:color="auto" w:fill="auto"/>
          </w:tcPr>
          <w:p w14:paraId="686DF7BE" w14:textId="77777777" w:rsidR="00903EB3" w:rsidRDefault="00903EB3" w:rsidP="00EF401C">
            <w:pPr>
              <w:pStyle w:val="SMUNORMALARIAL"/>
              <w:rPr>
                <w:b/>
                <w:szCs w:val="22"/>
                <w:u w:val="single"/>
              </w:rPr>
            </w:pPr>
          </w:p>
          <w:p w14:paraId="5DC6108F" w14:textId="77777777" w:rsidR="00903EB3" w:rsidRPr="00670A0F" w:rsidRDefault="00903EB3" w:rsidP="00EF401C">
            <w:pPr>
              <w:jc w:val="both"/>
              <w:rPr>
                <w:rFonts w:cs="Arial"/>
                <w:sz w:val="24"/>
              </w:rPr>
            </w:pPr>
          </w:p>
        </w:tc>
        <w:tc>
          <w:tcPr>
            <w:tcW w:w="992" w:type="dxa"/>
            <w:shd w:val="clear" w:color="auto" w:fill="auto"/>
          </w:tcPr>
          <w:p w14:paraId="1276244E" w14:textId="77777777" w:rsidR="00903EB3" w:rsidRDefault="00903EB3" w:rsidP="00EF401C">
            <w:pPr>
              <w:jc w:val="both"/>
              <w:rPr>
                <w:rFonts w:cs="Arial"/>
                <w:sz w:val="24"/>
              </w:rPr>
            </w:pPr>
          </w:p>
          <w:p w14:paraId="595B7C75" w14:textId="77777777" w:rsidR="00903EB3" w:rsidRPr="00670A0F" w:rsidRDefault="00903EB3" w:rsidP="00EF401C">
            <w:pPr>
              <w:jc w:val="both"/>
              <w:rPr>
                <w:rFonts w:cs="Arial"/>
                <w:sz w:val="24"/>
              </w:rPr>
            </w:pPr>
          </w:p>
        </w:tc>
      </w:tr>
    </w:tbl>
    <w:p w14:paraId="2F57D469" w14:textId="77777777" w:rsidR="00903EB3" w:rsidRDefault="00903EB3" w:rsidP="00903EB3">
      <w:pPr>
        <w:jc w:val="both"/>
        <w:rPr>
          <w:rFonts w:cs="Arial"/>
          <w:sz w:val="24"/>
        </w:rPr>
      </w:pPr>
    </w:p>
    <w:p w14:paraId="577C7F3C" w14:textId="77777777" w:rsidR="00903EB3" w:rsidRDefault="00903EB3">
      <w:pPr>
        <w:rPr>
          <w:rFonts w:cs="Arial"/>
          <w:sz w:val="24"/>
        </w:rPr>
      </w:pPr>
      <w:r>
        <w:rPr>
          <w:rFonts w:cs="Arial"/>
          <w:sz w:val="24"/>
        </w:rPr>
        <w:br w:type="page"/>
      </w:r>
    </w:p>
    <w:p w14:paraId="5E29F863" w14:textId="77777777" w:rsidR="00903EB3" w:rsidRDefault="00903EB3" w:rsidP="00903EB3">
      <w:pPr>
        <w:jc w:val="both"/>
        <w:rPr>
          <w:rFonts w:cs="Arial"/>
          <w:sz w:val="24"/>
        </w:rPr>
      </w:pPr>
    </w:p>
    <w:p w14:paraId="0B2AD4C5" w14:textId="77777777" w:rsidR="00903EB3" w:rsidRDefault="00903EB3" w:rsidP="00903EB3">
      <w:pPr>
        <w:jc w:val="both"/>
        <w:rPr>
          <w:rFonts w:cs="Arial"/>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1"/>
        <w:gridCol w:w="7925"/>
        <w:gridCol w:w="1136"/>
      </w:tblGrid>
      <w:tr w:rsidR="00903EB3" w:rsidRPr="00670A0F" w14:paraId="2016DAB7" w14:textId="77777777" w:rsidTr="005C2068">
        <w:tc>
          <w:tcPr>
            <w:tcW w:w="992" w:type="dxa"/>
            <w:shd w:val="clear" w:color="auto" w:fill="auto"/>
          </w:tcPr>
          <w:p w14:paraId="05314523" w14:textId="77777777" w:rsidR="00903EB3" w:rsidRPr="00670A0F" w:rsidRDefault="00903EB3" w:rsidP="00EF401C">
            <w:pPr>
              <w:jc w:val="both"/>
              <w:rPr>
                <w:rFonts w:cs="Arial"/>
                <w:b/>
                <w:sz w:val="24"/>
              </w:rPr>
            </w:pPr>
            <w:r w:rsidRPr="00670A0F">
              <w:rPr>
                <w:rFonts w:cs="Arial"/>
                <w:b/>
                <w:sz w:val="24"/>
              </w:rPr>
              <w:t>Q7</w:t>
            </w:r>
          </w:p>
        </w:tc>
        <w:tc>
          <w:tcPr>
            <w:tcW w:w="7938" w:type="dxa"/>
            <w:shd w:val="clear" w:color="auto" w:fill="auto"/>
          </w:tcPr>
          <w:p w14:paraId="4E3612B3" w14:textId="77777777" w:rsidR="00903EB3" w:rsidRPr="00670A0F" w:rsidRDefault="00903EB3" w:rsidP="00EF401C">
            <w:pPr>
              <w:jc w:val="both"/>
              <w:rPr>
                <w:rFonts w:cs="Arial"/>
                <w:b/>
                <w:sz w:val="24"/>
              </w:rPr>
            </w:pPr>
            <w:r w:rsidRPr="00670A0F">
              <w:rPr>
                <w:rFonts w:cs="Arial"/>
                <w:b/>
                <w:sz w:val="24"/>
              </w:rPr>
              <w:t>Question</w:t>
            </w:r>
          </w:p>
        </w:tc>
        <w:tc>
          <w:tcPr>
            <w:tcW w:w="1137" w:type="dxa"/>
            <w:shd w:val="clear" w:color="auto" w:fill="auto"/>
          </w:tcPr>
          <w:p w14:paraId="0B7845B5" w14:textId="77777777" w:rsidR="00903EB3" w:rsidRPr="00670A0F" w:rsidRDefault="00903EB3" w:rsidP="00EF401C">
            <w:pPr>
              <w:jc w:val="both"/>
              <w:rPr>
                <w:rFonts w:cs="Arial"/>
                <w:b/>
                <w:sz w:val="24"/>
              </w:rPr>
            </w:pPr>
            <w:r w:rsidRPr="00670A0F">
              <w:rPr>
                <w:rFonts w:cs="Arial"/>
                <w:b/>
                <w:sz w:val="24"/>
              </w:rPr>
              <w:t>Marks</w:t>
            </w:r>
          </w:p>
        </w:tc>
      </w:tr>
      <w:tr w:rsidR="00903EB3" w:rsidRPr="00670A0F" w14:paraId="12876283" w14:textId="77777777" w:rsidTr="005C2068">
        <w:tc>
          <w:tcPr>
            <w:tcW w:w="992" w:type="dxa"/>
            <w:shd w:val="clear" w:color="auto" w:fill="auto"/>
          </w:tcPr>
          <w:p w14:paraId="27D16D88" w14:textId="77777777" w:rsidR="00903EB3" w:rsidRPr="00670A0F" w:rsidRDefault="00903EB3" w:rsidP="00EF401C">
            <w:pPr>
              <w:jc w:val="both"/>
              <w:rPr>
                <w:rFonts w:cs="Arial"/>
                <w:sz w:val="24"/>
              </w:rPr>
            </w:pPr>
          </w:p>
          <w:p w14:paraId="2863C616" w14:textId="77777777" w:rsidR="00903EB3" w:rsidRPr="00670A0F" w:rsidRDefault="00903EB3" w:rsidP="00EF401C">
            <w:pPr>
              <w:jc w:val="both"/>
              <w:rPr>
                <w:rFonts w:cs="Arial"/>
                <w:sz w:val="24"/>
              </w:rPr>
            </w:pPr>
          </w:p>
        </w:tc>
        <w:tc>
          <w:tcPr>
            <w:tcW w:w="7938" w:type="dxa"/>
            <w:shd w:val="clear" w:color="auto" w:fill="auto"/>
          </w:tcPr>
          <w:p w14:paraId="16B2FF01" w14:textId="77777777" w:rsidR="00903EB3" w:rsidRPr="00670A0F" w:rsidRDefault="00903EB3" w:rsidP="00EF401C">
            <w:pPr>
              <w:jc w:val="both"/>
              <w:rPr>
                <w:rFonts w:cs="Arial"/>
                <w:sz w:val="24"/>
              </w:rPr>
            </w:pPr>
          </w:p>
        </w:tc>
        <w:tc>
          <w:tcPr>
            <w:tcW w:w="1137" w:type="dxa"/>
            <w:shd w:val="clear" w:color="auto" w:fill="auto"/>
          </w:tcPr>
          <w:p w14:paraId="6BED8800" w14:textId="77777777" w:rsidR="00903EB3" w:rsidRPr="00670A0F" w:rsidRDefault="00903EB3" w:rsidP="00EF401C">
            <w:pPr>
              <w:jc w:val="both"/>
              <w:rPr>
                <w:rFonts w:cs="Arial"/>
                <w:sz w:val="24"/>
              </w:rPr>
            </w:pPr>
          </w:p>
        </w:tc>
      </w:tr>
      <w:tr w:rsidR="005C2068" w:rsidRPr="00670A0F" w14:paraId="0E645EED" w14:textId="77777777" w:rsidTr="005C2068">
        <w:tc>
          <w:tcPr>
            <w:tcW w:w="992" w:type="dxa"/>
            <w:shd w:val="clear" w:color="auto" w:fill="auto"/>
          </w:tcPr>
          <w:p w14:paraId="6EDAEE77" w14:textId="77777777" w:rsidR="005C2068" w:rsidRPr="00670A0F" w:rsidRDefault="005C2068" w:rsidP="00EF401C">
            <w:pPr>
              <w:jc w:val="both"/>
              <w:rPr>
                <w:rFonts w:cs="Arial"/>
                <w:sz w:val="24"/>
              </w:rPr>
            </w:pPr>
            <w:r w:rsidRPr="00670A0F">
              <w:rPr>
                <w:rFonts w:cs="Arial"/>
                <w:sz w:val="24"/>
              </w:rPr>
              <w:t xml:space="preserve">7 a </w:t>
            </w:r>
          </w:p>
        </w:tc>
        <w:tc>
          <w:tcPr>
            <w:tcW w:w="7938" w:type="dxa"/>
            <w:shd w:val="clear" w:color="auto" w:fill="auto"/>
          </w:tcPr>
          <w:p w14:paraId="5FFB31E1" w14:textId="77777777" w:rsidR="005C2068" w:rsidRPr="00803776" w:rsidRDefault="005C2068" w:rsidP="003845F2">
            <w:pPr>
              <w:pStyle w:val="Default"/>
              <w:rPr>
                <w:rFonts w:ascii="Times New Roman" w:hAnsi="Times New Roman" w:cs="Times New Roman"/>
              </w:rPr>
            </w:pPr>
          </w:p>
          <w:p w14:paraId="42B57F3F" w14:textId="77777777" w:rsidR="003845F2" w:rsidRPr="00803776" w:rsidRDefault="003845F2" w:rsidP="003845F2">
            <w:pPr>
              <w:pStyle w:val="ListParagraph"/>
              <w:spacing w:after="0" w:line="240" w:lineRule="auto"/>
              <w:rPr>
                <w:rFonts w:ascii="Times New Roman" w:hAnsi="Times New Roman"/>
                <w:sz w:val="24"/>
                <w:szCs w:val="24"/>
              </w:rPr>
            </w:pPr>
            <w:r w:rsidRPr="00803776">
              <w:rPr>
                <w:rFonts w:ascii="Times New Roman" w:hAnsi="Times New Roman"/>
                <w:sz w:val="24"/>
                <w:szCs w:val="24"/>
              </w:rPr>
              <w:t>Orange Donkey should ensure the concept is a trade secret to keep the development from competitors.</w:t>
            </w:r>
          </w:p>
          <w:p w14:paraId="47DF6D0D"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A non-disclosure agreement, NDA,  is commonly used to protect a trade secret when one of the parties is not part of the company owning the trade secret.</w:t>
            </w:r>
          </w:p>
          <w:p w14:paraId="61676B68"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Employees will have signed NDAs</w:t>
            </w:r>
          </w:p>
          <w:p w14:paraId="57904CE5"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For example, a potential supplier may be provided with details about a company’s future product because the designs should not  appear before  the product hits the market. The designer will be asked to sign an NDA to ensure that details of the product (trade secret) will not be prematurely disclosed.</w:t>
            </w:r>
          </w:p>
          <w:p w14:paraId="55E2DE68"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OD may source components from a variety of sources so that no supplier gets an overview of what they are doing.</w:t>
            </w:r>
          </w:p>
          <w:p w14:paraId="7B7B273A" w14:textId="77777777" w:rsidR="003845F2" w:rsidRPr="000C35CE" w:rsidRDefault="003845F2" w:rsidP="003845F2">
            <w:pPr>
              <w:pStyle w:val="Default"/>
            </w:pPr>
          </w:p>
        </w:tc>
        <w:tc>
          <w:tcPr>
            <w:tcW w:w="1137" w:type="dxa"/>
            <w:shd w:val="clear" w:color="auto" w:fill="auto"/>
          </w:tcPr>
          <w:p w14:paraId="3E9CC80B" w14:textId="77777777" w:rsidR="005C2068" w:rsidRPr="00670A0F" w:rsidRDefault="005C2068" w:rsidP="00EF401C">
            <w:pPr>
              <w:jc w:val="both"/>
              <w:rPr>
                <w:rFonts w:cs="Arial"/>
                <w:sz w:val="24"/>
              </w:rPr>
            </w:pPr>
          </w:p>
          <w:p w14:paraId="1FB31E19" w14:textId="77777777" w:rsidR="005C2068" w:rsidRPr="00670A0F" w:rsidRDefault="005C2068" w:rsidP="00EF401C">
            <w:pPr>
              <w:jc w:val="both"/>
              <w:rPr>
                <w:rFonts w:cs="Arial"/>
                <w:sz w:val="24"/>
              </w:rPr>
            </w:pPr>
          </w:p>
          <w:p w14:paraId="35965F3A" w14:textId="77777777" w:rsidR="005C2068" w:rsidRPr="00670A0F" w:rsidRDefault="005C2068" w:rsidP="00EF401C">
            <w:pPr>
              <w:jc w:val="both"/>
              <w:rPr>
                <w:rFonts w:cs="Arial"/>
                <w:sz w:val="24"/>
              </w:rPr>
            </w:pPr>
          </w:p>
          <w:p w14:paraId="64D00C1C" w14:textId="77777777" w:rsidR="005C2068" w:rsidRDefault="005C2068" w:rsidP="00EF401C">
            <w:pPr>
              <w:jc w:val="both"/>
              <w:rPr>
                <w:rFonts w:cs="Arial"/>
                <w:sz w:val="24"/>
              </w:rPr>
            </w:pPr>
          </w:p>
          <w:p w14:paraId="1C6D786C" w14:textId="77777777" w:rsidR="003845F2" w:rsidRDefault="003845F2" w:rsidP="00EF401C">
            <w:pPr>
              <w:jc w:val="both"/>
              <w:rPr>
                <w:rFonts w:cs="Arial"/>
                <w:sz w:val="24"/>
              </w:rPr>
            </w:pPr>
          </w:p>
          <w:p w14:paraId="2EB19071" w14:textId="77777777" w:rsidR="003845F2" w:rsidRDefault="003845F2" w:rsidP="00EF401C">
            <w:pPr>
              <w:jc w:val="both"/>
              <w:rPr>
                <w:rFonts w:cs="Arial"/>
                <w:sz w:val="24"/>
              </w:rPr>
            </w:pPr>
          </w:p>
          <w:p w14:paraId="6CFF0448" w14:textId="77777777" w:rsidR="003845F2" w:rsidRDefault="003845F2" w:rsidP="00EF401C">
            <w:pPr>
              <w:jc w:val="both"/>
              <w:rPr>
                <w:rFonts w:cs="Arial"/>
                <w:sz w:val="24"/>
              </w:rPr>
            </w:pPr>
          </w:p>
          <w:p w14:paraId="0E543811" w14:textId="77777777" w:rsidR="003845F2" w:rsidRDefault="003845F2" w:rsidP="00EF401C">
            <w:pPr>
              <w:jc w:val="both"/>
              <w:rPr>
                <w:rFonts w:cs="Arial"/>
                <w:sz w:val="24"/>
              </w:rPr>
            </w:pPr>
          </w:p>
          <w:p w14:paraId="4FF7AC08" w14:textId="77777777" w:rsidR="003845F2" w:rsidRDefault="003845F2" w:rsidP="00EF401C">
            <w:pPr>
              <w:jc w:val="both"/>
              <w:rPr>
                <w:rFonts w:cs="Arial"/>
                <w:sz w:val="24"/>
              </w:rPr>
            </w:pPr>
          </w:p>
          <w:p w14:paraId="6B8F9029" w14:textId="77777777" w:rsidR="003845F2" w:rsidRDefault="003845F2" w:rsidP="00EF401C">
            <w:pPr>
              <w:jc w:val="both"/>
              <w:rPr>
                <w:rFonts w:cs="Arial"/>
                <w:sz w:val="24"/>
              </w:rPr>
            </w:pPr>
          </w:p>
          <w:p w14:paraId="7D9A6C40" w14:textId="77777777" w:rsidR="003845F2" w:rsidRDefault="003845F2" w:rsidP="00EF401C">
            <w:pPr>
              <w:jc w:val="both"/>
              <w:rPr>
                <w:rFonts w:cs="Arial"/>
                <w:sz w:val="24"/>
              </w:rPr>
            </w:pPr>
          </w:p>
          <w:p w14:paraId="2837E117" w14:textId="77777777" w:rsidR="003845F2" w:rsidRPr="00670A0F" w:rsidRDefault="003845F2" w:rsidP="00EF401C">
            <w:pPr>
              <w:jc w:val="both"/>
              <w:rPr>
                <w:rFonts w:cs="Arial"/>
                <w:sz w:val="24"/>
              </w:rPr>
            </w:pPr>
          </w:p>
          <w:p w14:paraId="02C3035B" w14:textId="77777777" w:rsidR="005C2068" w:rsidRPr="00670A0F" w:rsidRDefault="003845F2" w:rsidP="00EF401C">
            <w:pPr>
              <w:jc w:val="both"/>
              <w:rPr>
                <w:rFonts w:cs="Arial"/>
                <w:sz w:val="24"/>
              </w:rPr>
            </w:pPr>
            <w:r>
              <w:rPr>
                <w:rFonts w:cs="Arial"/>
                <w:sz w:val="24"/>
              </w:rPr>
              <w:t>5</w:t>
            </w:r>
            <w:r w:rsidR="005C2068" w:rsidRPr="00670A0F">
              <w:rPr>
                <w:rFonts w:cs="Arial"/>
                <w:sz w:val="24"/>
              </w:rPr>
              <w:t xml:space="preserve"> marks</w:t>
            </w:r>
          </w:p>
        </w:tc>
      </w:tr>
      <w:tr w:rsidR="005C2068" w:rsidRPr="00670A0F" w14:paraId="53369D19" w14:textId="77777777" w:rsidTr="005C2068">
        <w:tc>
          <w:tcPr>
            <w:tcW w:w="992" w:type="dxa"/>
            <w:shd w:val="clear" w:color="auto" w:fill="auto"/>
          </w:tcPr>
          <w:p w14:paraId="3B9A6BAA" w14:textId="77777777" w:rsidR="005C2068" w:rsidRPr="00670A0F" w:rsidRDefault="005C2068" w:rsidP="00EF401C">
            <w:pPr>
              <w:jc w:val="both"/>
              <w:rPr>
                <w:rFonts w:cs="Arial"/>
                <w:sz w:val="24"/>
              </w:rPr>
            </w:pPr>
            <w:r w:rsidRPr="00670A0F">
              <w:rPr>
                <w:rFonts w:cs="Arial"/>
                <w:sz w:val="24"/>
              </w:rPr>
              <w:t xml:space="preserve">7 b </w:t>
            </w:r>
          </w:p>
        </w:tc>
        <w:tc>
          <w:tcPr>
            <w:tcW w:w="7938" w:type="dxa"/>
            <w:shd w:val="clear" w:color="auto" w:fill="auto"/>
          </w:tcPr>
          <w:p w14:paraId="2E2120C4" w14:textId="77777777" w:rsidR="005C2068" w:rsidRDefault="005C2068" w:rsidP="003845F2">
            <w:pPr>
              <w:pStyle w:val="Default"/>
            </w:pPr>
          </w:p>
          <w:p w14:paraId="47F2C809" w14:textId="77777777" w:rsidR="003845F2" w:rsidRPr="00803776" w:rsidRDefault="003845F2" w:rsidP="00803776">
            <w:pPr>
              <w:pStyle w:val="ListParagraph"/>
              <w:spacing w:after="0" w:line="240" w:lineRule="auto"/>
              <w:rPr>
                <w:rFonts w:ascii="Times New Roman" w:hAnsi="Times New Roman"/>
                <w:sz w:val="24"/>
                <w:szCs w:val="24"/>
              </w:rPr>
            </w:pPr>
            <w:r w:rsidRPr="00803776">
              <w:rPr>
                <w:rFonts w:ascii="Times New Roman" w:hAnsi="Times New Roman"/>
                <w:sz w:val="24"/>
                <w:szCs w:val="24"/>
              </w:rPr>
              <w:t>Develop a strategy to protect the following vehicle aspects, explain your reasoning, the process involved and any potential concerns.</w:t>
            </w:r>
          </w:p>
          <w:p w14:paraId="47F0CA06" w14:textId="77777777" w:rsidR="003845F2" w:rsidRPr="00803776" w:rsidRDefault="003845F2" w:rsidP="003845F2">
            <w:pPr>
              <w:pStyle w:val="Default"/>
              <w:rPr>
                <w:rFonts w:ascii="Times New Roman" w:hAnsi="Times New Roman" w:cs="Times New Roman"/>
              </w:rPr>
            </w:pPr>
          </w:p>
          <w:p w14:paraId="7B833054" w14:textId="77777777" w:rsidR="003845F2" w:rsidRPr="00803776" w:rsidRDefault="003845F2" w:rsidP="003845F2">
            <w:pPr>
              <w:pStyle w:val="ListParagraph"/>
              <w:rPr>
                <w:rFonts w:ascii="Times New Roman" w:hAnsi="Times New Roman"/>
                <w:sz w:val="24"/>
                <w:szCs w:val="24"/>
              </w:rPr>
            </w:pPr>
          </w:p>
          <w:p w14:paraId="72E1F2C9" w14:textId="77777777" w:rsidR="003845F2" w:rsidRPr="00803776" w:rsidRDefault="003845F2" w:rsidP="003845F2">
            <w:pPr>
              <w:pStyle w:val="ListParagraph"/>
              <w:numPr>
                <w:ilvl w:val="1"/>
                <w:numId w:val="39"/>
              </w:numPr>
              <w:spacing w:after="0" w:line="240" w:lineRule="auto"/>
              <w:rPr>
                <w:rFonts w:ascii="Times New Roman" w:hAnsi="Times New Roman"/>
                <w:sz w:val="24"/>
                <w:szCs w:val="24"/>
              </w:rPr>
            </w:pPr>
            <w:r w:rsidRPr="00803776">
              <w:rPr>
                <w:rFonts w:ascii="Times New Roman" w:hAnsi="Times New Roman"/>
                <w:sz w:val="24"/>
                <w:szCs w:val="24"/>
              </w:rPr>
              <w:t>Logo = trademark</w:t>
            </w:r>
          </w:p>
          <w:p w14:paraId="612BF4FD"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 xml:space="preserve">A trademark is a distinctive symbol that traders use to identify their products. </w:t>
            </w:r>
          </w:p>
          <w:p w14:paraId="6E62845F"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lang w:val="en-US"/>
              </w:rPr>
              <w:t>The nature of a trademark may vary; it may be a symbol, word or picture. Trademarks may even extend to distinctive styles and color in packaging. There is no time limit providing the trademark is in use.</w:t>
            </w:r>
          </w:p>
          <w:p w14:paraId="547D1105" w14:textId="77777777" w:rsidR="003845F2" w:rsidRPr="00803776" w:rsidRDefault="003845F2" w:rsidP="003845F2">
            <w:pPr>
              <w:pStyle w:val="ListParagraph"/>
              <w:rPr>
                <w:rFonts w:ascii="Times New Roman" w:hAnsi="Times New Roman"/>
                <w:sz w:val="24"/>
                <w:szCs w:val="24"/>
                <w:lang w:val="en-US"/>
              </w:rPr>
            </w:pPr>
          </w:p>
          <w:p w14:paraId="5D02C4DB" w14:textId="77777777" w:rsidR="003845F2" w:rsidRPr="00803776" w:rsidRDefault="003845F2" w:rsidP="003845F2">
            <w:pPr>
              <w:pStyle w:val="ListParagraph"/>
              <w:ind w:left="1440"/>
              <w:rPr>
                <w:rFonts w:ascii="Times New Roman" w:hAnsi="Times New Roman"/>
                <w:sz w:val="24"/>
                <w:szCs w:val="24"/>
              </w:rPr>
            </w:pPr>
          </w:p>
          <w:p w14:paraId="4E46EFCE" w14:textId="77777777" w:rsidR="003845F2" w:rsidRPr="00803776" w:rsidRDefault="003845F2" w:rsidP="003845F2">
            <w:pPr>
              <w:pStyle w:val="ListParagraph"/>
              <w:numPr>
                <w:ilvl w:val="1"/>
                <w:numId w:val="39"/>
              </w:numPr>
              <w:spacing w:after="0" w:line="240" w:lineRule="auto"/>
              <w:rPr>
                <w:rFonts w:ascii="Times New Roman" w:hAnsi="Times New Roman"/>
                <w:sz w:val="24"/>
                <w:szCs w:val="24"/>
              </w:rPr>
            </w:pPr>
            <w:r w:rsidRPr="00803776">
              <w:rPr>
                <w:rFonts w:ascii="Times New Roman" w:hAnsi="Times New Roman"/>
                <w:sz w:val="24"/>
                <w:szCs w:val="24"/>
              </w:rPr>
              <w:t>Design = copyright</w:t>
            </w:r>
          </w:p>
          <w:p w14:paraId="126AA168" w14:textId="77777777" w:rsidR="003845F2" w:rsidRPr="00803776" w:rsidRDefault="003845F2" w:rsidP="003845F2">
            <w:pPr>
              <w:pStyle w:val="ListParagraph"/>
              <w:rPr>
                <w:rFonts w:ascii="Times New Roman" w:hAnsi="Times New Roman"/>
                <w:sz w:val="24"/>
                <w:szCs w:val="24"/>
              </w:rPr>
            </w:pPr>
            <w:r w:rsidRPr="00803776">
              <w:rPr>
                <w:rFonts w:ascii="Times New Roman" w:hAnsi="Times New Roman"/>
                <w:sz w:val="24"/>
                <w:szCs w:val="24"/>
              </w:rPr>
              <w:t>.</w:t>
            </w:r>
            <w:r w:rsidRPr="00803776">
              <w:rPr>
                <w:rFonts w:ascii="Times New Roman" w:eastAsia="+mn-ea" w:hAnsi="Times New Roman"/>
                <w:color w:val="000000"/>
                <w:sz w:val="24"/>
                <w:szCs w:val="24"/>
              </w:rPr>
              <w:t xml:space="preserve"> </w:t>
            </w:r>
            <w:r w:rsidRPr="00803776">
              <w:rPr>
                <w:rFonts w:ascii="Times New Roman" w:hAnsi="Times New Roman"/>
                <w:sz w:val="24"/>
                <w:szCs w:val="24"/>
              </w:rPr>
              <w:t>Copyright originally applied to the written word and was designed to protect the copyright owner by giving him or her “the exclusive right to reproduce, distribute, perform, display, or license their work”. Copyright lasts for the lifetime of the owner plus 50 years (70 years in the UK but 50 for sound recordings and broadcasts).</w:t>
            </w:r>
          </w:p>
          <w:p w14:paraId="1FBED804"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t xml:space="preserve">Copyright includes </w:t>
            </w:r>
            <w:r w:rsidRPr="00803776">
              <w:rPr>
                <w:rFonts w:ascii="Times New Roman" w:hAnsi="Times New Roman"/>
                <w:sz w:val="24"/>
                <w:szCs w:val="24"/>
                <w:lang w:val="en-US"/>
              </w:rPr>
              <w:t xml:space="preserve">Visual works: statues, paintings, graphic works including engineering drawing, wheel styles, body shapes </w:t>
            </w:r>
            <w:proofErr w:type="spellStart"/>
            <w:r w:rsidRPr="00803776">
              <w:rPr>
                <w:rFonts w:ascii="Times New Roman" w:hAnsi="Times New Roman"/>
                <w:sz w:val="24"/>
                <w:szCs w:val="24"/>
                <w:lang w:val="en-US"/>
              </w:rPr>
              <w:t>etc</w:t>
            </w:r>
            <w:proofErr w:type="spellEnd"/>
          </w:p>
          <w:p w14:paraId="7771E4FF" w14:textId="77777777" w:rsidR="003845F2" w:rsidRPr="00803776" w:rsidRDefault="003845F2" w:rsidP="003845F2">
            <w:pPr>
              <w:pStyle w:val="ListParagraph"/>
              <w:rPr>
                <w:rFonts w:ascii="Times New Roman" w:hAnsi="Times New Roman"/>
                <w:sz w:val="24"/>
                <w:szCs w:val="24"/>
              </w:rPr>
            </w:pPr>
          </w:p>
          <w:p w14:paraId="676AF8C7" w14:textId="77777777" w:rsidR="003845F2" w:rsidRPr="00803776" w:rsidRDefault="003845F2" w:rsidP="003845F2">
            <w:pPr>
              <w:pStyle w:val="ListParagraph"/>
              <w:rPr>
                <w:rFonts w:ascii="Times New Roman" w:hAnsi="Times New Roman"/>
                <w:sz w:val="24"/>
                <w:szCs w:val="24"/>
              </w:rPr>
            </w:pPr>
          </w:p>
          <w:p w14:paraId="0DD6EB19" w14:textId="77777777" w:rsidR="003845F2" w:rsidRPr="00803776" w:rsidRDefault="003845F2" w:rsidP="003845F2">
            <w:pPr>
              <w:pStyle w:val="ListParagraph"/>
              <w:numPr>
                <w:ilvl w:val="1"/>
                <w:numId w:val="39"/>
              </w:numPr>
              <w:spacing w:after="0" w:line="240" w:lineRule="auto"/>
              <w:rPr>
                <w:rFonts w:ascii="Times New Roman" w:hAnsi="Times New Roman"/>
                <w:sz w:val="24"/>
                <w:szCs w:val="24"/>
              </w:rPr>
            </w:pPr>
            <w:r w:rsidRPr="00803776">
              <w:rPr>
                <w:rFonts w:ascii="Times New Roman" w:hAnsi="Times New Roman"/>
                <w:sz w:val="24"/>
                <w:szCs w:val="24"/>
              </w:rPr>
              <w:t>Novel transmission for Kinetic energy recovery = patent</w:t>
            </w:r>
          </w:p>
          <w:p w14:paraId="0905DAC7"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t xml:space="preserve">Needs to be novel </w:t>
            </w:r>
          </w:p>
          <w:p w14:paraId="40A6BCB7"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t>Needs to contain an “inventive step”</w:t>
            </w:r>
          </w:p>
          <w:p w14:paraId="57A289B4" w14:textId="77777777" w:rsidR="003845F2" w:rsidRPr="00803776" w:rsidRDefault="003845F2" w:rsidP="003845F2">
            <w:pPr>
              <w:pStyle w:val="ListParagraph"/>
              <w:rPr>
                <w:rFonts w:ascii="Times New Roman" w:hAnsi="Times New Roman"/>
                <w:sz w:val="24"/>
                <w:szCs w:val="24"/>
                <w:lang w:val="en-US"/>
              </w:rPr>
            </w:pPr>
            <w:r w:rsidRPr="00803776">
              <w:rPr>
                <w:rFonts w:ascii="Times New Roman" w:hAnsi="Times New Roman"/>
                <w:sz w:val="24"/>
                <w:szCs w:val="24"/>
              </w:rPr>
              <w:lastRenderedPageBreak/>
              <w:t>Needs to be non-obvious to “one practised in the art”</w:t>
            </w:r>
          </w:p>
          <w:p w14:paraId="11899456" w14:textId="77777777" w:rsidR="003845F2" w:rsidRPr="00803776" w:rsidRDefault="003845F2" w:rsidP="003845F2">
            <w:pPr>
              <w:pStyle w:val="ListParagraph"/>
              <w:rPr>
                <w:rFonts w:ascii="Times New Roman" w:hAnsi="Times New Roman"/>
                <w:sz w:val="24"/>
                <w:szCs w:val="24"/>
              </w:rPr>
            </w:pPr>
            <w:r w:rsidRPr="00803776">
              <w:rPr>
                <w:rFonts w:ascii="Times New Roman" w:hAnsi="Times New Roman"/>
                <w:sz w:val="24"/>
                <w:szCs w:val="24"/>
              </w:rPr>
              <w:t>Needs to be capable of industrial application</w:t>
            </w:r>
          </w:p>
          <w:p w14:paraId="660C67D4" w14:textId="77777777" w:rsidR="003845F2" w:rsidRPr="00803776" w:rsidRDefault="003845F2" w:rsidP="003845F2">
            <w:pPr>
              <w:pStyle w:val="ListParagraph"/>
              <w:rPr>
                <w:rFonts w:ascii="Times New Roman" w:hAnsi="Times New Roman"/>
                <w:sz w:val="24"/>
                <w:szCs w:val="24"/>
              </w:rPr>
            </w:pPr>
          </w:p>
          <w:p w14:paraId="04F81FE3"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 xml:space="preserve">Steps </w:t>
            </w:r>
          </w:p>
          <w:p w14:paraId="3DEC0236"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Make sure there has been no disclosure</w:t>
            </w:r>
          </w:p>
          <w:p w14:paraId="221D94AE"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Establish novelty – patent/literature search</w:t>
            </w:r>
          </w:p>
          <w:p w14:paraId="63DDA07D"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Establish who owns what – review any contractual or collaborative elements</w:t>
            </w:r>
          </w:p>
          <w:p w14:paraId="4862CDFA"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 xml:space="preserve">Produce full specification, drawings, sequences </w:t>
            </w:r>
            <w:proofErr w:type="spellStart"/>
            <w:r w:rsidRPr="00803776">
              <w:rPr>
                <w:rFonts w:ascii="Times New Roman" w:hAnsi="Times New Roman"/>
                <w:sz w:val="24"/>
                <w:szCs w:val="24"/>
              </w:rPr>
              <w:t>etc</w:t>
            </w:r>
            <w:proofErr w:type="spellEnd"/>
            <w:r w:rsidRPr="00803776">
              <w:rPr>
                <w:rFonts w:ascii="Times New Roman" w:hAnsi="Times New Roman"/>
                <w:sz w:val="24"/>
                <w:szCs w:val="24"/>
              </w:rPr>
              <w:t>, usually with help of patent agent</w:t>
            </w:r>
          </w:p>
          <w:p w14:paraId="1184BF3F"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File at UK Patent Office</w:t>
            </w:r>
          </w:p>
          <w:p w14:paraId="2CA99C0B"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After 12 months – add any further information/evidence and file PCT (international application)</w:t>
            </w:r>
          </w:p>
          <w:p w14:paraId="01D428C4"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At 18 months patent is published</w:t>
            </w:r>
          </w:p>
          <w:p w14:paraId="432CA7B7"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After 30 months – international phase – requires translations and fees</w:t>
            </w:r>
          </w:p>
          <w:p w14:paraId="232B0062"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A patent usually lasts 20 years</w:t>
            </w:r>
          </w:p>
          <w:p w14:paraId="43BA8578"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Granted on the basis of geographical region</w:t>
            </w:r>
          </w:p>
          <w:p w14:paraId="659F2C93"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Kept active by paying annual fees</w:t>
            </w:r>
          </w:p>
          <w:p w14:paraId="267DF765" w14:textId="77777777" w:rsidR="003845F2" w:rsidRPr="00803776" w:rsidRDefault="003845F2" w:rsidP="003845F2">
            <w:pPr>
              <w:pStyle w:val="ListParagraph"/>
              <w:numPr>
                <w:ilvl w:val="0"/>
                <w:numId w:val="41"/>
              </w:numPr>
              <w:spacing w:after="0" w:line="240" w:lineRule="auto"/>
              <w:rPr>
                <w:rFonts w:ascii="Times New Roman" w:hAnsi="Times New Roman"/>
                <w:sz w:val="24"/>
                <w:szCs w:val="24"/>
                <w:lang w:val="en-US"/>
              </w:rPr>
            </w:pPr>
            <w:r w:rsidRPr="00803776">
              <w:rPr>
                <w:rFonts w:ascii="Times New Roman" w:hAnsi="Times New Roman"/>
                <w:sz w:val="24"/>
                <w:szCs w:val="24"/>
              </w:rPr>
              <w:t>Patent holder can prevent anyone else from using the technology</w:t>
            </w:r>
          </w:p>
          <w:p w14:paraId="4988980F" w14:textId="77777777" w:rsidR="003845F2" w:rsidRDefault="003845F2" w:rsidP="003845F2">
            <w:pPr>
              <w:pStyle w:val="Default"/>
            </w:pPr>
          </w:p>
          <w:p w14:paraId="183E6466" w14:textId="77777777" w:rsidR="003845F2" w:rsidRPr="00670A0F" w:rsidRDefault="003845F2" w:rsidP="003845F2">
            <w:pPr>
              <w:pStyle w:val="Default"/>
            </w:pPr>
          </w:p>
        </w:tc>
        <w:tc>
          <w:tcPr>
            <w:tcW w:w="1137" w:type="dxa"/>
            <w:shd w:val="clear" w:color="auto" w:fill="auto"/>
          </w:tcPr>
          <w:p w14:paraId="2C9E5494" w14:textId="77777777" w:rsidR="005C2068" w:rsidRPr="00670A0F" w:rsidRDefault="005C2068" w:rsidP="00EF401C">
            <w:pPr>
              <w:jc w:val="both"/>
              <w:rPr>
                <w:rFonts w:cs="Arial"/>
                <w:sz w:val="24"/>
              </w:rPr>
            </w:pPr>
          </w:p>
          <w:p w14:paraId="511F7C18" w14:textId="77777777" w:rsidR="005C2068" w:rsidRPr="00670A0F" w:rsidRDefault="005C2068" w:rsidP="00EF401C">
            <w:pPr>
              <w:jc w:val="both"/>
              <w:rPr>
                <w:rFonts w:cs="Arial"/>
                <w:sz w:val="24"/>
              </w:rPr>
            </w:pPr>
          </w:p>
          <w:p w14:paraId="3FE885C0" w14:textId="77777777" w:rsidR="005C2068" w:rsidRPr="00670A0F" w:rsidRDefault="005C2068" w:rsidP="00EF401C">
            <w:pPr>
              <w:jc w:val="both"/>
              <w:rPr>
                <w:rFonts w:cs="Arial"/>
                <w:sz w:val="24"/>
              </w:rPr>
            </w:pPr>
          </w:p>
          <w:p w14:paraId="565FF934" w14:textId="77777777" w:rsidR="005C2068" w:rsidRPr="00670A0F" w:rsidRDefault="005C2068" w:rsidP="00EF401C">
            <w:pPr>
              <w:jc w:val="both"/>
              <w:rPr>
                <w:rFonts w:cs="Arial"/>
                <w:sz w:val="24"/>
              </w:rPr>
            </w:pPr>
          </w:p>
          <w:p w14:paraId="3AE833A8" w14:textId="77777777" w:rsidR="005C2068" w:rsidRPr="00670A0F" w:rsidRDefault="005C2068" w:rsidP="00EF401C">
            <w:pPr>
              <w:jc w:val="both"/>
              <w:rPr>
                <w:rFonts w:cs="Arial"/>
                <w:sz w:val="24"/>
              </w:rPr>
            </w:pPr>
          </w:p>
          <w:p w14:paraId="79127FDB" w14:textId="77777777" w:rsidR="005C2068" w:rsidRPr="00670A0F" w:rsidRDefault="005C2068" w:rsidP="00EF401C">
            <w:pPr>
              <w:jc w:val="both"/>
              <w:rPr>
                <w:rFonts w:cs="Arial"/>
                <w:sz w:val="24"/>
              </w:rPr>
            </w:pPr>
          </w:p>
          <w:p w14:paraId="55BFEDDE" w14:textId="77777777" w:rsidR="005C2068" w:rsidRPr="00670A0F" w:rsidRDefault="005C2068" w:rsidP="00EF401C">
            <w:pPr>
              <w:jc w:val="both"/>
              <w:rPr>
                <w:rFonts w:cs="Arial"/>
                <w:sz w:val="24"/>
              </w:rPr>
            </w:pPr>
          </w:p>
          <w:p w14:paraId="3F153A7C" w14:textId="77777777" w:rsidR="005C2068" w:rsidRPr="00670A0F" w:rsidRDefault="003845F2" w:rsidP="00EF401C">
            <w:pPr>
              <w:jc w:val="both"/>
              <w:rPr>
                <w:rFonts w:cs="Arial"/>
                <w:sz w:val="24"/>
              </w:rPr>
            </w:pPr>
            <w:r>
              <w:rPr>
                <w:rFonts w:cs="Arial"/>
                <w:sz w:val="24"/>
              </w:rPr>
              <w:t>6 marks</w:t>
            </w:r>
          </w:p>
          <w:p w14:paraId="2C7182E9" w14:textId="77777777" w:rsidR="005C2068" w:rsidRPr="00670A0F" w:rsidRDefault="005C2068" w:rsidP="00EF401C">
            <w:pPr>
              <w:jc w:val="both"/>
              <w:rPr>
                <w:rFonts w:cs="Arial"/>
                <w:sz w:val="24"/>
              </w:rPr>
            </w:pPr>
          </w:p>
          <w:p w14:paraId="19B7F2A6" w14:textId="77777777" w:rsidR="005C2068" w:rsidRPr="00670A0F" w:rsidRDefault="005C2068" w:rsidP="00EF401C">
            <w:pPr>
              <w:jc w:val="both"/>
              <w:rPr>
                <w:rFonts w:cs="Arial"/>
                <w:sz w:val="24"/>
              </w:rPr>
            </w:pPr>
          </w:p>
          <w:p w14:paraId="40E48127" w14:textId="77777777" w:rsidR="005C2068" w:rsidRPr="00670A0F" w:rsidRDefault="005C2068" w:rsidP="00EF401C">
            <w:pPr>
              <w:jc w:val="both"/>
              <w:rPr>
                <w:rFonts w:cs="Arial"/>
                <w:sz w:val="24"/>
              </w:rPr>
            </w:pPr>
          </w:p>
          <w:p w14:paraId="193B8D83" w14:textId="77777777" w:rsidR="005C2068" w:rsidRPr="00670A0F" w:rsidRDefault="005C2068" w:rsidP="00EF401C">
            <w:pPr>
              <w:jc w:val="both"/>
              <w:rPr>
                <w:rFonts w:cs="Arial"/>
                <w:sz w:val="24"/>
              </w:rPr>
            </w:pPr>
          </w:p>
          <w:p w14:paraId="1CB093FD" w14:textId="77777777" w:rsidR="005C2068" w:rsidRPr="00670A0F" w:rsidRDefault="005C2068" w:rsidP="00EF401C">
            <w:pPr>
              <w:jc w:val="both"/>
              <w:rPr>
                <w:rFonts w:cs="Arial"/>
                <w:sz w:val="24"/>
              </w:rPr>
            </w:pPr>
          </w:p>
          <w:p w14:paraId="3D2A09A2" w14:textId="77777777" w:rsidR="005C2068" w:rsidRPr="00670A0F" w:rsidRDefault="005C2068" w:rsidP="00EF401C">
            <w:pPr>
              <w:jc w:val="both"/>
              <w:rPr>
                <w:rFonts w:cs="Arial"/>
                <w:sz w:val="24"/>
              </w:rPr>
            </w:pPr>
          </w:p>
          <w:p w14:paraId="10C05296" w14:textId="77777777" w:rsidR="005C2068" w:rsidRPr="00670A0F" w:rsidRDefault="005C2068" w:rsidP="00EF401C">
            <w:pPr>
              <w:jc w:val="both"/>
              <w:rPr>
                <w:rFonts w:cs="Arial"/>
                <w:sz w:val="24"/>
              </w:rPr>
            </w:pPr>
          </w:p>
          <w:p w14:paraId="3D2D09F4" w14:textId="77777777" w:rsidR="005C2068" w:rsidRDefault="005C2068" w:rsidP="00EF401C">
            <w:pPr>
              <w:jc w:val="both"/>
              <w:rPr>
                <w:rFonts w:cs="Arial"/>
                <w:sz w:val="24"/>
              </w:rPr>
            </w:pPr>
          </w:p>
          <w:p w14:paraId="03E397BB" w14:textId="77777777" w:rsidR="003845F2" w:rsidRDefault="003845F2" w:rsidP="00EF401C">
            <w:pPr>
              <w:jc w:val="both"/>
              <w:rPr>
                <w:rFonts w:cs="Arial"/>
                <w:sz w:val="24"/>
              </w:rPr>
            </w:pPr>
          </w:p>
          <w:p w14:paraId="4D409C5A" w14:textId="77777777" w:rsidR="003845F2" w:rsidRDefault="003845F2" w:rsidP="00EF401C">
            <w:pPr>
              <w:jc w:val="both"/>
              <w:rPr>
                <w:rFonts w:cs="Arial"/>
                <w:sz w:val="24"/>
              </w:rPr>
            </w:pPr>
          </w:p>
          <w:p w14:paraId="42BB041C" w14:textId="77777777" w:rsidR="003845F2" w:rsidRDefault="003845F2" w:rsidP="00EF401C">
            <w:pPr>
              <w:jc w:val="both"/>
              <w:rPr>
                <w:rFonts w:cs="Arial"/>
                <w:sz w:val="24"/>
              </w:rPr>
            </w:pPr>
          </w:p>
          <w:p w14:paraId="1B9970BA" w14:textId="77777777" w:rsidR="003845F2" w:rsidRPr="00670A0F" w:rsidRDefault="003845F2" w:rsidP="00EF401C">
            <w:pPr>
              <w:jc w:val="both"/>
              <w:rPr>
                <w:rFonts w:cs="Arial"/>
                <w:sz w:val="24"/>
              </w:rPr>
            </w:pPr>
          </w:p>
          <w:p w14:paraId="68865F24" w14:textId="77777777" w:rsidR="005C2068" w:rsidRPr="00670A0F" w:rsidRDefault="003845F2" w:rsidP="00EF401C">
            <w:pPr>
              <w:jc w:val="both"/>
              <w:rPr>
                <w:rFonts w:cs="Arial"/>
                <w:sz w:val="24"/>
              </w:rPr>
            </w:pPr>
            <w:r>
              <w:rPr>
                <w:rFonts w:cs="Arial"/>
                <w:sz w:val="24"/>
              </w:rPr>
              <w:t>6 marks</w:t>
            </w:r>
          </w:p>
          <w:p w14:paraId="05FCE48A" w14:textId="77777777" w:rsidR="005C2068" w:rsidRPr="00670A0F" w:rsidRDefault="005C2068" w:rsidP="00EF401C">
            <w:pPr>
              <w:jc w:val="both"/>
              <w:rPr>
                <w:rFonts w:cs="Arial"/>
                <w:sz w:val="24"/>
              </w:rPr>
            </w:pPr>
          </w:p>
          <w:p w14:paraId="51D82A4B" w14:textId="77777777" w:rsidR="005C2068" w:rsidRPr="00670A0F" w:rsidRDefault="005C2068" w:rsidP="00EF401C">
            <w:pPr>
              <w:jc w:val="both"/>
              <w:rPr>
                <w:rFonts w:cs="Arial"/>
                <w:sz w:val="24"/>
              </w:rPr>
            </w:pPr>
          </w:p>
          <w:p w14:paraId="6CDB66DF" w14:textId="77777777" w:rsidR="005C2068" w:rsidRPr="00670A0F" w:rsidRDefault="005C2068" w:rsidP="00EF401C">
            <w:pPr>
              <w:jc w:val="both"/>
              <w:rPr>
                <w:rFonts w:cs="Arial"/>
                <w:sz w:val="24"/>
              </w:rPr>
            </w:pPr>
          </w:p>
          <w:p w14:paraId="38065ADE" w14:textId="77777777" w:rsidR="005C2068" w:rsidRDefault="005C2068" w:rsidP="00EF401C">
            <w:pPr>
              <w:jc w:val="both"/>
              <w:rPr>
                <w:rFonts w:cs="Arial"/>
                <w:sz w:val="24"/>
              </w:rPr>
            </w:pPr>
          </w:p>
          <w:p w14:paraId="66D8D92D" w14:textId="77777777" w:rsidR="003845F2" w:rsidRDefault="003845F2" w:rsidP="00EF401C">
            <w:pPr>
              <w:jc w:val="both"/>
              <w:rPr>
                <w:rFonts w:cs="Arial"/>
                <w:sz w:val="24"/>
              </w:rPr>
            </w:pPr>
          </w:p>
          <w:p w14:paraId="28108E15" w14:textId="77777777" w:rsidR="003845F2" w:rsidRDefault="003845F2" w:rsidP="00EF401C">
            <w:pPr>
              <w:jc w:val="both"/>
              <w:rPr>
                <w:rFonts w:cs="Arial"/>
                <w:sz w:val="24"/>
              </w:rPr>
            </w:pPr>
          </w:p>
          <w:p w14:paraId="1E278356" w14:textId="77777777" w:rsidR="003845F2" w:rsidRDefault="003845F2" w:rsidP="00EF401C">
            <w:pPr>
              <w:jc w:val="both"/>
              <w:rPr>
                <w:rFonts w:cs="Arial"/>
                <w:sz w:val="24"/>
              </w:rPr>
            </w:pPr>
          </w:p>
          <w:p w14:paraId="6CE64D8F" w14:textId="77777777" w:rsidR="003845F2" w:rsidRDefault="003845F2" w:rsidP="00EF401C">
            <w:pPr>
              <w:jc w:val="both"/>
              <w:rPr>
                <w:rFonts w:cs="Arial"/>
                <w:sz w:val="24"/>
              </w:rPr>
            </w:pPr>
          </w:p>
          <w:p w14:paraId="5A3A668D" w14:textId="77777777" w:rsidR="003845F2" w:rsidRDefault="003845F2" w:rsidP="00EF401C">
            <w:pPr>
              <w:jc w:val="both"/>
              <w:rPr>
                <w:rFonts w:cs="Arial"/>
                <w:sz w:val="24"/>
              </w:rPr>
            </w:pPr>
          </w:p>
          <w:p w14:paraId="0D7D15F4" w14:textId="77777777" w:rsidR="003845F2" w:rsidRDefault="003845F2" w:rsidP="00EF401C">
            <w:pPr>
              <w:jc w:val="both"/>
              <w:rPr>
                <w:rFonts w:cs="Arial"/>
                <w:sz w:val="24"/>
              </w:rPr>
            </w:pPr>
          </w:p>
          <w:p w14:paraId="12BFE63E" w14:textId="77777777" w:rsidR="003845F2" w:rsidRDefault="003845F2" w:rsidP="00EF401C">
            <w:pPr>
              <w:jc w:val="both"/>
              <w:rPr>
                <w:rFonts w:cs="Arial"/>
                <w:sz w:val="24"/>
              </w:rPr>
            </w:pPr>
          </w:p>
          <w:p w14:paraId="66F09FA1" w14:textId="77777777" w:rsidR="003845F2" w:rsidRDefault="003845F2" w:rsidP="00EF401C">
            <w:pPr>
              <w:jc w:val="both"/>
              <w:rPr>
                <w:rFonts w:cs="Arial"/>
                <w:sz w:val="24"/>
              </w:rPr>
            </w:pPr>
          </w:p>
          <w:p w14:paraId="3828CBCA" w14:textId="77777777" w:rsidR="003845F2" w:rsidRDefault="003845F2" w:rsidP="00EF401C">
            <w:pPr>
              <w:jc w:val="both"/>
              <w:rPr>
                <w:rFonts w:cs="Arial"/>
                <w:sz w:val="24"/>
              </w:rPr>
            </w:pPr>
          </w:p>
          <w:p w14:paraId="101ED83B" w14:textId="77777777" w:rsidR="003845F2" w:rsidRDefault="003845F2" w:rsidP="00EF401C">
            <w:pPr>
              <w:jc w:val="both"/>
              <w:rPr>
                <w:rFonts w:cs="Arial"/>
                <w:sz w:val="24"/>
              </w:rPr>
            </w:pPr>
          </w:p>
          <w:p w14:paraId="0A5A0CBB" w14:textId="77777777" w:rsidR="003845F2" w:rsidRDefault="003845F2" w:rsidP="00EF401C">
            <w:pPr>
              <w:jc w:val="both"/>
              <w:rPr>
                <w:rFonts w:cs="Arial"/>
                <w:sz w:val="24"/>
              </w:rPr>
            </w:pPr>
          </w:p>
          <w:p w14:paraId="3BA70560" w14:textId="77777777" w:rsidR="003845F2" w:rsidRDefault="003845F2" w:rsidP="00EF401C">
            <w:pPr>
              <w:jc w:val="both"/>
              <w:rPr>
                <w:rFonts w:cs="Arial"/>
                <w:sz w:val="24"/>
              </w:rPr>
            </w:pPr>
          </w:p>
          <w:p w14:paraId="11860A7F" w14:textId="77777777" w:rsidR="003845F2" w:rsidRDefault="003845F2" w:rsidP="00EF401C">
            <w:pPr>
              <w:jc w:val="both"/>
              <w:rPr>
                <w:rFonts w:cs="Arial"/>
                <w:sz w:val="24"/>
              </w:rPr>
            </w:pPr>
          </w:p>
          <w:p w14:paraId="5E4D5CB6" w14:textId="77777777" w:rsidR="003845F2" w:rsidRPr="00670A0F" w:rsidRDefault="003845F2" w:rsidP="00EF401C">
            <w:pPr>
              <w:jc w:val="both"/>
              <w:rPr>
                <w:rFonts w:cs="Arial"/>
                <w:sz w:val="24"/>
              </w:rPr>
            </w:pPr>
          </w:p>
          <w:p w14:paraId="58EAA342" w14:textId="77777777" w:rsidR="005C2068" w:rsidRPr="00670A0F" w:rsidRDefault="005C2068" w:rsidP="00EF401C">
            <w:pPr>
              <w:jc w:val="both"/>
              <w:rPr>
                <w:rFonts w:cs="Arial"/>
                <w:sz w:val="24"/>
              </w:rPr>
            </w:pPr>
          </w:p>
          <w:p w14:paraId="3C85FF75" w14:textId="77777777" w:rsidR="005C2068" w:rsidRPr="00670A0F" w:rsidRDefault="005C2068" w:rsidP="00EF401C">
            <w:pPr>
              <w:jc w:val="both"/>
              <w:rPr>
                <w:rFonts w:cs="Arial"/>
                <w:sz w:val="24"/>
              </w:rPr>
            </w:pPr>
          </w:p>
          <w:p w14:paraId="7BA5F53B" w14:textId="77777777" w:rsidR="005C2068" w:rsidRPr="00670A0F" w:rsidRDefault="005C2068" w:rsidP="00EF401C">
            <w:pPr>
              <w:jc w:val="both"/>
              <w:rPr>
                <w:rFonts w:cs="Arial"/>
                <w:sz w:val="24"/>
              </w:rPr>
            </w:pPr>
          </w:p>
          <w:p w14:paraId="28BDCE73" w14:textId="77777777" w:rsidR="005C2068" w:rsidRPr="00670A0F" w:rsidRDefault="003845F2" w:rsidP="00EF401C">
            <w:pPr>
              <w:jc w:val="both"/>
              <w:rPr>
                <w:rFonts w:cs="Arial"/>
                <w:sz w:val="24"/>
              </w:rPr>
            </w:pPr>
            <w:r>
              <w:rPr>
                <w:rFonts w:cs="Arial"/>
                <w:sz w:val="24"/>
              </w:rPr>
              <w:t>8 marks</w:t>
            </w:r>
          </w:p>
          <w:p w14:paraId="14A5C88E" w14:textId="77777777" w:rsidR="005C2068" w:rsidRPr="00670A0F" w:rsidRDefault="005C2068" w:rsidP="00EF401C">
            <w:pPr>
              <w:jc w:val="both"/>
              <w:rPr>
                <w:rFonts w:cs="Arial"/>
                <w:sz w:val="24"/>
              </w:rPr>
            </w:pPr>
          </w:p>
          <w:p w14:paraId="370B9A98" w14:textId="77777777" w:rsidR="005C2068" w:rsidRPr="00670A0F" w:rsidRDefault="005C2068" w:rsidP="00EF401C">
            <w:pPr>
              <w:jc w:val="both"/>
              <w:rPr>
                <w:rFonts w:cs="Arial"/>
                <w:sz w:val="24"/>
              </w:rPr>
            </w:pPr>
          </w:p>
        </w:tc>
      </w:tr>
      <w:tr w:rsidR="005C2068" w:rsidRPr="00670A0F" w14:paraId="11E08D40" w14:textId="77777777" w:rsidTr="005C2068">
        <w:tc>
          <w:tcPr>
            <w:tcW w:w="992" w:type="dxa"/>
            <w:shd w:val="clear" w:color="auto" w:fill="auto"/>
          </w:tcPr>
          <w:p w14:paraId="7135A6CA" w14:textId="77777777" w:rsidR="005C2068" w:rsidRPr="00670A0F" w:rsidRDefault="005C2068" w:rsidP="00EF401C">
            <w:pPr>
              <w:jc w:val="both"/>
              <w:rPr>
                <w:rFonts w:cs="Arial"/>
                <w:sz w:val="24"/>
              </w:rPr>
            </w:pPr>
            <w:r w:rsidRPr="00670A0F">
              <w:rPr>
                <w:rFonts w:cs="Arial"/>
                <w:sz w:val="24"/>
              </w:rPr>
              <w:lastRenderedPageBreak/>
              <w:t xml:space="preserve"> </w:t>
            </w:r>
          </w:p>
        </w:tc>
        <w:tc>
          <w:tcPr>
            <w:tcW w:w="7938" w:type="dxa"/>
            <w:shd w:val="clear" w:color="auto" w:fill="auto"/>
          </w:tcPr>
          <w:p w14:paraId="324C8400" w14:textId="77777777" w:rsidR="005C2068" w:rsidRPr="00670A0F" w:rsidRDefault="005C2068" w:rsidP="003845F2">
            <w:pPr>
              <w:pStyle w:val="Default"/>
            </w:pPr>
          </w:p>
        </w:tc>
        <w:tc>
          <w:tcPr>
            <w:tcW w:w="1137" w:type="dxa"/>
            <w:shd w:val="clear" w:color="auto" w:fill="auto"/>
          </w:tcPr>
          <w:p w14:paraId="3C70CE24" w14:textId="77777777" w:rsidR="005C2068" w:rsidRPr="00670A0F" w:rsidRDefault="005C2068" w:rsidP="00EF401C">
            <w:pPr>
              <w:jc w:val="both"/>
              <w:rPr>
                <w:rFonts w:cs="Arial"/>
                <w:sz w:val="24"/>
              </w:rPr>
            </w:pPr>
          </w:p>
          <w:p w14:paraId="4EA10242" w14:textId="77777777" w:rsidR="005C2068" w:rsidRPr="00670A0F" w:rsidRDefault="005C2068" w:rsidP="00EF401C">
            <w:pPr>
              <w:jc w:val="both"/>
              <w:rPr>
                <w:rFonts w:cs="Arial"/>
                <w:sz w:val="24"/>
              </w:rPr>
            </w:pPr>
          </w:p>
        </w:tc>
      </w:tr>
    </w:tbl>
    <w:p w14:paraId="6E97799C" w14:textId="77777777" w:rsidR="00903EB3" w:rsidRPr="00941770" w:rsidRDefault="00903EB3" w:rsidP="00903EB3">
      <w:pPr>
        <w:jc w:val="both"/>
        <w:rPr>
          <w:rFonts w:cs="Arial"/>
          <w:sz w:val="24"/>
        </w:rPr>
      </w:pPr>
    </w:p>
    <w:p w14:paraId="442139B4" w14:textId="77777777" w:rsidR="00903EB3" w:rsidRPr="00941770" w:rsidRDefault="00903EB3">
      <w:pPr>
        <w:jc w:val="both"/>
        <w:rPr>
          <w:rFonts w:cs="Arial"/>
          <w:sz w:val="24"/>
        </w:rPr>
      </w:pPr>
    </w:p>
    <w:sectPr w:rsidR="00903EB3" w:rsidRPr="00941770" w:rsidSect="00196046">
      <w:headerReference w:type="default" r:id="rId12"/>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E057C3" w14:textId="77777777" w:rsidR="00A12B81" w:rsidRDefault="00A12B81">
      <w:r>
        <w:separator/>
      </w:r>
    </w:p>
  </w:endnote>
  <w:endnote w:type="continuationSeparator" w:id="0">
    <w:p w14:paraId="2F75552A" w14:textId="77777777" w:rsidR="00A12B81" w:rsidRDefault="00A12B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mn-ea">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E545B" w14:textId="77777777" w:rsidR="00A12B81" w:rsidRDefault="00A12B81">
      <w:r>
        <w:separator/>
      </w:r>
    </w:p>
  </w:footnote>
  <w:footnote w:type="continuationSeparator" w:id="0">
    <w:p w14:paraId="25F158BF" w14:textId="77777777" w:rsidR="00A12B81" w:rsidRDefault="00A12B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86EB3F" w14:textId="77777777" w:rsidR="007513AF" w:rsidRDefault="007513AF">
    <w:pPr>
      <w:pStyle w:val="Header"/>
    </w:pPr>
    <w:r>
      <w:rPr>
        <w:noProof/>
      </w:rPr>
      <w:drawing>
        <wp:inline distT="0" distB="0" distL="0" distR="0" wp14:anchorId="6E6CF12C" wp14:editId="646D0E55">
          <wp:extent cx="2647950" cy="1047750"/>
          <wp:effectExtent l="0" t="0" r="0" b="0"/>
          <wp:docPr id="1" name="Picture 39"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id:image001.jpg@01CEAFCA.5F8242F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47950" cy="104775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65730"/>
    <w:multiLevelType w:val="hybridMultilevel"/>
    <w:tmpl w:val="1174E3A0"/>
    <w:lvl w:ilvl="0" w:tplc="FF7269D4">
      <w:start w:val="1"/>
      <w:numFmt w:val="bullet"/>
      <w:lvlText w:val=""/>
      <w:lvlJc w:val="left"/>
      <w:pPr>
        <w:tabs>
          <w:tab w:val="num" w:pos="720"/>
        </w:tabs>
        <w:ind w:left="720" w:hanging="360"/>
      </w:pPr>
      <w:rPr>
        <w:rFonts w:ascii="Wingdings" w:hAnsi="Wingdings" w:hint="default"/>
      </w:rPr>
    </w:lvl>
    <w:lvl w:ilvl="1" w:tplc="8B84D072" w:tentative="1">
      <w:start w:val="1"/>
      <w:numFmt w:val="bullet"/>
      <w:lvlText w:val=""/>
      <w:lvlJc w:val="left"/>
      <w:pPr>
        <w:tabs>
          <w:tab w:val="num" w:pos="1440"/>
        </w:tabs>
        <w:ind w:left="1440" w:hanging="360"/>
      </w:pPr>
      <w:rPr>
        <w:rFonts w:ascii="Wingdings" w:hAnsi="Wingdings" w:hint="default"/>
      </w:rPr>
    </w:lvl>
    <w:lvl w:ilvl="2" w:tplc="26A4D30A" w:tentative="1">
      <w:start w:val="1"/>
      <w:numFmt w:val="bullet"/>
      <w:lvlText w:val=""/>
      <w:lvlJc w:val="left"/>
      <w:pPr>
        <w:tabs>
          <w:tab w:val="num" w:pos="2160"/>
        </w:tabs>
        <w:ind w:left="2160" w:hanging="360"/>
      </w:pPr>
      <w:rPr>
        <w:rFonts w:ascii="Wingdings" w:hAnsi="Wingdings" w:hint="default"/>
      </w:rPr>
    </w:lvl>
    <w:lvl w:ilvl="3" w:tplc="C4CC4B92" w:tentative="1">
      <w:start w:val="1"/>
      <w:numFmt w:val="bullet"/>
      <w:lvlText w:val=""/>
      <w:lvlJc w:val="left"/>
      <w:pPr>
        <w:tabs>
          <w:tab w:val="num" w:pos="2880"/>
        </w:tabs>
        <w:ind w:left="2880" w:hanging="360"/>
      </w:pPr>
      <w:rPr>
        <w:rFonts w:ascii="Wingdings" w:hAnsi="Wingdings" w:hint="default"/>
      </w:rPr>
    </w:lvl>
    <w:lvl w:ilvl="4" w:tplc="81DE854C" w:tentative="1">
      <w:start w:val="1"/>
      <w:numFmt w:val="bullet"/>
      <w:lvlText w:val=""/>
      <w:lvlJc w:val="left"/>
      <w:pPr>
        <w:tabs>
          <w:tab w:val="num" w:pos="3600"/>
        </w:tabs>
        <w:ind w:left="3600" w:hanging="360"/>
      </w:pPr>
      <w:rPr>
        <w:rFonts w:ascii="Wingdings" w:hAnsi="Wingdings" w:hint="default"/>
      </w:rPr>
    </w:lvl>
    <w:lvl w:ilvl="5" w:tplc="330247E0" w:tentative="1">
      <w:start w:val="1"/>
      <w:numFmt w:val="bullet"/>
      <w:lvlText w:val=""/>
      <w:lvlJc w:val="left"/>
      <w:pPr>
        <w:tabs>
          <w:tab w:val="num" w:pos="4320"/>
        </w:tabs>
        <w:ind w:left="4320" w:hanging="360"/>
      </w:pPr>
      <w:rPr>
        <w:rFonts w:ascii="Wingdings" w:hAnsi="Wingdings" w:hint="default"/>
      </w:rPr>
    </w:lvl>
    <w:lvl w:ilvl="6" w:tplc="ADD09BF0" w:tentative="1">
      <w:start w:val="1"/>
      <w:numFmt w:val="bullet"/>
      <w:lvlText w:val=""/>
      <w:lvlJc w:val="left"/>
      <w:pPr>
        <w:tabs>
          <w:tab w:val="num" w:pos="5040"/>
        </w:tabs>
        <w:ind w:left="5040" w:hanging="360"/>
      </w:pPr>
      <w:rPr>
        <w:rFonts w:ascii="Wingdings" w:hAnsi="Wingdings" w:hint="default"/>
      </w:rPr>
    </w:lvl>
    <w:lvl w:ilvl="7" w:tplc="E8FCC224" w:tentative="1">
      <w:start w:val="1"/>
      <w:numFmt w:val="bullet"/>
      <w:lvlText w:val=""/>
      <w:lvlJc w:val="left"/>
      <w:pPr>
        <w:tabs>
          <w:tab w:val="num" w:pos="5760"/>
        </w:tabs>
        <w:ind w:left="5760" w:hanging="360"/>
      </w:pPr>
      <w:rPr>
        <w:rFonts w:ascii="Wingdings" w:hAnsi="Wingdings" w:hint="default"/>
      </w:rPr>
    </w:lvl>
    <w:lvl w:ilvl="8" w:tplc="5E044E2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8CD50BA"/>
    <w:multiLevelType w:val="hybridMultilevel"/>
    <w:tmpl w:val="11264346"/>
    <w:lvl w:ilvl="0" w:tplc="0200F22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6C6B2F"/>
    <w:multiLevelType w:val="hybridMultilevel"/>
    <w:tmpl w:val="87FAF8E8"/>
    <w:lvl w:ilvl="0" w:tplc="8BD8643A">
      <w:start w:val="1"/>
      <w:numFmt w:val="bullet"/>
      <w:lvlText w:val=""/>
      <w:lvlJc w:val="left"/>
      <w:pPr>
        <w:tabs>
          <w:tab w:val="num" w:pos="720"/>
        </w:tabs>
        <w:ind w:left="720" w:hanging="360"/>
      </w:pPr>
      <w:rPr>
        <w:rFonts w:ascii="Wingdings" w:hAnsi="Wingdings" w:hint="default"/>
      </w:rPr>
    </w:lvl>
    <w:lvl w:ilvl="1" w:tplc="A4A288FE" w:tentative="1">
      <w:start w:val="1"/>
      <w:numFmt w:val="bullet"/>
      <w:lvlText w:val=""/>
      <w:lvlJc w:val="left"/>
      <w:pPr>
        <w:tabs>
          <w:tab w:val="num" w:pos="1440"/>
        </w:tabs>
        <w:ind w:left="1440" w:hanging="360"/>
      </w:pPr>
      <w:rPr>
        <w:rFonts w:ascii="Wingdings" w:hAnsi="Wingdings" w:hint="default"/>
      </w:rPr>
    </w:lvl>
    <w:lvl w:ilvl="2" w:tplc="EDCA08F4" w:tentative="1">
      <w:start w:val="1"/>
      <w:numFmt w:val="bullet"/>
      <w:lvlText w:val=""/>
      <w:lvlJc w:val="left"/>
      <w:pPr>
        <w:tabs>
          <w:tab w:val="num" w:pos="2160"/>
        </w:tabs>
        <w:ind w:left="2160" w:hanging="360"/>
      </w:pPr>
      <w:rPr>
        <w:rFonts w:ascii="Wingdings" w:hAnsi="Wingdings" w:hint="default"/>
      </w:rPr>
    </w:lvl>
    <w:lvl w:ilvl="3" w:tplc="F8AC9F94" w:tentative="1">
      <w:start w:val="1"/>
      <w:numFmt w:val="bullet"/>
      <w:lvlText w:val=""/>
      <w:lvlJc w:val="left"/>
      <w:pPr>
        <w:tabs>
          <w:tab w:val="num" w:pos="2880"/>
        </w:tabs>
        <w:ind w:left="2880" w:hanging="360"/>
      </w:pPr>
      <w:rPr>
        <w:rFonts w:ascii="Wingdings" w:hAnsi="Wingdings" w:hint="default"/>
      </w:rPr>
    </w:lvl>
    <w:lvl w:ilvl="4" w:tplc="6B54F986" w:tentative="1">
      <w:start w:val="1"/>
      <w:numFmt w:val="bullet"/>
      <w:lvlText w:val=""/>
      <w:lvlJc w:val="left"/>
      <w:pPr>
        <w:tabs>
          <w:tab w:val="num" w:pos="3600"/>
        </w:tabs>
        <w:ind w:left="3600" w:hanging="360"/>
      </w:pPr>
      <w:rPr>
        <w:rFonts w:ascii="Wingdings" w:hAnsi="Wingdings" w:hint="default"/>
      </w:rPr>
    </w:lvl>
    <w:lvl w:ilvl="5" w:tplc="5664CE5C" w:tentative="1">
      <w:start w:val="1"/>
      <w:numFmt w:val="bullet"/>
      <w:lvlText w:val=""/>
      <w:lvlJc w:val="left"/>
      <w:pPr>
        <w:tabs>
          <w:tab w:val="num" w:pos="4320"/>
        </w:tabs>
        <w:ind w:left="4320" w:hanging="360"/>
      </w:pPr>
      <w:rPr>
        <w:rFonts w:ascii="Wingdings" w:hAnsi="Wingdings" w:hint="default"/>
      </w:rPr>
    </w:lvl>
    <w:lvl w:ilvl="6" w:tplc="498CE4D6" w:tentative="1">
      <w:start w:val="1"/>
      <w:numFmt w:val="bullet"/>
      <w:lvlText w:val=""/>
      <w:lvlJc w:val="left"/>
      <w:pPr>
        <w:tabs>
          <w:tab w:val="num" w:pos="5040"/>
        </w:tabs>
        <w:ind w:left="5040" w:hanging="360"/>
      </w:pPr>
      <w:rPr>
        <w:rFonts w:ascii="Wingdings" w:hAnsi="Wingdings" w:hint="default"/>
      </w:rPr>
    </w:lvl>
    <w:lvl w:ilvl="7" w:tplc="9C7CB076" w:tentative="1">
      <w:start w:val="1"/>
      <w:numFmt w:val="bullet"/>
      <w:lvlText w:val=""/>
      <w:lvlJc w:val="left"/>
      <w:pPr>
        <w:tabs>
          <w:tab w:val="num" w:pos="5760"/>
        </w:tabs>
        <w:ind w:left="5760" w:hanging="360"/>
      </w:pPr>
      <w:rPr>
        <w:rFonts w:ascii="Wingdings" w:hAnsi="Wingdings" w:hint="default"/>
      </w:rPr>
    </w:lvl>
    <w:lvl w:ilvl="8" w:tplc="0B74E2D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C7F292E"/>
    <w:multiLevelType w:val="hybridMultilevel"/>
    <w:tmpl w:val="18748128"/>
    <w:lvl w:ilvl="0" w:tplc="4404D202">
      <w:start w:val="1"/>
      <w:numFmt w:val="bullet"/>
      <w:lvlText w:val=""/>
      <w:lvlJc w:val="left"/>
      <w:pPr>
        <w:tabs>
          <w:tab w:val="num" w:pos="720"/>
        </w:tabs>
        <w:ind w:left="720" w:hanging="360"/>
      </w:pPr>
      <w:rPr>
        <w:rFonts w:ascii="Wingdings" w:hAnsi="Wingdings" w:hint="default"/>
      </w:rPr>
    </w:lvl>
    <w:lvl w:ilvl="1" w:tplc="4224AA92" w:tentative="1">
      <w:start w:val="1"/>
      <w:numFmt w:val="bullet"/>
      <w:lvlText w:val=""/>
      <w:lvlJc w:val="left"/>
      <w:pPr>
        <w:tabs>
          <w:tab w:val="num" w:pos="1440"/>
        </w:tabs>
        <w:ind w:left="1440" w:hanging="360"/>
      </w:pPr>
      <w:rPr>
        <w:rFonts w:ascii="Wingdings" w:hAnsi="Wingdings" w:hint="default"/>
      </w:rPr>
    </w:lvl>
    <w:lvl w:ilvl="2" w:tplc="22DCBC22" w:tentative="1">
      <w:start w:val="1"/>
      <w:numFmt w:val="bullet"/>
      <w:lvlText w:val=""/>
      <w:lvlJc w:val="left"/>
      <w:pPr>
        <w:tabs>
          <w:tab w:val="num" w:pos="2160"/>
        </w:tabs>
        <w:ind w:left="2160" w:hanging="360"/>
      </w:pPr>
      <w:rPr>
        <w:rFonts w:ascii="Wingdings" w:hAnsi="Wingdings" w:hint="default"/>
      </w:rPr>
    </w:lvl>
    <w:lvl w:ilvl="3" w:tplc="ECD2E6C0" w:tentative="1">
      <w:start w:val="1"/>
      <w:numFmt w:val="bullet"/>
      <w:lvlText w:val=""/>
      <w:lvlJc w:val="left"/>
      <w:pPr>
        <w:tabs>
          <w:tab w:val="num" w:pos="2880"/>
        </w:tabs>
        <w:ind w:left="2880" w:hanging="360"/>
      </w:pPr>
      <w:rPr>
        <w:rFonts w:ascii="Wingdings" w:hAnsi="Wingdings" w:hint="default"/>
      </w:rPr>
    </w:lvl>
    <w:lvl w:ilvl="4" w:tplc="FE942424" w:tentative="1">
      <w:start w:val="1"/>
      <w:numFmt w:val="bullet"/>
      <w:lvlText w:val=""/>
      <w:lvlJc w:val="left"/>
      <w:pPr>
        <w:tabs>
          <w:tab w:val="num" w:pos="3600"/>
        </w:tabs>
        <w:ind w:left="3600" w:hanging="360"/>
      </w:pPr>
      <w:rPr>
        <w:rFonts w:ascii="Wingdings" w:hAnsi="Wingdings" w:hint="default"/>
      </w:rPr>
    </w:lvl>
    <w:lvl w:ilvl="5" w:tplc="C39E354A" w:tentative="1">
      <w:start w:val="1"/>
      <w:numFmt w:val="bullet"/>
      <w:lvlText w:val=""/>
      <w:lvlJc w:val="left"/>
      <w:pPr>
        <w:tabs>
          <w:tab w:val="num" w:pos="4320"/>
        </w:tabs>
        <w:ind w:left="4320" w:hanging="360"/>
      </w:pPr>
      <w:rPr>
        <w:rFonts w:ascii="Wingdings" w:hAnsi="Wingdings" w:hint="default"/>
      </w:rPr>
    </w:lvl>
    <w:lvl w:ilvl="6" w:tplc="E5F6A774" w:tentative="1">
      <w:start w:val="1"/>
      <w:numFmt w:val="bullet"/>
      <w:lvlText w:val=""/>
      <w:lvlJc w:val="left"/>
      <w:pPr>
        <w:tabs>
          <w:tab w:val="num" w:pos="5040"/>
        </w:tabs>
        <w:ind w:left="5040" w:hanging="360"/>
      </w:pPr>
      <w:rPr>
        <w:rFonts w:ascii="Wingdings" w:hAnsi="Wingdings" w:hint="default"/>
      </w:rPr>
    </w:lvl>
    <w:lvl w:ilvl="7" w:tplc="9F8411B6" w:tentative="1">
      <w:start w:val="1"/>
      <w:numFmt w:val="bullet"/>
      <w:lvlText w:val=""/>
      <w:lvlJc w:val="left"/>
      <w:pPr>
        <w:tabs>
          <w:tab w:val="num" w:pos="5760"/>
        </w:tabs>
        <w:ind w:left="5760" w:hanging="360"/>
      </w:pPr>
      <w:rPr>
        <w:rFonts w:ascii="Wingdings" w:hAnsi="Wingdings" w:hint="default"/>
      </w:rPr>
    </w:lvl>
    <w:lvl w:ilvl="8" w:tplc="FB208E4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C8C09DB"/>
    <w:multiLevelType w:val="hybridMultilevel"/>
    <w:tmpl w:val="2AF6867E"/>
    <w:lvl w:ilvl="0" w:tplc="782A4068">
      <w:start w:val="1"/>
      <w:numFmt w:val="lowerRoman"/>
      <w:lvlText w:val="%1)"/>
      <w:lvlJc w:val="left"/>
      <w:pPr>
        <w:ind w:left="1800" w:hanging="720"/>
      </w:pPr>
      <w:rPr>
        <w:rFonts w:hint="default"/>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5" w15:restartNumberingAfterBreak="0">
    <w:nsid w:val="0E5C0892"/>
    <w:multiLevelType w:val="hybridMultilevel"/>
    <w:tmpl w:val="EA5ED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6C5515"/>
    <w:multiLevelType w:val="hybridMultilevel"/>
    <w:tmpl w:val="94D06082"/>
    <w:lvl w:ilvl="0" w:tplc="B2D897B8">
      <w:start w:val="1"/>
      <w:numFmt w:val="bullet"/>
      <w:lvlText w:val=""/>
      <w:lvlJc w:val="left"/>
      <w:pPr>
        <w:tabs>
          <w:tab w:val="num" w:pos="720"/>
        </w:tabs>
        <w:ind w:left="720" w:hanging="360"/>
      </w:pPr>
      <w:rPr>
        <w:rFonts w:ascii="Wingdings" w:hAnsi="Wingdings" w:hint="default"/>
      </w:rPr>
    </w:lvl>
    <w:lvl w:ilvl="1" w:tplc="00F6350E" w:tentative="1">
      <w:start w:val="1"/>
      <w:numFmt w:val="bullet"/>
      <w:lvlText w:val=""/>
      <w:lvlJc w:val="left"/>
      <w:pPr>
        <w:tabs>
          <w:tab w:val="num" w:pos="1440"/>
        </w:tabs>
        <w:ind w:left="1440" w:hanging="360"/>
      </w:pPr>
      <w:rPr>
        <w:rFonts w:ascii="Wingdings" w:hAnsi="Wingdings" w:hint="default"/>
      </w:rPr>
    </w:lvl>
    <w:lvl w:ilvl="2" w:tplc="DF5A3E34" w:tentative="1">
      <w:start w:val="1"/>
      <w:numFmt w:val="bullet"/>
      <w:lvlText w:val=""/>
      <w:lvlJc w:val="left"/>
      <w:pPr>
        <w:tabs>
          <w:tab w:val="num" w:pos="2160"/>
        </w:tabs>
        <w:ind w:left="2160" w:hanging="360"/>
      </w:pPr>
      <w:rPr>
        <w:rFonts w:ascii="Wingdings" w:hAnsi="Wingdings" w:hint="default"/>
      </w:rPr>
    </w:lvl>
    <w:lvl w:ilvl="3" w:tplc="BCF825A8" w:tentative="1">
      <w:start w:val="1"/>
      <w:numFmt w:val="bullet"/>
      <w:lvlText w:val=""/>
      <w:lvlJc w:val="left"/>
      <w:pPr>
        <w:tabs>
          <w:tab w:val="num" w:pos="2880"/>
        </w:tabs>
        <w:ind w:left="2880" w:hanging="360"/>
      </w:pPr>
      <w:rPr>
        <w:rFonts w:ascii="Wingdings" w:hAnsi="Wingdings" w:hint="default"/>
      </w:rPr>
    </w:lvl>
    <w:lvl w:ilvl="4" w:tplc="0C0C92B0" w:tentative="1">
      <w:start w:val="1"/>
      <w:numFmt w:val="bullet"/>
      <w:lvlText w:val=""/>
      <w:lvlJc w:val="left"/>
      <w:pPr>
        <w:tabs>
          <w:tab w:val="num" w:pos="3600"/>
        </w:tabs>
        <w:ind w:left="3600" w:hanging="360"/>
      </w:pPr>
      <w:rPr>
        <w:rFonts w:ascii="Wingdings" w:hAnsi="Wingdings" w:hint="default"/>
      </w:rPr>
    </w:lvl>
    <w:lvl w:ilvl="5" w:tplc="EBF012AC" w:tentative="1">
      <w:start w:val="1"/>
      <w:numFmt w:val="bullet"/>
      <w:lvlText w:val=""/>
      <w:lvlJc w:val="left"/>
      <w:pPr>
        <w:tabs>
          <w:tab w:val="num" w:pos="4320"/>
        </w:tabs>
        <w:ind w:left="4320" w:hanging="360"/>
      </w:pPr>
      <w:rPr>
        <w:rFonts w:ascii="Wingdings" w:hAnsi="Wingdings" w:hint="default"/>
      </w:rPr>
    </w:lvl>
    <w:lvl w:ilvl="6" w:tplc="C39835BE" w:tentative="1">
      <w:start w:val="1"/>
      <w:numFmt w:val="bullet"/>
      <w:lvlText w:val=""/>
      <w:lvlJc w:val="left"/>
      <w:pPr>
        <w:tabs>
          <w:tab w:val="num" w:pos="5040"/>
        </w:tabs>
        <w:ind w:left="5040" w:hanging="360"/>
      </w:pPr>
      <w:rPr>
        <w:rFonts w:ascii="Wingdings" w:hAnsi="Wingdings" w:hint="default"/>
      </w:rPr>
    </w:lvl>
    <w:lvl w:ilvl="7" w:tplc="4656DE8E" w:tentative="1">
      <w:start w:val="1"/>
      <w:numFmt w:val="bullet"/>
      <w:lvlText w:val=""/>
      <w:lvlJc w:val="left"/>
      <w:pPr>
        <w:tabs>
          <w:tab w:val="num" w:pos="5760"/>
        </w:tabs>
        <w:ind w:left="5760" w:hanging="360"/>
      </w:pPr>
      <w:rPr>
        <w:rFonts w:ascii="Wingdings" w:hAnsi="Wingdings" w:hint="default"/>
      </w:rPr>
    </w:lvl>
    <w:lvl w:ilvl="8" w:tplc="73AC08D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F8D51C5"/>
    <w:multiLevelType w:val="hybridMultilevel"/>
    <w:tmpl w:val="52888AF4"/>
    <w:lvl w:ilvl="0" w:tplc="531CF21A">
      <w:start w:val="2"/>
      <w:numFmt w:val="bullet"/>
      <w:lvlText w:val=""/>
      <w:lvlJc w:val="left"/>
      <w:pPr>
        <w:ind w:left="720" w:hanging="360"/>
      </w:pPr>
      <w:rPr>
        <w:rFonts w:ascii="Symbol" w:eastAsia="Times New Roman"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0007B10"/>
    <w:multiLevelType w:val="hybridMultilevel"/>
    <w:tmpl w:val="B49425C8"/>
    <w:lvl w:ilvl="0" w:tplc="E9CE40C0">
      <w:start w:val="1"/>
      <w:numFmt w:val="bullet"/>
      <w:lvlText w:val=""/>
      <w:lvlJc w:val="left"/>
      <w:pPr>
        <w:tabs>
          <w:tab w:val="num" w:pos="720"/>
        </w:tabs>
        <w:ind w:left="720" w:hanging="360"/>
      </w:pPr>
      <w:rPr>
        <w:rFonts w:ascii="Wingdings" w:hAnsi="Wingdings" w:hint="default"/>
      </w:rPr>
    </w:lvl>
    <w:lvl w:ilvl="1" w:tplc="998E843A" w:tentative="1">
      <w:start w:val="1"/>
      <w:numFmt w:val="bullet"/>
      <w:lvlText w:val=""/>
      <w:lvlJc w:val="left"/>
      <w:pPr>
        <w:tabs>
          <w:tab w:val="num" w:pos="1440"/>
        </w:tabs>
        <w:ind w:left="1440" w:hanging="360"/>
      </w:pPr>
      <w:rPr>
        <w:rFonts w:ascii="Wingdings" w:hAnsi="Wingdings" w:hint="default"/>
      </w:rPr>
    </w:lvl>
    <w:lvl w:ilvl="2" w:tplc="127A2390" w:tentative="1">
      <w:start w:val="1"/>
      <w:numFmt w:val="bullet"/>
      <w:lvlText w:val=""/>
      <w:lvlJc w:val="left"/>
      <w:pPr>
        <w:tabs>
          <w:tab w:val="num" w:pos="2160"/>
        </w:tabs>
        <w:ind w:left="2160" w:hanging="360"/>
      </w:pPr>
      <w:rPr>
        <w:rFonts w:ascii="Wingdings" w:hAnsi="Wingdings" w:hint="default"/>
      </w:rPr>
    </w:lvl>
    <w:lvl w:ilvl="3" w:tplc="B5B0A03C" w:tentative="1">
      <w:start w:val="1"/>
      <w:numFmt w:val="bullet"/>
      <w:lvlText w:val=""/>
      <w:lvlJc w:val="left"/>
      <w:pPr>
        <w:tabs>
          <w:tab w:val="num" w:pos="2880"/>
        </w:tabs>
        <w:ind w:left="2880" w:hanging="360"/>
      </w:pPr>
      <w:rPr>
        <w:rFonts w:ascii="Wingdings" w:hAnsi="Wingdings" w:hint="default"/>
      </w:rPr>
    </w:lvl>
    <w:lvl w:ilvl="4" w:tplc="A6DE2A46" w:tentative="1">
      <w:start w:val="1"/>
      <w:numFmt w:val="bullet"/>
      <w:lvlText w:val=""/>
      <w:lvlJc w:val="left"/>
      <w:pPr>
        <w:tabs>
          <w:tab w:val="num" w:pos="3600"/>
        </w:tabs>
        <w:ind w:left="3600" w:hanging="360"/>
      </w:pPr>
      <w:rPr>
        <w:rFonts w:ascii="Wingdings" w:hAnsi="Wingdings" w:hint="default"/>
      </w:rPr>
    </w:lvl>
    <w:lvl w:ilvl="5" w:tplc="36A49B5A" w:tentative="1">
      <w:start w:val="1"/>
      <w:numFmt w:val="bullet"/>
      <w:lvlText w:val=""/>
      <w:lvlJc w:val="left"/>
      <w:pPr>
        <w:tabs>
          <w:tab w:val="num" w:pos="4320"/>
        </w:tabs>
        <w:ind w:left="4320" w:hanging="360"/>
      </w:pPr>
      <w:rPr>
        <w:rFonts w:ascii="Wingdings" w:hAnsi="Wingdings" w:hint="default"/>
      </w:rPr>
    </w:lvl>
    <w:lvl w:ilvl="6" w:tplc="621C2F66" w:tentative="1">
      <w:start w:val="1"/>
      <w:numFmt w:val="bullet"/>
      <w:lvlText w:val=""/>
      <w:lvlJc w:val="left"/>
      <w:pPr>
        <w:tabs>
          <w:tab w:val="num" w:pos="5040"/>
        </w:tabs>
        <w:ind w:left="5040" w:hanging="360"/>
      </w:pPr>
      <w:rPr>
        <w:rFonts w:ascii="Wingdings" w:hAnsi="Wingdings" w:hint="default"/>
      </w:rPr>
    </w:lvl>
    <w:lvl w:ilvl="7" w:tplc="BA9EC092" w:tentative="1">
      <w:start w:val="1"/>
      <w:numFmt w:val="bullet"/>
      <w:lvlText w:val=""/>
      <w:lvlJc w:val="left"/>
      <w:pPr>
        <w:tabs>
          <w:tab w:val="num" w:pos="5760"/>
        </w:tabs>
        <w:ind w:left="5760" w:hanging="360"/>
      </w:pPr>
      <w:rPr>
        <w:rFonts w:ascii="Wingdings" w:hAnsi="Wingdings" w:hint="default"/>
      </w:rPr>
    </w:lvl>
    <w:lvl w:ilvl="8" w:tplc="5CF476E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1063B16"/>
    <w:multiLevelType w:val="hybridMultilevel"/>
    <w:tmpl w:val="B24472D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11314236"/>
    <w:multiLevelType w:val="hybridMultilevel"/>
    <w:tmpl w:val="B31CC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6806BE0"/>
    <w:multiLevelType w:val="hybridMultilevel"/>
    <w:tmpl w:val="598A9F6E"/>
    <w:lvl w:ilvl="0" w:tplc="C8E6A100">
      <w:start w:val="1"/>
      <w:numFmt w:val="bullet"/>
      <w:lvlText w:val=""/>
      <w:lvlJc w:val="left"/>
      <w:pPr>
        <w:tabs>
          <w:tab w:val="num" w:pos="720"/>
        </w:tabs>
        <w:ind w:left="720" w:hanging="360"/>
      </w:pPr>
      <w:rPr>
        <w:rFonts w:ascii="Wingdings" w:hAnsi="Wingdings" w:hint="default"/>
      </w:rPr>
    </w:lvl>
    <w:lvl w:ilvl="1" w:tplc="F72855E6" w:tentative="1">
      <w:start w:val="1"/>
      <w:numFmt w:val="bullet"/>
      <w:lvlText w:val=""/>
      <w:lvlJc w:val="left"/>
      <w:pPr>
        <w:tabs>
          <w:tab w:val="num" w:pos="1440"/>
        </w:tabs>
        <w:ind w:left="1440" w:hanging="360"/>
      </w:pPr>
      <w:rPr>
        <w:rFonts w:ascii="Wingdings" w:hAnsi="Wingdings" w:hint="default"/>
      </w:rPr>
    </w:lvl>
    <w:lvl w:ilvl="2" w:tplc="B83E9D94" w:tentative="1">
      <w:start w:val="1"/>
      <w:numFmt w:val="bullet"/>
      <w:lvlText w:val=""/>
      <w:lvlJc w:val="left"/>
      <w:pPr>
        <w:tabs>
          <w:tab w:val="num" w:pos="2160"/>
        </w:tabs>
        <w:ind w:left="2160" w:hanging="360"/>
      </w:pPr>
      <w:rPr>
        <w:rFonts w:ascii="Wingdings" w:hAnsi="Wingdings" w:hint="default"/>
      </w:rPr>
    </w:lvl>
    <w:lvl w:ilvl="3" w:tplc="E6BA3280" w:tentative="1">
      <w:start w:val="1"/>
      <w:numFmt w:val="bullet"/>
      <w:lvlText w:val=""/>
      <w:lvlJc w:val="left"/>
      <w:pPr>
        <w:tabs>
          <w:tab w:val="num" w:pos="2880"/>
        </w:tabs>
        <w:ind w:left="2880" w:hanging="360"/>
      </w:pPr>
      <w:rPr>
        <w:rFonts w:ascii="Wingdings" w:hAnsi="Wingdings" w:hint="default"/>
      </w:rPr>
    </w:lvl>
    <w:lvl w:ilvl="4" w:tplc="E10E7E3A" w:tentative="1">
      <w:start w:val="1"/>
      <w:numFmt w:val="bullet"/>
      <w:lvlText w:val=""/>
      <w:lvlJc w:val="left"/>
      <w:pPr>
        <w:tabs>
          <w:tab w:val="num" w:pos="3600"/>
        </w:tabs>
        <w:ind w:left="3600" w:hanging="360"/>
      </w:pPr>
      <w:rPr>
        <w:rFonts w:ascii="Wingdings" w:hAnsi="Wingdings" w:hint="default"/>
      </w:rPr>
    </w:lvl>
    <w:lvl w:ilvl="5" w:tplc="18061F8C" w:tentative="1">
      <w:start w:val="1"/>
      <w:numFmt w:val="bullet"/>
      <w:lvlText w:val=""/>
      <w:lvlJc w:val="left"/>
      <w:pPr>
        <w:tabs>
          <w:tab w:val="num" w:pos="4320"/>
        </w:tabs>
        <w:ind w:left="4320" w:hanging="360"/>
      </w:pPr>
      <w:rPr>
        <w:rFonts w:ascii="Wingdings" w:hAnsi="Wingdings" w:hint="default"/>
      </w:rPr>
    </w:lvl>
    <w:lvl w:ilvl="6" w:tplc="98EAD8AE" w:tentative="1">
      <w:start w:val="1"/>
      <w:numFmt w:val="bullet"/>
      <w:lvlText w:val=""/>
      <w:lvlJc w:val="left"/>
      <w:pPr>
        <w:tabs>
          <w:tab w:val="num" w:pos="5040"/>
        </w:tabs>
        <w:ind w:left="5040" w:hanging="360"/>
      </w:pPr>
      <w:rPr>
        <w:rFonts w:ascii="Wingdings" w:hAnsi="Wingdings" w:hint="default"/>
      </w:rPr>
    </w:lvl>
    <w:lvl w:ilvl="7" w:tplc="2BF269C6" w:tentative="1">
      <w:start w:val="1"/>
      <w:numFmt w:val="bullet"/>
      <w:lvlText w:val=""/>
      <w:lvlJc w:val="left"/>
      <w:pPr>
        <w:tabs>
          <w:tab w:val="num" w:pos="5760"/>
        </w:tabs>
        <w:ind w:left="5760" w:hanging="360"/>
      </w:pPr>
      <w:rPr>
        <w:rFonts w:ascii="Wingdings" w:hAnsi="Wingdings" w:hint="default"/>
      </w:rPr>
    </w:lvl>
    <w:lvl w:ilvl="8" w:tplc="620A98C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6E92108"/>
    <w:multiLevelType w:val="hybridMultilevel"/>
    <w:tmpl w:val="B8284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7764E0D"/>
    <w:multiLevelType w:val="hybridMultilevel"/>
    <w:tmpl w:val="0096C7C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8B63EDF"/>
    <w:multiLevelType w:val="hybridMultilevel"/>
    <w:tmpl w:val="7082C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97C5CD4"/>
    <w:multiLevelType w:val="hybridMultilevel"/>
    <w:tmpl w:val="3AB46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A747C19"/>
    <w:multiLevelType w:val="hybridMultilevel"/>
    <w:tmpl w:val="53B47374"/>
    <w:lvl w:ilvl="0" w:tplc="04090001">
      <w:start w:val="1"/>
      <w:numFmt w:val="bullet"/>
      <w:lvlText w:val=""/>
      <w:lvlJc w:val="left"/>
      <w:pPr>
        <w:ind w:left="699" w:hanging="360"/>
      </w:pPr>
      <w:rPr>
        <w:rFonts w:ascii="Symbol" w:hAnsi="Symbol" w:hint="default"/>
      </w:rPr>
    </w:lvl>
    <w:lvl w:ilvl="1" w:tplc="04090003" w:tentative="1">
      <w:start w:val="1"/>
      <w:numFmt w:val="bullet"/>
      <w:lvlText w:val="o"/>
      <w:lvlJc w:val="left"/>
      <w:pPr>
        <w:ind w:left="1419" w:hanging="360"/>
      </w:pPr>
      <w:rPr>
        <w:rFonts w:ascii="Courier New" w:hAnsi="Courier New" w:cs="Courier New" w:hint="default"/>
      </w:rPr>
    </w:lvl>
    <w:lvl w:ilvl="2" w:tplc="04090005" w:tentative="1">
      <w:start w:val="1"/>
      <w:numFmt w:val="bullet"/>
      <w:lvlText w:val=""/>
      <w:lvlJc w:val="left"/>
      <w:pPr>
        <w:ind w:left="2139" w:hanging="360"/>
      </w:pPr>
      <w:rPr>
        <w:rFonts w:ascii="Wingdings" w:hAnsi="Wingdings" w:hint="default"/>
      </w:rPr>
    </w:lvl>
    <w:lvl w:ilvl="3" w:tplc="04090001" w:tentative="1">
      <w:start w:val="1"/>
      <w:numFmt w:val="bullet"/>
      <w:lvlText w:val=""/>
      <w:lvlJc w:val="left"/>
      <w:pPr>
        <w:ind w:left="2859" w:hanging="360"/>
      </w:pPr>
      <w:rPr>
        <w:rFonts w:ascii="Symbol" w:hAnsi="Symbol" w:hint="default"/>
      </w:rPr>
    </w:lvl>
    <w:lvl w:ilvl="4" w:tplc="04090003" w:tentative="1">
      <w:start w:val="1"/>
      <w:numFmt w:val="bullet"/>
      <w:lvlText w:val="o"/>
      <w:lvlJc w:val="left"/>
      <w:pPr>
        <w:ind w:left="3579" w:hanging="360"/>
      </w:pPr>
      <w:rPr>
        <w:rFonts w:ascii="Courier New" w:hAnsi="Courier New" w:cs="Courier New" w:hint="default"/>
      </w:rPr>
    </w:lvl>
    <w:lvl w:ilvl="5" w:tplc="04090005" w:tentative="1">
      <w:start w:val="1"/>
      <w:numFmt w:val="bullet"/>
      <w:lvlText w:val=""/>
      <w:lvlJc w:val="left"/>
      <w:pPr>
        <w:ind w:left="4299" w:hanging="360"/>
      </w:pPr>
      <w:rPr>
        <w:rFonts w:ascii="Wingdings" w:hAnsi="Wingdings" w:hint="default"/>
      </w:rPr>
    </w:lvl>
    <w:lvl w:ilvl="6" w:tplc="04090001" w:tentative="1">
      <w:start w:val="1"/>
      <w:numFmt w:val="bullet"/>
      <w:lvlText w:val=""/>
      <w:lvlJc w:val="left"/>
      <w:pPr>
        <w:ind w:left="5019" w:hanging="360"/>
      </w:pPr>
      <w:rPr>
        <w:rFonts w:ascii="Symbol" w:hAnsi="Symbol" w:hint="default"/>
      </w:rPr>
    </w:lvl>
    <w:lvl w:ilvl="7" w:tplc="04090003" w:tentative="1">
      <w:start w:val="1"/>
      <w:numFmt w:val="bullet"/>
      <w:lvlText w:val="o"/>
      <w:lvlJc w:val="left"/>
      <w:pPr>
        <w:ind w:left="5739" w:hanging="360"/>
      </w:pPr>
      <w:rPr>
        <w:rFonts w:ascii="Courier New" w:hAnsi="Courier New" w:cs="Courier New" w:hint="default"/>
      </w:rPr>
    </w:lvl>
    <w:lvl w:ilvl="8" w:tplc="04090005" w:tentative="1">
      <w:start w:val="1"/>
      <w:numFmt w:val="bullet"/>
      <w:lvlText w:val=""/>
      <w:lvlJc w:val="left"/>
      <w:pPr>
        <w:ind w:left="6459" w:hanging="360"/>
      </w:pPr>
      <w:rPr>
        <w:rFonts w:ascii="Wingdings" w:hAnsi="Wingdings" w:hint="default"/>
      </w:rPr>
    </w:lvl>
  </w:abstractNum>
  <w:abstractNum w:abstractNumId="17" w15:restartNumberingAfterBreak="0">
    <w:nsid w:val="1F8037D4"/>
    <w:multiLevelType w:val="hybridMultilevel"/>
    <w:tmpl w:val="6E9CED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21817B85"/>
    <w:multiLevelType w:val="hybridMultilevel"/>
    <w:tmpl w:val="E3FA8110"/>
    <w:lvl w:ilvl="0" w:tplc="226A8CF4">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23940F90"/>
    <w:multiLevelType w:val="hybridMultilevel"/>
    <w:tmpl w:val="851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3C61BAE"/>
    <w:multiLevelType w:val="hybridMultilevel"/>
    <w:tmpl w:val="129E73EE"/>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24AE5EC2"/>
    <w:multiLevelType w:val="hybridMultilevel"/>
    <w:tmpl w:val="FDE498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54E4CB0"/>
    <w:multiLevelType w:val="hybridMultilevel"/>
    <w:tmpl w:val="691CC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6F06D5F"/>
    <w:multiLevelType w:val="hybridMultilevel"/>
    <w:tmpl w:val="30FC9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F9E7C60"/>
    <w:multiLevelType w:val="hybridMultilevel"/>
    <w:tmpl w:val="7A7081EE"/>
    <w:lvl w:ilvl="0" w:tplc="FDD6898E">
      <w:start w:val="1"/>
      <w:numFmt w:val="bullet"/>
      <w:lvlText w:val=""/>
      <w:lvlJc w:val="left"/>
      <w:pPr>
        <w:tabs>
          <w:tab w:val="num" w:pos="720"/>
        </w:tabs>
        <w:ind w:left="720" w:hanging="360"/>
      </w:pPr>
      <w:rPr>
        <w:rFonts w:ascii="Wingdings" w:hAnsi="Wingdings" w:hint="default"/>
      </w:rPr>
    </w:lvl>
    <w:lvl w:ilvl="1" w:tplc="8DC4412C">
      <w:start w:val="274"/>
      <w:numFmt w:val="bullet"/>
      <w:lvlText w:val=""/>
      <w:lvlJc w:val="left"/>
      <w:pPr>
        <w:tabs>
          <w:tab w:val="num" w:pos="1440"/>
        </w:tabs>
        <w:ind w:left="1440" w:hanging="360"/>
      </w:pPr>
      <w:rPr>
        <w:rFonts w:ascii="Wingdings" w:hAnsi="Wingdings" w:hint="default"/>
      </w:rPr>
    </w:lvl>
    <w:lvl w:ilvl="2" w:tplc="B5062B2E">
      <w:start w:val="1"/>
      <w:numFmt w:val="bullet"/>
      <w:lvlText w:val=""/>
      <w:lvlJc w:val="left"/>
      <w:pPr>
        <w:tabs>
          <w:tab w:val="num" w:pos="2160"/>
        </w:tabs>
        <w:ind w:left="2160" w:hanging="360"/>
      </w:pPr>
      <w:rPr>
        <w:rFonts w:ascii="Wingdings" w:hAnsi="Wingdings" w:hint="default"/>
      </w:rPr>
    </w:lvl>
    <w:lvl w:ilvl="3" w:tplc="E34C5628" w:tentative="1">
      <w:start w:val="1"/>
      <w:numFmt w:val="bullet"/>
      <w:lvlText w:val=""/>
      <w:lvlJc w:val="left"/>
      <w:pPr>
        <w:tabs>
          <w:tab w:val="num" w:pos="2880"/>
        </w:tabs>
        <w:ind w:left="2880" w:hanging="360"/>
      </w:pPr>
      <w:rPr>
        <w:rFonts w:ascii="Wingdings" w:hAnsi="Wingdings" w:hint="default"/>
      </w:rPr>
    </w:lvl>
    <w:lvl w:ilvl="4" w:tplc="D3B66AB0" w:tentative="1">
      <w:start w:val="1"/>
      <w:numFmt w:val="bullet"/>
      <w:lvlText w:val=""/>
      <w:lvlJc w:val="left"/>
      <w:pPr>
        <w:tabs>
          <w:tab w:val="num" w:pos="3600"/>
        </w:tabs>
        <w:ind w:left="3600" w:hanging="360"/>
      </w:pPr>
      <w:rPr>
        <w:rFonts w:ascii="Wingdings" w:hAnsi="Wingdings" w:hint="default"/>
      </w:rPr>
    </w:lvl>
    <w:lvl w:ilvl="5" w:tplc="5470A726" w:tentative="1">
      <w:start w:val="1"/>
      <w:numFmt w:val="bullet"/>
      <w:lvlText w:val=""/>
      <w:lvlJc w:val="left"/>
      <w:pPr>
        <w:tabs>
          <w:tab w:val="num" w:pos="4320"/>
        </w:tabs>
        <w:ind w:left="4320" w:hanging="360"/>
      </w:pPr>
      <w:rPr>
        <w:rFonts w:ascii="Wingdings" w:hAnsi="Wingdings" w:hint="default"/>
      </w:rPr>
    </w:lvl>
    <w:lvl w:ilvl="6" w:tplc="D608A914" w:tentative="1">
      <w:start w:val="1"/>
      <w:numFmt w:val="bullet"/>
      <w:lvlText w:val=""/>
      <w:lvlJc w:val="left"/>
      <w:pPr>
        <w:tabs>
          <w:tab w:val="num" w:pos="5040"/>
        </w:tabs>
        <w:ind w:left="5040" w:hanging="360"/>
      </w:pPr>
      <w:rPr>
        <w:rFonts w:ascii="Wingdings" w:hAnsi="Wingdings" w:hint="default"/>
      </w:rPr>
    </w:lvl>
    <w:lvl w:ilvl="7" w:tplc="0876D9AE" w:tentative="1">
      <w:start w:val="1"/>
      <w:numFmt w:val="bullet"/>
      <w:lvlText w:val=""/>
      <w:lvlJc w:val="left"/>
      <w:pPr>
        <w:tabs>
          <w:tab w:val="num" w:pos="5760"/>
        </w:tabs>
        <w:ind w:left="5760" w:hanging="360"/>
      </w:pPr>
      <w:rPr>
        <w:rFonts w:ascii="Wingdings" w:hAnsi="Wingdings" w:hint="default"/>
      </w:rPr>
    </w:lvl>
    <w:lvl w:ilvl="8" w:tplc="991EAC4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B6979A9"/>
    <w:multiLevelType w:val="hybridMultilevel"/>
    <w:tmpl w:val="2940E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D63441E"/>
    <w:multiLevelType w:val="hybridMultilevel"/>
    <w:tmpl w:val="1AAA4886"/>
    <w:lvl w:ilvl="0" w:tplc="1C88057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D720E50"/>
    <w:multiLevelType w:val="hybridMultilevel"/>
    <w:tmpl w:val="536E278A"/>
    <w:lvl w:ilvl="0" w:tplc="D2B877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F415FD4"/>
    <w:multiLevelType w:val="hybridMultilevel"/>
    <w:tmpl w:val="0EA8A686"/>
    <w:lvl w:ilvl="0" w:tplc="08090001">
      <w:start w:val="1"/>
      <w:numFmt w:val="bullet"/>
      <w:lvlText w:val=""/>
      <w:lvlJc w:val="left"/>
      <w:pPr>
        <w:ind w:left="756" w:hanging="360"/>
      </w:pPr>
      <w:rPr>
        <w:rFonts w:ascii="Symbol" w:hAnsi="Symbol"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abstractNum w:abstractNumId="29" w15:restartNumberingAfterBreak="0">
    <w:nsid w:val="3FF25A61"/>
    <w:multiLevelType w:val="hybridMultilevel"/>
    <w:tmpl w:val="FD2C4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14070C0"/>
    <w:multiLevelType w:val="hybridMultilevel"/>
    <w:tmpl w:val="ADF89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396D10"/>
    <w:multiLevelType w:val="hybridMultilevel"/>
    <w:tmpl w:val="AA5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789065B"/>
    <w:multiLevelType w:val="hybridMultilevel"/>
    <w:tmpl w:val="1F16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7FF4AFE"/>
    <w:multiLevelType w:val="hybridMultilevel"/>
    <w:tmpl w:val="71820802"/>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34" w15:restartNumberingAfterBreak="0">
    <w:nsid w:val="489A777B"/>
    <w:multiLevelType w:val="hybridMultilevel"/>
    <w:tmpl w:val="1166E9C0"/>
    <w:lvl w:ilvl="0" w:tplc="0B1A5236">
      <w:start w:val="1"/>
      <w:numFmt w:val="bullet"/>
      <w:lvlText w:val=""/>
      <w:lvlJc w:val="left"/>
      <w:pPr>
        <w:tabs>
          <w:tab w:val="num" w:pos="720"/>
        </w:tabs>
        <w:ind w:left="720" w:hanging="360"/>
      </w:pPr>
      <w:rPr>
        <w:rFonts w:ascii="Wingdings" w:hAnsi="Wingdings" w:hint="default"/>
      </w:rPr>
    </w:lvl>
    <w:lvl w:ilvl="1" w:tplc="4D5E7A22">
      <w:start w:val="1212"/>
      <w:numFmt w:val="bullet"/>
      <w:lvlText w:val=""/>
      <w:lvlJc w:val="left"/>
      <w:pPr>
        <w:tabs>
          <w:tab w:val="num" w:pos="1440"/>
        </w:tabs>
        <w:ind w:left="1440" w:hanging="360"/>
      </w:pPr>
      <w:rPr>
        <w:rFonts w:ascii="Wingdings" w:hAnsi="Wingdings" w:hint="default"/>
      </w:rPr>
    </w:lvl>
    <w:lvl w:ilvl="2" w:tplc="D16C9EF8" w:tentative="1">
      <w:start w:val="1"/>
      <w:numFmt w:val="bullet"/>
      <w:lvlText w:val=""/>
      <w:lvlJc w:val="left"/>
      <w:pPr>
        <w:tabs>
          <w:tab w:val="num" w:pos="2160"/>
        </w:tabs>
        <w:ind w:left="2160" w:hanging="360"/>
      </w:pPr>
      <w:rPr>
        <w:rFonts w:ascii="Wingdings" w:hAnsi="Wingdings" w:hint="default"/>
      </w:rPr>
    </w:lvl>
    <w:lvl w:ilvl="3" w:tplc="FDD45CCE" w:tentative="1">
      <w:start w:val="1"/>
      <w:numFmt w:val="bullet"/>
      <w:lvlText w:val=""/>
      <w:lvlJc w:val="left"/>
      <w:pPr>
        <w:tabs>
          <w:tab w:val="num" w:pos="2880"/>
        </w:tabs>
        <w:ind w:left="2880" w:hanging="360"/>
      </w:pPr>
      <w:rPr>
        <w:rFonts w:ascii="Wingdings" w:hAnsi="Wingdings" w:hint="default"/>
      </w:rPr>
    </w:lvl>
    <w:lvl w:ilvl="4" w:tplc="DDC6A5B2" w:tentative="1">
      <w:start w:val="1"/>
      <w:numFmt w:val="bullet"/>
      <w:lvlText w:val=""/>
      <w:lvlJc w:val="left"/>
      <w:pPr>
        <w:tabs>
          <w:tab w:val="num" w:pos="3600"/>
        </w:tabs>
        <w:ind w:left="3600" w:hanging="360"/>
      </w:pPr>
      <w:rPr>
        <w:rFonts w:ascii="Wingdings" w:hAnsi="Wingdings" w:hint="default"/>
      </w:rPr>
    </w:lvl>
    <w:lvl w:ilvl="5" w:tplc="4E986FE0" w:tentative="1">
      <w:start w:val="1"/>
      <w:numFmt w:val="bullet"/>
      <w:lvlText w:val=""/>
      <w:lvlJc w:val="left"/>
      <w:pPr>
        <w:tabs>
          <w:tab w:val="num" w:pos="4320"/>
        </w:tabs>
        <w:ind w:left="4320" w:hanging="360"/>
      </w:pPr>
      <w:rPr>
        <w:rFonts w:ascii="Wingdings" w:hAnsi="Wingdings" w:hint="default"/>
      </w:rPr>
    </w:lvl>
    <w:lvl w:ilvl="6" w:tplc="83BC3B26" w:tentative="1">
      <w:start w:val="1"/>
      <w:numFmt w:val="bullet"/>
      <w:lvlText w:val=""/>
      <w:lvlJc w:val="left"/>
      <w:pPr>
        <w:tabs>
          <w:tab w:val="num" w:pos="5040"/>
        </w:tabs>
        <w:ind w:left="5040" w:hanging="360"/>
      </w:pPr>
      <w:rPr>
        <w:rFonts w:ascii="Wingdings" w:hAnsi="Wingdings" w:hint="default"/>
      </w:rPr>
    </w:lvl>
    <w:lvl w:ilvl="7" w:tplc="A75E2D0C" w:tentative="1">
      <w:start w:val="1"/>
      <w:numFmt w:val="bullet"/>
      <w:lvlText w:val=""/>
      <w:lvlJc w:val="left"/>
      <w:pPr>
        <w:tabs>
          <w:tab w:val="num" w:pos="5760"/>
        </w:tabs>
        <w:ind w:left="5760" w:hanging="360"/>
      </w:pPr>
      <w:rPr>
        <w:rFonts w:ascii="Wingdings" w:hAnsi="Wingdings" w:hint="default"/>
      </w:rPr>
    </w:lvl>
    <w:lvl w:ilvl="8" w:tplc="785E4E68"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A42016C"/>
    <w:multiLevelType w:val="hybridMultilevel"/>
    <w:tmpl w:val="57303B4A"/>
    <w:lvl w:ilvl="0" w:tplc="17267AAC">
      <w:start w:val="1"/>
      <w:numFmt w:val="bullet"/>
      <w:lvlText w:val=""/>
      <w:lvlJc w:val="left"/>
      <w:pPr>
        <w:tabs>
          <w:tab w:val="num" w:pos="720"/>
        </w:tabs>
        <w:ind w:left="720" w:hanging="360"/>
      </w:pPr>
      <w:rPr>
        <w:rFonts w:ascii="Wingdings" w:hAnsi="Wingdings" w:hint="default"/>
      </w:rPr>
    </w:lvl>
    <w:lvl w:ilvl="1" w:tplc="BA7A8AAE">
      <w:start w:val="274"/>
      <w:numFmt w:val="bullet"/>
      <w:lvlText w:val=""/>
      <w:lvlJc w:val="left"/>
      <w:pPr>
        <w:tabs>
          <w:tab w:val="num" w:pos="1440"/>
        </w:tabs>
        <w:ind w:left="1440" w:hanging="360"/>
      </w:pPr>
      <w:rPr>
        <w:rFonts w:ascii="Wingdings" w:hAnsi="Wingdings" w:hint="default"/>
      </w:rPr>
    </w:lvl>
    <w:lvl w:ilvl="2" w:tplc="A90840FA" w:tentative="1">
      <w:start w:val="1"/>
      <w:numFmt w:val="bullet"/>
      <w:lvlText w:val=""/>
      <w:lvlJc w:val="left"/>
      <w:pPr>
        <w:tabs>
          <w:tab w:val="num" w:pos="2160"/>
        </w:tabs>
        <w:ind w:left="2160" w:hanging="360"/>
      </w:pPr>
      <w:rPr>
        <w:rFonts w:ascii="Wingdings" w:hAnsi="Wingdings" w:hint="default"/>
      </w:rPr>
    </w:lvl>
    <w:lvl w:ilvl="3" w:tplc="462ED434" w:tentative="1">
      <w:start w:val="1"/>
      <w:numFmt w:val="bullet"/>
      <w:lvlText w:val=""/>
      <w:lvlJc w:val="left"/>
      <w:pPr>
        <w:tabs>
          <w:tab w:val="num" w:pos="2880"/>
        </w:tabs>
        <w:ind w:left="2880" w:hanging="360"/>
      </w:pPr>
      <w:rPr>
        <w:rFonts w:ascii="Wingdings" w:hAnsi="Wingdings" w:hint="default"/>
      </w:rPr>
    </w:lvl>
    <w:lvl w:ilvl="4" w:tplc="8522D904" w:tentative="1">
      <w:start w:val="1"/>
      <w:numFmt w:val="bullet"/>
      <w:lvlText w:val=""/>
      <w:lvlJc w:val="left"/>
      <w:pPr>
        <w:tabs>
          <w:tab w:val="num" w:pos="3600"/>
        </w:tabs>
        <w:ind w:left="3600" w:hanging="360"/>
      </w:pPr>
      <w:rPr>
        <w:rFonts w:ascii="Wingdings" w:hAnsi="Wingdings" w:hint="default"/>
      </w:rPr>
    </w:lvl>
    <w:lvl w:ilvl="5" w:tplc="1AE88E48" w:tentative="1">
      <w:start w:val="1"/>
      <w:numFmt w:val="bullet"/>
      <w:lvlText w:val=""/>
      <w:lvlJc w:val="left"/>
      <w:pPr>
        <w:tabs>
          <w:tab w:val="num" w:pos="4320"/>
        </w:tabs>
        <w:ind w:left="4320" w:hanging="360"/>
      </w:pPr>
      <w:rPr>
        <w:rFonts w:ascii="Wingdings" w:hAnsi="Wingdings" w:hint="default"/>
      </w:rPr>
    </w:lvl>
    <w:lvl w:ilvl="6" w:tplc="0924EE5A" w:tentative="1">
      <w:start w:val="1"/>
      <w:numFmt w:val="bullet"/>
      <w:lvlText w:val=""/>
      <w:lvlJc w:val="left"/>
      <w:pPr>
        <w:tabs>
          <w:tab w:val="num" w:pos="5040"/>
        </w:tabs>
        <w:ind w:left="5040" w:hanging="360"/>
      </w:pPr>
      <w:rPr>
        <w:rFonts w:ascii="Wingdings" w:hAnsi="Wingdings" w:hint="default"/>
      </w:rPr>
    </w:lvl>
    <w:lvl w:ilvl="7" w:tplc="94CCEA66" w:tentative="1">
      <w:start w:val="1"/>
      <w:numFmt w:val="bullet"/>
      <w:lvlText w:val=""/>
      <w:lvlJc w:val="left"/>
      <w:pPr>
        <w:tabs>
          <w:tab w:val="num" w:pos="5760"/>
        </w:tabs>
        <w:ind w:left="5760" w:hanging="360"/>
      </w:pPr>
      <w:rPr>
        <w:rFonts w:ascii="Wingdings" w:hAnsi="Wingdings" w:hint="default"/>
      </w:rPr>
    </w:lvl>
    <w:lvl w:ilvl="8" w:tplc="CAD49EC8"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B6B19DA"/>
    <w:multiLevelType w:val="hybridMultilevel"/>
    <w:tmpl w:val="CB4A7B20"/>
    <w:lvl w:ilvl="0" w:tplc="1B387964">
      <w:start w:val="1"/>
      <w:numFmt w:val="bullet"/>
      <w:lvlText w:val=""/>
      <w:lvlJc w:val="left"/>
      <w:pPr>
        <w:tabs>
          <w:tab w:val="num" w:pos="720"/>
        </w:tabs>
        <w:ind w:left="720" w:hanging="360"/>
      </w:pPr>
      <w:rPr>
        <w:rFonts w:ascii="Wingdings" w:hAnsi="Wingdings" w:hint="default"/>
      </w:rPr>
    </w:lvl>
    <w:lvl w:ilvl="1" w:tplc="67A2411A" w:tentative="1">
      <w:start w:val="1"/>
      <w:numFmt w:val="bullet"/>
      <w:lvlText w:val=""/>
      <w:lvlJc w:val="left"/>
      <w:pPr>
        <w:tabs>
          <w:tab w:val="num" w:pos="1440"/>
        </w:tabs>
        <w:ind w:left="1440" w:hanging="360"/>
      </w:pPr>
      <w:rPr>
        <w:rFonts w:ascii="Wingdings" w:hAnsi="Wingdings" w:hint="default"/>
      </w:rPr>
    </w:lvl>
    <w:lvl w:ilvl="2" w:tplc="F24CF554" w:tentative="1">
      <w:start w:val="1"/>
      <w:numFmt w:val="bullet"/>
      <w:lvlText w:val=""/>
      <w:lvlJc w:val="left"/>
      <w:pPr>
        <w:tabs>
          <w:tab w:val="num" w:pos="2160"/>
        </w:tabs>
        <w:ind w:left="2160" w:hanging="360"/>
      </w:pPr>
      <w:rPr>
        <w:rFonts w:ascii="Wingdings" w:hAnsi="Wingdings" w:hint="default"/>
      </w:rPr>
    </w:lvl>
    <w:lvl w:ilvl="3" w:tplc="4A3EA86A" w:tentative="1">
      <w:start w:val="1"/>
      <w:numFmt w:val="bullet"/>
      <w:lvlText w:val=""/>
      <w:lvlJc w:val="left"/>
      <w:pPr>
        <w:tabs>
          <w:tab w:val="num" w:pos="2880"/>
        </w:tabs>
        <w:ind w:left="2880" w:hanging="360"/>
      </w:pPr>
      <w:rPr>
        <w:rFonts w:ascii="Wingdings" w:hAnsi="Wingdings" w:hint="default"/>
      </w:rPr>
    </w:lvl>
    <w:lvl w:ilvl="4" w:tplc="57864A60" w:tentative="1">
      <w:start w:val="1"/>
      <w:numFmt w:val="bullet"/>
      <w:lvlText w:val=""/>
      <w:lvlJc w:val="left"/>
      <w:pPr>
        <w:tabs>
          <w:tab w:val="num" w:pos="3600"/>
        </w:tabs>
        <w:ind w:left="3600" w:hanging="360"/>
      </w:pPr>
      <w:rPr>
        <w:rFonts w:ascii="Wingdings" w:hAnsi="Wingdings" w:hint="default"/>
      </w:rPr>
    </w:lvl>
    <w:lvl w:ilvl="5" w:tplc="D7521728" w:tentative="1">
      <w:start w:val="1"/>
      <w:numFmt w:val="bullet"/>
      <w:lvlText w:val=""/>
      <w:lvlJc w:val="left"/>
      <w:pPr>
        <w:tabs>
          <w:tab w:val="num" w:pos="4320"/>
        </w:tabs>
        <w:ind w:left="4320" w:hanging="360"/>
      </w:pPr>
      <w:rPr>
        <w:rFonts w:ascii="Wingdings" w:hAnsi="Wingdings" w:hint="default"/>
      </w:rPr>
    </w:lvl>
    <w:lvl w:ilvl="6" w:tplc="9D44D946" w:tentative="1">
      <w:start w:val="1"/>
      <w:numFmt w:val="bullet"/>
      <w:lvlText w:val=""/>
      <w:lvlJc w:val="left"/>
      <w:pPr>
        <w:tabs>
          <w:tab w:val="num" w:pos="5040"/>
        </w:tabs>
        <w:ind w:left="5040" w:hanging="360"/>
      </w:pPr>
      <w:rPr>
        <w:rFonts w:ascii="Wingdings" w:hAnsi="Wingdings" w:hint="default"/>
      </w:rPr>
    </w:lvl>
    <w:lvl w:ilvl="7" w:tplc="0574A214" w:tentative="1">
      <w:start w:val="1"/>
      <w:numFmt w:val="bullet"/>
      <w:lvlText w:val=""/>
      <w:lvlJc w:val="left"/>
      <w:pPr>
        <w:tabs>
          <w:tab w:val="num" w:pos="5760"/>
        </w:tabs>
        <w:ind w:left="5760" w:hanging="360"/>
      </w:pPr>
      <w:rPr>
        <w:rFonts w:ascii="Wingdings" w:hAnsi="Wingdings" w:hint="default"/>
      </w:rPr>
    </w:lvl>
    <w:lvl w:ilvl="8" w:tplc="42BA29E0"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4B0324C"/>
    <w:multiLevelType w:val="hybridMultilevel"/>
    <w:tmpl w:val="91A26A98"/>
    <w:lvl w:ilvl="0" w:tplc="A6D83FA8">
      <w:start w:val="1"/>
      <w:numFmt w:val="bullet"/>
      <w:lvlText w:val=""/>
      <w:lvlJc w:val="left"/>
      <w:pPr>
        <w:tabs>
          <w:tab w:val="num" w:pos="720"/>
        </w:tabs>
        <w:ind w:left="720" w:hanging="360"/>
      </w:pPr>
      <w:rPr>
        <w:rFonts w:ascii="Wingdings" w:hAnsi="Wingdings" w:hint="default"/>
      </w:rPr>
    </w:lvl>
    <w:lvl w:ilvl="1" w:tplc="A2D68EA4">
      <w:start w:val="937"/>
      <w:numFmt w:val="bullet"/>
      <w:lvlText w:val=""/>
      <w:lvlJc w:val="left"/>
      <w:pPr>
        <w:tabs>
          <w:tab w:val="num" w:pos="1440"/>
        </w:tabs>
        <w:ind w:left="1440" w:hanging="360"/>
      </w:pPr>
      <w:rPr>
        <w:rFonts w:ascii="Wingdings" w:hAnsi="Wingdings" w:hint="default"/>
      </w:rPr>
    </w:lvl>
    <w:lvl w:ilvl="2" w:tplc="9998DD0E">
      <w:start w:val="1"/>
      <w:numFmt w:val="bullet"/>
      <w:lvlText w:val=""/>
      <w:lvlJc w:val="left"/>
      <w:pPr>
        <w:tabs>
          <w:tab w:val="num" w:pos="2160"/>
        </w:tabs>
        <w:ind w:left="2160" w:hanging="360"/>
      </w:pPr>
      <w:rPr>
        <w:rFonts w:ascii="Wingdings" w:hAnsi="Wingdings" w:hint="default"/>
      </w:rPr>
    </w:lvl>
    <w:lvl w:ilvl="3" w:tplc="EEBE9206" w:tentative="1">
      <w:start w:val="1"/>
      <w:numFmt w:val="bullet"/>
      <w:lvlText w:val=""/>
      <w:lvlJc w:val="left"/>
      <w:pPr>
        <w:tabs>
          <w:tab w:val="num" w:pos="2880"/>
        </w:tabs>
        <w:ind w:left="2880" w:hanging="360"/>
      </w:pPr>
      <w:rPr>
        <w:rFonts w:ascii="Wingdings" w:hAnsi="Wingdings" w:hint="default"/>
      </w:rPr>
    </w:lvl>
    <w:lvl w:ilvl="4" w:tplc="552C080A" w:tentative="1">
      <w:start w:val="1"/>
      <w:numFmt w:val="bullet"/>
      <w:lvlText w:val=""/>
      <w:lvlJc w:val="left"/>
      <w:pPr>
        <w:tabs>
          <w:tab w:val="num" w:pos="3600"/>
        </w:tabs>
        <w:ind w:left="3600" w:hanging="360"/>
      </w:pPr>
      <w:rPr>
        <w:rFonts w:ascii="Wingdings" w:hAnsi="Wingdings" w:hint="default"/>
      </w:rPr>
    </w:lvl>
    <w:lvl w:ilvl="5" w:tplc="E5AED558" w:tentative="1">
      <w:start w:val="1"/>
      <w:numFmt w:val="bullet"/>
      <w:lvlText w:val=""/>
      <w:lvlJc w:val="left"/>
      <w:pPr>
        <w:tabs>
          <w:tab w:val="num" w:pos="4320"/>
        </w:tabs>
        <w:ind w:left="4320" w:hanging="360"/>
      </w:pPr>
      <w:rPr>
        <w:rFonts w:ascii="Wingdings" w:hAnsi="Wingdings" w:hint="default"/>
      </w:rPr>
    </w:lvl>
    <w:lvl w:ilvl="6" w:tplc="307C8D34" w:tentative="1">
      <w:start w:val="1"/>
      <w:numFmt w:val="bullet"/>
      <w:lvlText w:val=""/>
      <w:lvlJc w:val="left"/>
      <w:pPr>
        <w:tabs>
          <w:tab w:val="num" w:pos="5040"/>
        </w:tabs>
        <w:ind w:left="5040" w:hanging="360"/>
      </w:pPr>
      <w:rPr>
        <w:rFonts w:ascii="Wingdings" w:hAnsi="Wingdings" w:hint="default"/>
      </w:rPr>
    </w:lvl>
    <w:lvl w:ilvl="7" w:tplc="7FF8AC3A" w:tentative="1">
      <w:start w:val="1"/>
      <w:numFmt w:val="bullet"/>
      <w:lvlText w:val=""/>
      <w:lvlJc w:val="left"/>
      <w:pPr>
        <w:tabs>
          <w:tab w:val="num" w:pos="5760"/>
        </w:tabs>
        <w:ind w:left="5760" w:hanging="360"/>
      </w:pPr>
      <w:rPr>
        <w:rFonts w:ascii="Wingdings" w:hAnsi="Wingdings" w:hint="default"/>
      </w:rPr>
    </w:lvl>
    <w:lvl w:ilvl="8" w:tplc="98DA5AB8"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F771355"/>
    <w:multiLevelType w:val="hybridMultilevel"/>
    <w:tmpl w:val="B1827C64"/>
    <w:lvl w:ilvl="0" w:tplc="912A78BE">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39" w15:restartNumberingAfterBreak="0">
    <w:nsid w:val="61387AD1"/>
    <w:multiLevelType w:val="hybridMultilevel"/>
    <w:tmpl w:val="E4E48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7C53953"/>
    <w:multiLevelType w:val="hybridMultilevel"/>
    <w:tmpl w:val="C7EC3F54"/>
    <w:lvl w:ilvl="0" w:tplc="F70AC61C">
      <w:start w:val="1"/>
      <w:numFmt w:val="bullet"/>
      <w:lvlText w:val=""/>
      <w:lvlJc w:val="left"/>
      <w:pPr>
        <w:tabs>
          <w:tab w:val="num" w:pos="720"/>
        </w:tabs>
        <w:ind w:left="720" w:hanging="360"/>
      </w:pPr>
      <w:rPr>
        <w:rFonts w:ascii="Wingdings" w:hAnsi="Wingdings" w:hint="default"/>
      </w:rPr>
    </w:lvl>
    <w:lvl w:ilvl="1" w:tplc="D450BB96" w:tentative="1">
      <w:start w:val="1"/>
      <w:numFmt w:val="bullet"/>
      <w:lvlText w:val=""/>
      <w:lvlJc w:val="left"/>
      <w:pPr>
        <w:tabs>
          <w:tab w:val="num" w:pos="1440"/>
        </w:tabs>
        <w:ind w:left="1440" w:hanging="360"/>
      </w:pPr>
      <w:rPr>
        <w:rFonts w:ascii="Wingdings" w:hAnsi="Wingdings" w:hint="default"/>
      </w:rPr>
    </w:lvl>
    <w:lvl w:ilvl="2" w:tplc="1E4A477A" w:tentative="1">
      <w:start w:val="1"/>
      <w:numFmt w:val="bullet"/>
      <w:lvlText w:val=""/>
      <w:lvlJc w:val="left"/>
      <w:pPr>
        <w:tabs>
          <w:tab w:val="num" w:pos="2160"/>
        </w:tabs>
        <w:ind w:left="2160" w:hanging="360"/>
      </w:pPr>
      <w:rPr>
        <w:rFonts w:ascii="Wingdings" w:hAnsi="Wingdings" w:hint="default"/>
      </w:rPr>
    </w:lvl>
    <w:lvl w:ilvl="3" w:tplc="913627C4" w:tentative="1">
      <w:start w:val="1"/>
      <w:numFmt w:val="bullet"/>
      <w:lvlText w:val=""/>
      <w:lvlJc w:val="left"/>
      <w:pPr>
        <w:tabs>
          <w:tab w:val="num" w:pos="2880"/>
        </w:tabs>
        <w:ind w:left="2880" w:hanging="360"/>
      </w:pPr>
      <w:rPr>
        <w:rFonts w:ascii="Wingdings" w:hAnsi="Wingdings" w:hint="default"/>
      </w:rPr>
    </w:lvl>
    <w:lvl w:ilvl="4" w:tplc="E12CF734" w:tentative="1">
      <w:start w:val="1"/>
      <w:numFmt w:val="bullet"/>
      <w:lvlText w:val=""/>
      <w:lvlJc w:val="left"/>
      <w:pPr>
        <w:tabs>
          <w:tab w:val="num" w:pos="3600"/>
        </w:tabs>
        <w:ind w:left="3600" w:hanging="360"/>
      </w:pPr>
      <w:rPr>
        <w:rFonts w:ascii="Wingdings" w:hAnsi="Wingdings" w:hint="default"/>
      </w:rPr>
    </w:lvl>
    <w:lvl w:ilvl="5" w:tplc="3BFA6D34" w:tentative="1">
      <w:start w:val="1"/>
      <w:numFmt w:val="bullet"/>
      <w:lvlText w:val=""/>
      <w:lvlJc w:val="left"/>
      <w:pPr>
        <w:tabs>
          <w:tab w:val="num" w:pos="4320"/>
        </w:tabs>
        <w:ind w:left="4320" w:hanging="360"/>
      </w:pPr>
      <w:rPr>
        <w:rFonts w:ascii="Wingdings" w:hAnsi="Wingdings" w:hint="default"/>
      </w:rPr>
    </w:lvl>
    <w:lvl w:ilvl="6" w:tplc="E8F4880C" w:tentative="1">
      <w:start w:val="1"/>
      <w:numFmt w:val="bullet"/>
      <w:lvlText w:val=""/>
      <w:lvlJc w:val="left"/>
      <w:pPr>
        <w:tabs>
          <w:tab w:val="num" w:pos="5040"/>
        </w:tabs>
        <w:ind w:left="5040" w:hanging="360"/>
      </w:pPr>
      <w:rPr>
        <w:rFonts w:ascii="Wingdings" w:hAnsi="Wingdings" w:hint="default"/>
      </w:rPr>
    </w:lvl>
    <w:lvl w:ilvl="7" w:tplc="AD88D628" w:tentative="1">
      <w:start w:val="1"/>
      <w:numFmt w:val="bullet"/>
      <w:lvlText w:val=""/>
      <w:lvlJc w:val="left"/>
      <w:pPr>
        <w:tabs>
          <w:tab w:val="num" w:pos="5760"/>
        </w:tabs>
        <w:ind w:left="5760" w:hanging="360"/>
      </w:pPr>
      <w:rPr>
        <w:rFonts w:ascii="Wingdings" w:hAnsi="Wingdings" w:hint="default"/>
      </w:rPr>
    </w:lvl>
    <w:lvl w:ilvl="8" w:tplc="382A25F8"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8BD56EC"/>
    <w:multiLevelType w:val="hybridMultilevel"/>
    <w:tmpl w:val="A788B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BDF0A7B"/>
    <w:multiLevelType w:val="hybridMultilevel"/>
    <w:tmpl w:val="F58E0724"/>
    <w:lvl w:ilvl="0" w:tplc="95D81730">
      <w:start w:val="1"/>
      <w:numFmt w:val="decimal"/>
      <w:lvlText w:val="%1."/>
      <w:lvlJc w:val="left"/>
      <w:pPr>
        <w:ind w:left="339" w:hanging="360"/>
      </w:pPr>
      <w:rPr>
        <w:rFonts w:hint="default"/>
      </w:rPr>
    </w:lvl>
    <w:lvl w:ilvl="1" w:tplc="04090019" w:tentative="1">
      <w:start w:val="1"/>
      <w:numFmt w:val="lowerLetter"/>
      <w:lvlText w:val="%2."/>
      <w:lvlJc w:val="left"/>
      <w:pPr>
        <w:ind w:left="1059" w:hanging="360"/>
      </w:pPr>
    </w:lvl>
    <w:lvl w:ilvl="2" w:tplc="0409001B" w:tentative="1">
      <w:start w:val="1"/>
      <w:numFmt w:val="lowerRoman"/>
      <w:lvlText w:val="%3."/>
      <w:lvlJc w:val="right"/>
      <w:pPr>
        <w:ind w:left="1779" w:hanging="180"/>
      </w:pPr>
    </w:lvl>
    <w:lvl w:ilvl="3" w:tplc="0409000F" w:tentative="1">
      <w:start w:val="1"/>
      <w:numFmt w:val="decimal"/>
      <w:lvlText w:val="%4."/>
      <w:lvlJc w:val="left"/>
      <w:pPr>
        <w:ind w:left="2499" w:hanging="360"/>
      </w:pPr>
    </w:lvl>
    <w:lvl w:ilvl="4" w:tplc="04090019" w:tentative="1">
      <w:start w:val="1"/>
      <w:numFmt w:val="lowerLetter"/>
      <w:lvlText w:val="%5."/>
      <w:lvlJc w:val="left"/>
      <w:pPr>
        <w:ind w:left="3219" w:hanging="360"/>
      </w:pPr>
    </w:lvl>
    <w:lvl w:ilvl="5" w:tplc="0409001B" w:tentative="1">
      <w:start w:val="1"/>
      <w:numFmt w:val="lowerRoman"/>
      <w:lvlText w:val="%6."/>
      <w:lvlJc w:val="right"/>
      <w:pPr>
        <w:ind w:left="3939" w:hanging="180"/>
      </w:pPr>
    </w:lvl>
    <w:lvl w:ilvl="6" w:tplc="0409000F" w:tentative="1">
      <w:start w:val="1"/>
      <w:numFmt w:val="decimal"/>
      <w:lvlText w:val="%7."/>
      <w:lvlJc w:val="left"/>
      <w:pPr>
        <w:ind w:left="4659" w:hanging="360"/>
      </w:pPr>
    </w:lvl>
    <w:lvl w:ilvl="7" w:tplc="04090019" w:tentative="1">
      <w:start w:val="1"/>
      <w:numFmt w:val="lowerLetter"/>
      <w:lvlText w:val="%8."/>
      <w:lvlJc w:val="left"/>
      <w:pPr>
        <w:ind w:left="5379" w:hanging="360"/>
      </w:pPr>
    </w:lvl>
    <w:lvl w:ilvl="8" w:tplc="0409001B" w:tentative="1">
      <w:start w:val="1"/>
      <w:numFmt w:val="lowerRoman"/>
      <w:lvlText w:val="%9."/>
      <w:lvlJc w:val="right"/>
      <w:pPr>
        <w:ind w:left="6099" w:hanging="180"/>
      </w:pPr>
    </w:lvl>
  </w:abstractNum>
  <w:abstractNum w:abstractNumId="43" w15:restartNumberingAfterBreak="0">
    <w:nsid w:val="71257A2F"/>
    <w:multiLevelType w:val="hybridMultilevel"/>
    <w:tmpl w:val="476E9534"/>
    <w:lvl w:ilvl="0" w:tplc="7D26AFC6">
      <w:start w:val="1"/>
      <w:numFmt w:val="bullet"/>
      <w:lvlText w:val=""/>
      <w:lvlJc w:val="left"/>
      <w:pPr>
        <w:tabs>
          <w:tab w:val="num" w:pos="720"/>
        </w:tabs>
        <w:ind w:left="720" w:hanging="360"/>
      </w:pPr>
      <w:rPr>
        <w:rFonts w:ascii="Wingdings" w:hAnsi="Wingdings" w:hint="default"/>
      </w:rPr>
    </w:lvl>
    <w:lvl w:ilvl="1" w:tplc="D0586CCA" w:tentative="1">
      <w:start w:val="1"/>
      <w:numFmt w:val="bullet"/>
      <w:lvlText w:val=""/>
      <w:lvlJc w:val="left"/>
      <w:pPr>
        <w:tabs>
          <w:tab w:val="num" w:pos="1440"/>
        </w:tabs>
        <w:ind w:left="1440" w:hanging="360"/>
      </w:pPr>
      <w:rPr>
        <w:rFonts w:ascii="Wingdings" w:hAnsi="Wingdings" w:hint="default"/>
      </w:rPr>
    </w:lvl>
    <w:lvl w:ilvl="2" w:tplc="FB4AE484" w:tentative="1">
      <w:start w:val="1"/>
      <w:numFmt w:val="bullet"/>
      <w:lvlText w:val=""/>
      <w:lvlJc w:val="left"/>
      <w:pPr>
        <w:tabs>
          <w:tab w:val="num" w:pos="2160"/>
        </w:tabs>
        <w:ind w:left="2160" w:hanging="360"/>
      </w:pPr>
      <w:rPr>
        <w:rFonts w:ascii="Wingdings" w:hAnsi="Wingdings" w:hint="default"/>
      </w:rPr>
    </w:lvl>
    <w:lvl w:ilvl="3" w:tplc="430ECCD4" w:tentative="1">
      <w:start w:val="1"/>
      <w:numFmt w:val="bullet"/>
      <w:lvlText w:val=""/>
      <w:lvlJc w:val="left"/>
      <w:pPr>
        <w:tabs>
          <w:tab w:val="num" w:pos="2880"/>
        </w:tabs>
        <w:ind w:left="2880" w:hanging="360"/>
      </w:pPr>
      <w:rPr>
        <w:rFonts w:ascii="Wingdings" w:hAnsi="Wingdings" w:hint="default"/>
      </w:rPr>
    </w:lvl>
    <w:lvl w:ilvl="4" w:tplc="99585418" w:tentative="1">
      <w:start w:val="1"/>
      <w:numFmt w:val="bullet"/>
      <w:lvlText w:val=""/>
      <w:lvlJc w:val="left"/>
      <w:pPr>
        <w:tabs>
          <w:tab w:val="num" w:pos="3600"/>
        </w:tabs>
        <w:ind w:left="3600" w:hanging="360"/>
      </w:pPr>
      <w:rPr>
        <w:rFonts w:ascii="Wingdings" w:hAnsi="Wingdings" w:hint="default"/>
      </w:rPr>
    </w:lvl>
    <w:lvl w:ilvl="5" w:tplc="9580F0B4" w:tentative="1">
      <w:start w:val="1"/>
      <w:numFmt w:val="bullet"/>
      <w:lvlText w:val=""/>
      <w:lvlJc w:val="left"/>
      <w:pPr>
        <w:tabs>
          <w:tab w:val="num" w:pos="4320"/>
        </w:tabs>
        <w:ind w:left="4320" w:hanging="360"/>
      </w:pPr>
      <w:rPr>
        <w:rFonts w:ascii="Wingdings" w:hAnsi="Wingdings" w:hint="default"/>
      </w:rPr>
    </w:lvl>
    <w:lvl w:ilvl="6" w:tplc="CF602634" w:tentative="1">
      <w:start w:val="1"/>
      <w:numFmt w:val="bullet"/>
      <w:lvlText w:val=""/>
      <w:lvlJc w:val="left"/>
      <w:pPr>
        <w:tabs>
          <w:tab w:val="num" w:pos="5040"/>
        </w:tabs>
        <w:ind w:left="5040" w:hanging="360"/>
      </w:pPr>
      <w:rPr>
        <w:rFonts w:ascii="Wingdings" w:hAnsi="Wingdings" w:hint="default"/>
      </w:rPr>
    </w:lvl>
    <w:lvl w:ilvl="7" w:tplc="1A1C1F8E" w:tentative="1">
      <w:start w:val="1"/>
      <w:numFmt w:val="bullet"/>
      <w:lvlText w:val=""/>
      <w:lvlJc w:val="left"/>
      <w:pPr>
        <w:tabs>
          <w:tab w:val="num" w:pos="5760"/>
        </w:tabs>
        <w:ind w:left="5760" w:hanging="360"/>
      </w:pPr>
      <w:rPr>
        <w:rFonts w:ascii="Wingdings" w:hAnsi="Wingdings" w:hint="default"/>
      </w:rPr>
    </w:lvl>
    <w:lvl w:ilvl="8" w:tplc="F904B542"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14375CC"/>
    <w:multiLevelType w:val="hybridMultilevel"/>
    <w:tmpl w:val="D7381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392667A"/>
    <w:multiLevelType w:val="hybridMultilevel"/>
    <w:tmpl w:val="A0CA04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8CE4DB9"/>
    <w:multiLevelType w:val="hybridMultilevel"/>
    <w:tmpl w:val="110E87B6"/>
    <w:lvl w:ilvl="0" w:tplc="ECFC30D0">
      <w:start w:val="1"/>
      <w:numFmt w:val="bullet"/>
      <w:lvlText w:val=""/>
      <w:lvlJc w:val="left"/>
      <w:pPr>
        <w:tabs>
          <w:tab w:val="num" w:pos="720"/>
        </w:tabs>
        <w:ind w:left="720" w:hanging="360"/>
      </w:pPr>
      <w:rPr>
        <w:rFonts w:ascii="Wingdings" w:hAnsi="Wingdings" w:hint="default"/>
      </w:rPr>
    </w:lvl>
    <w:lvl w:ilvl="1" w:tplc="E6ECA3BE">
      <w:start w:val="1"/>
      <w:numFmt w:val="bullet"/>
      <w:lvlText w:val=""/>
      <w:lvlJc w:val="left"/>
      <w:pPr>
        <w:tabs>
          <w:tab w:val="num" w:pos="1440"/>
        </w:tabs>
        <w:ind w:left="1440" w:hanging="360"/>
      </w:pPr>
      <w:rPr>
        <w:rFonts w:ascii="Wingdings" w:hAnsi="Wingdings" w:hint="default"/>
      </w:rPr>
    </w:lvl>
    <w:lvl w:ilvl="2" w:tplc="4692E2A0" w:tentative="1">
      <w:start w:val="1"/>
      <w:numFmt w:val="bullet"/>
      <w:lvlText w:val=""/>
      <w:lvlJc w:val="left"/>
      <w:pPr>
        <w:tabs>
          <w:tab w:val="num" w:pos="2160"/>
        </w:tabs>
        <w:ind w:left="2160" w:hanging="360"/>
      </w:pPr>
      <w:rPr>
        <w:rFonts w:ascii="Wingdings" w:hAnsi="Wingdings" w:hint="default"/>
      </w:rPr>
    </w:lvl>
    <w:lvl w:ilvl="3" w:tplc="C4C8E6C6" w:tentative="1">
      <w:start w:val="1"/>
      <w:numFmt w:val="bullet"/>
      <w:lvlText w:val=""/>
      <w:lvlJc w:val="left"/>
      <w:pPr>
        <w:tabs>
          <w:tab w:val="num" w:pos="2880"/>
        </w:tabs>
        <w:ind w:left="2880" w:hanging="360"/>
      </w:pPr>
      <w:rPr>
        <w:rFonts w:ascii="Wingdings" w:hAnsi="Wingdings" w:hint="default"/>
      </w:rPr>
    </w:lvl>
    <w:lvl w:ilvl="4" w:tplc="CC7420C8" w:tentative="1">
      <w:start w:val="1"/>
      <w:numFmt w:val="bullet"/>
      <w:lvlText w:val=""/>
      <w:lvlJc w:val="left"/>
      <w:pPr>
        <w:tabs>
          <w:tab w:val="num" w:pos="3600"/>
        </w:tabs>
        <w:ind w:left="3600" w:hanging="360"/>
      </w:pPr>
      <w:rPr>
        <w:rFonts w:ascii="Wingdings" w:hAnsi="Wingdings" w:hint="default"/>
      </w:rPr>
    </w:lvl>
    <w:lvl w:ilvl="5" w:tplc="1D20DEE0" w:tentative="1">
      <w:start w:val="1"/>
      <w:numFmt w:val="bullet"/>
      <w:lvlText w:val=""/>
      <w:lvlJc w:val="left"/>
      <w:pPr>
        <w:tabs>
          <w:tab w:val="num" w:pos="4320"/>
        </w:tabs>
        <w:ind w:left="4320" w:hanging="360"/>
      </w:pPr>
      <w:rPr>
        <w:rFonts w:ascii="Wingdings" w:hAnsi="Wingdings" w:hint="default"/>
      </w:rPr>
    </w:lvl>
    <w:lvl w:ilvl="6" w:tplc="D7C8D1FC" w:tentative="1">
      <w:start w:val="1"/>
      <w:numFmt w:val="bullet"/>
      <w:lvlText w:val=""/>
      <w:lvlJc w:val="left"/>
      <w:pPr>
        <w:tabs>
          <w:tab w:val="num" w:pos="5040"/>
        </w:tabs>
        <w:ind w:left="5040" w:hanging="360"/>
      </w:pPr>
      <w:rPr>
        <w:rFonts w:ascii="Wingdings" w:hAnsi="Wingdings" w:hint="default"/>
      </w:rPr>
    </w:lvl>
    <w:lvl w:ilvl="7" w:tplc="711E271A" w:tentative="1">
      <w:start w:val="1"/>
      <w:numFmt w:val="bullet"/>
      <w:lvlText w:val=""/>
      <w:lvlJc w:val="left"/>
      <w:pPr>
        <w:tabs>
          <w:tab w:val="num" w:pos="5760"/>
        </w:tabs>
        <w:ind w:left="5760" w:hanging="360"/>
      </w:pPr>
      <w:rPr>
        <w:rFonts w:ascii="Wingdings" w:hAnsi="Wingdings" w:hint="default"/>
      </w:rPr>
    </w:lvl>
    <w:lvl w:ilvl="8" w:tplc="5D5E6B18"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AA67FA5"/>
    <w:multiLevelType w:val="hybridMultilevel"/>
    <w:tmpl w:val="87BA8B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D075141"/>
    <w:multiLevelType w:val="hybridMultilevel"/>
    <w:tmpl w:val="F3466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25"/>
  </w:num>
  <w:num w:numId="3">
    <w:abstractNumId w:val="10"/>
  </w:num>
  <w:num w:numId="4">
    <w:abstractNumId w:val="14"/>
  </w:num>
  <w:num w:numId="5">
    <w:abstractNumId w:val="32"/>
  </w:num>
  <w:num w:numId="6">
    <w:abstractNumId w:val="7"/>
  </w:num>
  <w:num w:numId="7">
    <w:abstractNumId w:val="27"/>
  </w:num>
  <w:num w:numId="8">
    <w:abstractNumId w:val="38"/>
  </w:num>
  <w:num w:numId="9">
    <w:abstractNumId w:val="42"/>
  </w:num>
  <w:num w:numId="10">
    <w:abstractNumId w:val="21"/>
  </w:num>
  <w:num w:numId="11">
    <w:abstractNumId w:val="12"/>
  </w:num>
  <w:num w:numId="12">
    <w:abstractNumId w:val="41"/>
  </w:num>
  <w:num w:numId="13">
    <w:abstractNumId w:val="16"/>
  </w:num>
  <w:num w:numId="14">
    <w:abstractNumId w:val="33"/>
  </w:num>
  <w:num w:numId="15">
    <w:abstractNumId w:val="23"/>
  </w:num>
  <w:num w:numId="16">
    <w:abstractNumId w:val="22"/>
  </w:num>
  <w:num w:numId="17">
    <w:abstractNumId w:val="1"/>
  </w:num>
  <w:num w:numId="18">
    <w:abstractNumId w:val="29"/>
  </w:num>
  <w:num w:numId="19">
    <w:abstractNumId w:val="44"/>
  </w:num>
  <w:num w:numId="20">
    <w:abstractNumId w:val="47"/>
  </w:num>
  <w:num w:numId="21">
    <w:abstractNumId w:val="11"/>
  </w:num>
  <w:num w:numId="22">
    <w:abstractNumId w:val="37"/>
  </w:num>
  <w:num w:numId="23">
    <w:abstractNumId w:val="43"/>
  </w:num>
  <w:num w:numId="24">
    <w:abstractNumId w:val="3"/>
  </w:num>
  <w:num w:numId="25">
    <w:abstractNumId w:val="2"/>
  </w:num>
  <w:num w:numId="26">
    <w:abstractNumId w:val="36"/>
  </w:num>
  <w:num w:numId="27">
    <w:abstractNumId w:val="0"/>
  </w:num>
  <w:num w:numId="28">
    <w:abstractNumId w:val="34"/>
  </w:num>
  <w:num w:numId="29">
    <w:abstractNumId w:val="46"/>
  </w:num>
  <w:num w:numId="30">
    <w:abstractNumId w:val="20"/>
  </w:num>
  <w:num w:numId="31">
    <w:abstractNumId w:val="35"/>
  </w:num>
  <w:num w:numId="32">
    <w:abstractNumId w:val="17"/>
  </w:num>
  <w:num w:numId="33">
    <w:abstractNumId w:val="26"/>
  </w:num>
  <w:num w:numId="34">
    <w:abstractNumId w:val="18"/>
  </w:num>
  <w:num w:numId="35">
    <w:abstractNumId w:val="4"/>
  </w:num>
  <w:num w:numId="36">
    <w:abstractNumId w:val="6"/>
  </w:num>
  <w:num w:numId="37">
    <w:abstractNumId w:val="8"/>
  </w:num>
  <w:num w:numId="38">
    <w:abstractNumId w:val="24"/>
  </w:num>
  <w:num w:numId="39">
    <w:abstractNumId w:val="13"/>
  </w:num>
  <w:num w:numId="40">
    <w:abstractNumId w:val="45"/>
  </w:num>
  <w:num w:numId="41">
    <w:abstractNumId w:val="40"/>
  </w:num>
  <w:num w:numId="42">
    <w:abstractNumId w:val="9"/>
  </w:num>
  <w:num w:numId="43">
    <w:abstractNumId w:val="15"/>
  </w:num>
  <w:num w:numId="44">
    <w:abstractNumId w:val="19"/>
  </w:num>
  <w:num w:numId="45">
    <w:abstractNumId w:val="30"/>
  </w:num>
  <w:num w:numId="46">
    <w:abstractNumId w:val="39"/>
  </w:num>
  <w:num w:numId="47">
    <w:abstractNumId w:val="31"/>
  </w:num>
  <w:num w:numId="48">
    <w:abstractNumId w:val="5"/>
  </w:num>
  <w:num w:numId="49">
    <w:abstractNumId w:val="2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7CC"/>
    <w:rsid w:val="000010DB"/>
    <w:rsid w:val="0004042C"/>
    <w:rsid w:val="00042B54"/>
    <w:rsid w:val="00072317"/>
    <w:rsid w:val="000867F7"/>
    <w:rsid w:val="00096BF4"/>
    <w:rsid w:val="000A32B0"/>
    <w:rsid w:val="000A4839"/>
    <w:rsid w:val="000C41ED"/>
    <w:rsid w:val="000E672B"/>
    <w:rsid w:val="000F6503"/>
    <w:rsid w:val="00100904"/>
    <w:rsid w:val="00125545"/>
    <w:rsid w:val="001257E4"/>
    <w:rsid w:val="00127979"/>
    <w:rsid w:val="0015328A"/>
    <w:rsid w:val="00176A14"/>
    <w:rsid w:val="00177841"/>
    <w:rsid w:val="00180416"/>
    <w:rsid w:val="00196046"/>
    <w:rsid w:val="00196076"/>
    <w:rsid w:val="001B0B09"/>
    <w:rsid w:val="001B2E89"/>
    <w:rsid w:val="001F1D1D"/>
    <w:rsid w:val="001F47F5"/>
    <w:rsid w:val="002105E0"/>
    <w:rsid w:val="002117ED"/>
    <w:rsid w:val="00224394"/>
    <w:rsid w:val="0024252D"/>
    <w:rsid w:val="002462C4"/>
    <w:rsid w:val="0026325E"/>
    <w:rsid w:val="002702CE"/>
    <w:rsid w:val="00281FA4"/>
    <w:rsid w:val="00287BD3"/>
    <w:rsid w:val="00296D5C"/>
    <w:rsid w:val="002F7DEC"/>
    <w:rsid w:val="00331070"/>
    <w:rsid w:val="003367CC"/>
    <w:rsid w:val="00372DBB"/>
    <w:rsid w:val="003739C4"/>
    <w:rsid w:val="003845F2"/>
    <w:rsid w:val="003A12E4"/>
    <w:rsid w:val="003C1E84"/>
    <w:rsid w:val="003C36D2"/>
    <w:rsid w:val="003C4269"/>
    <w:rsid w:val="003C4BF2"/>
    <w:rsid w:val="003D1D46"/>
    <w:rsid w:val="003D36A1"/>
    <w:rsid w:val="003E3F2F"/>
    <w:rsid w:val="004432E9"/>
    <w:rsid w:val="00451DEB"/>
    <w:rsid w:val="00457BF5"/>
    <w:rsid w:val="00460CA0"/>
    <w:rsid w:val="0047115D"/>
    <w:rsid w:val="00483802"/>
    <w:rsid w:val="00486860"/>
    <w:rsid w:val="00491CAF"/>
    <w:rsid w:val="00494D10"/>
    <w:rsid w:val="00495801"/>
    <w:rsid w:val="004C2CC6"/>
    <w:rsid w:val="004C3715"/>
    <w:rsid w:val="004E62D7"/>
    <w:rsid w:val="004E73AB"/>
    <w:rsid w:val="004F2E9C"/>
    <w:rsid w:val="004F7607"/>
    <w:rsid w:val="004F7A0F"/>
    <w:rsid w:val="00511780"/>
    <w:rsid w:val="005220A1"/>
    <w:rsid w:val="0053111D"/>
    <w:rsid w:val="00581BA3"/>
    <w:rsid w:val="005919C6"/>
    <w:rsid w:val="005A524D"/>
    <w:rsid w:val="005B635C"/>
    <w:rsid w:val="005C2068"/>
    <w:rsid w:val="005C368D"/>
    <w:rsid w:val="005C58CF"/>
    <w:rsid w:val="005D4370"/>
    <w:rsid w:val="005E21C2"/>
    <w:rsid w:val="005F5D25"/>
    <w:rsid w:val="005F631A"/>
    <w:rsid w:val="005F647C"/>
    <w:rsid w:val="00602879"/>
    <w:rsid w:val="00614633"/>
    <w:rsid w:val="0063130E"/>
    <w:rsid w:val="00654A0B"/>
    <w:rsid w:val="00662961"/>
    <w:rsid w:val="00677C5A"/>
    <w:rsid w:val="00686F16"/>
    <w:rsid w:val="006A369E"/>
    <w:rsid w:val="006C4928"/>
    <w:rsid w:val="006C7C0D"/>
    <w:rsid w:val="006D7984"/>
    <w:rsid w:val="0072024F"/>
    <w:rsid w:val="00726F99"/>
    <w:rsid w:val="007304FB"/>
    <w:rsid w:val="00735856"/>
    <w:rsid w:val="007513AF"/>
    <w:rsid w:val="0075613A"/>
    <w:rsid w:val="00766914"/>
    <w:rsid w:val="00796C8D"/>
    <w:rsid w:val="007A6FBE"/>
    <w:rsid w:val="007C32E6"/>
    <w:rsid w:val="007E11CB"/>
    <w:rsid w:val="007F14A2"/>
    <w:rsid w:val="007F23D2"/>
    <w:rsid w:val="007F3F7F"/>
    <w:rsid w:val="00803776"/>
    <w:rsid w:val="0082315B"/>
    <w:rsid w:val="00824C31"/>
    <w:rsid w:val="008440EE"/>
    <w:rsid w:val="00847994"/>
    <w:rsid w:val="00857C8C"/>
    <w:rsid w:val="008844BE"/>
    <w:rsid w:val="00885596"/>
    <w:rsid w:val="008A587D"/>
    <w:rsid w:val="008B5C03"/>
    <w:rsid w:val="008B657E"/>
    <w:rsid w:val="008D661F"/>
    <w:rsid w:val="00903EB3"/>
    <w:rsid w:val="00910688"/>
    <w:rsid w:val="00921752"/>
    <w:rsid w:val="0092762C"/>
    <w:rsid w:val="00941770"/>
    <w:rsid w:val="009439B0"/>
    <w:rsid w:val="00943F75"/>
    <w:rsid w:val="00946305"/>
    <w:rsid w:val="009761C2"/>
    <w:rsid w:val="009827E3"/>
    <w:rsid w:val="00982F4E"/>
    <w:rsid w:val="009F78F8"/>
    <w:rsid w:val="00A0117C"/>
    <w:rsid w:val="00A12B81"/>
    <w:rsid w:val="00A2098F"/>
    <w:rsid w:val="00A3695F"/>
    <w:rsid w:val="00A45354"/>
    <w:rsid w:val="00A47C05"/>
    <w:rsid w:val="00A55FD6"/>
    <w:rsid w:val="00A87B11"/>
    <w:rsid w:val="00AA49BC"/>
    <w:rsid w:val="00AC2AC5"/>
    <w:rsid w:val="00AD2038"/>
    <w:rsid w:val="00AE1FEA"/>
    <w:rsid w:val="00AE6BC6"/>
    <w:rsid w:val="00B13C8D"/>
    <w:rsid w:val="00B15F26"/>
    <w:rsid w:val="00B356F4"/>
    <w:rsid w:val="00B40FD5"/>
    <w:rsid w:val="00B45C0D"/>
    <w:rsid w:val="00B649F0"/>
    <w:rsid w:val="00B75607"/>
    <w:rsid w:val="00B87B5F"/>
    <w:rsid w:val="00B95158"/>
    <w:rsid w:val="00BB05AD"/>
    <w:rsid w:val="00BD3CB6"/>
    <w:rsid w:val="00BE7796"/>
    <w:rsid w:val="00C03AA6"/>
    <w:rsid w:val="00C11BFB"/>
    <w:rsid w:val="00C1791B"/>
    <w:rsid w:val="00C23808"/>
    <w:rsid w:val="00C32DC0"/>
    <w:rsid w:val="00C371DB"/>
    <w:rsid w:val="00C83458"/>
    <w:rsid w:val="00CD19DD"/>
    <w:rsid w:val="00CD22EC"/>
    <w:rsid w:val="00D03FDE"/>
    <w:rsid w:val="00D276BF"/>
    <w:rsid w:val="00D33FA8"/>
    <w:rsid w:val="00D34471"/>
    <w:rsid w:val="00D432BB"/>
    <w:rsid w:val="00D465FF"/>
    <w:rsid w:val="00D8032E"/>
    <w:rsid w:val="00DB392F"/>
    <w:rsid w:val="00DB62D6"/>
    <w:rsid w:val="00DD3138"/>
    <w:rsid w:val="00DE69CE"/>
    <w:rsid w:val="00DE7036"/>
    <w:rsid w:val="00E0552A"/>
    <w:rsid w:val="00E127A9"/>
    <w:rsid w:val="00E62CE0"/>
    <w:rsid w:val="00E715D1"/>
    <w:rsid w:val="00E74E06"/>
    <w:rsid w:val="00E83FDD"/>
    <w:rsid w:val="00E85001"/>
    <w:rsid w:val="00E933A8"/>
    <w:rsid w:val="00E9446F"/>
    <w:rsid w:val="00EC7903"/>
    <w:rsid w:val="00EE1F7C"/>
    <w:rsid w:val="00EE462E"/>
    <w:rsid w:val="00EE6346"/>
    <w:rsid w:val="00EF401C"/>
    <w:rsid w:val="00F14290"/>
    <w:rsid w:val="00F156AA"/>
    <w:rsid w:val="00F165AB"/>
    <w:rsid w:val="00F23492"/>
    <w:rsid w:val="00F36BF6"/>
    <w:rsid w:val="00F36D79"/>
    <w:rsid w:val="00F464F5"/>
    <w:rsid w:val="00F624E8"/>
    <w:rsid w:val="00F70034"/>
    <w:rsid w:val="00F82EE6"/>
    <w:rsid w:val="00F92446"/>
    <w:rsid w:val="00FB180F"/>
    <w:rsid w:val="00FB7258"/>
    <w:rsid w:val="00FC43C6"/>
    <w:rsid w:val="00FE115C"/>
    <w:rsid w:val="00FE1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07F2901"/>
  <w15:docId w15:val="{C4F4D7C3-CC80-442B-A6A9-2C304DE7A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96046"/>
    <w:rPr>
      <w:rFonts w:ascii="Arial" w:hAnsi="Arial"/>
      <w:sz w:val="22"/>
      <w:szCs w:val="22"/>
      <w:lang w:val="en-GB" w:eastAsia="en-GB"/>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176A14"/>
    <w:pPr>
      <w:spacing w:after="200" w:line="276" w:lineRule="auto"/>
      <w:ind w:left="720"/>
      <w:contextualSpacing/>
    </w:pPr>
    <w:rPr>
      <w:rFonts w:ascii="Calibri" w:eastAsia="Calibri" w:hAnsi="Calibri"/>
      <w:lang w:eastAsia="en-US"/>
    </w:rPr>
  </w:style>
  <w:style w:type="character" w:styleId="PlaceholderText">
    <w:name w:val="Placeholder Text"/>
    <w:basedOn w:val="DefaultParagraphFont"/>
    <w:uiPriority w:val="99"/>
    <w:semiHidden/>
    <w:rsid w:val="00042B54"/>
    <w:rPr>
      <w:color w:val="808080"/>
    </w:rPr>
  </w:style>
  <w:style w:type="table" w:styleId="TableGrid">
    <w:name w:val="Table Grid"/>
    <w:basedOn w:val="TableNormal"/>
    <w:rsid w:val="000867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03EB3"/>
    <w:pPr>
      <w:autoSpaceDE w:val="0"/>
      <w:autoSpaceDN w:val="0"/>
      <w:adjustRightInd w:val="0"/>
    </w:pPr>
    <w:rPr>
      <w:rFonts w:ascii="Arial" w:hAnsi="Arial" w:cs="Arial"/>
      <w:color w:val="000000"/>
      <w:sz w:val="24"/>
      <w:szCs w:val="24"/>
      <w:lang w:val="en-GB" w:eastAsia="en-GB"/>
    </w:rPr>
  </w:style>
  <w:style w:type="paragraph" w:styleId="NormalWeb">
    <w:name w:val="Normal (Web)"/>
    <w:basedOn w:val="Normal"/>
    <w:uiPriority w:val="99"/>
    <w:semiHidden/>
    <w:unhideWhenUsed/>
    <w:rsid w:val="004F7A0F"/>
    <w:pPr>
      <w:spacing w:before="100" w:beforeAutospacing="1" w:after="100" w:afterAutospacing="1"/>
    </w:pPr>
    <w:rPr>
      <w:rFonts w:ascii="Times New Roman" w:eastAsiaTheme="minorEastAsia"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955320">
      <w:bodyDiv w:val="1"/>
      <w:marLeft w:val="0"/>
      <w:marRight w:val="0"/>
      <w:marTop w:val="0"/>
      <w:marBottom w:val="0"/>
      <w:divBdr>
        <w:top w:val="none" w:sz="0" w:space="0" w:color="auto"/>
        <w:left w:val="none" w:sz="0" w:space="0" w:color="auto"/>
        <w:bottom w:val="none" w:sz="0" w:space="0" w:color="auto"/>
        <w:right w:val="none" w:sz="0" w:space="0" w:color="auto"/>
      </w:divBdr>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1288509943">
      <w:bodyDiv w:val="1"/>
      <w:marLeft w:val="0"/>
      <w:marRight w:val="0"/>
      <w:marTop w:val="0"/>
      <w:marBottom w:val="0"/>
      <w:divBdr>
        <w:top w:val="none" w:sz="0" w:space="0" w:color="auto"/>
        <w:left w:val="none" w:sz="0" w:space="0" w:color="auto"/>
        <w:bottom w:val="none" w:sz="0" w:space="0" w:color="auto"/>
        <w:right w:val="none" w:sz="0" w:space="0" w:color="auto"/>
      </w:divBdr>
    </w:div>
    <w:div w:id="1421100935">
      <w:bodyDiv w:val="1"/>
      <w:marLeft w:val="0"/>
      <w:marRight w:val="0"/>
      <w:marTop w:val="0"/>
      <w:marBottom w:val="0"/>
      <w:divBdr>
        <w:top w:val="none" w:sz="0" w:space="0" w:color="auto"/>
        <w:left w:val="none" w:sz="0" w:space="0" w:color="auto"/>
        <w:bottom w:val="none" w:sz="0" w:space="0" w:color="auto"/>
        <w:right w:val="none" w:sz="0" w:space="0" w:color="auto"/>
      </w:divBdr>
    </w:div>
    <w:div w:id="1510633650">
      <w:bodyDiv w:val="1"/>
      <w:marLeft w:val="0"/>
      <w:marRight w:val="0"/>
      <w:marTop w:val="0"/>
      <w:marBottom w:val="0"/>
      <w:divBdr>
        <w:top w:val="none" w:sz="0" w:space="0" w:color="auto"/>
        <w:left w:val="none" w:sz="0" w:space="0" w:color="auto"/>
        <w:bottom w:val="none" w:sz="0" w:space="0" w:color="auto"/>
        <w:right w:val="none" w:sz="0" w:space="0" w:color="auto"/>
      </w:divBdr>
    </w:div>
    <w:div w:id="1565677308">
      <w:bodyDiv w:val="1"/>
      <w:marLeft w:val="0"/>
      <w:marRight w:val="0"/>
      <w:marTop w:val="0"/>
      <w:marBottom w:val="0"/>
      <w:divBdr>
        <w:top w:val="none" w:sz="0" w:space="0" w:color="auto"/>
        <w:left w:val="none" w:sz="0" w:space="0" w:color="auto"/>
        <w:bottom w:val="none" w:sz="0" w:space="0" w:color="auto"/>
        <w:right w:val="none" w:sz="0" w:space="0" w:color="auto"/>
      </w:divBdr>
    </w:div>
    <w:div w:id="210884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eader" Target="head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emf" /><Relationship Id="rId5" Type="http://schemas.openxmlformats.org/officeDocument/2006/relationships/styles" Target="styles.xml" /><Relationship Id="rId10" Type="http://schemas.openxmlformats.org/officeDocument/2006/relationships/image" Target="media/image1.emf"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3.jpeg"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47468D-8A27-4F5A-B6F4-2D104DD6B2FD}"/>
</file>

<file path=customXml/itemProps2.xml><?xml version="1.0" encoding="utf-8"?>
<ds:datastoreItem xmlns:ds="http://schemas.openxmlformats.org/officeDocument/2006/customXml" ds:itemID="{5AA50CDD-9DB0-43B4-8FF3-A3DBFF3E5CA5}">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657435EE-6CC0-4DD1-AC87-CB373DB3C9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Exams%20Solutions%20Form.dot</Template>
  <TotalTime>0</TotalTime>
  <Pages>14</Pages>
  <Words>3195</Words>
  <Characters>17810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jaynethompsonbabe@gmail.com</cp:lastModifiedBy>
  <cp:revision>2</cp:revision>
  <cp:lastPrinted>2010-03-02T10:43:00Z</cp:lastPrinted>
  <dcterms:created xsi:type="dcterms:W3CDTF">2020-06-15T10:22:00Z</dcterms:created>
  <dcterms:modified xsi:type="dcterms:W3CDTF">2020-06-15T10:22:00Z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