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136373" w14:textId="77777777" w:rsidR="00A2071E" w:rsidRPr="00444A5C" w:rsidRDefault="00A2071E" w:rsidP="007E51D4"/>
    <w:p w14:paraId="0C4A1715" w14:textId="0402E2D7" w:rsidR="00A2071E" w:rsidRPr="00444A5C" w:rsidRDefault="00A2071E" w:rsidP="00A2071E">
      <w:pPr>
        <w:jc w:val="center"/>
      </w:pPr>
    </w:p>
    <w:p w14:paraId="7DC4F41F" w14:textId="07D634F0" w:rsidR="000D52CE" w:rsidRPr="00444A5C" w:rsidRDefault="000D52CE" w:rsidP="00A2071E">
      <w:pPr>
        <w:jc w:val="center"/>
      </w:pPr>
    </w:p>
    <w:p w14:paraId="3FB98F6A" w14:textId="4CBFA023" w:rsidR="000D52CE" w:rsidRPr="00444A5C" w:rsidRDefault="000D52CE" w:rsidP="00A2071E">
      <w:pPr>
        <w:jc w:val="center"/>
      </w:pPr>
    </w:p>
    <w:p w14:paraId="6E6F3541" w14:textId="77777777" w:rsidR="000D52CE" w:rsidRPr="00E64C69" w:rsidRDefault="000D52CE" w:rsidP="007E51D4">
      <w:pPr>
        <w:jc w:val="center"/>
        <w:rPr>
          <w:b/>
          <w:sz w:val="36"/>
          <w:szCs w:val="36"/>
        </w:rPr>
      </w:pPr>
    </w:p>
    <w:p w14:paraId="4B3E4C58" w14:textId="3DED974B" w:rsidR="00A2071E" w:rsidRPr="00E64C69" w:rsidRDefault="007E51D4" w:rsidP="007E51D4">
      <w:pPr>
        <w:jc w:val="center"/>
        <w:rPr>
          <w:b/>
          <w:sz w:val="36"/>
          <w:szCs w:val="36"/>
        </w:rPr>
      </w:pPr>
      <w:r w:rsidRPr="00E64C69">
        <w:rPr>
          <w:b/>
          <w:sz w:val="36"/>
          <w:szCs w:val="36"/>
        </w:rPr>
        <w:t>BMSW5004</w:t>
      </w:r>
    </w:p>
    <w:p w14:paraId="0BC5AB94" w14:textId="7C63F643" w:rsidR="00E55125" w:rsidRPr="00E64C69" w:rsidRDefault="00A2071E" w:rsidP="007E51D4">
      <w:pPr>
        <w:jc w:val="center"/>
        <w:rPr>
          <w:b/>
          <w:sz w:val="36"/>
          <w:szCs w:val="36"/>
        </w:rPr>
      </w:pPr>
      <w:r w:rsidRPr="00E64C69">
        <w:rPr>
          <w:b/>
          <w:sz w:val="36"/>
          <w:szCs w:val="36"/>
        </w:rPr>
        <w:t>Managing Project in the Organization</w:t>
      </w:r>
    </w:p>
    <w:p w14:paraId="21EB677F" w14:textId="5EEE300D" w:rsidR="00A2071E" w:rsidRPr="00E64C69" w:rsidRDefault="00A2071E" w:rsidP="007E51D4">
      <w:pPr>
        <w:jc w:val="center"/>
        <w:rPr>
          <w:b/>
          <w:sz w:val="36"/>
          <w:szCs w:val="36"/>
        </w:rPr>
      </w:pPr>
    </w:p>
    <w:p w14:paraId="72B65669" w14:textId="37400617" w:rsidR="00A2071E" w:rsidRPr="00E64C69" w:rsidRDefault="007E51D4" w:rsidP="007E51D4">
      <w:pPr>
        <w:jc w:val="center"/>
        <w:rPr>
          <w:b/>
          <w:sz w:val="36"/>
          <w:szCs w:val="36"/>
        </w:rPr>
      </w:pPr>
      <w:r w:rsidRPr="00E64C69">
        <w:rPr>
          <w:b/>
          <w:sz w:val="36"/>
          <w:szCs w:val="36"/>
        </w:rPr>
        <w:t>Student Name</w:t>
      </w:r>
      <w:r w:rsidR="00E64C69" w:rsidRPr="00E64C69">
        <w:rPr>
          <w:b/>
          <w:sz w:val="36"/>
          <w:szCs w:val="36"/>
        </w:rPr>
        <w:t>: Mamun Miah</w:t>
      </w:r>
    </w:p>
    <w:p w14:paraId="31B6B037" w14:textId="0D865642" w:rsidR="007E51D4" w:rsidRPr="00E64C69" w:rsidRDefault="007E51D4" w:rsidP="007E51D4">
      <w:pPr>
        <w:jc w:val="center"/>
        <w:rPr>
          <w:b/>
          <w:sz w:val="36"/>
          <w:szCs w:val="36"/>
        </w:rPr>
      </w:pPr>
      <w:r w:rsidRPr="00E64C69">
        <w:rPr>
          <w:b/>
          <w:sz w:val="36"/>
          <w:szCs w:val="36"/>
        </w:rPr>
        <w:t>Student ID</w:t>
      </w:r>
      <w:bookmarkStart w:id="0" w:name="_GoBack"/>
      <w:bookmarkEnd w:id="0"/>
      <w:r w:rsidR="00E64C69" w:rsidRPr="00E64C69">
        <w:rPr>
          <w:b/>
          <w:sz w:val="36"/>
          <w:szCs w:val="36"/>
        </w:rPr>
        <w:t>: 1708227</w:t>
      </w:r>
    </w:p>
    <w:p w14:paraId="0DF51E4B" w14:textId="0F97E03E" w:rsidR="00A2071E" w:rsidRPr="00E64C69" w:rsidRDefault="00A2071E" w:rsidP="00A2071E">
      <w:pPr>
        <w:rPr>
          <w:sz w:val="36"/>
          <w:szCs w:val="36"/>
        </w:rPr>
      </w:pPr>
    </w:p>
    <w:p w14:paraId="50825874" w14:textId="3388413E" w:rsidR="00A2071E" w:rsidRPr="00E64C69" w:rsidRDefault="00A2071E" w:rsidP="00A2071E">
      <w:pPr>
        <w:rPr>
          <w:sz w:val="36"/>
          <w:szCs w:val="36"/>
        </w:rPr>
      </w:pPr>
    </w:p>
    <w:p w14:paraId="0D3BBEF8" w14:textId="4819E298" w:rsidR="00A2071E" w:rsidRPr="00444A5C" w:rsidRDefault="00A2071E" w:rsidP="00A2071E"/>
    <w:p w14:paraId="2416CB65" w14:textId="1985A3EE" w:rsidR="00A2071E" w:rsidRPr="00444A5C" w:rsidRDefault="00A2071E" w:rsidP="00A2071E"/>
    <w:p w14:paraId="36EEAAD1" w14:textId="7D1BE718" w:rsidR="00A2071E" w:rsidRPr="00444A5C" w:rsidRDefault="00A2071E" w:rsidP="00A2071E"/>
    <w:p w14:paraId="327D7563" w14:textId="120D1F93" w:rsidR="00A2071E" w:rsidRPr="00444A5C" w:rsidRDefault="00A2071E" w:rsidP="00A2071E"/>
    <w:p w14:paraId="1C80FE41" w14:textId="1BA6D1C4" w:rsidR="00A2071E" w:rsidRPr="00444A5C" w:rsidRDefault="00A2071E" w:rsidP="00A2071E"/>
    <w:p w14:paraId="69CA10FC" w14:textId="07FA8A03" w:rsidR="00A2071E" w:rsidRPr="00444A5C" w:rsidRDefault="00A2071E" w:rsidP="00A2071E"/>
    <w:p w14:paraId="318D4F3C" w14:textId="152588D7" w:rsidR="00A2071E" w:rsidRPr="00444A5C" w:rsidRDefault="00A2071E" w:rsidP="00A2071E"/>
    <w:p w14:paraId="306158DB" w14:textId="77777777" w:rsidR="007E51D4" w:rsidRPr="00444A5C" w:rsidRDefault="007E51D4" w:rsidP="00A2071E"/>
    <w:sdt>
      <w:sdtPr>
        <w:rPr>
          <w:rFonts w:ascii="Times New Roman" w:eastAsiaTheme="minorHAnsi" w:hAnsi="Times New Roman" w:cstheme="minorBidi"/>
          <w:b w:val="0"/>
          <w:color w:val="auto"/>
          <w:sz w:val="24"/>
          <w:szCs w:val="22"/>
        </w:rPr>
        <w:id w:val="311141579"/>
        <w:docPartObj>
          <w:docPartGallery w:val="Table of Contents"/>
          <w:docPartUnique/>
        </w:docPartObj>
      </w:sdtPr>
      <w:sdtEndPr>
        <w:rPr>
          <w:bCs/>
          <w:noProof/>
        </w:rPr>
      </w:sdtEndPr>
      <w:sdtContent>
        <w:p w14:paraId="30CEE89C" w14:textId="1905A989" w:rsidR="00707554" w:rsidRPr="00444A5C" w:rsidRDefault="00707554">
          <w:pPr>
            <w:pStyle w:val="TOCHeading"/>
            <w:rPr>
              <w:color w:val="auto"/>
            </w:rPr>
          </w:pPr>
          <w:r w:rsidRPr="00444A5C">
            <w:rPr>
              <w:color w:val="auto"/>
            </w:rPr>
            <w:t>Contents</w:t>
          </w:r>
        </w:p>
        <w:p w14:paraId="01706924" w14:textId="77777777" w:rsidR="00707554" w:rsidRPr="00444A5C" w:rsidRDefault="00707554">
          <w:pPr>
            <w:pStyle w:val="TOC1"/>
            <w:tabs>
              <w:tab w:val="right" w:leader="dot" w:pos="9350"/>
            </w:tabs>
            <w:rPr>
              <w:rFonts w:asciiTheme="minorHAnsi" w:eastAsiaTheme="minorEastAsia" w:hAnsiTheme="minorHAnsi"/>
              <w:noProof/>
              <w:sz w:val="22"/>
            </w:rPr>
          </w:pPr>
          <w:r w:rsidRPr="00444A5C">
            <w:fldChar w:fldCharType="begin"/>
          </w:r>
          <w:r w:rsidRPr="00444A5C">
            <w:instrText xml:space="preserve"> TOC \o "1-3" \h \z \u </w:instrText>
          </w:r>
          <w:r w:rsidRPr="00444A5C">
            <w:fldChar w:fldCharType="separate"/>
          </w:r>
          <w:hyperlink w:anchor="_Toc28993479" w:history="1">
            <w:r w:rsidRPr="00444A5C">
              <w:rPr>
                <w:rStyle w:val="Hyperlink"/>
                <w:noProof/>
                <w:color w:val="auto"/>
              </w:rPr>
              <w:t>Introduction</w:t>
            </w:r>
            <w:r w:rsidRPr="00444A5C">
              <w:rPr>
                <w:noProof/>
                <w:webHidden/>
              </w:rPr>
              <w:tab/>
            </w:r>
            <w:r w:rsidRPr="00444A5C">
              <w:rPr>
                <w:noProof/>
                <w:webHidden/>
              </w:rPr>
              <w:fldChar w:fldCharType="begin"/>
            </w:r>
            <w:r w:rsidRPr="00444A5C">
              <w:rPr>
                <w:noProof/>
                <w:webHidden/>
              </w:rPr>
              <w:instrText xml:space="preserve"> PAGEREF _Toc28993479 \h </w:instrText>
            </w:r>
            <w:r w:rsidRPr="00444A5C">
              <w:rPr>
                <w:noProof/>
                <w:webHidden/>
              </w:rPr>
            </w:r>
            <w:r w:rsidRPr="00444A5C">
              <w:rPr>
                <w:noProof/>
                <w:webHidden/>
              </w:rPr>
              <w:fldChar w:fldCharType="separate"/>
            </w:r>
            <w:r w:rsidRPr="00444A5C">
              <w:rPr>
                <w:noProof/>
                <w:webHidden/>
              </w:rPr>
              <w:t>3</w:t>
            </w:r>
            <w:r w:rsidRPr="00444A5C">
              <w:rPr>
                <w:noProof/>
                <w:webHidden/>
              </w:rPr>
              <w:fldChar w:fldCharType="end"/>
            </w:r>
          </w:hyperlink>
        </w:p>
        <w:p w14:paraId="507E4D83"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480" w:history="1">
            <w:r w:rsidR="00707554" w:rsidRPr="00444A5C">
              <w:rPr>
                <w:rStyle w:val="Hyperlink"/>
                <w:noProof/>
                <w:color w:val="auto"/>
              </w:rPr>
              <w:t>Company Overview</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_Toc28993480 \h </w:instrText>
            </w:r>
            <w:r w:rsidR="00707554" w:rsidRPr="00444A5C">
              <w:rPr>
                <w:noProof/>
                <w:webHidden/>
              </w:rPr>
            </w:r>
            <w:r w:rsidR="00707554" w:rsidRPr="00444A5C">
              <w:rPr>
                <w:noProof/>
                <w:webHidden/>
              </w:rPr>
              <w:fldChar w:fldCharType="separate"/>
            </w:r>
            <w:r w:rsidR="00707554" w:rsidRPr="00444A5C">
              <w:rPr>
                <w:noProof/>
                <w:webHidden/>
              </w:rPr>
              <w:t>4</w:t>
            </w:r>
            <w:r w:rsidR="00707554" w:rsidRPr="00444A5C">
              <w:rPr>
                <w:noProof/>
                <w:webHidden/>
              </w:rPr>
              <w:fldChar w:fldCharType="end"/>
            </w:r>
          </w:hyperlink>
        </w:p>
        <w:p w14:paraId="187086B7"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481" w:history="1">
            <w:r w:rsidR="00707554" w:rsidRPr="00444A5C">
              <w:rPr>
                <w:rStyle w:val="Hyperlink"/>
                <w:noProof/>
                <w:color w:val="auto"/>
              </w:rPr>
              <w:t>A Project of Jaguar Land Rover</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_Toc28993481 \h </w:instrText>
            </w:r>
            <w:r w:rsidR="00707554" w:rsidRPr="00444A5C">
              <w:rPr>
                <w:noProof/>
                <w:webHidden/>
              </w:rPr>
            </w:r>
            <w:r w:rsidR="00707554" w:rsidRPr="00444A5C">
              <w:rPr>
                <w:noProof/>
                <w:webHidden/>
              </w:rPr>
              <w:fldChar w:fldCharType="separate"/>
            </w:r>
            <w:r w:rsidR="00707554" w:rsidRPr="00444A5C">
              <w:rPr>
                <w:noProof/>
                <w:webHidden/>
              </w:rPr>
              <w:t>4</w:t>
            </w:r>
            <w:r w:rsidR="00707554" w:rsidRPr="00444A5C">
              <w:rPr>
                <w:noProof/>
                <w:webHidden/>
              </w:rPr>
              <w:fldChar w:fldCharType="end"/>
            </w:r>
          </w:hyperlink>
        </w:p>
        <w:p w14:paraId="2FECDD8B"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482" w:history="1">
            <w:r w:rsidR="00707554" w:rsidRPr="00444A5C">
              <w:rPr>
                <w:rStyle w:val="Hyperlink"/>
                <w:noProof/>
                <w:color w:val="auto"/>
              </w:rPr>
              <w:t>Project Management</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_Toc28993482 \h </w:instrText>
            </w:r>
            <w:r w:rsidR="00707554" w:rsidRPr="00444A5C">
              <w:rPr>
                <w:noProof/>
                <w:webHidden/>
              </w:rPr>
            </w:r>
            <w:r w:rsidR="00707554" w:rsidRPr="00444A5C">
              <w:rPr>
                <w:noProof/>
                <w:webHidden/>
              </w:rPr>
              <w:fldChar w:fldCharType="separate"/>
            </w:r>
            <w:r w:rsidR="00707554" w:rsidRPr="00444A5C">
              <w:rPr>
                <w:noProof/>
                <w:webHidden/>
              </w:rPr>
              <w:t>5</w:t>
            </w:r>
            <w:r w:rsidR="00707554" w:rsidRPr="00444A5C">
              <w:rPr>
                <w:noProof/>
                <w:webHidden/>
              </w:rPr>
              <w:fldChar w:fldCharType="end"/>
            </w:r>
          </w:hyperlink>
        </w:p>
        <w:p w14:paraId="2CFBE6C7"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83" w:history="1">
            <w:r w:rsidR="00707554" w:rsidRPr="00444A5C">
              <w:rPr>
                <w:rStyle w:val="Hyperlink"/>
                <w:noProof/>
                <w:color w:val="auto"/>
              </w:rPr>
              <w:t>Definition:</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_Toc28993483 \h </w:instrText>
            </w:r>
            <w:r w:rsidR="00707554" w:rsidRPr="00444A5C">
              <w:rPr>
                <w:noProof/>
                <w:webHidden/>
              </w:rPr>
            </w:r>
            <w:r w:rsidR="00707554" w:rsidRPr="00444A5C">
              <w:rPr>
                <w:noProof/>
                <w:webHidden/>
              </w:rPr>
              <w:fldChar w:fldCharType="separate"/>
            </w:r>
            <w:r w:rsidR="00707554" w:rsidRPr="00444A5C">
              <w:rPr>
                <w:noProof/>
                <w:webHidden/>
              </w:rPr>
              <w:t>5</w:t>
            </w:r>
            <w:r w:rsidR="00707554" w:rsidRPr="00444A5C">
              <w:rPr>
                <w:noProof/>
                <w:webHidden/>
              </w:rPr>
              <w:fldChar w:fldCharType="end"/>
            </w:r>
          </w:hyperlink>
        </w:p>
        <w:p w14:paraId="56D12C7E"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484" w:history="1">
            <w:r w:rsidR="00707554" w:rsidRPr="00444A5C">
              <w:rPr>
                <w:rStyle w:val="Hyperlink"/>
                <w:noProof/>
                <w:color w:val="auto"/>
              </w:rPr>
              <w:t>Project sponsors, stakeholders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_Toc28993484 \h </w:instrText>
            </w:r>
            <w:r w:rsidR="00707554" w:rsidRPr="00444A5C">
              <w:rPr>
                <w:noProof/>
                <w:webHidden/>
              </w:rPr>
            </w:r>
            <w:r w:rsidR="00707554" w:rsidRPr="00444A5C">
              <w:rPr>
                <w:noProof/>
                <w:webHidden/>
              </w:rPr>
              <w:fldChar w:fldCharType="separate"/>
            </w:r>
            <w:r w:rsidR="00707554" w:rsidRPr="00444A5C">
              <w:rPr>
                <w:noProof/>
                <w:webHidden/>
              </w:rPr>
              <w:t>6</w:t>
            </w:r>
            <w:r w:rsidR="00707554" w:rsidRPr="00444A5C">
              <w:rPr>
                <w:noProof/>
                <w:webHidden/>
              </w:rPr>
              <w:fldChar w:fldCharType="end"/>
            </w:r>
          </w:hyperlink>
        </w:p>
        <w:p w14:paraId="31A4D390"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85" w:history="1">
            <w:r w:rsidR="00707554" w:rsidRPr="00444A5C">
              <w:rPr>
                <w:rStyle w:val="Hyperlink"/>
                <w:noProof/>
                <w:color w:val="auto"/>
              </w:rPr>
              <w:t>Project sponsors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_Toc28993485 \h </w:instrText>
            </w:r>
            <w:r w:rsidR="00707554" w:rsidRPr="00444A5C">
              <w:rPr>
                <w:noProof/>
                <w:webHidden/>
              </w:rPr>
            </w:r>
            <w:r w:rsidR="00707554" w:rsidRPr="00444A5C">
              <w:rPr>
                <w:noProof/>
                <w:webHidden/>
              </w:rPr>
              <w:fldChar w:fldCharType="separate"/>
            </w:r>
            <w:r w:rsidR="00707554" w:rsidRPr="00444A5C">
              <w:rPr>
                <w:noProof/>
                <w:webHidden/>
              </w:rPr>
              <w:t>6</w:t>
            </w:r>
            <w:r w:rsidR="00707554" w:rsidRPr="00444A5C">
              <w:rPr>
                <w:noProof/>
                <w:webHidden/>
              </w:rPr>
              <w:fldChar w:fldCharType="end"/>
            </w:r>
          </w:hyperlink>
        </w:p>
        <w:p w14:paraId="1B550379"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86" w:history="1">
            <w:r w:rsidR="00707554" w:rsidRPr="00444A5C">
              <w:rPr>
                <w:rStyle w:val="Hyperlink"/>
                <w:noProof/>
                <w:color w:val="auto"/>
              </w:rPr>
              <w:t>Stakeholders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_Toc28993486 \h </w:instrText>
            </w:r>
            <w:r w:rsidR="00707554" w:rsidRPr="00444A5C">
              <w:rPr>
                <w:noProof/>
                <w:webHidden/>
              </w:rPr>
            </w:r>
            <w:r w:rsidR="00707554" w:rsidRPr="00444A5C">
              <w:rPr>
                <w:noProof/>
                <w:webHidden/>
              </w:rPr>
              <w:fldChar w:fldCharType="separate"/>
            </w:r>
            <w:r w:rsidR="00707554" w:rsidRPr="00444A5C">
              <w:rPr>
                <w:noProof/>
                <w:webHidden/>
              </w:rPr>
              <w:t>6</w:t>
            </w:r>
            <w:r w:rsidR="00707554" w:rsidRPr="00444A5C">
              <w:rPr>
                <w:noProof/>
                <w:webHidden/>
              </w:rPr>
              <w:fldChar w:fldCharType="end"/>
            </w:r>
          </w:hyperlink>
        </w:p>
        <w:p w14:paraId="2772E95D"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87" w:history="1">
            <w:r w:rsidR="00707554" w:rsidRPr="00444A5C">
              <w:rPr>
                <w:rStyle w:val="Hyperlink"/>
                <w:noProof/>
                <w:color w:val="auto"/>
              </w:rPr>
              <w:t>Project vs Stakeholders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_Toc28993487 \h </w:instrText>
            </w:r>
            <w:r w:rsidR="00707554" w:rsidRPr="00444A5C">
              <w:rPr>
                <w:noProof/>
                <w:webHidden/>
              </w:rPr>
            </w:r>
            <w:r w:rsidR="00707554" w:rsidRPr="00444A5C">
              <w:rPr>
                <w:noProof/>
                <w:webHidden/>
              </w:rPr>
              <w:fldChar w:fldCharType="separate"/>
            </w:r>
            <w:r w:rsidR="00707554" w:rsidRPr="00444A5C">
              <w:rPr>
                <w:noProof/>
                <w:webHidden/>
              </w:rPr>
              <w:t>7</w:t>
            </w:r>
            <w:r w:rsidR="00707554" w:rsidRPr="00444A5C">
              <w:rPr>
                <w:noProof/>
                <w:webHidden/>
              </w:rPr>
              <w:fldChar w:fldCharType="end"/>
            </w:r>
          </w:hyperlink>
        </w:p>
        <w:p w14:paraId="7E6F554C"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488" w:history="1">
            <w:r w:rsidR="00707554" w:rsidRPr="00444A5C">
              <w:rPr>
                <w:rStyle w:val="Hyperlink"/>
                <w:noProof/>
                <w:color w:val="auto"/>
              </w:rPr>
              <w:t>PM Tools and Techniques: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_Toc28993488 \h </w:instrText>
            </w:r>
            <w:r w:rsidR="00707554" w:rsidRPr="00444A5C">
              <w:rPr>
                <w:noProof/>
                <w:webHidden/>
              </w:rPr>
            </w:r>
            <w:r w:rsidR="00707554" w:rsidRPr="00444A5C">
              <w:rPr>
                <w:noProof/>
                <w:webHidden/>
              </w:rPr>
              <w:fldChar w:fldCharType="separate"/>
            </w:r>
            <w:r w:rsidR="00707554" w:rsidRPr="00444A5C">
              <w:rPr>
                <w:noProof/>
                <w:webHidden/>
              </w:rPr>
              <w:t>8</w:t>
            </w:r>
            <w:r w:rsidR="00707554" w:rsidRPr="00444A5C">
              <w:rPr>
                <w:noProof/>
                <w:webHidden/>
              </w:rPr>
              <w:fldChar w:fldCharType="end"/>
            </w:r>
          </w:hyperlink>
        </w:p>
        <w:p w14:paraId="10282D83"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89" w:history="1">
            <w:r w:rsidR="00707554" w:rsidRPr="00444A5C">
              <w:rPr>
                <w:rStyle w:val="Hyperlink"/>
                <w:noProof/>
                <w:color w:val="auto"/>
              </w:rPr>
              <w:t>PM techniques: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_Toc28993489 \h </w:instrText>
            </w:r>
            <w:r w:rsidR="00707554" w:rsidRPr="00444A5C">
              <w:rPr>
                <w:noProof/>
                <w:webHidden/>
              </w:rPr>
            </w:r>
            <w:r w:rsidR="00707554" w:rsidRPr="00444A5C">
              <w:rPr>
                <w:noProof/>
                <w:webHidden/>
              </w:rPr>
              <w:fldChar w:fldCharType="separate"/>
            </w:r>
            <w:r w:rsidR="00707554" w:rsidRPr="00444A5C">
              <w:rPr>
                <w:noProof/>
                <w:webHidden/>
              </w:rPr>
              <w:t>8</w:t>
            </w:r>
            <w:r w:rsidR="00707554" w:rsidRPr="00444A5C">
              <w:rPr>
                <w:noProof/>
                <w:webHidden/>
              </w:rPr>
              <w:fldChar w:fldCharType="end"/>
            </w:r>
          </w:hyperlink>
        </w:p>
        <w:p w14:paraId="7066B974"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90" w:history="1">
            <w:r w:rsidR="00707554" w:rsidRPr="00444A5C">
              <w:rPr>
                <w:rStyle w:val="Hyperlink"/>
                <w:noProof/>
                <w:color w:val="auto"/>
              </w:rPr>
              <w:t>Waterfall techniques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_Toc28993490 \h </w:instrText>
            </w:r>
            <w:r w:rsidR="00707554" w:rsidRPr="00444A5C">
              <w:rPr>
                <w:noProof/>
                <w:webHidden/>
              </w:rPr>
            </w:r>
            <w:r w:rsidR="00707554" w:rsidRPr="00444A5C">
              <w:rPr>
                <w:noProof/>
                <w:webHidden/>
              </w:rPr>
              <w:fldChar w:fldCharType="separate"/>
            </w:r>
            <w:r w:rsidR="00707554" w:rsidRPr="00444A5C">
              <w:rPr>
                <w:noProof/>
                <w:webHidden/>
              </w:rPr>
              <w:t>9</w:t>
            </w:r>
            <w:r w:rsidR="00707554" w:rsidRPr="00444A5C">
              <w:rPr>
                <w:noProof/>
                <w:webHidden/>
              </w:rPr>
              <w:fldChar w:fldCharType="end"/>
            </w:r>
          </w:hyperlink>
        </w:p>
        <w:p w14:paraId="2FE58031"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91" w:history="1">
            <w:r w:rsidR="00707554" w:rsidRPr="00444A5C">
              <w:rPr>
                <w:rStyle w:val="Hyperlink"/>
                <w:noProof/>
                <w:color w:val="auto"/>
              </w:rPr>
              <w:t>Agile PM:</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_Toc28993491 \h </w:instrText>
            </w:r>
            <w:r w:rsidR="00707554" w:rsidRPr="00444A5C">
              <w:rPr>
                <w:noProof/>
                <w:webHidden/>
              </w:rPr>
            </w:r>
            <w:r w:rsidR="00707554" w:rsidRPr="00444A5C">
              <w:rPr>
                <w:noProof/>
                <w:webHidden/>
              </w:rPr>
              <w:fldChar w:fldCharType="separate"/>
            </w:r>
            <w:r w:rsidR="00707554" w:rsidRPr="00444A5C">
              <w:rPr>
                <w:noProof/>
                <w:webHidden/>
              </w:rPr>
              <w:t>10</w:t>
            </w:r>
            <w:r w:rsidR="00707554" w:rsidRPr="00444A5C">
              <w:rPr>
                <w:noProof/>
                <w:webHidden/>
              </w:rPr>
              <w:fldChar w:fldCharType="end"/>
            </w:r>
          </w:hyperlink>
        </w:p>
        <w:p w14:paraId="1273A4C1"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92" w:history="1">
            <w:r w:rsidR="00707554" w:rsidRPr="00444A5C">
              <w:rPr>
                <w:rStyle w:val="Hyperlink"/>
                <w:noProof/>
                <w:color w:val="auto"/>
              </w:rPr>
              <w:t>Program Evaluation and Review Technique:</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_Toc28993492 \h </w:instrText>
            </w:r>
            <w:r w:rsidR="00707554" w:rsidRPr="00444A5C">
              <w:rPr>
                <w:noProof/>
                <w:webHidden/>
              </w:rPr>
            </w:r>
            <w:r w:rsidR="00707554" w:rsidRPr="00444A5C">
              <w:rPr>
                <w:noProof/>
                <w:webHidden/>
              </w:rPr>
              <w:fldChar w:fldCharType="separate"/>
            </w:r>
            <w:r w:rsidR="00707554" w:rsidRPr="00444A5C">
              <w:rPr>
                <w:noProof/>
                <w:webHidden/>
              </w:rPr>
              <w:t>10</w:t>
            </w:r>
            <w:r w:rsidR="00707554" w:rsidRPr="00444A5C">
              <w:rPr>
                <w:noProof/>
                <w:webHidden/>
              </w:rPr>
              <w:fldChar w:fldCharType="end"/>
            </w:r>
          </w:hyperlink>
        </w:p>
        <w:p w14:paraId="7984487E"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93" w:history="1">
            <w:r w:rsidR="00707554" w:rsidRPr="00444A5C">
              <w:rPr>
                <w:rStyle w:val="Hyperlink"/>
                <w:noProof/>
                <w:color w:val="auto"/>
              </w:rPr>
              <w:t>Critical Path Techniques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_Toc28993493 \h </w:instrText>
            </w:r>
            <w:r w:rsidR="00707554" w:rsidRPr="00444A5C">
              <w:rPr>
                <w:noProof/>
                <w:webHidden/>
              </w:rPr>
            </w:r>
            <w:r w:rsidR="00707554" w:rsidRPr="00444A5C">
              <w:rPr>
                <w:noProof/>
                <w:webHidden/>
              </w:rPr>
              <w:fldChar w:fldCharType="separate"/>
            </w:r>
            <w:r w:rsidR="00707554" w:rsidRPr="00444A5C">
              <w:rPr>
                <w:noProof/>
                <w:webHidden/>
              </w:rPr>
              <w:t>11</w:t>
            </w:r>
            <w:r w:rsidR="00707554" w:rsidRPr="00444A5C">
              <w:rPr>
                <w:noProof/>
                <w:webHidden/>
              </w:rPr>
              <w:fldChar w:fldCharType="end"/>
            </w:r>
          </w:hyperlink>
        </w:p>
        <w:p w14:paraId="62DDF572"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94" w:history="1">
            <w:r w:rsidR="00707554" w:rsidRPr="00444A5C">
              <w:rPr>
                <w:rStyle w:val="Hyperlink"/>
                <w:noProof/>
                <w:color w:val="auto"/>
              </w:rPr>
              <w:t>PM tools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_Toc28993494 \h </w:instrText>
            </w:r>
            <w:r w:rsidR="00707554" w:rsidRPr="00444A5C">
              <w:rPr>
                <w:noProof/>
                <w:webHidden/>
              </w:rPr>
            </w:r>
            <w:r w:rsidR="00707554" w:rsidRPr="00444A5C">
              <w:rPr>
                <w:noProof/>
                <w:webHidden/>
              </w:rPr>
              <w:fldChar w:fldCharType="separate"/>
            </w:r>
            <w:r w:rsidR="00707554" w:rsidRPr="00444A5C">
              <w:rPr>
                <w:noProof/>
                <w:webHidden/>
              </w:rPr>
              <w:t>12</w:t>
            </w:r>
            <w:r w:rsidR="00707554" w:rsidRPr="00444A5C">
              <w:rPr>
                <w:noProof/>
                <w:webHidden/>
              </w:rPr>
              <w:fldChar w:fldCharType="end"/>
            </w:r>
          </w:hyperlink>
        </w:p>
        <w:p w14:paraId="781DF100"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495" w:history="1">
            <w:r w:rsidR="00707554" w:rsidRPr="00444A5C">
              <w:rPr>
                <w:rStyle w:val="Hyperlink"/>
                <w:noProof/>
                <w:color w:val="auto"/>
              </w:rPr>
              <w:t>Project Communication Methods: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_Toc28993495 \h </w:instrText>
            </w:r>
            <w:r w:rsidR="00707554" w:rsidRPr="00444A5C">
              <w:rPr>
                <w:noProof/>
                <w:webHidden/>
              </w:rPr>
            </w:r>
            <w:r w:rsidR="00707554" w:rsidRPr="00444A5C">
              <w:rPr>
                <w:noProof/>
                <w:webHidden/>
              </w:rPr>
              <w:fldChar w:fldCharType="separate"/>
            </w:r>
            <w:r w:rsidR="00707554" w:rsidRPr="00444A5C">
              <w:rPr>
                <w:noProof/>
                <w:webHidden/>
              </w:rPr>
              <w:t>12</w:t>
            </w:r>
            <w:r w:rsidR="00707554" w:rsidRPr="00444A5C">
              <w:rPr>
                <w:noProof/>
                <w:webHidden/>
              </w:rPr>
              <w:fldChar w:fldCharType="end"/>
            </w:r>
          </w:hyperlink>
        </w:p>
        <w:p w14:paraId="2FB37DFE"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496" w:history="1">
            <w:r w:rsidR="00707554" w:rsidRPr="00444A5C">
              <w:rPr>
                <w:rStyle w:val="Hyperlink"/>
                <w:noProof/>
                <w:color w:val="auto"/>
              </w:rPr>
              <w:t>Benefits of PM</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_Toc28993496 \h </w:instrText>
            </w:r>
            <w:r w:rsidR="00707554" w:rsidRPr="00444A5C">
              <w:rPr>
                <w:noProof/>
                <w:webHidden/>
              </w:rPr>
            </w:r>
            <w:r w:rsidR="00707554" w:rsidRPr="00444A5C">
              <w:rPr>
                <w:noProof/>
                <w:webHidden/>
              </w:rPr>
              <w:fldChar w:fldCharType="separate"/>
            </w:r>
            <w:r w:rsidR="00707554" w:rsidRPr="00444A5C">
              <w:rPr>
                <w:noProof/>
                <w:webHidden/>
              </w:rPr>
              <w:t>14</w:t>
            </w:r>
            <w:r w:rsidR="00707554" w:rsidRPr="00444A5C">
              <w:rPr>
                <w:noProof/>
                <w:webHidden/>
              </w:rPr>
              <w:fldChar w:fldCharType="end"/>
            </w:r>
          </w:hyperlink>
        </w:p>
        <w:p w14:paraId="13F54FD2"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497" w:history="1">
            <w:r w:rsidR="00707554" w:rsidRPr="00444A5C">
              <w:rPr>
                <w:rStyle w:val="Hyperlink"/>
                <w:noProof/>
                <w:color w:val="auto"/>
              </w:rPr>
              <w:t>Characteristics of PM</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_Toc28993497 \h </w:instrText>
            </w:r>
            <w:r w:rsidR="00707554" w:rsidRPr="00444A5C">
              <w:rPr>
                <w:noProof/>
                <w:webHidden/>
              </w:rPr>
            </w:r>
            <w:r w:rsidR="00707554" w:rsidRPr="00444A5C">
              <w:rPr>
                <w:noProof/>
                <w:webHidden/>
              </w:rPr>
              <w:fldChar w:fldCharType="separate"/>
            </w:r>
            <w:r w:rsidR="00707554" w:rsidRPr="00444A5C">
              <w:rPr>
                <w:noProof/>
                <w:webHidden/>
              </w:rPr>
              <w:t>15</w:t>
            </w:r>
            <w:r w:rsidR="00707554" w:rsidRPr="00444A5C">
              <w:rPr>
                <w:noProof/>
                <w:webHidden/>
              </w:rPr>
              <w:fldChar w:fldCharType="end"/>
            </w:r>
          </w:hyperlink>
        </w:p>
        <w:p w14:paraId="4503D6E6"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98" w:history="1">
            <w:r w:rsidR="00707554" w:rsidRPr="00444A5C">
              <w:rPr>
                <w:rStyle w:val="Hyperlink"/>
                <w:noProof/>
                <w:color w:val="auto"/>
              </w:rPr>
              <w:t>Inspires a shared vision:</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_Toc28993498 \h </w:instrText>
            </w:r>
            <w:r w:rsidR="00707554" w:rsidRPr="00444A5C">
              <w:rPr>
                <w:noProof/>
                <w:webHidden/>
              </w:rPr>
            </w:r>
            <w:r w:rsidR="00707554" w:rsidRPr="00444A5C">
              <w:rPr>
                <w:noProof/>
                <w:webHidden/>
              </w:rPr>
              <w:fldChar w:fldCharType="separate"/>
            </w:r>
            <w:r w:rsidR="00707554" w:rsidRPr="00444A5C">
              <w:rPr>
                <w:noProof/>
                <w:webHidden/>
              </w:rPr>
              <w:t>15</w:t>
            </w:r>
            <w:r w:rsidR="00707554" w:rsidRPr="00444A5C">
              <w:rPr>
                <w:noProof/>
                <w:webHidden/>
              </w:rPr>
              <w:fldChar w:fldCharType="end"/>
            </w:r>
          </w:hyperlink>
        </w:p>
        <w:p w14:paraId="3F580474"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499" w:history="1">
            <w:r w:rsidR="00707554" w:rsidRPr="00444A5C">
              <w:rPr>
                <w:rStyle w:val="Hyperlink"/>
                <w:noProof/>
                <w:color w:val="auto"/>
              </w:rPr>
              <w:t>Good Communicator:</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_Toc28993499 \h </w:instrText>
            </w:r>
            <w:r w:rsidR="00707554" w:rsidRPr="00444A5C">
              <w:rPr>
                <w:noProof/>
                <w:webHidden/>
              </w:rPr>
            </w:r>
            <w:r w:rsidR="00707554" w:rsidRPr="00444A5C">
              <w:rPr>
                <w:noProof/>
                <w:webHidden/>
              </w:rPr>
              <w:fldChar w:fldCharType="separate"/>
            </w:r>
            <w:r w:rsidR="00707554" w:rsidRPr="00444A5C">
              <w:rPr>
                <w:noProof/>
                <w:webHidden/>
              </w:rPr>
              <w:t>15</w:t>
            </w:r>
            <w:r w:rsidR="00707554" w:rsidRPr="00444A5C">
              <w:rPr>
                <w:noProof/>
                <w:webHidden/>
              </w:rPr>
              <w:fldChar w:fldCharType="end"/>
            </w:r>
          </w:hyperlink>
        </w:p>
        <w:p w14:paraId="2EAFBA3F"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00" w:history="1">
            <w:r w:rsidR="00707554" w:rsidRPr="00444A5C">
              <w:rPr>
                <w:rStyle w:val="Hyperlink"/>
                <w:noProof/>
                <w:color w:val="auto"/>
              </w:rPr>
              <w:t>Integrity:</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_Toc28993500 \h </w:instrText>
            </w:r>
            <w:r w:rsidR="00707554" w:rsidRPr="00444A5C">
              <w:rPr>
                <w:noProof/>
                <w:webHidden/>
              </w:rPr>
            </w:r>
            <w:r w:rsidR="00707554" w:rsidRPr="00444A5C">
              <w:rPr>
                <w:noProof/>
                <w:webHidden/>
              </w:rPr>
              <w:fldChar w:fldCharType="separate"/>
            </w:r>
            <w:r w:rsidR="00707554" w:rsidRPr="00444A5C">
              <w:rPr>
                <w:noProof/>
                <w:webHidden/>
              </w:rPr>
              <w:t>16</w:t>
            </w:r>
            <w:r w:rsidR="00707554" w:rsidRPr="00444A5C">
              <w:rPr>
                <w:noProof/>
                <w:webHidden/>
              </w:rPr>
              <w:fldChar w:fldCharType="end"/>
            </w:r>
          </w:hyperlink>
        </w:p>
        <w:p w14:paraId="2688D024"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01" w:history="1">
            <w:r w:rsidR="00707554" w:rsidRPr="00444A5C">
              <w:rPr>
                <w:rStyle w:val="Hyperlink"/>
                <w:noProof/>
                <w:color w:val="auto"/>
              </w:rPr>
              <w:t>Enthusiasm:</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_Toc28993501 \h </w:instrText>
            </w:r>
            <w:r w:rsidR="00707554" w:rsidRPr="00444A5C">
              <w:rPr>
                <w:noProof/>
                <w:webHidden/>
              </w:rPr>
            </w:r>
            <w:r w:rsidR="00707554" w:rsidRPr="00444A5C">
              <w:rPr>
                <w:noProof/>
                <w:webHidden/>
              </w:rPr>
              <w:fldChar w:fldCharType="separate"/>
            </w:r>
            <w:r w:rsidR="00707554" w:rsidRPr="00444A5C">
              <w:rPr>
                <w:noProof/>
                <w:webHidden/>
              </w:rPr>
              <w:t>16</w:t>
            </w:r>
            <w:r w:rsidR="00707554" w:rsidRPr="00444A5C">
              <w:rPr>
                <w:noProof/>
                <w:webHidden/>
              </w:rPr>
              <w:fldChar w:fldCharType="end"/>
            </w:r>
          </w:hyperlink>
        </w:p>
        <w:p w14:paraId="69A5B2F7"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02" w:history="1">
            <w:r w:rsidR="00707554" w:rsidRPr="00444A5C">
              <w:rPr>
                <w:rStyle w:val="Hyperlink"/>
                <w:noProof/>
                <w:color w:val="auto"/>
              </w:rPr>
              <w:t>Ability to Delegate Tasks: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_Toc28993502 \h </w:instrText>
            </w:r>
            <w:r w:rsidR="00707554" w:rsidRPr="00444A5C">
              <w:rPr>
                <w:noProof/>
                <w:webHidden/>
              </w:rPr>
            </w:r>
            <w:r w:rsidR="00707554" w:rsidRPr="00444A5C">
              <w:rPr>
                <w:noProof/>
                <w:webHidden/>
              </w:rPr>
              <w:fldChar w:fldCharType="separate"/>
            </w:r>
            <w:r w:rsidR="00707554" w:rsidRPr="00444A5C">
              <w:rPr>
                <w:noProof/>
                <w:webHidden/>
              </w:rPr>
              <w:t>16</w:t>
            </w:r>
            <w:r w:rsidR="00707554" w:rsidRPr="00444A5C">
              <w:rPr>
                <w:noProof/>
                <w:webHidden/>
              </w:rPr>
              <w:fldChar w:fldCharType="end"/>
            </w:r>
          </w:hyperlink>
        </w:p>
        <w:p w14:paraId="14CFAF49"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03" w:history="1">
            <w:r w:rsidR="00707554" w:rsidRPr="00444A5C">
              <w:rPr>
                <w:rStyle w:val="Hyperlink"/>
                <w:noProof/>
                <w:color w:val="auto"/>
              </w:rPr>
              <w:t>Cool under pressure:</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_Toc28993503 \h </w:instrText>
            </w:r>
            <w:r w:rsidR="00707554" w:rsidRPr="00444A5C">
              <w:rPr>
                <w:noProof/>
                <w:webHidden/>
              </w:rPr>
            </w:r>
            <w:r w:rsidR="00707554" w:rsidRPr="00444A5C">
              <w:rPr>
                <w:noProof/>
                <w:webHidden/>
              </w:rPr>
              <w:fldChar w:fldCharType="separate"/>
            </w:r>
            <w:r w:rsidR="00707554" w:rsidRPr="00444A5C">
              <w:rPr>
                <w:noProof/>
                <w:webHidden/>
              </w:rPr>
              <w:t>16</w:t>
            </w:r>
            <w:r w:rsidR="00707554" w:rsidRPr="00444A5C">
              <w:rPr>
                <w:noProof/>
                <w:webHidden/>
              </w:rPr>
              <w:fldChar w:fldCharType="end"/>
            </w:r>
          </w:hyperlink>
        </w:p>
        <w:p w14:paraId="7E84392A"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04" w:history="1">
            <w:r w:rsidR="00707554" w:rsidRPr="00444A5C">
              <w:rPr>
                <w:rStyle w:val="Hyperlink"/>
                <w:noProof/>
                <w:color w:val="auto"/>
              </w:rPr>
              <w:t>Team Building Skill</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_Toc28993504 \h </w:instrText>
            </w:r>
            <w:r w:rsidR="00707554" w:rsidRPr="00444A5C">
              <w:rPr>
                <w:noProof/>
                <w:webHidden/>
              </w:rPr>
            </w:r>
            <w:r w:rsidR="00707554" w:rsidRPr="00444A5C">
              <w:rPr>
                <w:noProof/>
                <w:webHidden/>
              </w:rPr>
              <w:fldChar w:fldCharType="separate"/>
            </w:r>
            <w:r w:rsidR="00707554" w:rsidRPr="00444A5C">
              <w:rPr>
                <w:noProof/>
                <w:webHidden/>
              </w:rPr>
              <w:t>16</w:t>
            </w:r>
            <w:r w:rsidR="00707554" w:rsidRPr="00444A5C">
              <w:rPr>
                <w:noProof/>
                <w:webHidden/>
              </w:rPr>
              <w:fldChar w:fldCharType="end"/>
            </w:r>
          </w:hyperlink>
        </w:p>
        <w:p w14:paraId="3192028F"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05" w:history="1">
            <w:r w:rsidR="00707554" w:rsidRPr="00444A5C">
              <w:rPr>
                <w:rStyle w:val="Hyperlink"/>
                <w:noProof/>
                <w:color w:val="auto"/>
              </w:rPr>
              <w:t>Problem Solving Skill:</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_Toc28993505 \h </w:instrText>
            </w:r>
            <w:r w:rsidR="00707554" w:rsidRPr="00444A5C">
              <w:rPr>
                <w:noProof/>
                <w:webHidden/>
              </w:rPr>
            </w:r>
            <w:r w:rsidR="00707554" w:rsidRPr="00444A5C">
              <w:rPr>
                <w:noProof/>
                <w:webHidden/>
              </w:rPr>
              <w:fldChar w:fldCharType="separate"/>
            </w:r>
            <w:r w:rsidR="00707554" w:rsidRPr="00444A5C">
              <w:rPr>
                <w:noProof/>
                <w:webHidden/>
              </w:rPr>
              <w:t>17</w:t>
            </w:r>
            <w:r w:rsidR="00707554" w:rsidRPr="00444A5C">
              <w:rPr>
                <w:noProof/>
                <w:webHidden/>
              </w:rPr>
              <w:fldChar w:fldCharType="end"/>
            </w:r>
          </w:hyperlink>
        </w:p>
        <w:p w14:paraId="4978FCFE"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506" w:history="1">
            <w:r w:rsidR="00707554" w:rsidRPr="00444A5C">
              <w:rPr>
                <w:rStyle w:val="Hyperlink"/>
                <w:noProof/>
                <w:color w:val="auto"/>
              </w:rPr>
              <w:t>Organizational Structure to Support Project</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_Toc28993506 \h </w:instrText>
            </w:r>
            <w:r w:rsidR="00707554" w:rsidRPr="00444A5C">
              <w:rPr>
                <w:noProof/>
                <w:webHidden/>
              </w:rPr>
            </w:r>
            <w:r w:rsidR="00707554" w:rsidRPr="00444A5C">
              <w:rPr>
                <w:noProof/>
                <w:webHidden/>
              </w:rPr>
              <w:fldChar w:fldCharType="separate"/>
            </w:r>
            <w:r w:rsidR="00707554" w:rsidRPr="00444A5C">
              <w:rPr>
                <w:noProof/>
                <w:webHidden/>
              </w:rPr>
              <w:t>17</w:t>
            </w:r>
            <w:r w:rsidR="00707554" w:rsidRPr="00444A5C">
              <w:rPr>
                <w:noProof/>
                <w:webHidden/>
              </w:rPr>
              <w:fldChar w:fldCharType="end"/>
            </w:r>
          </w:hyperlink>
        </w:p>
        <w:p w14:paraId="418E7C55"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507" w:history="1">
            <w:r w:rsidR="00707554" w:rsidRPr="00444A5C">
              <w:rPr>
                <w:rStyle w:val="Hyperlink"/>
                <w:noProof/>
                <w:color w:val="auto"/>
              </w:rPr>
              <w:t>Types of Project; the Project Life Cycle</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_Toc28993507 \h </w:instrText>
            </w:r>
            <w:r w:rsidR="00707554" w:rsidRPr="00444A5C">
              <w:rPr>
                <w:noProof/>
                <w:webHidden/>
              </w:rPr>
            </w:r>
            <w:r w:rsidR="00707554" w:rsidRPr="00444A5C">
              <w:rPr>
                <w:noProof/>
                <w:webHidden/>
              </w:rPr>
              <w:fldChar w:fldCharType="separate"/>
            </w:r>
            <w:r w:rsidR="00707554" w:rsidRPr="00444A5C">
              <w:rPr>
                <w:noProof/>
                <w:webHidden/>
              </w:rPr>
              <w:t>19</w:t>
            </w:r>
            <w:r w:rsidR="00707554" w:rsidRPr="00444A5C">
              <w:rPr>
                <w:noProof/>
                <w:webHidden/>
              </w:rPr>
              <w:fldChar w:fldCharType="end"/>
            </w:r>
          </w:hyperlink>
        </w:p>
        <w:p w14:paraId="12449D7A"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08" w:history="1">
            <w:r w:rsidR="00707554" w:rsidRPr="00444A5C">
              <w:rPr>
                <w:rStyle w:val="Hyperlink"/>
                <w:noProof/>
                <w:color w:val="auto"/>
              </w:rPr>
              <w:t>Types of Project</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_Toc28993508 \h </w:instrText>
            </w:r>
            <w:r w:rsidR="00707554" w:rsidRPr="00444A5C">
              <w:rPr>
                <w:noProof/>
                <w:webHidden/>
              </w:rPr>
            </w:r>
            <w:r w:rsidR="00707554" w:rsidRPr="00444A5C">
              <w:rPr>
                <w:noProof/>
                <w:webHidden/>
              </w:rPr>
              <w:fldChar w:fldCharType="separate"/>
            </w:r>
            <w:r w:rsidR="00707554" w:rsidRPr="00444A5C">
              <w:rPr>
                <w:noProof/>
                <w:webHidden/>
              </w:rPr>
              <w:t>19</w:t>
            </w:r>
            <w:r w:rsidR="00707554" w:rsidRPr="00444A5C">
              <w:rPr>
                <w:noProof/>
                <w:webHidden/>
              </w:rPr>
              <w:fldChar w:fldCharType="end"/>
            </w:r>
          </w:hyperlink>
        </w:p>
        <w:p w14:paraId="6D5A0791" w14:textId="77777777" w:rsidR="00707554" w:rsidRPr="00444A5C" w:rsidRDefault="00E64C69">
          <w:pPr>
            <w:pStyle w:val="TOC3"/>
            <w:tabs>
              <w:tab w:val="right" w:leader="dot" w:pos="9350"/>
            </w:tabs>
            <w:rPr>
              <w:rFonts w:asciiTheme="minorHAnsi" w:eastAsiaTheme="minorEastAsia" w:hAnsiTheme="minorHAnsi"/>
              <w:noProof/>
              <w:sz w:val="22"/>
            </w:rPr>
          </w:pPr>
          <w:hyperlink w:anchor="_Toc28993509" w:history="1">
            <w:r w:rsidR="00707554" w:rsidRPr="00444A5C">
              <w:rPr>
                <w:rStyle w:val="Hyperlink"/>
                <w:rFonts w:cs="Times New Roman"/>
                <w:b/>
                <w:noProof/>
                <w:color w:val="auto"/>
              </w:rPr>
              <w:t>Manufacturing Project:</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_Toc28993509 \h </w:instrText>
            </w:r>
            <w:r w:rsidR="00707554" w:rsidRPr="00444A5C">
              <w:rPr>
                <w:noProof/>
                <w:webHidden/>
              </w:rPr>
            </w:r>
            <w:r w:rsidR="00707554" w:rsidRPr="00444A5C">
              <w:rPr>
                <w:noProof/>
                <w:webHidden/>
              </w:rPr>
              <w:fldChar w:fldCharType="separate"/>
            </w:r>
            <w:r w:rsidR="00707554" w:rsidRPr="00444A5C">
              <w:rPr>
                <w:noProof/>
                <w:webHidden/>
              </w:rPr>
              <w:t>20</w:t>
            </w:r>
            <w:r w:rsidR="00707554" w:rsidRPr="00444A5C">
              <w:rPr>
                <w:noProof/>
                <w:webHidden/>
              </w:rPr>
              <w:fldChar w:fldCharType="end"/>
            </w:r>
          </w:hyperlink>
        </w:p>
        <w:p w14:paraId="31E132FF"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10" w:history="1">
            <w:r w:rsidR="00707554" w:rsidRPr="00444A5C">
              <w:rPr>
                <w:rStyle w:val="Hyperlink"/>
                <w:noProof/>
                <w:color w:val="auto"/>
              </w:rPr>
              <w:t>Project Life cycle:</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_Toc28993510 \h </w:instrText>
            </w:r>
            <w:r w:rsidR="00707554" w:rsidRPr="00444A5C">
              <w:rPr>
                <w:noProof/>
                <w:webHidden/>
              </w:rPr>
            </w:r>
            <w:r w:rsidR="00707554" w:rsidRPr="00444A5C">
              <w:rPr>
                <w:noProof/>
                <w:webHidden/>
              </w:rPr>
              <w:fldChar w:fldCharType="separate"/>
            </w:r>
            <w:r w:rsidR="00707554" w:rsidRPr="00444A5C">
              <w:rPr>
                <w:noProof/>
                <w:webHidden/>
              </w:rPr>
              <w:t>20</w:t>
            </w:r>
            <w:r w:rsidR="00707554" w:rsidRPr="00444A5C">
              <w:rPr>
                <w:noProof/>
                <w:webHidden/>
              </w:rPr>
              <w:fldChar w:fldCharType="end"/>
            </w:r>
          </w:hyperlink>
        </w:p>
        <w:p w14:paraId="276E3B14"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11" w:history="1">
            <w:r w:rsidR="00707554" w:rsidRPr="00444A5C">
              <w:rPr>
                <w:rStyle w:val="Hyperlink"/>
                <w:noProof/>
                <w:color w:val="auto"/>
              </w:rPr>
              <w:t>The Conceptualization Phase</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_Toc28993511 \h </w:instrText>
            </w:r>
            <w:r w:rsidR="00707554" w:rsidRPr="00444A5C">
              <w:rPr>
                <w:noProof/>
                <w:webHidden/>
              </w:rPr>
            </w:r>
            <w:r w:rsidR="00707554" w:rsidRPr="00444A5C">
              <w:rPr>
                <w:noProof/>
                <w:webHidden/>
              </w:rPr>
              <w:fldChar w:fldCharType="separate"/>
            </w:r>
            <w:r w:rsidR="00707554" w:rsidRPr="00444A5C">
              <w:rPr>
                <w:noProof/>
                <w:webHidden/>
              </w:rPr>
              <w:t>21</w:t>
            </w:r>
            <w:r w:rsidR="00707554" w:rsidRPr="00444A5C">
              <w:rPr>
                <w:noProof/>
                <w:webHidden/>
              </w:rPr>
              <w:fldChar w:fldCharType="end"/>
            </w:r>
          </w:hyperlink>
        </w:p>
        <w:p w14:paraId="4ADD2AF5"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12" w:history="1">
            <w:r w:rsidR="00707554" w:rsidRPr="00444A5C">
              <w:rPr>
                <w:rStyle w:val="Hyperlink"/>
                <w:noProof/>
                <w:color w:val="auto"/>
              </w:rPr>
              <w:t>The Planning Phase</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_Toc28993512 \h </w:instrText>
            </w:r>
            <w:r w:rsidR="00707554" w:rsidRPr="00444A5C">
              <w:rPr>
                <w:noProof/>
                <w:webHidden/>
              </w:rPr>
            </w:r>
            <w:r w:rsidR="00707554" w:rsidRPr="00444A5C">
              <w:rPr>
                <w:noProof/>
                <w:webHidden/>
              </w:rPr>
              <w:fldChar w:fldCharType="separate"/>
            </w:r>
            <w:r w:rsidR="00707554" w:rsidRPr="00444A5C">
              <w:rPr>
                <w:noProof/>
                <w:webHidden/>
              </w:rPr>
              <w:t>21</w:t>
            </w:r>
            <w:r w:rsidR="00707554" w:rsidRPr="00444A5C">
              <w:rPr>
                <w:noProof/>
                <w:webHidden/>
              </w:rPr>
              <w:fldChar w:fldCharType="end"/>
            </w:r>
          </w:hyperlink>
        </w:p>
        <w:p w14:paraId="21C5D7CA"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13" w:history="1">
            <w:r w:rsidR="00707554" w:rsidRPr="00444A5C">
              <w:rPr>
                <w:rStyle w:val="Hyperlink"/>
                <w:noProof/>
                <w:color w:val="auto"/>
              </w:rPr>
              <w:t>The Execution Phase</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_Toc28993513 \h </w:instrText>
            </w:r>
            <w:r w:rsidR="00707554" w:rsidRPr="00444A5C">
              <w:rPr>
                <w:noProof/>
                <w:webHidden/>
              </w:rPr>
            </w:r>
            <w:r w:rsidR="00707554" w:rsidRPr="00444A5C">
              <w:rPr>
                <w:noProof/>
                <w:webHidden/>
              </w:rPr>
              <w:fldChar w:fldCharType="separate"/>
            </w:r>
            <w:r w:rsidR="00707554" w:rsidRPr="00444A5C">
              <w:rPr>
                <w:noProof/>
                <w:webHidden/>
              </w:rPr>
              <w:t>22</w:t>
            </w:r>
            <w:r w:rsidR="00707554" w:rsidRPr="00444A5C">
              <w:rPr>
                <w:noProof/>
                <w:webHidden/>
              </w:rPr>
              <w:fldChar w:fldCharType="end"/>
            </w:r>
          </w:hyperlink>
        </w:p>
        <w:p w14:paraId="3DF4319B" w14:textId="77777777" w:rsidR="00707554" w:rsidRPr="00444A5C" w:rsidRDefault="00E64C69">
          <w:pPr>
            <w:pStyle w:val="TOC2"/>
            <w:tabs>
              <w:tab w:val="right" w:leader="dot" w:pos="9350"/>
            </w:tabs>
            <w:rPr>
              <w:rFonts w:asciiTheme="minorHAnsi" w:eastAsiaTheme="minorEastAsia" w:hAnsiTheme="minorHAnsi"/>
              <w:noProof/>
              <w:sz w:val="22"/>
            </w:rPr>
          </w:pPr>
          <w:hyperlink w:anchor="_Toc28993514" w:history="1">
            <w:r w:rsidR="00707554" w:rsidRPr="00444A5C">
              <w:rPr>
                <w:rStyle w:val="Hyperlink"/>
                <w:noProof/>
                <w:color w:val="auto"/>
              </w:rPr>
              <w:t>The termination Phase</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_Toc28993514 \h </w:instrText>
            </w:r>
            <w:r w:rsidR="00707554" w:rsidRPr="00444A5C">
              <w:rPr>
                <w:noProof/>
                <w:webHidden/>
              </w:rPr>
            </w:r>
            <w:r w:rsidR="00707554" w:rsidRPr="00444A5C">
              <w:rPr>
                <w:noProof/>
                <w:webHidden/>
              </w:rPr>
              <w:fldChar w:fldCharType="separate"/>
            </w:r>
            <w:r w:rsidR="00707554" w:rsidRPr="00444A5C">
              <w:rPr>
                <w:noProof/>
                <w:webHidden/>
              </w:rPr>
              <w:t>22</w:t>
            </w:r>
            <w:r w:rsidR="00707554" w:rsidRPr="00444A5C">
              <w:rPr>
                <w:noProof/>
                <w:webHidden/>
              </w:rPr>
              <w:fldChar w:fldCharType="end"/>
            </w:r>
          </w:hyperlink>
        </w:p>
        <w:p w14:paraId="5C1FDD40"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515" w:history="1">
            <w:r w:rsidR="00707554" w:rsidRPr="00444A5C">
              <w:rPr>
                <w:rStyle w:val="Hyperlink"/>
                <w:noProof/>
                <w:color w:val="auto"/>
              </w:rPr>
              <w:t>Risk Management tools and techniques: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_Toc28993515 \h </w:instrText>
            </w:r>
            <w:r w:rsidR="00707554" w:rsidRPr="00444A5C">
              <w:rPr>
                <w:noProof/>
                <w:webHidden/>
              </w:rPr>
            </w:r>
            <w:r w:rsidR="00707554" w:rsidRPr="00444A5C">
              <w:rPr>
                <w:noProof/>
                <w:webHidden/>
              </w:rPr>
              <w:fldChar w:fldCharType="separate"/>
            </w:r>
            <w:r w:rsidR="00707554" w:rsidRPr="00444A5C">
              <w:rPr>
                <w:noProof/>
                <w:webHidden/>
              </w:rPr>
              <w:t>22</w:t>
            </w:r>
            <w:r w:rsidR="00707554" w:rsidRPr="00444A5C">
              <w:rPr>
                <w:noProof/>
                <w:webHidden/>
              </w:rPr>
              <w:fldChar w:fldCharType="end"/>
            </w:r>
          </w:hyperlink>
        </w:p>
        <w:p w14:paraId="4D77C733"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516" w:history="1">
            <w:r w:rsidR="00707554" w:rsidRPr="00444A5C">
              <w:rPr>
                <w:rStyle w:val="Hyperlink"/>
                <w:noProof/>
                <w:color w:val="auto"/>
              </w:rPr>
              <w:t>Conclusion:</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_Toc28993516 \h </w:instrText>
            </w:r>
            <w:r w:rsidR="00707554" w:rsidRPr="00444A5C">
              <w:rPr>
                <w:noProof/>
                <w:webHidden/>
              </w:rPr>
            </w:r>
            <w:r w:rsidR="00707554" w:rsidRPr="00444A5C">
              <w:rPr>
                <w:noProof/>
                <w:webHidden/>
              </w:rPr>
              <w:fldChar w:fldCharType="separate"/>
            </w:r>
            <w:r w:rsidR="00707554" w:rsidRPr="00444A5C">
              <w:rPr>
                <w:noProof/>
                <w:webHidden/>
              </w:rPr>
              <w:t>23</w:t>
            </w:r>
            <w:r w:rsidR="00707554" w:rsidRPr="00444A5C">
              <w:rPr>
                <w:noProof/>
                <w:webHidden/>
              </w:rPr>
              <w:fldChar w:fldCharType="end"/>
            </w:r>
          </w:hyperlink>
        </w:p>
        <w:p w14:paraId="0721DF66" w14:textId="77777777" w:rsidR="00707554" w:rsidRPr="00444A5C" w:rsidRDefault="00E64C69">
          <w:pPr>
            <w:pStyle w:val="TOC1"/>
            <w:tabs>
              <w:tab w:val="right" w:leader="dot" w:pos="9350"/>
            </w:tabs>
            <w:rPr>
              <w:rFonts w:asciiTheme="minorHAnsi" w:eastAsiaTheme="minorEastAsia" w:hAnsiTheme="minorHAnsi"/>
              <w:noProof/>
              <w:sz w:val="22"/>
            </w:rPr>
          </w:pPr>
          <w:hyperlink w:anchor="_Toc28993517" w:history="1">
            <w:r w:rsidR="00707554" w:rsidRPr="00444A5C">
              <w:rPr>
                <w:rStyle w:val="Hyperlink"/>
                <w:noProof/>
                <w:color w:val="auto"/>
              </w:rPr>
              <w:t>References:</w:t>
            </w:r>
            <w:r w:rsidR="00707554" w:rsidRPr="00444A5C">
              <w:rPr>
                <w:noProof/>
                <w:webHidden/>
              </w:rPr>
              <w:tab/>
            </w:r>
            <w:r w:rsidR="00707554" w:rsidRPr="00444A5C">
              <w:rPr>
                <w:noProof/>
                <w:webHidden/>
              </w:rPr>
              <w:fldChar w:fldCharType="begin"/>
            </w:r>
            <w:r w:rsidR="00707554" w:rsidRPr="00444A5C">
              <w:rPr>
                <w:noProof/>
                <w:webHidden/>
              </w:rPr>
              <w:instrText xml:space="preserve"> PAGEREF _Toc28993517 \h </w:instrText>
            </w:r>
            <w:r w:rsidR="00707554" w:rsidRPr="00444A5C">
              <w:rPr>
                <w:noProof/>
                <w:webHidden/>
              </w:rPr>
            </w:r>
            <w:r w:rsidR="00707554" w:rsidRPr="00444A5C">
              <w:rPr>
                <w:noProof/>
                <w:webHidden/>
              </w:rPr>
              <w:fldChar w:fldCharType="separate"/>
            </w:r>
            <w:r w:rsidR="00707554" w:rsidRPr="00444A5C">
              <w:rPr>
                <w:noProof/>
                <w:webHidden/>
              </w:rPr>
              <w:t>24</w:t>
            </w:r>
            <w:r w:rsidR="00707554" w:rsidRPr="00444A5C">
              <w:rPr>
                <w:noProof/>
                <w:webHidden/>
              </w:rPr>
              <w:fldChar w:fldCharType="end"/>
            </w:r>
          </w:hyperlink>
        </w:p>
        <w:p w14:paraId="0CBE8570" w14:textId="398406CD" w:rsidR="00707554" w:rsidRPr="00444A5C" w:rsidRDefault="00707554">
          <w:r w:rsidRPr="00444A5C">
            <w:rPr>
              <w:b/>
              <w:bCs/>
              <w:noProof/>
            </w:rPr>
            <w:fldChar w:fldCharType="end"/>
          </w:r>
        </w:p>
      </w:sdtContent>
    </w:sdt>
    <w:p w14:paraId="12BCC2A5" w14:textId="77777777" w:rsidR="007E51D4" w:rsidRPr="00444A5C" w:rsidRDefault="007E51D4" w:rsidP="00A2071E"/>
    <w:p w14:paraId="3EF7E9BE" w14:textId="77777777" w:rsidR="007E51D4" w:rsidRPr="00444A5C" w:rsidRDefault="007E51D4" w:rsidP="00A2071E"/>
    <w:p w14:paraId="3994C0F8" w14:textId="77777777" w:rsidR="007E51D4" w:rsidRPr="00444A5C" w:rsidRDefault="007E51D4" w:rsidP="00A2071E"/>
    <w:p w14:paraId="6E83F700" w14:textId="77777777" w:rsidR="007E51D4" w:rsidRPr="00444A5C" w:rsidRDefault="007E51D4" w:rsidP="00A2071E"/>
    <w:p w14:paraId="219A9683" w14:textId="77777777" w:rsidR="007E51D4" w:rsidRPr="00444A5C" w:rsidRDefault="007E51D4" w:rsidP="00A2071E"/>
    <w:p w14:paraId="6E04B25A" w14:textId="2F967D4D" w:rsidR="00F235DA" w:rsidRPr="00444A5C" w:rsidRDefault="00F235DA" w:rsidP="00F235DA">
      <w:pPr>
        <w:pStyle w:val="Heading1"/>
        <w:rPr>
          <w:color w:val="auto"/>
        </w:rPr>
      </w:pPr>
      <w:bookmarkStart w:id="1" w:name="_Toc26878312"/>
      <w:bookmarkStart w:id="2" w:name="_Toc28993479"/>
      <w:r w:rsidRPr="00444A5C">
        <w:rPr>
          <w:color w:val="auto"/>
        </w:rPr>
        <w:t>Introduction</w:t>
      </w:r>
      <w:bookmarkEnd w:id="1"/>
      <w:bookmarkEnd w:id="2"/>
    </w:p>
    <w:p w14:paraId="33CEE557" w14:textId="423872E8" w:rsidR="00EF4CFF" w:rsidRPr="00444A5C" w:rsidRDefault="006C0F33" w:rsidP="00F235DA">
      <w:r w:rsidRPr="00444A5C">
        <w:t>Project Management (PM) can be defined as the approaches</w:t>
      </w:r>
      <w:r w:rsidR="00F235DA" w:rsidRPr="00444A5C">
        <w:t xml:space="preserve"> to attain desired objectives from a project. This may be in different forms such as methods, application process, experience, talents and </w:t>
      </w:r>
      <w:r w:rsidR="00E900C9" w:rsidRPr="00444A5C">
        <w:t>another</w:t>
      </w:r>
      <w:r w:rsidR="00F235DA" w:rsidRPr="00444A5C">
        <w:t xml:space="preserve"> useful knowledge. </w:t>
      </w:r>
      <w:r w:rsidR="00102F72" w:rsidRPr="00444A5C">
        <w:t>This report</w:t>
      </w:r>
      <w:r w:rsidR="00F235DA" w:rsidRPr="00444A5C">
        <w:t xml:space="preserve"> will discuss about </w:t>
      </w:r>
      <w:r w:rsidRPr="00444A5C">
        <w:t>PM</w:t>
      </w:r>
      <w:r w:rsidR="00F235DA" w:rsidRPr="00444A5C">
        <w:t xml:space="preserve">, project sponsors, stakeholders </w:t>
      </w:r>
      <w:r w:rsidR="00F235DA" w:rsidRPr="00444A5C">
        <w:lastRenderedPageBreak/>
        <w:t xml:space="preserve">and scope, tools and techniques of </w:t>
      </w:r>
      <w:r w:rsidRPr="00444A5C">
        <w:t>PM</w:t>
      </w:r>
      <w:r w:rsidR="00F235DA" w:rsidRPr="00444A5C">
        <w:t xml:space="preserve">, usefulness of </w:t>
      </w:r>
      <w:r w:rsidRPr="00444A5C">
        <w:t>PM</w:t>
      </w:r>
      <w:r w:rsidR="00F235DA" w:rsidRPr="00444A5C">
        <w:t xml:space="preserve"> tools and techniques for managing a project within an organization.</w:t>
      </w:r>
      <w:r w:rsidR="006716E5" w:rsidRPr="00444A5C">
        <w:t xml:space="preserve"> </w:t>
      </w:r>
      <w:r w:rsidR="00EF4CFF" w:rsidRPr="00444A5C">
        <w:t xml:space="preserve">Here also discuss different methods of project communication, different benefits of </w:t>
      </w:r>
      <w:r w:rsidRPr="00444A5C">
        <w:t>PM</w:t>
      </w:r>
      <w:r w:rsidR="00EF4CFF" w:rsidRPr="00444A5C">
        <w:t>. Project manager’s characteristics, organizational structure that supports projects are also discussed. All these topics will ensure the authors ability to manage projects efficiently and effectively.</w:t>
      </w:r>
    </w:p>
    <w:p w14:paraId="135E03B8" w14:textId="786644C1" w:rsidR="00EF4CFF" w:rsidRPr="00444A5C" w:rsidRDefault="00EF4CFF" w:rsidP="00EF4CFF">
      <w:pPr>
        <w:pStyle w:val="Heading1"/>
        <w:rPr>
          <w:color w:val="auto"/>
        </w:rPr>
      </w:pPr>
      <w:bookmarkStart w:id="3" w:name="_Toc26878313"/>
      <w:bookmarkStart w:id="4" w:name="_Toc28993480"/>
      <w:r w:rsidRPr="00444A5C">
        <w:rPr>
          <w:color w:val="auto"/>
        </w:rPr>
        <w:t>Company Overview</w:t>
      </w:r>
      <w:bookmarkEnd w:id="3"/>
      <w:bookmarkEnd w:id="4"/>
    </w:p>
    <w:p w14:paraId="0668A02B" w14:textId="288D2B2B" w:rsidR="00EF4CFF" w:rsidRPr="00444A5C" w:rsidRDefault="00EF4CFF" w:rsidP="00EF4CFF">
      <w:r w:rsidRPr="00444A5C">
        <w:t xml:space="preserve">Jaguar Cars </w:t>
      </w:r>
      <w:r w:rsidR="006C0F33" w:rsidRPr="00444A5C">
        <w:t>is one of renowned and stylish</w:t>
      </w:r>
      <w:r w:rsidR="00C06A83" w:rsidRPr="00444A5C">
        <w:t xml:space="preserve"> vehicle brands </w:t>
      </w:r>
      <w:r w:rsidR="006C0F33" w:rsidRPr="00444A5C">
        <w:t xml:space="preserve">of Jaguar Land Rover which is an UK based </w:t>
      </w:r>
      <w:r w:rsidR="00C06A83" w:rsidRPr="00444A5C">
        <w:t>multinational car manufacturing company. Its headquarters are in Whitley, Coventry, England. Jagu</w:t>
      </w:r>
      <w:r w:rsidR="006C0F33" w:rsidRPr="00444A5C">
        <w:t>ar’s business was founded as</w:t>
      </w:r>
      <w:r w:rsidR="00C06A83" w:rsidRPr="00444A5C">
        <w:t xml:space="preserve"> swallow sidecar Company in </w:t>
      </w:r>
      <w:proofErr w:type="gramStart"/>
      <w:r w:rsidR="00C06A83" w:rsidRPr="00444A5C">
        <w:t>1992, that</w:t>
      </w:r>
      <w:proofErr w:type="gramEnd"/>
      <w:r w:rsidR="00C06A83" w:rsidRPr="00444A5C">
        <w:t xml:space="preserve"> was originally making motorcycle sidecar before developing bodies for passengers’ cars. Its motto is ‘The Art of Performance’. To illustrate this vision- Life, it is not about figures, it’s about feelings. The moment that you feed your </w:t>
      </w:r>
      <w:r w:rsidR="00C76640" w:rsidRPr="00444A5C">
        <w:t>soul,</w:t>
      </w:r>
      <w:r w:rsidR="00C06A83" w:rsidRPr="00444A5C">
        <w:t xml:space="preserve"> the occasion that take your breath away. The instance</w:t>
      </w:r>
      <w:r w:rsidR="00C76640" w:rsidRPr="00444A5C">
        <w:t>s that leave you speechless. These are the moments we live for. Now it is one of the leading car company specially for luxurious car.</w:t>
      </w:r>
    </w:p>
    <w:p w14:paraId="3A8EC736" w14:textId="127D235C" w:rsidR="00C76640" w:rsidRPr="00444A5C" w:rsidRDefault="00C76640" w:rsidP="00EF4CFF"/>
    <w:p w14:paraId="65C2317F" w14:textId="65F1D45D" w:rsidR="00C76640" w:rsidRPr="00444A5C" w:rsidRDefault="00C76640" w:rsidP="00EF4CFF"/>
    <w:p w14:paraId="096CDDF6" w14:textId="308BE89B" w:rsidR="00C76640" w:rsidRPr="00444A5C" w:rsidRDefault="00C76640" w:rsidP="00EF4CFF"/>
    <w:p w14:paraId="0FFE7F2E" w14:textId="3161D1D1" w:rsidR="00C76640" w:rsidRPr="00444A5C" w:rsidRDefault="00C76640" w:rsidP="00EF4CFF"/>
    <w:p w14:paraId="4526C667" w14:textId="7B9648DD" w:rsidR="000D52CE" w:rsidRPr="00444A5C" w:rsidRDefault="000D52CE" w:rsidP="00EF4CFF"/>
    <w:p w14:paraId="4F763242" w14:textId="0472DE14" w:rsidR="000D52CE" w:rsidRPr="00444A5C" w:rsidRDefault="000D52CE" w:rsidP="00EF4CFF"/>
    <w:p w14:paraId="45BE5F69" w14:textId="335F1730" w:rsidR="000D52CE" w:rsidRPr="00444A5C" w:rsidRDefault="000D52CE" w:rsidP="00EF4CFF"/>
    <w:p w14:paraId="62095052" w14:textId="1A5B495C" w:rsidR="000D52CE" w:rsidRPr="00444A5C" w:rsidRDefault="000D52CE" w:rsidP="00EF4CFF"/>
    <w:p w14:paraId="55668C1C" w14:textId="56B740B2" w:rsidR="00E357CD" w:rsidRPr="00444A5C" w:rsidRDefault="00E357CD" w:rsidP="00CB099E">
      <w:pPr>
        <w:pStyle w:val="Heading1"/>
        <w:rPr>
          <w:color w:val="auto"/>
        </w:rPr>
      </w:pPr>
      <w:bookmarkStart w:id="5" w:name="_Toc28993481"/>
      <w:bookmarkStart w:id="6" w:name="_Toc26878314"/>
      <w:r w:rsidRPr="00444A5C">
        <w:rPr>
          <w:color w:val="auto"/>
        </w:rPr>
        <w:t xml:space="preserve">A Project </w:t>
      </w:r>
      <w:r w:rsidR="003E37EF" w:rsidRPr="00444A5C">
        <w:rPr>
          <w:color w:val="auto"/>
        </w:rPr>
        <w:t>of</w:t>
      </w:r>
      <w:r w:rsidRPr="00444A5C">
        <w:rPr>
          <w:color w:val="auto"/>
        </w:rPr>
        <w:t xml:space="preserve"> Jaguar Land Rover</w:t>
      </w:r>
      <w:bookmarkEnd w:id="5"/>
    </w:p>
    <w:p w14:paraId="66F3D3C0" w14:textId="6819F13E" w:rsidR="003E37EF" w:rsidRPr="00444A5C" w:rsidRDefault="00292DDA" w:rsidP="003E37EF">
      <w:r w:rsidRPr="00444A5C">
        <w:t>Jaguar Land Rover is</w:t>
      </w:r>
      <w:r w:rsidR="00BD7017" w:rsidRPr="00444A5C">
        <w:t xml:space="preserve"> considered as one of the </w:t>
      </w:r>
      <w:r w:rsidRPr="00444A5C">
        <w:t>largest automotive manufacturing</w:t>
      </w:r>
      <w:r w:rsidR="00BD7017" w:rsidRPr="00444A5C">
        <w:t xml:space="preserve"> business of UK, has two iconic car brands: Land Rover and Jaguar</w:t>
      </w:r>
      <w:r w:rsidRPr="00444A5C">
        <w:t>. Here is the latest project taken b</w:t>
      </w:r>
      <w:r w:rsidR="00BD7017" w:rsidRPr="00444A5C">
        <w:t xml:space="preserve">y Jaguar Land </w:t>
      </w:r>
      <w:proofErr w:type="gramStart"/>
      <w:r w:rsidR="00BD7017" w:rsidRPr="00444A5C">
        <w:t>Rover, that</w:t>
      </w:r>
      <w:proofErr w:type="gramEnd"/>
      <w:r w:rsidR="00BD7017" w:rsidRPr="00444A5C">
        <w:t xml:space="preserve"> is wonderful car named </w:t>
      </w:r>
      <w:r w:rsidRPr="00444A5C">
        <w:t>Jaguar XF.</w:t>
      </w:r>
    </w:p>
    <w:p w14:paraId="3078FAA8" w14:textId="4EF7E1BA" w:rsidR="00E357CD" w:rsidRPr="00444A5C" w:rsidRDefault="003E37EF" w:rsidP="003E37EF">
      <w:r w:rsidRPr="00444A5C">
        <w:lastRenderedPageBreak/>
        <w:t>Jaguar may be moving towards electrification and building more SUVs, but its XF sedan still offers lovely styling and is still engaging to drive. While it competes with many more sought-after alternatives, the Jaguar XF actually manages to preserve and promote the brand's exclusivity. Its athletic handling and smooth ride satisfy both sporty and luxury intentions. Likewise, the 2020 XF S has a potent 380-hp supercharged V-6 for aspiring hot shoes. Still, the XF has flaws such as an erratic infotainment system and disappointing leather materials. The Jaguar XF isn't one of the best sedans, but it is one of the rarest and refined in its class.</w:t>
      </w:r>
    </w:p>
    <w:p w14:paraId="169B7C68" w14:textId="21C2BF79" w:rsidR="003E37EF" w:rsidRPr="00444A5C" w:rsidRDefault="003E37EF" w:rsidP="003E37EF">
      <w:r w:rsidRPr="00444A5C">
        <w:t>Jaguar has made several changes to the 2020 XF, which include newly standard features and a limited-edition model. The sedan also no longer offers a diesel four-cylinder engine. Every XF now has standard Apple CarPlay, Android Auto, front and rear parking sensors, and more. A pair of new paint colors include Portofino Blue and Eiger Gre</w:t>
      </w:r>
      <w:r w:rsidR="00BD7017" w:rsidRPr="00444A5C">
        <w:t xml:space="preserve">y. The Jaguar XF Checkered Flag has </w:t>
      </w:r>
      <w:r w:rsidRPr="00444A5C">
        <w:t>exclusive interior and exte</w:t>
      </w:r>
      <w:r w:rsidR="00BD7017" w:rsidRPr="00444A5C">
        <w:t>rior details and high</w:t>
      </w:r>
      <w:r w:rsidRPr="00444A5C">
        <w:t xml:space="preserve"> powerful turbocharged four-cylinder engine. (Jaguar</w:t>
      </w:r>
      <w:r w:rsidR="009C45D8" w:rsidRPr="00444A5C">
        <w:t>-XF)</w:t>
      </w:r>
      <w:r w:rsidR="00BD7017" w:rsidRPr="00444A5C">
        <w:t xml:space="preserve">. </w:t>
      </w:r>
    </w:p>
    <w:p w14:paraId="6B87E910" w14:textId="17F3AF5F" w:rsidR="003E37EF" w:rsidRPr="00444A5C" w:rsidRDefault="003E37EF" w:rsidP="003E37EF">
      <w:r w:rsidRPr="00444A5C">
        <w:t xml:space="preserve">In this </w:t>
      </w:r>
      <w:r w:rsidR="009C45D8" w:rsidRPr="00444A5C">
        <w:t>model</w:t>
      </w:r>
      <w:r w:rsidRPr="00444A5C">
        <w:t xml:space="preserve"> Jaguar tries to modify some sector like, </w:t>
      </w:r>
    </w:p>
    <w:p w14:paraId="760E19B5" w14:textId="58050A0A" w:rsidR="003E37EF" w:rsidRPr="00444A5C" w:rsidRDefault="003E37EF" w:rsidP="003E37EF">
      <w:pPr>
        <w:ind w:firstLine="720"/>
      </w:pPr>
      <w:r w:rsidRPr="00444A5C">
        <w:t xml:space="preserve">Engines, Transmission, and performance, </w:t>
      </w:r>
    </w:p>
    <w:p w14:paraId="545F0BF5" w14:textId="5CA5B58A" w:rsidR="003E37EF" w:rsidRPr="00444A5C" w:rsidRDefault="003E37EF" w:rsidP="003E37EF">
      <w:pPr>
        <w:ind w:firstLine="720"/>
      </w:pPr>
      <w:r w:rsidRPr="00444A5C">
        <w:t>Fuel economy and real-world MPG</w:t>
      </w:r>
    </w:p>
    <w:p w14:paraId="5C324A8B" w14:textId="62754293" w:rsidR="003E37EF" w:rsidRPr="00444A5C" w:rsidRDefault="003E37EF" w:rsidP="003E37EF">
      <w:pPr>
        <w:ind w:firstLine="720"/>
      </w:pPr>
      <w:r w:rsidRPr="00444A5C">
        <w:t>Interior, Infotainment, and Cargo</w:t>
      </w:r>
    </w:p>
    <w:p w14:paraId="4787E907" w14:textId="70FB134D" w:rsidR="003E37EF" w:rsidRPr="00444A5C" w:rsidRDefault="003E37EF" w:rsidP="003E37EF">
      <w:pPr>
        <w:ind w:firstLine="720"/>
      </w:pPr>
      <w:r w:rsidRPr="00444A5C">
        <w:t>Safety and Driver-Assistance Features</w:t>
      </w:r>
    </w:p>
    <w:p w14:paraId="6B206FF9" w14:textId="1EA08BA2" w:rsidR="003E37EF" w:rsidRPr="00444A5C" w:rsidRDefault="003E37EF" w:rsidP="003E37EF">
      <w:pPr>
        <w:ind w:firstLine="720"/>
      </w:pPr>
      <w:r w:rsidRPr="00444A5C">
        <w:t>Warranty and Maintenance Coverage</w:t>
      </w:r>
    </w:p>
    <w:p w14:paraId="2969A2DC" w14:textId="10F33B97" w:rsidR="00A2071E" w:rsidRPr="00444A5C" w:rsidRDefault="006C0F33" w:rsidP="00CB099E">
      <w:pPr>
        <w:pStyle w:val="Heading1"/>
        <w:rPr>
          <w:color w:val="auto"/>
        </w:rPr>
      </w:pPr>
      <w:bookmarkStart w:id="7" w:name="_Toc28993482"/>
      <w:r w:rsidRPr="00444A5C">
        <w:rPr>
          <w:color w:val="auto"/>
        </w:rPr>
        <w:t>P</w:t>
      </w:r>
      <w:r w:rsidR="000E1642" w:rsidRPr="00444A5C">
        <w:rPr>
          <w:color w:val="auto"/>
        </w:rPr>
        <w:t xml:space="preserve">roject </w:t>
      </w:r>
      <w:r w:rsidRPr="00444A5C">
        <w:rPr>
          <w:color w:val="auto"/>
        </w:rPr>
        <w:t>M</w:t>
      </w:r>
      <w:bookmarkEnd w:id="6"/>
      <w:r w:rsidR="000E1642" w:rsidRPr="00444A5C">
        <w:rPr>
          <w:color w:val="auto"/>
        </w:rPr>
        <w:t>anagement</w:t>
      </w:r>
      <w:bookmarkEnd w:id="7"/>
    </w:p>
    <w:p w14:paraId="01C4128F" w14:textId="78141F12" w:rsidR="00CB099E" w:rsidRPr="00444A5C" w:rsidRDefault="00CB099E" w:rsidP="00CB099E">
      <w:pPr>
        <w:pStyle w:val="Heading2"/>
        <w:rPr>
          <w:color w:val="auto"/>
        </w:rPr>
      </w:pPr>
      <w:bookmarkStart w:id="8" w:name="_Toc26878315"/>
      <w:bookmarkStart w:id="9" w:name="_Toc28993483"/>
      <w:r w:rsidRPr="00444A5C">
        <w:rPr>
          <w:color w:val="auto"/>
        </w:rPr>
        <w:t>Definition:</w:t>
      </w:r>
      <w:bookmarkEnd w:id="8"/>
      <w:bookmarkEnd w:id="9"/>
    </w:p>
    <w:p w14:paraId="36F8FB49" w14:textId="21E27FDD" w:rsidR="00CB099E" w:rsidRPr="00444A5C" w:rsidRDefault="00CB099E" w:rsidP="00CB099E">
      <w:r w:rsidRPr="00444A5C">
        <w:t xml:space="preserve">In simple the </w:t>
      </w:r>
      <w:r w:rsidR="006C0F33" w:rsidRPr="00444A5C">
        <w:t>PM</w:t>
      </w:r>
      <w:r w:rsidRPr="00444A5C">
        <w:t xml:space="preserve"> means the way of organizing and managing the resources that are essential to complete a project.</w:t>
      </w:r>
    </w:p>
    <w:p w14:paraId="06AA51AE" w14:textId="62D86255" w:rsidR="006A19E2" w:rsidRPr="00444A5C" w:rsidRDefault="00CB099E" w:rsidP="006A19E2">
      <w:r w:rsidRPr="00444A5C">
        <w:t xml:space="preserve">Actually, </w:t>
      </w:r>
      <w:r w:rsidR="006C0F33" w:rsidRPr="00444A5C">
        <w:t>PM</w:t>
      </w:r>
      <w:r w:rsidRPr="00444A5C">
        <w:t xml:space="preserve"> works for planning and organizing of a company’s resources to run </w:t>
      </w:r>
      <w:r w:rsidR="007913CF" w:rsidRPr="00444A5C">
        <w:t xml:space="preserve">some predetermined task according to the project planning </w:t>
      </w:r>
      <w:r w:rsidR="00E067CB" w:rsidRPr="00444A5C">
        <w:t>(</w:t>
      </w:r>
      <w:proofErr w:type="spellStart"/>
      <w:r w:rsidR="00E067CB" w:rsidRPr="00444A5C">
        <w:t>Munns</w:t>
      </w:r>
      <w:proofErr w:type="spellEnd"/>
      <w:r w:rsidR="00E067CB" w:rsidRPr="00444A5C">
        <w:t xml:space="preserve"> &amp; Bjeirmi-1996)</w:t>
      </w:r>
      <w:r w:rsidRPr="00444A5C">
        <w:t xml:space="preserve">. Most of the time it involves in </w:t>
      </w:r>
      <w:r w:rsidR="006A19E2" w:rsidRPr="00444A5C">
        <w:t>one-time</w:t>
      </w:r>
      <w:r w:rsidRPr="00444A5C">
        <w:t xml:space="preserve"> project or an ongoing activity and resources include finance, technology, personnel</w:t>
      </w:r>
      <w:r w:rsidR="006A19E2" w:rsidRPr="00444A5C">
        <w:t xml:space="preserve"> and intellectual property. </w:t>
      </w:r>
      <w:r w:rsidR="007913CF" w:rsidRPr="00444A5C">
        <w:t xml:space="preserve">Project has specific destination to be achieved by the </w:t>
      </w:r>
      <w:r w:rsidR="007913CF" w:rsidRPr="00444A5C">
        <w:lastRenderedPageBreak/>
        <w:t>organization. In every sectors like engineering, retail chain development and every spec</w:t>
      </w:r>
      <w:r w:rsidR="00572FFE" w:rsidRPr="00444A5C">
        <w:t xml:space="preserve">ific sectors have some project. </w:t>
      </w:r>
      <w:r w:rsidR="006A19E2" w:rsidRPr="00444A5C">
        <w:t xml:space="preserve">In general, </w:t>
      </w:r>
      <w:r w:rsidR="006C0F33" w:rsidRPr="00444A5C">
        <w:t>PM</w:t>
      </w:r>
      <w:r w:rsidR="006A19E2" w:rsidRPr="00444A5C">
        <w:t xml:space="preserve"> process includes some stages to complete like- planning, initiation, execution, monitoring and closing</w:t>
      </w:r>
      <w:r w:rsidR="00E067CB" w:rsidRPr="00444A5C">
        <w:t xml:space="preserve"> (Westland</w:t>
      </w:r>
      <w:r w:rsidR="00BA632A" w:rsidRPr="00444A5C">
        <w:t>,</w:t>
      </w:r>
      <w:r w:rsidR="00E067CB" w:rsidRPr="00444A5C">
        <w:t xml:space="preserve"> 2007)</w:t>
      </w:r>
      <w:r w:rsidR="006A19E2" w:rsidRPr="00444A5C">
        <w:t>.</w:t>
      </w:r>
    </w:p>
    <w:p w14:paraId="7EFCC9FB" w14:textId="36998459" w:rsidR="00A461DF" w:rsidRPr="00444A5C" w:rsidRDefault="00A461DF" w:rsidP="00A461DF">
      <w:pPr>
        <w:pStyle w:val="Heading1"/>
        <w:rPr>
          <w:color w:val="auto"/>
        </w:rPr>
      </w:pPr>
      <w:bookmarkStart w:id="10" w:name="_Toc26878317"/>
      <w:bookmarkStart w:id="11" w:name="_Toc28993484"/>
      <w:r w:rsidRPr="00444A5C">
        <w:rPr>
          <w:color w:val="auto"/>
        </w:rPr>
        <w:t>Project sponsors, stakeholders</w:t>
      </w:r>
      <w:bookmarkEnd w:id="10"/>
      <w:bookmarkEnd w:id="11"/>
    </w:p>
    <w:p w14:paraId="498B74F9" w14:textId="269A7CD9" w:rsidR="00A461DF" w:rsidRPr="00444A5C" w:rsidRDefault="00A461DF" w:rsidP="00A461DF">
      <w:pPr>
        <w:pStyle w:val="Heading2"/>
        <w:rPr>
          <w:color w:val="auto"/>
        </w:rPr>
      </w:pPr>
      <w:bookmarkStart w:id="12" w:name="_Toc26878318"/>
      <w:bookmarkStart w:id="13" w:name="_Toc28993485"/>
      <w:r w:rsidRPr="00444A5C">
        <w:rPr>
          <w:color w:val="auto"/>
        </w:rPr>
        <w:t>Project sponsors</w:t>
      </w:r>
      <w:bookmarkEnd w:id="12"/>
      <w:bookmarkEnd w:id="13"/>
    </w:p>
    <w:p w14:paraId="0FB46368" w14:textId="2C00D288" w:rsidR="00A461DF" w:rsidRPr="00444A5C" w:rsidRDefault="00A461DF" w:rsidP="00A461DF">
      <w:r w:rsidRPr="00444A5C">
        <w:t>Sponsors indicates those persons who started the project or 1</w:t>
      </w:r>
      <w:r w:rsidRPr="00444A5C">
        <w:rPr>
          <w:vertAlign w:val="superscript"/>
        </w:rPr>
        <w:t>st</w:t>
      </w:r>
      <w:r w:rsidRPr="00444A5C">
        <w:t xml:space="preserve"> thought of this. </w:t>
      </w:r>
      <w:r w:rsidR="00061F2E" w:rsidRPr="00444A5C">
        <w:t>So,</w:t>
      </w:r>
      <w:r w:rsidRPr="00444A5C">
        <w:t xml:space="preserve"> they are the owner of the project. They may be the </w:t>
      </w:r>
      <w:r w:rsidR="00061F2E" w:rsidRPr="00444A5C">
        <w:t>manager, supervisor, team or partner. Project sponsors normally shows the interest of his on the operation of the project and may have the authority of approving and disapproving specific action of the project</w:t>
      </w:r>
      <w:r w:rsidR="00BA632A" w:rsidRPr="00444A5C">
        <w:t xml:space="preserve"> (</w:t>
      </w:r>
      <w:r w:rsidR="00BA632A" w:rsidRPr="00444A5C">
        <w:rPr>
          <w:rFonts w:ascii="Arial" w:hAnsi="Arial" w:cs="Arial"/>
          <w:sz w:val="20"/>
          <w:szCs w:val="20"/>
          <w:shd w:val="clear" w:color="auto" w:fill="FFFFFF"/>
        </w:rPr>
        <w:t>Kerzner, 2017)</w:t>
      </w:r>
      <w:r w:rsidR="00061F2E" w:rsidRPr="00444A5C">
        <w:t xml:space="preserve">. </w:t>
      </w:r>
      <w:r w:rsidR="008D31FD" w:rsidRPr="00444A5C">
        <w:t xml:space="preserve">The project sponsor of the Jaguar Land Rover </w:t>
      </w:r>
      <w:r w:rsidR="000D2AE5" w:rsidRPr="00444A5C">
        <w:t>is</w:t>
      </w:r>
      <w:r w:rsidR="008D31FD" w:rsidRPr="00444A5C">
        <w:t xml:space="preserve"> very interested about their project so that they continuously connected with the company and all of their activities.</w:t>
      </w:r>
    </w:p>
    <w:p w14:paraId="1D26B374" w14:textId="70BF1C77" w:rsidR="00061F2E" w:rsidRPr="00444A5C" w:rsidRDefault="00061F2E" w:rsidP="00A461DF"/>
    <w:p w14:paraId="6EB3EB54" w14:textId="1B502B91" w:rsidR="00061F2E" w:rsidRPr="00444A5C" w:rsidRDefault="00061F2E" w:rsidP="00061F2E">
      <w:pPr>
        <w:pStyle w:val="Heading2"/>
        <w:rPr>
          <w:color w:val="auto"/>
        </w:rPr>
      </w:pPr>
      <w:bookmarkStart w:id="14" w:name="_Toc26878319"/>
      <w:bookmarkStart w:id="15" w:name="_Toc28993486"/>
      <w:r w:rsidRPr="00444A5C">
        <w:rPr>
          <w:color w:val="auto"/>
        </w:rPr>
        <w:t>Stakeholders</w:t>
      </w:r>
      <w:bookmarkEnd w:id="14"/>
      <w:bookmarkEnd w:id="15"/>
    </w:p>
    <w:p w14:paraId="6DA40BBA" w14:textId="6927716E" w:rsidR="00061F2E" w:rsidRPr="00444A5C" w:rsidRDefault="00061F2E" w:rsidP="00061F2E">
      <w:r w:rsidRPr="00444A5C">
        <w:t>Stakeholders are thos</w:t>
      </w:r>
      <w:r w:rsidR="00572FFE" w:rsidRPr="00444A5C">
        <w:t>e persons who directly and indirectly related with project and have some benefits. That</w:t>
      </w:r>
      <w:r w:rsidRPr="00444A5C">
        <w:t xml:space="preserve"> means they don’t have any interest </w:t>
      </w:r>
      <w:r w:rsidR="00BA632A" w:rsidRPr="00444A5C">
        <w:t>in</w:t>
      </w:r>
      <w:r w:rsidRPr="00444A5C">
        <w:t xml:space="preserve"> the inception of the project. Stakeholders includes customer, employees, lenders, vendors and community in where the project is implementing.</w:t>
      </w:r>
      <w:r w:rsidR="00DC765F" w:rsidRPr="00444A5C">
        <w:t xml:space="preserve"> Jaguar Land Rover’s management body are fully committed to their stakeholder for their wants from the company.</w:t>
      </w:r>
      <w:r w:rsidRPr="00444A5C">
        <w:t xml:space="preserve"> Sometimes stakeholders may not approve a project but project sponsors have to make them </w:t>
      </w:r>
      <w:r w:rsidR="00572FFE" w:rsidRPr="00444A5C">
        <w:t xml:space="preserve">about the project and benefits form the execution of project </w:t>
      </w:r>
      <w:r w:rsidR="00BA632A" w:rsidRPr="00444A5C">
        <w:rPr>
          <w:rFonts w:cs="Times New Roman"/>
          <w:szCs w:val="24"/>
        </w:rPr>
        <w:t>(</w:t>
      </w:r>
      <w:r w:rsidR="00BA632A" w:rsidRPr="00444A5C">
        <w:rPr>
          <w:rFonts w:cs="Times New Roman"/>
          <w:szCs w:val="24"/>
          <w:shd w:val="clear" w:color="auto" w:fill="FFFFFF"/>
        </w:rPr>
        <w:t>Meredith, 2017)</w:t>
      </w:r>
      <w:r w:rsidRPr="00444A5C">
        <w:rPr>
          <w:rFonts w:cs="Times New Roman"/>
          <w:szCs w:val="24"/>
        </w:rPr>
        <w:t>.</w:t>
      </w:r>
    </w:p>
    <w:p w14:paraId="221E5A5C" w14:textId="2F5E290C" w:rsidR="00061F2E" w:rsidRPr="00444A5C" w:rsidRDefault="00061F2E" w:rsidP="0039036C">
      <w:pPr>
        <w:pStyle w:val="Heading2"/>
        <w:rPr>
          <w:color w:val="auto"/>
        </w:rPr>
      </w:pPr>
      <w:bookmarkStart w:id="16" w:name="_Toc26878320"/>
      <w:bookmarkStart w:id="17" w:name="_Toc28993487"/>
      <w:r w:rsidRPr="00444A5C">
        <w:rPr>
          <w:color w:val="auto"/>
        </w:rPr>
        <w:t>P</w:t>
      </w:r>
      <w:r w:rsidR="0039036C" w:rsidRPr="00444A5C">
        <w:rPr>
          <w:color w:val="auto"/>
        </w:rPr>
        <w:t>roject vs Stakeholders</w:t>
      </w:r>
      <w:bookmarkEnd w:id="16"/>
      <w:bookmarkEnd w:id="17"/>
    </w:p>
    <w:p w14:paraId="03ACCA14" w14:textId="5AD66AB4" w:rsidR="0039036C" w:rsidRPr="00444A5C" w:rsidRDefault="0039036C" w:rsidP="0039036C">
      <w:r w:rsidRPr="00444A5C">
        <w:rPr>
          <w:noProof/>
          <w:lang w:val="en-GB" w:eastAsia="en-GB"/>
        </w:rPr>
        <w:drawing>
          <wp:anchor distT="0" distB="0" distL="114300" distR="114300" simplePos="0" relativeHeight="251658240" behindDoc="1" locked="0" layoutInCell="1" allowOverlap="1" wp14:anchorId="36C6F808" wp14:editId="68BF4F61">
            <wp:simplePos x="0" y="0"/>
            <wp:positionH relativeFrom="margin">
              <wp:align>center</wp:align>
            </wp:positionH>
            <wp:positionV relativeFrom="paragraph">
              <wp:posOffset>34925</wp:posOffset>
            </wp:positionV>
            <wp:extent cx="5143500" cy="2828925"/>
            <wp:effectExtent l="0" t="0" r="0" b="9525"/>
            <wp:wrapTight wrapText="bothSides">
              <wp:wrapPolygon edited="0">
                <wp:start x="0" y="0"/>
                <wp:lineTo x="0" y="21527"/>
                <wp:lineTo x="21520" y="21527"/>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ject-stakeholders.jpg"/>
                    <pic:cNvPicPr/>
                  </pic:nvPicPr>
                  <pic:blipFill>
                    <a:blip r:embed="rId7">
                      <a:extLst>
                        <a:ext uri="{28A0092B-C50C-407E-A947-70E740481C1C}">
                          <a14:useLocalDpi xmlns:a14="http://schemas.microsoft.com/office/drawing/2010/main" val="0"/>
                        </a:ext>
                      </a:extLst>
                    </a:blip>
                    <a:stretch>
                      <a:fillRect/>
                    </a:stretch>
                  </pic:blipFill>
                  <pic:spPr>
                    <a:xfrm>
                      <a:off x="0" y="0"/>
                      <a:ext cx="5143500" cy="2828925"/>
                    </a:xfrm>
                    <a:prstGeom prst="rect">
                      <a:avLst/>
                    </a:prstGeom>
                  </pic:spPr>
                </pic:pic>
              </a:graphicData>
            </a:graphic>
            <wp14:sizeRelH relativeFrom="margin">
              <wp14:pctWidth>0</wp14:pctWidth>
            </wp14:sizeRelH>
            <wp14:sizeRelV relativeFrom="margin">
              <wp14:pctHeight>0</wp14:pctHeight>
            </wp14:sizeRelV>
          </wp:anchor>
        </w:drawing>
      </w:r>
    </w:p>
    <w:p w14:paraId="6EC85022" w14:textId="15B712E7" w:rsidR="004773B4" w:rsidRPr="00444A5C" w:rsidRDefault="004773B4" w:rsidP="004773B4"/>
    <w:p w14:paraId="2B5CE6C9" w14:textId="260E6FB5" w:rsidR="004773B4" w:rsidRPr="00444A5C" w:rsidRDefault="004773B4" w:rsidP="004773B4"/>
    <w:p w14:paraId="12E03F8F" w14:textId="3FF30B65" w:rsidR="004773B4" w:rsidRPr="00444A5C" w:rsidRDefault="004773B4" w:rsidP="004773B4"/>
    <w:p w14:paraId="6A08EF3D" w14:textId="73CEF749" w:rsidR="004773B4" w:rsidRPr="00444A5C" w:rsidRDefault="004773B4" w:rsidP="004773B4"/>
    <w:p w14:paraId="65F19C96" w14:textId="01110415" w:rsidR="004773B4" w:rsidRPr="00444A5C" w:rsidRDefault="004773B4" w:rsidP="004773B4"/>
    <w:p w14:paraId="04D64817" w14:textId="2B983F26" w:rsidR="004773B4" w:rsidRPr="00444A5C" w:rsidRDefault="004773B4" w:rsidP="004773B4"/>
    <w:p w14:paraId="0ABB5AE6" w14:textId="509AE5AF" w:rsidR="004773B4" w:rsidRPr="00444A5C" w:rsidRDefault="004773B4" w:rsidP="004773B4"/>
    <w:p w14:paraId="616A4EA4" w14:textId="435666F6" w:rsidR="004773B4" w:rsidRPr="00444A5C" w:rsidRDefault="004773B4" w:rsidP="00BA632A">
      <w:pPr>
        <w:tabs>
          <w:tab w:val="left" w:pos="1020"/>
        </w:tabs>
        <w:jc w:val="center"/>
      </w:pPr>
      <w:r w:rsidRPr="00444A5C">
        <w:t>Figure: Project stakeholders</w:t>
      </w:r>
    </w:p>
    <w:p w14:paraId="6D69A5EA" w14:textId="379B587B" w:rsidR="00863EA0" w:rsidRPr="00444A5C" w:rsidRDefault="00863EA0" w:rsidP="00BA632A">
      <w:pPr>
        <w:tabs>
          <w:tab w:val="left" w:pos="1020"/>
        </w:tabs>
        <w:jc w:val="center"/>
      </w:pPr>
      <w:r w:rsidRPr="00444A5C">
        <w:t xml:space="preserve">Source: </w:t>
      </w:r>
      <w:proofErr w:type="spellStart"/>
      <w:r w:rsidRPr="00444A5C">
        <w:rPr>
          <w:rFonts w:cs="Times New Roman"/>
          <w:szCs w:val="24"/>
          <w:shd w:val="clear" w:color="auto" w:fill="FFFFFF"/>
        </w:rPr>
        <w:t>Naboulsi</w:t>
      </w:r>
      <w:proofErr w:type="spellEnd"/>
      <w:r w:rsidRPr="00444A5C">
        <w:rPr>
          <w:rFonts w:cs="Times New Roman"/>
          <w:szCs w:val="24"/>
          <w:shd w:val="clear" w:color="auto" w:fill="FFFFFF"/>
        </w:rPr>
        <w:t xml:space="preserve"> (2014)</w:t>
      </w:r>
    </w:p>
    <w:p w14:paraId="3C735290" w14:textId="3B087A22" w:rsidR="004773B4" w:rsidRPr="00444A5C" w:rsidRDefault="004773B4" w:rsidP="004773B4">
      <w:pPr>
        <w:tabs>
          <w:tab w:val="left" w:pos="1020"/>
        </w:tabs>
      </w:pPr>
      <w:r w:rsidRPr="00444A5C">
        <w:t>Generally, in a project there are both internal and external stakeholders and all are important for successful completion of a project. Some stakeholders are explained in brief-</w:t>
      </w:r>
    </w:p>
    <w:p w14:paraId="32A81672" w14:textId="68A6B4C1" w:rsidR="004773B4" w:rsidRPr="00444A5C" w:rsidRDefault="004773B4" w:rsidP="004773B4">
      <w:pPr>
        <w:tabs>
          <w:tab w:val="left" w:pos="1020"/>
        </w:tabs>
      </w:pPr>
      <w:r w:rsidRPr="00444A5C">
        <w:rPr>
          <w:b/>
          <w:bCs/>
        </w:rPr>
        <w:t xml:space="preserve">Top Management: </w:t>
      </w:r>
      <w:r w:rsidRPr="00444A5C">
        <w:t>This position may include</w:t>
      </w:r>
      <w:r w:rsidR="00572FFE" w:rsidRPr="00444A5C">
        <w:t xml:space="preserve"> CEO, divisional head and project Management Team who are responsible for the project</w:t>
      </w:r>
      <w:r w:rsidRPr="00444A5C">
        <w:t>. Those people who direct the strategy and development of the organization.</w:t>
      </w:r>
      <w:r w:rsidR="000D2AE5" w:rsidRPr="00444A5C">
        <w:t xml:space="preserve"> In Jaguar </w:t>
      </w:r>
      <w:r w:rsidR="00B641FB" w:rsidRPr="00444A5C">
        <w:t>these positions</w:t>
      </w:r>
      <w:r w:rsidR="000D2AE5" w:rsidRPr="00444A5C">
        <w:t xml:space="preserve"> </w:t>
      </w:r>
      <w:r w:rsidR="00B641FB" w:rsidRPr="00444A5C">
        <w:t>are</w:t>
      </w:r>
      <w:r w:rsidR="000D2AE5" w:rsidRPr="00444A5C">
        <w:t xml:space="preserve"> fulfilled by CEO and the project managers.</w:t>
      </w:r>
    </w:p>
    <w:p w14:paraId="36F24EB8" w14:textId="48493E36" w:rsidR="004773B4" w:rsidRPr="00444A5C" w:rsidRDefault="004773B4" w:rsidP="004773B4">
      <w:pPr>
        <w:tabs>
          <w:tab w:val="left" w:pos="1020"/>
        </w:tabs>
      </w:pPr>
      <w:r w:rsidRPr="00444A5C">
        <w:rPr>
          <w:b/>
          <w:bCs/>
        </w:rPr>
        <w:t xml:space="preserve">The Project Team: </w:t>
      </w:r>
      <w:r w:rsidRPr="00444A5C">
        <w:t xml:space="preserve">Those dedicated people to the project or borrowed on a part time basis are combined to project team. As a project manager you have to lead, direct and all the support the team member needs to accomplishing their task. When you show your utmost cooperation to the other member of the </w:t>
      </w:r>
      <w:r w:rsidR="004713F1" w:rsidRPr="00444A5C">
        <w:t>team,</w:t>
      </w:r>
      <w:r w:rsidRPr="00444A5C">
        <w:t xml:space="preserve"> they will be more helpful and cooperative.</w:t>
      </w:r>
    </w:p>
    <w:p w14:paraId="3CE48312" w14:textId="7B6D2ABB" w:rsidR="004713F1" w:rsidRPr="00444A5C" w:rsidRDefault="004713F1" w:rsidP="004773B4">
      <w:pPr>
        <w:tabs>
          <w:tab w:val="left" w:pos="1020"/>
        </w:tabs>
      </w:pPr>
      <w:r w:rsidRPr="00444A5C">
        <w:rPr>
          <w:b/>
          <w:bCs/>
        </w:rPr>
        <w:t xml:space="preserve">Peers: </w:t>
      </w:r>
      <w:r w:rsidRPr="00444A5C">
        <w:t>Peers are the same level people in the organization though they may not have the same authority and responsibility you have</w:t>
      </w:r>
      <w:r w:rsidR="00BA632A" w:rsidRPr="00444A5C">
        <w:t xml:space="preserve"> (</w:t>
      </w:r>
      <w:proofErr w:type="spellStart"/>
      <w:r w:rsidR="00BA632A" w:rsidRPr="00444A5C">
        <w:t>Kram</w:t>
      </w:r>
      <w:proofErr w:type="spellEnd"/>
      <w:r w:rsidR="00BA632A" w:rsidRPr="00444A5C">
        <w:t xml:space="preserve"> &amp; Isabella, 1985)</w:t>
      </w:r>
      <w:r w:rsidRPr="00444A5C">
        <w:t>.</w:t>
      </w:r>
    </w:p>
    <w:p w14:paraId="69EEB143" w14:textId="2BF46E37" w:rsidR="004713F1" w:rsidRPr="00444A5C" w:rsidRDefault="004713F1" w:rsidP="00572FFE">
      <w:pPr>
        <w:tabs>
          <w:tab w:val="left" w:pos="1020"/>
          <w:tab w:val="left" w:pos="6210"/>
        </w:tabs>
      </w:pPr>
      <w:r w:rsidRPr="00444A5C">
        <w:rPr>
          <w:b/>
          <w:bCs/>
        </w:rPr>
        <w:t xml:space="preserve">Resource Managers: </w:t>
      </w:r>
      <w:r w:rsidRPr="00444A5C">
        <w:t>Every manager controls their own department but project manager needs to borrow resources from all other department</w:t>
      </w:r>
      <w:r w:rsidR="00572FFE" w:rsidRPr="00444A5C">
        <w:t xml:space="preserve">. So, resources managers need to </w:t>
      </w:r>
      <w:proofErr w:type="gramStart"/>
      <w:r w:rsidR="00572FFE" w:rsidRPr="00444A5C">
        <w:t>connected</w:t>
      </w:r>
      <w:proofErr w:type="gramEnd"/>
      <w:r w:rsidR="00572FFE" w:rsidRPr="00444A5C">
        <w:t xml:space="preserve"> with </w:t>
      </w:r>
      <w:r w:rsidRPr="00444A5C">
        <w:t>all other managers. Their good relationship ensures getting good staff and best equipment.</w:t>
      </w:r>
    </w:p>
    <w:p w14:paraId="4F423F78" w14:textId="4625D604" w:rsidR="004773B4" w:rsidRPr="00444A5C" w:rsidRDefault="004713F1" w:rsidP="0008481D">
      <w:r w:rsidRPr="00444A5C">
        <w:rPr>
          <w:b/>
          <w:bCs/>
        </w:rPr>
        <w:t xml:space="preserve">External Customers: </w:t>
      </w:r>
      <w:r w:rsidR="00572FFE" w:rsidRPr="00444A5C">
        <w:t xml:space="preserve">the people outside the organization related with project </w:t>
      </w:r>
      <w:r w:rsidR="004A62E2" w:rsidRPr="00444A5C">
        <w:t xml:space="preserve">can be defined as the external </w:t>
      </w:r>
      <w:r w:rsidR="00572FFE" w:rsidRPr="00444A5C">
        <w:t xml:space="preserve">customers </w:t>
      </w:r>
      <w:r w:rsidR="004A62E2" w:rsidRPr="00444A5C">
        <w:t xml:space="preserve">like the clients, government agency, </w:t>
      </w:r>
      <w:proofErr w:type="spellStart"/>
      <w:r w:rsidR="004A62E2" w:rsidRPr="00444A5C">
        <w:t>cosultyants</w:t>
      </w:r>
      <w:proofErr w:type="spellEnd"/>
      <w:r w:rsidR="004A62E2" w:rsidRPr="00444A5C">
        <w:t xml:space="preserve"> form outside, audit team. The project of Jaguar may have loan form the banks and bank can be the external customers </w:t>
      </w:r>
      <w:r w:rsidR="00D26740" w:rsidRPr="00444A5C">
        <w:t>(</w:t>
      </w:r>
      <w:proofErr w:type="spellStart"/>
      <w:r w:rsidR="00D26740" w:rsidRPr="00444A5C">
        <w:t>Jüttner</w:t>
      </w:r>
      <w:proofErr w:type="spellEnd"/>
      <w:r w:rsidR="00D26740" w:rsidRPr="00444A5C">
        <w:t>, 2005)</w:t>
      </w:r>
      <w:r w:rsidR="006157BF" w:rsidRPr="00444A5C">
        <w:t>.</w:t>
      </w:r>
    </w:p>
    <w:p w14:paraId="5B7F54A7" w14:textId="7F04850F" w:rsidR="006157BF" w:rsidRPr="00444A5C" w:rsidRDefault="006157BF" w:rsidP="0008481D"/>
    <w:p w14:paraId="1B018270" w14:textId="5AF68A02" w:rsidR="004918CF" w:rsidRPr="00444A5C" w:rsidRDefault="004918CF" w:rsidP="004918CF"/>
    <w:p w14:paraId="3F1952AE" w14:textId="2B1E39CF" w:rsidR="000D2AE5" w:rsidRPr="00444A5C" w:rsidRDefault="000D2AE5" w:rsidP="004918CF"/>
    <w:p w14:paraId="419C76E4" w14:textId="2A89E79D" w:rsidR="000D2AE5" w:rsidRPr="00444A5C" w:rsidRDefault="000D2AE5" w:rsidP="004918CF"/>
    <w:p w14:paraId="07874343" w14:textId="6B2C10EB" w:rsidR="000D2AE5" w:rsidRPr="00444A5C" w:rsidRDefault="000D2AE5" w:rsidP="004918CF"/>
    <w:p w14:paraId="1491EE53" w14:textId="3D70AFCF" w:rsidR="000D2AE5" w:rsidRPr="00444A5C" w:rsidRDefault="000D2AE5" w:rsidP="004918CF"/>
    <w:p w14:paraId="271560E2" w14:textId="7A3278EB" w:rsidR="000D2AE5" w:rsidRPr="00444A5C" w:rsidRDefault="000D2AE5" w:rsidP="004918CF"/>
    <w:p w14:paraId="7D55BFC3" w14:textId="5DAA875C" w:rsidR="000D2AE5" w:rsidRPr="00444A5C" w:rsidRDefault="000D2AE5" w:rsidP="004918CF"/>
    <w:p w14:paraId="7217C76F" w14:textId="77777777" w:rsidR="000D2AE5" w:rsidRPr="00444A5C" w:rsidRDefault="000D2AE5" w:rsidP="004918CF"/>
    <w:p w14:paraId="4AD16507" w14:textId="5E1D97E8" w:rsidR="004918CF" w:rsidRPr="00444A5C" w:rsidRDefault="004918CF" w:rsidP="004918CF"/>
    <w:p w14:paraId="30597B5F" w14:textId="77C26B26" w:rsidR="004918CF" w:rsidRPr="00444A5C" w:rsidRDefault="006C0F33" w:rsidP="004918CF">
      <w:pPr>
        <w:pStyle w:val="Heading1"/>
        <w:rPr>
          <w:color w:val="auto"/>
        </w:rPr>
      </w:pPr>
      <w:bookmarkStart w:id="18" w:name="_Toc26878322"/>
      <w:bookmarkStart w:id="19" w:name="_Toc28993488"/>
      <w:r w:rsidRPr="00444A5C">
        <w:rPr>
          <w:color w:val="auto"/>
        </w:rPr>
        <w:t>PM</w:t>
      </w:r>
      <w:r w:rsidR="004918CF" w:rsidRPr="00444A5C">
        <w:rPr>
          <w:color w:val="auto"/>
        </w:rPr>
        <w:t xml:space="preserve"> Tools and Techniques:</w:t>
      </w:r>
      <w:bookmarkEnd w:id="18"/>
      <w:bookmarkEnd w:id="19"/>
    </w:p>
    <w:p w14:paraId="019C659C" w14:textId="22C2FAA5" w:rsidR="00A12969" w:rsidRPr="00444A5C" w:rsidRDefault="00CF3E8E" w:rsidP="004918CF">
      <w:r w:rsidRPr="00444A5C">
        <w:t xml:space="preserve">Jaguar can define </w:t>
      </w:r>
      <w:r w:rsidR="00041A3C" w:rsidRPr="00444A5C">
        <w:t>successful project, choosing the right approach is one of the most crucial issues. In which way you completed your project is defined by the techniques that you use in the project and the tools you adopt.</w:t>
      </w:r>
      <w:r w:rsidR="00DC765F" w:rsidRPr="00444A5C">
        <w:t xml:space="preserve"> As Jaguar </w:t>
      </w:r>
      <w:r w:rsidR="008D31FD" w:rsidRPr="00444A5C">
        <w:t xml:space="preserve">is a large company, it has a good number of quality people working in the </w:t>
      </w:r>
      <w:r w:rsidR="006C0F33" w:rsidRPr="00444A5C">
        <w:t>PM</w:t>
      </w:r>
      <w:r w:rsidR="008D31FD" w:rsidRPr="00444A5C">
        <w:t xml:space="preserve"> and they are committed to use right tools and techniques for the Jaguar Land Rover.</w:t>
      </w:r>
    </w:p>
    <w:p w14:paraId="303383E6" w14:textId="5A9EF1A1" w:rsidR="00A12969" w:rsidRPr="00444A5C" w:rsidRDefault="006C0F33" w:rsidP="00A12969">
      <w:pPr>
        <w:pStyle w:val="Heading2"/>
        <w:rPr>
          <w:color w:val="auto"/>
        </w:rPr>
      </w:pPr>
      <w:bookmarkStart w:id="20" w:name="_Toc26878323"/>
      <w:bookmarkStart w:id="21" w:name="_Toc28993489"/>
      <w:r w:rsidRPr="00444A5C">
        <w:rPr>
          <w:color w:val="auto"/>
        </w:rPr>
        <w:t>PM</w:t>
      </w:r>
      <w:r w:rsidR="00A12969" w:rsidRPr="00444A5C">
        <w:rPr>
          <w:color w:val="auto"/>
        </w:rPr>
        <w:t xml:space="preserve"> techniques:</w:t>
      </w:r>
      <w:bookmarkEnd w:id="20"/>
      <w:bookmarkEnd w:id="21"/>
    </w:p>
    <w:p w14:paraId="2E97082F" w14:textId="32DCC259" w:rsidR="00A12969" w:rsidRPr="00444A5C" w:rsidRDefault="00A12969" w:rsidP="00A12969">
      <w:r w:rsidRPr="00444A5C">
        <w:t xml:space="preserve">Techniques in </w:t>
      </w:r>
      <w:r w:rsidR="006C0F33" w:rsidRPr="00444A5C">
        <w:t>PM</w:t>
      </w:r>
      <w:r w:rsidR="00CF3E8E" w:rsidRPr="00444A5C">
        <w:t xml:space="preserve"> is ranged based on the importance, success rates and other perspectives. Project presents its criteria, its steps and employees</w:t>
      </w:r>
      <w:r w:rsidRPr="00444A5C">
        <w:t xml:space="preserve"> involved and other factors involved guides us to choose the right techniques for our project and its very essential</w:t>
      </w:r>
      <w:r w:rsidR="00D26740" w:rsidRPr="00444A5C">
        <w:t xml:space="preserve"> (Gil-</w:t>
      </w:r>
      <w:proofErr w:type="spellStart"/>
      <w:r w:rsidR="00D26740" w:rsidRPr="00444A5C">
        <w:t>García</w:t>
      </w:r>
      <w:proofErr w:type="spellEnd"/>
      <w:r w:rsidR="00D26740" w:rsidRPr="00444A5C">
        <w:t xml:space="preserve"> &amp; </w:t>
      </w:r>
      <w:proofErr w:type="spellStart"/>
      <w:r w:rsidR="00D26740" w:rsidRPr="00444A5C">
        <w:t>Pardo</w:t>
      </w:r>
      <w:proofErr w:type="spellEnd"/>
      <w:r w:rsidR="00D26740" w:rsidRPr="00444A5C">
        <w:t>, 2005)</w:t>
      </w:r>
      <w:r w:rsidRPr="00444A5C">
        <w:t xml:space="preserve">.  </w:t>
      </w:r>
      <w:r w:rsidR="000D2AE5" w:rsidRPr="00444A5C">
        <w:t xml:space="preserve">Though there are many techniques of </w:t>
      </w:r>
      <w:r w:rsidR="006C0F33" w:rsidRPr="00444A5C">
        <w:t>PM</w:t>
      </w:r>
      <w:r w:rsidR="000D2AE5" w:rsidRPr="00444A5C">
        <w:t>, Jaguar Land Rover follows some of them according to the need of project. So, most common projects used by Jaguar Land Rover are discussed below.</w:t>
      </w:r>
    </w:p>
    <w:p w14:paraId="06799FAE" w14:textId="2D3E4036" w:rsidR="004918CF" w:rsidRPr="00444A5C" w:rsidRDefault="00A12969" w:rsidP="00A12969">
      <w:pPr>
        <w:pStyle w:val="Heading2"/>
        <w:rPr>
          <w:color w:val="auto"/>
        </w:rPr>
      </w:pPr>
      <w:bookmarkStart w:id="22" w:name="_Toc26878324"/>
      <w:bookmarkStart w:id="23" w:name="_Toc28993490"/>
      <w:r w:rsidRPr="00444A5C">
        <w:rPr>
          <w:color w:val="auto"/>
        </w:rPr>
        <w:t>Waterfall techniques</w:t>
      </w:r>
      <w:bookmarkEnd w:id="22"/>
      <w:bookmarkEnd w:id="23"/>
    </w:p>
    <w:p w14:paraId="48322637" w14:textId="6A5C68A6" w:rsidR="00A12969" w:rsidRPr="00444A5C" w:rsidRDefault="00CF3E8E" w:rsidP="00A12969">
      <w:r w:rsidRPr="00444A5C">
        <w:t>Jaguar can adopt the waterfall techniques to execute their project. There are some crucial steps of the waterfall techniques like sequential performance, relation with Gantt chart. There will be evaluation of the previous task of the project and further s</w:t>
      </w:r>
      <w:r w:rsidR="00855C0C" w:rsidRPr="00444A5C">
        <w:t xml:space="preserve">teps of the project completion. This is one of the orthodox techniques to execute the project </w:t>
      </w:r>
      <w:r w:rsidR="00D26740" w:rsidRPr="00444A5C">
        <w:t>(</w:t>
      </w:r>
      <w:r w:rsidR="00D26740" w:rsidRPr="00444A5C">
        <w:rPr>
          <w:rFonts w:ascii="Arial" w:hAnsi="Arial" w:cs="Arial"/>
          <w:sz w:val="20"/>
          <w:szCs w:val="20"/>
          <w:shd w:val="clear" w:color="auto" w:fill="FFFFFF"/>
        </w:rPr>
        <w:t>Horton, 2011)</w:t>
      </w:r>
      <w:r w:rsidR="00035289" w:rsidRPr="00444A5C">
        <w:t>.</w:t>
      </w:r>
    </w:p>
    <w:p w14:paraId="57881F4C" w14:textId="142186CD" w:rsidR="00035289" w:rsidRPr="00444A5C" w:rsidRDefault="000D2AE5" w:rsidP="00A12969">
      <w:r w:rsidRPr="00444A5C">
        <w:rPr>
          <w:noProof/>
          <w:lang w:val="en-GB" w:eastAsia="en-GB"/>
        </w:rPr>
        <w:lastRenderedPageBreak/>
        <w:drawing>
          <wp:anchor distT="0" distB="0" distL="114300" distR="114300" simplePos="0" relativeHeight="251660288" behindDoc="1" locked="0" layoutInCell="1" allowOverlap="1" wp14:anchorId="1D0ECD0A" wp14:editId="19831617">
            <wp:simplePos x="0" y="0"/>
            <wp:positionH relativeFrom="column">
              <wp:posOffset>1116330</wp:posOffset>
            </wp:positionH>
            <wp:positionV relativeFrom="paragraph">
              <wp:posOffset>-1905</wp:posOffset>
            </wp:positionV>
            <wp:extent cx="4552950" cy="2115820"/>
            <wp:effectExtent l="0" t="0" r="0" b="0"/>
            <wp:wrapTight wrapText="bothSides">
              <wp:wrapPolygon edited="0">
                <wp:start x="0" y="0"/>
                <wp:lineTo x="0" y="21393"/>
                <wp:lineTo x="21510" y="21393"/>
                <wp:lineTo x="2151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1.png"/>
                    <pic:cNvPicPr/>
                  </pic:nvPicPr>
                  <pic:blipFill>
                    <a:blip r:embed="rId8">
                      <a:extLst>
                        <a:ext uri="{28A0092B-C50C-407E-A947-70E740481C1C}">
                          <a14:useLocalDpi xmlns:a14="http://schemas.microsoft.com/office/drawing/2010/main" val="0"/>
                        </a:ext>
                      </a:extLst>
                    </a:blip>
                    <a:stretch>
                      <a:fillRect/>
                    </a:stretch>
                  </pic:blipFill>
                  <pic:spPr>
                    <a:xfrm>
                      <a:off x="0" y="0"/>
                      <a:ext cx="4552950" cy="2115820"/>
                    </a:xfrm>
                    <a:prstGeom prst="rect">
                      <a:avLst/>
                    </a:prstGeom>
                  </pic:spPr>
                </pic:pic>
              </a:graphicData>
            </a:graphic>
            <wp14:sizeRelH relativeFrom="margin">
              <wp14:pctWidth>0</wp14:pctWidth>
            </wp14:sizeRelH>
            <wp14:sizeRelV relativeFrom="margin">
              <wp14:pctHeight>0</wp14:pctHeight>
            </wp14:sizeRelV>
          </wp:anchor>
        </w:drawing>
      </w:r>
    </w:p>
    <w:p w14:paraId="08EE6F14" w14:textId="3E281554" w:rsidR="00035289" w:rsidRPr="00444A5C" w:rsidRDefault="00035289" w:rsidP="00A12969"/>
    <w:p w14:paraId="22C700CC" w14:textId="47765E50" w:rsidR="00035289" w:rsidRPr="00444A5C" w:rsidRDefault="00035289" w:rsidP="00A12969"/>
    <w:p w14:paraId="230CF27D" w14:textId="42BF6D91" w:rsidR="00035289" w:rsidRPr="00444A5C" w:rsidRDefault="00035289" w:rsidP="00A12969"/>
    <w:p w14:paraId="44DB2A71" w14:textId="26F817EE" w:rsidR="00035289" w:rsidRPr="00444A5C" w:rsidRDefault="00035289" w:rsidP="00A12969"/>
    <w:p w14:paraId="757BD1E4" w14:textId="77777777" w:rsidR="000D2AE5" w:rsidRPr="00444A5C" w:rsidRDefault="000D2AE5" w:rsidP="00A12969"/>
    <w:p w14:paraId="626A0934" w14:textId="7FBA7027" w:rsidR="00035289" w:rsidRPr="00444A5C" w:rsidRDefault="00035289" w:rsidP="00035289">
      <w:pPr>
        <w:jc w:val="center"/>
      </w:pPr>
      <w:r w:rsidRPr="00444A5C">
        <w:t>Figure: Waterfall techniques</w:t>
      </w:r>
    </w:p>
    <w:p w14:paraId="18A00311" w14:textId="1002BE95" w:rsidR="00863EA0" w:rsidRPr="00444A5C" w:rsidRDefault="00863EA0" w:rsidP="00035289">
      <w:pPr>
        <w:jc w:val="center"/>
      </w:pPr>
      <w:r w:rsidRPr="00444A5C">
        <w:t xml:space="preserve">Source: </w:t>
      </w:r>
      <w:proofErr w:type="spellStart"/>
      <w:r w:rsidRPr="00444A5C">
        <w:rPr>
          <w:rFonts w:cs="Times New Roman"/>
          <w:szCs w:val="24"/>
          <w:shd w:val="clear" w:color="auto" w:fill="FFFFFF"/>
        </w:rPr>
        <w:t>Naboulsi</w:t>
      </w:r>
      <w:proofErr w:type="spellEnd"/>
      <w:r w:rsidRPr="00444A5C">
        <w:rPr>
          <w:rFonts w:cs="Times New Roman"/>
          <w:szCs w:val="24"/>
          <w:shd w:val="clear" w:color="auto" w:fill="FFFFFF"/>
        </w:rPr>
        <w:t xml:space="preserve"> (2014)</w:t>
      </w:r>
    </w:p>
    <w:p w14:paraId="1976F3CE" w14:textId="07583167" w:rsidR="00035289" w:rsidRPr="00444A5C" w:rsidRDefault="00855C0C" w:rsidP="00A12969">
      <w:r w:rsidRPr="00444A5C">
        <w:t>Jaguar can execute the project by using the above techniques as the organizations has a clear idea about this project.</w:t>
      </w:r>
    </w:p>
    <w:p w14:paraId="72A0C1E3" w14:textId="77777777" w:rsidR="000D2AE5" w:rsidRPr="00444A5C" w:rsidRDefault="000D2AE5" w:rsidP="00A12969"/>
    <w:p w14:paraId="3CBEE31E" w14:textId="5711865A" w:rsidR="00035289" w:rsidRPr="00444A5C" w:rsidRDefault="00035289" w:rsidP="00035289">
      <w:pPr>
        <w:pStyle w:val="Heading2"/>
        <w:rPr>
          <w:color w:val="auto"/>
        </w:rPr>
      </w:pPr>
      <w:bookmarkStart w:id="24" w:name="_Toc26878325"/>
      <w:bookmarkStart w:id="25" w:name="_Toc28993491"/>
      <w:r w:rsidRPr="00444A5C">
        <w:rPr>
          <w:color w:val="auto"/>
        </w:rPr>
        <w:t xml:space="preserve">Agile </w:t>
      </w:r>
      <w:r w:rsidR="006C0F33" w:rsidRPr="00444A5C">
        <w:rPr>
          <w:color w:val="auto"/>
        </w:rPr>
        <w:t>PM</w:t>
      </w:r>
      <w:r w:rsidRPr="00444A5C">
        <w:rPr>
          <w:color w:val="auto"/>
        </w:rPr>
        <w:t>:</w:t>
      </w:r>
      <w:bookmarkEnd w:id="24"/>
      <w:bookmarkEnd w:id="25"/>
    </w:p>
    <w:p w14:paraId="0BDE22EA" w14:textId="28B5CC26" w:rsidR="00035289" w:rsidRPr="00444A5C" w:rsidRDefault="006D2C77" w:rsidP="00035289">
      <w:r w:rsidRPr="00444A5C">
        <w:rPr>
          <w:noProof/>
          <w:lang w:val="en-GB" w:eastAsia="en-GB"/>
        </w:rPr>
        <w:drawing>
          <wp:anchor distT="0" distB="0" distL="114300" distR="114300" simplePos="0" relativeHeight="251661312" behindDoc="1" locked="0" layoutInCell="1" allowOverlap="1" wp14:anchorId="21426DA3" wp14:editId="1B199DA9">
            <wp:simplePos x="0" y="0"/>
            <wp:positionH relativeFrom="margin">
              <wp:align>center</wp:align>
            </wp:positionH>
            <wp:positionV relativeFrom="paragraph">
              <wp:posOffset>868045</wp:posOffset>
            </wp:positionV>
            <wp:extent cx="4789170" cy="2200275"/>
            <wp:effectExtent l="0" t="0" r="0" b="9525"/>
            <wp:wrapTight wrapText="bothSides">
              <wp:wrapPolygon edited="0">
                <wp:start x="0" y="0"/>
                <wp:lineTo x="0" y="21506"/>
                <wp:lineTo x="21480" y="21506"/>
                <wp:lineTo x="2148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rt2.png"/>
                    <pic:cNvPicPr/>
                  </pic:nvPicPr>
                  <pic:blipFill>
                    <a:blip r:embed="rId9">
                      <a:extLst>
                        <a:ext uri="{28A0092B-C50C-407E-A947-70E740481C1C}">
                          <a14:useLocalDpi xmlns:a14="http://schemas.microsoft.com/office/drawing/2010/main" val="0"/>
                        </a:ext>
                      </a:extLst>
                    </a:blip>
                    <a:stretch>
                      <a:fillRect/>
                    </a:stretch>
                  </pic:blipFill>
                  <pic:spPr>
                    <a:xfrm>
                      <a:off x="0" y="0"/>
                      <a:ext cx="4789170" cy="2200275"/>
                    </a:xfrm>
                    <a:prstGeom prst="rect">
                      <a:avLst/>
                    </a:prstGeom>
                  </pic:spPr>
                </pic:pic>
              </a:graphicData>
            </a:graphic>
            <wp14:sizeRelH relativeFrom="margin">
              <wp14:pctWidth>0</wp14:pctWidth>
            </wp14:sizeRelH>
            <wp14:sizeRelV relativeFrom="margin">
              <wp14:pctHeight>0</wp14:pctHeight>
            </wp14:sizeRelV>
          </wp:anchor>
        </w:drawing>
      </w:r>
      <w:r w:rsidRPr="00444A5C">
        <w:t xml:space="preserve">Agile </w:t>
      </w:r>
      <w:r w:rsidR="006C0F33" w:rsidRPr="00444A5C">
        <w:t>PM</w:t>
      </w:r>
      <w:r w:rsidRPr="00444A5C">
        <w:t xml:space="preserve"> method divides project work into short sprints, using adaptive planning and continuous improvement and fostering terms’ self-organization and collaboration targeted to produce maximum value</w:t>
      </w:r>
      <w:r w:rsidR="00D26740" w:rsidRPr="00444A5C">
        <w:t xml:space="preserve"> (</w:t>
      </w:r>
      <w:r w:rsidR="00D26740" w:rsidRPr="00444A5C">
        <w:rPr>
          <w:rFonts w:ascii="Arial" w:hAnsi="Arial" w:cs="Arial"/>
          <w:sz w:val="20"/>
          <w:szCs w:val="20"/>
          <w:shd w:val="clear" w:color="auto" w:fill="FFFFFF"/>
        </w:rPr>
        <w:t>Schwaber, 2004)</w:t>
      </w:r>
      <w:r w:rsidRPr="00444A5C">
        <w:t>.</w:t>
      </w:r>
    </w:p>
    <w:p w14:paraId="70382C0F" w14:textId="16B425BA" w:rsidR="006D2C77" w:rsidRPr="00444A5C" w:rsidRDefault="006D2C77" w:rsidP="00035289"/>
    <w:p w14:paraId="1818198E" w14:textId="6F990CEA" w:rsidR="006D2C77" w:rsidRPr="00444A5C" w:rsidRDefault="006D2C77" w:rsidP="00035289"/>
    <w:p w14:paraId="5D914CEA" w14:textId="2A409A08" w:rsidR="006D2C77" w:rsidRPr="00444A5C" w:rsidRDefault="006D2C77" w:rsidP="00035289"/>
    <w:p w14:paraId="0B61E366" w14:textId="455D8643" w:rsidR="006D2C77" w:rsidRPr="00444A5C" w:rsidRDefault="006D2C77" w:rsidP="00035289"/>
    <w:p w14:paraId="2FF499BF" w14:textId="55BB1352" w:rsidR="006D2C77" w:rsidRPr="00444A5C" w:rsidRDefault="006D2C77" w:rsidP="00035289"/>
    <w:p w14:paraId="04E10FF4" w14:textId="492DAAFA" w:rsidR="006D2C77" w:rsidRPr="00444A5C" w:rsidRDefault="006D2C77" w:rsidP="00035289"/>
    <w:p w14:paraId="3A907E6A" w14:textId="544E765B" w:rsidR="006D2C77" w:rsidRPr="00444A5C" w:rsidRDefault="006D2C77" w:rsidP="00035289"/>
    <w:p w14:paraId="611F76B2" w14:textId="12FFE093" w:rsidR="006D2C77" w:rsidRPr="00444A5C" w:rsidRDefault="006D2C77" w:rsidP="006D2C77">
      <w:pPr>
        <w:jc w:val="center"/>
      </w:pPr>
      <w:r w:rsidRPr="00444A5C">
        <w:t xml:space="preserve">Figure: Agile </w:t>
      </w:r>
      <w:r w:rsidR="006C0F33" w:rsidRPr="00444A5C">
        <w:t>PM</w:t>
      </w:r>
    </w:p>
    <w:p w14:paraId="43A1F213" w14:textId="2D4F5C7B" w:rsidR="007E651D" w:rsidRPr="00444A5C" w:rsidRDefault="007E651D" w:rsidP="006D2C77">
      <w:pPr>
        <w:jc w:val="center"/>
      </w:pPr>
      <w:r w:rsidRPr="00444A5C">
        <w:t xml:space="preserve">Source: </w:t>
      </w:r>
      <w:proofErr w:type="spellStart"/>
      <w:r w:rsidR="00592FA6" w:rsidRPr="00444A5C">
        <w:rPr>
          <w:rFonts w:cs="Times New Roman"/>
          <w:szCs w:val="24"/>
          <w:shd w:val="clear" w:color="auto" w:fill="FFFFFF"/>
        </w:rPr>
        <w:t>Naboulsi</w:t>
      </w:r>
      <w:proofErr w:type="spellEnd"/>
      <w:r w:rsidR="00592FA6" w:rsidRPr="00444A5C">
        <w:rPr>
          <w:rFonts w:cs="Times New Roman"/>
          <w:szCs w:val="24"/>
          <w:shd w:val="clear" w:color="auto" w:fill="FFFFFF"/>
        </w:rPr>
        <w:t xml:space="preserve"> (2014)</w:t>
      </w:r>
    </w:p>
    <w:p w14:paraId="6184F507" w14:textId="132D4A36" w:rsidR="006D2C77" w:rsidRPr="00444A5C" w:rsidRDefault="006D2C77" w:rsidP="006D2C77">
      <w:r w:rsidRPr="00444A5C">
        <w:lastRenderedPageBreak/>
        <w:t xml:space="preserve">Agile </w:t>
      </w:r>
      <w:r w:rsidR="006C0F33" w:rsidRPr="00444A5C">
        <w:t>PM</w:t>
      </w:r>
      <w:r w:rsidRPr="00444A5C">
        <w:t xml:space="preserve"> method is used in project like software development projects that involve frequent iteration and are performed by small and highly collaborative teams.</w:t>
      </w:r>
    </w:p>
    <w:p w14:paraId="23E08AF0" w14:textId="77777777" w:rsidR="000D2AE5" w:rsidRPr="00444A5C" w:rsidRDefault="000D2AE5" w:rsidP="006D2C77"/>
    <w:p w14:paraId="1218ABD2" w14:textId="7F87E8E0" w:rsidR="006D2C77" w:rsidRPr="00444A5C" w:rsidRDefault="006D2C77" w:rsidP="006D2C77">
      <w:pPr>
        <w:pStyle w:val="Heading2"/>
        <w:rPr>
          <w:color w:val="auto"/>
        </w:rPr>
      </w:pPr>
      <w:bookmarkStart w:id="26" w:name="_Toc26878326"/>
      <w:bookmarkStart w:id="27" w:name="_Toc28993492"/>
      <w:r w:rsidRPr="00444A5C">
        <w:rPr>
          <w:color w:val="auto"/>
        </w:rPr>
        <w:t>Program Evaluation and Review Technique:</w:t>
      </w:r>
      <w:bookmarkEnd w:id="26"/>
      <w:bookmarkEnd w:id="27"/>
    </w:p>
    <w:p w14:paraId="1BFDDADB" w14:textId="0D630986" w:rsidR="006D2C77" w:rsidRPr="00444A5C" w:rsidRDefault="006D2C77" w:rsidP="006D2C77">
      <w:r w:rsidRPr="00444A5C">
        <w:t xml:space="preserve">A popular </w:t>
      </w:r>
      <w:r w:rsidR="006C0F33" w:rsidRPr="00444A5C">
        <w:t>PM</w:t>
      </w:r>
      <w:r w:rsidRPr="00444A5C">
        <w:t xml:space="preserve"> method is PERT or program evaluation and review techniques that uses very widely</w:t>
      </w:r>
      <w:r w:rsidR="009C3258" w:rsidRPr="00444A5C">
        <w:t xml:space="preserve"> (Liberatore &amp; Titus, 1983)</w:t>
      </w:r>
      <w:r w:rsidRPr="00444A5C">
        <w:t xml:space="preserve">. By using PERT charts, it involves complex and detailed planning and visual tracking or work. It is mainly analyses performed tasks of a project. </w:t>
      </w:r>
      <w:r w:rsidR="003215EE" w:rsidRPr="00444A5C">
        <w:t xml:space="preserve">Jaguar can be execute any research project by the PERT model but this cannot be supportive for the new car development project. </w:t>
      </w:r>
    </w:p>
    <w:p w14:paraId="5D50D4D4" w14:textId="21617670" w:rsidR="007E651D" w:rsidRPr="00444A5C" w:rsidRDefault="007E651D" w:rsidP="006D2C77">
      <w:r w:rsidRPr="00444A5C">
        <w:rPr>
          <w:noProof/>
          <w:lang w:val="en-GB" w:eastAsia="en-GB"/>
        </w:rPr>
        <w:drawing>
          <wp:anchor distT="0" distB="0" distL="114300" distR="114300" simplePos="0" relativeHeight="251671552" behindDoc="1" locked="0" layoutInCell="1" allowOverlap="1" wp14:anchorId="7E90E80D" wp14:editId="756FC4ED">
            <wp:simplePos x="0" y="0"/>
            <wp:positionH relativeFrom="margin">
              <wp:align>center</wp:align>
            </wp:positionH>
            <wp:positionV relativeFrom="paragraph">
              <wp:posOffset>11076</wp:posOffset>
            </wp:positionV>
            <wp:extent cx="4495800" cy="2026285"/>
            <wp:effectExtent l="0" t="0" r="0" b="0"/>
            <wp:wrapTight wrapText="bothSides">
              <wp:wrapPolygon edited="0">
                <wp:start x="0" y="0"/>
                <wp:lineTo x="0" y="21322"/>
                <wp:lineTo x="21508" y="21322"/>
                <wp:lineTo x="2150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art3.png"/>
                    <pic:cNvPicPr/>
                  </pic:nvPicPr>
                  <pic:blipFill>
                    <a:blip r:embed="rId10">
                      <a:extLst>
                        <a:ext uri="{28A0092B-C50C-407E-A947-70E740481C1C}">
                          <a14:useLocalDpi xmlns:a14="http://schemas.microsoft.com/office/drawing/2010/main" val="0"/>
                        </a:ext>
                      </a:extLst>
                    </a:blip>
                    <a:stretch>
                      <a:fillRect/>
                    </a:stretch>
                  </pic:blipFill>
                  <pic:spPr>
                    <a:xfrm>
                      <a:off x="0" y="0"/>
                      <a:ext cx="4495800" cy="2026285"/>
                    </a:xfrm>
                    <a:prstGeom prst="rect">
                      <a:avLst/>
                    </a:prstGeom>
                  </pic:spPr>
                </pic:pic>
              </a:graphicData>
            </a:graphic>
            <wp14:sizeRelH relativeFrom="margin">
              <wp14:pctWidth>0</wp14:pctWidth>
            </wp14:sizeRelH>
            <wp14:sizeRelV relativeFrom="margin">
              <wp14:pctHeight>0</wp14:pctHeight>
            </wp14:sizeRelV>
          </wp:anchor>
        </w:drawing>
      </w:r>
    </w:p>
    <w:p w14:paraId="33097690" w14:textId="77777777" w:rsidR="000D2AE5" w:rsidRPr="00444A5C" w:rsidRDefault="000D2AE5" w:rsidP="006D2C77"/>
    <w:p w14:paraId="2BDAF8B9" w14:textId="57A3806E" w:rsidR="008A2D01" w:rsidRPr="00444A5C" w:rsidRDefault="008A2D01" w:rsidP="006D2C77"/>
    <w:p w14:paraId="3682CDA2" w14:textId="4ACEA2D7" w:rsidR="008A2D01" w:rsidRPr="00444A5C" w:rsidRDefault="008A2D01" w:rsidP="006D2C77"/>
    <w:p w14:paraId="7449F2FC" w14:textId="53FBA86E" w:rsidR="008A2D01" w:rsidRPr="00444A5C" w:rsidRDefault="008A2D01" w:rsidP="006D2C77"/>
    <w:p w14:paraId="7879599A" w14:textId="626F5A63" w:rsidR="008A2D01" w:rsidRPr="00444A5C" w:rsidRDefault="008A2D01" w:rsidP="006D2C77"/>
    <w:p w14:paraId="19D210D8" w14:textId="0D163DEB" w:rsidR="007E651D" w:rsidRPr="00444A5C" w:rsidRDefault="007E651D" w:rsidP="000D2AE5">
      <w:pPr>
        <w:jc w:val="center"/>
      </w:pPr>
      <w:r w:rsidRPr="00444A5C">
        <w:t>Figure: PERT</w:t>
      </w:r>
    </w:p>
    <w:p w14:paraId="5907349B" w14:textId="01EEB2C5" w:rsidR="007E651D" w:rsidRPr="00444A5C" w:rsidRDefault="007E651D" w:rsidP="000D2AE5">
      <w:pPr>
        <w:jc w:val="center"/>
      </w:pPr>
      <w:r w:rsidRPr="00444A5C">
        <w:t xml:space="preserve">Source: </w:t>
      </w:r>
      <w:proofErr w:type="spellStart"/>
      <w:r w:rsidRPr="00444A5C">
        <w:rPr>
          <w:rFonts w:cs="Times New Roman"/>
          <w:szCs w:val="24"/>
          <w:shd w:val="clear" w:color="auto" w:fill="FFFFFF"/>
        </w:rPr>
        <w:t>Kerzne</w:t>
      </w:r>
      <w:proofErr w:type="spellEnd"/>
      <w:r w:rsidRPr="00444A5C">
        <w:rPr>
          <w:rFonts w:cs="Times New Roman"/>
          <w:szCs w:val="24"/>
          <w:shd w:val="clear" w:color="auto" w:fill="FFFFFF"/>
        </w:rPr>
        <w:t xml:space="preserve"> (2017)</w:t>
      </w:r>
    </w:p>
    <w:p w14:paraId="206F7A35" w14:textId="77777777" w:rsidR="000D2AE5" w:rsidRPr="00444A5C" w:rsidRDefault="000D2AE5" w:rsidP="006D2C77"/>
    <w:p w14:paraId="20F3A2D8" w14:textId="53AB89A1" w:rsidR="00C76640" w:rsidRPr="00444A5C" w:rsidRDefault="00C76640" w:rsidP="00C76640">
      <w:pPr>
        <w:pStyle w:val="Heading2"/>
        <w:rPr>
          <w:color w:val="auto"/>
        </w:rPr>
      </w:pPr>
      <w:bookmarkStart w:id="28" w:name="_Toc26878327"/>
      <w:bookmarkStart w:id="29" w:name="_Toc28993493"/>
      <w:r w:rsidRPr="00444A5C">
        <w:rPr>
          <w:color w:val="auto"/>
        </w:rPr>
        <w:t>Critical Path Techniques</w:t>
      </w:r>
      <w:bookmarkEnd w:id="28"/>
      <w:bookmarkEnd w:id="29"/>
    </w:p>
    <w:p w14:paraId="79B68C50" w14:textId="1EFE189D" w:rsidR="00C76640" w:rsidRPr="00444A5C" w:rsidRDefault="00C76640" w:rsidP="00C76640">
      <w:r w:rsidRPr="00444A5C">
        <w:t xml:space="preserve">CPM of Critical Path Techniques actually </w:t>
      </w:r>
      <w:r w:rsidR="003215EE" w:rsidRPr="00444A5C">
        <w:t xml:space="preserve">is the accurate time based project where the project has specific time period to be completed. There are some crucial parts of the project like events, task and activities. Starting of the project, destinations, time durations, costs and other crucial information to develop a critical path analysis. Jaguar can adopt the CAPM model as it effective adjust with the project of this company. </w:t>
      </w:r>
    </w:p>
    <w:p w14:paraId="454B307C" w14:textId="491776E4" w:rsidR="008A2D01" w:rsidRPr="00444A5C" w:rsidRDefault="00C76640" w:rsidP="006D2C77">
      <w:r w:rsidRPr="00444A5C">
        <w:rPr>
          <w:noProof/>
          <w:lang w:val="en-GB" w:eastAsia="en-GB"/>
        </w:rPr>
        <w:lastRenderedPageBreak/>
        <w:drawing>
          <wp:anchor distT="0" distB="0" distL="114300" distR="114300" simplePos="0" relativeHeight="251663360" behindDoc="1" locked="0" layoutInCell="1" allowOverlap="1" wp14:anchorId="0BBB9043" wp14:editId="2B4618F6">
            <wp:simplePos x="0" y="0"/>
            <wp:positionH relativeFrom="margin">
              <wp:posOffset>533400</wp:posOffset>
            </wp:positionH>
            <wp:positionV relativeFrom="paragraph">
              <wp:posOffset>6350</wp:posOffset>
            </wp:positionV>
            <wp:extent cx="4924425" cy="2381250"/>
            <wp:effectExtent l="0" t="0" r="9525" b="0"/>
            <wp:wrapTight wrapText="bothSides">
              <wp:wrapPolygon edited="0">
                <wp:start x="0" y="0"/>
                <wp:lineTo x="0" y="21427"/>
                <wp:lineTo x="21558" y="21427"/>
                <wp:lineTo x="2155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rt4.png"/>
                    <pic:cNvPicPr/>
                  </pic:nvPicPr>
                  <pic:blipFill>
                    <a:blip r:embed="rId11">
                      <a:extLst>
                        <a:ext uri="{28A0092B-C50C-407E-A947-70E740481C1C}">
                          <a14:useLocalDpi xmlns:a14="http://schemas.microsoft.com/office/drawing/2010/main" val="0"/>
                        </a:ext>
                      </a:extLst>
                    </a:blip>
                    <a:stretch>
                      <a:fillRect/>
                    </a:stretch>
                  </pic:blipFill>
                  <pic:spPr>
                    <a:xfrm>
                      <a:off x="0" y="0"/>
                      <a:ext cx="4924425" cy="2381250"/>
                    </a:xfrm>
                    <a:prstGeom prst="rect">
                      <a:avLst/>
                    </a:prstGeom>
                  </pic:spPr>
                </pic:pic>
              </a:graphicData>
            </a:graphic>
            <wp14:sizeRelH relativeFrom="margin">
              <wp14:pctWidth>0</wp14:pctWidth>
            </wp14:sizeRelH>
            <wp14:sizeRelV relativeFrom="margin">
              <wp14:pctHeight>0</wp14:pctHeight>
            </wp14:sizeRelV>
          </wp:anchor>
        </w:drawing>
      </w:r>
    </w:p>
    <w:p w14:paraId="1C6996A4" w14:textId="73DBA6B0" w:rsidR="008A2D01" w:rsidRPr="00444A5C" w:rsidRDefault="008A2D01" w:rsidP="006D2C77"/>
    <w:p w14:paraId="4C96B33C" w14:textId="4C66E408" w:rsidR="00C76640" w:rsidRPr="00444A5C" w:rsidRDefault="00C76640" w:rsidP="006D2C77"/>
    <w:p w14:paraId="2246DB94" w14:textId="136279FC" w:rsidR="00C76640" w:rsidRPr="00444A5C" w:rsidRDefault="00C76640" w:rsidP="006D2C77"/>
    <w:p w14:paraId="43EE7B62" w14:textId="2F003957" w:rsidR="00C76640" w:rsidRPr="00444A5C" w:rsidRDefault="00C76640" w:rsidP="006D2C77"/>
    <w:p w14:paraId="36A4972C" w14:textId="63484148" w:rsidR="00C76640" w:rsidRPr="00444A5C" w:rsidRDefault="00C76640" w:rsidP="006D2C77"/>
    <w:p w14:paraId="65FD603D" w14:textId="7C9C547E" w:rsidR="00C76640" w:rsidRPr="00444A5C" w:rsidRDefault="00C76640" w:rsidP="006D2C77">
      <w:r w:rsidRPr="00444A5C">
        <w:tab/>
      </w:r>
    </w:p>
    <w:p w14:paraId="14625D23" w14:textId="3B386461" w:rsidR="00C76640" w:rsidRPr="00444A5C" w:rsidRDefault="00C76640" w:rsidP="00C76640">
      <w:pPr>
        <w:jc w:val="center"/>
      </w:pPr>
      <w:r w:rsidRPr="00444A5C">
        <w:t>Figure: Critical Path Techniques</w:t>
      </w:r>
    </w:p>
    <w:p w14:paraId="24BA4462" w14:textId="50F046E7" w:rsidR="007E651D" w:rsidRPr="00444A5C" w:rsidRDefault="007E651D" w:rsidP="00C76640">
      <w:pPr>
        <w:jc w:val="center"/>
      </w:pPr>
      <w:r w:rsidRPr="00444A5C">
        <w:t xml:space="preserve">Figure: </w:t>
      </w:r>
      <w:proofErr w:type="spellStart"/>
      <w:r w:rsidRPr="00444A5C">
        <w:rPr>
          <w:rFonts w:cs="Times New Roman"/>
          <w:szCs w:val="24"/>
          <w:shd w:val="clear" w:color="auto" w:fill="FFFFFF"/>
        </w:rPr>
        <w:t>Kerzne</w:t>
      </w:r>
      <w:proofErr w:type="spellEnd"/>
      <w:r w:rsidRPr="00444A5C">
        <w:rPr>
          <w:rFonts w:cs="Times New Roman"/>
          <w:szCs w:val="24"/>
          <w:shd w:val="clear" w:color="auto" w:fill="FFFFFF"/>
        </w:rPr>
        <w:t xml:space="preserve"> (2017)</w:t>
      </w:r>
    </w:p>
    <w:p w14:paraId="3BADC724" w14:textId="79EF362D" w:rsidR="003215EE" w:rsidRPr="00444A5C" w:rsidRDefault="00C76640" w:rsidP="003215EE">
      <w:r w:rsidRPr="00444A5C">
        <w:t xml:space="preserve">Uses: </w:t>
      </w:r>
      <w:r w:rsidR="00F54B14" w:rsidRPr="00444A5C">
        <w:t>C</w:t>
      </w:r>
      <w:r w:rsidR="003215EE" w:rsidRPr="00444A5C">
        <w:t>APM</w:t>
      </w:r>
      <w:r w:rsidR="00F54B14" w:rsidRPr="00444A5C">
        <w:t xml:space="preserve"> is used</w:t>
      </w:r>
      <w:r w:rsidRPr="00444A5C">
        <w:t xml:space="preserve"> </w:t>
      </w:r>
      <w:bookmarkStart w:id="30" w:name="_Toc26878328"/>
      <w:r w:rsidR="003215EE" w:rsidRPr="00444A5C">
        <w:t xml:space="preserve">for the business project as it has less part of research. There are so many crucial parts of CAPM model that helps to the writers. Jaguar can set the best process of developing car by the CAPM model. </w:t>
      </w:r>
    </w:p>
    <w:p w14:paraId="3D9889D2" w14:textId="24FBCCD3" w:rsidR="00F54B14" w:rsidRPr="00444A5C" w:rsidRDefault="006C0F33" w:rsidP="00F54B14">
      <w:pPr>
        <w:pStyle w:val="Heading2"/>
        <w:rPr>
          <w:color w:val="auto"/>
        </w:rPr>
      </w:pPr>
      <w:bookmarkStart w:id="31" w:name="_Toc26878329"/>
      <w:bookmarkStart w:id="32" w:name="_Toc28993494"/>
      <w:bookmarkEnd w:id="30"/>
      <w:r w:rsidRPr="00444A5C">
        <w:rPr>
          <w:color w:val="auto"/>
        </w:rPr>
        <w:t>PM</w:t>
      </w:r>
      <w:r w:rsidR="00F54B14" w:rsidRPr="00444A5C">
        <w:rPr>
          <w:color w:val="auto"/>
        </w:rPr>
        <w:t xml:space="preserve"> tools</w:t>
      </w:r>
      <w:bookmarkEnd w:id="31"/>
      <w:bookmarkEnd w:id="32"/>
    </w:p>
    <w:p w14:paraId="4E11C4AA" w14:textId="65C55C55" w:rsidR="000D2AE5" w:rsidRPr="00444A5C" w:rsidRDefault="000D2AE5" w:rsidP="000D2AE5">
      <w:r w:rsidRPr="00444A5C">
        <w:t xml:space="preserve">Jaguar’s </w:t>
      </w:r>
      <w:r w:rsidR="006C0F33" w:rsidRPr="00444A5C">
        <w:t>PM</w:t>
      </w:r>
      <w:r w:rsidRPr="00444A5C">
        <w:t xml:space="preserve"> teams are highly trained and experienced in their sectors and thus they contribute </w:t>
      </w:r>
      <w:r w:rsidR="00B641FB" w:rsidRPr="00444A5C">
        <w:t xml:space="preserve">for the Jaguar’s for being the number one car brand in the world. They carefully used </w:t>
      </w:r>
      <w:r w:rsidR="006C0F33" w:rsidRPr="00444A5C">
        <w:t>PM</w:t>
      </w:r>
      <w:r w:rsidR="00B641FB" w:rsidRPr="00444A5C">
        <w:t xml:space="preserve"> tools for their project.</w:t>
      </w:r>
    </w:p>
    <w:p w14:paraId="70AA6D7B" w14:textId="024DF23F" w:rsidR="00F54B14" w:rsidRPr="00444A5C" w:rsidRDefault="00F54B14" w:rsidP="00F54B14">
      <w:r w:rsidRPr="00444A5C">
        <w:rPr>
          <w:b/>
          <w:bCs/>
        </w:rPr>
        <w:t>Organizing Workflow &amp; Planning</w:t>
      </w:r>
      <w:r w:rsidR="00501EFD" w:rsidRPr="00444A5C">
        <w:rPr>
          <w:b/>
          <w:bCs/>
        </w:rPr>
        <w:t xml:space="preserve">: </w:t>
      </w:r>
      <w:r w:rsidR="003215EE" w:rsidRPr="00444A5C">
        <w:t>this is the process defining the tasks and how the tasks can be planned and organized</w:t>
      </w:r>
      <w:r w:rsidR="00501EFD" w:rsidRPr="00444A5C">
        <w:t>. It is the main part of starting a project.</w:t>
      </w:r>
    </w:p>
    <w:p w14:paraId="136BD91F" w14:textId="75C7653A" w:rsidR="00F54B14" w:rsidRPr="00444A5C" w:rsidRDefault="00F54B14" w:rsidP="00F54B14">
      <w:r w:rsidRPr="00444A5C">
        <w:rPr>
          <w:b/>
          <w:bCs/>
        </w:rPr>
        <w:t>Communication</w:t>
      </w:r>
      <w:r w:rsidR="00501EFD" w:rsidRPr="00444A5C">
        <w:rPr>
          <w:b/>
          <w:bCs/>
        </w:rPr>
        <w:t xml:space="preserve">: </w:t>
      </w:r>
      <w:r w:rsidR="00501EFD" w:rsidRPr="00444A5C">
        <w:t>All team members should have a common communication mood to be connected within organization</w:t>
      </w:r>
      <w:r w:rsidR="009C3258" w:rsidRPr="00444A5C">
        <w:t xml:space="preserve"> (Zhao &amp; Rosson, 2009)</w:t>
      </w:r>
      <w:r w:rsidR="00501EFD" w:rsidRPr="00444A5C">
        <w:t>.</w:t>
      </w:r>
    </w:p>
    <w:p w14:paraId="3F93E334" w14:textId="38444FAA" w:rsidR="00F54B14" w:rsidRPr="00444A5C" w:rsidRDefault="00F54B14" w:rsidP="00F54B14">
      <w:r w:rsidRPr="00444A5C">
        <w:rPr>
          <w:b/>
          <w:bCs/>
        </w:rPr>
        <w:t>Scheduling</w:t>
      </w:r>
      <w:r w:rsidR="00501EFD" w:rsidRPr="00444A5C">
        <w:rPr>
          <w:b/>
          <w:bCs/>
        </w:rPr>
        <w:t xml:space="preserve">: </w:t>
      </w:r>
      <w:r w:rsidR="00501EFD" w:rsidRPr="00444A5C">
        <w:t xml:space="preserve"> Allocation of resources should be made according to the available team member as the plan becomes an actual plan for the future.</w:t>
      </w:r>
    </w:p>
    <w:p w14:paraId="52927804" w14:textId="4048E5C4" w:rsidR="00F54B14" w:rsidRPr="00444A5C" w:rsidRDefault="00F54B14" w:rsidP="00F54B14">
      <w:r w:rsidRPr="00444A5C">
        <w:rPr>
          <w:b/>
          <w:bCs/>
        </w:rPr>
        <w:t>Time Management</w:t>
      </w:r>
      <w:r w:rsidR="00501EFD" w:rsidRPr="00444A5C">
        <w:rPr>
          <w:b/>
          <w:bCs/>
        </w:rPr>
        <w:t xml:space="preserve">: </w:t>
      </w:r>
      <w:r w:rsidR="00501EFD" w:rsidRPr="00444A5C">
        <w:t>Time management helps a manager to know project and team members performance at any time that helps them to make a better plan of future or to modify existing plan</w:t>
      </w:r>
      <w:r w:rsidR="009C3258" w:rsidRPr="00444A5C">
        <w:t xml:space="preserve"> (Wheelwright &amp; Clark, 1992)</w:t>
      </w:r>
      <w:r w:rsidR="00501EFD" w:rsidRPr="00444A5C">
        <w:t>.</w:t>
      </w:r>
    </w:p>
    <w:p w14:paraId="764641CE" w14:textId="34F36ABB" w:rsidR="00F54B14" w:rsidRPr="00444A5C" w:rsidRDefault="00F54B14" w:rsidP="00F54B14">
      <w:r w:rsidRPr="00444A5C">
        <w:rPr>
          <w:b/>
          <w:bCs/>
        </w:rPr>
        <w:lastRenderedPageBreak/>
        <w:t>Finance &amp; Accounting</w:t>
      </w:r>
      <w:r w:rsidR="00501EFD" w:rsidRPr="00444A5C">
        <w:rPr>
          <w:b/>
          <w:bCs/>
        </w:rPr>
        <w:t xml:space="preserve">: </w:t>
      </w:r>
      <w:r w:rsidR="00501EFD" w:rsidRPr="00444A5C">
        <w:t>Being understand the financial outcome of any project is one of the crucial issues for the managers of any project. It helps collecting information and making financial budget better than before.</w:t>
      </w:r>
    </w:p>
    <w:p w14:paraId="3AA85A71" w14:textId="09B5B2B4" w:rsidR="00501EFD" w:rsidRPr="00444A5C" w:rsidRDefault="00501EFD" w:rsidP="00501EFD">
      <w:pPr>
        <w:pStyle w:val="Heading1"/>
        <w:rPr>
          <w:color w:val="auto"/>
        </w:rPr>
      </w:pPr>
      <w:bookmarkStart w:id="33" w:name="_Toc26878330"/>
      <w:bookmarkStart w:id="34" w:name="_Toc28993495"/>
      <w:r w:rsidRPr="00444A5C">
        <w:rPr>
          <w:color w:val="auto"/>
        </w:rPr>
        <w:t>Project Communication Methods:</w:t>
      </w:r>
      <w:bookmarkEnd w:id="33"/>
      <w:bookmarkEnd w:id="34"/>
    </w:p>
    <w:p w14:paraId="1A956A93" w14:textId="03A13B9A" w:rsidR="00501EFD" w:rsidRPr="00444A5C" w:rsidRDefault="00545430" w:rsidP="00501EFD">
      <w:r w:rsidRPr="00444A5C">
        <w:t xml:space="preserve">Communication is the key for </w:t>
      </w:r>
      <w:r w:rsidR="006C0F33" w:rsidRPr="00444A5C">
        <w:t>PM</w:t>
      </w:r>
      <w:r w:rsidRPr="00444A5C">
        <w:t>. For successful implementation of project, effective communication to all stakeholders is essential. Generally, communication is best defined as the exchange of information and the expression of ideas, thoughts and feelings by using any methods of sharing.</w:t>
      </w:r>
    </w:p>
    <w:p w14:paraId="1F529986" w14:textId="3EB8F7FD" w:rsidR="00B603B6" w:rsidRPr="00444A5C" w:rsidRDefault="00B603B6" w:rsidP="00501EFD">
      <w:r w:rsidRPr="00444A5C">
        <w:t>Imagine you find a defect in any step and you know that one of your team members made it.</w:t>
      </w:r>
    </w:p>
    <w:p w14:paraId="7E67CEC2" w14:textId="013BCE22" w:rsidR="00B603B6" w:rsidRPr="00444A5C" w:rsidRDefault="00B603B6" w:rsidP="00501EFD">
      <w:r w:rsidRPr="00444A5C">
        <w:t>In this moment what communication methods can you use? Say for example,</w:t>
      </w:r>
    </w:p>
    <w:p w14:paraId="6E5F8C3F" w14:textId="77852264" w:rsidR="00B603B6" w:rsidRPr="00444A5C" w:rsidRDefault="00B603B6" w:rsidP="00501EFD">
      <w:r w:rsidRPr="00444A5C">
        <w:t>you can tap him on shoulder and whisper, I found a defect, please fix it.</w:t>
      </w:r>
    </w:p>
    <w:p w14:paraId="4985485E" w14:textId="7AC98E73" w:rsidR="00B603B6" w:rsidRPr="00444A5C" w:rsidRDefault="00B603B6" w:rsidP="00501EFD">
      <w:r w:rsidRPr="00444A5C">
        <w:t>You can send an instant message writing here is a defect please fix it.</w:t>
      </w:r>
    </w:p>
    <w:p w14:paraId="37A4ECAA" w14:textId="23E89B67" w:rsidR="00B603B6" w:rsidRPr="00444A5C" w:rsidRDefault="00B603B6" w:rsidP="00501EFD">
      <w:r w:rsidRPr="00444A5C">
        <w:t>You can send an email to him. And there are many methods like all of these.</w:t>
      </w:r>
    </w:p>
    <w:p w14:paraId="2D9E8D65" w14:textId="3E1FB3B9" w:rsidR="00B603B6" w:rsidRPr="00444A5C" w:rsidRDefault="00B603B6" w:rsidP="00501EFD">
      <w:r w:rsidRPr="00444A5C">
        <w:t xml:space="preserve">So, it is important to know how </w:t>
      </w:r>
      <w:r w:rsidR="007A0E47" w:rsidRPr="00444A5C">
        <w:t>communication works does</w:t>
      </w:r>
      <w:r w:rsidRPr="00444A5C">
        <w:t xml:space="preserve"> before knowing about </w:t>
      </w:r>
      <w:r w:rsidR="006C0F33" w:rsidRPr="00444A5C">
        <w:t>PM</w:t>
      </w:r>
      <w:r w:rsidRPr="00444A5C">
        <w:t xml:space="preserve"> communication methods.</w:t>
      </w:r>
    </w:p>
    <w:p w14:paraId="74D01C1C" w14:textId="3AE17CC4" w:rsidR="00B603B6" w:rsidRPr="00444A5C" w:rsidRDefault="00B603B6" w:rsidP="00501EFD">
      <w:r w:rsidRPr="00444A5C">
        <w:rPr>
          <w:noProof/>
          <w:lang w:val="en-GB" w:eastAsia="en-GB"/>
        </w:rPr>
        <w:drawing>
          <wp:anchor distT="0" distB="0" distL="114300" distR="114300" simplePos="0" relativeHeight="251665408" behindDoc="1" locked="0" layoutInCell="1" allowOverlap="1" wp14:anchorId="777C330E" wp14:editId="6AE8D1B0">
            <wp:simplePos x="0" y="0"/>
            <wp:positionH relativeFrom="margin">
              <wp:align>center</wp:align>
            </wp:positionH>
            <wp:positionV relativeFrom="paragraph">
              <wp:posOffset>288290</wp:posOffset>
            </wp:positionV>
            <wp:extent cx="4781550" cy="1704193"/>
            <wp:effectExtent l="0" t="0" r="0" b="0"/>
            <wp:wrapTight wrapText="bothSides">
              <wp:wrapPolygon edited="0">
                <wp:start x="0" y="0"/>
                <wp:lineTo x="0" y="21254"/>
                <wp:lineTo x="21514" y="21254"/>
                <wp:lineTo x="2151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mmunicationProcessModel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81550" cy="1704193"/>
                    </a:xfrm>
                    <a:prstGeom prst="rect">
                      <a:avLst/>
                    </a:prstGeom>
                  </pic:spPr>
                </pic:pic>
              </a:graphicData>
            </a:graphic>
          </wp:anchor>
        </w:drawing>
      </w:r>
    </w:p>
    <w:p w14:paraId="38DFF26A" w14:textId="00C130F9" w:rsidR="00B603B6" w:rsidRPr="00444A5C" w:rsidRDefault="00B603B6" w:rsidP="00501EFD"/>
    <w:p w14:paraId="0E806074" w14:textId="6E010B1F" w:rsidR="0090079A" w:rsidRPr="00444A5C" w:rsidRDefault="0090079A" w:rsidP="00501EFD"/>
    <w:p w14:paraId="39148675" w14:textId="6376FECF" w:rsidR="0090079A" w:rsidRPr="00444A5C" w:rsidRDefault="0090079A" w:rsidP="00501EFD"/>
    <w:p w14:paraId="671A2FE7" w14:textId="72AC8F8D" w:rsidR="0090079A" w:rsidRPr="00444A5C" w:rsidRDefault="0090079A" w:rsidP="00501EFD"/>
    <w:p w14:paraId="610BFDDF" w14:textId="24173259" w:rsidR="0090079A" w:rsidRPr="00444A5C" w:rsidRDefault="0090079A" w:rsidP="00501EFD"/>
    <w:p w14:paraId="28F34E1C" w14:textId="5641ADDC" w:rsidR="0090079A" w:rsidRPr="00444A5C" w:rsidRDefault="0090079A" w:rsidP="0090079A">
      <w:pPr>
        <w:jc w:val="center"/>
      </w:pPr>
      <w:r w:rsidRPr="00444A5C">
        <w:t>Figure: How communication process work</w:t>
      </w:r>
    </w:p>
    <w:p w14:paraId="239594BC" w14:textId="4E752177" w:rsidR="007E651D" w:rsidRPr="00444A5C" w:rsidRDefault="007E651D" w:rsidP="0090079A">
      <w:pPr>
        <w:jc w:val="center"/>
      </w:pPr>
      <w:r w:rsidRPr="00444A5C">
        <w:t xml:space="preserve">Source: </w:t>
      </w:r>
      <w:proofErr w:type="spellStart"/>
      <w:r w:rsidR="00AA1584" w:rsidRPr="00444A5C">
        <w:rPr>
          <w:rFonts w:cs="Times New Roman"/>
          <w:szCs w:val="24"/>
          <w:shd w:val="clear" w:color="auto" w:fill="FFFFFF"/>
        </w:rPr>
        <w:t>Naboulsi</w:t>
      </w:r>
      <w:proofErr w:type="spellEnd"/>
      <w:r w:rsidR="00AA1584" w:rsidRPr="00444A5C">
        <w:rPr>
          <w:rFonts w:cs="Times New Roman"/>
          <w:szCs w:val="24"/>
          <w:shd w:val="clear" w:color="auto" w:fill="FFFFFF"/>
        </w:rPr>
        <w:t xml:space="preserve"> (2014)</w:t>
      </w:r>
    </w:p>
    <w:p w14:paraId="30B7C224" w14:textId="5358DE94" w:rsidR="0090079A" w:rsidRPr="00444A5C" w:rsidRDefault="0090079A" w:rsidP="0090079A">
      <w:r w:rsidRPr="00444A5C">
        <w:lastRenderedPageBreak/>
        <w:t xml:space="preserve">In </w:t>
      </w:r>
      <w:r w:rsidR="006C0F33" w:rsidRPr="00444A5C">
        <w:t>PM</w:t>
      </w:r>
      <w:r w:rsidRPr="00444A5C">
        <w:t xml:space="preserve">, </w:t>
      </w:r>
      <w:r w:rsidR="007A0E47" w:rsidRPr="00444A5C">
        <w:t xml:space="preserve">the above given parts develop the communication among the different </w:t>
      </w:r>
      <w:proofErr w:type="spellStart"/>
      <w:r w:rsidR="007A0E47" w:rsidRPr="00444A5C">
        <w:t>stakeholdesr</w:t>
      </w:r>
      <w:proofErr w:type="spellEnd"/>
      <w:r w:rsidR="007A0E47" w:rsidRPr="00444A5C">
        <w:t xml:space="preserve"> and department. Jaguar can ensure the communication by adopting the above process of communication. </w:t>
      </w:r>
      <w:r w:rsidRPr="00444A5C">
        <w:t>Success and failures of a project depends on the communication skill of the project managers. Project needs to be concerned whether the right person get the receive the right information</w:t>
      </w:r>
      <w:r w:rsidR="009C3258" w:rsidRPr="00444A5C">
        <w:t xml:space="preserve"> (Robertson &amp; Robertson, 2012)</w:t>
      </w:r>
      <w:r w:rsidRPr="00444A5C">
        <w:t>.</w:t>
      </w:r>
    </w:p>
    <w:p w14:paraId="4164EB17" w14:textId="5A7F6EDD" w:rsidR="001F70F4" w:rsidRPr="00444A5C" w:rsidRDefault="0090079A" w:rsidP="0090079A">
      <w:r w:rsidRPr="00444A5C">
        <w:rPr>
          <w:b/>
          <w:bCs/>
        </w:rPr>
        <w:t xml:space="preserve">Interactive Communication: </w:t>
      </w:r>
      <w:r w:rsidR="007A0E47" w:rsidRPr="00444A5C">
        <w:t>when the every stakeholders, employees and managers will be informed directly can be defined as the interactive communication.</w:t>
      </w:r>
      <w:r w:rsidRPr="00444A5C">
        <w:t xml:space="preserve"> Managers of Jaguar cars make their communication </w:t>
      </w:r>
      <w:r w:rsidR="001F70F4" w:rsidRPr="00444A5C">
        <w:t>easier</w:t>
      </w:r>
      <w:r w:rsidRPr="00444A5C">
        <w:t xml:space="preserve"> with interactive communication like video conferencing</w:t>
      </w:r>
      <w:r w:rsidR="001F70F4" w:rsidRPr="00444A5C">
        <w:t>, live chats and phone calls. In Jaguar car project managers from different location communicate each other through video conferencing and use live chat with different departments. It is also approved by the expert that; video conferencing is the effective medium comparing other medium. So, project managers need to effective methods of Interactive communication according to the needs of the project criteria</w:t>
      </w:r>
      <w:r w:rsidR="009C3258" w:rsidRPr="00444A5C">
        <w:t xml:space="preserve"> (</w:t>
      </w:r>
      <w:proofErr w:type="spellStart"/>
      <w:r w:rsidR="009C3258" w:rsidRPr="00444A5C">
        <w:t>Jugdev</w:t>
      </w:r>
      <w:proofErr w:type="spellEnd"/>
      <w:r w:rsidR="009C3258" w:rsidRPr="00444A5C">
        <w:t xml:space="preserve"> &amp; Müller, 2005)</w:t>
      </w:r>
      <w:r w:rsidR="001F70F4" w:rsidRPr="00444A5C">
        <w:t>. Usually project manager prefer face to face communication.</w:t>
      </w:r>
    </w:p>
    <w:p w14:paraId="55552FFD" w14:textId="01CA0FAD" w:rsidR="00F9219C" w:rsidRPr="00444A5C" w:rsidRDefault="001F70F4" w:rsidP="0090079A">
      <w:r w:rsidRPr="00444A5C">
        <w:rPr>
          <w:b/>
          <w:bCs/>
        </w:rPr>
        <w:t xml:space="preserve">Push Communication: </w:t>
      </w:r>
      <w:r w:rsidR="007A0E47" w:rsidRPr="00444A5C">
        <w:t>the approaches of informing any issues having no expectation of the feedback can be defined as the push communication like meeting notice and so. The push communication can be helpful jaguar project to inform the related people and to ensure better participation</w:t>
      </w:r>
      <w:r w:rsidR="00161BA7" w:rsidRPr="00444A5C">
        <w:t xml:space="preserve"> (</w:t>
      </w:r>
      <w:proofErr w:type="spellStart"/>
      <w:r w:rsidR="00161BA7" w:rsidRPr="00444A5C">
        <w:t>Naboulsi</w:t>
      </w:r>
      <w:proofErr w:type="spellEnd"/>
      <w:r w:rsidR="00161BA7" w:rsidRPr="00444A5C">
        <w:t>, 2014)</w:t>
      </w:r>
      <w:r w:rsidR="00F9219C" w:rsidRPr="00444A5C">
        <w:t xml:space="preserve">. </w:t>
      </w:r>
      <w:r w:rsidR="007A0E47" w:rsidRPr="00444A5C">
        <w:t xml:space="preserve"> Managers or any responsible person of Jaguar ensure </w:t>
      </w:r>
      <w:r w:rsidR="00F9219C" w:rsidRPr="00444A5C">
        <w:t>that recipient receives the message but whether understand or not is not known.</w:t>
      </w:r>
    </w:p>
    <w:p w14:paraId="6F3D7F1A" w14:textId="3FCF1F2D" w:rsidR="00F9219C" w:rsidRPr="00444A5C" w:rsidRDefault="00F9219C" w:rsidP="0090079A">
      <w:r w:rsidRPr="00444A5C">
        <w:rPr>
          <w:b/>
          <w:bCs/>
        </w:rPr>
        <w:t xml:space="preserve">Pull Communication: </w:t>
      </w:r>
      <w:r w:rsidR="004868E3" w:rsidRPr="00444A5C">
        <w:t xml:space="preserve">Where the </w:t>
      </w:r>
      <w:r w:rsidR="007A0E47" w:rsidRPr="00444A5C">
        <w:t>number of participants are huge in communication</w:t>
      </w:r>
      <w:r w:rsidR="004868E3" w:rsidRPr="00444A5C">
        <w:t>, pull communication best suited as the name suggest itself. Project manager accumulate all the information may be important for the stakeholders in the website or cloud of the organization and anyone can easily get access in the information and they can see it or collect. This information may be available in many forms like slide shows, training resources, pdf or study materials.</w:t>
      </w:r>
    </w:p>
    <w:p w14:paraId="112FBBAA" w14:textId="563F1F77" w:rsidR="004868E3" w:rsidRPr="00444A5C" w:rsidRDefault="004868E3" w:rsidP="0090079A">
      <w:r w:rsidRPr="00444A5C">
        <w:t xml:space="preserve">As manager has the authority to use any of the methods from above, </w:t>
      </w:r>
      <w:r w:rsidR="007A0E47" w:rsidRPr="00444A5C">
        <w:t xml:space="preserve">he needs to evaluate the employees, their capability and other factors </w:t>
      </w:r>
      <w:r w:rsidRPr="00444A5C">
        <w:t xml:space="preserve">to understand their needs and wants and behavior. All the project managers are expert in communication as they have made a good relationship among stakeholders. </w:t>
      </w:r>
    </w:p>
    <w:p w14:paraId="135C1DC2" w14:textId="79D38FBC" w:rsidR="004868E3" w:rsidRPr="00444A5C" w:rsidRDefault="004868E3" w:rsidP="004868E3">
      <w:pPr>
        <w:pStyle w:val="Heading1"/>
        <w:rPr>
          <w:color w:val="auto"/>
        </w:rPr>
      </w:pPr>
      <w:bookmarkStart w:id="35" w:name="_Toc26878331"/>
      <w:bookmarkStart w:id="36" w:name="_Toc28993496"/>
      <w:r w:rsidRPr="00444A5C">
        <w:rPr>
          <w:color w:val="auto"/>
        </w:rPr>
        <w:lastRenderedPageBreak/>
        <w:t xml:space="preserve">Benefits of </w:t>
      </w:r>
      <w:r w:rsidR="006C0F33" w:rsidRPr="00444A5C">
        <w:rPr>
          <w:color w:val="auto"/>
        </w:rPr>
        <w:t>PM</w:t>
      </w:r>
      <w:bookmarkEnd w:id="35"/>
      <w:bookmarkEnd w:id="36"/>
    </w:p>
    <w:p w14:paraId="53915844" w14:textId="01C5AFE8" w:rsidR="00FE7414" w:rsidRPr="00444A5C" w:rsidRDefault="007E1705" w:rsidP="00FE7414">
      <w:r w:rsidRPr="00444A5C">
        <w:t xml:space="preserve">There are some crucial importance of the project management. It helps to the organization be structured. The project can be the approaches to complete any task systematically and effectively. There are some benefits of project management. </w:t>
      </w:r>
      <w:r w:rsidR="006C0F33" w:rsidRPr="00444A5C">
        <w:t>PM</w:t>
      </w:r>
      <w:r w:rsidR="00FE7414" w:rsidRPr="00444A5C">
        <w:t xml:space="preserve"> has several benefits and here some of them explain in brief-</w:t>
      </w:r>
    </w:p>
    <w:p w14:paraId="2817160D" w14:textId="4E94B46D" w:rsidR="00FE7414" w:rsidRPr="00444A5C" w:rsidRDefault="00FE7414" w:rsidP="00FE7414">
      <w:r w:rsidRPr="00444A5C">
        <w:rPr>
          <w:b/>
          <w:bCs/>
        </w:rPr>
        <w:t>Improved/Enhanced/Increased Customer Satisfaction:</w:t>
      </w:r>
      <w:r w:rsidR="007E1705" w:rsidRPr="00444A5C">
        <w:t xml:space="preserve"> the quality of the car by Jaguar can be improved by having the proper project management. The completion of project with using the resources effectively can be ensured by the proper project management. </w:t>
      </w:r>
    </w:p>
    <w:p w14:paraId="1D89396D" w14:textId="349B1E2C" w:rsidR="00D1374A" w:rsidRPr="00444A5C" w:rsidRDefault="00D1374A" w:rsidP="00FE7414">
      <w:r w:rsidRPr="00444A5C">
        <w:rPr>
          <w:b/>
          <w:bCs/>
        </w:rPr>
        <w:t xml:space="preserve">Better efficiency in Delivering Services: </w:t>
      </w:r>
      <w:r w:rsidRPr="00444A5C">
        <w:t xml:space="preserve"> </w:t>
      </w:r>
      <w:r w:rsidR="006C0F33" w:rsidRPr="00444A5C">
        <w:t>PM</w:t>
      </w:r>
      <w:r w:rsidRPr="00444A5C">
        <w:t xml:space="preserve"> actually provides a roadmap that is worthy of following and leads to project completion. So, you need to understand where to accept and which to reject and if once you can do this, you’re going to be working smarter, not harder and longer.</w:t>
      </w:r>
    </w:p>
    <w:p w14:paraId="1DF80154" w14:textId="33B41AA3" w:rsidR="00D1374A" w:rsidRPr="00444A5C" w:rsidRDefault="00D1374A" w:rsidP="00D1374A">
      <w:r w:rsidRPr="00444A5C">
        <w:rPr>
          <w:b/>
          <w:bCs/>
        </w:rPr>
        <w:t xml:space="preserve">Enhanced Efficiency in Delivering Services: </w:t>
      </w:r>
      <w:r w:rsidRPr="00444A5C">
        <w:t>Once you can establish a successful completion of a project then you will use this method many times that save your time.</w:t>
      </w:r>
    </w:p>
    <w:p w14:paraId="1F6EAE6B" w14:textId="66FAC3A4" w:rsidR="00D1374A" w:rsidRPr="00444A5C" w:rsidRDefault="00D1374A" w:rsidP="00D1374A">
      <w:r w:rsidRPr="00444A5C">
        <w:rPr>
          <w:b/>
          <w:bCs/>
        </w:rPr>
        <w:t xml:space="preserve">Greater Standing and Competitive Edge: </w:t>
      </w:r>
      <w:r w:rsidR="007E1705" w:rsidRPr="00444A5C">
        <w:t xml:space="preserve">project manager can ensure greater standing and competitive edge by proper PM. </w:t>
      </w:r>
      <w:r w:rsidRPr="00444A5C">
        <w:t xml:space="preserve">this edge of science and technology so it </w:t>
      </w:r>
      <w:r w:rsidR="00A45F19" w:rsidRPr="00444A5C">
        <w:t>brings</w:t>
      </w:r>
      <w:r w:rsidRPr="00444A5C">
        <w:t xml:space="preserve"> benefit both in and outside of the organization.</w:t>
      </w:r>
      <w:r w:rsidR="00A45F19" w:rsidRPr="00444A5C">
        <w:t xml:space="preserve"> Jaguar Cars get this opportunity as they made luxurious car only, they can use their plan again and again.</w:t>
      </w:r>
    </w:p>
    <w:p w14:paraId="702414D4" w14:textId="58C61321" w:rsidR="00D1374A" w:rsidRPr="00444A5C" w:rsidRDefault="00D1374A" w:rsidP="00D1374A">
      <w:r w:rsidRPr="00444A5C">
        <w:rPr>
          <w:b/>
          <w:bCs/>
        </w:rPr>
        <w:t xml:space="preserve">Better flexibility: </w:t>
      </w:r>
      <w:r w:rsidR="00A45F19" w:rsidRPr="00444A5C">
        <w:t xml:space="preserve">Though </w:t>
      </w:r>
      <w:r w:rsidR="006C0F33" w:rsidRPr="00444A5C">
        <w:t>PM</w:t>
      </w:r>
      <w:r w:rsidR="00A45F19" w:rsidRPr="00444A5C">
        <w:t xml:space="preserve"> allows you to make a project design that is whole blueprint of the project you can add or deduct any steps if you found better one. </w:t>
      </w:r>
      <w:r w:rsidR="007E1705" w:rsidRPr="00444A5C">
        <w:t xml:space="preserve">Jaguar project of car can managed effectively by the flexibility. </w:t>
      </w:r>
    </w:p>
    <w:p w14:paraId="0076F71B" w14:textId="6EC285A6" w:rsidR="00FF1CF8" w:rsidRPr="00444A5C" w:rsidRDefault="00FF1CF8" w:rsidP="00D1374A">
      <w:r w:rsidRPr="00444A5C">
        <w:rPr>
          <w:b/>
          <w:bCs/>
        </w:rPr>
        <w:t xml:space="preserve">Increase in Quality: </w:t>
      </w:r>
      <w:r w:rsidR="007E1705" w:rsidRPr="00444A5C">
        <w:t>Quality relates with PM and how the employees are participative in project</w:t>
      </w:r>
      <w:r w:rsidRPr="00444A5C">
        <w:t>. In Jaguar Cars project manager are more conscious about their quality products.</w:t>
      </w:r>
      <w:r w:rsidR="007E1705" w:rsidRPr="00444A5C">
        <w:t xml:space="preserve"> By the proper PM, Jaguar can ensure highest quality to the </w:t>
      </w:r>
      <w:r w:rsidR="00EB2375" w:rsidRPr="00444A5C">
        <w:t xml:space="preserve">customers. </w:t>
      </w:r>
    </w:p>
    <w:p w14:paraId="66C8BA03" w14:textId="7A5A3C50" w:rsidR="00FF1CF8" w:rsidRPr="00444A5C" w:rsidRDefault="00FF1CF8" w:rsidP="00D1374A">
      <w:r w:rsidRPr="00444A5C">
        <w:rPr>
          <w:b/>
          <w:bCs/>
        </w:rPr>
        <w:t xml:space="preserve">Increase in Quantity: </w:t>
      </w:r>
      <w:r w:rsidR="00EB2375" w:rsidRPr="00444A5C">
        <w:t xml:space="preserve">project management ensure the productivity and efficiency for the organization. Jaguar can better use its resources and ensure greater productivity and efficiency by the project management techniques and tools. </w:t>
      </w:r>
    </w:p>
    <w:p w14:paraId="40F3D059" w14:textId="69799B41" w:rsidR="009914C2" w:rsidRPr="00444A5C" w:rsidRDefault="009914C2" w:rsidP="009914C2">
      <w:pPr>
        <w:pStyle w:val="Heading1"/>
        <w:rPr>
          <w:color w:val="auto"/>
        </w:rPr>
      </w:pPr>
      <w:bookmarkStart w:id="37" w:name="_Toc26878332"/>
      <w:bookmarkStart w:id="38" w:name="_Toc28993497"/>
      <w:r w:rsidRPr="00444A5C">
        <w:rPr>
          <w:color w:val="auto"/>
        </w:rPr>
        <w:lastRenderedPageBreak/>
        <w:t xml:space="preserve">Characteristics of </w:t>
      </w:r>
      <w:r w:rsidR="006C0F33" w:rsidRPr="00444A5C">
        <w:rPr>
          <w:color w:val="auto"/>
        </w:rPr>
        <w:t>PM</w:t>
      </w:r>
      <w:bookmarkEnd w:id="37"/>
      <w:bookmarkEnd w:id="38"/>
    </w:p>
    <w:p w14:paraId="1B31351D" w14:textId="2497F5A7" w:rsidR="009914C2" w:rsidRPr="00444A5C" w:rsidRDefault="009914C2" w:rsidP="009914C2">
      <w:r w:rsidRPr="00444A5C">
        <w:t xml:space="preserve">To be </w:t>
      </w:r>
      <w:r w:rsidR="00165B90" w:rsidRPr="00444A5C">
        <w:t>an</w:t>
      </w:r>
      <w:r w:rsidRPr="00444A5C">
        <w:t xml:space="preserve"> effective project manager, what types of quality he must possess is the characteristics of a manager. </w:t>
      </w:r>
      <w:r w:rsidR="00EB2375" w:rsidRPr="00444A5C">
        <w:t xml:space="preserve">There are different philosophers have introduced the benefits of project management in different manners </w:t>
      </w:r>
      <w:r w:rsidR="00161BA7" w:rsidRPr="00444A5C">
        <w:t>(Crawford &amp; Ward, 2006)</w:t>
      </w:r>
      <w:r w:rsidR="00165B90" w:rsidRPr="00444A5C">
        <w:t>.</w:t>
      </w:r>
    </w:p>
    <w:p w14:paraId="0E379EAF" w14:textId="52BFFA20" w:rsidR="00165B90" w:rsidRPr="00444A5C" w:rsidRDefault="002A77B8" w:rsidP="002A77B8">
      <w:pPr>
        <w:pStyle w:val="Heading2"/>
        <w:rPr>
          <w:color w:val="auto"/>
        </w:rPr>
      </w:pPr>
      <w:bookmarkStart w:id="39" w:name="_Toc26878333"/>
      <w:bookmarkStart w:id="40" w:name="_Toc28993498"/>
      <w:r w:rsidRPr="00444A5C">
        <w:rPr>
          <w:color w:val="auto"/>
        </w:rPr>
        <w:t>Inspires a shared vision:</w:t>
      </w:r>
      <w:bookmarkEnd w:id="39"/>
      <w:bookmarkEnd w:id="40"/>
    </w:p>
    <w:p w14:paraId="66EDF150" w14:textId="59593CD1" w:rsidR="00165B90" w:rsidRPr="00444A5C" w:rsidRDefault="002A77B8" w:rsidP="009914C2">
      <w:r w:rsidRPr="00444A5C">
        <w:t xml:space="preserve">Now, it is fashionable to have a vision statement. It is the prime duty of a managers to work for the common vision. </w:t>
      </w:r>
      <w:r w:rsidR="00EB2375" w:rsidRPr="00444A5C">
        <w:t xml:space="preserve">When the project is developed by the project managers and supportive parties, there are some considerations of vision. There is clear explanation of the project vision to the managers, employees, sponsors and other related parties. </w:t>
      </w:r>
    </w:p>
    <w:p w14:paraId="0918FD7B" w14:textId="15F7EE46" w:rsidR="004823E8" w:rsidRPr="00444A5C" w:rsidRDefault="004823E8" w:rsidP="004823E8">
      <w:pPr>
        <w:pStyle w:val="Heading2"/>
        <w:rPr>
          <w:color w:val="auto"/>
        </w:rPr>
      </w:pPr>
      <w:bookmarkStart w:id="41" w:name="_Toc26878334"/>
      <w:bookmarkStart w:id="42" w:name="_Toc28993499"/>
      <w:r w:rsidRPr="00444A5C">
        <w:rPr>
          <w:color w:val="auto"/>
        </w:rPr>
        <w:t>Good Communicator:</w:t>
      </w:r>
      <w:bookmarkEnd w:id="41"/>
      <w:bookmarkEnd w:id="42"/>
    </w:p>
    <w:p w14:paraId="0BE65649" w14:textId="66E7DA06" w:rsidR="00E951F9" w:rsidRPr="00444A5C" w:rsidRDefault="00E951F9" w:rsidP="00E951F9">
      <w:r w:rsidRPr="00444A5C">
        <w:t xml:space="preserve">By the PM, there are some crucial parts to be communicated. When the every employees and parties can be connected to the project, there will be greater outcome for the organization. We need to define the proper project management details for every parties and communicate by most important media. Jaguar can ensure better supports by using the </w:t>
      </w:r>
      <w:r w:rsidR="00A87DD2" w:rsidRPr="00444A5C">
        <w:t xml:space="preserve">PM as it ensure better communication among the different parties. </w:t>
      </w:r>
    </w:p>
    <w:p w14:paraId="7ECABBCB" w14:textId="531B7C1B" w:rsidR="004823E8" w:rsidRPr="00444A5C" w:rsidRDefault="004823E8" w:rsidP="004823E8">
      <w:pPr>
        <w:pStyle w:val="Heading2"/>
        <w:rPr>
          <w:color w:val="auto"/>
        </w:rPr>
      </w:pPr>
      <w:bookmarkStart w:id="43" w:name="_Toc26878335"/>
      <w:bookmarkStart w:id="44" w:name="_Toc28993500"/>
      <w:r w:rsidRPr="00444A5C">
        <w:rPr>
          <w:color w:val="auto"/>
        </w:rPr>
        <w:t>Integrity:</w:t>
      </w:r>
      <w:bookmarkEnd w:id="43"/>
      <w:bookmarkEnd w:id="44"/>
    </w:p>
    <w:p w14:paraId="6075068D" w14:textId="2E90FE64" w:rsidR="004823E8" w:rsidRPr="00444A5C" w:rsidRDefault="00A87DD2" w:rsidP="004823E8">
      <w:r w:rsidRPr="00444A5C">
        <w:t xml:space="preserve">The organizations should be combined and integrated for the execution of project. Jaguar need to </w:t>
      </w:r>
      <w:proofErr w:type="gramStart"/>
      <w:r w:rsidRPr="00444A5C">
        <w:t>interacted</w:t>
      </w:r>
      <w:proofErr w:type="gramEnd"/>
      <w:r w:rsidRPr="00444A5C">
        <w:t xml:space="preserve"> the different department and parts to execute the project successfully. </w:t>
      </w:r>
      <w:r w:rsidR="004823E8" w:rsidRPr="00444A5C">
        <w:t xml:space="preserve">Good leadership demands commitment to, and demonstration of ethical practices. A project leader must remember one thing that is his or her actions not the words. Leadership motivated by self-interest doesn’t serve the team purpose. </w:t>
      </w:r>
    </w:p>
    <w:p w14:paraId="6FEFFD33" w14:textId="54C08C10" w:rsidR="004823E8" w:rsidRPr="00444A5C" w:rsidRDefault="004823E8" w:rsidP="004823E8">
      <w:pPr>
        <w:pStyle w:val="Heading2"/>
        <w:rPr>
          <w:color w:val="auto"/>
        </w:rPr>
      </w:pPr>
      <w:bookmarkStart w:id="45" w:name="_Toc26878336"/>
      <w:bookmarkStart w:id="46" w:name="_Toc28993501"/>
      <w:r w:rsidRPr="00444A5C">
        <w:rPr>
          <w:color w:val="auto"/>
        </w:rPr>
        <w:t>Enthusiasm:</w:t>
      </w:r>
      <w:bookmarkEnd w:id="45"/>
      <w:bookmarkEnd w:id="46"/>
    </w:p>
    <w:p w14:paraId="79CA1A73" w14:textId="79A43DF5" w:rsidR="004823E8" w:rsidRPr="00444A5C" w:rsidRDefault="004823E8" w:rsidP="004823E8">
      <w:r w:rsidRPr="00444A5C">
        <w:t xml:space="preserve">Simply we like </w:t>
      </w:r>
      <w:r w:rsidR="006C658C" w:rsidRPr="00444A5C">
        <w:t>a leader who is positive. Cause if negativity covers the employees, leader must need to be positive to show them the right way. The leader who is enthusiastic enough and with a can-do attitude is liked by all. A leader who shows hundreds of reasons for which one can’t be done is not preferred by us. Enthusiastic leaders are those who committed to their goals and expressed their goals and objectives with optimism.</w:t>
      </w:r>
    </w:p>
    <w:p w14:paraId="2CE9CDDA" w14:textId="3F8CFB5B" w:rsidR="006C658C" w:rsidRPr="00444A5C" w:rsidRDefault="006C658C" w:rsidP="006C658C">
      <w:pPr>
        <w:pStyle w:val="Heading2"/>
        <w:rPr>
          <w:color w:val="auto"/>
        </w:rPr>
      </w:pPr>
      <w:bookmarkStart w:id="47" w:name="_Toc26878337"/>
      <w:bookmarkStart w:id="48" w:name="_Toc28993502"/>
      <w:r w:rsidRPr="00444A5C">
        <w:rPr>
          <w:color w:val="auto"/>
        </w:rPr>
        <w:lastRenderedPageBreak/>
        <w:t>Ability to Delegate Tasks:</w:t>
      </w:r>
      <w:bookmarkEnd w:id="47"/>
      <w:bookmarkEnd w:id="48"/>
    </w:p>
    <w:p w14:paraId="1CF380BA" w14:textId="2369017B" w:rsidR="00EB2375" w:rsidRPr="00444A5C" w:rsidRDefault="00A87DD2" w:rsidP="00A87DD2">
      <w:bookmarkStart w:id="49" w:name="_Toc26878338"/>
      <w:r w:rsidRPr="00444A5C">
        <w:t xml:space="preserve">There are some scope of delegating available tasks of the project by the project management techniques. We need to define the overall aspects of the project, related tasks and skills required for the tasks and ten delegate the task among the staffs and stakeholders of the project. </w:t>
      </w:r>
    </w:p>
    <w:p w14:paraId="2F7DB671" w14:textId="797F2CE2" w:rsidR="0029335F" w:rsidRPr="00444A5C" w:rsidRDefault="0029335F" w:rsidP="0029335F">
      <w:pPr>
        <w:pStyle w:val="Heading2"/>
        <w:rPr>
          <w:color w:val="auto"/>
        </w:rPr>
      </w:pPr>
      <w:bookmarkStart w:id="50" w:name="_Toc28993503"/>
      <w:r w:rsidRPr="00444A5C">
        <w:rPr>
          <w:color w:val="auto"/>
        </w:rPr>
        <w:t>Cool under pressure:</w:t>
      </w:r>
      <w:bookmarkEnd w:id="49"/>
      <w:bookmarkEnd w:id="50"/>
    </w:p>
    <w:p w14:paraId="1EE9D716" w14:textId="59EABADE" w:rsidR="0029335F" w:rsidRPr="00444A5C" w:rsidRDefault="0029335F" w:rsidP="0029335F">
      <w:r w:rsidRPr="00444A5C">
        <w:t>As we are not living in a perfect world, we have some constraints for completing any task. We have to work within the time limit or budget limit. But a manager has to be cool at any situation arises in the organization. ‘Out of the uncertainty and chaos of change, leaders rise up and articulate a new image of the future that pulls the project together’.</w:t>
      </w:r>
    </w:p>
    <w:p w14:paraId="1D0FCDB6" w14:textId="450125B8" w:rsidR="0029335F" w:rsidRPr="00444A5C" w:rsidRDefault="0029335F" w:rsidP="0029335F">
      <w:pPr>
        <w:pStyle w:val="Heading2"/>
        <w:rPr>
          <w:color w:val="auto"/>
        </w:rPr>
      </w:pPr>
      <w:bookmarkStart w:id="51" w:name="_Toc26878339"/>
      <w:bookmarkStart w:id="52" w:name="_Toc28993504"/>
      <w:r w:rsidRPr="00444A5C">
        <w:rPr>
          <w:color w:val="auto"/>
        </w:rPr>
        <w:t>Team Building Skill</w:t>
      </w:r>
      <w:bookmarkEnd w:id="51"/>
      <w:bookmarkEnd w:id="52"/>
    </w:p>
    <w:p w14:paraId="077A79A9" w14:textId="449E204F" w:rsidR="0029335F" w:rsidRPr="00444A5C" w:rsidRDefault="00570E5A" w:rsidP="0029335F">
      <w:r w:rsidRPr="00444A5C">
        <w:t>He or she must need to know the appropriate leadership style to transform the individual or group to the team to achieve the objective</w:t>
      </w:r>
      <w:r w:rsidR="00161BA7" w:rsidRPr="00444A5C">
        <w:t xml:space="preserve"> (</w:t>
      </w:r>
      <w:r w:rsidR="00161BA7" w:rsidRPr="00444A5C">
        <w:rPr>
          <w:rFonts w:ascii="Arial" w:hAnsi="Arial" w:cs="Arial"/>
          <w:sz w:val="20"/>
          <w:szCs w:val="20"/>
          <w:shd w:val="clear" w:color="auto" w:fill="FFFFFF"/>
        </w:rPr>
        <w:t>Wong, 2000)</w:t>
      </w:r>
      <w:r w:rsidRPr="00444A5C">
        <w:t>. Jaguar cars has optimum number of quality leader to maintain the team properly.</w:t>
      </w:r>
    </w:p>
    <w:p w14:paraId="30BEF066" w14:textId="6813D0AB" w:rsidR="0029335F" w:rsidRPr="00444A5C" w:rsidRDefault="0029335F" w:rsidP="0029335F">
      <w:pPr>
        <w:pStyle w:val="Heading2"/>
        <w:rPr>
          <w:color w:val="auto"/>
        </w:rPr>
      </w:pPr>
      <w:bookmarkStart w:id="53" w:name="_Toc26878340"/>
      <w:bookmarkStart w:id="54" w:name="_Toc28993505"/>
      <w:r w:rsidRPr="00444A5C">
        <w:rPr>
          <w:color w:val="auto"/>
        </w:rPr>
        <w:t>Problem Solving Skill:</w:t>
      </w:r>
      <w:bookmarkEnd w:id="53"/>
      <w:bookmarkEnd w:id="54"/>
    </w:p>
    <w:p w14:paraId="25BEB22E" w14:textId="293AC81D" w:rsidR="006C658C" w:rsidRPr="00444A5C" w:rsidRDefault="00570E5A" w:rsidP="006C658C">
      <w:r w:rsidRPr="00444A5C">
        <w:t>In a project, the problem-solving responsibility ultimately goes to the project manager though he done this task with team, we want a project manager with excellent problem-solving quality. They must grab the opportunities they have and solve a problem very technically if arise.</w:t>
      </w:r>
    </w:p>
    <w:p w14:paraId="4F1BBF06" w14:textId="767C35BF" w:rsidR="00570E5A" w:rsidRPr="00444A5C" w:rsidRDefault="00570E5A" w:rsidP="006C658C"/>
    <w:p w14:paraId="1626E829" w14:textId="6DA52577" w:rsidR="00570E5A" w:rsidRPr="00444A5C" w:rsidRDefault="00570E5A" w:rsidP="006C658C"/>
    <w:p w14:paraId="739B2563" w14:textId="0ADEBBF2" w:rsidR="00570E5A" w:rsidRPr="00444A5C" w:rsidRDefault="00570E5A" w:rsidP="00570E5A">
      <w:pPr>
        <w:pStyle w:val="Heading1"/>
        <w:rPr>
          <w:color w:val="auto"/>
        </w:rPr>
      </w:pPr>
      <w:bookmarkStart w:id="55" w:name="_Toc26878341"/>
      <w:bookmarkStart w:id="56" w:name="_Toc28993506"/>
      <w:r w:rsidRPr="00444A5C">
        <w:rPr>
          <w:color w:val="auto"/>
        </w:rPr>
        <w:t>Organizational Structure to Support Project</w:t>
      </w:r>
      <w:bookmarkEnd w:id="55"/>
      <w:bookmarkEnd w:id="56"/>
    </w:p>
    <w:p w14:paraId="1DDCF2AE" w14:textId="435A2BD5" w:rsidR="00570E5A" w:rsidRPr="00444A5C" w:rsidRDefault="00CA7FE7" w:rsidP="00570E5A">
      <w:r w:rsidRPr="00444A5C">
        <w:t xml:space="preserve">A quality organizational structure is very essential for </w:t>
      </w:r>
      <w:r w:rsidR="006C0F33" w:rsidRPr="00444A5C">
        <w:t>PM</w:t>
      </w:r>
      <w:r w:rsidRPr="00444A5C">
        <w:t xml:space="preserve"> team success as project is a team work. If the team is not aligned it will bring a negative impact on projects outcomes. </w:t>
      </w:r>
    </w:p>
    <w:p w14:paraId="367AE22E" w14:textId="6A27614D" w:rsidR="00CA7FE7" w:rsidRPr="00444A5C" w:rsidRDefault="00CA7FE7" w:rsidP="00570E5A">
      <w:r w:rsidRPr="00444A5C">
        <w:t>In management, organization is defined as the group of persons working together to accomplish the common goal of the organization. So, a project manager must have the knowledge of a good organizational structure that will ensure optimum output.</w:t>
      </w:r>
    </w:p>
    <w:p w14:paraId="34FD07F7" w14:textId="2694DBDD" w:rsidR="00CA7FE7" w:rsidRPr="00444A5C" w:rsidRDefault="00CA7FE7" w:rsidP="00570E5A">
      <w:r w:rsidRPr="00444A5C">
        <w:t xml:space="preserve">Three types of </w:t>
      </w:r>
      <w:r w:rsidR="006C0F33" w:rsidRPr="00444A5C">
        <w:t>PM</w:t>
      </w:r>
      <w:r w:rsidRPr="00444A5C">
        <w:t xml:space="preserve"> are there. They are-</w:t>
      </w:r>
    </w:p>
    <w:p w14:paraId="248EEB19" w14:textId="6D835716" w:rsidR="00CA7FE7" w:rsidRPr="00444A5C" w:rsidRDefault="00CA7FE7" w:rsidP="00CA7FE7">
      <w:pPr>
        <w:pStyle w:val="ListParagraph"/>
        <w:numPr>
          <w:ilvl w:val="0"/>
          <w:numId w:val="3"/>
        </w:numPr>
      </w:pPr>
      <w:r w:rsidRPr="00444A5C">
        <w:lastRenderedPageBreak/>
        <w:t>Functional organizational Structure</w:t>
      </w:r>
    </w:p>
    <w:p w14:paraId="271BE329" w14:textId="689DF5E0" w:rsidR="00CA7FE7" w:rsidRPr="00444A5C" w:rsidRDefault="00CA7FE7" w:rsidP="00CA7FE7">
      <w:pPr>
        <w:pStyle w:val="ListParagraph"/>
        <w:numPr>
          <w:ilvl w:val="0"/>
          <w:numId w:val="3"/>
        </w:numPr>
      </w:pPr>
      <w:r w:rsidRPr="00444A5C">
        <w:t>Matrix Organizational Structure</w:t>
      </w:r>
    </w:p>
    <w:p w14:paraId="7E44881B" w14:textId="62B0E3AC" w:rsidR="00CA7FE7" w:rsidRPr="00444A5C" w:rsidRDefault="00CA7FE7" w:rsidP="00CA7FE7">
      <w:pPr>
        <w:pStyle w:val="ListParagraph"/>
        <w:numPr>
          <w:ilvl w:val="0"/>
          <w:numId w:val="3"/>
        </w:numPr>
      </w:pPr>
      <w:r w:rsidRPr="00444A5C">
        <w:t>Projectized Organizational Structure</w:t>
      </w:r>
    </w:p>
    <w:p w14:paraId="18583953" w14:textId="0E021746" w:rsidR="005B4048" w:rsidRPr="00444A5C" w:rsidRDefault="00CA7FE7" w:rsidP="00CA7FE7">
      <w:r w:rsidRPr="00444A5C">
        <w:t>From this three depending on the environment the organization find it goals, operation etc. and select the appropriate organizational structure.</w:t>
      </w:r>
      <w:r w:rsidR="005B4048" w:rsidRPr="00444A5C">
        <w:t xml:space="preserve"> And in an organization, there may have different level of organizational structure according to their need</w:t>
      </w:r>
      <w:r w:rsidR="00161BA7" w:rsidRPr="00444A5C">
        <w:t xml:space="preserve"> (</w:t>
      </w:r>
      <w:r w:rsidR="00161BA7" w:rsidRPr="00444A5C">
        <w:rPr>
          <w:rFonts w:ascii="Arial" w:hAnsi="Arial" w:cs="Arial"/>
          <w:sz w:val="20"/>
          <w:szCs w:val="20"/>
          <w:shd w:val="clear" w:color="auto" w:fill="FFFFFF"/>
        </w:rPr>
        <w:t>Baccarini, 1996)</w:t>
      </w:r>
      <w:r w:rsidR="005B4048" w:rsidRPr="00444A5C">
        <w:t>.</w:t>
      </w:r>
    </w:p>
    <w:p w14:paraId="4D351E56" w14:textId="20391044" w:rsidR="005B4048" w:rsidRPr="00444A5C" w:rsidRDefault="005B4048" w:rsidP="00CA7FE7">
      <w:r w:rsidRPr="00444A5C">
        <w:rPr>
          <w:noProof/>
          <w:lang w:val="en-GB" w:eastAsia="en-GB"/>
        </w:rPr>
        <w:drawing>
          <wp:anchor distT="0" distB="0" distL="114300" distR="114300" simplePos="0" relativeHeight="251666432" behindDoc="1" locked="0" layoutInCell="1" allowOverlap="1" wp14:anchorId="4CED4EE4" wp14:editId="4831C88F">
            <wp:simplePos x="0" y="0"/>
            <wp:positionH relativeFrom="margin">
              <wp:align>center</wp:align>
            </wp:positionH>
            <wp:positionV relativeFrom="paragraph">
              <wp:posOffset>140335</wp:posOffset>
            </wp:positionV>
            <wp:extent cx="4067175" cy="2600325"/>
            <wp:effectExtent l="0" t="0" r="9525" b="9525"/>
            <wp:wrapTight wrapText="bothSides">
              <wp:wrapPolygon edited="0">
                <wp:start x="0" y="0"/>
                <wp:lineTo x="0" y="21521"/>
                <wp:lineTo x="21549" y="21521"/>
                <wp:lineTo x="2154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0513348.001.png"/>
                    <pic:cNvPicPr/>
                  </pic:nvPicPr>
                  <pic:blipFill>
                    <a:blip r:embed="rId13">
                      <a:extLst>
                        <a:ext uri="{28A0092B-C50C-407E-A947-70E740481C1C}">
                          <a14:useLocalDpi xmlns:a14="http://schemas.microsoft.com/office/drawing/2010/main" val="0"/>
                        </a:ext>
                      </a:extLst>
                    </a:blip>
                    <a:stretch>
                      <a:fillRect/>
                    </a:stretch>
                  </pic:blipFill>
                  <pic:spPr>
                    <a:xfrm>
                      <a:off x="0" y="0"/>
                      <a:ext cx="4067175" cy="2600325"/>
                    </a:xfrm>
                    <a:prstGeom prst="rect">
                      <a:avLst/>
                    </a:prstGeom>
                  </pic:spPr>
                </pic:pic>
              </a:graphicData>
            </a:graphic>
            <wp14:sizeRelH relativeFrom="margin">
              <wp14:pctWidth>0</wp14:pctWidth>
            </wp14:sizeRelH>
            <wp14:sizeRelV relativeFrom="margin">
              <wp14:pctHeight>0</wp14:pctHeight>
            </wp14:sizeRelV>
          </wp:anchor>
        </w:drawing>
      </w:r>
    </w:p>
    <w:p w14:paraId="61F194B6" w14:textId="35B716A3" w:rsidR="005B4048" w:rsidRPr="00444A5C" w:rsidRDefault="005B4048" w:rsidP="00CA7FE7"/>
    <w:p w14:paraId="371B20EA" w14:textId="4CA2E507" w:rsidR="00CA7FE7" w:rsidRPr="00444A5C" w:rsidRDefault="00CA7FE7" w:rsidP="00CA7FE7">
      <w:r w:rsidRPr="00444A5C">
        <w:t xml:space="preserve"> </w:t>
      </w:r>
    </w:p>
    <w:p w14:paraId="08C465DA" w14:textId="77777777" w:rsidR="00CA7FE7" w:rsidRPr="00444A5C" w:rsidRDefault="00CA7FE7" w:rsidP="00570E5A"/>
    <w:p w14:paraId="02544674" w14:textId="77777777" w:rsidR="00FF1CF8" w:rsidRPr="00444A5C" w:rsidRDefault="00FF1CF8" w:rsidP="00D1374A">
      <w:pPr>
        <w:rPr>
          <w:b/>
          <w:bCs/>
        </w:rPr>
      </w:pPr>
    </w:p>
    <w:p w14:paraId="431E2539" w14:textId="77777777" w:rsidR="00D1374A" w:rsidRPr="00444A5C" w:rsidRDefault="00D1374A" w:rsidP="00D1374A"/>
    <w:p w14:paraId="6F9863A5" w14:textId="77777777" w:rsidR="004868E3" w:rsidRPr="00444A5C" w:rsidRDefault="004868E3" w:rsidP="004868E3"/>
    <w:p w14:paraId="34778244" w14:textId="77777777" w:rsidR="001F70F4" w:rsidRPr="00444A5C" w:rsidRDefault="001F70F4" w:rsidP="0090079A"/>
    <w:p w14:paraId="48565C1A" w14:textId="33E547D4" w:rsidR="005B4048" w:rsidRPr="00444A5C" w:rsidRDefault="005B4048" w:rsidP="005B4048">
      <w:pPr>
        <w:jc w:val="center"/>
      </w:pPr>
      <w:r w:rsidRPr="00444A5C">
        <w:t>Figure: Organizational structure of Jaguar Cars</w:t>
      </w:r>
    </w:p>
    <w:p w14:paraId="3FEF25CC" w14:textId="299765C6" w:rsidR="007E651D" w:rsidRPr="00444A5C" w:rsidRDefault="007E651D" w:rsidP="005B4048">
      <w:pPr>
        <w:jc w:val="center"/>
      </w:pPr>
      <w:r w:rsidRPr="00444A5C">
        <w:t xml:space="preserve">Figure: </w:t>
      </w:r>
      <w:r w:rsidRPr="00444A5C">
        <w:rPr>
          <w:rFonts w:cs="Times New Roman"/>
          <w:szCs w:val="24"/>
          <w:shd w:val="clear" w:color="auto" w:fill="FFFFFF"/>
        </w:rPr>
        <w:t>Horton (2011)</w:t>
      </w:r>
    </w:p>
    <w:p w14:paraId="7E014F07" w14:textId="620FB4B6" w:rsidR="005B4048" w:rsidRPr="00444A5C" w:rsidRDefault="005B4048" w:rsidP="005B4048">
      <w:pPr>
        <w:rPr>
          <w:b/>
          <w:bCs/>
        </w:rPr>
      </w:pPr>
      <w:r w:rsidRPr="00444A5C">
        <w:t xml:space="preserve">As we are discussing on </w:t>
      </w:r>
      <w:r w:rsidR="006C0F33" w:rsidRPr="00444A5C">
        <w:t>PM</w:t>
      </w:r>
      <w:r w:rsidRPr="00444A5C">
        <w:t xml:space="preserve"> let’s have a look on </w:t>
      </w:r>
      <w:r w:rsidRPr="00444A5C">
        <w:rPr>
          <w:b/>
          <w:bCs/>
        </w:rPr>
        <w:t>projectized organizational structure-</w:t>
      </w:r>
    </w:p>
    <w:p w14:paraId="75B0AE50" w14:textId="6C887391" w:rsidR="004B1EF6" w:rsidRPr="00444A5C" w:rsidRDefault="004B1EF6" w:rsidP="005B4048">
      <w:r w:rsidRPr="00444A5C">
        <w:t xml:space="preserve">There should specific structure to complete the project. Jaguar project needs to define the organizational structure to execute the project most efficient and effective manners. There should be some crucial approaches to define the organizational and project structure. We need to define relation and hierarchy of the employees in project. </w:t>
      </w:r>
      <w:r w:rsidR="00CC7BD9" w:rsidRPr="00444A5C">
        <w:t xml:space="preserve">Jaguar can adopt matrix structure as it has potentiality than other project. </w:t>
      </w:r>
    </w:p>
    <w:p w14:paraId="1F6FD61D" w14:textId="706521F1" w:rsidR="00BE330D" w:rsidRPr="00444A5C" w:rsidRDefault="00BE330D" w:rsidP="005B4048">
      <w:r w:rsidRPr="00444A5C">
        <w:t>The disadvantage of this type is that employees find them in more pressure of work especially when multiple projects runs at a time in an organization.</w:t>
      </w:r>
    </w:p>
    <w:p w14:paraId="72D413B5" w14:textId="6602769C" w:rsidR="00BE330D" w:rsidRPr="00444A5C" w:rsidRDefault="00BE330D" w:rsidP="005B4048">
      <w:r w:rsidRPr="00444A5C">
        <w:t xml:space="preserve">Jaguar Cars follow this organizational structure on the purpose of </w:t>
      </w:r>
      <w:r w:rsidR="006C0F33" w:rsidRPr="00444A5C">
        <w:t>PM</w:t>
      </w:r>
      <w:r w:rsidRPr="00444A5C">
        <w:t>.</w:t>
      </w:r>
    </w:p>
    <w:p w14:paraId="0AA2C8CD" w14:textId="3284FBDC" w:rsidR="00BE330D" w:rsidRPr="00444A5C" w:rsidRDefault="00BE330D" w:rsidP="005B4048">
      <w:r w:rsidRPr="00444A5C">
        <w:rPr>
          <w:noProof/>
          <w:lang w:val="en-GB" w:eastAsia="en-GB"/>
        </w:rPr>
        <w:lastRenderedPageBreak/>
        <w:drawing>
          <wp:anchor distT="0" distB="0" distL="114300" distR="114300" simplePos="0" relativeHeight="251668480" behindDoc="1" locked="0" layoutInCell="1" allowOverlap="1" wp14:anchorId="2E1DE4D1" wp14:editId="32BF027C">
            <wp:simplePos x="0" y="0"/>
            <wp:positionH relativeFrom="margin">
              <wp:align>center</wp:align>
            </wp:positionH>
            <wp:positionV relativeFrom="paragraph">
              <wp:posOffset>31115</wp:posOffset>
            </wp:positionV>
            <wp:extent cx="4457700" cy="3171825"/>
            <wp:effectExtent l="0" t="0" r="0" b="9525"/>
            <wp:wrapTight wrapText="bothSides">
              <wp:wrapPolygon edited="0">
                <wp:start x="0" y="0"/>
                <wp:lineTo x="0" y="21535"/>
                <wp:lineTo x="21508" y="21535"/>
                <wp:lineTo x="2150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ojectized-Organizational-Model-Marketing-Project-Management.jpg"/>
                    <pic:cNvPicPr/>
                  </pic:nvPicPr>
                  <pic:blipFill>
                    <a:blip r:embed="rId14">
                      <a:extLst>
                        <a:ext uri="{28A0092B-C50C-407E-A947-70E740481C1C}">
                          <a14:useLocalDpi xmlns:a14="http://schemas.microsoft.com/office/drawing/2010/main" val="0"/>
                        </a:ext>
                      </a:extLst>
                    </a:blip>
                    <a:stretch>
                      <a:fillRect/>
                    </a:stretch>
                  </pic:blipFill>
                  <pic:spPr>
                    <a:xfrm>
                      <a:off x="0" y="0"/>
                      <a:ext cx="4457700" cy="3171825"/>
                    </a:xfrm>
                    <a:prstGeom prst="rect">
                      <a:avLst/>
                    </a:prstGeom>
                  </pic:spPr>
                </pic:pic>
              </a:graphicData>
            </a:graphic>
          </wp:anchor>
        </w:drawing>
      </w:r>
    </w:p>
    <w:p w14:paraId="0E256137" w14:textId="64CF2789" w:rsidR="001F70F4" w:rsidRPr="00444A5C" w:rsidRDefault="001F70F4" w:rsidP="0090079A"/>
    <w:p w14:paraId="7A2CA076" w14:textId="178B38BC" w:rsidR="00BE330D" w:rsidRPr="00444A5C" w:rsidRDefault="00BE330D" w:rsidP="0090079A"/>
    <w:p w14:paraId="530C43D6" w14:textId="189343C8" w:rsidR="00BE330D" w:rsidRPr="00444A5C" w:rsidRDefault="00BE330D" w:rsidP="0090079A"/>
    <w:p w14:paraId="649C1DBB" w14:textId="542D731D" w:rsidR="00BE330D" w:rsidRPr="00444A5C" w:rsidRDefault="00BE330D" w:rsidP="0090079A"/>
    <w:p w14:paraId="6EA5F3C1" w14:textId="6F85133E" w:rsidR="00BE330D" w:rsidRPr="00444A5C" w:rsidRDefault="00BE330D" w:rsidP="0090079A"/>
    <w:p w14:paraId="5F403386" w14:textId="3D057B37" w:rsidR="00BE330D" w:rsidRPr="00444A5C" w:rsidRDefault="00BE330D" w:rsidP="0090079A"/>
    <w:p w14:paraId="1654B72A" w14:textId="4B0372FD" w:rsidR="00BE330D" w:rsidRPr="00444A5C" w:rsidRDefault="00BE330D" w:rsidP="0090079A"/>
    <w:p w14:paraId="5E5F3E9B" w14:textId="06F1B354" w:rsidR="00BE330D" w:rsidRPr="00444A5C" w:rsidRDefault="00BE330D" w:rsidP="0090079A"/>
    <w:p w14:paraId="01794A07" w14:textId="25199DF9" w:rsidR="00BE330D" w:rsidRPr="00444A5C" w:rsidRDefault="00BE330D" w:rsidP="0090079A"/>
    <w:p w14:paraId="62CE3279" w14:textId="12527E60" w:rsidR="00BE330D" w:rsidRPr="00444A5C" w:rsidRDefault="00BE330D" w:rsidP="00BE330D">
      <w:pPr>
        <w:jc w:val="center"/>
      </w:pPr>
      <w:r w:rsidRPr="00444A5C">
        <w:t>Figure: Projectized organizational structure of Jaguar Cars</w:t>
      </w:r>
    </w:p>
    <w:p w14:paraId="5C7E6774" w14:textId="79E09003" w:rsidR="00B25DAF" w:rsidRPr="00444A5C" w:rsidRDefault="00B25DAF" w:rsidP="00BE330D">
      <w:pPr>
        <w:jc w:val="center"/>
      </w:pPr>
      <w:r w:rsidRPr="00444A5C">
        <w:t xml:space="preserve">Source: </w:t>
      </w:r>
      <w:r w:rsidRPr="00444A5C">
        <w:rPr>
          <w:rFonts w:cs="Times New Roman"/>
          <w:szCs w:val="24"/>
          <w:shd w:val="clear" w:color="auto" w:fill="FFFFFF"/>
        </w:rPr>
        <w:t>Horton (2011)</w:t>
      </w:r>
    </w:p>
    <w:p w14:paraId="2B0B5302" w14:textId="6C7C4638" w:rsidR="00BE330D" w:rsidRPr="00444A5C" w:rsidRDefault="00BE330D" w:rsidP="00BE330D"/>
    <w:p w14:paraId="769ED205" w14:textId="45EBF770" w:rsidR="00BE330D" w:rsidRPr="00444A5C" w:rsidRDefault="00BE330D" w:rsidP="00BE330D"/>
    <w:p w14:paraId="088053A4" w14:textId="0C097B9E" w:rsidR="00BE330D" w:rsidRPr="00444A5C" w:rsidRDefault="00BE330D" w:rsidP="00BE330D"/>
    <w:p w14:paraId="3AFEF784" w14:textId="77777777" w:rsidR="00B641FB" w:rsidRPr="00444A5C" w:rsidRDefault="00B641FB" w:rsidP="00BE330D"/>
    <w:p w14:paraId="56150D4D" w14:textId="3B6CD804" w:rsidR="00BE330D" w:rsidRPr="00444A5C" w:rsidRDefault="00E900C9" w:rsidP="00E900C9">
      <w:pPr>
        <w:pStyle w:val="Heading1"/>
        <w:rPr>
          <w:color w:val="auto"/>
        </w:rPr>
      </w:pPr>
      <w:bookmarkStart w:id="57" w:name="_Toc26878342"/>
      <w:bookmarkStart w:id="58" w:name="_Toc28993507"/>
      <w:r w:rsidRPr="00444A5C">
        <w:rPr>
          <w:color w:val="auto"/>
        </w:rPr>
        <w:t>Types of Project; the Project Life Cycle</w:t>
      </w:r>
      <w:bookmarkEnd w:id="57"/>
      <w:bookmarkEnd w:id="58"/>
    </w:p>
    <w:p w14:paraId="59A7E885" w14:textId="141E722A" w:rsidR="00E900C9" w:rsidRPr="00444A5C" w:rsidRDefault="00E900C9" w:rsidP="00E900C9">
      <w:pPr>
        <w:pStyle w:val="Heading2"/>
        <w:rPr>
          <w:color w:val="auto"/>
        </w:rPr>
      </w:pPr>
      <w:bookmarkStart w:id="59" w:name="_Toc26878343"/>
      <w:bookmarkStart w:id="60" w:name="_Toc28993508"/>
      <w:r w:rsidRPr="00444A5C">
        <w:rPr>
          <w:color w:val="auto"/>
        </w:rPr>
        <w:t>Types of Project</w:t>
      </w:r>
      <w:bookmarkEnd w:id="59"/>
      <w:bookmarkEnd w:id="60"/>
    </w:p>
    <w:p w14:paraId="6F0E759E" w14:textId="3A671552" w:rsidR="00E900C9" w:rsidRPr="00444A5C" w:rsidRDefault="00E900C9" w:rsidP="00E900C9">
      <w:r w:rsidRPr="00444A5C">
        <w:t>Ther</w:t>
      </w:r>
      <w:r w:rsidR="00FA1C4B" w:rsidRPr="00444A5C">
        <w:t xml:space="preserve">e are three major project types that relates with jaguar to offer a car to the customers. The given parts of the project management </w:t>
      </w:r>
      <w:r w:rsidR="0005587E" w:rsidRPr="00444A5C">
        <w:t xml:space="preserve">can helpful to present new car by the Jaguar Company. </w:t>
      </w:r>
    </w:p>
    <w:p w14:paraId="7B095D20" w14:textId="1060E5F6" w:rsidR="00E900C9" w:rsidRPr="00444A5C" w:rsidRDefault="00E900C9" w:rsidP="00E900C9">
      <w:pPr>
        <w:pStyle w:val="ListParagraph"/>
        <w:numPr>
          <w:ilvl w:val="0"/>
          <w:numId w:val="4"/>
        </w:numPr>
      </w:pPr>
      <w:r w:rsidRPr="00444A5C">
        <w:t>Civil engineering, Construction, Petrochemical, mining and Quarrying</w:t>
      </w:r>
    </w:p>
    <w:p w14:paraId="77D602FF" w14:textId="2432BD08" w:rsidR="00E900C9" w:rsidRPr="00444A5C" w:rsidRDefault="00E900C9" w:rsidP="00E900C9">
      <w:pPr>
        <w:pStyle w:val="ListParagraph"/>
        <w:numPr>
          <w:ilvl w:val="0"/>
          <w:numId w:val="4"/>
        </w:numPr>
      </w:pPr>
      <w:r w:rsidRPr="00444A5C">
        <w:t>Manufacturing Projects</w:t>
      </w:r>
    </w:p>
    <w:p w14:paraId="498AB43F" w14:textId="41055894" w:rsidR="00E900C9" w:rsidRPr="00444A5C" w:rsidRDefault="00E900C9" w:rsidP="00E900C9">
      <w:pPr>
        <w:pStyle w:val="ListParagraph"/>
        <w:numPr>
          <w:ilvl w:val="0"/>
          <w:numId w:val="4"/>
        </w:numPr>
      </w:pPr>
      <w:r w:rsidRPr="00444A5C">
        <w:t>Management Projects</w:t>
      </w:r>
    </w:p>
    <w:p w14:paraId="0523EE00" w14:textId="40E3245B" w:rsidR="000538B2" w:rsidRPr="00444A5C" w:rsidRDefault="000538B2" w:rsidP="000538B2">
      <w:r w:rsidRPr="00444A5C">
        <w:lastRenderedPageBreak/>
        <w:t>In Jaguar Cars Manufacturing Projects and Management Projects are required. But most of the time manufacturing projects are required as they are car manufacturing company. So, let’s have a look on Manufacturing project types.</w:t>
      </w:r>
    </w:p>
    <w:p w14:paraId="51C87BA1" w14:textId="25280A33" w:rsidR="000538B2" w:rsidRPr="00444A5C" w:rsidRDefault="000538B2" w:rsidP="000538B2">
      <w:bookmarkStart w:id="61" w:name="_Toc26878344"/>
      <w:bookmarkStart w:id="62" w:name="_Toc28993509"/>
      <w:r w:rsidRPr="00444A5C">
        <w:rPr>
          <w:rStyle w:val="Heading3Char"/>
          <w:rFonts w:ascii="Times New Roman" w:hAnsi="Times New Roman" w:cs="Times New Roman"/>
          <w:b/>
          <w:color w:val="auto"/>
        </w:rPr>
        <w:t>Manufacturing Project:</w:t>
      </w:r>
      <w:bookmarkEnd w:id="61"/>
      <w:bookmarkEnd w:id="62"/>
      <w:r w:rsidRPr="00444A5C">
        <w:rPr>
          <w:rFonts w:cs="Times New Roman"/>
          <w:b/>
          <w:bCs/>
        </w:rPr>
        <w:t xml:space="preserve"> </w:t>
      </w:r>
      <w:r w:rsidRPr="00444A5C">
        <w:rPr>
          <w:rFonts w:cs="Times New Roman"/>
        </w:rPr>
        <w:t>Ma</w:t>
      </w:r>
      <w:r w:rsidRPr="00444A5C">
        <w:t>nufacturing projects involves in designing hardware type products like a piece of equipment or machinery, ship, aircraft, land vehicle etc. The final output might be purpose built for a single customer</w:t>
      </w:r>
      <w:r w:rsidR="00161BA7" w:rsidRPr="00444A5C">
        <w:t xml:space="preserve"> (Davies &amp; </w:t>
      </w:r>
      <w:proofErr w:type="spellStart"/>
      <w:r w:rsidR="00161BA7" w:rsidRPr="00444A5C">
        <w:t>Hobday</w:t>
      </w:r>
      <w:proofErr w:type="spellEnd"/>
      <w:r w:rsidR="00161BA7" w:rsidRPr="00444A5C">
        <w:t>, 2005)</w:t>
      </w:r>
      <w:r w:rsidRPr="00444A5C">
        <w:t>.</w:t>
      </w:r>
      <w:r w:rsidR="0005587E" w:rsidRPr="00444A5C">
        <w:t xml:space="preserve"> The critical part of the manufacturing project is to define what products need to be produced. The products or car produced by the jaguar can be the focus of the manufacturing project. There should be civil engineering and other establishment for the manufacturing units. </w:t>
      </w:r>
      <w:r w:rsidR="00950D24" w:rsidRPr="00444A5C">
        <w:t xml:space="preserve">There should be some crucial techniques to execute the manufacturing of any organizations. The given explanation will be helpful to set techniques and methods for different project. </w:t>
      </w:r>
    </w:p>
    <w:p w14:paraId="2E3CF2B4" w14:textId="25BAFC81" w:rsidR="00EA5B0D" w:rsidRPr="00444A5C" w:rsidRDefault="00EA5B0D" w:rsidP="00EA5B0D">
      <w:pPr>
        <w:pStyle w:val="Heading2"/>
        <w:rPr>
          <w:color w:val="auto"/>
        </w:rPr>
      </w:pPr>
      <w:bookmarkStart w:id="63" w:name="_Toc26878345"/>
      <w:bookmarkStart w:id="64" w:name="_Toc28993510"/>
      <w:r w:rsidRPr="00444A5C">
        <w:rPr>
          <w:color w:val="auto"/>
        </w:rPr>
        <w:t>Project Life cycle:</w:t>
      </w:r>
      <w:bookmarkEnd w:id="63"/>
      <w:bookmarkEnd w:id="64"/>
    </w:p>
    <w:p w14:paraId="41009282" w14:textId="5921FB92" w:rsidR="001464C7" w:rsidRPr="00444A5C" w:rsidRDefault="00950D24" w:rsidP="00EA5B0D">
      <w:r w:rsidRPr="00444A5C">
        <w:t>The project life cycle define the stages of project from initiation to end. The project life cycle has some specific stages define below. There should be</w:t>
      </w:r>
      <w:r w:rsidR="006947CF" w:rsidRPr="00444A5C">
        <w:t xml:space="preserve"> some crucial parts of the Jagua</w:t>
      </w:r>
      <w:r w:rsidR="00CF51FF" w:rsidRPr="00444A5C">
        <w:t>r project of car manufacturing.</w:t>
      </w:r>
      <w:r w:rsidRPr="00444A5C">
        <w:t xml:space="preserve"> </w:t>
      </w:r>
      <w:r w:rsidR="00692BB0" w:rsidRPr="00444A5C">
        <w:t>The management body of Jaguar make time table and financial budget and all the other resources at the time of making the project life cycle.</w:t>
      </w:r>
      <w:r w:rsidR="001464C7" w:rsidRPr="00444A5C">
        <w:t xml:space="preserve"> Let’s have a look at the steps involved.</w:t>
      </w:r>
    </w:p>
    <w:p w14:paraId="4E40A6EA" w14:textId="302FF429" w:rsidR="001464C7" w:rsidRPr="00444A5C" w:rsidRDefault="001464C7" w:rsidP="00EA5B0D">
      <w:r w:rsidRPr="00444A5C">
        <w:t>The project phases involved:</w:t>
      </w:r>
    </w:p>
    <w:p w14:paraId="3AB682F7" w14:textId="6E531562" w:rsidR="001464C7" w:rsidRPr="00444A5C" w:rsidRDefault="001464C7" w:rsidP="001464C7">
      <w:pPr>
        <w:pStyle w:val="ListParagraph"/>
        <w:numPr>
          <w:ilvl w:val="0"/>
          <w:numId w:val="5"/>
        </w:numPr>
      </w:pPr>
      <w:r w:rsidRPr="00444A5C">
        <w:t>The Conceptualization Phase</w:t>
      </w:r>
    </w:p>
    <w:p w14:paraId="046840A0" w14:textId="622DD4B1" w:rsidR="001464C7" w:rsidRPr="00444A5C" w:rsidRDefault="001464C7" w:rsidP="001464C7">
      <w:pPr>
        <w:pStyle w:val="ListParagraph"/>
        <w:numPr>
          <w:ilvl w:val="0"/>
          <w:numId w:val="5"/>
        </w:numPr>
      </w:pPr>
      <w:r w:rsidRPr="00444A5C">
        <w:t>The Planning Phase</w:t>
      </w:r>
    </w:p>
    <w:p w14:paraId="13458077" w14:textId="53CD0B98" w:rsidR="001464C7" w:rsidRPr="00444A5C" w:rsidRDefault="001464C7" w:rsidP="001464C7">
      <w:pPr>
        <w:pStyle w:val="ListParagraph"/>
        <w:numPr>
          <w:ilvl w:val="0"/>
          <w:numId w:val="5"/>
        </w:numPr>
      </w:pPr>
      <w:r w:rsidRPr="00444A5C">
        <w:t>The Execution Phase</w:t>
      </w:r>
    </w:p>
    <w:p w14:paraId="7C42AF44" w14:textId="66E07A31" w:rsidR="001464C7" w:rsidRPr="00444A5C" w:rsidRDefault="001464C7" w:rsidP="001464C7">
      <w:pPr>
        <w:pStyle w:val="ListParagraph"/>
        <w:numPr>
          <w:ilvl w:val="0"/>
          <w:numId w:val="5"/>
        </w:numPr>
      </w:pPr>
      <w:r w:rsidRPr="00444A5C">
        <w:t>The Termination Phase</w:t>
      </w:r>
    </w:p>
    <w:p w14:paraId="4CBCA00A" w14:textId="0B87E7EC" w:rsidR="001464C7" w:rsidRPr="00444A5C" w:rsidRDefault="001464C7" w:rsidP="001464C7">
      <w:pPr>
        <w:ind w:left="360"/>
      </w:pPr>
      <w:r w:rsidRPr="00444A5C">
        <w:rPr>
          <w:noProof/>
          <w:lang w:val="en-GB" w:eastAsia="en-GB"/>
        </w:rPr>
        <w:drawing>
          <wp:anchor distT="0" distB="0" distL="114300" distR="114300" simplePos="0" relativeHeight="251669504" behindDoc="1" locked="0" layoutInCell="1" allowOverlap="1" wp14:anchorId="77D8FB4F" wp14:editId="19254D68">
            <wp:simplePos x="0" y="0"/>
            <wp:positionH relativeFrom="margin">
              <wp:align>center</wp:align>
            </wp:positionH>
            <wp:positionV relativeFrom="paragraph">
              <wp:posOffset>10795</wp:posOffset>
            </wp:positionV>
            <wp:extent cx="5067300" cy="3017101"/>
            <wp:effectExtent l="0" t="0" r="0" b="0"/>
            <wp:wrapTight wrapText="bothSides">
              <wp:wrapPolygon edited="0">
                <wp:start x="10150" y="0"/>
                <wp:lineTo x="9744" y="273"/>
                <wp:lineTo x="8932" y="1773"/>
                <wp:lineTo x="6577" y="2728"/>
                <wp:lineTo x="4385" y="3819"/>
                <wp:lineTo x="4385" y="4365"/>
                <wp:lineTo x="3492" y="5183"/>
                <wp:lineTo x="2355" y="6410"/>
                <wp:lineTo x="1299" y="6683"/>
                <wp:lineTo x="0" y="7911"/>
                <wp:lineTo x="0" y="11457"/>
                <wp:lineTo x="812" y="13094"/>
                <wp:lineTo x="2842" y="15276"/>
                <wp:lineTo x="2923" y="15549"/>
                <wp:lineTo x="5441" y="17458"/>
                <wp:lineTo x="5765" y="17458"/>
                <wp:lineTo x="8689" y="19640"/>
                <wp:lineTo x="8851" y="19913"/>
                <wp:lineTo x="10069" y="21414"/>
                <wp:lineTo x="10232" y="21414"/>
                <wp:lineTo x="11693" y="21414"/>
                <wp:lineTo x="11937" y="21414"/>
                <wp:lineTo x="12992" y="19913"/>
                <wp:lineTo x="13074" y="19640"/>
                <wp:lineTo x="14941" y="17458"/>
                <wp:lineTo x="15672" y="17458"/>
                <wp:lineTo x="17702" y="15822"/>
                <wp:lineTo x="17783" y="15276"/>
                <wp:lineTo x="19002" y="13094"/>
                <wp:lineTo x="19976" y="13094"/>
                <wp:lineTo x="21519" y="11730"/>
                <wp:lineTo x="21519" y="7774"/>
                <wp:lineTo x="21032" y="6138"/>
                <wp:lineTo x="19895" y="5592"/>
                <wp:lineTo x="16322" y="4228"/>
                <wp:lineTo x="12668" y="1909"/>
                <wp:lineTo x="11774" y="273"/>
                <wp:lineTo x="11368" y="0"/>
                <wp:lineTo x="1015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roject-life-cycle-90cdbb06284330fd393c3853666d0630.png"/>
                    <pic:cNvPicPr/>
                  </pic:nvPicPr>
                  <pic:blipFill>
                    <a:blip r:embed="rId15">
                      <a:extLst>
                        <a:ext uri="{28A0092B-C50C-407E-A947-70E740481C1C}">
                          <a14:useLocalDpi xmlns:a14="http://schemas.microsoft.com/office/drawing/2010/main" val="0"/>
                        </a:ext>
                      </a:extLst>
                    </a:blip>
                    <a:stretch>
                      <a:fillRect/>
                    </a:stretch>
                  </pic:blipFill>
                  <pic:spPr>
                    <a:xfrm>
                      <a:off x="0" y="0"/>
                      <a:ext cx="5067300" cy="3017101"/>
                    </a:xfrm>
                    <a:prstGeom prst="rect">
                      <a:avLst/>
                    </a:prstGeom>
                  </pic:spPr>
                </pic:pic>
              </a:graphicData>
            </a:graphic>
          </wp:anchor>
        </w:drawing>
      </w:r>
    </w:p>
    <w:p w14:paraId="5FA70D1F" w14:textId="77777777" w:rsidR="00EA5B0D" w:rsidRPr="00444A5C" w:rsidRDefault="00EA5B0D" w:rsidP="00EA5B0D"/>
    <w:p w14:paraId="013C62E5" w14:textId="77777777" w:rsidR="00EA5B0D" w:rsidRPr="00444A5C" w:rsidRDefault="00EA5B0D" w:rsidP="000538B2"/>
    <w:p w14:paraId="07D4789A" w14:textId="47174C39" w:rsidR="000538B2" w:rsidRPr="00444A5C" w:rsidRDefault="000538B2" w:rsidP="000538B2"/>
    <w:p w14:paraId="63D3FE72" w14:textId="56D55027" w:rsidR="001464C7" w:rsidRPr="00444A5C" w:rsidRDefault="001464C7" w:rsidP="000538B2"/>
    <w:p w14:paraId="5070C1DB" w14:textId="10C9D8A9" w:rsidR="001464C7" w:rsidRPr="00444A5C" w:rsidRDefault="001464C7" w:rsidP="000538B2"/>
    <w:p w14:paraId="2A8986AA" w14:textId="78FFF53B" w:rsidR="001464C7" w:rsidRPr="00444A5C" w:rsidRDefault="001464C7" w:rsidP="000538B2"/>
    <w:p w14:paraId="0E6FD199" w14:textId="72C8831E" w:rsidR="001464C7" w:rsidRPr="00444A5C" w:rsidRDefault="001464C7" w:rsidP="000538B2"/>
    <w:p w14:paraId="115AFA01" w14:textId="6A35C59D" w:rsidR="001464C7" w:rsidRPr="00444A5C" w:rsidRDefault="001464C7" w:rsidP="000538B2"/>
    <w:p w14:paraId="2BEAFC4A" w14:textId="564A484B" w:rsidR="001464C7" w:rsidRPr="00444A5C" w:rsidRDefault="001464C7" w:rsidP="001464C7">
      <w:pPr>
        <w:jc w:val="center"/>
      </w:pPr>
      <w:r w:rsidRPr="00444A5C">
        <w:t>Figure: Project life cycle of Jaguar Cars</w:t>
      </w:r>
      <w:r w:rsidR="007E51D4" w:rsidRPr="00444A5C">
        <w:t xml:space="preserve"> </w:t>
      </w:r>
    </w:p>
    <w:p w14:paraId="57A7AAA4" w14:textId="6BE93A2C" w:rsidR="007E51D4" w:rsidRPr="00444A5C" w:rsidRDefault="007E51D4" w:rsidP="001464C7">
      <w:pPr>
        <w:jc w:val="center"/>
      </w:pPr>
      <w:r w:rsidRPr="00444A5C">
        <w:t xml:space="preserve">Source: </w:t>
      </w:r>
      <w:r w:rsidR="00863EA0" w:rsidRPr="00444A5C">
        <w:rPr>
          <w:rFonts w:cs="Times New Roman"/>
          <w:szCs w:val="24"/>
          <w:shd w:val="clear" w:color="auto" w:fill="FFFFFF"/>
        </w:rPr>
        <w:t>Horton (2011)</w:t>
      </w:r>
    </w:p>
    <w:p w14:paraId="4ACF4978" w14:textId="635BBC47" w:rsidR="001464C7" w:rsidRPr="00444A5C" w:rsidRDefault="00F52603" w:rsidP="00F52603">
      <w:pPr>
        <w:pStyle w:val="Heading2"/>
        <w:rPr>
          <w:color w:val="auto"/>
        </w:rPr>
      </w:pPr>
      <w:bookmarkStart w:id="65" w:name="_Toc26878346"/>
      <w:bookmarkStart w:id="66" w:name="_Toc28993511"/>
      <w:r w:rsidRPr="00444A5C">
        <w:rPr>
          <w:color w:val="auto"/>
        </w:rPr>
        <w:t>The Conceptualization Phase</w:t>
      </w:r>
      <w:bookmarkEnd w:id="65"/>
      <w:bookmarkEnd w:id="66"/>
    </w:p>
    <w:p w14:paraId="5152DFCF" w14:textId="21939633" w:rsidR="00F52603" w:rsidRPr="00444A5C" w:rsidRDefault="00F52603" w:rsidP="00F52603">
      <w:r w:rsidRPr="00444A5C">
        <w:t>It is the starting point of any project or idea also known as the Initiation phase. The upper management recognize a strategic need for the project to begin the conceptualization process.</w:t>
      </w:r>
      <w:r w:rsidR="00B641FB" w:rsidRPr="00444A5C">
        <w:t xml:space="preserve"> This phase is most important for the Jaguar’s, because they conceptualized a new car model with differentiate quality and style from others.</w:t>
      </w:r>
      <w:r w:rsidR="00692BB0" w:rsidRPr="00444A5C">
        <w:t xml:space="preserve"> They take enough time in this phase.</w:t>
      </w:r>
    </w:p>
    <w:p w14:paraId="730EA91F" w14:textId="23BF0475" w:rsidR="00F52603" w:rsidRPr="00444A5C" w:rsidRDefault="00F52603" w:rsidP="00F52603">
      <w:r w:rsidRPr="00444A5C">
        <w:t>Conceptualization starts with some questions-</w:t>
      </w:r>
    </w:p>
    <w:p w14:paraId="721AB167" w14:textId="7585D85A" w:rsidR="00F52603" w:rsidRPr="00444A5C" w:rsidRDefault="00F52603" w:rsidP="00F52603">
      <w:pPr>
        <w:pStyle w:val="ListParagraph"/>
        <w:numPr>
          <w:ilvl w:val="0"/>
          <w:numId w:val="6"/>
        </w:numPr>
      </w:pPr>
      <w:r w:rsidRPr="00444A5C">
        <w:t>What is the problem?</w:t>
      </w:r>
    </w:p>
    <w:p w14:paraId="2AC9F580" w14:textId="34FEBBFC" w:rsidR="00F52603" w:rsidRPr="00444A5C" w:rsidRDefault="00F52603" w:rsidP="00F52603">
      <w:pPr>
        <w:pStyle w:val="ListParagraph"/>
        <w:numPr>
          <w:ilvl w:val="0"/>
          <w:numId w:val="6"/>
        </w:numPr>
      </w:pPr>
      <w:r w:rsidRPr="00444A5C">
        <w:t>Will the development of a project solve the problem?</w:t>
      </w:r>
    </w:p>
    <w:p w14:paraId="5C985C1C" w14:textId="1D70324E" w:rsidR="00F52603" w:rsidRPr="00444A5C" w:rsidRDefault="00F52603" w:rsidP="00F52603">
      <w:pPr>
        <w:pStyle w:val="ListParagraph"/>
        <w:numPr>
          <w:ilvl w:val="0"/>
          <w:numId w:val="6"/>
        </w:numPr>
      </w:pPr>
      <w:r w:rsidRPr="00444A5C">
        <w:t>Whether we have enough resources to create and support the project or not?</w:t>
      </w:r>
    </w:p>
    <w:p w14:paraId="74468E2F" w14:textId="06D25CB9" w:rsidR="00F52603" w:rsidRPr="00444A5C" w:rsidRDefault="00F52603" w:rsidP="00F52603">
      <w:pPr>
        <w:pStyle w:val="Heading2"/>
        <w:rPr>
          <w:color w:val="auto"/>
        </w:rPr>
      </w:pPr>
      <w:bookmarkStart w:id="67" w:name="_Toc26878347"/>
      <w:bookmarkStart w:id="68" w:name="_Toc28993512"/>
      <w:r w:rsidRPr="00444A5C">
        <w:rPr>
          <w:color w:val="auto"/>
        </w:rPr>
        <w:t>The Planning Phase</w:t>
      </w:r>
      <w:bookmarkEnd w:id="67"/>
      <w:bookmarkEnd w:id="68"/>
    </w:p>
    <w:p w14:paraId="2F4B64DD" w14:textId="3613BB5F" w:rsidR="00B7357A" w:rsidRPr="00444A5C" w:rsidRDefault="00B16407" w:rsidP="00B16407">
      <w:r w:rsidRPr="00444A5C">
        <w:t xml:space="preserve">In this phases, there is proper guidelines and directions for the future activities. There are some crucial parts of the planning to find the answer when, where, who and other word. There should be some crucial steps of developing project plan. The project plan should be considered for the different phases. Jaguar can define the blueprint of the project by using the planning phases. </w:t>
      </w:r>
    </w:p>
    <w:p w14:paraId="03E25F1C" w14:textId="5E5AC07D" w:rsidR="00B7357A" w:rsidRPr="00444A5C" w:rsidRDefault="00B7357A" w:rsidP="00B7357A">
      <w:pPr>
        <w:pStyle w:val="Heading2"/>
        <w:rPr>
          <w:color w:val="auto"/>
        </w:rPr>
      </w:pPr>
      <w:bookmarkStart w:id="69" w:name="_Toc26878348"/>
      <w:bookmarkStart w:id="70" w:name="_Toc28993513"/>
      <w:r w:rsidRPr="00444A5C">
        <w:rPr>
          <w:color w:val="auto"/>
        </w:rPr>
        <w:t>The Execution Phase</w:t>
      </w:r>
      <w:bookmarkEnd w:id="69"/>
      <w:bookmarkEnd w:id="70"/>
    </w:p>
    <w:p w14:paraId="2E07EEB9" w14:textId="5C13D9F8" w:rsidR="00B16407" w:rsidRPr="00444A5C" w:rsidRDefault="00B16407" w:rsidP="00B16407">
      <w:bookmarkStart w:id="71" w:name="_Toc26878349"/>
      <w:r w:rsidRPr="00444A5C">
        <w:t xml:space="preserve">In this phase. There should be execution of project by the proper tasks and planning. There should be division of works and regulations to manage the employees. There should be some crucial parts of the project. The manager </w:t>
      </w:r>
      <w:r w:rsidR="00EC6309" w:rsidRPr="00444A5C">
        <w:t xml:space="preserve">should be careful about the project execution stage. Jaguar car execute the project by applying some techniques like CAPM and so. </w:t>
      </w:r>
    </w:p>
    <w:p w14:paraId="7D81C718" w14:textId="51682949" w:rsidR="00D12615" w:rsidRPr="00444A5C" w:rsidRDefault="00D12615" w:rsidP="00D12615">
      <w:pPr>
        <w:pStyle w:val="Heading2"/>
        <w:rPr>
          <w:color w:val="auto"/>
        </w:rPr>
      </w:pPr>
      <w:bookmarkStart w:id="72" w:name="_Toc28993514"/>
      <w:r w:rsidRPr="00444A5C">
        <w:rPr>
          <w:color w:val="auto"/>
        </w:rPr>
        <w:lastRenderedPageBreak/>
        <w:t>The termination Phase</w:t>
      </w:r>
      <w:bookmarkEnd w:id="71"/>
      <w:bookmarkEnd w:id="72"/>
    </w:p>
    <w:p w14:paraId="4FA81D09" w14:textId="0789C146" w:rsidR="00D12615" w:rsidRPr="00444A5C" w:rsidRDefault="00EC6309" w:rsidP="00D12615">
      <w:r w:rsidRPr="00444A5C">
        <w:t>Every project has termination and the destination to be achieved. There are some steps of the project management. Jaguar need to stop the manufacturing same car after some specific perio</w:t>
      </w:r>
      <w:r w:rsidR="00F44AA8" w:rsidRPr="00444A5C">
        <w:t xml:space="preserve">d when the car lost its demand. After the successful execution stages, the termination stage of products will be arrived. There should be clear understanding about termination stage for the project manager of Jaguar. </w:t>
      </w:r>
    </w:p>
    <w:p w14:paraId="729E6834" w14:textId="6DD05642" w:rsidR="00D12615" w:rsidRPr="00444A5C" w:rsidRDefault="00D12615" w:rsidP="00A479AB">
      <w:pPr>
        <w:pStyle w:val="Heading1"/>
        <w:rPr>
          <w:color w:val="auto"/>
        </w:rPr>
      </w:pPr>
      <w:bookmarkStart w:id="73" w:name="_Toc26878350"/>
      <w:bookmarkStart w:id="74" w:name="_Toc28993515"/>
      <w:r w:rsidRPr="00444A5C">
        <w:rPr>
          <w:color w:val="auto"/>
        </w:rPr>
        <w:t>Risk Management</w:t>
      </w:r>
      <w:r w:rsidR="00A479AB" w:rsidRPr="00444A5C">
        <w:rPr>
          <w:color w:val="auto"/>
        </w:rPr>
        <w:t xml:space="preserve"> tools and</w:t>
      </w:r>
      <w:r w:rsidRPr="00444A5C">
        <w:rPr>
          <w:color w:val="auto"/>
        </w:rPr>
        <w:t xml:space="preserve"> techniques</w:t>
      </w:r>
      <w:r w:rsidR="00A479AB" w:rsidRPr="00444A5C">
        <w:rPr>
          <w:color w:val="auto"/>
        </w:rPr>
        <w:t>:</w:t>
      </w:r>
      <w:bookmarkEnd w:id="73"/>
      <w:bookmarkEnd w:id="74"/>
    </w:p>
    <w:p w14:paraId="6C8A15AA" w14:textId="54C5A1A9" w:rsidR="00A479AB" w:rsidRPr="00444A5C" w:rsidRDefault="00A479AB" w:rsidP="00A479AB">
      <w:r w:rsidRPr="00444A5C">
        <w:t xml:space="preserve">Risk is an inherent issue in </w:t>
      </w:r>
      <w:r w:rsidR="006C0F33" w:rsidRPr="00444A5C">
        <w:t>PM</w:t>
      </w:r>
      <w:r w:rsidRPr="00444A5C">
        <w:t xml:space="preserve"> and so we need to control it. The better a project manager can identify the risk the better the outcome.</w:t>
      </w:r>
    </w:p>
    <w:p w14:paraId="35A1D4BF" w14:textId="56618992" w:rsidR="00A479AB" w:rsidRPr="00444A5C" w:rsidRDefault="00A479AB" w:rsidP="00A479AB">
      <w:r w:rsidRPr="00444A5C">
        <w:t>Some best risk management tools and techniques that professional project managers use to manage their projects against the inevitable risks, issues and changes are mentioned below.</w:t>
      </w:r>
    </w:p>
    <w:p w14:paraId="76E77FA6" w14:textId="20160173" w:rsidR="00A479AB" w:rsidRPr="00444A5C" w:rsidRDefault="00A479AB" w:rsidP="00A479AB">
      <w:r w:rsidRPr="00444A5C">
        <w:rPr>
          <w:b/>
          <w:bCs/>
        </w:rPr>
        <w:t xml:space="preserve">Brainstorming- </w:t>
      </w:r>
      <w:r w:rsidRPr="00444A5C">
        <w:t>with the team and experts</w:t>
      </w:r>
    </w:p>
    <w:p w14:paraId="7DCE2AEB" w14:textId="0E43B2B1" w:rsidR="00A479AB" w:rsidRPr="00444A5C" w:rsidRDefault="00A479AB" w:rsidP="00A479AB">
      <w:r w:rsidRPr="00444A5C">
        <w:rPr>
          <w:b/>
          <w:bCs/>
        </w:rPr>
        <w:t xml:space="preserve">Root Cause Analysis- </w:t>
      </w:r>
      <w:r w:rsidRPr="00444A5C">
        <w:t>gets to the main reasons for the risk</w:t>
      </w:r>
    </w:p>
    <w:p w14:paraId="30B2B6EE" w14:textId="621B9E0B" w:rsidR="00A479AB" w:rsidRPr="00444A5C" w:rsidRDefault="00A479AB" w:rsidP="00A479AB">
      <w:r w:rsidRPr="00444A5C">
        <w:rPr>
          <w:b/>
          <w:bCs/>
        </w:rPr>
        <w:t xml:space="preserve">SWOT Analysis- </w:t>
      </w:r>
      <w:r w:rsidRPr="00444A5C">
        <w:t>Analysis of Strengths, Weaknesses, Opportunities and Threats</w:t>
      </w:r>
    </w:p>
    <w:p w14:paraId="082EC861" w14:textId="10A98CD3" w:rsidR="00A479AB" w:rsidRPr="00444A5C" w:rsidRDefault="00A479AB" w:rsidP="00A479AB">
      <w:r w:rsidRPr="00444A5C">
        <w:rPr>
          <w:b/>
          <w:bCs/>
        </w:rPr>
        <w:t xml:space="preserve">Risk Assessment template- </w:t>
      </w:r>
      <w:r w:rsidRPr="00444A5C">
        <w:t>It is IT works for all projects.</w:t>
      </w:r>
    </w:p>
    <w:p w14:paraId="7BA96556" w14:textId="16B1A228" w:rsidR="00A479AB" w:rsidRPr="00444A5C" w:rsidRDefault="00A479AB" w:rsidP="00A479AB">
      <w:r w:rsidRPr="00444A5C">
        <w:rPr>
          <w:b/>
          <w:bCs/>
        </w:rPr>
        <w:t xml:space="preserve">Probability and Impact Matrix- </w:t>
      </w:r>
      <w:r w:rsidRPr="00444A5C">
        <w:t>It combines chances and degree of risk</w:t>
      </w:r>
    </w:p>
    <w:p w14:paraId="5B8DB8C3" w14:textId="386AE578" w:rsidR="00A479AB" w:rsidRPr="00444A5C" w:rsidRDefault="00A479AB" w:rsidP="00A479AB">
      <w:r w:rsidRPr="00444A5C">
        <w:rPr>
          <w:b/>
          <w:bCs/>
        </w:rPr>
        <w:t xml:space="preserve">Risk Quality Data Assessment- </w:t>
      </w:r>
      <w:r w:rsidRPr="00444A5C">
        <w:t>Making sure your info on the risk is accurate.</w:t>
      </w:r>
    </w:p>
    <w:p w14:paraId="77F21185" w14:textId="1E36FD45" w:rsidR="00A479AB" w:rsidRPr="00444A5C" w:rsidRDefault="00A479AB" w:rsidP="00A479AB">
      <w:r w:rsidRPr="00444A5C">
        <w:t xml:space="preserve">Jaguar Car use risk management tools according to their project criteria. Say for example before starting a project they make a SWOT analysis to measure their position. And Brainstorming when </w:t>
      </w:r>
      <w:r w:rsidR="00912F70" w:rsidRPr="00444A5C">
        <w:t>immediate risk problem solving needed.</w:t>
      </w:r>
    </w:p>
    <w:p w14:paraId="3E9EF74A" w14:textId="7381A6B3" w:rsidR="00912F70" w:rsidRPr="00444A5C" w:rsidRDefault="00912F70" w:rsidP="00A479AB"/>
    <w:p w14:paraId="4FE5128B" w14:textId="22053F88" w:rsidR="00912F70" w:rsidRPr="00444A5C" w:rsidRDefault="00912F70" w:rsidP="00A479AB"/>
    <w:p w14:paraId="3E630080" w14:textId="7716FBE6" w:rsidR="00912F70" w:rsidRPr="00444A5C" w:rsidRDefault="00912F70" w:rsidP="00A479AB"/>
    <w:p w14:paraId="47CA98BF" w14:textId="4252AA55" w:rsidR="00912F70" w:rsidRPr="00444A5C" w:rsidRDefault="00912F70" w:rsidP="00A479AB"/>
    <w:p w14:paraId="785D5BA3" w14:textId="30917779" w:rsidR="00912F70" w:rsidRPr="00444A5C" w:rsidRDefault="00912F70" w:rsidP="00A479AB"/>
    <w:p w14:paraId="57A12F27" w14:textId="5D9ACEF9" w:rsidR="00912F70" w:rsidRPr="00444A5C" w:rsidRDefault="00912F70" w:rsidP="00A479AB"/>
    <w:p w14:paraId="1702FE33" w14:textId="68DEB8E6" w:rsidR="00912F70" w:rsidRPr="00444A5C" w:rsidRDefault="00912F70" w:rsidP="00A479AB"/>
    <w:p w14:paraId="43684F9B" w14:textId="13C2D769" w:rsidR="00912F70" w:rsidRPr="00444A5C" w:rsidRDefault="00912F70" w:rsidP="00A479AB"/>
    <w:p w14:paraId="34CE926A" w14:textId="73D3B9FB" w:rsidR="00912F70" w:rsidRPr="00444A5C" w:rsidRDefault="00912F70" w:rsidP="00A479AB"/>
    <w:p w14:paraId="1C92CB58" w14:textId="468FBDDE" w:rsidR="00912F70" w:rsidRPr="00444A5C" w:rsidRDefault="00912F70" w:rsidP="00A479AB"/>
    <w:p w14:paraId="0B707769" w14:textId="153D4633" w:rsidR="00912F70" w:rsidRPr="00444A5C" w:rsidRDefault="00912F70" w:rsidP="00912F70">
      <w:pPr>
        <w:pStyle w:val="Heading1"/>
        <w:rPr>
          <w:color w:val="auto"/>
        </w:rPr>
      </w:pPr>
      <w:bookmarkStart w:id="75" w:name="_Toc26878351"/>
      <w:bookmarkStart w:id="76" w:name="_Toc28993516"/>
      <w:r w:rsidRPr="00444A5C">
        <w:rPr>
          <w:color w:val="auto"/>
        </w:rPr>
        <w:t>Conclusion:</w:t>
      </w:r>
      <w:bookmarkEnd w:id="75"/>
      <w:bookmarkEnd w:id="76"/>
    </w:p>
    <w:p w14:paraId="6ABACF5E" w14:textId="3B71681E" w:rsidR="00912F70" w:rsidRPr="00444A5C" w:rsidRDefault="006C0F33" w:rsidP="00912F70">
      <w:r w:rsidRPr="00444A5C">
        <w:t>PM</w:t>
      </w:r>
      <w:r w:rsidR="00912F70" w:rsidRPr="00444A5C">
        <w:t xml:space="preserve"> requires in most of the organization both in manufacturing or service organization. This report has discussed about the basic of </w:t>
      </w:r>
      <w:r w:rsidRPr="00444A5C">
        <w:t>PM</w:t>
      </w:r>
      <w:r w:rsidR="00912F70" w:rsidRPr="00444A5C">
        <w:t xml:space="preserve">. The scope of </w:t>
      </w:r>
      <w:r w:rsidRPr="00444A5C">
        <w:t>PM</w:t>
      </w:r>
      <w:r w:rsidR="00912F70" w:rsidRPr="00444A5C">
        <w:t xml:space="preserve">, stakeholders of </w:t>
      </w:r>
      <w:r w:rsidRPr="00444A5C">
        <w:t>PM</w:t>
      </w:r>
      <w:r w:rsidR="00912F70" w:rsidRPr="00444A5C">
        <w:t xml:space="preserve">, </w:t>
      </w:r>
      <w:r w:rsidRPr="00444A5C">
        <w:t>PM</w:t>
      </w:r>
      <w:r w:rsidR="00912F70" w:rsidRPr="00444A5C">
        <w:t xml:space="preserve"> tools and techniques are briefly explained here to get a critical analysis of usefulness of </w:t>
      </w:r>
      <w:r w:rsidRPr="00444A5C">
        <w:t>PM</w:t>
      </w:r>
      <w:r w:rsidR="00912F70" w:rsidRPr="00444A5C">
        <w:t xml:space="preserve"> tools and techniques. How the project manager </w:t>
      </w:r>
      <w:r w:rsidR="000D52CE" w:rsidRPr="00444A5C">
        <w:t>communicates</w:t>
      </w:r>
      <w:r w:rsidR="00912F70" w:rsidRPr="00444A5C">
        <w:t xml:space="preserve"> with the </w:t>
      </w:r>
      <w:r w:rsidR="000D52CE" w:rsidRPr="00444A5C">
        <w:t xml:space="preserve">stakeholders of the project to get benefits from the project and the characteristic that a project manager should have are explained to provide actual information about </w:t>
      </w:r>
      <w:r w:rsidRPr="00444A5C">
        <w:t>PM</w:t>
      </w:r>
      <w:r w:rsidR="000D52CE" w:rsidRPr="00444A5C">
        <w:t xml:space="preserve">. This report also helps the reader to know about the types of project and life cycle of the project along with the risks associated with the </w:t>
      </w:r>
      <w:r w:rsidRPr="00444A5C">
        <w:t>PM</w:t>
      </w:r>
      <w:r w:rsidR="000D52CE" w:rsidRPr="00444A5C">
        <w:t>.</w:t>
      </w:r>
    </w:p>
    <w:p w14:paraId="66B0E666" w14:textId="2B83CDD1" w:rsidR="000D52CE" w:rsidRPr="00444A5C" w:rsidRDefault="000D52CE" w:rsidP="00912F70"/>
    <w:p w14:paraId="7A7BA0F1" w14:textId="73DA2B78" w:rsidR="000D52CE" w:rsidRPr="00444A5C" w:rsidRDefault="000D52CE" w:rsidP="00912F70"/>
    <w:p w14:paraId="13C2866B" w14:textId="28AB7909" w:rsidR="000D52CE" w:rsidRPr="00444A5C" w:rsidRDefault="000D52CE" w:rsidP="00912F70"/>
    <w:p w14:paraId="554F10A8" w14:textId="553ED452" w:rsidR="000D52CE" w:rsidRPr="00444A5C" w:rsidRDefault="000D52CE" w:rsidP="00912F70"/>
    <w:p w14:paraId="66643F14" w14:textId="2ED4D4AF" w:rsidR="000D52CE" w:rsidRPr="00444A5C" w:rsidRDefault="000D52CE" w:rsidP="00912F70"/>
    <w:p w14:paraId="35EFFF10" w14:textId="5318D936" w:rsidR="000D52CE" w:rsidRPr="00444A5C" w:rsidRDefault="000D52CE" w:rsidP="00912F70"/>
    <w:p w14:paraId="7B51C2A2" w14:textId="0AA4AEC6" w:rsidR="000D52CE" w:rsidRPr="00444A5C" w:rsidRDefault="000D52CE" w:rsidP="00912F70"/>
    <w:p w14:paraId="6AD1A763" w14:textId="080F696B" w:rsidR="000D52CE" w:rsidRPr="00444A5C" w:rsidRDefault="000D52CE" w:rsidP="00912F70"/>
    <w:p w14:paraId="524BE970" w14:textId="45475709" w:rsidR="000D52CE" w:rsidRPr="00444A5C" w:rsidRDefault="000D52CE" w:rsidP="00912F70"/>
    <w:p w14:paraId="5CE2DCF1" w14:textId="0643003E" w:rsidR="000D52CE" w:rsidRPr="00444A5C" w:rsidRDefault="000D52CE" w:rsidP="00912F70"/>
    <w:p w14:paraId="536CF335" w14:textId="15BB2A4C" w:rsidR="000D52CE" w:rsidRPr="00444A5C" w:rsidRDefault="000D52CE" w:rsidP="00912F70"/>
    <w:p w14:paraId="48526A9E" w14:textId="1CD11467" w:rsidR="000D52CE" w:rsidRPr="00444A5C" w:rsidRDefault="000D52CE" w:rsidP="00912F70"/>
    <w:p w14:paraId="1C088791" w14:textId="0E45787B" w:rsidR="000D52CE" w:rsidRPr="00444A5C" w:rsidRDefault="000D52CE" w:rsidP="00912F70"/>
    <w:p w14:paraId="1A2BC002" w14:textId="1B71BE7B" w:rsidR="000D52CE" w:rsidRPr="00444A5C" w:rsidRDefault="000D52CE" w:rsidP="00912F70"/>
    <w:p w14:paraId="4C8F681A" w14:textId="34998B68" w:rsidR="000D52CE" w:rsidRPr="00444A5C" w:rsidRDefault="000D52CE" w:rsidP="00912F70"/>
    <w:p w14:paraId="79A24963" w14:textId="35D4A030" w:rsidR="00B641FB" w:rsidRPr="00444A5C" w:rsidRDefault="000D52CE" w:rsidP="00B641FB">
      <w:pPr>
        <w:pStyle w:val="Heading1"/>
        <w:rPr>
          <w:color w:val="auto"/>
        </w:rPr>
      </w:pPr>
      <w:bookmarkStart w:id="77" w:name="_Toc26878352"/>
      <w:bookmarkStart w:id="78" w:name="_Toc28993517"/>
      <w:r w:rsidRPr="00444A5C">
        <w:rPr>
          <w:color w:val="auto"/>
        </w:rPr>
        <w:t>References:</w:t>
      </w:r>
      <w:bookmarkStart w:id="79" w:name="_Hlk26875883"/>
      <w:bookmarkEnd w:id="77"/>
      <w:bookmarkEnd w:id="78"/>
    </w:p>
    <w:p w14:paraId="61E64716" w14:textId="2CCED102" w:rsidR="00B641FB" w:rsidRPr="00444A5C" w:rsidRDefault="00B641FB" w:rsidP="00265D0F">
      <w:pPr>
        <w:rPr>
          <w:rFonts w:cs="Times New Roman"/>
          <w:szCs w:val="24"/>
          <w:shd w:val="clear" w:color="auto" w:fill="FFFFFF"/>
        </w:rPr>
      </w:pPr>
      <w:r w:rsidRPr="00444A5C">
        <w:rPr>
          <w:rFonts w:cs="Times New Roman"/>
          <w:szCs w:val="24"/>
          <w:shd w:val="clear" w:color="auto" w:fill="FFFFFF"/>
        </w:rPr>
        <w:t xml:space="preserve">Atkinson, R., Crawford, L. and Ward, S., (2006). Fundamental uncertainties in projects and the scope of </w:t>
      </w:r>
      <w:r w:rsidR="006C0F33" w:rsidRPr="00444A5C">
        <w:rPr>
          <w:rFonts w:cs="Times New Roman"/>
          <w:szCs w:val="24"/>
          <w:shd w:val="clear" w:color="auto" w:fill="FFFFFF"/>
        </w:rPr>
        <w:t>PM</w:t>
      </w:r>
      <w:r w:rsidRPr="00444A5C">
        <w:rPr>
          <w:rFonts w:cs="Times New Roman"/>
          <w:szCs w:val="24"/>
          <w:shd w:val="clear" w:color="auto" w:fill="FFFFFF"/>
        </w:rPr>
        <w:t>. </w:t>
      </w:r>
      <w:r w:rsidRPr="00444A5C">
        <w:rPr>
          <w:rFonts w:cs="Times New Roman"/>
          <w:i/>
          <w:iCs/>
          <w:szCs w:val="24"/>
          <w:shd w:val="clear" w:color="auto" w:fill="FFFFFF"/>
        </w:rPr>
        <w:t xml:space="preserve">International journal of </w:t>
      </w:r>
      <w:r w:rsidR="006C0F33" w:rsidRPr="00444A5C">
        <w:rPr>
          <w:rFonts w:cs="Times New Roman"/>
          <w:i/>
          <w:iCs/>
          <w:szCs w:val="24"/>
          <w:shd w:val="clear" w:color="auto" w:fill="FFFFFF"/>
        </w:rPr>
        <w:t>PM</w:t>
      </w:r>
      <w:r w:rsidRPr="00444A5C">
        <w:rPr>
          <w:rFonts w:cs="Times New Roman"/>
          <w:szCs w:val="24"/>
          <w:shd w:val="clear" w:color="auto" w:fill="FFFFFF"/>
        </w:rPr>
        <w:t>, </w:t>
      </w:r>
      <w:r w:rsidRPr="00444A5C">
        <w:rPr>
          <w:rFonts w:cs="Times New Roman"/>
          <w:i/>
          <w:iCs/>
          <w:szCs w:val="24"/>
          <w:shd w:val="clear" w:color="auto" w:fill="FFFFFF"/>
        </w:rPr>
        <w:t>24</w:t>
      </w:r>
      <w:r w:rsidRPr="00444A5C">
        <w:rPr>
          <w:rFonts w:cs="Times New Roman"/>
          <w:szCs w:val="24"/>
          <w:shd w:val="clear" w:color="auto" w:fill="FFFFFF"/>
        </w:rPr>
        <w:t>(8), pp.687-698.</w:t>
      </w:r>
    </w:p>
    <w:p w14:paraId="5A41F507" w14:textId="2EFA81D5" w:rsidR="00B641FB" w:rsidRPr="00444A5C" w:rsidRDefault="00B641FB" w:rsidP="00265D0F">
      <w:pPr>
        <w:rPr>
          <w:rFonts w:cs="Times New Roman"/>
          <w:szCs w:val="24"/>
          <w:shd w:val="clear" w:color="auto" w:fill="FFFFFF"/>
        </w:rPr>
      </w:pPr>
      <w:proofErr w:type="spellStart"/>
      <w:r w:rsidRPr="00444A5C">
        <w:rPr>
          <w:rFonts w:cs="Times New Roman"/>
          <w:szCs w:val="24"/>
          <w:shd w:val="clear" w:color="auto" w:fill="FFFFFF"/>
        </w:rPr>
        <w:t>Baccarini</w:t>
      </w:r>
      <w:proofErr w:type="spellEnd"/>
      <w:r w:rsidRPr="00444A5C">
        <w:rPr>
          <w:rFonts w:cs="Times New Roman"/>
          <w:szCs w:val="24"/>
          <w:shd w:val="clear" w:color="auto" w:fill="FFFFFF"/>
        </w:rPr>
        <w:t>, D., (1996). The concept of project complexity—a review. </w:t>
      </w:r>
      <w:r w:rsidRPr="00444A5C">
        <w:rPr>
          <w:rFonts w:cs="Times New Roman"/>
          <w:i/>
          <w:iCs/>
          <w:szCs w:val="24"/>
          <w:shd w:val="clear" w:color="auto" w:fill="FFFFFF"/>
        </w:rPr>
        <w:t xml:space="preserve">International journal of </w:t>
      </w:r>
      <w:r w:rsidR="006C0F33" w:rsidRPr="00444A5C">
        <w:rPr>
          <w:rFonts w:cs="Times New Roman"/>
          <w:i/>
          <w:iCs/>
          <w:szCs w:val="24"/>
          <w:shd w:val="clear" w:color="auto" w:fill="FFFFFF"/>
        </w:rPr>
        <w:t>PM</w:t>
      </w:r>
      <w:r w:rsidRPr="00444A5C">
        <w:rPr>
          <w:rFonts w:cs="Times New Roman"/>
          <w:szCs w:val="24"/>
          <w:shd w:val="clear" w:color="auto" w:fill="FFFFFF"/>
        </w:rPr>
        <w:t>, </w:t>
      </w:r>
      <w:r w:rsidRPr="00444A5C">
        <w:rPr>
          <w:rFonts w:cs="Times New Roman"/>
          <w:i/>
          <w:iCs/>
          <w:szCs w:val="24"/>
          <w:shd w:val="clear" w:color="auto" w:fill="FFFFFF"/>
        </w:rPr>
        <w:t>14</w:t>
      </w:r>
      <w:r w:rsidRPr="00444A5C">
        <w:rPr>
          <w:rFonts w:cs="Times New Roman"/>
          <w:szCs w:val="24"/>
          <w:shd w:val="clear" w:color="auto" w:fill="FFFFFF"/>
        </w:rPr>
        <w:t>(4), pp.201-204.</w:t>
      </w:r>
    </w:p>
    <w:p w14:paraId="2F61E5CF" w14:textId="77777777" w:rsidR="00B641FB" w:rsidRPr="00444A5C" w:rsidRDefault="00B641FB" w:rsidP="00265D0F">
      <w:pPr>
        <w:rPr>
          <w:rFonts w:cs="Times New Roman"/>
          <w:szCs w:val="24"/>
        </w:rPr>
      </w:pPr>
      <w:r w:rsidRPr="00444A5C">
        <w:rPr>
          <w:rFonts w:cs="Times New Roman"/>
          <w:szCs w:val="24"/>
          <w:shd w:val="clear" w:color="auto" w:fill="FFFFFF"/>
        </w:rPr>
        <w:t>Davies, A. and Hobday, M., (2005). </w:t>
      </w:r>
      <w:r w:rsidRPr="00444A5C">
        <w:rPr>
          <w:rFonts w:cs="Times New Roman"/>
          <w:i/>
          <w:iCs/>
          <w:szCs w:val="24"/>
          <w:shd w:val="clear" w:color="auto" w:fill="FFFFFF"/>
        </w:rPr>
        <w:t>The business of projects: managing innovation in complex products and systems</w:t>
      </w:r>
      <w:r w:rsidRPr="00444A5C">
        <w:rPr>
          <w:rFonts w:cs="Times New Roman"/>
          <w:szCs w:val="24"/>
          <w:shd w:val="clear" w:color="auto" w:fill="FFFFFF"/>
        </w:rPr>
        <w:t>. Cambridge University Press.</w:t>
      </w:r>
    </w:p>
    <w:p w14:paraId="59BA0EFD" w14:textId="77777777" w:rsidR="00B641FB" w:rsidRPr="00444A5C" w:rsidRDefault="00B641FB" w:rsidP="00265D0F">
      <w:pPr>
        <w:rPr>
          <w:rFonts w:cs="Times New Roman"/>
          <w:szCs w:val="24"/>
          <w:shd w:val="clear" w:color="auto" w:fill="FFFFFF"/>
        </w:rPr>
      </w:pPr>
      <w:r w:rsidRPr="00444A5C">
        <w:rPr>
          <w:rFonts w:cs="Times New Roman"/>
          <w:szCs w:val="24"/>
          <w:shd w:val="clear" w:color="auto" w:fill="FFFFFF"/>
        </w:rPr>
        <w:t>Gil-García, J.R. and Pardo, T.A., (2005). E-government success factors: Mapping practical tools to theoretical foundations. </w:t>
      </w:r>
      <w:r w:rsidRPr="00444A5C">
        <w:rPr>
          <w:rFonts w:cs="Times New Roman"/>
          <w:i/>
          <w:iCs/>
          <w:szCs w:val="24"/>
          <w:shd w:val="clear" w:color="auto" w:fill="FFFFFF"/>
        </w:rPr>
        <w:t>Government information quarterly</w:t>
      </w:r>
      <w:r w:rsidRPr="00444A5C">
        <w:rPr>
          <w:rFonts w:cs="Times New Roman"/>
          <w:szCs w:val="24"/>
          <w:shd w:val="clear" w:color="auto" w:fill="FFFFFF"/>
        </w:rPr>
        <w:t>, </w:t>
      </w:r>
      <w:r w:rsidRPr="00444A5C">
        <w:rPr>
          <w:rFonts w:cs="Times New Roman"/>
          <w:i/>
          <w:iCs/>
          <w:szCs w:val="24"/>
          <w:shd w:val="clear" w:color="auto" w:fill="FFFFFF"/>
        </w:rPr>
        <w:t>22</w:t>
      </w:r>
      <w:r w:rsidRPr="00444A5C">
        <w:rPr>
          <w:rFonts w:cs="Times New Roman"/>
          <w:szCs w:val="24"/>
          <w:shd w:val="clear" w:color="auto" w:fill="FFFFFF"/>
        </w:rPr>
        <w:t>(2), pp.187-216.</w:t>
      </w:r>
    </w:p>
    <w:p w14:paraId="51DDE31D" w14:textId="77777777" w:rsidR="00B641FB" w:rsidRPr="00444A5C" w:rsidRDefault="00B641FB" w:rsidP="00265D0F">
      <w:pPr>
        <w:rPr>
          <w:rFonts w:cs="Times New Roman"/>
          <w:szCs w:val="24"/>
          <w:shd w:val="clear" w:color="auto" w:fill="FFFFFF"/>
        </w:rPr>
      </w:pPr>
      <w:r w:rsidRPr="00444A5C">
        <w:rPr>
          <w:rFonts w:cs="Times New Roman"/>
          <w:szCs w:val="24"/>
          <w:shd w:val="clear" w:color="auto" w:fill="FFFFFF"/>
        </w:rPr>
        <w:t>Horton, W., (2011). </w:t>
      </w:r>
      <w:r w:rsidRPr="00444A5C">
        <w:rPr>
          <w:rFonts w:cs="Times New Roman"/>
          <w:i/>
          <w:iCs/>
          <w:szCs w:val="24"/>
          <w:shd w:val="clear" w:color="auto" w:fill="FFFFFF"/>
        </w:rPr>
        <w:t>E-learning by design</w:t>
      </w:r>
      <w:r w:rsidRPr="00444A5C">
        <w:rPr>
          <w:rFonts w:cs="Times New Roman"/>
          <w:szCs w:val="24"/>
          <w:shd w:val="clear" w:color="auto" w:fill="FFFFFF"/>
        </w:rPr>
        <w:t>. John Wiley &amp; Sons.</w:t>
      </w:r>
    </w:p>
    <w:p w14:paraId="485EBC42" w14:textId="329FCEB9" w:rsidR="00B641FB" w:rsidRPr="00444A5C" w:rsidRDefault="00B641FB" w:rsidP="00265D0F">
      <w:pPr>
        <w:rPr>
          <w:rFonts w:cs="Times New Roman"/>
          <w:szCs w:val="24"/>
          <w:shd w:val="clear" w:color="auto" w:fill="FFFFFF"/>
        </w:rPr>
      </w:pPr>
      <w:proofErr w:type="spellStart"/>
      <w:r w:rsidRPr="00444A5C">
        <w:rPr>
          <w:rFonts w:cs="Times New Roman"/>
          <w:szCs w:val="24"/>
          <w:shd w:val="clear" w:color="auto" w:fill="FFFFFF"/>
        </w:rPr>
        <w:t>Jugdev</w:t>
      </w:r>
      <w:proofErr w:type="spellEnd"/>
      <w:r w:rsidRPr="00444A5C">
        <w:rPr>
          <w:rFonts w:cs="Times New Roman"/>
          <w:szCs w:val="24"/>
          <w:shd w:val="clear" w:color="auto" w:fill="FFFFFF"/>
        </w:rPr>
        <w:t>, K. and Müller, R., (2005). A retrospective look at our evolving understanding of project success. </w:t>
      </w:r>
      <w:r w:rsidR="006C0F33" w:rsidRPr="00444A5C">
        <w:rPr>
          <w:rFonts w:cs="Times New Roman"/>
          <w:i/>
          <w:iCs/>
          <w:szCs w:val="24"/>
          <w:shd w:val="clear" w:color="auto" w:fill="FFFFFF"/>
        </w:rPr>
        <w:t>PM</w:t>
      </w:r>
      <w:r w:rsidRPr="00444A5C">
        <w:rPr>
          <w:rFonts w:cs="Times New Roman"/>
          <w:i/>
          <w:iCs/>
          <w:szCs w:val="24"/>
          <w:shd w:val="clear" w:color="auto" w:fill="FFFFFF"/>
        </w:rPr>
        <w:t xml:space="preserve"> journal</w:t>
      </w:r>
      <w:r w:rsidRPr="00444A5C">
        <w:rPr>
          <w:rFonts w:cs="Times New Roman"/>
          <w:szCs w:val="24"/>
          <w:shd w:val="clear" w:color="auto" w:fill="FFFFFF"/>
        </w:rPr>
        <w:t>, </w:t>
      </w:r>
      <w:r w:rsidRPr="00444A5C">
        <w:rPr>
          <w:rFonts w:cs="Times New Roman"/>
          <w:i/>
          <w:iCs/>
          <w:szCs w:val="24"/>
          <w:shd w:val="clear" w:color="auto" w:fill="FFFFFF"/>
        </w:rPr>
        <w:t>36</w:t>
      </w:r>
      <w:r w:rsidRPr="00444A5C">
        <w:rPr>
          <w:rFonts w:cs="Times New Roman"/>
          <w:szCs w:val="24"/>
          <w:shd w:val="clear" w:color="auto" w:fill="FFFFFF"/>
        </w:rPr>
        <w:t>(4), pp.19-31.</w:t>
      </w:r>
    </w:p>
    <w:p w14:paraId="7568F8F4" w14:textId="77777777" w:rsidR="00B641FB" w:rsidRPr="00444A5C" w:rsidRDefault="00B641FB" w:rsidP="00265D0F">
      <w:pPr>
        <w:rPr>
          <w:rFonts w:cs="Times New Roman"/>
          <w:szCs w:val="24"/>
          <w:shd w:val="clear" w:color="auto" w:fill="FFFFFF"/>
        </w:rPr>
      </w:pPr>
      <w:proofErr w:type="spellStart"/>
      <w:r w:rsidRPr="00444A5C">
        <w:rPr>
          <w:rFonts w:cs="Times New Roman"/>
          <w:szCs w:val="24"/>
          <w:shd w:val="clear" w:color="auto" w:fill="FFFFFF"/>
        </w:rPr>
        <w:t>Jüttner</w:t>
      </w:r>
      <w:proofErr w:type="spellEnd"/>
      <w:r w:rsidRPr="00444A5C">
        <w:rPr>
          <w:rFonts w:cs="Times New Roman"/>
          <w:szCs w:val="24"/>
          <w:shd w:val="clear" w:color="auto" w:fill="FFFFFF"/>
        </w:rPr>
        <w:t>, U., (2005). Supply chain risk management: Understanding the business requirements from a practitioner perspective. </w:t>
      </w:r>
      <w:r w:rsidRPr="00444A5C">
        <w:rPr>
          <w:rFonts w:cs="Times New Roman"/>
          <w:i/>
          <w:iCs/>
          <w:szCs w:val="24"/>
          <w:shd w:val="clear" w:color="auto" w:fill="FFFFFF"/>
        </w:rPr>
        <w:t>The international journal of logistics management</w:t>
      </w:r>
      <w:r w:rsidRPr="00444A5C">
        <w:rPr>
          <w:rFonts w:cs="Times New Roman"/>
          <w:szCs w:val="24"/>
          <w:shd w:val="clear" w:color="auto" w:fill="FFFFFF"/>
        </w:rPr>
        <w:t>, </w:t>
      </w:r>
      <w:r w:rsidRPr="00444A5C">
        <w:rPr>
          <w:rFonts w:cs="Times New Roman"/>
          <w:i/>
          <w:iCs/>
          <w:szCs w:val="24"/>
          <w:shd w:val="clear" w:color="auto" w:fill="FFFFFF"/>
        </w:rPr>
        <w:t>16</w:t>
      </w:r>
      <w:r w:rsidRPr="00444A5C">
        <w:rPr>
          <w:rFonts w:cs="Times New Roman"/>
          <w:szCs w:val="24"/>
          <w:shd w:val="clear" w:color="auto" w:fill="FFFFFF"/>
        </w:rPr>
        <w:t>(1), pp.120-141.</w:t>
      </w:r>
    </w:p>
    <w:p w14:paraId="5723A5B2" w14:textId="6AAE48B8" w:rsidR="00B641FB" w:rsidRPr="00444A5C" w:rsidRDefault="00B641FB" w:rsidP="00265D0F">
      <w:pPr>
        <w:rPr>
          <w:rFonts w:cs="Times New Roman"/>
          <w:szCs w:val="24"/>
          <w:shd w:val="clear" w:color="auto" w:fill="FFFFFF"/>
        </w:rPr>
      </w:pPr>
      <w:r w:rsidRPr="00444A5C">
        <w:rPr>
          <w:rFonts w:cs="Times New Roman"/>
          <w:szCs w:val="24"/>
          <w:shd w:val="clear" w:color="auto" w:fill="FFFFFF"/>
        </w:rPr>
        <w:t>Kerzner, H., (2017). </w:t>
      </w:r>
      <w:r w:rsidR="006C0F33" w:rsidRPr="00444A5C">
        <w:rPr>
          <w:rFonts w:cs="Times New Roman"/>
          <w:i/>
          <w:iCs/>
          <w:szCs w:val="24"/>
          <w:shd w:val="clear" w:color="auto" w:fill="FFFFFF"/>
        </w:rPr>
        <w:t>PM</w:t>
      </w:r>
      <w:r w:rsidRPr="00444A5C">
        <w:rPr>
          <w:rFonts w:cs="Times New Roman"/>
          <w:i/>
          <w:iCs/>
          <w:szCs w:val="24"/>
          <w:shd w:val="clear" w:color="auto" w:fill="FFFFFF"/>
        </w:rPr>
        <w:t>: a systems approach to planning, scheduling, and controlling</w:t>
      </w:r>
      <w:r w:rsidRPr="00444A5C">
        <w:rPr>
          <w:rFonts w:cs="Times New Roman"/>
          <w:szCs w:val="24"/>
          <w:shd w:val="clear" w:color="auto" w:fill="FFFFFF"/>
        </w:rPr>
        <w:t>. John Wiley &amp; Sons.</w:t>
      </w:r>
    </w:p>
    <w:p w14:paraId="0D987DA7" w14:textId="77777777" w:rsidR="00B641FB" w:rsidRPr="00444A5C" w:rsidRDefault="00B641FB" w:rsidP="00265D0F">
      <w:pPr>
        <w:rPr>
          <w:rFonts w:cs="Times New Roman"/>
          <w:szCs w:val="24"/>
          <w:shd w:val="clear" w:color="auto" w:fill="FFFFFF"/>
        </w:rPr>
      </w:pPr>
      <w:proofErr w:type="spellStart"/>
      <w:r w:rsidRPr="00444A5C">
        <w:rPr>
          <w:rFonts w:cs="Times New Roman"/>
          <w:szCs w:val="24"/>
          <w:shd w:val="clear" w:color="auto" w:fill="FFFFFF"/>
        </w:rPr>
        <w:t>Kram</w:t>
      </w:r>
      <w:proofErr w:type="spellEnd"/>
      <w:r w:rsidRPr="00444A5C">
        <w:rPr>
          <w:rFonts w:cs="Times New Roman"/>
          <w:szCs w:val="24"/>
          <w:shd w:val="clear" w:color="auto" w:fill="FFFFFF"/>
        </w:rPr>
        <w:t>, K.E. and Isabella, L.A., (1985). Mentoring alternatives: The role of peer relationships in career development. </w:t>
      </w:r>
      <w:r w:rsidRPr="00444A5C">
        <w:rPr>
          <w:rFonts w:cs="Times New Roman"/>
          <w:i/>
          <w:iCs/>
          <w:szCs w:val="24"/>
          <w:shd w:val="clear" w:color="auto" w:fill="FFFFFF"/>
        </w:rPr>
        <w:t>Academy of management Journal</w:t>
      </w:r>
      <w:r w:rsidRPr="00444A5C">
        <w:rPr>
          <w:rFonts w:cs="Times New Roman"/>
          <w:szCs w:val="24"/>
          <w:shd w:val="clear" w:color="auto" w:fill="FFFFFF"/>
        </w:rPr>
        <w:t>, </w:t>
      </w:r>
      <w:r w:rsidRPr="00444A5C">
        <w:rPr>
          <w:rFonts w:cs="Times New Roman"/>
          <w:i/>
          <w:iCs/>
          <w:szCs w:val="24"/>
          <w:shd w:val="clear" w:color="auto" w:fill="FFFFFF"/>
        </w:rPr>
        <w:t>28</w:t>
      </w:r>
      <w:r w:rsidRPr="00444A5C">
        <w:rPr>
          <w:rFonts w:cs="Times New Roman"/>
          <w:szCs w:val="24"/>
          <w:shd w:val="clear" w:color="auto" w:fill="FFFFFF"/>
        </w:rPr>
        <w:t>(1), pp.110-132.</w:t>
      </w:r>
    </w:p>
    <w:p w14:paraId="2E1916EF" w14:textId="22F8DFEA" w:rsidR="00B641FB" w:rsidRPr="00444A5C" w:rsidRDefault="00B641FB" w:rsidP="00265D0F">
      <w:pPr>
        <w:rPr>
          <w:rFonts w:cs="Times New Roman"/>
          <w:szCs w:val="24"/>
          <w:shd w:val="clear" w:color="auto" w:fill="FFFFFF"/>
        </w:rPr>
      </w:pPr>
      <w:r w:rsidRPr="00444A5C">
        <w:rPr>
          <w:rFonts w:cs="Times New Roman"/>
          <w:szCs w:val="24"/>
          <w:shd w:val="clear" w:color="auto" w:fill="FFFFFF"/>
        </w:rPr>
        <w:t xml:space="preserve">Liberatore, M.J. and Titus, G.J., (1983). The practice of management science in R&amp;D </w:t>
      </w:r>
      <w:r w:rsidR="006C0F33" w:rsidRPr="00444A5C">
        <w:rPr>
          <w:rFonts w:cs="Times New Roman"/>
          <w:szCs w:val="24"/>
          <w:shd w:val="clear" w:color="auto" w:fill="FFFFFF"/>
        </w:rPr>
        <w:t>PM</w:t>
      </w:r>
      <w:r w:rsidRPr="00444A5C">
        <w:rPr>
          <w:rFonts w:cs="Times New Roman"/>
          <w:szCs w:val="24"/>
          <w:shd w:val="clear" w:color="auto" w:fill="FFFFFF"/>
        </w:rPr>
        <w:t>. </w:t>
      </w:r>
      <w:r w:rsidRPr="00444A5C">
        <w:rPr>
          <w:rFonts w:cs="Times New Roman"/>
          <w:i/>
          <w:iCs/>
          <w:szCs w:val="24"/>
          <w:shd w:val="clear" w:color="auto" w:fill="FFFFFF"/>
        </w:rPr>
        <w:t>Management Science</w:t>
      </w:r>
      <w:r w:rsidRPr="00444A5C">
        <w:rPr>
          <w:rFonts w:cs="Times New Roman"/>
          <w:szCs w:val="24"/>
          <w:shd w:val="clear" w:color="auto" w:fill="FFFFFF"/>
        </w:rPr>
        <w:t>, </w:t>
      </w:r>
      <w:r w:rsidRPr="00444A5C">
        <w:rPr>
          <w:rFonts w:cs="Times New Roman"/>
          <w:i/>
          <w:iCs/>
          <w:szCs w:val="24"/>
          <w:shd w:val="clear" w:color="auto" w:fill="FFFFFF"/>
        </w:rPr>
        <w:t>29</w:t>
      </w:r>
      <w:r w:rsidRPr="00444A5C">
        <w:rPr>
          <w:rFonts w:cs="Times New Roman"/>
          <w:szCs w:val="24"/>
          <w:shd w:val="clear" w:color="auto" w:fill="FFFFFF"/>
        </w:rPr>
        <w:t>(8), pp.962-974.</w:t>
      </w:r>
    </w:p>
    <w:p w14:paraId="13918932" w14:textId="2978853B" w:rsidR="00B641FB" w:rsidRPr="00444A5C" w:rsidRDefault="00B641FB" w:rsidP="00265D0F">
      <w:pPr>
        <w:rPr>
          <w:rFonts w:cs="Times New Roman"/>
          <w:szCs w:val="24"/>
          <w:shd w:val="clear" w:color="auto" w:fill="FFFFFF"/>
        </w:rPr>
      </w:pPr>
      <w:r w:rsidRPr="00444A5C">
        <w:rPr>
          <w:rFonts w:cs="Times New Roman"/>
          <w:szCs w:val="24"/>
          <w:shd w:val="clear" w:color="auto" w:fill="FFFFFF"/>
        </w:rPr>
        <w:lastRenderedPageBreak/>
        <w:t>Meredith, J.R., Mantel Jr, S.J. and Shafer, S.M., (2017). </w:t>
      </w:r>
      <w:r w:rsidR="006C0F33" w:rsidRPr="00444A5C">
        <w:rPr>
          <w:rFonts w:cs="Times New Roman"/>
          <w:i/>
          <w:iCs/>
          <w:szCs w:val="24"/>
          <w:shd w:val="clear" w:color="auto" w:fill="FFFFFF"/>
        </w:rPr>
        <w:t>PM</w:t>
      </w:r>
      <w:r w:rsidRPr="00444A5C">
        <w:rPr>
          <w:rFonts w:cs="Times New Roman"/>
          <w:i/>
          <w:iCs/>
          <w:szCs w:val="24"/>
          <w:shd w:val="clear" w:color="auto" w:fill="FFFFFF"/>
        </w:rPr>
        <w:t>: a managerial approach</w:t>
      </w:r>
      <w:r w:rsidRPr="00444A5C">
        <w:rPr>
          <w:rFonts w:cs="Times New Roman"/>
          <w:szCs w:val="24"/>
          <w:shd w:val="clear" w:color="auto" w:fill="FFFFFF"/>
        </w:rPr>
        <w:t>. John Wiley &amp; Sons.</w:t>
      </w:r>
    </w:p>
    <w:p w14:paraId="514909BF" w14:textId="690F9AB1" w:rsidR="00B641FB" w:rsidRPr="00444A5C" w:rsidRDefault="00B641FB" w:rsidP="00912F70">
      <w:pPr>
        <w:rPr>
          <w:rFonts w:cs="Times New Roman"/>
          <w:szCs w:val="24"/>
          <w:shd w:val="clear" w:color="auto" w:fill="FFFFFF"/>
        </w:rPr>
      </w:pPr>
      <w:proofErr w:type="spellStart"/>
      <w:r w:rsidRPr="00444A5C">
        <w:rPr>
          <w:rFonts w:cs="Times New Roman"/>
          <w:szCs w:val="24"/>
          <w:shd w:val="clear" w:color="auto" w:fill="FFFFFF"/>
        </w:rPr>
        <w:t>Munns</w:t>
      </w:r>
      <w:proofErr w:type="spellEnd"/>
      <w:r w:rsidRPr="00444A5C">
        <w:rPr>
          <w:rFonts w:cs="Times New Roman"/>
          <w:szCs w:val="24"/>
          <w:shd w:val="clear" w:color="auto" w:fill="FFFFFF"/>
        </w:rPr>
        <w:t xml:space="preserve"> &amp; </w:t>
      </w:r>
      <w:proofErr w:type="spellStart"/>
      <w:r w:rsidRPr="00444A5C">
        <w:rPr>
          <w:rFonts w:cs="Times New Roman"/>
          <w:szCs w:val="24"/>
          <w:shd w:val="clear" w:color="auto" w:fill="FFFFFF"/>
        </w:rPr>
        <w:t>Bjeirmi</w:t>
      </w:r>
      <w:proofErr w:type="spellEnd"/>
      <w:r w:rsidRPr="00444A5C">
        <w:rPr>
          <w:rFonts w:cs="Times New Roman"/>
          <w:szCs w:val="24"/>
          <w:shd w:val="clear" w:color="auto" w:fill="FFFFFF"/>
        </w:rPr>
        <w:t xml:space="preserve"> (1996). The role of </w:t>
      </w:r>
      <w:r w:rsidR="006C0F33" w:rsidRPr="00444A5C">
        <w:rPr>
          <w:rFonts w:cs="Times New Roman"/>
          <w:szCs w:val="24"/>
          <w:shd w:val="clear" w:color="auto" w:fill="FFFFFF"/>
        </w:rPr>
        <w:t>PM</w:t>
      </w:r>
      <w:r w:rsidRPr="00444A5C">
        <w:rPr>
          <w:rFonts w:cs="Times New Roman"/>
          <w:szCs w:val="24"/>
          <w:shd w:val="clear" w:color="auto" w:fill="FFFFFF"/>
        </w:rPr>
        <w:t xml:space="preserve"> in achieving project success. </w:t>
      </w:r>
      <w:r w:rsidRPr="00444A5C">
        <w:rPr>
          <w:rFonts w:cs="Times New Roman"/>
          <w:i/>
          <w:iCs/>
          <w:szCs w:val="24"/>
          <w:shd w:val="clear" w:color="auto" w:fill="FFFFFF"/>
        </w:rPr>
        <w:t xml:space="preserve">International journal of </w:t>
      </w:r>
      <w:r w:rsidR="006C0F33" w:rsidRPr="00444A5C">
        <w:rPr>
          <w:rFonts w:cs="Times New Roman"/>
          <w:i/>
          <w:iCs/>
          <w:szCs w:val="24"/>
          <w:shd w:val="clear" w:color="auto" w:fill="FFFFFF"/>
        </w:rPr>
        <w:t>PM</w:t>
      </w:r>
      <w:r w:rsidRPr="00444A5C">
        <w:rPr>
          <w:rFonts w:cs="Times New Roman"/>
          <w:szCs w:val="24"/>
          <w:shd w:val="clear" w:color="auto" w:fill="FFFFFF"/>
        </w:rPr>
        <w:t>, </w:t>
      </w:r>
      <w:r w:rsidRPr="00444A5C">
        <w:rPr>
          <w:rFonts w:cs="Times New Roman"/>
          <w:i/>
          <w:iCs/>
          <w:szCs w:val="24"/>
          <w:shd w:val="clear" w:color="auto" w:fill="FFFFFF"/>
        </w:rPr>
        <w:t>14</w:t>
      </w:r>
      <w:r w:rsidRPr="00444A5C">
        <w:rPr>
          <w:rFonts w:cs="Times New Roman"/>
          <w:szCs w:val="24"/>
          <w:shd w:val="clear" w:color="auto" w:fill="FFFFFF"/>
        </w:rPr>
        <w:t>(2), pp.81-87.</w:t>
      </w:r>
    </w:p>
    <w:p w14:paraId="7A07C245" w14:textId="77777777" w:rsidR="00B641FB" w:rsidRPr="00444A5C" w:rsidRDefault="00B641FB" w:rsidP="00265D0F">
      <w:pPr>
        <w:rPr>
          <w:rFonts w:cs="Times New Roman"/>
          <w:szCs w:val="24"/>
          <w:shd w:val="clear" w:color="auto" w:fill="FFFFFF"/>
        </w:rPr>
      </w:pPr>
      <w:proofErr w:type="spellStart"/>
      <w:r w:rsidRPr="00444A5C">
        <w:rPr>
          <w:rFonts w:cs="Times New Roman"/>
          <w:szCs w:val="24"/>
          <w:shd w:val="clear" w:color="auto" w:fill="FFFFFF"/>
        </w:rPr>
        <w:t>Naboulsi</w:t>
      </w:r>
      <w:proofErr w:type="spellEnd"/>
      <w:r w:rsidRPr="00444A5C">
        <w:rPr>
          <w:rFonts w:cs="Times New Roman"/>
          <w:szCs w:val="24"/>
          <w:shd w:val="clear" w:color="auto" w:fill="FFFFFF"/>
        </w:rPr>
        <w:t>, M.A., (2014). </w:t>
      </w:r>
      <w:r w:rsidRPr="00444A5C">
        <w:rPr>
          <w:rFonts w:cs="Times New Roman"/>
          <w:i/>
          <w:iCs/>
          <w:szCs w:val="24"/>
          <w:shd w:val="clear" w:color="auto" w:fill="FFFFFF"/>
        </w:rPr>
        <w:t>Hands on steering wheel vehicle safety control system</w:t>
      </w:r>
      <w:r w:rsidRPr="00444A5C">
        <w:rPr>
          <w:rFonts w:cs="Times New Roman"/>
          <w:szCs w:val="24"/>
          <w:shd w:val="clear" w:color="auto" w:fill="FFFFFF"/>
        </w:rPr>
        <w:t>. U.S. Patent 8,768,286.</w:t>
      </w:r>
    </w:p>
    <w:p w14:paraId="16B4C1C3" w14:textId="77777777" w:rsidR="00B641FB" w:rsidRPr="00444A5C" w:rsidRDefault="00B641FB" w:rsidP="00265D0F">
      <w:pPr>
        <w:rPr>
          <w:rFonts w:cs="Times New Roman"/>
          <w:szCs w:val="24"/>
          <w:shd w:val="clear" w:color="auto" w:fill="FFFFFF"/>
        </w:rPr>
      </w:pPr>
      <w:proofErr w:type="spellStart"/>
      <w:r w:rsidRPr="00444A5C">
        <w:rPr>
          <w:rFonts w:cs="Times New Roman"/>
          <w:szCs w:val="24"/>
          <w:shd w:val="clear" w:color="auto" w:fill="FFFFFF"/>
        </w:rPr>
        <w:t>Nerur</w:t>
      </w:r>
      <w:proofErr w:type="spellEnd"/>
      <w:r w:rsidRPr="00444A5C">
        <w:rPr>
          <w:rFonts w:cs="Times New Roman"/>
          <w:szCs w:val="24"/>
          <w:shd w:val="clear" w:color="auto" w:fill="FFFFFF"/>
        </w:rPr>
        <w:t>, S., Mahapatra, R. and Mangalaraj, G., (2005). Challenges of migrating to agile methodologies. </w:t>
      </w:r>
      <w:r w:rsidRPr="00444A5C">
        <w:rPr>
          <w:rFonts w:cs="Times New Roman"/>
          <w:i/>
          <w:iCs/>
          <w:szCs w:val="24"/>
          <w:shd w:val="clear" w:color="auto" w:fill="FFFFFF"/>
        </w:rPr>
        <w:t>Communications of the ACM</w:t>
      </w:r>
      <w:r w:rsidRPr="00444A5C">
        <w:rPr>
          <w:rFonts w:cs="Times New Roman"/>
          <w:szCs w:val="24"/>
          <w:shd w:val="clear" w:color="auto" w:fill="FFFFFF"/>
        </w:rPr>
        <w:t>, </w:t>
      </w:r>
      <w:r w:rsidRPr="00444A5C">
        <w:rPr>
          <w:rFonts w:cs="Times New Roman"/>
          <w:i/>
          <w:iCs/>
          <w:szCs w:val="24"/>
          <w:shd w:val="clear" w:color="auto" w:fill="FFFFFF"/>
        </w:rPr>
        <w:t>48</w:t>
      </w:r>
      <w:r w:rsidRPr="00444A5C">
        <w:rPr>
          <w:rFonts w:cs="Times New Roman"/>
          <w:szCs w:val="24"/>
          <w:shd w:val="clear" w:color="auto" w:fill="FFFFFF"/>
        </w:rPr>
        <w:t>(5), pp.72-78.</w:t>
      </w:r>
    </w:p>
    <w:p w14:paraId="2F7A1083" w14:textId="77777777" w:rsidR="00B641FB" w:rsidRPr="00444A5C" w:rsidRDefault="00B641FB" w:rsidP="00265D0F">
      <w:pPr>
        <w:rPr>
          <w:rFonts w:cs="Times New Roman"/>
          <w:szCs w:val="24"/>
          <w:shd w:val="clear" w:color="auto" w:fill="FFFFFF"/>
        </w:rPr>
      </w:pPr>
      <w:r w:rsidRPr="00444A5C">
        <w:rPr>
          <w:rFonts w:cs="Times New Roman"/>
          <w:szCs w:val="24"/>
          <w:shd w:val="clear" w:color="auto" w:fill="FFFFFF"/>
        </w:rPr>
        <w:t>Page, D. and Wong, T.P., (2000). A conceptual framework for measuring servant leadership. </w:t>
      </w:r>
      <w:r w:rsidRPr="00444A5C">
        <w:rPr>
          <w:rFonts w:cs="Times New Roman"/>
          <w:i/>
          <w:iCs/>
          <w:szCs w:val="24"/>
          <w:shd w:val="clear" w:color="auto" w:fill="FFFFFF"/>
        </w:rPr>
        <w:t>The human factor in shaping the course of history and development</w:t>
      </w:r>
      <w:r w:rsidRPr="00444A5C">
        <w:rPr>
          <w:rFonts w:cs="Times New Roman"/>
          <w:szCs w:val="24"/>
          <w:shd w:val="clear" w:color="auto" w:fill="FFFFFF"/>
        </w:rPr>
        <w:t>, pp.69-110.</w:t>
      </w:r>
    </w:p>
    <w:p w14:paraId="78D82DAE" w14:textId="77777777" w:rsidR="00B641FB" w:rsidRPr="00444A5C" w:rsidRDefault="00B641FB" w:rsidP="00265D0F">
      <w:pPr>
        <w:rPr>
          <w:rFonts w:cs="Times New Roman"/>
          <w:szCs w:val="24"/>
          <w:shd w:val="clear" w:color="auto" w:fill="FFFFFF"/>
        </w:rPr>
      </w:pPr>
      <w:r w:rsidRPr="00444A5C">
        <w:rPr>
          <w:rFonts w:cs="Times New Roman"/>
          <w:szCs w:val="24"/>
          <w:shd w:val="clear" w:color="auto" w:fill="FFFFFF"/>
        </w:rPr>
        <w:t>Robertson, S. and Robertson, J., (2012). </w:t>
      </w:r>
      <w:r w:rsidRPr="00444A5C">
        <w:rPr>
          <w:rFonts w:cs="Times New Roman"/>
          <w:i/>
          <w:iCs/>
          <w:szCs w:val="24"/>
          <w:shd w:val="clear" w:color="auto" w:fill="FFFFFF"/>
        </w:rPr>
        <w:t>Mastering the requirements process: Getting requirements right</w:t>
      </w:r>
      <w:r w:rsidRPr="00444A5C">
        <w:rPr>
          <w:rFonts w:cs="Times New Roman"/>
          <w:szCs w:val="24"/>
          <w:shd w:val="clear" w:color="auto" w:fill="FFFFFF"/>
        </w:rPr>
        <w:t>. Addison-</w:t>
      </w:r>
      <w:proofErr w:type="spellStart"/>
      <w:r w:rsidRPr="00444A5C">
        <w:rPr>
          <w:rFonts w:cs="Times New Roman"/>
          <w:szCs w:val="24"/>
          <w:shd w:val="clear" w:color="auto" w:fill="FFFFFF"/>
        </w:rPr>
        <w:t>wesley</w:t>
      </w:r>
      <w:proofErr w:type="spellEnd"/>
      <w:r w:rsidRPr="00444A5C">
        <w:rPr>
          <w:rFonts w:cs="Times New Roman"/>
          <w:szCs w:val="24"/>
          <w:shd w:val="clear" w:color="auto" w:fill="FFFFFF"/>
        </w:rPr>
        <w:t>.</w:t>
      </w:r>
    </w:p>
    <w:p w14:paraId="185D5FFA" w14:textId="39809604" w:rsidR="00B641FB" w:rsidRPr="00444A5C" w:rsidRDefault="00B641FB" w:rsidP="00265D0F">
      <w:pPr>
        <w:rPr>
          <w:rFonts w:cs="Times New Roman"/>
          <w:szCs w:val="24"/>
          <w:shd w:val="clear" w:color="auto" w:fill="FFFFFF"/>
        </w:rPr>
      </w:pPr>
      <w:proofErr w:type="spellStart"/>
      <w:r w:rsidRPr="00444A5C">
        <w:rPr>
          <w:rFonts w:cs="Times New Roman"/>
          <w:szCs w:val="24"/>
          <w:shd w:val="clear" w:color="auto" w:fill="FFFFFF"/>
        </w:rPr>
        <w:t>Schwaber</w:t>
      </w:r>
      <w:proofErr w:type="spellEnd"/>
      <w:r w:rsidRPr="00444A5C">
        <w:rPr>
          <w:rFonts w:cs="Times New Roman"/>
          <w:szCs w:val="24"/>
          <w:shd w:val="clear" w:color="auto" w:fill="FFFFFF"/>
        </w:rPr>
        <w:t>, K., (2004). </w:t>
      </w:r>
      <w:r w:rsidRPr="00444A5C">
        <w:rPr>
          <w:rFonts w:cs="Times New Roman"/>
          <w:i/>
          <w:iCs/>
          <w:szCs w:val="24"/>
          <w:shd w:val="clear" w:color="auto" w:fill="FFFFFF"/>
        </w:rPr>
        <w:t xml:space="preserve">Agile </w:t>
      </w:r>
      <w:r w:rsidR="006C0F33" w:rsidRPr="00444A5C">
        <w:rPr>
          <w:rFonts w:cs="Times New Roman"/>
          <w:i/>
          <w:iCs/>
          <w:szCs w:val="24"/>
          <w:shd w:val="clear" w:color="auto" w:fill="FFFFFF"/>
        </w:rPr>
        <w:t>PM</w:t>
      </w:r>
      <w:r w:rsidRPr="00444A5C">
        <w:rPr>
          <w:rFonts w:cs="Times New Roman"/>
          <w:i/>
          <w:iCs/>
          <w:szCs w:val="24"/>
          <w:shd w:val="clear" w:color="auto" w:fill="FFFFFF"/>
        </w:rPr>
        <w:t xml:space="preserve"> with Scrum</w:t>
      </w:r>
      <w:r w:rsidRPr="00444A5C">
        <w:rPr>
          <w:rFonts w:cs="Times New Roman"/>
          <w:szCs w:val="24"/>
          <w:shd w:val="clear" w:color="auto" w:fill="FFFFFF"/>
        </w:rPr>
        <w:t>. Microsoft press.</w:t>
      </w:r>
    </w:p>
    <w:p w14:paraId="5137C5B9" w14:textId="6D2AF721" w:rsidR="00B641FB" w:rsidRPr="00444A5C" w:rsidRDefault="00B641FB" w:rsidP="00265D0F">
      <w:pPr>
        <w:rPr>
          <w:rFonts w:cs="Times New Roman"/>
          <w:szCs w:val="24"/>
          <w:shd w:val="clear" w:color="auto" w:fill="FFFFFF"/>
        </w:rPr>
      </w:pPr>
      <w:r w:rsidRPr="00444A5C">
        <w:rPr>
          <w:rFonts w:cs="Times New Roman"/>
          <w:szCs w:val="24"/>
          <w:shd w:val="clear" w:color="auto" w:fill="FFFFFF"/>
        </w:rPr>
        <w:t>Westland, J, (2007). </w:t>
      </w:r>
      <w:r w:rsidRPr="00444A5C">
        <w:rPr>
          <w:rFonts w:cs="Times New Roman"/>
          <w:i/>
          <w:iCs/>
          <w:szCs w:val="24"/>
          <w:shd w:val="clear" w:color="auto" w:fill="FFFFFF"/>
        </w:rPr>
        <w:t xml:space="preserve">The </w:t>
      </w:r>
      <w:r w:rsidR="006C0F33" w:rsidRPr="00444A5C">
        <w:rPr>
          <w:rFonts w:cs="Times New Roman"/>
          <w:i/>
          <w:iCs/>
          <w:szCs w:val="24"/>
          <w:shd w:val="clear" w:color="auto" w:fill="FFFFFF"/>
        </w:rPr>
        <w:t>PM</w:t>
      </w:r>
      <w:r w:rsidRPr="00444A5C">
        <w:rPr>
          <w:rFonts w:cs="Times New Roman"/>
          <w:i/>
          <w:iCs/>
          <w:szCs w:val="24"/>
          <w:shd w:val="clear" w:color="auto" w:fill="FFFFFF"/>
        </w:rPr>
        <w:t xml:space="preserve"> Life Cycle: A Complete Step-by-step Methodology for Initiating Planning Executing and Closing the Project</w:t>
      </w:r>
      <w:r w:rsidRPr="00444A5C">
        <w:rPr>
          <w:rFonts w:cs="Times New Roman"/>
          <w:szCs w:val="24"/>
          <w:shd w:val="clear" w:color="auto" w:fill="FFFFFF"/>
        </w:rPr>
        <w:t>. Kogan Page Publishers.</w:t>
      </w:r>
    </w:p>
    <w:p w14:paraId="63A9241E" w14:textId="77777777" w:rsidR="00B641FB" w:rsidRPr="00444A5C" w:rsidRDefault="00B641FB" w:rsidP="00265D0F">
      <w:pPr>
        <w:rPr>
          <w:rFonts w:cs="Times New Roman"/>
          <w:szCs w:val="24"/>
          <w:shd w:val="clear" w:color="auto" w:fill="FFFFFF"/>
        </w:rPr>
      </w:pPr>
      <w:r w:rsidRPr="00444A5C">
        <w:rPr>
          <w:rFonts w:cs="Times New Roman"/>
          <w:szCs w:val="24"/>
          <w:shd w:val="clear" w:color="auto" w:fill="FFFFFF"/>
        </w:rPr>
        <w:t>Wheelwright, S.C. and Clark, K.B., (1992). </w:t>
      </w:r>
      <w:r w:rsidRPr="00444A5C">
        <w:rPr>
          <w:rFonts w:cs="Times New Roman"/>
          <w:i/>
          <w:iCs/>
          <w:szCs w:val="24"/>
          <w:shd w:val="clear" w:color="auto" w:fill="FFFFFF"/>
        </w:rPr>
        <w:t>Creating project plans to focus product development</w:t>
      </w:r>
      <w:r w:rsidRPr="00444A5C">
        <w:rPr>
          <w:rFonts w:cs="Times New Roman"/>
          <w:szCs w:val="24"/>
          <w:shd w:val="clear" w:color="auto" w:fill="FFFFFF"/>
        </w:rPr>
        <w:t> (pp. 70-82). Harvard Business School Pub.</w:t>
      </w:r>
    </w:p>
    <w:p w14:paraId="6ADB91E6" w14:textId="77777777" w:rsidR="00B641FB" w:rsidRPr="00444A5C" w:rsidRDefault="00E64C69" w:rsidP="00265D0F">
      <w:pPr>
        <w:rPr>
          <w:rFonts w:cs="Times New Roman"/>
          <w:szCs w:val="24"/>
          <w:shd w:val="clear" w:color="auto" w:fill="FFFFFF"/>
        </w:rPr>
      </w:pPr>
      <w:hyperlink r:id="rId16" w:history="1">
        <w:r w:rsidR="00B641FB" w:rsidRPr="00444A5C">
          <w:rPr>
            <w:rStyle w:val="Hyperlink"/>
            <w:color w:val="auto"/>
            <w:u w:val="none"/>
          </w:rPr>
          <w:t>www.caranddriver.com/jaguar/xf</w:t>
        </w:r>
      </w:hyperlink>
      <w:r w:rsidR="00B641FB" w:rsidRPr="00444A5C">
        <w:t xml:space="preserve"> </w:t>
      </w:r>
    </w:p>
    <w:bookmarkEnd w:id="79"/>
    <w:p w14:paraId="04792031" w14:textId="77777777" w:rsidR="00B641FB" w:rsidRPr="00444A5C" w:rsidRDefault="00B641FB" w:rsidP="00265D0F">
      <w:pPr>
        <w:rPr>
          <w:rFonts w:cs="Times New Roman"/>
          <w:szCs w:val="24"/>
          <w:shd w:val="clear" w:color="auto" w:fill="FFFFFF"/>
        </w:rPr>
      </w:pPr>
      <w:r w:rsidRPr="00444A5C">
        <w:rPr>
          <w:rFonts w:cs="Times New Roman"/>
          <w:szCs w:val="24"/>
          <w:shd w:val="clear" w:color="auto" w:fill="FFFFFF"/>
        </w:rPr>
        <w:t>Zhao, D. and Rosson, M.B., (2009), May. How and why people Twitter: the role that micro-blogging plays in informal communication at work. In </w:t>
      </w:r>
      <w:r w:rsidRPr="00444A5C">
        <w:rPr>
          <w:rFonts w:cs="Times New Roman"/>
          <w:i/>
          <w:iCs/>
          <w:szCs w:val="24"/>
          <w:shd w:val="clear" w:color="auto" w:fill="FFFFFF"/>
        </w:rPr>
        <w:t>Proceedings of the ACM 2009 international conference on Supporting group work</w:t>
      </w:r>
      <w:r w:rsidRPr="00444A5C">
        <w:rPr>
          <w:rFonts w:cs="Times New Roman"/>
          <w:szCs w:val="24"/>
          <w:shd w:val="clear" w:color="auto" w:fill="FFFFFF"/>
        </w:rPr>
        <w:t> (pp. 243-252). ACM.</w:t>
      </w:r>
    </w:p>
    <w:p w14:paraId="683FEF3B" w14:textId="33DF028E" w:rsidR="00B7357A" w:rsidRPr="00444A5C" w:rsidRDefault="00B7357A" w:rsidP="00F52603">
      <w:r w:rsidRPr="00444A5C">
        <w:tab/>
      </w:r>
    </w:p>
    <w:sectPr w:rsidR="00B7357A" w:rsidRPr="00444A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8A0A5D"/>
    <w:multiLevelType w:val="hybridMultilevel"/>
    <w:tmpl w:val="9DF2F0E4"/>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127D08D1"/>
    <w:multiLevelType w:val="hybridMultilevel"/>
    <w:tmpl w:val="25E650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D917DB7"/>
    <w:multiLevelType w:val="hybridMultilevel"/>
    <w:tmpl w:val="5A26C57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8AC0D87"/>
    <w:multiLevelType w:val="hybridMultilevel"/>
    <w:tmpl w:val="526088C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1236909"/>
    <w:multiLevelType w:val="hybridMultilevel"/>
    <w:tmpl w:val="98A6B11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C83D7C"/>
    <w:multiLevelType w:val="hybridMultilevel"/>
    <w:tmpl w:val="DA9044C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6E85158"/>
    <w:multiLevelType w:val="hybridMultilevel"/>
    <w:tmpl w:val="D002955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81E2DC8"/>
    <w:multiLevelType w:val="hybridMultilevel"/>
    <w:tmpl w:val="809EB5E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A8B0831"/>
    <w:multiLevelType w:val="hybridMultilevel"/>
    <w:tmpl w:val="ED2C3C9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4"/>
  </w:num>
  <w:num w:numId="4">
    <w:abstractNumId w:val="3"/>
  </w:num>
  <w:num w:numId="5">
    <w:abstractNumId w:val="6"/>
  </w:num>
  <w:num w:numId="6">
    <w:abstractNumId w:val="5"/>
  </w:num>
  <w:num w:numId="7">
    <w:abstractNumId w:val="0"/>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6D68"/>
    <w:rsid w:val="00035289"/>
    <w:rsid w:val="00041A3C"/>
    <w:rsid w:val="000538B2"/>
    <w:rsid w:val="0005587E"/>
    <w:rsid w:val="00061F2E"/>
    <w:rsid w:val="0008481D"/>
    <w:rsid w:val="000D2AE5"/>
    <w:rsid w:val="000D52CE"/>
    <w:rsid w:val="000E1642"/>
    <w:rsid w:val="00102F72"/>
    <w:rsid w:val="001464C7"/>
    <w:rsid w:val="00161BA7"/>
    <w:rsid w:val="00165B90"/>
    <w:rsid w:val="001F70F4"/>
    <w:rsid w:val="002521E4"/>
    <w:rsid w:val="00265D0F"/>
    <w:rsid w:val="00292DDA"/>
    <w:rsid w:val="0029335F"/>
    <w:rsid w:val="002A77B8"/>
    <w:rsid w:val="003215EE"/>
    <w:rsid w:val="00366C80"/>
    <w:rsid w:val="0039036C"/>
    <w:rsid w:val="003E37EF"/>
    <w:rsid w:val="00426FEA"/>
    <w:rsid w:val="00444A5C"/>
    <w:rsid w:val="004713F1"/>
    <w:rsid w:val="004773B4"/>
    <w:rsid w:val="004823E8"/>
    <w:rsid w:val="004868E3"/>
    <w:rsid w:val="004918CF"/>
    <w:rsid w:val="004A62E2"/>
    <w:rsid w:val="004B1EF6"/>
    <w:rsid w:val="00501EFD"/>
    <w:rsid w:val="00544E93"/>
    <w:rsid w:val="00545430"/>
    <w:rsid w:val="00570E5A"/>
    <w:rsid w:val="00572FFE"/>
    <w:rsid w:val="00592FA6"/>
    <w:rsid w:val="005B4048"/>
    <w:rsid w:val="006157BF"/>
    <w:rsid w:val="006716E5"/>
    <w:rsid w:val="00692BB0"/>
    <w:rsid w:val="006947CF"/>
    <w:rsid w:val="006A19E2"/>
    <w:rsid w:val="006C0F33"/>
    <w:rsid w:val="006C658C"/>
    <w:rsid w:val="006D2C77"/>
    <w:rsid w:val="00707554"/>
    <w:rsid w:val="007913CF"/>
    <w:rsid w:val="007A0E47"/>
    <w:rsid w:val="007E1705"/>
    <w:rsid w:val="007E51D4"/>
    <w:rsid w:val="007E651D"/>
    <w:rsid w:val="00855C0C"/>
    <w:rsid w:val="00863EA0"/>
    <w:rsid w:val="008A2D01"/>
    <w:rsid w:val="008D31FD"/>
    <w:rsid w:val="0090079A"/>
    <w:rsid w:val="00912F70"/>
    <w:rsid w:val="00950D24"/>
    <w:rsid w:val="009914C2"/>
    <w:rsid w:val="009B6D68"/>
    <w:rsid w:val="009C3258"/>
    <w:rsid w:val="009C45D8"/>
    <w:rsid w:val="00A12969"/>
    <w:rsid w:val="00A2071E"/>
    <w:rsid w:val="00A45F19"/>
    <w:rsid w:val="00A461DF"/>
    <w:rsid w:val="00A479AB"/>
    <w:rsid w:val="00A87DD2"/>
    <w:rsid w:val="00AA1584"/>
    <w:rsid w:val="00B14B42"/>
    <w:rsid w:val="00B16407"/>
    <w:rsid w:val="00B25DAF"/>
    <w:rsid w:val="00B603B6"/>
    <w:rsid w:val="00B641FB"/>
    <w:rsid w:val="00B7357A"/>
    <w:rsid w:val="00B94B1C"/>
    <w:rsid w:val="00BA632A"/>
    <w:rsid w:val="00BD7017"/>
    <w:rsid w:val="00BE330D"/>
    <w:rsid w:val="00C06A83"/>
    <w:rsid w:val="00C76640"/>
    <w:rsid w:val="00CA7FE7"/>
    <w:rsid w:val="00CB099E"/>
    <w:rsid w:val="00CC7BD9"/>
    <w:rsid w:val="00CF3E8E"/>
    <w:rsid w:val="00CF51FF"/>
    <w:rsid w:val="00D12615"/>
    <w:rsid w:val="00D1374A"/>
    <w:rsid w:val="00D26740"/>
    <w:rsid w:val="00DC3570"/>
    <w:rsid w:val="00DC765F"/>
    <w:rsid w:val="00E067CB"/>
    <w:rsid w:val="00E357CD"/>
    <w:rsid w:val="00E55125"/>
    <w:rsid w:val="00E64C69"/>
    <w:rsid w:val="00E900C9"/>
    <w:rsid w:val="00E951F9"/>
    <w:rsid w:val="00EA5B0D"/>
    <w:rsid w:val="00EB2375"/>
    <w:rsid w:val="00EC6309"/>
    <w:rsid w:val="00EF4CFF"/>
    <w:rsid w:val="00F235DA"/>
    <w:rsid w:val="00F44AA8"/>
    <w:rsid w:val="00F52603"/>
    <w:rsid w:val="00F54B14"/>
    <w:rsid w:val="00F9219C"/>
    <w:rsid w:val="00FA1C4B"/>
    <w:rsid w:val="00FD4436"/>
    <w:rsid w:val="00FE7414"/>
    <w:rsid w:val="00FF1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98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6D6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E51D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E51D4"/>
    <w:pPr>
      <w:keepNext/>
      <w:keepLines/>
      <w:spacing w:before="40" w:after="0"/>
      <w:jc w:val="left"/>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0538B2"/>
    <w:pPr>
      <w:keepNext/>
      <w:keepLines/>
      <w:spacing w:before="40" w:after="0"/>
      <w:jc w:val="left"/>
      <w:outlineLvl w:val="2"/>
    </w:pPr>
    <w:rPr>
      <w:rFonts w:ascii="Cambria" w:eastAsiaTheme="majorEastAsia" w:hAnsi="Cambr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1D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E51D4"/>
    <w:rPr>
      <w:rFonts w:ascii="Times New Roman" w:eastAsiaTheme="majorEastAsia" w:hAnsi="Times New Roman" w:cstheme="majorBidi"/>
      <w:b/>
      <w:color w:val="2F5496" w:themeColor="accent1" w:themeShade="BF"/>
      <w:sz w:val="28"/>
      <w:szCs w:val="26"/>
    </w:rPr>
  </w:style>
  <w:style w:type="paragraph" w:styleId="Title">
    <w:name w:val="Title"/>
    <w:basedOn w:val="Normal"/>
    <w:next w:val="Normal"/>
    <w:link w:val="TitleChar"/>
    <w:uiPriority w:val="10"/>
    <w:qFormat/>
    <w:rsid w:val="00A207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71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918CF"/>
    <w:pPr>
      <w:ind w:left="720"/>
      <w:contextualSpacing/>
    </w:pPr>
  </w:style>
  <w:style w:type="character" w:customStyle="1" w:styleId="Heading3Char">
    <w:name w:val="Heading 3 Char"/>
    <w:basedOn w:val="DefaultParagraphFont"/>
    <w:link w:val="Heading3"/>
    <w:uiPriority w:val="9"/>
    <w:rsid w:val="000538B2"/>
    <w:rPr>
      <w:rFonts w:ascii="Cambria" w:eastAsiaTheme="majorEastAsia" w:hAnsi="Cambria" w:cstheme="majorBidi"/>
      <w:color w:val="1F3763" w:themeColor="accent1" w:themeShade="7F"/>
      <w:sz w:val="24"/>
      <w:szCs w:val="24"/>
    </w:rPr>
  </w:style>
  <w:style w:type="paragraph" w:styleId="TOCHeading">
    <w:name w:val="TOC Heading"/>
    <w:basedOn w:val="Heading1"/>
    <w:next w:val="Normal"/>
    <w:uiPriority w:val="39"/>
    <w:unhideWhenUsed/>
    <w:qFormat/>
    <w:rsid w:val="000D52CE"/>
    <w:pPr>
      <w:spacing w:line="259" w:lineRule="auto"/>
      <w:outlineLvl w:val="9"/>
    </w:pPr>
    <w:rPr>
      <w:rFonts w:asciiTheme="majorHAnsi" w:hAnsiTheme="majorHAnsi"/>
    </w:rPr>
  </w:style>
  <w:style w:type="paragraph" w:styleId="TOC1">
    <w:name w:val="toc 1"/>
    <w:basedOn w:val="Normal"/>
    <w:next w:val="Normal"/>
    <w:autoRedefine/>
    <w:uiPriority w:val="39"/>
    <w:unhideWhenUsed/>
    <w:rsid w:val="000D52CE"/>
    <w:pPr>
      <w:spacing w:after="100"/>
    </w:pPr>
  </w:style>
  <w:style w:type="paragraph" w:styleId="TOC2">
    <w:name w:val="toc 2"/>
    <w:basedOn w:val="Normal"/>
    <w:next w:val="Normal"/>
    <w:autoRedefine/>
    <w:uiPriority w:val="39"/>
    <w:unhideWhenUsed/>
    <w:rsid w:val="000D52CE"/>
    <w:pPr>
      <w:spacing w:after="100"/>
      <w:ind w:left="240"/>
    </w:pPr>
  </w:style>
  <w:style w:type="paragraph" w:styleId="TOC3">
    <w:name w:val="toc 3"/>
    <w:basedOn w:val="Normal"/>
    <w:next w:val="Normal"/>
    <w:autoRedefine/>
    <w:uiPriority w:val="39"/>
    <w:unhideWhenUsed/>
    <w:rsid w:val="000D52CE"/>
    <w:pPr>
      <w:spacing w:after="100"/>
      <w:ind w:left="480"/>
    </w:pPr>
  </w:style>
  <w:style w:type="character" w:styleId="Hyperlink">
    <w:name w:val="Hyperlink"/>
    <w:basedOn w:val="DefaultParagraphFont"/>
    <w:uiPriority w:val="99"/>
    <w:unhideWhenUsed/>
    <w:rsid w:val="000D52CE"/>
    <w:rPr>
      <w:color w:val="0563C1" w:themeColor="hyperlink"/>
      <w:u w:val="single"/>
    </w:rPr>
  </w:style>
  <w:style w:type="character" w:customStyle="1" w:styleId="UnresolvedMention">
    <w:name w:val="Unresolved Mention"/>
    <w:basedOn w:val="DefaultParagraphFont"/>
    <w:uiPriority w:val="99"/>
    <w:semiHidden/>
    <w:unhideWhenUsed/>
    <w:rsid w:val="009C45D8"/>
    <w:rPr>
      <w:color w:val="605E5C"/>
      <w:shd w:val="clear" w:color="auto" w:fill="E1DFDD"/>
    </w:rPr>
  </w:style>
  <w:style w:type="paragraph" w:styleId="BalloonText">
    <w:name w:val="Balloon Text"/>
    <w:basedOn w:val="Normal"/>
    <w:link w:val="BalloonTextChar"/>
    <w:uiPriority w:val="99"/>
    <w:semiHidden/>
    <w:unhideWhenUsed/>
    <w:rsid w:val="00E64C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C6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6D6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E51D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E51D4"/>
    <w:pPr>
      <w:keepNext/>
      <w:keepLines/>
      <w:spacing w:before="40" w:after="0"/>
      <w:jc w:val="left"/>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0538B2"/>
    <w:pPr>
      <w:keepNext/>
      <w:keepLines/>
      <w:spacing w:before="40" w:after="0"/>
      <w:jc w:val="left"/>
      <w:outlineLvl w:val="2"/>
    </w:pPr>
    <w:rPr>
      <w:rFonts w:ascii="Cambria" w:eastAsiaTheme="majorEastAsia" w:hAnsi="Cambr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1D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E51D4"/>
    <w:rPr>
      <w:rFonts w:ascii="Times New Roman" w:eastAsiaTheme="majorEastAsia" w:hAnsi="Times New Roman" w:cstheme="majorBidi"/>
      <w:b/>
      <w:color w:val="2F5496" w:themeColor="accent1" w:themeShade="BF"/>
      <w:sz w:val="28"/>
      <w:szCs w:val="26"/>
    </w:rPr>
  </w:style>
  <w:style w:type="paragraph" w:styleId="Title">
    <w:name w:val="Title"/>
    <w:basedOn w:val="Normal"/>
    <w:next w:val="Normal"/>
    <w:link w:val="TitleChar"/>
    <w:uiPriority w:val="10"/>
    <w:qFormat/>
    <w:rsid w:val="00A207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71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918CF"/>
    <w:pPr>
      <w:ind w:left="720"/>
      <w:contextualSpacing/>
    </w:pPr>
  </w:style>
  <w:style w:type="character" w:customStyle="1" w:styleId="Heading3Char">
    <w:name w:val="Heading 3 Char"/>
    <w:basedOn w:val="DefaultParagraphFont"/>
    <w:link w:val="Heading3"/>
    <w:uiPriority w:val="9"/>
    <w:rsid w:val="000538B2"/>
    <w:rPr>
      <w:rFonts w:ascii="Cambria" w:eastAsiaTheme="majorEastAsia" w:hAnsi="Cambria" w:cstheme="majorBidi"/>
      <w:color w:val="1F3763" w:themeColor="accent1" w:themeShade="7F"/>
      <w:sz w:val="24"/>
      <w:szCs w:val="24"/>
    </w:rPr>
  </w:style>
  <w:style w:type="paragraph" w:styleId="TOCHeading">
    <w:name w:val="TOC Heading"/>
    <w:basedOn w:val="Heading1"/>
    <w:next w:val="Normal"/>
    <w:uiPriority w:val="39"/>
    <w:unhideWhenUsed/>
    <w:qFormat/>
    <w:rsid w:val="000D52CE"/>
    <w:pPr>
      <w:spacing w:line="259" w:lineRule="auto"/>
      <w:outlineLvl w:val="9"/>
    </w:pPr>
    <w:rPr>
      <w:rFonts w:asciiTheme="majorHAnsi" w:hAnsiTheme="majorHAnsi"/>
    </w:rPr>
  </w:style>
  <w:style w:type="paragraph" w:styleId="TOC1">
    <w:name w:val="toc 1"/>
    <w:basedOn w:val="Normal"/>
    <w:next w:val="Normal"/>
    <w:autoRedefine/>
    <w:uiPriority w:val="39"/>
    <w:unhideWhenUsed/>
    <w:rsid w:val="000D52CE"/>
    <w:pPr>
      <w:spacing w:after="100"/>
    </w:pPr>
  </w:style>
  <w:style w:type="paragraph" w:styleId="TOC2">
    <w:name w:val="toc 2"/>
    <w:basedOn w:val="Normal"/>
    <w:next w:val="Normal"/>
    <w:autoRedefine/>
    <w:uiPriority w:val="39"/>
    <w:unhideWhenUsed/>
    <w:rsid w:val="000D52CE"/>
    <w:pPr>
      <w:spacing w:after="100"/>
      <w:ind w:left="240"/>
    </w:pPr>
  </w:style>
  <w:style w:type="paragraph" w:styleId="TOC3">
    <w:name w:val="toc 3"/>
    <w:basedOn w:val="Normal"/>
    <w:next w:val="Normal"/>
    <w:autoRedefine/>
    <w:uiPriority w:val="39"/>
    <w:unhideWhenUsed/>
    <w:rsid w:val="000D52CE"/>
    <w:pPr>
      <w:spacing w:after="100"/>
      <w:ind w:left="480"/>
    </w:pPr>
  </w:style>
  <w:style w:type="character" w:styleId="Hyperlink">
    <w:name w:val="Hyperlink"/>
    <w:basedOn w:val="DefaultParagraphFont"/>
    <w:uiPriority w:val="99"/>
    <w:unhideWhenUsed/>
    <w:rsid w:val="000D52CE"/>
    <w:rPr>
      <w:color w:val="0563C1" w:themeColor="hyperlink"/>
      <w:u w:val="single"/>
    </w:rPr>
  </w:style>
  <w:style w:type="character" w:customStyle="1" w:styleId="UnresolvedMention">
    <w:name w:val="Unresolved Mention"/>
    <w:basedOn w:val="DefaultParagraphFont"/>
    <w:uiPriority w:val="99"/>
    <w:semiHidden/>
    <w:unhideWhenUsed/>
    <w:rsid w:val="009C45D8"/>
    <w:rPr>
      <w:color w:val="605E5C"/>
      <w:shd w:val="clear" w:color="auto" w:fill="E1DFDD"/>
    </w:rPr>
  </w:style>
  <w:style w:type="paragraph" w:styleId="BalloonText">
    <w:name w:val="Balloon Text"/>
    <w:basedOn w:val="Normal"/>
    <w:link w:val="BalloonTextChar"/>
    <w:uiPriority w:val="99"/>
    <w:semiHidden/>
    <w:unhideWhenUsed/>
    <w:rsid w:val="00E64C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C6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caranddriver.com/jaguar/x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0945DC-3A6B-493E-AAB0-11509A7CE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4891</Words>
  <Characters>27882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salah  uddin</dc:creator>
  <cp:lastModifiedBy>Windows User</cp:lastModifiedBy>
  <cp:revision>2</cp:revision>
  <dcterms:created xsi:type="dcterms:W3CDTF">2020-01-05T19:48:00Z</dcterms:created>
  <dcterms:modified xsi:type="dcterms:W3CDTF">2020-01-05T19:48:00Z</dcterms:modified>
</cp:coreProperties>
</file>