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40A09" w14:textId="77777777" w:rsidR="00866B7F" w:rsidRDefault="00866B7F" w:rsidP="00866B7F">
      <w:pPr>
        <w:rPr>
          <w:u w:val="single"/>
        </w:rPr>
      </w:pPr>
    </w:p>
    <w:p w14:paraId="4356D383" w14:textId="20B7772F" w:rsidR="00866B7F" w:rsidRDefault="00866B7F" w:rsidP="00866B7F">
      <w:pPr>
        <w:rPr>
          <w:u w:val="single"/>
        </w:rPr>
      </w:pPr>
      <w:r>
        <w:rPr>
          <w:u w:val="single"/>
        </w:rPr>
        <w:t>P</w:t>
      </w:r>
      <w:r w:rsidRPr="006B0288">
        <w:rPr>
          <w:u w:val="single"/>
        </w:rPr>
        <w:t xml:space="preserve">age </w:t>
      </w:r>
      <w:r>
        <w:rPr>
          <w:u w:val="single"/>
        </w:rPr>
        <w:t>50</w:t>
      </w:r>
    </w:p>
    <w:p w14:paraId="74FD164A" w14:textId="77777777" w:rsidR="00866B7F" w:rsidRDefault="00866B7F" w:rsidP="00866B7F">
      <w:pPr>
        <w:spacing w:after="0" w:line="240" w:lineRule="auto"/>
      </w:pPr>
    </w:p>
    <w:p w14:paraId="2C4CFC96" w14:textId="77777777" w:rsidR="00866B7F" w:rsidRDefault="00866B7F" w:rsidP="00866B7F">
      <w:pPr>
        <w:spacing w:after="0" w:line="240" w:lineRule="auto"/>
      </w:pPr>
      <w:r>
        <w:tab/>
        <w:t xml:space="preserve">Megadorus sees his neighbour Euclio. Euclio leaves the forum. He is worried. For the mind of Euclio, because he does not see the gold, is at home, Euclio himself is outside. Megadorus, a rich man, kindly greets poor Euclio. But Euclio is afraid, because Megadorus is rich. It is clear. Megadorus wants Euclio’s treasure. There is no doubt. Euclio goes into the house, to see the gold is safe. </w:t>
      </w:r>
      <w:proofErr w:type="gramStart"/>
      <w:r>
        <w:t>Therefore</w:t>
      </w:r>
      <w:proofErr w:type="gramEnd"/>
      <w:r>
        <w:t xml:space="preserve"> he leaves the house. Megadorus asks for Euclio’s daughter to be his wife. Euclio promises his daughter, but without a dowry. For he is poor. Therefore, he has no dowry. Megadorus wants no dowry. He is rich and good enough. The wedding will be today. Therefore, Megadorus calls the cook into the house. </w:t>
      </w:r>
      <w:proofErr w:type="gramStart"/>
      <w:r>
        <w:t>However</w:t>
      </w:r>
      <w:proofErr w:type="gramEnd"/>
      <w:r>
        <w:t xml:space="preserve"> </w:t>
      </w:r>
      <w:proofErr w:type="spellStart"/>
      <w:r>
        <w:t>Staphyla</w:t>
      </w:r>
      <w:proofErr w:type="spellEnd"/>
      <w:r>
        <w:t xml:space="preserve"> fears that Phaedra is pregnant by Lyconides. Megadorus is leading his pregnant wife home. It is bad. </w:t>
      </w:r>
    </w:p>
    <w:p w14:paraId="2082C8F5" w14:textId="77777777" w:rsidR="00866B7F" w:rsidRDefault="00866B7F" w:rsidP="00866B7F">
      <w:pPr>
        <w:spacing w:after="0" w:line="240" w:lineRule="auto"/>
      </w:pPr>
    </w:p>
    <w:p w14:paraId="546416E6" w14:textId="77777777" w:rsidR="00866B7F" w:rsidRDefault="00866B7F" w:rsidP="00866B7F">
      <w:pPr>
        <w:spacing w:after="0" w:line="240" w:lineRule="auto"/>
      </w:pPr>
    </w:p>
    <w:p w14:paraId="1ECF62BA" w14:textId="77777777" w:rsidR="00866B7F" w:rsidRDefault="00866B7F" w:rsidP="00866B7F">
      <w:pPr>
        <w:rPr>
          <w:u w:val="single"/>
        </w:rPr>
      </w:pPr>
      <w:r>
        <w:rPr>
          <w:u w:val="single"/>
        </w:rPr>
        <w:t>P</w:t>
      </w:r>
      <w:r w:rsidRPr="006B0288">
        <w:rPr>
          <w:u w:val="single"/>
        </w:rPr>
        <w:t xml:space="preserve">age </w:t>
      </w:r>
      <w:r>
        <w:rPr>
          <w:u w:val="single"/>
        </w:rPr>
        <w:t>58</w:t>
      </w:r>
    </w:p>
    <w:p w14:paraId="150B4600" w14:textId="77777777" w:rsidR="00866B7F" w:rsidRDefault="00866B7F" w:rsidP="00866B7F">
      <w:pPr>
        <w:spacing w:after="0" w:line="240" w:lineRule="auto"/>
      </w:pPr>
    </w:p>
    <w:p w14:paraId="6C892BF7" w14:textId="77777777" w:rsidR="00866B7F" w:rsidRDefault="00866B7F" w:rsidP="00866B7F">
      <w:pPr>
        <w:spacing w:after="0" w:line="240" w:lineRule="auto"/>
      </w:pPr>
      <w:r>
        <w:tab/>
        <w:t xml:space="preserve">Megadorus wants to hold a wedding. Therefore, he calls many cooks to his house. The cooks </w:t>
      </w:r>
      <w:proofErr w:type="gramStart"/>
      <w:r>
        <w:t>have to</w:t>
      </w:r>
      <w:proofErr w:type="gramEnd"/>
      <w:r>
        <w:t xml:space="preserve"> cook a huge dinner. Megadorus leads home his wife Phaedra, Euclio’s daughter. But the cooks consider Euclio a poor and sad man. Because he does not want to lose anything. For when he wants to sleep, he puts a huge bag over his face. </w:t>
      </w:r>
      <w:proofErr w:type="gramStart"/>
      <w:r>
        <w:t>So</w:t>
      </w:r>
      <w:proofErr w:type="gramEnd"/>
      <w:r>
        <w:t xml:space="preserve"> during his sleep, he does not lose his soul. At the barber, he collects every clipping, not wanting to lose anything, and takes them home. He doesn’t want to give water. He doesn’t want to give fire, for he fears to lose it. He is a sad man. Therefore, the cook wants to go into the house of Megadorus, a rich and agreeable man. But there is much danger in the home of Megadorus, huge silver vessels, many garments, much gold. If the slaves lose anything, they think the cooks are thieves and arrest them. But with Euclio the cooks are safe. For it is not easy to take silver vessels from the house of Euclio, for he has no vessels! </w:t>
      </w:r>
    </w:p>
    <w:p w14:paraId="3353CAAF" w14:textId="77777777" w:rsidR="00DB007D" w:rsidRPr="00866B7F" w:rsidRDefault="00DB007D" w:rsidP="00866B7F"/>
    <w:sectPr w:rsidR="00DB007D" w:rsidRPr="00866B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9035F" w14:textId="77777777" w:rsidR="00352244" w:rsidRDefault="00352244" w:rsidP="00D95381">
      <w:pPr>
        <w:spacing w:after="0" w:line="240" w:lineRule="auto"/>
      </w:pPr>
      <w:r>
        <w:separator/>
      </w:r>
    </w:p>
  </w:endnote>
  <w:endnote w:type="continuationSeparator" w:id="0">
    <w:p w14:paraId="48ED3979" w14:textId="77777777" w:rsidR="00352244" w:rsidRDefault="00352244" w:rsidP="00D95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BCB8F" w14:textId="77777777" w:rsidR="00352244" w:rsidRDefault="00352244" w:rsidP="00D95381">
      <w:pPr>
        <w:spacing w:after="0" w:line="240" w:lineRule="auto"/>
      </w:pPr>
      <w:r>
        <w:separator/>
      </w:r>
    </w:p>
  </w:footnote>
  <w:footnote w:type="continuationSeparator" w:id="0">
    <w:p w14:paraId="05C45FF5" w14:textId="77777777" w:rsidR="00352244" w:rsidRDefault="00352244" w:rsidP="00D95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5BA1A" w14:textId="388E9974" w:rsidR="00D95381" w:rsidRPr="00D95381" w:rsidRDefault="00D95381">
    <w:pPr>
      <w:pStyle w:val="Header"/>
      <w:rPr>
        <w:sz w:val="22"/>
        <w:szCs w:val="22"/>
      </w:rPr>
    </w:pPr>
    <w:r w:rsidRPr="00D95381">
      <w:rPr>
        <w:sz w:val="22"/>
        <w:szCs w:val="22"/>
      </w:rPr>
      <w:t xml:space="preserve">Week </w:t>
    </w:r>
    <w:r w:rsidR="0035331E">
      <w:rPr>
        <w:sz w:val="22"/>
        <w:szCs w:val="22"/>
      </w:rPr>
      <w:t>3</w:t>
    </w:r>
    <w:r w:rsidR="00896E08">
      <w:rPr>
        <w:sz w:val="22"/>
        <w:szCs w:val="22"/>
      </w:rPr>
      <w:t xml:space="preserve"> </w:t>
    </w:r>
    <w:r w:rsidRPr="00D95381">
      <w:rPr>
        <w:sz w:val="22"/>
        <w:szCs w:val="22"/>
      </w:rPr>
      <w:t>Exercise</w:t>
    </w:r>
    <w:r w:rsidRPr="00D95381">
      <w:rPr>
        <w:sz w:val="22"/>
        <w:szCs w:val="22"/>
      </w:rPr>
      <w:ptab w:relativeTo="margin" w:alignment="center" w:leader="none"/>
    </w:r>
    <w:r w:rsidRPr="00D95381">
      <w:rPr>
        <w:sz w:val="22"/>
        <w:szCs w:val="22"/>
      </w:rPr>
      <w:ptab w:relativeTo="margin" w:alignment="right" w:leader="none"/>
    </w:r>
    <w:r w:rsidRPr="00D95381">
      <w:rPr>
        <w:i/>
        <w:iCs/>
        <w:sz w:val="20"/>
        <w:szCs w:val="20"/>
      </w:rPr>
      <w:t>Meg Arthur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8776D"/>
    <w:multiLevelType w:val="hybridMultilevel"/>
    <w:tmpl w:val="497C907A"/>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74250DA3"/>
    <w:multiLevelType w:val="hybridMultilevel"/>
    <w:tmpl w:val="497C907A"/>
    <w:lvl w:ilvl="0" w:tplc="9704F1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092371">
    <w:abstractNumId w:val="1"/>
  </w:num>
  <w:num w:numId="2" w16cid:durableId="1785346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783"/>
    <w:rsid w:val="0011202E"/>
    <w:rsid w:val="00145739"/>
    <w:rsid w:val="00207B43"/>
    <w:rsid w:val="002C0162"/>
    <w:rsid w:val="002F7306"/>
    <w:rsid w:val="003474B0"/>
    <w:rsid w:val="00352244"/>
    <w:rsid w:val="0035331E"/>
    <w:rsid w:val="00357975"/>
    <w:rsid w:val="003E51CD"/>
    <w:rsid w:val="00492921"/>
    <w:rsid w:val="004A1732"/>
    <w:rsid w:val="00550DB5"/>
    <w:rsid w:val="005C36AC"/>
    <w:rsid w:val="00675320"/>
    <w:rsid w:val="00675618"/>
    <w:rsid w:val="006B0288"/>
    <w:rsid w:val="006B7220"/>
    <w:rsid w:val="006E18E1"/>
    <w:rsid w:val="0075620E"/>
    <w:rsid w:val="0078159F"/>
    <w:rsid w:val="00866B7F"/>
    <w:rsid w:val="00896E08"/>
    <w:rsid w:val="0091467E"/>
    <w:rsid w:val="00AF5F02"/>
    <w:rsid w:val="00B45920"/>
    <w:rsid w:val="00BD2131"/>
    <w:rsid w:val="00C61D8C"/>
    <w:rsid w:val="00C65083"/>
    <w:rsid w:val="00CA0EDE"/>
    <w:rsid w:val="00D24466"/>
    <w:rsid w:val="00D34D58"/>
    <w:rsid w:val="00D95381"/>
    <w:rsid w:val="00DA6FD6"/>
    <w:rsid w:val="00DB007D"/>
    <w:rsid w:val="00DC3391"/>
    <w:rsid w:val="00DD1394"/>
    <w:rsid w:val="00E01783"/>
    <w:rsid w:val="00F3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76E99"/>
  <w15:chartTrackingRefBased/>
  <w15:docId w15:val="{4F2F23C7-B879-E749-AA00-C8771824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7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7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7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7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7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7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7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7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7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7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783"/>
    <w:rPr>
      <w:rFonts w:eastAsiaTheme="majorEastAsia" w:cstheme="majorBidi"/>
      <w:color w:val="272727" w:themeColor="text1" w:themeTint="D8"/>
    </w:rPr>
  </w:style>
  <w:style w:type="paragraph" w:styleId="Title">
    <w:name w:val="Title"/>
    <w:basedOn w:val="Normal"/>
    <w:next w:val="Normal"/>
    <w:link w:val="TitleChar"/>
    <w:uiPriority w:val="10"/>
    <w:qFormat/>
    <w:rsid w:val="00E01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783"/>
    <w:pPr>
      <w:spacing w:before="160"/>
      <w:jc w:val="center"/>
    </w:pPr>
    <w:rPr>
      <w:i/>
      <w:iCs/>
      <w:color w:val="404040" w:themeColor="text1" w:themeTint="BF"/>
    </w:rPr>
  </w:style>
  <w:style w:type="character" w:customStyle="1" w:styleId="QuoteChar">
    <w:name w:val="Quote Char"/>
    <w:basedOn w:val="DefaultParagraphFont"/>
    <w:link w:val="Quote"/>
    <w:uiPriority w:val="29"/>
    <w:rsid w:val="00E01783"/>
    <w:rPr>
      <w:i/>
      <w:iCs/>
      <w:color w:val="404040" w:themeColor="text1" w:themeTint="BF"/>
    </w:rPr>
  </w:style>
  <w:style w:type="paragraph" w:styleId="ListParagraph">
    <w:name w:val="List Paragraph"/>
    <w:basedOn w:val="Normal"/>
    <w:uiPriority w:val="34"/>
    <w:qFormat/>
    <w:rsid w:val="00E01783"/>
    <w:pPr>
      <w:ind w:left="720"/>
      <w:contextualSpacing/>
    </w:pPr>
  </w:style>
  <w:style w:type="character" w:styleId="IntenseEmphasis">
    <w:name w:val="Intense Emphasis"/>
    <w:basedOn w:val="DefaultParagraphFont"/>
    <w:uiPriority w:val="21"/>
    <w:qFormat/>
    <w:rsid w:val="00E01783"/>
    <w:rPr>
      <w:i/>
      <w:iCs/>
      <w:color w:val="0F4761" w:themeColor="accent1" w:themeShade="BF"/>
    </w:rPr>
  </w:style>
  <w:style w:type="paragraph" w:styleId="IntenseQuote">
    <w:name w:val="Intense Quote"/>
    <w:basedOn w:val="Normal"/>
    <w:next w:val="Normal"/>
    <w:link w:val="IntenseQuoteChar"/>
    <w:uiPriority w:val="30"/>
    <w:qFormat/>
    <w:rsid w:val="00E017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783"/>
    <w:rPr>
      <w:i/>
      <w:iCs/>
      <w:color w:val="0F4761" w:themeColor="accent1" w:themeShade="BF"/>
    </w:rPr>
  </w:style>
  <w:style w:type="character" w:styleId="IntenseReference">
    <w:name w:val="Intense Reference"/>
    <w:basedOn w:val="DefaultParagraphFont"/>
    <w:uiPriority w:val="32"/>
    <w:qFormat/>
    <w:rsid w:val="00E01783"/>
    <w:rPr>
      <w:b/>
      <w:bCs/>
      <w:smallCaps/>
      <w:color w:val="0F4761" w:themeColor="accent1" w:themeShade="BF"/>
      <w:spacing w:val="5"/>
    </w:rPr>
  </w:style>
  <w:style w:type="paragraph" w:styleId="Header">
    <w:name w:val="header"/>
    <w:basedOn w:val="Normal"/>
    <w:link w:val="HeaderChar"/>
    <w:uiPriority w:val="99"/>
    <w:unhideWhenUsed/>
    <w:rsid w:val="00D95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81"/>
  </w:style>
  <w:style w:type="paragraph" w:styleId="Footer">
    <w:name w:val="footer"/>
    <w:basedOn w:val="Normal"/>
    <w:link w:val="FooterChar"/>
    <w:uiPriority w:val="99"/>
    <w:unhideWhenUsed/>
    <w:rsid w:val="00D95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271</Words>
  <Characters>1545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Leora Arthur (2507031)</dc:creator>
  <cp:keywords/>
  <dc:description/>
  <cp:lastModifiedBy>Megan Leora Arthur (2507031)</cp:lastModifiedBy>
  <cp:revision>3</cp:revision>
  <dcterms:created xsi:type="dcterms:W3CDTF">2025-10-24T16:22:00Z</dcterms:created>
  <dcterms:modified xsi:type="dcterms:W3CDTF">2025-10-24T16:22:00Z</dcterms:modified>
</cp:coreProperties>
</file>