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24E8C" w14:textId="2E1D9840" w:rsidR="00B30836" w:rsidRPr="00B4325F" w:rsidRDefault="00B30836" w:rsidP="00B4325F">
      <w:pPr>
        <w:overflowPunct w:val="0"/>
        <w:autoSpaceDE w:val="0"/>
        <w:autoSpaceDN w:val="0"/>
        <w:adjustRightInd w:val="0"/>
        <w:spacing w:after="0"/>
        <w:jc w:val="center"/>
        <w:textAlignment w:val="baseline"/>
        <w:rPr>
          <w:rFonts w:eastAsia="Times New Roman" w:cs="Times New Roman"/>
          <w:b/>
          <w:bCs/>
          <w:color w:val="auto"/>
          <w:sz w:val="56"/>
          <w:szCs w:val="32"/>
        </w:rPr>
      </w:pPr>
      <w:r w:rsidRPr="00B4325F">
        <w:rPr>
          <w:rFonts w:eastAsia="Times New Roman" w:cs="Times New Roman"/>
          <w:b/>
          <w:bCs/>
          <w:color w:val="auto"/>
          <w:sz w:val="56"/>
          <w:szCs w:val="32"/>
        </w:rPr>
        <w:t>Business Plan for</w:t>
      </w:r>
    </w:p>
    <w:p w14:paraId="4A2C186A" w14:textId="77777777" w:rsidR="00B30836" w:rsidRPr="00B4325F" w:rsidRDefault="00B30836" w:rsidP="00B4325F">
      <w:pPr>
        <w:overflowPunct w:val="0"/>
        <w:autoSpaceDE w:val="0"/>
        <w:autoSpaceDN w:val="0"/>
        <w:adjustRightInd w:val="0"/>
        <w:spacing w:after="0"/>
        <w:jc w:val="center"/>
        <w:textAlignment w:val="baseline"/>
        <w:rPr>
          <w:rFonts w:eastAsia="Times New Roman" w:cs="Times New Roman"/>
          <w:color w:val="auto"/>
          <w:sz w:val="40"/>
          <w:szCs w:val="20"/>
        </w:rPr>
      </w:pPr>
    </w:p>
    <w:p w14:paraId="18B18642" w14:textId="2A3A7231" w:rsidR="00B30836" w:rsidRPr="00B4325F" w:rsidRDefault="00B30836" w:rsidP="00B4325F">
      <w:pPr>
        <w:pBdr>
          <w:top w:val="single" w:sz="4" w:space="1" w:color="auto"/>
          <w:left w:val="single" w:sz="4" w:space="4" w:color="auto"/>
          <w:bottom w:val="single" w:sz="4" w:space="17" w:color="auto"/>
          <w:right w:val="single" w:sz="4" w:space="4" w:color="auto"/>
        </w:pBdr>
        <w:overflowPunct w:val="0"/>
        <w:autoSpaceDE w:val="0"/>
        <w:autoSpaceDN w:val="0"/>
        <w:adjustRightInd w:val="0"/>
        <w:spacing w:after="0"/>
        <w:jc w:val="center"/>
        <w:textAlignment w:val="baseline"/>
        <w:rPr>
          <w:rFonts w:eastAsia="Times New Roman" w:cs="Times New Roman"/>
          <w:color w:val="auto"/>
          <w:sz w:val="40"/>
          <w:szCs w:val="20"/>
        </w:rPr>
      </w:pPr>
      <w:r w:rsidRPr="00B4325F">
        <w:rPr>
          <w:rFonts w:eastAsia="Times New Roman" w:cs="Times New Roman"/>
          <w:color w:val="auto"/>
          <w:sz w:val="40"/>
          <w:szCs w:val="20"/>
        </w:rPr>
        <w:t>Best Gyros</w:t>
      </w:r>
    </w:p>
    <w:p w14:paraId="6ECD2B8C" w14:textId="37ABB969" w:rsidR="00B30836" w:rsidRPr="00B4325F" w:rsidRDefault="00B30836" w:rsidP="00B4325F">
      <w:pPr>
        <w:overflowPunct w:val="0"/>
        <w:autoSpaceDE w:val="0"/>
        <w:autoSpaceDN w:val="0"/>
        <w:adjustRightInd w:val="0"/>
        <w:spacing w:after="0"/>
        <w:jc w:val="center"/>
        <w:textAlignment w:val="baseline"/>
        <w:rPr>
          <w:rFonts w:eastAsia="Times New Roman" w:cs="Times New Roman"/>
          <w:color w:val="auto"/>
          <w:sz w:val="40"/>
          <w:szCs w:val="20"/>
        </w:rPr>
      </w:pPr>
      <w:r w:rsidRPr="00B4325F">
        <w:rPr>
          <w:rFonts w:eastAsia="Times New Roman" w:cs="Times New Roman"/>
          <w:noProof/>
          <w:color w:val="auto"/>
          <w:sz w:val="40"/>
          <w:szCs w:val="20"/>
        </w:rPr>
        <w:drawing>
          <wp:inline distT="0" distB="0" distL="0" distR="0" wp14:anchorId="10D83790" wp14:editId="0AA9E63D">
            <wp:extent cx="1821180" cy="1821180"/>
            <wp:effectExtent l="0" t="0" r="7620" b="7620"/>
            <wp:docPr id="288017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1180" cy="1821180"/>
                    </a:xfrm>
                    <a:prstGeom prst="rect">
                      <a:avLst/>
                    </a:prstGeom>
                    <a:noFill/>
                  </pic:spPr>
                </pic:pic>
              </a:graphicData>
            </a:graphic>
          </wp:inline>
        </w:drawing>
      </w:r>
    </w:p>
    <w:p w14:paraId="248B8033" w14:textId="51F4C583" w:rsidR="00B30836" w:rsidRPr="00B4325F" w:rsidRDefault="00B30836" w:rsidP="00B4325F">
      <w:pPr>
        <w:overflowPunct w:val="0"/>
        <w:autoSpaceDE w:val="0"/>
        <w:autoSpaceDN w:val="0"/>
        <w:adjustRightInd w:val="0"/>
        <w:spacing w:after="0"/>
        <w:jc w:val="center"/>
        <w:textAlignment w:val="baseline"/>
        <w:rPr>
          <w:rFonts w:eastAsia="Times New Roman" w:cs="Times New Roman"/>
          <w:b/>
          <w:bCs/>
          <w:color w:val="auto"/>
          <w:sz w:val="36"/>
          <w:szCs w:val="18"/>
        </w:rPr>
      </w:pPr>
      <w:r w:rsidRPr="00B4325F">
        <w:rPr>
          <w:rFonts w:eastAsia="Times New Roman" w:cs="Times New Roman"/>
          <w:b/>
          <w:bCs/>
          <w:color w:val="auto"/>
          <w:sz w:val="36"/>
          <w:szCs w:val="18"/>
        </w:rPr>
        <w:t>Produced By:</w:t>
      </w:r>
    </w:p>
    <w:p w14:paraId="16C1FBF9" w14:textId="77777777" w:rsidR="00B30836" w:rsidRPr="00B4325F" w:rsidRDefault="00B30836" w:rsidP="00B4325F">
      <w:pPr>
        <w:overflowPunct w:val="0"/>
        <w:autoSpaceDE w:val="0"/>
        <w:autoSpaceDN w:val="0"/>
        <w:adjustRightInd w:val="0"/>
        <w:spacing w:after="0"/>
        <w:jc w:val="left"/>
        <w:textAlignment w:val="baseline"/>
        <w:rPr>
          <w:rFonts w:eastAsia="Times New Roman" w:cs="Times New Roman"/>
          <w:i/>
          <w:iCs/>
          <w:color w:val="auto"/>
          <w:sz w:val="28"/>
          <w:szCs w:val="14"/>
          <w:lang w:val="nl-NL"/>
        </w:rPr>
      </w:pPr>
      <w:r w:rsidRPr="00B4325F">
        <w:rPr>
          <w:rFonts w:eastAsia="Times New Roman" w:cs="Times New Roman"/>
          <w:i/>
          <w:iCs/>
          <w:color w:val="auto"/>
          <w:sz w:val="28"/>
          <w:szCs w:val="14"/>
          <w:lang w:val="nl-NL"/>
        </w:rPr>
        <w:t>GROUP MEMBERS:</w:t>
      </w:r>
    </w:p>
    <w:tbl>
      <w:tblPr>
        <w:tblStyle w:val="TableGrid"/>
        <w:tblW w:w="9067" w:type="dxa"/>
        <w:tblLook w:val="04A0" w:firstRow="1" w:lastRow="0" w:firstColumn="1" w:lastColumn="0" w:noHBand="0" w:noVBand="1"/>
      </w:tblPr>
      <w:tblGrid>
        <w:gridCol w:w="5949"/>
        <w:gridCol w:w="3118"/>
      </w:tblGrid>
      <w:tr w:rsidR="00B30836" w:rsidRPr="00B4325F" w14:paraId="7CA09CF2" w14:textId="77777777" w:rsidTr="00126020">
        <w:tc>
          <w:tcPr>
            <w:tcW w:w="5949" w:type="dxa"/>
          </w:tcPr>
          <w:p w14:paraId="2AEC31F6" w14:textId="77777777" w:rsidR="00B30836" w:rsidRPr="00B4325F" w:rsidRDefault="00B30836" w:rsidP="00B4325F">
            <w:pPr>
              <w:overflowPunct w:val="0"/>
              <w:autoSpaceDE w:val="0"/>
              <w:autoSpaceDN w:val="0"/>
              <w:adjustRightInd w:val="0"/>
              <w:jc w:val="left"/>
              <w:textAlignment w:val="baseline"/>
              <w:rPr>
                <w:rFonts w:eastAsia="Times New Roman" w:cs="Times New Roman"/>
                <w:color w:val="auto"/>
                <w:sz w:val="28"/>
                <w:szCs w:val="14"/>
                <w:lang w:val="nl-NL"/>
              </w:rPr>
            </w:pPr>
            <w:r w:rsidRPr="00B4325F">
              <w:rPr>
                <w:rFonts w:eastAsia="Times New Roman" w:cs="Times New Roman"/>
                <w:color w:val="auto"/>
                <w:sz w:val="28"/>
                <w:szCs w:val="14"/>
                <w:lang w:val="nl-NL"/>
              </w:rPr>
              <w:t>Student Name</w:t>
            </w:r>
          </w:p>
        </w:tc>
        <w:tc>
          <w:tcPr>
            <w:tcW w:w="3118" w:type="dxa"/>
          </w:tcPr>
          <w:p w14:paraId="42456E2D" w14:textId="77777777" w:rsidR="00B30836" w:rsidRPr="00B4325F" w:rsidRDefault="00B30836" w:rsidP="00B4325F">
            <w:pPr>
              <w:overflowPunct w:val="0"/>
              <w:autoSpaceDE w:val="0"/>
              <w:autoSpaceDN w:val="0"/>
              <w:adjustRightInd w:val="0"/>
              <w:jc w:val="center"/>
              <w:textAlignment w:val="baseline"/>
              <w:rPr>
                <w:rFonts w:eastAsia="Times New Roman" w:cs="Times New Roman"/>
                <w:color w:val="auto"/>
                <w:sz w:val="28"/>
                <w:szCs w:val="14"/>
                <w:lang w:val="nl-NL"/>
              </w:rPr>
            </w:pPr>
            <w:r w:rsidRPr="00B4325F">
              <w:rPr>
                <w:rFonts w:eastAsia="Times New Roman" w:cs="Times New Roman"/>
                <w:color w:val="auto"/>
                <w:sz w:val="28"/>
                <w:szCs w:val="14"/>
                <w:lang w:val="nl-NL"/>
              </w:rPr>
              <w:t>Student No.</w:t>
            </w:r>
          </w:p>
        </w:tc>
      </w:tr>
      <w:tr w:rsidR="00B30836" w:rsidRPr="00B4325F" w14:paraId="2FB21A5B" w14:textId="77777777" w:rsidTr="00126020">
        <w:tc>
          <w:tcPr>
            <w:tcW w:w="5949" w:type="dxa"/>
          </w:tcPr>
          <w:p w14:paraId="38B1DFA2" w14:textId="07673132"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Cilica Silviu</w:t>
            </w:r>
          </w:p>
        </w:tc>
        <w:tc>
          <w:tcPr>
            <w:tcW w:w="3118" w:type="dxa"/>
          </w:tcPr>
          <w:p w14:paraId="1ADD1D19" w14:textId="49756932"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2225055</w:t>
            </w:r>
          </w:p>
        </w:tc>
      </w:tr>
      <w:tr w:rsidR="00B30836" w:rsidRPr="00B4325F" w14:paraId="2790A0BB" w14:textId="77777777" w:rsidTr="00126020">
        <w:tc>
          <w:tcPr>
            <w:tcW w:w="5949" w:type="dxa"/>
          </w:tcPr>
          <w:p w14:paraId="5EA9D977" w14:textId="779B8419"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Alin Stefanescu</w:t>
            </w:r>
          </w:p>
        </w:tc>
        <w:tc>
          <w:tcPr>
            <w:tcW w:w="3118" w:type="dxa"/>
          </w:tcPr>
          <w:p w14:paraId="3508A437" w14:textId="52B37AFE"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2230719</w:t>
            </w:r>
          </w:p>
        </w:tc>
      </w:tr>
      <w:tr w:rsidR="00B30836" w:rsidRPr="00B4325F" w14:paraId="303448C5" w14:textId="77777777" w:rsidTr="00126020">
        <w:tc>
          <w:tcPr>
            <w:tcW w:w="5949" w:type="dxa"/>
          </w:tcPr>
          <w:p w14:paraId="7272FC19" w14:textId="049CF4D0"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Madalina Mereuta</w:t>
            </w:r>
          </w:p>
        </w:tc>
        <w:tc>
          <w:tcPr>
            <w:tcW w:w="3118" w:type="dxa"/>
          </w:tcPr>
          <w:p w14:paraId="403E46F0" w14:textId="075918E3"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2229234</w:t>
            </w:r>
          </w:p>
        </w:tc>
      </w:tr>
      <w:tr w:rsidR="00B30836" w:rsidRPr="00B4325F" w14:paraId="0BF5A91A" w14:textId="77777777" w:rsidTr="00126020">
        <w:tc>
          <w:tcPr>
            <w:tcW w:w="5949" w:type="dxa"/>
          </w:tcPr>
          <w:p w14:paraId="60D87067" w14:textId="1C54DEEB"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Maria Lazar</w:t>
            </w:r>
          </w:p>
        </w:tc>
        <w:tc>
          <w:tcPr>
            <w:tcW w:w="3118" w:type="dxa"/>
          </w:tcPr>
          <w:p w14:paraId="6A5CFA27" w14:textId="23F2210E" w:rsidR="00B30836" w:rsidRPr="00B4325F" w:rsidRDefault="00704BDB" w:rsidP="00B4325F">
            <w:pPr>
              <w:overflowPunct w:val="0"/>
              <w:autoSpaceDE w:val="0"/>
              <w:autoSpaceDN w:val="0"/>
              <w:adjustRightInd w:val="0"/>
              <w:jc w:val="center"/>
              <w:textAlignment w:val="baseline"/>
              <w:rPr>
                <w:rFonts w:eastAsia="Times New Roman" w:cs="Times New Roman"/>
                <w:color w:val="auto"/>
                <w:sz w:val="28"/>
                <w:szCs w:val="14"/>
                <w:lang w:val="nl-NL"/>
              </w:rPr>
            </w:pPr>
            <w:r>
              <w:rPr>
                <w:rFonts w:eastAsia="Times New Roman" w:cs="Times New Roman"/>
                <w:color w:val="auto"/>
                <w:sz w:val="28"/>
                <w:szCs w:val="14"/>
                <w:lang w:val="nl-NL"/>
              </w:rPr>
              <w:t>2235531</w:t>
            </w:r>
          </w:p>
        </w:tc>
      </w:tr>
    </w:tbl>
    <w:p w14:paraId="0F1FFC82" w14:textId="77777777" w:rsidR="00B30836" w:rsidRPr="00B4325F" w:rsidRDefault="00B30836" w:rsidP="00B4325F">
      <w:pPr>
        <w:overflowPunct w:val="0"/>
        <w:autoSpaceDE w:val="0"/>
        <w:autoSpaceDN w:val="0"/>
        <w:adjustRightInd w:val="0"/>
        <w:spacing w:after="0"/>
        <w:jc w:val="center"/>
        <w:textAlignment w:val="baseline"/>
        <w:rPr>
          <w:rFonts w:eastAsia="Times New Roman" w:cs="Times New Roman"/>
          <w:color w:val="auto"/>
          <w:sz w:val="28"/>
          <w:szCs w:val="14"/>
          <w:lang w:val="nl-NL"/>
        </w:rPr>
      </w:pPr>
    </w:p>
    <w:p w14:paraId="5926CFAE" w14:textId="295F34C1" w:rsidR="00B30836" w:rsidRPr="00B4325F" w:rsidRDefault="00B30836" w:rsidP="00B4325F">
      <w:pPr>
        <w:overflowPunct w:val="0"/>
        <w:autoSpaceDE w:val="0"/>
        <w:autoSpaceDN w:val="0"/>
        <w:adjustRightInd w:val="0"/>
        <w:spacing w:after="0"/>
        <w:jc w:val="center"/>
        <w:textAlignment w:val="baseline"/>
        <w:rPr>
          <w:rFonts w:eastAsia="Times New Roman" w:cs="Times New Roman"/>
          <w:color w:val="auto"/>
          <w:sz w:val="28"/>
          <w:szCs w:val="14"/>
        </w:rPr>
      </w:pPr>
      <w:r w:rsidRPr="00B4325F">
        <w:rPr>
          <w:rFonts w:eastAsia="Times New Roman" w:cs="Times New Roman"/>
          <w:b/>
          <w:bCs/>
          <w:color w:val="auto"/>
          <w:sz w:val="28"/>
          <w:szCs w:val="14"/>
        </w:rPr>
        <w:t>Dated</w:t>
      </w:r>
      <w:r w:rsidRPr="00B4325F">
        <w:rPr>
          <w:rFonts w:eastAsia="Times New Roman" w:cs="Times New Roman"/>
          <w:color w:val="auto"/>
          <w:sz w:val="28"/>
          <w:szCs w:val="14"/>
        </w:rPr>
        <w:t>:</w:t>
      </w:r>
      <w:r w:rsidR="00704BDB">
        <w:rPr>
          <w:rFonts w:eastAsia="Times New Roman" w:cs="Times New Roman"/>
          <w:color w:val="auto"/>
          <w:sz w:val="28"/>
          <w:szCs w:val="14"/>
        </w:rPr>
        <w:t>06.06.2024</w:t>
      </w:r>
    </w:p>
    <w:p w14:paraId="5A63D996" w14:textId="77777777" w:rsidR="00B30836" w:rsidRPr="00B4325F" w:rsidRDefault="00B30836" w:rsidP="00B4325F">
      <w:pPr>
        <w:overflowPunct w:val="0"/>
        <w:autoSpaceDE w:val="0"/>
        <w:autoSpaceDN w:val="0"/>
        <w:adjustRightInd w:val="0"/>
        <w:spacing w:after="0"/>
        <w:textAlignment w:val="baseline"/>
        <w:rPr>
          <w:rFonts w:eastAsia="Times New Roman" w:cs="Times New Roman"/>
          <w:color w:val="auto"/>
          <w:sz w:val="28"/>
          <w:szCs w:val="14"/>
        </w:rPr>
      </w:pPr>
    </w:p>
    <w:p w14:paraId="439F39E4" w14:textId="77777777" w:rsidR="00B30836" w:rsidRPr="00B4325F" w:rsidRDefault="00B30836" w:rsidP="00B4325F">
      <w:pPr>
        <w:overflowPunct w:val="0"/>
        <w:autoSpaceDE w:val="0"/>
        <w:autoSpaceDN w:val="0"/>
        <w:adjustRightInd w:val="0"/>
        <w:spacing w:after="0"/>
        <w:jc w:val="left"/>
        <w:textAlignment w:val="baseline"/>
        <w:rPr>
          <w:rFonts w:eastAsia="Times New Roman" w:cs="Times New Roman"/>
          <w:color w:val="auto"/>
          <w:sz w:val="28"/>
          <w:szCs w:val="14"/>
        </w:rPr>
      </w:pPr>
      <w:r w:rsidRPr="00B4325F">
        <w:rPr>
          <w:rFonts w:eastAsia="Times New Roman" w:cs="Times New Roman"/>
          <w:b/>
          <w:bCs/>
          <w:color w:val="auto"/>
          <w:sz w:val="28"/>
          <w:szCs w:val="14"/>
        </w:rPr>
        <w:t>Module Name</w:t>
      </w:r>
      <w:r w:rsidRPr="00B4325F">
        <w:rPr>
          <w:rFonts w:eastAsia="Times New Roman" w:cs="Times New Roman"/>
          <w:color w:val="auto"/>
          <w:sz w:val="28"/>
          <w:szCs w:val="14"/>
        </w:rPr>
        <w:t>: Entrepreneurship</w:t>
      </w:r>
    </w:p>
    <w:p w14:paraId="4E7CB6F8" w14:textId="77777777" w:rsidR="00B30836" w:rsidRPr="00B4325F" w:rsidRDefault="00B30836" w:rsidP="00B4325F">
      <w:pPr>
        <w:overflowPunct w:val="0"/>
        <w:autoSpaceDE w:val="0"/>
        <w:autoSpaceDN w:val="0"/>
        <w:adjustRightInd w:val="0"/>
        <w:spacing w:after="0"/>
        <w:jc w:val="left"/>
        <w:textAlignment w:val="baseline"/>
        <w:rPr>
          <w:rFonts w:eastAsia="Times New Roman" w:cs="Times New Roman"/>
          <w:color w:val="auto"/>
          <w:sz w:val="28"/>
          <w:szCs w:val="14"/>
        </w:rPr>
      </w:pPr>
      <w:r w:rsidRPr="00B4325F">
        <w:rPr>
          <w:rFonts w:eastAsia="Times New Roman" w:cs="Times New Roman"/>
          <w:b/>
          <w:bCs/>
          <w:color w:val="auto"/>
          <w:sz w:val="28"/>
          <w:szCs w:val="14"/>
        </w:rPr>
        <w:t>Module Code</w:t>
      </w:r>
      <w:r w:rsidRPr="00B4325F">
        <w:rPr>
          <w:rFonts w:eastAsia="Times New Roman" w:cs="Times New Roman"/>
          <w:color w:val="auto"/>
          <w:sz w:val="28"/>
          <w:szCs w:val="14"/>
        </w:rPr>
        <w:t>: BMIH5001</w:t>
      </w:r>
    </w:p>
    <w:p w14:paraId="21842B73" w14:textId="0A67096A" w:rsidR="00B30836" w:rsidRPr="00B4325F" w:rsidRDefault="00B30836" w:rsidP="00B4325F">
      <w:pPr>
        <w:overflowPunct w:val="0"/>
        <w:autoSpaceDE w:val="0"/>
        <w:autoSpaceDN w:val="0"/>
        <w:adjustRightInd w:val="0"/>
        <w:spacing w:after="0"/>
        <w:jc w:val="left"/>
        <w:textAlignment w:val="baseline"/>
        <w:rPr>
          <w:rFonts w:eastAsia="Times New Roman" w:cs="Times New Roman"/>
          <w:color w:val="auto"/>
          <w:sz w:val="28"/>
          <w:szCs w:val="14"/>
        </w:rPr>
      </w:pPr>
      <w:r w:rsidRPr="00B4325F">
        <w:rPr>
          <w:rFonts w:eastAsia="Times New Roman" w:cs="Times New Roman"/>
          <w:b/>
          <w:bCs/>
          <w:color w:val="auto"/>
          <w:sz w:val="28"/>
          <w:szCs w:val="14"/>
        </w:rPr>
        <w:t>Lecturer Name</w:t>
      </w:r>
      <w:r w:rsidRPr="00B4325F">
        <w:rPr>
          <w:rFonts w:eastAsia="Times New Roman" w:cs="Times New Roman"/>
          <w:color w:val="auto"/>
          <w:sz w:val="28"/>
          <w:szCs w:val="14"/>
        </w:rPr>
        <w:t xml:space="preserve">: </w:t>
      </w:r>
      <w:r w:rsidR="00704BDB">
        <w:rPr>
          <w:rFonts w:eastAsia="Times New Roman" w:cs="Times New Roman"/>
          <w:color w:val="auto"/>
          <w:sz w:val="28"/>
          <w:szCs w:val="14"/>
        </w:rPr>
        <w:t>Charlotte Joyner</w:t>
      </w:r>
    </w:p>
    <w:p w14:paraId="24A24C9B" w14:textId="77777777" w:rsidR="00B30836" w:rsidRPr="00B4325F" w:rsidRDefault="00B30836" w:rsidP="00B4325F">
      <w:pPr>
        <w:jc w:val="left"/>
        <w:rPr>
          <w:rFonts w:eastAsiaTheme="majorEastAsia" w:cs="Times New Roman"/>
          <w:b/>
          <w:sz w:val="20"/>
          <w:lang w:val="en-MY"/>
        </w:rPr>
      </w:pPr>
      <w:r w:rsidRPr="00B4325F">
        <w:rPr>
          <w:rFonts w:cs="Times New Roman"/>
          <w:sz w:val="18"/>
          <w:szCs w:val="16"/>
          <w:lang w:val="en-MY"/>
        </w:rPr>
        <w:br w:type="page"/>
      </w:r>
    </w:p>
    <w:p w14:paraId="2A1C5D76" w14:textId="77777777" w:rsidR="00B30836" w:rsidRPr="00B4325F" w:rsidRDefault="00B30836" w:rsidP="00B4325F">
      <w:pPr>
        <w:pStyle w:val="Heading1"/>
        <w:rPr>
          <w:rFonts w:cs="Times New Roman"/>
          <w:lang w:val="en-MY"/>
        </w:rPr>
      </w:pPr>
      <w:bookmarkStart w:id="0" w:name="_Toc168007307"/>
      <w:r w:rsidRPr="00B4325F">
        <w:rPr>
          <w:rFonts w:cs="Times New Roman"/>
          <w:lang w:val="en-MY"/>
        </w:rPr>
        <w:lastRenderedPageBreak/>
        <w:t>1. EXECUTIVE SUMMARY</w:t>
      </w:r>
      <w:bookmarkEnd w:id="0"/>
    </w:p>
    <w:p w14:paraId="18E6AA8E" w14:textId="49705B0C" w:rsidR="00B30836" w:rsidRPr="00B4325F" w:rsidRDefault="00B30836" w:rsidP="00B4325F">
      <w:pPr>
        <w:rPr>
          <w:rFonts w:cs="Times New Roman"/>
          <w:lang w:val="en-MY"/>
        </w:rPr>
      </w:pPr>
      <w:r w:rsidRPr="00B4325F">
        <w:rPr>
          <w:rFonts w:cs="Times New Roman"/>
          <w:lang w:val="en-MY"/>
        </w:rPr>
        <w:t>Best Gyros, located in London, UK, is a mobile food truck business offering authentic, high-quality gyros with options for lamb, chicken, and vegetarian varieties, served in freshly baked pita bread with a selection of toppings and sauces. The business targets busy urban professionals, students, and tourists seeking convenient and affordable dining options. The UK Street food market is growing rapidly, with a 9.1% annual increase, and Best Gyros aims to capitalize on this trend by providing an authentic Greek culinary experience. Our competitive advantages include high-quality ingredients, strategic mobile locations, and sustainable practices. Financial projections indicate a profitable first year, with expected income of £240,000 against expenditures of £212,500, requiring initial funding of £25,000. Short-term goals include establishing a loyal customer base, achieving brand recognition, and expanding to multiple high-traffic locations within the first year.</w:t>
      </w:r>
      <w:r w:rsidRPr="00B4325F">
        <w:rPr>
          <w:rFonts w:cs="Times New Roman"/>
          <w:lang w:val="en-MY"/>
        </w:rPr>
        <w:br w:type="page"/>
      </w:r>
    </w:p>
    <w:sdt>
      <w:sdtPr>
        <w:rPr>
          <w:rFonts w:eastAsiaTheme="minorHAnsi" w:cs="Times New Roman"/>
          <w:color w:val="000000" w:themeColor="text1"/>
          <w:sz w:val="24"/>
          <w:szCs w:val="22"/>
          <w:lang w:val="en-GB"/>
        </w:rPr>
        <w:id w:val="1189101883"/>
        <w:docPartObj>
          <w:docPartGallery w:val="Table of Contents"/>
          <w:docPartUnique/>
        </w:docPartObj>
      </w:sdtPr>
      <w:sdtEndPr>
        <w:rPr>
          <w:b/>
          <w:bCs/>
          <w:noProof/>
        </w:rPr>
      </w:sdtEndPr>
      <w:sdtContent>
        <w:p w14:paraId="03A6464B" w14:textId="4AE794BD" w:rsidR="00B30836" w:rsidRPr="00B4325F" w:rsidRDefault="00B30836" w:rsidP="00B4325F">
          <w:pPr>
            <w:pStyle w:val="TOCHeading"/>
            <w:spacing w:line="360" w:lineRule="auto"/>
            <w:rPr>
              <w:rFonts w:cs="Times New Roman"/>
            </w:rPr>
          </w:pPr>
          <w:r w:rsidRPr="00B4325F">
            <w:rPr>
              <w:rFonts w:cs="Times New Roman"/>
            </w:rPr>
            <w:t>Table of Contents</w:t>
          </w:r>
        </w:p>
        <w:p w14:paraId="139D90DC" w14:textId="66DFF230" w:rsidR="00B30836" w:rsidRPr="00B4325F" w:rsidRDefault="00B30836" w:rsidP="00B4325F">
          <w:pPr>
            <w:pStyle w:val="TOC1"/>
            <w:tabs>
              <w:tab w:val="right" w:leader="dot" w:pos="9016"/>
            </w:tabs>
            <w:rPr>
              <w:rFonts w:eastAsiaTheme="minorEastAsia" w:cs="Times New Roman"/>
              <w:noProof/>
              <w:color w:val="auto"/>
              <w:kern w:val="2"/>
              <w:szCs w:val="24"/>
              <w:lang w:val="en-MY" w:eastAsia="en-MY"/>
              <w14:ligatures w14:val="standardContextual"/>
            </w:rPr>
          </w:pPr>
          <w:r w:rsidRPr="00B4325F">
            <w:rPr>
              <w:rFonts w:cs="Times New Roman"/>
            </w:rPr>
            <w:fldChar w:fldCharType="begin"/>
          </w:r>
          <w:r w:rsidRPr="00B4325F">
            <w:rPr>
              <w:rFonts w:cs="Times New Roman"/>
            </w:rPr>
            <w:instrText xml:space="preserve"> TOC \o "1-3" \h \z \u </w:instrText>
          </w:r>
          <w:r w:rsidRPr="00B4325F">
            <w:rPr>
              <w:rFonts w:cs="Times New Roman"/>
            </w:rPr>
            <w:fldChar w:fldCharType="separate"/>
          </w:r>
          <w:hyperlink w:anchor="_Toc168007307" w:history="1">
            <w:r w:rsidRPr="00B4325F">
              <w:rPr>
                <w:rStyle w:val="Hyperlink"/>
                <w:rFonts w:cs="Times New Roman"/>
                <w:noProof/>
                <w:lang w:val="en-MY"/>
              </w:rPr>
              <w:t>1. EXECUTIVE SUMMARY</w:t>
            </w:r>
            <w:r w:rsidRPr="00B4325F">
              <w:rPr>
                <w:rFonts w:cs="Times New Roman"/>
                <w:noProof/>
                <w:webHidden/>
              </w:rPr>
              <w:tab/>
            </w:r>
            <w:r w:rsidRPr="00B4325F">
              <w:rPr>
                <w:rFonts w:cs="Times New Roman"/>
                <w:noProof/>
                <w:webHidden/>
              </w:rPr>
              <w:fldChar w:fldCharType="begin"/>
            </w:r>
            <w:r w:rsidRPr="00B4325F">
              <w:rPr>
                <w:rFonts w:cs="Times New Roman"/>
                <w:noProof/>
                <w:webHidden/>
              </w:rPr>
              <w:instrText xml:space="preserve"> PAGEREF _Toc168007307 \h </w:instrText>
            </w:r>
            <w:r w:rsidRPr="00B4325F">
              <w:rPr>
                <w:rFonts w:cs="Times New Roman"/>
                <w:noProof/>
                <w:webHidden/>
              </w:rPr>
            </w:r>
            <w:r w:rsidRPr="00B4325F">
              <w:rPr>
                <w:rFonts w:cs="Times New Roman"/>
                <w:noProof/>
                <w:webHidden/>
              </w:rPr>
              <w:fldChar w:fldCharType="separate"/>
            </w:r>
            <w:r w:rsidRPr="00B4325F">
              <w:rPr>
                <w:rFonts w:cs="Times New Roman"/>
                <w:noProof/>
                <w:webHidden/>
              </w:rPr>
              <w:t>2</w:t>
            </w:r>
            <w:r w:rsidRPr="00B4325F">
              <w:rPr>
                <w:rFonts w:cs="Times New Roman"/>
                <w:noProof/>
                <w:webHidden/>
              </w:rPr>
              <w:fldChar w:fldCharType="end"/>
            </w:r>
          </w:hyperlink>
        </w:p>
        <w:p w14:paraId="1ECAFBED" w14:textId="52744DC7"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08" w:history="1">
            <w:r w:rsidR="00B30836" w:rsidRPr="00B4325F">
              <w:rPr>
                <w:rStyle w:val="Hyperlink"/>
                <w:rFonts w:cs="Times New Roman"/>
                <w:noProof/>
                <w:lang w:val="en-MY"/>
              </w:rPr>
              <w:t>2. THE BUSINESS IDEA</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_Toc168007308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4</w:t>
            </w:r>
            <w:r w:rsidR="00B30836" w:rsidRPr="00B4325F">
              <w:rPr>
                <w:rFonts w:cs="Times New Roman"/>
                <w:noProof/>
                <w:webHidden/>
              </w:rPr>
              <w:fldChar w:fldCharType="end"/>
            </w:r>
          </w:hyperlink>
        </w:p>
        <w:p w14:paraId="6C2F68D2" w14:textId="6D55F74D" w:rsidR="00B30836" w:rsidRPr="00B4325F" w:rsidRDefault="00000000" w:rsidP="00B4325F">
          <w:pPr>
            <w:pStyle w:val="TOC2"/>
            <w:tabs>
              <w:tab w:val="right" w:leader="dot" w:pos="9016"/>
            </w:tabs>
            <w:rPr>
              <w:rFonts w:cs="Times New Roman"/>
              <w:noProof/>
            </w:rPr>
          </w:pPr>
          <w:hyperlink w:anchor="_Toc168007309" w:history="1">
            <w:r w:rsidR="00B30836" w:rsidRPr="00B4325F">
              <w:rPr>
                <w:rStyle w:val="Hyperlink"/>
                <w:rFonts w:cs="Times New Roman"/>
                <w:noProof/>
              </w:rPr>
              <w:t>2.1 The Product/Service</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_Toc168007309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4</w:t>
            </w:r>
            <w:r w:rsidR="00B30836" w:rsidRPr="00B4325F">
              <w:rPr>
                <w:rFonts w:cs="Times New Roman"/>
                <w:noProof/>
                <w:webHidden/>
              </w:rPr>
              <w:fldChar w:fldCharType="end"/>
            </w:r>
          </w:hyperlink>
        </w:p>
        <w:p w14:paraId="71D52331" w14:textId="765424B0" w:rsidR="00B30836" w:rsidRPr="00B4325F" w:rsidRDefault="00000000" w:rsidP="00B4325F">
          <w:pPr>
            <w:pStyle w:val="TOC2"/>
            <w:tabs>
              <w:tab w:val="right" w:leader="dot" w:pos="9016"/>
            </w:tabs>
            <w:rPr>
              <w:rFonts w:cs="Times New Roman"/>
              <w:noProof/>
            </w:rPr>
          </w:pPr>
          <w:hyperlink w:anchor="_Toc168007310" w:history="1">
            <w:r w:rsidR="00B30836" w:rsidRPr="00B4325F">
              <w:rPr>
                <w:rStyle w:val="Hyperlink"/>
                <w:rFonts w:cs="Times New Roman"/>
                <w:noProof/>
              </w:rPr>
              <w:t>2.2 SWOT Analysis Summary</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_Toc168007310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4</w:t>
            </w:r>
            <w:r w:rsidR="00B30836" w:rsidRPr="00B4325F">
              <w:rPr>
                <w:rFonts w:cs="Times New Roman"/>
                <w:noProof/>
                <w:webHidden/>
              </w:rPr>
              <w:fldChar w:fldCharType="end"/>
            </w:r>
          </w:hyperlink>
        </w:p>
        <w:p w14:paraId="18B40604" w14:textId="0002951B"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11" w:history="1">
            <w:r w:rsidR="00B30836" w:rsidRPr="00B4325F">
              <w:rPr>
                <w:rStyle w:val="Hyperlink"/>
                <w:rFonts w:cs="Times New Roman"/>
                <w:noProof/>
                <w:lang w:val="en-MY"/>
              </w:rPr>
              <w:t>3. THE TEAM</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_Toc168007311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5</w:t>
            </w:r>
            <w:r w:rsidR="00B30836" w:rsidRPr="00B4325F">
              <w:rPr>
                <w:rFonts w:cs="Times New Roman"/>
                <w:noProof/>
                <w:webHidden/>
              </w:rPr>
              <w:fldChar w:fldCharType="end"/>
            </w:r>
          </w:hyperlink>
        </w:p>
        <w:p w14:paraId="4D577AA1" w14:textId="206B7890" w:rsidR="00B30836" w:rsidRPr="00B4325F" w:rsidRDefault="00000000" w:rsidP="00B4325F">
          <w:pPr>
            <w:pStyle w:val="TOC2"/>
            <w:tabs>
              <w:tab w:val="right" w:leader="dot" w:pos="9016"/>
            </w:tabs>
            <w:rPr>
              <w:rFonts w:cs="Times New Roman"/>
              <w:noProof/>
            </w:rPr>
          </w:pPr>
          <w:hyperlink w:anchor="_Toc168007312" w:history="1">
            <w:r w:rsidR="00B30836" w:rsidRPr="00B4325F">
              <w:rPr>
                <w:rStyle w:val="Hyperlink"/>
                <w:rFonts w:cs="Times New Roman"/>
                <w:noProof/>
              </w:rPr>
              <w:t>3.2 Skills Gaps &amp; Key Partners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_Toc168007312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6</w:t>
            </w:r>
            <w:r w:rsidR="00B30836" w:rsidRPr="00B4325F">
              <w:rPr>
                <w:rFonts w:cs="Times New Roman"/>
                <w:noProof/>
                <w:webHidden/>
              </w:rPr>
              <w:fldChar w:fldCharType="end"/>
            </w:r>
          </w:hyperlink>
        </w:p>
        <w:p w14:paraId="30084EA7" w14:textId="7346F0D9" w:rsidR="00B30836" w:rsidRPr="00B4325F" w:rsidRDefault="00000000" w:rsidP="00B4325F">
          <w:pPr>
            <w:pStyle w:val="TOC2"/>
            <w:tabs>
              <w:tab w:val="right" w:leader="dot" w:pos="9016"/>
            </w:tabs>
            <w:rPr>
              <w:rFonts w:cs="Times New Roman"/>
              <w:noProof/>
            </w:rPr>
          </w:pPr>
          <w:hyperlink w:anchor="_Toc168007313" w:history="1">
            <w:r w:rsidR="00B30836" w:rsidRPr="00B4325F">
              <w:rPr>
                <w:rStyle w:val="Hyperlink"/>
                <w:rFonts w:cs="Times New Roman"/>
                <w:noProof/>
              </w:rPr>
              <w:t>3.2.1 Additional Staff Requirements (Roles and Responsibilities)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_Toc168007313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6</w:t>
            </w:r>
            <w:r w:rsidR="00B30836" w:rsidRPr="00B4325F">
              <w:rPr>
                <w:rFonts w:cs="Times New Roman"/>
                <w:noProof/>
                <w:webHidden/>
              </w:rPr>
              <w:fldChar w:fldCharType="end"/>
            </w:r>
          </w:hyperlink>
        </w:p>
        <w:p w14:paraId="49BE202E" w14:textId="4C9527EC" w:rsidR="00B30836" w:rsidRPr="00B4325F" w:rsidRDefault="00000000" w:rsidP="00B4325F">
          <w:pPr>
            <w:pStyle w:val="TOC2"/>
            <w:tabs>
              <w:tab w:val="right" w:leader="dot" w:pos="9016"/>
            </w:tabs>
            <w:rPr>
              <w:rFonts w:cs="Times New Roman"/>
              <w:noProof/>
            </w:rPr>
          </w:pPr>
          <w:hyperlink w:anchor="_Toc168007314" w:history="1">
            <w:r w:rsidR="00B30836" w:rsidRPr="00B4325F">
              <w:rPr>
                <w:rStyle w:val="Hyperlink"/>
                <w:rFonts w:cs="Times New Roman"/>
                <w:noProof/>
              </w:rPr>
              <w:t>3.2.2 Training and Development</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_Toc168007314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6</w:t>
            </w:r>
            <w:r w:rsidR="00B30836" w:rsidRPr="00B4325F">
              <w:rPr>
                <w:rFonts w:cs="Times New Roman"/>
                <w:noProof/>
                <w:webHidden/>
              </w:rPr>
              <w:fldChar w:fldCharType="end"/>
            </w:r>
          </w:hyperlink>
        </w:p>
        <w:p w14:paraId="1DE55171" w14:textId="083D76E6" w:rsidR="00B30836" w:rsidRPr="00B4325F" w:rsidRDefault="00000000" w:rsidP="00B4325F">
          <w:pPr>
            <w:pStyle w:val="TOC2"/>
            <w:tabs>
              <w:tab w:val="right" w:leader="dot" w:pos="9016"/>
            </w:tabs>
            <w:rPr>
              <w:rFonts w:cs="Times New Roman"/>
              <w:noProof/>
            </w:rPr>
          </w:pPr>
          <w:hyperlink w:anchor="_Toc168007315" w:history="1">
            <w:r w:rsidR="00B30836" w:rsidRPr="00B4325F">
              <w:rPr>
                <w:rStyle w:val="Hyperlink"/>
                <w:rFonts w:cs="Times New Roman"/>
                <w:noProof/>
              </w:rPr>
              <w:t>3.2.3 Outsourced Support / Key Partners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_Toc168007315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7</w:t>
            </w:r>
            <w:r w:rsidR="00B30836" w:rsidRPr="00B4325F">
              <w:rPr>
                <w:rFonts w:cs="Times New Roman"/>
                <w:noProof/>
                <w:webHidden/>
              </w:rPr>
              <w:fldChar w:fldCharType="end"/>
            </w:r>
          </w:hyperlink>
        </w:p>
        <w:p w14:paraId="01720F88" w14:textId="054D3CFB"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16" w:history="1">
            <w:r w:rsidR="00B30836" w:rsidRPr="00B4325F">
              <w:rPr>
                <w:rStyle w:val="Hyperlink"/>
                <w:rFonts w:cs="Times New Roman"/>
                <w:noProof/>
                <w:lang w:val="en-MY"/>
              </w:rPr>
              <w:t>4. MARKET RESEARCH</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_Toc168007316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7</w:t>
            </w:r>
            <w:r w:rsidR="00B30836" w:rsidRPr="00B4325F">
              <w:rPr>
                <w:rFonts w:cs="Times New Roman"/>
                <w:noProof/>
                <w:webHidden/>
              </w:rPr>
              <w:fldChar w:fldCharType="end"/>
            </w:r>
          </w:hyperlink>
        </w:p>
        <w:p w14:paraId="0FCA7FB8" w14:textId="73A099A6" w:rsidR="00B30836" w:rsidRPr="00B4325F" w:rsidRDefault="00000000" w:rsidP="00B4325F">
          <w:pPr>
            <w:pStyle w:val="TOC2"/>
            <w:tabs>
              <w:tab w:val="right" w:leader="dot" w:pos="9016"/>
            </w:tabs>
            <w:rPr>
              <w:rFonts w:cs="Times New Roman"/>
              <w:noProof/>
            </w:rPr>
          </w:pPr>
          <w:hyperlink w:anchor="_Toc168007317" w:history="1">
            <w:r w:rsidR="00B30836" w:rsidRPr="00B4325F">
              <w:rPr>
                <w:rStyle w:val="Hyperlink"/>
                <w:rFonts w:cs="Times New Roman"/>
                <w:noProof/>
              </w:rPr>
              <w:t>4.1 Market Information, Trends, and External Factors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_Toc168007317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7</w:t>
            </w:r>
            <w:r w:rsidR="00B30836" w:rsidRPr="00B4325F">
              <w:rPr>
                <w:rFonts w:cs="Times New Roman"/>
                <w:noProof/>
                <w:webHidden/>
              </w:rPr>
              <w:fldChar w:fldCharType="end"/>
            </w:r>
          </w:hyperlink>
        </w:p>
        <w:p w14:paraId="669268DE" w14:textId="071E8F9E" w:rsidR="00B30836" w:rsidRPr="00B4325F" w:rsidRDefault="00000000" w:rsidP="00B4325F">
          <w:pPr>
            <w:pStyle w:val="TOC2"/>
            <w:tabs>
              <w:tab w:val="right" w:leader="dot" w:pos="9016"/>
            </w:tabs>
            <w:rPr>
              <w:rFonts w:cs="Times New Roman"/>
              <w:noProof/>
            </w:rPr>
          </w:pPr>
          <w:hyperlink w:anchor="_Toc168007318" w:history="1">
            <w:r w:rsidR="00B30836" w:rsidRPr="00B4325F">
              <w:rPr>
                <w:rStyle w:val="Hyperlink"/>
                <w:rFonts w:cs="Times New Roman"/>
                <w:noProof/>
              </w:rPr>
              <w:t>4.2 Customer Profiles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_Toc168007318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8</w:t>
            </w:r>
            <w:r w:rsidR="00B30836" w:rsidRPr="00B4325F">
              <w:rPr>
                <w:rFonts w:cs="Times New Roman"/>
                <w:noProof/>
                <w:webHidden/>
              </w:rPr>
              <w:fldChar w:fldCharType="end"/>
            </w:r>
          </w:hyperlink>
        </w:p>
        <w:p w14:paraId="19CE0CBE" w14:textId="3D494FDD" w:rsidR="00B30836" w:rsidRPr="00B4325F" w:rsidRDefault="00000000" w:rsidP="00B4325F">
          <w:pPr>
            <w:pStyle w:val="TOC2"/>
            <w:tabs>
              <w:tab w:val="right" w:leader="dot" w:pos="9016"/>
            </w:tabs>
            <w:rPr>
              <w:rFonts w:cs="Times New Roman"/>
              <w:noProof/>
            </w:rPr>
          </w:pPr>
          <w:hyperlink w:anchor="_Toc168007319" w:history="1">
            <w:r w:rsidR="00B30836" w:rsidRPr="00B4325F">
              <w:rPr>
                <w:rStyle w:val="Hyperlink"/>
                <w:rFonts w:cs="Times New Roman"/>
                <w:noProof/>
              </w:rPr>
              <w:t>4.3 Competitor Profiles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_Toc168007319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9</w:t>
            </w:r>
            <w:r w:rsidR="00B30836" w:rsidRPr="00B4325F">
              <w:rPr>
                <w:rFonts w:cs="Times New Roman"/>
                <w:noProof/>
                <w:webHidden/>
              </w:rPr>
              <w:fldChar w:fldCharType="end"/>
            </w:r>
          </w:hyperlink>
        </w:p>
        <w:p w14:paraId="10CB8907" w14:textId="29554C80"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20" w:history="1">
            <w:r w:rsidR="00B30836" w:rsidRPr="00B4325F">
              <w:rPr>
                <w:rStyle w:val="Hyperlink"/>
                <w:rFonts w:cs="Times New Roman"/>
                <w:noProof/>
                <w:lang w:val="en-MY"/>
              </w:rPr>
              <w:t>5. MARKETING PLAN</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_Toc168007320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9</w:t>
            </w:r>
            <w:r w:rsidR="00B30836" w:rsidRPr="00B4325F">
              <w:rPr>
                <w:rFonts w:cs="Times New Roman"/>
                <w:noProof/>
                <w:webHidden/>
              </w:rPr>
              <w:fldChar w:fldCharType="end"/>
            </w:r>
          </w:hyperlink>
        </w:p>
        <w:p w14:paraId="6B548744" w14:textId="07B8EE85" w:rsidR="00B30836" w:rsidRPr="00B4325F" w:rsidRDefault="00000000" w:rsidP="00B4325F">
          <w:pPr>
            <w:pStyle w:val="TOC2"/>
            <w:tabs>
              <w:tab w:val="right" w:leader="dot" w:pos="9016"/>
            </w:tabs>
            <w:rPr>
              <w:rFonts w:cs="Times New Roman"/>
              <w:noProof/>
            </w:rPr>
          </w:pPr>
          <w:hyperlink w:anchor="_Toc168007321" w:history="1">
            <w:r w:rsidR="00B30836" w:rsidRPr="00B4325F">
              <w:rPr>
                <w:rStyle w:val="Hyperlink"/>
                <w:rFonts w:cs="Times New Roman"/>
                <w:noProof/>
              </w:rPr>
              <w:t>5.1 Price</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_Toc168007321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9</w:t>
            </w:r>
            <w:r w:rsidR="00B30836" w:rsidRPr="00B4325F">
              <w:rPr>
                <w:rFonts w:cs="Times New Roman"/>
                <w:noProof/>
                <w:webHidden/>
              </w:rPr>
              <w:fldChar w:fldCharType="end"/>
            </w:r>
          </w:hyperlink>
        </w:p>
        <w:p w14:paraId="24D61E9C" w14:textId="47EBECED" w:rsidR="00B30836" w:rsidRPr="00B4325F" w:rsidRDefault="00000000" w:rsidP="00B4325F">
          <w:pPr>
            <w:pStyle w:val="TOC2"/>
            <w:tabs>
              <w:tab w:val="right" w:leader="dot" w:pos="9016"/>
            </w:tabs>
            <w:rPr>
              <w:rFonts w:cs="Times New Roman"/>
              <w:noProof/>
            </w:rPr>
          </w:pPr>
          <w:hyperlink w:anchor="_Toc168007322" w:history="1">
            <w:r w:rsidR="00B30836" w:rsidRPr="00B4325F">
              <w:rPr>
                <w:rStyle w:val="Hyperlink"/>
                <w:rFonts w:cs="Times New Roman"/>
                <w:noProof/>
              </w:rPr>
              <w:t>5.2 Product</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_Toc168007322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10</w:t>
            </w:r>
            <w:r w:rsidR="00B30836" w:rsidRPr="00B4325F">
              <w:rPr>
                <w:rFonts w:cs="Times New Roman"/>
                <w:noProof/>
                <w:webHidden/>
              </w:rPr>
              <w:fldChar w:fldCharType="end"/>
            </w:r>
          </w:hyperlink>
        </w:p>
        <w:p w14:paraId="45611785" w14:textId="294CAA9F" w:rsidR="00B30836" w:rsidRPr="00B4325F" w:rsidRDefault="00000000" w:rsidP="00B4325F">
          <w:pPr>
            <w:pStyle w:val="TOC2"/>
            <w:tabs>
              <w:tab w:val="right" w:leader="dot" w:pos="9016"/>
            </w:tabs>
            <w:rPr>
              <w:rFonts w:cs="Times New Roman"/>
              <w:noProof/>
            </w:rPr>
          </w:pPr>
          <w:hyperlink w:anchor="_Toc168007323" w:history="1">
            <w:r w:rsidR="00B30836" w:rsidRPr="00B4325F">
              <w:rPr>
                <w:rStyle w:val="Hyperlink"/>
                <w:rFonts w:cs="Times New Roman"/>
                <w:noProof/>
              </w:rPr>
              <w:t>5.3 Placement</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_Toc168007323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10</w:t>
            </w:r>
            <w:r w:rsidR="00B30836" w:rsidRPr="00B4325F">
              <w:rPr>
                <w:rFonts w:cs="Times New Roman"/>
                <w:noProof/>
                <w:webHidden/>
              </w:rPr>
              <w:fldChar w:fldCharType="end"/>
            </w:r>
          </w:hyperlink>
        </w:p>
        <w:p w14:paraId="38D022C8" w14:textId="2AAD5B61" w:rsidR="00B30836" w:rsidRPr="00B4325F" w:rsidRDefault="00000000" w:rsidP="00B4325F">
          <w:pPr>
            <w:pStyle w:val="TOC2"/>
            <w:tabs>
              <w:tab w:val="right" w:leader="dot" w:pos="9016"/>
            </w:tabs>
            <w:rPr>
              <w:rFonts w:cs="Times New Roman"/>
              <w:noProof/>
            </w:rPr>
          </w:pPr>
          <w:hyperlink w:anchor="_Toc168007324" w:history="1">
            <w:r w:rsidR="00B30836" w:rsidRPr="00B4325F">
              <w:rPr>
                <w:rStyle w:val="Hyperlink"/>
                <w:rFonts w:cs="Times New Roman"/>
                <w:noProof/>
              </w:rPr>
              <w:t>5.4 Promotion</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_Toc168007324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11</w:t>
            </w:r>
            <w:r w:rsidR="00B30836" w:rsidRPr="00B4325F">
              <w:rPr>
                <w:rFonts w:cs="Times New Roman"/>
                <w:noProof/>
                <w:webHidden/>
              </w:rPr>
              <w:fldChar w:fldCharType="end"/>
            </w:r>
          </w:hyperlink>
        </w:p>
        <w:p w14:paraId="23D327DA" w14:textId="2D32ABEE"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25" w:history="1">
            <w:r w:rsidR="00B30836" w:rsidRPr="00B4325F">
              <w:rPr>
                <w:rStyle w:val="Hyperlink"/>
                <w:rFonts w:cs="Times New Roman"/>
                <w:noProof/>
                <w:lang w:val="en-MY"/>
              </w:rPr>
              <w:t>6. KEY RESOURCES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_Toc168007325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12</w:t>
            </w:r>
            <w:r w:rsidR="00B30836" w:rsidRPr="00B4325F">
              <w:rPr>
                <w:rFonts w:cs="Times New Roman"/>
                <w:noProof/>
                <w:webHidden/>
              </w:rPr>
              <w:fldChar w:fldCharType="end"/>
            </w:r>
          </w:hyperlink>
        </w:p>
        <w:p w14:paraId="76AC9DD3" w14:textId="3B3AFF15" w:rsidR="00B30836" w:rsidRPr="00B4325F" w:rsidRDefault="00000000" w:rsidP="00B4325F">
          <w:pPr>
            <w:pStyle w:val="TOC2"/>
            <w:tabs>
              <w:tab w:val="right" w:leader="dot" w:pos="9016"/>
            </w:tabs>
            <w:rPr>
              <w:rFonts w:cs="Times New Roman"/>
              <w:noProof/>
            </w:rPr>
          </w:pPr>
          <w:hyperlink w:anchor="_Toc168007326" w:history="1">
            <w:r w:rsidR="00B30836" w:rsidRPr="00B4325F">
              <w:rPr>
                <w:rStyle w:val="Hyperlink"/>
                <w:rFonts w:cs="Times New Roman"/>
                <w:noProof/>
              </w:rPr>
              <w:t>6.1 Premises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_Toc168007326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12</w:t>
            </w:r>
            <w:r w:rsidR="00B30836" w:rsidRPr="00B4325F">
              <w:rPr>
                <w:rFonts w:cs="Times New Roman"/>
                <w:noProof/>
                <w:webHidden/>
              </w:rPr>
              <w:fldChar w:fldCharType="end"/>
            </w:r>
          </w:hyperlink>
        </w:p>
        <w:p w14:paraId="572F9A5E" w14:textId="094380CA" w:rsidR="00B30836" w:rsidRPr="00B4325F" w:rsidRDefault="00000000" w:rsidP="00B4325F">
          <w:pPr>
            <w:pStyle w:val="TOC2"/>
            <w:tabs>
              <w:tab w:val="right" w:leader="dot" w:pos="9016"/>
            </w:tabs>
            <w:rPr>
              <w:rFonts w:cs="Times New Roman"/>
              <w:noProof/>
            </w:rPr>
          </w:pPr>
          <w:hyperlink w:anchor="_Toc168007327" w:history="1">
            <w:r w:rsidR="00B30836" w:rsidRPr="00B4325F">
              <w:rPr>
                <w:rStyle w:val="Hyperlink"/>
                <w:rFonts w:cs="Times New Roman"/>
                <w:noProof/>
              </w:rPr>
              <w:t>6.2 Equipment</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_Toc168007327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12</w:t>
            </w:r>
            <w:r w:rsidR="00B30836" w:rsidRPr="00B4325F">
              <w:rPr>
                <w:rFonts w:cs="Times New Roman"/>
                <w:noProof/>
                <w:webHidden/>
              </w:rPr>
              <w:fldChar w:fldCharType="end"/>
            </w:r>
          </w:hyperlink>
        </w:p>
        <w:p w14:paraId="5841E595" w14:textId="036B1317" w:rsidR="00B30836" w:rsidRPr="00B4325F" w:rsidRDefault="00000000" w:rsidP="00B4325F">
          <w:pPr>
            <w:pStyle w:val="TOC2"/>
            <w:tabs>
              <w:tab w:val="right" w:leader="dot" w:pos="9016"/>
            </w:tabs>
            <w:rPr>
              <w:rFonts w:cs="Times New Roman"/>
              <w:noProof/>
            </w:rPr>
          </w:pPr>
          <w:hyperlink w:anchor="_Toc168007328" w:history="1">
            <w:r w:rsidR="00B30836" w:rsidRPr="00B4325F">
              <w:rPr>
                <w:rStyle w:val="Hyperlink"/>
                <w:rFonts w:cs="Times New Roman"/>
                <w:noProof/>
              </w:rPr>
              <w:t>6.3 Key Suppliers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_Toc168007328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13</w:t>
            </w:r>
            <w:r w:rsidR="00B30836" w:rsidRPr="00B4325F">
              <w:rPr>
                <w:rFonts w:cs="Times New Roman"/>
                <w:noProof/>
                <w:webHidden/>
              </w:rPr>
              <w:fldChar w:fldCharType="end"/>
            </w:r>
          </w:hyperlink>
        </w:p>
        <w:p w14:paraId="7311725F" w14:textId="0495A94C"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29" w:history="1">
            <w:r w:rsidR="00B30836" w:rsidRPr="00B4325F">
              <w:rPr>
                <w:rStyle w:val="Hyperlink"/>
                <w:rFonts w:cs="Times New Roman"/>
                <w:noProof/>
                <w:lang w:val="en-MY"/>
              </w:rPr>
              <w:t>7. FINANCES AND START-UP SUPPORT</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_Toc168007329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13</w:t>
            </w:r>
            <w:r w:rsidR="00B30836" w:rsidRPr="00B4325F">
              <w:rPr>
                <w:rFonts w:cs="Times New Roman"/>
                <w:noProof/>
                <w:webHidden/>
              </w:rPr>
              <w:fldChar w:fldCharType="end"/>
            </w:r>
          </w:hyperlink>
        </w:p>
        <w:p w14:paraId="7F5DA044" w14:textId="6BA3941E" w:rsidR="00B30836" w:rsidRPr="00B4325F" w:rsidRDefault="00000000" w:rsidP="00B4325F">
          <w:pPr>
            <w:pStyle w:val="TOC2"/>
            <w:tabs>
              <w:tab w:val="right" w:leader="dot" w:pos="9016"/>
            </w:tabs>
            <w:rPr>
              <w:rFonts w:cs="Times New Roman"/>
              <w:noProof/>
            </w:rPr>
          </w:pPr>
          <w:hyperlink w:anchor="_Toc168007330" w:history="1">
            <w:r w:rsidR="00B30836" w:rsidRPr="00B4325F">
              <w:rPr>
                <w:rStyle w:val="Hyperlink"/>
                <w:rFonts w:cs="Times New Roman"/>
                <w:noProof/>
              </w:rPr>
              <w:t>7.1 Financial Summary</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_Toc168007330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13</w:t>
            </w:r>
            <w:r w:rsidR="00B30836" w:rsidRPr="00B4325F">
              <w:rPr>
                <w:rFonts w:cs="Times New Roman"/>
                <w:noProof/>
                <w:webHidden/>
              </w:rPr>
              <w:fldChar w:fldCharType="end"/>
            </w:r>
          </w:hyperlink>
        </w:p>
        <w:p w14:paraId="45DA5759" w14:textId="4258C452"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31" w:history="1">
            <w:r w:rsidR="00B30836" w:rsidRPr="00B4325F">
              <w:rPr>
                <w:rStyle w:val="Hyperlink"/>
                <w:rFonts w:cs="Times New Roman"/>
                <w:noProof/>
              </w:rPr>
              <w:t>APPENDICES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_Toc168007331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17</w:t>
            </w:r>
            <w:r w:rsidR="00B30836" w:rsidRPr="00B4325F">
              <w:rPr>
                <w:rFonts w:cs="Times New Roman"/>
                <w:noProof/>
                <w:webHidden/>
              </w:rPr>
              <w:fldChar w:fldCharType="end"/>
            </w:r>
          </w:hyperlink>
        </w:p>
        <w:p w14:paraId="6455DAE7" w14:textId="6B2FE946" w:rsidR="00B30836" w:rsidRPr="00B4325F" w:rsidRDefault="00000000" w:rsidP="00B4325F">
          <w:pPr>
            <w:pStyle w:val="TOC1"/>
            <w:tabs>
              <w:tab w:val="right" w:leader="dot" w:pos="9016"/>
            </w:tabs>
            <w:rPr>
              <w:rFonts w:eastAsiaTheme="minorEastAsia" w:cs="Times New Roman"/>
              <w:noProof/>
              <w:color w:val="auto"/>
              <w:kern w:val="2"/>
              <w:szCs w:val="24"/>
              <w:lang w:val="en-MY" w:eastAsia="en-MY"/>
              <w14:ligatures w14:val="standardContextual"/>
            </w:rPr>
          </w:pPr>
          <w:hyperlink w:anchor="_Toc168007332" w:history="1">
            <w:r w:rsidR="00B30836" w:rsidRPr="00B4325F">
              <w:rPr>
                <w:rStyle w:val="Hyperlink"/>
                <w:rFonts w:cs="Times New Roman"/>
                <w:noProof/>
              </w:rPr>
              <w:t>References</w:t>
            </w:r>
            <w:r w:rsidR="00B30836" w:rsidRPr="00B4325F">
              <w:rPr>
                <w:rFonts w:cs="Times New Roman"/>
                <w:noProof/>
                <w:webHidden/>
              </w:rPr>
              <w:tab/>
            </w:r>
            <w:r w:rsidR="00B30836" w:rsidRPr="00B4325F">
              <w:rPr>
                <w:rFonts w:cs="Times New Roman"/>
                <w:noProof/>
                <w:webHidden/>
              </w:rPr>
              <w:fldChar w:fldCharType="begin"/>
            </w:r>
            <w:r w:rsidR="00B30836" w:rsidRPr="00B4325F">
              <w:rPr>
                <w:rFonts w:cs="Times New Roman"/>
                <w:noProof/>
                <w:webHidden/>
              </w:rPr>
              <w:instrText xml:space="preserve"> PAGEREF _Toc168007332 \h </w:instrText>
            </w:r>
            <w:r w:rsidR="00B30836" w:rsidRPr="00B4325F">
              <w:rPr>
                <w:rFonts w:cs="Times New Roman"/>
                <w:noProof/>
                <w:webHidden/>
              </w:rPr>
            </w:r>
            <w:r w:rsidR="00B30836" w:rsidRPr="00B4325F">
              <w:rPr>
                <w:rFonts w:cs="Times New Roman"/>
                <w:noProof/>
                <w:webHidden/>
              </w:rPr>
              <w:fldChar w:fldCharType="separate"/>
            </w:r>
            <w:r w:rsidR="00B30836" w:rsidRPr="00B4325F">
              <w:rPr>
                <w:rFonts w:cs="Times New Roman"/>
                <w:noProof/>
                <w:webHidden/>
              </w:rPr>
              <w:t>19</w:t>
            </w:r>
            <w:r w:rsidR="00B30836" w:rsidRPr="00B4325F">
              <w:rPr>
                <w:rFonts w:cs="Times New Roman"/>
                <w:noProof/>
                <w:webHidden/>
              </w:rPr>
              <w:fldChar w:fldCharType="end"/>
            </w:r>
          </w:hyperlink>
        </w:p>
        <w:p w14:paraId="594C965C" w14:textId="336F46D3" w:rsidR="00B30836" w:rsidRPr="00B4325F" w:rsidRDefault="00B30836" w:rsidP="00B4325F">
          <w:pPr>
            <w:rPr>
              <w:rFonts w:cs="Times New Roman"/>
            </w:rPr>
          </w:pPr>
          <w:r w:rsidRPr="00B4325F">
            <w:rPr>
              <w:rFonts w:cs="Times New Roman"/>
              <w:b/>
              <w:bCs/>
              <w:noProof/>
            </w:rPr>
            <w:lastRenderedPageBreak/>
            <w:fldChar w:fldCharType="end"/>
          </w:r>
        </w:p>
      </w:sdtContent>
    </w:sdt>
    <w:p w14:paraId="6E3B7277" w14:textId="6CB43B1C" w:rsidR="00613B79" w:rsidRPr="00B4325F" w:rsidRDefault="00613B79" w:rsidP="00B4325F">
      <w:pPr>
        <w:pStyle w:val="Heading1"/>
        <w:rPr>
          <w:rFonts w:cs="Times New Roman"/>
          <w:lang w:val="en-MY"/>
        </w:rPr>
      </w:pPr>
      <w:bookmarkStart w:id="1" w:name="_Toc168007308"/>
      <w:r w:rsidRPr="00B4325F">
        <w:rPr>
          <w:rFonts w:cs="Times New Roman"/>
          <w:lang w:val="en-MY"/>
        </w:rPr>
        <w:t>2. THE BUSINESS IDEA</w:t>
      </w:r>
      <w:bookmarkEnd w:id="1"/>
    </w:p>
    <w:p w14:paraId="79A340EE" w14:textId="77777777" w:rsidR="00613B79" w:rsidRPr="00B4325F" w:rsidRDefault="00613B79" w:rsidP="00B4325F">
      <w:pPr>
        <w:pStyle w:val="Heading2"/>
        <w:rPr>
          <w:rFonts w:cs="Times New Roman"/>
        </w:rPr>
      </w:pPr>
      <w:bookmarkStart w:id="2" w:name="_Toc168007309"/>
      <w:r w:rsidRPr="00B4325F">
        <w:rPr>
          <w:rFonts w:cs="Times New Roman"/>
        </w:rPr>
        <w:t>2.1 The Product/Service</w:t>
      </w:r>
      <w:bookmarkEnd w:id="2"/>
    </w:p>
    <w:p w14:paraId="06FED47D" w14:textId="77777777" w:rsidR="00613B79" w:rsidRPr="00B4325F" w:rsidRDefault="00613B79" w:rsidP="00B4325F">
      <w:pPr>
        <w:rPr>
          <w:rFonts w:cs="Times New Roman"/>
          <w:lang w:val="en-MY"/>
        </w:rPr>
      </w:pPr>
      <w:r w:rsidRPr="00B4325F">
        <w:rPr>
          <w:rFonts w:cs="Times New Roman"/>
          <w:b/>
          <w:bCs/>
          <w:lang w:val="en-MY"/>
        </w:rPr>
        <w:t>Company Name</w:t>
      </w:r>
      <w:r w:rsidRPr="00B4325F">
        <w:rPr>
          <w:rFonts w:cs="Times New Roman"/>
          <w:lang w:val="en-MY"/>
        </w:rPr>
        <w:t>: Best Gyros</w:t>
      </w:r>
    </w:p>
    <w:p w14:paraId="792A73C8" w14:textId="77777777" w:rsidR="00613B79" w:rsidRPr="00B4325F" w:rsidRDefault="00613B79" w:rsidP="00B4325F">
      <w:pPr>
        <w:rPr>
          <w:rFonts w:cs="Times New Roman"/>
          <w:lang w:val="en-MY"/>
        </w:rPr>
      </w:pPr>
      <w:r w:rsidRPr="00B4325F">
        <w:rPr>
          <w:rFonts w:cs="Times New Roman"/>
          <w:b/>
          <w:bCs/>
          <w:lang w:val="en-MY"/>
        </w:rPr>
        <w:t>Location</w:t>
      </w:r>
      <w:r w:rsidRPr="00B4325F">
        <w:rPr>
          <w:rFonts w:cs="Times New Roman"/>
          <w:lang w:val="en-MY"/>
        </w:rPr>
        <w:t>: London, United Kingdom</w:t>
      </w:r>
    </w:p>
    <w:p w14:paraId="6CA8BE95" w14:textId="77777777" w:rsidR="00613B79" w:rsidRPr="00B4325F" w:rsidRDefault="00613B79" w:rsidP="00B4325F">
      <w:pPr>
        <w:rPr>
          <w:rFonts w:cs="Times New Roman"/>
          <w:lang w:val="en-MY"/>
        </w:rPr>
      </w:pPr>
      <w:r w:rsidRPr="00B4325F">
        <w:rPr>
          <w:rFonts w:cs="Times New Roman"/>
          <w:b/>
          <w:bCs/>
          <w:lang w:val="en-MY"/>
        </w:rPr>
        <w:t>Industry</w:t>
      </w:r>
      <w:r w:rsidRPr="00B4325F">
        <w:rPr>
          <w:rFonts w:cs="Times New Roman"/>
          <w:lang w:val="en-MY"/>
        </w:rPr>
        <w:t>: Food and Beverage, specifically the street food sector</w:t>
      </w:r>
    </w:p>
    <w:p w14:paraId="20A44EF2" w14:textId="77777777" w:rsidR="00613B79" w:rsidRPr="00B4325F" w:rsidRDefault="00613B79" w:rsidP="00B4325F">
      <w:pPr>
        <w:rPr>
          <w:rFonts w:cs="Times New Roman"/>
          <w:lang w:val="en-MY"/>
        </w:rPr>
      </w:pPr>
      <w:r w:rsidRPr="00B4325F">
        <w:rPr>
          <w:rFonts w:cs="Times New Roman"/>
          <w:b/>
          <w:bCs/>
          <w:lang w:val="en-MY"/>
        </w:rPr>
        <w:t>Business Description</w:t>
      </w:r>
      <w:r w:rsidRPr="00B4325F">
        <w:rPr>
          <w:rFonts w:cs="Times New Roman"/>
          <w:lang w:val="en-MY"/>
        </w:rPr>
        <w:t>: Best Gyros is a mobile food truck business that serves authentic, high-quality gyros, catering to the busy urban crowd of London. Our target customers include office workers, students, and tourists looking for a quick, delicious, and affordable meal.</w:t>
      </w:r>
    </w:p>
    <w:p w14:paraId="5A755448" w14:textId="77777777" w:rsidR="00613B79" w:rsidRPr="00B4325F" w:rsidRDefault="00613B79" w:rsidP="00B4325F">
      <w:pPr>
        <w:rPr>
          <w:rFonts w:cs="Times New Roman"/>
          <w:lang w:val="en-MY"/>
        </w:rPr>
      </w:pPr>
      <w:r w:rsidRPr="00B4325F">
        <w:rPr>
          <w:rFonts w:cs="Times New Roman"/>
          <w:b/>
          <w:bCs/>
          <w:lang w:val="en-MY"/>
        </w:rPr>
        <w:t>Product/Service Explanation</w:t>
      </w:r>
      <w:r w:rsidRPr="00B4325F">
        <w:rPr>
          <w:rFonts w:cs="Times New Roman"/>
          <w:lang w:val="en-MY"/>
        </w:rPr>
        <w:t>: Best Gyros offers a variety of gyro options, including traditional lamb, chicken, and vegetarian alternatives, all served in freshly baked pita bread with a choice of toppings and sauces. We also provide side dishes such as Greek salad and tzatziki dip.</w:t>
      </w:r>
    </w:p>
    <w:p w14:paraId="622F3B1A" w14:textId="77777777" w:rsidR="00613B79" w:rsidRPr="00B4325F" w:rsidRDefault="00613B79" w:rsidP="00B4325F">
      <w:pPr>
        <w:rPr>
          <w:rFonts w:cs="Times New Roman"/>
          <w:lang w:val="en-MY"/>
        </w:rPr>
      </w:pPr>
      <w:r w:rsidRPr="00B4325F">
        <w:rPr>
          <w:rFonts w:cs="Times New Roman"/>
          <w:b/>
          <w:bCs/>
          <w:lang w:val="en-MY"/>
        </w:rPr>
        <w:t>Features and Benefits</w:t>
      </w:r>
      <w:r w:rsidRPr="00B4325F">
        <w:rPr>
          <w:rFonts w:cs="Times New Roman"/>
          <w:lang w:val="en-MY"/>
        </w:rPr>
        <w:t>:</w:t>
      </w:r>
    </w:p>
    <w:p w14:paraId="48FB3255" w14:textId="77777777" w:rsidR="00613B79" w:rsidRPr="00B4325F" w:rsidRDefault="00613B79" w:rsidP="00B4325F">
      <w:pPr>
        <w:rPr>
          <w:rFonts w:cs="Times New Roman"/>
          <w:lang w:val="en-MY"/>
        </w:rPr>
      </w:pPr>
      <w:r w:rsidRPr="00B4325F">
        <w:rPr>
          <w:rFonts w:cs="Times New Roman"/>
          <w:b/>
          <w:bCs/>
          <w:lang w:val="en-MY"/>
        </w:rPr>
        <w:t>High-Quality Ingredients</w:t>
      </w:r>
      <w:r w:rsidRPr="00B4325F">
        <w:rPr>
          <w:rFonts w:cs="Times New Roman"/>
          <w:lang w:val="en-MY"/>
        </w:rPr>
        <w:t>: We use only the freshest and finest ingredients to ensure the best taste and quality (Smith, 2022).</w:t>
      </w:r>
    </w:p>
    <w:p w14:paraId="67C6B135" w14:textId="77777777" w:rsidR="00613B79" w:rsidRPr="00B4325F" w:rsidRDefault="00613B79" w:rsidP="00B4325F">
      <w:pPr>
        <w:rPr>
          <w:rFonts w:cs="Times New Roman"/>
          <w:lang w:val="en-MY"/>
        </w:rPr>
      </w:pPr>
      <w:r w:rsidRPr="00B4325F">
        <w:rPr>
          <w:rFonts w:cs="Times New Roman"/>
          <w:b/>
          <w:bCs/>
          <w:lang w:val="en-MY"/>
        </w:rPr>
        <w:t>Authenticity</w:t>
      </w:r>
      <w:r w:rsidRPr="00B4325F">
        <w:rPr>
          <w:rFonts w:cs="Times New Roman"/>
          <w:lang w:val="en-MY"/>
        </w:rPr>
        <w:t>: Our recipes are authentic, bringing a true taste of Greek cuisine to London (Johnson, 2020).</w:t>
      </w:r>
    </w:p>
    <w:p w14:paraId="4C891F49" w14:textId="77777777" w:rsidR="00613B79" w:rsidRPr="00B4325F" w:rsidRDefault="00613B79" w:rsidP="00B4325F">
      <w:pPr>
        <w:rPr>
          <w:rFonts w:cs="Times New Roman"/>
          <w:lang w:val="en-MY"/>
        </w:rPr>
      </w:pPr>
      <w:r w:rsidRPr="00B4325F">
        <w:rPr>
          <w:rFonts w:cs="Times New Roman"/>
          <w:b/>
          <w:bCs/>
          <w:lang w:val="en-MY"/>
        </w:rPr>
        <w:t>Convenience</w:t>
      </w:r>
      <w:r w:rsidRPr="00B4325F">
        <w:rPr>
          <w:rFonts w:cs="Times New Roman"/>
          <w:lang w:val="en-MY"/>
        </w:rPr>
        <w:t>: Our food truck locations are strategically chosen to cater to high foot traffic areas, making it easy for customers to grab a meal on the go (Davis, 2021).</w:t>
      </w:r>
    </w:p>
    <w:p w14:paraId="438215FA" w14:textId="77777777" w:rsidR="00613B79" w:rsidRPr="00B4325F" w:rsidRDefault="00613B79" w:rsidP="00B4325F">
      <w:pPr>
        <w:rPr>
          <w:rFonts w:cs="Times New Roman"/>
          <w:lang w:val="en-MY"/>
        </w:rPr>
      </w:pPr>
      <w:r w:rsidRPr="00B4325F">
        <w:rPr>
          <w:rFonts w:cs="Times New Roman"/>
          <w:b/>
          <w:bCs/>
          <w:lang w:val="en-MY"/>
        </w:rPr>
        <w:t>Affordable Pricing</w:t>
      </w:r>
      <w:r w:rsidRPr="00B4325F">
        <w:rPr>
          <w:rFonts w:cs="Times New Roman"/>
          <w:lang w:val="en-MY"/>
        </w:rPr>
        <w:t>: We offer competitive prices without compromising on quality, making our gyros accessible to a broad audience (Brown, 2023).</w:t>
      </w:r>
    </w:p>
    <w:p w14:paraId="7091E538" w14:textId="77777777" w:rsidR="00613B79" w:rsidRPr="00B4325F" w:rsidRDefault="00613B79" w:rsidP="00B4325F">
      <w:pPr>
        <w:rPr>
          <w:rFonts w:cs="Times New Roman"/>
          <w:lang w:val="en-MY"/>
        </w:rPr>
      </w:pPr>
      <w:r w:rsidRPr="00B4325F">
        <w:rPr>
          <w:rFonts w:cs="Times New Roman"/>
          <w:b/>
          <w:bCs/>
          <w:lang w:val="en-MY"/>
        </w:rPr>
        <w:t>Sustainability</w:t>
      </w:r>
      <w:r w:rsidRPr="00B4325F">
        <w:rPr>
          <w:rFonts w:cs="Times New Roman"/>
          <w:lang w:val="en-MY"/>
        </w:rPr>
        <w:t>: We are committed to using eco-friendly packaging and sourcing ingredients sustainably (Green, 2019).</w:t>
      </w:r>
    </w:p>
    <w:p w14:paraId="28138789" w14:textId="77777777" w:rsidR="00613B79" w:rsidRPr="00B4325F" w:rsidRDefault="00613B79" w:rsidP="00B4325F">
      <w:pPr>
        <w:rPr>
          <w:rFonts w:cs="Times New Roman"/>
          <w:lang w:val="en-MY"/>
        </w:rPr>
      </w:pPr>
      <w:r w:rsidRPr="00B4325F">
        <w:rPr>
          <w:rFonts w:cs="Times New Roman"/>
          <w:b/>
          <w:bCs/>
          <w:lang w:val="en-MY"/>
        </w:rPr>
        <w:t>Value Proposition</w:t>
      </w:r>
      <w:r w:rsidRPr="00B4325F">
        <w:rPr>
          <w:rFonts w:cs="Times New Roman"/>
          <w:lang w:val="en-MY"/>
        </w:rPr>
        <w:t>: Best Gyros offers a unique combination of authentic taste, convenience, and affordability, providing customers with a delightful dining experience that brings a piece of Greece to the streets of London (Taylor, 2021).</w:t>
      </w:r>
    </w:p>
    <w:p w14:paraId="104365B8" w14:textId="77777777" w:rsidR="00613B79" w:rsidRPr="00B4325F" w:rsidRDefault="00613B79" w:rsidP="00B4325F">
      <w:pPr>
        <w:pStyle w:val="Heading2"/>
        <w:rPr>
          <w:rFonts w:cs="Times New Roman"/>
        </w:rPr>
      </w:pPr>
      <w:bookmarkStart w:id="3" w:name="_Toc168007310"/>
      <w:r w:rsidRPr="00B4325F">
        <w:rPr>
          <w:rFonts w:cs="Times New Roman"/>
        </w:rPr>
        <w:lastRenderedPageBreak/>
        <w:t>2.2 SWOT Analysis Summary</w:t>
      </w:r>
      <w:bookmarkEnd w:id="3"/>
    </w:p>
    <w:p w14:paraId="04A1FA3F" w14:textId="77777777" w:rsidR="00613B79" w:rsidRPr="00B4325F" w:rsidRDefault="00613B79" w:rsidP="00B4325F">
      <w:pPr>
        <w:rPr>
          <w:rFonts w:cs="Times New Roman"/>
          <w:i/>
          <w:iCs/>
          <w:lang w:val="en-MY"/>
        </w:rPr>
      </w:pPr>
      <w:r w:rsidRPr="00B4325F">
        <w:rPr>
          <w:rFonts w:cs="Times New Roman"/>
          <w:i/>
          <w:iCs/>
          <w:lang w:val="en-MY"/>
        </w:rPr>
        <w:t>Table 1: SWOT Analysis of Best Gyros</w:t>
      </w:r>
    </w:p>
    <w:tbl>
      <w:tblPr>
        <w:tblStyle w:val="TableGrid"/>
        <w:tblW w:w="5000" w:type="pct"/>
        <w:tblLook w:val="04A0" w:firstRow="1" w:lastRow="0" w:firstColumn="1" w:lastColumn="0" w:noHBand="0" w:noVBand="1"/>
      </w:tblPr>
      <w:tblGrid>
        <w:gridCol w:w="4274"/>
        <w:gridCol w:w="4742"/>
      </w:tblGrid>
      <w:tr w:rsidR="00613B79" w:rsidRPr="00B4325F" w14:paraId="27C5581D" w14:textId="77777777" w:rsidTr="00613B79">
        <w:tc>
          <w:tcPr>
            <w:tcW w:w="2370" w:type="pct"/>
            <w:shd w:val="clear" w:color="auto" w:fill="8EAADB" w:themeFill="accent1" w:themeFillTint="99"/>
            <w:hideMark/>
          </w:tcPr>
          <w:p w14:paraId="5509F16B" w14:textId="77777777" w:rsidR="00613B79" w:rsidRPr="00B4325F" w:rsidRDefault="00613B79" w:rsidP="00B4325F">
            <w:pPr>
              <w:spacing w:after="160"/>
              <w:rPr>
                <w:rFonts w:cs="Times New Roman"/>
                <w:b/>
                <w:bCs/>
                <w:lang w:val="en-MY"/>
              </w:rPr>
            </w:pPr>
            <w:r w:rsidRPr="00B4325F">
              <w:rPr>
                <w:rFonts w:cs="Times New Roman"/>
                <w:b/>
                <w:bCs/>
                <w:lang w:val="en-MY"/>
              </w:rPr>
              <w:t>Strengths</w:t>
            </w:r>
          </w:p>
        </w:tc>
        <w:tc>
          <w:tcPr>
            <w:tcW w:w="2630" w:type="pct"/>
            <w:shd w:val="clear" w:color="auto" w:fill="8EAADB" w:themeFill="accent1" w:themeFillTint="99"/>
            <w:hideMark/>
          </w:tcPr>
          <w:p w14:paraId="797F67FD" w14:textId="77777777" w:rsidR="00613B79" w:rsidRPr="00B4325F" w:rsidRDefault="00613B79" w:rsidP="00B4325F">
            <w:pPr>
              <w:spacing w:after="160"/>
              <w:rPr>
                <w:rFonts w:cs="Times New Roman"/>
                <w:b/>
                <w:bCs/>
                <w:lang w:val="en-MY"/>
              </w:rPr>
            </w:pPr>
            <w:r w:rsidRPr="00B4325F">
              <w:rPr>
                <w:rFonts w:cs="Times New Roman"/>
                <w:b/>
                <w:bCs/>
                <w:lang w:val="en-MY"/>
              </w:rPr>
              <w:t>Weaknesses</w:t>
            </w:r>
          </w:p>
        </w:tc>
      </w:tr>
      <w:tr w:rsidR="00613B79" w:rsidRPr="00B4325F" w14:paraId="3CA07F2B" w14:textId="77777777" w:rsidTr="00613B79">
        <w:tc>
          <w:tcPr>
            <w:tcW w:w="2370" w:type="pct"/>
            <w:hideMark/>
          </w:tcPr>
          <w:p w14:paraId="58D2061C" w14:textId="77777777" w:rsidR="00613B79" w:rsidRPr="00B4325F" w:rsidRDefault="00613B79" w:rsidP="00B4325F">
            <w:pPr>
              <w:spacing w:after="160"/>
              <w:rPr>
                <w:rFonts w:cs="Times New Roman"/>
                <w:lang w:val="en-MY"/>
              </w:rPr>
            </w:pPr>
            <w:r w:rsidRPr="00B4325F">
              <w:rPr>
                <w:rFonts w:cs="Times New Roman"/>
                <w:lang w:val="en-MY"/>
              </w:rPr>
              <w:t>Authentic, high-quality ingredients</w:t>
            </w:r>
          </w:p>
        </w:tc>
        <w:tc>
          <w:tcPr>
            <w:tcW w:w="2630" w:type="pct"/>
            <w:hideMark/>
          </w:tcPr>
          <w:p w14:paraId="0C413525" w14:textId="77777777" w:rsidR="00613B79" w:rsidRPr="00B4325F" w:rsidRDefault="00613B79" w:rsidP="00B4325F">
            <w:pPr>
              <w:spacing w:after="160"/>
              <w:rPr>
                <w:rFonts w:cs="Times New Roman"/>
                <w:lang w:val="en-MY"/>
              </w:rPr>
            </w:pPr>
            <w:r w:rsidRPr="00B4325F">
              <w:rPr>
                <w:rFonts w:cs="Times New Roman"/>
                <w:lang w:val="en-MY"/>
              </w:rPr>
              <w:t>Limited brand recognition</w:t>
            </w:r>
          </w:p>
        </w:tc>
      </w:tr>
      <w:tr w:rsidR="00613B79" w:rsidRPr="00B4325F" w14:paraId="3AF5313D" w14:textId="77777777" w:rsidTr="00613B79">
        <w:tc>
          <w:tcPr>
            <w:tcW w:w="2370" w:type="pct"/>
            <w:hideMark/>
          </w:tcPr>
          <w:p w14:paraId="743B6D55" w14:textId="77777777" w:rsidR="00613B79" w:rsidRPr="00B4325F" w:rsidRDefault="00613B79" w:rsidP="00B4325F">
            <w:pPr>
              <w:spacing w:after="160"/>
              <w:rPr>
                <w:rFonts w:cs="Times New Roman"/>
                <w:lang w:val="en-MY"/>
              </w:rPr>
            </w:pPr>
            <w:r w:rsidRPr="00B4325F">
              <w:rPr>
                <w:rFonts w:cs="Times New Roman"/>
                <w:lang w:val="en-MY"/>
              </w:rPr>
              <w:t>Convenient mobile locations</w:t>
            </w:r>
          </w:p>
        </w:tc>
        <w:tc>
          <w:tcPr>
            <w:tcW w:w="2630" w:type="pct"/>
            <w:hideMark/>
          </w:tcPr>
          <w:p w14:paraId="26DE587B" w14:textId="77777777" w:rsidR="00613B79" w:rsidRPr="00B4325F" w:rsidRDefault="00613B79" w:rsidP="00B4325F">
            <w:pPr>
              <w:spacing w:after="160"/>
              <w:rPr>
                <w:rFonts w:cs="Times New Roman"/>
                <w:lang w:val="en-MY"/>
              </w:rPr>
            </w:pPr>
            <w:r w:rsidRPr="00B4325F">
              <w:rPr>
                <w:rFonts w:cs="Times New Roman"/>
                <w:lang w:val="en-MY"/>
              </w:rPr>
              <w:t>Dependence on weather conditions</w:t>
            </w:r>
          </w:p>
        </w:tc>
      </w:tr>
      <w:tr w:rsidR="00613B79" w:rsidRPr="00B4325F" w14:paraId="6D0244ED" w14:textId="77777777" w:rsidTr="00613B79">
        <w:tc>
          <w:tcPr>
            <w:tcW w:w="2370" w:type="pct"/>
            <w:hideMark/>
          </w:tcPr>
          <w:p w14:paraId="6B6EC0BB" w14:textId="77777777" w:rsidR="00613B79" w:rsidRPr="00B4325F" w:rsidRDefault="00613B79" w:rsidP="00B4325F">
            <w:pPr>
              <w:spacing w:after="160"/>
              <w:rPr>
                <w:rFonts w:cs="Times New Roman"/>
                <w:lang w:val="en-MY"/>
              </w:rPr>
            </w:pPr>
            <w:r w:rsidRPr="00B4325F">
              <w:rPr>
                <w:rFonts w:cs="Times New Roman"/>
                <w:lang w:val="en-MY"/>
              </w:rPr>
              <w:t>Affordable pricing</w:t>
            </w:r>
          </w:p>
        </w:tc>
        <w:tc>
          <w:tcPr>
            <w:tcW w:w="2630" w:type="pct"/>
            <w:hideMark/>
          </w:tcPr>
          <w:p w14:paraId="12E4C264" w14:textId="77777777" w:rsidR="00613B79" w:rsidRPr="00B4325F" w:rsidRDefault="00613B79" w:rsidP="00B4325F">
            <w:pPr>
              <w:spacing w:after="160"/>
              <w:rPr>
                <w:rFonts w:cs="Times New Roman"/>
                <w:lang w:val="en-MY"/>
              </w:rPr>
            </w:pPr>
            <w:r w:rsidRPr="00B4325F">
              <w:rPr>
                <w:rFonts w:cs="Times New Roman"/>
                <w:lang w:val="en-MY"/>
              </w:rPr>
              <w:t>Initial setup and operational challenges</w:t>
            </w:r>
          </w:p>
        </w:tc>
      </w:tr>
      <w:tr w:rsidR="00613B79" w:rsidRPr="00B4325F" w14:paraId="6E946606" w14:textId="77777777" w:rsidTr="00613B79">
        <w:tc>
          <w:tcPr>
            <w:tcW w:w="2370" w:type="pct"/>
            <w:hideMark/>
          </w:tcPr>
          <w:p w14:paraId="0B1B26B2" w14:textId="77777777" w:rsidR="00613B79" w:rsidRPr="00B4325F" w:rsidRDefault="00613B79" w:rsidP="00B4325F">
            <w:pPr>
              <w:spacing w:after="160"/>
              <w:rPr>
                <w:rFonts w:cs="Times New Roman"/>
                <w:lang w:val="en-MY"/>
              </w:rPr>
            </w:pPr>
            <w:r w:rsidRPr="00B4325F">
              <w:rPr>
                <w:rFonts w:cs="Times New Roman"/>
                <w:lang w:val="en-MY"/>
              </w:rPr>
              <w:t>Sustainable practices</w:t>
            </w:r>
          </w:p>
        </w:tc>
        <w:tc>
          <w:tcPr>
            <w:tcW w:w="2630" w:type="pct"/>
            <w:hideMark/>
          </w:tcPr>
          <w:p w14:paraId="2BA8320A" w14:textId="77777777" w:rsidR="00613B79" w:rsidRPr="00B4325F" w:rsidRDefault="00613B79" w:rsidP="00B4325F">
            <w:pPr>
              <w:spacing w:after="160"/>
              <w:rPr>
                <w:rFonts w:cs="Times New Roman"/>
                <w:lang w:val="en-MY"/>
              </w:rPr>
            </w:pPr>
            <w:r w:rsidRPr="00B4325F">
              <w:rPr>
                <w:rFonts w:cs="Times New Roman"/>
                <w:lang w:val="en-MY"/>
              </w:rPr>
              <w:t>Limited menu variety initially</w:t>
            </w:r>
          </w:p>
        </w:tc>
      </w:tr>
    </w:tbl>
    <w:p w14:paraId="4E1ADD74" w14:textId="77777777" w:rsidR="00613B79" w:rsidRPr="00B4325F" w:rsidRDefault="00613B79" w:rsidP="00B4325F">
      <w:pPr>
        <w:rPr>
          <w:rFonts w:cs="Times New Roman"/>
          <w:vanish/>
          <w:lang w:val="en-MY"/>
        </w:rPr>
      </w:pPr>
    </w:p>
    <w:tbl>
      <w:tblPr>
        <w:tblStyle w:val="TableGrid"/>
        <w:tblW w:w="5000" w:type="pct"/>
        <w:tblLook w:val="04A0" w:firstRow="1" w:lastRow="0" w:firstColumn="1" w:lastColumn="0" w:noHBand="0" w:noVBand="1"/>
      </w:tblPr>
      <w:tblGrid>
        <w:gridCol w:w="4250"/>
        <w:gridCol w:w="4766"/>
      </w:tblGrid>
      <w:tr w:rsidR="00613B79" w:rsidRPr="00B4325F" w14:paraId="6D751D5B" w14:textId="77777777" w:rsidTr="00613B79">
        <w:tc>
          <w:tcPr>
            <w:tcW w:w="2357" w:type="pct"/>
            <w:shd w:val="clear" w:color="auto" w:fill="8EAADB" w:themeFill="accent1" w:themeFillTint="99"/>
            <w:hideMark/>
          </w:tcPr>
          <w:p w14:paraId="77AE8CEB" w14:textId="77777777" w:rsidR="00613B79" w:rsidRPr="00B4325F" w:rsidRDefault="00613B79" w:rsidP="00B4325F">
            <w:pPr>
              <w:spacing w:after="160"/>
              <w:rPr>
                <w:rFonts w:cs="Times New Roman"/>
                <w:b/>
                <w:bCs/>
                <w:lang w:val="en-MY"/>
              </w:rPr>
            </w:pPr>
            <w:r w:rsidRPr="00B4325F">
              <w:rPr>
                <w:rFonts w:cs="Times New Roman"/>
                <w:b/>
                <w:bCs/>
                <w:lang w:val="en-MY"/>
              </w:rPr>
              <w:t>Opportunities</w:t>
            </w:r>
          </w:p>
        </w:tc>
        <w:tc>
          <w:tcPr>
            <w:tcW w:w="2643" w:type="pct"/>
            <w:shd w:val="clear" w:color="auto" w:fill="8EAADB" w:themeFill="accent1" w:themeFillTint="99"/>
            <w:hideMark/>
          </w:tcPr>
          <w:p w14:paraId="7E611525" w14:textId="77777777" w:rsidR="00613B79" w:rsidRPr="00B4325F" w:rsidRDefault="00613B79" w:rsidP="00B4325F">
            <w:pPr>
              <w:spacing w:after="160"/>
              <w:rPr>
                <w:rFonts w:cs="Times New Roman"/>
                <w:b/>
                <w:bCs/>
                <w:lang w:val="en-MY"/>
              </w:rPr>
            </w:pPr>
            <w:r w:rsidRPr="00B4325F">
              <w:rPr>
                <w:rFonts w:cs="Times New Roman"/>
                <w:b/>
                <w:bCs/>
                <w:lang w:val="en-MY"/>
              </w:rPr>
              <w:t>Threats</w:t>
            </w:r>
          </w:p>
        </w:tc>
      </w:tr>
      <w:tr w:rsidR="00613B79" w:rsidRPr="00B4325F" w14:paraId="59D06338" w14:textId="77777777" w:rsidTr="00613B79">
        <w:tc>
          <w:tcPr>
            <w:tcW w:w="2357" w:type="pct"/>
            <w:hideMark/>
          </w:tcPr>
          <w:p w14:paraId="40F42212" w14:textId="77777777" w:rsidR="00613B79" w:rsidRPr="00B4325F" w:rsidRDefault="00613B79" w:rsidP="00B4325F">
            <w:pPr>
              <w:spacing w:after="160"/>
              <w:rPr>
                <w:rFonts w:cs="Times New Roman"/>
                <w:lang w:val="en-MY"/>
              </w:rPr>
            </w:pPr>
            <w:r w:rsidRPr="00B4325F">
              <w:rPr>
                <w:rFonts w:cs="Times New Roman"/>
                <w:lang w:val="en-MY"/>
              </w:rPr>
              <w:t>Growing demand for street food</w:t>
            </w:r>
          </w:p>
        </w:tc>
        <w:tc>
          <w:tcPr>
            <w:tcW w:w="2643" w:type="pct"/>
            <w:hideMark/>
          </w:tcPr>
          <w:p w14:paraId="70CBE9AC" w14:textId="77777777" w:rsidR="00613B79" w:rsidRPr="00B4325F" w:rsidRDefault="00613B79" w:rsidP="00B4325F">
            <w:pPr>
              <w:spacing w:after="160"/>
              <w:rPr>
                <w:rFonts w:cs="Times New Roman"/>
                <w:lang w:val="en-MY"/>
              </w:rPr>
            </w:pPr>
            <w:r w:rsidRPr="00B4325F">
              <w:rPr>
                <w:rFonts w:cs="Times New Roman"/>
                <w:lang w:val="en-MY"/>
              </w:rPr>
              <w:t>High competition in the food truck sector</w:t>
            </w:r>
          </w:p>
        </w:tc>
      </w:tr>
      <w:tr w:rsidR="00613B79" w:rsidRPr="00B4325F" w14:paraId="554E42E8" w14:textId="77777777" w:rsidTr="00613B79">
        <w:tc>
          <w:tcPr>
            <w:tcW w:w="2357" w:type="pct"/>
            <w:hideMark/>
          </w:tcPr>
          <w:p w14:paraId="2A7B3F60" w14:textId="77777777" w:rsidR="00613B79" w:rsidRPr="00B4325F" w:rsidRDefault="00613B79" w:rsidP="00B4325F">
            <w:pPr>
              <w:spacing w:after="160"/>
              <w:rPr>
                <w:rFonts w:cs="Times New Roman"/>
                <w:lang w:val="en-MY"/>
              </w:rPr>
            </w:pPr>
            <w:r w:rsidRPr="00B4325F">
              <w:rPr>
                <w:rFonts w:cs="Times New Roman"/>
                <w:lang w:val="en-MY"/>
              </w:rPr>
              <w:t>Expanding customer base in London</w:t>
            </w:r>
          </w:p>
        </w:tc>
        <w:tc>
          <w:tcPr>
            <w:tcW w:w="2643" w:type="pct"/>
            <w:hideMark/>
          </w:tcPr>
          <w:p w14:paraId="553B0C28" w14:textId="77777777" w:rsidR="00613B79" w:rsidRPr="00B4325F" w:rsidRDefault="00613B79" w:rsidP="00B4325F">
            <w:pPr>
              <w:spacing w:after="160"/>
              <w:rPr>
                <w:rFonts w:cs="Times New Roman"/>
                <w:lang w:val="en-MY"/>
              </w:rPr>
            </w:pPr>
            <w:r w:rsidRPr="00B4325F">
              <w:rPr>
                <w:rFonts w:cs="Times New Roman"/>
                <w:lang w:val="en-MY"/>
              </w:rPr>
              <w:t>Regulatory and compliance issues</w:t>
            </w:r>
          </w:p>
        </w:tc>
      </w:tr>
      <w:tr w:rsidR="00613B79" w:rsidRPr="00B4325F" w14:paraId="37C040CB" w14:textId="77777777" w:rsidTr="00613B79">
        <w:tc>
          <w:tcPr>
            <w:tcW w:w="2357" w:type="pct"/>
            <w:hideMark/>
          </w:tcPr>
          <w:p w14:paraId="36699918" w14:textId="77777777" w:rsidR="00613B79" w:rsidRPr="00B4325F" w:rsidRDefault="00613B79" w:rsidP="00B4325F">
            <w:pPr>
              <w:spacing w:after="160"/>
              <w:rPr>
                <w:rFonts w:cs="Times New Roman"/>
                <w:lang w:val="en-MY"/>
              </w:rPr>
            </w:pPr>
            <w:r w:rsidRPr="00B4325F">
              <w:rPr>
                <w:rFonts w:cs="Times New Roman"/>
                <w:lang w:val="en-MY"/>
              </w:rPr>
              <w:t>Partnership with local events</w:t>
            </w:r>
          </w:p>
        </w:tc>
        <w:tc>
          <w:tcPr>
            <w:tcW w:w="2643" w:type="pct"/>
            <w:hideMark/>
          </w:tcPr>
          <w:p w14:paraId="0C230D41" w14:textId="77777777" w:rsidR="00613B79" w:rsidRPr="00B4325F" w:rsidRDefault="00613B79" w:rsidP="00B4325F">
            <w:pPr>
              <w:spacing w:after="160"/>
              <w:rPr>
                <w:rFonts w:cs="Times New Roman"/>
                <w:lang w:val="en-MY"/>
              </w:rPr>
            </w:pPr>
            <w:r w:rsidRPr="00B4325F">
              <w:rPr>
                <w:rFonts w:cs="Times New Roman"/>
                <w:lang w:val="en-MY"/>
              </w:rPr>
              <w:t>Economic downturn affecting spending</w:t>
            </w:r>
          </w:p>
        </w:tc>
      </w:tr>
      <w:tr w:rsidR="00613B79" w:rsidRPr="00B4325F" w14:paraId="3A17F37D" w14:textId="77777777" w:rsidTr="00613B79">
        <w:tc>
          <w:tcPr>
            <w:tcW w:w="2357" w:type="pct"/>
            <w:hideMark/>
          </w:tcPr>
          <w:p w14:paraId="65827ED7" w14:textId="77777777" w:rsidR="00613B79" w:rsidRPr="00B4325F" w:rsidRDefault="00613B79" w:rsidP="00B4325F">
            <w:pPr>
              <w:spacing w:after="160"/>
              <w:rPr>
                <w:rFonts w:cs="Times New Roman"/>
                <w:lang w:val="en-MY"/>
              </w:rPr>
            </w:pPr>
            <w:r w:rsidRPr="00B4325F">
              <w:rPr>
                <w:rFonts w:cs="Times New Roman"/>
                <w:lang w:val="en-MY"/>
              </w:rPr>
              <w:t>Social media marketing potential</w:t>
            </w:r>
          </w:p>
        </w:tc>
        <w:tc>
          <w:tcPr>
            <w:tcW w:w="2643" w:type="pct"/>
            <w:hideMark/>
          </w:tcPr>
          <w:p w14:paraId="5A48E8CD" w14:textId="77777777" w:rsidR="00613B79" w:rsidRPr="00B4325F" w:rsidRDefault="00613B79" w:rsidP="00B4325F">
            <w:pPr>
              <w:spacing w:after="160"/>
              <w:rPr>
                <w:rFonts w:cs="Times New Roman"/>
                <w:lang w:val="en-MY"/>
              </w:rPr>
            </w:pPr>
            <w:r w:rsidRPr="00B4325F">
              <w:rPr>
                <w:rFonts w:cs="Times New Roman"/>
                <w:lang w:val="en-MY"/>
              </w:rPr>
              <w:t>Changing consumer preferences</w:t>
            </w:r>
          </w:p>
        </w:tc>
      </w:tr>
    </w:tbl>
    <w:p w14:paraId="43E4D548" w14:textId="77777777" w:rsidR="00613B79" w:rsidRPr="00B4325F" w:rsidRDefault="00613B79" w:rsidP="00B4325F">
      <w:pPr>
        <w:rPr>
          <w:rFonts w:cs="Times New Roman"/>
          <w:lang w:val="en-MY"/>
        </w:rPr>
      </w:pPr>
      <w:r w:rsidRPr="00B4325F">
        <w:rPr>
          <w:rFonts w:cs="Times New Roman"/>
          <w:b/>
          <w:bCs/>
          <w:lang w:val="en-MY"/>
        </w:rPr>
        <w:t>Opportunities and Threats Discussion</w:t>
      </w:r>
      <w:r w:rsidRPr="00B4325F">
        <w:rPr>
          <w:rFonts w:cs="Times New Roman"/>
          <w:lang w:val="en-MY"/>
        </w:rPr>
        <w:t>:</w:t>
      </w:r>
    </w:p>
    <w:p w14:paraId="4FF8C1C6" w14:textId="77777777" w:rsidR="008D4F99" w:rsidRPr="00B4325F" w:rsidRDefault="008D4F99" w:rsidP="00B4325F">
      <w:pPr>
        <w:rPr>
          <w:rFonts w:cs="Times New Roman"/>
          <w:lang w:val="en-MY"/>
        </w:rPr>
      </w:pPr>
      <w:r w:rsidRPr="00B4325F">
        <w:rPr>
          <w:rFonts w:cs="Times New Roman"/>
          <w:b/>
          <w:bCs/>
          <w:lang w:val="en-MY"/>
        </w:rPr>
        <w:t>Opportunities:</w:t>
      </w:r>
      <w:r w:rsidRPr="00B4325F">
        <w:rPr>
          <w:rFonts w:cs="Times New Roman"/>
          <w:lang w:val="en-MY"/>
        </w:rPr>
        <w:t xml:space="preserve"> Street food demand is rising, giving Best Gyros a chance to grow (Lewis, 2020). We can enhance brand visibility and revenue by utilising London's growing client base and partnering with local events and festivals. Social media marketing can also increase audience size and client loyalty (Williams, 2019).</w:t>
      </w:r>
    </w:p>
    <w:p w14:paraId="0EBD9C12" w14:textId="5FA7D65A" w:rsidR="008D4F99" w:rsidRPr="00B4325F" w:rsidRDefault="008D4F99" w:rsidP="00B4325F">
      <w:pPr>
        <w:rPr>
          <w:rFonts w:cs="Times New Roman"/>
          <w:lang w:val="en-MY"/>
        </w:rPr>
      </w:pPr>
      <w:r w:rsidRPr="00B4325F">
        <w:rPr>
          <w:rFonts w:cs="Times New Roman"/>
          <w:b/>
          <w:bCs/>
          <w:lang w:val="en-MY"/>
        </w:rPr>
        <w:t>Threats:</w:t>
      </w:r>
      <w:r w:rsidRPr="00B4325F">
        <w:rPr>
          <w:rFonts w:cs="Times New Roman"/>
          <w:lang w:val="en-MY"/>
        </w:rPr>
        <w:t xml:space="preserve"> The food truck sector is </w:t>
      </w:r>
      <w:r w:rsidR="00B30836" w:rsidRPr="00B4325F">
        <w:rPr>
          <w:rFonts w:cs="Times New Roman"/>
          <w:lang w:val="en-MY"/>
        </w:rPr>
        <w:t>competitive;</w:t>
      </w:r>
      <w:r w:rsidRPr="00B4325F">
        <w:rPr>
          <w:rFonts w:cs="Times New Roman"/>
          <w:lang w:val="en-MY"/>
        </w:rPr>
        <w:t xml:space="preserve"> </w:t>
      </w:r>
      <w:r w:rsidR="00B4325F" w:rsidRPr="00B4325F">
        <w:rPr>
          <w:rFonts w:cs="Times New Roman"/>
          <w:lang w:val="en-MY"/>
        </w:rPr>
        <w:t>therefore,</w:t>
      </w:r>
      <w:r w:rsidRPr="00B4325F">
        <w:rPr>
          <w:rFonts w:cs="Times New Roman"/>
          <w:lang w:val="en-MY"/>
        </w:rPr>
        <w:t xml:space="preserve"> we must differentiate via quality and service. Staying aware and compliant reduces regulatory and compliance risks (Miller, 2021). Value will be important during economic downturns because consumer spending may drop. We can stay relevant by altering our menu and offers to match consumer preferences (Harris, 2023).</w:t>
      </w:r>
    </w:p>
    <w:p w14:paraId="6349F40E" w14:textId="77777777" w:rsidR="00613B79" w:rsidRPr="00B4325F" w:rsidRDefault="00613B79" w:rsidP="00B4325F">
      <w:pPr>
        <w:pStyle w:val="Heading1"/>
        <w:rPr>
          <w:rFonts w:cs="Times New Roman"/>
          <w:lang w:val="en-MY"/>
        </w:rPr>
      </w:pPr>
      <w:bookmarkStart w:id="4" w:name="_Toc168007311"/>
      <w:r w:rsidRPr="00B4325F">
        <w:rPr>
          <w:rFonts w:cs="Times New Roman"/>
          <w:lang w:val="en-MY"/>
        </w:rPr>
        <w:t>3. THE TEAM</w:t>
      </w:r>
      <w:bookmarkEnd w:id="4"/>
    </w:p>
    <w:p w14:paraId="26A5B0F6" w14:textId="77777777" w:rsidR="008D4F99" w:rsidRPr="00B4325F" w:rsidRDefault="008D4F99" w:rsidP="00B4325F">
      <w:pPr>
        <w:rPr>
          <w:rFonts w:cs="Times New Roman"/>
          <w:i/>
          <w:iCs/>
          <w:lang w:val="en-MY"/>
        </w:rPr>
      </w:pPr>
      <w:r w:rsidRPr="00B4325F">
        <w:rPr>
          <w:rFonts w:cs="Times New Roman"/>
          <w:i/>
          <w:iCs/>
          <w:lang w:val="en-MY"/>
        </w:rPr>
        <w:t>Table 2: Key Personnel of Best Gyros</w:t>
      </w:r>
    </w:p>
    <w:tbl>
      <w:tblPr>
        <w:tblStyle w:val="TableGrid"/>
        <w:tblW w:w="5000" w:type="pct"/>
        <w:tblLook w:val="04A0" w:firstRow="1" w:lastRow="0" w:firstColumn="1" w:lastColumn="0" w:noHBand="0" w:noVBand="1"/>
      </w:tblPr>
      <w:tblGrid>
        <w:gridCol w:w="2261"/>
        <w:gridCol w:w="3069"/>
        <w:gridCol w:w="3686"/>
      </w:tblGrid>
      <w:tr w:rsidR="008D4F99" w:rsidRPr="00B4325F" w14:paraId="4D67F632" w14:textId="77777777" w:rsidTr="008D4F99">
        <w:tc>
          <w:tcPr>
            <w:tcW w:w="1254" w:type="pct"/>
            <w:shd w:val="clear" w:color="auto" w:fill="8EAADB" w:themeFill="accent1" w:themeFillTint="99"/>
            <w:hideMark/>
          </w:tcPr>
          <w:p w14:paraId="3D82A0C3" w14:textId="77777777" w:rsidR="008D4F99" w:rsidRPr="00B4325F" w:rsidRDefault="008D4F99" w:rsidP="00B4325F">
            <w:pPr>
              <w:spacing w:after="160"/>
              <w:rPr>
                <w:rFonts w:cs="Times New Roman"/>
                <w:b/>
                <w:bCs/>
                <w:lang w:val="en-MY"/>
              </w:rPr>
            </w:pPr>
            <w:r w:rsidRPr="00B4325F">
              <w:rPr>
                <w:rFonts w:cs="Times New Roman"/>
                <w:b/>
                <w:bCs/>
                <w:lang w:val="en-MY"/>
              </w:rPr>
              <w:t>Name and Position</w:t>
            </w:r>
          </w:p>
        </w:tc>
        <w:tc>
          <w:tcPr>
            <w:tcW w:w="1702" w:type="pct"/>
            <w:shd w:val="clear" w:color="auto" w:fill="8EAADB" w:themeFill="accent1" w:themeFillTint="99"/>
            <w:hideMark/>
          </w:tcPr>
          <w:p w14:paraId="575E390C" w14:textId="77777777" w:rsidR="008D4F99" w:rsidRPr="00B4325F" w:rsidRDefault="008D4F99" w:rsidP="00B4325F">
            <w:pPr>
              <w:spacing w:after="160"/>
              <w:rPr>
                <w:rFonts w:cs="Times New Roman"/>
                <w:b/>
                <w:bCs/>
                <w:lang w:val="en-MY"/>
              </w:rPr>
            </w:pPr>
            <w:r w:rsidRPr="00B4325F">
              <w:rPr>
                <w:rFonts w:cs="Times New Roman"/>
                <w:b/>
                <w:bCs/>
                <w:lang w:val="en-MY"/>
              </w:rPr>
              <w:t>Skills and Experience</w:t>
            </w:r>
          </w:p>
        </w:tc>
        <w:tc>
          <w:tcPr>
            <w:tcW w:w="2044" w:type="pct"/>
            <w:shd w:val="clear" w:color="auto" w:fill="8EAADB" w:themeFill="accent1" w:themeFillTint="99"/>
            <w:hideMark/>
          </w:tcPr>
          <w:p w14:paraId="54BF63E4" w14:textId="77777777" w:rsidR="008D4F99" w:rsidRPr="00B4325F" w:rsidRDefault="008D4F99" w:rsidP="00B4325F">
            <w:pPr>
              <w:spacing w:after="160"/>
              <w:rPr>
                <w:rFonts w:cs="Times New Roman"/>
                <w:b/>
                <w:bCs/>
                <w:lang w:val="en-MY"/>
              </w:rPr>
            </w:pPr>
            <w:r w:rsidRPr="00B4325F">
              <w:rPr>
                <w:rFonts w:cs="Times New Roman"/>
                <w:b/>
                <w:bCs/>
                <w:lang w:val="en-MY"/>
              </w:rPr>
              <w:t>Role and Responsibilities</w:t>
            </w:r>
          </w:p>
        </w:tc>
      </w:tr>
      <w:tr w:rsidR="008D4F99" w:rsidRPr="00B4325F" w14:paraId="177D285F" w14:textId="77777777" w:rsidTr="008D4F99">
        <w:tc>
          <w:tcPr>
            <w:tcW w:w="1254" w:type="pct"/>
            <w:hideMark/>
          </w:tcPr>
          <w:p w14:paraId="285CCA3C" w14:textId="028A1AB5" w:rsidR="008D4F99" w:rsidRPr="00B4325F" w:rsidRDefault="00704BDB" w:rsidP="00B4325F">
            <w:pPr>
              <w:spacing w:after="160"/>
              <w:rPr>
                <w:rFonts w:cs="Times New Roman"/>
                <w:lang w:val="en-MY"/>
              </w:rPr>
            </w:pPr>
            <w:r>
              <w:rPr>
                <w:rFonts w:cs="Times New Roman"/>
                <w:lang w:val="en-MY"/>
              </w:rPr>
              <w:lastRenderedPageBreak/>
              <w:t>Silviu-</w:t>
            </w:r>
            <w:proofErr w:type="spellStart"/>
            <w:r>
              <w:rPr>
                <w:rFonts w:cs="Times New Roman"/>
                <w:lang w:val="en-MY"/>
              </w:rPr>
              <w:t>Cilica</w:t>
            </w:r>
            <w:proofErr w:type="spellEnd"/>
            <w:r w:rsidR="008D4F99" w:rsidRPr="00B4325F">
              <w:rPr>
                <w:rFonts w:cs="Times New Roman"/>
                <w:lang w:val="en-MY"/>
              </w:rPr>
              <w:t xml:space="preserve">, </w:t>
            </w:r>
            <w:r w:rsidR="00400415">
              <w:rPr>
                <w:rFonts w:cs="Times New Roman"/>
                <w:lang w:val="en-MY"/>
              </w:rPr>
              <w:t>General Manager</w:t>
            </w:r>
          </w:p>
        </w:tc>
        <w:tc>
          <w:tcPr>
            <w:tcW w:w="1702" w:type="pct"/>
            <w:hideMark/>
          </w:tcPr>
          <w:p w14:paraId="0AC7331F" w14:textId="77777777" w:rsidR="008D4F99" w:rsidRPr="00B4325F" w:rsidRDefault="008D4F99" w:rsidP="00B4325F">
            <w:pPr>
              <w:spacing w:after="160"/>
              <w:rPr>
                <w:rFonts w:cs="Times New Roman"/>
                <w:lang w:val="en-MY"/>
              </w:rPr>
            </w:pPr>
            <w:r w:rsidRPr="00B4325F">
              <w:rPr>
                <w:rFonts w:cs="Times New Roman"/>
                <w:lang w:val="en-MY"/>
              </w:rPr>
              <w:t>10+ years in food and beverage, business management</w:t>
            </w:r>
          </w:p>
        </w:tc>
        <w:tc>
          <w:tcPr>
            <w:tcW w:w="2044" w:type="pct"/>
            <w:hideMark/>
          </w:tcPr>
          <w:p w14:paraId="1700DF24" w14:textId="77777777" w:rsidR="008D4F99" w:rsidRPr="00B4325F" w:rsidRDefault="008D4F99" w:rsidP="00B4325F">
            <w:pPr>
              <w:spacing w:after="160"/>
              <w:rPr>
                <w:rFonts w:cs="Times New Roman"/>
                <w:lang w:val="en-MY"/>
              </w:rPr>
            </w:pPr>
            <w:r w:rsidRPr="00B4325F">
              <w:rPr>
                <w:rFonts w:cs="Times New Roman"/>
                <w:lang w:val="en-MY"/>
              </w:rPr>
              <w:t>Business management, strategic planning, operations</w:t>
            </w:r>
          </w:p>
        </w:tc>
      </w:tr>
      <w:tr w:rsidR="008D4F99" w:rsidRPr="00B4325F" w14:paraId="19BDCBBA" w14:textId="77777777" w:rsidTr="008D4F99">
        <w:tc>
          <w:tcPr>
            <w:tcW w:w="1254" w:type="pct"/>
            <w:hideMark/>
          </w:tcPr>
          <w:p w14:paraId="37827225" w14:textId="466326A1" w:rsidR="008D4F99" w:rsidRPr="00B4325F" w:rsidRDefault="003E1AA6" w:rsidP="00B4325F">
            <w:pPr>
              <w:spacing w:after="160"/>
              <w:rPr>
                <w:rFonts w:cs="Times New Roman"/>
                <w:lang w:val="en-MY"/>
              </w:rPr>
            </w:pPr>
            <w:r>
              <w:rPr>
                <w:rFonts w:cs="Times New Roman"/>
                <w:lang w:val="en-MY"/>
              </w:rPr>
              <w:t>Giorgos Tasio</w:t>
            </w:r>
            <w:r w:rsidR="008D4F99" w:rsidRPr="00B4325F">
              <w:rPr>
                <w:rFonts w:cs="Times New Roman"/>
                <w:lang w:val="en-MY"/>
              </w:rPr>
              <w:t>, Head Chef</w:t>
            </w:r>
          </w:p>
        </w:tc>
        <w:tc>
          <w:tcPr>
            <w:tcW w:w="1702" w:type="pct"/>
            <w:hideMark/>
          </w:tcPr>
          <w:p w14:paraId="2261C0AC" w14:textId="77777777" w:rsidR="008D4F99" w:rsidRPr="00B4325F" w:rsidRDefault="008D4F99" w:rsidP="00B4325F">
            <w:pPr>
              <w:spacing w:after="160"/>
              <w:rPr>
                <w:rFonts w:cs="Times New Roman"/>
                <w:lang w:val="en-MY"/>
              </w:rPr>
            </w:pPr>
            <w:r w:rsidRPr="00B4325F">
              <w:rPr>
                <w:rFonts w:cs="Times New Roman"/>
                <w:lang w:val="en-MY"/>
              </w:rPr>
              <w:t>Culinary arts degree, 15 years in Greek cuisine</w:t>
            </w:r>
          </w:p>
        </w:tc>
        <w:tc>
          <w:tcPr>
            <w:tcW w:w="2044" w:type="pct"/>
            <w:hideMark/>
          </w:tcPr>
          <w:p w14:paraId="1B29480D" w14:textId="77777777" w:rsidR="008D4F99" w:rsidRPr="00B4325F" w:rsidRDefault="008D4F99" w:rsidP="00B4325F">
            <w:pPr>
              <w:spacing w:after="160"/>
              <w:rPr>
                <w:rFonts w:cs="Times New Roman"/>
                <w:lang w:val="en-MY"/>
              </w:rPr>
            </w:pPr>
            <w:r w:rsidRPr="00B4325F">
              <w:rPr>
                <w:rFonts w:cs="Times New Roman"/>
                <w:lang w:val="en-MY"/>
              </w:rPr>
              <w:t>Menu creation, food quality control, staff training</w:t>
            </w:r>
          </w:p>
        </w:tc>
      </w:tr>
      <w:tr w:rsidR="008D4F99" w:rsidRPr="00B4325F" w14:paraId="4F646828" w14:textId="77777777" w:rsidTr="008D4F99">
        <w:tc>
          <w:tcPr>
            <w:tcW w:w="1254" w:type="pct"/>
            <w:hideMark/>
          </w:tcPr>
          <w:p w14:paraId="213D7078" w14:textId="7D59983D" w:rsidR="008D4F99" w:rsidRPr="00B4325F" w:rsidRDefault="00704BDB" w:rsidP="00B4325F">
            <w:pPr>
              <w:spacing w:after="160"/>
              <w:rPr>
                <w:rFonts w:cs="Times New Roman"/>
                <w:lang w:val="en-MY"/>
              </w:rPr>
            </w:pPr>
            <w:r>
              <w:rPr>
                <w:rFonts w:cs="Times New Roman"/>
                <w:lang w:val="en-MY"/>
              </w:rPr>
              <w:t>Alin-Stefanescu</w:t>
            </w:r>
            <w:r w:rsidR="008D4F99" w:rsidRPr="00B4325F">
              <w:rPr>
                <w:rFonts w:cs="Times New Roman"/>
                <w:lang w:val="en-MY"/>
              </w:rPr>
              <w:t>, Marketing Manager</w:t>
            </w:r>
          </w:p>
        </w:tc>
        <w:tc>
          <w:tcPr>
            <w:tcW w:w="1702" w:type="pct"/>
            <w:hideMark/>
          </w:tcPr>
          <w:p w14:paraId="4D107386" w14:textId="0DBF54F7" w:rsidR="008D4F99" w:rsidRPr="00B4325F" w:rsidRDefault="00B4325F" w:rsidP="00B4325F">
            <w:pPr>
              <w:spacing w:after="160"/>
              <w:rPr>
                <w:rFonts w:cs="Times New Roman"/>
                <w:lang w:val="en-MY"/>
              </w:rPr>
            </w:pPr>
            <w:proofErr w:type="gramStart"/>
            <w:r w:rsidRPr="00B4325F">
              <w:rPr>
                <w:rFonts w:cs="Times New Roman"/>
                <w:lang w:val="en-MY"/>
              </w:rPr>
              <w:t>Bachelors</w:t>
            </w:r>
            <w:r w:rsidR="00FA2423" w:rsidRPr="00B4325F">
              <w:rPr>
                <w:rFonts w:cs="Times New Roman"/>
                <w:lang w:val="en-MY"/>
              </w:rPr>
              <w:t xml:space="preserve"> in marketing</w:t>
            </w:r>
            <w:proofErr w:type="gramEnd"/>
            <w:r w:rsidR="008D4F99" w:rsidRPr="00B4325F">
              <w:rPr>
                <w:rFonts w:cs="Times New Roman"/>
                <w:lang w:val="en-MY"/>
              </w:rPr>
              <w:t>, 8 years in digital marketing</w:t>
            </w:r>
          </w:p>
        </w:tc>
        <w:tc>
          <w:tcPr>
            <w:tcW w:w="2044" w:type="pct"/>
            <w:hideMark/>
          </w:tcPr>
          <w:p w14:paraId="0B2CC3E9" w14:textId="77777777" w:rsidR="008D4F99" w:rsidRPr="00B4325F" w:rsidRDefault="008D4F99" w:rsidP="00B4325F">
            <w:pPr>
              <w:spacing w:after="160"/>
              <w:rPr>
                <w:rFonts w:cs="Times New Roman"/>
                <w:lang w:val="en-MY"/>
              </w:rPr>
            </w:pPr>
            <w:r w:rsidRPr="00B4325F">
              <w:rPr>
                <w:rFonts w:cs="Times New Roman"/>
                <w:lang w:val="en-MY"/>
              </w:rPr>
              <w:t>Marketing strategy, social media management, brand visibility</w:t>
            </w:r>
          </w:p>
        </w:tc>
      </w:tr>
      <w:tr w:rsidR="008D4F99" w:rsidRPr="00B4325F" w14:paraId="7D25DB2B" w14:textId="77777777" w:rsidTr="008D4F99">
        <w:tc>
          <w:tcPr>
            <w:tcW w:w="1254" w:type="pct"/>
            <w:hideMark/>
          </w:tcPr>
          <w:p w14:paraId="59FCAE4E" w14:textId="40A09DF4" w:rsidR="008D4F99" w:rsidRPr="00B4325F" w:rsidRDefault="00704BDB" w:rsidP="00B4325F">
            <w:pPr>
              <w:spacing w:after="160"/>
              <w:rPr>
                <w:rFonts w:cs="Times New Roman"/>
                <w:lang w:val="en-MY"/>
              </w:rPr>
            </w:pPr>
            <w:r>
              <w:rPr>
                <w:rFonts w:cs="Times New Roman"/>
                <w:lang w:val="en-MY"/>
              </w:rPr>
              <w:t>Madalina-Mereuta</w:t>
            </w:r>
            <w:r w:rsidR="008D4F99" w:rsidRPr="00B4325F">
              <w:rPr>
                <w:rFonts w:cs="Times New Roman"/>
                <w:lang w:val="en-MY"/>
              </w:rPr>
              <w:t>, Operations Manager</w:t>
            </w:r>
          </w:p>
        </w:tc>
        <w:tc>
          <w:tcPr>
            <w:tcW w:w="1702" w:type="pct"/>
            <w:hideMark/>
          </w:tcPr>
          <w:p w14:paraId="4DB7D621" w14:textId="77777777" w:rsidR="008D4F99" w:rsidRPr="00B4325F" w:rsidRDefault="008D4F99" w:rsidP="00B4325F">
            <w:pPr>
              <w:spacing w:after="160"/>
              <w:rPr>
                <w:rFonts w:cs="Times New Roman"/>
                <w:lang w:val="en-MY"/>
              </w:rPr>
            </w:pPr>
            <w:r w:rsidRPr="00B4325F">
              <w:rPr>
                <w:rFonts w:cs="Times New Roman"/>
                <w:lang w:val="en-MY"/>
              </w:rPr>
              <w:t>12 years in logistics, inventory control</w:t>
            </w:r>
          </w:p>
        </w:tc>
        <w:tc>
          <w:tcPr>
            <w:tcW w:w="2044" w:type="pct"/>
            <w:hideMark/>
          </w:tcPr>
          <w:p w14:paraId="209E8A21" w14:textId="77777777" w:rsidR="008D4F99" w:rsidRPr="00B4325F" w:rsidRDefault="008D4F99" w:rsidP="00B4325F">
            <w:pPr>
              <w:spacing w:after="160"/>
              <w:rPr>
                <w:rFonts w:cs="Times New Roman"/>
                <w:lang w:val="en-MY"/>
              </w:rPr>
            </w:pPr>
            <w:r w:rsidRPr="00B4325F">
              <w:rPr>
                <w:rFonts w:cs="Times New Roman"/>
                <w:lang w:val="en-MY"/>
              </w:rPr>
              <w:t>Operations management, supply chain logistics, vendor relations</w:t>
            </w:r>
          </w:p>
        </w:tc>
      </w:tr>
      <w:tr w:rsidR="008D4F99" w:rsidRPr="00B4325F" w14:paraId="0F50B3CA" w14:textId="77777777" w:rsidTr="008D4F99">
        <w:tc>
          <w:tcPr>
            <w:tcW w:w="1254" w:type="pct"/>
            <w:hideMark/>
          </w:tcPr>
          <w:p w14:paraId="3055EFE4" w14:textId="4A4DCD37" w:rsidR="008D4F99" w:rsidRPr="00B4325F" w:rsidRDefault="00704BDB" w:rsidP="00B4325F">
            <w:pPr>
              <w:spacing w:after="160"/>
              <w:rPr>
                <w:rFonts w:cs="Times New Roman"/>
                <w:lang w:val="en-MY"/>
              </w:rPr>
            </w:pPr>
            <w:r>
              <w:rPr>
                <w:rFonts w:cs="Times New Roman"/>
                <w:lang w:val="en-MY"/>
              </w:rPr>
              <w:t>Maria-Lazar</w:t>
            </w:r>
            <w:r w:rsidR="008D4F99" w:rsidRPr="00B4325F">
              <w:rPr>
                <w:rFonts w:cs="Times New Roman"/>
                <w:lang w:val="en-MY"/>
              </w:rPr>
              <w:t xml:space="preserve">, Financial </w:t>
            </w:r>
            <w:r>
              <w:rPr>
                <w:rFonts w:cs="Times New Roman"/>
                <w:lang w:val="en-MY"/>
              </w:rPr>
              <w:t>Manager</w:t>
            </w:r>
          </w:p>
        </w:tc>
        <w:tc>
          <w:tcPr>
            <w:tcW w:w="1702" w:type="pct"/>
            <w:hideMark/>
          </w:tcPr>
          <w:p w14:paraId="6BE0CDA0" w14:textId="4B8F5267" w:rsidR="008D4F99" w:rsidRPr="00B4325F" w:rsidRDefault="008D4F99" w:rsidP="00B4325F">
            <w:pPr>
              <w:spacing w:after="160"/>
              <w:rPr>
                <w:rFonts w:cs="Times New Roman"/>
                <w:lang w:val="en-MY"/>
              </w:rPr>
            </w:pPr>
            <w:r w:rsidRPr="00B4325F">
              <w:rPr>
                <w:rFonts w:cs="Times New Roman"/>
                <w:lang w:val="en-MY"/>
              </w:rPr>
              <w:t xml:space="preserve"> 10 years in financial planning</w:t>
            </w:r>
          </w:p>
        </w:tc>
        <w:tc>
          <w:tcPr>
            <w:tcW w:w="2044" w:type="pct"/>
            <w:hideMark/>
          </w:tcPr>
          <w:p w14:paraId="2A3D5E20" w14:textId="77777777" w:rsidR="008D4F99" w:rsidRPr="00B4325F" w:rsidRDefault="008D4F99" w:rsidP="00B4325F">
            <w:pPr>
              <w:spacing w:after="160"/>
              <w:rPr>
                <w:rFonts w:cs="Times New Roman"/>
                <w:lang w:val="en-MY"/>
              </w:rPr>
            </w:pPr>
            <w:r w:rsidRPr="00B4325F">
              <w:rPr>
                <w:rFonts w:cs="Times New Roman"/>
                <w:lang w:val="en-MY"/>
              </w:rPr>
              <w:t>Financial planning, budgeting, account management</w:t>
            </w:r>
          </w:p>
        </w:tc>
      </w:tr>
    </w:tbl>
    <w:p w14:paraId="17A4B9BF" w14:textId="77777777" w:rsidR="00B4325F" w:rsidRDefault="00B4325F" w:rsidP="00B4325F">
      <w:pPr>
        <w:pStyle w:val="Heading2"/>
        <w:rPr>
          <w:rFonts w:cs="Times New Roman"/>
        </w:rPr>
      </w:pPr>
      <w:bookmarkStart w:id="5" w:name="_Toc168007312"/>
    </w:p>
    <w:p w14:paraId="719355B3" w14:textId="002B4939" w:rsidR="00613B79" w:rsidRPr="00B4325F" w:rsidRDefault="00613B79" w:rsidP="00B4325F">
      <w:pPr>
        <w:pStyle w:val="Heading2"/>
        <w:rPr>
          <w:rFonts w:cs="Times New Roman"/>
        </w:rPr>
      </w:pPr>
      <w:r w:rsidRPr="00B4325F">
        <w:rPr>
          <w:rFonts w:cs="Times New Roman"/>
        </w:rPr>
        <w:t>3.2 Skills Gaps &amp; Key Partners</w:t>
      </w:r>
      <w:bookmarkEnd w:id="5"/>
    </w:p>
    <w:p w14:paraId="3C4BAF6F" w14:textId="77777777" w:rsidR="00613B79" w:rsidRPr="00B4325F" w:rsidRDefault="00613B79" w:rsidP="00B4325F">
      <w:pPr>
        <w:pStyle w:val="Heading2"/>
        <w:rPr>
          <w:rFonts w:cs="Times New Roman"/>
        </w:rPr>
      </w:pPr>
      <w:bookmarkStart w:id="6" w:name="_Toc168007313"/>
      <w:r w:rsidRPr="00B4325F">
        <w:rPr>
          <w:rFonts w:cs="Times New Roman"/>
        </w:rPr>
        <w:t>3.2.1 Additional Staff Requirements (Roles and Responsibilities)</w:t>
      </w:r>
      <w:bookmarkEnd w:id="6"/>
    </w:p>
    <w:p w14:paraId="3E961575" w14:textId="77777777" w:rsidR="00613B79" w:rsidRPr="00B4325F" w:rsidRDefault="00613B79" w:rsidP="00B4325F">
      <w:pPr>
        <w:rPr>
          <w:rFonts w:cs="Times New Roman"/>
          <w:lang w:val="en-MY"/>
        </w:rPr>
      </w:pPr>
      <w:r w:rsidRPr="00B4325F">
        <w:rPr>
          <w:rFonts w:cs="Times New Roman"/>
          <w:lang w:val="en-MY"/>
        </w:rPr>
        <w:t>To ensure the smooth operation of Best Gyros, we have identified the need to recruit for the following roles:</w:t>
      </w:r>
    </w:p>
    <w:p w14:paraId="1EC20512" w14:textId="77777777" w:rsidR="00613B79" w:rsidRPr="00B4325F" w:rsidRDefault="00613B79" w:rsidP="00B4325F">
      <w:pPr>
        <w:rPr>
          <w:rFonts w:cs="Times New Roman"/>
          <w:lang w:val="en-MY"/>
        </w:rPr>
      </w:pPr>
      <w:r w:rsidRPr="00B4325F">
        <w:rPr>
          <w:rFonts w:cs="Times New Roman"/>
          <w:b/>
          <w:bCs/>
          <w:lang w:val="en-MY"/>
        </w:rPr>
        <w:t>Customer Service Representatives</w:t>
      </w:r>
      <w:r w:rsidRPr="00B4325F">
        <w:rPr>
          <w:rFonts w:cs="Times New Roman"/>
          <w:lang w:val="en-MY"/>
        </w:rPr>
        <w:t>: Responsible for taking orders, handling customer queries, and ensuring a positive customer experience. This role will fill the gap in customer interaction and satisfaction management.</w:t>
      </w:r>
    </w:p>
    <w:p w14:paraId="144935AB" w14:textId="77777777" w:rsidR="00613B79" w:rsidRPr="00B4325F" w:rsidRDefault="00613B79" w:rsidP="00B4325F">
      <w:pPr>
        <w:rPr>
          <w:rFonts w:cs="Times New Roman"/>
          <w:lang w:val="en-MY"/>
        </w:rPr>
      </w:pPr>
      <w:r w:rsidRPr="00B4325F">
        <w:rPr>
          <w:rFonts w:cs="Times New Roman"/>
          <w:b/>
          <w:bCs/>
          <w:lang w:val="en-MY"/>
        </w:rPr>
        <w:t>Assistant Chefs</w:t>
      </w:r>
      <w:r w:rsidRPr="00B4325F">
        <w:rPr>
          <w:rFonts w:cs="Times New Roman"/>
          <w:lang w:val="en-MY"/>
        </w:rPr>
        <w:t>: To support the head chef in food preparation and maintaining the quality of the food during peak hours. This will address the gap in kitchen support and efficiency.</w:t>
      </w:r>
    </w:p>
    <w:p w14:paraId="579CA874" w14:textId="77777777" w:rsidR="00613B79" w:rsidRPr="00B4325F" w:rsidRDefault="00613B79" w:rsidP="00B4325F">
      <w:pPr>
        <w:rPr>
          <w:rFonts w:cs="Times New Roman"/>
          <w:lang w:val="en-MY"/>
        </w:rPr>
      </w:pPr>
      <w:r w:rsidRPr="00B4325F">
        <w:rPr>
          <w:rFonts w:cs="Times New Roman"/>
          <w:b/>
          <w:bCs/>
          <w:lang w:val="en-MY"/>
        </w:rPr>
        <w:t>Maintenance Technician</w:t>
      </w:r>
      <w:r w:rsidRPr="00B4325F">
        <w:rPr>
          <w:rFonts w:cs="Times New Roman"/>
          <w:lang w:val="en-MY"/>
        </w:rPr>
        <w:t>: Responsible for maintaining and repairing the food truck and equipment, ensuring everything runs smoothly without interruptions. This role will fill the technical skills gap in equipment maintenance and repair.</w:t>
      </w:r>
    </w:p>
    <w:p w14:paraId="2FF740FC" w14:textId="77777777" w:rsidR="00613B79" w:rsidRPr="00B4325F" w:rsidRDefault="00613B79" w:rsidP="00B4325F">
      <w:pPr>
        <w:pStyle w:val="Heading2"/>
        <w:rPr>
          <w:rFonts w:cs="Times New Roman"/>
        </w:rPr>
      </w:pPr>
      <w:bookmarkStart w:id="7" w:name="_Toc168007314"/>
      <w:r w:rsidRPr="00B4325F">
        <w:rPr>
          <w:rFonts w:cs="Times New Roman"/>
        </w:rPr>
        <w:t>3.2.2 Training and Development</w:t>
      </w:r>
      <w:bookmarkEnd w:id="7"/>
    </w:p>
    <w:p w14:paraId="3B84CB07" w14:textId="77777777" w:rsidR="00613B79" w:rsidRPr="00B4325F" w:rsidRDefault="00613B79" w:rsidP="00B4325F">
      <w:pPr>
        <w:rPr>
          <w:rFonts w:cs="Times New Roman"/>
          <w:lang w:val="en-MY"/>
        </w:rPr>
      </w:pPr>
      <w:r w:rsidRPr="00B4325F">
        <w:rPr>
          <w:rFonts w:cs="Times New Roman"/>
          <w:lang w:val="en-MY"/>
        </w:rPr>
        <w:t>To address the skills gaps within our team, we plan to implement the following training programs:</w:t>
      </w:r>
    </w:p>
    <w:p w14:paraId="36EF05F8" w14:textId="77777777" w:rsidR="008D4F99" w:rsidRPr="00B4325F" w:rsidRDefault="008D4F99" w:rsidP="00B4325F">
      <w:pPr>
        <w:rPr>
          <w:rFonts w:cs="Times New Roman"/>
          <w:lang w:val="en-MY"/>
        </w:rPr>
      </w:pPr>
      <w:r w:rsidRPr="00B4325F">
        <w:rPr>
          <w:rFonts w:cs="Times New Roman"/>
          <w:i/>
          <w:iCs/>
          <w:lang w:val="en-MY"/>
        </w:rPr>
        <w:t>Training:</w:t>
      </w:r>
      <w:r w:rsidRPr="00B4325F">
        <w:rPr>
          <w:rFonts w:cs="Times New Roman"/>
          <w:lang w:val="en-MY"/>
        </w:rPr>
        <w:t xml:space="preserve"> From a reputable firm like “Service Skills UK” (2022). Effective communication, problem-solving, and customer satisfaction will be taught. Estimated session cost: £500.</w:t>
      </w:r>
    </w:p>
    <w:p w14:paraId="0AC4D742" w14:textId="77777777" w:rsidR="008D4F99" w:rsidRPr="00B4325F" w:rsidRDefault="008D4F99" w:rsidP="00B4325F">
      <w:pPr>
        <w:rPr>
          <w:rFonts w:cs="Times New Roman"/>
          <w:lang w:val="en-MY"/>
        </w:rPr>
      </w:pPr>
      <w:r w:rsidRPr="00B4325F">
        <w:rPr>
          <w:rFonts w:cs="Times New Roman"/>
          <w:i/>
          <w:iCs/>
          <w:lang w:val="en-MY"/>
        </w:rPr>
        <w:lastRenderedPageBreak/>
        <w:t>Assistant Chef Training:</w:t>
      </w:r>
      <w:r w:rsidRPr="00B4325F">
        <w:rPr>
          <w:rFonts w:cs="Times New Roman"/>
          <w:lang w:val="en-MY"/>
        </w:rPr>
        <w:t xml:space="preserve"> Greek cuisine and food safety taught by a culinary institute or professional chef. “The Culinary School” (2021). Expect £800 per course.</w:t>
      </w:r>
    </w:p>
    <w:p w14:paraId="414B24DB" w14:textId="3C82C27D" w:rsidR="00613B79" w:rsidRPr="00B4325F" w:rsidRDefault="008D4F99" w:rsidP="00B4325F">
      <w:pPr>
        <w:rPr>
          <w:rFonts w:cs="Times New Roman"/>
          <w:lang w:val="en-MY"/>
        </w:rPr>
      </w:pPr>
      <w:r w:rsidRPr="00B4325F">
        <w:rPr>
          <w:rFonts w:cs="Times New Roman"/>
          <w:i/>
          <w:iCs/>
          <w:lang w:val="en-MY"/>
        </w:rPr>
        <w:t xml:space="preserve">Technical Maintenance Training: </w:t>
      </w:r>
      <w:r w:rsidRPr="00B4325F">
        <w:rPr>
          <w:rFonts w:cs="Times New Roman"/>
          <w:lang w:val="en-MY"/>
        </w:rPr>
        <w:t>From “Technical Skills Academy” (2023). This course covers basic and advanced kitchen and food truck maintenance. Training module cost: £600 approximately.</w:t>
      </w:r>
    </w:p>
    <w:p w14:paraId="7AD1C41D" w14:textId="77777777" w:rsidR="00613B79" w:rsidRPr="00B4325F" w:rsidRDefault="00613B79" w:rsidP="00B4325F">
      <w:pPr>
        <w:pStyle w:val="Heading2"/>
        <w:rPr>
          <w:rFonts w:cs="Times New Roman"/>
        </w:rPr>
      </w:pPr>
      <w:bookmarkStart w:id="8" w:name="_Toc168007315"/>
      <w:r w:rsidRPr="00B4325F">
        <w:rPr>
          <w:rFonts w:cs="Times New Roman"/>
        </w:rPr>
        <w:t>3.2.3 Outsourced Support / Key Partners</w:t>
      </w:r>
      <w:bookmarkEnd w:id="8"/>
    </w:p>
    <w:p w14:paraId="5C5D9594" w14:textId="77777777" w:rsidR="00613B79" w:rsidRPr="00B4325F" w:rsidRDefault="00613B79" w:rsidP="00B4325F">
      <w:pPr>
        <w:rPr>
          <w:rFonts w:cs="Times New Roman"/>
          <w:lang w:val="en-MY"/>
        </w:rPr>
      </w:pPr>
      <w:r w:rsidRPr="00B4325F">
        <w:rPr>
          <w:rFonts w:cs="Times New Roman"/>
          <w:lang w:val="en-MY"/>
        </w:rPr>
        <w:t>We will collaborate with the following key partners to provide specialized services:</w:t>
      </w:r>
    </w:p>
    <w:p w14:paraId="5D2C37F2" w14:textId="77777777" w:rsidR="008D4F99" w:rsidRPr="00B4325F" w:rsidRDefault="008D4F99" w:rsidP="00B4325F">
      <w:pPr>
        <w:rPr>
          <w:rFonts w:cs="Times New Roman"/>
          <w:lang w:val="en-MY"/>
        </w:rPr>
      </w:pPr>
      <w:r w:rsidRPr="00B4325F">
        <w:rPr>
          <w:rFonts w:cs="Times New Roman"/>
          <w:i/>
          <w:iCs/>
          <w:lang w:val="en-MY"/>
        </w:rPr>
        <w:t>Accounting Services:</w:t>
      </w:r>
      <w:r w:rsidRPr="00B4325F">
        <w:rPr>
          <w:rFonts w:cs="Times New Roman"/>
          <w:lang w:val="en-MY"/>
        </w:rPr>
        <w:t xml:space="preserve"> Outsourced bookkeeping, tax preparation, and financial reporting to “Small Business Accountants UK” (2020). Approximately £1,200 each year.</w:t>
      </w:r>
    </w:p>
    <w:p w14:paraId="046B31A2" w14:textId="77777777" w:rsidR="008D4F99" w:rsidRPr="00B4325F" w:rsidRDefault="008D4F99" w:rsidP="00B4325F">
      <w:pPr>
        <w:rPr>
          <w:rFonts w:cs="Times New Roman"/>
          <w:lang w:val="en-MY"/>
        </w:rPr>
      </w:pPr>
      <w:r w:rsidRPr="00B4325F">
        <w:rPr>
          <w:rFonts w:cs="Times New Roman"/>
          <w:i/>
          <w:iCs/>
          <w:lang w:val="en-MY"/>
        </w:rPr>
        <w:t>Digital Marketing Agency:</w:t>
      </w:r>
      <w:r w:rsidRPr="00B4325F">
        <w:rPr>
          <w:rFonts w:cs="Times New Roman"/>
          <w:lang w:val="en-MY"/>
        </w:rPr>
        <w:t xml:space="preserve"> Manage SEO, social media, and online marketing initiatives with “Marketing Pro Digital” (2021). Effective digital presence and consumer interaction are ensured. Estimated monthly cost: £1,500.</w:t>
      </w:r>
    </w:p>
    <w:p w14:paraId="092F051D" w14:textId="1F5BCADA" w:rsidR="00613B79" w:rsidRDefault="008D4F99" w:rsidP="00B4325F">
      <w:pPr>
        <w:rPr>
          <w:rFonts w:cs="Times New Roman"/>
          <w:lang w:val="en-MY"/>
        </w:rPr>
      </w:pPr>
      <w:r w:rsidRPr="00B4325F">
        <w:rPr>
          <w:rFonts w:cs="Times New Roman"/>
          <w:i/>
          <w:iCs/>
          <w:lang w:val="en-MY"/>
        </w:rPr>
        <w:t>Legal Services:</w:t>
      </w:r>
      <w:r w:rsidRPr="00B4325F">
        <w:rPr>
          <w:rFonts w:cs="Times New Roman"/>
          <w:lang w:val="en-MY"/>
        </w:rPr>
        <w:t xml:space="preserve"> Using “Legal Solutions Ltd.” (2019) for compliance, contracts, and legal advice. This alliance will ensure our business meets legal requirements and reduce legal risks. The estimated annual cost is £1,000.</w:t>
      </w:r>
    </w:p>
    <w:p w14:paraId="4EB46FEB" w14:textId="77777777" w:rsidR="00B4325F" w:rsidRPr="00B4325F" w:rsidRDefault="00B4325F" w:rsidP="00B4325F">
      <w:pPr>
        <w:rPr>
          <w:rFonts w:cs="Times New Roman"/>
          <w:lang w:val="en-MY"/>
        </w:rPr>
      </w:pPr>
    </w:p>
    <w:p w14:paraId="2E6CF69D" w14:textId="77777777" w:rsidR="00FE1DA0" w:rsidRPr="00B4325F" w:rsidRDefault="00FE1DA0" w:rsidP="00B4325F">
      <w:pPr>
        <w:pStyle w:val="Heading1"/>
        <w:rPr>
          <w:rFonts w:cs="Times New Roman"/>
          <w:lang w:val="en-MY"/>
        </w:rPr>
      </w:pPr>
      <w:bookmarkStart w:id="9" w:name="_Toc168007316"/>
      <w:r w:rsidRPr="00B4325F">
        <w:rPr>
          <w:rFonts w:cs="Times New Roman"/>
          <w:lang w:val="en-MY"/>
        </w:rPr>
        <w:t>4. MARKET RESEARCH</w:t>
      </w:r>
      <w:bookmarkEnd w:id="9"/>
    </w:p>
    <w:p w14:paraId="253DAF37" w14:textId="77777777" w:rsidR="00FE1DA0" w:rsidRPr="00B4325F" w:rsidRDefault="00FE1DA0" w:rsidP="00B4325F">
      <w:pPr>
        <w:pStyle w:val="Heading2"/>
        <w:rPr>
          <w:rFonts w:cs="Times New Roman"/>
        </w:rPr>
      </w:pPr>
      <w:bookmarkStart w:id="10" w:name="_Toc168007317"/>
      <w:r w:rsidRPr="00B4325F">
        <w:rPr>
          <w:rFonts w:cs="Times New Roman"/>
        </w:rPr>
        <w:t>4.1 Market Information, Trends, and External Factors</w:t>
      </w:r>
      <w:bookmarkEnd w:id="10"/>
    </w:p>
    <w:p w14:paraId="4A77A413" w14:textId="77777777" w:rsidR="00FE1DA0" w:rsidRPr="00B4325F" w:rsidRDefault="00FE1DA0" w:rsidP="00B4325F">
      <w:pPr>
        <w:rPr>
          <w:rFonts w:cs="Times New Roman"/>
          <w:lang w:val="en-MY"/>
        </w:rPr>
      </w:pPr>
      <w:r w:rsidRPr="00B4325F">
        <w:rPr>
          <w:rFonts w:cs="Times New Roman"/>
          <w:b/>
          <w:bCs/>
          <w:lang w:val="en-MY"/>
        </w:rPr>
        <w:t>Market Information</w:t>
      </w:r>
      <w:r w:rsidRPr="00B4325F">
        <w:rPr>
          <w:rFonts w:cs="Times New Roman"/>
          <w:lang w:val="en-MY"/>
        </w:rPr>
        <w:t>:</w:t>
      </w:r>
    </w:p>
    <w:p w14:paraId="6ADE5799" w14:textId="55866FEA" w:rsidR="00FE1DA0" w:rsidRPr="00B4325F" w:rsidRDefault="00FE1DA0" w:rsidP="00B4325F">
      <w:pPr>
        <w:pStyle w:val="ListParagraph"/>
        <w:numPr>
          <w:ilvl w:val="0"/>
          <w:numId w:val="10"/>
        </w:numPr>
        <w:rPr>
          <w:rFonts w:cs="Times New Roman"/>
          <w:lang w:val="en-MY"/>
        </w:rPr>
      </w:pPr>
      <w:r w:rsidRPr="00B4325F">
        <w:rPr>
          <w:rFonts w:cs="Times New Roman"/>
          <w:lang w:val="en-MY"/>
        </w:rPr>
        <w:t>The UK Street food market has grown by 9.1% annually over the past five years, reaching a value of £1.2 billion in 2023 (Street Food Association, 2023).</w:t>
      </w:r>
    </w:p>
    <w:p w14:paraId="6ED37B98" w14:textId="2180389B" w:rsidR="00FE1DA0" w:rsidRPr="00B4325F" w:rsidRDefault="00FE1DA0" w:rsidP="00B4325F">
      <w:pPr>
        <w:pStyle w:val="ListParagraph"/>
        <w:numPr>
          <w:ilvl w:val="0"/>
          <w:numId w:val="10"/>
        </w:numPr>
        <w:rPr>
          <w:rFonts w:cs="Times New Roman"/>
          <w:lang w:val="en-MY"/>
        </w:rPr>
      </w:pPr>
      <w:r w:rsidRPr="00B4325F">
        <w:rPr>
          <w:rFonts w:cs="Times New Roman"/>
          <w:lang w:val="en-MY"/>
        </w:rPr>
        <w:t>London, a cultural and economic hub, attracts over 30 million tourists annually, many of whom seek diverse and affordable dining options (Visit Britain, 2022).</w:t>
      </w:r>
    </w:p>
    <w:p w14:paraId="42396F87" w14:textId="0BD45CE9" w:rsidR="00FE1DA0" w:rsidRPr="00B4325F" w:rsidRDefault="00FE1DA0" w:rsidP="00B4325F">
      <w:pPr>
        <w:pStyle w:val="ListParagraph"/>
        <w:numPr>
          <w:ilvl w:val="0"/>
          <w:numId w:val="10"/>
        </w:numPr>
        <w:rPr>
          <w:rFonts w:cs="Times New Roman"/>
          <w:lang w:val="en-MY"/>
        </w:rPr>
      </w:pPr>
      <w:r w:rsidRPr="00B4325F">
        <w:rPr>
          <w:rFonts w:cs="Times New Roman"/>
          <w:lang w:val="en-MY"/>
        </w:rPr>
        <w:t>The increasing demand for quick-service restaurants and street food due to busy lifestyles is projected to grow by 6% annually (Mintel, 2021).</w:t>
      </w:r>
    </w:p>
    <w:p w14:paraId="30786AE1" w14:textId="77777777" w:rsidR="00FE1DA0" w:rsidRPr="00B4325F" w:rsidRDefault="00FE1DA0" w:rsidP="00B4325F">
      <w:pPr>
        <w:rPr>
          <w:rFonts w:cs="Times New Roman"/>
          <w:lang w:val="en-MY"/>
        </w:rPr>
      </w:pPr>
      <w:r w:rsidRPr="00B4325F">
        <w:rPr>
          <w:rFonts w:cs="Times New Roman"/>
          <w:b/>
          <w:bCs/>
          <w:lang w:val="en-MY"/>
        </w:rPr>
        <w:t>Trends</w:t>
      </w:r>
      <w:r w:rsidRPr="00B4325F">
        <w:rPr>
          <w:rFonts w:cs="Times New Roman"/>
          <w:lang w:val="en-MY"/>
        </w:rPr>
        <w:t>:</w:t>
      </w:r>
    </w:p>
    <w:p w14:paraId="16A9159A" w14:textId="77777777" w:rsidR="00FE1DA0" w:rsidRPr="00B4325F" w:rsidRDefault="00FE1DA0" w:rsidP="00B4325F">
      <w:pPr>
        <w:pStyle w:val="ListParagraph"/>
        <w:numPr>
          <w:ilvl w:val="0"/>
          <w:numId w:val="11"/>
        </w:numPr>
        <w:rPr>
          <w:rFonts w:cs="Times New Roman"/>
          <w:lang w:val="en-MY"/>
        </w:rPr>
      </w:pPr>
      <w:r w:rsidRPr="00B4325F">
        <w:rPr>
          <w:rFonts w:cs="Times New Roman"/>
          <w:lang w:val="en-MY"/>
        </w:rPr>
        <w:t>There is a growing consumer preference for ethnic and authentic cuisine, with 65% of UK consumers expressing interest in trying new food experiences (Food Trends Report, 2020).</w:t>
      </w:r>
    </w:p>
    <w:p w14:paraId="6FAE82F1" w14:textId="77777777" w:rsidR="00FE1DA0" w:rsidRPr="00B4325F" w:rsidRDefault="00FE1DA0" w:rsidP="00B4325F">
      <w:pPr>
        <w:pStyle w:val="ListParagraph"/>
        <w:numPr>
          <w:ilvl w:val="0"/>
          <w:numId w:val="11"/>
        </w:numPr>
        <w:rPr>
          <w:rFonts w:cs="Times New Roman"/>
          <w:lang w:val="en-MY"/>
        </w:rPr>
      </w:pPr>
      <w:r w:rsidRPr="00B4325F">
        <w:rPr>
          <w:rFonts w:cs="Times New Roman"/>
          <w:lang w:val="en-MY"/>
        </w:rPr>
        <w:lastRenderedPageBreak/>
        <w:t>Sustainability is becoming a significant factor, with 70% of consumers preferring businesses that use eco-friendly packaging and sustainable practices (Sustainable Business Network, 2021).</w:t>
      </w:r>
    </w:p>
    <w:p w14:paraId="14E25B21" w14:textId="77777777" w:rsidR="00FE1DA0" w:rsidRPr="00B4325F" w:rsidRDefault="00FE1DA0" w:rsidP="00B4325F">
      <w:pPr>
        <w:pStyle w:val="ListParagraph"/>
        <w:numPr>
          <w:ilvl w:val="0"/>
          <w:numId w:val="11"/>
        </w:numPr>
        <w:rPr>
          <w:rFonts w:cs="Times New Roman"/>
          <w:lang w:val="en-MY"/>
        </w:rPr>
      </w:pPr>
      <w:r w:rsidRPr="00B4325F">
        <w:rPr>
          <w:rFonts w:cs="Times New Roman"/>
          <w:lang w:val="en-MY"/>
        </w:rPr>
        <w:t>The use of digital platforms for food ordering and delivery has surged, with online food delivery revenue expected to grow at an annual rate of 7.5% (Statista, 2023).</w:t>
      </w:r>
    </w:p>
    <w:p w14:paraId="4ACEB2F7" w14:textId="77777777" w:rsidR="00FE1DA0" w:rsidRPr="00B4325F" w:rsidRDefault="00FE1DA0" w:rsidP="00B4325F">
      <w:pPr>
        <w:rPr>
          <w:rFonts w:cs="Times New Roman"/>
          <w:lang w:val="en-MY"/>
        </w:rPr>
      </w:pPr>
      <w:r w:rsidRPr="00B4325F">
        <w:rPr>
          <w:rFonts w:cs="Times New Roman"/>
          <w:b/>
          <w:bCs/>
          <w:lang w:val="en-MY"/>
        </w:rPr>
        <w:t>PEST Analysis Highlights (Appendix B)</w:t>
      </w:r>
      <w:r w:rsidRPr="00B4325F">
        <w:rPr>
          <w:rFonts w:cs="Times New Roman"/>
          <w:lang w:val="en-MY"/>
        </w:rPr>
        <w:t>:</w:t>
      </w:r>
    </w:p>
    <w:p w14:paraId="76B48D7C" w14:textId="77777777" w:rsidR="00FE1DA0" w:rsidRPr="00B4325F" w:rsidRDefault="00FE1DA0" w:rsidP="00B4325F">
      <w:pPr>
        <w:pStyle w:val="ListParagraph"/>
        <w:numPr>
          <w:ilvl w:val="0"/>
          <w:numId w:val="12"/>
        </w:numPr>
        <w:rPr>
          <w:rFonts w:cs="Times New Roman"/>
          <w:lang w:val="en-MY"/>
        </w:rPr>
      </w:pPr>
      <w:r w:rsidRPr="00B4325F">
        <w:rPr>
          <w:rFonts w:cs="Times New Roman"/>
          <w:i/>
          <w:iCs/>
          <w:lang w:val="en-MY"/>
        </w:rPr>
        <w:t>Political:</w:t>
      </w:r>
      <w:r w:rsidRPr="00B4325F">
        <w:rPr>
          <w:rFonts w:cs="Times New Roman"/>
          <w:lang w:val="en-MY"/>
        </w:rPr>
        <w:t xml:space="preserve"> Government support for small businesses and startups through grants and tax incentives can provide financial assistance (UK Government, 2021).</w:t>
      </w:r>
    </w:p>
    <w:p w14:paraId="07A4D37F" w14:textId="77777777" w:rsidR="00FE1DA0" w:rsidRPr="00B4325F" w:rsidRDefault="00FE1DA0" w:rsidP="00B4325F">
      <w:pPr>
        <w:pStyle w:val="ListParagraph"/>
        <w:numPr>
          <w:ilvl w:val="0"/>
          <w:numId w:val="12"/>
        </w:numPr>
        <w:rPr>
          <w:rFonts w:cs="Times New Roman"/>
          <w:lang w:val="en-MY"/>
        </w:rPr>
      </w:pPr>
      <w:r w:rsidRPr="00B4325F">
        <w:rPr>
          <w:rFonts w:cs="Times New Roman"/>
          <w:i/>
          <w:iCs/>
          <w:lang w:val="en-MY"/>
        </w:rPr>
        <w:t>Economic:</w:t>
      </w:r>
      <w:r w:rsidRPr="00B4325F">
        <w:rPr>
          <w:rFonts w:cs="Times New Roman"/>
          <w:lang w:val="en-MY"/>
        </w:rPr>
        <w:t xml:space="preserve"> Economic recovery post-pandemic is leading to increased consumer spending on dining out and leisure activities (BBC News, 2022).</w:t>
      </w:r>
    </w:p>
    <w:p w14:paraId="595275F1" w14:textId="77777777" w:rsidR="00FE1DA0" w:rsidRPr="00B4325F" w:rsidRDefault="00FE1DA0" w:rsidP="00B4325F">
      <w:pPr>
        <w:pStyle w:val="ListParagraph"/>
        <w:numPr>
          <w:ilvl w:val="0"/>
          <w:numId w:val="12"/>
        </w:numPr>
        <w:rPr>
          <w:rFonts w:cs="Times New Roman"/>
          <w:lang w:val="en-MY"/>
        </w:rPr>
      </w:pPr>
      <w:r w:rsidRPr="00B4325F">
        <w:rPr>
          <w:rFonts w:cs="Times New Roman"/>
          <w:i/>
          <w:iCs/>
          <w:lang w:val="en-MY"/>
        </w:rPr>
        <w:t>Social:</w:t>
      </w:r>
      <w:r w:rsidRPr="00B4325F">
        <w:rPr>
          <w:rFonts w:cs="Times New Roman"/>
          <w:lang w:val="en-MY"/>
        </w:rPr>
        <w:t xml:space="preserve"> Changing demographics with a younger, more diverse population in urban areas are driving demand for diverse and innovative food options (Office for National Statistics, 2022).</w:t>
      </w:r>
    </w:p>
    <w:p w14:paraId="4B839157" w14:textId="77777777" w:rsidR="00FE1DA0" w:rsidRPr="00B4325F" w:rsidRDefault="00FE1DA0" w:rsidP="00B4325F">
      <w:pPr>
        <w:pStyle w:val="ListParagraph"/>
        <w:numPr>
          <w:ilvl w:val="0"/>
          <w:numId w:val="12"/>
        </w:numPr>
        <w:rPr>
          <w:rFonts w:cs="Times New Roman"/>
          <w:lang w:val="en-MY"/>
        </w:rPr>
      </w:pPr>
      <w:r w:rsidRPr="00B4325F">
        <w:rPr>
          <w:rFonts w:cs="Times New Roman"/>
          <w:i/>
          <w:iCs/>
          <w:lang w:val="en-MY"/>
        </w:rPr>
        <w:t>Technological:</w:t>
      </w:r>
      <w:r w:rsidRPr="00B4325F">
        <w:rPr>
          <w:rFonts w:cs="Times New Roman"/>
          <w:lang w:val="en-MY"/>
        </w:rPr>
        <w:t xml:space="preserve"> Advances in food truck technology and digital payment systems enhance operational efficiency and customer convenience (</w:t>
      </w:r>
      <w:proofErr w:type="spellStart"/>
      <w:r w:rsidRPr="00B4325F">
        <w:rPr>
          <w:rFonts w:cs="Times New Roman"/>
          <w:lang w:val="en-MY"/>
        </w:rPr>
        <w:t>TechFood</w:t>
      </w:r>
      <w:proofErr w:type="spellEnd"/>
      <w:r w:rsidRPr="00B4325F">
        <w:rPr>
          <w:rFonts w:cs="Times New Roman"/>
          <w:lang w:val="en-MY"/>
        </w:rPr>
        <w:t>, 2023).</w:t>
      </w:r>
    </w:p>
    <w:p w14:paraId="116B9AF0" w14:textId="77777777" w:rsidR="00FE1DA0" w:rsidRPr="00B4325F" w:rsidRDefault="00FE1DA0" w:rsidP="00B4325F">
      <w:pPr>
        <w:rPr>
          <w:rFonts w:cs="Times New Roman"/>
          <w:lang w:val="en-MY"/>
        </w:rPr>
      </w:pPr>
      <w:r w:rsidRPr="00B4325F">
        <w:rPr>
          <w:rFonts w:cs="Times New Roman"/>
          <w:b/>
          <w:bCs/>
          <w:lang w:val="en-MY"/>
        </w:rPr>
        <w:t>External Factors and Mitigation</w:t>
      </w:r>
      <w:r w:rsidRPr="00B4325F">
        <w:rPr>
          <w:rFonts w:cs="Times New Roman"/>
          <w:lang w:val="en-MY"/>
        </w:rPr>
        <w:t>:</w:t>
      </w:r>
    </w:p>
    <w:p w14:paraId="6823A4FA" w14:textId="77777777" w:rsidR="00FE1DA0" w:rsidRPr="00B4325F" w:rsidRDefault="00FE1DA0" w:rsidP="00B4325F">
      <w:pPr>
        <w:pStyle w:val="ListParagraph"/>
        <w:numPr>
          <w:ilvl w:val="0"/>
          <w:numId w:val="13"/>
        </w:numPr>
        <w:rPr>
          <w:rFonts w:cs="Times New Roman"/>
          <w:lang w:val="en-MY"/>
        </w:rPr>
      </w:pPr>
      <w:r w:rsidRPr="00B4325F">
        <w:rPr>
          <w:rFonts w:cs="Times New Roman"/>
          <w:i/>
          <w:iCs/>
          <w:lang w:val="en-MY"/>
        </w:rPr>
        <w:t>Regulatory Compliance:</w:t>
      </w:r>
      <w:r w:rsidRPr="00B4325F">
        <w:rPr>
          <w:rFonts w:cs="Times New Roman"/>
          <w:lang w:val="en-MY"/>
        </w:rPr>
        <w:t xml:space="preserve"> Regular training and updates on food safety regulations to ensure compliance and avoid legal issues.</w:t>
      </w:r>
    </w:p>
    <w:p w14:paraId="3A7D0913" w14:textId="77777777" w:rsidR="00FE1DA0" w:rsidRPr="00B4325F" w:rsidRDefault="00FE1DA0" w:rsidP="00B4325F">
      <w:pPr>
        <w:pStyle w:val="ListParagraph"/>
        <w:numPr>
          <w:ilvl w:val="0"/>
          <w:numId w:val="13"/>
        </w:numPr>
        <w:rPr>
          <w:rFonts w:cs="Times New Roman"/>
          <w:lang w:val="en-MY"/>
        </w:rPr>
      </w:pPr>
      <w:r w:rsidRPr="00B4325F">
        <w:rPr>
          <w:rFonts w:cs="Times New Roman"/>
          <w:i/>
          <w:iCs/>
          <w:lang w:val="en-MY"/>
        </w:rPr>
        <w:t>Economic Downturns:</w:t>
      </w:r>
      <w:r w:rsidRPr="00B4325F">
        <w:rPr>
          <w:rFonts w:cs="Times New Roman"/>
          <w:lang w:val="en-MY"/>
        </w:rPr>
        <w:t xml:space="preserve"> Implementing cost-effective measures and maintaining a flexible pricing strategy to attract budget-conscious customers.</w:t>
      </w:r>
    </w:p>
    <w:p w14:paraId="69D1FA36" w14:textId="77777777" w:rsidR="00FE1DA0" w:rsidRDefault="00FE1DA0" w:rsidP="00B4325F">
      <w:pPr>
        <w:pStyle w:val="ListParagraph"/>
        <w:numPr>
          <w:ilvl w:val="0"/>
          <w:numId w:val="13"/>
        </w:numPr>
        <w:rPr>
          <w:rFonts w:cs="Times New Roman"/>
          <w:lang w:val="en-MY"/>
        </w:rPr>
      </w:pPr>
      <w:r w:rsidRPr="00B4325F">
        <w:rPr>
          <w:rFonts w:cs="Times New Roman"/>
          <w:i/>
          <w:iCs/>
          <w:lang w:val="en-MY"/>
        </w:rPr>
        <w:t>Technological Advancements:</w:t>
      </w:r>
      <w:r w:rsidRPr="00B4325F">
        <w:rPr>
          <w:rFonts w:cs="Times New Roman"/>
          <w:lang w:val="en-MY"/>
        </w:rPr>
        <w:t xml:space="preserve"> Investing in modern food truck equipment and digital marketing tools to stay competitive and meet consumer expectations.</w:t>
      </w:r>
    </w:p>
    <w:p w14:paraId="73D41913" w14:textId="77777777" w:rsidR="00B4325F" w:rsidRPr="00B4325F" w:rsidRDefault="00B4325F" w:rsidP="00B4325F">
      <w:pPr>
        <w:pStyle w:val="ListParagraph"/>
        <w:rPr>
          <w:rFonts w:cs="Times New Roman"/>
          <w:lang w:val="en-MY"/>
        </w:rPr>
      </w:pPr>
    </w:p>
    <w:p w14:paraId="3778E16E" w14:textId="77777777" w:rsidR="00FE1DA0" w:rsidRPr="00B4325F" w:rsidRDefault="00FE1DA0" w:rsidP="00B4325F">
      <w:pPr>
        <w:pStyle w:val="Heading2"/>
        <w:rPr>
          <w:rFonts w:cs="Times New Roman"/>
        </w:rPr>
      </w:pPr>
      <w:bookmarkStart w:id="11" w:name="_Toc168007318"/>
      <w:r w:rsidRPr="00B4325F">
        <w:rPr>
          <w:rFonts w:cs="Times New Roman"/>
        </w:rPr>
        <w:t>4.2 Customer Profiles</w:t>
      </w:r>
      <w:bookmarkEnd w:id="11"/>
    </w:p>
    <w:p w14:paraId="336CFD72" w14:textId="77777777" w:rsidR="00FE1DA0" w:rsidRPr="00B4325F" w:rsidRDefault="00FE1DA0" w:rsidP="00B4325F">
      <w:pPr>
        <w:rPr>
          <w:rFonts w:cs="Times New Roman"/>
          <w:i/>
          <w:iCs/>
          <w:lang w:val="en-MY"/>
        </w:rPr>
      </w:pPr>
      <w:r w:rsidRPr="00B4325F">
        <w:rPr>
          <w:rFonts w:cs="Times New Roman"/>
          <w:i/>
          <w:iCs/>
          <w:lang w:val="en-MY"/>
        </w:rPr>
        <w:t>Table 3: Customer Profiles for Best Gyros</w:t>
      </w:r>
    </w:p>
    <w:tbl>
      <w:tblPr>
        <w:tblStyle w:val="TableGrid"/>
        <w:tblW w:w="0" w:type="auto"/>
        <w:tblLook w:val="04A0" w:firstRow="1" w:lastRow="0" w:firstColumn="1" w:lastColumn="0" w:noHBand="0" w:noVBand="1"/>
      </w:tblPr>
      <w:tblGrid>
        <w:gridCol w:w="1519"/>
        <w:gridCol w:w="2883"/>
        <w:gridCol w:w="4614"/>
      </w:tblGrid>
      <w:tr w:rsidR="00FE1DA0" w:rsidRPr="00B4325F" w14:paraId="16015EE7" w14:textId="77777777" w:rsidTr="00FE1DA0">
        <w:tc>
          <w:tcPr>
            <w:tcW w:w="0" w:type="auto"/>
            <w:shd w:val="clear" w:color="auto" w:fill="8EAADB" w:themeFill="accent1" w:themeFillTint="99"/>
            <w:hideMark/>
          </w:tcPr>
          <w:p w14:paraId="7743D900" w14:textId="77777777" w:rsidR="00FE1DA0" w:rsidRPr="00B4325F" w:rsidRDefault="00FE1DA0" w:rsidP="00B4325F">
            <w:pPr>
              <w:spacing w:after="160"/>
              <w:rPr>
                <w:rFonts w:cs="Times New Roman"/>
                <w:b/>
                <w:bCs/>
                <w:lang w:val="en-MY"/>
              </w:rPr>
            </w:pPr>
            <w:r w:rsidRPr="00B4325F">
              <w:rPr>
                <w:rFonts w:cs="Times New Roman"/>
                <w:b/>
                <w:bCs/>
                <w:lang w:val="en-MY"/>
              </w:rPr>
              <w:t>Customer Profile</w:t>
            </w:r>
          </w:p>
        </w:tc>
        <w:tc>
          <w:tcPr>
            <w:tcW w:w="0" w:type="auto"/>
            <w:shd w:val="clear" w:color="auto" w:fill="8EAADB" w:themeFill="accent1" w:themeFillTint="99"/>
            <w:hideMark/>
          </w:tcPr>
          <w:p w14:paraId="00E8C5FF" w14:textId="77777777" w:rsidR="00FE1DA0" w:rsidRPr="00B4325F" w:rsidRDefault="00FE1DA0" w:rsidP="00B4325F">
            <w:pPr>
              <w:spacing w:after="160"/>
              <w:rPr>
                <w:rFonts w:cs="Times New Roman"/>
                <w:b/>
                <w:bCs/>
                <w:lang w:val="en-MY"/>
              </w:rPr>
            </w:pPr>
            <w:r w:rsidRPr="00B4325F">
              <w:rPr>
                <w:rFonts w:cs="Times New Roman"/>
                <w:b/>
                <w:bCs/>
                <w:lang w:val="en-MY"/>
              </w:rPr>
              <w:t>Demographics</w:t>
            </w:r>
          </w:p>
        </w:tc>
        <w:tc>
          <w:tcPr>
            <w:tcW w:w="0" w:type="auto"/>
            <w:shd w:val="clear" w:color="auto" w:fill="8EAADB" w:themeFill="accent1" w:themeFillTint="99"/>
            <w:hideMark/>
          </w:tcPr>
          <w:p w14:paraId="7D0077D0" w14:textId="77777777" w:rsidR="00FE1DA0" w:rsidRPr="00B4325F" w:rsidRDefault="00FE1DA0" w:rsidP="00B4325F">
            <w:pPr>
              <w:spacing w:after="160"/>
              <w:rPr>
                <w:rFonts w:cs="Times New Roman"/>
                <w:b/>
                <w:bCs/>
                <w:lang w:val="en-MY"/>
              </w:rPr>
            </w:pPr>
            <w:r w:rsidRPr="00B4325F">
              <w:rPr>
                <w:rFonts w:cs="Times New Roman"/>
                <w:b/>
                <w:bCs/>
                <w:lang w:val="en-MY"/>
              </w:rPr>
              <w:t>Reasons for Using Best Gyros</w:t>
            </w:r>
          </w:p>
        </w:tc>
      </w:tr>
      <w:tr w:rsidR="00FE1DA0" w:rsidRPr="00B4325F" w14:paraId="0641FA46" w14:textId="77777777" w:rsidTr="00FE1DA0">
        <w:tc>
          <w:tcPr>
            <w:tcW w:w="0" w:type="auto"/>
            <w:hideMark/>
          </w:tcPr>
          <w:p w14:paraId="4DA277FE" w14:textId="77777777" w:rsidR="00FE1DA0" w:rsidRPr="00B4325F" w:rsidRDefault="00FE1DA0" w:rsidP="00B4325F">
            <w:pPr>
              <w:spacing w:after="160"/>
              <w:rPr>
                <w:rFonts w:cs="Times New Roman"/>
                <w:lang w:val="en-MY"/>
              </w:rPr>
            </w:pPr>
            <w:r w:rsidRPr="00B4325F">
              <w:rPr>
                <w:rFonts w:cs="Times New Roman"/>
                <w:lang w:val="en-MY"/>
              </w:rPr>
              <w:t>Office Workers</w:t>
            </w:r>
          </w:p>
        </w:tc>
        <w:tc>
          <w:tcPr>
            <w:tcW w:w="0" w:type="auto"/>
            <w:hideMark/>
          </w:tcPr>
          <w:p w14:paraId="6CE22E54" w14:textId="77777777" w:rsidR="00FE1DA0" w:rsidRPr="00B4325F" w:rsidRDefault="00FE1DA0" w:rsidP="00B4325F">
            <w:pPr>
              <w:spacing w:after="160"/>
              <w:rPr>
                <w:rFonts w:cs="Times New Roman"/>
                <w:lang w:val="en-MY"/>
              </w:rPr>
            </w:pPr>
            <w:r w:rsidRPr="00B4325F">
              <w:rPr>
                <w:rFonts w:cs="Times New Roman"/>
                <w:lang w:val="en-MY"/>
              </w:rPr>
              <w:t>Age: 25-45, Urban professionals</w:t>
            </w:r>
          </w:p>
        </w:tc>
        <w:tc>
          <w:tcPr>
            <w:tcW w:w="0" w:type="auto"/>
            <w:hideMark/>
          </w:tcPr>
          <w:p w14:paraId="3C182B4D" w14:textId="77777777" w:rsidR="00FE1DA0" w:rsidRPr="00B4325F" w:rsidRDefault="00FE1DA0" w:rsidP="00B4325F">
            <w:pPr>
              <w:spacing w:after="160"/>
              <w:rPr>
                <w:rFonts w:cs="Times New Roman"/>
                <w:lang w:val="en-MY"/>
              </w:rPr>
            </w:pPr>
            <w:r w:rsidRPr="00B4325F">
              <w:rPr>
                <w:rFonts w:cs="Times New Roman"/>
                <w:lang w:val="en-MY"/>
              </w:rPr>
              <w:t>Quick, convenient meals during lunch breaks, affordable pricing, healthy options.</w:t>
            </w:r>
          </w:p>
        </w:tc>
      </w:tr>
      <w:tr w:rsidR="00FE1DA0" w:rsidRPr="00B4325F" w14:paraId="19BA6273" w14:textId="77777777" w:rsidTr="00FE1DA0">
        <w:tc>
          <w:tcPr>
            <w:tcW w:w="0" w:type="auto"/>
            <w:hideMark/>
          </w:tcPr>
          <w:p w14:paraId="2C2B05FB" w14:textId="77777777" w:rsidR="00FE1DA0" w:rsidRPr="00B4325F" w:rsidRDefault="00FE1DA0" w:rsidP="00B4325F">
            <w:pPr>
              <w:spacing w:after="160"/>
              <w:rPr>
                <w:rFonts w:cs="Times New Roman"/>
                <w:lang w:val="en-MY"/>
              </w:rPr>
            </w:pPr>
            <w:r w:rsidRPr="00B4325F">
              <w:rPr>
                <w:rFonts w:cs="Times New Roman"/>
                <w:lang w:val="en-MY"/>
              </w:rPr>
              <w:lastRenderedPageBreak/>
              <w:t>Tourists</w:t>
            </w:r>
          </w:p>
        </w:tc>
        <w:tc>
          <w:tcPr>
            <w:tcW w:w="0" w:type="auto"/>
            <w:hideMark/>
          </w:tcPr>
          <w:p w14:paraId="09912AA8" w14:textId="77777777" w:rsidR="00FE1DA0" w:rsidRPr="00B4325F" w:rsidRDefault="00FE1DA0" w:rsidP="00B4325F">
            <w:pPr>
              <w:spacing w:after="160"/>
              <w:rPr>
                <w:rFonts w:cs="Times New Roman"/>
                <w:lang w:val="en-MY"/>
              </w:rPr>
            </w:pPr>
            <w:r w:rsidRPr="00B4325F">
              <w:rPr>
                <w:rFonts w:cs="Times New Roman"/>
                <w:lang w:val="en-MY"/>
              </w:rPr>
              <w:t>Age: 18-60, Domestic and international visitors</w:t>
            </w:r>
          </w:p>
        </w:tc>
        <w:tc>
          <w:tcPr>
            <w:tcW w:w="0" w:type="auto"/>
            <w:hideMark/>
          </w:tcPr>
          <w:p w14:paraId="211E128D" w14:textId="77777777" w:rsidR="00FE1DA0" w:rsidRPr="00B4325F" w:rsidRDefault="00FE1DA0" w:rsidP="00B4325F">
            <w:pPr>
              <w:spacing w:after="160"/>
              <w:rPr>
                <w:rFonts w:cs="Times New Roman"/>
                <w:lang w:val="en-MY"/>
              </w:rPr>
            </w:pPr>
            <w:r w:rsidRPr="00B4325F">
              <w:rPr>
                <w:rFonts w:cs="Times New Roman"/>
                <w:lang w:val="en-MY"/>
              </w:rPr>
              <w:t>Authentic local food experience, convenient location near tourist attractions.</w:t>
            </w:r>
          </w:p>
        </w:tc>
      </w:tr>
      <w:tr w:rsidR="00FE1DA0" w:rsidRPr="00B4325F" w14:paraId="60DFB448" w14:textId="77777777" w:rsidTr="00FE1DA0">
        <w:tc>
          <w:tcPr>
            <w:tcW w:w="0" w:type="auto"/>
            <w:hideMark/>
          </w:tcPr>
          <w:p w14:paraId="1E5F843C" w14:textId="77777777" w:rsidR="00FE1DA0" w:rsidRPr="00B4325F" w:rsidRDefault="00FE1DA0" w:rsidP="00B4325F">
            <w:pPr>
              <w:spacing w:after="160"/>
              <w:rPr>
                <w:rFonts w:cs="Times New Roman"/>
                <w:lang w:val="en-MY"/>
              </w:rPr>
            </w:pPr>
            <w:r w:rsidRPr="00B4325F">
              <w:rPr>
                <w:rFonts w:cs="Times New Roman"/>
                <w:lang w:val="en-MY"/>
              </w:rPr>
              <w:t>Students</w:t>
            </w:r>
          </w:p>
        </w:tc>
        <w:tc>
          <w:tcPr>
            <w:tcW w:w="0" w:type="auto"/>
            <w:hideMark/>
          </w:tcPr>
          <w:p w14:paraId="5160BCF3" w14:textId="77777777" w:rsidR="00FE1DA0" w:rsidRPr="00B4325F" w:rsidRDefault="00FE1DA0" w:rsidP="00B4325F">
            <w:pPr>
              <w:spacing w:after="160"/>
              <w:rPr>
                <w:rFonts w:cs="Times New Roman"/>
                <w:lang w:val="en-MY"/>
              </w:rPr>
            </w:pPr>
            <w:r w:rsidRPr="00B4325F">
              <w:rPr>
                <w:rFonts w:cs="Times New Roman"/>
                <w:lang w:val="en-MY"/>
              </w:rPr>
              <w:t>Age: 18-25, University students</w:t>
            </w:r>
          </w:p>
        </w:tc>
        <w:tc>
          <w:tcPr>
            <w:tcW w:w="0" w:type="auto"/>
            <w:hideMark/>
          </w:tcPr>
          <w:p w14:paraId="073D973D" w14:textId="77777777" w:rsidR="00FE1DA0" w:rsidRPr="00B4325F" w:rsidRDefault="00FE1DA0" w:rsidP="00B4325F">
            <w:pPr>
              <w:spacing w:after="160"/>
              <w:rPr>
                <w:rFonts w:cs="Times New Roman"/>
                <w:lang w:val="en-MY"/>
              </w:rPr>
            </w:pPr>
            <w:r w:rsidRPr="00B4325F">
              <w:rPr>
                <w:rFonts w:cs="Times New Roman"/>
                <w:lang w:val="en-MY"/>
              </w:rPr>
              <w:t>Budget-friendly meals, variety of vegetarian and vegan options, trendy and casual dining experience.</w:t>
            </w:r>
          </w:p>
        </w:tc>
      </w:tr>
    </w:tbl>
    <w:p w14:paraId="2CE29B73" w14:textId="77777777" w:rsidR="00B4325F" w:rsidRDefault="00B4325F" w:rsidP="00B4325F">
      <w:pPr>
        <w:pStyle w:val="Heading2"/>
        <w:rPr>
          <w:rFonts w:cs="Times New Roman"/>
        </w:rPr>
      </w:pPr>
      <w:bookmarkStart w:id="12" w:name="_Toc168007319"/>
    </w:p>
    <w:p w14:paraId="0114260C" w14:textId="57BA9B3F" w:rsidR="00FE1DA0" w:rsidRPr="00B4325F" w:rsidRDefault="00FE1DA0" w:rsidP="00B4325F">
      <w:pPr>
        <w:pStyle w:val="Heading2"/>
        <w:rPr>
          <w:rFonts w:cs="Times New Roman"/>
        </w:rPr>
      </w:pPr>
      <w:r w:rsidRPr="00B4325F">
        <w:rPr>
          <w:rFonts w:cs="Times New Roman"/>
        </w:rPr>
        <w:t>4.3 Competitor Profiles</w:t>
      </w:r>
      <w:bookmarkEnd w:id="12"/>
    </w:p>
    <w:p w14:paraId="7D043F72" w14:textId="77777777" w:rsidR="00FE1DA0" w:rsidRPr="00B4325F" w:rsidRDefault="00FE1DA0" w:rsidP="00B4325F">
      <w:pPr>
        <w:rPr>
          <w:rFonts w:cs="Times New Roman"/>
          <w:i/>
          <w:iCs/>
          <w:lang w:val="en-MY"/>
        </w:rPr>
      </w:pPr>
      <w:r w:rsidRPr="00B4325F">
        <w:rPr>
          <w:rFonts w:cs="Times New Roman"/>
          <w:i/>
          <w:iCs/>
          <w:lang w:val="en-MY"/>
        </w:rPr>
        <w:t>Table 4: Competitor Profiles for Best Gyros</w:t>
      </w:r>
    </w:p>
    <w:tbl>
      <w:tblPr>
        <w:tblStyle w:val="TableGrid"/>
        <w:tblW w:w="0" w:type="auto"/>
        <w:tblLook w:val="04A0" w:firstRow="1" w:lastRow="0" w:firstColumn="1" w:lastColumn="0" w:noHBand="0" w:noVBand="1"/>
      </w:tblPr>
      <w:tblGrid>
        <w:gridCol w:w="1497"/>
        <w:gridCol w:w="1732"/>
        <w:gridCol w:w="1827"/>
        <w:gridCol w:w="1764"/>
        <w:gridCol w:w="2196"/>
      </w:tblGrid>
      <w:tr w:rsidR="00FE1DA0" w:rsidRPr="00B4325F" w14:paraId="05DBF351" w14:textId="77777777" w:rsidTr="00FE1DA0">
        <w:tc>
          <w:tcPr>
            <w:tcW w:w="0" w:type="auto"/>
            <w:shd w:val="clear" w:color="auto" w:fill="8EAADB" w:themeFill="accent1" w:themeFillTint="99"/>
            <w:hideMark/>
          </w:tcPr>
          <w:p w14:paraId="2702F53F" w14:textId="77777777" w:rsidR="00FE1DA0" w:rsidRPr="00B4325F" w:rsidRDefault="00FE1DA0" w:rsidP="00B4325F">
            <w:pPr>
              <w:spacing w:after="160"/>
              <w:rPr>
                <w:rFonts w:cs="Times New Roman"/>
                <w:b/>
                <w:bCs/>
                <w:lang w:val="en-MY"/>
              </w:rPr>
            </w:pPr>
            <w:r w:rsidRPr="00B4325F">
              <w:rPr>
                <w:rFonts w:cs="Times New Roman"/>
                <w:b/>
                <w:bCs/>
                <w:lang w:val="en-MY"/>
              </w:rPr>
              <w:t>Competitor</w:t>
            </w:r>
          </w:p>
        </w:tc>
        <w:tc>
          <w:tcPr>
            <w:tcW w:w="0" w:type="auto"/>
            <w:shd w:val="clear" w:color="auto" w:fill="8EAADB" w:themeFill="accent1" w:themeFillTint="99"/>
            <w:hideMark/>
          </w:tcPr>
          <w:p w14:paraId="3787486E" w14:textId="77777777" w:rsidR="00FE1DA0" w:rsidRPr="00B4325F" w:rsidRDefault="00FE1DA0" w:rsidP="00B4325F">
            <w:pPr>
              <w:spacing w:after="160"/>
              <w:rPr>
                <w:rFonts w:cs="Times New Roman"/>
                <w:b/>
                <w:bCs/>
                <w:lang w:val="en-MY"/>
              </w:rPr>
            </w:pPr>
            <w:r w:rsidRPr="00B4325F">
              <w:rPr>
                <w:rFonts w:cs="Times New Roman"/>
                <w:b/>
                <w:bCs/>
                <w:lang w:val="en-MY"/>
              </w:rPr>
              <w:t>Strengths</w:t>
            </w:r>
          </w:p>
        </w:tc>
        <w:tc>
          <w:tcPr>
            <w:tcW w:w="0" w:type="auto"/>
            <w:shd w:val="clear" w:color="auto" w:fill="8EAADB" w:themeFill="accent1" w:themeFillTint="99"/>
            <w:hideMark/>
          </w:tcPr>
          <w:p w14:paraId="5BF275EE" w14:textId="77777777" w:rsidR="00FE1DA0" w:rsidRPr="00B4325F" w:rsidRDefault="00FE1DA0" w:rsidP="00B4325F">
            <w:pPr>
              <w:spacing w:after="160"/>
              <w:rPr>
                <w:rFonts w:cs="Times New Roman"/>
                <w:b/>
                <w:bCs/>
                <w:lang w:val="en-MY"/>
              </w:rPr>
            </w:pPr>
            <w:r w:rsidRPr="00B4325F">
              <w:rPr>
                <w:rFonts w:cs="Times New Roman"/>
                <w:b/>
                <w:bCs/>
                <w:lang w:val="en-MY"/>
              </w:rPr>
              <w:t>Weaknesses</w:t>
            </w:r>
          </w:p>
        </w:tc>
        <w:tc>
          <w:tcPr>
            <w:tcW w:w="0" w:type="auto"/>
            <w:shd w:val="clear" w:color="auto" w:fill="8EAADB" w:themeFill="accent1" w:themeFillTint="99"/>
            <w:hideMark/>
          </w:tcPr>
          <w:p w14:paraId="7FA320B8" w14:textId="77777777" w:rsidR="00FE1DA0" w:rsidRPr="00B4325F" w:rsidRDefault="00FE1DA0" w:rsidP="00B4325F">
            <w:pPr>
              <w:spacing w:after="160"/>
              <w:rPr>
                <w:rFonts w:cs="Times New Roman"/>
                <w:b/>
                <w:bCs/>
                <w:lang w:val="en-MY"/>
              </w:rPr>
            </w:pPr>
            <w:r w:rsidRPr="00B4325F">
              <w:rPr>
                <w:rFonts w:cs="Times New Roman"/>
                <w:b/>
                <w:bCs/>
                <w:lang w:val="en-MY"/>
              </w:rPr>
              <w:t>How We Compete</w:t>
            </w:r>
          </w:p>
        </w:tc>
        <w:tc>
          <w:tcPr>
            <w:tcW w:w="0" w:type="auto"/>
            <w:shd w:val="clear" w:color="auto" w:fill="8EAADB" w:themeFill="accent1" w:themeFillTint="99"/>
            <w:hideMark/>
          </w:tcPr>
          <w:p w14:paraId="302B3D50" w14:textId="77777777" w:rsidR="00FE1DA0" w:rsidRPr="00B4325F" w:rsidRDefault="00FE1DA0" w:rsidP="00B4325F">
            <w:pPr>
              <w:spacing w:after="160"/>
              <w:rPr>
                <w:rFonts w:cs="Times New Roman"/>
                <w:b/>
                <w:bCs/>
                <w:lang w:val="en-MY"/>
              </w:rPr>
            </w:pPr>
            <w:r w:rsidRPr="00B4325F">
              <w:rPr>
                <w:rFonts w:cs="Times New Roman"/>
                <w:b/>
                <w:bCs/>
                <w:lang w:val="en-MY"/>
              </w:rPr>
              <w:t>USP and Competitive Edge</w:t>
            </w:r>
          </w:p>
        </w:tc>
      </w:tr>
      <w:tr w:rsidR="00FE1DA0" w:rsidRPr="00B4325F" w14:paraId="3F9F9BDB" w14:textId="77777777" w:rsidTr="00FE1DA0">
        <w:tc>
          <w:tcPr>
            <w:tcW w:w="0" w:type="auto"/>
            <w:hideMark/>
          </w:tcPr>
          <w:p w14:paraId="62122851" w14:textId="77777777" w:rsidR="00FE1DA0" w:rsidRPr="00B4325F" w:rsidRDefault="00FE1DA0" w:rsidP="00B4325F">
            <w:pPr>
              <w:spacing w:after="160"/>
              <w:rPr>
                <w:rFonts w:cs="Times New Roman"/>
                <w:lang w:val="en-MY"/>
              </w:rPr>
            </w:pPr>
            <w:r w:rsidRPr="00B4325F">
              <w:rPr>
                <w:rFonts w:cs="Times New Roman"/>
                <w:lang w:val="en-MY"/>
              </w:rPr>
              <w:t>The Greek Truck</w:t>
            </w:r>
          </w:p>
        </w:tc>
        <w:tc>
          <w:tcPr>
            <w:tcW w:w="0" w:type="auto"/>
            <w:hideMark/>
          </w:tcPr>
          <w:p w14:paraId="6DA1869C" w14:textId="77777777" w:rsidR="00FE1DA0" w:rsidRPr="00B4325F" w:rsidRDefault="00FE1DA0" w:rsidP="00B4325F">
            <w:pPr>
              <w:spacing w:after="160"/>
              <w:rPr>
                <w:rFonts w:cs="Times New Roman"/>
                <w:lang w:val="en-MY"/>
              </w:rPr>
            </w:pPr>
            <w:r w:rsidRPr="00B4325F">
              <w:rPr>
                <w:rFonts w:cs="Times New Roman"/>
                <w:lang w:val="en-MY"/>
              </w:rPr>
              <w:t>Established brand, loyal customer base</w:t>
            </w:r>
          </w:p>
        </w:tc>
        <w:tc>
          <w:tcPr>
            <w:tcW w:w="0" w:type="auto"/>
            <w:hideMark/>
          </w:tcPr>
          <w:p w14:paraId="68B6110C" w14:textId="77777777" w:rsidR="00FE1DA0" w:rsidRPr="00B4325F" w:rsidRDefault="00FE1DA0" w:rsidP="00B4325F">
            <w:pPr>
              <w:spacing w:after="160"/>
              <w:rPr>
                <w:rFonts w:cs="Times New Roman"/>
                <w:lang w:val="en-MY"/>
              </w:rPr>
            </w:pPr>
            <w:r w:rsidRPr="00B4325F">
              <w:rPr>
                <w:rFonts w:cs="Times New Roman"/>
                <w:lang w:val="en-MY"/>
              </w:rPr>
              <w:t>Higher prices, limited menu variety</w:t>
            </w:r>
          </w:p>
        </w:tc>
        <w:tc>
          <w:tcPr>
            <w:tcW w:w="0" w:type="auto"/>
            <w:hideMark/>
          </w:tcPr>
          <w:p w14:paraId="2BB8D54C" w14:textId="77777777" w:rsidR="00FE1DA0" w:rsidRPr="00B4325F" w:rsidRDefault="00FE1DA0" w:rsidP="00B4325F">
            <w:pPr>
              <w:spacing w:after="160"/>
              <w:rPr>
                <w:rFonts w:cs="Times New Roman"/>
                <w:lang w:val="en-MY"/>
              </w:rPr>
            </w:pPr>
            <w:r w:rsidRPr="00B4325F">
              <w:rPr>
                <w:rFonts w:cs="Times New Roman"/>
                <w:lang w:val="en-MY"/>
              </w:rPr>
              <w:t>Competitive pricing, more menu options</w:t>
            </w:r>
          </w:p>
        </w:tc>
        <w:tc>
          <w:tcPr>
            <w:tcW w:w="0" w:type="auto"/>
            <w:hideMark/>
          </w:tcPr>
          <w:p w14:paraId="6CDB9993" w14:textId="77777777" w:rsidR="00FE1DA0" w:rsidRPr="00B4325F" w:rsidRDefault="00FE1DA0" w:rsidP="00B4325F">
            <w:pPr>
              <w:spacing w:after="160"/>
              <w:rPr>
                <w:rFonts w:cs="Times New Roman"/>
                <w:lang w:val="en-MY"/>
              </w:rPr>
            </w:pPr>
            <w:r w:rsidRPr="00B4325F">
              <w:rPr>
                <w:rFonts w:cs="Times New Roman"/>
                <w:lang w:val="en-MY"/>
              </w:rPr>
              <w:t>Authentic, diverse gyro offerings, sustainable practices</w:t>
            </w:r>
          </w:p>
        </w:tc>
      </w:tr>
      <w:tr w:rsidR="00FE1DA0" w:rsidRPr="00B4325F" w14:paraId="6BCAC48F" w14:textId="77777777" w:rsidTr="00FE1DA0">
        <w:tc>
          <w:tcPr>
            <w:tcW w:w="0" w:type="auto"/>
            <w:hideMark/>
          </w:tcPr>
          <w:p w14:paraId="692AF959" w14:textId="77777777" w:rsidR="00FE1DA0" w:rsidRPr="00B4325F" w:rsidRDefault="00FE1DA0" w:rsidP="00B4325F">
            <w:pPr>
              <w:spacing w:after="160"/>
              <w:rPr>
                <w:rFonts w:cs="Times New Roman"/>
                <w:lang w:val="en-MY"/>
              </w:rPr>
            </w:pPr>
            <w:r w:rsidRPr="00B4325F">
              <w:rPr>
                <w:rFonts w:cs="Times New Roman"/>
                <w:lang w:val="en-MY"/>
              </w:rPr>
              <w:t>Street Food Delight</w:t>
            </w:r>
          </w:p>
        </w:tc>
        <w:tc>
          <w:tcPr>
            <w:tcW w:w="0" w:type="auto"/>
            <w:hideMark/>
          </w:tcPr>
          <w:p w14:paraId="30ACAE8A" w14:textId="77777777" w:rsidR="00FE1DA0" w:rsidRPr="00B4325F" w:rsidRDefault="00FE1DA0" w:rsidP="00B4325F">
            <w:pPr>
              <w:spacing w:after="160"/>
              <w:rPr>
                <w:rFonts w:cs="Times New Roman"/>
                <w:lang w:val="en-MY"/>
              </w:rPr>
            </w:pPr>
            <w:r w:rsidRPr="00B4325F">
              <w:rPr>
                <w:rFonts w:cs="Times New Roman"/>
                <w:lang w:val="en-MY"/>
              </w:rPr>
              <w:t>Strong social media presence, trendy image</w:t>
            </w:r>
          </w:p>
        </w:tc>
        <w:tc>
          <w:tcPr>
            <w:tcW w:w="0" w:type="auto"/>
            <w:hideMark/>
          </w:tcPr>
          <w:p w14:paraId="6BB0AA7D" w14:textId="77777777" w:rsidR="00FE1DA0" w:rsidRPr="00B4325F" w:rsidRDefault="00FE1DA0" w:rsidP="00B4325F">
            <w:pPr>
              <w:spacing w:after="160"/>
              <w:rPr>
                <w:rFonts w:cs="Times New Roman"/>
                <w:lang w:val="en-MY"/>
              </w:rPr>
            </w:pPr>
            <w:r w:rsidRPr="00B4325F">
              <w:rPr>
                <w:rFonts w:cs="Times New Roman"/>
                <w:lang w:val="en-MY"/>
              </w:rPr>
              <w:t>Inconsistent food quality, limited locations</w:t>
            </w:r>
          </w:p>
        </w:tc>
        <w:tc>
          <w:tcPr>
            <w:tcW w:w="0" w:type="auto"/>
            <w:hideMark/>
          </w:tcPr>
          <w:p w14:paraId="73896CC0" w14:textId="77777777" w:rsidR="00FE1DA0" w:rsidRPr="00B4325F" w:rsidRDefault="00FE1DA0" w:rsidP="00B4325F">
            <w:pPr>
              <w:spacing w:after="160"/>
              <w:rPr>
                <w:rFonts w:cs="Times New Roman"/>
                <w:lang w:val="en-MY"/>
              </w:rPr>
            </w:pPr>
            <w:r w:rsidRPr="00B4325F">
              <w:rPr>
                <w:rFonts w:cs="Times New Roman"/>
                <w:lang w:val="en-MY"/>
              </w:rPr>
              <w:t>Consistent quality, strategic locations</w:t>
            </w:r>
          </w:p>
        </w:tc>
        <w:tc>
          <w:tcPr>
            <w:tcW w:w="0" w:type="auto"/>
            <w:hideMark/>
          </w:tcPr>
          <w:p w14:paraId="7A1DFEF4" w14:textId="77777777" w:rsidR="00FE1DA0" w:rsidRPr="00B4325F" w:rsidRDefault="00FE1DA0" w:rsidP="00B4325F">
            <w:pPr>
              <w:spacing w:after="160"/>
              <w:rPr>
                <w:rFonts w:cs="Times New Roman"/>
                <w:lang w:val="en-MY"/>
              </w:rPr>
            </w:pPr>
            <w:r w:rsidRPr="00B4325F">
              <w:rPr>
                <w:rFonts w:cs="Times New Roman"/>
                <w:lang w:val="en-MY"/>
              </w:rPr>
              <w:t>High-quality ingredients, convenient locations</w:t>
            </w:r>
          </w:p>
        </w:tc>
      </w:tr>
      <w:tr w:rsidR="00FE1DA0" w:rsidRPr="00B4325F" w14:paraId="3EA977ED" w14:textId="77777777" w:rsidTr="00FE1DA0">
        <w:tc>
          <w:tcPr>
            <w:tcW w:w="0" w:type="auto"/>
            <w:hideMark/>
          </w:tcPr>
          <w:p w14:paraId="5CE38DC5" w14:textId="77777777" w:rsidR="00FE1DA0" w:rsidRPr="00B4325F" w:rsidRDefault="00FE1DA0" w:rsidP="00B4325F">
            <w:pPr>
              <w:spacing w:after="160"/>
              <w:rPr>
                <w:rFonts w:cs="Times New Roman"/>
                <w:lang w:val="en-MY"/>
              </w:rPr>
            </w:pPr>
            <w:r w:rsidRPr="00B4325F">
              <w:rPr>
                <w:rFonts w:cs="Times New Roman"/>
                <w:lang w:val="en-MY"/>
              </w:rPr>
              <w:t>Fast Bites</w:t>
            </w:r>
          </w:p>
        </w:tc>
        <w:tc>
          <w:tcPr>
            <w:tcW w:w="0" w:type="auto"/>
            <w:hideMark/>
          </w:tcPr>
          <w:p w14:paraId="20C2A718" w14:textId="77777777" w:rsidR="00FE1DA0" w:rsidRPr="00B4325F" w:rsidRDefault="00FE1DA0" w:rsidP="00B4325F">
            <w:pPr>
              <w:spacing w:after="160"/>
              <w:rPr>
                <w:rFonts w:cs="Times New Roman"/>
                <w:lang w:val="en-MY"/>
              </w:rPr>
            </w:pPr>
            <w:r w:rsidRPr="00B4325F">
              <w:rPr>
                <w:rFonts w:cs="Times New Roman"/>
                <w:lang w:val="en-MY"/>
              </w:rPr>
              <w:t>Extensive menu, multiple food trucks</w:t>
            </w:r>
          </w:p>
        </w:tc>
        <w:tc>
          <w:tcPr>
            <w:tcW w:w="0" w:type="auto"/>
            <w:hideMark/>
          </w:tcPr>
          <w:p w14:paraId="6691061A" w14:textId="77777777" w:rsidR="00FE1DA0" w:rsidRPr="00B4325F" w:rsidRDefault="00FE1DA0" w:rsidP="00B4325F">
            <w:pPr>
              <w:spacing w:after="160"/>
              <w:rPr>
                <w:rFonts w:cs="Times New Roman"/>
                <w:lang w:val="en-MY"/>
              </w:rPr>
            </w:pPr>
            <w:r w:rsidRPr="00B4325F">
              <w:rPr>
                <w:rFonts w:cs="Times New Roman"/>
                <w:lang w:val="en-MY"/>
              </w:rPr>
              <w:t>Generic food options, lacks authenticity</w:t>
            </w:r>
          </w:p>
        </w:tc>
        <w:tc>
          <w:tcPr>
            <w:tcW w:w="0" w:type="auto"/>
            <w:hideMark/>
          </w:tcPr>
          <w:p w14:paraId="64A41119" w14:textId="77777777" w:rsidR="00FE1DA0" w:rsidRPr="00B4325F" w:rsidRDefault="00FE1DA0" w:rsidP="00B4325F">
            <w:pPr>
              <w:spacing w:after="160"/>
              <w:rPr>
                <w:rFonts w:cs="Times New Roman"/>
                <w:lang w:val="en-MY"/>
              </w:rPr>
            </w:pPr>
            <w:r w:rsidRPr="00B4325F">
              <w:rPr>
                <w:rFonts w:cs="Times New Roman"/>
                <w:lang w:val="en-MY"/>
              </w:rPr>
              <w:t>Focused niche, authentic Greek cuisine</w:t>
            </w:r>
          </w:p>
        </w:tc>
        <w:tc>
          <w:tcPr>
            <w:tcW w:w="0" w:type="auto"/>
            <w:hideMark/>
          </w:tcPr>
          <w:p w14:paraId="0530DD61" w14:textId="77777777" w:rsidR="00FE1DA0" w:rsidRPr="00B4325F" w:rsidRDefault="00FE1DA0" w:rsidP="00B4325F">
            <w:pPr>
              <w:spacing w:after="160"/>
              <w:rPr>
                <w:rFonts w:cs="Times New Roman"/>
                <w:lang w:val="en-MY"/>
              </w:rPr>
            </w:pPr>
            <w:r w:rsidRPr="00B4325F">
              <w:rPr>
                <w:rFonts w:cs="Times New Roman"/>
                <w:lang w:val="en-MY"/>
              </w:rPr>
              <w:t>Authentic taste, emphasis on sustainability and customer experience</w:t>
            </w:r>
          </w:p>
        </w:tc>
      </w:tr>
    </w:tbl>
    <w:p w14:paraId="1B571567" w14:textId="77777777" w:rsidR="00B4325F" w:rsidRDefault="00B4325F" w:rsidP="00B4325F">
      <w:pPr>
        <w:pStyle w:val="Heading1"/>
        <w:rPr>
          <w:rFonts w:cs="Times New Roman"/>
          <w:lang w:val="en-MY"/>
        </w:rPr>
      </w:pPr>
      <w:bookmarkStart w:id="13" w:name="_Toc168007320"/>
    </w:p>
    <w:p w14:paraId="020BB28A" w14:textId="0C726345" w:rsidR="00FE1DA0" w:rsidRPr="00B4325F" w:rsidRDefault="00FE1DA0" w:rsidP="00B4325F">
      <w:pPr>
        <w:pStyle w:val="Heading1"/>
        <w:rPr>
          <w:rFonts w:cs="Times New Roman"/>
          <w:lang w:val="en-MY"/>
        </w:rPr>
      </w:pPr>
      <w:r w:rsidRPr="00B4325F">
        <w:rPr>
          <w:rFonts w:cs="Times New Roman"/>
          <w:lang w:val="en-MY"/>
        </w:rPr>
        <w:t>5. MARKETING PLAN</w:t>
      </w:r>
      <w:bookmarkEnd w:id="13"/>
    </w:p>
    <w:p w14:paraId="15CD0013" w14:textId="77777777" w:rsidR="00FE1DA0" w:rsidRPr="00B4325F" w:rsidRDefault="00FE1DA0" w:rsidP="00B4325F">
      <w:pPr>
        <w:pStyle w:val="Heading2"/>
        <w:rPr>
          <w:rFonts w:cs="Times New Roman"/>
        </w:rPr>
      </w:pPr>
      <w:bookmarkStart w:id="14" w:name="_Toc168007321"/>
      <w:r w:rsidRPr="00B4325F">
        <w:rPr>
          <w:rFonts w:cs="Times New Roman"/>
        </w:rPr>
        <w:t>5.1 Price</w:t>
      </w:r>
      <w:bookmarkEnd w:id="14"/>
    </w:p>
    <w:p w14:paraId="74888542" w14:textId="77777777" w:rsidR="00FE1DA0" w:rsidRPr="00B4325F" w:rsidRDefault="00FE1DA0" w:rsidP="00B4325F">
      <w:pPr>
        <w:rPr>
          <w:rFonts w:cs="Times New Roman"/>
          <w:lang w:val="en-MY"/>
        </w:rPr>
      </w:pPr>
      <w:r w:rsidRPr="00B4325F">
        <w:rPr>
          <w:rFonts w:cs="Times New Roman"/>
          <w:lang w:val="en-MY"/>
        </w:rPr>
        <w:t>Best Gyros aims to balance affordability and quality to appeal to a broad customer base. The pricing strategy will be competitive yet reflective of the high-quality ingredients and authentic taste offered.</w:t>
      </w:r>
    </w:p>
    <w:p w14:paraId="346D3A33" w14:textId="77777777" w:rsidR="00FE1DA0" w:rsidRPr="00B4325F" w:rsidRDefault="00FE1DA0" w:rsidP="00B4325F">
      <w:pPr>
        <w:rPr>
          <w:rFonts w:cs="Times New Roman"/>
          <w:i/>
          <w:iCs/>
          <w:lang w:val="en-MY"/>
        </w:rPr>
      </w:pPr>
      <w:r w:rsidRPr="00B4325F">
        <w:rPr>
          <w:rFonts w:cs="Times New Roman"/>
          <w:i/>
          <w:iCs/>
          <w:lang w:val="en-MY"/>
        </w:rPr>
        <w:t>Table 5: Pricing Strategy</w:t>
      </w:r>
    </w:p>
    <w:tbl>
      <w:tblPr>
        <w:tblStyle w:val="TableGrid"/>
        <w:tblW w:w="0" w:type="auto"/>
        <w:tblLook w:val="04A0" w:firstRow="1" w:lastRow="0" w:firstColumn="1" w:lastColumn="0" w:noHBand="0" w:noVBand="1"/>
      </w:tblPr>
      <w:tblGrid>
        <w:gridCol w:w="1574"/>
        <w:gridCol w:w="936"/>
        <w:gridCol w:w="1916"/>
        <w:gridCol w:w="4590"/>
      </w:tblGrid>
      <w:tr w:rsidR="00FE1DA0" w:rsidRPr="00B4325F" w14:paraId="6CCD2A0F" w14:textId="77777777" w:rsidTr="00FE1DA0">
        <w:tc>
          <w:tcPr>
            <w:tcW w:w="0" w:type="auto"/>
            <w:shd w:val="clear" w:color="auto" w:fill="8EAADB" w:themeFill="accent1" w:themeFillTint="99"/>
            <w:hideMark/>
          </w:tcPr>
          <w:p w14:paraId="5D5E8EDE" w14:textId="77777777" w:rsidR="00FE1DA0" w:rsidRPr="00B4325F" w:rsidRDefault="00FE1DA0" w:rsidP="00B4325F">
            <w:pPr>
              <w:spacing w:after="160"/>
              <w:rPr>
                <w:rFonts w:cs="Times New Roman"/>
                <w:b/>
                <w:bCs/>
                <w:lang w:val="en-MY"/>
              </w:rPr>
            </w:pPr>
            <w:r w:rsidRPr="00B4325F">
              <w:rPr>
                <w:rFonts w:cs="Times New Roman"/>
                <w:b/>
                <w:bCs/>
                <w:lang w:val="en-MY"/>
              </w:rPr>
              <w:lastRenderedPageBreak/>
              <w:t>Product</w:t>
            </w:r>
          </w:p>
        </w:tc>
        <w:tc>
          <w:tcPr>
            <w:tcW w:w="0" w:type="auto"/>
            <w:shd w:val="clear" w:color="auto" w:fill="8EAADB" w:themeFill="accent1" w:themeFillTint="99"/>
            <w:hideMark/>
          </w:tcPr>
          <w:p w14:paraId="0F9BBA69" w14:textId="77777777" w:rsidR="00FE1DA0" w:rsidRPr="00B4325F" w:rsidRDefault="00FE1DA0" w:rsidP="00B4325F">
            <w:pPr>
              <w:spacing w:after="160"/>
              <w:rPr>
                <w:rFonts w:cs="Times New Roman"/>
                <w:b/>
                <w:bCs/>
                <w:lang w:val="en-MY"/>
              </w:rPr>
            </w:pPr>
            <w:r w:rsidRPr="00B4325F">
              <w:rPr>
                <w:rFonts w:cs="Times New Roman"/>
                <w:b/>
                <w:bCs/>
                <w:lang w:val="en-MY"/>
              </w:rPr>
              <w:t>Price (£)</w:t>
            </w:r>
          </w:p>
        </w:tc>
        <w:tc>
          <w:tcPr>
            <w:tcW w:w="0" w:type="auto"/>
            <w:shd w:val="clear" w:color="auto" w:fill="8EAADB" w:themeFill="accent1" w:themeFillTint="99"/>
            <w:hideMark/>
          </w:tcPr>
          <w:p w14:paraId="644B06DD" w14:textId="77777777" w:rsidR="00FE1DA0" w:rsidRPr="00B4325F" w:rsidRDefault="00FE1DA0" w:rsidP="00B4325F">
            <w:pPr>
              <w:spacing w:after="160"/>
              <w:rPr>
                <w:rFonts w:cs="Times New Roman"/>
                <w:b/>
                <w:bCs/>
                <w:lang w:val="en-MY"/>
              </w:rPr>
            </w:pPr>
            <w:r w:rsidRPr="00B4325F">
              <w:rPr>
                <w:rFonts w:cs="Times New Roman"/>
                <w:b/>
                <w:bCs/>
                <w:lang w:val="en-MY"/>
              </w:rPr>
              <w:t>Competitor Price (£)</w:t>
            </w:r>
          </w:p>
        </w:tc>
        <w:tc>
          <w:tcPr>
            <w:tcW w:w="0" w:type="auto"/>
            <w:shd w:val="clear" w:color="auto" w:fill="8EAADB" w:themeFill="accent1" w:themeFillTint="99"/>
            <w:hideMark/>
          </w:tcPr>
          <w:p w14:paraId="2D533962" w14:textId="77777777" w:rsidR="00FE1DA0" w:rsidRPr="00B4325F" w:rsidRDefault="00FE1DA0" w:rsidP="00B4325F">
            <w:pPr>
              <w:spacing w:after="160"/>
              <w:rPr>
                <w:rFonts w:cs="Times New Roman"/>
                <w:b/>
                <w:bCs/>
                <w:lang w:val="en-MY"/>
              </w:rPr>
            </w:pPr>
            <w:r w:rsidRPr="00B4325F">
              <w:rPr>
                <w:rFonts w:cs="Times New Roman"/>
                <w:b/>
                <w:bCs/>
                <w:lang w:val="en-MY"/>
              </w:rPr>
              <w:t>Comments</w:t>
            </w:r>
          </w:p>
        </w:tc>
      </w:tr>
      <w:tr w:rsidR="00FE1DA0" w:rsidRPr="00B4325F" w14:paraId="0CF9497A" w14:textId="77777777" w:rsidTr="00FE1DA0">
        <w:tc>
          <w:tcPr>
            <w:tcW w:w="0" w:type="auto"/>
            <w:hideMark/>
          </w:tcPr>
          <w:p w14:paraId="15D369E7" w14:textId="77777777" w:rsidR="00FE1DA0" w:rsidRPr="00B4325F" w:rsidRDefault="00FE1DA0" w:rsidP="00B4325F">
            <w:pPr>
              <w:spacing w:after="160"/>
              <w:rPr>
                <w:rFonts w:cs="Times New Roman"/>
                <w:lang w:val="en-MY"/>
              </w:rPr>
            </w:pPr>
            <w:r w:rsidRPr="00B4325F">
              <w:rPr>
                <w:rFonts w:cs="Times New Roman"/>
                <w:lang w:val="en-MY"/>
              </w:rPr>
              <w:t>Lamb Gyro</w:t>
            </w:r>
          </w:p>
        </w:tc>
        <w:tc>
          <w:tcPr>
            <w:tcW w:w="0" w:type="auto"/>
            <w:hideMark/>
          </w:tcPr>
          <w:p w14:paraId="6A927E7C" w14:textId="77777777" w:rsidR="00FE1DA0" w:rsidRPr="00B4325F" w:rsidRDefault="00FE1DA0" w:rsidP="00B4325F">
            <w:pPr>
              <w:spacing w:after="160"/>
              <w:rPr>
                <w:rFonts w:cs="Times New Roman"/>
                <w:lang w:val="en-MY"/>
              </w:rPr>
            </w:pPr>
            <w:r w:rsidRPr="00B4325F">
              <w:rPr>
                <w:rFonts w:cs="Times New Roman"/>
                <w:lang w:val="en-MY"/>
              </w:rPr>
              <w:t>6.50</w:t>
            </w:r>
          </w:p>
        </w:tc>
        <w:tc>
          <w:tcPr>
            <w:tcW w:w="0" w:type="auto"/>
            <w:hideMark/>
          </w:tcPr>
          <w:p w14:paraId="110B4466" w14:textId="77777777" w:rsidR="00FE1DA0" w:rsidRPr="00B4325F" w:rsidRDefault="00FE1DA0" w:rsidP="00B4325F">
            <w:pPr>
              <w:spacing w:after="160"/>
              <w:rPr>
                <w:rFonts w:cs="Times New Roman"/>
                <w:lang w:val="en-MY"/>
              </w:rPr>
            </w:pPr>
            <w:r w:rsidRPr="00B4325F">
              <w:rPr>
                <w:rFonts w:cs="Times New Roman"/>
                <w:lang w:val="en-MY"/>
              </w:rPr>
              <w:t>7.00</w:t>
            </w:r>
          </w:p>
        </w:tc>
        <w:tc>
          <w:tcPr>
            <w:tcW w:w="0" w:type="auto"/>
            <w:hideMark/>
          </w:tcPr>
          <w:p w14:paraId="784BBF5D" w14:textId="77777777" w:rsidR="00FE1DA0" w:rsidRPr="00B4325F" w:rsidRDefault="00FE1DA0" w:rsidP="00B4325F">
            <w:pPr>
              <w:spacing w:after="160"/>
              <w:rPr>
                <w:rFonts w:cs="Times New Roman"/>
                <w:lang w:val="en-MY"/>
              </w:rPr>
            </w:pPr>
            <w:r w:rsidRPr="00B4325F">
              <w:rPr>
                <w:rFonts w:cs="Times New Roman"/>
                <w:lang w:val="en-MY"/>
              </w:rPr>
              <w:t>Slightly lower than competitors, indicating high quality at a better value.</w:t>
            </w:r>
          </w:p>
        </w:tc>
      </w:tr>
      <w:tr w:rsidR="00FE1DA0" w:rsidRPr="00B4325F" w14:paraId="335A641C" w14:textId="77777777" w:rsidTr="00FE1DA0">
        <w:tc>
          <w:tcPr>
            <w:tcW w:w="0" w:type="auto"/>
            <w:hideMark/>
          </w:tcPr>
          <w:p w14:paraId="52847601" w14:textId="77777777" w:rsidR="00FE1DA0" w:rsidRPr="00B4325F" w:rsidRDefault="00FE1DA0" w:rsidP="00B4325F">
            <w:pPr>
              <w:spacing w:after="160"/>
              <w:rPr>
                <w:rFonts w:cs="Times New Roman"/>
                <w:lang w:val="en-MY"/>
              </w:rPr>
            </w:pPr>
            <w:r w:rsidRPr="00B4325F">
              <w:rPr>
                <w:rFonts w:cs="Times New Roman"/>
                <w:lang w:val="en-MY"/>
              </w:rPr>
              <w:t>Chicken Gyro</w:t>
            </w:r>
          </w:p>
        </w:tc>
        <w:tc>
          <w:tcPr>
            <w:tcW w:w="0" w:type="auto"/>
            <w:hideMark/>
          </w:tcPr>
          <w:p w14:paraId="3EAFF668" w14:textId="77777777" w:rsidR="00FE1DA0" w:rsidRPr="00B4325F" w:rsidRDefault="00FE1DA0" w:rsidP="00B4325F">
            <w:pPr>
              <w:spacing w:after="160"/>
              <w:rPr>
                <w:rFonts w:cs="Times New Roman"/>
                <w:lang w:val="en-MY"/>
              </w:rPr>
            </w:pPr>
            <w:r w:rsidRPr="00B4325F">
              <w:rPr>
                <w:rFonts w:cs="Times New Roman"/>
                <w:lang w:val="en-MY"/>
              </w:rPr>
              <w:t>6.00</w:t>
            </w:r>
          </w:p>
        </w:tc>
        <w:tc>
          <w:tcPr>
            <w:tcW w:w="0" w:type="auto"/>
            <w:hideMark/>
          </w:tcPr>
          <w:p w14:paraId="7F8CB8C9" w14:textId="77777777" w:rsidR="00FE1DA0" w:rsidRPr="00B4325F" w:rsidRDefault="00FE1DA0" w:rsidP="00B4325F">
            <w:pPr>
              <w:spacing w:after="160"/>
              <w:rPr>
                <w:rFonts w:cs="Times New Roman"/>
                <w:lang w:val="en-MY"/>
              </w:rPr>
            </w:pPr>
            <w:r w:rsidRPr="00B4325F">
              <w:rPr>
                <w:rFonts w:cs="Times New Roman"/>
                <w:lang w:val="en-MY"/>
              </w:rPr>
              <w:t>6.50</w:t>
            </w:r>
          </w:p>
        </w:tc>
        <w:tc>
          <w:tcPr>
            <w:tcW w:w="0" w:type="auto"/>
            <w:hideMark/>
          </w:tcPr>
          <w:p w14:paraId="549A0263" w14:textId="77777777" w:rsidR="00FE1DA0" w:rsidRPr="00B4325F" w:rsidRDefault="00FE1DA0" w:rsidP="00B4325F">
            <w:pPr>
              <w:spacing w:after="160"/>
              <w:rPr>
                <w:rFonts w:cs="Times New Roman"/>
                <w:lang w:val="en-MY"/>
              </w:rPr>
            </w:pPr>
            <w:r w:rsidRPr="00B4325F">
              <w:rPr>
                <w:rFonts w:cs="Times New Roman"/>
                <w:lang w:val="en-MY"/>
              </w:rPr>
              <w:t>Competitive pricing to attract budget-conscious customers.</w:t>
            </w:r>
          </w:p>
        </w:tc>
      </w:tr>
      <w:tr w:rsidR="00FE1DA0" w:rsidRPr="00B4325F" w14:paraId="076B53D4" w14:textId="77777777" w:rsidTr="00FE1DA0">
        <w:tc>
          <w:tcPr>
            <w:tcW w:w="0" w:type="auto"/>
            <w:hideMark/>
          </w:tcPr>
          <w:p w14:paraId="2DBF5F57" w14:textId="77777777" w:rsidR="00FE1DA0" w:rsidRPr="00B4325F" w:rsidRDefault="00FE1DA0" w:rsidP="00B4325F">
            <w:pPr>
              <w:spacing w:after="160"/>
              <w:rPr>
                <w:rFonts w:cs="Times New Roman"/>
                <w:lang w:val="en-MY"/>
              </w:rPr>
            </w:pPr>
            <w:r w:rsidRPr="00B4325F">
              <w:rPr>
                <w:rFonts w:cs="Times New Roman"/>
                <w:lang w:val="en-MY"/>
              </w:rPr>
              <w:t>Vegetarian Gyro</w:t>
            </w:r>
          </w:p>
        </w:tc>
        <w:tc>
          <w:tcPr>
            <w:tcW w:w="0" w:type="auto"/>
            <w:hideMark/>
          </w:tcPr>
          <w:p w14:paraId="21B945EE" w14:textId="77777777" w:rsidR="00FE1DA0" w:rsidRPr="00B4325F" w:rsidRDefault="00FE1DA0" w:rsidP="00B4325F">
            <w:pPr>
              <w:spacing w:after="160"/>
              <w:rPr>
                <w:rFonts w:cs="Times New Roman"/>
                <w:lang w:val="en-MY"/>
              </w:rPr>
            </w:pPr>
            <w:r w:rsidRPr="00B4325F">
              <w:rPr>
                <w:rFonts w:cs="Times New Roman"/>
                <w:lang w:val="en-MY"/>
              </w:rPr>
              <w:t>5.50</w:t>
            </w:r>
          </w:p>
        </w:tc>
        <w:tc>
          <w:tcPr>
            <w:tcW w:w="0" w:type="auto"/>
            <w:hideMark/>
          </w:tcPr>
          <w:p w14:paraId="5BBC6D36" w14:textId="77777777" w:rsidR="00FE1DA0" w:rsidRPr="00B4325F" w:rsidRDefault="00FE1DA0" w:rsidP="00B4325F">
            <w:pPr>
              <w:spacing w:after="160"/>
              <w:rPr>
                <w:rFonts w:cs="Times New Roman"/>
                <w:lang w:val="en-MY"/>
              </w:rPr>
            </w:pPr>
            <w:r w:rsidRPr="00B4325F">
              <w:rPr>
                <w:rFonts w:cs="Times New Roman"/>
                <w:lang w:val="en-MY"/>
              </w:rPr>
              <w:t>6.00</w:t>
            </w:r>
          </w:p>
        </w:tc>
        <w:tc>
          <w:tcPr>
            <w:tcW w:w="0" w:type="auto"/>
            <w:hideMark/>
          </w:tcPr>
          <w:p w14:paraId="66B6A1D5" w14:textId="77777777" w:rsidR="00FE1DA0" w:rsidRPr="00B4325F" w:rsidRDefault="00FE1DA0" w:rsidP="00B4325F">
            <w:pPr>
              <w:spacing w:after="160"/>
              <w:rPr>
                <w:rFonts w:cs="Times New Roman"/>
                <w:lang w:val="en-MY"/>
              </w:rPr>
            </w:pPr>
            <w:r w:rsidRPr="00B4325F">
              <w:rPr>
                <w:rFonts w:cs="Times New Roman"/>
                <w:lang w:val="en-MY"/>
              </w:rPr>
              <w:t>Affordable yet high-quality vegetarian option.</w:t>
            </w:r>
          </w:p>
        </w:tc>
      </w:tr>
      <w:tr w:rsidR="00FE1DA0" w:rsidRPr="00B4325F" w14:paraId="3038CDDE" w14:textId="77777777" w:rsidTr="00FE1DA0">
        <w:tc>
          <w:tcPr>
            <w:tcW w:w="0" w:type="auto"/>
            <w:hideMark/>
          </w:tcPr>
          <w:p w14:paraId="3B7BB1A0" w14:textId="77777777" w:rsidR="00FE1DA0" w:rsidRPr="00B4325F" w:rsidRDefault="00FE1DA0" w:rsidP="00B4325F">
            <w:pPr>
              <w:spacing w:after="160"/>
              <w:rPr>
                <w:rFonts w:cs="Times New Roman"/>
                <w:lang w:val="en-MY"/>
              </w:rPr>
            </w:pPr>
            <w:r w:rsidRPr="00B4325F">
              <w:rPr>
                <w:rFonts w:cs="Times New Roman"/>
                <w:lang w:val="en-MY"/>
              </w:rPr>
              <w:t>Greek Salad</w:t>
            </w:r>
          </w:p>
        </w:tc>
        <w:tc>
          <w:tcPr>
            <w:tcW w:w="0" w:type="auto"/>
            <w:hideMark/>
          </w:tcPr>
          <w:p w14:paraId="135A1727" w14:textId="77777777" w:rsidR="00FE1DA0" w:rsidRPr="00B4325F" w:rsidRDefault="00FE1DA0" w:rsidP="00B4325F">
            <w:pPr>
              <w:spacing w:after="160"/>
              <w:rPr>
                <w:rFonts w:cs="Times New Roman"/>
                <w:lang w:val="en-MY"/>
              </w:rPr>
            </w:pPr>
            <w:r w:rsidRPr="00B4325F">
              <w:rPr>
                <w:rFonts w:cs="Times New Roman"/>
                <w:lang w:val="en-MY"/>
              </w:rPr>
              <w:t>4.00</w:t>
            </w:r>
          </w:p>
        </w:tc>
        <w:tc>
          <w:tcPr>
            <w:tcW w:w="0" w:type="auto"/>
            <w:hideMark/>
          </w:tcPr>
          <w:p w14:paraId="0236E659" w14:textId="77777777" w:rsidR="00FE1DA0" w:rsidRPr="00B4325F" w:rsidRDefault="00FE1DA0" w:rsidP="00B4325F">
            <w:pPr>
              <w:spacing w:after="160"/>
              <w:rPr>
                <w:rFonts w:cs="Times New Roman"/>
                <w:lang w:val="en-MY"/>
              </w:rPr>
            </w:pPr>
            <w:r w:rsidRPr="00B4325F">
              <w:rPr>
                <w:rFonts w:cs="Times New Roman"/>
                <w:lang w:val="en-MY"/>
              </w:rPr>
              <w:t>4.50</w:t>
            </w:r>
          </w:p>
        </w:tc>
        <w:tc>
          <w:tcPr>
            <w:tcW w:w="0" w:type="auto"/>
            <w:hideMark/>
          </w:tcPr>
          <w:p w14:paraId="0F2F9A22" w14:textId="77777777" w:rsidR="00FE1DA0" w:rsidRPr="00B4325F" w:rsidRDefault="00FE1DA0" w:rsidP="00B4325F">
            <w:pPr>
              <w:spacing w:after="160"/>
              <w:rPr>
                <w:rFonts w:cs="Times New Roman"/>
                <w:lang w:val="en-MY"/>
              </w:rPr>
            </w:pPr>
            <w:r w:rsidRPr="00B4325F">
              <w:rPr>
                <w:rFonts w:cs="Times New Roman"/>
                <w:lang w:val="en-MY"/>
              </w:rPr>
              <w:t>Lower price to attract health-conscious customers.</w:t>
            </w:r>
          </w:p>
        </w:tc>
      </w:tr>
      <w:tr w:rsidR="00FE1DA0" w:rsidRPr="00B4325F" w14:paraId="7FC19687" w14:textId="77777777" w:rsidTr="00FE1DA0">
        <w:tc>
          <w:tcPr>
            <w:tcW w:w="0" w:type="auto"/>
            <w:hideMark/>
          </w:tcPr>
          <w:p w14:paraId="0E3E7B05" w14:textId="77777777" w:rsidR="00FE1DA0" w:rsidRPr="00B4325F" w:rsidRDefault="00FE1DA0" w:rsidP="00B4325F">
            <w:pPr>
              <w:spacing w:after="160"/>
              <w:rPr>
                <w:rFonts w:cs="Times New Roman"/>
                <w:lang w:val="en-MY"/>
              </w:rPr>
            </w:pPr>
            <w:r w:rsidRPr="00B4325F">
              <w:rPr>
                <w:rFonts w:cs="Times New Roman"/>
                <w:lang w:val="en-MY"/>
              </w:rPr>
              <w:t>Tzatziki Dip</w:t>
            </w:r>
          </w:p>
        </w:tc>
        <w:tc>
          <w:tcPr>
            <w:tcW w:w="0" w:type="auto"/>
            <w:hideMark/>
          </w:tcPr>
          <w:p w14:paraId="0E02193B" w14:textId="77777777" w:rsidR="00FE1DA0" w:rsidRPr="00B4325F" w:rsidRDefault="00FE1DA0" w:rsidP="00B4325F">
            <w:pPr>
              <w:spacing w:after="160"/>
              <w:rPr>
                <w:rFonts w:cs="Times New Roman"/>
                <w:lang w:val="en-MY"/>
              </w:rPr>
            </w:pPr>
            <w:r w:rsidRPr="00B4325F">
              <w:rPr>
                <w:rFonts w:cs="Times New Roman"/>
                <w:lang w:val="en-MY"/>
              </w:rPr>
              <w:t>2.00</w:t>
            </w:r>
          </w:p>
        </w:tc>
        <w:tc>
          <w:tcPr>
            <w:tcW w:w="0" w:type="auto"/>
            <w:hideMark/>
          </w:tcPr>
          <w:p w14:paraId="018E9892" w14:textId="77777777" w:rsidR="00FE1DA0" w:rsidRPr="00B4325F" w:rsidRDefault="00FE1DA0" w:rsidP="00B4325F">
            <w:pPr>
              <w:spacing w:after="160"/>
              <w:rPr>
                <w:rFonts w:cs="Times New Roman"/>
                <w:lang w:val="en-MY"/>
              </w:rPr>
            </w:pPr>
            <w:r w:rsidRPr="00B4325F">
              <w:rPr>
                <w:rFonts w:cs="Times New Roman"/>
                <w:lang w:val="en-MY"/>
              </w:rPr>
              <w:t>2.50</w:t>
            </w:r>
          </w:p>
        </w:tc>
        <w:tc>
          <w:tcPr>
            <w:tcW w:w="0" w:type="auto"/>
            <w:hideMark/>
          </w:tcPr>
          <w:p w14:paraId="567FCBFD" w14:textId="77777777" w:rsidR="00FE1DA0" w:rsidRPr="00B4325F" w:rsidRDefault="00FE1DA0" w:rsidP="00B4325F">
            <w:pPr>
              <w:spacing w:after="160"/>
              <w:rPr>
                <w:rFonts w:cs="Times New Roman"/>
                <w:lang w:val="en-MY"/>
              </w:rPr>
            </w:pPr>
            <w:r w:rsidRPr="00B4325F">
              <w:rPr>
                <w:rFonts w:cs="Times New Roman"/>
                <w:lang w:val="en-MY"/>
              </w:rPr>
              <w:t>Competitive pricing to encourage additional purchases.</w:t>
            </w:r>
          </w:p>
        </w:tc>
      </w:tr>
    </w:tbl>
    <w:p w14:paraId="0DE0FF0A" w14:textId="77777777" w:rsidR="00B4325F" w:rsidRDefault="00B4325F" w:rsidP="00B4325F">
      <w:pPr>
        <w:pStyle w:val="Heading2"/>
        <w:rPr>
          <w:rFonts w:cs="Times New Roman"/>
        </w:rPr>
      </w:pPr>
      <w:bookmarkStart w:id="15" w:name="_Toc168007322"/>
    </w:p>
    <w:p w14:paraId="09E0F50D" w14:textId="76DCC0E5" w:rsidR="00FE1DA0" w:rsidRPr="00B4325F" w:rsidRDefault="00FE1DA0" w:rsidP="00B4325F">
      <w:pPr>
        <w:pStyle w:val="Heading2"/>
        <w:rPr>
          <w:rFonts w:cs="Times New Roman"/>
        </w:rPr>
      </w:pPr>
      <w:r w:rsidRPr="00B4325F">
        <w:rPr>
          <w:rFonts w:cs="Times New Roman"/>
        </w:rPr>
        <w:t>5.2 Product</w:t>
      </w:r>
      <w:bookmarkEnd w:id="15"/>
    </w:p>
    <w:p w14:paraId="1625A807" w14:textId="77777777" w:rsidR="00FE1DA0" w:rsidRPr="00B4325F" w:rsidRDefault="00FE1DA0" w:rsidP="00B4325F">
      <w:pPr>
        <w:rPr>
          <w:rFonts w:cs="Times New Roman"/>
          <w:lang w:val="en-MY"/>
        </w:rPr>
      </w:pPr>
      <w:r w:rsidRPr="00B4325F">
        <w:rPr>
          <w:rFonts w:cs="Times New Roman"/>
          <w:lang w:val="en-MY"/>
        </w:rPr>
        <w:t>The aesthetics of Best Gyros will focus on modern, clean, and visually appealing designs that highlight the authenticity and quality of the food.</w:t>
      </w:r>
    </w:p>
    <w:p w14:paraId="3DABBFC7" w14:textId="77777777" w:rsidR="00FE1DA0" w:rsidRPr="00B4325F" w:rsidRDefault="00FE1DA0" w:rsidP="00B4325F">
      <w:pPr>
        <w:rPr>
          <w:rFonts w:cs="Times New Roman"/>
          <w:lang w:val="en-MY"/>
        </w:rPr>
      </w:pPr>
      <w:r w:rsidRPr="00B4325F">
        <w:rPr>
          <w:rFonts w:cs="Times New Roman"/>
          <w:b/>
          <w:bCs/>
          <w:lang w:val="en-MY"/>
        </w:rPr>
        <w:t>Design and Packaging Ideas</w:t>
      </w:r>
      <w:r w:rsidRPr="00B4325F">
        <w:rPr>
          <w:rFonts w:cs="Times New Roman"/>
          <w:lang w:val="en-MY"/>
        </w:rPr>
        <w:t>:</w:t>
      </w:r>
    </w:p>
    <w:p w14:paraId="5BD48DD4" w14:textId="67E1EEF3" w:rsidR="00D37D68" w:rsidRPr="00B4325F" w:rsidRDefault="00D37D68" w:rsidP="00B4325F">
      <w:pPr>
        <w:pStyle w:val="ListParagraph"/>
        <w:numPr>
          <w:ilvl w:val="0"/>
          <w:numId w:val="26"/>
        </w:numPr>
        <w:rPr>
          <w:rFonts w:cs="Times New Roman"/>
          <w:lang w:val="en-MY"/>
        </w:rPr>
      </w:pPr>
      <w:r w:rsidRPr="00B4325F">
        <w:rPr>
          <w:rFonts w:cs="Times New Roman"/>
          <w:lang w:val="en-MY"/>
        </w:rPr>
        <w:t xml:space="preserve">Logo and Branding: A contemporary stylized logo inspired by classical antiquity to embrace the authenticity of Ancient Greece motifs. </w:t>
      </w:r>
    </w:p>
    <w:p w14:paraId="0451D742" w14:textId="529FF07F" w:rsidR="00D37D68" w:rsidRPr="00B4325F" w:rsidRDefault="00D37D68" w:rsidP="00B4325F">
      <w:pPr>
        <w:pStyle w:val="ListParagraph"/>
        <w:numPr>
          <w:ilvl w:val="0"/>
          <w:numId w:val="26"/>
        </w:numPr>
        <w:rPr>
          <w:rFonts w:cs="Times New Roman"/>
          <w:lang w:val="en-MY"/>
        </w:rPr>
      </w:pPr>
      <w:r w:rsidRPr="00B4325F">
        <w:rPr>
          <w:rFonts w:cs="Times New Roman"/>
          <w:lang w:val="en-MY"/>
        </w:rPr>
        <w:t xml:space="preserve">Packaging: Clean, sustainable, non-recyclable packaging. Information about sustainability </w:t>
      </w:r>
      <w:r w:rsidR="00B4325F" w:rsidRPr="00B4325F">
        <w:rPr>
          <w:rFonts w:cs="Times New Roman"/>
          <w:lang w:val="en-MY"/>
        </w:rPr>
        <w:t>the</w:t>
      </w:r>
      <w:r w:rsidRPr="00B4325F">
        <w:rPr>
          <w:rFonts w:cs="Times New Roman"/>
          <w:lang w:val="en-MY"/>
        </w:rPr>
        <w:t xml:space="preserve"> origin of the ingredients will appear on the package.</w:t>
      </w:r>
    </w:p>
    <w:p w14:paraId="282702CC" w14:textId="654C3149" w:rsidR="004574B2" w:rsidRPr="00B4325F" w:rsidRDefault="00D37D68" w:rsidP="00B4325F">
      <w:pPr>
        <w:pStyle w:val="ListParagraph"/>
        <w:numPr>
          <w:ilvl w:val="0"/>
          <w:numId w:val="26"/>
        </w:numPr>
        <w:rPr>
          <w:rFonts w:cs="Times New Roman"/>
          <w:lang w:val="en-MY"/>
        </w:rPr>
      </w:pPr>
      <w:r w:rsidRPr="00B4325F">
        <w:rPr>
          <w:rFonts w:cs="Times New Roman"/>
          <w:lang w:val="en-MY"/>
        </w:rPr>
        <w:t>Food Truck Design: Background and averagely sized graphics should include gyros and images of the Greek landscape to have a colourful and welcoming appearance.</w:t>
      </w:r>
    </w:p>
    <w:p w14:paraId="3A764A30" w14:textId="77777777" w:rsidR="00FE1DA0" w:rsidRPr="00B4325F" w:rsidRDefault="00FE1DA0" w:rsidP="00B4325F">
      <w:pPr>
        <w:pStyle w:val="Heading2"/>
        <w:rPr>
          <w:rFonts w:cs="Times New Roman"/>
        </w:rPr>
      </w:pPr>
      <w:bookmarkStart w:id="16" w:name="_Toc168007323"/>
      <w:r w:rsidRPr="00B4325F">
        <w:rPr>
          <w:rFonts w:cs="Times New Roman"/>
        </w:rPr>
        <w:t>5.3 Placement</w:t>
      </w:r>
      <w:bookmarkEnd w:id="16"/>
    </w:p>
    <w:p w14:paraId="5A30893C" w14:textId="77777777" w:rsidR="00FE1DA0" w:rsidRPr="00B4325F" w:rsidRDefault="00FE1DA0" w:rsidP="00B4325F">
      <w:pPr>
        <w:rPr>
          <w:rFonts w:cs="Times New Roman"/>
          <w:i/>
          <w:iCs/>
          <w:lang w:val="en-MY"/>
        </w:rPr>
      </w:pPr>
      <w:r w:rsidRPr="00B4325F">
        <w:rPr>
          <w:rFonts w:cs="Times New Roman"/>
          <w:i/>
          <w:iCs/>
          <w:lang w:val="en-MY"/>
        </w:rPr>
        <w:t>Table 6: Placement Strategy</w:t>
      </w:r>
    </w:p>
    <w:tbl>
      <w:tblPr>
        <w:tblStyle w:val="TableGrid"/>
        <w:tblW w:w="0" w:type="auto"/>
        <w:tblLook w:val="04A0" w:firstRow="1" w:lastRow="0" w:firstColumn="1" w:lastColumn="0" w:noHBand="0" w:noVBand="1"/>
      </w:tblPr>
      <w:tblGrid>
        <w:gridCol w:w="1655"/>
        <w:gridCol w:w="7361"/>
      </w:tblGrid>
      <w:tr w:rsidR="00FE1DA0" w:rsidRPr="00B4325F" w14:paraId="6E677147" w14:textId="77777777" w:rsidTr="00FE1DA0">
        <w:tc>
          <w:tcPr>
            <w:tcW w:w="0" w:type="auto"/>
            <w:shd w:val="clear" w:color="auto" w:fill="8EAADB" w:themeFill="accent1" w:themeFillTint="99"/>
            <w:hideMark/>
          </w:tcPr>
          <w:p w14:paraId="130DA541" w14:textId="77777777" w:rsidR="00FE1DA0" w:rsidRPr="00B4325F" w:rsidRDefault="00FE1DA0" w:rsidP="00B4325F">
            <w:pPr>
              <w:spacing w:after="160"/>
              <w:rPr>
                <w:rFonts w:cs="Times New Roman"/>
                <w:b/>
                <w:bCs/>
                <w:lang w:val="en-MY"/>
              </w:rPr>
            </w:pPr>
            <w:r w:rsidRPr="00B4325F">
              <w:rPr>
                <w:rFonts w:cs="Times New Roman"/>
                <w:b/>
                <w:bCs/>
                <w:lang w:val="en-MY"/>
              </w:rPr>
              <w:t>Channel</w:t>
            </w:r>
          </w:p>
        </w:tc>
        <w:tc>
          <w:tcPr>
            <w:tcW w:w="0" w:type="auto"/>
            <w:shd w:val="clear" w:color="auto" w:fill="8EAADB" w:themeFill="accent1" w:themeFillTint="99"/>
            <w:hideMark/>
          </w:tcPr>
          <w:p w14:paraId="0D897C05" w14:textId="77777777" w:rsidR="00FE1DA0" w:rsidRPr="00B4325F" w:rsidRDefault="00FE1DA0" w:rsidP="00B4325F">
            <w:pPr>
              <w:spacing w:after="160"/>
              <w:rPr>
                <w:rFonts w:cs="Times New Roman"/>
                <w:b/>
                <w:bCs/>
                <w:lang w:val="en-MY"/>
              </w:rPr>
            </w:pPr>
            <w:r w:rsidRPr="00B4325F">
              <w:rPr>
                <w:rFonts w:cs="Times New Roman"/>
                <w:b/>
                <w:bCs/>
                <w:lang w:val="en-MY"/>
              </w:rPr>
              <w:t>Details</w:t>
            </w:r>
          </w:p>
        </w:tc>
      </w:tr>
      <w:tr w:rsidR="00FE1DA0" w:rsidRPr="00B4325F" w14:paraId="5FBA9A04" w14:textId="77777777" w:rsidTr="00FE1DA0">
        <w:tc>
          <w:tcPr>
            <w:tcW w:w="0" w:type="auto"/>
            <w:hideMark/>
          </w:tcPr>
          <w:p w14:paraId="1171AA1B" w14:textId="77777777" w:rsidR="00FE1DA0" w:rsidRPr="00B4325F" w:rsidRDefault="00FE1DA0" w:rsidP="00B4325F">
            <w:pPr>
              <w:spacing w:after="160"/>
              <w:rPr>
                <w:rFonts w:cs="Times New Roman"/>
                <w:lang w:val="en-MY"/>
              </w:rPr>
            </w:pPr>
            <w:r w:rsidRPr="00B4325F">
              <w:rPr>
                <w:rFonts w:cs="Times New Roman"/>
                <w:b/>
                <w:bCs/>
                <w:lang w:val="en-MY"/>
              </w:rPr>
              <w:t>Offline Locations</w:t>
            </w:r>
          </w:p>
        </w:tc>
        <w:tc>
          <w:tcPr>
            <w:tcW w:w="0" w:type="auto"/>
            <w:hideMark/>
          </w:tcPr>
          <w:p w14:paraId="50978448" w14:textId="77777777" w:rsidR="00FE1DA0" w:rsidRPr="00B4325F" w:rsidRDefault="00FE1DA0" w:rsidP="00B4325F">
            <w:pPr>
              <w:spacing w:after="160"/>
              <w:rPr>
                <w:rFonts w:cs="Times New Roman"/>
                <w:lang w:val="en-MY"/>
              </w:rPr>
            </w:pPr>
            <w:r w:rsidRPr="00B4325F">
              <w:rPr>
                <w:rFonts w:cs="Times New Roman"/>
                <w:lang w:val="en-MY"/>
              </w:rPr>
              <w:t>High foot traffic areas such as business districts, university campuses, and tourist attractions.</w:t>
            </w:r>
          </w:p>
        </w:tc>
      </w:tr>
      <w:tr w:rsidR="00FE1DA0" w:rsidRPr="00B4325F" w14:paraId="0FCAE10F" w14:textId="77777777" w:rsidTr="00FE1DA0">
        <w:tc>
          <w:tcPr>
            <w:tcW w:w="0" w:type="auto"/>
            <w:hideMark/>
          </w:tcPr>
          <w:p w14:paraId="14B37FD2" w14:textId="77777777" w:rsidR="00FE1DA0" w:rsidRPr="00B4325F" w:rsidRDefault="00FE1DA0" w:rsidP="00B4325F">
            <w:pPr>
              <w:spacing w:after="160"/>
              <w:rPr>
                <w:rFonts w:cs="Times New Roman"/>
                <w:lang w:val="en-MY"/>
              </w:rPr>
            </w:pPr>
            <w:r w:rsidRPr="00B4325F">
              <w:rPr>
                <w:rFonts w:cs="Times New Roman"/>
                <w:b/>
                <w:bCs/>
                <w:lang w:val="en-MY"/>
              </w:rPr>
              <w:lastRenderedPageBreak/>
              <w:t>Online Platforms</w:t>
            </w:r>
          </w:p>
        </w:tc>
        <w:tc>
          <w:tcPr>
            <w:tcW w:w="0" w:type="auto"/>
            <w:hideMark/>
          </w:tcPr>
          <w:p w14:paraId="453B5223" w14:textId="77777777" w:rsidR="00FE1DA0" w:rsidRPr="00B4325F" w:rsidRDefault="00FE1DA0" w:rsidP="00B4325F">
            <w:pPr>
              <w:spacing w:after="160"/>
              <w:rPr>
                <w:rFonts w:cs="Times New Roman"/>
                <w:lang w:val="en-MY"/>
              </w:rPr>
            </w:pPr>
            <w:r w:rsidRPr="00B4325F">
              <w:rPr>
                <w:rFonts w:cs="Times New Roman"/>
                <w:lang w:val="en-MY"/>
              </w:rPr>
              <w:t>Partnering with food delivery services like Deliveroo, Uber Eats, and Just Eat to reach customers who prefer online ordering.</w:t>
            </w:r>
          </w:p>
        </w:tc>
      </w:tr>
    </w:tbl>
    <w:p w14:paraId="7528B5D7" w14:textId="77777777" w:rsidR="00FE1DA0" w:rsidRPr="00B4325F" w:rsidRDefault="00FE1DA0" w:rsidP="00B4325F">
      <w:pPr>
        <w:rPr>
          <w:rFonts w:cs="Times New Roman"/>
          <w:lang w:val="en-MY"/>
        </w:rPr>
      </w:pPr>
      <w:r w:rsidRPr="00B4325F">
        <w:rPr>
          <w:rFonts w:cs="Times New Roman"/>
          <w:b/>
          <w:bCs/>
          <w:lang w:val="en-MY"/>
        </w:rPr>
        <w:t>Distribution and Delivery</w:t>
      </w:r>
      <w:r w:rsidRPr="00B4325F">
        <w:rPr>
          <w:rFonts w:cs="Times New Roman"/>
          <w:lang w:val="en-MY"/>
        </w:rPr>
        <w:t>:</w:t>
      </w:r>
    </w:p>
    <w:p w14:paraId="35D4FE8E" w14:textId="0C391797" w:rsidR="00FE1DA0" w:rsidRPr="00B4325F" w:rsidRDefault="00FE1DA0" w:rsidP="00B4325F">
      <w:pPr>
        <w:numPr>
          <w:ilvl w:val="0"/>
          <w:numId w:val="15"/>
        </w:numPr>
        <w:rPr>
          <w:rFonts w:cs="Times New Roman"/>
          <w:lang w:val="en-MY"/>
        </w:rPr>
      </w:pPr>
      <w:r w:rsidRPr="00B4325F">
        <w:rPr>
          <w:rFonts w:cs="Times New Roman"/>
          <w:b/>
          <w:bCs/>
          <w:lang w:val="en-MY"/>
        </w:rPr>
        <w:t>Offline</w:t>
      </w:r>
      <w:r w:rsidRPr="00B4325F">
        <w:rPr>
          <w:rFonts w:cs="Times New Roman"/>
          <w:lang w:val="en-MY"/>
        </w:rPr>
        <w:t>: Direct sales from the food truck at selected high-traffic locations.</w:t>
      </w:r>
    </w:p>
    <w:p w14:paraId="47365465" w14:textId="77777777" w:rsidR="00FE1DA0" w:rsidRPr="00B4325F" w:rsidRDefault="00FE1DA0" w:rsidP="00B4325F">
      <w:pPr>
        <w:numPr>
          <w:ilvl w:val="0"/>
          <w:numId w:val="15"/>
        </w:numPr>
        <w:rPr>
          <w:rFonts w:cs="Times New Roman"/>
          <w:lang w:val="en-MY"/>
        </w:rPr>
      </w:pPr>
      <w:r w:rsidRPr="00B4325F">
        <w:rPr>
          <w:rFonts w:cs="Times New Roman"/>
          <w:b/>
          <w:bCs/>
          <w:lang w:val="en-MY"/>
        </w:rPr>
        <w:t>Online</w:t>
      </w:r>
      <w:r w:rsidRPr="00B4325F">
        <w:rPr>
          <w:rFonts w:cs="Times New Roman"/>
          <w:lang w:val="en-MY"/>
        </w:rPr>
        <w:t>: Utilizing food delivery services for efficient delivery to a wider customer base.</w:t>
      </w:r>
    </w:p>
    <w:p w14:paraId="4F602EB4" w14:textId="77777777" w:rsidR="00B4325F" w:rsidRDefault="00B4325F" w:rsidP="00B4325F">
      <w:pPr>
        <w:pStyle w:val="Heading2"/>
        <w:rPr>
          <w:rFonts w:cs="Times New Roman"/>
        </w:rPr>
      </w:pPr>
      <w:bookmarkStart w:id="17" w:name="_Toc168007324"/>
    </w:p>
    <w:p w14:paraId="0A50731F" w14:textId="0BA4E134" w:rsidR="00FE1DA0" w:rsidRPr="00B4325F" w:rsidRDefault="00FE1DA0" w:rsidP="00B4325F">
      <w:pPr>
        <w:pStyle w:val="Heading2"/>
        <w:rPr>
          <w:rFonts w:cs="Times New Roman"/>
        </w:rPr>
      </w:pPr>
      <w:r w:rsidRPr="00B4325F">
        <w:rPr>
          <w:rFonts w:cs="Times New Roman"/>
        </w:rPr>
        <w:t>5.4 Promotion</w:t>
      </w:r>
      <w:bookmarkEnd w:id="17"/>
    </w:p>
    <w:p w14:paraId="5029D53A" w14:textId="77777777" w:rsidR="00FE1DA0" w:rsidRPr="00B4325F" w:rsidRDefault="00FE1DA0" w:rsidP="00B4325F">
      <w:pPr>
        <w:rPr>
          <w:rFonts w:cs="Times New Roman"/>
          <w:i/>
          <w:iCs/>
          <w:lang w:val="en-MY"/>
        </w:rPr>
      </w:pPr>
      <w:r w:rsidRPr="00B4325F">
        <w:rPr>
          <w:rFonts w:cs="Times New Roman"/>
          <w:i/>
          <w:iCs/>
          <w:lang w:val="en-MY"/>
        </w:rPr>
        <w:t>Table 7: Promotion Strategy</w:t>
      </w:r>
    </w:p>
    <w:tbl>
      <w:tblPr>
        <w:tblStyle w:val="TableGrid"/>
        <w:tblW w:w="0" w:type="auto"/>
        <w:tblLook w:val="04A0" w:firstRow="1" w:lastRow="0" w:firstColumn="1" w:lastColumn="0" w:noHBand="0" w:noVBand="1"/>
      </w:tblPr>
      <w:tblGrid>
        <w:gridCol w:w="2109"/>
        <w:gridCol w:w="6907"/>
      </w:tblGrid>
      <w:tr w:rsidR="00FE1DA0" w:rsidRPr="00B4325F" w14:paraId="4D360AA8" w14:textId="77777777" w:rsidTr="00FE1DA0">
        <w:tc>
          <w:tcPr>
            <w:tcW w:w="0" w:type="auto"/>
            <w:shd w:val="clear" w:color="auto" w:fill="8EAADB" w:themeFill="accent1" w:themeFillTint="99"/>
            <w:hideMark/>
          </w:tcPr>
          <w:p w14:paraId="6FE5E9F5" w14:textId="77777777" w:rsidR="00FE1DA0" w:rsidRPr="00B4325F" w:rsidRDefault="00FE1DA0" w:rsidP="00B4325F">
            <w:pPr>
              <w:spacing w:after="160"/>
              <w:rPr>
                <w:rFonts w:cs="Times New Roman"/>
                <w:b/>
                <w:bCs/>
                <w:lang w:val="en-MY"/>
              </w:rPr>
            </w:pPr>
            <w:r w:rsidRPr="00B4325F">
              <w:rPr>
                <w:rFonts w:cs="Times New Roman"/>
                <w:b/>
                <w:bCs/>
                <w:lang w:val="en-MY"/>
              </w:rPr>
              <w:t>Promotion Method</w:t>
            </w:r>
          </w:p>
        </w:tc>
        <w:tc>
          <w:tcPr>
            <w:tcW w:w="0" w:type="auto"/>
            <w:shd w:val="clear" w:color="auto" w:fill="8EAADB" w:themeFill="accent1" w:themeFillTint="99"/>
            <w:hideMark/>
          </w:tcPr>
          <w:p w14:paraId="624D5EAD" w14:textId="77777777" w:rsidR="00FE1DA0" w:rsidRPr="00B4325F" w:rsidRDefault="00FE1DA0" w:rsidP="00B4325F">
            <w:pPr>
              <w:spacing w:after="160"/>
              <w:rPr>
                <w:rFonts w:cs="Times New Roman"/>
                <w:b/>
                <w:bCs/>
                <w:lang w:val="en-MY"/>
              </w:rPr>
            </w:pPr>
            <w:r w:rsidRPr="00B4325F">
              <w:rPr>
                <w:rFonts w:cs="Times New Roman"/>
                <w:b/>
                <w:bCs/>
                <w:lang w:val="en-MY"/>
              </w:rPr>
              <w:t>Details</w:t>
            </w:r>
          </w:p>
        </w:tc>
      </w:tr>
      <w:tr w:rsidR="00FE1DA0" w:rsidRPr="00B4325F" w14:paraId="7571AC24" w14:textId="77777777" w:rsidTr="00FE1DA0">
        <w:tc>
          <w:tcPr>
            <w:tcW w:w="0" w:type="auto"/>
            <w:hideMark/>
          </w:tcPr>
          <w:p w14:paraId="2D43B9E1" w14:textId="77777777" w:rsidR="00FE1DA0" w:rsidRPr="00B4325F" w:rsidRDefault="00FE1DA0" w:rsidP="00B4325F">
            <w:pPr>
              <w:spacing w:after="160"/>
              <w:rPr>
                <w:rFonts w:cs="Times New Roman"/>
                <w:lang w:val="en-MY"/>
              </w:rPr>
            </w:pPr>
            <w:r w:rsidRPr="00B4325F">
              <w:rPr>
                <w:rFonts w:cs="Times New Roman"/>
                <w:b/>
                <w:bCs/>
                <w:lang w:val="en-MY"/>
              </w:rPr>
              <w:t>Social Media Marketing</w:t>
            </w:r>
          </w:p>
        </w:tc>
        <w:tc>
          <w:tcPr>
            <w:tcW w:w="0" w:type="auto"/>
            <w:hideMark/>
          </w:tcPr>
          <w:p w14:paraId="1A3EC754" w14:textId="68B837ED" w:rsidR="00FE1DA0" w:rsidRPr="00B4325F" w:rsidRDefault="00FE1DA0" w:rsidP="00B4325F">
            <w:pPr>
              <w:spacing w:after="160"/>
              <w:rPr>
                <w:rFonts w:cs="Times New Roman"/>
                <w:lang w:val="en-MY"/>
              </w:rPr>
            </w:pPr>
            <w:r w:rsidRPr="00B4325F">
              <w:rPr>
                <w:rFonts w:cs="Times New Roman"/>
                <w:lang w:val="en-MY"/>
              </w:rPr>
              <w:t>Active presence on platforms like Instagram, Facebook, and Twitter to engage with customers, share updates and run promotions (</w:t>
            </w:r>
            <w:r w:rsidR="00FA2423" w:rsidRPr="00B4325F">
              <w:rPr>
                <w:rFonts w:cs="Times New Roman"/>
                <w:lang w:val="en-MY"/>
              </w:rPr>
              <w:t>social media</w:t>
            </w:r>
            <w:r w:rsidRPr="00B4325F">
              <w:rPr>
                <w:rFonts w:cs="Times New Roman"/>
                <w:lang w:val="en-MY"/>
              </w:rPr>
              <w:t xml:space="preserve"> Trends Report, 2021).</w:t>
            </w:r>
          </w:p>
        </w:tc>
      </w:tr>
      <w:tr w:rsidR="00FE1DA0" w:rsidRPr="00B4325F" w14:paraId="0E454317" w14:textId="77777777" w:rsidTr="00FE1DA0">
        <w:tc>
          <w:tcPr>
            <w:tcW w:w="0" w:type="auto"/>
            <w:hideMark/>
          </w:tcPr>
          <w:p w14:paraId="24E5DDFC" w14:textId="77777777" w:rsidR="00FE1DA0" w:rsidRPr="00B4325F" w:rsidRDefault="00FE1DA0" w:rsidP="00B4325F">
            <w:pPr>
              <w:spacing w:after="160"/>
              <w:rPr>
                <w:rFonts w:cs="Times New Roman"/>
                <w:lang w:val="en-MY"/>
              </w:rPr>
            </w:pPr>
            <w:r w:rsidRPr="00B4325F">
              <w:rPr>
                <w:rFonts w:cs="Times New Roman"/>
                <w:b/>
                <w:bCs/>
                <w:lang w:val="en-MY"/>
              </w:rPr>
              <w:t>Influencer Partnerships</w:t>
            </w:r>
          </w:p>
        </w:tc>
        <w:tc>
          <w:tcPr>
            <w:tcW w:w="0" w:type="auto"/>
            <w:hideMark/>
          </w:tcPr>
          <w:p w14:paraId="2181DE98" w14:textId="77777777" w:rsidR="00FE1DA0" w:rsidRPr="00B4325F" w:rsidRDefault="00FE1DA0" w:rsidP="00B4325F">
            <w:pPr>
              <w:spacing w:after="160"/>
              <w:rPr>
                <w:rFonts w:cs="Times New Roman"/>
                <w:lang w:val="en-MY"/>
              </w:rPr>
            </w:pPr>
            <w:r w:rsidRPr="00B4325F">
              <w:rPr>
                <w:rFonts w:cs="Times New Roman"/>
                <w:lang w:val="en-MY"/>
              </w:rPr>
              <w:t>Collaborating with food bloggers and local influencers to reach a larger audience and gain credibility (Influencer Marketing Report, 2020).</w:t>
            </w:r>
          </w:p>
        </w:tc>
      </w:tr>
      <w:tr w:rsidR="00FE1DA0" w:rsidRPr="00B4325F" w14:paraId="539BBC25" w14:textId="77777777" w:rsidTr="00FE1DA0">
        <w:tc>
          <w:tcPr>
            <w:tcW w:w="0" w:type="auto"/>
            <w:hideMark/>
          </w:tcPr>
          <w:p w14:paraId="122B82FA" w14:textId="77777777" w:rsidR="00FE1DA0" w:rsidRPr="00B4325F" w:rsidRDefault="00FE1DA0" w:rsidP="00B4325F">
            <w:pPr>
              <w:spacing w:after="160"/>
              <w:rPr>
                <w:rFonts w:cs="Times New Roman"/>
                <w:lang w:val="en-MY"/>
              </w:rPr>
            </w:pPr>
            <w:r w:rsidRPr="00B4325F">
              <w:rPr>
                <w:rFonts w:cs="Times New Roman"/>
                <w:b/>
                <w:bCs/>
                <w:lang w:val="en-MY"/>
              </w:rPr>
              <w:t>Customer Loyalty Program</w:t>
            </w:r>
          </w:p>
        </w:tc>
        <w:tc>
          <w:tcPr>
            <w:tcW w:w="0" w:type="auto"/>
            <w:hideMark/>
          </w:tcPr>
          <w:p w14:paraId="2A4C7E73" w14:textId="77777777" w:rsidR="00FE1DA0" w:rsidRPr="00B4325F" w:rsidRDefault="00FE1DA0" w:rsidP="00B4325F">
            <w:pPr>
              <w:spacing w:after="160"/>
              <w:rPr>
                <w:rFonts w:cs="Times New Roman"/>
                <w:lang w:val="en-MY"/>
              </w:rPr>
            </w:pPr>
            <w:r w:rsidRPr="00B4325F">
              <w:rPr>
                <w:rFonts w:cs="Times New Roman"/>
                <w:lang w:val="en-MY"/>
              </w:rPr>
              <w:t>Implementing a loyalty program where customers earn points for every purchase, which can be redeemed for discounts or free items (Customer Loyalty Study, 2022).</w:t>
            </w:r>
          </w:p>
        </w:tc>
      </w:tr>
      <w:tr w:rsidR="00FE1DA0" w:rsidRPr="00B4325F" w14:paraId="3DD26086" w14:textId="77777777" w:rsidTr="00FE1DA0">
        <w:tc>
          <w:tcPr>
            <w:tcW w:w="0" w:type="auto"/>
            <w:hideMark/>
          </w:tcPr>
          <w:p w14:paraId="188DC464" w14:textId="77777777" w:rsidR="00FE1DA0" w:rsidRPr="00B4325F" w:rsidRDefault="00FE1DA0" w:rsidP="00B4325F">
            <w:pPr>
              <w:spacing w:after="160"/>
              <w:rPr>
                <w:rFonts w:cs="Times New Roman"/>
                <w:lang w:val="en-MY"/>
              </w:rPr>
            </w:pPr>
            <w:r w:rsidRPr="00B4325F">
              <w:rPr>
                <w:rFonts w:cs="Times New Roman"/>
                <w:b/>
                <w:bCs/>
                <w:lang w:val="en-MY"/>
              </w:rPr>
              <w:t>Local Advertising</w:t>
            </w:r>
          </w:p>
        </w:tc>
        <w:tc>
          <w:tcPr>
            <w:tcW w:w="0" w:type="auto"/>
            <w:hideMark/>
          </w:tcPr>
          <w:p w14:paraId="11B3E7DA" w14:textId="77777777" w:rsidR="00FE1DA0" w:rsidRPr="00B4325F" w:rsidRDefault="00FE1DA0" w:rsidP="00B4325F">
            <w:pPr>
              <w:spacing w:after="160"/>
              <w:rPr>
                <w:rFonts w:cs="Times New Roman"/>
                <w:lang w:val="en-MY"/>
              </w:rPr>
            </w:pPr>
            <w:r w:rsidRPr="00B4325F">
              <w:rPr>
                <w:rFonts w:cs="Times New Roman"/>
                <w:lang w:val="en-MY"/>
              </w:rPr>
              <w:t>Distributing flyers and posters in the vicinity of operating areas to attract local customers.</w:t>
            </w:r>
          </w:p>
        </w:tc>
      </w:tr>
      <w:tr w:rsidR="00FE1DA0" w:rsidRPr="00B4325F" w14:paraId="0B8699CF" w14:textId="77777777" w:rsidTr="00FE1DA0">
        <w:tc>
          <w:tcPr>
            <w:tcW w:w="0" w:type="auto"/>
            <w:hideMark/>
          </w:tcPr>
          <w:p w14:paraId="4ACDD5B6" w14:textId="77777777" w:rsidR="00FE1DA0" w:rsidRPr="00B4325F" w:rsidRDefault="00FE1DA0" w:rsidP="00B4325F">
            <w:pPr>
              <w:spacing w:after="160"/>
              <w:rPr>
                <w:rFonts w:cs="Times New Roman"/>
                <w:lang w:val="en-MY"/>
              </w:rPr>
            </w:pPr>
            <w:r w:rsidRPr="00B4325F">
              <w:rPr>
                <w:rFonts w:cs="Times New Roman"/>
                <w:b/>
                <w:bCs/>
                <w:lang w:val="en-MY"/>
              </w:rPr>
              <w:t>Event Participation</w:t>
            </w:r>
          </w:p>
        </w:tc>
        <w:tc>
          <w:tcPr>
            <w:tcW w:w="0" w:type="auto"/>
            <w:hideMark/>
          </w:tcPr>
          <w:p w14:paraId="558C8992" w14:textId="77777777" w:rsidR="00FE1DA0" w:rsidRPr="00B4325F" w:rsidRDefault="00FE1DA0" w:rsidP="00B4325F">
            <w:pPr>
              <w:spacing w:after="160"/>
              <w:rPr>
                <w:rFonts w:cs="Times New Roman"/>
                <w:lang w:val="en-MY"/>
              </w:rPr>
            </w:pPr>
            <w:r w:rsidRPr="00B4325F">
              <w:rPr>
                <w:rFonts w:cs="Times New Roman"/>
                <w:lang w:val="en-MY"/>
              </w:rPr>
              <w:t>Participating in local food festivals and events to increase brand visibility and directly engage with potential customers (Event Marketing Guide, 2021).</w:t>
            </w:r>
          </w:p>
        </w:tc>
      </w:tr>
      <w:tr w:rsidR="00FE1DA0" w:rsidRPr="00B4325F" w14:paraId="0B4CE928" w14:textId="77777777" w:rsidTr="00FE1DA0">
        <w:tc>
          <w:tcPr>
            <w:tcW w:w="0" w:type="auto"/>
            <w:hideMark/>
          </w:tcPr>
          <w:p w14:paraId="45C73FAA" w14:textId="77777777" w:rsidR="00FE1DA0" w:rsidRPr="00B4325F" w:rsidRDefault="00FE1DA0" w:rsidP="00B4325F">
            <w:pPr>
              <w:spacing w:after="160"/>
              <w:rPr>
                <w:rFonts w:cs="Times New Roman"/>
                <w:lang w:val="en-MY"/>
              </w:rPr>
            </w:pPr>
            <w:r w:rsidRPr="00B4325F">
              <w:rPr>
                <w:rFonts w:cs="Times New Roman"/>
                <w:b/>
                <w:bCs/>
                <w:lang w:val="en-MY"/>
              </w:rPr>
              <w:t>Email Marketing</w:t>
            </w:r>
          </w:p>
        </w:tc>
        <w:tc>
          <w:tcPr>
            <w:tcW w:w="0" w:type="auto"/>
            <w:hideMark/>
          </w:tcPr>
          <w:p w14:paraId="07E22FB5" w14:textId="77777777" w:rsidR="00FE1DA0" w:rsidRPr="00B4325F" w:rsidRDefault="00FE1DA0" w:rsidP="00B4325F">
            <w:pPr>
              <w:spacing w:after="160"/>
              <w:rPr>
                <w:rFonts w:cs="Times New Roman"/>
                <w:lang w:val="en-MY"/>
              </w:rPr>
            </w:pPr>
            <w:r w:rsidRPr="00B4325F">
              <w:rPr>
                <w:rFonts w:cs="Times New Roman"/>
                <w:lang w:val="en-MY"/>
              </w:rPr>
              <w:t>Collecting email addresses for a monthly newsletter to inform customers about new menu items, promotions, and special offers (Email Marketing Insights, 2020).</w:t>
            </w:r>
          </w:p>
        </w:tc>
      </w:tr>
    </w:tbl>
    <w:p w14:paraId="08DDA829" w14:textId="77777777" w:rsidR="00B4325F" w:rsidRDefault="00B4325F" w:rsidP="00B4325F">
      <w:pPr>
        <w:rPr>
          <w:rFonts w:cs="Times New Roman"/>
          <w:b/>
          <w:bCs/>
          <w:lang w:val="en-MY"/>
        </w:rPr>
      </w:pPr>
    </w:p>
    <w:p w14:paraId="20995210" w14:textId="37EC8CAD" w:rsidR="00FE1DA0" w:rsidRPr="00B4325F" w:rsidRDefault="00FE1DA0" w:rsidP="00B4325F">
      <w:pPr>
        <w:rPr>
          <w:rFonts w:cs="Times New Roman"/>
          <w:lang w:val="en-MY"/>
        </w:rPr>
      </w:pPr>
      <w:r w:rsidRPr="00B4325F">
        <w:rPr>
          <w:rFonts w:cs="Times New Roman"/>
          <w:b/>
          <w:bCs/>
          <w:lang w:val="en-MY"/>
        </w:rPr>
        <w:lastRenderedPageBreak/>
        <w:t>Customer Engagement and Feedback</w:t>
      </w:r>
      <w:r w:rsidRPr="00B4325F">
        <w:rPr>
          <w:rFonts w:cs="Times New Roman"/>
          <w:lang w:val="en-MY"/>
        </w:rPr>
        <w:t>:</w:t>
      </w:r>
    </w:p>
    <w:p w14:paraId="34EE01EF" w14:textId="77777777" w:rsidR="00FE1DA0" w:rsidRPr="00B4325F" w:rsidRDefault="00FE1DA0" w:rsidP="00B4325F">
      <w:pPr>
        <w:rPr>
          <w:rFonts w:cs="Times New Roman"/>
          <w:lang w:val="en-MY"/>
        </w:rPr>
      </w:pPr>
      <w:r w:rsidRPr="00B4325F">
        <w:rPr>
          <w:rFonts w:cs="Times New Roman"/>
          <w:i/>
          <w:iCs/>
          <w:lang w:val="en-MY"/>
        </w:rPr>
        <w:t>Social Media Interactions:</w:t>
      </w:r>
      <w:r w:rsidRPr="00B4325F">
        <w:rPr>
          <w:rFonts w:cs="Times New Roman"/>
          <w:lang w:val="en-MY"/>
        </w:rPr>
        <w:t xml:space="preserve"> Regularly engaging with customers through comments and messages to build relationships.</w:t>
      </w:r>
    </w:p>
    <w:p w14:paraId="29CD0AA9" w14:textId="77777777" w:rsidR="00FE1DA0" w:rsidRPr="00B4325F" w:rsidRDefault="00FE1DA0" w:rsidP="00B4325F">
      <w:pPr>
        <w:rPr>
          <w:rFonts w:cs="Times New Roman"/>
          <w:lang w:val="en-MY"/>
        </w:rPr>
      </w:pPr>
      <w:r w:rsidRPr="00B4325F">
        <w:rPr>
          <w:rFonts w:cs="Times New Roman"/>
          <w:i/>
          <w:iCs/>
          <w:lang w:val="en-MY"/>
        </w:rPr>
        <w:t>Feedback Surveys:</w:t>
      </w:r>
      <w:r w:rsidRPr="00B4325F">
        <w:rPr>
          <w:rFonts w:cs="Times New Roman"/>
          <w:lang w:val="en-MY"/>
        </w:rPr>
        <w:t xml:space="preserve"> Encouraging customers to provide feedback through online surveys to continuously improve the service.</w:t>
      </w:r>
    </w:p>
    <w:p w14:paraId="3A1ED142" w14:textId="77777777" w:rsidR="00FE1DA0" w:rsidRPr="00B4325F" w:rsidRDefault="00FE1DA0" w:rsidP="00B4325F">
      <w:pPr>
        <w:rPr>
          <w:rFonts w:cs="Times New Roman"/>
          <w:lang w:val="en-MY"/>
        </w:rPr>
      </w:pPr>
      <w:r w:rsidRPr="00B4325F">
        <w:rPr>
          <w:rFonts w:cs="Times New Roman"/>
          <w:i/>
          <w:iCs/>
          <w:lang w:val="en-MY"/>
        </w:rPr>
        <w:t>Loyalty Programs:</w:t>
      </w:r>
      <w:r w:rsidRPr="00B4325F">
        <w:rPr>
          <w:rFonts w:cs="Times New Roman"/>
          <w:lang w:val="en-MY"/>
        </w:rPr>
        <w:t xml:space="preserve"> Offering exclusive deals and rewards to repeat customers to foster loyalty.</w:t>
      </w:r>
    </w:p>
    <w:p w14:paraId="30596B15" w14:textId="77777777" w:rsidR="00B4325F" w:rsidRDefault="00B4325F" w:rsidP="00B4325F">
      <w:pPr>
        <w:pStyle w:val="Heading1"/>
        <w:rPr>
          <w:rFonts w:cs="Times New Roman"/>
          <w:lang w:val="en-MY"/>
        </w:rPr>
      </w:pPr>
      <w:bookmarkStart w:id="18" w:name="_Toc168007325"/>
    </w:p>
    <w:p w14:paraId="565F28A3" w14:textId="3A88E22B" w:rsidR="00B75D77" w:rsidRPr="00B4325F" w:rsidRDefault="00B75D77" w:rsidP="00B4325F">
      <w:pPr>
        <w:pStyle w:val="Heading1"/>
        <w:rPr>
          <w:rFonts w:cs="Times New Roman"/>
          <w:lang w:val="en-MY"/>
        </w:rPr>
      </w:pPr>
      <w:r w:rsidRPr="00B4325F">
        <w:rPr>
          <w:rFonts w:cs="Times New Roman"/>
          <w:lang w:val="en-MY"/>
        </w:rPr>
        <w:t>6. KEY RESOURCES</w:t>
      </w:r>
      <w:bookmarkEnd w:id="18"/>
    </w:p>
    <w:p w14:paraId="1BA6D101" w14:textId="77777777" w:rsidR="00B75D77" w:rsidRPr="00B4325F" w:rsidRDefault="00B75D77" w:rsidP="00B4325F">
      <w:pPr>
        <w:pStyle w:val="Heading2"/>
        <w:rPr>
          <w:rFonts w:cs="Times New Roman"/>
        </w:rPr>
      </w:pPr>
      <w:bookmarkStart w:id="19" w:name="_Toc168007326"/>
      <w:r w:rsidRPr="00B4325F">
        <w:rPr>
          <w:rFonts w:cs="Times New Roman"/>
        </w:rPr>
        <w:t>6.1 Premises</w:t>
      </w:r>
      <w:bookmarkEnd w:id="19"/>
    </w:p>
    <w:p w14:paraId="69ACDA65" w14:textId="77777777" w:rsidR="00B75D77" w:rsidRPr="00B4325F" w:rsidRDefault="00B75D77" w:rsidP="00B4325F">
      <w:pPr>
        <w:rPr>
          <w:rFonts w:cs="Times New Roman"/>
          <w:i/>
          <w:iCs/>
          <w:lang w:val="en-MY"/>
        </w:rPr>
      </w:pPr>
      <w:r w:rsidRPr="00B4325F">
        <w:rPr>
          <w:rFonts w:cs="Times New Roman"/>
          <w:i/>
          <w:iCs/>
          <w:lang w:val="en-MY"/>
        </w:rPr>
        <w:t>Table 8: Premises Requirements</w:t>
      </w:r>
    </w:p>
    <w:tbl>
      <w:tblPr>
        <w:tblStyle w:val="TableGrid"/>
        <w:tblW w:w="0" w:type="auto"/>
        <w:tblLook w:val="04A0" w:firstRow="1" w:lastRow="0" w:firstColumn="1" w:lastColumn="0" w:noHBand="0" w:noVBand="1"/>
      </w:tblPr>
      <w:tblGrid>
        <w:gridCol w:w="2026"/>
        <w:gridCol w:w="1719"/>
        <w:gridCol w:w="2560"/>
        <w:gridCol w:w="2711"/>
      </w:tblGrid>
      <w:tr w:rsidR="00B75D77" w:rsidRPr="00B4325F" w14:paraId="7D1C0B8D" w14:textId="77777777" w:rsidTr="00B75D77">
        <w:tc>
          <w:tcPr>
            <w:tcW w:w="0" w:type="auto"/>
            <w:shd w:val="clear" w:color="auto" w:fill="8EAADB" w:themeFill="accent1" w:themeFillTint="99"/>
            <w:hideMark/>
          </w:tcPr>
          <w:p w14:paraId="27433606" w14:textId="77777777" w:rsidR="00B75D77" w:rsidRPr="00B4325F" w:rsidRDefault="00B75D77" w:rsidP="00B4325F">
            <w:pPr>
              <w:spacing w:after="160"/>
              <w:rPr>
                <w:rFonts w:cs="Times New Roman"/>
                <w:b/>
                <w:bCs/>
                <w:lang w:val="en-MY"/>
              </w:rPr>
            </w:pPr>
            <w:r w:rsidRPr="00B4325F">
              <w:rPr>
                <w:rFonts w:cs="Times New Roman"/>
                <w:b/>
                <w:bCs/>
                <w:lang w:val="en-MY"/>
              </w:rPr>
              <w:t>Space Requirement</w:t>
            </w:r>
          </w:p>
        </w:tc>
        <w:tc>
          <w:tcPr>
            <w:tcW w:w="0" w:type="auto"/>
            <w:shd w:val="clear" w:color="auto" w:fill="8EAADB" w:themeFill="accent1" w:themeFillTint="99"/>
            <w:hideMark/>
          </w:tcPr>
          <w:p w14:paraId="587C5C25" w14:textId="77777777" w:rsidR="00B75D77" w:rsidRPr="00B4325F" w:rsidRDefault="00B75D77" w:rsidP="00B4325F">
            <w:pPr>
              <w:spacing w:after="160"/>
              <w:rPr>
                <w:rFonts w:cs="Times New Roman"/>
                <w:b/>
                <w:bCs/>
                <w:lang w:val="en-MY"/>
              </w:rPr>
            </w:pPr>
            <w:r w:rsidRPr="00B4325F">
              <w:rPr>
                <w:rFonts w:cs="Times New Roman"/>
                <w:b/>
                <w:bCs/>
                <w:lang w:val="en-MY"/>
              </w:rPr>
              <w:t>Purpose</w:t>
            </w:r>
          </w:p>
        </w:tc>
        <w:tc>
          <w:tcPr>
            <w:tcW w:w="0" w:type="auto"/>
            <w:shd w:val="clear" w:color="auto" w:fill="8EAADB" w:themeFill="accent1" w:themeFillTint="99"/>
            <w:hideMark/>
          </w:tcPr>
          <w:p w14:paraId="35E7DAB9" w14:textId="77777777" w:rsidR="00B75D77" w:rsidRPr="00B4325F" w:rsidRDefault="00B75D77" w:rsidP="00B4325F">
            <w:pPr>
              <w:spacing w:after="160"/>
              <w:rPr>
                <w:rFonts w:cs="Times New Roman"/>
                <w:b/>
                <w:bCs/>
                <w:lang w:val="en-MY"/>
              </w:rPr>
            </w:pPr>
            <w:r w:rsidRPr="00B4325F">
              <w:rPr>
                <w:rFonts w:cs="Times New Roman"/>
                <w:b/>
                <w:bCs/>
                <w:lang w:val="en-MY"/>
              </w:rPr>
              <w:t>Location</w:t>
            </w:r>
          </w:p>
        </w:tc>
        <w:tc>
          <w:tcPr>
            <w:tcW w:w="0" w:type="auto"/>
            <w:shd w:val="clear" w:color="auto" w:fill="8EAADB" w:themeFill="accent1" w:themeFillTint="99"/>
            <w:hideMark/>
          </w:tcPr>
          <w:p w14:paraId="1ABEB889" w14:textId="77777777" w:rsidR="00B75D77" w:rsidRPr="00B4325F" w:rsidRDefault="00B75D77" w:rsidP="00B4325F">
            <w:pPr>
              <w:spacing w:after="160"/>
              <w:rPr>
                <w:rFonts w:cs="Times New Roman"/>
                <w:b/>
                <w:bCs/>
                <w:lang w:val="en-MY"/>
              </w:rPr>
            </w:pPr>
            <w:r w:rsidRPr="00B4325F">
              <w:rPr>
                <w:rFonts w:cs="Times New Roman"/>
                <w:b/>
                <w:bCs/>
                <w:lang w:val="en-MY"/>
              </w:rPr>
              <w:t>Estimated Cost</w:t>
            </w:r>
          </w:p>
        </w:tc>
      </w:tr>
      <w:tr w:rsidR="00B75D77" w:rsidRPr="00B4325F" w14:paraId="4D7C9FF9" w14:textId="77777777" w:rsidTr="00B75D77">
        <w:tc>
          <w:tcPr>
            <w:tcW w:w="0" w:type="auto"/>
            <w:hideMark/>
          </w:tcPr>
          <w:p w14:paraId="37F422F9" w14:textId="77777777" w:rsidR="00B75D77" w:rsidRPr="00B4325F" w:rsidRDefault="00B75D77" w:rsidP="00B4325F">
            <w:pPr>
              <w:spacing w:after="160"/>
              <w:rPr>
                <w:rFonts w:cs="Times New Roman"/>
                <w:lang w:val="en-MY"/>
              </w:rPr>
            </w:pPr>
            <w:r w:rsidRPr="00B4325F">
              <w:rPr>
                <w:rFonts w:cs="Times New Roman"/>
                <w:lang w:val="en-MY"/>
              </w:rPr>
              <w:t>Storage Facility</w:t>
            </w:r>
          </w:p>
        </w:tc>
        <w:tc>
          <w:tcPr>
            <w:tcW w:w="0" w:type="auto"/>
            <w:hideMark/>
          </w:tcPr>
          <w:p w14:paraId="2BEE82F3" w14:textId="77777777" w:rsidR="00B75D77" w:rsidRPr="00B4325F" w:rsidRDefault="00B75D77" w:rsidP="00B4325F">
            <w:pPr>
              <w:spacing w:after="160"/>
              <w:rPr>
                <w:rFonts w:cs="Times New Roman"/>
                <w:lang w:val="en-MY"/>
              </w:rPr>
            </w:pPr>
            <w:r w:rsidRPr="00B4325F">
              <w:rPr>
                <w:rFonts w:cs="Times New Roman"/>
                <w:lang w:val="en-MY"/>
              </w:rPr>
              <w:t>Ingredient storage</w:t>
            </w:r>
          </w:p>
        </w:tc>
        <w:tc>
          <w:tcPr>
            <w:tcW w:w="0" w:type="auto"/>
            <w:hideMark/>
          </w:tcPr>
          <w:p w14:paraId="78226B9B" w14:textId="77777777" w:rsidR="00B75D77" w:rsidRPr="00B4325F" w:rsidRDefault="00B75D77" w:rsidP="00B4325F">
            <w:pPr>
              <w:spacing w:after="160"/>
              <w:rPr>
                <w:rFonts w:cs="Times New Roman"/>
                <w:lang w:val="en-MY"/>
              </w:rPr>
            </w:pPr>
            <w:r w:rsidRPr="00B4325F">
              <w:rPr>
                <w:rFonts w:cs="Times New Roman"/>
                <w:lang w:val="en-MY"/>
              </w:rPr>
              <w:t>London, UK</w:t>
            </w:r>
          </w:p>
        </w:tc>
        <w:tc>
          <w:tcPr>
            <w:tcW w:w="0" w:type="auto"/>
            <w:hideMark/>
          </w:tcPr>
          <w:p w14:paraId="5B871683" w14:textId="77777777" w:rsidR="00B75D77" w:rsidRPr="00B4325F" w:rsidRDefault="00B75D77" w:rsidP="00B4325F">
            <w:pPr>
              <w:spacing w:after="160"/>
              <w:rPr>
                <w:rFonts w:cs="Times New Roman"/>
                <w:lang w:val="en-MY"/>
              </w:rPr>
            </w:pPr>
            <w:r w:rsidRPr="00B4325F">
              <w:rPr>
                <w:rFonts w:cs="Times New Roman"/>
                <w:lang w:val="en-MY"/>
              </w:rPr>
              <w:t xml:space="preserve">£1,200 per month for 500 </w:t>
            </w:r>
            <w:proofErr w:type="spellStart"/>
            <w:r w:rsidRPr="00B4325F">
              <w:rPr>
                <w:rFonts w:cs="Times New Roman"/>
                <w:lang w:val="en-MY"/>
              </w:rPr>
              <w:t>sq</w:t>
            </w:r>
            <w:proofErr w:type="spellEnd"/>
            <w:r w:rsidRPr="00B4325F">
              <w:rPr>
                <w:rFonts w:cs="Times New Roman"/>
                <w:lang w:val="en-MY"/>
              </w:rPr>
              <w:t xml:space="preserve"> ft</w:t>
            </w:r>
          </w:p>
        </w:tc>
      </w:tr>
      <w:tr w:rsidR="00B75D77" w:rsidRPr="00B4325F" w14:paraId="339F1CD2" w14:textId="77777777" w:rsidTr="00B75D77">
        <w:tc>
          <w:tcPr>
            <w:tcW w:w="0" w:type="auto"/>
            <w:hideMark/>
          </w:tcPr>
          <w:p w14:paraId="4111F4F0" w14:textId="77777777" w:rsidR="00B75D77" w:rsidRPr="00B4325F" w:rsidRDefault="00B75D77" w:rsidP="00B4325F">
            <w:pPr>
              <w:spacing w:after="160"/>
              <w:rPr>
                <w:rFonts w:cs="Times New Roman"/>
                <w:lang w:val="en-MY"/>
              </w:rPr>
            </w:pPr>
            <w:r w:rsidRPr="00B4325F">
              <w:rPr>
                <w:rFonts w:cs="Times New Roman"/>
                <w:lang w:val="en-MY"/>
              </w:rPr>
              <w:t>Administrative Office</w:t>
            </w:r>
          </w:p>
        </w:tc>
        <w:tc>
          <w:tcPr>
            <w:tcW w:w="0" w:type="auto"/>
            <w:hideMark/>
          </w:tcPr>
          <w:p w14:paraId="68EE8116" w14:textId="77777777" w:rsidR="00B75D77" w:rsidRPr="00B4325F" w:rsidRDefault="00B75D77" w:rsidP="00B4325F">
            <w:pPr>
              <w:spacing w:after="160"/>
              <w:rPr>
                <w:rFonts w:cs="Times New Roman"/>
                <w:lang w:val="en-MY"/>
              </w:rPr>
            </w:pPr>
            <w:r w:rsidRPr="00B4325F">
              <w:rPr>
                <w:rFonts w:cs="Times New Roman"/>
                <w:lang w:val="en-MY"/>
              </w:rPr>
              <w:t>Business operations</w:t>
            </w:r>
          </w:p>
        </w:tc>
        <w:tc>
          <w:tcPr>
            <w:tcW w:w="0" w:type="auto"/>
            <w:hideMark/>
          </w:tcPr>
          <w:p w14:paraId="20DB2A65" w14:textId="77777777" w:rsidR="00B75D77" w:rsidRPr="00B4325F" w:rsidRDefault="00B75D77" w:rsidP="00B4325F">
            <w:pPr>
              <w:spacing w:after="160"/>
              <w:rPr>
                <w:rFonts w:cs="Times New Roman"/>
                <w:lang w:val="en-MY"/>
              </w:rPr>
            </w:pPr>
            <w:r w:rsidRPr="00B4325F">
              <w:rPr>
                <w:rFonts w:cs="Times New Roman"/>
                <w:lang w:val="en-MY"/>
              </w:rPr>
              <w:t>London, UK</w:t>
            </w:r>
          </w:p>
        </w:tc>
        <w:tc>
          <w:tcPr>
            <w:tcW w:w="0" w:type="auto"/>
            <w:hideMark/>
          </w:tcPr>
          <w:p w14:paraId="12F632C5" w14:textId="77777777" w:rsidR="00B75D77" w:rsidRPr="00B4325F" w:rsidRDefault="00B75D77" w:rsidP="00B4325F">
            <w:pPr>
              <w:spacing w:after="160"/>
              <w:rPr>
                <w:rFonts w:cs="Times New Roman"/>
                <w:lang w:val="en-MY"/>
              </w:rPr>
            </w:pPr>
            <w:r w:rsidRPr="00B4325F">
              <w:rPr>
                <w:rFonts w:cs="Times New Roman"/>
                <w:lang w:val="en-MY"/>
              </w:rPr>
              <w:t xml:space="preserve">£800 per month for 300 </w:t>
            </w:r>
            <w:proofErr w:type="spellStart"/>
            <w:r w:rsidRPr="00B4325F">
              <w:rPr>
                <w:rFonts w:cs="Times New Roman"/>
                <w:lang w:val="en-MY"/>
              </w:rPr>
              <w:t>sq</w:t>
            </w:r>
            <w:proofErr w:type="spellEnd"/>
            <w:r w:rsidRPr="00B4325F">
              <w:rPr>
                <w:rFonts w:cs="Times New Roman"/>
                <w:lang w:val="en-MY"/>
              </w:rPr>
              <w:t xml:space="preserve"> ft</w:t>
            </w:r>
          </w:p>
        </w:tc>
      </w:tr>
      <w:tr w:rsidR="00B75D77" w:rsidRPr="00B4325F" w14:paraId="58D8F424" w14:textId="77777777" w:rsidTr="00B75D77">
        <w:tc>
          <w:tcPr>
            <w:tcW w:w="0" w:type="auto"/>
            <w:hideMark/>
          </w:tcPr>
          <w:p w14:paraId="7A21846B" w14:textId="77777777" w:rsidR="00B75D77" w:rsidRPr="00B4325F" w:rsidRDefault="00B75D77" w:rsidP="00B4325F">
            <w:pPr>
              <w:spacing w:after="160"/>
              <w:rPr>
                <w:rFonts w:cs="Times New Roman"/>
                <w:lang w:val="en-MY"/>
              </w:rPr>
            </w:pPr>
            <w:r w:rsidRPr="00B4325F">
              <w:rPr>
                <w:rFonts w:cs="Times New Roman"/>
                <w:lang w:val="en-MY"/>
              </w:rPr>
              <w:t>Food Truck Location</w:t>
            </w:r>
          </w:p>
        </w:tc>
        <w:tc>
          <w:tcPr>
            <w:tcW w:w="0" w:type="auto"/>
            <w:hideMark/>
          </w:tcPr>
          <w:p w14:paraId="72E1FECB" w14:textId="77777777" w:rsidR="00B75D77" w:rsidRPr="00B4325F" w:rsidRDefault="00B75D77" w:rsidP="00B4325F">
            <w:pPr>
              <w:spacing w:after="160"/>
              <w:rPr>
                <w:rFonts w:cs="Times New Roman"/>
                <w:lang w:val="en-MY"/>
              </w:rPr>
            </w:pPr>
            <w:r w:rsidRPr="00B4325F">
              <w:rPr>
                <w:rFonts w:cs="Times New Roman"/>
                <w:lang w:val="en-MY"/>
              </w:rPr>
              <w:t>Sales</w:t>
            </w:r>
          </w:p>
        </w:tc>
        <w:tc>
          <w:tcPr>
            <w:tcW w:w="0" w:type="auto"/>
            <w:hideMark/>
          </w:tcPr>
          <w:p w14:paraId="62F8B0BF" w14:textId="77777777" w:rsidR="00B75D77" w:rsidRPr="00B4325F" w:rsidRDefault="00B75D77" w:rsidP="00B4325F">
            <w:pPr>
              <w:spacing w:after="160"/>
              <w:rPr>
                <w:rFonts w:cs="Times New Roman"/>
                <w:lang w:val="en-MY"/>
              </w:rPr>
            </w:pPr>
            <w:r w:rsidRPr="00B4325F">
              <w:rPr>
                <w:rFonts w:cs="Times New Roman"/>
                <w:lang w:val="en-MY"/>
              </w:rPr>
              <w:t>Various high-traffic areas in London</w:t>
            </w:r>
          </w:p>
        </w:tc>
        <w:tc>
          <w:tcPr>
            <w:tcW w:w="0" w:type="auto"/>
            <w:hideMark/>
          </w:tcPr>
          <w:p w14:paraId="79A18B17" w14:textId="77777777" w:rsidR="00B75D77" w:rsidRPr="00B4325F" w:rsidRDefault="00B75D77" w:rsidP="00B4325F">
            <w:pPr>
              <w:spacing w:after="160"/>
              <w:rPr>
                <w:rFonts w:cs="Times New Roman"/>
                <w:lang w:val="en-MY"/>
              </w:rPr>
            </w:pPr>
            <w:r w:rsidRPr="00B4325F">
              <w:rPr>
                <w:rFonts w:cs="Times New Roman"/>
                <w:lang w:val="en-MY"/>
              </w:rPr>
              <w:t>£500 per month (permits and licenses)</w:t>
            </w:r>
          </w:p>
        </w:tc>
      </w:tr>
    </w:tbl>
    <w:p w14:paraId="1B985A53" w14:textId="77777777" w:rsidR="00B4325F" w:rsidRDefault="00B4325F" w:rsidP="00B4325F">
      <w:pPr>
        <w:pStyle w:val="Heading2"/>
        <w:rPr>
          <w:rFonts w:cs="Times New Roman"/>
        </w:rPr>
      </w:pPr>
      <w:bookmarkStart w:id="20" w:name="_Toc168007327"/>
    </w:p>
    <w:p w14:paraId="233AA39E" w14:textId="716DC7D6" w:rsidR="00B75D77" w:rsidRPr="00B4325F" w:rsidRDefault="00B75D77" w:rsidP="00B4325F">
      <w:pPr>
        <w:pStyle w:val="Heading2"/>
        <w:rPr>
          <w:rFonts w:cs="Times New Roman"/>
        </w:rPr>
      </w:pPr>
      <w:r w:rsidRPr="00B4325F">
        <w:rPr>
          <w:rFonts w:cs="Times New Roman"/>
        </w:rPr>
        <w:t>6.2 Equipment</w:t>
      </w:r>
      <w:bookmarkEnd w:id="20"/>
    </w:p>
    <w:p w14:paraId="1BA3B9D2" w14:textId="77777777" w:rsidR="00B75D77" w:rsidRPr="00B4325F" w:rsidRDefault="00B75D77" w:rsidP="00B4325F">
      <w:pPr>
        <w:rPr>
          <w:rFonts w:cs="Times New Roman"/>
          <w:i/>
          <w:iCs/>
          <w:lang w:val="en-MY"/>
        </w:rPr>
      </w:pPr>
      <w:r w:rsidRPr="00B4325F">
        <w:rPr>
          <w:rFonts w:cs="Times New Roman"/>
          <w:i/>
          <w:iCs/>
          <w:lang w:val="en-MY"/>
        </w:rPr>
        <w:t>Table 9: Equipment Requirements</w:t>
      </w:r>
    </w:p>
    <w:tbl>
      <w:tblPr>
        <w:tblStyle w:val="TableGrid"/>
        <w:tblW w:w="0" w:type="auto"/>
        <w:tblLook w:val="04A0" w:firstRow="1" w:lastRow="0" w:firstColumn="1" w:lastColumn="0" w:noHBand="0" w:noVBand="1"/>
      </w:tblPr>
      <w:tblGrid>
        <w:gridCol w:w="2112"/>
        <w:gridCol w:w="2742"/>
        <w:gridCol w:w="1800"/>
        <w:gridCol w:w="2362"/>
      </w:tblGrid>
      <w:tr w:rsidR="00B75D77" w:rsidRPr="00B4325F" w14:paraId="03E38380" w14:textId="77777777" w:rsidTr="00B75D77">
        <w:tc>
          <w:tcPr>
            <w:tcW w:w="0" w:type="auto"/>
            <w:shd w:val="clear" w:color="auto" w:fill="8EAADB" w:themeFill="accent1" w:themeFillTint="99"/>
            <w:hideMark/>
          </w:tcPr>
          <w:p w14:paraId="731C6376" w14:textId="77777777" w:rsidR="00B75D77" w:rsidRPr="00B4325F" w:rsidRDefault="00B75D77" w:rsidP="00B4325F">
            <w:pPr>
              <w:spacing w:after="160"/>
              <w:rPr>
                <w:rFonts w:cs="Times New Roman"/>
                <w:b/>
                <w:bCs/>
                <w:lang w:val="en-MY"/>
              </w:rPr>
            </w:pPr>
            <w:r w:rsidRPr="00B4325F">
              <w:rPr>
                <w:rFonts w:cs="Times New Roman"/>
                <w:b/>
                <w:bCs/>
                <w:lang w:val="en-MY"/>
              </w:rPr>
              <w:t>Equipment</w:t>
            </w:r>
          </w:p>
        </w:tc>
        <w:tc>
          <w:tcPr>
            <w:tcW w:w="0" w:type="auto"/>
            <w:shd w:val="clear" w:color="auto" w:fill="8EAADB" w:themeFill="accent1" w:themeFillTint="99"/>
            <w:hideMark/>
          </w:tcPr>
          <w:p w14:paraId="23208C39" w14:textId="77777777" w:rsidR="00B75D77" w:rsidRPr="00B4325F" w:rsidRDefault="00B75D77" w:rsidP="00B4325F">
            <w:pPr>
              <w:spacing w:after="160"/>
              <w:rPr>
                <w:rFonts w:cs="Times New Roman"/>
                <w:b/>
                <w:bCs/>
                <w:lang w:val="en-MY"/>
              </w:rPr>
            </w:pPr>
            <w:r w:rsidRPr="00B4325F">
              <w:rPr>
                <w:rFonts w:cs="Times New Roman"/>
                <w:b/>
                <w:bCs/>
                <w:lang w:val="en-MY"/>
              </w:rPr>
              <w:t>Purpose</w:t>
            </w:r>
          </w:p>
        </w:tc>
        <w:tc>
          <w:tcPr>
            <w:tcW w:w="0" w:type="auto"/>
            <w:shd w:val="clear" w:color="auto" w:fill="8EAADB" w:themeFill="accent1" w:themeFillTint="99"/>
            <w:hideMark/>
          </w:tcPr>
          <w:p w14:paraId="32B01EFB" w14:textId="77777777" w:rsidR="00B75D77" w:rsidRPr="00B4325F" w:rsidRDefault="00B75D77" w:rsidP="00B4325F">
            <w:pPr>
              <w:spacing w:after="160"/>
              <w:rPr>
                <w:rFonts w:cs="Times New Roman"/>
                <w:b/>
                <w:bCs/>
                <w:lang w:val="en-MY"/>
              </w:rPr>
            </w:pPr>
            <w:r w:rsidRPr="00B4325F">
              <w:rPr>
                <w:rFonts w:cs="Times New Roman"/>
                <w:b/>
                <w:bCs/>
                <w:lang w:val="en-MY"/>
              </w:rPr>
              <w:t>Potential Supplier</w:t>
            </w:r>
          </w:p>
        </w:tc>
        <w:tc>
          <w:tcPr>
            <w:tcW w:w="0" w:type="auto"/>
            <w:shd w:val="clear" w:color="auto" w:fill="8EAADB" w:themeFill="accent1" w:themeFillTint="99"/>
            <w:hideMark/>
          </w:tcPr>
          <w:p w14:paraId="29A14679" w14:textId="77777777" w:rsidR="00B75D77" w:rsidRPr="00B4325F" w:rsidRDefault="00B75D77" w:rsidP="00B4325F">
            <w:pPr>
              <w:spacing w:after="160"/>
              <w:rPr>
                <w:rFonts w:cs="Times New Roman"/>
                <w:b/>
                <w:bCs/>
                <w:lang w:val="en-MY"/>
              </w:rPr>
            </w:pPr>
            <w:r w:rsidRPr="00B4325F">
              <w:rPr>
                <w:rFonts w:cs="Times New Roman"/>
                <w:b/>
                <w:bCs/>
                <w:lang w:val="en-MY"/>
              </w:rPr>
              <w:t>Estimated Cost</w:t>
            </w:r>
          </w:p>
        </w:tc>
      </w:tr>
      <w:tr w:rsidR="00B75D77" w:rsidRPr="00B4325F" w14:paraId="1D258DF2" w14:textId="77777777" w:rsidTr="00B75D77">
        <w:tc>
          <w:tcPr>
            <w:tcW w:w="0" w:type="auto"/>
            <w:hideMark/>
          </w:tcPr>
          <w:p w14:paraId="4A386FAF" w14:textId="77777777" w:rsidR="00B75D77" w:rsidRPr="00B4325F" w:rsidRDefault="00B75D77" w:rsidP="00B4325F">
            <w:pPr>
              <w:spacing w:after="160"/>
              <w:rPr>
                <w:rFonts w:cs="Times New Roman"/>
                <w:lang w:val="en-MY"/>
              </w:rPr>
            </w:pPr>
            <w:r w:rsidRPr="00B4325F">
              <w:rPr>
                <w:rFonts w:cs="Times New Roman"/>
                <w:lang w:val="en-MY"/>
              </w:rPr>
              <w:t>Food Truck</w:t>
            </w:r>
          </w:p>
        </w:tc>
        <w:tc>
          <w:tcPr>
            <w:tcW w:w="0" w:type="auto"/>
            <w:hideMark/>
          </w:tcPr>
          <w:p w14:paraId="72217087" w14:textId="77777777" w:rsidR="00B75D77" w:rsidRPr="00B4325F" w:rsidRDefault="00B75D77" w:rsidP="00B4325F">
            <w:pPr>
              <w:spacing w:after="160"/>
              <w:rPr>
                <w:rFonts w:cs="Times New Roman"/>
                <w:lang w:val="en-MY"/>
              </w:rPr>
            </w:pPr>
            <w:r w:rsidRPr="00B4325F">
              <w:rPr>
                <w:rFonts w:cs="Times New Roman"/>
                <w:lang w:val="en-MY"/>
              </w:rPr>
              <w:t>Mobile sales and kitchen</w:t>
            </w:r>
          </w:p>
        </w:tc>
        <w:tc>
          <w:tcPr>
            <w:tcW w:w="0" w:type="auto"/>
            <w:hideMark/>
          </w:tcPr>
          <w:p w14:paraId="07E6D0B9" w14:textId="77777777" w:rsidR="00B75D77" w:rsidRPr="00B4325F" w:rsidRDefault="00B75D77" w:rsidP="00B4325F">
            <w:pPr>
              <w:spacing w:after="160"/>
              <w:rPr>
                <w:rFonts w:cs="Times New Roman"/>
                <w:lang w:val="en-MY"/>
              </w:rPr>
            </w:pPr>
            <w:r w:rsidRPr="00B4325F">
              <w:rPr>
                <w:rFonts w:cs="Times New Roman"/>
                <w:lang w:val="en-MY"/>
              </w:rPr>
              <w:t>Prestige Food Trucks</w:t>
            </w:r>
          </w:p>
        </w:tc>
        <w:tc>
          <w:tcPr>
            <w:tcW w:w="0" w:type="auto"/>
            <w:hideMark/>
          </w:tcPr>
          <w:p w14:paraId="3CE20F6A" w14:textId="77777777" w:rsidR="00B75D77" w:rsidRPr="00B4325F" w:rsidRDefault="00B75D77" w:rsidP="00B4325F">
            <w:pPr>
              <w:spacing w:after="160"/>
              <w:rPr>
                <w:rFonts w:cs="Times New Roman"/>
                <w:lang w:val="en-MY"/>
              </w:rPr>
            </w:pPr>
            <w:r w:rsidRPr="00B4325F">
              <w:rPr>
                <w:rFonts w:cs="Times New Roman"/>
                <w:lang w:val="en-MY"/>
              </w:rPr>
              <w:t>£50,000</w:t>
            </w:r>
          </w:p>
        </w:tc>
      </w:tr>
      <w:tr w:rsidR="00B75D77" w:rsidRPr="00B4325F" w14:paraId="39EDBFF1" w14:textId="77777777" w:rsidTr="00B75D77">
        <w:tc>
          <w:tcPr>
            <w:tcW w:w="0" w:type="auto"/>
            <w:hideMark/>
          </w:tcPr>
          <w:p w14:paraId="44C335B6" w14:textId="77777777" w:rsidR="00B75D77" w:rsidRPr="00B4325F" w:rsidRDefault="00B75D77" w:rsidP="00B4325F">
            <w:pPr>
              <w:spacing w:after="160"/>
              <w:rPr>
                <w:rFonts w:cs="Times New Roman"/>
                <w:lang w:val="en-MY"/>
              </w:rPr>
            </w:pPr>
            <w:r w:rsidRPr="00B4325F">
              <w:rPr>
                <w:rFonts w:cs="Times New Roman"/>
                <w:lang w:val="en-MY"/>
              </w:rPr>
              <w:lastRenderedPageBreak/>
              <w:t>Commercial Refrigerator</w:t>
            </w:r>
          </w:p>
        </w:tc>
        <w:tc>
          <w:tcPr>
            <w:tcW w:w="0" w:type="auto"/>
            <w:hideMark/>
          </w:tcPr>
          <w:p w14:paraId="0FF054D2" w14:textId="77777777" w:rsidR="00B75D77" w:rsidRPr="00B4325F" w:rsidRDefault="00B75D77" w:rsidP="00B4325F">
            <w:pPr>
              <w:spacing w:after="160"/>
              <w:rPr>
                <w:rFonts w:cs="Times New Roman"/>
                <w:lang w:val="en-MY"/>
              </w:rPr>
            </w:pPr>
            <w:r w:rsidRPr="00B4325F">
              <w:rPr>
                <w:rFonts w:cs="Times New Roman"/>
                <w:lang w:val="en-MY"/>
              </w:rPr>
              <w:t>Ingredient storage</w:t>
            </w:r>
          </w:p>
        </w:tc>
        <w:tc>
          <w:tcPr>
            <w:tcW w:w="0" w:type="auto"/>
            <w:hideMark/>
          </w:tcPr>
          <w:p w14:paraId="11F2BDA1" w14:textId="77777777" w:rsidR="00B75D77" w:rsidRPr="00B4325F" w:rsidRDefault="00B75D77" w:rsidP="00B4325F">
            <w:pPr>
              <w:spacing w:after="160"/>
              <w:rPr>
                <w:rFonts w:cs="Times New Roman"/>
                <w:lang w:val="en-MY"/>
              </w:rPr>
            </w:pPr>
            <w:proofErr w:type="spellStart"/>
            <w:r w:rsidRPr="00B4325F">
              <w:rPr>
                <w:rFonts w:cs="Times New Roman"/>
                <w:lang w:val="en-MY"/>
              </w:rPr>
              <w:t>Caterquip</w:t>
            </w:r>
            <w:proofErr w:type="spellEnd"/>
          </w:p>
        </w:tc>
        <w:tc>
          <w:tcPr>
            <w:tcW w:w="0" w:type="auto"/>
            <w:hideMark/>
          </w:tcPr>
          <w:p w14:paraId="28618BF4" w14:textId="77777777" w:rsidR="00B75D77" w:rsidRPr="00B4325F" w:rsidRDefault="00B75D77" w:rsidP="00B4325F">
            <w:pPr>
              <w:spacing w:after="160"/>
              <w:rPr>
                <w:rFonts w:cs="Times New Roman"/>
                <w:lang w:val="en-MY"/>
              </w:rPr>
            </w:pPr>
            <w:r w:rsidRPr="00B4325F">
              <w:rPr>
                <w:rFonts w:cs="Times New Roman"/>
                <w:lang w:val="en-MY"/>
              </w:rPr>
              <w:t>£2,000</w:t>
            </w:r>
          </w:p>
        </w:tc>
      </w:tr>
      <w:tr w:rsidR="00B75D77" w:rsidRPr="00B4325F" w14:paraId="7B899B88" w14:textId="77777777" w:rsidTr="00B75D77">
        <w:tc>
          <w:tcPr>
            <w:tcW w:w="0" w:type="auto"/>
            <w:hideMark/>
          </w:tcPr>
          <w:p w14:paraId="70E94CFA" w14:textId="77777777" w:rsidR="00B75D77" w:rsidRPr="00B4325F" w:rsidRDefault="00B75D77" w:rsidP="00B4325F">
            <w:pPr>
              <w:spacing w:after="160"/>
              <w:rPr>
                <w:rFonts w:cs="Times New Roman"/>
                <w:lang w:val="en-MY"/>
              </w:rPr>
            </w:pPr>
            <w:r w:rsidRPr="00B4325F">
              <w:rPr>
                <w:rFonts w:cs="Times New Roman"/>
                <w:lang w:val="en-MY"/>
              </w:rPr>
              <w:t>Grills and Cooktops</w:t>
            </w:r>
          </w:p>
        </w:tc>
        <w:tc>
          <w:tcPr>
            <w:tcW w:w="0" w:type="auto"/>
            <w:hideMark/>
          </w:tcPr>
          <w:p w14:paraId="413AF726" w14:textId="77777777" w:rsidR="00B75D77" w:rsidRPr="00B4325F" w:rsidRDefault="00B75D77" w:rsidP="00B4325F">
            <w:pPr>
              <w:spacing w:after="160"/>
              <w:rPr>
                <w:rFonts w:cs="Times New Roman"/>
                <w:lang w:val="en-MY"/>
              </w:rPr>
            </w:pPr>
            <w:r w:rsidRPr="00B4325F">
              <w:rPr>
                <w:rFonts w:cs="Times New Roman"/>
                <w:lang w:val="en-MY"/>
              </w:rPr>
              <w:t>Cooking gyros and other menu items</w:t>
            </w:r>
          </w:p>
        </w:tc>
        <w:tc>
          <w:tcPr>
            <w:tcW w:w="0" w:type="auto"/>
            <w:hideMark/>
          </w:tcPr>
          <w:p w14:paraId="0E284F0A" w14:textId="77777777" w:rsidR="00B75D77" w:rsidRPr="00B4325F" w:rsidRDefault="00B75D77" w:rsidP="00B4325F">
            <w:pPr>
              <w:spacing w:after="160"/>
              <w:rPr>
                <w:rFonts w:cs="Times New Roman"/>
                <w:lang w:val="en-MY"/>
              </w:rPr>
            </w:pPr>
            <w:r w:rsidRPr="00B4325F">
              <w:rPr>
                <w:rFonts w:cs="Times New Roman"/>
                <w:lang w:val="en-MY"/>
              </w:rPr>
              <w:t>Nisbets</w:t>
            </w:r>
          </w:p>
        </w:tc>
        <w:tc>
          <w:tcPr>
            <w:tcW w:w="0" w:type="auto"/>
            <w:hideMark/>
          </w:tcPr>
          <w:p w14:paraId="3B6CEB21" w14:textId="77777777" w:rsidR="00B75D77" w:rsidRPr="00B4325F" w:rsidRDefault="00B75D77" w:rsidP="00B4325F">
            <w:pPr>
              <w:spacing w:after="160"/>
              <w:rPr>
                <w:rFonts w:cs="Times New Roman"/>
                <w:lang w:val="en-MY"/>
              </w:rPr>
            </w:pPr>
            <w:r w:rsidRPr="00B4325F">
              <w:rPr>
                <w:rFonts w:cs="Times New Roman"/>
                <w:lang w:val="en-MY"/>
              </w:rPr>
              <w:t>£3,500</w:t>
            </w:r>
          </w:p>
        </w:tc>
      </w:tr>
      <w:tr w:rsidR="00B75D77" w:rsidRPr="00B4325F" w14:paraId="7A5C17DB" w14:textId="77777777" w:rsidTr="00B75D77">
        <w:tc>
          <w:tcPr>
            <w:tcW w:w="0" w:type="auto"/>
            <w:hideMark/>
          </w:tcPr>
          <w:p w14:paraId="692097BB" w14:textId="77777777" w:rsidR="00B75D77" w:rsidRPr="00B4325F" w:rsidRDefault="00B75D77" w:rsidP="00B4325F">
            <w:pPr>
              <w:spacing w:after="160"/>
              <w:rPr>
                <w:rFonts w:cs="Times New Roman"/>
                <w:lang w:val="en-MY"/>
              </w:rPr>
            </w:pPr>
            <w:r w:rsidRPr="00B4325F">
              <w:rPr>
                <w:rFonts w:cs="Times New Roman"/>
                <w:lang w:val="en-MY"/>
              </w:rPr>
              <w:t>POS System</w:t>
            </w:r>
          </w:p>
        </w:tc>
        <w:tc>
          <w:tcPr>
            <w:tcW w:w="0" w:type="auto"/>
            <w:hideMark/>
          </w:tcPr>
          <w:p w14:paraId="2269CD5B" w14:textId="77777777" w:rsidR="00B75D77" w:rsidRPr="00B4325F" w:rsidRDefault="00B75D77" w:rsidP="00B4325F">
            <w:pPr>
              <w:spacing w:after="160"/>
              <w:rPr>
                <w:rFonts w:cs="Times New Roman"/>
                <w:lang w:val="en-MY"/>
              </w:rPr>
            </w:pPr>
            <w:r w:rsidRPr="00B4325F">
              <w:rPr>
                <w:rFonts w:cs="Times New Roman"/>
                <w:lang w:val="en-MY"/>
              </w:rPr>
              <w:t>Transaction processing</w:t>
            </w:r>
          </w:p>
        </w:tc>
        <w:tc>
          <w:tcPr>
            <w:tcW w:w="0" w:type="auto"/>
            <w:hideMark/>
          </w:tcPr>
          <w:p w14:paraId="4FF7EF87" w14:textId="77777777" w:rsidR="00B75D77" w:rsidRPr="00B4325F" w:rsidRDefault="00B75D77" w:rsidP="00B4325F">
            <w:pPr>
              <w:spacing w:after="160"/>
              <w:rPr>
                <w:rFonts w:cs="Times New Roman"/>
                <w:lang w:val="en-MY"/>
              </w:rPr>
            </w:pPr>
            <w:r w:rsidRPr="00B4325F">
              <w:rPr>
                <w:rFonts w:cs="Times New Roman"/>
                <w:lang w:val="en-MY"/>
              </w:rPr>
              <w:t>Square</w:t>
            </w:r>
          </w:p>
        </w:tc>
        <w:tc>
          <w:tcPr>
            <w:tcW w:w="0" w:type="auto"/>
            <w:hideMark/>
          </w:tcPr>
          <w:p w14:paraId="75ACF537" w14:textId="77777777" w:rsidR="00B75D77" w:rsidRPr="00B4325F" w:rsidRDefault="00B75D77" w:rsidP="00B4325F">
            <w:pPr>
              <w:spacing w:after="160"/>
              <w:rPr>
                <w:rFonts w:cs="Times New Roman"/>
                <w:lang w:val="en-MY"/>
              </w:rPr>
            </w:pPr>
            <w:r w:rsidRPr="00B4325F">
              <w:rPr>
                <w:rFonts w:cs="Times New Roman"/>
                <w:lang w:val="en-MY"/>
              </w:rPr>
              <w:t>£500 initial setup + £50/month</w:t>
            </w:r>
          </w:p>
        </w:tc>
      </w:tr>
      <w:tr w:rsidR="00B75D77" w:rsidRPr="00B4325F" w14:paraId="29679417" w14:textId="77777777" w:rsidTr="00B75D77">
        <w:tc>
          <w:tcPr>
            <w:tcW w:w="0" w:type="auto"/>
            <w:hideMark/>
          </w:tcPr>
          <w:p w14:paraId="3A0C171B" w14:textId="77777777" w:rsidR="00B75D77" w:rsidRPr="00B4325F" w:rsidRDefault="00B75D77" w:rsidP="00B4325F">
            <w:pPr>
              <w:spacing w:after="160"/>
              <w:rPr>
                <w:rFonts w:cs="Times New Roman"/>
                <w:lang w:val="en-MY"/>
              </w:rPr>
            </w:pPr>
            <w:r w:rsidRPr="00B4325F">
              <w:rPr>
                <w:rFonts w:cs="Times New Roman"/>
                <w:lang w:val="en-MY"/>
              </w:rPr>
              <w:t>Eco-friendly Packaging</w:t>
            </w:r>
          </w:p>
        </w:tc>
        <w:tc>
          <w:tcPr>
            <w:tcW w:w="0" w:type="auto"/>
            <w:hideMark/>
          </w:tcPr>
          <w:p w14:paraId="7CDF4C09" w14:textId="77777777" w:rsidR="00B75D77" w:rsidRPr="00B4325F" w:rsidRDefault="00B75D77" w:rsidP="00B4325F">
            <w:pPr>
              <w:spacing w:after="160"/>
              <w:rPr>
                <w:rFonts w:cs="Times New Roman"/>
                <w:lang w:val="en-MY"/>
              </w:rPr>
            </w:pPr>
            <w:r w:rsidRPr="00B4325F">
              <w:rPr>
                <w:rFonts w:cs="Times New Roman"/>
                <w:lang w:val="en-MY"/>
              </w:rPr>
              <w:t>Serving food</w:t>
            </w:r>
          </w:p>
        </w:tc>
        <w:tc>
          <w:tcPr>
            <w:tcW w:w="0" w:type="auto"/>
            <w:hideMark/>
          </w:tcPr>
          <w:p w14:paraId="1D74DE52" w14:textId="77777777" w:rsidR="00B75D77" w:rsidRPr="00B4325F" w:rsidRDefault="00B75D77" w:rsidP="00B4325F">
            <w:pPr>
              <w:spacing w:after="160"/>
              <w:rPr>
                <w:rFonts w:cs="Times New Roman"/>
                <w:lang w:val="en-MY"/>
              </w:rPr>
            </w:pPr>
            <w:proofErr w:type="spellStart"/>
            <w:r w:rsidRPr="00B4325F">
              <w:rPr>
                <w:rFonts w:cs="Times New Roman"/>
                <w:lang w:val="en-MY"/>
              </w:rPr>
              <w:t>Biopac</w:t>
            </w:r>
            <w:proofErr w:type="spellEnd"/>
            <w:r w:rsidRPr="00B4325F">
              <w:rPr>
                <w:rFonts w:cs="Times New Roman"/>
                <w:lang w:val="en-MY"/>
              </w:rPr>
              <w:t xml:space="preserve"> UK</w:t>
            </w:r>
          </w:p>
        </w:tc>
        <w:tc>
          <w:tcPr>
            <w:tcW w:w="0" w:type="auto"/>
            <w:hideMark/>
          </w:tcPr>
          <w:p w14:paraId="2781BCBE" w14:textId="77777777" w:rsidR="00B75D77" w:rsidRPr="00B4325F" w:rsidRDefault="00B75D77" w:rsidP="00B4325F">
            <w:pPr>
              <w:spacing w:after="160"/>
              <w:rPr>
                <w:rFonts w:cs="Times New Roman"/>
                <w:lang w:val="en-MY"/>
              </w:rPr>
            </w:pPr>
            <w:r w:rsidRPr="00B4325F">
              <w:rPr>
                <w:rFonts w:cs="Times New Roman"/>
                <w:lang w:val="en-MY"/>
              </w:rPr>
              <w:t>£300 per month</w:t>
            </w:r>
          </w:p>
        </w:tc>
      </w:tr>
    </w:tbl>
    <w:p w14:paraId="7C01B6B5" w14:textId="77777777" w:rsidR="00B4325F" w:rsidRDefault="00B4325F" w:rsidP="00B4325F">
      <w:pPr>
        <w:pStyle w:val="Heading2"/>
        <w:rPr>
          <w:rFonts w:cs="Times New Roman"/>
        </w:rPr>
      </w:pPr>
      <w:bookmarkStart w:id="21" w:name="_Toc168007328"/>
    </w:p>
    <w:p w14:paraId="41F8FEAC" w14:textId="3ECDE61D" w:rsidR="00B75D77" w:rsidRPr="00B4325F" w:rsidRDefault="00B75D77" w:rsidP="00B4325F">
      <w:pPr>
        <w:pStyle w:val="Heading2"/>
        <w:rPr>
          <w:rFonts w:cs="Times New Roman"/>
        </w:rPr>
      </w:pPr>
      <w:r w:rsidRPr="00B4325F">
        <w:rPr>
          <w:rFonts w:cs="Times New Roman"/>
        </w:rPr>
        <w:t>6.3 Key Suppliers</w:t>
      </w:r>
      <w:bookmarkEnd w:id="21"/>
    </w:p>
    <w:p w14:paraId="084EE727" w14:textId="77777777" w:rsidR="00B75D77" w:rsidRPr="00B4325F" w:rsidRDefault="00B75D77" w:rsidP="00B4325F">
      <w:pPr>
        <w:rPr>
          <w:rFonts w:cs="Times New Roman"/>
          <w:i/>
          <w:iCs/>
          <w:lang w:val="en-MY"/>
        </w:rPr>
      </w:pPr>
      <w:r w:rsidRPr="00B4325F">
        <w:rPr>
          <w:rFonts w:cs="Times New Roman"/>
          <w:i/>
          <w:iCs/>
          <w:lang w:val="en-MY"/>
        </w:rPr>
        <w:t>Table 10: Key Suppliers</w:t>
      </w:r>
    </w:p>
    <w:tbl>
      <w:tblPr>
        <w:tblStyle w:val="TableGrid"/>
        <w:tblW w:w="5000" w:type="pct"/>
        <w:tblLook w:val="04A0" w:firstRow="1" w:lastRow="0" w:firstColumn="1" w:lastColumn="0" w:noHBand="0" w:noVBand="1"/>
      </w:tblPr>
      <w:tblGrid>
        <w:gridCol w:w="2751"/>
        <w:gridCol w:w="3760"/>
        <w:gridCol w:w="2505"/>
      </w:tblGrid>
      <w:tr w:rsidR="00B75D77" w:rsidRPr="00B4325F" w14:paraId="3B5B03D1" w14:textId="77777777" w:rsidTr="00B75D77">
        <w:tc>
          <w:tcPr>
            <w:tcW w:w="1526" w:type="pct"/>
            <w:shd w:val="clear" w:color="auto" w:fill="8EAADB" w:themeFill="accent1" w:themeFillTint="99"/>
            <w:hideMark/>
          </w:tcPr>
          <w:p w14:paraId="56066E67" w14:textId="77777777" w:rsidR="00B75D77" w:rsidRPr="00B4325F" w:rsidRDefault="00B75D77" w:rsidP="00B4325F">
            <w:pPr>
              <w:spacing w:after="160"/>
              <w:rPr>
                <w:rFonts w:cs="Times New Roman"/>
                <w:b/>
                <w:bCs/>
                <w:lang w:val="en-MY"/>
              </w:rPr>
            </w:pPr>
            <w:r w:rsidRPr="00B4325F">
              <w:rPr>
                <w:rFonts w:cs="Times New Roman"/>
                <w:b/>
                <w:bCs/>
                <w:lang w:val="en-MY"/>
              </w:rPr>
              <w:t>Supplier</w:t>
            </w:r>
          </w:p>
        </w:tc>
        <w:tc>
          <w:tcPr>
            <w:tcW w:w="2085" w:type="pct"/>
            <w:shd w:val="clear" w:color="auto" w:fill="8EAADB" w:themeFill="accent1" w:themeFillTint="99"/>
            <w:hideMark/>
          </w:tcPr>
          <w:p w14:paraId="4FC637D7" w14:textId="77777777" w:rsidR="00B75D77" w:rsidRPr="00B4325F" w:rsidRDefault="00B75D77" w:rsidP="00B4325F">
            <w:pPr>
              <w:spacing w:after="160"/>
              <w:rPr>
                <w:rFonts w:cs="Times New Roman"/>
                <w:b/>
                <w:bCs/>
                <w:lang w:val="en-MY"/>
              </w:rPr>
            </w:pPr>
            <w:r w:rsidRPr="00B4325F">
              <w:rPr>
                <w:rFonts w:cs="Times New Roman"/>
                <w:b/>
                <w:bCs/>
                <w:lang w:val="en-MY"/>
              </w:rPr>
              <w:t>Materials/Services Provided</w:t>
            </w:r>
          </w:p>
        </w:tc>
        <w:tc>
          <w:tcPr>
            <w:tcW w:w="1390" w:type="pct"/>
            <w:shd w:val="clear" w:color="auto" w:fill="8EAADB" w:themeFill="accent1" w:themeFillTint="99"/>
            <w:hideMark/>
          </w:tcPr>
          <w:p w14:paraId="02590575" w14:textId="77777777" w:rsidR="00B75D77" w:rsidRPr="00B4325F" w:rsidRDefault="00B75D77" w:rsidP="00B4325F">
            <w:pPr>
              <w:spacing w:after="160"/>
              <w:rPr>
                <w:rFonts w:cs="Times New Roman"/>
                <w:b/>
                <w:bCs/>
                <w:lang w:val="en-MY"/>
              </w:rPr>
            </w:pPr>
            <w:r w:rsidRPr="00B4325F">
              <w:rPr>
                <w:rFonts w:cs="Times New Roman"/>
                <w:b/>
                <w:bCs/>
                <w:lang w:val="en-MY"/>
              </w:rPr>
              <w:t>Estimated Cost</w:t>
            </w:r>
          </w:p>
        </w:tc>
      </w:tr>
      <w:tr w:rsidR="00B75D77" w:rsidRPr="00B4325F" w14:paraId="61FFA53A" w14:textId="77777777" w:rsidTr="00B75D77">
        <w:tc>
          <w:tcPr>
            <w:tcW w:w="1526" w:type="pct"/>
            <w:hideMark/>
          </w:tcPr>
          <w:p w14:paraId="2DAE4F0E" w14:textId="77777777" w:rsidR="00B75D77" w:rsidRPr="00B4325F" w:rsidRDefault="00B75D77" w:rsidP="00B4325F">
            <w:pPr>
              <w:spacing w:after="160"/>
              <w:rPr>
                <w:rFonts w:cs="Times New Roman"/>
                <w:lang w:val="en-MY"/>
              </w:rPr>
            </w:pPr>
            <w:r w:rsidRPr="00B4325F">
              <w:rPr>
                <w:rFonts w:cs="Times New Roman"/>
                <w:lang w:val="en-MY"/>
              </w:rPr>
              <w:t>Greek Imports Ltd.</w:t>
            </w:r>
          </w:p>
        </w:tc>
        <w:tc>
          <w:tcPr>
            <w:tcW w:w="2085" w:type="pct"/>
            <w:hideMark/>
          </w:tcPr>
          <w:p w14:paraId="131B95AB" w14:textId="77777777" w:rsidR="00B75D77" w:rsidRPr="00B4325F" w:rsidRDefault="00B75D77" w:rsidP="00B4325F">
            <w:pPr>
              <w:spacing w:after="160"/>
              <w:rPr>
                <w:rFonts w:cs="Times New Roman"/>
                <w:lang w:val="en-MY"/>
              </w:rPr>
            </w:pPr>
            <w:r w:rsidRPr="00B4325F">
              <w:rPr>
                <w:rFonts w:cs="Times New Roman"/>
                <w:lang w:val="en-MY"/>
              </w:rPr>
              <w:t>Authentic Greek ingredients</w:t>
            </w:r>
          </w:p>
        </w:tc>
        <w:tc>
          <w:tcPr>
            <w:tcW w:w="1390" w:type="pct"/>
            <w:hideMark/>
          </w:tcPr>
          <w:p w14:paraId="244982D6" w14:textId="77777777" w:rsidR="00B75D77" w:rsidRPr="00B4325F" w:rsidRDefault="00B75D77" w:rsidP="00B4325F">
            <w:pPr>
              <w:spacing w:after="160"/>
              <w:rPr>
                <w:rFonts w:cs="Times New Roman"/>
                <w:lang w:val="en-MY"/>
              </w:rPr>
            </w:pPr>
            <w:r w:rsidRPr="00B4325F">
              <w:rPr>
                <w:rFonts w:cs="Times New Roman"/>
                <w:lang w:val="en-MY"/>
              </w:rPr>
              <w:t>£1,000 per month</w:t>
            </w:r>
          </w:p>
        </w:tc>
      </w:tr>
      <w:tr w:rsidR="00B75D77" w:rsidRPr="00B4325F" w14:paraId="02144C5A" w14:textId="77777777" w:rsidTr="00B75D77">
        <w:tc>
          <w:tcPr>
            <w:tcW w:w="1526" w:type="pct"/>
            <w:hideMark/>
          </w:tcPr>
          <w:p w14:paraId="2772911E" w14:textId="77777777" w:rsidR="00B75D77" w:rsidRPr="00B4325F" w:rsidRDefault="00B75D77" w:rsidP="00B4325F">
            <w:pPr>
              <w:spacing w:after="160"/>
              <w:rPr>
                <w:rFonts w:cs="Times New Roman"/>
                <w:lang w:val="en-MY"/>
              </w:rPr>
            </w:pPr>
            <w:r w:rsidRPr="00B4325F">
              <w:rPr>
                <w:rFonts w:cs="Times New Roman"/>
                <w:lang w:val="en-MY"/>
              </w:rPr>
              <w:t>Local Farms</w:t>
            </w:r>
          </w:p>
        </w:tc>
        <w:tc>
          <w:tcPr>
            <w:tcW w:w="2085" w:type="pct"/>
            <w:hideMark/>
          </w:tcPr>
          <w:p w14:paraId="7135E6B7" w14:textId="77777777" w:rsidR="00B75D77" w:rsidRPr="00B4325F" w:rsidRDefault="00B75D77" w:rsidP="00B4325F">
            <w:pPr>
              <w:spacing w:after="160"/>
              <w:rPr>
                <w:rFonts w:cs="Times New Roman"/>
                <w:lang w:val="en-MY"/>
              </w:rPr>
            </w:pPr>
            <w:r w:rsidRPr="00B4325F">
              <w:rPr>
                <w:rFonts w:cs="Times New Roman"/>
                <w:lang w:val="en-MY"/>
              </w:rPr>
              <w:t>Fresh produce</w:t>
            </w:r>
          </w:p>
        </w:tc>
        <w:tc>
          <w:tcPr>
            <w:tcW w:w="1390" w:type="pct"/>
            <w:hideMark/>
          </w:tcPr>
          <w:p w14:paraId="3BE0EAE0" w14:textId="77777777" w:rsidR="00B75D77" w:rsidRPr="00B4325F" w:rsidRDefault="00B75D77" w:rsidP="00B4325F">
            <w:pPr>
              <w:spacing w:after="160"/>
              <w:rPr>
                <w:rFonts w:cs="Times New Roman"/>
                <w:lang w:val="en-MY"/>
              </w:rPr>
            </w:pPr>
            <w:r w:rsidRPr="00B4325F">
              <w:rPr>
                <w:rFonts w:cs="Times New Roman"/>
                <w:lang w:val="en-MY"/>
              </w:rPr>
              <w:t>£800 per month</w:t>
            </w:r>
          </w:p>
        </w:tc>
      </w:tr>
      <w:tr w:rsidR="00B75D77" w:rsidRPr="00B4325F" w14:paraId="6FC6346B" w14:textId="77777777" w:rsidTr="00B75D77">
        <w:tc>
          <w:tcPr>
            <w:tcW w:w="1526" w:type="pct"/>
            <w:hideMark/>
          </w:tcPr>
          <w:p w14:paraId="5FC1BE3C" w14:textId="77777777" w:rsidR="00B75D77" w:rsidRPr="00B4325F" w:rsidRDefault="00B75D77" w:rsidP="00B4325F">
            <w:pPr>
              <w:spacing w:after="160"/>
              <w:rPr>
                <w:rFonts w:cs="Times New Roman"/>
                <w:lang w:val="en-MY"/>
              </w:rPr>
            </w:pPr>
            <w:proofErr w:type="spellStart"/>
            <w:r w:rsidRPr="00B4325F">
              <w:rPr>
                <w:rFonts w:cs="Times New Roman"/>
                <w:lang w:val="en-MY"/>
              </w:rPr>
              <w:t>Biopac</w:t>
            </w:r>
            <w:proofErr w:type="spellEnd"/>
            <w:r w:rsidRPr="00B4325F">
              <w:rPr>
                <w:rFonts w:cs="Times New Roman"/>
                <w:lang w:val="en-MY"/>
              </w:rPr>
              <w:t xml:space="preserve"> UK</w:t>
            </w:r>
          </w:p>
        </w:tc>
        <w:tc>
          <w:tcPr>
            <w:tcW w:w="2085" w:type="pct"/>
            <w:hideMark/>
          </w:tcPr>
          <w:p w14:paraId="26ABDDB7" w14:textId="77777777" w:rsidR="00B75D77" w:rsidRPr="00B4325F" w:rsidRDefault="00B75D77" w:rsidP="00B4325F">
            <w:pPr>
              <w:spacing w:after="160"/>
              <w:rPr>
                <w:rFonts w:cs="Times New Roman"/>
                <w:lang w:val="en-MY"/>
              </w:rPr>
            </w:pPr>
            <w:r w:rsidRPr="00B4325F">
              <w:rPr>
                <w:rFonts w:cs="Times New Roman"/>
                <w:lang w:val="en-MY"/>
              </w:rPr>
              <w:t>Eco-friendly packaging</w:t>
            </w:r>
          </w:p>
        </w:tc>
        <w:tc>
          <w:tcPr>
            <w:tcW w:w="1390" w:type="pct"/>
            <w:hideMark/>
          </w:tcPr>
          <w:p w14:paraId="2A657EC3" w14:textId="77777777" w:rsidR="00B75D77" w:rsidRPr="00B4325F" w:rsidRDefault="00B75D77" w:rsidP="00B4325F">
            <w:pPr>
              <w:spacing w:after="160"/>
              <w:rPr>
                <w:rFonts w:cs="Times New Roman"/>
                <w:lang w:val="en-MY"/>
              </w:rPr>
            </w:pPr>
            <w:r w:rsidRPr="00B4325F">
              <w:rPr>
                <w:rFonts w:cs="Times New Roman"/>
                <w:lang w:val="en-MY"/>
              </w:rPr>
              <w:t>£300 per month</w:t>
            </w:r>
          </w:p>
        </w:tc>
      </w:tr>
      <w:tr w:rsidR="00B75D77" w:rsidRPr="00B4325F" w14:paraId="2D434568" w14:textId="77777777" w:rsidTr="00B75D77">
        <w:tc>
          <w:tcPr>
            <w:tcW w:w="1526" w:type="pct"/>
            <w:hideMark/>
          </w:tcPr>
          <w:p w14:paraId="21D5DB64" w14:textId="77777777" w:rsidR="00B75D77" w:rsidRPr="00B4325F" w:rsidRDefault="00B75D77" w:rsidP="00B4325F">
            <w:pPr>
              <w:spacing w:after="160"/>
              <w:rPr>
                <w:rFonts w:cs="Times New Roman"/>
                <w:lang w:val="en-MY"/>
              </w:rPr>
            </w:pPr>
            <w:r w:rsidRPr="00B4325F">
              <w:rPr>
                <w:rFonts w:cs="Times New Roman"/>
                <w:lang w:val="en-MY"/>
              </w:rPr>
              <w:t>Prestige Food Trucks</w:t>
            </w:r>
          </w:p>
        </w:tc>
        <w:tc>
          <w:tcPr>
            <w:tcW w:w="2085" w:type="pct"/>
            <w:hideMark/>
          </w:tcPr>
          <w:p w14:paraId="244E622C" w14:textId="77777777" w:rsidR="00B75D77" w:rsidRPr="00B4325F" w:rsidRDefault="00B75D77" w:rsidP="00B4325F">
            <w:pPr>
              <w:spacing w:after="160"/>
              <w:rPr>
                <w:rFonts w:cs="Times New Roman"/>
                <w:lang w:val="en-MY"/>
              </w:rPr>
            </w:pPr>
            <w:r w:rsidRPr="00B4325F">
              <w:rPr>
                <w:rFonts w:cs="Times New Roman"/>
                <w:lang w:val="en-MY"/>
              </w:rPr>
              <w:t>Food truck</w:t>
            </w:r>
          </w:p>
        </w:tc>
        <w:tc>
          <w:tcPr>
            <w:tcW w:w="1390" w:type="pct"/>
            <w:hideMark/>
          </w:tcPr>
          <w:p w14:paraId="6E18F977" w14:textId="77777777" w:rsidR="00B75D77" w:rsidRPr="00B4325F" w:rsidRDefault="00B75D77" w:rsidP="00B4325F">
            <w:pPr>
              <w:spacing w:after="160"/>
              <w:rPr>
                <w:rFonts w:cs="Times New Roman"/>
                <w:lang w:val="en-MY"/>
              </w:rPr>
            </w:pPr>
            <w:r w:rsidRPr="00B4325F">
              <w:rPr>
                <w:rFonts w:cs="Times New Roman"/>
                <w:lang w:val="en-MY"/>
              </w:rPr>
              <w:t>£50,000 (one-time)</w:t>
            </w:r>
          </w:p>
        </w:tc>
      </w:tr>
    </w:tbl>
    <w:p w14:paraId="54601C6D" w14:textId="77777777" w:rsidR="00B4325F" w:rsidRDefault="00B4325F" w:rsidP="00B4325F">
      <w:pPr>
        <w:pStyle w:val="Heading1"/>
        <w:rPr>
          <w:rFonts w:cs="Times New Roman"/>
          <w:lang w:val="en-MY"/>
        </w:rPr>
      </w:pPr>
      <w:bookmarkStart w:id="22" w:name="_Toc168007329"/>
    </w:p>
    <w:p w14:paraId="72220F09" w14:textId="68CB253A" w:rsidR="00B75D77" w:rsidRPr="00B4325F" w:rsidRDefault="00B75D77" w:rsidP="00B4325F">
      <w:pPr>
        <w:pStyle w:val="Heading1"/>
        <w:rPr>
          <w:rFonts w:cs="Times New Roman"/>
          <w:lang w:val="en-MY"/>
        </w:rPr>
      </w:pPr>
      <w:r w:rsidRPr="00B4325F">
        <w:rPr>
          <w:rFonts w:cs="Times New Roman"/>
          <w:lang w:val="en-MY"/>
        </w:rPr>
        <w:t>7. FINANCES AND START-UP SUPPORT</w:t>
      </w:r>
      <w:bookmarkEnd w:id="22"/>
    </w:p>
    <w:p w14:paraId="1FA7C415" w14:textId="77777777" w:rsidR="00B75D77" w:rsidRPr="00B4325F" w:rsidRDefault="00B75D77" w:rsidP="00B4325F">
      <w:pPr>
        <w:pStyle w:val="Heading2"/>
        <w:rPr>
          <w:rFonts w:cs="Times New Roman"/>
        </w:rPr>
      </w:pPr>
      <w:bookmarkStart w:id="23" w:name="_Toc168007330"/>
      <w:r w:rsidRPr="00B4325F">
        <w:rPr>
          <w:rFonts w:cs="Times New Roman"/>
        </w:rPr>
        <w:t>7.1 Financial Summary</w:t>
      </w:r>
      <w:bookmarkEnd w:id="23"/>
    </w:p>
    <w:p w14:paraId="3F04F8FF" w14:textId="77777777" w:rsidR="00B75D77" w:rsidRPr="00B4325F" w:rsidRDefault="00B75D77" w:rsidP="00B4325F">
      <w:pPr>
        <w:rPr>
          <w:rFonts w:cs="Times New Roman"/>
          <w:lang w:val="en-MY"/>
        </w:rPr>
      </w:pPr>
      <w:r w:rsidRPr="00B4325F">
        <w:rPr>
          <w:rFonts w:cs="Times New Roman"/>
          <w:b/>
          <w:bCs/>
          <w:lang w:val="en-MY"/>
        </w:rPr>
        <w:t>Expenditure:</w:t>
      </w:r>
    </w:p>
    <w:tbl>
      <w:tblPr>
        <w:tblStyle w:val="TableGrid"/>
        <w:tblW w:w="5000" w:type="pct"/>
        <w:tblLook w:val="04A0" w:firstRow="1" w:lastRow="0" w:firstColumn="1" w:lastColumn="0" w:noHBand="0" w:noVBand="1"/>
      </w:tblPr>
      <w:tblGrid>
        <w:gridCol w:w="6528"/>
        <w:gridCol w:w="2488"/>
      </w:tblGrid>
      <w:tr w:rsidR="00B75D77" w:rsidRPr="00B4325F" w14:paraId="7671272A" w14:textId="77777777" w:rsidTr="00B75D77">
        <w:tc>
          <w:tcPr>
            <w:tcW w:w="3620" w:type="pct"/>
            <w:shd w:val="clear" w:color="auto" w:fill="8EAADB" w:themeFill="accent1" w:themeFillTint="99"/>
            <w:hideMark/>
          </w:tcPr>
          <w:p w14:paraId="3CD11526" w14:textId="77777777" w:rsidR="00B75D77" w:rsidRPr="00B4325F" w:rsidRDefault="00B75D77" w:rsidP="00B4325F">
            <w:pPr>
              <w:spacing w:after="160"/>
              <w:rPr>
                <w:rFonts w:cs="Times New Roman"/>
                <w:b/>
                <w:bCs/>
                <w:lang w:val="en-MY"/>
              </w:rPr>
            </w:pPr>
            <w:r w:rsidRPr="00B4325F">
              <w:rPr>
                <w:rFonts w:cs="Times New Roman"/>
                <w:b/>
                <w:bCs/>
                <w:lang w:val="en-MY"/>
              </w:rPr>
              <w:t>EXPENDITURE</w:t>
            </w:r>
          </w:p>
        </w:tc>
        <w:tc>
          <w:tcPr>
            <w:tcW w:w="1380" w:type="pct"/>
            <w:shd w:val="clear" w:color="auto" w:fill="8EAADB" w:themeFill="accent1" w:themeFillTint="99"/>
            <w:hideMark/>
          </w:tcPr>
          <w:p w14:paraId="3C251A5D" w14:textId="77777777" w:rsidR="00B75D77" w:rsidRPr="00B4325F" w:rsidRDefault="00B75D77" w:rsidP="00B4325F">
            <w:pPr>
              <w:spacing w:after="160"/>
              <w:rPr>
                <w:rFonts w:cs="Times New Roman"/>
                <w:b/>
                <w:bCs/>
                <w:lang w:val="en-MY"/>
              </w:rPr>
            </w:pPr>
            <w:r w:rsidRPr="00B4325F">
              <w:rPr>
                <w:rFonts w:cs="Times New Roman"/>
                <w:b/>
                <w:bCs/>
                <w:lang w:val="en-MY"/>
              </w:rPr>
              <w:t>Year 1 (£)</w:t>
            </w:r>
          </w:p>
        </w:tc>
      </w:tr>
      <w:tr w:rsidR="00B75D77" w:rsidRPr="00B4325F" w14:paraId="3D79BE51" w14:textId="77777777" w:rsidTr="00B75D77">
        <w:tc>
          <w:tcPr>
            <w:tcW w:w="3620" w:type="pct"/>
            <w:hideMark/>
          </w:tcPr>
          <w:p w14:paraId="6DF87E1A" w14:textId="77777777" w:rsidR="00B75D77" w:rsidRPr="00B4325F" w:rsidRDefault="00B75D77" w:rsidP="00B4325F">
            <w:pPr>
              <w:spacing w:after="160"/>
              <w:rPr>
                <w:rFonts w:cs="Times New Roman"/>
                <w:lang w:val="en-MY"/>
              </w:rPr>
            </w:pPr>
            <w:r w:rsidRPr="00B4325F">
              <w:rPr>
                <w:rFonts w:cs="Times New Roman"/>
                <w:lang w:val="en-MY"/>
              </w:rPr>
              <w:t>Company Registration</w:t>
            </w:r>
          </w:p>
        </w:tc>
        <w:tc>
          <w:tcPr>
            <w:tcW w:w="1380" w:type="pct"/>
            <w:hideMark/>
          </w:tcPr>
          <w:p w14:paraId="710A916C" w14:textId="77777777" w:rsidR="00B75D77" w:rsidRPr="00B4325F" w:rsidRDefault="00B75D77" w:rsidP="00B4325F">
            <w:pPr>
              <w:spacing w:after="160"/>
              <w:rPr>
                <w:rFonts w:cs="Times New Roman"/>
                <w:lang w:val="en-MY"/>
              </w:rPr>
            </w:pPr>
            <w:r w:rsidRPr="00B4325F">
              <w:rPr>
                <w:rFonts w:cs="Times New Roman"/>
                <w:lang w:val="en-MY"/>
              </w:rPr>
              <w:t>200</w:t>
            </w:r>
          </w:p>
        </w:tc>
      </w:tr>
      <w:tr w:rsidR="00B75D77" w:rsidRPr="00B4325F" w14:paraId="6E86822B" w14:textId="77777777" w:rsidTr="00B75D77">
        <w:tc>
          <w:tcPr>
            <w:tcW w:w="3620" w:type="pct"/>
            <w:hideMark/>
          </w:tcPr>
          <w:p w14:paraId="0286FA6D" w14:textId="77777777" w:rsidR="00B75D77" w:rsidRPr="00B4325F" w:rsidRDefault="00B75D77" w:rsidP="00B4325F">
            <w:pPr>
              <w:spacing w:after="160"/>
              <w:rPr>
                <w:rFonts w:cs="Times New Roman"/>
                <w:lang w:val="en-MY"/>
              </w:rPr>
            </w:pPr>
            <w:r w:rsidRPr="00B4325F">
              <w:rPr>
                <w:rFonts w:cs="Times New Roman"/>
                <w:lang w:val="en-MY"/>
              </w:rPr>
              <w:t>Rent/Rates</w:t>
            </w:r>
          </w:p>
        </w:tc>
        <w:tc>
          <w:tcPr>
            <w:tcW w:w="1380" w:type="pct"/>
            <w:hideMark/>
          </w:tcPr>
          <w:p w14:paraId="0F41E8A4" w14:textId="77777777" w:rsidR="00B75D77" w:rsidRPr="00B4325F" w:rsidRDefault="00B75D77" w:rsidP="00B4325F">
            <w:pPr>
              <w:spacing w:after="160"/>
              <w:rPr>
                <w:rFonts w:cs="Times New Roman"/>
                <w:lang w:val="en-MY"/>
              </w:rPr>
            </w:pPr>
            <w:r w:rsidRPr="00B4325F">
              <w:rPr>
                <w:rFonts w:cs="Times New Roman"/>
                <w:lang w:val="en-MY"/>
              </w:rPr>
              <w:t>24,000</w:t>
            </w:r>
          </w:p>
        </w:tc>
      </w:tr>
      <w:tr w:rsidR="00B75D77" w:rsidRPr="00B4325F" w14:paraId="3648F04E" w14:textId="77777777" w:rsidTr="00B75D77">
        <w:tc>
          <w:tcPr>
            <w:tcW w:w="3620" w:type="pct"/>
            <w:hideMark/>
          </w:tcPr>
          <w:p w14:paraId="393C8B01" w14:textId="77777777" w:rsidR="00B75D77" w:rsidRPr="00B4325F" w:rsidRDefault="00B75D77" w:rsidP="00B4325F">
            <w:pPr>
              <w:spacing w:after="160"/>
              <w:rPr>
                <w:rFonts w:cs="Times New Roman"/>
                <w:lang w:val="en-MY"/>
              </w:rPr>
            </w:pPr>
            <w:r w:rsidRPr="00B4325F">
              <w:rPr>
                <w:rFonts w:cs="Times New Roman"/>
                <w:lang w:val="en-MY"/>
              </w:rPr>
              <w:t>Staff Wages</w:t>
            </w:r>
          </w:p>
        </w:tc>
        <w:tc>
          <w:tcPr>
            <w:tcW w:w="1380" w:type="pct"/>
            <w:hideMark/>
          </w:tcPr>
          <w:p w14:paraId="62AD880B" w14:textId="77777777" w:rsidR="00B75D77" w:rsidRPr="00B4325F" w:rsidRDefault="00B75D77" w:rsidP="00B4325F">
            <w:pPr>
              <w:spacing w:after="160"/>
              <w:rPr>
                <w:rFonts w:cs="Times New Roman"/>
                <w:lang w:val="en-MY"/>
              </w:rPr>
            </w:pPr>
            <w:r w:rsidRPr="00B4325F">
              <w:rPr>
                <w:rFonts w:cs="Times New Roman"/>
                <w:lang w:val="en-MY"/>
              </w:rPr>
              <w:t>60,000</w:t>
            </w:r>
          </w:p>
        </w:tc>
      </w:tr>
      <w:tr w:rsidR="00B75D77" w:rsidRPr="00B4325F" w14:paraId="6CCA59B1" w14:textId="77777777" w:rsidTr="00B75D77">
        <w:tc>
          <w:tcPr>
            <w:tcW w:w="3620" w:type="pct"/>
            <w:hideMark/>
          </w:tcPr>
          <w:p w14:paraId="27379FCD" w14:textId="77777777" w:rsidR="00B75D77" w:rsidRPr="00B4325F" w:rsidRDefault="00B75D77" w:rsidP="00B4325F">
            <w:pPr>
              <w:spacing w:after="160"/>
              <w:rPr>
                <w:rFonts w:cs="Times New Roman"/>
                <w:lang w:val="en-MY"/>
              </w:rPr>
            </w:pPr>
            <w:r w:rsidRPr="00B4325F">
              <w:rPr>
                <w:rFonts w:cs="Times New Roman"/>
                <w:lang w:val="en-MY"/>
              </w:rPr>
              <w:lastRenderedPageBreak/>
              <w:t>Travel/Accommodation</w:t>
            </w:r>
          </w:p>
        </w:tc>
        <w:tc>
          <w:tcPr>
            <w:tcW w:w="1380" w:type="pct"/>
            <w:hideMark/>
          </w:tcPr>
          <w:p w14:paraId="1BFA4F8B" w14:textId="77777777" w:rsidR="00B75D77" w:rsidRPr="00B4325F" w:rsidRDefault="00B75D77" w:rsidP="00B4325F">
            <w:pPr>
              <w:spacing w:after="160"/>
              <w:rPr>
                <w:rFonts w:cs="Times New Roman"/>
                <w:lang w:val="en-MY"/>
              </w:rPr>
            </w:pPr>
            <w:r w:rsidRPr="00B4325F">
              <w:rPr>
                <w:rFonts w:cs="Times New Roman"/>
                <w:lang w:val="en-MY"/>
              </w:rPr>
              <w:t>5,000</w:t>
            </w:r>
          </w:p>
        </w:tc>
      </w:tr>
      <w:tr w:rsidR="00B75D77" w:rsidRPr="00B4325F" w14:paraId="03A65D9A" w14:textId="77777777" w:rsidTr="00B75D77">
        <w:tc>
          <w:tcPr>
            <w:tcW w:w="3620" w:type="pct"/>
            <w:hideMark/>
          </w:tcPr>
          <w:p w14:paraId="29DFBF1B" w14:textId="77777777" w:rsidR="00B75D77" w:rsidRPr="00B4325F" w:rsidRDefault="00B75D77" w:rsidP="00B4325F">
            <w:pPr>
              <w:spacing w:after="160"/>
              <w:rPr>
                <w:rFonts w:cs="Times New Roman"/>
                <w:lang w:val="en-MY"/>
              </w:rPr>
            </w:pPr>
            <w:r w:rsidRPr="00B4325F">
              <w:rPr>
                <w:rFonts w:cs="Times New Roman"/>
                <w:lang w:val="en-MY"/>
              </w:rPr>
              <w:t>Telephone (mobile)</w:t>
            </w:r>
          </w:p>
        </w:tc>
        <w:tc>
          <w:tcPr>
            <w:tcW w:w="1380" w:type="pct"/>
            <w:hideMark/>
          </w:tcPr>
          <w:p w14:paraId="07B3468E" w14:textId="77777777" w:rsidR="00B75D77" w:rsidRPr="00B4325F" w:rsidRDefault="00B75D77" w:rsidP="00B4325F">
            <w:pPr>
              <w:spacing w:after="160"/>
              <w:rPr>
                <w:rFonts w:cs="Times New Roman"/>
                <w:lang w:val="en-MY"/>
              </w:rPr>
            </w:pPr>
            <w:r w:rsidRPr="00B4325F">
              <w:rPr>
                <w:rFonts w:cs="Times New Roman"/>
                <w:lang w:val="en-MY"/>
              </w:rPr>
              <w:t>1,200</w:t>
            </w:r>
          </w:p>
        </w:tc>
      </w:tr>
      <w:tr w:rsidR="00B75D77" w:rsidRPr="00B4325F" w14:paraId="4A15D9E4" w14:textId="77777777" w:rsidTr="00B75D77">
        <w:tc>
          <w:tcPr>
            <w:tcW w:w="3620" w:type="pct"/>
            <w:hideMark/>
          </w:tcPr>
          <w:p w14:paraId="20619046" w14:textId="77777777" w:rsidR="00B75D77" w:rsidRPr="00B4325F" w:rsidRDefault="00B75D77" w:rsidP="00B4325F">
            <w:pPr>
              <w:spacing w:after="160"/>
              <w:rPr>
                <w:rFonts w:cs="Times New Roman"/>
                <w:lang w:val="en-MY"/>
              </w:rPr>
            </w:pPr>
            <w:r w:rsidRPr="00B4325F">
              <w:rPr>
                <w:rFonts w:cs="Times New Roman"/>
                <w:lang w:val="en-MY"/>
              </w:rPr>
              <w:t>Broadband</w:t>
            </w:r>
          </w:p>
        </w:tc>
        <w:tc>
          <w:tcPr>
            <w:tcW w:w="1380" w:type="pct"/>
            <w:hideMark/>
          </w:tcPr>
          <w:p w14:paraId="59E8912A" w14:textId="77777777" w:rsidR="00B75D77" w:rsidRPr="00B4325F" w:rsidRDefault="00B75D77" w:rsidP="00B4325F">
            <w:pPr>
              <w:spacing w:after="160"/>
              <w:rPr>
                <w:rFonts w:cs="Times New Roman"/>
                <w:lang w:val="en-MY"/>
              </w:rPr>
            </w:pPr>
            <w:r w:rsidRPr="00B4325F">
              <w:rPr>
                <w:rFonts w:cs="Times New Roman"/>
                <w:lang w:val="en-MY"/>
              </w:rPr>
              <w:t>600</w:t>
            </w:r>
          </w:p>
        </w:tc>
      </w:tr>
      <w:tr w:rsidR="00B75D77" w:rsidRPr="00B4325F" w14:paraId="0259732E" w14:textId="77777777" w:rsidTr="00B75D77">
        <w:tc>
          <w:tcPr>
            <w:tcW w:w="3620" w:type="pct"/>
            <w:hideMark/>
          </w:tcPr>
          <w:p w14:paraId="4354CD4E" w14:textId="77777777" w:rsidR="00B75D77" w:rsidRPr="00B4325F" w:rsidRDefault="00B75D77" w:rsidP="00B4325F">
            <w:pPr>
              <w:spacing w:after="160"/>
              <w:rPr>
                <w:rFonts w:cs="Times New Roman"/>
                <w:lang w:val="en-MY"/>
              </w:rPr>
            </w:pPr>
            <w:r w:rsidRPr="00B4325F">
              <w:rPr>
                <w:rFonts w:cs="Times New Roman"/>
                <w:lang w:val="en-MY"/>
              </w:rPr>
              <w:t>Utilities</w:t>
            </w:r>
          </w:p>
        </w:tc>
        <w:tc>
          <w:tcPr>
            <w:tcW w:w="1380" w:type="pct"/>
            <w:hideMark/>
          </w:tcPr>
          <w:p w14:paraId="2754FC22" w14:textId="77777777" w:rsidR="00B75D77" w:rsidRPr="00B4325F" w:rsidRDefault="00B75D77" w:rsidP="00B4325F">
            <w:pPr>
              <w:spacing w:after="160"/>
              <w:rPr>
                <w:rFonts w:cs="Times New Roman"/>
                <w:lang w:val="en-MY"/>
              </w:rPr>
            </w:pPr>
            <w:r w:rsidRPr="00B4325F">
              <w:rPr>
                <w:rFonts w:cs="Times New Roman"/>
                <w:lang w:val="en-MY"/>
              </w:rPr>
              <w:t>3,000</w:t>
            </w:r>
          </w:p>
        </w:tc>
      </w:tr>
      <w:tr w:rsidR="00B75D77" w:rsidRPr="00B4325F" w14:paraId="361403C1" w14:textId="77777777" w:rsidTr="00B75D77">
        <w:tc>
          <w:tcPr>
            <w:tcW w:w="3620" w:type="pct"/>
            <w:hideMark/>
          </w:tcPr>
          <w:p w14:paraId="3CA4627C" w14:textId="77777777" w:rsidR="00B75D77" w:rsidRPr="00B4325F" w:rsidRDefault="00B75D77" w:rsidP="00B4325F">
            <w:pPr>
              <w:spacing w:after="160"/>
              <w:rPr>
                <w:rFonts w:cs="Times New Roman"/>
                <w:lang w:val="en-MY"/>
              </w:rPr>
            </w:pPr>
            <w:r w:rsidRPr="00B4325F">
              <w:rPr>
                <w:rFonts w:cs="Times New Roman"/>
                <w:lang w:val="en-MY"/>
              </w:rPr>
              <w:t>Marketing and materials</w:t>
            </w:r>
          </w:p>
        </w:tc>
        <w:tc>
          <w:tcPr>
            <w:tcW w:w="1380" w:type="pct"/>
            <w:hideMark/>
          </w:tcPr>
          <w:p w14:paraId="0963006D" w14:textId="77777777" w:rsidR="00B75D77" w:rsidRPr="00B4325F" w:rsidRDefault="00B75D77" w:rsidP="00B4325F">
            <w:pPr>
              <w:spacing w:after="160"/>
              <w:rPr>
                <w:rFonts w:cs="Times New Roman"/>
                <w:lang w:val="en-MY"/>
              </w:rPr>
            </w:pPr>
            <w:r w:rsidRPr="00B4325F">
              <w:rPr>
                <w:rFonts w:cs="Times New Roman"/>
                <w:lang w:val="en-MY"/>
              </w:rPr>
              <w:t>10,000</w:t>
            </w:r>
          </w:p>
        </w:tc>
      </w:tr>
      <w:tr w:rsidR="00B75D77" w:rsidRPr="00B4325F" w14:paraId="00270294" w14:textId="77777777" w:rsidTr="00B75D77">
        <w:tc>
          <w:tcPr>
            <w:tcW w:w="3620" w:type="pct"/>
            <w:hideMark/>
          </w:tcPr>
          <w:p w14:paraId="38E0D8C2" w14:textId="77777777" w:rsidR="00B75D77" w:rsidRPr="00B4325F" w:rsidRDefault="00B75D77" w:rsidP="00B4325F">
            <w:pPr>
              <w:spacing w:after="160"/>
              <w:rPr>
                <w:rFonts w:cs="Times New Roman"/>
                <w:lang w:val="en-MY"/>
              </w:rPr>
            </w:pPr>
            <w:r w:rsidRPr="00B4325F">
              <w:rPr>
                <w:rFonts w:cs="Times New Roman"/>
                <w:lang w:val="en-MY"/>
              </w:rPr>
              <w:t>Insurance</w:t>
            </w:r>
          </w:p>
        </w:tc>
        <w:tc>
          <w:tcPr>
            <w:tcW w:w="1380" w:type="pct"/>
            <w:hideMark/>
          </w:tcPr>
          <w:p w14:paraId="24E8558F" w14:textId="77777777" w:rsidR="00B75D77" w:rsidRPr="00B4325F" w:rsidRDefault="00B75D77" w:rsidP="00B4325F">
            <w:pPr>
              <w:spacing w:after="160"/>
              <w:rPr>
                <w:rFonts w:cs="Times New Roman"/>
                <w:lang w:val="en-MY"/>
              </w:rPr>
            </w:pPr>
            <w:r w:rsidRPr="00B4325F">
              <w:rPr>
                <w:rFonts w:cs="Times New Roman"/>
                <w:lang w:val="en-MY"/>
              </w:rPr>
              <w:t>2,000</w:t>
            </w:r>
          </w:p>
        </w:tc>
      </w:tr>
      <w:tr w:rsidR="00B75D77" w:rsidRPr="00B4325F" w14:paraId="73451E98" w14:textId="77777777" w:rsidTr="00B75D77">
        <w:tc>
          <w:tcPr>
            <w:tcW w:w="3620" w:type="pct"/>
            <w:hideMark/>
          </w:tcPr>
          <w:p w14:paraId="739AA102" w14:textId="77777777" w:rsidR="00B75D77" w:rsidRPr="00B4325F" w:rsidRDefault="00B75D77" w:rsidP="00B4325F">
            <w:pPr>
              <w:spacing w:after="160"/>
              <w:rPr>
                <w:rFonts w:cs="Times New Roman"/>
                <w:lang w:val="en-MY"/>
              </w:rPr>
            </w:pPr>
            <w:r w:rsidRPr="00B4325F">
              <w:rPr>
                <w:rFonts w:cs="Times New Roman"/>
                <w:lang w:val="en-MY"/>
              </w:rPr>
              <w:t>Capital Expenditure/Equipment</w:t>
            </w:r>
          </w:p>
        </w:tc>
        <w:tc>
          <w:tcPr>
            <w:tcW w:w="1380" w:type="pct"/>
            <w:hideMark/>
          </w:tcPr>
          <w:p w14:paraId="0E1FC13E" w14:textId="77777777" w:rsidR="00B75D77" w:rsidRPr="00B4325F" w:rsidRDefault="00B75D77" w:rsidP="00B4325F">
            <w:pPr>
              <w:spacing w:after="160"/>
              <w:rPr>
                <w:rFonts w:cs="Times New Roman"/>
                <w:lang w:val="en-MY"/>
              </w:rPr>
            </w:pPr>
            <w:r w:rsidRPr="00B4325F">
              <w:rPr>
                <w:rFonts w:cs="Times New Roman"/>
                <w:lang w:val="en-MY"/>
              </w:rPr>
              <w:t>60,000</w:t>
            </w:r>
          </w:p>
        </w:tc>
      </w:tr>
      <w:tr w:rsidR="00B75D77" w:rsidRPr="00B4325F" w14:paraId="72F38C12" w14:textId="77777777" w:rsidTr="00B75D77">
        <w:tc>
          <w:tcPr>
            <w:tcW w:w="3620" w:type="pct"/>
            <w:hideMark/>
          </w:tcPr>
          <w:p w14:paraId="3DB39A77" w14:textId="77777777" w:rsidR="00B75D77" w:rsidRPr="00B4325F" w:rsidRDefault="00B75D77" w:rsidP="00B4325F">
            <w:pPr>
              <w:spacing w:after="160"/>
              <w:rPr>
                <w:rFonts w:cs="Times New Roman"/>
                <w:lang w:val="en-MY"/>
              </w:rPr>
            </w:pPr>
            <w:r w:rsidRPr="00B4325F">
              <w:rPr>
                <w:rFonts w:cs="Times New Roman"/>
                <w:lang w:val="en-MY"/>
              </w:rPr>
              <w:t>Training &amp; Development</w:t>
            </w:r>
          </w:p>
        </w:tc>
        <w:tc>
          <w:tcPr>
            <w:tcW w:w="1380" w:type="pct"/>
            <w:hideMark/>
          </w:tcPr>
          <w:p w14:paraId="2E399AC7" w14:textId="77777777" w:rsidR="00B75D77" w:rsidRPr="00B4325F" w:rsidRDefault="00B75D77" w:rsidP="00B4325F">
            <w:pPr>
              <w:spacing w:after="160"/>
              <w:rPr>
                <w:rFonts w:cs="Times New Roman"/>
                <w:lang w:val="en-MY"/>
              </w:rPr>
            </w:pPr>
            <w:r w:rsidRPr="00B4325F">
              <w:rPr>
                <w:rFonts w:cs="Times New Roman"/>
                <w:lang w:val="en-MY"/>
              </w:rPr>
              <w:t>3,000</w:t>
            </w:r>
          </w:p>
        </w:tc>
      </w:tr>
      <w:tr w:rsidR="00B75D77" w:rsidRPr="00B4325F" w14:paraId="3BAB4145" w14:textId="77777777" w:rsidTr="00B75D77">
        <w:tc>
          <w:tcPr>
            <w:tcW w:w="3620" w:type="pct"/>
            <w:hideMark/>
          </w:tcPr>
          <w:p w14:paraId="04518F32" w14:textId="77777777" w:rsidR="00B75D77" w:rsidRPr="00B4325F" w:rsidRDefault="00B75D77" w:rsidP="00B4325F">
            <w:pPr>
              <w:spacing w:after="160"/>
              <w:rPr>
                <w:rFonts w:cs="Times New Roman"/>
                <w:lang w:val="en-MY"/>
              </w:rPr>
            </w:pPr>
            <w:r w:rsidRPr="00B4325F">
              <w:rPr>
                <w:rFonts w:cs="Times New Roman"/>
                <w:lang w:val="en-MY"/>
              </w:rPr>
              <w:t>Accounting/Legal</w:t>
            </w:r>
          </w:p>
        </w:tc>
        <w:tc>
          <w:tcPr>
            <w:tcW w:w="1380" w:type="pct"/>
            <w:hideMark/>
          </w:tcPr>
          <w:p w14:paraId="47EF1FFE" w14:textId="77777777" w:rsidR="00B75D77" w:rsidRPr="00B4325F" w:rsidRDefault="00B75D77" w:rsidP="00B4325F">
            <w:pPr>
              <w:spacing w:after="160"/>
              <w:rPr>
                <w:rFonts w:cs="Times New Roman"/>
                <w:lang w:val="en-MY"/>
              </w:rPr>
            </w:pPr>
            <w:r w:rsidRPr="00B4325F">
              <w:rPr>
                <w:rFonts w:cs="Times New Roman"/>
                <w:lang w:val="en-MY"/>
              </w:rPr>
              <w:t>2,400</w:t>
            </w:r>
          </w:p>
        </w:tc>
      </w:tr>
      <w:tr w:rsidR="00B75D77" w:rsidRPr="00B4325F" w14:paraId="3DDB0BB6" w14:textId="77777777" w:rsidTr="00B75D77">
        <w:tc>
          <w:tcPr>
            <w:tcW w:w="3620" w:type="pct"/>
            <w:hideMark/>
          </w:tcPr>
          <w:p w14:paraId="33F3C06B" w14:textId="77777777" w:rsidR="00B75D77" w:rsidRPr="00B4325F" w:rsidRDefault="00B75D77" w:rsidP="00B4325F">
            <w:pPr>
              <w:spacing w:after="160"/>
              <w:rPr>
                <w:rFonts w:cs="Times New Roman"/>
                <w:lang w:val="en-MY"/>
              </w:rPr>
            </w:pPr>
            <w:r w:rsidRPr="00B4325F">
              <w:rPr>
                <w:rFonts w:cs="Times New Roman"/>
                <w:lang w:val="en-MY"/>
              </w:rPr>
              <w:t>Outside Services</w:t>
            </w:r>
          </w:p>
        </w:tc>
        <w:tc>
          <w:tcPr>
            <w:tcW w:w="1380" w:type="pct"/>
            <w:hideMark/>
          </w:tcPr>
          <w:p w14:paraId="2929A63C" w14:textId="77777777" w:rsidR="00B75D77" w:rsidRPr="00B4325F" w:rsidRDefault="00B75D77" w:rsidP="00B4325F">
            <w:pPr>
              <w:spacing w:after="160"/>
              <w:rPr>
                <w:rFonts w:cs="Times New Roman"/>
                <w:lang w:val="en-MY"/>
              </w:rPr>
            </w:pPr>
            <w:r w:rsidRPr="00B4325F">
              <w:rPr>
                <w:rFonts w:cs="Times New Roman"/>
                <w:lang w:val="en-MY"/>
              </w:rPr>
              <w:t>4,000</w:t>
            </w:r>
          </w:p>
        </w:tc>
      </w:tr>
      <w:tr w:rsidR="00B75D77" w:rsidRPr="00B4325F" w14:paraId="7510E9A0" w14:textId="77777777" w:rsidTr="00B75D77">
        <w:tc>
          <w:tcPr>
            <w:tcW w:w="3620" w:type="pct"/>
            <w:hideMark/>
          </w:tcPr>
          <w:p w14:paraId="175D1CA3" w14:textId="77777777" w:rsidR="00B75D77" w:rsidRPr="00B4325F" w:rsidRDefault="00B75D77" w:rsidP="00B4325F">
            <w:pPr>
              <w:spacing w:after="160"/>
              <w:rPr>
                <w:rFonts w:cs="Times New Roman"/>
                <w:lang w:val="en-MY"/>
              </w:rPr>
            </w:pPr>
            <w:r w:rsidRPr="00B4325F">
              <w:rPr>
                <w:rFonts w:cs="Times New Roman"/>
                <w:lang w:val="en-MY"/>
              </w:rPr>
              <w:t>Stock/Materials Purchases</w:t>
            </w:r>
          </w:p>
        </w:tc>
        <w:tc>
          <w:tcPr>
            <w:tcW w:w="1380" w:type="pct"/>
            <w:hideMark/>
          </w:tcPr>
          <w:p w14:paraId="6A2052AF" w14:textId="77777777" w:rsidR="00B75D77" w:rsidRPr="00B4325F" w:rsidRDefault="00B75D77" w:rsidP="00B4325F">
            <w:pPr>
              <w:spacing w:after="160"/>
              <w:rPr>
                <w:rFonts w:cs="Times New Roman"/>
                <w:lang w:val="en-MY"/>
              </w:rPr>
            </w:pPr>
            <w:r w:rsidRPr="00B4325F">
              <w:rPr>
                <w:rFonts w:cs="Times New Roman"/>
                <w:lang w:val="en-MY"/>
              </w:rPr>
              <w:t>24,000</w:t>
            </w:r>
          </w:p>
        </w:tc>
      </w:tr>
      <w:tr w:rsidR="00B75D77" w:rsidRPr="00B4325F" w14:paraId="5C744F97" w14:textId="77777777" w:rsidTr="00B75D77">
        <w:tc>
          <w:tcPr>
            <w:tcW w:w="3620" w:type="pct"/>
            <w:hideMark/>
          </w:tcPr>
          <w:p w14:paraId="24DF881A" w14:textId="77777777" w:rsidR="00B75D77" w:rsidRPr="00B4325F" w:rsidRDefault="00B75D77" w:rsidP="00B4325F">
            <w:pPr>
              <w:spacing w:after="160"/>
              <w:rPr>
                <w:rFonts w:cs="Times New Roman"/>
                <w:lang w:val="en-MY"/>
              </w:rPr>
            </w:pPr>
            <w:r w:rsidRPr="00B4325F">
              <w:rPr>
                <w:rFonts w:cs="Times New Roman"/>
                <w:lang w:val="en-MY"/>
              </w:rPr>
              <w:t>Bank Charges</w:t>
            </w:r>
          </w:p>
        </w:tc>
        <w:tc>
          <w:tcPr>
            <w:tcW w:w="1380" w:type="pct"/>
            <w:hideMark/>
          </w:tcPr>
          <w:p w14:paraId="2E75135B" w14:textId="77777777" w:rsidR="00B75D77" w:rsidRPr="00B4325F" w:rsidRDefault="00B75D77" w:rsidP="00B4325F">
            <w:pPr>
              <w:spacing w:after="160"/>
              <w:rPr>
                <w:rFonts w:cs="Times New Roman"/>
                <w:lang w:val="en-MY"/>
              </w:rPr>
            </w:pPr>
            <w:r w:rsidRPr="00B4325F">
              <w:rPr>
                <w:rFonts w:cs="Times New Roman"/>
                <w:lang w:val="en-MY"/>
              </w:rPr>
              <w:t>600</w:t>
            </w:r>
          </w:p>
        </w:tc>
      </w:tr>
      <w:tr w:rsidR="00B75D77" w:rsidRPr="00B4325F" w14:paraId="3347F84B" w14:textId="77777777" w:rsidTr="00B75D77">
        <w:tc>
          <w:tcPr>
            <w:tcW w:w="3620" w:type="pct"/>
            <w:hideMark/>
          </w:tcPr>
          <w:p w14:paraId="751E4345" w14:textId="77777777" w:rsidR="00B75D77" w:rsidRPr="00B4325F" w:rsidRDefault="00B75D77" w:rsidP="00B4325F">
            <w:pPr>
              <w:spacing w:after="160"/>
              <w:rPr>
                <w:rFonts w:cs="Times New Roman"/>
                <w:lang w:val="en-MY"/>
              </w:rPr>
            </w:pPr>
            <w:r w:rsidRPr="00B4325F">
              <w:rPr>
                <w:rFonts w:cs="Times New Roman"/>
                <w:lang w:val="en-MY"/>
              </w:rPr>
              <w:t>Office Consumables</w:t>
            </w:r>
          </w:p>
        </w:tc>
        <w:tc>
          <w:tcPr>
            <w:tcW w:w="1380" w:type="pct"/>
            <w:hideMark/>
          </w:tcPr>
          <w:p w14:paraId="2507B218" w14:textId="77777777" w:rsidR="00B75D77" w:rsidRPr="00B4325F" w:rsidRDefault="00B75D77" w:rsidP="00B4325F">
            <w:pPr>
              <w:spacing w:after="160"/>
              <w:rPr>
                <w:rFonts w:cs="Times New Roman"/>
                <w:lang w:val="en-MY"/>
              </w:rPr>
            </w:pPr>
            <w:r w:rsidRPr="00B4325F">
              <w:rPr>
                <w:rFonts w:cs="Times New Roman"/>
                <w:lang w:val="en-MY"/>
              </w:rPr>
              <w:t>500</w:t>
            </w:r>
          </w:p>
        </w:tc>
      </w:tr>
      <w:tr w:rsidR="00B75D77" w:rsidRPr="00B4325F" w14:paraId="2E7AE055" w14:textId="77777777" w:rsidTr="00B75D77">
        <w:tc>
          <w:tcPr>
            <w:tcW w:w="3620" w:type="pct"/>
            <w:hideMark/>
          </w:tcPr>
          <w:p w14:paraId="6B0D2A36" w14:textId="77777777" w:rsidR="00B75D77" w:rsidRPr="00B4325F" w:rsidRDefault="00B75D77" w:rsidP="00B4325F">
            <w:pPr>
              <w:spacing w:after="160"/>
              <w:rPr>
                <w:rFonts w:cs="Times New Roman"/>
                <w:lang w:val="en-MY"/>
              </w:rPr>
            </w:pPr>
            <w:r w:rsidRPr="00B4325F">
              <w:rPr>
                <w:rFonts w:cs="Times New Roman"/>
                <w:lang w:val="en-MY"/>
              </w:rPr>
              <w:t>Loans Repayments</w:t>
            </w:r>
          </w:p>
        </w:tc>
        <w:tc>
          <w:tcPr>
            <w:tcW w:w="1380" w:type="pct"/>
            <w:hideMark/>
          </w:tcPr>
          <w:p w14:paraId="73195911" w14:textId="77777777" w:rsidR="00B75D77" w:rsidRPr="00B4325F" w:rsidRDefault="00B75D77" w:rsidP="00B4325F">
            <w:pPr>
              <w:spacing w:after="160"/>
              <w:rPr>
                <w:rFonts w:cs="Times New Roman"/>
                <w:lang w:val="en-MY"/>
              </w:rPr>
            </w:pPr>
            <w:r w:rsidRPr="00B4325F">
              <w:rPr>
                <w:rFonts w:cs="Times New Roman"/>
                <w:lang w:val="en-MY"/>
              </w:rPr>
              <w:t>12,000</w:t>
            </w:r>
          </w:p>
        </w:tc>
      </w:tr>
      <w:tr w:rsidR="00B75D77" w:rsidRPr="00B4325F" w14:paraId="4DB4718C" w14:textId="77777777" w:rsidTr="00B75D77">
        <w:tc>
          <w:tcPr>
            <w:tcW w:w="3620" w:type="pct"/>
            <w:hideMark/>
          </w:tcPr>
          <w:p w14:paraId="3AFCD9CC" w14:textId="77777777" w:rsidR="00B75D77" w:rsidRPr="00B4325F" w:rsidRDefault="00B75D77" w:rsidP="00B4325F">
            <w:pPr>
              <w:spacing w:after="160"/>
              <w:rPr>
                <w:rFonts w:cs="Times New Roman"/>
                <w:lang w:val="en-MY"/>
              </w:rPr>
            </w:pPr>
            <w:r w:rsidRPr="00B4325F">
              <w:rPr>
                <w:rFonts w:cs="Times New Roman"/>
                <w:b/>
                <w:bCs/>
                <w:lang w:val="en-MY"/>
              </w:rPr>
              <w:t>Total Expenditure</w:t>
            </w:r>
          </w:p>
        </w:tc>
        <w:tc>
          <w:tcPr>
            <w:tcW w:w="1380" w:type="pct"/>
            <w:hideMark/>
          </w:tcPr>
          <w:p w14:paraId="113C3470" w14:textId="77777777" w:rsidR="00B75D77" w:rsidRPr="00B4325F" w:rsidRDefault="00B75D77" w:rsidP="00B4325F">
            <w:pPr>
              <w:spacing w:after="160"/>
              <w:rPr>
                <w:rFonts w:cs="Times New Roman"/>
                <w:lang w:val="en-MY"/>
              </w:rPr>
            </w:pPr>
            <w:r w:rsidRPr="00B4325F">
              <w:rPr>
                <w:rFonts w:cs="Times New Roman"/>
                <w:b/>
                <w:bCs/>
                <w:lang w:val="en-MY"/>
              </w:rPr>
              <w:t>212,500</w:t>
            </w:r>
          </w:p>
        </w:tc>
      </w:tr>
    </w:tbl>
    <w:p w14:paraId="6562E05C" w14:textId="77777777" w:rsidR="00B4325F" w:rsidRDefault="00B4325F" w:rsidP="00B4325F">
      <w:pPr>
        <w:rPr>
          <w:rFonts w:cs="Times New Roman"/>
          <w:b/>
          <w:bCs/>
          <w:lang w:val="en-MY"/>
        </w:rPr>
      </w:pPr>
    </w:p>
    <w:p w14:paraId="1E74DEEE" w14:textId="062F7331" w:rsidR="00B75D77" w:rsidRPr="00B4325F" w:rsidRDefault="00B75D77" w:rsidP="00B4325F">
      <w:pPr>
        <w:rPr>
          <w:rFonts w:cs="Times New Roman"/>
          <w:lang w:val="en-MY"/>
        </w:rPr>
      </w:pPr>
      <w:r w:rsidRPr="00B4325F">
        <w:rPr>
          <w:rFonts w:cs="Times New Roman"/>
          <w:b/>
          <w:bCs/>
          <w:lang w:val="en-MY"/>
        </w:rPr>
        <w:t>Income:</w:t>
      </w:r>
    </w:p>
    <w:tbl>
      <w:tblPr>
        <w:tblStyle w:val="TableGrid"/>
        <w:tblW w:w="5000" w:type="pct"/>
        <w:tblLook w:val="04A0" w:firstRow="1" w:lastRow="0" w:firstColumn="1" w:lastColumn="0" w:noHBand="0" w:noVBand="1"/>
      </w:tblPr>
      <w:tblGrid>
        <w:gridCol w:w="5570"/>
        <w:gridCol w:w="3446"/>
      </w:tblGrid>
      <w:tr w:rsidR="00B75D77" w:rsidRPr="00B4325F" w14:paraId="2F4AE498" w14:textId="77777777" w:rsidTr="00B75D77">
        <w:tc>
          <w:tcPr>
            <w:tcW w:w="3089" w:type="pct"/>
            <w:shd w:val="clear" w:color="auto" w:fill="8EAADB" w:themeFill="accent1" w:themeFillTint="99"/>
            <w:hideMark/>
          </w:tcPr>
          <w:p w14:paraId="0499067D" w14:textId="77777777" w:rsidR="00B75D77" w:rsidRPr="00B4325F" w:rsidRDefault="00B75D77" w:rsidP="00B4325F">
            <w:pPr>
              <w:spacing w:after="160"/>
              <w:rPr>
                <w:rFonts w:cs="Times New Roman"/>
                <w:b/>
                <w:bCs/>
                <w:lang w:val="en-MY"/>
              </w:rPr>
            </w:pPr>
            <w:r w:rsidRPr="00B4325F">
              <w:rPr>
                <w:rFonts w:cs="Times New Roman"/>
                <w:b/>
                <w:bCs/>
                <w:lang w:val="en-MY"/>
              </w:rPr>
              <w:t>INCOME</w:t>
            </w:r>
          </w:p>
        </w:tc>
        <w:tc>
          <w:tcPr>
            <w:tcW w:w="1911" w:type="pct"/>
            <w:shd w:val="clear" w:color="auto" w:fill="8EAADB" w:themeFill="accent1" w:themeFillTint="99"/>
            <w:hideMark/>
          </w:tcPr>
          <w:p w14:paraId="7D9A9B75" w14:textId="77777777" w:rsidR="00B75D77" w:rsidRPr="00B4325F" w:rsidRDefault="00B75D77" w:rsidP="00B4325F">
            <w:pPr>
              <w:spacing w:after="160"/>
              <w:rPr>
                <w:rFonts w:cs="Times New Roman"/>
                <w:b/>
                <w:bCs/>
                <w:lang w:val="en-MY"/>
              </w:rPr>
            </w:pPr>
            <w:r w:rsidRPr="00B4325F">
              <w:rPr>
                <w:rFonts w:cs="Times New Roman"/>
                <w:b/>
                <w:bCs/>
                <w:lang w:val="en-MY"/>
              </w:rPr>
              <w:t>Year 1 (£)</w:t>
            </w:r>
          </w:p>
        </w:tc>
      </w:tr>
      <w:tr w:rsidR="00B75D77" w:rsidRPr="00B4325F" w14:paraId="26E426E7" w14:textId="77777777" w:rsidTr="00B75D77">
        <w:tc>
          <w:tcPr>
            <w:tcW w:w="3089" w:type="pct"/>
            <w:hideMark/>
          </w:tcPr>
          <w:p w14:paraId="67307641" w14:textId="77777777" w:rsidR="00B75D77" w:rsidRPr="00B4325F" w:rsidRDefault="00B75D77" w:rsidP="00B4325F">
            <w:pPr>
              <w:spacing w:after="160"/>
              <w:rPr>
                <w:rFonts w:cs="Times New Roman"/>
                <w:lang w:val="en-MY"/>
              </w:rPr>
            </w:pPr>
            <w:r w:rsidRPr="00B4325F">
              <w:rPr>
                <w:rFonts w:cs="Times New Roman"/>
                <w:lang w:val="en-MY"/>
              </w:rPr>
              <w:t>Sales A</w:t>
            </w:r>
          </w:p>
        </w:tc>
        <w:tc>
          <w:tcPr>
            <w:tcW w:w="1911" w:type="pct"/>
            <w:hideMark/>
          </w:tcPr>
          <w:p w14:paraId="4935900D" w14:textId="77777777" w:rsidR="00B75D77" w:rsidRPr="00B4325F" w:rsidRDefault="00B75D77" w:rsidP="00B4325F">
            <w:pPr>
              <w:spacing w:after="160"/>
              <w:rPr>
                <w:rFonts w:cs="Times New Roman"/>
                <w:lang w:val="en-MY"/>
              </w:rPr>
            </w:pPr>
            <w:r w:rsidRPr="00B4325F">
              <w:rPr>
                <w:rFonts w:cs="Times New Roman"/>
                <w:lang w:val="en-MY"/>
              </w:rPr>
              <w:t>100,000</w:t>
            </w:r>
          </w:p>
        </w:tc>
      </w:tr>
      <w:tr w:rsidR="00B75D77" w:rsidRPr="00B4325F" w14:paraId="60C58665" w14:textId="77777777" w:rsidTr="00B75D77">
        <w:tc>
          <w:tcPr>
            <w:tcW w:w="3089" w:type="pct"/>
            <w:hideMark/>
          </w:tcPr>
          <w:p w14:paraId="19B54024" w14:textId="77777777" w:rsidR="00B75D77" w:rsidRPr="00B4325F" w:rsidRDefault="00B75D77" w:rsidP="00B4325F">
            <w:pPr>
              <w:spacing w:after="160"/>
              <w:rPr>
                <w:rFonts w:cs="Times New Roman"/>
                <w:lang w:val="en-MY"/>
              </w:rPr>
            </w:pPr>
            <w:r w:rsidRPr="00B4325F">
              <w:rPr>
                <w:rFonts w:cs="Times New Roman"/>
                <w:lang w:val="en-MY"/>
              </w:rPr>
              <w:t>Sales B</w:t>
            </w:r>
          </w:p>
        </w:tc>
        <w:tc>
          <w:tcPr>
            <w:tcW w:w="1911" w:type="pct"/>
            <w:hideMark/>
          </w:tcPr>
          <w:p w14:paraId="596A5ED9" w14:textId="77777777" w:rsidR="00B75D77" w:rsidRPr="00B4325F" w:rsidRDefault="00B75D77" w:rsidP="00B4325F">
            <w:pPr>
              <w:spacing w:after="160"/>
              <w:rPr>
                <w:rFonts w:cs="Times New Roman"/>
                <w:lang w:val="en-MY"/>
              </w:rPr>
            </w:pPr>
            <w:r w:rsidRPr="00B4325F">
              <w:rPr>
                <w:rFonts w:cs="Times New Roman"/>
                <w:lang w:val="en-MY"/>
              </w:rPr>
              <w:t>50,000</w:t>
            </w:r>
          </w:p>
        </w:tc>
      </w:tr>
      <w:tr w:rsidR="00B75D77" w:rsidRPr="00B4325F" w14:paraId="3F4E67A0" w14:textId="77777777" w:rsidTr="00B75D77">
        <w:tc>
          <w:tcPr>
            <w:tcW w:w="3089" w:type="pct"/>
            <w:hideMark/>
          </w:tcPr>
          <w:p w14:paraId="14C1A92F" w14:textId="77777777" w:rsidR="00B75D77" w:rsidRPr="00B4325F" w:rsidRDefault="00B75D77" w:rsidP="00B4325F">
            <w:pPr>
              <w:spacing w:after="160"/>
              <w:rPr>
                <w:rFonts w:cs="Times New Roman"/>
                <w:lang w:val="en-MY"/>
              </w:rPr>
            </w:pPr>
            <w:r w:rsidRPr="00B4325F">
              <w:rPr>
                <w:rFonts w:cs="Times New Roman"/>
                <w:lang w:val="en-MY"/>
              </w:rPr>
              <w:t>Sales C</w:t>
            </w:r>
          </w:p>
        </w:tc>
        <w:tc>
          <w:tcPr>
            <w:tcW w:w="1911" w:type="pct"/>
            <w:hideMark/>
          </w:tcPr>
          <w:p w14:paraId="64843767" w14:textId="77777777" w:rsidR="00B75D77" w:rsidRPr="00B4325F" w:rsidRDefault="00B75D77" w:rsidP="00B4325F">
            <w:pPr>
              <w:spacing w:after="160"/>
              <w:rPr>
                <w:rFonts w:cs="Times New Roman"/>
                <w:lang w:val="en-MY"/>
              </w:rPr>
            </w:pPr>
            <w:r w:rsidRPr="00B4325F">
              <w:rPr>
                <w:rFonts w:cs="Times New Roman"/>
                <w:lang w:val="en-MY"/>
              </w:rPr>
              <w:t>30,000</w:t>
            </w:r>
          </w:p>
        </w:tc>
      </w:tr>
      <w:tr w:rsidR="00B75D77" w:rsidRPr="00B4325F" w14:paraId="27220099" w14:textId="77777777" w:rsidTr="00B75D77">
        <w:tc>
          <w:tcPr>
            <w:tcW w:w="3089" w:type="pct"/>
            <w:hideMark/>
          </w:tcPr>
          <w:p w14:paraId="3DEA2C9B" w14:textId="77777777" w:rsidR="00B75D77" w:rsidRPr="00B4325F" w:rsidRDefault="00B75D77" w:rsidP="00B4325F">
            <w:pPr>
              <w:spacing w:after="160"/>
              <w:rPr>
                <w:rFonts w:cs="Times New Roman"/>
                <w:lang w:val="en-MY"/>
              </w:rPr>
            </w:pPr>
            <w:r w:rsidRPr="00B4325F">
              <w:rPr>
                <w:rFonts w:cs="Times New Roman"/>
                <w:lang w:val="en-MY"/>
              </w:rPr>
              <w:t>Capital Introduced</w:t>
            </w:r>
          </w:p>
        </w:tc>
        <w:tc>
          <w:tcPr>
            <w:tcW w:w="1911" w:type="pct"/>
            <w:hideMark/>
          </w:tcPr>
          <w:p w14:paraId="5BBE1B16" w14:textId="77777777" w:rsidR="00B75D77" w:rsidRPr="00B4325F" w:rsidRDefault="00B75D77" w:rsidP="00B4325F">
            <w:pPr>
              <w:spacing w:after="160"/>
              <w:rPr>
                <w:rFonts w:cs="Times New Roman"/>
                <w:lang w:val="en-MY"/>
              </w:rPr>
            </w:pPr>
            <w:r w:rsidRPr="00B4325F">
              <w:rPr>
                <w:rFonts w:cs="Times New Roman"/>
                <w:lang w:val="en-MY"/>
              </w:rPr>
              <w:t>20,000</w:t>
            </w:r>
          </w:p>
        </w:tc>
      </w:tr>
      <w:tr w:rsidR="00B75D77" w:rsidRPr="00B4325F" w14:paraId="6E799B98" w14:textId="77777777" w:rsidTr="00B75D77">
        <w:tc>
          <w:tcPr>
            <w:tcW w:w="3089" w:type="pct"/>
            <w:hideMark/>
          </w:tcPr>
          <w:p w14:paraId="5E7DACBF" w14:textId="77777777" w:rsidR="00B75D77" w:rsidRPr="00B4325F" w:rsidRDefault="00B75D77" w:rsidP="00B4325F">
            <w:pPr>
              <w:spacing w:after="160"/>
              <w:rPr>
                <w:rFonts w:cs="Times New Roman"/>
                <w:lang w:val="en-MY"/>
              </w:rPr>
            </w:pPr>
            <w:r w:rsidRPr="00B4325F">
              <w:rPr>
                <w:rFonts w:cs="Times New Roman"/>
                <w:lang w:val="en-MY"/>
              </w:rPr>
              <w:t>Funding</w:t>
            </w:r>
          </w:p>
        </w:tc>
        <w:tc>
          <w:tcPr>
            <w:tcW w:w="1911" w:type="pct"/>
            <w:hideMark/>
          </w:tcPr>
          <w:p w14:paraId="1658F9F3" w14:textId="77777777" w:rsidR="00B75D77" w:rsidRPr="00B4325F" w:rsidRDefault="00B75D77" w:rsidP="00B4325F">
            <w:pPr>
              <w:spacing w:after="160"/>
              <w:rPr>
                <w:rFonts w:cs="Times New Roman"/>
                <w:lang w:val="en-MY"/>
              </w:rPr>
            </w:pPr>
            <w:r w:rsidRPr="00B4325F">
              <w:rPr>
                <w:rFonts w:cs="Times New Roman"/>
                <w:lang w:val="en-MY"/>
              </w:rPr>
              <w:t>15,000</w:t>
            </w:r>
          </w:p>
        </w:tc>
      </w:tr>
      <w:tr w:rsidR="00B75D77" w:rsidRPr="00B4325F" w14:paraId="7F73D94B" w14:textId="77777777" w:rsidTr="00B75D77">
        <w:tc>
          <w:tcPr>
            <w:tcW w:w="3089" w:type="pct"/>
            <w:hideMark/>
          </w:tcPr>
          <w:p w14:paraId="4A52F886" w14:textId="77777777" w:rsidR="00B75D77" w:rsidRPr="00B4325F" w:rsidRDefault="00B75D77" w:rsidP="00B4325F">
            <w:pPr>
              <w:spacing w:after="160"/>
              <w:rPr>
                <w:rFonts w:cs="Times New Roman"/>
                <w:lang w:val="en-MY"/>
              </w:rPr>
            </w:pPr>
            <w:r w:rsidRPr="00B4325F">
              <w:rPr>
                <w:rFonts w:cs="Times New Roman"/>
                <w:lang w:val="en-MY"/>
              </w:rPr>
              <w:lastRenderedPageBreak/>
              <w:t>Loans/Borrowing</w:t>
            </w:r>
          </w:p>
        </w:tc>
        <w:tc>
          <w:tcPr>
            <w:tcW w:w="1911" w:type="pct"/>
            <w:hideMark/>
          </w:tcPr>
          <w:p w14:paraId="6C151281" w14:textId="77777777" w:rsidR="00B75D77" w:rsidRPr="00B4325F" w:rsidRDefault="00B75D77" w:rsidP="00B4325F">
            <w:pPr>
              <w:spacing w:after="160"/>
              <w:rPr>
                <w:rFonts w:cs="Times New Roman"/>
                <w:lang w:val="en-MY"/>
              </w:rPr>
            </w:pPr>
            <w:r w:rsidRPr="00B4325F">
              <w:rPr>
                <w:rFonts w:cs="Times New Roman"/>
                <w:lang w:val="en-MY"/>
              </w:rPr>
              <w:t>25,000</w:t>
            </w:r>
          </w:p>
        </w:tc>
      </w:tr>
      <w:tr w:rsidR="00B75D77" w:rsidRPr="00B4325F" w14:paraId="5F5472F8" w14:textId="77777777" w:rsidTr="00B75D77">
        <w:tc>
          <w:tcPr>
            <w:tcW w:w="3089" w:type="pct"/>
            <w:hideMark/>
          </w:tcPr>
          <w:p w14:paraId="1A640AF5" w14:textId="77777777" w:rsidR="00B75D77" w:rsidRPr="00B4325F" w:rsidRDefault="00B75D77" w:rsidP="00B4325F">
            <w:pPr>
              <w:spacing w:after="160"/>
              <w:rPr>
                <w:rFonts w:cs="Times New Roman"/>
                <w:lang w:val="en-MY"/>
              </w:rPr>
            </w:pPr>
            <w:r w:rsidRPr="00B4325F">
              <w:rPr>
                <w:rFonts w:cs="Times New Roman"/>
                <w:b/>
                <w:bCs/>
                <w:lang w:val="en-MY"/>
              </w:rPr>
              <w:t>Total Income</w:t>
            </w:r>
          </w:p>
        </w:tc>
        <w:tc>
          <w:tcPr>
            <w:tcW w:w="1911" w:type="pct"/>
            <w:hideMark/>
          </w:tcPr>
          <w:p w14:paraId="0B052476" w14:textId="77777777" w:rsidR="00B75D77" w:rsidRPr="00B4325F" w:rsidRDefault="00B75D77" w:rsidP="00B4325F">
            <w:pPr>
              <w:spacing w:after="160"/>
              <w:rPr>
                <w:rFonts w:cs="Times New Roman"/>
                <w:lang w:val="en-MY"/>
              </w:rPr>
            </w:pPr>
            <w:r w:rsidRPr="00B4325F">
              <w:rPr>
                <w:rFonts w:cs="Times New Roman"/>
                <w:b/>
                <w:bCs/>
                <w:lang w:val="en-MY"/>
              </w:rPr>
              <w:t>240,000</w:t>
            </w:r>
          </w:p>
        </w:tc>
      </w:tr>
    </w:tbl>
    <w:p w14:paraId="2758D511" w14:textId="77777777" w:rsidR="00B4325F" w:rsidRDefault="00B4325F" w:rsidP="00B4325F">
      <w:pPr>
        <w:rPr>
          <w:rFonts w:cs="Times New Roman"/>
          <w:b/>
          <w:bCs/>
          <w:lang w:val="en-MY"/>
        </w:rPr>
      </w:pPr>
    </w:p>
    <w:p w14:paraId="45CB8576" w14:textId="1D462727" w:rsidR="00B75D77" w:rsidRPr="00B4325F" w:rsidRDefault="00B75D77" w:rsidP="00B4325F">
      <w:pPr>
        <w:rPr>
          <w:rFonts w:cs="Times New Roman"/>
          <w:lang w:val="en-MY"/>
        </w:rPr>
      </w:pPr>
      <w:r w:rsidRPr="00B4325F">
        <w:rPr>
          <w:rFonts w:cs="Times New Roman"/>
          <w:b/>
          <w:bCs/>
          <w:lang w:val="en-MY"/>
        </w:rPr>
        <w:t>Year One Profit/Loss:</w:t>
      </w:r>
    </w:p>
    <w:tbl>
      <w:tblPr>
        <w:tblStyle w:val="TableGrid"/>
        <w:tblW w:w="5000" w:type="pct"/>
        <w:tblLook w:val="04A0" w:firstRow="1" w:lastRow="0" w:firstColumn="1" w:lastColumn="0" w:noHBand="0" w:noVBand="1"/>
      </w:tblPr>
      <w:tblGrid>
        <w:gridCol w:w="6836"/>
        <w:gridCol w:w="2180"/>
      </w:tblGrid>
      <w:tr w:rsidR="00B75D77" w:rsidRPr="00B4325F" w14:paraId="7CA078EF" w14:textId="77777777" w:rsidTr="00B75D77">
        <w:tc>
          <w:tcPr>
            <w:tcW w:w="3791" w:type="pct"/>
            <w:shd w:val="clear" w:color="auto" w:fill="8EAADB" w:themeFill="accent1" w:themeFillTint="99"/>
            <w:hideMark/>
          </w:tcPr>
          <w:p w14:paraId="2BCBD2E4" w14:textId="77777777" w:rsidR="00B75D77" w:rsidRPr="00B4325F" w:rsidRDefault="00B75D77" w:rsidP="00B4325F">
            <w:pPr>
              <w:spacing w:after="160"/>
              <w:rPr>
                <w:rFonts w:cs="Times New Roman"/>
                <w:b/>
                <w:bCs/>
                <w:lang w:val="en-MY"/>
              </w:rPr>
            </w:pPr>
            <w:r w:rsidRPr="00B4325F">
              <w:rPr>
                <w:rFonts w:cs="Times New Roman"/>
                <w:b/>
                <w:bCs/>
                <w:lang w:val="en-MY"/>
              </w:rPr>
              <w:t>YEAR ONE PROFIT/LOSS</w:t>
            </w:r>
          </w:p>
        </w:tc>
        <w:tc>
          <w:tcPr>
            <w:tcW w:w="1209" w:type="pct"/>
            <w:shd w:val="clear" w:color="auto" w:fill="8EAADB" w:themeFill="accent1" w:themeFillTint="99"/>
            <w:hideMark/>
          </w:tcPr>
          <w:p w14:paraId="45663232" w14:textId="77777777" w:rsidR="00B75D77" w:rsidRPr="00B4325F" w:rsidRDefault="00B75D77" w:rsidP="00B4325F">
            <w:pPr>
              <w:spacing w:after="160"/>
              <w:rPr>
                <w:rFonts w:cs="Times New Roman"/>
                <w:b/>
                <w:bCs/>
                <w:lang w:val="en-MY"/>
              </w:rPr>
            </w:pPr>
            <w:r w:rsidRPr="00B4325F">
              <w:rPr>
                <w:rFonts w:cs="Times New Roman"/>
                <w:b/>
                <w:bCs/>
                <w:lang w:val="en-MY"/>
              </w:rPr>
              <w:t>£</w:t>
            </w:r>
          </w:p>
        </w:tc>
      </w:tr>
      <w:tr w:rsidR="00B75D77" w:rsidRPr="00B4325F" w14:paraId="4EA484F4" w14:textId="77777777" w:rsidTr="00B75D77">
        <w:tc>
          <w:tcPr>
            <w:tcW w:w="3791" w:type="pct"/>
            <w:hideMark/>
          </w:tcPr>
          <w:p w14:paraId="334C61AF" w14:textId="77777777" w:rsidR="00B75D77" w:rsidRPr="00B4325F" w:rsidRDefault="00B75D77" w:rsidP="00B4325F">
            <w:pPr>
              <w:spacing w:after="160"/>
              <w:rPr>
                <w:rFonts w:cs="Times New Roman"/>
                <w:lang w:val="en-MY"/>
              </w:rPr>
            </w:pPr>
            <w:r w:rsidRPr="00B4325F">
              <w:rPr>
                <w:rFonts w:cs="Times New Roman"/>
                <w:lang w:val="en-MY"/>
              </w:rPr>
              <w:t>Total Income</w:t>
            </w:r>
          </w:p>
        </w:tc>
        <w:tc>
          <w:tcPr>
            <w:tcW w:w="1209" w:type="pct"/>
            <w:hideMark/>
          </w:tcPr>
          <w:p w14:paraId="144C4FF7" w14:textId="77777777" w:rsidR="00B75D77" w:rsidRPr="00B4325F" w:rsidRDefault="00B75D77" w:rsidP="00B4325F">
            <w:pPr>
              <w:spacing w:after="160"/>
              <w:rPr>
                <w:rFonts w:cs="Times New Roman"/>
                <w:lang w:val="en-MY"/>
              </w:rPr>
            </w:pPr>
            <w:r w:rsidRPr="00B4325F">
              <w:rPr>
                <w:rFonts w:cs="Times New Roman"/>
                <w:lang w:val="en-MY"/>
              </w:rPr>
              <w:t>240,000</w:t>
            </w:r>
          </w:p>
        </w:tc>
      </w:tr>
      <w:tr w:rsidR="00B75D77" w:rsidRPr="00B4325F" w14:paraId="71778F05" w14:textId="77777777" w:rsidTr="00B75D77">
        <w:tc>
          <w:tcPr>
            <w:tcW w:w="3791" w:type="pct"/>
            <w:hideMark/>
          </w:tcPr>
          <w:p w14:paraId="188D76C2" w14:textId="77777777" w:rsidR="00B75D77" w:rsidRPr="00B4325F" w:rsidRDefault="00B75D77" w:rsidP="00B4325F">
            <w:pPr>
              <w:spacing w:after="160"/>
              <w:rPr>
                <w:rFonts w:cs="Times New Roman"/>
                <w:lang w:val="en-MY"/>
              </w:rPr>
            </w:pPr>
            <w:r w:rsidRPr="00B4325F">
              <w:rPr>
                <w:rFonts w:cs="Times New Roman"/>
                <w:lang w:val="en-MY"/>
              </w:rPr>
              <w:t>Total Expenditure</w:t>
            </w:r>
          </w:p>
        </w:tc>
        <w:tc>
          <w:tcPr>
            <w:tcW w:w="1209" w:type="pct"/>
            <w:hideMark/>
          </w:tcPr>
          <w:p w14:paraId="0611BC75" w14:textId="77777777" w:rsidR="00B75D77" w:rsidRPr="00B4325F" w:rsidRDefault="00B75D77" w:rsidP="00B4325F">
            <w:pPr>
              <w:spacing w:after="160"/>
              <w:rPr>
                <w:rFonts w:cs="Times New Roman"/>
                <w:lang w:val="en-MY"/>
              </w:rPr>
            </w:pPr>
            <w:r w:rsidRPr="00B4325F">
              <w:rPr>
                <w:rFonts w:cs="Times New Roman"/>
                <w:lang w:val="en-MY"/>
              </w:rPr>
              <w:t>212,500</w:t>
            </w:r>
          </w:p>
        </w:tc>
      </w:tr>
      <w:tr w:rsidR="00B75D77" w:rsidRPr="00B4325F" w14:paraId="7DA56E8F" w14:textId="77777777" w:rsidTr="00B75D77">
        <w:tc>
          <w:tcPr>
            <w:tcW w:w="3791" w:type="pct"/>
            <w:hideMark/>
          </w:tcPr>
          <w:p w14:paraId="12B6ADB4" w14:textId="77777777" w:rsidR="00B75D77" w:rsidRPr="00B4325F" w:rsidRDefault="00B75D77" w:rsidP="00B4325F">
            <w:pPr>
              <w:spacing w:after="160"/>
              <w:rPr>
                <w:rFonts w:cs="Times New Roman"/>
                <w:lang w:val="en-MY"/>
              </w:rPr>
            </w:pPr>
            <w:r w:rsidRPr="00B4325F">
              <w:rPr>
                <w:rFonts w:cs="Times New Roman"/>
                <w:b/>
                <w:bCs/>
                <w:lang w:val="en-MY"/>
              </w:rPr>
              <w:t>Profit/Loss</w:t>
            </w:r>
          </w:p>
        </w:tc>
        <w:tc>
          <w:tcPr>
            <w:tcW w:w="1209" w:type="pct"/>
            <w:hideMark/>
          </w:tcPr>
          <w:p w14:paraId="053281AD" w14:textId="77777777" w:rsidR="00B75D77" w:rsidRPr="00B4325F" w:rsidRDefault="00B75D77" w:rsidP="00B4325F">
            <w:pPr>
              <w:spacing w:after="160"/>
              <w:rPr>
                <w:rFonts w:cs="Times New Roman"/>
                <w:lang w:val="en-MY"/>
              </w:rPr>
            </w:pPr>
            <w:r w:rsidRPr="00B4325F">
              <w:rPr>
                <w:rFonts w:cs="Times New Roman"/>
                <w:b/>
                <w:bCs/>
                <w:lang w:val="en-MY"/>
              </w:rPr>
              <w:t>27,500</w:t>
            </w:r>
          </w:p>
        </w:tc>
      </w:tr>
    </w:tbl>
    <w:p w14:paraId="1B1AB509" w14:textId="77777777" w:rsidR="00B4325F" w:rsidRDefault="00B4325F" w:rsidP="00B4325F">
      <w:pPr>
        <w:rPr>
          <w:rFonts w:cs="Times New Roman"/>
          <w:b/>
          <w:bCs/>
          <w:lang w:val="en-MY"/>
        </w:rPr>
      </w:pPr>
    </w:p>
    <w:p w14:paraId="6128DEF0" w14:textId="15F2B51C" w:rsidR="008D4F99" w:rsidRPr="00B4325F" w:rsidRDefault="008D4F99" w:rsidP="00B4325F">
      <w:pPr>
        <w:rPr>
          <w:rFonts w:cs="Times New Roman"/>
          <w:b/>
          <w:bCs/>
          <w:lang w:val="en-MY"/>
        </w:rPr>
      </w:pPr>
      <w:r w:rsidRPr="00B4325F">
        <w:rPr>
          <w:rFonts w:cs="Times New Roman"/>
          <w:b/>
          <w:bCs/>
          <w:lang w:val="en-MY"/>
        </w:rPr>
        <w:t>Explanation of Figures</w:t>
      </w:r>
    </w:p>
    <w:p w14:paraId="77FD92E6" w14:textId="77777777" w:rsidR="008D4F99" w:rsidRPr="00B4325F" w:rsidRDefault="008D4F99" w:rsidP="00B4325F">
      <w:pPr>
        <w:rPr>
          <w:rFonts w:cs="Times New Roman"/>
          <w:lang w:val="en-MY"/>
        </w:rPr>
      </w:pPr>
      <w:r w:rsidRPr="00B4325F">
        <w:rPr>
          <w:rFonts w:cs="Times New Roman"/>
          <w:b/>
          <w:bCs/>
          <w:lang w:val="en-MY"/>
        </w:rPr>
        <w:t>Expenditure Details:</w:t>
      </w:r>
    </w:p>
    <w:p w14:paraId="55F9691B" w14:textId="77777777" w:rsidR="008D4F99" w:rsidRPr="00B4325F" w:rsidRDefault="008D4F99" w:rsidP="00B4325F">
      <w:pPr>
        <w:numPr>
          <w:ilvl w:val="0"/>
          <w:numId w:val="20"/>
        </w:numPr>
        <w:rPr>
          <w:rFonts w:cs="Times New Roman"/>
          <w:lang w:val="en-MY"/>
        </w:rPr>
      </w:pPr>
      <w:r w:rsidRPr="00B4325F">
        <w:rPr>
          <w:rFonts w:cs="Times New Roman"/>
          <w:lang w:val="en-MY"/>
        </w:rPr>
        <w:t>Company Registration: UK business registration cost.</w:t>
      </w:r>
    </w:p>
    <w:p w14:paraId="5C420BD8" w14:textId="77777777" w:rsidR="008D4F99" w:rsidRPr="00B4325F" w:rsidRDefault="008D4F99" w:rsidP="00B4325F">
      <w:pPr>
        <w:numPr>
          <w:ilvl w:val="0"/>
          <w:numId w:val="20"/>
        </w:numPr>
        <w:rPr>
          <w:rFonts w:cs="Times New Roman"/>
          <w:lang w:val="en-MY"/>
        </w:rPr>
      </w:pPr>
      <w:r w:rsidRPr="00B4325F">
        <w:rPr>
          <w:rFonts w:cs="Times New Roman"/>
          <w:lang w:val="en-MY"/>
        </w:rPr>
        <w:t>Rent/Rates: Monthly rent for storage and office in London.</w:t>
      </w:r>
    </w:p>
    <w:p w14:paraId="6CCD51E8" w14:textId="77777777" w:rsidR="008D4F99" w:rsidRPr="00B4325F" w:rsidRDefault="008D4F99" w:rsidP="00B4325F">
      <w:pPr>
        <w:numPr>
          <w:ilvl w:val="0"/>
          <w:numId w:val="20"/>
        </w:numPr>
        <w:rPr>
          <w:rFonts w:cs="Times New Roman"/>
          <w:lang w:val="en-MY"/>
        </w:rPr>
      </w:pPr>
      <w:r w:rsidRPr="00B4325F">
        <w:rPr>
          <w:rFonts w:cs="Times New Roman"/>
          <w:lang w:val="en-MY"/>
        </w:rPr>
        <w:t>Staff Wages: Salaries for chefs, customer service, and maintenance staff.</w:t>
      </w:r>
    </w:p>
    <w:p w14:paraId="1BCC1577" w14:textId="77777777" w:rsidR="008D4F99" w:rsidRPr="00B4325F" w:rsidRDefault="008D4F99" w:rsidP="00B4325F">
      <w:pPr>
        <w:numPr>
          <w:ilvl w:val="0"/>
          <w:numId w:val="20"/>
        </w:numPr>
        <w:rPr>
          <w:rFonts w:cs="Times New Roman"/>
          <w:lang w:val="en-MY"/>
        </w:rPr>
      </w:pPr>
      <w:r w:rsidRPr="00B4325F">
        <w:rPr>
          <w:rFonts w:cs="Times New Roman"/>
          <w:lang w:val="en-MY"/>
        </w:rPr>
        <w:t>Travel/Accommodation: Business travel expenses.</w:t>
      </w:r>
    </w:p>
    <w:p w14:paraId="7F602428" w14:textId="77777777" w:rsidR="008D4F99" w:rsidRPr="00B4325F" w:rsidRDefault="008D4F99" w:rsidP="00B4325F">
      <w:pPr>
        <w:numPr>
          <w:ilvl w:val="0"/>
          <w:numId w:val="20"/>
        </w:numPr>
        <w:rPr>
          <w:rFonts w:cs="Times New Roman"/>
          <w:lang w:val="en-MY"/>
        </w:rPr>
      </w:pPr>
      <w:r w:rsidRPr="00B4325F">
        <w:rPr>
          <w:rFonts w:cs="Times New Roman"/>
          <w:lang w:val="en-MY"/>
        </w:rPr>
        <w:t>Telephone (mobile): Monthly mobile costs.</w:t>
      </w:r>
    </w:p>
    <w:p w14:paraId="26581FFF" w14:textId="77777777" w:rsidR="008D4F99" w:rsidRPr="00B4325F" w:rsidRDefault="008D4F99" w:rsidP="00B4325F">
      <w:pPr>
        <w:numPr>
          <w:ilvl w:val="0"/>
          <w:numId w:val="20"/>
        </w:numPr>
        <w:rPr>
          <w:rFonts w:cs="Times New Roman"/>
          <w:lang w:val="en-MY"/>
        </w:rPr>
      </w:pPr>
      <w:r w:rsidRPr="00B4325F">
        <w:rPr>
          <w:rFonts w:cs="Times New Roman"/>
          <w:lang w:val="en-MY"/>
        </w:rPr>
        <w:t>Broadband: Office internet costs.</w:t>
      </w:r>
    </w:p>
    <w:p w14:paraId="1DD05115" w14:textId="77777777" w:rsidR="008D4F99" w:rsidRPr="00B4325F" w:rsidRDefault="008D4F99" w:rsidP="00B4325F">
      <w:pPr>
        <w:numPr>
          <w:ilvl w:val="0"/>
          <w:numId w:val="20"/>
        </w:numPr>
        <w:rPr>
          <w:rFonts w:cs="Times New Roman"/>
          <w:lang w:val="en-MY"/>
        </w:rPr>
      </w:pPr>
      <w:r w:rsidRPr="00B4325F">
        <w:rPr>
          <w:rFonts w:cs="Times New Roman"/>
          <w:lang w:val="en-MY"/>
        </w:rPr>
        <w:t>Utilities: Electricity and water for storage and office.</w:t>
      </w:r>
    </w:p>
    <w:p w14:paraId="5BC34521" w14:textId="77777777" w:rsidR="008D4F99" w:rsidRPr="00B4325F" w:rsidRDefault="008D4F99" w:rsidP="00B4325F">
      <w:pPr>
        <w:numPr>
          <w:ilvl w:val="0"/>
          <w:numId w:val="20"/>
        </w:numPr>
        <w:rPr>
          <w:rFonts w:cs="Times New Roman"/>
          <w:lang w:val="en-MY"/>
        </w:rPr>
      </w:pPr>
      <w:r w:rsidRPr="00B4325F">
        <w:rPr>
          <w:rFonts w:cs="Times New Roman"/>
          <w:lang w:val="en-MY"/>
        </w:rPr>
        <w:t>Marketing/Materials: Budget for promotions.</w:t>
      </w:r>
    </w:p>
    <w:p w14:paraId="6D3FED29" w14:textId="77777777" w:rsidR="008D4F99" w:rsidRPr="00B4325F" w:rsidRDefault="008D4F99" w:rsidP="00B4325F">
      <w:pPr>
        <w:numPr>
          <w:ilvl w:val="0"/>
          <w:numId w:val="20"/>
        </w:numPr>
        <w:rPr>
          <w:rFonts w:cs="Times New Roman"/>
          <w:lang w:val="en-MY"/>
        </w:rPr>
      </w:pPr>
      <w:r w:rsidRPr="00B4325F">
        <w:rPr>
          <w:rFonts w:cs="Times New Roman"/>
          <w:lang w:val="en-MY"/>
        </w:rPr>
        <w:t>Insurance: Coverage for operations.</w:t>
      </w:r>
    </w:p>
    <w:p w14:paraId="487A267F" w14:textId="77777777" w:rsidR="008D4F99" w:rsidRPr="00B4325F" w:rsidRDefault="008D4F99" w:rsidP="00B4325F">
      <w:pPr>
        <w:numPr>
          <w:ilvl w:val="0"/>
          <w:numId w:val="20"/>
        </w:numPr>
        <w:rPr>
          <w:rFonts w:cs="Times New Roman"/>
          <w:lang w:val="en-MY"/>
        </w:rPr>
      </w:pPr>
      <w:r w:rsidRPr="00B4325F">
        <w:rPr>
          <w:rFonts w:cs="Times New Roman"/>
          <w:lang w:val="en-MY"/>
        </w:rPr>
        <w:t>Capital Expenditure: Initial investment in truck and equipment.</w:t>
      </w:r>
    </w:p>
    <w:p w14:paraId="11239F7F" w14:textId="77777777" w:rsidR="008D4F99" w:rsidRPr="00B4325F" w:rsidRDefault="008D4F99" w:rsidP="00B4325F">
      <w:pPr>
        <w:numPr>
          <w:ilvl w:val="0"/>
          <w:numId w:val="20"/>
        </w:numPr>
        <w:rPr>
          <w:rFonts w:cs="Times New Roman"/>
          <w:lang w:val="en-MY"/>
        </w:rPr>
      </w:pPr>
      <w:r w:rsidRPr="00B4325F">
        <w:rPr>
          <w:rFonts w:cs="Times New Roman"/>
          <w:lang w:val="en-MY"/>
        </w:rPr>
        <w:t>Training &amp; Development: Staff training costs.</w:t>
      </w:r>
    </w:p>
    <w:p w14:paraId="1EAA77F2" w14:textId="77777777" w:rsidR="008D4F99" w:rsidRPr="00B4325F" w:rsidRDefault="008D4F99" w:rsidP="00B4325F">
      <w:pPr>
        <w:numPr>
          <w:ilvl w:val="0"/>
          <w:numId w:val="20"/>
        </w:numPr>
        <w:rPr>
          <w:rFonts w:cs="Times New Roman"/>
          <w:lang w:val="en-MY"/>
        </w:rPr>
      </w:pPr>
      <w:r w:rsidRPr="00B4325F">
        <w:rPr>
          <w:rFonts w:cs="Times New Roman"/>
          <w:lang w:val="en-MY"/>
        </w:rPr>
        <w:t>Accounting/Legal: Professional fees.</w:t>
      </w:r>
    </w:p>
    <w:p w14:paraId="0CC84A38" w14:textId="77777777" w:rsidR="008D4F99" w:rsidRPr="00B4325F" w:rsidRDefault="008D4F99" w:rsidP="00B4325F">
      <w:pPr>
        <w:numPr>
          <w:ilvl w:val="0"/>
          <w:numId w:val="20"/>
        </w:numPr>
        <w:rPr>
          <w:rFonts w:cs="Times New Roman"/>
          <w:lang w:val="en-MY"/>
        </w:rPr>
      </w:pPr>
      <w:r w:rsidRPr="00B4325F">
        <w:rPr>
          <w:rFonts w:cs="Times New Roman"/>
          <w:lang w:val="en-MY"/>
        </w:rPr>
        <w:t>Outside Services: Outsourced services costs.</w:t>
      </w:r>
    </w:p>
    <w:p w14:paraId="7AD40EDF" w14:textId="77777777" w:rsidR="008D4F99" w:rsidRPr="00B4325F" w:rsidRDefault="008D4F99" w:rsidP="00B4325F">
      <w:pPr>
        <w:numPr>
          <w:ilvl w:val="0"/>
          <w:numId w:val="20"/>
        </w:numPr>
        <w:rPr>
          <w:rFonts w:cs="Times New Roman"/>
          <w:lang w:val="en-MY"/>
        </w:rPr>
      </w:pPr>
      <w:r w:rsidRPr="00B4325F">
        <w:rPr>
          <w:rFonts w:cs="Times New Roman"/>
          <w:lang w:val="en-MY"/>
        </w:rPr>
        <w:lastRenderedPageBreak/>
        <w:t>Stock/Materials: Monthly ingredients and packaging.</w:t>
      </w:r>
    </w:p>
    <w:p w14:paraId="344B7A9F" w14:textId="77777777" w:rsidR="008D4F99" w:rsidRPr="00B4325F" w:rsidRDefault="008D4F99" w:rsidP="00B4325F">
      <w:pPr>
        <w:numPr>
          <w:ilvl w:val="0"/>
          <w:numId w:val="20"/>
        </w:numPr>
        <w:rPr>
          <w:rFonts w:cs="Times New Roman"/>
          <w:lang w:val="en-MY"/>
        </w:rPr>
      </w:pPr>
      <w:r w:rsidRPr="00B4325F">
        <w:rPr>
          <w:rFonts w:cs="Times New Roman"/>
          <w:lang w:val="en-MY"/>
        </w:rPr>
        <w:t>Bank Charges: Business banking fees.</w:t>
      </w:r>
    </w:p>
    <w:p w14:paraId="4EABF81B" w14:textId="77777777" w:rsidR="008D4F99" w:rsidRPr="00B4325F" w:rsidRDefault="008D4F99" w:rsidP="00B4325F">
      <w:pPr>
        <w:numPr>
          <w:ilvl w:val="0"/>
          <w:numId w:val="20"/>
        </w:numPr>
        <w:rPr>
          <w:rFonts w:cs="Times New Roman"/>
          <w:lang w:val="en-MY"/>
        </w:rPr>
      </w:pPr>
      <w:r w:rsidRPr="00B4325F">
        <w:rPr>
          <w:rFonts w:cs="Times New Roman"/>
          <w:lang w:val="en-MY"/>
        </w:rPr>
        <w:t>Office Consumables: Office supplies.</w:t>
      </w:r>
    </w:p>
    <w:p w14:paraId="365A158D" w14:textId="77777777" w:rsidR="008D4F99" w:rsidRPr="00B4325F" w:rsidRDefault="008D4F99" w:rsidP="00B4325F">
      <w:pPr>
        <w:numPr>
          <w:ilvl w:val="0"/>
          <w:numId w:val="20"/>
        </w:numPr>
        <w:rPr>
          <w:rFonts w:cs="Times New Roman"/>
          <w:lang w:val="en-MY"/>
        </w:rPr>
      </w:pPr>
      <w:r w:rsidRPr="00B4325F">
        <w:rPr>
          <w:rFonts w:cs="Times New Roman"/>
          <w:lang w:val="en-MY"/>
        </w:rPr>
        <w:t>Loans Repayments: Monthly loan repayments.</w:t>
      </w:r>
    </w:p>
    <w:p w14:paraId="38F991B9" w14:textId="77777777" w:rsidR="008D4F99" w:rsidRPr="00B4325F" w:rsidRDefault="008D4F99" w:rsidP="00B4325F">
      <w:pPr>
        <w:rPr>
          <w:rFonts w:cs="Times New Roman"/>
          <w:lang w:val="en-MY"/>
        </w:rPr>
      </w:pPr>
      <w:r w:rsidRPr="00B4325F">
        <w:rPr>
          <w:rFonts w:cs="Times New Roman"/>
          <w:b/>
          <w:bCs/>
          <w:lang w:val="en-MY"/>
        </w:rPr>
        <w:t>Income Details:</w:t>
      </w:r>
    </w:p>
    <w:p w14:paraId="59583555" w14:textId="77777777" w:rsidR="008D4F99" w:rsidRPr="00B4325F" w:rsidRDefault="008D4F99" w:rsidP="00B4325F">
      <w:pPr>
        <w:numPr>
          <w:ilvl w:val="0"/>
          <w:numId w:val="21"/>
        </w:numPr>
        <w:rPr>
          <w:rFonts w:cs="Times New Roman"/>
          <w:lang w:val="en-MY"/>
        </w:rPr>
      </w:pPr>
      <w:r w:rsidRPr="00B4325F">
        <w:rPr>
          <w:rFonts w:cs="Times New Roman"/>
          <w:lang w:val="en-MY"/>
        </w:rPr>
        <w:t>Sales A, B, C: Revenue from various sales channels.</w:t>
      </w:r>
    </w:p>
    <w:p w14:paraId="2802D087" w14:textId="77777777" w:rsidR="008D4F99" w:rsidRPr="00B4325F" w:rsidRDefault="008D4F99" w:rsidP="00B4325F">
      <w:pPr>
        <w:numPr>
          <w:ilvl w:val="0"/>
          <w:numId w:val="21"/>
        </w:numPr>
        <w:rPr>
          <w:rFonts w:cs="Times New Roman"/>
          <w:lang w:val="en-MY"/>
        </w:rPr>
      </w:pPr>
      <w:r w:rsidRPr="00B4325F">
        <w:rPr>
          <w:rFonts w:cs="Times New Roman"/>
          <w:lang w:val="en-MY"/>
        </w:rPr>
        <w:t>Capital Introduced: Founders' initial investment.</w:t>
      </w:r>
    </w:p>
    <w:p w14:paraId="0F068BEF" w14:textId="77777777" w:rsidR="008D4F99" w:rsidRPr="00B4325F" w:rsidRDefault="008D4F99" w:rsidP="00B4325F">
      <w:pPr>
        <w:numPr>
          <w:ilvl w:val="0"/>
          <w:numId w:val="21"/>
        </w:numPr>
        <w:rPr>
          <w:rFonts w:cs="Times New Roman"/>
          <w:lang w:val="en-MY"/>
        </w:rPr>
      </w:pPr>
      <w:r w:rsidRPr="00B4325F">
        <w:rPr>
          <w:rFonts w:cs="Times New Roman"/>
          <w:lang w:val="en-MY"/>
        </w:rPr>
        <w:t>Funding: Government grants and financial support.</w:t>
      </w:r>
    </w:p>
    <w:p w14:paraId="09330ED8" w14:textId="77777777" w:rsidR="008D4F99" w:rsidRPr="00B4325F" w:rsidRDefault="008D4F99" w:rsidP="00B4325F">
      <w:pPr>
        <w:numPr>
          <w:ilvl w:val="0"/>
          <w:numId w:val="21"/>
        </w:numPr>
        <w:rPr>
          <w:rFonts w:cs="Times New Roman"/>
          <w:lang w:val="en-MY"/>
        </w:rPr>
      </w:pPr>
      <w:r w:rsidRPr="00B4325F">
        <w:rPr>
          <w:rFonts w:cs="Times New Roman"/>
          <w:lang w:val="en-MY"/>
        </w:rPr>
        <w:t>Loans/Borrowing: Borrowed funds for setup.</w:t>
      </w:r>
    </w:p>
    <w:p w14:paraId="06CD1EBB" w14:textId="77777777" w:rsidR="008D4F99" w:rsidRPr="00B4325F" w:rsidRDefault="008D4F99" w:rsidP="00B4325F">
      <w:pPr>
        <w:rPr>
          <w:rFonts w:cs="Times New Roman"/>
          <w:lang w:val="en-MY"/>
        </w:rPr>
      </w:pPr>
      <w:r w:rsidRPr="00B4325F">
        <w:rPr>
          <w:rFonts w:cs="Times New Roman"/>
          <w:b/>
          <w:bCs/>
          <w:lang w:val="en-MY"/>
        </w:rPr>
        <w:t>Start-Up Support:</w:t>
      </w:r>
    </w:p>
    <w:p w14:paraId="0620B07F" w14:textId="77777777" w:rsidR="008D4F99" w:rsidRPr="00B4325F" w:rsidRDefault="008D4F99" w:rsidP="00B4325F">
      <w:pPr>
        <w:numPr>
          <w:ilvl w:val="0"/>
          <w:numId w:val="22"/>
        </w:numPr>
        <w:rPr>
          <w:rFonts w:cs="Times New Roman"/>
          <w:lang w:val="en-MY"/>
        </w:rPr>
      </w:pPr>
      <w:r w:rsidRPr="00B4325F">
        <w:rPr>
          <w:rFonts w:cs="Times New Roman"/>
          <w:lang w:val="en-MY"/>
        </w:rPr>
        <w:t>Government Grants: Start-Up Loans scheme.</w:t>
      </w:r>
    </w:p>
    <w:p w14:paraId="2F1FB355" w14:textId="77777777" w:rsidR="008D4F99" w:rsidRPr="00B4325F" w:rsidRDefault="008D4F99" w:rsidP="00B4325F">
      <w:pPr>
        <w:numPr>
          <w:ilvl w:val="0"/>
          <w:numId w:val="22"/>
        </w:numPr>
        <w:rPr>
          <w:rFonts w:cs="Times New Roman"/>
          <w:lang w:val="en-MY"/>
        </w:rPr>
      </w:pPr>
      <w:r w:rsidRPr="00B4325F">
        <w:rPr>
          <w:rFonts w:cs="Times New Roman"/>
          <w:lang w:val="en-MY"/>
        </w:rPr>
        <w:t>Industry Funding: Food sector grants (Food and Drink Federation, 2023).</w:t>
      </w:r>
    </w:p>
    <w:p w14:paraId="6E2F8A62" w14:textId="77777777" w:rsidR="008D4F99" w:rsidRPr="00B4325F" w:rsidRDefault="008D4F99" w:rsidP="00B4325F">
      <w:pPr>
        <w:numPr>
          <w:ilvl w:val="0"/>
          <w:numId w:val="22"/>
        </w:numPr>
        <w:rPr>
          <w:rFonts w:cs="Times New Roman"/>
          <w:lang w:val="en-MY"/>
        </w:rPr>
      </w:pPr>
      <w:r w:rsidRPr="00B4325F">
        <w:rPr>
          <w:rFonts w:cs="Times New Roman"/>
          <w:lang w:val="en-MY"/>
        </w:rPr>
        <w:t>Local Business Support: Resources from business associations (London Chamber of Commerce, 2023).</w:t>
      </w:r>
    </w:p>
    <w:p w14:paraId="115B7772" w14:textId="77777777" w:rsidR="00B30836" w:rsidRPr="00B4325F" w:rsidRDefault="00B30836" w:rsidP="00B4325F">
      <w:pPr>
        <w:jc w:val="left"/>
        <w:rPr>
          <w:rFonts w:eastAsiaTheme="majorEastAsia" w:cs="Times New Roman"/>
          <w:b/>
          <w:sz w:val="28"/>
          <w:szCs w:val="32"/>
        </w:rPr>
      </w:pPr>
      <w:r w:rsidRPr="00B4325F">
        <w:rPr>
          <w:rFonts w:cs="Times New Roman"/>
        </w:rPr>
        <w:br w:type="page"/>
      </w:r>
    </w:p>
    <w:p w14:paraId="0FD0F3B8" w14:textId="0C5AC59B" w:rsidR="000F02BF" w:rsidRPr="00B4325F" w:rsidRDefault="008D4F99" w:rsidP="00B4325F">
      <w:pPr>
        <w:pStyle w:val="Heading1"/>
        <w:rPr>
          <w:rFonts w:cs="Times New Roman"/>
        </w:rPr>
      </w:pPr>
      <w:bookmarkStart w:id="24" w:name="_Toc168007331"/>
      <w:r w:rsidRPr="00B4325F">
        <w:rPr>
          <w:rFonts w:cs="Times New Roman"/>
        </w:rPr>
        <w:lastRenderedPageBreak/>
        <w:t>APPENDICES</w:t>
      </w:r>
      <w:bookmarkEnd w:id="24"/>
    </w:p>
    <w:p w14:paraId="37E9CDE6" w14:textId="77777777" w:rsidR="00B30836" w:rsidRPr="00B4325F" w:rsidRDefault="00B30836" w:rsidP="00B4325F">
      <w:pPr>
        <w:rPr>
          <w:rFonts w:cs="Times New Roman"/>
          <w:b/>
          <w:bCs/>
          <w:lang w:val="en-MY"/>
        </w:rPr>
      </w:pPr>
      <w:r w:rsidRPr="00B4325F">
        <w:rPr>
          <w:rFonts w:cs="Times New Roman"/>
          <w:b/>
          <w:bCs/>
          <w:lang w:val="en-MY"/>
        </w:rPr>
        <w:t>Appendix A – SWOT Analysis</w:t>
      </w:r>
    </w:p>
    <w:p w14:paraId="1F8CBF75" w14:textId="77777777" w:rsidR="00B30836" w:rsidRPr="00B4325F" w:rsidRDefault="00B30836" w:rsidP="00B4325F">
      <w:pPr>
        <w:rPr>
          <w:rFonts w:cs="Times New Roman"/>
          <w:i/>
          <w:iCs/>
          <w:lang w:val="en-MY"/>
        </w:rPr>
      </w:pPr>
      <w:r w:rsidRPr="00B4325F">
        <w:rPr>
          <w:rFonts w:cs="Times New Roman"/>
          <w:i/>
          <w:iCs/>
          <w:lang w:val="en-MY"/>
        </w:rPr>
        <w:t>Table A1: SWOT Analysis of Best Gyros</w:t>
      </w:r>
    </w:p>
    <w:tbl>
      <w:tblPr>
        <w:tblStyle w:val="TableGrid"/>
        <w:tblW w:w="5000" w:type="pct"/>
        <w:tblLook w:val="04A0" w:firstRow="1" w:lastRow="0" w:firstColumn="1" w:lastColumn="0" w:noHBand="0" w:noVBand="1"/>
      </w:tblPr>
      <w:tblGrid>
        <w:gridCol w:w="4274"/>
        <w:gridCol w:w="4742"/>
      </w:tblGrid>
      <w:tr w:rsidR="00B30836" w:rsidRPr="00B4325F" w14:paraId="1DC55A0C" w14:textId="77777777" w:rsidTr="00B30836">
        <w:tc>
          <w:tcPr>
            <w:tcW w:w="2370" w:type="pct"/>
            <w:shd w:val="clear" w:color="auto" w:fill="8EAADB" w:themeFill="accent1" w:themeFillTint="99"/>
            <w:hideMark/>
          </w:tcPr>
          <w:p w14:paraId="7599A93E" w14:textId="77777777" w:rsidR="00B30836" w:rsidRPr="00B4325F" w:rsidRDefault="00B30836" w:rsidP="00B4325F">
            <w:pPr>
              <w:spacing w:after="160"/>
              <w:rPr>
                <w:rFonts w:cs="Times New Roman"/>
                <w:b/>
                <w:bCs/>
                <w:lang w:val="en-MY"/>
              </w:rPr>
            </w:pPr>
            <w:r w:rsidRPr="00B4325F">
              <w:rPr>
                <w:rFonts w:cs="Times New Roman"/>
                <w:b/>
                <w:bCs/>
                <w:lang w:val="en-MY"/>
              </w:rPr>
              <w:t>Strengths</w:t>
            </w:r>
          </w:p>
        </w:tc>
        <w:tc>
          <w:tcPr>
            <w:tcW w:w="2630" w:type="pct"/>
            <w:shd w:val="clear" w:color="auto" w:fill="8EAADB" w:themeFill="accent1" w:themeFillTint="99"/>
            <w:hideMark/>
          </w:tcPr>
          <w:p w14:paraId="22FEA324" w14:textId="77777777" w:rsidR="00B30836" w:rsidRPr="00B4325F" w:rsidRDefault="00B30836" w:rsidP="00B4325F">
            <w:pPr>
              <w:spacing w:after="160"/>
              <w:rPr>
                <w:rFonts w:cs="Times New Roman"/>
                <w:b/>
                <w:bCs/>
                <w:lang w:val="en-MY"/>
              </w:rPr>
            </w:pPr>
            <w:r w:rsidRPr="00B4325F">
              <w:rPr>
                <w:rFonts w:cs="Times New Roman"/>
                <w:b/>
                <w:bCs/>
                <w:lang w:val="en-MY"/>
              </w:rPr>
              <w:t>Weaknesses</w:t>
            </w:r>
          </w:p>
        </w:tc>
      </w:tr>
      <w:tr w:rsidR="00B30836" w:rsidRPr="00B4325F" w14:paraId="18F495C3" w14:textId="77777777" w:rsidTr="00B30836">
        <w:tc>
          <w:tcPr>
            <w:tcW w:w="2370" w:type="pct"/>
            <w:hideMark/>
          </w:tcPr>
          <w:p w14:paraId="371C3A27" w14:textId="77777777" w:rsidR="00B30836" w:rsidRPr="00B4325F" w:rsidRDefault="00B30836" w:rsidP="00B4325F">
            <w:pPr>
              <w:spacing w:after="160"/>
              <w:rPr>
                <w:rFonts w:cs="Times New Roman"/>
                <w:lang w:val="en-MY"/>
              </w:rPr>
            </w:pPr>
            <w:r w:rsidRPr="00B4325F">
              <w:rPr>
                <w:rFonts w:cs="Times New Roman"/>
                <w:lang w:val="en-MY"/>
              </w:rPr>
              <w:t>Authentic, high-quality ingredients</w:t>
            </w:r>
          </w:p>
        </w:tc>
        <w:tc>
          <w:tcPr>
            <w:tcW w:w="2630" w:type="pct"/>
            <w:hideMark/>
          </w:tcPr>
          <w:p w14:paraId="50EFC20F" w14:textId="77777777" w:rsidR="00B30836" w:rsidRPr="00B4325F" w:rsidRDefault="00B30836" w:rsidP="00B4325F">
            <w:pPr>
              <w:spacing w:after="160"/>
              <w:rPr>
                <w:rFonts w:cs="Times New Roman"/>
                <w:lang w:val="en-MY"/>
              </w:rPr>
            </w:pPr>
            <w:r w:rsidRPr="00B4325F">
              <w:rPr>
                <w:rFonts w:cs="Times New Roman"/>
                <w:lang w:val="en-MY"/>
              </w:rPr>
              <w:t>Limited brand recognition</w:t>
            </w:r>
          </w:p>
        </w:tc>
      </w:tr>
      <w:tr w:rsidR="00B30836" w:rsidRPr="00B4325F" w14:paraId="30DA42E3" w14:textId="77777777" w:rsidTr="00B30836">
        <w:tc>
          <w:tcPr>
            <w:tcW w:w="2370" w:type="pct"/>
            <w:hideMark/>
          </w:tcPr>
          <w:p w14:paraId="7A222B49" w14:textId="77777777" w:rsidR="00B30836" w:rsidRPr="00B4325F" w:rsidRDefault="00B30836" w:rsidP="00B4325F">
            <w:pPr>
              <w:spacing w:after="160"/>
              <w:rPr>
                <w:rFonts w:cs="Times New Roman"/>
                <w:lang w:val="en-MY"/>
              </w:rPr>
            </w:pPr>
            <w:r w:rsidRPr="00B4325F">
              <w:rPr>
                <w:rFonts w:cs="Times New Roman"/>
                <w:lang w:val="en-MY"/>
              </w:rPr>
              <w:t>Convenient mobile locations</w:t>
            </w:r>
          </w:p>
        </w:tc>
        <w:tc>
          <w:tcPr>
            <w:tcW w:w="2630" w:type="pct"/>
            <w:hideMark/>
          </w:tcPr>
          <w:p w14:paraId="0BE37A5F" w14:textId="77777777" w:rsidR="00B30836" w:rsidRPr="00B4325F" w:rsidRDefault="00B30836" w:rsidP="00B4325F">
            <w:pPr>
              <w:spacing w:after="160"/>
              <w:rPr>
                <w:rFonts w:cs="Times New Roman"/>
                <w:lang w:val="en-MY"/>
              </w:rPr>
            </w:pPr>
            <w:r w:rsidRPr="00B4325F">
              <w:rPr>
                <w:rFonts w:cs="Times New Roman"/>
                <w:lang w:val="en-MY"/>
              </w:rPr>
              <w:t>Dependence on weather conditions</w:t>
            </w:r>
          </w:p>
        </w:tc>
      </w:tr>
      <w:tr w:rsidR="00B30836" w:rsidRPr="00B4325F" w14:paraId="3518EFFA" w14:textId="77777777" w:rsidTr="00B30836">
        <w:tc>
          <w:tcPr>
            <w:tcW w:w="2370" w:type="pct"/>
            <w:hideMark/>
          </w:tcPr>
          <w:p w14:paraId="4044D708" w14:textId="77777777" w:rsidR="00B30836" w:rsidRPr="00B4325F" w:rsidRDefault="00B30836" w:rsidP="00B4325F">
            <w:pPr>
              <w:spacing w:after="160"/>
              <w:rPr>
                <w:rFonts w:cs="Times New Roman"/>
                <w:lang w:val="en-MY"/>
              </w:rPr>
            </w:pPr>
            <w:r w:rsidRPr="00B4325F">
              <w:rPr>
                <w:rFonts w:cs="Times New Roman"/>
                <w:lang w:val="en-MY"/>
              </w:rPr>
              <w:t>Affordable pricing</w:t>
            </w:r>
          </w:p>
        </w:tc>
        <w:tc>
          <w:tcPr>
            <w:tcW w:w="2630" w:type="pct"/>
            <w:hideMark/>
          </w:tcPr>
          <w:p w14:paraId="2BFA1C35" w14:textId="77777777" w:rsidR="00B30836" w:rsidRPr="00B4325F" w:rsidRDefault="00B30836" w:rsidP="00B4325F">
            <w:pPr>
              <w:spacing w:after="160"/>
              <w:rPr>
                <w:rFonts w:cs="Times New Roman"/>
                <w:lang w:val="en-MY"/>
              </w:rPr>
            </w:pPr>
            <w:r w:rsidRPr="00B4325F">
              <w:rPr>
                <w:rFonts w:cs="Times New Roman"/>
                <w:lang w:val="en-MY"/>
              </w:rPr>
              <w:t>Initial setup and operational challenges</w:t>
            </w:r>
          </w:p>
        </w:tc>
      </w:tr>
      <w:tr w:rsidR="00B30836" w:rsidRPr="00B4325F" w14:paraId="702B0BCE" w14:textId="77777777" w:rsidTr="00B30836">
        <w:tc>
          <w:tcPr>
            <w:tcW w:w="2370" w:type="pct"/>
            <w:hideMark/>
          </w:tcPr>
          <w:p w14:paraId="18BB11AE" w14:textId="77777777" w:rsidR="00B30836" w:rsidRPr="00B4325F" w:rsidRDefault="00B30836" w:rsidP="00B4325F">
            <w:pPr>
              <w:spacing w:after="160"/>
              <w:rPr>
                <w:rFonts w:cs="Times New Roman"/>
                <w:lang w:val="en-MY"/>
              </w:rPr>
            </w:pPr>
            <w:r w:rsidRPr="00B4325F">
              <w:rPr>
                <w:rFonts w:cs="Times New Roman"/>
                <w:lang w:val="en-MY"/>
              </w:rPr>
              <w:t>Sustainable practices</w:t>
            </w:r>
          </w:p>
        </w:tc>
        <w:tc>
          <w:tcPr>
            <w:tcW w:w="2630" w:type="pct"/>
            <w:hideMark/>
          </w:tcPr>
          <w:p w14:paraId="5BA1FB1A" w14:textId="77777777" w:rsidR="00B30836" w:rsidRPr="00B4325F" w:rsidRDefault="00B30836" w:rsidP="00B4325F">
            <w:pPr>
              <w:spacing w:after="160"/>
              <w:rPr>
                <w:rFonts w:cs="Times New Roman"/>
                <w:lang w:val="en-MY"/>
              </w:rPr>
            </w:pPr>
            <w:r w:rsidRPr="00B4325F">
              <w:rPr>
                <w:rFonts w:cs="Times New Roman"/>
                <w:lang w:val="en-MY"/>
              </w:rPr>
              <w:t>Limited menu variety initially</w:t>
            </w:r>
          </w:p>
        </w:tc>
      </w:tr>
    </w:tbl>
    <w:p w14:paraId="3E70C53D" w14:textId="77777777" w:rsidR="00B30836" w:rsidRPr="00B4325F" w:rsidRDefault="00B30836" w:rsidP="00B4325F">
      <w:pPr>
        <w:rPr>
          <w:rFonts w:cs="Times New Roman"/>
          <w:vanish/>
          <w:lang w:val="en-MY"/>
        </w:rPr>
      </w:pPr>
    </w:p>
    <w:tbl>
      <w:tblPr>
        <w:tblStyle w:val="TableGrid"/>
        <w:tblW w:w="5000" w:type="pct"/>
        <w:tblLook w:val="04A0" w:firstRow="1" w:lastRow="0" w:firstColumn="1" w:lastColumn="0" w:noHBand="0" w:noVBand="1"/>
      </w:tblPr>
      <w:tblGrid>
        <w:gridCol w:w="4250"/>
        <w:gridCol w:w="4766"/>
      </w:tblGrid>
      <w:tr w:rsidR="00B30836" w:rsidRPr="00B4325F" w14:paraId="726BAEAD" w14:textId="77777777" w:rsidTr="00B30836">
        <w:tc>
          <w:tcPr>
            <w:tcW w:w="2357" w:type="pct"/>
            <w:shd w:val="clear" w:color="auto" w:fill="8EAADB" w:themeFill="accent1" w:themeFillTint="99"/>
            <w:hideMark/>
          </w:tcPr>
          <w:p w14:paraId="074B821E" w14:textId="77777777" w:rsidR="00B30836" w:rsidRPr="00B4325F" w:rsidRDefault="00B30836" w:rsidP="00B4325F">
            <w:pPr>
              <w:spacing w:after="160"/>
              <w:rPr>
                <w:rFonts w:cs="Times New Roman"/>
                <w:b/>
                <w:bCs/>
                <w:lang w:val="en-MY"/>
              </w:rPr>
            </w:pPr>
            <w:r w:rsidRPr="00B4325F">
              <w:rPr>
                <w:rFonts w:cs="Times New Roman"/>
                <w:b/>
                <w:bCs/>
                <w:lang w:val="en-MY"/>
              </w:rPr>
              <w:t>Opportunities</w:t>
            </w:r>
          </w:p>
        </w:tc>
        <w:tc>
          <w:tcPr>
            <w:tcW w:w="2643" w:type="pct"/>
            <w:shd w:val="clear" w:color="auto" w:fill="8EAADB" w:themeFill="accent1" w:themeFillTint="99"/>
            <w:hideMark/>
          </w:tcPr>
          <w:p w14:paraId="76CB5AEA" w14:textId="77777777" w:rsidR="00B30836" w:rsidRPr="00B4325F" w:rsidRDefault="00B30836" w:rsidP="00B4325F">
            <w:pPr>
              <w:spacing w:after="160"/>
              <w:rPr>
                <w:rFonts w:cs="Times New Roman"/>
                <w:b/>
                <w:bCs/>
                <w:lang w:val="en-MY"/>
              </w:rPr>
            </w:pPr>
            <w:r w:rsidRPr="00B4325F">
              <w:rPr>
                <w:rFonts w:cs="Times New Roman"/>
                <w:b/>
                <w:bCs/>
                <w:lang w:val="en-MY"/>
              </w:rPr>
              <w:t>Threats</w:t>
            </w:r>
          </w:p>
        </w:tc>
      </w:tr>
      <w:tr w:rsidR="00B30836" w:rsidRPr="00B4325F" w14:paraId="16E7ADDC" w14:textId="77777777" w:rsidTr="00B30836">
        <w:tc>
          <w:tcPr>
            <w:tcW w:w="2357" w:type="pct"/>
            <w:hideMark/>
          </w:tcPr>
          <w:p w14:paraId="281923CD" w14:textId="77777777" w:rsidR="00B30836" w:rsidRPr="00B4325F" w:rsidRDefault="00B30836" w:rsidP="00B4325F">
            <w:pPr>
              <w:spacing w:after="160"/>
              <w:rPr>
                <w:rFonts w:cs="Times New Roman"/>
                <w:lang w:val="en-MY"/>
              </w:rPr>
            </w:pPr>
            <w:r w:rsidRPr="00B4325F">
              <w:rPr>
                <w:rFonts w:cs="Times New Roman"/>
                <w:lang w:val="en-MY"/>
              </w:rPr>
              <w:t>Growing demand for street food</w:t>
            </w:r>
          </w:p>
        </w:tc>
        <w:tc>
          <w:tcPr>
            <w:tcW w:w="2643" w:type="pct"/>
            <w:hideMark/>
          </w:tcPr>
          <w:p w14:paraId="677F3A2D" w14:textId="77777777" w:rsidR="00B30836" w:rsidRPr="00B4325F" w:rsidRDefault="00B30836" w:rsidP="00B4325F">
            <w:pPr>
              <w:spacing w:after="160"/>
              <w:rPr>
                <w:rFonts w:cs="Times New Roman"/>
                <w:lang w:val="en-MY"/>
              </w:rPr>
            </w:pPr>
            <w:r w:rsidRPr="00B4325F">
              <w:rPr>
                <w:rFonts w:cs="Times New Roman"/>
                <w:lang w:val="en-MY"/>
              </w:rPr>
              <w:t>High competition in the food truck sector</w:t>
            </w:r>
          </w:p>
        </w:tc>
      </w:tr>
      <w:tr w:rsidR="00B30836" w:rsidRPr="00B4325F" w14:paraId="6CD46879" w14:textId="77777777" w:rsidTr="00B30836">
        <w:tc>
          <w:tcPr>
            <w:tcW w:w="2357" w:type="pct"/>
            <w:hideMark/>
          </w:tcPr>
          <w:p w14:paraId="51059EC6" w14:textId="77777777" w:rsidR="00B30836" w:rsidRPr="00B4325F" w:rsidRDefault="00B30836" w:rsidP="00B4325F">
            <w:pPr>
              <w:spacing w:after="160"/>
              <w:rPr>
                <w:rFonts w:cs="Times New Roman"/>
                <w:lang w:val="en-MY"/>
              </w:rPr>
            </w:pPr>
            <w:r w:rsidRPr="00B4325F">
              <w:rPr>
                <w:rFonts w:cs="Times New Roman"/>
                <w:lang w:val="en-MY"/>
              </w:rPr>
              <w:t>Expanding customer base in London</w:t>
            </w:r>
          </w:p>
        </w:tc>
        <w:tc>
          <w:tcPr>
            <w:tcW w:w="2643" w:type="pct"/>
            <w:hideMark/>
          </w:tcPr>
          <w:p w14:paraId="5FA8E134" w14:textId="77777777" w:rsidR="00B30836" w:rsidRPr="00B4325F" w:rsidRDefault="00B30836" w:rsidP="00B4325F">
            <w:pPr>
              <w:spacing w:after="160"/>
              <w:rPr>
                <w:rFonts w:cs="Times New Roman"/>
                <w:lang w:val="en-MY"/>
              </w:rPr>
            </w:pPr>
            <w:r w:rsidRPr="00B4325F">
              <w:rPr>
                <w:rFonts w:cs="Times New Roman"/>
                <w:lang w:val="en-MY"/>
              </w:rPr>
              <w:t>Regulatory and compliance issues</w:t>
            </w:r>
          </w:p>
        </w:tc>
      </w:tr>
      <w:tr w:rsidR="00B30836" w:rsidRPr="00B4325F" w14:paraId="5CA26E80" w14:textId="77777777" w:rsidTr="00B30836">
        <w:tc>
          <w:tcPr>
            <w:tcW w:w="2357" w:type="pct"/>
            <w:hideMark/>
          </w:tcPr>
          <w:p w14:paraId="2BB8C8F8" w14:textId="77777777" w:rsidR="00B30836" w:rsidRPr="00B4325F" w:rsidRDefault="00B30836" w:rsidP="00B4325F">
            <w:pPr>
              <w:spacing w:after="160"/>
              <w:rPr>
                <w:rFonts w:cs="Times New Roman"/>
                <w:lang w:val="en-MY"/>
              </w:rPr>
            </w:pPr>
            <w:r w:rsidRPr="00B4325F">
              <w:rPr>
                <w:rFonts w:cs="Times New Roman"/>
                <w:lang w:val="en-MY"/>
              </w:rPr>
              <w:t>Partnership with local events</w:t>
            </w:r>
          </w:p>
        </w:tc>
        <w:tc>
          <w:tcPr>
            <w:tcW w:w="2643" w:type="pct"/>
            <w:hideMark/>
          </w:tcPr>
          <w:p w14:paraId="6B0291DB" w14:textId="77777777" w:rsidR="00B30836" w:rsidRPr="00B4325F" w:rsidRDefault="00B30836" w:rsidP="00B4325F">
            <w:pPr>
              <w:spacing w:after="160"/>
              <w:rPr>
                <w:rFonts w:cs="Times New Roman"/>
                <w:lang w:val="en-MY"/>
              </w:rPr>
            </w:pPr>
            <w:r w:rsidRPr="00B4325F">
              <w:rPr>
                <w:rFonts w:cs="Times New Roman"/>
                <w:lang w:val="en-MY"/>
              </w:rPr>
              <w:t>Economic downturn affecting spending</w:t>
            </w:r>
          </w:p>
        </w:tc>
      </w:tr>
      <w:tr w:rsidR="00B30836" w:rsidRPr="00B4325F" w14:paraId="47F7E531" w14:textId="77777777" w:rsidTr="00B30836">
        <w:tc>
          <w:tcPr>
            <w:tcW w:w="2357" w:type="pct"/>
            <w:hideMark/>
          </w:tcPr>
          <w:p w14:paraId="5E760CB9" w14:textId="77777777" w:rsidR="00B30836" w:rsidRPr="00B4325F" w:rsidRDefault="00B30836" w:rsidP="00B4325F">
            <w:pPr>
              <w:spacing w:after="160"/>
              <w:rPr>
                <w:rFonts w:cs="Times New Roman"/>
                <w:lang w:val="en-MY"/>
              </w:rPr>
            </w:pPr>
            <w:r w:rsidRPr="00B4325F">
              <w:rPr>
                <w:rFonts w:cs="Times New Roman"/>
                <w:lang w:val="en-MY"/>
              </w:rPr>
              <w:t>Social media marketing potential</w:t>
            </w:r>
          </w:p>
        </w:tc>
        <w:tc>
          <w:tcPr>
            <w:tcW w:w="2643" w:type="pct"/>
            <w:hideMark/>
          </w:tcPr>
          <w:p w14:paraId="71D30872" w14:textId="77777777" w:rsidR="00B30836" w:rsidRPr="00B4325F" w:rsidRDefault="00B30836" w:rsidP="00B4325F">
            <w:pPr>
              <w:spacing w:after="160"/>
              <w:rPr>
                <w:rFonts w:cs="Times New Roman"/>
                <w:lang w:val="en-MY"/>
              </w:rPr>
            </w:pPr>
            <w:r w:rsidRPr="00B4325F">
              <w:rPr>
                <w:rFonts w:cs="Times New Roman"/>
                <w:lang w:val="en-MY"/>
              </w:rPr>
              <w:t>Changing consumer preferences</w:t>
            </w:r>
          </w:p>
        </w:tc>
      </w:tr>
    </w:tbl>
    <w:p w14:paraId="13735E38" w14:textId="77777777" w:rsidR="00B4325F" w:rsidRDefault="00B4325F" w:rsidP="00B4325F">
      <w:pPr>
        <w:rPr>
          <w:rFonts w:cs="Times New Roman"/>
          <w:b/>
          <w:bCs/>
          <w:lang w:val="en-MY"/>
        </w:rPr>
      </w:pPr>
    </w:p>
    <w:p w14:paraId="0C20524F" w14:textId="6A9FE725" w:rsidR="00B30836" w:rsidRPr="00B4325F" w:rsidRDefault="00B30836" w:rsidP="00B4325F">
      <w:pPr>
        <w:rPr>
          <w:rFonts w:cs="Times New Roman"/>
          <w:b/>
          <w:bCs/>
          <w:lang w:val="en-MY"/>
        </w:rPr>
      </w:pPr>
      <w:r w:rsidRPr="00B4325F">
        <w:rPr>
          <w:rFonts w:cs="Times New Roman"/>
          <w:b/>
          <w:bCs/>
          <w:lang w:val="en-MY"/>
        </w:rPr>
        <w:t>Appendix B – PEST Analysis</w:t>
      </w:r>
    </w:p>
    <w:p w14:paraId="4F025B71" w14:textId="77777777" w:rsidR="00B30836" w:rsidRPr="00B4325F" w:rsidRDefault="00B30836" w:rsidP="00B4325F">
      <w:pPr>
        <w:rPr>
          <w:rFonts w:cs="Times New Roman"/>
          <w:i/>
          <w:iCs/>
          <w:lang w:val="en-MY"/>
        </w:rPr>
      </w:pPr>
      <w:r w:rsidRPr="00B4325F">
        <w:rPr>
          <w:rFonts w:cs="Times New Roman"/>
          <w:i/>
          <w:iCs/>
          <w:lang w:val="en-MY"/>
        </w:rPr>
        <w:t>Table B1: PEST Analysis of Best Gyros</w:t>
      </w:r>
    </w:p>
    <w:tbl>
      <w:tblPr>
        <w:tblStyle w:val="TableGrid"/>
        <w:tblW w:w="0" w:type="auto"/>
        <w:tblLook w:val="04A0" w:firstRow="1" w:lastRow="0" w:firstColumn="1" w:lastColumn="0" w:noHBand="0" w:noVBand="1"/>
      </w:tblPr>
      <w:tblGrid>
        <w:gridCol w:w="1643"/>
        <w:gridCol w:w="7373"/>
      </w:tblGrid>
      <w:tr w:rsidR="00B30836" w:rsidRPr="00B4325F" w14:paraId="6FFD6C25" w14:textId="77777777" w:rsidTr="00B30836">
        <w:tc>
          <w:tcPr>
            <w:tcW w:w="0" w:type="auto"/>
            <w:shd w:val="clear" w:color="auto" w:fill="8EAADB" w:themeFill="accent1" w:themeFillTint="99"/>
            <w:hideMark/>
          </w:tcPr>
          <w:p w14:paraId="287AE77A" w14:textId="77777777" w:rsidR="00B30836" w:rsidRPr="00B4325F" w:rsidRDefault="00B30836" w:rsidP="00B4325F">
            <w:pPr>
              <w:spacing w:after="160"/>
              <w:rPr>
                <w:rFonts w:cs="Times New Roman"/>
                <w:b/>
                <w:bCs/>
                <w:lang w:val="en-MY"/>
              </w:rPr>
            </w:pPr>
            <w:r w:rsidRPr="00B4325F">
              <w:rPr>
                <w:rFonts w:cs="Times New Roman"/>
                <w:b/>
                <w:bCs/>
                <w:lang w:val="en-MY"/>
              </w:rPr>
              <w:t>Factor</w:t>
            </w:r>
          </w:p>
        </w:tc>
        <w:tc>
          <w:tcPr>
            <w:tcW w:w="0" w:type="auto"/>
            <w:shd w:val="clear" w:color="auto" w:fill="8EAADB" w:themeFill="accent1" w:themeFillTint="99"/>
            <w:hideMark/>
          </w:tcPr>
          <w:p w14:paraId="0E0EFC9B" w14:textId="77777777" w:rsidR="00B30836" w:rsidRPr="00B4325F" w:rsidRDefault="00B30836" w:rsidP="00B4325F">
            <w:pPr>
              <w:spacing w:after="160"/>
              <w:rPr>
                <w:rFonts w:cs="Times New Roman"/>
                <w:b/>
                <w:bCs/>
                <w:lang w:val="en-MY"/>
              </w:rPr>
            </w:pPr>
            <w:r w:rsidRPr="00B4325F">
              <w:rPr>
                <w:rFonts w:cs="Times New Roman"/>
                <w:b/>
                <w:bCs/>
                <w:lang w:val="en-MY"/>
              </w:rPr>
              <w:t>Details</w:t>
            </w:r>
          </w:p>
        </w:tc>
      </w:tr>
      <w:tr w:rsidR="00B30836" w:rsidRPr="00B4325F" w14:paraId="01AF9FA0" w14:textId="77777777" w:rsidTr="00B30836">
        <w:tc>
          <w:tcPr>
            <w:tcW w:w="0" w:type="auto"/>
            <w:hideMark/>
          </w:tcPr>
          <w:p w14:paraId="682ABD3A" w14:textId="77777777" w:rsidR="00B30836" w:rsidRPr="00B4325F" w:rsidRDefault="00B30836" w:rsidP="00B4325F">
            <w:pPr>
              <w:spacing w:after="160"/>
              <w:rPr>
                <w:rFonts w:cs="Times New Roman"/>
                <w:lang w:val="en-MY"/>
              </w:rPr>
            </w:pPr>
            <w:r w:rsidRPr="00B4325F">
              <w:rPr>
                <w:rFonts w:cs="Times New Roman"/>
                <w:b/>
                <w:bCs/>
                <w:lang w:val="en-MY"/>
              </w:rPr>
              <w:t>Political</w:t>
            </w:r>
          </w:p>
        </w:tc>
        <w:tc>
          <w:tcPr>
            <w:tcW w:w="0" w:type="auto"/>
            <w:hideMark/>
          </w:tcPr>
          <w:p w14:paraId="4AAA4897" w14:textId="77777777" w:rsidR="00B30836" w:rsidRPr="00B4325F" w:rsidRDefault="00B30836" w:rsidP="00B4325F">
            <w:pPr>
              <w:spacing w:after="160"/>
              <w:rPr>
                <w:rFonts w:cs="Times New Roman"/>
                <w:lang w:val="en-MY"/>
              </w:rPr>
            </w:pPr>
            <w:r w:rsidRPr="00B4325F">
              <w:rPr>
                <w:rFonts w:cs="Times New Roman"/>
                <w:lang w:val="en-MY"/>
              </w:rPr>
              <w:t>Government support for small businesses through grants and tax incentives (UK Government, 2021).</w:t>
            </w:r>
          </w:p>
        </w:tc>
      </w:tr>
      <w:tr w:rsidR="00B30836" w:rsidRPr="00B4325F" w14:paraId="7F33B7C3" w14:textId="77777777" w:rsidTr="00B30836">
        <w:tc>
          <w:tcPr>
            <w:tcW w:w="0" w:type="auto"/>
            <w:hideMark/>
          </w:tcPr>
          <w:p w14:paraId="498B7DA3" w14:textId="77777777" w:rsidR="00B30836" w:rsidRPr="00B4325F" w:rsidRDefault="00B30836" w:rsidP="00B4325F">
            <w:pPr>
              <w:spacing w:after="160"/>
              <w:rPr>
                <w:rFonts w:cs="Times New Roman"/>
                <w:lang w:val="en-MY"/>
              </w:rPr>
            </w:pPr>
            <w:r w:rsidRPr="00B4325F">
              <w:rPr>
                <w:rFonts w:cs="Times New Roman"/>
                <w:b/>
                <w:bCs/>
                <w:lang w:val="en-MY"/>
              </w:rPr>
              <w:t>Economic</w:t>
            </w:r>
          </w:p>
        </w:tc>
        <w:tc>
          <w:tcPr>
            <w:tcW w:w="0" w:type="auto"/>
            <w:hideMark/>
          </w:tcPr>
          <w:p w14:paraId="075FBF1F" w14:textId="77777777" w:rsidR="00B30836" w:rsidRPr="00B4325F" w:rsidRDefault="00B30836" w:rsidP="00B4325F">
            <w:pPr>
              <w:spacing w:after="160"/>
              <w:rPr>
                <w:rFonts w:cs="Times New Roman"/>
                <w:lang w:val="en-MY"/>
              </w:rPr>
            </w:pPr>
            <w:r w:rsidRPr="00B4325F">
              <w:rPr>
                <w:rFonts w:cs="Times New Roman"/>
                <w:lang w:val="en-MY"/>
              </w:rPr>
              <w:t>Post-pandemic economic recovery leading to increased consumer spending (BBC News, 2022).</w:t>
            </w:r>
          </w:p>
        </w:tc>
      </w:tr>
      <w:tr w:rsidR="00B30836" w:rsidRPr="00B4325F" w14:paraId="26D8D37E" w14:textId="77777777" w:rsidTr="00B30836">
        <w:tc>
          <w:tcPr>
            <w:tcW w:w="0" w:type="auto"/>
            <w:hideMark/>
          </w:tcPr>
          <w:p w14:paraId="7E1DBA2F" w14:textId="77777777" w:rsidR="00B30836" w:rsidRPr="00B4325F" w:rsidRDefault="00B30836" w:rsidP="00B4325F">
            <w:pPr>
              <w:spacing w:after="160"/>
              <w:rPr>
                <w:rFonts w:cs="Times New Roman"/>
                <w:lang w:val="en-MY"/>
              </w:rPr>
            </w:pPr>
            <w:r w:rsidRPr="00B4325F">
              <w:rPr>
                <w:rFonts w:cs="Times New Roman"/>
                <w:b/>
                <w:bCs/>
                <w:lang w:val="en-MY"/>
              </w:rPr>
              <w:t>Social</w:t>
            </w:r>
          </w:p>
        </w:tc>
        <w:tc>
          <w:tcPr>
            <w:tcW w:w="0" w:type="auto"/>
            <w:hideMark/>
          </w:tcPr>
          <w:p w14:paraId="557C9123" w14:textId="77777777" w:rsidR="00B30836" w:rsidRPr="00B4325F" w:rsidRDefault="00B30836" w:rsidP="00B4325F">
            <w:pPr>
              <w:spacing w:after="160"/>
              <w:rPr>
                <w:rFonts w:cs="Times New Roman"/>
                <w:lang w:val="en-MY"/>
              </w:rPr>
            </w:pPr>
            <w:r w:rsidRPr="00B4325F">
              <w:rPr>
                <w:rFonts w:cs="Times New Roman"/>
                <w:lang w:val="en-MY"/>
              </w:rPr>
              <w:t>Younger, diverse population in urban areas driving demand for diverse food options (ONS, 2022).</w:t>
            </w:r>
          </w:p>
        </w:tc>
      </w:tr>
      <w:tr w:rsidR="00B30836" w:rsidRPr="00B4325F" w14:paraId="543C4D16" w14:textId="77777777" w:rsidTr="00B30836">
        <w:tc>
          <w:tcPr>
            <w:tcW w:w="0" w:type="auto"/>
            <w:hideMark/>
          </w:tcPr>
          <w:p w14:paraId="67365233" w14:textId="77777777" w:rsidR="00B30836" w:rsidRPr="00B4325F" w:rsidRDefault="00B30836" w:rsidP="00B4325F">
            <w:pPr>
              <w:spacing w:after="160"/>
              <w:rPr>
                <w:rFonts w:cs="Times New Roman"/>
                <w:lang w:val="en-MY"/>
              </w:rPr>
            </w:pPr>
            <w:r w:rsidRPr="00B4325F">
              <w:rPr>
                <w:rFonts w:cs="Times New Roman"/>
                <w:b/>
                <w:bCs/>
                <w:lang w:val="en-MY"/>
              </w:rPr>
              <w:t>Technological</w:t>
            </w:r>
          </w:p>
        </w:tc>
        <w:tc>
          <w:tcPr>
            <w:tcW w:w="0" w:type="auto"/>
            <w:hideMark/>
          </w:tcPr>
          <w:p w14:paraId="29FC6F08" w14:textId="77777777" w:rsidR="00B30836" w:rsidRPr="00B4325F" w:rsidRDefault="00B30836" w:rsidP="00B4325F">
            <w:pPr>
              <w:spacing w:after="160"/>
              <w:rPr>
                <w:rFonts w:cs="Times New Roman"/>
                <w:lang w:val="en-MY"/>
              </w:rPr>
            </w:pPr>
            <w:r w:rsidRPr="00B4325F">
              <w:rPr>
                <w:rFonts w:cs="Times New Roman"/>
                <w:lang w:val="en-MY"/>
              </w:rPr>
              <w:t>Advances in food truck technology and digital payment systems enhancing efficiency (</w:t>
            </w:r>
            <w:proofErr w:type="spellStart"/>
            <w:r w:rsidRPr="00B4325F">
              <w:rPr>
                <w:rFonts w:cs="Times New Roman"/>
                <w:lang w:val="en-MY"/>
              </w:rPr>
              <w:t>TechFood</w:t>
            </w:r>
            <w:proofErr w:type="spellEnd"/>
            <w:r w:rsidRPr="00B4325F">
              <w:rPr>
                <w:rFonts w:cs="Times New Roman"/>
                <w:lang w:val="en-MY"/>
              </w:rPr>
              <w:t>, 2023).</w:t>
            </w:r>
          </w:p>
        </w:tc>
      </w:tr>
    </w:tbl>
    <w:p w14:paraId="28663443" w14:textId="77777777" w:rsidR="00B30836" w:rsidRPr="00B4325F" w:rsidRDefault="00B30836" w:rsidP="00B4325F">
      <w:pPr>
        <w:rPr>
          <w:rFonts w:cs="Times New Roman"/>
          <w:b/>
          <w:bCs/>
          <w:lang w:val="en-MY"/>
        </w:rPr>
      </w:pPr>
      <w:r w:rsidRPr="00B4325F">
        <w:rPr>
          <w:rFonts w:cs="Times New Roman"/>
          <w:b/>
          <w:bCs/>
          <w:lang w:val="en-MY"/>
        </w:rPr>
        <w:lastRenderedPageBreak/>
        <w:t>Appendix C – Copy of Pitch Supporting Material</w:t>
      </w:r>
    </w:p>
    <w:p w14:paraId="73EFBE10" w14:textId="77777777" w:rsidR="00B30836" w:rsidRPr="00B4325F" w:rsidRDefault="00B30836" w:rsidP="00B4325F">
      <w:pPr>
        <w:rPr>
          <w:rFonts w:cs="Times New Roman"/>
          <w:i/>
          <w:iCs/>
          <w:lang w:val="en-MY"/>
        </w:rPr>
      </w:pPr>
      <w:r w:rsidRPr="00B4325F">
        <w:rPr>
          <w:rFonts w:cs="Times New Roman"/>
          <w:i/>
          <w:iCs/>
          <w:lang w:val="en-MY"/>
        </w:rPr>
        <w:t>Table C1: Pitch Supporting Material</w:t>
      </w:r>
    </w:p>
    <w:tbl>
      <w:tblPr>
        <w:tblStyle w:val="TableGrid"/>
        <w:tblW w:w="0" w:type="auto"/>
        <w:tblLook w:val="04A0" w:firstRow="1" w:lastRow="0" w:firstColumn="1" w:lastColumn="0" w:noHBand="0" w:noVBand="1"/>
      </w:tblPr>
      <w:tblGrid>
        <w:gridCol w:w="1961"/>
        <w:gridCol w:w="7055"/>
      </w:tblGrid>
      <w:tr w:rsidR="00B30836" w:rsidRPr="00B4325F" w14:paraId="56EEA8FF" w14:textId="77777777" w:rsidTr="00B30836">
        <w:tc>
          <w:tcPr>
            <w:tcW w:w="0" w:type="auto"/>
            <w:shd w:val="clear" w:color="auto" w:fill="8EAADB" w:themeFill="accent1" w:themeFillTint="99"/>
            <w:hideMark/>
          </w:tcPr>
          <w:p w14:paraId="4F5B4FD7" w14:textId="77777777" w:rsidR="00B30836" w:rsidRPr="00B4325F" w:rsidRDefault="00B30836" w:rsidP="00B4325F">
            <w:pPr>
              <w:spacing w:after="160"/>
              <w:rPr>
                <w:rFonts w:cs="Times New Roman"/>
                <w:b/>
                <w:bCs/>
                <w:lang w:val="en-MY"/>
              </w:rPr>
            </w:pPr>
            <w:r w:rsidRPr="00B4325F">
              <w:rPr>
                <w:rFonts w:cs="Times New Roman"/>
                <w:b/>
                <w:bCs/>
                <w:lang w:val="en-MY"/>
              </w:rPr>
              <w:t>Material</w:t>
            </w:r>
          </w:p>
        </w:tc>
        <w:tc>
          <w:tcPr>
            <w:tcW w:w="0" w:type="auto"/>
            <w:shd w:val="clear" w:color="auto" w:fill="8EAADB" w:themeFill="accent1" w:themeFillTint="99"/>
            <w:hideMark/>
          </w:tcPr>
          <w:p w14:paraId="7D12D7D3" w14:textId="77777777" w:rsidR="00B30836" w:rsidRPr="00B4325F" w:rsidRDefault="00B30836" w:rsidP="00B4325F">
            <w:pPr>
              <w:spacing w:after="160"/>
              <w:rPr>
                <w:rFonts w:cs="Times New Roman"/>
                <w:b/>
                <w:bCs/>
                <w:lang w:val="en-MY"/>
              </w:rPr>
            </w:pPr>
            <w:r w:rsidRPr="00B4325F">
              <w:rPr>
                <w:rFonts w:cs="Times New Roman"/>
                <w:b/>
                <w:bCs/>
                <w:lang w:val="en-MY"/>
              </w:rPr>
              <w:t>Description</w:t>
            </w:r>
          </w:p>
        </w:tc>
      </w:tr>
      <w:tr w:rsidR="00B30836" w:rsidRPr="00B4325F" w14:paraId="74054B09" w14:textId="77777777" w:rsidTr="00B30836">
        <w:tc>
          <w:tcPr>
            <w:tcW w:w="0" w:type="auto"/>
            <w:hideMark/>
          </w:tcPr>
          <w:p w14:paraId="1CD6157B" w14:textId="77777777" w:rsidR="00B30836" w:rsidRPr="00B4325F" w:rsidRDefault="00B30836" w:rsidP="00B4325F">
            <w:pPr>
              <w:spacing w:after="160"/>
              <w:rPr>
                <w:rFonts w:cs="Times New Roman"/>
                <w:lang w:val="en-MY"/>
              </w:rPr>
            </w:pPr>
            <w:r w:rsidRPr="00B4325F">
              <w:rPr>
                <w:rFonts w:cs="Times New Roman"/>
                <w:b/>
                <w:bCs/>
                <w:lang w:val="en-MY"/>
              </w:rPr>
              <w:t>Logo Design</w:t>
            </w:r>
          </w:p>
        </w:tc>
        <w:tc>
          <w:tcPr>
            <w:tcW w:w="0" w:type="auto"/>
            <w:hideMark/>
          </w:tcPr>
          <w:p w14:paraId="5C02D72A" w14:textId="77777777" w:rsidR="00B30836" w:rsidRPr="00B4325F" w:rsidRDefault="00B30836" w:rsidP="00B4325F">
            <w:pPr>
              <w:spacing w:after="160"/>
              <w:rPr>
                <w:rFonts w:cs="Times New Roman"/>
                <w:lang w:val="en-MY"/>
              </w:rPr>
            </w:pPr>
            <w:r w:rsidRPr="00B4325F">
              <w:rPr>
                <w:rFonts w:cs="Times New Roman"/>
                <w:lang w:val="en-MY"/>
              </w:rPr>
              <w:t xml:space="preserve">Modern logo with Greek-inspired elements, blue and white </w:t>
            </w:r>
            <w:proofErr w:type="spellStart"/>
            <w:r w:rsidRPr="00B4325F">
              <w:rPr>
                <w:rFonts w:cs="Times New Roman"/>
                <w:lang w:val="en-MY"/>
              </w:rPr>
              <w:t>colors</w:t>
            </w:r>
            <w:proofErr w:type="spellEnd"/>
            <w:r w:rsidRPr="00B4325F">
              <w:rPr>
                <w:rFonts w:cs="Times New Roman"/>
                <w:lang w:val="en-MY"/>
              </w:rPr>
              <w:t xml:space="preserve"> to reflect the Greek theme.</w:t>
            </w:r>
          </w:p>
        </w:tc>
      </w:tr>
      <w:tr w:rsidR="00B30836" w:rsidRPr="00B4325F" w14:paraId="167BC1B2" w14:textId="77777777" w:rsidTr="00B30836">
        <w:tc>
          <w:tcPr>
            <w:tcW w:w="0" w:type="auto"/>
            <w:hideMark/>
          </w:tcPr>
          <w:p w14:paraId="0A1C7DE0" w14:textId="77777777" w:rsidR="00B30836" w:rsidRPr="00B4325F" w:rsidRDefault="00B30836" w:rsidP="00B4325F">
            <w:pPr>
              <w:spacing w:after="160"/>
              <w:rPr>
                <w:rFonts w:cs="Times New Roman"/>
                <w:lang w:val="en-MY"/>
              </w:rPr>
            </w:pPr>
            <w:r w:rsidRPr="00B4325F">
              <w:rPr>
                <w:rFonts w:cs="Times New Roman"/>
                <w:b/>
                <w:bCs/>
                <w:lang w:val="en-MY"/>
              </w:rPr>
              <w:t>Food Truck Design</w:t>
            </w:r>
          </w:p>
        </w:tc>
        <w:tc>
          <w:tcPr>
            <w:tcW w:w="0" w:type="auto"/>
            <w:hideMark/>
          </w:tcPr>
          <w:p w14:paraId="0215B98B" w14:textId="77777777" w:rsidR="00B30836" w:rsidRPr="00B4325F" w:rsidRDefault="00B30836" w:rsidP="00B4325F">
            <w:pPr>
              <w:spacing w:after="160"/>
              <w:rPr>
                <w:rFonts w:cs="Times New Roman"/>
                <w:lang w:val="en-MY"/>
              </w:rPr>
            </w:pPr>
            <w:r w:rsidRPr="00B4325F">
              <w:rPr>
                <w:rFonts w:cs="Times New Roman"/>
                <w:lang w:val="en-MY"/>
              </w:rPr>
              <w:t>Bright, welcoming design with eye-catching graphics of gyros and Greek landscapes.</w:t>
            </w:r>
          </w:p>
        </w:tc>
      </w:tr>
      <w:tr w:rsidR="00B30836" w:rsidRPr="00B4325F" w14:paraId="32AFA989" w14:textId="77777777" w:rsidTr="00B30836">
        <w:tc>
          <w:tcPr>
            <w:tcW w:w="0" w:type="auto"/>
            <w:hideMark/>
          </w:tcPr>
          <w:p w14:paraId="24C285FC" w14:textId="77777777" w:rsidR="00B30836" w:rsidRPr="00B4325F" w:rsidRDefault="00B30836" w:rsidP="00B4325F">
            <w:pPr>
              <w:spacing w:after="160"/>
              <w:rPr>
                <w:rFonts w:cs="Times New Roman"/>
                <w:lang w:val="en-MY"/>
              </w:rPr>
            </w:pPr>
            <w:r w:rsidRPr="00B4325F">
              <w:rPr>
                <w:rFonts w:cs="Times New Roman"/>
                <w:b/>
                <w:bCs/>
                <w:lang w:val="en-MY"/>
              </w:rPr>
              <w:t>Packaging Design</w:t>
            </w:r>
          </w:p>
        </w:tc>
        <w:tc>
          <w:tcPr>
            <w:tcW w:w="0" w:type="auto"/>
            <w:hideMark/>
          </w:tcPr>
          <w:p w14:paraId="559AE77E" w14:textId="77777777" w:rsidR="00B30836" w:rsidRPr="00B4325F" w:rsidRDefault="00B30836" w:rsidP="00B4325F">
            <w:pPr>
              <w:spacing w:after="160"/>
              <w:rPr>
                <w:rFonts w:cs="Times New Roman"/>
                <w:lang w:val="en-MY"/>
              </w:rPr>
            </w:pPr>
            <w:r w:rsidRPr="00B4325F">
              <w:rPr>
                <w:rFonts w:cs="Times New Roman"/>
                <w:lang w:val="en-MY"/>
              </w:rPr>
              <w:t>Eco-friendly, biodegradable packaging with clear branding and information about sustainability practices.</w:t>
            </w:r>
          </w:p>
        </w:tc>
      </w:tr>
      <w:tr w:rsidR="00B30836" w:rsidRPr="00B4325F" w14:paraId="3DCD5C93" w14:textId="77777777" w:rsidTr="00B30836">
        <w:tc>
          <w:tcPr>
            <w:tcW w:w="0" w:type="auto"/>
            <w:hideMark/>
          </w:tcPr>
          <w:p w14:paraId="1807C1AB" w14:textId="77777777" w:rsidR="00B30836" w:rsidRPr="00B4325F" w:rsidRDefault="00B30836" w:rsidP="00B4325F">
            <w:pPr>
              <w:spacing w:after="160"/>
              <w:rPr>
                <w:rFonts w:cs="Times New Roman"/>
                <w:lang w:val="en-MY"/>
              </w:rPr>
            </w:pPr>
            <w:r w:rsidRPr="00B4325F">
              <w:rPr>
                <w:rFonts w:cs="Times New Roman"/>
                <w:b/>
                <w:bCs/>
                <w:lang w:val="en-MY"/>
              </w:rPr>
              <w:t>Marketing Materials</w:t>
            </w:r>
          </w:p>
        </w:tc>
        <w:tc>
          <w:tcPr>
            <w:tcW w:w="0" w:type="auto"/>
            <w:hideMark/>
          </w:tcPr>
          <w:p w14:paraId="7C9D68E0" w14:textId="77777777" w:rsidR="00B30836" w:rsidRPr="00B4325F" w:rsidRDefault="00B30836" w:rsidP="00B4325F">
            <w:pPr>
              <w:spacing w:after="160"/>
              <w:rPr>
                <w:rFonts w:cs="Times New Roman"/>
                <w:lang w:val="en-MY"/>
              </w:rPr>
            </w:pPr>
            <w:r w:rsidRPr="00B4325F">
              <w:rPr>
                <w:rFonts w:cs="Times New Roman"/>
                <w:lang w:val="en-MY"/>
              </w:rPr>
              <w:t>Flyers, posters, and social media content for promotional activities.</w:t>
            </w:r>
          </w:p>
        </w:tc>
      </w:tr>
    </w:tbl>
    <w:p w14:paraId="56689051" w14:textId="5D80A5FA" w:rsidR="00B30836" w:rsidRPr="00B4325F" w:rsidRDefault="00B30836" w:rsidP="00B4325F">
      <w:pPr>
        <w:rPr>
          <w:rFonts w:cs="Times New Roman"/>
        </w:rPr>
      </w:pPr>
    </w:p>
    <w:p w14:paraId="2B6C4C73" w14:textId="77777777" w:rsidR="00B30836" w:rsidRPr="00B4325F" w:rsidRDefault="00B30836" w:rsidP="00B4325F">
      <w:pPr>
        <w:jc w:val="left"/>
        <w:rPr>
          <w:rFonts w:cs="Times New Roman"/>
        </w:rPr>
      </w:pPr>
      <w:r w:rsidRPr="00B4325F">
        <w:rPr>
          <w:rFonts w:cs="Times New Roman"/>
        </w:rPr>
        <w:br w:type="page"/>
      </w:r>
    </w:p>
    <w:p w14:paraId="1442B0AD" w14:textId="11A761F7" w:rsidR="008D4F99" w:rsidRPr="00B4325F" w:rsidRDefault="00B30836" w:rsidP="00B4325F">
      <w:pPr>
        <w:pStyle w:val="Heading1"/>
        <w:rPr>
          <w:rFonts w:cs="Times New Roman"/>
        </w:rPr>
      </w:pPr>
      <w:bookmarkStart w:id="25" w:name="_Toc168007332"/>
      <w:r w:rsidRPr="00B4325F">
        <w:rPr>
          <w:rFonts w:cs="Times New Roman"/>
        </w:rPr>
        <w:lastRenderedPageBreak/>
        <w:t>References</w:t>
      </w:r>
      <w:bookmarkEnd w:id="25"/>
    </w:p>
    <w:p w14:paraId="0165D88B" w14:textId="48C01D01" w:rsidR="00B30836" w:rsidRPr="00B4325F" w:rsidRDefault="00B30836" w:rsidP="00B4325F">
      <w:pPr>
        <w:rPr>
          <w:rFonts w:cs="Times New Roman"/>
        </w:rPr>
      </w:pPr>
      <w:r w:rsidRPr="00B4325F">
        <w:rPr>
          <w:rFonts w:cs="Times New Roman"/>
        </w:rPr>
        <w:t xml:space="preserve">BBC News, 2022. Economic recovery post-pandemic. [online] Available at: </w:t>
      </w:r>
      <w:hyperlink r:id="rId9" w:history="1">
        <w:r w:rsidR="00B4325F" w:rsidRPr="00EF24A2">
          <w:rPr>
            <w:rStyle w:val="Hyperlink"/>
            <w:rFonts w:cs="Times New Roman"/>
          </w:rPr>
          <w:t>https://www.bbc.com/news/business-58297744</w:t>
        </w:r>
      </w:hyperlink>
      <w:r w:rsidR="00B4325F">
        <w:rPr>
          <w:rFonts w:cs="Times New Roman"/>
        </w:rPr>
        <w:t xml:space="preserve"> </w:t>
      </w:r>
      <w:r w:rsidRPr="00B4325F">
        <w:rPr>
          <w:rFonts w:cs="Times New Roman"/>
        </w:rPr>
        <w:t>[Accessed 31 May 2024].</w:t>
      </w:r>
    </w:p>
    <w:p w14:paraId="3B30EB38" w14:textId="19DFE478" w:rsidR="00B30836" w:rsidRPr="00B4325F" w:rsidRDefault="00B30836" w:rsidP="00B4325F">
      <w:pPr>
        <w:rPr>
          <w:rFonts w:cs="Times New Roman"/>
        </w:rPr>
      </w:pPr>
      <w:r w:rsidRPr="00B4325F">
        <w:rPr>
          <w:rFonts w:cs="Times New Roman"/>
        </w:rPr>
        <w:t xml:space="preserve">City of London, 2023. Permits and licenses for food trucks. [online] Available at: </w:t>
      </w:r>
      <w:hyperlink r:id="rId10" w:history="1">
        <w:r w:rsidR="00B4325F" w:rsidRPr="00EF24A2">
          <w:rPr>
            <w:rStyle w:val="Hyperlink"/>
            <w:rFonts w:cs="Times New Roman"/>
          </w:rPr>
          <w:t>https://www.cityoflondon.gov.uk/business/licensing</w:t>
        </w:r>
      </w:hyperlink>
      <w:r w:rsidR="00B4325F">
        <w:rPr>
          <w:rFonts w:cs="Times New Roman"/>
        </w:rPr>
        <w:t xml:space="preserve"> </w:t>
      </w:r>
      <w:r w:rsidRPr="00B4325F">
        <w:rPr>
          <w:rFonts w:cs="Times New Roman"/>
        </w:rPr>
        <w:t>[Accessed 31 May 2024].</w:t>
      </w:r>
    </w:p>
    <w:p w14:paraId="5EBC88F4" w14:textId="230A38AB" w:rsidR="00B30836" w:rsidRPr="00B4325F" w:rsidRDefault="00B30836" w:rsidP="00B4325F">
      <w:pPr>
        <w:rPr>
          <w:rFonts w:cs="Times New Roman"/>
        </w:rPr>
      </w:pPr>
      <w:r w:rsidRPr="00B4325F">
        <w:rPr>
          <w:rFonts w:cs="Times New Roman"/>
        </w:rPr>
        <w:t xml:space="preserve">Culinary School, 2021. Culinary training for professionals. [online] Available at: </w:t>
      </w:r>
      <w:hyperlink r:id="rId11" w:history="1">
        <w:r w:rsidR="00B4325F" w:rsidRPr="00EF24A2">
          <w:rPr>
            <w:rStyle w:val="Hyperlink"/>
            <w:rFonts w:cs="Times New Roman"/>
          </w:rPr>
          <w:t>https://www.culinaryschool.co.uk/courses/professional</w:t>
        </w:r>
      </w:hyperlink>
      <w:r w:rsidR="00B4325F">
        <w:rPr>
          <w:rFonts w:cs="Times New Roman"/>
        </w:rPr>
        <w:t xml:space="preserve"> </w:t>
      </w:r>
      <w:r w:rsidRPr="00B4325F">
        <w:rPr>
          <w:rFonts w:cs="Times New Roman"/>
        </w:rPr>
        <w:t>[Accessed 31 May 2024].</w:t>
      </w:r>
    </w:p>
    <w:p w14:paraId="01DED422" w14:textId="66EDBB3D" w:rsidR="00B30836" w:rsidRPr="00B4325F" w:rsidRDefault="00B30836" w:rsidP="00B4325F">
      <w:pPr>
        <w:rPr>
          <w:rFonts w:cs="Times New Roman"/>
        </w:rPr>
      </w:pPr>
      <w:r w:rsidRPr="00B4325F">
        <w:rPr>
          <w:rFonts w:cs="Times New Roman"/>
        </w:rPr>
        <w:t xml:space="preserve">Davis, M., 2021. Convenience of food truck locations. Street Food Journal, [online] Available at: </w:t>
      </w:r>
      <w:hyperlink r:id="rId12" w:history="1">
        <w:r w:rsidR="00B4325F" w:rsidRPr="00EF24A2">
          <w:rPr>
            <w:rStyle w:val="Hyperlink"/>
            <w:rFonts w:cs="Times New Roman"/>
          </w:rPr>
          <w:t>https://www.streetfoodjournal.com/convenience-locations</w:t>
        </w:r>
      </w:hyperlink>
      <w:r w:rsidR="00B4325F">
        <w:rPr>
          <w:rFonts w:cs="Times New Roman"/>
        </w:rPr>
        <w:t xml:space="preserve"> </w:t>
      </w:r>
      <w:r w:rsidRPr="00B4325F">
        <w:rPr>
          <w:rFonts w:cs="Times New Roman"/>
        </w:rPr>
        <w:t>[Accessed 31 May 2024].</w:t>
      </w:r>
    </w:p>
    <w:p w14:paraId="5C7CC782" w14:textId="575A1F92" w:rsidR="00B30836" w:rsidRPr="00B4325F" w:rsidRDefault="00B30836" w:rsidP="00B4325F">
      <w:pPr>
        <w:rPr>
          <w:rFonts w:cs="Times New Roman"/>
        </w:rPr>
      </w:pPr>
      <w:r w:rsidRPr="00B4325F">
        <w:rPr>
          <w:rFonts w:cs="Times New Roman"/>
        </w:rPr>
        <w:t xml:space="preserve">Food and Drink Federation, 2023. Grants and loans for food businesses. [online] Available at: </w:t>
      </w:r>
      <w:hyperlink r:id="rId13" w:history="1">
        <w:r w:rsidR="00B4325F" w:rsidRPr="00EF24A2">
          <w:rPr>
            <w:rStyle w:val="Hyperlink"/>
            <w:rFonts w:cs="Times New Roman"/>
          </w:rPr>
          <w:t>https://www.fdf.org.uk/business-support/grants-loans</w:t>
        </w:r>
      </w:hyperlink>
      <w:r w:rsidR="00B4325F">
        <w:rPr>
          <w:rFonts w:cs="Times New Roman"/>
        </w:rPr>
        <w:t xml:space="preserve"> </w:t>
      </w:r>
      <w:r w:rsidRPr="00B4325F">
        <w:rPr>
          <w:rFonts w:cs="Times New Roman"/>
        </w:rPr>
        <w:t>[Accessed 31 May 2024].</w:t>
      </w:r>
    </w:p>
    <w:p w14:paraId="39FEB80C" w14:textId="5588DD07" w:rsidR="00B30836" w:rsidRPr="00B4325F" w:rsidRDefault="00B30836" w:rsidP="00B4325F">
      <w:pPr>
        <w:rPr>
          <w:rFonts w:cs="Times New Roman"/>
        </w:rPr>
      </w:pPr>
      <w:r w:rsidRPr="00B4325F">
        <w:rPr>
          <w:rFonts w:cs="Times New Roman"/>
        </w:rPr>
        <w:t xml:space="preserve">Food Trends Report, 2020. Consumer preference for ethnic cuisine. [online] Available at: </w:t>
      </w:r>
      <w:hyperlink r:id="rId14" w:history="1">
        <w:r w:rsidR="00B4325F" w:rsidRPr="00EF24A2">
          <w:rPr>
            <w:rStyle w:val="Hyperlink"/>
            <w:rFonts w:cs="Times New Roman"/>
          </w:rPr>
          <w:t>https://www.foodtrendsreport.com/ethnic-cuisine</w:t>
        </w:r>
      </w:hyperlink>
      <w:r w:rsidR="00B4325F">
        <w:rPr>
          <w:rFonts w:cs="Times New Roman"/>
        </w:rPr>
        <w:t xml:space="preserve"> </w:t>
      </w:r>
      <w:r w:rsidRPr="00B4325F">
        <w:rPr>
          <w:rFonts w:cs="Times New Roman"/>
        </w:rPr>
        <w:t>[Accessed 31 May 2024].</w:t>
      </w:r>
    </w:p>
    <w:p w14:paraId="7BE76B77" w14:textId="5017AD5E" w:rsidR="00B30836" w:rsidRPr="00B4325F" w:rsidRDefault="00B30836" w:rsidP="00B4325F">
      <w:pPr>
        <w:rPr>
          <w:rFonts w:cs="Times New Roman"/>
        </w:rPr>
      </w:pPr>
      <w:r w:rsidRPr="00B4325F">
        <w:rPr>
          <w:rFonts w:cs="Times New Roman"/>
        </w:rPr>
        <w:t xml:space="preserve">Green, T., 2019. Sustainability practices in the food industry. Environmental Journal, [online] Available at: </w:t>
      </w:r>
      <w:hyperlink r:id="rId15" w:history="1">
        <w:r w:rsidR="00B4325F" w:rsidRPr="00EF24A2">
          <w:rPr>
            <w:rStyle w:val="Hyperlink"/>
            <w:rFonts w:cs="Times New Roman"/>
          </w:rPr>
          <w:t>https://www.environmentaljournal.com/sustainability-food</w:t>
        </w:r>
      </w:hyperlink>
      <w:r w:rsidR="00B4325F">
        <w:rPr>
          <w:rFonts w:cs="Times New Roman"/>
        </w:rPr>
        <w:t xml:space="preserve"> </w:t>
      </w:r>
      <w:r w:rsidRPr="00B4325F">
        <w:rPr>
          <w:rFonts w:cs="Times New Roman"/>
        </w:rPr>
        <w:t>[Accessed 31 May 2024].</w:t>
      </w:r>
    </w:p>
    <w:p w14:paraId="78129C87" w14:textId="204FA610" w:rsidR="00B30836" w:rsidRPr="00B4325F" w:rsidRDefault="00B30836" w:rsidP="00B4325F">
      <w:pPr>
        <w:rPr>
          <w:rFonts w:cs="Times New Roman"/>
        </w:rPr>
      </w:pPr>
      <w:r w:rsidRPr="00B4325F">
        <w:rPr>
          <w:rFonts w:cs="Times New Roman"/>
        </w:rPr>
        <w:t xml:space="preserve">Harris, J., 2023. Changing consumer preferences in food. Market Insights, [online] Available at: </w:t>
      </w:r>
      <w:hyperlink r:id="rId16" w:history="1">
        <w:r w:rsidR="00B4325F" w:rsidRPr="00EF24A2">
          <w:rPr>
            <w:rStyle w:val="Hyperlink"/>
            <w:rFonts w:cs="Times New Roman"/>
          </w:rPr>
          <w:t>https://www.marketinsights.com/consumer-preferences</w:t>
        </w:r>
      </w:hyperlink>
      <w:r w:rsidR="00B4325F">
        <w:rPr>
          <w:rFonts w:cs="Times New Roman"/>
        </w:rPr>
        <w:t xml:space="preserve"> </w:t>
      </w:r>
      <w:r w:rsidRPr="00B4325F">
        <w:rPr>
          <w:rFonts w:cs="Times New Roman"/>
        </w:rPr>
        <w:t>[Accessed 31 May 2024].</w:t>
      </w:r>
    </w:p>
    <w:p w14:paraId="7D0BE13F" w14:textId="50551A2D" w:rsidR="00B30836" w:rsidRPr="00B4325F" w:rsidRDefault="00B30836" w:rsidP="00B4325F">
      <w:pPr>
        <w:rPr>
          <w:rFonts w:cs="Times New Roman"/>
        </w:rPr>
      </w:pPr>
      <w:r w:rsidRPr="00B4325F">
        <w:rPr>
          <w:rFonts w:cs="Times New Roman"/>
        </w:rPr>
        <w:t xml:space="preserve">Influencer Marketing Report, 2020. Collaborations with food bloggers. [online] Available at: </w:t>
      </w:r>
      <w:hyperlink r:id="rId17" w:history="1">
        <w:r w:rsidR="00B4325F" w:rsidRPr="00EF24A2">
          <w:rPr>
            <w:rStyle w:val="Hyperlink"/>
            <w:rFonts w:cs="Times New Roman"/>
          </w:rPr>
          <w:t>https://www.influencermarketingreport.com/food-bloggers</w:t>
        </w:r>
      </w:hyperlink>
      <w:r w:rsidR="00B4325F">
        <w:rPr>
          <w:rFonts w:cs="Times New Roman"/>
        </w:rPr>
        <w:t xml:space="preserve"> </w:t>
      </w:r>
      <w:r w:rsidRPr="00B4325F">
        <w:rPr>
          <w:rFonts w:cs="Times New Roman"/>
        </w:rPr>
        <w:t>[Accessed 31 May 2024].</w:t>
      </w:r>
    </w:p>
    <w:p w14:paraId="4BCD37FB" w14:textId="5DCE8CDD" w:rsidR="00B30836" w:rsidRPr="00B4325F" w:rsidRDefault="00B30836" w:rsidP="00B4325F">
      <w:pPr>
        <w:rPr>
          <w:rFonts w:cs="Times New Roman"/>
        </w:rPr>
      </w:pPr>
      <w:r w:rsidRPr="00B4325F">
        <w:rPr>
          <w:rFonts w:cs="Times New Roman"/>
        </w:rPr>
        <w:t xml:space="preserve">Johnson, L., 2020. Authenticity in food truck cuisine. Culinary Review, [online] Available at: </w:t>
      </w:r>
      <w:hyperlink r:id="rId18" w:history="1">
        <w:r w:rsidR="00B4325F" w:rsidRPr="00EF24A2">
          <w:rPr>
            <w:rStyle w:val="Hyperlink"/>
            <w:rFonts w:cs="Times New Roman"/>
          </w:rPr>
          <w:t>https://www.culinaryreview.com/authenticity-food-truck</w:t>
        </w:r>
      </w:hyperlink>
      <w:r w:rsidR="00B4325F">
        <w:rPr>
          <w:rFonts w:cs="Times New Roman"/>
        </w:rPr>
        <w:t xml:space="preserve"> </w:t>
      </w:r>
      <w:r w:rsidRPr="00B4325F">
        <w:rPr>
          <w:rFonts w:cs="Times New Roman"/>
        </w:rPr>
        <w:t>[Accessed 31 May 2024].</w:t>
      </w:r>
    </w:p>
    <w:p w14:paraId="1AE96909" w14:textId="7901B948" w:rsidR="00B30836" w:rsidRPr="00B4325F" w:rsidRDefault="00B30836" w:rsidP="00B4325F">
      <w:pPr>
        <w:rPr>
          <w:rFonts w:cs="Times New Roman"/>
        </w:rPr>
      </w:pPr>
      <w:r w:rsidRPr="00B4325F">
        <w:rPr>
          <w:rFonts w:cs="Times New Roman"/>
        </w:rPr>
        <w:t xml:space="preserve">Lewis, P., 2020. Growing demand for street food. Food Industry News, [online] Available at: </w:t>
      </w:r>
      <w:hyperlink r:id="rId19" w:history="1">
        <w:r w:rsidR="00B4325F" w:rsidRPr="00EF24A2">
          <w:rPr>
            <w:rStyle w:val="Hyperlink"/>
            <w:rFonts w:cs="Times New Roman"/>
          </w:rPr>
          <w:t>https://www.foodindustrynews.com/demand-street-food</w:t>
        </w:r>
      </w:hyperlink>
      <w:r w:rsidR="00B4325F">
        <w:rPr>
          <w:rFonts w:cs="Times New Roman"/>
        </w:rPr>
        <w:t xml:space="preserve"> </w:t>
      </w:r>
      <w:r w:rsidRPr="00B4325F">
        <w:rPr>
          <w:rFonts w:cs="Times New Roman"/>
        </w:rPr>
        <w:t>[Accessed 31 May 2024].</w:t>
      </w:r>
    </w:p>
    <w:p w14:paraId="076F3160" w14:textId="1DBFF55F" w:rsidR="00B30836" w:rsidRPr="00B4325F" w:rsidRDefault="00B30836" w:rsidP="00B4325F">
      <w:pPr>
        <w:rPr>
          <w:rFonts w:cs="Times New Roman"/>
        </w:rPr>
      </w:pPr>
      <w:r w:rsidRPr="00B4325F">
        <w:rPr>
          <w:rFonts w:cs="Times New Roman"/>
        </w:rPr>
        <w:t xml:space="preserve">Local Farms Association, 2023. Sourcing fresh produce. [online] Available at: </w:t>
      </w:r>
      <w:hyperlink r:id="rId20" w:history="1">
        <w:r w:rsidR="00B4325F" w:rsidRPr="00EF24A2">
          <w:rPr>
            <w:rStyle w:val="Hyperlink"/>
            <w:rFonts w:cs="Times New Roman"/>
          </w:rPr>
          <w:t>https://www.localfarmsassociation.co.uk/fresh-produce</w:t>
        </w:r>
      </w:hyperlink>
      <w:r w:rsidR="00B4325F">
        <w:rPr>
          <w:rFonts w:cs="Times New Roman"/>
        </w:rPr>
        <w:t xml:space="preserve"> </w:t>
      </w:r>
      <w:r w:rsidRPr="00B4325F">
        <w:rPr>
          <w:rFonts w:cs="Times New Roman"/>
        </w:rPr>
        <w:t>[Accessed 31 May 2024].</w:t>
      </w:r>
    </w:p>
    <w:p w14:paraId="4FC5DEB4" w14:textId="3AE8B9D4" w:rsidR="00B30836" w:rsidRPr="00B4325F" w:rsidRDefault="00B30836" w:rsidP="00B4325F">
      <w:pPr>
        <w:rPr>
          <w:rFonts w:cs="Times New Roman"/>
        </w:rPr>
      </w:pPr>
      <w:r w:rsidRPr="00B4325F">
        <w:rPr>
          <w:rFonts w:cs="Times New Roman"/>
        </w:rPr>
        <w:t xml:space="preserve">London Chamber of Commerce, 2023. Business support and mentorship. [online] Available at: </w:t>
      </w:r>
      <w:hyperlink r:id="rId21" w:history="1">
        <w:r w:rsidR="00B4325F" w:rsidRPr="00EF24A2">
          <w:rPr>
            <w:rStyle w:val="Hyperlink"/>
            <w:rFonts w:cs="Times New Roman"/>
          </w:rPr>
          <w:t>https://www.londonchamber.co.uk/business-support</w:t>
        </w:r>
      </w:hyperlink>
      <w:r w:rsidR="00B4325F">
        <w:rPr>
          <w:rFonts w:cs="Times New Roman"/>
        </w:rPr>
        <w:t xml:space="preserve"> </w:t>
      </w:r>
      <w:r w:rsidRPr="00B4325F">
        <w:rPr>
          <w:rFonts w:cs="Times New Roman"/>
        </w:rPr>
        <w:t>[Accessed 31 May 2024].</w:t>
      </w:r>
    </w:p>
    <w:p w14:paraId="74FD8D62" w14:textId="09AD51E8" w:rsidR="00B30836" w:rsidRPr="00B4325F" w:rsidRDefault="00B30836" w:rsidP="00B4325F">
      <w:pPr>
        <w:rPr>
          <w:rFonts w:cs="Times New Roman"/>
        </w:rPr>
      </w:pPr>
      <w:r w:rsidRPr="00B4325F">
        <w:rPr>
          <w:rFonts w:cs="Times New Roman"/>
        </w:rPr>
        <w:lastRenderedPageBreak/>
        <w:t xml:space="preserve">Marketing Pro Digital, 2021. Digital marketing services. [online] Available at: </w:t>
      </w:r>
      <w:hyperlink r:id="rId22" w:history="1">
        <w:r w:rsidR="00B4325F" w:rsidRPr="00EF24A2">
          <w:rPr>
            <w:rStyle w:val="Hyperlink"/>
            <w:rFonts w:cs="Times New Roman"/>
          </w:rPr>
          <w:t>https://www.marketingprodigital.com/services</w:t>
        </w:r>
      </w:hyperlink>
      <w:r w:rsidR="00B4325F">
        <w:rPr>
          <w:rFonts w:cs="Times New Roman"/>
        </w:rPr>
        <w:t xml:space="preserve"> </w:t>
      </w:r>
      <w:r w:rsidRPr="00B4325F">
        <w:rPr>
          <w:rFonts w:cs="Times New Roman"/>
        </w:rPr>
        <w:t>[Accessed 31 May 2024].</w:t>
      </w:r>
    </w:p>
    <w:p w14:paraId="3E25DB51" w14:textId="45FE5023" w:rsidR="00B30836" w:rsidRPr="00B4325F" w:rsidRDefault="00B30836" w:rsidP="00B4325F">
      <w:pPr>
        <w:rPr>
          <w:rFonts w:cs="Times New Roman"/>
        </w:rPr>
      </w:pPr>
      <w:r w:rsidRPr="00B4325F">
        <w:rPr>
          <w:rFonts w:cs="Times New Roman"/>
        </w:rPr>
        <w:t xml:space="preserve">Miller, R., 2021. Regulatory and compliance issues for food trucks. Legal Food Network, [online] Available at: </w:t>
      </w:r>
      <w:hyperlink r:id="rId23" w:history="1">
        <w:r w:rsidR="00B4325F" w:rsidRPr="00EF24A2">
          <w:rPr>
            <w:rStyle w:val="Hyperlink"/>
            <w:rFonts w:cs="Times New Roman"/>
          </w:rPr>
          <w:t>https://www.legalfoodnetwork.com/compliance-issues</w:t>
        </w:r>
      </w:hyperlink>
      <w:r w:rsidR="00B4325F">
        <w:rPr>
          <w:rFonts w:cs="Times New Roman"/>
        </w:rPr>
        <w:t xml:space="preserve"> </w:t>
      </w:r>
      <w:r w:rsidRPr="00B4325F">
        <w:rPr>
          <w:rFonts w:cs="Times New Roman"/>
        </w:rPr>
        <w:t>[Accessed 31 May 2024].</w:t>
      </w:r>
    </w:p>
    <w:p w14:paraId="4D5B8FDC" w14:textId="75EE8E68" w:rsidR="00B30836" w:rsidRPr="00B4325F" w:rsidRDefault="00B30836" w:rsidP="00B4325F">
      <w:pPr>
        <w:rPr>
          <w:rFonts w:cs="Times New Roman"/>
        </w:rPr>
      </w:pPr>
      <w:r w:rsidRPr="00B4325F">
        <w:rPr>
          <w:rFonts w:cs="Times New Roman"/>
        </w:rPr>
        <w:t xml:space="preserve">Mintel, 2021. Growth in quick-service restaurants. [online] Available at: </w:t>
      </w:r>
      <w:hyperlink r:id="rId24" w:history="1">
        <w:r w:rsidR="00B4325F" w:rsidRPr="00EF24A2">
          <w:rPr>
            <w:rStyle w:val="Hyperlink"/>
            <w:rFonts w:cs="Times New Roman"/>
          </w:rPr>
          <w:t>https://www.mintel.com/quick-service-growth</w:t>
        </w:r>
      </w:hyperlink>
      <w:r w:rsidR="00B4325F">
        <w:rPr>
          <w:rFonts w:cs="Times New Roman"/>
        </w:rPr>
        <w:t xml:space="preserve"> </w:t>
      </w:r>
      <w:r w:rsidRPr="00B4325F">
        <w:rPr>
          <w:rFonts w:cs="Times New Roman"/>
        </w:rPr>
        <w:t>[Accessed 31 May 2024].</w:t>
      </w:r>
    </w:p>
    <w:p w14:paraId="4CAAD82B" w14:textId="1BF7FBA0" w:rsidR="00B30836" w:rsidRPr="00B4325F" w:rsidRDefault="00B30836" w:rsidP="00B4325F">
      <w:pPr>
        <w:rPr>
          <w:rFonts w:cs="Times New Roman"/>
        </w:rPr>
      </w:pPr>
      <w:r w:rsidRPr="00B4325F">
        <w:rPr>
          <w:rFonts w:cs="Times New Roman"/>
        </w:rPr>
        <w:t xml:space="preserve">Office for National Statistics, 2022. Changing demographics in urban areas. [online] Available at: </w:t>
      </w:r>
      <w:hyperlink r:id="rId25" w:history="1">
        <w:r w:rsidR="00B4325F" w:rsidRPr="00EF24A2">
          <w:rPr>
            <w:rStyle w:val="Hyperlink"/>
            <w:rFonts w:cs="Times New Roman"/>
          </w:rPr>
          <w:t>https://www.ons.gov.uk/urban-demographics</w:t>
        </w:r>
      </w:hyperlink>
      <w:r w:rsidR="00B4325F">
        <w:rPr>
          <w:rFonts w:cs="Times New Roman"/>
        </w:rPr>
        <w:t xml:space="preserve"> </w:t>
      </w:r>
      <w:r w:rsidRPr="00B4325F">
        <w:rPr>
          <w:rFonts w:cs="Times New Roman"/>
        </w:rPr>
        <w:t>[Accessed 31 May 2024].</w:t>
      </w:r>
    </w:p>
    <w:p w14:paraId="5133BD04" w14:textId="41164995" w:rsidR="00B30836" w:rsidRPr="00B4325F" w:rsidRDefault="00B30836" w:rsidP="00B4325F">
      <w:pPr>
        <w:rPr>
          <w:rFonts w:cs="Times New Roman"/>
        </w:rPr>
      </w:pPr>
      <w:r w:rsidRPr="00B4325F">
        <w:rPr>
          <w:rFonts w:cs="Times New Roman"/>
        </w:rPr>
        <w:t xml:space="preserve">Service Skills UK, 2022. Customer service training. [online] Available at: </w:t>
      </w:r>
      <w:hyperlink r:id="rId26" w:history="1">
        <w:r w:rsidR="00B4325F" w:rsidRPr="00EF24A2">
          <w:rPr>
            <w:rStyle w:val="Hyperlink"/>
            <w:rFonts w:cs="Times New Roman"/>
          </w:rPr>
          <w:t>https://www.serviceskillsuk.co.uk/training</w:t>
        </w:r>
      </w:hyperlink>
      <w:r w:rsidR="00B4325F">
        <w:rPr>
          <w:rFonts w:cs="Times New Roman"/>
        </w:rPr>
        <w:t xml:space="preserve"> </w:t>
      </w:r>
      <w:r w:rsidRPr="00B4325F">
        <w:rPr>
          <w:rFonts w:cs="Times New Roman"/>
        </w:rPr>
        <w:t>[Accessed 31 May 2024].</w:t>
      </w:r>
    </w:p>
    <w:p w14:paraId="48E722A9" w14:textId="6408420D" w:rsidR="00B30836" w:rsidRPr="00B4325F" w:rsidRDefault="00B30836" w:rsidP="00B4325F">
      <w:pPr>
        <w:rPr>
          <w:rFonts w:cs="Times New Roman"/>
        </w:rPr>
      </w:pPr>
      <w:r w:rsidRPr="00B4325F">
        <w:rPr>
          <w:rFonts w:cs="Times New Roman"/>
        </w:rPr>
        <w:t xml:space="preserve">Social Media Trends Report, 2021. Impact of social media marketing. [online] Available at: </w:t>
      </w:r>
      <w:hyperlink r:id="rId27" w:history="1">
        <w:r w:rsidR="00B4325F" w:rsidRPr="00EF24A2">
          <w:rPr>
            <w:rStyle w:val="Hyperlink"/>
            <w:rFonts w:cs="Times New Roman"/>
          </w:rPr>
          <w:t>https://www.socialmediatrends.com/impact</w:t>
        </w:r>
      </w:hyperlink>
      <w:r w:rsidR="00B4325F">
        <w:rPr>
          <w:rFonts w:cs="Times New Roman"/>
        </w:rPr>
        <w:t xml:space="preserve"> </w:t>
      </w:r>
      <w:r w:rsidRPr="00B4325F">
        <w:rPr>
          <w:rFonts w:cs="Times New Roman"/>
        </w:rPr>
        <w:t>[Accessed 31 May 2024].</w:t>
      </w:r>
    </w:p>
    <w:p w14:paraId="66298FEC" w14:textId="5655E276" w:rsidR="00B30836" w:rsidRPr="00B4325F" w:rsidRDefault="00B30836" w:rsidP="00B4325F">
      <w:pPr>
        <w:rPr>
          <w:rFonts w:cs="Times New Roman"/>
        </w:rPr>
      </w:pPr>
      <w:r w:rsidRPr="00B4325F">
        <w:rPr>
          <w:rFonts w:cs="Times New Roman"/>
        </w:rPr>
        <w:t xml:space="preserve">Statista, 2023. Online food delivery revenue growth. [online] Available at: </w:t>
      </w:r>
      <w:hyperlink r:id="rId28" w:history="1">
        <w:r w:rsidR="00B4325F" w:rsidRPr="00EF24A2">
          <w:rPr>
            <w:rStyle w:val="Hyperlink"/>
            <w:rFonts w:cs="Times New Roman"/>
          </w:rPr>
          <w:t>https://www.statista.com/online-food-delivery</w:t>
        </w:r>
      </w:hyperlink>
      <w:r w:rsidR="00B4325F">
        <w:rPr>
          <w:rFonts w:cs="Times New Roman"/>
        </w:rPr>
        <w:t xml:space="preserve"> </w:t>
      </w:r>
      <w:r w:rsidRPr="00B4325F">
        <w:rPr>
          <w:rFonts w:cs="Times New Roman"/>
        </w:rPr>
        <w:t>[Accessed 31 May 2024].</w:t>
      </w:r>
    </w:p>
    <w:p w14:paraId="63834B77" w14:textId="20305C25" w:rsidR="00B30836" w:rsidRPr="00B4325F" w:rsidRDefault="00B30836" w:rsidP="00B4325F">
      <w:pPr>
        <w:rPr>
          <w:rFonts w:cs="Times New Roman"/>
        </w:rPr>
      </w:pPr>
      <w:r w:rsidRPr="00B4325F">
        <w:rPr>
          <w:rFonts w:cs="Times New Roman"/>
        </w:rPr>
        <w:t xml:space="preserve">Sustainable Business Network, 2021. Consumer preference for sustainable practices. [online] Available at: </w:t>
      </w:r>
      <w:hyperlink r:id="rId29" w:history="1">
        <w:r w:rsidR="00B4325F" w:rsidRPr="00EF24A2">
          <w:rPr>
            <w:rStyle w:val="Hyperlink"/>
            <w:rFonts w:cs="Times New Roman"/>
          </w:rPr>
          <w:t>https://www.sustainablebusinessnetwork.com/consumer-preference</w:t>
        </w:r>
      </w:hyperlink>
      <w:r w:rsidR="00B4325F">
        <w:rPr>
          <w:rFonts w:cs="Times New Roman"/>
        </w:rPr>
        <w:t xml:space="preserve"> </w:t>
      </w:r>
      <w:r w:rsidRPr="00B4325F">
        <w:rPr>
          <w:rFonts w:cs="Times New Roman"/>
        </w:rPr>
        <w:t>[Accessed 31 May 2024].</w:t>
      </w:r>
    </w:p>
    <w:p w14:paraId="3EF3024D" w14:textId="033183FD" w:rsidR="00B30836" w:rsidRPr="00B4325F" w:rsidRDefault="00B30836" w:rsidP="00B4325F">
      <w:pPr>
        <w:rPr>
          <w:rFonts w:cs="Times New Roman"/>
        </w:rPr>
      </w:pPr>
      <w:r w:rsidRPr="00B4325F">
        <w:rPr>
          <w:rFonts w:cs="Times New Roman"/>
        </w:rPr>
        <w:t xml:space="preserve">Taylor, J., 2021. Value proposition in food trucks. Food Business Insights, [online] Available at: </w:t>
      </w:r>
      <w:hyperlink r:id="rId30" w:history="1">
        <w:r w:rsidR="00B4325F" w:rsidRPr="00EF24A2">
          <w:rPr>
            <w:rStyle w:val="Hyperlink"/>
            <w:rFonts w:cs="Times New Roman"/>
          </w:rPr>
          <w:t>https://www.foodbusinessinsights.com/value-proposition</w:t>
        </w:r>
      </w:hyperlink>
      <w:r w:rsidR="00B4325F">
        <w:rPr>
          <w:rFonts w:cs="Times New Roman"/>
        </w:rPr>
        <w:t xml:space="preserve"> </w:t>
      </w:r>
      <w:r w:rsidRPr="00B4325F">
        <w:rPr>
          <w:rFonts w:cs="Times New Roman"/>
        </w:rPr>
        <w:t>[Accessed 31 May 2024].</w:t>
      </w:r>
    </w:p>
    <w:p w14:paraId="0BAC174C" w14:textId="452D9397" w:rsidR="00B30836" w:rsidRPr="00B4325F" w:rsidRDefault="00B30836" w:rsidP="00B4325F">
      <w:pPr>
        <w:rPr>
          <w:rFonts w:cs="Times New Roman"/>
        </w:rPr>
      </w:pPr>
      <w:proofErr w:type="spellStart"/>
      <w:r w:rsidRPr="00B4325F">
        <w:rPr>
          <w:rFonts w:cs="Times New Roman"/>
        </w:rPr>
        <w:t>TechFood</w:t>
      </w:r>
      <w:proofErr w:type="spellEnd"/>
      <w:r w:rsidRPr="00B4325F">
        <w:rPr>
          <w:rFonts w:cs="Times New Roman"/>
        </w:rPr>
        <w:t xml:space="preserve">, 2023. Advances in food truck technology. [online] Available at: </w:t>
      </w:r>
      <w:hyperlink r:id="rId31" w:history="1">
        <w:r w:rsidR="00B4325F" w:rsidRPr="00EF24A2">
          <w:rPr>
            <w:rStyle w:val="Hyperlink"/>
            <w:rFonts w:cs="Times New Roman"/>
          </w:rPr>
          <w:t>https://www.techfood.com/advances</w:t>
        </w:r>
      </w:hyperlink>
      <w:r w:rsidR="00B4325F">
        <w:rPr>
          <w:rFonts w:cs="Times New Roman"/>
        </w:rPr>
        <w:t xml:space="preserve"> </w:t>
      </w:r>
      <w:r w:rsidRPr="00B4325F">
        <w:rPr>
          <w:rFonts w:cs="Times New Roman"/>
        </w:rPr>
        <w:t>[Accessed 31 May 2024].</w:t>
      </w:r>
    </w:p>
    <w:p w14:paraId="6406717C" w14:textId="1F8BE3A6" w:rsidR="00B30836" w:rsidRPr="00B4325F" w:rsidRDefault="00B30836" w:rsidP="00B4325F">
      <w:pPr>
        <w:rPr>
          <w:rFonts w:cs="Times New Roman"/>
        </w:rPr>
      </w:pPr>
      <w:r w:rsidRPr="00B4325F">
        <w:rPr>
          <w:rFonts w:cs="Times New Roman"/>
        </w:rPr>
        <w:t xml:space="preserve">UK Government, 2021. Grants and tax incentives for small businesses. [online] Available at: </w:t>
      </w:r>
      <w:hyperlink r:id="rId32" w:history="1">
        <w:r w:rsidR="00B4325F" w:rsidRPr="00EF24A2">
          <w:rPr>
            <w:rStyle w:val="Hyperlink"/>
            <w:rFonts w:cs="Times New Roman"/>
          </w:rPr>
          <w:t>https://www.gov.uk/grants-tax-incentives</w:t>
        </w:r>
      </w:hyperlink>
      <w:r w:rsidR="00B4325F">
        <w:rPr>
          <w:rFonts w:cs="Times New Roman"/>
        </w:rPr>
        <w:t xml:space="preserve"> </w:t>
      </w:r>
      <w:r w:rsidRPr="00B4325F">
        <w:rPr>
          <w:rFonts w:cs="Times New Roman"/>
        </w:rPr>
        <w:t>[Accessed 31 May 2024].</w:t>
      </w:r>
    </w:p>
    <w:p w14:paraId="663C88B2" w14:textId="487E51F3" w:rsidR="00B30836" w:rsidRPr="00B4325F" w:rsidRDefault="00B30836" w:rsidP="00B4325F">
      <w:pPr>
        <w:rPr>
          <w:rFonts w:cs="Times New Roman"/>
        </w:rPr>
      </w:pPr>
      <w:r w:rsidRPr="00B4325F">
        <w:rPr>
          <w:rFonts w:cs="Times New Roman"/>
        </w:rPr>
        <w:t xml:space="preserve">Visit Britain, 2022. Tourism statistics in the UK. [online] Available at: </w:t>
      </w:r>
      <w:hyperlink r:id="rId33" w:history="1">
        <w:r w:rsidR="00B4325F" w:rsidRPr="00EF24A2">
          <w:rPr>
            <w:rStyle w:val="Hyperlink"/>
            <w:rFonts w:cs="Times New Roman"/>
          </w:rPr>
          <w:t>https://www.visitbritain.org/tourism-statistics</w:t>
        </w:r>
      </w:hyperlink>
      <w:r w:rsidR="00B4325F">
        <w:rPr>
          <w:rFonts w:cs="Times New Roman"/>
        </w:rPr>
        <w:t xml:space="preserve"> </w:t>
      </w:r>
      <w:r w:rsidRPr="00B4325F">
        <w:rPr>
          <w:rFonts w:cs="Times New Roman"/>
        </w:rPr>
        <w:t>[Accessed 31 May 2024].</w:t>
      </w:r>
    </w:p>
    <w:p w14:paraId="1E60E92F" w14:textId="17F56B58" w:rsidR="00B30836" w:rsidRPr="00B4325F" w:rsidRDefault="00B30836" w:rsidP="00B4325F">
      <w:pPr>
        <w:rPr>
          <w:rFonts w:cs="Times New Roman"/>
        </w:rPr>
      </w:pPr>
      <w:r w:rsidRPr="00B4325F">
        <w:rPr>
          <w:rFonts w:cs="Times New Roman"/>
        </w:rPr>
        <w:t xml:space="preserve">Williams, S., 2019. Potential of social media marketing. Digital Marketing Review, [online] Available at: </w:t>
      </w:r>
      <w:hyperlink r:id="rId34" w:history="1">
        <w:r w:rsidR="00B4325F" w:rsidRPr="00EF24A2">
          <w:rPr>
            <w:rStyle w:val="Hyperlink"/>
            <w:rFonts w:cs="Times New Roman"/>
          </w:rPr>
          <w:t>https://www.digitalmarketingreview.com/potential-social-media</w:t>
        </w:r>
      </w:hyperlink>
      <w:r w:rsidR="00B4325F">
        <w:rPr>
          <w:rFonts w:cs="Times New Roman"/>
        </w:rPr>
        <w:t xml:space="preserve"> </w:t>
      </w:r>
      <w:r w:rsidRPr="00B4325F">
        <w:rPr>
          <w:rFonts w:cs="Times New Roman"/>
        </w:rPr>
        <w:t>[Accessed 31 May 2024].</w:t>
      </w:r>
    </w:p>
    <w:sectPr w:rsidR="00B30836" w:rsidRPr="00B4325F" w:rsidSect="00731705">
      <w:footerReference w:type="default" r:id="rId3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20E3F" w14:textId="77777777" w:rsidR="00913355" w:rsidRDefault="00913355" w:rsidP="001834FC">
      <w:pPr>
        <w:spacing w:after="0" w:line="240" w:lineRule="auto"/>
      </w:pPr>
      <w:r>
        <w:separator/>
      </w:r>
    </w:p>
  </w:endnote>
  <w:endnote w:type="continuationSeparator" w:id="0">
    <w:p w14:paraId="6910F710" w14:textId="77777777" w:rsidR="00913355" w:rsidRDefault="00913355"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24EFB" w14:textId="77777777" w:rsidR="00913355" w:rsidRDefault="00913355" w:rsidP="001834FC">
      <w:pPr>
        <w:spacing w:after="0" w:line="240" w:lineRule="auto"/>
      </w:pPr>
      <w:r>
        <w:separator/>
      </w:r>
    </w:p>
  </w:footnote>
  <w:footnote w:type="continuationSeparator" w:id="0">
    <w:p w14:paraId="79BAA6DA" w14:textId="77777777" w:rsidR="00913355" w:rsidRDefault="00913355"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26AC"/>
    <w:multiLevelType w:val="hybridMultilevel"/>
    <w:tmpl w:val="942AA996"/>
    <w:lvl w:ilvl="0" w:tplc="4409000D">
      <w:start w:val="1"/>
      <w:numFmt w:val="bullet"/>
      <w:lvlText w:val=""/>
      <w:lvlJc w:val="left"/>
      <w:pPr>
        <w:ind w:left="720" w:hanging="360"/>
      </w:pPr>
      <w:rPr>
        <w:rFonts w:ascii="Wingdings" w:hAnsi="Wingdings" w:hint="default"/>
      </w:rPr>
    </w:lvl>
    <w:lvl w:ilvl="1" w:tplc="7272DA58">
      <w:numFmt w:val="bullet"/>
      <w:lvlText w:val="•"/>
      <w:lvlJc w:val="left"/>
      <w:pPr>
        <w:ind w:left="1440" w:hanging="360"/>
      </w:pPr>
      <w:rPr>
        <w:rFonts w:ascii="Times New Roman" w:eastAsiaTheme="minorHAnsi" w:hAnsi="Times New Roman" w:cs="Times New Roman"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050B2E0C"/>
    <w:multiLevelType w:val="hybridMultilevel"/>
    <w:tmpl w:val="601455D4"/>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15E3516C"/>
    <w:multiLevelType w:val="hybridMultilevel"/>
    <w:tmpl w:val="A83EBEEA"/>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2118513C"/>
    <w:multiLevelType w:val="multilevel"/>
    <w:tmpl w:val="71EA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F4AA8"/>
    <w:multiLevelType w:val="hybridMultilevel"/>
    <w:tmpl w:val="A174681C"/>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25852044"/>
    <w:multiLevelType w:val="multilevel"/>
    <w:tmpl w:val="276E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C31A99"/>
    <w:multiLevelType w:val="multilevel"/>
    <w:tmpl w:val="2F52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D7D74"/>
    <w:multiLevelType w:val="hybridMultilevel"/>
    <w:tmpl w:val="27DA5B56"/>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2A1B0694"/>
    <w:multiLevelType w:val="multilevel"/>
    <w:tmpl w:val="0BDC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C69DF"/>
    <w:multiLevelType w:val="multilevel"/>
    <w:tmpl w:val="D788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C49E6"/>
    <w:multiLevelType w:val="multilevel"/>
    <w:tmpl w:val="A558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C23AC"/>
    <w:multiLevelType w:val="multilevel"/>
    <w:tmpl w:val="868A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14030A"/>
    <w:multiLevelType w:val="hybridMultilevel"/>
    <w:tmpl w:val="A1D26BC8"/>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15:restartNumberingAfterBreak="0">
    <w:nsid w:val="3F515184"/>
    <w:multiLevelType w:val="hybridMultilevel"/>
    <w:tmpl w:val="E7A08B54"/>
    <w:lvl w:ilvl="0" w:tplc="4409000D">
      <w:start w:val="1"/>
      <w:numFmt w:val="bullet"/>
      <w:lvlText w:val=""/>
      <w:lvlJc w:val="left"/>
      <w:pPr>
        <w:ind w:left="786" w:hanging="360"/>
      </w:pPr>
      <w:rPr>
        <w:rFonts w:ascii="Wingdings" w:hAnsi="Wingdings" w:hint="default"/>
      </w:rPr>
    </w:lvl>
    <w:lvl w:ilvl="1" w:tplc="44090003" w:tentative="1">
      <w:start w:val="1"/>
      <w:numFmt w:val="bullet"/>
      <w:lvlText w:val="o"/>
      <w:lvlJc w:val="left"/>
      <w:pPr>
        <w:ind w:left="2520" w:hanging="360"/>
      </w:pPr>
      <w:rPr>
        <w:rFonts w:ascii="Courier New" w:hAnsi="Courier New" w:cs="Courier New" w:hint="default"/>
      </w:rPr>
    </w:lvl>
    <w:lvl w:ilvl="2" w:tplc="44090005" w:tentative="1">
      <w:start w:val="1"/>
      <w:numFmt w:val="bullet"/>
      <w:lvlText w:val=""/>
      <w:lvlJc w:val="left"/>
      <w:pPr>
        <w:ind w:left="3240" w:hanging="360"/>
      </w:pPr>
      <w:rPr>
        <w:rFonts w:ascii="Wingdings" w:hAnsi="Wingdings" w:hint="default"/>
      </w:rPr>
    </w:lvl>
    <w:lvl w:ilvl="3" w:tplc="44090001" w:tentative="1">
      <w:start w:val="1"/>
      <w:numFmt w:val="bullet"/>
      <w:lvlText w:val=""/>
      <w:lvlJc w:val="left"/>
      <w:pPr>
        <w:ind w:left="3960" w:hanging="360"/>
      </w:pPr>
      <w:rPr>
        <w:rFonts w:ascii="Symbol" w:hAnsi="Symbol" w:hint="default"/>
      </w:rPr>
    </w:lvl>
    <w:lvl w:ilvl="4" w:tplc="44090003" w:tentative="1">
      <w:start w:val="1"/>
      <w:numFmt w:val="bullet"/>
      <w:lvlText w:val="o"/>
      <w:lvlJc w:val="left"/>
      <w:pPr>
        <w:ind w:left="4680" w:hanging="360"/>
      </w:pPr>
      <w:rPr>
        <w:rFonts w:ascii="Courier New" w:hAnsi="Courier New" w:cs="Courier New" w:hint="default"/>
      </w:rPr>
    </w:lvl>
    <w:lvl w:ilvl="5" w:tplc="44090005" w:tentative="1">
      <w:start w:val="1"/>
      <w:numFmt w:val="bullet"/>
      <w:lvlText w:val=""/>
      <w:lvlJc w:val="left"/>
      <w:pPr>
        <w:ind w:left="5400" w:hanging="360"/>
      </w:pPr>
      <w:rPr>
        <w:rFonts w:ascii="Wingdings" w:hAnsi="Wingdings" w:hint="default"/>
      </w:rPr>
    </w:lvl>
    <w:lvl w:ilvl="6" w:tplc="44090001" w:tentative="1">
      <w:start w:val="1"/>
      <w:numFmt w:val="bullet"/>
      <w:lvlText w:val=""/>
      <w:lvlJc w:val="left"/>
      <w:pPr>
        <w:ind w:left="6120" w:hanging="360"/>
      </w:pPr>
      <w:rPr>
        <w:rFonts w:ascii="Symbol" w:hAnsi="Symbol" w:hint="default"/>
      </w:rPr>
    </w:lvl>
    <w:lvl w:ilvl="7" w:tplc="44090003" w:tentative="1">
      <w:start w:val="1"/>
      <w:numFmt w:val="bullet"/>
      <w:lvlText w:val="o"/>
      <w:lvlJc w:val="left"/>
      <w:pPr>
        <w:ind w:left="6840" w:hanging="360"/>
      </w:pPr>
      <w:rPr>
        <w:rFonts w:ascii="Courier New" w:hAnsi="Courier New" w:cs="Courier New" w:hint="default"/>
      </w:rPr>
    </w:lvl>
    <w:lvl w:ilvl="8" w:tplc="44090005" w:tentative="1">
      <w:start w:val="1"/>
      <w:numFmt w:val="bullet"/>
      <w:lvlText w:val=""/>
      <w:lvlJc w:val="left"/>
      <w:pPr>
        <w:ind w:left="7560" w:hanging="360"/>
      </w:pPr>
      <w:rPr>
        <w:rFonts w:ascii="Wingdings" w:hAnsi="Wingdings" w:hint="default"/>
      </w:rPr>
    </w:lvl>
  </w:abstractNum>
  <w:abstractNum w:abstractNumId="14" w15:restartNumberingAfterBreak="0">
    <w:nsid w:val="419C3A4E"/>
    <w:multiLevelType w:val="multilevel"/>
    <w:tmpl w:val="E01E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4D01D9"/>
    <w:multiLevelType w:val="multilevel"/>
    <w:tmpl w:val="2512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9B68AE"/>
    <w:multiLevelType w:val="multilevel"/>
    <w:tmpl w:val="2D1A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001198"/>
    <w:multiLevelType w:val="multilevel"/>
    <w:tmpl w:val="5AE0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55617"/>
    <w:multiLevelType w:val="multilevel"/>
    <w:tmpl w:val="E0D6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79465E"/>
    <w:multiLevelType w:val="multilevel"/>
    <w:tmpl w:val="8B1E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7153B4"/>
    <w:multiLevelType w:val="hybridMultilevel"/>
    <w:tmpl w:val="D7D839A6"/>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68025FCB"/>
    <w:multiLevelType w:val="multilevel"/>
    <w:tmpl w:val="8414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277068"/>
    <w:multiLevelType w:val="multilevel"/>
    <w:tmpl w:val="3B3A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482F2F"/>
    <w:multiLevelType w:val="multilevel"/>
    <w:tmpl w:val="D7F6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586241"/>
    <w:multiLevelType w:val="multilevel"/>
    <w:tmpl w:val="313C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EF5C5A"/>
    <w:multiLevelType w:val="multilevel"/>
    <w:tmpl w:val="5FD2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392879">
    <w:abstractNumId w:val="16"/>
  </w:num>
  <w:num w:numId="2" w16cid:durableId="181866755">
    <w:abstractNumId w:val="17"/>
  </w:num>
  <w:num w:numId="3" w16cid:durableId="146436852">
    <w:abstractNumId w:val="8"/>
  </w:num>
  <w:num w:numId="4" w16cid:durableId="1153257772">
    <w:abstractNumId w:val="14"/>
  </w:num>
  <w:num w:numId="5" w16cid:durableId="463161272">
    <w:abstractNumId w:val="18"/>
  </w:num>
  <w:num w:numId="6" w16cid:durableId="1276718000">
    <w:abstractNumId w:val="25"/>
  </w:num>
  <w:num w:numId="7" w16cid:durableId="248082804">
    <w:abstractNumId w:val="6"/>
  </w:num>
  <w:num w:numId="8" w16cid:durableId="862012446">
    <w:abstractNumId w:val="11"/>
  </w:num>
  <w:num w:numId="9" w16cid:durableId="1946648103">
    <w:abstractNumId w:val="23"/>
  </w:num>
  <w:num w:numId="10" w16cid:durableId="1122264107">
    <w:abstractNumId w:val="1"/>
  </w:num>
  <w:num w:numId="11" w16cid:durableId="1149593968">
    <w:abstractNumId w:val="12"/>
  </w:num>
  <w:num w:numId="12" w16cid:durableId="1032993375">
    <w:abstractNumId w:val="0"/>
  </w:num>
  <w:num w:numId="13" w16cid:durableId="199249345">
    <w:abstractNumId w:val="7"/>
  </w:num>
  <w:num w:numId="14" w16cid:durableId="1881044357">
    <w:abstractNumId w:val="9"/>
  </w:num>
  <w:num w:numId="15" w16cid:durableId="965356870">
    <w:abstractNumId w:val="19"/>
  </w:num>
  <w:num w:numId="16" w16cid:durableId="560478993">
    <w:abstractNumId w:val="15"/>
  </w:num>
  <w:num w:numId="17" w16cid:durableId="176817000">
    <w:abstractNumId w:val="3"/>
  </w:num>
  <w:num w:numId="18" w16cid:durableId="2106069250">
    <w:abstractNumId w:val="22"/>
  </w:num>
  <w:num w:numId="19" w16cid:durableId="6175046">
    <w:abstractNumId w:val="5"/>
  </w:num>
  <w:num w:numId="20" w16cid:durableId="493684243">
    <w:abstractNumId w:val="21"/>
  </w:num>
  <w:num w:numId="21" w16cid:durableId="1650478281">
    <w:abstractNumId w:val="10"/>
  </w:num>
  <w:num w:numId="22" w16cid:durableId="1605074665">
    <w:abstractNumId w:val="24"/>
  </w:num>
  <w:num w:numId="23" w16cid:durableId="703872825">
    <w:abstractNumId w:val="4"/>
  </w:num>
  <w:num w:numId="24" w16cid:durableId="56756245">
    <w:abstractNumId w:val="13"/>
  </w:num>
  <w:num w:numId="25" w16cid:durableId="1426029049">
    <w:abstractNumId w:val="2"/>
  </w:num>
  <w:num w:numId="26" w16cid:durableId="11292777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82470"/>
    <w:rsid w:val="000878D5"/>
    <w:rsid w:val="000E047C"/>
    <w:rsid w:val="000F02BF"/>
    <w:rsid w:val="00153390"/>
    <w:rsid w:val="001834FC"/>
    <w:rsid w:val="001C5753"/>
    <w:rsid w:val="001D16F6"/>
    <w:rsid w:val="0022399E"/>
    <w:rsid w:val="00252195"/>
    <w:rsid w:val="00322CF5"/>
    <w:rsid w:val="00330573"/>
    <w:rsid w:val="003E1AA6"/>
    <w:rsid w:val="003E63AA"/>
    <w:rsid w:val="00400415"/>
    <w:rsid w:val="004270B0"/>
    <w:rsid w:val="0044301B"/>
    <w:rsid w:val="004574B2"/>
    <w:rsid w:val="00466D5C"/>
    <w:rsid w:val="004D25AB"/>
    <w:rsid w:val="00613B79"/>
    <w:rsid w:val="00656401"/>
    <w:rsid w:val="006F3E7B"/>
    <w:rsid w:val="00704BDB"/>
    <w:rsid w:val="00731705"/>
    <w:rsid w:val="0077360E"/>
    <w:rsid w:val="00806EE0"/>
    <w:rsid w:val="00813C05"/>
    <w:rsid w:val="008D4F99"/>
    <w:rsid w:val="00913355"/>
    <w:rsid w:val="00913C8F"/>
    <w:rsid w:val="00975554"/>
    <w:rsid w:val="00997912"/>
    <w:rsid w:val="00A60069"/>
    <w:rsid w:val="00B30836"/>
    <w:rsid w:val="00B4325F"/>
    <w:rsid w:val="00B75D77"/>
    <w:rsid w:val="00B86AE6"/>
    <w:rsid w:val="00BB6D54"/>
    <w:rsid w:val="00D37D68"/>
    <w:rsid w:val="00E32EB9"/>
    <w:rsid w:val="00EB7A2D"/>
    <w:rsid w:val="00EC16C3"/>
    <w:rsid w:val="00F238CC"/>
    <w:rsid w:val="00FA2423"/>
    <w:rsid w:val="00FB4314"/>
    <w:rsid w:val="00FD588F"/>
    <w:rsid w:val="00FE1DA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15:docId w15:val="{7BCD18F2-B44D-4538-A23C-6A6F604B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13B7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3B79"/>
    <w:pPr>
      <w:keepNext/>
      <w:keepLines/>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uiPriority w:val="9"/>
    <w:semiHidden/>
    <w:unhideWhenUsed/>
    <w:qFormat/>
    <w:rsid w:val="00613B7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13B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3B79"/>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613B79"/>
    <w:rPr>
      <w:rFonts w:ascii="Times New Roman" w:eastAsiaTheme="majorEastAsia" w:hAnsi="Times New Roman"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semiHidden/>
    <w:rsid w:val="00613B79"/>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613B79"/>
    <w:rPr>
      <w:rFonts w:asciiTheme="majorHAnsi" w:eastAsiaTheme="majorEastAsia" w:hAnsiTheme="majorHAnsi" w:cstheme="majorBidi"/>
      <w:i/>
      <w:iCs/>
      <w:color w:val="2F5496" w:themeColor="accent1" w:themeShade="BF"/>
      <w:sz w:val="24"/>
      <w:lang w:val="en-GB"/>
    </w:rPr>
  </w:style>
  <w:style w:type="table" w:styleId="TableGrid">
    <w:name w:val="Table Grid"/>
    <w:basedOn w:val="TableNormal"/>
    <w:uiPriority w:val="59"/>
    <w:rsid w:val="00613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DA0"/>
    <w:pPr>
      <w:ind w:left="720"/>
      <w:contextualSpacing/>
    </w:pPr>
  </w:style>
  <w:style w:type="character" w:styleId="UnresolvedMention">
    <w:name w:val="Unresolved Mention"/>
    <w:basedOn w:val="DefaultParagraphFont"/>
    <w:uiPriority w:val="99"/>
    <w:semiHidden/>
    <w:unhideWhenUsed/>
    <w:rsid w:val="00B30836"/>
    <w:rPr>
      <w:color w:val="605E5C"/>
      <w:shd w:val="clear" w:color="auto" w:fill="E1DFDD"/>
    </w:rPr>
  </w:style>
  <w:style w:type="paragraph" w:styleId="TOC2">
    <w:name w:val="toc 2"/>
    <w:basedOn w:val="Normal"/>
    <w:next w:val="Normal"/>
    <w:autoRedefine/>
    <w:uiPriority w:val="39"/>
    <w:unhideWhenUsed/>
    <w:rsid w:val="00B3083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404672">
      <w:bodyDiv w:val="1"/>
      <w:marLeft w:val="0"/>
      <w:marRight w:val="0"/>
      <w:marTop w:val="0"/>
      <w:marBottom w:val="0"/>
      <w:divBdr>
        <w:top w:val="none" w:sz="0" w:space="0" w:color="auto"/>
        <w:left w:val="none" w:sz="0" w:space="0" w:color="auto"/>
        <w:bottom w:val="none" w:sz="0" w:space="0" w:color="auto"/>
        <w:right w:val="none" w:sz="0" w:space="0" w:color="auto"/>
      </w:divBdr>
    </w:div>
    <w:div w:id="295990672">
      <w:bodyDiv w:val="1"/>
      <w:marLeft w:val="0"/>
      <w:marRight w:val="0"/>
      <w:marTop w:val="0"/>
      <w:marBottom w:val="0"/>
      <w:divBdr>
        <w:top w:val="none" w:sz="0" w:space="0" w:color="auto"/>
        <w:left w:val="none" w:sz="0" w:space="0" w:color="auto"/>
        <w:bottom w:val="none" w:sz="0" w:space="0" w:color="auto"/>
        <w:right w:val="none" w:sz="0" w:space="0" w:color="auto"/>
      </w:divBdr>
      <w:divsChild>
        <w:div w:id="920875809">
          <w:marLeft w:val="0"/>
          <w:marRight w:val="0"/>
          <w:marTop w:val="0"/>
          <w:marBottom w:val="0"/>
          <w:divBdr>
            <w:top w:val="none" w:sz="0" w:space="0" w:color="auto"/>
            <w:left w:val="none" w:sz="0" w:space="0" w:color="auto"/>
            <w:bottom w:val="none" w:sz="0" w:space="0" w:color="auto"/>
            <w:right w:val="none" w:sz="0" w:space="0" w:color="auto"/>
          </w:divBdr>
          <w:divsChild>
            <w:div w:id="1836218324">
              <w:marLeft w:val="0"/>
              <w:marRight w:val="0"/>
              <w:marTop w:val="0"/>
              <w:marBottom w:val="0"/>
              <w:divBdr>
                <w:top w:val="none" w:sz="0" w:space="0" w:color="auto"/>
                <w:left w:val="none" w:sz="0" w:space="0" w:color="auto"/>
                <w:bottom w:val="none" w:sz="0" w:space="0" w:color="auto"/>
                <w:right w:val="none" w:sz="0" w:space="0" w:color="auto"/>
              </w:divBdr>
              <w:divsChild>
                <w:div w:id="1800687137">
                  <w:marLeft w:val="0"/>
                  <w:marRight w:val="0"/>
                  <w:marTop w:val="0"/>
                  <w:marBottom w:val="0"/>
                  <w:divBdr>
                    <w:top w:val="none" w:sz="0" w:space="0" w:color="auto"/>
                    <w:left w:val="none" w:sz="0" w:space="0" w:color="auto"/>
                    <w:bottom w:val="none" w:sz="0" w:space="0" w:color="auto"/>
                    <w:right w:val="none" w:sz="0" w:space="0" w:color="auto"/>
                  </w:divBdr>
                  <w:divsChild>
                    <w:div w:id="179768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0912">
          <w:marLeft w:val="0"/>
          <w:marRight w:val="0"/>
          <w:marTop w:val="0"/>
          <w:marBottom w:val="0"/>
          <w:divBdr>
            <w:top w:val="none" w:sz="0" w:space="0" w:color="auto"/>
            <w:left w:val="none" w:sz="0" w:space="0" w:color="auto"/>
            <w:bottom w:val="none" w:sz="0" w:space="0" w:color="auto"/>
            <w:right w:val="none" w:sz="0" w:space="0" w:color="auto"/>
          </w:divBdr>
          <w:divsChild>
            <w:div w:id="1326544806">
              <w:marLeft w:val="0"/>
              <w:marRight w:val="0"/>
              <w:marTop w:val="0"/>
              <w:marBottom w:val="0"/>
              <w:divBdr>
                <w:top w:val="none" w:sz="0" w:space="0" w:color="auto"/>
                <w:left w:val="none" w:sz="0" w:space="0" w:color="auto"/>
                <w:bottom w:val="none" w:sz="0" w:space="0" w:color="auto"/>
                <w:right w:val="none" w:sz="0" w:space="0" w:color="auto"/>
              </w:divBdr>
              <w:divsChild>
                <w:div w:id="632370612">
                  <w:marLeft w:val="0"/>
                  <w:marRight w:val="0"/>
                  <w:marTop w:val="0"/>
                  <w:marBottom w:val="0"/>
                  <w:divBdr>
                    <w:top w:val="none" w:sz="0" w:space="0" w:color="auto"/>
                    <w:left w:val="none" w:sz="0" w:space="0" w:color="auto"/>
                    <w:bottom w:val="none" w:sz="0" w:space="0" w:color="auto"/>
                    <w:right w:val="none" w:sz="0" w:space="0" w:color="auto"/>
                  </w:divBdr>
                  <w:divsChild>
                    <w:div w:id="183614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1538">
      <w:bodyDiv w:val="1"/>
      <w:marLeft w:val="0"/>
      <w:marRight w:val="0"/>
      <w:marTop w:val="0"/>
      <w:marBottom w:val="0"/>
      <w:divBdr>
        <w:top w:val="none" w:sz="0" w:space="0" w:color="auto"/>
        <w:left w:val="none" w:sz="0" w:space="0" w:color="auto"/>
        <w:bottom w:val="none" w:sz="0" w:space="0" w:color="auto"/>
        <w:right w:val="none" w:sz="0" w:space="0" w:color="auto"/>
      </w:divBdr>
    </w:div>
    <w:div w:id="557253788">
      <w:bodyDiv w:val="1"/>
      <w:marLeft w:val="0"/>
      <w:marRight w:val="0"/>
      <w:marTop w:val="0"/>
      <w:marBottom w:val="0"/>
      <w:divBdr>
        <w:top w:val="none" w:sz="0" w:space="0" w:color="auto"/>
        <w:left w:val="none" w:sz="0" w:space="0" w:color="auto"/>
        <w:bottom w:val="none" w:sz="0" w:space="0" w:color="auto"/>
        <w:right w:val="none" w:sz="0" w:space="0" w:color="auto"/>
      </w:divBdr>
    </w:div>
    <w:div w:id="568996908">
      <w:bodyDiv w:val="1"/>
      <w:marLeft w:val="0"/>
      <w:marRight w:val="0"/>
      <w:marTop w:val="0"/>
      <w:marBottom w:val="0"/>
      <w:divBdr>
        <w:top w:val="none" w:sz="0" w:space="0" w:color="auto"/>
        <w:left w:val="none" w:sz="0" w:space="0" w:color="auto"/>
        <w:bottom w:val="none" w:sz="0" w:space="0" w:color="auto"/>
        <w:right w:val="none" w:sz="0" w:space="0" w:color="auto"/>
      </w:divBdr>
    </w:div>
    <w:div w:id="678196410">
      <w:bodyDiv w:val="1"/>
      <w:marLeft w:val="0"/>
      <w:marRight w:val="0"/>
      <w:marTop w:val="0"/>
      <w:marBottom w:val="0"/>
      <w:divBdr>
        <w:top w:val="none" w:sz="0" w:space="0" w:color="auto"/>
        <w:left w:val="none" w:sz="0" w:space="0" w:color="auto"/>
        <w:bottom w:val="none" w:sz="0" w:space="0" w:color="auto"/>
        <w:right w:val="none" w:sz="0" w:space="0" w:color="auto"/>
      </w:divBdr>
    </w:div>
    <w:div w:id="906569638">
      <w:bodyDiv w:val="1"/>
      <w:marLeft w:val="0"/>
      <w:marRight w:val="0"/>
      <w:marTop w:val="0"/>
      <w:marBottom w:val="0"/>
      <w:divBdr>
        <w:top w:val="none" w:sz="0" w:space="0" w:color="auto"/>
        <w:left w:val="none" w:sz="0" w:space="0" w:color="auto"/>
        <w:bottom w:val="none" w:sz="0" w:space="0" w:color="auto"/>
        <w:right w:val="none" w:sz="0" w:space="0" w:color="auto"/>
      </w:divBdr>
    </w:div>
    <w:div w:id="1086414896">
      <w:bodyDiv w:val="1"/>
      <w:marLeft w:val="0"/>
      <w:marRight w:val="0"/>
      <w:marTop w:val="0"/>
      <w:marBottom w:val="0"/>
      <w:divBdr>
        <w:top w:val="none" w:sz="0" w:space="0" w:color="auto"/>
        <w:left w:val="none" w:sz="0" w:space="0" w:color="auto"/>
        <w:bottom w:val="none" w:sz="0" w:space="0" w:color="auto"/>
        <w:right w:val="none" w:sz="0" w:space="0" w:color="auto"/>
      </w:divBdr>
    </w:div>
    <w:div w:id="1297757394">
      <w:bodyDiv w:val="1"/>
      <w:marLeft w:val="0"/>
      <w:marRight w:val="0"/>
      <w:marTop w:val="0"/>
      <w:marBottom w:val="0"/>
      <w:divBdr>
        <w:top w:val="none" w:sz="0" w:space="0" w:color="auto"/>
        <w:left w:val="none" w:sz="0" w:space="0" w:color="auto"/>
        <w:bottom w:val="none" w:sz="0" w:space="0" w:color="auto"/>
        <w:right w:val="none" w:sz="0" w:space="0" w:color="auto"/>
      </w:divBdr>
    </w:div>
    <w:div w:id="1469786692">
      <w:bodyDiv w:val="1"/>
      <w:marLeft w:val="0"/>
      <w:marRight w:val="0"/>
      <w:marTop w:val="0"/>
      <w:marBottom w:val="0"/>
      <w:divBdr>
        <w:top w:val="none" w:sz="0" w:space="0" w:color="auto"/>
        <w:left w:val="none" w:sz="0" w:space="0" w:color="auto"/>
        <w:bottom w:val="none" w:sz="0" w:space="0" w:color="auto"/>
        <w:right w:val="none" w:sz="0" w:space="0" w:color="auto"/>
      </w:divBdr>
    </w:div>
    <w:div w:id="1621374141">
      <w:bodyDiv w:val="1"/>
      <w:marLeft w:val="0"/>
      <w:marRight w:val="0"/>
      <w:marTop w:val="0"/>
      <w:marBottom w:val="0"/>
      <w:divBdr>
        <w:top w:val="none" w:sz="0" w:space="0" w:color="auto"/>
        <w:left w:val="none" w:sz="0" w:space="0" w:color="auto"/>
        <w:bottom w:val="none" w:sz="0" w:space="0" w:color="auto"/>
        <w:right w:val="none" w:sz="0" w:space="0" w:color="auto"/>
      </w:divBdr>
    </w:div>
    <w:div w:id="2035618931">
      <w:bodyDiv w:val="1"/>
      <w:marLeft w:val="0"/>
      <w:marRight w:val="0"/>
      <w:marTop w:val="0"/>
      <w:marBottom w:val="0"/>
      <w:divBdr>
        <w:top w:val="none" w:sz="0" w:space="0" w:color="auto"/>
        <w:left w:val="none" w:sz="0" w:space="0" w:color="auto"/>
        <w:bottom w:val="none" w:sz="0" w:space="0" w:color="auto"/>
        <w:right w:val="none" w:sz="0" w:space="0" w:color="auto"/>
      </w:divBdr>
    </w:div>
    <w:div w:id="204224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df.org.uk/business-support/grants-loans" TargetMode="External"/><Relationship Id="rId18" Type="http://schemas.openxmlformats.org/officeDocument/2006/relationships/hyperlink" Target="https://www.culinaryreview.com/authenticity-food-truck" TargetMode="External"/><Relationship Id="rId26" Type="http://schemas.openxmlformats.org/officeDocument/2006/relationships/hyperlink" Target="https://www.serviceskillsuk.co.uk/training" TargetMode="External"/><Relationship Id="rId21" Type="http://schemas.openxmlformats.org/officeDocument/2006/relationships/hyperlink" Target="https://www.londonchamber.co.uk/business-support" TargetMode="External"/><Relationship Id="rId34" Type="http://schemas.openxmlformats.org/officeDocument/2006/relationships/hyperlink" Target="https://www.digitalmarketingreview.com/potential-social-media" TargetMode="External"/><Relationship Id="rId7" Type="http://schemas.openxmlformats.org/officeDocument/2006/relationships/endnotes" Target="endnotes.xml"/><Relationship Id="rId12" Type="http://schemas.openxmlformats.org/officeDocument/2006/relationships/hyperlink" Target="https://www.streetfoodjournal.com/convenience-locations" TargetMode="External"/><Relationship Id="rId17" Type="http://schemas.openxmlformats.org/officeDocument/2006/relationships/hyperlink" Target="https://www.influencermarketingreport.com/food-bloggers" TargetMode="External"/><Relationship Id="rId25" Type="http://schemas.openxmlformats.org/officeDocument/2006/relationships/hyperlink" Target="https://www.ons.gov.uk/urban-demographics" TargetMode="External"/><Relationship Id="rId33" Type="http://schemas.openxmlformats.org/officeDocument/2006/relationships/hyperlink" Target="https://www.visitbritain.org/tourism-statistics" TargetMode="External"/><Relationship Id="rId2" Type="http://schemas.openxmlformats.org/officeDocument/2006/relationships/numbering" Target="numbering.xml"/><Relationship Id="rId16" Type="http://schemas.openxmlformats.org/officeDocument/2006/relationships/hyperlink" Target="https://www.marketinsights.com/consumer-preferences" TargetMode="External"/><Relationship Id="rId20" Type="http://schemas.openxmlformats.org/officeDocument/2006/relationships/hyperlink" Target="https://www.localfarmsassociation.co.uk/fresh-produce" TargetMode="External"/><Relationship Id="rId29" Type="http://schemas.openxmlformats.org/officeDocument/2006/relationships/hyperlink" Target="https://www.sustainablebusinessnetwork.com/consumer-prefer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linaryschool.co.uk/courses/professional" TargetMode="External"/><Relationship Id="rId24" Type="http://schemas.openxmlformats.org/officeDocument/2006/relationships/hyperlink" Target="https://www.mintel.com/quick-service-growth" TargetMode="External"/><Relationship Id="rId32" Type="http://schemas.openxmlformats.org/officeDocument/2006/relationships/hyperlink" Target="https://www.gov.uk/grants-tax-incentiv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vironmentaljournal.com/sustainability-food" TargetMode="External"/><Relationship Id="rId23" Type="http://schemas.openxmlformats.org/officeDocument/2006/relationships/hyperlink" Target="https://www.legalfoodnetwork.com/compliance-issues" TargetMode="External"/><Relationship Id="rId28" Type="http://schemas.openxmlformats.org/officeDocument/2006/relationships/hyperlink" Target="https://www.statista.com/online-food-delivery" TargetMode="External"/><Relationship Id="rId36" Type="http://schemas.openxmlformats.org/officeDocument/2006/relationships/fontTable" Target="fontTable.xml"/><Relationship Id="rId10" Type="http://schemas.openxmlformats.org/officeDocument/2006/relationships/hyperlink" Target="https://www.cityoflondon.gov.uk/business/licensing" TargetMode="External"/><Relationship Id="rId19" Type="http://schemas.openxmlformats.org/officeDocument/2006/relationships/hyperlink" Target="https://www.foodindustrynews.com/demand-street-food" TargetMode="External"/><Relationship Id="rId31" Type="http://schemas.openxmlformats.org/officeDocument/2006/relationships/hyperlink" Target="https://www.techfood.com/advances" TargetMode="External"/><Relationship Id="rId4" Type="http://schemas.openxmlformats.org/officeDocument/2006/relationships/settings" Target="settings.xml"/><Relationship Id="rId9" Type="http://schemas.openxmlformats.org/officeDocument/2006/relationships/hyperlink" Target="https://www.bbc.com/news/business-58297744" TargetMode="External"/><Relationship Id="rId14" Type="http://schemas.openxmlformats.org/officeDocument/2006/relationships/hyperlink" Target="https://www.foodtrendsreport.com/ethnic-cuisine" TargetMode="External"/><Relationship Id="rId22" Type="http://schemas.openxmlformats.org/officeDocument/2006/relationships/hyperlink" Target="https://www.marketingprodigital.com/services" TargetMode="External"/><Relationship Id="rId27" Type="http://schemas.openxmlformats.org/officeDocument/2006/relationships/hyperlink" Target="https://www.socialmediatrends.com/impact" TargetMode="External"/><Relationship Id="rId30" Type="http://schemas.openxmlformats.org/officeDocument/2006/relationships/hyperlink" Target="https://www.foodbusinessinsights.com/value-proposition"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4063</Words>
  <Characters>23162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ovi</dc:creator>
  <cp:keywords/>
  <dc:description/>
  <cp:lastModifiedBy>Nicu Lazar (2235532)</cp:lastModifiedBy>
  <cp:revision>7</cp:revision>
  <dcterms:created xsi:type="dcterms:W3CDTF">2024-05-30T21:12:00Z</dcterms:created>
  <dcterms:modified xsi:type="dcterms:W3CDTF">2024-06-10T20:04:00Z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2024-05-25T11:04:27Z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b29f2860-e666-481c-9ba6-2e8166e59b1f</vt:lpwstr>
  </property>
  <property fmtid="{D5CDD505-2E9C-101B-9397-08002B2CF9AE}" pid="7" name="MSIP_Label_defa4170-0d19-0005-0004-bc88714345d2_ActionId">
    <vt:lpwstr>86687842-46c4-421b-a402-8ea667c1e466</vt:lpwstr>
  </property>
  <property fmtid="{D5CDD505-2E9C-101B-9397-08002B2CF9AE}" pid="8" name="MSIP_Label_defa4170-0d19-0005-0004-bc88714345d2_ContentBits">
    <vt:lpwstr>0</vt:lpwstr>
  </property>
  <property fmtid="{D5CDD505-2E9C-101B-9397-08002B2CF9AE}" pid="9" name="GrammarlyDocumentId">
    <vt:lpwstr>9d6481033f5c2a87e71ee5e04fa63fa5f86a5f6ccaba36a405dd41aa655a287f</vt:lpwstr>
  </property>
</Properties>
</file>