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C8863A" w14:textId="77777777" w:rsidR="00FC3DF8" w:rsidRPr="008D3EA5" w:rsidRDefault="00FC3DF8" w:rsidP="00FC3DF8">
      <w:pPr>
        <w:jc w:val="center"/>
        <w:rPr>
          <w:sz w:val="32"/>
          <w:szCs w:val="32"/>
        </w:rPr>
      </w:pPr>
    </w:p>
    <w:p w14:paraId="7BD25BBF" w14:textId="1AD10303" w:rsidR="00FC3DF8" w:rsidRPr="008D3EA5" w:rsidRDefault="00FC3DF8" w:rsidP="00FC3DF8">
      <w:pPr>
        <w:rPr>
          <w:sz w:val="32"/>
          <w:szCs w:val="32"/>
        </w:rPr>
      </w:pPr>
    </w:p>
    <w:p w14:paraId="5016B82E" w14:textId="5F6D59BD" w:rsidR="00FC3DF8" w:rsidRPr="008D3EA5" w:rsidRDefault="00C6535E" w:rsidP="00FC3DF8">
      <w:pPr>
        <w:rPr>
          <w:sz w:val="32"/>
          <w:szCs w:val="32"/>
        </w:rPr>
      </w:pPr>
      <w:r>
        <w:rPr>
          <w:rFonts w:ascii="Helvetica" w:hAnsi="Helvetica" w:cs="Helvetica"/>
          <w:noProof/>
          <w:lang w:eastAsia="en-GB"/>
        </w:rPr>
        <w:drawing>
          <wp:anchor distT="0" distB="0" distL="114300" distR="114300" simplePos="0" relativeHeight="251662336" behindDoc="0" locked="0" layoutInCell="1" allowOverlap="1" wp14:anchorId="2598D919" wp14:editId="65969897">
            <wp:simplePos x="0" y="0"/>
            <wp:positionH relativeFrom="column">
              <wp:posOffset>545465</wp:posOffset>
            </wp:positionH>
            <wp:positionV relativeFrom="paragraph">
              <wp:posOffset>215900</wp:posOffset>
            </wp:positionV>
            <wp:extent cx="4636135" cy="1536065"/>
            <wp:effectExtent l="0" t="0" r="1206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36135" cy="15360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A4980D" w14:textId="1C95D1A4" w:rsidR="00F64E79" w:rsidRPr="008D3EA5" w:rsidRDefault="00FC3DF8" w:rsidP="00FC3DF8">
      <w:pPr>
        <w:tabs>
          <w:tab w:val="left" w:pos="3460"/>
        </w:tabs>
        <w:rPr>
          <w:sz w:val="32"/>
          <w:szCs w:val="32"/>
        </w:rPr>
      </w:pPr>
      <w:r w:rsidRPr="008D3EA5">
        <w:rPr>
          <w:sz w:val="32"/>
          <w:szCs w:val="32"/>
        </w:rPr>
        <w:tab/>
      </w:r>
    </w:p>
    <w:p w14:paraId="4F69EE4F" w14:textId="2381E4D5" w:rsidR="00FC3DF8" w:rsidRPr="008D3EA5" w:rsidRDefault="00FC3DF8" w:rsidP="00FC3DF8">
      <w:pPr>
        <w:tabs>
          <w:tab w:val="left" w:pos="3460"/>
        </w:tabs>
        <w:rPr>
          <w:sz w:val="32"/>
          <w:szCs w:val="32"/>
        </w:rPr>
      </w:pPr>
    </w:p>
    <w:p w14:paraId="2DE82065" w14:textId="4ADE4D75" w:rsidR="00FC3DF8" w:rsidRPr="008D3EA5" w:rsidRDefault="00FC3DF8" w:rsidP="00FC3DF8">
      <w:pPr>
        <w:tabs>
          <w:tab w:val="left" w:pos="3460"/>
        </w:tabs>
        <w:rPr>
          <w:sz w:val="32"/>
          <w:szCs w:val="32"/>
        </w:rPr>
      </w:pPr>
    </w:p>
    <w:p w14:paraId="3D2F9869" w14:textId="2BBAD708" w:rsidR="00FC3DF8" w:rsidRPr="008D3EA5" w:rsidRDefault="00FC3DF8" w:rsidP="00FC3DF8">
      <w:pPr>
        <w:tabs>
          <w:tab w:val="left" w:pos="3460"/>
        </w:tabs>
        <w:rPr>
          <w:sz w:val="32"/>
          <w:szCs w:val="32"/>
        </w:rPr>
      </w:pPr>
    </w:p>
    <w:p w14:paraId="65F6C630" w14:textId="62D37997" w:rsidR="00FC3DF8" w:rsidRPr="008D3EA5" w:rsidRDefault="00FC3DF8" w:rsidP="00FC3DF8">
      <w:pPr>
        <w:tabs>
          <w:tab w:val="left" w:pos="3460"/>
        </w:tabs>
        <w:rPr>
          <w:sz w:val="32"/>
          <w:szCs w:val="32"/>
        </w:rPr>
      </w:pPr>
    </w:p>
    <w:p w14:paraId="471E1BAB" w14:textId="7ADEEFDF" w:rsidR="00FC3DF8" w:rsidRPr="008D3EA5" w:rsidRDefault="00FC3DF8" w:rsidP="00FC3DF8">
      <w:pPr>
        <w:tabs>
          <w:tab w:val="left" w:pos="3460"/>
        </w:tabs>
        <w:rPr>
          <w:sz w:val="32"/>
          <w:szCs w:val="32"/>
        </w:rPr>
      </w:pPr>
    </w:p>
    <w:p w14:paraId="69184F1A" w14:textId="4605EE8B" w:rsidR="00FC3DF8" w:rsidRPr="008D3EA5" w:rsidRDefault="00FC3DF8" w:rsidP="00FC3DF8">
      <w:pPr>
        <w:tabs>
          <w:tab w:val="left" w:pos="3460"/>
        </w:tabs>
        <w:rPr>
          <w:sz w:val="32"/>
          <w:szCs w:val="32"/>
        </w:rPr>
      </w:pPr>
    </w:p>
    <w:p w14:paraId="649F8C6F" w14:textId="77777777" w:rsidR="00FC3DF8" w:rsidRPr="008D3EA5" w:rsidRDefault="00FC3DF8" w:rsidP="00FC3DF8">
      <w:pPr>
        <w:tabs>
          <w:tab w:val="left" w:pos="3460"/>
        </w:tabs>
        <w:rPr>
          <w:sz w:val="32"/>
          <w:szCs w:val="32"/>
        </w:rPr>
      </w:pPr>
    </w:p>
    <w:p w14:paraId="57DB5F0E" w14:textId="77777777" w:rsidR="00FC3DF8" w:rsidRPr="008D3EA5" w:rsidRDefault="00FC3DF8" w:rsidP="00FC3DF8">
      <w:pPr>
        <w:tabs>
          <w:tab w:val="left" w:pos="3460"/>
        </w:tabs>
        <w:rPr>
          <w:sz w:val="32"/>
          <w:szCs w:val="32"/>
        </w:rPr>
      </w:pPr>
    </w:p>
    <w:p w14:paraId="15DA8909" w14:textId="77777777" w:rsidR="00FC3DF8" w:rsidRPr="008D3EA5" w:rsidRDefault="00FC3DF8" w:rsidP="00FC3DF8">
      <w:pPr>
        <w:tabs>
          <w:tab w:val="left" w:pos="3460"/>
        </w:tabs>
        <w:rPr>
          <w:sz w:val="32"/>
          <w:szCs w:val="3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05"/>
        <w:gridCol w:w="4705"/>
      </w:tblGrid>
      <w:tr w:rsidR="00FC3DF8" w:rsidRPr="008D3EA5" w14:paraId="06ED94F0" w14:textId="77777777" w:rsidTr="00B80123">
        <w:trPr>
          <w:trHeight w:val="535"/>
        </w:trPr>
        <w:tc>
          <w:tcPr>
            <w:tcW w:w="4305" w:type="dxa"/>
            <w:shd w:val="clear" w:color="auto" w:fill="auto"/>
          </w:tcPr>
          <w:p w14:paraId="7BC7D5CA" w14:textId="77777777" w:rsidR="00FC3DF8" w:rsidRPr="008D3EA5" w:rsidRDefault="00FC3DF8" w:rsidP="00FC3DF8">
            <w:pPr>
              <w:tabs>
                <w:tab w:val="left" w:pos="3460"/>
              </w:tabs>
              <w:jc w:val="center"/>
              <w:rPr>
                <w:sz w:val="32"/>
                <w:szCs w:val="32"/>
              </w:rPr>
            </w:pPr>
            <w:r w:rsidRPr="008D3EA5">
              <w:rPr>
                <w:sz w:val="32"/>
                <w:szCs w:val="32"/>
              </w:rPr>
              <w:t>Student Name</w:t>
            </w:r>
          </w:p>
        </w:tc>
        <w:tc>
          <w:tcPr>
            <w:tcW w:w="4705" w:type="dxa"/>
          </w:tcPr>
          <w:p w14:paraId="3C619713" w14:textId="77777777" w:rsidR="00FC3DF8" w:rsidRPr="008D3EA5" w:rsidRDefault="00FC3DF8" w:rsidP="00FC3DF8">
            <w:pPr>
              <w:tabs>
                <w:tab w:val="left" w:pos="3460"/>
              </w:tabs>
              <w:jc w:val="center"/>
              <w:rPr>
                <w:sz w:val="32"/>
                <w:szCs w:val="32"/>
              </w:rPr>
            </w:pPr>
            <w:r w:rsidRPr="008D3EA5">
              <w:rPr>
                <w:sz w:val="32"/>
                <w:szCs w:val="32"/>
              </w:rPr>
              <w:t>Joseff Williams</w:t>
            </w:r>
          </w:p>
        </w:tc>
      </w:tr>
      <w:tr w:rsidR="00FC3DF8" w:rsidRPr="008D3EA5" w14:paraId="07C583C8" w14:textId="77777777" w:rsidTr="00B80123">
        <w:trPr>
          <w:trHeight w:val="535"/>
        </w:trPr>
        <w:tc>
          <w:tcPr>
            <w:tcW w:w="4305" w:type="dxa"/>
          </w:tcPr>
          <w:p w14:paraId="63777747" w14:textId="77777777" w:rsidR="00FC3DF8" w:rsidRPr="008D3EA5" w:rsidRDefault="00FC3DF8" w:rsidP="00FC3DF8">
            <w:pPr>
              <w:tabs>
                <w:tab w:val="left" w:pos="3460"/>
              </w:tabs>
              <w:jc w:val="center"/>
              <w:rPr>
                <w:sz w:val="32"/>
                <w:szCs w:val="32"/>
              </w:rPr>
            </w:pPr>
            <w:r w:rsidRPr="008D3EA5">
              <w:rPr>
                <w:sz w:val="32"/>
                <w:szCs w:val="32"/>
              </w:rPr>
              <w:t>Student Number</w:t>
            </w:r>
          </w:p>
        </w:tc>
        <w:tc>
          <w:tcPr>
            <w:tcW w:w="4705" w:type="dxa"/>
          </w:tcPr>
          <w:p w14:paraId="7927D28E" w14:textId="77777777" w:rsidR="00FC3DF8" w:rsidRPr="008D3EA5" w:rsidRDefault="00FC3DF8" w:rsidP="00FC3DF8">
            <w:pPr>
              <w:tabs>
                <w:tab w:val="left" w:pos="3460"/>
              </w:tabs>
              <w:jc w:val="center"/>
              <w:rPr>
                <w:sz w:val="32"/>
                <w:szCs w:val="32"/>
              </w:rPr>
            </w:pPr>
            <w:r w:rsidRPr="008D3EA5">
              <w:rPr>
                <w:sz w:val="32"/>
                <w:szCs w:val="32"/>
              </w:rPr>
              <w:t>P152113</w:t>
            </w:r>
          </w:p>
        </w:tc>
      </w:tr>
      <w:tr w:rsidR="00FC3DF8" w:rsidRPr="008D3EA5" w14:paraId="0FAE4EA2" w14:textId="77777777" w:rsidTr="00B80123">
        <w:trPr>
          <w:trHeight w:val="493"/>
        </w:trPr>
        <w:tc>
          <w:tcPr>
            <w:tcW w:w="4305" w:type="dxa"/>
          </w:tcPr>
          <w:p w14:paraId="3F5D3C3D" w14:textId="77777777" w:rsidR="00FC3DF8" w:rsidRPr="008D3EA5" w:rsidRDefault="00FC3DF8" w:rsidP="00FC3DF8">
            <w:pPr>
              <w:tabs>
                <w:tab w:val="left" w:pos="3460"/>
              </w:tabs>
              <w:jc w:val="center"/>
              <w:rPr>
                <w:sz w:val="32"/>
                <w:szCs w:val="32"/>
              </w:rPr>
            </w:pPr>
            <w:r w:rsidRPr="008D3EA5">
              <w:rPr>
                <w:sz w:val="32"/>
                <w:szCs w:val="32"/>
              </w:rPr>
              <w:t>Module Code</w:t>
            </w:r>
          </w:p>
        </w:tc>
        <w:tc>
          <w:tcPr>
            <w:tcW w:w="4705" w:type="dxa"/>
          </w:tcPr>
          <w:p w14:paraId="76DCCCEB" w14:textId="23F26334" w:rsidR="00FC3DF8" w:rsidRPr="008D3EA5" w:rsidRDefault="00E35B6D" w:rsidP="002D0DB3">
            <w:pPr>
              <w:tabs>
                <w:tab w:val="left" w:pos="3460"/>
              </w:tabs>
              <w:jc w:val="center"/>
              <w:rPr>
                <w:b/>
                <w:sz w:val="32"/>
                <w:szCs w:val="32"/>
              </w:rPr>
            </w:pPr>
            <w:r>
              <w:rPr>
                <w:sz w:val="32"/>
                <w:szCs w:val="32"/>
              </w:rPr>
              <w:t>ACBA6000</w:t>
            </w:r>
          </w:p>
        </w:tc>
      </w:tr>
      <w:tr w:rsidR="00B80123" w:rsidRPr="008D3EA5" w14:paraId="30A271FB" w14:textId="77777777" w:rsidTr="00B80123">
        <w:trPr>
          <w:trHeight w:val="493"/>
        </w:trPr>
        <w:tc>
          <w:tcPr>
            <w:tcW w:w="4305" w:type="dxa"/>
          </w:tcPr>
          <w:p w14:paraId="2D0B48B0" w14:textId="77777777" w:rsidR="00B80123" w:rsidRPr="008D3EA5" w:rsidRDefault="00B80123" w:rsidP="00FC3DF8">
            <w:pPr>
              <w:tabs>
                <w:tab w:val="left" w:pos="3460"/>
              </w:tabs>
              <w:jc w:val="center"/>
              <w:rPr>
                <w:sz w:val="32"/>
                <w:szCs w:val="32"/>
              </w:rPr>
            </w:pPr>
            <w:r w:rsidRPr="008D3EA5">
              <w:rPr>
                <w:sz w:val="32"/>
                <w:szCs w:val="32"/>
              </w:rPr>
              <w:t>Programme</w:t>
            </w:r>
          </w:p>
        </w:tc>
        <w:tc>
          <w:tcPr>
            <w:tcW w:w="4705" w:type="dxa"/>
          </w:tcPr>
          <w:p w14:paraId="24F04561" w14:textId="05C70767" w:rsidR="00B80123" w:rsidRPr="008D3EA5" w:rsidRDefault="00E35B6D" w:rsidP="00FC3DF8">
            <w:pPr>
              <w:tabs>
                <w:tab w:val="left" w:pos="3460"/>
              </w:tabs>
              <w:jc w:val="center"/>
              <w:rPr>
                <w:sz w:val="32"/>
                <w:szCs w:val="32"/>
              </w:rPr>
            </w:pPr>
            <w:r>
              <w:rPr>
                <w:sz w:val="32"/>
                <w:szCs w:val="32"/>
              </w:rPr>
              <w:t>BSc Hons Construction Management</w:t>
            </w:r>
          </w:p>
        </w:tc>
      </w:tr>
    </w:tbl>
    <w:p w14:paraId="62FB788F" w14:textId="77777777" w:rsidR="00FC3DF8" w:rsidRPr="008D3EA5" w:rsidRDefault="00FC3DF8" w:rsidP="00FC3DF8">
      <w:pPr>
        <w:tabs>
          <w:tab w:val="left" w:pos="3460"/>
        </w:tabs>
        <w:jc w:val="center"/>
        <w:rPr>
          <w:sz w:val="32"/>
          <w:szCs w:val="32"/>
        </w:rPr>
      </w:pPr>
    </w:p>
    <w:p w14:paraId="644CDFA3" w14:textId="77777777" w:rsidR="00B80123" w:rsidRPr="008D3EA5" w:rsidRDefault="00B80123" w:rsidP="00FC3DF8">
      <w:pPr>
        <w:tabs>
          <w:tab w:val="left" w:pos="3460"/>
        </w:tabs>
        <w:jc w:val="center"/>
        <w:rPr>
          <w:sz w:val="32"/>
          <w:szCs w:val="32"/>
          <w:u w:val="single"/>
        </w:rPr>
      </w:pPr>
    </w:p>
    <w:p w14:paraId="742C5A4F" w14:textId="77777777" w:rsidR="00B80123" w:rsidRPr="008D3EA5" w:rsidRDefault="00B80123" w:rsidP="00B80123">
      <w:pPr>
        <w:tabs>
          <w:tab w:val="left" w:pos="3460"/>
        </w:tabs>
        <w:rPr>
          <w:sz w:val="32"/>
          <w:szCs w:val="32"/>
          <w:u w:val="single"/>
        </w:rPr>
      </w:pPr>
    </w:p>
    <w:p w14:paraId="649190B1" w14:textId="77777777" w:rsidR="00FC3DF8" w:rsidRPr="008D3EA5" w:rsidRDefault="00FC3DF8" w:rsidP="00FC3DF8">
      <w:pPr>
        <w:tabs>
          <w:tab w:val="left" w:pos="3460"/>
        </w:tabs>
        <w:jc w:val="center"/>
        <w:rPr>
          <w:sz w:val="32"/>
          <w:szCs w:val="32"/>
          <w:u w:val="single"/>
        </w:rPr>
      </w:pPr>
      <w:r w:rsidRPr="008D3EA5">
        <w:rPr>
          <w:sz w:val="32"/>
          <w:szCs w:val="32"/>
          <w:u w:val="single"/>
        </w:rPr>
        <w:t>Assignment Title</w:t>
      </w:r>
    </w:p>
    <w:p w14:paraId="3F68CA37" w14:textId="77777777" w:rsidR="00FE26DE" w:rsidRPr="008D3EA5" w:rsidRDefault="00FE26DE" w:rsidP="00FC3DF8">
      <w:pPr>
        <w:tabs>
          <w:tab w:val="left" w:pos="3460"/>
        </w:tabs>
        <w:jc w:val="center"/>
        <w:rPr>
          <w:sz w:val="32"/>
          <w:szCs w:val="32"/>
          <w:u w:val="single"/>
        </w:rPr>
      </w:pPr>
    </w:p>
    <w:p w14:paraId="322279BF" w14:textId="1CEE2FDA" w:rsidR="00FE26DE" w:rsidRPr="008D3EA5" w:rsidRDefault="00E35B6D" w:rsidP="00FC3DF8">
      <w:pPr>
        <w:tabs>
          <w:tab w:val="left" w:pos="3460"/>
        </w:tabs>
        <w:jc w:val="center"/>
        <w:rPr>
          <w:sz w:val="32"/>
          <w:szCs w:val="32"/>
        </w:rPr>
      </w:pPr>
      <w:r>
        <w:rPr>
          <w:sz w:val="32"/>
          <w:szCs w:val="32"/>
        </w:rPr>
        <w:t>Programme Control</w:t>
      </w:r>
    </w:p>
    <w:p w14:paraId="6FA55F16" w14:textId="77777777" w:rsidR="00B80123" w:rsidRPr="008D3EA5" w:rsidRDefault="00B80123" w:rsidP="00FC3DF8">
      <w:pPr>
        <w:tabs>
          <w:tab w:val="left" w:pos="3460"/>
        </w:tabs>
        <w:jc w:val="center"/>
        <w:rPr>
          <w:sz w:val="32"/>
          <w:szCs w:val="32"/>
        </w:rPr>
      </w:pPr>
    </w:p>
    <w:p w14:paraId="363DD2DE" w14:textId="7048FC85" w:rsidR="00B80123" w:rsidRPr="008D3EA5" w:rsidRDefault="00D1151F" w:rsidP="00FC3DF8">
      <w:pPr>
        <w:tabs>
          <w:tab w:val="left" w:pos="3460"/>
        </w:tabs>
        <w:jc w:val="center"/>
        <w:rPr>
          <w:sz w:val="32"/>
          <w:szCs w:val="32"/>
        </w:rPr>
      </w:pPr>
      <w:r>
        <w:rPr>
          <w:sz w:val="32"/>
          <w:szCs w:val="32"/>
        </w:rPr>
        <w:t xml:space="preserve"> </w:t>
      </w:r>
    </w:p>
    <w:tbl>
      <w:tblPr>
        <w:tblStyle w:val="TableGrid"/>
        <w:tblpPr w:leftFromText="180" w:rightFromText="180" w:vertAnchor="text" w:horzAnchor="page" w:tblpX="1570" w:tblpY="299"/>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0"/>
        <w:gridCol w:w="4510"/>
      </w:tblGrid>
      <w:tr w:rsidR="008712EA" w:rsidRPr="008D3EA5" w14:paraId="6F12B1A9" w14:textId="77777777" w:rsidTr="008712EA">
        <w:trPr>
          <w:trHeight w:val="507"/>
        </w:trPr>
        <w:tc>
          <w:tcPr>
            <w:tcW w:w="4510" w:type="dxa"/>
          </w:tcPr>
          <w:p w14:paraId="7CCF5C7F" w14:textId="77777777" w:rsidR="008712EA" w:rsidRPr="008D3EA5" w:rsidRDefault="008712EA" w:rsidP="008712EA">
            <w:pPr>
              <w:tabs>
                <w:tab w:val="left" w:pos="3460"/>
              </w:tabs>
              <w:jc w:val="center"/>
              <w:rPr>
                <w:sz w:val="32"/>
                <w:szCs w:val="32"/>
              </w:rPr>
            </w:pPr>
            <w:r w:rsidRPr="008D3EA5">
              <w:rPr>
                <w:sz w:val="32"/>
                <w:szCs w:val="32"/>
              </w:rPr>
              <w:t>Submission Deadline</w:t>
            </w:r>
          </w:p>
        </w:tc>
        <w:tc>
          <w:tcPr>
            <w:tcW w:w="4510" w:type="dxa"/>
          </w:tcPr>
          <w:p w14:paraId="3A1C69C6" w14:textId="588D96AC" w:rsidR="008712EA" w:rsidRPr="008D3EA5" w:rsidRDefault="00E35B6D" w:rsidP="00E13232">
            <w:pPr>
              <w:tabs>
                <w:tab w:val="left" w:pos="3460"/>
              </w:tabs>
              <w:jc w:val="center"/>
              <w:rPr>
                <w:sz w:val="32"/>
                <w:szCs w:val="32"/>
              </w:rPr>
            </w:pPr>
            <w:r>
              <w:rPr>
                <w:sz w:val="32"/>
                <w:szCs w:val="32"/>
              </w:rPr>
              <w:t>08/12/2020</w:t>
            </w:r>
          </w:p>
        </w:tc>
      </w:tr>
      <w:tr w:rsidR="008712EA" w:rsidRPr="008D3EA5" w14:paraId="2C75826F" w14:textId="77777777" w:rsidTr="008712EA">
        <w:trPr>
          <w:trHeight w:val="507"/>
        </w:trPr>
        <w:tc>
          <w:tcPr>
            <w:tcW w:w="4510" w:type="dxa"/>
          </w:tcPr>
          <w:p w14:paraId="42C13642" w14:textId="77777777" w:rsidR="008712EA" w:rsidRPr="008D3EA5" w:rsidRDefault="008712EA" w:rsidP="008712EA">
            <w:pPr>
              <w:tabs>
                <w:tab w:val="left" w:pos="3460"/>
              </w:tabs>
              <w:jc w:val="center"/>
              <w:rPr>
                <w:sz w:val="32"/>
                <w:szCs w:val="32"/>
              </w:rPr>
            </w:pPr>
            <w:r w:rsidRPr="008D3EA5">
              <w:rPr>
                <w:sz w:val="32"/>
                <w:szCs w:val="32"/>
              </w:rPr>
              <w:t xml:space="preserve">Contribution </w:t>
            </w:r>
          </w:p>
        </w:tc>
        <w:tc>
          <w:tcPr>
            <w:tcW w:w="4510" w:type="dxa"/>
          </w:tcPr>
          <w:p w14:paraId="094B652F" w14:textId="44E65D3B" w:rsidR="008712EA" w:rsidRPr="008D3EA5" w:rsidRDefault="00E35B6D" w:rsidP="008712EA">
            <w:pPr>
              <w:tabs>
                <w:tab w:val="left" w:pos="3460"/>
              </w:tabs>
              <w:jc w:val="center"/>
              <w:rPr>
                <w:sz w:val="32"/>
                <w:szCs w:val="32"/>
              </w:rPr>
            </w:pPr>
            <w:r>
              <w:rPr>
                <w:sz w:val="32"/>
                <w:szCs w:val="32"/>
              </w:rPr>
              <w:t>60</w:t>
            </w:r>
            <w:r w:rsidR="008712EA" w:rsidRPr="008D3EA5">
              <w:rPr>
                <w:sz w:val="32"/>
                <w:szCs w:val="32"/>
              </w:rPr>
              <w:t>%</w:t>
            </w:r>
          </w:p>
        </w:tc>
      </w:tr>
      <w:tr w:rsidR="008712EA" w:rsidRPr="008D3EA5" w14:paraId="3FF48474" w14:textId="77777777" w:rsidTr="008712EA">
        <w:trPr>
          <w:trHeight w:val="507"/>
        </w:trPr>
        <w:tc>
          <w:tcPr>
            <w:tcW w:w="4510" w:type="dxa"/>
          </w:tcPr>
          <w:p w14:paraId="3319A54E" w14:textId="77777777" w:rsidR="008712EA" w:rsidRPr="008D3EA5" w:rsidRDefault="008712EA" w:rsidP="008712EA">
            <w:pPr>
              <w:tabs>
                <w:tab w:val="left" w:pos="3460"/>
              </w:tabs>
              <w:jc w:val="center"/>
              <w:rPr>
                <w:sz w:val="32"/>
                <w:szCs w:val="32"/>
              </w:rPr>
            </w:pPr>
            <w:r w:rsidRPr="008D3EA5">
              <w:rPr>
                <w:sz w:val="32"/>
                <w:szCs w:val="32"/>
              </w:rPr>
              <w:t>Lecturer</w:t>
            </w:r>
          </w:p>
        </w:tc>
        <w:tc>
          <w:tcPr>
            <w:tcW w:w="4510" w:type="dxa"/>
          </w:tcPr>
          <w:p w14:paraId="79E77806" w14:textId="35E9A215" w:rsidR="008712EA" w:rsidRPr="008D3EA5" w:rsidRDefault="00E35B6D" w:rsidP="008712EA">
            <w:pPr>
              <w:tabs>
                <w:tab w:val="left" w:pos="3460"/>
              </w:tabs>
              <w:jc w:val="center"/>
              <w:rPr>
                <w:sz w:val="32"/>
                <w:szCs w:val="32"/>
              </w:rPr>
            </w:pPr>
            <w:r>
              <w:rPr>
                <w:sz w:val="32"/>
                <w:szCs w:val="32"/>
              </w:rPr>
              <w:t>Deborah Hughes</w:t>
            </w:r>
          </w:p>
        </w:tc>
      </w:tr>
    </w:tbl>
    <w:p w14:paraId="228A1CCD" w14:textId="77777777" w:rsidR="00B80123" w:rsidRPr="008D3EA5" w:rsidRDefault="00B80123" w:rsidP="00FC3DF8">
      <w:pPr>
        <w:tabs>
          <w:tab w:val="left" w:pos="3460"/>
        </w:tabs>
        <w:jc w:val="center"/>
        <w:rPr>
          <w:sz w:val="32"/>
          <w:szCs w:val="32"/>
        </w:rPr>
      </w:pPr>
    </w:p>
    <w:p w14:paraId="277FA2F7" w14:textId="77777777" w:rsidR="00B80123" w:rsidRPr="008D3EA5" w:rsidRDefault="00B80123" w:rsidP="00FC3DF8">
      <w:pPr>
        <w:tabs>
          <w:tab w:val="left" w:pos="3460"/>
        </w:tabs>
        <w:jc w:val="center"/>
        <w:rPr>
          <w:sz w:val="32"/>
          <w:szCs w:val="32"/>
        </w:rPr>
      </w:pPr>
    </w:p>
    <w:p w14:paraId="669BA3F0" w14:textId="77777777" w:rsidR="008712EA" w:rsidRPr="008D3EA5" w:rsidRDefault="008712EA" w:rsidP="00FC3DF8">
      <w:pPr>
        <w:tabs>
          <w:tab w:val="left" w:pos="3460"/>
        </w:tabs>
        <w:jc w:val="center"/>
        <w:rPr>
          <w:sz w:val="32"/>
          <w:szCs w:val="32"/>
        </w:rPr>
      </w:pPr>
    </w:p>
    <w:p w14:paraId="7BED0F97" w14:textId="373D0ADF" w:rsidR="008712EA" w:rsidRPr="008D3EA5" w:rsidRDefault="00C875EB" w:rsidP="00C875EB">
      <w:pPr>
        <w:tabs>
          <w:tab w:val="left" w:pos="3460"/>
        </w:tabs>
        <w:jc w:val="center"/>
        <w:rPr>
          <w:sz w:val="32"/>
          <w:szCs w:val="32"/>
          <w:u w:val="single"/>
        </w:rPr>
      </w:pPr>
      <w:r w:rsidRPr="008D3EA5">
        <w:rPr>
          <w:sz w:val="32"/>
          <w:szCs w:val="32"/>
          <w:u w:val="single"/>
        </w:rPr>
        <w:lastRenderedPageBreak/>
        <w:t>Table of Content</w:t>
      </w:r>
    </w:p>
    <w:p w14:paraId="507C1927" w14:textId="77777777" w:rsidR="008712EA" w:rsidRPr="008D3EA5" w:rsidRDefault="008712EA" w:rsidP="00FC3DF8">
      <w:pPr>
        <w:tabs>
          <w:tab w:val="left" w:pos="3460"/>
        </w:tabs>
        <w:jc w:val="center"/>
        <w:rPr>
          <w:sz w:val="32"/>
          <w:szCs w:val="32"/>
          <w:u w:val="single"/>
        </w:rPr>
      </w:pPr>
    </w:p>
    <w:p w14:paraId="43DDCC67" w14:textId="1C0AF3FE" w:rsidR="008712EA" w:rsidRPr="0059486B" w:rsidRDefault="00A85019" w:rsidP="008712EA">
      <w:pPr>
        <w:pStyle w:val="ListParagraph"/>
        <w:numPr>
          <w:ilvl w:val="0"/>
          <w:numId w:val="4"/>
        </w:numPr>
        <w:tabs>
          <w:tab w:val="left" w:pos="3460"/>
        </w:tabs>
        <w:rPr>
          <w:sz w:val="32"/>
          <w:szCs w:val="32"/>
        </w:rPr>
      </w:pPr>
      <w:r>
        <w:rPr>
          <w:sz w:val="32"/>
          <w:szCs w:val="32"/>
        </w:rPr>
        <w:t>Introduction</w:t>
      </w:r>
    </w:p>
    <w:p w14:paraId="252B55E8" w14:textId="153FF6AE" w:rsidR="009A27E5" w:rsidRPr="00303F90" w:rsidRDefault="00947DD7" w:rsidP="008046B0">
      <w:pPr>
        <w:pStyle w:val="ListParagraph"/>
        <w:numPr>
          <w:ilvl w:val="0"/>
          <w:numId w:val="4"/>
        </w:numPr>
        <w:tabs>
          <w:tab w:val="left" w:pos="3460"/>
        </w:tabs>
        <w:rPr>
          <w:sz w:val="32"/>
          <w:szCs w:val="32"/>
          <w:u w:val="single"/>
        </w:rPr>
      </w:pPr>
      <w:r>
        <w:rPr>
          <w:sz w:val="32"/>
          <w:szCs w:val="32"/>
        </w:rPr>
        <w:t>Gantt Chart</w:t>
      </w:r>
    </w:p>
    <w:p w14:paraId="17620A33" w14:textId="272DF236" w:rsidR="00303F90" w:rsidRPr="009A27E5" w:rsidRDefault="00303F90" w:rsidP="008046B0">
      <w:pPr>
        <w:pStyle w:val="ListParagraph"/>
        <w:numPr>
          <w:ilvl w:val="0"/>
          <w:numId w:val="4"/>
        </w:numPr>
        <w:tabs>
          <w:tab w:val="left" w:pos="3460"/>
        </w:tabs>
        <w:rPr>
          <w:sz w:val="32"/>
          <w:szCs w:val="32"/>
          <w:u w:val="single"/>
        </w:rPr>
      </w:pPr>
      <w:r>
        <w:rPr>
          <w:sz w:val="32"/>
          <w:szCs w:val="32"/>
        </w:rPr>
        <w:t>Time, Cost and Resources Reports</w:t>
      </w:r>
    </w:p>
    <w:p w14:paraId="36F146AC" w14:textId="2F3DA94D" w:rsidR="00306B93" w:rsidRPr="00947DD7" w:rsidRDefault="00947DD7" w:rsidP="00DB78CA">
      <w:pPr>
        <w:pStyle w:val="ListParagraph"/>
        <w:numPr>
          <w:ilvl w:val="0"/>
          <w:numId w:val="4"/>
        </w:numPr>
        <w:tabs>
          <w:tab w:val="left" w:pos="3460"/>
        </w:tabs>
        <w:rPr>
          <w:sz w:val="32"/>
          <w:szCs w:val="32"/>
          <w:u w:val="single"/>
        </w:rPr>
      </w:pPr>
      <w:r>
        <w:rPr>
          <w:sz w:val="32"/>
          <w:szCs w:val="32"/>
        </w:rPr>
        <w:t>Productivity and Incentivisation</w:t>
      </w:r>
    </w:p>
    <w:p w14:paraId="2C435C6E" w14:textId="6B94B16F" w:rsidR="00947DD7" w:rsidRPr="008E75B3" w:rsidRDefault="00947DD7" w:rsidP="00DB78CA">
      <w:pPr>
        <w:pStyle w:val="ListParagraph"/>
        <w:numPr>
          <w:ilvl w:val="0"/>
          <w:numId w:val="4"/>
        </w:numPr>
        <w:tabs>
          <w:tab w:val="left" w:pos="3460"/>
        </w:tabs>
        <w:rPr>
          <w:sz w:val="32"/>
          <w:szCs w:val="32"/>
          <w:u w:val="single"/>
        </w:rPr>
      </w:pPr>
      <w:r>
        <w:rPr>
          <w:sz w:val="32"/>
          <w:szCs w:val="32"/>
        </w:rPr>
        <w:t>Site Layout Plan</w:t>
      </w:r>
    </w:p>
    <w:p w14:paraId="5CF47D62" w14:textId="2A7AFA76" w:rsidR="008E75B3" w:rsidRPr="009A27E5" w:rsidRDefault="008E75B3" w:rsidP="00DB78CA">
      <w:pPr>
        <w:pStyle w:val="ListParagraph"/>
        <w:numPr>
          <w:ilvl w:val="0"/>
          <w:numId w:val="4"/>
        </w:numPr>
        <w:tabs>
          <w:tab w:val="left" w:pos="3460"/>
        </w:tabs>
        <w:rPr>
          <w:sz w:val="32"/>
          <w:szCs w:val="32"/>
          <w:u w:val="single"/>
        </w:rPr>
      </w:pPr>
      <w:r>
        <w:rPr>
          <w:sz w:val="32"/>
          <w:szCs w:val="32"/>
        </w:rPr>
        <w:t xml:space="preserve">Scenario 2 </w:t>
      </w:r>
    </w:p>
    <w:p w14:paraId="5B7E9A8B" w14:textId="5EFBC1B7" w:rsidR="001D09E4" w:rsidRDefault="001D09E4" w:rsidP="001D09E4">
      <w:pPr>
        <w:pStyle w:val="ListParagraph"/>
        <w:tabs>
          <w:tab w:val="left" w:pos="3460"/>
        </w:tabs>
        <w:ind w:left="0"/>
        <w:rPr>
          <w:sz w:val="32"/>
          <w:szCs w:val="32"/>
          <w:u w:val="single"/>
        </w:rPr>
      </w:pPr>
    </w:p>
    <w:p w14:paraId="72A312B4" w14:textId="6BBE1218" w:rsidR="009A27E5" w:rsidRPr="008D3EA5" w:rsidRDefault="009A27E5" w:rsidP="001D09E4">
      <w:pPr>
        <w:pStyle w:val="ListParagraph"/>
        <w:tabs>
          <w:tab w:val="left" w:pos="3460"/>
        </w:tabs>
        <w:ind w:left="0"/>
        <w:rPr>
          <w:sz w:val="32"/>
          <w:szCs w:val="32"/>
          <w:u w:val="single"/>
        </w:rPr>
      </w:pPr>
    </w:p>
    <w:p w14:paraId="20961D3F" w14:textId="12507364" w:rsidR="001D09E4" w:rsidRPr="008D3EA5" w:rsidRDefault="001D09E4">
      <w:pPr>
        <w:rPr>
          <w:sz w:val="32"/>
          <w:szCs w:val="32"/>
        </w:rPr>
      </w:pPr>
    </w:p>
    <w:p w14:paraId="2C849AEC" w14:textId="51730E0B" w:rsidR="001D09E4" w:rsidRPr="008D3EA5" w:rsidRDefault="001D09E4">
      <w:pPr>
        <w:rPr>
          <w:sz w:val="32"/>
          <w:szCs w:val="32"/>
        </w:rPr>
      </w:pPr>
    </w:p>
    <w:p w14:paraId="7638126B" w14:textId="77777777" w:rsidR="001D09E4" w:rsidRPr="008D3EA5" w:rsidRDefault="001D09E4">
      <w:pPr>
        <w:rPr>
          <w:sz w:val="32"/>
          <w:szCs w:val="32"/>
        </w:rPr>
      </w:pPr>
    </w:p>
    <w:p w14:paraId="60278609" w14:textId="77777777" w:rsidR="001D09E4" w:rsidRPr="008D3EA5" w:rsidRDefault="001D09E4">
      <w:pPr>
        <w:rPr>
          <w:sz w:val="32"/>
          <w:szCs w:val="32"/>
        </w:rPr>
      </w:pPr>
    </w:p>
    <w:p w14:paraId="674DE826" w14:textId="77777777" w:rsidR="001D09E4" w:rsidRPr="008D3EA5" w:rsidRDefault="001D09E4">
      <w:pPr>
        <w:rPr>
          <w:sz w:val="32"/>
          <w:szCs w:val="32"/>
        </w:rPr>
      </w:pPr>
    </w:p>
    <w:p w14:paraId="32CFF4B0" w14:textId="77777777" w:rsidR="001D09E4" w:rsidRPr="008D3EA5" w:rsidRDefault="001D09E4">
      <w:pPr>
        <w:rPr>
          <w:sz w:val="32"/>
          <w:szCs w:val="32"/>
        </w:rPr>
      </w:pPr>
    </w:p>
    <w:p w14:paraId="6EEAD994" w14:textId="77777777" w:rsidR="001D09E4" w:rsidRPr="008D3EA5" w:rsidRDefault="001D09E4">
      <w:pPr>
        <w:rPr>
          <w:sz w:val="32"/>
          <w:szCs w:val="32"/>
        </w:rPr>
      </w:pPr>
    </w:p>
    <w:p w14:paraId="42A9F435" w14:textId="77777777" w:rsidR="001D09E4" w:rsidRPr="008D3EA5" w:rsidRDefault="001D09E4">
      <w:pPr>
        <w:rPr>
          <w:sz w:val="32"/>
          <w:szCs w:val="32"/>
        </w:rPr>
      </w:pPr>
    </w:p>
    <w:p w14:paraId="5B0C2647" w14:textId="77777777" w:rsidR="001D09E4" w:rsidRDefault="001D09E4">
      <w:pPr>
        <w:rPr>
          <w:sz w:val="32"/>
          <w:szCs w:val="32"/>
        </w:rPr>
      </w:pPr>
    </w:p>
    <w:p w14:paraId="5EF5A88E" w14:textId="77777777" w:rsidR="00A52A72" w:rsidRDefault="00A52A72" w:rsidP="00720951">
      <w:pPr>
        <w:pStyle w:val="ListParagraph"/>
        <w:ind w:left="360"/>
        <w:rPr>
          <w:sz w:val="32"/>
          <w:szCs w:val="32"/>
        </w:rPr>
      </w:pPr>
    </w:p>
    <w:p w14:paraId="6C4BDB4E" w14:textId="77777777" w:rsidR="0077119D" w:rsidRDefault="0077119D" w:rsidP="00720951">
      <w:pPr>
        <w:pStyle w:val="ListParagraph"/>
        <w:ind w:left="360"/>
        <w:rPr>
          <w:sz w:val="32"/>
          <w:szCs w:val="32"/>
        </w:rPr>
      </w:pPr>
    </w:p>
    <w:p w14:paraId="35293E0A" w14:textId="77777777" w:rsidR="0077119D" w:rsidRDefault="0077119D" w:rsidP="00720951">
      <w:pPr>
        <w:pStyle w:val="ListParagraph"/>
        <w:ind w:left="360"/>
        <w:rPr>
          <w:sz w:val="32"/>
          <w:szCs w:val="32"/>
        </w:rPr>
      </w:pPr>
    </w:p>
    <w:p w14:paraId="0A3DE578" w14:textId="77777777" w:rsidR="0077119D" w:rsidRDefault="0077119D" w:rsidP="00720951">
      <w:pPr>
        <w:pStyle w:val="ListParagraph"/>
        <w:ind w:left="360"/>
        <w:rPr>
          <w:sz w:val="32"/>
          <w:szCs w:val="32"/>
        </w:rPr>
      </w:pPr>
    </w:p>
    <w:p w14:paraId="0398EC49" w14:textId="77777777" w:rsidR="0077119D" w:rsidRDefault="0077119D" w:rsidP="00720951">
      <w:pPr>
        <w:pStyle w:val="ListParagraph"/>
        <w:ind w:left="360"/>
        <w:rPr>
          <w:sz w:val="32"/>
          <w:szCs w:val="32"/>
        </w:rPr>
      </w:pPr>
    </w:p>
    <w:p w14:paraId="1CAD6F22" w14:textId="77777777" w:rsidR="0077119D" w:rsidRDefault="0077119D" w:rsidP="00720951">
      <w:pPr>
        <w:pStyle w:val="ListParagraph"/>
        <w:ind w:left="360"/>
        <w:rPr>
          <w:sz w:val="32"/>
          <w:szCs w:val="32"/>
        </w:rPr>
      </w:pPr>
    </w:p>
    <w:p w14:paraId="448D312F" w14:textId="77777777" w:rsidR="0077119D" w:rsidRDefault="0077119D" w:rsidP="00720951">
      <w:pPr>
        <w:pStyle w:val="ListParagraph"/>
        <w:ind w:left="360"/>
        <w:rPr>
          <w:sz w:val="32"/>
          <w:szCs w:val="32"/>
        </w:rPr>
      </w:pPr>
    </w:p>
    <w:p w14:paraId="77A4BD00" w14:textId="77777777" w:rsidR="0077119D" w:rsidRDefault="0077119D" w:rsidP="00720951">
      <w:pPr>
        <w:pStyle w:val="ListParagraph"/>
        <w:ind w:left="360"/>
        <w:rPr>
          <w:sz w:val="32"/>
          <w:szCs w:val="32"/>
        </w:rPr>
      </w:pPr>
    </w:p>
    <w:p w14:paraId="05F39C8B" w14:textId="77777777" w:rsidR="0077119D" w:rsidRDefault="0077119D" w:rsidP="00720951">
      <w:pPr>
        <w:pStyle w:val="ListParagraph"/>
        <w:ind w:left="360"/>
        <w:rPr>
          <w:sz w:val="32"/>
          <w:szCs w:val="32"/>
        </w:rPr>
      </w:pPr>
    </w:p>
    <w:p w14:paraId="6DC93791" w14:textId="77777777" w:rsidR="0077119D" w:rsidRDefault="0077119D" w:rsidP="00720951">
      <w:pPr>
        <w:pStyle w:val="ListParagraph"/>
        <w:ind w:left="360"/>
        <w:rPr>
          <w:sz w:val="32"/>
          <w:szCs w:val="32"/>
        </w:rPr>
      </w:pPr>
    </w:p>
    <w:p w14:paraId="5B65A2EB" w14:textId="77777777" w:rsidR="0077119D" w:rsidRDefault="0077119D" w:rsidP="00720951">
      <w:pPr>
        <w:pStyle w:val="ListParagraph"/>
        <w:ind w:left="360"/>
        <w:rPr>
          <w:sz w:val="32"/>
          <w:szCs w:val="32"/>
        </w:rPr>
      </w:pPr>
    </w:p>
    <w:p w14:paraId="65280B47" w14:textId="77777777" w:rsidR="0077119D" w:rsidRDefault="0077119D" w:rsidP="00720951">
      <w:pPr>
        <w:pStyle w:val="ListParagraph"/>
        <w:ind w:left="360"/>
        <w:rPr>
          <w:sz w:val="32"/>
          <w:szCs w:val="32"/>
        </w:rPr>
      </w:pPr>
    </w:p>
    <w:p w14:paraId="4C4590F0" w14:textId="77777777" w:rsidR="0077119D" w:rsidRDefault="0077119D" w:rsidP="00720951">
      <w:pPr>
        <w:pStyle w:val="ListParagraph"/>
        <w:ind w:left="360"/>
        <w:rPr>
          <w:sz w:val="32"/>
          <w:szCs w:val="32"/>
        </w:rPr>
      </w:pPr>
    </w:p>
    <w:p w14:paraId="23D6217A" w14:textId="77777777" w:rsidR="0077119D" w:rsidRDefault="0077119D" w:rsidP="00720951">
      <w:pPr>
        <w:pStyle w:val="ListParagraph"/>
        <w:ind w:left="360"/>
        <w:rPr>
          <w:sz w:val="32"/>
          <w:szCs w:val="32"/>
        </w:rPr>
      </w:pPr>
    </w:p>
    <w:p w14:paraId="68CF1A70" w14:textId="77777777" w:rsidR="0077119D" w:rsidRDefault="0077119D" w:rsidP="00720951">
      <w:pPr>
        <w:pStyle w:val="ListParagraph"/>
        <w:ind w:left="360"/>
        <w:rPr>
          <w:sz w:val="32"/>
          <w:szCs w:val="32"/>
        </w:rPr>
      </w:pPr>
    </w:p>
    <w:p w14:paraId="6C3621B6" w14:textId="77777777" w:rsidR="0077119D" w:rsidRDefault="0077119D" w:rsidP="00720951">
      <w:pPr>
        <w:pStyle w:val="ListParagraph"/>
        <w:ind w:left="360"/>
        <w:rPr>
          <w:sz w:val="32"/>
          <w:szCs w:val="32"/>
        </w:rPr>
      </w:pPr>
    </w:p>
    <w:p w14:paraId="73B839F3" w14:textId="77777777" w:rsidR="0077119D" w:rsidRDefault="0077119D" w:rsidP="00720951">
      <w:pPr>
        <w:pStyle w:val="ListParagraph"/>
        <w:ind w:left="360"/>
        <w:rPr>
          <w:sz w:val="32"/>
          <w:szCs w:val="32"/>
        </w:rPr>
      </w:pPr>
    </w:p>
    <w:p w14:paraId="7D9422C6" w14:textId="77777777" w:rsidR="0077119D" w:rsidRDefault="0077119D" w:rsidP="00720951">
      <w:pPr>
        <w:pStyle w:val="ListParagraph"/>
        <w:ind w:left="360"/>
        <w:rPr>
          <w:sz w:val="32"/>
          <w:szCs w:val="32"/>
        </w:rPr>
      </w:pPr>
    </w:p>
    <w:p w14:paraId="69FD1184" w14:textId="65E3110A" w:rsidR="0077119D" w:rsidRPr="00E92468" w:rsidRDefault="0077119D" w:rsidP="0077119D">
      <w:pPr>
        <w:pStyle w:val="ListParagraph"/>
        <w:numPr>
          <w:ilvl w:val="0"/>
          <w:numId w:val="17"/>
        </w:numPr>
        <w:rPr>
          <w:b/>
          <w:sz w:val="32"/>
          <w:szCs w:val="32"/>
        </w:rPr>
      </w:pPr>
      <w:r w:rsidRPr="00E92468">
        <w:rPr>
          <w:b/>
          <w:sz w:val="32"/>
          <w:szCs w:val="32"/>
        </w:rPr>
        <w:t>Introduction</w:t>
      </w:r>
    </w:p>
    <w:p w14:paraId="4955042F" w14:textId="4FEBDA88" w:rsidR="00E92468" w:rsidRDefault="00E92468" w:rsidP="00E92468">
      <w:pPr>
        <w:pStyle w:val="ListParagraph"/>
        <w:ind w:left="360"/>
        <w:rPr>
          <w:sz w:val="32"/>
          <w:szCs w:val="32"/>
        </w:rPr>
      </w:pPr>
      <w:r>
        <w:rPr>
          <w:sz w:val="32"/>
          <w:szCs w:val="32"/>
        </w:rPr>
        <w:t xml:space="preserve">In this assignment </w:t>
      </w:r>
      <w:r w:rsidR="00A901A4">
        <w:rPr>
          <w:sz w:val="32"/>
          <w:szCs w:val="32"/>
        </w:rPr>
        <w:t xml:space="preserve">I will be assessing the principles and application of effective project planning and programming utilising the Microsoft project programme to create a sequence of events in the format of a Gantt chart. </w:t>
      </w:r>
    </w:p>
    <w:p w14:paraId="591EE095" w14:textId="77777777" w:rsidR="00A901A4" w:rsidRDefault="00A901A4" w:rsidP="00E92468">
      <w:pPr>
        <w:pStyle w:val="ListParagraph"/>
        <w:ind w:left="360"/>
        <w:rPr>
          <w:sz w:val="32"/>
          <w:szCs w:val="32"/>
        </w:rPr>
      </w:pPr>
    </w:p>
    <w:p w14:paraId="16D49748" w14:textId="2D50F662" w:rsidR="00A901A4" w:rsidRDefault="00A901A4" w:rsidP="00E92468">
      <w:pPr>
        <w:pStyle w:val="ListParagraph"/>
        <w:ind w:left="360"/>
        <w:rPr>
          <w:sz w:val="32"/>
          <w:szCs w:val="32"/>
        </w:rPr>
      </w:pPr>
      <w:r>
        <w:rPr>
          <w:sz w:val="32"/>
          <w:szCs w:val="32"/>
        </w:rPr>
        <w:t>This Gantt chart will be specifically designed for the SA1 waterfront development and construction of the new library building and will identify the working timescales, labour resources and cost plan throughout the build.</w:t>
      </w:r>
    </w:p>
    <w:p w14:paraId="6E0CBB0A" w14:textId="77777777" w:rsidR="00E92468" w:rsidRDefault="00E92468" w:rsidP="00E92468">
      <w:pPr>
        <w:pStyle w:val="ListParagraph"/>
        <w:ind w:left="360"/>
        <w:rPr>
          <w:sz w:val="32"/>
          <w:szCs w:val="32"/>
        </w:rPr>
      </w:pPr>
    </w:p>
    <w:p w14:paraId="79706B16" w14:textId="6D3FCF5E" w:rsidR="00E92468" w:rsidRDefault="00E92468" w:rsidP="00E92468">
      <w:pPr>
        <w:pStyle w:val="ListParagraph"/>
        <w:numPr>
          <w:ilvl w:val="0"/>
          <w:numId w:val="17"/>
        </w:numPr>
        <w:rPr>
          <w:b/>
          <w:sz w:val="32"/>
          <w:szCs w:val="32"/>
        </w:rPr>
      </w:pPr>
      <w:r w:rsidRPr="00E92468">
        <w:rPr>
          <w:b/>
          <w:sz w:val="32"/>
          <w:szCs w:val="32"/>
        </w:rPr>
        <w:t xml:space="preserve">Gantt Chart </w:t>
      </w:r>
    </w:p>
    <w:p w14:paraId="1EE58F9C" w14:textId="7A8AE1FF" w:rsidR="00E92468" w:rsidRDefault="00E92468" w:rsidP="00E92468">
      <w:pPr>
        <w:pStyle w:val="ListParagraph"/>
        <w:ind w:left="360"/>
        <w:rPr>
          <w:sz w:val="32"/>
          <w:szCs w:val="32"/>
        </w:rPr>
      </w:pPr>
    </w:p>
    <w:p w14:paraId="3D0CE5FA" w14:textId="5471DA5D" w:rsidR="00480117" w:rsidRDefault="009761E3" w:rsidP="00E92468">
      <w:pPr>
        <w:pStyle w:val="ListParagraph"/>
        <w:ind w:left="360"/>
        <w:rPr>
          <w:sz w:val="32"/>
          <w:szCs w:val="32"/>
        </w:rPr>
      </w:pPr>
      <w:r>
        <w:rPr>
          <w:sz w:val="32"/>
          <w:szCs w:val="32"/>
        </w:rPr>
        <w:t>Below is the complete G</w:t>
      </w:r>
      <w:r w:rsidR="00480117">
        <w:rPr>
          <w:sz w:val="32"/>
          <w:szCs w:val="32"/>
        </w:rPr>
        <w:t xml:space="preserve">antt chart </w:t>
      </w:r>
      <w:r>
        <w:rPr>
          <w:sz w:val="32"/>
          <w:szCs w:val="32"/>
        </w:rPr>
        <w:t>showing the task names, Time durations, Start dates, Labour Res</w:t>
      </w:r>
      <w:r w:rsidR="000B643C">
        <w:rPr>
          <w:sz w:val="32"/>
          <w:szCs w:val="32"/>
        </w:rPr>
        <w:t>ource</w:t>
      </w:r>
      <w:r>
        <w:rPr>
          <w:sz w:val="32"/>
          <w:szCs w:val="32"/>
        </w:rPr>
        <w:t xml:space="preserve"> and </w:t>
      </w:r>
      <w:r w:rsidR="000B643C">
        <w:rPr>
          <w:sz w:val="32"/>
          <w:szCs w:val="32"/>
        </w:rPr>
        <w:t>Critical Path</w:t>
      </w:r>
      <w:r w:rsidR="00FA559E">
        <w:rPr>
          <w:sz w:val="32"/>
          <w:szCs w:val="32"/>
        </w:rPr>
        <w:t xml:space="preserve"> highlighted in </w:t>
      </w:r>
      <w:r w:rsidR="00FA559E" w:rsidRPr="00FA559E">
        <w:rPr>
          <w:color w:val="FF0000"/>
          <w:sz w:val="32"/>
          <w:szCs w:val="32"/>
        </w:rPr>
        <w:t>RED</w:t>
      </w:r>
      <w:r w:rsidR="000B643C">
        <w:rPr>
          <w:sz w:val="32"/>
          <w:szCs w:val="32"/>
        </w:rPr>
        <w:t>.</w:t>
      </w:r>
    </w:p>
    <w:p w14:paraId="32D5066F" w14:textId="77777777" w:rsidR="00E92468" w:rsidRDefault="00E92468" w:rsidP="00E92468">
      <w:pPr>
        <w:pStyle w:val="ListParagraph"/>
        <w:ind w:left="360"/>
        <w:rPr>
          <w:b/>
          <w:sz w:val="32"/>
          <w:szCs w:val="32"/>
        </w:rPr>
      </w:pPr>
    </w:p>
    <w:p w14:paraId="461E8529" w14:textId="0FE54008" w:rsidR="00A901A4" w:rsidRDefault="00A901A4" w:rsidP="00A901A4">
      <w:pPr>
        <w:ind w:left="360"/>
        <w:rPr>
          <w:sz w:val="32"/>
          <w:szCs w:val="32"/>
        </w:rPr>
      </w:pPr>
      <w:r>
        <w:rPr>
          <w:noProof/>
          <w:sz w:val="32"/>
          <w:szCs w:val="32"/>
          <w:lang w:eastAsia="en-GB"/>
        </w:rPr>
        <w:drawing>
          <wp:inline distT="0" distB="0" distL="0" distR="0" wp14:anchorId="68D62495" wp14:editId="09F88B71">
            <wp:extent cx="5429035" cy="3972914"/>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 SA1.pdf"/>
                    <pic:cNvPicPr/>
                  </pic:nvPicPr>
                  <pic:blipFill rotWithShape="1">
                    <a:blip r:embed="rId9">
                      <a:extLst>
                        <a:ext uri="{28A0092B-C50C-407E-A947-70E740481C1C}">
                          <a14:useLocalDpi xmlns:a14="http://schemas.microsoft.com/office/drawing/2010/main" val="0"/>
                        </a:ext>
                      </a:extLst>
                    </a:blip>
                    <a:srcRect l="3991" t="4472" r="4060" b="6454"/>
                    <a:stretch/>
                  </pic:blipFill>
                  <pic:spPr bwMode="auto">
                    <a:xfrm>
                      <a:off x="0" y="0"/>
                      <a:ext cx="5432703" cy="3975598"/>
                    </a:xfrm>
                    <a:prstGeom prst="rect">
                      <a:avLst/>
                    </a:prstGeom>
                    <a:ln>
                      <a:noFill/>
                    </a:ln>
                    <a:extLst>
                      <a:ext uri="{53640926-AAD7-44D8-BBD7-CCE9431645EC}">
                        <a14:shadowObscured xmlns:a14="http://schemas.microsoft.com/office/drawing/2010/main"/>
                      </a:ext>
                    </a:extLst>
                  </pic:spPr>
                </pic:pic>
              </a:graphicData>
            </a:graphic>
          </wp:inline>
        </w:drawing>
      </w:r>
    </w:p>
    <w:p w14:paraId="2ED2F615" w14:textId="77777777" w:rsidR="00FA559E" w:rsidRDefault="00FA559E" w:rsidP="00A901A4">
      <w:pPr>
        <w:ind w:left="360"/>
        <w:rPr>
          <w:sz w:val="32"/>
          <w:szCs w:val="32"/>
        </w:rPr>
      </w:pPr>
    </w:p>
    <w:p w14:paraId="2F07DFD7" w14:textId="77777777" w:rsidR="00A901A4" w:rsidRPr="00E92468" w:rsidRDefault="00A901A4" w:rsidP="00E92468">
      <w:pPr>
        <w:pStyle w:val="ListParagraph"/>
        <w:ind w:left="360"/>
        <w:rPr>
          <w:b/>
          <w:sz w:val="32"/>
          <w:szCs w:val="32"/>
        </w:rPr>
      </w:pPr>
    </w:p>
    <w:p w14:paraId="6C47A19C" w14:textId="64F8AB6B" w:rsidR="00E92468" w:rsidRDefault="00E92468" w:rsidP="00E92468">
      <w:pPr>
        <w:pStyle w:val="ListParagraph"/>
        <w:numPr>
          <w:ilvl w:val="0"/>
          <w:numId w:val="17"/>
        </w:numPr>
        <w:rPr>
          <w:b/>
          <w:sz w:val="32"/>
          <w:szCs w:val="32"/>
        </w:rPr>
      </w:pPr>
      <w:r>
        <w:rPr>
          <w:b/>
          <w:sz w:val="32"/>
          <w:szCs w:val="32"/>
        </w:rPr>
        <w:t>Site specific reports for Time, Cost and Re</w:t>
      </w:r>
      <w:r>
        <w:rPr>
          <w:b/>
          <w:sz w:val="32"/>
          <w:szCs w:val="32"/>
        </w:rPr>
        <w:t>sources</w:t>
      </w:r>
    </w:p>
    <w:p w14:paraId="34C33EBA" w14:textId="220E0346" w:rsidR="00E92468" w:rsidRDefault="00E92468" w:rsidP="00E92468">
      <w:pPr>
        <w:ind w:left="360"/>
        <w:rPr>
          <w:sz w:val="32"/>
          <w:szCs w:val="32"/>
        </w:rPr>
      </w:pPr>
    </w:p>
    <w:p w14:paraId="5F8F4564" w14:textId="6DABD308" w:rsidR="00170452" w:rsidRDefault="00D738C0" w:rsidP="00E92468">
      <w:pPr>
        <w:ind w:left="360"/>
        <w:rPr>
          <w:sz w:val="32"/>
          <w:szCs w:val="32"/>
        </w:rPr>
      </w:pPr>
      <w:r>
        <w:rPr>
          <w:rFonts w:ascii="Helvetica" w:hAnsi="Helvetica" w:cs="Helvetica"/>
          <w:noProof/>
          <w:lang w:eastAsia="en-GB"/>
        </w:rPr>
        <w:drawing>
          <wp:inline distT="0" distB="0" distL="0" distR="0" wp14:anchorId="5A46CC5A" wp14:editId="115B0430">
            <wp:extent cx="5727700" cy="2387711"/>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7700" cy="2387711"/>
                    </a:xfrm>
                    <a:prstGeom prst="rect">
                      <a:avLst/>
                    </a:prstGeom>
                    <a:noFill/>
                    <a:ln>
                      <a:noFill/>
                    </a:ln>
                  </pic:spPr>
                </pic:pic>
              </a:graphicData>
            </a:graphic>
          </wp:inline>
        </w:drawing>
      </w:r>
    </w:p>
    <w:p w14:paraId="6BBC6067" w14:textId="1EAC219C" w:rsidR="00D738C0" w:rsidRDefault="00D738C0" w:rsidP="00E92468">
      <w:pPr>
        <w:ind w:left="360"/>
        <w:rPr>
          <w:sz w:val="32"/>
          <w:szCs w:val="32"/>
        </w:rPr>
      </w:pPr>
      <w:r>
        <w:rPr>
          <w:sz w:val="32"/>
          <w:szCs w:val="32"/>
        </w:rPr>
        <w:t xml:space="preserve">This first chart the Resource cost overview highlights the various trades that will be expected to work on site with their </w:t>
      </w:r>
      <w:r w:rsidR="00CA1F45">
        <w:rPr>
          <w:sz w:val="32"/>
          <w:szCs w:val="32"/>
        </w:rPr>
        <w:t>wages for the duration of the project.</w:t>
      </w:r>
    </w:p>
    <w:p w14:paraId="581AFEC1" w14:textId="77777777" w:rsidR="00CA1F45" w:rsidRDefault="00CA1F45" w:rsidP="00E92468">
      <w:pPr>
        <w:ind w:left="360"/>
        <w:rPr>
          <w:sz w:val="32"/>
          <w:szCs w:val="32"/>
        </w:rPr>
      </w:pPr>
    </w:p>
    <w:p w14:paraId="4C921BF0" w14:textId="77777777" w:rsidR="00CA1F45" w:rsidRDefault="00CA1F45" w:rsidP="00E92468">
      <w:pPr>
        <w:ind w:left="360"/>
        <w:rPr>
          <w:sz w:val="32"/>
          <w:szCs w:val="32"/>
        </w:rPr>
      </w:pPr>
    </w:p>
    <w:p w14:paraId="1C469DDB" w14:textId="5045764E" w:rsidR="00CA1F45" w:rsidRDefault="00CA1F45" w:rsidP="00E92468">
      <w:pPr>
        <w:ind w:left="360"/>
        <w:rPr>
          <w:sz w:val="32"/>
          <w:szCs w:val="32"/>
        </w:rPr>
      </w:pPr>
      <w:r>
        <w:rPr>
          <w:rFonts w:ascii="Helvetica" w:hAnsi="Helvetica" w:cs="Helvetica"/>
          <w:noProof/>
          <w:lang w:eastAsia="en-GB"/>
        </w:rPr>
        <w:drawing>
          <wp:inline distT="0" distB="0" distL="0" distR="0" wp14:anchorId="6AB3BDDB" wp14:editId="6FD6B66A">
            <wp:extent cx="5727700" cy="3704088"/>
            <wp:effectExtent l="0" t="0" r="0" b="4445"/>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7700" cy="3704088"/>
                    </a:xfrm>
                    <a:prstGeom prst="rect">
                      <a:avLst/>
                    </a:prstGeom>
                    <a:noFill/>
                    <a:ln>
                      <a:noFill/>
                    </a:ln>
                  </pic:spPr>
                </pic:pic>
              </a:graphicData>
            </a:graphic>
          </wp:inline>
        </w:drawing>
      </w:r>
    </w:p>
    <w:p w14:paraId="1B20FA58" w14:textId="511ECC75" w:rsidR="00CA1F45" w:rsidRDefault="00CA1F45" w:rsidP="00E92468">
      <w:pPr>
        <w:ind w:left="360"/>
        <w:rPr>
          <w:sz w:val="32"/>
          <w:szCs w:val="32"/>
        </w:rPr>
      </w:pPr>
      <w:r>
        <w:rPr>
          <w:sz w:val="32"/>
          <w:szCs w:val="32"/>
        </w:rPr>
        <w:t>This next chart is the Cash flow diagram which identifies how much it is going to cost to complete each phase of works.</w:t>
      </w:r>
    </w:p>
    <w:p w14:paraId="2A5D1C98" w14:textId="77777777" w:rsidR="00CA1F45" w:rsidRDefault="00CA1F45" w:rsidP="00E92468">
      <w:pPr>
        <w:ind w:left="360"/>
        <w:rPr>
          <w:sz w:val="32"/>
          <w:szCs w:val="32"/>
        </w:rPr>
      </w:pPr>
    </w:p>
    <w:p w14:paraId="42963D7A" w14:textId="35730801" w:rsidR="00CA1F45" w:rsidRDefault="00CA1F45" w:rsidP="00CA1F45">
      <w:pPr>
        <w:widowControl w:val="0"/>
        <w:autoSpaceDE w:val="0"/>
        <w:autoSpaceDN w:val="0"/>
        <w:adjustRightInd w:val="0"/>
        <w:rPr>
          <w:rFonts w:ascii="Helvetica" w:hAnsi="Helvetica" w:cs="Helvetica"/>
          <w:color w:val="FFFFFF"/>
          <w:sz w:val="29"/>
          <w:szCs w:val="29"/>
        </w:rPr>
      </w:pPr>
      <w:r>
        <w:rPr>
          <w:rFonts w:ascii="Helvetica" w:hAnsi="Helvetica" w:cs="Helvetica"/>
          <w:noProof/>
          <w:color w:val="FFFFFF"/>
          <w:sz w:val="29"/>
          <w:szCs w:val="29"/>
          <w:lang w:eastAsia="en-GB"/>
        </w:rPr>
        <w:drawing>
          <wp:inline distT="0" distB="0" distL="0" distR="0" wp14:anchorId="0176B8A5" wp14:editId="05DB530C">
            <wp:extent cx="5530957" cy="4117340"/>
            <wp:effectExtent l="0" t="0" r="635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36137" cy="4121196"/>
                    </a:xfrm>
                    <a:prstGeom prst="rect">
                      <a:avLst/>
                    </a:prstGeom>
                    <a:noFill/>
                    <a:ln>
                      <a:noFill/>
                    </a:ln>
                  </pic:spPr>
                </pic:pic>
              </a:graphicData>
            </a:graphic>
          </wp:inline>
        </w:drawing>
      </w:r>
    </w:p>
    <w:p w14:paraId="25968B28" w14:textId="77777777" w:rsidR="00CA1F45" w:rsidRDefault="00CA1F45" w:rsidP="00E92468">
      <w:pPr>
        <w:ind w:left="360"/>
        <w:rPr>
          <w:sz w:val="32"/>
          <w:szCs w:val="32"/>
        </w:rPr>
      </w:pPr>
    </w:p>
    <w:p w14:paraId="1665EEE3" w14:textId="3A4E5FEE" w:rsidR="00170452" w:rsidRDefault="00CA1F45" w:rsidP="00E92468">
      <w:pPr>
        <w:ind w:left="360"/>
        <w:rPr>
          <w:sz w:val="32"/>
          <w:szCs w:val="32"/>
        </w:rPr>
      </w:pPr>
      <w:r>
        <w:rPr>
          <w:rFonts w:ascii="Helvetica" w:hAnsi="Helvetica" w:cs="Helvetica"/>
          <w:noProof/>
          <w:lang w:eastAsia="en-GB"/>
        </w:rPr>
        <w:drawing>
          <wp:inline distT="0" distB="0" distL="0" distR="0" wp14:anchorId="6BC2EE46" wp14:editId="34C44252">
            <wp:extent cx="5727700" cy="3498215"/>
            <wp:effectExtent l="0" t="0" r="12700" b="6985"/>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7700" cy="3498215"/>
                    </a:xfrm>
                    <a:prstGeom prst="rect">
                      <a:avLst/>
                    </a:prstGeom>
                    <a:noFill/>
                    <a:ln>
                      <a:noFill/>
                    </a:ln>
                  </pic:spPr>
                </pic:pic>
              </a:graphicData>
            </a:graphic>
          </wp:inline>
        </w:drawing>
      </w:r>
    </w:p>
    <w:p w14:paraId="5F8A40F9" w14:textId="77777777" w:rsidR="00170452" w:rsidRDefault="00170452" w:rsidP="00E92468">
      <w:pPr>
        <w:ind w:left="360"/>
        <w:rPr>
          <w:sz w:val="32"/>
          <w:szCs w:val="32"/>
        </w:rPr>
      </w:pPr>
    </w:p>
    <w:p w14:paraId="55EB675F" w14:textId="68310F8A" w:rsidR="00170452" w:rsidRDefault="00CA1F45" w:rsidP="00E92468">
      <w:pPr>
        <w:ind w:left="360"/>
        <w:rPr>
          <w:sz w:val="32"/>
          <w:szCs w:val="32"/>
        </w:rPr>
      </w:pPr>
      <w:r>
        <w:rPr>
          <w:sz w:val="32"/>
          <w:szCs w:val="32"/>
        </w:rPr>
        <w:t>This diagram identifies the hours spent on site to complete each phase of works.</w:t>
      </w:r>
    </w:p>
    <w:p w14:paraId="561D74CB" w14:textId="0DE95229" w:rsidR="00252D1F" w:rsidRDefault="00252D1F" w:rsidP="00252D1F">
      <w:pPr>
        <w:ind w:left="360"/>
        <w:rPr>
          <w:sz w:val="32"/>
          <w:szCs w:val="32"/>
        </w:rPr>
      </w:pPr>
    </w:p>
    <w:p w14:paraId="50D72EE4" w14:textId="39F23AEA" w:rsidR="00252D1F" w:rsidRDefault="00CA1F45" w:rsidP="00252D1F">
      <w:pPr>
        <w:ind w:left="360"/>
        <w:rPr>
          <w:sz w:val="32"/>
          <w:szCs w:val="32"/>
        </w:rPr>
      </w:pPr>
      <w:r>
        <w:rPr>
          <w:rFonts w:ascii="Helvetica" w:hAnsi="Helvetica" w:cs="Helvetica"/>
          <w:noProof/>
          <w:lang w:eastAsia="en-GB"/>
        </w:rPr>
        <w:drawing>
          <wp:inline distT="0" distB="0" distL="0" distR="0" wp14:anchorId="49F0B1A0" wp14:editId="73679678">
            <wp:extent cx="5727065" cy="2174240"/>
            <wp:effectExtent l="0" t="0" r="0" b="1016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8846" cy="2174916"/>
                    </a:xfrm>
                    <a:prstGeom prst="rect">
                      <a:avLst/>
                    </a:prstGeom>
                    <a:noFill/>
                    <a:ln>
                      <a:noFill/>
                    </a:ln>
                  </pic:spPr>
                </pic:pic>
              </a:graphicData>
            </a:graphic>
          </wp:inline>
        </w:drawing>
      </w:r>
    </w:p>
    <w:p w14:paraId="4444D07F" w14:textId="77777777" w:rsidR="00252D1F" w:rsidRDefault="00252D1F" w:rsidP="00252D1F">
      <w:pPr>
        <w:ind w:left="360"/>
        <w:rPr>
          <w:sz w:val="32"/>
          <w:szCs w:val="32"/>
        </w:rPr>
      </w:pPr>
    </w:p>
    <w:p w14:paraId="4A8D60EE" w14:textId="6AFE2F7F" w:rsidR="00252D1F" w:rsidRDefault="00CA1F45" w:rsidP="00252D1F">
      <w:pPr>
        <w:ind w:left="360"/>
        <w:rPr>
          <w:sz w:val="32"/>
          <w:szCs w:val="32"/>
        </w:rPr>
      </w:pPr>
      <w:r>
        <w:rPr>
          <w:sz w:val="32"/>
          <w:szCs w:val="32"/>
        </w:rPr>
        <w:t>These charts help to paint a picture of the cost and resource allocations throughout the project and will help to understand the cash flow requirements throughout the build project.</w:t>
      </w:r>
    </w:p>
    <w:p w14:paraId="3470FB45" w14:textId="77777777" w:rsidR="00CA1F45" w:rsidRDefault="00CA1F45" w:rsidP="00252D1F">
      <w:pPr>
        <w:ind w:left="360"/>
        <w:rPr>
          <w:sz w:val="32"/>
          <w:szCs w:val="32"/>
        </w:rPr>
      </w:pPr>
    </w:p>
    <w:p w14:paraId="6D6461B4" w14:textId="03095F69" w:rsidR="00CA1F45" w:rsidRDefault="00CA1F45" w:rsidP="00252D1F">
      <w:pPr>
        <w:ind w:left="360"/>
        <w:rPr>
          <w:sz w:val="32"/>
          <w:szCs w:val="32"/>
        </w:rPr>
      </w:pPr>
      <w:r>
        <w:rPr>
          <w:sz w:val="32"/>
          <w:szCs w:val="32"/>
        </w:rPr>
        <w:t>These charts also look very professional when reporting back to the board of directors on progress, cash flow and resource allocation.</w:t>
      </w:r>
    </w:p>
    <w:p w14:paraId="08380EDA" w14:textId="77777777" w:rsidR="00252D1F" w:rsidRDefault="00252D1F" w:rsidP="00252D1F">
      <w:pPr>
        <w:ind w:left="360"/>
        <w:rPr>
          <w:sz w:val="32"/>
          <w:szCs w:val="32"/>
        </w:rPr>
      </w:pPr>
    </w:p>
    <w:p w14:paraId="789BAA97" w14:textId="348D149D" w:rsidR="00252D1F" w:rsidRDefault="00252D1F" w:rsidP="00E92468">
      <w:pPr>
        <w:ind w:left="360"/>
        <w:rPr>
          <w:sz w:val="32"/>
          <w:szCs w:val="32"/>
        </w:rPr>
      </w:pPr>
    </w:p>
    <w:p w14:paraId="000EAD6C" w14:textId="77777777" w:rsidR="00C15588" w:rsidRDefault="00C15588" w:rsidP="00E92468">
      <w:pPr>
        <w:ind w:left="360"/>
        <w:rPr>
          <w:sz w:val="32"/>
          <w:szCs w:val="32"/>
        </w:rPr>
      </w:pPr>
    </w:p>
    <w:p w14:paraId="4E1FADA0" w14:textId="77777777" w:rsidR="00C15588" w:rsidRDefault="00C15588" w:rsidP="00E92468">
      <w:pPr>
        <w:ind w:left="360"/>
        <w:rPr>
          <w:sz w:val="32"/>
          <w:szCs w:val="32"/>
        </w:rPr>
      </w:pPr>
    </w:p>
    <w:p w14:paraId="199DE0CA" w14:textId="77777777" w:rsidR="00CA1F45" w:rsidRDefault="00CA1F45" w:rsidP="00E92468">
      <w:pPr>
        <w:ind w:left="360"/>
        <w:rPr>
          <w:sz w:val="32"/>
          <w:szCs w:val="32"/>
        </w:rPr>
      </w:pPr>
    </w:p>
    <w:p w14:paraId="58C56E37" w14:textId="2A19B870" w:rsidR="00CA1F45" w:rsidRDefault="00CA1F45" w:rsidP="008E75B3">
      <w:pPr>
        <w:tabs>
          <w:tab w:val="left" w:pos="1691"/>
        </w:tabs>
        <w:ind w:left="360"/>
        <w:rPr>
          <w:sz w:val="32"/>
          <w:szCs w:val="32"/>
        </w:rPr>
      </w:pPr>
    </w:p>
    <w:p w14:paraId="37C55A9C" w14:textId="77777777" w:rsidR="008E75B3" w:rsidRDefault="008E75B3" w:rsidP="008E75B3">
      <w:pPr>
        <w:tabs>
          <w:tab w:val="left" w:pos="1691"/>
        </w:tabs>
        <w:ind w:left="360"/>
        <w:rPr>
          <w:sz w:val="32"/>
          <w:szCs w:val="32"/>
        </w:rPr>
      </w:pPr>
    </w:p>
    <w:p w14:paraId="2931D5CF" w14:textId="77777777" w:rsidR="008E75B3" w:rsidRDefault="008E75B3" w:rsidP="008E75B3">
      <w:pPr>
        <w:tabs>
          <w:tab w:val="left" w:pos="1691"/>
        </w:tabs>
        <w:ind w:left="360"/>
        <w:rPr>
          <w:sz w:val="32"/>
          <w:szCs w:val="32"/>
        </w:rPr>
      </w:pPr>
    </w:p>
    <w:p w14:paraId="77E43672" w14:textId="77777777" w:rsidR="008E75B3" w:rsidRDefault="008E75B3" w:rsidP="008E75B3">
      <w:pPr>
        <w:tabs>
          <w:tab w:val="left" w:pos="1691"/>
        </w:tabs>
        <w:ind w:left="360"/>
        <w:rPr>
          <w:sz w:val="32"/>
          <w:szCs w:val="32"/>
        </w:rPr>
      </w:pPr>
    </w:p>
    <w:p w14:paraId="0909A1DD" w14:textId="77777777" w:rsidR="008E75B3" w:rsidRDefault="008E75B3" w:rsidP="008E75B3">
      <w:pPr>
        <w:tabs>
          <w:tab w:val="left" w:pos="1691"/>
        </w:tabs>
        <w:ind w:left="360"/>
        <w:rPr>
          <w:sz w:val="32"/>
          <w:szCs w:val="32"/>
        </w:rPr>
      </w:pPr>
    </w:p>
    <w:p w14:paraId="519344DF" w14:textId="77777777" w:rsidR="008E75B3" w:rsidRDefault="008E75B3" w:rsidP="008E75B3">
      <w:pPr>
        <w:tabs>
          <w:tab w:val="left" w:pos="1691"/>
        </w:tabs>
        <w:ind w:left="360"/>
        <w:rPr>
          <w:sz w:val="32"/>
          <w:szCs w:val="32"/>
        </w:rPr>
      </w:pPr>
    </w:p>
    <w:p w14:paraId="19C5F196" w14:textId="77777777" w:rsidR="008E75B3" w:rsidRDefault="008E75B3" w:rsidP="008E75B3">
      <w:pPr>
        <w:tabs>
          <w:tab w:val="left" w:pos="1691"/>
        </w:tabs>
        <w:ind w:left="360"/>
        <w:rPr>
          <w:sz w:val="32"/>
          <w:szCs w:val="32"/>
        </w:rPr>
      </w:pPr>
    </w:p>
    <w:p w14:paraId="59D1C169" w14:textId="77777777" w:rsidR="008E75B3" w:rsidRDefault="008E75B3" w:rsidP="008E75B3">
      <w:pPr>
        <w:tabs>
          <w:tab w:val="left" w:pos="1691"/>
        </w:tabs>
        <w:ind w:left="360"/>
        <w:rPr>
          <w:sz w:val="32"/>
          <w:szCs w:val="32"/>
        </w:rPr>
      </w:pPr>
    </w:p>
    <w:p w14:paraId="292213BE" w14:textId="77777777" w:rsidR="00CA1F45" w:rsidRDefault="00CA1F45" w:rsidP="00E92468">
      <w:pPr>
        <w:ind w:left="360"/>
        <w:rPr>
          <w:sz w:val="32"/>
          <w:szCs w:val="32"/>
        </w:rPr>
      </w:pPr>
    </w:p>
    <w:p w14:paraId="1B5C18BF" w14:textId="77777777" w:rsidR="00CA1F45" w:rsidRDefault="00CA1F45" w:rsidP="00E92468">
      <w:pPr>
        <w:ind w:left="360"/>
        <w:rPr>
          <w:sz w:val="32"/>
          <w:szCs w:val="32"/>
        </w:rPr>
      </w:pPr>
    </w:p>
    <w:p w14:paraId="372E1E1F" w14:textId="77777777" w:rsidR="00CA1F45" w:rsidRDefault="00CA1F45" w:rsidP="008E75B3">
      <w:pPr>
        <w:ind w:left="360"/>
        <w:rPr>
          <w:sz w:val="32"/>
          <w:szCs w:val="32"/>
        </w:rPr>
      </w:pPr>
    </w:p>
    <w:p w14:paraId="32A1CF53" w14:textId="77777777" w:rsidR="00CA1F45" w:rsidRPr="00E92468" w:rsidRDefault="00CA1F45" w:rsidP="00E92468">
      <w:pPr>
        <w:ind w:left="360"/>
        <w:rPr>
          <w:sz w:val="32"/>
          <w:szCs w:val="32"/>
        </w:rPr>
      </w:pPr>
    </w:p>
    <w:p w14:paraId="2D912849" w14:textId="383232C0" w:rsidR="00E92468" w:rsidRDefault="00E92468" w:rsidP="00E92468">
      <w:pPr>
        <w:pStyle w:val="ListParagraph"/>
        <w:numPr>
          <w:ilvl w:val="0"/>
          <w:numId w:val="17"/>
        </w:numPr>
        <w:rPr>
          <w:b/>
          <w:sz w:val="32"/>
          <w:szCs w:val="32"/>
        </w:rPr>
      </w:pPr>
      <w:r>
        <w:rPr>
          <w:b/>
          <w:sz w:val="32"/>
          <w:szCs w:val="32"/>
        </w:rPr>
        <w:t>Incentivisation within the workplace</w:t>
      </w:r>
    </w:p>
    <w:p w14:paraId="6E37445D" w14:textId="1BF0FBD0" w:rsidR="00FA559E" w:rsidRDefault="00FA559E" w:rsidP="00E92468">
      <w:pPr>
        <w:ind w:left="360"/>
        <w:rPr>
          <w:sz w:val="32"/>
          <w:szCs w:val="32"/>
        </w:rPr>
      </w:pPr>
    </w:p>
    <w:p w14:paraId="0178D538" w14:textId="17B2774F" w:rsidR="006A3571" w:rsidRDefault="006A3571" w:rsidP="006A3571">
      <w:pPr>
        <w:ind w:left="360"/>
        <w:rPr>
          <w:sz w:val="32"/>
          <w:szCs w:val="32"/>
        </w:rPr>
      </w:pPr>
      <w:r>
        <w:rPr>
          <w:sz w:val="32"/>
          <w:szCs w:val="32"/>
        </w:rPr>
        <w:t>Construction projects are often known to be fast paced with tight deadlines to ensure client satisfaction,</w:t>
      </w:r>
      <w:r w:rsidRPr="00252D1F">
        <w:rPr>
          <w:sz w:val="32"/>
          <w:szCs w:val="32"/>
        </w:rPr>
        <w:t xml:space="preserve"> </w:t>
      </w:r>
      <w:r>
        <w:rPr>
          <w:sz w:val="32"/>
          <w:szCs w:val="32"/>
        </w:rPr>
        <w:t xml:space="preserve">throughout </w:t>
      </w:r>
      <w:r w:rsidR="00B31719">
        <w:rPr>
          <w:sz w:val="32"/>
          <w:szCs w:val="32"/>
        </w:rPr>
        <w:t>any</w:t>
      </w:r>
      <w:r>
        <w:rPr>
          <w:sz w:val="32"/>
          <w:szCs w:val="32"/>
        </w:rPr>
        <w:t xml:space="preserve"> construction process it is likely </w:t>
      </w:r>
      <w:r w:rsidR="00C62B73">
        <w:rPr>
          <w:sz w:val="32"/>
          <w:szCs w:val="32"/>
        </w:rPr>
        <w:t>there might</w:t>
      </w:r>
      <w:r>
        <w:rPr>
          <w:sz w:val="32"/>
          <w:szCs w:val="32"/>
        </w:rPr>
        <w:t xml:space="preserve"> be periods of poor performance, underachievement and targets missed. </w:t>
      </w:r>
    </w:p>
    <w:p w14:paraId="13988316" w14:textId="77777777" w:rsidR="006A3571" w:rsidRDefault="006A3571" w:rsidP="006A3571">
      <w:pPr>
        <w:ind w:left="360"/>
        <w:rPr>
          <w:sz w:val="32"/>
          <w:szCs w:val="32"/>
        </w:rPr>
      </w:pPr>
    </w:p>
    <w:p w14:paraId="5CE9B03E" w14:textId="5EF5C2A4" w:rsidR="006A3571" w:rsidRDefault="006A3571" w:rsidP="006A3571">
      <w:pPr>
        <w:ind w:left="360"/>
        <w:rPr>
          <w:sz w:val="32"/>
          <w:szCs w:val="32"/>
        </w:rPr>
      </w:pPr>
      <w:r>
        <w:rPr>
          <w:sz w:val="32"/>
          <w:szCs w:val="32"/>
        </w:rPr>
        <w:t>In this section I will be looking at various ways to address performance issues in regards to productivity and Incentivisation</w:t>
      </w:r>
      <w:r w:rsidR="009E551F">
        <w:rPr>
          <w:sz w:val="32"/>
          <w:szCs w:val="32"/>
        </w:rPr>
        <w:t>, in this scenario the</w:t>
      </w:r>
      <w:r>
        <w:rPr>
          <w:sz w:val="32"/>
          <w:szCs w:val="32"/>
        </w:rPr>
        <w:t xml:space="preserve"> client needs to bring the project in on the</w:t>
      </w:r>
      <w:r w:rsidR="008E75B3">
        <w:rPr>
          <w:sz w:val="32"/>
          <w:szCs w:val="32"/>
        </w:rPr>
        <w:t>ir</w:t>
      </w:r>
      <w:bookmarkStart w:id="0" w:name="_GoBack"/>
      <w:bookmarkEnd w:id="0"/>
      <w:r>
        <w:rPr>
          <w:sz w:val="32"/>
          <w:szCs w:val="32"/>
        </w:rPr>
        <w:t xml:space="preserve"> completion date</w:t>
      </w:r>
      <w:r w:rsidR="009E551F">
        <w:rPr>
          <w:sz w:val="32"/>
          <w:szCs w:val="32"/>
        </w:rPr>
        <w:t>,</w:t>
      </w:r>
      <w:r>
        <w:rPr>
          <w:sz w:val="32"/>
          <w:szCs w:val="32"/>
        </w:rPr>
        <w:t xml:space="preserve"> which is 2 weeks earlier than the existing construction programme, below I will be </w:t>
      </w:r>
      <w:r w:rsidR="009E551F">
        <w:rPr>
          <w:sz w:val="32"/>
          <w:szCs w:val="32"/>
        </w:rPr>
        <w:t xml:space="preserve">talking about how Incentivisation might </w:t>
      </w:r>
      <w:r>
        <w:rPr>
          <w:sz w:val="32"/>
          <w:szCs w:val="32"/>
        </w:rPr>
        <w:t xml:space="preserve">help to achieve this early completion date and </w:t>
      </w:r>
      <w:r w:rsidR="00C62B73">
        <w:rPr>
          <w:sz w:val="32"/>
          <w:szCs w:val="32"/>
        </w:rPr>
        <w:t xml:space="preserve">highlighting the necessary </w:t>
      </w:r>
      <w:r>
        <w:rPr>
          <w:sz w:val="32"/>
          <w:szCs w:val="32"/>
        </w:rPr>
        <w:t>changes in the form of a Gantt chart</w:t>
      </w:r>
      <w:r>
        <w:rPr>
          <w:sz w:val="32"/>
          <w:szCs w:val="32"/>
        </w:rPr>
        <w:t xml:space="preserve">. </w:t>
      </w:r>
    </w:p>
    <w:p w14:paraId="0C1B2A48" w14:textId="77777777" w:rsidR="006A3571" w:rsidRDefault="006A3571" w:rsidP="006A3571">
      <w:pPr>
        <w:ind w:left="360"/>
        <w:rPr>
          <w:sz w:val="32"/>
          <w:szCs w:val="32"/>
        </w:rPr>
      </w:pPr>
    </w:p>
    <w:p w14:paraId="0931CF98" w14:textId="527C758A" w:rsidR="006A3571" w:rsidRDefault="006A3571" w:rsidP="006A3571">
      <w:pPr>
        <w:ind w:left="360"/>
        <w:rPr>
          <w:sz w:val="32"/>
          <w:szCs w:val="32"/>
        </w:rPr>
      </w:pPr>
      <w:r>
        <w:rPr>
          <w:sz w:val="32"/>
          <w:szCs w:val="32"/>
        </w:rPr>
        <w:t>The most important thing to consider when addressing poor performance</w:t>
      </w:r>
      <w:r w:rsidR="00C62B73">
        <w:rPr>
          <w:sz w:val="32"/>
          <w:szCs w:val="32"/>
        </w:rPr>
        <w:t xml:space="preserve"> or underachieving</w:t>
      </w:r>
      <w:r>
        <w:rPr>
          <w:sz w:val="32"/>
          <w:szCs w:val="32"/>
        </w:rPr>
        <w:t xml:space="preserve"> is to discuss the </w:t>
      </w:r>
      <w:r w:rsidR="00C62B73">
        <w:rPr>
          <w:sz w:val="32"/>
          <w:szCs w:val="32"/>
        </w:rPr>
        <w:t>issues</w:t>
      </w:r>
      <w:r>
        <w:rPr>
          <w:sz w:val="32"/>
          <w:szCs w:val="32"/>
        </w:rPr>
        <w:t xml:space="preserve"> by being clear and concise ensuring the employee</w:t>
      </w:r>
      <w:r w:rsidR="001678FB">
        <w:rPr>
          <w:sz w:val="32"/>
          <w:szCs w:val="32"/>
        </w:rPr>
        <w:t>s understand</w:t>
      </w:r>
      <w:r>
        <w:rPr>
          <w:sz w:val="32"/>
          <w:szCs w:val="32"/>
        </w:rPr>
        <w:t xml:space="preserve"> what is going wrong. The key task of addressing poor performance is </w:t>
      </w:r>
      <w:r w:rsidR="00C62B73">
        <w:rPr>
          <w:sz w:val="32"/>
          <w:szCs w:val="32"/>
        </w:rPr>
        <w:t xml:space="preserve">to focus on the potential </w:t>
      </w:r>
      <w:r>
        <w:rPr>
          <w:sz w:val="32"/>
          <w:szCs w:val="32"/>
        </w:rPr>
        <w:t>solutions rather than problems.</w:t>
      </w:r>
      <w:r w:rsidR="00C62B73">
        <w:rPr>
          <w:sz w:val="32"/>
          <w:szCs w:val="32"/>
        </w:rPr>
        <w:tab/>
      </w:r>
    </w:p>
    <w:p w14:paraId="0BB61543" w14:textId="77777777" w:rsidR="00C62B73" w:rsidRDefault="00C62B73" w:rsidP="006A3571">
      <w:pPr>
        <w:ind w:left="360"/>
        <w:rPr>
          <w:sz w:val="32"/>
          <w:szCs w:val="32"/>
        </w:rPr>
      </w:pPr>
    </w:p>
    <w:p w14:paraId="635A74EB" w14:textId="3B1B2195" w:rsidR="00C62B73" w:rsidRDefault="00C62B73" w:rsidP="006A3571">
      <w:pPr>
        <w:ind w:left="360"/>
        <w:rPr>
          <w:sz w:val="32"/>
          <w:szCs w:val="32"/>
        </w:rPr>
      </w:pPr>
      <w:r>
        <w:rPr>
          <w:sz w:val="32"/>
          <w:szCs w:val="32"/>
        </w:rPr>
        <w:t>The talk with each employee must be specific and relevant to the individual or sub-contractors team. You must know when to be direct or when to step in to</w:t>
      </w:r>
      <w:r w:rsidR="007E557E">
        <w:rPr>
          <w:sz w:val="32"/>
          <w:szCs w:val="32"/>
        </w:rPr>
        <w:t xml:space="preserve"> </w:t>
      </w:r>
      <w:r w:rsidR="007E557E">
        <w:rPr>
          <w:sz w:val="32"/>
          <w:szCs w:val="32"/>
        </w:rPr>
        <w:t>calmly</w:t>
      </w:r>
      <w:r w:rsidR="007E557E">
        <w:rPr>
          <w:sz w:val="32"/>
          <w:szCs w:val="32"/>
        </w:rPr>
        <w:t xml:space="preserve"> discuss a situation, during times of addressing performance it is also important to listen to what the other party has to say as there might be reasons for their under achieving or slow production rates that are out of their control.</w:t>
      </w:r>
    </w:p>
    <w:p w14:paraId="61BA1742" w14:textId="77777777" w:rsidR="007E557E" w:rsidRDefault="007E557E" w:rsidP="006A3571">
      <w:pPr>
        <w:ind w:left="360"/>
        <w:rPr>
          <w:sz w:val="32"/>
          <w:szCs w:val="32"/>
        </w:rPr>
      </w:pPr>
    </w:p>
    <w:p w14:paraId="1AE42C78" w14:textId="026ED171" w:rsidR="007E557E" w:rsidRDefault="007E557E" w:rsidP="006A3571">
      <w:pPr>
        <w:ind w:left="360"/>
        <w:rPr>
          <w:sz w:val="32"/>
          <w:szCs w:val="32"/>
        </w:rPr>
      </w:pPr>
      <w:r>
        <w:rPr>
          <w:sz w:val="32"/>
          <w:szCs w:val="32"/>
        </w:rPr>
        <w:t>As a leader it is important to set target</w:t>
      </w:r>
      <w:r w:rsidR="00CB55BD">
        <w:rPr>
          <w:sz w:val="32"/>
          <w:szCs w:val="32"/>
        </w:rPr>
        <w:t>s</w:t>
      </w:r>
      <w:r>
        <w:rPr>
          <w:sz w:val="32"/>
          <w:szCs w:val="32"/>
        </w:rPr>
        <w:t xml:space="preserve"> and strive to complete deadlines and goals. As a leader it is </w:t>
      </w:r>
      <w:r w:rsidR="00CB55BD">
        <w:rPr>
          <w:sz w:val="32"/>
          <w:szCs w:val="32"/>
        </w:rPr>
        <w:t xml:space="preserve">also </w:t>
      </w:r>
      <w:r>
        <w:rPr>
          <w:sz w:val="32"/>
          <w:szCs w:val="32"/>
        </w:rPr>
        <w:t xml:space="preserve">important to speak to the operatives undertaking the tasks but look to identify ways to speed up or gain maximum efficiency, this is where micromanagement might come into effect to help achieve realistic targets set up by the employees. Leaders will also identify key points within a job when they might be able to bring in trades earlier than their anticipated start date on site to complete a phase or section of the project taking a large weight off their shoulders further down the line when it comes to commissioning, snagging and handover phase of the project. </w:t>
      </w:r>
    </w:p>
    <w:p w14:paraId="70658243" w14:textId="77777777" w:rsidR="00CB55BD" w:rsidRDefault="00CB55BD" w:rsidP="006A3571">
      <w:pPr>
        <w:ind w:left="360"/>
        <w:rPr>
          <w:sz w:val="32"/>
          <w:szCs w:val="32"/>
        </w:rPr>
      </w:pPr>
    </w:p>
    <w:p w14:paraId="0143369D" w14:textId="5417F64F" w:rsidR="00CB55BD" w:rsidRDefault="00CB55BD" w:rsidP="006A3571">
      <w:pPr>
        <w:ind w:left="360"/>
        <w:rPr>
          <w:sz w:val="32"/>
          <w:szCs w:val="32"/>
        </w:rPr>
      </w:pPr>
      <w:r>
        <w:rPr>
          <w:sz w:val="32"/>
          <w:szCs w:val="32"/>
        </w:rPr>
        <w:t xml:space="preserve">Incentivisation helps to encourage the workforce and employees to reach their reasonably set targets by rewarding continuous improvement </w:t>
      </w:r>
      <w:r w:rsidR="0018562F">
        <w:rPr>
          <w:sz w:val="32"/>
          <w:szCs w:val="32"/>
        </w:rPr>
        <w:t>in the form of monetary rewards (Bonuses) for completing work by a set time or by offering overtime (Weekend work) to allow the employees to earn more money but also allowing the job to claw back lost work days over the weekend.</w:t>
      </w:r>
      <w:r w:rsidR="00561F04">
        <w:rPr>
          <w:sz w:val="32"/>
          <w:szCs w:val="32"/>
        </w:rPr>
        <w:t xml:space="preserve"> Another way Incentivisation occurs in the workplace is by rewarding the operatives and staff who have achieved a positive deadline or goal time off work in the form of additional annual leave, this is one way companies try to give back to the workforce by rewarding those that have put the effort in.</w:t>
      </w:r>
    </w:p>
    <w:p w14:paraId="36510459" w14:textId="77777777" w:rsidR="00561F04" w:rsidRDefault="00561F04" w:rsidP="006A3571">
      <w:pPr>
        <w:ind w:left="360"/>
        <w:rPr>
          <w:sz w:val="32"/>
          <w:szCs w:val="32"/>
        </w:rPr>
      </w:pPr>
    </w:p>
    <w:p w14:paraId="5D20A764" w14:textId="67987784" w:rsidR="00561F04" w:rsidRDefault="00561F04" w:rsidP="006A3571">
      <w:pPr>
        <w:ind w:left="360"/>
        <w:rPr>
          <w:sz w:val="32"/>
          <w:szCs w:val="32"/>
        </w:rPr>
      </w:pPr>
      <w:r>
        <w:rPr>
          <w:sz w:val="32"/>
          <w:szCs w:val="32"/>
        </w:rPr>
        <w:t xml:space="preserve">A construction contract might incorporate Incentivisation by adding LADs to any contractor that runs over their programmed completion date or adding delays to a project, this will then take </w:t>
      </w:r>
      <w:r w:rsidR="006939EC">
        <w:rPr>
          <w:sz w:val="32"/>
          <w:szCs w:val="32"/>
        </w:rPr>
        <w:t xml:space="preserve">away </w:t>
      </w:r>
      <w:r>
        <w:rPr>
          <w:sz w:val="32"/>
          <w:szCs w:val="32"/>
        </w:rPr>
        <w:t xml:space="preserve">the profits made by the contractor </w:t>
      </w:r>
      <w:r w:rsidR="00CE7DB9">
        <w:rPr>
          <w:sz w:val="32"/>
          <w:szCs w:val="32"/>
        </w:rPr>
        <w:t>in the form of a</w:t>
      </w:r>
      <w:r>
        <w:rPr>
          <w:sz w:val="32"/>
          <w:szCs w:val="32"/>
        </w:rPr>
        <w:t xml:space="preserve"> fine for not completing their section of works on time.</w:t>
      </w:r>
    </w:p>
    <w:p w14:paraId="5F2E0241" w14:textId="77777777" w:rsidR="00CE7DB9" w:rsidRDefault="00CE7DB9" w:rsidP="006A3571">
      <w:pPr>
        <w:ind w:left="360"/>
        <w:rPr>
          <w:sz w:val="32"/>
          <w:szCs w:val="32"/>
        </w:rPr>
      </w:pPr>
    </w:p>
    <w:p w14:paraId="031968C2" w14:textId="4E503946" w:rsidR="00CE7DB9" w:rsidRDefault="00CE7DB9" w:rsidP="006A3571">
      <w:pPr>
        <w:ind w:left="360"/>
        <w:rPr>
          <w:sz w:val="32"/>
          <w:szCs w:val="32"/>
        </w:rPr>
      </w:pPr>
      <w:r>
        <w:rPr>
          <w:sz w:val="32"/>
          <w:szCs w:val="32"/>
        </w:rPr>
        <w:t>Incentivisation might include a working relationship that has grown over many years with the contractors being the favoured companies to undertake their section of works, this is a benefit to the specialist sub-contractor as they might benefit from cost plus contracts or agreeing quicker payment terms, this all encourages companies and employees to try to achieve completion of works as soon as possible.</w:t>
      </w:r>
    </w:p>
    <w:p w14:paraId="4711AA41" w14:textId="77777777" w:rsidR="00EC7949" w:rsidRDefault="00EC7949" w:rsidP="006A3571">
      <w:pPr>
        <w:ind w:left="360"/>
        <w:rPr>
          <w:sz w:val="32"/>
          <w:szCs w:val="32"/>
        </w:rPr>
      </w:pPr>
    </w:p>
    <w:p w14:paraId="0BBD6D89" w14:textId="7C85DD05" w:rsidR="00EC7949" w:rsidRDefault="00EC7949" w:rsidP="006A3571">
      <w:pPr>
        <w:ind w:left="360"/>
        <w:rPr>
          <w:sz w:val="32"/>
          <w:szCs w:val="32"/>
        </w:rPr>
      </w:pPr>
      <w:r>
        <w:rPr>
          <w:sz w:val="32"/>
          <w:szCs w:val="32"/>
        </w:rPr>
        <w:t>The main purpose of Incentivisation is to align the motivations of the contractors, consultants and suppliers with those of the clients</w:t>
      </w:r>
      <w:r w:rsidR="0034207C">
        <w:rPr>
          <w:sz w:val="32"/>
          <w:szCs w:val="32"/>
        </w:rPr>
        <w:t xml:space="preserve">, so that by working collaboratively they are working for the success of the </w:t>
      </w:r>
      <w:r w:rsidR="00B25067">
        <w:rPr>
          <w:sz w:val="32"/>
          <w:szCs w:val="32"/>
        </w:rPr>
        <w:t>client’s</w:t>
      </w:r>
      <w:r w:rsidR="0034207C">
        <w:rPr>
          <w:sz w:val="32"/>
          <w:szCs w:val="32"/>
        </w:rPr>
        <w:t xml:space="preserve"> project.</w:t>
      </w:r>
      <w:r w:rsidR="000500BE">
        <w:rPr>
          <w:sz w:val="32"/>
          <w:szCs w:val="32"/>
        </w:rPr>
        <w:t xml:space="preserve"> </w:t>
      </w:r>
      <w:r w:rsidR="000A7CC5">
        <w:rPr>
          <w:sz w:val="32"/>
          <w:szCs w:val="32"/>
        </w:rPr>
        <w:t>The rapid increase of using Incentivisation in contracting is to achieve state of the art buildings with better qualities, built quicker increasing innovation and decreasing on project and cost over-runs.</w:t>
      </w:r>
    </w:p>
    <w:p w14:paraId="20B8A93E" w14:textId="77777777" w:rsidR="00561F04" w:rsidRDefault="00561F04" w:rsidP="006A3571">
      <w:pPr>
        <w:ind w:left="360"/>
        <w:rPr>
          <w:sz w:val="32"/>
          <w:szCs w:val="32"/>
        </w:rPr>
      </w:pPr>
    </w:p>
    <w:p w14:paraId="0923C9B8" w14:textId="77777777" w:rsidR="007E557E" w:rsidRDefault="007E557E" w:rsidP="006A3571">
      <w:pPr>
        <w:ind w:left="360"/>
        <w:rPr>
          <w:sz w:val="32"/>
          <w:szCs w:val="32"/>
        </w:rPr>
      </w:pPr>
    </w:p>
    <w:p w14:paraId="1DD416E9" w14:textId="77777777" w:rsidR="00561F04" w:rsidRDefault="00561F04" w:rsidP="006A3571">
      <w:pPr>
        <w:ind w:left="360"/>
        <w:rPr>
          <w:sz w:val="32"/>
          <w:szCs w:val="32"/>
        </w:rPr>
      </w:pPr>
    </w:p>
    <w:p w14:paraId="596D9292" w14:textId="77777777" w:rsidR="00FC0689" w:rsidRDefault="00FC0689" w:rsidP="006A3571">
      <w:pPr>
        <w:ind w:left="360"/>
        <w:rPr>
          <w:sz w:val="32"/>
          <w:szCs w:val="32"/>
        </w:rPr>
      </w:pPr>
    </w:p>
    <w:p w14:paraId="20DD4905" w14:textId="77777777" w:rsidR="00FC0689" w:rsidRDefault="00FC0689" w:rsidP="006A3571">
      <w:pPr>
        <w:ind w:left="360"/>
        <w:rPr>
          <w:sz w:val="32"/>
          <w:szCs w:val="32"/>
        </w:rPr>
      </w:pPr>
    </w:p>
    <w:p w14:paraId="1755BAE4" w14:textId="77777777" w:rsidR="00FA559E" w:rsidRDefault="00FA559E" w:rsidP="00E92468">
      <w:pPr>
        <w:ind w:left="360"/>
        <w:rPr>
          <w:sz w:val="32"/>
          <w:szCs w:val="32"/>
        </w:rPr>
      </w:pPr>
    </w:p>
    <w:p w14:paraId="58FC7814" w14:textId="77777777" w:rsidR="00B25948" w:rsidRDefault="00B25948" w:rsidP="00E92468">
      <w:pPr>
        <w:ind w:left="360"/>
        <w:rPr>
          <w:sz w:val="32"/>
          <w:szCs w:val="32"/>
        </w:rPr>
      </w:pPr>
    </w:p>
    <w:p w14:paraId="4EEF7AF1" w14:textId="77777777" w:rsidR="00FA559E" w:rsidRDefault="00FA559E" w:rsidP="00E92468">
      <w:pPr>
        <w:ind w:left="360"/>
        <w:rPr>
          <w:sz w:val="32"/>
          <w:szCs w:val="32"/>
        </w:rPr>
      </w:pPr>
    </w:p>
    <w:p w14:paraId="544C5FA5" w14:textId="77777777" w:rsidR="00FA559E" w:rsidRDefault="00FA559E" w:rsidP="00E92468">
      <w:pPr>
        <w:ind w:left="360"/>
        <w:rPr>
          <w:sz w:val="32"/>
          <w:szCs w:val="32"/>
        </w:rPr>
      </w:pPr>
    </w:p>
    <w:p w14:paraId="10FE0C98" w14:textId="77777777" w:rsidR="00FA559E" w:rsidRDefault="00FA559E" w:rsidP="00E92468">
      <w:pPr>
        <w:ind w:left="360"/>
        <w:rPr>
          <w:sz w:val="32"/>
          <w:szCs w:val="32"/>
        </w:rPr>
      </w:pPr>
    </w:p>
    <w:p w14:paraId="7D35D9EA" w14:textId="77777777" w:rsidR="00FA559E" w:rsidRDefault="00FA559E" w:rsidP="00E92468">
      <w:pPr>
        <w:ind w:left="360"/>
        <w:rPr>
          <w:sz w:val="32"/>
          <w:szCs w:val="32"/>
        </w:rPr>
      </w:pPr>
    </w:p>
    <w:p w14:paraId="15F5D6C7" w14:textId="77777777" w:rsidR="00FA559E" w:rsidRDefault="00FA559E" w:rsidP="00E92468">
      <w:pPr>
        <w:ind w:left="360"/>
        <w:rPr>
          <w:sz w:val="32"/>
          <w:szCs w:val="32"/>
        </w:rPr>
      </w:pPr>
    </w:p>
    <w:p w14:paraId="133D5202" w14:textId="77777777" w:rsidR="00FA559E" w:rsidRDefault="00FA559E" w:rsidP="00E92468">
      <w:pPr>
        <w:ind w:left="360"/>
        <w:rPr>
          <w:sz w:val="32"/>
          <w:szCs w:val="32"/>
        </w:rPr>
      </w:pPr>
    </w:p>
    <w:p w14:paraId="20103967" w14:textId="77777777" w:rsidR="00852460" w:rsidRDefault="00852460" w:rsidP="00E92468">
      <w:pPr>
        <w:ind w:left="360"/>
        <w:rPr>
          <w:sz w:val="32"/>
          <w:szCs w:val="32"/>
        </w:rPr>
      </w:pPr>
    </w:p>
    <w:p w14:paraId="2976D952" w14:textId="77777777" w:rsidR="00852460" w:rsidRDefault="00852460" w:rsidP="00E92468">
      <w:pPr>
        <w:ind w:left="360"/>
        <w:rPr>
          <w:sz w:val="32"/>
          <w:szCs w:val="32"/>
        </w:rPr>
      </w:pPr>
    </w:p>
    <w:p w14:paraId="4F7BDB68" w14:textId="77777777" w:rsidR="00852460" w:rsidRDefault="00852460" w:rsidP="00E92468">
      <w:pPr>
        <w:ind w:left="360"/>
        <w:rPr>
          <w:sz w:val="32"/>
          <w:szCs w:val="32"/>
        </w:rPr>
      </w:pPr>
    </w:p>
    <w:p w14:paraId="5D9CFC99" w14:textId="77777777" w:rsidR="00852460" w:rsidRDefault="00852460" w:rsidP="00E92468">
      <w:pPr>
        <w:ind w:left="360"/>
        <w:rPr>
          <w:sz w:val="32"/>
          <w:szCs w:val="32"/>
        </w:rPr>
      </w:pPr>
    </w:p>
    <w:p w14:paraId="00E46C2E" w14:textId="77777777" w:rsidR="00E92468" w:rsidRPr="00E92468" w:rsidRDefault="00E92468" w:rsidP="00E92468">
      <w:pPr>
        <w:ind w:left="360"/>
        <w:rPr>
          <w:sz w:val="32"/>
          <w:szCs w:val="32"/>
        </w:rPr>
      </w:pPr>
    </w:p>
    <w:p w14:paraId="7F353B55" w14:textId="2DC74C88" w:rsidR="00E92468" w:rsidRDefault="001D4738" w:rsidP="00E92468">
      <w:pPr>
        <w:pStyle w:val="ListParagraph"/>
        <w:numPr>
          <w:ilvl w:val="0"/>
          <w:numId w:val="17"/>
        </w:numPr>
        <w:rPr>
          <w:b/>
          <w:sz w:val="32"/>
          <w:szCs w:val="32"/>
        </w:rPr>
      </w:pPr>
      <w:r>
        <w:rPr>
          <w:b/>
          <w:noProof/>
          <w:sz w:val="32"/>
          <w:szCs w:val="32"/>
          <w:lang w:eastAsia="en-GB"/>
        </w:rPr>
        <w:drawing>
          <wp:anchor distT="0" distB="0" distL="114300" distR="114300" simplePos="0" relativeHeight="251663360" behindDoc="0" locked="0" layoutInCell="1" allowOverlap="1" wp14:anchorId="0BEBC73E" wp14:editId="4018F19A">
            <wp:simplePos x="0" y="0"/>
            <wp:positionH relativeFrom="column">
              <wp:posOffset>93345</wp:posOffset>
            </wp:positionH>
            <wp:positionV relativeFrom="paragraph">
              <wp:posOffset>381000</wp:posOffset>
            </wp:positionV>
            <wp:extent cx="5727700" cy="5112385"/>
            <wp:effectExtent l="0" t="0" r="1270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001.jpg"/>
                    <pic:cNvPicPr/>
                  </pic:nvPicPr>
                  <pic:blipFill>
                    <a:blip r:embed="rId15">
                      <a:extLst>
                        <a:ext uri="{28A0092B-C50C-407E-A947-70E740481C1C}">
                          <a14:useLocalDpi xmlns:a14="http://schemas.microsoft.com/office/drawing/2010/main" val="0"/>
                        </a:ext>
                      </a:extLst>
                    </a:blip>
                    <a:stretch>
                      <a:fillRect/>
                    </a:stretch>
                  </pic:blipFill>
                  <pic:spPr>
                    <a:xfrm>
                      <a:off x="0" y="0"/>
                      <a:ext cx="5727700" cy="5112385"/>
                    </a:xfrm>
                    <a:prstGeom prst="rect">
                      <a:avLst/>
                    </a:prstGeom>
                  </pic:spPr>
                </pic:pic>
              </a:graphicData>
            </a:graphic>
            <wp14:sizeRelH relativeFrom="page">
              <wp14:pctWidth>0</wp14:pctWidth>
            </wp14:sizeRelH>
            <wp14:sizeRelV relativeFrom="page">
              <wp14:pctHeight>0</wp14:pctHeight>
            </wp14:sizeRelV>
          </wp:anchor>
        </w:drawing>
      </w:r>
      <w:r w:rsidR="00303F90">
        <w:rPr>
          <w:b/>
          <w:sz w:val="32"/>
          <w:szCs w:val="32"/>
        </w:rPr>
        <w:t>Site Layout</w:t>
      </w:r>
    </w:p>
    <w:p w14:paraId="1F985FDA" w14:textId="77777777" w:rsidR="00CC37A0" w:rsidRDefault="00CC37A0" w:rsidP="00BC339E">
      <w:pPr>
        <w:ind w:left="360"/>
        <w:rPr>
          <w:sz w:val="32"/>
          <w:szCs w:val="32"/>
        </w:rPr>
      </w:pPr>
    </w:p>
    <w:p w14:paraId="5478A4B1" w14:textId="51C3B4B8" w:rsidR="00BC339E" w:rsidRPr="00CC37A0" w:rsidRDefault="00CC37A0" w:rsidP="00BC339E">
      <w:pPr>
        <w:ind w:left="360"/>
        <w:rPr>
          <w:sz w:val="32"/>
          <w:szCs w:val="32"/>
        </w:rPr>
      </w:pPr>
      <w:r>
        <w:rPr>
          <w:sz w:val="32"/>
          <w:szCs w:val="32"/>
        </w:rPr>
        <w:t>Above is a site logistics plan identifying the key areas for the successful delivery of the library project whilst ensuring the University remains open throughout the build.</w:t>
      </w:r>
    </w:p>
    <w:p w14:paraId="1B446197" w14:textId="4DAE8031" w:rsidR="001D4738" w:rsidRDefault="001D4738" w:rsidP="00BC339E">
      <w:pPr>
        <w:ind w:left="360"/>
        <w:rPr>
          <w:b/>
          <w:sz w:val="32"/>
          <w:szCs w:val="32"/>
        </w:rPr>
      </w:pPr>
    </w:p>
    <w:p w14:paraId="24DBE882" w14:textId="71E9E649" w:rsidR="001D4738" w:rsidRPr="00CC37A0" w:rsidRDefault="00CC37A0" w:rsidP="00BC339E">
      <w:pPr>
        <w:ind w:left="360"/>
        <w:rPr>
          <w:sz w:val="32"/>
          <w:szCs w:val="32"/>
        </w:rPr>
      </w:pPr>
      <w:r>
        <w:rPr>
          <w:sz w:val="32"/>
          <w:szCs w:val="32"/>
        </w:rPr>
        <w:t xml:space="preserve">Below is a small breakdown of the </w:t>
      </w:r>
      <w:r w:rsidR="006E5D28">
        <w:rPr>
          <w:sz w:val="32"/>
          <w:szCs w:val="32"/>
        </w:rPr>
        <w:t xml:space="preserve">site layout showing </w:t>
      </w:r>
      <w:r w:rsidR="00480117">
        <w:rPr>
          <w:sz w:val="32"/>
          <w:szCs w:val="32"/>
        </w:rPr>
        <w:t>images of the types of things that would be on the project.</w:t>
      </w:r>
    </w:p>
    <w:p w14:paraId="23738577" w14:textId="77777777" w:rsidR="001D4738" w:rsidRDefault="001D4738" w:rsidP="00BC339E">
      <w:pPr>
        <w:ind w:left="360"/>
        <w:rPr>
          <w:b/>
          <w:sz w:val="32"/>
          <w:szCs w:val="32"/>
        </w:rPr>
      </w:pPr>
    </w:p>
    <w:p w14:paraId="21D3EF96" w14:textId="77777777" w:rsidR="001D4738" w:rsidRDefault="001D4738" w:rsidP="00BC339E">
      <w:pPr>
        <w:ind w:left="360"/>
        <w:rPr>
          <w:b/>
          <w:sz w:val="32"/>
          <w:szCs w:val="32"/>
        </w:rPr>
      </w:pPr>
    </w:p>
    <w:p w14:paraId="51DB6FDC" w14:textId="2C4F8761" w:rsidR="001D4738" w:rsidRDefault="001D4738" w:rsidP="00BC339E">
      <w:pPr>
        <w:ind w:left="360"/>
        <w:rPr>
          <w:b/>
          <w:sz w:val="32"/>
          <w:szCs w:val="32"/>
        </w:rPr>
      </w:pPr>
    </w:p>
    <w:p w14:paraId="62119BFB" w14:textId="1692144B" w:rsidR="001D4738" w:rsidRDefault="001D4738" w:rsidP="00BC339E">
      <w:pPr>
        <w:ind w:left="360"/>
        <w:rPr>
          <w:b/>
          <w:sz w:val="32"/>
          <w:szCs w:val="32"/>
        </w:rPr>
      </w:pPr>
    </w:p>
    <w:p w14:paraId="5844F10F" w14:textId="48FD393B" w:rsidR="00BC339E" w:rsidRPr="00BC339E" w:rsidRDefault="009928C7" w:rsidP="00BC339E">
      <w:pPr>
        <w:ind w:left="360"/>
        <w:rPr>
          <w:b/>
          <w:sz w:val="32"/>
          <w:szCs w:val="32"/>
        </w:rPr>
      </w:pPr>
      <w:r>
        <w:rPr>
          <w:rFonts w:ascii="Helvetica" w:hAnsi="Helvetica" w:cs="Helvetica"/>
          <w:noProof/>
          <w:lang w:eastAsia="en-GB"/>
        </w:rPr>
        <w:drawing>
          <wp:anchor distT="0" distB="0" distL="114300" distR="114300" simplePos="0" relativeHeight="251705344" behindDoc="0" locked="0" layoutInCell="1" allowOverlap="1" wp14:anchorId="4F7E4535" wp14:editId="74A68BC5">
            <wp:simplePos x="0" y="0"/>
            <wp:positionH relativeFrom="column">
              <wp:posOffset>3441700</wp:posOffset>
            </wp:positionH>
            <wp:positionV relativeFrom="paragraph">
              <wp:posOffset>345440</wp:posOffset>
            </wp:positionV>
            <wp:extent cx="766445" cy="506730"/>
            <wp:effectExtent l="0" t="0" r="0" b="1270"/>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66445" cy="506730"/>
                    </a:xfrm>
                    <a:prstGeom prst="rect">
                      <a:avLst/>
                    </a:prstGeom>
                    <a:noFill/>
                    <a:ln>
                      <a:noFill/>
                    </a:ln>
                  </pic:spPr>
                </pic:pic>
              </a:graphicData>
            </a:graphic>
            <wp14:sizeRelH relativeFrom="page">
              <wp14:pctWidth>0</wp14:pctWidth>
            </wp14:sizeRelH>
            <wp14:sizeRelV relativeFrom="page">
              <wp14:pctHeight>0</wp14:pctHeight>
            </wp14:sizeRelV>
          </wp:anchor>
        </w:drawing>
      </w:r>
      <w:r w:rsidR="0097629E">
        <w:rPr>
          <w:rFonts w:ascii="Helvetica" w:hAnsi="Helvetica" w:cs="Helvetica"/>
          <w:noProof/>
          <w:lang w:eastAsia="en-GB"/>
        </w:rPr>
        <w:drawing>
          <wp:anchor distT="0" distB="0" distL="114300" distR="114300" simplePos="0" relativeHeight="251703296" behindDoc="0" locked="0" layoutInCell="1" allowOverlap="1" wp14:anchorId="1FDF62B5" wp14:editId="2CE2D211">
            <wp:simplePos x="0" y="0"/>
            <wp:positionH relativeFrom="column">
              <wp:posOffset>165735</wp:posOffset>
            </wp:positionH>
            <wp:positionV relativeFrom="paragraph">
              <wp:posOffset>2540</wp:posOffset>
            </wp:positionV>
            <wp:extent cx="1250950" cy="705485"/>
            <wp:effectExtent l="0" t="0" r="0" b="5715"/>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250950" cy="705485"/>
                    </a:xfrm>
                    <a:prstGeom prst="rect">
                      <a:avLst/>
                    </a:prstGeom>
                    <a:noFill/>
                    <a:ln>
                      <a:noFill/>
                    </a:ln>
                  </pic:spPr>
                </pic:pic>
              </a:graphicData>
            </a:graphic>
            <wp14:sizeRelH relativeFrom="page">
              <wp14:pctWidth>0</wp14:pctWidth>
            </wp14:sizeRelH>
            <wp14:sizeRelV relativeFrom="page">
              <wp14:pctHeight>0</wp14:pctHeight>
            </wp14:sizeRelV>
          </wp:anchor>
        </w:drawing>
      </w:r>
      <w:r w:rsidR="007976C5">
        <w:rPr>
          <w:b/>
          <w:noProof/>
          <w:sz w:val="32"/>
          <w:szCs w:val="32"/>
          <w:lang w:eastAsia="en-GB"/>
        </w:rPr>
        <mc:AlternateContent>
          <mc:Choice Requires="wps">
            <w:drawing>
              <wp:anchor distT="0" distB="0" distL="114300" distR="114300" simplePos="0" relativeHeight="251697152" behindDoc="0" locked="0" layoutInCell="1" allowOverlap="1" wp14:anchorId="70C391E3" wp14:editId="26AD4F61">
                <wp:simplePos x="0" y="0"/>
                <wp:positionH relativeFrom="column">
                  <wp:posOffset>2908935</wp:posOffset>
                </wp:positionH>
                <wp:positionV relativeFrom="paragraph">
                  <wp:posOffset>116840</wp:posOffset>
                </wp:positionV>
                <wp:extent cx="1220470" cy="568960"/>
                <wp:effectExtent l="0" t="0" r="0" b="0"/>
                <wp:wrapSquare wrapText="bothSides"/>
                <wp:docPr id="34" name="Text Box 34"/>
                <wp:cNvGraphicFramePr/>
                <a:graphic xmlns:a="http://schemas.openxmlformats.org/drawingml/2006/main">
                  <a:graphicData uri="http://schemas.microsoft.com/office/word/2010/wordprocessingShape">
                    <wps:wsp>
                      <wps:cNvSpPr txBox="1"/>
                      <wps:spPr>
                        <a:xfrm>
                          <a:off x="0" y="0"/>
                          <a:ext cx="1220470" cy="56896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8D28690" w14:textId="48BD2895" w:rsidR="007976C5" w:rsidRDefault="007976C5" w:rsidP="007976C5">
                            <w:r>
                              <w:t>Fire Assembly Point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0C391E3" id="_x0000_t202" coordsize="21600,21600" o:spt="202" path="m0,0l0,21600,21600,21600,21600,0xe">
                <v:stroke joinstyle="miter"/>
                <v:path gradientshapeok="t" o:connecttype="rect"/>
              </v:shapetype>
              <v:shape id="Text Box 34" o:spid="_x0000_s1026" type="#_x0000_t202" style="position:absolute;left:0;text-align:left;margin-left:229.05pt;margin-top:9.2pt;width:96.1pt;height:44.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" filled="f" stroked="f">
                <v:textbox>
                  <w:txbxContent>
                    <w:p w14:paraId="58D28690" w14:textId="48BD2895" w:rsidR="007976C5" w:rsidRDefault="007976C5" w:rsidP="007976C5">
                      <w:r>
                        <w:t>Fire Assembly Point</w:t>
                      </w:r>
                    </w:p>
                  </w:txbxContent>
                </v:textbox>
                <w10:wrap type="square"/>
              </v:shape>
            </w:pict>
          </mc:Fallback>
        </mc:AlternateContent>
      </w:r>
      <w:r w:rsidR="0072075F">
        <w:rPr>
          <w:b/>
          <w:noProof/>
          <w:sz w:val="32"/>
          <w:szCs w:val="32"/>
          <w:lang w:eastAsia="en-GB"/>
        </w:rPr>
        <mc:AlternateContent>
          <mc:Choice Requires="wps">
            <w:drawing>
              <wp:anchor distT="0" distB="0" distL="114300" distR="114300" simplePos="0" relativeHeight="251682816" behindDoc="0" locked="0" layoutInCell="1" allowOverlap="1" wp14:anchorId="2C0B90F0" wp14:editId="574CD2E8">
                <wp:simplePos x="0" y="0"/>
                <wp:positionH relativeFrom="column">
                  <wp:posOffset>1460500</wp:posOffset>
                </wp:positionH>
                <wp:positionV relativeFrom="paragraph">
                  <wp:posOffset>119380</wp:posOffset>
                </wp:positionV>
                <wp:extent cx="1220470" cy="568960"/>
                <wp:effectExtent l="0" t="0" r="0" b="0"/>
                <wp:wrapSquare wrapText="bothSides"/>
                <wp:docPr id="27" name="Text Box 27"/>
                <wp:cNvGraphicFramePr/>
                <a:graphic xmlns:a="http://schemas.openxmlformats.org/drawingml/2006/main">
                  <a:graphicData uri="http://schemas.microsoft.com/office/word/2010/wordprocessingShape">
                    <wps:wsp>
                      <wps:cNvSpPr txBox="1"/>
                      <wps:spPr>
                        <a:xfrm>
                          <a:off x="0" y="0"/>
                          <a:ext cx="1220470" cy="56896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72DF368" w14:textId="0E5754E0" w:rsidR="0072075F" w:rsidRDefault="0072075F">
                            <w:r>
                              <w:t>Pedestrian Entrance to Site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0B90F0" id="Text Box 27" o:spid="_x0000_s1027" type="#_x0000_t202" style="position:absolute;left:0;text-align:left;margin-left:115pt;margin-top:9.4pt;width:96.1pt;height:44.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" filled="f" stroked="f">
                <v:textbox>
                  <w:txbxContent>
                    <w:p w14:paraId="572DF368" w14:textId="0E5754E0" w:rsidR="0072075F" w:rsidRDefault="0072075F">
                      <w:r>
                        <w:t>Pedestrian Entrance to Site</w:t>
                      </w:r>
                    </w:p>
                  </w:txbxContent>
                </v:textbox>
                <w10:wrap type="square"/>
              </v:shape>
            </w:pict>
          </mc:Fallback>
        </mc:AlternateContent>
      </w:r>
    </w:p>
    <w:p w14:paraId="11E64FF1" w14:textId="2DE434C8" w:rsidR="00D843E4" w:rsidRPr="00480117" w:rsidRDefault="000E652F" w:rsidP="00480117">
      <w:pPr>
        <w:ind w:left="360"/>
        <w:rPr>
          <w:b/>
          <w:sz w:val="32"/>
          <w:szCs w:val="32"/>
        </w:rPr>
      </w:pPr>
      <w:r>
        <w:rPr>
          <w:b/>
          <w:noProof/>
          <w:sz w:val="32"/>
          <w:szCs w:val="32"/>
          <w:lang w:eastAsia="en-GB"/>
        </w:rPr>
        <mc:AlternateContent>
          <mc:Choice Requires="wps">
            <w:drawing>
              <wp:anchor distT="0" distB="0" distL="114300" distR="114300" simplePos="0" relativeHeight="251707392" behindDoc="0" locked="0" layoutInCell="1" allowOverlap="1" wp14:anchorId="2D03AF22" wp14:editId="215CEF7A">
                <wp:simplePos x="0" y="0"/>
                <wp:positionH relativeFrom="column">
                  <wp:posOffset>467262</wp:posOffset>
                </wp:positionH>
                <wp:positionV relativeFrom="paragraph">
                  <wp:posOffset>7181850</wp:posOffset>
                </wp:positionV>
                <wp:extent cx="991870" cy="120015"/>
                <wp:effectExtent l="0" t="0" r="100330" b="108585"/>
                <wp:wrapNone/>
                <wp:docPr id="41" name="Straight Arrow Connector 41"/>
                <wp:cNvGraphicFramePr/>
                <a:graphic xmlns:a="http://schemas.openxmlformats.org/drawingml/2006/main">
                  <a:graphicData uri="http://schemas.microsoft.com/office/word/2010/wordprocessingShape">
                    <wps:wsp>
                      <wps:cNvCnPr/>
                      <wps:spPr>
                        <a:xfrm>
                          <a:off x="0" y="0"/>
                          <a:ext cx="991870" cy="120015"/>
                        </a:xfrm>
                        <a:prstGeom prst="straightConnector1">
                          <a:avLst/>
                        </a:prstGeom>
                        <a:ln w="28575">
                          <a:solidFill>
                            <a:srgbClr val="00B050"/>
                          </a:solidFill>
                          <a:tailEnd type="triangle" w="lg"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BE7BC19" id="_x0000_t32" coordsize="21600,21600" o:spt="32" o:oned="t" path="m0,0l21600,21600e" filled="f">
                <v:path arrowok="t" fillok="f" o:connecttype="none"/>
                <o:lock v:ext="edit" shapetype="t"/>
              </v:shapetype>
              <v:shape id="Straight Arrow Connector 41" o:spid="_x0000_s1026" type="#_x0000_t32" style="position:absolute;margin-left:36.8pt;margin-top:565.5pt;width:78.1pt;height:9.4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" strokecolor="#00b050" strokeweight="2.25pt">
                <v:stroke endarrow="block" endarrowwidth="wide" joinstyle="miter"/>
              </v:shape>
            </w:pict>
          </mc:Fallback>
        </mc:AlternateContent>
      </w:r>
      <w:r w:rsidR="009928C7">
        <w:rPr>
          <w:b/>
          <w:noProof/>
          <w:sz w:val="32"/>
          <w:szCs w:val="32"/>
          <w:lang w:eastAsia="en-GB"/>
        </w:rPr>
        <mc:AlternateContent>
          <mc:Choice Requires="wps">
            <w:drawing>
              <wp:anchor distT="0" distB="0" distL="114300" distR="114300" simplePos="0" relativeHeight="251679744" behindDoc="0" locked="0" layoutInCell="1" allowOverlap="1" wp14:anchorId="07D7909D" wp14:editId="5B9F10E1">
                <wp:simplePos x="0" y="0"/>
                <wp:positionH relativeFrom="column">
                  <wp:posOffset>3975734</wp:posOffset>
                </wp:positionH>
                <wp:positionV relativeFrom="paragraph">
                  <wp:posOffset>551815</wp:posOffset>
                </wp:positionV>
                <wp:extent cx="761805" cy="1488440"/>
                <wp:effectExtent l="76200" t="0" r="26035" b="86360"/>
                <wp:wrapNone/>
                <wp:docPr id="25" name="Straight Arrow Connector 25"/>
                <wp:cNvGraphicFramePr/>
                <a:graphic xmlns:a="http://schemas.openxmlformats.org/drawingml/2006/main">
                  <a:graphicData uri="http://schemas.microsoft.com/office/word/2010/wordprocessingShape">
                    <wps:wsp>
                      <wps:cNvCnPr/>
                      <wps:spPr>
                        <a:xfrm flipH="1">
                          <a:off x="0" y="0"/>
                          <a:ext cx="761805" cy="1488440"/>
                        </a:xfrm>
                        <a:prstGeom prst="straightConnector1">
                          <a:avLst/>
                        </a:prstGeom>
                        <a:ln w="28575">
                          <a:solidFill>
                            <a:srgbClr val="00B050"/>
                          </a:solidFill>
                          <a:tailEnd type="triangle" w="lg"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7419D06" id="Straight Arrow Connector 25" o:spid="_x0000_s1026" type="#_x0000_t32" style="position:absolute;margin-left:313.05pt;margin-top:43.45pt;width:60pt;height:117.2pt;flip:x;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" strokecolor="#00b050" strokeweight="2.25pt">
                <v:stroke endarrow="block" endarrowwidth="wide" joinstyle="miter"/>
              </v:shape>
            </w:pict>
          </mc:Fallback>
        </mc:AlternateContent>
      </w:r>
      <w:r w:rsidR="00CF1672">
        <w:rPr>
          <w:rFonts w:ascii="Helvetica" w:hAnsi="Helvetica" w:cs="Helvetica"/>
          <w:noProof/>
          <w:lang w:eastAsia="en-GB"/>
        </w:rPr>
        <w:drawing>
          <wp:anchor distT="0" distB="0" distL="114300" distR="114300" simplePos="0" relativeHeight="251704320" behindDoc="0" locked="0" layoutInCell="1" allowOverlap="1" wp14:anchorId="71CB6B71" wp14:editId="3A84C6C6">
            <wp:simplePos x="0" y="0"/>
            <wp:positionH relativeFrom="column">
              <wp:posOffset>4810760</wp:posOffset>
            </wp:positionH>
            <wp:positionV relativeFrom="paragraph">
              <wp:posOffset>555625</wp:posOffset>
            </wp:positionV>
            <wp:extent cx="1447165" cy="963295"/>
            <wp:effectExtent l="0" t="0" r="635" b="1905"/>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447165" cy="963295"/>
                    </a:xfrm>
                    <a:prstGeom prst="rect">
                      <a:avLst/>
                    </a:prstGeom>
                    <a:noFill/>
                    <a:ln>
                      <a:noFill/>
                    </a:ln>
                  </pic:spPr>
                </pic:pic>
              </a:graphicData>
            </a:graphic>
            <wp14:sizeRelH relativeFrom="page">
              <wp14:pctWidth>0</wp14:pctWidth>
            </wp14:sizeRelH>
            <wp14:sizeRelV relativeFrom="page">
              <wp14:pctHeight>0</wp14:pctHeight>
            </wp14:sizeRelV>
          </wp:anchor>
        </w:drawing>
      </w:r>
      <w:r w:rsidR="00CF1672">
        <w:rPr>
          <w:b/>
          <w:noProof/>
          <w:sz w:val="32"/>
          <w:szCs w:val="32"/>
          <w:lang w:eastAsia="en-GB"/>
        </w:rPr>
        <mc:AlternateContent>
          <mc:Choice Requires="wps">
            <w:drawing>
              <wp:anchor distT="0" distB="0" distL="114300" distR="114300" simplePos="0" relativeHeight="251681792" behindDoc="0" locked="0" layoutInCell="1" allowOverlap="1" wp14:anchorId="26339DBF" wp14:editId="0718CDDC">
                <wp:simplePos x="0" y="0"/>
                <wp:positionH relativeFrom="column">
                  <wp:posOffset>4273061</wp:posOffset>
                </wp:positionH>
                <wp:positionV relativeFrom="paragraph">
                  <wp:posOffset>1929130</wp:posOffset>
                </wp:positionV>
                <wp:extent cx="769473" cy="111125"/>
                <wp:effectExtent l="50800" t="101600" r="18415" b="41275"/>
                <wp:wrapNone/>
                <wp:docPr id="26" name="Straight Arrow Connector 26"/>
                <wp:cNvGraphicFramePr/>
                <a:graphic xmlns:a="http://schemas.openxmlformats.org/drawingml/2006/main">
                  <a:graphicData uri="http://schemas.microsoft.com/office/word/2010/wordprocessingShape">
                    <wps:wsp>
                      <wps:cNvCnPr/>
                      <wps:spPr>
                        <a:xfrm flipH="1" flipV="1">
                          <a:off x="0" y="0"/>
                          <a:ext cx="769473" cy="111125"/>
                        </a:xfrm>
                        <a:prstGeom prst="straightConnector1">
                          <a:avLst/>
                        </a:prstGeom>
                        <a:ln w="28575">
                          <a:solidFill>
                            <a:srgbClr val="00B050"/>
                          </a:solidFill>
                          <a:tailEnd type="triangle" w="lg"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6CE240E" id="Straight Arrow Connector 26" o:spid="_x0000_s1026" type="#_x0000_t32" style="position:absolute;margin-left:336.45pt;margin-top:151.9pt;width:60.6pt;height:8.75pt;flip:x 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" strokecolor="#00b050" strokeweight="2.25pt">
                <v:stroke endarrow="block" endarrowwidth="wide" joinstyle="miter"/>
              </v:shape>
            </w:pict>
          </mc:Fallback>
        </mc:AlternateContent>
      </w:r>
      <w:r w:rsidR="00CF1672">
        <w:rPr>
          <w:b/>
          <w:noProof/>
          <w:sz w:val="32"/>
          <w:szCs w:val="32"/>
          <w:lang w:eastAsia="en-GB"/>
        </w:rPr>
        <mc:AlternateContent>
          <mc:Choice Requires="wps">
            <w:drawing>
              <wp:anchor distT="0" distB="0" distL="114300" distR="114300" simplePos="0" relativeHeight="251695104" behindDoc="0" locked="0" layoutInCell="1" allowOverlap="1" wp14:anchorId="197AFE82" wp14:editId="5E96664F">
                <wp:simplePos x="0" y="0"/>
                <wp:positionH relativeFrom="column">
                  <wp:posOffset>5116830</wp:posOffset>
                </wp:positionH>
                <wp:positionV relativeFrom="paragraph">
                  <wp:posOffset>1815465</wp:posOffset>
                </wp:positionV>
                <wp:extent cx="1449070" cy="1031240"/>
                <wp:effectExtent l="0" t="0" r="0" b="10160"/>
                <wp:wrapSquare wrapText="bothSides"/>
                <wp:docPr id="33" name="Text Box 33"/>
                <wp:cNvGraphicFramePr/>
                <a:graphic xmlns:a="http://schemas.openxmlformats.org/drawingml/2006/main">
                  <a:graphicData uri="http://schemas.microsoft.com/office/word/2010/wordprocessingShape">
                    <wps:wsp>
                      <wps:cNvSpPr txBox="1"/>
                      <wps:spPr>
                        <a:xfrm>
                          <a:off x="0" y="0"/>
                          <a:ext cx="1449070" cy="10312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801E5AA" w14:textId="33CB1E6C" w:rsidR="006D6951" w:rsidRDefault="006D6951" w:rsidP="006D6951">
                            <w:r>
                              <w:t>Site Delivery Entrance</w:t>
                            </w:r>
                          </w:p>
                          <w:p w14:paraId="7BD4B094" w14:textId="77777777" w:rsidR="006D6951" w:rsidRDefault="006D6951" w:rsidP="006D6951"/>
                          <w:p w14:paraId="2987077E" w14:textId="77777777" w:rsidR="006D6951" w:rsidRDefault="006D6951" w:rsidP="006D695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7AFE82" id="Text Box 33" o:spid="_x0000_s1028" type="#_x0000_t202" style="position:absolute;left:0;text-align:left;margin-left:402.9pt;margin-top:142.95pt;width:114.1pt;height:81.2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" filled="f" stroked="f">
                <v:textbox>
                  <w:txbxContent>
                    <w:p w14:paraId="7801E5AA" w14:textId="33CB1E6C" w:rsidR="006D6951" w:rsidRDefault="006D6951" w:rsidP="006D6951">
                      <w:r>
                        <w:t>Site Delivery Entrance</w:t>
                      </w:r>
                    </w:p>
                    <w:p w14:paraId="7BD4B094" w14:textId="77777777" w:rsidR="006D6951" w:rsidRDefault="006D6951" w:rsidP="006D6951"/>
                    <w:p w14:paraId="2987077E" w14:textId="77777777" w:rsidR="006D6951" w:rsidRDefault="006D6951" w:rsidP="006D6951"/>
                  </w:txbxContent>
                </v:textbox>
                <w10:wrap type="square"/>
              </v:shape>
            </w:pict>
          </mc:Fallback>
        </mc:AlternateContent>
      </w:r>
      <w:r w:rsidR="0097629E">
        <w:rPr>
          <w:b/>
          <w:noProof/>
          <w:sz w:val="32"/>
          <w:szCs w:val="32"/>
          <w:lang w:eastAsia="en-GB"/>
        </w:rPr>
        <mc:AlternateContent>
          <mc:Choice Requires="wps">
            <w:drawing>
              <wp:anchor distT="0" distB="0" distL="114300" distR="114300" simplePos="0" relativeHeight="251684864" behindDoc="0" locked="0" layoutInCell="1" allowOverlap="1" wp14:anchorId="5C3A1856" wp14:editId="0D61B013">
                <wp:simplePos x="0" y="0"/>
                <wp:positionH relativeFrom="column">
                  <wp:posOffset>-598805</wp:posOffset>
                </wp:positionH>
                <wp:positionV relativeFrom="paragraph">
                  <wp:posOffset>556895</wp:posOffset>
                </wp:positionV>
                <wp:extent cx="1220470" cy="459740"/>
                <wp:effectExtent l="0" t="0" r="0" b="0"/>
                <wp:wrapSquare wrapText="bothSides"/>
                <wp:docPr id="28" name="Text Box 28"/>
                <wp:cNvGraphicFramePr/>
                <a:graphic xmlns:a="http://schemas.openxmlformats.org/drawingml/2006/main">
                  <a:graphicData uri="http://schemas.microsoft.com/office/word/2010/wordprocessingShape">
                    <wps:wsp>
                      <wps:cNvSpPr txBox="1"/>
                      <wps:spPr>
                        <a:xfrm>
                          <a:off x="0" y="0"/>
                          <a:ext cx="1220470" cy="4597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F2C0B87" w14:textId="1BE07BF6" w:rsidR="0072075F" w:rsidRDefault="006D6951" w:rsidP="0072075F">
                            <w:r>
                              <w:t>Visitor Parking by Site Entrance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3A1856" id="Text Box 28" o:spid="_x0000_s1029" type="#_x0000_t202" style="position:absolute;left:0;text-align:left;margin-left:-47.15pt;margin-top:43.85pt;width:96.1pt;height:36.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" filled="f" stroked="f">
                <v:textbox>
                  <w:txbxContent>
                    <w:p w14:paraId="2F2C0B87" w14:textId="1BE07BF6" w:rsidR="0072075F" w:rsidRDefault="006D6951" w:rsidP="0072075F">
                      <w:r>
                        <w:t>Visitor Parking by Site Entrance</w:t>
                      </w:r>
                    </w:p>
                  </w:txbxContent>
                </v:textbox>
                <w10:wrap type="square"/>
              </v:shape>
            </w:pict>
          </mc:Fallback>
        </mc:AlternateContent>
      </w:r>
      <w:r w:rsidR="0097629E">
        <w:rPr>
          <w:b/>
          <w:noProof/>
          <w:sz w:val="32"/>
          <w:szCs w:val="32"/>
          <w:lang w:eastAsia="en-GB"/>
        </w:rPr>
        <mc:AlternateContent>
          <mc:Choice Requires="wps">
            <w:drawing>
              <wp:anchor distT="0" distB="0" distL="114300" distR="114300" simplePos="0" relativeHeight="251667456" behindDoc="0" locked="0" layoutInCell="1" allowOverlap="1" wp14:anchorId="540B1D4D" wp14:editId="0F134E6D">
                <wp:simplePos x="0" y="0"/>
                <wp:positionH relativeFrom="column">
                  <wp:posOffset>470536</wp:posOffset>
                </wp:positionH>
                <wp:positionV relativeFrom="paragraph">
                  <wp:posOffset>782955</wp:posOffset>
                </wp:positionV>
                <wp:extent cx="1367204" cy="692150"/>
                <wp:effectExtent l="0" t="0" r="80645" b="95250"/>
                <wp:wrapNone/>
                <wp:docPr id="19" name="Straight Arrow Connector 19"/>
                <wp:cNvGraphicFramePr/>
                <a:graphic xmlns:a="http://schemas.openxmlformats.org/drawingml/2006/main">
                  <a:graphicData uri="http://schemas.microsoft.com/office/word/2010/wordprocessingShape">
                    <wps:wsp>
                      <wps:cNvCnPr/>
                      <wps:spPr>
                        <a:xfrm>
                          <a:off x="0" y="0"/>
                          <a:ext cx="1367204" cy="692150"/>
                        </a:xfrm>
                        <a:prstGeom prst="straightConnector1">
                          <a:avLst/>
                        </a:prstGeom>
                        <a:ln w="28575">
                          <a:solidFill>
                            <a:srgbClr val="00B050"/>
                          </a:solidFill>
                          <a:tailEnd type="triangle" w="lg"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34A3CC0" id="Straight Arrow Connector 19" o:spid="_x0000_s1026" type="#_x0000_t32" style="position:absolute;margin-left:37.05pt;margin-top:61.65pt;width:107.65pt;height:5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" strokecolor="#00b050" strokeweight="2.25pt">
                <v:stroke endarrow="block" endarrowwidth="wide" joinstyle="miter"/>
              </v:shape>
            </w:pict>
          </mc:Fallback>
        </mc:AlternateContent>
      </w:r>
      <w:r w:rsidR="00150514">
        <w:rPr>
          <w:b/>
          <w:noProof/>
          <w:sz w:val="32"/>
          <w:szCs w:val="32"/>
          <w:lang w:eastAsia="en-GB"/>
        </w:rPr>
        <mc:AlternateContent>
          <mc:Choice Requires="wps">
            <w:drawing>
              <wp:anchor distT="0" distB="0" distL="114300" distR="114300" simplePos="0" relativeHeight="251691008" behindDoc="0" locked="0" layoutInCell="1" allowOverlap="1" wp14:anchorId="4FA66213" wp14:editId="7AA0DD9E">
                <wp:simplePos x="0" y="0"/>
                <wp:positionH relativeFrom="column">
                  <wp:posOffset>2527300</wp:posOffset>
                </wp:positionH>
                <wp:positionV relativeFrom="paragraph">
                  <wp:posOffset>3409315</wp:posOffset>
                </wp:positionV>
                <wp:extent cx="1449070" cy="1031240"/>
                <wp:effectExtent l="0" t="0" r="0" b="10160"/>
                <wp:wrapSquare wrapText="bothSides"/>
                <wp:docPr id="31" name="Text Box 31"/>
                <wp:cNvGraphicFramePr/>
                <a:graphic xmlns:a="http://schemas.openxmlformats.org/drawingml/2006/main">
                  <a:graphicData uri="http://schemas.microsoft.com/office/word/2010/wordprocessingShape">
                    <wps:wsp>
                      <wps:cNvSpPr txBox="1"/>
                      <wps:spPr>
                        <a:xfrm>
                          <a:off x="0" y="0"/>
                          <a:ext cx="1449070" cy="10312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614EAD1" w14:textId="39F2D96F" w:rsidR="006D6951" w:rsidRDefault="006D6951" w:rsidP="006D6951">
                            <w:r>
                              <w:t xml:space="preserve">Site </w:t>
                            </w:r>
                            <w:r>
                              <w:t>office</w:t>
                            </w:r>
                            <w:r>
                              <w:t xml:space="preserve"> Double Stacked</w:t>
                            </w:r>
                            <w:r>
                              <w:t xml:space="preserve"> with meeting room</w:t>
                            </w:r>
                            <w:r>
                              <w:t>.</w:t>
                            </w:r>
                          </w:p>
                          <w:p w14:paraId="7B81316F" w14:textId="7262065D" w:rsidR="006D6951" w:rsidRDefault="006D6951" w:rsidP="006D6951"/>
                          <w:p w14:paraId="41C1747B" w14:textId="77CC6959" w:rsidR="006D6951" w:rsidRDefault="006D6951" w:rsidP="006D695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A66213" id="Text Box 31" o:spid="_x0000_s1030" type="#_x0000_t202" style="position:absolute;left:0;text-align:left;margin-left:199pt;margin-top:268.45pt;width:114.1pt;height:81.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" filled="f" stroked="f">
                <v:textbox>
                  <w:txbxContent>
                    <w:p w14:paraId="5614EAD1" w14:textId="39F2D96F" w:rsidR="006D6951" w:rsidRDefault="006D6951" w:rsidP="006D6951">
                      <w:r>
                        <w:t xml:space="preserve">Site </w:t>
                      </w:r>
                      <w:r>
                        <w:t>office</w:t>
                      </w:r>
                      <w:r>
                        <w:t xml:space="preserve"> Double Stacked</w:t>
                      </w:r>
                      <w:r>
                        <w:t xml:space="preserve"> with meeting room</w:t>
                      </w:r>
                      <w:r>
                        <w:t>.</w:t>
                      </w:r>
                    </w:p>
                    <w:p w14:paraId="7B81316F" w14:textId="7262065D" w:rsidR="006D6951" w:rsidRDefault="006D6951" w:rsidP="006D6951"/>
                    <w:p w14:paraId="41C1747B" w14:textId="77CC6959" w:rsidR="006D6951" w:rsidRDefault="006D6951" w:rsidP="006D6951"/>
                  </w:txbxContent>
                </v:textbox>
                <w10:wrap type="square"/>
              </v:shape>
            </w:pict>
          </mc:Fallback>
        </mc:AlternateContent>
      </w:r>
      <w:r w:rsidR="00150514">
        <w:rPr>
          <w:rFonts w:ascii="Helvetica" w:hAnsi="Helvetica" w:cs="Helvetica"/>
          <w:noProof/>
          <w:lang w:eastAsia="en-GB"/>
        </w:rPr>
        <w:drawing>
          <wp:anchor distT="0" distB="0" distL="114300" distR="114300" simplePos="0" relativeHeight="251702272" behindDoc="0" locked="0" layoutInCell="1" allowOverlap="1" wp14:anchorId="73D8EA12" wp14:editId="668ACBB5">
            <wp:simplePos x="0" y="0"/>
            <wp:positionH relativeFrom="column">
              <wp:posOffset>1384300</wp:posOffset>
            </wp:positionH>
            <wp:positionV relativeFrom="paragraph">
              <wp:posOffset>3185795</wp:posOffset>
            </wp:positionV>
            <wp:extent cx="1120140" cy="899795"/>
            <wp:effectExtent l="0" t="0" r="0" b="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120140" cy="899795"/>
                    </a:xfrm>
                    <a:prstGeom prst="rect">
                      <a:avLst/>
                    </a:prstGeom>
                    <a:noFill/>
                    <a:ln>
                      <a:noFill/>
                    </a:ln>
                  </pic:spPr>
                </pic:pic>
              </a:graphicData>
            </a:graphic>
            <wp14:sizeRelH relativeFrom="page">
              <wp14:pctWidth>0</wp14:pctWidth>
            </wp14:sizeRelH>
            <wp14:sizeRelV relativeFrom="page">
              <wp14:pctHeight>0</wp14:pctHeight>
            </wp14:sizeRelV>
          </wp:anchor>
        </w:drawing>
      </w:r>
      <w:r w:rsidR="007976C5">
        <w:rPr>
          <w:b/>
          <w:noProof/>
          <w:sz w:val="32"/>
          <w:szCs w:val="32"/>
          <w:lang w:eastAsia="en-GB"/>
        </w:rPr>
        <mc:AlternateContent>
          <mc:Choice Requires="wps">
            <w:drawing>
              <wp:anchor distT="0" distB="0" distL="114300" distR="114300" simplePos="0" relativeHeight="251699200" behindDoc="0" locked="0" layoutInCell="1" allowOverlap="1" wp14:anchorId="4CD5FAFE" wp14:editId="496653D5">
                <wp:simplePos x="0" y="0"/>
                <wp:positionH relativeFrom="column">
                  <wp:posOffset>4585335</wp:posOffset>
                </wp:positionH>
                <wp:positionV relativeFrom="paragraph">
                  <wp:posOffset>211455</wp:posOffset>
                </wp:positionV>
                <wp:extent cx="1220470" cy="568960"/>
                <wp:effectExtent l="0" t="0" r="0" b="0"/>
                <wp:wrapSquare wrapText="bothSides"/>
                <wp:docPr id="35" name="Text Box 35"/>
                <wp:cNvGraphicFramePr/>
                <a:graphic xmlns:a="http://schemas.openxmlformats.org/drawingml/2006/main">
                  <a:graphicData uri="http://schemas.microsoft.com/office/word/2010/wordprocessingShape">
                    <wps:wsp>
                      <wps:cNvSpPr txBox="1"/>
                      <wps:spPr>
                        <a:xfrm>
                          <a:off x="0" y="0"/>
                          <a:ext cx="1220470" cy="56896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855DE3B" w14:textId="66C0C4BE" w:rsidR="007976C5" w:rsidRDefault="007976C5" w:rsidP="007976C5">
                            <w:r>
                              <w:t>Gate Mans Hut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D5FAFE" id="Text Box 35" o:spid="_x0000_s1031" type="#_x0000_t202" style="position:absolute;left:0;text-align:left;margin-left:361.05pt;margin-top:16.65pt;width:96.1pt;height:44.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" filled="f" stroked="f">
                <v:textbox>
                  <w:txbxContent>
                    <w:p w14:paraId="5855DE3B" w14:textId="66C0C4BE" w:rsidR="007976C5" w:rsidRDefault="007976C5" w:rsidP="007976C5">
                      <w:r>
                        <w:t>Gate Mans Hut</w:t>
                      </w:r>
                    </w:p>
                  </w:txbxContent>
                </v:textbox>
                <w10:wrap type="square"/>
              </v:shape>
            </w:pict>
          </mc:Fallback>
        </mc:AlternateContent>
      </w:r>
      <w:r w:rsidR="006D6951">
        <w:rPr>
          <w:b/>
          <w:noProof/>
          <w:sz w:val="32"/>
          <w:szCs w:val="32"/>
          <w:lang w:eastAsia="en-GB"/>
        </w:rPr>
        <mc:AlternateContent>
          <mc:Choice Requires="wps">
            <w:drawing>
              <wp:anchor distT="0" distB="0" distL="114300" distR="114300" simplePos="0" relativeHeight="251693056" behindDoc="0" locked="0" layoutInCell="1" allowOverlap="1" wp14:anchorId="25487A88" wp14:editId="4FFD9558">
                <wp:simplePos x="0" y="0"/>
                <wp:positionH relativeFrom="column">
                  <wp:posOffset>4048125</wp:posOffset>
                </wp:positionH>
                <wp:positionV relativeFrom="paragraph">
                  <wp:posOffset>3523615</wp:posOffset>
                </wp:positionV>
                <wp:extent cx="1449070" cy="1031240"/>
                <wp:effectExtent l="0" t="0" r="0" b="10160"/>
                <wp:wrapSquare wrapText="bothSides"/>
                <wp:docPr id="32" name="Text Box 32"/>
                <wp:cNvGraphicFramePr/>
                <a:graphic xmlns:a="http://schemas.openxmlformats.org/drawingml/2006/main">
                  <a:graphicData uri="http://schemas.microsoft.com/office/word/2010/wordprocessingShape">
                    <wps:wsp>
                      <wps:cNvSpPr txBox="1"/>
                      <wps:spPr>
                        <a:xfrm>
                          <a:off x="0" y="0"/>
                          <a:ext cx="1449070" cy="10312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62F9FB6" w14:textId="198FB237" w:rsidR="006D6951" w:rsidRDefault="006D6951" w:rsidP="006D6951">
                            <w:r>
                              <w:t>Wheel wash station at site exit</w:t>
                            </w:r>
                          </w:p>
                          <w:p w14:paraId="4C0EF337" w14:textId="77777777" w:rsidR="006D6951" w:rsidRDefault="006D6951" w:rsidP="006D6951"/>
                          <w:p w14:paraId="7495669C" w14:textId="77777777" w:rsidR="006D6951" w:rsidRDefault="006D6951" w:rsidP="006D695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487A88" id="Text Box 32" o:spid="_x0000_s1032" type="#_x0000_t202" style="position:absolute;left:0;text-align:left;margin-left:318.75pt;margin-top:277.45pt;width:114.1pt;height:81.2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" filled="f" stroked="f">
                <v:textbox>
                  <w:txbxContent>
                    <w:p w14:paraId="662F9FB6" w14:textId="198FB237" w:rsidR="006D6951" w:rsidRDefault="006D6951" w:rsidP="006D6951">
                      <w:r>
                        <w:t>Wheel wash station at site exit</w:t>
                      </w:r>
                    </w:p>
                    <w:p w14:paraId="4C0EF337" w14:textId="77777777" w:rsidR="006D6951" w:rsidRDefault="006D6951" w:rsidP="006D6951"/>
                    <w:p w14:paraId="7495669C" w14:textId="77777777" w:rsidR="006D6951" w:rsidRDefault="006D6951" w:rsidP="006D6951"/>
                  </w:txbxContent>
                </v:textbox>
                <w10:wrap type="square"/>
              </v:shape>
            </w:pict>
          </mc:Fallback>
        </mc:AlternateContent>
      </w:r>
      <w:r w:rsidR="006D6951">
        <w:rPr>
          <w:b/>
          <w:noProof/>
          <w:sz w:val="32"/>
          <w:szCs w:val="32"/>
          <w:lang w:eastAsia="en-GB"/>
        </w:rPr>
        <mc:AlternateContent>
          <mc:Choice Requires="wps">
            <w:drawing>
              <wp:anchor distT="0" distB="0" distL="114300" distR="114300" simplePos="0" relativeHeight="251688960" behindDoc="0" locked="0" layoutInCell="1" allowOverlap="1" wp14:anchorId="4E86E64B" wp14:editId="332480AF">
                <wp:simplePos x="0" y="0"/>
                <wp:positionH relativeFrom="column">
                  <wp:posOffset>87630</wp:posOffset>
                </wp:positionH>
                <wp:positionV relativeFrom="paragraph">
                  <wp:posOffset>3180715</wp:posOffset>
                </wp:positionV>
                <wp:extent cx="1449070" cy="1031240"/>
                <wp:effectExtent l="0" t="0" r="0" b="10160"/>
                <wp:wrapSquare wrapText="bothSides"/>
                <wp:docPr id="30" name="Text Box 30"/>
                <wp:cNvGraphicFramePr/>
                <a:graphic xmlns:a="http://schemas.openxmlformats.org/drawingml/2006/main">
                  <a:graphicData uri="http://schemas.microsoft.com/office/word/2010/wordprocessingShape">
                    <wps:wsp>
                      <wps:cNvSpPr txBox="1"/>
                      <wps:spPr>
                        <a:xfrm>
                          <a:off x="0" y="0"/>
                          <a:ext cx="1449070" cy="10312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30E91CF" w14:textId="4E3F9F0D" w:rsidR="006D6951" w:rsidRDefault="006D6951" w:rsidP="006D6951">
                            <w:r>
                              <w:t>Site Welfare Units Double Stacked.</w:t>
                            </w:r>
                          </w:p>
                          <w:p w14:paraId="0CD47956" w14:textId="291ED023" w:rsidR="006D6951" w:rsidRDefault="006D6951" w:rsidP="006D6951">
                            <w:r>
                              <w:t>Toilets</w:t>
                            </w:r>
                          </w:p>
                          <w:p w14:paraId="79C58225" w14:textId="548854FD" w:rsidR="006D6951" w:rsidRDefault="006D6951" w:rsidP="006D6951">
                            <w:r>
                              <w:t>Canteen</w:t>
                            </w:r>
                          </w:p>
                          <w:p w14:paraId="1E238A96" w14:textId="0D31461B" w:rsidR="006D6951" w:rsidRDefault="006D6951" w:rsidP="006D6951">
                            <w:r>
                              <w:t>Stores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86E64B" id="Text Box 30" o:spid="_x0000_s1033" type="#_x0000_t202" style="position:absolute;left:0;text-align:left;margin-left:6.9pt;margin-top:250.45pt;width:114.1pt;height:81.2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" filled="f" stroked="f">
                <v:textbox>
                  <w:txbxContent>
                    <w:p w14:paraId="330E91CF" w14:textId="4E3F9F0D" w:rsidR="006D6951" w:rsidRDefault="006D6951" w:rsidP="006D6951">
                      <w:r>
                        <w:t>Site Welfare Units Double Stacked.</w:t>
                      </w:r>
                    </w:p>
                    <w:p w14:paraId="0CD47956" w14:textId="291ED023" w:rsidR="006D6951" w:rsidRDefault="006D6951" w:rsidP="006D6951">
                      <w:r>
                        <w:t>Toilets</w:t>
                      </w:r>
                    </w:p>
                    <w:p w14:paraId="79C58225" w14:textId="548854FD" w:rsidR="006D6951" w:rsidRDefault="006D6951" w:rsidP="006D6951">
                      <w:r>
                        <w:t>Canteen</w:t>
                      </w:r>
                    </w:p>
                    <w:p w14:paraId="1E238A96" w14:textId="0D31461B" w:rsidR="006D6951" w:rsidRDefault="006D6951" w:rsidP="006D6951">
                      <w:r>
                        <w:t>Stores</w:t>
                      </w:r>
                    </w:p>
                  </w:txbxContent>
                </v:textbox>
                <w10:wrap type="square"/>
              </v:shape>
            </w:pict>
          </mc:Fallback>
        </mc:AlternateContent>
      </w:r>
      <w:r w:rsidR="006D6951">
        <w:rPr>
          <w:b/>
          <w:noProof/>
          <w:sz w:val="32"/>
          <w:szCs w:val="32"/>
          <w:lang w:eastAsia="en-GB"/>
        </w:rPr>
        <mc:AlternateContent>
          <mc:Choice Requires="wps">
            <w:drawing>
              <wp:anchor distT="0" distB="0" distL="114300" distR="114300" simplePos="0" relativeHeight="251686912" behindDoc="0" locked="0" layoutInCell="1" allowOverlap="1" wp14:anchorId="1E348A7A" wp14:editId="04BE7994">
                <wp:simplePos x="0" y="0"/>
                <wp:positionH relativeFrom="column">
                  <wp:posOffset>-368300</wp:posOffset>
                </wp:positionH>
                <wp:positionV relativeFrom="paragraph">
                  <wp:posOffset>1583055</wp:posOffset>
                </wp:positionV>
                <wp:extent cx="1220470" cy="916940"/>
                <wp:effectExtent l="0" t="0" r="0" b="0"/>
                <wp:wrapSquare wrapText="bothSides"/>
                <wp:docPr id="29" name="Text Box 29"/>
                <wp:cNvGraphicFramePr/>
                <a:graphic xmlns:a="http://schemas.openxmlformats.org/drawingml/2006/main">
                  <a:graphicData uri="http://schemas.microsoft.com/office/word/2010/wordprocessingShape">
                    <wps:wsp>
                      <wps:cNvSpPr txBox="1"/>
                      <wps:spPr>
                        <a:xfrm>
                          <a:off x="0" y="0"/>
                          <a:ext cx="1220470" cy="9169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7FD40F2" w14:textId="141393A5" w:rsidR="006D6951" w:rsidRDefault="006D6951" w:rsidP="006D6951">
                            <w:r>
                              <w:t>Yellow Area denotes site welfare and office zone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348A7A" id="Text Box 29" o:spid="_x0000_s1034" type="#_x0000_t202" style="position:absolute;left:0;text-align:left;margin-left:-29pt;margin-top:124.65pt;width:96.1pt;height:72.2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" filled="f" stroked="f">
                <v:textbox>
                  <w:txbxContent>
                    <w:p w14:paraId="37FD40F2" w14:textId="141393A5" w:rsidR="006D6951" w:rsidRDefault="006D6951" w:rsidP="006D6951">
                      <w:r>
                        <w:t>Yellow Area denotes site welfare and office zone</w:t>
                      </w:r>
                    </w:p>
                  </w:txbxContent>
                </v:textbox>
                <w10:wrap type="square"/>
              </v:shape>
            </w:pict>
          </mc:Fallback>
        </mc:AlternateContent>
      </w:r>
      <w:r w:rsidR="00250CD7">
        <w:rPr>
          <w:b/>
          <w:noProof/>
          <w:sz w:val="32"/>
          <w:szCs w:val="32"/>
          <w:lang w:eastAsia="en-GB"/>
        </w:rPr>
        <mc:AlternateContent>
          <mc:Choice Requires="wps">
            <w:drawing>
              <wp:anchor distT="0" distB="0" distL="114300" distR="114300" simplePos="0" relativeHeight="251677696" behindDoc="0" locked="0" layoutInCell="1" allowOverlap="1" wp14:anchorId="3FF993F6" wp14:editId="68D6321B">
                <wp:simplePos x="0" y="0"/>
                <wp:positionH relativeFrom="column">
                  <wp:posOffset>2146935</wp:posOffset>
                </wp:positionH>
                <wp:positionV relativeFrom="paragraph">
                  <wp:posOffset>325755</wp:posOffset>
                </wp:positionV>
                <wp:extent cx="1447702" cy="1606452"/>
                <wp:effectExtent l="0" t="0" r="102235" b="70485"/>
                <wp:wrapNone/>
                <wp:docPr id="24" name="Straight Arrow Connector 24"/>
                <wp:cNvGraphicFramePr/>
                <a:graphic xmlns:a="http://schemas.openxmlformats.org/drawingml/2006/main">
                  <a:graphicData uri="http://schemas.microsoft.com/office/word/2010/wordprocessingShape">
                    <wps:wsp>
                      <wps:cNvCnPr/>
                      <wps:spPr>
                        <a:xfrm>
                          <a:off x="0" y="0"/>
                          <a:ext cx="1447702" cy="1606452"/>
                        </a:xfrm>
                        <a:prstGeom prst="straightConnector1">
                          <a:avLst/>
                        </a:prstGeom>
                        <a:ln w="28575">
                          <a:solidFill>
                            <a:srgbClr val="00B050"/>
                          </a:solidFill>
                          <a:tailEnd type="triangle" w="lg"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5A0E5FD" id="Straight Arrow Connector 24" o:spid="_x0000_s1026" type="#_x0000_t32" style="position:absolute;margin-left:169.05pt;margin-top:25.65pt;width:114pt;height:126.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" strokecolor="#00b050" strokeweight="2.25pt">
                <v:stroke endarrow="block" endarrowwidth="wide" joinstyle="miter"/>
              </v:shape>
            </w:pict>
          </mc:Fallback>
        </mc:AlternateContent>
      </w:r>
      <w:r w:rsidR="00250CD7">
        <w:rPr>
          <w:b/>
          <w:noProof/>
          <w:sz w:val="32"/>
          <w:szCs w:val="32"/>
          <w:lang w:eastAsia="en-GB"/>
        </w:rPr>
        <mc:AlternateContent>
          <mc:Choice Requires="wps">
            <w:drawing>
              <wp:anchor distT="0" distB="0" distL="114300" distR="114300" simplePos="0" relativeHeight="251675648" behindDoc="0" locked="0" layoutInCell="1" allowOverlap="1" wp14:anchorId="7956BEF2" wp14:editId="2286B12C">
                <wp:simplePos x="0" y="0"/>
                <wp:positionH relativeFrom="column">
                  <wp:posOffset>3974122</wp:posOffset>
                </wp:positionH>
                <wp:positionV relativeFrom="paragraph">
                  <wp:posOffset>2503707</wp:posOffset>
                </wp:positionV>
                <wp:extent cx="230212" cy="1022448"/>
                <wp:effectExtent l="101600" t="50800" r="49530" b="19050"/>
                <wp:wrapNone/>
                <wp:docPr id="23" name="Straight Arrow Connector 23"/>
                <wp:cNvGraphicFramePr/>
                <a:graphic xmlns:a="http://schemas.openxmlformats.org/drawingml/2006/main">
                  <a:graphicData uri="http://schemas.microsoft.com/office/word/2010/wordprocessingShape">
                    <wps:wsp>
                      <wps:cNvCnPr/>
                      <wps:spPr>
                        <a:xfrm flipH="1" flipV="1">
                          <a:off x="0" y="0"/>
                          <a:ext cx="230212" cy="1022448"/>
                        </a:xfrm>
                        <a:prstGeom prst="straightConnector1">
                          <a:avLst/>
                        </a:prstGeom>
                        <a:ln w="28575">
                          <a:solidFill>
                            <a:srgbClr val="00B050"/>
                          </a:solidFill>
                          <a:tailEnd type="triangle" w="lg"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55679B3" id="Straight Arrow Connector 23" o:spid="_x0000_s1026" type="#_x0000_t32" style="position:absolute;margin-left:312.9pt;margin-top:197.15pt;width:18.15pt;height:80.5pt;flip:x 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" strokecolor="#00b050" strokeweight="2.25pt">
                <v:stroke endarrow="block" endarrowwidth="wide" joinstyle="miter"/>
              </v:shape>
            </w:pict>
          </mc:Fallback>
        </mc:AlternateContent>
      </w:r>
      <w:r w:rsidR="00250CD7">
        <w:rPr>
          <w:b/>
          <w:noProof/>
          <w:sz w:val="32"/>
          <w:szCs w:val="32"/>
          <w:lang w:eastAsia="en-GB"/>
        </w:rPr>
        <mc:AlternateContent>
          <mc:Choice Requires="wps">
            <w:drawing>
              <wp:anchor distT="0" distB="0" distL="114300" distR="114300" simplePos="0" relativeHeight="251673600" behindDoc="0" locked="0" layoutInCell="1" allowOverlap="1" wp14:anchorId="6D3158FC" wp14:editId="71D2B69E">
                <wp:simplePos x="0" y="0"/>
                <wp:positionH relativeFrom="column">
                  <wp:posOffset>3060992</wp:posOffset>
                </wp:positionH>
                <wp:positionV relativeFrom="paragraph">
                  <wp:posOffset>2389406</wp:posOffset>
                </wp:positionV>
                <wp:extent cx="45719" cy="1022448"/>
                <wp:effectExtent l="101600" t="50800" r="81915" b="19050"/>
                <wp:wrapNone/>
                <wp:docPr id="22" name="Straight Arrow Connector 22"/>
                <wp:cNvGraphicFramePr/>
                <a:graphic xmlns:a="http://schemas.openxmlformats.org/drawingml/2006/main">
                  <a:graphicData uri="http://schemas.microsoft.com/office/word/2010/wordprocessingShape">
                    <wps:wsp>
                      <wps:cNvCnPr/>
                      <wps:spPr>
                        <a:xfrm flipH="1" flipV="1">
                          <a:off x="0" y="0"/>
                          <a:ext cx="45719" cy="1022448"/>
                        </a:xfrm>
                        <a:prstGeom prst="straightConnector1">
                          <a:avLst/>
                        </a:prstGeom>
                        <a:ln w="28575">
                          <a:solidFill>
                            <a:srgbClr val="00B050"/>
                          </a:solidFill>
                          <a:tailEnd type="triangle" w="lg"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A926A9D" id="Straight Arrow Connector 22" o:spid="_x0000_s1026" type="#_x0000_t32" style="position:absolute;margin-left:241pt;margin-top:188.15pt;width:3.6pt;height:80.5pt;flip:x 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" strokecolor="#00b050" strokeweight="2.25pt">
                <v:stroke endarrow="block" endarrowwidth="wide" joinstyle="miter"/>
              </v:shape>
            </w:pict>
          </mc:Fallback>
        </mc:AlternateContent>
      </w:r>
      <w:r w:rsidR="00250CD7">
        <w:rPr>
          <w:b/>
          <w:noProof/>
          <w:sz w:val="32"/>
          <w:szCs w:val="32"/>
          <w:lang w:eastAsia="en-GB"/>
        </w:rPr>
        <mc:AlternateContent>
          <mc:Choice Requires="wps">
            <w:drawing>
              <wp:anchor distT="0" distB="0" distL="114300" distR="114300" simplePos="0" relativeHeight="251671552" behindDoc="0" locked="0" layoutInCell="1" allowOverlap="1" wp14:anchorId="5D2695DB" wp14:editId="00601DE2">
                <wp:simplePos x="0" y="0"/>
                <wp:positionH relativeFrom="column">
                  <wp:posOffset>1081454</wp:posOffset>
                </wp:positionH>
                <wp:positionV relativeFrom="paragraph">
                  <wp:posOffset>2268856</wp:posOffset>
                </wp:positionV>
                <wp:extent cx="684481" cy="911860"/>
                <wp:effectExtent l="0" t="50800" r="78105" b="27940"/>
                <wp:wrapNone/>
                <wp:docPr id="21" name="Straight Arrow Connector 21"/>
                <wp:cNvGraphicFramePr/>
                <a:graphic xmlns:a="http://schemas.openxmlformats.org/drawingml/2006/main">
                  <a:graphicData uri="http://schemas.microsoft.com/office/word/2010/wordprocessingShape">
                    <wps:wsp>
                      <wps:cNvCnPr/>
                      <wps:spPr>
                        <a:xfrm flipV="1">
                          <a:off x="0" y="0"/>
                          <a:ext cx="684481" cy="911860"/>
                        </a:xfrm>
                        <a:prstGeom prst="straightConnector1">
                          <a:avLst/>
                        </a:prstGeom>
                        <a:ln w="28575">
                          <a:solidFill>
                            <a:srgbClr val="00B050"/>
                          </a:solidFill>
                          <a:tailEnd type="triangle" w="lg"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8CCDD01" id="Straight Arrow Connector 21" o:spid="_x0000_s1026" type="#_x0000_t32" style="position:absolute;margin-left:85.15pt;margin-top:178.65pt;width:53.9pt;height:71.8pt;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" strokecolor="#00b050" strokeweight="2.25pt">
                <v:stroke endarrow="block" endarrowwidth="wide" joinstyle="miter"/>
              </v:shape>
            </w:pict>
          </mc:Fallback>
        </mc:AlternateContent>
      </w:r>
      <w:r w:rsidR="00250CD7">
        <w:rPr>
          <w:b/>
          <w:noProof/>
          <w:sz w:val="32"/>
          <w:szCs w:val="32"/>
          <w:lang w:eastAsia="en-GB"/>
        </w:rPr>
        <mc:AlternateContent>
          <mc:Choice Requires="wps">
            <w:drawing>
              <wp:anchor distT="0" distB="0" distL="114300" distR="114300" simplePos="0" relativeHeight="251669504" behindDoc="0" locked="0" layoutInCell="1" allowOverlap="1" wp14:anchorId="25AD7AEC" wp14:editId="6D9F6B41">
                <wp:simplePos x="0" y="0"/>
                <wp:positionH relativeFrom="column">
                  <wp:posOffset>3213735</wp:posOffset>
                </wp:positionH>
                <wp:positionV relativeFrom="paragraph">
                  <wp:posOffset>440055</wp:posOffset>
                </wp:positionV>
                <wp:extent cx="456614" cy="1028602"/>
                <wp:effectExtent l="0" t="0" r="102235" b="64135"/>
                <wp:wrapNone/>
                <wp:docPr id="20" name="Straight Arrow Connector 20"/>
                <wp:cNvGraphicFramePr/>
                <a:graphic xmlns:a="http://schemas.openxmlformats.org/drawingml/2006/main">
                  <a:graphicData uri="http://schemas.microsoft.com/office/word/2010/wordprocessingShape">
                    <wps:wsp>
                      <wps:cNvCnPr/>
                      <wps:spPr>
                        <a:xfrm>
                          <a:off x="0" y="0"/>
                          <a:ext cx="456614" cy="1028602"/>
                        </a:xfrm>
                        <a:prstGeom prst="straightConnector1">
                          <a:avLst/>
                        </a:prstGeom>
                        <a:ln w="28575">
                          <a:solidFill>
                            <a:srgbClr val="00B050"/>
                          </a:solidFill>
                          <a:tailEnd type="triangle" w="lg"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3EF6FC" id="Straight Arrow Connector 20" o:spid="_x0000_s1026" type="#_x0000_t32" style="position:absolute;margin-left:253.05pt;margin-top:34.65pt;width:35.95pt;height:8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" strokecolor="#00b050" strokeweight="2.25pt">
                <v:stroke endarrow="block" endarrowwidth="wide" joinstyle="miter"/>
              </v:shape>
            </w:pict>
          </mc:Fallback>
        </mc:AlternateContent>
      </w:r>
      <w:r w:rsidR="001D4738">
        <w:rPr>
          <w:b/>
          <w:noProof/>
          <w:sz w:val="32"/>
          <w:szCs w:val="32"/>
          <w:lang w:eastAsia="en-GB"/>
        </w:rPr>
        <w:drawing>
          <wp:anchor distT="0" distB="0" distL="114300" distR="114300" simplePos="0" relativeHeight="251664384" behindDoc="0" locked="0" layoutInCell="1" allowOverlap="1" wp14:anchorId="793A7527" wp14:editId="702CD37F">
            <wp:simplePos x="0" y="0"/>
            <wp:positionH relativeFrom="column">
              <wp:posOffset>1005840</wp:posOffset>
            </wp:positionH>
            <wp:positionV relativeFrom="paragraph">
              <wp:posOffset>1125855</wp:posOffset>
            </wp:positionV>
            <wp:extent cx="3703320" cy="1725295"/>
            <wp:effectExtent l="0" t="0" r="5080" b="1905"/>
            <wp:wrapTight wrapText="bothSides">
              <wp:wrapPolygon edited="0">
                <wp:start x="0" y="0"/>
                <wp:lineTo x="0" y="21306"/>
                <wp:lineTo x="21481" y="21306"/>
                <wp:lineTo x="21481"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001.jpg"/>
                    <pic:cNvPicPr/>
                  </pic:nvPicPr>
                  <pic:blipFill rotWithShape="1">
                    <a:blip r:embed="rId15">
                      <a:extLst>
                        <a:ext uri="{28A0092B-C50C-407E-A947-70E740481C1C}">
                          <a14:useLocalDpi xmlns:a14="http://schemas.microsoft.com/office/drawing/2010/main" val="0"/>
                        </a:ext>
                      </a:extLst>
                    </a:blip>
                    <a:srcRect l="28859" t="31129" r="39514" b="52358"/>
                    <a:stretch/>
                  </pic:blipFill>
                  <pic:spPr bwMode="auto">
                    <a:xfrm>
                      <a:off x="0" y="0"/>
                      <a:ext cx="3703320" cy="17252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D4738">
        <w:rPr>
          <w:b/>
          <w:noProof/>
          <w:sz w:val="32"/>
          <w:szCs w:val="32"/>
          <w:lang w:eastAsia="en-GB"/>
        </w:rPr>
        <mc:AlternateContent>
          <mc:Choice Requires="wps">
            <w:drawing>
              <wp:anchor distT="0" distB="0" distL="114300" distR="114300" simplePos="0" relativeHeight="251665408" behindDoc="0" locked="0" layoutInCell="1" allowOverlap="1" wp14:anchorId="41A7FC06" wp14:editId="3229A305">
                <wp:simplePos x="0" y="0"/>
                <wp:positionH relativeFrom="column">
                  <wp:posOffset>541655</wp:posOffset>
                </wp:positionH>
                <wp:positionV relativeFrom="paragraph">
                  <wp:posOffset>2049145</wp:posOffset>
                </wp:positionV>
                <wp:extent cx="991870" cy="120015"/>
                <wp:effectExtent l="0" t="0" r="100330" b="108585"/>
                <wp:wrapNone/>
                <wp:docPr id="18" name="Straight Arrow Connector 18"/>
                <wp:cNvGraphicFramePr/>
                <a:graphic xmlns:a="http://schemas.openxmlformats.org/drawingml/2006/main">
                  <a:graphicData uri="http://schemas.microsoft.com/office/word/2010/wordprocessingShape">
                    <wps:wsp>
                      <wps:cNvCnPr/>
                      <wps:spPr>
                        <a:xfrm>
                          <a:off x="0" y="0"/>
                          <a:ext cx="991870" cy="120015"/>
                        </a:xfrm>
                        <a:prstGeom prst="straightConnector1">
                          <a:avLst/>
                        </a:prstGeom>
                        <a:ln w="28575">
                          <a:solidFill>
                            <a:srgbClr val="00B050"/>
                          </a:solidFill>
                          <a:tailEnd type="triangle" w="lg"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79772D1" id="Straight Arrow Connector 18" o:spid="_x0000_s1026" type="#_x0000_t32" style="position:absolute;margin-left:42.65pt;margin-top:161.35pt;width:78.1pt;height:9.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" strokecolor="#00b050" strokeweight="2.25pt">
                <v:stroke endarrow="block" endarrowwidth="wide" joinstyle="miter"/>
              </v:shape>
            </w:pict>
          </mc:Fallback>
        </mc:AlternateContent>
      </w:r>
    </w:p>
    <w:p w14:paraId="45C54660" w14:textId="77777777" w:rsidR="00D843E4" w:rsidRPr="00D843E4" w:rsidRDefault="00D843E4" w:rsidP="00D843E4">
      <w:pPr>
        <w:rPr>
          <w:sz w:val="32"/>
          <w:szCs w:val="32"/>
        </w:rPr>
      </w:pPr>
    </w:p>
    <w:p w14:paraId="23117C7A" w14:textId="6DFF2760" w:rsidR="00D843E4" w:rsidRPr="00D843E4" w:rsidRDefault="00D843E4" w:rsidP="00D843E4">
      <w:pPr>
        <w:rPr>
          <w:sz w:val="32"/>
          <w:szCs w:val="32"/>
        </w:rPr>
      </w:pPr>
    </w:p>
    <w:p w14:paraId="06E8ECC6" w14:textId="4C6042AE" w:rsidR="00D843E4" w:rsidRPr="00D843E4" w:rsidRDefault="00D843E4" w:rsidP="00D843E4">
      <w:pPr>
        <w:rPr>
          <w:sz w:val="32"/>
          <w:szCs w:val="32"/>
        </w:rPr>
      </w:pPr>
    </w:p>
    <w:p w14:paraId="393707C9" w14:textId="77777777" w:rsidR="00D843E4" w:rsidRPr="00D843E4" w:rsidRDefault="00D843E4" w:rsidP="00D843E4">
      <w:pPr>
        <w:rPr>
          <w:sz w:val="32"/>
          <w:szCs w:val="32"/>
        </w:rPr>
      </w:pPr>
    </w:p>
    <w:p w14:paraId="1C6D0977" w14:textId="204E97C7" w:rsidR="00D843E4" w:rsidRPr="00D843E4" w:rsidRDefault="00D843E4" w:rsidP="00D843E4">
      <w:pPr>
        <w:rPr>
          <w:sz w:val="32"/>
          <w:szCs w:val="32"/>
        </w:rPr>
      </w:pPr>
    </w:p>
    <w:p w14:paraId="054EAED4" w14:textId="153C740A" w:rsidR="00D843E4" w:rsidRPr="00D843E4" w:rsidRDefault="00D843E4" w:rsidP="00D843E4">
      <w:pPr>
        <w:rPr>
          <w:sz w:val="32"/>
          <w:szCs w:val="32"/>
        </w:rPr>
      </w:pPr>
    </w:p>
    <w:p w14:paraId="2543013E" w14:textId="5F34BF3E" w:rsidR="00D843E4" w:rsidRPr="00D843E4" w:rsidRDefault="00D843E4" w:rsidP="00D843E4">
      <w:pPr>
        <w:rPr>
          <w:sz w:val="32"/>
          <w:szCs w:val="32"/>
        </w:rPr>
      </w:pPr>
    </w:p>
    <w:p w14:paraId="326C6EC1" w14:textId="4754D802" w:rsidR="00D843E4" w:rsidRPr="00D843E4" w:rsidRDefault="00480117" w:rsidP="00D843E4">
      <w:pPr>
        <w:rPr>
          <w:sz w:val="32"/>
          <w:szCs w:val="32"/>
        </w:rPr>
      </w:pPr>
      <w:r>
        <w:rPr>
          <w:rFonts w:ascii="Helvetica" w:hAnsi="Helvetica" w:cs="Helvetica"/>
          <w:noProof/>
          <w:lang w:eastAsia="en-GB"/>
        </w:rPr>
        <w:drawing>
          <wp:anchor distT="0" distB="0" distL="114300" distR="114300" simplePos="0" relativeHeight="251718656" behindDoc="0" locked="0" layoutInCell="1" allowOverlap="1" wp14:anchorId="7D63BE92" wp14:editId="2F74F46B">
            <wp:simplePos x="0" y="0"/>
            <wp:positionH relativeFrom="column">
              <wp:posOffset>3747770</wp:posOffset>
            </wp:positionH>
            <wp:positionV relativeFrom="paragraph">
              <wp:posOffset>162560</wp:posOffset>
            </wp:positionV>
            <wp:extent cx="907415" cy="1482725"/>
            <wp:effectExtent l="0" t="0" r="6985" b="0"/>
            <wp:wrapSquare wrapText="bothSides"/>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907415" cy="14827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36F0DE" w14:textId="62999B71" w:rsidR="00D843E4" w:rsidRPr="00D843E4" w:rsidRDefault="00D843E4" w:rsidP="00D843E4">
      <w:pPr>
        <w:rPr>
          <w:sz w:val="32"/>
          <w:szCs w:val="32"/>
        </w:rPr>
      </w:pPr>
    </w:p>
    <w:p w14:paraId="7ECC15E3" w14:textId="314C9DF8" w:rsidR="00D843E4" w:rsidRPr="00D843E4" w:rsidRDefault="00480117" w:rsidP="00D843E4">
      <w:pPr>
        <w:rPr>
          <w:sz w:val="32"/>
          <w:szCs w:val="32"/>
        </w:rPr>
      </w:pPr>
      <w:r>
        <w:rPr>
          <w:b/>
          <w:noProof/>
          <w:sz w:val="32"/>
          <w:szCs w:val="32"/>
          <w:lang w:eastAsia="en-GB"/>
        </w:rPr>
        <mc:AlternateContent>
          <mc:Choice Requires="wps">
            <w:drawing>
              <wp:anchor distT="0" distB="0" distL="114300" distR="114300" simplePos="0" relativeHeight="251715584" behindDoc="0" locked="0" layoutInCell="1" allowOverlap="1" wp14:anchorId="1A6DC8D5" wp14:editId="4DCD41CD">
                <wp:simplePos x="0" y="0"/>
                <wp:positionH relativeFrom="column">
                  <wp:posOffset>1991995</wp:posOffset>
                </wp:positionH>
                <wp:positionV relativeFrom="paragraph">
                  <wp:posOffset>243205</wp:posOffset>
                </wp:positionV>
                <wp:extent cx="1449070" cy="1031240"/>
                <wp:effectExtent l="0" t="0" r="0" b="10160"/>
                <wp:wrapSquare wrapText="bothSides"/>
                <wp:docPr id="45" name="Text Box 45"/>
                <wp:cNvGraphicFramePr/>
                <a:graphic xmlns:a="http://schemas.openxmlformats.org/drawingml/2006/main">
                  <a:graphicData uri="http://schemas.microsoft.com/office/word/2010/wordprocessingShape">
                    <wps:wsp>
                      <wps:cNvSpPr txBox="1"/>
                      <wps:spPr>
                        <a:xfrm>
                          <a:off x="0" y="0"/>
                          <a:ext cx="1449070" cy="10312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45C3D2C" w14:textId="6C518E25" w:rsidR="000E652F" w:rsidRDefault="000E652F" w:rsidP="000E652F">
                            <w:r>
                              <w:t>Designated Crossing area for students and staff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6DC8D5" id="Text Box 45" o:spid="_x0000_s1035" type="#_x0000_t202" style="position:absolute;margin-left:156.85pt;margin-top:19.15pt;width:114.1pt;height:81.2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" filled="f" stroked="f">
                <v:textbox>
                  <w:txbxContent>
                    <w:p w14:paraId="345C3D2C" w14:textId="6C518E25" w:rsidR="000E652F" w:rsidRDefault="000E652F" w:rsidP="000E652F">
                      <w:r>
                        <w:t>Designated Crossing area for students and staff</w:t>
                      </w:r>
                    </w:p>
                  </w:txbxContent>
                </v:textbox>
                <w10:wrap type="square"/>
              </v:shape>
            </w:pict>
          </mc:Fallback>
        </mc:AlternateContent>
      </w:r>
      <w:r>
        <w:rPr>
          <w:rFonts w:ascii="Helvetica" w:hAnsi="Helvetica" w:cs="Helvetica"/>
          <w:noProof/>
          <w:lang w:eastAsia="en-GB"/>
        </w:rPr>
        <w:drawing>
          <wp:anchor distT="0" distB="0" distL="114300" distR="114300" simplePos="0" relativeHeight="251719680" behindDoc="0" locked="0" layoutInCell="1" allowOverlap="1" wp14:anchorId="78CB99B4" wp14:editId="477947B3">
            <wp:simplePos x="0" y="0"/>
            <wp:positionH relativeFrom="column">
              <wp:posOffset>90170</wp:posOffset>
            </wp:positionH>
            <wp:positionV relativeFrom="paragraph">
              <wp:posOffset>6985</wp:posOffset>
            </wp:positionV>
            <wp:extent cx="1671955" cy="1116330"/>
            <wp:effectExtent l="0" t="0" r="4445" b="1270"/>
            <wp:wrapSquare wrapText="bothSides"/>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b="9217"/>
                    <a:stretch/>
                  </pic:blipFill>
                  <pic:spPr bwMode="auto">
                    <a:xfrm>
                      <a:off x="0" y="0"/>
                      <a:ext cx="1671955" cy="11163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ABE60CC" w14:textId="6C5DA353" w:rsidR="00D843E4" w:rsidRPr="00D843E4" w:rsidRDefault="00480117" w:rsidP="00D843E4">
      <w:pPr>
        <w:rPr>
          <w:sz w:val="32"/>
          <w:szCs w:val="32"/>
        </w:rPr>
      </w:pPr>
      <w:r>
        <w:rPr>
          <w:b/>
          <w:noProof/>
          <w:sz w:val="32"/>
          <w:szCs w:val="32"/>
          <w:lang w:eastAsia="en-GB"/>
        </w:rPr>
        <mc:AlternateContent>
          <mc:Choice Requires="wps">
            <w:drawing>
              <wp:anchor distT="0" distB="0" distL="114300" distR="114300" simplePos="0" relativeHeight="251717632" behindDoc="0" locked="0" layoutInCell="1" allowOverlap="1" wp14:anchorId="33E9D072" wp14:editId="0AB7E3B5">
                <wp:simplePos x="0" y="0"/>
                <wp:positionH relativeFrom="column">
                  <wp:posOffset>4810760</wp:posOffset>
                </wp:positionH>
                <wp:positionV relativeFrom="paragraph">
                  <wp:posOffset>335280</wp:posOffset>
                </wp:positionV>
                <wp:extent cx="1449070" cy="1031240"/>
                <wp:effectExtent l="0" t="0" r="0" b="10160"/>
                <wp:wrapSquare wrapText="bothSides"/>
                <wp:docPr id="46" name="Text Box 46"/>
                <wp:cNvGraphicFramePr/>
                <a:graphic xmlns:a="http://schemas.openxmlformats.org/drawingml/2006/main">
                  <a:graphicData uri="http://schemas.microsoft.com/office/word/2010/wordprocessingShape">
                    <wps:wsp>
                      <wps:cNvSpPr txBox="1"/>
                      <wps:spPr>
                        <a:xfrm>
                          <a:off x="0" y="0"/>
                          <a:ext cx="1449070" cy="10312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B5E95F3" w14:textId="5ED6D0DF" w:rsidR="000E652F" w:rsidRDefault="000E652F" w:rsidP="000E652F">
                            <w:r>
                              <w:t>Designated walking route to university entrance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E9D072" id="Text Box 46" o:spid="_x0000_s1036" type="#_x0000_t202" style="position:absolute;margin-left:378.8pt;margin-top:26.4pt;width:114.1pt;height:81.2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" filled="f" stroked="f">
                <v:textbox>
                  <w:txbxContent>
                    <w:p w14:paraId="3B5E95F3" w14:textId="5ED6D0DF" w:rsidR="000E652F" w:rsidRDefault="000E652F" w:rsidP="000E652F">
                      <w:r>
                        <w:t>Designated walking route to university entrance</w:t>
                      </w:r>
                    </w:p>
                  </w:txbxContent>
                </v:textbox>
                <w10:wrap type="square"/>
              </v:shape>
            </w:pict>
          </mc:Fallback>
        </mc:AlternateContent>
      </w:r>
      <w:r>
        <w:rPr>
          <w:b/>
          <w:noProof/>
          <w:sz w:val="32"/>
          <w:szCs w:val="32"/>
          <w:lang w:eastAsia="en-GB"/>
        </w:rPr>
        <mc:AlternateContent>
          <mc:Choice Requires="wps">
            <w:drawing>
              <wp:anchor distT="0" distB="0" distL="114300" distR="114300" simplePos="0" relativeHeight="251709440" behindDoc="0" locked="0" layoutInCell="1" allowOverlap="1" wp14:anchorId="3564CF52" wp14:editId="53235C8A">
                <wp:simplePos x="0" y="0"/>
                <wp:positionH relativeFrom="column">
                  <wp:posOffset>2831660</wp:posOffset>
                </wp:positionH>
                <wp:positionV relativeFrom="paragraph">
                  <wp:posOffset>562024</wp:posOffset>
                </wp:positionV>
                <wp:extent cx="229870" cy="688340"/>
                <wp:effectExtent l="0" t="0" r="100330" b="73660"/>
                <wp:wrapNone/>
                <wp:docPr id="42" name="Straight Arrow Connector 42"/>
                <wp:cNvGraphicFramePr/>
                <a:graphic xmlns:a="http://schemas.openxmlformats.org/drawingml/2006/main">
                  <a:graphicData uri="http://schemas.microsoft.com/office/word/2010/wordprocessingShape">
                    <wps:wsp>
                      <wps:cNvCnPr/>
                      <wps:spPr>
                        <a:xfrm>
                          <a:off x="0" y="0"/>
                          <a:ext cx="229870" cy="688340"/>
                        </a:xfrm>
                        <a:prstGeom prst="straightConnector1">
                          <a:avLst/>
                        </a:prstGeom>
                        <a:ln w="28575">
                          <a:solidFill>
                            <a:srgbClr val="00B050"/>
                          </a:solidFill>
                          <a:tailEnd type="triangle" w="lg"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2291EAA" id="Straight Arrow Connector 42" o:spid="_x0000_s1026" type="#_x0000_t32" style="position:absolute;margin-left:222.95pt;margin-top:44.25pt;width:18.1pt;height:54.2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" strokecolor="#00b050" strokeweight="2.25pt">
                <v:stroke endarrow="block" endarrowwidth="wide" joinstyle="miter"/>
              </v:shape>
            </w:pict>
          </mc:Fallback>
        </mc:AlternateContent>
      </w:r>
    </w:p>
    <w:p w14:paraId="5ACD5CF2" w14:textId="45706FEB" w:rsidR="00D843E4" w:rsidRPr="00D843E4" w:rsidRDefault="00480117" w:rsidP="00D843E4">
      <w:pPr>
        <w:rPr>
          <w:sz w:val="32"/>
          <w:szCs w:val="32"/>
        </w:rPr>
      </w:pPr>
      <w:r>
        <w:rPr>
          <w:b/>
          <w:noProof/>
          <w:sz w:val="32"/>
          <w:szCs w:val="32"/>
          <w:lang w:eastAsia="en-GB"/>
        </w:rPr>
        <mc:AlternateContent>
          <mc:Choice Requires="wps">
            <w:drawing>
              <wp:anchor distT="0" distB="0" distL="114300" distR="114300" simplePos="0" relativeHeight="251711488" behindDoc="0" locked="0" layoutInCell="1" allowOverlap="1" wp14:anchorId="66552877" wp14:editId="73A1FBF0">
                <wp:simplePos x="0" y="0"/>
                <wp:positionH relativeFrom="column">
                  <wp:posOffset>4127549</wp:posOffset>
                </wp:positionH>
                <wp:positionV relativeFrom="paragraph">
                  <wp:posOffset>768203</wp:posOffset>
                </wp:positionV>
                <wp:extent cx="751889" cy="577215"/>
                <wp:effectExtent l="50800" t="0" r="35560" b="83185"/>
                <wp:wrapNone/>
                <wp:docPr id="43" name="Straight Arrow Connector 43"/>
                <wp:cNvGraphicFramePr/>
                <a:graphic xmlns:a="http://schemas.openxmlformats.org/drawingml/2006/main">
                  <a:graphicData uri="http://schemas.microsoft.com/office/word/2010/wordprocessingShape">
                    <wps:wsp>
                      <wps:cNvCnPr/>
                      <wps:spPr>
                        <a:xfrm flipH="1">
                          <a:off x="0" y="0"/>
                          <a:ext cx="751889" cy="577215"/>
                        </a:xfrm>
                        <a:prstGeom prst="straightConnector1">
                          <a:avLst/>
                        </a:prstGeom>
                        <a:ln w="28575">
                          <a:solidFill>
                            <a:srgbClr val="00B050"/>
                          </a:solidFill>
                          <a:tailEnd type="triangle" w="lg"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D2DDF90" id="Straight Arrow Connector 43" o:spid="_x0000_s1026" type="#_x0000_t32" style="position:absolute;margin-left:325pt;margin-top:60.5pt;width:59.2pt;height:45.45pt;flip:x;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" strokecolor="#00b050" strokeweight="2.25pt">
                <v:stroke endarrow="block" endarrowwidth="wide" joinstyle="miter"/>
              </v:shape>
            </w:pict>
          </mc:Fallback>
        </mc:AlternateContent>
      </w:r>
    </w:p>
    <w:p w14:paraId="52DA3E63" w14:textId="67268D28" w:rsidR="00D843E4" w:rsidRPr="00D843E4" w:rsidRDefault="00315C57" w:rsidP="00D843E4">
      <w:pPr>
        <w:rPr>
          <w:sz w:val="32"/>
          <w:szCs w:val="32"/>
        </w:rPr>
      </w:pPr>
      <w:r>
        <w:rPr>
          <w:b/>
          <w:noProof/>
          <w:sz w:val="32"/>
          <w:szCs w:val="32"/>
          <w:lang w:eastAsia="en-GB"/>
        </w:rPr>
        <mc:AlternateContent>
          <mc:Choice Requires="wps">
            <w:drawing>
              <wp:anchor distT="0" distB="0" distL="114300" distR="114300" simplePos="0" relativeHeight="251713536" behindDoc="0" locked="0" layoutInCell="1" allowOverlap="1" wp14:anchorId="17617D30" wp14:editId="64EDE956">
                <wp:simplePos x="0" y="0"/>
                <wp:positionH relativeFrom="column">
                  <wp:posOffset>-448310</wp:posOffset>
                </wp:positionH>
                <wp:positionV relativeFrom="paragraph">
                  <wp:posOffset>304800</wp:posOffset>
                </wp:positionV>
                <wp:extent cx="1449070" cy="1031240"/>
                <wp:effectExtent l="0" t="0" r="0" b="10160"/>
                <wp:wrapSquare wrapText="bothSides"/>
                <wp:docPr id="44" name="Text Box 44"/>
                <wp:cNvGraphicFramePr/>
                <a:graphic xmlns:a="http://schemas.openxmlformats.org/drawingml/2006/main">
                  <a:graphicData uri="http://schemas.microsoft.com/office/word/2010/wordprocessingShape">
                    <wps:wsp>
                      <wps:cNvSpPr txBox="1"/>
                      <wps:spPr>
                        <a:xfrm>
                          <a:off x="0" y="0"/>
                          <a:ext cx="1449070" cy="10312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A8E1329" w14:textId="7D0147EE" w:rsidR="000E652F" w:rsidRDefault="000E652F" w:rsidP="000E652F">
                            <w:r>
                              <w:t>Students and Staff car park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617D30" id="Text Box 44" o:spid="_x0000_s1037" type="#_x0000_t202" style="position:absolute;margin-left:-35.3pt;margin-top:24pt;width:114.1pt;height:81.2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" filled="f" stroked="f">
                <v:textbox>
                  <w:txbxContent>
                    <w:p w14:paraId="3A8E1329" w14:textId="7D0147EE" w:rsidR="000E652F" w:rsidRDefault="000E652F" w:rsidP="000E652F">
                      <w:r>
                        <w:t>Students and Staff car park</w:t>
                      </w:r>
                    </w:p>
                  </w:txbxContent>
                </v:textbox>
                <w10:wrap type="square"/>
              </v:shape>
            </w:pict>
          </mc:Fallback>
        </mc:AlternateContent>
      </w:r>
    </w:p>
    <w:p w14:paraId="01435B45" w14:textId="6A934EEC" w:rsidR="00D843E4" w:rsidRDefault="00D843E4" w:rsidP="00D843E4">
      <w:pPr>
        <w:tabs>
          <w:tab w:val="left" w:pos="623"/>
        </w:tabs>
        <w:rPr>
          <w:sz w:val="32"/>
          <w:szCs w:val="32"/>
        </w:rPr>
      </w:pPr>
      <w:r>
        <w:rPr>
          <w:sz w:val="32"/>
          <w:szCs w:val="32"/>
        </w:rPr>
        <w:tab/>
      </w:r>
      <w:r>
        <w:rPr>
          <w:sz w:val="32"/>
          <w:szCs w:val="32"/>
        </w:rPr>
        <w:tab/>
      </w:r>
    </w:p>
    <w:p w14:paraId="54C42327" w14:textId="62E5B248" w:rsidR="00D843E4" w:rsidRDefault="00480117" w:rsidP="00D843E4">
      <w:pPr>
        <w:tabs>
          <w:tab w:val="left" w:pos="623"/>
        </w:tabs>
        <w:rPr>
          <w:sz w:val="32"/>
          <w:szCs w:val="32"/>
        </w:rPr>
      </w:pPr>
      <w:r>
        <w:rPr>
          <w:b/>
          <w:noProof/>
          <w:sz w:val="32"/>
          <w:szCs w:val="32"/>
          <w:lang w:eastAsia="en-GB"/>
        </w:rPr>
        <w:drawing>
          <wp:anchor distT="0" distB="0" distL="114300" distR="114300" simplePos="0" relativeHeight="251701248" behindDoc="0" locked="0" layoutInCell="1" allowOverlap="1" wp14:anchorId="0A0AA8A4" wp14:editId="002DC540">
            <wp:simplePos x="0" y="0"/>
            <wp:positionH relativeFrom="column">
              <wp:posOffset>1305902</wp:posOffset>
            </wp:positionH>
            <wp:positionV relativeFrom="paragraph">
              <wp:posOffset>-556260</wp:posOffset>
            </wp:positionV>
            <wp:extent cx="3626485" cy="1717040"/>
            <wp:effectExtent l="0" t="0" r="5715" b="10160"/>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001.jpg"/>
                    <pic:cNvPicPr/>
                  </pic:nvPicPr>
                  <pic:blipFill rotWithShape="1">
                    <a:blip r:embed="rId15">
                      <a:extLst>
                        <a:ext uri="{28A0092B-C50C-407E-A947-70E740481C1C}">
                          <a14:useLocalDpi xmlns:a14="http://schemas.microsoft.com/office/drawing/2010/main" val="0"/>
                        </a:ext>
                      </a:extLst>
                    </a:blip>
                    <a:srcRect l="31008" t="14447" r="14184" b="56485"/>
                    <a:stretch/>
                  </pic:blipFill>
                  <pic:spPr bwMode="auto">
                    <a:xfrm>
                      <a:off x="0" y="0"/>
                      <a:ext cx="3626485" cy="17170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38567AA" w14:textId="77777777" w:rsidR="00D843E4" w:rsidRDefault="00D843E4" w:rsidP="00D843E4">
      <w:pPr>
        <w:tabs>
          <w:tab w:val="left" w:pos="623"/>
        </w:tabs>
        <w:rPr>
          <w:sz w:val="32"/>
          <w:szCs w:val="32"/>
        </w:rPr>
      </w:pPr>
    </w:p>
    <w:p w14:paraId="2FE685BA" w14:textId="5AFB87BF" w:rsidR="00D843E4" w:rsidRPr="00D843E4" w:rsidRDefault="004B2368" w:rsidP="00D843E4">
      <w:pPr>
        <w:tabs>
          <w:tab w:val="left" w:pos="623"/>
        </w:tabs>
        <w:rPr>
          <w:sz w:val="32"/>
          <w:szCs w:val="32"/>
        </w:rPr>
      </w:pPr>
      <w:r>
        <w:rPr>
          <w:sz w:val="32"/>
          <w:szCs w:val="32"/>
        </w:rPr>
        <w:t xml:space="preserve"> </w:t>
      </w:r>
    </w:p>
    <w:p w14:paraId="783F1B7F" w14:textId="77777777" w:rsidR="00D843E4" w:rsidRPr="00D843E4" w:rsidRDefault="00D843E4" w:rsidP="00D843E4">
      <w:pPr>
        <w:rPr>
          <w:sz w:val="32"/>
          <w:szCs w:val="32"/>
        </w:rPr>
      </w:pPr>
    </w:p>
    <w:p w14:paraId="5D3B3CE2" w14:textId="42F67158" w:rsidR="00D843E4" w:rsidRDefault="00D843E4" w:rsidP="00D843E4">
      <w:pPr>
        <w:rPr>
          <w:sz w:val="32"/>
          <w:szCs w:val="32"/>
        </w:rPr>
      </w:pPr>
    </w:p>
    <w:p w14:paraId="3047AFAB" w14:textId="0DC3ACF3" w:rsidR="00852460" w:rsidRPr="00D843E4" w:rsidRDefault="00852460" w:rsidP="00D843E4">
      <w:pPr>
        <w:rPr>
          <w:sz w:val="32"/>
          <w:szCs w:val="32"/>
        </w:rPr>
      </w:pPr>
    </w:p>
    <w:p w14:paraId="1F3B0E0A" w14:textId="318AECA3" w:rsidR="00D843E4" w:rsidRPr="00D843E4" w:rsidRDefault="0045352F" w:rsidP="00D843E4">
      <w:pPr>
        <w:rPr>
          <w:sz w:val="32"/>
          <w:szCs w:val="32"/>
        </w:rPr>
      </w:pPr>
      <w:r>
        <w:rPr>
          <w:b/>
          <w:noProof/>
          <w:sz w:val="32"/>
          <w:szCs w:val="32"/>
          <w:lang w:eastAsia="en-GB"/>
        </w:rPr>
        <mc:AlternateContent>
          <mc:Choice Requires="wps">
            <w:drawing>
              <wp:anchor distT="0" distB="0" distL="114300" distR="114300" simplePos="0" relativeHeight="251749376" behindDoc="0" locked="0" layoutInCell="1" allowOverlap="1" wp14:anchorId="2CE569AC" wp14:editId="09FA7167">
                <wp:simplePos x="0" y="0"/>
                <wp:positionH relativeFrom="column">
                  <wp:posOffset>625475</wp:posOffset>
                </wp:positionH>
                <wp:positionV relativeFrom="paragraph">
                  <wp:posOffset>210820</wp:posOffset>
                </wp:positionV>
                <wp:extent cx="1755775" cy="1035685"/>
                <wp:effectExtent l="0" t="0" r="0" b="5715"/>
                <wp:wrapSquare wrapText="bothSides"/>
                <wp:docPr id="66" name="Text Box 66"/>
                <wp:cNvGraphicFramePr/>
                <a:graphic xmlns:a="http://schemas.openxmlformats.org/drawingml/2006/main">
                  <a:graphicData uri="http://schemas.microsoft.com/office/word/2010/wordprocessingShape">
                    <wps:wsp>
                      <wps:cNvSpPr txBox="1"/>
                      <wps:spPr>
                        <a:xfrm>
                          <a:off x="0" y="0"/>
                          <a:ext cx="1755775" cy="103568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6E32B5E" w14:textId="54CBD6D6" w:rsidR="00146F04" w:rsidRDefault="00146F04" w:rsidP="00146F04">
                            <w:r>
                              <w:t xml:space="preserve">Black arrows identify the </w:t>
                            </w:r>
                            <w:r w:rsidR="00DD44C8">
                              <w:t>one-way</w:t>
                            </w:r>
                            <w:r>
                              <w:t xml:space="preserve"> route around the site for deliveries and </w:t>
                            </w:r>
                            <w:r w:rsidR="00DD44C8">
                              <w:t>construction plant. To avoid any accidents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E569AC" id="Text Box 66" o:spid="_x0000_s1038" type="#_x0000_t202" style="position:absolute;margin-left:49.25pt;margin-top:16.6pt;width:138.25pt;height:81.5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" filled="f" stroked="f">
                <v:textbox>
                  <w:txbxContent>
                    <w:p w14:paraId="56E32B5E" w14:textId="54CBD6D6" w:rsidR="00146F04" w:rsidRDefault="00146F04" w:rsidP="00146F04">
                      <w:r>
                        <w:t xml:space="preserve">Black arrows identify the </w:t>
                      </w:r>
                      <w:r w:rsidR="00DD44C8">
                        <w:t>one-way</w:t>
                      </w:r>
                      <w:r>
                        <w:t xml:space="preserve"> route around the site for deliveries and </w:t>
                      </w:r>
                      <w:r w:rsidR="00DD44C8">
                        <w:t>construction plant. To avoid any accidents</w:t>
                      </w:r>
                    </w:p>
                  </w:txbxContent>
                </v:textbox>
                <w10:wrap type="square"/>
              </v:shape>
            </w:pict>
          </mc:Fallback>
        </mc:AlternateContent>
      </w:r>
    </w:p>
    <w:p w14:paraId="20ACAD3A" w14:textId="35D519D4" w:rsidR="00D843E4" w:rsidRPr="00D843E4" w:rsidRDefault="001E2DF3" w:rsidP="00D843E4">
      <w:pPr>
        <w:rPr>
          <w:sz w:val="32"/>
          <w:szCs w:val="32"/>
        </w:rPr>
      </w:pPr>
      <w:r>
        <w:rPr>
          <w:rFonts w:ascii="Helvetica" w:hAnsi="Helvetica" w:cs="Helvetica"/>
          <w:noProof/>
          <w:lang w:eastAsia="en-GB"/>
        </w:rPr>
        <w:drawing>
          <wp:anchor distT="0" distB="0" distL="114300" distR="114300" simplePos="0" relativeHeight="251735040" behindDoc="0" locked="0" layoutInCell="1" allowOverlap="1" wp14:anchorId="1956E05E" wp14:editId="594EE236">
            <wp:simplePos x="0" y="0"/>
            <wp:positionH relativeFrom="column">
              <wp:posOffset>2680335</wp:posOffset>
            </wp:positionH>
            <wp:positionV relativeFrom="paragraph">
              <wp:posOffset>73025</wp:posOffset>
            </wp:positionV>
            <wp:extent cx="1680845" cy="1259840"/>
            <wp:effectExtent l="0" t="0" r="0" b="10160"/>
            <wp:wrapSquare wrapText="bothSides"/>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680845" cy="1259840"/>
                    </a:xfrm>
                    <a:prstGeom prst="rect">
                      <a:avLst/>
                    </a:prstGeom>
                    <a:noFill/>
                    <a:ln>
                      <a:noFill/>
                    </a:ln>
                  </pic:spPr>
                </pic:pic>
              </a:graphicData>
            </a:graphic>
            <wp14:sizeRelH relativeFrom="page">
              <wp14:pctWidth>0</wp14:pctWidth>
            </wp14:sizeRelH>
            <wp14:sizeRelV relativeFrom="page">
              <wp14:pctHeight>0</wp14:pctHeight>
            </wp14:sizeRelV>
          </wp:anchor>
        </w:drawing>
      </w:r>
      <w:r w:rsidR="00790910">
        <w:rPr>
          <w:b/>
          <w:noProof/>
          <w:sz w:val="32"/>
          <w:szCs w:val="32"/>
          <w:lang w:eastAsia="en-GB"/>
        </w:rPr>
        <mc:AlternateContent>
          <mc:Choice Requires="wps">
            <w:drawing>
              <wp:anchor distT="0" distB="0" distL="114300" distR="114300" simplePos="0" relativeHeight="251737088" behindDoc="0" locked="0" layoutInCell="1" allowOverlap="1" wp14:anchorId="7239C424" wp14:editId="47FD2CFA">
                <wp:simplePos x="0" y="0"/>
                <wp:positionH relativeFrom="column">
                  <wp:posOffset>4581525</wp:posOffset>
                </wp:positionH>
                <wp:positionV relativeFrom="paragraph">
                  <wp:posOffset>189865</wp:posOffset>
                </wp:positionV>
                <wp:extent cx="1524000" cy="1374140"/>
                <wp:effectExtent l="0" t="0" r="0" b="0"/>
                <wp:wrapSquare wrapText="bothSides"/>
                <wp:docPr id="59" name="Text Box 59"/>
                <wp:cNvGraphicFramePr/>
                <a:graphic xmlns:a="http://schemas.openxmlformats.org/drawingml/2006/main">
                  <a:graphicData uri="http://schemas.microsoft.com/office/word/2010/wordprocessingShape">
                    <wps:wsp>
                      <wps:cNvSpPr txBox="1"/>
                      <wps:spPr>
                        <a:xfrm>
                          <a:off x="0" y="0"/>
                          <a:ext cx="1524000" cy="13741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4E67793" w14:textId="38F73453" w:rsidR="00790910" w:rsidRDefault="00790910" w:rsidP="00790910">
                            <w:r>
                              <w:t>Red Line identifies perimeter of site boundary, Timber Hoarding to be installed as a safety barrier.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39C424" id="Text Box 59" o:spid="_x0000_s1039" type="#_x0000_t202" style="position:absolute;margin-left:360.75pt;margin-top:14.95pt;width:120pt;height:108.2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" filled="f" stroked="f">
                <v:textbox>
                  <w:txbxContent>
                    <w:p w14:paraId="74E67793" w14:textId="38F73453" w:rsidR="00790910" w:rsidRDefault="00790910" w:rsidP="00790910">
                      <w:r>
                        <w:t>Red Line identifies perimeter of site boundary, Timber Hoarding to be installed as a safety barrier.</w:t>
                      </w:r>
                    </w:p>
                  </w:txbxContent>
                </v:textbox>
                <w10:wrap type="square"/>
              </v:shape>
            </w:pict>
          </mc:Fallback>
        </mc:AlternateContent>
      </w:r>
    </w:p>
    <w:p w14:paraId="57BAF69F" w14:textId="1B3588AB" w:rsidR="00D843E4" w:rsidRPr="00D843E4" w:rsidRDefault="00D843E4" w:rsidP="00D843E4">
      <w:pPr>
        <w:rPr>
          <w:sz w:val="32"/>
          <w:szCs w:val="32"/>
        </w:rPr>
      </w:pPr>
    </w:p>
    <w:p w14:paraId="5E5CAFCB" w14:textId="5F67FC32" w:rsidR="00D843E4" w:rsidRPr="00D843E4" w:rsidRDefault="00D843E4" w:rsidP="00D843E4">
      <w:pPr>
        <w:rPr>
          <w:sz w:val="32"/>
          <w:szCs w:val="32"/>
        </w:rPr>
      </w:pPr>
    </w:p>
    <w:p w14:paraId="7F0E3640" w14:textId="5260F1D8" w:rsidR="00D843E4" w:rsidRPr="00D843E4" w:rsidRDefault="00D93240" w:rsidP="00D843E4">
      <w:pPr>
        <w:rPr>
          <w:sz w:val="32"/>
          <w:szCs w:val="32"/>
        </w:rPr>
      </w:pPr>
      <w:r>
        <w:rPr>
          <w:rFonts w:ascii="Helvetica" w:hAnsi="Helvetica" w:cs="Helvetica"/>
          <w:noProof/>
          <w:lang w:eastAsia="en-GB"/>
        </w:rPr>
        <w:drawing>
          <wp:anchor distT="0" distB="0" distL="114300" distR="114300" simplePos="0" relativeHeight="251751424" behindDoc="0" locked="0" layoutInCell="1" allowOverlap="1" wp14:anchorId="11811448" wp14:editId="2D558D44">
            <wp:simplePos x="0" y="0"/>
            <wp:positionH relativeFrom="column">
              <wp:posOffset>-210185</wp:posOffset>
            </wp:positionH>
            <wp:positionV relativeFrom="paragraph">
              <wp:posOffset>252095</wp:posOffset>
            </wp:positionV>
            <wp:extent cx="1452245" cy="816610"/>
            <wp:effectExtent l="0" t="0" r="0" b="0"/>
            <wp:wrapSquare wrapText="bothSides"/>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452245" cy="816610"/>
                    </a:xfrm>
                    <a:prstGeom prst="rect">
                      <a:avLst/>
                    </a:prstGeom>
                    <a:noFill/>
                    <a:ln>
                      <a:noFill/>
                    </a:ln>
                  </pic:spPr>
                </pic:pic>
              </a:graphicData>
            </a:graphic>
            <wp14:sizeRelH relativeFrom="page">
              <wp14:pctWidth>0</wp14:pctWidth>
            </wp14:sizeRelH>
            <wp14:sizeRelV relativeFrom="page">
              <wp14:pctHeight>0</wp14:pctHeight>
            </wp14:sizeRelV>
          </wp:anchor>
        </w:drawing>
      </w:r>
      <w:r w:rsidR="00852460">
        <w:rPr>
          <w:b/>
          <w:noProof/>
          <w:sz w:val="32"/>
          <w:szCs w:val="32"/>
          <w:lang w:eastAsia="en-GB"/>
        </w:rPr>
        <mc:AlternateContent>
          <mc:Choice Requires="wps">
            <w:drawing>
              <wp:anchor distT="0" distB="0" distL="114300" distR="114300" simplePos="0" relativeHeight="251734016" behindDoc="0" locked="0" layoutInCell="1" allowOverlap="1" wp14:anchorId="29F458A5" wp14:editId="68EC917E">
                <wp:simplePos x="0" y="0"/>
                <wp:positionH relativeFrom="column">
                  <wp:posOffset>4273826</wp:posOffset>
                </wp:positionH>
                <wp:positionV relativeFrom="paragraph">
                  <wp:posOffset>248285</wp:posOffset>
                </wp:positionV>
                <wp:extent cx="311509" cy="675750"/>
                <wp:effectExtent l="76200" t="0" r="44450" b="86360"/>
                <wp:wrapNone/>
                <wp:docPr id="57" name="Straight Arrow Connector 57"/>
                <wp:cNvGraphicFramePr/>
                <a:graphic xmlns:a="http://schemas.openxmlformats.org/drawingml/2006/main">
                  <a:graphicData uri="http://schemas.microsoft.com/office/word/2010/wordprocessingShape">
                    <wps:wsp>
                      <wps:cNvCnPr/>
                      <wps:spPr>
                        <a:xfrm flipH="1">
                          <a:off x="0" y="0"/>
                          <a:ext cx="311509" cy="675750"/>
                        </a:xfrm>
                        <a:prstGeom prst="straightConnector1">
                          <a:avLst/>
                        </a:prstGeom>
                        <a:ln w="28575">
                          <a:solidFill>
                            <a:srgbClr val="00B050"/>
                          </a:solidFill>
                          <a:tailEnd type="triangle" w="lg"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239422B" id="Straight Arrow Connector 57" o:spid="_x0000_s1026" type="#_x0000_t32" style="position:absolute;margin-left:336.5pt;margin-top:19.55pt;width:24.55pt;height:53.2pt;flip:x;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" strokecolor="#00b050" strokeweight="2.25pt">
                <v:stroke endarrow="block" endarrowwidth="wide" joinstyle="miter"/>
              </v:shape>
            </w:pict>
          </mc:Fallback>
        </mc:AlternateContent>
      </w:r>
      <w:r w:rsidR="00852460">
        <w:rPr>
          <w:b/>
          <w:noProof/>
          <w:sz w:val="32"/>
          <w:szCs w:val="32"/>
          <w:lang w:eastAsia="en-GB"/>
        </w:rPr>
        <mc:AlternateContent>
          <mc:Choice Requires="wps">
            <w:drawing>
              <wp:anchor distT="0" distB="0" distL="114300" distR="114300" simplePos="0" relativeHeight="251723776" behindDoc="0" locked="0" layoutInCell="1" allowOverlap="1" wp14:anchorId="7952198E" wp14:editId="7F844BEA">
                <wp:simplePos x="0" y="0"/>
                <wp:positionH relativeFrom="column">
                  <wp:posOffset>1461135</wp:posOffset>
                </wp:positionH>
                <wp:positionV relativeFrom="paragraph">
                  <wp:posOffset>248285</wp:posOffset>
                </wp:positionV>
                <wp:extent cx="1295208" cy="1257182"/>
                <wp:effectExtent l="0" t="0" r="102235" b="64135"/>
                <wp:wrapNone/>
                <wp:docPr id="52" name="Straight Arrow Connector 52"/>
                <wp:cNvGraphicFramePr/>
                <a:graphic xmlns:a="http://schemas.openxmlformats.org/drawingml/2006/main">
                  <a:graphicData uri="http://schemas.microsoft.com/office/word/2010/wordprocessingShape">
                    <wps:wsp>
                      <wps:cNvCnPr/>
                      <wps:spPr>
                        <a:xfrm>
                          <a:off x="0" y="0"/>
                          <a:ext cx="1295208" cy="1257182"/>
                        </a:xfrm>
                        <a:prstGeom prst="straightConnector1">
                          <a:avLst/>
                        </a:prstGeom>
                        <a:ln w="28575">
                          <a:solidFill>
                            <a:srgbClr val="00B050"/>
                          </a:solidFill>
                          <a:tailEnd type="triangle" w="lg"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61862F" id="Straight Arrow Connector 52" o:spid="_x0000_s1026" type="#_x0000_t32" style="position:absolute;margin-left:115.05pt;margin-top:19.55pt;width:102pt;height:99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" strokecolor="#00b050" strokeweight="2.25pt">
                <v:stroke endarrow="block" endarrowwidth="wide" joinstyle="miter"/>
              </v:shape>
            </w:pict>
          </mc:Fallback>
        </mc:AlternateContent>
      </w:r>
    </w:p>
    <w:p w14:paraId="2E27D9CF" w14:textId="2417CDC9" w:rsidR="00840629" w:rsidRDefault="00DF31BC" w:rsidP="00D843E4">
      <w:pPr>
        <w:rPr>
          <w:sz w:val="32"/>
          <w:szCs w:val="32"/>
        </w:rPr>
      </w:pPr>
      <w:r>
        <w:rPr>
          <w:rFonts w:ascii="Helvetica" w:hAnsi="Helvetica" w:cs="Helvetica"/>
          <w:noProof/>
          <w:lang w:eastAsia="en-GB"/>
        </w:rPr>
        <w:drawing>
          <wp:anchor distT="0" distB="0" distL="114300" distR="114300" simplePos="0" relativeHeight="251750400" behindDoc="0" locked="0" layoutInCell="1" allowOverlap="1" wp14:anchorId="7552436F" wp14:editId="7D235264">
            <wp:simplePos x="0" y="0"/>
            <wp:positionH relativeFrom="column">
              <wp:posOffset>93345</wp:posOffset>
            </wp:positionH>
            <wp:positionV relativeFrom="paragraph">
              <wp:posOffset>2287905</wp:posOffset>
            </wp:positionV>
            <wp:extent cx="1268730" cy="951230"/>
            <wp:effectExtent l="0" t="0" r="1270" b="0"/>
            <wp:wrapSquare wrapText="bothSides"/>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268730" cy="951230"/>
                    </a:xfrm>
                    <a:prstGeom prst="rect">
                      <a:avLst/>
                    </a:prstGeom>
                    <a:noFill/>
                    <a:ln>
                      <a:noFill/>
                    </a:ln>
                  </pic:spPr>
                </pic:pic>
              </a:graphicData>
            </a:graphic>
            <wp14:sizeRelH relativeFrom="page">
              <wp14:pctWidth>0</wp14:pctWidth>
            </wp14:sizeRelH>
            <wp14:sizeRelV relativeFrom="page">
              <wp14:pctHeight>0</wp14:pctHeight>
            </wp14:sizeRelV>
          </wp:anchor>
        </w:drawing>
      </w:r>
      <w:r w:rsidR="00146F04">
        <w:rPr>
          <w:b/>
          <w:noProof/>
          <w:sz w:val="32"/>
          <w:szCs w:val="32"/>
          <w:lang w:eastAsia="en-GB"/>
        </w:rPr>
        <mc:AlternateContent>
          <mc:Choice Requires="wps">
            <w:drawing>
              <wp:anchor distT="0" distB="0" distL="114300" distR="114300" simplePos="0" relativeHeight="251747328" behindDoc="0" locked="0" layoutInCell="1" allowOverlap="1" wp14:anchorId="4B516D53" wp14:editId="019956E5">
                <wp:simplePos x="0" y="0"/>
                <wp:positionH relativeFrom="column">
                  <wp:posOffset>-215900</wp:posOffset>
                </wp:positionH>
                <wp:positionV relativeFrom="paragraph">
                  <wp:posOffset>1370965</wp:posOffset>
                </wp:positionV>
                <wp:extent cx="1524000" cy="1035685"/>
                <wp:effectExtent l="0" t="0" r="0" b="5715"/>
                <wp:wrapSquare wrapText="bothSides"/>
                <wp:docPr id="65" name="Text Box 65"/>
                <wp:cNvGraphicFramePr/>
                <a:graphic xmlns:a="http://schemas.openxmlformats.org/drawingml/2006/main">
                  <a:graphicData uri="http://schemas.microsoft.com/office/word/2010/wordprocessingShape">
                    <wps:wsp>
                      <wps:cNvSpPr txBox="1"/>
                      <wps:spPr>
                        <a:xfrm>
                          <a:off x="0" y="0"/>
                          <a:ext cx="1524000" cy="103568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FB00315" w14:textId="302E5057" w:rsidR="00146F04" w:rsidRDefault="00146F04" w:rsidP="00146F04">
                            <w:r>
                              <w:t>Mobile Crane location, orange line identifies the cranes sluing zone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516D53" id="Text Box 65" o:spid="_x0000_s1040" type="#_x0000_t202" style="position:absolute;margin-left:-17pt;margin-top:107.95pt;width:120pt;height:81.5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" filled="f" stroked="f">
                <v:textbox>
                  <w:txbxContent>
                    <w:p w14:paraId="0FB00315" w14:textId="302E5057" w:rsidR="00146F04" w:rsidRDefault="00146F04" w:rsidP="00146F04">
                      <w:r>
                        <w:t>Mobile Crane location, orange line identifies the cranes sluing zone</w:t>
                      </w:r>
                    </w:p>
                  </w:txbxContent>
                </v:textbox>
                <w10:wrap type="square"/>
              </v:shape>
            </w:pict>
          </mc:Fallback>
        </mc:AlternateContent>
      </w:r>
      <w:r w:rsidR="00146F04">
        <w:rPr>
          <w:b/>
          <w:noProof/>
          <w:sz w:val="32"/>
          <w:szCs w:val="32"/>
          <w:lang w:eastAsia="en-GB"/>
        </w:rPr>
        <mc:AlternateContent>
          <mc:Choice Requires="wps">
            <w:drawing>
              <wp:anchor distT="0" distB="0" distL="114300" distR="114300" simplePos="0" relativeHeight="251745280" behindDoc="0" locked="0" layoutInCell="1" allowOverlap="1" wp14:anchorId="40CFA559" wp14:editId="7C89BA4D">
                <wp:simplePos x="0" y="0"/>
                <wp:positionH relativeFrom="column">
                  <wp:posOffset>695325</wp:posOffset>
                </wp:positionH>
                <wp:positionV relativeFrom="paragraph">
                  <wp:posOffset>3542030</wp:posOffset>
                </wp:positionV>
                <wp:extent cx="1524000" cy="692785"/>
                <wp:effectExtent l="0" t="0" r="0" b="0"/>
                <wp:wrapSquare wrapText="bothSides"/>
                <wp:docPr id="64" name="Text Box 64"/>
                <wp:cNvGraphicFramePr/>
                <a:graphic xmlns:a="http://schemas.openxmlformats.org/drawingml/2006/main">
                  <a:graphicData uri="http://schemas.microsoft.com/office/word/2010/wordprocessingShape">
                    <wps:wsp>
                      <wps:cNvSpPr txBox="1"/>
                      <wps:spPr>
                        <a:xfrm>
                          <a:off x="0" y="0"/>
                          <a:ext cx="1524000" cy="69278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2C3382C" w14:textId="2F62C56A" w:rsidR="00146F04" w:rsidRDefault="00146F04" w:rsidP="00146F04">
                            <w:r>
                              <w:t>Turning Circle and Material Delivery Off-load Zone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CFA559" id="Text Box 64" o:spid="_x0000_s1041" type="#_x0000_t202" style="position:absolute;margin-left:54.75pt;margin-top:278.9pt;width:120pt;height:54.5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" filled="f" stroked="f">
                <v:textbox>
                  <w:txbxContent>
                    <w:p w14:paraId="22C3382C" w14:textId="2F62C56A" w:rsidR="00146F04" w:rsidRDefault="00146F04" w:rsidP="00146F04">
                      <w:r>
                        <w:t>Turning Circle and Material Delivery Off-load Zone</w:t>
                      </w:r>
                    </w:p>
                  </w:txbxContent>
                </v:textbox>
                <w10:wrap type="square"/>
              </v:shape>
            </w:pict>
          </mc:Fallback>
        </mc:AlternateContent>
      </w:r>
      <w:r w:rsidR="00C84E0E">
        <w:rPr>
          <w:b/>
          <w:noProof/>
          <w:sz w:val="32"/>
          <w:szCs w:val="32"/>
          <w:lang w:eastAsia="en-GB"/>
        </w:rPr>
        <mc:AlternateContent>
          <mc:Choice Requires="wps">
            <w:drawing>
              <wp:anchor distT="0" distB="0" distL="114300" distR="114300" simplePos="0" relativeHeight="251727872" behindDoc="0" locked="0" layoutInCell="1" allowOverlap="1" wp14:anchorId="3C3F011D" wp14:editId="55EA6AD4">
                <wp:simplePos x="0" y="0"/>
                <wp:positionH relativeFrom="column">
                  <wp:posOffset>4124738</wp:posOffset>
                </wp:positionH>
                <wp:positionV relativeFrom="paragraph">
                  <wp:posOffset>2745630</wp:posOffset>
                </wp:positionV>
                <wp:extent cx="308196" cy="569070"/>
                <wp:effectExtent l="76200" t="50800" r="47625" b="40640"/>
                <wp:wrapNone/>
                <wp:docPr id="54" name="Straight Arrow Connector 54"/>
                <wp:cNvGraphicFramePr/>
                <a:graphic xmlns:a="http://schemas.openxmlformats.org/drawingml/2006/main">
                  <a:graphicData uri="http://schemas.microsoft.com/office/word/2010/wordprocessingShape">
                    <wps:wsp>
                      <wps:cNvCnPr/>
                      <wps:spPr>
                        <a:xfrm flipH="1" flipV="1">
                          <a:off x="0" y="0"/>
                          <a:ext cx="308196" cy="569070"/>
                        </a:xfrm>
                        <a:prstGeom prst="straightConnector1">
                          <a:avLst/>
                        </a:prstGeom>
                        <a:ln w="28575">
                          <a:solidFill>
                            <a:srgbClr val="00B050"/>
                          </a:solidFill>
                          <a:tailEnd type="triangle" w="lg"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48B63FE" id="Straight Arrow Connector 54" o:spid="_x0000_s1026" type="#_x0000_t32" style="position:absolute;margin-left:324.8pt;margin-top:216.2pt;width:24.25pt;height:44.8pt;flip:x y;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" strokecolor="#00b050" strokeweight="2.25pt">
                <v:stroke endarrow="block" endarrowwidth="wide" joinstyle="miter"/>
              </v:shape>
            </w:pict>
          </mc:Fallback>
        </mc:AlternateContent>
      </w:r>
      <w:r w:rsidR="00C84E0E">
        <w:rPr>
          <w:b/>
          <w:noProof/>
          <w:sz w:val="32"/>
          <w:szCs w:val="32"/>
          <w:lang w:eastAsia="en-GB"/>
        </w:rPr>
        <mc:AlternateContent>
          <mc:Choice Requires="wps">
            <w:drawing>
              <wp:anchor distT="0" distB="0" distL="114300" distR="114300" simplePos="0" relativeHeight="251743232" behindDoc="0" locked="0" layoutInCell="1" allowOverlap="1" wp14:anchorId="4190F350" wp14:editId="2F2CB33E">
                <wp:simplePos x="0" y="0"/>
                <wp:positionH relativeFrom="column">
                  <wp:posOffset>4431665</wp:posOffset>
                </wp:positionH>
                <wp:positionV relativeFrom="paragraph">
                  <wp:posOffset>3314065</wp:posOffset>
                </wp:positionV>
                <wp:extent cx="1524000" cy="692785"/>
                <wp:effectExtent l="0" t="0" r="0" b="0"/>
                <wp:wrapSquare wrapText="bothSides"/>
                <wp:docPr id="63" name="Text Box 63"/>
                <wp:cNvGraphicFramePr/>
                <a:graphic xmlns:a="http://schemas.openxmlformats.org/drawingml/2006/main">
                  <a:graphicData uri="http://schemas.microsoft.com/office/word/2010/wordprocessingShape">
                    <wps:wsp>
                      <wps:cNvSpPr txBox="1"/>
                      <wps:spPr>
                        <a:xfrm>
                          <a:off x="0" y="0"/>
                          <a:ext cx="1524000" cy="69278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7C4F562" w14:textId="1BADE0FF" w:rsidR="00C84E0E" w:rsidRDefault="00C84E0E" w:rsidP="00C84E0E">
                            <w:r>
                              <w:t xml:space="preserve">Site materials storage and </w:t>
                            </w:r>
                            <w:r>
                              <w:t>lay down</w:t>
                            </w:r>
                            <w:r>
                              <w:t xml:space="preserve"> area.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90F350" id="Text Box 63" o:spid="_x0000_s1042" type="#_x0000_t202" style="position:absolute;margin-left:348.95pt;margin-top:260.95pt;width:120pt;height:54.5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" filled="f" stroked="f">
                <v:textbox>
                  <w:txbxContent>
                    <w:p w14:paraId="77C4F562" w14:textId="1BADE0FF" w:rsidR="00C84E0E" w:rsidRDefault="00C84E0E" w:rsidP="00C84E0E">
                      <w:r>
                        <w:t xml:space="preserve">Site materials storage and </w:t>
                      </w:r>
                      <w:r>
                        <w:t>lay down</w:t>
                      </w:r>
                      <w:r>
                        <w:t xml:space="preserve"> area.</w:t>
                      </w:r>
                    </w:p>
                  </w:txbxContent>
                </v:textbox>
                <w10:wrap type="square"/>
              </v:shape>
            </w:pict>
          </mc:Fallback>
        </mc:AlternateContent>
      </w:r>
      <w:r w:rsidR="00C84E0E">
        <w:rPr>
          <w:rFonts w:ascii="Helvetica" w:hAnsi="Helvetica" w:cs="Helvetica"/>
          <w:noProof/>
          <w:lang w:eastAsia="en-GB"/>
        </w:rPr>
        <w:drawing>
          <wp:anchor distT="0" distB="0" distL="114300" distR="114300" simplePos="0" relativeHeight="251738112" behindDoc="0" locked="0" layoutInCell="1" allowOverlap="1" wp14:anchorId="4787A1DC" wp14:editId="6CF7E716">
            <wp:simplePos x="0" y="0"/>
            <wp:positionH relativeFrom="column">
              <wp:posOffset>4581525</wp:posOffset>
            </wp:positionH>
            <wp:positionV relativeFrom="paragraph">
              <wp:posOffset>1830705</wp:posOffset>
            </wp:positionV>
            <wp:extent cx="1898015" cy="1026160"/>
            <wp:effectExtent l="0" t="0" r="6985" b="0"/>
            <wp:wrapSquare wrapText="bothSides"/>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898015" cy="1026160"/>
                    </a:xfrm>
                    <a:prstGeom prst="rect">
                      <a:avLst/>
                    </a:prstGeom>
                    <a:noFill/>
                    <a:ln>
                      <a:noFill/>
                    </a:ln>
                  </pic:spPr>
                </pic:pic>
              </a:graphicData>
            </a:graphic>
            <wp14:sizeRelH relativeFrom="page">
              <wp14:pctWidth>0</wp14:pctWidth>
            </wp14:sizeRelH>
            <wp14:sizeRelV relativeFrom="page">
              <wp14:pctHeight>0</wp14:pctHeight>
            </wp14:sizeRelV>
          </wp:anchor>
        </w:drawing>
      </w:r>
      <w:r w:rsidR="00C84E0E">
        <w:rPr>
          <w:rFonts w:ascii="Helvetica" w:hAnsi="Helvetica" w:cs="Helvetica"/>
          <w:noProof/>
          <w:lang w:eastAsia="en-GB"/>
        </w:rPr>
        <w:drawing>
          <wp:anchor distT="0" distB="0" distL="114300" distR="114300" simplePos="0" relativeHeight="251741184" behindDoc="0" locked="0" layoutInCell="1" allowOverlap="1" wp14:anchorId="50DDBB7A" wp14:editId="713E7160">
            <wp:simplePos x="0" y="0"/>
            <wp:positionH relativeFrom="column">
              <wp:posOffset>2451735</wp:posOffset>
            </wp:positionH>
            <wp:positionV relativeFrom="paragraph">
              <wp:posOffset>3201035</wp:posOffset>
            </wp:positionV>
            <wp:extent cx="1708785" cy="988695"/>
            <wp:effectExtent l="0" t="0" r="0" b="1905"/>
            <wp:wrapSquare wrapText="bothSides"/>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708785" cy="988695"/>
                    </a:xfrm>
                    <a:prstGeom prst="rect">
                      <a:avLst/>
                    </a:prstGeom>
                    <a:noFill/>
                    <a:ln>
                      <a:noFill/>
                    </a:ln>
                  </pic:spPr>
                </pic:pic>
              </a:graphicData>
            </a:graphic>
            <wp14:sizeRelH relativeFrom="page">
              <wp14:pctWidth>0</wp14:pctWidth>
            </wp14:sizeRelH>
            <wp14:sizeRelV relativeFrom="page">
              <wp14:pctHeight>0</wp14:pctHeight>
            </wp14:sizeRelV>
          </wp:anchor>
        </w:drawing>
      </w:r>
      <w:r w:rsidR="001E2DF3">
        <w:rPr>
          <w:b/>
          <w:noProof/>
          <w:sz w:val="32"/>
          <w:szCs w:val="32"/>
          <w:lang w:eastAsia="en-GB"/>
        </w:rPr>
        <mc:AlternateContent>
          <mc:Choice Requires="wps">
            <w:drawing>
              <wp:anchor distT="0" distB="0" distL="114300" distR="114300" simplePos="0" relativeHeight="251725824" behindDoc="0" locked="0" layoutInCell="1" allowOverlap="1" wp14:anchorId="3D5F9D0C" wp14:editId="5BB6F255">
                <wp:simplePos x="0" y="0"/>
                <wp:positionH relativeFrom="column">
                  <wp:posOffset>4283765</wp:posOffset>
                </wp:positionH>
                <wp:positionV relativeFrom="paragraph">
                  <wp:posOffset>1371600</wp:posOffset>
                </wp:positionV>
                <wp:extent cx="834970" cy="451485"/>
                <wp:effectExtent l="50800" t="0" r="29210" b="81915"/>
                <wp:wrapNone/>
                <wp:docPr id="53" name="Straight Arrow Connector 53"/>
                <wp:cNvGraphicFramePr/>
                <a:graphic xmlns:a="http://schemas.openxmlformats.org/drawingml/2006/main">
                  <a:graphicData uri="http://schemas.microsoft.com/office/word/2010/wordprocessingShape">
                    <wps:wsp>
                      <wps:cNvCnPr/>
                      <wps:spPr>
                        <a:xfrm flipH="1">
                          <a:off x="0" y="0"/>
                          <a:ext cx="834970" cy="451485"/>
                        </a:xfrm>
                        <a:prstGeom prst="straightConnector1">
                          <a:avLst/>
                        </a:prstGeom>
                        <a:ln w="28575">
                          <a:solidFill>
                            <a:srgbClr val="00B050"/>
                          </a:solidFill>
                          <a:tailEnd type="triangle" w="lg"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610AE6A" id="Straight Arrow Connector 53" o:spid="_x0000_s1026" type="#_x0000_t32" style="position:absolute;margin-left:337.3pt;margin-top:108pt;width:65.75pt;height:35.55pt;flip:x;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" strokecolor="#00b050" strokeweight="2.25pt">
                <v:stroke endarrow="block" endarrowwidth="wide" joinstyle="miter"/>
              </v:shape>
            </w:pict>
          </mc:Fallback>
        </mc:AlternateContent>
      </w:r>
      <w:r w:rsidR="001E2DF3">
        <w:rPr>
          <w:b/>
          <w:noProof/>
          <w:sz w:val="32"/>
          <w:szCs w:val="32"/>
          <w:lang w:eastAsia="en-GB"/>
        </w:rPr>
        <mc:AlternateContent>
          <mc:Choice Requires="wps">
            <w:drawing>
              <wp:anchor distT="0" distB="0" distL="114300" distR="114300" simplePos="0" relativeHeight="251740160" behindDoc="0" locked="0" layoutInCell="1" allowOverlap="1" wp14:anchorId="091324BC" wp14:editId="458A09F6">
                <wp:simplePos x="0" y="0"/>
                <wp:positionH relativeFrom="column">
                  <wp:posOffset>5038725</wp:posOffset>
                </wp:positionH>
                <wp:positionV relativeFrom="paragraph">
                  <wp:posOffset>796290</wp:posOffset>
                </wp:positionV>
                <wp:extent cx="1524000" cy="1374140"/>
                <wp:effectExtent l="0" t="0" r="0" b="0"/>
                <wp:wrapSquare wrapText="bothSides"/>
                <wp:docPr id="61" name="Text Box 61"/>
                <wp:cNvGraphicFramePr/>
                <a:graphic xmlns:a="http://schemas.openxmlformats.org/drawingml/2006/main">
                  <a:graphicData uri="http://schemas.microsoft.com/office/word/2010/wordprocessingShape">
                    <wps:wsp>
                      <wps:cNvSpPr txBox="1"/>
                      <wps:spPr>
                        <a:xfrm>
                          <a:off x="0" y="0"/>
                          <a:ext cx="1524000" cy="13741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1A54A0B" w14:textId="77777777" w:rsidR="001E2DF3" w:rsidRDefault="001E2DF3" w:rsidP="001E2DF3">
                            <w:r>
                              <w:t xml:space="preserve">Site Skips storage area. </w:t>
                            </w:r>
                          </w:p>
                          <w:p w14:paraId="7F8E9695" w14:textId="77777777" w:rsidR="001E2DF3" w:rsidRDefault="001E2DF3" w:rsidP="001E2DF3"/>
                          <w:p w14:paraId="08A65629" w14:textId="1D166788" w:rsidR="001E2DF3" w:rsidRDefault="001E2DF3" w:rsidP="001E2DF3">
                            <w:r>
                              <w:t>Wood, Metal and Mixed Waste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1324BC" id="Text Box 61" o:spid="_x0000_s1043" type="#_x0000_t202" style="position:absolute;margin-left:396.75pt;margin-top:62.7pt;width:120pt;height:108.2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" filled="f" stroked="f">
                <v:textbox>
                  <w:txbxContent>
                    <w:p w14:paraId="61A54A0B" w14:textId="77777777" w:rsidR="001E2DF3" w:rsidRDefault="001E2DF3" w:rsidP="001E2DF3">
                      <w:r>
                        <w:t xml:space="preserve">Site Skips storage area. </w:t>
                      </w:r>
                    </w:p>
                    <w:p w14:paraId="7F8E9695" w14:textId="77777777" w:rsidR="001E2DF3" w:rsidRDefault="001E2DF3" w:rsidP="001E2DF3"/>
                    <w:p w14:paraId="08A65629" w14:textId="1D166788" w:rsidR="001E2DF3" w:rsidRDefault="001E2DF3" w:rsidP="001E2DF3">
                      <w:r>
                        <w:t>Wood, Metal and Mixed Waste</w:t>
                      </w:r>
                    </w:p>
                  </w:txbxContent>
                </v:textbox>
                <w10:wrap type="square"/>
              </v:shape>
            </w:pict>
          </mc:Fallback>
        </mc:AlternateContent>
      </w:r>
      <w:r w:rsidR="00852460">
        <w:rPr>
          <w:b/>
          <w:noProof/>
          <w:sz w:val="32"/>
          <w:szCs w:val="32"/>
          <w:lang w:eastAsia="en-GB"/>
        </w:rPr>
        <mc:AlternateContent>
          <mc:Choice Requires="wps">
            <w:drawing>
              <wp:anchor distT="0" distB="0" distL="114300" distR="114300" simplePos="0" relativeHeight="251731968" behindDoc="0" locked="0" layoutInCell="1" allowOverlap="1" wp14:anchorId="64AE762F" wp14:editId="0C888B9B">
                <wp:simplePos x="0" y="0"/>
                <wp:positionH relativeFrom="column">
                  <wp:posOffset>1232535</wp:posOffset>
                </wp:positionH>
                <wp:positionV relativeFrom="paragraph">
                  <wp:posOffset>1595002</wp:posOffset>
                </wp:positionV>
                <wp:extent cx="834228" cy="45719"/>
                <wp:effectExtent l="0" t="101600" r="55245" b="81915"/>
                <wp:wrapNone/>
                <wp:docPr id="56" name="Straight Arrow Connector 56"/>
                <wp:cNvGraphicFramePr/>
                <a:graphic xmlns:a="http://schemas.openxmlformats.org/drawingml/2006/main">
                  <a:graphicData uri="http://schemas.microsoft.com/office/word/2010/wordprocessingShape">
                    <wps:wsp>
                      <wps:cNvCnPr/>
                      <wps:spPr>
                        <a:xfrm flipV="1">
                          <a:off x="0" y="0"/>
                          <a:ext cx="834228" cy="45719"/>
                        </a:xfrm>
                        <a:prstGeom prst="straightConnector1">
                          <a:avLst/>
                        </a:prstGeom>
                        <a:ln w="28575">
                          <a:solidFill>
                            <a:srgbClr val="00B050"/>
                          </a:solidFill>
                          <a:tailEnd type="triangle" w="lg"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276F523" id="Straight Arrow Connector 56" o:spid="_x0000_s1026" type="#_x0000_t32" style="position:absolute;margin-left:97.05pt;margin-top:125.6pt;width:65.7pt;height:3.6pt;flip:y;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" strokecolor="#00b050" strokeweight="2.25pt">
                <v:stroke endarrow="block" endarrowwidth="wide" joinstyle="miter"/>
              </v:shape>
            </w:pict>
          </mc:Fallback>
        </mc:AlternateContent>
      </w:r>
      <w:r w:rsidR="00852460">
        <w:rPr>
          <w:b/>
          <w:noProof/>
          <w:sz w:val="32"/>
          <w:szCs w:val="32"/>
          <w:lang w:eastAsia="en-GB"/>
        </w:rPr>
        <mc:AlternateContent>
          <mc:Choice Requires="wps">
            <w:drawing>
              <wp:anchor distT="0" distB="0" distL="114300" distR="114300" simplePos="0" relativeHeight="251729920" behindDoc="0" locked="0" layoutInCell="1" allowOverlap="1" wp14:anchorId="11B0794F" wp14:editId="2C0341C0">
                <wp:simplePos x="0" y="0"/>
                <wp:positionH relativeFrom="column">
                  <wp:posOffset>1994535</wp:posOffset>
                </wp:positionH>
                <wp:positionV relativeFrom="paragraph">
                  <wp:posOffset>2626360</wp:posOffset>
                </wp:positionV>
                <wp:extent cx="684870" cy="1031240"/>
                <wp:effectExtent l="0" t="50800" r="77470" b="35560"/>
                <wp:wrapNone/>
                <wp:docPr id="55" name="Straight Arrow Connector 55"/>
                <wp:cNvGraphicFramePr/>
                <a:graphic xmlns:a="http://schemas.openxmlformats.org/drawingml/2006/main">
                  <a:graphicData uri="http://schemas.microsoft.com/office/word/2010/wordprocessingShape">
                    <wps:wsp>
                      <wps:cNvCnPr/>
                      <wps:spPr>
                        <a:xfrm flipV="1">
                          <a:off x="0" y="0"/>
                          <a:ext cx="684870" cy="1031240"/>
                        </a:xfrm>
                        <a:prstGeom prst="straightConnector1">
                          <a:avLst/>
                        </a:prstGeom>
                        <a:ln w="28575">
                          <a:solidFill>
                            <a:srgbClr val="00B050"/>
                          </a:solidFill>
                          <a:tailEnd type="triangle" w="lg"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3D731BA" id="Straight Arrow Connector 55" o:spid="_x0000_s1026" type="#_x0000_t32" style="position:absolute;margin-left:157.05pt;margin-top:206.8pt;width:53.95pt;height:81.2pt;flip:y;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" strokecolor="#00b050" strokeweight="2.25pt">
                <v:stroke endarrow="block" endarrowwidth="wide" joinstyle="miter"/>
              </v:shape>
            </w:pict>
          </mc:Fallback>
        </mc:AlternateContent>
      </w:r>
      <w:r w:rsidR="00852460">
        <w:rPr>
          <w:b/>
          <w:noProof/>
          <w:sz w:val="32"/>
          <w:szCs w:val="32"/>
          <w:lang w:eastAsia="en-GB"/>
        </w:rPr>
        <w:drawing>
          <wp:anchor distT="0" distB="0" distL="114300" distR="114300" simplePos="0" relativeHeight="251721728" behindDoc="0" locked="0" layoutInCell="1" allowOverlap="1" wp14:anchorId="7CB643F5" wp14:editId="15B9153E">
            <wp:simplePos x="0" y="0"/>
            <wp:positionH relativeFrom="column">
              <wp:posOffset>1612900</wp:posOffset>
            </wp:positionH>
            <wp:positionV relativeFrom="paragraph">
              <wp:posOffset>456565</wp:posOffset>
            </wp:positionV>
            <wp:extent cx="2901950" cy="2562225"/>
            <wp:effectExtent l="0" t="0" r="0" b="3175"/>
            <wp:wrapSquare wrapText="bothSides"/>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001.jpg"/>
                    <pic:cNvPicPr/>
                  </pic:nvPicPr>
                  <pic:blipFill rotWithShape="1">
                    <a:blip r:embed="rId15">
                      <a:extLst>
                        <a:ext uri="{28A0092B-C50C-407E-A947-70E740481C1C}">
                          <a14:useLocalDpi xmlns:a14="http://schemas.microsoft.com/office/drawing/2010/main" val="0"/>
                        </a:ext>
                      </a:extLst>
                    </a:blip>
                    <a:srcRect l="12995" t="33900" r="36323" b="15971"/>
                    <a:stretch/>
                  </pic:blipFill>
                  <pic:spPr bwMode="auto">
                    <a:xfrm>
                      <a:off x="0" y="0"/>
                      <a:ext cx="2901950" cy="25622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6DDA32E" w14:textId="77777777" w:rsidR="00840629" w:rsidRPr="00840629" w:rsidRDefault="00840629" w:rsidP="00840629">
      <w:pPr>
        <w:rPr>
          <w:sz w:val="32"/>
          <w:szCs w:val="32"/>
        </w:rPr>
      </w:pPr>
    </w:p>
    <w:p w14:paraId="0E8B1A2E" w14:textId="77777777" w:rsidR="00840629" w:rsidRPr="00840629" w:rsidRDefault="00840629" w:rsidP="00840629">
      <w:pPr>
        <w:rPr>
          <w:sz w:val="32"/>
          <w:szCs w:val="32"/>
        </w:rPr>
      </w:pPr>
    </w:p>
    <w:p w14:paraId="5BEF7355" w14:textId="77777777" w:rsidR="00840629" w:rsidRPr="00840629" w:rsidRDefault="00840629" w:rsidP="00840629">
      <w:pPr>
        <w:rPr>
          <w:sz w:val="32"/>
          <w:szCs w:val="32"/>
        </w:rPr>
      </w:pPr>
    </w:p>
    <w:p w14:paraId="0840783D" w14:textId="77777777" w:rsidR="00840629" w:rsidRPr="00840629" w:rsidRDefault="00840629" w:rsidP="00840629">
      <w:pPr>
        <w:rPr>
          <w:sz w:val="32"/>
          <w:szCs w:val="32"/>
        </w:rPr>
      </w:pPr>
    </w:p>
    <w:p w14:paraId="49A7E3BC" w14:textId="77777777" w:rsidR="00840629" w:rsidRPr="00840629" w:rsidRDefault="00840629" w:rsidP="00840629">
      <w:pPr>
        <w:rPr>
          <w:sz w:val="32"/>
          <w:szCs w:val="32"/>
        </w:rPr>
      </w:pPr>
    </w:p>
    <w:p w14:paraId="333185CE" w14:textId="77777777" w:rsidR="00840629" w:rsidRPr="00840629" w:rsidRDefault="00840629" w:rsidP="00840629">
      <w:pPr>
        <w:rPr>
          <w:sz w:val="32"/>
          <w:szCs w:val="32"/>
        </w:rPr>
      </w:pPr>
    </w:p>
    <w:p w14:paraId="6F65F1D1" w14:textId="77777777" w:rsidR="00840629" w:rsidRPr="00840629" w:rsidRDefault="00840629" w:rsidP="00840629">
      <w:pPr>
        <w:rPr>
          <w:sz w:val="32"/>
          <w:szCs w:val="32"/>
        </w:rPr>
      </w:pPr>
    </w:p>
    <w:p w14:paraId="141E6B77" w14:textId="77777777" w:rsidR="00840629" w:rsidRPr="00840629" w:rsidRDefault="00840629" w:rsidP="00840629">
      <w:pPr>
        <w:rPr>
          <w:sz w:val="32"/>
          <w:szCs w:val="32"/>
        </w:rPr>
      </w:pPr>
    </w:p>
    <w:p w14:paraId="1735CF8D" w14:textId="77777777" w:rsidR="00840629" w:rsidRPr="00840629" w:rsidRDefault="00840629" w:rsidP="00840629">
      <w:pPr>
        <w:rPr>
          <w:sz w:val="32"/>
          <w:szCs w:val="32"/>
        </w:rPr>
      </w:pPr>
    </w:p>
    <w:p w14:paraId="6418405D" w14:textId="77777777" w:rsidR="00840629" w:rsidRPr="00840629" w:rsidRDefault="00840629" w:rsidP="00840629">
      <w:pPr>
        <w:rPr>
          <w:sz w:val="32"/>
          <w:szCs w:val="32"/>
        </w:rPr>
      </w:pPr>
    </w:p>
    <w:p w14:paraId="2FDCE44F" w14:textId="77777777" w:rsidR="00840629" w:rsidRPr="00840629" w:rsidRDefault="00840629" w:rsidP="00840629">
      <w:pPr>
        <w:rPr>
          <w:sz w:val="32"/>
          <w:szCs w:val="32"/>
        </w:rPr>
      </w:pPr>
    </w:p>
    <w:p w14:paraId="6230317A" w14:textId="77777777" w:rsidR="00840629" w:rsidRDefault="00840629" w:rsidP="00840629">
      <w:pPr>
        <w:rPr>
          <w:sz w:val="32"/>
          <w:szCs w:val="32"/>
        </w:rPr>
      </w:pPr>
    </w:p>
    <w:p w14:paraId="093CC23F" w14:textId="77777777" w:rsidR="00840629" w:rsidRDefault="00840629" w:rsidP="00840629">
      <w:pPr>
        <w:rPr>
          <w:sz w:val="32"/>
          <w:szCs w:val="32"/>
        </w:rPr>
      </w:pPr>
    </w:p>
    <w:p w14:paraId="7AF4A567" w14:textId="77777777" w:rsidR="00840629" w:rsidRDefault="00840629" w:rsidP="00840629">
      <w:pPr>
        <w:rPr>
          <w:sz w:val="32"/>
          <w:szCs w:val="32"/>
        </w:rPr>
      </w:pPr>
    </w:p>
    <w:p w14:paraId="167A5B4E" w14:textId="77777777" w:rsidR="00840629" w:rsidRDefault="00840629" w:rsidP="00840629">
      <w:pPr>
        <w:rPr>
          <w:sz w:val="32"/>
          <w:szCs w:val="32"/>
        </w:rPr>
      </w:pPr>
    </w:p>
    <w:p w14:paraId="6F0D6E9D" w14:textId="77777777" w:rsidR="00840629" w:rsidRDefault="00840629" w:rsidP="00840629">
      <w:pPr>
        <w:rPr>
          <w:sz w:val="32"/>
          <w:szCs w:val="32"/>
        </w:rPr>
      </w:pPr>
    </w:p>
    <w:p w14:paraId="71596E79" w14:textId="77777777" w:rsidR="00840629" w:rsidRDefault="00840629" w:rsidP="00840629">
      <w:pPr>
        <w:rPr>
          <w:sz w:val="32"/>
          <w:szCs w:val="32"/>
        </w:rPr>
      </w:pPr>
    </w:p>
    <w:p w14:paraId="0EF01876" w14:textId="77777777" w:rsidR="00840629" w:rsidRDefault="00840629" w:rsidP="00840629">
      <w:pPr>
        <w:rPr>
          <w:sz w:val="32"/>
          <w:szCs w:val="32"/>
        </w:rPr>
      </w:pPr>
    </w:p>
    <w:p w14:paraId="2BE72E20" w14:textId="77777777" w:rsidR="00840629" w:rsidRDefault="00840629" w:rsidP="00840629">
      <w:pPr>
        <w:rPr>
          <w:sz w:val="32"/>
          <w:szCs w:val="32"/>
        </w:rPr>
      </w:pPr>
    </w:p>
    <w:p w14:paraId="5EE1517F" w14:textId="77777777" w:rsidR="00840629" w:rsidRDefault="00840629" w:rsidP="00840629">
      <w:pPr>
        <w:rPr>
          <w:sz w:val="32"/>
          <w:szCs w:val="32"/>
        </w:rPr>
      </w:pPr>
    </w:p>
    <w:p w14:paraId="0500671B" w14:textId="77777777" w:rsidR="00840629" w:rsidRDefault="00840629" w:rsidP="00840629">
      <w:pPr>
        <w:rPr>
          <w:sz w:val="32"/>
          <w:szCs w:val="32"/>
        </w:rPr>
      </w:pPr>
    </w:p>
    <w:p w14:paraId="007851F6" w14:textId="77777777" w:rsidR="00840629" w:rsidRPr="00840629" w:rsidRDefault="00840629" w:rsidP="00840629">
      <w:pPr>
        <w:rPr>
          <w:sz w:val="32"/>
          <w:szCs w:val="32"/>
        </w:rPr>
      </w:pPr>
    </w:p>
    <w:p w14:paraId="4FC245F2" w14:textId="77777777" w:rsidR="00840629" w:rsidRPr="00840629" w:rsidRDefault="00840629" w:rsidP="00840629">
      <w:pPr>
        <w:rPr>
          <w:sz w:val="32"/>
          <w:szCs w:val="32"/>
        </w:rPr>
      </w:pPr>
    </w:p>
    <w:p w14:paraId="4DB174D2" w14:textId="77777777" w:rsidR="00840629" w:rsidRPr="00840629" w:rsidRDefault="00840629" w:rsidP="00840629">
      <w:pPr>
        <w:rPr>
          <w:sz w:val="32"/>
          <w:szCs w:val="32"/>
        </w:rPr>
      </w:pPr>
    </w:p>
    <w:p w14:paraId="1C752B7E" w14:textId="13D4796F" w:rsidR="00840629" w:rsidRDefault="00840629" w:rsidP="00840629">
      <w:pPr>
        <w:pStyle w:val="ListParagraph"/>
        <w:numPr>
          <w:ilvl w:val="0"/>
          <w:numId w:val="17"/>
        </w:numPr>
        <w:rPr>
          <w:b/>
          <w:sz w:val="32"/>
          <w:szCs w:val="32"/>
        </w:rPr>
      </w:pPr>
      <w:r w:rsidRPr="00840629">
        <w:rPr>
          <w:b/>
          <w:sz w:val="32"/>
          <w:szCs w:val="32"/>
        </w:rPr>
        <w:t>Scenario 2</w:t>
      </w:r>
    </w:p>
    <w:p w14:paraId="5F7747B7" w14:textId="77777777" w:rsidR="00840629" w:rsidRDefault="00840629" w:rsidP="00840629">
      <w:pPr>
        <w:pStyle w:val="ListParagraph"/>
        <w:ind w:left="360"/>
        <w:rPr>
          <w:sz w:val="32"/>
          <w:szCs w:val="32"/>
        </w:rPr>
      </w:pPr>
    </w:p>
    <w:p w14:paraId="22ECF7DA" w14:textId="3F07503E" w:rsidR="00840629" w:rsidRDefault="00840629" w:rsidP="00840629">
      <w:pPr>
        <w:pStyle w:val="ListParagraph"/>
        <w:ind w:left="360"/>
        <w:rPr>
          <w:sz w:val="32"/>
          <w:szCs w:val="32"/>
        </w:rPr>
      </w:pPr>
      <w:r>
        <w:rPr>
          <w:sz w:val="32"/>
          <w:szCs w:val="32"/>
        </w:rPr>
        <w:t xml:space="preserve">If the client needed to bring the project in two weeks earlier than the target deadline </w:t>
      </w:r>
      <w:r w:rsidR="00B84E1B">
        <w:rPr>
          <w:sz w:val="32"/>
          <w:szCs w:val="32"/>
        </w:rPr>
        <w:t>I would suggest using methods of Incentivisation to encourage workers to work weekends or employ more labour resources to the project in order to complete a section of works faster than anticipated, for instance if internal 1</w:t>
      </w:r>
      <w:r w:rsidR="00B84E1B" w:rsidRPr="00B84E1B">
        <w:rPr>
          <w:sz w:val="32"/>
          <w:szCs w:val="32"/>
          <w:vertAlign w:val="superscript"/>
        </w:rPr>
        <w:t>st</w:t>
      </w:r>
      <w:r w:rsidR="00B84E1B">
        <w:rPr>
          <w:sz w:val="32"/>
          <w:szCs w:val="32"/>
        </w:rPr>
        <w:t xml:space="preserve"> fix plaster boarding will take 8 weeks for 1 gang, I would suggest employing 2 gangs to speed up the work which would then in turn free up more work throughout the project for follow on trades who will be able to start sooner.</w:t>
      </w:r>
    </w:p>
    <w:p w14:paraId="20823A67" w14:textId="77777777" w:rsidR="00B84E1B" w:rsidRDefault="00B84E1B" w:rsidP="00840629">
      <w:pPr>
        <w:pStyle w:val="ListParagraph"/>
        <w:ind w:left="360"/>
        <w:rPr>
          <w:sz w:val="32"/>
          <w:szCs w:val="32"/>
        </w:rPr>
      </w:pPr>
    </w:p>
    <w:p w14:paraId="169E37AA" w14:textId="3B318615" w:rsidR="00B84E1B" w:rsidRDefault="00B84E1B" w:rsidP="00840629">
      <w:pPr>
        <w:pStyle w:val="ListParagraph"/>
        <w:ind w:left="360"/>
        <w:rPr>
          <w:sz w:val="32"/>
          <w:szCs w:val="32"/>
        </w:rPr>
      </w:pPr>
      <w:r>
        <w:rPr>
          <w:sz w:val="32"/>
          <w:szCs w:val="32"/>
        </w:rPr>
        <w:t>Lean management techniques to analyse data will also help to identify which contractors are not meeting their required targets and the reasons why. Ensuring site management have a good plan and it is monitored regularly should ensure efficiency in work.</w:t>
      </w:r>
    </w:p>
    <w:p w14:paraId="4ECA1FC4" w14:textId="1A20EE04" w:rsidR="00B84E1B" w:rsidRDefault="00B84E1B" w:rsidP="00840629">
      <w:pPr>
        <w:pStyle w:val="ListParagraph"/>
        <w:ind w:left="360"/>
        <w:rPr>
          <w:sz w:val="32"/>
          <w:szCs w:val="32"/>
        </w:rPr>
      </w:pPr>
      <w:r>
        <w:rPr>
          <w:rFonts w:ascii="Helvetica" w:hAnsi="Helvetica" w:cs="Helvetica"/>
          <w:noProof/>
          <w:color w:val="FFFFFF"/>
          <w:lang w:eastAsia="en-GB"/>
        </w:rPr>
        <w:drawing>
          <wp:inline distT="0" distB="0" distL="0" distR="0" wp14:anchorId="7C57E218" wp14:editId="3F52A56A">
            <wp:extent cx="4957251" cy="3503314"/>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60423" cy="3505556"/>
                    </a:xfrm>
                    <a:prstGeom prst="rect">
                      <a:avLst/>
                    </a:prstGeom>
                    <a:noFill/>
                    <a:ln>
                      <a:noFill/>
                    </a:ln>
                  </pic:spPr>
                </pic:pic>
              </a:graphicData>
            </a:graphic>
          </wp:inline>
        </w:drawing>
      </w:r>
    </w:p>
    <w:p w14:paraId="5366535A" w14:textId="0CAD674F" w:rsidR="00B84E1B" w:rsidRDefault="00B84E1B" w:rsidP="00B84E1B">
      <w:pPr>
        <w:widowControl w:val="0"/>
        <w:autoSpaceDE w:val="0"/>
        <w:autoSpaceDN w:val="0"/>
        <w:adjustRightInd w:val="0"/>
        <w:rPr>
          <w:rFonts w:ascii="Helvetica" w:hAnsi="Helvetica" w:cs="Helvetica"/>
          <w:color w:val="FFFFFF"/>
        </w:rPr>
      </w:pPr>
    </w:p>
    <w:p w14:paraId="75F1B256" w14:textId="011A0148" w:rsidR="00B84E1B" w:rsidRDefault="008E75B3" w:rsidP="00840629">
      <w:pPr>
        <w:pStyle w:val="ListParagraph"/>
        <w:ind w:left="360"/>
        <w:rPr>
          <w:sz w:val="32"/>
          <w:szCs w:val="32"/>
        </w:rPr>
      </w:pPr>
      <w:r>
        <w:rPr>
          <w:sz w:val="32"/>
          <w:szCs w:val="32"/>
        </w:rPr>
        <w:t>Being able to allow guys to work weekends and work on past 5pm on a week day will allow the projected packaged contractor to build up a number of additional hours which would save time off their end programme.</w:t>
      </w:r>
    </w:p>
    <w:p w14:paraId="5DAFDC81" w14:textId="77777777" w:rsidR="008E75B3" w:rsidRDefault="008E75B3" w:rsidP="00840629">
      <w:pPr>
        <w:pStyle w:val="ListParagraph"/>
        <w:ind w:left="360"/>
        <w:rPr>
          <w:sz w:val="32"/>
          <w:szCs w:val="32"/>
        </w:rPr>
      </w:pPr>
    </w:p>
    <w:p w14:paraId="3EAB274B" w14:textId="046CCCAB" w:rsidR="008E75B3" w:rsidRPr="008E75B3" w:rsidRDefault="008E75B3" w:rsidP="00840629">
      <w:pPr>
        <w:pStyle w:val="ListParagraph"/>
        <w:ind w:left="360"/>
        <w:rPr>
          <w:sz w:val="32"/>
          <w:szCs w:val="32"/>
        </w:rPr>
      </w:pPr>
      <w:r>
        <w:rPr>
          <w:sz w:val="32"/>
          <w:szCs w:val="32"/>
        </w:rPr>
        <w:t>Other trades would also be required to do the same thing in order to collaboratively work together to achieve the clients desired goals. This will give the client trust in the contractor and could potentially lead to future negotiated works.</w:t>
      </w:r>
    </w:p>
    <w:p w14:paraId="144B82D6" w14:textId="77777777" w:rsidR="00840629" w:rsidRPr="00840629" w:rsidRDefault="00840629" w:rsidP="00840629">
      <w:pPr>
        <w:rPr>
          <w:sz w:val="32"/>
          <w:szCs w:val="32"/>
        </w:rPr>
      </w:pPr>
    </w:p>
    <w:p w14:paraId="4F5AB0AA" w14:textId="77777777" w:rsidR="00840629" w:rsidRPr="00840629" w:rsidRDefault="00840629" w:rsidP="00840629">
      <w:pPr>
        <w:rPr>
          <w:sz w:val="32"/>
          <w:szCs w:val="32"/>
        </w:rPr>
      </w:pPr>
    </w:p>
    <w:p w14:paraId="3D3DB6F5" w14:textId="77777777" w:rsidR="00840629" w:rsidRPr="00840629" w:rsidRDefault="00840629" w:rsidP="00840629">
      <w:pPr>
        <w:rPr>
          <w:sz w:val="32"/>
          <w:szCs w:val="32"/>
        </w:rPr>
      </w:pPr>
    </w:p>
    <w:p w14:paraId="403E7023" w14:textId="653855BA" w:rsidR="00BC339E" w:rsidRPr="00840629" w:rsidRDefault="00BC339E" w:rsidP="00840629">
      <w:pPr>
        <w:rPr>
          <w:sz w:val="32"/>
          <w:szCs w:val="32"/>
        </w:rPr>
      </w:pPr>
    </w:p>
    <w:sectPr w:rsidR="00BC339E" w:rsidRPr="00840629" w:rsidSect="008712EA">
      <w:headerReference w:type="even" r:id="rId27"/>
      <w:headerReference w:type="default" r:id="rId28"/>
      <w:headerReference w:type="first" r:id="rId29"/>
      <w:pgSz w:w="11900" w:h="16840"/>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73F7D2" w14:textId="77777777" w:rsidR="00075C1A" w:rsidRDefault="00075C1A" w:rsidP="00FC3DF8">
      <w:r>
        <w:separator/>
      </w:r>
    </w:p>
  </w:endnote>
  <w:endnote w:type="continuationSeparator" w:id="0">
    <w:p w14:paraId="79C2880A" w14:textId="77777777" w:rsidR="00075C1A" w:rsidRDefault="00075C1A" w:rsidP="00FC3D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1FCD29" w14:textId="77777777" w:rsidR="00075C1A" w:rsidRDefault="00075C1A" w:rsidP="00FC3DF8">
      <w:r>
        <w:separator/>
      </w:r>
    </w:p>
  </w:footnote>
  <w:footnote w:type="continuationSeparator" w:id="0">
    <w:p w14:paraId="1B2F1CDE" w14:textId="77777777" w:rsidR="00075C1A" w:rsidRDefault="00075C1A" w:rsidP="00FC3DF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490ED1" w14:textId="77777777" w:rsidR="008712EA" w:rsidRDefault="008712EA" w:rsidP="00DB78CA">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ECA4297" w14:textId="77777777" w:rsidR="008712EA" w:rsidRDefault="008712EA" w:rsidP="008712EA">
    <w:pPr>
      <w:pStyle w:val="Header"/>
      <w:framePr w:wrap="none" w:vAnchor="text" w:hAnchor="margin" w:xAlign="center" w:y="1"/>
      <w:ind w:right="360"/>
      <w:rPr>
        <w:rStyle w:val="PageNumber"/>
      </w:rPr>
    </w:pPr>
    <w:r>
      <w:rPr>
        <w:rStyle w:val="PageNumber"/>
      </w:rPr>
      <w:fldChar w:fldCharType="begin"/>
    </w:r>
    <w:r>
      <w:rPr>
        <w:rStyle w:val="PageNumber"/>
      </w:rPr>
      <w:instrText xml:space="preserve">PAGE  </w:instrText>
    </w:r>
    <w:r>
      <w:rPr>
        <w:rStyle w:val="PageNumber"/>
      </w:rPr>
      <w:fldChar w:fldCharType="end"/>
    </w:r>
  </w:p>
  <w:p w14:paraId="70696C73" w14:textId="77777777" w:rsidR="008712EA" w:rsidRDefault="008712EA">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5516A9" w14:textId="4BB31B40" w:rsidR="008712EA" w:rsidRDefault="008712EA" w:rsidP="00DB78CA">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E75B3">
      <w:rPr>
        <w:rStyle w:val="PageNumber"/>
        <w:noProof/>
      </w:rPr>
      <w:t>2</w:t>
    </w:r>
    <w:r>
      <w:rPr>
        <w:rStyle w:val="PageNumber"/>
      </w:rPr>
      <w:fldChar w:fldCharType="end"/>
    </w:r>
  </w:p>
  <w:p w14:paraId="07531CC7" w14:textId="77777777" w:rsidR="008712EA" w:rsidRDefault="008712EA" w:rsidP="008712EA">
    <w:pPr>
      <w:pStyle w:val="Header"/>
      <w:ind w:right="360"/>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BAF616" w14:textId="7081C315" w:rsidR="00FC3DF8" w:rsidRDefault="00FC3DF8" w:rsidP="008712EA">
    <w:pPr>
      <w:pStyle w:val="Head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75C1A">
      <w:rPr>
        <w:rStyle w:val="PageNumber"/>
        <w:noProof/>
      </w:rPr>
      <w:t>1</w:t>
    </w:r>
    <w:r>
      <w:rPr>
        <w:rStyle w:val="PageNumber"/>
      </w:rPr>
      <w:fldChar w:fldCharType="end"/>
    </w:r>
  </w:p>
  <w:p w14:paraId="6A7F7CA3" w14:textId="77777777" w:rsidR="00FC3DF8" w:rsidRDefault="00FC3DF8">
    <w:pPr>
      <w:pStyle w:val="Header"/>
    </w:pPr>
  </w:p>
  <w:p w14:paraId="37DD6078" w14:textId="77777777" w:rsidR="00FC3DF8" w:rsidRDefault="00FC3DF8" w:rsidP="00FC3DF8">
    <w:pPr>
      <w:pStyle w:val="Header"/>
      <w:jc w:val="center"/>
    </w:pPr>
    <w:r>
      <w:rPr>
        <w:noProof/>
        <w:lang w:eastAsia="en-GB"/>
      </w:rPr>
      <mc:AlternateContent>
        <mc:Choice Requires="wps">
          <w:drawing>
            <wp:anchor distT="0" distB="0" distL="114300" distR="114300" simplePos="0" relativeHeight="251659264" behindDoc="0" locked="0" layoutInCell="1" allowOverlap="1" wp14:anchorId="238812F0" wp14:editId="364B5017">
              <wp:simplePos x="0" y="0"/>
              <wp:positionH relativeFrom="page">
                <wp:align>center</wp:align>
              </wp:positionH>
              <mc:AlternateContent>
                <mc:Choice Requires="wp14">
                  <wp:positionV relativeFrom="page">
                    <wp14:pctPosVOffset>3000</wp14:pctPosVOffset>
                  </wp:positionV>
                </mc:Choice>
                <mc:Fallback>
                  <wp:positionV relativeFrom="page">
                    <wp:posOffset>320675</wp:posOffset>
                  </wp:positionV>
                </mc:Fallback>
              </mc:AlternateContent>
              <wp:extent cx="914400" cy="283464"/>
              <wp:effectExtent l="0" t="0" r="1270" b="2540"/>
              <wp:wrapNone/>
              <wp:docPr id="47" name="Rectangle 47" title="Document Title"/>
              <wp:cNvGraphicFramePr/>
              <a:graphic xmlns:a="http://schemas.openxmlformats.org/drawingml/2006/main">
                <a:graphicData uri="http://schemas.microsoft.com/office/word/2010/wordprocessingShape">
                  <wps:wsp>
                    <wps:cNvSpPr/>
                    <wps:spPr>
                      <a:xfrm>
                        <a:off x="0" y="0"/>
                        <a:ext cx="914400" cy="283464"/>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b/>
                              <w:caps/>
                              <w:spacing w:val="20"/>
                              <w:sz w:val="28"/>
                              <w:szCs w:val="28"/>
                            </w:rPr>
                            <w:alias w:val="Title"/>
                            <w:tag w:val=""/>
                            <w:id w:val="-134061985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128F81C8" w14:textId="497A1E02" w:rsidR="00FC3DF8" w:rsidRDefault="00E35B6D">
                              <w:pPr>
                                <w:pStyle w:val="NoSpacing"/>
                                <w:jc w:val="center"/>
                                <w:rPr>
                                  <w:b/>
                                  <w:caps/>
                                  <w:spacing w:val="20"/>
                                  <w:sz w:val="28"/>
                                  <w:szCs w:val="28"/>
                                </w:rPr>
                              </w:pPr>
                              <w:r>
                                <w:rPr>
                                  <w:b/>
                                  <w:caps/>
                                  <w:spacing w:val="20"/>
                                  <w:sz w:val="28"/>
                                  <w:szCs w:val="28"/>
                                </w:rPr>
                                <w:t>Construction Management</w:t>
                              </w:r>
                            </w:p>
                          </w:sdtContent>
                        </w:sdt>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margin">
                <wp14:pctHeight>0</wp14:pctHeight>
              </wp14:sizeRelV>
            </wp:anchor>
          </w:drawing>
        </mc:Choice>
        <mc:Fallback>
          <w:pict>
            <v:rect w14:anchorId="238812F0" id="Rectangle 47" o:spid="_x0000_s1044" alt="Title: Document Title" style="position:absolute;left:0;text-align:left;margin-left:0;margin-top:0;width:1in;height:22.3pt;z-index:251659264;visibility:visible;mso-wrap-style:square;mso-width-percent:941;mso-height-percent:0;mso-top-percent:30;mso-wrap-distance-left:9pt;mso-wrap-distance-top:0;mso-wrap-distance-right:9pt;mso-wrap-distance-bottom:0;mso-position-horizontal:center;mso-position-horizontal-relative:page;mso-position-vertical-relative:page;mso-width-percent:941;mso-height-percent:0;mso-top-percent:30;mso-width-relative:page;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" fillcolor="#44546a [3215]" stroked="f" strokeweight="1pt">
              <v:textbox inset=",0,,0">
                <w:txbxContent>
                  <w:sdt>
                    <w:sdtPr>
                      <w:rPr>
                        <w:b/>
                        <w:caps/>
                        <w:spacing w:val="20"/>
                        <w:sz w:val="28"/>
                        <w:szCs w:val="28"/>
                      </w:rPr>
                      <w:alias w:val="Title"/>
                      <w:tag w:val=""/>
                      <w:id w:val="-134061985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128F81C8" w14:textId="497A1E02" w:rsidR="00FC3DF8" w:rsidRDefault="00E35B6D">
                        <w:pPr>
                          <w:pStyle w:val="NoSpacing"/>
                          <w:jc w:val="center"/>
                          <w:rPr>
                            <w:b/>
                            <w:caps/>
                            <w:spacing w:val="20"/>
                            <w:sz w:val="28"/>
                            <w:szCs w:val="28"/>
                          </w:rPr>
                        </w:pPr>
                        <w:r>
                          <w:rPr>
                            <w:b/>
                            <w:caps/>
                            <w:spacing w:val="20"/>
                            <w:sz w:val="28"/>
                            <w:szCs w:val="28"/>
                          </w:rPr>
                          <w:t>Construction Management</w:t>
                        </w:r>
                      </w:p>
                    </w:sdtContent>
                  </w:sdt>
                </w:txbxContent>
              </v:textbox>
              <w10:wrap anchorx="page" anchory="page"/>
            </v:rect>
          </w:pict>
        </mc:Fallback>
      </mc:AlternateContent>
    </w:r>
  </w:p>
  <w:p w14:paraId="42CA9A9C" w14:textId="77777777" w:rsidR="00FC3DF8" w:rsidRDefault="00FC3DF8">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01243D5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2B61E5C"/>
    <w:multiLevelType w:val="hybridMultilevel"/>
    <w:tmpl w:val="B8A29B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46E329D"/>
    <w:multiLevelType w:val="hybridMultilevel"/>
    <w:tmpl w:val="1DE4285C"/>
    <w:lvl w:ilvl="0" w:tplc="D8CED2F8">
      <w:numFmt w:val="bullet"/>
      <w:lvlText w:val="-"/>
      <w:lvlJc w:val="left"/>
      <w:pPr>
        <w:ind w:left="786" w:hanging="360"/>
      </w:pPr>
      <w:rPr>
        <w:rFonts w:ascii="Calibri" w:eastAsiaTheme="minorHAnsi" w:hAnsi="Calibri" w:cstheme="minorBidi" w:hint="default"/>
        <w:u w:val="none"/>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
    <w:nsid w:val="1AF9003D"/>
    <w:multiLevelType w:val="hybridMultilevel"/>
    <w:tmpl w:val="446C509A"/>
    <w:lvl w:ilvl="0" w:tplc="32D68FB2">
      <w:start w:val="4"/>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4">
    <w:nsid w:val="200044D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35D44ED4"/>
    <w:multiLevelType w:val="hybridMultilevel"/>
    <w:tmpl w:val="AD5637B2"/>
    <w:lvl w:ilvl="0" w:tplc="DCE600B6">
      <w:start w:val="3"/>
      <w:numFmt w:val="decimal"/>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6">
    <w:nsid w:val="451E5EDB"/>
    <w:multiLevelType w:val="multilevel"/>
    <w:tmpl w:val="50F67718"/>
    <w:lvl w:ilvl="0">
      <w:start w:val="1"/>
      <w:numFmt w:val="decimal"/>
      <w:lvlText w:val="%1"/>
      <w:lvlJc w:val="left"/>
      <w:pPr>
        <w:ind w:left="400" w:hanging="400"/>
      </w:pPr>
      <w:rPr>
        <w:rFonts w:hint="default"/>
        <w:sz w:val="32"/>
        <w:szCs w:val="32"/>
      </w:rPr>
    </w:lvl>
    <w:lvl w:ilvl="1">
      <w:start w:val="1"/>
      <w:numFmt w:val="decimal"/>
      <w:lvlText w:val="%1.%2"/>
      <w:lvlJc w:val="left"/>
      <w:pPr>
        <w:ind w:left="3240" w:hanging="720"/>
      </w:pPr>
      <w:rPr>
        <w:rFonts w:hint="default"/>
      </w:rPr>
    </w:lvl>
    <w:lvl w:ilvl="2">
      <w:start w:val="1"/>
      <w:numFmt w:val="decimal"/>
      <w:lvlText w:val="%1.%2.%3"/>
      <w:lvlJc w:val="left"/>
      <w:pPr>
        <w:ind w:left="5760" w:hanging="720"/>
      </w:pPr>
      <w:rPr>
        <w:rFonts w:hint="default"/>
      </w:rPr>
    </w:lvl>
    <w:lvl w:ilvl="3">
      <w:start w:val="1"/>
      <w:numFmt w:val="decimal"/>
      <w:lvlText w:val="%1.%2.%3.%4"/>
      <w:lvlJc w:val="left"/>
      <w:pPr>
        <w:ind w:left="8640" w:hanging="1080"/>
      </w:pPr>
      <w:rPr>
        <w:rFonts w:hint="default"/>
      </w:rPr>
    </w:lvl>
    <w:lvl w:ilvl="4">
      <w:start w:val="1"/>
      <w:numFmt w:val="decimal"/>
      <w:lvlText w:val="%1.%2.%3.%4.%5"/>
      <w:lvlJc w:val="left"/>
      <w:pPr>
        <w:ind w:left="11520" w:hanging="1440"/>
      </w:pPr>
      <w:rPr>
        <w:rFonts w:hint="default"/>
      </w:rPr>
    </w:lvl>
    <w:lvl w:ilvl="5">
      <w:start w:val="1"/>
      <w:numFmt w:val="decimal"/>
      <w:lvlText w:val="%1.%2.%3.%4.%5.%6"/>
      <w:lvlJc w:val="left"/>
      <w:pPr>
        <w:ind w:left="14040" w:hanging="1440"/>
      </w:pPr>
      <w:rPr>
        <w:rFonts w:hint="default"/>
      </w:rPr>
    </w:lvl>
    <w:lvl w:ilvl="6">
      <w:start w:val="1"/>
      <w:numFmt w:val="decimal"/>
      <w:lvlText w:val="%1.%2.%3.%4.%5.%6.%7"/>
      <w:lvlJc w:val="left"/>
      <w:pPr>
        <w:ind w:left="16920" w:hanging="1800"/>
      </w:pPr>
      <w:rPr>
        <w:rFonts w:hint="default"/>
      </w:rPr>
    </w:lvl>
    <w:lvl w:ilvl="7">
      <w:start w:val="1"/>
      <w:numFmt w:val="decimal"/>
      <w:lvlText w:val="%1.%2.%3.%4.%5.%6.%7.%8"/>
      <w:lvlJc w:val="left"/>
      <w:pPr>
        <w:ind w:left="19800" w:hanging="2160"/>
      </w:pPr>
      <w:rPr>
        <w:rFonts w:hint="default"/>
      </w:rPr>
    </w:lvl>
    <w:lvl w:ilvl="8">
      <w:start w:val="1"/>
      <w:numFmt w:val="decimal"/>
      <w:lvlText w:val="%1.%2.%3.%4.%5.%6.%7.%8.%9"/>
      <w:lvlJc w:val="left"/>
      <w:pPr>
        <w:ind w:left="22320" w:hanging="2160"/>
      </w:pPr>
      <w:rPr>
        <w:rFonts w:hint="default"/>
      </w:rPr>
    </w:lvl>
  </w:abstractNum>
  <w:abstractNum w:abstractNumId="7">
    <w:nsid w:val="48A9419C"/>
    <w:multiLevelType w:val="hybridMultilevel"/>
    <w:tmpl w:val="60421ABC"/>
    <w:lvl w:ilvl="0" w:tplc="CCC8A702">
      <w:numFmt w:val="bullet"/>
      <w:lvlText w:val="-"/>
      <w:lvlJc w:val="left"/>
      <w:pPr>
        <w:ind w:left="644" w:hanging="360"/>
      </w:pPr>
      <w:rPr>
        <w:rFonts w:ascii="Calibri" w:eastAsiaTheme="minorHAnsi" w:hAnsi="Calibri" w:cstheme="minorBidi"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8">
    <w:nsid w:val="508E2B65"/>
    <w:multiLevelType w:val="hybridMultilevel"/>
    <w:tmpl w:val="D8CA7F3A"/>
    <w:lvl w:ilvl="0" w:tplc="0809000F">
      <w:start w:val="1"/>
      <w:numFmt w:val="decimal"/>
      <w:lvlText w:val="%1."/>
      <w:lvlJc w:val="left"/>
      <w:pPr>
        <w:ind w:left="644"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51823FC4"/>
    <w:multiLevelType w:val="hybridMultilevel"/>
    <w:tmpl w:val="40F800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3C8660C"/>
    <w:multiLevelType w:val="hybridMultilevel"/>
    <w:tmpl w:val="FECC5E26"/>
    <w:lvl w:ilvl="0" w:tplc="17B83058">
      <w:start w:val="1"/>
      <w:numFmt w:val="bullet"/>
      <w:lvlText w:val="-"/>
      <w:lvlJc w:val="left"/>
      <w:pPr>
        <w:ind w:left="786" w:hanging="360"/>
      </w:pPr>
      <w:rPr>
        <w:rFonts w:ascii="Calibri" w:eastAsiaTheme="minorHAnsi" w:hAnsi="Calibri" w:cstheme="minorBidi"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1">
    <w:nsid w:val="581E4424"/>
    <w:multiLevelType w:val="hybridMultilevel"/>
    <w:tmpl w:val="53B6C180"/>
    <w:lvl w:ilvl="0" w:tplc="0409000F">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4182811"/>
    <w:multiLevelType w:val="hybridMultilevel"/>
    <w:tmpl w:val="40F8005C"/>
    <w:lvl w:ilvl="0" w:tplc="0409000F">
      <w:start w:val="1"/>
      <w:numFmt w:val="decimal"/>
      <w:lvlText w:val="%1."/>
      <w:lvlJc w:val="left"/>
      <w:pPr>
        <w:ind w:left="643"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AFC25C9"/>
    <w:multiLevelType w:val="hybridMultilevel"/>
    <w:tmpl w:val="05389EBA"/>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37D6253"/>
    <w:multiLevelType w:val="hybridMultilevel"/>
    <w:tmpl w:val="B0AC60E2"/>
    <w:lvl w:ilvl="0" w:tplc="174E7D4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5AC17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7F5F356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16"/>
  </w:num>
  <w:num w:numId="3">
    <w:abstractNumId w:val="15"/>
  </w:num>
  <w:num w:numId="4">
    <w:abstractNumId w:val="4"/>
  </w:num>
  <w:num w:numId="5">
    <w:abstractNumId w:val="12"/>
  </w:num>
  <w:num w:numId="6">
    <w:abstractNumId w:val="8"/>
  </w:num>
  <w:num w:numId="7">
    <w:abstractNumId w:val="14"/>
  </w:num>
  <w:num w:numId="8">
    <w:abstractNumId w:val="9"/>
  </w:num>
  <w:num w:numId="9">
    <w:abstractNumId w:val="6"/>
  </w:num>
  <w:num w:numId="10">
    <w:abstractNumId w:val="5"/>
  </w:num>
  <w:num w:numId="11">
    <w:abstractNumId w:val="11"/>
  </w:num>
  <w:num w:numId="12">
    <w:abstractNumId w:val="3"/>
  </w:num>
  <w:num w:numId="13">
    <w:abstractNumId w:val="13"/>
  </w:num>
  <w:num w:numId="14">
    <w:abstractNumId w:val="10"/>
  </w:num>
  <w:num w:numId="15">
    <w:abstractNumId w:val="7"/>
  </w:num>
  <w:num w:numId="16">
    <w:abstractNumId w:val="2"/>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drawingGridHorizontalSpacing w:val="120"/>
  <w:displayHorizontalDrawingGridEvery w:val="2"/>
  <w:displayVertic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3DF8"/>
    <w:rsid w:val="00010B02"/>
    <w:rsid w:val="00011756"/>
    <w:rsid w:val="000125A3"/>
    <w:rsid w:val="000201DE"/>
    <w:rsid w:val="00022B4B"/>
    <w:rsid w:val="00027A6C"/>
    <w:rsid w:val="00040528"/>
    <w:rsid w:val="0004463C"/>
    <w:rsid w:val="00045021"/>
    <w:rsid w:val="00046BE6"/>
    <w:rsid w:val="000471F1"/>
    <w:rsid w:val="000500BE"/>
    <w:rsid w:val="0005020D"/>
    <w:rsid w:val="00053164"/>
    <w:rsid w:val="00053256"/>
    <w:rsid w:val="0005707C"/>
    <w:rsid w:val="000625D3"/>
    <w:rsid w:val="000649AE"/>
    <w:rsid w:val="00064A3A"/>
    <w:rsid w:val="00074D43"/>
    <w:rsid w:val="000753F6"/>
    <w:rsid w:val="00075C1A"/>
    <w:rsid w:val="0008665F"/>
    <w:rsid w:val="000943AF"/>
    <w:rsid w:val="00096FF9"/>
    <w:rsid w:val="000A056D"/>
    <w:rsid w:val="000A14B0"/>
    <w:rsid w:val="000A7CC5"/>
    <w:rsid w:val="000B643C"/>
    <w:rsid w:val="000C201A"/>
    <w:rsid w:val="000D1B82"/>
    <w:rsid w:val="000D3663"/>
    <w:rsid w:val="000D60C1"/>
    <w:rsid w:val="000D674B"/>
    <w:rsid w:val="000E0996"/>
    <w:rsid w:val="000E652F"/>
    <w:rsid w:val="000F2267"/>
    <w:rsid w:val="000F5CC4"/>
    <w:rsid w:val="000F7C33"/>
    <w:rsid w:val="00113094"/>
    <w:rsid w:val="00114C28"/>
    <w:rsid w:val="00116E9B"/>
    <w:rsid w:val="00117057"/>
    <w:rsid w:val="00120E07"/>
    <w:rsid w:val="001211FA"/>
    <w:rsid w:val="00122CA1"/>
    <w:rsid w:val="00122F0D"/>
    <w:rsid w:val="00127401"/>
    <w:rsid w:val="001274DC"/>
    <w:rsid w:val="00131CFD"/>
    <w:rsid w:val="00133FC2"/>
    <w:rsid w:val="00146F04"/>
    <w:rsid w:val="00150514"/>
    <w:rsid w:val="0015240B"/>
    <w:rsid w:val="001536C8"/>
    <w:rsid w:val="001553A0"/>
    <w:rsid w:val="001567A0"/>
    <w:rsid w:val="0016327F"/>
    <w:rsid w:val="00164619"/>
    <w:rsid w:val="001660FC"/>
    <w:rsid w:val="001678FB"/>
    <w:rsid w:val="00170452"/>
    <w:rsid w:val="00170F49"/>
    <w:rsid w:val="001717C4"/>
    <w:rsid w:val="00173FF9"/>
    <w:rsid w:val="00177EB2"/>
    <w:rsid w:val="00181B0C"/>
    <w:rsid w:val="00182294"/>
    <w:rsid w:val="00182FC7"/>
    <w:rsid w:val="0018492B"/>
    <w:rsid w:val="0018562F"/>
    <w:rsid w:val="00195F7B"/>
    <w:rsid w:val="001971AB"/>
    <w:rsid w:val="00197305"/>
    <w:rsid w:val="001A4A7A"/>
    <w:rsid w:val="001A50A9"/>
    <w:rsid w:val="001A5A0B"/>
    <w:rsid w:val="001C2C69"/>
    <w:rsid w:val="001C52E2"/>
    <w:rsid w:val="001D09E4"/>
    <w:rsid w:val="001D1667"/>
    <w:rsid w:val="001D282B"/>
    <w:rsid w:val="001D4738"/>
    <w:rsid w:val="001D68FC"/>
    <w:rsid w:val="001D6BF7"/>
    <w:rsid w:val="001D74E8"/>
    <w:rsid w:val="001E2448"/>
    <w:rsid w:val="001E2DF3"/>
    <w:rsid w:val="001F00EA"/>
    <w:rsid w:val="001F323F"/>
    <w:rsid w:val="001F6C30"/>
    <w:rsid w:val="0020157B"/>
    <w:rsid w:val="002037EE"/>
    <w:rsid w:val="00204AA8"/>
    <w:rsid w:val="0022087A"/>
    <w:rsid w:val="00232DF4"/>
    <w:rsid w:val="00234AEB"/>
    <w:rsid w:val="002420BE"/>
    <w:rsid w:val="00242581"/>
    <w:rsid w:val="00243C9F"/>
    <w:rsid w:val="00245B28"/>
    <w:rsid w:val="002477BD"/>
    <w:rsid w:val="00250CD7"/>
    <w:rsid w:val="00252D1F"/>
    <w:rsid w:val="002549BF"/>
    <w:rsid w:val="00262663"/>
    <w:rsid w:val="0026517C"/>
    <w:rsid w:val="002675F9"/>
    <w:rsid w:val="0027236A"/>
    <w:rsid w:val="0027400C"/>
    <w:rsid w:val="002828AB"/>
    <w:rsid w:val="002A1EAA"/>
    <w:rsid w:val="002A30EC"/>
    <w:rsid w:val="002A5D0D"/>
    <w:rsid w:val="002A669D"/>
    <w:rsid w:val="002A6936"/>
    <w:rsid w:val="002B2ACD"/>
    <w:rsid w:val="002B3697"/>
    <w:rsid w:val="002B474D"/>
    <w:rsid w:val="002B4912"/>
    <w:rsid w:val="002C0E30"/>
    <w:rsid w:val="002C36FF"/>
    <w:rsid w:val="002D0DB3"/>
    <w:rsid w:val="002F456C"/>
    <w:rsid w:val="002F6BF0"/>
    <w:rsid w:val="00300A29"/>
    <w:rsid w:val="00303F90"/>
    <w:rsid w:val="00306B93"/>
    <w:rsid w:val="00307F7E"/>
    <w:rsid w:val="003100BF"/>
    <w:rsid w:val="0031079B"/>
    <w:rsid w:val="0031298F"/>
    <w:rsid w:val="0031491B"/>
    <w:rsid w:val="00315C57"/>
    <w:rsid w:val="0031715B"/>
    <w:rsid w:val="003275F2"/>
    <w:rsid w:val="003378BB"/>
    <w:rsid w:val="003413E7"/>
    <w:rsid w:val="0034207C"/>
    <w:rsid w:val="00342416"/>
    <w:rsid w:val="003430AD"/>
    <w:rsid w:val="003430B6"/>
    <w:rsid w:val="00351069"/>
    <w:rsid w:val="00354485"/>
    <w:rsid w:val="00355334"/>
    <w:rsid w:val="0035581E"/>
    <w:rsid w:val="0035595B"/>
    <w:rsid w:val="003561E6"/>
    <w:rsid w:val="00362663"/>
    <w:rsid w:val="0036266A"/>
    <w:rsid w:val="00367D2A"/>
    <w:rsid w:val="003722B2"/>
    <w:rsid w:val="00375CA0"/>
    <w:rsid w:val="0037799A"/>
    <w:rsid w:val="00382A6F"/>
    <w:rsid w:val="00387BEA"/>
    <w:rsid w:val="003A39C2"/>
    <w:rsid w:val="003A727E"/>
    <w:rsid w:val="003C3072"/>
    <w:rsid w:val="003D0BD2"/>
    <w:rsid w:val="003D1B94"/>
    <w:rsid w:val="003D234E"/>
    <w:rsid w:val="003E0A49"/>
    <w:rsid w:val="003E396F"/>
    <w:rsid w:val="003E74FC"/>
    <w:rsid w:val="003F0F0F"/>
    <w:rsid w:val="003F1A59"/>
    <w:rsid w:val="003F79B6"/>
    <w:rsid w:val="00405322"/>
    <w:rsid w:val="0041372A"/>
    <w:rsid w:val="004152C0"/>
    <w:rsid w:val="004160C8"/>
    <w:rsid w:val="00421BD2"/>
    <w:rsid w:val="004221F2"/>
    <w:rsid w:val="00423F04"/>
    <w:rsid w:val="00434E5E"/>
    <w:rsid w:val="0044056C"/>
    <w:rsid w:val="00443E8E"/>
    <w:rsid w:val="00445053"/>
    <w:rsid w:val="0044688F"/>
    <w:rsid w:val="0045352F"/>
    <w:rsid w:val="00453A62"/>
    <w:rsid w:val="004549F5"/>
    <w:rsid w:val="004615AC"/>
    <w:rsid w:val="00461D04"/>
    <w:rsid w:val="00461E48"/>
    <w:rsid w:val="00462173"/>
    <w:rsid w:val="00466F27"/>
    <w:rsid w:val="00470D23"/>
    <w:rsid w:val="004771C9"/>
    <w:rsid w:val="00480117"/>
    <w:rsid w:val="004855A7"/>
    <w:rsid w:val="0048770E"/>
    <w:rsid w:val="00491E0F"/>
    <w:rsid w:val="004930A7"/>
    <w:rsid w:val="00493D60"/>
    <w:rsid w:val="004A1639"/>
    <w:rsid w:val="004B0C4F"/>
    <w:rsid w:val="004B12BC"/>
    <w:rsid w:val="004B2368"/>
    <w:rsid w:val="004B2390"/>
    <w:rsid w:val="004B37C9"/>
    <w:rsid w:val="004B459B"/>
    <w:rsid w:val="004B4FE9"/>
    <w:rsid w:val="004B61E1"/>
    <w:rsid w:val="004C4EE3"/>
    <w:rsid w:val="004C6118"/>
    <w:rsid w:val="004D2C89"/>
    <w:rsid w:val="004D4922"/>
    <w:rsid w:val="004E4E29"/>
    <w:rsid w:val="004E5393"/>
    <w:rsid w:val="004F0C98"/>
    <w:rsid w:val="004F43CD"/>
    <w:rsid w:val="004F4A5F"/>
    <w:rsid w:val="00501DF5"/>
    <w:rsid w:val="005104A3"/>
    <w:rsid w:val="005115FF"/>
    <w:rsid w:val="00516D19"/>
    <w:rsid w:val="0052278F"/>
    <w:rsid w:val="005233A1"/>
    <w:rsid w:val="00537420"/>
    <w:rsid w:val="00537DE2"/>
    <w:rsid w:val="005400AD"/>
    <w:rsid w:val="00541A14"/>
    <w:rsid w:val="00550D5D"/>
    <w:rsid w:val="00560539"/>
    <w:rsid w:val="00561F04"/>
    <w:rsid w:val="00565C25"/>
    <w:rsid w:val="00570C8D"/>
    <w:rsid w:val="00583BC0"/>
    <w:rsid w:val="00591B2F"/>
    <w:rsid w:val="0059486B"/>
    <w:rsid w:val="00596803"/>
    <w:rsid w:val="005A5580"/>
    <w:rsid w:val="005B149A"/>
    <w:rsid w:val="005B20C8"/>
    <w:rsid w:val="005B2E91"/>
    <w:rsid w:val="005B54AE"/>
    <w:rsid w:val="005B659B"/>
    <w:rsid w:val="005C348C"/>
    <w:rsid w:val="005C5098"/>
    <w:rsid w:val="005D2086"/>
    <w:rsid w:val="005D4E80"/>
    <w:rsid w:val="005D6E78"/>
    <w:rsid w:val="005D751B"/>
    <w:rsid w:val="005F309C"/>
    <w:rsid w:val="005F4E2F"/>
    <w:rsid w:val="005F5326"/>
    <w:rsid w:val="006014D8"/>
    <w:rsid w:val="006042A3"/>
    <w:rsid w:val="00613B18"/>
    <w:rsid w:val="00613F43"/>
    <w:rsid w:val="00617E7C"/>
    <w:rsid w:val="00625AE5"/>
    <w:rsid w:val="00625C5A"/>
    <w:rsid w:val="00627271"/>
    <w:rsid w:val="00632B9D"/>
    <w:rsid w:val="0063674B"/>
    <w:rsid w:val="006400CE"/>
    <w:rsid w:val="00641CE3"/>
    <w:rsid w:val="00643E4E"/>
    <w:rsid w:val="00647976"/>
    <w:rsid w:val="006531E9"/>
    <w:rsid w:val="006557D1"/>
    <w:rsid w:val="0066105C"/>
    <w:rsid w:val="006611A2"/>
    <w:rsid w:val="00667C76"/>
    <w:rsid w:val="00673AF5"/>
    <w:rsid w:val="00675B0B"/>
    <w:rsid w:val="00684A34"/>
    <w:rsid w:val="00684EEF"/>
    <w:rsid w:val="00685ACF"/>
    <w:rsid w:val="00685F9A"/>
    <w:rsid w:val="00690594"/>
    <w:rsid w:val="006934D3"/>
    <w:rsid w:val="006939EC"/>
    <w:rsid w:val="00694366"/>
    <w:rsid w:val="006A15A3"/>
    <w:rsid w:val="006A1FBC"/>
    <w:rsid w:val="006A260A"/>
    <w:rsid w:val="006A3571"/>
    <w:rsid w:val="006A668C"/>
    <w:rsid w:val="006C57B9"/>
    <w:rsid w:val="006C7B34"/>
    <w:rsid w:val="006D0CB3"/>
    <w:rsid w:val="006D10BE"/>
    <w:rsid w:val="006D194B"/>
    <w:rsid w:val="006D31A2"/>
    <w:rsid w:val="006D6951"/>
    <w:rsid w:val="006E1E8A"/>
    <w:rsid w:val="006E5D28"/>
    <w:rsid w:val="006F01A4"/>
    <w:rsid w:val="006F07E6"/>
    <w:rsid w:val="006F174A"/>
    <w:rsid w:val="006F77CD"/>
    <w:rsid w:val="00702008"/>
    <w:rsid w:val="00706C6D"/>
    <w:rsid w:val="00707574"/>
    <w:rsid w:val="007116C2"/>
    <w:rsid w:val="00714CB8"/>
    <w:rsid w:val="007173DD"/>
    <w:rsid w:val="0072075F"/>
    <w:rsid w:val="00720951"/>
    <w:rsid w:val="00720FEA"/>
    <w:rsid w:val="007215E1"/>
    <w:rsid w:val="007234B3"/>
    <w:rsid w:val="0072372E"/>
    <w:rsid w:val="00727FE2"/>
    <w:rsid w:val="007355CD"/>
    <w:rsid w:val="00736176"/>
    <w:rsid w:val="00741912"/>
    <w:rsid w:val="00744AFB"/>
    <w:rsid w:val="00744F38"/>
    <w:rsid w:val="007453E8"/>
    <w:rsid w:val="00745E7C"/>
    <w:rsid w:val="007518FB"/>
    <w:rsid w:val="007634DD"/>
    <w:rsid w:val="00765084"/>
    <w:rsid w:val="00771082"/>
    <w:rsid w:val="0077119D"/>
    <w:rsid w:val="00776527"/>
    <w:rsid w:val="00780307"/>
    <w:rsid w:val="007810C3"/>
    <w:rsid w:val="00784D18"/>
    <w:rsid w:val="00785DD5"/>
    <w:rsid w:val="00785E03"/>
    <w:rsid w:val="00790910"/>
    <w:rsid w:val="0079150B"/>
    <w:rsid w:val="007941EE"/>
    <w:rsid w:val="007976C5"/>
    <w:rsid w:val="007A1726"/>
    <w:rsid w:val="007A17EC"/>
    <w:rsid w:val="007A22AC"/>
    <w:rsid w:val="007A6E74"/>
    <w:rsid w:val="007A7F55"/>
    <w:rsid w:val="007B00E2"/>
    <w:rsid w:val="007B7C13"/>
    <w:rsid w:val="007C3612"/>
    <w:rsid w:val="007C42DF"/>
    <w:rsid w:val="007C5C24"/>
    <w:rsid w:val="007C609D"/>
    <w:rsid w:val="007D37AC"/>
    <w:rsid w:val="007D4705"/>
    <w:rsid w:val="007D4888"/>
    <w:rsid w:val="007D6122"/>
    <w:rsid w:val="007E0D2D"/>
    <w:rsid w:val="007E18BA"/>
    <w:rsid w:val="007E557E"/>
    <w:rsid w:val="007E6E6D"/>
    <w:rsid w:val="007E72B2"/>
    <w:rsid w:val="007F0D04"/>
    <w:rsid w:val="007F29C0"/>
    <w:rsid w:val="008046B0"/>
    <w:rsid w:val="0080559E"/>
    <w:rsid w:val="0080584A"/>
    <w:rsid w:val="00806836"/>
    <w:rsid w:val="00820865"/>
    <w:rsid w:val="0083454B"/>
    <w:rsid w:val="00834AAD"/>
    <w:rsid w:val="00836D4E"/>
    <w:rsid w:val="00837160"/>
    <w:rsid w:val="0083767F"/>
    <w:rsid w:val="00840629"/>
    <w:rsid w:val="00844969"/>
    <w:rsid w:val="00852460"/>
    <w:rsid w:val="0086162C"/>
    <w:rsid w:val="0086321F"/>
    <w:rsid w:val="0086504D"/>
    <w:rsid w:val="008707E8"/>
    <w:rsid w:val="00870AE3"/>
    <w:rsid w:val="008712EA"/>
    <w:rsid w:val="00871C4C"/>
    <w:rsid w:val="00875A54"/>
    <w:rsid w:val="008775A3"/>
    <w:rsid w:val="008910DD"/>
    <w:rsid w:val="008924B8"/>
    <w:rsid w:val="0089275A"/>
    <w:rsid w:val="00893571"/>
    <w:rsid w:val="008A0450"/>
    <w:rsid w:val="008A14C1"/>
    <w:rsid w:val="008B29DD"/>
    <w:rsid w:val="008B2F8A"/>
    <w:rsid w:val="008C3EB6"/>
    <w:rsid w:val="008C4669"/>
    <w:rsid w:val="008C5461"/>
    <w:rsid w:val="008D2735"/>
    <w:rsid w:val="008D290C"/>
    <w:rsid w:val="008D3EA5"/>
    <w:rsid w:val="008D7B0E"/>
    <w:rsid w:val="008E16FC"/>
    <w:rsid w:val="008E1702"/>
    <w:rsid w:val="008E661F"/>
    <w:rsid w:val="008E75B3"/>
    <w:rsid w:val="008E78DA"/>
    <w:rsid w:val="008E7F9B"/>
    <w:rsid w:val="008F1E88"/>
    <w:rsid w:val="008F3A91"/>
    <w:rsid w:val="008F5E7E"/>
    <w:rsid w:val="008F7082"/>
    <w:rsid w:val="0090147D"/>
    <w:rsid w:val="00903E03"/>
    <w:rsid w:val="0091239C"/>
    <w:rsid w:val="00930409"/>
    <w:rsid w:val="009327A1"/>
    <w:rsid w:val="0093281C"/>
    <w:rsid w:val="00936FCB"/>
    <w:rsid w:val="00937DDD"/>
    <w:rsid w:val="00947DD7"/>
    <w:rsid w:val="00951B2F"/>
    <w:rsid w:val="009640E9"/>
    <w:rsid w:val="00964A43"/>
    <w:rsid w:val="009703B3"/>
    <w:rsid w:val="00970B5E"/>
    <w:rsid w:val="009731CF"/>
    <w:rsid w:val="009761E3"/>
    <w:rsid w:val="0097629E"/>
    <w:rsid w:val="009762E0"/>
    <w:rsid w:val="00981A20"/>
    <w:rsid w:val="00984375"/>
    <w:rsid w:val="00985D00"/>
    <w:rsid w:val="00986787"/>
    <w:rsid w:val="00987EC6"/>
    <w:rsid w:val="00991298"/>
    <w:rsid w:val="009928C7"/>
    <w:rsid w:val="009A08C2"/>
    <w:rsid w:val="009A1DF3"/>
    <w:rsid w:val="009A27E5"/>
    <w:rsid w:val="009A318C"/>
    <w:rsid w:val="009A5038"/>
    <w:rsid w:val="009A59DC"/>
    <w:rsid w:val="009A6919"/>
    <w:rsid w:val="009B30D9"/>
    <w:rsid w:val="009B47D3"/>
    <w:rsid w:val="009B4A7D"/>
    <w:rsid w:val="009C149C"/>
    <w:rsid w:val="009C2B48"/>
    <w:rsid w:val="009C50E5"/>
    <w:rsid w:val="009C7730"/>
    <w:rsid w:val="009D07D5"/>
    <w:rsid w:val="009D2BC0"/>
    <w:rsid w:val="009D3DA6"/>
    <w:rsid w:val="009D62B8"/>
    <w:rsid w:val="009D64C2"/>
    <w:rsid w:val="009D7A8D"/>
    <w:rsid w:val="009E4947"/>
    <w:rsid w:val="009E4A0A"/>
    <w:rsid w:val="009E551F"/>
    <w:rsid w:val="009F241D"/>
    <w:rsid w:val="009F2A1E"/>
    <w:rsid w:val="00A03252"/>
    <w:rsid w:val="00A06011"/>
    <w:rsid w:val="00A172F1"/>
    <w:rsid w:val="00A2074C"/>
    <w:rsid w:val="00A21BC0"/>
    <w:rsid w:val="00A31944"/>
    <w:rsid w:val="00A31F2A"/>
    <w:rsid w:val="00A35A85"/>
    <w:rsid w:val="00A40572"/>
    <w:rsid w:val="00A40DC9"/>
    <w:rsid w:val="00A438FB"/>
    <w:rsid w:val="00A4611D"/>
    <w:rsid w:val="00A508EF"/>
    <w:rsid w:val="00A50F95"/>
    <w:rsid w:val="00A528A7"/>
    <w:rsid w:val="00A52A72"/>
    <w:rsid w:val="00A568F7"/>
    <w:rsid w:val="00A64DE1"/>
    <w:rsid w:val="00A7071A"/>
    <w:rsid w:val="00A732C9"/>
    <w:rsid w:val="00A85019"/>
    <w:rsid w:val="00A852C9"/>
    <w:rsid w:val="00A87DE7"/>
    <w:rsid w:val="00A901A4"/>
    <w:rsid w:val="00A9159C"/>
    <w:rsid w:val="00A91A24"/>
    <w:rsid w:val="00A91D83"/>
    <w:rsid w:val="00A9296B"/>
    <w:rsid w:val="00A9374B"/>
    <w:rsid w:val="00A93CC3"/>
    <w:rsid w:val="00A95AB6"/>
    <w:rsid w:val="00A97395"/>
    <w:rsid w:val="00AA0B3D"/>
    <w:rsid w:val="00AA26E0"/>
    <w:rsid w:val="00AB3F93"/>
    <w:rsid w:val="00AC5F3A"/>
    <w:rsid w:val="00AD0668"/>
    <w:rsid w:val="00AD2A1F"/>
    <w:rsid w:val="00AD3C06"/>
    <w:rsid w:val="00AD5510"/>
    <w:rsid w:val="00AD7AF8"/>
    <w:rsid w:val="00AE3EB2"/>
    <w:rsid w:val="00AE4CA6"/>
    <w:rsid w:val="00AE69F9"/>
    <w:rsid w:val="00AF49CD"/>
    <w:rsid w:val="00B00C27"/>
    <w:rsid w:val="00B02F6B"/>
    <w:rsid w:val="00B03752"/>
    <w:rsid w:val="00B105A5"/>
    <w:rsid w:val="00B1445A"/>
    <w:rsid w:val="00B171EA"/>
    <w:rsid w:val="00B25067"/>
    <w:rsid w:val="00B25948"/>
    <w:rsid w:val="00B2607B"/>
    <w:rsid w:val="00B26494"/>
    <w:rsid w:val="00B306F9"/>
    <w:rsid w:val="00B31719"/>
    <w:rsid w:val="00B3443C"/>
    <w:rsid w:val="00B37A5D"/>
    <w:rsid w:val="00B43703"/>
    <w:rsid w:val="00B44A59"/>
    <w:rsid w:val="00B5025B"/>
    <w:rsid w:val="00B50CF1"/>
    <w:rsid w:val="00B57C60"/>
    <w:rsid w:val="00B61B6D"/>
    <w:rsid w:val="00B62438"/>
    <w:rsid w:val="00B62C16"/>
    <w:rsid w:val="00B63E59"/>
    <w:rsid w:val="00B77436"/>
    <w:rsid w:val="00B80123"/>
    <w:rsid w:val="00B838DF"/>
    <w:rsid w:val="00B84E1B"/>
    <w:rsid w:val="00B84FBC"/>
    <w:rsid w:val="00B8565F"/>
    <w:rsid w:val="00B902D1"/>
    <w:rsid w:val="00B9094D"/>
    <w:rsid w:val="00B91015"/>
    <w:rsid w:val="00B92768"/>
    <w:rsid w:val="00BA1C6B"/>
    <w:rsid w:val="00BB11EA"/>
    <w:rsid w:val="00BB2203"/>
    <w:rsid w:val="00BC031C"/>
    <w:rsid w:val="00BC339E"/>
    <w:rsid w:val="00BC60B5"/>
    <w:rsid w:val="00BC7AC8"/>
    <w:rsid w:val="00BD30BC"/>
    <w:rsid w:val="00BD3C56"/>
    <w:rsid w:val="00BD3F20"/>
    <w:rsid w:val="00BD4144"/>
    <w:rsid w:val="00BD4A4F"/>
    <w:rsid w:val="00BD501D"/>
    <w:rsid w:val="00BD663B"/>
    <w:rsid w:val="00BD71C6"/>
    <w:rsid w:val="00BE08EB"/>
    <w:rsid w:val="00BE0BCB"/>
    <w:rsid w:val="00BE4B2E"/>
    <w:rsid w:val="00BE509B"/>
    <w:rsid w:val="00BE6178"/>
    <w:rsid w:val="00BF2110"/>
    <w:rsid w:val="00BF2754"/>
    <w:rsid w:val="00BF59BC"/>
    <w:rsid w:val="00BF71AC"/>
    <w:rsid w:val="00BF732D"/>
    <w:rsid w:val="00C04BE7"/>
    <w:rsid w:val="00C15588"/>
    <w:rsid w:val="00C17A9C"/>
    <w:rsid w:val="00C217A9"/>
    <w:rsid w:val="00C22B7A"/>
    <w:rsid w:val="00C23D87"/>
    <w:rsid w:val="00C32A48"/>
    <w:rsid w:val="00C40A36"/>
    <w:rsid w:val="00C4223B"/>
    <w:rsid w:val="00C4443D"/>
    <w:rsid w:val="00C444C7"/>
    <w:rsid w:val="00C46703"/>
    <w:rsid w:val="00C46EE4"/>
    <w:rsid w:val="00C56476"/>
    <w:rsid w:val="00C62B73"/>
    <w:rsid w:val="00C6535E"/>
    <w:rsid w:val="00C66A6E"/>
    <w:rsid w:val="00C71654"/>
    <w:rsid w:val="00C72458"/>
    <w:rsid w:val="00C7613C"/>
    <w:rsid w:val="00C77FFB"/>
    <w:rsid w:val="00C83DF8"/>
    <w:rsid w:val="00C84E0E"/>
    <w:rsid w:val="00C875EB"/>
    <w:rsid w:val="00C9501E"/>
    <w:rsid w:val="00C95D47"/>
    <w:rsid w:val="00C96025"/>
    <w:rsid w:val="00C976CD"/>
    <w:rsid w:val="00C97E74"/>
    <w:rsid w:val="00CA0568"/>
    <w:rsid w:val="00CA1F45"/>
    <w:rsid w:val="00CA7AE0"/>
    <w:rsid w:val="00CB228A"/>
    <w:rsid w:val="00CB301B"/>
    <w:rsid w:val="00CB317C"/>
    <w:rsid w:val="00CB4D28"/>
    <w:rsid w:val="00CB55BD"/>
    <w:rsid w:val="00CB6703"/>
    <w:rsid w:val="00CB6FAE"/>
    <w:rsid w:val="00CC1CFC"/>
    <w:rsid w:val="00CC37A0"/>
    <w:rsid w:val="00CC6E91"/>
    <w:rsid w:val="00CD2E09"/>
    <w:rsid w:val="00CD48E4"/>
    <w:rsid w:val="00CD4AB4"/>
    <w:rsid w:val="00CE7DB9"/>
    <w:rsid w:val="00CF09EB"/>
    <w:rsid w:val="00CF1672"/>
    <w:rsid w:val="00CF1A1B"/>
    <w:rsid w:val="00CF35C9"/>
    <w:rsid w:val="00CF5690"/>
    <w:rsid w:val="00D02252"/>
    <w:rsid w:val="00D0347C"/>
    <w:rsid w:val="00D06EB4"/>
    <w:rsid w:val="00D1151F"/>
    <w:rsid w:val="00D15222"/>
    <w:rsid w:val="00D17BE4"/>
    <w:rsid w:val="00D22FB8"/>
    <w:rsid w:val="00D2321D"/>
    <w:rsid w:val="00D237D2"/>
    <w:rsid w:val="00D269AA"/>
    <w:rsid w:val="00D4466E"/>
    <w:rsid w:val="00D47CB9"/>
    <w:rsid w:val="00D511C0"/>
    <w:rsid w:val="00D562D9"/>
    <w:rsid w:val="00D626D9"/>
    <w:rsid w:val="00D6655D"/>
    <w:rsid w:val="00D717E8"/>
    <w:rsid w:val="00D738C0"/>
    <w:rsid w:val="00D805B1"/>
    <w:rsid w:val="00D822D9"/>
    <w:rsid w:val="00D8382A"/>
    <w:rsid w:val="00D843E4"/>
    <w:rsid w:val="00D87AF2"/>
    <w:rsid w:val="00D93240"/>
    <w:rsid w:val="00D94410"/>
    <w:rsid w:val="00D9476A"/>
    <w:rsid w:val="00D9680D"/>
    <w:rsid w:val="00D9704D"/>
    <w:rsid w:val="00DA4B8D"/>
    <w:rsid w:val="00DB2098"/>
    <w:rsid w:val="00DB2C79"/>
    <w:rsid w:val="00DB335F"/>
    <w:rsid w:val="00DB50CD"/>
    <w:rsid w:val="00DB57A9"/>
    <w:rsid w:val="00DB78CA"/>
    <w:rsid w:val="00DC0480"/>
    <w:rsid w:val="00DC2893"/>
    <w:rsid w:val="00DD44C8"/>
    <w:rsid w:val="00DD4959"/>
    <w:rsid w:val="00DE61A5"/>
    <w:rsid w:val="00DE7DFC"/>
    <w:rsid w:val="00DF2D82"/>
    <w:rsid w:val="00DF2DA1"/>
    <w:rsid w:val="00DF31BC"/>
    <w:rsid w:val="00DF4B3E"/>
    <w:rsid w:val="00DF55DD"/>
    <w:rsid w:val="00E00F09"/>
    <w:rsid w:val="00E07216"/>
    <w:rsid w:val="00E076E8"/>
    <w:rsid w:val="00E1273D"/>
    <w:rsid w:val="00E13232"/>
    <w:rsid w:val="00E1366A"/>
    <w:rsid w:val="00E13CA2"/>
    <w:rsid w:val="00E15369"/>
    <w:rsid w:val="00E159E8"/>
    <w:rsid w:val="00E211C1"/>
    <w:rsid w:val="00E22310"/>
    <w:rsid w:val="00E25514"/>
    <w:rsid w:val="00E26E3F"/>
    <w:rsid w:val="00E3087B"/>
    <w:rsid w:val="00E35B6D"/>
    <w:rsid w:val="00E372EE"/>
    <w:rsid w:val="00E41796"/>
    <w:rsid w:val="00E42B44"/>
    <w:rsid w:val="00E44808"/>
    <w:rsid w:val="00E50EED"/>
    <w:rsid w:val="00E51E32"/>
    <w:rsid w:val="00E520D7"/>
    <w:rsid w:val="00E5350F"/>
    <w:rsid w:val="00E56E43"/>
    <w:rsid w:val="00E60CA3"/>
    <w:rsid w:val="00E6412D"/>
    <w:rsid w:val="00E654F7"/>
    <w:rsid w:val="00E677FE"/>
    <w:rsid w:val="00E738D9"/>
    <w:rsid w:val="00E76BBE"/>
    <w:rsid w:val="00E77E4B"/>
    <w:rsid w:val="00E822D3"/>
    <w:rsid w:val="00E8262A"/>
    <w:rsid w:val="00E82B7C"/>
    <w:rsid w:val="00E82DDF"/>
    <w:rsid w:val="00E8337F"/>
    <w:rsid w:val="00E87EF4"/>
    <w:rsid w:val="00E92468"/>
    <w:rsid w:val="00E957B2"/>
    <w:rsid w:val="00EA0023"/>
    <w:rsid w:val="00EA103E"/>
    <w:rsid w:val="00EA182F"/>
    <w:rsid w:val="00EA20FD"/>
    <w:rsid w:val="00EA40F2"/>
    <w:rsid w:val="00EA4D72"/>
    <w:rsid w:val="00EB69DF"/>
    <w:rsid w:val="00EC1677"/>
    <w:rsid w:val="00EC4B53"/>
    <w:rsid w:val="00EC533B"/>
    <w:rsid w:val="00EC6A52"/>
    <w:rsid w:val="00EC7949"/>
    <w:rsid w:val="00ED0814"/>
    <w:rsid w:val="00ED4411"/>
    <w:rsid w:val="00EE0CCA"/>
    <w:rsid w:val="00EF4C36"/>
    <w:rsid w:val="00EF6227"/>
    <w:rsid w:val="00EF6E20"/>
    <w:rsid w:val="00F042B6"/>
    <w:rsid w:val="00F06525"/>
    <w:rsid w:val="00F0715F"/>
    <w:rsid w:val="00F1043D"/>
    <w:rsid w:val="00F12990"/>
    <w:rsid w:val="00F20194"/>
    <w:rsid w:val="00F21BB5"/>
    <w:rsid w:val="00F24465"/>
    <w:rsid w:val="00F4145B"/>
    <w:rsid w:val="00F42627"/>
    <w:rsid w:val="00F522C1"/>
    <w:rsid w:val="00F52E58"/>
    <w:rsid w:val="00F53C83"/>
    <w:rsid w:val="00F53FF7"/>
    <w:rsid w:val="00F55457"/>
    <w:rsid w:val="00F5649A"/>
    <w:rsid w:val="00F64E79"/>
    <w:rsid w:val="00F71EB5"/>
    <w:rsid w:val="00F81F47"/>
    <w:rsid w:val="00F8218E"/>
    <w:rsid w:val="00F83949"/>
    <w:rsid w:val="00FA559E"/>
    <w:rsid w:val="00FB3DA5"/>
    <w:rsid w:val="00FC0689"/>
    <w:rsid w:val="00FC0BFE"/>
    <w:rsid w:val="00FC3DF8"/>
    <w:rsid w:val="00FC46DC"/>
    <w:rsid w:val="00FC57E2"/>
    <w:rsid w:val="00FD05A7"/>
    <w:rsid w:val="00FE220E"/>
    <w:rsid w:val="00FE2639"/>
    <w:rsid w:val="00FE26DE"/>
    <w:rsid w:val="00FF0456"/>
    <w:rsid w:val="00FF0D09"/>
    <w:rsid w:val="00FF222E"/>
    <w:rsid w:val="00FF37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41EFB5"/>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35C9"/>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C3DF8"/>
    <w:rPr>
      <w:rFonts w:eastAsiaTheme="minorEastAsia"/>
      <w:sz w:val="22"/>
      <w:szCs w:val="22"/>
      <w:lang w:val="en-US" w:eastAsia="zh-CN"/>
    </w:rPr>
  </w:style>
  <w:style w:type="character" w:customStyle="1" w:styleId="NoSpacingChar">
    <w:name w:val="No Spacing Char"/>
    <w:basedOn w:val="DefaultParagraphFont"/>
    <w:link w:val="NoSpacing"/>
    <w:uiPriority w:val="1"/>
    <w:rsid w:val="00FC3DF8"/>
    <w:rPr>
      <w:rFonts w:eastAsiaTheme="minorEastAsia"/>
      <w:sz w:val="22"/>
      <w:szCs w:val="22"/>
      <w:lang w:val="en-US" w:eastAsia="zh-CN"/>
    </w:rPr>
  </w:style>
  <w:style w:type="paragraph" w:styleId="Header">
    <w:name w:val="header"/>
    <w:basedOn w:val="Normal"/>
    <w:link w:val="HeaderChar"/>
    <w:uiPriority w:val="99"/>
    <w:unhideWhenUsed/>
    <w:rsid w:val="00FC3DF8"/>
    <w:pPr>
      <w:tabs>
        <w:tab w:val="center" w:pos="4513"/>
        <w:tab w:val="right" w:pos="9026"/>
      </w:tabs>
    </w:pPr>
  </w:style>
  <w:style w:type="character" w:customStyle="1" w:styleId="HeaderChar">
    <w:name w:val="Header Char"/>
    <w:basedOn w:val="DefaultParagraphFont"/>
    <w:link w:val="Header"/>
    <w:uiPriority w:val="99"/>
    <w:rsid w:val="00FC3DF8"/>
  </w:style>
  <w:style w:type="paragraph" w:styleId="Footer">
    <w:name w:val="footer"/>
    <w:basedOn w:val="Normal"/>
    <w:link w:val="FooterChar"/>
    <w:uiPriority w:val="99"/>
    <w:unhideWhenUsed/>
    <w:rsid w:val="00FC3DF8"/>
    <w:pPr>
      <w:tabs>
        <w:tab w:val="center" w:pos="4513"/>
        <w:tab w:val="right" w:pos="9026"/>
      </w:tabs>
    </w:pPr>
  </w:style>
  <w:style w:type="character" w:customStyle="1" w:styleId="FooterChar">
    <w:name w:val="Footer Char"/>
    <w:basedOn w:val="DefaultParagraphFont"/>
    <w:link w:val="Footer"/>
    <w:uiPriority w:val="99"/>
    <w:rsid w:val="00FC3DF8"/>
  </w:style>
  <w:style w:type="character" w:styleId="PageNumber">
    <w:name w:val="page number"/>
    <w:basedOn w:val="DefaultParagraphFont"/>
    <w:uiPriority w:val="99"/>
    <w:semiHidden/>
    <w:unhideWhenUsed/>
    <w:rsid w:val="00FC3DF8"/>
  </w:style>
  <w:style w:type="table" w:styleId="TableGrid">
    <w:name w:val="Table Grid"/>
    <w:basedOn w:val="TableNormal"/>
    <w:uiPriority w:val="39"/>
    <w:rsid w:val="00FC3DF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712EA"/>
    <w:pPr>
      <w:ind w:left="720"/>
      <w:contextualSpacing/>
    </w:pPr>
  </w:style>
  <w:style w:type="character" w:customStyle="1" w:styleId="Heading1Char">
    <w:name w:val="Heading 1 Char"/>
    <w:basedOn w:val="DefaultParagraphFont"/>
    <w:link w:val="Heading1"/>
    <w:uiPriority w:val="9"/>
    <w:rsid w:val="00CF35C9"/>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CF35C9"/>
  </w:style>
  <w:style w:type="paragraph" w:styleId="NormalWeb">
    <w:name w:val="Normal (Web)"/>
    <w:basedOn w:val="Normal"/>
    <w:uiPriority w:val="99"/>
    <w:semiHidden/>
    <w:unhideWhenUsed/>
    <w:rsid w:val="00617E7C"/>
    <w:pPr>
      <w:spacing w:before="100" w:beforeAutospacing="1" w:after="100" w:afterAutospacing="1"/>
    </w:pPr>
    <w:rPr>
      <w:rFonts w:ascii="Times New Roman" w:hAnsi="Times New Roman" w:cs="Times New Roman"/>
      <w:lang w:eastAsia="en-GB"/>
    </w:rPr>
  </w:style>
  <w:style w:type="paragraph" w:customStyle="1" w:styleId="bottommore">
    <w:name w:val="bottommore"/>
    <w:basedOn w:val="Normal"/>
    <w:rsid w:val="008707E8"/>
    <w:pPr>
      <w:spacing w:before="100" w:beforeAutospacing="1" w:after="100" w:afterAutospacing="1"/>
    </w:pPr>
    <w:rPr>
      <w:rFonts w:ascii="Times New Roman" w:hAnsi="Times New Roman" w:cs="Times New Roman"/>
      <w:lang w:eastAsia="en-GB"/>
    </w:rPr>
  </w:style>
  <w:style w:type="character" w:customStyle="1" w:styleId="apple-converted-space">
    <w:name w:val="apple-converted-space"/>
    <w:basedOn w:val="DefaultParagraphFont"/>
    <w:rsid w:val="008707E8"/>
  </w:style>
  <w:style w:type="character" w:styleId="Hyperlink">
    <w:name w:val="Hyperlink"/>
    <w:basedOn w:val="DefaultParagraphFont"/>
    <w:uiPriority w:val="99"/>
    <w:unhideWhenUsed/>
    <w:rsid w:val="008707E8"/>
    <w:rPr>
      <w:color w:val="0000FF"/>
      <w:u w:val="single"/>
    </w:rPr>
  </w:style>
  <w:style w:type="character" w:styleId="PlaceholderText">
    <w:name w:val="Placeholder Text"/>
    <w:basedOn w:val="DefaultParagraphFont"/>
    <w:uiPriority w:val="99"/>
    <w:semiHidden/>
    <w:rsid w:val="00875A54"/>
    <w:rPr>
      <w:color w:val="808080"/>
    </w:rPr>
  </w:style>
  <w:style w:type="character" w:styleId="FollowedHyperlink">
    <w:name w:val="FollowedHyperlink"/>
    <w:basedOn w:val="DefaultParagraphFont"/>
    <w:uiPriority w:val="99"/>
    <w:semiHidden/>
    <w:unhideWhenUsed/>
    <w:rsid w:val="00B902D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689278">
      <w:bodyDiv w:val="1"/>
      <w:marLeft w:val="0"/>
      <w:marRight w:val="0"/>
      <w:marTop w:val="0"/>
      <w:marBottom w:val="0"/>
      <w:divBdr>
        <w:top w:val="none" w:sz="0" w:space="0" w:color="auto"/>
        <w:left w:val="none" w:sz="0" w:space="0" w:color="auto"/>
        <w:bottom w:val="none" w:sz="0" w:space="0" w:color="auto"/>
        <w:right w:val="none" w:sz="0" w:space="0" w:color="auto"/>
      </w:divBdr>
    </w:div>
    <w:div w:id="74717286">
      <w:bodyDiv w:val="1"/>
      <w:marLeft w:val="0"/>
      <w:marRight w:val="0"/>
      <w:marTop w:val="0"/>
      <w:marBottom w:val="0"/>
      <w:divBdr>
        <w:top w:val="none" w:sz="0" w:space="0" w:color="auto"/>
        <w:left w:val="none" w:sz="0" w:space="0" w:color="auto"/>
        <w:bottom w:val="none" w:sz="0" w:space="0" w:color="auto"/>
        <w:right w:val="none" w:sz="0" w:space="0" w:color="auto"/>
      </w:divBdr>
    </w:div>
    <w:div w:id="211306546">
      <w:bodyDiv w:val="1"/>
      <w:marLeft w:val="0"/>
      <w:marRight w:val="0"/>
      <w:marTop w:val="0"/>
      <w:marBottom w:val="0"/>
      <w:divBdr>
        <w:top w:val="none" w:sz="0" w:space="0" w:color="auto"/>
        <w:left w:val="none" w:sz="0" w:space="0" w:color="auto"/>
        <w:bottom w:val="none" w:sz="0" w:space="0" w:color="auto"/>
        <w:right w:val="none" w:sz="0" w:space="0" w:color="auto"/>
      </w:divBdr>
    </w:div>
    <w:div w:id="226578421">
      <w:bodyDiv w:val="1"/>
      <w:marLeft w:val="0"/>
      <w:marRight w:val="0"/>
      <w:marTop w:val="0"/>
      <w:marBottom w:val="0"/>
      <w:divBdr>
        <w:top w:val="none" w:sz="0" w:space="0" w:color="auto"/>
        <w:left w:val="none" w:sz="0" w:space="0" w:color="auto"/>
        <w:bottom w:val="none" w:sz="0" w:space="0" w:color="auto"/>
        <w:right w:val="none" w:sz="0" w:space="0" w:color="auto"/>
      </w:divBdr>
    </w:div>
    <w:div w:id="249238602">
      <w:bodyDiv w:val="1"/>
      <w:marLeft w:val="0"/>
      <w:marRight w:val="0"/>
      <w:marTop w:val="0"/>
      <w:marBottom w:val="0"/>
      <w:divBdr>
        <w:top w:val="none" w:sz="0" w:space="0" w:color="auto"/>
        <w:left w:val="none" w:sz="0" w:space="0" w:color="auto"/>
        <w:bottom w:val="none" w:sz="0" w:space="0" w:color="auto"/>
        <w:right w:val="none" w:sz="0" w:space="0" w:color="auto"/>
      </w:divBdr>
    </w:div>
    <w:div w:id="269702042">
      <w:bodyDiv w:val="1"/>
      <w:marLeft w:val="0"/>
      <w:marRight w:val="0"/>
      <w:marTop w:val="0"/>
      <w:marBottom w:val="0"/>
      <w:divBdr>
        <w:top w:val="none" w:sz="0" w:space="0" w:color="auto"/>
        <w:left w:val="none" w:sz="0" w:space="0" w:color="auto"/>
        <w:bottom w:val="none" w:sz="0" w:space="0" w:color="auto"/>
        <w:right w:val="none" w:sz="0" w:space="0" w:color="auto"/>
      </w:divBdr>
    </w:div>
    <w:div w:id="278150528">
      <w:bodyDiv w:val="1"/>
      <w:marLeft w:val="0"/>
      <w:marRight w:val="0"/>
      <w:marTop w:val="0"/>
      <w:marBottom w:val="0"/>
      <w:divBdr>
        <w:top w:val="none" w:sz="0" w:space="0" w:color="auto"/>
        <w:left w:val="none" w:sz="0" w:space="0" w:color="auto"/>
        <w:bottom w:val="none" w:sz="0" w:space="0" w:color="auto"/>
        <w:right w:val="none" w:sz="0" w:space="0" w:color="auto"/>
      </w:divBdr>
    </w:div>
    <w:div w:id="331298142">
      <w:bodyDiv w:val="1"/>
      <w:marLeft w:val="0"/>
      <w:marRight w:val="0"/>
      <w:marTop w:val="0"/>
      <w:marBottom w:val="0"/>
      <w:divBdr>
        <w:top w:val="none" w:sz="0" w:space="0" w:color="auto"/>
        <w:left w:val="none" w:sz="0" w:space="0" w:color="auto"/>
        <w:bottom w:val="none" w:sz="0" w:space="0" w:color="auto"/>
        <w:right w:val="none" w:sz="0" w:space="0" w:color="auto"/>
      </w:divBdr>
    </w:div>
    <w:div w:id="346324553">
      <w:bodyDiv w:val="1"/>
      <w:marLeft w:val="0"/>
      <w:marRight w:val="0"/>
      <w:marTop w:val="0"/>
      <w:marBottom w:val="0"/>
      <w:divBdr>
        <w:top w:val="none" w:sz="0" w:space="0" w:color="auto"/>
        <w:left w:val="none" w:sz="0" w:space="0" w:color="auto"/>
        <w:bottom w:val="none" w:sz="0" w:space="0" w:color="auto"/>
        <w:right w:val="none" w:sz="0" w:space="0" w:color="auto"/>
      </w:divBdr>
    </w:div>
    <w:div w:id="358164958">
      <w:bodyDiv w:val="1"/>
      <w:marLeft w:val="0"/>
      <w:marRight w:val="0"/>
      <w:marTop w:val="0"/>
      <w:marBottom w:val="0"/>
      <w:divBdr>
        <w:top w:val="none" w:sz="0" w:space="0" w:color="auto"/>
        <w:left w:val="none" w:sz="0" w:space="0" w:color="auto"/>
        <w:bottom w:val="none" w:sz="0" w:space="0" w:color="auto"/>
        <w:right w:val="none" w:sz="0" w:space="0" w:color="auto"/>
      </w:divBdr>
    </w:div>
    <w:div w:id="385764169">
      <w:bodyDiv w:val="1"/>
      <w:marLeft w:val="0"/>
      <w:marRight w:val="0"/>
      <w:marTop w:val="0"/>
      <w:marBottom w:val="0"/>
      <w:divBdr>
        <w:top w:val="none" w:sz="0" w:space="0" w:color="auto"/>
        <w:left w:val="none" w:sz="0" w:space="0" w:color="auto"/>
        <w:bottom w:val="none" w:sz="0" w:space="0" w:color="auto"/>
        <w:right w:val="none" w:sz="0" w:space="0" w:color="auto"/>
      </w:divBdr>
    </w:div>
    <w:div w:id="407701422">
      <w:bodyDiv w:val="1"/>
      <w:marLeft w:val="0"/>
      <w:marRight w:val="0"/>
      <w:marTop w:val="0"/>
      <w:marBottom w:val="0"/>
      <w:divBdr>
        <w:top w:val="none" w:sz="0" w:space="0" w:color="auto"/>
        <w:left w:val="none" w:sz="0" w:space="0" w:color="auto"/>
        <w:bottom w:val="none" w:sz="0" w:space="0" w:color="auto"/>
        <w:right w:val="none" w:sz="0" w:space="0" w:color="auto"/>
      </w:divBdr>
      <w:divsChild>
        <w:div w:id="729692528">
          <w:marLeft w:val="0"/>
          <w:marRight w:val="0"/>
          <w:marTop w:val="0"/>
          <w:marBottom w:val="0"/>
          <w:divBdr>
            <w:top w:val="none" w:sz="0" w:space="0" w:color="auto"/>
            <w:left w:val="none" w:sz="0" w:space="0" w:color="auto"/>
            <w:bottom w:val="none" w:sz="0" w:space="0" w:color="auto"/>
            <w:right w:val="none" w:sz="0" w:space="0" w:color="auto"/>
          </w:divBdr>
          <w:divsChild>
            <w:div w:id="646976518">
              <w:marLeft w:val="0"/>
              <w:marRight w:val="0"/>
              <w:marTop w:val="0"/>
              <w:marBottom w:val="0"/>
              <w:divBdr>
                <w:top w:val="none" w:sz="0" w:space="0" w:color="auto"/>
                <w:left w:val="none" w:sz="0" w:space="0" w:color="auto"/>
                <w:bottom w:val="none" w:sz="0" w:space="0" w:color="auto"/>
                <w:right w:val="none" w:sz="0" w:space="0" w:color="auto"/>
              </w:divBdr>
              <w:divsChild>
                <w:div w:id="1571234592">
                  <w:marLeft w:val="0"/>
                  <w:marRight w:val="0"/>
                  <w:marTop w:val="0"/>
                  <w:marBottom w:val="0"/>
                  <w:divBdr>
                    <w:top w:val="none" w:sz="0" w:space="0" w:color="auto"/>
                    <w:left w:val="none" w:sz="0" w:space="0" w:color="auto"/>
                    <w:bottom w:val="none" w:sz="0" w:space="0" w:color="auto"/>
                    <w:right w:val="none" w:sz="0" w:space="0" w:color="auto"/>
                  </w:divBdr>
                  <w:divsChild>
                    <w:div w:id="88429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4157506">
      <w:bodyDiv w:val="1"/>
      <w:marLeft w:val="0"/>
      <w:marRight w:val="0"/>
      <w:marTop w:val="0"/>
      <w:marBottom w:val="0"/>
      <w:divBdr>
        <w:top w:val="none" w:sz="0" w:space="0" w:color="auto"/>
        <w:left w:val="none" w:sz="0" w:space="0" w:color="auto"/>
        <w:bottom w:val="none" w:sz="0" w:space="0" w:color="auto"/>
        <w:right w:val="none" w:sz="0" w:space="0" w:color="auto"/>
      </w:divBdr>
    </w:div>
    <w:div w:id="445660317">
      <w:bodyDiv w:val="1"/>
      <w:marLeft w:val="0"/>
      <w:marRight w:val="0"/>
      <w:marTop w:val="0"/>
      <w:marBottom w:val="0"/>
      <w:divBdr>
        <w:top w:val="none" w:sz="0" w:space="0" w:color="auto"/>
        <w:left w:val="none" w:sz="0" w:space="0" w:color="auto"/>
        <w:bottom w:val="none" w:sz="0" w:space="0" w:color="auto"/>
        <w:right w:val="none" w:sz="0" w:space="0" w:color="auto"/>
      </w:divBdr>
    </w:div>
    <w:div w:id="452753868">
      <w:bodyDiv w:val="1"/>
      <w:marLeft w:val="0"/>
      <w:marRight w:val="0"/>
      <w:marTop w:val="0"/>
      <w:marBottom w:val="0"/>
      <w:divBdr>
        <w:top w:val="none" w:sz="0" w:space="0" w:color="auto"/>
        <w:left w:val="none" w:sz="0" w:space="0" w:color="auto"/>
        <w:bottom w:val="none" w:sz="0" w:space="0" w:color="auto"/>
        <w:right w:val="none" w:sz="0" w:space="0" w:color="auto"/>
      </w:divBdr>
    </w:div>
    <w:div w:id="459030626">
      <w:bodyDiv w:val="1"/>
      <w:marLeft w:val="0"/>
      <w:marRight w:val="0"/>
      <w:marTop w:val="0"/>
      <w:marBottom w:val="0"/>
      <w:divBdr>
        <w:top w:val="none" w:sz="0" w:space="0" w:color="auto"/>
        <w:left w:val="none" w:sz="0" w:space="0" w:color="auto"/>
        <w:bottom w:val="none" w:sz="0" w:space="0" w:color="auto"/>
        <w:right w:val="none" w:sz="0" w:space="0" w:color="auto"/>
      </w:divBdr>
    </w:div>
    <w:div w:id="466582397">
      <w:bodyDiv w:val="1"/>
      <w:marLeft w:val="0"/>
      <w:marRight w:val="0"/>
      <w:marTop w:val="0"/>
      <w:marBottom w:val="0"/>
      <w:divBdr>
        <w:top w:val="none" w:sz="0" w:space="0" w:color="auto"/>
        <w:left w:val="none" w:sz="0" w:space="0" w:color="auto"/>
        <w:bottom w:val="none" w:sz="0" w:space="0" w:color="auto"/>
        <w:right w:val="none" w:sz="0" w:space="0" w:color="auto"/>
      </w:divBdr>
    </w:div>
    <w:div w:id="516114135">
      <w:bodyDiv w:val="1"/>
      <w:marLeft w:val="0"/>
      <w:marRight w:val="0"/>
      <w:marTop w:val="0"/>
      <w:marBottom w:val="0"/>
      <w:divBdr>
        <w:top w:val="none" w:sz="0" w:space="0" w:color="auto"/>
        <w:left w:val="none" w:sz="0" w:space="0" w:color="auto"/>
        <w:bottom w:val="none" w:sz="0" w:space="0" w:color="auto"/>
        <w:right w:val="none" w:sz="0" w:space="0" w:color="auto"/>
      </w:divBdr>
    </w:div>
    <w:div w:id="588587904">
      <w:bodyDiv w:val="1"/>
      <w:marLeft w:val="0"/>
      <w:marRight w:val="0"/>
      <w:marTop w:val="0"/>
      <w:marBottom w:val="0"/>
      <w:divBdr>
        <w:top w:val="none" w:sz="0" w:space="0" w:color="auto"/>
        <w:left w:val="none" w:sz="0" w:space="0" w:color="auto"/>
        <w:bottom w:val="none" w:sz="0" w:space="0" w:color="auto"/>
        <w:right w:val="none" w:sz="0" w:space="0" w:color="auto"/>
      </w:divBdr>
    </w:div>
    <w:div w:id="640815196">
      <w:bodyDiv w:val="1"/>
      <w:marLeft w:val="0"/>
      <w:marRight w:val="0"/>
      <w:marTop w:val="0"/>
      <w:marBottom w:val="0"/>
      <w:divBdr>
        <w:top w:val="none" w:sz="0" w:space="0" w:color="auto"/>
        <w:left w:val="none" w:sz="0" w:space="0" w:color="auto"/>
        <w:bottom w:val="none" w:sz="0" w:space="0" w:color="auto"/>
        <w:right w:val="none" w:sz="0" w:space="0" w:color="auto"/>
      </w:divBdr>
      <w:divsChild>
        <w:div w:id="1445803686">
          <w:marLeft w:val="0"/>
          <w:marRight w:val="0"/>
          <w:marTop w:val="0"/>
          <w:marBottom w:val="0"/>
          <w:divBdr>
            <w:top w:val="none" w:sz="0" w:space="0" w:color="auto"/>
            <w:left w:val="none" w:sz="0" w:space="0" w:color="auto"/>
            <w:bottom w:val="none" w:sz="0" w:space="0" w:color="auto"/>
            <w:right w:val="none" w:sz="0" w:space="0" w:color="auto"/>
          </w:divBdr>
          <w:divsChild>
            <w:div w:id="640117896">
              <w:marLeft w:val="0"/>
              <w:marRight w:val="0"/>
              <w:marTop w:val="0"/>
              <w:marBottom w:val="0"/>
              <w:divBdr>
                <w:top w:val="none" w:sz="0" w:space="0" w:color="auto"/>
                <w:left w:val="none" w:sz="0" w:space="0" w:color="auto"/>
                <w:bottom w:val="none" w:sz="0" w:space="0" w:color="auto"/>
                <w:right w:val="none" w:sz="0" w:space="0" w:color="auto"/>
              </w:divBdr>
              <w:divsChild>
                <w:div w:id="926504667">
                  <w:marLeft w:val="0"/>
                  <w:marRight w:val="0"/>
                  <w:marTop w:val="0"/>
                  <w:marBottom w:val="0"/>
                  <w:divBdr>
                    <w:top w:val="none" w:sz="0" w:space="0" w:color="auto"/>
                    <w:left w:val="none" w:sz="0" w:space="0" w:color="auto"/>
                    <w:bottom w:val="none" w:sz="0" w:space="0" w:color="auto"/>
                    <w:right w:val="none" w:sz="0" w:space="0" w:color="auto"/>
                  </w:divBdr>
                  <w:divsChild>
                    <w:div w:id="594480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9651544">
      <w:bodyDiv w:val="1"/>
      <w:marLeft w:val="0"/>
      <w:marRight w:val="0"/>
      <w:marTop w:val="0"/>
      <w:marBottom w:val="0"/>
      <w:divBdr>
        <w:top w:val="none" w:sz="0" w:space="0" w:color="auto"/>
        <w:left w:val="none" w:sz="0" w:space="0" w:color="auto"/>
        <w:bottom w:val="none" w:sz="0" w:space="0" w:color="auto"/>
        <w:right w:val="none" w:sz="0" w:space="0" w:color="auto"/>
      </w:divBdr>
    </w:div>
    <w:div w:id="669989985">
      <w:bodyDiv w:val="1"/>
      <w:marLeft w:val="0"/>
      <w:marRight w:val="0"/>
      <w:marTop w:val="0"/>
      <w:marBottom w:val="0"/>
      <w:divBdr>
        <w:top w:val="none" w:sz="0" w:space="0" w:color="auto"/>
        <w:left w:val="none" w:sz="0" w:space="0" w:color="auto"/>
        <w:bottom w:val="none" w:sz="0" w:space="0" w:color="auto"/>
        <w:right w:val="none" w:sz="0" w:space="0" w:color="auto"/>
      </w:divBdr>
    </w:div>
    <w:div w:id="684523880">
      <w:bodyDiv w:val="1"/>
      <w:marLeft w:val="0"/>
      <w:marRight w:val="0"/>
      <w:marTop w:val="0"/>
      <w:marBottom w:val="0"/>
      <w:divBdr>
        <w:top w:val="none" w:sz="0" w:space="0" w:color="auto"/>
        <w:left w:val="none" w:sz="0" w:space="0" w:color="auto"/>
        <w:bottom w:val="none" w:sz="0" w:space="0" w:color="auto"/>
        <w:right w:val="none" w:sz="0" w:space="0" w:color="auto"/>
      </w:divBdr>
    </w:div>
    <w:div w:id="689990747">
      <w:bodyDiv w:val="1"/>
      <w:marLeft w:val="0"/>
      <w:marRight w:val="0"/>
      <w:marTop w:val="0"/>
      <w:marBottom w:val="0"/>
      <w:divBdr>
        <w:top w:val="none" w:sz="0" w:space="0" w:color="auto"/>
        <w:left w:val="none" w:sz="0" w:space="0" w:color="auto"/>
        <w:bottom w:val="none" w:sz="0" w:space="0" w:color="auto"/>
        <w:right w:val="none" w:sz="0" w:space="0" w:color="auto"/>
      </w:divBdr>
    </w:div>
    <w:div w:id="707409881">
      <w:bodyDiv w:val="1"/>
      <w:marLeft w:val="0"/>
      <w:marRight w:val="0"/>
      <w:marTop w:val="0"/>
      <w:marBottom w:val="0"/>
      <w:divBdr>
        <w:top w:val="none" w:sz="0" w:space="0" w:color="auto"/>
        <w:left w:val="none" w:sz="0" w:space="0" w:color="auto"/>
        <w:bottom w:val="none" w:sz="0" w:space="0" w:color="auto"/>
        <w:right w:val="none" w:sz="0" w:space="0" w:color="auto"/>
      </w:divBdr>
    </w:div>
    <w:div w:id="723453870">
      <w:bodyDiv w:val="1"/>
      <w:marLeft w:val="0"/>
      <w:marRight w:val="0"/>
      <w:marTop w:val="0"/>
      <w:marBottom w:val="0"/>
      <w:divBdr>
        <w:top w:val="none" w:sz="0" w:space="0" w:color="auto"/>
        <w:left w:val="none" w:sz="0" w:space="0" w:color="auto"/>
        <w:bottom w:val="none" w:sz="0" w:space="0" w:color="auto"/>
        <w:right w:val="none" w:sz="0" w:space="0" w:color="auto"/>
      </w:divBdr>
    </w:div>
    <w:div w:id="753088932">
      <w:bodyDiv w:val="1"/>
      <w:marLeft w:val="0"/>
      <w:marRight w:val="0"/>
      <w:marTop w:val="0"/>
      <w:marBottom w:val="0"/>
      <w:divBdr>
        <w:top w:val="none" w:sz="0" w:space="0" w:color="auto"/>
        <w:left w:val="none" w:sz="0" w:space="0" w:color="auto"/>
        <w:bottom w:val="none" w:sz="0" w:space="0" w:color="auto"/>
        <w:right w:val="none" w:sz="0" w:space="0" w:color="auto"/>
      </w:divBdr>
    </w:div>
    <w:div w:id="757604877">
      <w:bodyDiv w:val="1"/>
      <w:marLeft w:val="0"/>
      <w:marRight w:val="0"/>
      <w:marTop w:val="0"/>
      <w:marBottom w:val="0"/>
      <w:divBdr>
        <w:top w:val="none" w:sz="0" w:space="0" w:color="auto"/>
        <w:left w:val="none" w:sz="0" w:space="0" w:color="auto"/>
        <w:bottom w:val="none" w:sz="0" w:space="0" w:color="auto"/>
        <w:right w:val="none" w:sz="0" w:space="0" w:color="auto"/>
      </w:divBdr>
    </w:div>
    <w:div w:id="766972128">
      <w:bodyDiv w:val="1"/>
      <w:marLeft w:val="0"/>
      <w:marRight w:val="0"/>
      <w:marTop w:val="0"/>
      <w:marBottom w:val="0"/>
      <w:divBdr>
        <w:top w:val="none" w:sz="0" w:space="0" w:color="auto"/>
        <w:left w:val="none" w:sz="0" w:space="0" w:color="auto"/>
        <w:bottom w:val="none" w:sz="0" w:space="0" w:color="auto"/>
        <w:right w:val="none" w:sz="0" w:space="0" w:color="auto"/>
      </w:divBdr>
    </w:div>
    <w:div w:id="773206664">
      <w:bodyDiv w:val="1"/>
      <w:marLeft w:val="0"/>
      <w:marRight w:val="0"/>
      <w:marTop w:val="0"/>
      <w:marBottom w:val="0"/>
      <w:divBdr>
        <w:top w:val="none" w:sz="0" w:space="0" w:color="auto"/>
        <w:left w:val="none" w:sz="0" w:space="0" w:color="auto"/>
        <w:bottom w:val="none" w:sz="0" w:space="0" w:color="auto"/>
        <w:right w:val="none" w:sz="0" w:space="0" w:color="auto"/>
      </w:divBdr>
    </w:div>
    <w:div w:id="816722034">
      <w:bodyDiv w:val="1"/>
      <w:marLeft w:val="0"/>
      <w:marRight w:val="0"/>
      <w:marTop w:val="0"/>
      <w:marBottom w:val="0"/>
      <w:divBdr>
        <w:top w:val="none" w:sz="0" w:space="0" w:color="auto"/>
        <w:left w:val="none" w:sz="0" w:space="0" w:color="auto"/>
        <w:bottom w:val="none" w:sz="0" w:space="0" w:color="auto"/>
        <w:right w:val="none" w:sz="0" w:space="0" w:color="auto"/>
      </w:divBdr>
    </w:div>
    <w:div w:id="823547996">
      <w:bodyDiv w:val="1"/>
      <w:marLeft w:val="0"/>
      <w:marRight w:val="0"/>
      <w:marTop w:val="0"/>
      <w:marBottom w:val="0"/>
      <w:divBdr>
        <w:top w:val="none" w:sz="0" w:space="0" w:color="auto"/>
        <w:left w:val="none" w:sz="0" w:space="0" w:color="auto"/>
        <w:bottom w:val="none" w:sz="0" w:space="0" w:color="auto"/>
        <w:right w:val="none" w:sz="0" w:space="0" w:color="auto"/>
      </w:divBdr>
    </w:div>
    <w:div w:id="835531017">
      <w:bodyDiv w:val="1"/>
      <w:marLeft w:val="0"/>
      <w:marRight w:val="0"/>
      <w:marTop w:val="0"/>
      <w:marBottom w:val="0"/>
      <w:divBdr>
        <w:top w:val="none" w:sz="0" w:space="0" w:color="auto"/>
        <w:left w:val="none" w:sz="0" w:space="0" w:color="auto"/>
        <w:bottom w:val="none" w:sz="0" w:space="0" w:color="auto"/>
        <w:right w:val="none" w:sz="0" w:space="0" w:color="auto"/>
      </w:divBdr>
    </w:div>
    <w:div w:id="974680973">
      <w:bodyDiv w:val="1"/>
      <w:marLeft w:val="0"/>
      <w:marRight w:val="0"/>
      <w:marTop w:val="0"/>
      <w:marBottom w:val="0"/>
      <w:divBdr>
        <w:top w:val="none" w:sz="0" w:space="0" w:color="auto"/>
        <w:left w:val="none" w:sz="0" w:space="0" w:color="auto"/>
        <w:bottom w:val="none" w:sz="0" w:space="0" w:color="auto"/>
        <w:right w:val="none" w:sz="0" w:space="0" w:color="auto"/>
      </w:divBdr>
    </w:div>
    <w:div w:id="1038044189">
      <w:bodyDiv w:val="1"/>
      <w:marLeft w:val="0"/>
      <w:marRight w:val="0"/>
      <w:marTop w:val="0"/>
      <w:marBottom w:val="0"/>
      <w:divBdr>
        <w:top w:val="none" w:sz="0" w:space="0" w:color="auto"/>
        <w:left w:val="none" w:sz="0" w:space="0" w:color="auto"/>
        <w:bottom w:val="none" w:sz="0" w:space="0" w:color="auto"/>
        <w:right w:val="none" w:sz="0" w:space="0" w:color="auto"/>
      </w:divBdr>
    </w:div>
    <w:div w:id="1039167091">
      <w:bodyDiv w:val="1"/>
      <w:marLeft w:val="0"/>
      <w:marRight w:val="0"/>
      <w:marTop w:val="0"/>
      <w:marBottom w:val="0"/>
      <w:divBdr>
        <w:top w:val="none" w:sz="0" w:space="0" w:color="auto"/>
        <w:left w:val="none" w:sz="0" w:space="0" w:color="auto"/>
        <w:bottom w:val="none" w:sz="0" w:space="0" w:color="auto"/>
        <w:right w:val="none" w:sz="0" w:space="0" w:color="auto"/>
      </w:divBdr>
    </w:div>
    <w:div w:id="1058166761">
      <w:bodyDiv w:val="1"/>
      <w:marLeft w:val="0"/>
      <w:marRight w:val="0"/>
      <w:marTop w:val="0"/>
      <w:marBottom w:val="0"/>
      <w:divBdr>
        <w:top w:val="none" w:sz="0" w:space="0" w:color="auto"/>
        <w:left w:val="none" w:sz="0" w:space="0" w:color="auto"/>
        <w:bottom w:val="none" w:sz="0" w:space="0" w:color="auto"/>
        <w:right w:val="none" w:sz="0" w:space="0" w:color="auto"/>
      </w:divBdr>
    </w:div>
    <w:div w:id="1085418072">
      <w:bodyDiv w:val="1"/>
      <w:marLeft w:val="0"/>
      <w:marRight w:val="0"/>
      <w:marTop w:val="0"/>
      <w:marBottom w:val="0"/>
      <w:divBdr>
        <w:top w:val="none" w:sz="0" w:space="0" w:color="auto"/>
        <w:left w:val="none" w:sz="0" w:space="0" w:color="auto"/>
        <w:bottom w:val="none" w:sz="0" w:space="0" w:color="auto"/>
        <w:right w:val="none" w:sz="0" w:space="0" w:color="auto"/>
      </w:divBdr>
    </w:div>
    <w:div w:id="1089812166">
      <w:bodyDiv w:val="1"/>
      <w:marLeft w:val="0"/>
      <w:marRight w:val="0"/>
      <w:marTop w:val="0"/>
      <w:marBottom w:val="0"/>
      <w:divBdr>
        <w:top w:val="none" w:sz="0" w:space="0" w:color="auto"/>
        <w:left w:val="none" w:sz="0" w:space="0" w:color="auto"/>
        <w:bottom w:val="none" w:sz="0" w:space="0" w:color="auto"/>
        <w:right w:val="none" w:sz="0" w:space="0" w:color="auto"/>
      </w:divBdr>
    </w:div>
    <w:div w:id="1090008680">
      <w:bodyDiv w:val="1"/>
      <w:marLeft w:val="0"/>
      <w:marRight w:val="0"/>
      <w:marTop w:val="0"/>
      <w:marBottom w:val="0"/>
      <w:divBdr>
        <w:top w:val="none" w:sz="0" w:space="0" w:color="auto"/>
        <w:left w:val="none" w:sz="0" w:space="0" w:color="auto"/>
        <w:bottom w:val="none" w:sz="0" w:space="0" w:color="auto"/>
        <w:right w:val="none" w:sz="0" w:space="0" w:color="auto"/>
      </w:divBdr>
    </w:div>
    <w:div w:id="1103765189">
      <w:bodyDiv w:val="1"/>
      <w:marLeft w:val="0"/>
      <w:marRight w:val="0"/>
      <w:marTop w:val="0"/>
      <w:marBottom w:val="0"/>
      <w:divBdr>
        <w:top w:val="none" w:sz="0" w:space="0" w:color="auto"/>
        <w:left w:val="none" w:sz="0" w:space="0" w:color="auto"/>
        <w:bottom w:val="none" w:sz="0" w:space="0" w:color="auto"/>
        <w:right w:val="none" w:sz="0" w:space="0" w:color="auto"/>
      </w:divBdr>
    </w:div>
    <w:div w:id="1130246046">
      <w:bodyDiv w:val="1"/>
      <w:marLeft w:val="0"/>
      <w:marRight w:val="0"/>
      <w:marTop w:val="0"/>
      <w:marBottom w:val="0"/>
      <w:divBdr>
        <w:top w:val="none" w:sz="0" w:space="0" w:color="auto"/>
        <w:left w:val="none" w:sz="0" w:space="0" w:color="auto"/>
        <w:bottom w:val="none" w:sz="0" w:space="0" w:color="auto"/>
        <w:right w:val="none" w:sz="0" w:space="0" w:color="auto"/>
      </w:divBdr>
    </w:div>
    <w:div w:id="1181433413">
      <w:bodyDiv w:val="1"/>
      <w:marLeft w:val="0"/>
      <w:marRight w:val="0"/>
      <w:marTop w:val="0"/>
      <w:marBottom w:val="0"/>
      <w:divBdr>
        <w:top w:val="none" w:sz="0" w:space="0" w:color="auto"/>
        <w:left w:val="none" w:sz="0" w:space="0" w:color="auto"/>
        <w:bottom w:val="none" w:sz="0" w:space="0" w:color="auto"/>
        <w:right w:val="none" w:sz="0" w:space="0" w:color="auto"/>
      </w:divBdr>
    </w:div>
    <w:div w:id="1209565099">
      <w:bodyDiv w:val="1"/>
      <w:marLeft w:val="0"/>
      <w:marRight w:val="0"/>
      <w:marTop w:val="0"/>
      <w:marBottom w:val="0"/>
      <w:divBdr>
        <w:top w:val="none" w:sz="0" w:space="0" w:color="auto"/>
        <w:left w:val="none" w:sz="0" w:space="0" w:color="auto"/>
        <w:bottom w:val="none" w:sz="0" w:space="0" w:color="auto"/>
        <w:right w:val="none" w:sz="0" w:space="0" w:color="auto"/>
      </w:divBdr>
      <w:divsChild>
        <w:div w:id="1071655867">
          <w:marLeft w:val="0"/>
          <w:marRight w:val="0"/>
          <w:marTop w:val="0"/>
          <w:marBottom w:val="0"/>
          <w:divBdr>
            <w:top w:val="none" w:sz="0" w:space="0" w:color="auto"/>
            <w:left w:val="none" w:sz="0" w:space="0" w:color="auto"/>
            <w:bottom w:val="none" w:sz="0" w:space="0" w:color="auto"/>
            <w:right w:val="none" w:sz="0" w:space="0" w:color="auto"/>
          </w:divBdr>
          <w:divsChild>
            <w:div w:id="1661618196">
              <w:marLeft w:val="0"/>
              <w:marRight w:val="0"/>
              <w:marTop w:val="0"/>
              <w:marBottom w:val="0"/>
              <w:divBdr>
                <w:top w:val="none" w:sz="0" w:space="0" w:color="auto"/>
                <w:left w:val="none" w:sz="0" w:space="0" w:color="auto"/>
                <w:bottom w:val="none" w:sz="0" w:space="0" w:color="auto"/>
                <w:right w:val="none" w:sz="0" w:space="0" w:color="auto"/>
              </w:divBdr>
              <w:divsChild>
                <w:div w:id="1400592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2770939">
      <w:bodyDiv w:val="1"/>
      <w:marLeft w:val="0"/>
      <w:marRight w:val="0"/>
      <w:marTop w:val="0"/>
      <w:marBottom w:val="0"/>
      <w:divBdr>
        <w:top w:val="none" w:sz="0" w:space="0" w:color="auto"/>
        <w:left w:val="none" w:sz="0" w:space="0" w:color="auto"/>
        <w:bottom w:val="none" w:sz="0" w:space="0" w:color="auto"/>
        <w:right w:val="none" w:sz="0" w:space="0" w:color="auto"/>
      </w:divBdr>
    </w:div>
    <w:div w:id="1283344310">
      <w:bodyDiv w:val="1"/>
      <w:marLeft w:val="0"/>
      <w:marRight w:val="0"/>
      <w:marTop w:val="0"/>
      <w:marBottom w:val="0"/>
      <w:divBdr>
        <w:top w:val="none" w:sz="0" w:space="0" w:color="auto"/>
        <w:left w:val="none" w:sz="0" w:space="0" w:color="auto"/>
        <w:bottom w:val="none" w:sz="0" w:space="0" w:color="auto"/>
        <w:right w:val="none" w:sz="0" w:space="0" w:color="auto"/>
      </w:divBdr>
    </w:div>
    <w:div w:id="1288857615">
      <w:bodyDiv w:val="1"/>
      <w:marLeft w:val="0"/>
      <w:marRight w:val="0"/>
      <w:marTop w:val="0"/>
      <w:marBottom w:val="0"/>
      <w:divBdr>
        <w:top w:val="none" w:sz="0" w:space="0" w:color="auto"/>
        <w:left w:val="none" w:sz="0" w:space="0" w:color="auto"/>
        <w:bottom w:val="none" w:sz="0" w:space="0" w:color="auto"/>
        <w:right w:val="none" w:sz="0" w:space="0" w:color="auto"/>
      </w:divBdr>
    </w:div>
    <w:div w:id="1327828215">
      <w:bodyDiv w:val="1"/>
      <w:marLeft w:val="0"/>
      <w:marRight w:val="0"/>
      <w:marTop w:val="0"/>
      <w:marBottom w:val="0"/>
      <w:divBdr>
        <w:top w:val="none" w:sz="0" w:space="0" w:color="auto"/>
        <w:left w:val="none" w:sz="0" w:space="0" w:color="auto"/>
        <w:bottom w:val="none" w:sz="0" w:space="0" w:color="auto"/>
        <w:right w:val="none" w:sz="0" w:space="0" w:color="auto"/>
      </w:divBdr>
    </w:div>
    <w:div w:id="1342001338">
      <w:bodyDiv w:val="1"/>
      <w:marLeft w:val="0"/>
      <w:marRight w:val="0"/>
      <w:marTop w:val="0"/>
      <w:marBottom w:val="0"/>
      <w:divBdr>
        <w:top w:val="none" w:sz="0" w:space="0" w:color="auto"/>
        <w:left w:val="none" w:sz="0" w:space="0" w:color="auto"/>
        <w:bottom w:val="none" w:sz="0" w:space="0" w:color="auto"/>
        <w:right w:val="none" w:sz="0" w:space="0" w:color="auto"/>
      </w:divBdr>
    </w:div>
    <w:div w:id="1363626765">
      <w:bodyDiv w:val="1"/>
      <w:marLeft w:val="0"/>
      <w:marRight w:val="0"/>
      <w:marTop w:val="0"/>
      <w:marBottom w:val="0"/>
      <w:divBdr>
        <w:top w:val="none" w:sz="0" w:space="0" w:color="auto"/>
        <w:left w:val="none" w:sz="0" w:space="0" w:color="auto"/>
        <w:bottom w:val="none" w:sz="0" w:space="0" w:color="auto"/>
        <w:right w:val="none" w:sz="0" w:space="0" w:color="auto"/>
      </w:divBdr>
    </w:div>
    <w:div w:id="1390882595">
      <w:bodyDiv w:val="1"/>
      <w:marLeft w:val="0"/>
      <w:marRight w:val="0"/>
      <w:marTop w:val="0"/>
      <w:marBottom w:val="0"/>
      <w:divBdr>
        <w:top w:val="none" w:sz="0" w:space="0" w:color="auto"/>
        <w:left w:val="none" w:sz="0" w:space="0" w:color="auto"/>
        <w:bottom w:val="none" w:sz="0" w:space="0" w:color="auto"/>
        <w:right w:val="none" w:sz="0" w:space="0" w:color="auto"/>
      </w:divBdr>
    </w:div>
    <w:div w:id="1412583339">
      <w:bodyDiv w:val="1"/>
      <w:marLeft w:val="0"/>
      <w:marRight w:val="0"/>
      <w:marTop w:val="0"/>
      <w:marBottom w:val="0"/>
      <w:divBdr>
        <w:top w:val="none" w:sz="0" w:space="0" w:color="auto"/>
        <w:left w:val="none" w:sz="0" w:space="0" w:color="auto"/>
        <w:bottom w:val="none" w:sz="0" w:space="0" w:color="auto"/>
        <w:right w:val="none" w:sz="0" w:space="0" w:color="auto"/>
      </w:divBdr>
    </w:div>
    <w:div w:id="1453940338">
      <w:bodyDiv w:val="1"/>
      <w:marLeft w:val="0"/>
      <w:marRight w:val="0"/>
      <w:marTop w:val="0"/>
      <w:marBottom w:val="0"/>
      <w:divBdr>
        <w:top w:val="none" w:sz="0" w:space="0" w:color="auto"/>
        <w:left w:val="none" w:sz="0" w:space="0" w:color="auto"/>
        <w:bottom w:val="none" w:sz="0" w:space="0" w:color="auto"/>
        <w:right w:val="none" w:sz="0" w:space="0" w:color="auto"/>
      </w:divBdr>
    </w:div>
    <w:div w:id="1458256657">
      <w:bodyDiv w:val="1"/>
      <w:marLeft w:val="0"/>
      <w:marRight w:val="0"/>
      <w:marTop w:val="0"/>
      <w:marBottom w:val="0"/>
      <w:divBdr>
        <w:top w:val="none" w:sz="0" w:space="0" w:color="auto"/>
        <w:left w:val="none" w:sz="0" w:space="0" w:color="auto"/>
        <w:bottom w:val="none" w:sz="0" w:space="0" w:color="auto"/>
        <w:right w:val="none" w:sz="0" w:space="0" w:color="auto"/>
      </w:divBdr>
    </w:div>
    <w:div w:id="1501047923">
      <w:bodyDiv w:val="1"/>
      <w:marLeft w:val="0"/>
      <w:marRight w:val="0"/>
      <w:marTop w:val="0"/>
      <w:marBottom w:val="0"/>
      <w:divBdr>
        <w:top w:val="none" w:sz="0" w:space="0" w:color="auto"/>
        <w:left w:val="none" w:sz="0" w:space="0" w:color="auto"/>
        <w:bottom w:val="none" w:sz="0" w:space="0" w:color="auto"/>
        <w:right w:val="none" w:sz="0" w:space="0" w:color="auto"/>
      </w:divBdr>
    </w:div>
    <w:div w:id="1508982187">
      <w:bodyDiv w:val="1"/>
      <w:marLeft w:val="0"/>
      <w:marRight w:val="0"/>
      <w:marTop w:val="0"/>
      <w:marBottom w:val="0"/>
      <w:divBdr>
        <w:top w:val="none" w:sz="0" w:space="0" w:color="auto"/>
        <w:left w:val="none" w:sz="0" w:space="0" w:color="auto"/>
        <w:bottom w:val="none" w:sz="0" w:space="0" w:color="auto"/>
        <w:right w:val="none" w:sz="0" w:space="0" w:color="auto"/>
      </w:divBdr>
    </w:div>
    <w:div w:id="1602299712">
      <w:bodyDiv w:val="1"/>
      <w:marLeft w:val="0"/>
      <w:marRight w:val="0"/>
      <w:marTop w:val="0"/>
      <w:marBottom w:val="0"/>
      <w:divBdr>
        <w:top w:val="none" w:sz="0" w:space="0" w:color="auto"/>
        <w:left w:val="none" w:sz="0" w:space="0" w:color="auto"/>
        <w:bottom w:val="none" w:sz="0" w:space="0" w:color="auto"/>
        <w:right w:val="none" w:sz="0" w:space="0" w:color="auto"/>
      </w:divBdr>
    </w:div>
    <w:div w:id="1619291636">
      <w:bodyDiv w:val="1"/>
      <w:marLeft w:val="0"/>
      <w:marRight w:val="0"/>
      <w:marTop w:val="0"/>
      <w:marBottom w:val="0"/>
      <w:divBdr>
        <w:top w:val="none" w:sz="0" w:space="0" w:color="auto"/>
        <w:left w:val="none" w:sz="0" w:space="0" w:color="auto"/>
        <w:bottom w:val="none" w:sz="0" w:space="0" w:color="auto"/>
        <w:right w:val="none" w:sz="0" w:space="0" w:color="auto"/>
      </w:divBdr>
    </w:div>
    <w:div w:id="1634363222">
      <w:bodyDiv w:val="1"/>
      <w:marLeft w:val="0"/>
      <w:marRight w:val="0"/>
      <w:marTop w:val="0"/>
      <w:marBottom w:val="0"/>
      <w:divBdr>
        <w:top w:val="none" w:sz="0" w:space="0" w:color="auto"/>
        <w:left w:val="none" w:sz="0" w:space="0" w:color="auto"/>
        <w:bottom w:val="none" w:sz="0" w:space="0" w:color="auto"/>
        <w:right w:val="none" w:sz="0" w:space="0" w:color="auto"/>
      </w:divBdr>
    </w:div>
    <w:div w:id="1692610503">
      <w:bodyDiv w:val="1"/>
      <w:marLeft w:val="0"/>
      <w:marRight w:val="0"/>
      <w:marTop w:val="0"/>
      <w:marBottom w:val="0"/>
      <w:divBdr>
        <w:top w:val="none" w:sz="0" w:space="0" w:color="auto"/>
        <w:left w:val="none" w:sz="0" w:space="0" w:color="auto"/>
        <w:bottom w:val="none" w:sz="0" w:space="0" w:color="auto"/>
        <w:right w:val="none" w:sz="0" w:space="0" w:color="auto"/>
      </w:divBdr>
    </w:div>
    <w:div w:id="1741634399">
      <w:bodyDiv w:val="1"/>
      <w:marLeft w:val="0"/>
      <w:marRight w:val="0"/>
      <w:marTop w:val="0"/>
      <w:marBottom w:val="0"/>
      <w:divBdr>
        <w:top w:val="none" w:sz="0" w:space="0" w:color="auto"/>
        <w:left w:val="none" w:sz="0" w:space="0" w:color="auto"/>
        <w:bottom w:val="none" w:sz="0" w:space="0" w:color="auto"/>
        <w:right w:val="none" w:sz="0" w:space="0" w:color="auto"/>
      </w:divBdr>
    </w:div>
    <w:div w:id="1746367752">
      <w:bodyDiv w:val="1"/>
      <w:marLeft w:val="0"/>
      <w:marRight w:val="0"/>
      <w:marTop w:val="0"/>
      <w:marBottom w:val="0"/>
      <w:divBdr>
        <w:top w:val="none" w:sz="0" w:space="0" w:color="auto"/>
        <w:left w:val="none" w:sz="0" w:space="0" w:color="auto"/>
        <w:bottom w:val="none" w:sz="0" w:space="0" w:color="auto"/>
        <w:right w:val="none" w:sz="0" w:space="0" w:color="auto"/>
      </w:divBdr>
    </w:div>
    <w:div w:id="1749421166">
      <w:bodyDiv w:val="1"/>
      <w:marLeft w:val="0"/>
      <w:marRight w:val="0"/>
      <w:marTop w:val="0"/>
      <w:marBottom w:val="0"/>
      <w:divBdr>
        <w:top w:val="none" w:sz="0" w:space="0" w:color="auto"/>
        <w:left w:val="none" w:sz="0" w:space="0" w:color="auto"/>
        <w:bottom w:val="none" w:sz="0" w:space="0" w:color="auto"/>
        <w:right w:val="none" w:sz="0" w:space="0" w:color="auto"/>
      </w:divBdr>
    </w:div>
    <w:div w:id="1754087587">
      <w:bodyDiv w:val="1"/>
      <w:marLeft w:val="0"/>
      <w:marRight w:val="0"/>
      <w:marTop w:val="0"/>
      <w:marBottom w:val="0"/>
      <w:divBdr>
        <w:top w:val="none" w:sz="0" w:space="0" w:color="auto"/>
        <w:left w:val="none" w:sz="0" w:space="0" w:color="auto"/>
        <w:bottom w:val="none" w:sz="0" w:space="0" w:color="auto"/>
        <w:right w:val="none" w:sz="0" w:space="0" w:color="auto"/>
      </w:divBdr>
    </w:div>
    <w:div w:id="1811822657">
      <w:bodyDiv w:val="1"/>
      <w:marLeft w:val="0"/>
      <w:marRight w:val="0"/>
      <w:marTop w:val="0"/>
      <w:marBottom w:val="0"/>
      <w:divBdr>
        <w:top w:val="none" w:sz="0" w:space="0" w:color="auto"/>
        <w:left w:val="none" w:sz="0" w:space="0" w:color="auto"/>
        <w:bottom w:val="none" w:sz="0" w:space="0" w:color="auto"/>
        <w:right w:val="none" w:sz="0" w:space="0" w:color="auto"/>
      </w:divBdr>
    </w:div>
    <w:div w:id="1830898123">
      <w:bodyDiv w:val="1"/>
      <w:marLeft w:val="0"/>
      <w:marRight w:val="0"/>
      <w:marTop w:val="0"/>
      <w:marBottom w:val="0"/>
      <w:divBdr>
        <w:top w:val="none" w:sz="0" w:space="0" w:color="auto"/>
        <w:left w:val="none" w:sz="0" w:space="0" w:color="auto"/>
        <w:bottom w:val="none" w:sz="0" w:space="0" w:color="auto"/>
        <w:right w:val="none" w:sz="0" w:space="0" w:color="auto"/>
      </w:divBdr>
    </w:div>
    <w:div w:id="1868642772">
      <w:bodyDiv w:val="1"/>
      <w:marLeft w:val="0"/>
      <w:marRight w:val="0"/>
      <w:marTop w:val="0"/>
      <w:marBottom w:val="0"/>
      <w:divBdr>
        <w:top w:val="none" w:sz="0" w:space="0" w:color="auto"/>
        <w:left w:val="none" w:sz="0" w:space="0" w:color="auto"/>
        <w:bottom w:val="none" w:sz="0" w:space="0" w:color="auto"/>
        <w:right w:val="none" w:sz="0" w:space="0" w:color="auto"/>
      </w:divBdr>
    </w:div>
    <w:div w:id="1869564461">
      <w:bodyDiv w:val="1"/>
      <w:marLeft w:val="0"/>
      <w:marRight w:val="0"/>
      <w:marTop w:val="0"/>
      <w:marBottom w:val="0"/>
      <w:divBdr>
        <w:top w:val="none" w:sz="0" w:space="0" w:color="auto"/>
        <w:left w:val="none" w:sz="0" w:space="0" w:color="auto"/>
        <w:bottom w:val="none" w:sz="0" w:space="0" w:color="auto"/>
        <w:right w:val="none" w:sz="0" w:space="0" w:color="auto"/>
      </w:divBdr>
    </w:div>
    <w:div w:id="1869903939">
      <w:bodyDiv w:val="1"/>
      <w:marLeft w:val="0"/>
      <w:marRight w:val="0"/>
      <w:marTop w:val="0"/>
      <w:marBottom w:val="0"/>
      <w:divBdr>
        <w:top w:val="none" w:sz="0" w:space="0" w:color="auto"/>
        <w:left w:val="none" w:sz="0" w:space="0" w:color="auto"/>
        <w:bottom w:val="none" w:sz="0" w:space="0" w:color="auto"/>
        <w:right w:val="none" w:sz="0" w:space="0" w:color="auto"/>
      </w:divBdr>
    </w:div>
    <w:div w:id="1904176782">
      <w:bodyDiv w:val="1"/>
      <w:marLeft w:val="0"/>
      <w:marRight w:val="0"/>
      <w:marTop w:val="0"/>
      <w:marBottom w:val="0"/>
      <w:divBdr>
        <w:top w:val="none" w:sz="0" w:space="0" w:color="auto"/>
        <w:left w:val="none" w:sz="0" w:space="0" w:color="auto"/>
        <w:bottom w:val="none" w:sz="0" w:space="0" w:color="auto"/>
        <w:right w:val="none" w:sz="0" w:space="0" w:color="auto"/>
      </w:divBdr>
    </w:div>
    <w:div w:id="1989623178">
      <w:bodyDiv w:val="1"/>
      <w:marLeft w:val="0"/>
      <w:marRight w:val="0"/>
      <w:marTop w:val="0"/>
      <w:marBottom w:val="0"/>
      <w:divBdr>
        <w:top w:val="none" w:sz="0" w:space="0" w:color="auto"/>
        <w:left w:val="none" w:sz="0" w:space="0" w:color="auto"/>
        <w:bottom w:val="none" w:sz="0" w:space="0" w:color="auto"/>
        <w:right w:val="none" w:sz="0" w:space="0" w:color="auto"/>
      </w:divBdr>
    </w:div>
    <w:div w:id="1999184151">
      <w:bodyDiv w:val="1"/>
      <w:marLeft w:val="0"/>
      <w:marRight w:val="0"/>
      <w:marTop w:val="0"/>
      <w:marBottom w:val="0"/>
      <w:divBdr>
        <w:top w:val="none" w:sz="0" w:space="0" w:color="auto"/>
        <w:left w:val="none" w:sz="0" w:space="0" w:color="auto"/>
        <w:bottom w:val="none" w:sz="0" w:space="0" w:color="auto"/>
        <w:right w:val="none" w:sz="0" w:space="0" w:color="auto"/>
      </w:divBdr>
    </w:div>
    <w:div w:id="2003653514">
      <w:bodyDiv w:val="1"/>
      <w:marLeft w:val="0"/>
      <w:marRight w:val="0"/>
      <w:marTop w:val="0"/>
      <w:marBottom w:val="0"/>
      <w:divBdr>
        <w:top w:val="none" w:sz="0" w:space="0" w:color="auto"/>
        <w:left w:val="none" w:sz="0" w:space="0" w:color="auto"/>
        <w:bottom w:val="none" w:sz="0" w:space="0" w:color="auto"/>
        <w:right w:val="none" w:sz="0" w:space="0" w:color="auto"/>
      </w:divBdr>
    </w:div>
    <w:div w:id="2013949090">
      <w:bodyDiv w:val="1"/>
      <w:marLeft w:val="0"/>
      <w:marRight w:val="0"/>
      <w:marTop w:val="0"/>
      <w:marBottom w:val="0"/>
      <w:divBdr>
        <w:top w:val="none" w:sz="0" w:space="0" w:color="auto"/>
        <w:left w:val="none" w:sz="0" w:space="0" w:color="auto"/>
        <w:bottom w:val="none" w:sz="0" w:space="0" w:color="auto"/>
        <w:right w:val="none" w:sz="0" w:space="0" w:color="auto"/>
      </w:divBdr>
    </w:div>
    <w:div w:id="2016222158">
      <w:bodyDiv w:val="1"/>
      <w:marLeft w:val="0"/>
      <w:marRight w:val="0"/>
      <w:marTop w:val="0"/>
      <w:marBottom w:val="0"/>
      <w:divBdr>
        <w:top w:val="none" w:sz="0" w:space="0" w:color="auto"/>
        <w:left w:val="none" w:sz="0" w:space="0" w:color="auto"/>
        <w:bottom w:val="none" w:sz="0" w:space="0" w:color="auto"/>
        <w:right w:val="none" w:sz="0" w:space="0" w:color="auto"/>
      </w:divBdr>
    </w:div>
    <w:div w:id="2109304591">
      <w:bodyDiv w:val="1"/>
      <w:marLeft w:val="0"/>
      <w:marRight w:val="0"/>
      <w:marTop w:val="0"/>
      <w:marBottom w:val="0"/>
      <w:divBdr>
        <w:top w:val="none" w:sz="0" w:space="0" w:color="auto"/>
        <w:left w:val="none" w:sz="0" w:space="0" w:color="auto"/>
        <w:bottom w:val="none" w:sz="0" w:space="0" w:color="auto"/>
        <w:right w:val="none" w:sz="0" w:space="0" w:color="auto"/>
      </w:divBdr>
    </w:div>
    <w:div w:id="2113235944">
      <w:bodyDiv w:val="1"/>
      <w:marLeft w:val="0"/>
      <w:marRight w:val="0"/>
      <w:marTop w:val="0"/>
      <w:marBottom w:val="0"/>
      <w:divBdr>
        <w:top w:val="none" w:sz="0" w:space="0" w:color="auto"/>
        <w:left w:val="none" w:sz="0" w:space="0" w:color="auto"/>
        <w:bottom w:val="none" w:sz="0" w:space="0" w:color="auto"/>
        <w:right w:val="none" w:sz="0" w:space="0" w:color="auto"/>
      </w:divBdr>
    </w:div>
    <w:div w:id="214272997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NULL"/><Relationship Id="rId20" Type="http://schemas.openxmlformats.org/officeDocument/2006/relationships/image" Target="media/image12.jpeg"/><Relationship Id="rId21" Type="http://schemas.openxmlformats.org/officeDocument/2006/relationships/image" Target="media/image13.jpeg"/><Relationship Id="rId22" Type="http://schemas.openxmlformats.org/officeDocument/2006/relationships/image" Target="media/image14.jpeg"/><Relationship Id="rId23" Type="http://schemas.openxmlformats.org/officeDocument/2006/relationships/image" Target="media/image15.jpeg"/><Relationship Id="rId24" Type="http://schemas.openxmlformats.org/officeDocument/2006/relationships/image" Target="media/image16.jpeg"/><Relationship Id="rId25" Type="http://schemas.openxmlformats.org/officeDocument/2006/relationships/image" Target="media/image17.jpeg"/><Relationship Id="rId26" Type="http://schemas.openxmlformats.org/officeDocument/2006/relationships/image" Target="media/image18.jpeg"/><Relationship Id="rId27" Type="http://schemas.openxmlformats.org/officeDocument/2006/relationships/header" Target="header1.xml"/><Relationship Id="rId28" Type="http://schemas.openxmlformats.org/officeDocument/2006/relationships/header" Target="header2.xml"/><Relationship Id="rId29" Type="http://schemas.openxmlformats.org/officeDocument/2006/relationships/header" Target="header3.xml"/><Relationship Id="rId30" Type="http://schemas.openxmlformats.org/officeDocument/2006/relationships/fontTable" Target="fontTable.xml"/><Relationship Id="rId31" Type="http://schemas.openxmlformats.org/officeDocument/2006/relationships/theme" Target="theme/theme1.xml"/><Relationship Id="rId10" Type="http://schemas.openxmlformats.org/officeDocument/2006/relationships/image" Target="media/image2.jpeg"/><Relationship Id="rId11" Type="http://schemas.openxmlformats.org/officeDocument/2006/relationships/image" Target="media/image3.jpeg"/><Relationship Id="rId12" Type="http://schemas.openxmlformats.org/officeDocument/2006/relationships/image" Target="media/image4.jpeg"/><Relationship Id="rId13" Type="http://schemas.openxmlformats.org/officeDocument/2006/relationships/image" Target="media/image5.jpeg"/><Relationship Id="rId14" Type="http://schemas.openxmlformats.org/officeDocument/2006/relationships/image" Target="media/image6.jpeg"/><Relationship Id="rId15" Type="http://schemas.openxmlformats.org/officeDocument/2006/relationships/image" Target="media/image7.jpg"/><Relationship Id="rId16" Type="http://schemas.openxmlformats.org/officeDocument/2006/relationships/image" Target="media/image8.jpeg"/><Relationship Id="rId17" Type="http://schemas.openxmlformats.org/officeDocument/2006/relationships/image" Target="media/image9.jpeg"/><Relationship Id="rId18" Type="http://schemas.openxmlformats.org/officeDocument/2006/relationships/image" Target="media/image10.jpeg"/><Relationship Id="rId19" Type="http://schemas.openxmlformats.org/officeDocument/2006/relationships/image" Target="media/image11.jpe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b:Source>
    <b:Tag>And16</b:Tag>
    <b:SourceType>DocumentFromInternetSite</b:SourceType>
    <b:Guid>{0FEA77BC-D96D-014B-8D19-6695124E02A9}</b:Guid>
    <b:Author>
      <b:Author>
        <b:NameList>
          <b:Person>
            <b:Last>Walker</b:Last>
            <b:First>Andy</b:First>
          </b:Person>
        </b:NameList>
      </b:Author>
    </b:Author>
    <b:Title>Natural Ventilation   </b:Title>
    <b:InternetSiteTitle>Whole Building Design Guide</b:InternetSiteTitle>
    <b:URL>https://www.wbdg.org/resources/natural-ventilation</b:URL>
    <b:ProductionCompany>National Renewable Energy Labatory</b:ProductionCompany>
    <b:Year>2016</b:Year>
    <b:Month>February</b:Month>
    <b:Day>8</b:Day>
    <b:YearAccessed>2020</b:YearAccessed>
    <b:MonthAccessed>February</b:MonthAccessed>
    <b:DayAccessed>10</b:DayAccessed>
    <b:RefOrder>3</b:RefOrder>
  </b:Source>
  <b:Source>
    <b:Tag>DrF17</b:Tag>
    <b:SourceType>DocumentFromInternetSite</b:SourceType>
    <b:Guid>{0C45EDCD-3169-B747-BE25-040E5C94DB07}</b:Guid>
    <b:Author>
      <b:Author>
        <b:NameList>
          <b:Person>
            <b:Last>Birol</b:Last>
            <b:First>Dr</b:First>
            <b:Middle>Fatih</b:Middle>
          </b:Person>
        </b:NameList>
      </b:Author>
    </b:Author>
    <b:Title>GLOBAL STATUS REPORT 2017</b:Title>
    <b:URL>https://www.worldgbc.org/sites/default/files/UNEP%20188_GABC_en%20%28web%29.pdf</b:URL>
    <b:ProductionCompany>United Nations Environment Programme</b:ProductionCompany>
    <b:Year>2017</b:Year>
    <b:YearAccessed>2020</b:YearAccessed>
    <b:MonthAccessed>February</b:MonthAccessed>
    <b:DayAccessed>10</b:DayAccessed>
    <b:RefOrder>1</b:RefOrder>
  </b:Source>
  <b:Source>
    <b:Tag>Don16</b:Tag>
    <b:SourceType>DocumentFromInternetSite</b:SourceType>
    <b:Guid>{863FA3C7-707C-7E4D-B052-E0D804F84B50}</b:Guid>
    <b:Author>
      <b:Author>
        <b:NameList>
          <b:Person>
            <b:Last>Prowler</b:Last>
            <b:First>Don</b:First>
          </b:Person>
        </b:NameList>
      </b:Author>
    </b:Author>
    <b:Title>Sun Controlling and Shading Devices</b:Title>
    <b:InternetSiteTitle>Whole Building Design Guide</b:InternetSiteTitle>
    <b:URL>https://www.wbdg.org/resources/sun-control-and-shading-devices</b:URL>
    <b:Year>2016</b:Year>
    <b:Month>August</b:Month>
    <b:Day>9</b:Day>
    <b:YearAccessed>2020</b:YearAccessed>
    <b:MonthAccessed>February</b:MonthAccessed>
    <b:DayAccessed>10</b:DayAccessed>
    <b:RefOrder>2</b:RefOrder>
  </b:Source>
  <b:Source>
    <b:Tag>Hea20</b:Tag>
    <b:SourceType>InternetSite</b:SourceType>
    <b:Guid>{E6C30D63-8C92-BF4A-B978-04603AD59F79}</b:Guid>
    <b:InternetSiteTitle>Heat Insulation</b:InternetSiteTitle>
    <b:URL>https://heat-insulation.co.uk/external-wall-insulation/</b:URL>
    <b:YearAccessed>2020</b:YearAccessed>
    <b:MonthAccessed>february</b:MonthAccessed>
    <b:DayAccessed>5</b:DayAccessed>
    <b:Author>
      <b:Author>
        <b:NameList>
          <b:Person>
            <b:Last>Insulation</b:Last>
            <b:First>Heat</b:First>
          </b:Person>
        </b:NameList>
      </b:Author>
    </b:Author>
    <b:Year>2018</b:Year>
    <b:RefOrder>5</b:RefOrder>
  </b:Source>
  <b:Source>
    <b:Tag>Sea13</b:Tag>
    <b:SourceType>InternetSite</b:SourceType>
    <b:Guid>{8ABEFFA9-A3FE-E647-9CDA-B4F32A320512}</b:Guid>
    <b:Author>
      <b:Author>
        <b:NameList>
          <b:Person>
            <b:Last>O'Loughlin</b:Last>
            <b:First>Seamus</b:First>
          </b:Person>
        </b:NameList>
      </b:Author>
    </b:Author>
    <b:Title>Viking House</b:Title>
    <b:URL>http://www.viking-house.ie/passive-house-foundations.html</b:URL>
    <b:Year>2013</b:Year>
    <b:YearAccessed>2020</b:YearAccessed>
    <b:MonthAccessed>January</b:MonthAccessed>
    <b:DayAccessed>19</b:DayAccessed>
    <b:RefOrder>6</b:RefOrder>
  </b:Source>
  <b:Source>
    <b:Tag>Pas19</b:Tag>
    <b:SourceType>DocumentFromInternetSite</b:SourceType>
    <b:Guid>{881C0E26-6EC1-A14A-8C74-A9BE872F8B25}</b:Guid>
    <b:Author>
      <b:Author>
        <b:NameList>
          <b:Person>
            <b:Last>Trust</b:Last>
            <b:First>Passive</b:First>
            <b:Middle>House</b:Middle>
          </b:Person>
        </b:NameList>
      </b:Author>
    </b:Author>
    <b:Title>How to build a passive house</b:Title>
    <b:URL>http://www.passivhaustrust.org.uk/UserFiles/File/Technical%20Papers/ROT/How%20to%20build%20a%20Passivhaus_Chapters%201%20to%204(2).pdf</b:URL>
    <b:Year>2019</b:Year>
    <b:YearAccessed>2020</b:YearAccessed>
    <b:MonthAccessed>January</b:MonthAccessed>
    <b:RefOrder>4</b:RefOrder>
  </b:Source>
</b:Sources>
</file>

<file path=customXml/itemProps1.xml><?xml version="1.0" encoding="utf-8"?>
<ds:datastoreItem xmlns:ds="http://schemas.openxmlformats.org/officeDocument/2006/customXml" ds:itemID="{C9B9FFC2-156F-1540-9CFA-7707C2CB82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12510</TotalTime>
  <Pages>14</Pages>
  <Words>1108</Words>
  <Characters>6320</Characters>
  <Application>Microsoft Macintosh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MANAGEMENT OF SUSTAINABLE CONSTRUCTION</vt:lpstr>
    </vt:vector>
  </TitlesOfParts>
  <Company>University of Wales Trinity Saint David</Company>
  <LinksUpToDate>false</LinksUpToDate>
  <CharactersWithSpaces>7414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Construction Management</dc:title>
  <dc:subject/>
  <dc:creator>Joe Williams</dc:creator>
  <cp:keywords/>
  <dc:description/>
  <cp:lastModifiedBy>Joe Williams</cp:lastModifiedBy>
  <cp:revision>8</cp:revision>
  <dcterms:created xsi:type="dcterms:W3CDTF">2020-11-25T12:02:00Z</dcterms:created>
  <dcterms:modified xsi:type="dcterms:W3CDTF">2020-12-08T20:33:00Z</dcterms:modified>
</cp:coreProperties>
</file>