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22E8DA16"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1A6D0F3" w:rsidR="00A930CB" w:rsidRPr="00D14017" w:rsidRDefault="00EB0C30" w:rsidP="00A930CB">
                <w:pPr>
                  <w:spacing w:before="120" w:after="120" w:line="360" w:lineRule="auto"/>
                  <w:rPr>
                    <w:rFonts w:ascii="Tahoma" w:hAnsi="Tahoma" w:cs="Tahoma"/>
                    <w:sz w:val="28"/>
                    <w:szCs w:val="28"/>
                  </w:rPr>
                </w:pPr>
                <w:r>
                  <w:rPr>
                    <w:rFonts w:ascii="Tahoma" w:hAnsi="Tahoma" w:cs="Tahoma"/>
                    <w:sz w:val="28"/>
                    <w:szCs w:val="28"/>
                  </w:rPr>
                  <w:t>Rhys Ieuan Durlucia</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68B47007" w:rsidR="00A930CB" w:rsidRPr="00D14017" w:rsidRDefault="00F61BDE" w:rsidP="00A930CB">
                <w:pPr>
                  <w:spacing w:before="120" w:after="120" w:line="360" w:lineRule="auto"/>
                  <w:rPr>
                    <w:rFonts w:ascii="Tahoma" w:hAnsi="Tahoma" w:cs="Tahoma"/>
                    <w:sz w:val="28"/>
                    <w:szCs w:val="28"/>
                  </w:rPr>
                </w:pPr>
                <w:r>
                  <w:rPr>
                    <w:rFonts w:ascii="Tahoma" w:hAnsi="Tahoma" w:cs="Tahoma"/>
                    <w:sz w:val="28"/>
                    <w:szCs w:val="28"/>
                  </w:rPr>
                  <w:t>2010254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DF99E22" w14:textId="67CB39D1" w:rsidR="003A7ACA" w:rsidRPr="003A7ACA" w:rsidRDefault="00885114">
              <w:pPr>
                <w:pStyle w:val="TOC1"/>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8250691" w:history="1">
                <w:r w:rsidR="003A7ACA" w:rsidRPr="003A7ACA">
                  <w:rPr>
                    <w:rStyle w:val="Hyperlink"/>
                    <w:rFonts w:ascii="Arial" w:hAnsi="Arial" w:cs="Arial"/>
                    <w:b/>
                    <w:bCs/>
                    <w:noProof/>
                    <w:sz w:val="24"/>
                    <w:szCs w:val="24"/>
                  </w:rPr>
                  <w:t>What</w:t>
                </w:r>
                <w:r w:rsidR="003A7ACA" w:rsidRPr="003A7ACA">
                  <w:rPr>
                    <w:rStyle w:val="Hyperlink"/>
                    <w:rFonts w:ascii="Arial" w:hAnsi="Arial" w:cs="Arial"/>
                    <w:noProof/>
                    <w:sz w:val="24"/>
                    <w:szCs w:val="24"/>
                  </w:rPr>
                  <w:t xml:space="preserve"> has been the impact of 21</w:t>
                </w:r>
                <w:r w:rsidR="003A7ACA" w:rsidRPr="003A7ACA">
                  <w:rPr>
                    <w:rStyle w:val="Hyperlink"/>
                    <w:rFonts w:ascii="Arial" w:hAnsi="Arial" w:cs="Arial"/>
                    <w:noProof/>
                    <w:sz w:val="24"/>
                    <w:szCs w:val="24"/>
                    <w:vertAlign w:val="superscript"/>
                  </w:rPr>
                  <w:t>st</w:t>
                </w:r>
                <w:r w:rsidR="003A7ACA" w:rsidRPr="003A7ACA">
                  <w:rPr>
                    <w:rStyle w:val="Hyperlink"/>
                    <w:rFonts w:ascii="Arial" w:hAnsi="Arial" w:cs="Arial"/>
                    <w:noProof/>
                    <w:sz w:val="24"/>
                    <w:szCs w:val="24"/>
                  </w:rPr>
                  <w:t xml:space="preserve"> Century Technologies on the modern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0C342F49" w14:textId="4F63BD0B" w:rsidR="003A7ACA" w:rsidRPr="003A7ACA" w:rsidRDefault="00FC6293">
              <w:pPr>
                <w:pStyle w:val="TOC2"/>
                <w:tabs>
                  <w:tab w:val="right" w:leader="dot" w:pos="9350"/>
                </w:tabs>
                <w:rPr>
                  <w:rFonts w:ascii="Arial" w:eastAsiaTheme="minorEastAsia" w:hAnsi="Arial" w:cs="Arial"/>
                  <w:noProof/>
                  <w:sz w:val="24"/>
                  <w:szCs w:val="24"/>
                  <w:lang w:eastAsia="en-GB"/>
                </w:rPr>
              </w:pPr>
              <w:hyperlink w:anchor="_Toc58250692"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appropriate use of modern technologies and social media in the workplace generally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_Toc58250692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4906BF16" w14:textId="12FAB032" w:rsidR="003A7ACA" w:rsidRPr="003A7ACA" w:rsidRDefault="00FC6293">
              <w:pPr>
                <w:pStyle w:val="TOC2"/>
                <w:tabs>
                  <w:tab w:val="right" w:leader="dot" w:pos="9350"/>
                </w:tabs>
                <w:rPr>
                  <w:rFonts w:ascii="Arial" w:eastAsiaTheme="minorEastAsia" w:hAnsi="Arial" w:cs="Arial"/>
                  <w:noProof/>
                  <w:sz w:val="24"/>
                  <w:szCs w:val="24"/>
                  <w:lang w:eastAsia="en-GB"/>
                </w:rPr>
              </w:pPr>
              <w:hyperlink w:anchor="_Toc58250693" w:history="1">
                <w:r w:rsidR="003A7ACA" w:rsidRPr="003A7ACA">
                  <w:rPr>
                    <w:rStyle w:val="Hyperlink"/>
                    <w:rFonts w:ascii="Arial" w:hAnsi="Arial" w:cs="Arial"/>
                    <w:b/>
                    <w:bCs/>
                    <w:noProof/>
                    <w:sz w:val="24"/>
                    <w:szCs w:val="24"/>
                  </w:rPr>
                  <w:t>Explore</w:t>
                </w:r>
                <w:r w:rsidR="003A7ACA" w:rsidRPr="003A7ACA">
                  <w:rPr>
                    <w:rStyle w:val="Hyperlink"/>
                    <w:rFonts w:ascii="Arial" w:hAnsi="Arial" w:cs="Arial"/>
                    <w:noProof/>
                    <w:sz w:val="24"/>
                    <w:szCs w:val="24"/>
                  </w:rPr>
                  <w:t xml:space="preserve"> the use of modern technologies and social media in own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_Toc58250693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22DD9858" w14:textId="17A1FF28" w:rsidR="003A7ACA" w:rsidRPr="003A7ACA" w:rsidRDefault="00FC6293">
              <w:pPr>
                <w:pStyle w:val="TOC1"/>
                <w:tabs>
                  <w:tab w:val="right" w:leader="dot" w:pos="9350"/>
                </w:tabs>
                <w:rPr>
                  <w:rFonts w:ascii="Arial" w:eastAsiaTheme="minorEastAsia" w:hAnsi="Arial" w:cs="Arial"/>
                  <w:noProof/>
                  <w:sz w:val="24"/>
                  <w:szCs w:val="24"/>
                  <w:lang w:eastAsia="en-GB"/>
                </w:rPr>
              </w:pPr>
              <w:hyperlink w:anchor="_Toc58250694" w:history="1">
                <w:r w:rsidR="003A7ACA" w:rsidRPr="003A7ACA">
                  <w:rPr>
                    <w:rStyle w:val="Hyperlink"/>
                    <w:rFonts w:ascii="Arial" w:hAnsi="Arial" w:cs="Arial"/>
                    <w:noProof/>
                    <w:sz w:val="24"/>
                    <w:szCs w:val="24"/>
                  </w:rPr>
                  <w:t>How can Personal branding help YOU?</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_Toc58250694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2A2A2A48" w14:textId="5D52BBEB" w:rsidR="003A7ACA" w:rsidRPr="003A7ACA" w:rsidRDefault="00FC6293">
              <w:pPr>
                <w:pStyle w:val="TOC2"/>
                <w:tabs>
                  <w:tab w:val="right" w:leader="dot" w:pos="9350"/>
                </w:tabs>
                <w:rPr>
                  <w:rFonts w:ascii="Arial" w:eastAsiaTheme="minorEastAsia" w:hAnsi="Arial" w:cs="Arial"/>
                  <w:noProof/>
                  <w:sz w:val="24"/>
                  <w:szCs w:val="24"/>
                  <w:lang w:eastAsia="en-GB"/>
                </w:rPr>
              </w:pPr>
              <w:hyperlink w:anchor="_Toc58250695" w:history="1">
                <w:r w:rsidR="003A7ACA" w:rsidRPr="003A7ACA">
                  <w:rPr>
                    <w:rStyle w:val="Hyperlink"/>
                    <w:rFonts w:ascii="Arial" w:hAnsi="Arial" w:cs="Arial"/>
                    <w:noProof/>
                    <w:sz w:val="24"/>
                    <w:szCs w:val="24"/>
                  </w:rPr>
                  <w:t xml:space="preserve">Your </w:t>
                </w:r>
                <w:r w:rsidR="003A7ACA" w:rsidRPr="003A7ACA">
                  <w:rPr>
                    <w:rStyle w:val="Hyperlink"/>
                    <w:rFonts w:ascii="Arial" w:hAnsi="Arial" w:cs="Arial"/>
                    <w:b/>
                    <w:bCs/>
                    <w:noProof/>
                    <w:sz w:val="24"/>
                    <w:szCs w:val="24"/>
                  </w:rPr>
                  <w:t>LinkedIn Profile</w:t>
                </w:r>
                <w:r w:rsidR="003A7ACA" w:rsidRPr="003A7ACA">
                  <w:rPr>
                    <w:rStyle w:val="Hyperlink"/>
                    <w:rFonts w:ascii="Arial" w:hAnsi="Arial" w:cs="Arial"/>
                    <w:noProof/>
                    <w:sz w:val="24"/>
                    <w:szCs w:val="24"/>
                  </w:rPr>
                  <w:t xml:space="preserve"> to promote your Personal Brand</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_Toc58250695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2EA4DC7B" w14:textId="2EEB65EB" w:rsidR="003A7ACA" w:rsidRPr="003A7ACA" w:rsidRDefault="00FC6293">
              <w:pPr>
                <w:pStyle w:val="TOC2"/>
                <w:tabs>
                  <w:tab w:val="right" w:leader="dot" w:pos="9350"/>
                </w:tabs>
                <w:rPr>
                  <w:rFonts w:ascii="Arial" w:eastAsiaTheme="minorEastAsia" w:hAnsi="Arial" w:cs="Arial"/>
                  <w:noProof/>
                  <w:sz w:val="24"/>
                  <w:szCs w:val="24"/>
                  <w:lang w:eastAsia="en-GB"/>
                </w:rPr>
              </w:pPr>
              <w:hyperlink w:anchor="_Toc58250696"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value of other social media platforms to enhance networking and career prospects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_Toc58250696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05AB29BD" w14:textId="41AF54FC" w:rsidR="003A7ACA" w:rsidRPr="003A7ACA" w:rsidRDefault="00FC6293">
              <w:pPr>
                <w:pStyle w:val="TOC2"/>
                <w:tabs>
                  <w:tab w:val="right" w:leader="dot" w:pos="9350"/>
                </w:tabs>
                <w:rPr>
                  <w:rFonts w:ascii="Arial" w:eastAsiaTheme="minorEastAsia" w:hAnsi="Arial" w:cs="Arial"/>
                  <w:noProof/>
                  <w:sz w:val="24"/>
                  <w:szCs w:val="24"/>
                  <w:lang w:eastAsia="en-GB"/>
                </w:rPr>
              </w:pPr>
              <w:hyperlink w:anchor="_Toc58250697" w:history="1">
                <w:r w:rsidR="003A7ACA" w:rsidRPr="003A7ACA">
                  <w:rPr>
                    <w:rStyle w:val="Hyperlink"/>
                    <w:rFonts w:ascii="Arial" w:hAnsi="Arial" w:cs="Arial"/>
                    <w:b/>
                    <w:bCs/>
                    <w:noProof/>
                    <w:sz w:val="24"/>
                    <w:szCs w:val="24"/>
                  </w:rPr>
                  <w:t>Examine</w:t>
                </w:r>
                <w:r w:rsidR="003A7ACA" w:rsidRPr="003A7ACA">
                  <w:rPr>
                    <w:rStyle w:val="Hyperlink"/>
                    <w:rFonts w:ascii="Arial" w:hAnsi="Arial" w:cs="Arial"/>
                    <w:noProof/>
                    <w:sz w:val="24"/>
                    <w:szCs w:val="24"/>
                  </w:rPr>
                  <w:t xml:space="preserve"> the impact of Personal Branding on your own employability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_Toc58250697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126CDCFA" w14:textId="3C9AE3DA" w:rsidR="003A7ACA" w:rsidRPr="003A7ACA" w:rsidRDefault="00FC6293">
              <w:pPr>
                <w:pStyle w:val="TOC2"/>
                <w:tabs>
                  <w:tab w:val="right" w:leader="dot" w:pos="9350"/>
                </w:tabs>
                <w:rPr>
                  <w:rFonts w:ascii="Arial" w:eastAsiaTheme="minorEastAsia" w:hAnsi="Arial" w:cs="Arial"/>
                  <w:noProof/>
                  <w:sz w:val="24"/>
                  <w:szCs w:val="24"/>
                  <w:lang w:eastAsia="en-GB"/>
                </w:rPr>
              </w:pPr>
              <w:hyperlink w:anchor="_Toc58250698" w:history="1">
                <w:r w:rsidR="003A7ACA" w:rsidRPr="003A7ACA">
                  <w:rPr>
                    <w:rStyle w:val="Hyperlink"/>
                    <w:rFonts w:ascii="Arial" w:hAnsi="Arial" w:cs="Arial"/>
                    <w:b/>
                    <w:bCs/>
                    <w:noProof/>
                    <w:sz w:val="24"/>
                    <w:szCs w:val="24"/>
                  </w:rPr>
                  <w:t>Discuss</w:t>
                </w:r>
                <w:r w:rsidR="003A7ACA" w:rsidRPr="003A7ACA">
                  <w:rPr>
                    <w:rStyle w:val="Hyperlink"/>
                    <w:rFonts w:ascii="Arial" w:hAnsi="Arial" w:cs="Arial"/>
                    <w:noProof/>
                    <w:sz w:val="24"/>
                    <w:szCs w:val="24"/>
                  </w:rPr>
                  <w:t xml:space="preserve"> personal and professional security and safety online.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_Toc58250698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756627D4" w14:textId="3C1BD9AD" w:rsidR="003A7ACA" w:rsidRPr="003A7ACA" w:rsidRDefault="00FC6293">
              <w:pPr>
                <w:pStyle w:val="TOC1"/>
                <w:tabs>
                  <w:tab w:val="right" w:leader="dot" w:pos="9350"/>
                </w:tabs>
                <w:rPr>
                  <w:rFonts w:ascii="Arial" w:eastAsiaTheme="minorEastAsia" w:hAnsi="Arial" w:cs="Arial"/>
                  <w:noProof/>
                  <w:sz w:val="24"/>
                  <w:szCs w:val="24"/>
                  <w:lang w:eastAsia="en-GB"/>
                </w:rPr>
              </w:pPr>
              <w:hyperlink w:anchor="_Toc58250699" w:history="1">
                <w:r w:rsidR="003A7ACA" w:rsidRPr="003A7ACA">
                  <w:rPr>
                    <w:rStyle w:val="Hyperlink"/>
                    <w:rFonts w:ascii="Arial" w:hAnsi="Arial" w:cs="Arial"/>
                    <w:noProof/>
                    <w:sz w:val="24"/>
                    <w:szCs w:val="24"/>
                  </w:rPr>
                  <w:t>References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_Toc58250699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6</w:t>
                </w:r>
                <w:r w:rsidR="003A7ACA" w:rsidRPr="003A7ACA">
                  <w:rPr>
                    <w:rFonts w:ascii="Arial" w:hAnsi="Arial" w:cs="Arial"/>
                    <w:noProof/>
                    <w:webHidden/>
                    <w:sz w:val="24"/>
                    <w:szCs w:val="24"/>
                  </w:rPr>
                  <w:fldChar w:fldCharType="end"/>
                </w:r>
              </w:hyperlink>
            </w:p>
            <w:p w14:paraId="6B12D504" w14:textId="7E9CF098" w:rsidR="003A7ACA" w:rsidRPr="003A7ACA" w:rsidRDefault="00FC6293">
              <w:pPr>
                <w:pStyle w:val="TOC1"/>
                <w:tabs>
                  <w:tab w:val="right" w:leader="dot" w:pos="9350"/>
                </w:tabs>
                <w:rPr>
                  <w:rFonts w:ascii="Arial" w:eastAsiaTheme="minorEastAsia" w:hAnsi="Arial" w:cs="Arial"/>
                  <w:noProof/>
                  <w:sz w:val="24"/>
                  <w:szCs w:val="24"/>
                  <w:lang w:eastAsia="en-GB"/>
                </w:rPr>
              </w:pPr>
              <w:hyperlink w:anchor="_Toc58250700" w:history="1">
                <w:r w:rsidR="003A7ACA" w:rsidRPr="003A7ACA">
                  <w:rPr>
                    <w:rStyle w:val="Hyperlink"/>
                    <w:rFonts w:ascii="Arial" w:hAnsi="Arial" w:cs="Arial"/>
                    <w:noProof/>
                    <w:sz w:val="24"/>
                    <w:szCs w:val="24"/>
                  </w:rPr>
                  <w:t>Appendix 1</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_Toc58250700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7</w:t>
                </w:r>
                <w:r w:rsidR="003A7ACA" w:rsidRPr="003A7ACA">
                  <w:rPr>
                    <w:rFonts w:ascii="Arial" w:hAnsi="Arial" w:cs="Arial"/>
                    <w:noProof/>
                    <w:webHidden/>
                    <w:sz w:val="24"/>
                    <w:szCs w:val="24"/>
                  </w:rPr>
                  <w:fldChar w:fldCharType="end"/>
                </w:r>
              </w:hyperlink>
            </w:p>
            <w:p w14:paraId="4C82F4F6" w14:textId="337152F6" w:rsidR="003A7ACA" w:rsidRDefault="00FC6293">
              <w:pPr>
                <w:pStyle w:val="TOC1"/>
                <w:tabs>
                  <w:tab w:val="right" w:leader="dot" w:pos="9350"/>
                </w:tabs>
                <w:rPr>
                  <w:rFonts w:eastAsiaTheme="minorEastAsia"/>
                  <w:noProof/>
                  <w:lang w:eastAsia="en-GB"/>
                </w:rPr>
              </w:pPr>
              <w:hyperlink w:anchor="_Toc58250701" w:history="1">
                <w:r w:rsidR="003A7ACA" w:rsidRPr="003A7ACA">
                  <w:rPr>
                    <w:rStyle w:val="Hyperlink"/>
                    <w:rFonts w:ascii="Arial" w:hAnsi="Arial" w:cs="Arial"/>
                    <w:noProof/>
                    <w:sz w:val="24"/>
                    <w:szCs w:val="24"/>
                  </w:rPr>
                  <w:t>Appendix 2</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_Toc58250701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8</w:t>
                </w:r>
                <w:r w:rsidR="003A7ACA" w:rsidRPr="003A7ACA">
                  <w:rPr>
                    <w:rFonts w:ascii="Arial" w:hAnsi="Arial" w:cs="Arial"/>
                    <w:noProof/>
                    <w:webHidden/>
                    <w:sz w:val="24"/>
                    <w:szCs w:val="24"/>
                  </w:rPr>
                  <w:fldChar w:fldCharType="end"/>
                </w:r>
              </w:hyperlink>
            </w:p>
            <w:p w14:paraId="42394321" w14:textId="56FC5A9B"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FC6293"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14F3F103" w:rsidR="0030173B" w:rsidRDefault="00C9032C" w:rsidP="002D0F0D">
      <w:pPr>
        <w:pStyle w:val="Heading1"/>
      </w:pPr>
      <w:bookmarkStart w:id="0" w:name="_Toc58250691"/>
      <w:r w:rsidRPr="003A7ACA">
        <w:rPr>
          <w:b/>
          <w:bCs/>
        </w:rPr>
        <w:t>What</w:t>
      </w:r>
      <w:r>
        <w:t xml:space="preserve">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0DAF5E45" w14:textId="622EDA75" w:rsidR="0030173B" w:rsidRDefault="0030173B" w:rsidP="0030173B"/>
    <w:p w14:paraId="3A7FB0E4" w14:textId="77777777" w:rsidR="00F47DC4" w:rsidRDefault="00F47DC4" w:rsidP="0030173B"/>
    <w:p w14:paraId="2E3E3928" w14:textId="4809E95C" w:rsidR="00B03865" w:rsidRDefault="00DE0241" w:rsidP="008D3C09">
      <w:pPr>
        <w:pStyle w:val="Heading2"/>
      </w:pPr>
      <w:bookmarkStart w:id="2" w:name="_Toc58250692"/>
      <w:r w:rsidRPr="003176AC">
        <w:rPr>
          <w:b/>
          <w:bCs/>
        </w:rPr>
        <w:t>Evaluate</w:t>
      </w:r>
      <w:r>
        <w:t xml:space="preserve"> </w:t>
      </w:r>
      <w:r w:rsidR="00AA775B">
        <w:t>the appropriate use of modern technologies</w:t>
      </w:r>
      <w:r w:rsidR="00C92699">
        <w:t xml:space="preserve"> </w:t>
      </w:r>
      <w:r w:rsidR="00F15291">
        <w:t>and social media</w:t>
      </w:r>
      <w:r w:rsidR="00AA775B">
        <w:t xml:space="preserve"> in the workplace </w:t>
      </w:r>
      <w:proofErr w:type="gramStart"/>
      <w:r w:rsidR="00FF70BB">
        <w:t>generally</w:t>
      </w:r>
      <w:bookmarkEnd w:id="2"/>
      <w:proofErr w:type="gramEnd"/>
      <w:r w:rsidR="00FF70BB">
        <w:t xml:space="preserve"> </w:t>
      </w:r>
    </w:p>
    <w:p w14:paraId="3F4A439E" w14:textId="1F10CC08" w:rsidR="004E5BD9" w:rsidRDefault="004E5BD9" w:rsidP="004E5BD9"/>
    <w:p w14:paraId="62701B42" w14:textId="00F5D7CA" w:rsidR="004E5BD9" w:rsidRDefault="004E5BD9" w:rsidP="004E5BD9">
      <w:r>
        <w:t>The report writer would like to talk about some of the technologies that are commonly used within the workplace during the 21</w:t>
      </w:r>
      <w:r w:rsidRPr="004E5BD9">
        <w:rPr>
          <w:vertAlign w:val="superscript"/>
        </w:rPr>
        <w:t>st</w:t>
      </w:r>
      <w:r>
        <w:t xml:space="preserve"> century. Some of the main examples of this would be: Mobile Phones, Computers </w:t>
      </w:r>
      <w:r w:rsidR="00036988">
        <w:t>and</w:t>
      </w:r>
      <w:r>
        <w:t xml:space="preserve"> WIFI systems. </w:t>
      </w:r>
      <w:r w:rsidR="00036988">
        <w:t>In the 21</w:t>
      </w:r>
      <w:r w:rsidR="00036988" w:rsidRPr="00036988">
        <w:rPr>
          <w:vertAlign w:val="superscript"/>
        </w:rPr>
        <w:t>st</w:t>
      </w:r>
      <w:r w:rsidR="00036988">
        <w:t xml:space="preserve"> century, businesses rely on technology heavily to try and help progress their sales or </w:t>
      </w:r>
      <w:r w:rsidR="00DA2887">
        <w:t xml:space="preserve">productivity. The use of these technologies </w:t>
      </w:r>
      <w:r w:rsidR="001614BD">
        <w:t>allows</w:t>
      </w:r>
      <w:r w:rsidR="00DA2887">
        <w:t xml:space="preserve"> the business and the consumer to have a flexible and smooth </w:t>
      </w:r>
      <w:r w:rsidR="001614BD">
        <w:t xml:space="preserve">experience whilst carrying out their service. An example of this could be if a customer was to order a product online from a retailer or a business, then then the company would receive all their order details via a form of technology. This could be from a computer, an automated delivery system or even a mobile phone. </w:t>
      </w:r>
    </w:p>
    <w:p w14:paraId="72641DD2" w14:textId="31316F4E" w:rsidR="001614BD" w:rsidRDefault="001614BD" w:rsidP="004E5BD9">
      <w:r>
        <w:t>Technology also allows people to work from home if they need to. During the COVID-19 Global Pandemic, Governments around the world recommended people are to stay home so that they can avoid catching the virus. This meant a lot of businesses were forced to close, but it also allowed some businesses to remain open due to technology. For example, a person may have been told to work from home. This would mean that the person would be using technology such as a computer or a laptop to complete their work.</w:t>
      </w:r>
    </w:p>
    <w:p w14:paraId="5087CE1D" w14:textId="7F9D6FF7" w:rsidR="001614BD" w:rsidRDefault="001614BD" w:rsidP="004E5BD9">
      <w:r>
        <w:t xml:space="preserve">Some technology is more accessible and easier to use. An example of this is a mobile </w:t>
      </w:r>
      <w:r w:rsidR="00E90654">
        <w:t>device</w:t>
      </w:r>
      <w:r>
        <w:t xml:space="preserve">. These devices are quite considerably smaller than a laptop or computer. This would allow members of the workforce to be able to carry on their job roles without being restricted </w:t>
      </w:r>
      <w:r w:rsidR="00E90654">
        <w:t>to a desk and a computer. This makes a mobile device much easier and accessible to use. Workplaces also use technology such as a cloud. A cloud is a storage network which allows people to store information and documents which is easy to access. Businesses tend to rely on Cloud Storage as they can store records and any sensitive information that may need to be accessed at any given point.</w:t>
      </w:r>
    </w:p>
    <w:p w14:paraId="55DD4B78" w14:textId="16776E35" w:rsidR="00E4200D" w:rsidRPr="004E5BD9" w:rsidRDefault="00E4200D" w:rsidP="004E5BD9">
      <w:r>
        <w:t xml:space="preserve">There is also </w:t>
      </w:r>
      <w:r w:rsidR="00A860C0">
        <w:t xml:space="preserve">messaging services such as WhatsApp and Facebook Messenger. These services allow you to create group chats, which could be an ideal way to create a works group chat. It also allows you </w:t>
      </w:r>
      <w:proofErr w:type="spellStart"/>
      <w:r w:rsidR="00A860C0">
        <w:t>too</w:t>
      </w:r>
      <w:proofErr w:type="spellEnd"/>
      <w:r w:rsidR="00A860C0">
        <w:t xml:space="preserve"> have a </w:t>
      </w:r>
      <w:r w:rsidR="00271F9D">
        <w:t xml:space="preserve">facetime meeting as well. This </w:t>
      </w:r>
      <w:r w:rsidR="00D81D22">
        <w:t>would work</w:t>
      </w:r>
      <w:r w:rsidR="00271F9D">
        <w:t xml:space="preserve"> well if you were told to stay at home during the pandemic and you had to have virtual meetings with staff and other workforce members.</w:t>
      </w:r>
      <w:r w:rsidR="00751EFB">
        <w:t xml:space="preserve"> Even though this is a popular way of contacting people, it still has its faults. For example, </w:t>
      </w:r>
      <w:r w:rsidR="00D81D22">
        <w:t>Facebook</w:t>
      </w:r>
      <w:r w:rsidR="00490099">
        <w:t xml:space="preserve"> messenger allows people to store key personal information such as mobile number </w:t>
      </w:r>
      <w:r w:rsidR="00EB0C30">
        <w:t>and</w:t>
      </w:r>
      <w:r w:rsidR="00490099">
        <w:t xml:space="preserve"> email </w:t>
      </w:r>
      <w:r w:rsidR="00D81D22">
        <w:t xml:space="preserve">addresses. This could mean that staff unnecessarily contact managers and other staff members whilst they are at home. Whilst the circumstances may be </w:t>
      </w:r>
      <w:r w:rsidR="00EB0C30">
        <w:t>suitable, it still is frustrating for managers and other staff members to be contacted during off-peak hours.</w:t>
      </w:r>
    </w:p>
    <w:p w14:paraId="2423740C" w14:textId="77777777" w:rsidR="00B03865" w:rsidRDefault="00B03865" w:rsidP="00B03865">
      <w:pPr>
        <w:spacing w:line="360" w:lineRule="auto"/>
        <w:rPr>
          <w:rFonts w:ascii="Arial" w:hAnsi="Arial" w:cs="Arial"/>
          <w:sz w:val="24"/>
          <w:szCs w:val="24"/>
        </w:rPr>
      </w:pPr>
    </w:p>
    <w:p w14:paraId="7F27B2E4" w14:textId="77777777" w:rsidR="00B03865" w:rsidRDefault="00B03865" w:rsidP="00B03865">
      <w:pPr>
        <w:spacing w:line="360" w:lineRule="auto"/>
        <w:rPr>
          <w:rFonts w:ascii="Arial" w:hAnsi="Arial" w:cs="Arial"/>
          <w:sz w:val="24"/>
          <w:szCs w:val="24"/>
        </w:rPr>
      </w:pPr>
    </w:p>
    <w:p w14:paraId="3106E06C" w14:textId="1272E103" w:rsidR="00B03865" w:rsidRDefault="00074CD1" w:rsidP="00074CD1">
      <w:pPr>
        <w:tabs>
          <w:tab w:val="left" w:pos="2066"/>
        </w:tabs>
        <w:spacing w:line="360" w:lineRule="auto"/>
        <w:rPr>
          <w:rFonts w:ascii="Arial" w:hAnsi="Arial" w:cs="Arial"/>
          <w:sz w:val="24"/>
          <w:szCs w:val="24"/>
        </w:rPr>
      </w:pPr>
      <w:r>
        <w:rPr>
          <w:rFonts w:ascii="Arial" w:hAnsi="Arial" w:cs="Arial"/>
          <w:sz w:val="24"/>
          <w:szCs w:val="24"/>
        </w:rPr>
        <w:tab/>
      </w:r>
    </w:p>
    <w:p w14:paraId="72427767" w14:textId="556483E4" w:rsidR="00B03865" w:rsidRDefault="00074CD1" w:rsidP="00B03865">
      <w:pPr>
        <w:pStyle w:val="Heading2"/>
      </w:pPr>
      <w:bookmarkStart w:id="3" w:name="_Toc58250693"/>
      <w:r w:rsidRPr="003A7ACA">
        <w:rPr>
          <w:b/>
          <w:bCs/>
        </w:rPr>
        <w:t>Explore</w:t>
      </w:r>
      <w:r>
        <w:t xml:space="preserve"> the use of </w:t>
      </w:r>
      <w:r w:rsidR="00B03865">
        <w:t xml:space="preserve">modern technologies and social media in own </w:t>
      </w:r>
      <w:proofErr w:type="gramStart"/>
      <w:r w:rsidR="00B03865">
        <w:t>workplace</w:t>
      </w:r>
      <w:bookmarkEnd w:id="3"/>
      <w:proofErr w:type="gramEnd"/>
      <w:r w:rsidR="00B03865">
        <w:t xml:space="preserve"> </w:t>
      </w:r>
    </w:p>
    <w:p w14:paraId="0C24B778" w14:textId="779F30CF" w:rsidR="00960618" w:rsidRDefault="00960618" w:rsidP="00960618"/>
    <w:p w14:paraId="31207A93" w14:textId="02F2CFF3" w:rsidR="00960618" w:rsidRDefault="00CA2532" w:rsidP="00960618">
      <w:r w:rsidRPr="00CA2532">
        <w:rPr>
          <w:noProof/>
        </w:rPr>
        <w:drawing>
          <wp:inline distT="0" distB="0" distL="0" distR="0" wp14:anchorId="53E445AE" wp14:editId="0CD92F28">
            <wp:extent cx="5943600" cy="33356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35655"/>
                    </a:xfrm>
                    <a:prstGeom prst="rect">
                      <a:avLst/>
                    </a:prstGeom>
                  </pic:spPr>
                </pic:pic>
              </a:graphicData>
            </a:graphic>
          </wp:inline>
        </w:drawing>
      </w:r>
    </w:p>
    <w:p w14:paraId="38205C85" w14:textId="52383F80" w:rsidR="00CA2532" w:rsidRDefault="00CA2532" w:rsidP="00960618"/>
    <w:p w14:paraId="52E8F4A1" w14:textId="378F11A4" w:rsidR="00CA2532" w:rsidRDefault="00CA2532" w:rsidP="00960618">
      <w:r>
        <w:t>(</w:t>
      </w:r>
      <w:hyperlink r:id="rId11" w:history="1">
        <w:r w:rsidR="00A06C5A">
          <w:rPr>
            <w:rStyle w:val="Hyperlink"/>
          </w:rPr>
          <w:t>Modern technology is constantly rewriting the future of work (allerin.com)</w:t>
        </w:r>
      </w:hyperlink>
      <w:r w:rsidR="001C7E2E">
        <w:t xml:space="preserve"> </w:t>
      </w:r>
      <w:r w:rsidR="004746CC">
        <w:t>2018.</w:t>
      </w:r>
    </w:p>
    <w:p w14:paraId="7AF1C704" w14:textId="286CCE7A" w:rsidR="00A06C5A" w:rsidRDefault="00A06C5A" w:rsidP="00960618"/>
    <w:p w14:paraId="29C3F425" w14:textId="77777777" w:rsidR="004534F0" w:rsidRDefault="00A06C5A" w:rsidP="00960618">
      <w:r>
        <w:t xml:space="preserve">The report writer </w:t>
      </w:r>
      <w:r w:rsidR="00575582">
        <w:t>has done research into the use of modern technology in the workplace within the 21</w:t>
      </w:r>
      <w:r w:rsidR="00575582" w:rsidRPr="00575582">
        <w:rPr>
          <w:vertAlign w:val="superscript"/>
        </w:rPr>
        <w:t>st</w:t>
      </w:r>
      <w:r w:rsidR="00575582">
        <w:t xml:space="preserve"> Century. </w:t>
      </w:r>
      <w:r w:rsidR="00B46CAD">
        <w:t xml:space="preserve">The report writer has found that there </w:t>
      </w:r>
      <w:r w:rsidR="007D4F76">
        <w:t xml:space="preserve">are various types of technology used within the modern workplace. As seen above, the writer found some online research </w:t>
      </w:r>
      <w:r w:rsidR="001C7E2E">
        <w:t xml:space="preserve">which highlighted what types of technology is used within the workplace. For example, </w:t>
      </w:r>
      <w:r w:rsidR="004746CC">
        <w:t xml:space="preserve">the report found highlighted that Artificial Intelligence. </w:t>
      </w:r>
      <w:r w:rsidR="00925C41">
        <w:t>T</w:t>
      </w:r>
      <w:r w:rsidR="00BE62A4">
        <w:t xml:space="preserve">he use of Artificial Intelligence is being more and more used within workplaces </w:t>
      </w:r>
      <w:r w:rsidR="004F027F">
        <w:t xml:space="preserve">especially when the demand for certain things become more advanced. </w:t>
      </w:r>
    </w:p>
    <w:p w14:paraId="7139F90E" w14:textId="011C89F1" w:rsidR="00A06C5A" w:rsidRDefault="00AF1303" w:rsidP="00960618">
      <w:r>
        <w:t xml:space="preserve">According to </w:t>
      </w:r>
      <w:r w:rsidR="00C119B9">
        <w:t xml:space="preserve">Bernard Marr, a Writer for the FORBES magazine, </w:t>
      </w:r>
      <w:r w:rsidR="0038062B">
        <w:t>an</w:t>
      </w:r>
      <w:r w:rsidR="004F027F">
        <w:t xml:space="preserve"> example of this </w:t>
      </w:r>
      <w:r w:rsidR="009D08BF">
        <w:t xml:space="preserve">would be </w:t>
      </w:r>
      <w:r w:rsidR="00033FBA">
        <w:t xml:space="preserve">when a company uses </w:t>
      </w:r>
      <w:r w:rsidR="00656C51">
        <w:t>employment pre-screening when someone applies for a job.</w:t>
      </w:r>
      <w:r w:rsidR="001033D5">
        <w:t xml:space="preserve"> </w:t>
      </w:r>
      <w:r w:rsidR="00C119B9">
        <w:t>In his article from</w:t>
      </w:r>
      <w:r w:rsidR="00473087">
        <w:t xml:space="preserve"> 29</w:t>
      </w:r>
      <w:r w:rsidR="00473087" w:rsidRPr="00473087">
        <w:rPr>
          <w:vertAlign w:val="superscript"/>
        </w:rPr>
        <w:t>th</w:t>
      </w:r>
      <w:r w:rsidR="00473087">
        <w:t xml:space="preserve"> May 2019, (</w:t>
      </w:r>
      <w:hyperlink r:id="rId12" w:history="1">
        <w:r w:rsidR="009A4849">
          <w:rPr>
            <w:rStyle w:val="Hyperlink"/>
          </w:rPr>
          <w:t>Artificial Intelligence In The Workplace: How AI Is Transforming Your Employee Experience (forbes.com)</w:t>
        </w:r>
      </w:hyperlink>
      <w:r w:rsidR="009A4849">
        <w:t xml:space="preserve"> , Marr goes on to explain how AI is being used and utilised </w:t>
      </w:r>
      <w:r w:rsidR="0038062B">
        <w:t xml:space="preserve">in the current day and age. </w:t>
      </w:r>
      <w:r w:rsidR="001033D5">
        <w:t>Th</w:t>
      </w:r>
      <w:r w:rsidR="0038062B">
        <w:t xml:space="preserve">e pre-employment screening </w:t>
      </w:r>
      <w:r w:rsidR="001033D5">
        <w:t xml:space="preserve">mechanism allows companies to have a narrowed list of potential candidates based on their </w:t>
      </w:r>
      <w:r w:rsidR="009F2A97">
        <w:t xml:space="preserve">suitability for the job </w:t>
      </w:r>
      <w:r w:rsidR="004A756C">
        <w:t>and</w:t>
      </w:r>
      <w:r w:rsidR="009F2A97">
        <w:t xml:space="preserve"> their qualifications. This type of AI (Artificial Intelligence)</w:t>
      </w:r>
      <w:r w:rsidR="004A756C">
        <w:t xml:space="preserve"> is </w:t>
      </w:r>
      <w:r w:rsidR="004A756C">
        <w:lastRenderedPageBreak/>
        <w:t>becoming used much more frequently within businesses</w:t>
      </w:r>
      <w:r w:rsidR="00426A3C">
        <w:t xml:space="preserve">. This is because companies </w:t>
      </w:r>
      <w:r w:rsidR="004534F0">
        <w:t>do not</w:t>
      </w:r>
      <w:r w:rsidR="00426A3C">
        <w:t xml:space="preserve"> have to use people to manually sift through the applications and speak to the candidates</w:t>
      </w:r>
      <w:r w:rsidR="005A5416">
        <w:t xml:space="preserve">, the AI would do that for them. It would also be cost effective for businesses as well as they would not have to pay </w:t>
      </w:r>
      <w:r w:rsidR="00E84D89">
        <w:t>someone a wage to complete these tasks so it would also be cost effective for the businesses as well.</w:t>
      </w:r>
      <w:r w:rsidR="0038062B">
        <w:t xml:space="preserve"> </w:t>
      </w:r>
    </w:p>
    <w:p w14:paraId="3EE49235" w14:textId="61C9C2CF" w:rsidR="0038062B" w:rsidRDefault="0038062B" w:rsidP="00960618"/>
    <w:p w14:paraId="1443766A" w14:textId="7FAB287D" w:rsidR="0038062B" w:rsidRPr="00960618" w:rsidRDefault="002600AF" w:rsidP="00960618">
      <w:r>
        <w:t xml:space="preserve">Another example of technology being used within the workplace is Machine Learning. </w:t>
      </w:r>
      <w:r w:rsidR="003337EF">
        <w:t xml:space="preserve">This type of technology </w:t>
      </w:r>
      <w:r w:rsidR="00A55B1D">
        <w:t xml:space="preserve">can be used in many sectors. An example of this would be </w:t>
      </w:r>
      <w:r w:rsidR="009E0617">
        <w:t xml:space="preserve">in the medical profession. </w:t>
      </w:r>
      <w:r w:rsidR="00020B4B">
        <w:t xml:space="preserve">The </w:t>
      </w:r>
      <w:r w:rsidR="00DD2B5D">
        <w:t xml:space="preserve">medical profession uses things like X-Ray machines, MRI machines and devices which allow medical professionals to discover if someone has a </w:t>
      </w:r>
      <w:r w:rsidR="00EC2CD5">
        <w:t>disease.</w:t>
      </w:r>
    </w:p>
    <w:p w14:paraId="772229EC" w14:textId="74AF3226" w:rsidR="00F47DC4" w:rsidRDefault="00F47DC4" w:rsidP="00F47DC4"/>
    <w:p w14:paraId="0C7F6BCC" w14:textId="77777777" w:rsidR="000C415A" w:rsidRDefault="000C415A" w:rsidP="008D3C09">
      <w:pPr>
        <w:pStyle w:val="Heading1"/>
      </w:pPr>
      <w:bookmarkStart w:id="4" w:name="_Toc58250694"/>
    </w:p>
    <w:p w14:paraId="2EDD06D6" w14:textId="6C3370E8" w:rsidR="00074CD1" w:rsidRDefault="008D3C09" w:rsidP="008D3C09">
      <w:pPr>
        <w:pStyle w:val="Heading1"/>
      </w:pPr>
      <w:r>
        <w:t>How can Personal branding help YOU?</w:t>
      </w:r>
      <w:bookmarkEnd w:id="4"/>
    </w:p>
    <w:p w14:paraId="3FBC01ED" w14:textId="2AA2C727" w:rsidR="008D3C09" w:rsidRDefault="008D3C09" w:rsidP="008D3C09"/>
    <w:p w14:paraId="41BEE5C8" w14:textId="77777777" w:rsidR="008D3C09" w:rsidRPr="008D3C09" w:rsidRDefault="008D3C09" w:rsidP="008D3C09"/>
    <w:p w14:paraId="2F15A219" w14:textId="76CE9DC7" w:rsidR="00B03865" w:rsidRDefault="00D16583" w:rsidP="00B03865">
      <w:pPr>
        <w:pStyle w:val="Heading2"/>
      </w:pPr>
      <w:bookmarkStart w:id="5" w:name="_Toc58250695"/>
      <w:r>
        <w:t xml:space="preserve">Your </w:t>
      </w:r>
      <w:r w:rsidR="00B03865" w:rsidRPr="003A7ACA">
        <w:rPr>
          <w:b/>
          <w:bCs/>
        </w:rPr>
        <w:t>LinkedIn Profile</w:t>
      </w:r>
      <w:r>
        <w:t xml:space="preserve"> </w:t>
      </w:r>
      <w:r w:rsidR="004C216F">
        <w:t>to promote your</w:t>
      </w:r>
      <w:r>
        <w:t xml:space="preserve"> Personal </w:t>
      </w:r>
      <w:proofErr w:type="gramStart"/>
      <w:r>
        <w:t>Brand</w:t>
      </w:r>
      <w:bookmarkEnd w:id="5"/>
      <w:proofErr w:type="gramEnd"/>
    </w:p>
    <w:p w14:paraId="30C02E8F" w14:textId="581478F5" w:rsidR="00B03865" w:rsidRDefault="00B03865" w:rsidP="00B03865"/>
    <w:p w14:paraId="08D1F6BF" w14:textId="24712A1E" w:rsidR="00B03865" w:rsidRDefault="000C415A" w:rsidP="00B03865">
      <w:r>
        <w:rPr>
          <w:noProof/>
        </w:rPr>
        <w:drawing>
          <wp:anchor distT="0" distB="0" distL="114300" distR="114300" simplePos="0" relativeHeight="251659776" behindDoc="1" locked="0" layoutInCell="1" allowOverlap="1" wp14:anchorId="326E023F" wp14:editId="76651B43">
            <wp:simplePos x="0" y="0"/>
            <wp:positionH relativeFrom="margin">
              <wp:align>left</wp:align>
            </wp:positionH>
            <wp:positionV relativeFrom="paragraph">
              <wp:posOffset>9525</wp:posOffset>
            </wp:positionV>
            <wp:extent cx="4696460" cy="4152900"/>
            <wp:effectExtent l="0" t="0" r="8890" b="0"/>
            <wp:wrapTight wrapText="bothSides">
              <wp:wrapPolygon edited="0">
                <wp:start x="0" y="0"/>
                <wp:lineTo x="0" y="21501"/>
                <wp:lineTo x="21553" y="21501"/>
                <wp:lineTo x="21553" y="0"/>
                <wp:lineTo x="0" y="0"/>
              </wp:wrapPolygon>
            </wp:wrapTight>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696460" cy="4152900"/>
                    </a:xfrm>
                    <a:prstGeom prst="rect">
                      <a:avLst/>
                    </a:prstGeom>
                  </pic:spPr>
                </pic:pic>
              </a:graphicData>
            </a:graphic>
            <wp14:sizeRelH relativeFrom="page">
              <wp14:pctWidth>0</wp14:pctWidth>
            </wp14:sizeRelH>
            <wp14:sizeRelV relativeFrom="page">
              <wp14:pctHeight>0</wp14:pctHeight>
            </wp14:sizeRelV>
          </wp:anchor>
        </w:drawing>
      </w:r>
    </w:p>
    <w:p w14:paraId="164A8F26" w14:textId="1A08056E" w:rsidR="00B03865" w:rsidRDefault="00B03865" w:rsidP="00B03865"/>
    <w:p w14:paraId="50FCF770" w14:textId="5AAF7496" w:rsidR="00B03865" w:rsidRDefault="00B03865" w:rsidP="00B03865"/>
    <w:p w14:paraId="7FF7B289" w14:textId="7D296249" w:rsidR="00B03865" w:rsidRPr="00B03865" w:rsidRDefault="00B03865" w:rsidP="00B03865"/>
    <w:p w14:paraId="1AAE7CF3" w14:textId="77777777" w:rsidR="000C415A" w:rsidRDefault="000C415A" w:rsidP="00B03865">
      <w:pPr>
        <w:pStyle w:val="Heading2"/>
        <w:rPr>
          <w:b/>
          <w:bCs/>
        </w:rPr>
      </w:pPr>
      <w:bookmarkStart w:id="6" w:name="_Toc58250696"/>
    </w:p>
    <w:p w14:paraId="0E67A7F6" w14:textId="77777777" w:rsidR="000C415A" w:rsidRDefault="000C415A" w:rsidP="00B03865">
      <w:pPr>
        <w:pStyle w:val="Heading2"/>
        <w:rPr>
          <w:b/>
          <w:bCs/>
        </w:rPr>
      </w:pPr>
    </w:p>
    <w:p w14:paraId="47DF4C42" w14:textId="77777777" w:rsidR="000C415A" w:rsidRDefault="000C415A" w:rsidP="00B03865">
      <w:pPr>
        <w:pStyle w:val="Heading2"/>
        <w:rPr>
          <w:b/>
          <w:bCs/>
        </w:rPr>
      </w:pPr>
    </w:p>
    <w:p w14:paraId="51ABE46C" w14:textId="77777777" w:rsidR="000C415A" w:rsidRDefault="000C415A" w:rsidP="00B03865">
      <w:pPr>
        <w:pStyle w:val="Heading2"/>
        <w:rPr>
          <w:b/>
          <w:bCs/>
        </w:rPr>
      </w:pPr>
    </w:p>
    <w:p w14:paraId="688F2450" w14:textId="77777777" w:rsidR="000C415A" w:rsidRDefault="000C415A" w:rsidP="00B03865">
      <w:pPr>
        <w:pStyle w:val="Heading2"/>
        <w:rPr>
          <w:b/>
          <w:bCs/>
        </w:rPr>
      </w:pPr>
    </w:p>
    <w:p w14:paraId="5841E925" w14:textId="77777777" w:rsidR="000C415A" w:rsidRDefault="000C415A" w:rsidP="00B03865">
      <w:pPr>
        <w:pStyle w:val="Heading2"/>
        <w:rPr>
          <w:b/>
          <w:bCs/>
        </w:rPr>
      </w:pPr>
    </w:p>
    <w:p w14:paraId="6B23D965" w14:textId="2A7B5393" w:rsidR="00B03865" w:rsidRPr="002049FE" w:rsidRDefault="003502AF" w:rsidP="00B03865">
      <w:pPr>
        <w:pStyle w:val="Heading2"/>
      </w:pPr>
      <w:r w:rsidRPr="003176AC">
        <w:rPr>
          <w:b/>
          <w:bCs/>
        </w:rPr>
        <w:t>E</w:t>
      </w:r>
      <w:r w:rsidR="0091717A" w:rsidRPr="003176AC">
        <w:rPr>
          <w:b/>
          <w:bCs/>
        </w:rPr>
        <w:t>valuate</w:t>
      </w:r>
      <w:r>
        <w:t xml:space="preserve"> the value of other </w:t>
      </w:r>
      <w:r w:rsidR="00B03865">
        <w:t xml:space="preserve">social media platforms </w:t>
      </w:r>
      <w:r w:rsidR="00A67C46">
        <w:t xml:space="preserve">to </w:t>
      </w:r>
      <w:r w:rsidR="00B03865">
        <w:t xml:space="preserve">enhance networking and career </w:t>
      </w:r>
      <w:proofErr w:type="gramStart"/>
      <w:r w:rsidR="00B03865">
        <w:t>prospects</w:t>
      </w:r>
      <w:bookmarkEnd w:id="6"/>
      <w:proofErr w:type="gramEnd"/>
    </w:p>
    <w:p w14:paraId="72292765" w14:textId="7C97D626" w:rsidR="00B03865" w:rsidRDefault="00B03865" w:rsidP="00B03865">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1870"/>
        <w:gridCol w:w="1870"/>
        <w:gridCol w:w="1870"/>
        <w:gridCol w:w="1870"/>
        <w:gridCol w:w="1870"/>
      </w:tblGrid>
      <w:tr w:rsidR="00A61302" w14:paraId="2124901D" w14:textId="77777777" w:rsidTr="00A61302">
        <w:tc>
          <w:tcPr>
            <w:tcW w:w="1870" w:type="dxa"/>
          </w:tcPr>
          <w:p w14:paraId="43B6EAA5" w14:textId="1A32C98F" w:rsidR="00A61302" w:rsidRPr="00222553" w:rsidRDefault="00102456" w:rsidP="00B03865">
            <w:pPr>
              <w:spacing w:line="360" w:lineRule="auto"/>
              <w:rPr>
                <w:rFonts w:ascii="Arial" w:hAnsi="Arial" w:cs="Arial"/>
                <w:b/>
                <w:bCs/>
              </w:rPr>
            </w:pPr>
            <w:r w:rsidRPr="00222553">
              <w:rPr>
                <w:rFonts w:ascii="Arial" w:hAnsi="Arial" w:cs="Arial"/>
                <w:b/>
                <w:bCs/>
              </w:rPr>
              <w:t>Name of the Social Media</w:t>
            </w:r>
          </w:p>
        </w:tc>
        <w:tc>
          <w:tcPr>
            <w:tcW w:w="1870" w:type="dxa"/>
          </w:tcPr>
          <w:p w14:paraId="5B54848C" w14:textId="1BB75061" w:rsidR="00A61302" w:rsidRPr="00222553" w:rsidRDefault="00102456" w:rsidP="00B03865">
            <w:pPr>
              <w:spacing w:line="360" w:lineRule="auto"/>
              <w:rPr>
                <w:rFonts w:ascii="Arial" w:hAnsi="Arial" w:cs="Arial"/>
                <w:b/>
                <w:bCs/>
              </w:rPr>
            </w:pPr>
            <w:r w:rsidRPr="00222553">
              <w:rPr>
                <w:rFonts w:ascii="Arial" w:hAnsi="Arial" w:cs="Arial"/>
                <w:b/>
                <w:bCs/>
              </w:rPr>
              <w:t>The type of social media</w:t>
            </w:r>
          </w:p>
        </w:tc>
        <w:tc>
          <w:tcPr>
            <w:tcW w:w="1870" w:type="dxa"/>
          </w:tcPr>
          <w:p w14:paraId="546DC912" w14:textId="6101B803" w:rsidR="00A61302" w:rsidRPr="00222553" w:rsidRDefault="00102456" w:rsidP="00B03865">
            <w:pPr>
              <w:spacing w:line="360" w:lineRule="auto"/>
              <w:rPr>
                <w:rFonts w:ascii="Arial" w:hAnsi="Arial" w:cs="Arial"/>
                <w:b/>
                <w:bCs/>
              </w:rPr>
            </w:pPr>
            <w:r w:rsidRPr="00222553">
              <w:rPr>
                <w:rFonts w:ascii="Arial" w:hAnsi="Arial" w:cs="Arial"/>
                <w:b/>
                <w:bCs/>
              </w:rPr>
              <w:t xml:space="preserve">Is it used for social networking or professional </w:t>
            </w:r>
            <w:r w:rsidR="0095506E" w:rsidRPr="00222553">
              <w:rPr>
                <w:rFonts w:ascii="Arial" w:hAnsi="Arial" w:cs="Arial"/>
                <w:b/>
                <w:bCs/>
              </w:rPr>
              <w:t>networks?</w:t>
            </w:r>
          </w:p>
        </w:tc>
        <w:tc>
          <w:tcPr>
            <w:tcW w:w="1870" w:type="dxa"/>
          </w:tcPr>
          <w:p w14:paraId="12C7AC0E" w14:textId="7CE3C499" w:rsidR="00A61302" w:rsidRPr="00222553" w:rsidRDefault="00936051" w:rsidP="00B03865">
            <w:pPr>
              <w:spacing w:line="360" w:lineRule="auto"/>
              <w:rPr>
                <w:rFonts w:ascii="Arial" w:hAnsi="Arial" w:cs="Arial"/>
                <w:b/>
                <w:bCs/>
              </w:rPr>
            </w:pPr>
            <w:r w:rsidRPr="00222553">
              <w:rPr>
                <w:rFonts w:ascii="Arial" w:hAnsi="Arial" w:cs="Arial"/>
                <w:b/>
                <w:bCs/>
              </w:rPr>
              <w:t>The Advantages</w:t>
            </w:r>
          </w:p>
        </w:tc>
        <w:tc>
          <w:tcPr>
            <w:tcW w:w="1870" w:type="dxa"/>
          </w:tcPr>
          <w:p w14:paraId="52235D58" w14:textId="4E8393F0" w:rsidR="00A61302" w:rsidRPr="00222553" w:rsidRDefault="00936051" w:rsidP="00B03865">
            <w:pPr>
              <w:spacing w:line="360" w:lineRule="auto"/>
              <w:rPr>
                <w:rFonts w:ascii="Arial" w:hAnsi="Arial" w:cs="Arial"/>
                <w:b/>
                <w:bCs/>
              </w:rPr>
            </w:pPr>
            <w:r w:rsidRPr="00222553">
              <w:rPr>
                <w:rFonts w:ascii="Arial" w:hAnsi="Arial" w:cs="Arial"/>
                <w:b/>
                <w:bCs/>
              </w:rPr>
              <w:t>The Disadvantages</w:t>
            </w:r>
          </w:p>
          <w:p w14:paraId="112059E0" w14:textId="44B0EA90" w:rsidR="00936051" w:rsidRDefault="00936051" w:rsidP="00B03865">
            <w:pPr>
              <w:spacing w:line="360" w:lineRule="auto"/>
              <w:rPr>
                <w:rFonts w:ascii="Arial" w:hAnsi="Arial" w:cs="Arial"/>
              </w:rPr>
            </w:pPr>
          </w:p>
        </w:tc>
      </w:tr>
      <w:tr w:rsidR="00A61302" w14:paraId="27AF4E1C" w14:textId="77777777" w:rsidTr="00A61302">
        <w:tc>
          <w:tcPr>
            <w:tcW w:w="1870" w:type="dxa"/>
          </w:tcPr>
          <w:p w14:paraId="12B962AF" w14:textId="4B317E91" w:rsidR="00A61302" w:rsidRDefault="0095506E" w:rsidP="00B03865">
            <w:pPr>
              <w:spacing w:line="360" w:lineRule="auto"/>
              <w:rPr>
                <w:rFonts w:ascii="Arial" w:hAnsi="Arial" w:cs="Arial"/>
              </w:rPr>
            </w:pPr>
            <w:r>
              <w:rPr>
                <w:rFonts w:ascii="Arial" w:hAnsi="Arial" w:cs="Arial"/>
              </w:rPr>
              <w:t>Facebook</w:t>
            </w:r>
          </w:p>
        </w:tc>
        <w:tc>
          <w:tcPr>
            <w:tcW w:w="1870" w:type="dxa"/>
          </w:tcPr>
          <w:p w14:paraId="6D0B8540" w14:textId="3CCF7603" w:rsidR="00A61302" w:rsidRDefault="00E350C9" w:rsidP="00B03865">
            <w:pPr>
              <w:spacing w:line="360" w:lineRule="auto"/>
              <w:rPr>
                <w:rFonts w:ascii="Arial" w:hAnsi="Arial" w:cs="Arial"/>
              </w:rPr>
            </w:pPr>
            <w:r>
              <w:rPr>
                <w:rFonts w:ascii="Arial" w:hAnsi="Arial" w:cs="Arial"/>
              </w:rPr>
              <w:t xml:space="preserve">This is a platform which allows people to connect with friends and family </w:t>
            </w:r>
            <w:r w:rsidR="00712811">
              <w:rPr>
                <w:rFonts w:ascii="Arial" w:hAnsi="Arial" w:cs="Arial"/>
              </w:rPr>
              <w:t>across</w:t>
            </w:r>
            <w:r w:rsidR="00222553">
              <w:rPr>
                <w:rFonts w:ascii="Arial" w:hAnsi="Arial" w:cs="Arial"/>
              </w:rPr>
              <w:t xml:space="preserve"> the world.</w:t>
            </w:r>
          </w:p>
        </w:tc>
        <w:tc>
          <w:tcPr>
            <w:tcW w:w="1870" w:type="dxa"/>
          </w:tcPr>
          <w:p w14:paraId="6E03D27F" w14:textId="30AA5665" w:rsidR="00A61302" w:rsidRDefault="00712811" w:rsidP="00B03865">
            <w:pPr>
              <w:spacing w:line="360" w:lineRule="auto"/>
              <w:rPr>
                <w:rFonts w:ascii="Arial" w:hAnsi="Arial" w:cs="Arial"/>
              </w:rPr>
            </w:pPr>
            <w:r>
              <w:rPr>
                <w:rFonts w:ascii="Arial" w:hAnsi="Arial" w:cs="Arial"/>
              </w:rPr>
              <w:t xml:space="preserve">It can be used for both social </w:t>
            </w:r>
            <w:proofErr w:type="gramStart"/>
            <w:r>
              <w:rPr>
                <w:rFonts w:ascii="Arial" w:hAnsi="Arial" w:cs="Arial"/>
              </w:rPr>
              <w:t>and also</w:t>
            </w:r>
            <w:proofErr w:type="gramEnd"/>
            <w:r>
              <w:rPr>
                <w:rFonts w:ascii="Arial" w:hAnsi="Arial" w:cs="Arial"/>
              </w:rPr>
              <w:t xml:space="preserve"> professional networks.</w:t>
            </w:r>
          </w:p>
        </w:tc>
        <w:tc>
          <w:tcPr>
            <w:tcW w:w="1870" w:type="dxa"/>
          </w:tcPr>
          <w:p w14:paraId="49792128" w14:textId="77777777" w:rsidR="00A61302" w:rsidRDefault="00255202" w:rsidP="00B03865">
            <w:pPr>
              <w:spacing w:line="360" w:lineRule="auto"/>
              <w:rPr>
                <w:rFonts w:ascii="Arial" w:hAnsi="Arial" w:cs="Arial"/>
              </w:rPr>
            </w:pPr>
            <w:r>
              <w:rPr>
                <w:rFonts w:ascii="Arial" w:hAnsi="Arial" w:cs="Arial"/>
              </w:rPr>
              <w:t xml:space="preserve">There are many advantages of </w:t>
            </w:r>
            <w:proofErr w:type="spellStart"/>
            <w:r>
              <w:rPr>
                <w:rFonts w:ascii="Arial" w:hAnsi="Arial" w:cs="Arial"/>
              </w:rPr>
              <w:t>facebook</w:t>
            </w:r>
            <w:proofErr w:type="spellEnd"/>
            <w:r>
              <w:rPr>
                <w:rFonts w:ascii="Arial" w:hAnsi="Arial" w:cs="Arial"/>
              </w:rPr>
              <w:t>:</w:t>
            </w:r>
          </w:p>
          <w:p w14:paraId="780E5F9B" w14:textId="77777777" w:rsidR="00255202" w:rsidRDefault="00255202" w:rsidP="00B03865">
            <w:pPr>
              <w:spacing w:line="360" w:lineRule="auto"/>
              <w:rPr>
                <w:rFonts w:ascii="Arial" w:hAnsi="Arial" w:cs="Arial"/>
              </w:rPr>
            </w:pPr>
          </w:p>
          <w:p w14:paraId="765E99D0" w14:textId="77777777" w:rsidR="00255202" w:rsidRPr="00F42362" w:rsidRDefault="00114953" w:rsidP="00114953">
            <w:pPr>
              <w:spacing w:line="360" w:lineRule="auto"/>
              <w:rPr>
                <w:rFonts w:ascii="Arial" w:hAnsi="Arial" w:cs="Arial"/>
                <w:b/>
                <w:bCs/>
              </w:rPr>
            </w:pPr>
            <w:r w:rsidRPr="00F42362">
              <w:rPr>
                <w:rFonts w:ascii="Arial" w:hAnsi="Arial" w:cs="Arial"/>
                <w:b/>
                <w:bCs/>
              </w:rPr>
              <w:t xml:space="preserve">Able to create a profile which has information about you </w:t>
            </w:r>
            <w:r w:rsidR="006F219E" w:rsidRPr="00F42362">
              <w:rPr>
                <w:rFonts w:ascii="Arial" w:hAnsi="Arial" w:cs="Arial"/>
                <w:b/>
                <w:bCs/>
              </w:rPr>
              <w:t>and facts about you.</w:t>
            </w:r>
          </w:p>
          <w:p w14:paraId="76D5D0BE" w14:textId="77777777" w:rsidR="006F219E" w:rsidRDefault="006F219E" w:rsidP="00114953">
            <w:pPr>
              <w:spacing w:line="360" w:lineRule="auto"/>
              <w:rPr>
                <w:rFonts w:ascii="Arial" w:hAnsi="Arial" w:cs="Arial"/>
              </w:rPr>
            </w:pPr>
          </w:p>
          <w:p w14:paraId="78DD6FC7" w14:textId="77777777" w:rsidR="006F219E" w:rsidRDefault="006F219E" w:rsidP="00114953">
            <w:pPr>
              <w:spacing w:line="360" w:lineRule="auto"/>
              <w:rPr>
                <w:rFonts w:ascii="Arial" w:hAnsi="Arial" w:cs="Arial"/>
              </w:rPr>
            </w:pPr>
          </w:p>
          <w:p w14:paraId="4837839F" w14:textId="77777777" w:rsidR="006F219E" w:rsidRPr="00F42362" w:rsidRDefault="006F219E" w:rsidP="00114953">
            <w:pPr>
              <w:spacing w:line="360" w:lineRule="auto"/>
              <w:rPr>
                <w:rFonts w:ascii="Arial" w:hAnsi="Arial" w:cs="Arial"/>
                <w:b/>
                <w:bCs/>
              </w:rPr>
            </w:pPr>
            <w:r w:rsidRPr="00F42362">
              <w:rPr>
                <w:rFonts w:ascii="Arial" w:hAnsi="Arial" w:cs="Arial"/>
                <w:b/>
                <w:bCs/>
              </w:rPr>
              <w:t xml:space="preserve">The ability to upload photos and videos </w:t>
            </w:r>
            <w:r w:rsidR="001D407C" w:rsidRPr="00F42362">
              <w:rPr>
                <w:rFonts w:ascii="Arial" w:hAnsi="Arial" w:cs="Arial"/>
                <w:b/>
                <w:bCs/>
              </w:rPr>
              <w:t xml:space="preserve">so that </w:t>
            </w:r>
            <w:proofErr w:type="gramStart"/>
            <w:r w:rsidR="001D407C" w:rsidRPr="00F42362">
              <w:rPr>
                <w:rFonts w:ascii="Arial" w:hAnsi="Arial" w:cs="Arial"/>
                <w:b/>
                <w:bCs/>
              </w:rPr>
              <w:t>all of</w:t>
            </w:r>
            <w:proofErr w:type="gramEnd"/>
            <w:r w:rsidR="001D407C" w:rsidRPr="00F42362">
              <w:rPr>
                <w:rFonts w:ascii="Arial" w:hAnsi="Arial" w:cs="Arial"/>
                <w:b/>
                <w:bCs/>
              </w:rPr>
              <w:t xml:space="preserve"> your friends and followers can see.</w:t>
            </w:r>
          </w:p>
          <w:p w14:paraId="54A2A2ED" w14:textId="77777777" w:rsidR="001D407C" w:rsidRDefault="001D407C" w:rsidP="00114953">
            <w:pPr>
              <w:spacing w:line="360" w:lineRule="auto"/>
              <w:rPr>
                <w:rFonts w:ascii="Arial" w:hAnsi="Arial" w:cs="Arial"/>
              </w:rPr>
            </w:pPr>
          </w:p>
          <w:p w14:paraId="5A64889C" w14:textId="77777777" w:rsidR="001D407C" w:rsidRPr="00F42362" w:rsidRDefault="00BA6091" w:rsidP="00114953">
            <w:pPr>
              <w:spacing w:line="360" w:lineRule="auto"/>
              <w:rPr>
                <w:rFonts w:ascii="Arial" w:hAnsi="Arial" w:cs="Arial"/>
                <w:b/>
                <w:bCs/>
              </w:rPr>
            </w:pPr>
            <w:r w:rsidRPr="00F42362">
              <w:rPr>
                <w:rFonts w:ascii="Arial" w:hAnsi="Arial" w:cs="Arial"/>
                <w:b/>
                <w:bCs/>
              </w:rPr>
              <w:t xml:space="preserve">There is no price incurred to create an account, it is </w:t>
            </w:r>
            <w:r w:rsidR="00F42362" w:rsidRPr="00F42362">
              <w:rPr>
                <w:rFonts w:ascii="Arial" w:hAnsi="Arial" w:cs="Arial"/>
                <w:b/>
                <w:bCs/>
              </w:rPr>
              <w:t>completely free.</w:t>
            </w:r>
          </w:p>
          <w:p w14:paraId="01CC06CD" w14:textId="77777777" w:rsidR="00F42362" w:rsidRDefault="00F42362" w:rsidP="00114953">
            <w:pPr>
              <w:spacing w:line="360" w:lineRule="auto"/>
              <w:rPr>
                <w:rFonts w:ascii="Arial" w:hAnsi="Arial" w:cs="Arial"/>
              </w:rPr>
            </w:pPr>
          </w:p>
          <w:p w14:paraId="23AF41DB" w14:textId="5DD9A641" w:rsidR="00F42362" w:rsidRPr="00114953" w:rsidRDefault="00F42362" w:rsidP="00114953">
            <w:pPr>
              <w:spacing w:line="360" w:lineRule="auto"/>
              <w:rPr>
                <w:rFonts w:ascii="Arial" w:hAnsi="Arial" w:cs="Arial"/>
              </w:rPr>
            </w:pPr>
          </w:p>
        </w:tc>
        <w:tc>
          <w:tcPr>
            <w:tcW w:w="1870" w:type="dxa"/>
          </w:tcPr>
          <w:p w14:paraId="0C57ACF4" w14:textId="77777777" w:rsidR="00A61302" w:rsidRDefault="00AD72A3" w:rsidP="00B03865">
            <w:pPr>
              <w:spacing w:line="360" w:lineRule="auto"/>
              <w:rPr>
                <w:rFonts w:ascii="Arial" w:hAnsi="Arial" w:cs="Arial"/>
              </w:rPr>
            </w:pPr>
            <w:r>
              <w:rPr>
                <w:rFonts w:ascii="Arial" w:hAnsi="Arial" w:cs="Arial"/>
              </w:rPr>
              <w:lastRenderedPageBreak/>
              <w:t>There are also many disadvantages</w:t>
            </w:r>
            <w:r w:rsidR="006549E6">
              <w:rPr>
                <w:rFonts w:ascii="Arial" w:hAnsi="Arial" w:cs="Arial"/>
              </w:rPr>
              <w:t xml:space="preserve"> of </w:t>
            </w:r>
            <w:proofErr w:type="spellStart"/>
            <w:r w:rsidR="006549E6">
              <w:rPr>
                <w:rFonts w:ascii="Arial" w:hAnsi="Arial" w:cs="Arial"/>
              </w:rPr>
              <w:t>facebook</w:t>
            </w:r>
            <w:proofErr w:type="spellEnd"/>
            <w:r w:rsidR="006549E6">
              <w:rPr>
                <w:rFonts w:ascii="Arial" w:hAnsi="Arial" w:cs="Arial"/>
              </w:rPr>
              <w:t>:</w:t>
            </w:r>
          </w:p>
          <w:p w14:paraId="0B28ED57" w14:textId="77777777" w:rsidR="007E5278" w:rsidRDefault="007E5278" w:rsidP="00B03865">
            <w:pPr>
              <w:spacing w:line="360" w:lineRule="auto"/>
              <w:rPr>
                <w:rFonts w:ascii="Arial" w:hAnsi="Arial" w:cs="Arial"/>
              </w:rPr>
            </w:pPr>
          </w:p>
          <w:p w14:paraId="6D41444B" w14:textId="77777777" w:rsidR="007E5278" w:rsidRDefault="007E5278" w:rsidP="00B03865">
            <w:pPr>
              <w:spacing w:line="360" w:lineRule="auto"/>
              <w:rPr>
                <w:rFonts w:ascii="Arial" w:hAnsi="Arial" w:cs="Arial"/>
                <w:b/>
                <w:bCs/>
              </w:rPr>
            </w:pPr>
            <w:r>
              <w:rPr>
                <w:rFonts w:ascii="Arial" w:hAnsi="Arial" w:cs="Arial"/>
                <w:b/>
                <w:bCs/>
              </w:rPr>
              <w:t xml:space="preserve">For Example: It is becoming a problem on </w:t>
            </w:r>
            <w:proofErr w:type="spellStart"/>
            <w:r>
              <w:rPr>
                <w:rFonts w:ascii="Arial" w:hAnsi="Arial" w:cs="Arial"/>
                <w:b/>
                <w:bCs/>
              </w:rPr>
              <w:t>facebook</w:t>
            </w:r>
            <w:proofErr w:type="spellEnd"/>
            <w:r>
              <w:rPr>
                <w:rFonts w:ascii="Arial" w:hAnsi="Arial" w:cs="Arial"/>
                <w:b/>
                <w:bCs/>
              </w:rPr>
              <w:t xml:space="preserve"> where people are creating fake accounts and portraying themselves as other people.</w:t>
            </w:r>
          </w:p>
          <w:p w14:paraId="3DD46CE4" w14:textId="77777777" w:rsidR="007E5278" w:rsidRDefault="007E5278" w:rsidP="00B03865">
            <w:pPr>
              <w:spacing w:line="360" w:lineRule="auto"/>
              <w:rPr>
                <w:rFonts w:ascii="Arial" w:hAnsi="Arial" w:cs="Arial"/>
                <w:b/>
                <w:bCs/>
              </w:rPr>
            </w:pPr>
          </w:p>
          <w:p w14:paraId="5F122E84" w14:textId="77777777" w:rsidR="007E5278" w:rsidRDefault="007E5278" w:rsidP="00B03865">
            <w:pPr>
              <w:spacing w:line="360" w:lineRule="auto"/>
              <w:rPr>
                <w:rFonts w:ascii="Arial" w:hAnsi="Arial" w:cs="Arial"/>
                <w:b/>
                <w:bCs/>
              </w:rPr>
            </w:pPr>
          </w:p>
          <w:p w14:paraId="32EB241D" w14:textId="77777777" w:rsidR="007E5278" w:rsidRDefault="007E5278" w:rsidP="00B03865">
            <w:pPr>
              <w:spacing w:line="360" w:lineRule="auto"/>
              <w:rPr>
                <w:rFonts w:ascii="Arial" w:hAnsi="Arial" w:cs="Arial"/>
                <w:b/>
                <w:bCs/>
              </w:rPr>
            </w:pPr>
          </w:p>
          <w:p w14:paraId="6EAEBA66" w14:textId="77777777" w:rsidR="007E5278" w:rsidRDefault="007E5278" w:rsidP="00B03865">
            <w:pPr>
              <w:spacing w:line="360" w:lineRule="auto"/>
              <w:rPr>
                <w:rFonts w:ascii="Arial" w:hAnsi="Arial" w:cs="Arial"/>
                <w:b/>
                <w:bCs/>
              </w:rPr>
            </w:pPr>
          </w:p>
          <w:p w14:paraId="4F3A6F54" w14:textId="77777777" w:rsidR="007E5278" w:rsidRDefault="007E5278" w:rsidP="00B03865">
            <w:pPr>
              <w:spacing w:line="360" w:lineRule="auto"/>
              <w:rPr>
                <w:rFonts w:ascii="Arial" w:hAnsi="Arial" w:cs="Arial"/>
                <w:b/>
                <w:bCs/>
              </w:rPr>
            </w:pPr>
          </w:p>
          <w:p w14:paraId="4B3C12F2" w14:textId="77777777" w:rsidR="007E5278" w:rsidRDefault="007E5278" w:rsidP="00B03865">
            <w:pPr>
              <w:spacing w:line="360" w:lineRule="auto"/>
              <w:rPr>
                <w:rFonts w:ascii="Arial" w:hAnsi="Arial" w:cs="Arial"/>
                <w:b/>
                <w:bCs/>
              </w:rPr>
            </w:pPr>
            <w:r>
              <w:rPr>
                <w:rFonts w:ascii="Arial" w:hAnsi="Arial" w:cs="Arial"/>
                <w:b/>
                <w:bCs/>
              </w:rPr>
              <w:t>Other people can see information about you and photos of you.</w:t>
            </w:r>
          </w:p>
          <w:p w14:paraId="1F78AC26" w14:textId="77777777" w:rsidR="009F5384" w:rsidRDefault="009F5384" w:rsidP="00B03865">
            <w:pPr>
              <w:spacing w:line="360" w:lineRule="auto"/>
              <w:rPr>
                <w:rFonts w:ascii="Arial" w:hAnsi="Arial" w:cs="Arial"/>
                <w:b/>
                <w:bCs/>
              </w:rPr>
            </w:pPr>
          </w:p>
          <w:p w14:paraId="50FD2519" w14:textId="77777777" w:rsidR="009F5384" w:rsidRDefault="009F5384" w:rsidP="00B03865">
            <w:pPr>
              <w:spacing w:line="360" w:lineRule="auto"/>
              <w:rPr>
                <w:rFonts w:ascii="Arial" w:hAnsi="Arial" w:cs="Arial"/>
                <w:b/>
                <w:bCs/>
              </w:rPr>
            </w:pPr>
          </w:p>
          <w:p w14:paraId="157E41CF" w14:textId="5625F913" w:rsidR="009F5384" w:rsidRPr="007E5278" w:rsidRDefault="009F5384" w:rsidP="00B03865">
            <w:pPr>
              <w:spacing w:line="360" w:lineRule="auto"/>
              <w:rPr>
                <w:rFonts w:ascii="Arial" w:hAnsi="Arial" w:cs="Arial"/>
                <w:b/>
                <w:bCs/>
              </w:rPr>
            </w:pPr>
            <w:r>
              <w:rPr>
                <w:rFonts w:ascii="Arial" w:hAnsi="Arial" w:cs="Arial"/>
                <w:b/>
                <w:bCs/>
              </w:rPr>
              <w:t xml:space="preserve">People </w:t>
            </w:r>
            <w:proofErr w:type="gramStart"/>
            <w:r>
              <w:rPr>
                <w:rFonts w:ascii="Arial" w:hAnsi="Arial" w:cs="Arial"/>
                <w:b/>
                <w:bCs/>
              </w:rPr>
              <w:t>are able to</w:t>
            </w:r>
            <w:proofErr w:type="gramEnd"/>
            <w:r>
              <w:rPr>
                <w:rFonts w:ascii="Arial" w:hAnsi="Arial" w:cs="Arial"/>
                <w:b/>
                <w:bCs/>
              </w:rPr>
              <w:t xml:space="preserve"> send you spam messages, which can be very frustrating.</w:t>
            </w:r>
          </w:p>
        </w:tc>
      </w:tr>
      <w:tr w:rsidR="00A61302" w14:paraId="5140268A" w14:textId="77777777" w:rsidTr="00A61302">
        <w:tc>
          <w:tcPr>
            <w:tcW w:w="1870" w:type="dxa"/>
          </w:tcPr>
          <w:p w14:paraId="0B544C96" w14:textId="392AD0B8" w:rsidR="00A61302" w:rsidRDefault="0095506E" w:rsidP="00B03865">
            <w:pPr>
              <w:spacing w:line="360" w:lineRule="auto"/>
              <w:rPr>
                <w:rFonts w:ascii="Arial" w:hAnsi="Arial" w:cs="Arial"/>
              </w:rPr>
            </w:pPr>
            <w:r>
              <w:rPr>
                <w:rFonts w:ascii="Arial" w:hAnsi="Arial" w:cs="Arial"/>
              </w:rPr>
              <w:lastRenderedPageBreak/>
              <w:t>Instagram</w:t>
            </w:r>
          </w:p>
        </w:tc>
        <w:tc>
          <w:tcPr>
            <w:tcW w:w="1870" w:type="dxa"/>
          </w:tcPr>
          <w:p w14:paraId="3C0AC3C0" w14:textId="0A11E68E" w:rsidR="00A61302" w:rsidRDefault="009F5384" w:rsidP="00B03865">
            <w:pPr>
              <w:spacing w:line="360" w:lineRule="auto"/>
              <w:rPr>
                <w:rFonts w:ascii="Arial" w:hAnsi="Arial" w:cs="Arial"/>
              </w:rPr>
            </w:pPr>
            <w:r>
              <w:rPr>
                <w:rFonts w:ascii="Arial" w:hAnsi="Arial" w:cs="Arial"/>
              </w:rPr>
              <w:t xml:space="preserve">This Platform allows you to post photos and videos. There is also a feature which allows you too start a live video so you can share </w:t>
            </w:r>
          </w:p>
        </w:tc>
        <w:tc>
          <w:tcPr>
            <w:tcW w:w="1870" w:type="dxa"/>
          </w:tcPr>
          <w:p w14:paraId="04046B81" w14:textId="50B8050A" w:rsidR="00A61302" w:rsidRDefault="00087D50" w:rsidP="00B03865">
            <w:pPr>
              <w:spacing w:line="360" w:lineRule="auto"/>
              <w:rPr>
                <w:rFonts w:ascii="Arial" w:hAnsi="Arial" w:cs="Arial"/>
              </w:rPr>
            </w:pPr>
            <w:r>
              <w:rPr>
                <w:rFonts w:ascii="Arial" w:hAnsi="Arial" w:cs="Arial"/>
              </w:rPr>
              <w:t>It is both social and professional networking.</w:t>
            </w:r>
          </w:p>
        </w:tc>
        <w:tc>
          <w:tcPr>
            <w:tcW w:w="1870" w:type="dxa"/>
          </w:tcPr>
          <w:p w14:paraId="7D432A45" w14:textId="77777777" w:rsidR="00087D50" w:rsidRDefault="00087D50" w:rsidP="00B03865">
            <w:pPr>
              <w:spacing w:line="360" w:lineRule="auto"/>
              <w:rPr>
                <w:rFonts w:ascii="Arial" w:hAnsi="Arial" w:cs="Arial"/>
              </w:rPr>
            </w:pPr>
            <w:r>
              <w:rPr>
                <w:rFonts w:ascii="Arial" w:hAnsi="Arial" w:cs="Arial"/>
              </w:rPr>
              <w:t>There is no cost to sign up to Instagram.</w:t>
            </w:r>
          </w:p>
          <w:p w14:paraId="2E5F47A5" w14:textId="77777777" w:rsidR="00087D50" w:rsidRDefault="00087D50" w:rsidP="00B03865">
            <w:pPr>
              <w:spacing w:line="360" w:lineRule="auto"/>
              <w:rPr>
                <w:rFonts w:ascii="Arial" w:hAnsi="Arial" w:cs="Arial"/>
              </w:rPr>
            </w:pPr>
          </w:p>
          <w:p w14:paraId="389CE3AB" w14:textId="7BAA62B3" w:rsidR="00A61302" w:rsidRDefault="00087D50" w:rsidP="00B03865">
            <w:pPr>
              <w:spacing w:line="360" w:lineRule="auto"/>
              <w:rPr>
                <w:rFonts w:ascii="Arial" w:hAnsi="Arial" w:cs="Arial"/>
              </w:rPr>
            </w:pPr>
            <w:r>
              <w:rPr>
                <w:rFonts w:ascii="Arial" w:hAnsi="Arial" w:cs="Arial"/>
              </w:rPr>
              <w:t xml:space="preserve">The ability to post photo </w:t>
            </w:r>
            <w:r w:rsidR="00EB0AB8">
              <w:rPr>
                <w:rFonts w:ascii="Arial" w:hAnsi="Arial" w:cs="Arial"/>
              </w:rPr>
              <w:t xml:space="preserve">and videos for </w:t>
            </w:r>
            <w:proofErr w:type="gramStart"/>
            <w:r w:rsidR="00EB0AB8">
              <w:rPr>
                <w:rFonts w:ascii="Arial" w:hAnsi="Arial" w:cs="Arial"/>
              </w:rPr>
              <w:t>all of</w:t>
            </w:r>
            <w:proofErr w:type="gramEnd"/>
            <w:r w:rsidR="00EB0AB8">
              <w:rPr>
                <w:rFonts w:ascii="Arial" w:hAnsi="Arial" w:cs="Arial"/>
              </w:rPr>
              <w:t xml:space="preserve"> your followers to see.</w:t>
            </w:r>
          </w:p>
        </w:tc>
        <w:tc>
          <w:tcPr>
            <w:tcW w:w="1870" w:type="dxa"/>
          </w:tcPr>
          <w:p w14:paraId="4E60509C" w14:textId="77777777" w:rsidR="00A61302" w:rsidRDefault="00EB0AB8" w:rsidP="00B03865">
            <w:pPr>
              <w:spacing w:line="360" w:lineRule="auto"/>
              <w:rPr>
                <w:rFonts w:ascii="Arial" w:hAnsi="Arial" w:cs="Arial"/>
              </w:rPr>
            </w:pPr>
            <w:r>
              <w:rPr>
                <w:rFonts w:ascii="Arial" w:hAnsi="Arial" w:cs="Arial"/>
              </w:rPr>
              <w:t>People can create fake accounts.</w:t>
            </w:r>
          </w:p>
          <w:p w14:paraId="2F0CB8D0" w14:textId="77777777" w:rsidR="00F53159" w:rsidRDefault="00F53159" w:rsidP="00B03865">
            <w:pPr>
              <w:spacing w:line="360" w:lineRule="auto"/>
              <w:rPr>
                <w:rFonts w:ascii="Arial" w:hAnsi="Arial" w:cs="Arial"/>
              </w:rPr>
            </w:pPr>
          </w:p>
          <w:p w14:paraId="75D6EC9C" w14:textId="3B05A255" w:rsidR="00F53159" w:rsidRDefault="00F53159" w:rsidP="00B03865">
            <w:pPr>
              <w:spacing w:line="360" w:lineRule="auto"/>
              <w:rPr>
                <w:rFonts w:ascii="Arial" w:hAnsi="Arial" w:cs="Arial"/>
              </w:rPr>
            </w:pPr>
            <w:r>
              <w:rPr>
                <w:rFonts w:ascii="Arial" w:hAnsi="Arial" w:cs="Arial"/>
              </w:rPr>
              <w:t>People can send you spam messages as well as spam photos.</w:t>
            </w:r>
          </w:p>
        </w:tc>
      </w:tr>
    </w:tbl>
    <w:p w14:paraId="67FF7806" w14:textId="294FA152" w:rsidR="00956777" w:rsidRPr="004B28DA" w:rsidRDefault="00956777" w:rsidP="00B03865">
      <w:pPr>
        <w:spacing w:line="360" w:lineRule="auto"/>
        <w:rPr>
          <w:rFonts w:ascii="Arial" w:hAnsi="Arial" w:cs="Arial"/>
        </w:rPr>
      </w:pPr>
    </w:p>
    <w:p w14:paraId="217D1AE6" w14:textId="77777777" w:rsidR="0006676C" w:rsidRDefault="0006676C" w:rsidP="00F70AFC">
      <w:pPr>
        <w:pStyle w:val="Heading2"/>
        <w:rPr>
          <w:b/>
          <w:bCs/>
        </w:rPr>
      </w:pPr>
      <w:bookmarkStart w:id="7" w:name="_Toc58250697"/>
    </w:p>
    <w:p w14:paraId="0DC9765C" w14:textId="77777777" w:rsidR="0006676C" w:rsidRDefault="0006676C" w:rsidP="00F70AFC">
      <w:pPr>
        <w:pStyle w:val="Heading2"/>
        <w:rPr>
          <w:b/>
          <w:bCs/>
        </w:rPr>
      </w:pPr>
    </w:p>
    <w:p w14:paraId="7C315356" w14:textId="77777777" w:rsidR="0006676C" w:rsidRDefault="0006676C" w:rsidP="00F70AFC">
      <w:pPr>
        <w:pStyle w:val="Heading2"/>
        <w:rPr>
          <w:b/>
          <w:bCs/>
        </w:rPr>
      </w:pPr>
    </w:p>
    <w:p w14:paraId="21F9CE9D" w14:textId="77777777" w:rsidR="0006676C" w:rsidRDefault="0006676C" w:rsidP="00F70AFC">
      <w:pPr>
        <w:pStyle w:val="Heading2"/>
        <w:rPr>
          <w:b/>
          <w:bCs/>
        </w:rPr>
      </w:pPr>
    </w:p>
    <w:p w14:paraId="2665C903" w14:textId="77777777" w:rsidR="0006676C" w:rsidRDefault="0006676C" w:rsidP="00F70AFC">
      <w:pPr>
        <w:pStyle w:val="Heading2"/>
        <w:rPr>
          <w:b/>
          <w:bCs/>
        </w:rPr>
      </w:pPr>
    </w:p>
    <w:p w14:paraId="1BAF43D6" w14:textId="77777777" w:rsidR="00087D50" w:rsidRDefault="00087D50" w:rsidP="00F70AFC">
      <w:pPr>
        <w:pStyle w:val="Heading2"/>
        <w:rPr>
          <w:b/>
          <w:bCs/>
        </w:rPr>
      </w:pPr>
    </w:p>
    <w:p w14:paraId="3CD4AB96" w14:textId="77777777" w:rsidR="00087D50" w:rsidRDefault="00087D50" w:rsidP="00F70AFC">
      <w:pPr>
        <w:pStyle w:val="Heading2"/>
        <w:rPr>
          <w:b/>
          <w:bCs/>
        </w:rPr>
      </w:pPr>
    </w:p>
    <w:p w14:paraId="40EB7060" w14:textId="2DCA16AD" w:rsidR="00BB4BFC" w:rsidRDefault="00BB4BFC" w:rsidP="00F70AFC">
      <w:pPr>
        <w:pStyle w:val="Heading2"/>
      </w:pPr>
      <w:r w:rsidRPr="003176AC">
        <w:rPr>
          <w:b/>
          <w:bCs/>
        </w:rPr>
        <w:t>Ex</w:t>
      </w:r>
      <w:r w:rsidR="0091717A" w:rsidRPr="003176AC">
        <w:rPr>
          <w:b/>
          <w:bCs/>
        </w:rPr>
        <w:t>amine</w:t>
      </w:r>
      <w:r>
        <w:t xml:space="preserve"> the impact of Personal </w:t>
      </w:r>
      <w:r w:rsidR="00F84BE1">
        <w:t>B</w:t>
      </w:r>
      <w:r>
        <w:t xml:space="preserve">randing on your own </w:t>
      </w:r>
      <w:proofErr w:type="gramStart"/>
      <w:r>
        <w:t>employability</w:t>
      </w:r>
      <w:bookmarkEnd w:id="7"/>
      <w:proofErr w:type="gramEnd"/>
      <w:r>
        <w:t xml:space="preserve"> </w:t>
      </w:r>
    </w:p>
    <w:p w14:paraId="4C4A5C9B" w14:textId="77A52E8A" w:rsidR="00F84BE1" w:rsidRDefault="00F84BE1" w:rsidP="00B03865">
      <w:pPr>
        <w:spacing w:line="360" w:lineRule="auto"/>
        <w:rPr>
          <w:rFonts w:ascii="Arial" w:hAnsi="Arial" w:cs="Arial"/>
          <w:sz w:val="24"/>
          <w:szCs w:val="24"/>
        </w:rPr>
      </w:pPr>
    </w:p>
    <w:p w14:paraId="79711E40" w14:textId="28863178" w:rsidR="00BB1895" w:rsidRDefault="00013D8D" w:rsidP="00B03865">
      <w:pPr>
        <w:spacing w:line="360" w:lineRule="auto"/>
        <w:rPr>
          <w:rFonts w:ascii="Arial" w:hAnsi="Arial" w:cs="Arial"/>
          <w:sz w:val="24"/>
          <w:szCs w:val="24"/>
        </w:rPr>
      </w:pPr>
      <w:r>
        <w:rPr>
          <w:rFonts w:ascii="Arial" w:hAnsi="Arial" w:cs="Arial"/>
          <w:sz w:val="24"/>
          <w:szCs w:val="24"/>
        </w:rPr>
        <w:t xml:space="preserve">Personal Branding is they way someone portrays themselves </w:t>
      </w:r>
      <w:r w:rsidR="00BB1895">
        <w:rPr>
          <w:rFonts w:ascii="Arial" w:hAnsi="Arial" w:cs="Arial"/>
          <w:sz w:val="24"/>
          <w:szCs w:val="24"/>
        </w:rPr>
        <w:t>too</w:t>
      </w:r>
      <w:r>
        <w:rPr>
          <w:rFonts w:ascii="Arial" w:hAnsi="Arial" w:cs="Arial"/>
          <w:sz w:val="24"/>
          <w:szCs w:val="24"/>
        </w:rPr>
        <w:t xml:space="preserve"> other. The official description of personal Branding is </w:t>
      </w:r>
      <w:r w:rsidR="00BB1895">
        <w:rPr>
          <w:rFonts w:ascii="Arial" w:hAnsi="Arial" w:cs="Arial"/>
          <w:sz w:val="24"/>
          <w:szCs w:val="24"/>
        </w:rPr>
        <w:t xml:space="preserve">“Personal Branding is the practice of marketing people and their careers as brands.” (digital marketing.org). Other examples of this could be that the report writer could make a good first impression when they go for an interview. </w:t>
      </w:r>
    </w:p>
    <w:p w14:paraId="16F74A1D" w14:textId="2E63F3A6" w:rsidR="00013D8D" w:rsidRDefault="00BB1895" w:rsidP="00B03865">
      <w:pPr>
        <w:spacing w:line="360" w:lineRule="auto"/>
        <w:rPr>
          <w:rFonts w:ascii="Arial" w:hAnsi="Arial" w:cs="Arial"/>
          <w:sz w:val="24"/>
          <w:szCs w:val="24"/>
        </w:rPr>
      </w:pPr>
      <w:r>
        <w:rPr>
          <w:rFonts w:ascii="Arial" w:hAnsi="Arial" w:cs="Arial"/>
          <w:sz w:val="24"/>
          <w:szCs w:val="24"/>
        </w:rPr>
        <w:t xml:space="preserve">A famous example of personal branding could be Oprah Winfrey. Influencer marketing hub created an article about ten famous people that have their own unique personal branding. One quote </w:t>
      </w:r>
      <w:r w:rsidR="00BB7B0C">
        <w:rPr>
          <w:rFonts w:ascii="Arial" w:hAnsi="Arial" w:cs="Arial"/>
          <w:sz w:val="24"/>
          <w:szCs w:val="24"/>
        </w:rPr>
        <w:t>emphasizes</w:t>
      </w:r>
      <w:r>
        <w:rPr>
          <w:rFonts w:ascii="Arial" w:hAnsi="Arial" w:cs="Arial"/>
          <w:sz w:val="24"/>
          <w:szCs w:val="24"/>
        </w:rPr>
        <w:t xml:space="preserve"> just how she used her personal branding to her advantage. “Oprah has managed to leverage her personal branding to enable her to become a billionaire” (Influencer Marketing Hub)</w:t>
      </w:r>
      <w:r w:rsidR="00BB7B0C">
        <w:rPr>
          <w:rFonts w:ascii="Arial" w:hAnsi="Arial" w:cs="Arial"/>
          <w:sz w:val="24"/>
          <w:szCs w:val="24"/>
        </w:rPr>
        <w:t>. This quote outlines just how people how have developed a personal brand and how they can potentially use it their advantage.</w:t>
      </w:r>
    </w:p>
    <w:p w14:paraId="4EA749C0" w14:textId="6F6ADC5F" w:rsidR="00BB7B0C" w:rsidRPr="00013D8D" w:rsidRDefault="00BB7B0C" w:rsidP="00B03865">
      <w:pPr>
        <w:spacing w:line="360" w:lineRule="auto"/>
        <w:rPr>
          <w:rFonts w:ascii="Arial" w:hAnsi="Arial" w:cs="Arial"/>
        </w:rPr>
      </w:pPr>
      <w:r>
        <w:rPr>
          <w:rFonts w:ascii="Arial" w:hAnsi="Arial" w:cs="Arial"/>
          <w:sz w:val="24"/>
          <w:szCs w:val="24"/>
        </w:rPr>
        <w:t xml:space="preserve">A way the report writer could improve there personal branding and make it have a better impact is making sure that when they meet new people, they set good impressions </w:t>
      </w:r>
      <w:r w:rsidR="001D6F4B">
        <w:rPr>
          <w:rFonts w:ascii="Arial" w:hAnsi="Arial" w:cs="Arial"/>
          <w:sz w:val="24"/>
          <w:szCs w:val="24"/>
        </w:rPr>
        <w:t xml:space="preserve">and that they come across as confident. This can be reassuring to the person that you are talking too. They could also make sure that they have positive body language as the report writer will want it too </w:t>
      </w:r>
      <w:r w:rsidR="00FC2397">
        <w:rPr>
          <w:rFonts w:ascii="Arial" w:hAnsi="Arial" w:cs="Arial"/>
          <w:sz w:val="24"/>
          <w:szCs w:val="24"/>
        </w:rPr>
        <w:t>to make</w:t>
      </w:r>
      <w:r w:rsidR="001D6F4B">
        <w:rPr>
          <w:rFonts w:ascii="Arial" w:hAnsi="Arial" w:cs="Arial"/>
          <w:sz w:val="24"/>
          <w:szCs w:val="24"/>
        </w:rPr>
        <w:t xml:space="preserve"> it look like they are engaged in the </w:t>
      </w:r>
      <w:proofErr w:type="gramStart"/>
      <w:r w:rsidR="001D6F4B">
        <w:rPr>
          <w:rFonts w:ascii="Arial" w:hAnsi="Arial" w:cs="Arial"/>
          <w:sz w:val="24"/>
          <w:szCs w:val="24"/>
        </w:rPr>
        <w:t>conversation</w:t>
      </w:r>
      <w:proofErr w:type="gramEnd"/>
    </w:p>
    <w:p w14:paraId="45510280" w14:textId="4FD9B2D4" w:rsidR="00F84BE1" w:rsidRDefault="00F84BE1" w:rsidP="00B03865">
      <w:pPr>
        <w:spacing w:line="360" w:lineRule="auto"/>
        <w:rPr>
          <w:rFonts w:ascii="Arial" w:hAnsi="Arial" w:cs="Arial"/>
          <w:sz w:val="24"/>
          <w:szCs w:val="24"/>
        </w:rPr>
      </w:pPr>
    </w:p>
    <w:p w14:paraId="6DAE500C" w14:textId="5341BED0" w:rsidR="00F84BE1" w:rsidRDefault="00F84BE1" w:rsidP="00B03865">
      <w:pPr>
        <w:spacing w:line="360" w:lineRule="auto"/>
        <w:rPr>
          <w:rFonts w:ascii="Arial" w:hAnsi="Arial" w:cs="Arial"/>
          <w:sz w:val="24"/>
          <w:szCs w:val="24"/>
        </w:rPr>
      </w:pPr>
    </w:p>
    <w:p w14:paraId="2E5CB815" w14:textId="77777777" w:rsidR="008209BD" w:rsidRDefault="008209BD" w:rsidP="00F70AFC">
      <w:pPr>
        <w:pStyle w:val="Heading2"/>
        <w:rPr>
          <w:b/>
          <w:bCs/>
        </w:rPr>
      </w:pPr>
      <w:bookmarkStart w:id="8" w:name="_Toc58250698"/>
    </w:p>
    <w:p w14:paraId="68420B0E" w14:textId="4A6F6404" w:rsidR="00F84BE1" w:rsidRPr="00F84BE1" w:rsidRDefault="00F84BE1" w:rsidP="00F70AFC">
      <w:pPr>
        <w:pStyle w:val="Heading2"/>
      </w:pPr>
      <w:r w:rsidRPr="00F84BE1">
        <w:rPr>
          <w:b/>
          <w:bCs/>
        </w:rPr>
        <w:t>Discuss</w:t>
      </w:r>
      <w:r w:rsidRPr="00F84BE1">
        <w:t xml:space="preserve"> personal and professional security and safety online.</w:t>
      </w:r>
      <w:bookmarkEnd w:id="8"/>
    </w:p>
    <w:p w14:paraId="1C42257B" w14:textId="77777777" w:rsidR="00F84BE1" w:rsidRDefault="00F84BE1" w:rsidP="00B03865">
      <w:pPr>
        <w:spacing w:line="360" w:lineRule="auto"/>
        <w:rPr>
          <w:rFonts w:ascii="Arial" w:hAnsi="Arial" w:cs="Arial"/>
          <w:sz w:val="24"/>
          <w:szCs w:val="24"/>
        </w:rPr>
      </w:pPr>
    </w:p>
    <w:p w14:paraId="2FD93C49" w14:textId="5E40E560" w:rsidR="00B03865" w:rsidRDefault="00335943" w:rsidP="00B03865">
      <w:pPr>
        <w:spacing w:line="360" w:lineRule="auto"/>
        <w:rPr>
          <w:rFonts w:ascii="Arial" w:hAnsi="Arial" w:cs="Arial"/>
          <w:sz w:val="24"/>
          <w:szCs w:val="24"/>
        </w:rPr>
      </w:pPr>
      <w:r>
        <w:rPr>
          <w:rFonts w:ascii="Arial" w:hAnsi="Arial" w:cs="Arial"/>
          <w:sz w:val="24"/>
          <w:szCs w:val="24"/>
        </w:rPr>
        <w:t xml:space="preserve">Online safety and security </w:t>
      </w:r>
      <w:r w:rsidR="00276A0F">
        <w:rPr>
          <w:rFonts w:ascii="Arial" w:hAnsi="Arial" w:cs="Arial"/>
          <w:sz w:val="24"/>
          <w:szCs w:val="24"/>
        </w:rPr>
        <w:t>are</w:t>
      </w:r>
      <w:r>
        <w:rPr>
          <w:rFonts w:ascii="Arial" w:hAnsi="Arial" w:cs="Arial"/>
          <w:sz w:val="24"/>
          <w:szCs w:val="24"/>
        </w:rPr>
        <w:t xml:space="preserve"> a massive issue in the current day and age. There are now many ways in which your personal data and details can be stolen or </w:t>
      </w:r>
      <w:r w:rsidR="004F7290">
        <w:rPr>
          <w:rFonts w:ascii="Arial" w:hAnsi="Arial" w:cs="Arial"/>
          <w:sz w:val="24"/>
          <w:szCs w:val="24"/>
        </w:rPr>
        <w:t xml:space="preserve">intercepted. People who illegally obtain your personal information are called “Scammers”. There are authorities and mechanisms in place in which can try and stop those people.  One of these mechanisms is </w:t>
      </w:r>
      <w:r w:rsidR="00276A0F">
        <w:rPr>
          <w:rFonts w:ascii="Arial" w:hAnsi="Arial" w:cs="Arial"/>
          <w:sz w:val="24"/>
          <w:szCs w:val="24"/>
        </w:rPr>
        <w:t>“The</w:t>
      </w:r>
      <w:r w:rsidR="004F7290">
        <w:rPr>
          <w:rFonts w:ascii="Arial" w:hAnsi="Arial" w:cs="Arial"/>
          <w:sz w:val="24"/>
          <w:szCs w:val="24"/>
        </w:rPr>
        <w:t xml:space="preserve"> Data Protection Act”. According to </w:t>
      </w:r>
      <w:r w:rsidR="00276A0F">
        <w:rPr>
          <w:rFonts w:ascii="Arial" w:hAnsi="Arial" w:cs="Arial"/>
          <w:sz w:val="24"/>
          <w:szCs w:val="24"/>
        </w:rPr>
        <w:t>www.Citizensadvice.org.uk,</w:t>
      </w:r>
      <w:r w:rsidR="004F7290">
        <w:rPr>
          <w:rFonts w:ascii="Arial" w:hAnsi="Arial" w:cs="Arial"/>
          <w:sz w:val="24"/>
          <w:szCs w:val="24"/>
        </w:rPr>
        <w:t xml:space="preserve"> There are </w:t>
      </w:r>
      <w:r w:rsidR="00276A0F">
        <w:rPr>
          <w:rFonts w:ascii="Arial" w:hAnsi="Arial" w:cs="Arial"/>
          <w:sz w:val="24"/>
          <w:szCs w:val="24"/>
        </w:rPr>
        <w:t xml:space="preserve">around “4 million “online scams each year across England and Wales. That works out to be just under 11,000 successful online scams. </w:t>
      </w:r>
    </w:p>
    <w:p w14:paraId="0F7CCEC5" w14:textId="49CBD3BD" w:rsidR="00276A0F" w:rsidRDefault="00276A0F" w:rsidP="00B03865">
      <w:pPr>
        <w:spacing w:line="360" w:lineRule="auto"/>
        <w:rPr>
          <w:rFonts w:ascii="Arial" w:hAnsi="Arial" w:cs="Arial"/>
          <w:sz w:val="24"/>
          <w:szCs w:val="24"/>
        </w:rPr>
      </w:pPr>
      <w:r>
        <w:rPr>
          <w:rFonts w:ascii="Arial" w:hAnsi="Arial" w:cs="Arial"/>
          <w:sz w:val="24"/>
          <w:szCs w:val="24"/>
        </w:rPr>
        <w:t xml:space="preserve">The people who enforce those data protection rules are the ICO (Information Commissioners </w:t>
      </w:r>
      <w:r w:rsidR="00C16915">
        <w:rPr>
          <w:rFonts w:ascii="Arial" w:hAnsi="Arial" w:cs="Arial"/>
          <w:sz w:val="24"/>
          <w:szCs w:val="24"/>
        </w:rPr>
        <w:t>Office)</w:t>
      </w:r>
      <w:r>
        <w:rPr>
          <w:rFonts w:ascii="Arial" w:hAnsi="Arial" w:cs="Arial"/>
          <w:sz w:val="24"/>
          <w:szCs w:val="24"/>
        </w:rPr>
        <w:t>. These are the UK data protection watchdog. The regulators enforce the rules of data protection. The rules are called GDPR (General Data Protection Regulation).</w:t>
      </w:r>
    </w:p>
    <w:p w14:paraId="66E99170" w14:textId="29C3F2D3" w:rsidR="00680E3B" w:rsidRDefault="00680E3B" w:rsidP="00B03865">
      <w:pPr>
        <w:spacing w:line="360" w:lineRule="auto"/>
        <w:rPr>
          <w:rFonts w:ascii="Arial" w:hAnsi="Arial" w:cs="Arial"/>
          <w:sz w:val="24"/>
          <w:szCs w:val="24"/>
        </w:rPr>
      </w:pPr>
      <w:r>
        <w:rPr>
          <w:rFonts w:ascii="Arial" w:hAnsi="Arial" w:cs="Arial"/>
          <w:sz w:val="24"/>
          <w:szCs w:val="24"/>
        </w:rPr>
        <w:t xml:space="preserve">There are many ways to protect your computer also from virus’. For example, there are </w:t>
      </w:r>
      <w:r w:rsidR="00D254A1">
        <w:rPr>
          <w:rFonts w:ascii="Arial" w:hAnsi="Arial" w:cs="Arial"/>
          <w:sz w:val="24"/>
          <w:szCs w:val="24"/>
        </w:rPr>
        <w:t xml:space="preserve">many anti-virus </w:t>
      </w:r>
      <w:r w:rsidR="00C16915">
        <w:rPr>
          <w:rFonts w:ascii="Arial" w:hAnsi="Arial" w:cs="Arial"/>
          <w:sz w:val="24"/>
          <w:szCs w:val="24"/>
        </w:rPr>
        <w:t>software’s</w:t>
      </w:r>
      <w:r w:rsidR="00D254A1">
        <w:rPr>
          <w:rFonts w:ascii="Arial" w:hAnsi="Arial" w:cs="Arial"/>
          <w:sz w:val="24"/>
          <w:szCs w:val="24"/>
        </w:rPr>
        <w:t xml:space="preserve"> that you can download which protect your computer storage and files from being stolen or even deleted. An example of this </w:t>
      </w:r>
      <w:r w:rsidR="00C16915">
        <w:rPr>
          <w:rFonts w:ascii="Arial" w:hAnsi="Arial" w:cs="Arial"/>
          <w:sz w:val="24"/>
          <w:szCs w:val="24"/>
        </w:rPr>
        <w:t>would-be</w:t>
      </w:r>
      <w:r w:rsidR="00D254A1">
        <w:rPr>
          <w:rFonts w:ascii="Arial" w:hAnsi="Arial" w:cs="Arial"/>
          <w:sz w:val="24"/>
          <w:szCs w:val="24"/>
        </w:rPr>
        <w:t xml:space="preserve"> Norton 365 and </w:t>
      </w:r>
      <w:r w:rsidR="00C16915">
        <w:rPr>
          <w:rFonts w:ascii="Arial" w:hAnsi="Arial" w:cs="Arial"/>
          <w:sz w:val="24"/>
          <w:szCs w:val="24"/>
        </w:rPr>
        <w:t>McAfee</w:t>
      </w:r>
      <w:r w:rsidR="00D254A1">
        <w:rPr>
          <w:rFonts w:ascii="Arial" w:hAnsi="Arial" w:cs="Arial"/>
          <w:sz w:val="24"/>
          <w:szCs w:val="24"/>
        </w:rPr>
        <w:t xml:space="preserve">. Norton have said that </w:t>
      </w:r>
      <w:r w:rsidR="00C16915">
        <w:rPr>
          <w:rFonts w:ascii="Arial" w:hAnsi="Arial" w:cs="Arial"/>
          <w:sz w:val="24"/>
          <w:szCs w:val="24"/>
        </w:rPr>
        <w:t>“Multi</w:t>
      </w:r>
      <w:r w:rsidR="00D254A1">
        <w:rPr>
          <w:rFonts w:ascii="Arial" w:hAnsi="Arial" w:cs="Arial"/>
          <w:sz w:val="24"/>
          <w:szCs w:val="24"/>
        </w:rPr>
        <w:t xml:space="preserve">-layered, advanced security helps protect your devices and information from online threats like viruses, malware, and </w:t>
      </w:r>
      <w:proofErr w:type="gramStart"/>
      <w:r w:rsidR="00C16915">
        <w:rPr>
          <w:rFonts w:ascii="Arial" w:hAnsi="Arial" w:cs="Arial"/>
          <w:sz w:val="24"/>
          <w:szCs w:val="24"/>
        </w:rPr>
        <w:t>phishing</w:t>
      </w:r>
      <w:r w:rsidR="00D254A1">
        <w:rPr>
          <w:rFonts w:ascii="Arial" w:hAnsi="Arial" w:cs="Arial"/>
          <w:sz w:val="24"/>
          <w:szCs w:val="24"/>
        </w:rPr>
        <w:t>”</w:t>
      </w:r>
      <w:proofErr w:type="gramEnd"/>
      <w:r w:rsidR="00D254A1">
        <w:rPr>
          <w:rFonts w:ascii="Arial" w:hAnsi="Arial" w:cs="Arial"/>
          <w:sz w:val="24"/>
          <w:szCs w:val="24"/>
        </w:rPr>
        <w:t xml:space="preserve">  </w:t>
      </w:r>
    </w:p>
    <w:p w14:paraId="3938105B" w14:textId="50D5275B" w:rsidR="00C16915" w:rsidRDefault="00C16915" w:rsidP="00B03865">
      <w:pPr>
        <w:spacing w:line="360" w:lineRule="auto"/>
        <w:rPr>
          <w:rFonts w:ascii="Arial" w:hAnsi="Arial" w:cs="Arial"/>
          <w:sz w:val="24"/>
          <w:szCs w:val="24"/>
        </w:rPr>
      </w:pPr>
      <w:proofErr w:type="spellStart"/>
      <w:r>
        <w:rPr>
          <w:rFonts w:ascii="Arial" w:hAnsi="Arial" w:cs="Arial"/>
          <w:sz w:val="24"/>
          <w:szCs w:val="24"/>
        </w:rPr>
        <w:t>Mcafee</w:t>
      </w:r>
      <w:proofErr w:type="spellEnd"/>
      <w:r>
        <w:rPr>
          <w:rFonts w:ascii="Arial" w:hAnsi="Arial" w:cs="Arial"/>
          <w:sz w:val="24"/>
          <w:szCs w:val="24"/>
        </w:rPr>
        <w:t xml:space="preserve">’ mission statement is “We believe that no one person, product, or organization can fight cybercrime alone. Its why we rebuilt </w:t>
      </w:r>
      <w:proofErr w:type="spellStart"/>
      <w:r>
        <w:rPr>
          <w:rFonts w:ascii="Arial" w:hAnsi="Arial" w:cs="Arial"/>
          <w:sz w:val="24"/>
          <w:szCs w:val="24"/>
        </w:rPr>
        <w:t>Mcafee</w:t>
      </w:r>
      <w:proofErr w:type="spellEnd"/>
      <w:r>
        <w:rPr>
          <w:rFonts w:ascii="Arial" w:hAnsi="Arial" w:cs="Arial"/>
          <w:sz w:val="24"/>
          <w:szCs w:val="24"/>
        </w:rPr>
        <w:t xml:space="preserve"> around the idea of working together.”</w:t>
      </w:r>
    </w:p>
    <w:p w14:paraId="1C53B8C2" w14:textId="2EA44EE0" w:rsidR="00F53159" w:rsidRDefault="00F53159" w:rsidP="00B03865">
      <w:pPr>
        <w:spacing w:line="360" w:lineRule="auto"/>
        <w:rPr>
          <w:rFonts w:ascii="Arial" w:hAnsi="Arial" w:cs="Arial"/>
          <w:sz w:val="24"/>
          <w:szCs w:val="24"/>
        </w:rPr>
      </w:pPr>
      <w:r>
        <w:rPr>
          <w:rFonts w:ascii="Arial" w:hAnsi="Arial" w:cs="Arial"/>
          <w:sz w:val="24"/>
          <w:szCs w:val="24"/>
        </w:rPr>
        <w:t xml:space="preserve">Norton and </w:t>
      </w:r>
      <w:proofErr w:type="spellStart"/>
      <w:r>
        <w:rPr>
          <w:rFonts w:ascii="Arial" w:hAnsi="Arial" w:cs="Arial"/>
          <w:sz w:val="24"/>
          <w:szCs w:val="24"/>
        </w:rPr>
        <w:t>Mcafee</w:t>
      </w:r>
      <w:proofErr w:type="spellEnd"/>
      <w:r>
        <w:rPr>
          <w:rFonts w:ascii="Arial" w:hAnsi="Arial" w:cs="Arial"/>
          <w:sz w:val="24"/>
          <w:szCs w:val="24"/>
        </w:rPr>
        <w:t xml:space="preserve"> also offer password protector. This is where they store all of your </w:t>
      </w:r>
      <w:proofErr w:type="gramStart"/>
      <w:r>
        <w:rPr>
          <w:rFonts w:ascii="Arial" w:hAnsi="Arial" w:cs="Arial"/>
          <w:sz w:val="24"/>
          <w:szCs w:val="24"/>
        </w:rPr>
        <w:t>passwords  so</w:t>
      </w:r>
      <w:proofErr w:type="gramEnd"/>
      <w:r>
        <w:rPr>
          <w:rFonts w:ascii="Arial" w:hAnsi="Arial" w:cs="Arial"/>
          <w:sz w:val="24"/>
          <w:szCs w:val="24"/>
        </w:rPr>
        <w:t xml:space="preserve"> that they can be kept safe, convenient and also out of the hands of the scammers who will try and steal your information. Norton said on their website </w:t>
      </w:r>
      <w:proofErr w:type="gramStart"/>
      <w:r>
        <w:rPr>
          <w:rFonts w:ascii="Arial" w:hAnsi="Arial" w:cs="Arial"/>
          <w:sz w:val="24"/>
          <w:szCs w:val="24"/>
        </w:rPr>
        <w:t>“ Secures</w:t>
      </w:r>
      <w:proofErr w:type="gramEnd"/>
      <w:r>
        <w:rPr>
          <w:rFonts w:ascii="Arial" w:hAnsi="Arial" w:cs="Arial"/>
          <w:sz w:val="24"/>
          <w:szCs w:val="24"/>
        </w:rPr>
        <w:t xml:space="preserve"> logins and more in your private, online vault. Creates complex passwords when you need them. Encrypts your information before it leaves your device.”</w:t>
      </w:r>
    </w:p>
    <w:p w14:paraId="3BEA9A41" w14:textId="77777777" w:rsidR="00B03865" w:rsidRPr="00D2291D" w:rsidRDefault="00B03865" w:rsidP="00B03865">
      <w:pPr>
        <w:spacing w:line="360" w:lineRule="auto"/>
        <w:rPr>
          <w:rFonts w:ascii="Arial" w:hAnsi="Arial" w:cs="Arial"/>
          <w:sz w:val="24"/>
          <w:szCs w:val="24"/>
        </w:rPr>
      </w:pPr>
    </w:p>
    <w:p w14:paraId="0023DFE8" w14:textId="77777777" w:rsidR="00F47DC4" w:rsidRPr="00F47DC4" w:rsidRDefault="00F47DC4" w:rsidP="00F47DC4"/>
    <w:bookmarkEnd w:id="1"/>
    <w:p w14:paraId="3F110435" w14:textId="77777777" w:rsidR="003F69D6" w:rsidRDefault="003F69D6" w:rsidP="00D2291D">
      <w:pPr>
        <w:spacing w:line="360" w:lineRule="auto"/>
        <w:rPr>
          <w:rFonts w:ascii="Arial" w:hAnsi="Arial" w:cs="Arial"/>
          <w:sz w:val="24"/>
          <w:szCs w:val="24"/>
        </w:rPr>
      </w:pPr>
    </w:p>
    <w:p w14:paraId="16DA9D71" w14:textId="5F8C7582" w:rsidR="00D2291D" w:rsidRDefault="00D2291D" w:rsidP="00D2291D">
      <w:pPr>
        <w:spacing w:line="360" w:lineRule="auto"/>
        <w:rPr>
          <w:rFonts w:ascii="Arial" w:hAnsi="Arial" w:cs="Arial"/>
          <w:sz w:val="24"/>
          <w:szCs w:val="24"/>
        </w:rPr>
      </w:pPr>
    </w:p>
    <w:p w14:paraId="2A84D851" w14:textId="454F9F98" w:rsidR="0030173B" w:rsidRDefault="0030173B" w:rsidP="00D2291D">
      <w:pPr>
        <w:spacing w:line="360" w:lineRule="auto"/>
        <w:rPr>
          <w:rFonts w:ascii="Arial" w:hAnsi="Arial" w:cs="Arial"/>
          <w:sz w:val="24"/>
          <w:szCs w:val="24"/>
        </w:rPr>
      </w:pPr>
    </w:p>
    <w:p w14:paraId="1AAA664F" w14:textId="73A95CCB" w:rsidR="00806CDA" w:rsidRDefault="00806CDA" w:rsidP="00D2291D">
      <w:pPr>
        <w:spacing w:line="360" w:lineRule="auto"/>
        <w:rPr>
          <w:rFonts w:ascii="Arial" w:hAnsi="Arial" w:cs="Arial"/>
          <w:sz w:val="24"/>
          <w:szCs w:val="24"/>
        </w:rPr>
      </w:pPr>
    </w:p>
    <w:p w14:paraId="4359C78A" w14:textId="6648D345" w:rsidR="00900C14" w:rsidRDefault="00900C14" w:rsidP="00D2291D">
      <w:pPr>
        <w:spacing w:line="360" w:lineRule="auto"/>
        <w:rPr>
          <w:rFonts w:ascii="Arial" w:hAnsi="Arial" w:cs="Arial"/>
          <w:sz w:val="24"/>
          <w:szCs w:val="24"/>
        </w:rPr>
      </w:pPr>
    </w:p>
    <w:p w14:paraId="12DDEB9D" w14:textId="77777777" w:rsidR="00900C14" w:rsidRDefault="00900C14" w:rsidP="00D2291D">
      <w:pPr>
        <w:spacing w:line="360" w:lineRule="auto"/>
        <w:rPr>
          <w:rFonts w:ascii="Arial" w:hAnsi="Arial" w:cs="Arial"/>
          <w:sz w:val="24"/>
          <w:szCs w:val="24"/>
        </w:rPr>
      </w:pPr>
    </w:p>
    <w:p w14:paraId="5F45ADCB" w14:textId="77777777" w:rsidR="00AE7A21" w:rsidRDefault="00AE7A21"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0F291B37" w:rsidR="0030173B" w:rsidRDefault="0030173B" w:rsidP="00D2291D">
      <w:pPr>
        <w:spacing w:line="360" w:lineRule="auto"/>
        <w:rPr>
          <w:rFonts w:ascii="Arial" w:hAnsi="Arial" w:cs="Arial"/>
          <w:sz w:val="24"/>
          <w:szCs w:val="24"/>
        </w:rPr>
      </w:pPr>
    </w:p>
    <w:p w14:paraId="3705D7FC" w14:textId="08FB4DFB" w:rsidR="00AE7A21" w:rsidRDefault="00AE7A21" w:rsidP="00D2291D">
      <w:pPr>
        <w:spacing w:line="360" w:lineRule="auto"/>
        <w:rPr>
          <w:rFonts w:ascii="Arial" w:hAnsi="Arial" w:cs="Arial"/>
          <w:sz w:val="24"/>
          <w:szCs w:val="24"/>
        </w:rPr>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9" w:name="_Toc456901523"/>
    </w:p>
    <w:p w14:paraId="24C0E20B" w14:textId="705BFF94" w:rsidR="00885114" w:rsidRPr="00074CD1" w:rsidRDefault="0030173B" w:rsidP="00074CD1">
      <w:pPr>
        <w:rPr>
          <w:rFonts w:asciiTheme="majorHAnsi" w:eastAsiaTheme="majorEastAsia" w:hAnsiTheme="majorHAnsi" w:cstheme="majorBidi"/>
          <w:color w:val="2E74B5" w:themeColor="accent1" w:themeShade="BF"/>
          <w:sz w:val="26"/>
          <w:szCs w:val="26"/>
        </w:rPr>
      </w:pPr>
      <w:r>
        <w:br w:type="page"/>
      </w:r>
    </w:p>
    <w:p w14:paraId="1202B5C4" w14:textId="77777777" w:rsidR="00885114" w:rsidRDefault="00885114" w:rsidP="003F69D6">
      <w:pPr>
        <w:pStyle w:val="Heading2"/>
      </w:pPr>
    </w:p>
    <w:p w14:paraId="1A43F908" w14:textId="44F8B533" w:rsidR="003F69D6" w:rsidRDefault="00B220CB" w:rsidP="00EA29B8">
      <w:pPr>
        <w:pStyle w:val="Heading1"/>
      </w:pPr>
      <w:bookmarkStart w:id="10" w:name="_Toc58250699"/>
      <w:bookmarkEnd w:id="9"/>
      <w:r>
        <w:t>References</w:t>
      </w:r>
      <w:bookmarkEnd w:id="10"/>
    </w:p>
    <w:p w14:paraId="3CB5583D" w14:textId="77777777" w:rsidR="003F69D6" w:rsidRDefault="003F69D6" w:rsidP="003F69D6"/>
    <w:p w14:paraId="68B3BFB5" w14:textId="749FB1DF" w:rsidR="003F69D6" w:rsidRDefault="003F69D6" w:rsidP="003F69D6"/>
    <w:p w14:paraId="5BB1C9B0" w14:textId="056E40D8" w:rsidR="003126B1" w:rsidRDefault="003126B1" w:rsidP="003126B1">
      <w:r>
        <w:t>(</w:t>
      </w:r>
      <w:hyperlink r:id="rId14" w:history="1">
        <w:r>
          <w:rPr>
            <w:rStyle w:val="Hyperlink"/>
          </w:rPr>
          <w:t>Modern technology is constantly rewriting the future of work (allerin.com)</w:t>
        </w:r>
      </w:hyperlink>
      <w:r>
        <w:t xml:space="preserve"> 2018.</w:t>
      </w:r>
    </w:p>
    <w:p w14:paraId="6CEC5E93" w14:textId="77777777" w:rsidR="003126B1" w:rsidRDefault="003126B1" w:rsidP="003126B1"/>
    <w:p w14:paraId="71BA4B59" w14:textId="76B2BAD8" w:rsidR="003126B1" w:rsidRDefault="003126B1" w:rsidP="003126B1">
      <w:pPr>
        <w:rPr>
          <w:rStyle w:val="Hyperlink"/>
        </w:rPr>
      </w:pPr>
      <w:r>
        <w:t xml:space="preserve"> (</w:t>
      </w:r>
      <w:hyperlink r:id="rId15" w:history="1">
        <w:r>
          <w:rPr>
            <w:rStyle w:val="Hyperlink"/>
          </w:rPr>
          <w:t>Artificial Intelligence In The Workplace: How AI Is Transforming Your Employee Experience (forbes.com)</w:t>
        </w:r>
      </w:hyperlink>
    </w:p>
    <w:p w14:paraId="41B6F8EA" w14:textId="2377FA02" w:rsidR="00BB1895" w:rsidRDefault="00BB1895" w:rsidP="003126B1">
      <w:pPr>
        <w:rPr>
          <w:rStyle w:val="Hyperlink"/>
        </w:rPr>
      </w:pPr>
    </w:p>
    <w:p w14:paraId="519B2F27" w14:textId="480DF0E2" w:rsidR="00BB1895" w:rsidRDefault="00BB1895" w:rsidP="00BB1895">
      <w:pPr>
        <w:spacing w:line="360" w:lineRule="auto"/>
        <w:rPr>
          <w:rFonts w:ascii="Arial" w:hAnsi="Arial" w:cs="Arial"/>
          <w:sz w:val="24"/>
          <w:szCs w:val="24"/>
        </w:rPr>
      </w:pPr>
      <w:r>
        <w:rPr>
          <w:rFonts w:ascii="Arial" w:hAnsi="Arial" w:cs="Arial"/>
          <w:sz w:val="24"/>
          <w:szCs w:val="24"/>
        </w:rPr>
        <w:t>“Personal</w:t>
      </w:r>
      <w:r>
        <w:rPr>
          <w:rFonts w:ascii="Arial" w:hAnsi="Arial" w:cs="Arial"/>
          <w:sz w:val="24"/>
          <w:szCs w:val="24"/>
        </w:rPr>
        <w:t xml:space="preserve"> Branding is the practice of marketing people and their careers as brands.” (digital marketing.org)</w:t>
      </w:r>
    </w:p>
    <w:p w14:paraId="59DEE6E4" w14:textId="574C9C08" w:rsidR="00BB1895" w:rsidRDefault="00BB1895" w:rsidP="00BB1895">
      <w:pPr>
        <w:spacing w:line="360" w:lineRule="auto"/>
        <w:rPr>
          <w:rFonts w:ascii="Arial" w:hAnsi="Arial" w:cs="Arial"/>
          <w:sz w:val="24"/>
          <w:szCs w:val="24"/>
        </w:rPr>
      </w:pPr>
    </w:p>
    <w:p w14:paraId="310ACBA1" w14:textId="60B51CC2" w:rsidR="00BB1895" w:rsidRDefault="00BB1895" w:rsidP="00BB1895">
      <w:pPr>
        <w:spacing w:line="360" w:lineRule="auto"/>
        <w:rPr>
          <w:rFonts w:ascii="Arial" w:hAnsi="Arial" w:cs="Arial"/>
          <w:sz w:val="24"/>
          <w:szCs w:val="24"/>
        </w:rPr>
      </w:pPr>
      <w:r>
        <w:rPr>
          <w:rFonts w:ascii="Arial" w:hAnsi="Arial" w:cs="Arial"/>
          <w:sz w:val="24"/>
          <w:szCs w:val="24"/>
        </w:rPr>
        <w:t>. “Oprah has managed to leverage her personal branding to enable her to become a billionaire” (Influencer Marketing Hub)</w:t>
      </w:r>
    </w:p>
    <w:p w14:paraId="1F1D195E" w14:textId="3A62EB4A" w:rsidR="00276A0F" w:rsidRDefault="00276A0F" w:rsidP="00BB1895">
      <w:pPr>
        <w:spacing w:line="360" w:lineRule="auto"/>
        <w:rPr>
          <w:rFonts w:ascii="Arial" w:hAnsi="Arial" w:cs="Arial"/>
          <w:sz w:val="24"/>
          <w:szCs w:val="24"/>
        </w:rPr>
      </w:pPr>
    </w:p>
    <w:p w14:paraId="7FE93BF0" w14:textId="56FF9845" w:rsidR="00276A0F" w:rsidRDefault="00276A0F" w:rsidP="00BB1895">
      <w:pPr>
        <w:spacing w:line="360" w:lineRule="auto"/>
        <w:rPr>
          <w:rFonts w:ascii="Arial" w:hAnsi="Arial" w:cs="Arial"/>
          <w:sz w:val="24"/>
          <w:szCs w:val="24"/>
        </w:rPr>
      </w:pPr>
      <w:hyperlink r:id="rId16" w:history="1">
        <w:r w:rsidRPr="008E0B59">
          <w:rPr>
            <w:rStyle w:val="Hyperlink"/>
            <w:rFonts w:ascii="Arial" w:hAnsi="Arial" w:cs="Arial"/>
            <w:sz w:val="24"/>
            <w:szCs w:val="24"/>
          </w:rPr>
          <w:t>www.Citizensadvice.org.uk</w:t>
        </w:r>
      </w:hyperlink>
      <w:r>
        <w:rPr>
          <w:rFonts w:ascii="Arial" w:hAnsi="Arial" w:cs="Arial"/>
          <w:sz w:val="24"/>
          <w:szCs w:val="24"/>
        </w:rPr>
        <w:t xml:space="preserve"> – statistic of 4 million online scams each year across England and Wales.</w:t>
      </w:r>
    </w:p>
    <w:p w14:paraId="26817A84" w14:textId="5045DF90" w:rsidR="00276A0F" w:rsidRDefault="00276A0F" w:rsidP="00BB1895">
      <w:pPr>
        <w:spacing w:line="360" w:lineRule="auto"/>
        <w:rPr>
          <w:rFonts w:ascii="Arial" w:hAnsi="Arial" w:cs="Arial"/>
          <w:sz w:val="24"/>
          <w:szCs w:val="24"/>
        </w:rPr>
      </w:pPr>
    </w:p>
    <w:p w14:paraId="239E6757" w14:textId="76DACAF5" w:rsidR="00276A0F" w:rsidRDefault="00276A0F" w:rsidP="00BB1895">
      <w:pPr>
        <w:spacing w:line="360" w:lineRule="auto"/>
        <w:rPr>
          <w:rFonts w:ascii="Arial" w:hAnsi="Arial" w:cs="Arial"/>
          <w:sz w:val="24"/>
          <w:szCs w:val="24"/>
        </w:rPr>
      </w:pPr>
      <w:hyperlink r:id="rId17" w:history="1">
        <w:r w:rsidRPr="008E0B59">
          <w:rPr>
            <w:rStyle w:val="Hyperlink"/>
            <w:rFonts w:ascii="Arial" w:hAnsi="Arial" w:cs="Arial"/>
            <w:sz w:val="24"/>
            <w:szCs w:val="24"/>
          </w:rPr>
          <w:t>www.gdpr.eu</w:t>
        </w:r>
      </w:hyperlink>
      <w:r>
        <w:rPr>
          <w:rFonts w:ascii="Arial" w:hAnsi="Arial" w:cs="Arial"/>
          <w:sz w:val="24"/>
          <w:szCs w:val="24"/>
        </w:rPr>
        <w:t xml:space="preserve">  - what does GDPR </w:t>
      </w:r>
      <w:r w:rsidR="00C16915">
        <w:rPr>
          <w:rFonts w:ascii="Arial" w:hAnsi="Arial" w:cs="Arial"/>
          <w:sz w:val="24"/>
          <w:szCs w:val="24"/>
        </w:rPr>
        <w:t>mean?</w:t>
      </w:r>
    </w:p>
    <w:p w14:paraId="6F3F22FE" w14:textId="642E54BF" w:rsidR="00276A0F" w:rsidRDefault="00276A0F" w:rsidP="00BB1895">
      <w:pPr>
        <w:spacing w:line="360" w:lineRule="auto"/>
        <w:rPr>
          <w:rFonts w:ascii="Arial" w:hAnsi="Arial" w:cs="Arial"/>
          <w:sz w:val="24"/>
          <w:szCs w:val="24"/>
        </w:rPr>
      </w:pPr>
    </w:p>
    <w:p w14:paraId="60760192" w14:textId="69339ADD" w:rsidR="00276A0F" w:rsidRDefault="00680E3B" w:rsidP="00BB1895">
      <w:pPr>
        <w:spacing w:line="360" w:lineRule="auto"/>
        <w:rPr>
          <w:rFonts w:ascii="Arial" w:hAnsi="Arial" w:cs="Arial"/>
          <w:sz w:val="24"/>
          <w:szCs w:val="24"/>
        </w:rPr>
      </w:pPr>
      <w:hyperlink r:id="rId18" w:history="1">
        <w:r w:rsidRPr="008E0B59">
          <w:rPr>
            <w:rStyle w:val="Hyperlink"/>
            <w:rFonts w:ascii="Arial" w:hAnsi="Arial" w:cs="Arial"/>
            <w:sz w:val="24"/>
            <w:szCs w:val="24"/>
          </w:rPr>
          <w:t>www.ICO.org.uk</w:t>
        </w:r>
      </w:hyperlink>
      <w:r>
        <w:rPr>
          <w:rFonts w:ascii="Arial" w:hAnsi="Arial" w:cs="Arial"/>
          <w:sz w:val="24"/>
          <w:szCs w:val="24"/>
        </w:rPr>
        <w:t xml:space="preserve">  - What does ICO </w:t>
      </w:r>
      <w:r w:rsidR="00C16915">
        <w:rPr>
          <w:rFonts w:ascii="Arial" w:hAnsi="Arial" w:cs="Arial"/>
          <w:sz w:val="24"/>
          <w:szCs w:val="24"/>
        </w:rPr>
        <w:t>mean?</w:t>
      </w:r>
    </w:p>
    <w:p w14:paraId="306D18D6" w14:textId="645E85C2" w:rsidR="00D254A1" w:rsidRDefault="00D254A1" w:rsidP="00BB1895">
      <w:pPr>
        <w:spacing w:line="360" w:lineRule="auto"/>
        <w:rPr>
          <w:rFonts w:ascii="Arial" w:hAnsi="Arial" w:cs="Arial"/>
          <w:sz w:val="24"/>
          <w:szCs w:val="24"/>
        </w:rPr>
      </w:pPr>
    </w:p>
    <w:p w14:paraId="193E5046" w14:textId="1BD02493" w:rsidR="00D254A1" w:rsidRDefault="00D254A1" w:rsidP="00BB1895">
      <w:pPr>
        <w:spacing w:line="360" w:lineRule="auto"/>
        <w:rPr>
          <w:rFonts w:ascii="Arial" w:hAnsi="Arial" w:cs="Arial"/>
          <w:sz w:val="24"/>
          <w:szCs w:val="24"/>
        </w:rPr>
      </w:pPr>
      <w:hyperlink r:id="rId19" w:history="1">
        <w:r w:rsidRPr="008E0B59">
          <w:rPr>
            <w:rStyle w:val="Hyperlink"/>
            <w:rFonts w:ascii="Arial" w:hAnsi="Arial" w:cs="Arial"/>
            <w:sz w:val="24"/>
            <w:szCs w:val="24"/>
          </w:rPr>
          <w:t>www.nortonlifelock.com</w:t>
        </w:r>
      </w:hyperlink>
      <w:r>
        <w:rPr>
          <w:rFonts w:ascii="Arial" w:hAnsi="Arial" w:cs="Arial"/>
          <w:sz w:val="24"/>
          <w:szCs w:val="24"/>
        </w:rPr>
        <w:t xml:space="preserve"> - </w:t>
      </w:r>
      <w:r w:rsidR="00C16915">
        <w:rPr>
          <w:rFonts w:ascii="Arial" w:hAnsi="Arial" w:cs="Arial"/>
          <w:sz w:val="24"/>
          <w:szCs w:val="24"/>
        </w:rPr>
        <w:t>“Multi</w:t>
      </w:r>
      <w:r>
        <w:rPr>
          <w:rFonts w:ascii="Arial" w:hAnsi="Arial" w:cs="Arial"/>
          <w:sz w:val="24"/>
          <w:szCs w:val="24"/>
        </w:rPr>
        <w:t xml:space="preserve">-layered, advanced security helps protect your devices and information from online threats like viruses, malware, and </w:t>
      </w:r>
      <w:proofErr w:type="gramStart"/>
      <w:r>
        <w:rPr>
          <w:rFonts w:ascii="Arial" w:hAnsi="Arial" w:cs="Arial"/>
          <w:sz w:val="24"/>
          <w:szCs w:val="24"/>
        </w:rPr>
        <w:t>phishing</w:t>
      </w:r>
      <w:r>
        <w:rPr>
          <w:rFonts w:ascii="Arial" w:hAnsi="Arial" w:cs="Arial"/>
          <w:sz w:val="24"/>
          <w:szCs w:val="24"/>
        </w:rPr>
        <w:t>”</w:t>
      </w:r>
      <w:proofErr w:type="gramEnd"/>
      <w:r>
        <w:rPr>
          <w:rFonts w:ascii="Arial" w:hAnsi="Arial" w:cs="Arial"/>
          <w:sz w:val="24"/>
          <w:szCs w:val="24"/>
        </w:rPr>
        <w:t xml:space="preserve">  </w:t>
      </w:r>
    </w:p>
    <w:p w14:paraId="1B17D0E7" w14:textId="7BB5FBEA" w:rsidR="00C16915" w:rsidRDefault="00C16915" w:rsidP="00BB1895">
      <w:pPr>
        <w:spacing w:line="360" w:lineRule="auto"/>
        <w:rPr>
          <w:rFonts w:ascii="Arial" w:hAnsi="Arial" w:cs="Arial"/>
          <w:sz w:val="24"/>
          <w:szCs w:val="24"/>
        </w:rPr>
      </w:pPr>
    </w:p>
    <w:p w14:paraId="25181F8C" w14:textId="7C9C35F6" w:rsidR="00C16915" w:rsidRDefault="00C16915" w:rsidP="00C16915">
      <w:pPr>
        <w:spacing w:line="360" w:lineRule="auto"/>
        <w:rPr>
          <w:rFonts w:ascii="Arial" w:hAnsi="Arial" w:cs="Arial"/>
          <w:sz w:val="24"/>
          <w:szCs w:val="24"/>
        </w:rPr>
      </w:pPr>
      <w:hyperlink r:id="rId20" w:history="1">
        <w:r w:rsidRPr="008E0B59">
          <w:rPr>
            <w:rStyle w:val="Hyperlink"/>
            <w:rFonts w:ascii="Arial" w:hAnsi="Arial" w:cs="Arial"/>
            <w:sz w:val="24"/>
            <w:szCs w:val="24"/>
          </w:rPr>
          <w:t>www.comparably.com</w:t>
        </w:r>
      </w:hyperlink>
      <w:r>
        <w:rPr>
          <w:rFonts w:ascii="Arial" w:hAnsi="Arial" w:cs="Arial"/>
          <w:sz w:val="24"/>
          <w:szCs w:val="24"/>
        </w:rPr>
        <w:t xml:space="preserve"> – </w:t>
      </w:r>
      <w:proofErr w:type="spellStart"/>
      <w:r>
        <w:rPr>
          <w:rFonts w:ascii="Arial" w:hAnsi="Arial" w:cs="Arial"/>
          <w:sz w:val="24"/>
          <w:szCs w:val="24"/>
        </w:rPr>
        <w:t>Mcafee</w:t>
      </w:r>
      <w:proofErr w:type="spellEnd"/>
      <w:r>
        <w:rPr>
          <w:rFonts w:ascii="Arial" w:hAnsi="Arial" w:cs="Arial"/>
          <w:sz w:val="24"/>
          <w:szCs w:val="24"/>
        </w:rPr>
        <w:t xml:space="preserve"> mission statement - </w:t>
      </w:r>
      <w:proofErr w:type="gramStart"/>
      <w:r>
        <w:rPr>
          <w:rFonts w:ascii="Arial" w:hAnsi="Arial" w:cs="Arial"/>
          <w:sz w:val="24"/>
          <w:szCs w:val="24"/>
        </w:rPr>
        <w:t>“ We</w:t>
      </w:r>
      <w:proofErr w:type="gramEnd"/>
      <w:r>
        <w:rPr>
          <w:rFonts w:ascii="Arial" w:hAnsi="Arial" w:cs="Arial"/>
          <w:sz w:val="24"/>
          <w:szCs w:val="24"/>
        </w:rPr>
        <w:t xml:space="preserve"> believe that no one person, product, or organization  can fight cybercrime alone. Its why we rebuilt </w:t>
      </w:r>
      <w:proofErr w:type="spellStart"/>
      <w:r>
        <w:rPr>
          <w:rFonts w:ascii="Arial" w:hAnsi="Arial" w:cs="Arial"/>
          <w:sz w:val="24"/>
          <w:szCs w:val="24"/>
        </w:rPr>
        <w:t>Mcafee</w:t>
      </w:r>
      <w:proofErr w:type="spellEnd"/>
      <w:r>
        <w:rPr>
          <w:rFonts w:ascii="Arial" w:hAnsi="Arial" w:cs="Arial"/>
          <w:sz w:val="24"/>
          <w:szCs w:val="24"/>
        </w:rPr>
        <w:t xml:space="preserve"> around the idea of working together.”</w:t>
      </w:r>
    </w:p>
    <w:p w14:paraId="0FCF1415" w14:textId="16422AE5" w:rsidR="00F53159" w:rsidRDefault="00F53159" w:rsidP="00C16915">
      <w:pPr>
        <w:spacing w:line="360" w:lineRule="auto"/>
        <w:rPr>
          <w:rFonts w:ascii="Arial" w:hAnsi="Arial" w:cs="Arial"/>
          <w:sz w:val="24"/>
          <w:szCs w:val="24"/>
        </w:rPr>
      </w:pPr>
    </w:p>
    <w:p w14:paraId="4AE2EC02" w14:textId="79097E97" w:rsidR="00F53159" w:rsidRDefault="00F53159" w:rsidP="00F53159">
      <w:pPr>
        <w:spacing w:line="360" w:lineRule="auto"/>
        <w:rPr>
          <w:rFonts w:ascii="Arial" w:hAnsi="Arial" w:cs="Arial"/>
          <w:sz w:val="24"/>
          <w:szCs w:val="24"/>
        </w:rPr>
      </w:pPr>
      <w:hyperlink r:id="rId21" w:history="1">
        <w:r w:rsidRPr="008E0B59">
          <w:rPr>
            <w:rStyle w:val="Hyperlink"/>
            <w:rFonts w:ascii="Arial" w:hAnsi="Arial" w:cs="Arial"/>
            <w:sz w:val="24"/>
            <w:szCs w:val="24"/>
          </w:rPr>
          <w:t>www.my.norton.com</w:t>
        </w:r>
      </w:hyperlink>
      <w:r>
        <w:rPr>
          <w:rFonts w:ascii="Arial" w:hAnsi="Arial" w:cs="Arial"/>
          <w:sz w:val="24"/>
          <w:szCs w:val="24"/>
        </w:rPr>
        <w:t xml:space="preserve"> – on password manager </w:t>
      </w:r>
      <w:proofErr w:type="gramStart"/>
      <w:r>
        <w:rPr>
          <w:rFonts w:ascii="Arial" w:hAnsi="Arial" w:cs="Arial"/>
          <w:sz w:val="24"/>
          <w:szCs w:val="24"/>
        </w:rPr>
        <w:t>“ Secures</w:t>
      </w:r>
      <w:proofErr w:type="gramEnd"/>
      <w:r>
        <w:rPr>
          <w:rFonts w:ascii="Arial" w:hAnsi="Arial" w:cs="Arial"/>
          <w:sz w:val="24"/>
          <w:szCs w:val="24"/>
        </w:rPr>
        <w:t xml:space="preserve"> logins and more in your private, online vault. Creates complex passwords when you need them. Encrypts your information before it leaves your device.”</w:t>
      </w:r>
    </w:p>
    <w:p w14:paraId="03744EB0" w14:textId="7E84F212" w:rsidR="00F53159" w:rsidRDefault="00F53159" w:rsidP="00C16915">
      <w:pPr>
        <w:spacing w:line="360" w:lineRule="auto"/>
        <w:rPr>
          <w:rFonts w:ascii="Arial" w:hAnsi="Arial" w:cs="Arial"/>
          <w:sz w:val="24"/>
          <w:szCs w:val="24"/>
        </w:rPr>
      </w:pPr>
    </w:p>
    <w:p w14:paraId="0F8E4396" w14:textId="06C678DD" w:rsidR="00C16915" w:rsidRDefault="00C16915" w:rsidP="00BB1895">
      <w:pPr>
        <w:spacing w:line="360" w:lineRule="auto"/>
        <w:rPr>
          <w:rFonts w:ascii="Arial" w:hAnsi="Arial" w:cs="Arial"/>
        </w:rPr>
      </w:pPr>
    </w:p>
    <w:p w14:paraId="07177BBF" w14:textId="77777777" w:rsidR="00C16915" w:rsidRPr="00013D8D" w:rsidRDefault="00C16915" w:rsidP="00BB1895">
      <w:pPr>
        <w:spacing w:line="360" w:lineRule="auto"/>
        <w:rPr>
          <w:rFonts w:ascii="Arial" w:hAnsi="Arial" w:cs="Arial"/>
        </w:rPr>
      </w:pPr>
    </w:p>
    <w:p w14:paraId="4CBEDFC4" w14:textId="77777777" w:rsidR="00BB1895" w:rsidRDefault="00BB1895" w:rsidP="003126B1"/>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11" w:name="_Toc58250700"/>
      <w:r w:rsidR="002049FE">
        <w:t>Appendix 1</w:t>
      </w:r>
      <w:bookmarkEnd w:id="11"/>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EA29B8">
      <w:pPr>
        <w:pStyle w:val="Heading1"/>
      </w:pPr>
      <w:bookmarkStart w:id="12" w:name="_Toc58250701"/>
      <w:r>
        <w:t>Appendix 2</w:t>
      </w:r>
      <w:bookmarkEnd w:id="12"/>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751631"/>
    <w:multiLevelType w:val="hybridMultilevel"/>
    <w:tmpl w:val="217E4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7"/>
  </w:num>
  <w:num w:numId="5">
    <w:abstractNumId w:val="1"/>
  </w:num>
  <w:num w:numId="6">
    <w:abstractNumId w:val="4"/>
  </w:num>
  <w:num w:numId="7">
    <w:abstractNumId w:val="0"/>
  </w:num>
  <w:num w:numId="8">
    <w:abstractNumId w:val="12"/>
  </w:num>
  <w:num w:numId="9">
    <w:abstractNumId w:val="6"/>
  </w:num>
  <w:num w:numId="10">
    <w:abstractNumId w:val="11"/>
  </w:num>
  <w:num w:numId="11">
    <w:abstractNumId w:val="9"/>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13D8D"/>
    <w:rsid w:val="00016992"/>
    <w:rsid w:val="000178FF"/>
    <w:rsid w:val="00020B4B"/>
    <w:rsid w:val="00033FBA"/>
    <w:rsid w:val="00036988"/>
    <w:rsid w:val="00045C47"/>
    <w:rsid w:val="000578CE"/>
    <w:rsid w:val="0006008A"/>
    <w:rsid w:val="0006676C"/>
    <w:rsid w:val="00074CD1"/>
    <w:rsid w:val="00087D50"/>
    <w:rsid w:val="000A61C9"/>
    <w:rsid w:val="000C415A"/>
    <w:rsid w:val="000C5E1B"/>
    <w:rsid w:val="00102456"/>
    <w:rsid w:val="001033D5"/>
    <w:rsid w:val="001130F2"/>
    <w:rsid w:val="00114953"/>
    <w:rsid w:val="0015027C"/>
    <w:rsid w:val="001614BD"/>
    <w:rsid w:val="001828EE"/>
    <w:rsid w:val="001836B1"/>
    <w:rsid w:val="001B7CE5"/>
    <w:rsid w:val="001C2120"/>
    <w:rsid w:val="001C7E2E"/>
    <w:rsid w:val="001D407C"/>
    <w:rsid w:val="001D5EDA"/>
    <w:rsid w:val="001D6F4B"/>
    <w:rsid w:val="001F5437"/>
    <w:rsid w:val="002049FE"/>
    <w:rsid w:val="0021380A"/>
    <w:rsid w:val="0022083B"/>
    <w:rsid w:val="00222553"/>
    <w:rsid w:val="002520B4"/>
    <w:rsid w:val="00252E68"/>
    <w:rsid w:val="00255202"/>
    <w:rsid w:val="00255FC4"/>
    <w:rsid w:val="002600AF"/>
    <w:rsid w:val="00271F9D"/>
    <w:rsid w:val="00276A0F"/>
    <w:rsid w:val="00276A31"/>
    <w:rsid w:val="00284720"/>
    <w:rsid w:val="00285D09"/>
    <w:rsid w:val="00296FAF"/>
    <w:rsid w:val="002C4CAC"/>
    <w:rsid w:val="002D0F0D"/>
    <w:rsid w:val="002D4E64"/>
    <w:rsid w:val="0030173B"/>
    <w:rsid w:val="0030202B"/>
    <w:rsid w:val="003126B1"/>
    <w:rsid w:val="003176AC"/>
    <w:rsid w:val="00322C2E"/>
    <w:rsid w:val="00331B7F"/>
    <w:rsid w:val="003337EF"/>
    <w:rsid w:val="00335943"/>
    <w:rsid w:val="003502AF"/>
    <w:rsid w:val="003577EE"/>
    <w:rsid w:val="003751F2"/>
    <w:rsid w:val="0038062B"/>
    <w:rsid w:val="003860FB"/>
    <w:rsid w:val="00391011"/>
    <w:rsid w:val="003A7ACA"/>
    <w:rsid w:val="003B602D"/>
    <w:rsid w:val="003C3B33"/>
    <w:rsid w:val="003C4310"/>
    <w:rsid w:val="003C4A80"/>
    <w:rsid w:val="003D34E8"/>
    <w:rsid w:val="003F64EA"/>
    <w:rsid w:val="003F69D6"/>
    <w:rsid w:val="00426A3C"/>
    <w:rsid w:val="00436B9A"/>
    <w:rsid w:val="004534F0"/>
    <w:rsid w:val="0046229B"/>
    <w:rsid w:val="00473087"/>
    <w:rsid w:val="004746CC"/>
    <w:rsid w:val="00481CB5"/>
    <w:rsid w:val="00490099"/>
    <w:rsid w:val="004A756C"/>
    <w:rsid w:val="004B28DA"/>
    <w:rsid w:val="004C216F"/>
    <w:rsid w:val="004E5BD9"/>
    <w:rsid w:val="004F027F"/>
    <w:rsid w:val="004F03CD"/>
    <w:rsid w:val="004F7290"/>
    <w:rsid w:val="0051013F"/>
    <w:rsid w:val="00513050"/>
    <w:rsid w:val="005225BF"/>
    <w:rsid w:val="00575582"/>
    <w:rsid w:val="00586056"/>
    <w:rsid w:val="0059562E"/>
    <w:rsid w:val="005A5416"/>
    <w:rsid w:val="0062657F"/>
    <w:rsid w:val="00634AE8"/>
    <w:rsid w:val="006549E6"/>
    <w:rsid w:val="00656C51"/>
    <w:rsid w:val="00670D2E"/>
    <w:rsid w:val="00671CBC"/>
    <w:rsid w:val="006745CC"/>
    <w:rsid w:val="00680E3B"/>
    <w:rsid w:val="006858C3"/>
    <w:rsid w:val="006B2157"/>
    <w:rsid w:val="006E36EA"/>
    <w:rsid w:val="006F219E"/>
    <w:rsid w:val="00712811"/>
    <w:rsid w:val="00715A8B"/>
    <w:rsid w:val="0075131B"/>
    <w:rsid w:val="00751EFB"/>
    <w:rsid w:val="007A0F0B"/>
    <w:rsid w:val="007A7DB8"/>
    <w:rsid w:val="007D4F76"/>
    <w:rsid w:val="007E5278"/>
    <w:rsid w:val="007E734B"/>
    <w:rsid w:val="007F6D91"/>
    <w:rsid w:val="00806CDA"/>
    <w:rsid w:val="00812D37"/>
    <w:rsid w:val="008138EC"/>
    <w:rsid w:val="008209BD"/>
    <w:rsid w:val="008346D5"/>
    <w:rsid w:val="00861BE2"/>
    <w:rsid w:val="00870424"/>
    <w:rsid w:val="00885114"/>
    <w:rsid w:val="008A1155"/>
    <w:rsid w:val="008B498D"/>
    <w:rsid w:val="008C2930"/>
    <w:rsid w:val="008D0284"/>
    <w:rsid w:val="008D3C09"/>
    <w:rsid w:val="008E1632"/>
    <w:rsid w:val="008E29F3"/>
    <w:rsid w:val="008F2B5B"/>
    <w:rsid w:val="00900C14"/>
    <w:rsid w:val="00906977"/>
    <w:rsid w:val="0091717A"/>
    <w:rsid w:val="00925C41"/>
    <w:rsid w:val="00936051"/>
    <w:rsid w:val="0095506E"/>
    <w:rsid w:val="009556EE"/>
    <w:rsid w:val="00956777"/>
    <w:rsid w:val="00960618"/>
    <w:rsid w:val="00964538"/>
    <w:rsid w:val="009A4849"/>
    <w:rsid w:val="009B3062"/>
    <w:rsid w:val="009D0524"/>
    <w:rsid w:val="009D08BF"/>
    <w:rsid w:val="009E0617"/>
    <w:rsid w:val="009F2A97"/>
    <w:rsid w:val="009F5384"/>
    <w:rsid w:val="00A06C5A"/>
    <w:rsid w:val="00A133B3"/>
    <w:rsid w:val="00A3471E"/>
    <w:rsid w:val="00A3674F"/>
    <w:rsid w:val="00A4397C"/>
    <w:rsid w:val="00A43CC0"/>
    <w:rsid w:val="00A45277"/>
    <w:rsid w:val="00A51F56"/>
    <w:rsid w:val="00A55B1D"/>
    <w:rsid w:val="00A61302"/>
    <w:rsid w:val="00A67C46"/>
    <w:rsid w:val="00A860C0"/>
    <w:rsid w:val="00A90A1F"/>
    <w:rsid w:val="00A91384"/>
    <w:rsid w:val="00A930CB"/>
    <w:rsid w:val="00A976D8"/>
    <w:rsid w:val="00AA775B"/>
    <w:rsid w:val="00AB4149"/>
    <w:rsid w:val="00AB7767"/>
    <w:rsid w:val="00AC695E"/>
    <w:rsid w:val="00AD72A3"/>
    <w:rsid w:val="00AE79EE"/>
    <w:rsid w:val="00AE7A21"/>
    <w:rsid w:val="00AF1303"/>
    <w:rsid w:val="00B02818"/>
    <w:rsid w:val="00B03865"/>
    <w:rsid w:val="00B220CB"/>
    <w:rsid w:val="00B26C7E"/>
    <w:rsid w:val="00B30207"/>
    <w:rsid w:val="00B46CAD"/>
    <w:rsid w:val="00B6475F"/>
    <w:rsid w:val="00B80C98"/>
    <w:rsid w:val="00BA6091"/>
    <w:rsid w:val="00BB07BE"/>
    <w:rsid w:val="00BB1895"/>
    <w:rsid w:val="00BB4BFC"/>
    <w:rsid w:val="00BB7B0C"/>
    <w:rsid w:val="00BD3AA5"/>
    <w:rsid w:val="00BE62A4"/>
    <w:rsid w:val="00BF2C08"/>
    <w:rsid w:val="00C119B9"/>
    <w:rsid w:val="00C16915"/>
    <w:rsid w:val="00C52FBF"/>
    <w:rsid w:val="00C53B1A"/>
    <w:rsid w:val="00C74EB7"/>
    <w:rsid w:val="00C80AF8"/>
    <w:rsid w:val="00C9032C"/>
    <w:rsid w:val="00C92699"/>
    <w:rsid w:val="00CA2532"/>
    <w:rsid w:val="00CC6920"/>
    <w:rsid w:val="00CD00DC"/>
    <w:rsid w:val="00CF293C"/>
    <w:rsid w:val="00CF644C"/>
    <w:rsid w:val="00CF720E"/>
    <w:rsid w:val="00D01FF9"/>
    <w:rsid w:val="00D14017"/>
    <w:rsid w:val="00D15FF5"/>
    <w:rsid w:val="00D16583"/>
    <w:rsid w:val="00D2291D"/>
    <w:rsid w:val="00D254A1"/>
    <w:rsid w:val="00D450BB"/>
    <w:rsid w:val="00D62B28"/>
    <w:rsid w:val="00D67E1F"/>
    <w:rsid w:val="00D81D22"/>
    <w:rsid w:val="00DA2887"/>
    <w:rsid w:val="00DA3853"/>
    <w:rsid w:val="00DD2B5D"/>
    <w:rsid w:val="00DD3304"/>
    <w:rsid w:val="00DE0241"/>
    <w:rsid w:val="00DF21D0"/>
    <w:rsid w:val="00E24560"/>
    <w:rsid w:val="00E33CC4"/>
    <w:rsid w:val="00E350C9"/>
    <w:rsid w:val="00E4200D"/>
    <w:rsid w:val="00E642D3"/>
    <w:rsid w:val="00E750E6"/>
    <w:rsid w:val="00E82EAC"/>
    <w:rsid w:val="00E84D89"/>
    <w:rsid w:val="00E90654"/>
    <w:rsid w:val="00E9394F"/>
    <w:rsid w:val="00EA29B8"/>
    <w:rsid w:val="00EB0AB8"/>
    <w:rsid w:val="00EB0C30"/>
    <w:rsid w:val="00EB1FDF"/>
    <w:rsid w:val="00EC2CD5"/>
    <w:rsid w:val="00EC45EF"/>
    <w:rsid w:val="00EC64A7"/>
    <w:rsid w:val="00EC674C"/>
    <w:rsid w:val="00EF3ED4"/>
    <w:rsid w:val="00F15291"/>
    <w:rsid w:val="00F334D8"/>
    <w:rsid w:val="00F42362"/>
    <w:rsid w:val="00F46162"/>
    <w:rsid w:val="00F47DC4"/>
    <w:rsid w:val="00F53159"/>
    <w:rsid w:val="00F53EF8"/>
    <w:rsid w:val="00F61BDE"/>
    <w:rsid w:val="00F70AFC"/>
    <w:rsid w:val="00F75D71"/>
    <w:rsid w:val="00F84BE1"/>
    <w:rsid w:val="00F874D7"/>
    <w:rsid w:val="00FA3DD1"/>
    <w:rsid w:val="00FA3F78"/>
    <w:rsid w:val="00FB42C7"/>
    <w:rsid w:val="00FC2397"/>
    <w:rsid w:val="00FC4F27"/>
    <w:rsid w:val="00FC6293"/>
    <w:rsid w:val="00FE6F0A"/>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4F72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ICO.org.uk" TargetMode="External"/><Relationship Id="rId3" Type="http://schemas.openxmlformats.org/officeDocument/2006/relationships/customXml" Target="../customXml/item3.xml"/><Relationship Id="rId21" Type="http://schemas.openxmlformats.org/officeDocument/2006/relationships/hyperlink" Target="http://www.my.norton.com" TargetMode="External"/><Relationship Id="rId7" Type="http://schemas.openxmlformats.org/officeDocument/2006/relationships/settings" Target="settings.xml"/><Relationship Id="rId12" Type="http://schemas.openxmlformats.org/officeDocument/2006/relationships/hyperlink" Target="https://www.forbes.com/sites/bernardmarr/2019/05/29/artificial-intelligence-in-the-workplace-how-ai-is-transforming-your-employee-experience/?sh=404918c053ce" TargetMode="External"/><Relationship Id="rId17" Type="http://schemas.openxmlformats.org/officeDocument/2006/relationships/hyperlink" Target="http://www.gdpr.eu" TargetMode="External"/><Relationship Id="rId2" Type="http://schemas.openxmlformats.org/officeDocument/2006/relationships/customXml" Target="../customXml/item2.xml"/><Relationship Id="rId16" Type="http://schemas.openxmlformats.org/officeDocument/2006/relationships/hyperlink" Target="http://www.Citizensadvice.org.uk" TargetMode="External"/><Relationship Id="rId20" Type="http://schemas.openxmlformats.org/officeDocument/2006/relationships/hyperlink" Target="http://www.comparably.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llerin.com/blog/modern-technology-is-constantly-rewriting-the-future-of-work" TargetMode="External"/><Relationship Id="rId5" Type="http://schemas.openxmlformats.org/officeDocument/2006/relationships/numbering" Target="numbering.xml"/><Relationship Id="rId15" Type="http://schemas.openxmlformats.org/officeDocument/2006/relationships/hyperlink" Target="https://www.forbes.com/sites/bernardmarr/2019/05/29/artificial-intelligence-in-the-workplace-how-ai-is-transforming-your-employee-experience/?sh=404918c053ce"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nortonlifelock.com"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allerin.com/blog/modern-technology-is-constantly-rewriting-the-future-of-wor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4.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2141</Words>
  <Characters>12207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14320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Rhys Durlucia</cp:lastModifiedBy>
  <cp:revision>2</cp:revision>
  <dcterms:created xsi:type="dcterms:W3CDTF">2021-01-31T23:05:00Z</dcterms:created>
  <dcterms:modified xsi:type="dcterms:W3CDTF">2021-01-31T23:05:00Z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