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F2C93" w14:textId="77777777" w:rsidR="008B55C5" w:rsidRPr="008B55C5" w:rsidRDefault="008B55C5" w:rsidP="008B55C5">
      <w:pPr>
        <w:spacing w:after="0" w:line="240" w:lineRule="auto"/>
        <w:jc w:val="center"/>
        <w:rPr>
          <w:rFonts w:ascii="Times New Roman" w:eastAsia="Times New Roman" w:hAnsi="Times New Roman" w:cs="Times New Roman"/>
          <w:b/>
          <w:sz w:val="28"/>
          <w:szCs w:val="28"/>
          <w:u w:val="single"/>
          <w:lang w:eastAsia="en-GB"/>
        </w:rPr>
      </w:pPr>
      <w:r w:rsidRPr="008B55C5">
        <w:rPr>
          <w:rFonts w:ascii="Times New Roman" w:eastAsia="Times New Roman" w:hAnsi="Times New Roman" w:cs="Times New Roman"/>
          <w:b/>
          <w:sz w:val="28"/>
          <w:szCs w:val="28"/>
          <w:u w:val="single"/>
          <w:lang w:eastAsia="en-GB"/>
        </w:rPr>
        <w:t>Policy Critique</w:t>
      </w:r>
    </w:p>
    <w:p w14:paraId="0D87D5C7" w14:textId="77777777" w:rsidR="00174618" w:rsidRPr="00174618" w:rsidRDefault="00174618" w:rsidP="008B55C5">
      <w:pPr>
        <w:spacing w:after="0" w:line="360" w:lineRule="auto"/>
        <w:jc w:val="center"/>
        <w:rPr>
          <w:rFonts w:ascii="Times New Roman" w:eastAsia="Times New Roman" w:hAnsi="Times New Roman" w:cs="Times New Roman"/>
          <w:b/>
          <w:sz w:val="24"/>
          <w:szCs w:val="24"/>
          <w:u w:val="single"/>
          <w:lang w:eastAsia="en-GB"/>
        </w:rPr>
      </w:pPr>
    </w:p>
    <w:p w14:paraId="2F20DAA2" w14:textId="77777777" w:rsidR="00174618" w:rsidRPr="00174618" w:rsidRDefault="00174618" w:rsidP="008B55C5">
      <w:pPr>
        <w:spacing w:after="0" w:line="360" w:lineRule="auto"/>
        <w:rPr>
          <w:rFonts w:ascii="Times New Roman" w:eastAsia="Times New Roman" w:hAnsi="Times New Roman" w:cs="Times New Roman"/>
          <w:b/>
          <w:sz w:val="24"/>
          <w:szCs w:val="24"/>
          <w:u w:val="single"/>
          <w:lang w:eastAsia="en-GB"/>
        </w:rPr>
      </w:pPr>
      <w:r w:rsidRPr="00174618">
        <w:rPr>
          <w:rFonts w:ascii="Times New Roman" w:eastAsia="Times New Roman" w:hAnsi="Times New Roman" w:cs="Times New Roman"/>
          <w:b/>
          <w:sz w:val="24"/>
          <w:szCs w:val="24"/>
          <w:u w:val="single"/>
          <w:lang w:eastAsia="en-GB"/>
        </w:rPr>
        <w:t>Introduction</w:t>
      </w:r>
    </w:p>
    <w:p w14:paraId="1A703A31" w14:textId="07D7C157" w:rsidR="00174618" w:rsidRPr="00174618" w:rsidRDefault="00174618" w:rsidP="008B55C5">
      <w:pPr>
        <w:spacing w:after="0" w:line="360" w:lineRule="auto"/>
        <w:rPr>
          <w:rFonts w:ascii="Times New Roman" w:eastAsia="Times New Roman" w:hAnsi="Times New Roman" w:cs="Times New Roman"/>
          <w:sz w:val="24"/>
          <w:szCs w:val="24"/>
          <w:lang w:eastAsia="en-GB"/>
        </w:rPr>
      </w:pPr>
      <w:r w:rsidRPr="00174618">
        <w:rPr>
          <w:rFonts w:ascii="Times New Roman" w:eastAsia="Times New Roman" w:hAnsi="Times New Roman" w:cs="Times New Roman"/>
          <w:sz w:val="24"/>
          <w:szCs w:val="24"/>
          <w:lang w:eastAsia="en-GB"/>
        </w:rPr>
        <w:t xml:space="preserve">A healthy society is formed when actions are taken against the social, economic, commercial, political and environmental factors for present and for the future (Lovell and Bibby, 2018).  The intention of this critique is to evaluate the </w:t>
      </w:r>
      <w:bookmarkStart w:id="0" w:name="_Hlk7501050"/>
      <w:r w:rsidRPr="00174618">
        <w:rPr>
          <w:rFonts w:ascii="Times New Roman" w:eastAsia="Times New Roman" w:hAnsi="Times New Roman" w:cs="Times New Roman"/>
          <w:sz w:val="24"/>
          <w:szCs w:val="24"/>
          <w:lang w:eastAsia="en-GB"/>
        </w:rPr>
        <w:t xml:space="preserve">Wellbeing of Future Generations Act (Wales) 2015 (WFGA 2015) </w:t>
      </w:r>
      <w:bookmarkEnd w:id="0"/>
      <w:r w:rsidRPr="00174618">
        <w:rPr>
          <w:rFonts w:ascii="Times New Roman" w:eastAsia="Times New Roman" w:hAnsi="Times New Roman" w:cs="Times New Roman"/>
          <w:sz w:val="24"/>
          <w:szCs w:val="24"/>
          <w:lang w:eastAsia="en-GB"/>
        </w:rPr>
        <w:t xml:space="preserve">with the purpose of evaluating the effectiveness of the act and the strengths and weaknesses of the act.  To ensure a thorough evaluation is undertaken it </w:t>
      </w:r>
      <w:r w:rsidRPr="00174618">
        <w:rPr>
          <w:rFonts w:ascii="Times New Roman" w:eastAsia="Times New Roman" w:hAnsi="Times New Roman" w:cs="Times New Roman"/>
          <w:sz w:val="24"/>
          <w:szCs w:val="24"/>
          <w:lang w:eastAsia="en-GB"/>
        </w:rPr>
        <w:lastRenderedPageBreak/>
        <w:t>will be imperative to analyse the impact that legislation, regulation and codes of practices have on the health, wellbeing and sustainable policy and practices have at a local and national level.  Furthermore, recommendations will be made for the implementation of possible improvements that could be made to the act to make it more effective.</w:t>
      </w:r>
      <w:r w:rsidRPr="00174618">
        <w:rPr>
          <w:rFonts w:ascii="Times New Roman" w:eastAsia="Times New Roman" w:hAnsi="Times New Roman" w:cs="Times New Roman"/>
          <w:color w:val="000000"/>
          <w:sz w:val="24"/>
          <w:szCs w:val="24"/>
          <w:lang w:eastAsia="en-GB"/>
        </w:rPr>
        <w:t xml:space="preserve">  The act was made into law in April 2015 (WCVA, 2019</w:t>
      </w:r>
      <w:r w:rsidR="00F15296">
        <w:rPr>
          <w:rFonts w:ascii="Times New Roman" w:eastAsia="Times New Roman" w:hAnsi="Times New Roman" w:cs="Times New Roman"/>
          <w:color w:val="000000"/>
          <w:sz w:val="24"/>
          <w:szCs w:val="24"/>
          <w:lang w:eastAsia="en-GB"/>
        </w:rPr>
        <w:t>a</w:t>
      </w:r>
      <w:r w:rsidRPr="00174618">
        <w:rPr>
          <w:rFonts w:ascii="Times New Roman" w:eastAsia="Times New Roman" w:hAnsi="Times New Roman" w:cs="Times New Roman"/>
          <w:color w:val="000000"/>
          <w:sz w:val="24"/>
          <w:szCs w:val="24"/>
          <w:lang w:eastAsia="en-GB"/>
        </w:rPr>
        <w:t>) and so now three years on it is a perfect time to evaluate if the act is working and the</w:t>
      </w:r>
      <w:r w:rsidRPr="00174618">
        <w:rPr>
          <w:rFonts w:ascii="Times New Roman" w:eastAsia="Times New Roman" w:hAnsi="Times New Roman" w:cs="Times New Roman"/>
          <w:sz w:val="24"/>
          <w:szCs w:val="24"/>
          <w:lang w:eastAsia="en-GB"/>
        </w:rPr>
        <w:t xml:space="preserve"> critique will ascertain whether Wales is able to meet the goals set for itself or whether it is failing.</w:t>
      </w:r>
    </w:p>
    <w:p w14:paraId="5E752C43" w14:textId="77777777" w:rsidR="00174618" w:rsidRPr="00174618" w:rsidRDefault="00174618" w:rsidP="008B55C5">
      <w:pPr>
        <w:spacing w:after="0" w:line="360" w:lineRule="auto"/>
        <w:rPr>
          <w:rFonts w:ascii="Times New Roman" w:eastAsia="Times New Roman" w:hAnsi="Times New Roman" w:cs="Times New Roman"/>
          <w:b/>
          <w:sz w:val="24"/>
          <w:szCs w:val="24"/>
          <w:u w:val="single"/>
          <w:lang w:eastAsia="en-GB"/>
        </w:rPr>
      </w:pPr>
      <w:r w:rsidRPr="00174618">
        <w:rPr>
          <w:rFonts w:ascii="Times New Roman" w:eastAsia="Times New Roman" w:hAnsi="Times New Roman" w:cs="Times New Roman"/>
          <w:b/>
          <w:sz w:val="24"/>
          <w:szCs w:val="24"/>
          <w:u w:val="single"/>
          <w:lang w:eastAsia="en-GB"/>
        </w:rPr>
        <w:t>Background</w:t>
      </w:r>
    </w:p>
    <w:p w14:paraId="502FE499" w14:textId="166A4B04" w:rsidR="00174618" w:rsidRPr="00174618" w:rsidRDefault="00174618" w:rsidP="008B55C5">
      <w:pPr>
        <w:spacing w:after="0" w:line="360" w:lineRule="auto"/>
        <w:rPr>
          <w:rFonts w:ascii="Times New Roman" w:eastAsia="Times New Roman" w:hAnsi="Times New Roman" w:cs="Times New Roman"/>
          <w:sz w:val="24"/>
          <w:szCs w:val="24"/>
          <w:lang w:eastAsia="en-GB"/>
        </w:rPr>
      </w:pPr>
      <w:bookmarkStart w:id="1" w:name="_Hlk5796232"/>
      <w:r w:rsidRPr="00174618">
        <w:rPr>
          <w:rFonts w:ascii="Times New Roman" w:eastAsia="Times New Roman" w:hAnsi="Times New Roman" w:cs="Times New Roman"/>
          <w:sz w:val="24"/>
          <w:szCs w:val="24"/>
          <w:lang w:eastAsia="en-GB"/>
        </w:rPr>
        <w:lastRenderedPageBreak/>
        <w:t xml:space="preserve">The invention of the WFGA 2015 was the first global piece of legislation that </w:t>
      </w:r>
      <w:proofErr w:type="gramStart"/>
      <w:r w:rsidRPr="00174618">
        <w:rPr>
          <w:rFonts w:ascii="Times New Roman" w:eastAsia="Times New Roman" w:hAnsi="Times New Roman" w:cs="Times New Roman"/>
          <w:sz w:val="24"/>
          <w:szCs w:val="24"/>
          <w:lang w:eastAsia="en-GB"/>
        </w:rPr>
        <w:t>set in</w:t>
      </w:r>
      <w:proofErr w:type="gramEnd"/>
      <w:r w:rsidRPr="00174618">
        <w:rPr>
          <w:rFonts w:ascii="Times New Roman" w:eastAsia="Times New Roman" w:hAnsi="Times New Roman" w:cs="Times New Roman"/>
          <w:sz w:val="24"/>
          <w:szCs w:val="24"/>
          <w:lang w:eastAsia="en-GB"/>
        </w:rPr>
        <w:t xml:space="preserve"> law a duty to befall the public bodies of </w:t>
      </w:r>
      <w:r w:rsidRPr="008B55C5">
        <w:rPr>
          <w:rFonts w:ascii="Times New Roman" w:eastAsia="Times New Roman" w:hAnsi="Times New Roman" w:cs="Times New Roman"/>
          <w:sz w:val="24"/>
          <w:szCs w:val="24"/>
          <w:lang w:eastAsia="en-GB"/>
        </w:rPr>
        <w:t>Wales</w:t>
      </w:r>
      <w:r w:rsidRPr="00174618">
        <w:rPr>
          <w:rFonts w:ascii="Times New Roman" w:eastAsia="Times New Roman" w:hAnsi="Times New Roman" w:cs="Times New Roman"/>
          <w:sz w:val="24"/>
          <w:szCs w:val="24"/>
          <w:lang w:eastAsia="en-GB"/>
        </w:rPr>
        <w:t xml:space="preserve"> to provide safeguards for the well-being of the </w:t>
      </w:r>
      <w:r w:rsidR="00396B10" w:rsidRPr="008B55C5">
        <w:rPr>
          <w:rFonts w:ascii="Times New Roman" w:eastAsia="Times New Roman" w:hAnsi="Times New Roman" w:cs="Times New Roman"/>
          <w:sz w:val="24"/>
          <w:szCs w:val="24"/>
          <w:lang w:eastAsia="en-GB"/>
        </w:rPr>
        <w:t>present</w:t>
      </w:r>
      <w:r w:rsidRPr="00174618">
        <w:rPr>
          <w:rFonts w:ascii="Times New Roman" w:eastAsia="Times New Roman" w:hAnsi="Times New Roman" w:cs="Times New Roman"/>
          <w:sz w:val="24"/>
          <w:szCs w:val="24"/>
          <w:lang w:eastAsia="en-GB"/>
        </w:rPr>
        <w:t xml:space="preserve"> generation and those that follow (Davies, 2016).  The Acts intention is to improve the social, economic, environmental and cultural wellbeing of the Wales by ensuring the public bodies consider the </w:t>
      </w:r>
      <w:proofErr w:type="gramStart"/>
      <w:r w:rsidRPr="00174618">
        <w:rPr>
          <w:rFonts w:ascii="Times New Roman" w:eastAsia="Times New Roman" w:hAnsi="Times New Roman" w:cs="Times New Roman"/>
          <w:sz w:val="24"/>
          <w:szCs w:val="24"/>
          <w:lang w:eastAsia="en-GB"/>
        </w:rPr>
        <w:t>long term</w:t>
      </w:r>
      <w:proofErr w:type="gramEnd"/>
      <w:r w:rsidR="00396B10" w:rsidRPr="008B55C5">
        <w:rPr>
          <w:rFonts w:ascii="Times New Roman" w:eastAsia="Times New Roman" w:hAnsi="Times New Roman" w:cs="Times New Roman"/>
          <w:sz w:val="24"/>
          <w:szCs w:val="24"/>
          <w:lang w:eastAsia="en-GB"/>
        </w:rPr>
        <w:t xml:space="preserve"> consequences of their actions</w:t>
      </w:r>
      <w:r w:rsidRPr="00174618">
        <w:rPr>
          <w:rFonts w:ascii="Times New Roman" w:eastAsia="Times New Roman" w:hAnsi="Times New Roman" w:cs="Times New Roman"/>
          <w:sz w:val="24"/>
          <w:szCs w:val="24"/>
          <w:lang w:eastAsia="en-GB"/>
        </w:rPr>
        <w:t xml:space="preserve">, through improved collaboration with individuals and their communities (The National Archives, 2015a).  The well-being duties </w:t>
      </w:r>
      <w:r w:rsidR="00396B10" w:rsidRPr="008B55C5">
        <w:rPr>
          <w:rFonts w:ascii="Times New Roman" w:eastAsia="Times New Roman" w:hAnsi="Times New Roman" w:cs="Times New Roman"/>
          <w:sz w:val="24"/>
          <w:szCs w:val="24"/>
          <w:lang w:eastAsia="en-GB"/>
        </w:rPr>
        <w:t xml:space="preserve">fall </w:t>
      </w:r>
      <w:r w:rsidRPr="00174618">
        <w:rPr>
          <w:rFonts w:ascii="Times New Roman" w:eastAsia="Times New Roman" w:hAnsi="Times New Roman" w:cs="Times New Roman"/>
          <w:sz w:val="24"/>
          <w:szCs w:val="24"/>
          <w:lang w:eastAsia="en-GB"/>
        </w:rPr>
        <w:t>upon the public bodies in Wales</w:t>
      </w:r>
      <w:r w:rsidR="00396B10" w:rsidRPr="008B55C5">
        <w:rPr>
          <w:rFonts w:ascii="Times New Roman" w:eastAsia="Times New Roman" w:hAnsi="Times New Roman" w:cs="Times New Roman"/>
          <w:sz w:val="24"/>
          <w:szCs w:val="24"/>
          <w:lang w:eastAsia="en-GB"/>
        </w:rPr>
        <w:t>; the leading public bodies are:</w:t>
      </w:r>
      <w:r w:rsidRPr="00174618">
        <w:rPr>
          <w:rFonts w:ascii="Times New Roman" w:eastAsia="Times New Roman" w:hAnsi="Times New Roman" w:cs="Times New Roman"/>
          <w:sz w:val="24"/>
          <w:szCs w:val="24"/>
          <w:lang w:eastAsia="en-GB"/>
        </w:rPr>
        <w:t xml:space="preserve"> The Welsh Ministers, Local authorities</w:t>
      </w:r>
      <w:r w:rsidR="00396B10" w:rsidRPr="008B55C5">
        <w:rPr>
          <w:rFonts w:ascii="Times New Roman" w:eastAsia="Times New Roman" w:hAnsi="Times New Roman" w:cs="Times New Roman"/>
          <w:sz w:val="24"/>
          <w:szCs w:val="24"/>
          <w:lang w:eastAsia="en-GB"/>
        </w:rPr>
        <w:t xml:space="preserve"> and</w:t>
      </w:r>
      <w:r w:rsidRPr="00174618">
        <w:rPr>
          <w:rFonts w:ascii="Times New Roman" w:eastAsia="Times New Roman" w:hAnsi="Times New Roman" w:cs="Times New Roman"/>
          <w:sz w:val="24"/>
          <w:szCs w:val="24"/>
          <w:lang w:eastAsia="en-GB"/>
        </w:rPr>
        <w:t xml:space="preserve"> local </w:t>
      </w:r>
      <w:r w:rsidRPr="00174618">
        <w:rPr>
          <w:rFonts w:ascii="Times New Roman" w:eastAsia="Times New Roman" w:hAnsi="Times New Roman" w:cs="Times New Roman"/>
          <w:sz w:val="24"/>
          <w:szCs w:val="24"/>
          <w:lang w:eastAsia="en-GB"/>
        </w:rPr>
        <w:lastRenderedPageBreak/>
        <w:t>health boards</w:t>
      </w:r>
      <w:r w:rsidR="00396B10" w:rsidRPr="008B55C5">
        <w:rPr>
          <w:rFonts w:ascii="Times New Roman" w:eastAsia="Times New Roman" w:hAnsi="Times New Roman" w:cs="Times New Roman"/>
          <w:sz w:val="24"/>
          <w:szCs w:val="24"/>
          <w:lang w:eastAsia="en-GB"/>
        </w:rPr>
        <w:t>.  The act consists of</w:t>
      </w:r>
      <w:r w:rsidRPr="00174618">
        <w:rPr>
          <w:rFonts w:ascii="Times New Roman" w:eastAsia="Times New Roman" w:hAnsi="Times New Roman" w:cs="Times New Roman"/>
          <w:sz w:val="24"/>
          <w:szCs w:val="24"/>
          <w:lang w:eastAsia="en-GB"/>
        </w:rPr>
        <w:t xml:space="preserve"> seven well-being goals which are: a prosperous Wales, a resilient Wales, a Healthier Wales, a more equal Wales, a Wales of cohesive communities, a Wales of vibrant culture and thriving Welsh language and a globally responsible Wales (The National Archives, 2015b).  The</w:t>
      </w:r>
      <w:r w:rsidR="00396B10" w:rsidRPr="008B55C5">
        <w:rPr>
          <w:rFonts w:ascii="Times New Roman" w:eastAsia="Times New Roman" w:hAnsi="Times New Roman" w:cs="Times New Roman"/>
          <w:sz w:val="24"/>
          <w:szCs w:val="24"/>
          <w:lang w:eastAsia="en-GB"/>
        </w:rPr>
        <w:t>ses</w:t>
      </w:r>
      <w:r w:rsidRPr="00174618">
        <w:rPr>
          <w:rFonts w:ascii="Times New Roman" w:eastAsia="Times New Roman" w:hAnsi="Times New Roman" w:cs="Times New Roman"/>
          <w:sz w:val="24"/>
          <w:szCs w:val="24"/>
          <w:lang w:eastAsia="en-GB"/>
        </w:rPr>
        <w:t xml:space="preserve"> seven goals are all </w:t>
      </w:r>
      <w:r w:rsidRPr="008B55C5">
        <w:rPr>
          <w:rFonts w:ascii="Times New Roman" w:eastAsia="Times New Roman" w:hAnsi="Times New Roman" w:cs="Times New Roman"/>
          <w:sz w:val="24"/>
          <w:szCs w:val="24"/>
          <w:lang w:eastAsia="en-GB"/>
        </w:rPr>
        <w:t>interlinked</w:t>
      </w:r>
      <w:r w:rsidR="00A2396D" w:rsidRPr="008B55C5">
        <w:rPr>
          <w:rFonts w:ascii="Times New Roman" w:eastAsia="Times New Roman" w:hAnsi="Times New Roman" w:cs="Times New Roman"/>
          <w:sz w:val="24"/>
          <w:szCs w:val="24"/>
          <w:lang w:eastAsia="en-GB"/>
        </w:rPr>
        <w:t xml:space="preserve"> and will work alongside the sustainable development principles set in the act; these principles are: Long-term thinking, Prevention, Integration, Collaboration and Involvement</w:t>
      </w:r>
      <w:r w:rsidR="003B4C6C" w:rsidRPr="008B55C5">
        <w:rPr>
          <w:rFonts w:ascii="Times New Roman" w:eastAsia="Times New Roman" w:hAnsi="Times New Roman" w:cs="Times New Roman"/>
          <w:sz w:val="24"/>
          <w:szCs w:val="24"/>
          <w:lang w:eastAsia="en-GB"/>
        </w:rPr>
        <w:t xml:space="preserve"> (Public Health Wales, 2019)</w:t>
      </w:r>
      <w:r w:rsidR="00A2396D" w:rsidRPr="008B55C5">
        <w:rPr>
          <w:rFonts w:ascii="Times New Roman" w:eastAsia="Times New Roman" w:hAnsi="Times New Roman" w:cs="Times New Roman"/>
          <w:sz w:val="24"/>
          <w:szCs w:val="24"/>
          <w:lang w:eastAsia="en-GB"/>
        </w:rPr>
        <w:t>.</w:t>
      </w:r>
      <w:r w:rsidR="003B4C6C" w:rsidRPr="008B55C5">
        <w:rPr>
          <w:rFonts w:ascii="Times New Roman" w:eastAsia="Times New Roman" w:hAnsi="Times New Roman" w:cs="Times New Roman"/>
          <w:sz w:val="24"/>
          <w:szCs w:val="24"/>
          <w:lang w:eastAsia="en-GB"/>
        </w:rPr>
        <w:t xml:space="preserve">  In order to measure the progress being made in relation to the seven goals, there have been a set of national identifiers </w:t>
      </w:r>
      <w:r w:rsidR="003B4C6C" w:rsidRPr="008B55C5">
        <w:rPr>
          <w:rFonts w:ascii="Times New Roman" w:eastAsia="Times New Roman" w:hAnsi="Times New Roman" w:cs="Times New Roman"/>
          <w:sz w:val="24"/>
          <w:szCs w:val="24"/>
          <w:lang w:eastAsia="en-GB"/>
        </w:rPr>
        <w:lastRenderedPageBreak/>
        <w:t>recognised (Welsh Government, 2016</w:t>
      </w:r>
      <w:r w:rsidR="001E516C" w:rsidRPr="008B55C5">
        <w:rPr>
          <w:rFonts w:ascii="Times New Roman" w:eastAsia="Times New Roman" w:hAnsi="Times New Roman" w:cs="Times New Roman"/>
          <w:sz w:val="24"/>
          <w:szCs w:val="24"/>
          <w:lang w:eastAsia="en-GB"/>
        </w:rPr>
        <w:t>a</w:t>
      </w:r>
      <w:r w:rsidR="003B4C6C" w:rsidRPr="008B55C5">
        <w:rPr>
          <w:rFonts w:ascii="Times New Roman" w:eastAsia="Times New Roman" w:hAnsi="Times New Roman" w:cs="Times New Roman"/>
          <w:sz w:val="24"/>
          <w:szCs w:val="24"/>
          <w:lang w:eastAsia="en-GB"/>
        </w:rPr>
        <w:t xml:space="preserve">).  These indicators of which there are 46, </w:t>
      </w:r>
      <w:r w:rsidR="001E516C" w:rsidRPr="008B55C5">
        <w:rPr>
          <w:rFonts w:ascii="Times New Roman" w:eastAsia="Times New Roman" w:hAnsi="Times New Roman" w:cs="Times New Roman"/>
          <w:sz w:val="24"/>
          <w:szCs w:val="24"/>
          <w:lang w:eastAsia="en-GB"/>
        </w:rPr>
        <w:t xml:space="preserve">are required to be measurable either quantitatively or qualitatively and </w:t>
      </w:r>
      <w:r w:rsidR="003B4C6C" w:rsidRPr="008B55C5">
        <w:rPr>
          <w:rFonts w:ascii="Times New Roman" w:eastAsia="Times New Roman" w:hAnsi="Times New Roman" w:cs="Times New Roman"/>
          <w:sz w:val="24"/>
          <w:szCs w:val="24"/>
          <w:lang w:eastAsia="en-GB"/>
        </w:rPr>
        <w:t>must be expressed as a value or characteristic</w:t>
      </w:r>
      <w:r w:rsidR="001E516C" w:rsidRPr="008B55C5">
        <w:rPr>
          <w:rFonts w:ascii="Times New Roman" w:eastAsia="Times New Roman" w:hAnsi="Times New Roman" w:cs="Times New Roman"/>
          <w:sz w:val="24"/>
          <w:szCs w:val="24"/>
          <w:lang w:eastAsia="en-GB"/>
        </w:rPr>
        <w:t>, for example indicator one is: the percentage of live single births with a birth weight of under 2,500g (Welsh Government, 2016b).</w:t>
      </w:r>
    </w:p>
    <w:bookmarkEnd w:id="1"/>
    <w:p w14:paraId="5861AEC0" w14:textId="77777777" w:rsidR="00174618" w:rsidRPr="00174618" w:rsidRDefault="00174618" w:rsidP="008B55C5">
      <w:pPr>
        <w:spacing w:after="0" w:line="360" w:lineRule="auto"/>
        <w:rPr>
          <w:rFonts w:ascii="Times New Roman" w:eastAsia="Times New Roman" w:hAnsi="Times New Roman" w:cs="Times New Roman"/>
          <w:sz w:val="24"/>
          <w:szCs w:val="24"/>
          <w:lang w:eastAsia="en-GB"/>
        </w:rPr>
      </w:pPr>
    </w:p>
    <w:p w14:paraId="3679EE8B" w14:textId="3C4BEBD5" w:rsidR="00174618" w:rsidRPr="00174618" w:rsidRDefault="00174618" w:rsidP="008B55C5">
      <w:pPr>
        <w:spacing w:after="0" w:line="360" w:lineRule="auto"/>
        <w:rPr>
          <w:rFonts w:ascii="Times New Roman" w:eastAsia="Times New Roman" w:hAnsi="Times New Roman" w:cs="Times New Roman"/>
          <w:color w:val="000000"/>
          <w:sz w:val="24"/>
          <w:szCs w:val="24"/>
          <w:lang w:eastAsia="en-GB"/>
        </w:rPr>
      </w:pPr>
      <w:bookmarkStart w:id="2" w:name="_Hlk5796251"/>
      <w:r w:rsidRPr="00174618">
        <w:rPr>
          <w:rFonts w:ascii="Times New Roman" w:eastAsia="Times New Roman" w:hAnsi="Times New Roman" w:cs="Times New Roman"/>
          <w:color w:val="000000"/>
          <w:sz w:val="24"/>
          <w:szCs w:val="24"/>
          <w:lang w:eastAsia="en-GB"/>
        </w:rPr>
        <w:t xml:space="preserve">The WFGA 2015 Act was produced in response to the obligation imposed on the ministers </w:t>
      </w:r>
      <w:r w:rsidR="00396B10" w:rsidRPr="008B55C5">
        <w:rPr>
          <w:rFonts w:ascii="Times New Roman" w:eastAsia="Times New Roman" w:hAnsi="Times New Roman" w:cs="Times New Roman"/>
          <w:color w:val="000000"/>
          <w:sz w:val="24"/>
          <w:szCs w:val="24"/>
          <w:lang w:eastAsia="en-GB"/>
        </w:rPr>
        <w:t>of</w:t>
      </w:r>
      <w:r w:rsidRPr="00174618">
        <w:rPr>
          <w:rFonts w:ascii="Times New Roman" w:eastAsia="Times New Roman" w:hAnsi="Times New Roman" w:cs="Times New Roman"/>
          <w:color w:val="000000"/>
          <w:sz w:val="24"/>
          <w:szCs w:val="24"/>
          <w:lang w:eastAsia="en-GB"/>
        </w:rPr>
        <w:t xml:space="preserve"> Wales to construct a scheme that would promote sustainability in Wales, as set out in section 79 of the Government of Wales Act </w:t>
      </w:r>
      <w:r w:rsidRPr="00174618">
        <w:rPr>
          <w:rFonts w:ascii="Times New Roman" w:eastAsia="Times New Roman" w:hAnsi="Times New Roman" w:cs="Times New Roman"/>
          <w:color w:val="000000"/>
          <w:sz w:val="24"/>
          <w:szCs w:val="24"/>
          <w:lang w:eastAsia="en-GB"/>
        </w:rPr>
        <w:lastRenderedPageBreak/>
        <w:t>2006 (National Archives, 2019).  In 2009 The One Wales: One Planet sustainable scheme (Welsh Assembly Government, 2009) publicised th</w:t>
      </w:r>
      <w:r w:rsidR="00396B10" w:rsidRPr="008B55C5">
        <w:rPr>
          <w:rFonts w:ascii="Times New Roman" w:eastAsia="Times New Roman" w:hAnsi="Times New Roman" w:cs="Times New Roman"/>
          <w:color w:val="000000"/>
          <w:sz w:val="24"/>
          <w:szCs w:val="24"/>
          <w:lang w:eastAsia="en-GB"/>
        </w:rPr>
        <w:t>e</w:t>
      </w:r>
      <w:r w:rsidRPr="00174618">
        <w:rPr>
          <w:rFonts w:ascii="Times New Roman" w:eastAsia="Times New Roman" w:hAnsi="Times New Roman" w:cs="Times New Roman"/>
          <w:color w:val="000000"/>
          <w:sz w:val="24"/>
          <w:szCs w:val="24"/>
          <w:lang w:eastAsia="en-GB"/>
        </w:rPr>
        <w:t xml:space="preserve"> </w:t>
      </w:r>
      <w:r w:rsidR="00396B10" w:rsidRPr="008B55C5">
        <w:rPr>
          <w:rFonts w:ascii="Times New Roman" w:eastAsia="Times New Roman" w:hAnsi="Times New Roman" w:cs="Times New Roman"/>
          <w:color w:val="000000"/>
          <w:sz w:val="24"/>
          <w:szCs w:val="24"/>
          <w:lang w:eastAsia="en-GB"/>
        </w:rPr>
        <w:t>intent of the W</w:t>
      </w:r>
      <w:r w:rsidRPr="00174618">
        <w:rPr>
          <w:rFonts w:ascii="Times New Roman" w:eastAsia="Times New Roman" w:hAnsi="Times New Roman" w:cs="Times New Roman"/>
          <w:color w:val="000000"/>
          <w:sz w:val="24"/>
          <w:szCs w:val="24"/>
          <w:lang w:eastAsia="en-GB"/>
        </w:rPr>
        <w:t xml:space="preserve">elsh ministers to move toward a more sustainable Wales with the Proposals for a Sustainable Development Bill being published in 2012 suggesting that a sustainable Wales would need to be centred around the concept of Well-being in relation to the economic, environmental and cultural (Welsh Government, 2012).  Following this, in 2014 a bill was presented to the Welsh Government named A Sustainable Wales Better Choices for a Better Future that would later be renamed the Future Generations Bill and </w:t>
      </w:r>
      <w:r w:rsidRPr="00174618">
        <w:rPr>
          <w:rFonts w:ascii="Times New Roman" w:eastAsia="Times New Roman" w:hAnsi="Times New Roman" w:cs="Times New Roman"/>
          <w:color w:val="000000"/>
          <w:sz w:val="24"/>
          <w:szCs w:val="24"/>
          <w:lang w:eastAsia="en-GB"/>
        </w:rPr>
        <w:lastRenderedPageBreak/>
        <w:t>would eventually receive the title of the WFGA 2015.  The</w:t>
      </w:r>
      <w:r w:rsidR="00396B10" w:rsidRPr="008B55C5">
        <w:rPr>
          <w:sz w:val="24"/>
          <w:szCs w:val="24"/>
        </w:rPr>
        <w:t xml:space="preserve"> </w:t>
      </w:r>
      <w:r w:rsidR="00396B10" w:rsidRPr="008B55C5">
        <w:rPr>
          <w:rFonts w:ascii="Times New Roman" w:eastAsia="Times New Roman" w:hAnsi="Times New Roman" w:cs="Times New Roman"/>
          <w:color w:val="000000"/>
          <w:sz w:val="24"/>
          <w:szCs w:val="24"/>
          <w:lang w:eastAsia="en-GB"/>
        </w:rPr>
        <w:t>main objective of the</w:t>
      </w:r>
      <w:r w:rsidRPr="00174618">
        <w:rPr>
          <w:rFonts w:ascii="Times New Roman" w:eastAsia="Times New Roman" w:hAnsi="Times New Roman" w:cs="Times New Roman"/>
          <w:color w:val="000000"/>
          <w:sz w:val="24"/>
          <w:szCs w:val="24"/>
          <w:lang w:eastAsia="en-GB"/>
        </w:rPr>
        <w:t xml:space="preserve"> WFGA 2015 is to provide a Wales for the future generations that has a thriving social, economic, environmental and cultural well-being that is present in a Wales that the welsh people would be happy to inhabit at present and in the future (WFGA, 2015a).  </w:t>
      </w:r>
    </w:p>
    <w:bookmarkEnd w:id="2"/>
    <w:p w14:paraId="7EC10875" w14:textId="77777777" w:rsidR="00174618" w:rsidRPr="00174618" w:rsidRDefault="00174618" w:rsidP="008B55C5">
      <w:pPr>
        <w:spacing w:after="0" w:line="360" w:lineRule="auto"/>
        <w:rPr>
          <w:rFonts w:ascii="Times New Roman" w:eastAsia="Times New Roman" w:hAnsi="Times New Roman" w:cs="Times New Roman"/>
          <w:sz w:val="24"/>
          <w:szCs w:val="24"/>
          <w:lang w:eastAsia="en-GB"/>
        </w:rPr>
      </w:pPr>
    </w:p>
    <w:p w14:paraId="2D7D2BEA" w14:textId="6B9079ED" w:rsidR="00A2396D" w:rsidRPr="008B55C5" w:rsidRDefault="00174618" w:rsidP="008B55C5">
      <w:pPr>
        <w:spacing w:after="0" w:line="360" w:lineRule="auto"/>
        <w:rPr>
          <w:rFonts w:ascii="Times New Roman" w:eastAsia="Times New Roman" w:hAnsi="Times New Roman" w:cs="Times New Roman"/>
          <w:sz w:val="24"/>
          <w:szCs w:val="24"/>
          <w:lang w:eastAsia="en-GB"/>
        </w:rPr>
      </w:pPr>
      <w:r w:rsidRPr="00174618">
        <w:rPr>
          <w:rFonts w:ascii="Times New Roman" w:eastAsia="Times New Roman" w:hAnsi="Times New Roman" w:cs="Times New Roman"/>
          <w:sz w:val="24"/>
          <w:szCs w:val="24"/>
          <w:lang w:eastAsia="en-GB"/>
        </w:rPr>
        <w:t>The WFGA 2015 states that the 44 Public bodies must consider the impact any actions or decisions made will have upon the future generations of Wales (</w:t>
      </w:r>
      <w:proofErr w:type="spellStart"/>
      <w:r w:rsidRPr="00174618">
        <w:rPr>
          <w:rFonts w:ascii="Times New Roman" w:eastAsia="Times New Roman" w:hAnsi="Times New Roman" w:cs="Times New Roman"/>
          <w:sz w:val="24"/>
          <w:szCs w:val="24"/>
          <w:lang w:eastAsia="en-GB"/>
        </w:rPr>
        <w:t>Gweddill.gov.wales</w:t>
      </w:r>
      <w:proofErr w:type="spellEnd"/>
      <w:r w:rsidRPr="00174618">
        <w:rPr>
          <w:rFonts w:ascii="Times New Roman" w:eastAsia="Times New Roman" w:hAnsi="Times New Roman" w:cs="Times New Roman"/>
          <w:sz w:val="24"/>
          <w:szCs w:val="24"/>
          <w:lang w:eastAsia="en-GB"/>
        </w:rPr>
        <w:t xml:space="preserve">, 2016).  Alongside this the Act states that a </w:t>
      </w:r>
      <w:r w:rsidRPr="00174618">
        <w:rPr>
          <w:rFonts w:ascii="Times New Roman" w:eastAsia="Times New Roman" w:hAnsi="Times New Roman" w:cs="Times New Roman"/>
          <w:sz w:val="24"/>
          <w:szCs w:val="24"/>
          <w:lang w:eastAsia="en-GB"/>
        </w:rPr>
        <w:lastRenderedPageBreak/>
        <w:t xml:space="preserve">statutory Future Generations Commissioner for Wales be implemented with their role being solely to act as a guardian in relation to the interests of the future generations in Wales whilst working concurrently with the public bodies in their goal of achieving the wellbeing goals set (Future Generations Commissioner for Wales, 2019a).  The Objectives of the WFGA 2015 are ground-breaking, however, there are concerns that during this period of austerity that the duties of well-being will deteriorate into becoming an administrative exercise instead of the intended practical one (Davies, 2016).  In the recent audit by Wales Audit Office (2018) the Auditor general similarly </w:t>
      </w:r>
      <w:r w:rsidRPr="00174618">
        <w:rPr>
          <w:rFonts w:ascii="Times New Roman" w:eastAsia="Times New Roman" w:hAnsi="Times New Roman" w:cs="Times New Roman"/>
          <w:sz w:val="24"/>
          <w:szCs w:val="24"/>
          <w:lang w:eastAsia="en-GB"/>
        </w:rPr>
        <w:lastRenderedPageBreak/>
        <w:t xml:space="preserve">acknowledged the act as being ground-breaking, whilst admitting that the change required to meet the goals set is a daunting challenge for all involved.  The United Nations Director for Sustainable development Nikhil Seth proclaimed that the WFGA 2015 serves as a model for all other countries to follow in the quest for a sustainable environment (Welsh Government, 2015).  Realistically the goals will not be met overnight and it will take time for the changes to be implemented; these changes must focus on the changing of behaviours and the implementation of the act will be made through the journey of making simple changes (Future Generations </w:t>
      </w:r>
      <w:r w:rsidRPr="00174618">
        <w:rPr>
          <w:rFonts w:ascii="Times New Roman" w:eastAsia="Times New Roman" w:hAnsi="Times New Roman" w:cs="Times New Roman"/>
          <w:sz w:val="24"/>
          <w:szCs w:val="24"/>
          <w:lang w:eastAsia="en-GB"/>
        </w:rPr>
        <w:lastRenderedPageBreak/>
        <w:t xml:space="preserve">Commissioner for Wales, 2018).  Suggestion has been made that the act is a catalyst for change (Welsh Government, 2018a) with 82% of public bodies questioned agreeing that the act is an opportune instrument to incite changes in their organisations (Wales Audit Office, 2018), nonetheless, 14% of public bodies claimed feeling the act was a distraction and 27% felt the act was unnecessary (Wales Audit Office, 2018).  </w:t>
      </w:r>
      <w:r w:rsidR="00A2396D" w:rsidRPr="008B55C5">
        <w:rPr>
          <w:rFonts w:ascii="Times New Roman" w:eastAsia="Times New Roman" w:hAnsi="Times New Roman" w:cs="Times New Roman"/>
          <w:sz w:val="24"/>
          <w:szCs w:val="24"/>
          <w:lang w:eastAsia="en-GB"/>
        </w:rPr>
        <w:t xml:space="preserve">With such variation in opinions it is important to discover if the WFGA 2015 is </w:t>
      </w:r>
      <w:r w:rsidR="008F2985" w:rsidRPr="008B55C5">
        <w:rPr>
          <w:rFonts w:ascii="Times New Roman" w:eastAsia="Times New Roman" w:hAnsi="Times New Roman" w:cs="Times New Roman"/>
          <w:sz w:val="24"/>
          <w:szCs w:val="24"/>
          <w:lang w:eastAsia="en-GB"/>
        </w:rPr>
        <w:t xml:space="preserve">proving </w:t>
      </w:r>
      <w:r w:rsidR="00A2396D" w:rsidRPr="008B55C5">
        <w:rPr>
          <w:rFonts w:ascii="Times New Roman" w:eastAsia="Times New Roman" w:hAnsi="Times New Roman" w:cs="Times New Roman"/>
          <w:sz w:val="24"/>
          <w:szCs w:val="24"/>
          <w:lang w:eastAsia="en-GB"/>
        </w:rPr>
        <w:t xml:space="preserve">effective and this critique intends to </w:t>
      </w:r>
      <w:r w:rsidR="008F2985" w:rsidRPr="008B55C5">
        <w:rPr>
          <w:rFonts w:ascii="Times New Roman" w:eastAsia="Times New Roman" w:hAnsi="Times New Roman" w:cs="Times New Roman"/>
          <w:sz w:val="24"/>
          <w:szCs w:val="24"/>
          <w:lang w:eastAsia="en-GB"/>
        </w:rPr>
        <w:t>ascertain an answer to thi</w:t>
      </w:r>
      <w:r w:rsidR="00A2396D" w:rsidRPr="008B55C5">
        <w:rPr>
          <w:rFonts w:ascii="Times New Roman" w:eastAsia="Times New Roman" w:hAnsi="Times New Roman" w:cs="Times New Roman"/>
          <w:sz w:val="24"/>
          <w:szCs w:val="24"/>
          <w:lang w:eastAsia="en-GB"/>
        </w:rPr>
        <w:t>s.</w:t>
      </w:r>
    </w:p>
    <w:p w14:paraId="4E6E7906" w14:textId="439E5DB1" w:rsidR="00174618" w:rsidRPr="00174618" w:rsidRDefault="00A2396D"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 </w:t>
      </w:r>
    </w:p>
    <w:p w14:paraId="5FCFBC55" w14:textId="77777777" w:rsidR="00174618" w:rsidRPr="00174618" w:rsidRDefault="00174618" w:rsidP="008B55C5">
      <w:pPr>
        <w:spacing w:after="0" w:line="360" w:lineRule="auto"/>
        <w:rPr>
          <w:rFonts w:ascii="Times New Roman" w:eastAsia="Times New Roman" w:hAnsi="Times New Roman" w:cs="Times New Roman"/>
          <w:b/>
          <w:sz w:val="24"/>
          <w:szCs w:val="24"/>
          <w:u w:val="single"/>
          <w:lang w:eastAsia="en-GB"/>
        </w:rPr>
      </w:pPr>
      <w:r w:rsidRPr="00174618">
        <w:rPr>
          <w:rFonts w:ascii="Times New Roman" w:eastAsia="Times New Roman" w:hAnsi="Times New Roman" w:cs="Times New Roman"/>
          <w:b/>
          <w:sz w:val="24"/>
          <w:szCs w:val="24"/>
          <w:u w:val="single"/>
          <w:lang w:eastAsia="en-GB"/>
        </w:rPr>
        <w:lastRenderedPageBreak/>
        <w:t>Critique</w:t>
      </w:r>
    </w:p>
    <w:p w14:paraId="6526F810" w14:textId="0B1DD5C1" w:rsidR="00A2396D" w:rsidRPr="008B55C5" w:rsidRDefault="00A2396D" w:rsidP="008B55C5">
      <w:pPr>
        <w:spacing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As aforementioned th</w:t>
      </w:r>
      <w:r w:rsidR="00174618" w:rsidRPr="00174618">
        <w:rPr>
          <w:rFonts w:ascii="Times New Roman" w:eastAsia="Times New Roman" w:hAnsi="Times New Roman" w:cs="Times New Roman"/>
          <w:sz w:val="24"/>
          <w:szCs w:val="24"/>
          <w:lang w:eastAsia="en-GB"/>
        </w:rPr>
        <w:t xml:space="preserve">e intention of the WFGA 2015 is to provide improvements to the process that the economic, environmental, social and cultural well-being is developed sustainably within Wales </w:t>
      </w:r>
      <w:r w:rsidRPr="008B55C5">
        <w:rPr>
          <w:rFonts w:ascii="Times New Roman" w:eastAsia="Times New Roman" w:hAnsi="Times New Roman" w:cs="Times New Roman"/>
          <w:sz w:val="24"/>
          <w:szCs w:val="24"/>
          <w:lang w:eastAsia="en-GB"/>
        </w:rPr>
        <w:t xml:space="preserve">with these duties befalling the </w:t>
      </w:r>
      <w:r w:rsidR="00174618" w:rsidRPr="00174618">
        <w:rPr>
          <w:rFonts w:ascii="Times New Roman" w:eastAsia="Times New Roman" w:hAnsi="Times New Roman" w:cs="Times New Roman"/>
          <w:sz w:val="24"/>
          <w:szCs w:val="24"/>
          <w:lang w:eastAsia="en-GB"/>
        </w:rPr>
        <w:t xml:space="preserve">public bodies </w:t>
      </w:r>
      <w:r w:rsidRPr="008B55C5">
        <w:rPr>
          <w:rFonts w:ascii="Times New Roman" w:eastAsia="Times New Roman" w:hAnsi="Times New Roman" w:cs="Times New Roman"/>
          <w:sz w:val="24"/>
          <w:szCs w:val="24"/>
          <w:lang w:eastAsia="en-GB"/>
        </w:rPr>
        <w:t>in</w:t>
      </w:r>
      <w:r w:rsidR="00174618" w:rsidRPr="00174618">
        <w:rPr>
          <w:rFonts w:ascii="Times New Roman" w:eastAsia="Times New Roman" w:hAnsi="Times New Roman" w:cs="Times New Roman"/>
          <w:sz w:val="24"/>
          <w:szCs w:val="24"/>
          <w:lang w:eastAsia="en-GB"/>
        </w:rPr>
        <w:t xml:space="preserve"> Wales (The National Archives, 2015c)</w:t>
      </w:r>
      <w:r w:rsidRPr="008B55C5">
        <w:rPr>
          <w:rFonts w:ascii="Times New Roman" w:eastAsia="Times New Roman" w:hAnsi="Times New Roman" w:cs="Times New Roman"/>
          <w:sz w:val="24"/>
          <w:szCs w:val="24"/>
          <w:lang w:eastAsia="en-GB"/>
        </w:rPr>
        <w:t xml:space="preserve"> and the act has </w:t>
      </w:r>
      <w:r w:rsidR="00174618" w:rsidRPr="00174618">
        <w:rPr>
          <w:rFonts w:ascii="Times New Roman" w:eastAsia="Times New Roman" w:hAnsi="Times New Roman" w:cs="Times New Roman"/>
          <w:sz w:val="24"/>
          <w:szCs w:val="24"/>
          <w:lang w:eastAsia="en-GB"/>
        </w:rPr>
        <w:t xml:space="preserve">seven well-being goals </w:t>
      </w:r>
      <w:r w:rsidRPr="008B55C5">
        <w:rPr>
          <w:rFonts w:ascii="Times New Roman" w:eastAsia="Times New Roman" w:hAnsi="Times New Roman" w:cs="Times New Roman"/>
          <w:sz w:val="24"/>
          <w:szCs w:val="24"/>
          <w:lang w:eastAsia="en-GB"/>
        </w:rPr>
        <w:t xml:space="preserve">that have been set </w:t>
      </w:r>
      <w:r w:rsidR="00174618" w:rsidRPr="00174618">
        <w:rPr>
          <w:rFonts w:ascii="Times New Roman" w:eastAsia="Times New Roman" w:hAnsi="Times New Roman" w:cs="Times New Roman"/>
          <w:sz w:val="24"/>
          <w:szCs w:val="24"/>
          <w:lang w:eastAsia="en-GB"/>
        </w:rPr>
        <w:t xml:space="preserve">(Future Generations Commissioner for Wales, 2019b).  </w:t>
      </w:r>
      <w:r w:rsidRPr="008B55C5">
        <w:rPr>
          <w:rFonts w:ascii="Times New Roman" w:eastAsia="Times New Roman" w:hAnsi="Times New Roman" w:cs="Times New Roman"/>
          <w:sz w:val="24"/>
          <w:szCs w:val="24"/>
          <w:lang w:eastAsia="en-GB"/>
        </w:rPr>
        <w:t xml:space="preserve">The public bodies of Wales are showing their full support </w:t>
      </w:r>
      <w:r w:rsidR="008F2985" w:rsidRPr="008B55C5">
        <w:rPr>
          <w:rFonts w:ascii="Times New Roman" w:eastAsia="Times New Roman" w:hAnsi="Times New Roman" w:cs="Times New Roman"/>
          <w:sz w:val="24"/>
          <w:szCs w:val="24"/>
          <w:lang w:eastAsia="en-GB"/>
        </w:rPr>
        <w:t xml:space="preserve">toward </w:t>
      </w:r>
      <w:r w:rsidRPr="008B55C5">
        <w:rPr>
          <w:rFonts w:ascii="Times New Roman" w:eastAsia="Times New Roman" w:hAnsi="Times New Roman" w:cs="Times New Roman"/>
          <w:sz w:val="24"/>
          <w:szCs w:val="24"/>
          <w:lang w:eastAsia="en-GB"/>
        </w:rPr>
        <w:t>the WFGA 2015 and are making every effort to change the way they perform to be in line with the goals set in the act</w:t>
      </w:r>
      <w:r w:rsidR="008F2985" w:rsidRPr="008B55C5">
        <w:rPr>
          <w:rFonts w:ascii="Times New Roman" w:eastAsia="Times New Roman" w:hAnsi="Times New Roman" w:cs="Times New Roman"/>
          <w:sz w:val="24"/>
          <w:szCs w:val="24"/>
          <w:lang w:eastAsia="en-GB"/>
        </w:rPr>
        <w:t xml:space="preserve">, with each local </w:t>
      </w:r>
      <w:r w:rsidR="008F2985" w:rsidRPr="008B55C5">
        <w:rPr>
          <w:rFonts w:ascii="Times New Roman" w:eastAsia="Times New Roman" w:hAnsi="Times New Roman" w:cs="Times New Roman"/>
          <w:sz w:val="24"/>
          <w:szCs w:val="24"/>
          <w:lang w:eastAsia="en-GB"/>
        </w:rPr>
        <w:lastRenderedPageBreak/>
        <w:t>authority now being expected to produce their own set of well-being objectives (Wales Audit Office, 2018)</w:t>
      </w:r>
      <w:r w:rsidRPr="008B55C5">
        <w:rPr>
          <w:rFonts w:ascii="Times New Roman" w:eastAsia="Times New Roman" w:hAnsi="Times New Roman" w:cs="Times New Roman"/>
          <w:sz w:val="24"/>
          <w:szCs w:val="24"/>
          <w:lang w:eastAsia="en-GB"/>
        </w:rPr>
        <w:t>.</w:t>
      </w:r>
      <w:r w:rsidR="002A76E3" w:rsidRPr="008B55C5">
        <w:rPr>
          <w:rFonts w:ascii="Times New Roman" w:eastAsia="Times New Roman" w:hAnsi="Times New Roman" w:cs="Times New Roman"/>
          <w:sz w:val="24"/>
          <w:szCs w:val="24"/>
          <w:lang w:eastAsia="en-GB"/>
        </w:rPr>
        <w:t xml:space="preserve">  </w:t>
      </w:r>
      <w:r w:rsidRPr="008B55C5">
        <w:rPr>
          <w:rFonts w:ascii="Times New Roman" w:eastAsia="Times New Roman" w:hAnsi="Times New Roman" w:cs="Times New Roman"/>
          <w:sz w:val="24"/>
          <w:szCs w:val="24"/>
          <w:lang w:eastAsia="en-GB"/>
        </w:rPr>
        <w:t>In the next few sections these goals will be discussed and critiqued to ascertain if the WFGA 2015 is proving effective.</w:t>
      </w:r>
    </w:p>
    <w:p w14:paraId="1546ED06" w14:textId="77777777" w:rsidR="008B55C5" w:rsidRDefault="002A76E3" w:rsidP="008B55C5">
      <w:pPr>
        <w:spacing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The WFGA 2015 goal of a prosperous Wales sets it focus on an end to poverty, good provisions of education, training and employment, whilst being a country that is not reliant on the use of the natural resources (Welsh Council for Voluntary Action (WCVA), 2017a).  At present Wales has cut its </w:t>
      </w:r>
      <w:r w:rsidRPr="008B55C5">
        <w:rPr>
          <w:rFonts w:ascii="Times New Roman" w:eastAsia="Times New Roman" w:hAnsi="Times New Roman" w:cs="Times New Roman"/>
          <w:sz w:val="24"/>
          <w:szCs w:val="24"/>
          <w:lang w:eastAsia="en-GB"/>
        </w:rPr>
        <w:lastRenderedPageBreak/>
        <w:t xml:space="preserve">emissions by 19% from the recorded 1990 levels, however, this cut has fallen short of the over ambitious target to cut emissions by 40% (BBC, 2018a).  According to Natural Resources Wales (2019) Wales currently possesses an ecological footprint that is five times the area of the country with 36% of the greenhouse gases produced coming from the burning of fossil fuels within the power stations in Wales (Friends of the Earth Cymru, 2019).  Poverty in Wales is estimated to cost the Welsh economy £3.5 billion a year (Bevan Foundation, 2015) and figures release in March 2019 show that there has not been a reduction in the amount of people living in </w:t>
      </w:r>
      <w:r w:rsidRPr="008B55C5">
        <w:rPr>
          <w:rFonts w:ascii="Times New Roman" w:eastAsia="Times New Roman" w:hAnsi="Times New Roman" w:cs="Times New Roman"/>
          <w:sz w:val="24"/>
          <w:szCs w:val="24"/>
          <w:lang w:eastAsia="en-GB"/>
        </w:rPr>
        <w:lastRenderedPageBreak/>
        <w:t xml:space="preserve">poverty in Wales (Bevan Foundation, 2019).  The education budget has seen a cut of 5% per head in the years 2017-2018 with a projected further reduction of 9% of the budget per head by 2020-2021 (BBC, 2019).  These statistics may seem discouraging, however, Wales has seen some positives with a reported reduction in unemployment, with the unemployment rate at 4.3% and an employment rate reaching a record high of 74.2% (GOV.UK, 2018a).  </w:t>
      </w:r>
    </w:p>
    <w:p w14:paraId="265B219A" w14:textId="1B25D41C" w:rsidR="008B55C5" w:rsidRPr="008B55C5" w:rsidRDefault="003B4C6C" w:rsidP="008B55C5">
      <w:pPr>
        <w:spacing w:line="360" w:lineRule="auto"/>
        <w:rPr>
          <w:rFonts w:ascii="Times New Roman" w:eastAsia="Times New Roman" w:hAnsi="Times New Roman" w:cs="Times New Roman"/>
          <w:bCs/>
          <w:sz w:val="24"/>
          <w:szCs w:val="24"/>
          <w:lang w:eastAsia="en-GB"/>
        </w:rPr>
      </w:pPr>
      <w:r w:rsidRPr="008B55C5">
        <w:rPr>
          <w:rFonts w:ascii="Times New Roman" w:eastAsia="Times New Roman" w:hAnsi="Times New Roman" w:cs="Times New Roman"/>
          <w:sz w:val="24"/>
          <w:szCs w:val="24"/>
          <w:lang w:eastAsia="en-GB"/>
        </w:rPr>
        <w:br w:type="page"/>
      </w:r>
      <w:r w:rsidR="008B55C5" w:rsidRPr="008B55C5">
        <w:rPr>
          <w:rFonts w:ascii="Times New Roman" w:eastAsia="Times New Roman" w:hAnsi="Times New Roman" w:cs="Times New Roman"/>
          <w:sz w:val="24"/>
          <w:szCs w:val="24"/>
          <w:lang w:eastAsia="en-GB"/>
        </w:rPr>
        <w:lastRenderedPageBreak/>
        <w:t xml:space="preserve">The next goal of the WFGA 2015 is a resilient Wales.  This goal sets out to ensure that the natural environment and the ecosystems are cared for and repaired so that future generations can enjoy clean air, water, food and resources (WCVA, 2017b).  The goals set in the Resilient Wales are somewhat covered in the </w:t>
      </w:r>
      <w:r w:rsidR="008B55C5" w:rsidRPr="008B55C5">
        <w:rPr>
          <w:rFonts w:ascii="Times New Roman" w:eastAsia="Times New Roman" w:hAnsi="Times New Roman" w:cs="Times New Roman"/>
          <w:bCs/>
          <w:sz w:val="24"/>
          <w:szCs w:val="24"/>
          <w:lang w:eastAsia="en-GB"/>
        </w:rPr>
        <w:t xml:space="preserve">Environment (Wales) Act 2016 (The National Archives, 2016); this act addresses the issue of the management of Wales’s natural resources through sustainable methods (The National Archives, 2016).  The act discusses climate change, waste, charges for plastic carrier bags, waste, marine environment, land drainage and flood risk management.  In Wales </w:t>
      </w:r>
      <w:bookmarkStart w:id="3" w:name="_Hlk7166261"/>
      <w:r w:rsidR="008B55C5" w:rsidRPr="008B55C5">
        <w:rPr>
          <w:rFonts w:ascii="Times New Roman" w:eastAsia="Times New Roman" w:hAnsi="Times New Roman" w:cs="Times New Roman"/>
          <w:bCs/>
          <w:sz w:val="24"/>
          <w:szCs w:val="24"/>
          <w:lang w:eastAsia="en-GB"/>
        </w:rPr>
        <w:lastRenderedPageBreak/>
        <w:t xml:space="preserve">Natural Resources Wales </w:t>
      </w:r>
      <w:bookmarkEnd w:id="3"/>
      <w:r w:rsidR="008B55C5" w:rsidRPr="008B55C5">
        <w:rPr>
          <w:rFonts w:ascii="Times New Roman" w:eastAsia="Times New Roman" w:hAnsi="Times New Roman" w:cs="Times New Roman"/>
          <w:bCs/>
          <w:sz w:val="24"/>
          <w:szCs w:val="24"/>
          <w:lang w:eastAsia="en-GB"/>
        </w:rPr>
        <w:t>has set about ensuring Wales’s natural resources are protected with the State of Natural Resources Report (</w:t>
      </w:r>
      <w:proofErr w:type="spellStart"/>
      <w:r w:rsidR="008B55C5" w:rsidRPr="008B55C5">
        <w:rPr>
          <w:rFonts w:ascii="Times New Roman" w:eastAsia="Times New Roman" w:hAnsi="Times New Roman" w:cs="Times New Roman"/>
          <w:bCs/>
          <w:sz w:val="24"/>
          <w:szCs w:val="24"/>
          <w:lang w:eastAsia="en-GB"/>
        </w:rPr>
        <w:t>SoNaRR</w:t>
      </w:r>
      <w:proofErr w:type="spellEnd"/>
      <w:r w:rsidR="008B55C5" w:rsidRPr="008B55C5">
        <w:rPr>
          <w:rFonts w:ascii="Times New Roman" w:eastAsia="Times New Roman" w:hAnsi="Times New Roman" w:cs="Times New Roman"/>
          <w:bCs/>
          <w:sz w:val="24"/>
          <w:szCs w:val="24"/>
          <w:lang w:eastAsia="en-GB"/>
        </w:rPr>
        <w:t xml:space="preserve">) 2016 which outlines the risk Wales’s natural resources face </w:t>
      </w:r>
      <w:bookmarkStart w:id="4" w:name="_Hlk7166515"/>
      <w:r w:rsidR="008B55C5" w:rsidRPr="008B55C5">
        <w:rPr>
          <w:rFonts w:ascii="Times New Roman" w:eastAsia="Times New Roman" w:hAnsi="Times New Roman" w:cs="Times New Roman"/>
          <w:bCs/>
          <w:sz w:val="24"/>
          <w:szCs w:val="24"/>
          <w:lang w:eastAsia="en-GB"/>
        </w:rPr>
        <w:t xml:space="preserve">(Natural Resources Wales, 2017).  </w:t>
      </w:r>
      <w:bookmarkEnd w:id="4"/>
      <w:r w:rsidR="008B55C5" w:rsidRPr="008B55C5">
        <w:rPr>
          <w:rFonts w:ascii="Times New Roman" w:eastAsia="Times New Roman" w:hAnsi="Times New Roman" w:cs="Times New Roman"/>
          <w:bCs/>
          <w:sz w:val="24"/>
          <w:szCs w:val="24"/>
          <w:lang w:eastAsia="en-GB"/>
        </w:rPr>
        <w:t xml:space="preserve">This report states that at present there are 8,919 gigawatt hours of energy being produced from renewable sources and this is increasing yearly and there is currently 410 million tonnes of carbon being stored in soil in order to soak up the emissions and protecting the people of Wales from climate change (Natural Resources Wales, 2017).   This is good news </w:t>
      </w:r>
      <w:r w:rsidR="008B55C5" w:rsidRPr="008B55C5">
        <w:rPr>
          <w:rFonts w:ascii="Times New Roman" w:eastAsia="Times New Roman" w:hAnsi="Times New Roman" w:cs="Times New Roman"/>
          <w:bCs/>
          <w:sz w:val="24"/>
          <w:szCs w:val="24"/>
          <w:lang w:eastAsia="en-GB"/>
        </w:rPr>
        <w:lastRenderedPageBreak/>
        <w:t>for Wales and proves that work is being undertaken to achieve the goals set in the WFGA 2015.</w:t>
      </w:r>
    </w:p>
    <w:p w14:paraId="1124D0F0"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The healthier Wales goal sets out to achieve better education surrounding one’s own health to ensure that the people of Wales become better informed how to avoid illnesses and live longer, healthier lifestyles (WCVA, 2017c).  Wales is already committed to the improvement of health for the welsh people, with government spending on the NHS increasing year on year (The </w:t>
      </w:r>
      <w:proofErr w:type="spellStart"/>
      <w:r w:rsidRPr="008B55C5">
        <w:rPr>
          <w:rFonts w:ascii="Times New Roman" w:eastAsia="Times New Roman" w:hAnsi="Times New Roman" w:cs="Times New Roman"/>
          <w:sz w:val="24"/>
          <w:szCs w:val="24"/>
          <w:lang w:eastAsia="en-GB"/>
        </w:rPr>
        <w:t>Kingsfund</w:t>
      </w:r>
      <w:proofErr w:type="spellEnd"/>
      <w:r w:rsidRPr="008B55C5">
        <w:rPr>
          <w:rFonts w:ascii="Times New Roman" w:eastAsia="Times New Roman" w:hAnsi="Times New Roman" w:cs="Times New Roman"/>
          <w:sz w:val="24"/>
          <w:szCs w:val="24"/>
          <w:lang w:eastAsia="en-GB"/>
        </w:rPr>
        <w:t xml:space="preserve">, 2018).   The Welsh Assembly governments budget allocated </w:t>
      </w:r>
      <w:r w:rsidRPr="008B55C5">
        <w:rPr>
          <w:rFonts w:ascii="Times New Roman" w:eastAsia="Times New Roman" w:hAnsi="Times New Roman" w:cs="Times New Roman"/>
          <w:sz w:val="24"/>
          <w:szCs w:val="24"/>
          <w:lang w:eastAsia="en-GB"/>
        </w:rPr>
        <w:lastRenderedPageBreak/>
        <w:t xml:space="preserve">49% of their funding in 2018-19 to the health service proviso (BBC, 2018b).  However, it was reported in 2017 that even with the priority of spending placed on Health in Wales the desired outcome was absent with a lack of improvements in services and the reduction in demand for services (BBC, 2017).  The current age of mortality for a male in Wales is 78.3 years and females </w:t>
      </w:r>
      <w:proofErr w:type="gramStart"/>
      <w:r w:rsidRPr="008B55C5">
        <w:rPr>
          <w:rFonts w:ascii="Times New Roman" w:eastAsia="Times New Roman" w:hAnsi="Times New Roman" w:cs="Times New Roman"/>
          <w:sz w:val="24"/>
          <w:szCs w:val="24"/>
          <w:lang w:eastAsia="en-GB"/>
        </w:rPr>
        <w:t>is</w:t>
      </w:r>
      <w:proofErr w:type="gramEnd"/>
      <w:r w:rsidRPr="008B55C5">
        <w:rPr>
          <w:rFonts w:ascii="Times New Roman" w:eastAsia="Times New Roman" w:hAnsi="Times New Roman" w:cs="Times New Roman"/>
          <w:sz w:val="24"/>
          <w:szCs w:val="24"/>
          <w:lang w:eastAsia="en-GB"/>
        </w:rPr>
        <w:t xml:space="preserve"> 82.3 years (Office for National Statistics, 2015) which is slightly lower than the UK average of</w:t>
      </w:r>
      <w:r w:rsidRPr="008B55C5">
        <w:rPr>
          <w:rFonts w:ascii="Open Sans" w:eastAsia="Times New Roman" w:hAnsi="Open Sans" w:cs="Open Sans"/>
          <w:color w:val="323132"/>
          <w:sz w:val="24"/>
          <w:szCs w:val="24"/>
          <w:shd w:val="clear" w:color="auto" w:fill="FFFFFF"/>
          <w:lang w:eastAsia="en-GB"/>
        </w:rPr>
        <w:t xml:space="preserve"> </w:t>
      </w:r>
      <w:r w:rsidRPr="008B55C5">
        <w:rPr>
          <w:rFonts w:ascii="Times New Roman" w:eastAsia="Times New Roman" w:hAnsi="Times New Roman" w:cs="Times New Roman"/>
          <w:sz w:val="24"/>
          <w:szCs w:val="24"/>
          <w:lang w:eastAsia="en-GB"/>
        </w:rPr>
        <w:t xml:space="preserve">79.2 years for males and 82.9 years for females (ONS, 2018a).  In the Parliamentary Review of Health and Social Care in Wales Final Report (GOV.UK, 2018b) it was claimed that the </w:t>
      </w:r>
      <w:r w:rsidRPr="008B55C5">
        <w:rPr>
          <w:rFonts w:ascii="Times New Roman" w:eastAsia="Times New Roman" w:hAnsi="Times New Roman" w:cs="Times New Roman"/>
          <w:sz w:val="24"/>
          <w:szCs w:val="24"/>
          <w:lang w:eastAsia="en-GB"/>
        </w:rPr>
        <w:lastRenderedPageBreak/>
        <w:t>people of Wales need to be empowered to obtain good health and well-being and it is claimed that Wales is already making great progress in this area with the Making Choices Together initiative (</w:t>
      </w:r>
      <w:bookmarkStart w:id="5" w:name="_Hlk7686250"/>
      <w:r w:rsidRPr="008B55C5">
        <w:rPr>
          <w:rFonts w:ascii="Times New Roman" w:eastAsia="Times New Roman" w:hAnsi="Times New Roman" w:cs="Times New Roman"/>
          <w:sz w:val="24"/>
          <w:szCs w:val="24"/>
          <w:lang w:eastAsia="en-GB"/>
        </w:rPr>
        <w:t>Public Health Wales, 2017</w:t>
      </w:r>
      <w:bookmarkEnd w:id="5"/>
      <w:r w:rsidRPr="008B55C5">
        <w:rPr>
          <w:rFonts w:ascii="Times New Roman" w:eastAsia="Times New Roman" w:hAnsi="Times New Roman" w:cs="Times New Roman"/>
          <w:sz w:val="24"/>
          <w:szCs w:val="24"/>
          <w:lang w:eastAsia="en-GB"/>
        </w:rPr>
        <w:t>).  This initiative encourages the patient to take a more active role in their health and care and urges them to ask the three questions that follow: What are my options? What are the benefits and risks? What can I do to help myself?  The hope of this approach is that the result of better decision making between patient and practitioner will produce better care for the patient (1000 Lives NHS, 2019).</w:t>
      </w:r>
    </w:p>
    <w:p w14:paraId="4C703F4F"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p>
    <w:p w14:paraId="0939956A" w14:textId="77777777" w:rsidR="008B55C5" w:rsidRPr="008B55C5" w:rsidRDefault="008B55C5" w:rsidP="008B55C5">
      <w:pPr>
        <w:spacing w:after="0" w:line="360" w:lineRule="auto"/>
        <w:rPr>
          <w:rFonts w:ascii="Times New Roman" w:eastAsia="Times New Roman" w:hAnsi="Times New Roman" w:cs="Times New Roman"/>
          <w:sz w:val="24"/>
          <w:szCs w:val="24"/>
        </w:rPr>
      </w:pPr>
      <w:r w:rsidRPr="008B55C5">
        <w:rPr>
          <w:rFonts w:ascii="Times New Roman" w:eastAsia="Times New Roman" w:hAnsi="Times New Roman" w:cs="Times New Roman"/>
          <w:sz w:val="24"/>
          <w:szCs w:val="24"/>
          <w:lang w:eastAsia="en-GB"/>
        </w:rPr>
        <w:t>The fourth goal of a more equal Wales hopes to provide a Wales that is devoid of discrimination and provides equal opportunities to all (WCVA, 2017d</w:t>
      </w:r>
      <w:proofErr w:type="gramStart"/>
      <w:r w:rsidRPr="008B55C5">
        <w:rPr>
          <w:rFonts w:ascii="Times New Roman" w:eastAsia="Times New Roman" w:hAnsi="Times New Roman" w:cs="Times New Roman"/>
          <w:sz w:val="24"/>
          <w:szCs w:val="24"/>
          <w:lang w:eastAsia="en-GB"/>
        </w:rPr>
        <w:t>)..</w:t>
      </w:r>
      <w:proofErr w:type="gramEnd"/>
      <w:r w:rsidRPr="008B55C5">
        <w:rPr>
          <w:rFonts w:ascii="Times New Roman" w:eastAsia="Times New Roman" w:hAnsi="Times New Roman" w:cs="Times New Roman"/>
          <w:sz w:val="24"/>
          <w:szCs w:val="24"/>
          <w:lang w:eastAsia="en-GB"/>
        </w:rPr>
        <w:t xml:space="preserve"> This goal is a massive task for Wales as the LGBT community especially would state that there is a major need for work in this area, with 34% of them hiding their sexuality from those they work with as the fear of being discrimination is huge (BBC, 2018c); furthermore, there has been a reported 82% increase in hate crime against the LGBT community (Stonewall, 2017).  </w:t>
      </w:r>
      <w:proofErr w:type="gramStart"/>
      <w:r w:rsidRPr="008B55C5">
        <w:rPr>
          <w:rFonts w:ascii="Times New Roman" w:eastAsia="Times New Roman" w:hAnsi="Times New Roman" w:cs="Times New Roman"/>
          <w:sz w:val="24"/>
          <w:szCs w:val="24"/>
          <w:lang w:eastAsia="en-GB"/>
        </w:rPr>
        <w:t>Similarly</w:t>
      </w:r>
      <w:proofErr w:type="gramEnd"/>
      <w:r w:rsidRPr="008B55C5">
        <w:rPr>
          <w:rFonts w:ascii="Times New Roman" w:eastAsia="Times New Roman" w:hAnsi="Times New Roman" w:cs="Times New Roman"/>
          <w:sz w:val="24"/>
          <w:szCs w:val="24"/>
          <w:lang w:eastAsia="en-GB"/>
        </w:rPr>
        <w:t xml:space="preserve"> there is a growing unease in the youth of Wales with a </w:t>
      </w:r>
      <w:r w:rsidRPr="008B55C5">
        <w:rPr>
          <w:rFonts w:ascii="Times New Roman" w:eastAsia="Times New Roman" w:hAnsi="Times New Roman" w:cs="Times New Roman"/>
          <w:sz w:val="24"/>
          <w:szCs w:val="24"/>
          <w:lang w:eastAsia="en-GB"/>
        </w:rPr>
        <w:lastRenderedPageBreak/>
        <w:t xml:space="preserve">2016 report by the charity Show Racism the Red Card Wales, claiming children as young as eight are being racist towards classmates according to their teachers (Show Racism the Red Card Wales, 2016).  The Welsh Assembly Government is attempting to deal with these issues and the 2014 </w:t>
      </w:r>
      <w:r w:rsidRPr="008B55C5">
        <w:rPr>
          <w:rFonts w:ascii="Times New Roman" w:eastAsia="Times New Roman" w:hAnsi="Times New Roman" w:cs="Times New Roman"/>
          <w:sz w:val="24"/>
          <w:szCs w:val="24"/>
        </w:rPr>
        <w:t>Tackling Hate Crimes and Incidents: A Framework for Action was launched and has shown positive results with reports stating that the appropriate steps are being made towards the end goal of ending discrimination in Wales (Griffiths, 2015).</w:t>
      </w:r>
    </w:p>
    <w:p w14:paraId="0125C393"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p>
    <w:p w14:paraId="20CC9D7F" w14:textId="77777777" w:rsidR="008B55C5" w:rsidRPr="008B55C5" w:rsidRDefault="008B55C5" w:rsidP="008B55C5">
      <w:pPr>
        <w:spacing w:after="0" w:line="360" w:lineRule="auto"/>
        <w:rPr>
          <w:rFonts w:ascii="Times New Roman" w:eastAsia="Times New Roman" w:hAnsi="Times New Roman" w:cs="Times New Roman"/>
          <w:sz w:val="24"/>
          <w:szCs w:val="24"/>
          <w:highlight w:val="yellow"/>
          <w:lang w:eastAsia="en-GB"/>
        </w:rPr>
      </w:pPr>
      <w:r w:rsidRPr="008B55C5">
        <w:rPr>
          <w:rFonts w:ascii="Times New Roman" w:eastAsia="Times New Roman" w:hAnsi="Times New Roman" w:cs="Times New Roman"/>
          <w:sz w:val="24"/>
          <w:szCs w:val="24"/>
          <w:lang w:eastAsia="en-GB"/>
        </w:rPr>
        <w:lastRenderedPageBreak/>
        <w:t xml:space="preserve">The fifth goal of a Wales of cohesive </w:t>
      </w:r>
      <w:proofErr w:type="spellStart"/>
      <w:r w:rsidRPr="008B55C5">
        <w:rPr>
          <w:rFonts w:ascii="Times New Roman" w:eastAsia="Times New Roman" w:hAnsi="Times New Roman" w:cs="Times New Roman"/>
          <w:sz w:val="24"/>
          <w:szCs w:val="24"/>
          <w:lang w:eastAsia="en-GB"/>
        </w:rPr>
        <w:t>communitiesvdesires</w:t>
      </w:r>
      <w:proofErr w:type="spellEnd"/>
      <w:r w:rsidRPr="008B55C5">
        <w:rPr>
          <w:rFonts w:ascii="Times New Roman" w:eastAsia="Times New Roman" w:hAnsi="Times New Roman" w:cs="Times New Roman"/>
          <w:sz w:val="24"/>
          <w:szCs w:val="24"/>
          <w:lang w:eastAsia="en-GB"/>
        </w:rPr>
        <w:t xml:space="preserve"> that everyone within a community live together harmoniously and gain access to suitable housing, transport, public services, recreation and employment (WCVA, 2017e).  The Welsh Government in 2012 introduced </w:t>
      </w:r>
      <w:r w:rsidRPr="008B55C5">
        <w:rPr>
          <w:rFonts w:ascii="Times New Roman" w:eastAsia="Times New Roman" w:hAnsi="Times New Roman" w:cs="Times New Roman"/>
          <w:bCs/>
          <w:sz w:val="24"/>
          <w:szCs w:val="24"/>
          <w:lang w:eastAsia="en-GB"/>
        </w:rPr>
        <w:t xml:space="preserve">The Welsh Housing Quality Standard (WHQS) which states that all socially owned landlords must ensure their properties meet the acceptable levels set by the government by December 2020 (Welsh Government, 2018b).  The WHQS works well alongside the WFGA 2015 in the attempt of improving housing standards in Wales, however, the WHQS only applies to social housing (Welsh </w:t>
      </w:r>
      <w:r w:rsidRPr="008B55C5">
        <w:rPr>
          <w:rFonts w:ascii="Times New Roman" w:eastAsia="Times New Roman" w:hAnsi="Times New Roman" w:cs="Times New Roman"/>
          <w:bCs/>
          <w:sz w:val="24"/>
          <w:szCs w:val="24"/>
          <w:lang w:eastAsia="en-GB"/>
        </w:rPr>
        <w:lastRenderedPageBreak/>
        <w:t>Government, 2019) and does not apply to the private landlords, therefore they are still free to rent out unsuitable properties to their tenants.  In a recent report it was suggested that many houses in Wales that were up for private rent were classed as being below the</w:t>
      </w:r>
      <w:r w:rsidRPr="008B55C5">
        <w:rPr>
          <w:rFonts w:ascii="Arial" w:eastAsia="Times New Roman" w:hAnsi="Arial" w:cs="Arial"/>
          <w:color w:val="000000"/>
          <w:sz w:val="24"/>
          <w:szCs w:val="24"/>
          <w:shd w:val="clear" w:color="auto" w:fill="FFFFFF"/>
          <w:lang w:eastAsia="en-GB"/>
        </w:rPr>
        <w:t xml:space="preserve"> </w:t>
      </w:r>
      <w:r w:rsidRPr="008B55C5">
        <w:rPr>
          <w:rFonts w:ascii="Times New Roman" w:eastAsia="Times New Roman" w:hAnsi="Times New Roman" w:cs="Times New Roman"/>
          <w:bCs/>
          <w:sz w:val="24"/>
          <w:szCs w:val="24"/>
          <w:lang w:eastAsia="en-GB"/>
        </w:rPr>
        <w:t xml:space="preserve">Minimum Energy Efficiency Standards (MEES) regulations, which were presented in the government's Clean Growth agenda; the blame is being placed on the cash strapped councils who are unable to afford to enforce the rules due to a lack of funds (Business Green, 2019).  In relation to transport the Welsh Government are currently presenting a white paper of proposals to improve the public </w:t>
      </w:r>
      <w:r w:rsidRPr="008B55C5">
        <w:rPr>
          <w:rFonts w:ascii="Times New Roman" w:eastAsia="Times New Roman" w:hAnsi="Times New Roman" w:cs="Times New Roman"/>
          <w:bCs/>
          <w:sz w:val="24"/>
          <w:szCs w:val="24"/>
          <w:lang w:eastAsia="en-GB"/>
        </w:rPr>
        <w:lastRenderedPageBreak/>
        <w:t xml:space="preserve">transport in and around Wales (Welsh Government, 2018c) the response to this paper are yet to be published, however, this does show positive signs that Wales is dedicated to improving their public transport.  </w:t>
      </w:r>
    </w:p>
    <w:p w14:paraId="64C2C25D" w14:textId="77777777" w:rsidR="008B55C5" w:rsidRPr="008B55C5" w:rsidRDefault="008B55C5" w:rsidP="008B55C5">
      <w:pPr>
        <w:spacing w:after="0" w:line="360" w:lineRule="auto"/>
        <w:rPr>
          <w:rFonts w:ascii="Times New Roman" w:eastAsia="Times New Roman" w:hAnsi="Times New Roman" w:cs="Times New Roman"/>
          <w:bCs/>
          <w:sz w:val="24"/>
          <w:szCs w:val="24"/>
          <w:lang w:eastAsia="en-GB"/>
        </w:rPr>
      </w:pPr>
    </w:p>
    <w:p w14:paraId="1EA75C17" w14:textId="77777777" w:rsidR="008B55C5" w:rsidRPr="008B55C5" w:rsidRDefault="008B55C5" w:rsidP="008B55C5">
      <w:pPr>
        <w:spacing w:after="0" w:line="360" w:lineRule="auto"/>
        <w:rPr>
          <w:rFonts w:ascii="Times New Roman" w:eastAsia="Times New Roman" w:hAnsi="Times New Roman" w:cs="Times New Roman"/>
          <w:bCs/>
          <w:sz w:val="24"/>
          <w:szCs w:val="24"/>
          <w:lang w:eastAsia="en-GB"/>
        </w:rPr>
      </w:pPr>
      <w:r w:rsidRPr="008B55C5">
        <w:rPr>
          <w:rFonts w:ascii="Times New Roman" w:eastAsia="Times New Roman" w:hAnsi="Times New Roman" w:cs="Times New Roman"/>
          <w:sz w:val="24"/>
          <w:szCs w:val="24"/>
          <w:lang w:eastAsia="en-GB"/>
        </w:rPr>
        <w:t>The goal of a Wales of vibrant culture and thriving Welsh Language intends to see sports, arts and culture a regular part of everyday living in Wales and the Welsh language firmly cemented into the fabric of Welsh life (WCVA, 2017f).</w:t>
      </w:r>
      <w:r w:rsidRPr="008B55C5">
        <w:rPr>
          <w:rFonts w:ascii="Times New Roman" w:eastAsia="Times New Roman" w:hAnsi="Times New Roman" w:cs="Times New Roman"/>
          <w:bCs/>
          <w:sz w:val="24"/>
          <w:szCs w:val="24"/>
          <w:lang w:eastAsia="en-GB"/>
        </w:rPr>
        <w:t xml:space="preserve"> The Welsh Local Government Association (WLGA) in 2016 introduced their plan for public services in Wales which stated that local councils </w:t>
      </w:r>
      <w:r w:rsidRPr="008B55C5">
        <w:rPr>
          <w:rFonts w:ascii="Times New Roman" w:eastAsia="Times New Roman" w:hAnsi="Times New Roman" w:cs="Times New Roman"/>
          <w:bCs/>
          <w:sz w:val="24"/>
          <w:szCs w:val="24"/>
          <w:lang w:eastAsia="en-GB"/>
        </w:rPr>
        <w:lastRenderedPageBreak/>
        <w:t xml:space="preserve">needed empowerment to invest in the services in the community that people wanted (WLGA, 2015), the expectation of this was that communities would feel strongly that the services they cared about were being protected especially the existing Welsh culture, leisure and heritage (WLGA, 2019).  The leisure sides </w:t>
      </w:r>
      <w:proofErr w:type="gramStart"/>
      <w:r w:rsidRPr="008B55C5">
        <w:rPr>
          <w:rFonts w:ascii="Times New Roman" w:eastAsia="Times New Roman" w:hAnsi="Times New Roman" w:cs="Times New Roman"/>
          <w:bCs/>
          <w:sz w:val="24"/>
          <w:szCs w:val="24"/>
          <w:lang w:eastAsia="en-GB"/>
        </w:rPr>
        <w:t>is</w:t>
      </w:r>
      <w:proofErr w:type="gramEnd"/>
      <w:r w:rsidRPr="008B55C5">
        <w:rPr>
          <w:rFonts w:ascii="Times New Roman" w:eastAsia="Times New Roman" w:hAnsi="Times New Roman" w:cs="Times New Roman"/>
          <w:bCs/>
          <w:sz w:val="24"/>
          <w:szCs w:val="24"/>
          <w:lang w:eastAsia="en-GB"/>
        </w:rPr>
        <w:t xml:space="preserve"> so important with the NHS (2018) research proving that physical exercise can reduce the risks of stress, dementia, and depression compared to a person who lives a sedentary lifestyle.  The benefits are clearly visible, however, </w:t>
      </w:r>
      <w:proofErr w:type="spellStart"/>
      <w:r w:rsidRPr="008B55C5">
        <w:rPr>
          <w:rFonts w:ascii="Times New Roman" w:eastAsia="Times New Roman" w:hAnsi="Times New Roman" w:cs="Times New Roman"/>
          <w:bCs/>
          <w:sz w:val="24"/>
          <w:szCs w:val="24"/>
          <w:lang w:eastAsia="en-GB"/>
        </w:rPr>
        <w:t>Guthold</w:t>
      </w:r>
      <w:proofErr w:type="spellEnd"/>
      <w:r w:rsidRPr="008B55C5">
        <w:rPr>
          <w:rFonts w:ascii="Times New Roman" w:eastAsia="Times New Roman" w:hAnsi="Times New Roman" w:cs="Times New Roman"/>
          <w:bCs/>
          <w:sz w:val="24"/>
          <w:szCs w:val="24"/>
          <w:lang w:eastAsia="en-GB"/>
        </w:rPr>
        <w:t xml:space="preserve"> et al (2018) claim that 1 in 4 people worldwide are not exercising at all, with high income countries such as the UK </w:t>
      </w:r>
      <w:r w:rsidRPr="008B55C5">
        <w:rPr>
          <w:rFonts w:ascii="Times New Roman" w:eastAsia="Times New Roman" w:hAnsi="Times New Roman" w:cs="Times New Roman"/>
          <w:bCs/>
          <w:sz w:val="24"/>
          <w:szCs w:val="24"/>
          <w:lang w:eastAsia="en-GB"/>
        </w:rPr>
        <w:lastRenderedPageBreak/>
        <w:t xml:space="preserve">scoring highest in levels of inactivity (BBC, 2018d) and 51% of Welsh people are not taking part in any form of physical activity (Wales Online, 2016).  This suggests that this goal is failing at present to get sports and activities part of the welsh people’s daily lives, however, there is hope on the horizon with the NHS in Wales in 2016 introducing the Making a Difference: Investing in Sustainable Health and Well-being for the People of Wales (NHS Wales, 2016).  This report outlined the way forward for Wales and what change was required to make Wales a healthier nation which positively </w:t>
      </w:r>
      <w:r w:rsidRPr="008B55C5">
        <w:rPr>
          <w:rFonts w:ascii="Times New Roman" w:eastAsia="Times New Roman" w:hAnsi="Times New Roman" w:cs="Times New Roman"/>
          <w:bCs/>
          <w:sz w:val="24"/>
          <w:szCs w:val="24"/>
          <w:lang w:eastAsia="en-GB"/>
        </w:rPr>
        <w:lastRenderedPageBreak/>
        <w:t xml:space="preserve">displayed that the WFGA 2015 is having a positive impact on activity levels in Wales.  </w:t>
      </w:r>
    </w:p>
    <w:p w14:paraId="1584A88A" w14:textId="77777777" w:rsidR="008B55C5" w:rsidRPr="008B55C5" w:rsidRDefault="008B55C5" w:rsidP="008B55C5">
      <w:pPr>
        <w:spacing w:after="0" w:line="360" w:lineRule="auto"/>
        <w:rPr>
          <w:rFonts w:ascii="Times New Roman" w:eastAsia="Times New Roman" w:hAnsi="Times New Roman" w:cs="Times New Roman"/>
          <w:bCs/>
          <w:sz w:val="24"/>
          <w:szCs w:val="24"/>
          <w:lang w:eastAsia="en-GB"/>
        </w:rPr>
      </w:pPr>
    </w:p>
    <w:p w14:paraId="1D4262DE"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bCs/>
          <w:sz w:val="24"/>
          <w:szCs w:val="24"/>
          <w:lang w:eastAsia="en-GB"/>
        </w:rPr>
        <w:t xml:space="preserve">The Welsh language is a priority of the WFGA </w:t>
      </w:r>
      <w:proofErr w:type="gramStart"/>
      <w:r w:rsidRPr="008B55C5">
        <w:rPr>
          <w:rFonts w:ascii="Times New Roman" w:eastAsia="Times New Roman" w:hAnsi="Times New Roman" w:cs="Times New Roman"/>
          <w:bCs/>
          <w:sz w:val="24"/>
          <w:szCs w:val="24"/>
          <w:lang w:eastAsia="en-GB"/>
        </w:rPr>
        <w:t>2015</w:t>
      </w:r>
      <w:proofErr w:type="gramEnd"/>
      <w:r w:rsidRPr="008B55C5">
        <w:rPr>
          <w:rFonts w:ascii="Times New Roman" w:eastAsia="Times New Roman" w:hAnsi="Times New Roman" w:cs="Times New Roman"/>
          <w:bCs/>
          <w:sz w:val="24"/>
          <w:szCs w:val="24"/>
          <w:lang w:eastAsia="en-GB"/>
        </w:rPr>
        <w:t xml:space="preserve"> and i</w:t>
      </w:r>
      <w:r w:rsidRPr="008B55C5">
        <w:rPr>
          <w:rFonts w:ascii="Times New Roman" w:eastAsia="Times New Roman" w:hAnsi="Times New Roman" w:cs="Times New Roman"/>
          <w:sz w:val="24"/>
          <w:szCs w:val="24"/>
          <w:lang w:eastAsia="en-GB"/>
        </w:rPr>
        <w:t>t has been estimated that only 898,700 people speak Welsh in Wales (</w:t>
      </w:r>
      <w:proofErr w:type="spellStart"/>
      <w:r w:rsidRPr="008B55C5">
        <w:rPr>
          <w:rFonts w:ascii="Times New Roman" w:eastAsia="Times New Roman" w:hAnsi="Times New Roman" w:cs="Times New Roman"/>
          <w:sz w:val="24"/>
          <w:szCs w:val="24"/>
          <w:lang w:eastAsia="en-GB"/>
        </w:rPr>
        <w:t>StatsWales</w:t>
      </w:r>
      <w:proofErr w:type="spellEnd"/>
      <w:r w:rsidRPr="008B55C5">
        <w:rPr>
          <w:rFonts w:ascii="Times New Roman" w:eastAsia="Times New Roman" w:hAnsi="Times New Roman" w:cs="Times New Roman"/>
          <w:sz w:val="24"/>
          <w:szCs w:val="24"/>
          <w:lang w:eastAsia="en-GB"/>
        </w:rPr>
        <w:t xml:space="preserve">, 2018).  This statistic is shocking with the country having over 3 million inhabitants (ONS, 2018b).  The government have tried to bolster the Welsh language through many mediums, one of which was to move all schools toward becoming Welsh first language schools; this is proving controversial with </w:t>
      </w:r>
      <w:r w:rsidRPr="008B55C5">
        <w:rPr>
          <w:rFonts w:ascii="Times New Roman" w:eastAsia="Times New Roman" w:hAnsi="Times New Roman" w:cs="Times New Roman"/>
          <w:sz w:val="24"/>
          <w:szCs w:val="24"/>
          <w:lang w:eastAsia="en-GB"/>
        </w:rPr>
        <w:lastRenderedPageBreak/>
        <w:t>many saying that the parents should have a choice what language their children are taught in (The Guardian, 2017) and supporting this is the research that proved there is a link with educational failure of children that study in an unfamiliar language (</w:t>
      </w:r>
      <w:bookmarkStart w:id="6" w:name="_Hlk7428929"/>
      <w:r w:rsidRPr="008B55C5">
        <w:rPr>
          <w:rFonts w:ascii="Times New Roman" w:eastAsia="Times New Roman" w:hAnsi="Times New Roman" w:cs="Times New Roman"/>
          <w:sz w:val="24"/>
          <w:szCs w:val="24"/>
          <w:lang w:eastAsia="en-GB"/>
        </w:rPr>
        <w:t>Save the Children, 2009</w:t>
      </w:r>
      <w:bookmarkEnd w:id="6"/>
      <w:r w:rsidRPr="008B55C5">
        <w:rPr>
          <w:rFonts w:ascii="Times New Roman" w:eastAsia="Times New Roman" w:hAnsi="Times New Roman" w:cs="Times New Roman"/>
          <w:sz w:val="24"/>
          <w:szCs w:val="24"/>
          <w:lang w:eastAsia="en-GB"/>
        </w:rPr>
        <w:t>).  The steady decline of the Welsh language has been a problem in Wales that is proving difficult to improve on with further decline forecast, nevertheless, the Welsh Government is determined and have set themselves an optimistic challenge of getting 1 million Welsh speakers by 2050 (Welsh Government, 2017); whether this ambitious challenge is reached remains to be seen.</w:t>
      </w:r>
    </w:p>
    <w:p w14:paraId="16D7A2FC"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p>
    <w:p w14:paraId="69946A32" w14:textId="77777777" w:rsidR="008B55C5" w:rsidRPr="008B55C5" w:rsidRDefault="008B55C5" w:rsidP="008B55C5">
      <w:pPr>
        <w:spacing w:after="0" w:line="360" w:lineRule="auto"/>
        <w:rPr>
          <w:rFonts w:ascii="Times New Roman" w:eastAsia="Times New Roman" w:hAnsi="Times New Roman" w:cs="Times New Roman"/>
          <w:color w:val="FF0000"/>
          <w:sz w:val="24"/>
          <w:szCs w:val="24"/>
          <w:lang w:eastAsia="en-GB"/>
        </w:rPr>
      </w:pPr>
      <w:r w:rsidRPr="008B55C5">
        <w:rPr>
          <w:rFonts w:ascii="Times New Roman" w:eastAsia="Times New Roman" w:hAnsi="Times New Roman" w:cs="Times New Roman"/>
          <w:sz w:val="24"/>
          <w:szCs w:val="24"/>
          <w:lang w:eastAsia="en-GB"/>
        </w:rPr>
        <w:t xml:space="preserve">The final goal of the WFGA 2015 is that of a Globally responsible Wales; this goal is striving to ensure that Wales only acquires a fair share from the resources of the land, whilst avoiding exploitation of others and reducing the welsh carbon footprint (WCVA, 2017g).  Wales has already had some success in this area with an improvement in their environmental performance in 2017-18 with a reduction in the emissions from buildings and business travel reduced by 13%, which over exceeded the Welsh target of 5% (Natural Resources Wales, 2019b).  In the past Wales has exploited the land of it </w:t>
      </w:r>
      <w:r w:rsidRPr="008B55C5">
        <w:rPr>
          <w:rFonts w:ascii="Times New Roman" w:eastAsia="Times New Roman" w:hAnsi="Times New Roman" w:cs="Times New Roman"/>
          <w:sz w:val="24"/>
          <w:szCs w:val="24"/>
          <w:lang w:eastAsia="en-GB"/>
        </w:rPr>
        <w:lastRenderedPageBreak/>
        <w:t xml:space="preserve">resources of coal, it has been claimed that the burning of the coal it has produced more environmental damaging CO2 per head in the UK than in any other country with Wales having played a big role in this damage too (Friends of the Earth, 2016a).  The </w:t>
      </w:r>
      <w:proofErr w:type="spellStart"/>
      <w:r w:rsidRPr="008B55C5">
        <w:rPr>
          <w:rFonts w:ascii="Times New Roman" w:eastAsia="Times New Roman" w:hAnsi="Times New Roman" w:cs="Times New Roman"/>
          <w:sz w:val="24"/>
          <w:szCs w:val="24"/>
          <w:lang w:eastAsia="en-GB"/>
        </w:rPr>
        <w:t>Aberthaw</w:t>
      </w:r>
      <w:proofErr w:type="spellEnd"/>
      <w:r w:rsidRPr="008B55C5">
        <w:rPr>
          <w:rFonts w:ascii="Times New Roman" w:eastAsia="Times New Roman" w:hAnsi="Times New Roman" w:cs="Times New Roman"/>
          <w:sz w:val="24"/>
          <w:szCs w:val="24"/>
          <w:lang w:eastAsia="en-GB"/>
        </w:rPr>
        <w:t xml:space="preserve"> power station in Barry South Wales annually produces around 8.5 million tonnes of carbon dioxide produced from the burning of coal, which is tantamount to 17% of the overall greenhouse emissions of Wales, additionally, there are claims that Wales presently keeps no records of the amount of resources removed from the land (Friends of the Earth, 2016b).  These statistics do present a worrying </w:t>
      </w:r>
      <w:r w:rsidRPr="008B55C5">
        <w:rPr>
          <w:rFonts w:ascii="Times New Roman" w:eastAsia="Times New Roman" w:hAnsi="Times New Roman" w:cs="Times New Roman"/>
          <w:sz w:val="24"/>
          <w:szCs w:val="24"/>
          <w:lang w:eastAsia="en-GB"/>
        </w:rPr>
        <w:lastRenderedPageBreak/>
        <w:t xml:space="preserve">picture of Wales, nevertheless, Wales is vehemently trying to improve and the </w:t>
      </w:r>
      <w:proofErr w:type="spellStart"/>
      <w:r w:rsidRPr="008B55C5">
        <w:rPr>
          <w:rFonts w:ascii="Times New Roman" w:eastAsia="Times New Roman" w:hAnsi="Times New Roman" w:cs="Times New Roman"/>
          <w:color w:val="000000"/>
          <w:sz w:val="24"/>
          <w:szCs w:val="24"/>
          <w:lang w:eastAsia="en-GB"/>
        </w:rPr>
        <w:t>SoNaRR</w:t>
      </w:r>
      <w:proofErr w:type="spellEnd"/>
      <w:r w:rsidRPr="008B55C5">
        <w:rPr>
          <w:rFonts w:ascii="Times New Roman" w:eastAsia="Times New Roman" w:hAnsi="Times New Roman" w:cs="Times New Roman"/>
          <w:color w:val="000000"/>
          <w:sz w:val="24"/>
          <w:szCs w:val="24"/>
          <w:lang w:eastAsia="en-GB"/>
        </w:rPr>
        <w:t xml:space="preserve"> report (2016) has distinctively linked the well-being of the people to the natural resources of Wales, making suggestions of nature-based solutions that would emphasise the requirement for sustainable management of natural resources to benefit the people of Wales today and tomorrow.</w:t>
      </w:r>
    </w:p>
    <w:p w14:paraId="297AC4EC" w14:textId="77777777" w:rsidR="008B55C5" w:rsidRPr="008B55C5" w:rsidRDefault="008B55C5" w:rsidP="008B55C5">
      <w:pPr>
        <w:spacing w:after="0" w:line="360" w:lineRule="auto"/>
        <w:rPr>
          <w:rFonts w:ascii="Times New Roman" w:eastAsia="Times New Roman" w:hAnsi="Times New Roman" w:cs="Times New Roman"/>
          <w:sz w:val="24"/>
          <w:szCs w:val="24"/>
          <w:highlight w:val="yellow"/>
          <w:lang w:eastAsia="en-GB"/>
        </w:rPr>
      </w:pPr>
    </w:p>
    <w:p w14:paraId="65E16A73" w14:textId="77777777" w:rsidR="008B55C5" w:rsidRPr="008B55C5" w:rsidRDefault="008B55C5" w:rsidP="008B55C5">
      <w:pPr>
        <w:spacing w:after="0" w:line="360" w:lineRule="auto"/>
        <w:rPr>
          <w:rFonts w:ascii="Times New Roman" w:eastAsia="Times New Roman" w:hAnsi="Times New Roman" w:cs="Times New Roman"/>
          <w:b/>
          <w:sz w:val="24"/>
          <w:szCs w:val="24"/>
          <w:u w:val="single"/>
          <w:lang w:eastAsia="en-GB"/>
        </w:rPr>
      </w:pPr>
      <w:r w:rsidRPr="008B55C5">
        <w:rPr>
          <w:rFonts w:ascii="Times New Roman" w:eastAsia="Times New Roman" w:hAnsi="Times New Roman" w:cs="Times New Roman"/>
          <w:b/>
          <w:sz w:val="24"/>
          <w:szCs w:val="24"/>
          <w:u w:val="single"/>
          <w:lang w:eastAsia="en-GB"/>
        </w:rPr>
        <w:t>Recommendation for Improvement of the WFGA 2015.</w:t>
      </w:r>
    </w:p>
    <w:p w14:paraId="36F5A4AA" w14:textId="77777777" w:rsidR="00F15296" w:rsidRDefault="00F15296" w:rsidP="008B55C5">
      <w:pPr>
        <w:spacing w:after="0" w:line="360" w:lineRule="auto"/>
        <w:rPr>
          <w:rFonts w:ascii="Times New Roman" w:eastAsia="Times New Roman" w:hAnsi="Times New Roman" w:cs="Times New Roman"/>
          <w:sz w:val="24"/>
          <w:szCs w:val="24"/>
          <w:lang w:eastAsia="en-GB"/>
        </w:rPr>
      </w:pPr>
    </w:p>
    <w:p w14:paraId="6CFB745E" w14:textId="54A3EE97" w:rsidR="008B55C5" w:rsidRDefault="008B55C5" w:rsidP="008B55C5">
      <w:pPr>
        <w:spacing w:after="0" w:line="360" w:lineRule="auto"/>
        <w:rPr>
          <w:rFonts w:ascii="Helvetica" w:eastAsia="Times New Roman" w:hAnsi="Helvetica" w:cs="Helvetica"/>
          <w:b/>
          <w:bCs/>
          <w:color w:val="21446A"/>
          <w:sz w:val="24"/>
          <w:szCs w:val="24"/>
          <w:bdr w:val="none" w:sz="0" w:space="0" w:color="auto" w:frame="1"/>
          <w:lang w:eastAsia="en-GB"/>
        </w:rPr>
      </w:pPr>
      <w:r>
        <w:rPr>
          <w:rFonts w:ascii="Times New Roman" w:eastAsia="Times New Roman" w:hAnsi="Times New Roman" w:cs="Times New Roman"/>
          <w:sz w:val="24"/>
          <w:szCs w:val="24"/>
          <w:lang w:eastAsia="en-GB"/>
        </w:rPr>
        <w:lastRenderedPageBreak/>
        <w:t>At present only the public bodies are bound by the WFGA 2015, therefore, t</w:t>
      </w:r>
      <w:r w:rsidRPr="008B55C5">
        <w:rPr>
          <w:rFonts w:ascii="Times New Roman" w:eastAsia="Times New Roman" w:hAnsi="Times New Roman" w:cs="Times New Roman"/>
          <w:sz w:val="24"/>
          <w:szCs w:val="24"/>
          <w:lang w:eastAsia="en-GB"/>
        </w:rPr>
        <w:t xml:space="preserve">he first recommendation made is that the act be made the duty of others not just the public bodies.  </w:t>
      </w:r>
      <w:r>
        <w:rPr>
          <w:rFonts w:ascii="Times New Roman" w:eastAsia="Times New Roman" w:hAnsi="Times New Roman" w:cs="Times New Roman"/>
          <w:sz w:val="24"/>
          <w:szCs w:val="24"/>
          <w:lang w:eastAsia="en-GB"/>
        </w:rPr>
        <w:t xml:space="preserve">The reason behind this is that it will be impossible to achieve the goals set without the support of the </w:t>
      </w:r>
      <w:r w:rsidR="00F15296">
        <w:rPr>
          <w:rFonts w:ascii="Times New Roman" w:eastAsia="Times New Roman" w:hAnsi="Times New Roman" w:cs="Times New Roman"/>
          <w:sz w:val="24"/>
          <w:szCs w:val="24"/>
          <w:lang w:eastAsia="en-GB"/>
        </w:rPr>
        <w:t>other sectors and b</w:t>
      </w:r>
      <w:r w:rsidRPr="008B55C5">
        <w:rPr>
          <w:rFonts w:ascii="Times New Roman" w:eastAsia="Times New Roman" w:hAnsi="Times New Roman" w:cs="Times New Roman"/>
          <w:sz w:val="24"/>
          <w:szCs w:val="24"/>
          <w:lang w:eastAsia="en-GB"/>
        </w:rPr>
        <w:t>usinesses</w:t>
      </w:r>
      <w:r w:rsidR="00F15296">
        <w:rPr>
          <w:rFonts w:ascii="Times New Roman" w:eastAsia="Times New Roman" w:hAnsi="Times New Roman" w:cs="Times New Roman"/>
          <w:sz w:val="24"/>
          <w:szCs w:val="24"/>
          <w:lang w:eastAsia="en-GB"/>
        </w:rPr>
        <w:t xml:space="preserve"> (WCVA, 2019b)</w:t>
      </w:r>
      <w:r w:rsidRPr="008B55C5">
        <w:rPr>
          <w:rFonts w:ascii="Times New Roman" w:eastAsia="Times New Roman" w:hAnsi="Times New Roman" w:cs="Times New Roman"/>
          <w:sz w:val="24"/>
          <w:szCs w:val="24"/>
          <w:lang w:eastAsia="en-GB"/>
        </w:rPr>
        <w:t xml:space="preserve"> that operate in Wales</w:t>
      </w:r>
      <w:r w:rsidR="00F15296">
        <w:rPr>
          <w:rFonts w:ascii="Times New Roman" w:eastAsia="Times New Roman" w:hAnsi="Times New Roman" w:cs="Times New Roman"/>
          <w:sz w:val="24"/>
          <w:szCs w:val="24"/>
          <w:lang w:eastAsia="en-GB"/>
        </w:rPr>
        <w:t xml:space="preserve"> as their de</w:t>
      </w:r>
      <w:r w:rsidRPr="008B55C5">
        <w:rPr>
          <w:rFonts w:ascii="Times New Roman" w:eastAsia="Times New Roman" w:hAnsi="Times New Roman" w:cs="Times New Roman"/>
          <w:sz w:val="24"/>
          <w:szCs w:val="24"/>
          <w:lang w:eastAsia="en-GB"/>
        </w:rPr>
        <w:t xml:space="preserve">cisions </w:t>
      </w:r>
      <w:r w:rsidR="00F15296">
        <w:rPr>
          <w:rFonts w:ascii="Times New Roman" w:eastAsia="Times New Roman" w:hAnsi="Times New Roman" w:cs="Times New Roman"/>
          <w:sz w:val="24"/>
          <w:szCs w:val="24"/>
          <w:lang w:eastAsia="en-GB"/>
        </w:rPr>
        <w:t xml:space="preserve">also have an </w:t>
      </w:r>
      <w:r w:rsidRPr="008B55C5">
        <w:rPr>
          <w:rFonts w:ascii="Times New Roman" w:eastAsia="Times New Roman" w:hAnsi="Times New Roman" w:cs="Times New Roman"/>
          <w:sz w:val="24"/>
          <w:szCs w:val="24"/>
          <w:lang w:eastAsia="en-GB"/>
        </w:rPr>
        <w:t>impact upon the</w:t>
      </w:r>
      <w:r w:rsidR="00F15296">
        <w:rPr>
          <w:rFonts w:ascii="Times New Roman" w:eastAsia="Times New Roman" w:hAnsi="Times New Roman" w:cs="Times New Roman"/>
          <w:sz w:val="24"/>
          <w:szCs w:val="24"/>
          <w:lang w:eastAsia="en-GB"/>
        </w:rPr>
        <w:t xml:space="preserve"> well-being of the Welsh people</w:t>
      </w:r>
      <w:r w:rsidRPr="008B55C5">
        <w:rPr>
          <w:rFonts w:ascii="Times New Roman" w:eastAsia="Times New Roman" w:hAnsi="Times New Roman" w:cs="Times New Roman"/>
          <w:sz w:val="24"/>
          <w:szCs w:val="24"/>
          <w:lang w:eastAsia="en-GB"/>
        </w:rPr>
        <w:t>.  This would hopefully ensure a better understanding of the act across the whole of Wales and ensure it becomes a realistic goal.</w:t>
      </w:r>
      <w:r>
        <w:rPr>
          <w:rFonts w:ascii="Times New Roman" w:eastAsia="Times New Roman" w:hAnsi="Times New Roman" w:cs="Times New Roman"/>
          <w:sz w:val="24"/>
          <w:szCs w:val="24"/>
          <w:lang w:eastAsia="en-GB"/>
        </w:rPr>
        <w:t xml:space="preserve">  </w:t>
      </w:r>
    </w:p>
    <w:p w14:paraId="3004EC33" w14:textId="77777777" w:rsidR="00315F51" w:rsidRPr="00315F51" w:rsidRDefault="00315F51" w:rsidP="008B55C5">
      <w:pPr>
        <w:spacing w:after="0" w:line="360" w:lineRule="auto"/>
        <w:rPr>
          <w:rFonts w:ascii="Helvetica" w:eastAsia="Times New Roman" w:hAnsi="Helvetica" w:cs="Helvetica"/>
          <w:b/>
          <w:bCs/>
          <w:color w:val="21446A"/>
          <w:sz w:val="24"/>
          <w:szCs w:val="24"/>
          <w:bdr w:val="none" w:sz="0" w:space="0" w:color="auto" w:frame="1"/>
          <w:lang w:eastAsia="en-GB"/>
        </w:rPr>
      </w:pPr>
    </w:p>
    <w:p w14:paraId="05AC212E" w14:textId="47E63618" w:rsid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lastRenderedPageBreak/>
        <w:t xml:space="preserve">The second recommendation </w:t>
      </w:r>
      <w:r w:rsidR="00F15296">
        <w:rPr>
          <w:rFonts w:ascii="Times New Roman" w:eastAsia="Times New Roman" w:hAnsi="Times New Roman" w:cs="Times New Roman"/>
          <w:sz w:val="24"/>
          <w:szCs w:val="24"/>
          <w:lang w:eastAsia="en-GB"/>
        </w:rPr>
        <w:t xml:space="preserve">made would be to ensure that the act is being adhered to.  At present apart from the national indicators there does not seem to be a </w:t>
      </w:r>
      <w:r w:rsidR="00315F51">
        <w:rPr>
          <w:rFonts w:ascii="Times New Roman" w:eastAsia="Times New Roman" w:hAnsi="Times New Roman" w:cs="Times New Roman"/>
          <w:sz w:val="24"/>
          <w:szCs w:val="24"/>
          <w:lang w:eastAsia="en-GB"/>
        </w:rPr>
        <w:t>method</w:t>
      </w:r>
      <w:r w:rsidR="00F15296">
        <w:rPr>
          <w:rFonts w:ascii="Times New Roman" w:eastAsia="Times New Roman" w:hAnsi="Times New Roman" w:cs="Times New Roman"/>
          <w:sz w:val="24"/>
          <w:szCs w:val="24"/>
          <w:lang w:eastAsia="en-GB"/>
        </w:rPr>
        <w:t xml:space="preserve"> of looking into the progress of the act and if it is being adhered to.  </w:t>
      </w:r>
      <w:r w:rsidR="00315F51">
        <w:rPr>
          <w:rFonts w:ascii="Times New Roman" w:eastAsia="Times New Roman" w:hAnsi="Times New Roman" w:cs="Times New Roman"/>
          <w:sz w:val="24"/>
          <w:szCs w:val="24"/>
          <w:lang w:eastAsia="en-GB"/>
        </w:rPr>
        <w:t>Yes,</w:t>
      </w:r>
      <w:r w:rsidR="00F15296">
        <w:rPr>
          <w:rFonts w:ascii="Times New Roman" w:eastAsia="Times New Roman" w:hAnsi="Times New Roman" w:cs="Times New Roman"/>
          <w:sz w:val="24"/>
          <w:szCs w:val="24"/>
          <w:lang w:eastAsia="en-GB"/>
        </w:rPr>
        <w:t xml:space="preserve"> local authorities </w:t>
      </w:r>
      <w:proofErr w:type="gramStart"/>
      <w:r w:rsidR="00F15296">
        <w:rPr>
          <w:rFonts w:ascii="Times New Roman" w:eastAsia="Times New Roman" w:hAnsi="Times New Roman" w:cs="Times New Roman"/>
          <w:sz w:val="24"/>
          <w:szCs w:val="24"/>
          <w:lang w:eastAsia="en-GB"/>
        </w:rPr>
        <w:t>have to</w:t>
      </w:r>
      <w:proofErr w:type="gramEnd"/>
      <w:r w:rsidR="00F15296">
        <w:rPr>
          <w:rFonts w:ascii="Times New Roman" w:eastAsia="Times New Roman" w:hAnsi="Times New Roman" w:cs="Times New Roman"/>
          <w:sz w:val="24"/>
          <w:szCs w:val="24"/>
          <w:lang w:eastAsia="en-GB"/>
        </w:rPr>
        <w:t xml:space="preserve"> have well-being objectives written up in response to the act, however, how is the </w:t>
      </w:r>
      <w:r w:rsidR="00315F51">
        <w:rPr>
          <w:rFonts w:ascii="Times New Roman" w:eastAsia="Times New Roman" w:hAnsi="Times New Roman" w:cs="Times New Roman"/>
          <w:sz w:val="24"/>
          <w:szCs w:val="24"/>
          <w:lang w:eastAsia="en-GB"/>
        </w:rPr>
        <w:t>adherence</w:t>
      </w:r>
      <w:r w:rsidR="00F15296">
        <w:rPr>
          <w:rFonts w:ascii="Times New Roman" w:eastAsia="Times New Roman" w:hAnsi="Times New Roman" w:cs="Times New Roman"/>
          <w:sz w:val="24"/>
          <w:szCs w:val="24"/>
          <w:lang w:eastAsia="en-GB"/>
        </w:rPr>
        <w:t xml:space="preserve"> being measured.  Having the objective is all good </w:t>
      </w:r>
      <w:r w:rsidR="00315F51">
        <w:rPr>
          <w:rFonts w:ascii="Times New Roman" w:eastAsia="Times New Roman" w:hAnsi="Times New Roman" w:cs="Times New Roman"/>
          <w:sz w:val="24"/>
          <w:szCs w:val="24"/>
          <w:lang w:eastAsia="en-GB"/>
        </w:rPr>
        <w:t>if</w:t>
      </w:r>
      <w:r w:rsidR="00F15296">
        <w:rPr>
          <w:rFonts w:ascii="Times New Roman" w:eastAsia="Times New Roman" w:hAnsi="Times New Roman" w:cs="Times New Roman"/>
          <w:sz w:val="24"/>
          <w:szCs w:val="24"/>
          <w:lang w:eastAsia="en-GB"/>
        </w:rPr>
        <w:t xml:space="preserve"> they are being carried out and as far as can </w:t>
      </w:r>
      <w:r w:rsidR="00315F51">
        <w:rPr>
          <w:rFonts w:ascii="Times New Roman" w:eastAsia="Times New Roman" w:hAnsi="Times New Roman" w:cs="Times New Roman"/>
          <w:sz w:val="24"/>
          <w:szCs w:val="24"/>
          <w:lang w:eastAsia="en-GB"/>
        </w:rPr>
        <w:t>ascertained there is no system to test for the public bodies adherence to the act.</w:t>
      </w:r>
    </w:p>
    <w:p w14:paraId="65B62131" w14:textId="172432EA" w:rsidR="00315F51" w:rsidRDefault="00315F51" w:rsidP="008B55C5">
      <w:pPr>
        <w:spacing w:after="0" w:line="360" w:lineRule="auto"/>
        <w:rPr>
          <w:rFonts w:ascii="Times New Roman" w:eastAsia="Times New Roman" w:hAnsi="Times New Roman" w:cs="Times New Roman"/>
          <w:sz w:val="24"/>
          <w:szCs w:val="24"/>
          <w:lang w:eastAsia="en-GB"/>
        </w:rPr>
      </w:pPr>
    </w:p>
    <w:p w14:paraId="62C1F3E0" w14:textId="04CED327" w:rsidR="00315F51" w:rsidRDefault="00315F51" w:rsidP="008B55C5">
      <w:p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The final recommendation relates to the education of the people of Wales to the WFGA 2015.  As aforementioned the public bodies are duty bound to the act, nevertheless, educating the people of Wales about the act and what they can do to help the goals be met is imperative.  The people of Wales want a better Wales for themselves and future generations, therefore, through educating them in their responsibilities to their country they can ensure that the public bodies are meeting the goals in order to achieve the best Wales.  </w:t>
      </w:r>
    </w:p>
    <w:p w14:paraId="629065D9" w14:textId="58A013B7" w:rsidR="009741EA" w:rsidRDefault="009741EA" w:rsidP="008B55C5">
      <w:pPr>
        <w:spacing w:after="0" w:line="360" w:lineRule="auto"/>
        <w:rPr>
          <w:rFonts w:ascii="Times New Roman" w:eastAsia="Times New Roman" w:hAnsi="Times New Roman" w:cs="Times New Roman"/>
          <w:sz w:val="24"/>
          <w:szCs w:val="24"/>
          <w:lang w:eastAsia="en-GB"/>
        </w:rPr>
      </w:pPr>
    </w:p>
    <w:p w14:paraId="47A630D7" w14:textId="77777777" w:rsidR="009741EA" w:rsidRPr="008B55C5" w:rsidRDefault="009741EA" w:rsidP="009741EA">
      <w:pPr>
        <w:spacing w:after="0" w:line="360" w:lineRule="auto"/>
        <w:rPr>
          <w:rFonts w:ascii="Times New Roman" w:eastAsia="Times New Roman" w:hAnsi="Times New Roman" w:cs="Times New Roman"/>
          <w:b/>
          <w:sz w:val="24"/>
          <w:szCs w:val="24"/>
          <w:u w:val="single"/>
          <w:lang w:eastAsia="en-GB"/>
        </w:rPr>
      </w:pPr>
      <w:r w:rsidRPr="008B55C5">
        <w:rPr>
          <w:rFonts w:ascii="Times New Roman" w:eastAsia="Times New Roman" w:hAnsi="Times New Roman" w:cs="Times New Roman"/>
          <w:b/>
          <w:sz w:val="24"/>
          <w:szCs w:val="24"/>
          <w:u w:val="single"/>
          <w:lang w:eastAsia="en-GB"/>
        </w:rPr>
        <w:lastRenderedPageBreak/>
        <w:t>Conclusion</w:t>
      </w:r>
    </w:p>
    <w:p w14:paraId="7FE0B424" w14:textId="12AE2421" w:rsidR="008B55C5" w:rsidRPr="00315F51" w:rsidRDefault="009741EA" w:rsidP="008B55C5">
      <w:p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008B55C5" w:rsidRPr="00315F51">
        <w:rPr>
          <w:rFonts w:ascii="Times New Roman" w:eastAsia="Times New Roman" w:hAnsi="Times New Roman" w:cs="Times New Roman"/>
          <w:sz w:val="24"/>
          <w:szCs w:val="24"/>
          <w:lang w:eastAsia="en-GB"/>
        </w:rPr>
        <w:t xml:space="preserve">his critique </w:t>
      </w:r>
      <w:r>
        <w:rPr>
          <w:rFonts w:ascii="Times New Roman" w:eastAsia="Times New Roman" w:hAnsi="Times New Roman" w:cs="Times New Roman"/>
          <w:sz w:val="24"/>
          <w:szCs w:val="24"/>
          <w:lang w:eastAsia="en-GB"/>
        </w:rPr>
        <w:t xml:space="preserve">has discovered </w:t>
      </w:r>
      <w:r w:rsidRPr="009741EA">
        <w:rPr>
          <w:rFonts w:ascii="Times New Roman" w:eastAsia="Times New Roman" w:hAnsi="Times New Roman" w:cs="Times New Roman"/>
          <w:sz w:val="24"/>
          <w:szCs w:val="24"/>
          <w:lang w:eastAsia="en-GB"/>
        </w:rPr>
        <w:t xml:space="preserve">through the examination of the goals set and the progress or lack </w:t>
      </w:r>
      <w:r w:rsidR="00E6579D" w:rsidRPr="009741EA">
        <w:rPr>
          <w:rFonts w:ascii="Times New Roman" w:eastAsia="Times New Roman" w:hAnsi="Times New Roman" w:cs="Times New Roman"/>
          <w:sz w:val="24"/>
          <w:szCs w:val="24"/>
          <w:lang w:eastAsia="en-GB"/>
        </w:rPr>
        <w:t>thereof</w:t>
      </w:r>
      <w:r w:rsidR="00E6579D">
        <w:rPr>
          <w:rFonts w:ascii="Times New Roman" w:eastAsia="Times New Roman" w:hAnsi="Times New Roman" w:cs="Times New Roman"/>
          <w:sz w:val="24"/>
          <w:szCs w:val="24"/>
          <w:lang w:eastAsia="en-GB"/>
        </w:rPr>
        <w:t>,</w:t>
      </w:r>
      <w:r w:rsidRPr="009741EA">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that the</w:t>
      </w:r>
      <w:r w:rsidR="008B55C5" w:rsidRPr="00315F51">
        <w:rPr>
          <w:rFonts w:ascii="Times New Roman" w:eastAsia="Times New Roman" w:hAnsi="Times New Roman" w:cs="Times New Roman"/>
          <w:sz w:val="24"/>
          <w:szCs w:val="24"/>
          <w:lang w:eastAsia="en-GB"/>
        </w:rPr>
        <w:t xml:space="preserve"> WFGA 2015 </w:t>
      </w:r>
      <w:r w:rsidRPr="009741EA">
        <w:rPr>
          <w:rFonts w:ascii="Times New Roman" w:eastAsia="Times New Roman" w:hAnsi="Times New Roman" w:cs="Times New Roman"/>
          <w:sz w:val="24"/>
          <w:szCs w:val="24"/>
          <w:lang w:eastAsia="en-GB"/>
        </w:rPr>
        <w:t>is both effective and ineffective at present</w:t>
      </w:r>
      <w:r w:rsidR="00315F51">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This opinion whilst seeming like safe play was unavoidable when you examine the changes that have already been made thanks to the WFGA 2015 inception.  The </w:t>
      </w:r>
      <w:r w:rsidR="00315F51">
        <w:rPr>
          <w:rFonts w:ascii="Times New Roman" w:eastAsia="Times New Roman" w:hAnsi="Times New Roman" w:cs="Times New Roman"/>
          <w:sz w:val="24"/>
          <w:szCs w:val="24"/>
          <w:lang w:eastAsia="en-GB"/>
        </w:rPr>
        <w:t xml:space="preserve">strengths of the act </w:t>
      </w:r>
      <w:r>
        <w:rPr>
          <w:rFonts w:ascii="Times New Roman" w:eastAsia="Times New Roman" w:hAnsi="Times New Roman" w:cs="Times New Roman"/>
          <w:sz w:val="24"/>
          <w:szCs w:val="24"/>
          <w:lang w:eastAsia="en-GB"/>
        </w:rPr>
        <w:t>were found to be in</w:t>
      </w:r>
      <w:r w:rsidR="00315F51">
        <w:rPr>
          <w:rFonts w:ascii="Times New Roman" w:eastAsia="Times New Roman" w:hAnsi="Times New Roman" w:cs="Times New Roman"/>
          <w:sz w:val="24"/>
          <w:szCs w:val="24"/>
          <w:lang w:eastAsia="en-GB"/>
        </w:rPr>
        <w:t xml:space="preserve"> the willingness of the public bodies to bring about the change required </w:t>
      </w:r>
      <w:r>
        <w:rPr>
          <w:rFonts w:ascii="Times New Roman" w:eastAsia="Times New Roman" w:hAnsi="Times New Roman" w:cs="Times New Roman"/>
          <w:sz w:val="24"/>
          <w:szCs w:val="24"/>
          <w:lang w:eastAsia="en-GB"/>
        </w:rPr>
        <w:t xml:space="preserve">and as a result many positive changes have been produced, however, there is still a </w:t>
      </w:r>
      <w:r>
        <w:rPr>
          <w:rFonts w:ascii="Times New Roman" w:eastAsia="Times New Roman" w:hAnsi="Times New Roman" w:cs="Times New Roman"/>
          <w:sz w:val="24"/>
          <w:szCs w:val="24"/>
          <w:lang w:eastAsia="en-GB"/>
        </w:rPr>
        <w:lastRenderedPageBreak/>
        <w:t>long journey for this act if it is to produce the Wales that it has set out to create.</w:t>
      </w:r>
    </w:p>
    <w:p w14:paraId="6A6BD51E" w14:textId="77777777" w:rsidR="008B55C5" w:rsidRPr="008B55C5" w:rsidRDefault="008B55C5" w:rsidP="008B55C5">
      <w:pPr>
        <w:spacing w:after="0" w:line="360" w:lineRule="auto"/>
        <w:rPr>
          <w:rFonts w:ascii="Times New Roman" w:eastAsia="Times New Roman" w:hAnsi="Times New Roman" w:cs="Times New Roman"/>
          <w:sz w:val="24"/>
          <w:szCs w:val="24"/>
          <w:highlight w:val="yellow"/>
          <w:lang w:eastAsia="en-GB"/>
        </w:rPr>
      </w:pPr>
    </w:p>
    <w:p w14:paraId="45DBCC78" w14:textId="77777777" w:rsidR="008B55C5" w:rsidRPr="008B55C5" w:rsidRDefault="008B55C5" w:rsidP="008B55C5">
      <w:pPr>
        <w:spacing w:after="0" w:line="360" w:lineRule="auto"/>
        <w:rPr>
          <w:rFonts w:ascii="Times New Roman" w:eastAsia="Times New Roman" w:hAnsi="Times New Roman" w:cs="Times New Roman"/>
          <w:sz w:val="24"/>
          <w:szCs w:val="24"/>
          <w:highlight w:val="yellow"/>
          <w:lang w:eastAsia="en-GB"/>
        </w:rPr>
      </w:pPr>
    </w:p>
    <w:p w14:paraId="07E0D6FD" w14:textId="77777777" w:rsidR="008B55C5" w:rsidRPr="008B55C5" w:rsidRDefault="008B55C5" w:rsidP="008B55C5">
      <w:pPr>
        <w:spacing w:after="0" w:line="360" w:lineRule="auto"/>
        <w:rPr>
          <w:rFonts w:ascii="Arial" w:eastAsia="Times New Roman" w:hAnsi="Arial" w:cs="Arial"/>
          <w:b/>
          <w:sz w:val="24"/>
          <w:szCs w:val="24"/>
          <w:lang w:eastAsia="en-GB"/>
        </w:rPr>
      </w:pPr>
    </w:p>
    <w:p w14:paraId="57A44F3F" w14:textId="77777777" w:rsidR="008B55C5" w:rsidRPr="008B55C5" w:rsidRDefault="008B55C5" w:rsidP="008B55C5">
      <w:pPr>
        <w:spacing w:after="0" w:line="360" w:lineRule="auto"/>
        <w:rPr>
          <w:rFonts w:ascii="Arial" w:eastAsia="Times New Roman" w:hAnsi="Arial" w:cs="Arial"/>
          <w:b/>
          <w:sz w:val="24"/>
          <w:szCs w:val="24"/>
          <w:lang w:eastAsia="en-GB"/>
        </w:rPr>
      </w:pPr>
    </w:p>
    <w:p w14:paraId="55810B96" w14:textId="77777777" w:rsidR="008B55C5" w:rsidRPr="008B55C5" w:rsidRDefault="008B55C5" w:rsidP="008B55C5">
      <w:pPr>
        <w:spacing w:after="0" w:line="360" w:lineRule="auto"/>
        <w:rPr>
          <w:rFonts w:ascii="Arial" w:eastAsia="Times New Roman" w:hAnsi="Arial" w:cs="Arial"/>
          <w:b/>
          <w:sz w:val="24"/>
          <w:szCs w:val="24"/>
          <w:lang w:eastAsia="en-GB"/>
        </w:rPr>
      </w:pPr>
    </w:p>
    <w:p w14:paraId="52A66251" w14:textId="77777777" w:rsidR="008B55C5" w:rsidRPr="008B55C5" w:rsidRDefault="008B55C5" w:rsidP="008B55C5">
      <w:pPr>
        <w:spacing w:line="360" w:lineRule="auto"/>
        <w:rPr>
          <w:rFonts w:ascii="Arial" w:eastAsia="Times New Roman" w:hAnsi="Arial" w:cs="Arial"/>
          <w:sz w:val="24"/>
          <w:szCs w:val="24"/>
          <w:lang w:eastAsia="en-GB"/>
        </w:rPr>
      </w:pPr>
      <w:r w:rsidRPr="008B55C5">
        <w:rPr>
          <w:rFonts w:ascii="Arial" w:eastAsia="Times New Roman" w:hAnsi="Arial" w:cs="Arial"/>
          <w:sz w:val="24"/>
          <w:szCs w:val="24"/>
          <w:lang w:eastAsia="en-GB"/>
        </w:rPr>
        <w:br w:type="page"/>
      </w:r>
    </w:p>
    <w:p w14:paraId="54169BAF" w14:textId="3A064F9A" w:rsidR="008B55C5" w:rsidRPr="00F15296" w:rsidRDefault="008B55C5" w:rsidP="00F15296">
      <w:pPr>
        <w:spacing w:after="0" w:line="360" w:lineRule="auto"/>
        <w:jc w:val="center"/>
        <w:rPr>
          <w:rFonts w:ascii="Times New Roman" w:eastAsia="Times New Roman" w:hAnsi="Times New Roman" w:cs="Times New Roman"/>
          <w:b/>
          <w:sz w:val="28"/>
          <w:szCs w:val="24"/>
          <w:u w:val="single"/>
          <w:lang w:eastAsia="en-GB"/>
        </w:rPr>
      </w:pPr>
      <w:r w:rsidRPr="00F15296">
        <w:rPr>
          <w:rFonts w:ascii="Times New Roman" w:eastAsia="Times New Roman" w:hAnsi="Times New Roman" w:cs="Times New Roman"/>
          <w:b/>
          <w:sz w:val="28"/>
          <w:szCs w:val="24"/>
          <w:u w:val="single"/>
          <w:lang w:eastAsia="en-GB"/>
        </w:rPr>
        <w:lastRenderedPageBreak/>
        <w:t>References</w:t>
      </w:r>
    </w:p>
    <w:p w14:paraId="025F75C0"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p>
    <w:p w14:paraId="2334ECD1" w14:textId="77777777" w:rsidR="008B55C5" w:rsidRPr="008B55C5" w:rsidRDefault="008B55C5" w:rsidP="008B55C5">
      <w:pPr>
        <w:spacing w:after="0" w:line="360" w:lineRule="auto"/>
        <w:rPr>
          <w:rFonts w:ascii="Times New Roman" w:eastAsia="Times New Roman" w:hAnsi="Times New Roman" w:cs="Times New Roman"/>
          <w:b/>
          <w:bCs/>
          <w:sz w:val="24"/>
          <w:szCs w:val="24"/>
          <w:lang w:eastAsia="en-GB"/>
        </w:rPr>
      </w:pPr>
      <w:bookmarkStart w:id="7" w:name="_Hlk7704308"/>
      <w:r w:rsidRPr="008B55C5">
        <w:rPr>
          <w:rFonts w:ascii="Times New Roman" w:eastAsia="Times New Roman" w:hAnsi="Times New Roman" w:cs="Times New Roman"/>
          <w:sz w:val="24"/>
          <w:szCs w:val="24"/>
          <w:lang w:eastAsia="en-GB"/>
        </w:rPr>
        <w:t xml:space="preserve">BBC. (2017). </w:t>
      </w:r>
      <w:r w:rsidRPr="008B55C5">
        <w:rPr>
          <w:rFonts w:ascii="Times New Roman" w:eastAsia="Times New Roman" w:hAnsi="Times New Roman" w:cs="Times New Roman"/>
          <w:bCs/>
          <w:i/>
          <w:sz w:val="24"/>
          <w:szCs w:val="24"/>
          <w:lang w:eastAsia="en-GB"/>
        </w:rPr>
        <w:t xml:space="preserve">Welsh Government 'sticking plaster' on health services </w:t>
      </w:r>
      <w:r w:rsidRPr="008B55C5">
        <w:rPr>
          <w:rFonts w:ascii="Times New Roman" w:eastAsia="Times New Roman" w:hAnsi="Times New Roman" w:cs="Times New Roman"/>
          <w:bCs/>
          <w:sz w:val="24"/>
          <w:szCs w:val="24"/>
          <w:lang w:eastAsia="en-GB"/>
        </w:rPr>
        <w:t>available from https://www.bbc.co.uk/news/uk-wales-politics-42229731 accessed 26th April 2019.</w:t>
      </w:r>
    </w:p>
    <w:p w14:paraId="406DCBE5" w14:textId="77777777" w:rsidR="008B55C5" w:rsidRPr="008B55C5" w:rsidRDefault="008B55C5" w:rsidP="008B55C5">
      <w:pPr>
        <w:spacing w:after="0" w:line="360" w:lineRule="auto"/>
        <w:rPr>
          <w:rFonts w:ascii="Times New Roman" w:eastAsia="Times New Roman" w:hAnsi="Times New Roman" w:cs="Times New Roman"/>
          <w:b/>
          <w:bCs/>
          <w:sz w:val="24"/>
          <w:szCs w:val="24"/>
          <w:lang w:eastAsia="en-GB"/>
        </w:rPr>
      </w:pPr>
      <w:r w:rsidRPr="008B55C5">
        <w:rPr>
          <w:rFonts w:ascii="Times New Roman" w:eastAsia="Times New Roman" w:hAnsi="Times New Roman" w:cs="Times New Roman"/>
          <w:sz w:val="24"/>
          <w:szCs w:val="24"/>
          <w:lang w:eastAsia="en-GB"/>
        </w:rPr>
        <w:t xml:space="preserve">BBC. (2018a). </w:t>
      </w:r>
      <w:r w:rsidRPr="008B55C5">
        <w:rPr>
          <w:rFonts w:ascii="Times New Roman" w:eastAsia="Times New Roman" w:hAnsi="Times New Roman" w:cs="Times New Roman"/>
          <w:bCs/>
          <w:i/>
          <w:sz w:val="24"/>
          <w:szCs w:val="24"/>
          <w:lang w:eastAsia="en-GB"/>
        </w:rPr>
        <w:t xml:space="preserve">Climate change: Welsh emissions target progress 'disappointing' </w:t>
      </w:r>
      <w:r w:rsidRPr="008B55C5">
        <w:rPr>
          <w:rFonts w:ascii="Times New Roman" w:eastAsia="Times New Roman" w:hAnsi="Times New Roman" w:cs="Times New Roman"/>
          <w:bCs/>
          <w:sz w:val="24"/>
          <w:szCs w:val="24"/>
          <w:lang w:eastAsia="en-GB"/>
        </w:rPr>
        <w:t>available at https://www.bbc.co.uk/news/uk-wales-politics-44237368 accessed 10th April 2019.</w:t>
      </w:r>
    </w:p>
    <w:p w14:paraId="4F33E2FD" w14:textId="77777777" w:rsidR="008B55C5" w:rsidRPr="008B55C5" w:rsidRDefault="008B55C5" w:rsidP="008B55C5">
      <w:pPr>
        <w:spacing w:after="0" w:line="360" w:lineRule="auto"/>
        <w:rPr>
          <w:rFonts w:ascii="Times New Roman" w:eastAsia="Times New Roman" w:hAnsi="Times New Roman" w:cs="Times New Roman"/>
          <w:b/>
          <w:bCs/>
          <w:sz w:val="24"/>
          <w:szCs w:val="24"/>
          <w:lang w:eastAsia="en-GB"/>
        </w:rPr>
      </w:pPr>
      <w:r w:rsidRPr="008B55C5">
        <w:rPr>
          <w:rFonts w:ascii="Times New Roman" w:eastAsia="Times New Roman" w:hAnsi="Times New Roman" w:cs="Times New Roman"/>
          <w:sz w:val="24"/>
          <w:szCs w:val="24"/>
          <w:lang w:eastAsia="en-GB"/>
        </w:rPr>
        <w:lastRenderedPageBreak/>
        <w:t xml:space="preserve">BBC. (2018b). </w:t>
      </w:r>
      <w:r w:rsidRPr="008B55C5">
        <w:rPr>
          <w:rFonts w:ascii="Times New Roman" w:eastAsia="Times New Roman" w:hAnsi="Times New Roman" w:cs="Times New Roman"/>
          <w:bCs/>
          <w:i/>
          <w:sz w:val="24"/>
          <w:szCs w:val="24"/>
          <w:lang w:eastAsia="en-GB"/>
        </w:rPr>
        <w:t xml:space="preserve">NHS 70: The health service in Wales - in 10 charts </w:t>
      </w:r>
      <w:r w:rsidRPr="008B55C5">
        <w:rPr>
          <w:rFonts w:ascii="Times New Roman" w:eastAsia="Times New Roman" w:hAnsi="Times New Roman" w:cs="Times New Roman"/>
          <w:bCs/>
          <w:sz w:val="24"/>
          <w:szCs w:val="24"/>
          <w:lang w:eastAsia="en-GB"/>
        </w:rPr>
        <w:t>available at https://www.bbc.co.uk/news/uk-wales-44482582 accessed 26th April 2019.</w:t>
      </w:r>
    </w:p>
    <w:p w14:paraId="1497D2BD" w14:textId="77777777" w:rsidR="008B55C5" w:rsidRPr="008B55C5" w:rsidRDefault="008B55C5" w:rsidP="008B55C5">
      <w:pPr>
        <w:spacing w:after="0" w:line="360" w:lineRule="auto"/>
        <w:rPr>
          <w:rFonts w:ascii="Times New Roman" w:eastAsia="Times New Roman" w:hAnsi="Times New Roman" w:cs="Times New Roman"/>
          <w:bCs/>
          <w:i/>
          <w:sz w:val="24"/>
          <w:szCs w:val="24"/>
          <w:lang w:eastAsia="en-GB"/>
        </w:rPr>
      </w:pPr>
      <w:r w:rsidRPr="008B55C5">
        <w:rPr>
          <w:rFonts w:ascii="Times New Roman" w:eastAsia="Times New Roman" w:hAnsi="Times New Roman" w:cs="Times New Roman"/>
          <w:sz w:val="24"/>
          <w:szCs w:val="24"/>
          <w:lang w:eastAsia="en-GB"/>
        </w:rPr>
        <w:t xml:space="preserve">BBC. (2018c). </w:t>
      </w:r>
      <w:r w:rsidRPr="008B55C5">
        <w:rPr>
          <w:rFonts w:ascii="Times New Roman" w:eastAsia="Times New Roman" w:hAnsi="Times New Roman" w:cs="Times New Roman"/>
          <w:bCs/>
          <w:i/>
          <w:sz w:val="24"/>
          <w:szCs w:val="24"/>
          <w:lang w:eastAsia="en-GB"/>
        </w:rPr>
        <w:t xml:space="preserve">LGBT workers in Wales quit 'due to discrimination' </w:t>
      </w:r>
      <w:r w:rsidRPr="008B55C5">
        <w:rPr>
          <w:rFonts w:ascii="Times New Roman" w:eastAsia="Times New Roman" w:hAnsi="Times New Roman" w:cs="Times New Roman"/>
          <w:sz w:val="24"/>
          <w:szCs w:val="24"/>
          <w:lang w:eastAsia="en-GB"/>
        </w:rPr>
        <w:t>Available at https://www.bbc.co.uk/news/uk-wales-44536187 accessed on 26th April 2019.</w:t>
      </w:r>
    </w:p>
    <w:p w14:paraId="1F7C536F" w14:textId="77777777" w:rsidR="008B55C5" w:rsidRPr="008B55C5" w:rsidRDefault="008B55C5" w:rsidP="008B55C5">
      <w:pPr>
        <w:spacing w:after="0" w:line="360" w:lineRule="auto"/>
        <w:rPr>
          <w:rFonts w:ascii="Times New Roman" w:eastAsia="Times New Roman" w:hAnsi="Times New Roman" w:cs="Times New Roman"/>
          <w:b/>
          <w:bCs/>
          <w:sz w:val="24"/>
          <w:szCs w:val="24"/>
          <w:lang w:eastAsia="en-GB"/>
        </w:rPr>
      </w:pPr>
      <w:r w:rsidRPr="008B55C5">
        <w:rPr>
          <w:rFonts w:ascii="Times New Roman" w:eastAsia="Times New Roman" w:hAnsi="Times New Roman" w:cs="Times New Roman"/>
          <w:sz w:val="24"/>
          <w:szCs w:val="24"/>
          <w:lang w:eastAsia="en-GB"/>
        </w:rPr>
        <w:t>BBC. (2018d).</w:t>
      </w:r>
      <w:r w:rsidRPr="008B55C5">
        <w:rPr>
          <w:rFonts w:ascii="Times New Roman" w:eastAsia="Times New Roman" w:hAnsi="Times New Roman" w:cs="Times New Roman"/>
          <w:i/>
          <w:sz w:val="24"/>
          <w:szCs w:val="24"/>
          <w:lang w:eastAsia="en-GB"/>
        </w:rPr>
        <w:t xml:space="preserve"> </w:t>
      </w:r>
      <w:r w:rsidRPr="008B55C5">
        <w:rPr>
          <w:rFonts w:ascii="Times New Roman" w:eastAsia="Times New Roman" w:hAnsi="Times New Roman" w:cs="Times New Roman"/>
          <w:bCs/>
          <w:i/>
          <w:sz w:val="24"/>
          <w:szCs w:val="24"/>
          <w:lang w:eastAsia="en-GB"/>
        </w:rPr>
        <w:t>Lack of exercise puts one in four people at risk, WHO says</w:t>
      </w:r>
      <w:r w:rsidRPr="008B55C5">
        <w:rPr>
          <w:rFonts w:ascii="Times New Roman" w:eastAsia="Times New Roman" w:hAnsi="Times New Roman" w:cs="Times New Roman"/>
          <w:bCs/>
          <w:sz w:val="24"/>
          <w:szCs w:val="24"/>
          <w:lang w:eastAsia="en-GB"/>
        </w:rPr>
        <w:t xml:space="preserve"> available at https://www.bbc.co.uk/news/health-45408017 accessed 29</w:t>
      </w:r>
      <w:r w:rsidRPr="008B55C5">
        <w:rPr>
          <w:rFonts w:ascii="Times New Roman" w:eastAsia="Times New Roman" w:hAnsi="Times New Roman" w:cs="Times New Roman"/>
          <w:bCs/>
          <w:sz w:val="24"/>
          <w:szCs w:val="24"/>
          <w:vertAlign w:val="superscript"/>
          <w:lang w:eastAsia="en-GB"/>
        </w:rPr>
        <w:t>th</w:t>
      </w:r>
      <w:r w:rsidRPr="008B55C5">
        <w:rPr>
          <w:rFonts w:ascii="Times New Roman" w:eastAsia="Times New Roman" w:hAnsi="Times New Roman" w:cs="Times New Roman"/>
          <w:bCs/>
          <w:sz w:val="24"/>
          <w:szCs w:val="24"/>
          <w:lang w:eastAsia="en-GB"/>
        </w:rPr>
        <w:t xml:space="preserve"> April 2019.</w:t>
      </w:r>
    </w:p>
    <w:p w14:paraId="7F999AB1"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lastRenderedPageBreak/>
        <w:t xml:space="preserve">BBC. (2019). </w:t>
      </w:r>
      <w:r w:rsidRPr="008B55C5">
        <w:rPr>
          <w:rFonts w:ascii="Times New Roman" w:eastAsia="Times New Roman" w:hAnsi="Times New Roman" w:cs="Times New Roman"/>
          <w:i/>
          <w:sz w:val="24"/>
          <w:szCs w:val="24"/>
          <w:lang w:eastAsia="en-GB"/>
        </w:rPr>
        <w:t xml:space="preserve">School funding ‘down £500 per pupil’ over 10 years, </w:t>
      </w:r>
      <w:r w:rsidRPr="008B55C5">
        <w:rPr>
          <w:rFonts w:ascii="Times New Roman" w:eastAsia="Times New Roman" w:hAnsi="Times New Roman" w:cs="Times New Roman"/>
          <w:sz w:val="24"/>
          <w:szCs w:val="24"/>
          <w:lang w:eastAsia="en-GB"/>
        </w:rPr>
        <w:t>available at https://www.bbc.co.uk/news/uk-wales-47828736 accessed 9th April 2019.</w:t>
      </w:r>
    </w:p>
    <w:p w14:paraId="42D0828B"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Bevan Foundation. (2015).</w:t>
      </w:r>
      <w:r w:rsidRPr="008B55C5">
        <w:rPr>
          <w:rFonts w:ascii="Times New Roman" w:eastAsia="Times New Roman" w:hAnsi="Times New Roman" w:cs="Times New Roman"/>
          <w:i/>
          <w:sz w:val="24"/>
          <w:szCs w:val="24"/>
          <w:lang w:eastAsia="en-GB"/>
        </w:rPr>
        <w:t xml:space="preserve"> Poverty, </w:t>
      </w:r>
      <w:r w:rsidRPr="008B55C5">
        <w:rPr>
          <w:rFonts w:ascii="Times New Roman" w:eastAsia="Times New Roman" w:hAnsi="Times New Roman" w:cs="Times New Roman"/>
          <w:sz w:val="24"/>
          <w:szCs w:val="24"/>
          <w:lang w:eastAsia="en-GB"/>
        </w:rPr>
        <w:t>available at https://www.bevanfoundation.org/what-we-do/poverty/ accessed 9</w:t>
      </w:r>
      <w:r w:rsidRPr="008B55C5">
        <w:rPr>
          <w:rFonts w:ascii="Times New Roman" w:eastAsia="Times New Roman" w:hAnsi="Times New Roman" w:cs="Times New Roman"/>
          <w:sz w:val="24"/>
          <w:szCs w:val="24"/>
          <w:vertAlign w:val="superscript"/>
          <w:lang w:eastAsia="en-GB"/>
        </w:rPr>
        <w:t>th</w:t>
      </w:r>
      <w:r w:rsidRPr="008B55C5">
        <w:rPr>
          <w:rFonts w:ascii="Times New Roman" w:eastAsia="Times New Roman" w:hAnsi="Times New Roman" w:cs="Times New Roman"/>
          <w:sz w:val="24"/>
          <w:szCs w:val="24"/>
          <w:lang w:eastAsia="en-GB"/>
        </w:rPr>
        <w:t xml:space="preserve"> April 2019.</w:t>
      </w:r>
    </w:p>
    <w:p w14:paraId="542CED48"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Bevan Foundation. (2019). </w:t>
      </w:r>
      <w:r w:rsidRPr="008B55C5">
        <w:rPr>
          <w:rFonts w:ascii="Times New Roman" w:eastAsia="Times New Roman" w:hAnsi="Times New Roman" w:cs="Times New Roman"/>
          <w:i/>
          <w:sz w:val="24"/>
          <w:szCs w:val="24"/>
          <w:lang w:eastAsia="en-GB"/>
        </w:rPr>
        <w:t xml:space="preserve">Latest poverty figures a wakeup call </w:t>
      </w:r>
      <w:r w:rsidRPr="008B55C5">
        <w:rPr>
          <w:rFonts w:ascii="Times New Roman" w:eastAsia="Times New Roman" w:hAnsi="Times New Roman" w:cs="Times New Roman"/>
          <w:sz w:val="24"/>
          <w:szCs w:val="24"/>
          <w:lang w:eastAsia="en-GB"/>
        </w:rPr>
        <w:t>available at</w:t>
      </w:r>
      <w:r w:rsidRPr="008B55C5">
        <w:rPr>
          <w:rFonts w:ascii="Times New Roman" w:eastAsia="Times New Roman" w:hAnsi="Times New Roman" w:cs="Times New Roman"/>
          <w:i/>
          <w:sz w:val="24"/>
          <w:szCs w:val="24"/>
          <w:lang w:eastAsia="en-GB"/>
        </w:rPr>
        <w:t xml:space="preserve"> </w:t>
      </w:r>
      <w:r w:rsidRPr="008B55C5">
        <w:rPr>
          <w:rFonts w:ascii="Times New Roman" w:eastAsia="Times New Roman" w:hAnsi="Times New Roman" w:cs="Times New Roman"/>
          <w:sz w:val="24"/>
          <w:szCs w:val="24"/>
          <w:lang w:eastAsia="en-GB"/>
        </w:rPr>
        <w:t>https://www.bevanfoundation.org/news/2019/03/latest-poverty-figures-a-wakeup-call/ accessed 10</w:t>
      </w:r>
      <w:r w:rsidRPr="008B55C5">
        <w:rPr>
          <w:rFonts w:ascii="Times New Roman" w:eastAsia="Times New Roman" w:hAnsi="Times New Roman" w:cs="Times New Roman"/>
          <w:sz w:val="24"/>
          <w:szCs w:val="24"/>
          <w:vertAlign w:val="superscript"/>
          <w:lang w:eastAsia="en-GB"/>
        </w:rPr>
        <w:t>th</w:t>
      </w:r>
      <w:r w:rsidRPr="008B55C5">
        <w:rPr>
          <w:rFonts w:ascii="Times New Roman" w:eastAsia="Times New Roman" w:hAnsi="Times New Roman" w:cs="Times New Roman"/>
          <w:sz w:val="24"/>
          <w:szCs w:val="24"/>
          <w:lang w:eastAsia="en-GB"/>
        </w:rPr>
        <w:t xml:space="preserve"> March 2019.</w:t>
      </w:r>
    </w:p>
    <w:p w14:paraId="5A97B461"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Business Green. (2019). </w:t>
      </w:r>
      <w:r w:rsidRPr="008B55C5">
        <w:rPr>
          <w:rFonts w:ascii="Times New Roman" w:eastAsia="Times New Roman" w:hAnsi="Times New Roman" w:cs="Times New Roman"/>
          <w:bCs/>
          <w:i/>
          <w:sz w:val="24"/>
          <w:szCs w:val="24"/>
          <w:lang w:eastAsia="en-GB"/>
        </w:rPr>
        <w:t xml:space="preserve">'Disappointing and unsurprising': No landlords 'named and shamed' for breaking fuel poverty rules </w:t>
      </w:r>
      <w:r w:rsidRPr="008B55C5">
        <w:rPr>
          <w:rFonts w:ascii="Times New Roman" w:eastAsia="Times New Roman" w:hAnsi="Times New Roman" w:cs="Times New Roman"/>
          <w:bCs/>
          <w:sz w:val="24"/>
          <w:szCs w:val="24"/>
          <w:lang w:eastAsia="en-GB"/>
        </w:rPr>
        <w:t xml:space="preserve">available at </w:t>
      </w:r>
      <w:r w:rsidRPr="008B55C5">
        <w:rPr>
          <w:rFonts w:ascii="Times New Roman" w:eastAsia="Times New Roman" w:hAnsi="Times New Roman" w:cs="Times New Roman"/>
          <w:bCs/>
          <w:sz w:val="24"/>
          <w:szCs w:val="24"/>
          <w:lang w:eastAsia="en-GB"/>
        </w:rPr>
        <w:lastRenderedPageBreak/>
        <w:t>https://www.businessgreen.com/bg/news-analysis/3074293/disappointing-and-unsurprising-no-landlords-named-and-shamed-for-breaking-fuel-poverty-rules accessed on 29th April 2019.</w:t>
      </w:r>
    </w:p>
    <w:p w14:paraId="08EFC32F"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Davies, H. (2016). ‘The Well-being of Future Generations (Wales) Act 2015: Duties or aspirations?’. </w:t>
      </w:r>
      <w:r w:rsidRPr="008B55C5">
        <w:rPr>
          <w:rFonts w:ascii="Times New Roman" w:eastAsia="Times New Roman" w:hAnsi="Times New Roman" w:cs="Times New Roman"/>
          <w:i/>
          <w:sz w:val="24"/>
          <w:szCs w:val="24"/>
          <w:lang w:eastAsia="en-GB"/>
        </w:rPr>
        <w:t>Environmental Law Review 2016</w:t>
      </w:r>
      <w:r w:rsidRPr="008B55C5">
        <w:rPr>
          <w:rFonts w:ascii="Times New Roman" w:eastAsia="Times New Roman" w:hAnsi="Times New Roman" w:cs="Times New Roman"/>
          <w:sz w:val="24"/>
          <w:szCs w:val="24"/>
          <w:lang w:eastAsia="en-GB"/>
        </w:rPr>
        <w:t>, 18, 1, p.p.41–56.</w:t>
      </w:r>
    </w:p>
    <w:p w14:paraId="711FA2A9"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Friends of the Earth Cymru. (2016a). </w:t>
      </w:r>
      <w:r w:rsidRPr="008B55C5">
        <w:rPr>
          <w:rFonts w:ascii="Times New Roman" w:eastAsia="Times New Roman" w:hAnsi="Times New Roman" w:cs="Times New Roman"/>
          <w:i/>
          <w:sz w:val="24"/>
          <w:szCs w:val="24"/>
          <w:lang w:eastAsia="en-GB"/>
        </w:rPr>
        <w:t xml:space="preserve">COAL </w:t>
      </w:r>
      <w:r w:rsidRPr="008B55C5">
        <w:rPr>
          <w:rFonts w:ascii="Times New Roman" w:eastAsia="Times New Roman" w:hAnsi="Times New Roman" w:cs="Times New Roman"/>
          <w:sz w:val="24"/>
          <w:szCs w:val="24"/>
          <w:lang w:eastAsia="en-GB"/>
        </w:rPr>
        <w:t>available at https://www.foe.cymru/coal accessed 2nd May 2019.</w:t>
      </w:r>
    </w:p>
    <w:p w14:paraId="65B01D43"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lastRenderedPageBreak/>
        <w:t>Friends of the Earth Cymru. (2016b). ‘</w:t>
      </w:r>
      <w:proofErr w:type="spellStart"/>
      <w:r w:rsidRPr="008B55C5">
        <w:rPr>
          <w:rFonts w:ascii="Times New Roman" w:eastAsia="Times New Roman" w:hAnsi="Times New Roman" w:cs="Times New Roman"/>
          <w:sz w:val="24"/>
          <w:szCs w:val="24"/>
          <w:lang w:eastAsia="en-GB"/>
        </w:rPr>
        <w:t>Aberthaw</w:t>
      </w:r>
      <w:proofErr w:type="spellEnd"/>
      <w:r w:rsidRPr="008B55C5">
        <w:rPr>
          <w:rFonts w:ascii="Times New Roman" w:eastAsia="Times New Roman" w:hAnsi="Times New Roman" w:cs="Times New Roman"/>
          <w:sz w:val="24"/>
          <w:szCs w:val="24"/>
          <w:lang w:eastAsia="en-GB"/>
        </w:rPr>
        <w:t xml:space="preserve"> Power Station’.</w:t>
      </w:r>
      <w:r w:rsidRPr="008B55C5">
        <w:rPr>
          <w:rFonts w:ascii="Times New Roman" w:eastAsia="Times New Roman" w:hAnsi="Times New Roman" w:cs="Times New Roman"/>
          <w:i/>
          <w:sz w:val="24"/>
          <w:szCs w:val="24"/>
          <w:lang w:eastAsia="en-GB"/>
        </w:rPr>
        <w:t xml:space="preserve"> </w:t>
      </w:r>
      <w:proofErr w:type="spellStart"/>
      <w:r w:rsidRPr="008B55C5">
        <w:rPr>
          <w:rFonts w:ascii="Times New Roman" w:eastAsia="Times New Roman" w:hAnsi="Times New Roman" w:cs="Times New Roman"/>
          <w:i/>
          <w:sz w:val="24"/>
          <w:szCs w:val="24"/>
          <w:lang w:eastAsia="en-GB"/>
        </w:rPr>
        <w:t>Foecymrucydd</w:t>
      </w:r>
      <w:proofErr w:type="spellEnd"/>
      <w:r w:rsidRPr="008B55C5">
        <w:rPr>
          <w:rFonts w:ascii="Times New Roman" w:eastAsia="Times New Roman" w:hAnsi="Times New Roman" w:cs="Times New Roman"/>
          <w:i/>
          <w:sz w:val="24"/>
          <w:szCs w:val="24"/>
          <w:lang w:eastAsia="en-GB"/>
        </w:rPr>
        <w:t xml:space="preserve">, </w:t>
      </w:r>
      <w:r w:rsidRPr="008B55C5">
        <w:rPr>
          <w:rFonts w:ascii="Times New Roman" w:eastAsia="Times New Roman" w:hAnsi="Times New Roman" w:cs="Times New Roman"/>
          <w:sz w:val="24"/>
          <w:szCs w:val="24"/>
          <w:lang w:eastAsia="en-GB"/>
        </w:rPr>
        <w:t>2016.</w:t>
      </w:r>
    </w:p>
    <w:p w14:paraId="305F7486" w14:textId="77777777" w:rsidR="008B55C5" w:rsidRPr="008B55C5" w:rsidRDefault="008B55C5" w:rsidP="008B55C5">
      <w:pPr>
        <w:spacing w:after="0" w:line="360" w:lineRule="auto"/>
        <w:rPr>
          <w:rFonts w:ascii="Times New Roman" w:eastAsia="Times New Roman" w:hAnsi="Times New Roman" w:cs="Times New Roman"/>
          <w:b/>
          <w:bCs/>
          <w:sz w:val="24"/>
          <w:szCs w:val="24"/>
          <w:lang w:eastAsia="en-GB"/>
        </w:rPr>
      </w:pPr>
      <w:r w:rsidRPr="008B55C5">
        <w:rPr>
          <w:rFonts w:ascii="Times New Roman" w:eastAsia="Times New Roman" w:hAnsi="Times New Roman" w:cs="Times New Roman"/>
          <w:sz w:val="24"/>
          <w:szCs w:val="24"/>
          <w:lang w:eastAsia="en-GB"/>
        </w:rPr>
        <w:t xml:space="preserve">Friends of the Earth Cymru. (2019). </w:t>
      </w:r>
      <w:r w:rsidRPr="008B55C5">
        <w:rPr>
          <w:rFonts w:ascii="Times New Roman" w:eastAsia="Times New Roman" w:hAnsi="Times New Roman" w:cs="Times New Roman"/>
          <w:bCs/>
          <w:i/>
          <w:sz w:val="24"/>
          <w:szCs w:val="24"/>
          <w:lang w:eastAsia="en-GB"/>
        </w:rPr>
        <w:t xml:space="preserve">ENERGY </w:t>
      </w:r>
      <w:r w:rsidRPr="008B55C5">
        <w:rPr>
          <w:rFonts w:ascii="Times New Roman" w:eastAsia="Times New Roman" w:hAnsi="Times New Roman" w:cs="Times New Roman"/>
          <w:bCs/>
          <w:sz w:val="24"/>
          <w:szCs w:val="24"/>
          <w:lang w:eastAsia="en-GB"/>
        </w:rPr>
        <w:t>available at https://www.foe.cymru/resources/energy accessed 10th April 2019.</w:t>
      </w:r>
    </w:p>
    <w:p w14:paraId="590602B5"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Future Generations Commissioner for Wales. (2018) ‘Future Generations Commissioner for Wales Annual Report 2017-2018’. </w:t>
      </w:r>
      <w:r w:rsidRPr="008B55C5">
        <w:rPr>
          <w:rFonts w:ascii="Times New Roman" w:eastAsia="Times New Roman" w:hAnsi="Times New Roman" w:cs="Times New Roman"/>
          <w:i/>
          <w:sz w:val="24"/>
          <w:szCs w:val="24"/>
          <w:lang w:eastAsia="en-GB"/>
        </w:rPr>
        <w:t xml:space="preserve">Office of the Future Generations Commissioner for Wales, </w:t>
      </w:r>
      <w:r w:rsidRPr="008B55C5">
        <w:rPr>
          <w:rFonts w:ascii="Times New Roman" w:eastAsia="Times New Roman" w:hAnsi="Times New Roman" w:cs="Times New Roman"/>
          <w:sz w:val="24"/>
          <w:szCs w:val="24"/>
          <w:lang w:eastAsia="en-GB"/>
        </w:rPr>
        <w:t xml:space="preserve">2018, </w:t>
      </w:r>
      <w:proofErr w:type="gramStart"/>
      <w:r w:rsidRPr="008B55C5">
        <w:rPr>
          <w:rFonts w:ascii="Times New Roman" w:eastAsia="Times New Roman" w:hAnsi="Times New Roman" w:cs="Times New Roman"/>
          <w:sz w:val="24"/>
          <w:szCs w:val="24"/>
          <w:lang w:eastAsia="en-GB"/>
        </w:rPr>
        <w:t>March,</w:t>
      </w:r>
      <w:proofErr w:type="gramEnd"/>
      <w:r w:rsidRPr="008B55C5">
        <w:rPr>
          <w:rFonts w:ascii="Times New Roman" w:eastAsia="Times New Roman" w:hAnsi="Times New Roman" w:cs="Times New Roman"/>
          <w:sz w:val="24"/>
          <w:szCs w:val="24"/>
          <w:lang w:eastAsia="en-GB"/>
        </w:rPr>
        <w:t xml:space="preserve"> 31.</w:t>
      </w:r>
    </w:p>
    <w:p w14:paraId="56A2C546"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lastRenderedPageBreak/>
        <w:t xml:space="preserve">Future Generations Commissioner for Wales. (2019a). </w:t>
      </w:r>
      <w:r w:rsidRPr="008B55C5">
        <w:rPr>
          <w:rFonts w:ascii="Times New Roman" w:eastAsia="Times New Roman" w:hAnsi="Times New Roman" w:cs="Times New Roman"/>
          <w:bCs/>
          <w:i/>
          <w:sz w:val="24"/>
          <w:szCs w:val="24"/>
          <w:lang w:eastAsia="en-GB"/>
        </w:rPr>
        <w:t xml:space="preserve">What is the role of the Commissioner? </w:t>
      </w:r>
      <w:r w:rsidRPr="008B55C5">
        <w:rPr>
          <w:rFonts w:ascii="Times New Roman" w:eastAsia="Times New Roman" w:hAnsi="Times New Roman" w:cs="Times New Roman"/>
          <w:bCs/>
          <w:sz w:val="24"/>
          <w:szCs w:val="24"/>
          <w:lang w:eastAsia="en-GB"/>
        </w:rPr>
        <w:t>available from http://futuregenerations.wales/about-us/future-generations-commissioner/ accessed 23</w:t>
      </w:r>
      <w:r w:rsidRPr="008B55C5">
        <w:rPr>
          <w:rFonts w:ascii="Times New Roman" w:eastAsia="Times New Roman" w:hAnsi="Times New Roman" w:cs="Times New Roman"/>
          <w:bCs/>
          <w:sz w:val="24"/>
          <w:szCs w:val="24"/>
          <w:vertAlign w:val="superscript"/>
          <w:lang w:eastAsia="en-GB"/>
        </w:rPr>
        <w:t>rd</w:t>
      </w:r>
      <w:r w:rsidRPr="008B55C5">
        <w:rPr>
          <w:rFonts w:ascii="Times New Roman" w:eastAsia="Times New Roman" w:hAnsi="Times New Roman" w:cs="Times New Roman"/>
          <w:bCs/>
          <w:sz w:val="24"/>
          <w:szCs w:val="24"/>
          <w:lang w:eastAsia="en-GB"/>
        </w:rPr>
        <w:t xml:space="preserve"> April 2019. </w:t>
      </w:r>
    </w:p>
    <w:p w14:paraId="3D77015F" w14:textId="77777777" w:rsidR="008B55C5" w:rsidRPr="008B55C5" w:rsidRDefault="008B55C5" w:rsidP="008B55C5">
      <w:pPr>
        <w:spacing w:after="0" w:line="360" w:lineRule="auto"/>
        <w:rPr>
          <w:rFonts w:ascii="Times New Roman" w:eastAsia="Times New Roman" w:hAnsi="Times New Roman" w:cs="Times New Roman"/>
          <w:b/>
          <w:bCs/>
          <w:sz w:val="24"/>
          <w:szCs w:val="24"/>
          <w:lang w:eastAsia="en-GB"/>
        </w:rPr>
      </w:pPr>
      <w:r w:rsidRPr="008B55C5">
        <w:rPr>
          <w:rFonts w:ascii="Times New Roman" w:eastAsia="Times New Roman" w:hAnsi="Times New Roman" w:cs="Times New Roman"/>
          <w:sz w:val="24"/>
          <w:szCs w:val="24"/>
          <w:lang w:eastAsia="en-GB"/>
        </w:rPr>
        <w:t xml:space="preserve">Future Generations Commissioner for Wales. (2019b). </w:t>
      </w:r>
      <w:r w:rsidRPr="008B55C5">
        <w:rPr>
          <w:rFonts w:ascii="Times New Roman" w:eastAsia="Times New Roman" w:hAnsi="Times New Roman" w:cs="Times New Roman"/>
          <w:bCs/>
          <w:i/>
          <w:sz w:val="24"/>
          <w:szCs w:val="24"/>
          <w:lang w:eastAsia="en-GB"/>
        </w:rPr>
        <w:t>Well-being of Future Generations (Wales) Act 2015</w:t>
      </w:r>
      <w:r w:rsidRPr="008B55C5">
        <w:rPr>
          <w:rFonts w:ascii="Times New Roman" w:eastAsia="Times New Roman" w:hAnsi="Times New Roman" w:cs="Times New Roman"/>
          <w:b/>
          <w:bCs/>
          <w:sz w:val="24"/>
          <w:szCs w:val="24"/>
          <w:lang w:eastAsia="en-GB"/>
        </w:rPr>
        <w:t xml:space="preserve"> </w:t>
      </w:r>
      <w:r w:rsidRPr="008B55C5">
        <w:rPr>
          <w:rFonts w:ascii="Times New Roman" w:eastAsia="Times New Roman" w:hAnsi="Times New Roman" w:cs="Times New Roman"/>
          <w:bCs/>
          <w:sz w:val="24"/>
          <w:szCs w:val="24"/>
          <w:lang w:eastAsia="en-GB"/>
        </w:rPr>
        <w:t>available at</w:t>
      </w:r>
      <w:r w:rsidRPr="008B55C5">
        <w:rPr>
          <w:rFonts w:ascii="Times New Roman" w:eastAsia="Times New Roman" w:hAnsi="Times New Roman" w:cs="Times New Roman"/>
          <w:b/>
          <w:bCs/>
          <w:i/>
          <w:sz w:val="24"/>
          <w:szCs w:val="24"/>
          <w:lang w:eastAsia="en-GB"/>
        </w:rPr>
        <w:t xml:space="preserve"> </w:t>
      </w:r>
      <w:r w:rsidRPr="008B55C5">
        <w:rPr>
          <w:rFonts w:ascii="Times New Roman" w:eastAsia="Times New Roman" w:hAnsi="Times New Roman" w:cs="Times New Roman"/>
          <w:bCs/>
          <w:sz w:val="24"/>
          <w:szCs w:val="24"/>
          <w:lang w:eastAsia="en-GB"/>
        </w:rPr>
        <w:t>http://futuregenerations.wales/about-us/future-generations-act/</w:t>
      </w:r>
      <w:r w:rsidRPr="008B55C5">
        <w:rPr>
          <w:rFonts w:ascii="Times New Roman" w:eastAsia="Times New Roman" w:hAnsi="Times New Roman" w:cs="Times New Roman"/>
          <w:b/>
          <w:bCs/>
          <w:sz w:val="24"/>
          <w:szCs w:val="24"/>
          <w:lang w:eastAsia="en-GB"/>
        </w:rPr>
        <w:t xml:space="preserve"> </w:t>
      </w:r>
      <w:r w:rsidRPr="008B55C5">
        <w:rPr>
          <w:rFonts w:ascii="Times New Roman" w:eastAsia="Times New Roman" w:hAnsi="Times New Roman" w:cs="Times New Roman"/>
          <w:bCs/>
          <w:sz w:val="24"/>
          <w:szCs w:val="24"/>
          <w:lang w:eastAsia="en-GB"/>
        </w:rPr>
        <w:t>accessed 24</w:t>
      </w:r>
      <w:r w:rsidRPr="008B55C5">
        <w:rPr>
          <w:rFonts w:ascii="Times New Roman" w:eastAsia="Times New Roman" w:hAnsi="Times New Roman" w:cs="Times New Roman"/>
          <w:bCs/>
          <w:sz w:val="24"/>
          <w:szCs w:val="24"/>
          <w:vertAlign w:val="superscript"/>
          <w:lang w:eastAsia="en-GB"/>
        </w:rPr>
        <w:t>th</w:t>
      </w:r>
      <w:r w:rsidRPr="008B55C5">
        <w:rPr>
          <w:rFonts w:ascii="Times New Roman" w:eastAsia="Times New Roman" w:hAnsi="Times New Roman" w:cs="Times New Roman"/>
          <w:bCs/>
          <w:sz w:val="24"/>
          <w:szCs w:val="24"/>
          <w:lang w:eastAsia="en-GB"/>
        </w:rPr>
        <w:t xml:space="preserve"> April 2019.</w:t>
      </w:r>
    </w:p>
    <w:p w14:paraId="197C656B" w14:textId="77777777" w:rsidR="008B55C5" w:rsidRPr="008B55C5" w:rsidRDefault="008B55C5" w:rsidP="008B55C5">
      <w:pPr>
        <w:spacing w:after="0" w:line="360" w:lineRule="auto"/>
        <w:rPr>
          <w:rFonts w:ascii="Times New Roman" w:eastAsia="Times New Roman" w:hAnsi="Times New Roman" w:cs="Times New Roman"/>
          <w:b/>
          <w:bCs/>
          <w:sz w:val="24"/>
          <w:szCs w:val="24"/>
          <w:lang w:eastAsia="en-GB"/>
        </w:rPr>
      </w:pPr>
      <w:r w:rsidRPr="008B55C5">
        <w:rPr>
          <w:rFonts w:ascii="Times New Roman" w:eastAsia="Times New Roman" w:hAnsi="Times New Roman" w:cs="Times New Roman"/>
          <w:sz w:val="24"/>
          <w:szCs w:val="24"/>
          <w:lang w:eastAsia="en-GB"/>
        </w:rPr>
        <w:t xml:space="preserve">GOV.UK. (2018a). </w:t>
      </w:r>
      <w:r w:rsidRPr="008B55C5">
        <w:rPr>
          <w:rFonts w:ascii="Times New Roman" w:eastAsia="Times New Roman" w:hAnsi="Times New Roman" w:cs="Times New Roman"/>
          <w:bCs/>
          <w:i/>
          <w:sz w:val="24"/>
          <w:szCs w:val="24"/>
          <w:lang w:eastAsia="en-GB"/>
        </w:rPr>
        <w:t xml:space="preserve">Welsh employment rate hits new record high </w:t>
      </w:r>
      <w:r w:rsidRPr="008B55C5">
        <w:rPr>
          <w:rFonts w:ascii="Times New Roman" w:eastAsia="Times New Roman" w:hAnsi="Times New Roman" w:cs="Times New Roman"/>
          <w:bCs/>
          <w:sz w:val="24"/>
          <w:szCs w:val="24"/>
          <w:lang w:eastAsia="en-GB"/>
        </w:rPr>
        <w:t>available at https://www.gov.uk/government/news/welsh-employment-rate-hits-new-record-high accessed 10th April 2019.</w:t>
      </w:r>
    </w:p>
    <w:p w14:paraId="544B6D6C" w14:textId="77777777" w:rsidR="008B55C5" w:rsidRPr="008B55C5" w:rsidRDefault="008B55C5" w:rsidP="008B55C5">
      <w:pPr>
        <w:spacing w:before="120"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lastRenderedPageBreak/>
        <w:t xml:space="preserve">GOV.UK. (2018b). </w:t>
      </w:r>
      <w:r w:rsidRPr="008B55C5">
        <w:rPr>
          <w:rFonts w:ascii="Times New Roman" w:eastAsia="Times New Roman" w:hAnsi="Times New Roman" w:cs="Times New Roman"/>
          <w:i/>
          <w:sz w:val="24"/>
          <w:szCs w:val="24"/>
          <w:lang w:eastAsia="en-GB"/>
        </w:rPr>
        <w:t>The Parliamentary Review of Health and Social Care in Wales- A Revolution from Within: Transforming Health and Care in Wales</w:t>
      </w:r>
      <w:r w:rsidRPr="008B55C5">
        <w:rPr>
          <w:rFonts w:ascii="Times New Roman" w:eastAsia="Times New Roman" w:hAnsi="Times New Roman" w:cs="Times New Roman"/>
          <w:sz w:val="24"/>
          <w:szCs w:val="24"/>
          <w:lang w:eastAsia="en-GB"/>
        </w:rPr>
        <w:t xml:space="preserve"> available at https://gov.wales/sites/default/files/publications/2018-01/Review-health-social-care-report-final.pdf accessed 2nd May 2019.</w:t>
      </w:r>
    </w:p>
    <w:p w14:paraId="6CB1A0DF" w14:textId="77777777" w:rsidR="008B55C5" w:rsidRPr="008B55C5" w:rsidRDefault="008B55C5" w:rsidP="008B55C5">
      <w:pPr>
        <w:spacing w:before="120" w:after="0" w:line="360" w:lineRule="auto"/>
        <w:rPr>
          <w:rFonts w:ascii="Arial" w:eastAsia="Times New Roman" w:hAnsi="Arial" w:cs="Arial"/>
          <w:b/>
          <w:bCs/>
          <w:sz w:val="24"/>
          <w:szCs w:val="24"/>
          <w:lang w:eastAsia="en-GB"/>
        </w:rPr>
      </w:pPr>
      <w:r w:rsidRPr="008B55C5">
        <w:rPr>
          <w:rFonts w:ascii="Times New Roman" w:eastAsia="Times New Roman" w:hAnsi="Times New Roman" w:cs="Times New Roman"/>
          <w:sz w:val="24"/>
          <w:szCs w:val="24"/>
          <w:lang w:eastAsia="en-GB"/>
        </w:rPr>
        <w:t>Griffiths, L. (2015). ‘Tackling Hate Crimes and Incidents: A Framework for Action.</w:t>
      </w:r>
    </w:p>
    <w:p w14:paraId="757586A4"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Evidence and Outcomes Paper 2014-15. WRITTEN STATEMENT BYTHE WELSH GOVERNMENT’. </w:t>
      </w:r>
      <w:proofErr w:type="spellStart"/>
      <w:r w:rsidRPr="008B55C5">
        <w:rPr>
          <w:rFonts w:ascii="Times New Roman" w:eastAsia="Times New Roman" w:hAnsi="Times New Roman" w:cs="Times New Roman"/>
          <w:i/>
          <w:sz w:val="24"/>
          <w:szCs w:val="24"/>
          <w:lang w:eastAsia="en-GB"/>
        </w:rPr>
        <w:t>Gov.wales</w:t>
      </w:r>
      <w:proofErr w:type="spellEnd"/>
      <w:r w:rsidRPr="008B55C5">
        <w:rPr>
          <w:rFonts w:ascii="Times New Roman" w:eastAsia="Times New Roman" w:hAnsi="Times New Roman" w:cs="Times New Roman"/>
          <w:i/>
          <w:sz w:val="24"/>
          <w:szCs w:val="24"/>
          <w:lang w:eastAsia="en-GB"/>
        </w:rPr>
        <w:t xml:space="preserve">, </w:t>
      </w:r>
      <w:r w:rsidRPr="008B55C5">
        <w:rPr>
          <w:rFonts w:ascii="Times New Roman" w:eastAsia="Times New Roman" w:hAnsi="Times New Roman" w:cs="Times New Roman"/>
          <w:sz w:val="24"/>
          <w:szCs w:val="24"/>
          <w:lang w:eastAsia="en-GB"/>
        </w:rPr>
        <w:t>2015, December.</w:t>
      </w:r>
    </w:p>
    <w:p w14:paraId="38BB36B1"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proofErr w:type="spellStart"/>
      <w:r w:rsidRPr="008B55C5">
        <w:rPr>
          <w:rFonts w:ascii="Times New Roman" w:eastAsia="Times New Roman" w:hAnsi="Times New Roman" w:cs="Times New Roman"/>
          <w:sz w:val="24"/>
          <w:szCs w:val="24"/>
          <w:lang w:eastAsia="en-GB"/>
        </w:rPr>
        <w:lastRenderedPageBreak/>
        <w:t>Guthold</w:t>
      </w:r>
      <w:proofErr w:type="spellEnd"/>
      <w:r w:rsidRPr="008B55C5">
        <w:rPr>
          <w:rFonts w:ascii="Times New Roman" w:eastAsia="Times New Roman" w:hAnsi="Times New Roman" w:cs="Times New Roman"/>
          <w:sz w:val="24"/>
          <w:szCs w:val="24"/>
          <w:lang w:eastAsia="en-GB"/>
        </w:rPr>
        <w:t xml:space="preserve">, R., Stevens, G.A., Riley, L.M. and Bull, F.C. (2018). ‘Worldwide trends in insufficient physical activity from 2001 to 2016: a pooled analysis of 358 population-based surveys with 1·9 million </w:t>
      </w:r>
      <w:proofErr w:type="gramStart"/>
      <w:r w:rsidRPr="008B55C5">
        <w:rPr>
          <w:rFonts w:ascii="Times New Roman" w:eastAsia="Times New Roman" w:hAnsi="Times New Roman" w:cs="Times New Roman"/>
          <w:sz w:val="24"/>
          <w:szCs w:val="24"/>
          <w:lang w:eastAsia="en-GB"/>
        </w:rPr>
        <w:t>participants’</w:t>
      </w:r>
      <w:proofErr w:type="gramEnd"/>
      <w:r w:rsidRPr="008B55C5">
        <w:rPr>
          <w:rFonts w:ascii="Times New Roman" w:eastAsia="Times New Roman" w:hAnsi="Times New Roman" w:cs="Times New Roman"/>
          <w:sz w:val="24"/>
          <w:szCs w:val="24"/>
          <w:lang w:eastAsia="en-GB"/>
        </w:rPr>
        <w:t xml:space="preserve">. </w:t>
      </w:r>
      <w:r w:rsidRPr="008B55C5">
        <w:rPr>
          <w:rFonts w:ascii="Times New Roman" w:eastAsia="Times New Roman" w:hAnsi="Times New Roman" w:cs="Times New Roman"/>
          <w:i/>
          <w:sz w:val="24"/>
          <w:szCs w:val="24"/>
          <w:lang w:eastAsia="en-GB"/>
        </w:rPr>
        <w:t xml:space="preserve">Lancet Global Health 2018, </w:t>
      </w:r>
      <w:r w:rsidRPr="008B55C5">
        <w:rPr>
          <w:rFonts w:ascii="Times New Roman" w:eastAsia="Times New Roman" w:hAnsi="Times New Roman" w:cs="Times New Roman"/>
          <w:sz w:val="24"/>
          <w:szCs w:val="24"/>
          <w:lang w:eastAsia="en-GB"/>
        </w:rPr>
        <w:t>6, p.p. 1077–86</w:t>
      </w:r>
    </w:p>
    <w:p w14:paraId="012DFA8C"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Gweddill.go.uk. (2016). </w:t>
      </w:r>
      <w:r w:rsidRPr="008B55C5">
        <w:rPr>
          <w:rFonts w:ascii="Times New Roman" w:eastAsia="Times New Roman" w:hAnsi="Times New Roman" w:cs="Times New Roman"/>
          <w:bCs/>
          <w:i/>
          <w:sz w:val="24"/>
          <w:szCs w:val="24"/>
          <w:lang w:eastAsia="en-GB"/>
        </w:rPr>
        <w:t>Well-being of Future Generations (Wales) Act 2015</w:t>
      </w:r>
      <w:r w:rsidRPr="008B55C5">
        <w:rPr>
          <w:rFonts w:ascii="Times New Roman" w:eastAsia="Times New Roman" w:hAnsi="Times New Roman" w:cs="Times New Roman"/>
          <w:bCs/>
          <w:sz w:val="24"/>
          <w:szCs w:val="24"/>
          <w:lang w:eastAsia="en-GB"/>
        </w:rPr>
        <w:t xml:space="preserve"> available form </w:t>
      </w:r>
      <w:r w:rsidRPr="008B55C5">
        <w:rPr>
          <w:rFonts w:ascii="Times New Roman" w:eastAsia="Times New Roman" w:hAnsi="Times New Roman" w:cs="Times New Roman"/>
          <w:sz w:val="24"/>
          <w:szCs w:val="24"/>
          <w:lang w:eastAsia="en-GB"/>
        </w:rPr>
        <w:t>https://gweddill.gov.wales/topics/people-and-communities/people/future-generations-act/?lang=en accessed 24</w:t>
      </w:r>
      <w:r w:rsidRPr="008B55C5">
        <w:rPr>
          <w:rFonts w:ascii="Times New Roman" w:eastAsia="Times New Roman" w:hAnsi="Times New Roman" w:cs="Times New Roman"/>
          <w:sz w:val="24"/>
          <w:szCs w:val="24"/>
          <w:vertAlign w:val="superscript"/>
          <w:lang w:eastAsia="en-GB"/>
        </w:rPr>
        <w:t>th</w:t>
      </w:r>
      <w:r w:rsidRPr="008B55C5">
        <w:rPr>
          <w:rFonts w:ascii="Times New Roman" w:eastAsia="Times New Roman" w:hAnsi="Times New Roman" w:cs="Times New Roman"/>
          <w:sz w:val="24"/>
          <w:szCs w:val="24"/>
          <w:lang w:eastAsia="en-GB"/>
        </w:rPr>
        <w:t xml:space="preserve"> April 2019.</w:t>
      </w:r>
    </w:p>
    <w:p w14:paraId="5B39D063"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Lovell, N. and Bibby, J. (2018). ‘What makes us healthy? An introduction to the social determinants of health’. </w:t>
      </w:r>
      <w:r w:rsidRPr="008B55C5">
        <w:rPr>
          <w:rFonts w:ascii="Times New Roman" w:eastAsia="Times New Roman" w:hAnsi="Times New Roman" w:cs="Times New Roman"/>
          <w:i/>
          <w:sz w:val="24"/>
          <w:szCs w:val="24"/>
          <w:lang w:eastAsia="en-GB"/>
        </w:rPr>
        <w:t xml:space="preserve">The Health Foundation, </w:t>
      </w:r>
      <w:r w:rsidRPr="008B55C5">
        <w:rPr>
          <w:rFonts w:ascii="Times New Roman" w:eastAsia="Times New Roman" w:hAnsi="Times New Roman" w:cs="Times New Roman"/>
          <w:sz w:val="24"/>
          <w:szCs w:val="24"/>
          <w:lang w:eastAsia="en-GB"/>
        </w:rPr>
        <w:t>2018.</w:t>
      </w:r>
    </w:p>
    <w:p w14:paraId="53FC5409" w14:textId="3DACCEAB"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lastRenderedPageBreak/>
        <w:t xml:space="preserve">Natural Resources Wales. (2017). ‘A summary of the State of Natural Resources Report: An assessment of the sustainable management of natural resources September 2016’. </w:t>
      </w:r>
      <w:r w:rsidRPr="008B55C5">
        <w:rPr>
          <w:rFonts w:ascii="Times New Roman" w:eastAsia="Times New Roman" w:hAnsi="Times New Roman" w:cs="Times New Roman"/>
          <w:i/>
          <w:sz w:val="24"/>
          <w:szCs w:val="24"/>
          <w:lang w:eastAsia="en-GB"/>
        </w:rPr>
        <w:t>Natural Resources Wales,</w:t>
      </w:r>
      <w:r w:rsidRPr="008B55C5">
        <w:rPr>
          <w:rFonts w:ascii="Times New Roman" w:eastAsia="Times New Roman" w:hAnsi="Times New Roman" w:cs="Times New Roman"/>
          <w:sz w:val="24"/>
          <w:szCs w:val="24"/>
          <w:lang w:eastAsia="en-GB"/>
        </w:rPr>
        <w:t xml:space="preserve"> 2016, September.</w:t>
      </w:r>
    </w:p>
    <w:p w14:paraId="1230B098" w14:textId="77777777" w:rsidR="008B55C5" w:rsidRPr="008B55C5" w:rsidRDefault="008B55C5" w:rsidP="008B55C5">
      <w:pPr>
        <w:spacing w:after="0" w:line="360" w:lineRule="auto"/>
        <w:rPr>
          <w:rFonts w:ascii="Times New Roman" w:eastAsia="Times New Roman" w:hAnsi="Times New Roman" w:cs="Times New Roman"/>
          <w:bCs/>
          <w:sz w:val="24"/>
          <w:szCs w:val="24"/>
          <w:lang w:eastAsia="en-GB"/>
        </w:rPr>
      </w:pPr>
      <w:r w:rsidRPr="008B55C5">
        <w:rPr>
          <w:rFonts w:ascii="Times New Roman" w:eastAsia="Times New Roman" w:hAnsi="Times New Roman" w:cs="Times New Roman"/>
          <w:sz w:val="24"/>
          <w:szCs w:val="24"/>
          <w:lang w:eastAsia="en-GB"/>
        </w:rPr>
        <w:t xml:space="preserve">Natural Resources Wales. (2019a). </w:t>
      </w:r>
      <w:r w:rsidRPr="008B55C5">
        <w:rPr>
          <w:rFonts w:ascii="Times New Roman" w:eastAsia="Times New Roman" w:hAnsi="Times New Roman" w:cs="Times New Roman"/>
          <w:bCs/>
          <w:i/>
          <w:sz w:val="24"/>
          <w:szCs w:val="24"/>
          <w:lang w:eastAsia="en-GB"/>
        </w:rPr>
        <w:t xml:space="preserve">1 Champion the Welsh environment and the sustainable management of Wales’ natural resources </w:t>
      </w:r>
      <w:r w:rsidRPr="008B55C5">
        <w:rPr>
          <w:rFonts w:ascii="Times New Roman" w:eastAsia="Times New Roman" w:hAnsi="Times New Roman" w:cs="Times New Roman"/>
          <w:bCs/>
          <w:sz w:val="24"/>
          <w:szCs w:val="24"/>
          <w:lang w:eastAsia="en-GB"/>
        </w:rPr>
        <w:t>available at https://naturalresources.wales/about-us/corporate-information/wellbeing-objectives/champion-the-welsh-environment-and-the-sustainable-management-of-wales-natural-resources/?lang=en accessed 10</w:t>
      </w:r>
      <w:r w:rsidRPr="008B55C5">
        <w:rPr>
          <w:rFonts w:ascii="Times New Roman" w:eastAsia="Times New Roman" w:hAnsi="Times New Roman" w:cs="Times New Roman"/>
          <w:bCs/>
          <w:sz w:val="24"/>
          <w:szCs w:val="24"/>
          <w:vertAlign w:val="superscript"/>
          <w:lang w:eastAsia="en-GB"/>
        </w:rPr>
        <w:t>th</w:t>
      </w:r>
      <w:r w:rsidRPr="008B55C5">
        <w:rPr>
          <w:rFonts w:ascii="Times New Roman" w:eastAsia="Times New Roman" w:hAnsi="Times New Roman" w:cs="Times New Roman"/>
          <w:bCs/>
          <w:sz w:val="24"/>
          <w:szCs w:val="24"/>
          <w:lang w:eastAsia="en-GB"/>
        </w:rPr>
        <w:t xml:space="preserve"> April 2019.</w:t>
      </w:r>
    </w:p>
    <w:p w14:paraId="70F36A18" w14:textId="4357A67C" w:rsidR="008B55C5" w:rsidRPr="008B55C5" w:rsidRDefault="008B55C5" w:rsidP="008B55C5">
      <w:pPr>
        <w:spacing w:after="0" w:line="360" w:lineRule="auto"/>
        <w:rPr>
          <w:rFonts w:ascii="Times New Roman" w:eastAsia="Times New Roman" w:hAnsi="Times New Roman" w:cs="Times New Roman"/>
          <w:bCs/>
          <w:sz w:val="24"/>
          <w:szCs w:val="24"/>
          <w:lang w:eastAsia="en-GB"/>
        </w:rPr>
      </w:pPr>
      <w:r w:rsidRPr="008B55C5">
        <w:rPr>
          <w:rFonts w:ascii="Times New Roman" w:eastAsia="Times New Roman" w:hAnsi="Times New Roman" w:cs="Times New Roman"/>
          <w:bCs/>
          <w:sz w:val="24"/>
          <w:szCs w:val="24"/>
          <w:lang w:eastAsia="en-GB"/>
        </w:rPr>
        <w:lastRenderedPageBreak/>
        <w:t xml:space="preserve">Natural Resources Wales. (2019b). </w:t>
      </w:r>
      <w:r w:rsidRPr="008B55C5">
        <w:rPr>
          <w:rFonts w:ascii="Times New Roman" w:eastAsia="Times New Roman" w:hAnsi="Times New Roman" w:cs="Times New Roman"/>
          <w:bCs/>
          <w:i/>
          <w:sz w:val="24"/>
          <w:szCs w:val="24"/>
          <w:lang w:eastAsia="en-GB"/>
        </w:rPr>
        <w:t xml:space="preserve">Managing our environmental impact </w:t>
      </w:r>
      <w:r w:rsidRPr="008B55C5">
        <w:rPr>
          <w:rFonts w:ascii="Times New Roman" w:eastAsia="Times New Roman" w:hAnsi="Times New Roman" w:cs="Times New Roman"/>
          <w:bCs/>
          <w:sz w:val="24"/>
          <w:szCs w:val="24"/>
          <w:lang w:eastAsia="en-GB"/>
        </w:rPr>
        <w:t xml:space="preserve">available at </w:t>
      </w:r>
      <w:r w:rsidRPr="00E6579D">
        <w:rPr>
          <w:rFonts w:ascii="Times New Roman" w:eastAsia="Times New Roman" w:hAnsi="Times New Roman" w:cs="Times New Roman"/>
          <w:bCs/>
          <w:color w:val="000000" w:themeColor="text1"/>
          <w:sz w:val="24"/>
          <w:szCs w:val="24"/>
          <w:lang w:eastAsia="en-GB"/>
        </w:rPr>
        <w:t>https://naturalr</w:t>
      </w:r>
      <w:bookmarkStart w:id="8" w:name="_GoBack"/>
      <w:bookmarkEnd w:id="8"/>
      <w:r w:rsidRPr="00E6579D">
        <w:rPr>
          <w:rFonts w:ascii="Times New Roman" w:eastAsia="Times New Roman" w:hAnsi="Times New Roman" w:cs="Times New Roman"/>
          <w:bCs/>
          <w:color w:val="000000" w:themeColor="text1"/>
          <w:sz w:val="24"/>
          <w:szCs w:val="24"/>
          <w:lang w:eastAsia="en-GB"/>
        </w:rPr>
        <w:t xml:space="preserve">esources.wales/about-us/corporate-information/managing-our-environmental-impact/?lang=en </w:t>
      </w:r>
      <w:r w:rsidRPr="008B55C5">
        <w:rPr>
          <w:rFonts w:ascii="Times New Roman" w:eastAsia="Times New Roman" w:hAnsi="Times New Roman" w:cs="Times New Roman"/>
          <w:bCs/>
          <w:sz w:val="24"/>
          <w:szCs w:val="24"/>
          <w:lang w:eastAsia="en-GB"/>
        </w:rPr>
        <w:t>accessed on 29</w:t>
      </w:r>
      <w:r w:rsidRPr="008B55C5">
        <w:rPr>
          <w:rFonts w:ascii="Times New Roman" w:eastAsia="Times New Roman" w:hAnsi="Times New Roman" w:cs="Times New Roman"/>
          <w:bCs/>
          <w:sz w:val="24"/>
          <w:szCs w:val="24"/>
          <w:vertAlign w:val="superscript"/>
          <w:lang w:eastAsia="en-GB"/>
        </w:rPr>
        <w:t>th</w:t>
      </w:r>
      <w:r w:rsidRPr="008B55C5">
        <w:rPr>
          <w:rFonts w:ascii="Times New Roman" w:eastAsia="Times New Roman" w:hAnsi="Times New Roman" w:cs="Times New Roman"/>
          <w:bCs/>
          <w:sz w:val="24"/>
          <w:szCs w:val="24"/>
          <w:lang w:eastAsia="en-GB"/>
        </w:rPr>
        <w:t xml:space="preserve"> April 2019.</w:t>
      </w:r>
    </w:p>
    <w:p w14:paraId="453A015F" w14:textId="77777777" w:rsidR="008B55C5" w:rsidRPr="008B55C5" w:rsidRDefault="008B55C5" w:rsidP="008B55C5">
      <w:pPr>
        <w:spacing w:after="0" w:line="360" w:lineRule="auto"/>
        <w:rPr>
          <w:rFonts w:ascii="Times New Roman" w:eastAsia="Times New Roman" w:hAnsi="Times New Roman" w:cs="Times New Roman"/>
          <w:bCs/>
          <w:sz w:val="24"/>
          <w:szCs w:val="24"/>
          <w:lang w:eastAsia="en-GB"/>
        </w:rPr>
      </w:pPr>
      <w:r w:rsidRPr="008B55C5">
        <w:rPr>
          <w:rFonts w:ascii="Times New Roman" w:eastAsia="Times New Roman" w:hAnsi="Times New Roman" w:cs="Times New Roman"/>
          <w:sz w:val="24"/>
          <w:szCs w:val="24"/>
          <w:lang w:eastAsia="en-GB"/>
        </w:rPr>
        <w:t xml:space="preserve">NHS. (2018). </w:t>
      </w:r>
      <w:r w:rsidRPr="008B55C5">
        <w:rPr>
          <w:rFonts w:ascii="Times New Roman" w:eastAsia="Times New Roman" w:hAnsi="Times New Roman" w:cs="Times New Roman"/>
          <w:bCs/>
          <w:i/>
          <w:sz w:val="24"/>
          <w:szCs w:val="24"/>
          <w:lang w:eastAsia="en-GB"/>
        </w:rPr>
        <w:t xml:space="preserve">Exercise </w:t>
      </w:r>
      <w:r w:rsidRPr="008B55C5">
        <w:rPr>
          <w:rFonts w:ascii="Times New Roman" w:eastAsia="Times New Roman" w:hAnsi="Times New Roman" w:cs="Times New Roman"/>
          <w:bCs/>
          <w:sz w:val="24"/>
          <w:szCs w:val="24"/>
          <w:lang w:eastAsia="en-GB"/>
        </w:rPr>
        <w:t>available at https://www.nhs.uk/live-well/exercise/exercise-health-benefits/ accessed 9</w:t>
      </w:r>
      <w:r w:rsidRPr="008B55C5">
        <w:rPr>
          <w:rFonts w:ascii="Times New Roman" w:eastAsia="Times New Roman" w:hAnsi="Times New Roman" w:cs="Times New Roman"/>
          <w:bCs/>
          <w:sz w:val="24"/>
          <w:szCs w:val="24"/>
          <w:vertAlign w:val="superscript"/>
          <w:lang w:eastAsia="en-GB"/>
        </w:rPr>
        <w:t>th</w:t>
      </w:r>
      <w:r w:rsidRPr="008B55C5">
        <w:rPr>
          <w:rFonts w:ascii="Times New Roman" w:eastAsia="Times New Roman" w:hAnsi="Times New Roman" w:cs="Times New Roman"/>
          <w:bCs/>
          <w:sz w:val="24"/>
          <w:szCs w:val="24"/>
          <w:lang w:eastAsia="en-GB"/>
        </w:rPr>
        <w:t xml:space="preserve"> April 2019.</w:t>
      </w:r>
    </w:p>
    <w:p w14:paraId="5D536DA8" w14:textId="77777777" w:rsidR="008B55C5" w:rsidRPr="008B55C5" w:rsidRDefault="008B55C5" w:rsidP="008B55C5">
      <w:pPr>
        <w:spacing w:after="0" w:line="360" w:lineRule="auto"/>
        <w:rPr>
          <w:rFonts w:ascii="Times New Roman" w:eastAsia="Times New Roman" w:hAnsi="Times New Roman" w:cs="Times New Roman"/>
          <w:bCs/>
          <w:sz w:val="24"/>
          <w:szCs w:val="24"/>
          <w:lang w:eastAsia="en-GB"/>
        </w:rPr>
      </w:pPr>
      <w:r w:rsidRPr="008B55C5">
        <w:rPr>
          <w:rFonts w:ascii="Times New Roman" w:eastAsia="Times New Roman" w:hAnsi="Times New Roman" w:cs="Times New Roman"/>
          <w:bCs/>
          <w:sz w:val="24"/>
          <w:szCs w:val="24"/>
          <w:lang w:eastAsia="en-GB"/>
        </w:rPr>
        <w:t xml:space="preserve">NHS Wales. (2016). ‘Making a Difference: Investing in Sustainable Health and Well-being for the People of Wales’. </w:t>
      </w:r>
      <w:r w:rsidRPr="008B55C5">
        <w:rPr>
          <w:rFonts w:ascii="Times New Roman" w:eastAsia="Times New Roman" w:hAnsi="Times New Roman" w:cs="Times New Roman"/>
          <w:bCs/>
          <w:i/>
          <w:sz w:val="24"/>
          <w:szCs w:val="24"/>
          <w:lang w:eastAsia="en-GB"/>
        </w:rPr>
        <w:t>Public Health Wales NHS Trust, 2016.</w:t>
      </w:r>
    </w:p>
    <w:p w14:paraId="64A29F32"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lastRenderedPageBreak/>
        <w:t xml:space="preserve">Office for National Statistics (ONS). (2015). </w:t>
      </w:r>
      <w:r w:rsidRPr="008B55C5">
        <w:rPr>
          <w:rFonts w:ascii="Times New Roman" w:eastAsia="Times New Roman" w:hAnsi="Times New Roman" w:cs="Times New Roman"/>
          <w:i/>
          <w:sz w:val="24"/>
          <w:szCs w:val="24"/>
          <w:lang w:eastAsia="en-GB"/>
        </w:rPr>
        <w:t xml:space="preserve">National Life Tables, United Kingdom: 2012–2014 </w:t>
      </w:r>
      <w:r w:rsidRPr="008B55C5">
        <w:rPr>
          <w:rFonts w:ascii="Times New Roman" w:eastAsia="Times New Roman" w:hAnsi="Times New Roman" w:cs="Times New Roman"/>
          <w:sz w:val="24"/>
          <w:szCs w:val="24"/>
          <w:lang w:eastAsia="en-GB"/>
        </w:rPr>
        <w:t>available at https://webarchive.nationalarchives.gov.uk/20160307121257/https://cy.ons.gov.uk/peoplepopulationandcommunity/birthsdeathsandmarriages/lifeexpectancies/bulletins/nationallifetablesunitedkingdom/2015-09-23 accessed 10th April 2019.</w:t>
      </w:r>
    </w:p>
    <w:p w14:paraId="4DC220D9"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ONS. (2018a). </w:t>
      </w:r>
      <w:r w:rsidRPr="008B55C5">
        <w:rPr>
          <w:rFonts w:ascii="Times New Roman" w:eastAsia="Times New Roman" w:hAnsi="Times New Roman" w:cs="Times New Roman"/>
          <w:i/>
          <w:sz w:val="24"/>
          <w:szCs w:val="24"/>
          <w:lang w:eastAsia="en-GB"/>
        </w:rPr>
        <w:t xml:space="preserve">National life tables, UK: 2015 to 2017 </w:t>
      </w:r>
      <w:r w:rsidRPr="008B55C5">
        <w:rPr>
          <w:rFonts w:ascii="Times New Roman" w:eastAsia="Times New Roman" w:hAnsi="Times New Roman" w:cs="Times New Roman"/>
          <w:sz w:val="24"/>
          <w:szCs w:val="24"/>
          <w:lang w:eastAsia="en-GB"/>
        </w:rPr>
        <w:t>available at https://www.ons.gov.uk/peoplepopulationandcommunity/birthsdeathsandmarriages/lifeexpectancies/bulletins/nationallifetablesunitedkingdom/2015to2017 accessed 29th April 2019.</w:t>
      </w:r>
    </w:p>
    <w:p w14:paraId="2B72FCF3" w14:textId="77777777" w:rsidR="008B55C5" w:rsidRPr="008B55C5" w:rsidRDefault="008B55C5" w:rsidP="008B55C5">
      <w:pPr>
        <w:spacing w:after="0" w:line="360" w:lineRule="auto"/>
        <w:rPr>
          <w:rFonts w:ascii="Times New Roman" w:eastAsia="Times New Roman" w:hAnsi="Times New Roman" w:cs="Times New Roman"/>
          <w:bCs/>
          <w:sz w:val="24"/>
          <w:szCs w:val="24"/>
          <w:lang w:eastAsia="en-GB"/>
        </w:rPr>
      </w:pPr>
      <w:r w:rsidRPr="008B55C5">
        <w:rPr>
          <w:rFonts w:ascii="Times New Roman" w:eastAsia="Times New Roman" w:hAnsi="Times New Roman" w:cs="Times New Roman"/>
          <w:sz w:val="24"/>
          <w:szCs w:val="24"/>
          <w:lang w:eastAsia="en-GB"/>
        </w:rPr>
        <w:lastRenderedPageBreak/>
        <w:t xml:space="preserve">ONS. (2018b). </w:t>
      </w:r>
      <w:r w:rsidRPr="008B55C5">
        <w:rPr>
          <w:rFonts w:ascii="Times New Roman" w:eastAsia="Times New Roman" w:hAnsi="Times New Roman" w:cs="Times New Roman"/>
          <w:bCs/>
          <w:i/>
          <w:sz w:val="24"/>
          <w:szCs w:val="24"/>
          <w:lang w:eastAsia="en-GB"/>
        </w:rPr>
        <w:t>Population estimates for the UK, England and Wales, Scotland and Northern Ireland: mid-2017</w:t>
      </w:r>
      <w:r w:rsidRPr="008B55C5">
        <w:rPr>
          <w:rFonts w:ascii="Times New Roman" w:eastAsia="Times New Roman" w:hAnsi="Times New Roman" w:cs="Times New Roman"/>
          <w:bCs/>
          <w:sz w:val="24"/>
          <w:szCs w:val="24"/>
          <w:lang w:eastAsia="en-GB"/>
        </w:rPr>
        <w:t xml:space="preserve"> available at https://www.ons.gov.uk/peoplepopulationandcommunity/populationandmigration/populationestimates/bulletins/annualmidyearpopulationestimates/mid2017 accessed 29th April 2019.</w:t>
      </w:r>
    </w:p>
    <w:p w14:paraId="755EC121" w14:textId="77777777" w:rsidR="008B55C5" w:rsidRPr="008B55C5" w:rsidRDefault="008B55C5" w:rsidP="008B55C5">
      <w:pPr>
        <w:spacing w:after="0" w:line="360" w:lineRule="auto"/>
        <w:rPr>
          <w:rFonts w:ascii="Times New Roman" w:eastAsia="Times New Roman" w:hAnsi="Times New Roman" w:cs="Times New Roman"/>
          <w:bCs/>
          <w:sz w:val="24"/>
          <w:szCs w:val="24"/>
          <w:lang w:eastAsia="en-GB"/>
        </w:rPr>
      </w:pPr>
      <w:r w:rsidRPr="008B55C5">
        <w:rPr>
          <w:rFonts w:ascii="Times New Roman" w:eastAsia="Times New Roman" w:hAnsi="Times New Roman" w:cs="Times New Roman"/>
          <w:bCs/>
          <w:sz w:val="24"/>
          <w:szCs w:val="24"/>
          <w:lang w:eastAsia="en-GB"/>
        </w:rPr>
        <w:t xml:space="preserve">ONS. (2018c). </w:t>
      </w:r>
      <w:r w:rsidRPr="008B55C5">
        <w:rPr>
          <w:rFonts w:ascii="Times New Roman" w:eastAsia="Times New Roman" w:hAnsi="Times New Roman" w:cs="Times New Roman"/>
          <w:bCs/>
          <w:i/>
          <w:sz w:val="24"/>
          <w:szCs w:val="24"/>
          <w:lang w:eastAsia="en-GB"/>
        </w:rPr>
        <w:t xml:space="preserve">Personal well-being frequently asked questions </w:t>
      </w:r>
      <w:r w:rsidRPr="008B55C5">
        <w:rPr>
          <w:rFonts w:ascii="Times New Roman" w:eastAsia="Times New Roman" w:hAnsi="Times New Roman" w:cs="Times New Roman"/>
          <w:bCs/>
          <w:sz w:val="24"/>
          <w:szCs w:val="24"/>
          <w:lang w:eastAsia="en-GB"/>
        </w:rPr>
        <w:t>available at https://www.ons.gov.uk/peoplepopulationandcommunity/wellbeing/methodologies/personalwellbeingfrequentlyaskedquestions accessed on 2nd May 2019.</w:t>
      </w:r>
    </w:p>
    <w:p w14:paraId="4F23FA6F"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lastRenderedPageBreak/>
        <w:t xml:space="preserve">Public Health Wales. (2017). </w:t>
      </w:r>
      <w:r w:rsidRPr="008B55C5">
        <w:rPr>
          <w:rFonts w:ascii="Times New Roman" w:eastAsia="Times New Roman" w:hAnsi="Times New Roman" w:cs="Times New Roman"/>
          <w:i/>
          <w:sz w:val="24"/>
          <w:szCs w:val="24"/>
          <w:lang w:eastAsia="en-GB"/>
        </w:rPr>
        <w:t xml:space="preserve">Making Choices Together 4 Questions </w:t>
      </w:r>
      <w:r w:rsidRPr="008B55C5">
        <w:rPr>
          <w:rFonts w:ascii="Times New Roman" w:eastAsia="Times New Roman" w:hAnsi="Times New Roman" w:cs="Times New Roman"/>
          <w:sz w:val="24"/>
          <w:szCs w:val="24"/>
          <w:lang w:eastAsia="en-GB"/>
        </w:rPr>
        <w:t>available at http://www.wales.nhs.uk/sitesplus/888/news/47085 accessed 2nd May 2019.</w:t>
      </w:r>
    </w:p>
    <w:p w14:paraId="66D42109" w14:textId="122BEBA1"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Public Health Wales. (2019). Well-being of Future Generations (Wales) Act 2015 available at https://www.publichealthnetwork.cymru/en/topics/policy/well-being-of-future-generations-wales-act-2015/ accessed 2nd May 2019.</w:t>
      </w:r>
    </w:p>
    <w:p w14:paraId="324B6072" w14:textId="59BDF105"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lastRenderedPageBreak/>
        <w:t xml:space="preserve">Save the Children. (2009). ‘Steps Towards Learning A guide to overcoming language barriers in children’s education’. </w:t>
      </w:r>
      <w:r w:rsidRPr="008B55C5">
        <w:rPr>
          <w:rFonts w:ascii="Times New Roman" w:eastAsia="Times New Roman" w:hAnsi="Times New Roman" w:cs="Times New Roman"/>
          <w:i/>
          <w:sz w:val="24"/>
          <w:szCs w:val="24"/>
          <w:lang w:eastAsia="en-GB"/>
        </w:rPr>
        <w:t>The Save the Children Fund 2009.</w:t>
      </w:r>
    </w:p>
    <w:p w14:paraId="10BFD361"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Show Racism the Red Card Wales. (2016). ‘Racism and anti-racism in the Welsh education system’</w:t>
      </w:r>
      <w:r w:rsidRPr="008B55C5">
        <w:rPr>
          <w:rFonts w:ascii="Times New Roman" w:eastAsia="Times New Roman" w:hAnsi="Times New Roman" w:cs="Times New Roman"/>
          <w:i/>
          <w:sz w:val="24"/>
          <w:szCs w:val="24"/>
          <w:lang w:eastAsia="en-GB"/>
        </w:rPr>
        <w:t xml:space="preserve">. Show Racism the Red Card Wales, </w:t>
      </w:r>
      <w:r w:rsidRPr="008B55C5">
        <w:rPr>
          <w:rFonts w:ascii="Times New Roman" w:eastAsia="Times New Roman" w:hAnsi="Times New Roman" w:cs="Times New Roman"/>
          <w:sz w:val="24"/>
          <w:szCs w:val="24"/>
          <w:lang w:eastAsia="en-GB"/>
        </w:rPr>
        <w:t>2016.</w:t>
      </w:r>
    </w:p>
    <w:p w14:paraId="2A1CDB2D"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proofErr w:type="spellStart"/>
      <w:r w:rsidRPr="008B55C5">
        <w:rPr>
          <w:rFonts w:ascii="Times New Roman" w:eastAsia="Times New Roman" w:hAnsi="Times New Roman" w:cs="Times New Roman"/>
          <w:sz w:val="24"/>
          <w:szCs w:val="24"/>
          <w:lang w:eastAsia="en-GB"/>
        </w:rPr>
        <w:t>StatsWales</w:t>
      </w:r>
      <w:proofErr w:type="spellEnd"/>
      <w:r w:rsidRPr="008B55C5">
        <w:rPr>
          <w:rFonts w:ascii="Times New Roman" w:eastAsia="Times New Roman" w:hAnsi="Times New Roman" w:cs="Times New Roman"/>
          <w:sz w:val="24"/>
          <w:szCs w:val="24"/>
          <w:lang w:eastAsia="en-GB"/>
        </w:rPr>
        <w:t xml:space="preserve">. (2018).  </w:t>
      </w:r>
      <w:r w:rsidRPr="008B55C5">
        <w:rPr>
          <w:rFonts w:ascii="Times New Roman" w:eastAsia="Times New Roman" w:hAnsi="Times New Roman" w:cs="Times New Roman"/>
          <w:bCs/>
          <w:i/>
          <w:sz w:val="24"/>
          <w:szCs w:val="24"/>
          <w:lang w:eastAsia="en-GB"/>
        </w:rPr>
        <w:t xml:space="preserve">Annual Population Survey estimates of persons aged 3 and over who say they can speak Welsh by local authority and measure, </w:t>
      </w:r>
      <w:r w:rsidRPr="008B55C5">
        <w:rPr>
          <w:rFonts w:ascii="Times New Roman" w:eastAsia="Times New Roman" w:hAnsi="Times New Roman" w:cs="Times New Roman"/>
          <w:bCs/>
          <w:sz w:val="24"/>
          <w:szCs w:val="24"/>
          <w:lang w:eastAsia="en-GB"/>
        </w:rPr>
        <w:t>available from https://statswales.gov.wales/Catalogue/Welsh-</w:t>
      </w:r>
      <w:r w:rsidRPr="008B55C5">
        <w:rPr>
          <w:rFonts w:ascii="Times New Roman" w:eastAsia="Times New Roman" w:hAnsi="Times New Roman" w:cs="Times New Roman"/>
          <w:bCs/>
          <w:sz w:val="24"/>
          <w:szCs w:val="24"/>
          <w:lang w:eastAsia="en-GB"/>
        </w:rPr>
        <w:lastRenderedPageBreak/>
        <w:t>Language/annualpopulationsurveyestimatesofpersonsaged3andoverwhosaytheycanspeakwelsh-by-localauthority-measure accessed 9</w:t>
      </w:r>
      <w:r w:rsidRPr="008B55C5">
        <w:rPr>
          <w:rFonts w:ascii="Times New Roman" w:eastAsia="Times New Roman" w:hAnsi="Times New Roman" w:cs="Times New Roman"/>
          <w:bCs/>
          <w:sz w:val="24"/>
          <w:szCs w:val="24"/>
          <w:vertAlign w:val="superscript"/>
          <w:lang w:eastAsia="en-GB"/>
        </w:rPr>
        <w:t>th</w:t>
      </w:r>
      <w:r w:rsidRPr="008B55C5">
        <w:rPr>
          <w:rFonts w:ascii="Times New Roman" w:eastAsia="Times New Roman" w:hAnsi="Times New Roman" w:cs="Times New Roman"/>
          <w:bCs/>
          <w:sz w:val="24"/>
          <w:szCs w:val="24"/>
          <w:lang w:eastAsia="en-GB"/>
        </w:rPr>
        <w:t xml:space="preserve"> April 2019.</w:t>
      </w:r>
    </w:p>
    <w:p w14:paraId="301103E6"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Stonewall. (2017). ‘LGBT IN BRITAIN- Hate Crime and Discrimination’. </w:t>
      </w:r>
      <w:r w:rsidRPr="008B55C5">
        <w:rPr>
          <w:rFonts w:ascii="Times New Roman" w:eastAsia="Times New Roman" w:hAnsi="Times New Roman" w:cs="Times New Roman"/>
          <w:i/>
          <w:sz w:val="24"/>
          <w:szCs w:val="24"/>
          <w:lang w:eastAsia="en-GB"/>
        </w:rPr>
        <w:t xml:space="preserve">YOUGOV and Stonewall, </w:t>
      </w:r>
      <w:r w:rsidRPr="008B55C5">
        <w:rPr>
          <w:rFonts w:ascii="Times New Roman" w:eastAsia="Times New Roman" w:hAnsi="Times New Roman" w:cs="Times New Roman"/>
          <w:sz w:val="24"/>
          <w:szCs w:val="24"/>
          <w:lang w:eastAsia="en-GB"/>
        </w:rPr>
        <w:t>2017.</w:t>
      </w:r>
    </w:p>
    <w:p w14:paraId="17CF4B06" w14:textId="77777777" w:rsidR="008B55C5" w:rsidRPr="008B55C5" w:rsidRDefault="008B55C5" w:rsidP="008B55C5">
      <w:pPr>
        <w:spacing w:after="0" w:line="360" w:lineRule="auto"/>
        <w:rPr>
          <w:rFonts w:ascii="Times New Roman" w:eastAsia="Times New Roman" w:hAnsi="Times New Roman" w:cs="Times New Roman"/>
          <w:bCs/>
          <w:sz w:val="24"/>
          <w:szCs w:val="24"/>
          <w:lang w:eastAsia="en-GB"/>
        </w:rPr>
      </w:pPr>
      <w:r w:rsidRPr="008B55C5">
        <w:rPr>
          <w:rFonts w:ascii="Times New Roman" w:eastAsia="Times New Roman" w:hAnsi="Times New Roman" w:cs="Times New Roman"/>
          <w:sz w:val="24"/>
          <w:szCs w:val="24"/>
          <w:lang w:eastAsia="en-GB"/>
        </w:rPr>
        <w:t>The Guardian. (2017). ‘</w:t>
      </w:r>
      <w:r w:rsidRPr="008B55C5">
        <w:rPr>
          <w:rFonts w:ascii="Times New Roman" w:eastAsia="Times New Roman" w:hAnsi="Times New Roman" w:cs="Times New Roman"/>
          <w:bCs/>
          <w:sz w:val="24"/>
          <w:szCs w:val="24"/>
          <w:lang w:eastAsia="en-GB"/>
        </w:rPr>
        <w:t xml:space="preserve">We’re told we’re anti-Welsh bigots and fascists’ – the storm over Welsh-first schooling’. </w:t>
      </w:r>
      <w:r w:rsidRPr="008B55C5">
        <w:rPr>
          <w:rFonts w:ascii="Times New Roman" w:eastAsia="Times New Roman" w:hAnsi="Times New Roman" w:cs="Times New Roman"/>
          <w:bCs/>
          <w:i/>
          <w:sz w:val="24"/>
          <w:szCs w:val="24"/>
          <w:lang w:eastAsia="en-GB"/>
        </w:rPr>
        <w:t xml:space="preserve">The Guardian, </w:t>
      </w:r>
      <w:r w:rsidRPr="008B55C5">
        <w:rPr>
          <w:rFonts w:ascii="Times New Roman" w:eastAsia="Times New Roman" w:hAnsi="Times New Roman" w:cs="Times New Roman"/>
          <w:bCs/>
          <w:sz w:val="24"/>
          <w:szCs w:val="24"/>
          <w:lang w:eastAsia="en-GB"/>
        </w:rPr>
        <w:t xml:space="preserve">2017, </w:t>
      </w:r>
      <w:proofErr w:type="gramStart"/>
      <w:r w:rsidRPr="008B55C5">
        <w:rPr>
          <w:rFonts w:ascii="Times New Roman" w:eastAsia="Times New Roman" w:hAnsi="Times New Roman" w:cs="Times New Roman"/>
          <w:bCs/>
          <w:sz w:val="24"/>
          <w:szCs w:val="24"/>
          <w:lang w:eastAsia="en-GB"/>
        </w:rPr>
        <w:t>June,</w:t>
      </w:r>
      <w:proofErr w:type="gramEnd"/>
      <w:r w:rsidRPr="008B55C5">
        <w:rPr>
          <w:rFonts w:ascii="Times New Roman" w:eastAsia="Times New Roman" w:hAnsi="Times New Roman" w:cs="Times New Roman"/>
          <w:bCs/>
          <w:sz w:val="24"/>
          <w:szCs w:val="24"/>
          <w:lang w:eastAsia="en-GB"/>
        </w:rPr>
        <w:t xml:space="preserve"> 20.</w:t>
      </w:r>
    </w:p>
    <w:p w14:paraId="067DEF10"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The </w:t>
      </w:r>
      <w:proofErr w:type="spellStart"/>
      <w:r w:rsidRPr="008B55C5">
        <w:rPr>
          <w:rFonts w:ascii="Times New Roman" w:eastAsia="Times New Roman" w:hAnsi="Times New Roman" w:cs="Times New Roman"/>
          <w:sz w:val="24"/>
          <w:szCs w:val="24"/>
          <w:lang w:eastAsia="en-GB"/>
        </w:rPr>
        <w:t>Kingsfund</w:t>
      </w:r>
      <w:proofErr w:type="spellEnd"/>
      <w:r w:rsidRPr="008B55C5">
        <w:rPr>
          <w:rFonts w:ascii="Times New Roman" w:eastAsia="Times New Roman" w:hAnsi="Times New Roman" w:cs="Times New Roman"/>
          <w:sz w:val="24"/>
          <w:szCs w:val="24"/>
          <w:lang w:eastAsia="en-GB"/>
        </w:rPr>
        <w:t xml:space="preserve">. (2018). </w:t>
      </w:r>
      <w:r w:rsidRPr="008B55C5">
        <w:rPr>
          <w:rFonts w:ascii="Times New Roman" w:eastAsia="Times New Roman" w:hAnsi="Times New Roman" w:cs="Times New Roman"/>
          <w:i/>
          <w:sz w:val="24"/>
          <w:szCs w:val="24"/>
          <w:lang w:eastAsia="en-GB"/>
        </w:rPr>
        <w:t xml:space="preserve">How have public attitudes to the NHS changed over the past three decades? </w:t>
      </w:r>
      <w:r w:rsidRPr="008B55C5">
        <w:rPr>
          <w:rFonts w:ascii="Times New Roman" w:eastAsia="Times New Roman" w:hAnsi="Times New Roman" w:cs="Times New Roman"/>
          <w:sz w:val="24"/>
          <w:szCs w:val="24"/>
          <w:lang w:eastAsia="en-GB"/>
        </w:rPr>
        <w:t>Available at https://www.kingsfund.org.uk/publications/how-have-public-attitudes-to-nhs-changed accessed 26th April 2019.</w:t>
      </w:r>
    </w:p>
    <w:p w14:paraId="2848F009"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lastRenderedPageBreak/>
        <w:t xml:space="preserve">The National Archives. (2015a). ‘Well-being of Future Generations (Wales) Act 2015: The Essentials’. </w:t>
      </w:r>
      <w:r w:rsidRPr="008B55C5">
        <w:rPr>
          <w:rFonts w:ascii="Times New Roman" w:eastAsia="Times New Roman" w:hAnsi="Times New Roman" w:cs="Times New Roman"/>
          <w:i/>
          <w:sz w:val="24"/>
          <w:szCs w:val="24"/>
          <w:lang w:eastAsia="en-GB"/>
        </w:rPr>
        <w:t xml:space="preserve">Crown, </w:t>
      </w:r>
      <w:r w:rsidRPr="008B55C5">
        <w:rPr>
          <w:rFonts w:ascii="Times New Roman" w:eastAsia="Times New Roman" w:hAnsi="Times New Roman" w:cs="Times New Roman"/>
          <w:sz w:val="24"/>
          <w:szCs w:val="24"/>
          <w:lang w:eastAsia="en-GB"/>
        </w:rPr>
        <w:t>2015.</w:t>
      </w:r>
    </w:p>
    <w:p w14:paraId="112D5E17" w14:textId="77777777" w:rsidR="008B55C5" w:rsidRPr="008B55C5" w:rsidRDefault="008B55C5" w:rsidP="008B55C5">
      <w:pPr>
        <w:spacing w:after="0" w:line="360" w:lineRule="auto"/>
        <w:rPr>
          <w:rFonts w:ascii="Times New Roman" w:eastAsia="Times New Roman" w:hAnsi="Times New Roman" w:cs="Times New Roman"/>
          <w:i/>
          <w:sz w:val="24"/>
          <w:szCs w:val="24"/>
          <w:lang w:eastAsia="en-GB"/>
        </w:rPr>
      </w:pPr>
      <w:r w:rsidRPr="008B55C5">
        <w:rPr>
          <w:rFonts w:ascii="Times New Roman" w:eastAsia="Times New Roman" w:hAnsi="Times New Roman" w:cs="Times New Roman"/>
          <w:sz w:val="24"/>
          <w:szCs w:val="24"/>
          <w:lang w:eastAsia="en-GB"/>
        </w:rPr>
        <w:t xml:space="preserve">The National Archives. (2015b). </w:t>
      </w:r>
      <w:r w:rsidRPr="008B55C5">
        <w:rPr>
          <w:rFonts w:ascii="Times New Roman" w:eastAsia="Times New Roman" w:hAnsi="Times New Roman" w:cs="Times New Roman"/>
          <w:i/>
          <w:sz w:val="24"/>
          <w:szCs w:val="24"/>
          <w:lang w:eastAsia="en-GB"/>
        </w:rPr>
        <w:t>Well-being of Future Generations (Wales) Act 2015,</w:t>
      </w:r>
      <w:r w:rsidRPr="008B55C5">
        <w:rPr>
          <w:rFonts w:ascii="Times New Roman" w:eastAsia="Times New Roman" w:hAnsi="Times New Roman" w:cs="Times New Roman"/>
          <w:sz w:val="24"/>
          <w:szCs w:val="24"/>
          <w:lang w:eastAsia="en-GB"/>
        </w:rPr>
        <w:t xml:space="preserve"> http://www.legislation.gov.uk/anaw/2015/2/contents/enacted Accessed 20 March 2019.</w:t>
      </w:r>
      <w:r w:rsidRPr="008B55C5">
        <w:rPr>
          <w:rFonts w:ascii="Times New Roman" w:eastAsia="Times New Roman" w:hAnsi="Times New Roman" w:cs="Times New Roman"/>
          <w:i/>
          <w:sz w:val="24"/>
          <w:szCs w:val="24"/>
          <w:lang w:eastAsia="en-GB"/>
        </w:rPr>
        <w:t xml:space="preserve"> </w:t>
      </w:r>
    </w:p>
    <w:p w14:paraId="147F6383"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The National Archives. (2015c). </w:t>
      </w:r>
      <w:proofErr w:type="gramStart"/>
      <w:r w:rsidRPr="008B55C5">
        <w:rPr>
          <w:rFonts w:ascii="Times New Roman" w:eastAsia="Times New Roman" w:hAnsi="Times New Roman" w:cs="Times New Roman"/>
          <w:sz w:val="24"/>
          <w:szCs w:val="24"/>
          <w:lang w:eastAsia="en-GB"/>
        </w:rPr>
        <w:t>‘ Well</w:t>
      </w:r>
      <w:proofErr w:type="gramEnd"/>
      <w:r w:rsidRPr="008B55C5">
        <w:rPr>
          <w:rFonts w:ascii="Times New Roman" w:eastAsia="Times New Roman" w:hAnsi="Times New Roman" w:cs="Times New Roman"/>
          <w:sz w:val="24"/>
          <w:szCs w:val="24"/>
          <w:lang w:eastAsia="en-GB"/>
        </w:rPr>
        <w:t xml:space="preserve">-being of Future Generations (Wales) Act 2015 – The Essentials’. </w:t>
      </w:r>
      <w:r w:rsidRPr="008B55C5">
        <w:rPr>
          <w:rFonts w:ascii="Times New Roman" w:eastAsia="Times New Roman" w:hAnsi="Times New Roman" w:cs="Times New Roman"/>
          <w:i/>
          <w:sz w:val="24"/>
          <w:szCs w:val="24"/>
          <w:lang w:eastAsia="en-GB"/>
        </w:rPr>
        <w:t xml:space="preserve">Crown, </w:t>
      </w:r>
      <w:r w:rsidRPr="008B55C5">
        <w:rPr>
          <w:rFonts w:ascii="Times New Roman" w:eastAsia="Times New Roman" w:hAnsi="Times New Roman" w:cs="Times New Roman"/>
          <w:sz w:val="24"/>
          <w:szCs w:val="24"/>
          <w:lang w:eastAsia="en-GB"/>
        </w:rPr>
        <w:t>2015</w:t>
      </w:r>
      <w:r w:rsidRPr="008B55C5">
        <w:rPr>
          <w:rFonts w:ascii="Times New Roman" w:eastAsia="Times New Roman" w:hAnsi="Times New Roman" w:cs="Times New Roman"/>
          <w:i/>
          <w:sz w:val="24"/>
          <w:szCs w:val="24"/>
          <w:lang w:eastAsia="en-GB"/>
        </w:rPr>
        <w:t xml:space="preserve">. </w:t>
      </w:r>
    </w:p>
    <w:p w14:paraId="7619532E"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The National Archives. (2016). </w:t>
      </w:r>
      <w:r w:rsidRPr="008B55C5">
        <w:rPr>
          <w:rFonts w:ascii="Times New Roman" w:eastAsia="Times New Roman" w:hAnsi="Times New Roman" w:cs="Times New Roman"/>
          <w:bCs/>
          <w:i/>
          <w:sz w:val="24"/>
          <w:szCs w:val="24"/>
          <w:lang w:eastAsia="en-GB"/>
        </w:rPr>
        <w:t>Environment (Wales) Act 2016, https://gweddill.gov.wales/docs/desh/publications/160321-overview-en.pdf</w:t>
      </w:r>
    </w:p>
    <w:p w14:paraId="44990D90"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lastRenderedPageBreak/>
        <w:t xml:space="preserve">The National Archives. (2019). </w:t>
      </w:r>
      <w:r w:rsidRPr="008B55C5">
        <w:rPr>
          <w:rFonts w:ascii="Times New Roman" w:eastAsia="Times New Roman" w:hAnsi="Times New Roman" w:cs="Times New Roman"/>
          <w:i/>
          <w:sz w:val="24"/>
          <w:szCs w:val="24"/>
          <w:lang w:eastAsia="en-GB"/>
        </w:rPr>
        <w:t xml:space="preserve">Government of Wales Act 2006 </w:t>
      </w:r>
      <w:r w:rsidRPr="008B55C5">
        <w:rPr>
          <w:rFonts w:ascii="Times New Roman" w:eastAsia="Times New Roman" w:hAnsi="Times New Roman" w:cs="Times New Roman"/>
          <w:sz w:val="24"/>
          <w:szCs w:val="24"/>
          <w:lang w:eastAsia="en-GB"/>
        </w:rPr>
        <w:t>available at http://www.legislation.gov.uk/ukpga/2006/32/section/79 accessed 9th April 2019.</w:t>
      </w:r>
    </w:p>
    <w:p w14:paraId="3EAA1EE9"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Wales Audit Office. (2018). ‘Reflecting on Year One: How Have Public Bodies Responded to the Well-being of Future Generations (Wales) Act 2015?’. </w:t>
      </w:r>
      <w:r w:rsidRPr="008B55C5">
        <w:rPr>
          <w:rFonts w:ascii="Times New Roman" w:eastAsia="Times New Roman" w:hAnsi="Times New Roman" w:cs="Times New Roman"/>
          <w:i/>
          <w:sz w:val="24"/>
          <w:szCs w:val="24"/>
          <w:lang w:eastAsia="en-GB"/>
        </w:rPr>
        <w:t xml:space="preserve">Wales Audit Office, </w:t>
      </w:r>
      <w:r w:rsidRPr="008B55C5">
        <w:rPr>
          <w:rFonts w:ascii="Times New Roman" w:eastAsia="Times New Roman" w:hAnsi="Times New Roman" w:cs="Times New Roman"/>
          <w:sz w:val="24"/>
          <w:szCs w:val="24"/>
          <w:lang w:eastAsia="en-GB"/>
        </w:rPr>
        <w:t>2018, May.</w:t>
      </w:r>
    </w:p>
    <w:p w14:paraId="1F70A311"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Wales Council for Voluntary Action (WCVA). (2017a). ‘A Prosperous Wakes: Why is it Important?’. </w:t>
      </w:r>
      <w:r w:rsidRPr="008B55C5">
        <w:rPr>
          <w:rFonts w:ascii="Times New Roman" w:eastAsia="Times New Roman" w:hAnsi="Times New Roman" w:cs="Times New Roman"/>
          <w:i/>
          <w:sz w:val="24"/>
          <w:szCs w:val="24"/>
          <w:lang w:eastAsia="en-GB"/>
        </w:rPr>
        <w:t>WCVA</w:t>
      </w:r>
      <w:r w:rsidRPr="008B55C5">
        <w:rPr>
          <w:rFonts w:ascii="Times New Roman" w:eastAsia="Times New Roman" w:hAnsi="Times New Roman" w:cs="Times New Roman"/>
          <w:sz w:val="24"/>
          <w:szCs w:val="24"/>
          <w:lang w:eastAsia="en-GB"/>
        </w:rPr>
        <w:t>, 2017, May.</w:t>
      </w:r>
    </w:p>
    <w:p w14:paraId="3F2C9586"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lastRenderedPageBreak/>
        <w:t xml:space="preserve">Wales Online. (2016). </w:t>
      </w:r>
      <w:r w:rsidRPr="008B55C5">
        <w:rPr>
          <w:rFonts w:ascii="Times New Roman" w:eastAsia="Times New Roman" w:hAnsi="Times New Roman" w:cs="Times New Roman"/>
          <w:i/>
          <w:sz w:val="24"/>
          <w:szCs w:val="24"/>
          <w:lang w:eastAsia="en-GB"/>
        </w:rPr>
        <w:t xml:space="preserve">More than half of people in Wales do absolutely no exercise at all </w:t>
      </w:r>
      <w:r w:rsidRPr="008B55C5">
        <w:rPr>
          <w:rFonts w:ascii="Times New Roman" w:eastAsia="Times New Roman" w:hAnsi="Times New Roman" w:cs="Times New Roman"/>
          <w:sz w:val="24"/>
          <w:szCs w:val="24"/>
          <w:lang w:eastAsia="en-GB"/>
        </w:rPr>
        <w:t>available at https://www.walesonline.co.uk/news/health/more-half-people-wales-absolutely-11234352 accessed 29</w:t>
      </w:r>
      <w:r w:rsidRPr="008B55C5">
        <w:rPr>
          <w:rFonts w:ascii="Times New Roman" w:eastAsia="Times New Roman" w:hAnsi="Times New Roman" w:cs="Times New Roman"/>
          <w:sz w:val="24"/>
          <w:szCs w:val="24"/>
          <w:vertAlign w:val="superscript"/>
          <w:lang w:eastAsia="en-GB"/>
        </w:rPr>
        <w:t>th</w:t>
      </w:r>
      <w:r w:rsidRPr="008B55C5">
        <w:rPr>
          <w:rFonts w:ascii="Times New Roman" w:eastAsia="Times New Roman" w:hAnsi="Times New Roman" w:cs="Times New Roman"/>
          <w:sz w:val="24"/>
          <w:szCs w:val="24"/>
          <w:lang w:eastAsia="en-GB"/>
        </w:rPr>
        <w:t xml:space="preserve"> April 2019.</w:t>
      </w:r>
    </w:p>
    <w:p w14:paraId="2C71010F"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WCVA. (2017b). ’A Resilient Wales: Why is it important?’.  </w:t>
      </w:r>
      <w:r w:rsidRPr="008B55C5">
        <w:rPr>
          <w:rFonts w:ascii="Times New Roman" w:eastAsia="Times New Roman" w:hAnsi="Times New Roman" w:cs="Times New Roman"/>
          <w:i/>
          <w:sz w:val="24"/>
          <w:szCs w:val="24"/>
          <w:lang w:eastAsia="en-GB"/>
        </w:rPr>
        <w:t>WCVA</w:t>
      </w:r>
      <w:r w:rsidRPr="008B55C5">
        <w:rPr>
          <w:rFonts w:ascii="Times New Roman" w:eastAsia="Times New Roman" w:hAnsi="Times New Roman" w:cs="Times New Roman"/>
          <w:sz w:val="24"/>
          <w:szCs w:val="24"/>
          <w:lang w:eastAsia="en-GB"/>
        </w:rPr>
        <w:t>, 2017, May.</w:t>
      </w:r>
    </w:p>
    <w:p w14:paraId="06426BF4"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WCVA. (2017c). ‘A Healthier Wales: Why is it important?’. </w:t>
      </w:r>
      <w:r w:rsidRPr="008B55C5">
        <w:rPr>
          <w:rFonts w:ascii="Times New Roman" w:eastAsia="Times New Roman" w:hAnsi="Times New Roman" w:cs="Times New Roman"/>
          <w:i/>
          <w:sz w:val="24"/>
          <w:szCs w:val="24"/>
          <w:lang w:eastAsia="en-GB"/>
        </w:rPr>
        <w:t>WCVA</w:t>
      </w:r>
      <w:r w:rsidRPr="008B55C5">
        <w:rPr>
          <w:rFonts w:ascii="Times New Roman" w:eastAsia="Times New Roman" w:hAnsi="Times New Roman" w:cs="Times New Roman"/>
          <w:sz w:val="24"/>
          <w:szCs w:val="24"/>
          <w:lang w:eastAsia="en-GB"/>
        </w:rPr>
        <w:t>, 2017, May.</w:t>
      </w:r>
    </w:p>
    <w:p w14:paraId="3D341867"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WCVA. (2017d). ‘A More Equal Wales: Why is it important?’. </w:t>
      </w:r>
      <w:r w:rsidRPr="008B55C5">
        <w:rPr>
          <w:rFonts w:ascii="Times New Roman" w:eastAsia="Times New Roman" w:hAnsi="Times New Roman" w:cs="Times New Roman"/>
          <w:i/>
          <w:sz w:val="24"/>
          <w:szCs w:val="24"/>
          <w:lang w:eastAsia="en-GB"/>
        </w:rPr>
        <w:t>WCVA</w:t>
      </w:r>
      <w:r w:rsidRPr="008B55C5">
        <w:rPr>
          <w:rFonts w:ascii="Times New Roman" w:eastAsia="Times New Roman" w:hAnsi="Times New Roman" w:cs="Times New Roman"/>
          <w:sz w:val="24"/>
          <w:szCs w:val="24"/>
          <w:lang w:eastAsia="en-GB"/>
        </w:rPr>
        <w:t>, 2017, May.</w:t>
      </w:r>
    </w:p>
    <w:p w14:paraId="1298FA11"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lastRenderedPageBreak/>
        <w:t xml:space="preserve">WCVA. (2017e). ‘A Wales of Cohesive Communities: Why is it important?’. </w:t>
      </w:r>
      <w:r w:rsidRPr="008B55C5">
        <w:rPr>
          <w:rFonts w:ascii="Times New Roman" w:eastAsia="Times New Roman" w:hAnsi="Times New Roman" w:cs="Times New Roman"/>
          <w:i/>
          <w:sz w:val="24"/>
          <w:szCs w:val="24"/>
          <w:lang w:eastAsia="en-GB"/>
        </w:rPr>
        <w:t>WCVA</w:t>
      </w:r>
      <w:r w:rsidRPr="008B55C5">
        <w:rPr>
          <w:rFonts w:ascii="Times New Roman" w:eastAsia="Times New Roman" w:hAnsi="Times New Roman" w:cs="Times New Roman"/>
          <w:sz w:val="24"/>
          <w:szCs w:val="24"/>
          <w:lang w:eastAsia="en-GB"/>
        </w:rPr>
        <w:t>, 2017, May.</w:t>
      </w:r>
    </w:p>
    <w:p w14:paraId="11BE1F11"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WCVA. (2017f). ‘A Wales of Vibrant Culture and thriving Welsh Language: Why is it important?’. </w:t>
      </w:r>
      <w:r w:rsidRPr="008B55C5">
        <w:rPr>
          <w:rFonts w:ascii="Times New Roman" w:eastAsia="Times New Roman" w:hAnsi="Times New Roman" w:cs="Times New Roman"/>
          <w:i/>
          <w:sz w:val="24"/>
          <w:szCs w:val="24"/>
          <w:lang w:eastAsia="en-GB"/>
        </w:rPr>
        <w:t>WCVA</w:t>
      </w:r>
      <w:r w:rsidRPr="008B55C5">
        <w:rPr>
          <w:rFonts w:ascii="Times New Roman" w:eastAsia="Times New Roman" w:hAnsi="Times New Roman" w:cs="Times New Roman"/>
          <w:sz w:val="24"/>
          <w:szCs w:val="24"/>
          <w:lang w:eastAsia="en-GB"/>
        </w:rPr>
        <w:t>, 2017, May.</w:t>
      </w:r>
    </w:p>
    <w:p w14:paraId="45BA8E31"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WCVA. (2017g). ‘A Globally Responsible Wales: Why is it important?’. </w:t>
      </w:r>
      <w:r w:rsidRPr="008B55C5">
        <w:rPr>
          <w:rFonts w:ascii="Times New Roman" w:eastAsia="Times New Roman" w:hAnsi="Times New Roman" w:cs="Times New Roman"/>
          <w:i/>
          <w:sz w:val="24"/>
          <w:szCs w:val="24"/>
          <w:lang w:eastAsia="en-GB"/>
        </w:rPr>
        <w:t>WCVA</w:t>
      </w:r>
      <w:r w:rsidRPr="008B55C5">
        <w:rPr>
          <w:rFonts w:ascii="Times New Roman" w:eastAsia="Times New Roman" w:hAnsi="Times New Roman" w:cs="Times New Roman"/>
          <w:sz w:val="24"/>
          <w:szCs w:val="24"/>
          <w:lang w:eastAsia="en-GB"/>
        </w:rPr>
        <w:t>, 2017, May.</w:t>
      </w:r>
    </w:p>
    <w:p w14:paraId="20EDBE6D" w14:textId="0032520A" w:rsid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WCVA. (2019</w:t>
      </w:r>
      <w:r w:rsidR="00F15296">
        <w:rPr>
          <w:rFonts w:ascii="Times New Roman" w:eastAsia="Times New Roman" w:hAnsi="Times New Roman" w:cs="Times New Roman"/>
          <w:sz w:val="24"/>
          <w:szCs w:val="24"/>
          <w:lang w:eastAsia="en-GB"/>
        </w:rPr>
        <w:t>a</w:t>
      </w:r>
      <w:r w:rsidRPr="008B55C5">
        <w:rPr>
          <w:rFonts w:ascii="Times New Roman" w:eastAsia="Times New Roman" w:hAnsi="Times New Roman" w:cs="Times New Roman"/>
          <w:sz w:val="24"/>
          <w:szCs w:val="24"/>
          <w:lang w:eastAsia="en-GB"/>
        </w:rPr>
        <w:t xml:space="preserve">). </w:t>
      </w:r>
      <w:r w:rsidRPr="008B55C5">
        <w:rPr>
          <w:rFonts w:ascii="Times New Roman" w:eastAsia="Times New Roman" w:hAnsi="Times New Roman" w:cs="Times New Roman"/>
          <w:i/>
          <w:sz w:val="24"/>
          <w:szCs w:val="24"/>
          <w:lang w:eastAsia="en-GB"/>
        </w:rPr>
        <w:t xml:space="preserve">The Well-being of Future Generations (Wales) Act - All You Need </w:t>
      </w:r>
      <w:proofErr w:type="gramStart"/>
      <w:r w:rsidRPr="008B55C5">
        <w:rPr>
          <w:rFonts w:ascii="Times New Roman" w:eastAsia="Times New Roman" w:hAnsi="Times New Roman" w:cs="Times New Roman"/>
          <w:i/>
          <w:sz w:val="24"/>
          <w:szCs w:val="24"/>
          <w:lang w:eastAsia="en-GB"/>
        </w:rPr>
        <w:t>To</w:t>
      </w:r>
      <w:proofErr w:type="gramEnd"/>
      <w:r w:rsidRPr="008B55C5">
        <w:rPr>
          <w:rFonts w:ascii="Times New Roman" w:eastAsia="Times New Roman" w:hAnsi="Times New Roman" w:cs="Times New Roman"/>
          <w:i/>
          <w:sz w:val="24"/>
          <w:szCs w:val="24"/>
          <w:lang w:eastAsia="en-GB"/>
        </w:rPr>
        <w:t xml:space="preserve"> Know </w:t>
      </w:r>
      <w:r w:rsidRPr="008B55C5">
        <w:rPr>
          <w:rFonts w:ascii="Times New Roman" w:eastAsia="Times New Roman" w:hAnsi="Times New Roman" w:cs="Times New Roman"/>
          <w:sz w:val="24"/>
          <w:szCs w:val="24"/>
          <w:lang w:eastAsia="en-GB"/>
        </w:rPr>
        <w:t>available at https://www.wcva.org.uk/what-we-do/the-</w:t>
      </w:r>
      <w:r w:rsidRPr="008B55C5">
        <w:rPr>
          <w:rFonts w:ascii="Times New Roman" w:eastAsia="Times New Roman" w:hAnsi="Times New Roman" w:cs="Times New Roman"/>
          <w:sz w:val="24"/>
          <w:szCs w:val="24"/>
          <w:lang w:eastAsia="en-GB"/>
        </w:rPr>
        <w:lastRenderedPageBreak/>
        <w:t>future-generations-(wales)-act-all-you-need-to-know accessed 29</w:t>
      </w:r>
      <w:r w:rsidRPr="008B55C5">
        <w:rPr>
          <w:rFonts w:ascii="Times New Roman" w:eastAsia="Times New Roman" w:hAnsi="Times New Roman" w:cs="Times New Roman"/>
          <w:sz w:val="24"/>
          <w:szCs w:val="24"/>
          <w:vertAlign w:val="superscript"/>
          <w:lang w:eastAsia="en-GB"/>
        </w:rPr>
        <w:t>th</w:t>
      </w:r>
      <w:r w:rsidRPr="008B55C5">
        <w:rPr>
          <w:rFonts w:ascii="Times New Roman" w:eastAsia="Times New Roman" w:hAnsi="Times New Roman" w:cs="Times New Roman"/>
          <w:sz w:val="24"/>
          <w:szCs w:val="24"/>
          <w:lang w:eastAsia="en-GB"/>
        </w:rPr>
        <w:t xml:space="preserve"> April 2019.</w:t>
      </w:r>
    </w:p>
    <w:p w14:paraId="71DF9AB0" w14:textId="1999BD77" w:rsidR="00F15296" w:rsidRPr="008B55C5" w:rsidRDefault="00F15296" w:rsidP="008B55C5">
      <w:p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WCVA. (2019b). </w:t>
      </w:r>
      <w:r w:rsidRPr="00F15296">
        <w:rPr>
          <w:rFonts w:ascii="Times New Roman" w:eastAsia="Times New Roman" w:hAnsi="Times New Roman" w:cs="Times New Roman"/>
          <w:i/>
          <w:sz w:val="24"/>
          <w:szCs w:val="24"/>
          <w:lang w:eastAsia="en-GB"/>
        </w:rPr>
        <w:t>Do the Well-Being Goals apply to us?</w:t>
      </w:r>
      <w:r>
        <w:rPr>
          <w:rFonts w:ascii="Times New Roman" w:eastAsia="Times New Roman" w:hAnsi="Times New Roman" w:cs="Times New Roman"/>
          <w:sz w:val="24"/>
          <w:szCs w:val="24"/>
          <w:lang w:eastAsia="en-GB"/>
        </w:rPr>
        <w:t xml:space="preserve"> Available at </w:t>
      </w:r>
      <w:r w:rsidRPr="00F15296">
        <w:rPr>
          <w:rFonts w:ascii="Times New Roman" w:eastAsia="Times New Roman" w:hAnsi="Times New Roman" w:cs="Times New Roman"/>
          <w:sz w:val="24"/>
          <w:szCs w:val="24"/>
          <w:lang w:eastAsia="en-GB"/>
        </w:rPr>
        <w:t xml:space="preserve">https://www.wcva.org.uk/what-we-do/the-future-generations-(wales)-act-all-you-need-to-know </w:t>
      </w:r>
      <w:r>
        <w:rPr>
          <w:rFonts w:ascii="Times New Roman" w:eastAsia="Times New Roman" w:hAnsi="Times New Roman" w:cs="Times New Roman"/>
          <w:sz w:val="24"/>
          <w:szCs w:val="24"/>
          <w:lang w:eastAsia="en-GB"/>
        </w:rPr>
        <w:t>accessed 2</w:t>
      </w:r>
      <w:r w:rsidRPr="00F15296">
        <w:rPr>
          <w:rFonts w:ascii="Times New Roman" w:eastAsia="Times New Roman" w:hAnsi="Times New Roman" w:cs="Times New Roman"/>
          <w:sz w:val="24"/>
          <w:szCs w:val="24"/>
          <w:vertAlign w:val="superscript"/>
          <w:lang w:eastAsia="en-GB"/>
        </w:rPr>
        <w:t>nd</w:t>
      </w:r>
      <w:r>
        <w:rPr>
          <w:rFonts w:ascii="Times New Roman" w:eastAsia="Times New Roman" w:hAnsi="Times New Roman" w:cs="Times New Roman"/>
          <w:sz w:val="24"/>
          <w:szCs w:val="24"/>
          <w:lang w:eastAsia="en-GB"/>
        </w:rPr>
        <w:t xml:space="preserve"> May 2019.</w:t>
      </w:r>
    </w:p>
    <w:p w14:paraId="5BAF2028"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Welsh Assembly Government. (2009). ‘One Wales: One Planet </w:t>
      </w:r>
      <w:proofErr w:type="gramStart"/>
      <w:r w:rsidRPr="008B55C5">
        <w:rPr>
          <w:rFonts w:ascii="Times New Roman" w:eastAsia="Times New Roman" w:hAnsi="Times New Roman" w:cs="Times New Roman"/>
          <w:sz w:val="24"/>
          <w:szCs w:val="24"/>
          <w:lang w:eastAsia="en-GB"/>
        </w:rPr>
        <w:t>The</w:t>
      </w:r>
      <w:proofErr w:type="gramEnd"/>
      <w:r w:rsidRPr="008B55C5">
        <w:rPr>
          <w:rFonts w:ascii="Times New Roman" w:eastAsia="Times New Roman" w:hAnsi="Times New Roman" w:cs="Times New Roman"/>
          <w:sz w:val="24"/>
          <w:szCs w:val="24"/>
          <w:lang w:eastAsia="en-GB"/>
        </w:rPr>
        <w:t xml:space="preserve"> Sustainable Development Scheme of the Welsh Assembly Government May 2009’. </w:t>
      </w:r>
      <w:r w:rsidRPr="008B55C5">
        <w:rPr>
          <w:rFonts w:ascii="Times New Roman" w:eastAsia="Times New Roman" w:hAnsi="Times New Roman" w:cs="Times New Roman"/>
          <w:i/>
          <w:sz w:val="24"/>
          <w:szCs w:val="24"/>
          <w:lang w:eastAsia="en-GB"/>
        </w:rPr>
        <w:t xml:space="preserve">Crown 2009, </w:t>
      </w:r>
      <w:r w:rsidRPr="008B55C5">
        <w:rPr>
          <w:rFonts w:ascii="Times New Roman" w:eastAsia="Times New Roman" w:hAnsi="Times New Roman" w:cs="Times New Roman"/>
          <w:sz w:val="24"/>
          <w:szCs w:val="24"/>
          <w:lang w:eastAsia="en-GB"/>
        </w:rPr>
        <w:t>May 2009.</w:t>
      </w:r>
    </w:p>
    <w:p w14:paraId="68718016" w14:textId="77777777" w:rsidR="008B55C5" w:rsidRPr="008B55C5" w:rsidRDefault="008B55C5" w:rsidP="008B55C5">
      <w:pPr>
        <w:spacing w:after="0" w:line="360" w:lineRule="auto"/>
        <w:rPr>
          <w:rFonts w:ascii="Times New Roman" w:eastAsia="Times New Roman" w:hAnsi="Times New Roman" w:cs="Times New Roman"/>
          <w:bCs/>
          <w:sz w:val="24"/>
          <w:szCs w:val="24"/>
          <w:lang w:eastAsia="en-GB"/>
        </w:rPr>
      </w:pPr>
      <w:r w:rsidRPr="008B55C5">
        <w:rPr>
          <w:rFonts w:ascii="Times New Roman" w:eastAsia="Times New Roman" w:hAnsi="Times New Roman" w:cs="Times New Roman"/>
          <w:sz w:val="24"/>
          <w:szCs w:val="24"/>
          <w:lang w:eastAsia="en-GB"/>
        </w:rPr>
        <w:lastRenderedPageBreak/>
        <w:t xml:space="preserve">Welsh Government. (2012). </w:t>
      </w:r>
      <w:r w:rsidRPr="008B55C5">
        <w:rPr>
          <w:rFonts w:ascii="Times New Roman" w:eastAsia="Times New Roman" w:hAnsi="Times New Roman" w:cs="Times New Roman"/>
          <w:bCs/>
          <w:i/>
          <w:sz w:val="24"/>
          <w:szCs w:val="24"/>
          <w:lang w:eastAsia="en-GB"/>
        </w:rPr>
        <w:t xml:space="preserve">Proposals for a Sustainable Development Bill </w:t>
      </w:r>
      <w:r w:rsidRPr="008B55C5">
        <w:rPr>
          <w:rFonts w:ascii="Times New Roman" w:eastAsia="Times New Roman" w:hAnsi="Times New Roman" w:cs="Times New Roman"/>
          <w:bCs/>
          <w:sz w:val="24"/>
          <w:szCs w:val="24"/>
          <w:lang w:eastAsia="en-GB"/>
        </w:rPr>
        <w:t>available at</w:t>
      </w:r>
      <w:r w:rsidRPr="008B55C5">
        <w:rPr>
          <w:rFonts w:ascii="Times New Roman" w:eastAsia="Times New Roman" w:hAnsi="Times New Roman" w:cs="Times New Roman"/>
          <w:bCs/>
          <w:i/>
          <w:sz w:val="24"/>
          <w:szCs w:val="24"/>
          <w:lang w:eastAsia="en-GB"/>
        </w:rPr>
        <w:t xml:space="preserve"> </w:t>
      </w:r>
      <w:r w:rsidRPr="008B55C5">
        <w:rPr>
          <w:rFonts w:ascii="Times New Roman" w:eastAsia="Times New Roman" w:hAnsi="Times New Roman" w:cs="Times New Roman"/>
          <w:bCs/>
          <w:sz w:val="24"/>
          <w:szCs w:val="24"/>
          <w:lang w:eastAsia="en-GB"/>
        </w:rPr>
        <w:t>https://gov.wales/proposals-sustainable-development-bill</w:t>
      </w:r>
      <w:r w:rsidRPr="008B55C5">
        <w:rPr>
          <w:rFonts w:ascii="Times New Roman" w:eastAsia="Times New Roman" w:hAnsi="Times New Roman" w:cs="Times New Roman"/>
          <w:bCs/>
          <w:i/>
          <w:sz w:val="24"/>
          <w:szCs w:val="24"/>
          <w:lang w:eastAsia="en-GB"/>
        </w:rPr>
        <w:t xml:space="preserve"> </w:t>
      </w:r>
      <w:r w:rsidRPr="008B55C5">
        <w:rPr>
          <w:rFonts w:ascii="Times New Roman" w:eastAsia="Times New Roman" w:hAnsi="Times New Roman" w:cs="Times New Roman"/>
          <w:bCs/>
          <w:sz w:val="24"/>
          <w:szCs w:val="24"/>
          <w:lang w:eastAsia="en-GB"/>
        </w:rPr>
        <w:t>accessed 9th April 2019.</w:t>
      </w:r>
    </w:p>
    <w:p w14:paraId="654BB8DC" w14:textId="77777777" w:rsidR="008B55C5" w:rsidRPr="008B55C5" w:rsidRDefault="008B55C5" w:rsidP="008B55C5">
      <w:pPr>
        <w:spacing w:after="0" w:line="360" w:lineRule="auto"/>
        <w:rPr>
          <w:rFonts w:ascii="Times New Roman" w:eastAsia="Times New Roman" w:hAnsi="Times New Roman" w:cs="Times New Roman"/>
          <w:bCs/>
          <w:sz w:val="24"/>
          <w:szCs w:val="24"/>
          <w:lang w:eastAsia="en-GB"/>
        </w:rPr>
      </w:pPr>
      <w:r w:rsidRPr="008B55C5">
        <w:rPr>
          <w:rFonts w:ascii="Times New Roman" w:eastAsia="Times New Roman" w:hAnsi="Times New Roman" w:cs="Times New Roman"/>
          <w:bCs/>
          <w:sz w:val="24"/>
          <w:szCs w:val="24"/>
          <w:lang w:eastAsia="en-GB"/>
        </w:rPr>
        <w:t xml:space="preserve">Welsh Government. (2015). </w:t>
      </w:r>
      <w:r w:rsidRPr="008B55C5">
        <w:rPr>
          <w:rFonts w:ascii="Times New Roman" w:eastAsia="Times New Roman" w:hAnsi="Times New Roman" w:cs="Times New Roman"/>
          <w:bCs/>
          <w:i/>
          <w:sz w:val="24"/>
          <w:szCs w:val="24"/>
          <w:lang w:eastAsia="en-GB"/>
        </w:rPr>
        <w:t xml:space="preserve">“What Wales is doing today the world will do tomorrow”-United Nations </w:t>
      </w:r>
      <w:r w:rsidRPr="008B55C5">
        <w:rPr>
          <w:rFonts w:ascii="Times New Roman" w:eastAsia="Times New Roman" w:hAnsi="Times New Roman" w:cs="Times New Roman"/>
          <w:bCs/>
          <w:sz w:val="24"/>
          <w:szCs w:val="24"/>
          <w:lang w:eastAsia="en-GB"/>
        </w:rPr>
        <w:t xml:space="preserve">available at </w:t>
      </w:r>
    </w:p>
    <w:p w14:paraId="7F8A9F6F"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Welsh Government. (2016a). National indicators available at https://gweddill.gov.wales/topics/people-and-communities/people/future-generations-act/national-indicators/?lang=en accessed 2nd May 2019.</w:t>
      </w:r>
    </w:p>
    <w:p w14:paraId="5694B289" w14:textId="041369CD"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lastRenderedPageBreak/>
        <w:t>Welsh Government. (2016b). ‘How to measure a nation’s progress? National indicators for Wales’. Crown, 2016.</w:t>
      </w:r>
    </w:p>
    <w:p w14:paraId="24FFCD34" w14:textId="396E4688"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Welsh Government. (2017). ‘</w:t>
      </w:r>
      <w:proofErr w:type="spellStart"/>
      <w:r w:rsidRPr="008B55C5">
        <w:rPr>
          <w:rFonts w:ascii="Times New Roman" w:eastAsia="Times New Roman" w:hAnsi="Times New Roman" w:cs="Times New Roman"/>
          <w:sz w:val="24"/>
          <w:szCs w:val="24"/>
          <w:lang w:eastAsia="en-GB"/>
        </w:rPr>
        <w:t>Cymraeg</w:t>
      </w:r>
      <w:proofErr w:type="spellEnd"/>
      <w:r w:rsidRPr="008B55C5">
        <w:rPr>
          <w:rFonts w:ascii="Times New Roman" w:eastAsia="Times New Roman" w:hAnsi="Times New Roman" w:cs="Times New Roman"/>
          <w:sz w:val="24"/>
          <w:szCs w:val="24"/>
          <w:lang w:eastAsia="en-GB"/>
        </w:rPr>
        <w:t xml:space="preserve"> 2050: A million Welsh speakers Action plan 2018–19’. </w:t>
      </w:r>
      <w:r w:rsidRPr="008B55C5">
        <w:rPr>
          <w:rFonts w:ascii="Times New Roman" w:eastAsia="Times New Roman" w:hAnsi="Times New Roman" w:cs="Times New Roman"/>
          <w:i/>
          <w:sz w:val="24"/>
          <w:szCs w:val="24"/>
          <w:lang w:eastAsia="en-GB"/>
        </w:rPr>
        <w:t>Crown,</w:t>
      </w:r>
      <w:r w:rsidRPr="008B55C5">
        <w:rPr>
          <w:rFonts w:ascii="Times New Roman" w:eastAsia="Times New Roman" w:hAnsi="Times New Roman" w:cs="Times New Roman"/>
          <w:sz w:val="24"/>
          <w:szCs w:val="24"/>
          <w:lang w:eastAsia="en-GB"/>
        </w:rPr>
        <w:t xml:space="preserve"> 2018.</w:t>
      </w:r>
      <w:r w:rsidRPr="008B55C5">
        <w:rPr>
          <w:rFonts w:ascii="Times New Roman" w:eastAsia="Times New Roman" w:hAnsi="Times New Roman" w:cs="Times New Roman"/>
          <w:i/>
          <w:sz w:val="24"/>
          <w:szCs w:val="24"/>
          <w:lang w:eastAsia="en-GB"/>
        </w:rPr>
        <w:t xml:space="preserve"> </w:t>
      </w:r>
    </w:p>
    <w:p w14:paraId="04701258" w14:textId="77777777" w:rsidR="008B55C5" w:rsidRPr="008B55C5" w:rsidRDefault="008B55C5" w:rsidP="008B55C5">
      <w:pPr>
        <w:spacing w:after="0" w:line="360" w:lineRule="auto"/>
        <w:rPr>
          <w:rFonts w:ascii="Times New Roman" w:eastAsia="Times New Roman" w:hAnsi="Times New Roman" w:cs="Times New Roman"/>
          <w:bCs/>
          <w:sz w:val="24"/>
          <w:szCs w:val="24"/>
          <w:lang w:eastAsia="en-GB"/>
        </w:rPr>
      </w:pPr>
      <w:r w:rsidRPr="008B55C5">
        <w:rPr>
          <w:rFonts w:ascii="Times New Roman" w:eastAsia="Times New Roman" w:hAnsi="Times New Roman" w:cs="Times New Roman"/>
          <w:sz w:val="24"/>
          <w:szCs w:val="24"/>
          <w:lang w:eastAsia="en-GB"/>
        </w:rPr>
        <w:t xml:space="preserve">Welsh Government. (2018a). </w:t>
      </w:r>
      <w:r w:rsidRPr="008B55C5">
        <w:rPr>
          <w:rFonts w:ascii="Times New Roman" w:eastAsia="Times New Roman" w:hAnsi="Times New Roman" w:cs="Times New Roman"/>
          <w:bCs/>
          <w:i/>
          <w:sz w:val="24"/>
          <w:szCs w:val="24"/>
          <w:lang w:eastAsia="en-GB"/>
        </w:rPr>
        <w:t xml:space="preserve">CABINET STATEMENT Written Statement: Publication of Edition 10 of Planning Policy Wales </w:t>
      </w:r>
      <w:r w:rsidRPr="008B55C5">
        <w:rPr>
          <w:rFonts w:ascii="Times New Roman" w:eastAsia="Times New Roman" w:hAnsi="Times New Roman" w:cs="Times New Roman"/>
          <w:bCs/>
          <w:sz w:val="24"/>
          <w:szCs w:val="24"/>
          <w:lang w:eastAsia="en-GB"/>
        </w:rPr>
        <w:t>available at https://gov.wales/written-statement-publication-edition-10-planning-policy-wales accessed 23rd April 2019.</w:t>
      </w:r>
    </w:p>
    <w:p w14:paraId="5A7C7443" w14:textId="77777777" w:rsidR="008B55C5" w:rsidRPr="008B55C5" w:rsidRDefault="008B55C5" w:rsidP="008B55C5">
      <w:pPr>
        <w:spacing w:after="0" w:line="360" w:lineRule="auto"/>
        <w:rPr>
          <w:rFonts w:ascii="Times New Roman" w:eastAsia="Times New Roman" w:hAnsi="Times New Roman" w:cs="Times New Roman"/>
          <w:bCs/>
          <w:sz w:val="24"/>
          <w:szCs w:val="24"/>
          <w:lang w:eastAsia="en-GB"/>
        </w:rPr>
      </w:pPr>
      <w:r w:rsidRPr="008B55C5">
        <w:rPr>
          <w:rFonts w:ascii="Times New Roman" w:eastAsia="Times New Roman" w:hAnsi="Times New Roman" w:cs="Times New Roman"/>
          <w:sz w:val="24"/>
          <w:szCs w:val="24"/>
          <w:lang w:eastAsia="en-GB"/>
        </w:rPr>
        <w:lastRenderedPageBreak/>
        <w:t xml:space="preserve">Welsh Government. (2018b).  </w:t>
      </w:r>
      <w:r w:rsidRPr="008B55C5">
        <w:rPr>
          <w:rFonts w:ascii="Times New Roman" w:eastAsia="Times New Roman" w:hAnsi="Times New Roman" w:cs="Times New Roman"/>
          <w:bCs/>
          <w:i/>
          <w:sz w:val="24"/>
          <w:szCs w:val="24"/>
          <w:lang w:eastAsia="en-GB"/>
        </w:rPr>
        <w:t xml:space="preserve">Welsh Housing Quality Standard </w:t>
      </w:r>
      <w:r w:rsidRPr="008B55C5">
        <w:rPr>
          <w:rFonts w:ascii="Times New Roman" w:eastAsia="Times New Roman" w:hAnsi="Times New Roman" w:cs="Times New Roman"/>
          <w:bCs/>
          <w:sz w:val="24"/>
          <w:szCs w:val="24"/>
          <w:lang w:eastAsia="en-GB"/>
        </w:rPr>
        <w:t>available at https://gweddill.gov.wales/topics/housing-and-regeneration/housing-quality/welsh-standard/?lang=en accessed 29</w:t>
      </w:r>
      <w:r w:rsidRPr="008B55C5">
        <w:rPr>
          <w:rFonts w:ascii="Times New Roman" w:eastAsia="Times New Roman" w:hAnsi="Times New Roman" w:cs="Times New Roman"/>
          <w:bCs/>
          <w:sz w:val="24"/>
          <w:szCs w:val="24"/>
          <w:vertAlign w:val="superscript"/>
          <w:lang w:eastAsia="en-GB"/>
        </w:rPr>
        <w:t>th</w:t>
      </w:r>
      <w:r w:rsidRPr="008B55C5">
        <w:rPr>
          <w:rFonts w:ascii="Times New Roman" w:eastAsia="Times New Roman" w:hAnsi="Times New Roman" w:cs="Times New Roman"/>
          <w:bCs/>
          <w:sz w:val="24"/>
          <w:szCs w:val="24"/>
          <w:lang w:eastAsia="en-GB"/>
        </w:rPr>
        <w:t xml:space="preserve"> April 2019.</w:t>
      </w:r>
    </w:p>
    <w:p w14:paraId="73851450" w14:textId="77777777" w:rsidR="008B55C5" w:rsidRPr="008B55C5" w:rsidRDefault="008B55C5" w:rsidP="008B55C5">
      <w:pPr>
        <w:spacing w:after="0" w:line="360" w:lineRule="auto"/>
        <w:rPr>
          <w:rFonts w:ascii="Times New Roman" w:eastAsia="Times New Roman" w:hAnsi="Times New Roman" w:cs="Times New Roman"/>
          <w:bCs/>
          <w:sz w:val="24"/>
          <w:szCs w:val="24"/>
          <w:lang w:eastAsia="en-GB"/>
        </w:rPr>
      </w:pPr>
      <w:r w:rsidRPr="008B55C5">
        <w:rPr>
          <w:rFonts w:ascii="Times New Roman" w:eastAsia="Times New Roman" w:hAnsi="Times New Roman" w:cs="Times New Roman"/>
          <w:bCs/>
          <w:sz w:val="24"/>
          <w:szCs w:val="24"/>
          <w:lang w:eastAsia="en-GB"/>
        </w:rPr>
        <w:t xml:space="preserve">Welsh Government. (2018c). ‘Welsh Government Consultation Document Improving public transport’. </w:t>
      </w:r>
      <w:r w:rsidRPr="008B55C5">
        <w:rPr>
          <w:rFonts w:ascii="Times New Roman" w:eastAsia="Times New Roman" w:hAnsi="Times New Roman" w:cs="Times New Roman"/>
          <w:bCs/>
          <w:i/>
          <w:sz w:val="24"/>
          <w:szCs w:val="24"/>
          <w:lang w:eastAsia="en-GB"/>
        </w:rPr>
        <w:t xml:space="preserve">Crown, </w:t>
      </w:r>
      <w:r w:rsidRPr="008B55C5">
        <w:rPr>
          <w:rFonts w:ascii="Times New Roman" w:eastAsia="Times New Roman" w:hAnsi="Times New Roman" w:cs="Times New Roman"/>
          <w:bCs/>
          <w:sz w:val="24"/>
          <w:szCs w:val="24"/>
          <w:lang w:eastAsia="en-GB"/>
        </w:rPr>
        <w:t>Number: WG36240, p.p. 1-48.</w:t>
      </w:r>
    </w:p>
    <w:p w14:paraId="5369496E"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Welsh Government. (2019). </w:t>
      </w:r>
      <w:r w:rsidRPr="008B55C5">
        <w:rPr>
          <w:rFonts w:ascii="Times New Roman" w:eastAsia="Times New Roman" w:hAnsi="Times New Roman" w:cs="Times New Roman"/>
          <w:i/>
          <w:sz w:val="24"/>
          <w:szCs w:val="24"/>
          <w:lang w:eastAsia="en-GB"/>
        </w:rPr>
        <w:t xml:space="preserve">Welsh Housing Conditions Survey 2017-18: Assessment of Elements of the Welsh Housing Quality Standard </w:t>
      </w:r>
      <w:r w:rsidRPr="008B55C5">
        <w:rPr>
          <w:rFonts w:ascii="Times New Roman" w:eastAsia="Times New Roman" w:hAnsi="Times New Roman" w:cs="Times New Roman"/>
          <w:sz w:val="24"/>
          <w:szCs w:val="24"/>
          <w:lang w:eastAsia="en-GB"/>
        </w:rPr>
        <w:t>available at https://gov.wales/sites/default/files/statistics-and-research/2019-04/welsh-</w:t>
      </w:r>
      <w:r w:rsidRPr="008B55C5">
        <w:rPr>
          <w:rFonts w:ascii="Times New Roman" w:eastAsia="Times New Roman" w:hAnsi="Times New Roman" w:cs="Times New Roman"/>
          <w:sz w:val="24"/>
          <w:szCs w:val="24"/>
          <w:lang w:eastAsia="en-GB"/>
        </w:rPr>
        <w:lastRenderedPageBreak/>
        <w:t>housing-conditions-survey-2017-18-assessment-of-the-welsh-housing-quality-standard-567.pdf accessed 29th April 2019.</w:t>
      </w:r>
    </w:p>
    <w:p w14:paraId="0932F148"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WLGA. (2015). ‘Localism 2016-21 A plan for public services in Wales’. </w:t>
      </w:r>
      <w:r w:rsidRPr="008B55C5">
        <w:rPr>
          <w:rFonts w:ascii="Times New Roman" w:eastAsia="Times New Roman" w:hAnsi="Times New Roman" w:cs="Times New Roman"/>
          <w:i/>
          <w:sz w:val="24"/>
          <w:szCs w:val="24"/>
          <w:lang w:eastAsia="en-GB"/>
        </w:rPr>
        <w:t xml:space="preserve">WLGA, </w:t>
      </w:r>
      <w:r w:rsidRPr="008B55C5">
        <w:rPr>
          <w:rFonts w:ascii="Times New Roman" w:eastAsia="Times New Roman" w:hAnsi="Times New Roman" w:cs="Times New Roman"/>
          <w:sz w:val="24"/>
          <w:szCs w:val="24"/>
          <w:lang w:eastAsia="en-GB"/>
        </w:rPr>
        <w:t>2015, November, p.p. 1-12.</w:t>
      </w:r>
    </w:p>
    <w:p w14:paraId="025F155A"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r w:rsidRPr="008B55C5">
        <w:rPr>
          <w:rFonts w:ascii="Times New Roman" w:eastAsia="Times New Roman" w:hAnsi="Times New Roman" w:cs="Times New Roman"/>
          <w:sz w:val="24"/>
          <w:szCs w:val="24"/>
          <w:lang w:eastAsia="en-GB"/>
        </w:rPr>
        <w:t xml:space="preserve">WLGA. (2019). </w:t>
      </w:r>
      <w:r w:rsidRPr="008B55C5">
        <w:rPr>
          <w:rFonts w:ascii="Times New Roman" w:eastAsia="Times New Roman" w:hAnsi="Times New Roman" w:cs="Times New Roman"/>
          <w:i/>
          <w:sz w:val="24"/>
          <w:szCs w:val="24"/>
          <w:lang w:eastAsia="en-GB"/>
        </w:rPr>
        <w:t>Our Goal Sustainable funding for preventative local services</w:t>
      </w:r>
      <w:r w:rsidRPr="008B55C5">
        <w:rPr>
          <w:rFonts w:ascii="Times New Roman" w:eastAsia="Times New Roman" w:hAnsi="Times New Roman" w:cs="Times New Roman"/>
          <w:sz w:val="24"/>
          <w:szCs w:val="24"/>
          <w:lang w:eastAsia="en-GB"/>
        </w:rPr>
        <w:t xml:space="preserve"> available at https://www.wlga.wales/culture-heritage-sport-and-tourism accessed 29</w:t>
      </w:r>
      <w:r w:rsidRPr="008B55C5">
        <w:rPr>
          <w:rFonts w:ascii="Times New Roman" w:eastAsia="Times New Roman" w:hAnsi="Times New Roman" w:cs="Times New Roman"/>
          <w:sz w:val="24"/>
          <w:szCs w:val="24"/>
          <w:vertAlign w:val="superscript"/>
          <w:lang w:eastAsia="en-GB"/>
        </w:rPr>
        <w:t>th</w:t>
      </w:r>
      <w:r w:rsidRPr="008B55C5">
        <w:rPr>
          <w:rFonts w:ascii="Times New Roman" w:eastAsia="Times New Roman" w:hAnsi="Times New Roman" w:cs="Times New Roman"/>
          <w:sz w:val="24"/>
          <w:szCs w:val="24"/>
          <w:lang w:eastAsia="en-GB"/>
        </w:rPr>
        <w:t xml:space="preserve"> April 2019.</w:t>
      </w:r>
    </w:p>
    <w:p w14:paraId="14C2C808" w14:textId="77777777" w:rsidR="008B55C5" w:rsidRPr="008B55C5" w:rsidRDefault="008B55C5" w:rsidP="008B55C5">
      <w:pPr>
        <w:spacing w:after="0" w:line="360" w:lineRule="auto"/>
        <w:rPr>
          <w:rFonts w:ascii="Times New Roman" w:eastAsia="Times New Roman" w:hAnsi="Times New Roman" w:cs="Times New Roman"/>
          <w:b/>
          <w:bCs/>
          <w:sz w:val="24"/>
          <w:szCs w:val="24"/>
          <w:lang w:eastAsia="en-GB"/>
        </w:rPr>
      </w:pPr>
      <w:r w:rsidRPr="008B55C5">
        <w:rPr>
          <w:rFonts w:ascii="Times New Roman" w:eastAsia="Times New Roman" w:hAnsi="Times New Roman" w:cs="Times New Roman"/>
          <w:sz w:val="24"/>
          <w:szCs w:val="24"/>
          <w:lang w:eastAsia="en-GB"/>
        </w:rPr>
        <w:lastRenderedPageBreak/>
        <w:t xml:space="preserve">1000 Lives NHS. (2019). </w:t>
      </w:r>
      <w:r w:rsidRPr="008B55C5">
        <w:rPr>
          <w:rFonts w:ascii="Times New Roman" w:eastAsia="Times New Roman" w:hAnsi="Times New Roman" w:cs="Times New Roman"/>
          <w:i/>
          <w:sz w:val="24"/>
          <w:szCs w:val="24"/>
          <w:lang w:eastAsia="en-GB"/>
        </w:rPr>
        <w:t xml:space="preserve"> </w:t>
      </w:r>
      <w:r w:rsidRPr="008B55C5">
        <w:rPr>
          <w:rFonts w:ascii="Times New Roman" w:eastAsia="Times New Roman" w:hAnsi="Times New Roman" w:cs="Times New Roman"/>
          <w:bCs/>
          <w:i/>
          <w:sz w:val="24"/>
          <w:szCs w:val="24"/>
          <w:lang w:eastAsia="en-GB"/>
        </w:rPr>
        <w:t xml:space="preserve">Making Choices Together </w:t>
      </w:r>
      <w:r w:rsidRPr="008B55C5">
        <w:rPr>
          <w:rFonts w:ascii="Times New Roman" w:eastAsia="Times New Roman" w:hAnsi="Times New Roman" w:cs="Times New Roman"/>
          <w:bCs/>
          <w:sz w:val="24"/>
          <w:szCs w:val="24"/>
          <w:lang w:eastAsia="en-GB"/>
        </w:rPr>
        <w:t>available at http://www.1000livesplus.wales.nhs.uk/making-choices-together accessed on 2nd May 2019.</w:t>
      </w:r>
    </w:p>
    <w:bookmarkEnd w:id="7"/>
    <w:p w14:paraId="0F80A671" w14:textId="77777777" w:rsidR="008B55C5" w:rsidRPr="008B55C5" w:rsidRDefault="008B55C5" w:rsidP="008B55C5">
      <w:pPr>
        <w:spacing w:after="0" w:line="360" w:lineRule="auto"/>
        <w:rPr>
          <w:rFonts w:ascii="Times New Roman" w:eastAsia="Times New Roman" w:hAnsi="Times New Roman" w:cs="Times New Roman"/>
          <w:sz w:val="24"/>
          <w:szCs w:val="24"/>
          <w:lang w:eastAsia="en-GB"/>
        </w:rPr>
      </w:pPr>
    </w:p>
    <w:p w14:paraId="48EA7BB2" w14:textId="20A272EF" w:rsidR="003B4C6C" w:rsidRPr="008B55C5" w:rsidRDefault="003B4C6C" w:rsidP="008B55C5">
      <w:pPr>
        <w:spacing w:line="360" w:lineRule="auto"/>
        <w:rPr>
          <w:rFonts w:ascii="Times New Roman" w:eastAsia="Times New Roman" w:hAnsi="Times New Roman" w:cs="Times New Roman"/>
          <w:sz w:val="24"/>
          <w:szCs w:val="24"/>
          <w:lang w:eastAsia="en-GB"/>
        </w:rPr>
      </w:pPr>
    </w:p>
    <w:p w14:paraId="5739CE37" w14:textId="77777777" w:rsidR="00174618" w:rsidRPr="008B55C5" w:rsidRDefault="00174618" w:rsidP="008B55C5">
      <w:pPr>
        <w:spacing w:line="360" w:lineRule="auto"/>
        <w:rPr>
          <w:sz w:val="24"/>
          <w:szCs w:val="24"/>
        </w:rPr>
      </w:pPr>
    </w:p>
    <w:sectPr w:rsidR="00174618" w:rsidRPr="008B55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618"/>
    <w:rsid w:val="00075CE0"/>
    <w:rsid w:val="00174618"/>
    <w:rsid w:val="001E516C"/>
    <w:rsid w:val="002A76E3"/>
    <w:rsid w:val="00315F51"/>
    <w:rsid w:val="00396B10"/>
    <w:rsid w:val="003B4C6C"/>
    <w:rsid w:val="008B55C5"/>
    <w:rsid w:val="008F2985"/>
    <w:rsid w:val="009741EA"/>
    <w:rsid w:val="00A2396D"/>
    <w:rsid w:val="00E6579D"/>
    <w:rsid w:val="00F15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5A3F0"/>
  <w15:chartTrackingRefBased/>
  <w15:docId w15:val="{B4FB874B-F76C-4CE4-8DA7-B06193966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4C6C"/>
    <w:rPr>
      <w:color w:val="0563C1" w:themeColor="hyperlink"/>
      <w:u w:val="single"/>
    </w:rPr>
  </w:style>
  <w:style w:type="character" w:styleId="UnresolvedMention">
    <w:name w:val="Unresolved Mention"/>
    <w:basedOn w:val="DefaultParagraphFont"/>
    <w:uiPriority w:val="99"/>
    <w:semiHidden/>
    <w:unhideWhenUsed/>
    <w:rsid w:val="003B4C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996805">
      <w:bodyDiv w:val="1"/>
      <w:marLeft w:val="0"/>
      <w:marRight w:val="0"/>
      <w:marTop w:val="0"/>
      <w:marBottom w:val="0"/>
      <w:divBdr>
        <w:top w:val="none" w:sz="0" w:space="0" w:color="auto"/>
        <w:left w:val="none" w:sz="0" w:space="0" w:color="auto"/>
        <w:bottom w:val="none" w:sz="0" w:space="0" w:color="auto"/>
        <w:right w:val="none" w:sz="0" w:space="0" w:color="auto"/>
      </w:divBdr>
      <w:divsChild>
        <w:div w:id="128986657">
          <w:marLeft w:val="0"/>
          <w:marRight w:val="0"/>
          <w:marTop w:val="0"/>
          <w:marBottom w:val="0"/>
          <w:divBdr>
            <w:top w:val="none" w:sz="0" w:space="0" w:color="auto"/>
            <w:left w:val="none" w:sz="0" w:space="0" w:color="auto"/>
            <w:bottom w:val="none" w:sz="0" w:space="0" w:color="auto"/>
            <w:right w:val="none" w:sz="0" w:space="0" w:color="auto"/>
          </w:divBdr>
        </w:div>
        <w:div w:id="1153985638">
          <w:marLeft w:val="0"/>
          <w:marRight w:val="0"/>
          <w:marTop w:val="0"/>
          <w:marBottom w:val="0"/>
          <w:divBdr>
            <w:top w:val="none" w:sz="0" w:space="0" w:color="auto"/>
            <w:left w:val="none" w:sz="0" w:space="0" w:color="auto"/>
            <w:bottom w:val="none" w:sz="0" w:space="0" w:color="auto"/>
            <w:right w:val="none" w:sz="0" w:space="0" w:color="auto"/>
          </w:divBdr>
        </w:div>
        <w:div w:id="888150227">
          <w:marLeft w:val="0"/>
          <w:marRight w:val="0"/>
          <w:marTop w:val="0"/>
          <w:marBottom w:val="0"/>
          <w:divBdr>
            <w:top w:val="none" w:sz="0" w:space="0" w:color="auto"/>
            <w:left w:val="none" w:sz="0" w:space="0" w:color="auto"/>
            <w:bottom w:val="none" w:sz="0" w:space="0" w:color="auto"/>
            <w:right w:val="none" w:sz="0" w:space="0" w:color="auto"/>
          </w:divBdr>
        </w:div>
        <w:div w:id="1553232439">
          <w:marLeft w:val="0"/>
          <w:marRight w:val="0"/>
          <w:marTop w:val="0"/>
          <w:marBottom w:val="0"/>
          <w:divBdr>
            <w:top w:val="none" w:sz="0" w:space="0" w:color="auto"/>
            <w:left w:val="none" w:sz="0" w:space="0" w:color="auto"/>
            <w:bottom w:val="none" w:sz="0" w:space="0" w:color="auto"/>
            <w:right w:val="none" w:sz="0" w:space="0" w:color="auto"/>
          </w:divBdr>
        </w:div>
        <w:div w:id="1548102681">
          <w:marLeft w:val="0"/>
          <w:marRight w:val="0"/>
          <w:marTop w:val="0"/>
          <w:marBottom w:val="0"/>
          <w:divBdr>
            <w:top w:val="none" w:sz="0" w:space="0" w:color="auto"/>
            <w:left w:val="none" w:sz="0" w:space="0" w:color="auto"/>
            <w:bottom w:val="none" w:sz="0" w:space="0" w:color="auto"/>
            <w:right w:val="none" w:sz="0" w:space="0" w:color="auto"/>
          </w:divBdr>
        </w:div>
        <w:div w:id="1331566811">
          <w:marLeft w:val="0"/>
          <w:marRight w:val="0"/>
          <w:marTop w:val="0"/>
          <w:marBottom w:val="0"/>
          <w:divBdr>
            <w:top w:val="none" w:sz="0" w:space="0" w:color="auto"/>
            <w:left w:val="none" w:sz="0" w:space="0" w:color="auto"/>
            <w:bottom w:val="none" w:sz="0" w:space="0" w:color="auto"/>
            <w:right w:val="none" w:sz="0" w:space="0" w:color="auto"/>
          </w:divBdr>
        </w:div>
        <w:div w:id="480776939">
          <w:marLeft w:val="0"/>
          <w:marRight w:val="0"/>
          <w:marTop w:val="0"/>
          <w:marBottom w:val="0"/>
          <w:divBdr>
            <w:top w:val="none" w:sz="0" w:space="0" w:color="auto"/>
            <w:left w:val="none" w:sz="0" w:space="0" w:color="auto"/>
            <w:bottom w:val="none" w:sz="0" w:space="0" w:color="auto"/>
            <w:right w:val="none" w:sz="0" w:space="0" w:color="auto"/>
          </w:divBdr>
        </w:div>
        <w:div w:id="1053117100">
          <w:marLeft w:val="0"/>
          <w:marRight w:val="0"/>
          <w:marTop w:val="0"/>
          <w:marBottom w:val="0"/>
          <w:divBdr>
            <w:top w:val="none" w:sz="0" w:space="0" w:color="auto"/>
            <w:left w:val="none" w:sz="0" w:space="0" w:color="auto"/>
            <w:bottom w:val="none" w:sz="0" w:space="0" w:color="auto"/>
            <w:right w:val="none" w:sz="0" w:space="0" w:color="auto"/>
          </w:divBdr>
        </w:div>
        <w:div w:id="905339184">
          <w:marLeft w:val="0"/>
          <w:marRight w:val="0"/>
          <w:marTop w:val="0"/>
          <w:marBottom w:val="0"/>
          <w:divBdr>
            <w:top w:val="none" w:sz="0" w:space="0" w:color="auto"/>
            <w:left w:val="none" w:sz="0" w:space="0" w:color="auto"/>
            <w:bottom w:val="none" w:sz="0" w:space="0" w:color="auto"/>
            <w:right w:val="none" w:sz="0" w:space="0" w:color="auto"/>
          </w:divBdr>
        </w:div>
        <w:div w:id="179976045">
          <w:marLeft w:val="0"/>
          <w:marRight w:val="0"/>
          <w:marTop w:val="0"/>
          <w:marBottom w:val="0"/>
          <w:divBdr>
            <w:top w:val="none" w:sz="0" w:space="0" w:color="auto"/>
            <w:left w:val="none" w:sz="0" w:space="0" w:color="auto"/>
            <w:bottom w:val="none" w:sz="0" w:space="0" w:color="auto"/>
            <w:right w:val="none" w:sz="0" w:space="0" w:color="auto"/>
          </w:divBdr>
        </w:div>
        <w:div w:id="2057850901">
          <w:marLeft w:val="0"/>
          <w:marRight w:val="0"/>
          <w:marTop w:val="0"/>
          <w:marBottom w:val="0"/>
          <w:divBdr>
            <w:top w:val="none" w:sz="0" w:space="0" w:color="auto"/>
            <w:left w:val="none" w:sz="0" w:space="0" w:color="auto"/>
            <w:bottom w:val="none" w:sz="0" w:space="0" w:color="auto"/>
            <w:right w:val="none" w:sz="0" w:space="0" w:color="auto"/>
          </w:divBdr>
        </w:div>
        <w:div w:id="12148061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Pages>
  <Words>4842</Words>
  <Characters>27602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dc:creator>
  <cp:keywords/>
  <dc:description/>
  <cp:lastModifiedBy>Francesca</cp:lastModifiedBy>
  <cp:revision>1</cp:revision>
  <dcterms:created xsi:type="dcterms:W3CDTF">2019-05-02T13:24:00Z</dcterms:created>
  <dcterms:modified xsi:type="dcterms:W3CDTF">2019-05-02T16:08:00Z</dcterms:modified>
</cp:coreProperties>
</file>