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7F49B375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012D28" w:rsidRPr="004B7457">
        <w:rPr>
          <w:rFonts w:ascii="Arial" w:hAnsi="Arial" w:cs="Arial"/>
          <w:b/>
          <w:bCs/>
          <w:szCs w:val="24"/>
        </w:rPr>
        <w:t>1917242</w:t>
      </w:r>
    </w:p>
    <w:p w14:paraId="1562F7A2" w14:textId="10C2B2C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8516D96" w14:textId="39A75590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7BEDC394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012D28">
        <w:rPr>
          <w:rFonts w:ascii="Arial" w:hAnsi="Arial" w:cs="Arial"/>
          <w:sz w:val="28"/>
          <w:szCs w:val="28"/>
        </w:rPr>
        <w:t>8 July 2022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39DB87D" w14:textId="209B4A71" w:rsidR="00715990" w:rsidRPr="00866B7B" w:rsidRDefault="00D769F0" w:rsidP="00585DD1">
      <w:pPr>
        <w:pStyle w:val="Heading1"/>
      </w:pPr>
      <w:r>
        <w:lastRenderedPageBreak/>
        <w:t>Section</w:t>
      </w:r>
      <w:r w:rsidR="00715990" w:rsidRPr="00260277">
        <w:t xml:space="preserve"> </w:t>
      </w:r>
      <w:r>
        <w:t>A</w:t>
      </w:r>
      <w:r w:rsidR="004903AA" w:rsidRPr="00260277">
        <w:t xml:space="preserve"> </w:t>
      </w:r>
      <w:r w:rsidR="00866B7B">
        <w:t>–</w:t>
      </w:r>
      <w:r w:rsidR="004903AA" w:rsidRPr="00260277">
        <w:t xml:space="preserve"> </w:t>
      </w:r>
      <w:r w:rsidR="00866B7B">
        <w:t xml:space="preserve">Initial development of the Project Proposal: </w:t>
      </w:r>
      <w:r w:rsidR="00715990" w:rsidRPr="00866B7B"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571CF9D6" w:rsidR="00260277" w:rsidRPr="00260277" w:rsidRDefault="00584679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Edit Tingyela</w:t>
            </w:r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bookmarkStart w:id="0" w:name="_Hlk107783473"/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53CF9D64" w:rsidR="00260277" w:rsidRPr="00260277" w:rsidRDefault="00552FB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M</w:t>
            </w:r>
            <w:r w:rsidRPr="00552FB2">
              <w:rPr>
                <w:rFonts w:ascii="Arial" w:eastAsia="Hiragino Sans CNS W3" w:hAnsi="Arial" w:cs="Arial"/>
              </w:rPr>
              <w:t xml:space="preserve">ental </w:t>
            </w:r>
            <w:r>
              <w:rPr>
                <w:rFonts w:ascii="Arial" w:eastAsia="Hiragino Sans CNS W3" w:hAnsi="Arial" w:cs="Arial"/>
              </w:rPr>
              <w:t>H</w:t>
            </w:r>
            <w:r w:rsidRPr="00552FB2">
              <w:rPr>
                <w:rFonts w:ascii="Arial" w:eastAsia="Hiragino Sans CNS W3" w:hAnsi="Arial" w:cs="Arial"/>
              </w:rPr>
              <w:t xml:space="preserve">ealth </w:t>
            </w:r>
            <w:r>
              <w:rPr>
                <w:rFonts w:ascii="Arial" w:eastAsia="Hiragino Sans CNS W3" w:hAnsi="Arial" w:cs="Arial"/>
              </w:rPr>
              <w:t>P</w:t>
            </w:r>
            <w:r w:rsidRPr="00552FB2">
              <w:rPr>
                <w:rFonts w:ascii="Arial" w:eastAsia="Hiragino Sans CNS W3" w:hAnsi="Arial" w:cs="Arial"/>
              </w:rPr>
              <w:t>roblems</w:t>
            </w:r>
          </w:p>
        </w:tc>
      </w:tr>
      <w:bookmarkEnd w:id="0"/>
      <w:tr w:rsidR="00260277" w:rsidRPr="00260277" w14:paraId="62440109" w14:textId="77777777" w:rsidTr="00DD6795">
        <w:trPr>
          <w:trHeight w:val="1455"/>
        </w:trPr>
        <w:tc>
          <w:tcPr>
            <w:tcW w:w="2689" w:type="dxa"/>
          </w:tcPr>
          <w:p w14:paraId="2F259469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0A6BC4AC" w:rsidR="00260277" w:rsidRPr="00260277" w:rsidRDefault="0072495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Improve my academic skills for professional practice</w:t>
            </w: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2674FE7E" w:rsidR="00260277" w:rsidRPr="00260277" w:rsidRDefault="00D769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t</w:t>
            </w:r>
            <w:r w:rsidR="00260277" w:rsidRPr="00260277">
              <w:rPr>
                <w:rFonts w:ascii="Arial" w:eastAsia="Hiragino Sans CNS W3" w:hAnsi="Arial" w:cs="Arial"/>
              </w:rPr>
              <w:t xml:space="preserve">itle </w:t>
            </w:r>
            <w:r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14:paraId="60E8DCD2" w14:textId="090B5927" w:rsidR="00260277" w:rsidRPr="00260277" w:rsidRDefault="000C29B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Support and prevention for women with postnatal depression. </w:t>
            </w:r>
          </w:p>
        </w:tc>
      </w:tr>
      <w:tr w:rsidR="00784670" w:rsidRPr="00260277" w14:paraId="632D1898" w14:textId="77777777" w:rsidTr="00BF279E">
        <w:tc>
          <w:tcPr>
            <w:tcW w:w="2689" w:type="dxa"/>
          </w:tcPr>
          <w:p w14:paraId="4A9D5A33" w14:textId="4F18C773" w:rsidR="00784670" w:rsidRDefault="0078467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aim of project</w:t>
            </w:r>
          </w:p>
        </w:tc>
        <w:tc>
          <w:tcPr>
            <w:tcW w:w="6321" w:type="dxa"/>
          </w:tcPr>
          <w:p w14:paraId="119A2FEC" w14:textId="14A9B716" w:rsidR="00784670" w:rsidRPr="00260277" w:rsidRDefault="002C024B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Investigation on this topic to improve life of the women with postnatal depression and their children by better support and </w:t>
            </w:r>
            <w:r w:rsidR="009A723A">
              <w:rPr>
                <w:rFonts w:ascii="Arial" w:eastAsia="Hiragino Sans CNS W3" w:hAnsi="Arial" w:cs="Arial"/>
              </w:rPr>
              <w:t xml:space="preserve">prevention. </w:t>
            </w:r>
          </w:p>
        </w:tc>
      </w:tr>
      <w:tr w:rsidR="00260277" w:rsidRPr="00260277" w14:paraId="57C316A1" w14:textId="77777777" w:rsidTr="00BF279E">
        <w:tc>
          <w:tcPr>
            <w:tcW w:w="2689" w:type="dxa"/>
          </w:tcPr>
          <w:p w14:paraId="352AB78E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059C3037" w:rsidR="00260277" w:rsidRPr="00260277" w:rsidRDefault="00B60A4B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Explore the problems behind the postnatal depression </w:t>
            </w:r>
            <w:r w:rsidR="00260277" w:rsidRPr="00260277">
              <w:rPr>
                <w:rFonts w:ascii="Arial" w:eastAsia="Hiragino Sans CNS W3" w:hAnsi="Arial" w:cs="Arial"/>
              </w:rPr>
              <w:t>examine</w:t>
            </w:r>
            <w:r w:rsidR="00724955">
              <w:rPr>
                <w:rFonts w:ascii="Arial" w:eastAsia="Hiragino Sans CNS W3" w:hAnsi="Arial" w:cs="Arial"/>
              </w:rPr>
              <w:t xml:space="preserve"> </w:t>
            </w:r>
            <w:r>
              <w:rPr>
                <w:rFonts w:ascii="Arial" w:eastAsia="Hiragino Sans CNS W3" w:hAnsi="Arial" w:cs="Arial"/>
              </w:rPr>
              <w:t>and d</w:t>
            </w:r>
            <w:r w:rsidRPr="00260277">
              <w:rPr>
                <w:rFonts w:ascii="Arial" w:eastAsia="Hiragino Sans CNS W3" w:hAnsi="Arial" w:cs="Arial"/>
              </w:rPr>
              <w:t>efine</w:t>
            </w:r>
            <w:r>
              <w:rPr>
                <w:rFonts w:ascii="Arial" w:eastAsia="Hiragino Sans CNS W3" w:hAnsi="Arial" w:cs="Arial"/>
              </w:rPr>
              <w:t xml:space="preserve"> the literatures. </w:t>
            </w:r>
          </w:p>
        </w:tc>
      </w:tr>
      <w:tr w:rsidR="00260277" w:rsidRPr="00260277" w14:paraId="6B5DFF3D" w14:textId="77777777" w:rsidTr="00BF279E">
        <w:tc>
          <w:tcPr>
            <w:tcW w:w="2689" w:type="dxa"/>
          </w:tcPr>
          <w:p w14:paraId="7248164C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528C4C75" w14:textId="0A25AE44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Analyse</w:t>
            </w:r>
            <w:r w:rsidR="00B60A4B">
              <w:rPr>
                <w:rFonts w:ascii="Arial" w:eastAsia="Hiragino Sans CNS W3" w:hAnsi="Arial" w:cs="Arial"/>
              </w:rPr>
              <w:t xml:space="preserve"> what I have found.</w:t>
            </w:r>
          </w:p>
        </w:tc>
      </w:tr>
      <w:tr w:rsidR="00260277" w:rsidRPr="00260277" w14:paraId="47D9757E" w14:textId="77777777" w:rsidTr="00BF279E">
        <w:tc>
          <w:tcPr>
            <w:tcW w:w="2689" w:type="dxa"/>
          </w:tcPr>
          <w:p w14:paraId="1015C61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76A7895F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Evaluate</w:t>
            </w:r>
            <w:r w:rsidR="00B60A4B">
              <w:rPr>
                <w:rFonts w:ascii="Arial" w:eastAsia="Hiragino Sans CNS W3" w:hAnsi="Arial" w:cs="Arial"/>
              </w:rPr>
              <w:t xml:space="preserve"> the findings. </w:t>
            </w:r>
          </w:p>
        </w:tc>
      </w:tr>
      <w:tr w:rsidR="00260277" w:rsidRPr="00260277" w14:paraId="1C9B0F6F" w14:textId="77777777" w:rsidTr="00BF279E">
        <w:tc>
          <w:tcPr>
            <w:tcW w:w="2689" w:type="dxa"/>
          </w:tcPr>
          <w:p w14:paraId="7C7D48BF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66B9C47F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 xml:space="preserve">Provide recommendations for improvement for </w:t>
            </w:r>
            <w:r w:rsidR="00946778" w:rsidRPr="00946778">
              <w:rPr>
                <w:rFonts w:ascii="Arial" w:hAnsi="Arial" w:cs="Arial"/>
              </w:rPr>
              <w:t>policymakers and healthcare professionals</w:t>
            </w:r>
            <w:r w:rsidR="00946778">
              <w:rPr>
                <w:rFonts w:ascii="Arial" w:hAnsi="Arial" w:cs="Arial"/>
              </w:rPr>
              <w:t>.</w:t>
            </w:r>
          </w:p>
        </w:tc>
      </w:tr>
      <w:tr w:rsidR="00260277" w:rsidRPr="00260277" w14:paraId="64831F16" w14:textId="77777777" w:rsidTr="00BF279E">
        <w:tc>
          <w:tcPr>
            <w:tcW w:w="2689" w:type="dxa"/>
          </w:tcPr>
          <w:p w14:paraId="03ABD3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71E11F85" w14:textId="70EDBA99" w:rsidR="00260277" w:rsidRPr="00D36FB9" w:rsidRDefault="00D36FB9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Pr="00D36FB9">
              <w:rPr>
                <w:rFonts w:ascii="Arial" w:hAnsi="Arial" w:cs="Arial"/>
              </w:rPr>
              <w:t xml:space="preserve">cademic reviewed </w:t>
            </w:r>
            <w:r>
              <w:rPr>
                <w:rFonts w:ascii="Arial" w:hAnsi="Arial" w:cs="Arial"/>
              </w:rPr>
              <w:t xml:space="preserve">primary </w:t>
            </w:r>
            <w:r w:rsidRPr="00D36FB9">
              <w:rPr>
                <w:rFonts w:ascii="Arial" w:hAnsi="Arial" w:cs="Arial"/>
              </w:rPr>
              <w:t>research papers</w:t>
            </w:r>
            <w:r>
              <w:rPr>
                <w:rFonts w:ascii="Arial" w:hAnsi="Arial" w:cs="Arial"/>
              </w:rPr>
              <w:t xml:space="preserve"> based </w:t>
            </w:r>
            <w:r w:rsidR="00B062D1">
              <w:rPr>
                <w:rFonts w:ascii="Arial" w:hAnsi="Arial" w:cs="Arial"/>
              </w:rPr>
              <w:t>on woman</w:t>
            </w:r>
            <w:r>
              <w:rPr>
                <w:rFonts w:ascii="Arial" w:hAnsi="Arial" w:cs="Arial"/>
              </w:rPr>
              <w:t xml:space="preserve"> with postnatal depression from UK. </w:t>
            </w:r>
          </w:p>
        </w:tc>
      </w:tr>
      <w:tr w:rsidR="00260277" w:rsidRPr="00260277" w14:paraId="1AFD7336" w14:textId="77777777" w:rsidTr="00BF279E">
        <w:tc>
          <w:tcPr>
            <w:tcW w:w="2689" w:type="dxa"/>
          </w:tcPr>
          <w:p w14:paraId="154C6CE1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4E614BB5" w:rsidR="00260277" w:rsidRPr="00260277" w:rsidRDefault="00D675F4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 have experience as a homeopath and therapist to treat people with depression, I understand of the </w:t>
            </w:r>
            <w:r w:rsidR="007167D9">
              <w:rPr>
                <w:rFonts w:ascii="Arial" w:eastAsia="Hiragino Sans CNS W3" w:hAnsi="Arial" w:cs="Arial"/>
              </w:rPr>
              <w:t xml:space="preserve">depressed </w:t>
            </w:r>
            <w:r w:rsidR="00DD66E3">
              <w:rPr>
                <w:rFonts w:ascii="Arial" w:eastAsia="Hiragino Sans CNS W3" w:hAnsi="Arial" w:cs="Arial"/>
              </w:rPr>
              <w:t>people feelings</w:t>
            </w:r>
            <w:r w:rsidR="007167D9">
              <w:rPr>
                <w:rFonts w:ascii="Arial" w:eastAsia="Hiragino Sans CNS W3" w:hAnsi="Arial" w:cs="Arial"/>
              </w:rPr>
              <w:t xml:space="preserve"> and problems, which is useful to find and examine the most </w:t>
            </w:r>
            <w:r w:rsidR="000E3D5A">
              <w:rPr>
                <w:rFonts w:ascii="Arial" w:eastAsia="Hiragino Sans CNS W3" w:hAnsi="Arial" w:cs="Arial"/>
              </w:rPr>
              <w:t>appropriate</w:t>
            </w:r>
            <w:r w:rsidR="007167D9">
              <w:rPr>
                <w:rFonts w:ascii="Arial" w:eastAsia="Hiragino Sans CNS W3" w:hAnsi="Arial" w:cs="Arial"/>
              </w:rPr>
              <w:t xml:space="preserve"> articles, </w:t>
            </w:r>
            <w:r w:rsidR="00F93001">
              <w:rPr>
                <w:rFonts w:ascii="Arial" w:eastAsia="Hiragino Sans CNS W3" w:hAnsi="Arial" w:cs="Arial"/>
              </w:rPr>
              <w:t>analyse,</w:t>
            </w:r>
            <w:r w:rsidR="007167D9">
              <w:rPr>
                <w:rFonts w:ascii="Arial" w:eastAsia="Hiragino Sans CNS W3" w:hAnsi="Arial" w:cs="Arial"/>
              </w:rPr>
              <w:t xml:space="preserve"> and evaluate findings</w:t>
            </w:r>
            <w:r w:rsidR="000E3D5A">
              <w:rPr>
                <w:rFonts w:ascii="Arial" w:eastAsia="Hiragino Sans CNS W3" w:hAnsi="Arial" w:cs="Arial"/>
              </w:rPr>
              <w:t xml:space="preserve"> to achieve my aim. </w:t>
            </w:r>
            <w:r w:rsidR="007167D9">
              <w:rPr>
                <w:rFonts w:ascii="Arial" w:eastAsia="Hiragino Sans CNS W3" w:hAnsi="Arial" w:cs="Arial"/>
              </w:rPr>
              <w:t xml:space="preserve"> </w:t>
            </w:r>
            <w:r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260277" w:rsidRPr="00260277" w14:paraId="4D6D8B25" w14:textId="77777777" w:rsidTr="00BF279E">
        <w:tc>
          <w:tcPr>
            <w:tcW w:w="2689" w:type="dxa"/>
          </w:tcPr>
          <w:p w14:paraId="08399AB7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4FE4EF1B" w:rsidR="00260277" w:rsidRPr="00260277" w:rsidRDefault="0047128A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P</w:t>
            </w:r>
            <w:r w:rsidR="00B062D1">
              <w:rPr>
                <w:rFonts w:ascii="Arial" w:eastAsia="Hiragino Sans CNS W3" w:hAnsi="Arial" w:cs="Arial"/>
              </w:rPr>
              <w:t>resentation skills</w:t>
            </w:r>
            <w:r>
              <w:rPr>
                <w:rFonts w:ascii="Arial" w:eastAsia="Hiragino Sans CNS W3" w:hAnsi="Arial" w:cs="Arial"/>
              </w:rPr>
              <w:t xml:space="preserve">, because English is not my first language, it takes me nervous. </w:t>
            </w:r>
          </w:p>
        </w:tc>
      </w:tr>
    </w:tbl>
    <w:p w14:paraId="1777699D" w14:textId="281B6456" w:rsidR="00715990" w:rsidRPr="00260277" w:rsidRDefault="00715990" w:rsidP="00041A5A">
      <w:pPr>
        <w:spacing w:after="0" w:line="360" w:lineRule="auto"/>
        <w:rPr>
          <w:rFonts w:ascii="Arial" w:hAnsi="Arial" w:cs="Arial"/>
          <w:szCs w:val="24"/>
        </w:rPr>
      </w:pPr>
    </w:p>
    <w:p w14:paraId="5262B52A" w14:textId="114F4D55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308AFE17" w:rsidR="00545684" w:rsidRDefault="00D769F0" w:rsidP="00585DD1">
      <w:pPr>
        <w:pStyle w:val="Heading1"/>
      </w:pPr>
      <w:r>
        <w:lastRenderedPageBreak/>
        <w:t>Section</w:t>
      </w:r>
      <w:r w:rsidR="00545684" w:rsidRPr="00260277">
        <w:t xml:space="preserve"> </w:t>
      </w:r>
      <w:r>
        <w:t>B</w:t>
      </w:r>
      <w:r w:rsidR="004903AA" w:rsidRPr="00260277">
        <w:t xml:space="preserve"> </w:t>
      </w:r>
      <w:r w:rsidR="00866B7B">
        <w:t>-</w:t>
      </w:r>
      <w:r w:rsidR="004903AA" w:rsidRPr="00260277">
        <w:t xml:space="preserve"> </w:t>
      </w:r>
      <w:r w:rsidR="00866B7B">
        <w:t>Main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Pr="00D46661" w:rsidRDefault="00D769F0" w:rsidP="00D769F0">
      <w:pPr>
        <w:rPr>
          <w:rFonts w:ascii="Arial" w:hAnsi="Arial" w:cs="Arial"/>
          <w:szCs w:val="24"/>
        </w:rPr>
      </w:pPr>
    </w:p>
    <w:p w14:paraId="24BD4B42" w14:textId="73B4E87B" w:rsidR="00D769F0" w:rsidRPr="00D46661" w:rsidRDefault="00784670" w:rsidP="00784670">
      <w:pPr>
        <w:pStyle w:val="Heading2"/>
        <w:rPr>
          <w:b w:val="0"/>
          <w:bCs w:val="0"/>
          <w:i w:val="0"/>
          <w:iCs/>
          <w:sz w:val="24"/>
          <w:szCs w:val="24"/>
        </w:rPr>
      </w:pPr>
      <w:r w:rsidRPr="00D46661">
        <w:rPr>
          <w:sz w:val="24"/>
          <w:szCs w:val="24"/>
        </w:rPr>
        <w:t>P</w:t>
      </w:r>
      <w:r w:rsidR="00D769F0" w:rsidRPr="00D46661">
        <w:rPr>
          <w:sz w:val="24"/>
          <w:szCs w:val="24"/>
        </w:rPr>
        <w:t xml:space="preserve">roject title: </w:t>
      </w:r>
      <w:r w:rsidR="00DD6795" w:rsidRPr="00D46661">
        <w:rPr>
          <w:rFonts w:eastAsia="Hiragino Sans CNS W3"/>
          <w:b w:val="0"/>
          <w:bCs w:val="0"/>
          <w:i w:val="0"/>
          <w:iCs/>
          <w:sz w:val="24"/>
          <w:szCs w:val="24"/>
        </w:rPr>
        <w:t>Support and prevention for women with postnatal depression.</w:t>
      </w:r>
    </w:p>
    <w:p w14:paraId="03FD30D3" w14:textId="475F3855" w:rsidR="00715990" w:rsidRPr="00D46661" w:rsidRDefault="00715990" w:rsidP="00041A5A">
      <w:pPr>
        <w:spacing w:line="360" w:lineRule="auto"/>
        <w:rPr>
          <w:rFonts w:ascii="Arial" w:hAnsi="Arial" w:cs="Arial"/>
          <w:szCs w:val="24"/>
        </w:rPr>
      </w:pPr>
    </w:p>
    <w:p w14:paraId="40F6CF3A" w14:textId="04B40ABA" w:rsidR="00784670" w:rsidRPr="00D46661" w:rsidRDefault="00784670" w:rsidP="003B321C">
      <w:pPr>
        <w:pStyle w:val="Heading2"/>
        <w:jc w:val="both"/>
        <w:rPr>
          <w:rFonts w:eastAsia="Hiragino Sans CNS W3"/>
          <w:b w:val="0"/>
          <w:bCs w:val="0"/>
          <w:i w:val="0"/>
          <w:iCs/>
          <w:sz w:val="24"/>
          <w:szCs w:val="24"/>
        </w:rPr>
      </w:pPr>
      <w:r w:rsidRPr="00D46661">
        <w:rPr>
          <w:sz w:val="24"/>
          <w:szCs w:val="24"/>
        </w:rPr>
        <w:t xml:space="preserve">a) </w:t>
      </w:r>
      <w:r w:rsidR="00545684" w:rsidRPr="00D46661">
        <w:rPr>
          <w:sz w:val="24"/>
          <w:szCs w:val="24"/>
        </w:rPr>
        <w:t>Aim</w:t>
      </w:r>
      <w:r w:rsidRPr="00D46661">
        <w:rPr>
          <w:sz w:val="24"/>
          <w:szCs w:val="24"/>
        </w:rPr>
        <w:t>:</w:t>
      </w:r>
      <w:r w:rsidR="00DD6795" w:rsidRPr="00D46661">
        <w:rPr>
          <w:sz w:val="24"/>
          <w:szCs w:val="24"/>
        </w:rPr>
        <w:t xml:space="preserve"> </w:t>
      </w:r>
      <w:r w:rsidR="00DD6795" w:rsidRPr="00D46661">
        <w:rPr>
          <w:rFonts w:eastAsia="Hiragino Sans CNS W3"/>
          <w:b w:val="0"/>
          <w:bCs w:val="0"/>
          <w:i w:val="0"/>
          <w:iCs/>
          <w:sz w:val="24"/>
          <w:szCs w:val="24"/>
        </w:rPr>
        <w:t xml:space="preserve">Investigation on this topic </w:t>
      </w:r>
      <w:r w:rsidR="001F4F91" w:rsidRPr="00D46661">
        <w:rPr>
          <w:b w:val="0"/>
          <w:bCs w:val="0"/>
          <w:i w:val="0"/>
          <w:iCs/>
          <w:sz w:val="24"/>
          <w:szCs w:val="24"/>
        </w:rPr>
        <w:t>to help policymakers and healthcare professionals to find solutions for</w:t>
      </w:r>
      <w:r w:rsidR="003B321C" w:rsidRPr="00D46661">
        <w:rPr>
          <w:b w:val="0"/>
          <w:bCs w:val="0"/>
          <w:i w:val="0"/>
          <w:iCs/>
          <w:sz w:val="24"/>
          <w:szCs w:val="24"/>
        </w:rPr>
        <w:t xml:space="preserve"> </w:t>
      </w:r>
      <w:r w:rsidR="003B321C" w:rsidRPr="00D46661">
        <w:rPr>
          <w:rFonts w:eastAsia="Hiragino Sans CNS W3"/>
          <w:b w:val="0"/>
          <w:bCs w:val="0"/>
          <w:i w:val="0"/>
          <w:iCs/>
          <w:sz w:val="24"/>
          <w:szCs w:val="24"/>
        </w:rPr>
        <w:t>better support and prevention</w:t>
      </w:r>
      <w:r w:rsidR="003B321C" w:rsidRPr="00D46661">
        <w:rPr>
          <w:rFonts w:eastAsia="Hiragino Sans CNS W3"/>
          <w:b w:val="0"/>
          <w:bCs w:val="0"/>
          <w:i w:val="0"/>
          <w:iCs/>
          <w:sz w:val="24"/>
          <w:szCs w:val="24"/>
        </w:rPr>
        <w:t xml:space="preserve"> </w:t>
      </w:r>
      <w:r w:rsidR="00A45531" w:rsidRPr="00D46661">
        <w:rPr>
          <w:rFonts w:eastAsia="Hiragino Sans CNS W3"/>
          <w:b w:val="0"/>
          <w:bCs w:val="0"/>
          <w:i w:val="0"/>
          <w:iCs/>
          <w:sz w:val="24"/>
          <w:szCs w:val="24"/>
        </w:rPr>
        <w:t>to</w:t>
      </w:r>
      <w:r w:rsidR="00A45531" w:rsidRPr="00D46661">
        <w:rPr>
          <w:rFonts w:eastAsia="Hiragino Sans CNS W3"/>
          <w:b w:val="0"/>
          <w:bCs w:val="0"/>
          <w:i w:val="0"/>
          <w:iCs/>
          <w:sz w:val="24"/>
          <w:szCs w:val="24"/>
        </w:rPr>
        <w:t xml:space="preserve"> improve life of the women with postnatal depression and their children</w:t>
      </w:r>
      <w:r w:rsidR="00A45531" w:rsidRPr="00D46661">
        <w:rPr>
          <w:i w:val="0"/>
          <w:iCs/>
          <w:sz w:val="24"/>
          <w:szCs w:val="24"/>
        </w:rPr>
        <w:t>.</w:t>
      </w:r>
    </w:p>
    <w:p w14:paraId="4C6858D8" w14:textId="77777777" w:rsidR="00784670" w:rsidRPr="00D46661" w:rsidRDefault="00784670" w:rsidP="003B321C">
      <w:pPr>
        <w:pStyle w:val="Heading2"/>
        <w:jc w:val="both"/>
        <w:rPr>
          <w:i w:val="0"/>
          <w:iCs/>
          <w:sz w:val="24"/>
          <w:szCs w:val="24"/>
        </w:rPr>
      </w:pPr>
    </w:p>
    <w:p w14:paraId="2B00F95C" w14:textId="59A8E174" w:rsidR="00545684" w:rsidRPr="00D46661" w:rsidRDefault="00784670" w:rsidP="00127B7B">
      <w:pPr>
        <w:pStyle w:val="Heading2"/>
        <w:jc w:val="both"/>
        <w:rPr>
          <w:b w:val="0"/>
          <w:bCs w:val="0"/>
          <w:i w:val="0"/>
          <w:iCs/>
          <w:sz w:val="24"/>
          <w:szCs w:val="24"/>
        </w:rPr>
      </w:pPr>
      <w:r w:rsidRPr="00D46661">
        <w:rPr>
          <w:sz w:val="24"/>
          <w:szCs w:val="24"/>
        </w:rPr>
        <w:t>b) O</w:t>
      </w:r>
      <w:r w:rsidR="00545684" w:rsidRPr="00D46661">
        <w:rPr>
          <w:sz w:val="24"/>
          <w:szCs w:val="24"/>
        </w:rPr>
        <w:t>bjectives:</w:t>
      </w:r>
      <w:r w:rsidR="0066369D" w:rsidRPr="00D46661">
        <w:rPr>
          <w:sz w:val="24"/>
          <w:szCs w:val="24"/>
        </w:rPr>
        <w:t xml:space="preserve"> </w:t>
      </w:r>
      <w:r w:rsidR="0066369D" w:rsidRPr="00D46661">
        <w:rPr>
          <w:b w:val="0"/>
          <w:bCs w:val="0"/>
          <w:i w:val="0"/>
          <w:iCs/>
          <w:sz w:val="24"/>
          <w:szCs w:val="24"/>
          <w:lang w:val="en-US"/>
        </w:rPr>
        <w:t xml:space="preserve">To explore the </w:t>
      </w:r>
      <w:r w:rsidR="00685E85" w:rsidRPr="00D46661">
        <w:rPr>
          <w:b w:val="0"/>
          <w:bCs w:val="0"/>
          <w:i w:val="0"/>
          <w:iCs/>
          <w:sz w:val="24"/>
          <w:szCs w:val="24"/>
          <w:lang w:val="en-US"/>
        </w:rPr>
        <w:t>problem b</w:t>
      </w:r>
      <w:r w:rsidR="0066369D" w:rsidRPr="00D46661">
        <w:rPr>
          <w:b w:val="0"/>
          <w:bCs w:val="0"/>
          <w:i w:val="0"/>
          <w:iCs/>
          <w:sz w:val="24"/>
          <w:szCs w:val="24"/>
          <w:lang w:val="en-US"/>
        </w:rPr>
        <w:t>e</w:t>
      </w:r>
      <w:r w:rsidR="00685E85" w:rsidRPr="00D46661">
        <w:rPr>
          <w:b w:val="0"/>
          <w:bCs w:val="0"/>
          <w:i w:val="0"/>
          <w:iCs/>
          <w:sz w:val="24"/>
          <w:szCs w:val="24"/>
          <w:lang w:val="en-US"/>
        </w:rPr>
        <w:t>hind postnatal depression</w:t>
      </w:r>
      <w:r w:rsidR="00127B7B" w:rsidRPr="00D46661">
        <w:rPr>
          <w:b w:val="0"/>
          <w:bCs w:val="0"/>
          <w:i w:val="0"/>
          <w:iCs/>
          <w:sz w:val="24"/>
          <w:szCs w:val="24"/>
          <w:lang w:val="en-US"/>
        </w:rPr>
        <w:t>.</w:t>
      </w:r>
      <w:r w:rsidR="0074076F" w:rsidRPr="00D46661">
        <w:rPr>
          <w:b w:val="0"/>
          <w:bCs w:val="0"/>
          <w:i w:val="0"/>
          <w:iCs/>
          <w:sz w:val="24"/>
          <w:szCs w:val="24"/>
          <w:lang w:val="en-US"/>
        </w:rPr>
        <w:t xml:space="preserve"> </w:t>
      </w:r>
      <w:r w:rsidR="00127B7B" w:rsidRPr="00D46661">
        <w:rPr>
          <w:b w:val="0"/>
          <w:bCs w:val="0"/>
          <w:i w:val="0"/>
          <w:iCs/>
          <w:sz w:val="24"/>
          <w:szCs w:val="24"/>
          <w:lang w:val="en-US"/>
        </w:rPr>
        <w:t>E</w:t>
      </w:r>
      <w:r w:rsidR="0074076F" w:rsidRPr="00D46661">
        <w:rPr>
          <w:b w:val="0"/>
          <w:bCs w:val="0"/>
          <w:i w:val="0"/>
          <w:iCs/>
          <w:sz w:val="24"/>
          <w:szCs w:val="24"/>
          <w:lang w:val="en-US"/>
        </w:rPr>
        <w:t>xamine the effect of postnatal depression for the mothers and their children</w:t>
      </w:r>
      <w:r w:rsidR="00127B7B" w:rsidRPr="00D46661">
        <w:rPr>
          <w:b w:val="0"/>
          <w:bCs w:val="0"/>
          <w:i w:val="0"/>
          <w:iCs/>
          <w:sz w:val="24"/>
          <w:szCs w:val="24"/>
          <w:lang w:val="en-US"/>
        </w:rPr>
        <w:t xml:space="preserve">. </w:t>
      </w:r>
      <w:r w:rsidR="00127B7B" w:rsidRPr="00D46661">
        <w:rPr>
          <w:rFonts w:eastAsia="Hiragino Sans CNS W3"/>
          <w:b w:val="0"/>
          <w:bCs w:val="0"/>
          <w:i w:val="0"/>
          <w:iCs/>
          <w:sz w:val="24"/>
          <w:szCs w:val="24"/>
        </w:rPr>
        <w:t xml:space="preserve">Provide recommendations for improvement for </w:t>
      </w:r>
      <w:r w:rsidR="00127B7B" w:rsidRPr="00D46661">
        <w:rPr>
          <w:b w:val="0"/>
          <w:bCs w:val="0"/>
          <w:i w:val="0"/>
          <w:iCs/>
          <w:sz w:val="24"/>
          <w:szCs w:val="24"/>
        </w:rPr>
        <w:t>policymakers and healthcare professionals.</w:t>
      </w:r>
    </w:p>
    <w:p w14:paraId="7AA94269" w14:textId="357E6B5A" w:rsidR="00545684" w:rsidRPr="00D46661" w:rsidRDefault="00545684" w:rsidP="00127B7B">
      <w:pPr>
        <w:spacing w:line="360" w:lineRule="auto"/>
        <w:jc w:val="both"/>
        <w:rPr>
          <w:rFonts w:ascii="Arial" w:hAnsi="Arial" w:cs="Arial"/>
          <w:szCs w:val="24"/>
        </w:rPr>
      </w:pPr>
    </w:p>
    <w:p w14:paraId="2B05B08E" w14:textId="77777777" w:rsidR="00B20320" w:rsidRPr="00D46661" w:rsidRDefault="00B20320" w:rsidP="00784670">
      <w:pPr>
        <w:pStyle w:val="Heading2"/>
        <w:rPr>
          <w:sz w:val="24"/>
          <w:szCs w:val="24"/>
        </w:rPr>
      </w:pPr>
    </w:p>
    <w:p w14:paraId="3AC96963" w14:textId="0A81A78E" w:rsidR="00545684" w:rsidRPr="00D46661" w:rsidRDefault="00784670" w:rsidP="00784670">
      <w:pPr>
        <w:pStyle w:val="Heading2"/>
        <w:rPr>
          <w:sz w:val="24"/>
          <w:szCs w:val="24"/>
        </w:rPr>
      </w:pPr>
      <w:r w:rsidRPr="00D46661">
        <w:rPr>
          <w:sz w:val="24"/>
          <w:szCs w:val="24"/>
        </w:rPr>
        <w:t>c</w:t>
      </w:r>
      <w:r w:rsidR="008E5015" w:rsidRPr="00D46661">
        <w:rPr>
          <w:sz w:val="24"/>
          <w:szCs w:val="24"/>
        </w:rPr>
        <w:t xml:space="preserve">) </w:t>
      </w:r>
      <w:r w:rsidR="00545684" w:rsidRPr="00D46661">
        <w:rPr>
          <w:sz w:val="24"/>
          <w:szCs w:val="24"/>
        </w:rPr>
        <w:t>Background:</w:t>
      </w:r>
      <w:r w:rsidR="00E97277" w:rsidRPr="00D46661">
        <w:rPr>
          <w:sz w:val="24"/>
          <w:szCs w:val="24"/>
        </w:rPr>
        <w:t xml:space="preserve"> </w:t>
      </w:r>
    </w:p>
    <w:p w14:paraId="0031E36B" w14:textId="1DD98CA3" w:rsidR="009F4BF0" w:rsidRPr="009F4BF0" w:rsidRDefault="000E4E05" w:rsidP="009F4BF0">
      <w:pPr>
        <w:pStyle w:val="NormalWeb"/>
        <w:spacing w:line="360" w:lineRule="auto"/>
        <w:jc w:val="both"/>
        <w:rPr>
          <w:rFonts w:ascii="Arial" w:hAnsi="Arial" w:cs="Arial"/>
        </w:rPr>
      </w:pPr>
      <w:r w:rsidRPr="009F4BF0">
        <w:rPr>
          <w:rFonts w:ascii="Arial" w:hAnsi="Arial" w:cs="Arial"/>
        </w:rPr>
        <w:t>According to NHS (2021) After having a baby, many parents have experience with postnatal depression</w:t>
      </w:r>
      <w:r w:rsidR="00743B47" w:rsidRPr="009F4BF0">
        <w:rPr>
          <w:rFonts w:ascii="Arial" w:hAnsi="Arial" w:cs="Arial"/>
        </w:rPr>
        <w:t xml:space="preserve">, it is affecting more than 1 in every 10 women. </w:t>
      </w:r>
      <w:r w:rsidRPr="009F4BF0">
        <w:rPr>
          <w:rFonts w:ascii="Arial" w:hAnsi="Arial" w:cs="Arial"/>
        </w:rPr>
        <w:t xml:space="preserve">Postnatal depression is one of the </w:t>
      </w:r>
      <w:r w:rsidR="00743B47" w:rsidRPr="009F4BF0">
        <w:rPr>
          <w:rFonts w:ascii="Arial" w:hAnsi="Arial" w:cs="Arial"/>
        </w:rPr>
        <w:t>types</w:t>
      </w:r>
      <w:r w:rsidRPr="009F4BF0">
        <w:rPr>
          <w:rFonts w:ascii="Arial" w:hAnsi="Arial" w:cs="Arial"/>
        </w:rPr>
        <w:t xml:space="preserve"> of depression</w:t>
      </w:r>
      <w:r w:rsidR="00743B47" w:rsidRPr="009F4BF0">
        <w:rPr>
          <w:rFonts w:ascii="Arial" w:hAnsi="Arial" w:cs="Arial"/>
        </w:rPr>
        <w:t xml:space="preserve">, it can be </w:t>
      </w:r>
      <w:r w:rsidR="003B090E" w:rsidRPr="009F4BF0">
        <w:rPr>
          <w:rFonts w:ascii="Arial" w:hAnsi="Arial" w:cs="Arial"/>
        </w:rPr>
        <w:t>d</w:t>
      </w:r>
      <w:r w:rsidR="00743B47" w:rsidRPr="009F4BF0">
        <w:rPr>
          <w:rFonts w:ascii="Arial" w:hAnsi="Arial" w:cs="Arial"/>
        </w:rPr>
        <w:t xml:space="preserve">istressing </w:t>
      </w:r>
      <w:r w:rsidR="003B090E" w:rsidRPr="009F4BF0">
        <w:rPr>
          <w:rFonts w:ascii="Arial" w:hAnsi="Arial" w:cs="Arial"/>
        </w:rPr>
        <w:t>a</w:t>
      </w:r>
      <w:r w:rsidR="00743B47" w:rsidRPr="009F4BF0">
        <w:rPr>
          <w:rFonts w:ascii="Arial" w:hAnsi="Arial" w:cs="Arial"/>
        </w:rPr>
        <w:t>nd frighten</w:t>
      </w:r>
      <w:r w:rsidR="003B090E" w:rsidRPr="009F4BF0">
        <w:rPr>
          <w:rFonts w:ascii="Arial" w:hAnsi="Arial" w:cs="Arial"/>
        </w:rPr>
        <w:t xml:space="preserve">ing for the whole of the family. </w:t>
      </w:r>
      <w:r w:rsidR="004510F2" w:rsidRPr="009F4BF0">
        <w:rPr>
          <w:rFonts w:ascii="Arial" w:hAnsi="Arial" w:cs="Arial"/>
        </w:rPr>
        <w:t xml:space="preserve">According to </w:t>
      </w:r>
      <w:r w:rsidR="004510F2" w:rsidRPr="009F4BF0">
        <w:rPr>
          <w:rFonts w:ascii="Arial" w:hAnsi="Arial" w:cs="Arial"/>
        </w:rPr>
        <w:t>Spry</w:t>
      </w:r>
      <w:r w:rsidR="004510F2" w:rsidRPr="009F4BF0">
        <w:rPr>
          <w:rFonts w:ascii="Arial" w:hAnsi="Arial" w:cs="Arial"/>
        </w:rPr>
        <w:t xml:space="preserve">, </w:t>
      </w:r>
      <w:r w:rsidR="004510F2" w:rsidRPr="009F4BF0">
        <w:rPr>
          <w:rFonts w:ascii="Arial" w:hAnsi="Arial" w:cs="Arial"/>
        </w:rPr>
        <w:t>et al. (2021)</w:t>
      </w:r>
      <w:r w:rsidR="004510F2" w:rsidRPr="009F4BF0">
        <w:rPr>
          <w:rFonts w:ascii="Arial" w:hAnsi="Arial" w:cs="Arial"/>
        </w:rPr>
        <w:t xml:space="preserve"> </w:t>
      </w:r>
      <w:r w:rsidR="004510F2" w:rsidRPr="009F4BF0">
        <w:rPr>
          <w:rFonts w:ascii="Arial" w:hAnsi="Arial" w:cs="Arial"/>
        </w:rPr>
        <w:t>The consequences for women and children are far-reaching</w:t>
      </w:r>
      <w:r w:rsidR="004510F2" w:rsidRPr="009F4BF0">
        <w:rPr>
          <w:rFonts w:ascii="Arial" w:hAnsi="Arial" w:cs="Arial"/>
        </w:rPr>
        <w:t xml:space="preserve">. </w:t>
      </w:r>
      <w:r w:rsidR="004510F2" w:rsidRPr="009F4BF0">
        <w:rPr>
          <w:rFonts w:ascii="Arial" w:hAnsi="Arial" w:cs="Arial"/>
        </w:rPr>
        <w:t>For women, these can include reduced maternal capacity for sensitive and responsive caregiving</w:t>
      </w:r>
      <w:r w:rsidR="004510F2" w:rsidRPr="009F4BF0">
        <w:rPr>
          <w:rFonts w:ascii="Arial" w:hAnsi="Arial" w:cs="Arial"/>
        </w:rPr>
        <w:t xml:space="preserve">, </w:t>
      </w:r>
      <w:r w:rsidR="004510F2" w:rsidRPr="009F4BF0">
        <w:rPr>
          <w:rFonts w:ascii="Arial" w:hAnsi="Arial" w:cs="Arial"/>
        </w:rPr>
        <w:t xml:space="preserve">Children exposed to maternal postpartum depression are at increased risk of emotional, </w:t>
      </w:r>
      <w:r w:rsidR="00A92194" w:rsidRPr="009F4BF0">
        <w:rPr>
          <w:rFonts w:ascii="Arial" w:hAnsi="Arial" w:cs="Arial"/>
        </w:rPr>
        <w:t>behavioural,</w:t>
      </w:r>
      <w:r w:rsidR="004510F2" w:rsidRPr="009F4BF0">
        <w:rPr>
          <w:rFonts w:ascii="Arial" w:hAnsi="Arial" w:cs="Arial"/>
        </w:rPr>
        <w:t xml:space="preserve"> and cognitive problems through childhood and into adulthood</w:t>
      </w:r>
      <w:r w:rsidR="004510F2" w:rsidRPr="009F4BF0">
        <w:rPr>
          <w:rFonts w:ascii="Arial" w:hAnsi="Arial" w:cs="Arial"/>
        </w:rPr>
        <w:t>. Not least,</w:t>
      </w:r>
      <w:r w:rsidR="00A92194" w:rsidRPr="009F4BF0">
        <w:rPr>
          <w:rFonts w:ascii="Arial" w:hAnsi="Arial" w:cs="Arial"/>
        </w:rPr>
        <w:t xml:space="preserve"> t</w:t>
      </w:r>
      <w:r w:rsidR="00A92194" w:rsidRPr="009F4BF0">
        <w:rPr>
          <w:rFonts w:ascii="Arial" w:hAnsi="Arial" w:cs="Arial"/>
        </w:rPr>
        <w:t>he economic costs of perinatal mental health problems are also substantial</w:t>
      </w:r>
      <w:r w:rsidR="00A92194" w:rsidRPr="009F4BF0">
        <w:rPr>
          <w:rFonts w:ascii="Arial" w:hAnsi="Arial" w:cs="Arial"/>
        </w:rPr>
        <w:t xml:space="preserve">. </w:t>
      </w:r>
      <w:r w:rsidR="00DE0CE6" w:rsidRPr="009F4BF0">
        <w:rPr>
          <w:rFonts w:ascii="Arial" w:hAnsi="Arial" w:cs="Arial"/>
        </w:rPr>
        <w:t xml:space="preserve">As </w:t>
      </w:r>
      <w:r w:rsidR="00DE0CE6" w:rsidRPr="009F4BF0">
        <w:rPr>
          <w:rFonts w:ascii="Arial" w:eastAsia="Calibri" w:hAnsi="Arial" w:cs="Arial"/>
        </w:rPr>
        <w:t>Royal College of Psychiatrist</w:t>
      </w:r>
      <w:r w:rsidR="00DE0CE6" w:rsidRPr="009F4BF0">
        <w:rPr>
          <w:rFonts w:ascii="Arial" w:eastAsia="Calibri" w:hAnsi="Arial" w:cs="Arial"/>
        </w:rPr>
        <w:t xml:space="preserve"> 2018) introduced, </w:t>
      </w:r>
      <w:r w:rsidR="00DE0CE6" w:rsidRPr="009F4BF0">
        <w:rPr>
          <w:rFonts w:ascii="Arial" w:eastAsia="Calibri" w:hAnsi="Arial" w:cs="Arial"/>
        </w:rPr>
        <w:t xml:space="preserve">1 in 4 mothers with PND are still depressed when their child is </w:t>
      </w:r>
      <w:r w:rsidR="00D46661" w:rsidRPr="009F4BF0">
        <w:rPr>
          <w:rFonts w:ascii="Arial" w:eastAsia="Calibri" w:hAnsi="Arial" w:cs="Arial"/>
        </w:rPr>
        <w:t>one year old</w:t>
      </w:r>
      <w:r w:rsidR="00DE0CE6" w:rsidRPr="009F4BF0">
        <w:rPr>
          <w:rFonts w:ascii="Arial" w:eastAsia="Calibri" w:hAnsi="Arial" w:cs="Arial"/>
        </w:rPr>
        <w:t>.</w:t>
      </w:r>
      <w:r w:rsidR="00DE0CE6" w:rsidRPr="009F4BF0">
        <w:rPr>
          <w:rFonts w:ascii="Arial" w:eastAsia="Calibri" w:hAnsi="Arial" w:cs="Arial"/>
        </w:rPr>
        <w:t xml:space="preserve"> </w:t>
      </w:r>
      <w:r w:rsidR="00D46661" w:rsidRPr="009F4BF0">
        <w:rPr>
          <w:rFonts w:ascii="Arial" w:eastAsia="Calibri" w:hAnsi="Arial" w:cs="Arial"/>
        </w:rPr>
        <w:t xml:space="preserve">According to WHO (2022) </w:t>
      </w:r>
      <w:r w:rsidR="009F4BF0" w:rsidRPr="009F4BF0">
        <w:rPr>
          <w:rStyle w:val="Strong"/>
          <w:rFonts w:ascii="Arial" w:hAnsi="Arial" w:cs="Arial"/>
          <w:b w:val="0"/>
          <w:bCs w:val="0"/>
        </w:rPr>
        <w:t>the birth of a baby is a life-changing moment</w:t>
      </w:r>
      <w:r w:rsidR="009F4BF0" w:rsidRPr="009F4BF0">
        <w:rPr>
          <w:rStyle w:val="Strong"/>
          <w:rFonts w:ascii="Arial" w:hAnsi="Arial" w:cs="Arial"/>
          <w:b w:val="0"/>
          <w:bCs w:val="0"/>
        </w:rPr>
        <w:t>. P</w:t>
      </w:r>
      <w:r w:rsidR="009F4BF0" w:rsidRPr="009F4BF0">
        <w:rPr>
          <w:rStyle w:val="Strong"/>
          <w:rFonts w:ascii="Arial" w:hAnsi="Arial" w:cs="Arial"/>
          <w:b w:val="0"/>
          <w:bCs w:val="0"/>
        </w:rPr>
        <w:t>arents need strong health care and support systems, especially women, whose needs are too often neglected when the baby comes</w:t>
      </w:r>
      <w:r w:rsidR="009F4BF0" w:rsidRPr="009F4BF0">
        <w:rPr>
          <w:rStyle w:val="Strong"/>
          <w:rFonts w:ascii="Arial" w:hAnsi="Arial" w:cs="Arial"/>
          <w:b w:val="0"/>
          <w:bCs w:val="0"/>
        </w:rPr>
        <w:t xml:space="preserve">. </w:t>
      </w:r>
      <w:r w:rsidR="009F4BF0" w:rsidRPr="009F4BF0">
        <w:rPr>
          <w:rFonts w:ascii="Arial" w:hAnsi="Arial" w:cs="Arial"/>
        </w:rPr>
        <w:t>C</w:t>
      </w:r>
      <w:r w:rsidR="009F4BF0" w:rsidRPr="009F4BF0">
        <w:rPr>
          <w:rFonts w:ascii="Arial" w:hAnsi="Arial" w:cs="Arial"/>
        </w:rPr>
        <w:t>rucial for building relationships and establishing behaviours that affect long-term infant development and health. </w:t>
      </w:r>
    </w:p>
    <w:p w14:paraId="123E060D" w14:textId="779C77FB" w:rsidR="00545684" w:rsidRPr="00D46661" w:rsidRDefault="00545684" w:rsidP="00041A5A">
      <w:pPr>
        <w:spacing w:line="360" w:lineRule="auto"/>
        <w:rPr>
          <w:rFonts w:ascii="Arial" w:hAnsi="Arial" w:cs="Arial"/>
          <w:szCs w:val="24"/>
        </w:rPr>
      </w:pPr>
    </w:p>
    <w:p w14:paraId="48B3D1A4" w14:textId="77777777" w:rsidR="00041A5A" w:rsidRPr="00D46661" w:rsidRDefault="00041A5A" w:rsidP="00041A5A">
      <w:pPr>
        <w:spacing w:line="360" w:lineRule="auto"/>
        <w:rPr>
          <w:rFonts w:ascii="Arial" w:hAnsi="Arial" w:cs="Arial"/>
          <w:szCs w:val="24"/>
        </w:rPr>
      </w:pPr>
    </w:p>
    <w:p w14:paraId="332E5A12" w14:textId="1F3BB80F" w:rsidR="00545684" w:rsidRPr="00D46661" w:rsidRDefault="00784670" w:rsidP="00784670">
      <w:pPr>
        <w:pStyle w:val="Heading2"/>
        <w:rPr>
          <w:sz w:val="24"/>
          <w:szCs w:val="24"/>
        </w:rPr>
      </w:pPr>
      <w:r w:rsidRPr="00D46661">
        <w:rPr>
          <w:sz w:val="24"/>
          <w:szCs w:val="24"/>
        </w:rPr>
        <w:lastRenderedPageBreak/>
        <w:t>d</w:t>
      </w:r>
      <w:r w:rsidR="008E5015" w:rsidRPr="00D46661">
        <w:rPr>
          <w:sz w:val="24"/>
          <w:szCs w:val="24"/>
        </w:rPr>
        <w:t xml:space="preserve">) </w:t>
      </w:r>
      <w:r w:rsidR="00545684" w:rsidRPr="00D46661">
        <w:rPr>
          <w:sz w:val="24"/>
          <w:szCs w:val="24"/>
        </w:rPr>
        <w:t>Methods:</w:t>
      </w:r>
      <w:r w:rsidR="00923290" w:rsidRPr="00D46661">
        <w:rPr>
          <w:sz w:val="24"/>
          <w:szCs w:val="24"/>
        </w:rPr>
        <w:t xml:space="preserve"> </w:t>
      </w:r>
      <w:r w:rsidR="00624F25" w:rsidRPr="00D46661">
        <w:rPr>
          <w:sz w:val="24"/>
          <w:szCs w:val="24"/>
        </w:rPr>
        <w:t xml:space="preserve"> </w:t>
      </w:r>
    </w:p>
    <w:p w14:paraId="10A6C556" w14:textId="5E4430A8" w:rsidR="00624F25" w:rsidRPr="00D46661" w:rsidRDefault="00624F25" w:rsidP="00624F25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Secondary Research – Systematic literature Review of 1</w:t>
      </w:r>
      <w:r w:rsidRPr="00D46661">
        <w:rPr>
          <w:rFonts w:ascii="Arial" w:hAnsi="Arial" w:cs="Arial"/>
          <w:szCs w:val="24"/>
        </w:rPr>
        <w:t>0</w:t>
      </w:r>
      <w:r w:rsidRPr="00D46661">
        <w:rPr>
          <w:rFonts w:ascii="Arial" w:hAnsi="Arial" w:cs="Arial"/>
          <w:szCs w:val="24"/>
        </w:rPr>
        <w:t xml:space="preserve"> articles on</w:t>
      </w:r>
      <w:r w:rsidRPr="00D46661">
        <w:rPr>
          <w:rFonts w:ascii="Arial" w:hAnsi="Arial" w:cs="Arial"/>
          <w:szCs w:val="24"/>
        </w:rPr>
        <w:t xml:space="preserve"> </w:t>
      </w:r>
      <w:r w:rsidRPr="00D46661">
        <w:rPr>
          <w:rFonts w:ascii="Arial" w:eastAsia="Hiragino Sans CNS W3" w:hAnsi="Arial" w:cs="Arial"/>
          <w:szCs w:val="24"/>
        </w:rPr>
        <w:t>s</w:t>
      </w:r>
      <w:r w:rsidRPr="00D46661">
        <w:rPr>
          <w:rFonts w:ascii="Arial" w:eastAsia="Hiragino Sans CNS W3" w:hAnsi="Arial" w:cs="Arial"/>
          <w:szCs w:val="24"/>
        </w:rPr>
        <w:t>upport and prevention for women with postnatal depression</w:t>
      </w:r>
      <w:r w:rsidRPr="00D46661">
        <w:rPr>
          <w:rFonts w:ascii="Arial" w:hAnsi="Arial" w:cs="Arial"/>
          <w:szCs w:val="24"/>
        </w:rPr>
        <w:t>.​</w:t>
      </w:r>
    </w:p>
    <w:p w14:paraId="5110E825" w14:textId="77777777" w:rsidR="00624F25" w:rsidRPr="00D46661" w:rsidRDefault="00624F25" w:rsidP="00624F25">
      <w:pPr>
        <w:rPr>
          <w:rFonts w:ascii="Arial" w:hAnsi="Arial" w:cs="Arial"/>
          <w:szCs w:val="24"/>
        </w:rPr>
      </w:pPr>
    </w:p>
    <w:p w14:paraId="232DCC93" w14:textId="308C9E90" w:rsidR="0061260B" w:rsidRPr="00D46661" w:rsidRDefault="00784670" w:rsidP="00784670">
      <w:pPr>
        <w:pStyle w:val="Heading2"/>
        <w:rPr>
          <w:b w:val="0"/>
          <w:bCs w:val="0"/>
          <w:i w:val="0"/>
          <w:iCs/>
          <w:sz w:val="24"/>
          <w:szCs w:val="24"/>
        </w:rPr>
      </w:pPr>
      <w:r w:rsidRPr="00D46661">
        <w:rPr>
          <w:sz w:val="24"/>
          <w:szCs w:val="24"/>
        </w:rPr>
        <w:t>e</w:t>
      </w:r>
      <w:r w:rsidR="0061260B" w:rsidRPr="00D46661">
        <w:rPr>
          <w:sz w:val="24"/>
          <w:szCs w:val="24"/>
        </w:rPr>
        <w:t>) Resources</w:t>
      </w:r>
      <w:r w:rsidR="00260277" w:rsidRPr="00D46661">
        <w:rPr>
          <w:sz w:val="24"/>
          <w:szCs w:val="24"/>
        </w:rPr>
        <w:t>:</w:t>
      </w:r>
      <w:r w:rsidR="0061260B" w:rsidRPr="00D46661">
        <w:rPr>
          <w:sz w:val="24"/>
          <w:szCs w:val="24"/>
        </w:rPr>
        <w:t xml:space="preserve"> </w:t>
      </w:r>
      <w:r w:rsidR="00923290" w:rsidRPr="00D46661">
        <w:rPr>
          <w:b w:val="0"/>
          <w:bCs w:val="0"/>
          <w:i w:val="0"/>
          <w:iCs/>
          <w:sz w:val="24"/>
          <w:szCs w:val="24"/>
        </w:rPr>
        <w:t>academic journals</w:t>
      </w:r>
      <w:r w:rsidR="00923290" w:rsidRPr="00D46661">
        <w:rPr>
          <w:b w:val="0"/>
          <w:bCs w:val="0"/>
          <w:i w:val="0"/>
          <w:iCs/>
          <w:sz w:val="24"/>
          <w:szCs w:val="24"/>
        </w:rPr>
        <w:t xml:space="preserve">, </w:t>
      </w:r>
      <w:r w:rsidR="00570001" w:rsidRPr="00D46661">
        <w:rPr>
          <w:b w:val="0"/>
          <w:bCs w:val="0"/>
          <w:i w:val="0"/>
          <w:iCs/>
          <w:sz w:val="24"/>
          <w:szCs w:val="24"/>
        </w:rPr>
        <w:t xml:space="preserve">academic reviewed research papers, </w:t>
      </w:r>
      <w:r w:rsidR="00923290" w:rsidRPr="00D46661">
        <w:rPr>
          <w:b w:val="0"/>
          <w:bCs w:val="0"/>
          <w:i w:val="0"/>
          <w:iCs/>
          <w:sz w:val="24"/>
          <w:szCs w:val="24"/>
        </w:rPr>
        <w:t xml:space="preserve">books, websites, </w:t>
      </w:r>
    </w:p>
    <w:p w14:paraId="64C3045A" w14:textId="742E6424" w:rsidR="0061260B" w:rsidRPr="00D46661" w:rsidRDefault="0061260B" w:rsidP="00260277">
      <w:pPr>
        <w:rPr>
          <w:rFonts w:ascii="Arial" w:hAnsi="Arial" w:cs="Arial"/>
          <w:szCs w:val="24"/>
        </w:rPr>
      </w:pPr>
    </w:p>
    <w:p w14:paraId="4069B195" w14:textId="31CE6FF4" w:rsidR="000D027F" w:rsidRPr="00D46661" w:rsidRDefault="00784670" w:rsidP="00784670">
      <w:pPr>
        <w:pStyle w:val="Heading2"/>
        <w:rPr>
          <w:sz w:val="24"/>
          <w:szCs w:val="24"/>
        </w:rPr>
      </w:pPr>
      <w:r w:rsidRPr="00D46661">
        <w:rPr>
          <w:sz w:val="24"/>
          <w:szCs w:val="24"/>
        </w:rPr>
        <w:t>f</w:t>
      </w:r>
      <w:r w:rsidR="0061260B" w:rsidRPr="00D46661">
        <w:rPr>
          <w:sz w:val="24"/>
          <w:szCs w:val="24"/>
        </w:rPr>
        <w:t>) Timescale:</w:t>
      </w:r>
      <w:r w:rsidR="00B30FCC" w:rsidRPr="00D46661">
        <w:rPr>
          <w:sz w:val="24"/>
          <w:szCs w:val="24"/>
        </w:rPr>
        <w:t xml:space="preserve"> </w:t>
      </w:r>
    </w:p>
    <w:p w14:paraId="5AF249F0" w14:textId="77135DF4" w:rsidR="00D80310" w:rsidRPr="00D46661" w:rsidRDefault="000D027F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 xml:space="preserve">By and of </w:t>
      </w:r>
      <w:r w:rsidR="00D80310" w:rsidRPr="00D46661">
        <w:rPr>
          <w:rFonts w:ascii="Arial" w:hAnsi="Arial" w:cs="Arial"/>
          <w:szCs w:val="24"/>
        </w:rPr>
        <w:t xml:space="preserve">the second week of </w:t>
      </w:r>
      <w:r w:rsidRPr="00D46661">
        <w:rPr>
          <w:rFonts w:ascii="Arial" w:hAnsi="Arial" w:cs="Arial"/>
          <w:szCs w:val="24"/>
        </w:rPr>
        <w:t>July</w:t>
      </w:r>
      <w:r w:rsidR="00C66EB6" w:rsidRPr="00D46661">
        <w:rPr>
          <w:rFonts w:ascii="Arial" w:hAnsi="Arial" w:cs="Arial"/>
          <w:szCs w:val="24"/>
        </w:rPr>
        <w:t>,</w:t>
      </w:r>
      <w:r w:rsidRPr="00D46661">
        <w:rPr>
          <w:rFonts w:ascii="Arial" w:hAnsi="Arial" w:cs="Arial"/>
          <w:szCs w:val="24"/>
        </w:rPr>
        <w:t xml:space="preserve"> </w:t>
      </w:r>
      <w:r w:rsidR="003804C6" w:rsidRPr="00D46661">
        <w:rPr>
          <w:rFonts w:ascii="Arial" w:hAnsi="Arial" w:cs="Arial"/>
          <w:szCs w:val="24"/>
        </w:rPr>
        <w:t xml:space="preserve">I will explore and </w:t>
      </w:r>
      <w:r w:rsidR="00D80310" w:rsidRPr="00D46661">
        <w:rPr>
          <w:rFonts w:ascii="Arial" w:hAnsi="Arial" w:cs="Arial"/>
          <w:szCs w:val="24"/>
        </w:rPr>
        <w:t>examine the background of postnatal depression</w:t>
      </w:r>
      <w:r w:rsidR="003D1249" w:rsidRPr="00D46661">
        <w:rPr>
          <w:rFonts w:ascii="Arial" w:hAnsi="Arial" w:cs="Arial"/>
          <w:szCs w:val="24"/>
        </w:rPr>
        <w:t xml:space="preserve"> and I will start to write introduction.</w:t>
      </w:r>
    </w:p>
    <w:p w14:paraId="53340D70" w14:textId="2D6587CA" w:rsidR="003D1249" w:rsidRPr="00D46661" w:rsidRDefault="003D1249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By and of July</w:t>
      </w:r>
      <w:r w:rsidR="00C66EB6" w:rsidRPr="00D46661">
        <w:rPr>
          <w:rFonts w:ascii="Arial" w:hAnsi="Arial" w:cs="Arial"/>
          <w:szCs w:val="24"/>
        </w:rPr>
        <w:t>,</w:t>
      </w:r>
      <w:r w:rsidRPr="00D46661">
        <w:rPr>
          <w:rFonts w:ascii="Arial" w:hAnsi="Arial" w:cs="Arial"/>
          <w:szCs w:val="24"/>
        </w:rPr>
        <w:t xml:space="preserve"> I will finish </w:t>
      </w:r>
      <w:r w:rsidR="005F1A8F" w:rsidRPr="00D46661">
        <w:rPr>
          <w:rFonts w:ascii="Arial" w:hAnsi="Arial" w:cs="Arial"/>
          <w:szCs w:val="24"/>
        </w:rPr>
        <w:t xml:space="preserve">introduction and I will start </w:t>
      </w:r>
      <w:r w:rsidR="00B42049" w:rsidRPr="00D46661">
        <w:rPr>
          <w:rFonts w:ascii="Arial" w:hAnsi="Arial" w:cs="Arial"/>
          <w:szCs w:val="24"/>
        </w:rPr>
        <w:t xml:space="preserve">to write </w:t>
      </w:r>
      <w:r w:rsidRPr="00D46661">
        <w:rPr>
          <w:rFonts w:ascii="Arial" w:hAnsi="Arial" w:cs="Arial"/>
          <w:szCs w:val="24"/>
        </w:rPr>
        <w:t>background.</w:t>
      </w:r>
    </w:p>
    <w:p w14:paraId="3093B736" w14:textId="609D92D7" w:rsidR="00B42049" w:rsidRPr="00D46661" w:rsidRDefault="000D027F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B</w:t>
      </w:r>
      <w:r w:rsidRPr="00D46661">
        <w:rPr>
          <w:rFonts w:ascii="Arial" w:hAnsi="Arial" w:cs="Arial"/>
          <w:szCs w:val="24"/>
        </w:rPr>
        <w:t xml:space="preserve">y </w:t>
      </w:r>
      <w:r w:rsidR="00C66EB6" w:rsidRPr="00D46661">
        <w:rPr>
          <w:rFonts w:ascii="Arial" w:hAnsi="Arial" w:cs="Arial"/>
          <w:szCs w:val="24"/>
        </w:rPr>
        <w:t>15</w:t>
      </w:r>
      <w:r w:rsidRPr="00D46661">
        <w:rPr>
          <w:rFonts w:ascii="Arial" w:hAnsi="Arial" w:cs="Arial"/>
          <w:szCs w:val="24"/>
        </w:rPr>
        <w:t xml:space="preserve"> of </w:t>
      </w:r>
      <w:r w:rsidR="00C66EB6" w:rsidRPr="00D46661">
        <w:rPr>
          <w:rFonts w:ascii="Arial" w:hAnsi="Arial" w:cs="Arial"/>
          <w:szCs w:val="24"/>
        </w:rPr>
        <w:t>August,</w:t>
      </w:r>
      <w:r w:rsidRPr="00D46661">
        <w:rPr>
          <w:rFonts w:ascii="Arial" w:hAnsi="Arial" w:cs="Arial"/>
          <w:szCs w:val="24"/>
        </w:rPr>
        <w:t xml:space="preserve"> </w:t>
      </w:r>
      <w:r w:rsidR="00B42049" w:rsidRPr="00D46661">
        <w:rPr>
          <w:rFonts w:ascii="Arial" w:hAnsi="Arial" w:cs="Arial"/>
          <w:szCs w:val="24"/>
        </w:rPr>
        <w:t>I will finish background.</w:t>
      </w:r>
    </w:p>
    <w:p w14:paraId="0FE77585" w14:textId="4A089BF2" w:rsidR="00545684" w:rsidRPr="00D46661" w:rsidRDefault="00B42049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By and of August</w:t>
      </w:r>
      <w:r w:rsidRPr="00D46661">
        <w:rPr>
          <w:rFonts w:ascii="Arial" w:hAnsi="Arial" w:cs="Arial"/>
          <w:szCs w:val="24"/>
        </w:rPr>
        <w:t xml:space="preserve">, </w:t>
      </w:r>
      <w:r w:rsidR="000D027F" w:rsidRPr="00D46661">
        <w:rPr>
          <w:rFonts w:ascii="Arial" w:hAnsi="Arial" w:cs="Arial"/>
          <w:szCs w:val="24"/>
        </w:rPr>
        <w:t>I will find the ten appropriate Academic reviewed primary research papers based on woman with postnatal depression from UK</w:t>
      </w:r>
      <w:r w:rsidRPr="00D46661">
        <w:rPr>
          <w:rFonts w:ascii="Arial" w:hAnsi="Arial" w:cs="Arial"/>
          <w:szCs w:val="24"/>
        </w:rPr>
        <w:t>.</w:t>
      </w:r>
    </w:p>
    <w:p w14:paraId="47537FC9" w14:textId="7B010850" w:rsidR="005F04B5" w:rsidRPr="00D46661" w:rsidRDefault="00305A8A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During</w:t>
      </w:r>
      <w:r w:rsidR="005F04B5" w:rsidRPr="00D46661">
        <w:rPr>
          <w:rFonts w:ascii="Arial" w:hAnsi="Arial" w:cs="Arial"/>
          <w:szCs w:val="24"/>
        </w:rPr>
        <w:t xml:space="preserve"> September I will </w:t>
      </w:r>
      <w:r w:rsidRPr="00D46661">
        <w:rPr>
          <w:rFonts w:ascii="Arial" w:hAnsi="Arial" w:cs="Arial"/>
          <w:szCs w:val="24"/>
        </w:rPr>
        <w:t>analyse my findings.</w:t>
      </w:r>
    </w:p>
    <w:p w14:paraId="71A8CF15" w14:textId="7C8E45D4" w:rsidR="00305A8A" w:rsidRPr="00D46661" w:rsidRDefault="00305A8A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Start of October I will start to write methods.</w:t>
      </w:r>
    </w:p>
    <w:p w14:paraId="7919C3DB" w14:textId="66D5894E" w:rsidR="00305A8A" w:rsidRPr="00D46661" w:rsidRDefault="00F30C31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By and of the second week of October I will finish methods, and I will start to write resalts and discussion.</w:t>
      </w:r>
    </w:p>
    <w:p w14:paraId="290160A3" w14:textId="6F7B79CD" w:rsidR="00F30C31" w:rsidRPr="00D46661" w:rsidRDefault="002A53DE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By mid of November, I will finish resalts and discussion.</w:t>
      </w:r>
    </w:p>
    <w:p w14:paraId="6EFCA20F" w14:textId="7989B61D" w:rsidR="002A53DE" w:rsidRPr="00D46661" w:rsidRDefault="002A53DE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By and of November I will finish c</w:t>
      </w:r>
      <w:r w:rsidRPr="00D46661">
        <w:rPr>
          <w:rFonts w:ascii="Arial" w:hAnsi="Arial" w:cs="Arial"/>
          <w:szCs w:val="24"/>
        </w:rPr>
        <w:t xml:space="preserve">onclusion and </w:t>
      </w:r>
      <w:r w:rsidRPr="00D46661">
        <w:rPr>
          <w:rFonts w:ascii="Arial" w:hAnsi="Arial" w:cs="Arial"/>
          <w:szCs w:val="24"/>
        </w:rPr>
        <w:t>r</w:t>
      </w:r>
      <w:r w:rsidRPr="00D46661">
        <w:rPr>
          <w:rFonts w:ascii="Arial" w:hAnsi="Arial" w:cs="Arial"/>
          <w:szCs w:val="24"/>
        </w:rPr>
        <w:t>ecommendations</w:t>
      </w:r>
      <w:r w:rsidRPr="00D46661">
        <w:rPr>
          <w:rFonts w:ascii="Arial" w:hAnsi="Arial" w:cs="Arial"/>
          <w:szCs w:val="24"/>
        </w:rPr>
        <w:t>.</w:t>
      </w:r>
    </w:p>
    <w:p w14:paraId="331C7504" w14:textId="0D20B6F8" w:rsidR="002A53DE" w:rsidRPr="00D46661" w:rsidRDefault="002A53DE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By 12 of December, I will finalise my references.</w:t>
      </w:r>
    </w:p>
    <w:p w14:paraId="3B180AC8" w14:textId="677AD9C8" w:rsidR="002A53DE" w:rsidRPr="00D46661" w:rsidRDefault="002A53DE" w:rsidP="00D80310">
      <w:pPr>
        <w:spacing w:after="0" w:line="360" w:lineRule="auto"/>
        <w:rPr>
          <w:rFonts w:ascii="Arial" w:hAnsi="Arial" w:cs="Arial"/>
          <w:szCs w:val="24"/>
        </w:rPr>
      </w:pPr>
      <w:r w:rsidRPr="00D46661">
        <w:rPr>
          <w:rFonts w:ascii="Arial" w:hAnsi="Arial" w:cs="Arial"/>
          <w:szCs w:val="24"/>
        </w:rPr>
        <w:t>By 15 of December</w:t>
      </w:r>
      <w:r w:rsidR="003317BC" w:rsidRPr="00D46661">
        <w:rPr>
          <w:rFonts w:ascii="Arial" w:hAnsi="Arial" w:cs="Arial"/>
          <w:szCs w:val="24"/>
        </w:rPr>
        <w:t>,</w:t>
      </w:r>
      <w:r w:rsidRPr="00D46661">
        <w:rPr>
          <w:rFonts w:ascii="Arial" w:hAnsi="Arial" w:cs="Arial"/>
          <w:szCs w:val="24"/>
        </w:rPr>
        <w:t xml:space="preserve"> I will be ready for </w:t>
      </w:r>
      <w:r w:rsidR="00244F77" w:rsidRPr="00D46661">
        <w:rPr>
          <w:rFonts w:ascii="Arial" w:hAnsi="Arial" w:cs="Arial"/>
          <w:szCs w:val="24"/>
        </w:rPr>
        <w:t xml:space="preserve">VIVA. </w:t>
      </w:r>
    </w:p>
    <w:p w14:paraId="41BD97AB" w14:textId="77777777" w:rsidR="00260277" w:rsidRPr="00D46661" w:rsidRDefault="00260277" w:rsidP="00041A5A">
      <w:pPr>
        <w:spacing w:line="360" w:lineRule="auto"/>
        <w:rPr>
          <w:rFonts w:ascii="Arial" w:hAnsi="Arial" w:cs="Arial"/>
          <w:i/>
          <w:iCs/>
          <w:szCs w:val="24"/>
        </w:rPr>
      </w:pPr>
    </w:p>
    <w:p w14:paraId="262C8CA3" w14:textId="7F946940" w:rsidR="00545684" w:rsidRDefault="00545684" w:rsidP="003317BC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 w:rsidRPr="00685E85">
        <w:rPr>
          <w:rFonts w:ascii="Arial" w:hAnsi="Arial" w:cs="Arial"/>
          <w:b/>
          <w:bCs/>
          <w:i/>
          <w:iCs/>
          <w:sz w:val="28"/>
          <w:szCs w:val="28"/>
        </w:rPr>
        <w:t>References</w:t>
      </w:r>
    </w:p>
    <w:p w14:paraId="7B96C943" w14:textId="62B409D9" w:rsidR="00E97277" w:rsidRDefault="00E97277" w:rsidP="003317BC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2FEAA313" w14:textId="4D1B4D2E" w:rsidR="00E97277" w:rsidRDefault="00E97277" w:rsidP="00245EFF">
      <w:pPr>
        <w:spacing w:after="0" w:line="360" w:lineRule="auto"/>
        <w:rPr>
          <w:rFonts w:ascii="Arial" w:eastAsia="Calibri" w:hAnsi="Arial" w:cs="Arial"/>
        </w:rPr>
      </w:pPr>
      <w:r w:rsidRPr="00F679F1">
        <w:rPr>
          <w:rFonts w:ascii="Arial" w:hAnsi="Arial" w:cs="Arial"/>
          <w:szCs w:val="24"/>
        </w:rPr>
        <w:t>NHS-</w:t>
      </w:r>
      <w:r w:rsidRPr="00F679F1">
        <w:rPr>
          <w:rFonts w:ascii="Arial" w:hAnsi="Arial" w:cs="Arial"/>
        </w:rPr>
        <w:t xml:space="preserve"> </w:t>
      </w:r>
      <w:r w:rsidRPr="00F679F1">
        <w:rPr>
          <w:rFonts w:ascii="Arial" w:hAnsi="Arial" w:cs="Arial"/>
        </w:rPr>
        <w:t>National Healthcare Service (20</w:t>
      </w:r>
      <w:r w:rsidRPr="00F679F1">
        <w:rPr>
          <w:rFonts w:ascii="Arial" w:hAnsi="Arial" w:cs="Arial"/>
        </w:rPr>
        <w:t>21</w:t>
      </w:r>
      <w:r w:rsidRPr="00F679F1">
        <w:rPr>
          <w:rFonts w:ascii="Arial" w:hAnsi="Arial" w:cs="Arial"/>
        </w:rPr>
        <w:t xml:space="preserve">) </w:t>
      </w:r>
      <w:r w:rsidRPr="00F679F1">
        <w:rPr>
          <w:rFonts w:ascii="Arial" w:hAnsi="Arial" w:cs="Arial"/>
          <w:i/>
          <w:iCs/>
        </w:rPr>
        <w:t xml:space="preserve">Overview- Postnatal Depression </w:t>
      </w:r>
      <w:r w:rsidR="00F679F1" w:rsidRPr="00F679F1">
        <w:rPr>
          <w:rFonts w:ascii="Arial" w:eastAsia="Calibri" w:hAnsi="Arial" w:cs="Arial"/>
        </w:rPr>
        <w:t>[</w:t>
      </w:r>
      <w:r w:rsidR="00245EFF" w:rsidRPr="00F679F1">
        <w:rPr>
          <w:rFonts w:ascii="Arial" w:eastAsia="Calibri" w:hAnsi="Arial" w:cs="Arial"/>
        </w:rPr>
        <w:t>Online</w:t>
      </w:r>
      <w:r w:rsidR="00F679F1" w:rsidRPr="00F679F1">
        <w:rPr>
          <w:rFonts w:ascii="Arial" w:eastAsia="Calibri" w:hAnsi="Arial" w:cs="Arial"/>
        </w:rPr>
        <w:t>]</w:t>
      </w:r>
      <w:r w:rsidR="00245EFF" w:rsidRPr="00F679F1">
        <w:rPr>
          <w:rFonts w:ascii="Arial" w:eastAsia="Calibri" w:hAnsi="Arial" w:cs="Arial"/>
        </w:rPr>
        <w:t>. Available at:</w:t>
      </w:r>
      <w:r w:rsidR="00245EFF" w:rsidRPr="00F679F1">
        <w:rPr>
          <w:rFonts w:ascii="Arial" w:eastAsia="Calibri" w:hAnsi="Arial" w:cs="Arial"/>
        </w:rPr>
        <w:t xml:space="preserve"> </w:t>
      </w:r>
      <w:hyperlink r:id="rId7" w:history="1">
        <w:r w:rsidR="00245EFF" w:rsidRPr="00F679F1">
          <w:rPr>
            <w:rStyle w:val="Hyperlink"/>
            <w:rFonts w:ascii="Arial" w:hAnsi="Arial" w:cs="Arial"/>
            <w:color w:val="auto"/>
            <w:szCs w:val="24"/>
          </w:rPr>
          <w:t>https://www.nhs.uk/mental-health/conditions/post-natal</w:t>
        </w:r>
        <w:r w:rsidR="00245EFF" w:rsidRPr="00F679F1">
          <w:rPr>
            <w:rStyle w:val="Hyperlink"/>
            <w:rFonts w:ascii="Arial" w:hAnsi="Arial" w:cs="Arial"/>
            <w:color w:val="auto"/>
            <w:szCs w:val="24"/>
          </w:rPr>
          <w:t xml:space="preserve"> </w:t>
        </w:r>
        <w:r w:rsidR="00245EFF" w:rsidRPr="00F679F1">
          <w:rPr>
            <w:rStyle w:val="Hyperlink"/>
            <w:rFonts w:ascii="Arial" w:hAnsi="Arial" w:cs="Arial"/>
            <w:color w:val="auto"/>
            <w:szCs w:val="24"/>
          </w:rPr>
          <w:t>depression/overview/</w:t>
        </w:r>
      </w:hyperlink>
      <w:r w:rsidR="00245EFF" w:rsidRPr="00F679F1">
        <w:rPr>
          <w:rFonts w:ascii="Arial" w:hAnsi="Arial" w:cs="Arial"/>
          <w:szCs w:val="24"/>
        </w:rPr>
        <w:t xml:space="preserve"> </w:t>
      </w:r>
      <w:r w:rsidR="00245EFF" w:rsidRPr="00F679F1">
        <w:rPr>
          <w:rFonts w:ascii="Arial" w:eastAsia="Calibri" w:hAnsi="Arial" w:cs="Arial"/>
        </w:rPr>
        <w:t xml:space="preserve">(Accessed: </w:t>
      </w:r>
      <w:r w:rsidR="00245EFF" w:rsidRPr="00F679F1">
        <w:rPr>
          <w:rFonts w:ascii="Arial" w:eastAsia="Calibri" w:hAnsi="Arial" w:cs="Arial"/>
        </w:rPr>
        <w:t>30 June</w:t>
      </w:r>
      <w:r w:rsidR="00245EFF" w:rsidRPr="00F679F1">
        <w:rPr>
          <w:rFonts w:ascii="Arial" w:eastAsia="Calibri" w:hAnsi="Arial" w:cs="Arial"/>
        </w:rPr>
        <w:t xml:space="preserve"> 2022).</w:t>
      </w:r>
    </w:p>
    <w:p w14:paraId="16B28536" w14:textId="77777777" w:rsidR="000E4E05" w:rsidRDefault="000E4E05" w:rsidP="00245EFF">
      <w:pPr>
        <w:spacing w:after="0" w:line="360" w:lineRule="auto"/>
        <w:rPr>
          <w:rFonts w:ascii="Arial" w:eastAsia="Calibri" w:hAnsi="Arial" w:cs="Arial"/>
        </w:rPr>
      </w:pPr>
    </w:p>
    <w:p w14:paraId="21C12178" w14:textId="59AD326C" w:rsidR="00F679F1" w:rsidRPr="00F679F1" w:rsidRDefault="00F679F1" w:rsidP="00245EFF">
      <w:pPr>
        <w:spacing w:after="0" w:line="360" w:lineRule="auto"/>
        <w:rPr>
          <w:rFonts w:ascii="Arial" w:eastAsia="Calibri" w:hAnsi="Arial" w:cs="Arial"/>
          <w:i/>
          <w:iCs/>
        </w:rPr>
      </w:pPr>
      <w:r w:rsidRPr="00F679F1">
        <w:rPr>
          <w:rFonts w:ascii="Arial" w:eastAsia="Calibri" w:hAnsi="Arial" w:cs="Arial"/>
        </w:rPr>
        <w:t>RC PSYCH-Royal College of Psychiatrist (20</w:t>
      </w:r>
      <w:r w:rsidR="00100B3A">
        <w:rPr>
          <w:rFonts w:ascii="Arial" w:eastAsia="Calibri" w:hAnsi="Arial" w:cs="Arial"/>
        </w:rPr>
        <w:t>18</w:t>
      </w:r>
      <w:r w:rsidRPr="00F679F1">
        <w:rPr>
          <w:rFonts w:ascii="Arial" w:eastAsia="Calibri" w:hAnsi="Arial" w:cs="Arial"/>
        </w:rPr>
        <w:t xml:space="preserve">) </w:t>
      </w:r>
      <w:r w:rsidRPr="00F679F1">
        <w:rPr>
          <w:rFonts w:ascii="Arial" w:eastAsia="Calibri" w:hAnsi="Arial" w:cs="Arial"/>
          <w:i/>
          <w:iCs/>
        </w:rPr>
        <w:t xml:space="preserve">Postnatal depression </w:t>
      </w:r>
      <w:r w:rsidRPr="00F679F1">
        <w:rPr>
          <w:rFonts w:ascii="Arial" w:eastAsia="Calibri" w:hAnsi="Arial" w:cs="Arial"/>
        </w:rPr>
        <w:t>[Online].</w:t>
      </w:r>
    </w:p>
    <w:p w14:paraId="39DD10D4" w14:textId="7F6EC31E" w:rsidR="00585DD1" w:rsidRDefault="00F679F1" w:rsidP="00585DD1">
      <w:pPr>
        <w:spacing w:after="0" w:line="360" w:lineRule="auto"/>
        <w:rPr>
          <w:rFonts w:ascii="Arial" w:eastAsia="Calibri" w:hAnsi="Arial" w:cs="Arial"/>
        </w:rPr>
      </w:pPr>
      <w:r w:rsidRPr="00F679F1">
        <w:rPr>
          <w:rFonts w:ascii="Arial" w:eastAsia="Calibri" w:hAnsi="Arial" w:cs="Arial"/>
        </w:rPr>
        <w:t xml:space="preserve">Available at: </w:t>
      </w:r>
      <w:hyperlink r:id="rId8" w:history="1">
        <w:r w:rsidRPr="00F679F1">
          <w:rPr>
            <w:rStyle w:val="Hyperlink"/>
            <w:rFonts w:ascii="Arial" w:eastAsia="Calibri" w:hAnsi="Arial" w:cs="Arial"/>
            <w:color w:val="auto"/>
          </w:rPr>
          <w:t>https://www.rcpsych.ac.uk/mental-health/problems-disorders/post-natal-depression</w:t>
        </w:r>
      </w:hyperlink>
      <w:r w:rsidRPr="00F679F1">
        <w:rPr>
          <w:rFonts w:ascii="Arial" w:eastAsia="Calibri" w:hAnsi="Arial" w:cs="Arial"/>
        </w:rPr>
        <w:t xml:space="preserve"> </w:t>
      </w:r>
      <w:r w:rsidRPr="00F679F1">
        <w:rPr>
          <w:rFonts w:ascii="Arial" w:eastAsia="Calibri" w:hAnsi="Arial" w:cs="Arial"/>
        </w:rPr>
        <w:t>(Accessed: 30 June 2022).</w:t>
      </w:r>
    </w:p>
    <w:p w14:paraId="574061A3" w14:textId="77777777" w:rsidR="00E558D6" w:rsidRDefault="00E558D6" w:rsidP="00585DD1">
      <w:pPr>
        <w:spacing w:after="0" w:line="360" w:lineRule="auto"/>
        <w:rPr>
          <w:rFonts w:ascii="Arial" w:eastAsia="Calibri" w:hAnsi="Arial" w:cs="Arial"/>
        </w:rPr>
      </w:pPr>
    </w:p>
    <w:p w14:paraId="5CDEE24B" w14:textId="229B0E19" w:rsidR="00585DD1" w:rsidRPr="0074076F" w:rsidRDefault="00E558D6" w:rsidP="00585DD1">
      <w:pPr>
        <w:spacing w:after="0" w:line="360" w:lineRule="auto"/>
        <w:rPr>
          <w:rFonts w:ascii="Arial" w:eastAsia="Calibri" w:hAnsi="Arial" w:cs="Arial"/>
        </w:rPr>
      </w:pPr>
      <w:r w:rsidRPr="0074076F">
        <w:rPr>
          <w:rFonts w:ascii="Arial" w:hAnsi="Arial" w:cs="Arial"/>
        </w:rPr>
        <w:t>Spry, E. A. et al. (2021) `</w:t>
      </w:r>
      <w:r w:rsidR="00585DD1" w:rsidRPr="0074076F">
        <w:rPr>
          <w:rFonts w:ascii="Arial" w:hAnsi="Arial" w:cs="Arial"/>
          <w:bCs/>
        </w:rPr>
        <w:t>Preventing postnatal depression: a causal mediation analysis of a 20-year preconception cohort</w:t>
      </w:r>
      <w:r w:rsidRPr="0074076F">
        <w:rPr>
          <w:rFonts w:ascii="Arial" w:hAnsi="Arial" w:cs="Arial"/>
          <w:bCs/>
        </w:rPr>
        <w:t xml:space="preserve">` </w:t>
      </w:r>
      <w:r w:rsidR="00876820" w:rsidRPr="0074076F">
        <w:rPr>
          <w:rFonts w:ascii="Arial" w:hAnsi="Arial" w:cs="Arial"/>
          <w:bCs/>
          <w:i/>
          <w:iCs/>
        </w:rPr>
        <w:t xml:space="preserve">The Royal Society, </w:t>
      </w:r>
      <w:r w:rsidR="00876820" w:rsidRPr="0074076F">
        <w:rPr>
          <w:rFonts w:ascii="Arial" w:hAnsi="Arial" w:cs="Arial"/>
          <w:bCs/>
        </w:rPr>
        <w:t>376</w:t>
      </w:r>
      <w:r w:rsidR="0074076F" w:rsidRPr="0074076F">
        <w:rPr>
          <w:rFonts w:ascii="Arial" w:hAnsi="Arial" w:cs="Arial"/>
          <w:bCs/>
        </w:rPr>
        <w:t xml:space="preserve"> (1827)</w:t>
      </w:r>
    </w:p>
    <w:p w14:paraId="3B50A839" w14:textId="77777777" w:rsidR="00585DD1" w:rsidRDefault="00585DD1" w:rsidP="00475665">
      <w:pPr>
        <w:spacing w:after="0" w:line="360" w:lineRule="auto"/>
        <w:rPr>
          <w:rFonts w:ascii="Arial" w:eastAsia="Calibri" w:hAnsi="Arial" w:cs="Arial"/>
        </w:rPr>
      </w:pPr>
    </w:p>
    <w:p w14:paraId="2E30257A" w14:textId="2BDF947F" w:rsidR="00685E85" w:rsidRPr="00475665" w:rsidRDefault="00D80991" w:rsidP="00475665">
      <w:pPr>
        <w:spacing w:after="0" w:line="360" w:lineRule="auto"/>
        <w:rPr>
          <w:rFonts w:ascii="Arial" w:eastAsia="Calibri" w:hAnsi="Arial" w:cs="Arial"/>
          <w:i/>
          <w:iCs/>
        </w:rPr>
      </w:pPr>
      <w:r w:rsidRPr="00475665">
        <w:rPr>
          <w:rFonts w:ascii="Arial" w:eastAsia="Calibri" w:hAnsi="Arial" w:cs="Arial"/>
        </w:rPr>
        <w:t>WHO- World Health Organisation (2022</w:t>
      </w:r>
      <w:r w:rsidRPr="00475665">
        <w:rPr>
          <w:rFonts w:ascii="Arial" w:eastAsia="Calibri" w:hAnsi="Arial" w:cs="Arial"/>
          <w:i/>
          <w:iCs/>
        </w:rPr>
        <w:t>)</w:t>
      </w:r>
      <w:r w:rsidRPr="00475665">
        <w:rPr>
          <w:rFonts w:ascii="Arial" w:eastAsia="Calibri" w:hAnsi="Arial" w:cs="Arial"/>
          <w:i/>
          <w:iCs/>
        </w:rPr>
        <w:t xml:space="preserve"> </w:t>
      </w:r>
      <w:r w:rsidR="00100B3A" w:rsidRPr="00475665">
        <w:rPr>
          <w:rFonts w:ascii="Arial" w:hAnsi="Arial" w:cs="Arial"/>
          <w:i/>
          <w:iCs/>
        </w:rPr>
        <w:t>WHO urges quality care for women and newborns in critical first weeks after childbirth</w:t>
      </w:r>
      <w:r w:rsidR="00475665" w:rsidRPr="00475665">
        <w:rPr>
          <w:rFonts w:ascii="Arial" w:hAnsi="Arial" w:cs="Arial"/>
          <w:i/>
          <w:iCs/>
        </w:rPr>
        <w:t xml:space="preserve"> </w:t>
      </w:r>
      <w:r w:rsidR="00475665" w:rsidRPr="00475665">
        <w:rPr>
          <w:rFonts w:ascii="Arial" w:eastAsia="Calibri" w:hAnsi="Arial" w:cs="Arial"/>
        </w:rPr>
        <w:t>[</w:t>
      </w:r>
      <w:r w:rsidR="00475665" w:rsidRPr="00475665">
        <w:rPr>
          <w:rFonts w:ascii="Arial" w:eastAsia="Calibri" w:hAnsi="Arial" w:cs="Arial"/>
        </w:rPr>
        <w:t>Online]</w:t>
      </w:r>
      <w:r w:rsidR="00475665">
        <w:rPr>
          <w:rFonts w:ascii="Arial" w:eastAsia="Calibri" w:hAnsi="Arial" w:cs="Arial"/>
        </w:rPr>
        <w:t>.</w:t>
      </w:r>
    </w:p>
    <w:p w14:paraId="62D72AA8" w14:textId="11FEA4F5" w:rsidR="00100B3A" w:rsidRPr="00475665" w:rsidRDefault="00475665" w:rsidP="00475665">
      <w:pPr>
        <w:spacing w:after="0" w:line="360" w:lineRule="auto"/>
        <w:rPr>
          <w:rFonts w:ascii="Arial" w:hAnsi="Arial" w:cs="Arial"/>
          <w:szCs w:val="24"/>
        </w:rPr>
      </w:pPr>
      <w:r w:rsidRPr="00475665">
        <w:rPr>
          <w:rFonts w:ascii="Arial" w:eastAsia="Calibri" w:hAnsi="Arial" w:cs="Arial"/>
        </w:rPr>
        <w:t xml:space="preserve">Available at: </w:t>
      </w:r>
      <w:hyperlink r:id="rId9" w:history="1">
        <w:r w:rsidRPr="00475665">
          <w:rPr>
            <w:rStyle w:val="Hyperlink"/>
            <w:rFonts w:ascii="Arial" w:hAnsi="Arial" w:cs="Arial"/>
            <w:color w:val="auto"/>
            <w:szCs w:val="24"/>
          </w:rPr>
          <w:t>https://www.who.int/news/item/30-03-2022-who-urges-quality-care-for-women-and-newborns-in-critical-first-weeks-after-childbirth</w:t>
        </w:r>
      </w:hyperlink>
      <w:r w:rsidRPr="00475665">
        <w:rPr>
          <w:rFonts w:ascii="Arial" w:hAnsi="Arial" w:cs="Arial"/>
          <w:szCs w:val="24"/>
        </w:rPr>
        <w:t xml:space="preserve"> </w:t>
      </w:r>
      <w:r w:rsidRPr="00475665">
        <w:rPr>
          <w:rFonts w:ascii="Arial" w:eastAsia="Calibri" w:hAnsi="Arial" w:cs="Arial"/>
        </w:rPr>
        <w:t>(Accessed: 30 June 2022).</w:t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D5B5EB" w14:textId="77777777" w:rsidR="008360BE" w:rsidRDefault="008360BE" w:rsidP="00545684">
      <w:pPr>
        <w:spacing w:after="0" w:line="240" w:lineRule="auto"/>
      </w:pPr>
      <w:r>
        <w:separator/>
      </w:r>
    </w:p>
  </w:endnote>
  <w:endnote w:type="continuationSeparator" w:id="0">
    <w:p w14:paraId="57075897" w14:textId="77777777" w:rsidR="008360BE" w:rsidRDefault="008360BE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5E688E" w14:textId="77777777" w:rsidR="008360BE" w:rsidRDefault="008360BE" w:rsidP="00545684">
      <w:pPr>
        <w:spacing w:after="0" w:line="240" w:lineRule="auto"/>
      </w:pPr>
      <w:r>
        <w:separator/>
      </w:r>
    </w:p>
  </w:footnote>
  <w:footnote w:type="continuationSeparator" w:id="0">
    <w:p w14:paraId="39D588DA" w14:textId="77777777" w:rsidR="008360BE" w:rsidRDefault="008360BE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LAwNDCxsDQwNLI0NjZR0lEKTi0uzszPAykwrAUA1qzP8SwAAAA="/>
  </w:docVars>
  <w:rsids>
    <w:rsidRoot w:val="00715990"/>
    <w:rsid w:val="00012D28"/>
    <w:rsid w:val="00041A5A"/>
    <w:rsid w:val="000B7CD5"/>
    <w:rsid w:val="000C29B2"/>
    <w:rsid w:val="000D027F"/>
    <w:rsid w:val="000E3D5A"/>
    <w:rsid w:val="000E4E05"/>
    <w:rsid w:val="00100B3A"/>
    <w:rsid w:val="00127B7B"/>
    <w:rsid w:val="001B4716"/>
    <w:rsid w:val="001F4F91"/>
    <w:rsid w:val="00216C85"/>
    <w:rsid w:val="00244F77"/>
    <w:rsid w:val="00245EFF"/>
    <w:rsid w:val="00260277"/>
    <w:rsid w:val="00273EDD"/>
    <w:rsid w:val="002A15DA"/>
    <w:rsid w:val="002A53DE"/>
    <w:rsid w:val="002C024B"/>
    <w:rsid w:val="002C3965"/>
    <w:rsid w:val="00305A8A"/>
    <w:rsid w:val="00321C4C"/>
    <w:rsid w:val="003317BC"/>
    <w:rsid w:val="003804C6"/>
    <w:rsid w:val="003B090E"/>
    <w:rsid w:val="003B321C"/>
    <w:rsid w:val="003B5B7F"/>
    <w:rsid w:val="003C04F2"/>
    <w:rsid w:val="003D1249"/>
    <w:rsid w:val="004510F2"/>
    <w:rsid w:val="0047128A"/>
    <w:rsid w:val="00475665"/>
    <w:rsid w:val="004903AA"/>
    <w:rsid w:val="004977F0"/>
    <w:rsid w:val="00545684"/>
    <w:rsid w:val="00552FB2"/>
    <w:rsid w:val="00570001"/>
    <w:rsid w:val="00584679"/>
    <w:rsid w:val="00585DD1"/>
    <w:rsid w:val="005F04B5"/>
    <w:rsid w:val="005F1A8F"/>
    <w:rsid w:val="0061260B"/>
    <w:rsid w:val="00624F25"/>
    <w:rsid w:val="0066369D"/>
    <w:rsid w:val="00685E85"/>
    <w:rsid w:val="00694738"/>
    <w:rsid w:val="00715990"/>
    <w:rsid w:val="007167D9"/>
    <w:rsid w:val="00724955"/>
    <w:rsid w:val="0074076F"/>
    <w:rsid w:val="00743B47"/>
    <w:rsid w:val="00784670"/>
    <w:rsid w:val="008360BE"/>
    <w:rsid w:val="00866B7B"/>
    <w:rsid w:val="00876820"/>
    <w:rsid w:val="008E5015"/>
    <w:rsid w:val="00923290"/>
    <w:rsid w:val="00937D6A"/>
    <w:rsid w:val="00946778"/>
    <w:rsid w:val="009A723A"/>
    <w:rsid w:val="009D1D1E"/>
    <w:rsid w:val="009F4BF0"/>
    <w:rsid w:val="00A035FD"/>
    <w:rsid w:val="00A45531"/>
    <w:rsid w:val="00A92194"/>
    <w:rsid w:val="00AC66DF"/>
    <w:rsid w:val="00B062D1"/>
    <w:rsid w:val="00B20320"/>
    <w:rsid w:val="00B30FCC"/>
    <w:rsid w:val="00B42049"/>
    <w:rsid w:val="00B60A4B"/>
    <w:rsid w:val="00C66EB6"/>
    <w:rsid w:val="00CF60A1"/>
    <w:rsid w:val="00D36FB9"/>
    <w:rsid w:val="00D46661"/>
    <w:rsid w:val="00D675F4"/>
    <w:rsid w:val="00D769F0"/>
    <w:rsid w:val="00D80310"/>
    <w:rsid w:val="00D80991"/>
    <w:rsid w:val="00DD66E3"/>
    <w:rsid w:val="00DD6795"/>
    <w:rsid w:val="00DE0CE6"/>
    <w:rsid w:val="00E558D6"/>
    <w:rsid w:val="00E614D4"/>
    <w:rsid w:val="00E97277"/>
    <w:rsid w:val="00F278D4"/>
    <w:rsid w:val="00F30C31"/>
    <w:rsid w:val="00F679F1"/>
    <w:rsid w:val="00F93001"/>
    <w:rsid w:val="00FB0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85DD1"/>
    <w:pPr>
      <w:keepNext/>
      <w:keepLines/>
      <w:shd w:val="clear" w:color="auto" w:fill="FFFFFF"/>
      <w:spacing w:before="240" w:after="0" w:line="360" w:lineRule="auto"/>
      <w:outlineLvl w:val="0"/>
    </w:pPr>
    <w:rPr>
      <w:rFonts w:ascii="Arial" w:eastAsiaTheme="majorEastAsia" w:hAnsi="Arial" w:cs="Arial"/>
      <w:bCs/>
      <w:i/>
      <w:iCs/>
      <w:color w:val="333132"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5DD1"/>
    <w:rPr>
      <w:rFonts w:ascii="Arial" w:eastAsiaTheme="majorEastAsia" w:hAnsi="Arial" w:cs="Arial"/>
      <w:bCs/>
      <w:i/>
      <w:iCs/>
      <w:color w:val="333132"/>
      <w:szCs w:val="24"/>
      <w:shd w:val="clear" w:color="auto" w:fill="FFFFFF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245E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5EF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00B3A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100B3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935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0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43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84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cpsych.ac.uk/mental-health/problems-disorders/post-natal-depress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hs.uk/mental-health/conditions/post-natal%20depression/overview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who.int/news/item/30-03-2022-who-urges-quality-care-for-women-and-newborns-in-critical-first-weeks-after-childbir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935</TotalTime>
  <Pages>5</Pages>
  <Words>831</Words>
  <Characters>4739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Edit Tingyela (1917242)</cp:lastModifiedBy>
  <cp:revision>29</cp:revision>
  <dcterms:created xsi:type="dcterms:W3CDTF">2021-06-28T13:54:00Z</dcterms:created>
  <dcterms:modified xsi:type="dcterms:W3CDTF">2022-07-04T11:13:00Z</dcterms:modified>
</cp:coreProperties>
</file>