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45F63" w14:textId="77777777" w:rsidR="00BF6F35" w:rsidRDefault="00BF6F35" w:rsidP="00BF6F35">
      <w:pPr>
        <w:ind w:firstLine="0"/>
        <w:jc w:val="center"/>
        <w:rPr>
          <w:rFonts w:ascii="Arial" w:hAnsi="Arial" w:cs="Arial"/>
          <w:b/>
          <w:bCs/>
        </w:rPr>
      </w:pPr>
    </w:p>
    <w:p w14:paraId="611818A4" w14:textId="77777777" w:rsidR="00BF6F35" w:rsidRDefault="00BF6F35" w:rsidP="00BF6F35">
      <w:pPr>
        <w:ind w:firstLine="0"/>
        <w:jc w:val="center"/>
        <w:rPr>
          <w:rFonts w:ascii="Arial" w:hAnsi="Arial" w:cs="Arial"/>
          <w:b/>
          <w:bCs/>
        </w:rPr>
      </w:pPr>
    </w:p>
    <w:p w14:paraId="73A02A60" w14:textId="77777777" w:rsidR="00BF6F35" w:rsidRDefault="00BF6F35" w:rsidP="00BF6F35">
      <w:pPr>
        <w:ind w:firstLine="0"/>
        <w:jc w:val="center"/>
        <w:rPr>
          <w:rFonts w:ascii="Arial" w:hAnsi="Arial" w:cs="Arial"/>
          <w:b/>
          <w:bCs/>
        </w:rPr>
      </w:pPr>
    </w:p>
    <w:p w14:paraId="69DEF595" w14:textId="77777777" w:rsidR="00705EA0" w:rsidRDefault="00705EA0" w:rsidP="00705EA0">
      <w:pPr>
        <w:ind w:firstLine="0"/>
        <w:jc w:val="center"/>
        <w:rPr>
          <w:rFonts w:ascii="Arial" w:hAnsi="Arial" w:cs="Arial"/>
          <w:b/>
          <w:bCs/>
        </w:rPr>
      </w:pPr>
    </w:p>
    <w:p w14:paraId="2980357D" w14:textId="77777777" w:rsidR="00705EA0" w:rsidRDefault="00705EA0" w:rsidP="00705EA0">
      <w:pPr>
        <w:ind w:firstLine="0"/>
        <w:jc w:val="center"/>
        <w:rPr>
          <w:rFonts w:ascii="Times New Roman" w:hAnsi="Times New Roman" w:cs="Times New Roman"/>
          <w:b/>
          <w:bCs/>
          <w:sz w:val="24"/>
          <w:szCs w:val="24"/>
        </w:rPr>
      </w:pPr>
      <w:r>
        <w:rPr>
          <w:rFonts w:ascii="Times New Roman" w:hAnsi="Times New Roman" w:cs="Times New Roman"/>
          <w:b/>
          <w:bCs/>
          <w:sz w:val="24"/>
          <w:szCs w:val="24"/>
        </w:rPr>
        <w:t xml:space="preserve">BA (Hons) Leadership and Management </w:t>
      </w:r>
    </w:p>
    <w:p w14:paraId="3690C684" w14:textId="77777777" w:rsidR="00705EA0" w:rsidRDefault="00705EA0" w:rsidP="00705EA0">
      <w:pPr>
        <w:ind w:firstLine="0"/>
        <w:jc w:val="center"/>
        <w:rPr>
          <w:rFonts w:ascii="Times New Roman" w:hAnsi="Times New Roman" w:cs="Times New Roman"/>
          <w:b/>
          <w:bCs/>
          <w:sz w:val="24"/>
          <w:szCs w:val="24"/>
        </w:rPr>
      </w:pPr>
      <w:r>
        <w:rPr>
          <w:rFonts w:ascii="Times New Roman" w:hAnsi="Times New Roman" w:cs="Times New Roman"/>
          <w:b/>
          <w:bCs/>
          <w:sz w:val="24"/>
          <w:szCs w:val="24"/>
        </w:rPr>
        <w:t>Emergent Leadership Skills in the Workplace</w:t>
      </w:r>
    </w:p>
    <w:p w14:paraId="6B1C8214" w14:textId="77777777" w:rsidR="00705EA0" w:rsidRDefault="00705EA0" w:rsidP="00705EA0">
      <w:pPr>
        <w:ind w:firstLine="0"/>
        <w:jc w:val="center"/>
        <w:rPr>
          <w:rFonts w:ascii="Times New Roman" w:hAnsi="Times New Roman" w:cs="Times New Roman"/>
          <w:b/>
          <w:bCs/>
          <w:sz w:val="24"/>
          <w:szCs w:val="24"/>
        </w:rPr>
      </w:pPr>
      <w:r>
        <w:rPr>
          <w:rFonts w:ascii="Times New Roman" w:hAnsi="Times New Roman" w:cs="Times New Roman"/>
          <w:b/>
          <w:bCs/>
          <w:sz w:val="24"/>
          <w:szCs w:val="24"/>
        </w:rPr>
        <w:t>Module Code: BMSW6101</w:t>
      </w:r>
    </w:p>
    <w:p w14:paraId="3FB72816" w14:textId="259E26EF" w:rsidR="00705EA0" w:rsidRDefault="00705EA0" w:rsidP="00705EA0">
      <w:pPr>
        <w:ind w:firstLine="0"/>
        <w:jc w:val="center"/>
        <w:rPr>
          <w:rFonts w:ascii="Times New Roman" w:hAnsi="Times New Roman" w:cs="Times New Roman"/>
          <w:b/>
          <w:bCs/>
          <w:sz w:val="24"/>
          <w:szCs w:val="24"/>
        </w:rPr>
      </w:pPr>
      <w:r>
        <w:rPr>
          <w:rFonts w:ascii="Times New Roman" w:hAnsi="Times New Roman" w:cs="Times New Roman"/>
          <w:b/>
          <w:bCs/>
          <w:sz w:val="24"/>
          <w:szCs w:val="24"/>
        </w:rPr>
        <w:t xml:space="preserve">Assignment title: </w:t>
      </w:r>
      <w:r>
        <w:rPr>
          <w:rFonts w:ascii="Times New Roman" w:hAnsi="Times New Roman" w:cs="Times New Roman"/>
          <w:b/>
          <w:bCs/>
          <w:sz w:val="24"/>
          <w:szCs w:val="24"/>
        </w:rPr>
        <w:t>Reflective Essay</w:t>
      </w:r>
    </w:p>
    <w:p w14:paraId="7089A057" w14:textId="77777777" w:rsidR="00705EA0" w:rsidRDefault="00705EA0" w:rsidP="00705EA0">
      <w:pPr>
        <w:ind w:firstLine="0"/>
        <w:jc w:val="center"/>
        <w:rPr>
          <w:rFonts w:ascii="Times New Roman" w:hAnsi="Times New Roman" w:cs="Times New Roman"/>
          <w:b/>
          <w:bCs/>
          <w:sz w:val="24"/>
          <w:szCs w:val="24"/>
        </w:rPr>
      </w:pPr>
      <w:r>
        <w:rPr>
          <w:rFonts w:ascii="Times New Roman" w:hAnsi="Times New Roman" w:cs="Times New Roman"/>
          <w:b/>
          <w:bCs/>
          <w:sz w:val="24"/>
          <w:szCs w:val="24"/>
        </w:rPr>
        <w:t>Student Name: Elena Banica</w:t>
      </w:r>
    </w:p>
    <w:p w14:paraId="6AD92D54" w14:textId="77777777" w:rsidR="00705EA0" w:rsidRDefault="00705EA0" w:rsidP="00705EA0">
      <w:pPr>
        <w:ind w:firstLine="0"/>
        <w:jc w:val="center"/>
        <w:rPr>
          <w:rFonts w:ascii="Times New Roman" w:hAnsi="Times New Roman" w:cs="Times New Roman"/>
          <w:b/>
          <w:bCs/>
          <w:sz w:val="24"/>
          <w:szCs w:val="24"/>
        </w:rPr>
      </w:pPr>
      <w:r>
        <w:rPr>
          <w:rFonts w:ascii="Times New Roman" w:hAnsi="Times New Roman" w:cs="Times New Roman"/>
          <w:b/>
          <w:bCs/>
          <w:sz w:val="24"/>
          <w:szCs w:val="24"/>
        </w:rPr>
        <w:t>Student Number:2126381</w:t>
      </w:r>
    </w:p>
    <w:p w14:paraId="28ACD5F2" w14:textId="77777777" w:rsidR="00705EA0" w:rsidRDefault="00705EA0" w:rsidP="00705EA0">
      <w:pPr>
        <w:ind w:firstLine="0"/>
        <w:jc w:val="center"/>
        <w:rPr>
          <w:rFonts w:ascii="Times New Roman" w:hAnsi="Times New Roman" w:cs="Times New Roman"/>
          <w:b/>
          <w:bCs/>
          <w:sz w:val="24"/>
          <w:szCs w:val="24"/>
        </w:rPr>
      </w:pPr>
      <w:r>
        <w:rPr>
          <w:rFonts w:ascii="Times New Roman" w:hAnsi="Times New Roman" w:cs="Times New Roman"/>
          <w:b/>
          <w:bCs/>
          <w:sz w:val="24"/>
          <w:szCs w:val="24"/>
        </w:rPr>
        <w:t>Lecturer Name: Samuel Ofori</w:t>
      </w:r>
    </w:p>
    <w:p w14:paraId="091C4151" w14:textId="77777777" w:rsidR="00BF6F35" w:rsidRDefault="00BF6F35" w:rsidP="00BF6F35">
      <w:pPr>
        <w:ind w:firstLine="0"/>
        <w:jc w:val="center"/>
        <w:rPr>
          <w:rFonts w:ascii="Arial" w:hAnsi="Arial" w:cs="Arial"/>
          <w:b/>
          <w:bCs/>
        </w:rPr>
      </w:pPr>
    </w:p>
    <w:p w14:paraId="284172C5" w14:textId="77777777" w:rsidR="00BF6F35" w:rsidRDefault="00BF6F35" w:rsidP="00BF6F35">
      <w:pPr>
        <w:ind w:firstLine="0"/>
        <w:jc w:val="center"/>
        <w:rPr>
          <w:rFonts w:ascii="Arial" w:hAnsi="Arial" w:cs="Arial"/>
          <w:b/>
          <w:bCs/>
        </w:rPr>
      </w:pPr>
    </w:p>
    <w:p w14:paraId="2FC301D9" w14:textId="77777777" w:rsidR="007B3593" w:rsidRDefault="007B3593" w:rsidP="00BF6F35">
      <w:pPr>
        <w:ind w:firstLine="0"/>
        <w:jc w:val="center"/>
        <w:rPr>
          <w:rFonts w:ascii="Arial" w:hAnsi="Arial" w:cs="Arial"/>
          <w:b/>
          <w:bCs/>
        </w:rPr>
      </w:pPr>
    </w:p>
    <w:p w14:paraId="6DA244D3" w14:textId="77777777" w:rsidR="007B3593" w:rsidRDefault="007B3593" w:rsidP="00BF6F35">
      <w:pPr>
        <w:ind w:firstLine="0"/>
        <w:jc w:val="center"/>
        <w:rPr>
          <w:rFonts w:ascii="Arial" w:hAnsi="Arial" w:cs="Arial"/>
          <w:b/>
          <w:bCs/>
        </w:rPr>
      </w:pPr>
    </w:p>
    <w:p w14:paraId="36C2E9AF" w14:textId="77777777" w:rsidR="007B3593" w:rsidRDefault="007B3593" w:rsidP="00BF6F35">
      <w:pPr>
        <w:ind w:firstLine="0"/>
        <w:jc w:val="center"/>
        <w:rPr>
          <w:rFonts w:ascii="Arial" w:hAnsi="Arial" w:cs="Arial"/>
          <w:b/>
          <w:bCs/>
        </w:rPr>
      </w:pPr>
    </w:p>
    <w:p w14:paraId="021D2173" w14:textId="77777777" w:rsidR="007B3593" w:rsidRDefault="007B3593" w:rsidP="00BF6F35">
      <w:pPr>
        <w:ind w:firstLine="0"/>
        <w:jc w:val="center"/>
        <w:rPr>
          <w:rFonts w:ascii="Arial" w:hAnsi="Arial" w:cs="Arial"/>
          <w:b/>
          <w:bCs/>
        </w:rPr>
      </w:pPr>
    </w:p>
    <w:p w14:paraId="30198660" w14:textId="77777777" w:rsidR="007B3593" w:rsidRDefault="007B3593" w:rsidP="00BF6F35">
      <w:pPr>
        <w:ind w:firstLine="0"/>
        <w:jc w:val="center"/>
        <w:rPr>
          <w:rFonts w:ascii="Arial" w:hAnsi="Arial" w:cs="Arial"/>
          <w:b/>
          <w:bCs/>
        </w:rPr>
      </w:pPr>
    </w:p>
    <w:p w14:paraId="121600E0" w14:textId="77777777" w:rsidR="007B3593" w:rsidRDefault="007B3593" w:rsidP="00BF6F35">
      <w:pPr>
        <w:ind w:firstLine="0"/>
        <w:jc w:val="center"/>
        <w:rPr>
          <w:rFonts w:ascii="Arial" w:hAnsi="Arial" w:cs="Arial"/>
          <w:b/>
          <w:bCs/>
        </w:rPr>
      </w:pPr>
    </w:p>
    <w:p w14:paraId="4B4E85E0" w14:textId="77777777" w:rsidR="007B3593" w:rsidRDefault="007B3593" w:rsidP="00BF6F35">
      <w:pPr>
        <w:ind w:firstLine="0"/>
        <w:jc w:val="center"/>
        <w:rPr>
          <w:rFonts w:ascii="Arial" w:hAnsi="Arial" w:cs="Arial"/>
          <w:b/>
          <w:bCs/>
        </w:rPr>
      </w:pPr>
    </w:p>
    <w:p w14:paraId="31DC64F7" w14:textId="77777777" w:rsidR="007B3593" w:rsidRDefault="007B3593" w:rsidP="00BF6F35">
      <w:pPr>
        <w:ind w:firstLine="0"/>
        <w:jc w:val="center"/>
        <w:rPr>
          <w:rFonts w:ascii="Arial" w:hAnsi="Arial" w:cs="Arial"/>
          <w:b/>
          <w:bCs/>
        </w:rPr>
      </w:pPr>
    </w:p>
    <w:p w14:paraId="39BDBF47" w14:textId="77777777" w:rsidR="00BF6F35" w:rsidRDefault="00BF6F35" w:rsidP="00BF6F35">
      <w:pPr>
        <w:ind w:firstLine="0"/>
        <w:jc w:val="center"/>
        <w:rPr>
          <w:rFonts w:ascii="Arial" w:hAnsi="Arial" w:cs="Arial"/>
          <w:b/>
          <w:bCs/>
        </w:rPr>
      </w:pPr>
    </w:p>
    <w:p w14:paraId="5D6A2AD0" w14:textId="77777777" w:rsidR="00BF6F35" w:rsidRDefault="00BF6F35" w:rsidP="00BF6F35">
      <w:pPr>
        <w:ind w:firstLine="0"/>
        <w:jc w:val="center"/>
        <w:rPr>
          <w:rFonts w:ascii="Arial" w:hAnsi="Arial" w:cs="Arial"/>
          <w:b/>
          <w:bCs/>
        </w:rPr>
      </w:pPr>
    </w:p>
    <w:p w14:paraId="15AA6443" w14:textId="77777777" w:rsidR="00BF6F35" w:rsidRDefault="00BF6F35" w:rsidP="00BF6F35">
      <w:pPr>
        <w:ind w:firstLine="0"/>
        <w:jc w:val="center"/>
        <w:rPr>
          <w:rFonts w:ascii="Arial" w:hAnsi="Arial" w:cs="Arial"/>
          <w:b/>
          <w:bCs/>
        </w:rPr>
      </w:pPr>
    </w:p>
    <w:p w14:paraId="3C899710" w14:textId="77777777" w:rsidR="00BF6F35" w:rsidRDefault="00BF6F35" w:rsidP="00BF6F35">
      <w:pPr>
        <w:ind w:firstLine="0"/>
        <w:jc w:val="center"/>
        <w:rPr>
          <w:rFonts w:ascii="Arial" w:hAnsi="Arial" w:cs="Arial"/>
          <w:b/>
          <w:bCs/>
        </w:rPr>
      </w:pPr>
    </w:p>
    <w:p w14:paraId="7A9D328A" w14:textId="77777777" w:rsidR="00BF6F35" w:rsidRDefault="00BF6F35" w:rsidP="00BF6F35">
      <w:pPr>
        <w:ind w:firstLine="0"/>
        <w:jc w:val="center"/>
        <w:rPr>
          <w:rFonts w:ascii="Arial" w:hAnsi="Arial" w:cs="Arial"/>
          <w:b/>
          <w:bCs/>
        </w:rPr>
      </w:pPr>
    </w:p>
    <w:p w14:paraId="18C7DE40" w14:textId="77777777" w:rsidR="00BF6F35" w:rsidRDefault="00BF6F35" w:rsidP="00BF6F35">
      <w:pPr>
        <w:ind w:firstLine="0"/>
        <w:jc w:val="center"/>
        <w:rPr>
          <w:rFonts w:ascii="Arial" w:hAnsi="Arial" w:cs="Arial"/>
          <w:b/>
          <w:bCs/>
        </w:rPr>
      </w:pPr>
    </w:p>
    <w:p w14:paraId="66A3A628" w14:textId="77777777" w:rsidR="00BF6F35" w:rsidRDefault="00BF6F35" w:rsidP="00BF6F35">
      <w:pPr>
        <w:ind w:firstLine="0"/>
        <w:jc w:val="center"/>
        <w:rPr>
          <w:rFonts w:ascii="Arial" w:hAnsi="Arial" w:cs="Arial"/>
          <w:b/>
          <w:bCs/>
        </w:rPr>
      </w:pPr>
    </w:p>
    <w:p w14:paraId="7F765786" w14:textId="77777777" w:rsidR="00BF6F35" w:rsidRDefault="00BF6F35" w:rsidP="00BF6F35">
      <w:pPr>
        <w:ind w:firstLine="0"/>
        <w:jc w:val="center"/>
        <w:rPr>
          <w:rFonts w:ascii="Arial" w:hAnsi="Arial" w:cs="Arial"/>
          <w:b/>
          <w:bCs/>
        </w:rPr>
      </w:pPr>
    </w:p>
    <w:p w14:paraId="3B027AD5" w14:textId="77777777" w:rsidR="00BF6F35" w:rsidRDefault="00BF6F35" w:rsidP="00BF6F35">
      <w:pPr>
        <w:ind w:firstLine="0"/>
        <w:jc w:val="center"/>
        <w:rPr>
          <w:rFonts w:ascii="Arial" w:hAnsi="Arial" w:cs="Arial"/>
          <w:b/>
          <w:bCs/>
        </w:rPr>
      </w:pPr>
    </w:p>
    <w:p w14:paraId="4BCBF159" w14:textId="77777777" w:rsidR="00BF6F35" w:rsidRDefault="00BF6F35" w:rsidP="00BF6F35">
      <w:pPr>
        <w:ind w:firstLine="0"/>
        <w:jc w:val="center"/>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1675765314"/>
        <w:docPartObj>
          <w:docPartGallery w:val="Table of Contents"/>
          <w:docPartUnique/>
        </w:docPartObj>
      </w:sdtPr>
      <w:sdtEndPr>
        <w:rPr>
          <w:b/>
          <w:bCs/>
          <w:noProof/>
        </w:rPr>
      </w:sdtEndPr>
      <w:sdtContent>
        <w:p w14:paraId="10F7C180" w14:textId="67653D66" w:rsidR="00674972" w:rsidRDefault="00674972">
          <w:pPr>
            <w:pStyle w:val="TOCHeading"/>
          </w:pPr>
          <w:r>
            <w:t>Contents</w:t>
          </w:r>
        </w:p>
        <w:p w14:paraId="158FE916" w14:textId="6751A744" w:rsidR="00BA2B20" w:rsidRDefault="00674972">
          <w:pPr>
            <w:pStyle w:val="TOC1"/>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171006915" w:history="1">
            <w:r w:rsidR="00705EA0">
              <w:rPr>
                <w:rStyle w:val="Hyperlink"/>
                <w:noProof/>
              </w:rPr>
              <w:t>Reflective Essay</w:t>
            </w:r>
            <w:r w:rsidR="00BA2B20">
              <w:rPr>
                <w:noProof/>
                <w:webHidden/>
              </w:rPr>
              <w:tab/>
            </w:r>
            <w:r w:rsidR="00BA2B20">
              <w:rPr>
                <w:noProof/>
                <w:webHidden/>
              </w:rPr>
              <w:fldChar w:fldCharType="begin"/>
            </w:r>
            <w:r w:rsidR="00BA2B20">
              <w:rPr>
                <w:noProof/>
                <w:webHidden/>
              </w:rPr>
              <w:instrText xml:space="preserve"> PAGEREF _Toc171006915 \h </w:instrText>
            </w:r>
            <w:r w:rsidR="00BA2B20">
              <w:rPr>
                <w:noProof/>
                <w:webHidden/>
              </w:rPr>
            </w:r>
            <w:r w:rsidR="00BA2B20">
              <w:rPr>
                <w:noProof/>
                <w:webHidden/>
              </w:rPr>
              <w:fldChar w:fldCharType="separate"/>
            </w:r>
            <w:r w:rsidR="00BA2B20">
              <w:rPr>
                <w:noProof/>
                <w:webHidden/>
              </w:rPr>
              <w:t>3</w:t>
            </w:r>
            <w:r w:rsidR="00BA2B20">
              <w:rPr>
                <w:noProof/>
                <w:webHidden/>
              </w:rPr>
              <w:fldChar w:fldCharType="end"/>
            </w:r>
          </w:hyperlink>
        </w:p>
        <w:p w14:paraId="4CEDB002" w14:textId="720E2870" w:rsidR="00BA2B20" w:rsidRDefault="00000000">
          <w:pPr>
            <w:pStyle w:val="TOC1"/>
            <w:tabs>
              <w:tab w:val="right" w:leader="dot" w:pos="9350"/>
            </w:tabs>
            <w:rPr>
              <w:rFonts w:eastAsiaTheme="minorEastAsia"/>
              <w:noProof/>
              <w:sz w:val="24"/>
              <w:szCs w:val="24"/>
            </w:rPr>
          </w:pPr>
          <w:hyperlink w:anchor="_Toc171006916" w:history="1">
            <w:r w:rsidR="00BA2B20" w:rsidRPr="003578C0">
              <w:rPr>
                <w:rStyle w:val="Hyperlink"/>
                <w:noProof/>
              </w:rPr>
              <w:t>Introduction</w:t>
            </w:r>
            <w:r w:rsidR="00BA2B20">
              <w:rPr>
                <w:noProof/>
                <w:webHidden/>
              </w:rPr>
              <w:tab/>
            </w:r>
            <w:r w:rsidR="00BA2B20">
              <w:rPr>
                <w:noProof/>
                <w:webHidden/>
              </w:rPr>
              <w:fldChar w:fldCharType="begin"/>
            </w:r>
            <w:r w:rsidR="00BA2B20">
              <w:rPr>
                <w:noProof/>
                <w:webHidden/>
              </w:rPr>
              <w:instrText xml:space="preserve"> PAGEREF _Toc171006916 \h </w:instrText>
            </w:r>
            <w:r w:rsidR="00BA2B20">
              <w:rPr>
                <w:noProof/>
                <w:webHidden/>
              </w:rPr>
            </w:r>
            <w:r w:rsidR="00BA2B20">
              <w:rPr>
                <w:noProof/>
                <w:webHidden/>
              </w:rPr>
              <w:fldChar w:fldCharType="separate"/>
            </w:r>
            <w:r w:rsidR="00BA2B20">
              <w:rPr>
                <w:noProof/>
                <w:webHidden/>
              </w:rPr>
              <w:t>3</w:t>
            </w:r>
            <w:r w:rsidR="00BA2B20">
              <w:rPr>
                <w:noProof/>
                <w:webHidden/>
              </w:rPr>
              <w:fldChar w:fldCharType="end"/>
            </w:r>
          </w:hyperlink>
        </w:p>
        <w:p w14:paraId="5586245A" w14:textId="50C8AD00" w:rsidR="00BA2B20" w:rsidRDefault="00000000">
          <w:pPr>
            <w:pStyle w:val="TOC1"/>
            <w:tabs>
              <w:tab w:val="right" w:leader="dot" w:pos="9350"/>
            </w:tabs>
            <w:rPr>
              <w:rFonts w:eastAsiaTheme="minorEastAsia"/>
              <w:noProof/>
              <w:sz w:val="24"/>
              <w:szCs w:val="24"/>
            </w:rPr>
          </w:pPr>
          <w:hyperlink w:anchor="_Toc171006917" w:history="1">
            <w:r w:rsidR="00BA2B20" w:rsidRPr="003578C0">
              <w:rPr>
                <w:rStyle w:val="Hyperlink"/>
                <w:noProof/>
              </w:rPr>
              <w:t>Feelings during drafting of part one</w:t>
            </w:r>
            <w:r w:rsidR="00BA2B20">
              <w:rPr>
                <w:noProof/>
                <w:webHidden/>
              </w:rPr>
              <w:tab/>
            </w:r>
            <w:r w:rsidR="00BA2B20">
              <w:rPr>
                <w:noProof/>
                <w:webHidden/>
              </w:rPr>
              <w:fldChar w:fldCharType="begin"/>
            </w:r>
            <w:r w:rsidR="00BA2B20">
              <w:rPr>
                <w:noProof/>
                <w:webHidden/>
              </w:rPr>
              <w:instrText xml:space="preserve"> PAGEREF _Toc171006917 \h </w:instrText>
            </w:r>
            <w:r w:rsidR="00BA2B20">
              <w:rPr>
                <w:noProof/>
                <w:webHidden/>
              </w:rPr>
            </w:r>
            <w:r w:rsidR="00BA2B20">
              <w:rPr>
                <w:noProof/>
                <w:webHidden/>
              </w:rPr>
              <w:fldChar w:fldCharType="separate"/>
            </w:r>
            <w:r w:rsidR="00BA2B20">
              <w:rPr>
                <w:noProof/>
                <w:webHidden/>
              </w:rPr>
              <w:t>4</w:t>
            </w:r>
            <w:r w:rsidR="00BA2B20">
              <w:rPr>
                <w:noProof/>
                <w:webHidden/>
              </w:rPr>
              <w:fldChar w:fldCharType="end"/>
            </w:r>
          </w:hyperlink>
        </w:p>
        <w:p w14:paraId="162D728E" w14:textId="22C76F36" w:rsidR="00BA2B20" w:rsidRDefault="00000000">
          <w:pPr>
            <w:pStyle w:val="TOC1"/>
            <w:tabs>
              <w:tab w:val="right" w:leader="dot" w:pos="9350"/>
            </w:tabs>
            <w:rPr>
              <w:rFonts w:eastAsiaTheme="minorEastAsia"/>
              <w:noProof/>
              <w:sz w:val="24"/>
              <w:szCs w:val="24"/>
            </w:rPr>
          </w:pPr>
          <w:hyperlink w:anchor="_Toc171006918" w:history="1">
            <w:r w:rsidR="00BA2B20" w:rsidRPr="003578C0">
              <w:rPr>
                <w:rStyle w:val="Hyperlink"/>
                <w:noProof/>
              </w:rPr>
              <w:t>What aspects of the course/learning will you take forward into the workplace?</w:t>
            </w:r>
            <w:r w:rsidR="00BA2B20">
              <w:rPr>
                <w:noProof/>
                <w:webHidden/>
              </w:rPr>
              <w:tab/>
            </w:r>
            <w:r w:rsidR="00BA2B20">
              <w:rPr>
                <w:noProof/>
                <w:webHidden/>
              </w:rPr>
              <w:fldChar w:fldCharType="begin"/>
            </w:r>
            <w:r w:rsidR="00BA2B20">
              <w:rPr>
                <w:noProof/>
                <w:webHidden/>
              </w:rPr>
              <w:instrText xml:space="preserve"> PAGEREF _Toc171006918 \h </w:instrText>
            </w:r>
            <w:r w:rsidR="00BA2B20">
              <w:rPr>
                <w:noProof/>
                <w:webHidden/>
              </w:rPr>
            </w:r>
            <w:r w:rsidR="00BA2B20">
              <w:rPr>
                <w:noProof/>
                <w:webHidden/>
              </w:rPr>
              <w:fldChar w:fldCharType="separate"/>
            </w:r>
            <w:r w:rsidR="00BA2B20">
              <w:rPr>
                <w:noProof/>
                <w:webHidden/>
              </w:rPr>
              <w:t>4</w:t>
            </w:r>
            <w:r w:rsidR="00BA2B20">
              <w:rPr>
                <w:noProof/>
                <w:webHidden/>
              </w:rPr>
              <w:fldChar w:fldCharType="end"/>
            </w:r>
          </w:hyperlink>
        </w:p>
        <w:p w14:paraId="68906D9A" w14:textId="2FA4713D" w:rsidR="00BA2B20" w:rsidRDefault="00000000">
          <w:pPr>
            <w:pStyle w:val="TOC1"/>
            <w:tabs>
              <w:tab w:val="right" w:leader="dot" w:pos="9350"/>
            </w:tabs>
            <w:rPr>
              <w:rFonts w:eastAsiaTheme="minorEastAsia"/>
              <w:noProof/>
              <w:sz w:val="24"/>
              <w:szCs w:val="24"/>
            </w:rPr>
          </w:pPr>
          <w:hyperlink w:anchor="_Toc171006919" w:history="1">
            <w:r w:rsidR="00BA2B20" w:rsidRPr="003578C0">
              <w:rPr>
                <w:rStyle w:val="Hyperlink"/>
                <w:noProof/>
              </w:rPr>
              <w:t>Conclusion</w:t>
            </w:r>
            <w:r w:rsidR="00BA2B20">
              <w:rPr>
                <w:noProof/>
                <w:webHidden/>
              </w:rPr>
              <w:tab/>
            </w:r>
            <w:r w:rsidR="00BA2B20">
              <w:rPr>
                <w:noProof/>
                <w:webHidden/>
              </w:rPr>
              <w:fldChar w:fldCharType="begin"/>
            </w:r>
            <w:r w:rsidR="00BA2B20">
              <w:rPr>
                <w:noProof/>
                <w:webHidden/>
              </w:rPr>
              <w:instrText xml:space="preserve"> PAGEREF _Toc171006919 \h </w:instrText>
            </w:r>
            <w:r w:rsidR="00BA2B20">
              <w:rPr>
                <w:noProof/>
                <w:webHidden/>
              </w:rPr>
            </w:r>
            <w:r w:rsidR="00BA2B20">
              <w:rPr>
                <w:noProof/>
                <w:webHidden/>
              </w:rPr>
              <w:fldChar w:fldCharType="separate"/>
            </w:r>
            <w:r w:rsidR="00BA2B20">
              <w:rPr>
                <w:noProof/>
                <w:webHidden/>
              </w:rPr>
              <w:t>7</w:t>
            </w:r>
            <w:r w:rsidR="00BA2B20">
              <w:rPr>
                <w:noProof/>
                <w:webHidden/>
              </w:rPr>
              <w:fldChar w:fldCharType="end"/>
            </w:r>
          </w:hyperlink>
        </w:p>
        <w:p w14:paraId="07C999BF" w14:textId="3178E451" w:rsidR="00BA2B20" w:rsidRDefault="00000000">
          <w:pPr>
            <w:pStyle w:val="TOC1"/>
            <w:tabs>
              <w:tab w:val="right" w:leader="dot" w:pos="9350"/>
            </w:tabs>
            <w:rPr>
              <w:rFonts w:eastAsiaTheme="minorEastAsia"/>
              <w:noProof/>
              <w:sz w:val="24"/>
              <w:szCs w:val="24"/>
            </w:rPr>
          </w:pPr>
          <w:hyperlink w:anchor="_Toc171006920" w:history="1">
            <w:r w:rsidR="00BA2B20" w:rsidRPr="003578C0">
              <w:rPr>
                <w:rStyle w:val="Hyperlink"/>
                <w:noProof/>
              </w:rPr>
              <w:t>References</w:t>
            </w:r>
            <w:r w:rsidR="00BA2B20">
              <w:rPr>
                <w:noProof/>
                <w:webHidden/>
              </w:rPr>
              <w:tab/>
            </w:r>
            <w:r w:rsidR="00BA2B20">
              <w:rPr>
                <w:noProof/>
                <w:webHidden/>
              </w:rPr>
              <w:fldChar w:fldCharType="begin"/>
            </w:r>
            <w:r w:rsidR="00BA2B20">
              <w:rPr>
                <w:noProof/>
                <w:webHidden/>
              </w:rPr>
              <w:instrText xml:space="preserve"> PAGEREF _Toc171006920 \h </w:instrText>
            </w:r>
            <w:r w:rsidR="00BA2B20">
              <w:rPr>
                <w:noProof/>
                <w:webHidden/>
              </w:rPr>
            </w:r>
            <w:r w:rsidR="00BA2B20">
              <w:rPr>
                <w:noProof/>
                <w:webHidden/>
              </w:rPr>
              <w:fldChar w:fldCharType="separate"/>
            </w:r>
            <w:r w:rsidR="00BA2B20">
              <w:rPr>
                <w:noProof/>
                <w:webHidden/>
              </w:rPr>
              <w:t>8</w:t>
            </w:r>
            <w:r w:rsidR="00BA2B20">
              <w:rPr>
                <w:noProof/>
                <w:webHidden/>
              </w:rPr>
              <w:fldChar w:fldCharType="end"/>
            </w:r>
          </w:hyperlink>
        </w:p>
        <w:p w14:paraId="0BC6F6BD" w14:textId="5C1BDDF8" w:rsidR="00674972" w:rsidRDefault="00674972">
          <w:r>
            <w:rPr>
              <w:b/>
              <w:bCs/>
              <w:noProof/>
            </w:rPr>
            <w:fldChar w:fldCharType="end"/>
          </w:r>
        </w:p>
      </w:sdtContent>
    </w:sdt>
    <w:p w14:paraId="38DE1D01" w14:textId="77777777" w:rsidR="00BF6F35" w:rsidRDefault="00BF6F35" w:rsidP="00BF6F35">
      <w:pPr>
        <w:ind w:firstLine="0"/>
        <w:jc w:val="center"/>
        <w:rPr>
          <w:rFonts w:ascii="Arial" w:hAnsi="Arial" w:cs="Arial"/>
          <w:b/>
          <w:bCs/>
        </w:rPr>
      </w:pPr>
    </w:p>
    <w:p w14:paraId="1F343D3E" w14:textId="77777777" w:rsidR="00BF6F35" w:rsidRDefault="00BF6F35" w:rsidP="00BF6F35">
      <w:pPr>
        <w:ind w:firstLine="0"/>
        <w:jc w:val="center"/>
        <w:rPr>
          <w:rFonts w:ascii="Arial" w:hAnsi="Arial" w:cs="Arial"/>
          <w:b/>
          <w:bCs/>
        </w:rPr>
      </w:pPr>
    </w:p>
    <w:p w14:paraId="49A87E39" w14:textId="77777777" w:rsidR="00BF6F35" w:rsidRDefault="00BF6F35" w:rsidP="00BF6F35">
      <w:pPr>
        <w:ind w:firstLine="0"/>
        <w:jc w:val="center"/>
        <w:rPr>
          <w:rFonts w:ascii="Arial" w:hAnsi="Arial" w:cs="Arial"/>
          <w:b/>
          <w:bCs/>
        </w:rPr>
      </w:pPr>
    </w:p>
    <w:p w14:paraId="5CA83C2A" w14:textId="77777777" w:rsidR="00BF6F35" w:rsidRDefault="00BF6F35" w:rsidP="00BF6F35">
      <w:pPr>
        <w:ind w:firstLine="0"/>
        <w:jc w:val="center"/>
        <w:rPr>
          <w:rFonts w:ascii="Arial" w:hAnsi="Arial" w:cs="Arial"/>
          <w:b/>
          <w:bCs/>
        </w:rPr>
      </w:pPr>
    </w:p>
    <w:p w14:paraId="051EED22" w14:textId="77777777" w:rsidR="00BF6F35" w:rsidRDefault="00BF6F35" w:rsidP="00674972">
      <w:pPr>
        <w:ind w:firstLine="0"/>
        <w:rPr>
          <w:rFonts w:ascii="Arial" w:hAnsi="Arial" w:cs="Arial"/>
          <w:b/>
          <w:bCs/>
        </w:rPr>
      </w:pPr>
    </w:p>
    <w:p w14:paraId="3FB64554" w14:textId="77777777" w:rsidR="00BF6F35" w:rsidRDefault="00BF6F35" w:rsidP="00BF6F35">
      <w:pPr>
        <w:ind w:firstLine="0"/>
        <w:jc w:val="center"/>
        <w:rPr>
          <w:rFonts w:ascii="Arial" w:hAnsi="Arial" w:cs="Arial"/>
          <w:b/>
          <w:bCs/>
        </w:rPr>
      </w:pPr>
    </w:p>
    <w:p w14:paraId="59545213" w14:textId="77777777" w:rsidR="007B3593" w:rsidRDefault="007B3593" w:rsidP="00BF6F35">
      <w:pPr>
        <w:ind w:firstLine="0"/>
        <w:jc w:val="center"/>
        <w:rPr>
          <w:rFonts w:ascii="Arial" w:hAnsi="Arial" w:cs="Arial"/>
          <w:b/>
          <w:bCs/>
        </w:rPr>
      </w:pPr>
    </w:p>
    <w:p w14:paraId="52F49350" w14:textId="254A319B" w:rsidR="00BF6F35" w:rsidRDefault="00BF6F35" w:rsidP="00BA2B20">
      <w:pPr>
        <w:ind w:firstLine="0"/>
        <w:rPr>
          <w:rFonts w:ascii="Arial" w:hAnsi="Arial" w:cs="Arial"/>
          <w:b/>
          <w:bCs/>
        </w:rPr>
      </w:pPr>
    </w:p>
    <w:p w14:paraId="03E08913" w14:textId="77777777" w:rsidR="00BF6F35" w:rsidRDefault="00BF6F35" w:rsidP="00BF6F35">
      <w:pPr>
        <w:ind w:firstLine="0"/>
        <w:jc w:val="center"/>
        <w:rPr>
          <w:rFonts w:ascii="Arial" w:hAnsi="Arial" w:cs="Arial"/>
          <w:b/>
          <w:bCs/>
        </w:rPr>
      </w:pPr>
    </w:p>
    <w:p w14:paraId="46898172" w14:textId="77777777" w:rsidR="00BF6F35" w:rsidRDefault="00BF6F35" w:rsidP="00BF6F35">
      <w:pPr>
        <w:ind w:firstLine="0"/>
        <w:jc w:val="center"/>
        <w:rPr>
          <w:rFonts w:ascii="Arial" w:hAnsi="Arial" w:cs="Arial"/>
          <w:b/>
          <w:bCs/>
        </w:rPr>
      </w:pPr>
    </w:p>
    <w:p w14:paraId="02191DD0" w14:textId="51E4C835" w:rsidR="0050521B" w:rsidRPr="00BF6F35" w:rsidRDefault="00705EA0" w:rsidP="007B3593">
      <w:pPr>
        <w:pStyle w:val="Heading1"/>
        <w:jc w:val="center"/>
      </w:pPr>
      <w:r>
        <w:t>Reflective Essay</w:t>
      </w:r>
    </w:p>
    <w:p w14:paraId="09138A27" w14:textId="6831CD74" w:rsidR="00223FC2" w:rsidRPr="00BF6F35" w:rsidRDefault="00223FC2" w:rsidP="007B3593">
      <w:pPr>
        <w:pStyle w:val="Heading1"/>
        <w:jc w:val="center"/>
      </w:pPr>
      <w:bookmarkStart w:id="0" w:name="_Toc171006916"/>
      <w:r w:rsidRPr="00BF6F35">
        <w:t>Introduction</w:t>
      </w:r>
      <w:bookmarkEnd w:id="0"/>
    </w:p>
    <w:p w14:paraId="1E5A59FA" w14:textId="77777777" w:rsidR="001C4C40" w:rsidRPr="00BF6F35" w:rsidRDefault="006017E6" w:rsidP="00BF6F35">
      <w:pPr>
        <w:ind w:firstLine="720"/>
        <w:rPr>
          <w:rFonts w:ascii="Arial" w:hAnsi="Arial" w:cs="Arial"/>
        </w:rPr>
      </w:pPr>
      <w:r w:rsidRPr="00BF6F35">
        <w:rPr>
          <w:rFonts w:ascii="Arial" w:hAnsi="Arial" w:cs="Arial"/>
        </w:rPr>
        <w:t xml:space="preserve">In the course of the </w:t>
      </w:r>
      <w:r w:rsidR="00223FC2" w:rsidRPr="00BF6F35">
        <w:rPr>
          <w:rFonts w:ascii="Arial" w:hAnsi="Arial" w:cs="Arial"/>
        </w:rPr>
        <w:t>module</w:t>
      </w:r>
      <w:r w:rsidRPr="00BF6F35">
        <w:rPr>
          <w:rFonts w:ascii="Arial" w:hAnsi="Arial" w:cs="Arial"/>
        </w:rPr>
        <w:t xml:space="preserve">, a number of topics, theories, and concepts were introduced. The module was mainly focused on leadership, especially emergent leadership skills that are important for meeting the challenges that emerge in the market as a result of events that give rise to problems in the market. As such, the main concept that was consistent all through the module was the concept of leadership. The module </w:t>
      </w:r>
      <w:r w:rsidR="00F864C8" w:rsidRPr="00BF6F35">
        <w:rPr>
          <w:rFonts w:ascii="Arial" w:hAnsi="Arial" w:cs="Arial"/>
        </w:rPr>
        <w:t xml:space="preserve">succinctly </w:t>
      </w:r>
      <w:r w:rsidRPr="00BF6F35">
        <w:rPr>
          <w:rFonts w:ascii="Arial" w:hAnsi="Arial" w:cs="Arial"/>
        </w:rPr>
        <w:t>defines the</w:t>
      </w:r>
      <w:r w:rsidR="00F864C8" w:rsidRPr="00BF6F35">
        <w:rPr>
          <w:rFonts w:ascii="Arial" w:hAnsi="Arial" w:cs="Arial"/>
        </w:rPr>
        <w:t xml:space="preserve"> concept of leadership as a process of influencing people to achieve a set of objectives. The module further introduces a number of theories that have been developed to define and provide frameworks for leadership. One of the theories that the module introduced and explained in the theories X, Y, and Z of leadership. The module </w:t>
      </w:r>
      <w:r w:rsidR="005655D0" w:rsidRPr="00BF6F35">
        <w:rPr>
          <w:rFonts w:ascii="Arial" w:hAnsi="Arial" w:cs="Arial"/>
        </w:rPr>
        <w:t xml:space="preserve">defines, compares, and contrasts the three theories of leadership. The three theories were among the most important theories introduced in the module </w:t>
      </w:r>
      <w:r w:rsidR="001C4C40" w:rsidRPr="00BF6F35">
        <w:rPr>
          <w:rFonts w:ascii="Arial" w:hAnsi="Arial" w:cs="Arial"/>
        </w:rPr>
        <w:t xml:space="preserve">as they provide approaches that can be impactful on organisations that are facing various challenges. </w:t>
      </w:r>
    </w:p>
    <w:p w14:paraId="7942E37C" w14:textId="77777777" w:rsidR="00363CD5" w:rsidRPr="00BF6F35" w:rsidRDefault="001C4C40" w:rsidP="00BF6F35">
      <w:pPr>
        <w:ind w:firstLine="720"/>
        <w:rPr>
          <w:rFonts w:ascii="Arial" w:hAnsi="Arial" w:cs="Arial"/>
        </w:rPr>
      </w:pPr>
      <w:r w:rsidRPr="00BF6F35">
        <w:rPr>
          <w:rFonts w:ascii="Arial" w:hAnsi="Arial" w:cs="Arial"/>
        </w:rPr>
        <w:t xml:space="preserve">In the module, there were tasks </w:t>
      </w:r>
      <w:r w:rsidR="00C95627" w:rsidRPr="00BF6F35">
        <w:rPr>
          <w:rFonts w:ascii="Arial" w:hAnsi="Arial" w:cs="Arial"/>
        </w:rPr>
        <w:t xml:space="preserve">where students were required to complete as part of assessment of their understanding. In addition, the module has readings that were assigned to students that expounded more on the theories and concepts in the module. </w:t>
      </w:r>
      <w:r w:rsidR="00B024D2" w:rsidRPr="00BF6F35">
        <w:rPr>
          <w:rFonts w:ascii="Arial" w:hAnsi="Arial" w:cs="Arial"/>
        </w:rPr>
        <w:t xml:space="preserve">One of the readings that the module recommended was Sulivan’s ‘A critique’s f Theory Z.’ </w:t>
      </w:r>
      <w:r w:rsidR="009350C3" w:rsidRPr="00BF6F35">
        <w:rPr>
          <w:rFonts w:ascii="Arial" w:hAnsi="Arial" w:cs="Arial"/>
        </w:rPr>
        <w:t xml:space="preserve">The reading </w:t>
      </w:r>
      <w:r w:rsidR="00452E76" w:rsidRPr="00BF6F35">
        <w:rPr>
          <w:rFonts w:ascii="Arial" w:hAnsi="Arial" w:cs="Arial"/>
        </w:rPr>
        <w:t xml:space="preserve">was important as it provided information about the theory Z of leadership, which is one of the important theories discussed in the module. </w:t>
      </w:r>
      <w:r w:rsidR="00AC1A29" w:rsidRPr="00BF6F35">
        <w:rPr>
          <w:rFonts w:ascii="Arial" w:hAnsi="Arial" w:cs="Arial"/>
        </w:rPr>
        <w:t xml:space="preserve">Another important reading that was part of the module </w:t>
      </w:r>
      <w:r w:rsidR="00FE299C" w:rsidRPr="00BF6F35">
        <w:rPr>
          <w:rFonts w:ascii="Arial" w:hAnsi="Arial" w:cs="Arial"/>
        </w:rPr>
        <w:t xml:space="preserve">was a book by Bissa titled A review of Ouchi’s. The book reviews the theory Z of leadership that was developed by William Ouchi </w:t>
      </w:r>
      <w:r w:rsidR="007F4E6E" w:rsidRPr="00BF6F35">
        <w:rPr>
          <w:rFonts w:ascii="Arial" w:hAnsi="Arial" w:cs="Arial"/>
        </w:rPr>
        <w:t xml:space="preserve">where he merged theory Y of leadership from the Western </w:t>
      </w:r>
      <w:r w:rsidR="00946E7C" w:rsidRPr="00BF6F35">
        <w:rPr>
          <w:rFonts w:ascii="Arial" w:hAnsi="Arial" w:cs="Arial"/>
        </w:rPr>
        <w:t xml:space="preserve">ideologies with the Eastern ideologies from the Eastern countries. </w:t>
      </w:r>
      <w:r w:rsidR="00025282" w:rsidRPr="00BF6F35">
        <w:rPr>
          <w:rFonts w:ascii="Arial" w:hAnsi="Arial" w:cs="Arial"/>
        </w:rPr>
        <w:t xml:space="preserve">On a personal level, I completed reading some of the readings provided in the module. For example, I found the time to read the article by Zhang and his colleagues titled quantitative simulation and qualitative analysis of theory X, Y, and Z. I chose the article because it covered the three theories of leadership that were central to the module. From the article, I learnt the </w:t>
      </w:r>
      <w:r w:rsidR="00363CD5" w:rsidRPr="00BF6F35">
        <w:rPr>
          <w:rFonts w:ascii="Arial" w:hAnsi="Arial" w:cs="Arial"/>
        </w:rPr>
        <w:t>main differences between the articles and how they can be used at different times during an organisation’s life. In summary, the contents of the module were comprehensive and enabled effective learning.</w:t>
      </w:r>
    </w:p>
    <w:p w14:paraId="4541A2FF" w14:textId="21E72448" w:rsidR="00223FC2" w:rsidRPr="00BF6F35" w:rsidRDefault="00363CD5" w:rsidP="00674972">
      <w:pPr>
        <w:pStyle w:val="Heading1"/>
        <w:jc w:val="center"/>
      </w:pPr>
      <w:bookmarkStart w:id="1" w:name="_Toc171006917"/>
      <w:r w:rsidRPr="00BF6F35">
        <w:lastRenderedPageBreak/>
        <w:t xml:space="preserve">Feelings during drafting of part </w:t>
      </w:r>
      <w:r w:rsidR="00C7093B" w:rsidRPr="00BF6F35">
        <w:t>one</w:t>
      </w:r>
      <w:bookmarkEnd w:id="1"/>
    </w:p>
    <w:p w14:paraId="5842227E" w14:textId="5A718F46" w:rsidR="00CA1EE7" w:rsidRPr="00BF6F35" w:rsidRDefault="00C7093B" w:rsidP="00BF6F35">
      <w:pPr>
        <w:ind w:firstLine="0"/>
        <w:rPr>
          <w:rFonts w:ascii="Arial" w:hAnsi="Arial" w:cs="Arial"/>
        </w:rPr>
      </w:pPr>
      <w:r w:rsidRPr="00BF6F35">
        <w:rPr>
          <w:rFonts w:ascii="Arial" w:hAnsi="Arial" w:cs="Arial"/>
        </w:rPr>
        <w:tab/>
      </w:r>
      <w:r w:rsidR="00BA094C" w:rsidRPr="00BF6F35">
        <w:rPr>
          <w:rFonts w:ascii="Arial" w:hAnsi="Arial" w:cs="Arial"/>
        </w:rPr>
        <w:t xml:space="preserve">Throughout the module, I had different feelings when learning the concepts and theories that constitute the module. </w:t>
      </w:r>
      <w:r w:rsidR="00AE5531" w:rsidRPr="00BF6F35">
        <w:rPr>
          <w:rFonts w:ascii="Arial" w:hAnsi="Arial" w:cs="Arial"/>
        </w:rPr>
        <w:t xml:space="preserve">The theory that I enjoyed the most when learning the theories in the module was </w:t>
      </w:r>
      <w:r w:rsidR="00705EA0" w:rsidRPr="00BF6F35">
        <w:rPr>
          <w:rFonts w:ascii="Arial" w:hAnsi="Arial" w:cs="Arial"/>
        </w:rPr>
        <w:t>theory</w:t>
      </w:r>
      <w:r w:rsidR="00AE5531" w:rsidRPr="00BF6F35">
        <w:rPr>
          <w:rFonts w:ascii="Arial" w:hAnsi="Arial" w:cs="Arial"/>
        </w:rPr>
        <w:t xml:space="preserve"> Y of leadership. I enjoyed learning about the theory because I could relate to its foundational principles on a personal level. I liked theory Y of leadership and read more about the theory and how it is used. I felt that the theory was in line with my beliefs about leadership and how leaders should relate to the people in their organisations. I had an easy time understanding theory X of leadership as its dictates are straight forward. However, I felt disconnected to the theory as I did not agree with its beliefs that people cannot </w:t>
      </w:r>
      <w:r w:rsidR="00966F9A" w:rsidRPr="00BF6F35">
        <w:rPr>
          <w:rFonts w:ascii="Arial" w:hAnsi="Arial" w:cs="Arial"/>
        </w:rPr>
        <w:t>be self</w:t>
      </w:r>
      <w:r w:rsidR="00AE5531" w:rsidRPr="00BF6F35">
        <w:rPr>
          <w:rFonts w:ascii="Arial" w:hAnsi="Arial" w:cs="Arial"/>
        </w:rPr>
        <w:t>-direct and that they need a leader to show them the details of how they should carry out their assignments</w:t>
      </w:r>
      <w:r w:rsidR="00EC3BD6" w:rsidRPr="00BF6F35">
        <w:rPr>
          <w:rFonts w:ascii="Arial" w:hAnsi="Arial" w:cs="Arial"/>
        </w:rPr>
        <w:t xml:space="preserve"> </w:t>
      </w:r>
      <w:r w:rsidR="00FF3BBE" w:rsidRPr="00BF6F35">
        <w:rPr>
          <w:rFonts w:ascii="Arial" w:hAnsi="Arial" w:cs="Arial"/>
        </w:rPr>
        <w:t>(Cartwright, 2013)</w:t>
      </w:r>
      <w:r w:rsidR="00AE5531" w:rsidRPr="00BF6F35">
        <w:rPr>
          <w:rFonts w:ascii="Arial" w:hAnsi="Arial" w:cs="Arial"/>
        </w:rPr>
        <w:t xml:space="preserve">. </w:t>
      </w:r>
      <w:r w:rsidR="00CA1EE7" w:rsidRPr="00BF6F35">
        <w:rPr>
          <w:rFonts w:ascii="Arial" w:hAnsi="Arial" w:cs="Arial"/>
        </w:rPr>
        <w:t xml:space="preserve">Looking back at my previous work experience, I can attest to the success of theory Y as it was used by my previous leaders. I worked for a small delivery start up where my immediate manager subscribed to theory Y and believed in our ability to understand our assignments and do deliveries without close supervision. As a result of his attitude toward us, I noticed that everyone was motivated to </w:t>
      </w:r>
      <w:r w:rsidR="00705EA0" w:rsidRPr="00BF6F35">
        <w:rPr>
          <w:rFonts w:ascii="Arial" w:hAnsi="Arial" w:cs="Arial"/>
        </w:rPr>
        <w:t>make</w:t>
      </w:r>
      <w:r w:rsidR="00CA1EE7" w:rsidRPr="00BF6F35">
        <w:rPr>
          <w:rFonts w:ascii="Arial" w:hAnsi="Arial" w:cs="Arial"/>
        </w:rPr>
        <w:t xml:space="preserve"> their deliveries.</w:t>
      </w:r>
    </w:p>
    <w:p w14:paraId="5CECC38F" w14:textId="7F2D2226" w:rsidR="00A713AC" w:rsidRPr="00BF6F35" w:rsidRDefault="00CA1EE7" w:rsidP="00BF6F35">
      <w:pPr>
        <w:ind w:firstLine="0"/>
        <w:rPr>
          <w:rFonts w:ascii="Arial" w:hAnsi="Arial" w:cs="Arial"/>
        </w:rPr>
      </w:pPr>
      <w:r w:rsidRPr="00BF6F35">
        <w:rPr>
          <w:rFonts w:ascii="Arial" w:hAnsi="Arial" w:cs="Arial"/>
        </w:rPr>
        <w:tab/>
        <w:t xml:space="preserve">On theory Z, I had the feeling of frustration as I was not able to understand the exact points and underlying beliefs of the theory. It was not until I read about the theory widely that I understood how its developer had borrowed from the Western theories and merged them with the Eastern theories of leadership to create the theory. In truth, I felt disconnected </w:t>
      </w:r>
      <w:r w:rsidR="00E074C1" w:rsidRPr="00BF6F35">
        <w:rPr>
          <w:rFonts w:ascii="Arial" w:hAnsi="Arial" w:cs="Arial"/>
        </w:rPr>
        <w:t>from</w:t>
      </w:r>
      <w:r w:rsidRPr="00BF6F35">
        <w:rPr>
          <w:rFonts w:ascii="Arial" w:hAnsi="Arial" w:cs="Arial"/>
        </w:rPr>
        <w:t xml:space="preserve"> the theory as I had not experienced it in my work experience or in my academic life. Now I have learnt about the three theories, I can see the errors and successes in my previous work experiences that can be attributed to the theories. For example, I can see</w:t>
      </w:r>
      <w:r w:rsidR="00A713AC" w:rsidRPr="00BF6F35">
        <w:rPr>
          <w:rFonts w:ascii="Arial" w:hAnsi="Arial" w:cs="Arial"/>
        </w:rPr>
        <w:t xml:space="preserve"> that theory X of leadership was erroneously applied in my previous workplace as it stifled expression of employees. My responses to the class leadership questionnaire reflected my preferences to theory Y of leadership as my answers were in line with the principles of the theory and opposed to </w:t>
      </w:r>
      <w:r w:rsidR="00E074C1" w:rsidRPr="00BF6F35">
        <w:rPr>
          <w:rFonts w:ascii="Arial" w:hAnsi="Arial" w:cs="Arial"/>
        </w:rPr>
        <w:t>theory</w:t>
      </w:r>
      <w:r w:rsidR="00A713AC" w:rsidRPr="00BF6F35">
        <w:rPr>
          <w:rFonts w:ascii="Arial" w:hAnsi="Arial" w:cs="Arial"/>
        </w:rPr>
        <w:t xml:space="preserve"> X of leadership.</w:t>
      </w:r>
    </w:p>
    <w:p w14:paraId="7AF4913B" w14:textId="49BC7197" w:rsidR="00431E97" w:rsidRPr="00BF6F35" w:rsidRDefault="00A713AC" w:rsidP="00674972">
      <w:pPr>
        <w:pStyle w:val="Heading1"/>
        <w:jc w:val="center"/>
      </w:pPr>
      <w:bookmarkStart w:id="2" w:name="_Toc171006918"/>
      <w:r w:rsidRPr="00BF6F35">
        <w:t>What aspects of the course/learning will you take forward into the workplace?</w:t>
      </w:r>
      <w:bookmarkEnd w:id="2"/>
    </w:p>
    <w:p w14:paraId="53CD3029" w14:textId="3F48892A" w:rsidR="004060C9" w:rsidRPr="00BF6F35" w:rsidRDefault="00CA494D" w:rsidP="00BF6F35">
      <w:pPr>
        <w:ind w:firstLine="720"/>
        <w:rPr>
          <w:rFonts w:ascii="Arial" w:hAnsi="Arial" w:cs="Arial"/>
        </w:rPr>
      </w:pPr>
      <w:r w:rsidRPr="00BF6F35">
        <w:rPr>
          <w:rFonts w:ascii="Arial" w:hAnsi="Arial" w:cs="Arial"/>
        </w:rPr>
        <w:t>The module has taught me lessons that I can take forward into the workplace to practice good leadership. One of the main lessons I have learnt is from theory Y of leadership and involves the advantage of treating employees as autonomous agents with the capacity to self-</w:t>
      </w:r>
      <w:r w:rsidRPr="00BF6F35">
        <w:rPr>
          <w:rFonts w:ascii="Arial" w:hAnsi="Arial" w:cs="Arial"/>
        </w:rPr>
        <w:lastRenderedPageBreak/>
        <w:t>direct</w:t>
      </w:r>
      <w:r w:rsidR="00FF3BBE" w:rsidRPr="00BF6F35">
        <w:rPr>
          <w:rFonts w:ascii="Arial" w:hAnsi="Arial" w:cs="Arial"/>
        </w:rPr>
        <w:t xml:space="preserve"> (Hunt and Fedynich, 2019)</w:t>
      </w:r>
      <w:r w:rsidRPr="00BF6F35">
        <w:rPr>
          <w:rFonts w:ascii="Arial" w:hAnsi="Arial" w:cs="Arial"/>
        </w:rPr>
        <w:t xml:space="preserve">. </w:t>
      </w:r>
      <w:r w:rsidR="00343BA4" w:rsidRPr="00BF6F35">
        <w:rPr>
          <w:rFonts w:ascii="Arial" w:hAnsi="Arial" w:cs="Arial"/>
        </w:rPr>
        <w:t>Giving employees the freedom to use their autonomy and decision-making capacities is important as it provides the organisation with an environment where it can generate ideas and innovate multiple ways of efficiently carrying out the assignments that have to be done on a day-to-day basis</w:t>
      </w:r>
      <w:r w:rsidR="00FF3BBE" w:rsidRPr="00BF6F35">
        <w:rPr>
          <w:rFonts w:ascii="Arial" w:hAnsi="Arial" w:cs="Arial"/>
        </w:rPr>
        <w:t xml:space="preserve"> (Saragih, 2015)</w:t>
      </w:r>
      <w:r w:rsidR="00343BA4" w:rsidRPr="00BF6F35">
        <w:rPr>
          <w:rFonts w:ascii="Arial" w:hAnsi="Arial" w:cs="Arial"/>
        </w:rPr>
        <w:t xml:space="preserve">. The course also introduced the idea of transformational leadership where a leader organizes and inspires the employees to achieve a change that will improve the processes and the quality of experience that employees have when working. I would like to this idea into the workplace as an organisation can always improve, and therefore, will need someone with transformational leadership qualities to initiate change. </w:t>
      </w:r>
    </w:p>
    <w:p w14:paraId="10F56D68" w14:textId="372C0FDE" w:rsidR="00A713AC" w:rsidRPr="00BF6F35" w:rsidRDefault="00C96037" w:rsidP="00BF6F35">
      <w:pPr>
        <w:ind w:firstLine="720"/>
        <w:rPr>
          <w:rFonts w:ascii="Arial" w:hAnsi="Arial" w:cs="Arial"/>
        </w:rPr>
      </w:pPr>
      <w:r w:rsidRPr="00BF6F35">
        <w:rPr>
          <w:rFonts w:ascii="Arial" w:hAnsi="Arial" w:cs="Arial"/>
        </w:rPr>
        <w:t>Another important concept that I would like to take into the workplace is that of situational leadership. As introduced and discussed in the module and in part one of this task, situational leadership involves adopting different leadership styles depending on the situation that an organisation faces. Organisations constantly face different changes in the market that require varying styles of leadership to tackle</w:t>
      </w:r>
      <w:r w:rsidR="00FF3BBE" w:rsidRPr="00BF6F35">
        <w:rPr>
          <w:rFonts w:ascii="Arial" w:hAnsi="Arial" w:cs="Arial"/>
        </w:rPr>
        <w:t xml:space="preserve"> (Metcalf and Benn, 2013)</w:t>
      </w:r>
      <w:r w:rsidRPr="00BF6F35">
        <w:rPr>
          <w:rFonts w:ascii="Arial" w:hAnsi="Arial" w:cs="Arial"/>
        </w:rPr>
        <w:t>.</w:t>
      </w:r>
      <w:r w:rsidR="00343BA4" w:rsidRPr="00BF6F35">
        <w:rPr>
          <w:rFonts w:ascii="Arial" w:hAnsi="Arial" w:cs="Arial"/>
        </w:rPr>
        <w:t xml:space="preserve"> </w:t>
      </w:r>
      <w:r w:rsidRPr="00BF6F35">
        <w:rPr>
          <w:rFonts w:ascii="Arial" w:hAnsi="Arial" w:cs="Arial"/>
        </w:rPr>
        <w:t>In reality, there is no organisation that can survive a changing market by having a leader that only understands one style of leadership. For this reason, it is important that I carry out the concept of situational leadership into the workplace in order to be beneficial to my future organisation</w:t>
      </w:r>
      <w:r w:rsidR="004060C9" w:rsidRPr="00BF6F35">
        <w:rPr>
          <w:rFonts w:ascii="Arial" w:hAnsi="Arial" w:cs="Arial"/>
        </w:rPr>
        <w:t xml:space="preserve"> during times when the challenges call for other types of leadership other than the organisation’ predominant style of leadership. </w:t>
      </w:r>
    </w:p>
    <w:p w14:paraId="34BED094" w14:textId="4EB4B684" w:rsidR="004A5859" w:rsidRPr="00BF6F35" w:rsidRDefault="004060C9" w:rsidP="00BF6F35">
      <w:pPr>
        <w:ind w:firstLine="720"/>
        <w:rPr>
          <w:rFonts w:ascii="Arial" w:hAnsi="Arial" w:cs="Arial"/>
        </w:rPr>
      </w:pPr>
      <w:r w:rsidRPr="00BF6F35">
        <w:rPr>
          <w:rFonts w:ascii="Arial" w:hAnsi="Arial" w:cs="Arial"/>
        </w:rPr>
        <w:t xml:space="preserve">In future, </w:t>
      </w:r>
      <w:r w:rsidR="00E40F06" w:rsidRPr="00BF6F35">
        <w:rPr>
          <w:rFonts w:ascii="Arial" w:hAnsi="Arial" w:cs="Arial"/>
        </w:rPr>
        <w:t xml:space="preserve">one of the workplace situations that I may handle differently is the decision-making process. According to </w:t>
      </w:r>
      <w:r w:rsidR="00E074C1" w:rsidRPr="00BF6F35">
        <w:rPr>
          <w:rFonts w:ascii="Arial" w:hAnsi="Arial" w:cs="Arial"/>
        </w:rPr>
        <w:t>theory</w:t>
      </w:r>
      <w:r w:rsidR="00E40F06" w:rsidRPr="00BF6F35">
        <w:rPr>
          <w:rFonts w:ascii="Arial" w:hAnsi="Arial" w:cs="Arial"/>
        </w:rPr>
        <w:t xml:space="preserve"> Z of leadership, employees perform well when they take part in the decision-making processes. Having read the readings on theory Z assigned in the module, I came to the realization that the ideology of organisational leadership practiced in the Eastern countries has been largely successful because of their treatment of employees</w:t>
      </w:r>
      <w:r w:rsidR="00FF3BBE" w:rsidRPr="00BF6F35">
        <w:rPr>
          <w:rFonts w:ascii="Arial" w:hAnsi="Arial" w:cs="Arial"/>
        </w:rPr>
        <w:t xml:space="preserve"> (Lunenburg, 2019)</w:t>
      </w:r>
      <w:r w:rsidR="00E40F06" w:rsidRPr="00BF6F35">
        <w:rPr>
          <w:rFonts w:ascii="Arial" w:hAnsi="Arial" w:cs="Arial"/>
        </w:rPr>
        <w:t xml:space="preserve">. As explained in </w:t>
      </w:r>
      <w:r w:rsidR="00E074C1" w:rsidRPr="00BF6F35">
        <w:rPr>
          <w:rFonts w:ascii="Arial" w:hAnsi="Arial" w:cs="Arial"/>
        </w:rPr>
        <w:t>theory</w:t>
      </w:r>
      <w:r w:rsidR="00E40F06" w:rsidRPr="00BF6F35">
        <w:rPr>
          <w:rFonts w:ascii="Arial" w:hAnsi="Arial" w:cs="Arial"/>
        </w:rPr>
        <w:t xml:space="preserve"> Z of leadership, treating employees as part of the organisation rather than as a group of people that an organisation uses to </w:t>
      </w:r>
      <w:r w:rsidR="004A5859" w:rsidRPr="00BF6F35">
        <w:rPr>
          <w:rFonts w:ascii="Arial" w:hAnsi="Arial" w:cs="Arial"/>
        </w:rPr>
        <w:t xml:space="preserve">achieve its organisation improves employees’ engagement levels. Therefore, in my future involvement in organisational leadership, I would like to enable employee involvement in the decision-making processes that </w:t>
      </w:r>
      <w:r w:rsidR="00705EA0" w:rsidRPr="00BF6F35">
        <w:rPr>
          <w:rFonts w:ascii="Arial" w:hAnsi="Arial" w:cs="Arial"/>
        </w:rPr>
        <w:t>impact on</w:t>
      </w:r>
      <w:r w:rsidR="004A5859" w:rsidRPr="00BF6F35">
        <w:rPr>
          <w:rFonts w:ascii="Arial" w:hAnsi="Arial" w:cs="Arial"/>
        </w:rPr>
        <w:t xml:space="preserve"> them directly. I believe that doing so will improve the employee engagement levels as argued in theory Z of leadership, which will positively impact their morale and performance.</w:t>
      </w:r>
    </w:p>
    <w:p w14:paraId="5CF760D4" w14:textId="4B1E2DB3" w:rsidR="004060C9" w:rsidRPr="00BF6F35" w:rsidRDefault="004A5859" w:rsidP="00BF6F35">
      <w:pPr>
        <w:ind w:firstLine="720"/>
        <w:rPr>
          <w:rFonts w:ascii="Arial" w:hAnsi="Arial" w:cs="Arial"/>
        </w:rPr>
      </w:pPr>
      <w:r w:rsidRPr="00BF6F35">
        <w:rPr>
          <w:rFonts w:ascii="Arial" w:hAnsi="Arial" w:cs="Arial"/>
        </w:rPr>
        <w:t xml:space="preserve">Another important workplace situation that I would like to handle differently at the workplace is prioritizing the happiness and well-being of workers. Before learning about theory Z </w:t>
      </w:r>
      <w:r w:rsidRPr="00BF6F35">
        <w:rPr>
          <w:rFonts w:ascii="Arial" w:hAnsi="Arial" w:cs="Arial"/>
        </w:rPr>
        <w:lastRenderedPageBreak/>
        <w:t xml:space="preserve">of leadership, I did not consider employee happiness and wellbeing to be important for performance. I was of the view that having employees who understand their assignments was all that was needed for employee performance. However, reading about the theory Z of </w:t>
      </w:r>
      <w:r w:rsidR="005C1C88" w:rsidRPr="00BF6F35">
        <w:rPr>
          <w:rFonts w:ascii="Arial" w:hAnsi="Arial" w:cs="Arial"/>
        </w:rPr>
        <w:t xml:space="preserve">leadership, I now understand that a workforce that is happy and enjoys a high degree of wellbeing </w:t>
      </w:r>
      <w:r w:rsidR="00705EA0" w:rsidRPr="00BF6F35">
        <w:rPr>
          <w:rFonts w:ascii="Arial" w:hAnsi="Arial" w:cs="Arial"/>
        </w:rPr>
        <w:t>performs</w:t>
      </w:r>
      <w:r w:rsidR="005C1C88" w:rsidRPr="00BF6F35">
        <w:rPr>
          <w:rFonts w:ascii="Arial" w:hAnsi="Arial" w:cs="Arial"/>
        </w:rPr>
        <w:t xml:space="preserve"> well</w:t>
      </w:r>
      <w:r w:rsidR="00FF3BBE" w:rsidRPr="00BF6F35">
        <w:rPr>
          <w:rFonts w:ascii="Arial" w:hAnsi="Arial" w:cs="Arial"/>
        </w:rPr>
        <w:t xml:space="preserve"> (Day et al., 2021)</w:t>
      </w:r>
      <w:r w:rsidR="005C1C88" w:rsidRPr="00BF6F35">
        <w:rPr>
          <w:rFonts w:ascii="Arial" w:hAnsi="Arial" w:cs="Arial"/>
        </w:rPr>
        <w:t>. Therefore, if I occupy a leadership position that manages the performance of employees, I will manage their performances differently by investing more in their wellbeing, wellness, and happiness as this will improve their performances.</w:t>
      </w:r>
    </w:p>
    <w:p w14:paraId="22ABF0AC" w14:textId="5BA5CF48" w:rsidR="002F4710" w:rsidRDefault="00C84946" w:rsidP="00BF6F35">
      <w:pPr>
        <w:ind w:firstLine="720"/>
        <w:rPr>
          <w:rFonts w:ascii="Arial" w:hAnsi="Arial" w:cs="Arial"/>
        </w:rPr>
      </w:pPr>
      <w:r w:rsidRPr="00BF6F35">
        <w:rPr>
          <w:rFonts w:ascii="Arial" w:hAnsi="Arial" w:cs="Arial"/>
        </w:rPr>
        <w:t xml:space="preserve">There are aspects of leadership that I would like to learn more about in order to improve my leadership skills. </w:t>
      </w:r>
      <w:r w:rsidR="00E606E4" w:rsidRPr="00BF6F35">
        <w:rPr>
          <w:rFonts w:ascii="Arial" w:hAnsi="Arial" w:cs="Arial"/>
        </w:rPr>
        <w:t>One</w:t>
      </w:r>
      <w:r w:rsidRPr="00BF6F35">
        <w:rPr>
          <w:rFonts w:ascii="Arial" w:hAnsi="Arial" w:cs="Arial"/>
        </w:rPr>
        <w:t xml:space="preserve"> such </w:t>
      </w:r>
      <w:r w:rsidR="00E074C1" w:rsidRPr="00BF6F35">
        <w:rPr>
          <w:rFonts w:ascii="Arial" w:hAnsi="Arial" w:cs="Arial"/>
        </w:rPr>
        <w:t>aspect</w:t>
      </w:r>
      <w:r w:rsidRPr="00BF6F35">
        <w:rPr>
          <w:rFonts w:ascii="Arial" w:hAnsi="Arial" w:cs="Arial"/>
        </w:rPr>
        <w:t xml:space="preserve"> is how to deal with millennials and Gen Z as this is an issue that all organisations have to deal with now. Millennials and Gen Z have different values and preferences from the older generations, which makes them respond to different motivational tactics. Understanding how to deal with millennials and Gen Z is important in modern-day leadership as it provides a leader with the ability to motivate and manage a group of people who will make the majority of </w:t>
      </w:r>
      <w:r w:rsidR="00B8656E" w:rsidRPr="00BF6F35">
        <w:rPr>
          <w:rFonts w:ascii="Arial" w:hAnsi="Arial" w:cs="Arial"/>
        </w:rPr>
        <w:t>employees in the years to come</w:t>
      </w:r>
      <w:r w:rsidR="00FF3BBE" w:rsidRPr="00BF6F35">
        <w:rPr>
          <w:rFonts w:ascii="Arial" w:hAnsi="Arial" w:cs="Arial"/>
        </w:rPr>
        <w:t xml:space="preserve"> </w:t>
      </w:r>
      <w:r w:rsidR="00C700D4" w:rsidRPr="00BF6F35">
        <w:rPr>
          <w:rFonts w:ascii="Arial" w:hAnsi="Arial" w:cs="Arial"/>
        </w:rPr>
        <w:t>(</w:t>
      </w:r>
      <w:r w:rsidR="00FF3BBE" w:rsidRPr="00BF6F35">
        <w:rPr>
          <w:rFonts w:ascii="Arial" w:hAnsi="Arial" w:cs="Arial"/>
        </w:rPr>
        <w:t>Gabrielova and Buchko, 2021)</w:t>
      </w:r>
      <w:r w:rsidR="00B8656E" w:rsidRPr="00BF6F35">
        <w:rPr>
          <w:rFonts w:ascii="Arial" w:hAnsi="Arial" w:cs="Arial"/>
        </w:rPr>
        <w:t xml:space="preserve">. I intend to learn how to deal with millennials and Genz Z by reading about the characteristics of the two generations. There are researchers who have written about the main characteristics of millennials and Gen Z including their main motivational factors, their main dislikes, their attitudes toward work and organisations. </w:t>
      </w:r>
      <w:r w:rsidR="002F4710" w:rsidRPr="00BF6F35">
        <w:rPr>
          <w:rFonts w:ascii="Arial" w:hAnsi="Arial" w:cs="Arial"/>
        </w:rPr>
        <w:t xml:space="preserve">I also intend to work on improving my knowledge on managing millennials and Generation Z at the workplace by interacting with them and investigating their preferences and attitudes. Workplace experience is vital for learning about how to deal with the two generations that </w:t>
      </w:r>
      <w:r w:rsidR="00705EA0" w:rsidRPr="00BF6F35">
        <w:rPr>
          <w:rFonts w:ascii="Arial" w:hAnsi="Arial" w:cs="Arial"/>
        </w:rPr>
        <w:t>are reading</w:t>
      </w:r>
      <w:r w:rsidR="002F4710" w:rsidRPr="00BF6F35">
        <w:rPr>
          <w:rFonts w:ascii="Arial" w:hAnsi="Arial" w:cs="Arial"/>
        </w:rPr>
        <w:t xml:space="preserve"> publications on the same because real interactions with members of the generation will enable me to learn more about them.</w:t>
      </w:r>
    </w:p>
    <w:p w14:paraId="7820D80E" w14:textId="77777777" w:rsidR="0055436B" w:rsidRDefault="0055436B" w:rsidP="00BF6F35">
      <w:pPr>
        <w:ind w:firstLine="720"/>
        <w:rPr>
          <w:rFonts w:ascii="Arial" w:hAnsi="Arial" w:cs="Arial"/>
        </w:rPr>
      </w:pPr>
    </w:p>
    <w:p w14:paraId="64EDA840" w14:textId="77777777" w:rsidR="0055436B" w:rsidRDefault="0055436B" w:rsidP="00BF6F35">
      <w:pPr>
        <w:ind w:firstLine="720"/>
        <w:rPr>
          <w:rFonts w:ascii="Arial" w:hAnsi="Arial" w:cs="Arial"/>
        </w:rPr>
      </w:pPr>
    </w:p>
    <w:p w14:paraId="3A5E8536" w14:textId="77777777" w:rsidR="0055436B" w:rsidRDefault="0055436B" w:rsidP="00BF6F35">
      <w:pPr>
        <w:ind w:firstLine="720"/>
        <w:rPr>
          <w:rFonts w:ascii="Arial" w:hAnsi="Arial" w:cs="Arial"/>
        </w:rPr>
      </w:pPr>
    </w:p>
    <w:p w14:paraId="603166A4" w14:textId="77777777" w:rsidR="0055436B" w:rsidRDefault="0055436B" w:rsidP="00BF6F35">
      <w:pPr>
        <w:ind w:firstLine="720"/>
        <w:rPr>
          <w:rFonts w:ascii="Arial" w:hAnsi="Arial" w:cs="Arial"/>
        </w:rPr>
      </w:pPr>
    </w:p>
    <w:p w14:paraId="6EECED71" w14:textId="77777777" w:rsidR="0055436B" w:rsidRPr="00BF6F35" w:rsidRDefault="0055436B" w:rsidP="00BF6F35">
      <w:pPr>
        <w:ind w:firstLine="720"/>
        <w:rPr>
          <w:rFonts w:ascii="Arial" w:hAnsi="Arial" w:cs="Arial"/>
        </w:rPr>
      </w:pPr>
    </w:p>
    <w:p w14:paraId="464C092A" w14:textId="1FE5089B" w:rsidR="00C84946" w:rsidRPr="00BF6F35" w:rsidRDefault="002F4710" w:rsidP="00674972">
      <w:pPr>
        <w:pStyle w:val="Heading1"/>
        <w:jc w:val="center"/>
      </w:pPr>
      <w:bookmarkStart w:id="3" w:name="_Toc171006919"/>
      <w:r w:rsidRPr="00BF6F35">
        <w:lastRenderedPageBreak/>
        <w:t>Conclusion</w:t>
      </w:r>
      <w:bookmarkEnd w:id="3"/>
    </w:p>
    <w:p w14:paraId="68BC33B0" w14:textId="6A24CDA1" w:rsidR="001A070D" w:rsidRPr="00BF6F35" w:rsidRDefault="002F4710" w:rsidP="00BF6F35">
      <w:pPr>
        <w:ind w:firstLine="0"/>
        <w:rPr>
          <w:rFonts w:ascii="Arial" w:hAnsi="Arial" w:cs="Arial"/>
        </w:rPr>
      </w:pPr>
      <w:r w:rsidRPr="00BF6F35">
        <w:rPr>
          <w:rFonts w:ascii="Arial" w:hAnsi="Arial" w:cs="Arial"/>
        </w:rPr>
        <w:tab/>
      </w:r>
      <w:r w:rsidR="00055BC1" w:rsidRPr="00BF6F35">
        <w:rPr>
          <w:rFonts w:ascii="Arial" w:hAnsi="Arial" w:cs="Arial"/>
        </w:rPr>
        <w:t xml:space="preserve">The module has been informative and has improved my understanding of leadership massively. My reflection on the module has revealed the improvements that I have achieved as a result of the module. I am now able to apply information that I have learnt from the theories to the workplace leadership requirements. However, as the reflection has shown, there are areas of leadership that I would want to improve in order to be a more effective leader. In the reflection, I have mentioned the area of managing millennials and Gen Z members as one that I need to learn more about. I have mentioned that I intend to increase my knowledge in the area by learning theoretically and interacting with members of the two generations at the workplace. </w:t>
      </w:r>
      <w:r w:rsidR="001A070D" w:rsidRPr="00BF6F35">
        <w:rPr>
          <w:rFonts w:ascii="Arial" w:hAnsi="Arial" w:cs="Arial"/>
        </w:rPr>
        <w:t xml:space="preserve">The main aspects of leadership that I would like to carry into the workplace in future is that of employee autonomy and inclusion of employees in the decision-making process. The two aspects of leadership are important for empowering employees and improving their engagement and morale, which is the reason behind my choice as the two aspects that I would like to carry into my future workplace.  </w:t>
      </w:r>
    </w:p>
    <w:p w14:paraId="20F1968C" w14:textId="77777777" w:rsidR="001A070D" w:rsidRPr="00BF6F35" w:rsidRDefault="001A070D" w:rsidP="00BF6F35">
      <w:pPr>
        <w:rPr>
          <w:rFonts w:ascii="Arial" w:hAnsi="Arial" w:cs="Arial"/>
        </w:rPr>
      </w:pPr>
      <w:r w:rsidRPr="00BF6F35">
        <w:rPr>
          <w:rFonts w:ascii="Arial" w:hAnsi="Arial" w:cs="Arial"/>
        </w:rPr>
        <w:br w:type="page"/>
      </w:r>
    </w:p>
    <w:p w14:paraId="39C0528D" w14:textId="77777777" w:rsidR="001A070D" w:rsidRPr="00BF6F35" w:rsidRDefault="001A070D" w:rsidP="00674972">
      <w:pPr>
        <w:pStyle w:val="Heading1"/>
        <w:jc w:val="center"/>
      </w:pPr>
      <w:bookmarkStart w:id="4" w:name="_Toc171006920"/>
      <w:r w:rsidRPr="00BF6F35">
        <w:lastRenderedPageBreak/>
        <w:t>References</w:t>
      </w:r>
      <w:bookmarkEnd w:id="4"/>
    </w:p>
    <w:p w14:paraId="0E2C0A0B" w14:textId="77777777" w:rsidR="00C700D4" w:rsidRPr="00BF6F35" w:rsidRDefault="00C700D4" w:rsidP="00BF6F35">
      <w:pPr>
        <w:ind w:left="720" w:hanging="720"/>
        <w:rPr>
          <w:rFonts w:ascii="Arial" w:hAnsi="Arial" w:cs="Arial"/>
        </w:rPr>
      </w:pPr>
      <w:r w:rsidRPr="00BF6F35">
        <w:rPr>
          <w:rFonts w:ascii="Arial" w:hAnsi="Arial" w:cs="Arial"/>
        </w:rPr>
        <w:t>Cartwright, D., 2013. Influence, Leadership, Control1. In </w:t>
      </w:r>
      <w:r w:rsidRPr="00BF6F35">
        <w:rPr>
          <w:rFonts w:ascii="Arial" w:hAnsi="Arial" w:cs="Arial"/>
          <w:i/>
          <w:iCs/>
        </w:rPr>
        <w:t>Handbook of Organizations (RLE: Organizations)</w:t>
      </w:r>
      <w:r w:rsidRPr="00BF6F35">
        <w:rPr>
          <w:rFonts w:ascii="Arial" w:hAnsi="Arial" w:cs="Arial"/>
        </w:rPr>
        <w:t> (pp. 1-47). Routledge.</w:t>
      </w:r>
    </w:p>
    <w:p w14:paraId="4A89FA46" w14:textId="77777777" w:rsidR="00C700D4" w:rsidRPr="00BF6F35" w:rsidRDefault="00C700D4" w:rsidP="00BF6F35">
      <w:pPr>
        <w:ind w:left="720" w:hanging="720"/>
        <w:rPr>
          <w:rFonts w:ascii="Arial" w:hAnsi="Arial" w:cs="Arial"/>
        </w:rPr>
      </w:pPr>
      <w:r w:rsidRPr="00BF6F35">
        <w:rPr>
          <w:rFonts w:ascii="Arial" w:hAnsi="Arial" w:cs="Arial"/>
        </w:rPr>
        <w:t>Day, D.V., Riggio, R.E., Tan, S.J. and Conger, J.A., 2021. Advancing the science of 21st-century leadership development: Theory, research, and practice. </w:t>
      </w:r>
      <w:r w:rsidRPr="00BF6F35">
        <w:rPr>
          <w:rFonts w:ascii="Arial" w:hAnsi="Arial" w:cs="Arial"/>
          <w:i/>
          <w:iCs/>
        </w:rPr>
        <w:t>The Leadership Quarterly</w:t>
      </w:r>
      <w:r w:rsidRPr="00BF6F35">
        <w:rPr>
          <w:rFonts w:ascii="Arial" w:hAnsi="Arial" w:cs="Arial"/>
        </w:rPr>
        <w:t>, </w:t>
      </w:r>
      <w:r w:rsidRPr="00BF6F35">
        <w:rPr>
          <w:rFonts w:ascii="Arial" w:hAnsi="Arial" w:cs="Arial"/>
          <w:i/>
          <w:iCs/>
        </w:rPr>
        <w:t>32</w:t>
      </w:r>
      <w:r w:rsidRPr="00BF6F35">
        <w:rPr>
          <w:rFonts w:ascii="Arial" w:hAnsi="Arial" w:cs="Arial"/>
        </w:rPr>
        <w:t>(5), p.101557.</w:t>
      </w:r>
    </w:p>
    <w:p w14:paraId="2A5324B3" w14:textId="77777777" w:rsidR="00C700D4" w:rsidRPr="00BF6F35" w:rsidRDefault="00C700D4" w:rsidP="00BF6F35">
      <w:pPr>
        <w:ind w:left="720" w:hanging="720"/>
        <w:rPr>
          <w:rFonts w:ascii="Arial" w:hAnsi="Arial" w:cs="Arial"/>
        </w:rPr>
      </w:pPr>
      <w:r w:rsidRPr="00BF6F35">
        <w:rPr>
          <w:rFonts w:ascii="Arial" w:hAnsi="Arial" w:cs="Arial"/>
        </w:rPr>
        <w:t>Gabrielova, K. and Buchko, A.A., 2021. Here comes Generation Z: Millennials as managers. </w:t>
      </w:r>
      <w:r w:rsidRPr="00BF6F35">
        <w:rPr>
          <w:rFonts w:ascii="Arial" w:hAnsi="Arial" w:cs="Arial"/>
          <w:i/>
          <w:iCs/>
        </w:rPr>
        <w:t>Business Horizons</w:t>
      </w:r>
      <w:r w:rsidRPr="00BF6F35">
        <w:rPr>
          <w:rFonts w:ascii="Arial" w:hAnsi="Arial" w:cs="Arial"/>
        </w:rPr>
        <w:t>, </w:t>
      </w:r>
      <w:r w:rsidRPr="00BF6F35">
        <w:rPr>
          <w:rFonts w:ascii="Arial" w:hAnsi="Arial" w:cs="Arial"/>
          <w:i/>
          <w:iCs/>
        </w:rPr>
        <w:t>64</w:t>
      </w:r>
      <w:r w:rsidRPr="00BF6F35">
        <w:rPr>
          <w:rFonts w:ascii="Arial" w:hAnsi="Arial" w:cs="Arial"/>
        </w:rPr>
        <w:t>(4), pp.489-499.</w:t>
      </w:r>
    </w:p>
    <w:p w14:paraId="52B3B5A0" w14:textId="77777777" w:rsidR="00C700D4" w:rsidRPr="00BF6F35" w:rsidRDefault="00C700D4" w:rsidP="00BF6F35">
      <w:pPr>
        <w:ind w:left="720" w:hanging="720"/>
        <w:rPr>
          <w:rFonts w:ascii="Arial" w:hAnsi="Arial" w:cs="Arial"/>
        </w:rPr>
      </w:pPr>
      <w:r w:rsidRPr="00BF6F35">
        <w:rPr>
          <w:rFonts w:ascii="Arial" w:hAnsi="Arial" w:cs="Arial"/>
        </w:rPr>
        <w:t>Hunt, T. and Fedynich, L., 2019. Leadership: Past, present, and future: An evolution of an idea. </w:t>
      </w:r>
      <w:r w:rsidRPr="00BF6F35">
        <w:rPr>
          <w:rFonts w:ascii="Arial" w:hAnsi="Arial" w:cs="Arial"/>
          <w:i/>
          <w:iCs/>
        </w:rPr>
        <w:t>Journal of Arts and Humanities</w:t>
      </w:r>
      <w:r w:rsidRPr="00BF6F35">
        <w:rPr>
          <w:rFonts w:ascii="Arial" w:hAnsi="Arial" w:cs="Arial"/>
        </w:rPr>
        <w:t>, </w:t>
      </w:r>
      <w:r w:rsidRPr="00BF6F35">
        <w:rPr>
          <w:rFonts w:ascii="Arial" w:hAnsi="Arial" w:cs="Arial"/>
          <w:i/>
          <w:iCs/>
        </w:rPr>
        <w:t>8</w:t>
      </w:r>
      <w:r w:rsidRPr="00BF6F35">
        <w:rPr>
          <w:rFonts w:ascii="Arial" w:hAnsi="Arial" w:cs="Arial"/>
        </w:rPr>
        <w:t>(2), pp.22-26.</w:t>
      </w:r>
    </w:p>
    <w:p w14:paraId="534BA9B8" w14:textId="77777777" w:rsidR="00C700D4" w:rsidRPr="00BF6F35" w:rsidRDefault="00C700D4" w:rsidP="00BF6F35">
      <w:pPr>
        <w:ind w:left="720" w:hanging="720"/>
        <w:rPr>
          <w:rFonts w:ascii="Arial" w:hAnsi="Arial" w:cs="Arial"/>
        </w:rPr>
      </w:pPr>
      <w:r w:rsidRPr="00BF6F35">
        <w:rPr>
          <w:rFonts w:ascii="Arial" w:hAnsi="Arial" w:cs="Arial"/>
        </w:rPr>
        <w:t>Lunenburg, F.C., 2019. Organizational culture-performance relationships: Views of excellence and theory Z. In </w:t>
      </w:r>
      <w:r w:rsidRPr="00BF6F35">
        <w:rPr>
          <w:rFonts w:ascii="Arial" w:hAnsi="Arial" w:cs="Arial"/>
          <w:i/>
          <w:iCs/>
        </w:rPr>
        <w:t>National forum of educational administration and supervision journal</w:t>
      </w:r>
      <w:r w:rsidRPr="00BF6F35">
        <w:rPr>
          <w:rFonts w:ascii="Arial" w:hAnsi="Arial" w:cs="Arial"/>
        </w:rPr>
        <w:t> (Vol. 29, No. 4, pp. 1-10).</w:t>
      </w:r>
    </w:p>
    <w:p w14:paraId="18BAD595" w14:textId="77777777" w:rsidR="00C700D4" w:rsidRPr="00BF6F35" w:rsidRDefault="00C700D4" w:rsidP="00BF6F35">
      <w:pPr>
        <w:ind w:left="720" w:hanging="720"/>
        <w:rPr>
          <w:rFonts w:ascii="Arial" w:hAnsi="Arial" w:cs="Arial"/>
        </w:rPr>
      </w:pPr>
      <w:r w:rsidRPr="00BF6F35">
        <w:rPr>
          <w:rFonts w:ascii="Arial" w:hAnsi="Arial" w:cs="Arial"/>
        </w:rPr>
        <w:t>Metcalf, L. and Benn, S., 2013. Leadership for sustainability: An evolution of leadership ability. </w:t>
      </w:r>
      <w:r w:rsidRPr="00BF6F35">
        <w:rPr>
          <w:rFonts w:ascii="Arial" w:hAnsi="Arial" w:cs="Arial"/>
          <w:i/>
          <w:iCs/>
        </w:rPr>
        <w:t>Journal of business ethics</w:t>
      </w:r>
      <w:r w:rsidRPr="00BF6F35">
        <w:rPr>
          <w:rFonts w:ascii="Arial" w:hAnsi="Arial" w:cs="Arial"/>
        </w:rPr>
        <w:t>, </w:t>
      </w:r>
      <w:r w:rsidRPr="00BF6F35">
        <w:rPr>
          <w:rFonts w:ascii="Arial" w:hAnsi="Arial" w:cs="Arial"/>
          <w:i/>
          <w:iCs/>
        </w:rPr>
        <w:t>112</w:t>
      </w:r>
      <w:r w:rsidRPr="00BF6F35">
        <w:rPr>
          <w:rFonts w:ascii="Arial" w:hAnsi="Arial" w:cs="Arial"/>
        </w:rPr>
        <w:t>, pp.369-384.</w:t>
      </w:r>
    </w:p>
    <w:p w14:paraId="52A07185" w14:textId="77777777" w:rsidR="00C700D4" w:rsidRPr="00BF6F35" w:rsidRDefault="00C700D4" w:rsidP="00BF6F35">
      <w:pPr>
        <w:ind w:left="720" w:hanging="720"/>
        <w:rPr>
          <w:rFonts w:ascii="Arial" w:hAnsi="Arial" w:cs="Arial"/>
        </w:rPr>
      </w:pPr>
      <w:r w:rsidRPr="00BF6F35">
        <w:rPr>
          <w:rFonts w:ascii="Arial" w:hAnsi="Arial" w:cs="Arial"/>
        </w:rPr>
        <w:t>Saragih, S., 2015. The effects of job autonomy on work outcomes: Self efficacy as an intervening variable. </w:t>
      </w:r>
      <w:r w:rsidRPr="00BF6F35">
        <w:rPr>
          <w:rFonts w:ascii="Arial" w:hAnsi="Arial" w:cs="Arial"/>
          <w:i/>
          <w:iCs/>
        </w:rPr>
        <w:t>International Research Journal of Business Studies</w:t>
      </w:r>
      <w:r w:rsidRPr="00BF6F35">
        <w:rPr>
          <w:rFonts w:ascii="Arial" w:hAnsi="Arial" w:cs="Arial"/>
        </w:rPr>
        <w:t>, </w:t>
      </w:r>
      <w:r w:rsidRPr="00BF6F35">
        <w:rPr>
          <w:rFonts w:ascii="Arial" w:hAnsi="Arial" w:cs="Arial"/>
          <w:i/>
          <w:iCs/>
        </w:rPr>
        <w:t>4</w:t>
      </w:r>
      <w:r w:rsidRPr="00BF6F35">
        <w:rPr>
          <w:rFonts w:ascii="Arial" w:hAnsi="Arial" w:cs="Arial"/>
        </w:rPr>
        <w:t>(3).</w:t>
      </w:r>
    </w:p>
    <w:p w14:paraId="29C79ED3" w14:textId="70B70ED1" w:rsidR="002F4710" w:rsidRPr="00BF6F35" w:rsidRDefault="001A070D" w:rsidP="00BF6F35">
      <w:pPr>
        <w:ind w:firstLine="0"/>
        <w:rPr>
          <w:rFonts w:ascii="Arial" w:hAnsi="Arial" w:cs="Arial"/>
        </w:rPr>
      </w:pPr>
      <w:r w:rsidRPr="00BF6F35">
        <w:rPr>
          <w:rFonts w:ascii="Arial" w:hAnsi="Arial" w:cs="Arial"/>
        </w:rPr>
        <w:t xml:space="preserve"> </w:t>
      </w:r>
    </w:p>
    <w:p w14:paraId="76E4ED9A" w14:textId="4774D1A3" w:rsidR="0028764C" w:rsidRPr="00BF6F35" w:rsidRDefault="00BE039A" w:rsidP="00BF6F35">
      <w:pPr>
        <w:ind w:firstLine="0"/>
        <w:rPr>
          <w:rFonts w:ascii="Arial" w:hAnsi="Arial" w:cs="Arial"/>
        </w:rPr>
      </w:pPr>
      <w:r w:rsidRPr="00BF6F35">
        <w:rPr>
          <w:rFonts w:ascii="Arial" w:hAnsi="Arial" w:cs="Arial"/>
        </w:rPr>
        <w:tab/>
      </w:r>
      <w:r w:rsidR="007F0A93" w:rsidRPr="00BF6F35">
        <w:rPr>
          <w:rFonts w:ascii="Arial" w:hAnsi="Arial" w:cs="Arial"/>
        </w:rPr>
        <w:t xml:space="preserve"> </w:t>
      </w:r>
      <w:r w:rsidR="004A4D31" w:rsidRPr="00BF6F35">
        <w:rPr>
          <w:rFonts w:ascii="Arial" w:hAnsi="Arial" w:cs="Arial"/>
        </w:rPr>
        <w:t xml:space="preserve">  </w:t>
      </w:r>
    </w:p>
    <w:sectPr w:rsidR="0028764C" w:rsidRPr="00BF6F35" w:rsidSect="001A070D">
      <w:headerReference w:type="default" r:id="rId6"/>
      <w:headerReference w:type="firs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630B66" w14:textId="77777777" w:rsidR="0086364C" w:rsidRDefault="0086364C" w:rsidP="001A070D">
      <w:pPr>
        <w:spacing w:after="0" w:line="240" w:lineRule="auto"/>
      </w:pPr>
      <w:r>
        <w:separator/>
      </w:r>
    </w:p>
  </w:endnote>
  <w:endnote w:type="continuationSeparator" w:id="0">
    <w:p w14:paraId="3A2926FE" w14:textId="77777777" w:rsidR="0086364C" w:rsidRDefault="0086364C" w:rsidP="001A0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66E3E1" w14:textId="77777777" w:rsidR="0086364C" w:rsidRDefault="0086364C" w:rsidP="001A070D">
      <w:pPr>
        <w:spacing w:after="0" w:line="240" w:lineRule="auto"/>
      </w:pPr>
      <w:r>
        <w:separator/>
      </w:r>
    </w:p>
  </w:footnote>
  <w:footnote w:type="continuationSeparator" w:id="0">
    <w:p w14:paraId="48FE0FE6" w14:textId="77777777" w:rsidR="0086364C" w:rsidRDefault="0086364C" w:rsidP="001A0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208410"/>
      <w:docPartObj>
        <w:docPartGallery w:val="Page Numbers (Top of Page)"/>
        <w:docPartUnique/>
      </w:docPartObj>
    </w:sdtPr>
    <w:sdtEndPr>
      <w:rPr>
        <w:rFonts w:ascii="Times New Roman" w:hAnsi="Times New Roman" w:cs="Times New Roman"/>
        <w:sz w:val="24"/>
        <w:szCs w:val="24"/>
      </w:rPr>
    </w:sdtEndPr>
    <w:sdtContent>
      <w:p w14:paraId="3D39F134" w14:textId="2871BB5E" w:rsidR="001A070D" w:rsidRPr="001A070D" w:rsidRDefault="001A070D" w:rsidP="001A070D">
        <w:pPr>
          <w:pStyle w:val="Header"/>
          <w:jc w:val="right"/>
          <w:rPr>
            <w:rFonts w:ascii="Times New Roman" w:hAnsi="Times New Roman" w:cs="Times New Roman"/>
            <w:sz w:val="24"/>
            <w:szCs w:val="24"/>
          </w:rPr>
        </w:pPr>
        <w:r w:rsidRPr="001A070D">
          <w:rPr>
            <w:rFonts w:ascii="Times New Roman" w:hAnsi="Times New Roman" w:cs="Times New Roman"/>
            <w:sz w:val="24"/>
            <w:szCs w:val="24"/>
          </w:rPr>
          <w:fldChar w:fldCharType="begin"/>
        </w:r>
        <w:r w:rsidRPr="001A070D">
          <w:rPr>
            <w:rFonts w:ascii="Times New Roman" w:hAnsi="Times New Roman" w:cs="Times New Roman"/>
            <w:sz w:val="24"/>
            <w:szCs w:val="24"/>
          </w:rPr>
          <w:instrText>PAGE   \* MERGEFORMAT</w:instrText>
        </w:r>
        <w:r w:rsidRPr="001A070D">
          <w:rPr>
            <w:rFonts w:ascii="Times New Roman" w:hAnsi="Times New Roman" w:cs="Times New Roman"/>
            <w:sz w:val="24"/>
            <w:szCs w:val="24"/>
          </w:rPr>
          <w:fldChar w:fldCharType="separate"/>
        </w:r>
        <w:r w:rsidRPr="001A070D">
          <w:rPr>
            <w:rFonts w:ascii="Times New Roman" w:hAnsi="Times New Roman" w:cs="Times New Roman"/>
            <w:sz w:val="24"/>
            <w:szCs w:val="24"/>
            <w:lang w:val="en-GB"/>
          </w:rPr>
          <w:t>2</w:t>
        </w:r>
        <w:r w:rsidRPr="001A070D">
          <w:rPr>
            <w:rFonts w:ascii="Times New Roman" w:hAnsi="Times New Roman" w:cs="Times New Roman"/>
            <w:sz w:val="24"/>
            <w:szCs w:val="24"/>
          </w:rPr>
          <w:fldChar w:fldCharType="end"/>
        </w:r>
      </w:p>
    </w:sdtContent>
  </w:sdt>
  <w:p w14:paraId="51F6D1F0" w14:textId="77777777" w:rsidR="001A070D" w:rsidRDefault="001A07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58834" w14:textId="58FF50B4" w:rsidR="001A070D" w:rsidRPr="001A070D" w:rsidRDefault="001A070D" w:rsidP="001A070D">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AB7"/>
    <w:rsid w:val="00001F12"/>
    <w:rsid w:val="00013CA9"/>
    <w:rsid w:val="00025282"/>
    <w:rsid w:val="00043740"/>
    <w:rsid w:val="000469A4"/>
    <w:rsid w:val="00055BC1"/>
    <w:rsid w:val="00077E8B"/>
    <w:rsid w:val="000C647F"/>
    <w:rsid w:val="00141A3F"/>
    <w:rsid w:val="00185D56"/>
    <w:rsid w:val="001A070D"/>
    <w:rsid w:val="001A0AB2"/>
    <w:rsid w:val="001C4C40"/>
    <w:rsid w:val="001D4B9F"/>
    <w:rsid w:val="001D6C1E"/>
    <w:rsid w:val="002232DE"/>
    <w:rsid w:val="00223FC2"/>
    <w:rsid w:val="00225F82"/>
    <w:rsid w:val="002336FC"/>
    <w:rsid w:val="0028764C"/>
    <w:rsid w:val="002B788B"/>
    <w:rsid w:val="002C6B6C"/>
    <w:rsid w:val="002E2335"/>
    <w:rsid w:val="002E4A13"/>
    <w:rsid w:val="002F4710"/>
    <w:rsid w:val="0033165A"/>
    <w:rsid w:val="003420DB"/>
    <w:rsid w:val="00343BA4"/>
    <w:rsid w:val="0034705E"/>
    <w:rsid w:val="003542D4"/>
    <w:rsid w:val="00363CD5"/>
    <w:rsid w:val="003C724E"/>
    <w:rsid w:val="003E2679"/>
    <w:rsid w:val="004060C9"/>
    <w:rsid w:val="004123BD"/>
    <w:rsid w:val="00431E97"/>
    <w:rsid w:val="00452E76"/>
    <w:rsid w:val="00461E62"/>
    <w:rsid w:val="004A4D31"/>
    <w:rsid w:val="004A5859"/>
    <w:rsid w:val="004C684E"/>
    <w:rsid w:val="0050521B"/>
    <w:rsid w:val="0051481F"/>
    <w:rsid w:val="00527062"/>
    <w:rsid w:val="005334AB"/>
    <w:rsid w:val="0055436B"/>
    <w:rsid w:val="00563107"/>
    <w:rsid w:val="005655D0"/>
    <w:rsid w:val="005A5DB0"/>
    <w:rsid w:val="005B51C7"/>
    <w:rsid w:val="005C1C88"/>
    <w:rsid w:val="005D1BCC"/>
    <w:rsid w:val="005E40BB"/>
    <w:rsid w:val="006017E6"/>
    <w:rsid w:val="006508FB"/>
    <w:rsid w:val="00650D9D"/>
    <w:rsid w:val="00660D32"/>
    <w:rsid w:val="00674972"/>
    <w:rsid w:val="00685998"/>
    <w:rsid w:val="006C13FC"/>
    <w:rsid w:val="006F1F46"/>
    <w:rsid w:val="00705EA0"/>
    <w:rsid w:val="00705F93"/>
    <w:rsid w:val="00731D2D"/>
    <w:rsid w:val="00762FF9"/>
    <w:rsid w:val="00767495"/>
    <w:rsid w:val="0077008A"/>
    <w:rsid w:val="0078238A"/>
    <w:rsid w:val="00794292"/>
    <w:rsid w:val="007A37A8"/>
    <w:rsid w:val="007B1183"/>
    <w:rsid w:val="007B3593"/>
    <w:rsid w:val="007E4BE0"/>
    <w:rsid w:val="007F0A93"/>
    <w:rsid w:val="007F1E89"/>
    <w:rsid w:val="007F4E6E"/>
    <w:rsid w:val="007F707C"/>
    <w:rsid w:val="00820B80"/>
    <w:rsid w:val="00823DF4"/>
    <w:rsid w:val="008354C3"/>
    <w:rsid w:val="00844918"/>
    <w:rsid w:val="0086364C"/>
    <w:rsid w:val="008F2870"/>
    <w:rsid w:val="008F3D20"/>
    <w:rsid w:val="009306FE"/>
    <w:rsid w:val="009350C3"/>
    <w:rsid w:val="00946E7C"/>
    <w:rsid w:val="00947FE6"/>
    <w:rsid w:val="009656DA"/>
    <w:rsid w:val="00966F9A"/>
    <w:rsid w:val="009A067C"/>
    <w:rsid w:val="00A713AC"/>
    <w:rsid w:val="00A72D40"/>
    <w:rsid w:val="00AB26AD"/>
    <w:rsid w:val="00AC1A29"/>
    <w:rsid w:val="00AE5531"/>
    <w:rsid w:val="00B024D2"/>
    <w:rsid w:val="00B30DEB"/>
    <w:rsid w:val="00B8656E"/>
    <w:rsid w:val="00BA094C"/>
    <w:rsid w:val="00BA2B20"/>
    <w:rsid w:val="00BB2477"/>
    <w:rsid w:val="00BC2A44"/>
    <w:rsid w:val="00BE039A"/>
    <w:rsid w:val="00BF5101"/>
    <w:rsid w:val="00BF6F35"/>
    <w:rsid w:val="00C549C0"/>
    <w:rsid w:val="00C700D4"/>
    <w:rsid w:val="00C7093B"/>
    <w:rsid w:val="00C84946"/>
    <w:rsid w:val="00C95627"/>
    <w:rsid w:val="00C96037"/>
    <w:rsid w:val="00CA1EE7"/>
    <w:rsid w:val="00CA494D"/>
    <w:rsid w:val="00CD6C18"/>
    <w:rsid w:val="00CF1F12"/>
    <w:rsid w:val="00D04603"/>
    <w:rsid w:val="00D14E12"/>
    <w:rsid w:val="00D42D74"/>
    <w:rsid w:val="00D43BCA"/>
    <w:rsid w:val="00D7749C"/>
    <w:rsid w:val="00DC2D73"/>
    <w:rsid w:val="00DF2554"/>
    <w:rsid w:val="00E074C1"/>
    <w:rsid w:val="00E11AB7"/>
    <w:rsid w:val="00E40F06"/>
    <w:rsid w:val="00E43880"/>
    <w:rsid w:val="00E5356C"/>
    <w:rsid w:val="00E606E4"/>
    <w:rsid w:val="00EA35A8"/>
    <w:rsid w:val="00EB4EAA"/>
    <w:rsid w:val="00EB53D6"/>
    <w:rsid w:val="00EC3BD6"/>
    <w:rsid w:val="00F016D9"/>
    <w:rsid w:val="00F211E8"/>
    <w:rsid w:val="00F864C8"/>
    <w:rsid w:val="00FD431C"/>
    <w:rsid w:val="00FE09F0"/>
    <w:rsid w:val="00FE299C"/>
    <w:rsid w:val="00FF3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A5EBB"/>
  <w15:chartTrackingRefBased/>
  <w15:docId w15:val="{F34AC86E-F7E4-400C-9A55-F3B45D489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ind w:firstLine="79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5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7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070D"/>
  </w:style>
  <w:style w:type="paragraph" w:styleId="Footer">
    <w:name w:val="footer"/>
    <w:basedOn w:val="Normal"/>
    <w:link w:val="FooterChar"/>
    <w:uiPriority w:val="99"/>
    <w:unhideWhenUsed/>
    <w:rsid w:val="001A07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070D"/>
  </w:style>
  <w:style w:type="character" w:customStyle="1" w:styleId="Heading1Char">
    <w:name w:val="Heading 1 Char"/>
    <w:basedOn w:val="DefaultParagraphFont"/>
    <w:link w:val="Heading1"/>
    <w:uiPriority w:val="9"/>
    <w:rsid w:val="007B35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3593"/>
    <w:pPr>
      <w:spacing w:line="259" w:lineRule="auto"/>
      <w:ind w:firstLine="0"/>
      <w:outlineLvl w:val="9"/>
    </w:pPr>
    <w:rPr>
      <w:kern w:val="0"/>
      <w14:ligatures w14:val="none"/>
    </w:rPr>
  </w:style>
  <w:style w:type="paragraph" w:styleId="TOC1">
    <w:name w:val="toc 1"/>
    <w:basedOn w:val="Normal"/>
    <w:next w:val="Normal"/>
    <w:autoRedefine/>
    <w:uiPriority w:val="39"/>
    <w:unhideWhenUsed/>
    <w:rsid w:val="007B3593"/>
    <w:pPr>
      <w:spacing w:after="100"/>
    </w:pPr>
  </w:style>
  <w:style w:type="character" w:styleId="Hyperlink">
    <w:name w:val="Hyperlink"/>
    <w:basedOn w:val="DefaultParagraphFont"/>
    <w:uiPriority w:val="99"/>
    <w:unhideWhenUsed/>
    <w:rsid w:val="007B35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9911305">
      <w:bodyDiv w:val="1"/>
      <w:marLeft w:val="0"/>
      <w:marRight w:val="0"/>
      <w:marTop w:val="0"/>
      <w:marBottom w:val="0"/>
      <w:divBdr>
        <w:top w:val="none" w:sz="0" w:space="0" w:color="auto"/>
        <w:left w:val="none" w:sz="0" w:space="0" w:color="auto"/>
        <w:bottom w:val="none" w:sz="0" w:space="0" w:color="auto"/>
        <w:right w:val="none" w:sz="0" w:space="0" w:color="auto"/>
      </w:divBdr>
    </w:div>
    <w:div w:id="175639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1571</TotalTime>
  <Pages>8</Pages>
  <Words>1944</Words>
  <Characters>11087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Banica</dc:creator>
  <cp:keywords/>
  <dc:description/>
  <cp:lastModifiedBy>gabriel-ciprian vilcu</cp:lastModifiedBy>
  <cp:revision>23</cp:revision>
  <dcterms:created xsi:type="dcterms:W3CDTF">2024-06-19T14:29:00Z</dcterms:created>
  <dcterms:modified xsi:type="dcterms:W3CDTF">2024-07-21T05:47:00Z</dcterms:modified>
</cp:coreProperties>
</file>