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E0D92EC" w:rsidR="005E6C44" w:rsidRPr="004C3A0B" w:rsidRDefault="002635ED" w:rsidP="003F6F7B">
            <w:pPr>
              <w:rPr>
                <w:rFonts w:ascii="Arial" w:hAnsi="Arial" w:cs="Arial"/>
                <w:sz w:val="22"/>
                <w:szCs w:val="22"/>
              </w:rPr>
            </w:pPr>
            <w:r>
              <w:rPr>
                <w:rFonts w:ascii="Arial" w:hAnsi="Arial" w:cs="Arial"/>
                <w:sz w:val="22"/>
                <w:szCs w:val="22"/>
              </w:rPr>
              <w:t>VISHAL SANJAYBHAI BAPODARA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390D0F3" w:rsidR="005E6C44" w:rsidRDefault="005E6C44" w:rsidP="003F6F7B">
            <w:pPr>
              <w:rPr>
                <w:rFonts w:ascii="Arial" w:hAnsi="Arial" w:cs="Arial"/>
                <w:sz w:val="22"/>
                <w:szCs w:val="22"/>
              </w:rPr>
            </w:pPr>
          </w:p>
          <w:p w14:paraId="6D16D89E" w14:textId="43891C4C" w:rsidR="005E6C44" w:rsidRPr="004C3A0B" w:rsidRDefault="002635ED" w:rsidP="003F6F7B">
            <w:pPr>
              <w:rPr>
                <w:rFonts w:ascii="Arial" w:hAnsi="Arial" w:cs="Arial"/>
                <w:sz w:val="22"/>
                <w:szCs w:val="22"/>
              </w:rPr>
            </w:pPr>
            <w:r>
              <w:rPr>
                <w:rFonts w:ascii="Arial" w:hAnsi="Arial" w:cs="Arial"/>
                <w:sz w:val="22"/>
                <w:szCs w:val="22"/>
              </w:rPr>
              <w:t>2514482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4112390" w:rsidR="005E6C44" w:rsidRPr="004C3A0B" w:rsidRDefault="002635ED" w:rsidP="003F6F7B">
            <w:pPr>
              <w:rPr>
                <w:rFonts w:ascii="Arial" w:hAnsi="Arial" w:cs="Arial"/>
                <w:sz w:val="22"/>
                <w:szCs w:val="22"/>
              </w:rPr>
            </w:pPr>
            <w:r>
              <w:rPr>
                <w:rFonts w:ascii="Arial" w:hAnsi="Arial" w:cs="Arial"/>
                <w:sz w:val="22"/>
                <w:szCs w:val="22"/>
              </w:rPr>
              <w:t>2514482@student.uwtsd.ac.uk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CAA5213" w:rsidR="005E6C44" w:rsidRPr="004C3A0B" w:rsidRDefault="002635ED" w:rsidP="003F6F7B">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BDD86DD" w:rsidR="005E6C44" w:rsidRPr="004C3A0B" w:rsidRDefault="002635ED" w:rsidP="003F6F7B">
            <w:pPr>
              <w:rPr>
                <w:rFonts w:ascii="Arial" w:hAnsi="Arial" w:cs="Arial"/>
                <w:sz w:val="22"/>
                <w:szCs w:val="22"/>
              </w:rPr>
            </w:pPr>
            <w:r>
              <w:rPr>
                <w:rFonts w:ascii="Arial" w:hAnsi="Arial" w:cs="Arial"/>
                <w:sz w:val="22"/>
                <w:szCs w:val="22"/>
              </w:rPr>
              <w:t>VIJEYANANTHAN THAYANANTHAN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441832B" w14:textId="77777777" w:rsidR="00281C42" w:rsidRPr="00281C42" w:rsidRDefault="00281C42" w:rsidP="00281C42">
            <w:pPr>
              <w:rPr>
                <w:rFonts w:ascii="Arial" w:hAnsi="Arial" w:cs="Arial"/>
                <w:b/>
                <w:bCs/>
                <w:sz w:val="28"/>
                <w:szCs w:val="28"/>
              </w:rPr>
            </w:pPr>
            <w:r w:rsidRPr="00281C42">
              <w:rPr>
                <w:rFonts w:ascii="Arial" w:hAnsi="Arial" w:cs="Arial"/>
                <w:b/>
                <w:bCs/>
              </w:rPr>
              <w:t>SENTIMENT ANALYSIS OF SOCIAL MEDIA DATA FOR CONSUMER BEHAVIOUR USING ML AND DEEP LEARNING TECHNIQUES</w:t>
            </w:r>
            <w:r w:rsidRPr="00281C42">
              <w:rPr>
                <w:rFonts w:ascii="Arial" w:hAnsi="Arial" w:cs="Arial"/>
                <w:b/>
                <w:bCs/>
                <w:sz w:val="28"/>
                <w:szCs w:val="28"/>
              </w:rPr>
              <w:t xml:space="preserve"> </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2694835" w:rsidR="004C3D85" w:rsidRPr="00D839CD" w:rsidRDefault="000842AB" w:rsidP="003C07E3">
            <w:pPr>
              <w:rPr>
                <w:rFonts w:ascii="Arial" w:hAnsi="Arial" w:cs="Arial"/>
                <w:sz w:val="22"/>
                <w:szCs w:val="22"/>
              </w:rPr>
            </w:pPr>
            <w:r>
              <w:rPr>
                <w:rFonts w:ascii="Arial" w:hAnsi="Arial" w:cs="Arial"/>
                <w:sz w:val="22"/>
                <w:szCs w:val="22"/>
              </w:rPr>
              <w:t>To be confirmed with supervisor</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872BC3D" w:rsidR="004C3D85" w:rsidRPr="004C3A0B" w:rsidRDefault="000842AB" w:rsidP="003C07E3">
            <w:pPr>
              <w:rPr>
                <w:rFonts w:ascii="Arial" w:hAnsi="Arial" w:cs="Arial"/>
                <w:sz w:val="22"/>
                <w:szCs w:val="22"/>
              </w:rPr>
            </w:pPr>
            <w:r>
              <w:rPr>
                <w:rFonts w:ascii="Arial" w:hAnsi="Arial" w:cs="Arial"/>
                <w:sz w:val="22"/>
                <w:szCs w:val="22"/>
              </w:rPr>
              <w:t>To be confirmed with supervisor</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452911F4" w14:textId="77777777" w:rsidR="00A50449" w:rsidRPr="00F25060" w:rsidRDefault="00A50449" w:rsidP="00A50449">
            <w:pPr>
              <w:jc w:val="both"/>
              <w:rPr>
                <w:rFonts w:ascii="Arial" w:hAnsi="Arial" w:cs="Arial"/>
                <w:color w:val="000000" w:themeColor="text1"/>
                <w:lang w:val="en-US"/>
              </w:rPr>
            </w:pPr>
            <w:r w:rsidRPr="00F25060">
              <w:rPr>
                <w:rFonts w:ascii="Arial" w:hAnsi="Arial" w:cs="Arial"/>
                <w:color w:val="000000" w:themeColor="text1"/>
                <w:lang w:val="en-US"/>
              </w:rPr>
              <w:t>Social media platforms such as Facebook, Instagram, X (formerly known as Twitter) and TikTok have changed the way consumers interact with one another, share experiences and express their opinions on products and services. With millions of users creating a lot of content daily, there are valuable insights that can be gleaned of consumer attitudes, preferences, and buying intentions. Thus, social media has emerged as a vital source of information regarding consumers' behavior in the digital age.</w:t>
            </w:r>
          </w:p>
          <w:p w14:paraId="53A2A3EB" w14:textId="77777777" w:rsidR="00A50449" w:rsidRPr="00F25060" w:rsidRDefault="00A50449" w:rsidP="00A50449">
            <w:pPr>
              <w:jc w:val="both"/>
              <w:rPr>
                <w:rFonts w:ascii="Arial" w:hAnsi="Arial" w:cs="Arial"/>
                <w:color w:val="000000" w:themeColor="text1"/>
                <w:lang w:val="en-US"/>
              </w:rPr>
            </w:pPr>
            <w:r w:rsidRPr="00F25060">
              <w:rPr>
                <w:rFonts w:ascii="Arial" w:hAnsi="Arial" w:cs="Arial"/>
                <w:color w:val="000000" w:themeColor="text1"/>
                <w:lang w:val="en-US"/>
              </w:rPr>
              <w:t xml:space="preserve">Natural Language Processing (NLP) in conjunction with sentiment analysis makes it possible for </w:t>
            </w:r>
            <w:proofErr w:type="spellStart"/>
            <w:r w:rsidRPr="00F25060">
              <w:rPr>
                <w:rFonts w:ascii="Arial" w:hAnsi="Arial" w:cs="Arial"/>
                <w:color w:val="000000" w:themeColor="text1"/>
                <w:lang w:val="en-US"/>
              </w:rPr>
              <w:t>organisations</w:t>
            </w:r>
            <w:proofErr w:type="spellEnd"/>
            <w:r w:rsidRPr="00F25060">
              <w:rPr>
                <w:rFonts w:ascii="Arial" w:hAnsi="Arial" w:cs="Arial"/>
                <w:color w:val="000000" w:themeColor="text1"/>
                <w:lang w:val="en-US"/>
              </w:rPr>
              <w:t xml:space="preserve"> to </w:t>
            </w:r>
            <w:proofErr w:type="spellStart"/>
            <w:r w:rsidRPr="00F25060">
              <w:rPr>
                <w:rFonts w:ascii="Arial" w:hAnsi="Arial" w:cs="Arial"/>
                <w:color w:val="000000" w:themeColor="text1"/>
                <w:lang w:val="en-US"/>
              </w:rPr>
              <w:t>analyse</w:t>
            </w:r>
            <w:proofErr w:type="spellEnd"/>
            <w:r w:rsidRPr="00F25060">
              <w:rPr>
                <w:rFonts w:ascii="Arial" w:hAnsi="Arial" w:cs="Arial"/>
                <w:color w:val="000000" w:themeColor="text1"/>
                <w:lang w:val="en-US"/>
              </w:rPr>
              <w:t xml:space="preserve"> vast volumes of unstructured text data and determine their sentiment, whether it be positive, negative, or neutral. This method of analysis can assist businesses in comprehending customer perceptions, analyzing brand reputation, tracking market trends, and making informed decisions. With the rapid advancement of Web based communication, it is an increasingly essential method for collecting valuable data that enables </w:t>
            </w:r>
            <w:proofErr w:type="spellStart"/>
            <w:r w:rsidRPr="00F25060">
              <w:rPr>
                <w:rFonts w:ascii="Arial" w:hAnsi="Arial" w:cs="Arial"/>
                <w:color w:val="000000" w:themeColor="text1"/>
                <w:lang w:val="en-US"/>
              </w:rPr>
              <w:t>organisations</w:t>
            </w:r>
            <w:proofErr w:type="spellEnd"/>
            <w:r w:rsidRPr="00F25060">
              <w:rPr>
                <w:rFonts w:ascii="Arial" w:hAnsi="Arial" w:cs="Arial"/>
                <w:color w:val="000000" w:themeColor="text1"/>
                <w:lang w:val="en-US"/>
              </w:rPr>
              <w:t xml:space="preserve"> to remain competitive in the ever-changing marketplace.</w:t>
            </w:r>
          </w:p>
          <w:p w14:paraId="5F64A457" w14:textId="77C0F54C" w:rsidR="00F96C3F" w:rsidRPr="00C32764" w:rsidDel="00425DA7" w:rsidRDefault="00A50449" w:rsidP="00A50449">
            <w:pPr>
              <w:jc w:val="both"/>
              <w:rPr>
                <w:rFonts w:ascii="Arial" w:hAnsi="Arial" w:cs="Arial"/>
                <w:color w:val="007BB8"/>
                <w:lang w:val="en-US"/>
              </w:rPr>
            </w:pPr>
            <w:r w:rsidRPr="00F25060">
              <w:rPr>
                <w:rFonts w:ascii="Arial" w:hAnsi="Arial" w:cs="Arial"/>
                <w:color w:val="000000" w:themeColor="text1"/>
                <w:lang w:val="en-US"/>
              </w:rPr>
              <w:t xml:space="preserve">The aim of this research is to compare the effectiveness of traditional machine learning models and advanced deep learning models on </w:t>
            </w:r>
            <w:proofErr w:type="spellStart"/>
            <w:r w:rsidRPr="00F25060">
              <w:rPr>
                <w:rFonts w:ascii="Arial" w:hAnsi="Arial" w:cs="Arial"/>
                <w:color w:val="000000" w:themeColor="text1"/>
                <w:lang w:val="en-US"/>
              </w:rPr>
              <w:t>analysing</w:t>
            </w:r>
            <w:proofErr w:type="spellEnd"/>
            <w:r w:rsidRPr="00F25060">
              <w:rPr>
                <w:rFonts w:ascii="Arial" w:hAnsi="Arial" w:cs="Arial"/>
                <w:color w:val="000000" w:themeColor="text1"/>
                <w:lang w:val="en-US"/>
              </w:rPr>
              <w:t xml:space="preserve"> the sentiment information obtained from social media. The aim of this study is to assess and compare their performance, assess best practices in order to classify their sentiment and understand the pattern of consumer behavior, engagement and the business decisions based on data</w:t>
            </w:r>
            <w:r w:rsidR="00C32764" w:rsidRPr="00F25060">
              <w:rPr>
                <w:rFonts w:ascii="Arial" w:hAnsi="Arial" w:cs="Arial"/>
                <w:color w:val="000000" w:themeColor="text1"/>
                <w:lang w:val="en-US"/>
              </w:rPr>
              <w: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24B4EE2C" w:rsidR="00F96C3F" w:rsidRPr="00D779FF" w:rsidRDefault="00D16407" w:rsidP="00C435DE">
            <w:pPr>
              <w:autoSpaceDE w:val="0"/>
              <w:autoSpaceDN w:val="0"/>
              <w:adjustRightInd w:val="0"/>
              <w:jc w:val="both"/>
              <w:rPr>
                <w:rFonts w:ascii="Arial" w:hAnsi="Arial" w:cs="Arial"/>
                <w:color w:val="007BB8"/>
                <w:sz w:val="22"/>
                <w:szCs w:val="22"/>
              </w:rPr>
            </w:pPr>
            <w:r w:rsidRPr="00F25060">
              <w:rPr>
                <w:rFonts w:ascii="Arial" w:hAnsi="Arial" w:cs="Arial"/>
                <w:color w:val="000000" w:themeColor="text1"/>
              </w:rPr>
              <w:t>What is the ability of machine learning and deep learning techniques in analysing social media sentiment data to uncover consumer behaviour patterns and to increase the accuracy for sentiment classificatio</w:t>
            </w:r>
            <w:r w:rsidR="00F25060">
              <w:rPr>
                <w:rFonts w:ascii="Arial" w:hAnsi="Arial" w:cs="Arial"/>
                <w:color w:val="000000" w:themeColor="text1"/>
              </w:rPr>
              <w:t>n</w:t>
            </w:r>
            <w:r w:rsidR="00D779FF" w:rsidRPr="00F25060">
              <w:rPr>
                <w:rFonts w:ascii="Arial" w:hAnsi="Arial" w:cs="Arial"/>
                <w:color w:val="000000" w:themeColor="text1"/>
              </w:rPr>
              <w:t>?</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598FBD6" w14:textId="77777777" w:rsidR="00D16407" w:rsidRPr="0020785A" w:rsidRDefault="00D16407" w:rsidP="00D16407">
            <w:pPr>
              <w:jc w:val="both"/>
              <w:rPr>
                <w:rFonts w:ascii="Arial" w:hAnsi="Arial" w:cs="Arial"/>
                <w:color w:val="000000" w:themeColor="text1"/>
              </w:rPr>
            </w:pPr>
            <w:r w:rsidRPr="0020785A">
              <w:rPr>
                <w:rFonts w:ascii="Arial" w:hAnsi="Arial" w:cs="Arial"/>
                <w:color w:val="000000" w:themeColor="text1"/>
              </w:rPr>
              <w:t xml:space="preserve">Aim 1: To </w:t>
            </w:r>
            <w:proofErr w:type="spellStart"/>
            <w:r w:rsidRPr="0020785A">
              <w:rPr>
                <w:rFonts w:ascii="Arial" w:hAnsi="Arial" w:cs="Arial"/>
                <w:color w:val="000000" w:themeColor="text1"/>
              </w:rPr>
              <w:t>analyze</w:t>
            </w:r>
            <w:proofErr w:type="spellEnd"/>
            <w:r w:rsidRPr="0020785A">
              <w:rPr>
                <w:rFonts w:ascii="Arial" w:hAnsi="Arial" w:cs="Arial"/>
                <w:color w:val="000000" w:themeColor="text1"/>
              </w:rPr>
              <w:t xml:space="preserve"> consumer sentiment by applying Natural Language Processing (NLP) to social media data and look into what consumer attitudes, opinions and emotional reactions are expressed towards a product, service and brand.</w:t>
            </w:r>
          </w:p>
          <w:p w14:paraId="4902035A" w14:textId="77777777" w:rsidR="00D16407" w:rsidRPr="0020785A" w:rsidRDefault="00D16407" w:rsidP="00D16407">
            <w:pPr>
              <w:jc w:val="both"/>
              <w:rPr>
                <w:rFonts w:ascii="Arial" w:hAnsi="Arial" w:cs="Arial"/>
                <w:color w:val="000000" w:themeColor="text1"/>
              </w:rPr>
            </w:pPr>
            <w:r w:rsidRPr="0020785A">
              <w:rPr>
                <w:rFonts w:ascii="Arial" w:hAnsi="Arial" w:cs="Arial"/>
                <w:color w:val="000000" w:themeColor="text1"/>
              </w:rPr>
              <w:t xml:space="preserve">Objective 2: To </w:t>
            </w:r>
            <w:proofErr w:type="spellStart"/>
            <w:r w:rsidRPr="0020785A">
              <w:rPr>
                <w:rFonts w:ascii="Arial" w:hAnsi="Arial" w:cs="Arial"/>
                <w:color w:val="000000" w:themeColor="text1"/>
              </w:rPr>
              <w:t>analyze</w:t>
            </w:r>
            <w:proofErr w:type="spellEnd"/>
            <w:r w:rsidRPr="0020785A">
              <w:rPr>
                <w:rFonts w:ascii="Arial" w:hAnsi="Arial" w:cs="Arial"/>
                <w:color w:val="000000" w:themeColor="text1"/>
              </w:rPr>
              <w:t xml:space="preserve"> the performance of the models selected for sentiment classification, via machine learning and deep learning, using the standard classification metrics.</w:t>
            </w:r>
          </w:p>
          <w:p w14:paraId="574A3C8C" w14:textId="6B0232C1" w:rsidR="00F96C3F" w:rsidRPr="002A152D" w:rsidRDefault="00D16407" w:rsidP="00D16407">
            <w:pPr>
              <w:jc w:val="both"/>
              <w:rPr>
                <w:rFonts w:ascii="Arial" w:hAnsi="Arial" w:cs="Arial"/>
              </w:rPr>
            </w:pPr>
            <w:r w:rsidRPr="0020785A">
              <w:rPr>
                <w:rFonts w:ascii="Arial" w:hAnsi="Arial" w:cs="Arial"/>
                <w:color w:val="000000" w:themeColor="text1"/>
              </w:rPr>
              <w:t xml:space="preserve">Objective 3: </w:t>
            </w:r>
            <w:proofErr w:type="spellStart"/>
            <w:r w:rsidRPr="0020785A">
              <w:rPr>
                <w:rFonts w:ascii="Arial" w:hAnsi="Arial" w:cs="Arial"/>
                <w:color w:val="000000" w:themeColor="text1"/>
              </w:rPr>
              <w:t>Analyzing</w:t>
            </w:r>
            <w:proofErr w:type="spellEnd"/>
            <w:r w:rsidRPr="0020785A">
              <w:rPr>
                <w:rFonts w:ascii="Arial" w:hAnsi="Arial" w:cs="Arial"/>
                <w:color w:val="000000" w:themeColor="text1"/>
              </w:rPr>
              <w:t xml:space="preserve"> consumer behaviour and engagement pattern by analysing sentiment data and consideration on how sentiment data can be used in business decision making and marketing</w:t>
            </w:r>
            <w:r w:rsidR="001F1971" w:rsidRPr="0020785A">
              <w:rPr>
                <w:rFonts w:ascii="Arial" w:hAnsi="Arial" w:cs="Arial"/>
                <w:color w:val="000000" w:themeColor="text1"/>
              </w:rPr>
              <w:t>.</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C728C11" w14:textId="3E0B3788" w:rsidR="00D16407" w:rsidRPr="00BF7FD8" w:rsidRDefault="003779D0" w:rsidP="00E70352">
            <w:pPr>
              <w:spacing w:line="360" w:lineRule="auto"/>
              <w:jc w:val="both"/>
              <w:rPr>
                <w:rFonts w:ascii="Arial" w:hAnsi="Arial" w:cs="Arial"/>
                <w:color w:val="000000" w:themeColor="text1"/>
              </w:rPr>
            </w:pPr>
            <w:r w:rsidRPr="00BF7FD8">
              <w:rPr>
                <w:rFonts w:ascii="Arial" w:hAnsi="Arial" w:cs="Arial"/>
                <w:color w:val="000000" w:themeColor="text1"/>
              </w:rPr>
              <w:t>1.</w:t>
            </w:r>
            <w:r w:rsidR="00E70352" w:rsidRPr="00BF7FD8">
              <w:rPr>
                <w:rFonts w:ascii="Arial" w:hAnsi="Arial" w:cs="Arial"/>
                <w:color w:val="000000" w:themeColor="text1"/>
              </w:rPr>
              <w:t xml:space="preserve"> </w:t>
            </w:r>
            <w:r w:rsidR="00E70352" w:rsidRPr="00BF7FD8">
              <w:rPr>
                <w:rFonts w:ascii="Arial" w:hAnsi="Arial" w:cs="Arial"/>
                <w:color w:val="000000" w:themeColor="text1"/>
              </w:rPr>
              <w:t>To discover what is the sentiment of consumers on social media based on NLP.</w:t>
            </w:r>
          </w:p>
          <w:p w14:paraId="4CA6ED9B" w14:textId="77777777" w:rsidR="00E70352" w:rsidRPr="00BF7FD8" w:rsidRDefault="00D16407" w:rsidP="00E70352">
            <w:pPr>
              <w:spacing w:line="360" w:lineRule="auto"/>
              <w:jc w:val="both"/>
              <w:rPr>
                <w:rFonts w:ascii="Arial" w:hAnsi="Arial" w:cs="Arial"/>
                <w:color w:val="000000" w:themeColor="text1"/>
              </w:rPr>
            </w:pPr>
            <w:r w:rsidRPr="00BF7FD8">
              <w:rPr>
                <w:rFonts w:ascii="Arial" w:hAnsi="Arial" w:cs="Arial"/>
                <w:color w:val="000000" w:themeColor="text1"/>
              </w:rPr>
              <w:t xml:space="preserve">2. </w:t>
            </w:r>
            <w:r w:rsidR="00E70352" w:rsidRPr="00BF7FD8">
              <w:rPr>
                <w:rFonts w:ascii="Arial" w:hAnsi="Arial" w:cs="Arial"/>
                <w:color w:val="000000" w:themeColor="text1"/>
              </w:rPr>
              <w:t>To see the relationship between social media sentiment and consumer sentiment data like likes and retweets.</w:t>
            </w:r>
          </w:p>
          <w:p w14:paraId="306A3DBE" w14:textId="77777777" w:rsidR="00BF7FD8" w:rsidRPr="00BF7FD8" w:rsidRDefault="00D16407" w:rsidP="00BF7FD8">
            <w:pPr>
              <w:spacing w:line="360" w:lineRule="auto"/>
              <w:jc w:val="both"/>
              <w:rPr>
                <w:rFonts w:ascii="Arial" w:hAnsi="Arial" w:cs="Arial"/>
                <w:color w:val="000000" w:themeColor="text1"/>
              </w:rPr>
            </w:pPr>
            <w:r w:rsidRPr="00BF7FD8">
              <w:rPr>
                <w:rFonts w:ascii="Arial" w:hAnsi="Arial" w:cs="Arial"/>
                <w:color w:val="000000" w:themeColor="text1"/>
              </w:rPr>
              <w:t xml:space="preserve">3. </w:t>
            </w:r>
            <w:r w:rsidR="00BF7FD8" w:rsidRPr="00BF7FD8">
              <w:rPr>
                <w:rFonts w:ascii="Arial" w:hAnsi="Arial" w:cs="Arial"/>
                <w:color w:val="000000" w:themeColor="text1"/>
              </w:rPr>
              <w:t xml:space="preserve">To create a consumer </w:t>
            </w:r>
            <w:proofErr w:type="spellStart"/>
            <w:r w:rsidR="00BF7FD8" w:rsidRPr="00BF7FD8">
              <w:rPr>
                <w:rFonts w:ascii="Arial" w:hAnsi="Arial" w:cs="Arial"/>
                <w:color w:val="000000" w:themeColor="text1"/>
              </w:rPr>
              <w:t>behavior</w:t>
            </w:r>
            <w:proofErr w:type="spellEnd"/>
            <w:r w:rsidR="00BF7FD8" w:rsidRPr="00BF7FD8">
              <w:rPr>
                <w:rFonts w:ascii="Arial" w:hAnsi="Arial" w:cs="Arial"/>
                <w:color w:val="000000" w:themeColor="text1"/>
              </w:rPr>
              <w:t xml:space="preserve"> prediction model suitable to ML and DL algorithms based on sentiment analysis of social media data.</w:t>
            </w:r>
          </w:p>
          <w:p w14:paraId="195CBC88" w14:textId="37C780AF" w:rsidR="00F96C3F" w:rsidRPr="00BF7FD8" w:rsidRDefault="00D16407" w:rsidP="00BF7FD8">
            <w:pPr>
              <w:spacing w:line="360" w:lineRule="auto"/>
              <w:jc w:val="both"/>
              <w:rPr>
                <w:rFonts w:ascii="Calibri" w:hAnsi="Calibri"/>
                <w:color w:val="000000" w:themeColor="text1"/>
                <w:sz w:val="22"/>
                <w:szCs w:val="22"/>
              </w:rPr>
            </w:pPr>
            <w:r w:rsidRPr="00BF7FD8">
              <w:rPr>
                <w:rFonts w:ascii="Arial" w:hAnsi="Arial" w:cs="Arial"/>
                <w:color w:val="000000" w:themeColor="text1"/>
              </w:rPr>
              <w:t xml:space="preserve">4. </w:t>
            </w:r>
            <w:r w:rsidR="00BF7FD8" w:rsidRPr="00BF7FD8">
              <w:rPr>
                <w:rFonts w:ascii="Arial" w:hAnsi="Arial" w:cs="Arial"/>
                <w:color w:val="000000" w:themeColor="text1"/>
              </w:rPr>
              <w:t>To gain insight into the potential of sentiment analysis for customers' satisfaction and more effective marketing and decision making.</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5BC53CE" w14:textId="77777777" w:rsidR="00225E7D" w:rsidRPr="00E03E3F" w:rsidRDefault="00225E7D" w:rsidP="00225E7D">
            <w:pPr>
              <w:spacing w:after="160" w:line="278" w:lineRule="auto"/>
              <w:jc w:val="both"/>
              <w:rPr>
                <w:rFonts w:ascii="Arial" w:hAnsi="Arial" w:cs="Arial"/>
                <w:color w:val="000000" w:themeColor="text1"/>
              </w:rPr>
            </w:pPr>
            <w:r w:rsidRPr="00E03E3F">
              <w:rPr>
                <w:rFonts w:ascii="Arial" w:hAnsi="Arial" w:cs="Arial"/>
                <w:color w:val="000000" w:themeColor="text1"/>
              </w:rPr>
              <w:t xml:space="preserve">Past research has focused on sentiment analysis, Natural Language Processing (NLP) and AI to understand consumer </w:t>
            </w:r>
            <w:proofErr w:type="spellStart"/>
            <w:r w:rsidRPr="00E03E3F">
              <w:rPr>
                <w:rFonts w:ascii="Arial" w:hAnsi="Arial" w:cs="Arial"/>
                <w:color w:val="000000" w:themeColor="text1"/>
              </w:rPr>
              <w:t>behavior</w:t>
            </w:r>
            <w:proofErr w:type="spellEnd"/>
            <w:r w:rsidRPr="00E03E3F">
              <w:rPr>
                <w:rFonts w:ascii="Arial" w:hAnsi="Arial" w:cs="Arial"/>
                <w:color w:val="000000" w:themeColor="text1"/>
              </w:rPr>
              <w:t xml:space="preserve">. Social media leads to a tremendous amount of user-generated content, which can provide insights into consumer opinions, tastes and purchasing intentions. In the past, sentiment analysis has been applied to measure the brand perception, categorize opinions and to analyse consumer engagement. </w:t>
            </w:r>
          </w:p>
          <w:p w14:paraId="108EF2F7" w14:textId="67E28D90" w:rsidR="00F96C3F" w:rsidRPr="00077AB6" w:rsidRDefault="00225E7D" w:rsidP="00225E7D">
            <w:pPr>
              <w:jc w:val="both"/>
            </w:pPr>
            <w:r w:rsidRPr="00E03E3F">
              <w:rPr>
                <w:rFonts w:ascii="Arial" w:hAnsi="Arial" w:cs="Arial"/>
                <w:color w:val="000000" w:themeColor="text1"/>
              </w:rPr>
              <w:t>Most papers, however, focus on either traditional ML models or the new deep learning model. There is limited research which examines both techniques in the same data set and criteria. In this study this is the gap that is filled by comparing multiple machine learning and deep learning models for sentiment classification. The results will enhance the scientific knowledge, and offer practical lessons for being able to better understand, monitor customer sentiment, and make business decisions</w:t>
            </w:r>
            <w:r w:rsidR="00077AB6" w:rsidRPr="00E03E3F">
              <w:rPr>
                <w:rFonts w:ascii="Arial" w:hAnsi="Arial" w:cs="Arial"/>
                <w:color w:val="000000" w:themeColor="text1"/>
              </w:rPr>
              <w:t>.</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263D4BA1" w:rsidR="00C11423" w:rsidRPr="004C3A0B" w:rsidRDefault="00043D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2B71933F" w:rsidR="00C11423" w:rsidRPr="004C3A0B" w:rsidRDefault="00043D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350057C" w:rsidR="00C11423" w:rsidRPr="004C3A0B" w:rsidRDefault="00043D6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21C1E50" w:rsidR="00770C66" w:rsidRDefault="003763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51C21E1A" w:rsidR="00770C66" w:rsidRPr="004C3A0B" w:rsidRDefault="003763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2F69215" w:rsidR="00D107AC" w:rsidRDefault="0037634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6DF9B1EF" w:rsidR="00770C66" w:rsidRPr="004C3A0B" w:rsidRDefault="003763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58C7DB5" w:rsidR="00770C66" w:rsidRPr="004C3A0B" w:rsidRDefault="003763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32F99C0" w:rsidR="00770C66" w:rsidRPr="004C3A0B" w:rsidRDefault="003763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0D4862E" w:rsidR="00770C66" w:rsidRPr="004C3A0B" w:rsidRDefault="003763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1795205" w:rsidR="00770C66" w:rsidRPr="004C3A0B" w:rsidRDefault="0037634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459E91E" w:rsidR="00770C66" w:rsidRPr="004C3A0B" w:rsidRDefault="003763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9719734" w:rsidR="00770C66" w:rsidRPr="004C3A0B" w:rsidRDefault="003763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EBE722" w:rsidR="00770C66" w:rsidRPr="004C3A0B" w:rsidRDefault="003763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2BD9F22" w:rsidR="00770C66" w:rsidRPr="004C3A0B" w:rsidRDefault="003763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D01360E" w:rsidR="00770C66" w:rsidRPr="004C3A0B" w:rsidRDefault="0037634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0E4F185" w:rsidR="00770C66" w:rsidRDefault="003763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FBDCA26" w:rsidR="00770C66" w:rsidRPr="006C1FDD" w:rsidRDefault="003763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ED77F69" w14:textId="77777777" w:rsidR="00225E7D" w:rsidRPr="00243F87" w:rsidRDefault="00225E7D" w:rsidP="00225E7D">
            <w:pPr>
              <w:autoSpaceDE w:val="0"/>
              <w:autoSpaceDN w:val="0"/>
              <w:adjustRightInd w:val="0"/>
              <w:jc w:val="both"/>
              <w:rPr>
                <w:rFonts w:ascii="Arial" w:hAnsi="Arial" w:cs="Arial"/>
                <w:color w:val="000000" w:themeColor="text1"/>
              </w:rPr>
            </w:pPr>
            <w:r w:rsidRPr="00243F87">
              <w:rPr>
                <w:rFonts w:ascii="Arial" w:hAnsi="Arial" w:cs="Arial"/>
                <w:color w:val="000000" w:themeColor="text1"/>
              </w:rPr>
              <w:t>This study will have a secondary quantitative research approach with the use of publicly available data set from the Kaggle data site. No primary data will be collected since data has been collected and published prior. Thus, during the research, there will be no interview, questionnaire, survey or direct interaction with the participants. This way, there is minimal ethical risk but access to a large amount of authentic social media data.</w:t>
            </w:r>
          </w:p>
          <w:p w14:paraId="6C3FABF2" w14:textId="77777777" w:rsidR="00225E7D" w:rsidRPr="00243F87" w:rsidRDefault="00225E7D" w:rsidP="00225E7D">
            <w:pPr>
              <w:autoSpaceDE w:val="0"/>
              <w:autoSpaceDN w:val="0"/>
              <w:adjustRightInd w:val="0"/>
              <w:jc w:val="both"/>
              <w:rPr>
                <w:rFonts w:ascii="Arial" w:hAnsi="Arial" w:cs="Arial"/>
                <w:color w:val="000000" w:themeColor="text1"/>
              </w:rPr>
            </w:pPr>
            <w:r w:rsidRPr="00243F87">
              <w:rPr>
                <w:rFonts w:ascii="Arial" w:hAnsi="Arial" w:cs="Arial"/>
                <w:color w:val="000000" w:themeColor="text1"/>
              </w:rPr>
              <w:t xml:space="preserve">The data includes social media content, sentiment classification, engagement metrics (such as likes, retweets), platform information, geographical data, hashtags and </w:t>
            </w:r>
            <w:proofErr w:type="spellStart"/>
            <w:r w:rsidRPr="00243F87">
              <w:rPr>
                <w:rFonts w:ascii="Arial" w:hAnsi="Arial" w:cs="Arial"/>
                <w:color w:val="000000" w:themeColor="text1"/>
              </w:rPr>
              <w:t>timesteams</w:t>
            </w:r>
            <w:proofErr w:type="spellEnd"/>
            <w:r w:rsidRPr="00243F87">
              <w:rPr>
                <w:rFonts w:ascii="Arial" w:hAnsi="Arial" w:cs="Arial"/>
                <w:color w:val="000000" w:themeColor="text1"/>
              </w:rPr>
              <w:t xml:space="preserve">, relevant to the study of consumer </w:t>
            </w:r>
            <w:proofErr w:type="spellStart"/>
            <w:r w:rsidRPr="00243F87">
              <w:rPr>
                <w:rFonts w:ascii="Arial" w:hAnsi="Arial" w:cs="Arial"/>
                <w:color w:val="000000" w:themeColor="text1"/>
              </w:rPr>
              <w:t>behavior</w:t>
            </w:r>
            <w:proofErr w:type="spellEnd"/>
            <w:r w:rsidRPr="00243F87">
              <w:rPr>
                <w:rFonts w:ascii="Arial" w:hAnsi="Arial" w:cs="Arial"/>
                <w:color w:val="000000" w:themeColor="text1"/>
              </w:rPr>
              <w:t>. These factors help define sentiment patterns and consumer engagement patterns.</w:t>
            </w:r>
          </w:p>
          <w:p w14:paraId="311B330B" w14:textId="61B443B8" w:rsidR="00770C66" w:rsidRPr="00E63C74" w:rsidRDefault="00225E7D" w:rsidP="00225E7D">
            <w:pPr>
              <w:autoSpaceDE w:val="0"/>
              <w:autoSpaceDN w:val="0"/>
              <w:adjustRightInd w:val="0"/>
              <w:jc w:val="both"/>
              <w:rPr>
                <w:rFonts w:ascii="Arial" w:hAnsi="Arial" w:cs="Arial"/>
                <w:color w:val="007BB8"/>
                <w:sz w:val="22"/>
                <w:szCs w:val="22"/>
              </w:rPr>
            </w:pPr>
            <w:r w:rsidRPr="00243F87">
              <w:rPr>
                <w:rFonts w:ascii="Arial" w:hAnsi="Arial" w:cs="Arial"/>
                <w:color w:val="000000" w:themeColor="text1"/>
              </w:rPr>
              <w:t xml:space="preserve">The data set will be </w:t>
            </w:r>
            <w:proofErr w:type="spellStart"/>
            <w:r w:rsidRPr="00243F87">
              <w:rPr>
                <w:rFonts w:ascii="Arial" w:hAnsi="Arial" w:cs="Arial"/>
                <w:color w:val="000000" w:themeColor="text1"/>
              </w:rPr>
              <w:t>preprocessed</w:t>
            </w:r>
            <w:proofErr w:type="spellEnd"/>
            <w:r w:rsidRPr="00243F87">
              <w:rPr>
                <w:rFonts w:ascii="Arial" w:hAnsi="Arial" w:cs="Arial"/>
                <w:color w:val="000000" w:themeColor="text1"/>
              </w:rPr>
              <w:t xml:space="preserve"> before the analysis by cleaning the data, removing the duplicates, filling in missing values and standardising the text. Tokenisation, removal of stop-words, stemming and lemmatisation of NLP techniques will be used. The objective of this study is to evaluate the performance of the Naïve Bayes, SVM, Random Forest, </w:t>
            </w:r>
            <w:proofErr w:type="spellStart"/>
            <w:r w:rsidRPr="00243F87">
              <w:rPr>
                <w:rFonts w:ascii="Arial" w:hAnsi="Arial" w:cs="Arial"/>
                <w:color w:val="000000" w:themeColor="text1"/>
              </w:rPr>
              <w:t>XGBoost</w:t>
            </w:r>
            <w:proofErr w:type="spellEnd"/>
            <w:r w:rsidRPr="00243F87">
              <w:rPr>
                <w:rFonts w:ascii="Arial" w:hAnsi="Arial" w:cs="Arial"/>
                <w:color w:val="000000" w:themeColor="text1"/>
              </w:rPr>
              <w:t>, LSTM and BERT models using accuracy, precision, recall and F1-score.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F0EC29F" w:rsidR="00ED0C59" w:rsidRPr="004C3A0B" w:rsidRDefault="003763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8B6D885" w:rsidR="00ED0C59" w:rsidRPr="004C3A0B" w:rsidRDefault="003763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4CF20DF" w:rsidR="00ED0C59" w:rsidRPr="004C3A0B" w:rsidRDefault="003763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8716699" w:rsidR="00ED0C59" w:rsidRPr="004C3A0B" w:rsidRDefault="003763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47161CB" w:rsidR="00ED0C59" w:rsidRPr="004C3A0B" w:rsidRDefault="003763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70C0E0C" w:rsidR="00ED0C59" w:rsidRPr="004C3A0B" w:rsidRDefault="0037634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92EAC5D" w:rsidR="00ED0C59" w:rsidRPr="004C3A0B" w:rsidRDefault="003763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6A29E7E" w:rsidR="00ED0C59" w:rsidRPr="004C3A0B" w:rsidRDefault="003763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4F770CB" w:rsidR="00ED0C59" w:rsidRPr="004C3A0B" w:rsidRDefault="0037634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0811339" w:rsidR="00025F69" w:rsidRPr="00627F95" w:rsidRDefault="00225E7D" w:rsidP="00627F95">
            <w:pPr>
              <w:jc w:val="both"/>
              <w:rPr>
                <w:rFonts w:ascii="Arial" w:hAnsi="Arial" w:cs="Arial"/>
                <w:bCs/>
                <w:sz w:val="22"/>
                <w:szCs w:val="22"/>
              </w:rPr>
            </w:pPr>
            <w:r w:rsidRPr="00772B10">
              <w:rPr>
                <w:rFonts w:ascii="Arial" w:hAnsi="Arial" w:cs="Arial"/>
                <w:bCs/>
                <w:color w:val="000000" w:themeColor="text1"/>
              </w:rPr>
              <w:t>There is no participant expected since the study is a secondary data analysis from a public source, which is Kaggle.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8A3F210" w:rsidR="00025F69" w:rsidRPr="00772B10" w:rsidRDefault="00225E7D" w:rsidP="003257BD">
            <w:pPr>
              <w:rPr>
                <w:rFonts w:ascii="Arial" w:hAnsi="Arial" w:cs="Arial"/>
                <w:color w:val="000000" w:themeColor="text1"/>
              </w:rPr>
            </w:pPr>
            <w:r w:rsidRPr="00772B10">
              <w:rPr>
                <w:rFonts w:ascii="Arial" w:hAnsi="Arial" w:cs="Arial"/>
                <w:color w:val="000000" w:themeColor="text1"/>
              </w:rPr>
              <w:t>This research does not involve any human participants</w:t>
            </w:r>
            <w:r w:rsidR="00965295" w:rsidRPr="00772B10">
              <w:rPr>
                <w:rFonts w:ascii="Arial" w:hAnsi="Arial" w:cs="Arial"/>
                <w:color w:val="000000" w:themeColor="text1"/>
              </w:rPr>
              <w:t>.</w:t>
            </w:r>
          </w:p>
          <w:p w14:paraId="5D585C8A" w14:textId="1735024C"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0CD94A1C" w:rsidR="00025F69" w:rsidRPr="004C3A0B" w:rsidRDefault="00225E7D" w:rsidP="003257BD">
            <w:pPr>
              <w:rPr>
                <w:rFonts w:ascii="Arial" w:hAnsi="Arial" w:cs="Arial"/>
                <w:color w:val="808080"/>
                <w:sz w:val="18"/>
                <w:szCs w:val="18"/>
              </w:rPr>
            </w:pPr>
            <w:r w:rsidRPr="00772B10">
              <w:rPr>
                <w:rFonts w:ascii="Arial" w:hAnsi="Arial" w:cs="Arial"/>
                <w:color w:val="000000" w:themeColor="text1"/>
              </w:rPr>
              <w:t>Not applicable. No identification or recruitment of participants will take place.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36D1239" w:rsidR="00025F69" w:rsidRPr="004C3A0B" w:rsidRDefault="0040079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12B3F5F"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259671E"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CD9510B"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665B547A"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5A2D106"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29F5BD7"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D177529" w:rsidR="00025F69" w:rsidRPr="004C3A0B" w:rsidRDefault="0040079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644C3F54" w:rsidR="00025F69" w:rsidRPr="0040079D" w:rsidRDefault="00225E7D" w:rsidP="0040079D">
            <w:pPr>
              <w:autoSpaceDE w:val="0"/>
              <w:autoSpaceDN w:val="0"/>
              <w:adjustRightInd w:val="0"/>
              <w:jc w:val="both"/>
              <w:rPr>
                <w:rFonts w:ascii="Arial" w:hAnsi="Arial" w:cs="Arial"/>
              </w:rPr>
            </w:pPr>
            <w:r w:rsidRPr="001B7334">
              <w:rPr>
                <w:rFonts w:ascii="Arial" w:hAnsi="Arial" w:cs="Arial"/>
                <w:color w:val="000000" w:themeColor="text1"/>
              </w:rPr>
              <w:t>This research is based on secondary data which means it does not need procedures of participant information, participant consent, participant recruitment or participant de-briefing</w:t>
            </w:r>
            <w:r w:rsidR="0040079D" w:rsidRPr="001B7334">
              <w:rPr>
                <w:rFonts w:ascii="Arial" w:hAnsi="Arial" w:cs="Arial"/>
                <w:color w:val="000000" w:themeColor="text1"/>
              </w:rPr>
              <w:t>.</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1506E4B1" w:rsidR="00382031" w:rsidRPr="004C3A0B" w:rsidRDefault="008849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1D9633C" w:rsidR="00382031" w:rsidRPr="004C3A0B" w:rsidRDefault="008849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76C850D6" w:rsidR="00382031" w:rsidRPr="004C3A0B" w:rsidRDefault="008849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138F8FB" w:rsidR="00382031" w:rsidRPr="004C3A0B" w:rsidRDefault="008849D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863E67F" w:rsidR="00003E64" w:rsidRPr="004C3A0B" w:rsidRDefault="00225E7D" w:rsidP="003257BD">
            <w:pPr>
              <w:autoSpaceDE w:val="0"/>
              <w:autoSpaceDN w:val="0"/>
              <w:adjustRightInd w:val="0"/>
              <w:rPr>
                <w:rFonts w:ascii="Arial" w:hAnsi="Arial" w:cs="Arial"/>
                <w:sz w:val="22"/>
                <w:szCs w:val="22"/>
              </w:rPr>
            </w:pPr>
            <w:r w:rsidRPr="00933CC5">
              <w:rPr>
                <w:rFonts w:ascii="Arial" w:hAnsi="Arial" w:cs="Arial"/>
                <w:color w:val="000000" w:themeColor="text1"/>
                <w:sz w:val="22"/>
                <w:szCs w:val="22"/>
              </w:rPr>
              <w:t>There is a small risk that using publicly available social media data might lead to indirect identification of people, but no direct human participants.</w:t>
            </w:r>
          </w:p>
        </w:tc>
        <w:tc>
          <w:tcPr>
            <w:tcW w:w="4932" w:type="dxa"/>
            <w:tcBorders>
              <w:top w:val="single" w:sz="4" w:space="0" w:color="auto"/>
              <w:bottom w:val="single" w:sz="4" w:space="0" w:color="auto"/>
            </w:tcBorders>
          </w:tcPr>
          <w:p w14:paraId="1C4F03BD" w14:textId="467A7A5B" w:rsidR="00003E64" w:rsidRPr="00D04F94" w:rsidRDefault="0094056C" w:rsidP="00D04F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55B5EDB1" w:rsidR="00003E64" w:rsidRPr="00354F34" w:rsidRDefault="00D61168" w:rsidP="003257BD">
            <w:pPr>
              <w:autoSpaceDE w:val="0"/>
              <w:autoSpaceDN w:val="0"/>
              <w:adjustRightInd w:val="0"/>
              <w:rPr>
                <w:rFonts w:cs="Arial"/>
                <w:i/>
              </w:rPr>
            </w:pPr>
            <w:r w:rsidRPr="00933CC5">
              <w:rPr>
                <w:rFonts w:ascii="Arial" w:hAnsi="Arial" w:cs="Arial"/>
                <w:color w:val="000000" w:themeColor="text1"/>
                <w:sz w:val="22"/>
                <w:szCs w:val="22"/>
              </w:rPr>
              <w:t>No usernames, profile identifiers or personally identifiable information will be collected, reported or published. A summary of the results is only available.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7B065C96" w:rsidR="00003E64" w:rsidRPr="00D04F94" w:rsidRDefault="00D61168" w:rsidP="003257BD">
            <w:pPr>
              <w:autoSpaceDE w:val="0"/>
              <w:autoSpaceDN w:val="0"/>
              <w:adjustRightInd w:val="0"/>
              <w:rPr>
                <w:rFonts w:ascii="Arial" w:hAnsi="Arial" w:cs="Arial"/>
              </w:rPr>
            </w:pPr>
            <w:r w:rsidRPr="006E7821">
              <w:rPr>
                <w:rFonts w:ascii="Arial" w:hAnsi="Arial" w:cs="Arial"/>
                <w:color w:val="000000" w:themeColor="text1"/>
              </w:rPr>
              <w:t>Not applicable. No data is collected from participants or sensitive personal information is requested and no direct contact is made with participants</w:t>
            </w:r>
            <w:r w:rsidR="00D04F94" w:rsidRPr="006E7821">
              <w:rPr>
                <w:rFonts w:ascii="Arial" w:hAnsi="Arial" w:cs="Arial"/>
                <w:color w:val="000000" w:themeColor="text1"/>
              </w:rPr>
              <w:t>.</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70F63BB4" w:rsidR="00003E64" w:rsidRPr="004C3A0B" w:rsidRDefault="00D61168" w:rsidP="003257BD">
            <w:pPr>
              <w:autoSpaceDE w:val="0"/>
              <w:autoSpaceDN w:val="0"/>
              <w:adjustRightInd w:val="0"/>
              <w:rPr>
                <w:rFonts w:ascii="Arial" w:hAnsi="Arial" w:cs="Arial"/>
                <w:sz w:val="22"/>
                <w:szCs w:val="22"/>
              </w:rPr>
            </w:pPr>
            <w:r w:rsidRPr="00A408BF">
              <w:rPr>
                <w:rFonts w:ascii="Arial" w:hAnsi="Arial" w:cs="Arial"/>
                <w:color w:val="000000" w:themeColor="text1"/>
                <w:sz w:val="22"/>
                <w:szCs w:val="22"/>
              </w:rPr>
              <w:t>Risks can involve data loss, software failures, programming mistakes and misinterpretation of the analysis results</w:t>
            </w:r>
            <w:r w:rsidR="00D04F94" w:rsidRPr="00A408BF">
              <w:rPr>
                <w:rFonts w:ascii="Arial" w:hAnsi="Arial" w:cs="Arial"/>
                <w:color w:val="000000" w:themeColor="text1"/>
                <w:sz w:val="22"/>
                <w:szCs w:val="22"/>
              </w:rPr>
              <w: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7E9D056E" w:rsidR="00003E64" w:rsidRPr="00D04F94" w:rsidRDefault="00D61168" w:rsidP="00D04F94">
            <w:pPr>
              <w:rPr>
                <w:rFonts w:ascii="Arial" w:hAnsi="Arial" w:cs="Arial"/>
                <w:lang w:val="en-US"/>
              </w:rPr>
            </w:pPr>
            <w:r w:rsidRPr="00A408BF">
              <w:rPr>
                <w:rFonts w:ascii="Arial" w:hAnsi="Arial" w:cs="Arial"/>
                <w:color w:val="000000" w:themeColor="text1"/>
              </w:rPr>
              <w:t>Regularly backed up data, version control, meticulous documentation, and continued collaboration with the project supervisor will help mitigate risks.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CE4444" w:rsidRDefault="0094056C" w:rsidP="00D107AC">
            <w:pPr>
              <w:autoSpaceDE w:val="0"/>
              <w:autoSpaceDN w:val="0"/>
              <w:adjustRightInd w:val="0"/>
              <w:rPr>
                <w:rFonts w:ascii="Arial" w:hAnsi="Arial" w:cs="Arial"/>
                <w:sz w:val="22"/>
                <w:szCs w:val="22"/>
              </w:rPr>
            </w:pPr>
            <w:r w:rsidRPr="00CE4444">
              <w:rPr>
                <w:rFonts w:ascii="Arial" w:hAnsi="Arial" w:cs="Arial"/>
                <w:sz w:val="22"/>
                <w:szCs w:val="22"/>
              </w:rPr>
              <w:t>Risk to the University:</w:t>
            </w:r>
          </w:p>
          <w:p w14:paraId="3CC70174" w14:textId="17746AFF" w:rsidR="0094056C" w:rsidRPr="00CE4444" w:rsidRDefault="009D29D9" w:rsidP="00D107AC">
            <w:pPr>
              <w:autoSpaceDE w:val="0"/>
              <w:autoSpaceDN w:val="0"/>
              <w:adjustRightInd w:val="0"/>
              <w:rPr>
                <w:rFonts w:ascii="Arial" w:hAnsi="Arial" w:cs="Arial"/>
                <w:sz w:val="22"/>
                <w:szCs w:val="22"/>
              </w:rPr>
            </w:pPr>
            <w:r w:rsidRPr="003C3C4B">
              <w:rPr>
                <w:rFonts w:ascii="Arial" w:hAnsi="Arial" w:cs="Arial"/>
                <w:color w:val="000000" w:themeColor="text1"/>
                <w:sz w:val="22"/>
                <w:szCs w:val="22"/>
              </w:rPr>
              <w:t>There are potential risks such as misuse of data, false reporting of data and non-compliance with ethical and data protection requirements.</w:t>
            </w:r>
          </w:p>
        </w:tc>
        <w:tc>
          <w:tcPr>
            <w:tcW w:w="4932" w:type="dxa"/>
            <w:tcBorders>
              <w:top w:val="single" w:sz="4" w:space="0" w:color="auto"/>
              <w:bottom w:val="single" w:sz="4" w:space="0" w:color="auto"/>
            </w:tcBorders>
          </w:tcPr>
          <w:p w14:paraId="398F98E8" w14:textId="607FC327" w:rsidR="0094056C" w:rsidRPr="00CE4444" w:rsidRDefault="0094056C" w:rsidP="00D107AC">
            <w:pPr>
              <w:autoSpaceDE w:val="0"/>
              <w:autoSpaceDN w:val="0"/>
              <w:adjustRightInd w:val="0"/>
              <w:rPr>
                <w:rFonts w:ascii="Arial" w:hAnsi="Arial" w:cs="Arial"/>
                <w:i/>
                <w:sz w:val="18"/>
                <w:szCs w:val="18"/>
              </w:rPr>
            </w:pPr>
            <w:r w:rsidRPr="00CE4444">
              <w:rPr>
                <w:rFonts w:ascii="Arial" w:hAnsi="Arial" w:cs="Arial"/>
                <w:i/>
                <w:sz w:val="18"/>
                <w:szCs w:val="18"/>
              </w:rPr>
              <w:t>How you will mitigate the risk to the University:</w:t>
            </w:r>
          </w:p>
          <w:p w14:paraId="035C5940" w14:textId="5A9F07AD" w:rsidR="0094056C" w:rsidRPr="00CE4444" w:rsidRDefault="009D29D9" w:rsidP="00D107AC">
            <w:pPr>
              <w:autoSpaceDE w:val="0"/>
              <w:autoSpaceDN w:val="0"/>
              <w:adjustRightInd w:val="0"/>
              <w:rPr>
                <w:rFonts w:ascii="Arial" w:hAnsi="Arial" w:cs="Arial"/>
              </w:rPr>
            </w:pPr>
            <w:r w:rsidRPr="003C3C4B">
              <w:rPr>
                <w:rFonts w:ascii="Arial" w:hAnsi="Arial" w:cs="Arial"/>
                <w:color w:val="000000" w:themeColor="text1"/>
              </w:rPr>
              <w:t>The research will follow approved data management procedures, UWTSD ethical procedures and Academic Integrity policies.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293C14A9" w:rsidR="00003E64" w:rsidRPr="004C3CBD" w:rsidRDefault="009D29D9" w:rsidP="004C3CBD">
            <w:pPr>
              <w:autoSpaceDE w:val="0"/>
              <w:autoSpaceDN w:val="0"/>
              <w:adjustRightInd w:val="0"/>
              <w:jc w:val="both"/>
              <w:rPr>
                <w:rFonts w:ascii="Arial" w:hAnsi="Arial" w:cs="Arial"/>
                <w:color w:val="007BB8"/>
                <w:sz w:val="22"/>
                <w:szCs w:val="22"/>
              </w:rPr>
            </w:pPr>
            <w:r w:rsidRPr="00B04160">
              <w:rPr>
                <w:rFonts w:ascii="Arial" w:hAnsi="Arial" w:cs="Arial"/>
                <w:color w:val="000000" w:themeColor="text1"/>
              </w:rPr>
              <w:t>This study is based on secondary data, which is available in public domain, so there is no risk to the participants. However, a small amount of data is available to identify indirectly through social media. In order to minimise this risk no usernames or identifying information will be reported.</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20284375" w:rsidR="00003E64" w:rsidRPr="004C3A0B" w:rsidRDefault="009D29D9" w:rsidP="00A648D5">
            <w:pPr>
              <w:autoSpaceDE w:val="0"/>
              <w:autoSpaceDN w:val="0"/>
              <w:adjustRightInd w:val="0"/>
              <w:jc w:val="both"/>
              <w:rPr>
                <w:rFonts w:cs="Arial"/>
              </w:rPr>
            </w:pPr>
            <w:r w:rsidRPr="00B04160">
              <w:rPr>
                <w:rFonts w:ascii="Arial" w:hAnsi="Arial" w:cs="Arial"/>
                <w:color w:val="000000" w:themeColor="text1"/>
              </w:rPr>
              <w:t xml:space="preserve">The researcher can be at risk of losing data, software malfunction, coding mistakes, and misreading results. Regularly backing up data, carefully documenting and consulting with the project supervisor will reduce those risks. The potential risks to the University are that data will be misused and ethical guidelines not followed. In all aspects of this research all these risks will be minimised by following the UWTSD Research Ethics policies and policies relating to Academic </w:t>
            </w:r>
            <w:r w:rsidRPr="00B04160">
              <w:rPr>
                <w:rFonts w:ascii="Arial" w:hAnsi="Arial" w:cs="Arial"/>
                <w:color w:val="000000" w:themeColor="text1"/>
              </w:rPr>
              <w:lastRenderedPageBreak/>
              <w:t>Integrity, and approved data management procedures.</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04920B4" w:rsidR="006930C2" w:rsidRPr="00EA4753" w:rsidRDefault="005771BD" w:rsidP="003257BD">
            <w:pPr>
              <w:autoSpaceDE w:val="0"/>
              <w:autoSpaceDN w:val="0"/>
              <w:adjustRightInd w:val="0"/>
              <w:rPr>
                <w:rFonts w:ascii="Arial" w:hAnsi="Arial" w:cs="Arial"/>
                <w:color w:val="007BB8"/>
              </w:rPr>
            </w:pPr>
            <w:r w:rsidRPr="00DA7CB5">
              <w:rPr>
                <w:rFonts w:ascii="Arial" w:hAnsi="Arial" w:cs="Arial"/>
                <w:color w:val="000000" w:themeColor="text1"/>
              </w:rPr>
              <w:t>There will be no direct feedback or debriefing as no participants are involved in the research. The results will be presented in the final dissertation.</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3758FB50" w:rsidR="006930C2" w:rsidRPr="00EA4753" w:rsidRDefault="005771BD" w:rsidP="003257BD">
            <w:pPr>
              <w:autoSpaceDE w:val="0"/>
              <w:autoSpaceDN w:val="0"/>
              <w:adjustRightInd w:val="0"/>
              <w:rPr>
                <w:rFonts w:ascii="Arial" w:hAnsi="Arial" w:cs="Arial"/>
              </w:rPr>
            </w:pPr>
            <w:r w:rsidRPr="00AE4DA6">
              <w:rPr>
                <w:rFonts w:ascii="Arial" w:hAnsi="Arial" w:cs="Arial"/>
                <w:color w:val="000000" w:themeColor="text1"/>
              </w:rPr>
              <w:t>No informed consent is needed as there are no human subjects and using a publicly available secondary data set.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0B175CD5" w:rsidR="006930C2" w:rsidRPr="002A089C" w:rsidRDefault="005771BD" w:rsidP="002A089C">
            <w:pPr>
              <w:pStyle w:val="CommentText"/>
              <w:jc w:val="both"/>
              <w:rPr>
                <w:rFonts w:ascii="Arial" w:hAnsi="Arial" w:cs="Arial"/>
                <w:color w:val="007BB8"/>
              </w:rPr>
            </w:pPr>
            <w:r w:rsidRPr="0007374D">
              <w:rPr>
                <w:rFonts w:ascii="Arial" w:hAnsi="Arial" w:cs="Arial"/>
                <w:color w:val="000000" w:themeColor="text1"/>
              </w:rPr>
              <w:t>The data that is going to be needed for the research will be a publicly available data set and there will be no direct collection of personal or sensitive data from individuals. All project documents, data files and the analytical products will be stored on a locked laptop and in a secure cloud storage system (Microsoft OneDrive). To avoid accidental data loss, backup copies will be encrypted and kept. Only the principal researcher and academic supervisor will be able to have access to data</w:t>
            </w:r>
            <w:r w:rsidRPr="005771BD">
              <w:rPr>
                <w:rFonts w:ascii="Arial" w:hAnsi="Arial" w:cs="Arial"/>
                <w:color w:val="007BB8"/>
              </w:rPr>
              <w:t>.</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5F7B86" w:rsidR="006930C2" w:rsidRDefault="00FD7FAB" w:rsidP="00947984">
            <w:pPr>
              <w:pStyle w:val="NormalWeb"/>
              <w:autoSpaceDE w:val="0"/>
              <w:autoSpaceDN w:val="0"/>
              <w:adjustRightInd w:val="0"/>
              <w:jc w:val="center"/>
              <w:rPr>
                <w:rFonts w:ascii="MS Gothic" w:eastAsia="MS Gothic" w:hAnsi="MS Gothic" w:cs="Arial"/>
                <w:b/>
                <w:bCs/>
                <w:sz w:val="22"/>
                <w:szCs w:val="22"/>
                <w:lang w:val="en-US"/>
              </w:rPr>
            </w:pPr>
            <w:r w:rsidRPr="00FD7FAB">
              <w:rPr>
                <w:rFonts w:ascii="Segoe UI Emoji" w:eastAsia="MS Gothic" w:hAnsi="Segoe UI Emoji" w:cs="Segoe UI Emoji"/>
                <w:b/>
                <w:bCs/>
                <w:sz w:val="22"/>
                <w:szCs w:val="22"/>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0B75700E" w:rsidR="008F12A9" w:rsidRPr="008B0BED" w:rsidRDefault="005771BD" w:rsidP="008F12A9">
            <w:pPr>
              <w:rPr>
                <w:rFonts w:ascii="Arial" w:hAnsi="Arial" w:cs="Arial"/>
                <w:iCs/>
                <w:color w:val="000000" w:themeColor="text1"/>
              </w:rPr>
            </w:pPr>
            <w:r w:rsidRPr="008B0BED">
              <w:rPr>
                <w:rFonts w:ascii="Arial" w:hAnsi="Arial" w:cs="Arial"/>
                <w:iCs/>
                <w:color w:val="000000" w:themeColor="text1"/>
              </w:rPr>
              <w:t>Not applicable. During the research, no personal data is collected, stored and processed. There will be no individuals included in this study as it is based on a public dataset from the Kaggle website.</w:t>
            </w:r>
          </w:p>
          <w:p w14:paraId="3C2D27B6" w14:textId="087827DF" w:rsidR="006930C2" w:rsidRPr="008F12A9" w:rsidRDefault="006930C2" w:rsidP="003257BD">
            <w:pPr>
              <w:autoSpaceDE w:val="0"/>
              <w:autoSpaceDN w:val="0"/>
              <w:adjustRightInd w:val="0"/>
              <w:rPr>
                <w:rFonts w:ascii="Arial" w:hAnsi="Arial" w:cs="Arial"/>
                <w:iCs/>
                <w:color w:val="007BB8"/>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5057A82" w:rsidR="006930C2" w:rsidRDefault="00FD7FAB" w:rsidP="00947984">
            <w:pPr>
              <w:pStyle w:val="NormalWeb"/>
              <w:autoSpaceDE w:val="0"/>
              <w:autoSpaceDN w:val="0"/>
              <w:adjustRightInd w:val="0"/>
              <w:jc w:val="center"/>
            </w:pPr>
            <w:r w:rsidRPr="00FD7FAB">
              <w:rPr>
                <w:rFonts w:ascii="Segoe UI Emoji" w:hAnsi="Segoe UI Emoji" w:cs="Segoe UI Emoji"/>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C19E428" w:rsidR="006930C2" w:rsidRPr="00430FE6" w:rsidRDefault="003162F6" w:rsidP="003257BD">
            <w:pPr>
              <w:autoSpaceDE w:val="0"/>
              <w:autoSpaceDN w:val="0"/>
              <w:adjustRightInd w:val="0"/>
              <w:rPr>
                <w:rFonts w:ascii="Arial" w:hAnsi="Arial" w:cs="Arial"/>
              </w:rPr>
            </w:pPr>
            <w:r w:rsidRPr="007F5E90">
              <w:rPr>
                <w:rFonts w:ascii="Arial" w:hAnsi="Arial" w:cs="Arial"/>
                <w:color w:val="000000" w:themeColor="text1"/>
              </w:rPr>
              <w:t>Not applicable. The research does not process special category data (as per GDPR).</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374697" w:rsidRDefault="00A121A0" w:rsidP="00A121A0">
            <w:pPr>
              <w:autoSpaceDE w:val="0"/>
              <w:autoSpaceDN w:val="0"/>
              <w:adjustRightInd w:val="0"/>
              <w:rPr>
                <w:rFonts w:ascii="Arial" w:hAnsi="Arial" w:cs="Arial"/>
                <w:i/>
                <w:color w:val="000000" w:themeColor="text1"/>
                <w:sz w:val="22"/>
                <w:szCs w:val="22"/>
                <w:lang w:eastAsia="en-GB"/>
              </w:rPr>
            </w:pPr>
            <w:r w:rsidRPr="00374697">
              <w:rPr>
                <w:rFonts w:ascii="Arial" w:hAnsi="Arial" w:cs="Arial"/>
                <w:i/>
                <w:color w:val="000000" w:themeColor="text1"/>
                <w:sz w:val="22"/>
                <w:szCs w:val="22"/>
                <w:lang w:eastAsia="en-GB"/>
              </w:rPr>
              <w:t>All data will be kept in password protected cloud storage on the University Office 365 system which</w:t>
            </w:r>
          </w:p>
          <w:p w14:paraId="27360210" w14:textId="77777777" w:rsidR="00A121A0" w:rsidRPr="00374697" w:rsidRDefault="00A121A0" w:rsidP="00A121A0">
            <w:pPr>
              <w:autoSpaceDE w:val="0"/>
              <w:autoSpaceDN w:val="0"/>
              <w:adjustRightInd w:val="0"/>
              <w:rPr>
                <w:rFonts w:ascii="Arial" w:hAnsi="Arial" w:cs="Arial"/>
                <w:i/>
                <w:color w:val="000000" w:themeColor="text1"/>
                <w:sz w:val="22"/>
                <w:szCs w:val="22"/>
                <w:lang w:eastAsia="en-GB"/>
              </w:rPr>
            </w:pPr>
            <w:r w:rsidRPr="00374697">
              <w:rPr>
                <w:rFonts w:ascii="Arial" w:hAnsi="Arial" w:cs="Arial"/>
                <w:i/>
                <w:color w:val="000000" w:themeColor="text1"/>
                <w:sz w:val="22"/>
                <w:szCs w:val="22"/>
                <w:lang w:eastAsia="en-GB"/>
              </w:rPr>
              <w:t>will not be shared. Audio/visual data will be transcribed and would be shown to participants to</w:t>
            </w:r>
          </w:p>
          <w:p w14:paraId="5DF9F7B4" w14:textId="77777777" w:rsidR="00A121A0" w:rsidRPr="00374697" w:rsidRDefault="00A121A0" w:rsidP="00A121A0">
            <w:pPr>
              <w:autoSpaceDE w:val="0"/>
              <w:autoSpaceDN w:val="0"/>
              <w:adjustRightInd w:val="0"/>
              <w:rPr>
                <w:rFonts w:ascii="Arial" w:hAnsi="Arial" w:cs="Arial"/>
                <w:i/>
                <w:color w:val="000000" w:themeColor="text1"/>
                <w:sz w:val="22"/>
                <w:szCs w:val="22"/>
                <w:lang w:eastAsia="en-GB"/>
              </w:rPr>
            </w:pPr>
            <w:r w:rsidRPr="00374697">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Pr="00374697" w:rsidRDefault="004D0161" w:rsidP="003257BD">
            <w:pPr>
              <w:rPr>
                <w:rFonts w:ascii="Arial" w:hAnsi="Arial" w:cs="Arial"/>
                <w:color w:val="000000" w:themeColor="text1"/>
                <w:sz w:val="22"/>
                <w:szCs w:val="22"/>
              </w:rPr>
            </w:pPr>
          </w:p>
          <w:p w14:paraId="3993C9F4" w14:textId="3F76C49C" w:rsidR="004D0161" w:rsidRPr="000F5AAB" w:rsidRDefault="003162F6" w:rsidP="003257BD">
            <w:pPr>
              <w:autoSpaceDE w:val="0"/>
              <w:autoSpaceDN w:val="0"/>
              <w:adjustRightInd w:val="0"/>
              <w:rPr>
                <w:rFonts w:ascii="Arial" w:hAnsi="Arial" w:cs="Arial"/>
                <w:sz w:val="22"/>
                <w:szCs w:val="22"/>
              </w:rPr>
            </w:pPr>
            <w:r w:rsidRPr="00374697">
              <w:rPr>
                <w:rFonts w:ascii="Arial" w:hAnsi="Arial" w:cs="Arial"/>
                <w:color w:val="000000" w:themeColor="text1"/>
              </w:rPr>
              <w:t>All data, programs and documents produced in the project will be kept on a secure cloud storage (Microsoft OneDrive) and password protected laptop. Back-up copies will be made and made accessible only to the researcher/supervisor. There is no personal or sensitive data kept</w:t>
            </w:r>
            <w:r w:rsidR="000F5AAB" w:rsidRPr="00374697">
              <w:rPr>
                <w:rFonts w:ascii="Arial" w:hAnsi="Arial" w:cs="Arial"/>
                <w:color w:val="000000" w:themeColor="text1"/>
              </w:rPr>
              <w:t>.</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1AC02E2E" w14:textId="77777777" w:rsidR="004D0161" w:rsidRPr="00CC2704" w:rsidRDefault="00A121A0" w:rsidP="003257BD">
            <w:pPr>
              <w:autoSpaceDE w:val="0"/>
              <w:autoSpaceDN w:val="0"/>
              <w:adjustRightInd w:val="0"/>
              <w:rPr>
                <w:rFonts w:ascii="Arial" w:hAnsi="Arial" w:cs="Arial"/>
                <w:i/>
                <w:color w:val="000000" w:themeColor="text1"/>
                <w:sz w:val="22"/>
                <w:szCs w:val="22"/>
              </w:rPr>
            </w:pPr>
            <w:r w:rsidRPr="00CC2704">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w:t>
            </w:r>
            <w:r w:rsidRPr="00CC2704">
              <w:rPr>
                <w:rFonts w:ascii="Arial" w:hAnsi="Arial" w:cs="Arial"/>
                <w:i/>
                <w:color w:val="000000" w:themeColor="text1"/>
                <w:sz w:val="22"/>
                <w:szCs w:val="22"/>
                <w:lang w:eastAsia="en-GB"/>
              </w:rPr>
              <w:lastRenderedPageBreak/>
              <w:t>relating to them, and this data will be deleted immediately if the participant requests this, in which case the data will not be used in the project.</w:t>
            </w:r>
          </w:p>
          <w:p w14:paraId="494A07CC" w14:textId="68D06A43" w:rsidR="000F5AAB" w:rsidRPr="00CC2704" w:rsidRDefault="003162F6" w:rsidP="000F5AAB">
            <w:pPr>
              <w:autoSpaceDE w:val="0"/>
              <w:autoSpaceDN w:val="0"/>
              <w:adjustRightInd w:val="0"/>
              <w:rPr>
                <w:rFonts w:ascii="Arial" w:hAnsi="Arial" w:cs="Arial"/>
                <w:iCs/>
                <w:color w:val="000000" w:themeColor="text1"/>
                <w:lang w:val="en-US"/>
              </w:rPr>
            </w:pPr>
            <w:r w:rsidRPr="00CC2704">
              <w:rPr>
                <w:rFonts w:ascii="Arial" w:hAnsi="Arial" w:cs="Arial"/>
                <w:iCs/>
                <w:color w:val="000000" w:themeColor="text1"/>
              </w:rPr>
              <w:t>Data will only be used for academic research. Transfer of files by electronical means will be done on secure systems with passwords. No personal identifiers are included in the data set and all outputs will be presented in an aggregate manner. Data will be stored until the end of the project and then securely deleted, following the University requirements.</w:t>
            </w:r>
          </w:p>
          <w:p w14:paraId="25112752" w14:textId="18D498DB" w:rsidR="000F5AAB" w:rsidRPr="000F5AAB" w:rsidRDefault="000F5AAB" w:rsidP="003257BD">
            <w:pPr>
              <w:autoSpaceDE w:val="0"/>
              <w:autoSpaceDN w:val="0"/>
              <w:adjustRightInd w:val="0"/>
              <w:rPr>
                <w:rFonts w:ascii="Arial" w:hAnsi="Arial" w:cs="Arial"/>
                <w:iCs/>
                <w:sz w:val="22"/>
                <w:szCs w:val="22"/>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2A43E7A" w14:textId="66373DB2" w:rsidR="000F5AAB" w:rsidRPr="0011579A" w:rsidRDefault="003162F6" w:rsidP="000F5AAB">
            <w:pPr>
              <w:autoSpaceDE w:val="0"/>
              <w:autoSpaceDN w:val="0"/>
              <w:adjustRightInd w:val="0"/>
              <w:rPr>
                <w:rFonts w:ascii="Arial" w:hAnsi="Arial" w:cs="Arial"/>
                <w:color w:val="000000" w:themeColor="text1"/>
                <w:sz w:val="22"/>
                <w:szCs w:val="22"/>
                <w:lang w:val="en-US"/>
              </w:rPr>
            </w:pPr>
            <w:r w:rsidRPr="0011579A">
              <w:rPr>
                <w:rFonts w:ascii="Arial" w:hAnsi="Arial" w:cs="Arial"/>
                <w:color w:val="000000" w:themeColor="text1"/>
                <w:sz w:val="22"/>
                <w:szCs w:val="22"/>
              </w:rPr>
              <w:t>The principal researcher, academic supervisor, internal examiner and external examiner (if applicable) can have access to the outputs of the research and related project files</w:t>
            </w:r>
            <w:r w:rsidR="000F5AAB" w:rsidRPr="0011579A">
              <w:rPr>
                <w:rFonts w:ascii="Arial" w:hAnsi="Arial" w:cs="Arial"/>
                <w:color w:val="000000" w:themeColor="text1"/>
                <w:sz w:val="22"/>
                <w:szCs w:val="22"/>
                <w:lang w:val="en-US"/>
              </w:rPr>
              <w:t>.</w:t>
            </w:r>
          </w:p>
          <w:p w14:paraId="7F9CFD02" w14:textId="4FECB43E"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23C9ED7" w14:textId="3D389C57" w:rsidR="000F5AAB" w:rsidRPr="00B808F0" w:rsidRDefault="005926ED" w:rsidP="000F5AAB">
            <w:pPr>
              <w:autoSpaceDE w:val="0"/>
              <w:autoSpaceDN w:val="0"/>
              <w:adjustRightInd w:val="0"/>
              <w:rPr>
                <w:rFonts w:ascii="Arial" w:hAnsi="Arial" w:cs="Arial"/>
                <w:color w:val="000000" w:themeColor="text1"/>
                <w:sz w:val="22"/>
                <w:szCs w:val="22"/>
                <w:lang w:val="en-US"/>
              </w:rPr>
            </w:pPr>
            <w:r w:rsidRPr="00B808F0">
              <w:rPr>
                <w:rFonts w:ascii="Arial" w:hAnsi="Arial" w:cs="Arial"/>
                <w:color w:val="000000" w:themeColor="text1"/>
                <w:sz w:val="22"/>
                <w:szCs w:val="22"/>
              </w:rPr>
              <w:t>All data collected during the research project will be held by principal researcher as custodian</w:t>
            </w:r>
            <w:r w:rsidR="000F5AAB" w:rsidRPr="00B808F0">
              <w:rPr>
                <w:rFonts w:ascii="Arial" w:hAnsi="Arial" w:cs="Arial"/>
                <w:color w:val="000000" w:themeColor="text1"/>
                <w:sz w:val="22"/>
                <w:szCs w:val="22"/>
                <w:lang w:val="en-US"/>
              </w:rPr>
              <w:t>.</w:t>
            </w:r>
          </w:p>
          <w:p w14:paraId="033AC69F" w14:textId="38F5EF9F"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7A7307" w:rsidRDefault="00A121A0" w:rsidP="00A121A0">
            <w:pPr>
              <w:autoSpaceDE w:val="0"/>
              <w:autoSpaceDN w:val="0"/>
              <w:adjustRightInd w:val="0"/>
              <w:rPr>
                <w:rFonts w:ascii="Arial" w:hAnsi="Arial" w:cs="Arial"/>
                <w:color w:val="000000" w:themeColor="text1"/>
                <w:sz w:val="22"/>
                <w:szCs w:val="22"/>
              </w:rPr>
            </w:pPr>
            <w:r w:rsidRPr="007A7307">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5D72134E" w14:textId="6545BA0B" w:rsidR="000F5AAB" w:rsidRPr="007A7307" w:rsidRDefault="005926ED" w:rsidP="000F5AAB">
            <w:pPr>
              <w:autoSpaceDE w:val="0"/>
              <w:autoSpaceDN w:val="0"/>
              <w:adjustRightInd w:val="0"/>
              <w:rPr>
                <w:rFonts w:ascii="Arial" w:hAnsi="Arial" w:cs="Arial"/>
                <w:color w:val="000000" w:themeColor="text1"/>
                <w:sz w:val="22"/>
                <w:szCs w:val="22"/>
                <w:lang w:val="en-US"/>
              </w:rPr>
            </w:pPr>
            <w:r w:rsidRPr="007A7307">
              <w:rPr>
                <w:rFonts w:ascii="Arial" w:hAnsi="Arial" w:cs="Arial"/>
                <w:color w:val="000000" w:themeColor="text1"/>
                <w:sz w:val="22"/>
                <w:szCs w:val="22"/>
              </w:rPr>
              <w:t>All research data, research codes and documentation will be stored electronically using a password protected laptop and secure Microsoft One Drive storage. Access will be limited to researcher and supervisor. Data will be kept until the project is finished and then securely destroyed following University policy.</w:t>
            </w:r>
          </w:p>
          <w:p w14:paraId="718D7CC2" w14:textId="505E4CF3"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E395AEA" w:rsidR="001B41AD" w:rsidRPr="003C7DE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C0DF914" w:rsidR="001B41A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D2D6C14" w:rsidR="001B41A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194F5D4" w:rsidR="001B41A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9E35ACB" w:rsidR="001B41A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548E33BE" w14:textId="6971A2A3" w:rsidR="001B41AD" w:rsidRPr="003C7DE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AFB4596" w:rsidR="001B41AD" w:rsidRPr="003C7DE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0FA75651" w:rsidR="001B41AD" w:rsidRPr="003C7DE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213E7A93" w:rsidR="001B41AD" w:rsidRPr="003C7DE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7D117D26" w:rsidR="001B41AD" w:rsidRPr="003C7DED" w:rsidRDefault="004C7B5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3113129" w:rsidR="001B41AD" w:rsidRDefault="00BA51E6"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2F114467" w:rsidR="001B41AD" w:rsidRPr="003C7DED" w:rsidRDefault="005926ED" w:rsidP="00BF2FD6">
            <w:pPr>
              <w:autoSpaceDE w:val="0"/>
              <w:autoSpaceDN w:val="0"/>
              <w:adjustRightInd w:val="0"/>
              <w:jc w:val="both"/>
              <w:rPr>
                <w:rFonts w:ascii="Arial" w:hAnsi="Arial" w:cs="Arial"/>
              </w:rPr>
            </w:pPr>
            <w:r w:rsidRPr="009E7EF9">
              <w:rPr>
                <w:rFonts w:ascii="Arial" w:hAnsi="Arial" w:cs="Arial"/>
                <w:color w:val="000000" w:themeColor="text1"/>
              </w:rPr>
              <w:t xml:space="preserve">In the entire project, the coding, data preprocessing, model development, debugging, documentation will be assisted with the use of artificial intelligence tools. Sentiment classification models will be built and evaluated using Python machine learning libraries like Scikit-learn, TensorFlow, </w:t>
            </w:r>
            <w:proofErr w:type="spellStart"/>
            <w:r w:rsidRPr="009E7EF9">
              <w:rPr>
                <w:rFonts w:ascii="Arial" w:hAnsi="Arial" w:cs="Arial"/>
                <w:color w:val="000000" w:themeColor="text1"/>
              </w:rPr>
              <w:t>Keras</w:t>
            </w:r>
            <w:proofErr w:type="spellEnd"/>
            <w:r w:rsidRPr="009E7EF9">
              <w:rPr>
                <w:rFonts w:ascii="Arial" w:hAnsi="Arial" w:cs="Arial"/>
                <w:color w:val="000000" w:themeColor="text1"/>
              </w:rPr>
              <w:t xml:space="preserve">, Transformers, </w:t>
            </w:r>
            <w:proofErr w:type="spellStart"/>
            <w:r w:rsidRPr="009E7EF9">
              <w:rPr>
                <w:rFonts w:ascii="Arial" w:hAnsi="Arial" w:cs="Arial"/>
                <w:color w:val="000000" w:themeColor="text1"/>
              </w:rPr>
              <w:t>XGBoost</w:t>
            </w:r>
            <w:proofErr w:type="spellEnd"/>
            <w:r w:rsidRPr="009E7EF9">
              <w:rPr>
                <w:rFonts w:ascii="Arial" w:hAnsi="Arial" w:cs="Arial"/>
                <w:color w:val="000000" w:themeColor="text1"/>
              </w:rPr>
              <w:t>. ChatGPT can help with coding tasks, troubleshooting, and enhancing technical documentation. AI will not produce research results, alter results, or be a substitute for critical analysis. Any outputs created using AI will be subject to researcher's review, verification and validation independently</w:t>
            </w:r>
            <w:r w:rsidR="00BF2FD6" w:rsidRPr="009E7EF9">
              <w:rPr>
                <w:rFonts w:ascii="Arial" w:hAnsi="Arial" w:cs="Arial"/>
                <w:color w:val="000000" w:themeColor="text1"/>
              </w:rPr>
              <w:t>.</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7146A0F" w:rsidR="004D0161" w:rsidRPr="004C3A0B" w:rsidRDefault="0044432F" w:rsidP="00694EA8">
            <w:pPr>
              <w:spacing w:before="100" w:beforeAutospacing="1" w:after="100" w:afterAutospacing="1"/>
              <w:rPr>
                <w:rFonts w:ascii="Arial" w:hAnsi="Arial" w:cs="Arial"/>
                <w:sz w:val="22"/>
                <w:szCs w:val="22"/>
              </w:rPr>
            </w:pPr>
            <w:r>
              <w:rPr>
                <w:rFonts w:ascii="Arial" w:hAnsi="Arial" w:cs="Arial"/>
                <w:sz w:val="22"/>
                <w:szCs w:val="22"/>
              </w:rPr>
              <w:t>VISHAL BAPODARA</w:t>
            </w:r>
          </w:p>
        </w:tc>
        <w:tc>
          <w:tcPr>
            <w:tcW w:w="2139" w:type="dxa"/>
            <w:gridSpan w:val="3"/>
            <w:vAlign w:val="center"/>
          </w:tcPr>
          <w:p w14:paraId="7C2D2CC9" w14:textId="17A6D26F"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E5FC6">
              <w:rPr>
                <w:rFonts w:ascii="Arial" w:hAnsi="Arial" w:cs="Arial"/>
                <w:b/>
                <w:bCs/>
                <w:sz w:val="22"/>
                <w:szCs w:val="22"/>
              </w:rPr>
              <w:t>11/6/</w:t>
            </w:r>
            <w:r w:rsidR="0044432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6C7D235" w:rsidR="00AA7E42" w:rsidRPr="004C3A0B" w:rsidRDefault="0044432F" w:rsidP="00CA7241">
            <w:pPr>
              <w:pStyle w:val="ListParagraph"/>
              <w:ind w:left="0"/>
              <w:rPr>
                <w:rFonts w:ascii="Arial" w:hAnsi="Arial" w:cs="Arial"/>
              </w:rPr>
            </w:pPr>
            <w:r>
              <w:rPr>
                <w:rFonts w:ascii="Arial" w:hAnsi="Arial" w:cs="Arial"/>
              </w:rPr>
              <w:t>VIJEYANANTHAN THAYANANTHAN</w:t>
            </w:r>
          </w:p>
        </w:tc>
        <w:tc>
          <w:tcPr>
            <w:tcW w:w="2123" w:type="dxa"/>
            <w:vMerge w:val="restart"/>
          </w:tcPr>
          <w:p w14:paraId="7BA89991" w14:textId="3B655A47" w:rsidR="00AA7E42" w:rsidRPr="004C3A0B" w:rsidRDefault="00AA7E42" w:rsidP="0092487B">
            <w:pPr>
              <w:pStyle w:val="ListParagraph"/>
              <w:ind w:left="0"/>
              <w:rPr>
                <w:rFonts w:ascii="Arial" w:hAnsi="Arial" w:cs="Arial"/>
              </w:rPr>
            </w:pPr>
            <w:r w:rsidRPr="004C3A0B">
              <w:rPr>
                <w:rFonts w:ascii="Arial" w:hAnsi="Arial" w:cs="Arial"/>
                <w:b/>
                <w:bCs/>
              </w:rPr>
              <w:t>Date:</w:t>
            </w:r>
            <w:r w:rsidR="00EF19EC">
              <w:rPr>
                <w:rFonts w:ascii="Arial" w:hAnsi="Arial" w:cs="Arial"/>
                <w:b/>
                <w:bCs/>
              </w:rPr>
              <w:t xml:space="preserve"> 11/6/2026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20916ADA" w14:textId="783D8972" w:rsidR="00AA7E42" w:rsidRPr="004C3A0B" w:rsidRDefault="00EF19EC" w:rsidP="0092487B">
            <w:pPr>
              <w:pStyle w:val="ListParagraph"/>
              <w:ind w:left="0"/>
              <w:rPr>
                <w:rFonts w:ascii="Arial" w:hAnsi="Arial" w:cs="Arial"/>
              </w:rPr>
            </w:pPr>
            <w:r w:rsidRPr="00CF351F">
              <w:rPr>
                <w:noProof/>
              </w:rPr>
              <w:drawing>
                <wp:inline distT="0" distB="0" distL="0" distR="0" wp14:anchorId="6070AE87" wp14:editId="2407F8FE">
                  <wp:extent cx="1233805" cy="266700"/>
                  <wp:effectExtent l="0" t="0" r="4445" b="0"/>
                  <wp:docPr id="982561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82643" w14:textId="77777777" w:rsidR="002F32F6" w:rsidRDefault="002F32F6" w:rsidP="00390251">
      <w:r>
        <w:separator/>
      </w:r>
    </w:p>
    <w:p w14:paraId="6910BD57" w14:textId="77777777" w:rsidR="002F32F6" w:rsidRDefault="002F32F6"/>
  </w:endnote>
  <w:endnote w:type="continuationSeparator" w:id="0">
    <w:p w14:paraId="2CCA0AB4" w14:textId="77777777" w:rsidR="002F32F6" w:rsidRDefault="002F32F6" w:rsidP="00390251">
      <w:r>
        <w:continuationSeparator/>
      </w:r>
    </w:p>
    <w:p w14:paraId="5E0954B6" w14:textId="77777777" w:rsidR="002F32F6" w:rsidRDefault="002F32F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932DD" w14:textId="77777777" w:rsidR="002F32F6" w:rsidRDefault="002F32F6" w:rsidP="00390251">
      <w:r>
        <w:separator/>
      </w:r>
    </w:p>
    <w:p w14:paraId="390131A3" w14:textId="77777777" w:rsidR="002F32F6" w:rsidRDefault="002F32F6"/>
  </w:footnote>
  <w:footnote w:type="continuationSeparator" w:id="0">
    <w:p w14:paraId="2EB9975E" w14:textId="77777777" w:rsidR="002F32F6" w:rsidRDefault="002F32F6" w:rsidP="00390251">
      <w:r>
        <w:continuationSeparator/>
      </w:r>
    </w:p>
    <w:p w14:paraId="20F0C033" w14:textId="77777777" w:rsidR="002F32F6" w:rsidRDefault="002F32F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9665F"/>
    <w:multiLevelType w:val="hybridMultilevel"/>
    <w:tmpl w:val="17E03F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6143599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D68"/>
    <w:rsid w:val="00044629"/>
    <w:rsid w:val="00047D63"/>
    <w:rsid w:val="00065801"/>
    <w:rsid w:val="000700F9"/>
    <w:rsid w:val="000710FE"/>
    <w:rsid w:val="000731C9"/>
    <w:rsid w:val="0007374D"/>
    <w:rsid w:val="00075462"/>
    <w:rsid w:val="00077AB6"/>
    <w:rsid w:val="00077EA9"/>
    <w:rsid w:val="000819F1"/>
    <w:rsid w:val="0008353C"/>
    <w:rsid w:val="000842AB"/>
    <w:rsid w:val="00084DC7"/>
    <w:rsid w:val="0008799F"/>
    <w:rsid w:val="00090CF7"/>
    <w:rsid w:val="000924DD"/>
    <w:rsid w:val="00095059"/>
    <w:rsid w:val="00096209"/>
    <w:rsid w:val="000B0A8F"/>
    <w:rsid w:val="000B0CF3"/>
    <w:rsid w:val="000B5723"/>
    <w:rsid w:val="000B58AD"/>
    <w:rsid w:val="000C0C2F"/>
    <w:rsid w:val="000C3A29"/>
    <w:rsid w:val="000C5E77"/>
    <w:rsid w:val="000C7409"/>
    <w:rsid w:val="000D067B"/>
    <w:rsid w:val="000D23C8"/>
    <w:rsid w:val="000E2AD0"/>
    <w:rsid w:val="000E3EA1"/>
    <w:rsid w:val="000F1514"/>
    <w:rsid w:val="000F2470"/>
    <w:rsid w:val="000F5AAB"/>
    <w:rsid w:val="000F6BA5"/>
    <w:rsid w:val="000F7C83"/>
    <w:rsid w:val="00102B85"/>
    <w:rsid w:val="0010484B"/>
    <w:rsid w:val="00113E57"/>
    <w:rsid w:val="0011579A"/>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B7334"/>
    <w:rsid w:val="001C09E8"/>
    <w:rsid w:val="001C269D"/>
    <w:rsid w:val="001C3CC4"/>
    <w:rsid w:val="001C7C72"/>
    <w:rsid w:val="001D1817"/>
    <w:rsid w:val="001D3951"/>
    <w:rsid w:val="001D3BD1"/>
    <w:rsid w:val="001E35F9"/>
    <w:rsid w:val="001F1971"/>
    <w:rsid w:val="001F6460"/>
    <w:rsid w:val="001F79E2"/>
    <w:rsid w:val="00200104"/>
    <w:rsid w:val="00204E14"/>
    <w:rsid w:val="002063C3"/>
    <w:rsid w:val="0020785A"/>
    <w:rsid w:val="002132F9"/>
    <w:rsid w:val="00213F52"/>
    <w:rsid w:val="00221686"/>
    <w:rsid w:val="002225C1"/>
    <w:rsid w:val="00224A9A"/>
    <w:rsid w:val="00225E7D"/>
    <w:rsid w:val="0023138B"/>
    <w:rsid w:val="0023172C"/>
    <w:rsid w:val="00233B1F"/>
    <w:rsid w:val="00240F9C"/>
    <w:rsid w:val="00243F87"/>
    <w:rsid w:val="00255B51"/>
    <w:rsid w:val="00257ABC"/>
    <w:rsid w:val="002635ED"/>
    <w:rsid w:val="002657B4"/>
    <w:rsid w:val="00266AB2"/>
    <w:rsid w:val="00272EE5"/>
    <w:rsid w:val="00280A88"/>
    <w:rsid w:val="00281C42"/>
    <w:rsid w:val="002866BC"/>
    <w:rsid w:val="0029113C"/>
    <w:rsid w:val="00293A45"/>
    <w:rsid w:val="002A089C"/>
    <w:rsid w:val="002A152D"/>
    <w:rsid w:val="002A7E77"/>
    <w:rsid w:val="002B56C1"/>
    <w:rsid w:val="002B6DE2"/>
    <w:rsid w:val="002B7789"/>
    <w:rsid w:val="002C4AEB"/>
    <w:rsid w:val="002D1837"/>
    <w:rsid w:val="002D4DC9"/>
    <w:rsid w:val="002E0739"/>
    <w:rsid w:val="002E33E7"/>
    <w:rsid w:val="002F32F6"/>
    <w:rsid w:val="00303350"/>
    <w:rsid w:val="003162F6"/>
    <w:rsid w:val="003171A8"/>
    <w:rsid w:val="003257BD"/>
    <w:rsid w:val="003264AE"/>
    <w:rsid w:val="003268ED"/>
    <w:rsid w:val="003302A1"/>
    <w:rsid w:val="00331A88"/>
    <w:rsid w:val="00332956"/>
    <w:rsid w:val="00344744"/>
    <w:rsid w:val="003505BC"/>
    <w:rsid w:val="00354F34"/>
    <w:rsid w:val="00361382"/>
    <w:rsid w:val="00363F3A"/>
    <w:rsid w:val="003656A9"/>
    <w:rsid w:val="00374697"/>
    <w:rsid w:val="00376347"/>
    <w:rsid w:val="003779D0"/>
    <w:rsid w:val="00382031"/>
    <w:rsid w:val="00390251"/>
    <w:rsid w:val="00392D9A"/>
    <w:rsid w:val="00397B49"/>
    <w:rsid w:val="003A09CB"/>
    <w:rsid w:val="003A5C91"/>
    <w:rsid w:val="003B4D13"/>
    <w:rsid w:val="003B7AA2"/>
    <w:rsid w:val="003C07E3"/>
    <w:rsid w:val="003C31F5"/>
    <w:rsid w:val="003C3C40"/>
    <w:rsid w:val="003C3C4B"/>
    <w:rsid w:val="003C5BF3"/>
    <w:rsid w:val="003C7018"/>
    <w:rsid w:val="003C76B6"/>
    <w:rsid w:val="003D0884"/>
    <w:rsid w:val="003D2A20"/>
    <w:rsid w:val="003D6F95"/>
    <w:rsid w:val="003F088B"/>
    <w:rsid w:val="003F6F7B"/>
    <w:rsid w:val="003F73A5"/>
    <w:rsid w:val="0040079D"/>
    <w:rsid w:val="00413863"/>
    <w:rsid w:val="00413EEB"/>
    <w:rsid w:val="0041408E"/>
    <w:rsid w:val="0041420E"/>
    <w:rsid w:val="00424773"/>
    <w:rsid w:val="00425DA7"/>
    <w:rsid w:val="0042679B"/>
    <w:rsid w:val="00430FA4"/>
    <w:rsid w:val="00430FE6"/>
    <w:rsid w:val="00442053"/>
    <w:rsid w:val="00442954"/>
    <w:rsid w:val="0044432F"/>
    <w:rsid w:val="00446096"/>
    <w:rsid w:val="0045485F"/>
    <w:rsid w:val="00462069"/>
    <w:rsid w:val="004632AA"/>
    <w:rsid w:val="00476398"/>
    <w:rsid w:val="0047697E"/>
    <w:rsid w:val="00477654"/>
    <w:rsid w:val="0048134A"/>
    <w:rsid w:val="00482054"/>
    <w:rsid w:val="0048583B"/>
    <w:rsid w:val="00486107"/>
    <w:rsid w:val="00487E4B"/>
    <w:rsid w:val="00492BF6"/>
    <w:rsid w:val="004942B0"/>
    <w:rsid w:val="00494691"/>
    <w:rsid w:val="004A7DD5"/>
    <w:rsid w:val="004B7A0E"/>
    <w:rsid w:val="004C3A0B"/>
    <w:rsid w:val="004C3CBD"/>
    <w:rsid w:val="004C3D85"/>
    <w:rsid w:val="004C5C13"/>
    <w:rsid w:val="004C7B5A"/>
    <w:rsid w:val="004C7DCB"/>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771BD"/>
    <w:rsid w:val="00581C49"/>
    <w:rsid w:val="00584B8F"/>
    <w:rsid w:val="005926ED"/>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27F95"/>
    <w:rsid w:val="00631440"/>
    <w:rsid w:val="00632C47"/>
    <w:rsid w:val="00633574"/>
    <w:rsid w:val="006423B9"/>
    <w:rsid w:val="0064286E"/>
    <w:rsid w:val="00644C5C"/>
    <w:rsid w:val="00655EC5"/>
    <w:rsid w:val="006578CB"/>
    <w:rsid w:val="00660CEF"/>
    <w:rsid w:val="00661EDA"/>
    <w:rsid w:val="006730D2"/>
    <w:rsid w:val="0067329C"/>
    <w:rsid w:val="00673714"/>
    <w:rsid w:val="00674689"/>
    <w:rsid w:val="00674DD6"/>
    <w:rsid w:val="00680981"/>
    <w:rsid w:val="00680CF3"/>
    <w:rsid w:val="00681B91"/>
    <w:rsid w:val="00682C6A"/>
    <w:rsid w:val="00683497"/>
    <w:rsid w:val="00683FAF"/>
    <w:rsid w:val="006930C2"/>
    <w:rsid w:val="00694EA8"/>
    <w:rsid w:val="006A7DE8"/>
    <w:rsid w:val="006B1685"/>
    <w:rsid w:val="006C1FDD"/>
    <w:rsid w:val="006D29FD"/>
    <w:rsid w:val="006D3C97"/>
    <w:rsid w:val="006D4BBB"/>
    <w:rsid w:val="006E0AB0"/>
    <w:rsid w:val="006E1992"/>
    <w:rsid w:val="006E5FC6"/>
    <w:rsid w:val="006E7821"/>
    <w:rsid w:val="006F307C"/>
    <w:rsid w:val="006F4828"/>
    <w:rsid w:val="00700361"/>
    <w:rsid w:val="007055BC"/>
    <w:rsid w:val="00712455"/>
    <w:rsid w:val="00717E6F"/>
    <w:rsid w:val="00720BA7"/>
    <w:rsid w:val="00726348"/>
    <w:rsid w:val="00731CAC"/>
    <w:rsid w:val="00733B2B"/>
    <w:rsid w:val="00733EEB"/>
    <w:rsid w:val="0074063A"/>
    <w:rsid w:val="007407AA"/>
    <w:rsid w:val="00743859"/>
    <w:rsid w:val="00751B2D"/>
    <w:rsid w:val="00753CBB"/>
    <w:rsid w:val="0076027F"/>
    <w:rsid w:val="00763A08"/>
    <w:rsid w:val="00765172"/>
    <w:rsid w:val="00765EE1"/>
    <w:rsid w:val="00767FC7"/>
    <w:rsid w:val="00770C66"/>
    <w:rsid w:val="00772B10"/>
    <w:rsid w:val="00776145"/>
    <w:rsid w:val="007816BA"/>
    <w:rsid w:val="0078273B"/>
    <w:rsid w:val="007849BE"/>
    <w:rsid w:val="00784D14"/>
    <w:rsid w:val="007902A2"/>
    <w:rsid w:val="0079264D"/>
    <w:rsid w:val="00792842"/>
    <w:rsid w:val="007A4607"/>
    <w:rsid w:val="007A73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7F5E9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849D8"/>
    <w:rsid w:val="008B0BED"/>
    <w:rsid w:val="008B346A"/>
    <w:rsid w:val="008B67D3"/>
    <w:rsid w:val="008C1A38"/>
    <w:rsid w:val="008C4441"/>
    <w:rsid w:val="008D0BC1"/>
    <w:rsid w:val="008E0B2C"/>
    <w:rsid w:val="008F12A9"/>
    <w:rsid w:val="008F29DD"/>
    <w:rsid w:val="008F6555"/>
    <w:rsid w:val="009003C5"/>
    <w:rsid w:val="00903B3C"/>
    <w:rsid w:val="00903C1A"/>
    <w:rsid w:val="009043CA"/>
    <w:rsid w:val="00905E68"/>
    <w:rsid w:val="0090725E"/>
    <w:rsid w:val="00910B57"/>
    <w:rsid w:val="00913567"/>
    <w:rsid w:val="00913C80"/>
    <w:rsid w:val="00920981"/>
    <w:rsid w:val="009216C2"/>
    <w:rsid w:val="0092487B"/>
    <w:rsid w:val="009300F7"/>
    <w:rsid w:val="00933CC5"/>
    <w:rsid w:val="00934BE3"/>
    <w:rsid w:val="0094056C"/>
    <w:rsid w:val="009440D0"/>
    <w:rsid w:val="00947984"/>
    <w:rsid w:val="0095110A"/>
    <w:rsid w:val="00954D22"/>
    <w:rsid w:val="009563B2"/>
    <w:rsid w:val="0096006D"/>
    <w:rsid w:val="00961B2E"/>
    <w:rsid w:val="00965295"/>
    <w:rsid w:val="00965F27"/>
    <w:rsid w:val="009831F5"/>
    <w:rsid w:val="00986EEC"/>
    <w:rsid w:val="00986FD8"/>
    <w:rsid w:val="009955DD"/>
    <w:rsid w:val="009A3300"/>
    <w:rsid w:val="009A3C08"/>
    <w:rsid w:val="009A4E14"/>
    <w:rsid w:val="009A6F5D"/>
    <w:rsid w:val="009B1FB6"/>
    <w:rsid w:val="009B3534"/>
    <w:rsid w:val="009C5D44"/>
    <w:rsid w:val="009D29D9"/>
    <w:rsid w:val="009D2E0B"/>
    <w:rsid w:val="009E5020"/>
    <w:rsid w:val="009E71CD"/>
    <w:rsid w:val="009E7EF9"/>
    <w:rsid w:val="009F06D8"/>
    <w:rsid w:val="009F41DE"/>
    <w:rsid w:val="009F5000"/>
    <w:rsid w:val="009F5AC3"/>
    <w:rsid w:val="009F6BB7"/>
    <w:rsid w:val="009F736C"/>
    <w:rsid w:val="00A003F5"/>
    <w:rsid w:val="00A07DB0"/>
    <w:rsid w:val="00A1213B"/>
    <w:rsid w:val="00A121A0"/>
    <w:rsid w:val="00A1787E"/>
    <w:rsid w:val="00A36E0D"/>
    <w:rsid w:val="00A37D20"/>
    <w:rsid w:val="00A408BF"/>
    <w:rsid w:val="00A50449"/>
    <w:rsid w:val="00A50649"/>
    <w:rsid w:val="00A51109"/>
    <w:rsid w:val="00A51EFB"/>
    <w:rsid w:val="00A55016"/>
    <w:rsid w:val="00A55809"/>
    <w:rsid w:val="00A56685"/>
    <w:rsid w:val="00A5764B"/>
    <w:rsid w:val="00A57A4E"/>
    <w:rsid w:val="00A61424"/>
    <w:rsid w:val="00A63265"/>
    <w:rsid w:val="00A6339D"/>
    <w:rsid w:val="00A648D5"/>
    <w:rsid w:val="00A703DC"/>
    <w:rsid w:val="00A7745F"/>
    <w:rsid w:val="00A776A8"/>
    <w:rsid w:val="00A829C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DA6"/>
    <w:rsid w:val="00AE5AB8"/>
    <w:rsid w:val="00AE6BF5"/>
    <w:rsid w:val="00AF62A3"/>
    <w:rsid w:val="00AF7252"/>
    <w:rsid w:val="00B02F8E"/>
    <w:rsid w:val="00B04160"/>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08F0"/>
    <w:rsid w:val="00B90B2A"/>
    <w:rsid w:val="00B91DEA"/>
    <w:rsid w:val="00B93605"/>
    <w:rsid w:val="00BA1A32"/>
    <w:rsid w:val="00BA346E"/>
    <w:rsid w:val="00BA51E6"/>
    <w:rsid w:val="00BB1B85"/>
    <w:rsid w:val="00BB26B7"/>
    <w:rsid w:val="00BB3142"/>
    <w:rsid w:val="00BC301B"/>
    <w:rsid w:val="00BD4150"/>
    <w:rsid w:val="00BE08D7"/>
    <w:rsid w:val="00BE117A"/>
    <w:rsid w:val="00BE2189"/>
    <w:rsid w:val="00BF0733"/>
    <w:rsid w:val="00BF2FD6"/>
    <w:rsid w:val="00BF3F4A"/>
    <w:rsid w:val="00BF7FD8"/>
    <w:rsid w:val="00C11423"/>
    <w:rsid w:val="00C1657B"/>
    <w:rsid w:val="00C20294"/>
    <w:rsid w:val="00C21DCF"/>
    <w:rsid w:val="00C32764"/>
    <w:rsid w:val="00C32EFB"/>
    <w:rsid w:val="00C34A87"/>
    <w:rsid w:val="00C359EF"/>
    <w:rsid w:val="00C40DAE"/>
    <w:rsid w:val="00C435D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2704"/>
    <w:rsid w:val="00CD5765"/>
    <w:rsid w:val="00CE0890"/>
    <w:rsid w:val="00CE0C76"/>
    <w:rsid w:val="00CE1636"/>
    <w:rsid w:val="00CE4444"/>
    <w:rsid w:val="00CE6A00"/>
    <w:rsid w:val="00CE6A02"/>
    <w:rsid w:val="00CE6A0D"/>
    <w:rsid w:val="00CF4E46"/>
    <w:rsid w:val="00CF6CA5"/>
    <w:rsid w:val="00D04F94"/>
    <w:rsid w:val="00D07385"/>
    <w:rsid w:val="00D07C1B"/>
    <w:rsid w:val="00D107AC"/>
    <w:rsid w:val="00D155C0"/>
    <w:rsid w:val="00D16407"/>
    <w:rsid w:val="00D174E2"/>
    <w:rsid w:val="00D267DA"/>
    <w:rsid w:val="00D30AF0"/>
    <w:rsid w:val="00D36746"/>
    <w:rsid w:val="00D369B5"/>
    <w:rsid w:val="00D37985"/>
    <w:rsid w:val="00D37BF1"/>
    <w:rsid w:val="00D40CA0"/>
    <w:rsid w:val="00D452E9"/>
    <w:rsid w:val="00D47308"/>
    <w:rsid w:val="00D50372"/>
    <w:rsid w:val="00D51EF7"/>
    <w:rsid w:val="00D55C53"/>
    <w:rsid w:val="00D56776"/>
    <w:rsid w:val="00D6035B"/>
    <w:rsid w:val="00D61168"/>
    <w:rsid w:val="00D61E87"/>
    <w:rsid w:val="00D651BE"/>
    <w:rsid w:val="00D661EC"/>
    <w:rsid w:val="00D66471"/>
    <w:rsid w:val="00D70686"/>
    <w:rsid w:val="00D71982"/>
    <w:rsid w:val="00D779FF"/>
    <w:rsid w:val="00D77DFD"/>
    <w:rsid w:val="00D81803"/>
    <w:rsid w:val="00D839CD"/>
    <w:rsid w:val="00D84363"/>
    <w:rsid w:val="00D90204"/>
    <w:rsid w:val="00D929F1"/>
    <w:rsid w:val="00D97FF7"/>
    <w:rsid w:val="00DA7CB5"/>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03E3F"/>
    <w:rsid w:val="00E16786"/>
    <w:rsid w:val="00E168CB"/>
    <w:rsid w:val="00E17AFC"/>
    <w:rsid w:val="00E239F4"/>
    <w:rsid w:val="00E25714"/>
    <w:rsid w:val="00E32138"/>
    <w:rsid w:val="00E43EC5"/>
    <w:rsid w:val="00E45AB0"/>
    <w:rsid w:val="00E57EF4"/>
    <w:rsid w:val="00E633CC"/>
    <w:rsid w:val="00E63C74"/>
    <w:rsid w:val="00E65973"/>
    <w:rsid w:val="00E6714D"/>
    <w:rsid w:val="00E70352"/>
    <w:rsid w:val="00E73456"/>
    <w:rsid w:val="00E82DED"/>
    <w:rsid w:val="00E84BC8"/>
    <w:rsid w:val="00E914D8"/>
    <w:rsid w:val="00E93E44"/>
    <w:rsid w:val="00E95A30"/>
    <w:rsid w:val="00EA26D8"/>
    <w:rsid w:val="00EA4753"/>
    <w:rsid w:val="00EA5DE3"/>
    <w:rsid w:val="00EB6877"/>
    <w:rsid w:val="00EB722E"/>
    <w:rsid w:val="00EC0070"/>
    <w:rsid w:val="00EC11CA"/>
    <w:rsid w:val="00ED0C59"/>
    <w:rsid w:val="00ED4E18"/>
    <w:rsid w:val="00ED7B18"/>
    <w:rsid w:val="00EE2953"/>
    <w:rsid w:val="00EE29BA"/>
    <w:rsid w:val="00EE3A7B"/>
    <w:rsid w:val="00EE44C0"/>
    <w:rsid w:val="00EF0051"/>
    <w:rsid w:val="00EF19EC"/>
    <w:rsid w:val="00EF6306"/>
    <w:rsid w:val="00F039C7"/>
    <w:rsid w:val="00F12CDD"/>
    <w:rsid w:val="00F21EB2"/>
    <w:rsid w:val="00F230F0"/>
    <w:rsid w:val="00F2506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D7FAB"/>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9</Pages>
  <Words>4189</Words>
  <Characters>23883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vishalbapodara@outlook.com</cp:lastModifiedBy>
  <cp:revision>44</cp:revision>
  <cp:lastPrinted>2016-10-24T12:21:00Z</cp:lastPrinted>
  <dcterms:created xsi:type="dcterms:W3CDTF">2026-06-11T18:31:00Z</dcterms:created>
  <dcterms:modified xsi:type="dcterms:W3CDTF">2026-06-12T13:02:00Z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20782f3b-d31f-4b82-bead-54e1b2124750</vt:lpwstr>
  </property>
</Properties>
</file>