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s="Times New Roman"/>
          <w:sz w:val="24"/>
          <w:szCs w:val="24"/>
          <w:lang w:val="en-GB" w:eastAsia="en-US"/>
        </w:rPr>
        <w:id w:val="1609689702"/>
        <w:docPartObj>
          <w:docPartGallery w:val="Cover Pages"/>
          <w:docPartUnique/>
        </w:docPartObj>
      </w:sdtPr>
      <w:sdtEndPr/>
      <w:sdtContent>
        <w:p w14:paraId="43F46002" w14:textId="77777777" w:rsidR="006923F6" w:rsidRPr="00A04101" w:rsidRDefault="007315FA" w:rsidP="006923F6">
          <w:pPr>
            <w:pStyle w:val="NoSpacing"/>
            <w:spacing w:before="120" w:after="120"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45C9F80C" wp14:editId="703DB368">
                <wp:extent cx="5731510" cy="2023110"/>
                <wp:effectExtent l="0" t="0" r="889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1-03 at 00.36.34.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023110"/>
                        </a:xfrm>
                        <a:prstGeom prst="rect">
                          <a:avLst/>
                        </a:prstGeom>
                      </pic:spPr>
                    </pic:pic>
                  </a:graphicData>
                </a:graphic>
              </wp:inline>
            </w:drawing>
          </w:r>
        </w:p>
        <w:p w14:paraId="45BD57D5" w14:textId="2F7BC169" w:rsidR="00F023C6" w:rsidRPr="00A04101" w:rsidRDefault="007A1C16" w:rsidP="00A04101">
          <w:pPr>
            <w:spacing w:before="120" w:after="120"/>
            <w:rPr>
              <w:rFonts w:cs="Times New Roman"/>
              <w:szCs w:val="24"/>
            </w:rPr>
          </w:pPr>
        </w:p>
      </w:sdtContent>
    </w:sdt>
    <w:p w14:paraId="0BDF72A7" w14:textId="778EBB42" w:rsidR="00F023C6" w:rsidRPr="00A04101" w:rsidRDefault="00F023C6" w:rsidP="00A04101">
      <w:pPr>
        <w:spacing w:before="120" w:after="120"/>
        <w:rPr>
          <w:rFonts w:cs="Times New Roman"/>
          <w:szCs w:val="24"/>
        </w:rPr>
      </w:pPr>
    </w:p>
    <w:p w14:paraId="72F75956" w14:textId="148B3BBB" w:rsidR="007315FA" w:rsidRDefault="00965651" w:rsidP="00541CA1">
      <w:pPr>
        <w:pStyle w:val="TOC1"/>
      </w:pPr>
      <w:r>
        <w:rPr>
          <w:noProof/>
          <w:lang w:eastAsia="en-GB"/>
        </w:rPr>
        <mc:AlternateContent>
          <mc:Choice Requires="wps">
            <w:drawing>
              <wp:anchor distT="0" distB="0" distL="114300" distR="114300" simplePos="0" relativeHeight="251659264" behindDoc="0" locked="0" layoutInCell="1" allowOverlap="1" wp14:anchorId="3FC665E2" wp14:editId="652C18E0">
                <wp:simplePos x="0" y="0"/>
                <wp:positionH relativeFrom="column">
                  <wp:posOffset>-404495</wp:posOffset>
                </wp:positionH>
                <wp:positionV relativeFrom="paragraph">
                  <wp:posOffset>487680</wp:posOffset>
                </wp:positionV>
                <wp:extent cx="6400800" cy="2240915"/>
                <wp:effectExtent l="0" t="0" r="0" b="3810"/>
                <wp:wrapSquare wrapText="bothSides"/>
                <wp:docPr id="9" name="Text Box 9"/>
                <wp:cNvGraphicFramePr/>
                <a:graphic xmlns:a="http://schemas.openxmlformats.org/drawingml/2006/main">
                  <a:graphicData uri="http://schemas.microsoft.com/office/word/2010/wordprocessingShape">
                    <wps:wsp>
                      <wps:cNvSpPr txBox="1"/>
                      <wps:spPr>
                        <a:xfrm>
                          <a:off x="0" y="0"/>
                          <a:ext cx="6400800" cy="2240915"/>
                        </a:xfrm>
                        <a:prstGeom prst="rect">
                          <a:avLst/>
                        </a:prstGeom>
                        <a:noFill/>
                        <a:ln>
                          <a:noFill/>
                        </a:ln>
                        <a:effectLst/>
                      </wps:spPr>
                      <wps:txbx>
                        <w:txbxContent>
                          <w:p w14:paraId="04C00AE8" w14:textId="77777777" w:rsidR="006923F6" w:rsidRDefault="006923F6" w:rsidP="006923F6">
                            <w:pPr>
                              <w:pStyle w:val="NoSpacing"/>
                              <w:spacing w:before="120" w:after="120" w:line="360" w:lineRule="auto"/>
                              <w:jc w:val="center"/>
                              <w:rPr>
                                <w:rFonts w:ascii="Times New Roman" w:eastAsiaTheme="majorEastAsia" w:hAnsi="Times New Roman" w:cs="Times New Roman"/>
                                <w:color w:val="000000" w:themeColor="text1"/>
                                <w:kern w:val="28"/>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15FA">
                              <w:rPr>
                                <w:rFonts w:ascii="Times New Roman" w:eastAsiaTheme="majorEastAsia" w:hAnsi="Times New Roman" w:cs="Times New Roman"/>
                                <w:color w:val="000000" w:themeColor="text1"/>
                                <w:kern w:val="28"/>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Critical Investigation On </w:t>
                            </w:r>
                          </w:p>
                          <w:p w14:paraId="7D5A841D" w14:textId="77777777" w:rsidR="00541CA1" w:rsidRPr="00541CA1" w:rsidRDefault="00541CA1" w:rsidP="006923F6">
                            <w:pPr>
                              <w:pStyle w:val="NoSpacing"/>
                              <w:spacing w:before="120" w:after="120" w:line="360" w:lineRule="auto"/>
                              <w:jc w:val="center"/>
                              <w:rPr>
                                <w:rFonts w:ascii="Times New Roman" w:eastAsiaTheme="majorEastAsia" w:hAnsi="Times New Roman" w:cs="Times New Roman"/>
                                <w:color w:val="000000" w:themeColor="text1"/>
                                <w:kern w:val="28"/>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6F249F" w14:textId="77777777" w:rsidR="006923F6" w:rsidRPr="00541CA1" w:rsidRDefault="006923F6" w:rsidP="006923F6">
                            <w:pPr>
                              <w:pStyle w:val="NoSpacing"/>
                              <w:spacing w:before="120" w:after="120" w:line="360" w:lineRule="auto"/>
                              <w:jc w:val="center"/>
                              <w:rPr>
                                <w:rFonts w:cs="Times New Roman"/>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1CA1">
                              <w:rPr>
                                <w:rFonts w:ascii="Times New Roman" w:eastAsiaTheme="majorEastAsia" w:hAnsi="Times New Roman" w:cs="Times New Roman"/>
                                <w:color w:val="000000" w:themeColor="text1"/>
                                <w:kern w:val="28"/>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Why </w:t>
                            </w:r>
                            <w:proofErr w:type="gramStart"/>
                            <w:r w:rsidRPr="00541CA1">
                              <w:rPr>
                                <w:rFonts w:ascii="Times New Roman" w:eastAsiaTheme="majorEastAsia" w:hAnsi="Times New Roman" w:cs="Times New Roman"/>
                                <w:color w:val="000000" w:themeColor="text1"/>
                                <w:kern w:val="28"/>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proofErr w:type="gramEnd"/>
                            <w:r w:rsidRPr="00541CA1">
                              <w:rPr>
                                <w:rFonts w:ascii="Times New Roman" w:eastAsiaTheme="majorEastAsia" w:hAnsi="Times New Roman" w:cs="Times New Roman"/>
                                <w:color w:val="000000" w:themeColor="text1"/>
                                <w:kern w:val="28"/>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Brands Requiring Fashion Shows To Held In Order To Showcase Their Product Lines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FC665E2" id="_x0000_t202" coordsize="21600,21600" o:spt="202" path="m0,0l0,21600,21600,21600,21600,0xe">
                <v:stroke joinstyle="miter"/>
                <v:path gradientshapeok="t" o:connecttype="rect"/>
              </v:shapetype>
              <v:shape id="Text Box 9" o:spid="_x0000_s1026" type="#_x0000_t202" style="position:absolute;left:0;text-align:left;margin-left:-31.85pt;margin-top:38.4pt;width:7in;height:176.4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" filled="f" stroked="f">
                <v:textbox style="mso-fit-shape-to-text:t">
                  <w:txbxContent>
                    <w:p w14:paraId="04C00AE8" w14:textId="77777777" w:rsidR="006923F6" w:rsidRDefault="006923F6" w:rsidP="006923F6">
                      <w:pPr>
                        <w:pStyle w:val="NoSpacing"/>
                        <w:spacing w:before="120" w:after="120" w:line="360" w:lineRule="auto"/>
                        <w:jc w:val="center"/>
                        <w:rPr>
                          <w:rFonts w:ascii="Times New Roman" w:eastAsiaTheme="majorEastAsia" w:hAnsi="Times New Roman" w:cs="Times New Roman"/>
                          <w:color w:val="000000" w:themeColor="text1"/>
                          <w:kern w:val="28"/>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15FA">
                        <w:rPr>
                          <w:rFonts w:ascii="Times New Roman" w:eastAsiaTheme="majorEastAsia" w:hAnsi="Times New Roman" w:cs="Times New Roman"/>
                          <w:color w:val="000000" w:themeColor="text1"/>
                          <w:kern w:val="28"/>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Critical Investigation On </w:t>
                      </w:r>
                    </w:p>
                    <w:p w14:paraId="7D5A841D" w14:textId="77777777" w:rsidR="00541CA1" w:rsidRPr="00541CA1" w:rsidRDefault="00541CA1" w:rsidP="006923F6">
                      <w:pPr>
                        <w:pStyle w:val="NoSpacing"/>
                        <w:spacing w:before="120" w:after="120" w:line="360" w:lineRule="auto"/>
                        <w:jc w:val="center"/>
                        <w:rPr>
                          <w:rFonts w:ascii="Times New Roman" w:eastAsiaTheme="majorEastAsia" w:hAnsi="Times New Roman" w:cs="Times New Roman"/>
                          <w:color w:val="000000" w:themeColor="text1"/>
                          <w:kern w:val="28"/>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6F249F" w14:textId="77777777" w:rsidR="006923F6" w:rsidRPr="00541CA1" w:rsidRDefault="006923F6" w:rsidP="006923F6">
                      <w:pPr>
                        <w:pStyle w:val="NoSpacing"/>
                        <w:spacing w:before="120" w:after="120" w:line="360" w:lineRule="auto"/>
                        <w:jc w:val="center"/>
                        <w:rPr>
                          <w:rFonts w:cs="Times New Roman"/>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1CA1">
                        <w:rPr>
                          <w:rFonts w:ascii="Times New Roman" w:eastAsiaTheme="majorEastAsia" w:hAnsi="Times New Roman" w:cs="Times New Roman"/>
                          <w:color w:val="000000" w:themeColor="text1"/>
                          <w:kern w:val="28"/>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Why </w:t>
                      </w:r>
                      <w:proofErr w:type="gramStart"/>
                      <w:r w:rsidRPr="00541CA1">
                        <w:rPr>
                          <w:rFonts w:ascii="Times New Roman" w:eastAsiaTheme="majorEastAsia" w:hAnsi="Times New Roman" w:cs="Times New Roman"/>
                          <w:color w:val="000000" w:themeColor="text1"/>
                          <w:kern w:val="28"/>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proofErr w:type="gramEnd"/>
                      <w:r w:rsidRPr="00541CA1">
                        <w:rPr>
                          <w:rFonts w:ascii="Times New Roman" w:eastAsiaTheme="majorEastAsia" w:hAnsi="Times New Roman" w:cs="Times New Roman"/>
                          <w:color w:val="000000" w:themeColor="text1"/>
                          <w:kern w:val="28"/>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Brands Requiring Fashion Shows To Held In Order To Showcase Their Product Lines</w:t>
                      </w:r>
                    </w:p>
                  </w:txbxContent>
                </v:textbox>
                <w10:wrap type="square"/>
              </v:shape>
            </w:pict>
          </mc:Fallback>
        </mc:AlternateContent>
      </w:r>
    </w:p>
    <w:p w14:paraId="3C7F3DB1" w14:textId="77777777" w:rsidR="00541CA1" w:rsidRPr="00541CA1" w:rsidRDefault="00541CA1" w:rsidP="00541CA1"/>
    <w:p w14:paraId="162B3394" w14:textId="77777777" w:rsidR="007315FA" w:rsidRDefault="007315FA" w:rsidP="007315FA">
      <w:pPr>
        <w:pStyle w:val="TOC1"/>
      </w:pPr>
    </w:p>
    <w:p w14:paraId="126667A5" w14:textId="77777777" w:rsidR="00867567" w:rsidRDefault="00867567" w:rsidP="00867567"/>
    <w:p w14:paraId="7DA2E53A" w14:textId="77777777" w:rsidR="00867567" w:rsidRDefault="00867567" w:rsidP="00867567">
      <w:pPr>
        <w:pStyle w:val="TOC1"/>
      </w:pPr>
    </w:p>
    <w:p w14:paraId="6D40DC6D" w14:textId="77777777" w:rsidR="00867567" w:rsidRPr="00867567" w:rsidRDefault="00867567" w:rsidP="00867567">
      <w:r>
        <w:rPr>
          <w:noProof/>
          <w:lang w:eastAsia="en-GB"/>
        </w:rPr>
        <mc:AlternateContent>
          <mc:Choice Requires="wps">
            <w:drawing>
              <wp:anchor distT="0" distB="0" distL="114300" distR="114300" simplePos="0" relativeHeight="251661312" behindDoc="0" locked="0" layoutInCell="1" allowOverlap="1" wp14:anchorId="774E6493" wp14:editId="157561C0">
                <wp:simplePos x="0" y="0"/>
                <wp:positionH relativeFrom="column">
                  <wp:posOffset>965835</wp:posOffset>
                </wp:positionH>
                <wp:positionV relativeFrom="paragraph">
                  <wp:posOffset>213360</wp:posOffset>
                </wp:positionV>
                <wp:extent cx="3772535" cy="8890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3772535" cy="889000"/>
                        </a:xfrm>
                        <a:prstGeom prst="rect">
                          <a:avLst/>
                        </a:prstGeom>
                        <a:noFill/>
                        <a:ln>
                          <a:noFill/>
                        </a:ln>
                        <a:effectLst/>
                      </wps:spPr>
                      <wps:txbx>
                        <w:txbxContent>
                          <w:p w14:paraId="4F94BB28" w14:textId="77777777" w:rsidR="00867567" w:rsidRPr="00867567" w:rsidRDefault="00867567" w:rsidP="006A6FA3">
                            <w:pPr>
                              <w:spacing w:before="120" w:after="120" w:line="240" w:lineRule="auto"/>
                              <w:jc w:val="center"/>
                              <w:rPr>
                                <w:rFonts w:cs="Times New Roman"/>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867567">
                              <w:rPr>
                                <w:rFonts w:cs="Times New Roman"/>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Kowshick</w:t>
                            </w:r>
                            <w:proofErr w:type="spellEnd"/>
                            <w:r w:rsidRPr="00867567">
                              <w:rPr>
                                <w:rFonts w:cs="Times New Roman"/>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Ahmed</w:t>
                            </w:r>
                          </w:p>
                          <w:p w14:paraId="17DCCBDE" w14:textId="77777777" w:rsidR="00867567" w:rsidRPr="00867567" w:rsidRDefault="00867567" w:rsidP="006A6FA3">
                            <w:pPr>
                              <w:pStyle w:val="TOC1"/>
                              <w:spacing w:line="240" w:lineRule="auto"/>
                              <w:jc w:val="center"/>
                              <w:rPr>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7567">
                              <w:rPr>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1811758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4E6493" id="_x0000_t202" coordsize="21600,21600" o:spt="202" path="m0,0l0,21600,21600,21600,21600,0xe">
                <v:stroke joinstyle="miter"/>
                <v:path gradientshapeok="t" o:connecttype="rect"/>
              </v:shapetype>
              <v:shape id="Text Box 11" o:spid="_x0000_s1027" type="#_x0000_t202" style="position:absolute;left:0;text-align:left;margin-left:76.05pt;margin-top:16.8pt;width:297.0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" filled="f" stroked="f">
                <v:textbox>
                  <w:txbxContent>
                    <w:p w14:paraId="4F94BB28" w14:textId="77777777" w:rsidR="00867567" w:rsidRPr="00867567" w:rsidRDefault="00867567" w:rsidP="006A6FA3">
                      <w:pPr>
                        <w:spacing w:before="120" w:after="120" w:line="240" w:lineRule="auto"/>
                        <w:jc w:val="center"/>
                        <w:rPr>
                          <w:rFonts w:cs="Times New Roman"/>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867567">
                        <w:rPr>
                          <w:rFonts w:cs="Times New Roman"/>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Kowshick</w:t>
                      </w:r>
                      <w:proofErr w:type="spellEnd"/>
                      <w:r w:rsidRPr="00867567">
                        <w:rPr>
                          <w:rFonts w:cs="Times New Roman"/>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Ahmed</w:t>
                      </w:r>
                    </w:p>
                    <w:p w14:paraId="17DCCBDE" w14:textId="77777777" w:rsidR="00867567" w:rsidRPr="00867567" w:rsidRDefault="00867567" w:rsidP="006A6FA3">
                      <w:pPr>
                        <w:pStyle w:val="TOC1"/>
                        <w:spacing w:line="240" w:lineRule="auto"/>
                        <w:jc w:val="center"/>
                        <w:rPr>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7567">
                        <w:rPr>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1811758</w:t>
                      </w:r>
                    </w:p>
                  </w:txbxContent>
                </v:textbox>
                <w10:wrap type="square"/>
              </v:shape>
            </w:pict>
          </mc:Fallback>
        </mc:AlternateContent>
      </w:r>
    </w:p>
    <w:p w14:paraId="6C553343" w14:textId="77777777" w:rsidR="006923F6" w:rsidRPr="006923F6" w:rsidRDefault="006923F6" w:rsidP="006923F6"/>
    <w:p w14:paraId="1B9C8050" w14:textId="77777777" w:rsidR="00F023C6" w:rsidRDefault="00F023C6" w:rsidP="00A04101">
      <w:pPr>
        <w:spacing w:before="120" w:after="120"/>
        <w:rPr>
          <w:rFonts w:cs="Times New Roman"/>
          <w:szCs w:val="24"/>
        </w:rPr>
      </w:pPr>
    </w:p>
    <w:p w14:paraId="39B7A07A" w14:textId="77777777" w:rsidR="00EC619C" w:rsidRPr="00EC619C" w:rsidRDefault="00EC619C" w:rsidP="00EC619C">
      <w:pPr>
        <w:pStyle w:val="TOC1"/>
      </w:pPr>
      <w:bookmarkStart w:id="0" w:name="_GoBack"/>
      <w:bookmarkEnd w:id="0"/>
    </w:p>
    <w:sdt>
      <w:sdtPr>
        <w:rPr>
          <w:rFonts w:eastAsiaTheme="minorHAnsi" w:cstheme="minorBidi"/>
          <w:b w:val="0"/>
          <w:bCs w:val="0"/>
          <w:sz w:val="24"/>
          <w:szCs w:val="22"/>
          <w:lang w:val="en-GB" w:eastAsia="en-US"/>
        </w:rPr>
        <w:id w:val="-1015226015"/>
        <w:docPartObj>
          <w:docPartGallery w:val="Table of Contents"/>
          <w:docPartUnique/>
        </w:docPartObj>
      </w:sdtPr>
      <w:sdtEndPr>
        <w:rPr>
          <w:noProof/>
        </w:rPr>
      </w:sdtEndPr>
      <w:sdtContent>
        <w:p w14:paraId="5DF330FC" w14:textId="77777777" w:rsidR="006F74D9" w:rsidRDefault="006F74D9" w:rsidP="006F74D9">
          <w:pPr>
            <w:pStyle w:val="TOCHeading"/>
            <w:numPr>
              <w:ilvl w:val="0"/>
              <w:numId w:val="0"/>
            </w:numPr>
            <w:ind w:left="432" w:hanging="432"/>
          </w:pPr>
          <w:r>
            <w:t>Contents</w:t>
          </w:r>
        </w:p>
        <w:p w14:paraId="55AB2F07" w14:textId="77777777" w:rsidR="006F74D9" w:rsidRDefault="006F74D9">
          <w:pPr>
            <w:pStyle w:val="TOC1"/>
            <w:tabs>
              <w:tab w:val="left" w:pos="660"/>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28440992" w:history="1">
            <w:r w:rsidRPr="00AB319A">
              <w:rPr>
                <w:rStyle w:val="Hyperlink"/>
                <w:noProof/>
              </w:rPr>
              <w:t>1</w:t>
            </w:r>
            <w:r>
              <w:rPr>
                <w:rFonts w:asciiTheme="minorHAnsi" w:eastAsiaTheme="minorEastAsia" w:hAnsiTheme="minorHAnsi" w:cstheme="minorBidi"/>
                <w:noProof/>
                <w:sz w:val="22"/>
                <w:szCs w:val="22"/>
                <w:lang w:eastAsia="en-GB"/>
              </w:rPr>
              <w:tab/>
            </w:r>
            <w:r w:rsidRPr="00AB319A">
              <w:rPr>
                <w:rStyle w:val="Hyperlink"/>
                <w:noProof/>
              </w:rPr>
              <w:t>Chapter – 1 Introduction Part</w:t>
            </w:r>
            <w:r>
              <w:rPr>
                <w:noProof/>
                <w:webHidden/>
              </w:rPr>
              <w:tab/>
            </w:r>
            <w:r>
              <w:rPr>
                <w:noProof/>
                <w:webHidden/>
              </w:rPr>
              <w:fldChar w:fldCharType="begin"/>
            </w:r>
            <w:r>
              <w:rPr>
                <w:noProof/>
                <w:webHidden/>
              </w:rPr>
              <w:instrText xml:space="preserve"> PAGEREF _Toc28440992 \h </w:instrText>
            </w:r>
            <w:r>
              <w:rPr>
                <w:noProof/>
                <w:webHidden/>
              </w:rPr>
            </w:r>
            <w:r>
              <w:rPr>
                <w:noProof/>
                <w:webHidden/>
              </w:rPr>
              <w:fldChar w:fldCharType="separate"/>
            </w:r>
            <w:r w:rsidR="006923F6">
              <w:rPr>
                <w:noProof/>
                <w:webHidden/>
              </w:rPr>
              <w:t>3</w:t>
            </w:r>
            <w:r>
              <w:rPr>
                <w:noProof/>
                <w:webHidden/>
              </w:rPr>
              <w:fldChar w:fldCharType="end"/>
            </w:r>
          </w:hyperlink>
        </w:p>
        <w:p w14:paraId="23380692"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0993" w:history="1">
            <w:r w:rsidR="006F74D9" w:rsidRPr="00AB319A">
              <w:rPr>
                <w:rStyle w:val="Hyperlink"/>
                <w:noProof/>
              </w:rPr>
              <w:t>1.1</w:t>
            </w:r>
            <w:r w:rsidR="006F74D9">
              <w:rPr>
                <w:rFonts w:asciiTheme="minorHAnsi" w:eastAsiaTheme="minorEastAsia" w:hAnsiTheme="minorHAnsi"/>
                <w:noProof/>
                <w:sz w:val="22"/>
                <w:lang w:eastAsia="en-GB"/>
              </w:rPr>
              <w:tab/>
            </w:r>
            <w:r w:rsidR="006F74D9" w:rsidRPr="00AB319A">
              <w:rPr>
                <w:rStyle w:val="Hyperlink"/>
                <w:noProof/>
              </w:rPr>
              <w:t>Background of the study</w:t>
            </w:r>
            <w:r w:rsidR="006F74D9">
              <w:rPr>
                <w:noProof/>
                <w:webHidden/>
              </w:rPr>
              <w:tab/>
            </w:r>
            <w:r w:rsidR="006F74D9">
              <w:rPr>
                <w:noProof/>
                <w:webHidden/>
              </w:rPr>
              <w:fldChar w:fldCharType="begin"/>
            </w:r>
            <w:r w:rsidR="006F74D9">
              <w:rPr>
                <w:noProof/>
                <w:webHidden/>
              </w:rPr>
              <w:instrText xml:space="preserve"> PAGEREF _Toc28440993 \h </w:instrText>
            </w:r>
            <w:r w:rsidR="006F74D9">
              <w:rPr>
                <w:noProof/>
                <w:webHidden/>
              </w:rPr>
            </w:r>
            <w:r w:rsidR="006F74D9">
              <w:rPr>
                <w:noProof/>
                <w:webHidden/>
              </w:rPr>
              <w:fldChar w:fldCharType="separate"/>
            </w:r>
            <w:r w:rsidR="006923F6">
              <w:rPr>
                <w:noProof/>
                <w:webHidden/>
              </w:rPr>
              <w:t>3</w:t>
            </w:r>
            <w:r w:rsidR="006F74D9">
              <w:rPr>
                <w:noProof/>
                <w:webHidden/>
              </w:rPr>
              <w:fldChar w:fldCharType="end"/>
            </w:r>
          </w:hyperlink>
        </w:p>
        <w:p w14:paraId="3760DF83"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0994" w:history="1">
            <w:r w:rsidR="006F74D9" w:rsidRPr="00AB319A">
              <w:rPr>
                <w:rStyle w:val="Hyperlink"/>
                <w:noProof/>
              </w:rPr>
              <w:t>1.2</w:t>
            </w:r>
            <w:r w:rsidR="006F74D9">
              <w:rPr>
                <w:rFonts w:asciiTheme="minorHAnsi" w:eastAsiaTheme="minorEastAsia" w:hAnsiTheme="minorHAnsi"/>
                <w:noProof/>
                <w:sz w:val="22"/>
                <w:lang w:eastAsia="en-GB"/>
              </w:rPr>
              <w:tab/>
            </w:r>
            <w:r w:rsidR="006F74D9" w:rsidRPr="00AB319A">
              <w:rPr>
                <w:rStyle w:val="Hyperlink"/>
                <w:noProof/>
              </w:rPr>
              <w:t>Problem statement</w:t>
            </w:r>
            <w:r w:rsidR="006F74D9">
              <w:rPr>
                <w:noProof/>
                <w:webHidden/>
              </w:rPr>
              <w:tab/>
            </w:r>
            <w:r w:rsidR="006F74D9">
              <w:rPr>
                <w:noProof/>
                <w:webHidden/>
              </w:rPr>
              <w:fldChar w:fldCharType="begin"/>
            </w:r>
            <w:r w:rsidR="006F74D9">
              <w:rPr>
                <w:noProof/>
                <w:webHidden/>
              </w:rPr>
              <w:instrText xml:space="preserve"> PAGEREF _Toc28440994 \h </w:instrText>
            </w:r>
            <w:r w:rsidR="006F74D9">
              <w:rPr>
                <w:noProof/>
                <w:webHidden/>
              </w:rPr>
            </w:r>
            <w:r w:rsidR="006F74D9">
              <w:rPr>
                <w:noProof/>
                <w:webHidden/>
              </w:rPr>
              <w:fldChar w:fldCharType="separate"/>
            </w:r>
            <w:r w:rsidR="006923F6">
              <w:rPr>
                <w:noProof/>
                <w:webHidden/>
              </w:rPr>
              <w:t>5</w:t>
            </w:r>
            <w:r w:rsidR="006F74D9">
              <w:rPr>
                <w:noProof/>
                <w:webHidden/>
              </w:rPr>
              <w:fldChar w:fldCharType="end"/>
            </w:r>
          </w:hyperlink>
        </w:p>
        <w:p w14:paraId="1A6B8194"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0995" w:history="1">
            <w:r w:rsidR="006F74D9" w:rsidRPr="00AB319A">
              <w:rPr>
                <w:rStyle w:val="Hyperlink"/>
                <w:noProof/>
              </w:rPr>
              <w:t>1.3</w:t>
            </w:r>
            <w:r w:rsidR="006F74D9">
              <w:rPr>
                <w:rFonts w:asciiTheme="minorHAnsi" w:eastAsiaTheme="minorEastAsia" w:hAnsiTheme="minorHAnsi"/>
                <w:noProof/>
                <w:sz w:val="22"/>
                <w:lang w:eastAsia="en-GB"/>
              </w:rPr>
              <w:tab/>
            </w:r>
            <w:r w:rsidR="006F74D9" w:rsidRPr="00AB319A">
              <w:rPr>
                <w:rStyle w:val="Hyperlink"/>
                <w:noProof/>
              </w:rPr>
              <w:t>Aims and objectives</w:t>
            </w:r>
            <w:r w:rsidR="006F74D9">
              <w:rPr>
                <w:noProof/>
                <w:webHidden/>
              </w:rPr>
              <w:tab/>
            </w:r>
            <w:r w:rsidR="006F74D9">
              <w:rPr>
                <w:noProof/>
                <w:webHidden/>
              </w:rPr>
              <w:fldChar w:fldCharType="begin"/>
            </w:r>
            <w:r w:rsidR="006F74D9">
              <w:rPr>
                <w:noProof/>
                <w:webHidden/>
              </w:rPr>
              <w:instrText xml:space="preserve"> PAGEREF _Toc28440995 \h </w:instrText>
            </w:r>
            <w:r w:rsidR="006F74D9">
              <w:rPr>
                <w:noProof/>
                <w:webHidden/>
              </w:rPr>
            </w:r>
            <w:r w:rsidR="006F74D9">
              <w:rPr>
                <w:noProof/>
                <w:webHidden/>
              </w:rPr>
              <w:fldChar w:fldCharType="separate"/>
            </w:r>
            <w:r w:rsidR="006923F6">
              <w:rPr>
                <w:noProof/>
                <w:webHidden/>
              </w:rPr>
              <w:t>6</w:t>
            </w:r>
            <w:r w:rsidR="006F74D9">
              <w:rPr>
                <w:noProof/>
                <w:webHidden/>
              </w:rPr>
              <w:fldChar w:fldCharType="end"/>
            </w:r>
          </w:hyperlink>
        </w:p>
        <w:p w14:paraId="2956CE34"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0996" w:history="1">
            <w:r w:rsidR="006F74D9" w:rsidRPr="00AB319A">
              <w:rPr>
                <w:rStyle w:val="Hyperlink"/>
                <w:noProof/>
              </w:rPr>
              <w:t>1.4</w:t>
            </w:r>
            <w:r w:rsidR="006F74D9">
              <w:rPr>
                <w:rFonts w:asciiTheme="minorHAnsi" w:eastAsiaTheme="minorEastAsia" w:hAnsiTheme="minorHAnsi"/>
                <w:noProof/>
                <w:sz w:val="22"/>
                <w:lang w:eastAsia="en-GB"/>
              </w:rPr>
              <w:tab/>
            </w:r>
            <w:r w:rsidR="006F74D9" w:rsidRPr="00AB319A">
              <w:rPr>
                <w:rStyle w:val="Hyperlink"/>
                <w:noProof/>
              </w:rPr>
              <w:t>Research question</w:t>
            </w:r>
            <w:r w:rsidR="006F74D9">
              <w:rPr>
                <w:noProof/>
                <w:webHidden/>
              </w:rPr>
              <w:tab/>
            </w:r>
            <w:r w:rsidR="006F74D9">
              <w:rPr>
                <w:noProof/>
                <w:webHidden/>
              </w:rPr>
              <w:fldChar w:fldCharType="begin"/>
            </w:r>
            <w:r w:rsidR="006F74D9">
              <w:rPr>
                <w:noProof/>
                <w:webHidden/>
              </w:rPr>
              <w:instrText xml:space="preserve"> PAGEREF _Toc28440996 \h </w:instrText>
            </w:r>
            <w:r w:rsidR="006F74D9">
              <w:rPr>
                <w:noProof/>
                <w:webHidden/>
              </w:rPr>
            </w:r>
            <w:r w:rsidR="006F74D9">
              <w:rPr>
                <w:noProof/>
                <w:webHidden/>
              </w:rPr>
              <w:fldChar w:fldCharType="separate"/>
            </w:r>
            <w:r w:rsidR="006923F6">
              <w:rPr>
                <w:noProof/>
                <w:webHidden/>
              </w:rPr>
              <w:t>6</w:t>
            </w:r>
            <w:r w:rsidR="006F74D9">
              <w:rPr>
                <w:noProof/>
                <w:webHidden/>
              </w:rPr>
              <w:fldChar w:fldCharType="end"/>
            </w:r>
          </w:hyperlink>
        </w:p>
        <w:p w14:paraId="023166A7" w14:textId="77777777" w:rsidR="006F74D9" w:rsidRDefault="007A1C16">
          <w:pPr>
            <w:pStyle w:val="TOC1"/>
            <w:tabs>
              <w:tab w:val="left" w:pos="660"/>
              <w:tab w:val="right" w:leader="dot" w:pos="9016"/>
            </w:tabs>
            <w:rPr>
              <w:rFonts w:asciiTheme="minorHAnsi" w:eastAsiaTheme="minorEastAsia" w:hAnsiTheme="minorHAnsi" w:cstheme="minorBidi"/>
              <w:noProof/>
              <w:sz w:val="22"/>
              <w:szCs w:val="22"/>
              <w:lang w:eastAsia="en-GB"/>
            </w:rPr>
          </w:pPr>
          <w:hyperlink w:anchor="_Toc28440997" w:history="1">
            <w:r w:rsidR="006F74D9" w:rsidRPr="00AB319A">
              <w:rPr>
                <w:rStyle w:val="Hyperlink"/>
                <w:noProof/>
              </w:rPr>
              <w:t>2</w:t>
            </w:r>
            <w:r w:rsidR="006F74D9">
              <w:rPr>
                <w:rFonts w:asciiTheme="minorHAnsi" w:eastAsiaTheme="minorEastAsia" w:hAnsiTheme="minorHAnsi" w:cstheme="minorBidi"/>
                <w:noProof/>
                <w:sz w:val="22"/>
                <w:szCs w:val="22"/>
                <w:lang w:eastAsia="en-GB"/>
              </w:rPr>
              <w:tab/>
            </w:r>
            <w:r w:rsidR="006F74D9" w:rsidRPr="00AB319A">
              <w:rPr>
                <w:rStyle w:val="Hyperlink"/>
                <w:noProof/>
              </w:rPr>
              <w:t>Chapter – 2 Literature review</w:t>
            </w:r>
            <w:r w:rsidR="006F74D9">
              <w:rPr>
                <w:noProof/>
                <w:webHidden/>
              </w:rPr>
              <w:tab/>
            </w:r>
            <w:r w:rsidR="006F74D9">
              <w:rPr>
                <w:noProof/>
                <w:webHidden/>
              </w:rPr>
              <w:fldChar w:fldCharType="begin"/>
            </w:r>
            <w:r w:rsidR="006F74D9">
              <w:rPr>
                <w:noProof/>
                <w:webHidden/>
              </w:rPr>
              <w:instrText xml:space="preserve"> PAGEREF _Toc28440997 \h </w:instrText>
            </w:r>
            <w:r w:rsidR="006F74D9">
              <w:rPr>
                <w:noProof/>
                <w:webHidden/>
              </w:rPr>
            </w:r>
            <w:r w:rsidR="006F74D9">
              <w:rPr>
                <w:noProof/>
                <w:webHidden/>
              </w:rPr>
              <w:fldChar w:fldCharType="separate"/>
            </w:r>
            <w:r w:rsidR="006923F6">
              <w:rPr>
                <w:noProof/>
                <w:webHidden/>
              </w:rPr>
              <w:t>6</w:t>
            </w:r>
            <w:r w:rsidR="006F74D9">
              <w:rPr>
                <w:noProof/>
                <w:webHidden/>
              </w:rPr>
              <w:fldChar w:fldCharType="end"/>
            </w:r>
          </w:hyperlink>
        </w:p>
        <w:p w14:paraId="3C3BCC44"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0998" w:history="1">
            <w:r w:rsidR="006F74D9" w:rsidRPr="00AB319A">
              <w:rPr>
                <w:rStyle w:val="Hyperlink"/>
                <w:noProof/>
              </w:rPr>
              <w:t>2.1</w:t>
            </w:r>
            <w:r w:rsidR="006F74D9">
              <w:rPr>
                <w:rFonts w:asciiTheme="minorHAnsi" w:eastAsiaTheme="minorEastAsia" w:hAnsiTheme="minorHAnsi"/>
                <w:noProof/>
                <w:sz w:val="22"/>
                <w:lang w:eastAsia="en-GB"/>
              </w:rPr>
              <w:tab/>
            </w:r>
            <w:r w:rsidR="006F74D9" w:rsidRPr="00AB319A">
              <w:rPr>
                <w:rStyle w:val="Hyperlink"/>
                <w:noProof/>
              </w:rPr>
              <w:t>Introduction</w:t>
            </w:r>
            <w:r w:rsidR="006F74D9">
              <w:rPr>
                <w:noProof/>
                <w:webHidden/>
              </w:rPr>
              <w:tab/>
            </w:r>
            <w:r w:rsidR="006F74D9">
              <w:rPr>
                <w:noProof/>
                <w:webHidden/>
              </w:rPr>
              <w:fldChar w:fldCharType="begin"/>
            </w:r>
            <w:r w:rsidR="006F74D9">
              <w:rPr>
                <w:noProof/>
                <w:webHidden/>
              </w:rPr>
              <w:instrText xml:space="preserve"> PAGEREF _Toc28440998 \h </w:instrText>
            </w:r>
            <w:r w:rsidR="006F74D9">
              <w:rPr>
                <w:noProof/>
                <w:webHidden/>
              </w:rPr>
            </w:r>
            <w:r w:rsidR="006F74D9">
              <w:rPr>
                <w:noProof/>
                <w:webHidden/>
              </w:rPr>
              <w:fldChar w:fldCharType="separate"/>
            </w:r>
            <w:r w:rsidR="006923F6">
              <w:rPr>
                <w:noProof/>
                <w:webHidden/>
              </w:rPr>
              <w:t>6</w:t>
            </w:r>
            <w:r w:rsidR="006F74D9">
              <w:rPr>
                <w:noProof/>
                <w:webHidden/>
              </w:rPr>
              <w:fldChar w:fldCharType="end"/>
            </w:r>
          </w:hyperlink>
        </w:p>
        <w:p w14:paraId="5D181E00"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0999" w:history="1">
            <w:r w:rsidR="006F74D9" w:rsidRPr="00AB319A">
              <w:rPr>
                <w:rStyle w:val="Hyperlink"/>
                <w:noProof/>
              </w:rPr>
              <w:t>2.2</w:t>
            </w:r>
            <w:r w:rsidR="006F74D9">
              <w:rPr>
                <w:rFonts w:asciiTheme="minorHAnsi" w:eastAsiaTheme="minorEastAsia" w:hAnsiTheme="minorHAnsi"/>
                <w:noProof/>
                <w:sz w:val="22"/>
                <w:lang w:eastAsia="en-GB"/>
              </w:rPr>
              <w:tab/>
            </w:r>
            <w:r w:rsidR="006F74D9" w:rsidRPr="00AB319A">
              <w:rPr>
                <w:rStyle w:val="Hyperlink"/>
                <w:noProof/>
              </w:rPr>
              <w:t>Terminology “Fashion shows”</w:t>
            </w:r>
            <w:r w:rsidR="006F74D9">
              <w:rPr>
                <w:noProof/>
                <w:webHidden/>
              </w:rPr>
              <w:tab/>
            </w:r>
            <w:r w:rsidR="006F74D9">
              <w:rPr>
                <w:noProof/>
                <w:webHidden/>
              </w:rPr>
              <w:fldChar w:fldCharType="begin"/>
            </w:r>
            <w:r w:rsidR="006F74D9">
              <w:rPr>
                <w:noProof/>
                <w:webHidden/>
              </w:rPr>
              <w:instrText xml:space="preserve"> PAGEREF _Toc28440999 \h </w:instrText>
            </w:r>
            <w:r w:rsidR="006F74D9">
              <w:rPr>
                <w:noProof/>
                <w:webHidden/>
              </w:rPr>
            </w:r>
            <w:r w:rsidR="006F74D9">
              <w:rPr>
                <w:noProof/>
                <w:webHidden/>
              </w:rPr>
              <w:fldChar w:fldCharType="separate"/>
            </w:r>
            <w:r w:rsidR="006923F6">
              <w:rPr>
                <w:noProof/>
                <w:webHidden/>
              </w:rPr>
              <w:t>6</w:t>
            </w:r>
            <w:r w:rsidR="006F74D9">
              <w:rPr>
                <w:noProof/>
                <w:webHidden/>
              </w:rPr>
              <w:fldChar w:fldCharType="end"/>
            </w:r>
          </w:hyperlink>
        </w:p>
        <w:p w14:paraId="0143D9EB"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00" w:history="1">
            <w:r w:rsidR="006F74D9" w:rsidRPr="00AB319A">
              <w:rPr>
                <w:rStyle w:val="Hyperlink"/>
                <w:noProof/>
              </w:rPr>
              <w:t>2.3</w:t>
            </w:r>
            <w:r w:rsidR="006F74D9">
              <w:rPr>
                <w:rFonts w:asciiTheme="minorHAnsi" w:eastAsiaTheme="minorEastAsia" w:hAnsiTheme="minorHAnsi"/>
                <w:noProof/>
                <w:sz w:val="22"/>
                <w:lang w:eastAsia="en-GB"/>
              </w:rPr>
              <w:tab/>
            </w:r>
            <w:r w:rsidR="006F74D9" w:rsidRPr="00AB319A">
              <w:rPr>
                <w:rStyle w:val="Hyperlink"/>
                <w:noProof/>
              </w:rPr>
              <w:t>Terminology “Brands and product lines”</w:t>
            </w:r>
            <w:r w:rsidR="006F74D9">
              <w:rPr>
                <w:noProof/>
                <w:webHidden/>
              </w:rPr>
              <w:tab/>
            </w:r>
            <w:r w:rsidR="006F74D9">
              <w:rPr>
                <w:noProof/>
                <w:webHidden/>
              </w:rPr>
              <w:fldChar w:fldCharType="begin"/>
            </w:r>
            <w:r w:rsidR="006F74D9">
              <w:rPr>
                <w:noProof/>
                <w:webHidden/>
              </w:rPr>
              <w:instrText xml:space="preserve"> PAGEREF _Toc28441000 \h </w:instrText>
            </w:r>
            <w:r w:rsidR="006F74D9">
              <w:rPr>
                <w:noProof/>
                <w:webHidden/>
              </w:rPr>
            </w:r>
            <w:r w:rsidR="006F74D9">
              <w:rPr>
                <w:noProof/>
                <w:webHidden/>
              </w:rPr>
              <w:fldChar w:fldCharType="separate"/>
            </w:r>
            <w:r w:rsidR="006923F6">
              <w:rPr>
                <w:noProof/>
                <w:webHidden/>
              </w:rPr>
              <w:t>7</w:t>
            </w:r>
            <w:r w:rsidR="006F74D9">
              <w:rPr>
                <w:noProof/>
                <w:webHidden/>
              </w:rPr>
              <w:fldChar w:fldCharType="end"/>
            </w:r>
          </w:hyperlink>
        </w:p>
        <w:p w14:paraId="230BBFC6"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01" w:history="1">
            <w:r w:rsidR="006F74D9" w:rsidRPr="00AB319A">
              <w:rPr>
                <w:rStyle w:val="Hyperlink"/>
                <w:noProof/>
              </w:rPr>
              <w:t>2.4</w:t>
            </w:r>
            <w:r w:rsidR="006F74D9">
              <w:rPr>
                <w:rFonts w:asciiTheme="minorHAnsi" w:eastAsiaTheme="minorEastAsia" w:hAnsiTheme="minorHAnsi"/>
                <w:noProof/>
                <w:sz w:val="22"/>
                <w:lang w:eastAsia="en-GB"/>
              </w:rPr>
              <w:tab/>
            </w:r>
            <w:r w:rsidR="006F74D9" w:rsidRPr="00AB319A">
              <w:rPr>
                <w:rStyle w:val="Hyperlink"/>
                <w:noProof/>
              </w:rPr>
              <w:t>Theory of Silence Spiral</w:t>
            </w:r>
            <w:r w:rsidR="006F74D9">
              <w:rPr>
                <w:noProof/>
                <w:webHidden/>
              </w:rPr>
              <w:tab/>
            </w:r>
            <w:r w:rsidR="006F74D9">
              <w:rPr>
                <w:noProof/>
                <w:webHidden/>
              </w:rPr>
              <w:fldChar w:fldCharType="begin"/>
            </w:r>
            <w:r w:rsidR="006F74D9">
              <w:rPr>
                <w:noProof/>
                <w:webHidden/>
              </w:rPr>
              <w:instrText xml:space="preserve"> PAGEREF _Toc28441001 \h </w:instrText>
            </w:r>
            <w:r w:rsidR="006F74D9">
              <w:rPr>
                <w:noProof/>
                <w:webHidden/>
              </w:rPr>
            </w:r>
            <w:r w:rsidR="006F74D9">
              <w:rPr>
                <w:noProof/>
                <w:webHidden/>
              </w:rPr>
              <w:fldChar w:fldCharType="separate"/>
            </w:r>
            <w:r w:rsidR="006923F6">
              <w:rPr>
                <w:noProof/>
                <w:webHidden/>
              </w:rPr>
              <w:t>7</w:t>
            </w:r>
            <w:r w:rsidR="006F74D9">
              <w:rPr>
                <w:noProof/>
                <w:webHidden/>
              </w:rPr>
              <w:fldChar w:fldCharType="end"/>
            </w:r>
          </w:hyperlink>
        </w:p>
        <w:p w14:paraId="14C8D9A3"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02" w:history="1">
            <w:r w:rsidR="006F74D9" w:rsidRPr="00AB319A">
              <w:rPr>
                <w:rStyle w:val="Hyperlink"/>
                <w:noProof/>
              </w:rPr>
              <w:t>2.5</w:t>
            </w:r>
            <w:r w:rsidR="006F74D9">
              <w:rPr>
                <w:rFonts w:asciiTheme="minorHAnsi" w:eastAsiaTheme="minorEastAsia" w:hAnsiTheme="minorHAnsi"/>
                <w:noProof/>
                <w:sz w:val="22"/>
                <w:lang w:eastAsia="en-GB"/>
              </w:rPr>
              <w:tab/>
            </w:r>
            <w:r w:rsidR="006F74D9" w:rsidRPr="00AB319A">
              <w:rPr>
                <w:rStyle w:val="Hyperlink"/>
                <w:noProof/>
              </w:rPr>
              <w:t>Equity theory</w:t>
            </w:r>
            <w:r w:rsidR="006F74D9">
              <w:rPr>
                <w:noProof/>
                <w:webHidden/>
              </w:rPr>
              <w:tab/>
            </w:r>
            <w:r w:rsidR="006F74D9">
              <w:rPr>
                <w:noProof/>
                <w:webHidden/>
              </w:rPr>
              <w:fldChar w:fldCharType="begin"/>
            </w:r>
            <w:r w:rsidR="006F74D9">
              <w:rPr>
                <w:noProof/>
                <w:webHidden/>
              </w:rPr>
              <w:instrText xml:space="preserve"> PAGEREF _Toc28441002 \h </w:instrText>
            </w:r>
            <w:r w:rsidR="006F74D9">
              <w:rPr>
                <w:noProof/>
                <w:webHidden/>
              </w:rPr>
            </w:r>
            <w:r w:rsidR="006F74D9">
              <w:rPr>
                <w:noProof/>
                <w:webHidden/>
              </w:rPr>
              <w:fldChar w:fldCharType="separate"/>
            </w:r>
            <w:r w:rsidR="006923F6">
              <w:rPr>
                <w:noProof/>
                <w:webHidden/>
              </w:rPr>
              <w:t>9</w:t>
            </w:r>
            <w:r w:rsidR="006F74D9">
              <w:rPr>
                <w:noProof/>
                <w:webHidden/>
              </w:rPr>
              <w:fldChar w:fldCharType="end"/>
            </w:r>
          </w:hyperlink>
        </w:p>
        <w:p w14:paraId="785204DC"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03" w:history="1">
            <w:r w:rsidR="006F74D9" w:rsidRPr="00AB319A">
              <w:rPr>
                <w:rStyle w:val="Hyperlink"/>
                <w:noProof/>
              </w:rPr>
              <w:t>2.6</w:t>
            </w:r>
            <w:r w:rsidR="006F74D9">
              <w:rPr>
                <w:rFonts w:asciiTheme="minorHAnsi" w:eastAsiaTheme="minorEastAsia" w:hAnsiTheme="minorHAnsi"/>
                <w:noProof/>
                <w:sz w:val="22"/>
                <w:lang w:eastAsia="en-GB"/>
              </w:rPr>
              <w:tab/>
            </w:r>
            <w:r w:rsidR="006F74D9" w:rsidRPr="00AB319A">
              <w:rPr>
                <w:rStyle w:val="Hyperlink"/>
                <w:noProof/>
              </w:rPr>
              <w:t>Engel kollat blackwell (EKB) model</w:t>
            </w:r>
            <w:r w:rsidR="006F74D9">
              <w:rPr>
                <w:noProof/>
                <w:webHidden/>
              </w:rPr>
              <w:tab/>
            </w:r>
            <w:r w:rsidR="006F74D9">
              <w:rPr>
                <w:noProof/>
                <w:webHidden/>
              </w:rPr>
              <w:fldChar w:fldCharType="begin"/>
            </w:r>
            <w:r w:rsidR="006F74D9">
              <w:rPr>
                <w:noProof/>
                <w:webHidden/>
              </w:rPr>
              <w:instrText xml:space="preserve"> PAGEREF _Toc28441003 \h </w:instrText>
            </w:r>
            <w:r w:rsidR="006F74D9">
              <w:rPr>
                <w:noProof/>
                <w:webHidden/>
              </w:rPr>
            </w:r>
            <w:r w:rsidR="006F74D9">
              <w:rPr>
                <w:noProof/>
                <w:webHidden/>
              </w:rPr>
              <w:fldChar w:fldCharType="separate"/>
            </w:r>
            <w:r w:rsidR="006923F6">
              <w:rPr>
                <w:noProof/>
                <w:webHidden/>
              </w:rPr>
              <w:t>9</w:t>
            </w:r>
            <w:r w:rsidR="006F74D9">
              <w:rPr>
                <w:noProof/>
                <w:webHidden/>
              </w:rPr>
              <w:fldChar w:fldCharType="end"/>
            </w:r>
          </w:hyperlink>
        </w:p>
        <w:p w14:paraId="7D916EC8"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04" w:history="1">
            <w:r w:rsidR="006F74D9" w:rsidRPr="00AB319A">
              <w:rPr>
                <w:rStyle w:val="Hyperlink"/>
                <w:noProof/>
              </w:rPr>
              <w:t>2.7</w:t>
            </w:r>
            <w:r w:rsidR="006F74D9">
              <w:rPr>
                <w:rFonts w:asciiTheme="minorHAnsi" w:eastAsiaTheme="minorEastAsia" w:hAnsiTheme="minorHAnsi"/>
                <w:noProof/>
                <w:sz w:val="22"/>
                <w:lang w:eastAsia="en-GB"/>
              </w:rPr>
              <w:tab/>
            </w:r>
            <w:r w:rsidR="006F74D9" w:rsidRPr="00AB319A">
              <w:rPr>
                <w:rStyle w:val="Hyperlink"/>
                <w:noProof/>
              </w:rPr>
              <w:t>Positive Impact of fashion shows on the brands</w:t>
            </w:r>
            <w:r w:rsidR="006F74D9">
              <w:rPr>
                <w:noProof/>
                <w:webHidden/>
              </w:rPr>
              <w:tab/>
            </w:r>
            <w:r w:rsidR="006F74D9">
              <w:rPr>
                <w:noProof/>
                <w:webHidden/>
              </w:rPr>
              <w:fldChar w:fldCharType="begin"/>
            </w:r>
            <w:r w:rsidR="006F74D9">
              <w:rPr>
                <w:noProof/>
                <w:webHidden/>
              </w:rPr>
              <w:instrText xml:space="preserve"> PAGEREF _Toc28441004 \h </w:instrText>
            </w:r>
            <w:r w:rsidR="006F74D9">
              <w:rPr>
                <w:noProof/>
                <w:webHidden/>
              </w:rPr>
            </w:r>
            <w:r w:rsidR="006F74D9">
              <w:rPr>
                <w:noProof/>
                <w:webHidden/>
              </w:rPr>
              <w:fldChar w:fldCharType="separate"/>
            </w:r>
            <w:r w:rsidR="006923F6">
              <w:rPr>
                <w:noProof/>
                <w:webHidden/>
              </w:rPr>
              <w:t>10</w:t>
            </w:r>
            <w:r w:rsidR="006F74D9">
              <w:rPr>
                <w:noProof/>
                <w:webHidden/>
              </w:rPr>
              <w:fldChar w:fldCharType="end"/>
            </w:r>
          </w:hyperlink>
        </w:p>
        <w:p w14:paraId="4F53E4D1"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05" w:history="1">
            <w:r w:rsidR="006F74D9" w:rsidRPr="00AB319A">
              <w:rPr>
                <w:rStyle w:val="Hyperlink"/>
                <w:noProof/>
              </w:rPr>
              <w:t>2.8</w:t>
            </w:r>
            <w:r w:rsidR="006F74D9">
              <w:rPr>
                <w:rFonts w:asciiTheme="minorHAnsi" w:eastAsiaTheme="minorEastAsia" w:hAnsiTheme="minorHAnsi"/>
                <w:noProof/>
                <w:sz w:val="22"/>
                <w:lang w:eastAsia="en-GB"/>
              </w:rPr>
              <w:tab/>
            </w:r>
            <w:r w:rsidR="006F74D9" w:rsidRPr="00AB319A">
              <w:rPr>
                <w:rStyle w:val="Hyperlink"/>
                <w:noProof/>
              </w:rPr>
              <w:t>Negative impact of the fashion shows on the brand</w:t>
            </w:r>
            <w:r w:rsidR="006F74D9">
              <w:rPr>
                <w:noProof/>
                <w:webHidden/>
              </w:rPr>
              <w:tab/>
            </w:r>
            <w:r w:rsidR="006F74D9">
              <w:rPr>
                <w:noProof/>
                <w:webHidden/>
              </w:rPr>
              <w:fldChar w:fldCharType="begin"/>
            </w:r>
            <w:r w:rsidR="006F74D9">
              <w:rPr>
                <w:noProof/>
                <w:webHidden/>
              </w:rPr>
              <w:instrText xml:space="preserve"> PAGEREF _Toc28441005 \h </w:instrText>
            </w:r>
            <w:r w:rsidR="006F74D9">
              <w:rPr>
                <w:noProof/>
                <w:webHidden/>
              </w:rPr>
            </w:r>
            <w:r w:rsidR="006F74D9">
              <w:rPr>
                <w:noProof/>
                <w:webHidden/>
              </w:rPr>
              <w:fldChar w:fldCharType="separate"/>
            </w:r>
            <w:r w:rsidR="006923F6">
              <w:rPr>
                <w:noProof/>
                <w:webHidden/>
              </w:rPr>
              <w:t>12</w:t>
            </w:r>
            <w:r w:rsidR="006F74D9">
              <w:rPr>
                <w:noProof/>
                <w:webHidden/>
              </w:rPr>
              <w:fldChar w:fldCharType="end"/>
            </w:r>
          </w:hyperlink>
        </w:p>
        <w:p w14:paraId="607E10FF" w14:textId="77777777" w:rsidR="006F74D9" w:rsidRDefault="007A1C16">
          <w:pPr>
            <w:pStyle w:val="TOC1"/>
            <w:tabs>
              <w:tab w:val="left" w:pos="660"/>
              <w:tab w:val="right" w:leader="dot" w:pos="9016"/>
            </w:tabs>
            <w:rPr>
              <w:rFonts w:asciiTheme="minorHAnsi" w:eastAsiaTheme="minorEastAsia" w:hAnsiTheme="minorHAnsi" w:cstheme="minorBidi"/>
              <w:noProof/>
              <w:sz w:val="22"/>
              <w:szCs w:val="22"/>
              <w:lang w:eastAsia="en-GB"/>
            </w:rPr>
          </w:pPr>
          <w:hyperlink w:anchor="_Toc28441006" w:history="1">
            <w:r w:rsidR="006F74D9" w:rsidRPr="00AB319A">
              <w:rPr>
                <w:rStyle w:val="Hyperlink"/>
                <w:noProof/>
              </w:rPr>
              <w:t>3</w:t>
            </w:r>
            <w:r w:rsidR="006F74D9">
              <w:rPr>
                <w:rFonts w:asciiTheme="minorHAnsi" w:eastAsiaTheme="minorEastAsia" w:hAnsiTheme="minorHAnsi" w:cstheme="minorBidi"/>
                <w:noProof/>
                <w:sz w:val="22"/>
                <w:szCs w:val="22"/>
                <w:lang w:eastAsia="en-GB"/>
              </w:rPr>
              <w:tab/>
            </w:r>
            <w:r w:rsidR="006F74D9" w:rsidRPr="00AB319A">
              <w:rPr>
                <w:rStyle w:val="Hyperlink"/>
                <w:noProof/>
              </w:rPr>
              <w:t>Chapter – 3 Research Methodology</w:t>
            </w:r>
            <w:r w:rsidR="006F74D9">
              <w:rPr>
                <w:noProof/>
                <w:webHidden/>
              </w:rPr>
              <w:tab/>
            </w:r>
            <w:r w:rsidR="006F74D9">
              <w:rPr>
                <w:noProof/>
                <w:webHidden/>
              </w:rPr>
              <w:fldChar w:fldCharType="begin"/>
            </w:r>
            <w:r w:rsidR="006F74D9">
              <w:rPr>
                <w:noProof/>
                <w:webHidden/>
              </w:rPr>
              <w:instrText xml:space="preserve"> PAGEREF _Toc28441006 \h </w:instrText>
            </w:r>
            <w:r w:rsidR="006F74D9">
              <w:rPr>
                <w:noProof/>
                <w:webHidden/>
              </w:rPr>
            </w:r>
            <w:r w:rsidR="006F74D9">
              <w:rPr>
                <w:noProof/>
                <w:webHidden/>
              </w:rPr>
              <w:fldChar w:fldCharType="separate"/>
            </w:r>
            <w:r w:rsidR="006923F6">
              <w:rPr>
                <w:noProof/>
                <w:webHidden/>
              </w:rPr>
              <w:t>13</w:t>
            </w:r>
            <w:r w:rsidR="006F74D9">
              <w:rPr>
                <w:noProof/>
                <w:webHidden/>
              </w:rPr>
              <w:fldChar w:fldCharType="end"/>
            </w:r>
          </w:hyperlink>
        </w:p>
        <w:p w14:paraId="5F5EF621"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07" w:history="1">
            <w:r w:rsidR="006F74D9" w:rsidRPr="00AB319A">
              <w:rPr>
                <w:rStyle w:val="Hyperlink"/>
                <w:noProof/>
              </w:rPr>
              <w:t>3.1</w:t>
            </w:r>
            <w:r w:rsidR="006F74D9">
              <w:rPr>
                <w:rFonts w:asciiTheme="minorHAnsi" w:eastAsiaTheme="minorEastAsia" w:hAnsiTheme="minorHAnsi"/>
                <w:noProof/>
                <w:sz w:val="22"/>
                <w:lang w:eastAsia="en-GB"/>
              </w:rPr>
              <w:tab/>
            </w:r>
            <w:r w:rsidR="006F74D9" w:rsidRPr="00AB319A">
              <w:rPr>
                <w:rStyle w:val="Hyperlink"/>
                <w:noProof/>
              </w:rPr>
              <w:t>Introduction</w:t>
            </w:r>
            <w:r w:rsidR="006F74D9">
              <w:rPr>
                <w:noProof/>
                <w:webHidden/>
              </w:rPr>
              <w:tab/>
            </w:r>
            <w:r w:rsidR="006F74D9">
              <w:rPr>
                <w:noProof/>
                <w:webHidden/>
              </w:rPr>
              <w:fldChar w:fldCharType="begin"/>
            </w:r>
            <w:r w:rsidR="006F74D9">
              <w:rPr>
                <w:noProof/>
                <w:webHidden/>
              </w:rPr>
              <w:instrText xml:space="preserve"> PAGEREF _Toc28441007 \h </w:instrText>
            </w:r>
            <w:r w:rsidR="006F74D9">
              <w:rPr>
                <w:noProof/>
                <w:webHidden/>
              </w:rPr>
            </w:r>
            <w:r w:rsidR="006F74D9">
              <w:rPr>
                <w:noProof/>
                <w:webHidden/>
              </w:rPr>
              <w:fldChar w:fldCharType="separate"/>
            </w:r>
            <w:r w:rsidR="006923F6">
              <w:rPr>
                <w:noProof/>
                <w:webHidden/>
              </w:rPr>
              <w:t>13</w:t>
            </w:r>
            <w:r w:rsidR="006F74D9">
              <w:rPr>
                <w:noProof/>
                <w:webHidden/>
              </w:rPr>
              <w:fldChar w:fldCharType="end"/>
            </w:r>
          </w:hyperlink>
        </w:p>
        <w:p w14:paraId="5915349E"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08" w:history="1">
            <w:r w:rsidR="006F74D9" w:rsidRPr="00AB319A">
              <w:rPr>
                <w:rStyle w:val="Hyperlink"/>
                <w:noProof/>
              </w:rPr>
              <w:t>3.2</w:t>
            </w:r>
            <w:r w:rsidR="006F74D9">
              <w:rPr>
                <w:rFonts w:asciiTheme="minorHAnsi" w:eastAsiaTheme="minorEastAsia" w:hAnsiTheme="minorHAnsi"/>
                <w:noProof/>
                <w:sz w:val="22"/>
                <w:lang w:eastAsia="en-GB"/>
              </w:rPr>
              <w:tab/>
            </w:r>
            <w:r w:rsidR="006F74D9" w:rsidRPr="00AB319A">
              <w:rPr>
                <w:rStyle w:val="Hyperlink"/>
                <w:noProof/>
              </w:rPr>
              <w:t>Approaches</w:t>
            </w:r>
            <w:r w:rsidR="006F74D9">
              <w:rPr>
                <w:noProof/>
                <w:webHidden/>
              </w:rPr>
              <w:tab/>
            </w:r>
            <w:r w:rsidR="006F74D9">
              <w:rPr>
                <w:noProof/>
                <w:webHidden/>
              </w:rPr>
              <w:fldChar w:fldCharType="begin"/>
            </w:r>
            <w:r w:rsidR="006F74D9">
              <w:rPr>
                <w:noProof/>
                <w:webHidden/>
              </w:rPr>
              <w:instrText xml:space="preserve"> PAGEREF _Toc28441008 \h </w:instrText>
            </w:r>
            <w:r w:rsidR="006F74D9">
              <w:rPr>
                <w:noProof/>
                <w:webHidden/>
              </w:rPr>
            </w:r>
            <w:r w:rsidR="006F74D9">
              <w:rPr>
                <w:noProof/>
                <w:webHidden/>
              </w:rPr>
              <w:fldChar w:fldCharType="separate"/>
            </w:r>
            <w:r w:rsidR="006923F6">
              <w:rPr>
                <w:noProof/>
                <w:webHidden/>
              </w:rPr>
              <w:t>14</w:t>
            </w:r>
            <w:r w:rsidR="006F74D9">
              <w:rPr>
                <w:noProof/>
                <w:webHidden/>
              </w:rPr>
              <w:fldChar w:fldCharType="end"/>
            </w:r>
          </w:hyperlink>
        </w:p>
        <w:p w14:paraId="1D906911"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09" w:history="1">
            <w:r w:rsidR="006F74D9" w:rsidRPr="00AB319A">
              <w:rPr>
                <w:rStyle w:val="Hyperlink"/>
                <w:noProof/>
              </w:rPr>
              <w:t>3.3</w:t>
            </w:r>
            <w:r w:rsidR="006F74D9">
              <w:rPr>
                <w:rFonts w:asciiTheme="minorHAnsi" w:eastAsiaTheme="minorEastAsia" w:hAnsiTheme="minorHAnsi"/>
                <w:noProof/>
                <w:sz w:val="22"/>
                <w:lang w:eastAsia="en-GB"/>
              </w:rPr>
              <w:tab/>
            </w:r>
            <w:r w:rsidR="006F74D9" w:rsidRPr="00AB319A">
              <w:rPr>
                <w:rStyle w:val="Hyperlink"/>
                <w:noProof/>
              </w:rPr>
              <w:t>Design</w:t>
            </w:r>
            <w:r w:rsidR="006F74D9">
              <w:rPr>
                <w:noProof/>
                <w:webHidden/>
              </w:rPr>
              <w:tab/>
            </w:r>
            <w:r w:rsidR="006F74D9">
              <w:rPr>
                <w:noProof/>
                <w:webHidden/>
              </w:rPr>
              <w:fldChar w:fldCharType="begin"/>
            </w:r>
            <w:r w:rsidR="006F74D9">
              <w:rPr>
                <w:noProof/>
                <w:webHidden/>
              </w:rPr>
              <w:instrText xml:space="preserve"> PAGEREF _Toc28441009 \h </w:instrText>
            </w:r>
            <w:r w:rsidR="006F74D9">
              <w:rPr>
                <w:noProof/>
                <w:webHidden/>
              </w:rPr>
            </w:r>
            <w:r w:rsidR="006F74D9">
              <w:rPr>
                <w:noProof/>
                <w:webHidden/>
              </w:rPr>
              <w:fldChar w:fldCharType="separate"/>
            </w:r>
            <w:r w:rsidR="006923F6">
              <w:rPr>
                <w:noProof/>
                <w:webHidden/>
              </w:rPr>
              <w:t>15</w:t>
            </w:r>
            <w:r w:rsidR="006F74D9">
              <w:rPr>
                <w:noProof/>
                <w:webHidden/>
              </w:rPr>
              <w:fldChar w:fldCharType="end"/>
            </w:r>
          </w:hyperlink>
        </w:p>
        <w:p w14:paraId="481B7895"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10" w:history="1">
            <w:r w:rsidR="006F74D9" w:rsidRPr="00AB319A">
              <w:rPr>
                <w:rStyle w:val="Hyperlink"/>
                <w:noProof/>
              </w:rPr>
              <w:t>3.4</w:t>
            </w:r>
            <w:r w:rsidR="006F74D9">
              <w:rPr>
                <w:rFonts w:asciiTheme="minorHAnsi" w:eastAsiaTheme="minorEastAsia" w:hAnsiTheme="minorHAnsi"/>
                <w:noProof/>
                <w:sz w:val="22"/>
                <w:lang w:eastAsia="en-GB"/>
              </w:rPr>
              <w:tab/>
            </w:r>
            <w:r w:rsidR="006F74D9" w:rsidRPr="00AB319A">
              <w:rPr>
                <w:rStyle w:val="Hyperlink"/>
                <w:noProof/>
              </w:rPr>
              <w:t>Methods</w:t>
            </w:r>
            <w:r w:rsidR="006F74D9">
              <w:rPr>
                <w:noProof/>
                <w:webHidden/>
              </w:rPr>
              <w:tab/>
            </w:r>
            <w:r w:rsidR="006F74D9">
              <w:rPr>
                <w:noProof/>
                <w:webHidden/>
              </w:rPr>
              <w:fldChar w:fldCharType="begin"/>
            </w:r>
            <w:r w:rsidR="006F74D9">
              <w:rPr>
                <w:noProof/>
                <w:webHidden/>
              </w:rPr>
              <w:instrText xml:space="preserve"> PAGEREF _Toc28441010 \h </w:instrText>
            </w:r>
            <w:r w:rsidR="006F74D9">
              <w:rPr>
                <w:noProof/>
                <w:webHidden/>
              </w:rPr>
            </w:r>
            <w:r w:rsidR="006F74D9">
              <w:rPr>
                <w:noProof/>
                <w:webHidden/>
              </w:rPr>
              <w:fldChar w:fldCharType="separate"/>
            </w:r>
            <w:r w:rsidR="006923F6">
              <w:rPr>
                <w:noProof/>
                <w:webHidden/>
              </w:rPr>
              <w:t>16</w:t>
            </w:r>
            <w:r w:rsidR="006F74D9">
              <w:rPr>
                <w:noProof/>
                <w:webHidden/>
              </w:rPr>
              <w:fldChar w:fldCharType="end"/>
            </w:r>
          </w:hyperlink>
        </w:p>
        <w:p w14:paraId="60EDC9F0" w14:textId="77777777" w:rsidR="006F74D9" w:rsidRDefault="007A1C16">
          <w:pPr>
            <w:pStyle w:val="TOC3"/>
            <w:rPr>
              <w:rFonts w:asciiTheme="minorHAnsi" w:eastAsiaTheme="minorEastAsia" w:hAnsiTheme="minorHAnsi"/>
              <w:noProof/>
              <w:sz w:val="22"/>
              <w:lang w:eastAsia="en-GB"/>
            </w:rPr>
          </w:pPr>
          <w:hyperlink w:anchor="_Toc28441011" w:history="1">
            <w:r w:rsidR="006F74D9" w:rsidRPr="00AB319A">
              <w:rPr>
                <w:rStyle w:val="Hyperlink"/>
                <w:noProof/>
              </w:rPr>
              <w:t>3.4.1</w:t>
            </w:r>
            <w:r w:rsidR="006F74D9">
              <w:rPr>
                <w:rFonts w:asciiTheme="minorHAnsi" w:eastAsiaTheme="minorEastAsia" w:hAnsiTheme="minorHAnsi"/>
                <w:noProof/>
                <w:sz w:val="22"/>
                <w:lang w:eastAsia="en-GB"/>
              </w:rPr>
              <w:tab/>
            </w:r>
            <w:r w:rsidR="006F74D9" w:rsidRPr="00AB319A">
              <w:rPr>
                <w:rStyle w:val="Hyperlink"/>
                <w:noProof/>
              </w:rPr>
              <w:t>Group Discussion</w:t>
            </w:r>
            <w:r w:rsidR="006F74D9">
              <w:rPr>
                <w:noProof/>
                <w:webHidden/>
              </w:rPr>
              <w:tab/>
            </w:r>
            <w:r w:rsidR="006F74D9">
              <w:rPr>
                <w:noProof/>
                <w:webHidden/>
              </w:rPr>
              <w:fldChar w:fldCharType="begin"/>
            </w:r>
            <w:r w:rsidR="006F74D9">
              <w:rPr>
                <w:noProof/>
                <w:webHidden/>
              </w:rPr>
              <w:instrText xml:space="preserve"> PAGEREF _Toc28441011 \h </w:instrText>
            </w:r>
            <w:r w:rsidR="006F74D9">
              <w:rPr>
                <w:noProof/>
                <w:webHidden/>
              </w:rPr>
            </w:r>
            <w:r w:rsidR="006F74D9">
              <w:rPr>
                <w:noProof/>
                <w:webHidden/>
              </w:rPr>
              <w:fldChar w:fldCharType="separate"/>
            </w:r>
            <w:r w:rsidR="006923F6">
              <w:rPr>
                <w:noProof/>
                <w:webHidden/>
              </w:rPr>
              <w:t>16</w:t>
            </w:r>
            <w:r w:rsidR="006F74D9">
              <w:rPr>
                <w:noProof/>
                <w:webHidden/>
              </w:rPr>
              <w:fldChar w:fldCharType="end"/>
            </w:r>
          </w:hyperlink>
        </w:p>
        <w:p w14:paraId="1D68E5EA" w14:textId="77777777" w:rsidR="006F74D9" w:rsidRDefault="007A1C16">
          <w:pPr>
            <w:pStyle w:val="TOC3"/>
            <w:rPr>
              <w:rFonts w:asciiTheme="minorHAnsi" w:eastAsiaTheme="minorEastAsia" w:hAnsiTheme="minorHAnsi"/>
              <w:noProof/>
              <w:sz w:val="22"/>
              <w:lang w:eastAsia="en-GB"/>
            </w:rPr>
          </w:pPr>
          <w:hyperlink w:anchor="_Toc28441012" w:history="1">
            <w:r w:rsidR="006F74D9" w:rsidRPr="00AB319A">
              <w:rPr>
                <w:rStyle w:val="Hyperlink"/>
                <w:noProof/>
              </w:rPr>
              <w:t>3.4.2</w:t>
            </w:r>
            <w:r w:rsidR="006F74D9">
              <w:rPr>
                <w:rFonts w:asciiTheme="minorHAnsi" w:eastAsiaTheme="minorEastAsia" w:hAnsiTheme="minorHAnsi"/>
                <w:noProof/>
                <w:sz w:val="22"/>
                <w:lang w:eastAsia="en-GB"/>
              </w:rPr>
              <w:tab/>
            </w:r>
            <w:r w:rsidR="006F74D9" w:rsidRPr="00AB319A">
              <w:rPr>
                <w:rStyle w:val="Hyperlink"/>
                <w:noProof/>
              </w:rPr>
              <w:t>Interviews</w:t>
            </w:r>
            <w:r w:rsidR="006F74D9">
              <w:rPr>
                <w:noProof/>
                <w:webHidden/>
              </w:rPr>
              <w:tab/>
            </w:r>
            <w:r w:rsidR="006F74D9">
              <w:rPr>
                <w:noProof/>
                <w:webHidden/>
              </w:rPr>
              <w:fldChar w:fldCharType="begin"/>
            </w:r>
            <w:r w:rsidR="006F74D9">
              <w:rPr>
                <w:noProof/>
                <w:webHidden/>
              </w:rPr>
              <w:instrText xml:space="preserve"> PAGEREF _Toc28441012 \h </w:instrText>
            </w:r>
            <w:r w:rsidR="006F74D9">
              <w:rPr>
                <w:noProof/>
                <w:webHidden/>
              </w:rPr>
            </w:r>
            <w:r w:rsidR="006F74D9">
              <w:rPr>
                <w:noProof/>
                <w:webHidden/>
              </w:rPr>
              <w:fldChar w:fldCharType="separate"/>
            </w:r>
            <w:r w:rsidR="006923F6">
              <w:rPr>
                <w:noProof/>
                <w:webHidden/>
              </w:rPr>
              <w:t>16</w:t>
            </w:r>
            <w:r w:rsidR="006F74D9">
              <w:rPr>
                <w:noProof/>
                <w:webHidden/>
              </w:rPr>
              <w:fldChar w:fldCharType="end"/>
            </w:r>
          </w:hyperlink>
        </w:p>
        <w:p w14:paraId="5C4900CC"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13" w:history="1">
            <w:r w:rsidR="006F74D9" w:rsidRPr="00AB319A">
              <w:rPr>
                <w:rStyle w:val="Hyperlink"/>
                <w:noProof/>
              </w:rPr>
              <w:t>3.5</w:t>
            </w:r>
            <w:r w:rsidR="006F74D9">
              <w:rPr>
                <w:rFonts w:asciiTheme="minorHAnsi" w:eastAsiaTheme="minorEastAsia" w:hAnsiTheme="minorHAnsi"/>
                <w:noProof/>
                <w:sz w:val="22"/>
                <w:lang w:eastAsia="en-GB"/>
              </w:rPr>
              <w:tab/>
            </w:r>
            <w:r w:rsidR="006F74D9" w:rsidRPr="00AB319A">
              <w:rPr>
                <w:rStyle w:val="Hyperlink"/>
                <w:noProof/>
              </w:rPr>
              <w:t>Data collection</w:t>
            </w:r>
            <w:r w:rsidR="006F74D9">
              <w:rPr>
                <w:noProof/>
                <w:webHidden/>
              </w:rPr>
              <w:tab/>
            </w:r>
            <w:r w:rsidR="006F74D9">
              <w:rPr>
                <w:noProof/>
                <w:webHidden/>
              </w:rPr>
              <w:fldChar w:fldCharType="begin"/>
            </w:r>
            <w:r w:rsidR="006F74D9">
              <w:rPr>
                <w:noProof/>
                <w:webHidden/>
              </w:rPr>
              <w:instrText xml:space="preserve"> PAGEREF _Toc28441013 \h </w:instrText>
            </w:r>
            <w:r w:rsidR="006F74D9">
              <w:rPr>
                <w:noProof/>
                <w:webHidden/>
              </w:rPr>
            </w:r>
            <w:r w:rsidR="006F74D9">
              <w:rPr>
                <w:noProof/>
                <w:webHidden/>
              </w:rPr>
              <w:fldChar w:fldCharType="separate"/>
            </w:r>
            <w:r w:rsidR="006923F6">
              <w:rPr>
                <w:noProof/>
                <w:webHidden/>
              </w:rPr>
              <w:t>17</w:t>
            </w:r>
            <w:r w:rsidR="006F74D9">
              <w:rPr>
                <w:noProof/>
                <w:webHidden/>
              </w:rPr>
              <w:fldChar w:fldCharType="end"/>
            </w:r>
          </w:hyperlink>
        </w:p>
        <w:p w14:paraId="77B07430"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14" w:history="1">
            <w:r w:rsidR="006F74D9" w:rsidRPr="00AB319A">
              <w:rPr>
                <w:rStyle w:val="Hyperlink"/>
                <w:noProof/>
              </w:rPr>
              <w:t>3.6</w:t>
            </w:r>
            <w:r w:rsidR="006F74D9">
              <w:rPr>
                <w:rFonts w:asciiTheme="minorHAnsi" w:eastAsiaTheme="minorEastAsia" w:hAnsiTheme="minorHAnsi"/>
                <w:noProof/>
                <w:sz w:val="22"/>
                <w:lang w:eastAsia="en-GB"/>
              </w:rPr>
              <w:tab/>
            </w:r>
            <w:r w:rsidR="006F74D9" w:rsidRPr="00AB319A">
              <w:rPr>
                <w:rStyle w:val="Hyperlink"/>
                <w:noProof/>
              </w:rPr>
              <w:t>Data analysis</w:t>
            </w:r>
            <w:r w:rsidR="006F74D9">
              <w:rPr>
                <w:noProof/>
                <w:webHidden/>
              </w:rPr>
              <w:tab/>
            </w:r>
            <w:r w:rsidR="006F74D9">
              <w:rPr>
                <w:noProof/>
                <w:webHidden/>
              </w:rPr>
              <w:fldChar w:fldCharType="begin"/>
            </w:r>
            <w:r w:rsidR="006F74D9">
              <w:rPr>
                <w:noProof/>
                <w:webHidden/>
              </w:rPr>
              <w:instrText xml:space="preserve"> PAGEREF _Toc28441014 \h </w:instrText>
            </w:r>
            <w:r w:rsidR="006F74D9">
              <w:rPr>
                <w:noProof/>
                <w:webHidden/>
              </w:rPr>
            </w:r>
            <w:r w:rsidR="006F74D9">
              <w:rPr>
                <w:noProof/>
                <w:webHidden/>
              </w:rPr>
              <w:fldChar w:fldCharType="separate"/>
            </w:r>
            <w:r w:rsidR="006923F6">
              <w:rPr>
                <w:noProof/>
                <w:webHidden/>
              </w:rPr>
              <w:t>17</w:t>
            </w:r>
            <w:r w:rsidR="006F74D9">
              <w:rPr>
                <w:noProof/>
                <w:webHidden/>
              </w:rPr>
              <w:fldChar w:fldCharType="end"/>
            </w:r>
          </w:hyperlink>
        </w:p>
        <w:p w14:paraId="47664CB9"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15" w:history="1">
            <w:r w:rsidR="006F74D9" w:rsidRPr="00AB319A">
              <w:rPr>
                <w:rStyle w:val="Hyperlink"/>
                <w:noProof/>
              </w:rPr>
              <w:t>3.7</w:t>
            </w:r>
            <w:r w:rsidR="006F74D9">
              <w:rPr>
                <w:rFonts w:asciiTheme="minorHAnsi" w:eastAsiaTheme="minorEastAsia" w:hAnsiTheme="minorHAnsi"/>
                <w:noProof/>
                <w:sz w:val="22"/>
                <w:lang w:eastAsia="en-GB"/>
              </w:rPr>
              <w:tab/>
            </w:r>
            <w:r w:rsidR="006F74D9" w:rsidRPr="00AB319A">
              <w:rPr>
                <w:rStyle w:val="Hyperlink"/>
                <w:noProof/>
              </w:rPr>
              <w:t>Ethics</w:t>
            </w:r>
            <w:r w:rsidR="006F74D9">
              <w:rPr>
                <w:noProof/>
                <w:webHidden/>
              </w:rPr>
              <w:tab/>
            </w:r>
            <w:r w:rsidR="006F74D9">
              <w:rPr>
                <w:noProof/>
                <w:webHidden/>
              </w:rPr>
              <w:fldChar w:fldCharType="begin"/>
            </w:r>
            <w:r w:rsidR="006F74D9">
              <w:rPr>
                <w:noProof/>
                <w:webHidden/>
              </w:rPr>
              <w:instrText xml:space="preserve"> PAGEREF _Toc28441015 \h </w:instrText>
            </w:r>
            <w:r w:rsidR="006F74D9">
              <w:rPr>
                <w:noProof/>
                <w:webHidden/>
              </w:rPr>
            </w:r>
            <w:r w:rsidR="006F74D9">
              <w:rPr>
                <w:noProof/>
                <w:webHidden/>
              </w:rPr>
              <w:fldChar w:fldCharType="separate"/>
            </w:r>
            <w:r w:rsidR="006923F6">
              <w:rPr>
                <w:noProof/>
                <w:webHidden/>
              </w:rPr>
              <w:t>18</w:t>
            </w:r>
            <w:r w:rsidR="006F74D9">
              <w:rPr>
                <w:noProof/>
                <w:webHidden/>
              </w:rPr>
              <w:fldChar w:fldCharType="end"/>
            </w:r>
          </w:hyperlink>
        </w:p>
        <w:p w14:paraId="3A9A35A4"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16" w:history="1">
            <w:r w:rsidR="006F74D9" w:rsidRPr="00AB319A">
              <w:rPr>
                <w:rStyle w:val="Hyperlink"/>
                <w:noProof/>
              </w:rPr>
              <w:t>3.8</w:t>
            </w:r>
            <w:r w:rsidR="006F74D9">
              <w:rPr>
                <w:rFonts w:asciiTheme="minorHAnsi" w:eastAsiaTheme="minorEastAsia" w:hAnsiTheme="minorHAnsi"/>
                <w:noProof/>
                <w:sz w:val="22"/>
                <w:lang w:eastAsia="en-GB"/>
              </w:rPr>
              <w:tab/>
            </w:r>
            <w:r w:rsidR="006F74D9" w:rsidRPr="00AB319A">
              <w:rPr>
                <w:rStyle w:val="Hyperlink"/>
                <w:noProof/>
              </w:rPr>
              <w:t>Reliability and validity</w:t>
            </w:r>
            <w:r w:rsidR="006F74D9">
              <w:rPr>
                <w:noProof/>
                <w:webHidden/>
              </w:rPr>
              <w:tab/>
            </w:r>
            <w:r w:rsidR="006F74D9">
              <w:rPr>
                <w:noProof/>
                <w:webHidden/>
              </w:rPr>
              <w:fldChar w:fldCharType="begin"/>
            </w:r>
            <w:r w:rsidR="006F74D9">
              <w:rPr>
                <w:noProof/>
                <w:webHidden/>
              </w:rPr>
              <w:instrText xml:space="preserve"> PAGEREF _Toc28441016 \h </w:instrText>
            </w:r>
            <w:r w:rsidR="006F74D9">
              <w:rPr>
                <w:noProof/>
                <w:webHidden/>
              </w:rPr>
            </w:r>
            <w:r w:rsidR="006F74D9">
              <w:rPr>
                <w:noProof/>
                <w:webHidden/>
              </w:rPr>
              <w:fldChar w:fldCharType="separate"/>
            </w:r>
            <w:r w:rsidR="006923F6">
              <w:rPr>
                <w:noProof/>
                <w:webHidden/>
              </w:rPr>
              <w:t>18</w:t>
            </w:r>
            <w:r w:rsidR="006F74D9">
              <w:rPr>
                <w:noProof/>
                <w:webHidden/>
              </w:rPr>
              <w:fldChar w:fldCharType="end"/>
            </w:r>
          </w:hyperlink>
        </w:p>
        <w:p w14:paraId="4908A5A6"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17" w:history="1">
            <w:r w:rsidR="006F74D9" w:rsidRPr="00AB319A">
              <w:rPr>
                <w:rStyle w:val="Hyperlink"/>
                <w:noProof/>
              </w:rPr>
              <w:t>3.9</w:t>
            </w:r>
            <w:r w:rsidR="006F74D9">
              <w:rPr>
                <w:rFonts w:asciiTheme="minorHAnsi" w:eastAsiaTheme="minorEastAsia" w:hAnsiTheme="minorHAnsi"/>
                <w:noProof/>
                <w:sz w:val="22"/>
                <w:lang w:eastAsia="en-GB"/>
              </w:rPr>
              <w:tab/>
            </w:r>
            <w:r w:rsidR="006F74D9" w:rsidRPr="00AB319A">
              <w:rPr>
                <w:rStyle w:val="Hyperlink"/>
                <w:noProof/>
              </w:rPr>
              <w:t>Limitations</w:t>
            </w:r>
            <w:r w:rsidR="006F74D9">
              <w:rPr>
                <w:noProof/>
                <w:webHidden/>
              </w:rPr>
              <w:tab/>
            </w:r>
            <w:r w:rsidR="006F74D9">
              <w:rPr>
                <w:noProof/>
                <w:webHidden/>
              </w:rPr>
              <w:fldChar w:fldCharType="begin"/>
            </w:r>
            <w:r w:rsidR="006F74D9">
              <w:rPr>
                <w:noProof/>
                <w:webHidden/>
              </w:rPr>
              <w:instrText xml:space="preserve"> PAGEREF _Toc28441017 \h </w:instrText>
            </w:r>
            <w:r w:rsidR="006F74D9">
              <w:rPr>
                <w:noProof/>
                <w:webHidden/>
              </w:rPr>
            </w:r>
            <w:r w:rsidR="006F74D9">
              <w:rPr>
                <w:noProof/>
                <w:webHidden/>
              </w:rPr>
              <w:fldChar w:fldCharType="separate"/>
            </w:r>
            <w:r w:rsidR="006923F6">
              <w:rPr>
                <w:noProof/>
                <w:webHidden/>
              </w:rPr>
              <w:t>18</w:t>
            </w:r>
            <w:r w:rsidR="006F74D9">
              <w:rPr>
                <w:noProof/>
                <w:webHidden/>
              </w:rPr>
              <w:fldChar w:fldCharType="end"/>
            </w:r>
          </w:hyperlink>
        </w:p>
        <w:p w14:paraId="6BC7BFAC" w14:textId="77777777" w:rsidR="006F74D9" w:rsidRDefault="007A1C16">
          <w:pPr>
            <w:pStyle w:val="TOC1"/>
            <w:tabs>
              <w:tab w:val="left" w:pos="660"/>
              <w:tab w:val="right" w:leader="dot" w:pos="9016"/>
            </w:tabs>
            <w:rPr>
              <w:rFonts w:asciiTheme="minorHAnsi" w:eastAsiaTheme="minorEastAsia" w:hAnsiTheme="minorHAnsi" w:cstheme="minorBidi"/>
              <w:noProof/>
              <w:sz w:val="22"/>
              <w:szCs w:val="22"/>
              <w:lang w:eastAsia="en-GB"/>
            </w:rPr>
          </w:pPr>
          <w:hyperlink w:anchor="_Toc28441018" w:history="1">
            <w:r w:rsidR="006F74D9" w:rsidRPr="00AB319A">
              <w:rPr>
                <w:rStyle w:val="Hyperlink"/>
                <w:noProof/>
              </w:rPr>
              <w:t>4</w:t>
            </w:r>
            <w:r w:rsidR="006F74D9">
              <w:rPr>
                <w:rFonts w:asciiTheme="minorHAnsi" w:eastAsiaTheme="minorEastAsia" w:hAnsiTheme="minorHAnsi" w:cstheme="minorBidi"/>
                <w:noProof/>
                <w:sz w:val="22"/>
                <w:szCs w:val="22"/>
                <w:lang w:eastAsia="en-GB"/>
              </w:rPr>
              <w:tab/>
            </w:r>
            <w:r w:rsidR="006F74D9" w:rsidRPr="00AB319A">
              <w:rPr>
                <w:rStyle w:val="Hyperlink"/>
                <w:noProof/>
              </w:rPr>
              <w:t>Chapter – 4 Data findings, Analysis and Discussion</w:t>
            </w:r>
            <w:r w:rsidR="006F74D9">
              <w:rPr>
                <w:noProof/>
                <w:webHidden/>
              </w:rPr>
              <w:tab/>
            </w:r>
            <w:r w:rsidR="006F74D9">
              <w:rPr>
                <w:noProof/>
                <w:webHidden/>
              </w:rPr>
              <w:fldChar w:fldCharType="begin"/>
            </w:r>
            <w:r w:rsidR="006F74D9">
              <w:rPr>
                <w:noProof/>
                <w:webHidden/>
              </w:rPr>
              <w:instrText xml:space="preserve"> PAGEREF _Toc28441018 \h </w:instrText>
            </w:r>
            <w:r w:rsidR="006F74D9">
              <w:rPr>
                <w:noProof/>
                <w:webHidden/>
              </w:rPr>
            </w:r>
            <w:r w:rsidR="006F74D9">
              <w:rPr>
                <w:noProof/>
                <w:webHidden/>
              </w:rPr>
              <w:fldChar w:fldCharType="separate"/>
            </w:r>
            <w:r w:rsidR="006923F6">
              <w:rPr>
                <w:noProof/>
                <w:webHidden/>
              </w:rPr>
              <w:t>19</w:t>
            </w:r>
            <w:r w:rsidR="006F74D9">
              <w:rPr>
                <w:noProof/>
                <w:webHidden/>
              </w:rPr>
              <w:fldChar w:fldCharType="end"/>
            </w:r>
          </w:hyperlink>
        </w:p>
        <w:p w14:paraId="691118AD"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19" w:history="1">
            <w:r w:rsidR="006F74D9" w:rsidRPr="00AB319A">
              <w:rPr>
                <w:rStyle w:val="Hyperlink"/>
                <w:noProof/>
              </w:rPr>
              <w:t>4.1</w:t>
            </w:r>
            <w:r w:rsidR="006F74D9">
              <w:rPr>
                <w:rFonts w:asciiTheme="minorHAnsi" w:eastAsiaTheme="minorEastAsia" w:hAnsiTheme="minorHAnsi"/>
                <w:noProof/>
                <w:sz w:val="22"/>
                <w:lang w:eastAsia="en-GB"/>
              </w:rPr>
              <w:tab/>
            </w:r>
            <w:r w:rsidR="006F74D9" w:rsidRPr="00AB319A">
              <w:rPr>
                <w:rStyle w:val="Hyperlink"/>
                <w:noProof/>
              </w:rPr>
              <w:t>Introduction</w:t>
            </w:r>
            <w:r w:rsidR="006F74D9">
              <w:rPr>
                <w:noProof/>
                <w:webHidden/>
              </w:rPr>
              <w:tab/>
            </w:r>
            <w:r w:rsidR="006F74D9">
              <w:rPr>
                <w:noProof/>
                <w:webHidden/>
              </w:rPr>
              <w:fldChar w:fldCharType="begin"/>
            </w:r>
            <w:r w:rsidR="006F74D9">
              <w:rPr>
                <w:noProof/>
                <w:webHidden/>
              </w:rPr>
              <w:instrText xml:space="preserve"> PAGEREF _Toc28441019 \h </w:instrText>
            </w:r>
            <w:r w:rsidR="006F74D9">
              <w:rPr>
                <w:noProof/>
                <w:webHidden/>
              </w:rPr>
            </w:r>
            <w:r w:rsidR="006F74D9">
              <w:rPr>
                <w:noProof/>
                <w:webHidden/>
              </w:rPr>
              <w:fldChar w:fldCharType="separate"/>
            </w:r>
            <w:r w:rsidR="006923F6">
              <w:rPr>
                <w:noProof/>
                <w:webHidden/>
              </w:rPr>
              <w:t>19</w:t>
            </w:r>
            <w:r w:rsidR="006F74D9">
              <w:rPr>
                <w:noProof/>
                <w:webHidden/>
              </w:rPr>
              <w:fldChar w:fldCharType="end"/>
            </w:r>
          </w:hyperlink>
        </w:p>
        <w:p w14:paraId="4FEC93F7"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20" w:history="1">
            <w:r w:rsidR="006F74D9" w:rsidRPr="00AB319A">
              <w:rPr>
                <w:rStyle w:val="Hyperlink"/>
                <w:noProof/>
              </w:rPr>
              <w:t>4.2</w:t>
            </w:r>
            <w:r w:rsidR="006F74D9">
              <w:rPr>
                <w:rFonts w:asciiTheme="minorHAnsi" w:eastAsiaTheme="minorEastAsia" w:hAnsiTheme="minorHAnsi"/>
                <w:noProof/>
                <w:sz w:val="22"/>
                <w:lang w:eastAsia="en-GB"/>
              </w:rPr>
              <w:tab/>
            </w:r>
            <w:r w:rsidR="006F74D9" w:rsidRPr="00AB319A">
              <w:rPr>
                <w:rStyle w:val="Hyperlink"/>
                <w:noProof/>
              </w:rPr>
              <w:t>Data from Group Discussion</w:t>
            </w:r>
            <w:r w:rsidR="006F74D9">
              <w:rPr>
                <w:noProof/>
                <w:webHidden/>
              </w:rPr>
              <w:tab/>
            </w:r>
            <w:r w:rsidR="006F74D9">
              <w:rPr>
                <w:noProof/>
                <w:webHidden/>
              </w:rPr>
              <w:fldChar w:fldCharType="begin"/>
            </w:r>
            <w:r w:rsidR="006F74D9">
              <w:rPr>
                <w:noProof/>
                <w:webHidden/>
              </w:rPr>
              <w:instrText xml:space="preserve"> PAGEREF _Toc28441020 \h </w:instrText>
            </w:r>
            <w:r w:rsidR="006F74D9">
              <w:rPr>
                <w:noProof/>
                <w:webHidden/>
              </w:rPr>
            </w:r>
            <w:r w:rsidR="006F74D9">
              <w:rPr>
                <w:noProof/>
                <w:webHidden/>
              </w:rPr>
              <w:fldChar w:fldCharType="separate"/>
            </w:r>
            <w:r w:rsidR="006923F6">
              <w:rPr>
                <w:noProof/>
                <w:webHidden/>
              </w:rPr>
              <w:t>19</w:t>
            </w:r>
            <w:r w:rsidR="006F74D9">
              <w:rPr>
                <w:noProof/>
                <w:webHidden/>
              </w:rPr>
              <w:fldChar w:fldCharType="end"/>
            </w:r>
          </w:hyperlink>
        </w:p>
        <w:p w14:paraId="41F552E2"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21" w:history="1">
            <w:r w:rsidR="006F74D9" w:rsidRPr="00AB319A">
              <w:rPr>
                <w:rStyle w:val="Hyperlink"/>
                <w:noProof/>
              </w:rPr>
              <w:t>4.3</w:t>
            </w:r>
            <w:r w:rsidR="006F74D9">
              <w:rPr>
                <w:rFonts w:asciiTheme="minorHAnsi" w:eastAsiaTheme="minorEastAsia" w:hAnsiTheme="minorHAnsi"/>
                <w:noProof/>
                <w:sz w:val="22"/>
                <w:lang w:eastAsia="en-GB"/>
              </w:rPr>
              <w:tab/>
            </w:r>
            <w:r w:rsidR="006F74D9" w:rsidRPr="00AB319A">
              <w:rPr>
                <w:rStyle w:val="Hyperlink"/>
                <w:noProof/>
              </w:rPr>
              <w:t>Data from Interview</w:t>
            </w:r>
            <w:r w:rsidR="006F74D9">
              <w:rPr>
                <w:noProof/>
                <w:webHidden/>
              </w:rPr>
              <w:tab/>
            </w:r>
            <w:r w:rsidR="006F74D9">
              <w:rPr>
                <w:noProof/>
                <w:webHidden/>
              </w:rPr>
              <w:fldChar w:fldCharType="begin"/>
            </w:r>
            <w:r w:rsidR="006F74D9">
              <w:rPr>
                <w:noProof/>
                <w:webHidden/>
              </w:rPr>
              <w:instrText xml:space="preserve"> PAGEREF _Toc28441021 \h </w:instrText>
            </w:r>
            <w:r w:rsidR="006F74D9">
              <w:rPr>
                <w:noProof/>
                <w:webHidden/>
              </w:rPr>
            </w:r>
            <w:r w:rsidR="006F74D9">
              <w:rPr>
                <w:noProof/>
                <w:webHidden/>
              </w:rPr>
              <w:fldChar w:fldCharType="separate"/>
            </w:r>
            <w:r w:rsidR="006923F6">
              <w:rPr>
                <w:noProof/>
                <w:webHidden/>
              </w:rPr>
              <w:t>20</w:t>
            </w:r>
            <w:r w:rsidR="006F74D9">
              <w:rPr>
                <w:noProof/>
                <w:webHidden/>
              </w:rPr>
              <w:fldChar w:fldCharType="end"/>
            </w:r>
          </w:hyperlink>
        </w:p>
        <w:p w14:paraId="7B796E02" w14:textId="77777777" w:rsidR="006F74D9" w:rsidRDefault="007A1C16">
          <w:pPr>
            <w:pStyle w:val="TOC3"/>
            <w:rPr>
              <w:rFonts w:asciiTheme="minorHAnsi" w:eastAsiaTheme="minorEastAsia" w:hAnsiTheme="minorHAnsi"/>
              <w:noProof/>
              <w:sz w:val="22"/>
              <w:lang w:eastAsia="en-GB"/>
            </w:rPr>
          </w:pPr>
          <w:hyperlink w:anchor="_Toc28441022" w:history="1">
            <w:r w:rsidR="006F74D9" w:rsidRPr="00AB319A">
              <w:rPr>
                <w:rStyle w:val="Hyperlink"/>
                <w:rFonts w:cs="Times New Roman"/>
                <w:noProof/>
              </w:rPr>
              <w:t>4.3.1</w:t>
            </w:r>
            <w:r w:rsidR="006F74D9">
              <w:rPr>
                <w:rFonts w:asciiTheme="minorHAnsi" w:eastAsiaTheme="minorEastAsia" w:hAnsiTheme="minorHAnsi"/>
                <w:noProof/>
                <w:sz w:val="22"/>
                <w:lang w:eastAsia="en-GB"/>
              </w:rPr>
              <w:tab/>
            </w:r>
            <w:r w:rsidR="006F74D9" w:rsidRPr="00AB319A">
              <w:rPr>
                <w:rStyle w:val="Hyperlink"/>
                <w:rFonts w:cs="Times New Roman"/>
                <w:noProof/>
              </w:rPr>
              <w:t>Q1. Why do think that your brand collaborate with fashion shows?</w:t>
            </w:r>
            <w:r w:rsidR="006F74D9">
              <w:rPr>
                <w:noProof/>
                <w:webHidden/>
              </w:rPr>
              <w:tab/>
            </w:r>
            <w:r w:rsidR="006F74D9">
              <w:rPr>
                <w:noProof/>
                <w:webHidden/>
              </w:rPr>
              <w:fldChar w:fldCharType="begin"/>
            </w:r>
            <w:r w:rsidR="006F74D9">
              <w:rPr>
                <w:noProof/>
                <w:webHidden/>
              </w:rPr>
              <w:instrText xml:space="preserve"> PAGEREF _Toc28441022 \h </w:instrText>
            </w:r>
            <w:r w:rsidR="006F74D9">
              <w:rPr>
                <w:noProof/>
                <w:webHidden/>
              </w:rPr>
            </w:r>
            <w:r w:rsidR="006F74D9">
              <w:rPr>
                <w:noProof/>
                <w:webHidden/>
              </w:rPr>
              <w:fldChar w:fldCharType="separate"/>
            </w:r>
            <w:r w:rsidR="006923F6">
              <w:rPr>
                <w:noProof/>
                <w:webHidden/>
              </w:rPr>
              <w:t>20</w:t>
            </w:r>
            <w:r w:rsidR="006F74D9">
              <w:rPr>
                <w:noProof/>
                <w:webHidden/>
              </w:rPr>
              <w:fldChar w:fldCharType="end"/>
            </w:r>
          </w:hyperlink>
        </w:p>
        <w:p w14:paraId="7C7E2E9F" w14:textId="77777777" w:rsidR="006F74D9" w:rsidRDefault="007A1C16">
          <w:pPr>
            <w:pStyle w:val="TOC3"/>
            <w:rPr>
              <w:rFonts w:asciiTheme="minorHAnsi" w:eastAsiaTheme="minorEastAsia" w:hAnsiTheme="minorHAnsi"/>
              <w:noProof/>
              <w:sz w:val="22"/>
              <w:lang w:eastAsia="en-GB"/>
            </w:rPr>
          </w:pPr>
          <w:hyperlink w:anchor="_Toc28441023" w:history="1">
            <w:r w:rsidR="006F74D9" w:rsidRPr="00AB319A">
              <w:rPr>
                <w:rStyle w:val="Hyperlink"/>
                <w:rFonts w:cs="Times New Roman"/>
                <w:noProof/>
              </w:rPr>
              <w:t>4.3.2</w:t>
            </w:r>
            <w:r w:rsidR="006F74D9">
              <w:rPr>
                <w:rFonts w:asciiTheme="minorHAnsi" w:eastAsiaTheme="minorEastAsia" w:hAnsiTheme="minorHAnsi"/>
                <w:noProof/>
                <w:sz w:val="22"/>
                <w:lang w:eastAsia="en-GB"/>
              </w:rPr>
              <w:tab/>
            </w:r>
            <w:r w:rsidR="006F74D9" w:rsidRPr="00AB319A">
              <w:rPr>
                <w:rStyle w:val="Hyperlink"/>
                <w:rFonts w:cs="Times New Roman"/>
                <w:noProof/>
              </w:rPr>
              <w:t>Q2. How fashion shows hold positive impact on brand for showcasing its product line?</w:t>
            </w:r>
            <w:r w:rsidR="006F74D9">
              <w:rPr>
                <w:noProof/>
                <w:webHidden/>
              </w:rPr>
              <w:tab/>
            </w:r>
            <w:r w:rsidR="006F74D9">
              <w:rPr>
                <w:noProof/>
                <w:webHidden/>
              </w:rPr>
              <w:fldChar w:fldCharType="begin"/>
            </w:r>
            <w:r w:rsidR="006F74D9">
              <w:rPr>
                <w:noProof/>
                <w:webHidden/>
              </w:rPr>
              <w:instrText xml:space="preserve"> PAGEREF _Toc28441023 \h </w:instrText>
            </w:r>
            <w:r w:rsidR="006F74D9">
              <w:rPr>
                <w:noProof/>
                <w:webHidden/>
              </w:rPr>
            </w:r>
            <w:r w:rsidR="006F74D9">
              <w:rPr>
                <w:noProof/>
                <w:webHidden/>
              </w:rPr>
              <w:fldChar w:fldCharType="separate"/>
            </w:r>
            <w:r w:rsidR="006923F6">
              <w:rPr>
                <w:noProof/>
                <w:webHidden/>
              </w:rPr>
              <w:t>21</w:t>
            </w:r>
            <w:r w:rsidR="006F74D9">
              <w:rPr>
                <w:noProof/>
                <w:webHidden/>
              </w:rPr>
              <w:fldChar w:fldCharType="end"/>
            </w:r>
          </w:hyperlink>
        </w:p>
        <w:p w14:paraId="0FCF792F" w14:textId="77777777" w:rsidR="006F74D9" w:rsidRDefault="007A1C16">
          <w:pPr>
            <w:pStyle w:val="TOC3"/>
            <w:rPr>
              <w:rFonts w:asciiTheme="minorHAnsi" w:eastAsiaTheme="minorEastAsia" w:hAnsiTheme="minorHAnsi"/>
              <w:noProof/>
              <w:sz w:val="22"/>
              <w:lang w:eastAsia="en-GB"/>
            </w:rPr>
          </w:pPr>
          <w:hyperlink w:anchor="_Toc28441024" w:history="1">
            <w:r w:rsidR="006F74D9" w:rsidRPr="00AB319A">
              <w:rPr>
                <w:rStyle w:val="Hyperlink"/>
                <w:rFonts w:cs="Times New Roman"/>
                <w:noProof/>
              </w:rPr>
              <w:t>4.3.3</w:t>
            </w:r>
            <w:r w:rsidR="006F74D9">
              <w:rPr>
                <w:rFonts w:asciiTheme="minorHAnsi" w:eastAsiaTheme="minorEastAsia" w:hAnsiTheme="minorHAnsi"/>
                <w:noProof/>
                <w:sz w:val="22"/>
                <w:lang w:eastAsia="en-GB"/>
              </w:rPr>
              <w:tab/>
            </w:r>
            <w:r w:rsidR="006F74D9" w:rsidRPr="00AB319A">
              <w:rPr>
                <w:rStyle w:val="Hyperlink"/>
                <w:rFonts w:cs="Times New Roman"/>
                <w:noProof/>
              </w:rPr>
              <w:t>Q3. How fashion shows hold negative impact on brand for showcasing its product line?</w:t>
            </w:r>
            <w:r w:rsidR="006F74D9">
              <w:rPr>
                <w:noProof/>
                <w:webHidden/>
              </w:rPr>
              <w:tab/>
            </w:r>
            <w:r w:rsidR="006F74D9">
              <w:rPr>
                <w:noProof/>
                <w:webHidden/>
              </w:rPr>
              <w:fldChar w:fldCharType="begin"/>
            </w:r>
            <w:r w:rsidR="006F74D9">
              <w:rPr>
                <w:noProof/>
                <w:webHidden/>
              </w:rPr>
              <w:instrText xml:space="preserve"> PAGEREF _Toc28441024 \h </w:instrText>
            </w:r>
            <w:r w:rsidR="006F74D9">
              <w:rPr>
                <w:noProof/>
                <w:webHidden/>
              </w:rPr>
            </w:r>
            <w:r w:rsidR="006F74D9">
              <w:rPr>
                <w:noProof/>
                <w:webHidden/>
              </w:rPr>
              <w:fldChar w:fldCharType="separate"/>
            </w:r>
            <w:r w:rsidR="006923F6">
              <w:rPr>
                <w:noProof/>
                <w:webHidden/>
              </w:rPr>
              <w:t>21</w:t>
            </w:r>
            <w:r w:rsidR="006F74D9">
              <w:rPr>
                <w:noProof/>
                <w:webHidden/>
              </w:rPr>
              <w:fldChar w:fldCharType="end"/>
            </w:r>
          </w:hyperlink>
        </w:p>
        <w:p w14:paraId="2568B773"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25" w:history="1">
            <w:r w:rsidR="006F74D9" w:rsidRPr="00AB319A">
              <w:rPr>
                <w:rStyle w:val="Hyperlink"/>
                <w:noProof/>
              </w:rPr>
              <w:t>4.4</w:t>
            </w:r>
            <w:r w:rsidR="006F74D9">
              <w:rPr>
                <w:rFonts w:asciiTheme="minorHAnsi" w:eastAsiaTheme="minorEastAsia" w:hAnsiTheme="minorHAnsi"/>
                <w:noProof/>
                <w:sz w:val="22"/>
                <w:lang w:eastAsia="en-GB"/>
              </w:rPr>
              <w:tab/>
            </w:r>
            <w:r w:rsidR="006F74D9" w:rsidRPr="00AB319A">
              <w:rPr>
                <w:rStyle w:val="Hyperlink"/>
                <w:noProof/>
              </w:rPr>
              <w:t>Theme Development Analysis</w:t>
            </w:r>
            <w:r w:rsidR="006F74D9">
              <w:rPr>
                <w:noProof/>
                <w:webHidden/>
              </w:rPr>
              <w:tab/>
            </w:r>
            <w:r w:rsidR="006F74D9">
              <w:rPr>
                <w:noProof/>
                <w:webHidden/>
              </w:rPr>
              <w:fldChar w:fldCharType="begin"/>
            </w:r>
            <w:r w:rsidR="006F74D9">
              <w:rPr>
                <w:noProof/>
                <w:webHidden/>
              </w:rPr>
              <w:instrText xml:space="preserve"> PAGEREF _Toc28441025 \h </w:instrText>
            </w:r>
            <w:r w:rsidR="006F74D9">
              <w:rPr>
                <w:noProof/>
                <w:webHidden/>
              </w:rPr>
            </w:r>
            <w:r w:rsidR="006F74D9">
              <w:rPr>
                <w:noProof/>
                <w:webHidden/>
              </w:rPr>
              <w:fldChar w:fldCharType="separate"/>
            </w:r>
            <w:r w:rsidR="006923F6">
              <w:rPr>
                <w:noProof/>
                <w:webHidden/>
              </w:rPr>
              <w:t>22</w:t>
            </w:r>
            <w:r w:rsidR="006F74D9">
              <w:rPr>
                <w:noProof/>
                <w:webHidden/>
              </w:rPr>
              <w:fldChar w:fldCharType="end"/>
            </w:r>
          </w:hyperlink>
        </w:p>
        <w:p w14:paraId="3D52732C" w14:textId="77777777" w:rsidR="006F74D9" w:rsidRDefault="007A1C16">
          <w:pPr>
            <w:pStyle w:val="TOC3"/>
            <w:rPr>
              <w:rFonts w:asciiTheme="minorHAnsi" w:eastAsiaTheme="minorEastAsia" w:hAnsiTheme="minorHAnsi"/>
              <w:noProof/>
              <w:sz w:val="22"/>
              <w:lang w:eastAsia="en-GB"/>
            </w:rPr>
          </w:pPr>
          <w:hyperlink w:anchor="_Toc28441026" w:history="1">
            <w:r w:rsidR="006F74D9" w:rsidRPr="00AB319A">
              <w:rPr>
                <w:rStyle w:val="Hyperlink"/>
                <w:rFonts w:cs="Times New Roman"/>
                <w:noProof/>
              </w:rPr>
              <w:t>4.4.1</w:t>
            </w:r>
            <w:r w:rsidR="006F74D9">
              <w:rPr>
                <w:rFonts w:asciiTheme="minorHAnsi" w:eastAsiaTheme="minorEastAsia" w:hAnsiTheme="minorHAnsi"/>
                <w:noProof/>
                <w:sz w:val="22"/>
                <w:lang w:eastAsia="en-GB"/>
              </w:rPr>
              <w:tab/>
            </w:r>
            <w:r w:rsidR="006F74D9" w:rsidRPr="00AB319A">
              <w:rPr>
                <w:rStyle w:val="Hyperlink"/>
                <w:rFonts w:cs="Times New Roman"/>
                <w:noProof/>
              </w:rPr>
              <w:t>Theme Development Analysis based on Group Discussion</w:t>
            </w:r>
            <w:r w:rsidR="006F74D9">
              <w:rPr>
                <w:noProof/>
                <w:webHidden/>
              </w:rPr>
              <w:tab/>
            </w:r>
            <w:r w:rsidR="006F74D9">
              <w:rPr>
                <w:noProof/>
                <w:webHidden/>
              </w:rPr>
              <w:fldChar w:fldCharType="begin"/>
            </w:r>
            <w:r w:rsidR="006F74D9">
              <w:rPr>
                <w:noProof/>
                <w:webHidden/>
              </w:rPr>
              <w:instrText xml:space="preserve"> PAGEREF _Toc28441026 \h </w:instrText>
            </w:r>
            <w:r w:rsidR="006F74D9">
              <w:rPr>
                <w:noProof/>
                <w:webHidden/>
              </w:rPr>
            </w:r>
            <w:r w:rsidR="006F74D9">
              <w:rPr>
                <w:noProof/>
                <w:webHidden/>
              </w:rPr>
              <w:fldChar w:fldCharType="separate"/>
            </w:r>
            <w:r w:rsidR="006923F6">
              <w:rPr>
                <w:noProof/>
                <w:webHidden/>
              </w:rPr>
              <w:t>22</w:t>
            </w:r>
            <w:r w:rsidR="006F74D9">
              <w:rPr>
                <w:noProof/>
                <w:webHidden/>
              </w:rPr>
              <w:fldChar w:fldCharType="end"/>
            </w:r>
          </w:hyperlink>
        </w:p>
        <w:p w14:paraId="1F1921E6" w14:textId="77777777" w:rsidR="006F74D9" w:rsidRDefault="007A1C16">
          <w:pPr>
            <w:pStyle w:val="TOC3"/>
            <w:rPr>
              <w:rFonts w:asciiTheme="minorHAnsi" w:eastAsiaTheme="minorEastAsia" w:hAnsiTheme="minorHAnsi"/>
              <w:noProof/>
              <w:sz w:val="22"/>
              <w:lang w:eastAsia="en-GB"/>
            </w:rPr>
          </w:pPr>
          <w:hyperlink w:anchor="_Toc28441027" w:history="1">
            <w:r w:rsidR="006F74D9" w:rsidRPr="00AB319A">
              <w:rPr>
                <w:rStyle w:val="Hyperlink"/>
                <w:rFonts w:cs="Times New Roman"/>
                <w:noProof/>
              </w:rPr>
              <w:t>4.4.2</w:t>
            </w:r>
            <w:r w:rsidR="006F74D9">
              <w:rPr>
                <w:rFonts w:asciiTheme="minorHAnsi" w:eastAsiaTheme="minorEastAsia" w:hAnsiTheme="minorHAnsi"/>
                <w:noProof/>
                <w:sz w:val="22"/>
                <w:lang w:eastAsia="en-GB"/>
              </w:rPr>
              <w:tab/>
            </w:r>
            <w:r w:rsidR="006F74D9" w:rsidRPr="00AB319A">
              <w:rPr>
                <w:rStyle w:val="Hyperlink"/>
                <w:rFonts w:cs="Times New Roman"/>
                <w:noProof/>
              </w:rPr>
              <w:t>Theme Development Analysis based on Interviewees</w:t>
            </w:r>
            <w:r w:rsidR="006F74D9">
              <w:rPr>
                <w:noProof/>
                <w:webHidden/>
              </w:rPr>
              <w:tab/>
            </w:r>
            <w:r w:rsidR="006F74D9">
              <w:rPr>
                <w:noProof/>
                <w:webHidden/>
              </w:rPr>
              <w:fldChar w:fldCharType="begin"/>
            </w:r>
            <w:r w:rsidR="006F74D9">
              <w:rPr>
                <w:noProof/>
                <w:webHidden/>
              </w:rPr>
              <w:instrText xml:space="preserve"> PAGEREF _Toc28441027 \h </w:instrText>
            </w:r>
            <w:r w:rsidR="006F74D9">
              <w:rPr>
                <w:noProof/>
                <w:webHidden/>
              </w:rPr>
            </w:r>
            <w:r w:rsidR="006F74D9">
              <w:rPr>
                <w:noProof/>
                <w:webHidden/>
              </w:rPr>
              <w:fldChar w:fldCharType="separate"/>
            </w:r>
            <w:r w:rsidR="006923F6">
              <w:rPr>
                <w:noProof/>
                <w:webHidden/>
              </w:rPr>
              <w:t>22</w:t>
            </w:r>
            <w:r w:rsidR="006F74D9">
              <w:rPr>
                <w:noProof/>
                <w:webHidden/>
              </w:rPr>
              <w:fldChar w:fldCharType="end"/>
            </w:r>
          </w:hyperlink>
        </w:p>
        <w:p w14:paraId="22362FE6"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28" w:history="1">
            <w:r w:rsidR="006F74D9" w:rsidRPr="00AB319A">
              <w:rPr>
                <w:rStyle w:val="Hyperlink"/>
                <w:noProof/>
              </w:rPr>
              <w:t>4.5</w:t>
            </w:r>
            <w:r w:rsidR="006F74D9">
              <w:rPr>
                <w:rFonts w:asciiTheme="minorHAnsi" w:eastAsiaTheme="minorEastAsia" w:hAnsiTheme="minorHAnsi"/>
                <w:noProof/>
                <w:sz w:val="22"/>
                <w:lang w:eastAsia="en-GB"/>
              </w:rPr>
              <w:tab/>
            </w:r>
            <w:r w:rsidR="006F74D9" w:rsidRPr="00AB319A">
              <w:rPr>
                <w:rStyle w:val="Hyperlink"/>
                <w:noProof/>
              </w:rPr>
              <w:t>Discussion and Results</w:t>
            </w:r>
            <w:r w:rsidR="006F74D9">
              <w:rPr>
                <w:noProof/>
                <w:webHidden/>
              </w:rPr>
              <w:tab/>
            </w:r>
            <w:r w:rsidR="006F74D9">
              <w:rPr>
                <w:noProof/>
                <w:webHidden/>
              </w:rPr>
              <w:fldChar w:fldCharType="begin"/>
            </w:r>
            <w:r w:rsidR="006F74D9">
              <w:rPr>
                <w:noProof/>
                <w:webHidden/>
              </w:rPr>
              <w:instrText xml:space="preserve"> PAGEREF _Toc28441028 \h </w:instrText>
            </w:r>
            <w:r w:rsidR="006F74D9">
              <w:rPr>
                <w:noProof/>
                <w:webHidden/>
              </w:rPr>
            </w:r>
            <w:r w:rsidR="006F74D9">
              <w:rPr>
                <w:noProof/>
                <w:webHidden/>
              </w:rPr>
              <w:fldChar w:fldCharType="separate"/>
            </w:r>
            <w:r w:rsidR="006923F6">
              <w:rPr>
                <w:noProof/>
                <w:webHidden/>
              </w:rPr>
              <w:t>24</w:t>
            </w:r>
            <w:r w:rsidR="006F74D9">
              <w:rPr>
                <w:noProof/>
                <w:webHidden/>
              </w:rPr>
              <w:fldChar w:fldCharType="end"/>
            </w:r>
          </w:hyperlink>
        </w:p>
        <w:p w14:paraId="13D85F00" w14:textId="77777777" w:rsidR="006F74D9" w:rsidRDefault="007A1C16">
          <w:pPr>
            <w:pStyle w:val="TOC3"/>
            <w:rPr>
              <w:rFonts w:asciiTheme="minorHAnsi" w:eastAsiaTheme="minorEastAsia" w:hAnsiTheme="minorHAnsi"/>
              <w:noProof/>
              <w:sz w:val="22"/>
              <w:lang w:eastAsia="en-GB"/>
            </w:rPr>
          </w:pPr>
          <w:hyperlink w:anchor="_Toc28441029" w:history="1">
            <w:r w:rsidR="006F74D9" w:rsidRPr="00AB319A">
              <w:rPr>
                <w:rStyle w:val="Hyperlink"/>
                <w:noProof/>
              </w:rPr>
              <w:t>4.5.1</w:t>
            </w:r>
            <w:r w:rsidR="006F74D9">
              <w:rPr>
                <w:rFonts w:asciiTheme="minorHAnsi" w:eastAsiaTheme="minorEastAsia" w:hAnsiTheme="minorHAnsi"/>
                <w:noProof/>
                <w:sz w:val="22"/>
                <w:lang w:eastAsia="en-GB"/>
              </w:rPr>
              <w:tab/>
            </w:r>
            <w:r w:rsidR="006F74D9" w:rsidRPr="00AB319A">
              <w:rPr>
                <w:rStyle w:val="Hyperlink"/>
                <w:noProof/>
              </w:rPr>
              <w:t>Interview results:</w:t>
            </w:r>
            <w:r w:rsidR="006F74D9">
              <w:rPr>
                <w:noProof/>
                <w:webHidden/>
              </w:rPr>
              <w:tab/>
            </w:r>
            <w:r w:rsidR="006F74D9">
              <w:rPr>
                <w:noProof/>
                <w:webHidden/>
              </w:rPr>
              <w:fldChar w:fldCharType="begin"/>
            </w:r>
            <w:r w:rsidR="006F74D9">
              <w:rPr>
                <w:noProof/>
                <w:webHidden/>
              </w:rPr>
              <w:instrText xml:space="preserve"> PAGEREF _Toc28441029 \h </w:instrText>
            </w:r>
            <w:r w:rsidR="006F74D9">
              <w:rPr>
                <w:noProof/>
                <w:webHidden/>
              </w:rPr>
            </w:r>
            <w:r w:rsidR="006F74D9">
              <w:rPr>
                <w:noProof/>
                <w:webHidden/>
              </w:rPr>
              <w:fldChar w:fldCharType="separate"/>
            </w:r>
            <w:r w:rsidR="006923F6">
              <w:rPr>
                <w:noProof/>
                <w:webHidden/>
              </w:rPr>
              <w:t>24</w:t>
            </w:r>
            <w:r w:rsidR="006F74D9">
              <w:rPr>
                <w:noProof/>
                <w:webHidden/>
              </w:rPr>
              <w:fldChar w:fldCharType="end"/>
            </w:r>
          </w:hyperlink>
        </w:p>
        <w:p w14:paraId="6EC151AC" w14:textId="77777777" w:rsidR="006F74D9" w:rsidRDefault="007A1C16">
          <w:pPr>
            <w:pStyle w:val="TOC3"/>
            <w:rPr>
              <w:rFonts w:asciiTheme="minorHAnsi" w:eastAsiaTheme="minorEastAsia" w:hAnsiTheme="minorHAnsi"/>
              <w:noProof/>
              <w:sz w:val="22"/>
              <w:lang w:eastAsia="en-GB"/>
            </w:rPr>
          </w:pPr>
          <w:hyperlink w:anchor="_Toc28441030" w:history="1">
            <w:r w:rsidR="006F74D9" w:rsidRPr="00AB319A">
              <w:rPr>
                <w:rStyle w:val="Hyperlink"/>
                <w:noProof/>
              </w:rPr>
              <w:t>4.5.2</w:t>
            </w:r>
            <w:r w:rsidR="006F74D9">
              <w:rPr>
                <w:rFonts w:asciiTheme="minorHAnsi" w:eastAsiaTheme="minorEastAsia" w:hAnsiTheme="minorHAnsi"/>
                <w:noProof/>
                <w:sz w:val="22"/>
                <w:lang w:eastAsia="en-GB"/>
              </w:rPr>
              <w:tab/>
            </w:r>
            <w:r w:rsidR="006F74D9" w:rsidRPr="00AB319A">
              <w:rPr>
                <w:rStyle w:val="Hyperlink"/>
                <w:noProof/>
              </w:rPr>
              <w:t>Group discussion results:</w:t>
            </w:r>
            <w:r w:rsidR="006F74D9">
              <w:rPr>
                <w:noProof/>
                <w:webHidden/>
              </w:rPr>
              <w:tab/>
            </w:r>
            <w:r w:rsidR="006F74D9">
              <w:rPr>
                <w:noProof/>
                <w:webHidden/>
              </w:rPr>
              <w:fldChar w:fldCharType="begin"/>
            </w:r>
            <w:r w:rsidR="006F74D9">
              <w:rPr>
                <w:noProof/>
                <w:webHidden/>
              </w:rPr>
              <w:instrText xml:space="preserve"> PAGEREF _Toc28441030 \h </w:instrText>
            </w:r>
            <w:r w:rsidR="006F74D9">
              <w:rPr>
                <w:noProof/>
                <w:webHidden/>
              </w:rPr>
            </w:r>
            <w:r w:rsidR="006F74D9">
              <w:rPr>
                <w:noProof/>
                <w:webHidden/>
              </w:rPr>
              <w:fldChar w:fldCharType="separate"/>
            </w:r>
            <w:r w:rsidR="006923F6">
              <w:rPr>
                <w:noProof/>
                <w:webHidden/>
              </w:rPr>
              <w:t>25</w:t>
            </w:r>
            <w:r w:rsidR="006F74D9">
              <w:rPr>
                <w:noProof/>
                <w:webHidden/>
              </w:rPr>
              <w:fldChar w:fldCharType="end"/>
            </w:r>
          </w:hyperlink>
        </w:p>
        <w:p w14:paraId="0967290D" w14:textId="77777777" w:rsidR="006F74D9" w:rsidRDefault="007A1C16">
          <w:pPr>
            <w:pStyle w:val="TOC1"/>
            <w:tabs>
              <w:tab w:val="left" w:pos="660"/>
              <w:tab w:val="right" w:leader="dot" w:pos="9016"/>
            </w:tabs>
            <w:rPr>
              <w:rFonts w:asciiTheme="minorHAnsi" w:eastAsiaTheme="minorEastAsia" w:hAnsiTheme="minorHAnsi" w:cstheme="minorBidi"/>
              <w:noProof/>
              <w:sz w:val="22"/>
              <w:szCs w:val="22"/>
              <w:lang w:eastAsia="en-GB"/>
            </w:rPr>
          </w:pPr>
          <w:hyperlink w:anchor="_Toc28441031" w:history="1">
            <w:r w:rsidR="006F74D9" w:rsidRPr="00AB319A">
              <w:rPr>
                <w:rStyle w:val="Hyperlink"/>
                <w:noProof/>
              </w:rPr>
              <w:t>5</w:t>
            </w:r>
            <w:r w:rsidR="006F74D9">
              <w:rPr>
                <w:rFonts w:asciiTheme="minorHAnsi" w:eastAsiaTheme="minorEastAsia" w:hAnsiTheme="minorHAnsi" w:cstheme="minorBidi"/>
                <w:noProof/>
                <w:sz w:val="22"/>
                <w:szCs w:val="22"/>
                <w:lang w:eastAsia="en-GB"/>
              </w:rPr>
              <w:tab/>
            </w:r>
            <w:r w:rsidR="006F74D9" w:rsidRPr="00AB319A">
              <w:rPr>
                <w:rStyle w:val="Hyperlink"/>
                <w:noProof/>
              </w:rPr>
              <w:t>Chapter – 5 Conclusion</w:t>
            </w:r>
            <w:r w:rsidR="006F74D9">
              <w:rPr>
                <w:noProof/>
                <w:webHidden/>
              </w:rPr>
              <w:tab/>
            </w:r>
            <w:r w:rsidR="006F74D9">
              <w:rPr>
                <w:noProof/>
                <w:webHidden/>
              </w:rPr>
              <w:fldChar w:fldCharType="begin"/>
            </w:r>
            <w:r w:rsidR="006F74D9">
              <w:rPr>
                <w:noProof/>
                <w:webHidden/>
              </w:rPr>
              <w:instrText xml:space="preserve"> PAGEREF _Toc28441031 \h </w:instrText>
            </w:r>
            <w:r w:rsidR="006F74D9">
              <w:rPr>
                <w:noProof/>
                <w:webHidden/>
              </w:rPr>
            </w:r>
            <w:r w:rsidR="006F74D9">
              <w:rPr>
                <w:noProof/>
                <w:webHidden/>
              </w:rPr>
              <w:fldChar w:fldCharType="separate"/>
            </w:r>
            <w:r w:rsidR="006923F6">
              <w:rPr>
                <w:noProof/>
                <w:webHidden/>
              </w:rPr>
              <w:t>25</w:t>
            </w:r>
            <w:r w:rsidR="006F74D9">
              <w:rPr>
                <w:noProof/>
                <w:webHidden/>
              </w:rPr>
              <w:fldChar w:fldCharType="end"/>
            </w:r>
          </w:hyperlink>
        </w:p>
        <w:p w14:paraId="559E8B0C"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32" w:history="1">
            <w:r w:rsidR="006F74D9" w:rsidRPr="00AB319A">
              <w:rPr>
                <w:rStyle w:val="Hyperlink"/>
                <w:noProof/>
              </w:rPr>
              <w:t>5.1</w:t>
            </w:r>
            <w:r w:rsidR="006F74D9">
              <w:rPr>
                <w:rFonts w:asciiTheme="minorHAnsi" w:eastAsiaTheme="minorEastAsia" w:hAnsiTheme="minorHAnsi"/>
                <w:noProof/>
                <w:sz w:val="22"/>
                <w:lang w:eastAsia="en-GB"/>
              </w:rPr>
              <w:tab/>
            </w:r>
            <w:r w:rsidR="006F74D9" w:rsidRPr="00AB319A">
              <w:rPr>
                <w:rStyle w:val="Hyperlink"/>
                <w:noProof/>
              </w:rPr>
              <w:t>Conclusion</w:t>
            </w:r>
            <w:r w:rsidR="006F74D9">
              <w:rPr>
                <w:noProof/>
                <w:webHidden/>
              </w:rPr>
              <w:tab/>
            </w:r>
            <w:r w:rsidR="006F74D9">
              <w:rPr>
                <w:noProof/>
                <w:webHidden/>
              </w:rPr>
              <w:fldChar w:fldCharType="begin"/>
            </w:r>
            <w:r w:rsidR="006F74D9">
              <w:rPr>
                <w:noProof/>
                <w:webHidden/>
              </w:rPr>
              <w:instrText xml:space="preserve"> PAGEREF _Toc28441032 \h </w:instrText>
            </w:r>
            <w:r w:rsidR="006F74D9">
              <w:rPr>
                <w:noProof/>
                <w:webHidden/>
              </w:rPr>
            </w:r>
            <w:r w:rsidR="006F74D9">
              <w:rPr>
                <w:noProof/>
                <w:webHidden/>
              </w:rPr>
              <w:fldChar w:fldCharType="separate"/>
            </w:r>
            <w:r w:rsidR="006923F6">
              <w:rPr>
                <w:noProof/>
                <w:webHidden/>
              </w:rPr>
              <w:t>25</w:t>
            </w:r>
            <w:r w:rsidR="006F74D9">
              <w:rPr>
                <w:noProof/>
                <w:webHidden/>
              </w:rPr>
              <w:fldChar w:fldCharType="end"/>
            </w:r>
          </w:hyperlink>
        </w:p>
        <w:p w14:paraId="3E493575" w14:textId="77777777" w:rsidR="006F74D9" w:rsidRDefault="007A1C16">
          <w:pPr>
            <w:pStyle w:val="TOC2"/>
            <w:tabs>
              <w:tab w:val="left" w:pos="880"/>
              <w:tab w:val="right" w:leader="dot" w:pos="9016"/>
            </w:tabs>
            <w:rPr>
              <w:rFonts w:asciiTheme="minorHAnsi" w:eastAsiaTheme="minorEastAsia" w:hAnsiTheme="minorHAnsi"/>
              <w:noProof/>
              <w:sz w:val="22"/>
              <w:lang w:eastAsia="en-GB"/>
            </w:rPr>
          </w:pPr>
          <w:hyperlink w:anchor="_Toc28441033" w:history="1">
            <w:r w:rsidR="006F74D9" w:rsidRPr="00AB319A">
              <w:rPr>
                <w:rStyle w:val="Hyperlink"/>
                <w:noProof/>
              </w:rPr>
              <w:t>5.2</w:t>
            </w:r>
            <w:r w:rsidR="006F74D9">
              <w:rPr>
                <w:rFonts w:asciiTheme="minorHAnsi" w:eastAsiaTheme="minorEastAsia" w:hAnsiTheme="minorHAnsi"/>
                <w:noProof/>
                <w:sz w:val="22"/>
                <w:lang w:eastAsia="en-GB"/>
              </w:rPr>
              <w:tab/>
            </w:r>
            <w:r w:rsidR="006F74D9" w:rsidRPr="00AB319A">
              <w:rPr>
                <w:rStyle w:val="Hyperlink"/>
                <w:noProof/>
              </w:rPr>
              <w:t>Recommendation for better research</w:t>
            </w:r>
            <w:r w:rsidR="006F74D9">
              <w:rPr>
                <w:noProof/>
                <w:webHidden/>
              </w:rPr>
              <w:tab/>
            </w:r>
            <w:r w:rsidR="006F74D9">
              <w:rPr>
                <w:noProof/>
                <w:webHidden/>
              </w:rPr>
              <w:fldChar w:fldCharType="begin"/>
            </w:r>
            <w:r w:rsidR="006F74D9">
              <w:rPr>
                <w:noProof/>
                <w:webHidden/>
              </w:rPr>
              <w:instrText xml:space="preserve"> PAGEREF _Toc28441033 \h </w:instrText>
            </w:r>
            <w:r w:rsidR="006F74D9">
              <w:rPr>
                <w:noProof/>
                <w:webHidden/>
              </w:rPr>
            </w:r>
            <w:r w:rsidR="006F74D9">
              <w:rPr>
                <w:noProof/>
                <w:webHidden/>
              </w:rPr>
              <w:fldChar w:fldCharType="separate"/>
            </w:r>
            <w:r w:rsidR="006923F6">
              <w:rPr>
                <w:noProof/>
                <w:webHidden/>
              </w:rPr>
              <w:t>26</w:t>
            </w:r>
            <w:r w:rsidR="006F74D9">
              <w:rPr>
                <w:noProof/>
                <w:webHidden/>
              </w:rPr>
              <w:fldChar w:fldCharType="end"/>
            </w:r>
          </w:hyperlink>
        </w:p>
        <w:p w14:paraId="1994AB23" w14:textId="77777777" w:rsidR="006F74D9" w:rsidRDefault="007A1C16">
          <w:pPr>
            <w:pStyle w:val="TOC1"/>
            <w:tabs>
              <w:tab w:val="left" w:pos="660"/>
              <w:tab w:val="right" w:leader="dot" w:pos="9016"/>
            </w:tabs>
            <w:rPr>
              <w:rFonts w:asciiTheme="minorHAnsi" w:eastAsiaTheme="minorEastAsia" w:hAnsiTheme="minorHAnsi" w:cstheme="minorBidi"/>
              <w:noProof/>
              <w:sz w:val="22"/>
              <w:szCs w:val="22"/>
              <w:lang w:eastAsia="en-GB"/>
            </w:rPr>
          </w:pPr>
          <w:hyperlink w:anchor="_Toc28441034" w:history="1">
            <w:r w:rsidR="006F74D9" w:rsidRPr="00AB319A">
              <w:rPr>
                <w:rStyle w:val="Hyperlink"/>
                <w:noProof/>
              </w:rPr>
              <w:t>6</w:t>
            </w:r>
            <w:r w:rsidR="006F74D9">
              <w:rPr>
                <w:rFonts w:asciiTheme="minorHAnsi" w:eastAsiaTheme="minorEastAsia" w:hAnsiTheme="minorHAnsi" w:cstheme="minorBidi"/>
                <w:noProof/>
                <w:sz w:val="22"/>
                <w:szCs w:val="22"/>
                <w:lang w:eastAsia="en-GB"/>
              </w:rPr>
              <w:tab/>
            </w:r>
            <w:r w:rsidR="006F74D9" w:rsidRPr="00AB319A">
              <w:rPr>
                <w:rStyle w:val="Hyperlink"/>
                <w:noProof/>
              </w:rPr>
              <w:t>References</w:t>
            </w:r>
            <w:r w:rsidR="006F74D9">
              <w:rPr>
                <w:noProof/>
                <w:webHidden/>
              </w:rPr>
              <w:tab/>
            </w:r>
            <w:r w:rsidR="006F74D9">
              <w:rPr>
                <w:noProof/>
                <w:webHidden/>
              </w:rPr>
              <w:fldChar w:fldCharType="begin"/>
            </w:r>
            <w:r w:rsidR="006F74D9">
              <w:rPr>
                <w:noProof/>
                <w:webHidden/>
              </w:rPr>
              <w:instrText xml:space="preserve"> PAGEREF _Toc28441034 \h </w:instrText>
            </w:r>
            <w:r w:rsidR="006F74D9">
              <w:rPr>
                <w:noProof/>
                <w:webHidden/>
              </w:rPr>
            </w:r>
            <w:r w:rsidR="006F74D9">
              <w:rPr>
                <w:noProof/>
                <w:webHidden/>
              </w:rPr>
              <w:fldChar w:fldCharType="separate"/>
            </w:r>
            <w:r w:rsidR="006923F6">
              <w:rPr>
                <w:noProof/>
                <w:webHidden/>
              </w:rPr>
              <w:t>26</w:t>
            </w:r>
            <w:r w:rsidR="006F74D9">
              <w:rPr>
                <w:noProof/>
                <w:webHidden/>
              </w:rPr>
              <w:fldChar w:fldCharType="end"/>
            </w:r>
          </w:hyperlink>
        </w:p>
        <w:p w14:paraId="77762B30" w14:textId="77777777" w:rsidR="006F74D9" w:rsidRDefault="006F74D9">
          <w:pPr>
            <w:rPr>
              <w:b/>
              <w:bCs/>
              <w:noProof/>
            </w:rPr>
          </w:pPr>
          <w:r>
            <w:rPr>
              <w:b/>
              <w:bCs/>
              <w:noProof/>
            </w:rPr>
            <w:fldChar w:fldCharType="end"/>
          </w:r>
        </w:p>
      </w:sdtContent>
    </w:sdt>
    <w:p w14:paraId="0B63C99A" w14:textId="77777777" w:rsidR="006F74D9" w:rsidRDefault="006F74D9" w:rsidP="006F74D9">
      <w:pPr>
        <w:pStyle w:val="TOC1"/>
      </w:pPr>
    </w:p>
    <w:p w14:paraId="0E39C17C" w14:textId="77777777" w:rsidR="006F74D9" w:rsidRPr="006F74D9" w:rsidRDefault="006F74D9" w:rsidP="006F74D9"/>
    <w:p w14:paraId="58C06FC9" w14:textId="77777777" w:rsidR="00F023C6" w:rsidRDefault="00F023C6" w:rsidP="00A04101">
      <w:pPr>
        <w:spacing w:before="120" w:after="120"/>
        <w:rPr>
          <w:rFonts w:cs="Times New Roman"/>
          <w:szCs w:val="24"/>
        </w:rPr>
      </w:pPr>
    </w:p>
    <w:p w14:paraId="698D65A2" w14:textId="77777777" w:rsidR="006F74D9" w:rsidRPr="006F74D9" w:rsidRDefault="006F74D9" w:rsidP="006F74D9">
      <w:pPr>
        <w:pStyle w:val="TOC1"/>
      </w:pPr>
    </w:p>
    <w:p w14:paraId="7080DC1A" w14:textId="77777777" w:rsidR="00F023C6" w:rsidRPr="006F74D9" w:rsidRDefault="00E54D8D" w:rsidP="006F74D9">
      <w:pPr>
        <w:pStyle w:val="Heading1"/>
      </w:pPr>
      <w:bookmarkStart w:id="1" w:name="_Toc26736225"/>
      <w:bookmarkStart w:id="2" w:name="_Toc28440992"/>
      <w:r w:rsidRPr="006F74D9">
        <w:lastRenderedPageBreak/>
        <w:t xml:space="preserve">Chapter – 1 </w:t>
      </w:r>
      <w:r w:rsidR="00F023C6" w:rsidRPr="006F74D9">
        <w:t>Introduction</w:t>
      </w:r>
      <w:bookmarkEnd w:id="1"/>
      <w:r w:rsidRPr="006F74D9">
        <w:t xml:space="preserve"> Part</w:t>
      </w:r>
      <w:bookmarkEnd w:id="2"/>
    </w:p>
    <w:p w14:paraId="1A88D300" w14:textId="77777777" w:rsidR="00E31B07" w:rsidRPr="006F74D9" w:rsidRDefault="00E31B07" w:rsidP="006F74D9">
      <w:pPr>
        <w:pStyle w:val="Heading2"/>
      </w:pPr>
      <w:bookmarkStart w:id="3" w:name="_Toc26736226"/>
      <w:bookmarkStart w:id="4" w:name="_Toc28440993"/>
      <w:r w:rsidRPr="006F74D9">
        <w:t>Background of the study</w:t>
      </w:r>
      <w:bookmarkEnd w:id="3"/>
      <w:bookmarkEnd w:id="4"/>
    </w:p>
    <w:p w14:paraId="0E135CBA" w14:textId="77777777" w:rsidR="00F023C6" w:rsidRPr="00A04101" w:rsidRDefault="00F023C6" w:rsidP="00A04101">
      <w:pPr>
        <w:spacing w:before="120" w:after="120"/>
        <w:rPr>
          <w:rFonts w:cs="Times New Roman"/>
          <w:szCs w:val="24"/>
        </w:rPr>
      </w:pPr>
      <w:r w:rsidRPr="00A04101">
        <w:rPr>
          <w:rFonts w:cs="Times New Roman"/>
          <w:szCs w:val="24"/>
        </w:rPr>
        <w:t xml:space="preserve">In the present era, the high street fashion brands have almost similar product lines that makes difficult for the consumer to decide that product from which brand should be purchased </w:t>
      </w:r>
      <w:r w:rsidRPr="00A04101">
        <w:rPr>
          <w:rFonts w:cs="Times New Roman"/>
          <w:szCs w:val="24"/>
        </w:rPr>
        <w:fldChar w:fldCharType="begin"/>
      </w:r>
      <w:r w:rsidRPr="00A04101">
        <w:rPr>
          <w:rFonts w:cs="Times New Roman"/>
          <w:szCs w:val="24"/>
        </w:rPr>
        <w:instrText xml:space="preserve"> ADDIN EN.CITE &lt;EndNote&gt;&lt;Cite&gt;&lt;Author&gt;Hines&lt;/Author&gt;&lt;Year&gt;2007&lt;/Year&gt;&lt;RecNum&gt;816&lt;/RecNum&gt;&lt;DisplayText&gt;(Hines and Bruce, 2007)&lt;/DisplayText&gt;&lt;record&gt;&lt;rec-number&gt;816&lt;/rec-number&gt;&lt;foreign-keys&gt;&lt;key app="EN" db-id="a5w0evxej905zbeztw55vrznw55tex5xedxp"&gt;816&lt;/key&gt;&lt;/foreign-keys&gt;&lt;ref-type name="Book"&gt;6&lt;/ref-type&gt;&lt;contributors&gt;&lt;authors&gt;&lt;author&gt;Hines, Tony&lt;/author&gt;&lt;author&gt;Bruce, Margaret&lt;/author&gt;&lt;/authors&gt;&lt;/contributors&gt;&lt;titles&gt;&lt;title&gt;Fashion marketing&lt;/title&gt;&lt;/titles&gt;&lt;dates&gt;&lt;year&gt;2007&lt;/year&gt;&lt;/dates&gt;&lt;publisher&gt;Routledge&lt;/publisher&gt;&lt;isbn&gt;113640354X&lt;/isbn&gt;&lt;urls&gt;&lt;/urls&gt;&lt;/record&gt;&lt;/Cite&gt;&lt;/EndNote&gt;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15" w:tooltip="Hines, 2007 #816" w:history="1">
        <w:r w:rsidR="00A4542C" w:rsidRPr="00A04101">
          <w:rPr>
            <w:rFonts w:cs="Times New Roman"/>
            <w:noProof/>
            <w:szCs w:val="24"/>
          </w:rPr>
          <w:t>Hines and Bruce, 2007</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Therefore, brands are in the continuous search of new communication strategies with the consumer to showcase their product lines. Among different promotional strategies, fashion shows are conducted in every level of the fashion industry </w:t>
      </w:r>
      <w:r w:rsidRPr="00A04101">
        <w:rPr>
          <w:rFonts w:cs="Times New Roman"/>
          <w:szCs w:val="24"/>
        </w:rPr>
        <w:fldChar w:fldCharType="begin"/>
      </w:r>
      <w:r w:rsidRPr="00A04101">
        <w:rPr>
          <w:rFonts w:cs="Times New Roman"/>
          <w:szCs w:val="24"/>
        </w:rPr>
        <w:instrText xml:space="preserve"> ADDIN EN.CITE &lt;EndNote&gt;&lt;Cite&gt;&lt;Author&gt;Chowdhary&lt;/Author&gt;&lt;Year&gt;1989&lt;/Year&gt;&lt;RecNum&gt;817&lt;/RecNum&gt;&lt;DisplayText&gt;(Chowdhary, 1989)&lt;/DisplayText&gt;&lt;record&gt;&lt;rec-number&gt;817&lt;/rec-number&gt;&lt;foreign-keys&gt;&lt;key app="EN" db-id="a5w0evxej905zbeztw55vrznw55tex5xedxp"&gt;817&lt;/key&gt;&lt;/foreign-keys&gt;&lt;ref-type name="Journal Article"&gt;17&lt;/ref-type&gt;&lt;contributors&gt;&lt;authors&gt;&lt;author&gt;Chowdhary, Usha&lt;/author&gt;&lt;/authors&gt;&lt;/contributors&gt;&lt;titles&gt;&lt;title&gt;Fashion information seeking by younger and older consumers&lt;/title&gt;&lt;secondary-title&gt;Clothing and Textiles Research Journal&lt;/secondary-title&gt;&lt;/titles&gt;&lt;pages&gt;49-55&lt;/pages&gt;&lt;volume&gt;8&lt;/volume&gt;&lt;number&gt;1&lt;/number&gt;&lt;dates&gt;&lt;year&gt;1989&lt;/year&gt;&lt;/dates&gt;&lt;isbn&gt;0887-302X&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5" w:tooltip="Chowdhary, 1989 #817" w:history="1">
        <w:r w:rsidR="00A4542C" w:rsidRPr="00A04101">
          <w:rPr>
            <w:rFonts w:cs="Times New Roman"/>
            <w:noProof/>
            <w:szCs w:val="24"/>
          </w:rPr>
          <w:t>Chowdhary, 1989</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The main fashion shows that attract the consumers around the world are the fashion week in New York, Milan, London and Paris. In these fashion weeks two type of fashion shows are majorly conducted, first is haut couture that includes the products are rarely transformed in the merchandise </w:t>
      </w:r>
      <w:r w:rsidRPr="00A04101">
        <w:rPr>
          <w:rFonts w:cs="Times New Roman"/>
          <w:szCs w:val="24"/>
        </w:rPr>
        <w:fldChar w:fldCharType="begin"/>
      </w:r>
      <w:r w:rsidRPr="00A04101">
        <w:rPr>
          <w:rFonts w:cs="Times New Roman"/>
          <w:szCs w:val="24"/>
        </w:rPr>
        <w:instrText xml:space="preserve"> ADDIN EN.CITE &lt;EndNote&gt;&lt;Cite&gt;&lt;Author&gt;Zhang&lt;/Author&gt;&lt;Year&gt;2008&lt;/Year&gt;&lt;RecNum&gt;818&lt;/RecNum&gt;&lt;DisplayText&gt;(Zhang, 2008)&lt;/DisplayText&gt;&lt;record&gt;&lt;rec-number&gt;818&lt;/rec-number&gt;&lt;foreign-keys&gt;&lt;key app="EN" db-id="a5w0evxej905zbeztw55vrznw55tex5xedxp"&gt;818&lt;/key&gt;&lt;/foreign-keys&gt;&lt;ref-type name="Conference Proceedings"&gt;10&lt;/ref-type&gt;&lt;contributors&gt;&lt;authors&gt;&lt;author&gt;Zhang, Qinghua&lt;/author&gt;&lt;/authors&gt;&lt;/contributors&gt;&lt;titles&gt;&lt;title&gt;Analysis on the successful case of efficient supply chain in ZARA&lt;/title&gt;&lt;secondary-title&gt;2008 4th International Conference on Wireless Communications, Networking and Mobile Computing&lt;/secondary-title&gt;&lt;/titles&gt;&lt;pages&gt;1-4&lt;/pages&gt;&lt;dates&gt;&lt;year&gt;2008&lt;/year&gt;&lt;/dates&gt;&lt;publisher&gt;IEEE&lt;/publisher&gt;&lt;isbn&gt;142442108X&lt;/isbn&gt;&lt;urls&gt;&lt;/urls&gt;&lt;/record&gt;&lt;/Cite&gt;&lt;/EndNote&gt;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33" w:tooltip="Zhang, 2008 #818" w:history="1">
        <w:r w:rsidR="00A4542C" w:rsidRPr="00A04101">
          <w:rPr>
            <w:rFonts w:cs="Times New Roman"/>
            <w:noProof/>
            <w:szCs w:val="24"/>
          </w:rPr>
          <w:t>Zhang, 2008</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The figure 1 represents that in 2018, the maximum views gained by the audience is The New York Fashion week. </w:t>
      </w:r>
      <w:r w:rsidR="00E54D8D" w:rsidRPr="00A04101">
        <w:rPr>
          <w:rFonts w:cs="Times New Roman"/>
          <w:szCs w:val="24"/>
        </w:rPr>
        <w:t>Therefore, it</w:t>
      </w:r>
      <w:r w:rsidRPr="00A04101">
        <w:rPr>
          <w:rFonts w:cs="Times New Roman"/>
          <w:szCs w:val="24"/>
        </w:rPr>
        <w:t xml:space="preserve"> can be concluded by this the product line that were displayed in these fashion week were of high cost and increased sales of them can be expected due to vast consumers </w:t>
      </w:r>
      <w:r w:rsidR="00E54D8D" w:rsidRPr="00A04101">
        <w:rPr>
          <w:rFonts w:cs="Times New Roman"/>
          <w:szCs w:val="24"/>
        </w:rPr>
        <w:t>reach</w:t>
      </w:r>
      <w:r w:rsidRPr="00A04101">
        <w:rPr>
          <w:rFonts w:cs="Times New Roman"/>
          <w:szCs w:val="24"/>
        </w:rPr>
        <w:t>.</w:t>
      </w:r>
    </w:p>
    <w:p w14:paraId="17D9081D" w14:textId="77777777" w:rsidR="00F023C6" w:rsidRPr="00A04101" w:rsidRDefault="00F023C6" w:rsidP="00A04101">
      <w:pPr>
        <w:spacing w:before="120" w:after="120"/>
        <w:rPr>
          <w:rFonts w:cs="Times New Roman"/>
          <w:szCs w:val="24"/>
        </w:rPr>
      </w:pPr>
      <w:r w:rsidRPr="00A04101">
        <w:rPr>
          <w:rFonts w:cs="Times New Roman"/>
          <w:noProof/>
          <w:szCs w:val="24"/>
          <w:lang w:eastAsia="en-GB"/>
        </w:rPr>
        <w:drawing>
          <wp:inline distT="0" distB="0" distL="0" distR="0" wp14:anchorId="6E290A8C" wp14:editId="37869831">
            <wp:extent cx="5727288" cy="1682885"/>
            <wp:effectExtent l="0" t="0" r="6985" b="0"/>
            <wp:docPr id="3" name="Picture 3" descr="Image result for milan fashion show graph&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ilan fashion show graph&qu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684126"/>
                    </a:xfrm>
                    <a:prstGeom prst="rect">
                      <a:avLst/>
                    </a:prstGeom>
                    <a:noFill/>
                    <a:ln>
                      <a:noFill/>
                    </a:ln>
                  </pic:spPr>
                </pic:pic>
              </a:graphicData>
            </a:graphic>
          </wp:inline>
        </w:drawing>
      </w:r>
    </w:p>
    <w:p w14:paraId="7C191161" w14:textId="77777777" w:rsidR="00F023C6" w:rsidRPr="00A04101" w:rsidRDefault="00F023C6" w:rsidP="00A04101">
      <w:pPr>
        <w:spacing w:before="120" w:after="120"/>
        <w:jc w:val="center"/>
        <w:rPr>
          <w:rFonts w:cs="Times New Roman"/>
          <w:szCs w:val="24"/>
        </w:rPr>
      </w:pPr>
      <w:r w:rsidRPr="00A04101">
        <w:rPr>
          <w:rFonts w:cs="Times New Roman"/>
          <w:b/>
          <w:szCs w:val="24"/>
        </w:rPr>
        <w:t>Figure 1:</w:t>
      </w:r>
      <w:r w:rsidRPr="00A04101">
        <w:rPr>
          <w:rFonts w:cs="Times New Roman"/>
          <w:szCs w:val="24"/>
        </w:rPr>
        <w:t xml:space="preserve"> Shows fashion show taking lead in 2018</w:t>
      </w:r>
    </w:p>
    <w:p w14:paraId="68BCB610" w14:textId="77777777" w:rsidR="00F023C6" w:rsidRPr="00A04101" w:rsidRDefault="00F023C6" w:rsidP="00A04101">
      <w:pPr>
        <w:spacing w:before="120" w:after="120"/>
        <w:jc w:val="center"/>
        <w:rPr>
          <w:rFonts w:cs="Times New Roman"/>
          <w:szCs w:val="24"/>
        </w:rPr>
      </w:pPr>
      <w:r w:rsidRPr="00A04101">
        <w:rPr>
          <w:rFonts w:cs="Times New Roman"/>
          <w:b/>
          <w:szCs w:val="24"/>
        </w:rPr>
        <w:t>Source:</w:t>
      </w:r>
      <w:r w:rsidRPr="00A04101">
        <w:rPr>
          <w:rFonts w:cs="Times New Roman"/>
          <w:szCs w:val="24"/>
        </w:rPr>
        <w:t xml:space="preserve"> </w:t>
      </w:r>
      <w:hyperlink r:id="rId11" w:history="1">
        <w:r w:rsidR="00867567" w:rsidRPr="0093172B">
          <w:rPr>
            <w:rStyle w:val="Hyperlink"/>
            <w:rFonts w:cs="Times New Roman"/>
            <w:szCs w:val="24"/>
          </w:rPr>
          <w:t>https://www.stylumia.com/blog/real-time-leading-fashion-week/</w:t>
        </w:r>
      </w:hyperlink>
      <w:r w:rsidR="00867567">
        <w:rPr>
          <w:rFonts w:cs="Times New Roman"/>
          <w:szCs w:val="24"/>
        </w:rPr>
        <w:t xml:space="preserve"> </w:t>
      </w:r>
    </w:p>
    <w:p w14:paraId="2AA17F85" w14:textId="77777777" w:rsidR="00F023C6" w:rsidRPr="00A04101" w:rsidRDefault="00F023C6" w:rsidP="00A04101">
      <w:pPr>
        <w:spacing w:before="120" w:after="120"/>
        <w:rPr>
          <w:rFonts w:cs="Times New Roman"/>
          <w:szCs w:val="24"/>
        </w:rPr>
      </w:pPr>
      <w:r w:rsidRPr="00A04101">
        <w:rPr>
          <w:rFonts w:cs="Times New Roman"/>
          <w:szCs w:val="24"/>
        </w:rPr>
        <w:t xml:space="preserve">The purpose of these product lines is to gain attention and creating hype that will lead to the distinction of the brand from its competitors. The second is the ready to wear shows that includes the impression of the product lines that are to be present in the upcoming season </w:t>
      </w:r>
      <w:r w:rsidRPr="00A04101">
        <w:rPr>
          <w:rFonts w:cs="Times New Roman"/>
          <w:szCs w:val="24"/>
        </w:rPr>
        <w:fldChar w:fldCharType="begin"/>
      </w:r>
      <w:r w:rsidRPr="00A04101">
        <w:rPr>
          <w:rFonts w:cs="Times New Roman"/>
          <w:szCs w:val="24"/>
        </w:rPr>
        <w:instrText xml:space="preserve"> ADDIN EN.CITE &lt;EndNote&gt;&lt;Cite&gt;&lt;Author&gt;Waddell&lt;/Author&gt;&lt;Year&gt;2013&lt;/Year&gt;&lt;RecNum&gt;819&lt;/RecNum&gt;&lt;DisplayText&gt;(Waddell, 2013)&lt;/DisplayText&gt;&lt;record&gt;&lt;rec-number&gt;819&lt;/rec-number&gt;&lt;foreign-keys&gt;&lt;key app="EN" db-id="a5w0evxej905zbeztw55vrznw55tex5xedxp"&gt;819&lt;/key&gt;&lt;/foreign-keys&gt;&lt;ref-type name="Book"&gt;6&lt;/ref-type&gt;&lt;contributors&gt;&lt;authors&gt;&lt;author&gt;Waddell, Gavin&lt;/author&gt;&lt;/authors&gt;&lt;/contributors&gt;&lt;titles&gt;&lt;title&gt;How fashion works: Couture, ready-to-wear and mass production&lt;/title&gt;&lt;/titles&gt;&lt;dates&gt;&lt;year&gt;2013&lt;/year&gt;&lt;/dates&gt;&lt;publisher&gt;John Wiley &amp;amp; Sons&lt;/publisher&gt;&lt;isbn&gt;1118814991&lt;/isbn&gt;&lt;urls&gt;&lt;/urls&gt;&lt;/record&gt;&lt;/Cite&gt;&lt;/EndNote&gt;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31" w:tooltip="Waddell, 2013 #819" w:history="1">
        <w:r w:rsidR="00A4542C" w:rsidRPr="00A04101">
          <w:rPr>
            <w:rFonts w:cs="Times New Roman"/>
            <w:noProof/>
            <w:szCs w:val="24"/>
          </w:rPr>
          <w:t>Waddell, 2013</w:t>
        </w:r>
      </w:hyperlink>
      <w:r w:rsidRPr="00A04101">
        <w:rPr>
          <w:rFonts w:cs="Times New Roman"/>
          <w:noProof/>
          <w:szCs w:val="24"/>
        </w:rPr>
        <w:t>)</w:t>
      </w:r>
      <w:r w:rsidRPr="00A04101">
        <w:rPr>
          <w:rFonts w:cs="Times New Roman"/>
          <w:szCs w:val="24"/>
        </w:rPr>
        <w:fldChar w:fldCharType="end"/>
      </w:r>
      <w:r w:rsidRPr="00A04101">
        <w:rPr>
          <w:rFonts w:cs="Times New Roman"/>
          <w:szCs w:val="24"/>
        </w:rPr>
        <w:t>.</w:t>
      </w:r>
    </w:p>
    <w:p w14:paraId="10A5E6E3" w14:textId="77777777" w:rsidR="00F023C6" w:rsidRPr="00A04101" w:rsidRDefault="00F023C6" w:rsidP="00A04101">
      <w:pPr>
        <w:spacing w:before="120" w:after="120"/>
        <w:rPr>
          <w:rFonts w:cs="Times New Roman"/>
          <w:szCs w:val="24"/>
        </w:rPr>
      </w:pPr>
      <w:r w:rsidRPr="00A04101">
        <w:rPr>
          <w:rFonts w:cs="Times New Roman"/>
          <w:noProof/>
          <w:szCs w:val="24"/>
          <w:lang w:eastAsia="en-GB"/>
        </w:rPr>
        <w:lastRenderedPageBreak/>
        <w:drawing>
          <wp:inline distT="0" distB="0" distL="0" distR="0" wp14:anchorId="4189690A" wp14:editId="4F8F8B49">
            <wp:extent cx="5715612" cy="1712068"/>
            <wp:effectExtent l="0" t="0" r="0" b="2540"/>
            <wp:docPr id="2" name="Picture 2" descr="Image result for equity generated from fashion show graph&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quity generated from fashion show graph&quot;"/>
                    <pic:cNvPicPr>
                      <a:picLocks noChangeAspect="1" noChangeArrowheads="1"/>
                    </pic:cNvPicPr>
                  </pic:nvPicPr>
                  <pic:blipFill rotWithShape="1">
                    <a:blip r:embed="rId12">
                      <a:extLst>
                        <a:ext uri="{28A0092B-C50C-407E-A947-70E740481C1C}">
                          <a14:useLocalDpi xmlns:a14="http://schemas.microsoft.com/office/drawing/2010/main" val="0"/>
                        </a:ext>
                      </a:extLst>
                    </a:blip>
                    <a:srcRect l="-263" t="14473" r="263" b="22895"/>
                    <a:stretch/>
                  </pic:blipFill>
                  <pic:spPr bwMode="auto">
                    <a:xfrm>
                      <a:off x="0" y="0"/>
                      <a:ext cx="5731510" cy="1716830"/>
                    </a:xfrm>
                    <a:prstGeom prst="rect">
                      <a:avLst/>
                    </a:prstGeom>
                    <a:noFill/>
                    <a:ln>
                      <a:noFill/>
                    </a:ln>
                    <a:extLst>
                      <a:ext uri="{53640926-AAD7-44D8-BBD7-CCE9431645EC}">
                        <a14:shadowObscured xmlns:a14="http://schemas.microsoft.com/office/drawing/2010/main"/>
                      </a:ext>
                    </a:extLst>
                  </pic:spPr>
                </pic:pic>
              </a:graphicData>
            </a:graphic>
          </wp:inline>
        </w:drawing>
      </w:r>
    </w:p>
    <w:p w14:paraId="47975693" w14:textId="77777777" w:rsidR="00F023C6" w:rsidRPr="00A04101" w:rsidRDefault="00F023C6" w:rsidP="00A04101">
      <w:pPr>
        <w:spacing w:before="120" w:after="120"/>
        <w:jc w:val="center"/>
        <w:rPr>
          <w:rFonts w:cs="Times New Roman"/>
          <w:szCs w:val="24"/>
        </w:rPr>
      </w:pPr>
      <w:r w:rsidRPr="00A04101">
        <w:rPr>
          <w:rFonts w:cs="Times New Roman"/>
          <w:b/>
          <w:szCs w:val="24"/>
        </w:rPr>
        <w:t>Figure 2:</w:t>
      </w:r>
      <w:r w:rsidRPr="00A04101">
        <w:rPr>
          <w:rFonts w:cs="Times New Roman"/>
          <w:szCs w:val="24"/>
        </w:rPr>
        <w:t xml:space="preserve"> shows that flow chart of brand equity</w:t>
      </w:r>
    </w:p>
    <w:p w14:paraId="13E12384" w14:textId="77777777" w:rsidR="00F023C6" w:rsidRPr="00A04101" w:rsidRDefault="00F023C6" w:rsidP="00A04101">
      <w:pPr>
        <w:spacing w:before="120" w:after="120"/>
        <w:jc w:val="center"/>
        <w:rPr>
          <w:rFonts w:cs="Times New Roman"/>
          <w:szCs w:val="24"/>
        </w:rPr>
      </w:pPr>
      <w:r w:rsidRPr="00A04101">
        <w:rPr>
          <w:rFonts w:cs="Times New Roman"/>
          <w:b/>
          <w:szCs w:val="24"/>
        </w:rPr>
        <w:t>Source:</w:t>
      </w:r>
      <w:r w:rsidRPr="00A04101">
        <w:rPr>
          <w:rFonts w:cs="Times New Roman"/>
          <w:szCs w:val="24"/>
        </w:rPr>
        <w:t xml:space="preserve"> </w:t>
      </w:r>
      <w:hyperlink r:id="rId13" w:history="1">
        <w:r w:rsidRPr="00A04101">
          <w:rPr>
            <w:rStyle w:val="Hyperlink"/>
            <w:rFonts w:cs="Times New Roman"/>
            <w:color w:val="auto"/>
            <w:szCs w:val="24"/>
            <w:u w:val="none"/>
          </w:rPr>
          <w:t>https://www.slideteam.net/custom-brand-equity-example-flow-chart-presentation-ideas.html</w:t>
        </w:r>
      </w:hyperlink>
      <w:r w:rsidR="00867567">
        <w:rPr>
          <w:rStyle w:val="Hyperlink"/>
          <w:rFonts w:cs="Times New Roman"/>
          <w:color w:val="auto"/>
          <w:szCs w:val="24"/>
          <w:u w:val="none"/>
        </w:rPr>
        <w:t xml:space="preserve"> </w:t>
      </w:r>
    </w:p>
    <w:p w14:paraId="3F1C37D3" w14:textId="77777777" w:rsidR="00F023C6" w:rsidRPr="00A04101" w:rsidRDefault="00F023C6" w:rsidP="00A04101">
      <w:pPr>
        <w:spacing w:before="120" w:after="120"/>
        <w:rPr>
          <w:rFonts w:cs="Times New Roman"/>
          <w:szCs w:val="24"/>
        </w:rPr>
      </w:pPr>
      <w:r w:rsidRPr="00A04101">
        <w:rPr>
          <w:rFonts w:cs="Times New Roman"/>
          <w:szCs w:val="24"/>
        </w:rPr>
        <w:t xml:space="preserve">Figure 2 displays that brand equity is created from the brand validity and brand stature by the public. This can be achieved when brand differentiates form other in regard to its differentiation of the product, relevance to the culture and social norms, esteem and familiarity. Every brand encourages having variations in the format of the fashion shows but the most commonly used us the runway with the seats for the spectators on either side of it </w:t>
      </w:r>
      <w:r w:rsidRPr="00A04101">
        <w:rPr>
          <w:rFonts w:cs="Times New Roman"/>
          <w:szCs w:val="24"/>
        </w:rPr>
        <w:fldChar w:fldCharType="begin"/>
      </w:r>
      <w:r w:rsidRPr="00A04101">
        <w:rPr>
          <w:rFonts w:cs="Times New Roman"/>
          <w:szCs w:val="24"/>
        </w:rPr>
        <w:instrText xml:space="preserve"> ADDIN EN.CITE &lt;EndNote&gt;&lt;Cite&gt;&lt;Author&gt;Vittayakorn&lt;/Author&gt;&lt;Year&gt;2015&lt;/Year&gt;&lt;RecNum&gt;820&lt;/RecNum&gt;&lt;DisplayText&gt;(Vittayakorn et al., 2015)&lt;/DisplayText&gt;&lt;record&gt;&lt;rec-number&gt;820&lt;/rec-number&gt;&lt;foreign-keys&gt;&lt;key app="EN" db-id="a5w0evxej905zbeztw55vrznw55tex5xedxp"&gt;820&lt;/key&gt;&lt;/foreign-keys&gt;&lt;ref-type name="Conference Proceedings"&gt;10&lt;/ref-type&gt;&lt;contributors&gt;&lt;authors&gt;&lt;author&gt;Vittayakorn, Sirion&lt;/author&gt;&lt;author&gt;Yamaguchi, Kota&lt;/author&gt;&lt;author&gt;Berg, Alexander C&lt;/author&gt;&lt;author&gt;Berg, Tamara L&lt;/author&gt;&lt;/authors&gt;&lt;/contributors&gt;&lt;titles&gt;&lt;title&gt;Runway to realway: Visual analysis of fashion&lt;/title&gt;&lt;secondary-title&gt;2015 IEEE Winter Conference on Applications of Computer Vision&lt;/secondary-title&gt;&lt;/titles&gt;&lt;pages&gt;951-958&lt;/pages&gt;&lt;dates&gt;&lt;year&gt;2015&lt;/year&gt;&lt;/dates&gt;&lt;publisher&gt;IEEE&lt;/publisher&gt;&lt;isbn&gt;1479966835&lt;/isbn&gt;&lt;urls&gt;&lt;/urls&gt;&lt;/record&gt;&lt;/Cite&gt;&lt;/EndNote&gt;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30" w:tooltip="Vittayakorn, 2015 #820" w:history="1">
        <w:r w:rsidR="00A4542C" w:rsidRPr="00A04101">
          <w:rPr>
            <w:rFonts w:cs="Times New Roman"/>
            <w:noProof/>
            <w:szCs w:val="24"/>
          </w:rPr>
          <w:t>Vittayakorn et al., 2015</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The audience is in these fashion shows are mostly composed of the possible retailers of the brand, individual whose presence can have impact on the brand promotion, bloggers and press. In the prestigious fashions show of Paris and Milan, the most product lines are of previously established fashion designers but now a days high street fashion brands also conduct there fashion shows to display the best among their product lines to attract more consumers </w:t>
      </w:r>
      <w:r w:rsidRPr="00A04101">
        <w:rPr>
          <w:rFonts w:cs="Times New Roman"/>
          <w:szCs w:val="24"/>
        </w:rPr>
        <w:fldChar w:fldCharType="begin"/>
      </w:r>
      <w:r w:rsidRPr="00A04101">
        <w:rPr>
          <w:rFonts w:cs="Times New Roman"/>
          <w:szCs w:val="24"/>
        </w:rPr>
        <w:instrText xml:space="preserve"> ADDIN EN.CITE &lt;EndNote&gt;&lt;Cite&gt;&lt;Author&gt;Schweitzer&lt;/Author&gt;&lt;Year&gt;2011&lt;/Year&gt;&lt;RecNum&gt;821&lt;/RecNum&gt;&lt;DisplayText&gt;(Schweitzer, 2011)&lt;/DisplayText&gt;&lt;record&gt;&lt;rec-number&gt;821&lt;/rec-number&gt;&lt;foreign-keys&gt;&lt;key app="EN" db-id="a5w0evxej905zbeztw55vrznw55tex5xedxp"&gt;821&lt;/key&gt;&lt;/foreign-keys&gt;&lt;ref-type name="Book"&gt;6&lt;/ref-type&gt;&lt;contributors&gt;&lt;authors&gt;&lt;author&gt;Schweitzer, Marlis&lt;/author&gt;&lt;/authors&gt;&lt;/contributors&gt;&lt;titles&gt;&lt;title&gt;When Broadway was the runway: Theater, fashion, and American culture&lt;/title&gt;&lt;/titles&gt;&lt;dates&gt;&lt;year&gt;2011&lt;/year&gt;&lt;/dates&gt;&lt;publisher&gt;University of Pennsylvania Press&lt;/publisher&gt;&lt;isbn&gt;081222163X&lt;/isbn&gt;&lt;urls&gt;&lt;/urls&gt;&lt;/record&gt;&lt;/Cite&gt;&lt;/EndNote&gt;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24" w:tooltip="Schweitzer, 2011 #821" w:history="1">
        <w:r w:rsidR="00A4542C" w:rsidRPr="00A04101">
          <w:rPr>
            <w:rFonts w:cs="Times New Roman"/>
            <w:noProof/>
            <w:szCs w:val="24"/>
          </w:rPr>
          <w:t>Schweitzer, 2011</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The affordability of the product line from the fashion week in Milan, Paris, London and New York gives the consumer the sense of uniqueness and satisfaction </w:t>
      </w:r>
      <w:r w:rsidRPr="00A04101">
        <w:rPr>
          <w:rFonts w:cs="Times New Roman"/>
          <w:szCs w:val="24"/>
        </w:rPr>
        <w:fldChar w:fldCharType="begin"/>
      </w:r>
      <w:r w:rsidRPr="00A04101">
        <w:rPr>
          <w:rFonts w:cs="Times New Roman"/>
          <w:szCs w:val="24"/>
        </w:rPr>
        <w:instrText xml:space="preserve"> ADDIN EN.CITE &lt;EndNote&gt;&lt;Cite&gt;&lt;Author&gt;Brun&lt;/Author&gt;&lt;Year&gt;2013&lt;/Year&gt;&lt;RecNum&gt;822&lt;/RecNum&gt;&lt;DisplayText&gt;(Brun and Castelli, 2013)&lt;/DisplayText&gt;&lt;record&gt;&lt;rec-number&gt;822&lt;/rec-number&gt;&lt;foreign-keys&gt;&lt;key app="EN" db-id="a5w0evxej905zbeztw55vrznw55tex5xedxp"&gt;822&lt;/key&gt;&lt;/foreign-keys&gt;&lt;ref-type name="Journal Article"&gt;17&lt;/ref-type&gt;&lt;contributors&gt;&lt;authors&gt;&lt;author&gt;Brun, Alessandro&lt;/author&gt;&lt;author&gt;Castelli, Cecilia&lt;/author&gt;&lt;/authors&gt;&lt;/contributors&gt;&lt;titles&gt;&lt;title&gt;The nature of luxury: a consumer perspective&lt;/title&gt;&lt;secondary-title&gt;International Journal of Retail &amp;amp; Distribution Management&lt;/secondary-title&gt;&lt;/titles&gt;&lt;pages&gt;823-847&lt;/pages&gt;&lt;volume&gt;41&lt;/volume&gt;&lt;number&gt;11/12&lt;/number&gt;&lt;dates&gt;&lt;year&gt;2013&lt;/year&gt;&lt;/dates&gt;&lt;isbn&gt;0959-0552&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3" w:tooltip="Brun, 2013 #822" w:history="1">
        <w:r w:rsidR="00A4542C" w:rsidRPr="00A04101">
          <w:rPr>
            <w:rFonts w:cs="Times New Roman"/>
            <w:noProof/>
            <w:szCs w:val="24"/>
          </w:rPr>
          <w:t>Brun and Castelli, 2013</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Other high street fashion brands conduct their own fashion shows that have a wide variation on location and format. This can be the formalized fashion shows to informal ones. The formalized fashion shows are conducted in the shopping centres or and other particular location whereas informal fashion shows are conducted to gain the maximum number of the consumer attention. The fashion shows </w:t>
      </w:r>
      <w:proofErr w:type="gramStart"/>
      <w:r w:rsidRPr="00A04101">
        <w:rPr>
          <w:rFonts w:cs="Times New Roman"/>
          <w:szCs w:val="24"/>
        </w:rPr>
        <w:t>targets</w:t>
      </w:r>
      <w:proofErr w:type="gramEnd"/>
      <w:r w:rsidRPr="00A04101">
        <w:rPr>
          <w:rFonts w:cs="Times New Roman"/>
          <w:szCs w:val="24"/>
        </w:rPr>
        <w:t xml:space="preserve"> the two groups among them one is consumers and the second is employees of the brand. The consumers are targeted so that they can be entertained and caught attention to the product line. The employees seek the interest of the consumers so that the product line can be enhanced according to the reviews gained by these consumers </w:t>
      </w:r>
      <w:r w:rsidRPr="00A04101">
        <w:rPr>
          <w:rFonts w:cs="Times New Roman"/>
          <w:szCs w:val="24"/>
        </w:rPr>
        <w:fldChar w:fldCharType="begin"/>
      </w:r>
      <w:r w:rsidRPr="00A04101">
        <w:rPr>
          <w:rFonts w:cs="Times New Roman"/>
          <w:szCs w:val="24"/>
        </w:rPr>
        <w:instrText xml:space="preserve"> ADDIN EN.CITE &lt;EndNote&gt;&lt;Cite&gt;&lt;Author&gt;Nueno&lt;/Author&gt;&lt;Year&gt;1998&lt;/Year&gt;&lt;RecNum&gt;823&lt;/RecNum&gt;&lt;DisplayText&gt;(Nueno and Quelch, 1998)&lt;/DisplayText&gt;&lt;record&gt;&lt;rec-number&gt;823&lt;/rec-number&gt;&lt;foreign-keys&gt;&lt;key app="EN" db-id="a5w0evxej905zbeztw55vrznw55tex5xedxp"&gt;823&lt;/key&gt;&lt;/foreign-keys&gt;&lt;ref-type name="Journal Article"&gt;17&lt;/ref-type&gt;&lt;contributors&gt;&lt;authors&gt;&lt;author&gt;Nueno, Jose Luis&lt;/author&gt;&lt;author&gt;Quelch, John A&lt;/author&gt;&lt;/authors&gt;&lt;/contributors&gt;&lt;titles&gt;&lt;title&gt;The mass marketing of luxury&lt;/title&gt;&lt;secondary-title&gt;Business horizons&lt;/secondary-title&gt;&lt;/titles&gt;&lt;pages&gt;61-61&lt;/pages&gt;&lt;volume&gt;41&lt;/volume&gt;&lt;number&gt;6&lt;/number&gt;&lt;dates&gt;&lt;year&gt;1998&lt;/year&gt;&lt;/dates&gt;&lt;isbn&gt;0007-6813&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19" w:tooltip="Nueno, 1998 #823" w:history="1">
        <w:r w:rsidR="00A4542C" w:rsidRPr="00A04101">
          <w:rPr>
            <w:rFonts w:cs="Times New Roman"/>
            <w:noProof/>
            <w:szCs w:val="24"/>
          </w:rPr>
          <w:t>Nueno and Quelch, 1998</w:t>
        </w:r>
      </w:hyperlink>
      <w:r w:rsidRPr="00A04101">
        <w:rPr>
          <w:rFonts w:cs="Times New Roman"/>
          <w:noProof/>
          <w:szCs w:val="24"/>
        </w:rPr>
        <w:t>)</w:t>
      </w:r>
      <w:r w:rsidRPr="00A04101">
        <w:rPr>
          <w:rFonts w:cs="Times New Roman"/>
          <w:szCs w:val="24"/>
        </w:rPr>
        <w:fldChar w:fldCharType="end"/>
      </w:r>
      <w:r w:rsidRPr="00A04101">
        <w:rPr>
          <w:rFonts w:cs="Times New Roman"/>
          <w:szCs w:val="24"/>
        </w:rPr>
        <w:t>.</w:t>
      </w:r>
    </w:p>
    <w:p w14:paraId="38966E52" w14:textId="77777777" w:rsidR="00F023C6" w:rsidRPr="00A04101" w:rsidRDefault="00F023C6" w:rsidP="00A04101">
      <w:pPr>
        <w:spacing w:before="120" w:after="120"/>
        <w:jc w:val="center"/>
        <w:rPr>
          <w:rFonts w:cs="Times New Roman"/>
          <w:szCs w:val="24"/>
        </w:rPr>
      </w:pPr>
      <w:r w:rsidRPr="00A04101">
        <w:rPr>
          <w:rFonts w:cs="Times New Roman"/>
          <w:noProof/>
          <w:szCs w:val="24"/>
          <w:lang w:eastAsia="en-GB"/>
        </w:rPr>
        <w:lastRenderedPageBreak/>
        <w:drawing>
          <wp:inline distT="0" distB="0" distL="0" distR="0" wp14:anchorId="50DF4383" wp14:editId="202DEA2F">
            <wp:extent cx="5617098" cy="2568102"/>
            <wp:effectExtent l="0" t="0" r="3175" b="3810"/>
            <wp:docPr id="1" name="Picture 1" descr="Image result for equity generated from fashion show graph&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quity generated from fashion show graph&quo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21655" cy="2570185"/>
                    </a:xfrm>
                    <a:prstGeom prst="rect">
                      <a:avLst/>
                    </a:prstGeom>
                    <a:noFill/>
                    <a:ln>
                      <a:noFill/>
                    </a:ln>
                  </pic:spPr>
                </pic:pic>
              </a:graphicData>
            </a:graphic>
          </wp:inline>
        </w:drawing>
      </w:r>
    </w:p>
    <w:p w14:paraId="7E13235E" w14:textId="77777777" w:rsidR="00F023C6" w:rsidRPr="00A04101" w:rsidRDefault="00F023C6" w:rsidP="00A04101">
      <w:pPr>
        <w:spacing w:before="120" w:after="120"/>
        <w:jc w:val="center"/>
        <w:rPr>
          <w:rFonts w:cs="Times New Roman"/>
          <w:szCs w:val="24"/>
        </w:rPr>
      </w:pPr>
      <w:r w:rsidRPr="00A04101">
        <w:rPr>
          <w:rFonts w:cs="Times New Roman"/>
          <w:b/>
          <w:szCs w:val="24"/>
        </w:rPr>
        <w:t>Figure 3:</w:t>
      </w:r>
      <w:r w:rsidRPr="00A04101">
        <w:rPr>
          <w:rFonts w:cs="Times New Roman"/>
          <w:szCs w:val="24"/>
        </w:rPr>
        <w:t xml:space="preserve"> Interest of consumers in fashion brands in Paris fashion week 2019</w:t>
      </w:r>
    </w:p>
    <w:p w14:paraId="3F40B659" w14:textId="77777777" w:rsidR="00F023C6" w:rsidRPr="00A04101" w:rsidRDefault="00F023C6" w:rsidP="00A04101">
      <w:pPr>
        <w:spacing w:before="120" w:after="120"/>
        <w:jc w:val="center"/>
        <w:rPr>
          <w:rFonts w:cs="Times New Roman"/>
          <w:szCs w:val="24"/>
        </w:rPr>
      </w:pPr>
      <w:r w:rsidRPr="00A04101">
        <w:rPr>
          <w:rFonts w:cs="Times New Roman"/>
          <w:b/>
          <w:szCs w:val="24"/>
        </w:rPr>
        <w:t>Source:</w:t>
      </w:r>
      <w:r w:rsidRPr="00A04101">
        <w:rPr>
          <w:rFonts w:cs="Times New Roman"/>
          <w:szCs w:val="24"/>
        </w:rPr>
        <w:t xml:space="preserve"> </w:t>
      </w:r>
      <w:hyperlink r:id="rId15" w:history="1">
        <w:r w:rsidR="00867567" w:rsidRPr="0093172B">
          <w:rPr>
            <w:rStyle w:val="Hyperlink"/>
            <w:rFonts w:cs="Times New Roman"/>
            <w:szCs w:val="24"/>
          </w:rPr>
          <w:t>https://www.digital-clarity.com/blog/social-media-paris-fashion-week/</w:t>
        </w:r>
      </w:hyperlink>
      <w:r w:rsidR="00867567">
        <w:rPr>
          <w:rFonts w:cs="Times New Roman"/>
          <w:szCs w:val="24"/>
        </w:rPr>
        <w:t xml:space="preserve"> </w:t>
      </w:r>
    </w:p>
    <w:p w14:paraId="30A04F12" w14:textId="77777777" w:rsidR="00E31B07" w:rsidRPr="006F74D9" w:rsidRDefault="00E31B07" w:rsidP="006F74D9">
      <w:pPr>
        <w:pStyle w:val="Heading2"/>
      </w:pPr>
      <w:bookmarkStart w:id="5" w:name="_Toc26736227"/>
      <w:bookmarkStart w:id="6" w:name="_Toc28440994"/>
      <w:r w:rsidRPr="006F74D9">
        <w:t>Problem statement</w:t>
      </w:r>
      <w:bookmarkEnd w:id="5"/>
      <w:bookmarkEnd w:id="6"/>
    </w:p>
    <w:p w14:paraId="11063E1C" w14:textId="77777777" w:rsidR="00E54D8D" w:rsidRPr="00A04101" w:rsidRDefault="00E54D8D" w:rsidP="00A04101">
      <w:pPr>
        <w:spacing w:before="120" w:after="120"/>
        <w:rPr>
          <w:rFonts w:cs="Times New Roman"/>
          <w:szCs w:val="24"/>
        </w:rPr>
      </w:pPr>
      <w:r w:rsidRPr="00A04101">
        <w:rPr>
          <w:rFonts w:cs="Times New Roman"/>
          <w:szCs w:val="24"/>
        </w:rPr>
        <w:t xml:space="preserve">There are lots of problems faced by the brands so, to </w:t>
      </w:r>
      <w:proofErr w:type="spellStart"/>
      <w:r w:rsidRPr="00A04101">
        <w:rPr>
          <w:rFonts w:cs="Times New Roman"/>
          <w:szCs w:val="24"/>
        </w:rPr>
        <w:t>over come</w:t>
      </w:r>
      <w:proofErr w:type="spellEnd"/>
      <w:r w:rsidRPr="00A04101">
        <w:rPr>
          <w:rFonts w:cs="Times New Roman"/>
          <w:szCs w:val="24"/>
        </w:rPr>
        <w:t xml:space="preserve"> those problems fashion shows are organised to show case its product line. But, Fashion show does not only </w:t>
      </w:r>
      <w:r w:rsidR="00F023C6" w:rsidRPr="00A04101">
        <w:rPr>
          <w:rFonts w:cs="Times New Roman"/>
          <w:szCs w:val="24"/>
        </w:rPr>
        <w:t>have positive impact on the sales and promotion</w:t>
      </w:r>
      <w:r w:rsidR="002D5060" w:rsidRPr="00A04101">
        <w:rPr>
          <w:rFonts w:cs="Times New Roman"/>
          <w:szCs w:val="24"/>
        </w:rPr>
        <w:t xml:space="preserve"> of the brand</w:t>
      </w:r>
      <w:r w:rsidR="00F023C6" w:rsidRPr="00A04101">
        <w:rPr>
          <w:rFonts w:cs="Times New Roman"/>
          <w:szCs w:val="24"/>
        </w:rPr>
        <w:t xml:space="preserve"> but it has a negative impact as well. The idealization of the media idol is commonly seen among youngsters. The idealization of the physical features and bodies of the models in the fashion shows is perceived as a pressure from them and this leads to the dissatisfaction of women’s own body is commonly seen. </w:t>
      </w:r>
      <w:r w:rsidR="002D5060" w:rsidRPr="00A04101">
        <w:rPr>
          <w:rFonts w:cs="Times New Roman"/>
          <w:szCs w:val="24"/>
        </w:rPr>
        <w:t xml:space="preserve">Now a </w:t>
      </w:r>
      <w:proofErr w:type="gramStart"/>
      <w:r w:rsidR="002D5060" w:rsidRPr="00A04101">
        <w:rPr>
          <w:rFonts w:cs="Times New Roman"/>
          <w:szCs w:val="24"/>
        </w:rPr>
        <w:t>days</w:t>
      </w:r>
      <w:proofErr w:type="gramEnd"/>
      <w:r w:rsidR="002D5060" w:rsidRPr="00A04101">
        <w:rPr>
          <w:rFonts w:cs="Times New Roman"/>
          <w:szCs w:val="24"/>
        </w:rPr>
        <w:t xml:space="preserve"> people are debating on the non-realistic physique of the models and this have negative impact on the brands. Victoria Secrets is one of the examples. Also, the fashion shows are conducted by the high street fashion brands, due to this reason the cost and sometimes the material of the product line of these brands do not justify each other </w:t>
      </w:r>
      <w:r w:rsidR="00F023C6" w:rsidRPr="00A04101">
        <w:rPr>
          <w:rFonts w:cs="Times New Roman"/>
          <w:szCs w:val="24"/>
        </w:rPr>
        <w:fldChar w:fldCharType="begin"/>
      </w:r>
      <w:r w:rsidR="00F023C6" w:rsidRPr="00A04101">
        <w:rPr>
          <w:rFonts w:cs="Times New Roman"/>
          <w:szCs w:val="24"/>
        </w:rPr>
        <w:instrText xml:space="preserve"> ADDIN EN.CITE &lt;EndNote&gt;&lt;Cite&gt;&lt;Author&gt;Duggan&lt;/Author&gt;&lt;Year&gt;2001&lt;/Year&gt;&lt;RecNum&gt;824&lt;/RecNum&gt;&lt;DisplayText&gt;(Duggan, 2001)&lt;/DisplayText&gt;&lt;record&gt;&lt;rec-number&gt;824&lt;/rec-number&gt;&lt;foreign-keys&gt;&lt;key app="EN" db-id="a5w0evxej905zbeztw55vrznw55tex5xedxp"&gt;824&lt;/key&gt;&lt;/foreign-keys&gt;&lt;ref-type name="Journal Article"&gt;17&lt;/ref-type&gt;&lt;contributors&gt;&lt;authors&gt;&lt;author&gt;Duggan, Ginger Gregg&lt;/author&gt;&lt;/authors&gt;&lt;/contributors&gt;&lt;titles&gt;&lt;title&gt;The greatest show on earth: A look at contemporary fashion shows and their relationship to performance art&lt;/title&gt;&lt;secondary-title&gt;Fashion Theory&lt;/secondary-title&gt;&lt;/titles&gt;&lt;pages&gt;243-270&lt;/pages&gt;&lt;volume&gt;5&lt;/volume&gt;&lt;number&gt;3&lt;/number&gt;&lt;dates&gt;&lt;year&gt;2001&lt;/year&gt;&lt;/dates&gt;&lt;isbn&gt;1362-704X&lt;/isbn&gt;&lt;urls&gt;&lt;/urls&gt;&lt;/record&gt;&lt;/Cite&gt;&lt;/EndNote&gt;</w:instrText>
      </w:r>
      <w:r w:rsidR="00F023C6" w:rsidRPr="00A04101">
        <w:rPr>
          <w:rFonts w:cs="Times New Roman"/>
          <w:szCs w:val="24"/>
        </w:rPr>
        <w:fldChar w:fldCharType="separate"/>
      </w:r>
      <w:r w:rsidR="00F023C6" w:rsidRPr="00A04101">
        <w:rPr>
          <w:rFonts w:cs="Times New Roman"/>
          <w:noProof/>
          <w:szCs w:val="24"/>
        </w:rPr>
        <w:t>(</w:t>
      </w:r>
      <w:hyperlink w:anchor="_ENREF_9" w:tooltip="Duggan, 2001 #824" w:history="1">
        <w:r w:rsidR="00A4542C" w:rsidRPr="00A04101">
          <w:rPr>
            <w:rFonts w:cs="Times New Roman"/>
            <w:noProof/>
            <w:szCs w:val="24"/>
          </w:rPr>
          <w:t>Duggan, 2001</w:t>
        </w:r>
      </w:hyperlink>
      <w:r w:rsidR="00F023C6" w:rsidRPr="00A04101">
        <w:rPr>
          <w:rFonts w:cs="Times New Roman"/>
          <w:noProof/>
          <w:szCs w:val="24"/>
        </w:rPr>
        <w:t>)</w:t>
      </w:r>
      <w:r w:rsidR="00F023C6" w:rsidRPr="00A04101">
        <w:rPr>
          <w:rFonts w:cs="Times New Roman"/>
          <w:szCs w:val="24"/>
        </w:rPr>
        <w:fldChar w:fldCharType="end"/>
      </w:r>
      <w:r w:rsidR="00F023C6" w:rsidRPr="00A04101">
        <w:rPr>
          <w:rFonts w:cs="Times New Roman"/>
          <w:szCs w:val="24"/>
        </w:rPr>
        <w:t xml:space="preserve">. </w:t>
      </w:r>
      <w:r w:rsidRPr="00A04101">
        <w:rPr>
          <w:rFonts w:cs="Times New Roman"/>
          <w:szCs w:val="24"/>
        </w:rPr>
        <w:t xml:space="preserve"> </w:t>
      </w:r>
    </w:p>
    <w:p w14:paraId="3789601C" w14:textId="77777777" w:rsidR="00F023C6" w:rsidRPr="00A04101" w:rsidRDefault="00E54D8D" w:rsidP="00A04101">
      <w:pPr>
        <w:spacing w:before="120" w:after="120"/>
        <w:rPr>
          <w:rFonts w:cs="Times New Roman"/>
          <w:szCs w:val="24"/>
        </w:rPr>
      </w:pPr>
      <w:r w:rsidRPr="00A04101">
        <w:rPr>
          <w:rFonts w:cs="Times New Roman"/>
          <w:szCs w:val="24"/>
        </w:rPr>
        <w:t xml:space="preserve">The one type of communication between the consumer and the brands is the fashion show that plays a vital role in influencing and gaining attention of the consumers </w:t>
      </w:r>
      <w:r w:rsidRPr="00A04101">
        <w:rPr>
          <w:rFonts w:cs="Times New Roman"/>
          <w:szCs w:val="24"/>
        </w:rPr>
        <w:fldChar w:fldCharType="begin"/>
      </w:r>
      <w:r w:rsidRPr="00A04101">
        <w:rPr>
          <w:rFonts w:cs="Times New Roman"/>
          <w:szCs w:val="24"/>
        </w:rPr>
        <w:instrText xml:space="preserve"> ADDIN EN.CITE &lt;EndNote&gt;&lt;Cite&gt;&lt;Author&gt;Pride&lt;/Author&gt;&lt;Year&gt;2006&lt;/Year&gt;&lt;RecNum&gt;825&lt;/RecNum&gt;&lt;DisplayText&gt;(Pride and Ferrel, 2006)&lt;/DisplayText&gt;&lt;record&gt;&lt;rec-number&gt;825&lt;/rec-number&gt;&lt;foreign-keys&gt;&lt;key app="EN" db-id="a5w0evxej905zbeztw55vrznw55tex5xedxp"&gt;825&lt;/key&gt;&lt;/foreign-keys&gt;&lt;ref-type name="Generic"&gt;13&lt;/ref-type&gt;&lt;contributors&gt;&lt;authors&gt;&lt;author&gt;Pride, MW&lt;/author&gt;&lt;author&gt;Ferrel, CO&lt;/author&gt;&lt;/authors&gt;&lt;/contributors&gt;&lt;titles&gt;&lt;title&gt;Marketing; Library Edition, Houghto&lt;/title&gt;&lt;/titles&gt;&lt;dates&gt;&lt;year&gt;2006&lt;/year&gt;&lt;/dates&gt;&lt;publisher&gt;New York: Houghton Mifflin Company&lt;/publisher&gt;&lt;urls&gt;&lt;/urls&gt;&lt;/record&gt;&lt;/Cite&gt;&lt;/EndNote&gt;</w:instrText>
      </w:r>
      <w:r w:rsidRPr="00A04101">
        <w:rPr>
          <w:rFonts w:cs="Times New Roman"/>
          <w:szCs w:val="24"/>
        </w:rPr>
        <w:fldChar w:fldCharType="separate"/>
      </w:r>
      <w:r w:rsidRPr="00A04101">
        <w:rPr>
          <w:rFonts w:cs="Times New Roman"/>
          <w:noProof/>
          <w:szCs w:val="24"/>
        </w:rPr>
        <w:t>(</w:t>
      </w:r>
      <w:hyperlink w:anchor="_ENREF_21" w:tooltip="Pride, 2006 #825" w:history="1">
        <w:r w:rsidRPr="00A04101">
          <w:rPr>
            <w:rFonts w:cs="Times New Roman"/>
            <w:noProof/>
            <w:szCs w:val="24"/>
          </w:rPr>
          <w:t>Pride and Ferrel, 2006</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These fashion shows </w:t>
      </w:r>
      <w:proofErr w:type="gramStart"/>
      <w:r w:rsidRPr="00A04101">
        <w:rPr>
          <w:rFonts w:cs="Times New Roman"/>
          <w:szCs w:val="24"/>
        </w:rPr>
        <w:t>helps</w:t>
      </w:r>
      <w:proofErr w:type="gramEnd"/>
      <w:r w:rsidRPr="00A04101">
        <w:rPr>
          <w:rFonts w:cs="Times New Roman"/>
          <w:szCs w:val="24"/>
        </w:rPr>
        <w:t xml:space="preserve"> in the display of the new product lines of brands for an upcoming season or year. This also helps brands in analysing the interest of the consumers. The fashion shows help in uniting the research of trends of the consumer choices and sales. This helps in generating the strategies by the brands to gain the maximum number of the consumers. So, to review completely about the fashion shows enduring the brand's product line this research report is carried out. </w:t>
      </w:r>
    </w:p>
    <w:p w14:paraId="2C38E4E5" w14:textId="77777777" w:rsidR="00E31B07" w:rsidRPr="006F74D9" w:rsidRDefault="00E31B07" w:rsidP="006F74D9">
      <w:pPr>
        <w:pStyle w:val="Heading2"/>
      </w:pPr>
      <w:bookmarkStart w:id="7" w:name="_Toc26736228"/>
      <w:bookmarkStart w:id="8" w:name="_Toc28440995"/>
      <w:r w:rsidRPr="006F74D9">
        <w:lastRenderedPageBreak/>
        <w:t>Aims and objectives</w:t>
      </w:r>
      <w:bookmarkEnd w:id="7"/>
      <w:bookmarkEnd w:id="8"/>
    </w:p>
    <w:p w14:paraId="1DB1ED0D" w14:textId="77777777" w:rsidR="00F023C6" w:rsidRPr="00A04101" w:rsidRDefault="00566CF4" w:rsidP="00A04101">
      <w:pPr>
        <w:spacing w:before="120" w:after="120"/>
        <w:rPr>
          <w:rFonts w:cs="Times New Roman"/>
          <w:szCs w:val="24"/>
        </w:rPr>
      </w:pPr>
      <w:r w:rsidRPr="00A04101">
        <w:rPr>
          <w:rFonts w:cs="Times New Roman"/>
          <w:szCs w:val="24"/>
        </w:rPr>
        <w:t xml:space="preserve">The aim of the present study is to </w:t>
      </w:r>
      <w:r w:rsidR="00E54D8D" w:rsidRPr="00A04101">
        <w:rPr>
          <w:rFonts w:cs="Times New Roman"/>
          <w:szCs w:val="24"/>
        </w:rPr>
        <w:t>analyse</w:t>
      </w:r>
      <w:r w:rsidRPr="00A04101">
        <w:rPr>
          <w:rFonts w:cs="Times New Roman"/>
          <w:szCs w:val="24"/>
        </w:rPr>
        <w:t xml:space="preserve"> critically the positive and negative impact of the fashion show on the brands</w:t>
      </w:r>
      <w:r w:rsidR="00E54D8D" w:rsidRPr="00A04101">
        <w:rPr>
          <w:rFonts w:cs="Times New Roman"/>
          <w:szCs w:val="24"/>
        </w:rPr>
        <w:t xml:space="preserve"> for showcasing their product line</w:t>
      </w:r>
      <w:r w:rsidRPr="00A04101">
        <w:rPr>
          <w:rFonts w:cs="Times New Roman"/>
          <w:szCs w:val="24"/>
        </w:rPr>
        <w:t xml:space="preserve">. </w:t>
      </w:r>
    </w:p>
    <w:p w14:paraId="4DDFC69E" w14:textId="77777777" w:rsidR="00E54D8D" w:rsidRPr="00A04101" w:rsidRDefault="00E54D8D" w:rsidP="00A04101">
      <w:pPr>
        <w:pStyle w:val="TOC1"/>
        <w:spacing w:before="120" w:after="120"/>
      </w:pPr>
      <w:r w:rsidRPr="00A04101">
        <w:t>The objective of this research is mentioned below:</w:t>
      </w:r>
    </w:p>
    <w:p w14:paraId="1CD36C66" w14:textId="77777777" w:rsidR="00E54D8D" w:rsidRPr="00A04101" w:rsidRDefault="005C5541" w:rsidP="00A04101">
      <w:pPr>
        <w:pStyle w:val="ListParagraph"/>
        <w:numPr>
          <w:ilvl w:val="0"/>
          <w:numId w:val="14"/>
        </w:numPr>
        <w:spacing w:before="120" w:after="120"/>
        <w:rPr>
          <w:rFonts w:cs="Times New Roman"/>
          <w:szCs w:val="24"/>
        </w:rPr>
      </w:pPr>
      <w:r w:rsidRPr="00A04101">
        <w:rPr>
          <w:rFonts w:cs="Times New Roman"/>
          <w:szCs w:val="24"/>
        </w:rPr>
        <w:t xml:space="preserve">To visualise the positive impact of fashion shows for brands in promoting or showcasing their product line with a larger audience </w:t>
      </w:r>
    </w:p>
    <w:p w14:paraId="75F24617" w14:textId="77777777" w:rsidR="005C5541" w:rsidRPr="00A04101" w:rsidRDefault="005C5541" w:rsidP="00A04101">
      <w:pPr>
        <w:pStyle w:val="ListParagraph"/>
        <w:numPr>
          <w:ilvl w:val="0"/>
          <w:numId w:val="14"/>
        </w:numPr>
        <w:spacing w:before="120" w:after="120"/>
        <w:rPr>
          <w:rFonts w:cs="Times New Roman"/>
          <w:szCs w:val="24"/>
        </w:rPr>
      </w:pPr>
      <w:r w:rsidRPr="00A04101">
        <w:rPr>
          <w:rFonts w:cs="Times New Roman"/>
          <w:szCs w:val="24"/>
        </w:rPr>
        <w:t xml:space="preserve">To identify the negative impact of fashion shows for brands in promoting or showcasing their product line with a larger audience </w:t>
      </w:r>
    </w:p>
    <w:p w14:paraId="6A77D3AB" w14:textId="77777777" w:rsidR="00E31B07" w:rsidRPr="006F74D9" w:rsidRDefault="00E31B07" w:rsidP="006F74D9">
      <w:pPr>
        <w:pStyle w:val="Heading2"/>
      </w:pPr>
      <w:bookmarkStart w:id="9" w:name="_Toc26736229"/>
      <w:bookmarkStart w:id="10" w:name="_Toc28440996"/>
      <w:r w:rsidRPr="006F74D9">
        <w:t>Research question</w:t>
      </w:r>
      <w:bookmarkEnd w:id="9"/>
      <w:bookmarkEnd w:id="10"/>
    </w:p>
    <w:p w14:paraId="120035F1" w14:textId="77777777" w:rsidR="008A3833" w:rsidRPr="00A04101" w:rsidRDefault="00F023C6" w:rsidP="00A04101">
      <w:pPr>
        <w:spacing w:before="120" w:after="120"/>
        <w:rPr>
          <w:rFonts w:cs="Times New Roman"/>
          <w:szCs w:val="24"/>
        </w:rPr>
      </w:pPr>
      <w:r w:rsidRPr="00A04101">
        <w:rPr>
          <w:rFonts w:cs="Times New Roman"/>
          <w:szCs w:val="24"/>
        </w:rPr>
        <w:t>The present study focus</w:t>
      </w:r>
      <w:r w:rsidR="008A3833" w:rsidRPr="00A04101">
        <w:rPr>
          <w:rFonts w:cs="Times New Roman"/>
          <w:szCs w:val="24"/>
        </w:rPr>
        <w:t>ed on the primary question that:</w:t>
      </w:r>
    </w:p>
    <w:p w14:paraId="2D222AD4" w14:textId="77777777" w:rsidR="008A3833" w:rsidRPr="00A04101" w:rsidRDefault="005C5541" w:rsidP="00A04101">
      <w:pPr>
        <w:pStyle w:val="ListParagraph"/>
        <w:numPr>
          <w:ilvl w:val="0"/>
          <w:numId w:val="12"/>
        </w:numPr>
        <w:spacing w:before="120" w:after="120"/>
        <w:rPr>
          <w:rFonts w:cs="Times New Roman"/>
          <w:szCs w:val="24"/>
        </w:rPr>
      </w:pPr>
      <w:r w:rsidRPr="00A04101">
        <w:rPr>
          <w:rFonts w:cs="Times New Roman"/>
          <w:szCs w:val="24"/>
        </w:rPr>
        <w:t>What are negative the impacts does the fashion show have on showcasing the product line of the brand</w:t>
      </w:r>
      <w:r w:rsidR="00F023C6" w:rsidRPr="00A04101">
        <w:rPr>
          <w:rFonts w:cs="Times New Roman"/>
          <w:szCs w:val="24"/>
        </w:rPr>
        <w:t>?</w:t>
      </w:r>
      <w:r w:rsidR="008A3833" w:rsidRPr="00A04101">
        <w:rPr>
          <w:rFonts w:cs="Times New Roman"/>
          <w:szCs w:val="24"/>
        </w:rPr>
        <w:t xml:space="preserve"> </w:t>
      </w:r>
    </w:p>
    <w:p w14:paraId="12D1DD69" w14:textId="77777777" w:rsidR="005C5541" w:rsidRPr="00A04101" w:rsidRDefault="00F023C6" w:rsidP="00A04101">
      <w:pPr>
        <w:pStyle w:val="ListParagraph"/>
        <w:numPr>
          <w:ilvl w:val="0"/>
          <w:numId w:val="12"/>
        </w:numPr>
        <w:spacing w:before="120" w:after="120"/>
        <w:rPr>
          <w:rFonts w:cs="Times New Roman"/>
          <w:szCs w:val="24"/>
        </w:rPr>
      </w:pPr>
      <w:r w:rsidRPr="00A04101">
        <w:rPr>
          <w:rFonts w:cs="Times New Roman"/>
          <w:szCs w:val="24"/>
        </w:rPr>
        <w:t xml:space="preserve"> </w:t>
      </w:r>
      <w:r w:rsidR="008A3833" w:rsidRPr="00A04101">
        <w:rPr>
          <w:rFonts w:cs="Times New Roman"/>
          <w:szCs w:val="24"/>
        </w:rPr>
        <w:t>W</w:t>
      </w:r>
      <w:r w:rsidRPr="00A04101">
        <w:rPr>
          <w:rFonts w:cs="Times New Roman"/>
          <w:szCs w:val="24"/>
        </w:rPr>
        <w:t xml:space="preserve">hat </w:t>
      </w:r>
      <w:r w:rsidR="005C5541" w:rsidRPr="00A04101">
        <w:rPr>
          <w:rFonts w:cs="Times New Roman"/>
          <w:szCs w:val="24"/>
        </w:rPr>
        <w:t xml:space="preserve">is positive </w:t>
      </w:r>
      <w:r w:rsidRPr="00A04101">
        <w:rPr>
          <w:rFonts w:cs="Times New Roman"/>
          <w:szCs w:val="24"/>
        </w:rPr>
        <w:t xml:space="preserve">impact does the fashion show have on showcasing the product line of the </w:t>
      </w:r>
      <w:r w:rsidR="00041AD4" w:rsidRPr="00A04101">
        <w:rPr>
          <w:rFonts w:cs="Times New Roman"/>
          <w:szCs w:val="24"/>
        </w:rPr>
        <w:t>brand?</w:t>
      </w:r>
    </w:p>
    <w:p w14:paraId="1827C92F" w14:textId="77777777" w:rsidR="00F023C6" w:rsidRPr="006F74D9" w:rsidRDefault="005C5541" w:rsidP="006F74D9">
      <w:pPr>
        <w:pStyle w:val="Heading1"/>
      </w:pPr>
      <w:bookmarkStart w:id="11" w:name="_Toc26736231"/>
      <w:bookmarkStart w:id="12" w:name="_Toc28440997"/>
      <w:r w:rsidRPr="006F74D9">
        <w:t xml:space="preserve">Chapter – 2 </w:t>
      </w:r>
      <w:r w:rsidR="00F023C6" w:rsidRPr="006F74D9">
        <w:t>Literature review</w:t>
      </w:r>
      <w:bookmarkEnd w:id="11"/>
      <w:bookmarkEnd w:id="12"/>
    </w:p>
    <w:p w14:paraId="495DC0DA" w14:textId="77777777" w:rsidR="005C5541" w:rsidRPr="006F74D9" w:rsidRDefault="005C5541" w:rsidP="006F74D9">
      <w:pPr>
        <w:pStyle w:val="Heading2"/>
      </w:pPr>
      <w:bookmarkStart w:id="13" w:name="_Toc28440998"/>
      <w:r w:rsidRPr="006F74D9">
        <w:t>Introduction</w:t>
      </w:r>
      <w:bookmarkEnd w:id="13"/>
      <w:r w:rsidRPr="006F74D9">
        <w:t xml:space="preserve"> </w:t>
      </w:r>
    </w:p>
    <w:p w14:paraId="2CBC4E8D" w14:textId="77777777" w:rsidR="00F023C6" w:rsidRPr="00A04101" w:rsidRDefault="00F023C6" w:rsidP="00A04101">
      <w:pPr>
        <w:spacing w:before="120" w:after="120"/>
        <w:rPr>
          <w:rFonts w:cs="Times New Roman"/>
          <w:szCs w:val="24"/>
        </w:rPr>
      </w:pPr>
      <w:r w:rsidRPr="00A04101">
        <w:rPr>
          <w:rFonts w:cs="Times New Roman"/>
          <w:szCs w:val="24"/>
        </w:rPr>
        <w:t>The second chapter discuss</w:t>
      </w:r>
      <w:r w:rsidR="005C5541" w:rsidRPr="00A04101">
        <w:rPr>
          <w:rFonts w:cs="Times New Roman"/>
          <w:szCs w:val="24"/>
        </w:rPr>
        <w:t>es</w:t>
      </w:r>
      <w:r w:rsidRPr="00A04101">
        <w:rPr>
          <w:rFonts w:cs="Times New Roman"/>
          <w:szCs w:val="24"/>
        </w:rPr>
        <w:t xml:space="preserve"> the thorough review of the existing literature about the topic. This will help in comprehending the impact of the fashion shows in showcasing the product line of the brand.</w:t>
      </w:r>
    </w:p>
    <w:p w14:paraId="4F1E4B84" w14:textId="77777777" w:rsidR="00F023C6" w:rsidRPr="006F74D9" w:rsidRDefault="005C5541" w:rsidP="006F74D9">
      <w:pPr>
        <w:pStyle w:val="Heading2"/>
      </w:pPr>
      <w:bookmarkStart w:id="14" w:name="_Toc26736232"/>
      <w:bookmarkStart w:id="15" w:name="_Toc28440999"/>
      <w:r w:rsidRPr="006F74D9">
        <w:t>Terminology “</w:t>
      </w:r>
      <w:r w:rsidR="00F023C6" w:rsidRPr="006F74D9">
        <w:t>Fashion shows</w:t>
      </w:r>
      <w:bookmarkEnd w:id="14"/>
      <w:r w:rsidRPr="006F74D9">
        <w:t>”</w:t>
      </w:r>
      <w:bookmarkEnd w:id="15"/>
      <w:r w:rsidR="00F023C6" w:rsidRPr="006F74D9">
        <w:t xml:space="preserve"> </w:t>
      </w:r>
    </w:p>
    <w:p w14:paraId="5843EE0E" w14:textId="77777777" w:rsidR="00F023C6" w:rsidRPr="00A04101" w:rsidRDefault="00F023C6" w:rsidP="00A04101">
      <w:pPr>
        <w:spacing w:before="120" w:after="120"/>
        <w:rPr>
          <w:rFonts w:cs="Times New Roman"/>
          <w:szCs w:val="24"/>
        </w:rPr>
      </w:pPr>
      <w:r w:rsidRPr="00A04101">
        <w:rPr>
          <w:rFonts w:cs="Times New Roman"/>
          <w:szCs w:val="24"/>
        </w:rPr>
        <w:t xml:space="preserve">Fashion show is the event that includes the display of the product lines of the brands with the help of performers that come up with some story telling regarding the product. There is always a purpose of presentation in these shows that are enhanced with the use of hardware equipment. The participant present reflects the product line and catwalks are conducted. Fashion shows tells the story that relates with the product by the use of different things and people. These shows act as a bridge between the audience and the brand, brands and the retailers also it helps the brands to create equity and enhance its image </w:t>
      </w:r>
      <w:r w:rsidRPr="00A04101">
        <w:rPr>
          <w:rFonts w:cs="Times New Roman"/>
          <w:szCs w:val="24"/>
        </w:rPr>
        <w:fldChar w:fldCharType="begin"/>
      </w:r>
      <w:r w:rsidRPr="00A04101">
        <w:rPr>
          <w:rFonts w:cs="Times New Roman"/>
          <w:szCs w:val="24"/>
        </w:rPr>
        <w:instrText xml:space="preserve"> ADDIN EN.CITE &lt;EndNote&gt;&lt;Cite&gt;&lt;Author&gt;Diehl&lt;/Author&gt;&lt;Year&gt;1976&lt;/Year&gt;&lt;RecNum&gt;826&lt;/RecNum&gt;&lt;DisplayText&gt;(Diehl, 1976)&lt;/DisplayText&gt;&lt;record&gt;&lt;rec-number&gt;826&lt;/rec-number&gt;&lt;foreign-keys&gt;&lt;key app="EN" db-id="a5w0evxej905zbeztw55vrznw55tex5xedxp"&gt;826&lt;/key&gt;&lt;/foreign-keys&gt;&lt;ref-type name="Book"&gt;6&lt;/ref-type&gt;&lt;contributors&gt;&lt;authors&gt;&lt;author&gt;Diehl, Mary Ellen&lt;/author&gt;&lt;/authors&gt;&lt;/contributors&gt;&lt;titles&gt;&lt;title&gt;How to produce a fashion show&lt;/title&gt;&lt;/titles&gt;&lt;dates&gt;&lt;year&gt;1976&lt;/year&gt;&lt;/dates&gt;&lt;publisher&gt;Fairchild Publications&lt;/publisher&gt;&lt;isbn&gt;0870051598&lt;/isbn&gt;&lt;urls&gt;&lt;/urls&gt;&lt;/record&gt;&lt;/Cite&gt;&lt;/EndNote&gt;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8" w:tooltip="Diehl, 1976 #826" w:history="1">
        <w:r w:rsidR="00A4542C" w:rsidRPr="00A04101">
          <w:rPr>
            <w:rFonts w:cs="Times New Roman"/>
            <w:noProof/>
            <w:szCs w:val="24"/>
          </w:rPr>
          <w:t>Diehl, 1976</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In the modern fashion shows things are kept in mind while designing the show is that it should be </w:t>
      </w:r>
      <w:r w:rsidRPr="00A04101">
        <w:rPr>
          <w:rFonts w:cs="Times New Roman"/>
          <w:szCs w:val="24"/>
        </w:rPr>
        <w:lastRenderedPageBreak/>
        <w:t xml:space="preserve">sensual creative. The five levels of fashion shows are attractiveness that it can attract a wide number of audiences, second is beauty that fashion show should be ecstatically good, creativity that links the brand and product line with the show, delicacy and engineering of the show </w:t>
      </w:r>
      <w:r w:rsidRPr="00A04101">
        <w:rPr>
          <w:rFonts w:cs="Times New Roman"/>
          <w:szCs w:val="24"/>
        </w:rPr>
        <w:fldChar w:fldCharType="begin"/>
      </w:r>
      <w:r w:rsidRPr="00A04101">
        <w:rPr>
          <w:rFonts w:cs="Times New Roman"/>
          <w:szCs w:val="24"/>
        </w:rPr>
        <w:instrText xml:space="preserve"> ADDIN EN.CITE &lt;EndNote&gt;&lt;Cite&gt;&lt;Author&gt;Skov&lt;/Author&gt;&lt;Year&gt;2009&lt;/Year&gt;&lt;RecNum&gt;827&lt;/RecNum&gt;&lt;DisplayText&gt;(Skov et al., 2009)&lt;/DisplayText&gt;&lt;record&gt;&lt;rec-number&gt;827&lt;/rec-number&gt;&lt;foreign-keys&gt;&lt;key app="EN" db-id="a5w0evxej905zbeztw55vrznw55tex5xedxp"&gt;827&lt;/key&gt;&lt;/foreign-keys&gt;&lt;ref-type name="Journal Article"&gt;17&lt;/ref-type&gt;&lt;contributors&gt;&lt;authors&gt;&lt;author&gt;Skov, Lise&lt;/author&gt;&lt;author&gt;Skjold, Else&lt;/author&gt;&lt;author&gt;Moeran, Brian&lt;/author&gt;&lt;author&gt;Larsen, Frederik&lt;/author&gt;&lt;author&gt;Csaba, Fabian F&lt;/author&gt;&lt;/authors&gt;&lt;/contributors&gt;&lt;titles&gt;&lt;title&gt;The fashion show as an art form&lt;/title&gt;&lt;secondary-title&gt;Creative encounters&lt;/secondary-title&gt;&lt;/titles&gt;&lt;pages&gt;2-37&lt;/pages&gt;&lt;dates&gt;&lt;year&gt;2009&lt;/year&gt;&lt;/dates&gt;&lt;urls&gt;&lt;/urls&gt;&lt;/record&gt;&lt;/Cite&gt;&lt;/EndNote&gt;</w:instrText>
      </w:r>
      <w:r w:rsidRPr="00A04101">
        <w:rPr>
          <w:rFonts w:cs="Times New Roman"/>
          <w:szCs w:val="24"/>
        </w:rPr>
        <w:fldChar w:fldCharType="separate"/>
      </w:r>
      <w:r w:rsidRPr="00A04101">
        <w:rPr>
          <w:rFonts w:cs="Times New Roman"/>
          <w:noProof/>
          <w:szCs w:val="24"/>
        </w:rPr>
        <w:t>(</w:t>
      </w:r>
      <w:hyperlink w:anchor="_ENREF_26" w:tooltip="Skov, 2009 #827" w:history="1">
        <w:r w:rsidR="00A4542C" w:rsidRPr="00A04101">
          <w:rPr>
            <w:rFonts w:cs="Times New Roman"/>
            <w:noProof/>
            <w:szCs w:val="24"/>
          </w:rPr>
          <w:t>Skov et al., 2009</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The good fashion show has the ability that create the awareness about the cultural and creativity in the audience by storytelling and creating the apt atmosphere.  These fashion shows are conducted so that product line can be displayed in way that it gains attention of the consumers and secondly to review the product line with help of retailers and audiences so that improvement can be made and interest of consumers can be assessed </w:t>
      </w:r>
      <w:r w:rsidRPr="00A04101">
        <w:rPr>
          <w:rFonts w:cs="Times New Roman"/>
          <w:szCs w:val="24"/>
        </w:rPr>
        <w:fldChar w:fldCharType="begin"/>
      </w:r>
      <w:r w:rsidRPr="00A04101">
        <w:rPr>
          <w:rFonts w:cs="Times New Roman"/>
          <w:szCs w:val="24"/>
        </w:rPr>
        <w:instrText xml:space="preserve"> ADDIN EN.CITE &lt;EndNote&gt;&lt;Cite&gt;&lt;Author&gt;Parezo&lt;/Author&gt;&lt;Year&gt;1999&lt;/Year&gt;&lt;RecNum&gt;828&lt;/RecNum&gt;&lt;DisplayText&gt;(Parezo, 1999)&lt;/DisplayText&gt;&lt;record&gt;&lt;rec-number&gt;828&lt;/rec-number&gt;&lt;foreign-keys&gt;&lt;key app="EN" db-id="a5w0evxej905zbeztw55vrznw55tex5xedxp"&gt;828&lt;/key&gt;&lt;/foreign-keys&gt;&lt;ref-type name="Journal Article"&gt;17&lt;/ref-type&gt;&lt;contributors&gt;&lt;authors&gt;&lt;author&gt;Parezo, Nancy J&lt;/author&gt;&lt;/authors&gt;&lt;/contributors&gt;&lt;titles&gt;&lt;title&gt;The Indian fashion show&lt;/title&gt;&lt;secondary-title&gt;Unpacking culture: Art and commodity in colonial and postcolonial worlds&lt;/secondary-title&gt;&lt;/titles&gt;&lt;pages&gt;243&lt;/pages&gt;&lt;dates&gt;&lt;year&gt;1999&lt;/year&gt;&lt;/dates&gt;&lt;isbn&gt;0520207971&lt;/isbn&gt;&lt;urls&gt;&lt;/urls&gt;&lt;/record&gt;&lt;/Cite&gt;&lt;/EndNote&gt;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20" w:tooltip="Parezo, 1999 #828" w:history="1">
        <w:r w:rsidR="00A4542C" w:rsidRPr="00A04101">
          <w:rPr>
            <w:rFonts w:cs="Times New Roman"/>
            <w:noProof/>
            <w:szCs w:val="24"/>
          </w:rPr>
          <w:t>Parezo, 1999</w:t>
        </w:r>
      </w:hyperlink>
      <w:r w:rsidRPr="00A04101">
        <w:rPr>
          <w:rFonts w:cs="Times New Roman"/>
          <w:noProof/>
          <w:szCs w:val="24"/>
        </w:rPr>
        <w:t>)</w:t>
      </w:r>
      <w:r w:rsidRPr="00A04101">
        <w:rPr>
          <w:rFonts w:cs="Times New Roman"/>
          <w:szCs w:val="24"/>
        </w:rPr>
        <w:fldChar w:fldCharType="end"/>
      </w:r>
      <w:r w:rsidRPr="00A04101">
        <w:rPr>
          <w:rFonts w:cs="Times New Roman"/>
          <w:szCs w:val="24"/>
        </w:rPr>
        <w:t>.</w:t>
      </w:r>
    </w:p>
    <w:p w14:paraId="41106687" w14:textId="77777777" w:rsidR="00F023C6" w:rsidRPr="006F74D9" w:rsidRDefault="005C5541" w:rsidP="006F74D9">
      <w:pPr>
        <w:pStyle w:val="Heading2"/>
      </w:pPr>
      <w:bookmarkStart w:id="16" w:name="_Toc26736233"/>
      <w:bookmarkStart w:id="17" w:name="_Toc28441000"/>
      <w:r w:rsidRPr="006F74D9">
        <w:t>Terminology “</w:t>
      </w:r>
      <w:r w:rsidR="00F023C6" w:rsidRPr="006F74D9">
        <w:t>Brands and product lines</w:t>
      </w:r>
      <w:bookmarkEnd w:id="16"/>
      <w:r w:rsidRPr="006F74D9">
        <w:t>”</w:t>
      </w:r>
      <w:bookmarkEnd w:id="17"/>
      <w:r w:rsidR="00F023C6" w:rsidRPr="006F74D9">
        <w:t xml:space="preserve"> </w:t>
      </w:r>
    </w:p>
    <w:p w14:paraId="2D3A21E9" w14:textId="77777777" w:rsidR="005C5541" w:rsidRPr="00A04101" w:rsidRDefault="00F023C6" w:rsidP="00A04101">
      <w:pPr>
        <w:spacing w:before="120" w:after="120"/>
        <w:rPr>
          <w:rFonts w:cs="Times New Roman"/>
          <w:szCs w:val="24"/>
        </w:rPr>
      </w:pPr>
      <w:r w:rsidRPr="00A04101">
        <w:rPr>
          <w:rFonts w:cs="Times New Roman"/>
          <w:szCs w:val="24"/>
        </w:rPr>
        <w:t xml:space="preserve">Brand is defined as some kind of a symbol or the name or any other thing that relates with one seller; </w:t>
      </w:r>
      <w:proofErr w:type="gramStart"/>
      <w:r w:rsidRPr="00A04101">
        <w:rPr>
          <w:rFonts w:cs="Times New Roman"/>
          <w:szCs w:val="24"/>
        </w:rPr>
        <w:t>also</w:t>
      </w:r>
      <w:proofErr w:type="gramEnd"/>
      <w:r w:rsidRPr="00A04101">
        <w:rPr>
          <w:rFonts w:cs="Times New Roman"/>
          <w:szCs w:val="24"/>
        </w:rPr>
        <w:t xml:space="preserve"> it differentiates with other sellers. Brand is the copyright of a particular seller that cannot be used by other </w:t>
      </w:r>
      <w:r w:rsidRPr="00A04101">
        <w:rPr>
          <w:rFonts w:cs="Times New Roman"/>
          <w:szCs w:val="24"/>
        </w:rPr>
        <w:fldChar w:fldCharType="begin"/>
      </w:r>
      <w:r w:rsidRPr="00A04101">
        <w:rPr>
          <w:rFonts w:cs="Times New Roman"/>
          <w:szCs w:val="24"/>
        </w:rPr>
        <w:instrText xml:space="preserve"> ADDIN EN.CITE &lt;EndNote&gt;&lt;Cite&gt;&lt;Author&gt;Aaker&lt;/Author&gt;&lt;Year&gt;2006&lt;/Year&gt;&lt;RecNum&gt;829&lt;/RecNum&gt;&lt;DisplayText&gt;(Aaker, 2006)&lt;/DisplayText&gt;&lt;record&gt;&lt;rec-number&gt;829&lt;/rec-number&gt;&lt;foreign-keys&gt;&lt;key app="EN" db-id="a5w0evxej905zbeztw55vrznw55tex5xedxp"&gt;829&lt;/key&gt;&lt;/foreign-keys&gt;&lt;ref-type name="Journal Article"&gt;17&lt;/ref-type&gt;&lt;contributors&gt;&lt;authors&gt;&lt;author&gt;Aaker, David A&lt;/author&gt;&lt;/authors&gt;&lt;/contributors&gt;&lt;titles&gt;&lt;title&gt;Brand portfolio strategy&lt;/title&gt;&lt;secondary-title&gt;Strategic direction&lt;/secondary-title&gt;&lt;/titles&gt;&lt;volume&gt;22&lt;/volume&gt;&lt;number&gt;10&lt;/number&gt;&lt;dates&gt;&lt;year&gt;2006&lt;/year&gt;&lt;/dates&gt;&lt;isbn&gt;0258-0543&lt;/isbn&gt;&lt;urls&gt;&lt;/urls&gt;&lt;/record&gt;&lt;/Cite&gt;&lt;/EndNote&gt;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1" w:tooltip="Aaker, 2006 #829" w:history="1">
        <w:r w:rsidR="00A4542C" w:rsidRPr="00A04101">
          <w:rPr>
            <w:rFonts w:cs="Times New Roman"/>
            <w:noProof/>
            <w:szCs w:val="24"/>
          </w:rPr>
          <w:t>Aaker, 2006</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The history of brands goes far behind in Egyptian culture in 27000BCE, in that era people use to mark their livestock to differentiate them from one and other. In the modern era, the concept of brand is very vast as it not only includes the marketing of the product line but also communication through different social media and fashion show platforms. These names or logos help the brand to differentiate itself from its competitors and create a permanent impression in the minds of the consumers. Product line is defined as the group of products from the same brand that are sold under a particular brand name </w:t>
      </w:r>
      <w:r w:rsidRPr="00A04101">
        <w:rPr>
          <w:rFonts w:cs="Times New Roman"/>
          <w:szCs w:val="24"/>
        </w:rPr>
        <w:fldChar w:fldCharType="begin"/>
      </w:r>
      <w:r w:rsidRPr="00A04101">
        <w:rPr>
          <w:rFonts w:cs="Times New Roman"/>
          <w:szCs w:val="24"/>
        </w:rPr>
        <w:instrText xml:space="preserve"> ADDIN EN.CITE &lt;EndNote&gt;&lt;Cite&gt;&lt;Author&gt;Farquhar&lt;/Author&gt;&lt;Year&gt;1989&lt;/Year&gt;&lt;RecNum&gt;830&lt;/RecNum&gt;&lt;DisplayText&gt;(Farquhar, 1989)&lt;/DisplayText&gt;&lt;record&gt;&lt;rec-number&gt;830&lt;/rec-number&gt;&lt;foreign-keys&gt;&lt;key app="EN" db-id="a5w0evxej905zbeztw55vrznw55tex5xedxp"&gt;830&lt;/key&gt;&lt;/foreign-keys&gt;&lt;ref-type name="Journal Article"&gt;17&lt;/ref-type&gt;&lt;contributors&gt;&lt;authors&gt;&lt;author&gt;Farquhar, Peter H&lt;/author&gt;&lt;/authors&gt;&lt;/contributors&gt;&lt;titles&gt;&lt;title&gt;Managing brand equity&lt;/title&gt;&lt;secondary-title&gt;Marketing research&lt;/secondary-title&gt;&lt;/titles&gt;&lt;volume&gt;1&lt;/volume&gt;&lt;number&gt;3&lt;/number&gt;&lt;dates&gt;&lt;year&gt;1989&lt;/year&gt;&lt;/dates&gt;&lt;isbn&gt;1040-8460&lt;/isbn&gt;&lt;urls&gt;&lt;/urls&gt;&lt;/record&gt;&lt;/Cite&gt;&lt;/EndNote&gt;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11" w:tooltip="Farquhar, 1989 #830" w:history="1">
        <w:r w:rsidR="00A4542C" w:rsidRPr="00A04101">
          <w:rPr>
            <w:rFonts w:cs="Times New Roman"/>
            <w:noProof/>
            <w:szCs w:val="24"/>
          </w:rPr>
          <w:t>Farquhar, 1989</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Different companies have verity in their product lines that can attract a large number of consumers. To increase the sales of the product, companies expand the offering with the product line that is widely acknowledged by the consumers. It is the psychology of human beings that it can trust on the brand having some previous good experience for a new product. Companies take advantage of this thinking and associate their new product lines with the previous brands.  For example, a company having increased prices of its product may create a new product line with relatively low prices using the same brand to attract consumers </w:t>
      </w:r>
      <w:r w:rsidRPr="00A04101">
        <w:rPr>
          <w:rFonts w:cs="Times New Roman"/>
          <w:szCs w:val="24"/>
        </w:rPr>
        <w:fldChar w:fldCharType="begin"/>
      </w:r>
      <w:r w:rsidRPr="00A04101">
        <w:rPr>
          <w:rFonts w:cs="Times New Roman"/>
          <w:szCs w:val="24"/>
        </w:rPr>
        <w:instrText xml:space="preserve"> ADDIN EN.CITE &lt;EndNote&gt;&lt;Cite&gt;&lt;Author&gt;Quelch&lt;/Author&gt;&lt;Year&gt;1994&lt;/Year&gt;&lt;RecNum&gt;831&lt;/RecNum&gt;&lt;DisplayText&gt;(Quelch and Kenny, 1994)&lt;/DisplayText&gt;&lt;record&gt;&lt;rec-number&gt;831&lt;/rec-number&gt;&lt;foreign-keys&gt;&lt;key app="EN" db-id="a5w0evxej905zbeztw55vrznw55tex5xedxp"&gt;831&lt;/key&gt;&lt;/foreign-keys&gt;&lt;ref-type name="Journal Article"&gt;17&lt;/ref-type&gt;&lt;contributors&gt;&lt;authors&gt;&lt;author&gt;Quelch, John A&lt;/author&gt;&lt;author&gt;Kenny, David&lt;/author&gt;&lt;/authors&gt;&lt;/contributors&gt;&lt;titles&gt;&lt;title&gt;Extend profits, not product lines&lt;/title&gt;&lt;secondary-title&gt;Make Sure AllYour Products Are Profitable&lt;/secondary-title&gt;&lt;/titles&gt;&lt;volume&gt;14&lt;/volume&gt;&lt;dates&gt;&lt;year&gt;1994&lt;/year&gt;&lt;/dates&gt;&lt;urls&gt;&lt;/urls&gt;&lt;/record&gt;&lt;/Cite&gt;&lt;/EndNote&gt;</w:instrText>
      </w:r>
      <w:r w:rsidRPr="00A04101">
        <w:rPr>
          <w:rFonts w:cs="Times New Roman"/>
          <w:szCs w:val="24"/>
        </w:rPr>
        <w:fldChar w:fldCharType="separate"/>
      </w:r>
      <w:r w:rsidRPr="00A04101">
        <w:rPr>
          <w:rFonts w:cs="Times New Roman"/>
          <w:noProof/>
          <w:szCs w:val="24"/>
        </w:rPr>
        <w:t>(</w:t>
      </w:r>
      <w:hyperlink w:anchor="_ENREF_22" w:tooltip="Quelch, 1994 #831" w:history="1">
        <w:r w:rsidR="00A4542C" w:rsidRPr="00A04101">
          <w:rPr>
            <w:rFonts w:cs="Times New Roman"/>
            <w:noProof/>
            <w:szCs w:val="24"/>
          </w:rPr>
          <w:t>Quelch and Kenny, 1994</w:t>
        </w:r>
      </w:hyperlink>
      <w:r w:rsidRPr="00A04101">
        <w:rPr>
          <w:rFonts w:cs="Times New Roman"/>
          <w:noProof/>
          <w:szCs w:val="24"/>
        </w:rPr>
        <w:t>)</w:t>
      </w:r>
      <w:r w:rsidRPr="00A04101">
        <w:rPr>
          <w:rFonts w:cs="Times New Roman"/>
          <w:szCs w:val="24"/>
        </w:rPr>
        <w:fldChar w:fldCharType="end"/>
      </w:r>
      <w:r w:rsidRPr="00A04101">
        <w:rPr>
          <w:rFonts w:cs="Times New Roman"/>
          <w:szCs w:val="24"/>
        </w:rPr>
        <w:t>.</w:t>
      </w:r>
      <w:bookmarkStart w:id="18" w:name="_Toc26736234"/>
    </w:p>
    <w:p w14:paraId="2A33AB75" w14:textId="77777777" w:rsidR="00F023C6" w:rsidRPr="006F74D9" w:rsidRDefault="00F023C6" w:rsidP="006F74D9">
      <w:pPr>
        <w:pStyle w:val="Heading2"/>
      </w:pPr>
      <w:bookmarkStart w:id="19" w:name="_Toc28441001"/>
      <w:r w:rsidRPr="006F74D9">
        <w:t>Theory of Silence Spiral</w:t>
      </w:r>
      <w:bookmarkEnd w:id="18"/>
      <w:bookmarkEnd w:id="19"/>
    </w:p>
    <w:p w14:paraId="1B4569BE" w14:textId="77777777" w:rsidR="00F023C6" w:rsidRPr="00A04101" w:rsidRDefault="00F023C6" w:rsidP="00A04101">
      <w:pPr>
        <w:spacing w:before="120" w:after="120"/>
        <w:rPr>
          <w:rFonts w:cs="Times New Roman"/>
          <w:szCs w:val="24"/>
        </w:rPr>
      </w:pPr>
      <w:r w:rsidRPr="00A04101">
        <w:rPr>
          <w:rFonts w:cs="Times New Roman"/>
          <w:szCs w:val="24"/>
        </w:rPr>
        <w:t xml:space="preserve">The theory of “Silence Spiral” explains the mass media and how it influences the opinion of the people. In 1974, Neumann explained this theory in her book named "Journal of Communication.” Neumann believes in the concept that human is a social animal and like </w:t>
      </w:r>
      <w:r w:rsidRPr="00A04101">
        <w:rPr>
          <w:rFonts w:cs="Times New Roman"/>
          <w:szCs w:val="24"/>
        </w:rPr>
        <w:lastRenderedPageBreak/>
        <w:t xml:space="preserve">other living being has the fear of isolation. The theory of Silence Spiral is based on this concept. According to this theory: </w:t>
      </w:r>
    </w:p>
    <w:p w14:paraId="50F66761" w14:textId="77777777" w:rsidR="005C5541" w:rsidRPr="00A04101" w:rsidRDefault="00F023C6" w:rsidP="00A04101">
      <w:pPr>
        <w:spacing w:before="120" w:after="120"/>
        <w:jc w:val="center"/>
        <w:rPr>
          <w:rFonts w:cs="Times New Roman"/>
          <w:i/>
          <w:szCs w:val="24"/>
        </w:rPr>
      </w:pPr>
      <w:r w:rsidRPr="00A04101">
        <w:rPr>
          <w:rFonts w:cs="Times New Roman"/>
          <w:i/>
          <w:szCs w:val="24"/>
        </w:rPr>
        <w:t xml:space="preserve">‘when express their ideas and opinions, people will be actively involved and boldly express and diffuse of these ideas, if these ideas were agreed and widely welcomed; and for points which are of no or very few care (sometimes may cause oppose when expressed publicly), even if some people agree with these ideas but will remain silent. The silence of one party would cause momentum of the other party; over and over again, the voice of one party will be more and more powerful, and the other party more and more silent like the development of spiral’ </w:t>
      </w:r>
      <w:r w:rsidRPr="00A04101">
        <w:rPr>
          <w:rFonts w:cs="Times New Roman"/>
          <w:i/>
          <w:szCs w:val="24"/>
        </w:rPr>
        <w:fldChar w:fldCharType="begin"/>
      </w:r>
      <w:r w:rsidRPr="00A04101">
        <w:rPr>
          <w:rFonts w:cs="Times New Roman"/>
          <w:i/>
          <w:szCs w:val="24"/>
        </w:rPr>
        <w:instrText xml:space="preserve"> ADDIN EN.CITE &lt;EndNote&gt;&lt;Cite&gt;&lt;Author&gt;Noelle</w:instrText>
      </w:r>
      <w:r w:rsidRPr="00A04101">
        <w:rPr>
          <w:rFonts w:ascii="Cambria Math" w:hAnsi="Cambria Math" w:cs="Cambria Math"/>
          <w:i/>
          <w:szCs w:val="24"/>
        </w:rPr>
        <w:instrText>‐</w:instrText>
      </w:r>
      <w:r w:rsidRPr="00A04101">
        <w:rPr>
          <w:rFonts w:cs="Times New Roman"/>
          <w:i/>
          <w:szCs w:val="24"/>
        </w:rPr>
        <w:instrText>Neumann&lt;/Author&gt;&lt;Year&gt;1974&lt;/Year&gt;&lt;RecNum&gt;832&lt;/RecNum&gt;&lt;DisplayText&gt;(Noelle</w:instrText>
      </w:r>
      <w:r w:rsidRPr="00A04101">
        <w:rPr>
          <w:rFonts w:ascii="Cambria Math" w:hAnsi="Cambria Math" w:cs="Cambria Math"/>
          <w:i/>
          <w:szCs w:val="24"/>
        </w:rPr>
        <w:instrText>‐</w:instrText>
      </w:r>
      <w:r w:rsidRPr="00A04101">
        <w:rPr>
          <w:rFonts w:cs="Times New Roman"/>
          <w:i/>
          <w:szCs w:val="24"/>
        </w:rPr>
        <w:instrText>Neumann, 1974)&lt;/DisplayText&gt;&lt;record&gt;&lt;rec-number&gt;832&lt;/rec-number&gt;&lt;foreign-keys&gt;&lt;key app="EN" db-id="a5w0evxej905zbeztw55vrznw55tex5xedxp"&gt;832&lt;/key&gt;&lt;/foreign-keys&gt;&lt;ref-type name="Journal Article"&gt;17&lt;/ref-type&gt;&lt;contributors&gt;&lt;authors&gt;&lt;author&gt;Noelle</w:instrText>
      </w:r>
      <w:r w:rsidRPr="00A04101">
        <w:rPr>
          <w:rFonts w:ascii="Cambria Math" w:hAnsi="Cambria Math" w:cs="Cambria Math"/>
          <w:i/>
          <w:szCs w:val="24"/>
        </w:rPr>
        <w:instrText>‐</w:instrText>
      </w:r>
      <w:r w:rsidRPr="00A04101">
        <w:rPr>
          <w:rFonts w:cs="Times New Roman"/>
          <w:i/>
          <w:szCs w:val="24"/>
        </w:rPr>
        <w:instrText>Neumann, Elisabeth&lt;/author&gt;&lt;/authors&gt;&lt;/contributors&gt;&lt;titles&gt;&lt;title&gt;The spiral of silence a theory of public opinion&lt;/title&gt;&lt;secondary-title&gt;Journal of communication&lt;/secondary-title&gt;&lt;/titles&gt;&lt;pages&gt;43-51&lt;/pages&gt;&lt;volume&gt;24&lt;/volume&gt;&lt;number&gt;2&lt;/number&gt;&lt;dates&gt;&lt;year&gt;1974&lt;/year&gt;&lt;/dates&gt;&lt;isbn&gt;0021-9916&lt;/isbn&gt;&lt;urls&gt;&lt;/urls&gt;&lt;/record&gt;&lt;/Cite&gt;&lt;/EndNote&gt;</w:instrText>
      </w:r>
      <w:r w:rsidRPr="00A04101">
        <w:rPr>
          <w:rFonts w:cs="Times New Roman"/>
          <w:i/>
          <w:szCs w:val="24"/>
        </w:rPr>
        <w:fldChar w:fldCharType="separate"/>
      </w:r>
      <w:r w:rsidRPr="00A04101">
        <w:rPr>
          <w:rFonts w:cs="Times New Roman"/>
          <w:i/>
          <w:noProof/>
          <w:szCs w:val="24"/>
        </w:rPr>
        <w:t>(</w:t>
      </w:r>
      <w:hyperlink w:anchor="_ENREF_18" w:tooltip="Noelle‐Neumann, 1974 #832" w:history="1">
        <w:r w:rsidR="00A4542C" w:rsidRPr="00A04101">
          <w:rPr>
            <w:rFonts w:cs="Times New Roman"/>
            <w:i/>
            <w:noProof/>
            <w:szCs w:val="24"/>
          </w:rPr>
          <w:t>Noelle</w:t>
        </w:r>
        <w:r w:rsidR="00A4542C" w:rsidRPr="00A04101">
          <w:rPr>
            <w:rFonts w:ascii="Cambria Math" w:hAnsi="Cambria Math" w:cs="Cambria Math"/>
            <w:i/>
            <w:noProof/>
            <w:szCs w:val="24"/>
          </w:rPr>
          <w:t>‐</w:t>
        </w:r>
        <w:r w:rsidR="00A4542C" w:rsidRPr="00A04101">
          <w:rPr>
            <w:rFonts w:cs="Times New Roman"/>
            <w:i/>
            <w:noProof/>
            <w:szCs w:val="24"/>
          </w:rPr>
          <w:t>Neumann, 1974</w:t>
        </w:r>
      </w:hyperlink>
      <w:r w:rsidRPr="00A04101">
        <w:rPr>
          <w:rFonts w:cs="Times New Roman"/>
          <w:i/>
          <w:noProof/>
          <w:szCs w:val="24"/>
        </w:rPr>
        <w:t>)</w:t>
      </w:r>
      <w:r w:rsidRPr="00A04101">
        <w:rPr>
          <w:rFonts w:cs="Times New Roman"/>
          <w:i/>
          <w:szCs w:val="24"/>
        </w:rPr>
        <w:fldChar w:fldCharType="end"/>
      </w:r>
      <w:r w:rsidRPr="00A04101">
        <w:rPr>
          <w:rFonts w:cs="Times New Roman"/>
          <w:i/>
          <w:szCs w:val="24"/>
        </w:rPr>
        <w:t>.</w:t>
      </w:r>
    </w:p>
    <w:p w14:paraId="17E8C769" w14:textId="77777777" w:rsidR="00F023C6" w:rsidRPr="00A04101" w:rsidRDefault="00F023C6" w:rsidP="00A04101">
      <w:pPr>
        <w:spacing w:before="120" w:after="120"/>
        <w:rPr>
          <w:rFonts w:cs="Times New Roman"/>
          <w:szCs w:val="24"/>
        </w:rPr>
      </w:pPr>
      <w:r w:rsidRPr="00A04101">
        <w:rPr>
          <w:rFonts w:cs="Times New Roman"/>
          <w:szCs w:val="24"/>
        </w:rPr>
        <w:t xml:space="preserve">According to the author, the opinion of the public can be created by media, or their interpersonal opinion of different things and or according to their psychology. The public opinion can be a majority opinion that can be made by using the </w:t>
      </w:r>
      <w:r w:rsidR="00A52F05" w:rsidRPr="00A04101">
        <w:rPr>
          <w:rFonts w:cs="Times New Roman"/>
          <w:szCs w:val="24"/>
        </w:rPr>
        <w:t>media;</w:t>
      </w:r>
      <w:r w:rsidRPr="00A04101">
        <w:rPr>
          <w:rFonts w:cs="Times New Roman"/>
          <w:szCs w:val="24"/>
        </w:rPr>
        <w:t xml:space="preserve"> this awareness by media creates the spinal expansion in the interpersonal contacts due to which “advantage opinions speak loudly". The theory of Silence Spiral explains that the fear of isolation encourages the public to take the majority ideas and thus we can say that the media have power that can cre</w:t>
      </w:r>
      <w:r w:rsidR="00656995" w:rsidRPr="00A04101">
        <w:rPr>
          <w:rFonts w:cs="Times New Roman"/>
          <w:szCs w:val="24"/>
        </w:rPr>
        <w:t>ate an impact and implications.</w:t>
      </w:r>
      <w:r w:rsidR="00190B4E" w:rsidRPr="00A04101">
        <w:rPr>
          <w:rFonts w:cs="Times New Roman"/>
          <w:szCs w:val="24"/>
        </w:rPr>
        <w:t xml:space="preserve"> </w:t>
      </w:r>
      <w:r w:rsidRPr="00A04101">
        <w:rPr>
          <w:rFonts w:cs="Times New Roman"/>
          <w:szCs w:val="24"/>
        </w:rPr>
        <w:t>According to the Simmel, the fashion is created by some people who lead other people with their new ideas. According to the author:</w:t>
      </w:r>
    </w:p>
    <w:p w14:paraId="5836D272" w14:textId="77777777" w:rsidR="005C5541" w:rsidRPr="00A04101" w:rsidRDefault="00F023C6" w:rsidP="00A04101">
      <w:pPr>
        <w:autoSpaceDE w:val="0"/>
        <w:autoSpaceDN w:val="0"/>
        <w:adjustRightInd w:val="0"/>
        <w:spacing w:before="120" w:after="120"/>
        <w:jc w:val="center"/>
        <w:rPr>
          <w:rFonts w:cs="Times New Roman"/>
          <w:i/>
          <w:szCs w:val="24"/>
        </w:rPr>
      </w:pPr>
      <w:r w:rsidRPr="00A04101">
        <w:rPr>
          <w:rFonts w:cs="Times New Roman"/>
          <w:i/>
          <w:szCs w:val="24"/>
        </w:rPr>
        <w:t>"Fashion is always what some people use; most of them are on the road to accept it.</w:t>
      </w:r>
      <w:r w:rsidRPr="00A04101">
        <w:rPr>
          <w:rFonts w:cs="Times New Roman"/>
          <w:i/>
          <w:szCs w:val="24"/>
        </w:rPr>
        <w:fldChar w:fldCharType="begin"/>
      </w:r>
      <w:r w:rsidRPr="00A04101">
        <w:rPr>
          <w:rFonts w:cs="Times New Roman"/>
          <w:i/>
          <w:szCs w:val="24"/>
        </w:rPr>
        <w:instrText xml:space="preserve"> ADDIN EN.CITE &lt;EndNote&gt;&lt;Cite&gt;&lt;Author&gt;Noelle</w:instrText>
      </w:r>
      <w:r w:rsidRPr="00A04101">
        <w:rPr>
          <w:rFonts w:ascii="Cambria Math" w:hAnsi="Cambria Math" w:cs="Cambria Math"/>
          <w:i/>
          <w:szCs w:val="24"/>
        </w:rPr>
        <w:instrText>‐</w:instrText>
      </w:r>
      <w:r w:rsidRPr="00A04101">
        <w:rPr>
          <w:rFonts w:cs="Times New Roman"/>
          <w:i/>
          <w:szCs w:val="24"/>
        </w:rPr>
        <w:instrText>Neumann&lt;/Author&gt;&lt;Year&gt;1974&lt;/Year&gt;&lt;RecNum&gt;833&lt;/RecNum&gt;&lt;DisplayText&gt;(Noelle</w:instrText>
      </w:r>
      <w:r w:rsidRPr="00A04101">
        <w:rPr>
          <w:rFonts w:ascii="Cambria Math" w:hAnsi="Cambria Math" w:cs="Cambria Math"/>
          <w:i/>
          <w:szCs w:val="24"/>
        </w:rPr>
        <w:instrText>‐</w:instrText>
      </w:r>
      <w:r w:rsidRPr="00A04101">
        <w:rPr>
          <w:rFonts w:cs="Times New Roman"/>
          <w:i/>
          <w:szCs w:val="24"/>
        </w:rPr>
        <w:instrText>Neumann, 1974)&lt;/DisplayText&gt;&lt;record&gt;&lt;rec-number&gt;833&lt;/rec-number&gt;&lt;foreign-keys&gt;&lt;key app="EN" db-id="a5w0evxej905zbeztw55vrznw55tex5xedxp"&gt;833&lt;/key&gt;&lt;/foreign-keys&gt;&lt;ref-type name="Journal Article"&gt;17&lt;/ref-type&gt;&lt;contributors&gt;&lt;authors&gt;&lt;author&gt;Noelle</w:instrText>
      </w:r>
      <w:r w:rsidRPr="00A04101">
        <w:rPr>
          <w:rFonts w:ascii="Cambria Math" w:hAnsi="Cambria Math" w:cs="Cambria Math"/>
          <w:i/>
          <w:szCs w:val="24"/>
        </w:rPr>
        <w:instrText>‐</w:instrText>
      </w:r>
      <w:r w:rsidRPr="00A04101">
        <w:rPr>
          <w:rFonts w:cs="Times New Roman"/>
          <w:i/>
          <w:szCs w:val="24"/>
        </w:rPr>
        <w:instrText>Neumann, Elisabeth&lt;/author&gt;&lt;/authors&gt;&lt;/contributors&gt;&lt;titles&gt;&lt;title&gt;The spiral of silence a theory of public opinion&lt;/title&gt;&lt;secondary-title&gt;Journal of communication&lt;/secondary-title&gt;&lt;/titles&gt;&lt;pages&gt;43-51&lt;/pages&gt;&lt;volume&gt;24&lt;/volume&gt;&lt;number&gt;2&lt;/number&gt;&lt;dates&gt;&lt;year&gt;1974&lt;/year&gt;&lt;/dates&gt;&lt;isbn&gt;0021-9916&lt;/isbn&gt;&lt;urls&gt;&lt;/urls&gt;&lt;/record&gt;&lt;/Cite&gt;&lt;/EndNote&gt;</w:instrText>
      </w:r>
      <w:r w:rsidRPr="00A04101">
        <w:rPr>
          <w:rFonts w:cs="Times New Roman"/>
          <w:i/>
          <w:szCs w:val="24"/>
        </w:rPr>
        <w:fldChar w:fldCharType="separate"/>
      </w:r>
      <w:r w:rsidRPr="00A04101">
        <w:rPr>
          <w:rFonts w:cs="Times New Roman"/>
          <w:i/>
          <w:noProof/>
          <w:szCs w:val="24"/>
        </w:rPr>
        <w:t>(</w:t>
      </w:r>
      <w:hyperlink w:anchor="_ENREF_18" w:tooltip="Noelle‐Neumann, 1974 #832" w:history="1">
        <w:r w:rsidR="00A4542C" w:rsidRPr="00A04101">
          <w:rPr>
            <w:rFonts w:cs="Times New Roman"/>
            <w:i/>
            <w:noProof/>
            <w:szCs w:val="24"/>
          </w:rPr>
          <w:t>Noelle</w:t>
        </w:r>
        <w:r w:rsidR="00A4542C" w:rsidRPr="00A04101">
          <w:rPr>
            <w:rFonts w:ascii="Cambria Math" w:hAnsi="Cambria Math" w:cs="Cambria Math"/>
            <w:i/>
            <w:noProof/>
            <w:szCs w:val="24"/>
          </w:rPr>
          <w:t>‐</w:t>
        </w:r>
        <w:r w:rsidR="00A4542C" w:rsidRPr="00A04101">
          <w:rPr>
            <w:rFonts w:cs="Times New Roman"/>
            <w:i/>
            <w:noProof/>
            <w:szCs w:val="24"/>
          </w:rPr>
          <w:t>Neumann, 1974</w:t>
        </w:r>
      </w:hyperlink>
      <w:r w:rsidRPr="00A04101">
        <w:rPr>
          <w:rFonts w:cs="Times New Roman"/>
          <w:i/>
          <w:noProof/>
          <w:szCs w:val="24"/>
        </w:rPr>
        <w:t>)</w:t>
      </w:r>
      <w:r w:rsidRPr="00A04101">
        <w:rPr>
          <w:rFonts w:cs="Times New Roman"/>
          <w:i/>
          <w:szCs w:val="24"/>
        </w:rPr>
        <w:fldChar w:fldCharType="end"/>
      </w:r>
      <w:r w:rsidRPr="00A04101">
        <w:rPr>
          <w:rFonts w:cs="Times New Roman"/>
          <w:i/>
          <w:szCs w:val="24"/>
        </w:rPr>
        <w:t>"</w:t>
      </w:r>
    </w:p>
    <w:p w14:paraId="4A344E4F" w14:textId="77777777" w:rsidR="00F023C6" w:rsidRPr="00A04101" w:rsidRDefault="00F023C6" w:rsidP="00A04101">
      <w:pPr>
        <w:autoSpaceDE w:val="0"/>
        <w:autoSpaceDN w:val="0"/>
        <w:adjustRightInd w:val="0"/>
        <w:spacing w:before="120" w:after="120"/>
        <w:rPr>
          <w:rFonts w:cs="Times New Roman"/>
          <w:szCs w:val="24"/>
        </w:rPr>
      </w:pPr>
      <w:r w:rsidRPr="00A04101">
        <w:rPr>
          <w:rFonts w:cs="Times New Roman"/>
          <w:szCs w:val="24"/>
        </w:rPr>
        <w:t xml:space="preserve">Fashion has always been a catalyst of transition. When fashion appears to be popular, or even when only a few individuals embrace fashion, regardless of circumstances, influences all people, then it is no longer considered fashion, which can be interpreted as the end that fashion is prominent. It can be seen that the fashion show is the baseline of fashion by encouraging common people to gain potential benefits. When models wearing the high </w:t>
      </w:r>
      <w:proofErr w:type="gramStart"/>
      <w:r w:rsidRPr="00A04101">
        <w:rPr>
          <w:rFonts w:cs="Times New Roman"/>
          <w:szCs w:val="24"/>
        </w:rPr>
        <w:t>fashion</w:t>
      </w:r>
      <w:proofErr w:type="gramEnd"/>
      <w:r w:rsidRPr="00A04101">
        <w:rPr>
          <w:rFonts w:cs="Times New Roman"/>
          <w:szCs w:val="24"/>
        </w:rPr>
        <w:t xml:space="preserve"> outfits show up in runway shows, their dresses are regarded to be "advantageous" to wear. The trends that a particular fashion show becomes industry and people start to follow it. As this trend becomes majority and people try to follow it as they fear that not following the latest trends will make them out dated and lonely. The person who creates the trends become the pioneer and people chase its ideas </w:t>
      </w:r>
      <w:r w:rsidRPr="00A04101">
        <w:rPr>
          <w:rFonts w:cs="Times New Roman"/>
          <w:szCs w:val="24"/>
        </w:rPr>
        <w:fldChar w:fldCharType="begin"/>
      </w:r>
      <w:r w:rsidRPr="00A04101">
        <w:rPr>
          <w:rFonts w:cs="Times New Roman"/>
          <w:szCs w:val="24"/>
        </w:rPr>
        <w:instrText xml:space="preserve"> ADDIN EN.CITE &lt;EndNote&gt;&lt;Cite&gt;&lt;Author&gt;Simmel&lt;/Author&gt;&lt;Year&gt;1906&lt;/Year&gt;&lt;RecNum&gt;834&lt;/RecNum&gt;&lt;DisplayText&gt;(Simmel, 1906)&lt;/DisplayText&gt;&lt;record&gt;&lt;rec-number&gt;834&lt;/rec-number&gt;&lt;foreign-keys&gt;&lt;key app="EN" db-id="a5w0evxej905zbeztw55vrznw55tex5xedxp"&gt;834&lt;/key&gt;&lt;/foreign-keys&gt;&lt;ref-type name="Journal Article"&gt;17&lt;/ref-type&gt;&lt;contributors&gt;&lt;authors&gt;&lt;author&gt;Simmel, Georg&lt;/author&gt;&lt;/authors&gt;&lt;/contributors&gt;&lt;titles&gt;&lt;title&gt;The sociology of secrecy and of secret societies&lt;/title&gt;&lt;secondary-title&gt;American journal of sociology&lt;/secondary-title&gt;&lt;/titles&gt;&lt;pages&gt;441-498&lt;/pages&gt;&lt;volume&gt;11&lt;/volume&gt;&lt;number&gt;4&lt;/number&gt;&lt;dates&gt;&lt;year&gt;1906&lt;/year&gt;&lt;/dates&gt;&lt;isbn&gt;0002-9602&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25" w:tooltip="Simmel, 1906 #834" w:history="1">
        <w:r w:rsidR="00A4542C" w:rsidRPr="00A04101">
          <w:rPr>
            <w:rFonts w:cs="Times New Roman"/>
            <w:noProof/>
            <w:szCs w:val="24"/>
          </w:rPr>
          <w:t>Simmel, 1906</w:t>
        </w:r>
      </w:hyperlink>
      <w:r w:rsidRPr="00A04101">
        <w:rPr>
          <w:rFonts w:cs="Times New Roman"/>
          <w:noProof/>
          <w:szCs w:val="24"/>
        </w:rPr>
        <w:t>)</w:t>
      </w:r>
      <w:r w:rsidRPr="00A04101">
        <w:rPr>
          <w:rFonts w:cs="Times New Roman"/>
          <w:szCs w:val="24"/>
        </w:rPr>
        <w:fldChar w:fldCharType="end"/>
      </w:r>
      <w:r w:rsidRPr="00A04101">
        <w:rPr>
          <w:rFonts w:cs="Times New Roman"/>
          <w:szCs w:val="24"/>
        </w:rPr>
        <w:t>.</w:t>
      </w:r>
    </w:p>
    <w:p w14:paraId="53ACFFF2" w14:textId="77777777" w:rsidR="00F023C6" w:rsidRPr="006F74D9" w:rsidRDefault="00E31B07" w:rsidP="006F74D9">
      <w:pPr>
        <w:pStyle w:val="Heading2"/>
      </w:pPr>
      <w:bookmarkStart w:id="20" w:name="_Toc26736235"/>
      <w:bookmarkStart w:id="21" w:name="_Toc28441002"/>
      <w:r w:rsidRPr="006F74D9">
        <w:lastRenderedPageBreak/>
        <w:t>Equity theory</w:t>
      </w:r>
      <w:bookmarkEnd w:id="20"/>
      <w:bookmarkEnd w:id="21"/>
      <w:r w:rsidRPr="006F74D9">
        <w:t xml:space="preserve"> </w:t>
      </w:r>
    </w:p>
    <w:p w14:paraId="2EE3B930" w14:textId="77777777" w:rsidR="00C82932" w:rsidRPr="00A04101" w:rsidRDefault="00C82932" w:rsidP="00A04101">
      <w:pPr>
        <w:spacing w:before="120" w:after="120"/>
        <w:rPr>
          <w:rFonts w:cs="Times New Roman"/>
          <w:szCs w:val="24"/>
        </w:rPr>
      </w:pPr>
      <w:r w:rsidRPr="00A04101">
        <w:rPr>
          <w:rFonts w:cs="Times New Roman"/>
          <w:szCs w:val="24"/>
        </w:rPr>
        <w:t xml:space="preserve">Equity theory developed by </w:t>
      </w:r>
      <w:r w:rsidRPr="00A04101">
        <w:rPr>
          <w:rFonts w:cs="Times New Roman"/>
          <w:szCs w:val="24"/>
          <w:shd w:val="clear" w:color="auto" w:fill="FFFFFF"/>
        </w:rPr>
        <w:t xml:space="preserve">J. Stacy Adams in 1963 </w:t>
      </w:r>
      <w:r w:rsidRPr="00A04101">
        <w:rPr>
          <w:rFonts w:cs="Times New Roman"/>
          <w:szCs w:val="24"/>
        </w:rPr>
        <w:t xml:space="preserve">explains that balance of resources between the consumer and the brand. It is the measure of the cost of the product and benefits obtained by the consumer to buy that product. According to this theory, the balanced system should be devised to </w:t>
      </w:r>
      <w:r w:rsidR="00DC15A8" w:rsidRPr="00A04101">
        <w:rPr>
          <w:rFonts w:cs="Times New Roman"/>
          <w:szCs w:val="24"/>
        </w:rPr>
        <w:t>maximize</w:t>
      </w:r>
      <w:r w:rsidRPr="00A04101">
        <w:rPr>
          <w:rFonts w:cs="Times New Roman"/>
          <w:szCs w:val="24"/>
        </w:rPr>
        <w:t xml:space="preserve"> the </w:t>
      </w:r>
      <w:r w:rsidR="00DC15A8" w:rsidRPr="00A04101">
        <w:rPr>
          <w:rFonts w:cs="Times New Roman"/>
          <w:szCs w:val="24"/>
        </w:rPr>
        <w:t>individual’s benefits</w:t>
      </w:r>
      <w:r w:rsidRPr="00A04101">
        <w:rPr>
          <w:rFonts w:cs="Times New Roman"/>
          <w:szCs w:val="24"/>
        </w:rPr>
        <w:t xml:space="preserve"> </w:t>
      </w:r>
      <w:r w:rsidR="00DC15A8" w:rsidRPr="00A04101">
        <w:rPr>
          <w:rFonts w:cs="Times New Roman"/>
          <w:szCs w:val="24"/>
        </w:rPr>
        <w:t xml:space="preserve">to satisfy the consumer about the brand and its product line. Inequality of the resources leads to dissatisfaction of the consumer with the brand therefore, less sales of its product line may be expected and decrease in the profitability. </w:t>
      </w:r>
    </w:p>
    <w:p w14:paraId="71442AD8" w14:textId="77777777" w:rsidR="00DC15A8" w:rsidRPr="00A04101" w:rsidRDefault="00DC15A8" w:rsidP="00A04101">
      <w:pPr>
        <w:spacing w:before="120" w:after="120"/>
        <w:rPr>
          <w:rFonts w:cs="Times New Roman"/>
          <w:szCs w:val="24"/>
        </w:rPr>
      </w:pPr>
      <w:r w:rsidRPr="00A04101">
        <w:rPr>
          <w:rFonts w:cs="Times New Roman"/>
          <w:szCs w:val="24"/>
        </w:rPr>
        <w:t xml:space="preserve">Brand equity is defined as a well-known brand due to its better promotional strategy and brand image due to better quality of its product lines. This may </w:t>
      </w:r>
      <w:proofErr w:type="gramStart"/>
      <w:r w:rsidRPr="00A04101">
        <w:rPr>
          <w:rFonts w:cs="Times New Roman"/>
          <w:szCs w:val="24"/>
        </w:rPr>
        <w:t>leads</w:t>
      </w:r>
      <w:proofErr w:type="gramEnd"/>
      <w:r w:rsidRPr="00A04101">
        <w:rPr>
          <w:rFonts w:cs="Times New Roman"/>
          <w:szCs w:val="24"/>
        </w:rPr>
        <w:t xml:space="preserve"> to the loyal consumers that will prefer the brand over its </w:t>
      </w:r>
      <w:r w:rsidR="00E2104B" w:rsidRPr="00A04101">
        <w:rPr>
          <w:rFonts w:cs="Times New Roman"/>
          <w:szCs w:val="24"/>
        </w:rPr>
        <w:t>competitors</w:t>
      </w:r>
      <w:r w:rsidRPr="00A04101">
        <w:rPr>
          <w:rFonts w:cs="Times New Roman"/>
          <w:szCs w:val="24"/>
        </w:rPr>
        <w:t>.</w:t>
      </w:r>
    </w:p>
    <w:p w14:paraId="5F2C9A73" w14:textId="77777777" w:rsidR="00DC15A8" w:rsidRPr="00A04101" w:rsidRDefault="00DC15A8" w:rsidP="00A04101">
      <w:pPr>
        <w:spacing w:before="120" w:after="120"/>
        <w:jc w:val="center"/>
        <w:rPr>
          <w:rFonts w:cs="Times New Roman"/>
          <w:szCs w:val="24"/>
        </w:rPr>
      </w:pPr>
      <w:r w:rsidRPr="00A04101">
        <w:rPr>
          <w:rFonts w:cs="Times New Roman"/>
          <w:noProof/>
          <w:szCs w:val="24"/>
          <w:lang w:eastAsia="en-GB"/>
        </w:rPr>
        <w:drawing>
          <wp:inline distT="0" distB="0" distL="0" distR="0" wp14:anchorId="1C7DCEA4" wp14:editId="216D1A95">
            <wp:extent cx="4046855" cy="2033270"/>
            <wp:effectExtent l="0" t="0" r="0" b="5080"/>
            <wp:docPr id="4" name="Picture 4" descr="Image result for Equity theory for bran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quity theory for brand&quo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46855" cy="2033270"/>
                    </a:xfrm>
                    <a:prstGeom prst="rect">
                      <a:avLst/>
                    </a:prstGeom>
                    <a:noFill/>
                    <a:ln>
                      <a:noFill/>
                    </a:ln>
                  </pic:spPr>
                </pic:pic>
              </a:graphicData>
            </a:graphic>
          </wp:inline>
        </w:drawing>
      </w:r>
    </w:p>
    <w:p w14:paraId="4D2E22E4" w14:textId="77777777" w:rsidR="00DC15A8" w:rsidRPr="00A04101" w:rsidRDefault="00DC15A8" w:rsidP="00A04101">
      <w:pPr>
        <w:spacing w:before="120" w:after="120"/>
        <w:jc w:val="center"/>
        <w:rPr>
          <w:rFonts w:cs="Times New Roman"/>
          <w:b/>
          <w:szCs w:val="24"/>
        </w:rPr>
      </w:pPr>
      <w:r w:rsidRPr="00A04101">
        <w:rPr>
          <w:rFonts w:cs="Times New Roman"/>
          <w:b/>
          <w:szCs w:val="24"/>
        </w:rPr>
        <w:t xml:space="preserve">Figure </w:t>
      </w:r>
      <w:r w:rsidR="002F2388" w:rsidRPr="00A04101">
        <w:rPr>
          <w:rFonts w:cs="Times New Roman"/>
          <w:b/>
          <w:szCs w:val="24"/>
        </w:rPr>
        <w:t xml:space="preserve">4: </w:t>
      </w:r>
      <w:r w:rsidR="002F2388" w:rsidRPr="00A04101">
        <w:rPr>
          <w:rFonts w:cs="Times New Roman"/>
          <w:szCs w:val="24"/>
        </w:rPr>
        <w:t xml:space="preserve">Brand equity. Source: </w:t>
      </w:r>
      <w:r w:rsidR="002F2388" w:rsidRPr="00A04101">
        <w:rPr>
          <w:rFonts w:cs="Times New Roman"/>
          <w:szCs w:val="24"/>
        </w:rPr>
        <w:fldChar w:fldCharType="begin"/>
      </w:r>
      <w:r w:rsidR="002F2388" w:rsidRPr="00A04101">
        <w:rPr>
          <w:rFonts w:cs="Times New Roman"/>
          <w:szCs w:val="24"/>
        </w:rPr>
        <w:instrText xml:space="preserve"> ADDIN EN.CITE &lt;EndNote&gt;&lt;Cite&gt;&lt;Author&gt;Cobb-Walgren&lt;/Author&gt;&lt;Year&gt;1995&lt;/Year&gt;&lt;RecNum&gt;849&lt;/RecNum&gt;&lt;DisplayText&gt;(Cobb-Walgren et al., 1995)&lt;/DisplayText&gt;&lt;record&gt;&lt;rec-number&gt;849&lt;/rec-number&gt;&lt;foreign-keys&gt;&lt;key app="EN" db-id="a5w0evxej905zbeztw55vrznw55tex5xedxp"&gt;849&lt;/key&gt;&lt;/foreign-keys&gt;&lt;ref-type name="Journal Article"&gt;17&lt;/ref-type&gt;&lt;contributors&gt;&lt;authors&gt;&lt;author&gt;Cobb-Walgren, Cathy J&lt;/author&gt;&lt;author&gt;Ruble, Cynthia A&lt;/author&gt;&lt;author&gt;Donthu, Naveen&lt;/author&gt;&lt;/authors&gt;&lt;/contributors&gt;&lt;titles&gt;&lt;title&gt;Brand equity, brand preference, and purchase intent&lt;/title&gt;&lt;secondary-title&gt;Journal of advertising&lt;/secondary-title&gt;&lt;/titles&gt;&lt;pages&gt;25-40&lt;/pages&gt;&lt;volume&gt;24&lt;/volume&gt;&lt;number&gt;3&lt;/number&gt;&lt;dates&gt;&lt;year&gt;1995&lt;/year&gt;&lt;/dates&gt;&lt;isbn&gt;0091-3367&lt;/isbn&gt;&lt;urls&gt;&lt;/urls&gt;&lt;/record&gt;&lt;/Cite&gt;&lt;/EndNote&gt;</w:instrText>
      </w:r>
      <w:r w:rsidR="002F2388" w:rsidRPr="00A04101">
        <w:rPr>
          <w:rFonts w:cs="Times New Roman"/>
          <w:szCs w:val="24"/>
        </w:rPr>
        <w:fldChar w:fldCharType="separate"/>
      </w:r>
      <w:r w:rsidR="002F2388" w:rsidRPr="00A04101">
        <w:rPr>
          <w:rFonts w:cs="Times New Roman"/>
          <w:noProof/>
          <w:szCs w:val="24"/>
        </w:rPr>
        <w:t>(</w:t>
      </w:r>
      <w:hyperlink w:anchor="_ENREF_7" w:tooltip="Cobb-Walgren, 1995 #849" w:history="1">
        <w:r w:rsidR="00A4542C" w:rsidRPr="00A04101">
          <w:rPr>
            <w:rFonts w:cs="Times New Roman"/>
            <w:noProof/>
            <w:szCs w:val="24"/>
          </w:rPr>
          <w:t>Cobb-Walgren et al., 1995</w:t>
        </w:r>
      </w:hyperlink>
      <w:r w:rsidR="002F2388" w:rsidRPr="00A04101">
        <w:rPr>
          <w:rFonts w:cs="Times New Roman"/>
          <w:noProof/>
          <w:szCs w:val="24"/>
        </w:rPr>
        <w:t>)</w:t>
      </w:r>
      <w:r w:rsidR="002F2388" w:rsidRPr="00A04101">
        <w:rPr>
          <w:rFonts w:cs="Times New Roman"/>
          <w:szCs w:val="24"/>
        </w:rPr>
        <w:fldChar w:fldCharType="end"/>
      </w:r>
    </w:p>
    <w:p w14:paraId="7DFD5AFE" w14:textId="77777777" w:rsidR="00C82932" w:rsidRPr="006F74D9" w:rsidRDefault="002F2388" w:rsidP="006F74D9">
      <w:pPr>
        <w:pStyle w:val="Heading2"/>
      </w:pPr>
      <w:bookmarkStart w:id="22" w:name="_Toc26736236"/>
      <w:bookmarkStart w:id="23" w:name="_Toc28441003"/>
      <w:r w:rsidRPr="006F74D9">
        <w:t xml:space="preserve">Engel </w:t>
      </w:r>
      <w:proofErr w:type="spellStart"/>
      <w:r w:rsidRPr="006F74D9">
        <w:t>kollat</w:t>
      </w:r>
      <w:proofErr w:type="spellEnd"/>
      <w:r w:rsidRPr="006F74D9">
        <w:t xml:space="preserve"> </w:t>
      </w:r>
      <w:proofErr w:type="spellStart"/>
      <w:r w:rsidRPr="006F74D9">
        <w:t>blackwell</w:t>
      </w:r>
      <w:proofErr w:type="spellEnd"/>
      <w:r w:rsidRPr="006F74D9">
        <w:t xml:space="preserve"> (EKB) </w:t>
      </w:r>
      <w:r w:rsidR="00C82932" w:rsidRPr="006F74D9">
        <w:t>model</w:t>
      </w:r>
      <w:bookmarkEnd w:id="22"/>
      <w:bookmarkEnd w:id="23"/>
    </w:p>
    <w:p w14:paraId="7B98BE20" w14:textId="77777777" w:rsidR="002F2388" w:rsidRPr="00A04101" w:rsidRDefault="006D46CC" w:rsidP="00A04101">
      <w:pPr>
        <w:spacing w:before="120" w:after="120"/>
        <w:rPr>
          <w:rFonts w:cs="Times New Roman"/>
          <w:szCs w:val="24"/>
        </w:rPr>
      </w:pPr>
      <w:r w:rsidRPr="00A04101">
        <w:rPr>
          <w:rFonts w:cs="Times New Roman"/>
          <w:szCs w:val="24"/>
        </w:rPr>
        <w:t xml:space="preserve">According to EKB model, there are the five key steps the consumer go through while purchasing the product from the brand. The first step is the input, at this stage the consumer is exposed with the marketing of the product through various sources like social media, blogs, television or fashion shows. The second step is the analysing the brand and its product with its competitors. In this </w:t>
      </w:r>
      <w:proofErr w:type="gramStart"/>
      <w:r w:rsidRPr="00A04101">
        <w:rPr>
          <w:rFonts w:cs="Times New Roman"/>
          <w:szCs w:val="24"/>
        </w:rPr>
        <w:t>step</w:t>
      </w:r>
      <w:proofErr w:type="gramEnd"/>
      <w:r w:rsidRPr="00A04101">
        <w:rPr>
          <w:rFonts w:cs="Times New Roman"/>
          <w:szCs w:val="24"/>
        </w:rPr>
        <w:t xml:space="preserve"> any past experience with the brand is taken into account or the comparison of prices and quality of the product with its competitors are analysed. The next step is decision making stage in which the consumer decides to purchase the product in the presence of different internal and external factors. Internal factor can be how the consumer sees himself after purchasing the product. Brands can influence the purchase power of the </w:t>
      </w:r>
      <w:r w:rsidRPr="00A04101">
        <w:rPr>
          <w:rFonts w:cs="Times New Roman"/>
          <w:szCs w:val="24"/>
        </w:rPr>
        <w:lastRenderedPageBreak/>
        <w:t xml:space="preserve">consumer at the information stage and by modifying the external factors </w:t>
      </w:r>
      <w:r w:rsidR="0096555B" w:rsidRPr="00A04101">
        <w:rPr>
          <w:rFonts w:cs="Times New Roman"/>
          <w:szCs w:val="24"/>
        </w:rPr>
        <w:t>by installing the desire of purchasing the brand’s product</w:t>
      </w:r>
      <w:r w:rsidR="00A4542C" w:rsidRPr="00A04101">
        <w:rPr>
          <w:rFonts w:cs="Times New Roman"/>
          <w:szCs w:val="24"/>
        </w:rPr>
        <w:t xml:space="preserve"> </w:t>
      </w:r>
      <w:r w:rsidR="00A4542C" w:rsidRPr="00A04101">
        <w:rPr>
          <w:rFonts w:cs="Times New Roman"/>
          <w:szCs w:val="24"/>
        </w:rPr>
        <w:fldChar w:fldCharType="begin"/>
      </w:r>
      <w:r w:rsidR="00A4542C" w:rsidRPr="00A04101">
        <w:rPr>
          <w:rFonts w:cs="Times New Roman"/>
          <w:szCs w:val="24"/>
        </w:rPr>
        <w:instrText xml:space="preserve"> ADDIN EN.CITE &lt;EndNote&gt;&lt;Cite&gt;&lt;Author&gt;Tidwell&lt;/Author&gt;&lt;Year&gt;2015&lt;/Year&gt;&lt;RecNum&gt;850&lt;/RecNum&gt;&lt;DisplayText&gt;(Tidwell, 2015)&lt;/DisplayText&gt;&lt;record&gt;&lt;rec-number&gt;850&lt;/rec-number&gt;&lt;foreign-keys&gt;&lt;key app="EN" db-id="a5w0evxej905zbeztw55vrznw55tex5xedxp"&gt;850&lt;/key&gt;&lt;/foreign-keys&gt;&lt;ref-type name="Conference Proceedings"&gt;10&lt;/ref-type&gt;&lt;contributors&gt;&lt;authors&gt;&lt;author&gt;Tidwell, Paula&lt;/author&gt;&lt;/authors&gt;&lt;/contributors&gt;&lt;titles&gt;&lt;title&gt;Compensatory Versus Non-Compensatory Choice Strategies in Limited Problem Solving Consumer Behavior: Engel-Kollat-Blackwell Versus Howard Models&lt;/title&gt;&lt;secondary-title&gt;Proceedings of the 1996 Academy of Marketing Science (AMS) Annual Conference&lt;/secondary-title&gt;&lt;/titles&gt;&lt;pages&gt;220-224&lt;/pages&gt;&lt;dates&gt;&lt;year&gt;2015&lt;/year&gt;&lt;/dates&gt;&lt;publisher&gt;Springer&lt;/publisher&gt;&lt;urls&gt;&lt;/urls&gt;&lt;/record&gt;&lt;/Cite&gt;&lt;/EndNote&gt;</w:instrText>
      </w:r>
      <w:r w:rsidR="00A4542C" w:rsidRPr="00A04101">
        <w:rPr>
          <w:rFonts w:cs="Times New Roman"/>
          <w:szCs w:val="24"/>
        </w:rPr>
        <w:fldChar w:fldCharType="separate"/>
      </w:r>
      <w:r w:rsidR="00A4542C" w:rsidRPr="00A04101">
        <w:rPr>
          <w:rFonts w:cs="Times New Roman"/>
          <w:noProof/>
          <w:szCs w:val="24"/>
        </w:rPr>
        <w:t>(</w:t>
      </w:r>
      <w:hyperlink w:anchor="_ENREF_29" w:tooltip="Tidwell, 2015 #850" w:history="1">
        <w:r w:rsidR="00A4542C" w:rsidRPr="00A04101">
          <w:rPr>
            <w:rFonts w:cs="Times New Roman"/>
            <w:noProof/>
            <w:szCs w:val="24"/>
          </w:rPr>
          <w:t>Tidwell, 2015</w:t>
        </w:r>
      </w:hyperlink>
      <w:r w:rsidR="00A4542C" w:rsidRPr="00A04101">
        <w:rPr>
          <w:rFonts w:cs="Times New Roman"/>
          <w:noProof/>
          <w:szCs w:val="24"/>
        </w:rPr>
        <w:t>)</w:t>
      </w:r>
      <w:r w:rsidR="00A4542C" w:rsidRPr="00A04101">
        <w:rPr>
          <w:rFonts w:cs="Times New Roman"/>
          <w:szCs w:val="24"/>
        </w:rPr>
        <w:fldChar w:fldCharType="end"/>
      </w:r>
      <w:r w:rsidR="0096555B" w:rsidRPr="00A04101">
        <w:rPr>
          <w:rFonts w:cs="Times New Roman"/>
          <w:szCs w:val="24"/>
        </w:rPr>
        <w:t>.</w:t>
      </w:r>
    </w:p>
    <w:p w14:paraId="2DC2DB92" w14:textId="77777777" w:rsidR="00F023C6" w:rsidRPr="006F74D9" w:rsidRDefault="00E31B07" w:rsidP="006F74D9">
      <w:pPr>
        <w:pStyle w:val="Heading2"/>
      </w:pPr>
      <w:bookmarkStart w:id="24" w:name="_Toc26736237"/>
      <w:bookmarkStart w:id="25" w:name="_Toc28441004"/>
      <w:r w:rsidRPr="006F74D9">
        <w:t xml:space="preserve">Positive </w:t>
      </w:r>
      <w:r w:rsidR="00F023C6" w:rsidRPr="006F74D9">
        <w:t xml:space="preserve">Impact of fashion shows on the </w:t>
      </w:r>
      <w:r w:rsidRPr="006F74D9">
        <w:t>brands</w:t>
      </w:r>
      <w:bookmarkEnd w:id="24"/>
      <w:bookmarkEnd w:id="25"/>
      <w:r w:rsidR="00F023C6" w:rsidRPr="006F74D9">
        <w:t xml:space="preserve"> </w:t>
      </w:r>
    </w:p>
    <w:p w14:paraId="276E32F4" w14:textId="77777777" w:rsidR="00F023C6" w:rsidRPr="00A04101" w:rsidRDefault="00F023C6" w:rsidP="00A04101">
      <w:pPr>
        <w:spacing w:before="120" w:after="120"/>
        <w:rPr>
          <w:rFonts w:cs="Times New Roman"/>
          <w:szCs w:val="24"/>
        </w:rPr>
      </w:pPr>
      <w:proofErr w:type="spellStart"/>
      <w:r w:rsidRPr="00A04101">
        <w:rPr>
          <w:rFonts w:cs="Times New Roman"/>
          <w:szCs w:val="24"/>
        </w:rPr>
        <w:t>Rehman</w:t>
      </w:r>
      <w:proofErr w:type="spellEnd"/>
      <w:r w:rsidRPr="00A04101">
        <w:rPr>
          <w:rFonts w:cs="Times New Roman"/>
          <w:szCs w:val="24"/>
        </w:rPr>
        <w:t xml:space="preserve"> et al., performed a study to correlate the buying behaviour of the consumers with the sales promotion. Overall, this article </w:t>
      </w:r>
      <w:proofErr w:type="gramStart"/>
      <w:r w:rsidRPr="00A04101">
        <w:rPr>
          <w:rFonts w:cs="Times New Roman"/>
          <w:szCs w:val="24"/>
        </w:rPr>
        <w:t>focus</w:t>
      </w:r>
      <w:proofErr w:type="gramEnd"/>
      <w:r w:rsidRPr="00A04101">
        <w:rPr>
          <w:rFonts w:cs="Times New Roman"/>
          <w:szCs w:val="24"/>
        </w:rPr>
        <w:t xml:space="preserve"> on the different techniques that are used to sale the product in the fashion industry. Data was collected by using survey method in which questionnaire was filled by the respondents and in this study respondents are the consumers. To analyse the data different statistical methods were applied especially </w:t>
      </w:r>
      <w:r w:rsidRPr="00A04101">
        <w:rPr>
          <w:rFonts w:cs="Times New Roman"/>
          <w:szCs w:val="24"/>
          <w:shd w:val="clear" w:color="auto" w:fill="FFFFFF"/>
        </w:rPr>
        <w:t>structural equation modelling. The findings of the study suggest that the personal behaviours of the consumers like open mindedness and stability have positive impact on the sales of the product</w:t>
      </w:r>
      <w:r w:rsidR="00431707" w:rsidRPr="00A04101">
        <w:rPr>
          <w:rFonts w:cs="Times New Roman"/>
          <w:szCs w:val="24"/>
          <w:shd w:val="clear" w:color="auto" w:fill="FFFFFF"/>
        </w:rPr>
        <w:t xml:space="preserve"> this verify the </w:t>
      </w:r>
      <w:r w:rsidR="00431707" w:rsidRPr="00A04101">
        <w:rPr>
          <w:rFonts w:cs="Times New Roman"/>
          <w:szCs w:val="24"/>
        </w:rPr>
        <w:t>EKB model that brands can influence the consumers at the information stage</w:t>
      </w:r>
      <w:r w:rsidRPr="00A04101">
        <w:rPr>
          <w:rFonts w:cs="Times New Roman"/>
          <w:szCs w:val="24"/>
        </w:rPr>
        <w:t xml:space="preserve"> </w:t>
      </w:r>
      <w:r w:rsidRPr="00A04101">
        <w:rPr>
          <w:rFonts w:cs="Times New Roman"/>
          <w:szCs w:val="24"/>
        </w:rPr>
        <w:fldChar w:fldCharType="begin"/>
      </w:r>
      <w:r w:rsidRPr="00A04101">
        <w:rPr>
          <w:rFonts w:cs="Times New Roman"/>
          <w:szCs w:val="24"/>
        </w:rPr>
        <w:instrText xml:space="preserve"> ADDIN EN.CITE &lt;EndNote&gt;&lt;Cite&gt;&lt;Author&gt;Rehman&lt;/Author&gt;&lt;Year&gt;2017&lt;/Year&gt;&lt;RecNum&gt;843&lt;/RecNum&gt;&lt;DisplayText&gt;(Rehman et al., 2017)&lt;/DisplayText&gt;&lt;record&gt;&lt;rec-number&gt;843&lt;/rec-number&gt;&lt;foreign-keys&gt;&lt;key app="EN" db-id="a5w0evxej905zbeztw55vrznw55tex5xedxp"&gt;843&lt;/key&gt;&lt;/foreign-keys&gt;&lt;ref-type name="Journal Article"&gt;17&lt;/ref-type&gt;&lt;contributors&gt;&lt;authors&gt;&lt;author&gt;Rehman, Fazal ur&lt;/author&gt;&lt;author&gt;Bin Md Yusoff, Rosman&lt;/author&gt;&lt;author&gt;Bin Mohamed Zabri, Shafie&lt;/author&gt;&lt;author&gt;Binti Ismail, Fadillah&lt;/author&gt;&lt;/authors&gt;&lt;/contributors&gt;&lt;titles&gt;&lt;title&gt;Determinants of personal factors in influencing the buying behavior of consumers in sales promotion: a case of fashion industry&lt;/title&gt;&lt;secondary-title&gt;Young Consumers&lt;/secondary-title&gt;&lt;/titles&gt;&lt;pages&gt;408-424&lt;/pages&gt;&lt;volume&gt;18&lt;/volume&gt;&lt;number&gt;4&lt;/number&gt;&lt;dates&gt;&lt;year&gt;2017&lt;/year&gt;&lt;/dates&gt;&lt;isbn&gt;1747-3616&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23" w:tooltip="Rehman, 2017 #843" w:history="1">
        <w:r w:rsidR="00A4542C" w:rsidRPr="00A04101">
          <w:rPr>
            <w:rFonts w:cs="Times New Roman"/>
            <w:noProof/>
            <w:szCs w:val="24"/>
          </w:rPr>
          <w:t>Rehman et al., 2017</w:t>
        </w:r>
      </w:hyperlink>
      <w:r w:rsidRPr="00A04101">
        <w:rPr>
          <w:rFonts w:cs="Times New Roman"/>
          <w:noProof/>
          <w:szCs w:val="24"/>
        </w:rPr>
        <w:t>)</w:t>
      </w:r>
      <w:r w:rsidRPr="00A04101">
        <w:rPr>
          <w:rFonts w:cs="Times New Roman"/>
          <w:szCs w:val="24"/>
        </w:rPr>
        <w:fldChar w:fldCharType="end"/>
      </w:r>
    </w:p>
    <w:p w14:paraId="49A575FC" w14:textId="77777777" w:rsidR="00F023C6" w:rsidRPr="00A04101" w:rsidRDefault="00F023C6" w:rsidP="00A04101">
      <w:pPr>
        <w:spacing w:before="120" w:after="120"/>
        <w:rPr>
          <w:rFonts w:cs="Times New Roman"/>
          <w:szCs w:val="24"/>
        </w:rPr>
      </w:pPr>
      <w:proofErr w:type="spellStart"/>
      <w:r w:rsidRPr="00A04101">
        <w:rPr>
          <w:rFonts w:cs="Times New Roman"/>
          <w:szCs w:val="24"/>
        </w:rPr>
        <w:t>Fionda</w:t>
      </w:r>
      <w:proofErr w:type="spellEnd"/>
      <w:r w:rsidRPr="00A04101">
        <w:rPr>
          <w:rFonts w:cs="Times New Roman"/>
          <w:szCs w:val="24"/>
        </w:rPr>
        <w:t xml:space="preserve"> and Moore et al., performed a study to assess the factors that affects the sales of the luxury fashion brands. To collect the data qualitative approach was considered. Surveys were conducted in 12 international retailers of luxury brands and questionnaire was filled and respondents in this study are managers of those retailers’ brands. The findings of this study </w:t>
      </w:r>
      <w:proofErr w:type="gramStart"/>
      <w:r w:rsidRPr="00A04101">
        <w:rPr>
          <w:rFonts w:cs="Times New Roman"/>
          <w:szCs w:val="24"/>
        </w:rPr>
        <w:t>suggests</w:t>
      </w:r>
      <w:proofErr w:type="gramEnd"/>
      <w:r w:rsidRPr="00A04101">
        <w:rPr>
          <w:rFonts w:cs="Times New Roman"/>
          <w:szCs w:val="24"/>
        </w:rPr>
        <w:t xml:space="preserve"> that there are nine factors including brand signature, heritage, exclusivity, product integrity, mass communication, clear brand integrity plays a key role. Among the mass communication, fashion shows enhance the sales of the product line. According to the article, it is the priority of each and every brand to create the awareness of its product line through different strategies like social media, print media and fashion shows. Different brands especially luxury brands conduct the fashion shows that increase the equity and awareness of brand and its product line in a better way because in </w:t>
      </w:r>
      <w:r w:rsidR="009E0412" w:rsidRPr="00A04101">
        <w:rPr>
          <w:rFonts w:cs="Times New Roman"/>
          <w:szCs w:val="24"/>
        </w:rPr>
        <w:t xml:space="preserve">the </w:t>
      </w:r>
      <w:r w:rsidRPr="00A04101">
        <w:rPr>
          <w:rFonts w:cs="Times New Roman"/>
          <w:szCs w:val="24"/>
        </w:rPr>
        <w:t xml:space="preserve">modern era, people are more interested in the fashion than ever before. </w:t>
      </w:r>
      <w:r w:rsidR="00402A1D" w:rsidRPr="00A04101">
        <w:rPr>
          <w:rFonts w:cs="Times New Roman"/>
          <w:szCs w:val="24"/>
        </w:rPr>
        <w:t>This study verifies the brand equity theory that brand</w:t>
      </w:r>
      <w:r w:rsidR="000A7210" w:rsidRPr="00A04101">
        <w:rPr>
          <w:rFonts w:cs="Times New Roman"/>
          <w:szCs w:val="24"/>
        </w:rPr>
        <w:t xml:space="preserve"> image influences the sales of</w:t>
      </w:r>
      <w:r w:rsidR="00402A1D" w:rsidRPr="00A04101">
        <w:rPr>
          <w:rFonts w:cs="Times New Roman"/>
          <w:szCs w:val="24"/>
        </w:rPr>
        <w:t xml:space="preserve"> the particular brand </w:t>
      </w:r>
      <w:r w:rsidRPr="00A04101">
        <w:rPr>
          <w:rFonts w:cs="Times New Roman"/>
          <w:szCs w:val="24"/>
        </w:rPr>
        <w:fldChar w:fldCharType="begin"/>
      </w:r>
      <w:r w:rsidRPr="00A04101">
        <w:rPr>
          <w:rFonts w:cs="Times New Roman"/>
          <w:szCs w:val="24"/>
        </w:rPr>
        <w:instrText xml:space="preserve"> ADDIN EN.CITE &lt;EndNote&gt;&lt;Cite&gt;&lt;Author&gt;Fionda&lt;/Author&gt;&lt;Year&gt;2009&lt;/Year&gt;&lt;RecNum&gt;844&lt;/RecNum&gt;&lt;DisplayText&gt;(Fionda and Moore, 2009)&lt;/DisplayText&gt;&lt;record&gt;&lt;rec-number&gt;844&lt;/rec-number&gt;&lt;foreign-keys&gt;&lt;key app="EN" db-id="a5w0evxej905zbeztw55vrznw55tex5xedxp"&gt;844&lt;/key&gt;&lt;/foreign-keys&gt;&lt;ref-type name="Journal Article"&gt;17&lt;/ref-type&gt;&lt;contributors&gt;&lt;authors&gt;&lt;author&gt;Fionda, Antoinette M&lt;/author&gt;&lt;author&gt;Moore, Christopher M&lt;/author&gt;&lt;/authors&gt;&lt;/contributors&gt;&lt;titles&gt;&lt;title&gt;The anatomy of the luxury fashion brand&lt;/title&gt;&lt;secondary-title&gt;Journal of brand Management&lt;/secondary-title&gt;&lt;/titles&gt;&lt;pages&gt;347-363&lt;/pages&gt;&lt;volume&gt;16&lt;/volume&gt;&lt;number&gt;5-6&lt;/number&gt;&lt;dates&gt;&lt;year&gt;2009&lt;/year&gt;&lt;/dates&gt;&lt;isbn&gt;1350-231X&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13" w:tooltip="Fionda, 2009 #844" w:history="1">
        <w:r w:rsidR="00A4542C" w:rsidRPr="00A04101">
          <w:rPr>
            <w:rFonts w:cs="Times New Roman"/>
            <w:noProof/>
            <w:szCs w:val="24"/>
          </w:rPr>
          <w:t>Fionda and Moore, 2009</w:t>
        </w:r>
      </w:hyperlink>
      <w:r w:rsidRPr="00A04101">
        <w:rPr>
          <w:rFonts w:cs="Times New Roman"/>
          <w:noProof/>
          <w:szCs w:val="24"/>
        </w:rPr>
        <w:t>)</w:t>
      </w:r>
      <w:r w:rsidRPr="00A04101">
        <w:rPr>
          <w:rFonts w:cs="Times New Roman"/>
          <w:szCs w:val="24"/>
        </w:rPr>
        <w:fldChar w:fldCharType="end"/>
      </w:r>
    </w:p>
    <w:p w14:paraId="6BAC18FD" w14:textId="77777777" w:rsidR="00AA15E5" w:rsidRPr="00A04101" w:rsidRDefault="00F023C6" w:rsidP="00A04101">
      <w:pPr>
        <w:spacing w:before="120" w:after="120"/>
        <w:rPr>
          <w:rFonts w:cs="Times New Roman"/>
          <w:szCs w:val="24"/>
        </w:rPr>
      </w:pPr>
      <w:proofErr w:type="spellStart"/>
      <w:r w:rsidRPr="00A04101">
        <w:rPr>
          <w:rFonts w:cs="Times New Roman"/>
          <w:szCs w:val="24"/>
        </w:rPr>
        <w:t>Zawadzka</w:t>
      </w:r>
      <w:proofErr w:type="spellEnd"/>
      <w:r w:rsidRPr="00A04101">
        <w:rPr>
          <w:rFonts w:cs="Times New Roman"/>
          <w:szCs w:val="24"/>
        </w:rPr>
        <w:t xml:space="preserve"> et al., conducted a </w:t>
      </w:r>
      <w:r w:rsidR="00AA15E5" w:rsidRPr="00A04101">
        <w:rPr>
          <w:rFonts w:cs="Times New Roman"/>
          <w:szCs w:val="24"/>
        </w:rPr>
        <w:t xml:space="preserve">case </w:t>
      </w:r>
      <w:r w:rsidRPr="00A04101">
        <w:rPr>
          <w:rFonts w:cs="Times New Roman"/>
          <w:szCs w:val="24"/>
        </w:rPr>
        <w:t xml:space="preserve">study to analyse different marketing strategies to improve the brand awareness. For this </w:t>
      </w:r>
      <w:proofErr w:type="gramStart"/>
      <w:r w:rsidRPr="00A04101">
        <w:rPr>
          <w:rFonts w:cs="Times New Roman"/>
          <w:szCs w:val="24"/>
        </w:rPr>
        <w:t>purpose</w:t>
      </w:r>
      <w:proofErr w:type="gramEnd"/>
      <w:r w:rsidRPr="00A04101">
        <w:rPr>
          <w:rFonts w:cs="Times New Roman"/>
          <w:szCs w:val="24"/>
        </w:rPr>
        <w:t xml:space="preserve"> H&amp;M brand was taken under account. Fashion marketing is a strategy that the brand follows to increase awareness among the public about the product line. The marketing strategy highly influences the company behaviour both commercially and sales of the product. Now a </w:t>
      </w:r>
      <w:r w:rsidR="007C4724" w:rsidRPr="00A04101">
        <w:rPr>
          <w:rFonts w:cs="Times New Roman"/>
          <w:szCs w:val="24"/>
        </w:rPr>
        <w:t>day’s</w:t>
      </w:r>
      <w:r w:rsidRPr="00A04101">
        <w:rPr>
          <w:rFonts w:cs="Times New Roman"/>
          <w:szCs w:val="24"/>
        </w:rPr>
        <w:t xml:space="preserve"> people are more aware of their needs and value of the product. Therefore, these marketing strategies should be done in the way that it </w:t>
      </w:r>
      <w:proofErr w:type="spellStart"/>
      <w:r w:rsidR="005C5541" w:rsidRPr="00A04101">
        <w:rPr>
          <w:rFonts w:cs="Times New Roman"/>
          <w:szCs w:val="24"/>
        </w:rPr>
        <w:t>fulfills</w:t>
      </w:r>
      <w:proofErr w:type="spellEnd"/>
      <w:r w:rsidRPr="00A04101">
        <w:rPr>
          <w:rFonts w:cs="Times New Roman"/>
          <w:szCs w:val="24"/>
        </w:rPr>
        <w:t xml:space="preserve"> those gaps and questions that a consumer have </w:t>
      </w:r>
      <w:r w:rsidR="005C5541" w:rsidRPr="00A04101">
        <w:rPr>
          <w:rFonts w:cs="Times New Roman"/>
          <w:szCs w:val="24"/>
        </w:rPr>
        <w:t>for</w:t>
      </w:r>
      <w:r w:rsidRPr="00A04101">
        <w:rPr>
          <w:rFonts w:cs="Times New Roman"/>
          <w:szCs w:val="24"/>
        </w:rPr>
        <w:t xml:space="preserve"> that brand. For the collection of </w:t>
      </w:r>
      <w:r w:rsidRPr="00A04101">
        <w:rPr>
          <w:rFonts w:cs="Times New Roman"/>
          <w:szCs w:val="24"/>
        </w:rPr>
        <w:lastRenderedPageBreak/>
        <w:t>data, both qualitative and quantitative ways were adopted as the mixed method techniques have the ability to develop more comprehensive understating of the problem. Interviews were done from the employees and retailers of the brand. Both secondary and primary data were collect. The secondary data helps in assessing the problem that under lies behind the query. In this study, the secondary data was collected from the previously published literature and company website whereas; the primary data was collected through direct interviews done in the surveys. During the making of the questionnaire it was kept in mind that question included should be close ended questions. The population size of the study was 100 subjects both males and females. Random sampling was done for this purpose. Results of the study suggests that the marketing strategy especially through the fashion shows of H&amp;M brand tells some story or is based on some particular idea that is executed in the fashion shows.</w:t>
      </w:r>
      <w:r w:rsidR="00AA15E5" w:rsidRPr="00A04101">
        <w:rPr>
          <w:rFonts w:cs="Times New Roman"/>
          <w:szCs w:val="24"/>
        </w:rPr>
        <w:t xml:space="preserve"> And the profitability of the brand increases when importance was given to the brand equity and EKB model was introduced for making promotional strategy</w:t>
      </w:r>
      <w:r w:rsidRPr="00A04101">
        <w:rPr>
          <w:rFonts w:cs="Times New Roman"/>
          <w:szCs w:val="24"/>
        </w:rPr>
        <w:t xml:space="preserve"> </w:t>
      </w:r>
      <w:r w:rsidRPr="00A04101">
        <w:rPr>
          <w:rFonts w:cs="Times New Roman"/>
          <w:szCs w:val="24"/>
        </w:rPr>
        <w:fldChar w:fldCharType="begin"/>
      </w:r>
      <w:r w:rsidRPr="00A04101">
        <w:rPr>
          <w:rFonts w:cs="Times New Roman"/>
          <w:szCs w:val="24"/>
        </w:rPr>
        <w:instrText xml:space="preserve"> ADDIN EN.CITE &lt;EndNote&gt;&lt;Cite&gt;&lt;Author&gt;Zawadzka&lt;/Author&gt;&lt;Year&gt;2015&lt;/Year&gt;&lt;RecNum&gt;845&lt;/RecNum&gt;&lt;DisplayText&gt;(Zawadzka, 2015)&lt;/DisplayText&gt;&lt;record&gt;&lt;rec-number&gt;845&lt;/rec-number&gt;&lt;foreign-keys&gt;&lt;key app="EN" db-id="a5w0evxej905zbeztw55vrznw55tex5xedxp"&gt;845&lt;/key&gt;&lt;/foreign-keys&gt;&lt;ref-type name="Generic"&gt;13&lt;/ref-type&gt;&lt;contributors&gt;&lt;authors&gt;&lt;author&gt;Zawadzka, Sonia&lt;/author&gt;&lt;/authors&gt;&lt;/contributors&gt;&lt;titles&gt;&lt;title&gt;Implementation of Marketing Strategies Practiced by Western and Eastern European Fashion Brands: H&amp;amp;M and Reserved Case&lt;/title&gt;&lt;/titles&gt;&lt;dates&gt;&lt;year&gt;2015&lt;/year&gt;&lt;/dates&gt;&lt;urls&gt;&lt;/urls&gt;&lt;/record&gt;&lt;/Cite&gt;&lt;/EndNote&gt;</w:instrText>
      </w:r>
      <w:r w:rsidRPr="00A04101">
        <w:rPr>
          <w:rFonts w:cs="Times New Roman"/>
          <w:szCs w:val="24"/>
        </w:rPr>
        <w:fldChar w:fldCharType="separate"/>
      </w:r>
      <w:r w:rsidRPr="00A04101">
        <w:rPr>
          <w:rFonts w:cs="Times New Roman"/>
          <w:noProof/>
          <w:szCs w:val="24"/>
        </w:rPr>
        <w:t>(</w:t>
      </w:r>
      <w:hyperlink w:anchor="_ENREF_32" w:tooltip="Zawadzka, 2015 #845" w:history="1">
        <w:r w:rsidR="00A4542C" w:rsidRPr="00A04101">
          <w:rPr>
            <w:rFonts w:cs="Times New Roman"/>
            <w:noProof/>
            <w:szCs w:val="24"/>
          </w:rPr>
          <w:t>Zawadzka, 2015</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w:t>
      </w:r>
    </w:p>
    <w:p w14:paraId="444796F3" w14:textId="77777777" w:rsidR="00F023C6" w:rsidRPr="00A04101" w:rsidRDefault="00F023C6" w:rsidP="00A04101">
      <w:pPr>
        <w:spacing w:before="120" w:after="120"/>
        <w:rPr>
          <w:rFonts w:cs="Times New Roman"/>
          <w:szCs w:val="24"/>
        </w:rPr>
      </w:pPr>
      <w:r w:rsidRPr="00A04101">
        <w:rPr>
          <w:rFonts w:cs="Times New Roman"/>
          <w:szCs w:val="24"/>
        </w:rPr>
        <w:t>Christophe et al., performed a study, that elaborated that with increasing the number of the brands in the world, the option of same product from different brands are increased. In other words, the competition among the brands has drastically increased. Thus, the brands need to achieve the different marketing strategies to gain consumers and sales of their product line. These strategies may include th</w:t>
      </w:r>
      <w:r w:rsidR="00AA15E5" w:rsidRPr="00A04101">
        <w:rPr>
          <w:rFonts w:cs="Times New Roman"/>
          <w:szCs w:val="24"/>
        </w:rPr>
        <w:t>e fashion shows and print media</w:t>
      </w:r>
      <w:r w:rsidRPr="00A04101">
        <w:rPr>
          <w:rFonts w:cs="Times New Roman"/>
          <w:szCs w:val="24"/>
        </w:rPr>
        <w:t xml:space="preserve"> </w:t>
      </w:r>
      <w:r w:rsidRPr="00A04101">
        <w:rPr>
          <w:rFonts w:cs="Times New Roman"/>
          <w:szCs w:val="24"/>
        </w:rPr>
        <w:fldChar w:fldCharType="begin"/>
      </w:r>
      <w:r w:rsidRPr="00A04101">
        <w:rPr>
          <w:rFonts w:cs="Times New Roman"/>
          <w:szCs w:val="24"/>
        </w:rPr>
        <w:instrText xml:space="preserve"> ADDIN EN.CITE &lt;EndNote&gt;&lt;Cite&gt;&lt;Author&gt;Christopher&lt;/Author&gt;&lt;Year&gt;2004&lt;/Year&gt;&lt;RecNum&gt;846&lt;/RecNum&gt;&lt;DisplayText&gt;(Christopher et al., 2004)&lt;/DisplayText&gt;&lt;record&gt;&lt;rec-number&gt;846&lt;/rec-number&gt;&lt;foreign-keys&gt;&lt;key app="EN" db-id="a5w0evxej905zbeztw55vrznw55tex5xedxp"&gt;846&lt;/key&gt;&lt;/foreign-keys&gt;&lt;ref-type name="Journal Article"&gt;17&lt;/ref-type&gt;&lt;contributors&gt;&lt;authors&gt;&lt;author&gt;Christopher, Martin&lt;/author&gt;&lt;author&gt;Lowson, Robert&lt;/author&gt;&lt;author&gt;Peck, Helen&lt;/author&gt;&lt;/authors&gt;&lt;/contributors&gt;&lt;titles&gt;&lt;title&gt;Creating agile supply chains in the fashion industry&lt;/title&gt;&lt;secondary-title&gt;International Journal of Retail &amp;amp; Distribution Management&lt;/secondary-title&gt;&lt;/titles&gt;&lt;pages&gt;367-376&lt;/pages&gt;&lt;volume&gt;32&lt;/volume&gt;&lt;number&gt;8&lt;/number&gt;&lt;dates&gt;&lt;year&gt;2004&lt;/year&gt;&lt;/dates&gt;&lt;isbn&gt;0959-0552&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6" w:tooltip="Christopher, 2004 #846" w:history="1">
        <w:r w:rsidR="00A4542C" w:rsidRPr="00A04101">
          <w:rPr>
            <w:rFonts w:cs="Times New Roman"/>
            <w:noProof/>
            <w:szCs w:val="24"/>
          </w:rPr>
          <w:t>Christopher et al., 2004</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Taplin et al., performed a study that suggests that traditional fashion retailers need to move one step ahead to compete in the market by making the strategies and trends for the fashion in the next season. This will highly </w:t>
      </w:r>
      <w:proofErr w:type="gramStart"/>
      <w:r w:rsidRPr="00A04101">
        <w:rPr>
          <w:rFonts w:cs="Times New Roman"/>
          <w:szCs w:val="24"/>
        </w:rPr>
        <w:t>increases</w:t>
      </w:r>
      <w:proofErr w:type="gramEnd"/>
      <w:r w:rsidRPr="00A04101">
        <w:rPr>
          <w:rFonts w:cs="Times New Roman"/>
          <w:szCs w:val="24"/>
        </w:rPr>
        <w:t xml:space="preserve"> the sales and profitability of the brand. One of the techniques is the introduction of the fast fashion </w:t>
      </w:r>
      <w:r w:rsidRPr="00A04101">
        <w:rPr>
          <w:rFonts w:cs="Times New Roman"/>
          <w:szCs w:val="24"/>
        </w:rPr>
        <w:fldChar w:fldCharType="begin"/>
      </w:r>
      <w:r w:rsidRPr="00A04101">
        <w:rPr>
          <w:rFonts w:cs="Times New Roman"/>
          <w:szCs w:val="24"/>
        </w:rPr>
        <w:instrText xml:space="preserve"> ADDIN EN.CITE &lt;EndNote&gt;&lt;Cite&gt;&lt;Author&gt;Taplin&lt;/Author&gt;&lt;Year&gt;2014&lt;/Year&gt;&lt;RecNum&gt;847&lt;/RecNum&gt;&lt;DisplayText&gt;(Taplin, 2014)&lt;/DisplayText&gt;&lt;record&gt;&lt;rec-number&gt;847&lt;/rec-number&gt;&lt;foreign-keys&gt;&lt;key app="EN" db-id="a5w0evxej905zbeztw55vrznw55tex5xedxp"&gt;847&lt;/key&gt;&lt;/foreign-keys&gt;&lt;ref-type name="Journal Article"&gt;17&lt;/ref-type&gt;&lt;contributors&gt;&lt;authors&gt;&lt;author&gt;Taplin, Ian Malcolm&lt;/author&gt;&lt;/authors&gt;&lt;/contributors&gt;&lt;titles&gt;&lt;title&gt;Global commodity chains and fast fashion: How the apparel industry continues to re-invent itself&lt;/title&gt;&lt;secondary-title&gt;Competition &amp;amp; change&lt;/secondary-title&gt;&lt;/titles&gt;&lt;pages&gt;246-264&lt;/pages&gt;&lt;volume&gt;18&lt;/volume&gt;&lt;number&gt;3&lt;/number&gt;&lt;dates&gt;&lt;year&gt;2014&lt;/year&gt;&lt;/dates&gt;&lt;isbn&gt;1024-5294&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28" w:tooltip="Taplin, 2014 #847" w:history="1">
        <w:r w:rsidR="00A4542C" w:rsidRPr="00A04101">
          <w:rPr>
            <w:rFonts w:cs="Times New Roman"/>
            <w:noProof/>
            <w:szCs w:val="24"/>
          </w:rPr>
          <w:t>Taplin, 2014</w:t>
        </w:r>
      </w:hyperlink>
      <w:r w:rsidRPr="00A04101">
        <w:rPr>
          <w:rFonts w:cs="Times New Roman"/>
          <w:noProof/>
          <w:szCs w:val="24"/>
        </w:rPr>
        <w:t>)</w:t>
      </w:r>
      <w:r w:rsidRPr="00A04101">
        <w:rPr>
          <w:rFonts w:cs="Times New Roman"/>
          <w:szCs w:val="24"/>
        </w:rPr>
        <w:fldChar w:fldCharType="end"/>
      </w:r>
      <w:r w:rsidRPr="00A04101">
        <w:rPr>
          <w:rFonts w:cs="Times New Roman"/>
          <w:szCs w:val="24"/>
        </w:rPr>
        <w:t>.</w:t>
      </w:r>
    </w:p>
    <w:p w14:paraId="0976B7A1" w14:textId="77777777" w:rsidR="007F0DA6" w:rsidRPr="00A04101" w:rsidRDefault="00F023C6" w:rsidP="00A04101">
      <w:pPr>
        <w:spacing w:before="120" w:after="120"/>
        <w:rPr>
          <w:rFonts w:cs="Times New Roman"/>
          <w:szCs w:val="24"/>
        </w:rPr>
      </w:pPr>
      <w:r w:rsidRPr="00A04101">
        <w:rPr>
          <w:rFonts w:cs="Times New Roman"/>
          <w:szCs w:val="24"/>
        </w:rPr>
        <w:t xml:space="preserve">Another study was conducted to analyse the changes in the business strategies of the Burberry Company. In 1998, the shares of the company started to decrease and one of the </w:t>
      </w:r>
      <w:r w:rsidR="00AA15E5" w:rsidRPr="00A04101">
        <w:rPr>
          <w:rFonts w:cs="Times New Roman"/>
          <w:szCs w:val="24"/>
        </w:rPr>
        <w:t>reasons</w:t>
      </w:r>
      <w:r w:rsidRPr="00A04101">
        <w:rPr>
          <w:rFonts w:cs="Times New Roman"/>
          <w:szCs w:val="24"/>
        </w:rPr>
        <w:t xml:space="preserve"> of decrease in the shares was the use of traditional promotional strategies by the company. Burberry </w:t>
      </w:r>
      <w:proofErr w:type="spellStart"/>
      <w:r w:rsidRPr="00A04101">
        <w:rPr>
          <w:rFonts w:cs="Times New Roman"/>
          <w:szCs w:val="24"/>
        </w:rPr>
        <w:t>Prorsum</w:t>
      </w:r>
      <w:proofErr w:type="spellEnd"/>
      <w:r w:rsidRPr="00A04101">
        <w:rPr>
          <w:rFonts w:cs="Times New Roman"/>
          <w:szCs w:val="24"/>
        </w:rPr>
        <w:t xml:space="preserve"> that is the luxury product of this brand was promoted in the fashion shows. It was sold through the retailers and the reputed stores to meet the increased demands of the</w:t>
      </w:r>
      <w:r w:rsidR="00AA15E5" w:rsidRPr="00A04101">
        <w:rPr>
          <w:rFonts w:cs="Times New Roman"/>
          <w:szCs w:val="24"/>
        </w:rPr>
        <w:t xml:space="preserve"> consumers. The Burberry London</w:t>
      </w:r>
      <w:r w:rsidRPr="00A04101">
        <w:rPr>
          <w:rFonts w:cs="Times New Roman"/>
          <w:szCs w:val="24"/>
        </w:rPr>
        <w:t xml:space="preserve"> was also promoted through the fashion shows and it includes the ready-to-wear items for the men and women. The company takes help of the three strategies and improve them to increase the profitability and sales. Among them were advertisement, fashion shows and magazines. Advertisement was done according to the seasonal product lines and it makes up to maximum of the expenditure that is kept for the marketing purpose. The second strategy is the fashion shows, to increase the active </w:t>
      </w:r>
      <w:r w:rsidRPr="00A04101">
        <w:rPr>
          <w:rFonts w:cs="Times New Roman"/>
          <w:szCs w:val="24"/>
        </w:rPr>
        <w:lastRenderedPageBreak/>
        <w:t xml:space="preserve">relationship of the brand with the consumers these fashion shows were conducted in a better way. The company make sure that these fashion shows may have maximum coverage through social media, magazines and newspapers around the world. In addition to this, the company shares the brochure that contains the collection of the brand of that season to increase the product exposure to the consumers. The images of the products from the fashions shows are displayed in different websites and social media. Burberry Company increases the sales of its product lines when fashion shows with better vision were conducted along with the advertisement to achieve the international media coverage. Along with these two, the active media coverage of these fashion shows increases the awareness of the product line among the consumers thus increasing the sales and profitability of the company. </w:t>
      </w:r>
    </w:p>
    <w:p w14:paraId="2A6F5CAD" w14:textId="77777777" w:rsidR="00F023C6" w:rsidRPr="00A04101" w:rsidRDefault="00F023C6" w:rsidP="00A04101">
      <w:pPr>
        <w:spacing w:before="120" w:after="120"/>
        <w:rPr>
          <w:rFonts w:cs="Times New Roman"/>
          <w:szCs w:val="24"/>
        </w:rPr>
      </w:pPr>
      <w:proofErr w:type="spellStart"/>
      <w:r w:rsidRPr="00A04101">
        <w:rPr>
          <w:rFonts w:cs="Times New Roman"/>
          <w:szCs w:val="24"/>
        </w:rPr>
        <w:t>Hou</w:t>
      </w:r>
      <w:proofErr w:type="spellEnd"/>
      <w:r w:rsidRPr="00A04101">
        <w:rPr>
          <w:rFonts w:cs="Times New Roman"/>
          <w:szCs w:val="24"/>
        </w:rPr>
        <w:t xml:space="preserve"> et al.., performed a study to analyse the commercial and cultural factors of the fashion shows. According to author fashion shows is the type of communication of the brands with its consumers. The type and purpose of these fashion shows can </w:t>
      </w:r>
      <w:proofErr w:type="gramStart"/>
      <w:r w:rsidRPr="00A04101">
        <w:rPr>
          <w:rFonts w:cs="Times New Roman"/>
          <w:szCs w:val="24"/>
        </w:rPr>
        <w:t>varies</w:t>
      </w:r>
      <w:proofErr w:type="gramEnd"/>
      <w:r w:rsidRPr="00A04101">
        <w:rPr>
          <w:rFonts w:cs="Times New Roman"/>
          <w:szCs w:val="24"/>
        </w:rPr>
        <w:t xml:space="preserve"> from one and other but the end result that is expected from these shows is the increase in the sales and profitability of the brands. According to the study the function of the fashion shows is give the sense of the social status to the people who can buy from these brands, as the product line of these brands is high and is not in the range and affordable of every other person. Fashion shows have the ability to change the trends and face of fashion every now and then. This is done by setting the agenda for every year and then making the product line and doing promotion of it through the fashion shows. The popular information in these fashion shows of the brands act as the trend that is followed by the people around the world. The second step in stetting the trends is the ‘compulsory specifications’. This is done to make the trend according to the social and cultural norms of the society. This is executed by the upper society that can afford the product line of the brand and the members of the brands. The middle ground among communicators and the audience is the display of the fashion show. Model reduced garments are known as beautiful clothes. Models define the standards of beauty of the media and, through success, propagate these values. </w:t>
      </w:r>
      <w:r w:rsidRPr="00A04101">
        <w:rPr>
          <w:rFonts w:cs="Times New Roman"/>
          <w:szCs w:val="24"/>
        </w:rPr>
        <w:fldChar w:fldCharType="begin"/>
      </w:r>
      <w:r w:rsidRPr="00A04101">
        <w:rPr>
          <w:rFonts w:cs="Times New Roman"/>
          <w:szCs w:val="24"/>
        </w:rPr>
        <w:instrText xml:space="preserve"> ADDIN EN.CITE &lt;EndNote&gt;&lt;Cite&gt;&lt;Author&gt;Hou&lt;/Author&gt;&lt;Year&gt;2015&lt;/Year&gt;&lt;RecNum&gt;848&lt;/RecNum&gt;&lt;DisplayText&gt;(Hou, 2015)&lt;/DisplayText&gt;&lt;record&gt;&lt;rec-number&gt;848&lt;/rec-number&gt;&lt;foreign-keys&gt;&lt;key app="EN" db-id="a5w0evxej905zbeztw55vrznw55tex5xedxp"&gt;848&lt;/key&gt;&lt;/foreign-keys&gt;&lt;ref-type name="Conference Proceedings"&gt;10&lt;/ref-type&gt;&lt;contributors&gt;&lt;authors&gt;&lt;author&gt;Hou, Rui&lt;/author&gt;&lt;/authors&gt;&lt;/contributors&gt;&lt;titles&gt;&lt;title&gt;An analysis on Commercial and Cultural Functions of Fashion Show Spread&lt;/title&gt;&lt;secondary-title&gt;1st International Conference on Arts, Design and Contemporary Education (ICADCE 2015)&lt;/secondary-title&gt;&lt;/titles&gt;&lt;dates&gt;&lt;year&gt;2015&lt;/year&gt;&lt;/dates&gt;&lt;publisher&gt;Atlantis Press&lt;/publisher&gt;&lt;isbn&gt;946252078X&lt;/isbn&gt;&lt;urls&gt;&lt;/urls&gt;&lt;/record&gt;&lt;/Cite&gt;&lt;/EndNote&gt;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16" w:tooltip="Hou, 2015 #848" w:history="1">
        <w:r w:rsidR="00A4542C" w:rsidRPr="00A04101">
          <w:rPr>
            <w:rFonts w:cs="Times New Roman"/>
            <w:noProof/>
            <w:szCs w:val="24"/>
          </w:rPr>
          <w:t>Hou, 2015</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w:t>
      </w:r>
    </w:p>
    <w:p w14:paraId="0D4333BD" w14:textId="77777777" w:rsidR="00D672AF" w:rsidRPr="006F74D9" w:rsidRDefault="00D672AF" w:rsidP="006F74D9">
      <w:pPr>
        <w:pStyle w:val="Heading2"/>
      </w:pPr>
      <w:bookmarkStart w:id="26" w:name="_Toc26736238"/>
      <w:bookmarkStart w:id="27" w:name="_Toc28441005"/>
      <w:r w:rsidRPr="006F74D9">
        <w:t>Negative impact of the fashion shows on the brand</w:t>
      </w:r>
      <w:bookmarkEnd w:id="26"/>
      <w:bookmarkEnd w:id="27"/>
    </w:p>
    <w:p w14:paraId="662499CC" w14:textId="77777777" w:rsidR="0041397D" w:rsidRPr="00A04101" w:rsidRDefault="00F023C6" w:rsidP="00A04101">
      <w:pPr>
        <w:spacing w:before="120" w:after="120"/>
        <w:rPr>
          <w:rFonts w:cs="Times New Roman"/>
          <w:szCs w:val="24"/>
        </w:rPr>
      </w:pPr>
      <w:r w:rsidRPr="00A04101">
        <w:rPr>
          <w:rFonts w:cs="Times New Roman"/>
          <w:szCs w:val="24"/>
        </w:rPr>
        <w:t>Solomon et al., studied the negative impact of fashion shows that mass media creates the hype of the product line so much tha</w:t>
      </w:r>
      <w:r w:rsidR="00B00B17" w:rsidRPr="00A04101">
        <w:rPr>
          <w:rFonts w:cs="Times New Roman"/>
          <w:szCs w:val="24"/>
        </w:rPr>
        <w:t xml:space="preserve">t consumers loss their ability </w:t>
      </w:r>
      <w:r w:rsidRPr="00A04101">
        <w:rPr>
          <w:rFonts w:cs="Times New Roman"/>
          <w:szCs w:val="24"/>
        </w:rPr>
        <w:t xml:space="preserve">of awareness or affordability to buy the product line. This created depression and anxiety in the youngsters when they are unable to buy any product from the brands </w:t>
      </w:r>
      <w:r w:rsidRPr="00A04101">
        <w:rPr>
          <w:rFonts w:cs="Times New Roman"/>
          <w:szCs w:val="24"/>
        </w:rPr>
        <w:fldChar w:fldCharType="begin"/>
      </w:r>
      <w:r w:rsidRPr="00A04101">
        <w:rPr>
          <w:rFonts w:cs="Times New Roman"/>
          <w:szCs w:val="24"/>
        </w:rPr>
        <w:instrText xml:space="preserve"> ADDIN EN.CITE &lt;EndNote&gt;&lt;Cite&gt;&lt;Author&gt;Solomon&lt;/Author&gt;&lt;Year&gt;2010&lt;/Year&gt;&lt;RecNum&gt;836&lt;/RecNum&gt;&lt;DisplayText&gt;(Solomon, 2010)&lt;/DisplayText&gt;&lt;record&gt;&lt;rec-number&gt;836&lt;/rec-number&gt;&lt;foreign-keys&gt;&lt;key app="EN" db-id="a5w0evxej905zbeztw55vrznw55tex5xedxp"&gt;836&lt;/key&gt;&lt;/foreign-keys&gt;&lt;ref-type name="Book"&gt;6&lt;/ref-type&gt;&lt;contributors&gt;&lt;authors&gt;&lt;author&gt;Solomon, Michael R&lt;/author&gt;&lt;/authors&gt;&lt;/contributors&gt;&lt;titles&gt;&lt;title&gt;Consumer behaviour: A European perspective&lt;/title&gt;&lt;/titles&gt;&lt;dates&gt;&lt;year&gt;2010&lt;/year&gt;&lt;/dates&gt;&lt;publisher&gt;Pearson education&lt;/publisher&gt;&lt;isbn&gt;027371726X&lt;/isbn&gt;&lt;urls&gt;&lt;/urls&gt;&lt;/record&gt;&lt;/Cite&gt;&lt;/EndNote&gt;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27" w:tooltip="Solomon, 2010 #836" w:history="1">
        <w:r w:rsidR="00A4542C" w:rsidRPr="00A04101">
          <w:rPr>
            <w:rFonts w:cs="Times New Roman"/>
            <w:noProof/>
            <w:szCs w:val="24"/>
          </w:rPr>
          <w:t>Solomon, 2010</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w:t>
      </w:r>
    </w:p>
    <w:p w14:paraId="252D1388" w14:textId="77777777" w:rsidR="00FC7D0F" w:rsidRPr="00A04101" w:rsidRDefault="00F023C6" w:rsidP="00A04101">
      <w:pPr>
        <w:spacing w:before="120" w:after="120"/>
        <w:rPr>
          <w:rFonts w:cs="Times New Roman"/>
          <w:szCs w:val="24"/>
        </w:rPr>
      </w:pPr>
      <w:proofErr w:type="spellStart"/>
      <w:r w:rsidRPr="00A04101">
        <w:rPr>
          <w:rFonts w:cs="Times New Roman"/>
          <w:szCs w:val="24"/>
        </w:rPr>
        <w:lastRenderedPageBreak/>
        <w:t>Calogero</w:t>
      </w:r>
      <w:proofErr w:type="spellEnd"/>
      <w:r w:rsidRPr="00A04101">
        <w:rPr>
          <w:rFonts w:cs="Times New Roman"/>
          <w:szCs w:val="24"/>
        </w:rPr>
        <w:t xml:space="preserve"> &amp; Thompson et al., published the study in 2010 regarding the impact of </w:t>
      </w:r>
      <w:proofErr w:type="gramStart"/>
      <w:r w:rsidRPr="00A04101">
        <w:rPr>
          <w:rFonts w:cs="Times New Roman"/>
          <w:szCs w:val="24"/>
        </w:rPr>
        <w:t>models</w:t>
      </w:r>
      <w:proofErr w:type="gramEnd"/>
      <w:r w:rsidRPr="00A04101">
        <w:rPr>
          <w:rFonts w:cs="Times New Roman"/>
          <w:szCs w:val="24"/>
        </w:rPr>
        <w:t xml:space="preserve"> perfect features and bodies on the common people. The study states that dissatisfaction of bodies and weight are often seen in individuals having consumption of fashion through social media and especially fashion shows</w:t>
      </w:r>
      <w:r w:rsidRPr="00A04101">
        <w:rPr>
          <w:rFonts w:cs="Times New Roman"/>
          <w:szCs w:val="24"/>
        </w:rPr>
        <w:fldChar w:fldCharType="begin"/>
      </w:r>
      <w:r w:rsidRPr="00A04101">
        <w:rPr>
          <w:rFonts w:cs="Times New Roman"/>
          <w:szCs w:val="24"/>
        </w:rPr>
        <w:instrText xml:space="preserve"> ADDIN EN.CITE &lt;EndNote&gt;&lt;Cite&gt;&lt;Author&gt;Calogero&lt;/Author&gt;&lt;Year&gt;2009&lt;/Year&gt;&lt;RecNum&gt;837&lt;/RecNum&gt;&lt;DisplayText&gt;(Calogero and Thompson, 2009)&lt;/DisplayText&gt;&lt;record&gt;&lt;rec-number&gt;837&lt;/rec-number&gt;&lt;foreign-keys&gt;&lt;key app="EN" db-id="a5w0evxej905zbeztw55vrznw55tex5xedxp"&gt;837&lt;/key&gt;&lt;/foreign-keys&gt;&lt;ref-type name="Journal Article"&gt;17&lt;/ref-type&gt;&lt;contributors&gt;&lt;authors&gt;&lt;author&gt;Calogero, Rachel M&lt;/author&gt;&lt;author&gt;Thompson, J Kevin&lt;/author&gt;&lt;/authors&gt;&lt;/contributors&gt;&lt;titles&gt;&lt;title&gt;Potential implications of the objectification of women&amp;apos;s bodies for women&amp;apos;s sexual satisfaction&lt;/title&gt;&lt;secondary-title&gt;Body image&lt;/secondary-title&gt;&lt;/titles&gt;&lt;pages&gt;145-148&lt;/pages&gt;&lt;volume&gt;6&lt;/volume&gt;&lt;number&gt;2&lt;/number&gt;&lt;dates&gt;&lt;year&gt;2009&lt;/year&gt;&lt;/dates&gt;&lt;isbn&gt;1740-1445&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4" w:tooltip="Calogero, 2009 #837" w:history="1">
        <w:r w:rsidR="00A4542C" w:rsidRPr="00A04101">
          <w:rPr>
            <w:rFonts w:cs="Times New Roman"/>
            <w:noProof/>
            <w:szCs w:val="24"/>
          </w:rPr>
          <w:t>Calogero and Thompson, 2009</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Same results were shown by the studies conducted by </w:t>
      </w:r>
      <w:proofErr w:type="spellStart"/>
      <w:r w:rsidRPr="00A04101">
        <w:rPr>
          <w:rFonts w:cs="Times New Roman"/>
          <w:szCs w:val="24"/>
        </w:rPr>
        <w:t>Engeln</w:t>
      </w:r>
      <w:proofErr w:type="spellEnd"/>
      <w:r w:rsidRPr="00A04101">
        <w:rPr>
          <w:rFonts w:cs="Times New Roman"/>
          <w:szCs w:val="24"/>
        </w:rPr>
        <w:t xml:space="preserve">-Maddox,  Lindner, </w:t>
      </w:r>
      <w:proofErr w:type="spellStart"/>
      <w:r w:rsidRPr="00A04101">
        <w:rPr>
          <w:rFonts w:cs="Times New Roman"/>
          <w:szCs w:val="24"/>
        </w:rPr>
        <w:t>Tantleff</w:t>
      </w:r>
      <w:proofErr w:type="spellEnd"/>
      <w:r w:rsidRPr="00A04101">
        <w:rPr>
          <w:rFonts w:cs="Times New Roman"/>
          <w:szCs w:val="24"/>
        </w:rPr>
        <w:t xml:space="preserve">-Dunn &amp; </w:t>
      </w:r>
      <w:proofErr w:type="spellStart"/>
      <w:r w:rsidRPr="00A04101">
        <w:rPr>
          <w:rFonts w:cs="Times New Roman"/>
          <w:szCs w:val="24"/>
        </w:rPr>
        <w:t>Jentsch</w:t>
      </w:r>
      <w:proofErr w:type="spellEnd"/>
      <w:r w:rsidRPr="00A04101">
        <w:rPr>
          <w:rFonts w:cs="Times New Roman"/>
          <w:szCs w:val="24"/>
        </w:rPr>
        <w:t xml:space="preserve"> et al., that showed that women who were exposed to the high street fashion tends to make an explicit comparison of their features and bodies in comparison to those models shown in the fashion shows </w:t>
      </w:r>
      <w:r w:rsidRPr="00A04101">
        <w:rPr>
          <w:rFonts w:cs="Times New Roman"/>
          <w:szCs w:val="24"/>
        </w:rPr>
        <w:fldChar w:fldCharType="begin"/>
      </w:r>
      <w:r w:rsidRPr="00A04101">
        <w:rPr>
          <w:rFonts w:cs="Times New Roman"/>
          <w:szCs w:val="24"/>
        </w:rPr>
        <w:instrText xml:space="preserve"> ADDIN EN.CITE &lt;EndNote&gt;&lt;Cite&gt;&lt;Author&gt;Engeln–Maddox&lt;/Author&gt;&lt;Year&gt;2005&lt;/Year&gt;&lt;RecNum&gt;838&lt;/RecNum&gt;&lt;DisplayText&gt;(Engeln–Maddox, 2005, Lindner et al., 2012)&lt;/DisplayText&gt;&lt;record&gt;&lt;rec-number&gt;838&lt;/rec-number&gt;&lt;foreign-keys&gt;&lt;key app="EN" db-id="a5w0evxej905zbeztw55vrznw55tex5xedxp"&gt;838&lt;/key&gt;&lt;/foreign-keys&gt;&lt;ref-type name="Journal Article"&gt;17&lt;/ref-type&gt;&lt;contributors&gt;&lt;authors&gt;&lt;author&gt;Engeln–Maddox, Renee&lt;/author&gt;&lt;/authors&gt;&lt;/contributors&gt;&lt;titles&gt;&lt;title&gt;Cognitive responses to idealized media images of women: The relationship of social comparison and critical processing to body image disturbance in college women&lt;/title&gt;&lt;secondary-title&gt;Journal of Social and Clinical Psychology&lt;/secondary-title&gt;&lt;/titles&gt;&lt;pages&gt;1114-1138&lt;/pages&gt;&lt;volume&gt;24&lt;/volume&gt;&lt;number&gt;8&lt;/number&gt;&lt;dates&gt;&lt;year&gt;2005&lt;/year&gt;&lt;/dates&gt;&lt;isbn&gt;0736-7236&lt;/isbn&gt;&lt;urls&gt;&lt;/urls&gt;&lt;/record&gt;&lt;/Cite&gt;&lt;Cite&gt;&lt;Author&gt;Lindner&lt;/Author&gt;&lt;Year&gt;2012&lt;/Year&gt;&lt;RecNum&gt;839&lt;/RecNum&gt;&lt;record&gt;&lt;rec-number&gt;839&lt;/rec-number&gt;&lt;foreign-keys&gt;&lt;key app="EN" db-id="a5w0evxej905zbeztw55vrznw55tex5xedxp"&gt;839&lt;/key&gt;&lt;/foreign-keys&gt;&lt;ref-type name="Journal Article"&gt;17&lt;/ref-type&gt;&lt;contributors&gt;&lt;authors&gt;&lt;author&gt;Lindner, Danielle&lt;/author&gt;&lt;author&gt;Tantleff-Dunn, Stacey&lt;/author&gt;&lt;author&gt;Jentsch, Florian&lt;/author&gt;&lt;/authors&gt;&lt;/contributors&gt;&lt;titles&gt;&lt;title&gt;Social comparison and the ‘circle of objectification’&lt;/title&gt;&lt;secondary-title&gt;Sex roles&lt;/secondary-title&gt;&lt;/titles&gt;&lt;pages&gt;222-235&lt;/pages&gt;&lt;volume&gt;67&lt;/volume&gt;&lt;number&gt;3-4&lt;/number&gt;&lt;dates&gt;&lt;year&gt;2012&lt;/year&gt;&lt;/dates&gt;&lt;isbn&gt;0360-0025&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10" w:tooltip="Engeln–Maddox, 2005 #838" w:history="1">
        <w:r w:rsidR="00A4542C" w:rsidRPr="00A04101">
          <w:rPr>
            <w:rFonts w:cs="Times New Roman"/>
            <w:noProof/>
            <w:szCs w:val="24"/>
          </w:rPr>
          <w:t>Engeln–Maddox, 2005</w:t>
        </w:r>
      </w:hyperlink>
      <w:r w:rsidRPr="00A04101">
        <w:rPr>
          <w:rFonts w:cs="Times New Roman"/>
          <w:noProof/>
          <w:szCs w:val="24"/>
        </w:rPr>
        <w:t xml:space="preserve">, </w:t>
      </w:r>
      <w:hyperlink w:anchor="_ENREF_17" w:tooltip="Lindner, 2012 #839" w:history="1">
        <w:r w:rsidR="00A4542C" w:rsidRPr="00A04101">
          <w:rPr>
            <w:rFonts w:cs="Times New Roman"/>
            <w:noProof/>
            <w:szCs w:val="24"/>
          </w:rPr>
          <w:t>Lindner et al., 2012</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w:t>
      </w:r>
      <w:proofErr w:type="spellStart"/>
      <w:r w:rsidRPr="00A04101">
        <w:rPr>
          <w:rFonts w:cs="Times New Roman"/>
          <w:szCs w:val="24"/>
        </w:rPr>
        <w:t>Bucchianeri</w:t>
      </w:r>
      <w:proofErr w:type="spellEnd"/>
      <w:r w:rsidRPr="00A04101">
        <w:rPr>
          <w:rFonts w:cs="Times New Roman"/>
          <w:szCs w:val="24"/>
        </w:rPr>
        <w:t xml:space="preserve"> &amp; Corning  et al., used the comparison theories </w:t>
      </w:r>
      <w:r w:rsidRPr="00A04101">
        <w:rPr>
          <w:rFonts w:cs="Times New Roman"/>
          <w:szCs w:val="24"/>
        </w:rPr>
        <w:fldChar w:fldCharType="begin"/>
      </w:r>
      <w:r w:rsidRPr="00A04101">
        <w:rPr>
          <w:rFonts w:cs="Times New Roman"/>
          <w:szCs w:val="24"/>
        </w:rPr>
        <w:instrText xml:space="preserve"> ADDIN EN.CITE &lt;EndNote&gt;&lt;Cite&gt;&lt;Author&gt;Festinger&lt;/Author&gt;&lt;Year&gt;1954&lt;/Year&gt;&lt;RecNum&gt;841&lt;/RecNum&gt;&lt;DisplayText&gt;(Festinger, 1954)&lt;/DisplayText&gt;&lt;record&gt;&lt;rec-number&gt;841&lt;/rec-number&gt;&lt;foreign-keys&gt;&lt;key app="EN" db-id="a5w0evxej905zbeztw55vrznw55tex5xedxp"&gt;841&lt;/key&gt;&lt;/foreign-keys&gt;&lt;ref-type name="Journal Article"&gt;17&lt;/ref-type&gt;&lt;contributors&gt;&lt;authors&gt;&lt;author&gt;Festinger, Leon&lt;/author&gt;&lt;/authors&gt;&lt;/contributors&gt;&lt;titles&gt;&lt;title&gt;A theory of social comparison processes&lt;/title&gt;&lt;secondary-title&gt;Human relations&lt;/secondary-title&gt;&lt;/titles&gt;&lt;pages&gt;117-140&lt;/pages&gt;&lt;volume&gt;7&lt;/volume&gt;&lt;number&gt;2&lt;/number&gt;&lt;dates&gt;&lt;year&gt;1954&lt;/year&gt;&lt;/dates&gt;&lt;isbn&gt;0018-7267&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12" w:tooltip="Festinger, 1954 #841" w:history="1">
        <w:r w:rsidR="00A4542C" w:rsidRPr="00A04101">
          <w:rPr>
            <w:rFonts w:cs="Times New Roman"/>
            <w:noProof/>
            <w:szCs w:val="24"/>
          </w:rPr>
          <w:t>Festinger, 1954</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to assess the thinking of the models that take part in the fashion shows. The results of these studies suggested that the model who look upwards are tend to be depressed and feel negative about them. Whereas, the models who looks downwards were in good health both mentally and physically </w:t>
      </w:r>
      <w:r w:rsidRPr="00A04101">
        <w:rPr>
          <w:rFonts w:cs="Times New Roman"/>
          <w:szCs w:val="24"/>
        </w:rPr>
        <w:fldChar w:fldCharType="begin"/>
      </w:r>
      <w:r w:rsidRPr="00A04101">
        <w:rPr>
          <w:rFonts w:cs="Times New Roman"/>
          <w:szCs w:val="24"/>
        </w:rPr>
        <w:instrText xml:space="preserve"> ADDIN EN.CITE &lt;EndNote&gt;&lt;Cite&gt;&lt;Author&gt;Gondoli&lt;/Author&gt;&lt;Year&gt;2011&lt;/Year&gt;&lt;RecNum&gt;840&lt;/RecNum&gt;&lt;DisplayText&gt;(Gondoli et al., 2011)&lt;/DisplayText&gt;&lt;record&gt;&lt;rec-number&gt;840&lt;/rec-number&gt;&lt;foreign-keys&gt;&lt;key app="EN" db-id="a5w0evxej905zbeztw55vrznw55tex5xedxp"&gt;840&lt;/key&gt;&lt;/foreign-keys&gt;&lt;ref-type name="Journal Article"&gt;17&lt;/ref-type&gt;&lt;contributors&gt;&lt;authors&gt;&lt;author&gt;Gondoli, Dawn M&lt;/author&gt;&lt;author&gt;Corning, Alexandra F&lt;/author&gt;&lt;author&gt;Salafia, Elizabeth H Blodgett&lt;/author&gt;&lt;author&gt;Bucchianeri, Michaela M&lt;/author&gt;&lt;author&gt;Fitzsimmons, Ellen E&lt;/author&gt;&lt;/authors&gt;&lt;/contributors&gt;&lt;titles&gt;&lt;title&gt;Heterosocial involvement, peer pressure for thinness, and body dissatisfaction among young adolescent girls&lt;/title&gt;&lt;secondary-title&gt;Body Image&lt;/secondary-title&gt;&lt;/titles&gt;&lt;pages&gt;143-148&lt;/pages&gt;&lt;volume&gt;8&lt;/volume&gt;&lt;number&gt;2&lt;/number&gt;&lt;dates&gt;&lt;year&gt;2011&lt;/year&gt;&lt;/dates&gt;&lt;isbn&gt;1740-1445&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14" w:tooltip="Gondoli, 2011 #840" w:history="1">
        <w:r w:rsidR="00A4542C" w:rsidRPr="00A04101">
          <w:rPr>
            <w:rFonts w:cs="Times New Roman"/>
            <w:noProof/>
            <w:szCs w:val="24"/>
          </w:rPr>
          <w:t>Gondoli et al., 2011</w:t>
        </w:r>
      </w:hyperlink>
      <w:r w:rsidRPr="00A04101">
        <w:rPr>
          <w:rFonts w:cs="Times New Roman"/>
          <w:noProof/>
          <w:szCs w:val="24"/>
        </w:rPr>
        <w:t>)</w:t>
      </w:r>
      <w:r w:rsidRPr="00A04101">
        <w:rPr>
          <w:rFonts w:cs="Times New Roman"/>
          <w:szCs w:val="24"/>
        </w:rPr>
        <w:fldChar w:fldCharType="end"/>
      </w:r>
      <w:r w:rsidRPr="00A04101">
        <w:rPr>
          <w:rFonts w:cs="Times New Roman"/>
          <w:szCs w:val="24"/>
        </w:rPr>
        <w:t>.</w:t>
      </w:r>
      <w:r w:rsidR="0025799B" w:rsidRPr="00A04101">
        <w:rPr>
          <w:rFonts w:cs="Times New Roman"/>
          <w:szCs w:val="24"/>
        </w:rPr>
        <w:t xml:space="preserve"> This gives negative impact on the brand as the consumer might think that the product line is for specific consumers with perfect bodies</w:t>
      </w:r>
      <w:r w:rsidR="0041397D" w:rsidRPr="00A04101">
        <w:rPr>
          <w:rFonts w:cs="Times New Roman"/>
          <w:szCs w:val="24"/>
        </w:rPr>
        <w:t>.</w:t>
      </w:r>
    </w:p>
    <w:p w14:paraId="4D531BE0" w14:textId="77777777" w:rsidR="00F023C6" w:rsidRPr="00A04101" w:rsidRDefault="00F023C6" w:rsidP="00A04101">
      <w:pPr>
        <w:spacing w:before="120" w:after="120"/>
        <w:rPr>
          <w:rFonts w:cs="Times New Roman"/>
          <w:szCs w:val="24"/>
        </w:rPr>
      </w:pPr>
      <w:r w:rsidRPr="00A04101">
        <w:rPr>
          <w:rFonts w:cs="Times New Roman"/>
          <w:szCs w:val="24"/>
        </w:rPr>
        <w:t xml:space="preserve"> Rosenthal et al., performed a study that most of the brands like Zara, H&amp;M, and New Look charge high prices for their product lines in fashion shows even if their product is often cheap and disposable </w:t>
      </w:r>
      <w:r w:rsidRPr="00A04101">
        <w:rPr>
          <w:rFonts w:cs="Times New Roman"/>
          <w:szCs w:val="24"/>
        </w:rPr>
        <w:fldChar w:fldCharType="begin"/>
      </w:r>
      <w:r w:rsidRPr="00A04101">
        <w:rPr>
          <w:rFonts w:cs="Times New Roman"/>
          <w:szCs w:val="24"/>
        </w:rPr>
        <w:instrText xml:space="preserve"> ADDIN EN.CITE &lt;EndNote&gt;&lt;Cite&gt;&lt;Author&gt;Anguelov&lt;/Author&gt;&lt;Year&gt;2015&lt;/Year&gt;&lt;RecNum&gt;842&lt;/RecNum&gt;&lt;DisplayText&gt;(Anguelov, 2015)&lt;/DisplayText&gt;&lt;record&gt;&lt;rec-number&gt;842&lt;/rec-number&gt;&lt;foreign-keys&gt;&lt;key app="EN" db-id="a5w0evxej905zbeztw55vrznw55tex5xedxp"&gt;842&lt;/key&gt;&lt;/foreign-keys&gt;&lt;ref-type name="Book"&gt;6&lt;/ref-type&gt;&lt;contributors&gt;&lt;authors&gt;&lt;author&gt;Anguelov, Nikolay&lt;/author&gt;&lt;/authors&gt;&lt;/contributors&gt;&lt;titles&gt;&lt;title&gt;The dirty side of the garment industry: Fast fashion and its negative impact on environment and Society&lt;/title&gt;&lt;/titles&gt;&lt;dates&gt;&lt;year&gt;2015&lt;/year&gt;&lt;/dates&gt;&lt;publisher&gt;CRC Press&lt;/publisher&gt;&lt;isbn&gt;0429257627&lt;/isbn&gt;&lt;urls&gt;&lt;/urls&gt;&lt;/record&gt;&lt;/Cite&gt;&lt;/EndNote&gt;</w:instrText>
      </w:r>
      <w:r w:rsidRPr="00A04101">
        <w:rPr>
          <w:rFonts w:cs="Times New Roman"/>
          <w:szCs w:val="24"/>
        </w:rPr>
        <w:fldChar w:fldCharType="separate"/>
      </w:r>
      <w:r w:rsidRPr="00A04101">
        <w:rPr>
          <w:rFonts w:cs="Times New Roman"/>
          <w:noProof/>
          <w:szCs w:val="24"/>
        </w:rPr>
        <w:t>(</w:t>
      </w:r>
      <w:hyperlink w:anchor="_ENREF_2" w:tooltip="Anguelov, 2015 #842" w:history="1">
        <w:r w:rsidR="00A4542C" w:rsidRPr="00A04101">
          <w:rPr>
            <w:rFonts w:cs="Times New Roman"/>
            <w:noProof/>
            <w:szCs w:val="24"/>
          </w:rPr>
          <w:t>Anguelov, 2015</w:t>
        </w:r>
      </w:hyperlink>
      <w:r w:rsidRPr="00A04101">
        <w:rPr>
          <w:rFonts w:cs="Times New Roman"/>
          <w:noProof/>
          <w:szCs w:val="24"/>
        </w:rPr>
        <w:t>)</w:t>
      </w:r>
      <w:r w:rsidRPr="00A04101">
        <w:rPr>
          <w:rFonts w:cs="Times New Roman"/>
          <w:szCs w:val="24"/>
        </w:rPr>
        <w:fldChar w:fldCharType="end"/>
      </w:r>
      <w:r w:rsidRPr="00A04101">
        <w:rPr>
          <w:rFonts w:cs="Times New Roman"/>
          <w:szCs w:val="24"/>
        </w:rPr>
        <w:t xml:space="preserve">. </w:t>
      </w:r>
    </w:p>
    <w:p w14:paraId="0861478E" w14:textId="77777777" w:rsidR="009E0412" w:rsidRPr="006F74D9" w:rsidRDefault="009E0412" w:rsidP="006F74D9">
      <w:pPr>
        <w:pStyle w:val="Heading1"/>
      </w:pPr>
      <w:bookmarkStart w:id="28" w:name="_Toc28441006"/>
      <w:r w:rsidRPr="006F74D9">
        <w:t>Chapter – 3 Research Methodology</w:t>
      </w:r>
      <w:bookmarkEnd w:id="28"/>
      <w:r w:rsidRPr="006F74D9">
        <w:t xml:space="preserve"> </w:t>
      </w:r>
    </w:p>
    <w:p w14:paraId="1702CAA3" w14:textId="77777777" w:rsidR="009E0412" w:rsidRPr="006F74D9" w:rsidRDefault="009E0412" w:rsidP="006F74D9">
      <w:pPr>
        <w:pStyle w:val="Heading2"/>
      </w:pPr>
      <w:bookmarkStart w:id="29" w:name="_Toc28441007"/>
      <w:r w:rsidRPr="006F74D9">
        <w:t>Introduction</w:t>
      </w:r>
      <w:bookmarkEnd w:id="29"/>
    </w:p>
    <w:p w14:paraId="61247D98" w14:textId="77777777" w:rsidR="009E0412" w:rsidRPr="00A04101" w:rsidRDefault="009E0412" w:rsidP="00A04101">
      <w:pPr>
        <w:spacing w:before="120" w:after="120"/>
        <w:rPr>
          <w:rFonts w:cs="Times New Roman"/>
          <w:szCs w:val="24"/>
        </w:rPr>
      </w:pPr>
      <w:r w:rsidRPr="00A04101">
        <w:rPr>
          <w:rFonts w:cs="Times New Roman"/>
          <w:szCs w:val="24"/>
        </w:rPr>
        <w:t xml:space="preserve">Research methodology states the introduction of research path, design and the selection of the right method of data collection. The research is based on the analysis of the critical process of using fashion shows to hold to promote the products. The study will assess the demands for the fashion shows to enhance the product line sales from the brands and the impact of the fashion shows on the promotion of the product lines of brands. This chapter outlines the research methods as a qualitative and exploratory study to find the research from the theme analysis.    </w:t>
      </w:r>
    </w:p>
    <w:p w14:paraId="4FF31AC4" w14:textId="77777777" w:rsidR="009E0412" w:rsidRPr="00A04101" w:rsidRDefault="009E0412" w:rsidP="00A04101">
      <w:pPr>
        <w:spacing w:before="120" w:after="120"/>
        <w:rPr>
          <w:rFonts w:cs="Times New Roman"/>
          <w:szCs w:val="24"/>
        </w:rPr>
      </w:pPr>
      <w:r w:rsidRPr="00A04101">
        <w:rPr>
          <w:rFonts w:cs="Times New Roman"/>
          <w:noProof/>
          <w:szCs w:val="24"/>
          <w:lang w:eastAsia="en-GB"/>
        </w:rPr>
        <w:lastRenderedPageBreak/>
        <w:drawing>
          <wp:inline distT="0" distB="0" distL="0" distR="0" wp14:anchorId="71A19806" wp14:editId="5F520C79">
            <wp:extent cx="5725236" cy="2831910"/>
            <wp:effectExtent l="0" t="0" r="0" b="6985"/>
            <wp:docPr id="7" name="Picture 7" descr="Description: Image result for research oni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Image result for research onion&quo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9605" cy="2834071"/>
                    </a:xfrm>
                    <a:prstGeom prst="rect">
                      <a:avLst/>
                    </a:prstGeom>
                    <a:noFill/>
                    <a:ln>
                      <a:noFill/>
                    </a:ln>
                  </pic:spPr>
                </pic:pic>
              </a:graphicData>
            </a:graphic>
          </wp:inline>
        </w:drawing>
      </w:r>
    </w:p>
    <w:p w14:paraId="3C56B648" w14:textId="77777777" w:rsidR="009E0412" w:rsidRPr="00A04101" w:rsidRDefault="006646BC" w:rsidP="00A04101">
      <w:pPr>
        <w:spacing w:before="120" w:after="120"/>
        <w:jc w:val="center"/>
        <w:rPr>
          <w:rFonts w:cs="Times New Roman"/>
          <w:szCs w:val="24"/>
        </w:rPr>
      </w:pPr>
      <w:r w:rsidRPr="00A04101">
        <w:rPr>
          <w:rFonts w:cs="Times New Roman"/>
          <w:b/>
          <w:szCs w:val="24"/>
        </w:rPr>
        <w:t>Figure 05</w:t>
      </w:r>
      <w:r w:rsidR="009E0412" w:rsidRPr="00A04101">
        <w:rPr>
          <w:rFonts w:cs="Times New Roman"/>
          <w:b/>
          <w:szCs w:val="24"/>
        </w:rPr>
        <w:t>:</w:t>
      </w:r>
      <w:r w:rsidR="009E0412" w:rsidRPr="00A04101">
        <w:rPr>
          <w:rFonts w:cs="Times New Roman"/>
          <w:szCs w:val="24"/>
        </w:rPr>
        <w:t xml:space="preserve"> Research Onion: [Source: </w:t>
      </w:r>
      <w:r w:rsidR="009E0412" w:rsidRPr="00A04101">
        <w:rPr>
          <w:rFonts w:cs="Times New Roman"/>
          <w:szCs w:val="24"/>
        </w:rPr>
        <w:fldChar w:fldCharType="begin"/>
      </w:r>
      <w:r w:rsidR="009E0412" w:rsidRPr="00A04101">
        <w:rPr>
          <w:rFonts w:cs="Times New Roman"/>
          <w:szCs w:val="24"/>
        </w:rPr>
        <w:instrText xml:space="preserve"> ADDIN EN.CITE &lt;EndNote&gt;&lt;Cite&gt;&lt;Author&gt;Bresler&lt;/Author&gt;&lt;Year&gt;2017&lt;/Year&gt;&lt;RecNum&gt;28&lt;/RecNum&gt;&lt;DisplayText&gt;(Bresler and Stake, 2017)&lt;/DisplayText&gt;&lt;record&gt;&lt;rec-number&gt;28&lt;/rec-number&gt;&lt;foreign-keys&gt;&lt;key app="EN" db-id="5t0wpr5a2z5w2ueptes50eeee00z2wafde0s" timestamp="1576081176"&gt;28&lt;/key&gt;&lt;/foreign-keys&gt;&lt;ref-type name="Book Section"&gt;5&lt;/ref-type&gt;&lt;contributors&gt;&lt;authors&gt;&lt;author&gt;Bresler, Liora&lt;/author&gt;&lt;author&gt;Stake, Robert&lt;/author&gt;&lt;/authors&gt;&lt;/contributors&gt;&lt;titles&gt;&lt;title&gt;Qualitative Research Methodology in Music Education&lt;/title&gt;&lt;/titles&gt;&lt;pages&gt;113-128&lt;/pages&gt;&lt;dates&gt;&lt;year&gt;2017&lt;/year&gt;&lt;/dates&gt;&lt;isbn&gt;9781315095257&lt;/isbn&gt;&lt;urls&gt;&lt;/urls&gt;&lt;electronic-resource-num&gt;10.4324/9781315095257-8&lt;/electronic-resource-num&gt;&lt;/record&gt;&lt;/Cite&gt;&lt;/EndNote&gt;</w:instrText>
      </w:r>
      <w:r w:rsidR="009E0412" w:rsidRPr="00A04101">
        <w:rPr>
          <w:rFonts w:cs="Times New Roman"/>
          <w:szCs w:val="24"/>
        </w:rPr>
        <w:fldChar w:fldCharType="separate"/>
      </w:r>
      <w:r w:rsidR="009E0412" w:rsidRPr="00A04101">
        <w:rPr>
          <w:rFonts w:cs="Times New Roman"/>
          <w:noProof/>
          <w:szCs w:val="24"/>
        </w:rPr>
        <w:t>(Bresler and Stake, 2017)</w:t>
      </w:r>
      <w:r w:rsidR="009E0412" w:rsidRPr="00A04101">
        <w:rPr>
          <w:rFonts w:cs="Times New Roman"/>
          <w:szCs w:val="24"/>
        </w:rPr>
        <w:fldChar w:fldCharType="end"/>
      </w:r>
      <w:r w:rsidR="009E0412" w:rsidRPr="00A04101">
        <w:rPr>
          <w:rFonts w:cs="Times New Roman"/>
          <w:szCs w:val="24"/>
        </w:rPr>
        <w:t>]</w:t>
      </w:r>
    </w:p>
    <w:p w14:paraId="659BC344" w14:textId="77777777" w:rsidR="009E0412" w:rsidRPr="006F74D9" w:rsidRDefault="009E0412" w:rsidP="006F74D9">
      <w:pPr>
        <w:pStyle w:val="Heading2"/>
      </w:pPr>
      <w:bookmarkStart w:id="30" w:name="_Toc28125531"/>
      <w:bookmarkStart w:id="31" w:name="_Toc28441008"/>
      <w:r w:rsidRPr="006F74D9">
        <w:t>Approaches</w:t>
      </w:r>
      <w:bookmarkEnd w:id="30"/>
      <w:bookmarkEnd w:id="31"/>
    </w:p>
    <w:p w14:paraId="239F031D" w14:textId="77777777" w:rsidR="009E0412" w:rsidRPr="00A04101" w:rsidRDefault="009E0412" w:rsidP="00A04101">
      <w:pPr>
        <w:spacing w:before="120" w:after="120"/>
        <w:rPr>
          <w:rFonts w:cs="Times New Roman"/>
          <w:szCs w:val="24"/>
        </w:rPr>
      </w:pPr>
      <w:r w:rsidRPr="00A04101">
        <w:rPr>
          <w:rFonts w:cs="Times New Roman"/>
          <w:szCs w:val="24"/>
        </w:rPr>
        <w:t xml:space="preserve">The approaches useful for the examinations are encompassing the qualitative as well as quantitative research </w:t>
      </w:r>
      <w:r w:rsidRPr="00A04101">
        <w:rPr>
          <w:rFonts w:cs="Times New Roman"/>
          <w:szCs w:val="24"/>
        </w:rPr>
        <w:fldChar w:fldCharType="begin"/>
      </w:r>
      <w:r w:rsidRPr="00A04101">
        <w:rPr>
          <w:rFonts w:cs="Times New Roman"/>
          <w:szCs w:val="24"/>
        </w:rPr>
        <w:instrText xml:space="preserve"> ADDIN EN.CITE &lt;EndNote&gt;&lt;Cite&gt;&lt;Author&gt;Bresler&lt;/Author&gt;&lt;Year&gt;2017&lt;/Year&gt;&lt;RecNum&gt;28&lt;/RecNum&gt;&lt;DisplayText&gt;(Bresler and Stake, 2017)&lt;/DisplayText&gt;&lt;record&gt;&lt;rec-number&gt;28&lt;/rec-number&gt;&lt;foreign-keys&gt;&lt;key app="EN" db-id="5t0wpr5a2z5w2ueptes50eeee00z2wafde0s" timestamp="1576081176"&gt;28&lt;/key&gt;&lt;/foreign-keys&gt;&lt;ref-type name="Book Section"&gt;5&lt;/ref-type&gt;&lt;contributors&gt;&lt;authors&gt;&lt;author&gt;Bresler, Liora&lt;/author&gt;&lt;author&gt;Stake, Robert&lt;/author&gt;&lt;/authors&gt;&lt;/contributors&gt;&lt;titles&gt;&lt;title&gt;Qualitative Research Methodology in Music Education&lt;/title&gt;&lt;/titles&gt;&lt;pages&gt;113-128&lt;/pages&gt;&lt;dates&gt;&lt;year&gt;2017&lt;/year&gt;&lt;/dates&gt;&lt;isbn&gt;9781315095257&lt;/isbn&gt;&lt;urls&gt;&lt;/urls&gt;&lt;electronic-resource-num&gt;10.4324/9781315095257-8&lt;/electronic-resource-num&gt;&lt;/record&gt;&lt;/Cite&gt;&lt;/EndNote&gt;</w:instrText>
      </w:r>
      <w:r w:rsidRPr="00A04101">
        <w:rPr>
          <w:rFonts w:cs="Times New Roman"/>
          <w:szCs w:val="24"/>
        </w:rPr>
        <w:fldChar w:fldCharType="separate"/>
      </w:r>
      <w:r w:rsidRPr="00A04101">
        <w:rPr>
          <w:rFonts w:cs="Times New Roman"/>
          <w:noProof/>
          <w:szCs w:val="24"/>
        </w:rPr>
        <w:t>(Bresler and Stake, 2017)</w:t>
      </w:r>
      <w:r w:rsidRPr="00A04101">
        <w:rPr>
          <w:rFonts w:cs="Times New Roman"/>
          <w:szCs w:val="24"/>
        </w:rPr>
        <w:fldChar w:fldCharType="end"/>
      </w:r>
      <w:r w:rsidRPr="00A04101">
        <w:rPr>
          <w:rFonts w:cs="Times New Roman"/>
          <w:szCs w:val="24"/>
        </w:rPr>
        <w:t xml:space="preserve">. Qualitative research is the one which revolves around the qualitative data with no facts and figures. The second one is the quantitative analysis that includes the percentages, numbers and statistics. This study is based upon the qualitative study. Qualitative research is suggested for the fashion shows study due to the various reasons. In the first stage, qualitative research is aimed at the discovery of the ideas with the general objectives of the investigation. The idea that is under development in this study is the use of fashion shows for showcasing the brand’s product line.  </w:t>
      </w:r>
    </w:p>
    <w:p w14:paraId="2647293B" w14:textId="77777777" w:rsidR="009E0412" w:rsidRPr="00A04101" w:rsidRDefault="009E0412" w:rsidP="00A04101">
      <w:pPr>
        <w:spacing w:before="120" w:after="120"/>
        <w:rPr>
          <w:rFonts w:cs="Times New Roman"/>
          <w:szCs w:val="24"/>
        </w:rPr>
      </w:pPr>
      <w:r w:rsidRPr="00A04101">
        <w:rPr>
          <w:rFonts w:cs="Times New Roman"/>
          <w:szCs w:val="24"/>
        </w:rPr>
        <w:t xml:space="preserve">The approach for the qualitative study is interpretation and observation </w:t>
      </w:r>
      <w:r w:rsidRPr="00A04101">
        <w:rPr>
          <w:rFonts w:cs="Times New Roman"/>
          <w:szCs w:val="24"/>
        </w:rPr>
        <w:fldChar w:fldCharType="begin"/>
      </w:r>
      <w:r w:rsidRPr="00A04101">
        <w:rPr>
          <w:rFonts w:cs="Times New Roman"/>
          <w:szCs w:val="24"/>
        </w:rPr>
        <w:instrText xml:space="preserve"> ADDIN EN.CITE &lt;EndNote&gt;&lt;Cite&gt;&lt;Author&gt;Fletcher&lt;/Author&gt;&lt;Year&gt;2017&lt;/Year&gt;&lt;RecNum&gt;46&lt;/RecNum&gt;&lt;DisplayText&gt;(Fletcher, 2017)&lt;/DisplayText&gt;&lt;record&gt;&lt;rec-number&gt;46&lt;/rec-number&gt;&lt;foreign-keys&gt;&lt;key app="EN" db-id="5t0wpr5a2z5w2ueptes50eeee00z2wafde0s" timestamp="1576329395"&gt;46&lt;/key&gt;&lt;/foreign-keys&gt;&lt;ref-type name="Journal Article"&gt;17&lt;/ref-type&gt;&lt;contributors&gt;&lt;authors&gt;&lt;author&gt;Fletcher, Amber J&lt;/author&gt;&lt;/authors&gt;&lt;/contributors&gt;&lt;titles&gt;&lt;title&gt;Applying critical realism in qualitative research: methodology meets method&lt;/title&gt;&lt;secondary-title&gt;International Journal of Social Research Methodology&lt;/secondary-title&gt;&lt;/titles&gt;&lt;periodical&gt;&lt;full-title&gt;International Journal of Social Research Methodology&lt;/full-title&gt;&lt;/periodical&gt;&lt;pages&gt;181-194&lt;/pages&gt;&lt;volume&gt;20&lt;/volume&gt;&lt;number&gt;2&lt;/number&gt;&lt;dates&gt;&lt;year&gt;2017&lt;/year&gt;&lt;/dates&gt;&lt;isbn&gt;1364-5579&lt;/isbn&gt;&lt;urls&gt;&lt;/urls&gt;&lt;/record&gt;&lt;/Cite&gt;&lt;/EndNote&gt;</w:instrText>
      </w:r>
      <w:r w:rsidRPr="00A04101">
        <w:rPr>
          <w:rFonts w:cs="Times New Roman"/>
          <w:szCs w:val="24"/>
        </w:rPr>
        <w:fldChar w:fldCharType="separate"/>
      </w:r>
      <w:r w:rsidRPr="00A04101">
        <w:rPr>
          <w:rFonts w:cs="Times New Roman"/>
          <w:noProof/>
          <w:szCs w:val="24"/>
        </w:rPr>
        <w:t>(Fletcher, 2017)</w:t>
      </w:r>
      <w:r w:rsidRPr="00A04101">
        <w:rPr>
          <w:rFonts w:cs="Times New Roman"/>
          <w:szCs w:val="24"/>
        </w:rPr>
        <w:fldChar w:fldCharType="end"/>
      </w:r>
      <w:r w:rsidRPr="00A04101">
        <w:rPr>
          <w:rFonts w:cs="Times New Roman"/>
          <w:szCs w:val="24"/>
        </w:rPr>
        <w:t xml:space="preserve">. The data collection approach that is available in this study is the unstructured and free form. The research independence state that the research is mainly involved in this process. </w:t>
      </w:r>
      <w:r w:rsidR="006646BC" w:rsidRPr="00A04101">
        <w:rPr>
          <w:rFonts w:cs="Times New Roman"/>
          <w:szCs w:val="24"/>
        </w:rPr>
        <w:t>The r</w:t>
      </w:r>
      <w:r w:rsidRPr="00A04101">
        <w:rPr>
          <w:rFonts w:cs="Times New Roman"/>
          <w:szCs w:val="24"/>
        </w:rPr>
        <w:t>e</w:t>
      </w:r>
      <w:r w:rsidR="006646BC" w:rsidRPr="00A04101">
        <w:rPr>
          <w:rFonts w:cs="Times New Roman"/>
          <w:szCs w:val="24"/>
        </w:rPr>
        <w:t>sults of</w:t>
      </w:r>
      <w:r w:rsidRPr="00A04101">
        <w:rPr>
          <w:rFonts w:cs="Times New Roman"/>
          <w:szCs w:val="24"/>
        </w:rPr>
        <w:t xml:space="preserve"> this study are mostly subjective. The results will not provide the figures</w:t>
      </w:r>
      <w:r w:rsidR="006646BC" w:rsidRPr="00A04101">
        <w:rPr>
          <w:rFonts w:cs="Times New Roman"/>
          <w:szCs w:val="24"/>
        </w:rPr>
        <w:t>,</w:t>
      </w:r>
      <w:r w:rsidRPr="00A04101">
        <w:rPr>
          <w:rFonts w:cs="Times New Roman"/>
          <w:szCs w:val="24"/>
        </w:rPr>
        <w:t xml:space="preserve"> but only facts. The samples are not included in this research as human beings</w:t>
      </w:r>
      <w:r w:rsidR="006646BC" w:rsidRPr="00A04101">
        <w:rPr>
          <w:rFonts w:cs="Times New Roman"/>
          <w:szCs w:val="24"/>
        </w:rPr>
        <w:t>,</w:t>
      </w:r>
      <w:r w:rsidRPr="00A04101">
        <w:rPr>
          <w:rFonts w:cs="Times New Roman"/>
          <w:szCs w:val="24"/>
        </w:rPr>
        <w:t xml:space="preserve"> but only the investigations and facts and data available online. The study will also emphasize the changes in behaviour and the effects of fashion shows.</w:t>
      </w:r>
    </w:p>
    <w:p w14:paraId="13059108" w14:textId="77777777" w:rsidR="009E0412" w:rsidRPr="00A04101" w:rsidRDefault="009E0412" w:rsidP="00A04101">
      <w:pPr>
        <w:spacing w:before="120" w:after="120"/>
        <w:jc w:val="center"/>
        <w:rPr>
          <w:rFonts w:cs="Times New Roman"/>
          <w:szCs w:val="24"/>
        </w:rPr>
      </w:pPr>
      <w:r w:rsidRPr="00A04101">
        <w:rPr>
          <w:rFonts w:cs="Times New Roman"/>
          <w:noProof/>
          <w:szCs w:val="24"/>
          <w:lang w:eastAsia="en-GB"/>
        </w:rPr>
        <w:lastRenderedPageBreak/>
        <w:drawing>
          <wp:inline distT="0" distB="0" distL="0" distR="0" wp14:anchorId="69B5662E" wp14:editId="6F1DE5F3">
            <wp:extent cx="4688840" cy="3297555"/>
            <wp:effectExtent l="0" t="0" r="0" b="0"/>
            <wp:docPr id="6" name="Picture 6" descr="Description: Image result for qualitative and quantitative research&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Image result for qualitative and quantitative research&quot;"/>
                    <pic:cNvPicPr>
                      <a:picLocks noChangeAspect="1" noChangeArrowheads="1"/>
                    </pic:cNvPicPr>
                  </pic:nvPicPr>
                  <pic:blipFill>
                    <a:blip r:embed="rId18">
                      <a:extLst>
                        <a:ext uri="{28A0092B-C50C-407E-A947-70E740481C1C}">
                          <a14:useLocalDpi xmlns:a14="http://schemas.microsoft.com/office/drawing/2010/main" val="0"/>
                        </a:ext>
                      </a:extLst>
                    </a:blip>
                    <a:srcRect b="6400"/>
                    <a:stretch>
                      <a:fillRect/>
                    </a:stretch>
                  </pic:blipFill>
                  <pic:spPr bwMode="auto">
                    <a:xfrm>
                      <a:off x="0" y="0"/>
                      <a:ext cx="4688840" cy="3297555"/>
                    </a:xfrm>
                    <a:prstGeom prst="rect">
                      <a:avLst/>
                    </a:prstGeom>
                    <a:noFill/>
                    <a:ln>
                      <a:noFill/>
                    </a:ln>
                  </pic:spPr>
                </pic:pic>
              </a:graphicData>
            </a:graphic>
          </wp:inline>
        </w:drawing>
      </w:r>
    </w:p>
    <w:p w14:paraId="57999627" w14:textId="77777777" w:rsidR="009E0412" w:rsidRPr="00A04101" w:rsidRDefault="006646BC" w:rsidP="00A04101">
      <w:pPr>
        <w:spacing w:before="120" w:after="120"/>
        <w:jc w:val="center"/>
        <w:rPr>
          <w:rFonts w:cs="Times New Roman"/>
          <w:szCs w:val="24"/>
        </w:rPr>
      </w:pPr>
      <w:r w:rsidRPr="00A04101">
        <w:rPr>
          <w:rFonts w:cs="Times New Roman"/>
          <w:b/>
          <w:szCs w:val="24"/>
        </w:rPr>
        <w:t>Figure 06</w:t>
      </w:r>
      <w:r w:rsidR="009E0412" w:rsidRPr="00A04101">
        <w:rPr>
          <w:rFonts w:cs="Times New Roman"/>
          <w:b/>
          <w:szCs w:val="24"/>
        </w:rPr>
        <w:t>:</w:t>
      </w:r>
      <w:r w:rsidR="009E0412" w:rsidRPr="00A04101">
        <w:rPr>
          <w:rFonts w:cs="Times New Roman"/>
          <w:szCs w:val="24"/>
        </w:rPr>
        <w:t xml:space="preserve"> Qualitative Research: Source: [</w:t>
      </w:r>
      <w:r w:rsidR="009E0412" w:rsidRPr="00A04101">
        <w:rPr>
          <w:rFonts w:cs="Times New Roman"/>
          <w:szCs w:val="24"/>
        </w:rPr>
        <w:fldChar w:fldCharType="begin"/>
      </w:r>
      <w:r w:rsidR="009E0412" w:rsidRPr="00A04101">
        <w:rPr>
          <w:rFonts w:cs="Times New Roman"/>
          <w:szCs w:val="24"/>
        </w:rPr>
        <w:instrText xml:space="preserve"> ADDIN EN.CITE &lt;EndNote&gt;&lt;Cite&gt;&lt;Author&gt;Humphries&lt;/Author&gt;&lt;Year&gt;2017&lt;/Year&gt;&lt;RecNum&gt;47&lt;/RecNum&gt;&lt;DisplayText&gt;(Humphries, 2017)&lt;/DisplayText&gt;&lt;record&gt;&lt;rec-number&gt;47&lt;/rec-number&gt;&lt;foreign-keys&gt;&lt;key app="EN" db-id="5t0wpr5a2z5w2ueptes50eeee00z2wafde0s" timestamp="1576329491"&gt;47&lt;/key&gt;&lt;/foreign-keys&gt;&lt;ref-type name="Book"&gt;6&lt;/ref-type&gt;&lt;contributors&gt;&lt;authors&gt;&lt;author&gt;Humphries, Beth&lt;/author&gt;&lt;/authors&gt;&lt;/contributors&gt;&lt;titles&gt;&lt;title&gt;Re-thinking social research: anti-discriminatory approaches in research methodology&lt;/title&gt;&lt;/titles&gt;&lt;dates&gt;&lt;year&gt;2017&lt;/year&gt;&lt;/dates&gt;&lt;publisher&gt;Routledge&lt;/publisher&gt;&lt;isbn&gt;1351903594&lt;/isbn&gt;&lt;urls&gt;&lt;/urls&gt;&lt;/record&gt;&lt;/Cite&gt;&lt;/EndNote&gt;</w:instrText>
      </w:r>
      <w:r w:rsidR="009E0412" w:rsidRPr="00A04101">
        <w:rPr>
          <w:rFonts w:cs="Times New Roman"/>
          <w:szCs w:val="24"/>
        </w:rPr>
        <w:fldChar w:fldCharType="separate"/>
      </w:r>
      <w:r w:rsidR="009E0412" w:rsidRPr="00A04101">
        <w:rPr>
          <w:rFonts w:cs="Times New Roman"/>
          <w:noProof/>
          <w:szCs w:val="24"/>
        </w:rPr>
        <w:t>(Humphries, 2017)</w:t>
      </w:r>
      <w:r w:rsidR="009E0412" w:rsidRPr="00A04101">
        <w:rPr>
          <w:rFonts w:cs="Times New Roman"/>
          <w:szCs w:val="24"/>
        </w:rPr>
        <w:fldChar w:fldCharType="end"/>
      </w:r>
      <w:r w:rsidR="009E0412" w:rsidRPr="00A04101">
        <w:rPr>
          <w:rFonts w:cs="Times New Roman"/>
          <w:szCs w:val="24"/>
        </w:rPr>
        <w:t>]</w:t>
      </w:r>
    </w:p>
    <w:p w14:paraId="3A22437D" w14:textId="77777777" w:rsidR="009E0412" w:rsidRPr="006F74D9" w:rsidRDefault="009E0412" w:rsidP="006F74D9">
      <w:pPr>
        <w:pStyle w:val="Heading2"/>
      </w:pPr>
      <w:bookmarkStart w:id="32" w:name="_Toc28125532"/>
      <w:bookmarkStart w:id="33" w:name="_Toc28441009"/>
      <w:r w:rsidRPr="006F74D9">
        <w:t>Design</w:t>
      </w:r>
      <w:bookmarkEnd w:id="32"/>
      <w:bookmarkEnd w:id="33"/>
    </w:p>
    <w:p w14:paraId="4F83ECC6" w14:textId="77777777" w:rsidR="009E0412" w:rsidRPr="00A04101" w:rsidRDefault="009E0412" w:rsidP="00A04101">
      <w:pPr>
        <w:spacing w:before="120" w:after="120"/>
        <w:rPr>
          <w:rFonts w:cs="Times New Roman"/>
          <w:szCs w:val="24"/>
        </w:rPr>
      </w:pPr>
      <w:r w:rsidRPr="00A04101">
        <w:rPr>
          <w:rFonts w:cs="Times New Roman"/>
          <w:szCs w:val="24"/>
        </w:rPr>
        <w:t xml:space="preserve">Research design includes the three key models encompassing explanatory, exploratory and descriptive </w:t>
      </w:r>
      <w:r w:rsidRPr="00A04101">
        <w:rPr>
          <w:rFonts w:cs="Times New Roman"/>
          <w:szCs w:val="24"/>
        </w:rPr>
        <w:fldChar w:fldCharType="begin"/>
      </w:r>
      <w:r w:rsidRPr="00A04101">
        <w:rPr>
          <w:rFonts w:cs="Times New Roman"/>
          <w:szCs w:val="24"/>
        </w:rPr>
        <w:instrText xml:space="preserve"> ADDIN EN.CITE &lt;EndNote&gt;&lt;Cite&gt;&lt;Author&gt;Humphries&lt;/Author&gt;&lt;Year&gt;2017&lt;/Year&gt;&lt;RecNum&gt;47&lt;/RecNum&gt;&lt;DisplayText&gt;(Humphries, 2017)&lt;/DisplayText&gt;&lt;record&gt;&lt;rec-number&gt;47&lt;/rec-number&gt;&lt;foreign-keys&gt;&lt;key app="EN" db-id="5t0wpr5a2z5w2ueptes50eeee00z2wafde0s" timestamp="1576329491"&gt;47&lt;/key&gt;&lt;/foreign-keys&gt;&lt;ref-type name="Book"&gt;6&lt;/ref-type&gt;&lt;contributors&gt;&lt;authors&gt;&lt;author&gt;Humphries, Beth&lt;/author&gt;&lt;/authors&gt;&lt;/contributors&gt;&lt;titles&gt;&lt;title&gt;Re-thinking social research: anti-discriminatory approaches in research methodology&lt;/title&gt;&lt;/titles&gt;&lt;dates&gt;&lt;year&gt;2017&lt;/year&gt;&lt;/dates&gt;&lt;publisher&gt;Routledge&lt;/publisher&gt;&lt;isbn&gt;1351903594&lt;/isbn&gt;&lt;urls&gt;&lt;/urls&gt;&lt;/record&gt;&lt;/Cite&gt;&lt;/EndNote&gt;</w:instrText>
      </w:r>
      <w:r w:rsidRPr="00A04101">
        <w:rPr>
          <w:rFonts w:cs="Times New Roman"/>
          <w:szCs w:val="24"/>
        </w:rPr>
        <w:fldChar w:fldCharType="separate"/>
      </w:r>
      <w:r w:rsidRPr="00A04101">
        <w:rPr>
          <w:rFonts w:cs="Times New Roman"/>
          <w:noProof/>
          <w:szCs w:val="24"/>
        </w:rPr>
        <w:t>(Humphries, 2017)</w:t>
      </w:r>
      <w:r w:rsidRPr="00A04101">
        <w:rPr>
          <w:rFonts w:cs="Times New Roman"/>
          <w:szCs w:val="24"/>
        </w:rPr>
        <w:fldChar w:fldCharType="end"/>
      </w:r>
      <w:r w:rsidRPr="00A04101">
        <w:rPr>
          <w:rFonts w:cs="Times New Roman"/>
          <w:szCs w:val="24"/>
        </w:rPr>
        <w:t xml:space="preserve">. Illustrative research design provides emphasis on the consideration of hypothesis and quantitative analysis of the study through testing the hypothesis. The exploratory studies provide detailed analysis of qualitative nature through considering an already existing topic for research. The research will also emphasize the consideration of the new item that falls under the category of exploratory. Under this research method, the original issue of the study is </w:t>
      </w:r>
      <w:proofErr w:type="spellStart"/>
      <w:r w:rsidRPr="00A04101">
        <w:rPr>
          <w:rFonts w:cs="Times New Roman"/>
          <w:szCs w:val="24"/>
        </w:rPr>
        <w:t>analyzed</w:t>
      </w:r>
      <w:proofErr w:type="spellEnd"/>
      <w:r w:rsidRPr="00A04101">
        <w:rPr>
          <w:rFonts w:cs="Times New Roman"/>
          <w:szCs w:val="24"/>
        </w:rPr>
        <w:t xml:space="preserve"> without the hypothesis. Being a study of qualitative nature and the new item in this field of study, the research is categorized as exploratory research.  </w:t>
      </w:r>
    </w:p>
    <w:p w14:paraId="131F4405" w14:textId="77777777" w:rsidR="009E0412" w:rsidRPr="00A04101" w:rsidRDefault="009E0412" w:rsidP="00A04101">
      <w:pPr>
        <w:spacing w:before="120" w:after="120"/>
        <w:rPr>
          <w:rFonts w:cs="Times New Roman"/>
          <w:szCs w:val="24"/>
        </w:rPr>
      </w:pPr>
      <w:r w:rsidRPr="00A04101">
        <w:rPr>
          <w:rFonts w:cs="Times New Roman"/>
          <w:szCs w:val="24"/>
        </w:rPr>
        <w:t xml:space="preserve">Exploratory research is selected for this study due to five key concerns </w:t>
      </w:r>
      <w:r w:rsidRPr="00A04101">
        <w:rPr>
          <w:rFonts w:cs="Times New Roman"/>
          <w:szCs w:val="24"/>
        </w:rPr>
        <w:fldChar w:fldCharType="begin"/>
      </w:r>
      <w:r w:rsidRPr="00A04101">
        <w:rPr>
          <w:rFonts w:cs="Times New Roman"/>
          <w:szCs w:val="24"/>
        </w:rPr>
        <w:instrText xml:space="preserve"> ADDIN EN.CITE &lt;EndNote&gt;&lt;Cite&gt;&lt;Author&gt;Perez-Soltero&lt;/Author&gt;&lt;Year&gt;2006&lt;/Year&gt;&lt;RecNum&gt;194&lt;/RecNum&gt;&lt;DisplayText&gt;(Perez-Soltero et al., 2006)&lt;/DisplayText&gt;&lt;record&gt;&lt;rec-number&gt;194&lt;/rec-number&gt;&lt;foreign-keys&gt;&lt;key app="EN" db-id="5t0wpr5a2z5w2ueptes50eeee00z2wafde0s" timestamp="1577172800"&gt;194&lt;/key&gt;&lt;/foreign-keys&gt;&lt;ref-type name="Conference Proceedings"&gt;10&lt;/ref-type&gt;&lt;contributors&gt;&lt;authors&gt;&lt;author&gt;Perez-Soltero, Alonso&lt;/author&gt;&lt;author&gt;Barcelo-Valenzuela, Mario&lt;/author&gt;&lt;author&gt;Sanchez-Schmitz, Gerardo&lt;/author&gt;&lt;author&gt;Martin-Rubio, Fernando&lt;/author&gt;&lt;author&gt;Palma-Mendez, José Tomas&lt;/author&gt;&lt;/authors&gt;&lt;/contributors&gt;&lt;titles&gt;&lt;title&gt;Knowledge audit methodology with emphasis on core processes&lt;/title&gt;&lt;secondary-title&gt;European and Mediterranean Conference on Information Systems&lt;/secondary-title&gt;&lt;/titles&gt;&lt;pages&gt;1-10&lt;/pages&gt;&lt;dates&gt;&lt;year&gt;2006&lt;/year&gt;&lt;/dates&gt;&lt;urls&gt;&lt;/urls&gt;&lt;/record&gt;&lt;/Cite&gt;&lt;/EndNote&gt;</w:instrText>
      </w:r>
      <w:r w:rsidRPr="00A04101">
        <w:rPr>
          <w:rFonts w:cs="Times New Roman"/>
          <w:szCs w:val="24"/>
        </w:rPr>
        <w:fldChar w:fldCharType="separate"/>
      </w:r>
      <w:r w:rsidRPr="00A04101">
        <w:rPr>
          <w:rFonts w:cs="Times New Roman"/>
          <w:noProof/>
          <w:szCs w:val="24"/>
        </w:rPr>
        <w:t>(Perez-Soltero et al., 2006)</w:t>
      </w:r>
      <w:r w:rsidRPr="00A04101">
        <w:rPr>
          <w:rFonts w:cs="Times New Roman"/>
          <w:szCs w:val="24"/>
        </w:rPr>
        <w:fldChar w:fldCharType="end"/>
      </w:r>
      <w:r w:rsidRPr="00A04101">
        <w:rPr>
          <w:rFonts w:cs="Times New Roman"/>
          <w:szCs w:val="24"/>
        </w:rPr>
        <w:t>. In the first stage, the precise formulation of the issues is possible through this. The fashion shows have the vast nature of the functions and effects on consumers. This study will resolve their huge effect on a small level of the discussion through this method. The exploratory research will support more knowledge about the issues for researchers. It will also establish the priorities for the future time of research. It will also design an effective information collection process. The research will determine the nature of interlink of different variables understudy in this regard.</w:t>
      </w:r>
    </w:p>
    <w:p w14:paraId="3181305C" w14:textId="77777777" w:rsidR="009E0412" w:rsidRPr="00A04101" w:rsidRDefault="009E0412" w:rsidP="00A04101">
      <w:pPr>
        <w:spacing w:before="120" w:after="120"/>
        <w:jc w:val="center"/>
        <w:rPr>
          <w:rFonts w:cs="Times New Roman"/>
          <w:szCs w:val="24"/>
        </w:rPr>
      </w:pPr>
      <w:r w:rsidRPr="00A04101">
        <w:rPr>
          <w:rFonts w:cs="Times New Roman"/>
          <w:noProof/>
          <w:szCs w:val="24"/>
          <w:lang w:eastAsia="en-GB"/>
        </w:rPr>
        <w:lastRenderedPageBreak/>
        <w:drawing>
          <wp:inline distT="0" distB="0" distL="0" distR="0" wp14:anchorId="690B830D" wp14:editId="79AF7996">
            <wp:extent cx="5725236" cy="3357349"/>
            <wp:effectExtent l="0" t="0" r="8890" b="0"/>
            <wp:docPr id="5" name="Picture 5" descr="Description: Image result for research design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Image result for research designs&quot;"/>
                    <pic:cNvPicPr>
                      <a:picLocks noChangeAspect="1" noChangeArrowheads="1"/>
                    </pic:cNvPicPr>
                  </pic:nvPicPr>
                  <pic:blipFill>
                    <a:blip r:embed="rId19">
                      <a:extLst>
                        <a:ext uri="{28A0092B-C50C-407E-A947-70E740481C1C}">
                          <a14:useLocalDpi xmlns:a14="http://schemas.microsoft.com/office/drawing/2010/main" val="0"/>
                        </a:ext>
                      </a:extLst>
                    </a:blip>
                    <a:srcRect t="9731" r="-11"/>
                    <a:stretch>
                      <a:fillRect/>
                    </a:stretch>
                  </pic:blipFill>
                  <pic:spPr bwMode="auto">
                    <a:xfrm>
                      <a:off x="0" y="0"/>
                      <a:ext cx="5729605" cy="3359911"/>
                    </a:xfrm>
                    <a:prstGeom prst="rect">
                      <a:avLst/>
                    </a:prstGeom>
                    <a:noFill/>
                    <a:ln>
                      <a:noFill/>
                    </a:ln>
                  </pic:spPr>
                </pic:pic>
              </a:graphicData>
            </a:graphic>
          </wp:inline>
        </w:drawing>
      </w:r>
    </w:p>
    <w:p w14:paraId="44290A45" w14:textId="77777777" w:rsidR="009E0412" w:rsidRPr="00A04101" w:rsidRDefault="009E0412" w:rsidP="00A04101">
      <w:pPr>
        <w:spacing w:before="120" w:after="120"/>
        <w:jc w:val="center"/>
        <w:rPr>
          <w:rFonts w:cs="Times New Roman"/>
          <w:szCs w:val="24"/>
        </w:rPr>
      </w:pPr>
      <w:r w:rsidRPr="00A04101">
        <w:rPr>
          <w:rFonts w:cs="Times New Roman"/>
          <w:b/>
          <w:szCs w:val="24"/>
        </w:rPr>
        <w:t>Figure 0</w:t>
      </w:r>
      <w:r w:rsidR="006646BC" w:rsidRPr="00A04101">
        <w:rPr>
          <w:rFonts w:cs="Times New Roman"/>
          <w:b/>
          <w:szCs w:val="24"/>
        </w:rPr>
        <w:t>7</w:t>
      </w:r>
      <w:r w:rsidRPr="00A04101">
        <w:rPr>
          <w:rFonts w:cs="Times New Roman"/>
          <w:b/>
          <w:szCs w:val="24"/>
        </w:rPr>
        <w:t xml:space="preserve">: </w:t>
      </w:r>
      <w:r w:rsidRPr="00A04101">
        <w:rPr>
          <w:rFonts w:cs="Times New Roman"/>
          <w:szCs w:val="24"/>
        </w:rPr>
        <w:t>Types of Research: [</w:t>
      </w:r>
      <w:r w:rsidRPr="00A04101">
        <w:rPr>
          <w:rFonts w:cs="Times New Roman"/>
          <w:szCs w:val="24"/>
        </w:rPr>
        <w:fldChar w:fldCharType="begin"/>
      </w:r>
      <w:r w:rsidRPr="00A04101">
        <w:rPr>
          <w:rFonts w:cs="Times New Roman"/>
          <w:szCs w:val="24"/>
        </w:rPr>
        <w:instrText xml:space="preserve"> ADDIN EN.CITE &lt;EndNote&gt;&lt;Cite&gt;&lt;Author&gt;Walliman&lt;/Author&gt;&lt;Year&gt;2011&lt;/Year&gt;&lt;RecNum&gt;27&lt;/RecNum&gt;&lt;DisplayText&gt;(Walliman, 2011, Walliman, 2017)&lt;/DisplayText&gt;&lt;record&gt;&lt;rec-number&gt;27&lt;/rec-number&gt;&lt;foreign-keys&gt;&lt;key app="EN" db-id="5t0wpr5a2z5w2ueptes50eeee00z2wafde0s" timestamp="1576081140"&gt;27&lt;/key&gt;&lt;/foreign-keys&gt;&lt;ref-type name="Book"&gt;6&lt;/ref-type&gt;&lt;contributors&gt;&lt;authors&gt;&lt;author&gt;Walliman, Nicholas&lt;/author&gt;&lt;/authors&gt;&lt;/contributors&gt;&lt;titles&gt;&lt;title&gt;Research Methods: The Basics&lt;/title&gt;&lt;/titles&gt;&lt;dates&gt;&lt;year&gt;2011&lt;/year&gt;&lt;/dates&gt;&lt;isbn&gt;9780415489942&lt;/isbn&gt;&lt;urls&gt;&lt;/urls&gt;&lt;/record&gt;&lt;/Cite&gt;&lt;Cite&gt;&lt;Author&gt;Walliman&lt;/Author&gt;&lt;Year&gt;2017&lt;/Year&gt;&lt;RecNum&gt;45&lt;/RecNum&gt;&lt;record&gt;&lt;rec-number&gt;45&lt;/rec-number&gt;&lt;foreign-keys&gt;&lt;key app="EN" db-id="5t0wpr5a2z5w2ueptes50eeee00z2wafde0s" timestamp="1576329273"&gt;45&lt;/key&gt;&lt;/foreign-keys&gt;&lt;ref-type name="Book"&gt;6&lt;/ref-type&gt;&lt;contributors&gt;&lt;authors&gt;&lt;author&gt;Walliman, Nicholas&lt;/author&gt;&lt;/authors&gt;&lt;/contributors&gt;&lt;titles&gt;&lt;title&gt;Research methods: The basics&lt;/title&gt;&lt;/titles&gt;&lt;dates&gt;&lt;year&gt;2017&lt;/year&gt;&lt;/dates&gt;&lt;publisher&gt;Routledge&lt;/publisher&gt;&lt;isbn&gt;1315529017&lt;/isbn&gt;&lt;urls&gt;&lt;/urls&gt;&lt;/record&gt;&lt;/Cite&gt;&lt;/EndNote&gt;</w:instrText>
      </w:r>
      <w:r w:rsidRPr="00A04101">
        <w:rPr>
          <w:rFonts w:cs="Times New Roman"/>
          <w:szCs w:val="24"/>
        </w:rPr>
        <w:fldChar w:fldCharType="separate"/>
      </w:r>
      <w:r w:rsidRPr="00A04101">
        <w:rPr>
          <w:rFonts w:cs="Times New Roman"/>
          <w:noProof/>
          <w:szCs w:val="24"/>
        </w:rPr>
        <w:t>(Walliman, 2011, Walliman, 2017)</w:t>
      </w:r>
      <w:r w:rsidRPr="00A04101">
        <w:rPr>
          <w:rFonts w:cs="Times New Roman"/>
          <w:szCs w:val="24"/>
        </w:rPr>
        <w:fldChar w:fldCharType="end"/>
      </w:r>
      <w:r w:rsidRPr="00A04101">
        <w:rPr>
          <w:rFonts w:cs="Times New Roman"/>
          <w:szCs w:val="24"/>
        </w:rPr>
        <w:t>]</w:t>
      </w:r>
    </w:p>
    <w:p w14:paraId="757BD287" w14:textId="77777777" w:rsidR="009E0412" w:rsidRPr="006F74D9" w:rsidRDefault="009E0412" w:rsidP="006F74D9">
      <w:pPr>
        <w:pStyle w:val="Heading2"/>
      </w:pPr>
      <w:bookmarkStart w:id="34" w:name="_Toc28125533"/>
      <w:bookmarkStart w:id="35" w:name="_Toc28441010"/>
      <w:r w:rsidRPr="006F74D9">
        <w:t>Methods</w:t>
      </w:r>
      <w:bookmarkEnd w:id="34"/>
      <w:bookmarkEnd w:id="35"/>
    </w:p>
    <w:p w14:paraId="2A48809A" w14:textId="77777777" w:rsidR="006646BC" w:rsidRPr="00A04101" w:rsidRDefault="009E0412" w:rsidP="00A04101">
      <w:pPr>
        <w:spacing w:before="120" w:after="120"/>
        <w:rPr>
          <w:rFonts w:cs="Times New Roman"/>
          <w:szCs w:val="24"/>
        </w:rPr>
      </w:pPr>
      <w:r w:rsidRPr="00A04101">
        <w:rPr>
          <w:rFonts w:cs="Times New Roman"/>
          <w:szCs w:val="24"/>
        </w:rPr>
        <w:t xml:space="preserve">Primary methods of data collection encompass the projective techniques, Delphi technique, focus group interviews, questionnaire methods and interview methods. Qualitative methods of the data collection include the different methods such as the group discussion, online data collection through journal articles, interviewing, focus group analysis and the observation </w:t>
      </w:r>
      <w:r w:rsidRPr="00A04101">
        <w:rPr>
          <w:rFonts w:cs="Times New Roman"/>
          <w:szCs w:val="24"/>
        </w:rPr>
        <w:fldChar w:fldCharType="begin"/>
      </w:r>
      <w:r w:rsidRPr="00A04101">
        <w:rPr>
          <w:rFonts w:cs="Times New Roman"/>
          <w:szCs w:val="24"/>
        </w:rPr>
        <w:instrText xml:space="preserve"> ADDIN EN.CITE &lt;EndNote&gt;&lt;Cite&gt;&lt;Author&gt;Hair&lt;/Author&gt;&lt;Year&gt;2009&lt;/Year&gt;&lt;RecNum&gt;51&lt;/RecNum&gt;&lt;DisplayText&gt;(Hair et al., 2009, Humphries, 2017)&lt;/DisplayText&gt;&lt;record&gt;&lt;rec-number&gt;51&lt;/rec-number&gt;&lt;foreign-keys&gt;&lt;key app="EN" db-id="5t0wpr5a2z5w2ueptes50eeee00z2wafde0s" timestamp="1576389536"&gt;51&lt;/key&gt;&lt;/foreign-keys&gt;&lt;ref-type name="Journal Article"&gt;17&lt;/ref-type&gt;&lt;contributors&gt;&lt;authors&gt;&lt;author&gt;Hair, Joseph&lt;/author&gt;&lt;author&gt;Bush, Robert&lt;/author&gt;&lt;author&gt;Ortinau, David&lt;/author&gt;&lt;/authors&gt;&lt;/contributors&gt;&lt;titles&gt;&lt;title&gt;Marketing Research: In a Digital Information Environment&lt;/title&gt;&lt;/titles&gt;&lt;dates&gt;&lt;year&gt;2009&lt;/year&gt;&lt;pub-dates&gt;&lt;date&gt;01/01&lt;/date&gt;&lt;/pub-dates&gt;&lt;/dates&gt;&lt;urls&gt;&lt;/urls&gt;&lt;/record&gt;&lt;/Cite&gt;&lt;Cite&gt;&lt;Author&gt;Humphries&lt;/Author&gt;&lt;Year&gt;2017&lt;/Year&gt;&lt;RecNum&gt;47&lt;/RecNum&gt;&lt;record&gt;&lt;rec-number&gt;47&lt;/rec-number&gt;&lt;foreign-keys&gt;&lt;key app="EN" db-id="5t0wpr5a2z5w2ueptes50eeee00z2wafde0s" timestamp="1576329491"&gt;47&lt;/key&gt;&lt;/foreign-keys&gt;&lt;ref-type name="Book"&gt;6&lt;/ref-type&gt;&lt;contributors&gt;&lt;authors&gt;&lt;author&gt;Humphries, Beth&lt;/author&gt;&lt;/authors&gt;&lt;/contributors&gt;&lt;titles&gt;&lt;title&gt;Re-thinking social research: anti-discriminatory approaches in research methodology&lt;/title&gt;&lt;/titles&gt;&lt;dates&gt;&lt;year&gt;2017&lt;/year&gt;&lt;/dates&gt;&lt;publisher&gt;Routledge&lt;/publisher&gt;&lt;isbn&gt;1351903594&lt;/isbn&gt;&lt;urls&gt;&lt;/urls&gt;&lt;/record&gt;&lt;/Cite&gt;&lt;/EndNote&gt;</w:instrText>
      </w:r>
      <w:r w:rsidRPr="00A04101">
        <w:rPr>
          <w:rFonts w:cs="Times New Roman"/>
          <w:szCs w:val="24"/>
        </w:rPr>
        <w:fldChar w:fldCharType="separate"/>
      </w:r>
      <w:r w:rsidRPr="00A04101">
        <w:rPr>
          <w:rFonts w:cs="Times New Roman"/>
          <w:noProof/>
          <w:szCs w:val="24"/>
        </w:rPr>
        <w:t>(Hair et al., 2009, Humphries, 2017)</w:t>
      </w:r>
      <w:r w:rsidRPr="00A04101">
        <w:rPr>
          <w:rFonts w:cs="Times New Roman"/>
          <w:szCs w:val="24"/>
        </w:rPr>
        <w:fldChar w:fldCharType="end"/>
      </w:r>
      <w:r w:rsidRPr="00A04101">
        <w:rPr>
          <w:rFonts w:cs="Times New Roman"/>
          <w:szCs w:val="24"/>
        </w:rPr>
        <w:t xml:space="preserve">. Among all these effective methods, the research selected group discussion and interviewing the brand ambassadors and brand heads. The interviews will provide qualitative and </w:t>
      </w:r>
      <w:proofErr w:type="spellStart"/>
      <w:r w:rsidRPr="00A04101">
        <w:rPr>
          <w:rFonts w:cs="Times New Roman"/>
          <w:szCs w:val="24"/>
        </w:rPr>
        <w:t>perceptional</w:t>
      </w:r>
      <w:proofErr w:type="spellEnd"/>
      <w:r w:rsidRPr="00A04101">
        <w:rPr>
          <w:rFonts w:cs="Times New Roman"/>
          <w:szCs w:val="24"/>
        </w:rPr>
        <w:t xml:space="preserve"> data about the role of fashion shows in </w:t>
      </w:r>
      <w:r w:rsidR="006646BC" w:rsidRPr="00A04101">
        <w:rPr>
          <w:rFonts w:cs="Times New Roman"/>
          <w:szCs w:val="24"/>
        </w:rPr>
        <w:t>brand showcasing their product line</w:t>
      </w:r>
      <w:r w:rsidRPr="00A04101">
        <w:rPr>
          <w:rFonts w:cs="Times New Roman"/>
          <w:szCs w:val="24"/>
        </w:rPr>
        <w:t xml:space="preserve">. </w:t>
      </w:r>
    </w:p>
    <w:p w14:paraId="3A7A5BA7" w14:textId="77777777" w:rsidR="006646BC" w:rsidRPr="006F74D9" w:rsidRDefault="006646BC" w:rsidP="006F74D9">
      <w:pPr>
        <w:pStyle w:val="Heading3"/>
      </w:pPr>
      <w:bookmarkStart w:id="36" w:name="_Toc28441011"/>
      <w:r w:rsidRPr="006F74D9">
        <w:t>Group Discussion</w:t>
      </w:r>
      <w:bookmarkEnd w:id="36"/>
      <w:r w:rsidRPr="006F74D9">
        <w:t xml:space="preserve"> </w:t>
      </w:r>
    </w:p>
    <w:p w14:paraId="031AE8FE" w14:textId="77777777" w:rsidR="009E0412" w:rsidRPr="00A04101" w:rsidRDefault="009E0412" w:rsidP="00A04101">
      <w:pPr>
        <w:spacing w:before="120" w:after="120"/>
        <w:rPr>
          <w:rFonts w:cs="Times New Roman"/>
          <w:szCs w:val="24"/>
        </w:rPr>
      </w:pPr>
      <w:r w:rsidRPr="00A04101">
        <w:rPr>
          <w:rFonts w:cs="Times New Roman"/>
          <w:szCs w:val="24"/>
        </w:rPr>
        <w:t>The group discussion is also an unstructured and open discussion format for more information collection. Group discussion will</w:t>
      </w:r>
      <w:r w:rsidR="007057EC" w:rsidRPr="00A04101">
        <w:rPr>
          <w:rFonts w:cs="Times New Roman"/>
          <w:szCs w:val="24"/>
        </w:rPr>
        <w:t xml:space="preserve"> include the 3 brand heads and 2 </w:t>
      </w:r>
      <w:proofErr w:type="spellStart"/>
      <w:r w:rsidR="007057EC" w:rsidRPr="00A04101">
        <w:rPr>
          <w:rFonts w:cs="Times New Roman"/>
          <w:szCs w:val="24"/>
        </w:rPr>
        <w:t>london</w:t>
      </w:r>
      <w:proofErr w:type="spellEnd"/>
      <w:r w:rsidR="007057EC" w:rsidRPr="00A04101">
        <w:rPr>
          <w:rFonts w:cs="Times New Roman"/>
          <w:szCs w:val="24"/>
        </w:rPr>
        <w:t xml:space="preserve"> based Fashion show organiser on the open topic of “fashion shows impact on brands”</w:t>
      </w:r>
      <w:r w:rsidRPr="00A04101">
        <w:rPr>
          <w:rFonts w:cs="Times New Roman"/>
          <w:szCs w:val="24"/>
        </w:rPr>
        <w:t xml:space="preserve">.  </w:t>
      </w:r>
    </w:p>
    <w:p w14:paraId="3A690B27" w14:textId="77777777" w:rsidR="009E0412" w:rsidRPr="006F74D9" w:rsidRDefault="009E0412" w:rsidP="006F74D9">
      <w:pPr>
        <w:pStyle w:val="Heading3"/>
      </w:pPr>
      <w:bookmarkStart w:id="37" w:name="_Toc28125535"/>
      <w:bookmarkStart w:id="38" w:name="_Toc28441012"/>
      <w:r w:rsidRPr="006F74D9">
        <w:t>Interview</w:t>
      </w:r>
      <w:bookmarkEnd w:id="37"/>
      <w:r w:rsidR="006646BC" w:rsidRPr="006F74D9">
        <w:t>s</w:t>
      </w:r>
      <w:bookmarkEnd w:id="38"/>
    </w:p>
    <w:p w14:paraId="6ADD9775" w14:textId="77777777" w:rsidR="009E0412" w:rsidRPr="00A04101" w:rsidRDefault="009E0412" w:rsidP="00A04101">
      <w:pPr>
        <w:spacing w:before="120" w:after="120"/>
        <w:rPr>
          <w:rFonts w:cs="Times New Roman"/>
          <w:szCs w:val="24"/>
        </w:rPr>
      </w:pPr>
      <w:r w:rsidRPr="00A04101">
        <w:rPr>
          <w:rFonts w:cs="Times New Roman"/>
          <w:szCs w:val="24"/>
        </w:rPr>
        <w:t>The interviews for this study will inclu</w:t>
      </w:r>
      <w:r w:rsidR="006646BC" w:rsidRPr="00A04101">
        <w:rPr>
          <w:rFonts w:cs="Times New Roman"/>
          <w:szCs w:val="24"/>
        </w:rPr>
        <w:t>de the open</w:t>
      </w:r>
      <w:r w:rsidRPr="00A04101">
        <w:rPr>
          <w:rFonts w:cs="Times New Roman"/>
          <w:szCs w:val="24"/>
        </w:rPr>
        <w:t xml:space="preserve">-ended questions with the interviewee who will have the freedom to answer </w:t>
      </w:r>
      <w:r w:rsidRPr="00A04101">
        <w:rPr>
          <w:rFonts w:cs="Times New Roman"/>
          <w:szCs w:val="24"/>
        </w:rPr>
        <w:fldChar w:fldCharType="begin"/>
      </w:r>
      <w:r w:rsidRPr="00A04101">
        <w:rPr>
          <w:rFonts w:cs="Times New Roman"/>
          <w:szCs w:val="24"/>
        </w:rPr>
        <w:instrText xml:space="preserve"> ADDIN EN.CITE &lt;EndNote&gt;&lt;Cite&gt;&lt;Author&gt;Wildemuth&lt;/Author&gt;&lt;Year&gt;2016&lt;/Year&gt;&lt;RecNum&gt;49&lt;/RecNum&gt;&lt;DisplayText&gt;(Wildemuth, 2016)&lt;/DisplayText&gt;&lt;record&gt;&lt;rec-number&gt;49&lt;/rec-number&gt;&lt;foreign-keys&gt;&lt;key app="EN" db-id="5t0wpr5a2z5w2ueptes50eeee00z2wafde0s" timestamp="1576329543"&gt;49&lt;/key&gt;&lt;/foreign-keys&gt;&lt;ref-type name="Book"&gt;6&lt;/ref-type&gt;&lt;contributors&gt;&lt;authors&gt;&lt;author&gt;Wildemuth, Barbara M&lt;/author&gt;&lt;/authors&gt;&lt;/contributors&gt;&lt;titles&gt;&lt;title&gt;Applications of social research methods to questions in information and library science&lt;/title&gt;&lt;/titles&gt;&lt;dates&gt;&lt;year&gt;2016&lt;/year&gt;&lt;/dates&gt;&lt;publisher&gt;ABC-CLIO&lt;/publisher&gt;&lt;isbn&gt;1440839050&lt;/isbn&gt;&lt;urls&gt;&lt;/urls&gt;&lt;/record&gt;&lt;/Cite&gt;&lt;/EndNote&gt;</w:instrText>
      </w:r>
      <w:r w:rsidRPr="00A04101">
        <w:rPr>
          <w:rFonts w:cs="Times New Roman"/>
          <w:szCs w:val="24"/>
        </w:rPr>
        <w:fldChar w:fldCharType="separate"/>
      </w:r>
      <w:r w:rsidRPr="00A04101">
        <w:rPr>
          <w:rFonts w:cs="Times New Roman"/>
          <w:noProof/>
          <w:szCs w:val="24"/>
        </w:rPr>
        <w:t>(Wildemuth, 2016)</w:t>
      </w:r>
      <w:r w:rsidRPr="00A04101">
        <w:rPr>
          <w:rFonts w:cs="Times New Roman"/>
          <w:szCs w:val="24"/>
        </w:rPr>
        <w:fldChar w:fldCharType="end"/>
      </w:r>
      <w:r w:rsidRPr="00A04101">
        <w:rPr>
          <w:rFonts w:cs="Times New Roman"/>
          <w:szCs w:val="24"/>
        </w:rPr>
        <w:t xml:space="preserve">. The interviewee receives the full information and detailed guidance for each question so that the answers will be clear. The </w:t>
      </w:r>
      <w:r w:rsidRPr="00A04101">
        <w:rPr>
          <w:rFonts w:cs="Times New Roman"/>
          <w:szCs w:val="24"/>
        </w:rPr>
        <w:lastRenderedPageBreak/>
        <w:t xml:space="preserve">interviewees will include the </w:t>
      </w:r>
      <w:r w:rsidR="006646BC" w:rsidRPr="00A04101">
        <w:rPr>
          <w:rFonts w:cs="Times New Roman"/>
          <w:szCs w:val="24"/>
        </w:rPr>
        <w:t xml:space="preserve">3 </w:t>
      </w:r>
      <w:r w:rsidRPr="00A04101">
        <w:rPr>
          <w:rFonts w:cs="Times New Roman"/>
          <w:szCs w:val="24"/>
        </w:rPr>
        <w:t xml:space="preserve">brand heads and </w:t>
      </w:r>
      <w:r w:rsidR="006646BC" w:rsidRPr="00A04101">
        <w:rPr>
          <w:rFonts w:cs="Times New Roman"/>
          <w:szCs w:val="24"/>
        </w:rPr>
        <w:t xml:space="preserve">not 3 </w:t>
      </w:r>
      <w:r w:rsidRPr="00A04101">
        <w:rPr>
          <w:rFonts w:cs="Times New Roman"/>
          <w:szCs w:val="24"/>
        </w:rPr>
        <w:t>brand ambassadors. These two parties will be able to communicate</w:t>
      </w:r>
      <w:r w:rsidR="006646BC" w:rsidRPr="00A04101">
        <w:rPr>
          <w:rFonts w:cs="Times New Roman"/>
          <w:szCs w:val="24"/>
        </w:rPr>
        <w:t xml:space="preserve"> the impact of fashion shows on the showcasing the product line of branded organisations</w:t>
      </w:r>
      <w:r w:rsidRPr="00A04101">
        <w:rPr>
          <w:rFonts w:cs="Times New Roman"/>
          <w:szCs w:val="24"/>
        </w:rPr>
        <w:t xml:space="preserve">. The interview is feasible as the detail and depth of information in this data collection method is secure. The interview can also perform more for the improvement of the percentage of responses and information quality. The dependability and accuracy of the responses provided by the interviewee can be traced through the probing and observation. Brands included for this discussion are </w:t>
      </w:r>
      <w:proofErr w:type="spellStart"/>
      <w:r w:rsidRPr="00A04101">
        <w:rPr>
          <w:rFonts w:cs="Times New Roman"/>
          <w:szCs w:val="24"/>
        </w:rPr>
        <w:t>Loreal</w:t>
      </w:r>
      <w:proofErr w:type="spellEnd"/>
      <w:r w:rsidRPr="00A04101">
        <w:rPr>
          <w:rFonts w:cs="Times New Roman"/>
          <w:szCs w:val="24"/>
        </w:rPr>
        <w:t xml:space="preserve">, </w:t>
      </w:r>
      <w:proofErr w:type="spellStart"/>
      <w:r w:rsidRPr="00A04101">
        <w:rPr>
          <w:rFonts w:cs="Times New Roman"/>
          <w:szCs w:val="24"/>
        </w:rPr>
        <w:t>Lakme</w:t>
      </w:r>
      <w:proofErr w:type="spellEnd"/>
      <w:r w:rsidRPr="00A04101">
        <w:rPr>
          <w:rFonts w:cs="Times New Roman"/>
          <w:szCs w:val="24"/>
        </w:rPr>
        <w:t xml:space="preserve"> and </w:t>
      </w:r>
      <w:r w:rsidR="0074303E" w:rsidRPr="00A04101">
        <w:rPr>
          <w:rFonts w:cs="Times New Roman"/>
          <w:szCs w:val="24"/>
        </w:rPr>
        <w:t>Victoria’s Secret</w:t>
      </w:r>
      <w:r w:rsidRPr="00A04101">
        <w:rPr>
          <w:rFonts w:cs="Times New Roman"/>
          <w:szCs w:val="24"/>
        </w:rPr>
        <w:t xml:space="preserve">. </w:t>
      </w:r>
      <w:proofErr w:type="spellStart"/>
      <w:r w:rsidRPr="00A04101">
        <w:rPr>
          <w:rFonts w:cs="Times New Roman"/>
          <w:szCs w:val="24"/>
        </w:rPr>
        <w:t>Loreal’s</w:t>
      </w:r>
      <w:proofErr w:type="spellEnd"/>
      <w:r w:rsidRPr="00A04101">
        <w:rPr>
          <w:rFonts w:cs="Times New Roman"/>
          <w:szCs w:val="24"/>
        </w:rPr>
        <w:t xml:space="preserve"> brand ambassador is Camila Cabello. </w:t>
      </w:r>
      <w:proofErr w:type="spellStart"/>
      <w:r w:rsidRPr="00A04101">
        <w:rPr>
          <w:rFonts w:cs="Times New Roman"/>
          <w:szCs w:val="24"/>
        </w:rPr>
        <w:t>Ananya</w:t>
      </w:r>
      <w:proofErr w:type="spellEnd"/>
      <w:r w:rsidRPr="00A04101">
        <w:rPr>
          <w:rFonts w:cs="Times New Roman"/>
          <w:szCs w:val="24"/>
        </w:rPr>
        <w:t xml:space="preserve"> Pandey is brand ambassador for </w:t>
      </w:r>
      <w:proofErr w:type="spellStart"/>
      <w:r w:rsidRPr="00A04101">
        <w:rPr>
          <w:rFonts w:cs="Times New Roman"/>
          <w:szCs w:val="24"/>
        </w:rPr>
        <w:t>Lakme</w:t>
      </w:r>
      <w:proofErr w:type="spellEnd"/>
      <w:r w:rsidRPr="00A04101">
        <w:rPr>
          <w:rFonts w:cs="Times New Roman"/>
          <w:szCs w:val="24"/>
        </w:rPr>
        <w:t xml:space="preserve"> and </w:t>
      </w:r>
      <w:r w:rsidR="0074303E" w:rsidRPr="00A04101">
        <w:rPr>
          <w:rFonts w:cs="Times New Roman"/>
          <w:szCs w:val="24"/>
        </w:rPr>
        <w:t xml:space="preserve">Louise Cooney </w:t>
      </w:r>
      <w:r w:rsidRPr="00A04101">
        <w:rPr>
          <w:rFonts w:cs="Times New Roman"/>
          <w:szCs w:val="24"/>
        </w:rPr>
        <w:t xml:space="preserve">is the brand ambassador of </w:t>
      </w:r>
      <w:r w:rsidR="0074303E" w:rsidRPr="00A04101">
        <w:rPr>
          <w:rFonts w:cs="Times New Roman"/>
          <w:szCs w:val="24"/>
        </w:rPr>
        <w:t>Victoria’s Secret</w:t>
      </w:r>
      <w:r w:rsidRPr="00A04101">
        <w:rPr>
          <w:rFonts w:cs="Times New Roman"/>
          <w:szCs w:val="24"/>
        </w:rPr>
        <w:t xml:space="preserve">. </w:t>
      </w:r>
    </w:p>
    <w:p w14:paraId="52084E80" w14:textId="77777777" w:rsidR="009E0412" w:rsidRPr="00A04101" w:rsidRDefault="009E0412" w:rsidP="006F74D9">
      <w:pPr>
        <w:pStyle w:val="Heading2"/>
      </w:pPr>
      <w:bookmarkStart w:id="39" w:name="_Toc28125536"/>
      <w:bookmarkStart w:id="40" w:name="_Toc28441013"/>
      <w:r w:rsidRPr="00A04101">
        <w:t>Data collection</w:t>
      </w:r>
      <w:bookmarkEnd w:id="39"/>
      <w:bookmarkEnd w:id="40"/>
    </w:p>
    <w:p w14:paraId="23B86D07" w14:textId="77777777" w:rsidR="009E0412" w:rsidRPr="00A04101" w:rsidRDefault="009E0412" w:rsidP="00A04101">
      <w:pPr>
        <w:spacing w:before="120" w:after="120"/>
        <w:rPr>
          <w:rFonts w:cs="Times New Roman"/>
          <w:szCs w:val="24"/>
        </w:rPr>
      </w:pPr>
      <w:r w:rsidRPr="00A04101">
        <w:rPr>
          <w:rFonts w:cs="Times New Roman"/>
          <w:szCs w:val="24"/>
        </w:rPr>
        <w:t xml:space="preserve">Data collection can be devised in the two key methods. The first one is the primary method of the data collection, and the second one is the secondary </w:t>
      </w:r>
      <w:r w:rsidRPr="00A04101">
        <w:rPr>
          <w:rFonts w:cs="Times New Roman"/>
          <w:szCs w:val="24"/>
        </w:rPr>
        <w:fldChar w:fldCharType="begin"/>
      </w:r>
      <w:r w:rsidRPr="00A04101">
        <w:rPr>
          <w:rFonts w:cs="Times New Roman"/>
          <w:szCs w:val="24"/>
        </w:rPr>
        <w:instrText xml:space="preserve"> ADDIN EN.CITE &lt;EndNote&gt;&lt;Cite&gt;&lt;Author&gt;Wu&lt;/Author&gt;&lt;Year&gt;2011&lt;/Year&gt;&lt;RecNum&gt;53&lt;/RecNum&gt;&lt;DisplayText&gt;(Wu, 2011, Yap and Gaur, 2014)&lt;/DisplayText&gt;&lt;record&gt;&lt;rec-number&gt;53&lt;/rec-number&gt;&lt;foreign-keys&gt;&lt;key app="EN" db-id="5t0wpr5a2z5w2ueptes50eeee00z2wafde0s" timestamp="1576389570"&gt;53&lt;/key&gt;&lt;/foreign-keys&gt;&lt;ref-type name="Journal Article"&gt;17&lt;/ref-type&gt;&lt;contributors&gt;&lt;authors&gt;&lt;author&gt;Wu, Kuang-Wen&lt;/author&gt;&lt;/authors&gt;&lt;/contributors&gt;&lt;titles&gt;&lt;title&gt;Customer Loyalty Explained by Electronic Recovery Service Quality: Implications of the Customer Relationship Re-Establishment for Consumer Electronics E-Tailers&lt;/title&gt;&lt;secondary-title&gt;Contemporary Management Research&lt;/secondary-title&gt;&lt;/titles&gt;&lt;periodical&gt;&lt;full-title&gt;Contemporary Management Research&lt;/full-title&gt;&lt;/periodical&gt;&lt;volume&gt;7&lt;/volume&gt;&lt;dates&gt;&lt;year&gt;2011&lt;/year&gt;&lt;pub-dates&gt;&lt;date&gt;06/17&lt;/date&gt;&lt;/pub-dates&gt;&lt;/dates&gt;&lt;urls&gt;&lt;/urls&gt;&lt;electronic-resource-num&gt;10.7903/cmr.1101&lt;/electronic-resource-num&gt;&lt;/record&gt;&lt;/Cite&gt;&lt;Cite&gt;&lt;Author&gt;Yap&lt;/Author&gt;&lt;Year&gt;2014&lt;/Year&gt;&lt;RecNum&gt;31&lt;/RecNum&gt;&lt;record&gt;&lt;rec-number&gt;31&lt;/rec-number&gt;&lt;foreign-keys&gt;&lt;key app="EN" db-id="5t0wpr5a2z5w2ueptes50eeee00z2wafde0s" timestamp="1576082284"&gt;31&lt;/key&gt;&lt;/foreign-keys&gt;&lt;ref-type name="Journal Article"&gt;17&lt;/ref-type&gt;&lt;contributors&gt;&lt;authors&gt;&lt;author&gt;Yap, Crystal&lt;/author&gt;&lt;author&gt;Gaur, Sanjaya&lt;/author&gt;&lt;/authors&gt;&lt;/contributors&gt;&lt;titles&gt;&lt;title&gt;Consumer Dissonance in the Context of Online Consumer Behavior: A Review and Research Agenda&lt;/title&gt;&lt;secondary-title&gt;Journal of Internet Commerce&lt;/secondary-title&gt;&lt;/titles&gt;&lt;periodical&gt;&lt;full-title&gt;Journal of Internet Commerce&lt;/full-title&gt;&lt;/periodical&gt;&lt;pages&gt;116-137&lt;/pages&gt;&lt;volume&gt;13&lt;/volume&gt;&lt;dates&gt;&lt;year&gt;2014&lt;/year&gt;&lt;pub-dates&gt;&lt;date&gt;07/25&lt;/date&gt;&lt;/pub-dates&gt;&lt;/dates&gt;&lt;urls&gt;&lt;/urls&gt;&lt;electronic-resource-num&gt;10.1080/15332861.2014.934647&lt;/electronic-resource-num&gt;&lt;/record&gt;&lt;/Cite&gt;&lt;/EndNote&gt;</w:instrText>
      </w:r>
      <w:r w:rsidRPr="00A04101">
        <w:rPr>
          <w:rFonts w:cs="Times New Roman"/>
          <w:szCs w:val="24"/>
        </w:rPr>
        <w:fldChar w:fldCharType="separate"/>
      </w:r>
      <w:r w:rsidRPr="00A04101">
        <w:rPr>
          <w:rFonts w:cs="Times New Roman"/>
          <w:noProof/>
          <w:szCs w:val="24"/>
        </w:rPr>
        <w:t>(Wu, 2011, Yap and Gaur, 2014)</w:t>
      </w:r>
      <w:r w:rsidRPr="00A04101">
        <w:rPr>
          <w:rFonts w:cs="Times New Roman"/>
          <w:szCs w:val="24"/>
        </w:rPr>
        <w:fldChar w:fldCharType="end"/>
      </w:r>
      <w:r w:rsidRPr="00A04101">
        <w:rPr>
          <w:rFonts w:cs="Times New Roman"/>
          <w:szCs w:val="24"/>
        </w:rPr>
        <w:t xml:space="preserve">. The primary method includes information that has not been </w:t>
      </w:r>
      <w:proofErr w:type="spellStart"/>
      <w:r w:rsidRPr="00A04101">
        <w:rPr>
          <w:rFonts w:cs="Times New Roman"/>
          <w:szCs w:val="24"/>
        </w:rPr>
        <w:t>analyzed</w:t>
      </w:r>
      <w:proofErr w:type="spellEnd"/>
      <w:r w:rsidRPr="00A04101">
        <w:rPr>
          <w:rFonts w:cs="Times New Roman"/>
          <w:szCs w:val="24"/>
        </w:rPr>
        <w:t xml:space="preserve"> and processed, whereas the secondary data includes the information that has been processed and </w:t>
      </w:r>
      <w:proofErr w:type="spellStart"/>
      <w:r w:rsidRPr="00A04101">
        <w:rPr>
          <w:rFonts w:cs="Times New Roman"/>
          <w:szCs w:val="24"/>
        </w:rPr>
        <w:t>analyzed</w:t>
      </w:r>
      <w:proofErr w:type="spellEnd"/>
      <w:r w:rsidRPr="00A04101">
        <w:rPr>
          <w:rFonts w:cs="Times New Roman"/>
          <w:szCs w:val="24"/>
        </w:rPr>
        <w:t>. For this study, the data collection is taken from the primary and secondary both so it is a mixed study. In terms of secondary study, the data is taken from the online existing journals and websites for the development of literature. In the case of the</w:t>
      </w:r>
      <w:r w:rsidR="007057EC" w:rsidRPr="00A04101">
        <w:rPr>
          <w:rFonts w:cs="Times New Roman"/>
          <w:szCs w:val="24"/>
        </w:rPr>
        <w:t xml:space="preserve"> primary method of data collection</w:t>
      </w:r>
      <w:r w:rsidRPr="00A04101">
        <w:rPr>
          <w:rFonts w:cs="Times New Roman"/>
          <w:szCs w:val="24"/>
        </w:rPr>
        <w:t xml:space="preserve">, the two forms of the data collection are available in this study. The first method considered is the interviewing method, whereas the second one is the group </w:t>
      </w:r>
      <w:r w:rsidR="007057EC" w:rsidRPr="00A04101">
        <w:rPr>
          <w:rFonts w:cs="Times New Roman"/>
          <w:szCs w:val="24"/>
        </w:rPr>
        <w:t xml:space="preserve">discussion </w:t>
      </w:r>
      <w:r w:rsidRPr="00A04101">
        <w:rPr>
          <w:rFonts w:cs="Times New Roman"/>
          <w:szCs w:val="24"/>
        </w:rPr>
        <w:t>method. The study is termed as a mixed-method study. This data collection ensures that there are fewer chances of lack of generalizability for this study. The respondents are also able to provide valid information as they are participating in a vast scope of the study for the future time in fashion industries and brand management.</w:t>
      </w:r>
    </w:p>
    <w:p w14:paraId="753B67ED" w14:textId="77777777" w:rsidR="009E0412" w:rsidRPr="006F74D9" w:rsidRDefault="009E0412" w:rsidP="006F74D9">
      <w:pPr>
        <w:pStyle w:val="Heading2"/>
      </w:pPr>
      <w:bookmarkStart w:id="41" w:name="_Toc28125537"/>
      <w:bookmarkStart w:id="42" w:name="_Toc28441014"/>
      <w:r w:rsidRPr="006F74D9">
        <w:t>Data analysis</w:t>
      </w:r>
      <w:bookmarkEnd w:id="41"/>
      <w:bookmarkEnd w:id="42"/>
    </w:p>
    <w:p w14:paraId="030EECC2" w14:textId="77777777" w:rsidR="009E0412" w:rsidRPr="00A04101" w:rsidRDefault="009E0412" w:rsidP="00A04101">
      <w:pPr>
        <w:spacing w:before="120" w:after="120"/>
        <w:rPr>
          <w:rFonts w:cs="Times New Roman"/>
          <w:szCs w:val="24"/>
        </w:rPr>
      </w:pPr>
      <w:r w:rsidRPr="00A04101">
        <w:rPr>
          <w:rFonts w:cs="Times New Roman"/>
          <w:szCs w:val="24"/>
        </w:rPr>
        <w:t xml:space="preserve">The theme development analysis model is one of the key forms of data analysis </w:t>
      </w:r>
      <w:r w:rsidRPr="00A04101">
        <w:rPr>
          <w:rFonts w:cs="Times New Roman"/>
          <w:szCs w:val="24"/>
        </w:rPr>
        <w:fldChar w:fldCharType="begin"/>
      </w:r>
      <w:r w:rsidRPr="00A04101">
        <w:rPr>
          <w:rFonts w:cs="Times New Roman"/>
          <w:szCs w:val="24"/>
        </w:rPr>
        <w:instrText xml:space="preserve"> ADDIN EN.CITE &lt;EndNote&gt;&lt;Cite&gt;&lt;Author&gt;Bresler&lt;/Author&gt;&lt;Year&gt;2017&lt;/Year&gt;&lt;RecNum&gt;28&lt;/RecNum&gt;&lt;DisplayText&gt;(Bresler and Stake, 2017, Burchardt et al., 2016)&lt;/DisplayText&gt;&lt;record&gt;&lt;rec-number&gt;28&lt;/rec-number&gt;&lt;foreign-keys&gt;&lt;key app="EN" db-id="5t0wpr5a2z5w2ueptes50eeee00z2wafde0s" timestamp="1576081176"&gt;28&lt;/key&gt;&lt;/foreign-keys&gt;&lt;ref-type name="Book Section"&gt;5&lt;/ref-type&gt;&lt;contributors&gt;&lt;authors&gt;&lt;author&gt;Bresler, Liora&lt;/author&gt;&lt;author&gt;Stake, Robert&lt;/author&gt;&lt;/authors&gt;&lt;/contributors&gt;&lt;titles&gt;&lt;title&gt;Qualitative Research Methodology in Music Education&lt;/title&gt;&lt;/titles&gt;&lt;pages&gt;113-128&lt;/pages&gt;&lt;dates&gt;&lt;year&gt;2017&lt;/year&gt;&lt;/dates&gt;&lt;isbn&gt;9781315095257&lt;/isbn&gt;&lt;urls&gt;&lt;/urls&gt;&lt;electronic-resource-num&gt;10.4324/9781315095257-8&lt;/electronic-resource-num&gt;&lt;/record&gt;&lt;/Cite&gt;&lt;Cite&gt;&lt;Author&gt;Burchardt&lt;/Author&gt;&lt;Year&gt;2016&lt;/Year&gt;&lt;RecNum&gt;15&lt;/RecNum&gt;&lt;record&gt;&lt;rec-number&gt;15&lt;/rec-number&gt;&lt;foreign-keys&gt;&lt;key app="EN" db-id="5t0wpr5a2z5w2ueptes50eeee00z2wafde0s" timestamp="1575990615"&gt;15&lt;/key&gt;&lt;/foreign-keys&gt;&lt;ref-type name="Journal Article"&gt;17&lt;/ref-type&gt;&lt;contributors&gt;&lt;authors&gt;&lt;author&gt;Burchardt, Jens&lt;/author&gt;&lt;author&gt;Hommel, Ulrich&lt;/author&gt;&lt;author&gt;Kamuriwo, Dzidziso Samuel&lt;/author&gt;&lt;author&gt;Billitteri, Carolina&lt;/author&gt;&lt;/authors&gt;&lt;/contributors&gt;&lt;titles&gt;&lt;title&gt;Venture capital contracting in theory and practice: implications for entrepreneurship research&lt;/title&gt;&lt;secondary-title&gt;Entrepreneurship Theory and Practice&lt;/secondary-title&gt;&lt;/titles&gt;&lt;periodical&gt;&lt;full-title&gt;Entrepreneurship Theory and Practice&lt;/full-title&gt;&lt;/periodical&gt;&lt;pages&gt;25-48&lt;/pages&gt;&lt;volume&gt;40&lt;/volume&gt;&lt;number&gt;1&lt;/number&gt;&lt;dates&gt;&lt;year&gt;2016&lt;/year&gt;&lt;/dates&gt;&lt;isbn&gt;1042-2587&lt;/isbn&gt;&lt;urls&gt;&lt;/urls&gt;&lt;/record&gt;&lt;/Cite&gt;&lt;/EndNote&gt;</w:instrText>
      </w:r>
      <w:r w:rsidRPr="00A04101">
        <w:rPr>
          <w:rFonts w:cs="Times New Roman"/>
          <w:szCs w:val="24"/>
        </w:rPr>
        <w:fldChar w:fldCharType="separate"/>
      </w:r>
      <w:r w:rsidRPr="00A04101">
        <w:rPr>
          <w:rFonts w:cs="Times New Roman"/>
          <w:noProof/>
          <w:szCs w:val="24"/>
        </w:rPr>
        <w:t>(Bresler and Stake, 2017, Burchardt et al., 2016)</w:t>
      </w:r>
      <w:r w:rsidRPr="00A04101">
        <w:rPr>
          <w:rFonts w:cs="Times New Roman"/>
          <w:szCs w:val="24"/>
        </w:rPr>
        <w:fldChar w:fldCharType="end"/>
      </w:r>
      <w:r w:rsidRPr="00A04101">
        <w:rPr>
          <w:rFonts w:cs="Times New Roman"/>
          <w:szCs w:val="24"/>
        </w:rPr>
        <w:t xml:space="preserve">. The studies can infer the themes as keywords used by the focus groups and interviewees in their responses to the discussion and interview on the role of fashion shows in the brand as negative and positive roles. The data analysis will support in the short run data analysis with the least cost. The data themes will provide a quick outlook over the keywords and the perception of interviewees. It will also state the focus for future studies in the effect of fashion shows in promotion of brands. The study will also </w:t>
      </w:r>
      <w:r w:rsidRPr="00A04101">
        <w:rPr>
          <w:rFonts w:cs="Times New Roman"/>
          <w:szCs w:val="24"/>
        </w:rPr>
        <w:lastRenderedPageBreak/>
        <w:t xml:space="preserve">emphasize the role of these developments. There are various theme developing software, but the researchers consider </w:t>
      </w:r>
      <w:proofErr w:type="spellStart"/>
      <w:r w:rsidRPr="00A04101">
        <w:rPr>
          <w:rFonts w:cs="Times New Roman"/>
          <w:szCs w:val="24"/>
        </w:rPr>
        <w:t>Nvivo</w:t>
      </w:r>
      <w:proofErr w:type="spellEnd"/>
      <w:r w:rsidRPr="00A04101">
        <w:rPr>
          <w:rFonts w:cs="Times New Roman"/>
          <w:szCs w:val="24"/>
        </w:rPr>
        <w:t xml:space="preserve"> for theme development and analysis.</w:t>
      </w:r>
    </w:p>
    <w:p w14:paraId="6E9D731D" w14:textId="77777777" w:rsidR="009E0412" w:rsidRPr="006F74D9" w:rsidRDefault="009E0412" w:rsidP="006F74D9">
      <w:pPr>
        <w:pStyle w:val="Heading2"/>
      </w:pPr>
      <w:bookmarkStart w:id="43" w:name="_Toc28125538"/>
      <w:bookmarkStart w:id="44" w:name="_Toc28441015"/>
      <w:r w:rsidRPr="006F74D9">
        <w:t>Ethics</w:t>
      </w:r>
      <w:bookmarkEnd w:id="43"/>
      <w:bookmarkEnd w:id="44"/>
    </w:p>
    <w:p w14:paraId="295618EC" w14:textId="77777777" w:rsidR="009E0412" w:rsidRPr="00A04101" w:rsidRDefault="009E0412" w:rsidP="00A04101">
      <w:pPr>
        <w:spacing w:before="120" w:after="120"/>
        <w:rPr>
          <w:rFonts w:cs="Times New Roman"/>
          <w:szCs w:val="24"/>
        </w:rPr>
      </w:pPr>
      <w:r w:rsidRPr="00A04101">
        <w:rPr>
          <w:rFonts w:cs="Times New Roman"/>
          <w:szCs w:val="24"/>
        </w:rPr>
        <w:t xml:space="preserve">Ethics can be stated as the difference between right and wrong </w:t>
      </w:r>
      <w:r w:rsidRPr="00A04101">
        <w:rPr>
          <w:rFonts w:cs="Times New Roman"/>
          <w:szCs w:val="24"/>
        </w:rPr>
        <w:fldChar w:fldCharType="begin"/>
      </w:r>
      <w:r w:rsidRPr="00A04101">
        <w:rPr>
          <w:rFonts w:cs="Times New Roman"/>
          <w:szCs w:val="24"/>
        </w:rPr>
        <w:instrText xml:space="preserve"> ADDIN EN.CITE &lt;EndNote&gt;&lt;Cite&gt;&lt;Author&gt;McKenny&lt;/Author&gt;&lt;Year&gt;2017&lt;/Year&gt;&lt;RecNum&gt;14&lt;/RecNum&gt;&lt;DisplayText&gt;(McKenny et al., 2017)&lt;/DisplayText&gt;&lt;record&gt;&lt;rec-number&gt;14&lt;/rec-number&gt;&lt;foreign-keys&gt;&lt;key app="EN" db-id="5t0wpr5a2z5w2ueptes50eeee00z2wafde0s" timestamp="1575990597"&gt;14&lt;/key&gt;&lt;/foreign-keys&gt;&lt;ref-type name="Journal Article"&gt;17&lt;/ref-type&gt;&lt;contributors&gt;&lt;authors&gt;&lt;author&gt;McKenny, Aaron F&lt;/author&gt;&lt;author&gt;Allison, Thomas H&lt;/author&gt;&lt;author&gt;Ketchen Jr, David J&lt;/author&gt;&lt;author&gt;Short, Jeremy C&lt;/author&gt;&lt;author&gt;Ireland, R Duane&lt;/author&gt;&lt;/authors&gt;&lt;/contributors&gt;&lt;titles&gt;&lt;title&gt;How should crowdfunding research evolve? A survey of the entrepreneurship theory and practice editorial board&lt;/title&gt;&lt;secondary-title&gt;Entrepreneurship Theory and Practice&lt;/secondary-title&gt;&lt;/titles&gt;&lt;periodical&gt;&lt;full-title&gt;Entrepreneurship Theory and Practice&lt;/full-title&gt;&lt;/periodical&gt;&lt;pages&gt;291-304&lt;/pages&gt;&lt;volume&gt;41&lt;/volume&gt;&lt;number&gt;2&lt;/number&gt;&lt;dates&gt;&lt;year&gt;2017&lt;/year&gt;&lt;/dates&gt;&lt;isbn&gt;1042-2587&lt;/isbn&gt;&lt;urls&gt;&lt;/urls&gt;&lt;/record&gt;&lt;/Cite&gt;&lt;/EndNote&gt;</w:instrText>
      </w:r>
      <w:r w:rsidRPr="00A04101">
        <w:rPr>
          <w:rFonts w:cs="Times New Roman"/>
          <w:szCs w:val="24"/>
        </w:rPr>
        <w:fldChar w:fldCharType="separate"/>
      </w:r>
      <w:r w:rsidRPr="00A04101">
        <w:rPr>
          <w:rFonts w:cs="Times New Roman"/>
          <w:noProof/>
          <w:szCs w:val="24"/>
        </w:rPr>
        <w:t>(McKenny et al., 2017)</w:t>
      </w:r>
      <w:r w:rsidRPr="00A04101">
        <w:rPr>
          <w:rFonts w:cs="Times New Roman"/>
          <w:szCs w:val="24"/>
        </w:rPr>
        <w:fldChar w:fldCharType="end"/>
      </w:r>
      <w:r w:rsidRPr="00A04101">
        <w:rPr>
          <w:rFonts w:cs="Times New Roman"/>
          <w:szCs w:val="24"/>
        </w:rPr>
        <w:t>. The ethics are clear for every field of working and research or daily life</w:t>
      </w:r>
      <w:r w:rsidR="006F74D9">
        <w:rPr>
          <w:rFonts w:cs="Times New Roman"/>
          <w:szCs w:val="24"/>
        </w:rPr>
        <w:t>. The ethics in this research are</w:t>
      </w:r>
      <w:r w:rsidRPr="00A04101">
        <w:rPr>
          <w:rFonts w:cs="Times New Roman"/>
          <w:szCs w:val="24"/>
        </w:rPr>
        <w:t xml:space="preserve"> also clear as there is a higher rate of the involvement of human beings. This research will ensure that there is no theft of information or misuse of the information in the scheduled time. The information will be safe. The information will also be used in the directions as mentioned before this research. The ethics will also ensure that physical involvement is not required in this research, so there is no expectation of any physical harm in this study. The respondents will also feel it open and easy to communicate about their views for fashion shows as no threatening is permissible for this research. The researchers will also show more interest in participation for this research as they will receive the trust and ethic's compliance for this research.</w:t>
      </w:r>
    </w:p>
    <w:p w14:paraId="6706EA2D" w14:textId="77777777" w:rsidR="009E0412" w:rsidRPr="006F74D9" w:rsidRDefault="009E0412" w:rsidP="006F74D9">
      <w:pPr>
        <w:pStyle w:val="Heading2"/>
      </w:pPr>
      <w:bookmarkStart w:id="45" w:name="_Toc28125539"/>
      <w:bookmarkStart w:id="46" w:name="_Toc28441016"/>
      <w:r w:rsidRPr="006F74D9">
        <w:t>Reliability and validity</w:t>
      </w:r>
      <w:bookmarkEnd w:id="45"/>
      <w:bookmarkEnd w:id="46"/>
    </w:p>
    <w:p w14:paraId="0F52B564" w14:textId="77777777" w:rsidR="009E0412" w:rsidRPr="00A04101" w:rsidRDefault="009E0412" w:rsidP="00A04101">
      <w:pPr>
        <w:spacing w:before="120" w:after="120"/>
        <w:rPr>
          <w:rFonts w:cs="Times New Roman"/>
          <w:szCs w:val="24"/>
        </w:rPr>
      </w:pPr>
      <w:r w:rsidRPr="00A04101">
        <w:rPr>
          <w:rFonts w:cs="Times New Roman"/>
          <w:szCs w:val="24"/>
        </w:rPr>
        <w:t xml:space="preserve">Reliability states that this research provides a reliable data collection method, and it can be used to find the research question's answer </w:t>
      </w:r>
      <w:r w:rsidRPr="00A04101">
        <w:rPr>
          <w:rFonts w:cs="Times New Roman"/>
          <w:szCs w:val="24"/>
        </w:rPr>
        <w:fldChar w:fldCharType="begin"/>
      </w:r>
      <w:r w:rsidRPr="00A04101">
        <w:rPr>
          <w:rFonts w:cs="Times New Roman"/>
          <w:szCs w:val="24"/>
        </w:rPr>
        <w:instrText xml:space="preserve"> ADDIN EN.CITE &lt;EndNote&gt;&lt;Cite&gt;&lt;Author&gt;Humphries&lt;/Author&gt;&lt;Year&gt;2017&lt;/Year&gt;&lt;RecNum&gt;47&lt;/RecNum&gt;&lt;DisplayText&gt;(Humphries, 2017)&lt;/DisplayText&gt;&lt;record&gt;&lt;rec-number&gt;47&lt;/rec-number&gt;&lt;foreign-keys&gt;&lt;key app="EN" db-id="5t0wpr5a2z5w2ueptes50eeee00z2wafde0s" timestamp="1576329491"&gt;47&lt;/key&gt;&lt;/foreign-keys&gt;&lt;ref-type name="Book"&gt;6&lt;/ref-type&gt;&lt;contributors&gt;&lt;authors&gt;&lt;author&gt;Humphries, Beth&lt;/author&gt;&lt;/authors&gt;&lt;/contributors&gt;&lt;titles&gt;&lt;title&gt;Re-thinking social research: anti-discriminatory approaches in research methodology&lt;/title&gt;&lt;/titles&gt;&lt;dates&gt;&lt;year&gt;2017&lt;/year&gt;&lt;/dates&gt;&lt;publisher&gt;Routledge&lt;/publisher&gt;&lt;isbn&gt;1351903594&lt;/isbn&gt;&lt;urls&gt;&lt;/urls&gt;&lt;/record&gt;&lt;/Cite&gt;&lt;/EndNote&gt;</w:instrText>
      </w:r>
      <w:r w:rsidRPr="00A04101">
        <w:rPr>
          <w:rFonts w:cs="Times New Roman"/>
          <w:szCs w:val="24"/>
        </w:rPr>
        <w:fldChar w:fldCharType="separate"/>
      </w:r>
      <w:r w:rsidRPr="00A04101">
        <w:rPr>
          <w:rFonts w:cs="Times New Roman"/>
          <w:noProof/>
          <w:szCs w:val="24"/>
        </w:rPr>
        <w:t>(Humphries, 2017)</w:t>
      </w:r>
      <w:r w:rsidRPr="00A04101">
        <w:rPr>
          <w:rFonts w:cs="Times New Roman"/>
          <w:szCs w:val="24"/>
        </w:rPr>
        <w:fldChar w:fldCharType="end"/>
      </w:r>
      <w:r w:rsidRPr="00A04101">
        <w:rPr>
          <w:rFonts w:cs="Times New Roman"/>
          <w:szCs w:val="24"/>
        </w:rPr>
        <w:t>. The research will also emphasize the research aims as the base for the selection of research data collection method. The research will also represent that the validity of the research is high. These methods are also usable in future studies in fashion show's effect analysis. The reliability and validity will be selected as the face validity and test-retest reliability. The already used methods for data collection are selected for this research, whereas validity is allowed by the supervisor.</w:t>
      </w:r>
    </w:p>
    <w:p w14:paraId="73056629" w14:textId="77777777" w:rsidR="009E0412" w:rsidRPr="006F74D9" w:rsidRDefault="009E0412" w:rsidP="006F74D9">
      <w:pPr>
        <w:pStyle w:val="Heading2"/>
      </w:pPr>
      <w:bookmarkStart w:id="47" w:name="_Toc28125540"/>
      <w:bookmarkStart w:id="48" w:name="_Toc28441017"/>
      <w:r w:rsidRPr="006F74D9">
        <w:t>Limitations</w:t>
      </w:r>
      <w:bookmarkEnd w:id="47"/>
      <w:bookmarkEnd w:id="48"/>
    </w:p>
    <w:p w14:paraId="312D32E0" w14:textId="77777777" w:rsidR="009E0412" w:rsidRPr="00A04101" w:rsidRDefault="007057EC" w:rsidP="00A04101">
      <w:pPr>
        <w:spacing w:before="120" w:after="120"/>
        <w:rPr>
          <w:rFonts w:cs="Times New Roman"/>
          <w:szCs w:val="24"/>
        </w:rPr>
      </w:pPr>
      <w:r w:rsidRPr="00A04101">
        <w:rPr>
          <w:rFonts w:cs="Times New Roman"/>
          <w:szCs w:val="24"/>
        </w:rPr>
        <w:t>The f</w:t>
      </w:r>
      <w:r w:rsidR="009E0412" w:rsidRPr="00A04101">
        <w:rPr>
          <w:rFonts w:cs="Times New Roman"/>
          <w:szCs w:val="24"/>
        </w:rPr>
        <w:t>ollowing are the major limitat</w:t>
      </w:r>
      <w:r w:rsidRPr="00A04101">
        <w:rPr>
          <w:rFonts w:cs="Times New Roman"/>
          <w:szCs w:val="24"/>
        </w:rPr>
        <w:t>ions of this research:</w:t>
      </w:r>
    </w:p>
    <w:p w14:paraId="2E057825" w14:textId="77777777" w:rsidR="009E0412" w:rsidRPr="00A04101" w:rsidRDefault="009E0412" w:rsidP="00A04101">
      <w:pPr>
        <w:pStyle w:val="ListParagraph"/>
        <w:numPr>
          <w:ilvl w:val="0"/>
          <w:numId w:val="15"/>
        </w:numPr>
        <w:spacing w:before="120" w:after="120"/>
        <w:rPr>
          <w:rFonts w:cs="Times New Roman"/>
          <w:szCs w:val="24"/>
        </w:rPr>
      </w:pPr>
      <w:r w:rsidRPr="00A04101">
        <w:rPr>
          <w:rFonts w:cs="Times New Roman"/>
          <w:szCs w:val="24"/>
        </w:rPr>
        <w:t>The research is qualitative only as there is a limited scope of the study in terms of the period.</w:t>
      </w:r>
    </w:p>
    <w:p w14:paraId="22DEE2D5" w14:textId="77777777" w:rsidR="009E0412" w:rsidRPr="00A04101" w:rsidRDefault="009E0412" w:rsidP="00A04101">
      <w:pPr>
        <w:pStyle w:val="ListParagraph"/>
        <w:numPr>
          <w:ilvl w:val="0"/>
          <w:numId w:val="15"/>
        </w:numPr>
        <w:spacing w:before="120" w:after="120"/>
        <w:rPr>
          <w:rFonts w:cs="Times New Roman"/>
          <w:szCs w:val="24"/>
        </w:rPr>
      </w:pPr>
      <w:r w:rsidRPr="00A04101">
        <w:rPr>
          <w:rFonts w:cs="Times New Roman"/>
          <w:szCs w:val="24"/>
        </w:rPr>
        <w:t>The research includes two methods of the data collected through the qualitative form of data collection. In contrast, the more than two methods in combination with the questionnaires can be used for the data collection.</w:t>
      </w:r>
    </w:p>
    <w:p w14:paraId="5BB0D27B" w14:textId="77777777" w:rsidR="009E0412" w:rsidRPr="00A04101" w:rsidRDefault="009E0412" w:rsidP="00A04101">
      <w:pPr>
        <w:pStyle w:val="ListParagraph"/>
        <w:numPr>
          <w:ilvl w:val="0"/>
          <w:numId w:val="15"/>
        </w:numPr>
        <w:spacing w:before="120" w:after="120"/>
        <w:rPr>
          <w:rFonts w:cs="Times New Roman"/>
          <w:szCs w:val="24"/>
        </w:rPr>
      </w:pPr>
      <w:r w:rsidRPr="00A04101">
        <w:rPr>
          <w:rFonts w:cs="Times New Roman"/>
          <w:szCs w:val="24"/>
        </w:rPr>
        <w:t xml:space="preserve">Data collection and analysis through interviews and themes can often ignore the key information. </w:t>
      </w:r>
    </w:p>
    <w:p w14:paraId="29878F01" w14:textId="77777777" w:rsidR="009E0412" w:rsidRPr="00A04101" w:rsidRDefault="009E0412" w:rsidP="00A04101">
      <w:pPr>
        <w:pStyle w:val="ListParagraph"/>
        <w:numPr>
          <w:ilvl w:val="0"/>
          <w:numId w:val="15"/>
        </w:numPr>
        <w:spacing w:before="120" w:after="120"/>
        <w:rPr>
          <w:rFonts w:cs="Times New Roman"/>
          <w:szCs w:val="24"/>
        </w:rPr>
      </w:pPr>
      <w:r w:rsidRPr="00A04101">
        <w:rPr>
          <w:rFonts w:cs="Times New Roman"/>
          <w:szCs w:val="24"/>
        </w:rPr>
        <w:lastRenderedPageBreak/>
        <w:t>The research includes only the fashion show's effects, whereas the advertisement, brand ambassadors and celebrity marketing can also be assessed as the role players in sale enhancement of brands.</w:t>
      </w:r>
    </w:p>
    <w:p w14:paraId="5085D66E" w14:textId="77777777" w:rsidR="005C5541" w:rsidRPr="00A04101" w:rsidRDefault="009E0412" w:rsidP="00A04101">
      <w:pPr>
        <w:pStyle w:val="ListParagraph"/>
        <w:numPr>
          <w:ilvl w:val="0"/>
          <w:numId w:val="15"/>
        </w:numPr>
        <w:spacing w:before="120" w:after="120"/>
        <w:rPr>
          <w:rFonts w:cs="Times New Roman"/>
          <w:szCs w:val="24"/>
        </w:rPr>
      </w:pPr>
      <w:r w:rsidRPr="00A04101">
        <w:rPr>
          <w:rFonts w:cs="Times New Roman"/>
          <w:szCs w:val="24"/>
        </w:rPr>
        <w:t>The research is limited in the scope as it considers a mixed level of the analysis. Still, the second method, as</w:t>
      </w:r>
      <w:r w:rsidR="007057EC" w:rsidRPr="00A04101">
        <w:rPr>
          <w:rFonts w:cs="Times New Roman"/>
          <w:szCs w:val="24"/>
        </w:rPr>
        <w:t xml:space="preserve"> well as the primary method, is</w:t>
      </w:r>
      <w:r w:rsidRPr="00A04101">
        <w:rPr>
          <w:rFonts w:cs="Times New Roman"/>
          <w:szCs w:val="24"/>
        </w:rPr>
        <w:t xml:space="preserve"> not encompassing the quantitative analysis. The lack </w:t>
      </w:r>
      <w:r w:rsidR="0074492B" w:rsidRPr="00A04101">
        <w:rPr>
          <w:rFonts w:cs="Times New Roman"/>
          <w:szCs w:val="24"/>
        </w:rPr>
        <w:t>of numbers will reduce generalis</w:t>
      </w:r>
      <w:r w:rsidRPr="00A04101">
        <w:rPr>
          <w:rFonts w:cs="Times New Roman"/>
          <w:szCs w:val="24"/>
        </w:rPr>
        <w:t>ability.</w:t>
      </w:r>
    </w:p>
    <w:p w14:paraId="39801539" w14:textId="77777777" w:rsidR="007057EC" w:rsidRPr="006F74D9" w:rsidRDefault="00484FB5" w:rsidP="006F74D9">
      <w:pPr>
        <w:pStyle w:val="Heading1"/>
      </w:pPr>
      <w:bookmarkStart w:id="49" w:name="_Toc28441018"/>
      <w:r w:rsidRPr="006F74D9">
        <w:t>Chapter – 4 Data findings, A</w:t>
      </w:r>
      <w:r w:rsidR="007057EC" w:rsidRPr="006F74D9">
        <w:t>nalysis and Discussion</w:t>
      </w:r>
      <w:bookmarkEnd w:id="49"/>
      <w:r w:rsidR="007057EC" w:rsidRPr="006F74D9">
        <w:t xml:space="preserve"> </w:t>
      </w:r>
    </w:p>
    <w:p w14:paraId="01BB0EB1" w14:textId="77777777" w:rsidR="007057EC" w:rsidRPr="006F74D9" w:rsidRDefault="007057EC" w:rsidP="006F74D9">
      <w:pPr>
        <w:pStyle w:val="Heading2"/>
      </w:pPr>
      <w:bookmarkStart w:id="50" w:name="_Toc28441019"/>
      <w:r w:rsidRPr="006F74D9">
        <w:t>Introduction</w:t>
      </w:r>
      <w:bookmarkEnd w:id="50"/>
      <w:r w:rsidRPr="006F74D9">
        <w:t xml:space="preserve"> </w:t>
      </w:r>
    </w:p>
    <w:p w14:paraId="002F4DC2" w14:textId="77777777" w:rsidR="007057EC" w:rsidRPr="00A04101" w:rsidRDefault="0074492B" w:rsidP="00A04101">
      <w:pPr>
        <w:pStyle w:val="TOC2"/>
        <w:spacing w:before="120" w:after="120"/>
        <w:ind w:left="0"/>
        <w:rPr>
          <w:rFonts w:cs="Times New Roman"/>
          <w:szCs w:val="24"/>
        </w:rPr>
      </w:pPr>
      <w:r w:rsidRPr="00A04101">
        <w:rPr>
          <w:rFonts w:cs="Times New Roman"/>
          <w:szCs w:val="24"/>
        </w:rPr>
        <w:t xml:space="preserve">In this report, the data collected from the </w:t>
      </w:r>
      <w:r w:rsidR="00720BF1" w:rsidRPr="00A04101">
        <w:rPr>
          <w:rFonts w:cs="Times New Roman"/>
          <w:szCs w:val="24"/>
        </w:rPr>
        <w:t xml:space="preserve">interviews and group discussion. The data are presented in group discussion and interview sections. These data </w:t>
      </w:r>
      <w:proofErr w:type="gramStart"/>
      <w:r w:rsidR="00720BF1" w:rsidRPr="00A04101">
        <w:rPr>
          <w:rFonts w:cs="Times New Roman"/>
          <w:szCs w:val="24"/>
        </w:rPr>
        <w:t>is</w:t>
      </w:r>
      <w:proofErr w:type="gramEnd"/>
      <w:r w:rsidR="00720BF1" w:rsidRPr="00A04101">
        <w:rPr>
          <w:rFonts w:cs="Times New Roman"/>
          <w:szCs w:val="24"/>
        </w:rPr>
        <w:t xml:space="preserve"> further analysed using the Theme Development analysis tool to draw the results and provide conclusions for this research. </w:t>
      </w:r>
    </w:p>
    <w:p w14:paraId="31C6BA76" w14:textId="77777777" w:rsidR="007057EC" w:rsidRPr="006F74D9" w:rsidRDefault="007057EC" w:rsidP="006F74D9">
      <w:pPr>
        <w:pStyle w:val="Heading2"/>
      </w:pPr>
      <w:bookmarkStart w:id="51" w:name="_Toc28441020"/>
      <w:r w:rsidRPr="006F74D9">
        <w:t>Data from Group Discussion</w:t>
      </w:r>
      <w:bookmarkEnd w:id="51"/>
      <w:r w:rsidRPr="006F74D9">
        <w:t xml:space="preserve"> </w:t>
      </w:r>
    </w:p>
    <w:p w14:paraId="2FEC0712" w14:textId="77777777" w:rsidR="007057EC" w:rsidRPr="00A04101" w:rsidRDefault="007057EC" w:rsidP="00A04101">
      <w:pPr>
        <w:pStyle w:val="TOC2"/>
        <w:spacing w:before="120" w:after="120"/>
        <w:ind w:left="0"/>
        <w:rPr>
          <w:rFonts w:cs="Times New Roman"/>
          <w:szCs w:val="24"/>
        </w:rPr>
      </w:pPr>
      <w:r w:rsidRPr="00A04101">
        <w:rPr>
          <w:rFonts w:cs="Times New Roman"/>
          <w:szCs w:val="24"/>
        </w:rPr>
        <w:t>Group discussion will include the 3 brand heads and 2 London based Fashion show organiser</w:t>
      </w:r>
      <w:r w:rsidR="00720BF1" w:rsidRPr="00A04101">
        <w:rPr>
          <w:rFonts w:cs="Times New Roman"/>
          <w:szCs w:val="24"/>
        </w:rPr>
        <w:t>s</w:t>
      </w:r>
      <w:r w:rsidRPr="00A04101">
        <w:rPr>
          <w:rFonts w:cs="Times New Roman"/>
          <w:szCs w:val="24"/>
        </w:rPr>
        <w:t xml:space="preserve"> on the open topic of “fashion shows impact on brands”.  There are 5 participants in </w:t>
      </w:r>
      <w:r w:rsidR="0074492B" w:rsidRPr="00A04101">
        <w:rPr>
          <w:rFonts w:cs="Times New Roman"/>
          <w:szCs w:val="24"/>
        </w:rPr>
        <w:t xml:space="preserve">a </w:t>
      </w:r>
      <w:r w:rsidRPr="00A04101">
        <w:rPr>
          <w:rFonts w:cs="Times New Roman"/>
          <w:szCs w:val="24"/>
        </w:rPr>
        <w:t>group discussion and it is conducted through vide</w:t>
      </w:r>
      <w:r w:rsidR="0074492B" w:rsidRPr="00A04101">
        <w:rPr>
          <w:rFonts w:cs="Times New Roman"/>
          <w:szCs w:val="24"/>
        </w:rPr>
        <w:t>o conference.</w:t>
      </w:r>
      <w:r w:rsidR="00720BF1" w:rsidRPr="00A04101">
        <w:rPr>
          <w:rFonts w:cs="Times New Roman"/>
          <w:szCs w:val="24"/>
        </w:rPr>
        <w:t xml:space="preserve"> The time allocated is roughly 30 minutes.</w:t>
      </w:r>
      <w:r w:rsidR="0074492B" w:rsidRPr="00A04101">
        <w:rPr>
          <w:rFonts w:cs="Times New Roman"/>
          <w:szCs w:val="24"/>
        </w:rPr>
        <w:t xml:space="preserve">  The important highl</w:t>
      </w:r>
      <w:r w:rsidR="00720BF1" w:rsidRPr="00A04101">
        <w:rPr>
          <w:rFonts w:cs="Times New Roman"/>
          <w:szCs w:val="24"/>
        </w:rPr>
        <w:t>ights are</w:t>
      </w:r>
      <w:r w:rsidR="0074492B" w:rsidRPr="00A04101">
        <w:rPr>
          <w:rFonts w:cs="Times New Roman"/>
          <w:szCs w:val="24"/>
        </w:rPr>
        <w:t xml:space="preserve"> noted by researcher and its presented below:</w:t>
      </w:r>
    </w:p>
    <w:p w14:paraId="0CD80EB1" w14:textId="77777777" w:rsidR="0074492B" w:rsidRPr="00A04101" w:rsidRDefault="0074492B" w:rsidP="00A04101">
      <w:pPr>
        <w:spacing w:before="120" w:after="120"/>
        <w:rPr>
          <w:rFonts w:cs="Times New Roman"/>
          <w:szCs w:val="24"/>
        </w:rPr>
      </w:pPr>
      <w:r w:rsidRPr="00A04101">
        <w:rPr>
          <w:rFonts w:cs="Times New Roman"/>
          <w:szCs w:val="24"/>
        </w:rPr>
        <w:t xml:space="preserve">Topic: “fashion shows impact on brands” </w:t>
      </w:r>
    </w:p>
    <w:p w14:paraId="57B844E9" w14:textId="77777777" w:rsidR="0074492B" w:rsidRPr="00A04101" w:rsidRDefault="00970C23" w:rsidP="00A04101">
      <w:pPr>
        <w:pStyle w:val="TOC1"/>
        <w:spacing w:before="120" w:after="120"/>
      </w:pPr>
      <w:r w:rsidRPr="00A04101">
        <w:t xml:space="preserve">The brand head of </w:t>
      </w:r>
      <w:proofErr w:type="spellStart"/>
      <w:r w:rsidR="003E5A5B" w:rsidRPr="00A04101">
        <w:t>Loreal</w:t>
      </w:r>
      <w:proofErr w:type="spellEnd"/>
      <w:r w:rsidR="00E15EC9">
        <w:t xml:space="preserve"> </w:t>
      </w:r>
      <w:proofErr w:type="spellStart"/>
      <w:r w:rsidR="00E15EC9">
        <w:t>dicusses</w:t>
      </w:r>
      <w:proofErr w:type="spellEnd"/>
      <w:r w:rsidRPr="00A04101">
        <w:t xml:space="preserve"> that </w:t>
      </w:r>
      <w:r w:rsidR="0031314B" w:rsidRPr="00A04101">
        <w:t>collaborating with other designers on The Fashion Weeks has played a significant role in the marketing of the brand and it has shown a significan</w:t>
      </w:r>
      <w:r w:rsidR="00E15EC9">
        <w:t>t impact on the awareness of la</w:t>
      </w:r>
      <w:r w:rsidR="0031314B" w:rsidRPr="00A04101">
        <w:t xml:space="preserve">test product lines among consumer thus increasing the profitability of the brand. This year the company launched a new product line in collaboration with the late Karl Lagerfeld and to increase the marketing of the product line A list celebrities were invited as a guest like Cara </w:t>
      </w:r>
      <w:proofErr w:type="spellStart"/>
      <w:r w:rsidR="0031314B" w:rsidRPr="00A04101">
        <w:t>Delevingne</w:t>
      </w:r>
      <w:proofErr w:type="spellEnd"/>
      <w:r w:rsidR="0031314B" w:rsidRPr="00A04101">
        <w:t xml:space="preserve"> and G</w:t>
      </w:r>
      <w:r w:rsidR="00E15EC9">
        <w:t xml:space="preserve">igi </w:t>
      </w:r>
      <w:proofErr w:type="spellStart"/>
      <w:r w:rsidR="00E15EC9">
        <w:t>Hadid</w:t>
      </w:r>
      <w:proofErr w:type="spellEnd"/>
      <w:r w:rsidR="00E15EC9">
        <w:t xml:space="preserve">. Thus, brand head of </w:t>
      </w:r>
      <w:proofErr w:type="spellStart"/>
      <w:r w:rsidR="00E15EC9">
        <w:t>L</w:t>
      </w:r>
      <w:r w:rsidR="0031314B" w:rsidRPr="00A04101">
        <w:t>oreal</w:t>
      </w:r>
      <w:proofErr w:type="spellEnd"/>
      <w:r w:rsidR="0031314B" w:rsidRPr="00A04101">
        <w:t xml:space="preserve"> concludes that the fashion shows are playing the p</w:t>
      </w:r>
      <w:r w:rsidR="00E15EC9">
        <w:t>ositive role i</w:t>
      </w:r>
      <w:r w:rsidR="0031314B" w:rsidRPr="00A04101">
        <w:t>n the brand.</w:t>
      </w:r>
      <w:r w:rsidR="00814C8C" w:rsidRPr="00A04101">
        <w:t xml:space="preserve"> </w:t>
      </w:r>
      <w:proofErr w:type="spellStart"/>
      <w:r w:rsidR="00814C8C" w:rsidRPr="00A04101">
        <w:t>Lakme</w:t>
      </w:r>
      <w:proofErr w:type="spellEnd"/>
      <w:r w:rsidR="00814C8C" w:rsidRPr="00A04101">
        <w:t xml:space="preserve"> brand head </w:t>
      </w:r>
      <w:r w:rsidR="00F05405" w:rsidRPr="00A04101">
        <w:t>discussed that the brand is Indian based and most of its major Fashion Shows held in India. This reduces the marketing of the product line in the western countries. The brand head agree</w:t>
      </w:r>
      <w:r w:rsidR="00E15EC9">
        <w:t>s</w:t>
      </w:r>
      <w:r w:rsidR="00F05405" w:rsidRPr="00A04101">
        <w:t xml:space="preserve"> that to increase consumers </w:t>
      </w:r>
      <w:proofErr w:type="spellStart"/>
      <w:r w:rsidR="00F05405" w:rsidRPr="00A04101">
        <w:t>Lakme</w:t>
      </w:r>
      <w:proofErr w:type="spellEnd"/>
      <w:r w:rsidR="00F05405" w:rsidRPr="00A04101">
        <w:t xml:space="preserve"> should take part in The Fashion Weeks of Milan, London and New-York.</w:t>
      </w:r>
      <w:r w:rsidR="00CF75EC" w:rsidRPr="00A04101">
        <w:t xml:space="preserve"> Moreover, the </w:t>
      </w:r>
      <w:proofErr w:type="spellStart"/>
      <w:r w:rsidR="00CF75EC" w:rsidRPr="00A04101">
        <w:t>Lakme</w:t>
      </w:r>
      <w:proofErr w:type="spellEnd"/>
      <w:r w:rsidR="00CF75EC" w:rsidRPr="00A04101">
        <w:t xml:space="preserve"> brand head stated that they are trying to </w:t>
      </w:r>
      <w:r w:rsidR="00CF75EC" w:rsidRPr="00A04101">
        <w:lastRenderedPageBreak/>
        <w:t xml:space="preserve">outreach </w:t>
      </w:r>
      <w:r w:rsidR="00A15D3F" w:rsidRPr="00A04101">
        <w:t xml:space="preserve">the </w:t>
      </w:r>
      <w:r w:rsidR="00CF75EC" w:rsidRPr="00A04101">
        <w:t>celebrities with huge fan follow</w:t>
      </w:r>
      <w:r w:rsidR="00A15D3F" w:rsidRPr="00A04101">
        <w:t xml:space="preserve">ing around the world to </w:t>
      </w:r>
      <w:proofErr w:type="spellStart"/>
      <w:r w:rsidR="00A15D3F" w:rsidRPr="00A04101">
        <w:t>to</w:t>
      </w:r>
      <w:proofErr w:type="spellEnd"/>
      <w:r w:rsidR="00A15D3F" w:rsidRPr="00A04101">
        <w:t xml:space="preserve"> take part in its fashion shows. Presently, more Indian celebrities are the part of the fashion show therefore, to increase the consumers outside the India, diversity of celebrities needs to be reached. </w:t>
      </w:r>
      <w:r w:rsidR="00CF75EC" w:rsidRPr="00A04101">
        <w:t>Victoria’s secret head discussed that a negative impact of fashion shows have b</w:t>
      </w:r>
      <w:r w:rsidR="00A15D3F" w:rsidRPr="00A04101">
        <w:t>een seen on the brand in the rec</w:t>
      </w:r>
      <w:r w:rsidR="00CF75EC" w:rsidRPr="00A04101">
        <w:t>e</w:t>
      </w:r>
      <w:r w:rsidR="00E15EC9">
        <w:t>nt years. This is attributed to</w:t>
      </w:r>
      <w:r w:rsidR="00A15D3F" w:rsidRPr="00A04101">
        <w:t xml:space="preserve"> the physique of the models which is</w:t>
      </w:r>
      <w:r w:rsidR="003B294A" w:rsidRPr="00A04101">
        <w:t xml:space="preserve"> considered unreal and is backlashed by social media and the public.</w:t>
      </w:r>
      <w:r w:rsidR="007D5B72" w:rsidRPr="00A04101">
        <w:t xml:space="preserve"> Therefore, this year the fashion show w</w:t>
      </w:r>
      <w:r w:rsidR="00160D04" w:rsidRPr="00A04101">
        <w:t xml:space="preserve">as </w:t>
      </w:r>
      <w:proofErr w:type="spellStart"/>
      <w:r w:rsidR="00160D04" w:rsidRPr="00A04101">
        <w:t>canceled</w:t>
      </w:r>
      <w:proofErr w:type="spellEnd"/>
      <w:r w:rsidR="00160D04" w:rsidRPr="00A04101">
        <w:t xml:space="preserve"> and the brand is making a new strategy for the fashion shows in the next years. </w:t>
      </w:r>
      <w:r w:rsidR="00AA23C2" w:rsidRPr="00A04101">
        <w:t>Both the two London based fashion shows organizers agreed on the fact that there is doubt that people have eyes on The Fashion Week around the world.</w:t>
      </w:r>
      <w:r w:rsidR="00F9595E" w:rsidRPr="00A04101">
        <w:t xml:space="preserve"> These fashion shows with the help of celebrities creates hype about the brands that increase the sales of the product lines of </w:t>
      </w:r>
      <w:r w:rsidR="00E15EC9">
        <w:t xml:space="preserve">the </w:t>
      </w:r>
      <w:r w:rsidR="00F9595E" w:rsidRPr="00A04101">
        <w:t>brand</w:t>
      </w:r>
      <w:r w:rsidR="00E15EC9">
        <w:t>. T</w:t>
      </w:r>
      <w:r w:rsidR="00F9595E" w:rsidRPr="00A04101">
        <w:t xml:space="preserve">hus, highly playing positive impact on the sales of the brands. </w:t>
      </w:r>
      <w:r w:rsidR="00ED38CD" w:rsidRPr="00A04101">
        <w:t>The organizers added that the new concepts and ideas to proceed the fashion shows is always the priority of brands these da</w:t>
      </w:r>
      <w:r w:rsidR="006F74D9">
        <w:t>ys as every brand wants any</w:t>
      </w:r>
      <w:r w:rsidR="00ED38CD" w:rsidRPr="00A04101">
        <w:t>thing unique for their fashion shows that could enhance the awareness of the brand among consumers.</w:t>
      </w:r>
    </w:p>
    <w:p w14:paraId="533889B7" w14:textId="77777777" w:rsidR="0074492B" w:rsidRPr="006F74D9" w:rsidRDefault="0074492B" w:rsidP="006F74D9">
      <w:pPr>
        <w:pStyle w:val="Heading2"/>
      </w:pPr>
      <w:bookmarkStart w:id="52" w:name="_Toc28441021"/>
      <w:r w:rsidRPr="006F74D9">
        <w:t>Data from Interview</w:t>
      </w:r>
      <w:bookmarkEnd w:id="52"/>
      <w:r w:rsidRPr="006F74D9">
        <w:t xml:space="preserve"> </w:t>
      </w:r>
    </w:p>
    <w:p w14:paraId="3B0820F9" w14:textId="77777777" w:rsidR="00720BF1" w:rsidRPr="00A04101" w:rsidRDefault="00720BF1" w:rsidP="00A04101">
      <w:pPr>
        <w:pStyle w:val="TOC2"/>
        <w:spacing w:before="120" w:after="120"/>
        <w:ind w:left="0"/>
        <w:rPr>
          <w:rFonts w:cs="Times New Roman"/>
          <w:szCs w:val="24"/>
        </w:rPr>
      </w:pPr>
      <w:r w:rsidRPr="00A04101">
        <w:rPr>
          <w:rFonts w:cs="Times New Roman"/>
          <w:szCs w:val="24"/>
        </w:rPr>
        <w:t xml:space="preserve">The </w:t>
      </w:r>
      <w:proofErr w:type="gramStart"/>
      <w:r w:rsidRPr="00A04101">
        <w:rPr>
          <w:rFonts w:cs="Times New Roman"/>
          <w:szCs w:val="24"/>
        </w:rPr>
        <w:t>open ended</w:t>
      </w:r>
      <w:proofErr w:type="gramEnd"/>
      <w:r w:rsidRPr="00A04101">
        <w:rPr>
          <w:rFonts w:cs="Times New Roman"/>
          <w:szCs w:val="24"/>
        </w:rPr>
        <w:t xml:space="preserve"> interview questions are designed for conducting interviews. The interview is focused to 3 brand heads </w:t>
      </w:r>
      <w:proofErr w:type="gramStart"/>
      <w:r w:rsidRPr="00A04101">
        <w:rPr>
          <w:rFonts w:cs="Times New Roman"/>
          <w:szCs w:val="24"/>
        </w:rPr>
        <w:t>from  are</w:t>
      </w:r>
      <w:proofErr w:type="gramEnd"/>
      <w:r w:rsidRPr="00A04101">
        <w:rPr>
          <w:rFonts w:cs="Times New Roman"/>
          <w:szCs w:val="24"/>
        </w:rPr>
        <w:t xml:space="preserve"> </w:t>
      </w:r>
      <w:proofErr w:type="spellStart"/>
      <w:r w:rsidRPr="00A04101">
        <w:rPr>
          <w:rFonts w:cs="Times New Roman"/>
          <w:szCs w:val="24"/>
        </w:rPr>
        <w:t>Loreal</w:t>
      </w:r>
      <w:proofErr w:type="spellEnd"/>
      <w:r w:rsidRPr="00A04101">
        <w:rPr>
          <w:rFonts w:cs="Times New Roman"/>
          <w:szCs w:val="24"/>
        </w:rPr>
        <w:t xml:space="preserve">, </w:t>
      </w:r>
      <w:proofErr w:type="spellStart"/>
      <w:r w:rsidRPr="00A04101">
        <w:rPr>
          <w:rFonts w:cs="Times New Roman"/>
          <w:szCs w:val="24"/>
        </w:rPr>
        <w:t>Lakme</w:t>
      </w:r>
      <w:proofErr w:type="spellEnd"/>
      <w:r w:rsidRPr="00A04101">
        <w:rPr>
          <w:rFonts w:cs="Times New Roman"/>
          <w:szCs w:val="24"/>
        </w:rPr>
        <w:t xml:space="preserve"> and </w:t>
      </w:r>
      <w:r w:rsidR="0074303E" w:rsidRPr="00A04101">
        <w:rPr>
          <w:rFonts w:cs="Times New Roman"/>
          <w:szCs w:val="24"/>
        </w:rPr>
        <w:t xml:space="preserve">Victoria’s Secret </w:t>
      </w:r>
      <w:r w:rsidRPr="00A04101">
        <w:rPr>
          <w:rFonts w:cs="Times New Roman"/>
          <w:szCs w:val="24"/>
        </w:rPr>
        <w:t xml:space="preserve">based in London. </w:t>
      </w:r>
      <w:r w:rsidR="00F57299" w:rsidRPr="00A04101">
        <w:rPr>
          <w:rFonts w:cs="Times New Roman"/>
          <w:szCs w:val="24"/>
        </w:rPr>
        <w:t xml:space="preserve">There are three interview questions asked by </w:t>
      </w:r>
      <w:r w:rsidR="00E15EC9">
        <w:rPr>
          <w:rFonts w:cs="Times New Roman"/>
          <w:szCs w:val="24"/>
        </w:rPr>
        <w:t xml:space="preserve">an </w:t>
      </w:r>
      <w:r w:rsidR="00F57299" w:rsidRPr="00A04101">
        <w:rPr>
          <w:rFonts w:cs="Times New Roman"/>
          <w:szCs w:val="24"/>
        </w:rPr>
        <w:t>interviewer to different individual. The opinion of these three different brands head on the interview questions is mention</w:t>
      </w:r>
      <w:r w:rsidR="00E15EC9">
        <w:rPr>
          <w:rFonts w:cs="Times New Roman"/>
          <w:szCs w:val="24"/>
        </w:rPr>
        <w:t>ed</w:t>
      </w:r>
      <w:r w:rsidR="00F57299" w:rsidRPr="00A04101">
        <w:rPr>
          <w:rFonts w:cs="Times New Roman"/>
          <w:szCs w:val="24"/>
        </w:rPr>
        <w:t xml:space="preserve"> below. </w:t>
      </w:r>
    </w:p>
    <w:p w14:paraId="41E5D516" w14:textId="77777777" w:rsidR="00F57299" w:rsidRPr="00A04101" w:rsidRDefault="00F57299" w:rsidP="00A04101">
      <w:pPr>
        <w:pStyle w:val="Heading3"/>
        <w:spacing w:before="120" w:after="120"/>
        <w:rPr>
          <w:rFonts w:cs="Times New Roman"/>
        </w:rPr>
      </w:pPr>
      <w:bookmarkStart w:id="53" w:name="_Toc28441022"/>
      <w:r w:rsidRPr="00A04101">
        <w:rPr>
          <w:rFonts w:cs="Times New Roman"/>
        </w:rPr>
        <w:t xml:space="preserve">Q1. Why do think that your brand </w:t>
      </w:r>
      <w:proofErr w:type="gramStart"/>
      <w:r w:rsidRPr="00A04101">
        <w:rPr>
          <w:rFonts w:cs="Times New Roman"/>
        </w:rPr>
        <w:t>collaborate</w:t>
      </w:r>
      <w:proofErr w:type="gramEnd"/>
      <w:r w:rsidRPr="00A04101">
        <w:rPr>
          <w:rFonts w:cs="Times New Roman"/>
        </w:rPr>
        <w:t xml:space="preserve"> with fashion shows?</w:t>
      </w:r>
      <w:bookmarkEnd w:id="53"/>
    </w:p>
    <w:p w14:paraId="292C84A9" w14:textId="77777777" w:rsidR="00F57299" w:rsidRPr="00A04101" w:rsidRDefault="000C68E3" w:rsidP="00A04101">
      <w:pPr>
        <w:pStyle w:val="TOC1"/>
        <w:spacing w:before="120" w:after="120"/>
      </w:pPr>
      <w:proofErr w:type="spellStart"/>
      <w:r w:rsidRPr="00E15EC9">
        <w:rPr>
          <w:b/>
        </w:rPr>
        <w:t>Loreal</w:t>
      </w:r>
      <w:proofErr w:type="spellEnd"/>
      <w:r w:rsidRPr="00E15EC9">
        <w:rPr>
          <w:b/>
        </w:rPr>
        <w:t xml:space="preserve"> Brand Head:</w:t>
      </w:r>
      <w:r w:rsidRPr="00A04101">
        <w:t xml:space="preserve"> Fashion shows have always been used for setting trends and increasing the awareness of brand’s new product lines among the consumers. </w:t>
      </w:r>
      <w:proofErr w:type="spellStart"/>
      <w:r w:rsidRPr="00A04101">
        <w:t>Loreal</w:t>
      </w:r>
      <w:proofErr w:type="spellEnd"/>
      <w:r w:rsidRPr="00A04101">
        <w:t xml:space="preserve"> take part in almost all the fashion shows of The Fashion Week each year to outreach the consumers around the world. </w:t>
      </w:r>
      <w:proofErr w:type="spellStart"/>
      <w:r w:rsidRPr="00A04101">
        <w:t>Loreal</w:t>
      </w:r>
      <w:proofErr w:type="spellEnd"/>
      <w:r w:rsidRPr="00A04101">
        <w:t xml:space="preserve"> Brand has the vision that with a good product line a good marketing strategy is </w:t>
      </w:r>
      <w:r w:rsidR="00E15EC9">
        <w:t xml:space="preserve">a </w:t>
      </w:r>
      <w:r w:rsidRPr="00A04101">
        <w:t>necessity in the present era and collaborations of the brand with fashion shows plays this part.</w:t>
      </w:r>
    </w:p>
    <w:p w14:paraId="2BEA0ECE" w14:textId="77777777" w:rsidR="00F57299" w:rsidRPr="00A04101" w:rsidRDefault="00F57299" w:rsidP="00A04101">
      <w:pPr>
        <w:spacing w:before="120" w:after="120"/>
        <w:rPr>
          <w:rFonts w:cs="Times New Roman"/>
          <w:szCs w:val="24"/>
        </w:rPr>
      </w:pPr>
      <w:proofErr w:type="spellStart"/>
      <w:r w:rsidRPr="00E15EC9">
        <w:rPr>
          <w:rFonts w:cs="Times New Roman"/>
          <w:b/>
          <w:szCs w:val="24"/>
        </w:rPr>
        <w:t>Lakme</w:t>
      </w:r>
      <w:proofErr w:type="spellEnd"/>
      <w:r w:rsidRPr="00E15EC9">
        <w:rPr>
          <w:rFonts w:cs="Times New Roman"/>
          <w:b/>
          <w:szCs w:val="24"/>
        </w:rPr>
        <w:t xml:space="preserve"> Brand Head:</w:t>
      </w:r>
      <w:r w:rsidRPr="00A04101">
        <w:rPr>
          <w:rFonts w:cs="Times New Roman"/>
          <w:szCs w:val="24"/>
        </w:rPr>
        <w:t xml:space="preserve"> </w:t>
      </w:r>
      <w:r w:rsidR="000C68E3" w:rsidRPr="00A04101">
        <w:rPr>
          <w:rFonts w:cs="Times New Roman"/>
          <w:szCs w:val="24"/>
        </w:rPr>
        <w:t xml:space="preserve">The fashion shows are the source of showcasing the new product line and creating its hype. Now a </w:t>
      </w:r>
      <w:proofErr w:type="gramStart"/>
      <w:r w:rsidR="000C68E3" w:rsidRPr="00A04101">
        <w:rPr>
          <w:rFonts w:cs="Times New Roman"/>
          <w:szCs w:val="24"/>
        </w:rPr>
        <w:t>days</w:t>
      </w:r>
      <w:proofErr w:type="gramEnd"/>
      <w:r w:rsidR="000C68E3" w:rsidRPr="00A04101">
        <w:rPr>
          <w:rFonts w:cs="Times New Roman"/>
          <w:szCs w:val="24"/>
        </w:rPr>
        <w:t xml:space="preserve"> people are more keen to know the latest trends and follow </w:t>
      </w:r>
      <w:r w:rsidR="00E15EC9">
        <w:rPr>
          <w:rFonts w:cs="Times New Roman"/>
          <w:szCs w:val="24"/>
        </w:rPr>
        <w:t xml:space="preserve">the </w:t>
      </w:r>
      <w:r w:rsidR="000C68E3" w:rsidRPr="00A04101">
        <w:rPr>
          <w:rFonts w:cs="Times New Roman"/>
          <w:szCs w:val="24"/>
        </w:rPr>
        <w:t>celebrities. Therefore, including the most followed celebrities in these fashion show</w:t>
      </w:r>
      <w:r w:rsidR="00E15EC9">
        <w:rPr>
          <w:rFonts w:cs="Times New Roman"/>
          <w:szCs w:val="24"/>
        </w:rPr>
        <w:t>s</w:t>
      </w:r>
      <w:r w:rsidR="000C68E3" w:rsidRPr="00A04101">
        <w:rPr>
          <w:rFonts w:cs="Times New Roman"/>
          <w:szCs w:val="24"/>
        </w:rPr>
        <w:t xml:space="preserve"> and showcasing the brand highly increase the </w:t>
      </w:r>
      <w:r w:rsidR="00FE079A" w:rsidRPr="00A04101">
        <w:rPr>
          <w:rFonts w:cs="Times New Roman"/>
          <w:szCs w:val="24"/>
        </w:rPr>
        <w:t xml:space="preserve">consumers. </w:t>
      </w:r>
    </w:p>
    <w:p w14:paraId="4D46AC48" w14:textId="77777777" w:rsidR="00F57299" w:rsidRPr="00A04101" w:rsidRDefault="0074303E" w:rsidP="00A04101">
      <w:pPr>
        <w:pStyle w:val="TOC1"/>
        <w:spacing w:before="120" w:after="120"/>
      </w:pPr>
      <w:r w:rsidRPr="00E15EC9">
        <w:rPr>
          <w:b/>
        </w:rPr>
        <w:t>Victoria’s Secret</w:t>
      </w:r>
      <w:r w:rsidR="00FE079A" w:rsidRPr="00E15EC9">
        <w:rPr>
          <w:b/>
        </w:rPr>
        <w:t xml:space="preserve"> </w:t>
      </w:r>
      <w:proofErr w:type="gramStart"/>
      <w:r w:rsidR="00FE079A" w:rsidRPr="00E15EC9">
        <w:rPr>
          <w:b/>
        </w:rPr>
        <w:t>brand</w:t>
      </w:r>
      <w:proofErr w:type="gramEnd"/>
      <w:r w:rsidR="00FE079A" w:rsidRPr="00E15EC9">
        <w:rPr>
          <w:b/>
        </w:rPr>
        <w:t xml:space="preserve"> Head:</w:t>
      </w:r>
      <w:r w:rsidR="00FE079A" w:rsidRPr="00A04101">
        <w:t xml:space="preserve"> The purpose of the brand to collaborate with the fashion shows is to display its product line in </w:t>
      </w:r>
      <w:r w:rsidR="00E15EC9">
        <w:t xml:space="preserve">a </w:t>
      </w:r>
      <w:r w:rsidR="00FE079A" w:rsidRPr="00A04101">
        <w:t xml:space="preserve">high profile setting. Celebrities who wear these </w:t>
      </w:r>
      <w:r w:rsidR="00FE079A" w:rsidRPr="00A04101">
        <w:lastRenderedPageBreak/>
        <w:t>product lines are followed around the world. The fashion shows of</w:t>
      </w:r>
      <w:r w:rsidR="00E15EC9">
        <w:t xml:space="preserve"> the Victoria’s Secret brand have</w:t>
      </w:r>
      <w:r w:rsidR="00FE079A" w:rsidRPr="00A04101">
        <w:t xml:space="preserve"> always been an attention due to the creative set design according to the different themes running within the show. </w:t>
      </w:r>
    </w:p>
    <w:p w14:paraId="2B4C2FE2" w14:textId="77777777" w:rsidR="00F57299" w:rsidRPr="00A04101" w:rsidRDefault="00F57299" w:rsidP="00A04101">
      <w:pPr>
        <w:pStyle w:val="Heading3"/>
        <w:spacing w:before="120" w:after="120"/>
        <w:rPr>
          <w:rFonts w:cs="Times New Roman"/>
        </w:rPr>
      </w:pPr>
      <w:bookmarkStart w:id="54" w:name="_Toc28441023"/>
      <w:r w:rsidRPr="00A04101">
        <w:rPr>
          <w:rFonts w:cs="Times New Roman"/>
        </w:rPr>
        <w:t>Q2. How fashion shows hold positive impact on brand for showcasing its product line?</w:t>
      </w:r>
      <w:bookmarkEnd w:id="54"/>
    </w:p>
    <w:p w14:paraId="24D5AFE5" w14:textId="77777777" w:rsidR="00F57299" w:rsidRPr="00A04101" w:rsidRDefault="00F57299" w:rsidP="00A04101">
      <w:pPr>
        <w:pStyle w:val="TOC1"/>
        <w:spacing w:before="120" w:after="120"/>
      </w:pPr>
      <w:proofErr w:type="spellStart"/>
      <w:r w:rsidRPr="00E15EC9">
        <w:rPr>
          <w:b/>
        </w:rPr>
        <w:t>Loreal</w:t>
      </w:r>
      <w:proofErr w:type="spellEnd"/>
      <w:r w:rsidRPr="00E15EC9">
        <w:rPr>
          <w:b/>
        </w:rPr>
        <w:t xml:space="preserve"> Brand Head:</w:t>
      </w:r>
      <w:r w:rsidRPr="00A04101">
        <w:t xml:space="preserve">  </w:t>
      </w:r>
      <w:proofErr w:type="spellStart"/>
      <w:r w:rsidR="00E15EC9">
        <w:t>Loreal</w:t>
      </w:r>
      <w:proofErr w:type="spellEnd"/>
      <w:r w:rsidR="00E15EC9">
        <w:t xml:space="preserve"> bel</w:t>
      </w:r>
      <w:r w:rsidR="001F535F" w:rsidRPr="00A04101">
        <w:t xml:space="preserve">ieves that </w:t>
      </w:r>
      <w:r w:rsidR="003A0BFE" w:rsidRPr="00A04101">
        <w:t xml:space="preserve">in the present era the making a marketing strategy to make brand equity is complex. Fashion shows are viewed by </w:t>
      </w:r>
      <w:r w:rsidR="00E15EC9">
        <w:t xml:space="preserve">the </w:t>
      </w:r>
      <w:r w:rsidR="003A0BFE" w:rsidRPr="00A04101">
        <w:t>huge number of people, media, editors of new</w:t>
      </w:r>
      <w:r w:rsidR="00E15EC9">
        <w:t>s</w:t>
      </w:r>
      <w:r w:rsidR="003A0BFE" w:rsidRPr="00A04101">
        <w:t xml:space="preserve">papers and bloggers around the </w:t>
      </w:r>
      <w:r w:rsidR="00E15EC9">
        <w:t>world. Also, the celebrities ch</w:t>
      </w:r>
      <w:r w:rsidR="003A0BFE" w:rsidRPr="00A04101">
        <w:t xml:space="preserve">osen by the brand for catwalk on </w:t>
      </w:r>
      <w:r w:rsidR="00E15EC9">
        <w:t xml:space="preserve">the </w:t>
      </w:r>
      <w:r w:rsidR="003A0BFE" w:rsidRPr="00A04101">
        <w:t xml:space="preserve">runway have </w:t>
      </w:r>
      <w:r w:rsidR="00E15EC9">
        <w:t xml:space="preserve">a </w:t>
      </w:r>
      <w:r w:rsidR="003A0BFE" w:rsidRPr="00A04101">
        <w:t>fan following. Therefore, the fashion shows</w:t>
      </w:r>
      <w:r w:rsidR="00E15EC9">
        <w:t>,</w:t>
      </w:r>
      <w:r w:rsidR="003A0BFE" w:rsidRPr="00A04101">
        <w:t xml:space="preserve"> plays a huge role to reach out large consumers. This will increase the hype of the b</w:t>
      </w:r>
      <w:r w:rsidR="00DF263F" w:rsidRPr="00A04101">
        <w:t>rand and have a positive impact on the sale as</w:t>
      </w:r>
      <w:r w:rsidR="003A0BFE" w:rsidRPr="00A04101">
        <w:t xml:space="preserve"> </w:t>
      </w:r>
      <w:r w:rsidR="00DF263F" w:rsidRPr="00A04101">
        <w:t>brand conscious people will try to purchase the product line at any cost.</w:t>
      </w:r>
    </w:p>
    <w:p w14:paraId="34C99FE9" w14:textId="77777777" w:rsidR="00F57299" w:rsidRPr="00A04101" w:rsidRDefault="00F57299" w:rsidP="00A04101">
      <w:pPr>
        <w:spacing w:before="120" w:after="120"/>
        <w:rPr>
          <w:rFonts w:cs="Times New Roman"/>
          <w:szCs w:val="24"/>
        </w:rPr>
      </w:pPr>
      <w:proofErr w:type="spellStart"/>
      <w:r w:rsidRPr="00E15EC9">
        <w:rPr>
          <w:rFonts w:cs="Times New Roman"/>
          <w:b/>
          <w:szCs w:val="24"/>
        </w:rPr>
        <w:t>Lakme</w:t>
      </w:r>
      <w:proofErr w:type="spellEnd"/>
      <w:r w:rsidRPr="00E15EC9">
        <w:rPr>
          <w:rFonts w:cs="Times New Roman"/>
          <w:b/>
          <w:szCs w:val="24"/>
        </w:rPr>
        <w:t xml:space="preserve"> Brand Head:</w:t>
      </w:r>
      <w:r w:rsidRPr="00A04101">
        <w:rPr>
          <w:rFonts w:cs="Times New Roman"/>
          <w:szCs w:val="24"/>
        </w:rPr>
        <w:t xml:space="preserve"> </w:t>
      </w:r>
      <w:proofErr w:type="spellStart"/>
      <w:r w:rsidR="009F7863" w:rsidRPr="00A04101">
        <w:rPr>
          <w:rFonts w:cs="Times New Roman"/>
          <w:szCs w:val="24"/>
        </w:rPr>
        <w:t>Lakme</w:t>
      </w:r>
      <w:proofErr w:type="spellEnd"/>
      <w:r w:rsidR="009F7863" w:rsidRPr="00A04101">
        <w:rPr>
          <w:rFonts w:cs="Times New Roman"/>
          <w:szCs w:val="24"/>
        </w:rPr>
        <w:t xml:space="preserve"> Brand head stated that the sales and equity of the brand</w:t>
      </w:r>
      <w:r w:rsidR="00E15EC9">
        <w:rPr>
          <w:rFonts w:cs="Times New Roman"/>
          <w:szCs w:val="24"/>
        </w:rPr>
        <w:t>,</w:t>
      </w:r>
      <w:r w:rsidR="009F7863" w:rsidRPr="00A04101">
        <w:rPr>
          <w:rFonts w:cs="Times New Roman"/>
          <w:szCs w:val="24"/>
        </w:rPr>
        <w:t xml:space="preserve"> increase when a famous celebrity</w:t>
      </w:r>
      <w:r w:rsidR="00E15EC9">
        <w:rPr>
          <w:rFonts w:cs="Times New Roman"/>
          <w:szCs w:val="24"/>
        </w:rPr>
        <w:t xml:space="preserve"> take part</w:t>
      </w:r>
      <w:r w:rsidR="009F7863" w:rsidRPr="00A04101">
        <w:rPr>
          <w:rFonts w:cs="Times New Roman"/>
          <w:szCs w:val="24"/>
        </w:rPr>
        <w:t xml:space="preserve"> in the </w:t>
      </w:r>
      <w:proofErr w:type="spellStart"/>
      <w:r w:rsidR="009F7863" w:rsidRPr="00A04101">
        <w:rPr>
          <w:rFonts w:cs="Times New Roman"/>
          <w:szCs w:val="24"/>
        </w:rPr>
        <w:t>Lakme</w:t>
      </w:r>
      <w:proofErr w:type="spellEnd"/>
      <w:r w:rsidR="009F7863" w:rsidRPr="00A04101">
        <w:rPr>
          <w:rFonts w:cs="Times New Roman"/>
          <w:szCs w:val="24"/>
        </w:rPr>
        <w:t xml:space="preserve"> Fashion show. </w:t>
      </w:r>
      <w:proofErr w:type="spellStart"/>
      <w:r w:rsidR="009F7863" w:rsidRPr="00A04101">
        <w:rPr>
          <w:rFonts w:cs="Times New Roman"/>
          <w:szCs w:val="24"/>
        </w:rPr>
        <w:t>Lakme</w:t>
      </w:r>
      <w:proofErr w:type="spellEnd"/>
      <w:r w:rsidR="009F7863" w:rsidRPr="00A04101">
        <w:rPr>
          <w:rFonts w:cs="Times New Roman"/>
          <w:szCs w:val="24"/>
        </w:rPr>
        <w:t xml:space="preserve"> considered the fashion shows as the important source of marketing of its new product line every year.</w:t>
      </w:r>
    </w:p>
    <w:p w14:paraId="36087E91" w14:textId="77777777" w:rsidR="00F57299" w:rsidRPr="00A04101" w:rsidRDefault="0074303E" w:rsidP="00A04101">
      <w:pPr>
        <w:pStyle w:val="TOC1"/>
        <w:spacing w:before="120" w:after="120"/>
      </w:pPr>
      <w:r w:rsidRPr="00E15EC9">
        <w:rPr>
          <w:b/>
        </w:rPr>
        <w:t>Victoria’s Secret</w:t>
      </w:r>
      <w:r w:rsidR="00F57299" w:rsidRPr="00E15EC9">
        <w:rPr>
          <w:b/>
        </w:rPr>
        <w:t xml:space="preserve"> </w:t>
      </w:r>
      <w:proofErr w:type="gramStart"/>
      <w:r w:rsidR="00F57299" w:rsidRPr="00E15EC9">
        <w:rPr>
          <w:b/>
        </w:rPr>
        <w:t>brand</w:t>
      </w:r>
      <w:proofErr w:type="gramEnd"/>
      <w:r w:rsidR="00F57299" w:rsidRPr="00E15EC9">
        <w:rPr>
          <w:b/>
        </w:rPr>
        <w:t xml:space="preserve"> Head:</w:t>
      </w:r>
      <w:r w:rsidR="00F57299" w:rsidRPr="00A04101">
        <w:t xml:space="preserve"> </w:t>
      </w:r>
      <w:r w:rsidR="00AB48DB" w:rsidRPr="00A04101">
        <w:t>The Victoria’s Secret fashion shows had been attracting hundreds of celebrities and entertainers each year. These shows</w:t>
      </w:r>
      <w:r w:rsidR="00E15EC9">
        <w:t>,</w:t>
      </w:r>
      <w:r w:rsidR="00AB48DB" w:rsidRPr="00A04101">
        <w:t xml:space="preserve"> play a significant impact on creating the hype and awareness of the product lines of the brand. </w:t>
      </w:r>
      <w:r w:rsidR="00AD1760" w:rsidRPr="00A04101">
        <w:t>These shows had been featured</w:t>
      </w:r>
      <w:r w:rsidR="00E15EC9">
        <w:t xml:space="preserve"> on the television in America at</w:t>
      </w:r>
      <w:r w:rsidR="00AD1760" w:rsidRPr="00A04101">
        <w:t xml:space="preserve"> the prime time. Th</w:t>
      </w:r>
      <w:r w:rsidR="00CD270F" w:rsidRPr="00A04101">
        <w:t>erefore, fashion show</w:t>
      </w:r>
      <w:r w:rsidR="00AD1760" w:rsidRPr="00A04101">
        <w:t xml:space="preserve"> had been acting as a huge positive impact on the sale of the brand.</w:t>
      </w:r>
    </w:p>
    <w:p w14:paraId="7EEC611B" w14:textId="77777777" w:rsidR="00F57299" w:rsidRPr="00A04101" w:rsidRDefault="00F57299" w:rsidP="00A04101">
      <w:pPr>
        <w:pStyle w:val="Heading3"/>
        <w:spacing w:before="120" w:after="120"/>
        <w:rPr>
          <w:rFonts w:cs="Times New Roman"/>
        </w:rPr>
      </w:pPr>
      <w:bookmarkStart w:id="55" w:name="_Toc28441024"/>
      <w:r w:rsidRPr="00A04101">
        <w:rPr>
          <w:rFonts w:cs="Times New Roman"/>
        </w:rPr>
        <w:t>Q3. How fashion shows hold negative impact on brand for showcasing its product line?</w:t>
      </w:r>
      <w:bookmarkEnd w:id="55"/>
    </w:p>
    <w:p w14:paraId="4D56403E" w14:textId="77777777" w:rsidR="00F57299" w:rsidRPr="00A04101" w:rsidRDefault="00C645F1" w:rsidP="00A04101">
      <w:pPr>
        <w:pStyle w:val="TOC1"/>
        <w:spacing w:before="120" w:after="120"/>
      </w:pPr>
      <w:proofErr w:type="spellStart"/>
      <w:r w:rsidRPr="00E15EC9">
        <w:rPr>
          <w:b/>
        </w:rPr>
        <w:t>Loreal</w:t>
      </w:r>
      <w:proofErr w:type="spellEnd"/>
      <w:r w:rsidRPr="00E15EC9">
        <w:rPr>
          <w:b/>
        </w:rPr>
        <w:t xml:space="preserve"> Brand Head:</w:t>
      </w:r>
      <w:r w:rsidRPr="00A04101">
        <w:t xml:space="preserve"> </w:t>
      </w:r>
      <w:proofErr w:type="spellStart"/>
      <w:r w:rsidRPr="00A04101">
        <w:t>Loreal</w:t>
      </w:r>
      <w:proofErr w:type="spellEnd"/>
      <w:r w:rsidRPr="00A04101">
        <w:t xml:space="preserve"> Brand head stated that there is positive response given by the social media and consumers about the showcasing the product line through fashion shows. The head stated that they have not seen a negative impact of these fashion shows on the brand equity so far. </w:t>
      </w:r>
    </w:p>
    <w:p w14:paraId="00EB790C" w14:textId="77777777" w:rsidR="00F57299" w:rsidRPr="00A04101" w:rsidRDefault="00F57299" w:rsidP="00A04101">
      <w:pPr>
        <w:spacing w:before="120" w:after="120"/>
        <w:rPr>
          <w:rFonts w:cs="Times New Roman"/>
          <w:szCs w:val="24"/>
        </w:rPr>
      </w:pPr>
      <w:proofErr w:type="spellStart"/>
      <w:r w:rsidRPr="00E15EC9">
        <w:rPr>
          <w:rFonts w:cs="Times New Roman"/>
          <w:b/>
          <w:szCs w:val="24"/>
        </w:rPr>
        <w:t>Lakme</w:t>
      </w:r>
      <w:proofErr w:type="spellEnd"/>
      <w:r w:rsidRPr="00E15EC9">
        <w:rPr>
          <w:rFonts w:cs="Times New Roman"/>
          <w:b/>
          <w:szCs w:val="24"/>
        </w:rPr>
        <w:t xml:space="preserve"> Brand Head:</w:t>
      </w:r>
      <w:r w:rsidRPr="00A04101">
        <w:rPr>
          <w:rFonts w:cs="Times New Roman"/>
          <w:szCs w:val="24"/>
        </w:rPr>
        <w:t xml:space="preserve"> </w:t>
      </w:r>
      <w:proofErr w:type="spellStart"/>
      <w:r w:rsidR="00115507" w:rsidRPr="00A04101">
        <w:rPr>
          <w:rFonts w:cs="Times New Roman"/>
          <w:szCs w:val="24"/>
        </w:rPr>
        <w:t>Lakme</w:t>
      </w:r>
      <w:proofErr w:type="spellEnd"/>
      <w:r w:rsidR="00115507" w:rsidRPr="00A04101">
        <w:rPr>
          <w:rFonts w:cs="Times New Roman"/>
          <w:szCs w:val="24"/>
        </w:rPr>
        <w:t xml:space="preserve"> Brand Head stated that the participating fee of the brand to include in The Fashion Week between 200,000 and 1,000,000 USD that is not affordable for the regional brands. </w:t>
      </w:r>
      <w:r w:rsidR="00330B69" w:rsidRPr="00A04101">
        <w:rPr>
          <w:rFonts w:cs="Times New Roman"/>
          <w:szCs w:val="24"/>
        </w:rPr>
        <w:t xml:space="preserve">Due to this, a large number of brands could not participate in these fashion shows. Therefore, fashion shows have </w:t>
      </w:r>
      <w:r w:rsidR="00E15EC9">
        <w:rPr>
          <w:rFonts w:cs="Times New Roman"/>
          <w:szCs w:val="24"/>
        </w:rPr>
        <w:t>a negative</w:t>
      </w:r>
      <w:r w:rsidR="00330B69" w:rsidRPr="00A04101">
        <w:rPr>
          <w:rFonts w:cs="Times New Roman"/>
          <w:szCs w:val="24"/>
        </w:rPr>
        <w:t xml:space="preserve"> impact as they have a huge burden on the brand</w:t>
      </w:r>
      <w:r w:rsidR="00677248" w:rsidRPr="00A04101">
        <w:rPr>
          <w:rFonts w:cs="Times New Roman"/>
          <w:szCs w:val="24"/>
        </w:rPr>
        <w:t>.</w:t>
      </w:r>
    </w:p>
    <w:p w14:paraId="648F71C3" w14:textId="77777777" w:rsidR="00F57299" w:rsidRPr="00A04101" w:rsidRDefault="0074303E" w:rsidP="00A04101">
      <w:pPr>
        <w:pStyle w:val="TOC1"/>
        <w:spacing w:before="120" w:after="120"/>
      </w:pPr>
      <w:r w:rsidRPr="00E15EC9">
        <w:rPr>
          <w:b/>
        </w:rPr>
        <w:lastRenderedPageBreak/>
        <w:t>Victoria’s Secret</w:t>
      </w:r>
      <w:r w:rsidR="00F57299" w:rsidRPr="00E15EC9">
        <w:rPr>
          <w:b/>
        </w:rPr>
        <w:t xml:space="preserve"> </w:t>
      </w:r>
      <w:proofErr w:type="gramStart"/>
      <w:r w:rsidR="00F57299" w:rsidRPr="00E15EC9">
        <w:rPr>
          <w:b/>
        </w:rPr>
        <w:t>brand</w:t>
      </w:r>
      <w:proofErr w:type="gramEnd"/>
      <w:r w:rsidR="00F57299" w:rsidRPr="00E15EC9">
        <w:rPr>
          <w:b/>
        </w:rPr>
        <w:t xml:space="preserve"> Head:</w:t>
      </w:r>
      <w:r w:rsidR="00F57299" w:rsidRPr="00A04101">
        <w:t xml:space="preserve"> </w:t>
      </w:r>
      <w:r w:rsidR="00E15EC9">
        <w:t>During</w:t>
      </w:r>
      <w:r w:rsidR="002A285F" w:rsidRPr="00A04101">
        <w:t xml:space="preserve"> the present years, Victoria’s Secret fashion shows are under huge criticism as the social media and consumers have the impression that the product lines are created only for the women with </w:t>
      </w:r>
      <w:r w:rsidR="00E15EC9">
        <w:t xml:space="preserve">a </w:t>
      </w:r>
      <w:r w:rsidR="002A285F" w:rsidRPr="00A04101">
        <w:t>perfec</w:t>
      </w:r>
      <w:r w:rsidR="00E15EC9">
        <w:t>t physique. This impression has</w:t>
      </w:r>
      <w:r w:rsidR="002A285F" w:rsidRPr="00A04101">
        <w:t xml:space="preserve"> been generated due to the physique of celebrities that walk on the runways. Therefore, the fashion shows are giving a negative impact on the brand. </w:t>
      </w:r>
    </w:p>
    <w:p w14:paraId="6E0C2CB7" w14:textId="77777777" w:rsidR="00F57299" w:rsidRPr="006F74D9" w:rsidRDefault="00F57299" w:rsidP="006F74D9">
      <w:pPr>
        <w:pStyle w:val="Heading2"/>
      </w:pPr>
      <w:bookmarkStart w:id="56" w:name="_Toc28441025"/>
      <w:r w:rsidRPr="006F74D9">
        <w:t>Theme Development Analysis</w:t>
      </w:r>
      <w:bookmarkEnd w:id="56"/>
      <w:r w:rsidRPr="006F74D9">
        <w:t xml:space="preserve"> </w:t>
      </w:r>
    </w:p>
    <w:p w14:paraId="641C5CD8" w14:textId="77777777" w:rsidR="00F57299" w:rsidRDefault="00F57299" w:rsidP="00A04101">
      <w:pPr>
        <w:pStyle w:val="TOC2"/>
        <w:spacing w:before="120" w:after="120"/>
        <w:ind w:left="0"/>
        <w:rPr>
          <w:rFonts w:cs="Times New Roman"/>
          <w:szCs w:val="24"/>
        </w:rPr>
      </w:pPr>
      <w:r w:rsidRPr="00A04101">
        <w:rPr>
          <w:rFonts w:cs="Times New Roman"/>
          <w:szCs w:val="24"/>
        </w:rPr>
        <w:t>The theme development</w:t>
      </w:r>
      <w:r w:rsidR="006F74D9">
        <w:rPr>
          <w:rFonts w:cs="Times New Roman"/>
          <w:szCs w:val="24"/>
        </w:rPr>
        <w:t>,</w:t>
      </w:r>
      <w:r w:rsidRPr="00A04101">
        <w:rPr>
          <w:rFonts w:cs="Times New Roman"/>
          <w:szCs w:val="24"/>
        </w:rPr>
        <w:t xml:space="preserve"> analysis based on group discussion and interview brings results for this research. </w:t>
      </w:r>
    </w:p>
    <w:p w14:paraId="2F22A7C1" w14:textId="77777777" w:rsidR="00A04101" w:rsidRDefault="00A04101" w:rsidP="00A04101"/>
    <w:p w14:paraId="5F8A766C" w14:textId="77777777" w:rsidR="00A04101" w:rsidRPr="00A04101" w:rsidRDefault="00A04101" w:rsidP="00A04101">
      <w:pPr>
        <w:pStyle w:val="TOC1"/>
      </w:pPr>
    </w:p>
    <w:p w14:paraId="5DEDE8DF" w14:textId="77777777" w:rsidR="0061453F" w:rsidRPr="00A04101" w:rsidRDefault="0061453F" w:rsidP="00A04101">
      <w:pPr>
        <w:pStyle w:val="Heading3"/>
        <w:spacing w:before="120" w:after="120"/>
        <w:rPr>
          <w:rFonts w:cs="Times New Roman"/>
        </w:rPr>
      </w:pPr>
      <w:bookmarkStart w:id="57" w:name="_Toc28441026"/>
      <w:r w:rsidRPr="00A04101">
        <w:rPr>
          <w:rFonts w:cs="Times New Roman"/>
        </w:rPr>
        <w:t>Theme Development Analysis based on Group Discussion</w:t>
      </w:r>
      <w:bookmarkEnd w:id="57"/>
    </w:p>
    <w:tbl>
      <w:tblPr>
        <w:tblStyle w:val="TableGrid"/>
        <w:tblW w:w="0" w:type="auto"/>
        <w:jc w:val="center"/>
        <w:tblLook w:val="04A0" w:firstRow="1" w:lastRow="0" w:firstColumn="1" w:lastColumn="0" w:noHBand="0" w:noVBand="1"/>
      </w:tblPr>
      <w:tblGrid>
        <w:gridCol w:w="1953"/>
        <w:gridCol w:w="6948"/>
      </w:tblGrid>
      <w:tr w:rsidR="0061453F" w:rsidRPr="00A04101" w14:paraId="302A1BD7" w14:textId="77777777" w:rsidTr="007D5B72">
        <w:trPr>
          <w:jc w:val="center"/>
        </w:trPr>
        <w:tc>
          <w:tcPr>
            <w:tcW w:w="1953" w:type="dxa"/>
            <w:tcBorders>
              <w:top w:val="single" w:sz="4" w:space="0" w:color="auto"/>
              <w:left w:val="single" w:sz="4" w:space="0" w:color="auto"/>
              <w:bottom w:val="single" w:sz="4" w:space="0" w:color="auto"/>
              <w:right w:val="single" w:sz="4" w:space="0" w:color="auto"/>
            </w:tcBorders>
            <w:vAlign w:val="center"/>
            <w:hideMark/>
          </w:tcPr>
          <w:p w14:paraId="0B0B9279" w14:textId="77777777" w:rsidR="0061453F" w:rsidRPr="00A04101" w:rsidRDefault="0061453F" w:rsidP="00A04101">
            <w:pPr>
              <w:tabs>
                <w:tab w:val="right" w:leader="dot" w:pos="9350"/>
              </w:tabs>
              <w:spacing w:before="120" w:after="120" w:line="276" w:lineRule="auto"/>
              <w:rPr>
                <w:rFonts w:cs="Times New Roman"/>
                <w:szCs w:val="24"/>
              </w:rPr>
            </w:pPr>
            <w:r w:rsidRPr="00A04101">
              <w:rPr>
                <w:rFonts w:cs="Times New Roman"/>
                <w:szCs w:val="24"/>
              </w:rPr>
              <w:t>Question No- 1</w:t>
            </w:r>
          </w:p>
        </w:tc>
        <w:tc>
          <w:tcPr>
            <w:tcW w:w="6948" w:type="dxa"/>
            <w:tcBorders>
              <w:top w:val="single" w:sz="4" w:space="0" w:color="auto"/>
              <w:left w:val="single" w:sz="4" w:space="0" w:color="auto"/>
              <w:bottom w:val="single" w:sz="4" w:space="0" w:color="auto"/>
              <w:right w:val="single" w:sz="4" w:space="0" w:color="auto"/>
            </w:tcBorders>
            <w:vAlign w:val="center"/>
            <w:hideMark/>
          </w:tcPr>
          <w:p w14:paraId="55FEEF2B" w14:textId="77777777" w:rsidR="0061453F" w:rsidRPr="00A04101" w:rsidRDefault="0061453F" w:rsidP="00A04101">
            <w:pPr>
              <w:tabs>
                <w:tab w:val="right" w:leader="dot" w:pos="9350"/>
              </w:tabs>
              <w:spacing w:before="120" w:after="120" w:line="276" w:lineRule="auto"/>
              <w:rPr>
                <w:rFonts w:cs="Times New Roman"/>
                <w:szCs w:val="24"/>
              </w:rPr>
            </w:pPr>
            <w:r w:rsidRPr="00A04101">
              <w:rPr>
                <w:rFonts w:cs="Times New Roman"/>
                <w:b/>
                <w:szCs w:val="24"/>
              </w:rPr>
              <w:t>Fashion shows impact on brands</w:t>
            </w:r>
            <w:r w:rsidRPr="00A04101">
              <w:rPr>
                <w:rFonts w:cs="Times New Roman"/>
                <w:szCs w:val="24"/>
              </w:rPr>
              <w:t>?</w:t>
            </w:r>
          </w:p>
        </w:tc>
      </w:tr>
      <w:tr w:rsidR="0061453F" w:rsidRPr="00A04101" w14:paraId="73ADBE4C" w14:textId="77777777" w:rsidTr="007D5B72">
        <w:trPr>
          <w:jc w:val="center"/>
        </w:trPr>
        <w:tc>
          <w:tcPr>
            <w:tcW w:w="1953" w:type="dxa"/>
            <w:tcBorders>
              <w:top w:val="single" w:sz="4" w:space="0" w:color="auto"/>
              <w:left w:val="single" w:sz="4" w:space="0" w:color="auto"/>
              <w:bottom w:val="single" w:sz="4" w:space="0" w:color="auto"/>
              <w:right w:val="single" w:sz="4" w:space="0" w:color="auto"/>
            </w:tcBorders>
            <w:vAlign w:val="center"/>
            <w:hideMark/>
          </w:tcPr>
          <w:p w14:paraId="5A7ACB10" w14:textId="77777777" w:rsidR="0061453F" w:rsidRPr="00A04101" w:rsidRDefault="0061453F" w:rsidP="00A04101">
            <w:pPr>
              <w:tabs>
                <w:tab w:val="right" w:leader="dot" w:pos="9350"/>
              </w:tabs>
              <w:spacing w:before="120" w:after="120" w:line="276" w:lineRule="auto"/>
              <w:rPr>
                <w:rFonts w:cs="Times New Roman"/>
                <w:szCs w:val="24"/>
              </w:rPr>
            </w:pPr>
            <w:r w:rsidRPr="00A04101">
              <w:rPr>
                <w:rFonts w:cs="Times New Roman"/>
                <w:szCs w:val="24"/>
              </w:rPr>
              <w:t>DATA coding</w:t>
            </w:r>
          </w:p>
        </w:tc>
        <w:tc>
          <w:tcPr>
            <w:tcW w:w="6948" w:type="dxa"/>
            <w:tcBorders>
              <w:top w:val="single" w:sz="4" w:space="0" w:color="auto"/>
              <w:left w:val="single" w:sz="4" w:space="0" w:color="auto"/>
              <w:bottom w:val="single" w:sz="4" w:space="0" w:color="auto"/>
              <w:right w:val="single" w:sz="4" w:space="0" w:color="auto"/>
            </w:tcBorders>
            <w:vAlign w:val="center"/>
            <w:hideMark/>
          </w:tcPr>
          <w:tbl>
            <w:tblPr>
              <w:tblStyle w:val="TableGrid"/>
              <w:tblW w:w="0" w:type="auto"/>
              <w:tblLook w:val="04A0" w:firstRow="1" w:lastRow="0" w:firstColumn="1" w:lastColumn="0" w:noHBand="0" w:noVBand="1"/>
            </w:tblPr>
            <w:tblGrid>
              <w:gridCol w:w="6717"/>
            </w:tblGrid>
            <w:tr w:rsidR="0061453F" w:rsidRPr="00A04101" w14:paraId="5E9F0CCE" w14:textId="77777777" w:rsidTr="007D5B72">
              <w:tc>
                <w:tcPr>
                  <w:tcW w:w="6717" w:type="dxa"/>
                  <w:tcBorders>
                    <w:top w:val="single" w:sz="4" w:space="0" w:color="auto"/>
                    <w:left w:val="single" w:sz="4" w:space="0" w:color="auto"/>
                    <w:bottom w:val="single" w:sz="4" w:space="0" w:color="auto"/>
                    <w:right w:val="single" w:sz="4" w:space="0" w:color="auto"/>
                  </w:tcBorders>
                  <w:vAlign w:val="center"/>
                  <w:hideMark/>
                </w:tcPr>
                <w:p w14:paraId="33CD1B5A" w14:textId="77777777" w:rsidR="0061453F" w:rsidRPr="00A04101" w:rsidRDefault="0061453F" w:rsidP="00A04101">
                  <w:pPr>
                    <w:pStyle w:val="ListParagraph"/>
                    <w:numPr>
                      <w:ilvl w:val="0"/>
                      <w:numId w:val="16"/>
                    </w:numPr>
                    <w:tabs>
                      <w:tab w:val="right" w:leader="dot" w:pos="9350"/>
                    </w:tabs>
                    <w:spacing w:before="120" w:after="120" w:line="276" w:lineRule="auto"/>
                    <w:rPr>
                      <w:rFonts w:cs="Times New Roman"/>
                      <w:szCs w:val="24"/>
                    </w:rPr>
                  </w:pPr>
                  <w:proofErr w:type="gramStart"/>
                  <w:r w:rsidRPr="00A04101">
                    <w:rPr>
                      <w:rFonts w:cs="Times New Roman"/>
                      <w:szCs w:val="24"/>
                    </w:rPr>
                    <w:t>Positive  for</w:t>
                  </w:r>
                  <w:proofErr w:type="gramEnd"/>
                  <w:r w:rsidRPr="00A04101">
                    <w:rPr>
                      <w:rFonts w:cs="Times New Roman"/>
                      <w:szCs w:val="24"/>
                    </w:rPr>
                    <w:t xml:space="preserve"> </w:t>
                  </w:r>
                  <w:proofErr w:type="spellStart"/>
                  <w:r w:rsidR="002A285F" w:rsidRPr="00A04101">
                    <w:rPr>
                      <w:rFonts w:cs="Times New Roman"/>
                      <w:szCs w:val="24"/>
                    </w:rPr>
                    <w:t>Loreal</w:t>
                  </w:r>
                  <w:proofErr w:type="spellEnd"/>
                  <w:r w:rsidR="002A285F" w:rsidRPr="00A04101">
                    <w:rPr>
                      <w:rFonts w:cs="Times New Roman"/>
                      <w:szCs w:val="24"/>
                    </w:rPr>
                    <w:t xml:space="preserve"> brand.</w:t>
                  </w:r>
                  <w:r w:rsidRPr="00A04101">
                    <w:rPr>
                      <w:rFonts w:cs="Times New Roman"/>
                      <w:szCs w:val="24"/>
                    </w:rPr>
                    <w:t xml:space="preserve"> </w:t>
                  </w:r>
                </w:p>
              </w:tc>
            </w:tr>
            <w:tr w:rsidR="0061453F" w:rsidRPr="00A04101" w14:paraId="26F1AA86" w14:textId="77777777" w:rsidTr="007D5B72">
              <w:tc>
                <w:tcPr>
                  <w:tcW w:w="6717" w:type="dxa"/>
                  <w:tcBorders>
                    <w:top w:val="single" w:sz="4" w:space="0" w:color="auto"/>
                    <w:left w:val="single" w:sz="4" w:space="0" w:color="auto"/>
                    <w:bottom w:val="single" w:sz="4" w:space="0" w:color="auto"/>
                    <w:right w:val="single" w:sz="4" w:space="0" w:color="auto"/>
                  </w:tcBorders>
                  <w:vAlign w:val="center"/>
                  <w:hideMark/>
                </w:tcPr>
                <w:p w14:paraId="16BB351F" w14:textId="77777777" w:rsidR="0061453F" w:rsidRPr="00A04101" w:rsidRDefault="0061453F" w:rsidP="00A04101">
                  <w:pPr>
                    <w:pStyle w:val="ListParagraph"/>
                    <w:numPr>
                      <w:ilvl w:val="0"/>
                      <w:numId w:val="16"/>
                    </w:numPr>
                    <w:tabs>
                      <w:tab w:val="right" w:leader="dot" w:pos="9350"/>
                    </w:tabs>
                    <w:spacing w:before="120" w:after="120" w:line="276" w:lineRule="auto"/>
                    <w:rPr>
                      <w:rFonts w:cs="Times New Roman"/>
                      <w:szCs w:val="24"/>
                    </w:rPr>
                  </w:pPr>
                  <w:r w:rsidRPr="00A04101">
                    <w:rPr>
                      <w:rFonts w:cs="Times New Roman"/>
                      <w:szCs w:val="24"/>
                    </w:rPr>
                    <w:t xml:space="preserve">Negative for </w:t>
                  </w:r>
                  <w:r w:rsidR="002A285F" w:rsidRPr="00A04101">
                    <w:rPr>
                      <w:rFonts w:cs="Times New Roman"/>
                      <w:szCs w:val="24"/>
                    </w:rPr>
                    <w:t>Victoria’s secret brand.</w:t>
                  </w:r>
                </w:p>
              </w:tc>
            </w:tr>
            <w:tr w:rsidR="0061453F" w:rsidRPr="00A04101" w14:paraId="2AA672C7" w14:textId="77777777" w:rsidTr="007D5B72">
              <w:tc>
                <w:tcPr>
                  <w:tcW w:w="6717" w:type="dxa"/>
                  <w:tcBorders>
                    <w:top w:val="single" w:sz="4" w:space="0" w:color="auto"/>
                    <w:left w:val="single" w:sz="4" w:space="0" w:color="auto"/>
                    <w:bottom w:val="single" w:sz="4" w:space="0" w:color="auto"/>
                    <w:right w:val="single" w:sz="4" w:space="0" w:color="auto"/>
                  </w:tcBorders>
                  <w:vAlign w:val="center"/>
                  <w:hideMark/>
                </w:tcPr>
                <w:p w14:paraId="20279C5E" w14:textId="77777777" w:rsidR="0061453F" w:rsidRPr="00A04101" w:rsidRDefault="002A285F" w:rsidP="00A04101">
                  <w:pPr>
                    <w:pStyle w:val="ListParagraph"/>
                    <w:numPr>
                      <w:ilvl w:val="0"/>
                      <w:numId w:val="16"/>
                    </w:numPr>
                    <w:tabs>
                      <w:tab w:val="right" w:leader="dot" w:pos="9350"/>
                    </w:tabs>
                    <w:spacing w:before="120" w:after="120" w:line="276" w:lineRule="auto"/>
                    <w:rPr>
                      <w:rFonts w:cs="Times New Roman"/>
                      <w:szCs w:val="24"/>
                    </w:rPr>
                  </w:pPr>
                  <w:r w:rsidRPr="00A04101">
                    <w:rPr>
                      <w:rFonts w:cs="Times New Roman"/>
                      <w:szCs w:val="24"/>
                    </w:rPr>
                    <w:t>No brand showed no impact of fashion shows.</w:t>
                  </w:r>
                </w:p>
              </w:tc>
            </w:tr>
            <w:tr w:rsidR="0061453F" w:rsidRPr="00A04101" w14:paraId="3B4A4FA7" w14:textId="77777777" w:rsidTr="007D5B72">
              <w:tc>
                <w:tcPr>
                  <w:tcW w:w="6717" w:type="dxa"/>
                  <w:tcBorders>
                    <w:top w:val="single" w:sz="4" w:space="0" w:color="auto"/>
                    <w:left w:val="single" w:sz="4" w:space="0" w:color="auto"/>
                    <w:bottom w:val="single" w:sz="4" w:space="0" w:color="auto"/>
                    <w:right w:val="single" w:sz="4" w:space="0" w:color="auto"/>
                  </w:tcBorders>
                  <w:vAlign w:val="center"/>
                  <w:hideMark/>
                </w:tcPr>
                <w:p w14:paraId="4E8E11B6" w14:textId="77777777" w:rsidR="0061453F" w:rsidRPr="00A04101" w:rsidRDefault="0061453F" w:rsidP="00A04101">
                  <w:pPr>
                    <w:pStyle w:val="ListParagraph"/>
                    <w:numPr>
                      <w:ilvl w:val="0"/>
                      <w:numId w:val="16"/>
                    </w:numPr>
                    <w:tabs>
                      <w:tab w:val="right" w:leader="dot" w:pos="9350"/>
                    </w:tabs>
                    <w:spacing w:before="120" w:after="120" w:line="276" w:lineRule="auto"/>
                    <w:rPr>
                      <w:rFonts w:cs="Times New Roman"/>
                      <w:szCs w:val="24"/>
                    </w:rPr>
                  </w:pPr>
                  <w:r w:rsidRPr="00A04101">
                    <w:rPr>
                      <w:rFonts w:cs="Times New Roman"/>
                      <w:szCs w:val="24"/>
                    </w:rPr>
                    <w:t xml:space="preserve">Both impact observe in </w:t>
                  </w:r>
                  <w:proofErr w:type="spellStart"/>
                  <w:r w:rsidR="002A285F" w:rsidRPr="00A04101">
                    <w:rPr>
                      <w:rFonts w:cs="Times New Roman"/>
                      <w:szCs w:val="24"/>
                    </w:rPr>
                    <w:t>Lakme</w:t>
                  </w:r>
                  <w:proofErr w:type="spellEnd"/>
                  <w:r w:rsidR="002A285F" w:rsidRPr="00A04101">
                    <w:rPr>
                      <w:rFonts w:cs="Times New Roman"/>
                      <w:szCs w:val="24"/>
                    </w:rPr>
                    <w:t xml:space="preserve"> brand.</w:t>
                  </w:r>
                </w:p>
              </w:tc>
            </w:tr>
          </w:tbl>
          <w:p w14:paraId="2CDEA006" w14:textId="77777777" w:rsidR="0061453F" w:rsidRPr="00A04101" w:rsidRDefault="0061453F" w:rsidP="00A04101">
            <w:pPr>
              <w:tabs>
                <w:tab w:val="right" w:leader="dot" w:pos="9350"/>
              </w:tabs>
              <w:spacing w:before="120" w:after="120" w:line="276" w:lineRule="auto"/>
              <w:rPr>
                <w:rFonts w:cs="Times New Roman"/>
                <w:szCs w:val="24"/>
              </w:rPr>
            </w:pPr>
          </w:p>
        </w:tc>
      </w:tr>
      <w:tr w:rsidR="0061453F" w:rsidRPr="00A04101" w14:paraId="03908888" w14:textId="77777777" w:rsidTr="007D5B72">
        <w:trPr>
          <w:jc w:val="center"/>
        </w:trPr>
        <w:tc>
          <w:tcPr>
            <w:tcW w:w="1953" w:type="dxa"/>
            <w:tcBorders>
              <w:top w:val="single" w:sz="4" w:space="0" w:color="auto"/>
              <w:left w:val="single" w:sz="4" w:space="0" w:color="auto"/>
              <w:bottom w:val="single" w:sz="4" w:space="0" w:color="auto"/>
              <w:right w:val="single" w:sz="4" w:space="0" w:color="auto"/>
            </w:tcBorders>
            <w:vAlign w:val="center"/>
            <w:hideMark/>
          </w:tcPr>
          <w:p w14:paraId="6B6A6BAF" w14:textId="77777777" w:rsidR="0061453F" w:rsidRPr="00A04101" w:rsidRDefault="0061453F" w:rsidP="00A04101">
            <w:pPr>
              <w:tabs>
                <w:tab w:val="right" w:leader="dot" w:pos="9350"/>
              </w:tabs>
              <w:spacing w:before="120" w:after="120" w:line="276" w:lineRule="auto"/>
              <w:rPr>
                <w:rFonts w:cs="Times New Roman"/>
                <w:szCs w:val="24"/>
              </w:rPr>
            </w:pPr>
            <w:r w:rsidRPr="00A04101">
              <w:rPr>
                <w:rFonts w:cs="Times New Roman"/>
                <w:szCs w:val="24"/>
              </w:rPr>
              <w:t>Theme Development</w:t>
            </w:r>
          </w:p>
        </w:tc>
        <w:tc>
          <w:tcPr>
            <w:tcW w:w="6948" w:type="dxa"/>
            <w:tcBorders>
              <w:top w:val="single" w:sz="4" w:space="0" w:color="auto"/>
              <w:left w:val="single" w:sz="4" w:space="0" w:color="auto"/>
              <w:bottom w:val="single" w:sz="4" w:space="0" w:color="auto"/>
              <w:right w:val="single" w:sz="4" w:space="0" w:color="auto"/>
            </w:tcBorders>
            <w:vAlign w:val="center"/>
            <w:hideMark/>
          </w:tcPr>
          <w:p w14:paraId="6CB1FF00" w14:textId="77777777" w:rsidR="0061453F" w:rsidRPr="00A04101" w:rsidRDefault="002A285F" w:rsidP="00A04101">
            <w:pPr>
              <w:tabs>
                <w:tab w:val="right" w:leader="dot" w:pos="9350"/>
              </w:tabs>
              <w:spacing w:before="120" w:after="120" w:line="276" w:lineRule="auto"/>
              <w:rPr>
                <w:rFonts w:cs="Times New Roman"/>
                <w:szCs w:val="24"/>
              </w:rPr>
            </w:pPr>
            <w:r w:rsidRPr="00A04101">
              <w:rPr>
                <w:rFonts w:cs="Times New Roman"/>
                <w:szCs w:val="24"/>
              </w:rPr>
              <w:t xml:space="preserve">The </w:t>
            </w:r>
            <w:proofErr w:type="spellStart"/>
            <w:r w:rsidRPr="00A04101">
              <w:rPr>
                <w:rFonts w:cs="Times New Roman"/>
                <w:szCs w:val="24"/>
              </w:rPr>
              <w:t>Loreal</w:t>
            </w:r>
            <w:proofErr w:type="spellEnd"/>
            <w:r w:rsidRPr="00A04101">
              <w:rPr>
                <w:rFonts w:cs="Times New Roman"/>
                <w:szCs w:val="24"/>
              </w:rPr>
              <w:t xml:space="preserve"> brand participate in The Fashion Week around the world and brand believes that brand imparts a positive impact. The </w:t>
            </w:r>
            <w:proofErr w:type="spellStart"/>
            <w:r w:rsidRPr="00A04101">
              <w:rPr>
                <w:rFonts w:cs="Times New Roman"/>
                <w:szCs w:val="24"/>
              </w:rPr>
              <w:t>Lakme</w:t>
            </w:r>
            <w:proofErr w:type="spellEnd"/>
            <w:r w:rsidRPr="00A04101">
              <w:rPr>
                <w:rFonts w:cs="Times New Roman"/>
                <w:szCs w:val="24"/>
              </w:rPr>
              <w:t xml:space="preserve"> have both the negative impact as these shows act as the burden for the brand and a positive impact because it increases the awareness of the brand among consumers. </w:t>
            </w:r>
            <w:r w:rsidR="00CF7E02" w:rsidRPr="00A04101">
              <w:rPr>
                <w:rFonts w:cs="Times New Roman"/>
                <w:szCs w:val="24"/>
              </w:rPr>
              <w:t>There is a negative impact of the fashion shows seen for the Victoria’s secret brand due to the image generated that the brand is only for perfect physique women.</w:t>
            </w:r>
          </w:p>
        </w:tc>
      </w:tr>
    </w:tbl>
    <w:p w14:paraId="5AD281AD" w14:textId="77777777" w:rsidR="0061453F" w:rsidRPr="00A04101" w:rsidRDefault="0061453F" w:rsidP="00A04101">
      <w:pPr>
        <w:pStyle w:val="TOC2"/>
        <w:spacing w:before="120" w:after="120"/>
        <w:ind w:left="0"/>
        <w:rPr>
          <w:rFonts w:cs="Times New Roman"/>
          <w:szCs w:val="24"/>
        </w:rPr>
      </w:pPr>
    </w:p>
    <w:p w14:paraId="58C5B37F" w14:textId="77777777" w:rsidR="0061453F" w:rsidRPr="00A04101" w:rsidRDefault="0061453F" w:rsidP="00A04101">
      <w:pPr>
        <w:pStyle w:val="Heading3"/>
        <w:spacing w:before="120" w:after="120"/>
        <w:rPr>
          <w:rFonts w:cs="Times New Roman"/>
        </w:rPr>
      </w:pPr>
      <w:bookmarkStart w:id="58" w:name="_Toc28441027"/>
      <w:r w:rsidRPr="00A04101">
        <w:rPr>
          <w:rFonts w:cs="Times New Roman"/>
        </w:rPr>
        <w:t>Theme Development Analysis based on Interviewees</w:t>
      </w:r>
      <w:bookmarkEnd w:id="58"/>
      <w:r w:rsidRPr="00A04101">
        <w:rPr>
          <w:rFonts w:cs="Times New Roman"/>
        </w:rPr>
        <w:t xml:space="preserve"> </w:t>
      </w:r>
    </w:p>
    <w:tbl>
      <w:tblPr>
        <w:tblStyle w:val="TableGrid"/>
        <w:tblW w:w="0" w:type="auto"/>
        <w:jc w:val="center"/>
        <w:tblLook w:val="04A0" w:firstRow="1" w:lastRow="0" w:firstColumn="1" w:lastColumn="0" w:noHBand="0" w:noVBand="1"/>
      </w:tblPr>
      <w:tblGrid>
        <w:gridCol w:w="1953"/>
        <w:gridCol w:w="6948"/>
      </w:tblGrid>
      <w:tr w:rsidR="0061453F" w:rsidRPr="00A04101" w14:paraId="5BE108D2" w14:textId="77777777" w:rsidTr="007D5B72">
        <w:trPr>
          <w:jc w:val="center"/>
        </w:trPr>
        <w:tc>
          <w:tcPr>
            <w:tcW w:w="1953" w:type="dxa"/>
            <w:tcBorders>
              <w:top w:val="single" w:sz="4" w:space="0" w:color="auto"/>
              <w:left w:val="single" w:sz="4" w:space="0" w:color="auto"/>
              <w:bottom w:val="single" w:sz="4" w:space="0" w:color="auto"/>
              <w:right w:val="single" w:sz="4" w:space="0" w:color="auto"/>
            </w:tcBorders>
            <w:vAlign w:val="center"/>
            <w:hideMark/>
          </w:tcPr>
          <w:p w14:paraId="3383ED53" w14:textId="77777777" w:rsidR="0061453F" w:rsidRPr="00A04101" w:rsidRDefault="0061453F" w:rsidP="00A04101">
            <w:pPr>
              <w:tabs>
                <w:tab w:val="right" w:leader="dot" w:pos="9350"/>
              </w:tabs>
              <w:spacing w:before="120" w:after="120" w:line="276" w:lineRule="auto"/>
              <w:rPr>
                <w:rFonts w:cs="Times New Roman"/>
                <w:szCs w:val="24"/>
              </w:rPr>
            </w:pPr>
            <w:r w:rsidRPr="00A04101">
              <w:rPr>
                <w:rFonts w:cs="Times New Roman"/>
                <w:szCs w:val="24"/>
              </w:rPr>
              <w:t>Question No- 2</w:t>
            </w:r>
          </w:p>
        </w:tc>
        <w:tc>
          <w:tcPr>
            <w:tcW w:w="6948" w:type="dxa"/>
            <w:tcBorders>
              <w:top w:val="single" w:sz="4" w:space="0" w:color="auto"/>
              <w:left w:val="single" w:sz="4" w:space="0" w:color="auto"/>
              <w:bottom w:val="single" w:sz="4" w:space="0" w:color="auto"/>
              <w:right w:val="single" w:sz="4" w:space="0" w:color="auto"/>
            </w:tcBorders>
            <w:vAlign w:val="center"/>
            <w:hideMark/>
          </w:tcPr>
          <w:p w14:paraId="673448FD" w14:textId="77777777" w:rsidR="0061453F" w:rsidRPr="00A04101" w:rsidRDefault="0061453F" w:rsidP="00A04101">
            <w:pPr>
              <w:tabs>
                <w:tab w:val="right" w:leader="dot" w:pos="9350"/>
              </w:tabs>
              <w:spacing w:before="120" w:after="120" w:line="276" w:lineRule="auto"/>
              <w:rPr>
                <w:rFonts w:cs="Times New Roman"/>
                <w:szCs w:val="24"/>
              </w:rPr>
            </w:pPr>
            <w:r w:rsidRPr="00A04101">
              <w:rPr>
                <w:rFonts w:cs="Times New Roman"/>
                <w:b/>
                <w:szCs w:val="24"/>
              </w:rPr>
              <w:t xml:space="preserve">Why do think that your brand </w:t>
            </w:r>
            <w:proofErr w:type="gramStart"/>
            <w:r w:rsidRPr="00A04101">
              <w:rPr>
                <w:rFonts w:cs="Times New Roman"/>
                <w:b/>
                <w:szCs w:val="24"/>
              </w:rPr>
              <w:t>collaborate</w:t>
            </w:r>
            <w:proofErr w:type="gramEnd"/>
            <w:r w:rsidRPr="00A04101">
              <w:rPr>
                <w:rFonts w:cs="Times New Roman"/>
                <w:b/>
                <w:szCs w:val="24"/>
              </w:rPr>
              <w:t xml:space="preserve"> with fashion shows</w:t>
            </w:r>
            <w:r w:rsidRPr="00A04101">
              <w:rPr>
                <w:rFonts w:cs="Times New Roman"/>
                <w:szCs w:val="24"/>
              </w:rPr>
              <w:t>?</w:t>
            </w:r>
          </w:p>
        </w:tc>
      </w:tr>
      <w:tr w:rsidR="0061453F" w:rsidRPr="00A04101" w14:paraId="15106534" w14:textId="77777777" w:rsidTr="007D5B72">
        <w:trPr>
          <w:jc w:val="center"/>
        </w:trPr>
        <w:tc>
          <w:tcPr>
            <w:tcW w:w="1953" w:type="dxa"/>
            <w:tcBorders>
              <w:top w:val="single" w:sz="4" w:space="0" w:color="auto"/>
              <w:left w:val="single" w:sz="4" w:space="0" w:color="auto"/>
              <w:bottom w:val="single" w:sz="4" w:space="0" w:color="auto"/>
              <w:right w:val="single" w:sz="4" w:space="0" w:color="auto"/>
            </w:tcBorders>
            <w:vAlign w:val="center"/>
            <w:hideMark/>
          </w:tcPr>
          <w:p w14:paraId="631C443E" w14:textId="77777777" w:rsidR="0061453F" w:rsidRPr="00A04101" w:rsidRDefault="0061453F" w:rsidP="00A04101">
            <w:pPr>
              <w:tabs>
                <w:tab w:val="right" w:leader="dot" w:pos="9350"/>
              </w:tabs>
              <w:spacing w:before="120" w:after="120" w:line="276" w:lineRule="auto"/>
              <w:rPr>
                <w:rFonts w:cs="Times New Roman"/>
                <w:szCs w:val="24"/>
              </w:rPr>
            </w:pPr>
            <w:r w:rsidRPr="00A04101">
              <w:rPr>
                <w:rFonts w:cs="Times New Roman"/>
                <w:szCs w:val="24"/>
              </w:rPr>
              <w:t>DATA coding</w:t>
            </w:r>
          </w:p>
        </w:tc>
        <w:tc>
          <w:tcPr>
            <w:tcW w:w="6948" w:type="dxa"/>
            <w:tcBorders>
              <w:top w:val="single" w:sz="4" w:space="0" w:color="auto"/>
              <w:left w:val="single" w:sz="4" w:space="0" w:color="auto"/>
              <w:bottom w:val="single" w:sz="4" w:space="0" w:color="auto"/>
              <w:right w:val="single" w:sz="4" w:space="0" w:color="auto"/>
            </w:tcBorders>
            <w:vAlign w:val="center"/>
            <w:hideMark/>
          </w:tcPr>
          <w:tbl>
            <w:tblPr>
              <w:tblStyle w:val="TableGrid"/>
              <w:tblW w:w="0" w:type="auto"/>
              <w:tblLook w:val="04A0" w:firstRow="1" w:lastRow="0" w:firstColumn="1" w:lastColumn="0" w:noHBand="0" w:noVBand="1"/>
            </w:tblPr>
            <w:tblGrid>
              <w:gridCol w:w="6717"/>
            </w:tblGrid>
            <w:tr w:rsidR="0061453F" w:rsidRPr="00A04101" w14:paraId="28A96506" w14:textId="77777777" w:rsidTr="007D5B72">
              <w:tc>
                <w:tcPr>
                  <w:tcW w:w="6717" w:type="dxa"/>
                  <w:tcBorders>
                    <w:top w:val="single" w:sz="4" w:space="0" w:color="auto"/>
                    <w:left w:val="single" w:sz="4" w:space="0" w:color="auto"/>
                    <w:bottom w:val="single" w:sz="4" w:space="0" w:color="auto"/>
                    <w:right w:val="single" w:sz="4" w:space="0" w:color="auto"/>
                  </w:tcBorders>
                  <w:vAlign w:val="center"/>
                  <w:hideMark/>
                </w:tcPr>
                <w:p w14:paraId="4E72E433" w14:textId="77777777" w:rsidR="0061453F" w:rsidRPr="00A04101" w:rsidRDefault="003C3C8D" w:rsidP="00A04101">
                  <w:pPr>
                    <w:pStyle w:val="ListParagraph"/>
                    <w:numPr>
                      <w:ilvl w:val="0"/>
                      <w:numId w:val="18"/>
                    </w:numPr>
                    <w:tabs>
                      <w:tab w:val="right" w:leader="dot" w:pos="9350"/>
                    </w:tabs>
                    <w:spacing w:before="120" w:after="120" w:line="276" w:lineRule="auto"/>
                    <w:rPr>
                      <w:rFonts w:cs="Times New Roman"/>
                      <w:szCs w:val="24"/>
                    </w:rPr>
                  </w:pPr>
                  <w:r w:rsidRPr="00A04101">
                    <w:rPr>
                      <w:rFonts w:cs="Times New Roman"/>
                      <w:szCs w:val="24"/>
                    </w:rPr>
                    <w:t>Because it increases awareness of the brand.</w:t>
                  </w:r>
                </w:p>
              </w:tc>
            </w:tr>
            <w:tr w:rsidR="0061453F" w:rsidRPr="00A04101" w14:paraId="51349D74" w14:textId="77777777" w:rsidTr="007D5B72">
              <w:tc>
                <w:tcPr>
                  <w:tcW w:w="6717" w:type="dxa"/>
                  <w:tcBorders>
                    <w:top w:val="single" w:sz="4" w:space="0" w:color="auto"/>
                    <w:left w:val="single" w:sz="4" w:space="0" w:color="auto"/>
                    <w:bottom w:val="single" w:sz="4" w:space="0" w:color="auto"/>
                    <w:right w:val="single" w:sz="4" w:space="0" w:color="auto"/>
                  </w:tcBorders>
                  <w:vAlign w:val="center"/>
                  <w:hideMark/>
                </w:tcPr>
                <w:p w14:paraId="0595719F" w14:textId="77777777" w:rsidR="0061453F" w:rsidRPr="00A04101" w:rsidRDefault="003C3C8D" w:rsidP="00A04101">
                  <w:pPr>
                    <w:pStyle w:val="ListParagraph"/>
                    <w:numPr>
                      <w:ilvl w:val="0"/>
                      <w:numId w:val="18"/>
                    </w:numPr>
                    <w:tabs>
                      <w:tab w:val="right" w:leader="dot" w:pos="9350"/>
                    </w:tabs>
                    <w:spacing w:before="120" w:after="120" w:line="276" w:lineRule="auto"/>
                    <w:rPr>
                      <w:rFonts w:cs="Times New Roman"/>
                      <w:szCs w:val="24"/>
                    </w:rPr>
                  </w:pPr>
                  <w:r w:rsidRPr="00A04101">
                    <w:rPr>
                      <w:rFonts w:cs="Times New Roman"/>
                      <w:szCs w:val="24"/>
                    </w:rPr>
                    <w:t>Because it creates the hype of the brand.</w:t>
                  </w:r>
                </w:p>
              </w:tc>
            </w:tr>
            <w:tr w:rsidR="0061453F" w:rsidRPr="00A04101" w14:paraId="2FE5DA52" w14:textId="77777777" w:rsidTr="007D5B72">
              <w:tc>
                <w:tcPr>
                  <w:tcW w:w="6717" w:type="dxa"/>
                  <w:tcBorders>
                    <w:top w:val="single" w:sz="4" w:space="0" w:color="auto"/>
                    <w:left w:val="single" w:sz="4" w:space="0" w:color="auto"/>
                    <w:bottom w:val="single" w:sz="4" w:space="0" w:color="auto"/>
                    <w:right w:val="single" w:sz="4" w:space="0" w:color="auto"/>
                  </w:tcBorders>
                  <w:vAlign w:val="center"/>
                  <w:hideMark/>
                </w:tcPr>
                <w:p w14:paraId="6A8949EC" w14:textId="77777777" w:rsidR="0061453F" w:rsidRPr="00A04101" w:rsidRDefault="003C3C8D" w:rsidP="00A04101">
                  <w:pPr>
                    <w:pStyle w:val="ListParagraph"/>
                    <w:numPr>
                      <w:ilvl w:val="0"/>
                      <w:numId w:val="18"/>
                    </w:numPr>
                    <w:tabs>
                      <w:tab w:val="right" w:leader="dot" w:pos="9350"/>
                    </w:tabs>
                    <w:spacing w:before="120" w:after="120" w:line="276" w:lineRule="auto"/>
                    <w:rPr>
                      <w:rFonts w:cs="Times New Roman"/>
                      <w:szCs w:val="24"/>
                    </w:rPr>
                  </w:pPr>
                  <w:r w:rsidRPr="00A04101">
                    <w:rPr>
                      <w:rFonts w:cs="Times New Roman"/>
                      <w:szCs w:val="24"/>
                    </w:rPr>
                    <w:lastRenderedPageBreak/>
                    <w:t>To give an impression that the brand is only affordable for upper class consumers who follow high street fashion.</w:t>
                  </w:r>
                </w:p>
              </w:tc>
            </w:tr>
            <w:tr w:rsidR="0061453F" w:rsidRPr="00A04101" w14:paraId="214D59E3" w14:textId="77777777" w:rsidTr="007D5B72">
              <w:tc>
                <w:tcPr>
                  <w:tcW w:w="6717" w:type="dxa"/>
                  <w:tcBorders>
                    <w:top w:val="single" w:sz="4" w:space="0" w:color="auto"/>
                    <w:left w:val="single" w:sz="4" w:space="0" w:color="auto"/>
                    <w:bottom w:val="single" w:sz="4" w:space="0" w:color="auto"/>
                    <w:right w:val="single" w:sz="4" w:space="0" w:color="auto"/>
                  </w:tcBorders>
                  <w:vAlign w:val="center"/>
                  <w:hideMark/>
                </w:tcPr>
                <w:p w14:paraId="1FF551BC" w14:textId="77777777" w:rsidR="0061453F" w:rsidRPr="00A04101" w:rsidRDefault="0061453F" w:rsidP="00A04101">
                  <w:pPr>
                    <w:pStyle w:val="ListParagraph"/>
                    <w:numPr>
                      <w:ilvl w:val="0"/>
                      <w:numId w:val="18"/>
                    </w:numPr>
                    <w:tabs>
                      <w:tab w:val="right" w:leader="dot" w:pos="9350"/>
                    </w:tabs>
                    <w:spacing w:before="120" w:after="120" w:line="276" w:lineRule="auto"/>
                    <w:rPr>
                      <w:rFonts w:cs="Times New Roman"/>
                      <w:szCs w:val="24"/>
                    </w:rPr>
                  </w:pPr>
                  <w:r w:rsidRPr="00A04101">
                    <w:rPr>
                      <w:rFonts w:cs="Times New Roman"/>
                      <w:szCs w:val="24"/>
                    </w:rPr>
                    <w:t xml:space="preserve">All of the above </w:t>
                  </w:r>
                </w:p>
              </w:tc>
            </w:tr>
          </w:tbl>
          <w:p w14:paraId="2F7E22F9" w14:textId="77777777" w:rsidR="0061453F" w:rsidRPr="00A04101" w:rsidRDefault="0061453F" w:rsidP="00A04101">
            <w:pPr>
              <w:tabs>
                <w:tab w:val="right" w:leader="dot" w:pos="9350"/>
              </w:tabs>
              <w:spacing w:before="120" w:after="120" w:line="276" w:lineRule="auto"/>
              <w:rPr>
                <w:rFonts w:cs="Times New Roman"/>
                <w:szCs w:val="24"/>
              </w:rPr>
            </w:pPr>
          </w:p>
        </w:tc>
      </w:tr>
      <w:tr w:rsidR="0061453F" w:rsidRPr="00A04101" w14:paraId="68C92CEF" w14:textId="77777777" w:rsidTr="007D5B72">
        <w:trPr>
          <w:jc w:val="center"/>
        </w:trPr>
        <w:tc>
          <w:tcPr>
            <w:tcW w:w="1953" w:type="dxa"/>
            <w:tcBorders>
              <w:top w:val="single" w:sz="4" w:space="0" w:color="auto"/>
              <w:left w:val="single" w:sz="4" w:space="0" w:color="auto"/>
              <w:bottom w:val="single" w:sz="4" w:space="0" w:color="auto"/>
              <w:right w:val="single" w:sz="4" w:space="0" w:color="auto"/>
            </w:tcBorders>
            <w:vAlign w:val="center"/>
            <w:hideMark/>
          </w:tcPr>
          <w:p w14:paraId="31073EF4" w14:textId="77777777" w:rsidR="0061453F" w:rsidRPr="00A04101" w:rsidRDefault="0061453F" w:rsidP="00A04101">
            <w:pPr>
              <w:tabs>
                <w:tab w:val="right" w:leader="dot" w:pos="9350"/>
              </w:tabs>
              <w:spacing w:before="120" w:after="120" w:line="276" w:lineRule="auto"/>
              <w:rPr>
                <w:rFonts w:cs="Times New Roman"/>
                <w:szCs w:val="24"/>
              </w:rPr>
            </w:pPr>
            <w:r w:rsidRPr="00A04101">
              <w:rPr>
                <w:rFonts w:cs="Times New Roman"/>
                <w:szCs w:val="24"/>
              </w:rPr>
              <w:lastRenderedPageBreak/>
              <w:t>Theme Development</w:t>
            </w:r>
          </w:p>
        </w:tc>
        <w:tc>
          <w:tcPr>
            <w:tcW w:w="6948" w:type="dxa"/>
            <w:tcBorders>
              <w:top w:val="single" w:sz="4" w:space="0" w:color="auto"/>
              <w:left w:val="single" w:sz="4" w:space="0" w:color="auto"/>
              <w:bottom w:val="single" w:sz="4" w:space="0" w:color="auto"/>
              <w:right w:val="single" w:sz="4" w:space="0" w:color="auto"/>
            </w:tcBorders>
            <w:vAlign w:val="center"/>
            <w:hideMark/>
          </w:tcPr>
          <w:p w14:paraId="7E06DFEB" w14:textId="77777777" w:rsidR="0061453F" w:rsidRPr="00A04101" w:rsidRDefault="008F1C2B" w:rsidP="00A04101">
            <w:pPr>
              <w:tabs>
                <w:tab w:val="right" w:leader="dot" w:pos="9350"/>
              </w:tabs>
              <w:spacing w:before="120" w:after="120" w:line="276" w:lineRule="auto"/>
              <w:rPr>
                <w:rFonts w:cs="Times New Roman"/>
                <w:szCs w:val="24"/>
              </w:rPr>
            </w:pPr>
            <w:proofErr w:type="spellStart"/>
            <w:r w:rsidRPr="00A04101">
              <w:rPr>
                <w:rFonts w:cs="Times New Roman"/>
                <w:szCs w:val="24"/>
              </w:rPr>
              <w:t>Loreal</w:t>
            </w:r>
            <w:proofErr w:type="spellEnd"/>
            <w:r w:rsidRPr="00A04101">
              <w:rPr>
                <w:rFonts w:cs="Times New Roman"/>
                <w:szCs w:val="24"/>
              </w:rPr>
              <w:t xml:space="preserve"> and </w:t>
            </w:r>
            <w:proofErr w:type="spellStart"/>
            <w:r w:rsidRPr="00A04101">
              <w:rPr>
                <w:rFonts w:cs="Times New Roman"/>
                <w:szCs w:val="24"/>
              </w:rPr>
              <w:t>Lakme</w:t>
            </w:r>
            <w:proofErr w:type="spellEnd"/>
            <w:r w:rsidRPr="00A04101">
              <w:rPr>
                <w:rFonts w:cs="Times New Roman"/>
                <w:szCs w:val="24"/>
              </w:rPr>
              <w:t xml:space="preserve"> brands</w:t>
            </w:r>
            <w:r w:rsidR="009A53C0" w:rsidRPr="00A04101">
              <w:rPr>
                <w:rFonts w:cs="Times New Roman"/>
                <w:szCs w:val="24"/>
              </w:rPr>
              <w:t xml:space="preserve"> heads have the opinion that they</w:t>
            </w:r>
            <w:r w:rsidRPr="00A04101">
              <w:rPr>
                <w:rFonts w:cs="Times New Roman"/>
                <w:szCs w:val="24"/>
              </w:rPr>
              <w:t xml:space="preserve"> considered that</w:t>
            </w:r>
            <w:r w:rsidR="009A53C0" w:rsidRPr="00A04101">
              <w:rPr>
                <w:rFonts w:cs="Times New Roman"/>
                <w:szCs w:val="24"/>
              </w:rPr>
              <w:t xml:space="preserve"> a</w:t>
            </w:r>
            <w:r w:rsidRPr="00A04101">
              <w:rPr>
                <w:rFonts w:cs="Times New Roman"/>
                <w:szCs w:val="24"/>
              </w:rPr>
              <w:t xml:space="preserve"> brand should collaborate with the fashion shows to increase the awareness of its product line as well as to create hype among the consumers. </w:t>
            </w:r>
            <w:r w:rsidR="00790725" w:rsidRPr="00A04101">
              <w:rPr>
                <w:rFonts w:cs="Times New Roman"/>
                <w:szCs w:val="24"/>
              </w:rPr>
              <w:t xml:space="preserve"> Victoria’s secrets considered all of the above reason to collaborate with the fashion shows.</w:t>
            </w:r>
          </w:p>
        </w:tc>
      </w:tr>
    </w:tbl>
    <w:p w14:paraId="08CDC2B1" w14:textId="77777777" w:rsidR="0061453F" w:rsidRPr="00A04101" w:rsidRDefault="0061453F" w:rsidP="00A04101">
      <w:pPr>
        <w:spacing w:before="120" w:after="120"/>
        <w:rPr>
          <w:rFonts w:cs="Times New Roman"/>
          <w:szCs w:val="24"/>
        </w:rPr>
      </w:pPr>
    </w:p>
    <w:p w14:paraId="58B2A910" w14:textId="77777777" w:rsidR="0061453F" w:rsidRDefault="0061453F" w:rsidP="00A04101">
      <w:pPr>
        <w:pStyle w:val="TOC1"/>
        <w:spacing w:before="120" w:after="120"/>
      </w:pPr>
    </w:p>
    <w:p w14:paraId="590C9D75" w14:textId="77777777" w:rsidR="00A04101" w:rsidRPr="00A04101" w:rsidRDefault="00A04101" w:rsidP="00A04101"/>
    <w:tbl>
      <w:tblPr>
        <w:tblStyle w:val="TableGrid"/>
        <w:tblW w:w="0" w:type="auto"/>
        <w:jc w:val="center"/>
        <w:tblLook w:val="04A0" w:firstRow="1" w:lastRow="0" w:firstColumn="1" w:lastColumn="0" w:noHBand="0" w:noVBand="1"/>
      </w:tblPr>
      <w:tblGrid>
        <w:gridCol w:w="1953"/>
        <w:gridCol w:w="6948"/>
      </w:tblGrid>
      <w:tr w:rsidR="0061453F" w:rsidRPr="00A04101" w14:paraId="4115D766" w14:textId="77777777" w:rsidTr="007D5B72">
        <w:trPr>
          <w:jc w:val="center"/>
        </w:trPr>
        <w:tc>
          <w:tcPr>
            <w:tcW w:w="1953" w:type="dxa"/>
            <w:tcBorders>
              <w:top w:val="single" w:sz="4" w:space="0" w:color="auto"/>
              <w:left w:val="single" w:sz="4" w:space="0" w:color="auto"/>
              <w:bottom w:val="single" w:sz="4" w:space="0" w:color="auto"/>
              <w:right w:val="single" w:sz="4" w:space="0" w:color="auto"/>
            </w:tcBorders>
            <w:vAlign w:val="center"/>
            <w:hideMark/>
          </w:tcPr>
          <w:p w14:paraId="540178C1" w14:textId="77777777" w:rsidR="0061453F" w:rsidRPr="00A04101" w:rsidRDefault="0061453F" w:rsidP="00A04101">
            <w:pPr>
              <w:tabs>
                <w:tab w:val="right" w:leader="dot" w:pos="9350"/>
              </w:tabs>
              <w:spacing w:before="120" w:after="120" w:line="276" w:lineRule="auto"/>
              <w:rPr>
                <w:rFonts w:cs="Times New Roman"/>
                <w:szCs w:val="24"/>
              </w:rPr>
            </w:pPr>
            <w:r w:rsidRPr="00A04101">
              <w:rPr>
                <w:rFonts w:cs="Times New Roman"/>
                <w:szCs w:val="24"/>
              </w:rPr>
              <w:t>Question No- 3</w:t>
            </w:r>
          </w:p>
        </w:tc>
        <w:tc>
          <w:tcPr>
            <w:tcW w:w="6948" w:type="dxa"/>
            <w:tcBorders>
              <w:top w:val="single" w:sz="4" w:space="0" w:color="auto"/>
              <w:left w:val="single" w:sz="4" w:space="0" w:color="auto"/>
              <w:bottom w:val="single" w:sz="4" w:space="0" w:color="auto"/>
              <w:right w:val="single" w:sz="4" w:space="0" w:color="auto"/>
            </w:tcBorders>
            <w:vAlign w:val="center"/>
            <w:hideMark/>
          </w:tcPr>
          <w:p w14:paraId="5782697D" w14:textId="77777777" w:rsidR="0061453F" w:rsidRPr="00A04101" w:rsidRDefault="0061453F" w:rsidP="00A04101">
            <w:pPr>
              <w:tabs>
                <w:tab w:val="right" w:leader="dot" w:pos="9350"/>
              </w:tabs>
              <w:spacing w:before="120" w:after="120" w:line="276" w:lineRule="auto"/>
              <w:rPr>
                <w:rFonts w:cs="Times New Roman"/>
                <w:szCs w:val="24"/>
              </w:rPr>
            </w:pPr>
            <w:r w:rsidRPr="00A04101">
              <w:rPr>
                <w:rFonts w:cs="Times New Roman"/>
                <w:b/>
                <w:szCs w:val="24"/>
              </w:rPr>
              <w:t>How fashion shows hold positive impact on brand for showcasing its product line</w:t>
            </w:r>
            <w:r w:rsidRPr="00A04101">
              <w:rPr>
                <w:rFonts w:cs="Times New Roman"/>
                <w:szCs w:val="24"/>
              </w:rPr>
              <w:t>?</w:t>
            </w:r>
          </w:p>
        </w:tc>
      </w:tr>
      <w:tr w:rsidR="0061453F" w:rsidRPr="00A04101" w14:paraId="3F1B5D85" w14:textId="77777777" w:rsidTr="007D5B72">
        <w:trPr>
          <w:jc w:val="center"/>
        </w:trPr>
        <w:tc>
          <w:tcPr>
            <w:tcW w:w="1953" w:type="dxa"/>
            <w:tcBorders>
              <w:top w:val="single" w:sz="4" w:space="0" w:color="auto"/>
              <w:left w:val="single" w:sz="4" w:space="0" w:color="auto"/>
              <w:bottom w:val="single" w:sz="4" w:space="0" w:color="auto"/>
              <w:right w:val="single" w:sz="4" w:space="0" w:color="auto"/>
            </w:tcBorders>
            <w:vAlign w:val="center"/>
            <w:hideMark/>
          </w:tcPr>
          <w:p w14:paraId="7DF5289C" w14:textId="77777777" w:rsidR="0061453F" w:rsidRPr="00A04101" w:rsidRDefault="0061453F" w:rsidP="00A04101">
            <w:pPr>
              <w:tabs>
                <w:tab w:val="right" w:leader="dot" w:pos="9350"/>
              </w:tabs>
              <w:spacing w:before="120" w:after="120" w:line="276" w:lineRule="auto"/>
              <w:rPr>
                <w:rFonts w:cs="Times New Roman"/>
                <w:szCs w:val="24"/>
              </w:rPr>
            </w:pPr>
            <w:r w:rsidRPr="00A04101">
              <w:rPr>
                <w:rFonts w:cs="Times New Roman"/>
                <w:szCs w:val="24"/>
              </w:rPr>
              <w:t>DATA coding</w:t>
            </w:r>
          </w:p>
        </w:tc>
        <w:tc>
          <w:tcPr>
            <w:tcW w:w="6948" w:type="dxa"/>
            <w:tcBorders>
              <w:top w:val="single" w:sz="4" w:space="0" w:color="auto"/>
              <w:left w:val="single" w:sz="4" w:space="0" w:color="auto"/>
              <w:bottom w:val="single" w:sz="4" w:space="0" w:color="auto"/>
              <w:right w:val="single" w:sz="4" w:space="0" w:color="auto"/>
            </w:tcBorders>
            <w:vAlign w:val="center"/>
            <w:hideMark/>
          </w:tcPr>
          <w:tbl>
            <w:tblPr>
              <w:tblStyle w:val="TableGrid"/>
              <w:tblW w:w="0" w:type="auto"/>
              <w:tblLook w:val="04A0" w:firstRow="1" w:lastRow="0" w:firstColumn="1" w:lastColumn="0" w:noHBand="0" w:noVBand="1"/>
            </w:tblPr>
            <w:tblGrid>
              <w:gridCol w:w="6717"/>
            </w:tblGrid>
            <w:tr w:rsidR="0061453F" w:rsidRPr="00A04101" w14:paraId="1AD1BDE1" w14:textId="77777777" w:rsidTr="007D5B72">
              <w:tc>
                <w:tcPr>
                  <w:tcW w:w="6717" w:type="dxa"/>
                  <w:tcBorders>
                    <w:top w:val="single" w:sz="4" w:space="0" w:color="auto"/>
                    <w:left w:val="single" w:sz="4" w:space="0" w:color="auto"/>
                    <w:bottom w:val="single" w:sz="4" w:space="0" w:color="auto"/>
                    <w:right w:val="single" w:sz="4" w:space="0" w:color="auto"/>
                  </w:tcBorders>
                  <w:vAlign w:val="center"/>
                  <w:hideMark/>
                </w:tcPr>
                <w:p w14:paraId="4123F098" w14:textId="77777777" w:rsidR="0061453F" w:rsidRPr="00A04101" w:rsidRDefault="00A109CD" w:rsidP="00A04101">
                  <w:pPr>
                    <w:pStyle w:val="ListParagraph"/>
                    <w:numPr>
                      <w:ilvl w:val="0"/>
                      <w:numId w:val="19"/>
                    </w:numPr>
                    <w:tabs>
                      <w:tab w:val="right" w:leader="dot" w:pos="9350"/>
                    </w:tabs>
                    <w:spacing w:before="120" w:after="120" w:line="276" w:lineRule="auto"/>
                    <w:rPr>
                      <w:rFonts w:cs="Times New Roman"/>
                      <w:szCs w:val="24"/>
                    </w:rPr>
                  </w:pPr>
                  <w:r w:rsidRPr="00A04101">
                    <w:rPr>
                      <w:rFonts w:cs="Times New Roman"/>
                      <w:szCs w:val="24"/>
                    </w:rPr>
                    <w:t>T</w:t>
                  </w:r>
                  <w:r w:rsidR="00CD4F17" w:rsidRPr="00A04101">
                    <w:rPr>
                      <w:rFonts w:cs="Times New Roman"/>
                      <w:szCs w:val="24"/>
                    </w:rPr>
                    <w:t>o gain attention of the consumer.</w:t>
                  </w:r>
                </w:p>
              </w:tc>
            </w:tr>
            <w:tr w:rsidR="0061453F" w:rsidRPr="00A04101" w14:paraId="4AB0E0A4" w14:textId="77777777" w:rsidTr="007D5B72">
              <w:tc>
                <w:tcPr>
                  <w:tcW w:w="6717" w:type="dxa"/>
                  <w:tcBorders>
                    <w:top w:val="single" w:sz="4" w:space="0" w:color="auto"/>
                    <w:left w:val="single" w:sz="4" w:space="0" w:color="auto"/>
                    <w:bottom w:val="single" w:sz="4" w:space="0" w:color="auto"/>
                    <w:right w:val="single" w:sz="4" w:space="0" w:color="auto"/>
                  </w:tcBorders>
                  <w:vAlign w:val="center"/>
                  <w:hideMark/>
                </w:tcPr>
                <w:p w14:paraId="7B6E1F3A" w14:textId="77777777" w:rsidR="0061453F" w:rsidRPr="00A04101" w:rsidRDefault="00CD4F17" w:rsidP="00A04101">
                  <w:pPr>
                    <w:pStyle w:val="ListParagraph"/>
                    <w:numPr>
                      <w:ilvl w:val="0"/>
                      <w:numId w:val="19"/>
                    </w:numPr>
                    <w:tabs>
                      <w:tab w:val="right" w:leader="dot" w:pos="9350"/>
                    </w:tabs>
                    <w:spacing w:before="120" w:after="120" w:line="276" w:lineRule="auto"/>
                    <w:rPr>
                      <w:rFonts w:cs="Times New Roman"/>
                      <w:szCs w:val="24"/>
                    </w:rPr>
                  </w:pPr>
                  <w:r w:rsidRPr="00A04101">
                    <w:rPr>
                      <w:rFonts w:cs="Times New Roman"/>
                      <w:szCs w:val="24"/>
                    </w:rPr>
                    <w:t xml:space="preserve">To communicate with the consumer </w:t>
                  </w:r>
                </w:p>
              </w:tc>
            </w:tr>
            <w:tr w:rsidR="0061453F" w:rsidRPr="00A04101" w14:paraId="6148865A" w14:textId="77777777" w:rsidTr="007D5B72">
              <w:tc>
                <w:tcPr>
                  <w:tcW w:w="6717" w:type="dxa"/>
                  <w:tcBorders>
                    <w:top w:val="single" w:sz="4" w:space="0" w:color="auto"/>
                    <w:left w:val="single" w:sz="4" w:space="0" w:color="auto"/>
                    <w:bottom w:val="single" w:sz="4" w:space="0" w:color="auto"/>
                    <w:right w:val="single" w:sz="4" w:space="0" w:color="auto"/>
                  </w:tcBorders>
                  <w:vAlign w:val="center"/>
                  <w:hideMark/>
                </w:tcPr>
                <w:p w14:paraId="7EA6D50E" w14:textId="77777777" w:rsidR="0061453F" w:rsidRPr="00A04101" w:rsidRDefault="00CD4F17" w:rsidP="00A04101">
                  <w:pPr>
                    <w:pStyle w:val="ListParagraph"/>
                    <w:numPr>
                      <w:ilvl w:val="0"/>
                      <w:numId w:val="19"/>
                    </w:numPr>
                    <w:tabs>
                      <w:tab w:val="right" w:leader="dot" w:pos="9350"/>
                    </w:tabs>
                    <w:spacing w:before="120" w:after="120" w:line="276" w:lineRule="auto"/>
                    <w:rPr>
                      <w:rFonts w:cs="Times New Roman"/>
                      <w:szCs w:val="24"/>
                    </w:rPr>
                  </w:pPr>
                  <w:r w:rsidRPr="00A04101">
                    <w:rPr>
                      <w:rFonts w:cs="Times New Roman"/>
                      <w:szCs w:val="24"/>
                    </w:rPr>
                    <w:t xml:space="preserve">To gain review about the product line </w:t>
                  </w:r>
                  <w:r w:rsidR="007E4431" w:rsidRPr="00A04101">
                    <w:rPr>
                      <w:rFonts w:cs="Times New Roman"/>
                      <w:szCs w:val="24"/>
                    </w:rPr>
                    <w:t>so that brand may know about product in that gain most positive reviews.</w:t>
                  </w:r>
                </w:p>
              </w:tc>
            </w:tr>
            <w:tr w:rsidR="0061453F" w:rsidRPr="00A04101" w14:paraId="4383CB5F" w14:textId="77777777" w:rsidTr="007D5B72">
              <w:tc>
                <w:tcPr>
                  <w:tcW w:w="6717" w:type="dxa"/>
                  <w:tcBorders>
                    <w:top w:val="single" w:sz="4" w:space="0" w:color="auto"/>
                    <w:left w:val="single" w:sz="4" w:space="0" w:color="auto"/>
                    <w:bottom w:val="single" w:sz="4" w:space="0" w:color="auto"/>
                    <w:right w:val="single" w:sz="4" w:space="0" w:color="auto"/>
                  </w:tcBorders>
                  <w:vAlign w:val="center"/>
                  <w:hideMark/>
                </w:tcPr>
                <w:p w14:paraId="365705BC" w14:textId="77777777" w:rsidR="0061453F" w:rsidRPr="00A04101" w:rsidRDefault="0061453F" w:rsidP="00A04101">
                  <w:pPr>
                    <w:pStyle w:val="ListParagraph"/>
                    <w:numPr>
                      <w:ilvl w:val="0"/>
                      <w:numId w:val="19"/>
                    </w:numPr>
                    <w:tabs>
                      <w:tab w:val="right" w:leader="dot" w:pos="9350"/>
                    </w:tabs>
                    <w:spacing w:before="120" w:after="120" w:line="276" w:lineRule="auto"/>
                    <w:rPr>
                      <w:rFonts w:cs="Times New Roman"/>
                      <w:szCs w:val="24"/>
                    </w:rPr>
                  </w:pPr>
                  <w:r w:rsidRPr="00A04101">
                    <w:rPr>
                      <w:rFonts w:cs="Times New Roman"/>
                      <w:szCs w:val="24"/>
                    </w:rPr>
                    <w:t xml:space="preserve">All of the above </w:t>
                  </w:r>
                </w:p>
              </w:tc>
            </w:tr>
          </w:tbl>
          <w:p w14:paraId="321DDFB1" w14:textId="77777777" w:rsidR="0061453F" w:rsidRPr="00A04101" w:rsidRDefault="0061453F" w:rsidP="00A04101">
            <w:pPr>
              <w:tabs>
                <w:tab w:val="right" w:leader="dot" w:pos="9350"/>
              </w:tabs>
              <w:spacing w:before="120" w:after="120" w:line="276" w:lineRule="auto"/>
              <w:rPr>
                <w:rFonts w:cs="Times New Roman"/>
                <w:szCs w:val="24"/>
              </w:rPr>
            </w:pPr>
          </w:p>
        </w:tc>
      </w:tr>
      <w:tr w:rsidR="0061453F" w:rsidRPr="00A04101" w14:paraId="667ACC18" w14:textId="77777777" w:rsidTr="007D5B72">
        <w:trPr>
          <w:jc w:val="center"/>
        </w:trPr>
        <w:tc>
          <w:tcPr>
            <w:tcW w:w="1953" w:type="dxa"/>
            <w:tcBorders>
              <w:top w:val="single" w:sz="4" w:space="0" w:color="auto"/>
              <w:left w:val="single" w:sz="4" w:space="0" w:color="auto"/>
              <w:bottom w:val="single" w:sz="4" w:space="0" w:color="auto"/>
              <w:right w:val="single" w:sz="4" w:space="0" w:color="auto"/>
            </w:tcBorders>
            <w:vAlign w:val="center"/>
            <w:hideMark/>
          </w:tcPr>
          <w:p w14:paraId="17DF9774" w14:textId="77777777" w:rsidR="0061453F" w:rsidRPr="00A04101" w:rsidRDefault="0061453F" w:rsidP="00A04101">
            <w:pPr>
              <w:tabs>
                <w:tab w:val="right" w:leader="dot" w:pos="9350"/>
              </w:tabs>
              <w:spacing w:before="120" w:after="120" w:line="276" w:lineRule="auto"/>
              <w:rPr>
                <w:rFonts w:cs="Times New Roman"/>
                <w:szCs w:val="24"/>
              </w:rPr>
            </w:pPr>
            <w:r w:rsidRPr="00A04101">
              <w:rPr>
                <w:rFonts w:cs="Times New Roman"/>
                <w:szCs w:val="24"/>
              </w:rPr>
              <w:t>Theme Development</w:t>
            </w:r>
          </w:p>
        </w:tc>
        <w:tc>
          <w:tcPr>
            <w:tcW w:w="6948" w:type="dxa"/>
            <w:tcBorders>
              <w:top w:val="single" w:sz="4" w:space="0" w:color="auto"/>
              <w:left w:val="single" w:sz="4" w:space="0" w:color="auto"/>
              <w:bottom w:val="single" w:sz="4" w:space="0" w:color="auto"/>
              <w:right w:val="single" w:sz="4" w:space="0" w:color="auto"/>
            </w:tcBorders>
            <w:vAlign w:val="center"/>
            <w:hideMark/>
          </w:tcPr>
          <w:p w14:paraId="77C1F256" w14:textId="77777777" w:rsidR="0061453F" w:rsidRPr="00A04101" w:rsidRDefault="00A11F79" w:rsidP="00A04101">
            <w:pPr>
              <w:tabs>
                <w:tab w:val="right" w:leader="dot" w:pos="9350"/>
              </w:tabs>
              <w:spacing w:before="120" w:after="120" w:line="276" w:lineRule="auto"/>
              <w:rPr>
                <w:rFonts w:cs="Times New Roman"/>
                <w:szCs w:val="24"/>
              </w:rPr>
            </w:pPr>
            <w:r w:rsidRPr="00A04101">
              <w:rPr>
                <w:rFonts w:cs="Times New Roman"/>
                <w:szCs w:val="24"/>
              </w:rPr>
              <w:t xml:space="preserve">All </w:t>
            </w:r>
            <w:proofErr w:type="gramStart"/>
            <w:r w:rsidRPr="00A04101">
              <w:rPr>
                <w:rFonts w:cs="Times New Roman"/>
                <w:szCs w:val="24"/>
              </w:rPr>
              <w:t>three brand</w:t>
            </w:r>
            <w:proofErr w:type="gramEnd"/>
            <w:r w:rsidRPr="00A04101">
              <w:rPr>
                <w:rFonts w:cs="Times New Roman"/>
                <w:szCs w:val="24"/>
              </w:rPr>
              <w:t xml:space="preserve"> considered that fashion shows are the source of all the three options stated above.</w:t>
            </w:r>
          </w:p>
        </w:tc>
      </w:tr>
    </w:tbl>
    <w:p w14:paraId="0FF4A27E" w14:textId="77777777" w:rsidR="0061453F" w:rsidRPr="00A04101" w:rsidRDefault="0061453F" w:rsidP="00A04101">
      <w:pPr>
        <w:spacing w:before="120" w:after="120"/>
        <w:rPr>
          <w:rFonts w:cs="Times New Roman"/>
          <w:szCs w:val="24"/>
        </w:rPr>
      </w:pPr>
    </w:p>
    <w:tbl>
      <w:tblPr>
        <w:tblStyle w:val="TableGrid"/>
        <w:tblW w:w="0" w:type="auto"/>
        <w:jc w:val="center"/>
        <w:tblLook w:val="04A0" w:firstRow="1" w:lastRow="0" w:firstColumn="1" w:lastColumn="0" w:noHBand="0" w:noVBand="1"/>
      </w:tblPr>
      <w:tblGrid>
        <w:gridCol w:w="1953"/>
        <w:gridCol w:w="6948"/>
      </w:tblGrid>
      <w:tr w:rsidR="00763278" w:rsidRPr="00A04101" w14:paraId="567C1254" w14:textId="77777777" w:rsidTr="007D5B72">
        <w:trPr>
          <w:jc w:val="center"/>
        </w:trPr>
        <w:tc>
          <w:tcPr>
            <w:tcW w:w="1953" w:type="dxa"/>
            <w:tcBorders>
              <w:top w:val="single" w:sz="4" w:space="0" w:color="auto"/>
              <w:left w:val="single" w:sz="4" w:space="0" w:color="auto"/>
              <w:bottom w:val="single" w:sz="4" w:space="0" w:color="auto"/>
              <w:right w:val="single" w:sz="4" w:space="0" w:color="auto"/>
            </w:tcBorders>
            <w:vAlign w:val="center"/>
            <w:hideMark/>
          </w:tcPr>
          <w:p w14:paraId="370A7339" w14:textId="77777777" w:rsidR="00763278" w:rsidRPr="00A04101" w:rsidRDefault="00763278" w:rsidP="00A04101">
            <w:pPr>
              <w:tabs>
                <w:tab w:val="right" w:leader="dot" w:pos="9350"/>
              </w:tabs>
              <w:spacing w:before="120" w:after="120" w:line="276" w:lineRule="auto"/>
              <w:rPr>
                <w:rFonts w:cs="Times New Roman"/>
                <w:szCs w:val="24"/>
              </w:rPr>
            </w:pPr>
            <w:r w:rsidRPr="00A04101">
              <w:rPr>
                <w:rFonts w:cs="Times New Roman"/>
                <w:szCs w:val="24"/>
              </w:rPr>
              <w:t>Question No- 4</w:t>
            </w:r>
          </w:p>
        </w:tc>
        <w:tc>
          <w:tcPr>
            <w:tcW w:w="6948" w:type="dxa"/>
            <w:tcBorders>
              <w:top w:val="single" w:sz="4" w:space="0" w:color="auto"/>
              <w:left w:val="single" w:sz="4" w:space="0" w:color="auto"/>
              <w:bottom w:val="single" w:sz="4" w:space="0" w:color="auto"/>
              <w:right w:val="single" w:sz="4" w:space="0" w:color="auto"/>
            </w:tcBorders>
            <w:vAlign w:val="center"/>
            <w:hideMark/>
          </w:tcPr>
          <w:p w14:paraId="26F31512" w14:textId="77777777" w:rsidR="00763278" w:rsidRPr="00A04101" w:rsidRDefault="00763278" w:rsidP="00A04101">
            <w:pPr>
              <w:tabs>
                <w:tab w:val="right" w:leader="dot" w:pos="9350"/>
              </w:tabs>
              <w:spacing w:before="120" w:after="120" w:line="276" w:lineRule="auto"/>
              <w:rPr>
                <w:rFonts w:cs="Times New Roman"/>
                <w:szCs w:val="24"/>
              </w:rPr>
            </w:pPr>
            <w:r w:rsidRPr="00A04101">
              <w:rPr>
                <w:rFonts w:cs="Times New Roman"/>
                <w:b/>
                <w:szCs w:val="24"/>
              </w:rPr>
              <w:t>How fashion shows hold negative impact on brand for showcasing its product line</w:t>
            </w:r>
            <w:r w:rsidRPr="00A04101">
              <w:rPr>
                <w:rFonts w:cs="Times New Roman"/>
                <w:szCs w:val="24"/>
              </w:rPr>
              <w:t>?</w:t>
            </w:r>
          </w:p>
        </w:tc>
      </w:tr>
      <w:tr w:rsidR="00763278" w:rsidRPr="00A04101" w14:paraId="2C31C0C5" w14:textId="77777777" w:rsidTr="007D5B72">
        <w:trPr>
          <w:jc w:val="center"/>
        </w:trPr>
        <w:tc>
          <w:tcPr>
            <w:tcW w:w="1953" w:type="dxa"/>
            <w:tcBorders>
              <w:top w:val="single" w:sz="4" w:space="0" w:color="auto"/>
              <w:left w:val="single" w:sz="4" w:space="0" w:color="auto"/>
              <w:bottom w:val="single" w:sz="4" w:space="0" w:color="auto"/>
              <w:right w:val="single" w:sz="4" w:space="0" w:color="auto"/>
            </w:tcBorders>
            <w:vAlign w:val="center"/>
            <w:hideMark/>
          </w:tcPr>
          <w:p w14:paraId="70D80298" w14:textId="77777777" w:rsidR="00763278" w:rsidRPr="00A04101" w:rsidRDefault="00763278" w:rsidP="00A04101">
            <w:pPr>
              <w:tabs>
                <w:tab w:val="right" w:leader="dot" w:pos="9350"/>
              </w:tabs>
              <w:spacing w:before="120" w:after="120" w:line="276" w:lineRule="auto"/>
              <w:rPr>
                <w:rFonts w:cs="Times New Roman"/>
                <w:szCs w:val="24"/>
              </w:rPr>
            </w:pPr>
            <w:r w:rsidRPr="00A04101">
              <w:rPr>
                <w:rFonts w:cs="Times New Roman"/>
                <w:szCs w:val="24"/>
              </w:rPr>
              <w:t>DATA coding</w:t>
            </w:r>
          </w:p>
        </w:tc>
        <w:tc>
          <w:tcPr>
            <w:tcW w:w="6948" w:type="dxa"/>
            <w:tcBorders>
              <w:top w:val="single" w:sz="4" w:space="0" w:color="auto"/>
              <w:left w:val="single" w:sz="4" w:space="0" w:color="auto"/>
              <w:bottom w:val="single" w:sz="4" w:space="0" w:color="auto"/>
              <w:right w:val="single" w:sz="4" w:space="0" w:color="auto"/>
            </w:tcBorders>
            <w:vAlign w:val="center"/>
            <w:hideMark/>
          </w:tcPr>
          <w:tbl>
            <w:tblPr>
              <w:tblStyle w:val="TableGrid"/>
              <w:tblW w:w="0" w:type="auto"/>
              <w:tblLook w:val="04A0" w:firstRow="1" w:lastRow="0" w:firstColumn="1" w:lastColumn="0" w:noHBand="0" w:noVBand="1"/>
            </w:tblPr>
            <w:tblGrid>
              <w:gridCol w:w="6717"/>
            </w:tblGrid>
            <w:tr w:rsidR="00763278" w:rsidRPr="00A04101" w14:paraId="5663CD4C" w14:textId="77777777" w:rsidTr="007D5B72">
              <w:tc>
                <w:tcPr>
                  <w:tcW w:w="6717" w:type="dxa"/>
                  <w:tcBorders>
                    <w:top w:val="single" w:sz="4" w:space="0" w:color="auto"/>
                    <w:left w:val="single" w:sz="4" w:space="0" w:color="auto"/>
                    <w:bottom w:val="single" w:sz="4" w:space="0" w:color="auto"/>
                    <w:right w:val="single" w:sz="4" w:space="0" w:color="auto"/>
                  </w:tcBorders>
                  <w:vAlign w:val="center"/>
                  <w:hideMark/>
                </w:tcPr>
                <w:p w14:paraId="29E87882" w14:textId="77777777" w:rsidR="00763278" w:rsidRPr="00A04101" w:rsidRDefault="00E44CC0" w:rsidP="00A04101">
                  <w:pPr>
                    <w:pStyle w:val="ListParagraph"/>
                    <w:numPr>
                      <w:ilvl w:val="0"/>
                      <w:numId w:val="20"/>
                    </w:numPr>
                    <w:tabs>
                      <w:tab w:val="right" w:leader="dot" w:pos="9350"/>
                    </w:tabs>
                    <w:spacing w:before="120" w:after="120" w:line="276" w:lineRule="auto"/>
                    <w:rPr>
                      <w:rFonts w:cs="Times New Roman"/>
                      <w:szCs w:val="24"/>
                    </w:rPr>
                  </w:pPr>
                  <w:r w:rsidRPr="00A04101">
                    <w:rPr>
                      <w:rFonts w:cs="Times New Roman"/>
                      <w:szCs w:val="24"/>
                    </w:rPr>
                    <w:t>Showing product wore by the model of perfect physique</w:t>
                  </w:r>
                </w:p>
              </w:tc>
            </w:tr>
            <w:tr w:rsidR="00763278" w:rsidRPr="00A04101" w14:paraId="005EDA96" w14:textId="77777777" w:rsidTr="007D5B72">
              <w:tc>
                <w:tcPr>
                  <w:tcW w:w="6717" w:type="dxa"/>
                  <w:tcBorders>
                    <w:top w:val="single" w:sz="4" w:space="0" w:color="auto"/>
                    <w:left w:val="single" w:sz="4" w:space="0" w:color="auto"/>
                    <w:bottom w:val="single" w:sz="4" w:space="0" w:color="auto"/>
                    <w:right w:val="single" w:sz="4" w:space="0" w:color="auto"/>
                  </w:tcBorders>
                  <w:vAlign w:val="center"/>
                  <w:hideMark/>
                </w:tcPr>
                <w:p w14:paraId="4DC7ADAE" w14:textId="77777777" w:rsidR="00763278" w:rsidRPr="00A04101" w:rsidRDefault="00E44CC0" w:rsidP="00A04101">
                  <w:pPr>
                    <w:pStyle w:val="ListParagraph"/>
                    <w:numPr>
                      <w:ilvl w:val="0"/>
                      <w:numId w:val="20"/>
                    </w:numPr>
                    <w:tabs>
                      <w:tab w:val="right" w:leader="dot" w:pos="9350"/>
                    </w:tabs>
                    <w:spacing w:before="120" w:after="120" w:line="276" w:lineRule="auto"/>
                    <w:rPr>
                      <w:rFonts w:cs="Times New Roman"/>
                      <w:szCs w:val="24"/>
                    </w:rPr>
                  </w:pPr>
                  <w:r w:rsidRPr="00A04101">
                    <w:rPr>
                      <w:rFonts w:cs="Times New Roman"/>
                      <w:szCs w:val="24"/>
                    </w:rPr>
                    <w:t>It gives th</w:t>
                  </w:r>
                  <w:r w:rsidR="00E15EC9">
                    <w:rPr>
                      <w:rFonts w:cs="Times New Roman"/>
                      <w:szCs w:val="24"/>
                    </w:rPr>
                    <w:t>e impression that the brand has a</w:t>
                  </w:r>
                  <w:r w:rsidRPr="00A04101">
                    <w:rPr>
                      <w:rFonts w:cs="Times New Roman"/>
                      <w:szCs w:val="24"/>
                    </w:rPr>
                    <w:t xml:space="preserve"> product line for upper class consumers.</w:t>
                  </w:r>
                </w:p>
              </w:tc>
            </w:tr>
            <w:tr w:rsidR="00763278" w:rsidRPr="00A04101" w14:paraId="2485FC20" w14:textId="77777777" w:rsidTr="007D5B72">
              <w:tc>
                <w:tcPr>
                  <w:tcW w:w="6717" w:type="dxa"/>
                  <w:tcBorders>
                    <w:top w:val="single" w:sz="4" w:space="0" w:color="auto"/>
                    <w:left w:val="single" w:sz="4" w:space="0" w:color="auto"/>
                    <w:bottom w:val="single" w:sz="4" w:space="0" w:color="auto"/>
                    <w:right w:val="single" w:sz="4" w:space="0" w:color="auto"/>
                  </w:tcBorders>
                  <w:vAlign w:val="center"/>
                  <w:hideMark/>
                </w:tcPr>
                <w:p w14:paraId="51F44EF5" w14:textId="77777777" w:rsidR="00763278" w:rsidRPr="00A04101" w:rsidRDefault="00E44CC0" w:rsidP="00A04101">
                  <w:pPr>
                    <w:pStyle w:val="ListParagraph"/>
                    <w:numPr>
                      <w:ilvl w:val="0"/>
                      <w:numId w:val="20"/>
                    </w:numPr>
                    <w:tabs>
                      <w:tab w:val="right" w:leader="dot" w:pos="9350"/>
                    </w:tabs>
                    <w:spacing w:before="120" w:after="120" w:line="276" w:lineRule="auto"/>
                    <w:rPr>
                      <w:rFonts w:cs="Times New Roman"/>
                      <w:szCs w:val="24"/>
                    </w:rPr>
                  </w:pPr>
                  <w:r w:rsidRPr="00A04101">
                    <w:rPr>
                      <w:rFonts w:cs="Times New Roman"/>
                      <w:szCs w:val="24"/>
                    </w:rPr>
                    <w:t>The huge cost to conduct the fashion show.</w:t>
                  </w:r>
                </w:p>
              </w:tc>
            </w:tr>
            <w:tr w:rsidR="00763278" w:rsidRPr="00A04101" w14:paraId="29D1A496" w14:textId="77777777" w:rsidTr="007D5B72">
              <w:tc>
                <w:tcPr>
                  <w:tcW w:w="6717" w:type="dxa"/>
                  <w:tcBorders>
                    <w:top w:val="single" w:sz="4" w:space="0" w:color="auto"/>
                    <w:left w:val="single" w:sz="4" w:space="0" w:color="auto"/>
                    <w:bottom w:val="single" w:sz="4" w:space="0" w:color="auto"/>
                    <w:right w:val="single" w:sz="4" w:space="0" w:color="auto"/>
                  </w:tcBorders>
                  <w:vAlign w:val="center"/>
                  <w:hideMark/>
                </w:tcPr>
                <w:p w14:paraId="432627CC" w14:textId="77777777" w:rsidR="00763278" w:rsidRPr="00A04101" w:rsidRDefault="00A469E7" w:rsidP="00A04101">
                  <w:pPr>
                    <w:pStyle w:val="ListParagraph"/>
                    <w:numPr>
                      <w:ilvl w:val="0"/>
                      <w:numId w:val="20"/>
                    </w:numPr>
                    <w:tabs>
                      <w:tab w:val="right" w:leader="dot" w:pos="9350"/>
                    </w:tabs>
                    <w:spacing w:before="120" w:after="120" w:line="276" w:lineRule="auto"/>
                    <w:rPr>
                      <w:rFonts w:cs="Times New Roman"/>
                      <w:szCs w:val="24"/>
                    </w:rPr>
                  </w:pPr>
                  <w:r w:rsidRPr="00A04101">
                    <w:rPr>
                      <w:rFonts w:cs="Times New Roman"/>
                      <w:szCs w:val="24"/>
                    </w:rPr>
                    <w:t xml:space="preserve">None </w:t>
                  </w:r>
                  <w:r w:rsidR="00763278" w:rsidRPr="00A04101">
                    <w:rPr>
                      <w:rFonts w:cs="Times New Roman"/>
                      <w:szCs w:val="24"/>
                    </w:rPr>
                    <w:t xml:space="preserve"> </w:t>
                  </w:r>
                </w:p>
              </w:tc>
            </w:tr>
          </w:tbl>
          <w:p w14:paraId="6AA3E269" w14:textId="77777777" w:rsidR="00763278" w:rsidRPr="00A04101" w:rsidRDefault="00763278" w:rsidP="00A04101">
            <w:pPr>
              <w:tabs>
                <w:tab w:val="right" w:leader="dot" w:pos="9350"/>
              </w:tabs>
              <w:spacing w:before="120" w:after="120" w:line="276" w:lineRule="auto"/>
              <w:rPr>
                <w:rFonts w:cs="Times New Roman"/>
                <w:szCs w:val="24"/>
              </w:rPr>
            </w:pPr>
          </w:p>
        </w:tc>
      </w:tr>
      <w:tr w:rsidR="00763278" w:rsidRPr="00A04101" w14:paraId="441CB8F1" w14:textId="77777777" w:rsidTr="007D5B72">
        <w:trPr>
          <w:jc w:val="center"/>
        </w:trPr>
        <w:tc>
          <w:tcPr>
            <w:tcW w:w="1953" w:type="dxa"/>
            <w:tcBorders>
              <w:top w:val="single" w:sz="4" w:space="0" w:color="auto"/>
              <w:left w:val="single" w:sz="4" w:space="0" w:color="auto"/>
              <w:bottom w:val="single" w:sz="4" w:space="0" w:color="auto"/>
              <w:right w:val="single" w:sz="4" w:space="0" w:color="auto"/>
            </w:tcBorders>
            <w:vAlign w:val="center"/>
            <w:hideMark/>
          </w:tcPr>
          <w:p w14:paraId="0BBD0B41" w14:textId="77777777" w:rsidR="00763278" w:rsidRPr="00A04101" w:rsidRDefault="00763278" w:rsidP="00A04101">
            <w:pPr>
              <w:tabs>
                <w:tab w:val="right" w:leader="dot" w:pos="9350"/>
              </w:tabs>
              <w:spacing w:before="120" w:after="120" w:line="276" w:lineRule="auto"/>
              <w:rPr>
                <w:rFonts w:cs="Times New Roman"/>
                <w:szCs w:val="24"/>
              </w:rPr>
            </w:pPr>
            <w:r w:rsidRPr="00A04101">
              <w:rPr>
                <w:rFonts w:cs="Times New Roman"/>
                <w:szCs w:val="24"/>
              </w:rPr>
              <w:lastRenderedPageBreak/>
              <w:t>Theme Development</w:t>
            </w:r>
          </w:p>
        </w:tc>
        <w:tc>
          <w:tcPr>
            <w:tcW w:w="6948" w:type="dxa"/>
            <w:tcBorders>
              <w:top w:val="single" w:sz="4" w:space="0" w:color="auto"/>
              <w:left w:val="single" w:sz="4" w:space="0" w:color="auto"/>
              <w:bottom w:val="single" w:sz="4" w:space="0" w:color="auto"/>
              <w:right w:val="single" w:sz="4" w:space="0" w:color="auto"/>
            </w:tcBorders>
            <w:vAlign w:val="center"/>
            <w:hideMark/>
          </w:tcPr>
          <w:p w14:paraId="6E656D3D" w14:textId="77777777" w:rsidR="00763278" w:rsidRPr="00A04101" w:rsidRDefault="00A469E7" w:rsidP="00A04101">
            <w:pPr>
              <w:tabs>
                <w:tab w:val="right" w:leader="dot" w:pos="9350"/>
              </w:tabs>
              <w:spacing w:before="120" w:after="120" w:line="276" w:lineRule="auto"/>
              <w:rPr>
                <w:rFonts w:cs="Times New Roman"/>
                <w:szCs w:val="24"/>
              </w:rPr>
            </w:pPr>
            <w:proofErr w:type="spellStart"/>
            <w:r w:rsidRPr="00A04101">
              <w:rPr>
                <w:rFonts w:cs="Times New Roman"/>
                <w:szCs w:val="24"/>
              </w:rPr>
              <w:t>Lakme</w:t>
            </w:r>
            <w:proofErr w:type="spellEnd"/>
            <w:r w:rsidRPr="00A04101">
              <w:rPr>
                <w:rFonts w:cs="Times New Roman"/>
                <w:szCs w:val="24"/>
              </w:rPr>
              <w:t xml:space="preserve"> brand head believes that the fashion shows do not have any negative impact on the brand. </w:t>
            </w:r>
            <w:proofErr w:type="spellStart"/>
            <w:r w:rsidRPr="00A04101">
              <w:rPr>
                <w:rFonts w:cs="Times New Roman"/>
                <w:szCs w:val="24"/>
              </w:rPr>
              <w:t>Lakme</w:t>
            </w:r>
            <w:proofErr w:type="spellEnd"/>
            <w:r w:rsidRPr="00A04101">
              <w:rPr>
                <w:rFonts w:cs="Times New Roman"/>
                <w:szCs w:val="24"/>
              </w:rPr>
              <w:t xml:space="preserve"> head stated that the cost of fashion shows is a burden on the brand. Victoria’s secrets head stated that in the recent years the negative impact is seen due the impression that </w:t>
            </w:r>
            <w:r w:rsidR="005D6200" w:rsidRPr="00A04101">
              <w:rPr>
                <w:rFonts w:cs="Times New Roman"/>
                <w:szCs w:val="24"/>
              </w:rPr>
              <w:t xml:space="preserve">the </w:t>
            </w:r>
            <w:r w:rsidRPr="00A04101">
              <w:rPr>
                <w:rFonts w:cs="Times New Roman"/>
                <w:szCs w:val="24"/>
              </w:rPr>
              <w:t xml:space="preserve">product </w:t>
            </w:r>
            <w:r w:rsidR="005D6200" w:rsidRPr="00A04101">
              <w:rPr>
                <w:rFonts w:cs="Times New Roman"/>
                <w:szCs w:val="24"/>
              </w:rPr>
              <w:t xml:space="preserve">is </w:t>
            </w:r>
            <w:r w:rsidR="00E15EC9">
              <w:rPr>
                <w:rFonts w:cs="Times New Roman"/>
                <w:szCs w:val="24"/>
              </w:rPr>
              <w:t>worn</w:t>
            </w:r>
            <w:r w:rsidRPr="00A04101">
              <w:rPr>
                <w:rFonts w:cs="Times New Roman"/>
                <w:szCs w:val="24"/>
              </w:rPr>
              <w:t xml:space="preserve"> by the model of perfect physique</w:t>
            </w:r>
          </w:p>
        </w:tc>
      </w:tr>
      <w:tr w:rsidR="005F06E8" w:rsidRPr="00A04101" w14:paraId="4BBE1A74" w14:textId="77777777" w:rsidTr="007D5B72">
        <w:trPr>
          <w:jc w:val="center"/>
        </w:trPr>
        <w:tc>
          <w:tcPr>
            <w:tcW w:w="1953" w:type="dxa"/>
            <w:tcBorders>
              <w:top w:val="single" w:sz="4" w:space="0" w:color="auto"/>
              <w:left w:val="single" w:sz="4" w:space="0" w:color="auto"/>
              <w:bottom w:val="single" w:sz="4" w:space="0" w:color="auto"/>
              <w:right w:val="single" w:sz="4" w:space="0" w:color="auto"/>
            </w:tcBorders>
            <w:vAlign w:val="center"/>
          </w:tcPr>
          <w:p w14:paraId="1CEFD217" w14:textId="77777777" w:rsidR="005F06E8" w:rsidRPr="00A04101" w:rsidRDefault="005F06E8" w:rsidP="00A04101">
            <w:pPr>
              <w:tabs>
                <w:tab w:val="right" w:leader="dot" w:pos="9350"/>
              </w:tabs>
              <w:spacing w:before="120" w:after="120" w:line="276" w:lineRule="auto"/>
              <w:rPr>
                <w:rFonts w:cs="Times New Roman"/>
                <w:szCs w:val="24"/>
              </w:rPr>
            </w:pPr>
          </w:p>
        </w:tc>
        <w:tc>
          <w:tcPr>
            <w:tcW w:w="6948" w:type="dxa"/>
            <w:tcBorders>
              <w:top w:val="single" w:sz="4" w:space="0" w:color="auto"/>
              <w:left w:val="single" w:sz="4" w:space="0" w:color="auto"/>
              <w:bottom w:val="single" w:sz="4" w:space="0" w:color="auto"/>
              <w:right w:val="single" w:sz="4" w:space="0" w:color="auto"/>
            </w:tcBorders>
            <w:vAlign w:val="center"/>
          </w:tcPr>
          <w:p w14:paraId="375B7C58" w14:textId="77777777" w:rsidR="005F06E8" w:rsidRPr="00A04101" w:rsidRDefault="005F06E8" w:rsidP="00A04101">
            <w:pPr>
              <w:tabs>
                <w:tab w:val="right" w:leader="dot" w:pos="9350"/>
              </w:tabs>
              <w:spacing w:before="120" w:after="120" w:line="276" w:lineRule="auto"/>
              <w:rPr>
                <w:rFonts w:cs="Times New Roman"/>
                <w:szCs w:val="24"/>
              </w:rPr>
            </w:pPr>
          </w:p>
        </w:tc>
      </w:tr>
    </w:tbl>
    <w:p w14:paraId="5709AFDA" w14:textId="77777777" w:rsidR="0061453F" w:rsidRDefault="0061453F" w:rsidP="00A04101">
      <w:pPr>
        <w:pStyle w:val="TOC1"/>
        <w:spacing w:before="120" w:after="120"/>
      </w:pPr>
    </w:p>
    <w:p w14:paraId="29AC24A0" w14:textId="77777777" w:rsidR="00A04101" w:rsidRDefault="00A04101" w:rsidP="00A04101"/>
    <w:p w14:paraId="4C05CD37" w14:textId="77777777" w:rsidR="00A04101" w:rsidRDefault="00A04101" w:rsidP="00A04101">
      <w:pPr>
        <w:pStyle w:val="TOC1"/>
      </w:pPr>
    </w:p>
    <w:p w14:paraId="159E8E93" w14:textId="77777777" w:rsidR="00A04101" w:rsidRPr="00A04101" w:rsidRDefault="00A04101" w:rsidP="00A04101"/>
    <w:p w14:paraId="7ED05DD6" w14:textId="77777777" w:rsidR="00763278" w:rsidRPr="006F74D9" w:rsidRDefault="00763278" w:rsidP="006F74D9">
      <w:pPr>
        <w:pStyle w:val="Heading2"/>
      </w:pPr>
      <w:bookmarkStart w:id="59" w:name="_Toc28441028"/>
      <w:r w:rsidRPr="006F74D9">
        <w:t>Discussion and Results</w:t>
      </w:r>
      <w:bookmarkEnd w:id="59"/>
      <w:r w:rsidRPr="006F74D9">
        <w:t xml:space="preserve"> </w:t>
      </w:r>
    </w:p>
    <w:p w14:paraId="1AACE30A" w14:textId="77777777" w:rsidR="00763278" w:rsidRPr="00A04101" w:rsidRDefault="00763278" w:rsidP="00A04101">
      <w:pPr>
        <w:pStyle w:val="TOC2"/>
        <w:spacing w:before="120" w:after="120"/>
        <w:ind w:left="0"/>
        <w:rPr>
          <w:rFonts w:cs="Times New Roman"/>
          <w:szCs w:val="24"/>
        </w:rPr>
      </w:pPr>
      <w:r w:rsidRPr="00A04101">
        <w:rPr>
          <w:rFonts w:cs="Times New Roman"/>
          <w:szCs w:val="24"/>
        </w:rPr>
        <w:t xml:space="preserve">The Discussion is done based on the above theme development. The theme development shows </w:t>
      </w:r>
      <w:proofErr w:type="gramStart"/>
      <w:r w:rsidRPr="00A04101">
        <w:rPr>
          <w:rFonts w:cs="Times New Roman"/>
          <w:szCs w:val="24"/>
        </w:rPr>
        <w:t>this results</w:t>
      </w:r>
      <w:proofErr w:type="gramEnd"/>
      <w:r w:rsidRPr="00A04101">
        <w:rPr>
          <w:rFonts w:cs="Times New Roman"/>
          <w:szCs w:val="24"/>
        </w:rPr>
        <w:t xml:space="preserve"> as:</w:t>
      </w:r>
    </w:p>
    <w:p w14:paraId="758EB9B1" w14:textId="77777777" w:rsidR="00763278" w:rsidRPr="00A04101" w:rsidRDefault="00763278" w:rsidP="00E15EC9">
      <w:pPr>
        <w:pStyle w:val="Heading3"/>
      </w:pPr>
      <w:bookmarkStart w:id="60" w:name="_Toc28441029"/>
      <w:r w:rsidRPr="00A04101">
        <w:t>Interview results:</w:t>
      </w:r>
      <w:bookmarkEnd w:id="60"/>
      <w:r w:rsidRPr="00A04101">
        <w:t xml:space="preserve"> </w:t>
      </w:r>
    </w:p>
    <w:p w14:paraId="7F76AAF1" w14:textId="77777777" w:rsidR="006E56EE" w:rsidRPr="00A04101" w:rsidRDefault="006E56EE" w:rsidP="00A04101">
      <w:pPr>
        <w:pStyle w:val="TOC1"/>
        <w:spacing w:before="120" w:after="120"/>
      </w:pPr>
      <w:r w:rsidRPr="00A04101">
        <w:t xml:space="preserve">The results of the interview conducted on the three most acknowledge brands </w:t>
      </w:r>
      <w:proofErr w:type="spellStart"/>
      <w:r w:rsidRPr="00A04101">
        <w:t>Loreal</w:t>
      </w:r>
      <w:proofErr w:type="spellEnd"/>
      <w:r w:rsidRPr="00A04101">
        <w:t xml:space="preserve">, </w:t>
      </w:r>
      <w:proofErr w:type="spellStart"/>
      <w:r w:rsidRPr="00A04101">
        <w:t>Lakme</w:t>
      </w:r>
      <w:proofErr w:type="spellEnd"/>
      <w:r w:rsidRPr="00A04101">
        <w:t xml:space="preserve"> and Victoria’s secrets were compiled and showed that all the three brands were agreed on the fact that fashion shows need to be conducted and collaborations should be done in order to create hype and awareness of the brands among the consumers. The positive impact of the fashion shows was seen on </w:t>
      </w:r>
      <w:proofErr w:type="spellStart"/>
      <w:r w:rsidRPr="00A04101">
        <w:t>Loreal</w:t>
      </w:r>
      <w:proofErr w:type="spellEnd"/>
      <w:r w:rsidRPr="00A04101">
        <w:t xml:space="preserve">, positive and negative impact on </w:t>
      </w:r>
      <w:proofErr w:type="spellStart"/>
      <w:r w:rsidRPr="00A04101">
        <w:t>Loreal</w:t>
      </w:r>
      <w:proofErr w:type="spellEnd"/>
      <w:r w:rsidRPr="00A04101">
        <w:t xml:space="preserve"> whereas, the negative impact of the fashion shows was stated by the Victoria’s secret’s head.</w:t>
      </w:r>
      <w:r w:rsidR="00B55CE5" w:rsidRPr="00A04101">
        <w:t xml:space="preserve"> </w:t>
      </w:r>
      <w:proofErr w:type="spellStart"/>
      <w:r w:rsidR="00CB2C32" w:rsidRPr="00A04101">
        <w:t>Loreal</w:t>
      </w:r>
      <w:proofErr w:type="spellEnd"/>
      <w:r w:rsidR="00CB2C32" w:rsidRPr="00A04101">
        <w:t xml:space="preserve"> believes that the fashion show </w:t>
      </w:r>
      <w:proofErr w:type="gramStart"/>
      <w:r w:rsidR="00CB2C32" w:rsidRPr="00A04101">
        <w:t>increase</w:t>
      </w:r>
      <w:proofErr w:type="gramEnd"/>
      <w:r w:rsidR="00CB2C32" w:rsidRPr="00A04101">
        <w:t xml:space="preserve"> the awareness of its new product lines and considered as the high street</w:t>
      </w:r>
      <w:r w:rsidR="00E15EC9">
        <w:t>,</w:t>
      </w:r>
      <w:r w:rsidR="00CB2C32" w:rsidRPr="00A04101">
        <w:t xml:space="preserve"> fashion brand because it</w:t>
      </w:r>
      <w:r w:rsidR="0072419E" w:rsidRPr="00A04101">
        <w:t xml:space="preserve"> actively</w:t>
      </w:r>
      <w:r w:rsidR="00CB2C32" w:rsidRPr="00A04101">
        <w:t xml:space="preserve"> participate in The Fashion Weeks in London, Milan, Paris and New York</w:t>
      </w:r>
      <w:r w:rsidR="0072419E" w:rsidRPr="00A04101">
        <w:t xml:space="preserve">. </w:t>
      </w:r>
      <w:proofErr w:type="spellStart"/>
      <w:r w:rsidR="00B55CE5" w:rsidRPr="00A04101">
        <w:t>Lakme</w:t>
      </w:r>
      <w:proofErr w:type="spellEnd"/>
      <w:r w:rsidR="00B55CE5" w:rsidRPr="00A04101">
        <w:t xml:space="preserve"> brand head believes that the participation fee in the most viewed Fashion Weeks in London, Milan, Paris and New York is huge and that the reason the brand cannot or rarely participate in them.</w:t>
      </w:r>
      <w:r w:rsidR="00487551" w:rsidRPr="00A04101">
        <w:t xml:space="preserve"> Although, the fashion show in India mange </w:t>
      </w:r>
      <w:r w:rsidR="00E15EC9">
        <w:t>to get the regional consumers at</w:t>
      </w:r>
      <w:r w:rsidR="00487551" w:rsidRPr="00A04101">
        <w:t xml:space="preserve"> large.</w:t>
      </w:r>
      <w:r w:rsidR="002E39BF" w:rsidRPr="00A04101">
        <w:t xml:space="preserve"> Victoria’s secret’s he</w:t>
      </w:r>
      <w:r w:rsidR="00E15EC9">
        <w:t>ad stated that fashion show has</w:t>
      </w:r>
      <w:r w:rsidR="002E39BF" w:rsidRPr="00A04101">
        <w:t xml:space="preserve"> the negative impact because it has given </w:t>
      </w:r>
      <w:r w:rsidR="00E15EC9">
        <w:t xml:space="preserve">the </w:t>
      </w:r>
      <w:r w:rsidR="002E39BF" w:rsidRPr="00A04101">
        <w:t>wrong impression of the brand to the consumers.</w:t>
      </w:r>
    </w:p>
    <w:p w14:paraId="0688D245" w14:textId="77777777" w:rsidR="00763278" w:rsidRPr="00A04101" w:rsidRDefault="00763278" w:rsidP="00E15EC9">
      <w:pPr>
        <w:pStyle w:val="Heading3"/>
      </w:pPr>
      <w:bookmarkStart w:id="61" w:name="_Toc28441030"/>
      <w:r w:rsidRPr="006F74D9">
        <w:lastRenderedPageBreak/>
        <w:t>Group discussion results</w:t>
      </w:r>
      <w:r w:rsidRPr="00A04101">
        <w:t>:</w:t>
      </w:r>
      <w:bookmarkEnd w:id="61"/>
      <w:r w:rsidRPr="00A04101">
        <w:t xml:space="preserve"> </w:t>
      </w:r>
    </w:p>
    <w:p w14:paraId="49F75823" w14:textId="77777777" w:rsidR="00981085" w:rsidRPr="00A04101" w:rsidRDefault="00981085" w:rsidP="00A04101">
      <w:pPr>
        <w:spacing w:before="120" w:after="120"/>
        <w:rPr>
          <w:rFonts w:cs="Times New Roman"/>
          <w:szCs w:val="24"/>
        </w:rPr>
      </w:pPr>
      <w:r w:rsidRPr="00A04101">
        <w:rPr>
          <w:rFonts w:cs="Times New Roman"/>
          <w:szCs w:val="24"/>
        </w:rPr>
        <w:t xml:space="preserve">In the group discussion the brand heads of </w:t>
      </w:r>
      <w:proofErr w:type="spellStart"/>
      <w:r w:rsidRPr="00A04101">
        <w:rPr>
          <w:rFonts w:cs="Times New Roman"/>
          <w:szCs w:val="24"/>
        </w:rPr>
        <w:t>Loreal</w:t>
      </w:r>
      <w:proofErr w:type="spellEnd"/>
      <w:r w:rsidRPr="00A04101">
        <w:rPr>
          <w:rFonts w:cs="Times New Roman"/>
          <w:szCs w:val="24"/>
        </w:rPr>
        <w:t xml:space="preserve">, </w:t>
      </w:r>
      <w:proofErr w:type="spellStart"/>
      <w:r w:rsidRPr="00A04101">
        <w:rPr>
          <w:rFonts w:cs="Times New Roman"/>
          <w:szCs w:val="24"/>
        </w:rPr>
        <w:t>Lakme</w:t>
      </w:r>
      <w:proofErr w:type="spellEnd"/>
      <w:r w:rsidRPr="00A04101">
        <w:rPr>
          <w:rFonts w:cs="Times New Roman"/>
          <w:szCs w:val="24"/>
        </w:rPr>
        <w:t xml:space="preserve"> and Victoria’s secret and two fashion </w:t>
      </w:r>
      <w:r w:rsidR="00E15EC9">
        <w:rPr>
          <w:rFonts w:cs="Times New Roman"/>
          <w:szCs w:val="24"/>
        </w:rPr>
        <w:t>show</w:t>
      </w:r>
      <w:r w:rsidR="00202940" w:rsidRPr="00A04101">
        <w:rPr>
          <w:rFonts w:cs="Times New Roman"/>
          <w:szCs w:val="24"/>
        </w:rPr>
        <w:t xml:space="preserve"> organizers were included and the group discu</w:t>
      </w:r>
      <w:r w:rsidR="00E15EC9">
        <w:rPr>
          <w:rFonts w:cs="Times New Roman"/>
          <w:szCs w:val="24"/>
        </w:rPr>
        <w:t>ssion shows a positive and nega</w:t>
      </w:r>
      <w:r w:rsidR="00202940" w:rsidRPr="00A04101">
        <w:rPr>
          <w:rFonts w:cs="Times New Roman"/>
          <w:szCs w:val="24"/>
        </w:rPr>
        <w:t>tiv</w:t>
      </w:r>
      <w:r w:rsidR="00E15EC9">
        <w:rPr>
          <w:rFonts w:cs="Times New Roman"/>
          <w:szCs w:val="24"/>
        </w:rPr>
        <w:t>e aspects of the fashion</w:t>
      </w:r>
      <w:r w:rsidR="00202940" w:rsidRPr="00A04101">
        <w:rPr>
          <w:rFonts w:cs="Times New Roman"/>
          <w:szCs w:val="24"/>
        </w:rPr>
        <w:t xml:space="preserve"> shows on displaying their product lines. The bra</w:t>
      </w:r>
      <w:r w:rsidR="00E15EC9">
        <w:rPr>
          <w:rFonts w:cs="Times New Roman"/>
          <w:szCs w:val="24"/>
        </w:rPr>
        <w:t xml:space="preserve">nd head of </w:t>
      </w:r>
      <w:proofErr w:type="spellStart"/>
      <w:r w:rsidR="00E15EC9">
        <w:rPr>
          <w:rFonts w:cs="Times New Roman"/>
          <w:szCs w:val="24"/>
        </w:rPr>
        <w:t>Loreal</w:t>
      </w:r>
      <w:proofErr w:type="spellEnd"/>
      <w:r w:rsidR="00E15EC9">
        <w:rPr>
          <w:rFonts w:cs="Times New Roman"/>
          <w:szCs w:val="24"/>
        </w:rPr>
        <w:t xml:space="preserve"> was very opti</w:t>
      </w:r>
      <w:r w:rsidR="00202940" w:rsidRPr="00A04101">
        <w:rPr>
          <w:rFonts w:cs="Times New Roman"/>
          <w:szCs w:val="24"/>
        </w:rPr>
        <w:t xml:space="preserve">mistic about these fashion show as she believes that they play a huge role in creating </w:t>
      </w:r>
      <w:r w:rsidR="00E15EC9">
        <w:rPr>
          <w:rFonts w:cs="Times New Roman"/>
          <w:szCs w:val="24"/>
        </w:rPr>
        <w:t xml:space="preserve">a </w:t>
      </w:r>
      <w:r w:rsidR="00202940" w:rsidRPr="00A04101">
        <w:rPr>
          <w:rFonts w:cs="Times New Roman"/>
          <w:szCs w:val="24"/>
        </w:rPr>
        <w:t>brand image and equity.</w:t>
      </w:r>
      <w:r w:rsidR="009A52BC" w:rsidRPr="00A04101">
        <w:rPr>
          <w:rFonts w:cs="Times New Roman"/>
          <w:szCs w:val="24"/>
        </w:rPr>
        <w:t xml:space="preserve"> </w:t>
      </w:r>
      <w:r w:rsidR="00E15EC9">
        <w:rPr>
          <w:rFonts w:cs="Times New Roman"/>
          <w:szCs w:val="24"/>
        </w:rPr>
        <w:t xml:space="preserve">The brand head added that </w:t>
      </w:r>
      <w:proofErr w:type="spellStart"/>
      <w:r w:rsidR="00E15EC9">
        <w:rPr>
          <w:rFonts w:cs="Times New Roman"/>
          <w:szCs w:val="24"/>
        </w:rPr>
        <w:t>L</w:t>
      </w:r>
      <w:r w:rsidR="002D12A1" w:rsidRPr="00A04101">
        <w:rPr>
          <w:rFonts w:cs="Times New Roman"/>
          <w:szCs w:val="24"/>
        </w:rPr>
        <w:t>oreal</w:t>
      </w:r>
      <w:proofErr w:type="spellEnd"/>
      <w:r w:rsidR="002D12A1" w:rsidRPr="00A04101">
        <w:rPr>
          <w:rFonts w:cs="Times New Roman"/>
          <w:szCs w:val="24"/>
        </w:rPr>
        <w:t xml:space="preserve"> collaborate with the top celebrities and other brands in these fashion shows to create more hype and awareness.</w:t>
      </w:r>
      <w:r w:rsidR="009A6EA1" w:rsidRPr="00A04101">
        <w:rPr>
          <w:rFonts w:cs="Times New Roman"/>
          <w:szCs w:val="24"/>
        </w:rPr>
        <w:t xml:space="preserve"> </w:t>
      </w:r>
      <w:proofErr w:type="spellStart"/>
      <w:r w:rsidR="00CA5247" w:rsidRPr="00A04101">
        <w:rPr>
          <w:rFonts w:cs="Times New Roman"/>
          <w:szCs w:val="24"/>
        </w:rPr>
        <w:t>Loreal</w:t>
      </w:r>
      <w:proofErr w:type="spellEnd"/>
      <w:r w:rsidR="00CA5247" w:rsidRPr="00A04101">
        <w:rPr>
          <w:rFonts w:cs="Times New Roman"/>
          <w:szCs w:val="24"/>
        </w:rPr>
        <w:t xml:space="preserve"> head believes that the fashion shows in India are mostly viewed by the regional consumers that why most of the consumer</w:t>
      </w:r>
      <w:r w:rsidR="00E15EC9">
        <w:rPr>
          <w:rFonts w:cs="Times New Roman"/>
          <w:szCs w:val="24"/>
        </w:rPr>
        <w:t>s of brands are re</w:t>
      </w:r>
      <w:r w:rsidR="00CA5247" w:rsidRPr="00A04101">
        <w:rPr>
          <w:rFonts w:cs="Times New Roman"/>
          <w:szCs w:val="24"/>
        </w:rPr>
        <w:t xml:space="preserve">gional as well. This is due to </w:t>
      </w:r>
      <w:r w:rsidR="00E15EC9">
        <w:rPr>
          <w:rFonts w:cs="Times New Roman"/>
          <w:szCs w:val="24"/>
        </w:rPr>
        <w:t xml:space="preserve">a </w:t>
      </w:r>
      <w:r w:rsidR="00CA5247" w:rsidRPr="00A04101">
        <w:rPr>
          <w:rFonts w:cs="Times New Roman"/>
          <w:szCs w:val="24"/>
        </w:rPr>
        <w:t>huge participation fee for The Fashion Week in Paris, London, Milan and New York which act a</w:t>
      </w:r>
      <w:r w:rsidR="00E15EC9">
        <w:rPr>
          <w:rFonts w:cs="Times New Roman"/>
          <w:szCs w:val="24"/>
        </w:rPr>
        <w:t>s the burden to the brand. The V</w:t>
      </w:r>
      <w:r w:rsidR="00CA5247" w:rsidRPr="00A04101">
        <w:rPr>
          <w:rFonts w:cs="Times New Roman"/>
          <w:szCs w:val="24"/>
        </w:rPr>
        <w:t>ictoria’s secret brand head discussed that fashion shows of this brand have been hype</w:t>
      </w:r>
      <w:r w:rsidR="00E15EC9">
        <w:rPr>
          <w:rFonts w:cs="Times New Roman"/>
          <w:szCs w:val="24"/>
        </w:rPr>
        <w:t>d</w:t>
      </w:r>
      <w:r w:rsidR="00CA5247" w:rsidRPr="00A04101">
        <w:rPr>
          <w:rFonts w:cs="Times New Roman"/>
          <w:szCs w:val="24"/>
        </w:rPr>
        <w:t xml:space="preserve"> so much in the past. But now the brand is facing criticism from its perfect sized models.</w:t>
      </w:r>
      <w:r w:rsidR="003140F6" w:rsidRPr="00A04101">
        <w:rPr>
          <w:rFonts w:cs="Times New Roman"/>
          <w:szCs w:val="24"/>
        </w:rPr>
        <w:t xml:space="preserve"> The two fashion show organizers </w:t>
      </w:r>
      <w:r w:rsidR="00B06116" w:rsidRPr="00A04101">
        <w:rPr>
          <w:rFonts w:cs="Times New Roman"/>
          <w:szCs w:val="24"/>
        </w:rPr>
        <w:t xml:space="preserve">highly </w:t>
      </w:r>
      <w:proofErr w:type="gramStart"/>
      <w:r w:rsidR="00B06116" w:rsidRPr="00A04101">
        <w:rPr>
          <w:rFonts w:cs="Times New Roman"/>
          <w:szCs w:val="24"/>
        </w:rPr>
        <w:t>believes</w:t>
      </w:r>
      <w:proofErr w:type="gramEnd"/>
      <w:r w:rsidR="00B06116" w:rsidRPr="00A04101">
        <w:rPr>
          <w:rFonts w:cs="Times New Roman"/>
          <w:szCs w:val="24"/>
        </w:rPr>
        <w:t xml:space="preserve"> that these shows are a huge source of building the brand image and equity.</w:t>
      </w:r>
    </w:p>
    <w:p w14:paraId="30FD23F6" w14:textId="77777777" w:rsidR="007057EC" w:rsidRPr="006F74D9" w:rsidRDefault="007057EC" w:rsidP="006F74D9">
      <w:pPr>
        <w:pStyle w:val="Heading1"/>
      </w:pPr>
      <w:bookmarkStart w:id="62" w:name="_Toc28441031"/>
      <w:r w:rsidRPr="006F74D9">
        <w:t>Chapter – 5 Conclusion</w:t>
      </w:r>
      <w:bookmarkEnd w:id="62"/>
      <w:r w:rsidRPr="006F74D9">
        <w:t xml:space="preserve"> </w:t>
      </w:r>
    </w:p>
    <w:p w14:paraId="7A5967C2" w14:textId="77777777" w:rsidR="007057EC" w:rsidRPr="006F74D9" w:rsidRDefault="00763278" w:rsidP="006F74D9">
      <w:pPr>
        <w:pStyle w:val="Heading2"/>
      </w:pPr>
      <w:bookmarkStart w:id="63" w:name="_Toc28441032"/>
      <w:r w:rsidRPr="006F74D9">
        <w:t>Conclusion</w:t>
      </w:r>
      <w:bookmarkEnd w:id="63"/>
      <w:r w:rsidRPr="006F74D9">
        <w:t xml:space="preserve"> </w:t>
      </w:r>
      <w:r w:rsidR="007057EC" w:rsidRPr="006F74D9">
        <w:t xml:space="preserve"> </w:t>
      </w:r>
    </w:p>
    <w:p w14:paraId="52EE840C" w14:textId="77777777" w:rsidR="007057EC" w:rsidRPr="00A04101" w:rsidRDefault="00FA379D" w:rsidP="00A04101">
      <w:pPr>
        <w:spacing w:before="120" w:after="120"/>
        <w:rPr>
          <w:rFonts w:cs="Times New Roman"/>
          <w:szCs w:val="24"/>
        </w:rPr>
      </w:pPr>
      <w:r w:rsidRPr="00A04101">
        <w:rPr>
          <w:rFonts w:cs="Times New Roman"/>
          <w:szCs w:val="24"/>
        </w:rPr>
        <w:t>Fashion</w:t>
      </w:r>
      <w:r w:rsidR="00756611" w:rsidRPr="00A04101">
        <w:rPr>
          <w:rFonts w:cs="Times New Roman"/>
          <w:szCs w:val="24"/>
        </w:rPr>
        <w:t xml:space="preserve"> shows</w:t>
      </w:r>
      <w:r w:rsidRPr="00A04101">
        <w:rPr>
          <w:rFonts w:cs="Times New Roman"/>
          <w:szCs w:val="24"/>
        </w:rPr>
        <w:t xml:space="preserve"> is a</w:t>
      </w:r>
      <w:r w:rsidR="00756611" w:rsidRPr="00A04101">
        <w:rPr>
          <w:rFonts w:cs="Times New Roman"/>
          <w:szCs w:val="24"/>
        </w:rPr>
        <w:t xml:space="preserve"> marketing</w:t>
      </w:r>
      <w:r w:rsidRPr="00A04101">
        <w:rPr>
          <w:rFonts w:cs="Times New Roman"/>
          <w:szCs w:val="24"/>
        </w:rPr>
        <w:t xml:space="preserve"> strategy that the brand follows to increase awareness among the public about the product line. Every brand encourages having variations in the format of the fashion shows each year. The main fashion shows that attract the consumers around the world are the fashion week in New York, Milan, London and Paris. </w:t>
      </w:r>
      <w:r w:rsidR="00756611" w:rsidRPr="00A04101">
        <w:rPr>
          <w:rFonts w:cs="Times New Roman"/>
          <w:szCs w:val="24"/>
        </w:rPr>
        <w:t>This study was conducted to analyse the impact of fashion shows on the brands. For this purpose, a qualitative study was conducted</w:t>
      </w:r>
      <w:r w:rsidR="00E15EC9">
        <w:rPr>
          <w:rFonts w:cs="Times New Roman"/>
          <w:szCs w:val="24"/>
        </w:rPr>
        <w:t>,</w:t>
      </w:r>
      <w:r w:rsidR="00756611" w:rsidRPr="00A04101">
        <w:rPr>
          <w:rFonts w:cs="Times New Roman"/>
          <w:szCs w:val="24"/>
        </w:rPr>
        <w:t xml:space="preserve"> including group discussion and interviews from three major brands heads</w:t>
      </w:r>
      <w:r w:rsidR="006F74D9">
        <w:rPr>
          <w:rFonts w:cs="Times New Roman"/>
          <w:szCs w:val="24"/>
        </w:rPr>
        <w:t>,</w:t>
      </w:r>
      <w:r w:rsidR="00756611" w:rsidRPr="00A04101">
        <w:rPr>
          <w:rFonts w:cs="Times New Roman"/>
          <w:szCs w:val="24"/>
        </w:rPr>
        <w:t xml:space="preserve"> including </w:t>
      </w:r>
      <w:proofErr w:type="spellStart"/>
      <w:r w:rsidR="00756611" w:rsidRPr="00A04101">
        <w:rPr>
          <w:rFonts w:cs="Times New Roman"/>
          <w:szCs w:val="24"/>
        </w:rPr>
        <w:t>Loreal</w:t>
      </w:r>
      <w:proofErr w:type="spellEnd"/>
      <w:r w:rsidR="00756611" w:rsidRPr="00A04101">
        <w:rPr>
          <w:rFonts w:cs="Times New Roman"/>
          <w:szCs w:val="24"/>
        </w:rPr>
        <w:t xml:space="preserve">, </w:t>
      </w:r>
      <w:proofErr w:type="spellStart"/>
      <w:r w:rsidR="00756611" w:rsidRPr="00A04101">
        <w:rPr>
          <w:rFonts w:cs="Times New Roman"/>
          <w:szCs w:val="24"/>
        </w:rPr>
        <w:t>Leakme</w:t>
      </w:r>
      <w:proofErr w:type="spellEnd"/>
      <w:r w:rsidR="00756611" w:rsidRPr="00A04101">
        <w:rPr>
          <w:rFonts w:cs="Times New Roman"/>
          <w:szCs w:val="24"/>
        </w:rPr>
        <w:t xml:space="preserve"> and Victoria’s secrets and two fashion show organizers. </w:t>
      </w:r>
      <w:r w:rsidR="000842F5" w:rsidRPr="00A04101">
        <w:rPr>
          <w:rFonts w:cs="Times New Roman"/>
          <w:szCs w:val="24"/>
        </w:rPr>
        <w:t xml:space="preserve">The group discussion was conducted </w:t>
      </w:r>
      <w:r w:rsidR="00E15EC9">
        <w:rPr>
          <w:rFonts w:cs="Times New Roman"/>
          <w:szCs w:val="24"/>
        </w:rPr>
        <w:t>by taking all the subjects on vide</w:t>
      </w:r>
      <w:r w:rsidR="000842F5" w:rsidRPr="00A04101">
        <w:rPr>
          <w:rFonts w:cs="Times New Roman"/>
          <w:szCs w:val="24"/>
        </w:rPr>
        <w:t>o conference and time allocated for the discussion was ke</w:t>
      </w:r>
      <w:r w:rsidR="00E15EC9">
        <w:rPr>
          <w:rFonts w:cs="Times New Roman"/>
          <w:szCs w:val="24"/>
        </w:rPr>
        <w:t>p</w:t>
      </w:r>
      <w:r w:rsidR="000842F5" w:rsidRPr="00A04101">
        <w:rPr>
          <w:rFonts w:cs="Times New Roman"/>
          <w:szCs w:val="24"/>
        </w:rPr>
        <w:t xml:space="preserve">t 30 minutes. The important points of the discussion were noted. Then an interview was conducted with the participants of the study and for </w:t>
      </w:r>
      <w:r w:rsidR="00756611" w:rsidRPr="00A04101">
        <w:rPr>
          <w:rFonts w:cs="Times New Roman"/>
          <w:szCs w:val="24"/>
        </w:rPr>
        <w:t>this purpose</w:t>
      </w:r>
      <w:r w:rsidR="00E15EC9">
        <w:rPr>
          <w:rFonts w:cs="Times New Roman"/>
          <w:szCs w:val="24"/>
        </w:rPr>
        <w:t>, open ended questionnai</w:t>
      </w:r>
      <w:r w:rsidR="00756611" w:rsidRPr="00A04101">
        <w:rPr>
          <w:rFonts w:cs="Times New Roman"/>
          <w:szCs w:val="24"/>
        </w:rPr>
        <w:t>r</w:t>
      </w:r>
      <w:r w:rsidR="00E15EC9">
        <w:rPr>
          <w:rFonts w:cs="Times New Roman"/>
          <w:szCs w:val="24"/>
        </w:rPr>
        <w:t>e</w:t>
      </w:r>
      <w:r w:rsidR="00756611" w:rsidRPr="00A04101">
        <w:rPr>
          <w:rFonts w:cs="Times New Roman"/>
          <w:szCs w:val="24"/>
        </w:rPr>
        <w:t>s were prepared and filled by three brand heads incl</w:t>
      </w:r>
      <w:r w:rsidR="007F74F2" w:rsidRPr="00A04101">
        <w:rPr>
          <w:rFonts w:cs="Times New Roman"/>
          <w:szCs w:val="24"/>
        </w:rPr>
        <w:t>uded</w:t>
      </w:r>
      <w:r w:rsidR="00756611" w:rsidRPr="00A04101">
        <w:rPr>
          <w:rFonts w:cs="Times New Roman"/>
          <w:szCs w:val="24"/>
        </w:rPr>
        <w:t>.</w:t>
      </w:r>
      <w:r w:rsidR="007F74F2" w:rsidRPr="00A04101">
        <w:rPr>
          <w:rFonts w:cs="Times New Roman"/>
          <w:szCs w:val="24"/>
        </w:rPr>
        <w:t xml:space="preserve"> The results of the study reveal variation of impact that fashion shows have on brands.</w:t>
      </w:r>
      <w:r w:rsidR="000B2C1A" w:rsidRPr="00A04101">
        <w:rPr>
          <w:rFonts w:cs="Times New Roman"/>
          <w:szCs w:val="24"/>
        </w:rPr>
        <w:t xml:space="preserve"> </w:t>
      </w:r>
      <w:r w:rsidR="00E15EC9">
        <w:rPr>
          <w:rFonts w:cs="Times New Roman"/>
          <w:szCs w:val="24"/>
        </w:rPr>
        <w:t xml:space="preserve">The </w:t>
      </w:r>
      <w:proofErr w:type="spellStart"/>
      <w:r w:rsidR="000B2C1A" w:rsidRPr="00A04101">
        <w:rPr>
          <w:rFonts w:cs="Times New Roman"/>
          <w:szCs w:val="24"/>
        </w:rPr>
        <w:t>Loreal</w:t>
      </w:r>
      <w:proofErr w:type="spellEnd"/>
      <w:r w:rsidR="000B2C1A" w:rsidRPr="00A04101">
        <w:rPr>
          <w:rFonts w:cs="Times New Roman"/>
          <w:szCs w:val="24"/>
        </w:rPr>
        <w:t xml:space="preserve"> brand head was very positive about collaborating of fashion shows. She added that the brand </w:t>
      </w:r>
      <w:proofErr w:type="gramStart"/>
      <w:r w:rsidR="000B2C1A" w:rsidRPr="00A04101">
        <w:rPr>
          <w:rFonts w:cs="Times New Roman"/>
          <w:szCs w:val="24"/>
        </w:rPr>
        <w:t>collaborate</w:t>
      </w:r>
      <w:proofErr w:type="gramEnd"/>
      <w:r w:rsidR="000B2C1A" w:rsidRPr="00A04101">
        <w:rPr>
          <w:rFonts w:cs="Times New Roman"/>
          <w:szCs w:val="24"/>
        </w:rPr>
        <w:t xml:space="preserve"> with different designers and celebrities in these fashion shows to increase the awar</w:t>
      </w:r>
      <w:r w:rsidR="006F74D9">
        <w:rPr>
          <w:rFonts w:cs="Times New Roman"/>
          <w:szCs w:val="24"/>
        </w:rPr>
        <w:t>eness of the brand among the con</w:t>
      </w:r>
      <w:r w:rsidR="000B2C1A" w:rsidRPr="00A04101">
        <w:rPr>
          <w:rFonts w:cs="Times New Roman"/>
          <w:szCs w:val="24"/>
        </w:rPr>
        <w:t>sumers moreover it give</w:t>
      </w:r>
      <w:r w:rsidR="006F74D9">
        <w:rPr>
          <w:rFonts w:cs="Times New Roman"/>
          <w:szCs w:val="24"/>
        </w:rPr>
        <w:t>s</w:t>
      </w:r>
      <w:r w:rsidR="000B2C1A" w:rsidRPr="00A04101">
        <w:rPr>
          <w:rFonts w:cs="Times New Roman"/>
          <w:szCs w:val="24"/>
        </w:rPr>
        <w:t xml:space="preserve"> the impression of </w:t>
      </w:r>
      <w:r w:rsidR="006F74D9">
        <w:rPr>
          <w:rFonts w:cs="Times New Roman"/>
          <w:szCs w:val="24"/>
        </w:rPr>
        <w:t xml:space="preserve">a </w:t>
      </w:r>
      <w:r w:rsidR="000B2C1A" w:rsidRPr="00A04101">
        <w:rPr>
          <w:rFonts w:cs="Times New Roman"/>
          <w:szCs w:val="24"/>
        </w:rPr>
        <w:t xml:space="preserve">high </w:t>
      </w:r>
      <w:r w:rsidR="000B2C1A" w:rsidRPr="00A04101">
        <w:rPr>
          <w:rFonts w:cs="Times New Roman"/>
          <w:szCs w:val="24"/>
        </w:rPr>
        <w:lastRenderedPageBreak/>
        <w:t xml:space="preserve">street fashion brand. </w:t>
      </w:r>
      <w:proofErr w:type="spellStart"/>
      <w:r w:rsidR="000B2C1A" w:rsidRPr="00A04101">
        <w:rPr>
          <w:rFonts w:cs="Times New Roman"/>
          <w:szCs w:val="24"/>
        </w:rPr>
        <w:t>Lakme</w:t>
      </w:r>
      <w:proofErr w:type="spellEnd"/>
      <w:r w:rsidR="000B2C1A" w:rsidRPr="00A04101">
        <w:rPr>
          <w:rFonts w:cs="Times New Roman"/>
          <w:szCs w:val="24"/>
        </w:rPr>
        <w:t xml:space="preserve"> brand head</w:t>
      </w:r>
      <w:r w:rsidR="006F74D9">
        <w:rPr>
          <w:rFonts w:cs="Times New Roman"/>
          <w:szCs w:val="24"/>
        </w:rPr>
        <w:t xml:space="preserve"> believes that fashion show has</w:t>
      </w:r>
      <w:r w:rsidR="000B2C1A" w:rsidRPr="00A04101">
        <w:rPr>
          <w:rFonts w:cs="Times New Roman"/>
          <w:szCs w:val="24"/>
        </w:rPr>
        <w:t xml:space="preserve"> regional impact on the consumers as it is conducted in India therefore, </w:t>
      </w:r>
      <w:r w:rsidR="006F74D9">
        <w:rPr>
          <w:rFonts w:cs="Times New Roman"/>
          <w:szCs w:val="24"/>
        </w:rPr>
        <w:t xml:space="preserve">the </w:t>
      </w:r>
      <w:r w:rsidR="000B2C1A" w:rsidRPr="00A04101">
        <w:rPr>
          <w:rFonts w:cs="Times New Roman"/>
          <w:szCs w:val="24"/>
        </w:rPr>
        <w:t>brand needs to participate in The Fashion Week of Paris, Milan, London and New York.</w:t>
      </w:r>
      <w:r w:rsidR="00A52179" w:rsidRPr="00A04101">
        <w:rPr>
          <w:rFonts w:cs="Times New Roman"/>
          <w:szCs w:val="24"/>
        </w:rPr>
        <w:t xml:space="preserve"> Victoria’s secret brand head believe that </w:t>
      </w:r>
      <w:proofErr w:type="gramStart"/>
      <w:r w:rsidR="00A52179" w:rsidRPr="00A04101">
        <w:rPr>
          <w:rFonts w:cs="Times New Roman"/>
          <w:szCs w:val="24"/>
        </w:rPr>
        <w:t>there</w:t>
      </w:r>
      <w:proofErr w:type="gramEnd"/>
      <w:r w:rsidR="00A52179" w:rsidRPr="00A04101">
        <w:rPr>
          <w:rFonts w:cs="Times New Roman"/>
          <w:szCs w:val="24"/>
        </w:rPr>
        <w:t xml:space="preserve"> fashion shows were hyped due to the creativity and including entertainers in the show. But, unfortunately image of the brand that it is only for perfect size women has contr</w:t>
      </w:r>
      <w:r w:rsidR="006F74D9">
        <w:rPr>
          <w:rFonts w:cs="Times New Roman"/>
          <w:szCs w:val="24"/>
        </w:rPr>
        <w:t>ibu</w:t>
      </w:r>
      <w:r w:rsidR="00A52179" w:rsidRPr="00A04101">
        <w:rPr>
          <w:rFonts w:cs="Times New Roman"/>
          <w:szCs w:val="24"/>
        </w:rPr>
        <w:t xml:space="preserve">ted in the negative image. Therefore, </w:t>
      </w:r>
      <w:r w:rsidR="006F74D9">
        <w:rPr>
          <w:rFonts w:cs="Times New Roman"/>
          <w:szCs w:val="24"/>
        </w:rPr>
        <w:t xml:space="preserve">a </w:t>
      </w:r>
      <w:r w:rsidR="002234A2" w:rsidRPr="00A04101">
        <w:rPr>
          <w:rFonts w:cs="Times New Roman"/>
          <w:szCs w:val="24"/>
        </w:rPr>
        <w:t xml:space="preserve">brand needs to change this perception by </w:t>
      </w:r>
      <w:r w:rsidR="00423118" w:rsidRPr="00A04101">
        <w:rPr>
          <w:rFonts w:cs="Times New Roman"/>
          <w:szCs w:val="24"/>
        </w:rPr>
        <w:t>making alterations in the theme and models of the show.</w:t>
      </w:r>
      <w:r w:rsidR="00EA7A49" w:rsidRPr="00A04101">
        <w:rPr>
          <w:rFonts w:cs="Times New Roman"/>
          <w:szCs w:val="24"/>
        </w:rPr>
        <w:t xml:space="preserve"> From this study, we can conclude that the fashion shows can have both negative and positive impact</w:t>
      </w:r>
      <w:r w:rsidR="006F74D9">
        <w:rPr>
          <w:rFonts w:cs="Times New Roman"/>
          <w:szCs w:val="24"/>
        </w:rPr>
        <w:t>s</w:t>
      </w:r>
      <w:r w:rsidR="00EA7A49" w:rsidRPr="00A04101">
        <w:rPr>
          <w:rFonts w:cs="Times New Roman"/>
          <w:szCs w:val="24"/>
        </w:rPr>
        <w:t xml:space="preserve"> on the brand’s equity and sales. </w:t>
      </w:r>
    </w:p>
    <w:p w14:paraId="234CA2E4" w14:textId="77777777" w:rsidR="007057EC" w:rsidRPr="006F74D9" w:rsidRDefault="007057EC" w:rsidP="006F74D9">
      <w:pPr>
        <w:pStyle w:val="Heading2"/>
      </w:pPr>
      <w:bookmarkStart w:id="64" w:name="_Toc28441033"/>
      <w:r w:rsidRPr="006F74D9">
        <w:t>Recommendation for better research</w:t>
      </w:r>
      <w:bookmarkEnd w:id="64"/>
      <w:r w:rsidRPr="006F74D9">
        <w:t xml:space="preserve"> </w:t>
      </w:r>
    </w:p>
    <w:p w14:paraId="4E11D932" w14:textId="77777777" w:rsidR="007057EC" w:rsidRDefault="00E16A9E" w:rsidP="00A04101">
      <w:pPr>
        <w:spacing w:before="120" w:after="120"/>
        <w:rPr>
          <w:rFonts w:cs="Times New Roman"/>
          <w:szCs w:val="24"/>
        </w:rPr>
      </w:pPr>
      <w:r w:rsidRPr="00A04101">
        <w:rPr>
          <w:rFonts w:cs="Times New Roman"/>
          <w:szCs w:val="24"/>
        </w:rPr>
        <w:t xml:space="preserve">A larger prospective study should be done in the future to eliminate the limitations of this study. A study with increased number of brand should be conducted </w:t>
      </w:r>
      <w:r w:rsidR="00772483" w:rsidRPr="00A04101">
        <w:rPr>
          <w:rFonts w:cs="Times New Roman"/>
          <w:szCs w:val="24"/>
        </w:rPr>
        <w:t xml:space="preserve">from all around the world. Moreover, with the qualitative data there should be </w:t>
      </w:r>
      <w:r w:rsidR="006F74D9">
        <w:rPr>
          <w:rFonts w:cs="Times New Roman"/>
          <w:szCs w:val="24"/>
        </w:rPr>
        <w:t xml:space="preserve">an </w:t>
      </w:r>
      <w:r w:rsidR="00772483" w:rsidRPr="00A04101">
        <w:rPr>
          <w:rFonts w:cs="Times New Roman"/>
          <w:szCs w:val="24"/>
        </w:rPr>
        <w:t>addition of quantitative data to validate the results of qualitative data.</w:t>
      </w:r>
    </w:p>
    <w:p w14:paraId="1DC6413C" w14:textId="77777777" w:rsidR="006F74D9" w:rsidRPr="006F74D9" w:rsidRDefault="006F74D9" w:rsidP="006F74D9">
      <w:pPr>
        <w:pStyle w:val="TOC1"/>
      </w:pPr>
    </w:p>
    <w:p w14:paraId="59C16E1E" w14:textId="77777777" w:rsidR="00F023C6" w:rsidRPr="006F74D9" w:rsidRDefault="00F023C6" w:rsidP="006F74D9">
      <w:pPr>
        <w:pStyle w:val="Heading1"/>
      </w:pPr>
      <w:bookmarkStart w:id="65" w:name="_Toc28441034"/>
      <w:r w:rsidRPr="006F74D9">
        <w:t>References</w:t>
      </w:r>
      <w:bookmarkEnd w:id="65"/>
    </w:p>
    <w:p w14:paraId="6CAA4E23" w14:textId="77777777" w:rsidR="00A4542C" w:rsidRPr="00A04101" w:rsidRDefault="00F023C6" w:rsidP="00A04101">
      <w:pPr>
        <w:spacing w:before="120" w:after="120"/>
        <w:ind w:left="720" w:hanging="720"/>
        <w:rPr>
          <w:rFonts w:cs="Times New Roman"/>
          <w:noProof/>
          <w:szCs w:val="24"/>
        </w:rPr>
      </w:pPr>
      <w:r w:rsidRPr="00A04101">
        <w:rPr>
          <w:rFonts w:cs="Times New Roman"/>
          <w:szCs w:val="24"/>
        </w:rPr>
        <w:fldChar w:fldCharType="begin"/>
      </w:r>
      <w:r w:rsidRPr="00A04101">
        <w:rPr>
          <w:rFonts w:cs="Times New Roman"/>
          <w:szCs w:val="24"/>
        </w:rPr>
        <w:instrText xml:space="preserve"> ADDIN EN.REFLIST </w:instrText>
      </w:r>
      <w:r w:rsidRPr="00A04101">
        <w:rPr>
          <w:rFonts w:cs="Times New Roman"/>
          <w:szCs w:val="24"/>
        </w:rPr>
        <w:fldChar w:fldCharType="separate"/>
      </w:r>
      <w:bookmarkStart w:id="66" w:name="_ENREF_1"/>
      <w:r w:rsidR="00A4542C" w:rsidRPr="00A04101">
        <w:rPr>
          <w:rFonts w:cs="Times New Roman"/>
          <w:noProof/>
          <w:szCs w:val="24"/>
        </w:rPr>
        <w:t xml:space="preserve">AAKER, D. A. 2006. Brand portfolio strategy. </w:t>
      </w:r>
      <w:r w:rsidR="00A4542C" w:rsidRPr="00A04101">
        <w:rPr>
          <w:rFonts w:cs="Times New Roman"/>
          <w:i/>
          <w:noProof/>
          <w:szCs w:val="24"/>
        </w:rPr>
        <w:t>Strategic direction,</w:t>
      </w:r>
      <w:r w:rsidR="00A4542C" w:rsidRPr="00A04101">
        <w:rPr>
          <w:rFonts w:cs="Times New Roman"/>
          <w:noProof/>
          <w:szCs w:val="24"/>
        </w:rPr>
        <w:t xml:space="preserve"> 22.</w:t>
      </w:r>
      <w:bookmarkEnd w:id="66"/>
    </w:p>
    <w:p w14:paraId="5C847B5D" w14:textId="77777777" w:rsidR="00A4542C" w:rsidRPr="00A04101" w:rsidRDefault="00A4542C" w:rsidP="00A04101">
      <w:pPr>
        <w:spacing w:before="120" w:after="120"/>
        <w:ind w:left="720" w:hanging="720"/>
        <w:rPr>
          <w:rFonts w:cs="Times New Roman"/>
          <w:noProof/>
          <w:szCs w:val="24"/>
        </w:rPr>
      </w:pPr>
      <w:bookmarkStart w:id="67" w:name="_ENREF_2"/>
      <w:r w:rsidRPr="00A04101">
        <w:rPr>
          <w:rFonts w:cs="Times New Roman"/>
          <w:noProof/>
          <w:szCs w:val="24"/>
        </w:rPr>
        <w:t xml:space="preserve">ANGUELOV, N. 2015. </w:t>
      </w:r>
      <w:r w:rsidRPr="00A04101">
        <w:rPr>
          <w:rFonts w:cs="Times New Roman"/>
          <w:i/>
          <w:noProof/>
          <w:szCs w:val="24"/>
        </w:rPr>
        <w:t>The dirty side of the garment industry: Fast fashion and its negative impact on environment and Society</w:t>
      </w:r>
      <w:r w:rsidRPr="00A04101">
        <w:rPr>
          <w:rFonts w:cs="Times New Roman"/>
          <w:noProof/>
          <w:szCs w:val="24"/>
        </w:rPr>
        <w:t>, CRC Press.</w:t>
      </w:r>
      <w:bookmarkEnd w:id="67"/>
    </w:p>
    <w:p w14:paraId="617D994B" w14:textId="77777777" w:rsidR="00A4542C" w:rsidRPr="00A04101" w:rsidRDefault="00A4542C" w:rsidP="00A04101">
      <w:pPr>
        <w:spacing w:before="120" w:after="120"/>
        <w:ind w:left="720" w:hanging="720"/>
        <w:rPr>
          <w:rFonts w:cs="Times New Roman"/>
          <w:noProof/>
          <w:szCs w:val="24"/>
        </w:rPr>
      </w:pPr>
      <w:bookmarkStart w:id="68" w:name="_ENREF_3"/>
      <w:r w:rsidRPr="00A04101">
        <w:rPr>
          <w:rFonts w:cs="Times New Roman"/>
          <w:noProof/>
          <w:szCs w:val="24"/>
        </w:rPr>
        <w:t xml:space="preserve">BRUN, A. &amp; CASTELLI, C. 2013. The nature of luxury: a consumer perspective. </w:t>
      </w:r>
      <w:r w:rsidRPr="00A04101">
        <w:rPr>
          <w:rFonts w:cs="Times New Roman"/>
          <w:i/>
          <w:noProof/>
          <w:szCs w:val="24"/>
        </w:rPr>
        <w:t>International Journal of Retail &amp; Distribution Management,</w:t>
      </w:r>
      <w:r w:rsidRPr="00A04101">
        <w:rPr>
          <w:rFonts w:cs="Times New Roman"/>
          <w:noProof/>
          <w:szCs w:val="24"/>
        </w:rPr>
        <w:t xml:space="preserve"> 41</w:t>
      </w:r>
      <w:r w:rsidRPr="00A04101">
        <w:rPr>
          <w:rFonts w:cs="Times New Roman"/>
          <w:b/>
          <w:noProof/>
          <w:szCs w:val="24"/>
        </w:rPr>
        <w:t>,</w:t>
      </w:r>
      <w:r w:rsidRPr="00A04101">
        <w:rPr>
          <w:rFonts w:cs="Times New Roman"/>
          <w:noProof/>
          <w:szCs w:val="24"/>
        </w:rPr>
        <w:t xml:space="preserve"> 823-847.</w:t>
      </w:r>
      <w:bookmarkEnd w:id="68"/>
    </w:p>
    <w:p w14:paraId="2A6EAB6A" w14:textId="77777777" w:rsidR="00A4542C" w:rsidRPr="00A04101" w:rsidRDefault="00A4542C" w:rsidP="00A04101">
      <w:pPr>
        <w:spacing w:before="120" w:after="120"/>
        <w:ind w:left="720" w:hanging="720"/>
        <w:rPr>
          <w:rFonts w:cs="Times New Roman"/>
          <w:noProof/>
          <w:szCs w:val="24"/>
        </w:rPr>
      </w:pPr>
      <w:bookmarkStart w:id="69" w:name="_ENREF_4"/>
      <w:r w:rsidRPr="00A04101">
        <w:rPr>
          <w:rFonts w:cs="Times New Roman"/>
          <w:noProof/>
          <w:szCs w:val="24"/>
        </w:rPr>
        <w:t xml:space="preserve">CALOGERO, R. M. &amp; THOMPSON, J. K. 2009. Potential implications of the objectification of women's bodies for women's sexual satisfaction. </w:t>
      </w:r>
      <w:r w:rsidRPr="00A04101">
        <w:rPr>
          <w:rFonts w:cs="Times New Roman"/>
          <w:i/>
          <w:noProof/>
          <w:szCs w:val="24"/>
        </w:rPr>
        <w:t>Body image,</w:t>
      </w:r>
      <w:r w:rsidRPr="00A04101">
        <w:rPr>
          <w:rFonts w:cs="Times New Roman"/>
          <w:noProof/>
          <w:szCs w:val="24"/>
        </w:rPr>
        <w:t xml:space="preserve"> 6</w:t>
      </w:r>
      <w:r w:rsidRPr="00A04101">
        <w:rPr>
          <w:rFonts w:cs="Times New Roman"/>
          <w:b/>
          <w:noProof/>
          <w:szCs w:val="24"/>
        </w:rPr>
        <w:t>,</w:t>
      </w:r>
      <w:r w:rsidRPr="00A04101">
        <w:rPr>
          <w:rFonts w:cs="Times New Roman"/>
          <w:noProof/>
          <w:szCs w:val="24"/>
        </w:rPr>
        <w:t xml:space="preserve"> 145-148.</w:t>
      </w:r>
      <w:bookmarkEnd w:id="69"/>
    </w:p>
    <w:p w14:paraId="72B2BAD3" w14:textId="77777777" w:rsidR="00A4542C" w:rsidRPr="00A04101" w:rsidRDefault="00A4542C" w:rsidP="00A04101">
      <w:pPr>
        <w:spacing w:before="120" w:after="120"/>
        <w:ind w:left="720" w:hanging="720"/>
        <w:rPr>
          <w:rFonts w:cs="Times New Roman"/>
          <w:noProof/>
          <w:szCs w:val="24"/>
        </w:rPr>
      </w:pPr>
      <w:bookmarkStart w:id="70" w:name="_ENREF_5"/>
      <w:r w:rsidRPr="00A04101">
        <w:rPr>
          <w:rFonts w:cs="Times New Roman"/>
          <w:noProof/>
          <w:szCs w:val="24"/>
        </w:rPr>
        <w:t xml:space="preserve">CHOWDHARY, U. 1989. Fashion information seeking by younger and older consumers. </w:t>
      </w:r>
      <w:r w:rsidRPr="00A04101">
        <w:rPr>
          <w:rFonts w:cs="Times New Roman"/>
          <w:i/>
          <w:noProof/>
          <w:szCs w:val="24"/>
        </w:rPr>
        <w:t>Clothing and Textiles Research Journal,</w:t>
      </w:r>
      <w:r w:rsidRPr="00A04101">
        <w:rPr>
          <w:rFonts w:cs="Times New Roman"/>
          <w:noProof/>
          <w:szCs w:val="24"/>
        </w:rPr>
        <w:t xml:space="preserve"> 8</w:t>
      </w:r>
      <w:r w:rsidRPr="00A04101">
        <w:rPr>
          <w:rFonts w:cs="Times New Roman"/>
          <w:b/>
          <w:noProof/>
          <w:szCs w:val="24"/>
        </w:rPr>
        <w:t>,</w:t>
      </w:r>
      <w:r w:rsidRPr="00A04101">
        <w:rPr>
          <w:rFonts w:cs="Times New Roman"/>
          <w:noProof/>
          <w:szCs w:val="24"/>
        </w:rPr>
        <w:t xml:space="preserve"> 49-55.</w:t>
      </w:r>
      <w:bookmarkEnd w:id="70"/>
    </w:p>
    <w:p w14:paraId="4DB62F21" w14:textId="77777777" w:rsidR="00A4542C" w:rsidRPr="00A04101" w:rsidRDefault="00A4542C" w:rsidP="00A04101">
      <w:pPr>
        <w:spacing w:before="120" w:after="120"/>
        <w:ind w:left="720" w:hanging="720"/>
        <w:rPr>
          <w:rFonts w:cs="Times New Roman"/>
          <w:noProof/>
          <w:szCs w:val="24"/>
        </w:rPr>
      </w:pPr>
      <w:bookmarkStart w:id="71" w:name="_ENREF_6"/>
      <w:r w:rsidRPr="00A04101">
        <w:rPr>
          <w:rFonts w:cs="Times New Roman"/>
          <w:noProof/>
          <w:szCs w:val="24"/>
        </w:rPr>
        <w:t xml:space="preserve">CHRISTOPHER, M., LOWSON, R. &amp; PECK, H. 2004. Creating agile supply chains in the fashion industry. </w:t>
      </w:r>
      <w:r w:rsidRPr="00A04101">
        <w:rPr>
          <w:rFonts w:cs="Times New Roman"/>
          <w:i/>
          <w:noProof/>
          <w:szCs w:val="24"/>
        </w:rPr>
        <w:t>International Journal of Retail &amp; Distribution Management,</w:t>
      </w:r>
      <w:r w:rsidRPr="00A04101">
        <w:rPr>
          <w:rFonts w:cs="Times New Roman"/>
          <w:noProof/>
          <w:szCs w:val="24"/>
        </w:rPr>
        <w:t xml:space="preserve"> 32</w:t>
      </w:r>
      <w:r w:rsidRPr="00A04101">
        <w:rPr>
          <w:rFonts w:cs="Times New Roman"/>
          <w:b/>
          <w:noProof/>
          <w:szCs w:val="24"/>
        </w:rPr>
        <w:t>,</w:t>
      </w:r>
      <w:r w:rsidRPr="00A04101">
        <w:rPr>
          <w:rFonts w:cs="Times New Roman"/>
          <w:noProof/>
          <w:szCs w:val="24"/>
        </w:rPr>
        <w:t xml:space="preserve"> 367-376.</w:t>
      </w:r>
      <w:bookmarkEnd w:id="71"/>
    </w:p>
    <w:p w14:paraId="613AF634" w14:textId="77777777" w:rsidR="00A4542C" w:rsidRPr="00A04101" w:rsidRDefault="00A4542C" w:rsidP="00A04101">
      <w:pPr>
        <w:spacing w:before="120" w:after="120"/>
        <w:ind w:left="720" w:hanging="720"/>
        <w:rPr>
          <w:rFonts w:cs="Times New Roman"/>
          <w:noProof/>
          <w:szCs w:val="24"/>
        </w:rPr>
      </w:pPr>
      <w:bookmarkStart w:id="72" w:name="_ENREF_7"/>
      <w:r w:rsidRPr="00A04101">
        <w:rPr>
          <w:rFonts w:cs="Times New Roman"/>
          <w:noProof/>
          <w:szCs w:val="24"/>
        </w:rPr>
        <w:t xml:space="preserve">COBB-WALGREN, C. J., RUBLE, C. A. &amp; DONTHU, N. 1995. Brand equity, brand preference, and purchase intent. </w:t>
      </w:r>
      <w:r w:rsidRPr="00A04101">
        <w:rPr>
          <w:rFonts w:cs="Times New Roman"/>
          <w:i/>
          <w:noProof/>
          <w:szCs w:val="24"/>
        </w:rPr>
        <w:t>Journal of advertising,</w:t>
      </w:r>
      <w:r w:rsidRPr="00A04101">
        <w:rPr>
          <w:rFonts w:cs="Times New Roman"/>
          <w:noProof/>
          <w:szCs w:val="24"/>
        </w:rPr>
        <w:t xml:space="preserve"> 24</w:t>
      </w:r>
      <w:r w:rsidRPr="00A04101">
        <w:rPr>
          <w:rFonts w:cs="Times New Roman"/>
          <w:b/>
          <w:noProof/>
          <w:szCs w:val="24"/>
        </w:rPr>
        <w:t>,</w:t>
      </w:r>
      <w:r w:rsidRPr="00A04101">
        <w:rPr>
          <w:rFonts w:cs="Times New Roman"/>
          <w:noProof/>
          <w:szCs w:val="24"/>
        </w:rPr>
        <w:t xml:space="preserve"> 25-40.</w:t>
      </w:r>
      <w:bookmarkEnd w:id="72"/>
    </w:p>
    <w:p w14:paraId="2E041457" w14:textId="77777777" w:rsidR="00A4542C" w:rsidRPr="00A04101" w:rsidRDefault="00A4542C" w:rsidP="00A04101">
      <w:pPr>
        <w:spacing w:before="120" w:after="120"/>
        <w:ind w:left="720" w:hanging="720"/>
        <w:rPr>
          <w:rFonts w:cs="Times New Roman"/>
          <w:noProof/>
          <w:szCs w:val="24"/>
        </w:rPr>
      </w:pPr>
      <w:bookmarkStart w:id="73" w:name="_ENREF_8"/>
      <w:r w:rsidRPr="00A04101">
        <w:rPr>
          <w:rFonts w:cs="Times New Roman"/>
          <w:noProof/>
          <w:szCs w:val="24"/>
        </w:rPr>
        <w:lastRenderedPageBreak/>
        <w:t xml:space="preserve">DIEHL, M. E. 1976. </w:t>
      </w:r>
      <w:r w:rsidRPr="00A04101">
        <w:rPr>
          <w:rFonts w:cs="Times New Roman"/>
          <w:i/>
          <w:noProof/>
          <w:szCs w:val="24"/>
        </w:rPr>
        <w:t>How to produce a fashion show</w:t>
      </w:r>
      <w:r w:rsidRPr="00A04101">
        <w:rPr>
          <w:rFonts w:cs="Times New Roman"/>
          <w:noProof/>
          <w:szCs w:val="24"/>
        </w:rPr>
        <w:t>, Fairchild Publications.</w:t>
      </w:r>
      <w:bookmarkEnd w:id="73"/>
    </w:p>
    <w:p w14:paraId="6D8D1336" w14:textId="77777777" w:rsidR="00A4542C" w:rsidRPr="00A04101" w:rsidRDefault="00A4542C" w:rsidP="00A04101">
      <w:pPr>
        <w:spacing w:before="120" w:after="120"/>
        <w:ind w:left="720" w:hanging="720"/>
        <w:rPr>
          <w:rFonts w:cs="Times New Roman"/>
          <w:noProof/>
          <w:szCs w:val="24"/>
        </w:rPr>
      </w:pPr>
      <w:bookmarkStart w:id="74" w:name="_ENREF_9"/>
      <w:r w:rsidRPr="00A04101">
        <w:rPr>
          <w:rFonts w:cs="Times New Roman"/>
          <w:noProof/>
          <w:szCs w:val="24"/>
        </w:rPr>
        <w:t xml:space="preserve">DUGGAN, G. G. 2001. The greatest show on earth: A look at contemporary fashion shows and their relationship to performance art. </w:t>
      </w:r>
      <w:r w:rsidRPr="00A04101">
        <w:rPr>
          <w:rFonts w:cs="Times New Roman"/>
          <w:i/>
          <w:noProof/>
          <w:szCs w:val="24"/>
        </w:rPr>
        <w:t>Fashion Theory,</w:t>
      </w:r>
      <w:r w:rsidRPr="00A04101">
        <w:rPr>
          <w:rFonts w:cs="Times New Roman"/>
          <w:noProof/>
          <w:szCs w:val="24"/>
        </w:rPr>
        <w:t xml:space="preserve"> 5</w:t>
      </w:r>
      <w:r w:rsidRPr="00A04101">
        <w:rPr>
          <w:rFonts w:cs="Times New Roman"/>
          <w:b/>
          <w:noProof/>
          <w:szCs w:val="24"/>
        </w:rPr>
        <w:t>,</w:t>
      </w:r>
      <w:r w:rsidRPr="00A04101">
        <w:rPr>
          <w:rFonts w:cs="Times New Roman"/>
          <w:noProof/>
          <w:szCs w:val="24"/>
        </w:rPr>
        <w:t xml:space="preserve"> 243-270.</w:t>
      </w:r>
      <w:bookmarkEnd w:id="74"/>
    </w:p>
    <w:p w14:paraId="5826F501" w14:textId="77777777" w:rsidR="00A4542C" w:rsidRPr="00A04101" w:rsidRDefault="00A4542C" w:rsidP="00A04101">
      <w:pPr>
        <w:spacing w:before="120" w:after="120"/>
        <w:ind w:left="720" w:hanging="720"/>
        <w:rPr>
          <w:rFonts w:cs="Times New Roman"/>
          <w:noProof/>
          <w:szCs w:val="24"/>
        </w:rPr>
      </w:pPr>
      <w:bookmarkStart w:id="75" w:name="_ENREF_10"/>
      <w:r w:rsidRPr="00A04101">
        <w:rPr>
          <w:rFonts w:cs="Times New Roman"/>
          <w:noProof/>
          <w:szCs w:val="24"/>
        </w:rPr>
        <w:t xml:space="preserve">ENGELN–MADDOX, R. 2005. Cognitive responses to idealized media images of women: The relationship of social comparison and critical processing to body image disturbance in college women. </w:t>
      </w:r>
      <w:r w:rsidRPr="00A04101">
        <w:rPr>
          <w:rFonts w:cs="Times New Roman"/>
          <w:i/>
          <w:noProof/>
          <w:szCs w:val="24"/>
        </w:rPr>
        <w:t>Journal of Social and Clinical Psychology,</w:t>
      </w:r>
      <w:r w:rsidRPr="00A04101">
        <w:rPr>
          <w:rFonts w:cs="Times New Roman"/>
          <w:noProof/>
          <w:szCs w:val="24"/>
        </w:rPr>
        <w:t xml:space="preserve"> 24</w:t>
      </w:r>
      <w:r w:rsidRPr="00A04101">
        <w:rPr>
          <w:rFonts w:cs="Times New Roman"/>
          <w:b/>
          <w:noProof/>
          <w:szCs w:val="24"/>
        </w:rPr>
        <w:t>,</w:t>
      </w:r>
      <w:r w:rsidRPr="00A04101">
        <w:rPr>
          <w:rFonts w:cs="Times New Roman"/>
          <w:noProof/>
          <w:szCs w:val="24"/>
        </w:rPr>
        <w:t xml:space="preserve"> 1114-1138.</w:t>
      </w:r>
      <w:bookmarkEnd w:id="75"/>
    </w:p>
    <w:p w14:paraId="699200E6" w14:textId="77777777" w:rsidR="00A4542C" w:rsidRPr="00A04101" w:rsidRDefault="00A4542C" w:rsidP="00A04101">
      <w:pPr>
        <w:spacing w:before="120" w:after="120"/>
        <w:ind w:left="720" w:hanging="720"/>
        <w:rPr>
          <w:rFonts w:cs="Times New Roman"/>
          <w:noProof/>
          <w:szCs w:val="24"/>
        </w:rPr>
      </w:pPr>
      <w:bookmarkStart w:id="76" w:name="_ENREF_11"/>
      <w:r w:rsidRPr="00A04101">
        <w:rPr>
          <w:rFonts w:cs="Times New Roman"/>
          <w:noProof/>
          <w:szCs w:val="24"/>
        </w:rPr>
        <w:t xml:space="preserve">FARQUHAR, P. H. 1989. Managing brand equity. </w:t>
      </w:r>
      <w:r w:rsidRPr="00A04101">
        <w:rPr>
          <w:rFonts w:cs="Times New Roman"/>
          <w:i/>
          <w:noProof/>
          <w:szCs w:val="24"/>
        </w:rPr>
        <w:t>Marketing research,</w:t>
      </w:r>
      <w:r w:rsidRPr="00A04101">
        <w:rPr>
          <w:rFonts w:cs="Times New Roman"/>
          <w:noProof/>
          <w:szCs w:val="24"/>
        </w:rPr>
        <w:t xml:space="preserve"> 1.</w:t>
      </w:r>
      <w:bookmarkEnd w:id="76"/>
    </w:p>
    <w:p w14:paraId="21397A15" w14:textId="77777777" w:rsidR="00A4542C" w:rsidRPr="00A04101" w:rsidRDefault="00A4542C" w:rsidP="00A04101">
      <w:pPr>
        <w:spacing w:before="120" w:after="120"/>
        <w:ind w:left="720" w:hanging="720"/>
        <w:rPr>
          <w:rFonts w:cs="Times New Roman"/>
          <w:noProof/>
          <w:szCs w:val="24"/>
        </w:rPr>
      </w:pPr>
      <w:bookmarkStart w:id="77" w:name="_ENREF_12"/>
      <w:r w:rsidRPr="00A04101">
        <w:rPr>
          <w:rFonts w:cs="Times New Roman"/>
          <w:noProof/>
          <w:szCs w:val="24"/>
        </w:rPr>
        <w:t xml:space="preserve">FESTINGER, L. 1954. A theory of social comparison processes. </w:t>
      </w:r>
      <w:r w:rsidRPr="00A04101">
        <w:rPr>
          <w:rFonts w:cs="Times New Roman"/>
          <w:i/>
          <w:noProof/>
          <w:szCs w:val="24"/>
        </w:rPr>
        <w:t>Human relations,</w:t>
      </w:r>
      <w:r w:rsidRPr="00A04101">
        <w:rPr>
          <w:rFonts w:cs="Times New Roman"/>
          <w:noProof/>
          <w:szCs w:val="24"/>
        </w:rPr>
        <w:t xml:space="preserve"> 7</w:t>
      </w:r>
      <w:r w:rsidRPr="00A04101">
        <w:rPr>
          <w:rFonts w:cs="Times New Roman"/>
          <w:b/>
          <w:noProof/>
          <w:szCs w:val="24"/>
        </w:rPr>
        <w:t>,</w:t>
      </w:r>
      <w:r w:rsidRPr="00A04101">
        <w:rPr>
          <w:rFonts w:cs="Times New Roman"/>
          <w:noProof/>
          <w:szCs w:val="24"/>
        </w:rPr>
        <w:t xml:space="preserve"> 117-140.</w:t>
      </w:r>
      <w:bookmarkEnd w:id="77"/>
    </w:p>
    <w:p w14:paraId="350D3B24" w14:textId="77777777" w:rsidR="00A4542C" w:rsidRPr="00A04101" w:rsidRDefault="00A4542C" w:rsidP="00A04101">
      <w:pPr>
        <w:spacing w:before="120" w:after="120"/>
        <w:ind w:left="720" w:hanging="720"/>
        <w:rPr>
          <w:rFonts w:cs="Times New Roman"/>
          <w:noProof/>
          <w:szCs w:val="24"/>
        </w:rPr>
      </w:pPr>
      <w:bookmarkStart w:id="78" w:name="_ENREF_13"/>
      <w:r w:rsidRPr="00A04101">
        <w:rPr>
          <w:rFonts w:cs="Times New Roman"/>
          <w:noProof/>
          <w:szCs w:val="24"/>
        </w:rPr>
        <w:t xml:space="preserve">FIONDA, A. M. &amp; MOORE, C. M. 2009. The anatomy of the luxury fashion brand. </w:t>
      </w:r>
      <w:r w:rsidRPr="00A04101">
        <w:rPr>
          <w:rFonts w:cs="Times New Roman"/>
          <w:i/>
          <w:noProof/>
          <w:szCs w:val="24"/>
        </w:rPr>
        <w:t>Journal of brand Management,</w:t>
      </w:r>
      <w:r w:rsidRPr="00A04101">
        <w:rPr>
          <w:rFonts w:cs="Times New Roman"/>
          <w:noProof/>
          <w:szCs w:val="24"/>
        </w:rPr>
        <w:t xml:space="preserve"> 16</w:t>
      </w:r>
      <w:r w:rsidRPr="00A04101">
        <w:rPr>
          <w:rFonts w:cs="Times New Roman"/>
          <w:b/>
          <w:noProof/>
          <w:szCs w:val="24"/>
        </w:rPr>
        <w:t>,</w:t>
      </w:r>
      <w:r w:rsidRPr="00A04101">
        <w:rPr>
          <w:rFonts w:cs="Times New Roman"/>
          <w:noProof/>
          <w:szCs w:val="24"/>
        </w:rPr>
        <w:t xml:space="preserve"> 347-363.</w:t>
      </w:r>
      <w:bookmarkEnd w:id="78"/>
    </w:p>
    <w:p w14:paraId="57A2A0CE" w14:textId="77777777" w:rsidR="00A4542C" w:rsidRPr="00A04101" w:rsidRDefault="00A4542C" w:rsidP="00A04101">
      <w:pPr>
        <w:spacing w:before="120" w:after="120"/>
        <w:ind w:left="720" w:hanging="720"/>
        <w:rPr>
          <w:rFonts w:cs="Times New Roman"/>
          <w:noProof/>
          <w:szCs w:val="24"/>
        </w:rPr>
      </w:pPr>
      <w:bookmarkStart w:id="79" w:name="_ENREF_14"/>
      <w:r w:rsidRPr="00A04101">
        <w:rPr>
          <w:rFonts w:cs="Times New Roman"/>
          <w:noProof/>
          <w:szCs w:val="24"/>
        </w:rPr>
        <w:t xml:space="preserve">GONDOLI, D. M., CORNING, A. F., SALAFIA, E. H. B., BUCCHIANERI, M. M. &amp; FITZSIMMONS, E. E. 2011. Heterosocial involvement, peer pressure for thinness, and body dissatisfaction among young adolescent girls. </w:t>
      </w:r>
      <w:r w:rsidRPr="00A04101">
        <w:rPr>
          <w:rFonts w:cs="Times New Roman"/>
          <w:i/>
          <w:noProof/>
          <w:szCs w:val="24"/>
        </w:rPr>
        <w:t>Body Image,</w:t>
      </w:r>
      <w:r w:rsidRPr="00A04101">
        <w:rPr>
          <w:rFonts w:cs="Times New Roman"/>
          <w:noProof/>
          <w:szCs w:val="24"/>
        </w:rPr>
        <w:t xml:space="preserve"> 8</w:t>
      </w:r>
      <w:r w:rsidRPr="00A04101">
        <w:rPr>
          <w:rFonts w:cs="Times New Roman"/>
          <w:b/>
          <w:noProof/>
          <w:szCs w:val="24"/>
        </w:rPr>
        <w:t>,</w:t>
      </w:r>
      <w:r w:rsidRPr="00A04101">
        <w:rPr>
          <w:rFonts w:cs="Times New Roman"/>
          <w:noProof/>
          <w:szCs w:val="24"/>
        </w:rPr>
        <w:t xml:space="preserve"> 143-148.</w:t>
      </w:r>
      <w:bookmarkEnd w:id="79"/>
    </w:p>
    <w:p w14:paraId="14FFD8AE" w14:textId="77777777" w:rsidR="00A4542C" w:rsidRPr="00A04101" w:rsidRDefault="00A4542C" w:rsidP="00A04101">
      <w:pPr>
        <w:spacing w:before="120" w:after="120"/>
        <w:ind w:left="720" w:hanging="720"/>
        <w:rPr>
          <w:rFonts w:cs="Times New Roman"/>
          <w:noProof/>
          <w:szCs w:val="24"/>
        </w:rPr>
      </w:pPr>
      <w:bookmarkStart w:id="80" w:name="_ENREF_15"/>
      <w:r w:rsidRPr="00A04101">
        <w:rPr>
          <w:rFonts w:cs="Times New Roman"/>
          <w:noProof/>
          <w:szCs w:val="24"/>
        </w:rPr>
        <w:t xml:space="preserve">HINES, T. &amp; BRUCE, M. 2007. </w:t>
      </w:r>
      <w:r w:rsidRPr="00A04101">
        <w:rPr>
          <w:rFonts w:cs="Times New Roman"/>
          <w:i/>
          <w:noProof/>
          <w:szCs w:val="24"/>
        </w:rPr>
        <w:t>Fashion marketing</w:t>
      </w:r>
      <w:r w:rsidRPr="00A04101">
        <w:rPr>
          <w:rFonts w:cs="Times New Roman"/>
          <w:noProof/>
          <w:szCs w:val="24"/>
        </w:rPr>
        <w:t>, Routledge.</w:t>
      </w:r>
      <w:bookmarkEnd w:id="80"/>
    </w:p>
    <w:p w14:paraId="36283685" w14:textId="77777777" w:rsidR="00A4542C" w:rsidRPr="00A04101" w:rsidRDefault="00A4542C" w:rsidP="00A04101">
      <w:pPr>
        <w:spacing w:before="120" w:after="120"/>
        <w:ind w:left="720" w:hanging="720"/>
        <w:rPr>
          <w:rFonts w:cs="Times New Roman"/>
          <w:noProof/>
          <w:szCs w:val="24"/>
        </w:rPr>
      </w:pPr>
      <w:bookmarkStart w:id="81" w:name="_ENREF_16"/>
      <w:r w:rsidRPr="00A04101">
        <w:rPr>
          <w:rFonts w:cs="Times New Roman"/>
          <w:noProof/>
          <w:szCs w:val="24"/>
        </w:rPr>
        <w:t>HOU, R. An analysis on Commercial and Cultural Functions of Fashion Show Spread.  1st International Conference on Arts, Design and Contemporary Education (ICADCE 2015), 2015. Atlantis Press.</w:t>
      </w:r>
      <w:bookmarkEnd w:id="81"/>
    </w:p>
    <w:p w14:paraId="3FC065B5" w14:textId="77777777" w:rsidR="00A4542C" w:rsidRPr="00A04101" w:rsidRDefault="00A4542C" w:rsidP="00A04101">
      <w:pPr>
        <w:spacing w:before="120" w:after="120"/>
        <w:ind w:left="720" w:hanging="720"/>
        <w:rPr>
          <w:rFonts w:cs="Times New Roman"/>
          <w:noProof/>
          <w:szCs w:val="24"/>
        </w:rPr>
      </w:pPr>
      <w:bookmarkStart w:id="82" w:name="_ENREF_17"/>
      <w:r w:rsidRPr="00A04101">
        <w:rPr>
          <w:rFonts w:cs="Times New Roman"/>
          <w:noProof/>
          <w:szCs w:val="24"/>
        </w:rPr>
        <w:t xml:space="preserve">LINDNER, D., TANTLEFF-DUNN, S. &amp; JENTSCH, F. 2012. Social comparison and the ‘circle of objectification’. </w:t>
      </w:r>
      <w:r w:rsidRPr="00A04101">
        <w:rPr>
          <w:rFonts w:cs="Times New Roman"/>
          <w:i/>
          <w:noProof/>
          <w:szCs w:val="24"/>
        </w:rPr>
        <w:t>Sex roles,</w:t>
      </w:r>
      <w:r w:rsidRPr="00A04101">
        <w:rPr>
          <w:rFonts w:cs="Times New Roman"/>
          <w:noProof/>
          <w:szCs w:val="24"/>
        </w:rPr>
        <w:t xml:space="preserve"> 67</w:t>
      </w:r>
      <w:r w:rsidRPr="00A04101">
        <w:rPr>
          <w:rFonts w:cs="Times New Roman"/>
          <w:b/>
          <w:noProof/>
          <w:szCs w:val="24"/>
        </w:rPr>
        <w:t>,</w:t>
      </w:r>
      <w:r w:rsidRPr="00A04101">
        <w:rPr>
          <w:rFonts w:cs="Times New Roman"/>
          <w:noProof/>
          <w:szCs w:val="24"/>
        </w:rPr>
        <w:t xml:space="preserve"> 222-235.</w:t>
      </w:r>
      <w:bookmarkEnd w:id="82"/>
    </w:p>
    <w:p w14:paraId="530A9EFA" w14:textId="77777777" w:rsidR="00A4542C" w:rsidRPr="00A04101" w:rsidRDefault="00A4542C" w:rsidP="00A04101">
      <w:pPr>
        <w:spacing w:before="120" w:after="120"/>
        <w:ind w:left="720" w:hanging="720"/>
        <w:rPr>
          <w:rFonts w:cs="Times New Roman"/>
          <w:noProof/>
          <w:szCs w:val="24"/>
        </w:rPr>
      </w:pPr>
      <w:bookmarkStart w:id="83" w:name="_ENREF_18"/>
      <w:r w:rsidRPr="00A04101">
        <w:rPr>
          <w:rFonts w:cs="Times New Roman"/>
          <w:noProof/>
          <w:szCs w:val="24"/>
        </w:rPr>
        <w:t>NOELLE</w:t>
      </w:r>
      <w:r w:rsidRPr="00A04101">
        <w:rPr>
          <w:rFonts w:ascii="Cambria Math" w:hAnsi="Cambria Math" w:cs="Cambria Math"/>
          <w:noProof/>
          <w:szCs w:val="24"/>
        </w:rPr>
        <w:t>‐</w:t>
      </w:r>
      <w:r w:rsidRPr="00A04101">
        <w:rPr>
          <w:rFonts w:cs="Times New Roman"/>
          <w:noProof/>
          <w:szCs w:val="24"/>
        </w:rPr>
        <w:t xml:space="preserve">NEUMANN, E. 1974. The spiral of silence a theory of public opinion. </w:t>
      </w:r>
      <w:r w:rsidRPr="00A04101">
        <w:rPr>
          <w:rFonts w:cs="Times New Roman"/>
          <w:i/>
          <w:noProof/>
          <w:szCs w:val="24"/>
        </w:rPr>
        <w:t>Journal of communication,</w:t>
      </w:r>
      <w:r w:rsidRPr="00A04101">
        <w:rPr>
          <w:rFonts w:cs="Times New Roman"/>
          <w:noProof/>
          <w:szCs w:val="24"/>
        </w:rPr>
        <w:t xml:space="preserve"> 24</w:t>
      </w:r>
      <w:r w:rsidRPr="00A04101">
        <w:rPr>
          <w:rFonts w:cs="Times New Roman"/>
          <w:b/>
          <w:noProof/>
          <w:szCs w:val="24"/>
        </w:rPr>
        <w:t>,</w:t>
      </w:r>
      <w:r w:rsidRPr="00A04101">
        <w:rPr>
          <w:rFonts w:cs="Times New Roman"/>
          <w:noProof/>
          <w:szCs w:val="24"/>
        </w:rPr>
        <w:t xml:space="preserve"> 43-51.</w:t>
      </w:r>
      <w:bookmarkEnd w:id="83"/>
    </w:p>
    <w:p w14:paraId="5981CEEF" w14:textId="77777777" w:rsidR="00A4542C" w:rsidRPr="00A04101" w:rsidRDefault="00A4542C" w:rsidP="00A04101">
      <w:pPr>
        <w:spacing w:before="120" w:after="120"/>
        <w:ind w:left="720" w:hanging="720"/>
        <w:rPr>
          <w:rFonts w:cs="Times New Roman"/>
          <w:noProof/>
          <w:szCs w:val="24"/>
        </w:rPr>
      </w:pPr>
      <w:bookmarkStart w:id="84" w:name="_ENREF_19"/>
      <w:r w:rsidRPr="00A04101">
        <w:rPr>
          <w:rFonts w:cs="Times New Roman"/>
          <w:noProof/>
          <w:szCs w:val="24"/>
        </w:rPr>
        <w:t xml:space="preserve">NUENO, J. L. &amp; QUELCH, J. A. 1998. The mass marketing of luxury. </w:t>
      </w:r>
      <w:r w:rsidRPr="00A04101">
        <w:rPr>
          <w:rFonts w:cs="Times New Roman"/>
          <w:i/>
          <w:noProof/>
          <w:szCs w:val="24"/>
        </w:rPr>
        <w:t>Business horizons,</w:t>
      </w:r>
      <w:r w:rsidRPr="00A04101">
        <w:rPr>
          <w:rFonts w:cs="Times New Roman"/>
          <w:noProof/>
          <w:szCs w:val="24"/>
        </w:rPr>
        <w:t xml:space="preserve"> 41</w:t>
      </w:r>
      <w:r w:rsidRPr="00A04101">
        <w:rPr>
          <w:rFonts w:cs="Times New Roman"/>
          <w:b/>
          <w:noProof/>
          <w:szCs w:val="24"/>
        </w:rPr>
        <w:t>,</w:t>
      </w:r>
      <w:r w:rsidRPr="00A04101">
        <w:rPr>
          <w:rFonts w:cs="Times New Roman"/>
          <w:noProof/>
          <w:szCs w:val="24"/>
        </w:rPr>
        <w:t xml:space="preserve"> 61-61.</w:t>
      </w:r>
      <w:bookmarkEnd w:id="84"/>
    </w:p>
    <w:p w14:paraId="63EC992A" w14:textId="77777777" w:rsidR="00A4542C" w:rsidRPr="00A04101" w:rsidRDefault="00A4542C" w:rsidP="00A04101">
      <w:pPr>
        <w:spacing w:before="120" w:after="120"/>
        <w:ind w:left="720" w:hanging="720"/>
        <w:rPr>
          <w:rFonts w:cs="Times New Roman"/>
          <w:noProof/>
          <w:szCs w:val="24"/>
        </w:rPr>
      </w:pPr>
      <w:bookmarkStart w:id="85" w:name="_ENREF_20"/>
      <w:r w:rsidRPr="00A04101">
        <w:rPr>
          <w:rFonts w:cs="Times New Roman"/>
          <w:noProof/>
          <w:szCs w:val="24"/>
        </w:rPr>
        <w:t xml:space="preserve">PAREZO, N. J. 1999. The Indian fashion show. </w:t>
      </w:r>
      <w:r w:rsidRPr="00A04101">
        <w:rPr>
          <w:rFonts w:cs="Times New Roman"/>
          <w:i/>
          <w:noProof/>
          <w:szCs w:val="24"/>
        </w:rPr>
        <w:t>Unpacking culture: Art and commodity in colonial and postcolonial worlds</w:t>
      </w:r>
      <w:r w:rsidRPr="00A04101">
        <w:rPr>
          <w:rFonts w:cs="Times New Roman"/>
          <w:b/>
          <w:noProof/>
          <w:szCs w:val="24"/>
        </w:rPr>
        <w:t>,</w:t>
      </w:r>
      <w:r w:rsidRPr="00A04101">
        <w:rPr>
          <w:rFonts w:cs="Times New Roman"/>
          <w:noProof/>
          <w:szCs w:val="24"/>
        </w:rPr>
        <w:t xml:space="preserve"> 243.</w:t>
      </w:r>
      <w:bookmarkEnd w:id="85"/>
    </w:p>
    <w:p w14:paraId="06BCC125" w14:textId="77777777" w:rsidR="00A4542C" w:rsidRPr="00A04101" w:rsidRDefault="00A4542C" w:rsidP="00A04101">
      <w:pPr>
        <w:spacing w:before="120" w:after="120"/>
        <w:ind w:left="720" w:hanging="720"/>
        <w:rPr>
          <w:rFonts w:cs="Times New Roman"/>
          <w:noProof/>
          <w:szCs w:val="24"/>
        </w:rPr>
      </w:pPr>
      <w:bookmarkStart w:id="86" w:name="_ENREF_21"/>
      <w:r w:rsidRPr="00A04101">
        <w:rPr>
          <w:rFonts w:cs="Times New Roman"/>
          <w:noProof/>
          <w:szCs w:val="24"/>
        </w:rPr>
        <w:t>PRIDE, M. &amp; FERREL, C. 2006. Marketing; Library Edition, Houghto. New York: Houghton Mifflin Company.</w:t>
      </w:r>
      <w:bookmarkEnd w:id="86"/>
    </w:p>
    <w:p w14:paraId="124A569A" w14:textId="77777777" w:rsidR="00A4542C" w:rsidRPr="00A04101" w:rsidRDefault="00A4542C" w:rsidP="00A04101">
      <w:pPr>
        <w:spacing w:before="120" w:after="120"/>
        <w:ind w:left="720" w:hanging="720"/>
        <w:rPr>
          <w:rFonts w:cs="Times New Roman"/>
          <w:noProof/>
          <w:szCs w:val="24"/>
        </w:rPr>
      </w:pPr>
      <w:bookmarkStart w:id="87" w:name="_ENREF_22"/>
      <w:r w:rsidRPr="00A04101">
        <w:rPr>
          <w:rFonts w:cs="Times New Roman"/>
          <w:noProof/>
          <w:szCs w:val="24"/>
        </w:rPr>
        <w:lastRenderedPageBreak/>
        <w:t xml:space="preserve">QUELCH, J. A. &amp; KENNY, D. 1994. Extend profits, not product lines. </w:t>
      </w:r>
      <w:r w:rsidRPr="00A04101">
        <w:rPr>
          <w:rFonts w:cs="Times New Roman"/>
          <w:i/>
          <w:noProof/>
          <w:szCs w:val="24"/>
        </w:rPr>
        <w:t>Make Sure AllYour Products Are Profitable,</w:t>
      </w:r>
      <w:r w:rsidRPr="00A04101">
        <w:rPr>
          <w:rFonts w:cs="Times New Roman"/>
          <w:noProof/>
          <w:szCs w:val="24"/>
        </w:rPr>
        <w:t xml:space="preserve"> 14.</w:t>
      </w:r>
      <w:bookmarkEnd w:id="87"/>
    </w:p>
    <w:p w14:paraId="48E9013A" w14:textId="77777777" w:rsidR="00A4542C" w:rsidRPr="00A04101" w:rsidRDefault="00A4542C" w:rsidP="00A04101">
      <w:pPr>
        <w:spacing w:before="120" w:after="120"/>
        <w:ind w:left="720" w:hanging="720"/>
        <w:rPr>
          <w:rFonts w:cs="Times New Roman"/>
          <w:noProof/>
          <w:szCs w:val="24"/>
        </w:rPr>
      </w:pPr>
      <w:bookmarkStart w:id="88" w:name="_ENREF_23"/>
      <w:r w:rsidRPr="00A04101">
        <w:rPr>
          <w:rFonts w:cs="Times New Roman"/>
          <w:noProof/>
          <w:szCs w:val="24"/>
        </w:rPr>
        <w:t xml:space="preserve">REHMAN, F. U., BIN MD YUSOFF, R., BIN MOHAMED ZABRI, S. &amp; BINTI ISMAIL, F. 2017. Determinants of personal factors in influencing the buying behavior of consumers in sales promotion: a case of fashion industry. </w:t>
      </w:r>
      <w:r w:rsidRPr="00A04101">
        <w:rPr>
          <w:rFonts w:cs="Times New Roman"/>
          <w:i/>
          <w:noProof/>
          <w:szCs w:val="24"/>
        </w:rPr>
        <w:t>Young Consumers,</w:t>
      </w:r>
      <w:r w:rsidRPr="00A04101">
        <w:rPr>
          <w:rFonts w:cs="Times New Roman"/>
          <w:noProof/>
          <w:szCs w:val="24"/>
        </w:rPr>
        <w:t xml:space="preserve"> 18</w:t>
      </w:r>
      <w:r w:rsidRPr="00A04101">
        <w:rPr>
          <w:rFonts w:cs="Times New Roman"/>
          <w:b/>
          <w:noProof/>
          <w:szCs w:val="24"/>
        </w:rPr>
        <w:t>,</w:t>
      </w:r>
      <w:r w:rsidRPr="00A04101">
        <w:rPr>
          <w:rFonts w:cs="Times New Roman"/>
          <w:noProof/>
          <w:szCs w:val="24"/>
        </w:rPr>
        <w:t xml:space="preserve"> 408-424.</w:t>
      </w:r>
      <w:bookmarkEnd w:id="88"/>
    </w:p>
    <w:p w14:paraId="2DE0D926" w14:textId="77777777" w:rsidR="00A4542C" w:rsidRPr="00A04101" w:rsidRDefault="00A4542C" w:rsidP="00A04101">
      <w:pPr>
        <w:spacing w:before="120" w:after="120"/>
        <w:ind w:left="720" w:hanging="720"/>
        <w:rPr>
          <w:rFonts w:cs="Times New Roman"/>
          <w:noProof/>
          <w:szCs w:val="24"/>
        </w:rPr>
      </w:pPr>
      <w:bookmarkStart w:id="89" w:name="_ENREF_24"/>
      <w:r w:rsidRPr="00A04101">
        <w:rPr>
          <w:rFonts w:cs="Times New Roman"/>
          <w:noProof/>
          <w:szCs w:val="24"/>
        </w:rPr>
        <w:t xml:space="preserve">SCHWEITZER, M. 2011. </w:t>
      </w:r>
      <w:r w:rsidRPr="00A04101">
        <w:rPr>
          <w:rFonts w:cs="Times New Roman"/>
          <w:i/>
          <w:noProof/>
          <w:szCs w:val="24"/>
        </w:rPr>
        <w:t>When Broadway was the runway: Theater, fashion, and American culture</w:t>
      </w:r>
      <w:r w:rsidRPr="00A04101">
        <w:rPr>
          <w:rFonts w:cs="Times New Roman"/>
          <w:noProof/>
          <w:szCs w:val="24"/>
        </w:rPr>
        <w:t>, University of Pennsylvania Press.</w:t>
      </w:r>
      <w:bookmarkEnd w:id="89"/>
    </w:p>
    <w:p w14:paraId="25F760CC" w14:textId="77777777" w:rsidR="00A4542C" w:rsidRPr="00A04101" w:rsidRDefault="00A4542C" w:rsidP="00A04101">
      <w:pPr>
        <w:spacing w:before="120" w:after="120"/>
        <w:ind w:left="720" w:hanging="720"/>
        <w:rPr>
          <w:rFonts w:cs="Times New Roman"/>
          <w:noProof/>
          <w:szCs w:val="24"/>
        </w:rPr>
      </w:pPr>
      <w:bookmarkStart w:id="90" w:name="_ENREF_25"/>
      <w:r w:rsidRPr="00A04101">
        <w:rPr>
          <w:rFonts w:cs="Times New Roman"/>
          <w:noProof/>
          <w:szCs w:val="24"/>
        </w:rPr>
        <w:t xml:space="preserve">SIMMEL, G. 1906. The sociology of secrecy and of secret societies. </w:t>
      </w:r>
      <w:r w:rsidRPr="00A04101">
        <w:rPr>
          <w:rFonts w:cs="Times New Roman"/>
          <w:i/>
          <w:noProof/>
          <w:szCs w:val="24"/>
        </w:rPr>
        <w:t>American journal of sociology,</w:t>
      </w:r>
      <w:r w:rsidRPr="00A04101">
        <w:rPr>
          <w:rFonts w:cs="Times New Roman"/>
          <w:noProof/>
          <w:szCs w:val="24"/>
        </w:rPr>
        <w:t xml:space="preserve"> 11</w:t>
      </w:r>
      <w:r w:rsidRPr="00A04101">
        <w:rPr>
          <w:rFonts w:cs="Times New Roman"/>
          <w:b/>
          <w:noProof/>
          <w:szCs w:val="24"/>
        </w:rPr>
        <w:t>,</w:t>
      </w:r>
      <w:r w:rsidRPr="00A04101">
        <w:rPr>
          <w:rFonts w:cs="Times New Roman"/>
          <w:noProof/>
          <w:szCs w:val="24"/>
        </w:rPr>
        <w:t xml:space="preserve"> 441-498.</w:t>
      </w:r>
      <w:bookmarkEnd w:id="90"/>
    </w:p>
    <w:p w14:paraId="1E492B5B" w14:textId="77777777" w:rsidR="00A4542C" w:rsidRPr="00A04101" w:rsidRDefault="00A4542C" w:rsidP="00A04101">
      <w:pPr>
        <w:spacing w:before="120" w:after="120"/>
        <w:ind w:left="720" w:hanging="720"/>
        <w:rPr>
          <w:rFonts w:cs="Times New Roman"/>
          <w:noProof/>
          <w:szCs w:val="24"/>
        </w:rPr>
      </w:pPr>
      <w:bookmarkStart w:id="91" w:name="_ENREF_26"/>
      <w:r w:rsidRPr="00A04101">
        <w:rPr>
          <w:rFonts w:cs="Times New Roman"/>
          <w:noProof/>
          <w:szCs w:val="24"/>
        </w:rPr>
        <w:t xml:space="preserve">SKOV, L., SKJOLD, E., MOERAN, B., LARSEN, F. &amp; CSABA, F. F. 2009. The fashion show as an art form. </w:t>
      </w:r>
      <w:r w:rsidRPr="00A04101">
        <w:rPr>
          <w:rFonts w:cs="Times New Roman"/>
          <w:i/>
          <w:noProof/>
          <w:szCs w:val="24"/>
        </w:rPr>
        <w:t>Creative encounters</w:t>
      </w:r>
      <w:r w:rsidRPr="00A04101">
        <w:rPr>
          <w:rFonts w:cs="Times New Roman"/>
          <w:b/>
          <w:noProof/>
          <w:szCs w:val="24"/>
        </w:rPr>
        <w:t>,</w:t>
      </w:r>
      <w:r w:rsidRPr="00A04101">
        <w:rPr>
          <w:rFonts w:cs="Times New Roman"/>
          <w:noProof/>
          <w:szCs w:val="24"/>
        </w:rPr>
        <w:t xml:space="preserve"> 2-37.</w:t>
      </w:r>
      <w:bookmarkEnd w:id="91"/>
    </w:p>
    <w:p w14:paraId="78111334" w14:textId="77777777" w:rsidR="00A4542C" w:rsidRPr="00A04101" w:rsidRDefault="00A4542C" w:rsidP="00A04101">
      <w:pPr>
        <w:spacing w:before="120" w:after="120"/>
        <w:ind w:left="720" w:hanging="720"/>
        <w:rPr>
          <w:rFonts w:cs="Times New Roman"/>
          <w:noProof/>
          <w:szCs w:val="24"/>
        </w:rPr>
      </w:pPr>
      <w:bookmarkStart w:id="92" w:name="_ENREF_27"/>
      <w:r w:rsidRPr="00A04101">
        <w:rPr>
          <w:rFonts w:cs="Times New Roman"/>
          <w:noProof/>
          <w:szCs w:val="24"/>
        </w:rPr>
        <w:t xml:space="preserve">SOLOMON, M. R. 2010. </w:t>
      </w:r>
      <w:r w:rsidRPr="00A04101">
        <w:rPr>
          <w:rFonts w:cs="Times New Roman"/>
          <w:i/>
          <w:noProof/>
          <w:szCs w:val="24"/>
        </w:rPr>
        <w:t>Consumer behaviour: A European perspective</w:t>
      </w:r>
      <w:r w:rsidRPr="00A04101">
        <w:rPr>
          <w:rFonts w:cs="Times New Roman"/>
          <w:noProof/>
          <w:szCs w:val="24"/>
        </w:rPr>
        <w:t>, Pearson education.</w:t>
      </w:r>
      <w:bookmarkEnd w:id="92"/>
    </w:p>
    <w:p w14:paraId="421AA73B" w14:textId="77777777" w:rsidR="00A4542C" w:rsidRPr="00A04101" w:rsidRDefault="00A4542C" w:rsidP="00A04101">
      <w:pPr>
        <w:spacing w:before="120" w:after="120"/>
        <w:ind w:left="720" w:hanging="720"/>
        <w:rPr>
          <w:rFonts w:cs="Times New Roman"/>
          <w:noProof/>
          <w:szCs w:val="24"/>
        </w:rPr>
      </w:pPr>
      <w:bookmarkStart w:id="93" w:name="_ENREF_28"/>
      <w:r w:rsidRPr="00A04101">
        <w:rPr>
          <w:rFonts w:cs="Times New Roman"/>
          <w:noProof/>
          <w:szCs w:val="24"/>
        </w:rPr>
        <w:t xml:space="preserve">TAPLIN, I. M. 2014. Global commodity chains and fast fashion: How the apparel industry continues to re-invent itself. </w:t>
      </w:r>
      <w:r w:rsidRPr="00A04101">
        <w:rPr>
          <w:rFonts w:cs="Times New Roman"/>
          <w:i/>
          <w:noProof/>
          <w:szCs w:val="24"/>
        </w:rPr>
        <w:t>Competition &amp; change,</w:t>
      </w:r>
      <w:r w:rsidRPr="00A04101">
        <w:rPr>
          <w:rFonts w:cs="Times New Roman"/>
          <w:noProof/>
          <w:szCs w:val="24"/>
        </w:rPr>
        <w:t xml:space="preserve"> 18</w:t>
      </w:r>
      <w:r w:rsidRPr="00A04101">
        <w:rPr>
          <w:rFonts w:cs="Times New Roman"/>
          <w:b/>
          <w:noProof/>
          <w:szCs w:val="24"/>
        </w:rPr>
        <w:t>,</w:t>
      </w:r>
      <w:r w:rsidRPr="00A04101">
        <w:rPr>
          <w:rFonts w:cs="Times New Roman"/>
          <w:noProof/>
          <w:szCs w:val="24"/>
        </w:rPr>
        <w:t xml:space="preserve"> 246-264.</w:t>
      </w:r>
      <w:bookmarkEnd w:id="93"/>
    </w:p>
    <w:p w14:paraId="138E474C" w14:textId="77777777" w:rsidR="00A4542C" w:rsidRPr="00A04101" w:rsidRDefault="00A4542C" w:rsidP="00A04101">
      <w:pPr>
        <w:spacing w:before="120" w:after="120"/>
        <w:ind w:left="720" w:hanging="720"/>
        <w:rPr>
          <w:rFonts w:cs="Times New Roman"/>
          <w:noProof/>
          <w:szCs w:val="24"/>
        </w:rPr>
      </w:pPr>
      <w:bookmarkStart w:id="94" w:name="_ENREF_29"/>
      <w:r w:rsidRPr="00A04101">
        <w:rPr>
          <w:rFonts w:cs="Times New Roman"/>
          <w:noProof/>
          <w:szCs w:val="24"/>
        </w:rPr>
        <w:t>TIDWELL, P. Compensatory Versus Non-Compensatory Choice Strategies in Limited Problem Solving Consumer Behavior: Engel-Kollat-Blackwell Versus Howard Models.  Proceedings of the 1996 Academy of Marketing Science (AMS) Annual Conference, 2015. Springer, 220-224.</w:t>
      </w:r>
      <w:bookmarkEnd w:id="94"/>
    </w:p>
    <w:p w14:paraId="5451DF50" w14:textId="77777777" w:rsidR="00A4542C" w:rsidRPr="00A04101" w:rsidRDefault="00A4542C" w:rsidP="00A04101">
      <w:pPr>
        <w:spacing w:before="120" w:after="120"/>
        <w:ind w:left="720" w:hanging="720"/>
        <w:rPr>
          <w:rFonts w:cs="Times New Roman"/>
          <w:noProof/>
          <w:szCs w:val="24"/>
        </w:rPr>
      </w:pPr>
      <w:bookmarkStart w:id="95" w:name="_ENREF_30"/>
      <w:r w:rsidRPr="00A04101">
        <w:rPr>
          <w:rFonts w:cs="Times New Roman"/>
          <w:noProof/>
          <w:szCs w:val="24"/>
        </w:rPr>
        <w:t>VITTAYAKORN, S., YAMAGUCHI, K., BERG, A. C. &amp; BERG, T. L. Runway to realway: Visual analysis of fashion.  2015 IEEE Winter Conference on Applications of Computer Vision, 2015. IEEE, 951-958.</w:t>
      </w:r>
      <w:bookmarkEnd w:id="95"/>
    </w:p>
    <w:p w14:paraId="63F0DC72" w14:textId="77777777" w:rsidR="00A4542C" w:rsidRPr="00A04101" w:rsidRDefault="00A4542C" w:rsidP="00A04101">
      <w:pPr>
        <w:spacing w:before="120" w:after="120"/>
        <w:ind w:left="720" w:hanging="720"/>
        <w:rPr>
          <w:rFonts w:cs="Times New Roman"/>
          <w:noProof/>
          <w:szCs w:val="24"/>
        </w:rPr>
      </w:pPr>
      <w:bookmarkStart w:id="96" w:name="_ENREF_31"/>
      <w:r w:rsidRPr="00A04101">
        <w:rPr>
          <w:rFonts w:cs="Times New Roman"/>
          <w:noProof/>
          <w:szCs w:val="24"/>
        </w:rPr>
        <w:t xml:space="preserve">WADDELL, G. 2013. </w:t>
      </w:r>
      <w:r w:rsidRPr="00A04101">
        <w:rPr>
          <w:rFonts w:cs="Times New Roman"/>
          <w:i/>
          <w:noProof/>
          <w:szCs w:val="24"/>
        </w:rPr>
        <w:t>How fashion works: Couture, ready-to-wear and mass production</w:t>
      </w:r>
      <w:r w:rsidRPr="00A04101">
        <w:rPr>
          <w:rFonts w:cs="Times New Roman"/>
          <w:noProof/>
          <w:szCs w:val="24"/>
        </w:rPr>
        <w:t>, John Wiley &amp; Sons.</w:t>
      </w:r>
      <w:bookmarkEnd w:id="96"/>
    </w:p>
    <w:p w14:paraId="2A460032" w14:textId="77777777" w:rsidR="00A4542C" w:rsidRPr="00A04101" w:rsidRDefault="00A4542C" w:rsidP="00A04101">
      <w:pPr>
        <w:spacing w:before="120" w:after="120"/>
        <w:ind w:left="720" w:hanging="720"/>
        <w:rPr>
          <w:rFonts w:cs="Times New Roman"/>
          <w:noProof/>
          <w:szCs w:val="24"/>
        </w:rPr>
      </w:pPr>
      <w:bookmarkStart w:id="97" w:name="_ENREF_32"/>
      <w:r w:rsidRPr="00A04101">
        <w:rPr>
          <w:rFonts w:cs="Times New Roman"/>
          <w:noProof/>
          <w:szCs w:val="24"/>
        </w:rPr>
        <w:t>ZAWADZKA, S. 2015. Implementation of Marketing Strategies Practiced by Western and Eastern European Fashion Brands: H&amp;M and Reserved Case.</w:t>
      </w:r>
      <w:bookmarkEnd w:id="97"/>
    </w:p>
    <w:p w14:paraId="5A823E87" w14:textId="77777777" w:rsidR="00A4542C" w:rsidRPr="00A04101" w:rsidRDefault="00A4542C" w:rsidP="00A04101">
      <w:pPr>
        <w:spacing w:before="120" w:after="120"/>
        <w:ind w:left="720" w:hanging="720"/>
        <w:rPr>
          <w:rFonts w:cs="Times New Roman"/>
          <w:noProof/>
          <w:szCs w:val="24"/>
        </w:rPr>
      </w:pPr>
      <w:bookmarkStart w:id="98" w:name="_ENREF_33"/>
      <w:r w:rsidRPr="00A04101">
        <w:rPr>
          <w:rFonts w:cs="Times New Roman"/>
          <w:noProof/>
          <w:szCs w:val="24"/>
        </w:rPr>
        <w:t>ZHANG, Q. Analysis on the successful case of efficient supply chain in ZARA.  2008 4th International Conference on Wireless Communications, Networking and Mobile Computing, 2008. IEEE, 1-4.</w:t>
      </w:r>
      <w:bookmarkEnd w:id="98"/>
    </w:p>
    <w:p w14:paraId="51A59C01" w14:textId="77777777" w:rsidR="00A4542C" w:rsidRPr="00A04101" w:rsidRDefault="00A4542C" w:rsidP="00A04101">
      <w:pPr>
        <w:spacing w:before="120" w:after="120"/>
        <w:rPr>
          <w:rFonts w:cs="Times New Roman"/>
          <w:noProof/>
          <w:szCs w:val="24"/>
        </w:rPr>
      </w:pPr>
    </w:p>
    <w:p w14:paraId="595EBFD5" w14:textId="77777777" w:rsidR="00F57299" w:rsidRPr="00A04101" w:rsidRDefault="00F023C6" w:rsidP="00A04101">
      <w:pPr>
        <w:pStyle w:val="EndNoteBibliography"/>
        <w:spacing w:before="120" w:after="120" w:line="360" w:lineRule="auto"/>
        <w:ind w:left="720" w:hanging="720"/>
        <w:rPr>
          <w:rFonts w:ascii="Times New Roman" w:hAnsi="Times New Roman" w:cs="Times New Roman"/>
          <w:sz w:val="24"/>
          <w:szCs w:val="24"/>
        </w:rPr>
      </w:pPr>
      <w:r w:rsidRPr="00A04101">
        <w:rPr>
          <w:rFonts w:ascii="Times New Roman" w:hAnsi="Times New Roman" w:cs="Times New Roman"/>
          <w:sz w:val="24"/>
          <w:szCs w:val="24"/>
        </w:rPr>
        <w:lastRenderedPageBreak/>
        <w:fldChar w:fldCharType="end"/>
      </w:r>
      <w:r w:rsidR="00F57299" w:rsidRPr="00A04101">
        <w:rPr>
          <w:rFonts w:ascii="Times New Roman" w:hAnsi="Times New Roman" w:cs="Times New Roman"/>
          <w:sz w:val="24"/>
          <w:szCs w:val="24"/>
        </w:rPr>
        <w:t xml:space="preserve"> </w:t>
      </w:r>
      <w:r w:rsidR="00F57299" w:rsidRPr="00A04101">
        <w:rPr>
          <w:rFonts w:ascii="Times New Roman" w:hAnsi="Times New Roman" w:cs="Times New Roman"/>
          <w:sz w:val="24"/>
          <w:szCs w:val="24"/>
        </w:rPr>
        <w:fldChar w:fldCharType="begin"/>
      </w:r>
      <w:r w:rsidR="00F57299" w:rsidRPr="00A04101">
        <w:rPr>
          <w:rFonts w:ascii="Times New Roman" w:hAnsi="Times New Roman" w:cs="Times New Roman"/>
          <w:sz w:val="24"/>
          <w:szCs w:val="24"/>
        </w:rPr>
        <w:instrText xml:space="preserve"> ADDIN EN.REFLIST </w:instrText>
      </w:r>
      <w:r w:rsidR="00F57299" w:rsidRPr="00A04101">
        <w:rPr>
          <w:rFonts w:ascii="Times New Roman" w:hAnsi="Times New Roman" w:cs="Times New Roman"/>
          <w:sz w:val="24"/>
          <w:szCs w:val="24"/>
        </w:rPr>
        <w:fldChar w:fldCharType="separate"/>
      </w:r>
      <w:r w:rsidR="00F57299" w:rsidRPr="00A04101">
        <w:rPr>
          <w:rFonts w:ascii="Times New Roman" w:hAnsi="Times New Roman" w:cs="Times New Roman"/>
          <w:sz w:val="24"/>
          <w:szCs w:val="24"/>
        </w:rPr>
        <w:t>BRESLER, L. &amp; STAKE, R. 2017. Qualitative Research Methodology in Music Education.</w:t>
      </w:r>
    </w:p>
    <w:p w14:paraId="22F236AE" w14:textId="77777777" w:rsidR="00F57299" w:rsidRPr="00A04101" w:rsidRDefault="00F57299" w:rsidP="00A04101">
      <w:pPr>
        <w:pStyle w:val="EndNoteBibliography"/>
        <w:spacing w:before="120" w:after="120" w:line="360" w:lineRule="auto"/>
        <w:ind w:left="720" w:hanging="720"/>
        <w:rPr>
          <w:rFonts w:ascii="Times New Roman" w:hAnsi="Times New Roman" w:cs="Times New Roman"/>
          <w:sz w:val="24"/>
          <w:szCs w:val="24"/>
        </w:rPr>
      </w:pPr>
      <w:r w:rsidRPr="00A04101">
        <w:rPr>
          <w:rFonts w:ascii="Times New Roman" w:hAnsi="Times New Roman" w:cs="Times New Roman"/>
          <w:sz w:val="24"/>
          <w:szCs w:val="24"/>
        </w:rPr>
        <w:t xml:space="preserve">BURCHARDT, J., HOMMEL, U., KAMURIWO, D. S. &amp; BILLITTERI, C. 2016. Venture capital contracting in theory and practice: implications for entrepreneurship research. </w:t>
      </w:r>
      <w:r w:rsidRPr="00A04101">
        <w:rPr>
          <w:rFonts w:ascii="Times New Roman" w:hAnsi="Times New Roman" w:cs="Times New Roman"/>
          <w:i/>
          <w:sz w:val="24"/>
          <w:szCs w:val="24"/>
        </w:rPr>
        <w:t>Entrepreneurship Theory and Practice,</w:t>
      </w:r>
      <w:r w:rsidRPr="00A04101">
        <w:rPr>
          <w:rFonts w:ascii="Times New Roman" w:hAnsi="Times New Roman" w:cs="Times New Roman"/>
          <w:sz w:val="24"/>
          <w:szCs w:val="24"/>
        </w:rPr>
        <w:t xml:space="preserve"> 40</w:t>
      </w:r>
      <w:r w:rsidRPr="00A04101">
        <w:rPr>
          <w:rFonts w:ascii="Times New Roman" w:hAnsi="Times New Roman" w:cs="Times New Roman"/>
          <w:b/>
          <w:sz w:val="24"/>
          <w:szCs w:val="24"/>
        </w:rPr>
        <w:t>,</w:t>
      </w:r>
      <w:r w:rsidRPr="00A04101">
        <w:rPr>
          <w:rFonts w:ascii="Times New Roman" w:hAnsi="Times New Roman" w:cs="Times New Roman"/>
          <w:sz w:val="24"/>
          <w:szCs w:val="24"/>
        </w:rPr>
        <w:t xml:space="preserve"> 25-48.</w:t>
      </w:r>
    </w:p>
    <w:p w14:paraId="4128850E" w14:textId="77777777" w:rsidR="00F57299" w:rsidRPr="00A04101" w:rsidRDefault="00F57299" w:rsidP="00A04101">
      <w:pPr>
        <w:pStyle w:val="EndNoteBibliography"/>
        <w:spacing w:before="120" w:after="120" w:line="360" w:lineRule="auto"/>
        <w:ind w:left="720" w:hanging="720"/>
        <w:rPr>
          <w:rFonts w:ascii="Times New Roman" w:hAnsi="Times New Roman" w:cs="Times New Roman"/>
          <w:sz w:val="24"/>
          <w:szCs w:val="24"/>
        </w:rPr>
      </w:pPr>
      <w:r w:rsidRPr="00A04101">
        <w:rPr>
          <w:rFonts w:ascii="Times New Roman" w:hAnsi="Times New Roman" w:cs="Times New Roman"/>
          <w:sz w:val="24"/>
          <w:szCs w:val="24"/>
        </w:rPr>
        <w:t xml:space="preserve">FLETCHER, A. J. 2017. Applying critical realism in qualitative research: methodology meets method. </w:t>
      </w:r>
      <w:r w:rsidRPr="00A04101">
        <w:rPr>
          <w:rFonts w:ascii="Times New Roman" w:hAnsi="Times New Roman" w:cs="Times New Roman"/>
          <w:i/>
          <w:sz w:val="24"/>
          <w:szCs w:val="24"/>
        </w:rPr>
        <w:t>International Journal of Social Research Methodology,</w:t>
      </w:r>
      <w:r w:rsidRPr="00A04101">
        <w:rPr>
          <w:rFonts w:ascii="Times New Roman" w:hAnsi="Times New Roman" w:cs="Times New Roman"/>
          <w:sz w:val="24"/>
          <w:szCs w:val="24"/>
        </w:rPr>
        <w:t xml:space="preserve"> 20</w:t>
      </w:r>
      <w:r w:rsidRPr="00A04101">
        <w:rPr>
          <w:rFonts w:ascii="Times New Roman" w:hAnsi="Times New Roman" w:cs="Times New Roman"/>
          <w:b/>
          <w:sz w:val="24"/>
          <w:szCs w:val="24"/>
        </w:rPr>
        <w:t>,</w:t>
      </w:r>
      <w:r w:rsidRPr="00A04101">
        <w:rPr>
          <w:rFonts w:ascii="Times New Roman" w:hAnsi="Times New Roman" w:cs="Times New Roman"/>
          <w:sz w:val="24"/>
          <w:szCs w:val="24"/>
        </w:rPr>
        <w:t xml:space="preserve"> 181-194.</w:t>
      </w:r>
    </w:p>
    <w:p w14:paraId="4A854DBE" w14:textId="77777777" w:rsidR="00F57299" w:rsidRPr="00A04101" w:rsidRDefault="00F57299" w:rsidP="00A04101">
      <w:pPr>
        <w:pStyle w:val="EndNoteBibliography"/>
        <w:spacing w:before="120" w:after="120" w:line="360" w:lineRule="auto"/>
        <w:ind w:left="720" w:hanging="720"/>
        <w:rPr>
          <w:rFonts w:ascii="Times New Roman" w:hAnsi="Times New Roman" w:cs="Times New Roman"/>
          <w:sz w:val="24"/>
          <w:szCs w:val="24"/>
        </w:rPr>
      </w:pPr>
      <w:r w:rsidRPr="00A04101">
        <w:rPr>
          <w:rFonts w:ascii="Times New Roman" w:hAnsi="Times New Roman" w:cs="Times New Roman"/>
          <w:sz w:val="24"/>
          <w:szCs w:val="24"/>
        </w:rPr>
        <w:t>HAIR, J., BUSH, R. &amp; ORTINAU, D. 2009. Marketing Research: In a Digital Information Environment.</w:t>
      </w:r>
    </w:p>
    <w:p w14:paraId="77043BD3" w14:textId="77777777" w:rsidR="00F57299" w:rsidRPr="00A04101" w:rsidRDefault="00F57299" w:rsidP="00A04101">
      <w:pPr>
        <w:pStyle w:val="EndNoteBibliography"/>
        <w:spacing w:before="120" w:after="120" w:line="360" w:lineRule="auto"/>
        <w:ind w:left="720" w:hanging="720"/>
        <w:rPr>
          <w:rFonts w:ascii="Times New Roman" w:hAnsi="Times New Roman" w:cs="Times New Roman"/>
          <w:sz w:val="24"/>
          <w:szCs w:val="24"/>
        </w:rPr>
      </w:pPr>
      <w:r w:rsidRPr="00A04101">
        <w:rPr>
          <w:rFonts w:ascii="Times New Roman" w:hAnsi="Times New Roman" w:cs="Times New Roman"/>
          <w:sz w:val="24"/>
          <w:szCs w:val="24"/>
        </w:rPr>
        <w:t xml:space="preserve">HUMPHRIES, B. 2017. </w:t>
      </w:r>
      <w:r w:rsidRPr="00A04101">
        <w:rPr>
          <w:rFonts w:ascii="Times New Roman" w:hAnsi="Times New Roman" w:cs="Times New Roman"/>
          <w:i/>
          <w:sz w:val="24"/>
          <w:szCs w:val="24"/>
        </w:rPr>
        <w:t>Re-thinking social research: anti-discriminatory approaches in research methodology</w:t>
      </w:r>
      <w:r w:rsidRPr="00A04101">
        <w:rPr>
          <w:rFonts w:ascii="Times New Roman" w:hAnsi="Times New Roman" w:cs="Times New Roman"/>
          <w:sz w:val="24"/>
          <w:szCs w:val="24"/>
        </w:rPr>
        <w:t>, Routledge.</w:t>
      </w:r>
    </w:p>
    <w:p w14:paraId="78780AA1" w14:textId="77777777" w:rsidR="00F57299" w:rsidRPr="00A04101" w:rsidRDefault="00F57299" w:rsidP="00A04101">
      <w:pPr>
        <w:pStyle w:val="EndNoteBibliography"/>
        <w:spacing w:before="120" w:after="120" w:line="360" w:lineRule="auto"/>
        <w:ind w:left="720" w:hanging="720"/>
        <w:rPr>
          <w:rFonts w:ascii="Times New Roman" w:hAnsi="Times New Roman" w:cs="Times New Roman"/>
          <w:sz w:val="24"/>
          <w:szCs w:val="24"/>
        </w:rPr>
      </w:pPr>
      <w:r w:rsidRPr="00A04101">
        <w:rPr>
          <w:rFonts w:ascii="Times New Roman" w:hAnsi="Times New Roman" w:cs="Times New Roman"/>
          <w:sz w:val="24"/>
          <w:szCs w:val="24"/>
        </w:rPr>
        <w:t xml:space="preserve">MCKENNY, A. F., ALLISON, T. H., KETCHEN JR, D. J., SHORT, J. C. &amp; IRELAND, R. D. 2017. How should crowdfunding research evolve? A survey of the entrepreneurship theory and practice editorial board. </w:t>
      </w:r>
      <w:r w:rsidRPr="00A04101">
        <w:rPr>
          <w:rFonts w:ascii="Times New Roman" w:hAnsi="Times New Roman" w:cs="Times New Roman"/>
          <w:i/>
          <w:sz w:val="24"/>
          <w:szCs w:val="24"/>
        </w:rPr>
        <w:t>Entrepreneurship Theory and Practice,</w:t>
      </w:r>
      <w:r w:rsidRPr="00A04101">
        <w:rPr>
          <w:rFonts w:ascii="Times New Roman" w:hAnsi="Times New Roman" w:cs="Times New Roman"/>
          <w:sz w:val="24"/>
          <w:szCs w:val="24"/>
        </w:rPr>
        <w:t xml:space="preserve"> 41</w:t>
      </w:r>
      <w:r w:rsidRPr="00A04101">
        <w:rPr>
          <w:rFonts w:ascii="Times New Roman" w:hAnsi="Times New Roman" w:cs="Times New Roman"/>
          <w:b/>
          <w:sz w:val="24"/>
          <w:szCs w:val="24"/>
        </w:rPr>
        <w:t>,</w:t>
      </w:r>
      <w:r w:rsidRPr="00A04101">
        <w:rPr>
          <w:rFonts w:ascii="Times New Roman" w:hAnsi="Times New Roman" w:cs="Times New Roman"/>
          <w:sz w:val="24"/>
          <w:szCs w:val="24"/>
        </w:rPr>
        <w:t xml:space="preserve"> 291-304.</w:t>
      </w:r>
    </w:p>
    <w:p w14:paraId="303CC1CB" w14:textId="77777777" w:rsidR="00F57299" w:rsidRPr="00A04101" w:rsidRDefault="00F57299" w:rsidP="00A04101">
      <w:pPr>
        <w:pStyle w:val="EndNoteBibliography"/>
        <w:spacing w:before="120" w:after="120" w:line="360" w:lineRule="auto"/>
        <w:ind w:left="720" w:hanging="720"/>
        <w:rPr>
          <w:rFonts w:ascii="Times New Roman" w:hAnsi="Times New Roman" w:cs="Times New Roman"/>
          <w:sz w:val="24"/>
          <w:szCs w:val="24"/>
        </w:rPr>
      </w:pPr>
      <w:r w:rsidRPr="00A04101">
        <w:rPr>
          <w:rFonts w:ascii="Times New Roman" w:hAnsi="Times New Roman" w:cs="Times New Roman"/>
          <w:sz w:val="24"/>
          <w:szCs w:val="24"/>
        </w:rPr>
        <w:t>PEREZ-SOLTERO, A., BARCELO-VALENZUELA, M., SANCHEZ-SCHMITZ, G., MARTIN-RUBIO, F. &amp; PALMA-MENDEZ, J. T. Knowledge audit methodology with emphasis on core processes.  European and Mediterranean Conference on Information Systems, 2006. 1-10.</w:t>
      </w:r>
    </w:p>
    <w:p w14:paraId="25E3539A" w14:textId="77777777" w:rsidR="00F57299" w:rsidRPr="00A04101" w:rsidRDefault="00F57299" w:rsidP="00A04101">
      <w:pPr>
        <w:pStyle w:val="EndNoteBibliography"/>
        <w:spacing w:before="120" w:after="120" w:line="360" w:lineRule="auto"/>
        <w:ind w:left="720" w:hanging="720"/>
        <w:rPr>
          <w:rFonts w:ascii="Times New Roman" w:hAnsi="Times New Roman" w:cs="Times New Roman"/>
          <w:sz w:val="24"/>
          <w:szCs w:val="24"/>
        </w:rPr>
      </w:pPr>
      <w:r w:rsidRPr="00A04101">
        <w:rPr>
          <w:rFonts w:ascii="Times New Roman" w:hAnsi="Times New Roman" w:cs="Times New Roman"/>
          <w:sz w:val="24"/>
          <w:szCs w:val="24"/>
        </w:rPr>
        <w:t xml:space="preserve">WALLIMAN, N. 2011. </w:t>
      </w:r>
      <w:r w:rsidRPr="00A04101">
        <w:rPr>
          <w:rFonts w:ascii="Times New Roman" w:hAnsi="Times New Roman" w:cs="Times New Roman"/>
          <w:i/>
          <w:sz w:val="24"/>
          <w:szCs w:val="24"/>
        </w:rPr>
        <w:t>Research Methods: The Basics</w:t>
      </w:r>
      <w:r w:rsidRPr="00A04101">
        <w:rPr>
          <w:rFonts w:ascii="Times New Roman" w:hAnsi="Times New Roman" w:cs="Times New Roman"/>
          <w:sz w:val="24"/>
          <w:szCs w:val="24"/>
        </w:rPr>
        <w:t>.</w:t>
      </w:r>
    </w:p>
    <w:p w14:paraId="1D0B0008" w14:textId="77777777" w:rsidR="00F57299" w:rsidRPr="00A04101" w:rsidRDefault="00F57299" w:rsidP="00A04101">
      <w:pPr>
        <w:pStyle w:val="EndNoteBibliography"/>
        <w:spacing w:before="120" w:after="120" w:line="360" w:lineRule="auto"/>
        <w:ind w:left="720" w:hanging="720"/>
        <w:rPr>
          <w:rFonts w:ascii="Times New Roman" w:hAnsi="Times New Roman" w:cs="Times New Roman"/>
          <w:sz w:val="24"/>
          <w:szCs w:val="24"/>
        </w:rPr>
      </w:pPr>
      <w:r w:rsidRPr="00A04101">
        <w:rPr>
          <w:rFonts w:ascii="Times New Roman" w:hAnsi="Times New Roman" w:cs="Times New Roman"/>
          <w:sz w:val="24"/>
          <w:szCs w:val="24"/>
        </w:rPr>
        <w:t xml:space="preserve">WALLIMAN, N. 2017. </w:t>
      </w:r>
      <w:r w:rsidRPr="00A04101">
        <w:rPr>
          <w:rFonts w:ascii="Times New Roman" w:hAnsi="Times New Roman" w:cs="Times New Roman"/>
          <w:i/>
          <w:sz w:val="24"/>
          <w:szCs w:val="24"/>
        </w:rPr>
        <w:t>Research methods: The basics</w:t>
      </w:r>
      <w:r w:rsidRPr="00A04101">
        <w:rPr>
          <w:rFonts w:ascii="Times New Roman" w:hAnsi="Times New Roman" w:cs="Times New Roman"/>
          <w:sz w:val="24"/>
          <w:szCs w:val="24"/>
        </w:rPr>
        <w:t>, Routledge.</w:t>
      </w:r>
    </w:p>
    <w:p w14:paraId="4A0CF884" w14:textId="77777777" w:rsidR="00F57299" w:rsidRPr="00A04101" w:rsidRDefault="00F57299" w:rsidP="00A04101">
      <w:pPr>
        <w:pStyle w:val="EndNoteBibliography"/>
        <w:spacing w:before="120" w:after="120" w:line="360" w:lineRule="auto"/>
        <w:ind w:left="720" w:hanging="720"/>
        <w:rPr>
          <w:rFonts w:ascii="Times New Roman" w:hAnsi="Times New Roman" w:cs="Times New Roman"/>
          <w:sz w:val="24"/>
          <w:szCs w:val="24"/>
        </w:rPr>
      </w:pPr>
      <w:r w:rsidRPr="00A04101">
        <w:rPr>
          <w:rFonts w:ascii="Times New Roman" w:hAnsi="Times New Roman" w:cs="Times New Roman"/>
          <w:sz w:val="24"/>
          <w:szCs w:val="24"/>
        </w:rPr>
        <w:t xml:space="preserve">WILDEMUTH, B. M. 2016. </w:t>
      </w:r>
      <w:r w:rsidRPr="00A04101">
        <w:rPr>
          <w:rFonts w:ascii="Times New Roman" w:hAnsi="Times New Roman" w:cs="Times New Roman"/>
          <w:i/>
          <w:sz w:val="24"/>
          <w:szCs w:val="24"/>
        </w:rPr>
        <w:t>Applications of social research methods to questions in information and library science</w:t>
      </w:r>
      <w:r w:rsidRPr="00A04101">
        <w:rPr>
          <w:rFonts w:ascii="Times New Roman" w:hAnsi="Times New Roman" w:cs="Times New Roman"/>
          <w:sz w:val="24"/>
          <w:szCs w:val="24"/>
        </w:rPr>
        <w:t>, ABC-CLIO.</w:t>
      </w:r>
    </w:p>
    <w:p w14:paraId="6EA6AFF9" w14:textId="77777777" w:rsidR="00F57299" w:rsidRPr="00A04101" w:rsidRDefault="00F57299" w:rsidP="00A04101">
      <w:pPr>
        <w:pStyle w:val="EndNoteBibliography"/>
        <w:spacing w:before="120" w:after="120" w:line="360" w:lineRule="auto"/>
        <w:ind w:left="720" w:hanging="720"/>
        <w:rPr>
          <w:rFonts w:ascii="Times New Roman" w:hAnsi="Times New Roman" w:cs="Times New Roman"/>
          <w:sz w:val="24"/>
          <w:szCs w:val="24"/>
        </w:rPr>
      </w:pPr>
      <w:r w:rsidRPr="00A04101">
        <w:rPr>
          <w:rFonts w:ascii="Times New Roman" w:hAnsi="Times New Roman" w:cs="Times New Roman"/>
          <w:sz w:val="24"/>
          <w:szCs w:val="24"/>
        </w:rPr>
        <w:t xml:space="preserve">WU, K.-W. 2011. Customer Loyalty Explained by Electronic Recovery Service Quality: Implications of the Customer Relationship Re-Establishment for Consumer Electronics E-Tailers. </w:t>
      </w:r>
      <w:r w:rsidRPr="00A04101">
        <w:rPr>
          <w:rFonts w:ascii="Times New Roman" w:hAnsi="Times New Roman" w:cs="Times New Roman"/>
          <w:i/>
          <w:sz w:val="24"/>
          <w:szCs w:val="24"/>
        </w:rPr>
        <w:t>Contemporary Management Research,</w:t>
      </w:r>
      <w:r w:rsidRPr="00A04101">
        <w:rPr>
          <w:rFonts w:ascii="Times New Roman" w:hAnsi="Times New Roman" w:cs="Times New Roman"/>
          <w:sz w:val="24"/>
          <w:szCs w:val="24"/>
        </w:rPr>
        <w:t xml:space="preserve"> 7.</w:t>
      </w:r>
    </w:p>
    <w:p w14:paraId="0BB9E35D" w14:textId="77777777" w:rsidR="00F57299" w:rsidRPr="00A04101" w:rsidRDefault="00F57299" w:rsidP="00A04101">
      <w:pPr>
        <w:pStyle w:val="EndNoteBibliography"/>
        <w:spacing w:before="120" w:after="120" w:line="360" w:lineRule="auto"/>
        <w:ind w:left="720" w:hanging="720"/>
        <w:rPr>
          <w:rFonts w:ascii="Times New Roman" w:hAnsi="Times New Roman" w:cs="Times New Roman"/>
          <w:sz w:val="24"/>
          <w:szCs w:val="24"/>
        </w:rPr>
      </w:pPr>
      <w:r w:rsidRPr="00A04101">
        <w:rPr>
          <w:rFonts w:ascii="Times New Roman" w:hAnsi="Times New Roman" w:cs="Times New Roman"/>
          <w:sz w:val="24"/>
          <w:szCs w:val="24"/>
        </w:rPr>
        <w:t xml:space="preserve">YAP, C. &amp; GAUR, S. 2014. Consumer Dissonance in the Context of Online Consumer Behavior: A Review and Research Agenda. </w:t>
      </w:r>
      <w:r w:rsidRPr="00A04101">
        <w:rPr>
          <w:rFonts w:ascii="Times New Roman" w:hAnsi="Times New Roman" w:cs="Times New Roman"/>
          <w:i/>
          <w:sz w:val="24"/>
          <w:szCs w:val="24"/>
        </w:rPr>
        <w:t>Journal of Internet Commerce,</w:t>
      </w:r>
      <w:r w:rsidRPr="00A04101">
        <w:rPr>
          <w:rFonts w:ascii="Times New Roman" w:hAnsi="Times New Roman" w:cs="Times New Roman"/>
          <w:sz w:val="24"/>
          <w:szCs w:val="24"/>
        </w:rPr>
        <w:t xml:space="preserve"> 13</w:t>
      </w:r>
      <w:r w:rsidRPr="00A04101">
        <w:rPr>
          <w:rFonts w:ascii="Times New Roman" w:hAnsi="Times New Roman" w:cs="Times New Roman"/>
          <w:b/>
          <w:sz w:val="24"/>
          <w:szCs w:val="24"/>
        </w:rPr>
        <w:t>,</w:t>
      </w:r>
      <w:r w:rsidRPr="00A04101">
        <w:rPr>
          <w:rFonts w:ascii="Times New Roman" w:hAnsi="Times New Roman" w:cs="Times New Roman"/>
          <w:sz w:val="24"/>
          <w:szCs w:val="24"/>
        </w:rPr>
        <w:t xml:space="preserve"> 116-137.</w:t>
      </w:r>
    </w:p>
    <w:p w14:paraId="75541CA8" w14:textId="77777777" w:rsidR="00F023C6" w:rsidRPr="00A04101" w:rsidRDefault="00F57299" w:rsidP="00A04101">
      <w:pPr>
        <w:spacing w:before="120" w:after="120"/>
        <w:rPr>
          <w:rFonts w:cs="Times New Roman"/>
          <w:szCs w:val="24"/>
        </w:rPr>
      </w:pPr>
      <w:r w:rsidRPr="00A04101">
        <w:rPr>
          <w:rFonts w:cs="Times New Roman"/>
          <w:szCs w:val="24"/>
        </w:rPr>
        <w:fldChar w:fldCharType="end"/>
      </w:r>
    </w:p>
    <w:p w14:paraId="36DC49E0" w14:textId="77777777" w:rsidR="00F023C6" w:rsidRPr="00A04101" w:rsidRDefault="00F023C6" w:rsidP="00A04101">
      <w:pPr>
        <w:spacing w:before="120" w:after="120"/>
        <w:rPr>
          <w:rFonts w:cs="Times New Roman"/>
          <w:szCs w:val="24"/>
        </w:rPr>
      </w:pPr>
    </w:p>
    <w:sectPr w:rsidR="00F023C6" w:rsidRPr="00A04101" w:rsidSect="00F023C6">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D5FF04" w14:textId="77777777" w:rsidR="007A1C16" w:rsidRDefault="007A1C16" w:rsidP="00720BF1">
      <w:pPr>
        <w:spacing w:after="0" w:line="240" w:lineRule="auto"/>
      </w:pPr>
      <w:r>
        <w:separator/>
      </w:r>
    </w:p>
  </w:endnote>
  <w:endnote w:type="continuationSeparator" w:id="0">
    <w:p w14:paraId="00C807C0" w14:textId="77777777" w:rsidR="007A1C16" w:rsidRDefault="007A1C16" w:rsidP="00720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Nirmala UI">
    <w:charset w:val="00"/>
    <w:family w:val="swiss"/>
    <w:pitch w:val="variable"/>
    <w:sig w:usb0="80FF8023" w:usb1="0000004A" w:usb2="000002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805C17" w14:textId="77777777" w:rsidR="006923F6" w:rsidRDefault="006923F6">
    <w:pPr>
      <w:pStyle w:val="Footer"/>
      <w:pBdr>
        <w:top w:val="thinThickSmallGap" w:sz="24" w:space="1" w:color="823B0B"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rPr>
      <w:fldChar w:fldCharType="begin"/>
    </w:r>
    <w:r>
      <w:instrText xml:space="preserve"> PAGE   \* MERGEFORMAT </w:instrText>
    </w:r>
    <w:r>
      <w:rPr>
        <w:rFonts w:asciiTheme="minorHAnsi" w:eastAsiaTheme="minorEastAsia" w:hAnsiTheme="minorHAnsi"/>
      </w:rPr>
      <w:fldChar w:fldCharType="separate"/>
    </w:r>
    <w:r w:rsidR="00EC619C" w:rsidRPr="00EC619C">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14:paraId="61599726" w14:textId="77777777" w:rsidR="006923F6" w:rsidRDefault="006923F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1DC839" w14:textId="77777777" w:rsidR="007A1C16" w:rsidRDefault="007A1C16" w:rsidP="00720BF1">
      <w:pPr>
        <w:spacing w:after="0" w:line="240" w:lineRule="auto"/>
      </w:pPr>
      <w:r>
        <w:separator/>
      </w:r>
    </w:p>
  </w:footnote>
  <w:footnote w:type="continuationSeparator" w:id="0">
    <w:p w14:paraId="3C64E414" w14:textId="77777777" w:rsidR="007A1C16" w:rsidRDefault="007A1C16" w:rsidP="00720BF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67CCA"/>
    <w:multiLevelType w:val="hybridMultilevel"/>
    <w:tmpl w:val="BA467D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FB65D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811683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nsid w:val="18FF1183"/>
    <w:multiLevelType w:val="hybridMultilevel"/>
    <w:tmpl w:val="BA467D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DE762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DD1543A"/>
    <w:multiLevelType w:val="hybridMultilevel"/>
    <w:tmpl w:val="664E4938"/>
    <w:lvl w:ilvl="0" w:tplc="7C1CDB9E">
      <w:start w:val="1"/>
      <w:numFmt w:val="decimal"/>
      <w:lvlText w:val="%1."/>
      <w:lvlJc w:val="left"/>
      <w:pPr>
        <w:ind w:left="720" w:hanging="360"/>
      </w:pPr>
    </w:lvl>
    <w:lvl w:ilvl="1" w:tplc="FB64E340">
      <w:start w:val="1"/>
      <w:numFmt w:val="lowerLetter"/>
      <w:lvlText w:val="%2."/>
      <w:lvlJc w:val="left"/>
      <w:pPr>
        <w:ind w:left="1440" w:hanging="360"/>
      </w:pPr>
    </w:lvl>
    <w:lvl w:ilvl="2" w:tplc="BB7885E8">
      <w:start w:val="1"/>
      <w:numFmt w:val="lowerRoman"/>
      <w:lvlText w:val="%3."/>
      <w:lvlJc w:val="right"/>
      <w:pPr>
        <w:ind w:left="2160" w:hanging="180"/>
      </w:pPr>
    </w:lvl>
    <w:lvl w:ilvl="3" w:tplc="8B7EEF32">
      <w:start w:val="1"/>
      <w:numFmt w:val="decimal"/>
      <w:lvlText w:val="%4."/>
      <w:lvlJc w:val="left"/>
      <w:pPr>
        <w:ind w:left="2880" w:hanging="360"/>
      </w:pPr>
    </w:lvl>
    <w:lvl w:ilvl="4" w:tplc="D2B4EF88">
      <w:start w:val="1"/>
      <w:numFmt w:val="lowerLetter"/>
      <w:lvlText w:val="%5."/>
      <w:lvlJc w:val="left"/>
      <w:pPr>
        <w:ind w:left="3600" w:hanging="360"/>
      </w:pPr>
    </w:lvl>
    <w:lvl w:ilvl="5" w:tplc="D3C60A08">
      <w:start w:val="1"/>
      <w:numFmt w:val="lowerRoman"/>
      <w:lvlText w:val="%6."/>
      <w:lvlJc w:val="right"/>
      <w:pPr>
        <w:ind w:left="4320" w:hanging="180"/>
      </w:pPr>
    </w:lvl>
    <w:lvl w:ilvl="6" w:tplc="46825066">
      <w:start w:val="1"/>
      <w:numFmt w:val="decimal"/>
      <w:lvlText w:val="%7."/>
      <w:lvlJc w:val="left"/>
      <w:pPr>
        <w:ind w:left="5040" w:hanging="360"/>
      </w:pPr>
    </w:lvl>
    <w:lvl w:ilvl="7" w:tplc="D84EE3F8">
      <w:start w:val="1"/>
      <w:numFmt w:val="lowerLetter"/>
      <w:lvlText w:val="%8."/>
      <w:lvlJc w:val="left"/>
      <w:pPr>
        <w:ind w:left="5760" w:hanging="360"/>
      </w:pPr>
    </w:lvl>
    <w:lvl w:ilvl="8" w:tplc="497C8FD6">
      <w:start w:val="1"/>
      <w:numFmt w:val="lowerRoman"/>
      <w:lvlText w:val="%9."/>
      <w:lvlJc w:val="right"/>
      <w:pPr>
        <w:ind w:left="6480" w:hanging="180"/>
      </w:pPr>
    </w:lvl>
  </w:abstractNum>
  <w:abstractNum w:abstractNumId="6">
    <w:nsid w:val="3954031A"/>
    <w:multiLevelType w:val="hybridMultilevel"/>
    <w:tmpl w:val="797AC3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D8A294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1AA6BC4"/>
    <w:multiLevelType w:val="hybridMultilevel"/>
    <w:tmpl w:val="BA467D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66129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8D6775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40629C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5630537"/>
    <w:multiLevelType w:val="hybridMultilevel"/>
    <w:tmpl w:val="3DB0F0E2"/>
    <w:lvl w:ilvl="0" w:tplc="8E6C4C6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7D008C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3172C3E"/>
    <w:multiLevelType w:val="hybridMultilevel"/>
    <w:tmpl w:val="18387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5FD64F2"/>
    <w:multiLevelType w:val="hybridMultilevel"/>
    <w:tmpl w:val="BA467D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687946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9A824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37340A6"/>
    <w:multiLevelType w:val="hybridMultilevel"/>
    <w:tmpl w:val="CA628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6"/>
  </w:num>
  <w:num w:numId="3">
    <w:abstractNumId w:val="14"/>
  </w:num>
  <w:num w:numId="4">
    <w:abstractNumId w:val="6"/>
  </w:num>
  <w:num w:numId="5">
    <w:abstractNumId w:val="1"/>
  </w:num>
  <w:num w:numId="6">
    <w:abstractNumId w:val="10"/>
  </w:num>
  <w:num w:numId="7">
    <w:abstractNumId w:val="11"/>
  </w:num>
  <w:num w:numId="8">
    <w:abstractNumId w:val="9"/>
  </w:num>
  <w:num w:numId="9">
    <w:abstractNumId w:val="17"/>
  </w:num>
  <w:num w:numId="10">
    <w:abstractNumId w:val="4"/>
  </w:num>
  <w:num w:numId="11">
    <w:abstractNumId w:val="13"/>
  </w:num>
  <w:num w:numId="12">
    <w:abstractNumId w:val="18"/>
  </w:num>
  <w:num w:numId="13">
    <w:abstractNumId w:val="2"/>
  </w:num>
  <w:num w:numId="14">
    <w:abstractNumId w:val="12"/>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0"/>
  </w:num>
  <w:num w:numId="19">
    <w:abstractNumId w:val="15"/>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a5w0evxej905zbeztw55vrznw55tex5xedxp&quot;&gt;My EndNote Library&lt;record-ids&gt;&lt;item&gt;816&lt;/item&gt;&lt;item&gt;817&lt;/item&gt;&lt;item&gt;818&lt;/item&gt;&lt;item&gt;819&lt;/item&gt;&lt;item&gt;820&lt;/item&gt;&lt;item&gt;821&lt;/item&gt;&lt;item&gt;822&lt;/item&gt;&lt;item&gt;823&lt;/item&gt;&lt;item&gt;824&lt;/item&gt;&lt;item&gt;825&lt;/item&gt;&lt;item&gt;826&lt;/item&gt;&lt;item&gt;827&lt;/item&gt;&lt;item&gt;828&lt;/item&gt;&lt;item&gt;829&lt;/item&gt;&lt;item&gt;830&lt;/item&gt;&lt;item&gt;831&lt;/item&gt;&lt;item&gt;832&lt;/item&gt;&lt;item&gt;833&lt;/item&gt;&lt;item&gt;834&lt;/item&gt;&lt;item&gt;836&lt;/item&gt;&lt;item&gt;837&lt;/item&gt;&lt;item&gt;838&lt;/item&gt;&lt;item&gt;839&lt;/item&gt;&lt;item&gt;840&lt;/item&gt;&lt;item&gt;841&lt;/item&gt;&lt;item&gt;842&lt;/item&gt;&lt;item&gt;843&lt;/item&gt;&lt;item&gt;844&lt;/item&gt;&lt;item&gt;845&lt;/item&gt;&lt;item&gt;846&lt;/item&gt;&lt;item&gt;847&lt;/item&gt;&lt;item&gt;848&lt;/item&gt;&lt;item&gt;849&lt;/item&gt;&lt;item&gt;850&lt;/item&gt;&lt;/record-ids&gt;&lt;/item&gt;&lt;/Libraries&gt;"/>
  </w:docVars>
  <w:rsids>
    <w:rsidRoot w:val="00C55473"/>
    <w:rsid w:val="00001885"/>
    <w:rsid w:val="00041AD4"/>
    <w:rsid w:val="00042999"/>
    <w:rsid w:val="00043C09"/>
    <w:rsid w:val="0005035C"/>
    <w:rsid w:val="000503C2"/>
    <w:rsid w:val="00052B60"/>
    <w:rsid w:val="00072DC5"/>
    <w:rsid w:val="000842F5"/>
    <w:rsid w:val="000A7210"/>
    <w:rsid w:val="000B2C1A"/>
    <w:rsid w:val="000C68E3"/>
    <w:rsid w:val="000D3EA8"/>
    <w:rsid w:val="000D4CED"/>
    <w:rsid w:val="000E17B0"/>
    <w:rsid w:val="000E1FAB"/>
    <w:rsid w:val="000F1A06"/>
    <w:rsid w:val="000F6220"/>
    <w:rsid w:val="000F7F0D"/>
    <w:rsid w:val="00106F97"/>
    <w:rsid w:val="00115507"/>
    <w:rsid w:val="00131395"/>
    <w:rsid w:val="00160D04"/>
    <w:rsid w:val="001739ED"/>
    <w:rsid w:val="00190B4E"/>
    <w:rsid w:val="00193275"/>
    <w:rsid w:val="001F535F"/>
    <w:rsid w:val="00200724"/>
    <w:rsid w:val="00202940"/>
    <w:rsid w:val="002234A2"/>
    <w:rsid w:val="00237F30"/>
    <w:rsid w:val="00245213"/>
    <w:rsid w:val="00246003"/>
    <w:rsid w:val="002551B2"/>
    <w:rsid w:val="0025799B"/>
    <w:rsid w:val="00281240"/>
    <w:rsid w:val="002A12A8"/>
    <w:rsid w:val="002A1ADF"/>
    <w:rsid w:val="002A285F"/>
    <w:rsid w:val="002A766B"/>
    <w:rsid w:val="002D005D"/>
    <w:rsid w:val="002D12A1"/>
    <w:rsid w:val="002D5060"/>
    <w:rsid w:val="002E39BF"/>
    <w:rsid w:val="002F10D7"/>
    <w:rsid w:val="002F2388"/>
    <w:rsid w:val="002F4A0D"/>
    <w:rsid w:val="00303968"/>
    <w:rsid w:val="0031314B"/>
    <w:rsid w:val="00313E94"/>
    <w:rsid w:val="003140F6"/>
    <w:rsid w:val="0031622F"/>
    <w:rsid w:val="00327ADB"/>
    <w:rsid w:val="00330B69"/>
    <w:rsid w:val="0034353E"/>
    <w:rsid w:val="00354941"/>
    <w:rsid w:val="003624E9"/>
    <w:rsid w:val="003764BA"/>
    <w:rsid w:val="003779B1"/>
    <w:rsid w:val="0039135D"/>
    <w:rsid w:val="00397517"/>
    <w:rsid w:val="003A0BFE"/>
    <w:rsid w:val="003A469C"/>
    <w:rsid w:val="003B028C"/>
    <w:rsid w:val="003B294A"/>
    <w:rsid w:val="003C3C8D"/>
    <w:rsid w:val="003C5E18"/>
    <w:rsid w:val="003D7DE0"/>
    <w:rsid w:val="003E5A5B"/>
    <w:rsid w:val="003F4069"/>
    <w:rsid w:val="00402A1D"/>
    <w:rsid w:val="00410D5A"/>
    <w:rsid w:val="00411E39"/>
    <w:rsid w:val="0041397D"/>
    <w:rsid w:val="00423118"/>
    <w:rsid w:val="004251A9"/>
    <w:rsid w:val="00430AEC"/>
    <w:rsid w:val="00431707"/>
    <w:rsid w:val="0045290A"/>
    <w:rsid w:val="00460451"/>
    <w:rsid w:val="00463FF9"/>
    <w:rsid w:val="00483B92"/>
    <w:rsid w:val="00484FB5"/>
    <w:rsid w:val="00485F08"/>
    <w:rsid w:val="00487551"/>
    <w:rsid w:val="004955CA"/>
    <w:rsid w:val="0049674F"/>
    <w:rsid w:val="004B08A9"/>
    <w:rsid w:val="004E71E5"/>
    <w:rsid w:val="00532985"/>
    <w:rsid w:val="00541307"/>
    <w:rsid w:val="00541CA1"/>
    <w:rsid w:val="005600B6"/>
    <w:rsid w:val="00561A5A"/>
    <w:rsid w:val="00566CF4"/>
    <w:rsid w:val="0059785B"/>
    <w:rsid w:val="005A61E6"/>
    <w:rsid w:val="005B48B5"/>
    <w:rsid w:val="005B5798"/>
    <w:rsid w:val="005C5541"/>
    <w:rsid w:val="005D11A7"/>
    <w:rsid w:val="005D6200"/>
    <w:rsid w:val="005F06E8"/>
    <w:rsid w:val="005F1696"/>
    <w:rsid w:val="005F17A5"/>
    <w:rsid w:val="0061453F"/>
    <w:rsid w:val="00645A98"/>
    <w:rsid w:val="00652F85"/>
    <w:rsid w:val="00656995"/>
    <w:rsid w:val="006646BC"/>
    <w:rsid w:val="00665E95"/>
    <w:rsid w:val="006745C4"/>
    <w:rsid w:val="00677248"/>
    <w:rsid w:val="00685277"/>
    <w:rsid w:val="00686EAB"/>
    <w:rsid w:val="006923F6"/>
    <w:rsid w:val="006A6FA3"/>
    <w:rsid w:val="006B0374"/>
    <w:rsid w:val="006C2275"/>
    <w:rsid w:val="006C282E"/>
    <w:rsid w:val="006D46CC"/>
    <w:rsid w:val="006D79A0"/>
    <w:rsid w:val="006E56EE"/>
    <w:rsid w:val="006F74D9"/>
    <w:rsid w:val="00700CD3"/>
    <w:rsid w:val="007057EC"/>
    <w:rsid w:val="00720BF1"/>
    <w:rsid w:val="0072419E"/>
    <w:rsid w:val="007315FA"/>
    <w:rsid w:val="007331BE"/>
    <w:rsid w:val="00735690"/>
    <w:rsid w:val="00742B68"/>
    <w:rsid w:val="0074303E"/>
    <w:rsid w:val="0074492B"/>
    <w:rsid w:val="00746324"/>
    <w:rsid w:val="007551A1"/>
    <w:rsid w:val="00756611"/>
    <w:rsid w:val="00763278"/>
    <w:rsid w:val="00772483"/>
    <w:rsid w:val="00773790"/>
    <w:rsid w:val="00790725"/>
    <w:rsid w:val="00791879"/>
    <w:rsid w:val="007A1C16"/>
    <w:rsid w:val="007A3855"/>
    <w:rsid w:val="007A5C83"/>
    <w:rsid w:val="007C4724"/>
    <w:rsid w:val="007D4632"/>
    <w:rsid w:val="007D5B72"/>
    <w:rsid w:val="007E109B"/>
    <w:rsid w:val="007E4431"/>
    <w:rsid w:val="007F0DA6"/>
    <w:rsid w:val="007F2791"/>
    <w:rsid w:val="007F74F2"/>
    <w:rsid w:val="00814C8C"/>
    <w:rsid w:val="00834C60"/>
    <w:rsid w:val="00857BBA"/>
    <w:rsid w:val="008600ED"/>
    <w:rsid w:val="00862329"/>
    <w:rsid w:val="00867567"/>
    <w:rsid w:val="0088102C"/>
    <w:rsid w:val="008900E2"/>
    <w:rsid w:val="00893990"/>
    <w:rsid w:val="00895016"/>
    <w:rsid w:val="008A3833"/>
    <w:rsid w:val="008C2E6E"/>
    <w:rsid w:val="008D2785"/>
    <w:rsid w:val="008D772C"/>
    <w:rsid w:val="008F1C2B"/>
    <w:rsid w:val="008F46C1"/>
    <w:rsid w:val="0090183A"/>
    <w:rsid w:val="00903C0A"/>
    <w:rsid w:val="00904CCA"/>
    <w:rsid w:val="009302A2"/>
    <w:rsid w:val="0096555B"/>
    <w:rsid w:val="00965651"/>
    <w:rsid w:val="00967C17"/>
    <w:rsid w:val="00970C23"/>
    <w:rsid w:val="00972F5B"/>
    <w:rsid w:val="009740BC"/>
    <w:rsid w:val="00981085"/>
    <w:rsid w:val="009A4E32"/>
    <w:rsid w:val="009A5253"/>
    <w:rsid w:val="009A52BC"/>
    <w:rsid w:val="009A53C0"/>
    <w:rsid w:val="009A6EA1"/>
    <w:rsid w:val="009B271F"/>
    <w:rsid w:val="009B32AC"/>
    <w:rsid w:val="009D55D1"/>
    <w:rsid w:val="009E0412"/>
    <w:rsid w:val="009E3DFE"/>
    <w:rsid w:val="009F7863"/>
    <w:rsid w:val="00A04101"/>
    <w:rsid w:val="00A06C51"/>
    <w:rsid w:val="00A109CD"/>
    <w:rsid w:val="00A11F79"/>
    <w:rsid w:val="00A15D3F"/>
    <w:rsid w:val="00A263C2"/>
    <w:rsid w:val="00A44955"/>
    <w:rsid w:val="00A4542C"/>
    <w:rsid w:val="00A469E7"/>
    <w:rsid w:val="00A52179"/>
    <w:rsid w:val="00A52F05"/>
    <w:rsid w:val="00A720C3"/>
    <w:rsid w:val="00A80131"/>
    <w:rsid w:val="00A83A8A"/>
    <w:rsid w:val="00AA15E5"/>
    <w:rsid w:val="00AA23C2"/>
    <w:rsid w:val="00AB48DB"/>
    <w:rsid w:val="00AB575E"/>
    <w:rsid w:val="00AD1760"/>
    <w:rsid w:val="00AE22DB"/>
    <w:rsid w:val="00B00B17"/>
    <w:rsid w:val="00B06116"/>
    <w:rsid w:val="00B06E88"/>
    <w:rsid w:val="00B21AA4"/>
    <w:rsid w:val="00B326F8"/>
    <w:rsid w:val="00B44DD3"/>
    <w:rsid w:val="00B54C27"/>
    <w:rsid w:val="00B55CE5"/>
    <w:rsid w:val="00B5783E"/>
    <w:rsid w:val="00BA5C5E"/>
    <w:rsid w:val="00BB6FE7"/>
    <w:rsid w:val="00BC1511"/>
    <w:rsid w:val="00BC2C97"/>
    <w:rsid w:val="00BC76DC"/>
    <w:rsid w:val="00C0420C"/>
    <w:rsid w:val="00C24A3E"/>
    <w:rsid w:val="00C27163"/>
    <w:rsid w:val="00C3279C"/>
    <w:rsid w:val="00C33D03"/>
    <w:rsid w:val="00C37B29"/>
    <w:rsid w:val="00C55473"/>
    <w:rsid w:val="00C645F1"/>
    <w:rsid w:val="00C708B9"/>
    <w:rsid w:val="00C82932"/>
    <w:rsid w:val="00C83488"/>
    <w:rsid w:val="00CA35BA"/>
    <w:rsid w:val="00CA4716"/>
    <w:rsid w:val="00CA5247"/>
    <w:rsid w:val="00CB09C0"/>
    <w:rsid w:val="00CB2C32"/>
    <w:rsid w:val="00CD270F"/>
    <w:rsid w:val="00CD4F17"/>
    <w:rsid w:val="00CE213C"/>
    <w:rsid w:val="00CE7D65"/>
    <w:rsid w:val="00CF75EC"/>
    <w:rsid w:val="00CF7AF2"/>
    <w:rsid w:val="00CF7E02"/>
    <w:rsid w:val="00D075FB"/>
    <w:rsid w:val="00D15210"/>
    <w:rsid w:val="00D25537"/>
    <w:rsid w:val="00D45C3C"/>
    <w:rsid w:val="00D672AF"/>
    <w:rsid w:val="00D97F24"/>
    <w:rsid w:val="00DC15A8"/>
    <w:rsid w:val="00DD328E"/>
    <w:rsid w:val="00DF00C5"/>
    <w:rsid w:val="00DF07AB"/>
    <w:rsid w:val="00DF263F"/>
    <w:rsid w:val="00DF6FF5"/>
    <w:rsid w:val="00E15EC9"/>
    <w:rsid w:val="00E16A9E"/>
    <w:rsid w:val="00E2104B"/>
    <w:rsid w:val="00E31B07"/>
    <w:rsid w:val="00E44CC0"/>
    <w:rsid w:val="00E54D8D"/>
    <w:rsid w:val="00E81BD7"/>
    <w:rsid w:val="00E91DD3"/>
    <w:rsid w:val="00EA7A49"/>
    <w:rsid w:val="00EC619C"/>
    <w:rsid w:val="00ED1633"/>
    <w:rsid w:val="00ED38CD"/>
    <w:rsid w:val="00ED3E53"/>
    <w:rsid w:val="00EE54B6"/>
    <w:rsid w:val="00EE5BB1"/>
    <w:rsid w:val="00EF4E03"/>
    <w:rsid w:val="00EF62D4"/>
    <w:rsid w:val="00F0179B"/>
    <w:rsid w:val="00F023C6"/>
    <w:rsid w:val="00F05405"/>
    <w:rsid w:val="00F15F5A"/>
    <w:rsid w:val="00F20BF0"/>
    <w:rsid w:val="00F24D02"/>
    <w:rsid w:val="00F327C2"/>
    <w:rsid w:val="00F35D70"/>
    <w:rsid w:val="00F41E3C"/>
    <w:rsid w:val="00F42512"/>
    <w:rsid w:val="00F43E1C"/>
    <w:rsid w:val="00F57299"/>
    <w:rsid w:val="00F9595E"/>
    <w:rsid w:val="00FA379D"/>
    <w:rsid w:val="00FB1813"/>
    <w:rsid w:val="00FC5A5D"/>
    <w:rsid w:val="00FC7D0F"/>
    <w:rsid w:val="00FE079A"/>
    <w:rsid w:val="00FE2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53E1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next w:val="TOC1"/>
    <w:qFormat/>
    <w:rsid w:val="009E0412"/>
    <w:pPr>
      <w:spacing w:line="360" w:lineRule="auto"/>
      <w:jc w:val="both"/>
    </w:pPr>
    <w:rPr>
      <w:rFonts w:ascii="Times New Roman" w:hAnsi="Times New Roman"/>
      <w:sz w:val="24"/>
    </w:rPr>
  </w:style>
  <w:style w:type="paragraph" w:styleId="Heading1">
    <w:name w:val="heading 1"/>
    <w:basedOn w:val="TOC1"/>
    <w:next w:val="TOC2"/>
    <w:link w:val="Heading1Char"/>
    <w:uiPriority w:val="9"/>
    <w:qFormat/>
    <w:rsid w:val="00E54D8D"/>
    <w:pPr>
      <w:keepNext/>
      <w:keepLines/>
      <w:numPr>
        <w:numId w:val="13"/>
      </w:numPr>
      <w:spacing w:before="480" w:after="0"/>
      <w:outlineLvl w:val="0"/>
    </w:pPr>
    <w:rPr>
      <w:rFonts w:eastAsiaTheme="majorEastAsia" w:cstheme="majorBidi"/>
      <w:b/>
      <w:bCs/>
      <w:sz w:val="28"/>
      <w:szCs w:val="28"/>
    </w:rPr>
  </w:style>
  <w:style w:type="paragraph" w:styleId="Heading2">
    <w:name w:val="heading 2"/>
    <w:basedOn w:val="TOC1"/>
    <w:next w:val="TOC2"/>
    <w:link w:val="Heading2Char"/>
    <w:uiPriority w:val="9"/>
    <w:unhideWhenUsed/>
    <w:qFormat/>
    <w:rsid w:val="00E54D8D"/>
    <w:pPr>
      <w:keepNext/>
      <w:keepLines/>
      <w:numPr>
        <w:ilvl w:val="1"/>
        <w:numId w:val="13"/>
      </w:numPr>
      <w:spacing w:before="200" w:after="0"/>
      <w:outlineLvl w:val="1"/>
    </w:pPr>
    <w:rPr>
      <w:rFonts w:eastAsiaTheme="majorEastAsia" w:cstheme="majorBidi"/>
      <w:b/>
      <w:bCs/>
      <w:sz w:val="26"/>
      <w:szCs w:val="26"/>
    </w:rPr>
  </w:style>
  <w:style w:type="paragraph" w:styleId="Heading3">
    <w:name w:val="heading 3"/>
    <w:basedOn w:val="TOC1"/>
    <w:next w:val="TOC2"/>
    <w:link w:val="Heading3Char"/>
    <w:uiPriority w:val="9"/>
    <w:unhideWhenUsed/>
    <w:qFormat/>
    <w:rsid w:val="006646BC"/>
    <w:pPr>
      <w:keepNext/>
      <w:keepLines/>
      <w:numPr>
        <w:ilvl w:val="2"/>
        <w:numId w:val="13"/>
      </w:numPr>
      <w:spacing w:before="200" w:after="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E54D8D"/>
    <w:pPr>
      <w:keepNext/>
      <w:keepLines/>
      <w:numPr>
        <w:ilvl w:val="3"/>
        <w:numId w:val="13"/>
      </w:numPr>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E54D8D"/>
    <w:pPr>
      <w:keepNext/>
      <w:keepLines/>
      <w:numPr>
        <w:ilvl w:val="4"/>
        <w:numId w:val="13"/>
      </w:numPr>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E54D8D"/>
    <w:pPr>
      <w:keepNext/>
      <w:keepLines/>
      <w:numPr>
        <w:ilvl w:val="5"/>
        <w:numId w:val="13"/>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E54D8D"/>
    <w:pPr>
      <w:keepNext/>
      <w:keepLines/>
      <w:numPr>
        <w:ilvl w:val="6"/>
        <w:numId w:val="1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54D8D"/>
    <w:pPr>
      <w:keepNext/>
      <w:keepLines/>
      <w:numPr>
        <w:ilvl w:val="7"/>
        <w:numId w:val="1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54D8D"/>
    <w:pPr>
      <w:keepNext/>
      <w:keepLines/>
      <w:numPr>
        <w:ilvl w:val="8"/>
        <w:numId w:val="1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55473"/>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C55473"/>
    <w:rPr>
      <w:rFonts w:asciiTheme="majorHAnsi" w:eastAsiaTheme="majorEastAsia" w:hAnsiTheme="majorHAnsi" w:cstheme="majorBidi"/>
      <w:color w:val="323E4F" w:themeColor="text2" w:themeShade="BF"/>
      <w:spacing w:val="5"/>
      <w:kern w:val="28"/>
      <w:sz w:val="52"/>
      <w:szCs w:val="52"/>
    </w:rPr>
  </w:style>
  <w:style w:type="character" w:customStyle="1" w:styleId="Heading1Char">
    <w:name w:val="Heading 1 Char"/>
    <w:basedOn w:val="DefaultParagraphFont"/>
    <w:link w:val="Heading1"/>
    <w:uiPriority w:val="9"/>
    <w:rsid w:val="00E54D8D"/>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E54D8D"/>
    <w:rPr>
      <w:rFonts w:ascii="Times New Roman" w:eastAsiaTheme="majorEastAsia" w:hAnsi="Times New Roman" w:cstheme="majorBidi"/>
      <w:b/>
      <w:bCs/>
      <w:sz w:val="26"/>
      <w:szCs w:val="26"/>
    </w:rPr>
  </w:style>
  <w:style w:type="paragraph" w:styleId="ListParagraph">
    <w:name w:val="List Paragraph"/>
    <w:basedOn w:val="Normal"/>
    <w:uiPriority w:val="34"/>
    <w:qFormat/>
    <w:rsid w:val="006C282E"/>
    <w:pPr>
      <w:ind w:left="720"/>
      <w:contextualSpacing/>
    </w:pPr>
  </w:style>
  <w:style w:type="paragraph" w:styleId="TOCHeading">
    <w:name w:val="TOC Heading"/>
    <w:basedOn w:val="Heading1"/>
    <w:next w:val="Normal"/>
    <w:uiPriority w:val="39"/>
    <w:semiHidden/>
    <w:unhideWhenUsed/>
    <w:qFormat/>
    <w:rsid w:val="004251A9"/>
    <w:pPr>
      <w:spacing w:line="276" w:lineRule="auto"/>
      <w:outlineLvl w:val="9"/>
    </w:pPr>
    <w:rPr>
      <w:lang w:val="en-US" w:eastAsia="ja-JP"/>
    </w:rPr>
  </w:style>
  <w:style w:type="paragraph" w:styleId="TOC1">
    <w:name w:val="toc 1"/>
    <w:basedOn w:val="Normal"/>
    <w:next w:val="Normal"/>
    <w:autoRedefine/>
    <w:uiPriority w:val="39"/>
    <w:unhideWhenUsed/>
    <w:rsid w:val="002E39BF"/>
    <w:pPr>
      <w:spacing w:after="100"/>
    </w:pPr>
    <w:rPr>
      <w:rFonts w:cs="Times New Roman"/>
      <w:szCs w:val="24"/>
    </w:rPr>
  </w:style>
  <w:style w:type="paragraph" w:styleId="TOC2">
    <w:name w:val="toc 2"/>
    <w:basedOn w:val="Normal"/>
    <w:next w:val="Normal"/>
    <w:autoRedefine/>
    <w:uiPriority w:val="39"/>
    <w:unhideWhenUsed/>
    <w:rsid w:val="004251A9"/>
    <w:pPr>
      <w:spacing w:after="100"/>
      <w:ind w:left="220"/>
    </w:pPr>
  </w:style>
  <w:style w:type="character" w:styleId="Hyperlink">
    <w:name w:val="Hyperlink"/>
    <w:basedOn w:val="DefaultParagraphFont"/>
    <w:uiPriority w:val="99"/>
    <w:unhideWhenUsed/>
    <w:rsid w:val="004251A9"/>
    <w:rPr>
      <w:color w:val="0563C1" w:themeColor="hyperlink"/>
      <w:u w:val="single"/>
    </w:rPr>
  </w:style>
  <w:style w:type="paragraph" w:styleId="BalloonText">
    <w:name w:val="Balloon Text"/>
    <w:basedOn w:val="Normal"/>
    <w:link w:val="BalloonTextChar"/>
    <w:uiPriority w:val="99"/>
    <w:semiHidden/>
    <w:unhideWhenUsed/>
    <w:rsid w:val="004251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51A9"/>
    <w:rPr>
      <w:rFonts w:ascii="Tahoma" w:hAnsi="Tahoma" w:cs="Tahoma"/>
      <w:sz w:val="16"/>
      <w:szCs w:val="16"/>
    </w:rPr>
  </w:style>
  <w:style w:type="paragraph" w:styleId="NoSpacing">
    <w:name w:val="No Spacing"/>
    <w:link w:val="NoSpacingChar"/>
    <w:uiPriority w:val="1"/>
    <w:qFormat/>
    <w:rsid w:val="00F023C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023C6"/>
    <w:rPr>
      <w:rFonts w:eastAsiaTheme="minorEastAsia"/>
      <w:lang w:val="en-US" w:eastAsia="ja-JP"/>
    </w:rPr>
  </w:style>
  <w:style w:type="character" w:customStyle="1" w:styleId="Heading3Char">
    <w:name w:val="Heading 3 Char"/>
    <w:basedOn w:val="DefaultParagraphFont"/>
    <w:link w:val="Heading3"/>
    <w:uiPriority w:val="9"/>
    <w:rsid w:val="006646BC"/>
    <w:rPr>
      <w:rFonts w:ascii="Times New Roman" w:eastAsiaTheme="majorEastAsia" w:hAnsi="Times New Roman" w:cstheme="majorBidi"/>
      <w:b/>
      <w:bCs/>
      <w:sz w:val="24"/>
    </w:rPr>
  </w:style>
  <w:style w:type="paragraph" w:styleId="TOC3">
    <w:name w:val="toc 3"/>
    <w:basedOn w:val="Normal"/>
    <w:next w:val="Normal"/>
    <w:autoRedefine/>
    <w:uiPriority w:val="39"/>
    <w:unhideWhenUsed/>
    <w:rsid w:val="000F6220"/>
    <w:pPr>
      <w:tabs>
        <w:tab w:val="left" w:pos="1100"/>
        <w:tab w:val="right" w:leader="dot" w:pos="9016"/>
      </w:tabs>
      <w:spacing w:after="100"/>
      <w:ind w:left="220"/>
    </w:pPr>
  </w:style>
  <w:style w:type="character" w:customStyle="1" w:styleId="Heading4Char">
    <w:name w:val="Heading 4 Char"/>
    <w:basedOn w:val="DefaultParagraphFont"/>
    <w:link w:val="Heading4"/>
    <w:uiPriority w:val="9"/>
    <w:semiHidden/>
    <w:rsid w:val="00E54D8D"/>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E54D8D"/>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E54D8D"/>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E54D8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54D8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54D8D"/>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720B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BF1"/>
    <w:rPr>
      <w:rFonts w:ascii="Times New Roman" w:hAnsi="Times New Roman"/>
      <w:sz w:val="24"/>
    </w:rPr>
  </w:style>
  <w:style w:type="paragraph" w:styleId="Footer">
    <w:name w:val="footer"/>
    <w:basedOn w:val="Normal"/>
    <w:link w:val="FooterChar"/>
    <w:uiPriority w:val="99"/>
    <w:unhideWhenUsed/>
    <w:rsid w:val="00720B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BF1"/>
    <w:rPr>
      <w:rFonts w:ascii="Times New Roman" w:hAnsi="Times New Roman"/>
      <w:sz w:val="24"/>
    </w:rPr>
  </w:style>
  <w:style w:type="character" w:customStyle="1" w:styleId="EndNoteBibliographyChar">
    <w:name w:val="EndNote Bibliography Char"/>
    <w:basedOn w:val="DefaultParagraphFont"/>
    <w:link w:val="EndNoteBibliography"/>
    <w:locked/>
    <w:rsid w:val="00F57299"/>
    <w:rPr>
      <w:rFonts w:ascii="Nirmala UI" w:hAnsi="Nirmala UI" w:cs="Nirmala UI"/>
      <w:noProof/>
    </w:rPr>
  </w:style>
  <w:style w:type="paragraph" w:customStyle="1" w:styleId="EndNoteBibliography">
    <w:name w:val="EndNote Bibliography"/>
    <w:basedOn w:val="Normal"/>
    <w:link w:val="EndNoteBibliographyChar"/>
    <w:rsid w:val="00F57299"/>
    <w:pPr>
      <w:spacing w:line="240" w:lineRule="auto"/>
    </w:pPr>
    <w:rPr>
      <w:rFonts w:ascii="Nirmala UI" w:hAnsi="Nirmala UI" w:cs="Nirmala UI"/>
      <w:noProof/>
      <w:sz w:val="22"/>
    </w:rPr>
  </w:style>
  <w:style w:type="table" w:styleId="TableGrid">
    <w:name w:val="Table Grid"/>
    <w:basedOn w:val="TableNormal"/>
    <w:uiPriority w:val="59"/>
    <w:rsid w:val="006145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8675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734211">
      <w:bodyDiv w:val="1"/>
      <w:marLeft w:val="0"/>
      <w:marRight w:val="0"/>
      <w:marTop w:val="0"/>
      <w:marBottom w:val="0"/>
      <w:divBdr>
        <w:top w:val="none" w:sz="0" w:space="0" w:color="auto"/>
        <w:left w:val="none" w:sz="0" w:space="0" w:color="auto"/>
        <w:bottom w:val="none" w:sz="0" w:space="0" w:color="auto"/>
        <w:right w:val="none" w:sz="0" w:space="0" w:color="auto"/>
      </w:divBdr>
    </w:div>
    <w:div w:id="1083380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hyperlink" Target="https://www.stylumia.com/blog/real-time-leading-fashion-week/" TargetMode="External"/><Relationship Id="rId12" Type="http://schemas.openxmlformats.org/officeDocument/2006/relationships/image" Target="media/image3.jpeg"/><Relationship Id="rId13" Type="http://schemas.openxmlformats.org/officeDocument/2006/relationships/hyperlink" Target="https://www.slideteam.net/custom-brand-equity-example-flow-chart-presentation-ideas.html" TargetMode="External"/><Relationship Id="rId14" Type="http://schemas.openxmlformats.org/officeDocument/2006/relationships/image" Target="media/image4.jpeg"/><Relationship Id="rId15" Type="http://schemas.openxmlformats.org/officeDocument/2006/relationships/hyperlink" Target="https://www.digital-clarity.com/blog/social-media-paris-fashion-week/" TargetMode="External"/><Relationship Id="rId16" Type="http://schemas.openxmlformats.org/officeDocument/2006/relationships/image" Target="media/image5.pn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Submission dat: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9EE827-01E8-8A4A-A5C3-1FABE8FDA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30</Pages>
  <Words>14649</Words>
  <Characters>83501</Characters>
  <Application>Microsoft Macintosh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A Critical Investigation On Why The Brands Requiring Fashion Shows To Held In Order To Showcase Their Product Lines</vt:lpstr>
    </vt:vector>
  </TitlesOfParts>
  <Company>Microsoft</Company>
  <LinksUpToDate>false</LinksUpToDate>
  <CharactersWithSpaces>97955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Investigation On Why The Brands Requiring Fashion Shows To Held In Order To Showcase Their Product Lines</dc:title>
  <dc:subject>Submitted by:</dc:subject>
  <dc:creator>Sara PC</dc:creator>
  <cp:lastModifiedBy>Kowsh Ahmed</cp:lastModifiedBy>
  <cp:revision>7</cp:revision>
  <dcterms:created xsi:type="dcterms:W3CDTF">2019-12-28T15:57:00Z</dcterms:created>
  <dcterms:modified xsi:type="dcterms:W3CDTF">2020-01-03T01:02:00Z</dcterms:modified>
</cp:coreProperties>
</file>