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25E" w:rsidRPr="00FE5752" w:rsidRDefault="008A425E" w:rsidP="008A425E">
      <w:pPr>
        <w:rPr>
          <w:b/>
          <w:bCs/>
        </w:rPr>
      </w:pPr>
      <w:r w:rsidRPr="00FE5752">
        <w:rPr>
          <w:b/>
          <w:bCs/>
        </w:rPr>
        <w:t>Processing Stored Data</w:t>
      </w:r>
    </w:p>
    <w:p w:rsidR="008A425E" w:rsidRDefault="008A425E" w:rsidP="008A425E"/>
    <w:p w:rsidR="008A425E" w:rsidRDefault="008A425E" w:rsidP="008A425E">
      <w:r>
        <w:t>Processors handle data one piece at a time.  Each item has to be obtained (fetched), placed in a location where it can be used (stored in a register), acted upon, then placed somewhere else (saved) so that the scarce resource, the register, can be used again.</w:t>
      </w:r>
    </w:p>
    <w:p w:rsidR="008A425E" w:rsidRDefault="008A425E" w:rsidP="008A425E"/>
    <w:p w:rsidR="008A425E" w:rsidRDefault="008A425E" w:rsidP="008A425E">
      <w:r>
        <w:rPr>
          <w:noProof/>
        </w:rPr>
        <mc:AlternateContent>
          <mc:Choice Requires="wpc">
            <w:drawing>
              <wp:inline distT="0" distB="0" distL="0" distR="0" wp14:anchorId="46ECC003" wp14:editId="038F078A">
                <wp:extent cx="5274310" cy="3164840"/>
                <wp:effectExtent l="0" t="0" r="2540" b="0"/>
                <wp:docPr id="50"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9" name="Rectangle 4"/>
                        <wps:cNvSpPr>
                          <a:spLocks noChangeArrowheads="1"/>
                        </wps:cNvSpPr>
                        <wps:spPr bwMode="auto">
                          <a:xfrm>
                            <a:off x="323784" y="605862"/>
                            <a:ext cx="1895821" cy="21238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 name="Rectangle 5"/>
                        <wps:cNvSpPr>
                          <a:spLocks noChangeArrowheads="1"/>
                        </wps:cNvSpPr>
                        <wps:spPr bwMode="auto">
                          <a:xfrm>
                            <a:off x="3076681" y="586814"/>
                            <a:ext cx="1895089" cy="21238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1" name="Text Box 8"/>
                        <wps:cNvSpPr txBox="1">
                          <a:spLocks noChangeArrowheads="1"/>
                        </wps:cNvSpPr>
                        <wps:spPr bwMode="auto">
                          <a:xfrm>
                            <a:off x="599953" y="1091577"/>
                            <a:ext cx="1286346" cy="314286"/>
                          </a:xfrm>
                          <a:prstGeom prst="rect">
                            <a:avLst/>
                          </a:prstGeom>
                          <a:solidFill>
                            <a:srgbClr val="FFFFFF"/>
                          </a:solidFill>
                          <a:ln w="9525">
                            <a:solidFill>
                              <a:srgbClr val="000000"/>
                            </a:solidFill>
                            <a:miter lim="800000"/>
                            <a:headEnd/>
                            <a:tailEnd/>
                          </a:ln>
                        </wps:spPr>
                        <wps:txbx>
                          <w:txbxContent>
                            <w:p w:rsidR="008A425E" w:rsidRDefault="008A425E" w:rsidP="008A425E">
                              <w:r>
                                <w:t>Memory location</w:t>
                              </w:r>
                            </w:p>
                          </w:txbxContent>
                        </wps:txbx>
                        <wps:bodyPr rot="0" vert="horz" wrap="square" lIns="91440" tIns="45720" rIns="91440" bIns="45720" anchor="t" anchorCtr="0" upright="1">
                          <a:noAutofit/>
                        </wps:bodyPr>
                      </wps:wsp>
                      <wps:wsp>
                        <wps:cNvPr id="42" name="Text Box 9"/>
                        <wps:cNvSpPr txBox="1">
                          <a:spLocks noChangeArrowheads="1"/>
                        </wps:cNvSpPr>
                        <wps:spPr bwMode="auto">
                          <a:xfrm>
                            <a:off x="3371896" y="1063005"/>
                            <a:ext cx="1285613" cy="314286"/>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Register</w:t>
                              </w:r>
                            </w:p>
                          </w:txbxContent>
                        </wps:txbx>
                        <wps:bodyPr rot="0" vert="horz" wrap="square" lIns="91440" tIns="45720" rIns="91440" bIns="45720" anchor="t" anchorCtr="0" upright="1">
                          <a:noAutofit/>
                        </wps:bodyPr>
                      </wps:wsp>
                      <wps:wsp>
                        <wps:cNvPr id="43" name="Line 10"/>
                        <wps:cNvCnPr/>
                        <wps:spPr bwMode="auto">
                          <a:xfrm flipV="1">
                            <a:off x="1209429" y="415385"/>
                            <a:ext cx="0" cy="676192"/>
                          </a:xfrm>
                          <a:prstGeom prst="line">
                            <a:avLst/>
                          </a:prstGeom>
                          <a:noFill/>
                          <a:ln w="381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4" name="Line 11"/>
                        <wps:cNvCnPr/>
                        <wps:spPr bwMode="auto">
                          <a:xfrm>
                            <a:off x="1209429" y="415385"/>
                            <a:ext cx="2724328" cy="733"/>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6" name="Line 12"/>
                        <wps:cNvCnPr/>
                        <wps:spPr bwMode="auto">
                          <a:xfrm>
                            <a:off x="3933756" y="415385"/>
                            <a:ext cx="0" cy="64762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Text Box 13"/>
                        <wps:cNvSpPr txBox="1">
                          <a:spLocks noChangeArrowheads="1"/>
                        </wps:cNvSpPr>
                        <wps:spPr bwMode="auto">
                          <a:xfrm>
                            <a:off x="2171258" y="82051"/>
                            <a:ext cx="914946" cy="285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425E" w:rsidRDefault="008A425E" w:rsidP="008A425E">
                              <w:r>
                                <w:t>Fetch</w:t>
                              </w:r>
                            </w:p>
                          </w:txbxContent>
                        </wps:txbx>
                        <wps:bodyPr rot="0" vert="horz" wrap="square" lIns="91440" tIns="45720" rIns="91440" bIns="45720" anchor="t" anchorCtr="0" upright="1">
                          <a:noAutofit/>
                        </wps:bodyPr>
                      </wps:wsp>
                      <wps:wsp>
                        <wps:cNvPr id="48" name="Text Box 17"/>
                        <wps:cNvSpPr txBox="1">
                          <a:spLocks noChangeArrowheads="1"/>
                        </wps:cNvSpPr>
                        <wps:spPr bwMode="auto">
                          <a:xfrm>
                            <a:off x="838029" y="2758246"/>
                            <a:ext cx="914214" cy="3047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425E" w:rsidRDefault="008A425E" w:rsidP="008A425E">
                              <w:pPr>
                                <w:jc w:val="center"/>
                              </w:pPr>
                              <w:r>
                                <w:t>Memory</w:t>
                              </w:r>
                            </w:p>
                          </w:txbxContent>
                        </wps:txbx>
                        <wps:bodyPr rot="0" vert="horz" wrap="square" lIns="91440" tIns="45720" rIns="91440" bIns="45720" anchor="t" anchorCtr="0" upright="1">
                          <a:noAutofit/>
                        </wps:bodyPr>
                      </wps:wsp>
                      <wps:wsp>
                        <wps:cNvPr id="49" name="Text Box 18"/>
                        <wps:cNvSpPr txBox="1">
                          <a:spLocks noChangeArrowheads="1"/>
                        </wps:cNvSpPr>
                        <wps:spPr bwMode="auto">
                          <a:xfrm>
                            <a:off x="3581403" y="2755316"/>
                            <a:ext cx="913481" cy="3047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425E" w:rsidRDefault="008A425E" w:rsidP="008A425E">
                              <w:pPr>
                                <w:jc w:val="center"/>
                              </w:pPr>
                              <w:r>
                                <w:t>Processor</w:t>
                              </w:r>
                            </w:p>
                          </w:txbxContent>
                        </wps:txbx>
                        <wps:bodyPr rot="0" vert="horz" wrap="square" lIns="91440" tIns="45720" rIns="91440" bIns="45720" anchor="t" anchorCtr="0" upright="1">
                          <a:noAutofit/>
                        </wps:bodyPr>
                      </wps:wsp>
                    </wpc:wpc>
                  </a:graphicData>
                </a:graphic>
              </wp:inline>
            </w:drawing>
          </mc:Choice>
          <mc:Fallback>
            <w:pict>
              <v:group id="Canvas 3" o:spid="_x0000_s1026" editas="canvas" style="width:415.3pt;height:249.2pt;mso-position-horizontal-relative:char;mso-position-vertical-relative:line" coordsize="52743,31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743;height:31648;visibility:visible;mso-wrap-style:square">
                  <v:fill o:detectmouseclick="t"/>
                  <v:path o:connecttype="none"/>
                </v:shape>
                <v:rect id="Rectangle 4" o:spid="_x0000_s1028" style="position:absolute;left:3237;top:6058;width:18959;height:21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rect id="Rectangle 5" o:spid="_x0000_s1029" style="position:absolute;left:30766;top:5868;width:18951;height:21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shapetype id="_x0000_t202" coordsize="21600,21600" o:spt="202" path="m,l,21600r21600,l21600,xe">
                  <v:stroke joinstyle="miter"/>
                  <v:path gradientshapeok="t" o:connecttype="rect"/>
                </v:shapetype>
                <v:shape id="Text Box 8" o:spid="_x0000_s1030" type="#_x0000_t202" style="position:absolute;left:5999;top:10915;width:12863;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8A425E" w:rsidRDefault="008A425E" w:rsidP="008A425E">
                        <w:r>
                          <w:t>Memory location</w:t>
                        </w:r>
                      </w:p>
                    </w:txbxContent>
                  </v:textbox>
                </v:shape>
                <v:shape id="Text Box 9" o:spid="_x0000_s1031" type="#_x0000_t202" style="position:absolute;left:33718;top:10630;width:12857;height:3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8A425E" w:rsidRDefault="008A425E" w:rsidP="008A425E">
                        <w:pPr>
                          <w:jc w:val="center"/>
                        </w:pPr>
                        <w:r>
                          <w:t>Register</w:t>
                        </w:r>
                      </w:p>
                    </w:txbxContent>
                  </v:textbox>
                </v:shape>
                <v:line id="Line 10" o:spid="_x0000_s1032" style="position:absolute;flip:y;visibility:visible;mso-wrap-style:square" from="12094,4153" to="12094,10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DQhcUAAADbAAAADwAAAGRycy9kb3ducmV2LnhtbESPQWvCQBSE70L/w/IKvemmrUiJrlKK&#10;rUpAMCmit0f2NQnNvo3Z1cR/3y0IHoeZ+YaZLXpTiwu1rrKs4HkUgSDOra64UPCdfQ7fQDiPrLG2&#10;TAqu5GAxfxjMMNa24x1dUl+IAGEXo4LS+yaW0uUlGXQj2xAH78e2Bn2QbSF1i12Am1q+RNFEGqw4&#10;LJTY0EdJ+W96NgqS6uu04v2hS5d06pPl9pik2Uapp8f+fQrCU+/v4Vt7rRWMX+H/S/gBcv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7DQhcUAAADbAAAADwAAAAAAAAAA&#10;AAAAAAChAgAAZHJzL2Rvd25yZXYueG1sUEsFBgAAAAAEAAQA+QAAAJMDAAAAAA==&#10;" strokeweight="3pt">
                  <v:stroke startarrow="block"/>
                </v:line>
                <v:line id="Line 11" o:spid="_x0000_s1033" style="position:absolute;visibility:visible;mso-wrap-style:square" from="12094,4153" to="39337,4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Aqa8EAAADbAAAADwAAAGRycy9kb3ducmV2LnhtbESPQYvCMBSE78L+h/CEvWmqKyLVKK4g&#10;eNiLVcTjI3m2xealJFnt7q83guBxmJlvmMWqs424kQ+1YwWjYQaCWDtTc6ngeNgOZiBCRDbYOCYF&#10;fxRgtfzoLTA37s57uhWxFAnCIUcFVYxtLmXQFVkMQ9cSJ+/ivMWYpC+l8XhPcNvIcZZNpcWa00KF&#10;LW0q0tfi1yoodvri/r/89XT+/tF6i36PtVfqs9+t5yAidfEdfrV3RsFkAs8v6QfI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wCprwQAAANsAAAAPAAAAAAAAAAAAAAAA&#10;AKECAABkcnMvZG93bnJldi54bWxQSwUGAAAAAAQABAD5AAAAjwMAAAAA&#10;" strokeweight="3pt"/>
                <v:line id="Line 12" o:spid="_x0000_s1034" style="position:absolute;visibility:visible;mso-wrap-style:square" from="39337,4153" to="39337,10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qnxsQAAADbAAAADwAAAGRycy9kb3ducmV2LnhtbESPwWrDMBBE74X+g9hCbrXcEBzjRAlt&#10;oFAIPdgO9Lq1NraptTKSEjt/HxUKPQ4z84bZ7mcziCs531tW8JKkIIgbq3tuFZzq9+cchA/IGgfL&#10;pOBGHva7x4ctFtpOXNK1Cq2IEPYFKuhCGAspfdORQZ/YkTh6Z+sMhihdK7XDKcLNIJdpmkmDPceF&#10;Dkc6dNT8VBej4O1zLG/6e+3Tw9c6r+fJ6RKPSi2e5tcNiEBz+A//tT+0glUGv1/iD5C7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WqfGxAAAANsAAAAPAAAAAAAAAAAA&#10;AAAAAKECAABkcnMvZG93bnJldi54bWxQSwUGAAAAAAQABAD5AAAAkgMAAAAA&#10;" strokeweight="3pt">
                  <v:stroke endarrow="block"/>
                </v:line>
                <v:shape id="Text Box 13" o:spid="_x0000_s1035" type="#_x0000_t202" style="position:absolute;left:21712;top:820;width:9150;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MFMMA&#10;AADbAAAADwAAAGRycy9kb3ducmV2LnhtbESP3WrCQBSE74W+w3IKvRHdWFKj0U2wQktu/XmAY/aY&#10;BLNnQ3Zr4tu7hUIvh5n5htnmo2nFnXrXWFawmEcgiEurG64UnE9fsxUI55E1tpZJwYMc5NnLZIup&#10;tgMf6H70lQgQdikqqL3vUildWZNBN7cdcfCutjfog+wrqXscAty08j2KltJgw2Ghxo72NZW3449R&#10;cC2G6cd6uHz7c3KIl5/YJB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tMFMMAAADbAAAADwAAAAAAAAAAAAAAAACYAgAAZHJzL2Rv&#10;d25yZXYueG1sUEsFBgAAAAAEAAQA9QAAAIgDAAAAAA==&#10;" stroked="f">
                  <v:textbox>
                    <w:txbxContent>
                      <w:p w:rsidR="008A425E" w:rsidRDefault="008A425E" w:rsidP="008A425E">
                        <w:r>
                          <w:t>Fetch</w:t>
                        </w:r>
                      </w:p>
                    </w:txbxContent>
                  </v:textbox>
                </v:shape>
                <v:shape id="Text Box 17" o:spid="_x0000_s1036" type="#_x0000_t202" style="position:absolute;left:8380;top:27582;width:9142;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TYZrwA&#10;AADbAAAADwAAAGRycy9kb3ducmV2LnhtbERPSwrCMBDdC94hjOBGNFX8VqOooLj1c4CxGdtiMylN&#10;tPX2ZiG4fLz/atOYQrypcrllBcNBBII4sTrnVMHteujPQTiPrLGwTAo+5GCzbrdWGGtb85neF5+K&#10;EMIuRgWZ92UspUsyMugGtiQO3MNWBn2AVSp1hXUIN4UcRdFUGsw5NGRY0j6j5Hl5GQWPU92bLOr7&#10;0d9m5/F0h/nsbj9KdTvNdgnCU+P/4p/7pBW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gpNhmvAAAANsAAAAPAAAAAAAAAAAAAAAAAJgCAABkcnMvZG93bnJldi54&#10;bWxQSwUGAAAAAAQABAD1AAAAgQMAAAAA&#10;" stroked="f">
                  <v:textbox>
                    <w:txbxContent>
                      <w:p w:rsidR="008A425E" w:rsidRDefault="008A425E" w:rsidP="008A425E">
                        <w:pPr>
                          <w:jc w:val="center"/>
                        </w:pPr>
                        <w:r>
                          <w:t>Memory</w:t>
                        </w:r>
                      </w:p>
                    </w:txbxContent>
                  </v:textbox>
                </v:shape>
                <v:shape id="Text Box 18" o:spid="_x0000_s1037" type="#_x0000_t202" style="position:absolute;left:35814;top:27553;width:9134;height:3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9/cMA&#10;AADbAAAADwAAAGRycy9kb3ducmV2LnhtbESP3YrCMBSE7xd8h3AEbxabKq4/XaPoguJt1Qc4bY5t&#10;2eakNNHWt98Iwl4OM/MNs972phYPal1lWcEkikEQ51ZXXCi4Xg7jJQjnkTXWlknBkxxsN4OPNSba&#10;dpzS4+wLESDsElRQet8kUrq8JIMusg1x8G62NeiDbAupW+wC3NRyGsdzabDisFBiQz8l5b/nu1Fw&#10;O3WfX6suO/rrIp3N91gtMvtUajTsd98gPPX+P/xun7SC2QpeX8IP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9/cMAAADbAAAADwAAAAAAAAAAAAAAAACYAgAAZHJzL2Rv&#10;d25yZXYueG1sUEsFBgAAAAAEAAQA9QAAAIgDAAAAAA==&#10;" stroked="f">
                  <v:textbox>
                    <w:txbxContent>
                      <w:p w:rsidR="008A425E" w:rsidRDefault="008A425E" w:rsidP="008A425E">
                        <w:pPr>
                          <w:jc w:val="center"/>
                        </w:pPr>
                        <w:r>
                          <w:t>Processor</w:t>
                        </w:r>
                      </w:p>
                    </w:txbxContent>
                  </v:textbox>
                </v:shape>
                <w10:anchorlock/>
              </v:group>
            </w:pict>
          </mc:Fallback>
        </mc:AlternateContent>
      </w:r>
    </w:p>
    <w:p w:rsidR="008A425E" w:rsidRDefault="008A425E" w:rsidP="008A425E"/>
    <w:p w:rsidR="008A425E" w:rsidRDefault="008A425E" w:rsidP="008A425E">
      <w:r>
        <w:t>The fundamental question of how fast an item of data can be processed is pretty obviously made up of at least eleven different elements:</w:t>
      </w:r>
    </w:p>
    <w:p w:rsidR="008A425E" w:rsidRDefault="008A425E" w:rsidP="008A425E"/>
    <w:p w:rsidR="008A425E" w:rsidRDefault="008A425E" w:rsidP="008A425E">
      <w:r>
        <w:t>(</w:t>
      </w:r>
      <w:proofErr w:type="spellStart"/>
      <w:r>
        <w:t>i</w:t>
      </w:r>
      <w:proofErr w:type="spellEnd"/>
      <w:r>
        <w:t>) The time taken to identify where it is;</w:t>
      </w:r>
    </w:p>
    <w:p w:rsidR="008A425E" w:rsidRDefault="008A425E" w:rsidP="008A425E">
      <w:r>
        <w:t>(ii)  The time taken to obtain control of the communication channel;</w:t>
      </w:r>
    </w:p>
    <w:p w:rsidR="008A425E" w:rsidRDefault="008A425E" w:rsidP="008A425E">
      <w:r>
        <w:t>(iii)  The time taken to put the data on the communication channel;</w:t>
      </w:r>
    </w:p>
    <w:p w:rsidR="008A425E" w:rsidRDefault="008A425E" w:rsidP="008A425E">
      <w:proofErr w:type="gramStart"/>
      <w:r>
        <w:t>(iv)  The</w:t>
      </w:r>
      <w:proofErr w:type="gramEnd"/>
      <w:r>
        <w:t xml:space="preserve"> time taken to transfer it;</w:t>
      </w:r>
    </w:p>
    <w:p w:rsidR="008A425E" w:rsidRDefault="008A425E" w:rsidP="008A425E">
      <w:r>
        <w:t>(v)  The time taken to store it in the register;</w:t>
      </w:r>
    </w:p>
    <w:p w:rsidR="008A425E" w:rsidRDefault="008A425E" w:rsidP="008A425E">
      <w:r>
        <w:tab/>
      </w:r>
      <w:r>
        <w:tab/>
        <w:t>-------</w:t>
      </w:r>
    </w:p>
    <w:p w:rsidR="008A425E" w:rsidRDefault="008A425E" w:rsidP="008A425E">
      <w:proofErr w:type="gramStart"/>
      <w:r>
        <w:t>(vi)  The</w:t>
      </w:r>
      <w:proofErr w:type="gramEnd"/>
      <w:r>
        <w:t xml:space="preserve"> time taken to apply the operation to the data in the register;</w:t>
      </w:r>
    </w:p>
    <w:p w:rsidR="008A425E" w:rsidRDefault="008A425E" w:rsidP="008A425E">
      <w:r>
        <w:tab/>
      </w:r>
      <w:r>
        <w:tab/>
        <w:t>-------</w:t>
      </w:r>
    </w:p>
    <w:p w:rsidR="008A425E" w:rsidRDefault="008A425E" w:rsidP="008A425E">
      <w:r>
        <w:t>(vii)  The time taken to identify where to put it;</w:t>
      </w:r>
    </w:p>
    <w:p w:rsidR="008A425E" w:rsidRDefault="008A425E" w:rsidP="008A425E">
      <w:r>
        <w:t>(viii)  The time taken to obtain control of the communication channel;</w:t>
      </w:r>
    </w:p>
    <w:p w:rsidR="008A425E" w:rsidRDefault="008A425E" w:rsidP="008A425E">
      <w:r>
        <w:t>(ix)  The time taken to put it back on the communication channel;</w:t>
      </w:r>
    </w:p>
    <w:p w:rsidR="008A425E" w:rsidRDefault="008A425E" w:rsidP="008A425E">
      <w:r>
        <w:t>(x)  The time taken to transfer it back to the memory device;</w:t>
      </w:r>
    </w:p>
    <w:p w:rsidR="008A425E" w:rsidRDefault="008A425E" w:rsidP="008A425E">
      <w:r>
        <w:t>(xi)  The time taken to store it in the location</w:t>
      </w:r>
    </w:p>
    <w:p w:rsidR="008A425E" w:rsidRDefault="008A425E" w:rsidP="008A425E"/>
    <w:p w:rsidR="008A425E" w:rsidRDefault="008A425E" w:rsidP="008A425E">
      <w:r>
        <w:t xml:space="preserve">The first and last five activities might appear symmetrical.  They are not, unless the memory and the processor are symmetrical in their speed of operation.  </w:t>
      </w:r>
    </w:p>
    <w:p w:rsidR="008A425E" w:rsidRDefault="008A425E" w:rsidP="008A425E"/>
    <w:p w:rsidR="008A425E" w:rsidRDefault="008A425E" w:rsidP="008A425E">
      <w:r>
        <w:t xml:space="preserve">In the world of physical things, we could minimise the time taken to get things to and from the processor by putting things in a pile and always taking the next item, and storing things in a pile always placing things on top; or we could offload the task of organising things in sequence for use or storage to another device.  We could dedicate the communication channel just to transferring between memory and the processor.  We could make the channel as fast as </w:t>
      </w:r>
      <w:r>
        <w:lastRenderedPageBreak/>
        <w:t>possible, and place the memory as close as possible to the processor, to minimise the transfer time.  We can minimise the time taken to store the datum in the register or memory by making the device as fast as possible.</w:t>
      </w:r>
    </w:p>
    <w:p w:rsidR="008A425E" w:rsidRDefault="008A425E" w:rsidP="008A425E"/>
    <w:p w:rsidR="008A425E" w:rsidRDefault="008A425E" w:rsidP="008A425E">
      <w:r>
        <w:t>If we are being really speedy, we can have sufficient registers not to need any external memory (but will still need some means of getting data into and out of the registers in the first place, otherwise we have created an electronic sulking machine).</w:t>
      </w:r>
    </w:p>
    <w:p w:rsidR="008A425E" w:rsidRDefault="008A425E" w:rsidP="008A425E"/>
    <w:p w:rsidR="008A425E" w:rsidRDefault="008A425E" w:rsidP="008A425E">
      <w:r>
        <w:t>To go further, we can use banks of processors, to be able to do more than one item of data concurrently.</w:t>
      </w:r>
    </w:p>
    <w:p w:rsidR="008A425E" w:rsidRDefault="008A425E" w:rsidP="008A425E"/>
    <w:p w:rsidR="008A425E" w:rsidRDefault="008A425E" w:rsidP="008A425E">
      <w:r>
        <w:t xml:space="preserve">Ultimately, we can get sensible and make sure everything we process needs processing, and </w:t>
      </w:r>
      <w:proofErr w:type="gramStart"/>
      <w:r>
        <w:t>is</w:t>
      </w:r>
      <w:proofErr w:type="gramEnd"/>
      <w:r>
        <w:t xml:space="preserve"> processed in the way that takes least time to achieve the result we desire.</w:t>
      </w:r>
    </w:p>
    <w:p w:rsidR="008A425E" w:rsidRDefault="008A425E" w:rsidP="008A425E"/>
    <w:p w:rsidR="008A425E" w:rsidRDefault="008A425E" w:rsidP="008A425E">
      <w:r>
        <w:t>In effect, this is the whole problem laid bare.  Everything we talk about features some aspect of overcoming or minimising the impact of these difficulties, at different scales in terms of volumes of data, speeds of transfer and complexities of access.  The mismatches between domains of time are significant.  Take, for example, a human as an input device, where an expert typist might just get up to 200 words per minute.  If each character is a datum, average word length 6 letters, we might be able to type in 1400 characters (remember the spaces are also characters) per minute, or 23 characters per second.  The processor in the keyboard is probably capable of handling 23 million characters per second.  If it is a simple USB keyboard its transfer protocol to the storage mechanism is capable of around 2 million characters per second.</w:t>
      </w:r>
    </w:p>
    <w:p w:rsidR="008A425E" w:rsidRDefault="008A425E" w:rsidP="008A425E"/>
    <w:p w:rsidR="008A425E" w:rsidRDefault="008A425E" w:rsidP="008A425E">
      <w:r>
        <w:t>So if we’re looking for fast processing, we need to be thoughtful as to how we build up our systems.  Transfer is only ever at the speed of the slowest link in the communication chain.  If we’re looking for speed of performance, it is controlled as much about what we process as it is about how we process it.  As we push the boundaries of performance, devices and transfer mechanisms reach their physical limits; selection of what to process then becomes the defining parameter.</w:t>
      </w:r>
    </w:p>
    <w:p w:rsidR="008A425E" w:rsidRDefault="008A425E" w:rsidP="008A425E"/>
    <w:p w:rsidR="008A425E" w:rsidRDefault="008A425E" w:rsidP="008A425E">
      <w:r>
        <w:t>In essence then speed is about managing data.  The processing elements, storage elements and the data channels make up the media through which we work.  As we shall see later, this is in some ways</w:t>
      </w:r>
      <w:r w:rsidRPr="000867B8">
        <w:t xml:space="preserve"> </w:t>
      </w:r>
      <w:r>
        <w:t>simplistic, in that it focuses on the part of the activity which is physical.  However, whatever we do in design of information processing, any improvement in hardware performance will always deliver speed increases for any given combination of programme and data.</w:t>
      </w:r>
      <w:r w:rsidRPr="000867B8">
        <w:t xml:space="preserve"> </w:t>
      </w:r>
      <w:r>
        <w:t xml:space="preserve"> It may well be that we can speed things up more by careful consideration of what needs processing, by eliminating unnecessary data, by design of the sequence of work at the information level, rather than optimising the hardware processing.  </w:t>
      </w:r>
    </w:p>
    <w:p w:rsidR="008A425E" w:rsidRDefault="008A425E" w:rsidP="008A425E"/>
    <w:p w:rsidR="008A425E" w:rsidRDefault="008A425E" w:rsidP="008A425E"/>
    <w:p w:rsidR="008A425E" w:rsidRDefault="008A425E" w:rsidP="008A425E">
      <w:bookmarkStart w:id="0" w:name="_GoBack"/>
      <w:bookmarkEnd w:id="0"/>
    </w:p>
    <w:p w:rsidR="008A425E" w:rsidRPr="00FE5752" w:rsidRDefault="008A425E" w:rsidP="008A425E">
      <w:pPr>
        <w:rPr>
          <w:b/>
          <w:bCs/>
        </w:rPr>
      </w:pPr>
      <w:r>
        <w:br w:type="page"/>
      </w:r>
      <w:r w:rsidRPr="00FE5752">
        <w:rPr>
          <w:b/>
          <w:bCs/>
        </w:rPr>
        <w:lastRenderedPageBreak/>
        <w:t xml:space="preserve">Von Neumann’s Stored Process Concept and its Consequence:  the Fetch, Decode, </w:t>
      </w:r>
      <w:proofErr w:type="gramStart"/>
      <w:r w:rsidRPr="00FE5752">
        <w:rPr>
          <w:b/>
          <w:bCs/>
        </w:rPr>
        <w:t>Execute</w:t>
      </w:r>
      <w:proofErr w:type="gramEnd"/>
      <w:r w:rsidRPr="00FE5752">
        <w:rPr>
          <w:b/>
          <w:bCs/>
        </w:rPr>
        <w:t xml:space="preserve"> Cycle</w:t>
      </w:r>
    </w:p>
    <w:p w:rsidR="008A425E" w:rsidRDefault="008A425E" w:rsidP="008A425E"/>
    <w:p w:rsidR="008A425E" w:rsidRDefault="008A425E" w:rsidP="008A425E">
      <w:r>
        <w:t>Von Neumann’s ideas form the basics of all computer systems.  The basic format can be summarised as:</w:t>
      </w:r>
    </w:p>
    <w:p w:rsidR="008A425E" w:rsidRDefault="008A425E" w:rsidP="008A425E"/>
    <w:p w:rsidR="008A425E" w:rsidRPr="002E2446" w:rsidRDefault="008A425E" w:rsidP="008A425E">
      <w:pPr>
        <w:numPr>
          <w:ilvl w:val="0"/>
          <w:numId w:val="1"/>
        </w:numPr>
        <w:rPr>
          <w:b/>
          <w:bCs/>
        </w:rPr>
      </w:pPr>
      <w:r>
        <w:t>A main memory which stores both the data to be operated upon and the operating instructions</w:t>
      </w:r>
    </w:p>
    <w:p w:rsidR="008A425E" w:rsidRPr="002E2446" w:rsidRDefault="008A425E" w:rsidP="008A425E">
      <w:pPr>
        <w:numPr>
          <w:ilvl w:val="0"/>
          <w:numId w:val="1"/>
        </w:numPr>
        <w:rPr>
          <w:b/>
          <w:bCs/>
        </w:rPr>
      </w:pPr>
      <w:r>
        <w:t>An arithmetical and logical unit (ALU) capable of operating on binary data</w:t>
      </w:r>
    </w:p>
    <w:p w:rsidR="008A425E" w:rsidRPr="002E2446" w:rsidRDefault="008A425E" w:rsidP="008A425E">
      <w:pPr>
        <w:numPr>
          <w:ilvl w:val="0"/>
          <w:numId w:val="1"/>
        </w:numPr>
        <w:rPr>
          <w:b/>
          <w:bCs/>
        </w:rPr>
      </w:pPr>
      <w:r>
        <w:t>A control unit which interprets the instructions in memory and causes them to be executed</w:t>
      </w:r>
    </w:p>
    <w:p w:rsidR="008A425E" w:rsidRPr="002E2446" w:rsidRDefault="008A425E" w:rsidP="008A425E">
      <w:pPr>
        <w:numPr>
          <w:ilvl w:val="0"/>
          <w:numId w:val="1"/>
        </w:numPr>
        <w:rPr>
          <w:b/>
          <w:bCs/>
        </w:rPr>
      </w:pPr>
      <w:r>
        <w:t>Input and output capabilities controlled by the control unit</w:t>
      </w:r>
    </w:p>
    <w:p w:rsidR="008A425E" w:rsidRDefault="008A425E" w:rsidP="008A425E">
      <w:pPr>
        <w:rPr>
          <w:b/>
          <w:bCs/>
        </w:rPr>
      </w:pPr>
    </w:p>
    <w:p w:rsidR="008A425E" w:rsidRDefault="008A425E" w:rsidP="008A425E">
      <w:r>
        <w:t>The fetch, decode, execute cycle follows from this arrangement.  In order to operate, an instruction must be fetched from memory into the control unit, decoded into the required operations, then those operations executed.  If done sequentially:</w:t>
      </w:r>
    </w:p>
    <w:p w:rsidR="008A425E" w:rsidRDefault="008A425E" w:rsidP="008A425E">
      <w:r>
        <w:rPr>
          <w:noProof/>
        </w:rPr>
        <mc:AlternateContent>
          <mc:Choice Requires="wpc">
            <w:drawing>
              <wp:inline distT="0" distB="0" distL="0" distR="0" wp14:anchorId="4947FED8" wp14:editId="6A087D1B">
                <wp:extent cx="5283835" cy="1488440"/>
                <wp:effectExtent l="9525" t="0" r="2540" b="0"/>
                <wp:docPr id="38" name="Canvas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9" name="Rectangle 21"/>
                        <wps:cNvSpPr>
                          <a:spLocks noChangeArrowheads="1"/>
                        </wps:cNvSpPr>
                        <wps:spPr bwMode="auto">
                          <a:xfrm>
                            <a:off x="238077" y="529598"/>
                            <a:ext cx="752322" cy="428513"/>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Fetch</w:t>
                              </w:r>
                            </w:p>
                          </w:txbxContent>
                        </wps:txbx>
                        <wps:bodyPr rot="0" vert="horz" wrap="square" lIns="91440" tIns="45720" rIns="91440" bIns="45720" anchor="t" anchorCtr="0" upright="1">
                          <a:noAutofit/>
                        </wps:bodyPr>
                      </wps:wsp>
                      <wps:wsp>
                        <wps:cNvPr id="30" name="Rectangle 22"/>
                        <wps:cNvSpPr>
                          <a:spLocks noChangeArrowheads="1"/>
                        </wps:cNvSpPr>
                        <wps:spPr bwMode="auto">
                          <a:xfrm>
                            <a:off x="1294404" y="520075"/>
                            <a:ext cx="753787" cy="428513"/>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Decode</w:t>
                              </w:r>
                            </w:p>
                          </w:txbxContent>
                        </wps:txbx>
                        <wps:bodyPr rot="0" vert="horz" wrap="square" lIns="91440" tIns="45720" rIns="91440" bIns="45720" anchor="t" anchorCtr="0" upright="1">
                          <a:noAutofit/>
                        </wps:bodyPr>
                      </wps:wsp>
                      <wps:wsp>
                        <wps:cNvPr id="31" name="Rectangle 23"/>
                        <wps:cNvSpPr>
                          <a:spLocks noChangeArrowheads="1"/>
                        </wps:cNvSpPr>
                        <wps:spPr bwMode="auto">
                          <a:xfrm>
                            <a:off x="2343406" y="529598"/>
                            <a:ext cx="1618921" cy="428513"/>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Execute</w:t>
                              </w:r>
                            </w:p>
                          </w:txbxContent>
                        </wps:txbx>
                        <wps:bodyPr rot="0" vert="horz" wrap="square" lIns="91440" tIns="45720" rIns="91440" bIns="45720" anchor="t" anchorCtr="0" upright="1">
                          <a:noAutofit/>
                        </wps:bodyPr>
                      </wps:wsp>
                      <wps:wsp>
                        <wps:cNvPr id="32" name="Line 29"/>
                        <wps:cNvCnPr/>
                        <wps:spPr bwMode="auto">
                          <a:xfrm>
                            <a:off x="0" y="739093"/>
                            <a:ext cx="238077"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30"/>
                        <wps:cNvCnPr/>
                        <wps:spPr bwMode="auto">
                          <a:xfrm>
                            <a:off x="1009445" y="720048"/>
                            <a:ext cx="294482"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31"/>
                        <wps:cNvCnPr/>
                        <wps:spPr bwMode="auto">
                          <a:xfrm>
                            <a:off x="2029145" y="720048"/>
                            <a:ext cx="304738"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33"/>
                        <wps:cNvCnPr/>
                        <wps:spPr bwMode="auto">
                          <a:xfrm>
                            <a:off x="3976245" y="748615"/>
                            <a:ext cx="23807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Rectangle 32"/>
                        <wps:cNvSpPr>
                          <a:spLocks noChangeArrowheads="1"/>
                        </wps:cNvSpPr>
                        <wps:spPr bwMode="auto">
                          <a:xfrm>
                            <a:off x="4223845" y="529598"/>
                            <a:ext cx="752322" cy="428513"/>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Fetch</w:t>
                              </w:r>
                            </w:p>
                          </w:txbxContent>
                        </wps:txbx>
                        <wps:bodyPr rot="0" vert="horz" wrap="square" lIns="91440" tIns="45720" rIns="91440" bIns="45720" anchor="t" anchorCtr="0" upright="1">
                          <a:noAutofit/>
                        </wps:bodyPr>
                      </wps:wsp>
                      <wps:wsp>
                        <wps:cNvPr id="37" name="Line 35"/>
                        <wps:cNvCnPr/>
                        <wps:spPr bwMode="auto">
                          <a:xfrm>
                            <a:off x="4990818" y="739093"/>
                            <a:ext cx="238077"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20" o:spid="_x0000_s1038" editas="canvas" style="width:416.05pt;height:117.2pt;mso-position-horizontal-relative:char;mso-position-vertical-relative:line" coordsize="52838,14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">
                <v:shape id="_x0000_s1039" type="#_x0000_t75" style="position:absolute;width:52838;height:14884;visibility:visible;mso-wrap-style:square">
                  <v:fill o:detectmouseclick="t"/>
                  <v:path o:connecttype="none"/>
                </v:shape>
                <v:rect id="Rectangle 21" o:spid="_x0000_s1040" style="position:absolute;left:2380;top:5295;width:7523;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textbox>
                    <w:txbxContent>
                      <w:p w:rsidR="008A425E" w:rsidRDefault="008A425E" w:rsidP="008A425E">
                        <w:pPr>
                          <w:jc w:val="center"/>
                        </w:pPr>
                        <w:r>
                          <w:t>Fetch</w:t>
                        </w:r>
                      </w:p>
                    </w:txbxContent>
                  </v:textbox>
                </v:rect>
                <v:rect id="Rectangle 22" o:spid="_x0000_s1041" style="position:absolute;left:12944;top:5200;width:7537;height:4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textbox>
                    <w:txbxContent>
                      <w:p w:rsidR="008A425E" w:rsidRDefault="008A425E" w:rsidP="008A425E">
                        <w:pPr>
                          <w:jc w:val="center"/>
                        </w:pPr>
                        <w:r>
                          <w:t>Decode</w:t>
                        </w:r>
                      </w:p>
                    </w:txbxContent>
                  </v:textbox>
                </v:rect>
                <v:rect id="Rectangle 23" o:spid="_x0000_s1042" style="position:absolute;left:23434;top:5295;width:16189;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8A425E" w:rsidRDefault="008A425E" w:rsidP="008A425E">
                        <w:pPr>
                          <w:jc w:val="center"/>
                        </w:pPr>
                        <w:r>
                          <w:t>Execute</w:t>
                        </w:r>
                      </w:p>
                    </w:txbxContent>
                  </v:textbox>
                </v:rect>
                <v:line id="Line 29" o:spid="_x0000_s1043" style="position:absolute;visibility:visible;mso-wrap-style:square" from="0,7390" to="2380,7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JvsMQAAADbAAAADwAAAGRycy9kb3ducmV2LnhtbESPT2sCMRTE74V+h/AK3mpWh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km+wxAAAANsAAAAPAAAAAAAAAAAA&#10;AAAAAKECAABkcnMvZG93bnJldi54bWxQSwUGAAAAAAQABAD5AAAAkgMAAAAA&#10;">
                  <v:stroke endarrow="block"/>
                </v:line>
                <v:line id="Line 30" o:spid="_x0000_s1044" style="position:absolute;visibility:visible;mso-wrap-style:square" from="10094,7200" to="13039,72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line id="Line 31" o:spid="_x0000_s1045" style="position:absolute;visibility:visible;mso-wrap-style:square" from="20291,7200" to="23338,72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dSX8QAAADbAAAADwAAAGRycy9kb3ducmV2LnhtbESPQWsCMRSE70L/Q3iF3jSrl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N1JfxAAAANsAAAAPAAAAAAAAAAAA&#10;AAAAAKECAABkcnMvZG93bnJldi54bWxQSwUGAAAAAAQABAD5AAAAkgMAAAAA&#10;">
                  <v:stroke endarrow="block"/>
                </v:line>
                <v:line id="Line 33" o:spid="_x0000_s1046" style="position:absolute;visibility:visible;mso-wrap-style:square" from="39762,7486" to="42143,7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v3xMQAAADbAAAADwAAAGRycy9kb3ducmV2LnhtbESPQWsCMRSE70L/Q3iF3jSrx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fExAAAANsAAAAPAAAAAAAAAAAA&#10;AAAAAKECAABkcnMvZG93bnJldi54bWxQSwUGAAAAAAQABAD5AAAAkgMAAAAA&#10;">
                  <v:stroke endarrow="block"/>
                </v:line>
                <v:rect id="Rectangle 32" o:spid="_x0000_s1047" style="position:absolute;left:42238;top:5295;width:7523;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8A425E" w:rsidRDefault="008A425E" w:rsidP="008A425E">
                        <w:pPr>
                          <w:jc w:val="center"/>
                        </w:pPr>
                        <w:r>
                          <w:t>Fetch</w:t>
                        </w:r>
                      </w:p>
                    </w:txbxContent>
                  </v:textbox>
                </v:rect>
                <v:line id="Line 35" o:spid="_x0000_s1048" style="position:absolute;visibility:visible;mso-wrap-style:square" from="49908,7390" to="52288,7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XMKMQAAADbAAAADwAAAGRycy9kb3ducmV2LnhtbESPQWsCMRSE74X+h/AK3mrWF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5cwoxAAAANsAAAAPAAAAAAAAAAAA&#10;AAAAAKECAABkcnMvZG93bnJldi54bWxQSwUGAAAAAAQABAD5AAAAkgMAAAAA&#10;">
                  <v:stroke endarrow="block"/>
                </v:line>
                <w10:anchorlock/>
              </v:group>
            </w:pict>
          </mc:Fallback>
        </mc:AlternateContent>
      </w:r>
    </w:p>
    <w:p w:rsidR="008A425E" w:rsidRDefault="008A425E" w:rsidP="008A425E">
      <w:r>
        <w:t xml:space="preserve">While decoding and executing, the fetch circuitry is not in use; similarly decode and execute are not operating while instruction fetching is underway.  One obvious way of speeding this up is to run the operations in parallel, as illustrated below.  This is called “pipelining”.  Given the objective is to execute as nearly continuously as possible, having </w:t>
      </w:r>
      <w:proofErr w:type="spellStart"/>
      <w:r>
        <w:t>prefetched</w:t>
      </w:r>
      <w:proofErr w:type="spellEnd"/>
      <w:r>
        <w:t xml:space="preserve">, </w:t>
      </w:r>
      <w:proofErr w:type="spellStart"/>
      <w:r>
        <w:t>predecoded</w:t>
      </w:r>
      <w:proofErr w:type="spellEnd"/>
      <w:r>
        <w:t xml:space="preserve"> instructions, i.e. a </w:t>
      </w:r>
      <w:proofErr w:type="spellStart"/>
      <w:r>
        <w:t>prefetch</w:t>
      </w:r>
      <w:proofErr w:type="spellEnd"/>
      <w:r>
        <w:t xml:space="preserve"> queue, is clearly beneficial.</w:t>
      </w:r>
    </w:p>
    <w:p w:rsidR="008A425E" w:rsidRDefault="008A425E" w:rsidP="008A425E">
      <w:r>
        <w:rPr>
          <w:noProof/>
        </w:rPr>
        <mc:AlternateContent>
          <mc:Choice Requires="wpc">
            <w:drawing>
              <wp:inline distT="0" distB="0" distL="0" distR="0" wp14:anchorId="2494DCBF" wp14:editId="7DE56141">
                <wp:extent cx="5274310" cy="2679065"/>
                <wp:effectExtent l="0" t="0" r="21590" b="0"/>
                <wp:docPr id="45" name="Canvas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7"/>
                        <wps:cNvSpPr>
                          <a:spLocks noChangeArrowheads="1"/>
                        </wps:cNvSpPr>
                        <wps:spPr bwMode="auto">
                          <a:xfrm>
                            <a:off x="141381" y="496693"/>
                            <a:ext cx="753054"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Fetch</w:t>
                              </w:r>
                            </w:p>
                          </w:txbxContent>
                        </wps:txbx>
                        <wps:bodyPr rot="0" vert="horz" wrap="square" lIns="91440" tIns="45720" rIns="91440" bIns="45720" anchor="t" anchorCtr="0" upright="1">
                          <a:noAutofit/>
                        </wps:bodyPr>
                      </wps:wsp>
                      <wps:wsp>
                        <wps:cNvPr id="2" name="Rectangle 48"/>
                        <wps:cNvSpPr>
                          <a:spLocks noChangeArrowheads="1"/>
                        </wps:cNvSpPr>
                        <wps:spPr bwMode="auto">
                          <a:xfrm>
                            <a:off x="1197708" y="487169"/>
                            <a:ext cx="753787"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Decode</w:t>
                              </w:r>
                            </w:p>
                          </w:txbxContent>
                        </wps:txbx>
                        <wps:bodyPr rot="0" vert="horz" wrap="square" lIns="91440" tIns="45720" rIns="91440" bIns="45720" anchor="t" anchorCtr="0" upright="1">
                          <a:noAutofit/>
                        </wps:bodyPr>
                      </wps:wsp>
                      <wps:wsp>
                        <wps:cNvPr id="3" name="Rectangle 49"/>
                        <wps:cNvSpPr>
                          <a:spLocks noChangeArrowheads="1"/>
                        </wps:cNvSpPr>
                        <wps:spPr bwMode="auto">
                          <a:xfrm>
                            <a:off x="2246710" y="496693"/>
                            <a:ext cx="685660"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Execute</w:t>
                              </w:r>
                            </w:p>
                          </w:txbxContent>
                        </wps:txbx>
                        <wps:bodyPr rot="0" vert="horz" wrap="square" lIns="91440" tIns="45720" rIns="91440" bIns="45720" anchor="t" anchorCtr="0" upright="1">
                          <a:noAutofit/>
                        </wps:bodyPr>
                      </wps:wsp>
                      <wps:wsp>
                        <wps:cNvPr id="5" name="Line 50"/>
                        <wps:cNvCnPr/>
                        <wps:spPr bwMode="auto">
                          <a:xfrm>
                            <a:off x="913481" y="687165"/>
                            <a:ext cx="293750"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51"/>
                        <wps:cNvCnPr/>
                        <wps:spPr bwMode="auto">
                          <a:xfrm>
                            <a:off x="1933181" y="687165"/>
                            <a:ext cx="304005"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52"/>
                        <wps:cNvCnPr/>
                        <wps:spPr bwMode="auto">
                          <a:xfrm>
                            <a:off x="2936765" y="696689"/>
                            <a:ext cx="237344"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Rectangle 53"/>
                        <wps:cNvSpPr>
                          <a:spLocks noChangeArrowheads="1"/>
                        </wps:cNvSpPr>
                        <wps:spPr bwMode="auto">
                          <a:xfrm>
                            <a:off x="3183632" y="477646"/>
                            <a:ext cx="753054"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Fetch</w:t>
                              </w:r>
                            </w:p>
                          </w:txbxContent>
                        </wps:txbx>
                        <wps:bodyPr rot="0" vert="horz" wrap="square" lIns="91440" tIns="45720" rIns="91440" bIns="45720" anchor="t" anchorCtr="0" upright="1">
                          <a:noAutofit/>
                        </wps:bodyPr>
                      </wps:wsp>
                      <wps:wsp>
                        <wps:cNvPr id="9" name="Line 54"/>
                        <wps:cNvCnPr/>
                        <wps:spPr bwMode="auto">
                          <a:xfrm>
                            <a:off x="3951337" y="687165"/>
                            <a:ext cx="238076"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61"/>
                        <wps:cNvCnPr/>
                        <wps:spPr bwMode="auto">
                          <a:xfrm flipV="1">
                            <a:off x="57138" y="708410"/>
                            <a:ext cx="85708" cy="95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Rectangle 62"/>
                        <wps:cNvSpPr>
                          <a:spLocks noChangeArrowheads="1"/>
                        </wps:cNvSpPr>
                        <wps:spPr bwMode="auto">
                          <a:xfrm>
                            <a:off x="4198204" y="458598"/>
                            <a:ext cx="753787"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Decode</w:t>
                              </w:r>
                            </w:p>
                          </w:txbxContent>
                        </wps:txbx>
                        <wps:bodyPr rot="0" vert="horz" wrap="square" lIns="91440" tIns="45720" rIns="91440" bIns="45720" anchor="t" anchorCtr="0" upright="1">
                          <a:noAutofit/>
                        </wps:bodyPr>
                      </wps:wsp>
                      <wps:wsp>
                        <wps:cNvPr id="12" name="Line 63"/>
                        <wps:cNvCnPr/>
                        <wps:spPr bwMode="auto">
                          <a:xfrm>
                            <a:off x="4924154" y="658594"/>
                            <a:ext cx="304005"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Rectangle 64"/>
                        <wps:cNvSpPr>
                          <a:spLocks noChangeArrowheads="1"/>
                        </wps:cNvSpPr>
                        <wps:spPr bwMode="auto">
                          <a:xfrm>
                            <a:off x="1199173" y="1172869"/>
                            <a:ext cx="753054"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Fetch</w:t>
                              </w:r>
                            </w:p>
                          </w:txbxContent>
                        </wps:txbx>
                        <wps:bodyPr rot="0" vert="horz" wrap="square" lIns="91440" tIns="45720" rIns="91440" bIns="45720" anchor="t" anchorCtr="0" upright="1">
                          <a:noAutofit/>
                        </wps:bodyPr>
                      </wps:wsp>
                      <wps:wsp>
                        <wps:cNvPr id="14" name="Rectangle 65"/>
                        <wps:cNvSpPr>
                          <a:spLocks noChangeArrowheads="1"/>
                        </wps:cNvSpPr>
                        <wps:spPr bwMode="auto">
                          <a:xfrm>
                            <a:off x="2254768" y="1163346"/>
                            <a:ext cx="753787"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Decode</w:t>
                              </w:r>
                            </w:p>
                          </w:txbxContent>
                        </wps:txbx>
                        <wps:bodyPr rot="0" vert="horz" wrap="square" lIns="91440" tIns="45720" rIns="91440" bIns="45720" anchor="t" anchorCtr="0" upright="1">
                          <a:noAutofit/>
                        </wps:bodyPr>
                      </wps:wsp>
                      <wps:wsp>
                        <wps:cNvPr id="15" name="Rectangle 66"/>
                        <wps:cNvSpPr>
                          <a:spLocks noChangeArrowheads="1"/>
                        </wps:cNvSpPr>
                        <wps:spPr bwMode="auto">
                          <a:xfrm>
                            <a:off x="3303769" y="1172869"/>
                            <a:ext cx="685660"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Execute</w:t>
                              </w:r>
                            </w:p>
                          </w:txbxContent>
                        </wps:txbx>
                        <wps:bodyPr rot="0" vert="horz" wrap="square" lIns="91440" tIns="45720" rIns="91440" bIns="45720" anchor="t" anchorCtr="0" upright="1">
                          <a:noAutofit/>
                        </wps:bodyPr>
                      </wps:wsp>
                      <wps:wsp>
                        <wps:cNvPr id="16" name="Line 67"/>
                        <wps:cNvCnPr/>
                        <wps:spPr bwMode="auto">
                          <a:xfrm>
                            <a:off x="1971273" y="1363342"/>
                            <a:ext cx="293017"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68"/>
                        <wps:cNvCnPr/>
                        <wps:spPr bwMode="auto">
                          <a:xfrm>
                            <a:off x="2990241" y="1363342"/>
                            <a:ext cx="304005"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69"/>
                        <wps:cNvCnPr/>
                        <wps:spPr bwMode="auto">
                          <a:xfrm>
                            <a:off x="3993825" y="1372865"/>
                            <a:ext cx="238076"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70"/>
                        <wps:cNvCnPr/>
                        <wps:spPr bwMode="auto">
                          <a:xfrm flipV="1">
                            <a:off x="942783" y="1384587"/>
                            <a:ext cx="257123" cy="95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Rectangle 71"/>
                        <wps:cNvSpPr>
                          <a:spLocks noChangeArrowheads="1"/>
                        </wps:cNvSpPr>
                        <wps:spPr bwMode="auto">
                          <a:xfrm>
                            <a:off x="2241582" y="1820475"/>
                            <a:ext cx="753054"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Fetch</w:t>
                              </w:r>
                            </w:p>
                          </w:txbxContent>
                        </wps:txbx>
                        <wps:bodyPr rot="0" vert="horz" wrap="square" lIns="91440" tIns="45720" rIns="91440" bIns="45720" anchor="t" anchorCtr="0" upright="1">
                          <a:noAutofit/>
                        </wps:bodyPr>
                      </wps:wsp>
                      <wps:wsp>
                        <wps:cNvPr id="21" name="Rectangle 72"/>
                        <wps:cNvSpPr>
                          <a:spLocks noChangeArrowheads="1"/>
                        </wps:cNvSpPr>
                        <wps:spPr bwMode="auto">
                          <a:xfrm>
                            <a:off x="3297909" y="1810951"/>
                            <a:ext cx="753054"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Decode</w:t>
                              </w:r>
                            </w:p>
                          </w:txbxContent>
                        </wps:txbx>
                        <wps:bodyPr rot="0" vert="horz" wrap="square" lIns="91440" tIns="45720" rIns="91440" bIns="45720" anchor="t" anchorCtr="0" upright="1">
                          <a:noAutofit/>
                        </wps:bodyPr>
                      </wps:wsp>
                      <wps:wsp>
                        <wps:cNvPr id="22" name="Rectangle 73"/>
                        <wps:cNvSpPr>
                          <a:spLocks noChangeArrowheads="1"/>
                        </wps:cNvSpPr>
                        <wps:spPr bwMode="auto">
                          <a:xfrm>
                            <a:off x="4346910" y="1820475"/>
                            <a:ext cx="685660"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Execute</w:t>
                              </w:r>
                            </w:p>
                          </w:txbxContent>
                        </wps:txbx>
                        <wps:bodyPr rot="0" vert="horz" wrap="square" lIns="91440" tIns="45720" rIns="91440" bIns="45720" anchor="t" anchorCtr="0" upright="1">
                          <a:noAutofit/>
                        </wps:bodyPr>
                      </wps:wsp>
                      <wps:wsp>
                        <wps:cNvPr id="23" name="Line 74"/>
                        <wps:cNvCnPr/>
                        <wps:spPr bwMode="auto">
                          <a:xfrm>
                            <a:off x="3013682" y="2010947"/>
                            <a:ext cx="293750"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75"/>
                        <wps:cNvCnPr/>
                        <wps:spPr bwMode="auto">
                          <a:xfrm>
                            <a:off x="4032650" y="2010947"/>
                            <a:ext cx="304738"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76"/>
                        <wps:cNvCnPr/>
                        <wps:spPr bwMode="auto">
                          <a:xfrm>
                            <a:off x="5036966" y="2020471"/>
                            <a:ext cx="237344"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Line 77"/>
                        <wps:cNvCnPr/>
                        <wps:spPr bwMode="auto">
                          <a:xfrm>
                            <a:off x="1957355" y="2023401"/>
                            <a:ext cx="285692" cy="95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Rectangle 78"/>
                        <wps:cNvSpPr>
                          <a:spLocks noChangeArrowheads="1"/>
                        </wps:cNvSpPr>
                        <wps:spPr bwMode="auto">
                          <a:xfrm>
                            <a:off x="4208460" y="1153822"/>
                            <a:ext cx="753787" cy="428562"/>
                          </a:xfrm>
                          <a:prstGeom prst="rect">
                            <a:avLst/>
                          </a:prstGeom>
                          <a:solidFill>
                            <a:srgbClr val="FFFFFF"/>
                          </a:solidFill>
                          <a:ln w="9525">
                            <a:solidFill>
                              <a:srgbClr val="000000"/>
                            </a:solidFill>
                            <a:miter lim="800000"/>
                            <a:headEnd/>
                            <a:tailEnd/>
                          </a:ln>
                        </wps:spPr>
                        <wps:txbx>
                          <w:txbxContent>
                            <w:p w:rsidR="008A425E" w:rsidRDefault="008A425E" w:rsidP="008A425E">
                              <w:pPr>
                                <w:jc w:val="center"/>
                              </w:pPr>
                              <w:r>
                                <w:t>Fetch</w:t>
                              </w:r>
                            </w:p>
                          </w:txbxContent>
                        </wps:txbx>
                        <wps:bodyPr rot="0" vert="horz" wrap="square" lIns="91440" tIns="45720" rIns="91440" bIns="45720" anchor="t" anchorCtr="0" upright="1">
                          <a:noAutofit/>
                        </wps:bodyPr>
                      </wps:wsp>
                      <wps:wsp>
                        <wps:cNvPr id="28" name="Line 79"/>
                        <wps:cNvCnPr/>
                        <wps:spPr bwMode="auto">
                          <a:xfrm>
                            <a:off x="4981293" y="1344294"/>
                            <a:ext cx="293017" cy="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45" o:spid="_x0000_s1049" editas="canvas" style="width:415.3pt;height:210.95pt;mso-position-horizontal-relative:char;mso-position-vertical-relative:line" coordsize="52743,26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">
                <v:shape id="_x0000_s1050" type="#_x0000_t75" style="position:absolute;width:52743;height:26790;visibility:visible;mso-wrap-style:square">
                  <v:fill o:detectmouseclick="t"/>
                  <v:path o:connecttype="none"/>
                </v:shape>
                <v:rect id="Rectangle 47" o:spid="_x0000_s1051" style="position:absolute;left:1413;top:4966;width:7531;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8A425E" w:rsidRDefault="008A425E" w:rsidP="008A425E">
                        <w:pPr>
                          <w:jc w:val="center"/>
                        </w:pPr>
                        <w:r>
                          <w:t>Fetch</w:t>
                        </w:r>
                      </w:p>
                    </w:txbxContent>
                  </v:textbox>
                </v:rect>
                <v:rect id="Rectangle 48" o:spid="_x0000_s1052" style="position:absolute;left:11977;top:4871;width:7537;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8A425E" w:rsidRDefault="008A425E" w:rsidP="008A425E">
                        <w:pPr>
                          <w:jc w:val="center"/>
                        </w:pPr>
                        <w:r>
                          <w:t>Decode</w:t>
                        </w:r>
                      </w:p>
                    </w:txbxContent>
                  </v:textbox>
                </v:rect>
                <v:rect id="Rectangle 49" o:spid="_x0000_s1053" style="position:absolute;left:22467;top:4966;width:6856;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8A425E" w:rsidRDefault="008A425E" w:rsidP="008A425E">
                        <w:pPr>
                          <w:jc w:val="center"/>
                        </w:pPr>
                        <w:r>
                          <w:t>Execute</w:t>
                        </w:r>
                      </w:p>
                    </w:txbxContent>
                  </v:textbox>
                </v:rect>
                <v:line id="Line 50" o:spid="_x0000_s1054" style="position:absolute;visibility:visible;mso-wrap-style:square" from="9134,6871" to="12072,6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o3O8MAAADaAAAADwAAAGRycy9kb3ducmV2LnhtbESPQWsCMRSE7wX/Q3iCt5pVqN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2qNzvDAAAA2gAAAA8AAAAAAAAAAAAA&#10;AAAAoQIAAGRycy9kb3ducmV2LnhtbFBLBQYAAAAABAAEAPkAAACRAwAAAAA=&#10;">
                  <v:stroke endarrow="block"/>
                </v:line>
                <v:line id="Line 51" o:spid="_x0000_s1055" style="position:absolute;visibility:visible;mso-wrap-style:square" from="19331,6871" to="22371,6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line id="Line 52" o:spid="_x0000_s1056" style="position:absolute;visibility:visible;mso-wrap-style:square" from="29367,6966" to="31741,6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QM18IAAADaAAAADwAAAGRycy9kb3ducmV2LnhtbESPT2sCMRTE7wW/Q3iCt5rVg9bVKOJS&#10;8GAL/sHzc/PcLG5elk26pt++KRR6HGZ+M8xqE20jeup87VjBZJyBIC6drrlScDm/v76B8AFZY+OY&#10;FHyTh8168LLCXLsnH6k/hUqkEvY5KjAhtLmUvjRk0Y9dS5y8u+sshiS7SuoOn6ncNnKaZTNpsea0&#10;YLClnaHycfqyCuamOMq5LA7nz6KvJ4v4Ea+3hVKjYdwuQQSK4T/8R+914uD3Sr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QM18IAAADaAAAADwAAAAAAAAAAAAAA&#10;AAChAgAAZHJzL2Rvd25yZXYueG1sUEsFBgAAAAAEAAQA+QAAAJADAAAAAA==&#10;">
                  <v:stroke endarrow="block"/>
                </v:line>
                <v:rect id="Rectangle 53" o:spid="_x0000_s1057" style="position:absolute;left:31836;top:4776;width:7530;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8A425E" w:rsidRDefault="008A425E" w:rsidP="008A425E">
                        <w:pPr>
                          <w:jc w:val="center"/>
                        </w:pPr>
                        <w:r>
                          <w:t>Fetch</w:t>
                        </w:r>
                      </w:p>
                    </w:txbxContent>
                  </v:textbox>
                </v:rect>
                <v:line id="Line 54" o:spid="_x0000_s1058" style="position:absolute;visibility:visible;mso-wrap-style:square" from="39513,6871" to="41894,6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61" o:spid="_x0000_s1059" style="position:absolute;flip:y;visibility:visible;mso-wrap-style:square" from="571,7084" to="1428,7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IcsQAAADbAAAADwAAAGRycy9kb3ducmV2LnhtbESPQWvCQBCF7wX/wzIFL6FurFBs6ira&#10;Kgilh2oPPQ7ZaRKanQ3ZqcZ/7xyE3uYx73vzZrEaQmtO1KcmsoPpJAdDXEbfcOXg67h7mINJguyx&#10;jUwOLpRgtRzdLbDw8cyfdDpIZTSEU4EOapGusDaVNQVMk9gR6+4n9gFFZV9Z3+NZw0NrH/P8yQZs&#10;WC/U2NFrTeXv4S9ojd0Hv81m2SbYLHum7be851acG98P6xcwQoP8m2/03iun7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4hyxAAAANsAAAAPAAAAAAAAAAAA&#10;AAAAAKECAABkcnMvZG93bnJldi54bWxQSwUGAAAAAAQABAD5AAAAkgMAAAAA&#10;">
                  <v:stroke endarrow="block"/>
                </v:line>
                <v:rect id="Rectangle 62" o:spid="_x0000_s1060" style="position:absolute;left:41982;top:4585;width:7537;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8A425E" w:rsidRDefault="008A425E" w:rsidP="008A425E">
                        <w:pPr>
                          <w:jc w:val="center"/>
                        </w:pPr>
                        <w:r>
                          <w:t>Decode</w:t>
                        </w:r>
                      </w:p>
                    </w:txbxContent>
                  </v:textbox>
                </v:rect>
                <v:line id="Line 63" o:spid="_x0000_s1061" style="position:absolute;visibility:visible;mso-wrap-style:square" from="49241,6585" to="52281,6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rect id="Rectangle 64" o:spid="_x0000_s1062" style="position:absolute;left:11991;top:11728;width:7531;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8A425E" w:rsidRDefault="008A425E" w:rsidP="008A425E">
                        <w:pPr>
                          <w:jc w:val="center"/>
                        </w:pPr>
                        <w:r>
                          <w:t>Fetch</w:t>
                        </w:r>
                      </w:p>
                    </w:txbxContent>
                  </v:textbox>
                </v:rect>
                <v:rect id="Rectangle 65" o:spid="_x0000_s1063" style="position:absolute;left:22547;top:11633;width:7538;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8A425E" w:rsidRDefault="008A425E" w:rsidP="008A425E">
                        <w:pPr>
                          <w:jc w:val="center"/>
                        </w:pPr>
                        <w:r>
                          <w:t>Decode</w:t>
                        </w:r>
                      </w:p>
                    </w:txbxContent>
                  </v:textbox>
                </v:rect>
                <v:rect id="Rectangle 66" o:spid="_x0000_s1064" style="position:absolute;left:33037;top:11728;width:6857;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8A425E" w:rsidRDefault="008A425E" w:rsidP="008A425E">
                        <w:pPr>
                          <w:jc w:val="center"/>
                        </w:pPr>
                        <w:r>
                          <w:t>Execute</w:t>
                        </w:r>
                      </w:p>
                    </w:txbxContent>
                  </v:textbox>
                </v:rect>
                <v:line id="Line 67" o:spid="_x0000_s1065" style="position:absolute;visibility:visible;mso-wrap-style:square" from="19712,13633" to="22642,13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HDXTwQAAANsAAAAPAAAAAAAAAAAAAAAA&#10;AKECAABkcnMvZG93bnJldi54bWxQSwUGAAAAAAQABAD5AAAAjwMAAAAA&#10;">
                  <v:stroke endarrow="block"/>
                </v:line>
                <v:line id="Line 68" o:spid="_x0000_s1066" style="position:absolute;visibility:visible;mso-wrap-style:square" from="29902,13633" to="32942,13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line id="Line 69" o:spid="_x0000_s1067" style="position:absolute;visibility:visible;mso-wrap-style:square" from="39938,13728" to="42319,13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line id="Line 70" o:spid="_x0000_s1068" style="position:absolute;flip:y;visibility:visible;mso-wrap-style:square" from="9427,13845" to="11999,1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Uh78QAAADbAAAADwAAAGRycy9kb3ducmV2LnhtbESPQWvCQBCF70L/wzIFL0E3KkiNbkJr&#10;KxSkh1oPHofsmASzsyE71fTfdwsFbzO89715sykG16or9aHxbGA2TUERl942XBk4fu0mT6CCIFts&#10;PZOBHwpQ5A+jDWbW3/iTrgepVAzhkKGBWqTLtA5lTQ7D1HfEUTv73qHEta+07fEWw12r52m61A4b&#10;jhdq7GhbU3k5fLtYY/fBr4tF8uJ0kqzo7ST7VIsx48fheQ1KaJC7+Z9+t5Fbwd8vcQCd/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JSHvxAAAANsAAAAPAAAAAAAAAAAA&#10;AAAAAKECAABkcnMvZG93bnJldi54bWxQSwUGAAAAAAQABAD5AAAAkgMAAAAA&#10;">
                  <v:stroke endarrow="block"/>
                </v:line>
                <v:rect id="Rectangle 71" o:spid="_x0000_s1069" style="position:absolute;left:22415;top:18204;width:7531;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8A425E" w:rsidRDefault="008A425E" w:rsidP="008A425E">
                        <w:pPr>
                          <w:jc w:val="center"/>
                        </w:pPr>
                        <w:r>
                          <w:t>Fetch</w:t>
                        </w:r>
                      </w:p>
                    </w:txbxContent>
                  </v:textbox>
                </v:rect>
                <v:rect id="Rectangle 72" o:spid="_x0000_s1070" style="position:absolute;left:32979;top:18109;width:7530;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rsidR="008A425E" w:rsidRDefault="008A425E" w:rsidP="008A425E">
                        <w:pPr>
                          <w:jc w:val="center"/>
                        </w:pPr>
                        <w:r>
                          <w:t>Decode</w:t>
                        </w:r>
                      </w:p>
                    </w:txbxContent>
                  </v:textbox>
                </v:rect>
                <v:rect id="Rectangle 73" o:spid="_x0000_s1071" style="position:absolute;left:43469;top:18204;width:6856;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8A425E" w:rsidRDefault="008A425E" w:rsidP="008A425E">
                        <w:pPr>
                          <w:jc w:val="center"/>
                        </w:pPr>
                        <w:r>
                          <w:t>Execute</w:t>
                        </w:r>
                      </w:p>
                    </w:txbxContent>
                  </v:textbox>
                </v:rect>
                <v:line id="Line 74" o:spid="_x0000_s1072" style="position:absolute;visibility:visible;mso-wrap-style:square" from="30136,20109" to="33074,20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75" o:spid="_x0000_s1073" style="position:absolute;visibility:visible;mso-wrap-style:square" from="40326,20109" to="43373,20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line id="Line 76" o:spid="_x0000_s1074" style="position:absolute;visibility:visible;mso-wrap-style:square" from="50369,20204" to="52743,20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hGcQAAADbAAAADwAAAGRycy9kb3ducmV2LnhtbESPT2sCMRTE74V+h/AK3mpWw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mEZxAAAANsAAAAPAAAAAAAAAAAA&#10;AAAAAKECAABkcnMvZG93bnJldi54bWxQSwUGAAAAAAQABAD5AAAAkgMAAAAA&#10;">
                  <v:stroke endarrow="block"/>
                </v:line>
                <v:line id="Line 77" o:spid="_x0000_s1075" style="position:absolute;visibility:visible;mso-wrap-style:square" from="19573,20234" to="22430,20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rect id="Rectangle 78" o:spid="_x0000_s1076" style="position:absolute;left:42084;top:11538;width:7538;height:4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rsidR="008A425E" w:rsidRDefault="008A425E" w:rsidP="008A425E">
                        <w:pPr>
                          <w:jc w:val="center"/>
                        </w:pPr>
                        <w:r>
                          <w:t>Fetch</w:t>
                        </w:r>
                      </w:p>
                    </w:txbxContent>
                  </v:textbox>
                </v:rect>
                <v:line id="Line 79" o:spid="_x0000_s1077" style="position:absolute;visibility:visible;mso-wrap-style:square" from="49812,13442" to="52743,13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w10:anchorlock/>
              </v:group>
            </w:pict>
          </mc:Fallback>
        </mc:AlternateContent>
      </w:r>
    </w:p>
    <w:p w:rsidR="008A425E" w:rsidRDefault="008A425E" w:rsidP="008A425E"/>
    <w:p w:rsidR="008A425E" w:rsidRPr="00FE5752" w:rsidRDefault="008A425E" w:rsidP="008A425E">
      <w:pPr>
        <w:rPr>
          <w:b/>
          <w:bCs/>
        </w:rPr>
      </w:pPr>
      <w:r>
        <w:t xml:space="preserve">Many programs contain loops and discontinuities.  At this point, the </w:t>
      </w:r>
      <w:proofErr w:type="spellStart"/>
      <w:r>
        <w:t>prefetch</w:t>
      </w:r>
      <w:proofErr w:type="spellEnd"/>
      <w:r>
        <w:t xml:space="preserve"> queue will need to be flushed (emptied).  Efficient pipelining therefore requires forward analysis of the code to determine likely changes and cater for them where possible.</w:t>
      </w:r>
      <w:r>
        <w:br w:type="page"/>
      </w:r>
      <w:r w:rsidRPr="00FE5752">
        <w:rPr>
          <w:b/>
          <w:bCs/>
        </w:rPr>
        <w:lastRenderedPageBreak/>
        <w:t>Information Organisation</w:t>
      </w:r>
    </w:p>
    <w:p w:rsidR="008A425E" w:rsidRPr="00FE5752" w:rsidRDefault="008A425E" w:rsidP="008A425E">
      <w:pPr>
        <w:rPr>
          <w:b/>
          <w:bCs/>
        </w:rPr>
      </w:pPr>
    </w:p>
    <w:p w:rsidR="008A425E" w:rsidRPr="00FE5752" w:rsidRDefault="008A425E" w:rsidP="008A425E">
      <w:pPr>
        <w:rPr>
          <w:b/>
          <w:bCs/>
        </w:rPr>
      </w:pPr>
      <w:r w:rsidRPr="00FE5752">
        <w:rPr>
          <w:b/>
          <w:bCs/>
        </w:rPr>
        <w:t>Files</w:t>
      </w:r>
    </w:p>
    <w:p w:rsidR="008A425E" w:rsidRPr="00FE5752" w:rsidRDefault="008A425E" w:rsidP="008A425E">
      <w:pPr>
        <w:rPr>
          <w:b/>
          <w:bCs/>
        </w:rPr>
      </w:pPr>
    </w:p>
    <w:p w:rsidR="008A425E" w:rsidRPr="00FE5752" w:rsidRDefault="008A425E" w:rsidP="008A425E">
      <w:pPr>
        <w:rPr>
          <w:b/>
          <w:bCs/>
        </w:rPr>
      </w:pPr>
      <w:r w:rsidRPr="00FE5752">
        <w:rPr>
          <w:b/>
          <w:bCs/>
        </w:rPr>
        <w:t>Internal File structures</w:t>
      </w:r>
    </w:p>
    <w:p w:rsidR="008A425E" w:rsidRPr="00942668" w:rsidRDefault="008A425E" w:rsidP="008A425E"/>
    <w:p w:rsidR="008A425E" w:rsidRDefault="008A425E" w:rsidP="008A425E">
      <w:r>
        <w:t xml:space="preserve">Information systems store data in blocks, customarily organised as files.  In order to find a file in memory, four items of information are required:  </w:t>
      </w:r>
    </w:p>
    <w:p w:rsidR="008A425E" w:rsidRDefault="008A425E" w:rsidP="008A425E"/>
    <w:p w:rsidR="008A425E" w:rsidRDefault="008A425E" w:rsidP="008A425E">
      <w:r>
        <w:t>(</w:t>
      </w:r>
      <w:proofErr w:type="spellStart"/>
      <w:r>
        <w:t>i</w:t>
      </w:r>
      <w:proofErr w:type="spellEnd"/>
      <w:r>
        <w:t xml:space="preserve">) </w:t>
      </w:r>
      <w:proofErr w:type="gramStart"/>
      <w:r>
        <w:t>a</w:t>
      </w:r>
      <w:proofErr w:type="gramEnd"/>
      <w:r>
        <w:t xml:space="preserve"> tag or identifier which is a representation of the file for user processes;</w:t>
      </w:r>
    </w:p>
    <w:p w:rsidR="008A425E" w:rsidRDefault="008A425E" w:rsidP="008A425E"/>
    <w:p w:rsidR="008A425E" w:rsidRDefault="008A425E" w:rsidP="008A425E">
      <w:r>
        <w:t xml:space="preserve">(ii) </w:t>
      </w:r>
      <w:proofErr w:type="gramStart"/>
      <w:r>
        <w:t>identification</w:t>
      </w:r>
      <w:proofErr w:type="gramEnd"/>
      <w:r>
        <w:t xml:space="preserve"> of the location in memory where the file starts;</w:t>
      </w:r>
    </w:p>
    <w:p w:rsidR="008A425E" w:rsidRDefault="008A425E" w:rsidP="008A425E"/>
    <w:p w:rsidR="008A425E" w:rsidRDefault="008A425E" w:rsidP="008A425E">
      <w:r>
        <w:t>(iii) If the file is bigger than one block of memory, an indicator where the next block starts, which could be in a separate table or list in memory, or somewhere in each block of memory; and</w:t>
      </w:r>
    </w:p>
    <w:p w:rsidR="008A425E" w:rsidRDefault="008A425E" w:rsidP="008A425E"/>
    <w:p w:rsidR="008A425E" w:rsidRDefault="008A425E" w:rsidP="008A425E">
      <w:r>
        <w:t xml:space="preserve">(iv) </w:t>
      </w:r>
      <w:proofErr w:type="gramStart"/>
      <w:r>
        <w:t>an</w:t>
      </w:r>
      <w:proofErr w:type="gramEnd"/>
      <w:r>
        <w:t xml:space="preserve"> end delimiter, which could be an “end of file” special character (EOF) or an indication of the length the data in the last block.</w:t>
      </w:r>
    </w:p>
    <w:p w:rsidR="008A425E" w:rsidRDefault="008A425E" w:rsidP="008A425E"/>
    <w:p w:rsidR="008A425E" w:rsidRDefault="008A425E" w:rsidP="008A425E">
      <w:r>
        <w:t>The way in which this information is handled is characteristic of the computer’s operating system.  UNIX notably uses the block linking method; DOS used a file access table (FAT) which indicated the start location and length of each block.</w:t>
      </w:r>
    </w:p>
    <w:p w:rsidR="008A425E" w:rsidRDefault="008A425E" w:rsidP="008A425E"/>
    <w:p w:rsidR="008A425E" w:rsidRDefault="008A425E" w:rsidP="008A425E">
      <w:r>
        <w:t>The storage of a file has major implications for how it can be processed, and some significance in terms of speed of access.  For example, if a file is stored linearly in memory (one datum after the other throughout the file), there is no avoidable delay in accessing the next datum.  If in electronic memory, the memory location is incremented, and no segment or page information needs to be changed until the end of the segment or page, and, even then, the page or segment counter is incremented and the memory pointer zeroed.  If pages are spread around memory, each change of page requires loading of a new page identifier and memory counter.</w:t>
      </w:r>
    </w:p>
    <w:p w:rsidR="008A425E" w:rsidRDefault="008A425E" w:rsidP="008A425E"/>
    <w:p w:rsidR="008A425E" w:rsidRDefault="008A425E" w:rsidP="008A425E">
      <w:r>
        <w:t xml:space="preserve">Modern processors have in-built circuitry designed to support these activities, </w:t>
      </w:r>
      <w:r w:rsidRPr="005A69E6">
        <w:rPr>
          <w:b/>
          <w:bCs/>
        </w:rPr>
        <w:t>memory management units</w:t>
      </w:r>
      <w:r>
        <w:t xml:space="preserve"> (MMUs).  These may manage the supply of data to the central processing unit, or may work intimately as part of a chipset to deliver the same facility.  The best mental model is to regard processor execution time as the scarce resource; then other facilities simply exist to make sure this resource is always utilised.  Much of the structure of computer processors then becomes logical – the use of queues, prefetching, and so forth exist simply to guarantee the processor is always in use.</w:t>
      </w:r>
    </w:p>
    <w:p w:rsidR="008A425E" w:rsidRDefault="008A425E" w:rsidP="008A425E"/>
    <w:p w:rsidR="008A425E" w:rsidRDefault="008A425E" w:rsidP="008A425E">
      <w:r>
        <w:t>File structures exist to allow the memory management unit to locate the necessary data.  They allow the use of memory spaces bigger than the total volume the processor can address uniquely.  For example, a 32 bit processor typically has 32 address lines and 32 data lines.  The size of the addressable memory space available to the processor is 2</w:t>
      </w:r>
      <w:r>
        <w:rPr>
          <w:vertAlign w:val="superscript"/>
        </w:rPr>
        <w:t>32</w:t>
      </w:r>
      <w:r>
        <w:t xml:space="preserve"> 32 bit locations (or 4-byte locations).  Note that each of these is not a 32 bit location (or 4-byte location), basically because of the need for compatibility with older software implementations (16-bit and 8-bit) and also to give the possibility of single byte locations, avoiding wasted storage space.  Thus the addressable space would be a couple of hundred million more than 4x10</w:t>
      </w:r>
      <w:r>
        <w:rPr>
          <w:vertAlign w:val="superscript"/>
        </w:rPr>
        <w:t>9</w:t>
      </w:r>
      <w:r>
        <w:t xml:space="preserve"> locations, or 4 Giga-locations.  A 4 byte location size gives an addressable space of 4G x 4 = </w:t>
      </w:r>
      <w:r>
        <w:lastRenderedPageBreak/>
        <w:t>16GB of memory (32 bit memory); 8 byte size (64 bit memory) would give 32GB for the same addressable space.</w:t>
      </w:r>
    </w:p>
    <w:p w:rsidR="008A425E" w:rsidRDefault="008A425E" w:rsidP="008A425E"/>
    <w:p w:rsidR="008A425E" w:rsidRDefault="008A425E" w:rsidP="008A425E">
      <w:r>
        <w:t>The actual viable size of memory depends on how many of these spaces can be made available to the processor by the various machinations of the memory management unit and associated structures.  It is salutary to note that most cheap desktop PCs are now supplied with Terabyte sized hard disks (10</w:t>
      </w:r>
      <w:r>
        <w:rPr>
          <w:vertAlign w:val="superscript"/>
        </w:rPr>
        <w:t>12</w:t>
      </w:r>
      <w:r>
        <w:t xml:space="preserve"> and more bytes of storage).</w:t>
      </w:r>
    </w:p>
    <w:p w:rsidR="008A425E" w:rsidRDefault="008A425E" w:rsidP="008A425E"/>
    <w:p w:rsidR="008A425E" w:rsidRPr="00D56A85" w:rsidRDefault="008A425E" w:rsidP="008A425E">
      <w:r>
        <w:t>As mentioned previously, the two techniques commonly used for handling blocks of memory are paging and segmentation.  In practical terms, the difference between the two is usually described as pages having fixed size, segments having a variable size.  This requires a little caution – certainly in older processors in the Intel x86 series (80286, 80386) segments were indicated in registers of a fixed length; which necessarily corresponds to a fixed maximum size of memory in a segment.  A page table is maintained which locates each logical page in physical memory.</w:t>
      </w:r>
    </w:p>
    <w:p w:rsidR="008A425E" w:rsidRDefault="008A425E" w:rsidP="008A425E"/>
    <w:p w:rsidR="008A425E" w:rsidRDefault="008A425E" w:rsidP="008A425E">
      <w:r>
        <w:t>The method by which multiple spaces are offered through processor support is called Physical Address Extension.  In essence it adds an additional layer to the page table hierarchy, which is the indicator of which block of memory pages are relevant to the current operation.  Anything which is implemented in the processor is relatively fast in processing terms.  Massive hard disks have been available for years, often larger when brought out than the addressable size of the processor memory space.  A variety of techniques were designed to handle this situation, commonly based on storing on the disk itself where each block of data is located.  Even the fastest hard disks involve a mechanical element (the disk has to spin, has to be read and written to via a mechanical magnetic or optical pickup) and these are correspondingly slow operations in comparison with access to data from main electronic memory (RAM) or on-processor cache memory.  Thus accessing data from disk one datum at a time would massively slow down computers.</w:t>
      </w:r>
    </w:p>
    <w:p w:rsidR="008A425E" w:rsidRDefault="008A425E" w:rsidP="008A425E"/>
    <w:p w:rsidR="008A425E" w:rsidRDefault="008A425E" w:rsidP="008A425E">
      <w:r>
        <w:t xml:space="preserve">One of the fundamental principles of fast computing is ensuring the data the processor needs next is available in the fastest memory when required.  The issue becomes one of managing the transfer of data across a massive speed gradient in an efficient manner.  Basic to this is the concept of prefetching.  Computer programmes, when engaged in data processing rather than the messy, slow task of human interaction, for the vast majority of the time are dealing with data which appears in memory sequentially.  This is the “principle of locality” and it underpins many of the techniques used to accelerate processing speeds.  Therefore if we load a block of data into memory at a time, we are likely to have the right datum for the next operation available.  </w:t>
      </w:r>
    </w:p>
    <w:p w:rsidR="008A425E" w:rsidRDefault="008A425E" w:rsidP="008A425E"/>
    <w:p w:rsidR="008A425E" w:rsidRDefault="008A425E" w:rsidP="008A425E">
      <w:r>
        <w:t xml:space="preserve">The decision as to how large a block should be, where to end, when to transfer back to long term storage, how to handle cache </w:t>
      </w:r>
      <w:r w:rsidRPr="00E329E5">
        <w:rPr>
          <w:i/>
        </w:rPr>
        <w:t>coherency</w:t>
      </w:r>
      <w:r>
        <w:t>, when to flush the caches and at what level and so forth are real strategic decisions which affect speed of operation intimately.  As such they have been the subject of significant research, and implementations in modern complex processors and processor chipsets attempt to make best use of the facilities available.</w:t>
      </w:r>
    </w:p>
    <w:p w:rsidR="008A425E" w:rsidRDefault="008A425E" w:rsidP="008A425E"/>
    <w:p w:rsidR="008A425E" w:rsidRDefault="008A425E" w:rsidP="008A425E">
      <w:r>
        <w:t>File Systems – Essential Features</w:t>
      </w:r>
    </w:p>
    <w:p w:rsidR="008A425E" w:rsidRDefault="008A425E" w:rsidP="008A425E"/>
    <w:p w:rsidR="008A425E" w:rsidRDefault="008A425E" w:rsidP="008A425E">
      <w:r>
        <w:t>There are a number of very basic aspects of data processing which determine how data is stored in computer systems.</w:t>
      </w:r>
    </w:p>
    <w:p w:rsidR="008A425E" w:rsidRDefault="008A425E" w:rsidP="008A425E"/>
    <w:p w:rsidR="008A425E" w:rsidRDefault="008A425E" w:rsidP="008A425E">
      <w:r>
        <w:lastRenderedPageBreak/>
        <w:t>Files need to be locatable and accessible;</w:t>
      </w:r>
    </w:p>
    <w:p w:rsidR="008A425E" w:rsidRDefault="008A425E" w:rsidP="008A425E">
      <w:r>
        <w:t>Files need to be available for indeterminate lengths of time;</w:t>
      </w:r>
    </w:p>
    <w:p w:rsidR="008A425E" w:rsidRDefault="008A425E" w:rsidP="008A425E">
      <w:r>
        <w:t>Files need to be safely stored;</w:t>
      </w:r>
    </w:p>
    <w:p w:rsidR="008A425E" w:rsidRDefault="008A425E" w:rsidP="008A425E">
      <w:r>
        <w:t>In circumstances where interpretation of the content affects things regarded as important (meaning, financial transactions, etc.), all existing copies of a data file need to be identical;</w:t>
      </w:r>
    </w:p>
    <w:p w:rsidR="008A425E" w:rsidRDefault="008A425E" w:rsidP="008A425E">
      <w:r>
        <w:t>Files need to be able to be changed;</w:t>
      </w:r>
    </w:p>
    <w:p w:rsidR="008A425E" w:rsidRDefault="008A425E" w:rsidP="008A425E">
      <w:r>
        <w:t>Files need to be resilient (i.e. ideally to survive software or hardware problems and errors);</w:t>
      </w:r>
    </w:p>
    <w:p w:rsidR="008A425E" w:rsidRDefault="008A425E" w:rsidP="008A425E">
      <w:r>
        <w:t>Some files need to be accurately time marked (for example, those related to time sensitive transactions where price can vary dramatically, such as share dealing)</w:t>
      </w:r>
    </w:p>
    <w:p w:rsidR="008A425E" w:rsidRDefault="008A425E" w:rsidP="008A425E"/>
    <w:p w:rsidR="008A425E" w:rsidRDefault="008A425E" w:rsidP="008A425E">
      <w:r>
        <w:t xml:space="preserve">We have already dealt with location and access in the most basic senses.  They raise a more detailed question – located and accessed from </w:t>
      </w:r>
      <w:r>
        <w:rPr>
          <w:i/>
        </w:rPr>
        <w:t>where?</w:t>
      </w:r>
      <w:r>
        <w:t xml:space="preserve">  The physical universe of computing has expanded dramatically, from the confines of a single machine through interconnected computing nodes (networks) to wireless devices of immense variation in capability and capacity.  Inside the box, speed is the major issue.  In the broader space, the question is simply one of good enough, fast enough.</w:t>
      </w:r>
    </w:p>
    <w:p w:rsidR="008A425E" w:rsidRDefault="008A425E" w:rsidP="008A425E"/>
    <w:p w:rsidR="008A425E" w:rsidRDefault="008A425E" w:rsidP="008A425E">
      <w:r>
        <w:t>There is a school of thought which pronounces that it doesn’t matter where the data is, as long as you have it when you need it.  The virulent technical expert distaste for Microsoft’s increasing attempts to hide directory structures and file structures from the user base perhaps questions this view, albeit that distaste is based on years of having to know where things are in order to make the machine work properly.  Curiously enough, all the information presented concerning “location” is symbolic anyway – there has been no physical reality in presented directory structures for years, because the memory management units in processors and hard disks deal with the storage on the local disk.  However, the growth in use of cloud computing indicates there is a desire to simplify, to create a data world in which the innocent user can remain so yet still benefit from the technical wonders of “martini” computing – ubiquity of data and the power to process it in useful ways.</w:t>
      </w:r>
    </w:p>
    <w:p w:rsidR="008A425E" w:rsidRDefault="008A425E" w:rsidP="008A425E"/>
    <w:p w:rsidR="008A425E" w:rsidRDefault="008A425E" w:rsidP="008A425E">
      <w:r>
        <w:t xml:space="preserve">In order to send you data, the system needs to know where your device is located.  This is a relative measure – what really </w:t>
      </w:r>
      <w:proofErr w:type="gramStart"/>
      <w:r>
        <w:t>matters is</w:t>
      </w:r>
      <w:proofErr w:type="gramEnd"/>
      <w:r>
        <w:t xml:space="preserve"> to which communications device your device is connected.  However, this often implies physical location as well.  In cellular telephony systems, the cell identification tells the system where you are to the constraint of the size of the cell.  In wired systems the wall socket to which you are connected localises your position to the viable cable length.</w:t>
      </w:r>
    </w:p>
    <w:p w:rsidR="008A425E" w:rsidRDefault="008A425E" w:rsidP="008A425E"/>
    <w:p w:rsidR="008A425E" w:rsidRDefault="008A425E" w:rsidP="008A425E">
      <w:r>
        <w:t xml:space="preserve">In reality “you” in this instance are your computing device, the network identification of which is the information needed to supply you with the information you have requested.  Computer networking emerged as a discipline from the broader world of telecommunications.  Telecommunications was based on the idea of a connection, traditionally a real physical circuit, between the communicating partners.  The conceptual basis was of establishing a link, using it, </w:t>
      </w:r>
      <w:proofErr w:type="gramStart"/>
      <w:r>
        <w:t>then</w:t>
      </w:r>
      <w:proofErr w:type="gramEnd"/>
      <w:r>
        <w:t xml:space="preserve"> explicitly releasing it on completion so it could be reused by another process.  Were this used to establish a cloud system, each user would have a virtual connection which is made, used and released for each transmission/reception.</w:t>
      </w:r>
    </w:p>
    <w:p w:rsidR="008A425E" w:rsidRDefault="008A425E" w:rsidP="008A425E"/>
    <w:p w:rsidR="008A425E" w:rsidRDefault="008A425E" w:rsidP="008A425E">
      <w:r>
        <w:t xml:space="preserve">The alternative approach is redolent of an electronic telegram system.  Each block of information at the point of transmission has a destination address added to </w:t>
      </w:r>
      <w:proofErr w:type="gramStart"/>
      <w:r>
        <w:t>it.</w:t>
      </w:r>
      <w:proofErr w:type="gramEnd"/>
      <w:r>
        <w:t xml:space="preserve">  It is then transmitted and may or may not be received.  Here no connection is established and released, and it is for the recipient to use features in the blocs of</w:t>
      </w:r>
      <w:r w:rsidRPr="00635A1A">
        <w:t xml:space="preserve"> </w:t>
      </w:r>
      <w:r>
        <w:t>information to put the correct order.</w:t>
      </w:r>
    </w:p>
    <w:p w:rsidR="008A425E" w:rsidRDefault="008A425E" w:rsidP="008A425E"/>
    <w:p w:rsidR="008A425E" w:rsidRDefault="008A425E" w:rsidP="008A425E">
      <w:r>
        <w:lastRenderedPageBreak/>
        <w:t>Each has advantages and disadvantages:  the former, virtual circuit, approach technically needs to send less extraneous information with each data block, but only if the virtual connection is reliable, and should therefore be more efficient in data terms; the latter, the datagram approach, will be more resilient where perfect communication is not guaranteed but the additional bits needed to provide resilience are an overhead on the data transmission.  Virtual circuits require set up and release; datagrams do not.  If the message is short, the data exchanges in set up and release may be many times the duration of the actual data transmission.</w:t>
      </w:r>
    </w:p>
    <w:p w:rsidR="008A425E" w:rsidRDefault="008A425E" w:rsidP="008A425E"/>
    <w:p w:rsidR="008A425E" w:rsidRDefault="008A425E" w:rsidP="008A425E">
      <w:proofErr w:type="gramStart"/>
      <w:r>
        <w:t>Either way, dealing with information in blocks for transmission means sending more than just the information itself.</w:t>
      </w:r>
      <w:proofErr w:type="gramEnd"/>
      <w:r>
        <w:t xml:space="preserve">  The Internet Protocol (IP v.6) packet of figure </w:t>
      </w:r>
      <w:proofErr w:type="gramStart"/>
      <w:r>
        <w:t>X  below</w:t>
      </w:r>
      <w:proofErr w:type="gramEnd"/>
      <w:r>
        <w:t xml:space="preserve"> is a good illustration of the various mechanisms one might include to ensure successful transmission on a wide area network (WAN).</w:t>
      </w:r>
    </w:p>
    <w:p w:rsidR="008A425E" w:rsidRDefault="008A425E" w:rsidP="008A425E"/>
    <w:p w:rsidR="008A425E" w:rsidRDefault="008A425E" w:rsidP="008A425E">
      <w:r>
        <w:t>Figure X:  IPv.6 Packet Structure</w:t>
      </w:r>
    </w:p>
    <w:p w:rsidR="008A425E" w:rsidRDefault="008A425E" w:rsidP="008A425E"/>
    <w:p w:rsidR="008A425E" w:rsidRDefault="008A425E" w:rsidP="008A425E">
      <w:r>
        <w:t>0</w:t>
      </w:r>
      <w:r>
        <w:tab/>
      </w:r>
      <w:r>
        <w:tab/>
      </w:r>
      <w:r>
        <w:tab/>
        <w:t>8</w:t>
      </w:r>
      <w:r>
        <w:tab/>
      </w:r>
      <w:r>
        <w:tab/>
      </w:r>
      <w:r>
        <w:tab/>
        <w:t>16</w:t>
      </w:r>
      <w:r>
        <w:tab/>
      </w:r>
      <w:r>
        <w:tab/>
      </w:r>
      <w:r>
        <w:tab/>
      </w:r>
      <w:r>
        <w:tab/>
      </w:r>
      <w:r>
        <w:tab/>
        <w:t xml:space="preserve">  31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01"/>
        <w:gridCol w:w="1134"/>
        <w:gridCol w:w="2193"/>
        <w:gridCol w:w="2201"/>
        <w:gridCol w:w="1759"/>
      </w:tblGrid>
      <w:tr w:rsidR="008A425E" w:rsidRPr="00FA7A64" w:rsidTr="001F611D">
        <w:trPr>
          <w:cantSplit/>
        </w:trPr>
        <w:tc>
          <w:tcPr>
            <w:tcW w:w="1101" w:type="dxa"/>
          </w:tcPr>
          <w:p w:rsidR="008A425E" w:rsidRPr="00FA7A64" w:rsidRDefault="008A425E" w:rsidP="001F611D">
            <w:pPr>
              <w:pStyle w:val="Heading2"/>
              <w:rPr>
                <w:b w:val="0"/>
                <w:bCs/>
              </w:rPr>
            </w:pPr>
            <w:bookmarkStart w:id="1" w:name="_Toc520113753"/>
            <w:r w:rsidRPr="00FA7A64">
              <w:rPr>
                <w:b w:val="0"/>
                <w:bCs/>
              </w:rPr>
              <w:t>Version</w:t>
            </w:r>
            <w:bookmarkEnd w:id="1"/>
          </w:p>
        </w:tc>
        <w:tc>
          <w:tcPr>
            <w:tcW w:w="1134" w:type="dxa"/>
          </w:tcPr>
          <w:p w:rsidR="008A425E" w:rsidRPr="00FA7A64" w:rsidRDefault="008A425E" w:rsidP="001F611D">
            <w:pPr>
              <w:pStyle w:val="Heading2"/>
              <w:rPr>
                <w:b w:val="0"/>
                <w:bCs/>
              </w:rPr>
            </w:pPr>
            <w:bookmarkStart w:id="2" w:name="_Toc520113754"/>
            <w:r w:rsidRPr="00FA7A64">
              <w:rPr>
                <w:b w:val="0"/>
                <w:bCs/>
              </w:rPr>
              <w:t>Priority</w:t>
            </w:r>
            <w:bookmarkEnd w:id="2"/>
          </w:p>
        </w:tc>
        <w:tc>
          <w:tcPr>
            <w:tcW w:w="6153" w:type="dxa"/>
            <w:gridSpan w:val="3"/>
          </w:tcPr>
          <w:p w:rsidR="008A425E" w:rsidRPr="00FA7A64" w:rsidRDefault="008A425E" w:rsidP="001F611D">
            <w:pPr>
              <w:pStyle w:val="Heading2"/>
              <w:rPr>
                <w:b w:val="0"/>
                <w:bCs/>
              </w:rPr>
            </w:pPr>
            <w:bookmarkStart w:id="3" w:name="_Toc520113755"/>
            <w:r w:rsidRPr="00FA7A64">
              <w:rPr>
                <w:b w:val="0"/>
                <w:bCs/>
              </w:rPr>
              <w:t>Flow Label</w:t>
            </w:r>
            <w:bookmarkEnd w:id="3"/>
          </w:p>
        </w:tc>
      </w:tr>
      <w:tr w:rsidR="008A425E" w:rsidTr="001F611D">
        <w:trPr>
          <w:cantSplit/>
        </w:trPr>
        <w:tc>
          <w:tcPr>
            <w:tcW w:w="4428" w:type="dxa"/>
            <w:gridSpan w:val="3"/>
          </w:tcPr>
          <w:p w:rsidR="008A425E" w:rsidRDefault="008A425E" w:rsidP="001F611D">
            <w:pPr>
              <w:jc w:val="center"/>
            </w:pPr>
            <w:r>
              <w:t>Payload Length</w:t>
            </w:r>
          </w:p>
        </w:tc>
        <w:tc>
          <w:tcPr>
            <w:tcW w:w="2201" w:type="dxa"/>
          </w:tcPr>
          <w:p w:rsidR="008A425E" w:rsidRDefault="008A425E" w:rsidP="001F611D">
            <w:pPr>
              <w:jc w:val="center"/>
            </w:pPr>
            <w:r>
              <w:t>Next Header</w:t>
            </w:r>
          </w:p>
        </w:tc>
        <w:tc>
          <w:tcPr>
            <w:tcW w:w="1759" w:type="dxa"/>
          </w:tcPr>
          <w:p w:rsidR="008A425E" w:rsidRDefault="008A425E" w:rsidP="001F611D">
            <w:pPr>
              <w:jc w:val="center"/>
            </w:pPr>
            <w:r>
              <w:t>Hop Limit</w:t>
            </w:r>
          </w:p>
        </w:tc>
      </w:tr>
      <w:tr w:rsidR="008A425E" w:rsidTr="001F611D">
        <w:trPr>
          <w:cantSplit/>
        </w:trPr>
        <w:tc>
          <w:tcPr>
            <w:tcW w:w="8388" w:type="dxa"/>
            <w:gridSpan w:val="5"/>
          </w:tcPr>
          <w:p w:rsidR="008A425E" w:rsidRDefault="008A425E" w:rsidP="001F611D">
            <w:pPr>
              <w:jc w:val="center"/>
            </w:pPr>
          </w:p>
          <w:p w:rsidR="008A425E" w:rsidRDefault="008A425E" w:rsidP="001F611D">
            <w:pPr>
              <w:jc w:val="center"/>
            </w:pPr>
            <w:r>
              <w:t>Source Address</w:t>
            </w:r>
          </w:p>
          <w:p w:rsidR="008A425E" w:rsidRDefault="008A425E" w:rsidP="001F611D">
            <w:pPr>
              <w:jc w:val="center"/>
            </w:pPr>
            <w:r>
              <w:t>(128 bit)</w:t>
            </w:r>
          </w:p>
          <w:p w:rsidR="008A425E" w:rsidRDefault="008A425E" w:rsidP="001F611D"/>
        </w:tc>
      </w:tr>
      <w:tr w:rsidR="008A425E" w:rsidTr="001F611D">
        <w:trPr>
          <w:cantSplit/>
        </w:trPr>
        <w:tc>
          <w:tcPr>
            <w:tcW w:w="8388" w:type="dxa"/>
            <w:gridSpan w:val="5"/>
          </w:tcPr>
          <w:p w:rsidR="008A425E" w:rsidRDefault="008A425E" w:rsidP="001F611D">
            <w:pPr>
              <w:jc w:val="center"/>
            </w:pPr>
          </w:p>
          <w:p w:rsidR="008A425E" w:rsidRDefault="008A425E" w:rsidP="001F611D">
            <w:pPr>
              <w:jc w:val="center"/>
            </w:pPr>
            <w:r>
              <w:t>Destination Address</w:t>
            </w:r>
          </w:p>
          <w:p w:rsidR="008A425E" w:rsidRDefault="008A425E" w:rsidP="001F611D">
            <w:pPr>
              <w:jc w:val="center"/>
            </w:pPr>
            <w:r>
              <w:t>(128 bit)</w:t>
            </w:r>
          </w:p>
          <w:p w:rsidR="008A425E" w:rsidRDefault="008A425E" w:rsidP="001F611D"/>
        </w:tc>
      </w:tr>
      <w:tr w:rsidR="008A425E" w:rsidTr="001F611D">
        <w:trPr>
          <w:cantSplit/>
        </w:trPr>
        <w:tc>
          <w:tcPr>
            <w:tcW w:w="8388" w:type="dxa"/>
            <w:gridSpan w:val="5"/>
          </w:tcPr>
          <w:p w:rsidR="008A425E" w:rsidRDefault="008A425E" w:rsidP="001F611D">
            <w:pPr>
              <w:jc w:val="center"/>
            </w:pPr>
          </w:p>
          <w:p w:rsidR="008A425E" w:rsidRDefault="008A425E" w:rsidP="001F611D">
            <w:pPr>
              <w:jc w:val="center"/>
            </w:pPr>
            <w:r>
              <w:t>Data Fragment</w:t>
            </w:r>
          </w:p>
          <w:p w:rsidR="008A425E" w:rsidRDefault="008A425E" w:rsidP="001F611D">
            <w:pPr>
              <w:jc w:val="center"/>
            </w:pPr>
          </w:p>
          <w:p w:rsidR="008A425E" w:rsidRDefault="008A425E" w:rsidP="001F611D">
            <w:pPr>
              <w:jc w:val="center"/>
            </w:pPr>
          </w:p>
        </w:tc>
      </w:tr>
    </w:tbl>
    <w:p w:rsidR="008A425E" w:rsidRDefault="008A425E" w:rsidP="008A425E"/>
    <w:p w:rsidR="008A425E" w:rsidRDefault="008A425E" w:rsidP="008A425E"/>
    <w:p w:rsidR="008A425E" w:rsidRDefault="008A425E" w:rsidP="008A425E">
      <w:pPr>
        <w:pStyle w:val="Standard"/>
      </w:pPr>
      <w:r>
        <w:t>The datagram approach, principally through Ethernet and TCP/IP being dominant in the networking marketplace, is most common in communications</w:t>
      </w:r>
      <w:r w:rsidRPr="005111EC">
        <w:t xml:space="preserve"> </w:t>
      </w:r>
      <w:r>
        <w:t>based on computer networks.</w:t>
      </w:r>
    </w:p>
    <w:p w:rsidR="008A425E" w:rsidRDefault="008A425E" w:rsidP="008A425E">
      <w:pPr>
        <w:pStyle w:val="Standard"/>
      </w:pPr>
    </w:p>
    <w:p w:rsidR="008A425E" w:rsidRDefault="008A425E" w:rsidP="008A425E">
      <w:pPr>
        <w:pStyle w:val="Standard"/>
      </w:pPr>
      <w:r>
        <w:t xml:space="preserve">On telecommunications systems such as 3G networks, TCP/IP packets between computers are carried embedded in other protocols, and only reassembled at the recipient computer network or device.  Data may be directly encapsulated and transmitted across the telecommunications network between devices.  In essence we are in an inhomogeneous world.  All that matters is that the protocol is handled at both ends, and what happens to the data in between is generally of little interest to the users </w:t>
      </w:r>
      <w:r>
        <w:rPr>
          <w:i/>
        </w:rPr>
        <w:t>provided it arrives intact and in a timely manner.</w:t>
      </w:r>
    </w:p>
    <w:p w:rsidR="008A425E" w:rsidRDefault="008A425E" w:rsidP="008A425E">
      <w:pPr>
        <w:pStyle w:val="Standard"/>
      </w:pPr>
    </w:p>
    <w:p w:rsidR="008A425E" w:rsidRDefault="008A425E" w:rsidP="008A425E">
      <w:r>
        <w:t>This last is important.  A video sequence transmission losing data may be impossible to watch (flickering when a damaged video frame is received or a frame lost).  Here data loss and transmission speed are critical.  In data processing transactions loss of data may be the more significant issue provided speed is sufficient.  This is commonly referred to as the issue of Quality of Service, which will be discussed in detail later.</w:t>
      </w:r>
    </w:p>
    <w:p w:rsidR="008A425E" w:rsidRDefault="008A425E" w:rsidP="008A425E">
      <w:pPr>
        <w:pStyle w:val="Standard"/>
      </w:pPr>
    </w:p>
    <w:p w:rsidR="008A425E" w:rsidRDefault="008A425E" w:rsidP="008A425E">
      <w:r>
        <w:lastRenderedPageBreak/>
        <w:t>File Systems</w:t>
      </w:r>
    </w:p>
    <w:p w:rsidR="008A425E" w:rsidRDefault="008A425E" w:rsidP="008A425E"/>
    <w:p w:rsidR="008A425E" w:rsidRDefault="008A425E" w:rsidP="008A425E">
      <w:r>
        <w:t>A f</w:t>
      </w:r>
      <w:r w:rsidRPr="00AE2BB8">
        <w:t>ile system is a structured data representation and a set of metadata that describe</w:t>
      </w:r>
      <w:r>
        <w:t>s</w:t>
      </w:r>
      <w:r w:rsidRPr="00AE2BB8">
        <w:t xml:space="preserve"> the stored data. File system</w:t>
      </w:r>
      <w:r>
        <w:t>s manage storage, and can be part of a separate storage segment or disk partition</w:t>
      </w:r>
      <w:r w:rsidRPr="00AE2BB8">
        <w:t xml:space="preserve">. </w:t>
      </w:r>
      <w:r>
        <w:t>F</w:t>
      </w:r>
      <w:r w:rsidRPr="00AE2BB8">
        <w:t>ile system</w:t>
      </w:r>
      <w:r>
        <w:t>s</w:t>
      </w:r>
      <w:r w:rsidRPr="00AE2BB8">
        <w:t xml:space="preserve"> operate</w:t>
      </w:r>
      <w:r>
        <w:t xml:space="preserve"> on the basis of</w:t>
      </w:r>
      <w:r w:rsidRPr="00AE2BB8">
        <w:t xml:space="preserve"> blocks, not </w:t>
      </w:r>
      <w:r>
        <w:t xml:space="preserve">disk </w:t>
      </w:r>
      <w:r w:rsidRPr="00AE2BB8">
        <w:t>sectors. File system blocks are groups of s</w:t>
      </w:r>
      <w:r>
        <w:t>ectors, designed to optimis</w:t>
      </w:r>
      <w:r w:rsidRPr="00AE2BB8">
        <w:t>e storage addressing. Modern file systems generally use block sizes from 1 up to 128 sectors (512</w:t>
      </w:r>
      <w:r>
        <w:t xml:space="preserve"> bytes to 64KB</w:t>
      </w:r>
      <w:r w:rsidRPr="00AE2BB8">
        <w:t xml:space="preserve">). </w:t>
      </w:r>
      <w:r>
        <w:t xml:space="preserve"> </w:t>
      </w:r>
      <w:r w:rsidRPr="00AE2BB8">
        <w:t xml:space="preserve">Files are usually stored from the start of a block and </w:t>
      </w:r>
      <w:r>
        <w:t xml:space="preserve">whole blocks only are allocated.  Thus some space in the last block of a file is likely to be </w:t>
      </w:r>
      <w:proofErr w:type="gramStart"/>
      <w:r>
        <w:t>unused,</w:t>
      </w:r>
      <w:proofErr w:type="gramEnd"/>
      <w:r>
        <w:t xml:space="preserve"> and unusable because it is allocated to that file and therefore unavailable to others.</w:t>
      </w:r>
    </w:p>
    <w:p w:rsidR="008A425E" w:rsidRDefault="008A425E" w:rsidP="008A425E"/>
    <w:p w:rsidR="008A425E" w:rsidRDefault="008A425E" w:rsidP="008A425E">
      <w:r>
        <w:t xml:space="preserve">File systems stored on disks tend to have a similar basic layout.  The Master Boot Record (MBR) is used to boot the computer and usually takes up the first sector (Sector 0) of the disk.  Large disks are often partitioned, and the Partition Table which identifies where each partition is and its length (size).  </w:t>
      </w:r>
    </w:p>
    <w:p w:rsidR="008A425E" w:rsidRDefault="008A425E" w:rsidP="008A425E"/>
    <w:p w:rsidR="008A425E" w:rsidRDefault="008A425E" w:rsidP="008A425E">
      <w:r>
        <w:t>One partition will have been marked as the “active partition”.</w:t>
      </w:r>
      <w:r w:rsidRPr="00486E2C">
        <w:t xml:space="preserve"> </w:t>
      </w:r>
      <w:r>
        <w:t xml:space="preserve">  On </w:t>
      </w:r>
      <w:proofErr w:type="spellStart"/>
      <w:r>
        <w:t>startup</w:t>
      </w:r>
      <w:proofErr w:type="spellEnd"/>
      <w:r>
        <w:t>, the built in operating system (BIOS) uses the MBR to locate the first block of the active partition, its boot block, which it then runs.  The boot block lads the operating system contained in the active partition.  Most file systems include a block containing the key parameters of the file system and an identifier which indicates the file system type, size and key administration details.  This is customarily referred to as a superblock.</w:t>
      </w:r>
    </w:p>
    <w:p w:rsidR="008A425E" w:rsidRDefault="008A425E" w:rsidP="008A425E"/>
    <w:p w:rsidR="008A425E" w:rsidRDefault="008A425E" w:rsidP="008A425E">
      <w:r>
        <w:t>Implementing Files and File Systems</w:t>
      </w:r>
    </w:p>
    <w:p w:rsidR="008A425E" w:rsidRDefault="008A425E" w:rsidP="008A425E"/>
    <w:p w:rsidR="008A425E" w:rsidRDefault="008A425E" w:rsidP="008A425E">
      <w:r>
        <w:t>File systems are generally stored on non-volatile storage, and typically on disks.  Disks can be partitioned.  Each partition has a boot block which holds the operating system for that partition, and may contain a superblock which contains all the vital parameters about the file system, including file system type and size in terms of blocks.</w:t>
      </w:r>
    </w:p>
    <w:p w:rsidR="008A425E" w:rsidRDefault="008A425E" w:rsidP="008A425E"/>
    <w:p w:rsidR="008A425E" w:rsidRDefault="008A425E" w:rsidP="008A425E">
      <w:r>
        <w:t>Contiguous Allocation</w:t>
      </w:r>
    </w:p>
    <w:p w:rsidR="008A425E" w:rsidRDefault="008A425E" w:rsidP="008A425E"/>
    <w:p w:rsidR="008A425E" w:rsidRDefault="008A425E" w:rsidP="008A425E">
      <w:r>
        <w:t>Storing each file as a contiguous run of disk blocks has the advantage of simplicity.  Locating a file is simple – we need only store the disk address of the first block and the number of blocks the file occupies.  Initial performance is excellent, because only one “seek” operation by the disk heads is needed.  Once the first block has been found, data will be produced at the full bandwidth capability of the disk.</w:t>
      </w:r>
    </w:p>
    <w:p w:rsidR="008A425E" w:rsidRDefault="008A425E" w:rsidP="008A425E"/>
    <w:p w:rsidR="008A425E" w:rsidRDefault="008A425E" w:rsidP="008A425E">
      <w:r>
        <w:t xml:space="preserve">Files are not uniform in size, and as they are created and destroyed, the disk space becomes fragmented.  In essence, where a large file is deleted and a smaller one reuses the space, we are left with small spaces that are not large enough to take a file.  This necessarily </w:t>
      </w:r>
      <w:r w:rsidRPr="00D61303">
        <w:t>increas</w:t>
      </w:r>
      <w:r>
        <w:t xml:space="preserve">es as time passes.  We therefore have to live with using only a fraction of the disk size, to store files in non-contiguous blocks, or to introduce some method of putting the files back into a sequential order.  </w:t>
      </w:r>
    </w:p>
    <w:p w:rsidR="008A425E" w:rsidRDefault="008A425E" w:rsidP="008A425E"/>
    <w:p w:rsidR="008A425E" w:rsidRDefault="008A425E" w:rsidP="008A425E">
      <w:r>
        <w:t>These problems, of fragmentation and defragmentation, have a long history.  They do not occur with media that is written only once.</w:t>
      </w:r>
    </w:p>
    <w:p w:rsidR="008A425E" w:rsidRDefault="008A425E" w:rsidP="008A425E"/>
    <w:p w:rsidR="008A425E" w:rsidRDefault="008A425E" w:rsidP="008A425E"/>
    <w:p w:rsidR="008A425E" w:rsidRDefault="008A425E" w:rsidP="008A425E"/>
    <w:p w:rsidR="008A425E" w:rsidRDefault="008A425E" w:rsidP="008A425E">
      <w:r>
        <w:lastRenderedPageBreak/>
        <w:t>Linked List Allocation</w:t>
      </w:r>
    </w:p>
    <w:p w:rsidR="008A425E" w:rsidRDefault="008A425E" w:rsidP="008A425E"/>
    <w:p w:rsidR="008A425E" w:rsidRDefault="008A425E" w:rsidP="008A425E">
      <w:r>
        <w:t>A defined area in each disk block, usually the first word, contains the start location of the next one.  There is little space lost to fragmentation (although a small amount inevitably is, because files rarely fill the last block perfectly).  The superblock becomes at least partially redundant as a concept, because all we need store is the address of the first block.</w:t>
      </w:r>
    </w:p>
    <w:p w:rsidR="008A425E" w:rsidRDefault="008A425E" w:rsidP="008A425E"/>
    <w:p w:rsidR="008A425E" w:rsidRDefault="008A425E" w:rsidP="008A425E">
      <w:r>
        <w:t>Such an approach is not particularly efficient, in that the disk will need to seek the start of each block in order to use it.</w:t>
      </w:r>
    </w:p>
    <w:p w:rsidR="008A425E" w:rsidRDefault="008A425E" w:rsidP="008A425E"/>
    <w:p w:rsidR="008A425E" w:rsidRDefault="008A425E" w:rsidP="008A425E">
      <w:r>
        <w:t>File Allocation Tables</w:t>
      </w:r>
    </w:p>
    <w:p w:rsidR="008A425E" w:rsidRDefault="008A425E" w:rsidP="008A425E"/>
    <w:p w:rsidR="008A425E" w:rsidRDefault="008A425E" w:rsidP="008A425E">
      <w:r>
        <w:t>If the first word pointer to each disk block is put in a table in memory, this obviates the need for disk references to identify where the next block starts.  This File Allocation Table (FAT) was widely used, particularly for early PC systems with DOS and Windows (FAT16, FAT32).</w:t>
      </w:r>
    </w:p>
    <w:p w:rsidR="008A425E" w:rsidRDefault="008A425E" w:rsidP="008A425E"/>
    <w:p w:rsidR="008A425E" w:rsidRDefault="008A425E" w:rsidP="008A425E">
      <w:pPr>
        <w:pStyle w:val="ListParagraph"/>
        <w:numPr>
          <w:ilvl w:val="0"/>
          <w:numId w:val="2"/>
        </w:numPr>
      </w:pPr>
      <w:r>
        <w:t>FAT32 and MS-DOS directory entries</w:t>
      </w:r>
    </w:p>
    <w:p w:rsidR="008A425E" w:rsidRDefault="008A425E" w:rsidP="008A425E"/>
    <w:p w:rsidR="008A425E" w:rsidRDefault="008A425E" w:rsidP="008A425E">
      <w:r>
        <w:t xml:space="preserve">MS-DOS used variable sized directories with a fixed-size 32-byte directory entry, the format of which is shown below. </w:t>
      </w:r>
    </w:p>
    <w:p w:rsidR="008A425E" w:rsidRDefault="008A425E" w:rsidP="008A425E"/>
    <w:p w:rsidR="008A425E" w:rsidRDefault="008A425E" w:rsidP="008A425E">
      <w:r>
        <w:t>Bytes</w:t>
      </w:r>
    </w:p>
    <w:p w:rsidR="008A425E" w:rsidRDefault="008A425E" w:rsidP="008A425E">
      <w:r>
        <w:rPr>
          <w:noProof/>
        </w:rPr>
        <mc:AlternateContent>
          <mc:Choice Requires="wps">
            <w:drawing>
              <wp:anchor distT="0" distB="0" distL="114300" distR="114300" simplePos="0" relativeHeight="251666432" behindDoc="0" locked="0" layoutInCell="1" allowOverlap="1" wp14:anchorId="6F36FE8D" wp14:editId="2BD04CC1">
                <wp:simplePos x="0" y="0"/>
                <wp:positionH relativeFrom="column">
                  <wp:posOffset>4086225</wp:posOffset>
                </wp:positionH>
                <wp:positionV relativeFrom="paragraph">
                  <wp:posOffset>170180</wp:posOffset>
                </wp:positionV>
                <wp:extent cx="457200" cy="400050"/>
                <wp:effectExtent l="0" t="0" r="19050" b="19050"/>
                <wp:wrapNone/>
                <wp:docPr id="82" name="Text Box 82"/>
                <wp:cNvGraphicFramePr/>
                <a:graphic xmlns:a="http://schemas.openxmlformats.org/drawingml/2006/main">
                  <a:graphicData uri="http://schemas.microsoft.com/office/word/2010/wordprocessingShape">
                    <wps:wsp>
                      <wps:cNvSpPr txBox="1"/>
                      <wps:spPr>
                        <a:xfrm>
                          <a:off x="0" y="0"/>
                          <a:ext cx="457200" cy="400050"/>
                        </a:xfrm>
                        <a:prstGeom prst="rect">
                          <a:avLst/>
                        </a:prstGeom>
                        <a:solidFill>
                          <a:sysClr val="window" lastClr="FFFFFF"/>
                        </a:solidFill>
                        <a:ln w="6350">
                          <a:solidFill>
                            <a:prstClr val="black"/>
                          </a:solidFill>
                        </a:ln>
                        <a:effectLst/>
                      </wps:spPr>
                      <wps:txbx>
                        <w:txbxContent>
                          <w:p w:rsidR="008A425E" w:rsidRDefault="008A425E" w:rsidP="008A425E">
                            <w:r>
                              <w:t>Size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2" o:spid="_x0000_s1078" type="#_x0000_t202" style="position:absolute;margin-left:321.75pt;margin-top:13.4pt;width:36pt;height:31.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" fillcolor="window" strokeweight=".5pt">
                <v:textbox>
                  <w:txbxContent>
                    <w:p w:rsidR="008A425E" w:rsidRDefault="008A425E" w:rsidP="008A425E">
                      <w:r>
                        <w:t>Size</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711D4062" wp14:editId="0A3BD941">
                <wp:simplePos x="0" y="0"/>
                <wp:positionH relativeFrom="column">
                  <wp:posOffset>3829050</wp:posOffset>
                </wp:positionH>
                <wp:positionV relativeFrom="paragraph">
                  <wp:posOffset>170180</wp:posOffset>
                </wp:positionV>
                <wp:extent cx="257175" cy="400050"/>
                <wp:effectExtent l="0" t="0" r="28575" b="19050"/>
                <wp:wrapNone/>
                <wp:docPr id="79" name="Rectangle 79"/>
                <wp:cNvGraphicFramePr/>
                <a:graphic xmlns:a="http://schemas.openxmlformats.org/drawingml/2006/main">
                  <a:graphicData uri="http://schemas.microsoft.com/office/word/2010/wordprocessingShape">
                    <wps:wsp>
                      <wps:cNvSpPr/>
                      <wps:spPr>
                        <a:xfrm>
                          <a:off x="0" y="0"/>
                          <a:ext cx="257175" cy="400050"/>
                        </a:xfrm>
                        <a:prstGeom prst="rect">
                          <a:avLst/>
                        </a:prstGeom>
                        <a:noFill/>
                        <a:ln w="127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9" o:spid="_x0000_s1026" style="position:absolute;margin-left:301.5pt;margin-top:13.4pt;width:20.25pt;height:31.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" filled="f" strokecolor="#385d8a" strokeweight="1pt"/>
            </w:pict>
          </mc:Fallback>
        </mc:AlternateContent>
      </w:r>
      <w:r>
        <w:rPr>
          <w:noProof/>
        </w:rPr>
        <mc:AlternateContent>
          <mc:Choice Requires="wps">
            <w:drawing>
              <wp:anchor distT="0" distB="0" distL="114300" distR="114300" simplePos="0" relativeHeight="251664384" behindDoc="0" locked="0" layoutInCell="1" allowOverlap="1" wp14:anchorId="350A4A96" wp14:editId="66DC2A44">
                <wp:simplePos x="0" y="0"/>
                <wp:positionH relativeFrom="column">
                  <wp:posOffset>3571875</wp:posOffset>
                </wp:positionH>
                <wp:positionV relativeFrom="paragraph">
                  <wp:posOffset>170180</wp:posOffset>
                </wp:positionV>
                <wp:extent cx="257175" cy="400050"/>
                <wp:effectExtent l="0" t="0" r="28575" b="19050"/>
                <wp:wrapNone/>
                <wp:docPr id="77" name="Rectangle 77"/>
                <wp:cNvGraphicFramePr/>
                <a:graphic xmlns:a="http://schemas.openxmlformats.org/drawingml/2006/main">
                  <a:graphicData uri="http://schemas.microsoft.com/office/word/2010/wordprocessingShape">
                    <wps:wsp>
                      <wps:cNvSpPr/>
                      <wps:spPr>
                        <a:xfrm>
                          <a:off x="0" y="0"/>
                          <a:ext cx="257175" cy="400050"/>
                        </a:xfrm>
                        <a:prstGeom prst="rect">
                          <a:avLst/>
                        </a:prstGeom>
                        <a:noFill/>
                        <a:ln w="127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7" o:spid="_x0000_s1026" style="position:absolute;margin-left:281.25pt;margin-top:13.4pt;width:20.25pt;height:31.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" filled="f" strokecolor="#385d8a" strokeweight="1pt"/>
            </w:pict>
          </mc:Fallback>
        </mc:AlternateContent>
      </w:r>
      <w:r>
        <w:rPr>
          <w:noProof/>
        </w:rPr>
        <mc:AlternateContent>
          <mc:Choice Requires="wps">
            <w:drawing>
              <wp:anchor distT="0" distB="0" distL="114300" distR="114300" simplePos="0" relativeHeight="251663360" behindDoc="0" locked="0" layoutInCell="1" allowOverlap="1" wp14:anchorId="274E6160" wp14:editId="04FA5E38">
                <wp:simplePos x="0" y="0"/>
                <wp:positionH relativeFrom="column">
                  <wp:posOffset>3324225</wp:posOffset>
                </wp:positionH>
                <wp:positionV relativeFrom="paragraph">
                  <wp:posOffset>170180</wp:posOffset>
                </wp:positionV>
                <wp:extent cx="257175" cy="400050"/>
                <wp:effectExtent l="0" t="0" r="28575" b="19050"/>
                <wp:wrapNone/>
                <wp:docPr id="55" name="Rectangle 55"/>
                <wp:cNvGraphicFramePr/>
                <a:graphic xmlns:a="http://schemas.openxmlformats.org/drawingml/2006/main">
                  <a:graphicData uri="http://schemas.microsoft.com/office/word/2010/wordprocessingShape">
                    <wps:wsp>
                      <wps:cNvSpPr/>
                      <wps:spPr>
                        <a:xfrm>
                          <a:off x="0" y="0"/>
                          <a:ext cx="257175" cy="400050"/>
                        </a:xfrm>
                        <a:prstGeom prst="rect">
                          <a:avLst/>
                        </a:prstGeom>
                        <a:noFill/>
                        <a:ln w="127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5" o:spid="_x0000_s1026" style="position:absolute;margin-left:261.75pt;margin-top:13.4pt;width:20.25pt;height:31.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" filled="f" strokecolor="#385d8a" strokeweight="1pt"/>
            </w:pict>
          </mc:Fallback>
        </mc:AlternateContent>
      </w:r>
      <w:r>
        <w:rPr>
          <w:noProof/>
        </w:rPr>
        <mc:AlternateContent>
          <mc:Choice Requires="wps">
            <w:drawing>
              <wp:anchor distT="0" distB="0" distL="114300" distR="114300" simplePos="0" relativeHeight="251662336" behindDoc="0" locked="0" layoutInCell="1" allowOverlap="1" wp14:anchorId="13FD429E" wp14:editId="75F16AAE">
                <wp:simplePos x="0" y="0"/>
                <wp:positionH relativeFrom="column">
                  <wp:posOffset>1571625</wp:posOffset>
                </wp:positionH>
                <wp:positionV relativeFrom="paragraph">
                  <wp:posOffset>170180</wp:posOffset>
                </wp:positionV>
                <wp:extent cx="1752600" cy="400050"/>
                <wp:effectExtent l="0" t="0" r="19050" b="19050"/>
                <wp:wrapNone/>
                <wp:docPr id="54" name="Rectangle 54"/>
                <wp:cNvGraphicFramePr/>
                <a:graphic xmlns:a="http://schemas.openxmlformats.org/drawingml/2006/main">
                  <a:graphicData uri="http://schemas.microsoft.com/office/word/2010/wordprocessingShape">
                    <wps:wsp>
                      <wps:cNvSpPr/>
                      <wps:spPr>
                        <a:xfrm>
                          <a:off x="0" y="0"/>
                          <a:ext cx="1752600" cy="400050"/>
                        </a:xfrm>
                        <a:prstGeom prst="rect">
                          <a:avLst/>
                        </a:prstGeom>
                        <a:noFill/>
                        <a:ln w="127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4" o:spid="_x0000_s1026" style="position:absolute;margin-left:123.75pt;margin-top:13.4pt;width:138pt;height:3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" filled="f" strokecolor="#385d8a" strokeweight="1pt"/>
            </w:pict>
          </mc:Fallback>
        </mc:AlternateContent>
      </w:r>
      <w:r>
        <w:rPr>
          <w:noProof/>
        </w:rPr>
        <mc:AlternateContent>
          <mc:Choice Requires="wps">
            <w:drawing>
              <wp:anchor distT="0" distB="0" distL="114300" distR="114300" simplePos="0" relativeHeight="251661312" behindDoc="0" locked="0" layoutInCell="1" allowOverlap="1" wp14:anchorId="499699C2" wp14:editId="31958DC1">
                <wp:simplePos x="0" y="0"/>
                <wp:positionH relativeFrom="column">
                  <wp:posOffset>1381125</wp:posOffset>
                </wp:positionH>
                <wp:positionV relativeFrom="paragraph">
                  <wp:posOffset>170180</wp:posOffset>
                </wp:positionV>
                <wp:extent cx="190500" cy="400050"/>
                <wp:effectExtent l="0" t="0" r="19050" b="19050"/>
                <wp:wrapNone/>
                <wp:docPr id="53" name="Rectangle 53"/>
                <wp:cNvGraphicFramePr/>
                <a:graphic xmlns:a="http://schemas.openxmlformats.org/drawingml/2006/main">
                  <a:graphicData uri="http://schemas.microsoft.com/office/word/2010/wordprocessingShape">
                    <wps:wsp>
                      <wps:cNvSpPr/>
                      <wps:spPr>
                        <a:xfrm>
                          <a:off x="0" y="0"/>
                          <a:ext cx="190500" cy="400050"/>
                        </a:xfrm>
                        <a:prstGeom prst="rect">
                          <a:avLst/>
                        </a:prstGeom>
                        <a:noFill/>
                        <a:ln w="127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3" o:spid="_x0000_s1026" style="position:absolute;margin-left:108.75pt;margin-top:13.4pt;width:15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" filled="f" strokecolor="#385d8a" strokeweight="1pt"/>
            </w:pict>
          </mc:Fallback>
        </mc:AlternateContent>
      </w:r>
      <w:r>
        <w:rPr>
          <w:noProof/>
        </w:rPr>
        <mc:AlternateContent>
          <mc:Choice Requires="wps">
            <w:drawing>
              <wp:anchor distT="0" distB="0" distL="114300" distR="114300" simplePos="0" relativeHeight="251660288" behindDoc="0" locked="0" layoutInCell="1" allowOverlap="1" wp14:anchorId="516BFCA1" wp14:editId="36C78C53">
                <wp:simplePos x="0" y="0"/>
                <wp:positionH relativeFrom="column">
                  <wp:posOffset>990600</wp:posOffset>
                </wp:positionH>
                <wp:positionV relativeFrom="paragraph">
                  <wp:posOffset>170180</wp:posOffset>
                </wp:positionV>
                <wp:extent cx="390525" cy="400050"/>
                <wp:effectExtent l="0" t="0" r="28575" b="19050"/>
                <wp:wrapNone/>
                <wp:docPr id="52" name="Rectangle 52"/>
                <wp:cNvGraphicFramePr/>
                <a:graphic xmlns:a="http://schemas.openxmlformats.org/drawingml/2006/main">
                  <a:graphicData uri="http://schemas.microsoft.com/office/word/2010/wordprocessingShape">
                    <wps:wsp>
                      <wps:cNvSpPr/>
                      <wps:spPr>
                        <a:xfrm>
                          <a:off x="0" y="0"/>
                          <a:ext cx="390525" cy="400050"/>
                        </a:xfrm>
                        <a:prstGeom prst="rect">
                          <a:avLst/>
                        </a:prstGeom>
                        <a:noFill/>
                        <a:ln w="127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2" o:spid="_x0000_s1026" style="position:absolute;margin-left:78pt;margin-top:13.4pt;width:30.75pt;height:3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" filled="f" strokecolor="#385d8a" strokeweight="1pt"/>
            </w:pict>
          </mc:Fallback>
        </mc:AlternateContent>
      </w:r>
      <w:r>
        <w:rPr>
          <w:noProof/>
        </w:rPr>
        <mc:AlternateContent>
          <mc:Choice Requires="wps">
            <w:drawing>
              <wp:anchor distT="0" distB="0" distL="114300" distR="114300" simplePos="0" relativeHeight="251659264" behindDoc="0" locked="0" layoutInCell="1" allowOverlap="1" wp14:anchorId="205F0BD8" wp14:editId="79562014">
                <wp:simplePos x="0" y="0"/>
                <wp:positionH relativeFrom="column">
                  <wp:posOffset>19051</wp:posOffset>
                </wp:positionH>
                <wp:positionV relativeFrom="paragraph">
                  <wp:posOffset>170180</wp:posOffset>
                </wp:positionV>
                <wp:extent cx="971550" cy="400050"/>
                <wp:effectExtent l="0" t="0" r="19050" b="19050"/>
                <wp:wrapNone/>
                <wp:docPr id="51" name="Text Box 51"/>
                <wp:cNvGraphicFramePr/>
                <a:graphic xmlns:a="http://schemas.openxmlformats.org/drawingml/2006/main">
                  <a:graphicData uri="http://schemas.microsoft.com/office/word/2010/wordprocessingShape">
                    <wps:wsp>
                      <wps:cNvSpPr txBox="1"/>
                      <wps:spPr>
                        <a:xfrm>
                          <a:off x="0" y="0"/>
                          <a:ext cx="971550" cy="400050"/>
                        </a:xfrm>
                        <a:prstGeom prst="rect">
                          <a:avLst/>
                        </a:prstGeom>
                        <a:solidFill>
                          <a:sysClr val="window" lastClr="FFFFFF"/>
                        </a:solidFill>
                        <a:ln w="6350">
                          <a:solidFill>
                            <a:prstClr val="black"/>
                          </a:solidFill>
                        </a:ln>
                        <a:effectLst/>
                      </wps:spPr>
                      <wps:txbx>
                        <w:txbxContent>
                          <w:p w:rsidR="008A425E" w:rsidRDefault="008A425E" w:rsidP="008A425E">
                            <w:r>
                              <w:t>File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1" o:spid="_x0000_s1079" type="#_x0000_t202" style="position:absolute;margin-left:1.5pt;margin-top:13.4pt;width:76.5pt;height:3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" fillcolor="window" strokeweight=".5pt">
                <v:textbox>
                  <w:txbxContent>
                    <w:p w:rsidR="008A425E" w:rsidRDefault="008A425E" w:rsidP="008A425E">
                      <w:r>
                        <w:t>File name</w:t>
                      </w:r>
                    </w:p>
                  </w:txbxContent>
                </v:textbox>
              </v:shape>
            </w:pict>
          </mc:Fallback>
        </mc:AlternateContent>
      </w:r>
      <w:r>
        <w:tab/>
        <w:t>4</w:t>
      </w:r>
      <w:r>
        <w:tab/>
        <w:t xml:space="preserve">       2     1</w:t>
      </w:r>
      <w:r>
        <w:tab/>
      </w:r>
      <w:r>
        <w:tab/>
        <w:t>10</w:t>
      </w:r>
      <w:r>
        <w:tab/>
      </w:r>
      <w:r>
        <w:tab/>
        <w:t xml:space="preserve">      2</w:t>
      </w:r>
      <w:r>
        <w:tab/>
        <w:t>2     2</w:t>
      </w:r>
      <w:r>
        <w:tab/>
        <w:t xml:space="preserve">     4</w:t>
      </w:r>
    </w:p>
    <w:p w:rsidR="008A425E" w:rsidRDefault="008A425E" w:rsidP="008A425E"/>
    <w:p w:rsidR="008A425E" w:rsidRDefault="008A425E" w:rsidP="008A425E">
      <w:pPr>
        <w:tabs>
          <w:tab w:val="left" w:pos="6570"/>
        </w:tabs>
      </w:pPr>
    </w:p>
    <w:p w:rsidR="008A425E" w:rsidRDefault="008A425E" w:rsidP="008A425E">
      <w:r>
        <w:rPr>
          <w:noProof/>
        </w:rPr>
        <mc:AlternateContent>
          <mc:Choice Requires="wps">
            <w:drawing>
              <wp:anchor distT="0" distB="0" distL="114300" distR="114300" simplePos="0" relativeHeight="251678720" behindDoc="0" locked="0" layoutInCell="1" allowOverlap="1" wp14:anchorId="529652AD" wp14:editId="6BEE9208">
                <wp:simplePos x="0" y="0"/>
                <wp:positionH relativeFrom="column">
                  <wp:posOffset>3971925</wp:posOffset>
                </wp:positionH>
                <wp:positionV relativeFrom="paragraph">
                  <wp:posOffset>-3175</wp:posOffset>
                </wp:positionV>
                <wp:extent cx="371475" cy="342900"/>
                <wp:effectExtent l="0" t="0" r="28575" b="19050"/>
                <wp:wrapNone/>
                <wp:docPr id="95" name="Straight Connector 95"/>
                <wp:cNvGraphicFramePr/>
                <a:graphic xmlns:a="http://schemas.openxmlformats.org/drawingml/2006/main">
                  <a:graphicData uri="http://schemas.microsoft.com/office/word/2010/wordprocessingShape">
                    <wps:wsp>
                      <wps:cNvCnPr/>
                      <wps:spPr>
                        <a:xfrm flipH="1" flipV="1">
                          <a:off x="0" y="0"/>
                          <a:ext cx="371475" cy="3429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95" o:spid="_x0000_s1026" style="position:absolute;flip:x y;z-index:251678720;visibility:visible;mso-wrap-style:square;mso-wrap-distance-left:9pt;mso-wrap-distance-top:0;mso-wrap-distance-right:9pt;mso-wrap-distance-bottom:0;mso-position-horizontal:absolute;mso-position-horizontal-relative:text;mso-position-vertical:absolute;mso-position-vertical-relative:text" from="312.75pt,-.25pt" to="342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" strokecolor="#4a7ebb"/>
            </w:pict>
          </mc:Fallback>
        </mc:AlternateContent>
      </w:r>
      <w:r>
        <w:rPr>
          <w:noProof/>
        </w:rPr>
        <mc:AlternateContent>
          <mc:Choice Requires="wps">
            <w:drawing>
              <wp:anchor distT="0" distB="0" distL="114300" distR="114300" simplePos="0" relativeHeight="251677696" behindDoc="0" locked="0" layoutInCell="1" allowOverlap="1" wp14:anchorId="3A653F48" wp14:editId="59398918">
                <wp:simplePos x="0" y="0"/>
                <wp:positionH relativeFrom="column">
                  <wp:posOffset>3733800</wp:posOffset>
                </wp:positionH>
                <wp:positionV relativeFrom="paragraph">
                  <wp:posOffset>-3175</wp:posOffset>
                </wp:positionV>
                <wp:extent cx="95250" cy="342900"/>
                <wp:effectExtent l="0" t="0" r="19050" b="19050"/>
                <wp:wrapNone/>
                <wp:docPr id="94" name="Straight Connector 94"/>
                <wp:cNvGraphicFramePr/>
                <a:graphic xmlns:a="http://schemas.openxmlformats.org/drawingml/2006/main">
                  <a:graphicData uri="http://schemas.microsoft.com/office/word/2010/wordprocessingShape">
                    <wps:wsp>
                      <wps:cNvCnPr/>
                      <wps:spPr>
                        <a:xfrm flipH="1" flipV="1">
                          <a:off x="0" y="0"/>
                          <a:ext cx="95250" cy="3429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94" o:spid="_x0000_s1026" style="position:absolute;flip:x y;z-index:251677696;visibility:visible;mso-wrap-style:square;mso-wrap-distance-left:9pt;mso-wrap-distance-top:0;mso-wrap-distance-right:9pt;mso-wrap-distance-bottom:0;mso-position-horizontal:absolute;mso-position-horizontal-relative:text;mso-position-vertical:absolute;mso-position-vertical-relative:text" from="294pt,-.25pt" to="301.5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" strokecolor="#4a7ebb"/>
            </w:pict>
          </mc:Fallback>
        </mc:AlternateContent>
      </w:r>
      <w:r>
        <w:rPr>
          <w:noProof/>
        </w:rPr>
        <mc:AlternateContent>
          <mc:Choice Requires="wps">
            <w:drawing>
              <wp:anchor distT="0" distB="0" distL="114300" distR="114300" simplePos="0" relativeHeight="251676672" behindDoc="0" locked="0" layoutInCell="1" allowOverlap="1" wp14:anchorId="0F4D32B1" wp14:editId="1F9E6308">
                <wp:simplePos x="0" y="0"/>
                <wp:positionH relativeFrom="column">
                  <wp:posOffset>3409950</wp:posOffset>
                </wp:positionH>
                <wp:positionV relativeFrom="paragraph">
                  <wp:posOffset>-3175</wp:posOffset>
                </wp:positionV>
                <wp:extent cx="57150" cy="342900"/>
                <wp:effectExtent l="0" t="0" r="19050" b="19050"/>
                <wp:wrapNone/>
                <wp:docPr id="93" name="Straight Connector 93"/>
                <wp:cNvGraphicFramePr/>
                <a:graphic xmlns:a="http://schemas.openxmlformats.org/drawingml/2006/main">
                  <a:graphicData uri="http://schemas.microsoft.com/office/word/2010/wordprocessingShape">
                    <wps:wsp>
                      <wps:cNvCnPr/>
                      <wps:spPr>
                        <a:xfrm flipV="1">
                          <a:off x="0" y="0"/>
                          <a:ext cx="57150" cy="3429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93"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68.5pt,-.25pt" to="273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" strokecolor="#4a7ebb"/>
            </w:pict>
          </mc:Fallback>
        </mc:AlternateContent>
      </w:r>
      <w:r>
        <w:rPr>
          <w:noProof/>
        </w:rPr>
        <mc:AlternateContent>
          <mc:Choice Requires="wps">
            <w:drawing>
              <wp:anchor distT="0" distB="0" distL="114300" distR="114300" simplePos="0" relativeHeight="251675648" behindDoc="0" locked="0" layoutInCell="1" allowOverlap="1" wp14:anchorId="1A49DC43" wp14:editId="1E93AC37">
                <wp:simplePos x="0" y="0"/>
                <wp:positionH relativeFrom="column">
                  <wp:posOffset>2295525</wp:posOffset>
                </wp:positionH>
                <wp:positionV relativeFrom="paragraph">
                  <wp:posOffset>-3175</wp:posOffset>
                </wp:positionV>
                <wp:extent cx="104775" cy="342900"/>
                <wp:effectExtent l="0" t="0" r="28575" b="19050"/>
                <wp:wrapNone/>
                <wp:docPr id="92" name="Straight Connector 92"/>
                <wp:cNvGraphicFramePr/>
                <a:graphic xmlns:a="http://schemas.openxmlformats.org/drawingml/2006/main">
                  <a:graphicData uri="http://schemas.microsoft.com/office/word/2010/wordprocessingShape">
                    <wps:wsp>
                      <wps:cNvCnPr/>
                      <wps:spPr>
                        <a:xfrm flipV="1">
                          <a:off x="0" y="0"/>
                          <a:ext cx="104775" cy="3429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92"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180.75pt,-.25pt" to="189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" strokecolor="#4a7ebb"/>
            </w:pict>
          </mc:Fallback>
        </mc:AlternateContent>
      </w:r>
      <w:r>
        <w:rPr>
          <w:noProof/>
        </w:rPr>
        <mc:AlternateContent>
          <mc:Choice Requires="wps">
            <w:drawing>
              <wp:anchor distT="0" distB="0" distL="114300" distR="114300" simplePos="0" relativeHeight="251674624" behindDoc="0" locked="0" layoutInCell="1" allowOverlap="1" wp14:anchorId="22428476" wp14:editId="6CE06B78">
                <wp:simplePos x="0" y="0"/>
                <wp:positionH relativeFrom="column">
                  <wp:posOffset>1476375</wp:posOffset>
                </wp:positionH>
                <wp:positionV relativeFrom="paragraph">
                  <wp:posOffset>-3175</wp:posOffset>
                </wp:positionV>
                <wp:extent cx="95250" cy="295275"/>
                <wp:effectExtent l="0" t="0" r="19050" b="28575"/>
                <wp:wrapNone/>
                <wp:docPr id="91" name="Straight Connector 91"/>
                <wp:cNvGraphicFramePr/>
                <a:graphic xmlns:a="http://schemas.openxmlformats.org/drawingml/2006/main">
                  <a:graphicData uri="http://schemas.microsoft.com/office/word/2010/wordprocessingShape">
                    <wps:wsp>
                      <wps:cNvCnPr/>
                      <wps:spPr>
                        <a:xfrm flipH="1" flipV="1">
                          <a:off x="0" y="0"/>
                          <a:ext cx="95250" cy="2952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91" o:spid="_x0000_s1026" style="position:absolute;flip:x y;z-index:251674624;visibility:visible;mso-wrap-style:square;mso-wrap-distance-left:9pt;mso-wrap-distance-top:0;mso-wrap-distance-right:9pt;mso-wrap-distance-bottom:0;mso-position-horizontal:absolute;mso-position-horizontal-relative:text;mso-position-vertical:absolute;mso-position-vertical-relative:text" from="116.25pt,-.25pt" to="123.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" strokecolor="#4a7ebb"/>
            </w:pict>
          </mc:Fallback>
        </mc:AlternateContent>
      </w:r>
      <w:r>
        <w:rPr>
          <w:noProof/>
        </w:rPr>
        <mc:AlternateContent>
          <mc:Choice Requires="wps">
            <w:drawing>
              <wp:anchor distT="0" distB="0" distL="114300" distR="114300" simplePos="0" relativeHeight="251673600" behindDoc="0" locked="0" layoutInCell="1" allowOverlap="1" wp14:anchorId="7887DB2B" wp14:editId="0EEFF523">
                <wp:simplePos x="0" y="0"/>
                <wp:positionH relativeFrom="column">
                  <wp:posOffset>781050</wp:posOffset>
                </wp:positionH>
                <wp:positionV relativeFrom="paragraph">
                  <wp:posOffset>-3175</wp:posOffset>
                </wp:positionV>
                <wp:extent cx="371475" cy="295275"/>
                <wp:effectExtent l="0" t="0" r="28575" b="28575"/>
                <wp:wrapNone/>
                <wp:docPr id="90" name="Straight Connector 90"/>
                <wp:cNvGraphicFramePr/>
                <a:graphic xmlns:a="http://schemas.openxmlformats.org/drawingml/2006/main">
                  <a:graphicData uri="http://schemas.microsoft.com/office/word/2010/wordprocessingShape">
                    <wps:wsp>
                      <wps:cNvCnPr/>
                      <wps:spPr>
                        <a:xfrm flipV="1">
                          <a:off x="0" y="0"/>
                          <a:ext cx="371475" cy="2952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90"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61.5pt,-.25pt" to="90.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" strokecolor="#4a7ebb"/>
            </w:pict>
          </mc:Fallback>
        </mc:AlternateContent>
      </w:r>
    </w:p>
    <w:p w:rsidR="008A425E" w:rsidRDefault="008A425E" w:rsidP="008A425E">
      <w:r>
        <w:rPr>
          <w:noProof/>
        </w:rPr>
        <mc:AlternateContent>
          <mc:Choice Requires="wps">
            <w:drawing>
              <wp:anchor distT="0" distB="0" distL="114300" distR="114300" simplePos="0" relativeHeight="251672576" behindDoc="0" locked="0" layoutInCell="1" allowOverlap="1" wp14:anchorId="2F07D9B6" wp14:editId="5B37DD47">
                <wp:simplePos x="0" y="0"/>
                <wp:positionH relativeFrom="column">
                  <wp:posOffset>4058920</wp:posOffset>
                </wp:positionH>
                <wp:positionV relativeFrom="paragraph">
                  <wp:posOffset>116840</wp:posOffset>
                </wp:positionV>
                <wp:extent cx="914400" cy="542925"/>
                <wp:effectExtent l="0" t="0" r="0" b="0"/>
                <wp:wrapNone/>
                <wp:docPr id="89" name="Text Box 89"/>
                <wp:cNvGraphicFramePr/>
                <a:graphic xmlns:a="http://schemas.openxmlformats.org/drawingml/2006/main">
                  <a:graphicData uri="http://schemas.microsoft.com/office/word/2010/wordprocessingShape">
                    <wps:wsp>
                      <wps:cNvSpPr txBox="1"/>
                      <wps:spPr>
                        <a:xfrm>
                          <a:off x="0" y="0"/>
                          <a:ext cx="914400" cy="542925"/>
                        </a:xfrm>
                        <a:prstGeom prst="rect">
                          <a:avLst/>
                        </a:prstGeom>
                        <a:noFill/>
                        <a:ln w="6350">
                          <a:noFill/>
                        </a:ln>
                        <a:effectLst/>
                      </wps:spPr>
                      <wps:txbx>
                        <w:txbxContent>
                          <w:p w:rsidR="008A425E" w:rsidRDefault="008A425E" w:rsidP="008A425E">
                            <w:r>
                              <w:t>First block</w:t>
                            </w:r>
                          </w:p>
                          <w:p w:rsidR="008A425E" w:rsidRDefault="008A425E" w:rsidP="008A425E">
                            <w:proofErr w:type="gramStart"/>
                            <w:r>
                              <w:t>number</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9" o:spid="_x0000_s1080" type="#_x0000_t202" style="position:absolute;margin-left:319.6pt;margin-top:9.2pt;width:1in;height:42.75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" filled="f" stroked="f" strokeweight=".5pt">
                <v:textbox>
                  <w:txbxContent>
                    <w:p w:rsidR="008A425E" w:rsidRDefault="008A425E" w:rsidP="008A425E">
                      <w:r>
                        <w:t>First block</w:t>
                      </w:r>
                    </w:p>
                    <w:p w:rsidR="008A425E" w:rsidRDefault="008A425E" w:rsidP="008A425E">
                      <w:proofErr w:type="gramStart"/>
                      <w:r>
                        <w:t>number</w:t>
                      </w:r>
                      <w:proofErr w:type="gramEnd"/>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0930D58C" wp14:editId="317D0CCA">
                <wp:simplePos x="0" y="0"/>
                <wp:positionH relativeFrom="column">
                  <wp:posOffset>3581400</wp:posOffset>
                </wp:positionH>
                <wp:positionV relativeFrom="paragraph">
                  <wp:posOffset>116840</wp:posOffset>
                </wp:positionV>
                <wp:extent cx="914400" cy="314325"/>
                <wp:effectExtent l="0" t="0" r="0" b="0"/>
                <wp:wrapNone/>
                <wp:docPr id="88" name="Text Box 88"/>
                <wp:cNvGraphicFramePr/>
                <a:graphic xmlns:a="http://schemas.openxmlformats.org/drawingml/2006/main">
                  <a:graphicData uri="http://schemas.microsoft.com/office/word/2010/wordprocessingShape">
                    <wps:wsp>
                      <wps:cNvSpPr txBox="1"/>
                      <wps:spPr>
                        <a:xfrm>
                          <a:off x="0" y="0"/>
                          <a:ext cx="914400" cy="314325"/>
                        </a:xfrm>
                        <a:prstGeom prst="rect">
                          <a:avLst/>
                        </a:prstGeom>
                        <a:noFill/>
                        <a:ln w="6350">
                          <a:noFill/>
                        </a:ln>
                        <a:effectLst/>
                      </wps:spPr>
                      <wps:txbx>
                        <w:txbxContent>
                          <w:p w:rsidR="008A425E" w:rsidRDefault="008A425E" w:rsidP="008A425E">
                            <w:r>
                              <w:t>Date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8" o:spid="_x0000_s1081" type="#_x0000_t202" style="position:absolute;margin-left:282pt;margin-top:9.2pt;width:1in;height:24.75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" filled="f" stroked="f" strokeweight=".5pt">
                <v:textbox>
                  <w:txbxContent>
                    <w:p w:rsidR="008A425E" w:rsidRDefault="008A425E" w:rsidP="008A425E">
                      <w:r>
                        <w:t>Date</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25606C50" wp14:editId="7F28051C">
                <wp:simplePos x="0" y="0"/>
                <wp:positionH relativeFrom="column">
                  <wp:posOffset>3133725</wp:posOffset>
                </wp:positionH>
                <wp:positionV relativeFrom="paragraph">
                  <wp:posOffset>116840</wp:posOffset>
                </wp:positionV>
                <wp:extent cx="914400" cy="314325"/>
                <wp:effectExtent l="0" t="0" r="0" b="0"/>
                <wp:wrapNone/>
                <wp:docPr id="87" name="Text Box 87"/>
                <wp:cNvGraphicFramePr/>
                <a:graphic xmlns:a="http://schemas.openxmlformats.org/drawingml/2006/main">
                  <a:graphicData uri="http://schemas.microsoft.com/office/word/2010/wordprocessingShape">
                    <wps:wsp>
                      <wps:cNvSpPr txBox="1"/>
                      <wps:spPr>
                        <a:xfrm>
                          <a:off x="0" y="0"/>
                          <a:ext cx="914400" cy="314325"/>
                        </a:xfrm>
                        <a:prstGeom prst="rect">
                          <a:avLst/>
                        </a:prstGeom>
                        <a:noFill/>
                        <a:ln w="6350">
                          <a:noFill/>
                        </a:ln>
                        <a:effectLst/>
                      </wps:spPr>
                      <wps:txbx>
                        <w:txbxContent>
                          <w:p w:rsidR="008A425E" w:rsidRDefault="008A425E" w:rsidP="008A425E">
                            <w:r>
                              <w:t>Time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7" o:spid="_x0000_s1082" type="#_x0000_t202" style="position:absolute;margin-left:246.75pt;margin-top:9.2pt;width:1in;height:24.75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" filled="f" stroked="f" strokeweight=".5pt">
                <v:textbox>
                  <w:txbxContent>
                    <w:p w:rsidR="008A425E" w:rsidRDefault="008A425E" w:rsidP="008A425E">
                      <w:r>
                        <w:t>Time</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3D591163" wp14:editId="1CFCD384">
                <wp:simplePos x="0" y="0"/>
                <wp:positionH relativeFrom="column">
                  <wp:posOffset>1950085</wp:posOffset>
                </wp:positionH>
                <wp:positionV relativeFrom="paragraph">
                  <wp:posOffset>116840</wp:posOffset>
                </wp:positionV>
                <wp:extent cx="914400" cy="314325"/>
                <wp:effectExtent l="0" t="0" r="0" b="0"/>
                <wp:wrapNone/>
                <wp:docPr id="86" name="Text Box 86"/>
                <wp:cNvGraphicFramePr/>
                <a:graphic xmlns:a="http://schemas.openxmlformats.org/drawingml/2006/main">
                  <a:graphicData uri="http://schemas.microsoft.com/office/word/2010/wordprocessingShape">
                    <wps:wsp>
                      <wps:cNvSpPr txBox="1"/>
                      <wps:spPr>
                        <a:xfrm>
                          <a:off x="0" y="0"/>
                          <a:ext cx="914400" cy="314325"/>
                        </a:xfrm>
                        <a:prstGeom prst="rect">
                          <a:avLst/>
                        </a:prstGeom>
                        <a:noFill/>
                        <a:ln w="6350">
                          <a:noFill/>
                        </a:ln>
                        <a:effectLst/>
                      </wps:spPr>
                      <wps:txbx>
                        <w:txbxContent>
                          <w:p w:rsidR="008A425E" w:rsidRDefault="008A425E" w:rsidP="008A425E">
                            <w:r>
                              <w:t>Reserved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6" o:spid="_x0000_s1083" type="#_x0000_t202" style="position:absolute;margin-left:153.55pt;margin-top:9.2pt;width:1in;height:24.75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" filled="f" stroked="f" strokeweight=".5pt">
                <v:textbox>
                  <w:txbxContent>
                    <w:p w:rsidR="008A425E" w:rsidRDefault="008A425E" w:rsidP="008A425E">
                      <w:r>
                        <w:t>Reserved</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A4B2C8C" wp14:editId="20F8B62D">
                <wp:simplePos x="0" y="0"/>
                <wp:positionH relativeFrom="column">
                  <wp:posOffset>1151255</wp:posOffset>
                </wp:positionH>
                <wp:positionV relativeFrom="paragraph">
                  <wp:posOffset>116840</wp:posOffset>
                </wp:positionV>
                <wp:extent cx="914400" cy="314325"/>
                <wp:effectExtent l="0" t="0" r="0" b="0"/>
                <wp:wrapNone/>
                <wp:docPr id="84" name="Text Box 84"/>
                <wp:cNvGraphicFramePr/>
                <a:graphic xmlns:a="http://schemas.openxmlformats.org/drawingml/2006/main">
                  <a:graphicData uri="http://schemas.microsoft.com/office/word/2010/wordprocessingShape">
                    <wps:wsp>
                      <wps:cNvSpPr txBox="1"/>
                      <wps:spPr>
                        <a:xfrm>
                          <a:off x="0" y="0"/>
                          <a:ext cx="914400" cy="314325"/>
                        </a:xfrm>
                        <a:prstGeom prst="rect">
                          <a:avLst/>
                        </a:prstGeom>
                        <a:noFill/>
                        <a:ln w="6350">
                          <a:noFill/>
                        </a:ln>
                        <a:effectLst/>
                      </wps:spPr>
                      <wps:txbx>
                        <w:txbxContent>
                          <w:p w:rsidR="008A425E" w:rsidRDefault="008A425E" w:rsidP="008A425E">
                            <w:r>
                              <w:t>Attributes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4" o:spid="_x0000_s1084" type="#_x0000_t202" style="position:absolute;margin-left:90.65pt;margin-top:9.2pt;width:1in;height:24.75pt;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" filled="f" stroked="f" strokeweight=".5pt">
                <v:textbox>
                  <w:txbxContent>
                    <w:p w:rsidR="008A425E" w:rsidRDefault="008A425E" w:rsidP="008A425E">
                      <w:r>
                        <w:t>Attributes</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0071A27C" wp14:editId="22732320">
                <wp:simplePos x="0" y="0"/>
                <wp:positionH relativeFrom="column">
                  <wp:posOffset>352425</wp:posOffset>
                </wp:positionH>
                <wp:positionV relativeFrom="paragraph">
                  <wp:posOffset>116840</wp:posOffset>
                </wp:positionV>
                <wp:extent cx="914400" cy="314325"/>
                <wp:effectExtent l="0" t="0" r="0" b="0"/>
                <wp:wrapNone/>
                <wp:docPr id="83" name="Text Box 83"/>
                <wp:cNvGraphicFramePr/>
                <a:graphic xmlns:a="http://schemas.openxmlformats.org/drawingml/2006/main">
                  <a:graphicData uri="http://schemas.microsoft.com/office/word/2010/wordprocessingShape">
                    <wps:wsp>
                      <wps:cNvSpPr txBox="1"/>
                      <wps:spPr>
                        <a:xfrm>
                          <a:off x="0" y="0"/>
                          <a:ext cx="914400" cy="314325"/>
                        </a:xfrm>
                        <a:prstGeom prst="rect">
                          <a:avLst/>
                        </a:prstGeom>
                        <a:noFill/>
                        <a:ln w="6350">
                          <a:noFill/>
                        </a:ln>
                        <a:effectLst/>
                      </wps:spPr>
                      <wps:txbx>
                        <w:txbxContent>
                          <w:p w:rsidR="008A425E" w:rsidRDefault="008A425E" w:rsidP="008A425E">
                            <w:r>
                              <w:t>Extension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3" o:spid="_x0000_s1085" type="#_x0000_t202" style="position:absolute;margin-left:27.75pt;margin-top:9.2pt;width:1in;height:24.75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" filled="f" stroked="f" strokeweight=".5pt">
                <v:textbox>
                  <w:txbxContent>
                    <w:p w:rsidR="008A425E" w:rsidRDefault="008A425E" w:rsidP="008A425E">
                      <w:r>
                        <w:t>Extension</w:t>
                      </w:r>
                    </w:p>
                  </w:txbxContent>
                </v:textbox>
              </v:shape>
            </w:pict>
          </mc:Fallback>
        </mc:AlternateContent>
      </w:r>
    </w:p>
    <w:p w:rsidR="008A425E" w:rsidRDefault="008A425E" w:rsidP="008A425E"/>
    <w:p w:rsidR="008A425E" w:rsidRDefault="008A425E" w:rsidP="008A425E"/>
    <w:p w:rsidR="008A425E" w:rsidRDefault="008A425E" w:rsidP="008A425E"/>
    <w:p w:rsidR="008A425E" w:rsidRDefault="008A425E" w:rsidP="008A425E">
      <w:r>
        <w:t>FAT file systems have the problem that after a power failure or unexpected system crash, a lengthy check of the file system integrity is necessary.  In particular, this results in a reliance on other software methods to ensure consistency and integrity, particularly database management systems software.</w:t>
      </w:r>
    </w:p>
    <w:p w:rsidR="008A425E" w:rsidRDefault="008A425E" w:rsidP="008A425E"/>
    <w:p w:rsidR="008A425E" w:rsidRDefault="008A425E" w:rsidP="008A425E">
      <w:r>
        <w:t>Although FAT systems have a number of potential issues, they are now more widely used than in the era of DOS’s dominance.  This is because the approach is commonly used in a number of modern devices including flash-memory chips in cameras and phones.</w:t>
      </w:r>
    </w:p>
    <w:p w:rsidR="008A425E" w:rsidRDefault="008A425E" w:rsidP="008A425E"/>
    <w:p w:rsidR="008A425E" w:rsidRDefault="008A425E" w:rsidP="008A425E">
      <w:r>
        <w:t>Index Nodes (</w:t>
      </w:r>
      <w:proofErr w:type="spellStart"/>
      <w:r>
        <w:t>i</w:t>
      </w:r>
      <w:proofErr w:type="spellEnd"/>
      <w:r>
        <w:t>-nodes)</w:t>
      </w:r>
      <w:r w:rsidRPr="00FA782D">
        <w:rPr>
          <w:noProof/>
        </w:rPr>
        <w:t xml:space="preserve"> </w:t>
      </w:r>
    </w:p>
    <w:p w:rsidR="008A425E" w:rsidRDefault="008A425E" w:rsidP="008A425E"/>
    <w:p w:rsidR="008A425E" w:rsidRDefault="008A425E" w:rsidP="008A425E">
      <w:r>
        <w:t xml:space="preserve">I-nodes list the attributes and disk addresses of the file’s blocks.  Where a file contains more blocks than would fit in </w:t>
      </w:r>
      <w:proofErr w:type="gramStart"/>
      <w:r>
        <w:t xml:space="preserve">an </w:t>
      </w:r>
      <w:proofErr w:type="spellStart"/>
      <w:r>
        <w:t>i</w:t>
      </w:r>
      <w:proofErr w:type="spellEnd"/>
      <w:proofErr w:type="gramEnd"/>
      <w:r>
        <w:t xml:space="preserve">-node table, the last block address is the address for an additional disk block containing the additional disk addresses (indirect </w:t>
      </w:r>
      <w:proofErr w:type="spellStart"/>
      <w:r>
        <w:t>i</w:t>
      </w:r>
      <w:proofErr w:type="spellEnd"/>
      <w:r>
        <w:t xml:space="preserve">-nodes).  </w:t>
      </w:r>
      <w:proofErr w:type="gramStart"/>
      <w:r>
        <w:t>Unix</w:t>
      </w:r>
      <w:proofErr w:type="gramEnd"/>
      <w:r>
        <w:t xml:space="preserve"> file systems use </w:t>
      </w:r>
      <w:proofErr w:type="spellStart"/>
      <w:r>
        <w:t>i</w:t>
      </w:r>
      <w:proofErr w:type="spellEnd"/>
      <w:r>
        <w:t>-nodes, to the triple indirect block level to ensure file sizes can be literally enormous.</w:t>
      </w:r>
    </w:p>
    <w:p w:rsidR="008A425E" w:rsidRDefault="008A425E" w:rsidP="008A425E"/>
    <w:p w:rsidR="008A425E" w:rsidRPr="00FC5E94" w:rsidRDefault="008A425E" w:rsidP="008A425E">
      <w:r>
        <w:t xml:space="preserve">Given that each </w:t>
      </w:r>
      <w:proofErr w:type="spellStart"/>
      <w:r>
        <w:t>i</w:t>
      </w:r>
      <w:proofErr w:type="spellEnd"/>
      <w:r>
        <w:t xml:space="preserve">-node occupies </w:t>
      </w:r>
      <w:r w:rsidRPr="004D681C">
        <w:rPr>
          <w:b/>
          <w:i/>
        </w:rPr>
        <w:t>n</w:t>
      </w:r>
      <w:r>
        <w:rPr>
          <w:i/>
        </w:rPr>
        <w:t xml:space="preserve"> </w:t>
      </w:r>
      <w:r>
        <w:t xml:space="preserve">bytes and a maximum of </w:t>
      </w:r>
      <w:r w:rsidRPr="00FC5E94">
        <w:rPr>
          <w:b/>
          <w:i/>
        </w:rPr>
        <w:t>m</w:t>
      </w:r>
      <w:r>
        <w:t xml:space="preserve"> files can be open at any one time, the total memory needed in an array of </w:t>
      </w:r>
      <w:proofErr w:type="spellStart"/>
      <w:r>
        <w:t>i</w:t>
      </w:r>
      <w:proofErr w:type="spellEnd"/>
      <w:r>
        <w:t xml:space="preserve">-nodes for open files is </w:t>
      </w:r>
      <w:proofErr w:type="spellStart"/>
      <w:r w:rsidRPr="00FC5E94">
        <w:rPr>
          <w:b/>
          <w:i/>
        </w:rPr>
        <w:t>mn</w:t>
      </w:r>
      <w:proofErr w:type="spellEnd"/>
      <w:r>
        <w:rPr>
          <w:b/>
          <w:i/>
        </w:rPr>
        <w:t>.</w:t>
      </w:r>
      <w:r>
        <w:t xml:space="preserve">  This tends to be smaller than the space needed for file tables.</w:t>
      </w:r>
    </w:p>
    <w:p w:rsidR="008A425E" w:rsidRDefault="008A425E" w:rsidP="008A425E"/>
    <w:p w:rsidR="008A425E" w:rsidRDefault="008A425E" w:rsidP="008A425E"/>
    <w:p w:rsidR="008A425E" w:rsidRDefault="008A425E" w:rsidP="008A425E">
      <w:proofErr w:type="spellStart"/>
      <w:r>
        <w:t>i</w:t>
      </w:r>
      <w:proofErr w:type="spellEnd"/>
      <w:r>
        <w:t>-</w:t>
      </w:r>
      <w:proofErr w:type="gramStart"/>
      <w:r>
        <w:t>node  Approach</w:t>
      </w:r>
      <w:proofErr w:type="gramEnd"/>
      <w:r>
        <w:t xml:space="preserve"> to File System Implementation</w:t>
      </w:r>
    </w:p>
    <w:p w:rsidR="008A425E" w:rsidRDefault="008A425E" w:rsidP="008A425E"/>
    <w:p w:rsidR="008A425E" w:rsidRDefault="008A425E" w:rsidP="008A425E"/>
    <w:p w:rsidR="008A425E" w:rsidRDefault="008A425E" w:rsidP="008A425E">
      <w:r>
        <w:rPr>
          <w:noProof/>
        </w:rPr>
        <mc:AlternateContent>
          <mc:Choice Requires="wpc">
            <w:drawing>
              <wp:inline distT="0" distB="0" distL="0" distR="0" wp14:anchorId="64B43314" wp14:editId="701860C7">
                <wp:extent cx="5276850" cy="4972050"/>
                <wp:effectExtent l="0" t="0" r="0" b="0"/>
                <wp:docPr id="56" name="Canvas 5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7" name="Text Box 57"/>
                        <wps:cNvSpPr txBox="1"/>
                        <wps:spPr>
                          <a:xfrm>
                            <a:off x="180000" y="475275"/>
                            <a:ext cx="2247900" cy="295275"/>
                          </a:xfrm>
                          <a:prstGeom prst="rect">
                            <a:avLst/>
                          </a:prstGeom>
                          <a:solidFill>
                            <a:sysClr val="window" lastClr="FFFFFF"/>
                          </a:solidFill>
                          <a:ln w="6350">
                            <a:solidFill>
                              <a:prstClr val="black"/>
                            </a:solidFill>
                          </a:ln>
                          <a:effectLst/>
                        </wps:spPr>
                        <wps:txbx>
                          <w:txbxContent>
                            <w:p w:rsidR="008A425E" w:rsidRDefault="008A425E" w:rsidP="008A425E">
                              <w:pPr>
                                <w:jc w:val="center"/>
                              </w:pPr>
                              <w:r>
                                <w:t>Address of disk block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 name="Text Box 57"/>
                        <wps:cNvSpPr txBox="1"/>
                        <wps:spPr>
                          <a:xfrm>
                            <a:off x="180000" y="180000"/>
                            <a:ext cx="2247900" cy="295275"/>
                          </a:xfrm>
                          <a:prstGeom prst="rect">
                            <a:avLst/>
                          </a:prstGeom>
                          <a:solidFill>
                            <a:sysClr val="window" lastClr="FFFFFF"/>
                          </a:solidFill>
                          <a:ln w="6350">
                            <a:solidFill>
                              <a:prstClr val="black"/>
                            </a:solidFill>
                          </a:ln>
                          <a:effectLst/>
                        </wps:spPr>
                        <wps:txbx>
                          <w:txbxContent>
                            <w:p w:rsidR="008A425E" w:rsidRDefault="008A425E" w:rsidP="008A425E">
                              <w:pPr>
                                <w:pStyle w:val="NormalWeb"/>
                                <w:spacing w:before="0" w:beforeAutospacing="0" w:after="0" w:afterAutospacing="0"/>
                                <w:jc w:val="center"/>
                              </w:pPr>
                              <w:r>
                                <w:rPr>
                                  <w:rFonts w:eastAsia="Times New Roman"/>
                                </w:rPr>
                                <w:t>File Attributes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9" name="Text Box 57"/>
                        <wps:cNvSpPr txBox="1"/>
                        <wps:spPr>
                          <a:xfrm>
                            <a:off x="180000" y="770550"/>
                            <a:ext cx="2247900" cy="295275"/>
                          </a:xfrm>
                          <a:prstGeom prst="rect">
                            <a:avLst/>
                          </a:prstGeom>
                          <a:solidFill>
                            <a:sysClr val="window" lastClr="FFFFFF"/>
                          </a:solidFill>
                          <a:ln w="6350">
                            <a:solidFill>
                              <a:prstClr val="black"/>
                            </a:solidFill>
                          </a:ln>
                          <a:effectLst/>
                        </wps:spPr>
                        <wps:txb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0" name="Text Box 57"/>
                        <wps:cNvSpPr txBox="1"/>
                        <wps:spPr>
                          <a:xfrm>
                            <a:off x="180000" y="1064850"/>
                            <a:ext cx="2247900" cy="295275"/>
                          </a:xfrm>
                          <a:prstGeom prst="rect">
                            <a:avLst/>
                          </a:prstGeom>
                          <a:solidFill>
                            <a:sysClr val="window" lastClr="FFFFFF"/>
                          </a:solidFill>
                          <a:ln w="6350">
                            <a:solidFill>
                              <a:prstClr val="black"/>
                            </a:solidFill>
                          </a:ln>
                          <a:effectLst/>
                        </wps:spPr>
                        <wps:txb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2</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1" name="Text Box 57"/>
                        <wps:cNvSpPr txBox="1"/>
                        <wps:spPr>
                          <a:xfrm>
                            <a:off x="179025" y="3749925"/>
                            <a:ext cx="2247900" cy="295275"/>
                          </a:xfrm>
                          <a:prstGeom prst="rect">
                            <a:avLst/>
                          </a:prstGeom>
                          <a:solidFill>
                            <a:sysClr val="window" lastClr="FFFFFF"/>
                          </a:solidFill>
                          <a:ln w="6350">
                            <a:solidFill>
                              <a:prstClr val="black"/>
                            </a:solidFill>
                          </a:ln>
                          <a:effectLst/>
                        </wps:spPr>
                        <wps:txbx>
                          <w:txbxContent>
                            <w:p w:rsidR="008A425E" w:rsidRDefault="008A425E" w:rsidP="008A425E">
                              <w:pPr>
                                <w:pStyle w:val="NormalWeb"/>
                                <w:spacing w:before="0" w:beforeAutospacing="0" w:after="0" w:afterAutospacing="0"/>
                                <w:jc w:val="center"/>
                              </w:pPr>
                              <w:r>
                                <w:rPr>
                                  <w:rFonts w:eastAsia="Times New Roman"/>
                                </w:rPr>
                                <w:t>Address of block of pointers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2" name="Text Box 57"/>
                        <wps:cNvSpPr txBox="1"/>
                        <wps:spPr>
                          <a:xfrm>
                            <a:off x="178050" y="3454650"/>
                            <a:ext cx="2247900" cy="295275"/>
                          </a:xfrm>
                          <a:prstGeom prst="rect">
                            <a:avLst/>
                          </a:prstGeom>
                          <a:solidFill>
                            <a:sysClr val="window" lastClr="FFFFFF"/>
                          </a:solidFill>
                          <a:ln w="6350">
                            <a:solidFill>
                              <a:prstClr val="black"/>
                            </a:solidFill>
                          </a:ln>
                          <a:effectLst/>
                        </wps:spPr>
                        <wps:txb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3" name="Text Box 57"/>
                        <wps:cNvSpPr txBox="1"/>
                        <wps:spPr>
                          <a:xfrm>
                            <a:off x="179025" y="2245950"/>
                            <a:ext cx="2247900" cy="295275"/>
                          </a:xfrm>
                          <a:prstGeom prst="rect">
                            <a:avLst/>
                          </a:prstGeom>
                          <a:solidFill>
                            <a:sysClr val="window" lastClr="FFFFFF"/>
                          </a:solidFill>
                          <a:ln w="6350">
                            <a:solidFill>
                              <a:prstClr val="black"/>
                            </a:solidFill>
                          </a:ln>
                          <a:effectLst/>
                        </wps:spPr>
                        <wps:txb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6</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4" name="Text Box 57"/>
                        <wps:cNvSpPr txBox="1"/>
                        <wps:spPr>
                          <a:xfrm>
                            <a:off x="180000" y="1950675"/>
                            <a:ext cx="2247900" cy="295275"/>
                          </a:xfrm>
                          <a:prstGeom prst="rect">
                            <a:avLst/>
                          </a:prstGeom>
                          <a:solidFill>
                            <a:sysClr val="window" lastClr="FFFFFF"/>
                          </a:solidFill>
                          <a:ln w="6350">
                            <a:solidFill>
                              <a:prstClr val="black"/>
                            </a:solidFill>
                          </a:ln>
                          <a:effectLst/>
                        </wps:spPr>
                        <wps:txb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5</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5" name="Text Box 57"/>
                        <wps:cNvSpPr txBox="1"/>
                        <wps:spPr>
                          <a:xfrm>
                            <a:off x="180000" y="1655400"/>
                            <a:ext cx="2247900" cy="295275"/>
                          </a:xfrm>
                          <a:prstGeom prst="rect">
                            <a:avLst/>
                          </a:prstGeom>
                          <a:solidFill>
                            <a:sysClr val="window" lastClr="FFFFFF"/>
                          </a:solidFill>
                          <a:ln w="6350">
                            <a:solidFill>
                              <a:prstClr val="black"/>
                            </a:solidFill>
                          </a:ln>
                          <a:effectLst/>
                        </wps:spPr>
                        <wps:txb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4</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6" name="Text Box 57"/>
                        <wps:cNvSpPr txBox="1"/>
                        <wps:spPr>
                          <a:xfrm>
                            <a:off x="180000" y="1360125"/>
                            <a:ext cx="2247900" cy="295275"/>
                          </a:xfrm>
                          <a:prstGeom prst="rect">
                            <a:avLst/>
                          </a:prstGeom>
                          <a:solidFill>
                            <a:sysClr val="window" lastClr="FFFFFF"/>
                          </a:solidFill>
                          <a:ln w="6350">
                            <a:solidFill>
                              <a:prstClr val="black"/>
                            </a:solidFill>
                          </a:ln>
                          <a:effectLst/>
                        </wps:spPr>
                        <wps:txb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3</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7" name="Straight Arrow Connector 67"/>
                        <wps:cNvCnPr>
                          <a:stCxn id="57" idx="3"/>
                        </wps:cNvCnPr>
                        <wps:spPr>
                          <a:xfrm>
                            <a:off x="2427900" y="622913"/>
                            <a:ext cx="353400" cy="0"/>
                          </a:xfrm>
                          <a:prstGeom prst="straightConnector1">
                            <a:avLst/>
                          </a:prstGeom>
                          <a:noFill/>
                          <a:ln w="22225" cap="flat" cmpd="sng" algn="ctr">
                            <a:solidFill>
                              <a:srgbClr val="4F81BD">
                                <a:shade val="95000"/>
                                <a:satMod val="105000"/>
                              </a:srgbClr>
                            </a:solidFill>
                            <a:prstDash val="solid"/>
                            <a:tailEnd type="triangle"/>
                          </a:ln>
                          <a:effectLst/>
                        </wps:spPr>
                        <wps:bodyPr/>
                      </wps:wsp>
                      <wps:wsp>
                        <wps:cNvPr id="68" name="Straight Arrow Connector 68"/>
                        <wps:cNvCnPr/>
                        <wps:spPr>
                          <a:xfrm>
                            <a:off x="2433910" y="1230925"/>
                            <a:ext cx="353060" cy="0"/>
                          </a:xfrm>
                          <a:prstGeom prst="straightConnector1">
                            <a:avLst/>
                          </a:prstGeom>
                          <a:noFill/>
                          <a:ln w="22225" cap="flat" cmpd="sng" algn="ctr">
                            <a:solidFill>
                              <a:srgbClr val="4F81BD">
                                <a:shade val="95000"/>
                                <a:satMod val="105000"/>
                              </a:srgbClr>
                            </a:solidFill>
                            <a:prstDash val="solid"/>
                            <a:tailEnd type="triangle"/>
                          </a:ln>
                          <a:effectLst/>
                        </wps:spPr>
                        <wps:bodyPr/>
                      </wps:wsp>
                      <wps:wsp>
                        <wps:cNvPr id="69" name="Straight Arrow Connector 69"/>
                        <wps:cNvCnPr/>
                        <wps:spPr>
                          <a:xfrm>
                            <a:off x="2426925" y="1526200"/>
                            <a:ext cx="353060" cy="0"/>
                          </a:xfrm>
                          <a:prstGeom prst="straightConnector1">
                            <a:avLst/>
                          </a:prstGeom>
                          <a:noFill/>
                          <a:ln w="22225" cap="flat" cmpd="sng" algn="ctr">
                            <a:solidFill>
                              <a:srgbClr val="4F81BD">
                                <a:shade val="95000"/>
                                <a:satMod val="105000"/>
                              </a:srgbClr>
                            </a:solidFill>
                            <a:prstDash val="solid"/>
                            <a:tailEnd type="triangle"/>
                          </a:ln>
                          <a:effectLst/>
                        </wps:spPr>
                        <wps:bodyPr/>
                      </wps:wsp>
                      <wps:wsp>
                        <wps:cNvPr id="70" name="Straight Arrow Connector 70"/>
                        <wps:cNvCnPr/>
                        <wps:spPr>
                          <a:xfrm>
                            <a:off x="2433910" y="1811950"/>
                            <a:ext cx="353060" cy="0"/>
                          </a:xfrm>
                          <a:prstGeom prst="straightConnector1">
                            <a:avLst/>
                          </a:prstGeom>
                          <a:noFill/>
                          <a:ln w="22225" cap="flat" cmpd="sng" algn="ctr">
                            <a:solidFill>
                              <a:srgbClr val="4F81BD">
                                <a:shade val="95000"/>
                                <a:satMod val="105000"/>
                              </a:srgbClr>
                            </a:solidFill>
                            <a:prstDash val="solid"/>
                            <a:tailEnd type="triangle"/>
                          </a:ln>
                          <a:effectLst/>
                        </wps:spPr>
                        <wps:bodyPr/>
                      </wps:wsp>
                      <wps:wsp>
                        <wps:cNvPr id="71" name="Straight Arrow Connector 71"/>
                        <wps:cNvCnPr/>
                        <wps:spPr>
                          <a:xfrm>
                            <a:off x="2433910" y="2097700"/>
                            <a:ext cx="353060" cy="0"/>
                          </a:xfrm>
                          <a:prstGeom prst="straightConnector1">
                            <a:avLst/>
                          </a:prstGeom>
                          <a:noFill/>
                          <a:ln w="22225" cap="flat" cmpd="sng" algn="ctr">
                            <a:solidFill>
                              <a:srgbClr val="4F81BD">
                                <a:shade val="95000"/>
                                <a:satMod val="105000"/>
                              </a:srgbClr>
                            </a:solidFill>
                            <a:prstDash val="solid"/>
                            <a:tailEnd type="triangle"/>
                          </a:ln>
                          <a:effectLst/>
                        </wps:spPr>
                        <wps:bodyPr/>
                      </wps:wsp>
                      <wps:wsp>
                        <wps:cNvPr id="72" name="Straight Arrow Connector 72"/>
                        <wps:cNvCnPr/>
                        <wps:spPr>
                          <a:xfrm>
                            <a:off x="2433910" y="2376125"/>
                            <a:ext cx="353060" cy="0"/>
                          </a:xfrm>
                          <a:prstGeom prst="straightConnector1">
                            <a:avLst/>
                          </a:prstGeom>
                          <a:noFill/>
                          <a:ln w="22225" cap="flat" cmpd="sng" algn="ctr">
                            <a:solidFill>
                              <a:srgbClr val="4F81BD">
                                <a:shade val="95000"/>
                                <a:satMod val="105000"/>
                              </a:srgbClr>
                            </a:solidFill>
                            <a:prstDash val="solid"/>
                            <a:tailEnd type="triangle"/>
                          </a:ln>
                          <a:effectLst/>
                        </wps:spPr>
                        <wps:bodyPr/>
                      </wps:wsp>
                      <wps:wsp>
                        <wps:cNvPr id="73" name="Straight Arrow Connector 73"/>
                        <wps:cNvCnPr/>
                        <wps:spPr>
                          <a:xfrm>
                            <a:off x="2432935" y="3593125"/>
                            <a:ext cx="353060" cy="0"/>
                          </a:xfrm>
                          <a:prstGeom prst="straightConnector1">
                            <a:avLst/>
                          </a:prstGeom>
                          <a:noFill/>
                          <a:ln w="22225" cap="flat" cmpd="sng" algn="ctr">
                            <a:solidFill>
                              <a:srgbClr val="4F81BD">
                                <a:shade val="95000"/>
                                <a:satMod val="105000"/>
                              </a:srgbClr>
                            </a:solidFill>
                            <a:prstDash val="solid"/>
                            <a:tailEnd type="triangle"/>
                          </a:ln>
                          <a:effectLst/>
                        </wps:spPr>
                        <wps:bodyPr/>
                      </wps:wsp>
                      <wps:wsp>
                        <wps:cNvPr id="74" name="Straight Arrow Connector 74"/>
                        <wps:cNvCnPr/>
                        <wps:spPr>
                          <a:xfrm>
                            <a:off x="2432935" y="3888400"/>
                            <a:ext cx="353060" cy="0"/>
                          </a:xfrm>
                          <a:prstGeom prst="straightConnector1">
                            <a:avLst/>
                          </a:prstGeom>
                          <a:noFill/>
                          <a:ln w="22225" cap="flat" cmpd="sng" algn="ctr">
                            <a:solidFill>
                              <a:srgbClr val="4F81BD">
                                <a:shade val="95000"/>
                                <a:satMod val="105000"/>
                              </a:srgbClr>
                            </a:solidFill>
                            <a:prstDash val="solid"/>
                            <a:tailEnd type="triangle"/>
                          </a:ln>
                          <a:effectLst/>
                        </wps:spPr>
                        <wps:bodyPr/>
                      </wps:wsp>
                      <wps:wsp>
                        <wps:cNvPr id="75" name="Straight Arrow Connector 75"/>
                        <wps:cNvCnPr/>
                        <wps:spPr>
                          <a:xfrm>
                            <a:off x="2433910" y="926125"/>
                            <a:ext cx="353060" cy="0"/>
                          </a:xfrm>
                          <a:prstGeom prst="straightConnector1">
                            <a:avLst/>
                          </a:prstGeom>
                          <a:noFill/>
                          <a:ln w="22225" cap="flat" cmpd="sng" algn="ctr">
                            <a:solidFill>
                              <a:srgbClr val="4F81BD">
                                <a:shade val="95000"/>
                                <a:satMod val="105000"/>
                              </a:srgbClr>
                            </a:solidFill>
                            <a:prstDash val="solid"/>
                            <a:tailEnd type="triangle"/>
                          </a:ln>
                          <a:effectLst/>
                        </wps:spPr>
                        <wps:bodyPr/>
                      </wps:wsp>
                      <wps:wsp>
                        <wps:cNvPr id="76" name="Text Box 76"/>
                        <wps:cNvSpPr txBox="1"/>
                        <wps:spPr>
                          <a:xfrm>
                            <a:off x="180000" y="2541225"/>
                            <a:ext cx="2245950" cy="913425"/>
                          </a:xfrm>
                          <a:prstGeom prst="rect">
                            <a:avLst/>
                          </a:prstGeom>
                          <a:solidFill>
                            <a:sysClr val="window" lastClr="FFFFFF"/>
                          </a:solidFill>
                          <a:ln w="6350">
                            <a:solidFill>
                              <a:prstClr val="black"/>
                            </a:solidFill>
                          </a:ln>
                          <a:effectLst/>
                        </wps:spPr>
                        <wps:txbx>
                          <w:txbxContent>
                            <w:p w:rsidR="008A425E" w:rsidRDefault="008A425E" w:rsidP="008A425E">
                              <w:pPr>
                                <w:jc w:val="center"/>
                              </w:pPr>
                              <w:r>
                                <w:t>.</w:t>
                              </w:r>
                            </w:p>
                            <w:p w:rsidR="008A425E" w:rsidRDefault="008A425E" w:rsidP="008A425E">
                              <w:pPr>
                                <w:jc w:val="center"/>
                              </w:pPr>
                              <w:r>
                                <w:t>.</w:t>
                              </w:r>
                            </w:p>
                            <w:p w:rsidR="008A425E" w:rsidRDefault="008A425E" w:rsidP="008A425E">
                              <w:pPr>
                                <w:jc w:val="center"/>
                              </w:pPr>
                              <w:r>
                                <w:t>.</w:t>
                              </w:r>
                            </w:p>
                            <w:p w:rsidR="008A425E" w:rsidRDefault="008A425E" w:rsidP="008A425E">
                              <w:pPr>
                                <w:jc w:val="center"/>
                              </w:pP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6"/>
                        <wps:cNvSpPr txBox="1"/>
                        <wps:spPr>
                          <a:xfrm>
                            <a:off x="2786970" y="3888400"/>
                            <a:ext cx="2245360" cy="913130"/>
                          </a:xfrm>
                          <a:prstGeom prst="rect">
                            <a:avLst/>
                          </a:prstGeom>
                          <a:solidFill>
                            <a:sysClr val="window" lastClr="FFFFFF"/>
                          </a:solidFill>
                          <a:ln w="6350">
                            <a:solidFill>
                              <a:prstClr val="black"/>
                            </a:solidFill>
                          </a:ln>
                          <a:effectLst/>
                        </wps:spPr>
                        <wps:txbx>
                          <w:txbxContent>
                            <w:p w:rsidR="008A425E" w:rsidRDefault="008A425E" w:rsidP="008A425E">
                              <w:pPr>
                                <w:pStyle w:val="NormalWeb"/>
                                <w:spacing w:before="0" w:beforeAutospacing="0" w:after="0" w:afterAutospacing="0"/>
                                <w:jc w:val="center"/>
                                <w:rPr>
                                  <w:rFonts w:eastAsia="Times New Roman"/>
                                </w:rPr>
                              </w:pPr>
                            </w:p>
                            <w:p w:rsidR="008A425E" w:rsidRDefault="008A425E" w:rsidP="008A425E">
                              <w:pPr>
                                <w:pStyle w:val="NormalWeb"/>
                                <w:spacing w:before="0" w:beforeAutospacing="0" w:after="0" w:afterAutospacing="0"/>
                                <w:jc w:val="center"/>
                              </w:pPr>
                              <w:r>
                                <w:rPr>
                                  <w:rFonts w:eastAsia="Times New Roman"/>
                                </w:rPr>
                                <w:t xml:space="preserve">Next level </w:t>
                              </w:r>
                              <w:proofErr w:type="spellStart"/>
                              <w:r>
                                <w:rPr>
                                  <w:rFonts w:eastAsia="Times New Roman"/>
                                </w:rPr>
                                <w:t>i</w:t>
                              </w:r>
                              <w:proofErr w:type="spellEnd"/>
                              <w:r>
                                <w:rPr>
                                  <w:rFonts w:eastAsia="Times New Roman"/>
                                </w:rPr>
                                <w:t>-node containing additional disk block addresses</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56" o:spid="_x0000_s1086" editas="canvas" style="width:415.5pt;height:391.5pt;mso-position-horizontal-relative:char;mso-position-vertical-relative:line" coordsize="52768,49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">
                <v:shape id="_x0000_s1087" type="#_x0000_t75" style="position:absolute;width:52768;height:49720;visibility:visible;mso-wrap-style:square">
                  <v:fill o:detectmouseclick="t"/>
                  <v:path o:connecttype="none"/>
                </v:shape>
                <v:shape id="Text Box 57" o:spid="_x0000_s1088" type="#_x0000_t202" style="position:absolute;left:1800;top:4752;width:22479;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mMgsMA&#10;AADbAAAADwAAAGRycy9kb3ducmV2LnhtbESPQWsCMRSE74X+h/AKvdWshdp1NYoIhV6KdPWgt0fy&#10;3I1uXpZNum799Y0g9DjMzDfMfDm4RvTUBetZwXiUgSDW3liuFOy2Hy85iBCRDTaeScEvBVguHh/m&#10;WBh/4W/qy1iJBOFQoII6xraQMuiaHIaRb4mTd/Sdw5hkV0nT4SXBXSNfs2wiHVpOCzW2tK5Jn8sf&#10;p8Dw3rM+2K+r5VLb6XWTn3Sv1PPTsJqBiDTE//C9/WkUvL3D7Uv6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TmMgsMAAADbAAAADwAAAAAAAAAAAAAAAACYAgAAZHJzL2Rv&#10;d25yZXYueG1sUEsFBgAAAAAEAAQA9QAAAIgDAAAAAA==&#10;" fillcolor="window" strokeweight=".5pt">
                  <v:textbox>
                    <w:txbxContent>
                      <w:p w:rsidR="008A425E" w:rsidRDefault="008A425E" w:rsidP="008A425E">
                        <w:pPr>
                          <w:jc w:val="center"/>
                        </w:pPr>
                        <w:r>
                          <w:t>Address of disk block 0</w:t>
                        </w:r>
                      </w:p>
                    </w:txbxContent>
                  </v:textbox>
                </v:shape>
                <v:shape id="Text Box 57" o:spid="_x0000_s1089" type="#_x0000_t202" style="position:absolute;left:1800;top:1800;width:22479;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YY8MAA&#10;AADbAAAADwAAAGRycy9kb3ducmV2LnhtbERPz2vCMBS+C/sfwhvsZlMHG64aiwjCLmPYeXC3R/Js&#10;o81LabK28683h8GOH9/vdTm5VgzUB+tZwSLLQRBrbyzXCo5f+/kSRIjIBlvPpOCXApSbh9kaC+NH&#10;PtBQxVqkEA4FKmhi7Aopg27IYch8R5y4s+8dxgT7WpoexxTuWvmc56/SoeXU0GBHu4b0tfpxCgyf&#10;POtv+3GzXGn7dvtcXvSg1NPjtF2BiDTFf/Gf+90oeElj05f0A+Tm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KYY8MAAAADbAAAADwAAAAAAAAAAAAAAAACYAgAAZHJzL2Rvd25y&#10;ZXYueG1sUEsFBgAAAAAEAAQA9QAAAIUDAAAAAA==&#10;" fillcolor="window" strokeweight=".5pt">
                  <v:textbox>
                    <w:txbxContent>
                      <w:p w:rsidR="008A425E" w:rsidRDefault="008A425E" w:rsidP="008A425E">
                        <w:pPr>
                          <w:pStyle w:val="NormalWeb"/>
                          <w:spacing w:before="0" w:beforeAutospacing="0" w:after="0" w:afterAutospacing="0"/>
                          <w:jc w:val="center"/>
                        </w:pPr>
                        <w:r>
                          <w:rPr>
                            <w:rFonts w:eastAsia="Times New Roman"/>
                          </w:rPr>
                          <w:t>File Attributes</w:t>
                        </w:r>
                      </w:p>
                    </w:txbxContent>
                  </v:textbox>
                </v:shape>
                <v:shape id="Text Box 57" o:spid="_x0000_s1090" type="#_x0000_t202" style="position:absolute;left:1800;top:7705;width:22479;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9a8MA&#10;AADbAAAADwAAAGRycy9kb3ducmV2LnhtbESPQWvCQBSE70L/w/IKvemmQkWja5CC0Esppj3U22P3&#10;maxm34bsNkn99V1B6HGYmW+YTTG6RvTUBetZwfMsA0GsvbFcKfj63E+XIEJENth4JgW/FKDYPkw2&#10;mBs/8IH6MlYiQTjkqKCOsc2lDLomh2HmW+LknXznMCbZVdJ0OCS4a+Q8yxbSoeW0UGNLrzXpS/nj&#10;FBj+9qyP9v1qudR2df1YnnWv1NPjuFuDiDTG//C9/WYUvKzg9iX9AL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9a8MAAADbAAAADwAAAAAAAAAAAAAAAACYAgAAZHJzL2Rv&#10;d25yZXYueG1sUEsFBgAAAAAEAAQA9QAAAIgDAAAAAA==&#10;" fillcolor="window" strokeweight=".5pt">
                  <v:textbo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1</w:t>
                        </w:r>
                      </w:p>
                    </w:txbxContent>
                  </v:textbox>
                </v:shape>
                <v:shape id="Text Box 57" o:spid="_x0000_s1091" type="#_x0000_t202" style="position:absolute;left:1800;top:10648;width:22479;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zeS8AA&#10;AADbAAAADwAAAGRycy9kb3ducmV2LnhtbERPPWvDMBDdC/kP4gLZajkdgutaCSEQ6BJCnQztdkhX&#10;W611MpbiuP711VDo+Hjf1W5ynRhpCNazgnWWgyDW3lhuFFwvx8cCRIjIBjvPpOCHAuy2i4cKS+Pv&#10;/EZjHRuRQjiUqKCNsS+lDLolhyHzPXHiPv3gMCY4NNIMeE/hrpNPeb6RDi2nhhZ7OrSkv+ubU2D4&#10;3bP+sKfZcq3t83wuvvSo1Go57V9ARJriv/jP/WoUbNL69CX9ALn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LzeS8AAAADbAAAADwAAAAAAAAAAAAAAAACYAgAAZHJzL2Rvd25y&#10;ZXYueG1sUEsFBgAAAAAEAAQA9QAAAIUDAAAAAA==&#10;" fillcolor="window" strokeweight=".5pt">
                  <v:textbo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2</w:t>
                        </w:r>
                      </w:p>
                    </w:txbxContent>
                  </v:textbox>
                </v:shape>
                <v:shape id="Text Box 57" o:spid="_x0000_s1092" type="#_x0000_t202" style="position:absolute;left:1790;top:37499;width:22479;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70MMA&#10;AADbAAAADwAAAGRycy9kb3ducmV2LnhtbESPQWvCQBSE70L/w/IKvekmPYimrkEEwYuIqYf29th9&#10;TVazb0N2G1N/vVso9DjMzDfMqhxdKwbqg/WsIJ9lIIi1N5ZrBef33XQBIkRkg61nUvBDAcr102SF&#10;hfE3PtFQxVokCIcCFTQxdoWUQTfkMMx8R5y8L987jEn2tTQ93hLctfI1y+bSoeW00GBH24b0tfp2&#10;Cgx/eNaf9nC3XGm7vB8XFz0o9fI8bt5ARBrjf/ivvTcK5jn8fkk/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B70MMAAADbAAAADwAAAAAAAAAAAAAAAACYAgAAZHJzL2Rv&#10;d25yZXYueG1sUEsFBgAAAAAEAAQA9QAAAIgDAAAAAA==&#10;" fillcolor="window" strokeweight=".5pt">
                  <v:textbox>
                    <w:txbxContent>
                      <w:p w:rsidR="008A425E" w:rsidRDefault="008A425E" w:rsidP="008A425E">
                        <w:pPr>
                          <w:pStyle w:val="NormalWeb"/>
                          <w:spacing w:before="0" w:beforeAutospacing="0" w:after="0" w:afterAutospacing="0"/>
                          <w:jc w:val="center"/>
                        </w:pPr>
                        <w:r>
                          <w:rPr>
                            <w:rFonts w:eastAsia="Times New Roman"/>
                          </w:rPr>
                          <w:t>Address of block of pointers</w:t>
                        </w:r>
                      </w:p>
                    </w:txbxContent>
                  </v:textbox>
                </v:shape>
                <v:shape id="Text Box 57" o:spid="_x0000_s1093" type="#_x0000_t202" style="position:absolute;left:1780;top:34546;width:22479;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Llp8IA&#10;AADbAAAADwAAAGRycy9kb3ducmV2LnhtbESPQWsCMRSE7wX/Q3hCbzWrB7GrUUQQvIi47aG9PZLn&#10;bnTzsmziuvXXG0HocZiZb5jFqne16KgN1rOC8SgDQay9sVwq+P7afsxAhIhssPZMCv4owGo5eFtg&#10;bvyNj9QVsRQJwiFHBVWMTS5l0BU5DCPfECfv5FuHMcm2lKbFW4K7Wk6ybCodWk4LFTa0qUhfiqtT&#10;YPjHs/61+7vlQtvP+2F21p1S78N+PQcRqY//4Vd7ZxRMJ/D8kn6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IuWnwgAAANsAAAAPAAAAAAAAAAAAAAAAAJgCAABkcnMvZG93&#10;bnJldi54bWxQSwUGAAAAAAQABAD1AAAAhwMAAAAA&#10;" fillcolor="window" strokeweight=".5pt">
                  <v:textbo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n</w:t>
                        </w:r>
                      </w:p>
                    </w:txbxContent>
                  </v:textbox>
                </v:shape>
                <v:shape id="Text Box 57" o:spid="_x0000_s1094" type="#_x0000_t202" style="position:absolute;left:1790;top:22459;width:22479;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5APMIA&#10;AADbAAAADwAAAGRycy9kb3ducmV2LnhtbESPQWsCMRSE70L/Q3iF3jSrBbFbo0ih4EWKqwd7eySv&#10;u9HNy7KJ69ZfbwTB4zAz3zDzZe9q0VEbrGcF41EGglh7Y7lUsN99D2cgQkQ2WHsmBf8UYLl4Gcwx&#10;N/7CW+qKWIoE4ZCjgirGJpcy6IochpFviJP351uHMcm2lKbFS4K7Wk6ybCodWk4LFTb0VZE+FWen&#10;wPDBs/61m6vlQtuP68/sqDul3l771SeISH18hh/ttVEwfYf7l/QD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bkA8wgAAANsAAAAPAAAAAAAAAAAAAAAAAJgCAABkcnMvZG93&#10;bnJldi54bWxQSwUGAAAAAAQABAD1AAAAhwMAAAAA&#10;" fillcolor="window" strokeweight=".5pt">
                  <v:textbo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6</w:t>
                        </w:r>
                      </w:p>
                    </w:txbxContent>
                  </v:textbox>
                </v:shape>
                <v:shape id="Text Box 57" o:spid="_x0000_s1095" type="#_x0000_t202" style="position:absolute;left:1800;top:19506;width:22479;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fYSMIA&#10;AADbAAAADwAAAGRycy9kb3ducmV2LnhtbESPQWsCMRSE70L/Q3iF3jSrFLFbo0ih4EWKqwd7eySv&#10;u9HNy7KJ69ZfbwTB4zAz3zDzZe9q0VEbrGcF41EGglh7Y7lUsN99D2cgQkQ2WHsmBf8UYLl4Gcwx&#10;N/7CW+qKWIoE4ZCjgirGJpcy6IochpFviJP351uHMcm2lKbFS4K7Wk6ybCodWk4LFTb0VZE+FWen&#10;wPDBs/61m6vlQtuP68/sqDul3l771SeISH18hh/ttVEwfYf7l/QD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h9hIwgAAANsAAAAPAAAAAAAAAAAAAAAAAJgCAABkcnMvZG93&#10;bnJldi54bWxQSwUGAAAAAAQABAD1AAAAhwMAAAAA&#10;" fillcolor="window" strokeweight=".5pt">
                  <v:textbo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5</w:t>
                        </w:r>
                      </w:p>
                    </w:txbxContent>
                  </v:textbox>
                </v:shape>
                <v:shape id="Text Box 57" o:spid="_x0000_s1096" type="#_x0000_t202" style="position:absolute;left:1800;top:16554;width:22479;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t908IA&#10;AADbAAAADwAAAGRycy9kb3ducmV2LnhtbESPQWsCMRSE70L/Q3iF3jSrULFbo0ih4EWKqwd7eySv&#10;u9HNy7KJ69ZfbwTB4zAz3zDzZe9q0VEbrGcF41EGglh7Y7lUsN99D2cgQkQ2WHsmBf8UYLl4Gcwx&#10;N/7CW+qKWIoE4ZCjgirGJpcy6IochpFviJP351uHMcm2lKbFS4K7Wk6ybCodWk4LFTb0VZE+FWen&#10;wPDBs/61m6vlQtuP68/sqDul3l771SeISH18hh/ttVEwfYf7l/QD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y33TwgAAANsAAAAPAAAAAAAAAAAAAAAAAJgCAABkcnMvZG93&#10;bnJldi54bWxQSwUGAAAAAAQABAD1AAAAhwMAAAAA&#10;" fillcolor="window" strokeweight=".5pt">
                  <v:textbo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4</w:t>
                        </w:r>
                      </w:p>
                    </w:txbxContent>
                  </v:textbox>
                </v:shape>
                <v:shape id="Text Box 57" o:spid="_x0000_s1097" type="#_x0000_t202" style="position:absolute;left:1800;top:13601;width:22479;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njpMMA&#10;AADbAAAADwAAAGRycy9kb3ducmV2LnhtbESPwWrDMBBE74H8g9hAboncHEziRjalEMillLo5pLdF&#10;2tpqrZWxFMfJ11eFQo/DzLxh9tXkOjHSEKxnBQ/rDASx9sZyo+D0flhtQYSIbLDzTApuFKAq57M9&#10;FsZf+Y3GOjYiQTgUqKCNsS+kDLolh2Hte+LkffrBYUxyaKQZ8JrgrpObLMulQ8tpocWenlvS3/XF&#10;KTB89qw/7Mvdcq3t7v66/dKjUsvF9PQIItIU/8N/7aNRkOfw+yX9AF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njpMMAAADbAAAADwAAAAAAAAAAAAAAAACYAgAAZHJzL2Rv&#10;d25yZXYueG1sUEsFBgAAAAAEAAQA9QAAAIgDAAAAAA==&#10;" fillcolor="window" strokeweight=".5pt">
                  <v:textbox>
                    <w:txbxContent>
                      <w:p w:rsidR="008A425E" w:rsidRDefault="008A425E" w:rsidP="008A425E">
                        <w:pPr>
                          <w:pStyle w:val="NormalWeb"/>
                          <w:spacing w:before="0" w:beforeAutospacing="0" w:after="0" w:afterAutospacing="0"/>
                          <w:jc w:val="center"/>
                        </w:pPr>
                        <w:r w:rsidRPr="004D681C">
                          <w:rPr>
                            <w:rFonts w:eastAsia="Times New Roman"/>
                          </w:rPr>
                          <w:t>Address of disk block</w:t>
                        </w:r>
                        <w:r>
                          <w:rPr>
                            <w:rFonts w:eastAsia="Times New Roman"/>
                          </w:rPr>
                          <w:t xml:space="preserve"> 3</w:t>
                        </w:r>
                      </w:p>
                    </w:txbxContent>
                  </v:textbox>
                </v:shape>
                <v:shapetype id="_x0000_t32" coordsize="21600,21600" o:spt="32" o:oned="t" path="m,l21600,21600e" filled="f">
                  <v:path arrowok="t" fillok="f" o:connecttype="none"/>
                  <o:lock v:ext="edit" shapetype="t"/>
                </v:shapetype>
                <v:shape id="Straight Arrow Connector 67" o:spid="_x0000_s1098" type="#_x0000_t32" style="position:absolute;left:24279;top:6229;width:35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4l+cEAAADbAAAADwAAAGRycy9kb3ducmV2LnhtbESPS6vCMBSE94L/IRzh7jRV8EE1iojK&#10;3XjBx8bdsTm2xeakJFHrvzcXBJfDzHzDzBaNqcSDnC8tK+j3EhDEmdUl5wpOx013AsIHZI2VZVLw&#10;Ig+Lebs1w1TbJ+/pcQi5iBD2KSooQqhTKX1WkEHfszVx9K7WGQxRulxqh88IN5UcJMlIGiw5LhRY&#10;06qg7Ha4GwXsjdsN9DK5rGmHp7+z8efhVqmfTrOcggjUhG/40/7VCkZj+P8Sf4C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PiX5wQAAANsAAAAPAAAAAAAAAAAAAAAA&#10;AKECAABkcnMvZG93bnJldi54bWxQSwUGAAAAAAQABAD5AAAAjwMAAAAA&#10;" strokecolor="#4a7ebb" strokeweight="1.75pt">
                  <v:stroke endarrow="block"/>
                </v:shape>
                <v:shape id="Straight Arrow Connector 68" o:spid="_x0000_s1099" type="#_x0000_t32" style="position:absolute;left:24339;top:12309;width:35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Gxi7wAAADbAAAADwAAAGRycy9kb3ducmV2LnhtbERPuwrCMBTdBf8hXMFNUwVFqlFEVFwU&#10;fCxu1+baFpubkkStf28GwfFw3rNFYyrxIudLywoG/QQEcWZ1ybmCy3nTm4DwAVljZZkUfMjDYt5u&#10;zTDV9s1Hep1CLmII+xQVFCHUqZQ+K8ig79uaOHJ36wyGCF0utcN3DDeVHCbJWBosOTYUWNOqoOxx&#10;ehoF7I3bD/Uyua1pj5fD1fjraKtUt9MspyACNeEv/rl3WsE4jo1f4g+Q8y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LaGxi7wAAADbAAAADwAAAAAAAAAAAAAAAAChAgAA&#10;ZHJzL2Rvd25yZXYueG1sUEsFBgAAAAAEAAQA+QAAAIoDAAAAAA==&#10;" strokecolor="#4a7ebb" strokeweight="1.75pt">
                  <v:stroke endarrow="block"/>
                </v:shape>
                <v:shape id="Straight Arrow Connector 69" o:spid="_x0000_s1100" type="#_x0000_t32" style="position:absolute;left:24269;top:15262;width:35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0UEMEAAADbAAAADwAAAGRycy9kb3ducmV2LnhtbESPzarCMBSE94LvEI5wd5oqKFqNIqJy&#10;N17wZ+Pu2BzbYnNSkqj17c0FweUwM98ws0VjKvEg50vLCvq9BARxZnXJuYLTcdMdg/ABWWNlmRS8&#10;yMNi3m7NMNX2yXt6HEIuIoR9igqKEOpUSp8VZND3bE0cvat1BkOULpfa4TPCTSUHSTKSBkuOCwXW&#10;tCooux3uRgF743YDvUwua9rh6e9s/Hm4Veqn0yynIAI14Rv+tH+1gtEE/r/EHyD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7RQQwQAAANsAAAAPAAAAAAAAAAAAAAAA&#10;AKECAABkcnMvZG93bnJldi54bWxQSwUGAAAAAAQABAD5AAAAjwMAAAAA&#10;" strokecolor="#4a7ebb" strokeweight="1.75pt">
                  <v:stroke endarrow="block"/>
                </v:shape>
                <v:shape id="Straight Arrow Connector 70" o:spid="_x0000_s1101" type="#_x0000_t32" style="position:absolute;left:24339;top:18119;width:35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4rUMAAAADbAAAADwAAAGRycy9kb3ducmV2LnhtbERPPWvDMBDdC/0P4grZarmBNsWNbEJp&#10;SpYE4njJdrWutql1MpJiO/8+GgoZH+97XcymFyM531lW8JKkIIhrqztuFFSn7fM7CB+QNfaWScGV&#10;PBT548MaM20nPtJYhkbEEPYZKmhDGDIpfd2SQZ/YgThyv9YZDBG6RmqHUww3vVym6Zs02HFsaHGg&#10;z5bqv/JiFLA3br/Um/Tni/ZYHc7Gn1+/lVo8zZsPEIHmcBf/u3dawSquj1/iD5D5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YOK1DAAAAA2wAAAA8AAAAAAAAAAAAAAAAA&#10;oQIAAGRycy9kb3ducmV2LnhtbFBLBQYAAAAABAAEAPkAAACOAwAAAAA=&#10;" strokecolor="#4a7ebb" strokeweight="1.75pt">
                  <v:stroke endarrow="block"/>
                </v:shape>
                <v:shape id="Straight Arrow Connector 71" o:spid="_x0000_s1102" type="#_x0000_t32" style="position:absolute;left:24339;top:20977;width:35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KOy8EAAADbAAAADwAAAGRycy9kb3ducmV2LnhtbESPQYvCMBSE7wv+h/AEb2uqoCu1qYjs&#10;iheFVS/ens2zLTYvJYla/70RFvY4zMw3TLboTCPu5HxtWcFomIAgLqyuuVRwPPx8zkD4gKyxsUwK&#10;nuRhkfc+Mky1ffAv3fehFBHCPkUFVQhtKqUvKjLoh7Yljt7FOoMhSldK7fAR4aaR4ySZSoM1x4UK&#10;W1pVVFz3N6OAvXHbsV4m52/a4nF3Mv40WSs16HfLOYhAXfgP/7U3WsHXCN5f4g+Q+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5Qo7LwQAAANsAAAAPAAAAAAAAAAAAAAAA&#10;AKECAABkcnMvZG93bnJldi54bWxQSwUGAAAAAAQABAD5AAAAjwMAAAAA&#10;" strokecolor="#4a7ebb" strokeweight="1.75pt">
                  <v:stroke endarrow="block"/>
                </v:shape>
                <v:shape id="Straight Arrow Connector 72" o:spid="_x0000_s1103" type="#_x0000_t32" style="position:absolute;left:24339;top:23761;width:35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AQvMMAAADbAAAADwAAAGRycy9kb3ducmV2LnhtbESPQWvCQBSE7wX/w/IK3ppNA7YldRUR&#10;lV4i1Obi7TX7TILZt2F3Nem/7wqCx2FmvmHmy9F04krOt5YVvCYpCOLK6pZrBeXP9uUDhA/IGjvL&#10;pOCPPCwXk6c55toO/E3XQ6hFhLDPUUETQp9L6auGDPrE9sTRO1lnMETpaqkdDhFuOpml6Zs02HJc&#10;aLCndUPV+XAxCtgbV2R6lf5uqMByfzT+ONspNX0eV58gAo3hEb63v7SC9wxuX+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QELzDAAAA2wAAAA8AAAAAAAAAAAAA&#10;AAAAoQIAAGRycy9kb3ducmV2LnhtbFBLBQYAAAAABAAEAPkAAACRAwAAAAA=&#10;" strokecolor="#4a7ebb" strokeweight="1.75pt">
                  <v:stroke endarrow="block"/>
                </v:shape>
                <v:shape id="Straight Arrow Connector 73" o:spid="_x0000_s1104" type="#_x0000_t32" style="position:absolute;left:24329;top:35931;width:35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y1J8EAAADbAAAADwAAAGRycy9kb3ducmV2LnhtbESPT4vCMBTE74LfITzBm6Yqq1KNIqLL&#10;XhT8c/H2bJ5tsXkpSdTut98sCB6HmfkNM182phJPcr60rGDQT0AQZ1aXnCs4n7a9KQgfkDVWlknB&#10;L3lYLtqtOabavvhAz2PIRYSwT1FBEUKdSumzggz6vq2Jo3ezzmCI0uVSO3xFuKnkMEnG0mDJcaHA&#10;mtYFZffjwyhgb9xuqFfJdUM7PO8vxl++vpXqdprVDESgJnzC7/aPVjAZwf+X+APk4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3LUnwQAAANsAAAAPAAAAAAAAAAAAAAAA&#10;AKECAABkcnMvZG93bnJldi54bWxQSwUGAAAAAAQABAD5AAAAjwMAAAAA&#10;" strokecolor="#4a7ebb" strokeweight="1.75pt">
                  <v:stroke endarrow="block"/>
                </v:shape>
                <v:shape id="Straight Arrow Connector 74" o:spid="_x0000_s1105" type="#_x0000_t32" style="position:absolute;left:24329;top:38884;width:35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UtU8EAAADbAAAADwAAAGRycy9kb3ducmV2LnhtbESPT4vCMBTE74LfITzBm6aKq1KNIqLL&#10;XhT8c/H2bJ5tsXkpSdTut98sCB6HmfkNM182phJPcr60rGDQT0AQZ1aXnCs4n7a9KQgfkDVWlknB&#10;L3lYLtqtOabavvhAz2PIRYSwT1FBEUKdSumzggz6vq2Jo3ezzmCI0uVSO3xFuKnkMEnG0mDJcaHA&#10;mtYFZffjwyhgb9xuqFfJdUM7PO8vxl++vpXqdprVDESgJnzC7/aPVjAZwf+X+APk4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NS1TwQAAANsAAAAPAAAAAAAAAAAAAAAA&#10;AKECAABkcnMvZG93bnJldi54bWxQSwUGAAAAAAQABAD5AAAAjwMAAAAA&#10;" strokecolor="#4a7ebb" strokeweight="1.75pt">
                  <v:stroke endarrow="block"/>
                </v:shape>
                <v:shape id="Straight Arrow Connector 75" o:spid="_x0000_s1106" type="#_x0000_t32" style="position:absolute;left:24339;top:9261;width:35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mIyMIAAADbAAAADwAAAGRycy9kb3ducmV2LnhtbESPT4vCMBTE74LfITzBm6YKrlKbiogr&#10;e1Hwz8Xbs3m2xealJFntfvuNsLDHYWZ+w2SrzjTiSc7XlhVMxgkI4sLqmksFl/PnaAHCB2SNjWVS&#10;8EMeVnm/l2Gq7YuP9DyFUkQI+xQVVCG0qZS+qMigH9uWOHp36wyGKF0ptcNXhJtGTpPkQxqsOS5U&#10;2NKmouJx+jYK2Bu3n+p1ctvSHi+Hq/HX2U6p4aBbL0EE6sJ/+K/9pRXMZ/D+En+AzH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nmIyMIAAADbAAAADwAAAAAAAAAAAAAA&#10;AAChAgAAZHJzL2Rvd25yZXYueG1sUEsFBgAAAAAEAAQA+QAAAJADAAAAAA==&#10;" strokecolor="#4a7ebb" strokeweight="1.75pt">
                  <v:stroke endarrow="block"/>
                </v:shape>
                <v:shape id="Text Box 76" o:spid="_x0000_s1107" type="#_x0000_t202" style="position:absolute;left:1800;top:25412;width:22459;height:9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1ecMA&#10;AADbAAAADwAAAGRycy9kb3ducmV2LnhtbESPQWvCQBSE7wX/w/KE3uqmHqxGN6EIQi9FmvZQb4/d&#10;Z7KafRuya0z99W6h0OMwM98wm3J0rRioD9azgudZBoJYe2O5VvD1uXtagggR2WDrmRT8UICymDxs&#10;MDf+yh80VLEWCcIhRwVNjF0uZdANOQwz3xEn7+h7hzHJvpamx2uCu1bOs2whHVpOCw12tG1In6uL&#10;U2D427M+2Peb5Urb1W2/POlBqcfp+LoGEWmM/+G/9ptR8LKA3y/pB8j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1ecMAAADbAAAADwAAAAAAAAAAAAAAAACYAgAAZHJzL2Rv&#10;d25yZXYueG1sUEsFBgAAAAAEAAQA9QAAAIgDAAAAAA==&#10;" fillcolor="window" strokeweight=".5pt">
                  <v:textbox>
                    <w:txbxContent>
                      <w:p w:rsidR="008A425E" w:rsidRDefault="008A425E" w:rsidP="008A425E">
                        <w:pPr>
                          <w:jc w:val="center"/>
                        </w:pPr>
                        <w:r>
                          <w:t>.</w:t>
                        </w:r>
                      </w:p>
                      <w:p w:rsidR="008A425E" w:rsidRDefault="008A425E" w:rsidP="008A425E">
                        <w:pPr>
                          <w:jc w:val="center"/>
                        </w:pPr>
                        <w:r>
                          <w:t>.</w:t>
                        </w:r>
                      </w:p>
                      <w:p w:rsidR="008A425E" w:rsidRDefault="008A425E" w:rsidP="008A425E">
                        <w:pPr>
                          <w:jc w:val="center"/>
                        </w:pPr>
                        <w:r>
                          <w:t>.</w:t>
                        </w:r>
                      </w:p>
                      <w:p w:rsidR="008A425E" w:rsidRDefault="008A425E" w:rsidP="008A425E">
                        <w:pPr>
                          <w:jc w:val="center"/>
                        </w:pPr>
                        <w:r>
                          <w:t>.</w:t>
                        </w:r>
                      </w:p>
                    </w:txbxContent>
                  </v:textbox>
                </v:shape>
                <v:shape id="Text Box 76" o:spid="_x0000_s1108" type="#_x0000_t202" style="position:absolute;left:27869;top:38884;width:22454;height:9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NEkMAA&#10;AADbAAAADwAAAGRycy9kb3ducmV2LnhtbERPz2vCMBS+C/sfwhvsZlN32Fw1FhGEXcaw8+Buj+TZ&#10;RpuX0mRt519vDoMdP77f63JyrRioD9azgkWWgyDW3liuFRy/9vMliBCRDbaeScEvBSg3D7M1FsaP&#10;fKChirVIIRwKVNDE2BVSBt2Qw5D5jjhxZ987jAn2tTQ9jinctfI5z1+kQ8upocGOdg3pa/XjFBg+&#10;edbf9uNmudL27fa5vOhBqafHabsCEWmK/+I/97tR8JrGpi/pB8jN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xNEkMAAAADbAAAADwAAAAAAAAAAAAAAAACYAgAAZHJzL2Rvd25y&#10;ZXYueG1sUEsFBgAAAAAEAAQA9QAAAIUDAAAAAA==&#10;" fillcolor="window" strokeweight=".5pt">
                  <v:textbox>
                    <w:txbxContent>
                      <w:p w:rsidR="008A425E" w:rsidRDefault="008A425E" w:rsidP="008A425E">
                        <w:pPr>
                          <w:pStyle w:val="NormalWeb"/>
                          <w:spacing w:before="0" w:beforeAutospacing="0" w:after="0" w:afterAutospacing="0"/>
                          <w:jc w:val="center"/>
                          <w:rPr>
                            <w:rFonts w:eastAsia="Times New Roman"/>
                          </w:rPr>
                        </w:pPr>
                      </w:p>
                      <w:p w:rsidR="008A425E" w:rsidRDefault="008A425E" w:rsidP="008A425E">
                        <w:pPr>
                          <w:pStyle w:val="NormalWeb"/>
                          <w:spacing w:before="0" w:beforeAutospacing="0" w:after="0" w:afterAutospacing="0"/>
                          <w:jc w:val="center"/>
                        </w:pPr>
                        <w:r>
                          <w:rPr>
                            <w:rFonts w:eastAsia="Times New Roman"/>
                          </w:rPr>
                          <w:t xml:space="preserve">Next level </w:t>
                        </w:r>
                        <w:proofErr w:type="spellStart"/>
                        <w:r>
                          <w:rPr>
                            <w:rFonts w:eastAsia="Times New Roman"/>
                          </w:rPr>
                          <w:t>i</w:t>
                        </w:r>
                        <w:proofErr w:type="spellEnd"/>
                        <w:r>
                          <w:rPr>
                            <w:rFonts w:eastAsia="Times New Roman"/>
                          </w:rPr>
                          <w:t>-node containing additional disk block addresses</w:t>
                        </w:r>
                      </w:p>
                    </w:txbxContent>
                  </v:textbox>
                </v:shape>
                <w10:anchorlock/>
              </v:group>
            </w:pict>
          </mc:Fallback>
        </mc:AlternateContent>
      </w:r>
    </w:p>
    <w:p w:rsidR="008A425E" w:rsidRDefault="008A425E" w:rsidP="008A425E"/>
    <w:p w:rsidR="008A425E" w:rsidRDefault="008A425E" w:rsidP="008A425E">
      <w:r>
        <w:br w:type="page"/>
      </w:r>
    </w:p>
    <w:p w:rsidR="008A425E" w:rsidRDefault="008A425E" w:rsidP="008A425E">
      <w:r>
        <w:lastRenderedPageBreak/>
        <w:t>Who Uses What?</w:t>
      </w:r>
    </w:p>
    <w:p w:rsidR="008A425E" w:rsidRDefault="008A425E" w:rsidP="008A425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8A425E" w:rsidRPr="00FA782D" w:rsidTr="001F611D">
        <w:tc>
          <w:tcPr>
            <w:tcW w:w="4261" w:type="dxa"/>
            <w:shd w:val="clear" w:color="auto" w:fill="auto"/>
          </w:tcPr>
          <w:p w:rsidR="008A425E" w:rsidRPr="00FA782D" w:rsidRDefault="008A425E" w:rsidP="001F611D">
            <w:pPr>
              <w:rPr>
                <w:b/>
                <w:bCs/>
                <w:sz w:val="22"/>
                <w:szCs w:val="22"/>
              </w:rPr>
            </w:pPr>
            <w:r w:rsidRPr="00FA782D">
              <w:rPr>
                <w:b/>
                <w:bCs/>
                <w:sz w:val="22"/>
                <w:szCs w:val="22"/>
              </w:rPr>
              <w:t>Operating System</w:t>
            </w:r>
          </w:p>
        </w:tc>
        <w:tc>
          <w:tcPr>
            <w:tcW w:w="4261" w:type="dxa"/>
            <w:shd w:val="clear" w:color="auto" w:fill="auto"/>
          </w:tcPr>
          <w:p w:rsidR="008A425E" w:rsidRPr="00FA782D" w:rsidRDefault="008A425E" w:rsidP="001F611D">
            <w:pPr>
              <w:rPr>
                <w:b/>
                <w:bCs/>
                <w:sz w:val="22"/>
                <w:szCs w:val="22"/>
              </w:rPr>
            </w:pPr>
            <w:r w:rsidRPr="00FA782D">
              <w:rPr>
                <w:b/>
                <w:bCs/>
                <w:sz w:val="22"/>
                <w:szCs w:val="22"/>
              </w:rPr>
              <w:t>File System</w:t>
            </w:r>
          </w:p>
        </w:tc>
      </w:tr>
      <w:tr w:rsidR="008A425E" w:rsidRPr="00FA782D" w:rsidTr="001F611D">
        <w:tc>
          <w:tcPr>
            <w:tcW w:w="4261" w:type="dxa"/>
            <w:shd w:val="clear" w:color="auto" w:fill="auto"/>
          </w:tcPr>
          <w:p w:rsidR="008A425E" w:rsidRPr="00FA782D" w:rsidRDefault="008A425E" w:rsidP="001F611D">
            <w:pPr>
              <w:rPr>
                <w:sz w:val="22"/>
                <w:szCs w:val="22"/>
              </w:rPr>
            </w:pPr>
            <w:r w:rsidRPr="00FA782D">
              <w:rPr>
                <w:sz w:val="22"/>
                <w:szCs w:val="22"/>
              </w:rPr>
              <w:t>Windows pre-XP, DOS</w:t>
            </w:r>
          </w:p>
        </w:tc>
        <w:tc>
          <w:tcPr>
            <w:tcW w:w="4261" w:type="dxa"/>
            <w:shd w:val="clear" w:color="auto" w:fill="auto"/>
          </w:tcPr>
          <w:p w:rsidR="008A425E" w:rsidRPr="00FA782D" w:rsidRDefault="008A425E" w:rsidP="001F611D">
            <w:pPr>
              <w:rPr>
                <w:sz w:val="22"/>
                <w:szCs w:val="22"/>
              </w:rPr>
            </w:pPr>
            <w:r w:rsidRPr="00FA782D">
              <w:rPr>
                <w:sz w:val="22"/>
                <w:szCs w:val="22"/>
              </w:rPr>
              <w:t>FAT16, FAT32</w:t>
            </w:r>
          </w:p>
        </w:tc>
      </w:tr>
      <w:tr w:rsidR="008A425E" w:rsidRPr="00FA782D" w:rsidTr="001F611D">
        <w:tc>
          <w:tcPr>
            <w:tcW w:w="4261" w:type="dxa"/>
            <w:shd w:val="clear" w:color="auto" w:fill="auto"/>
          </w:tcPr>
          <w:p w:rsidR="008A425E" w:rsidRPr="00FA782D" w:rsidRDefault="008A425E" w:rsidP="001F611D">
            <w:pPr>
              <w:rPr>
                <w:sz w:val="22"/>
                <w:szCs w:val="22"/>
              </w:rPr>
            </w:pPr>
            <w:r w:rsidRPr="00FA782D">
              <w:rPr>
                <w:sz w:val="22"/>
                <w:szCs w:val="22"/>
              </w:rPr>
              <w:t xml:space="preserve">Windows NT, XP  </w:t>
            </w:r>
          </w:p>
        </w:tc>
        <w:tc>
          <w:tcPr>
            <w:tcW w:w="4261" w:type="dxa"/>
            <w:shd w:val="clear" w:color="auto" w:fill="auto"/>
          </w:tcPr>
          <w:p w:rsidR="008A425E" w:rsidRPr="00FA782D" w:rsidRDefault="008A425E" w:rsidP="001F611D">
            <w:pPr>
              <w:rPr>
                <w:sz w:val="22"/>
                <w:szCs w:val="22"/>
              </w:rPr>
            </w:pPr>
            <w:r w:rsidRPr="00FA782D">
              <w:rPr>
                <w:sz w:val="22"/>
                <w:szCs w:val="22"/>
              </w:rPr>
              <w:t>NTFS</w:t>
            </w:r>
          </w:p>
        </w:tc>
      </w:tr>
      <w:tr w:rsidR="008A425E" w:rsidRPr="00FA782D" w:rsidTr="001F611D">
        <w:tc>
          <w:tcPr>
            <w:tcW w:w="4261" w:type="dxa"/>
            <w:shd w:val="clear" w:color="auto" w:fill="auto"/>
          </w:tcPr>
          <w:p w:rsidR="008A425E" w:rsidRPr="00FA782D" w:rsidRDefault="008A425E" w:rsidP="001F611D">
            <w:pPr>
              <w:rPr>
                <w:sz w:val="22"/>
                <w:szCs w:val="22"/>
              </w:rPr>
            </w:pPr>
            <w:r w:rsidRPr="00FA782D">
              <w:rPr>
                <w:sz w:val="22"/>
                <w:szCs w:val="22"/>
              </w:rPr>
              <w:t>Windows Server 2003, Windows Vista, Windows 2008, Windows 7, Windows 8, (support has recently been added for Windows XP)</w:t>
            </w:r>
          </w:p>
        </w:tc>
        <w:tc>
          <w:tcPr>
            <w:tcW w:w="4261" w:type="dxa"/>
            <w:shd w:val="clear" w:color="auto" w:fill="auto"/>
          </w:tcPr>
          <w:p w:rsidR="008A425E" w:rsidRPr="00FA782D" w:rsidRDefault="008A425E" w:rsidP="001F611D">
            <w:pPr>
              <w:rPr>
                <w:sz w:val="22"/>
                <w:szCs w:val="22"/>
              </w:rPr>
            </w:pPr>
            <w:proofErr w:type="spellStart"/>
            <w:r w:rsidRPr="00FA782D">
              <w:rPr>
                <w:sz w:val="22"/>
                <w:szCs w:val="22"/>
              </w:rPr>
              <w:t>exFAT</w:t>
            </w:r>
            <w:proofErr w:type="spellEnd"/>
          </w:p>
        </w:tc>
      </w:tr>
      <w:tr w:rsidR="008A425E" w:rsidRPr="00FA782D" w:rsidTr="001F611D">
        <w:tc>
          <w:tcPr>
            <w:tcW w:w="4261" w:type="dxa"/>
            <w:shd w:val="clear" w:color="auto" w:fill="auto"/>
          </w:tcPr>
          <w:p w:rsidR="008A425E" w:rsidRPr="00FA782D" w:rsidRDefault="008A425E" w:rsidP="001F611D">
            <w:pPr>
              <w:rPr>
                <w:sz w:val="22"/>
                <w:szCs w:val="22"/>
              </w:rPr>
            </w:pPr>
            <w:r w:rsidRPr="00FA782D">
              <w:rPr>
                <w:sz w:val="22"/>
                <w:szCs w:val="22"/>
              </w:rPr>
              <w:t>Linux</w:t>
            </w:r>
          </w:p>
        </w:tc>
        <w:tc>
          <w:tcPr>
            <w:tcW w:w="4261" w:type="dxa"/>
            <w:shd w:val="clear" w:color="auto" w:fill="auto"/>
          </w:tcPr>
          <w:p w:rsidR="008A425E" w:rsidRPr="00FA782D" w:rsidRDefault="008A425E" w:rsidP="001F611D">
            <w:pPr>
              <w:rPr>
                <w:sz w:val="22"/>
                <w:szCs w:val="22"/>
              </w:rPr>
            </w:pPr>
            <w:r w:rsidRPr="00FA782D">
              <w:rPr>
                <w:sz w:val="22"/>
                <w:szCs w:val="22"/>
              </w:rPr>
              <w:t xml:space="preserve">Many different systems are supported, including the </w:t>
            </w:r>
            <w:proofErr w:type="spellStart"/>
            <w:r w:rsidRPr="00FA782D">
              <w:rPr>
                <w:sz w:val="22"/>
                <w:szCs w:val="22"/>
              </w:rPr>
              <w:t>ext</w:t>
            </w:r>
            <w:proofErr w:type="spellEnd"/>
            <w:r w:rsidRPr="00FA782D">
              <w:rPr>
                <w:sz w:val="22"/>
                <w:szCs w:val="22"/>
              </w:rPr>
              <w:t xml:space="preserve">* family (such as ext2, ext3, and ext4), XFS, JFS, </w:t>
            </w:r>
            <w:proofErr w:type="spellStart"/>
            <w:r w:rsidRPr="00FA782D">
              <w:rPr>
                <w:sz w:val="22"/>
                <w:szCs w:val="22"/>
              </w:rPr>
              <w:t>ReiserFS</w:t>
            </w:r>
            <w:proofErr w:type="spellEnd"/>
            <w:r w:rsidRPr="00FA782D">
              <w:rPr>
                <w:sz w:val="22"/>
                <w:szCs w:val="22"/>
              </w:rPr>
              <w:t xml:space="preserve"> and </w:t>
            </w:r>
            <w:proofErr w:type="spellStart"/>
            <w:r w:rsidRPr="00FA782D">
              <w:rPr>
                <w:sz w:val="22"/>
                <w:szCs w:val="22"/>
              </w:rPr>
              <w:t>btrfs</w:t>
            </w:r>
            <w:proofErr w:type="spellEnd"/>
          </w:p>
        </w:tc>
      </w:tr>
      <w:tr w:rsidR="008A425E" w:rsidRPr="00FA782D" w:rsidTr="001F611D">
        <w:tc>
          <w:tcPr>
            <w:tcW w:w="4261" w:type="dxa"/>
            <w:shd w:val="clear" w:color="auto" w:fill="auto"/>
          </w:tcPr>
          <w:p w:rsidR="008A425E" w:rsidRPr="00FA782D" w:rsidRDefault="008A425E" w:rsidP="001F611D">
            <w:pPr>
              <w:rPr>
                <w:sz w:val="22"/>
                <w:szCs w:val="22"/>
              </w:rPr>
            </w:pPr>
            <w:r w:rsidRPr="00FA782D">
              <w:rPr>
                <w:sz w:val="22"/>
                <w:szCs w:val="22"/>
              </w:rPr>
              <w:t>Solaris</w:t>
            </w:r>
          </w:p>
        </w:tc>
        <w:tc>
          <w:tcPr>
            <w:tcW w:w="4261" w:type="dxa"/>
            <w:shd w:val="clear" w:color="auto" w:fill="auto"/>
          </w:tcPr>
          <w:p w:rsidR="008A425E" w:rsidRPr="00FA782D" w:rsidRDefault="008A425E" w:rsidP="001F611D">
            <w:pPr>
              <w:rPr>
                <w:sz w:val="22"/>
                <w:szCs w:val="22"/>
              </w:rPr>
            </w:pPr>
            <w:r w:rsidRPr="00FA782D">
              <w:rPr>
                <w:sz w:val="22"/>
                <w:szCs w:val="22"/>
              </w:rPr>
              <w:t>ZFS (previously UFS)</w:t>
            </w:r>
          </w:p>
        </w:tc>
      </w:tr>
      <w:tr w:rsidR="008A425E" w:rsidRPr="00FA782D" w:rsidTr="001F611D">
        <w:tc>
          <w:tcPr>
            <w:tcW w:w="4261" w:type="dxa"/>
            <w:shd w:val="clear" w:color="auto" w:fill="auto"/>
          </w:tcPr>
          <w:p w:rsidR="008A425E" w:rsidRPr="00FA782D" w:rsidRDefault="008A425E" w:rsidP="001F611D">
            <w:pPr>
              <w:rPr>
                <w:sz w:val="22"/>
                <w:szCs w:val="22"/>
              </w:rPr>
            </w:pPr>
            <w:r w:rsidRPr="00FA782D">
              <w:rPr>
                <w:sz w:val="22"/>
                <w:szCs w:val="22"/>
              </w:rPr>
              <w:t>OS X</w:t>
            </w:r>
          </w:p>
        </w:tc>
        <w:tc>
          <w:tcPr>
            <w:tcW w:w="4261" w:type="dxa"/>
            <w:shd w:val="clear" w:color="auto" w:fill="auto"/>
          </w:tcPr>
          <w:p w:rsidR="008A425E" w:rsidRPr="00FA782D" w:rsidRDefault="008A425E" w:rsidP="001F611D">
            <w:pPr>
              <w:rPr>
                <w:sz w:val="22"/>
                <w:szCs w:val="22"/>
              </w:rPr>
            </w:pPr>
            <w:r w:rsidRPr="00FA782D">
              <w:rPr>
                <w:sz w:val="22"/>
                <w:szCs w:val="22"/>
              </w:rPr>
              <w:t>HFS Plus</w:t>
            </w:r>
          </w:p>
        </w:tc>
      </w:tr>
      <w:tr w:rsidR="008A425E" w:rsidRPr="00FA782D" w:rsidTr="001F611D">
        <w:tc>
          <w:tcPr>
            <w:tcW w:w="4261" w:type="dxa"/>
            <w:shd w:val="clear" w:color="auto" w:fill="auto"/>
          </w:tcPr>
          <w:p w:rsidR="008A425E" w:rsidRPr="00FA782D" w:rsidRDefault="008A425E" w:rsidP="001F611D">
            <w:pPr>
              <w:rPr>
                <w:sz w:val="22"/>
                <w:szCs w:val="22"/>
              </w:rPr>
            </w:pPr>
            <w:r w:rsidRPr="00FA782D">
              <w:rPr>
                <w:sz w:val="22"/>
                <w:szCs w:val="22"/>
              </w:rPr>
              <w:t>Unix OS (various including BSD)</w:t>
            </w:r>
          </w:p>
        </w:tc>
        <w:tc>
          <w:tcPr>
            <w:tcW w:w="4261" w:type="dxa"/>
            <w:shd w:val="clear" w:color="auto" w:fill="auto"/>
          </w:tcPr>
          <w:p w:rsidR="008A425E" w:rsidRPr="00FA782D" w:rsidRDefault="008A425E" w:rsidP="001F611D">
            <w:pPr>
              <w:rPr>
                <w:sz w:val="22"/>
                <w:szCs w:val="22"/>
              </w:rPr>
            </w:pPr>
            <w:r w:rsidRPr="00FA782D">
              <w:rPr>
                <w:sz w:val="22"/>
                <w:szCs w:val="22"/>
              </w:rPr>
              <w:t>JFS (previously UFS)</w:t>
            </w:r>
          </w:p>
        </w:tc>
      </w:tr>
    </w:tbl>
    <w:p w:rsidR="008A425E" w:rsidRDefault="008A425E" w:rsidP="008A425E">
      <w:r>
        <w:t xml:space="preserve"> </w:t>
      </w:r>
    </w:p>
    <w:p w:rsidR="008A425E" w:rsidRDefault="008A425E" w:rsidP="008A425E"/>
    <w:p w:rsidR="008A425E" w:rsidRDefault="008A425E" w:rsidP="008A425E">
      <w:r>
        <w:t>Robustness in the Face of Failure</w:t>
      </w:r>
    </w:p>
    <w:p w:rsidR="008A425E" w:rsidRDefault="008A425E" w:rsidP="008A425E"/>
    <w:p w:rsidR="008A425E" w:rsidRDefault="008A425E" w:rsidP="008A425E">
      <w:r>
        <w:t xml:space="preserve">Various methods have been used to improve the robustness of file systems.  Journaling (used in NTFS, Linux ext3, </w:t>
      </w:r>
      <w:proofErr w:type="spellStart"/>
      <w:proofErr w:type="gramStart"/>
      <w:r>
        <w:t>ReiserFS</w:t>
      </w:r>
      <w:proofErr w:type="spellEnd"/>
      <w:proofErr w:type="gramEnd"/>
      <w:r>
        <w:t>) keeps a log of what the file system is going to do before it does it.  If the system crashes before completing its intended work, on reboot the system can check the log and use the information contained to finish the tasks.  The log entry is written (often to disk) and read back to verify its integrity before operations begin.</w:t>
      </w:r>
    </w:p>
    <w:p w:rsidR="008A425E" w:rsidRDefault="008A425E" w:rsidP="008A425E"/>
    <w:p w:rsidR="008A425E" w:rsidRDefault="008A425E" w:rsidP="008A425E">
      <w:r>
        <w:t>The journal file ensures that the journal updates are flushed to disk or other stable storage before the file activity is undertaken.  If a power failure occurs before the initial write to the journal is complete, on restart the journal file is cleaned up and the operation is wound back as never having occurred.  If a crash occurs at any other time, the file system and the journal contain enough information taken together to restore the system to a consistent state with only a small amount of work.</w:t>
      </w:r>
    </w:p>
    <w:p w:rsidR="008A425E" w:rsidRDefault="008A425E" w:rsidP="008A425E"/>
    <w:p w:rsidR="008A425E" w:rsidRDefault="008A425E" w:rsidP="008A425E">
      <w:r>
        <w:t>The information systems built on top of file systems will also have means of ensuring robustness and resilience.  Distributed databases rely heavily on the concept of “atomic action”, where an action either completes successfully and reports on its success or is wound back as though it had never started if success is not confirmed.</w:t>
      </w:r>
    </w:p>
    <w:p w:rsidR="008A425E" w:rsidRDefault="008A425E" w:rsidP="008A425E"/>
    <w:p w:rsidR="008A425E" w:rsidRDefault="008A425E" w:rsidP="008A425E">
      <w:r>
        <w:t>Virtual File Systems</w:t>
      </w:r>
    </w:p>
    <w:p w:rsidR="008A425E" w:rsidRDefault="008A425E" w:rsidP="008A425E"/>
    <w:p w:rsidR="008A425E" w:rsidRDefault="008A425E" w:rsidP="008A425E">
      <w:r>
        <w:t xml:space="preserve">As the table above highlights, there are a fair number of different file systems in use for most computer systems and operating systems.  The user really isn’t typically that interested, and just wants to get on with using the information system they support.  To make this possible, virtual file systems provide an interface between user processes and the underlying file system to make the necessary translations and provide the correct block of file whichever file system underlies it.  </w:t>
      </w:r>
    </w:p>
    <w:p w:rsidR="008A425E" w:rsidRDefault="008A425E" w:rsidP="008A425E"/>
    <w:p w:rsidR="008A425E" w:rsidRDefault="008A425E" w:rsidP="008A425E">
      <w:r>
        <w:t xml:space="preserve">The concept emerged in UNIX systems.  Here everything is treated as a file and communicating actions as pipes.  The idea of pipes makes such an approach a fairly natural one – what matter what’s on the end as long as the correct data is </w:t>
      </w:r>
      <w:proofErr w:type="gramStart"/>
      <w:r>
        <w:t>stored/returned</w:t>
      </w:r>
      <w:proofErr w:type="gramEnd"/>
      <w:r>
        <w:t>.</w:t>
      </w:r>
    </w:p>
    <w:p w:rsidR="008A425E" w:rsidRPr="005A3FF1" w:rsidRDefault="008A425E" w:rsidP="008A425E">
      <w:pPr>
        <w:rPr>
          <w:bCs/>
        </w:rPr>
      </w:pPr>
    </w:p>
    <w:p w:rsidR="008A425E" w:rsidRDefault="008A425E" w:rsidP="008A425E">
      <w:pPr>
        <w:rPr>
          <w:bCs/>
        </w:rPr>
      </w:pPr>
    </w:p>
    <w:p w:rsidR="008A425E" w:rsidRDefault="008A425E" w:rsidP="008A425E">
      <w:pPr>
        <w:rPr>
          <w:bCs/>
        </w:rPr>
      </w:pPr>
      <w:r>
        <w:rPr>
          <w:bCs/>
        </w:rPr>
        <w:lastRenderedPageBreak/>
        <w:t xml:space="preserve">Improving File System Performance - </w:t>
      </w:r>
      <w:r w:rsidRPr="005A3FF1">
        <w:rPr>
          <w:bCs/>
        </w:rPr>
        <w:t>Caching</w:t>
      </w:r>
    </w:p>
    <w:p w:rsidR="008A425E" w:rsidRDefault="008A425E" w:rsidP="008A425E">
      <w:pPr>
        <w:rPr>
          <w:bCs/>
        </w:rPr>
      </w:pPr>
    </w:p>
    <w:p w:rsidR="008A425E" w:rsidRDefault="008A425E" w:rsidP="008A425E">
      <w:pPr>
        <w:rPr>
          <w:bCs/>
        </w:rPr>
      </w:pPr>
      <w:r>
        <w:rPr>
          <w:bCs/>
        </w:rPr>
        <w:t>Disk access is slower than access to computer memory.  Reading from a disk at 100MB/</w:t>
      </w:r>
      <w:proofErr w:type="gramStart"/>
      <w:r>
        <w:rPr>
          <w:bCs/>
        </w:rPr>
        <w:t>s  gives</w:t>
      </w:r>
      <w:proofErr w:type="gramEnd"/>
      <w:r>
        <w:rPr>
          <w:bCs/>
        </w:rPr>
        <w:t xml:space="preserve"> a 32 bit word read time of 40 ns; reading the same word from memory will take 5 – 10 ns.  To get to the word on the disk requires the disk to seek the appropriate track (5 – 10 </w:t>
      </w:r>
      <w:proofErr w:type="spellStart"/>
      <w:r>
        <w:rPr>
          <w:bCs/>
        </w:rPr>
        <w:t>ms</w:t>
      </w:r>
      <w:proofErr w:type="spellEnd"/>
      <w:r>
        <w:rPr>
          <w:bCs/>
        </w:rPr>
        <w:t>) and the disk spin to bring the desired sector under the read heads.  The order of difference for a single word is 10</w:t>
      </w:r>
      <w:r>
        <w:rPr>
          <w:bCs/>
          <w:vertAlign w:val="superscript"/>
        </w:rPr>
        <w:t>6</w:t>
      </w:r>
      <w:r>
        <w:rPr>
          <w:bCs/>
        </w:rPr>
        <w:t>.</w:t>
      </w:r>
    </w:p>
    <w:p w:rsidR="008A425E" w:rsidRDefault="008A425E" w:rsidP="008A425E">
      <w:pPr>
        <w:rPr>
          <w:bCs/>
        </w:rPr>
      </w:pPr>
    </w:p>
    <w:p w:rsidR="008A425E" w:rsidRDefault="008A425E" w:rsidP="008A425E">
      <w:pPr>
        <w:rPr>
          <w:bCs/>
        </w:rPr>
      </w:pPr>
      <w:r>
        <w:rPr>
          <w:bCs/>
        </w:rPr>
        <w:t xml:space="preserve">It follows that if we intend our system to be fast, we need a mechanism to avoid frequent reads and writes to disk.  The technique used is called caching.  Essentially we load blocks of disk into memory and deal with them from there.  We identify whether a block is in memory by checking a stored list, in the form of a hash table.  </w:t>
      </w:r>
    </w:p>
    <w:p w:rsidR="008A425E" w:rsidRDefault="008A425E" w:rsidP="008A425E">
      <w:pPr>
        <w:rPr>
          <w:bCs/>
        </w:rPr>
      </w:pPr>
    </w:p>
    <w:p w:rsidR="008A425E" w:rsidRDefault="008A425E" w:rsidP="008A425E">
      <w:pPr>
        <w:rPr>
          <w:bCs/>
        </w:rPr>
      </w:pPr>
      <w:r>
        <w:rPr>
          <w:bCs/>
        </w:rPr>
        <w:t>If the data is in memory, we perform our operations on that version, periodically writing blocks back to the hard drive for stable storage.  If the data is not in memory, we replace one of the existing blocks with that containing the information we need.  We can use any one of the various replacement strategies, such as FIFO, LRU, or random replacement.</w:t>
      </w:r>
    </w:p>
    <w:p w:rsidR="008A425E" w:rsidRDefault="008A425E" w:rsidP="008A425E">
      <w:pPr>
        <w:rPr>
          <w:bCs/>
        </w:rPr>
      </w:pPr>
    </w:p>
    <w:p w:rsidR="008A425E" w:rsidRDefault="008A425E" w:rsidP="008A425E">
      <w:pPr>
        <w:rPr>
          <w:bCs/>
        </w:rPr>
      </w:pPr>
      <w:r>
        <w:rPr>
          <w:bCs/>
        </w:rPr>
        <w:t>Problems arise if blocks are only written to disk (stable storage) when they are replaced or the system shut down.  The contents of the disk version and memory version of the same datum will be different unless a write back has occurred, and, should the system crash, we are left with incoherent data.  This is unacceptable, and requires some means of synchronisation is used.  One simple method would be write-through caching, where every modified block is written back to disk immediately.  UNIX systems used a sync process, which forces all modified blocks to be written to disk on a regular basis (say 30 secs).  This reduces the work lost due to a crash to the period between syncs, and the journaling method discussed earlier allows for recovery.  The approach is used in NTFS and some recent UNIX file systems.</w:t>
      </w:r>
    </w:p>
    <w:p w:rsidR="008A425E" w:rsidRDefault="008A425E" w:rsidP="008A425E">
      <w:pPr>
        <w:rPr>
          <w:bCs/>
        </w:rPr>
      </w:pPr>
    </w:p>
    <w:p w:rsidR="008A425E" w:rsidRDefault="008A425E" w:rsidP="008A425E">
      <w:pPr>
        <w:rPr>
          <w:bCs/>
        </w:rPr>
      </w:pPr>
      <w:r>
        <w:rPr>
          <w:bCs/>
        </w:rPr>
        <w:t>Caching is used in many different aspects of computer systems.  The benefits, of performance, and the problems, or risks to coherency, consistency and resilience, are handled by different mechanisms at different levels.  Together with the closely related techniques of buffering and queues, these are the tools that attempt to make the mechanical world of physical devices appear nearer to the speed of processor silicon internal performance.</w:t>
      </w:r>
    </w:p>
    <w:p w:rsidR="008A425E" w:rsidRDefault="008A425E" w:rsidP="008A425E">
      <w:pPr>
        <w:rPr>
          <w:bCs/>
        </w:rPr>
      </w:pPr>
    </w:p>
    <w:p w:rsidR="008A425E" w:rsidRPr="005A3FF1" w:rsidRDefault="008A425E" w:rsidP="008A425E">
      <w:pPr>
        <w:rPr>
          <w:bCs/>
        </w:rPr>
      </w:pPr>
      <w:r>
        <w:rPr>
          <w:bCs/>
        </w:rPr>
        <w:t>The performance disparity is such at present that the overhead in management and data maintenance is acceptable.</w:t>
      </w:r>
    </w:p>
    <w:p w:rsidR="008A425E" w:rsidRDefault="008A425E" w:rsidP="008A425E">
      <w:pPr>
        <w:rPr>
          <w:bCs/>
        </w:rPr>
      </w:pPr>
    </w:p>
    <w:p w:rsidR="008A425E" w:rsidRDefault="008A425E" w:rsidP="008A425E">
      <w:pPr>
        <w:rPr>
          <w:bCs/>
        </w:rPr>
      </w:pPr>
      <w:r>
        <w:rPr>
          <w:bCs/>
        </w:rPr>
        <w:t xml:space="preserve">Functionality on the processor “system on silicon”, dedicated internal devices, computer peripheral devices, network devices, drives, server farm managers and even layered application software each implement their own facets of performance improvement. </w:t>
      </w:r>
    </w:p>
    <w:p w:rsidR="00AF5F04" w:rsidRDefault="00AF5F04"/>
    <w:sectPr w:rsidR="00AF5F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30606"/>
    <w:multiLevelType w:val="hybridMultilevel"/>
    <w:tmpl w:val="85BC0F9C"/>
    <w:lvl w:ilvl="0" w:tplc="1F3499D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58643B04"/>
    <w:multiLevelType w:val="hybridMultilevel"/>
    <w:tmpl w:val="839EB664"/>
    <w:lvl w:ilvl="0" w:tplc="0DB40E4C">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25E"/>
    <w:rsid w:val="008A425E"/>
    <w:rsid w:val="00AF5F04"/>
    <w:rsid w:val="00E95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5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8A425E"/>
    <w:pPr>
      <w:keepNext/>
      <w:outlineLvl w:val="1"/>
    </w:pPr>
    <w:rPr>
      <w:rFonts w:cs="Arial"/>
      <w:b/>
      <w:szCs w:val="4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A425E"/>
    <w:rPr>
      <w:rFonts w:ascii="Times New Roman" w:eastAsia="Times New Roman" w:hAnsi="Times New Roman" w:cs="Arial"/>
      <w:b/>
      <w:sz w:val="24"/>
      <w:szCs w:val="44"/>
    </w:rPr>
  </w:style>
  <w:style w:type="paragraph" w:customStyle="1" w:styleId="Standard">
    <w:name w:val="Standard"/>
    <w:rsid w:val="008A425E"/>
    <w:pPr>
      <w:widowControl w:val="0"/>
      <w:suppressAutoHyphens/>
      <w:spacing w:after="0" w:line="240" w:lineRule="auto"/>
    </w:pPr>
    <w:rPr>
      <w:rFonts w:ascii="Times New Roman" w:eastAsia="SimSun" w:hAnsi="Times New Roman" w:cs="Mangal"/>
      <w:kern w:val="16"/>
      <w:sz w:val="24"/>
      <w:szCs w:val="24"/>
      <w:lang w:eastAsia="zh-CN" w:bidi="hi-IN"/>
    </w:rPr>
  </w:style>
  <w:style w:type="paragraph" w:styleId="NormalWeb">
    <w:name w:val="Normal (Web)"/>
    <w:basedOn w:val="Normal"/>
    <w:uiPriority w:val="99"/>
    <w:unhideWhenUsed/>
    <w:rsid w:val="008A425E"/>
    <w:pPr>
      <w:spacing w:before="100" w:beforeAutospacing="1" w:after="100" w:afterAutospacing="1"/>
    </w:pPr>
    <w:rPr>
      <w:rFonts w:eastAsiaTheme="minorEastAsia"/>
    </w:rPr>
  </w:style>
  <w:style w:type="paragraph" w:styleId="ListParagraph">
    <w:name w:val="List Paragraph"/>
    <w:basedOn w:val="Normal"/>
    <w:uiPriority w:val="34"/>
    <w:qFormat/>
    <w:rsid w:val="008A42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25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8A425E"/>
    <w:pPr>
      <w:keepNext/>
      <w:outlineLvl w:val="1"/>
    </w:pPr>
    <w:rPr>
      <w:rFonts w:cs="Arial"/>
      <w:b/>
      <w:szCs w:val="4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A425E"/>
    <w:rPr>
      <w:rFonts w:ascii="Times New Roman" w:eastAsia="Times New Roman" w:hAnsi="Times New Roman" w:cs="Arial"/>
      <w:b/>
      <w:sz w:val="24"/>
      <w:szCs w:val="44"/>
    </w:rPr>
  </w:style>
  <w:style w:type="paragraph" w:customStyle="1" w:styleId="Standard">
    <w:name w:val="Standard"/>
    <w:rsid w:val="008A425E"/>
    <w:pPr>
      <w:widowControl w:val="0"/>
      <w:suppressAutoHyphens/>
      <w:spacing w:after="0" w:line="240" w:lineRule="auto"/>
    </w:pPr>
    <w:rPr>
      <w:rFonts w:ascii="Times New Roman" w:eastAsia="SimSun" w:hAnsi="Times New Roman" w:cs="Mangal"/>
      <w:kern w:val="16"/>
      <w:sz w:val="24"/>
      <w:szCs w:val="24"/>
      <w:lang w:eastAsia="zh-CN" w:bidi="hi-IN"/>
    </w:rPr>
  </w:style>
  <w:style w:type="paragraph" w:styleId="NormalWeb">
    <w:name w:val="Normal (Web)"/>
    <w:basedOn w:val="Normal"/>
    <w:uiPriority w:val="99"/>
    <w:unhideWhenUsed/>
    <w:rsid w:val="008A425E"/>
    <w:pPr>
      <w:spacing w:before="100" w:beforeAutospacing="1" w:after="100" w:afterAutospacing="1"/>
    </w:pPr>
    <w:rPr>
      <w:rFonts w:eastAsiaTheme="minorEastAsia"/>
    </w:rPr>
  </w:style>
  <w:style w:type="paragraph" w:styleId="ListParagraph">
    <w:name w:val="List Paragraph"/>
    <w:basedOn w:val="Normal"/>
    <w:uiPriority w:val="34"/>
    <w:qFormat/>
    <w:rsid w:val="008A42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4321</Words>
  <Characters>24633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Rees, John</dc:creator>
  <cp:lastModifiedBy>Rees, John</cp:lastModifiedBy>
  <cp:revision>2</cp:revision>
  <dcterms:created xsi:type="dcterms:W3CDTF">2015-10-14T11:57:00Z</dcterms:created>
  <dcterms:modified xsi:type="dcterms:W3CDTF">2015-10-14T11:59:00Z</dcterms:modified>
</cp:coreProperties>
</file>