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92FB43" w14:textId="1BBCE54B" w:rsidR="004120B4" w:rsidRDefault="009A762F">
      <w:r w:rsidRPr="009A762F">
        <w:fldChar w:fldCharType="begin"/>
      </w:r>
      <w:r w:rsidRPr="009A762F">
        <w:instrText>HYPERLINK "https://nya.org.uk/bespoke-youth-work-curriculum-for-jersey-launched/"</w:instrText>
      </w:r>
      <w:r w:rsidRPr="009A762F">
        <w:fldChar w:fldCharType="separate"/>
      </w:r>
      <w:r w:rsidRPr="009A762F">
        <w:rPr>
          <w:rStyle w:val="Hyperlink"/>
        </w:rPr>
        <w:t xml:space="preserve">Bespoke Youth Work Curriculum for Jersey </w:t>
      </w:r>
      <w:proofErr w:type="gramStart"/>
      <w:r w:rsidRPr="009A762F">
        <w:rPr>
          <w:rStyle w:val="Hyperlink"/>
        </w:rPr>
        <w:t>launched  -</w:t>
      </w:r>
      <w:proofErr w:type="gramEnd"/>
      <w:r w:rsidRPr="009A762F">
        <w:rPr>
          <w:rStyle w:val="Hyperlink"/>
        </w:rPr>
        <w:t xml:space="preserve"> National Youth Agency</w:t>
      </w:r>
      <w:r w:rsidRPr="009A762F">
        <w:fldChar w:fldCharType="end"/>
      </w:r>
    </w:p>
    <w:sectPr w:rsidR="004120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762F"/>
    <w:rsid w:val="004120B4"/>
    <w:rsid w:val="00633952"/>
    <w:rsid w:val="009A762F"/>
    <w:rsid w:val="00C07393"/>
    <w:rsid w:val="00EB2C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A5BA6D"/>
  <w15:chartTrackingRefBased/>
  <w15:docId w15:val="{D10C50EC-DBAB-48D9-B47A-31AEA3557A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76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762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76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76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76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76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76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76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76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762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762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762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762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762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76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76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76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76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762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76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76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76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762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76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76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76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762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76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762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A762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762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26</Words>
  <Characters>134</Characters>
  <Application>Microsoft Office Word</Application>
  <DocSecurity>0</DocSecurity>
  <Lines>5</Lines>
  <Paragraphs>2</Paragraphs>
  <ScaleCrop>false</ScaleCrop>
  <Company>University of Wales Trinity Saint David</Company>
  <LinksUpToDate>false</LinksUpToDate>
  <CharactersWithSpaces>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Lewis</dc:creator>
  <cp:keywords/>
  <dc:description/>
  <cp:lastModifiedBy>Angharad Lewis</cp:lastModifiedBy>
  <cp:revision>1</cp:revision>
  <dcterms:created xsi:type="dcterms:W3CDTF">2026-03-12T10:39:00Z</dcterms:created>
  <dcterms:modified xsi:type="dcterms:W3CDTF">2026-03-12T10:39:00Z</dcterms:modified>
</cp:coreProperties>
</file>