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FAFF0" w14:textId="77777777" w:rsidR="00AD6CDA" w:rsidRDefault="00DB0451">
      <w:pPr>
        <w:tabs>
          <w:tab w:val="right" w:pos="10567"/>
        </w:tabs>
        <w:spacing w:after="63" w:line="259" w:lineRule="auto"/>
        <w:ind w:left="0" w:right="0" w:firstLine="0"/>
        <w:jc w:val="left"/>
      </w:pPr>
      <w:r>
        <w:rPr>
          <w:noProof/>
        </w:rPr>
        <w:drawing>
          <wp:inline distT="0" distB="0" distL="0" distR="0" wp14:anchorId="6238B539" wp14:editId="348D428B">
            <wp:extent cx="1809750" cy="723900"/>
            <wp:effectExtent l="0" t="0" r="0" b="0"/>
            <wp:docPr id="308" name="Picture 308"/>
            <wp:cNvGraphicFramePr/>
            <a:graphic xmlns:a="http://schemas.openxmlformats.org/drawingml/2006/main">
              <a:graphicData uri="http://schemas.openxmlformats.org/drawingml/2006/picture">
                <pic:pic xmlns:pic="http://schemas.openxmlformats.org/drawingml/2006/picture">
                  <pic:nvPicPr>
                    <pic:cNvPr id="308" name="Picture 308"/>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286D478E" w14:textId="77777777" w:rsidR="00AD6CDA" w:rsidRDefault="00DB0451">
      <w:pPr>
        <w:spacing w:after="0" w:line="259" w:lineRule="auto"/>
        <w:ind w:left="0" w:right="108" w:firstLine="0"/>
        <w:jc w:val="right"/>
      </w:pPr>
      <w:r>
        <w:rPr>
          <w:b/>
          <w:sz w:val="28"/>
        </w:rPr>
        <w:t xml:space="preserve">APPENDIX GA36a </w:t>
      </w:r>
    </w:p>
    <w:p w14:paraId="035EE35D" w14:textId="77777777" w:rsidR="00AD6CDA" w:rsidRDefault="00DB0451">
      <w:pPr>
        <w:spacing w:after="302" w:line="259" w:lineRule="auto"/>
        <w:ind w:left="0" w:right="0" w:firstLine="0"/>
        <w:jc w:val="left"/>
      </w:pPr>
      <w:r>
        <w:rPr>
          <w:sz w:val="20"/>
        </w:rPr>
        <w:t xml:space="preserve"> </w:t>
      </w:r>
    </w:p>
    <w:p w14:paraId="6A4512EA" w14:textId="77777777" w:rsidR="00AD6CDA" w:rsidRDefault="00DB0451">
      <w:pPr>
        <w:pStyle w:val="Heading1"/>
      </w:pPr>
      <w:r>
        <w:t xml:space="preserve">LEVEL 4 ASSESSMENT SPECIFICATION  </w:t>
      </w:r>
    </w:p>
    <w:p w14:paraId="76F39AAF" w14:textId="77777777" w:rsidR="00AD6CDA" w:rsidRDefault="00DB0451">
      <w:pPr>
        <w:spacing w:after="0" w:line="259" w:lineRule="auto"/>
        <w:ind w:left="0" w:right="21" w:firstLine="0"/>
        <w:jc w:val="center"/>
      </w:pPr>
      <w:r>
        <w:rPr>
          <w:b/>
          <w:i/>
          <w:sz w:val="32"/>
        </w:rPr>
        <w:t xml:space="preserve"> </w:t>
      </w:r>
    </w:p>
    <w:tbl>
      <w:tblPr>
        <w:tblStyle w:val="TableGrid"/>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AD6CDA" w14:paraId="0E5C139F"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821931" w14:textId="77777777" w:rsidR="00AD6CDA" w:rsidRDefault="00DB0451">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6C0D631C" w14:textId="77777777" w:rsidR="00AD6CDA" w:rsidRDefault="00DB0451">
            <w:pPr>
              <w:spacing w:after="0" w:line="259" w:lineRule="auto"/>
              <w:ind w:left="2" w:righ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A0222E" w14:textId="77777777" w:rsidR="00AD6CDA" w:rsidRDefault="00DB0451">
            <w:pPr>
              <w:spacing w:after="0" w:line="259" w:lineRule="auto"/>
              <w:ind w:left="1"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124C260A" w14:textId="77777777" w:rsidR="00AD6CDA" w:rsidRDefault="00DB0451">
            <w:pPr>
              <w:spacing w:after="0" w:line="259" w:lineRule="auto"/>
              <w:ind w:left="5" w:right="0" w:firstLine="0"/>
              <w:jc w:val="left"/>
            </w:pPr>
            <w:r>
              <w:rPr>
                <w:b/>
              </w:rPr>
              <w:t xml:space="preserve"> </w:t>
            </w:r>
          </w:p>
        </w:tc>
      </w:tr>
      <w:tr w:rsidR="00AD6CDA" w14:paraId="678C833A"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6960E6" w14:textId="77777777" w:rsidR="00AD6CDA" w:rsidRDefault="00DB0451">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EB742DA" w14:textId="77777777" w:rsidR="00AD6CDA" w:rsidRDefault="00DB0451">
            <w:pPr>
              <w:spacing w:after="0" w:line="259" w:lineRule="auto"/>
              <w:ind w:left="2" w:right="0" w:firstLine="0"/>
              <w:jc w:val="left"/>
            </w:pPr>
            <w:r>
              <w:rPr>
                <w:b/>
              </w:rPr>
              <w:t xml:space="preserve">BA Business Management </w:t>
            </w:r>
          </w:p>
        </w:tc>
      </w:tr>
      <w:tr w:rsidR="00AD6CDA" w14:paraId="78474A21"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9346B4" w14:textId="77777777" w:rsidR="00AD6CDA" w:rsidRDefault="00DB0451">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10C19D1" w14:textId="77777777" w:rsidR="00AD6CDA" w:rsidRDefault="00DB0451">
            <w:pPr>
              <w:spacing w:after="0" w:line="259" w:lineRule="auto"/>
              <w:ind w:left="2" w:right="0" w:firstLine="0"/>
              <w:jc w:val="left"/>
            </w:pPr>
            <w:r>
              <w:rPr>
                <w:b/>
              </w:rPr>
              <w:t xml:space="preserve">Community Engagement </w:t>
            </w:r>
          </w:p>
        </w:tc>
      </w:tr>
      <w:tr w:rsidR="00AD6CDA" w14:paraId="3155D5F8" w14:textId="77777777">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1F3C0B5" w14:textId="77777777" w:rsidR="00AD6CDA" w:rsidRDefault="00DB0451">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5F34CF2C" w14:textId="77777777" w:rsidR="00AD6CDA" w:rsidRDefault="00DB0451">
            <w:pPr>
              <w:spacing w:after="0" w:line="259" w:lineRule="auto"/>
              <w:ind w:left="2" w:right="0" w:firstLine="0"/>
              <w:jc w:val="left"/>
            </w:pPr>
            <w:r>
              <w:rPr>
                <w:b/>
              </w:rPr>
              <w:t xml:space="preserve">LCBB4002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7FCA8A6" w14:textId="77777777" w:rsidR="00AD6CDA" w:rsidRDefault="00DB0451">
            <w:pPr>
              <w:spacing w:after="0" w:line="259" w:lineRule="auto"/>
              <w:ind w:left="1" w:right="104"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02DE9DBC" w14:textId="77777777" w:rsidR="00AD6CDA" w:rsidRDefault="00DB0451">
            <w:pPr>
              <w:spacing w:after="0" w:line="259" w:lineRule="auto"/>
              <w:ind w:left="5" w:right="0" w:firstLine="0"/>
              <w:jc w:val="left"/>
            </w:pPr>
            <w:r>
              <w:rPr>
                <w:b/>
              </w:rPr>
              <w:t xml:space="preserve">50% </w:t>
            </w:r>
          </w:p>
        </w:tc>
      </w:tr>
      <w:tr w:rsidR="00AD6CDA" w14:paraId="15AA710B"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FE4611" w14:textId="77777777" w:rsidR="00AD6CDA" w:rsidRDefault="00DB0451">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69D2C2C7" w14:textId="6F18CD19" w:rsidR="00AD6CDA" w:rsidRDefault="00DB0451">
            <w:pPr>
              <w:spacing w:after="0" w:line="259" w:lineRule="auto"/>
              <w:ind w:left="2" w:right="0" w:firstLine="0"/>
              <w:jc w:val="left"/>
            </w:pPr>
            <w:r>
              <w:rPr>
                <w:b/>
              </w:rPr>
              <w:t>D</w:t>
            </w:r>
            <w:r w:rsidR="00623DC4">
              <w:rPr>
                <w:b/>
              </w:rPr>
              <w:t xml:space="preserve">r Olu Adegbite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874CDE" w14:textId="77777777" w:rsidR="00AD6CDA" w:rsidRDefault="00DB0451">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9CD529" w14:textId="035CD552" w:rsidR="00AD6CDA" w:rsidRDefault="00623DC4">
            <w:pPr>
              <w:spacing w:after="0" w:line="259" w:lineRule="auto"/>
              <w:ind w:left="5" w:right="0" w:firstLine="0"/>
              <w:jc w:val="left"/>
            </w:pPr>
            <w:r>
              <w:rPr>
                <w:b/>
              </w:rPr>
              <w:t xml:space="preserve">Dr </w:t>
            </w:r>
            <w:r w:rsidR="00DB0451">
              <w:rPr>
                <w:b/>
              </w:rPr>
              <w:t xml:space="preserve">Eric Osei </w:t>
            </w:r>
          </w:p>
        </w:tc>
      </w:tr>
      <w:tr w:rsidR="00AD6CDA" w14:paraId="53A48549"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6BF8318" w14:textId="77777777" w:rsidR="00AD6CDA" w:rsidRDefault="00DB0451">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3C15103A" w14:textId="77777777" w:rsidR="00AD6CDA" w:rsidRDefault="00DB0451">
            <w:pPr>
              <w:spacing w:after="0" w:line="242" w:lineRule="auto"/>
              <w:ind w:left="2" w:right="0" w:firstLine="0"/>
            </w:pPr>
            <w:r>
              <w:rPr>
                <w:b/>
              </w:rPr>
              <w:t xml:space="preserve">Community Engagement Assignment 2 – Reflective </w:t>
            </w:r>
          </w:p>
          <w:p w14:paraId="0F1C591D" w14:textId="77777777" w:rsidR="00AD6CDA" w:rsidRDefault="00DB0451">
            <w:pPr>
              <w:spacing w:after="0" w:line="259" w:lineRule="auto"/>
              <w:ind w:left="2" w:right="0" w:firstLine="0"/>
              <w:jc w:val="left"/>
            </w:pPr>
            <w:r>
              <w:rPr>
                <w:b/>
              </w:rPr>
              <w:t xml:space="preserve">Report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4D93716B" w14:textId="77777777" w:rsidR="00AD6CDA" w:rsidRDefault="00DB0451">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2C730571" w14:textId="33602B65" w:rsidR="00AD6CDA" w:rsidRDefault="00DB0451">
            <w:pPr>
              <w:spacing w:after="0" w:line="259" w:lineRule="auto"/>
              <w:ind w:left="5" w:right="0" w:firstLine="0"/>
              <w:jc w:val="left"/>
            </w:pPr>
            <w:r>
              <w:rPr>
                <w:b/>
              </w:rPr>
              <w:t xml:space="preserve">2000 </w:t>
            </w:r>
            <w:r w:rsidR="00623DC4">
              <w:rPr>
                <w:b/>
              </w:rPr>
              <w:t>+/- 10%</w:t>
            </w:r>
          </w:p>
        </w:tc>
      </w:tr>
      <w:tr w:rsidR="00AD6CDA" w14:paraId="64DFFDCF"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99A1510" w14:textId="77777777" w:rsidR="00AD6CDA" w:rsidRDefault="00DB0451">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5726F4F5" w14:textId="3649AC1B" w:rsidR="00AD6CDA" w:rsidRDefault="00B611EC">
            <w:pPr>
              <w:spacing w:after="0" w:line="259" w:lineRule="auto"/>
              <w:ind w:left="2" w:right="0" w:firstLine="0"/>
            </w:pPr>
            <w:r>
              <w:t>30/11/21 – 3pm</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90354C" w14:textId="77777777" w:rsidR="00AD6CDA" w:rsidRDefault="00DB0451">
            <w:pPr>
              <w:spacing w:after="0" w:line="259" w:lineRule="auto"/>
              <w:ind w:left="1" w:right="104"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1359535E" w14:textId="77777777" w:rsidR="00AD6CDA" w:rsidRDefault="00AD6CDA">
            <w:pPr>
              <w:spacing w:after="0" w:line="259" w:lineRule="auto"/>
              <w:ind w:left="5" w:right="0" w:firstLine="0"/>
              <w:jc w:val="left"/>
            </w:pPr>
          </w:p>
        </w:tc>
      </w:tr>
      <w:tr w:rsidR="00AD6CDA" w14:paraId="2A7C6121" w14:textId="77777777">
        <w:trPr>
          <w:trHeight w:val="264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018E50A" w14:textId="77777777" w:rsidR="00AD6CDA" w:rsidRDefault="00DB0451">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56176741" w14:textId="77777777" w:rsidR="00AD6CDA" w:rsidRDefault="00DB0451">
            <w:pPr>
              <w:spacing w:after="110" w:line="250"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AE11269" w14:textId="77777777" w:rsidR="00AD6CDA" w:rsidRDefault="00DB0451">
            <w:pPr>
              <w:spacing w:after="98" w:line="259" w:lineRule="auto"/>
              <w:ind w:left="2" w:right="0" w:firstLine="0"/>
              <w:jc w:val="left"/>
            </w:pPr>
            <w:r>
              <w:rPr>
                <w:b/>
              </w:rPr>
              <w:t xml:space="preserve">Alternative submission method (if applicable):  </w:t>
            </w:r>
          </w:p>
          <w:p w14:paraId="078C3FE8" w14:textId="77777777" w:rsidR="00AD6CDA" w:rsidRDefault="00DB0451">
            <w:pPr>
              <w:spacing w:after="0" w:line="259" w:lineRule="auto"/>
              <w:ind w:left="2"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AD6CDA" w14:paraId="4FBF32A0" w14:textId="77777777">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0A6EB29" w14:textId="77777777" w:rsidR="00AD6CDA" w:rsidRDefault="00DB0451">
            <w:pPr>
              <w:spacing w:after="0" w:line="259" w:lineRule="auto"/>
              <w:ind w:left="0" w:right="38"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E9831E7" w14:textId="77777777" w:rsidR="00AD6CDA" w:rsidRDefault="00DB0451">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EA5FB0A" w14:textId="7F4D6934" w:rsidR="00AD6CDA" w:rsidRDefault="00DB0451">
      <w:pPr>
        <w:spacing w:after="0" w:line="259" w:lineRule="auto"/>
        <w:ind w:left="0" w:right="0" w:firstLine="0"/>
        <w:jc w:val="left"/>
      </w:pPr>
      <w:r>
        <w:rPr>
          <w:sz w:val="32"/>
        </w:rPr>
        <w:t xml:space="preserve">  </w:t>
      </w:r>
    </w:p>
    <w:tbl>
      <w:tblPr>
        <w:tblStyle w:val="TableGrid"/>
        <w:tblW w:w="9944" w:type="dxa"/>
        <w:tblInd w:w="399" w:type="dxa"/>
        <w:tblCellMar>
          <w:top w:w="10" w:type="dxa"/>
          <w:left w:w="106" w:type="dxa"/>
          <w:right w:w="46" w:type="dxa"/>
        </w:tblCellMar>
        <w:tblLook w:val="04A0" w:firstRow="1" w:lastRow="0" w:firstColumn="1" w:lastColumn="0" w:noHBand="0" w:noVBand="1"/>
      </w:tblPr>
      <w:tblGrid>
        <w:gridCol w:w="9944"/>
      </w:tblGrid>
      <w:tr w:rsidR="00AD6CDA" w14:paraId="2FDEBF1F" w14:textId="77777777" w:rsidTr="00C24C71">
        <w:trPr>
          <w:trHeight w:val="514"/>
        </w:trPr>
        <w:tc>
          <w:tcPr>
            <w:tcW w:w="9944" w:type="dxa"/>
            <w:tcBorders>
              <w:top w:val="single" w:sz="4" w:space="0" w:color="000000"/>
              <w:left w:val="single" w:sz="4" w:space="0" w:color="000000"/>
              <w:bottom w:val="single" w:sz="4" w:space="0" w:color="000000"/>
              <w:right w:val="single" w:sz="4" w:space="0" w:color="000000"/>
            </w:tcBorders>
            <w:shd w:val="clear" w:color="auto" w:fill="E5E5E5"/>
          </w:tcPr>
          <w:p w14:paraId="209C8673" w14:textId="5BCDAA52" w:rsidR="00AD6CDA" w:rsidRDefault="00DB0451">
            <w:pPr>
              <w:spacing w:after="0" w:line="259" w:lineRule="auto"/>
              <w:ind w:left="0" w:right="6012" w:firstLine="0"/>
              <w:jc w:val="left"/>
            </w:pPr>
            <w:r>
              <w:rPr>
                <w:b/>
              </w:rPr>
              <w:t xml:space="preserve">Module Learning </w:t>
            </w:r>
            <w:r w:rsidR="00C24C71">
              <w:rPr>
                <w:b/>
              </w:rPr>
              <w:t>Outcomes (</w:t>
            </w:r>
            <w:r>
              <w:rPr>
                <w:b/>
              </w:rPr>
              <w:t>from</w:t>
            </w:r>
            <w:r w:rsidR="00C24C71">
              <w:rPr>
                <w:b/>
              </w:rPr>
              <w:t xml:space="preserve">  m</w:t>
            </w:r>
            <w:r>
              <w:rPr>
                <w:b/>
              </w:rPr>
              <w:t>odule syllabus)</w:t>
            </w:r>
            <w:r>
              <w:t xml:space="preserve"> </w:t>
            </w:r>
          </w:p>
        </w:tc>
      </w:tr>
      <w:tr w:rsidR="00AD6CDA" w14:paraId="6C593EEB" w14:textId="77777777" w:rsidTr="00C24C71">
        <w:trPr>
          <w:trHeight w:val="1966"/>
        </w:trPr>
        <w:tc>
          <w:tcPr>
            <w:tcW w:w="9944" w:type="dxa"/>
            <w:tcBorders>
              <w:top w:val="single" w:sz="4" w:space="0" w:color="000000"/>
              <w:left w:val="single" w:sz="4" w:space="0" w:color="000000"/>
              <w:bottom w:val="single" w:sz="4" w:space="0" w:color="000000"/>
              <w:right w:val="single" w:sz="4" w:space="0" w:color="000000"/>
            </w:tcBorders>
          </w:tcPr>
          <w:p w14:paraId="2BB1B186" w14:textId="1FC72C9E" w:rsidR="00AD6CDA" w:rsidRPr="00A0683C" w:rsidRDefault="00DB0451" w:rsidP="00A0683C">
            <w:pPr>
              <w:spacing w:after="0" w:line="259" w:lineRule="auto"/>
              <w:ind w:left="0" w:right="0" w:firstLine="0"/>
              <w:jc w:val="left"/>
            </w:pPr>
            <w:r>
              <w:t xml:space="preserve"> </w:t>
            </w:r>
          </w:p>
          <w:p w14:paraId="5AF41A8D" w14:textId="77777777" w:rsidR="00AD6CDA" w:rsidRPr="00A0683C" w:rsidRDefault="00DB0451">
            <w:pPr>
              <w:spacing w:after="0" w:line="240" w:lineRule="auto"/>
              <w:ind w:left="0" w:right="63" w:firstLine="0"/>
            </w:pPr>
            <w:r w:rsidRPr="00A0683C">
              <w:t xml:space="preserve">LO1 Understand and evaluate the concept of transferable skills and how to adapt them to the requirements of an organisational setting (Organisational analysis and Reflective evaluation). </w:t>
            </w:r>
          </w:p>
          <w:p w14:paraId="61AB67E4" w14:textId="77777777" w:rsidR="00AD6CDA" w:rsidRPr="00A0683C" w:rsidRDefault="00DB0451">
            <w:pPr>
              <w:spacing w:after="0" w:line="259" w:lineRule="auto"/>
              <w:ind w:left="720" w:right="0" w:firstLine="0"/>
              <w:jc w:val="left"/>
            </w:pPr>
            <w:r w:rsidRPr="00A0683C">
              <w:t xml:space="preserve"> </w:t>
            </w:r>
          </w:p>
          <w:p w14:paraId="07BD7969" w14:textId="77777777" w:rsidR="00AD6CDA" w:rsidRPr="00A0683C" w:rsidRDefault="00DB0451">
            <w:pPr>
              <w:spacing w:after="0" w:line="240" w:lineRule="auto"/>
              <w:ind w:left="0" w:right="69" w:firstLine="0"/>
            </w:pPr>
            <w:r w:rsidRPr="00A0683C">
              <w:t xml:space="preserve">LO2 Evaluate concepts of community and of personal development and ways of reviewing and extending interpersonal skills (Reflective evaluation) applying theoretical concepts and creative problem solving to real situations (Praxis - theory to practice). </w:t>
            </w:r>
          </w:p>
          <w:p w14:paraId="0AE773FC" w14:textId="77777777" w:rsidR="00AD6CDA" w:rsidRDefault="00DB0451">
            <w:pPr>
              <w:spacing w:after="0" w:line="259" w:lineRule="auto"/>
              <w:ind w:left="0" w:right="0" w:firstLine="0"/>
              <w:jc w:val="left"/>
            </w:pPr>
            <w:r>
              <w:t xml:space="preserve"> </w:t>
            </w:r>
          </w:p>
        </w:tc>
      </w:tr>
    </w:tbl>
    <w:p w14:paraId="36CFBC4D" w14:textId="77777777" w:rsidR="00AD6CDA" w:rsidRDefault="00DB0451">
      <w:pPr>
        <w:spacing w:after="0" w:line="259" w:lineRule="auto"/>
        <w:ind w:left="0" w:right="0" w:firstLine="0"/>
        <w:jc w:val="left"/>
      </w:pPr>
      <w:r>
        <w:rPr>
          <w:b/>
          <w:sz w:val="20"/>
        </w:rPr>
        <w:t xml:space="preserve"> </w:t>
      </w:r>
    </w:p>
    <w:p w14:paraId="3AEBA3E4" w14:textId="7E060461" w:rsidR="00AD6CDA" w:rsidRDefault="00DB0451" w:rsidP="00A0683C">
      <w:pPr>
        <w:spacing w:after="0" w:line="259" w:lineRule="auto"/>
        <w:ind w:left="0" w:right="0" w:firstLine="0"/>
        <w:jc w:val="left"/>
      </w:pPr>
      <w:r>
        <w:rPr>
          <w:b/>
          <w:sz w:val="20"/>
        </w:rPr>
        <w:lastRenderedPageBreak/>
        <w:t xml:space="preserve">  </w:t>
      </w:r>
    </w:p>
    <w:p w14:paraId="7CFB47CD" w14:textId="77777777" w:rsidR="00AD6CDA" w:rsidRDefault="00DB0451">
      <w:pPr>
        <w:pStyle w:val="Heading1"/>
        <w:ind w:right="137"/>
      </w:pPr>
      <w:r>
        <w:t xml:space="preserve">TASK DESCRIPTION </w:t>
      </w:r>
    </w:p>
    <w:p w14:paraId="4EFE8BD7" w14:textId="77777777" w:rsidR="00AD6CDA" w:rsidRDefault="00DB0451">
      <w:pPr>
        <w:spacing w:after="0" w:line="259" w:lineRule="auto"/>
        <w:ind w:left="0" w:right="0" w:firstLine="0"/>
        <w:jc w:val="left"/>
      </w:pPr>
      <w:r>
        <w:t xml:space="preserve"> </w:t>
      </w:r>
    </w:p>
    <w:p w14:paraId="1647A76D" w14:textId="77777777" w:rsidR="00AD6CDA" w:rsidRDefault="00DB0451">
      <w:pPr>
        <w:spacing w:after="0" w:line="259" w:lineRule="auto"/>
        <w:ind w:left="720" w:right="0" w:firstLine="0"/>
        <w:jc w:val="left"/>
      </w:pPr>
      <w:r>
        <w:rPr>
          <w:sz w:val="24"/>
        </w:rPr>
        <w:t xml:space="preserve"> </w:t>
      </w:r>
    </w:p>
    <w:p w14:paraId="55EEBECA" w14:textId="77777777" w:rsidR="00AD6CDA" w:rsidRPr="00A0683C" w:rsidRDefault="00DB0451">
      <w:pPr>
        <w:spacing w:after="5" w:line="250" w:lineRule="auto"/>
        <w:ind w:left="715" w:right="100"/>
        <w:rPr>
          <w:b/>
          <w:bCs/>
          <w:sz w:val="28"/>
          <w:szCs w:val="28"/>
        </w:rPr>
      </w:pPr>
      <w:r w:rsidRPr="00A0683C">
        <w:rPr>
          <w:b/>
          <w:bCs/>
          <w:sz w:val="28"/>
          <w:szCs w:val="28"/>
        </w:rPr>
        <w:t xml:space="preserve">Assessment Component 2  </w:t>
      </w:r>
    </w:p>
    <w:p w14:paraId="431A1C15" w14:textId="77777777" w:rsidR="00AD6CDA" w:rsidRDefault="00DB0451">
      <w:pPr>
        <w:spacing w:after="0" w:line="259" w:lineRule="auto"/>
        <w:ind w:left="720" w:right="0" w:firstLine="0"/>
        <w:jc w:val="left"/>
      </w:pPr>
      <w:r>
        <w:rPr>
          <w:sz w:val="24"/>
        </w:rPr>
        <w:t xml:space="preserve"> </w:t>
      </w:r>
    </w:p>
    <w:p w14:paraId="5BB41D28" w14:textId="77777777" w:rsidR="00AD6CDA" w:rsidRDefault="00DB0451">
      <w:pPr>
        <w:spacing w:after="5" w:line="250" w:lineRule="auto"/>
        <w:ind w:left="715" w:right="100"/>
      </w:pPr>
      <w:r>
        <w:rPr>
          <w:sz w:val="24"/>
        </w:rPr>
        <w:t xml:space="preserve">The purpose of this task is to assess the ability of the student to reflect on practice, to relate theory to practice and to learn from the experience. It will require the student to reflect on the development of effective self-management, communication and interpersonal skills.  </w:t>
      </w:r>
    </w:p>
    <w:p w14:paraId="27CF64F8" w14:textId="77777777" w:rsidR="00AD6CDA" w:rsidRDefault="00DB0451">
      <w:pPr>
        <w:spacing w:after="0" w:line="259" w:lineRule="auto"/>
        <w:ind w:left="1440" w:right="0" w:firstLine="0"/>
        <w:jc w:val="left"/>
      </w:pPr>
      <w:r>
        <w:rPr>
          <w:sz w:val="24"/>
        </w:rPr>
        <w:t xml:space="preserve"> </w:t>
      </w:r>
    </w:p>
    <w:p w14:paraId="5A6144FA" w14:textId="41F8CA29" w:rsidR="00AD6CDA" w:rsidRDefault="00DB0451">
      <w:pPr>
        <w:spacing w:after="5" w:line="250" w:lineRule="auto"/>
        <w:ind w:left="715" w:right="100"/>
      </w:pPr>
      <w:r>
        <w:rPr>
          <w:sz w:val="24"/>
        </w:rPr>
        <w:t xml:space="preserve">You are </w:t>
      </w:r>
      <w:r w:rsidR="001A078F">
        <w:rPr>
          <w:sz w:val="24"/>
        </w:rPr>
        <w:t>required</w:t>
      </w:r>
      <w:r>
        <w:rPr>
          <w:sz w:val="24"/>
        </w:rPr>
        <w:t xml:space="preserve"> to pr</w:t>
      </w:r>
      <w:r w:rsidR="001A078F">
        <w:rPr>
          <w:sz w:val="24"/>
        </w:rPr>
        <w:t xml:space="preserve">oduce </w:t>
      </w:r>
      <w:r>
        <w:rPr>
          <w:sz w:val="24"/>
        </w:rPr>
        <w:t xml:space="preserve">your own individual reflective report. </w:t>
      </w:r>
      <w:r w:rsidR="00294D35">
        <w:rPr>
          <w:sz w:val="24"/>
        </w:rPr>
        <w:t xml:space="preserve">Your </w:t>
      </w:r>
      <w:r w:rsidR="001A078F">
        <w:rPr>
          <w:sz w:val="24"/>
        </w:rPr>
        <w:t>report</w:t>
      </w:r>
      <w:r w:rsidR="00294D35">
        <w:rPr>
          <w:sz w:val="24"/>
        </w:rPr>
        <w:t xml:space="preserve"> should cover </w:t>
      </w:r>
      <w:r>
        <w:rPr>
          <w:sz w:val="24"/>
        </w:rPr>
        <w:t xml:space="preserve">the following: </w:t>
      </w:r>
    </w:p>
    <w:p w14:paraId="609FFE37" w14:textId="77777777" w:rsidR="00AD6CDA" w:rsidRDefault="00DB0451">
      <w:pPr>
        <w:spacing w:after="0" w:line="259" w:lineRule="auto"/>
        <w:ind w:left="1440" w:right="0" w:firstLine="0"/>
        <w:jc w:val="left"/>
      </w:pPr>
      <w:r>
        <w:rPr>
          <w:sz w:val="24"/>
        </w:rPr>
        <w:t xml:space="preserve"> </w:t>
      </w:r>
    </w:p>
    <w:p w14:paraId="74E8642F" w14:textId="2C74FF71" w:rsidR="00AD6CDA" w:rsidRDefault="00DB0451">
      <w:pPr>
        <w:numPr>
          <w:ilvl w:val="0"/>
          <w:numId w:val="1"/>
        </w:numPr>
        <w:spacing w:after="5" w:line="250" w:lineRule="auto"/>
        <w:ind w:right="100" w:hanging="360"/>
      </w:pPr>
      <w:r>
        <w:rPr>
          <w:sz w:val="24"/>
        </w:rPr>
        <w:t>Demonstrate your understanding o</w:t>
      </w:r>
      <w:r w:rsidR="00C0244F">
        <w:rPr>
          <w:sz w:val="24"/>
        </w:rPr>
        <w:t>n</w:t>
      </w:r>
      <w:r>
        <w:rPr>
          <w:sz w:val="24"/>
        </w:rPr>
        <w:t xml:space="preserve"> the nature and purpose of reflective practice with reference to </w:t>
      </w:r>
      <w:r w:rsidR="001A078F" w:rsidRPr="001A078F">
        <w:rPr>
          <w:b/>
          <w:bCs/>
          <w:sz w:val="24"/>
        </w:rPr>
        <w:t>at least</w:t>
      </w:r>
      <w:r w:rsidR="001A078F">
        <w:rPr>
          <w:sz w:val="24"/>
        </w:rPr>
        <w:t xml:space="preserve"> </w:t>
      </w:r>
      <w:r w:rsidR="0080346A">
        <w:rPr>
          <w:sz w:val="24"/>
        </w:rPr>
        <w:t>one</w:t>
      </w:r>
      <w:r>
        <w:rPr>
          <w:sz w:val="24"/>
        </w:rPr>
        <w:t xml:space="preserve"> theoretical model of reflection. </w:t>
      </w:r>
    </w:p>
    <w:p w14:paraId="125867F9" w14:textId="77777777" w:rsidR="00AD6CDA" w:rsidRDefault="00DB0451">
      <w:pPr>
        <w:spacing w:after="0" w:line="259" w:lineRule="auto"/>
        <w:ind w:left="720" w:right="0" w:firstLine="0"/>
        <w:jc w:val="left"/>
      </w:pPr>
      <w:r>
        <w:rPr>
          <w:sz w:val="24"/>
        </w:rPr>
        <w:t xml:space="preserve"> </w:t>
      </w:r>
    </w:p>
    <w:p w14:paraId="64996989" w14:textId="0F106E21" w:rsidR="00AD6CDA" w:rsidRDefault="00C0244F">
      <w:pPr>
        <w:numPr>
          <w:ilvl w:val="0"/>
          <w:numId w:val="1"/>
        </w:numPr>
        <w:spacing w:after="5" w:line="250" w:lineRule="auto"/>
        <w:ind w:right="100" w:hanging="360"/>
      </w:pPr>
      <w:r>
        <w:rPr>
          <w:sz w:val="24"/>
        </w:rPr>
        <w:t>Using your recommended model, p</w:t>
      </w:r>
      <w:r w:rsidR="00DB0451">
        <w:rPr>
          <w:sz w:val="24"/>
        </w:rPr>
        <w:t>rovide a detailed reflection o</w:t>
      </w:r>
      <w:r>
        <w:rPr>
          <w:sz w:val="24"/>
        </w:rPr>
        <w:t>f</w:t>
      </w:r>
      <w:r w:rsidR="00DB0451">
        <w:rPr>
          <w:sz w:val="24"/>
        </w:rPr>
        <w:t xml:space="preserve"> </w:t>
      </w:r>
      <w:r>
        <w:rPr>
          <w:sz w:val="24"/>
        </w:rPr>
        <w:t xml:space="preserve">your </w:t>
      </w:r>
      <w:r w:rsidR="00DB0451">
        <w:rPr>
          <w:sz w:val="24"/>
        </w:rPr>
        <w:t xml:space="preserve">personal experience </w:t>
      </w:r>
      <w:r w:rsidR="00D270CF">
        <w:rPr>
          <w:sz w:val="24"/>
        </w:rPr>
        <w:t xml:space="preserve">(this may include instance(s) of deploying </w:t>
      </w:r>
      <w:r w:rsidR="00D270CF" w:rsidRPr="00A0683C">
        <w:t xml:space="preserve">interpersonal skills </w:t>
      </w:r>
      <w:r>
        <w:rPr>
          <w:sz w:val="24"/>
        </w:rPr>
        <w:t>and</w:t>
      </w:r>
      <w:r w:rsidR="00D270CF">
        <w:rPr>
          <w:sz w:val="24"/>
        </w:rPr>
        <w:t>/</w:t>
      </w:r>
      <w:r w:rsidR="00C17712">
        <w:rPr>
          <w:sz w:val="24"/>
        </w:rPr>
        <w:t>or effective</w:t>
      </w:r>
      <w:r w:rsidR="00D270CF">
        <w:rPr>
          <w:sz w:val="24"/>
        </w:rPr>
        <w:t xml:space="preserve"> self-management) </w:t>
      </w:r>
      <w:r w:rsidR="006434F9">
        <w:rPr>
          <w:sz w:val="24"/>
        </w:rPr>
        <w:t xml:space="preserve">while learning on this </w:t>
      </w:r>
      <w:r>
        <w:rPr>
          <w:sz w:val="24"/>
        </w:rPr>
        <w:t>module</w:t>
      </w:r>
      <w:r w:rsidR="00DB0451">
        <w:rPr>
          <w:sz w:val="24"/>
        </w:rPr>
        <w:t xml:space="preserve">.  </w:t>
      </w:r>
    </w:p>
    <w:p w14:paraId="6C72A1CE" w14:textId="77777777" w:rsidR="00AD6CDA" w:rsidRDefault="00DB0451">
      <w:pPr>
        <w:spacing w:after="0" w:line="259" w:lineRule="auto"/>
        <w:ind w:left="720" w:right="0" w:firstLine="0"/>
        <w:jc w:val="left"/>
      </w:pPr>
      <w:r>
        <w:rPr>
          <w:sz w:val="24"/>
        </w:rPr>
        <w:t xml:space="preserve"> </w:t>
      </w:r>
    </w:p>
    <w:p w14:paraId="0823F7E5" w14:textId="77777777" w:rsidR="006030C3" w:rsidRPr="006030C3" w:rsidRDefault="00DB0451">
      <w:pPr>
        <w:numPr>
          <w:ilvl w:val="0"/>
          <w:numId w:val="1"/>
        </w:numPr>
        <w:spacing w:after="5" w:line="250" w:lineRule="auto"/>
        <w:ind w:right="100" w:hanging="360"/>
      </w:pPr>
      <w:r>
        <w:rPr>
          <w:sz w:val="24"/>
        </w:rPr>
        <w:t xml:space="preserve">Provide your reflection on the relationship between </w:t>
      </w:r>
      <w:r w:rsidR="00C0244F">
        <w:rPr>
          <w:sz w:val="24"/>
        </w:rPr>
        <w:t>academic</w:t>
      </w:r>
      <w:r>
        <w:rPr>
          <w:sz w:val="24"/>
        </w:rPr>
        <w:t xml:space="preserve"> theor</w:t>
      </w:r>
      <w:r w:rsidR="00C0244F">
        <w:rPr>
          <w:sz w:val="24"/>
        </w:rPr>
        <w:t>ies</w:t>
      </w:r>
      <w:r>
        <w:rPr>
          <w:sz w:val="24"/>
        </w:rPr>
        <w:t xml:space="preserve"> and your experience</w:t>
      </w:r>
      <w:r w:rsidR="00C17712">
        <w:rPr>
          <w:sz w:val="24"/>
        </w:rPr>
        <w:t xml:space="preserve"> in creatively solving a problem during the term and/or at work setting</w:t>
      </w:r>
      <w:r>
        <w:rPr>
          <w:sz w:val="24"/>
        </w:rPr>
        <w:t xml:space="preserve">. </w:t>
      </w:r>
    </w:p>
    <w:p w14:paraId="6C0470ED" w14:textId="39ADAB86" w:rsidR="006030C3" w:rsidRDefault="006030C3" w:rsidP="006030C3">
      <w:pPr>
        <w:spacing w:after="5" w:line="250" w:lineRule="auto"/>
        <w:ind w:left="1440" w:right="100" w:firstLine="0"/>
        <w:rPr>
          <w:sz w:val="24"/>
        </w:rPr>
      </w:pPr>
      <w:r>
        <w:rPr>
          <w:sz w:val="24"/>
        </w:rPr>
        <w:t xml:space="preserve">[Note: This can be your understanding of a theory and how it has helped you in solving </w:t>
      </w:r>
    </w:p>
    <w:p w14:paraId="04B65167" w14:textId="569A0341" w:rsidR="00AD6CDA" w:rsidRDefault="006030C3" w:rsidP="006030C3">
      <w:pPr>
        <w:spacing w:after="5" w:line="250" w:lineRule="auto"/>
        <w:ind w:left="1440" w:right="100" w:firstLine="0"/>
      </w:pPr>
      <w:r>
        <w:rPr>
          <w:sz w:val="24"/>
        </w:rPr>
        <w:t>The problem. It could also be your understanding of the theory behind a problem you solved].</w:t>
      </w:r>
      <w:r w:rsidR="00DB0451">
        <w:rPr>
          <w:sz w:val="24"/>
        </w:rPr>
        <w:t xml:space="preserve"> </w:t>
      </w:r>
    </w:p>
    <w:p w14:paraId="615D8FBE" w14:textId="77777777" w:rsidR="00AD6CDA" w:rsidRDefault="00DB0451">
      <w:pPr>
        <w:spacing w:after="0" w:line="259" w:lineRule="auto"/>
        <w:ind w:left="720" w:right="0" w:firstLine="0"/>
        <w:jc w:val="left"/>
      </w:pPr>
      <w:r>
        <w:rPr>
          <w:sz w:val="24"/>
        </w:rPr>
        <w:t xml:space="preserve"> </w:t>
      </w:r>
    </w:p>
    <w:p w14:paraId="0C62F2F9" w14:textId="2CE1C913" w:rsidR="00A0683C" w:rsidRDefault="00DB0451">
      <w:pPr>
        <w:spacing w:after="5" w:line="250" w:lineRule="auto"/>
        <w:ind w:left="715" w:right="100"/>
        <w:rPr>
          <w:sz w:val="24"/>
        </w:rPr>
      </w:pPr>
      <w:r>
        <w:rPr>
          <w:sz w:val="24"/>
        </w:rPr>
        <w:t xml:space="preserve">You are required to provide a report structure with introduction, reflection and </w:t>
      </w:r>
      <w:r w:rsidR="00C0244F">
        <w:rPr>
          <w:sz w:val="24"/>
        </w:rPr>
        <w:t>a conclusion</w:t>
      </w:r>
      <w:r>
        <w:rPr>
          <w:sz w:val="24"/>
        </w:rPr>
        <w:t xml:space="preserve">. </w:t>
      </w:r>
      <w:r w:rsidR="00A0683C">
        <w:rPr>
          <w:sz w:val="24"/>
        </w:rPr>
        <w:t>W</w:t>
      </w:r>
      <w:r>
        <w:rPr>
          <w:sz w:val="24"/>
        </w:rPr>
        <w:t>ord count is 2000</w:t>
      </w:r>
      <w:r w:rsidR="00A0683C">
        <w:rPr>
          <w:sz w:val="24"/>
        </w:rPr>
        <w:t xml:space="preserve"> +/- 10%</w:t>
      </w:r>
      <w:r>
        <w:rPr>
          <w:sz w:val="24"/>
        </w:rPr>
        <w:t xml:space="preserve">. </w:t>
      </w:r>
    </w:p>
    <w:p w14:paraId="5D60561F" w14:textId="31906AEE" w:rsidR="00AD6CDA" w:rsidRDefault="00DB0451">
      <w:pPr>
        <w:spacing w:after="5" w:line="250" w:lineRule="auto"/>
        <w:ind w:left="715" w:right="100"/>
      </w:pPr>
      <w:r>
        <w:rPr>
          <w:sz w:val="24"/>
        </w:rPr>
        <w:t xml:space="preserve">Your report must be referenced using Harvard referencing conventions. </w:t>
      </w:r>
    </w:p>
    <w:p w14:paraId="53D4C4E4" w14:textId="77777777" w:rsidR="00AD6CDA" w:rsidRDefault="00DB0451">
      <w:pPr>
        <w:spacing w:after="0" w:line="259" w:lineRule="auto"/>
        <w:ind w:left="720" w:right="0" w:firstLine="0"/>
        <w:jc w:val="left"/>
      </w:pPr>
      <w:r>
        <w:rPr>
          <w:sz w:val="24"/>
        </w:rPr>
        <w:t xml:space="preserve"> </w:t>
      </w:r>
    </w:p>
    <w:p w14:paraId="249252AB" w14:textId="77777777" w:rsidR="00AD6CDA" w:rsidRDefault="00DB0451">
      <w:pPr>
        <w:spacing w:after="0" w:line="259" w:lineRule="auto"/>
        <w:ind w:left="720" w:right="0" w:firstLine="0"/>
        <w:jc w:val="left"/>
      </w:pPr>
      <w:r>
        <w:rPr>
          <w:sz w:val="24"/>
        </w:rPr>
        <w:t xml:space="preserve"> </w:t>
      </w:r>
    </w:p>
    <w:p w14:paraId="5183C525" w14:textId="05505124" w:rsidR="00A0683C" w:rsidRDefault="00A0683C">
      <w:pPr>
        <w:spacing w:after="0" w:line="259" w:lineRule="auto"/>
        <w:ind w:left="720" w:right="0" w:firstLine="0"/>
        <w:jc w:val="left"/>
        <w:rPr>
          <w:sz w:val="24"/>
        </w:rPr>
      </w:pPr>
      <w:r>
        <w:rPr>
          <w:noProof/>
        </w:rPr>
        <mc:AlternateContent>
          <mc:Choice Requires="wps">
            <w:drawing>
              <wp:anchor distT="0" distB="0" distL="114300" distR="114300" simplePos="0" relativeHeight="251659264" behindDoc="0" locked="0" layoutInCell="1" allowOverlap="1" wp14:anchorId="75457E5C" wp14:editId="060D76AD">
                <wp:simplePos x="0" y="0"/>
                <wp:positionH relativeFrom="margin">
                  <wp:posOffset>0</wp:posOffset>
                </wp:positionH>
                <wp:positionV relativeFrom="paragraph">
                  <wp:posOffset>-635</wp:posOffset>
                </wp:positionV>
                <wp:extent cx="6638925" cy="1933575"/>
                <wp:effectExtent l="0" t="0" r="9525" b="95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933575"/>
                        </a:xfrm>
                        <a:prstGeom prst="rect">
                          <a:avLst/>
                        </a:prstGeom>
                        <a:solidFill>
                          <a:srgbClr val="FFFF00">
                            <a:alpha val="28000"/>
                          </a:srgbClr>
                        </a:solidFill>
                        <a:ln w="6350">
                          <a:solidFill>
                            <a:prstClr val="black"/>
                          </a:solidFill>
                        </a:ln>
                      </wps:spPr>
                      <wps:txbx>
                        <w:txbxContent>
                          <w:p w14:paraId="420E7E6A" w14:textId="77777777" w:rsidR="00A0683C" w:rsidRPr="006E4D1E" w:rsidRDefault="00A0683C" w:rsidP="00A0683C">
                            <w:pPr>
                              <w:spacing w:line="360" w:lineRule="auto"/>
                              <w:rPr>
                                <w:b/>
                              </w:rPr>
                            </w:pPr>
                            <w:r w:rsidRPr="006E4D1E">
                              <w:rPr>
                                <w:b/>
                              </w:rPr>
                              <w:t>General Submission Guidance</w:t>
                            </w:r>
                          </w:p>
                          <w:p w14:paraId="41147203" w14:textId="77777777" w:rsidR="00A0683C" w:rsidRPr="006E4D1E" w:rsidRDefault="00A0683C" w:rsidP="00A0683C">
                            <w:pPr>
                              <w:spacing w:line="360" w:lineRule="auto"/>
                              <w:ind w:left="709" w:hanging="709"/>
                            </w:pPr>
                            <w:r w:rsidRPr="006E4D1E">
                              <w:rPr>
                                <w:b/>
                              </w:rPr>
                              <w:t>1.</w:t>
                            </w:r>
                            <w:r w:rsidRPr="006E4D1E">
                              <w:tab/>
                              <w:t xml:space="preserve">All of your submissions must include a title page that clearly states your name, your student number, the module code and title, your lecturer’s name, and your assignment title. </w:t>
                            </w:r>
                          </w:p>
                          <w:p w14:paraId="4866BE32" w14:textId="77777777" w:rsidR="00A0683C" w:rsidRPr="006E4D1E" w:rsidRDefault="00A0683C" w:rsidP="00A0683C">
                            <w:pPr>
                              <w:spacing w:line="360" w:lineRule="auto"/>
                            </w:pPr>
                            <w:r w:rsidRPr="006E4D1E">
                              <w:rPr>
                                <w:b/>
                              </w:rPr>
                              <w:t>2.</w:t>
                            </w:r>
                            <w:r w:rsidRPr="006E4D1E">
                              <w:tab/>
                              <w:t xml:space="preserve">All of your submissions should be typed in Arial font, size 11. </w:t>
                            </w:r>
                          </w:p>
                          <w:p w14:paraId="289B6D97" w14:textId="77777777" w:rsidR="00A0683C" w:rsidRPr="006E4D1E" w:rsidRDefault="00A0683C" w:rsidP="00A0683C">
                            <w:pPr>
                              <w:spacing w:line="360" w:lineRule="auto"/>
                            </w:pPr>
                            <w:r w:rsidRPr="006E4D1E">
                              <w:rPr>
                                <w:b/>
                              </w:rPr>
                              <w:t>3.</w:t>
                            </w:r>
                            <w:r w:rsidRPr="006E4D1E">
                              <w:tab/>
                              <w:t xml:space="preserve">All of your submissions should be typed with 1.5 line spacing. </w:t>
                            </w:r>
                          </w:p>
                          <w:p w14:paraId="6DC80322" w14:textId="77777777" w:rsidR="00A0683C" w:rsidRPr="006E4D1E" w:rsidRDefault="00A0683C" w:rsidP="00A0683C">
                            <w:pPr>
                              <w:spacing w:line="360" w:lineRule="auto"/>
                              <w:ind w:left="720" w:hanging="720"/>
                            </w:pPr>
                            <w:r w:rsidRPr="006E4D1E">
                              <w:rPr>
                                <w:b/>
                              </w:rPr>
                              <w:t>4.</w:t>
                            </w:r>
                            <w:r w:rsidRPr="006E4D1E">
                              <w:tab/>
                              <w:t>All of your submissions should have an appropriate structure, include page numbers, and have a reference list.</w:t>
                            </w:r>
                          </w:p>
                          <w:p w14:paraId="2D2D21EB" w14:textId="77777777" w:rsidR="00A0683C" w:rsidRDefault="00A0683C" w:rsidP="00A068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457E5C" id="_x0000_t202" coordsize="21600,21600" o:spt="202" path="m,l,21600r21600,l21600,xe">
                <v:stroke joinstyle="miter"/>
                <v:path gradientshapeok="t" o:connecttype="rect"/>
              </v:shapetype>
              <v:shape id="Text Box 8" o:spid="_x0000_s1026" type="#_x0000_t202" style="position:absolute;left:0;text-align:left;margin-left:0;margin-top:-.05pt;width:522.75pt;height:152.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e5QZQIAAN0EAAAOAAAAZHJzL2Uyb0RvYy54bWysVEtv2zAMvg/YfxB0X+w8mxhxiixFhgFB&#10;WyAZepZlOTYqi5qkxO5+/Sg5r3Y7DctBochPfHwkPb9va0mOwtgKVEr7vZgSoTjkldqn9Mdu/WVK&#10;iXVM5UyCEil9E5beLz5/mjc6EQMoQebCEHSibNLolJbO6SSKLC9FzWwPtFBoLMDUzOHV7KPcsAa9&#10;1zIaxPEkasDk2gAX1qL2oTPSRfBfFIK7p6KwwhGZUszNhdOEM/NntJizZG+YLit+SoP9QxY1qxQG&#10;vbh6YI6Rg6n+cFVX3ICFwvU41BEURcVFqAGr6ccfqtmWTItQC5Jj9YUm+//c8sfjsyFVnlJslGI1&#10;tmgnWke+Qkumnp1G2wRBW40w16IauxwqtXoD/NUiJLrBdA8soj0bbWFq/491EnyIDXi7kO6jcFRO&#10;JsPpbDCmhKOtPxsOx3djHzi6PtfGum8CauKFlBrsakiBHTfWddAzxEezIKt8XUkZLmafraQhR4YT&#10;sMZfHHdvpS5Zpx1MY1R2fmwHD+Hf+ZGKNJjscNw9f2fzwS8xMsn469nbNRMsR6oTVx09njXXZi0G&#10;9mIG+RtybKCbUav5ukK/G2bdMzM4lMgeLpp7wqOQgMnASaKkBPPrb3qPx1lBKyUNDnlK7c8DM4IS&#10;+V3hFM36o5HfinAZje8GeDG3luzWog71CpDFPq605kH0eCfPYmGgfsF9XPqoaGKKY+yUurO4ct3q&#10;4T5zsVwGEO6BZm6jtpqfR8vzuWtfmNGnjjsclkc4rwNLPjS+w/puK1geHBRVmIorqyfecYdCY0/7&#10;7pf09h5Q16/S4jcAAAD//wMAUEsDBBQABgAIAAAAIQAkd4Ox3gAAAAcBAAAPAAAAZHJzL2Rvd25y&#10;ZXYueG1sTI7BTsMwEETvSPyDtUjcWruQUghxKgLqgUqoogXBcRObJGCvQ+w24e9xT3AczejNy5aj&#10;Neyge986kjCbCmCaKqdaqiW87FaTa2A+ICk0jrSEH+1hmZ+eZJgqN9CzPmxDzSKEfIoSmhC6lHNf&#10;Ndqin7pOU+w+XG8xxNjXXPU4RLg1/EKIK26xpfjQYKfvG119bfdWglht8PFpsXl7XZv34qb8LL4f&#10;hkLK87Px7hZY0GP4G8NRP6pDHp1KtyflmYmMuJMwmQE7liKZz4GVEi5FkgDPM/7fP/8FAAD//wMA&#10;UEsBAi0AFAAGAAgAAAAhALaDOJL+AAAA4QEAABMAAAAAAAAAAAAAAAAAAAAAAFtDb250ZW50X1R5&#10;cGVzXS54bWxQSwECLQAUAAYACAAAACEAOP0h/9YAAACUAQAACwAAAAAAAAAAAAAAAAAvAQAAX3Jl&#10;bHMvLnJlbHNQSwECLQAUAAYACAAAACEAxLHuUGUCAADdBAAADgAAAAAAAAAAAAAAAAAuAgAAZHJz&#10;L2Uyb0RvYy54bWxQSwECLQAUAAYACAAAACEAJHeDsd4AAAAHAQAADwAAAAAAAAAAAAAAAAC/BAAA&#10;ZHJzL2Rvd25yZXYueG1sUEsFBgAAAAAEAAQA8wAAAMoFAAAAAA==&#10;" fillcolor="yellow" strokeweight=".5pt">
                <v:fill opacity="18247f"/>
                <v:path arrowok="t"/>
                <v:textbox>
                  <w:txbxContent>
                    <w:p w14:paraId="420E7E6A" w14:textId="77777777" w:rsidR="00A0683C" w:rsidRPr="006E4D1E" w:rsidRDefault="00A0683C" w:rsidP="00A0683C">
                      <w:pPr>
                        <w:spacing w:line="360" w:lineRule="auto"/>
                        <w:rPr>
                          <w:b/>
                        </w:rPr>
                      </w:pPr>
                      <w:r w:rsidRPr="006E4D1E">
                        <w:rPr>
                          <w:b/>
                        </w:rPr>
                        <w:t>General Submission Guidance</w:t>
                      </w:r>
                    </w:p>
                    <w:p w14:paraId="41147203" w14:textId="77777777" w:rsidR="00A0683C" w:rsidRPr="006E4D1E" w:rsidRDefault="00A0683C" w:rsidP="00A0683C">
                      <w:pPr>
                        <w:spacing w:line="360" w:lineRule="auto"/>
                        <w:ind w:left="709" w:hanging="709"/>
                      </w:pPr>
                      <w:r w:rsidRPr="006E4D1E">
                        <w:rPr>
                          <w:b/>
                        </w:rPr>
                        <w:t>1.</w:t>
                      </w:r>
                      <w:r w:rsidRPr="006E4D1E">
                        <w:tab/>
                        <w:t xml:space="preserve">All of your submissions must include a title page that clearly states your name, your student number, the module code and title, your lecturer’s name, and your assignment title. </w:t>
                      </w:r>
                    </w:p>
                    <w:p w14:paraId="4866BE32" w14:textId="77777777" w:rsidR="00A0683C" w:rsidRPr="006E4D1E" w:rsidRDefault="00A0683C" w:rsidP="00A0683C">
                      <w:pPr>
                        <w:spacing w:line="360" w:lineRule="auto"/>
                      </w:pPr>
                      <w:r w:rsidRPr="006E4D1E">
                        <w:rPr>
                          <w:b/>
                        </w:rPr>
                        <w:t>2.</w:t>
                      </w:r>
                      <w:r w:rsidRPr="006E4D1E">
                        <w:tab/>
                        <w:t xml:space="preserve">All of your submissions should be typed in Arial font, size 11. </w:t>
                      </w:r>
                    </w:p>
                    <w:p w14:paraId="289B6D97" w14:textId="77777777" w:rsidR="00A0683C" w:rsidRPr="006E4D1E" w:rsidRDefault="00A0683C" w:rsidP="00A0683C">
                      <w:pPr>
                        <w:spacing w:line="360" w:lineRule="auto"/>
                      </w:pPr>
                      <w:r w:rsidRPr="006E4D1E">
                        <w:rPr>
                          <w:b/>
                        </w:rPr>
                        <w:t>3.</w:t>
                      </w:r>
                      <w:r w:rsidRPr="006E4D1E">
                        <w:tab/>
                        <w:t xml:space="preserve">All of your submissions should be typed with 1.5 line spacing. </w:t>
                      </w:r>
                    </w:p>
                    <w:p w14:paraId="6DC80322" w14:textId="77777777" w:rsidR="00A0683C" w:rsidRPr="006E4D1E" w:rsidRDefault="00A0683C" w:rsidP="00A0683C">
                      <w:pPr>
                        <w:spacing w:line="360" w:lineRule="auto"/>
                        <w:ind w:left="720" w:hanging="720"/>
                      </w:pPr>
                      <w:r w:rsidRPr="006E4D1E">
                        <w:rPr>
                          <w:b/>
                        </w:rPr>
                        <w:t>4.</w:t>
                      </w:r>
                      <w:r w:rsidRPr="006E4D1E">
                        <w:tab/>
                        <w:t>All of your submissions should have an appropriate structure, include page numbers, and have a reference list.</w:t>
                      </w:r>
                    </w:p>
                    <w:p w14:paraId="2D2D21EB" w14:textId="77777777" w:rsidR="00A0683C" w:rsidRDefault="00A0683C" w:rsidP="00A0683C"/>
                  </w:txbxContent>
                </v:textbox>
                <w10:wrap anchorx="margin"/>
              </v:shape>
            </w:pict>
          </mc:Fallback>
        </mc:AlternateContent>
      </w:r>
    </w:p>
    <w:p w14:paraId="71D2E0FF" w14:textId="77777777" w:rsidR="00A0683C" w:rsidRDefault="00A0683C">
      <w:pPr>
        <w:spacing w:after="0" w:line="259" w:lineRule="auto"/>
        <w:ind w:left="720" w:right="0" w:firstLine="0"/>
        <w:jc w:val="left"/>
        <w:rPr>
          <w:sz w:val="24"/>
        </w:rPr>
      </w:pPr>
    </w:p>
    <w:p w14:paraId="1C7A3CEB" w14:textId="472F04AB" w:rsidR="00AD6CDA" w:rsidRDefault="00DB0451">
      <w:pPr>
        <w:spacing w:after="0" w:line="259" w:lineRule="auto"/>
        <w:ind w:left="720" w:right="0" w:firstLine="0"/>
        <w:jc w:val="left"/>
      </w:pPr>
      <w:r>
        <w:rPr>
          <w:sz w:val="24"/>
        </w:rPr>
        <w:t xml:space="preserve"> </w:t>
      </w:r>
    </w:p>
    <w:p w14:paraId="187FD233" w14:textId="77777777" w:rsidR="00AD6CDA" w:rsidRDefault="00DB0451">
      <w:pPr>
        <w:spacing w:after="0" w:line="259" w:lineRule="auto"/>
        <w:ind w:left="720" w:right="0" w:firstLine="0"/>
        <w:jc w:val="left"/>
      </w:pPr>
      <w:r>
        <w:rPr>
          <w:sz w:val="24"/>
        </w:rPr>
        <w:t xml:space="preserve"> </w:t>
      </w:r>
    </w:p>
    <w:p w14:paraId="7AAFA54C" w14:textId="77777777" w:rsidR="00AD6CDA" w:rsidRDefault="00DB0451">
      <w:pPr>
        <w:spacing w:after="0" w:line="259" w:lineRule="auto"/>
        <w:ind w:left="720" w:right="0" w:firstLine="0"/>
        <w:jc w:val="left"/>
      </w:pPr>
      <w:r>
        <w:rPr>
          <w:sz w:val="24"/>
        </w:rPr>
        <w:t xml:space="preserve"> </w:t>
      </w:r>
    </w:p>
    <w:p w14:paraId="3F654C58" w14:textId="77777777" w:rsidR="00AD6CDA" w:rsidRDefault="00DB0451">
      <w:pPr>
        <w:spacing w:after="0" w:line="259" w:lineRule="auto"/>
        <w:ind w:left="720" w:right="0" w:firstLine="0"/>
        <w:jc w:val="left"/>
      </w:pPr>
      <w:r>
        <w:rPr>
          <w:sz w:val="24"/>
        </w:rPr>
        <w:t xml:space="preserve"> </w:t>
      </w:r>
    </w:p>
    <w:p w14:paraId="2C2EB000" w14:textId="77777777" w:rsidR="00AD6CDA" w:rsidRDefault="00DB0451">
      <w:pPr>
        <w:spacing w:after="0" w:line="259" w:lineRule="auto"/>
        <w:ind w:left="720" w:right="0" w:firstLine="0"/>
        <w:jc w:val="left"/>
      </w:pPr>
      <w:r>
        <w:rPr>
          <w:sz w:val="24"/>
        </w:rPr>
        <w:t xml:space="preserve"> </w:t>
      </w:r>
    </w:p>
    <w:p w14:paraId="1622B649" w14:textId="77777777" w:rsidR="00AD6CDA" w:rsidRDefault="00DB0451">
      <w:pPr>
        <w:spacing w:after="0" w:line="259" w:lineRule="auto"/>
        <w:ind w:left="720" w:right="0" w:firstLine="0"/>
        <w:jc w:val="left"/>
      </w:pPr>
      <w:r>
        <w:rPr>
          <w:sz w:val="24"/>
        </w:rPr>
        <w:t xml:space="preserve"> </w:t>
      </w:r>
    </w:p>
    <w:p w14:paraId="4CB7D088" w14:textId="77777777" w:rsidR="00AD6CDA" w:rsidRDefault="00DB0451">
      <w:pPr>
        <w:spacing w:after="0" w:line="259" w:lineRule="auto"/>
        <w:ind w:left="720" w:right="0" w:firstLine="0"/>
        <w:jc w:val="left"/>
      </w:pPr>
      <w:r>
        <w:rPr>
          <w:sz w:val="24"/>
        </w:rPr>
        <w:t xml:space="preserve"> </w:t>
      </w:r>
    </w:p>
    <w:p w14:paraId="42C7CC38" w14:textId="77777777" w:rsidR="00AD6CDA" w:rsidRDefault="00DB0451">
      <w:pPr>
        <w:spacing w:after="0" w:line="259" w:lineRule="auto"/>
        <w:ind w:left="720" w:right="0" w:firstLine="0"/>
        <w:jc w:val="left"/>
      </w:pPr>
      <w:r>
        <w:rPr>
          <w:sz w:val="24"/>
        </w:rPr>
        <w:t xml:space="preserve"> </w:t>
      </w:r>
    </w:p>
    <w:p w14:paraId="05F25FE2" w14:textId="77777777" w:rsidR="00AD6CDA" w:rsidRDefault="00DB0451">
      <w:pPr>
        <w:spacing w:after="0" w:line="259" w:lineRule="auto"/>
        <w:ind w:left="720" w:right="0" w:firstLine="0"/>
        <w:jc w:val="left"/>
      </w:pPr>
      <w:r>
        <w:rPr>
          <w:sz w:val="24"/>
        </w:rPr>
        <w:t xml:space="preserve"> </w:t>
      </w:r>
    </w:p>
    <w:p w14:paraId="09FBB272" w14:textId="77777777" w:rsidR="00283331" w:rsidRDefault="00283331">
      <w:pPr>
        <w:spacing w:after="139" w:line="259" w:lineRule="auto"/>
        <w:ind w:left="720" w:right="0" w:firstLine="0"/>
        <w:jc w:val="left"/>
        <w:rPr>
          <w:sz w:val="24"/>
        </w:rPr>
      </w:pPr>
    </w:p>
    <w:p w14:paraId="56DC1075" w14:textId="77777777" w:rsidR="00283331" w:rsidRDefault="00283331">
      <w:pPr>
        <w:spacing w:after="139" w:line="259" w:lineRule="auto"/>
        <w:ind w:left="720" w:right="0" w:firstLine="0"/>
        <w:jc w:val="left"/>
        <w:rPr>
          <w:sz w:val="24"/>
        </w:rPr>
      </w:pPr>
    </w:p>
    <w:p w14:paraId="13C67A71" w14:textId="77777777" w:rsidR="00283331" w:rsidRDefault="00283331">
      <w:pPr>
        <w:spacing w:after="139" w:line="259" w:lineRule="auto"/>
        <w:ind w:left="720" w:right="0" w:firstLine="0"/>
        <w:jc w:val="left"/>
        <w:rPr>
          <w:sz w:val="24"/>
        </w:rPr>
      </w:pPr>
    </w:p>
    <w:p w14:paraId="73E0A249" w14:textId="77777777" w:rsidR="00283331" w:rsidRDefault="00283331">
      <w:pPr>
        <w:spacing w:after="139" w:line="259" w:lineRule="auto"/>
        <w:ind w:left="720" w:right="0" w:firstLine="0"/>
        <w:jc w:val="left"/>
        <w:rPr>
          <w:sz w:val="24"/>
        </w:rPr>
      </w:pPr>
    </w:p>
    <w:p w14:paraId="3E5504EB" w14:textId="40540F6D" w:rsidR="00AD6CDA" w:rsidRDefault="00DB0451">
      <w:pPr>
        <w:spacing w:after="139" w:line="259" w:lineRule="auto"/>
        <w:ind w:left="720" w:right="0" w:firstLine="0"/>
        <w:jc w:val="left"/>
      </w:pPr>
      <w:r>
        <w:rPr>
          <w:sz w:val="24"/>
        </w:rPr>
        <w:t xml:space="preserve"> </w:t>
      </w:r>
    </w:p>
    <w:p w14:paraId="5EAA7E77" w14:textId="77777777" w:rsidR="00AD6CDA" w:rsidRDefault="00DB0451">
      <w:pPr>
        <w:pStyle w:val="Heading1"/>
        <w:shd w:val="clear" w:color="auto" w:fill="D9D9D9"/>
        <w:ind w:left="132" w:right="128"/>
        <w:jc w:val="left"/>
      </w:pPr>
      <w:r>
        <w:lastRenderedPageBreak/>
        <w:t xml:space="preserve">GUIDANCE FOR STUDENTS IN THE COMPLETION OF TASKS </w:t>
      </w:r>
    </w:p>
    <w:p w14:paraId="4DC285EE" w14:textId="77777777" w:rsidR="00AD6CDA" w:rsidRDefault="00DB0451">
      <w:pPr>
        <w:spacing w:after="0" w:line="259" w:lineRule="auto"/>
        <w:ind w:left="0" w:right="0" w:firstLine="0"/>
        <w:jc w:val="left"/>
      </w:pPr>
      <w:r>
        <w:t xml:space="preserve"> </w:t>
      </w:r>
    </w:p>
    <w:p w14:paraId="3A98C81D" w14:textId="77777777" w:rsidR="00AD6CDA" w:rsidRDefault="00DB0451">
      <w:pPr>
        <w:spacing w:after="0" w:line="259" w:lineRule="auto"/>
        <w:ind w:left="-5" w:right="0"/>
        <w:jc w:val="left"/>
      </w:pPr>
      <w:r>
        <w:rPr>
          <w:b/>
        </w:rPr>
        <w:t xml:space="preserve">NOTE: The guidance offered below is linked to the five generic assessment criteria overleaf. </w:t>
      </w:r>
    </w:p>
    <w:p w14:paraId="1241D369" w14:textId="77777777" w:rsidR="00AD6CDA" w:rsidRDefault="00DB0451">
      <w:pPr>
        <w:spacing w:after="0" w:line="259" w:lineRule="auto"/>
        <w:ind w:left="0" w:right="0" w:firstLine="0"/>
        <w:jc w:val="left"/>
      </w:pPr>
      <w:r>
        <w:rPr>
          <w:b/>
        </w:rPr>
        <w:t xml:space="preserve"> </w:t>
      </w:r>
    </w:p>
    <w:p w14:paraId="02581294" w14:textId="77777777" w:rsidR="00AD6CDA" w:rsidRDefault="00DB0451">
      <w:pPr>
        <w:pStyle w:val="Heading2"/>
        <w:ind w:left="-5"/>
      </w:pPr>
      <w:r>
        <w:t xml:space="preserve">1. Engagement with Literature Skills </w:t>
      </w:r>
    </w:p>
    <w:p w14:paraId="07CD6A6C" w14:textId="77777777" w:rsidR="00AD6CDA" w:rsidRDefault="00DB0451">
      <w:pPr>
        <w:ind w:left="-5" w:right="93"/>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6E785C9E" w14:textId="77777777" w:rsidR="00AD6CDA" w:rsidRDefault="00DB0451">
      <w:pPr>
        <w:spacing w:after="0" w:line="259" w:lineRule="auto"/>
        <w:ind w:left="0" w:right="0" w:firstLine="0"/>
        <w:jc w:val="left"/>
      </w:pPr>
      <w:r>
        <w:t xml:space="preserve"> </w:t>
      </w:r>
    </w:p>
    <w:p w14:paraId="1A8610C1" w14:textId="77777777" w:rsidR="00AD6CDA" w:rsidRDefault="00DB0451">
      <w:pPr>
        <w:spacing w:after="3" w:line="259" w:lineRule="auto"/>
        <w:ind w:left="-5" w:right="0"/>
        <w:jc w:val="left"/>
      </w:pPr>
      <w:r>
        <w:rPr>
          <w:b/>
          <w:i/>
        </w:rPr>
        <w:t>Guidance specific to this assessment:</w:t>
      </w:r>
      <w:r>
        <w:rPr>
          <w:i/>
        </w:rPr>
        <w:t xml:space="preserve">  </w:t>
      </w:r>
    </w:p>
    <w:p w14:paraId="6F77DA0D" w14:textId="77777777" w:rsidR="00A0683C" w:rsidRPr="00731CED" w:rsidRDefault="00DB0451" w:rsidP="00A0683C">
      <w:pPr>
        <w:pStyle w:val="ListParagraph"/>
        <w:numPr>
          <w:ilvl w:val="0"/>
          <w:numId w:val="2"/>
        </w:numPr>
        <w:spacing w:after="0" w:line="360" w:lineRule="auto"/>
        <w:ind w:right="0"/>
        <w:rPr>
          <w:b/>
          <w:bCs/>
          <w:i/>
          <w:iCs/>
          <w:color w:val="44546A" w:themeColor="text2"/>
        </w:rPr>
      </w:pPr>
      <w:r>
        <w:t xml:space="preserve"> </w:t>
      </w:r>
      <w:r w:rsidR="00A0683C" w:rsidRPr="00731CED">
        <w:rPr>
          <w:b/>
          <w:bCs/>
          <w:i/>
          <w:iCs/>
          <w:color w:val="44546A" w:themeColor="text2"/>
        </w:rPr>
        <w:t xml:space="preserve">You are expected to have a minimum of 2 in-text citations and a complete reference list for every 500 words that you write. </w:t>
      </w:r>
    </w:p>
    <w:p w14:paraId="63F50FF1" w14:textId="77777777" w:rsidR="00A0683C" w:rsidRPr="00731CED" w:rsidRDefault="00A0683C" w:rsidP="00A0683C">
      <w:pPr>
        <w:pStyle w:val="ListParagraph"/>
        <w:numPr>
          <w:ilvl w:val="0"/>
          <w:numId w:val="2"/>
        </w:numPr>
        <w:spacing w:after="0" w:line="360" w:lineRule="auto"/>
        <w:ind w:right="0"/>
        <w:rPr>
          <w:b/>
          <w:bCs/>
          <w:i/>
          <w:iCs/>
          <w:color w:val="44546A" w:themeColor="text2"/>
        </w:rPr>
      </w:pPr>
      <w:r w:rsidRPr="00731CED">
        <w:rPr>
          <w:b/>
          <w:bCs/>
          <w:i/>
          <w:iCs/>
          <w:color w:val="44546A" w:themeColor="text2"/>
        </w:rPr>
        <w:t xml:space="preserve">Use Harvard referencing norms when referencing.  </w:t>
      </w:r>
    </w:p>
    <w:p w14:paraId="63AF885F" w14:textId="77777777" w:rsidR="00AD6CDA" w:rsidRDefault="00DB0451">
      <w:pPr>
        <w:spacing w:after="0" w:line="259" w:lineRule="auto"/>
        <w:ind w:left="0" w:right="0" w:firstLine="0"/>
        <w:jc w:val="left"/>
      </w:pPr>
      <w:r>
        <w:t xml:space="preserve"> </w:t>
      </w:r>
    </w:p>
    <w:p w14:paraId="600F8BD6" w14:textId="77777777" w:rsidR="00AD6CDA" w:rsidRDefault="00DB0451">
      <w:pPr>
        <w:pStyle w:val="Heading2"/>
        <w:ind w:left="-5"/>
      </w:pPr>
      <w:r>
        <w:t xml:space="preserve">2. Knowledge and Understanding Skills </w:t>
      </w:r>
    </w:p>
    <w:p w14:paraId="4F747D16" w14:textId="77777777" w:rsidR="00AD6CDA" w:rsidRDefault="00DB0451">
      <w:pPr>
        <w:ind w:left="-5" w:right="93"/>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42EFA7DB" w14:textId="77777777" w:rsidR="00AD6CDA" w:rsidRDefault="00DB0451">
      <w:pPr>
        <w:spacing w:after="0" w:line="259" w:lineRule="auto"/>
        <w:ind w:left="0" w:right="0" w:firstLine="0"/>
        <w:jc w:val="left"/>
      </w:pPr>
      <w:r>
        <w:rPr>
          <w:b/>
          <w:i/>
        </w:rPr>
        <w:t xml:space="preserve"> </w:t>
      </w:r>
    </w:p>
    <w:p w14:paraId="7F0767DA" w14:textId="77777777" w:rsidR="00AD6CDA" w:rsidRDefault="00DB0451">
      <w:pPr>
        <w:spacing w:after="3" w:line="259" w:lineRule="auto"/>
        <w:ind w:left="-5" w:right="0"/>
        <w:jc w:val="left"/>
      </w:pPr>
      <w:r>
        <w:rPr>
          <w:b/>
          <w:i/>
        </w:rPr>
        <w:t>Guidance specific to this assessment:</w:t>
      </w:r>
      <w:r>
        <w:rPr>
          <w:i/>
        </w:rPr>
        <w:t xml:space="preserve">  </w:t>
      </w:r>
    </w:p>
    <w:p w14:paraId="7D6FE471" w14:textId="11896389" w:rsidR="00A0683C" w:rsidRPr="00731CED" w:rsidRDefault="00A0683C" w:rsidP="00A0683C">
      <w:pPr>
        <w:pStyle w:val="ListParagraph"/>
        <w:numPr>
          <w:ilvl w:val="0"/>
          <w:numId w:val="3"/>
        </w:numPr>
        <w:spacing w:after="0" w:line="360" w:lineRule="auto"/>
        <w:ind w:right="0"/>
        <w:jc w:val="left"/>
        <w:rPr>
          <w:b/>
          <w:bCs/>
          <w:i/>
          <w:iCs/>
          <w:color w:val="44546A" w:themeColor="text2"/>
        </w:rPr>
      </w:pPr>
      <w:r w:rsidRPr="00731CED">
        <w:rPr>
          <w:b/>
          <w:bCs/>
          <w:i/>
          <w:iCs/>
          <w:color w:val="44546A" w:themeColor="text2"/>
        </w:rPr>
        <w:t xml:space="preserve">Demonstrate your knowledge and understanding of </w:t>
      </w:r>
      <w:r>
        <w:rPr>
          <w:b/>
          <w:bCs/>
          <w:i/>
          <w:iCs/>
          <w:color w:val="44546A" w:themeColor="text2"/>
        </w:rPr>
        <w:t>reflective pra</w:t>
      </w:r>
      <w:r w:rsidRPr="00731CED">
        <w:rPr>
          <w:b/>
          <w:bCs/>
          <w:i/>
          <w:iCs/>
          <w:color w:val="44546A" w:themeColor="text2"/>
        </w:rPr>
        <w:t>c</w:t>
      </w:r>
      <w:r>
        <w:rPr>
          <w:b/>
          <w:bCs/>
          <w:i/>
          <w:iCs/>
          <w:color w:val="44546A" w:themeColor="text2"/>
        </w:rPr>
        <w:t>tice.</w:t>
      </w:r>
    </w:p>
    <w:p w14:paraId="489BC0B5" w14:textId="7B64977D" w:rsidR="00A0683C" w:rsidRPr="00731CED" w:rsidRDefault="00A0683C" w:rsidP="00A0683C">
      <w:pPr>
        <w:pStyle w:val="ListParagraph"/>
        <w:numPr>
          <w:ilvl w:val="0"/>
          <w:numId w:val="3"/>
        </w:numPr>
        <w:spacing w:after="0" w:line="360" w:lineRule="auto"/>
        <w:ind w:right="0"/>
        <w:rPr>
          <w:b/>
          <w:bCs/>
          <w:i/>
          <w:iCs/>
          <w:color w:val="44546A" w:themeColor="text2"/>
        </w:rPr>
      </w:pPr>
      <w:r w:rsidRPr="00731CED">
        <w:rPr>
          <w:b/>
          <w:bCs/>
          <w:i/>
          <w:iCs/>
          <w:color w:val="44546A" w:themeColor="text2"/>
        </w:rPr>
        <w:t xml:space="preserve">Apply your knowledge of </w:t>
      </w:r>
      <w:r>
        <w:rPr>
          <w:b/>
          <w:bCs/>
          <w:i/>
          <w:iCs/>
          <w:color w:val="44546A" w:themeColor="text2"/>
        </w:rPr>
        <w:t>individual reflective report</w:t>
      </w:r>
      <w:r w:rsidRPr="00731CED">
        <w:rPr>
          <w:b/>
          <w:bCs/>
          <w:i/>
          <w:iCs/>
          <w:color w:val="44546A" w:themeColor="text2"/>
        </w:rPr>
        <w:t>.</w:t>
      </w:r>
    </w:p>
    <w:p w14:paraId="5A281A98" w14:textId="77777777" w:rsidR="00AD6CDA" w:rsidRDefault="00DB0451">
      <w:pPr>
        <w:spacing w:after="0" w:line="259" w:lineRule="auto"/>
        <w:ind w:left="0" w:right="0" w:firstLine="0"/>
        <w:jc w:val="left"/>
      </w:pPr>
      <w:r>
        <w:t xml:space="preserve"> </w:t>
      </w:r>
    </w:p>
    <w:p w14:paraId="4F91118F" w14:textId="77777777" w:rsidR="00AD6CDA" w:rsidRDefault="00DB0451">
      <w:pPr>
        <w:spacing w:after="0" w:line="259" w:lineRule="auto"/>
        <w:ind w:left="0" w:right="0" w:firstLine="0"/>
        <w:jc w:val="left"/>
      </w:pPr>
      <w:r>
        <w:rPr>
          <w:b/>
        </w:rPr>
        <w:t xml:space="preserve"> </w:t>
      </w:r>
    </w:p>
    <w:p w14:paraId="0B5B7AB6" w14:textId="77777777" w:rsidR="00AD6CDA" w:rsidRDefault="00DB0451">
      <w:pPr>
        <w:pStyle w:val="Heading2"/>
        <w:ind w:left="-5"/>
      </w:pPr>
      <w:r>
        <w:t xml:space="preserve">3. Cognitive and Intellectual Skills </w:t>
      </w:r>
    </w:p>
    <w:p w14:paraId="4F7F50D6" w14:textId="77777777" w:rsidR="00AD6CDA" w:rsidRDefault="00DB0451">
      <w:pPr>
        <w:ind w:left="-5" w:right="93"/>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624D0ED6" w14:textId="77777777" w:rsidR="00AD6CDA" w:rsidRDefault="00DB0451">
      <w:pPr>
        <w:spacing w:after="0" w:line="259" w:lineRule="auto"/>
        <w:ind w:left="0" w:right="0" w:firstLine="0"/>
        <w:jc w:val="left"/>
      </w:pPr>
      <w:r>
        <w:t xml:space="preserve"> </w:t>
      </w:r>
    </w:p>
    <w:p w14:paraId="413F1390" w14:textId="77777777" w:rsidR="00AD6CDA" w:rsidRDefault="00DB0451">
      <w:pPr>
        <w:spacing w:after="3" w:line="259" w:lineRule="auto"/>
        <w:ind w:left="-5" w:right="0"/>
        <w:jc w:val="left"/>
      </w:pPr>
      <w:r>
        <w:rPr>
          <w:b/>
          <w:i/>
        </w:rPr>
        <w:t>Guidance specific to this assessment:</w:t>
      </w:r>
      <w:r>
        <w:rPr>
          <w:i/>
        </w:rPr>
        <w:t xml:space="preserve">  </w:t>
      </w:r>
    </w:p>
    <w:p w14:paraId="42E925DD" w14:textId="7FBFB9F2" w:rsidR="00975772" w:rsidRPr="00731CED" w:rsidRDefault="00DB0451" w:rsidP="00975772">
      <w:pPr>
        <w:pStyle w:val="ListParagraph"/>
        <w:numPr>
          <w:ilvl w:val="0"/>
          <w:numId w:val="4"/>
        </w:numPr>
        <w:spacing w:after="0" w:line="360" w:lineRule="auto"/>
        <w:ind w:right="0"/>
        <w:rPr>
          <w:b/>
          <w:bCs/>
          <w:i/>
          <w:iCs/>
          <w:color w:val="44546A" w:themeColor="text2"/>
        </w:rPr>
      </w:pPr>
      <w:r>
        <w:t xml:space="preserve"> </w:t>
      </w:r>
      <w:r w:rsidR="00975772" w:rsidRPr="00731CED">
        <w:rPr>
          <w:b/>
          <w:bCs/>
          <w:i/>
          <w:iCs/>
          <w:color w:val="44546A" w:themeColor="text2"/>
        </w:rPr>
        <w:t xml:space="preserve">Analyse and support sourced information by adding personal judgement and then, relate them to your analysis of </w:t>
      </w:r>
      <w:r w:rsidR="00975772">
        <w:rPr>
          <w:b/>
          <w:bCs/>
          <w:i/>
          <w:iCs/>
          <w:color w:val="44546A" w:themeColor="text2"/>
        </w:rPr>
        <w:t>reflective pra</w:t>
      </w:r>
      <w:r w:rsidR="00975772" w:rsidRPr="00731CED">
        <w:rPr>
          <w:b/>
          <w:bCs/>
          <w:i/>
          <w:iCs/>
          <w:color w:val="44546A" w:themeColor="text2"/>
        </w:rPr>
        <w:t>c</w:t>
      </w:r>
      <w:r w:rsidR="00975772">
        <w:rPr>
          <w:b/>
          <w:bCs/>
          <w:i/>
          <w:iCs/>
          <w:color w:val="44546A" w:themeColor="text2"/>
        </w:rPr>
        <w:t>tice</w:t>
      </w:r>
      <w:r w:rsidR="00975772" w:rsidRPr="00731CED">
        <w:rPr>
          <w:b/>
          <w:bCs/>
          <w:i/>
          <w:iCs/>
          <w:color w:val="44546A" w:themeColor="text2"/>
        </w:rPr>
        <w:t>.</w:t>
      </w:r>
    </w:p>
    <w:p w14:paraId="2BDE63C4" w14:textId="055E5C8A" w:rsidR="00AD6CDA" w:rsidRDefault="00AD6CDA">
      <w:pPr>
        <w:spacing w:after="0" w:line="259" w:lineRule="auto"/>
        <w:ind w:left="0" w:right="0" w:firstLine="0"/>
        <w:jc w:val="left"/>
      </w:pPr>
    </w:p>
    <w:p w14:paraId="0DA611A0" w14:textId="77777777" w:rsidR="00AD6CDA" w:rsidRDefault="00DB0451">
      <w:pPr>
        <w:spacing w:after="0" w:line="259" w:lineRule="auto"/>
        <w:ind w:left="0" w:right="0" w:firstLine="0"/>
        <w:jc w:val="left"/>
      </w:pPr>
      <w:r>
        <w:rPr>
          <w:b/>
        </w:rPr>
        <w:t xml:space="preserve"> </w:t>
      </w:r>
    </w:p>
    <w:p w14:paraId="36FEDC2D" w14:textId="77777777" w:rsidR="00AD6CDA" w:rsidRDefault="00DB0451">
      <w:pPr>
        <w:pStyle w:val="Heading2"/>
        <w:ind w:left="-5"/>
      </w:pPr>
      <w:r>
        <w:lastRenderedPageBreak/>
        <w:t xml:space="preserve">4. Practical Skills </w:t>
      </w:r>
    </w:p>
    <w:p w14:paraId="6A5174E6" w14:textId="77777777" w:rsidR="00AD6CDA" w:rsidRDefault="00DB0451">
      <w:pPr>
        <w:ind w:left="-5" w:right="93"/>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51FE917E" w14:textId="77777777" w:rsidR="00AD6CDA" w:rsidRDefault="00DB0451">
      <w:pPr>
        <w:spacing w:after="0" w:line="259" w:lineRule="auto"/>
        <w:ind w:left="0" w:right="0" w:firstLine="0"/>
        <w:jc w:val="left"/>
      </w:pPr>
      <w:r>
        <w:t xml:space="preserve"> </w:t>
      </w:r>
    </w:p>
    <w:p w14:paraId="2E2064DE" w14:textId="77777777" w:rsidR="00AD6CDA" w:rsidRDefault="00DB0451">
      <w:pPr>
        <w:spacing w:after="3" w:line="259" w:lineRule="auto"/>
        <w:ind w:left="-5" w:right="0"/>
        <w:jc w:val="left"/>
      </w:pPr>
      <w:r>
        <w:rPr>
          <w:b/>
          <w:i/>
        </w:rPr>
        <w:t>Guidance specific to this assessment:</w:t>
      </w:r>
      <w:r>
        <w:rPr>
          <w:i/>
        </w:rPr>
        <w:t xml:space="preserve">  </w:t>
      </w:r>
    </w:p>
    <w:p w14:paraId="2BCA672D" w14:textId="77777777" w:rsidR="00AD6CDA" w:rsidRDefault="00DB0451">
      <w:pPr>
        <w:spacing w:after="0" w:line="259" w:lineRule="auto"/>
        <w:ind w:left="0" w:right="0" w:firstLine="0"/>
        <w:jc w:val="left"/>
      </w:pPr>
      <w:r>
        <w:t xml:space="preserve"> </w:t>
      </w:r>
    </w:p>
    <w:p w14:paraId="58E7E97F" w14:textId="77777777" w:rsidR="00EE6557" w:rsidRDefault="00DB0451" w:rsidP="00975772">
      <w:pPr>
        <w:pStyle w:val="ListParagraph"/>
        <w:numPr>
          <w:ilvl w:val="0"/>
          <w:numId w:val="5"/>
        </w:numPr>
        <w:tabs>
          <w:tab w:val="left" w:pos="2301"/>
        </w:tabs>
        <w:spacing w:after="0" w:line="360" w:lineRule="auto"/>
        <w:ind w:right="0"/>
        <w:jc w:val="left"/>
        <w:rPr>
          <w:b/>
          <w:bCs/>
          <w:i/>
          <w:iCs/>
          <w:color w:val="44546A" w:themeColor="text2"/>
        </w:rPr>
      </w:pPr>
      <w:r>
        <w:t xml:space="preserve"> </w:t>
      </w:r>
      <w:r w:rsidR="00975772" w:rsidRPr="00731CED">
        <w:rPr>
          <w:b/>
          <w:bCs/>
          <w:i/>
          <w:iCs/>
          <w:color w:val="44546A" w:themeColor="text2"/>
        </w:rPr>
        <w:t xml:space="preserve">Logically apply relevant tools/techniques in the context of </w:t>
      </w:r>
      <w:r w:rsidR="00975772">
        <w:rPr>
          <w:b/>
          <w:bCs/>
          <w:i/>
          <w:iCs/>
          <w:color w:val="44546A" w:themeColor="text2"/>
        </w:rPr>
        <w:t>reflective pra</w:t>
      </w:r>
      <w:r w:rsidR="00975772" w:rsidRPr="00731CED">
        <w:rPr>
          <w:b/>
          <w:bCs/>
          <w:i/>
          <w:iCs/>
          <w:color w:val="44546A" w:themeColor="text2"/>
        </w:rPr>
        <w:t>c</w:t>
      </w:r>
      <w:r w:rsidR="00975772">
        <w:rPr>
          <w:b/>
          <w:bCs/>
          <w:i/>
          <w:iCs/>
          <w:color w:val="44546A" w:themeColor="text2"/>
        </w:rPr>
        <w:t>tice</w:t>
      </w:r>
      <w:r w:rsidR="00975772" w:rsidRPr="00731CED">
        <w:rPr>
          <w:b/>
          <w:bCs/>
          <w:i/>
          <w:iCs/>
          <w:color w:val="44546A" w:themeColor="text2"/>
        </w:rPr>
        <w:t xml:space="preserve"> </w:t>
      </w:r>
    </w:p>
    <w:p w14:paraId="011F35FA" w14:textId="0AB83C24" w:rsidR="00975772" w:rsidRPr="00731CED" w:rsidRDefault="00975772" w:rsidP="00975772">
      <w:pPr>
        <w:pStyle w:val="ListParagraph"/>
        <w:numPr>
          <w:ilvl w:val="0"/>
          <w:numId w:val="5"/>
        </w:numPr>
        <w:tabs>
          <w:tab w:val="left" w:pos="2301"/>
        </w:tabs>
        <w:spacing w:after="0" w:line="360" w:lineRule="auto"/>
        <w:ind w:right="0"/>
        <w:jc w:val="left"/>
        <w:rPr>
          <w:b/>
          <w:bCs/>
          <w:i/>
          <w:iCs/>
          <w:color w:val="44546A" w:themeColor="text2"/>
        </w:rPr>
      </w:pPr>
      <w:r w:rsidRPr="00731CED">
        <w:rPr>
          <w:b/>
          <w:bCs/>
          <w:i/>
          <w:iCs/>
          <w:color w:val="44546A" w:themeColor="text2"/>
        </w:rPr>
        <w:t>and transferable skills.</w:t>
      </w:r>
    </w:p>
    <w:p w14:paraId="2566587E" w14:textId="77777777" w:rsidR="00975772" w:rsidRPr="00731CED" w:rsidRDefault="00975772" w:rsidP="00975772">
      <w:pPr>
        <w:pStyle w:val="ListParagraph"/>
        <w:numPr>
          <w:ilvl w:val="0"/>
          <w:numId w:val="5"/>
        </w:numPr>
        <w:tabs>
          <w:tab w:val="left" w:pos="2301"/>
        </w:tabs>
        <w:spacing w:after="0" w:line="360" w:lineRule="auto"/>
        <w:ind w:right="0"/>
        <w:jc w:val="left"/>
        <w:rPr>
          <w:b/>
          <w:bCs/>
          <w:i/>
          <w:iCs/>
          <w:color w:val="44546A" w:themeColor="text2"/>
        </w:rPr>
      </w:pPr>
      <w:r w:rsidRPr="00731CED">
        <w:rPr>
          <w:b/>
          <w:bCs/>
          <w:i/>
          <w:iCs/>
          <w:color w:val="44546A" w:themeColor="text2"/>
        </w:rPr>
        <w:t>Use examples where appropriate to support your points/arguments</w:t>
      </w:r>
      <w:r>
        <w:rPr>
          <w:b/>
          <w:bCs/>
          <w:i/>
          <w:iCs/>
          <w:color w:val="44546A" w:themeColor="text2"/>
        </w:rPr>
        <w:t>.</w:t>
      </w:r>
    </w:p>
    <w:p w14:paraId="625D94BE" w14:textId="77777777" w:rsidR="00975772" w:rsidRPr="00731CED" w:rsidRDefault="00975772" w:rsidP="00975772">
      <w:pPr>
        <w:pStyle w:val="ListParagraph"/>
        <w:numPr>
          <w:ilvl w:val="0"/>
          <w:numId w:val="5"/>
        </w:numPr>
        <w:tabs>
          <w:tab w:val="left" w:pos="2301"/>
        </w:tabs>
        <w:spacing w:after="0" w:line="360" w:lineRule="auto"/>
        <w:ind w:right="0"/>
        <w:jc w:val="left"/>
        <w:rPr>
          <w:b/>
          <w:bCs/>
          <w:i/>
          <w:iCs/>
          <w:color w:val="44546A" w:themeColor="text2"/>
        </w:rPr>
      </w:pPr>
      <w:r w:rsidRPr="00731CED">
        <w:rPr>
          <w:b/>
          <w:bCs/>
          <w:i/>
          <w:iCs/>
          <w:color w:val="44546A" w:themeColor="text2"/>
        </w:rPr>
        <w:t>Demonstrate originality and creativity/innovative thought in your work</w:t>
      </w:r>
      <w:r>
        <w:rPr>
          <w:b/>
          <w:bCs/>
          <w:i/>
          <w:iCs/>
          <w:color w:val="44546A" w:themeColor="text2"/>
        </w:rPr>
        <w:t>.</w:t>
      </w:r>
    </w:p>
    <w:p w14:paraId="0EE4EA9D" w14:textId="3B20207E" w:rsidR="00AD6CDA" w:rsidRDefault="00AD6CDA">
      <w:pPr>
        <w:spacing w:after="0" w:line="259" w:lineRule="auto"/>
        <w:ind w:left="0" w:right="0" w:firstLine="0"/>
        <w:jc w:val="left"/>
      </w:pPr>
    </w:p>
    <w:p w14:paraId="7F094486" w14:textId="77777777" w:rsidR="00AD6CDA" w:rsidRDefault="00DB0451">
      <w:pPr>
        <w:pStyle w:val="Heading2"/>
        <w:ind w:left="-5"/>
      </w:pPr>
      <w:r>
        <w:t xml:space="preserve">5. Transferable Skills for Life and Professional Practice  </w:t>
      </w:r>
    </w:p>
    <w:p w14:paraId="2196D16D" w14:textId="77777777" w:rsidR="00AD6CDA" w:rsidRDefault="00DB0451">
      <w:pPr>
        <w:ind w:left="-5" w:right="93"/>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31ED091B" w14:textId="77777777" w:rsidR="00AD6CDA" w:rsidRDefault="00DB0451">
      <w:pPr>
        <w:spacing w:after="0" w:line="259" w:lineRule="auto"/>
        <w:ind w:left="0" w:right="0" w:firstLine="0"/>
        <w:jc w:val="left"/>
      </w:pPr>
      <w:r>
        <w:t xml:space="preserve"> </w:t>
      </w:r>
    </w:p>
    <w:p w14:paraId="6D8327B9" w14:textId="77777777" w:rsidR="00AD6CDA" w:rsidRDefault="00DB0451">
      <w:pPr>
        <w:spacing w:after="0" w:line="259" w:lineRule="auto"/>
        <w:ind w:left="0" w:right="0" w:firstLine="0"/>
        <w:jc w:val="left"/>
      </w:pPr>
      <w:r>
        <w:t xml:space="preserve"> </w:t>
      </w:r>
    </w:p>
    <w:p w14:paraId="5B97D905" w14:textId="77777777" w:rsidR="00AD6CDA" w:rsidRDefault="00DB0451">
      <w:pPr>
        <w:spacing w:after="3" w:line="259" w:lineRule="auto"/>
        <w:ind w:left="-5" w:right="0"/>
        <w:jc w:val="left"/>
      </w:pPr>
      <w:r>
        <w:rPr>
          <w:b/>
          <w:i/>
        </w:rPr>
        <w:t>Guidance specific to this assessment:</w:t>
      </w:r>
      <w:r>
        <w:rPr>
          <w:i/>
        </w:rPr>
        <w:t xml:space="preserve">  </w:t>
      </w:r>
    </w:p>
    <w:p w14:paraId="6B6D758C" w14:textId="77777777" w:rsidR="00AD6CDA" w:rsidRDefault="00DB0451">
      <w:pPr>
        <w:spacing w:after="0" w:line="259" w:lineRule="auto"/>
        <w:ind w:left="0" w:right="0" w:firstLine="0"/>
        <w:jc w:val="left"/>
      </w:pPr>
      <w:r>
        <w:t xml:space="preserve"> </w:t>
      </w:r>
    </w:p>
    <w:p w14:paraId="3C73E062" w14:textId="77777777" w:rsidR="001A078F" w:rsidRPr="00731CED" w:rsidRDefault="00DB0451" w:rsidP="001A078F">
      <w:pPr>
        <w:pStyle w:val="ListParagraph"/>
        <w:numPr>
          <w:ilvl w:val="0"/>
          <w:numId w:val="6"/>
        </w:numPr>
        <w:spacing w:after="0" w:line="360" w:lineRule="auto"/>
        <w:ind w:right="0"/>
        <w:rPr>
          <w:b/>
          <w:bCs/>
          <w:i/>
          <w:iCs/>
          <w:color w:val="44546A" w:themeColor="text2"/>
        </w:rPr>
      </w:pPr>
      <w:r>
        <w:t xml:space="preserve"> </w:t>
      </w:r>
      <w:r w:rsidR="001A078F" w:rsidRPr="00731CED">
        <w:rPr>
          <w:b/>
          <w:bCs/>
          <w:i/>
          <w:iCs/>
          <w:color w:val="44546A" w:themeColor="text2"/>
        </w:rPr>
        <w:t>Please pay attention to the words that are highlighted in BOLD in the above paragraph</w:t>
      </w:r>
    </w:p>
    <w:p w14:paraId="4473D2D0" w14:textId="77777777" w:rsidR="001A078F" w:rsidRPr="00731CED" w:rsidRDefault="001A078F" w:rsidP="001A078F">
      <w:pPr>
        <w:pStyle w:val="ListParagraph"/>
        <w:numPr>
          <w:ilvl w:val="0"/>
          <w:numId w:val="6"/>
        </w:numPr>
        <w:spacing w:after="0" w:line="360" w:lineRule="auto"/>
        <w:ind w:right="0"/>
        <w:rPr>
          <w:b/>
          <w:bCs/>
          <w:i/>
          <w:iCs/>
          <w:color w:val="44546A" w:themeColor="text2"/>
        </w:rPr>
      </w:pPr>
      <w:r w:rsidRPr="00731CED">
        <w:rPr>
          <w:b/>
          <w:bCs/>
          <w:i/>
          <w:iCs/>
          <w:color w:val="44546A" w:themeColor="text2"/>
        </w:rPr>
        <w:t xml:space="preserve">Follow the generic submission guidelines provided on page </w:t>
      </w:r>
      <w:r>
        <w:rPr>
          <w:b/>
          <w:bCs/>
          <w:i/>
          <w:iCs/>
          <w:color w:val="44546A" w:themeColor="text2"/>
        </w:rPr>
        <w:t>2.</w:t>
      </w:r>
    </w:p>
    <w:p w14:paraId="614368CE" w14:textId="2A6B4CC8" w:rsidR="00AD6CDA" w:rsidRDefault="00AD6CDA">
      <w:pPr>
        <w:spacing w:after="0" w:line="259" w:lineRule="auto"/>
        <w:ind w:left="0" w:right="0" w:firstLine="0"/>
        <w:jc w:val="left"/>
      </w:pPr>
    </w:p>
    <w:p w14:paraId="721884DE" w14:textId="77777777" w:rsidR="00AD6CDA" w:rsidRDefault="00DB0451">
      <w:pPr>
        <w:spacing w:after="0" w:line="259" w:lineRule="auto"/>
        <w:ind w:left="0" w:right="0" w:firstLine="0"/>
        <w:jc w:val="left"/>
      </w:pPr>
      <w:r>
        <w:t xml:space="preserve"> </w:t>
      </w:r>
    </w:p>
    <w:p w14:paraId="31AE3747" w14:textId="77777777" w:rsidR="00AD6CDA" w:rsidRDefault="00DB0451">
      <w:pPr>
        <w:spacing w:after="0" w:line="259" w:lineRule="auto"/>
        <w:ind w:left="0" w:right="0" w:firstLine="0"/>
        <w:jc w:val="left"/>
      </w:pPr>
      <w:r>
        <w:t xml:space="preserve"> </w:t>
      </w:r>
      <w:r>
        <w:tab/>
        <w:t xml:space="preserve"> </w:t>
      </w:r>
      <w:r>
        <w:br w:type="page"/>
      </w:r>
    </w:p>
    <w:p w14:paraId="038B77BD" w14:textId="77777777" w:rsidR="00AD6CDA" w:rsidRDefault="00DB0451">
      <w:pPr>
        <w:spacing w:after="159" w:line="259" w:lineRule="auto"/>
        <w:ind w:left="0" w:right="0" w:firstLine="0"/>
        <w:jc w:val="left"/>
      </w:pPr>
      <w:r>
        <w:lastRenderedPageBreak/>
        <w:t xml:space="preserve"> </w:t>
      </w:r>
    </w:p>
    <w:p w14:paraId="187D3214" w14:textId="77777777" w:rsidR="00AD6CDA" w:rsidRDefault="00DB0451">
      <w:pPr>
        <w:pStyle w:val="Heading1"/>
        <w:shd w:val="clear" w:color="auto" w:fill="BFBFBF"/>
        <w:ind w:left="110"/>
        <w:jc w:val="left"/>
      </w:pPr>
      <w:r>
        <w:t xml:space="preserve">     STUDENT FEEDBACK FORM</w:t>
      </w:r>
      <w:r>
        <w:rPr>
          <w:b w:val="0"/>
          <w:sz w:val="20"/>
        </w:rPr>
        <w:t xml:space="preserve"> </w:t>
      </w:r>
    </w:p>
    <w:p w14:paraId="15F6E762" w14:textId="77777777" w:rsidR="00AD6CDA" w:rsidRDefault="00DB0451">
      <w:pPr>
        <w:spacing w:after="0" w:line="259" w:lineRule="auto"/>
        <w:ind w:left="0" w:right="0" w:firstLine="0"/>
        <w:jc w:val="left"/>
      </w:pPr>
      <w:r>
        <w:rPr>
          <w:sz w:val="20"/>
        </w:rPr>
        <w:t xml:space="preserve"> </w:t>
      </w:r>
    </w:p>
    <w:p w14:paraId="3C176455" w14:textId="77777777" w:rsidR="00AD6CDA" w:rsidRDefault="00DB0451">
      <w:pPr>
        <w:spacing w:after="19" w:line="241" w:lineRule="auto"/>
        <w:ind w:left="0" w:right="113"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870E087" w14:textId="77777777" w:rsidR="00AD6CDA" w:rsidRDefault="00DB0451">
      <w:pPr>
        <w:spacing w:after="0" w:line="259" w:lineRule="auto"/>
        <w:ind w:left="0" w:right="0" w:firstLine="0"/>
        <w:jc w:val="left"/>
      </w:pPr>
      <w:r>
        <w:rPr>
          <w:b/>
        </w:rPr>
        <w:t xml:space="preserve"> </w:t>
      </w:r>
    </w:p>
    <w:tbl>
      <w:tblPr>
        <w:tblStyle w:val="TableGrid"/>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AD6CDA" w14:paraId="40818CBC"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62781A" w14:textId="77777777" w:rsidR="00AD6CDA" w:rsidRDefault="00DB0451">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55A66E36" w14:textId="77777777" w:rsidR="00AD6CDA" w:rsidRDefault="00DB0451">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2A3EAB7C" wp14:editId="4145777C">
                      <wp:extent cx="263335" cy="514883"/>
                      <wp:effectExtent l="0" t="0" r="0" b="0"/>
                      <wp:docPr id="26867" name="Group 26867"/>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866" name="Rectangle 866"/>
                              <wps:cNvSpPr/>
                              <wps:spPr>
                                <a:xfrm rot="-5399999">
                                  <a:off x="-156198" y="112983"/>
                                  <a:ext cx="481900" cy="169501"/>
                                </a:xfrm>
                                <a:prstGeom prst="rect">
                                  <a:avLst/>
                                </a:prstGeom>
                                <a:ln>
                                  <a:noFill/>
                                </a:ln>
                              </wps:spPr>
                              <wps:txbx>
                                <w:txbxContent>
                                  <w:p w14:paraId="59308DDC" w14:textId="77777777" w:rsidR="00FB226D" w:rsidRDefault="00FB226D">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868" name="Rectangle 868"/>
                              <wps:cNvSpPr/>
                              <wps:spPr>
                                <a:xfrm rot="-5399999">
                                  <a:off x="-100954" y="108537"/>
                                  <a:ext cx="643192" cy="169501"/>
                                </a:xfrm>
                                <a:prstGeom prst="rect">
                                  <a:avLst/>
                                </a:prstGeom>
                                <a:ln>
                                  <a:noFill/>
                                </a:ln>
                              </wps:spPr>
                              <wps:txbx>
                                <w:txbxContent>
                                  <w:p w14:paraId="59ED0DEF" w14:textId="77777777" w:rsidR="00FB226D" w:rsidRDefault="00FB226D">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869" name="Rectangle 869"/>
                              <wps:cNvSpPr/>
                              <wps:spPr>
                                <a:xfrm rot="-5399999">
                                  <a:off x="199510" y="-74105"/>
                                  <a:ext cx="42262" cy="169501"/>
                                </a:xfrm>
                                <a:prstGeom prst="rect">
                                  <a:avLst/>
                                </a:prstGeom>
                                <a:ln>
                                  <a:noFill/>
                                </a:ln>
                              </wps:spPr>
                              <wps:txbx>
                                <w:txbxContent>
                                  <w:p w14:paraId="06C2572F" w14:textId="77777777" w:rsidR="00FB226D" w:rsidRDefault="00FB226D">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2A3EAB7C" id="Group 26867" o:spid="_x0000_s1027"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4/shAIAAGIIAAAOAAAAZHJzL2Uyb0RvYy54bWzklt9vmzAQx98n7X+w/J6CIVBAIdW0rtWk&#10;aa3a7Q9wwPyQwLZst6T763c2OOnaadJaaX1YHhxzdnx3n++dyeZsPw7onindC15ichJixHgl6p63&#10;Jf7+7WKVYaQN5TUdBGclfmAan23fv9tMsmCR6MRQM4XgEK6LSZa4M0YWQaCrjo1UnwjJOCw2Qo3U&#10;wKNqg1rRCU4fhyAKwzSYhKqlEhXTGqzn8yLeuvObhlXmqmk0M2goMcRm3KjcuLNjsN3QolVUdn21&#10;hEFfEMVIew5OD0edU0PRneqfHTX2lRJaNOakEmMgmqavmMsBsiHhk2wulbiTLpe2mFp5wARon3B6&#10;8bHV1/trhfq6xFGapacYcTqCTM4zmk2AaJJtATsvlbyV12oxtPOTzXrfqNF+Qz5o7+A+HOCyvUEV&#10;GKM0juMEowqWErLOsniGX3Wg0LNfVd2nP/4u8E4DG9shlElCGekjKf06UrcdlcwJoG3+C6ksTT2n&#10;GygwytuBIWt0YNzOAyZdaCDmGSEloAJXSZzbjyuYBdmKJCnJoVmADiFR7ul4euuM5CEUsKVH0jwJ&#10;ifV2oEALqbS5ZGJEdlJiBYG58+n9F23mrX6LjWbgduTioh+GedVaAKYP2M7Mfrd3teGcWctO1A9A&#10;oRPqxxV0fTOIqcRimWF7EYBvu4rR8JkDfdtzfqL8ZOcnygwfhevMOZoPd0Y0vQv36G0JC2S1hfhP&#10;9AUd5j54rG/2On3DME/Ws75hlsSnc/V7fdN1TPLorfSNfGr/ib757/TNPQTo9L/uX5LnCYFih/Zc&#10;na5JmPwq7zqK0jdT1120x356u+51dzW8yNzFtbx07Zvy8bPr9uNfg+1PAAAA//8DAFBLAwQUAAYA&#10;CAAAACEATCvBCNsAAAADAQAADwAAAGRycy9kb3ducmV2LnhtbEyPQWvCQBCF74X+h2UK3upmqxZJ&#10;sxGR1pMUqoXS25gdk2B2NmTXJP77bnupl4HHe7z3TbYabSN66nztWIOaJiCIC2dqLjV8Ht4elyB8&#10;QDbYOCYNV/Kwyu/vMkyNG/iD+n0oRSxhn6KGKoQ2ldIXFVn0U9cSR+/kOoshyq6UpsMhlttGPiXJ&#10;s7RYc1yosKVNRcV5f7EatgMO65l67Xfn0+b6fVi8f+0UaT15GNcvIAKN4T8Mv/gRHfLIdHQXNl40&#10;GuIj4e9Gb64WII4alkqBzDN5y57/AAAA//8DAFBLAQItABQABgAIAAAAIQC2gziS/gAAAOEBAAAT&#10;AAAAAAAAAAAAAAAAAAAAAABbQ29udGVudF9UeXBlc10ueG1sUEsBAi0AFAAGAAgAAAAhADj9If/W&#10;AAAAlAEAAAsAAAAAAAAAAAAAAAAALwEAAF9yZWxzLy5yZWxzUEsBAi0AFAAGAAgAAAAhAKYfj+yE&#10;AgAAYggAAA4AAAAAAAAAAAAAAAAALgIAAGRycy9lMm9Eb2MueG1sUEsBAi0AFAAGAAgAAAAhAEwr&#10;wQjbAAAAAwEAAA8AAAAAAAAAAAAAAAAA3gQAAGRycy9kb3ducmV2LnhtbFBLBQYAAAAABAAEAPMA&#10;AADmBQAAAAA=&#10;">
                      <v:rect id="Rectangle 866" o:spid="_x0000_s1028"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ys3xQAAANwAAAAPAAAAZHJzL2Rvd25yZXYueG1sRI9Pa8JA&#10;FMTvQr/D8gq96UaRKDEbKYUSLxWqrXh8Zl/+0OzbmF01/fbdguBxmJnfMOl6MK24Uu8aywqmkwgE&#10;cWF1w5WCr/37eAnCeWSNrWVS8EsO1tnTKMVE2xt/0nXnKxEg7BJUUHvfJVK6oiaDbmI74uCVtjfo&#10;g+wrqXu8Bbhp5SyKYmmw4bBQY0dvNRU/u4tR8D3dXw652574WJ4X8w+fb8sqV+rleXhdgfA0+Ef4&#10;3t5oBcs4hv8z4QjI7A8AAP//AwBQSwECLQAUAAYACAAAACEA2+H2y+4AAACFAQAAEwAAAAAAAAAA&#10;AAAAAAAAAAAAW0NvbnRlbnRfVHlwZXNdLnhtbFBLAQItABQABgAIAAAAIQBa9CxbvwAAABUBAAAL&#10;AAAAAAAAAAAAAAAAAB8BAABfcmVscy8ucmVsc1BLAQItABQABgAIAAAAIQBFPys3xQAAANwAAAAP&#10;AAAAAAAAAAAAAAAAAAcCAABkcnMvZG93bnJldi54bWxQSwUGAAAAAAMAAwC3AAAA+QIAAAAA&#10;" filled="f" stroked="f">
                        <v:textbox inset="0,0,0,0">
                          <w:txbxContent>
                            <w:p w14:paraId="59308DDC" w14:textId="77777777" w:rsidR="00FB226D" w:rsidRDefault="00FB226D">
                              <w:pPr>
                                <w:spacing w:after="160" w:line="259" w:lineRule="auto"/>
                                <w:ind w:left="0" w:right="0" w:firstLine="0"/>
                                <w:jc w:val="left"/>
                              </w:pPr>
                              <w:r>
                                <w:rPr>
                                  <w:b/>
                                  <w:sz w:val="18"/>
                                </w:rPr>
                                <w:t xml:space="preserve">Marks </w:t>
                              </w:r>
                            </w:p>
                          </w:txbxContent>
                        </v:textbox>
                      </v:rect>
                      <v:rect id="Rectangle 868" o:spid="_x0000_s1029" style="position:absolute;left:-10095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BrewAAAANwAAAAPAAAAZHJzL2Rvd25yZXYueG1sRE/LisIw&#10;FN0L/kO4gjtNHUSlGkWEobMZwScur83tA5ubThO18/dmIbg8nPdi1ZpKPKhxpWUFo2EEgji1uuRc&#10;wfHwPZiBcB5ZY2WZFPyTg9Wy21lgrO2Td/TY+1yEEHYxKii8r2MpXVqQQTe0NXHgMtsY9AE2udQN&#10;PkO4qeRXFE2kwZJDQ4E1bQpKb/u7UXAaHe7nxG2vfMn+puNfn2yzPFGq32vXcxCeWv8Rv90/WsFs&#10;EtaGM+EIyOULAAD//wMAUEsBAi0AFAAGAAgAAAAhANvh9svuAAAAhQEAABMAAAAAAAAAAAAAAAAA&#10;AAAAAFtDb250ZW50X1R5cGVzXS54bWxQSwECLQAUAAYACAAAACEAWvQsW78AAAAVAQAACwAAAAAA&#10;AAAAAAAAAAAfAQAAX3JlbHMvLnJlbHNQSwECLQAUAAYACAAAACEAW+wa3sAAAADcAAAADwAAAAAA&#10;AAAAAAAAAAAHAgAAZHJzL2Rvd25yZXYueG1sUEsFBgAAAAADAAMAtwAAAPQCAAAAAA==&#10;" filled="f" stroked="f">
                        <v:textbox inset="0,0,0,0">
                          <w:txbxContent>
                            <w:p w14:paraId="59ED0DEF" w14:textId="77777777" w:rsidR="00FB226D" w:rsidRDefault="00FB226D">
                              <w:pPr>
                                <w:spacing w:after="160" w:line="259" w:lineRule="auto"/>
                                <w:ind w:left="0" w:right="0" w:firstLine="0"/>
                                <w:jc w:val="left"/>
                              </w:pPr>
                              <w:r>
                                <w:rPr>
                                  <w:b/>
                                  <w:sz w:val="18"/>
                                </w:rPr>
                                <w:t>available</w:t>
                              </w:r>
                            </w:p>
                          </w:txbxContent>
                        </v:textbox>
                      </v:rect>
                      <v:rect id="Rectangle 869" o:spid="_x0000_s1030"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L9FxQAAANwAAAAPAAAAZHJzL2Rvd25yZXYueG1sRI9ba8JA&#10;FITfhf6H5RT6phtFbExdpRQkfalQb/h4zJ5caPZszK6a/ntXEHwcZuYbZrboTC0u1LrKsoLhIAJB&#10;nFldcaFgu1n2YxDOI2usLZOCf3KwmL/0Zphoe+Vfuqx9IQKEXYIKSu+bREqXlWTQDWxDHLzctgZ9&#10;kG0hdYvXADe1HEXRRBqsOCyU2NBXSdnf+mwU7Iab8z51qyMf8tP7+Menq7xIlXp77T4/QHjq/DP8&#10;aH9rBfFkCvcz4QjI+Q0AAP//AwBQSwECLQAUAAYACAAAACEA2+H2y+4AAACFAQAAEwAAAAAAAAAA&#10;AAAAAAAAAAAAW0NvbnRlbnRfVHlwZXNdLnhtbFBLAQItABQABgAIAAAAIQBa9CxbvwAAABUBAAAL&#10;AAAAAAAAAAAAAAAAAB8BAABfcmVscy8ucmVsc1BLAQItABQABgAIAAAAIQA0oL9FxQAAANwAAAAP&#10;AAAAAAAAAAAAAAAAAAcCAABkcnMvZG93bnJldi54bWxQSwUGAAAAAAMAAwC3AAAA+QIAAAAA&#10;" filled="f" stroked="f">
                        <v:textbox inset="0,0,0,0">
                          <w:txbxContent>
                            <w:p w14:paraId="06C2572F" w14:textId="77777777" w:rsidR="00FB226D" w:rsidRDefault="00FB226D">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CDEF59E" w14:textId="77777777" w:rsidR="00AD6CDA" w:rsidRDefault="00DB0451">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210595CF" wp14:editId="6E50DDCB">
                      <wp:extent cx="263081" cy="495071"/>
                      <wp:effectExtent l="0" t="0" r="0" b="0"/>
                      <wp:docPr id="26915" name="Group 26915"/>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872" name="Rectangle 872"/>
                              <wps:cNvSpPr/>
                              <wps:spPr>
                                <a:xfrm rot="-5399999">
                                  <a:off x="-156199" y="102314"/>
                                  <a:ext cx="481901" cy="169502"/>
                                </a:xfrm>
                                <a:prstGeom prst="rect">
                                  <a:avLst/>
                                </a:prstGeom>
                                <a:ln>
                                  <a:noFill/>
                                </a:ln>
                              </wps:spPr>
                              <wps:txbx>
                                <w:txbxContent>
                                  <w:p w14:paraId="0F481F6F" w14:textId="77777777" w:rsidR="00FB226D" w:rsidRDefault="00FB226D">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873" name="Rectangle 873"/>
                              <wps:cNvSpPr/>
                              <wps:spPr>
                                <a:xfrm rot="-5399999">
                                  <a:off x="63621" y="-40578"/>
                                  <a:ext cx="42260" cy="169502"/>
                                </a:xfrm>
                                <a:prstGeom prst="rect">
                                  <a:avLst/>
                                </a:prstGeom>
                                <a:ln>
                                  <a:noFill/>
                                </a:ln>
                              </wps:spPr>
                              <wps:txbx>
                                <w:txbxContent>
                                  <w:p w14:paraId="320E1E74" w14:textId="77777777" w:rsidR="00FB226D" w:rsidRDefault="00FB226D">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875" name="Rectangle 875"/>
                              <wps:cNvSpPr/>
                              <wps:spPr>
                                <a:xfrm rot="-5399999">
                                  <a:off x="-88287" y="101646"/>
                                  <a:ext cx="617348" cy="169502"/>
                                </a:xfrm>
                                <a:prstGeom prst="rect">
                                  <a:avLst/>
                                </a:prstGeom>
                                <a:ln>
                                  <a:noFill/>
                                </a:ln>
                              </wps:spPr>
                              <wps:txbx>
                                <w:txbxContent>
                                  <w:p w14:paraId="095FD792" w14:textId="77777777" w:rsidR="00FB226D" w:rsidRDefault="00FB226D">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876" name="Rectangle 876"/>
                              <wps:cNvSpPr/>
                              <wps:spPr>
                                <a:xfrm rot="-5399999">
                                  <a:off x="199255" y="-74105"/>
                                  <a:ext cx="42263" cy="169502"/>
                                </a:xfrm>
                                <a:prstGeom prst="rect">
                                  <a:avLst/>
                                </a:prstGeom>
                                <a:ln>
                                  <a:noFill/>
                                </a:ln>
                              </wps:spPr>
                              <wps:txbx>
                                <w:txbxContent>
                                  <w:p w14:paraId="215818F8" w14:textId="77777777" w:rsidR="00FB226D" w:rsidRDefault="00FB226D">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210595CF" id="Group 26915" o:spid="_x0000_s1031"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IJipQIAAD4KAAAOAAAAZHJzL2Uyb0RvYy54bWzkVttu3CAUfK/Uf0C8b2x8X2u9UdU0UaWq&#10;iZL2A1gbXyTbIGDjTb++B3zZNIkqNZGSqt0HFh8wzJk5g9mcHroW3TKpGt5nmJy4GLE+50XTVxn+&#10;/u18lWCkNO0L2vKeZfiOKXy6ff9uM4iUebzmbcEkgkV6lQ4iw7XWInUcldeso+qEC9bDYMllRzU8&#10;ysopJB1g9a51PNeNnIHLQkieM6UgejYO4q1dvyxZri/LUjGN2gwDNm1badudaZ3thqaVpKJu8gkG&#10;fQaKjjY9bLosdUY1RXvZPFqqa3LJFS/1Sc47h5dlkzObA2RD3AfZXEi+FzaXKh0qsdAE1D7g6dnL&#10;5l9vryRqigx70ZqEGPW0A5nszmgMAUWDqFKYeSHFjbiSU6Aan0zWh1J25h/yQQdL7t1CLjtolEPQ&#10;i3w3IRjlMBSsQzcmI/l5DQo9eiuvP/32PWfe1DHYFiiDgDJSR6bUy5i6qalgVgBl8p+YSmJv5uka&#10;Coz2VcuQCVpi7MyFJpUqYGzmCEkOFbgK/bX52YKZKFuRMCIQQsAOcT2fBCM7M3tBQtbuxB6JgD67&#10;28ICTYVU+oLxDplOhiUAs+vT2y9KAzCYOk8xaNretD0/b9p2HDURIHMGbHr6sDvY2rBgTGTHiztg&#10;oebyxyW4vmz5kGE+9bA5CGBvM4pR+7kH9o3n5o6cO7u5I3X7kVtnjmg+7DUvGwv3uNsEC2Q1hfgq&#10;+vpP6eu/RN/IjzyQD9RdBW4YJw/U9bwImDLWeH1xwzmv/0Tc5ZC7b96FBLD5n5s3SbwknrxLoiD6&#10;Vd2IxH4A38G3kdeCObrpn/du9JR3FxKeIy+cy14IVWPMGwfEtbVC0+VoBvPCgfE26sZ/i3ntdxgu&#10;KfZLM12ozC3o/rM9yY/Xvu1PAAAA//8DAFBLAwQUAAYACAAAACEAj9IGBdsAAAADAQAADwAAAGRy&#10;cy9kb3ducmV2LnhtbEyPQUvDQBCF74L/YRnBm91Eq5aYTSlFPRXBVhBv0+w0Cc3Ohuw2Sf+9oxe9&#10;DDze471v8uXkWjVQHxrPBtJZAoq49LbhysDH7uVmASpEZIutZzJwpgDL4vIix8z6kd9p2MZKSQmH&#10;DA3UMXaZ1qGsyWGY+Y5YvIPvHUaRfaVtj6OUu1bfJsmDdtiwLNTY0bqm8rg9OQOvI46ru/R52BwP&#10;6/PX7v7tc5OSMddX0+oJVKQp/oXhB1/QoRCmvT+xDao1II/E3yvePJ2D2ht4XCSgi1z/Zy++AQAA&#10;//8DAFBLAQItABQABgAIAAAAIQC2gziS/gAAAOEBAAATAAAAAAAAAAAAAAAAAAAAAABbQ29udGVu&#10;dF9UeXBlc10ueG1sUEsBAi0AFAAGAAgAAAAhADj9If/WAAAAlAEAAAsAAAAAAAAAAAAAAAAALwEA&#10;AF9yZWxzLy5yZWxzUEsBAi0AFAAGAAgAAAAhAKfcgmKlAgAAPgoAAA4AAAAAAAAAAAAAAAAALgIA&#10;AGRycy9lMm9Eb2MueG1sUEsBAi0AFAAGAAgAAAAhAI/SBgXbAAAAAwEAAA8AAAAAAAAAAAAAAAAA&#10;/wQAAGRycy9kb3ducmV2LnhtbFBLBQYAAAAABAAEAPMAAAAHBgAAAAA=&#10;">
                      <v:rect id="Rectangle 872" o:spid="_x0000_s1032"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vpxgAAANwAAAAPAAAAZHJzL2Rvd25yZXYueG1sRI9Pa8JA&#10;FMTvBb/D8gq91Y1SGolZpQglvVQwVvH4mn35Q7Nv0+xG02/vCkKPw8z8hknXo2nFmXrXWFYwm0Yg&#10;iAurG64UfO3fnxcgnEfW2FomBX/kYL2aPKSYaHvhHZ1zX4kAYZeggtr7LpHSFTUZdFPbEQevtL1B&#10;H2RfSd3jJcBNK+dR9CoNNhwWauxoU1Pxkw9GwWG2H46Z237zqfyNXz59ti2rTKmnx/FtCcLT6P/D&#10;9/aHVrCI53A7E46AXF0BAAD//wMAUEsBAi0AFAAGAAgAAAAhANvh9svuAAAAhQEAABMAAAAAAAAA&#10;AAAAAAAAAAAAAFtDb250ZW50X1R5cGVzXS54bWxQSwECLQAUAAYACAAAACEAWvQsW78AAAAVAQAA&#10;CwAAAAAAAAAAAAAAAAAfAQAAX3JlbHMvLnJlbHNQSwECLQAUAAYACAAAACEAv9276cYAAADcAAAA&#10;DwAAAAAAAAAAAAAAAAAHAgAAZHJzL2Rvd25yZXYueG1sUEsFBgAAAAADAAMAtwAAAPoCAAAAAA==&#10;" filled="f" stroked="f">
                        <v:textbox inset="0,0,0,0">
                          <w:txbxContent>
                            <w:p w14:paraId="0F481F6F" w14:textId="77777777" w:rsidR="00FB226D" w:rsidRDefault="00FB226D">
                              <w:pPr>
                                <w:spacing w:after="160" w:line="259" w:lineRule="auto"/>
                                <w:ind w:left="0" w:right="0" w:firstLine="0"/>
                                <w:jc w:val="left"/>
                              </w:pPr>
                              <w:r>
                                <w:rPr>
                                  <w:b/>
                                  <w:sz w:val="18"/>
                                </w:rPr>
                                <w:t xml:space="preserve">Marks </w:t>
                              </w:r>
                            </w:p>
                          </w:txbxContent>
                        </v:textbox>
                      </v:rect>
                      <v:rect id="Rectangle 873" o:spid="_x0000_s1033"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R5yxQAAANwAAAAPAAAAZHJzL2Rvd25yZXYueG1sRI9ba8JA&#10;FITfhf6H5RT6phutGImuUoSSvlTwio/H7MmFZs+m2VXjv+8WBB+HmfmGmS87U4srta6yrGA4iEAQ&#10;Z1ZXXCjY7z77UxDOI2usLZOCOzlYLl56c0y0vfGGrltfiABhl6CC0vsmkdJlJRl0A9sQBy+3rUEf&#10;ZFtI3eItwE0tR1E0kQYrDgslNrQqKfvZXoyCw3B3OaZufeZT/huPv326zotUqbfX7mMGwlPnn+FH&#10;+0srmMbv8H8mHAG5+AMAAP//AwBQSwECLQAUAAYACAAAACEA2+H2y+4AAACFAQAAEwAAAAAAAAAA&#10;AAAAAAAAAAAAW0NvbnRlbnRfVHlwZXNdLnhtbFBLAQItABQABgAIAAAAIQBa9CxbvwAAABUBAAAL&#10;AAAAAAAAAAAAAAAAAB8BAABfcmVscy8ucmVsc1BLAQItABQABgAIAAAAIQDQkR5yxQAAANwAAAAP&#10;AAAAAAAAAAAAAAAAAAcCAABkcnMvZG93bnJldi54bWxQSwUGAAAAAAMAAwC3AAAA+QIAAAAA&#10;" filled="f" stroked="f">
                        <v:textbox inset="0,0,0,0">
                          <w:txbxContent>
                            <w:p w14:paraId="320E1E74" w14:textId="77777777" w:rsidR="00FB226D" w:rsidRDefault="00FB226D">
                              <w:pPr>
                                <w:spacing w:after="160" w:line="259" w:lineRule="auto"/>
                                <w:ind w:left="0" w:right="0" w:firstLine="0"/>
                                <w:jc w:val="left"/>
                              </w:pPr>
                              <w:r>
                                <w:rPr>
                                  <w:b/>
                                  <w:sz w:val="18"/>
                                </w:rPr>
                                <w:t xml:space="preserve"> </w:t>
                              </w:r>
                            </w:p>
                          </w:txbxContent>
                        </v:textbox>
                      </v:rect>
                      <v:rect id="Rectangle 875" o:spid="_x0000_s1034"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COdxQAAANwAAAAPAAAAZHJzL2Rvd25yZXYueG1sRI9ba8JA&#10;FITfhf6H5RT6phulGomuUoSSvlTwio/H7MmFZs+m2VXjv+8WBB+HmfmGmS87U4srta6yrGA4iEAQ&#10;Z1ZXXCjY7z77UxDOI2usLZOCOzlYLl56c0y0vfGGrltfiABhl6CC0vsmkdJlJRl0A9sQBy+3rUEf&#10;ZFtI3eItwE0tR1E0kQYrDgslNrQqKfvZXoyCw3B3OaZufeZT/hu/f/t0nRepUm+v3ccMhKfOP8OP&#10;9pdWMI3H8H8mHAG5+AMAAP//AwBQSwECLQAUAAYACAAAACEA2+H2y+4AAACFAQAAEwAAAAAAAAAA&#10;AAAAAAAAAAAAW0NvbnRlbnRfVHlwZXNdLnhtbFBLAQItABQABgAIAAAAIQBa9CxbvwAAABUBAAAL&#10;AAAAAAAAAAAAAAAAAB8BAABfcmVscy8ucmVsc1BLAQItABQABgAIAAAAIQAwNCOdxQAAANwAAAAP&#10;AAAAAAAAAAAAAAAAAAcCAABkcnMvZG93bnJldi54bWxQSwUGAAAAAAMAAwC3AAAA+QIAAAAA&#10;" filled="f" stroked="f">
                        <v:textbox inset="0,0,0,0">
                          <w:txbxContent>
                            <w:p w14:paraId="095FD792" w14:textId="77777777" w:rsidR="00FB226D" w:rsidRDefault="00FB226D">
                              <w:pPr>
                                <w:spacing w:after="160" w:line="259" w:lineRule="auto"/>
                                <w:ind w:left="0" w:right="0" w:firstLine="0"/>
                                <w:jc w:val="left"/>
                              </w:pPr>
                              <w:r>
                                <w:rPr>
                                  <w:b/>
                                  <w:sz w:val="18"/>
                                </w:rPr>
                                <w:t>awarded</w:t>
                              </w:r>
                            </w:p>
                          </w:txbxContent>
                        </v:textbox>
                      </v:rect>
                      <v:rect id="Rectangle 876" o:spid="_x0000_s1035"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5r3qxAAAANwAAAAPAAAAZHJzL2Rvd25yZXYueG1sRI9Pi8Iw&#10;FMTvgt8hPGFvmiqLSjWKCNK9KKyu4vHZvP7B5qXbRK3ffiMIexxm5jfMfNmaStypcaVlBcNBBII4&#10;tbrkXMHPYdOfgnAeWWNlmRQ8ycFy0e3MMdb2wd903/tcBAi7GBUU3texlC4tyKAb2Jo4eJltDPog&#10;m1zqBh8Bbio5iqKxNFhyWCiwpnVB6XV/MwqOw8PtlLjdhc/Z7+Rz65NdlidKffTa1QyEp9b/h9/t&#10;L61gOhnD60w4AnLxBwAA//8DAFBLAQItABQABgAIAAAAIQDb4fbL7gAAAIUBAAATAAAAAAAAAAAA&#10;AAAAAAAAAABbQ29udGVudF9UeXBlc10ueG1sUEsBAi0AFAAGAAgAAAAhAFr0LFu/AAAAFQEAAAsA&#10;AAAAAAAAAAAAAAAAHwEAAF9yZWxzLy5yZWxzUEsBAi0AFAAGAAgAAAAhAMDmverEAAAA3AAAAA8A&#10;AAAAAAAAAAAAAAAABwIAAGRycy9kb3ducmV2LnhtbFBLBQYAAAAAAwADALcAAAD4AgAAAAA=&#10;" filled="f" stroked="f">
                        <v:textbox inset="0,0,0,0">
                          <w:txbxContent>
                            <w:p w14:paraId="215818F8" w14:textId="77777777" w:rsidR="00FB226D" w:rsidRDefault="00FB226D">
                              <w:pPr>
                                <w:spacing w:after="160" w:line="259" w:lineRule="auto"/>
                                <w:ind w:left="0" w:right="0" w:firstLine="0"/>
                                <w:jc w:val="left"/>
                              </w:pPr>
                              <w:r>
                                <w:rPr>
                                  <w:b/>
                                  <w:sz w:val="18"/>
                                </w:rPr>
                                <w:t xml:space="preserve"> </w:t>
                              </w:r>
                            </w:p>
                          </w:txbxContent>
                        </v:textbox>
                      </v:rect>
                      <w10:anchorlock/>
                    </v:group>
                  </w:pict>
                </mc:Fallback>
              </mc:AlternateContent>
            </w:r>
          </w:p>
        </w:tc>
      </w:tr>
      <w:tr w:rsidR="00AD6CDA" w14:paraId="4A62673B"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500D626" w14:textId="77777777" w:rsidR="00AD6CDA" w:rsidRDefault="00DB0451">
            <w:pPr>
              <w:spacing w:after="0" w:line="259" w:lineRule="auto"/>
              <w:ind w:left="0" w:right="0" w:firstLine="0"/>
              <w:jc w:val="left"/>
            </w:pPr>
            <w:r>
              <w:rPr>
                <w:b/>
                <w:sz w:val="20"/>
              </w:rPr>
              <w:t>1. Engagement with Literature Skills</w:t>
            </w:r>
            <w:r>
              <w:rPr>
                <w:b/>
                <w:sz w:val="16"/>
              </w:rPr>
              <w:t xml:space="preserve"> </w:t>
            </w:r>
          </w:p>
          <w:p w14:paraId="4C243F14"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594C2DA"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703DDD7" w14:textId="77777777" w:rsidR="00AD6CDA" w:rsidRDefault="00DB0451">
            <w:pPr>
              <w:spacing w:after="0" w:line="259" w:lineRule="auto"/>
              <w:ind w:left="97" w:right="0" w:firstLine="0"/>
              <w:jc w:val="center"/>
            </w:pPr>
            <w:r>
              <w:rPr>
                <w:sz w:val="32"/>
              </w:rPr>
              <w:t xml:space="preserve"> </w:t>
            </w:r>
          </w:p>
        </w:tc>
      </w:tr>
      <w:tr w:rsidR="00AD6CDA" w14:paraId="55E3531A"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3C1F3261" w14:textId="77777777" w:rsidR="00AD6CDA" w:rsidRDefault="00DB0451">
            <w:pPr>
              <w:spacing w:after="108" w:line="259" w:lineRule="auto"/>
              <w:ind w:left="0" w:right="0" w:firstLine="0"/>
              <w:jc w:val="left"/>
            </w:pPr>
            <w:r>
              <w:rPr>
                <w:sz w:val="14"/>
              </w:rPr>
              <w:t xml:space="preserve"> </w:t>
            </w:r>
          </w:p>
          <w:p w14:paraId="13DC74F4" w14:textId="77777777" w:rsidR="00AD6CDA" w:rsidRDefault="00DB0451">
            <w:pPr>
              <w:spacing w:after="108" w:line="259" w:lineRule="auto"/>
              <w:ind w:left="0" w:right="0" w:firstLine="0"/>
              <w:jc w:val="left"/>
            </w:pPr>
            <w:r>
              <w:rPr>
                <w:sz w:val="14"/>
              </w:rPr>
              <w:t xml:space="preserve"> </w:t>
            </w:r>
          </w:p>
          <w:p w14:paraId="0B7F7395" w14:textId="77777777" w:rsidR="00AD6CDA" w:rsidRDefault="00DB0451">
            <w:pPr>
              <w:spacing w:after="109" w:line="259" w:lineRule="auto"/>
              <w:ind w:left="0" w:right="0" w:firstLine="0"/>
              <w:jc w:val="left"/>
            </w:pPr>
            <w:r>
              <w:rPr>
                <w:sz w:val="14"/>
              </w:rPr>
              <w:t xml:space="preserve"> </w:t>
            </w:r>
          </w:p>
          <w:p w14:paraId="3381E4C9" w14:textId="77777777" w:rsidR="00AD6CDA" w:rsidRDefault="00DB0451">
            <w:pPr>
              <w:spacing w:after="108" w:line="259" w:lineRule="auto"/>
              <w:ind w:left="0" w:right="0" w:firstLine="0"/>
              <w:jc w:val="left"/>
            </w:pPr>
            <w:r>
              <w:rPr>
                <w:sz w:val="14"/>
              </w:rPr>
              <w:t xml:space="preserve"> </w:t>
            </w:r>
          </w:p>
          <w:p w14:paraId="1932BBB4" w14:textId="77777777" w:rsidR="00AD6CDA" w:rsidRDefault="00DB0451">
            <w:pPr>
              <w:spacing w:after="108" w:line="259" w:lineRule="auto"/>
              <w:ind w:left="0" w:right="0" w:firstLine="0"/>
              <w:jc w:val="left"/>
            </w:pPr>
            <w:r>
              <w:rPr>
                <w:sz w:val="14"/>
              </w:rPr>
              <w:t xml:space="preserve"> </w:t>
            </w:r>
          </w:p>
          <w:p w14:paraId="4A57A336"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F1D18A6" w14:textId="77777777" w:rsidR="00AD6CDA" w:rsidRDefault="00DB0451">
            <w:pPr>
              <w:spacing w:after="62" w:line="259" w:lineRule="auto"/>
              <w:ind w:left="96" w:right="0" w:firstLine="0"/>
              <w:jc w:val="center"/>
            </w:pPr>
            <w:r>
              <w:rPr>
                <w:sz w:val="32"/>
              </w:rPr>
              <w:t xml:space="preserve"> </w:t>
            </w:r>
          </w:p>
          <w:p w14:paraId="3A475D77"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ED96ACE" w14:textId="77777777" w:rsidR="00AD6CDA" w:rsidRDefault="00DB0451">
            <w:pPr>
              <w:spacing w:after="0" w:line="259" w:lineRule="auto"/>
              <w:ind w:left="97" w:right="0" w:firstLine="0"/>
              <w:jc w:val="center"/>
            </w:pPr>
            <w:r>
              <w:rPr>
                <w:sz w:val="32"/>
              </w:rPr>
              <w:t xml:space="preserve"> </w:t>
            </w:r>
          </w:p>
        </w:tc>
      </w:tr>
      <w:tr w:rsidR="00AD6CDA" w14:paraId="409F86A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CF7E65D" w14:textId="77777777" w:rsidR="00AD6CDA" w:rsidRDefault="00DB0451">
            <w:pPr>
              <w:spacing w:after="0" w:line="259" w:lineRule="auto"/>
              <w:ind w:left="0" w:right="0" w:firstLine="0"/>
              <w:jc w:val="left"/>
            </w:pPr>
            <w:r>
              <w:rPr>
                <w:b/>
                <w:sz w:val="20"/>
              </w:rPr>
              <w:t xml:space="preserve">2. Knowledge and Understanding Skills </w:t>
            </w:r>
          </w:p>
          <w:p w14:paraId="1D4D3011"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539AB15"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065133C" w14:textId="77777777" w:rsidR="00AD6CDA" w:rsidRDefault="00DB0451">
            <w:pPr>
              <w:spacing w:after="0" w:line="259" w:lineRule="auto"/>
              <w:ind w:left="97" w:right="0" w:firstLine="0"/>
              <w:jc w:val="center"/>
            </w:pPr>
            <w:r>
              <w:rPr>
                <w:sz w:val="32"/>
              </w:rPr>
              <w:t xml:space="preserve"> </w:t>
            </w:r>
          </w:p>
        </w:tc>
      </w:tr>
      <w:tr w:rsidR="00AD6CDA" w14:paraId="1F5DADA9"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42FE057F" w14:textId="77777777" w:rsidR="00AD6CDA" w:rsidRDefault="00DB0451">
            <w:pPr>
              <w:spacing w:after="108" w:line="259" w:lineRule="auto"/>
              <w:ind w:left="0" w:right="0" w:firstLine="0"/>
              <w:jc w:val="left"/>
            </w:pPr>
            <w:r>
              <w:rPr>
                <w:sz w:val="14"/>
              </w:rPr>
              <w:t xml:space="preserve"> </w:t>
            </w:r>
          </w:p>
          <w:p w14:paraId="2625A3EB" w14:textId="77777777" w:rsidR="00AD6CDA" w:rsidRDefault="00DB0451">
            <w:pPr>
              <w:spacing w:after="108" w:line="259" w:lineRule="auto"/>
              <w:ind w:left="0" w:right="0" w:firstLine="0"/>
              <w:jc w:val="left"/>
            </w:pPr>
            <w:r>
              <w:rPr>
                <w:sz w:val="14"/>
              </w:rPr>
              <w:t xml:space="preserve"> </w:t>
            </w:r>
          </w:p>
          <w:p w14:paraId="0D0E2C7D" w14:textId="77777777" w:rsidR="00AD6CDA" w:rsidRDefault="00DB0451">
            <w:pPr>
              <w:spacing w:after="108" w:line="259" w:lineRule="auto"/>
              <w:ind w:left="0" w:right="0" w:firstLine="0"/>
              <w:jc w:val="left"/>
            </w:pPr>
            <w:r>
              <w:rPr>
                <w:sz w:val="14"/>
              </w:rPr>
              <w:t xml:space="preserve"> </w:t>
            </w:r>
          </w:p>
          <w:p w14:paraId="73CD8123" w14:textId="77777777" w:rsidR="00AD6CDA" w:rsidRDefault="00DB0451">
            <w:pPr>
              <w:spacing w:after="108" w:line="259" w:lineRule="auto"/>
              <w:ind w:left="0" w:right="0" w:firstLine="0"/>
              <w:jc w:val="left"/>
            </w:pPr>
            <w:r>
              <w:rPr>
                <w:sz w:val="14"/>
              </w:rPr>
              <w:t xml:space="preserve"> </w:t>
            </w:r>
          </w:p>
          <w:p w14:paraId="2DE011BA" w14:textId="77777777" w:rsidR="00AD6CDA" w:rsidRDefault="00DB0451">
            <w:pPr>
              <w:spacing w:after="108" w:line="259" w:lineRule="auto"/>
              <w:ind w:left="0" w:right="0" w:firstLine="0"/>
              <w:jc w:val="left"/>
            </w:pPr>
            <w:r>
              <w:rPr>
                <w:sz w:val="14"/>
              </w:rPr>
              <w:t xml:space="preserve"> </w:t>
            </w:r>
          </w:p>
          <w:p w14:paraId="0814E9B6"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5569621" w14:textId="77777777" w:rsidR="00AD6CDA" w:rsidRDefault="00DB0451">
            <w:pPr>
              <w:spacing w:after="62" w:line="259" w:lineRule="auto"/>
              <w:ind w:left="96" w:right="0" w:firstLine="0"/>
              <w:jc w:val="center"/>
            </w:pPr>
            <w:r>
              <w:rPr>
                <w:sz w:val="32"/>
              </w:rPr>
              <w:t xml:space="preserve"> </w:t>
            </w:r>
          </w:p>
          <w:p w14:paraId="05CA2D82"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8408C93" w14:textId="77777777" w:rsidR="00AD6CDA" w:rsidRDefault="00DB0451">
            <w:pPr>
              <w:spacing w:after="0" w:line="259" w:lineRule="auto"/>
              <w:ind w:left="97" w:right="0" w:firstLine="0"/>
              <w:jc w:val="center"/>
            </w:pPr>
            <w:r>
              <w:rPr>
                <w:sz w:val="32"/>
              </w:rPr>
              <w:t xml:space="preserve"> </w:t>
            </w:r>
          </w:p>
        </w:tc>
      </w:tr>
      <w:tr w:rsidR="00AD6CDA" w14:paraId="492B52DD"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7DBE018" w14:textId="77777777" w:rsidR="00AD6CDA" w:rsidRDefault="00DB0451">
            <w:pPr>
              <w:spacing w:after="0" w:line="259" w:lineRule="auto"/>
              <w:ind w:left="0" w:right="0" w:firstLine="0"/>
              <w:jc w:val="left"/>
            </w:pPr>
            <w:r>
              <w:rPr>
                <w:b/>
                <w:sz w:val="20"/>
              </w:rPr>
              <w:t>3. Cognitive and Intellectual Skills</w:t>
            </w:r>
            <w:r>
              <w:rPr>
                <w:b/>
                <w:sz w:val="16"/>
              </w:rPr>
              <w:t xml:space="preserve"> </w:t>
            </w:r>
          </w:p>
          <w:p w14:paraId="7930DF4B"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2F333A2"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710C391" w14:textId="77777777" w:rsidR="00AD6CDA" w:rsidRDefault="00DB0451">
            <w:pPr>
              <w:spacing w:after="0" w:line="259" w:lineRule="auto"/>
              <w:ind w:left="97" w:right="0" w:firstLine="0"/>
              <w:jc w:val="center"/>
            </w:pPr>
            <w:r>
              <w:rPr>
                <w:sz w:val="32"/>
              </w:rPr>
              <w:t xml:space="preserve"> </w:t>
            </w:r>
          </w:p>
        </w:tc>
      </w:tr>
      <w:tr w:rsidR="00AD6CDA" w14:paraId="5629B6D9"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1E16C32D" w14:textId="77777777" w:rsidR="00AD6CDA" w:rsidRDefault="00DB0451">
            <w:pPr>
              <w:spacing w:after="108" w:line="259" w:lineRule="auto"/>
              <w:ind w:left="0" w:right="0" w:firstLine="0"/>
              <w:jc w:val="left"/>
            </w:pPr>
            <w:r>
              <w:rPr>
                <w:sz w:val="14"/>
              </w:rPr>
              <w:t xml:space="preserve"> </w:t>
            </w:r>
          </w:p>
          <w:p w14:paraId="6A4A557C" w14:textId="77777777" w:rsidR="00AD6CDA" w:rsidRDefault="00DB0451">
            <w:pPr>
              <w:spacing w:after="108" w:line="259" w:lineRule="auto"/>
              <w:ind w:left="0" w:right="0" w:firstLine="0"/>
              <w:jc w:val="left"/>
            </w:pPr>
            <w:r>
              <w:rPr>
                <w:sz w:val="14"/>
              </w:rPr>
              <w:t xml:space="preserve"> </w:t>
            </w:r>
          </w:p>
          <w:p w14:paraId="40BE6278" w14:textId="77777777" w:rsidR="00AD6CDA" w:rsidRDefault="00DB0451">
            <w:pPr>
              <w:spacing w:after="108" w:line="259" w:lineRule="auto"/>
              <w:ind w:left="0" w:right="0" w:firstLine="0"/>
              <w:jc w:val="left"/>
            </w:pPr>
            <w:r>
              <w:rPr>
                <w:sz w:val="14"/>
              </w:rPr>
              <w:t xml:space="preserve"> </w:t>
            </w:r>
          </w:p>
          <w:p w14:paraId="62D46910" w14:textId="77777777" w:rsidR="00AD6CDA" w:rsidRDefault="00DB0451">
            <w:pPr>
              <w:spacing w:after="110" w:line="259" w:lineRule="auto"/>
              <w:ind w:left="0" w:right="0" w:firstLine="0"/>
              <w:jc w:val="left"/>
            </w:pPr>
            <w:r>
              <w:rPr>
                <w:sz w:val="14"/>
              </w:rPr>
              <w:t xml:space="preserve"> </w:t>
            </w:r>
          </w:p>
          <w:p w14:paraId="09CF71FE" w14:textId="77777777" w:rsidR="00AD6CDA" w:rsidRDefault="00DB0451">
            <w:pPr>
              <w:spacing w:after="108" w:line="259" w:lineRule="auto"/>
              <w:ind w:left="0" w:right="0" w:firstLine="0"/>
              <w:jc w:val="left"/>
            </w:pPr>
            <w:r>
              <w:rPr>
                <w:sz w:val="14"/>
              </w:rPr>
              <w:t xml:space="preserve"> </w:t>
            </w:r>
          </w:p>
          <w:p w14:paraId="7654D551"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F887F89" w14:textId="77777777" w:rsidR="00AD6CDA" w:rsidRDefault="00DB0451">
            <w:pPr>
              <w:spacing w:after="64" w:line="259" w:lineRule="auto"/>
              <w:ind w:left="96" w:right="0" w:firstLine="0"/>
              <w:jc w:val="center"/>
            </w:pPr>
            <w:r>
              <w:rPr>
                <w:sz w:val="32"/>
              </w:rPr>
              <w:t xml:space="preserve"> </w:t>
            </w:r>
          </w:p>
          <w:p w14:paraId="22916F08"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405D4B97" w14:textId="77777777" w:rsidR="00AD6CDA" w:rsidRDefault="00DB0451">
            <w:pPr>
              <w:spacing w:after="0" w:line="259" w:lineRule="auto"/>
              <w:ind w:left="97" w:right="0" w:firstLine="0"/>
              <w:jc w:val="center"/>
            </w:pPr>
            <w:r>
              <w:rPr>
                <w:sz w:val="32"/>
              </w:rPr>
              <w:t xml:space="preserve"> </w:t>
            </w:r>
          </w:p>
        </w:tc>
      </w:tr>
      <w:tr w:rsidR="00AD6CDA" w14:paraId="702F6816"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9587841" w14:textId="77777777" w:rsidR="00AD6CDA" w:rsidRDefault="00DB0451">
            <w:pPr>
              <w:spacing w:after="0" w:line="259" w:lineRule="auto"/>
              <w:ind w:left="0" w:right="0" w:firstLine="0"/>
              <w:jc w:val="left"/>
            </w:pPr>
            <w:r>
              <w:rPr>
                <w:b/>
                <w:sz w:val="20"/>
              </w:rPr>
              <w:t>4. Practical Application Skills</w:t>
            </w:r>
            <w:r>
              <w:rPr>
                <w:b/>
                <w:sz w:val="16"/>
              </w:rPr>
              <w:t xml:space="preserve"> </w:t>
            </w:r>
          </w:p>
          <w:p w14:paraId="720A0BC9"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6730460"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7B8F26" w14:textId="77777777" w:rsidR="00AD6CDA" w:rsidRDefault="00DB0451">
            <w:pPr>
              <w:spacing w:after="0" w:line="259" w:lineRule="auto"/>
              <w:ind w:left="97" w:right="0" w:firstLine="0"/>
              <w:jc w:val="center"/>
            </w:pPr>
            <w:r>
              <w:rPr>
                <w:sz w:val="32"/>
              </w:rPr>
              <w:t xml:space="preserve"> </w:t>
            </w:r>
          </w:p>
        </w:tc>
      </w:tr>
      <w:tr w:rsidR="00AD6CDA" w14:paraId="1E966AAB"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65B9188A" w14:textId="77777777" w:rsidR="00AD6CDA" w:rsidRDefault="00DB0451">
            <w:pPr>
              <w:spacing w:after="108" w:line="259" w:lineRule="auto"/>
              <w:ind w:left="0" w:right="0" w:firstLine="0"/>
              <w:jc w:val="left"/>
            </w:pPr>
            <w:r>
              <w:rPr>
                <w:sz w:val="14"/>
              </w:rPr>
              <w:t xml:space="preserve"> </w:t>
            </w:r>
          </w:p>
          <w:p w14:paraId="08EF4C6A" w14:textId="77777777" w:rsidR="00AD6CDA" w:rsidRDefault="00DB0451">
            <w:pPr>
              <w:spacing w:after="108" w:line="259" w:lineRule="auto"/>
              <w:ind w:left="0" w:right="0" w:firstLine="0"/>
              <w:jc w:val="left"/>
            </w:pPr>
            <w:r>
              <w:rPr>
                <w:sz w:val="14"/>
              </w:rPr>
              <w:t xml:space="preserve"> </w:t>
            </w:r>
          </w:p>
          <w:p w14:paraId="5F532FA9" w14:textId="77777777" w:rsidR="00AD6CDA" w:rsidRDefault="00DB0451">
            <w:pPr>
              <w:spacing w:after="108" w:line="259" w:lineRule="auto"/>
              <w:ind w:left="0" w:right="0" w:firstLine="0"/>
              <w:jc w:val="left"/>
            </w:pPr>
            <w:r>
              <w:rPr>
                <w:sz w:val="14"/>
              </w:rPr>
              <w:t xml:space="preserve"> </w:t>
            </w:r>
          </w:p>
          <w:p w14:paraId="1558463B" w14:textId="77777777" w:rsidR="00AD6CDA" w:rsidRDefault="00DB0451">
            <w:pPr>
              <w:spacing w:after="108" w:line="259" w:lineRule="auto"/>
              <w:ind w:left="0" w:right="0" w:firstLine="0"/>
              <w:jc w:val="left"/>
            </w:pPr>
            <w:r>
              <w:rPr>
                <w:sz w:val="14"/>
              </w:rPr>
              <w:t xml:space="preserve"> </w:t>
            </w:r>
          </w:p>
          <w:p w14:paraId="768B051F" w14:textId="77777777" w:rsidR="00AD6CDA" w:rsidRDefault="00DB0451">
            <w:pPr>
              <w:spacing w:after="109" w:line="259" w:lineRule="auto"/>
              <w:ind w:left="0" w:right="0" w:firstLine="0"/>
              <w:jc w:val="left"/>
            </w:pPr>
            <w:r>
              <w:rPr>
                <w:sz w:val="14"/>
              </w:rPr>
              <w:t xml:space="preserve"> </w:t>
            </w:r>
          </w:p>
          <w:p w14:paraId="4E505F3C"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7C626D11" w14:textId="77777777" w:rsidR="00AD6CDA" w:rsidRDefault="00DB0451">
            <w:pPr>
              <w:spacing w:after="64" w:line="259" w:lineRule="auto"/>
              <w:ind w:left="96" w:right="0" w:firstLine="0"/>
              <w:jc w:val="center"/>
            </w:pPr>
            <w:r>
              <w:rPr>
                <w:sz w:val="32"/>
              </w:rPr>
              <w:t xml:space="preserve"> </w:t>
            </w:r>
          </w:p>
          <w:p w14:paraId="66FF1112"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623ECEF5" w14:textId="77777777" w:rsidR="00AD6CDA" w:rsidRDefault="00DB0451">
            <w:pPr>
              <w:spacing w:after="0" w:line="259" w:lineRule="auto"/>
              <w:ind w:left="97" w:right="0" w:firstLine="0"/>
              <w:jc w:val="center"/>
            </w:pPr>
            <w:r>
              <w:rPr>
                <w:sz w:val="32"/>
              </w:rPr>
              <w:t xml:space="preserve"> </w:t>
            </w:r>
          </w:p>
        </w:tc>
      </w:tr>
      <w:tr w:rsidR="00AD6CDA" w14:paraId="4D4F1F5A"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B86D78C" w14:textId="77777777" w:rsidR="00AD6CDA" w:rsidRDefault="00DB0451">
            <w:pPr>
              <w:spacing w:after="0" w:line="259" w:lineRule="auto"/>
              <w:ind w:left="0" w:right="0" w:firstLine="0"/>
              <w:jc w:val="left"/>
            </w:pPr>
            <w:r>
              <w:rPr>
                <w:b/>
                <w:sz w:val="20"/>
              </w:rPr>
              <w:t>5. Transferable Skills for Life and Professional Practice</w:t>
            </w:r>
            <w:r>
              <w:rPr>
                <w:b/>
                <w:sz w:val="16"/>
              </w:rPr>
              <w:t xml:space="preserve"> </w:t>
            </w:r>
          </w:p>
          <w:p w14:paraId="4F07DCE4"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BB1F828"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58A14DB" w14:textId="77777777" w:rsidR="00AD6CDA" w:rsidRDefault="00DB0451">
            <w:pPr>
              <w:spacing w:after="0" w:line="259" w:lineRule="auto"/>
              <w:ind w:left="97" w:right="0" w:firstLine="0"/>
              <w:jc w:val="center"/>
            </w:pPr>
            <w:r>
              <w:rPr>
                <w:sz w:val="32"/>
              </w:rPr>
              <w:t xml:space="preserve"> </w:t>
            </w:r>
          </w:p>
        </w:tc>
      </w:tr>
      <w:tr w:rsidR="00AD6CDA" w14:paraId="7F3E14EA"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6F729B08" w14:textId="77777777" w:rsidR="00AD6CDA" w:rsidRDefault="00DB0451">
            <w:pPr>
              <w:spacing w:after="108" w:line="259" w:lineRule="auto"/>
              <w:ind w:left="0" w:right="0" w:firstLine="0"/>
              <w:jc w:val="left"/>
            </w:pPr>
            <w:r>
              <w:rPr>
                <w:sz w:val="14"/>
              </w:rPr>
              <w:lastRenderedPageBreak/>
              <w:t xml:space="preserve"> </w:t>
            </w:r>
          </w:p>
          <w:p w14:paraId="1AB26BDC" w14:textId="77777777" w:rsidR="00AD6CDA" w:rsidRDefault="00DB0451">
            <w:pPr>
              <w:spacing w:after="108" w:line="259" w:lineRule="auto"/>
              <w:ind w:left="0" w:right="0" w:firstLine="0"/>
              <w:jc w:val="left"/>
            </w:pPr>
            <w:r>
              <w:rPr>
                <w:sz w:val="14"/>
              </w:rPr>
              <w:t xml:space="preserve"> </w:t>
            </w:r>
          </w:p>
          <w:p w14:paraId="49E08467" w14:textId="77777777" w:rsidR="00AD6CDA" w:rsidRDefault="00DB0451">
            <w:pPr>
              <w:spacing w:after="108" w:line="259" w:lineRule="auto"/>
              <w:ind w:left="0" w:right="0" w:firstLine="0"/>
              <w:jc w:val="left"/>
            </w:pPr>
            <w:r>
              <w:rPr>
                <w:sz w:val="14"/>
              </w:rPr>
              <w:t xml:space="preserve"> </w:t>
            </w:r>
          </w:p>
          <w:p w14:paraId="45444713"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7676DB4" w14:textId="77777777" w:rsidR="00AD6CDA" w:rsidRDefault="00DB0451">
            <w:pPr>
              <w:spacing w:after="64" w:line="259" w:lineRule="auto"/>
              <w:ind w:left="150" w:right="0" w:firstLine="0"/>
              <w:jc w:val="left"/>
            </w:pPr>
            <w:r>
              <w:rPr>
                <w:sz w:val="32"/>
              </w:rPr>
              <w:t xml:space="preserve">20 </w:t>
            </w:r>
          </w:p>
          <w:p w14:paraId="05E88F60"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5D10874" w14:textId="77777777" w:rsidR="00AD6CDA" w:rsidRDefault="00DB0451">
            <w:pPr>
              <w:spacing w:after="0" w:line="259" w:lineRule="auto"/>
              <w:ind w:left="97" w:right="0" w:firstLine="0"/>
              <w:jc w:val="center"/>
            </w:pPr>
            <w:r>
              <w:rPr>
                <w:sz w:val="32"/>
              </w:rPr>
              <w:t xml:space="preserve"> </w:t>
            </w:r>
          </w:p>
        </w:tc>
      </w:tr>
    </w:tbl>
    <w:p w14:paraId="0BB55FDA" w14:textId="77777777" w:rsidR="00AD6CDA" w:rsidRDefault="00DB0451">
      <w:pPr>
        <w:spacing w:after="0" w:line="259" w:lineRule="auto"/>
        <w:ind w:left="283" w:right="0"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AD6CDA" w14:paraId="2EDD7415"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482AF800" w14:textId="77777777" w:rsidR="00AD6CDA" w:rsidRDefault="00DB0451">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3378EE9E" w14:textId="77777777" w:rsidR="00AD6CDA" w:rsidRDefault="00DB0451">
            <w:pPr>
              <w:spacing w:after="0"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4166FC57" w14:textId="77777777" w:rsidR="00AD6CDA" w:rsidRDefault="00AD6CDA">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6EB6063" w14:textId="77777777" w:rsidR="00AD6CDA" w:rsidRDefault="00E40892">
            <w:pPr>
              <w:spacing w:after="0" w:line="259" w:lineRule="auto"/>
              <w:ind w:left="0" w:right="56" w:firstLine="0"/>
              <w:jc w:val="right"/>
            </w:pPr>
            <w:r>
              <w:rPr>
                <w:b/>
                <w:sz w:val="20"/>
              </w:rPr>
              <w:t>100</w:t>
            </w:r>
            <w:r w:rsidR="00DB0451">
              <w:rPr>
                <w:b/>
                <w:sz w:val="20"/>
              </w:rPr>
              <w:t xml:space="preserve">% </w:t>
            </w:r>
          </w:p>
        </w:tc>
      </w:tr>
      <w:tr w:rsidR="00AD6CDA" w14:paraId="6005E784" w14:textId="77777777">
        <w:trPr>
          <w:trHeight w:val="196"/>
        </w:trPr>
        <w:tc>
          <w:tcPr>
            <w:tcW w:w="0" w:type="auto"/>
            <w:vMerge/>
            <w:tcBorders>
              <w:top w:val="nil"/>
              <w:left w:val="single" w:sz="4" w:space="0" w:color="000000"/>
              <w:bottom w:val="nil"/>
              <w:right w:val="single" w:sz="4" w:space="0" w:color="000000"/>
            </w:tcBorders>
          </w:tcPr>
          <w:p w14:paraId="00BB135D" w14:textId="77777777" w:rsidR="00AD6CDA" w:rsidRDefault="00AD6CD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23E28013" w14:textId="77777777" w:rsidR="00AD6CDA" w:rsidRDefault="00DB0451">
            <w:pPr>
              <w:spacing w:after="0"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43580F9A" w14:textId="77777777" w:rsidR="00AD6CDA" w:rsidRDefault="00DB0451">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245B5CDA" w14:textId="77777777" w:rsidR="00AD6CDA" w:rsidRDefault="00AD6CDA">
            <w:pPr>
              <w:spacing w:after="160" w:line="259" w:lineRule="auto"/>
              <w:ind w:left="0" w:right="0" w:firstLine="0"/>
              <w:jc w:val="left"/>
            </w:pPr>
          </w:p>
        </w:tc>
      </w:tr>
      <w:tr w:rsidR="00AD6CDA" w14:paraId="52446517" w14:textId="77777777">
        <w:trPr>
          <w:trHeight w:val="193"/>
        </w:trPr>
        <w:tc>
          <w:tcPr>
            <w:tcW w:w="0" w:type="auto"/>
            <w:vMerge/>
            <w:tcBorders>
              <w:top w:val="nil"/>
              <w:left w:val="single" w:sz="4" w:space="0" w:color="000000"/>
              <w:bottom w:val="single" w:sz="4" w:space="0" w:color="000000"/>
              <w:right w:val="single" w:sz="4" w:space="0" w:color="000000"/>
            </w:tcBorders>
          </w:tcPr>
          <w:p w14:paraId="5D8FA85D" w14:textId="77777777" w:rsidR="00AD6CDA" w:rsidRDefault="00AD6CD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B3AE9D3" w14:textId="77777777" w:rsidR="00AD6CDA" w:rsidRDefault="00DB0451">
            <w:pPr>
              <w:spacing w:after="0"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4E292F06" w14:textId="77777777" w:rsidR="00AD6CDA" w:rsidRDefault="00DB0451">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1CFDDE43" w14:textId="77777777" w:rsidR="00AD6CDA" w:rsidRDefault="00AD6CDA">
            <w:pPr>
              <w:spacing w:after="160" w:line="259" w:lineRule="auto"/>
              <w:ind w:left="0" w:right="0" w:firstLine="0"/>
              <w:jc w:val="left"/>
            </w:pPr>
          </w:p>
        </w:tc>
      </w:tr>
    </w:tbl>
    <w:p w14:paraId="24E6F867" w14:textId="77777777" w:rsidR="00AD6CDA" w:rsidRDefault="00DB0451">
      <w:pPr>
        <w:spacing w:after="0" w:line="259" w:lineRule="auto"/>
        <w:ind w:left="0" w:right="0" w:firstLine="0"/>
        <w:jc w:val="left"/>
      </w:pPr>
      <w:r>
        <w:rPr>
          <w:sz w:val="20"/>
        </w:rPr>
        <w:t xml:space="preserve"> </w:t>
      </w:r>
    </w:p>
    <w:p w14:paraId="4BD4411D" w14:textId="77777777" w:rsidR="00AD6CDA" w:rsidRDefault="00DB0451">
      <w:pPr>
        <w:spacing w:after="0" w:line="259" w:lineRule="auto"/>
        <w:ind w:left="0" w:right="0" w:firstLine="0"/>
        <w:jc w:val="left"/>
      </w:pPr>
      <w:r>
        <w:rPr>
          <w:sz w:val="20"/>
        </w:rPr>
        <w:t xml:space="preserve"> </w:t>
      </w:r>
    </w:p>
    <w:p w14:paraId="28D2CA22" w14:textId="77777777" w:rsidR="00AD6CDA" w:rsidRDefault="00AD6CDA">
      <w:pPr>
        <w:sectPr w:rsidR="00AD6CDA">
          <w:footerReference w:type="even" r:id="rId8"/>
          <w:footerReference w:type="default" r:id="rId9"/>
          <w:footerReference w:type="first" r:id="rId10"/>
          <w:pgSz w:w="11894" w:h="16834"/>
          <w:pgMar w:top="720" w:right="607" w:bottom="931" w:left="720" w:header="720" w:footer="450" w:gutter="0"/>
          <w:cols w:space="720"/>
        </w:sectPr>
      </w:pPr>
    </w:p>
    <w:p w14:paraId="39A1309A" w14:textId="77777777" w:rsidR="00AD6CDA" w:rsidRDefault="00DB0451">
      <w:pPr>
        <w:spacing w:after="189" w:line="259" w:lineRule="auto"/>
        <w:ind w:left="0" w:right="0" w:firstLine="0"/>
        <w:jc w:val="left"/>
      </w:pPr>
      <w:r>
        <w:rPr>
          <w:color w:val="303B44"/>
        </w:rPr>
        <w:lastRenderedPageBreak/>
        <w:t xml:space="preserve"> </w:t>
      </w:r>
    </w:p>
    <w:p w14:paraId="77D24AE6" w14:textId="77777777" w:rsidR="00AD6CDA" w:rsidRDefault="00DB0451" w:rsidP="00B17B16">
      <w:pPr>
        <w:pStyle w:val="Heading2"/>
        <w:pBdr>
          <w:top w:val="single" w:sz="4" w:space="0" w:color="000000"/>
          <w:left w:val="single" w:sz="4" w:space="0" w:color="000000"/>
          <w:bottom w:val="single" w:sz="4" w:space="0" w:color="000000"/>
          <w:right w:val="single" w:sz="4" w:space="0" w:color="000000"/>
        </w:pBdr>
        <w:shd w:val="clear" w:color="auto" w:fill="8DB3E2"/>
        <w:spacing w:after="189"/>
        <w:ind w:left="113" w:firstLine="0"/>
      </w:pPr>
      <w:r>
        <w:rPr>
          <w:color w:val="303B44"/>
        </w:rPr>
        <w:t xml:space="preserve">GENERIC ASSESSMENT CRITERIA </w:t>
      </w:r>
    </w:p>
    <w:tbl>
      <w:tblPr>
        <w:tblStyle w:val="TableGrid"/>
        <w:tblW w:w="15402" w:type="dxa"/>
        <w:tblInd w:w="6" w:type="dxa"/>
        <w:tblCellMar>
          <w:top w:w="11" w:type="dxa"/>
          <w:left w:w="107" w:type="dxa"/>
          <w:right w:w="70" w:type="dxa"/>
        </w:tblCellMar>
        <w:tblLook w:val="04A0" w:firstRow="1" w:lastRow="0" w:firstColumn="1" w:lastColumn="0" w:noHBand="0" w:noVBand="1"/>
      </w:tblPr>
      <w:tblGrid>
        <w:gridCol w:w="15402"/>
      </w:tblGrid>
      <w:tr w:rsidR="00AD6CDA" w14:paraId="11E45865" w14:textId="77777777" w:rsidTr="00B17B16">
        <w:trPr>
          <w:trHeight w:val="244"/>
        </w:trPr>
        <w:tc>
          <w:tcPr>
            <w:tcW w:w="15402" w:type="dxa"/>
            <w:tcBorders>
              <w:top w:val="single" w:sz="4" w:space="0" w:color="000000"/>
              <w:left w:val="single" w:sz="4" w:space="0" w:color="000000"/>
              <w:bottom w:val="single" w:sz="4" w:space="0" w:color="000000"/>
              <w:right w:val="single" w:sz="4" w:space="0" w:color="000000"/>
            </w:tcBorders>
            <w:shd w:val="clear" w:color="auto" w:fill="8DB3E2"/>
          </w:tcPr>
          <w:p w14:paraId="59905A48" w14:textId="77777777" w:rsidR="00AD6CDA" w:rsidRDefault="00DB0451">
            <w:pPr>
              <w:spacing w:after="0" w:line="259" w:lineRule="auto"/>
              <w:ind w:left="0" w:right="0" w:firstLine="0"/>
              <w:jc w:val="left"/>
            </w:pPr>
            <w:r>
              <w:rPr>
                <w:b/>
                <w:sz w:val="20"/>
              </w:rPr>
              <w:t xml:space="preserve">Level 4 </w:t>
            </w:r>
          </w:p>
        </w:tc>
      </w:tr>
      <w:tr w:rsidR="00AD6CDA" w14:paraId="62A79197" w14:textId="77777777" w:rsidTr="00B17B16">
        <w:trPr>
          <w:trHeight w:val="1654"/>
        </w:trPr>
        <w:tc>
          <w:tcPr>
            <w:tcW w:w="15402" w:type="dxa"/>
            <w:tcBorders>
              <w:top w:val="single" w:sz="4" w:space="0" w:color="000000"/>
              <w:left w:val="single" w:sz="4" w:space="0" w:color="000000"/>
              <w:bottom w:val="single" w:sz="4" w:space="0" w:color="000000"/>
              <w:right w:val="single" w:sz="4" w:space="0" w:color="000000"/>
            </w:tcBorders>
            <w:shd w:val="clear" w:color="auto" w:fill="DAEEF3"/>
          </w:tcPr>
          <w:p w14:paraId="001FE52D" w14:textId="77777777" w:rsidR="00AD6CDA" w:rsidRDefault="00DB0451">
            <w:pPr>
              <w:spacing w:after="0" w:line="259" w:lineRule="auto"/>
              <w:ind w:left="0" w:right="0" w:firstLine="0"/>
              <w:jc w:val="left"/>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14:paraId="51892812" w14:textId="77777777" w:rsidR="00AD6CDA" w:rsidRDefault="00DB0451">
      <w:pPr>
        <w:spacing w:after="0" w:line="259" w:lineRule="auto"/>
        <w:ind w:left="0" w:right="0" w:firstLine="0"/>
        <w:jc w:val="left"/>
      </w:pPr>
      <w:r>
        <w:rPr>
          <w:sz w:val="20"/>
        </w:rPr>
        <w:t xml:space="preserve"> </w:t>
      </w:r>
    </w:p>
    <w:tbl>
      <w:tblPr>
        <w:tblStyle w:val="TableGrid"/>
        <w:tblW w:w="15278" w:type="dxa"/>
        <w:tblInd w:w="6" w:type="dxa"/>
        <w:tblCellMar>
          <w:top w:w="9" w:type="dxa"/>
          <w:left w:w="107" w:type="dxa"/>
          <w:right w:w="11" w:type="dxa"/>
        </w:tblCellMar>
        <w:tblLook w:val="04A0" w:firstRow="1" w:lastRow="0" w:firstColumn="1" w:lastColumn="0" w:noHBand="0" w:noVBand="1"/>
      </w:tblPr>
      <w:tblGrid>
        <w:gridCol w:w="1908"/>
        <w:gridCol w:w="1909"/>
        <w:gridCol w:w="1913"/>
        <w:gridCol w:w="1908"/>
        <w:gridCol w:w="1910"/>
        <w:gridCol w:w="1912"/>
        <w:gridCol w:w="1910"/>
        <w:gridCol w:w="1908"/>
      </w:tblGrid>
      <w:tr w:rsidR="00AD6CDA" w14:paraId="1FD2BF03" w14:textId="77777777" w:rsidTr="00B17B16">
        <w:trPr>
          <w:trHeight w:val="431"/>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15D31714" w14:textId="77777777" w:rsidR="00AD6CDA" w:rsidRDefault="00DB0451">
            <w:pPr>
              <w:spacing w:after="0" w:line="259" w:lineRule="auto"/>
              <w:ind w:left="0" w:right="0" w:firstLine="0"/>
              <w:jc w:val="left"/>
            </w:pPr>
            <w:r>
              <w:rPr>
                <w:b/>
                <w:sz w:val="18"/>
              </w:rPr>
              <w:t>Level 4</w:t>
            </w:r>
            <w:r>
              <w:rPr>
                <w:sz w:val="18"/>
              </w:rPr>
              <w:t xml:space="preserve"> </w:t>
            </w:r>
          </w:p>
        </w:tc>
        <w:tc>
          <w:tcPr>
            <w:tcW w:w="1909"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E291A41" w14:textId="77777777" w:rsidR="00AD6CDA" w:rsidRDefault="00DB0451">
            <w:pPr>
              <w:spacing w:after="0" w:line="259" w:lineRule="auto"/>
              <w:ind w:left="0" w:right="97" w:firstLine="0"/>
              <w:jc w:val="center"/>
            </w:pPr>
            <w:r>
              <w:rPr>
                <w:b/>
                <w:sz w:val="18"/>
              </w:rPr>
              <w:t xml:space="preserve">FAIL </w:t>
            </w:r>
          </w:p>
        </w:tc>
        <w:tc>
          <w:tcPr>
            <w:tcW w:w="1913"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69E10E18" w14:textId="77777777" w:rsidR="00AD6CDA" w:rsidRDefault="00DB0451">
            <w:pPr>
              <w:spacing w:after="0" w:line="259" w:lineRule="auto"/>
              <w:ind w:left="49" w:right="0" w:firstLine="0"/>
              <w:jc w:val="left"/>
            </w:pPr>
            <w:r>
              <w:rPr>
                <w:b/>
                <w:sz w:val="18"/>
              </w:rPr>
              <w:t xml:space="preserve">MARGINAL FAIL </w:t>
            </w:r>
          </w:p>
        </w:tc>
        <w:tc>
          <w:tcPr>
            <w:tcW w:w="1908" w:type="dxa"/>
            <w:tcBorders>
              <w:top w:val="single" w:sz="4" w:space="0" w:color="000000"/>
              <w:left w:val="single" w:sz="8" w:space="0" w:color="000000"/>
              <w:bottom w:val="single" w:sz="4" w:space="0" w:color="000000"/>
              <w:right w:val="single" w:sz="4" w:space="0" w:color="000000"/>
            </w:tcBorders>
            <w:shd w:val="clear" w:color="auto" w:fill="8DB3E2"/>
          </w:tcPr>
          <w:p w14:paraId="79E6B0CB" w14:textId="77777777" w:rsidR="00AD6CDA" w:rsidRDefault="00DB0451">
            <w:pPr>
              <w:spacing w:after="0" w:line="259" w:lineRule="auto"/>
              <w:ind w:left="60" w:right="0" w:firstLine="0"/>
              <w:jc w:val="left"/>
            </w:pPr>
            <w:r>
              <w:rPr>
                <w:b/>
                <w:sz w:val="18"/>
              </w:rPr>
              <w:t xml:space="preserve">SATISFACTORY </w:t>
            </w:r>
          </w:p>
          <w:p w14:paraId="2219422D" w14:textId="77777777" w:rsidR="00AD6CDA" w:rsidRDefault="00DB0451">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3E0C7783" w14:textId="77777777" w:rsidR="00AD6CDA" w:rsidRDefault="00DB0451">
            <w:pPr>
              <w:spacing w:after="0" w:line="259" w:lineRule="auto"/>
              <w:ind w:left="0" w:right="98" w:firstLine="0"/>
              <w:jc w:val="center"/>
            </w:pPr>
            <w:r>
              <w:rPr>
                <w:b/>
                <w:sz w:val="18"/>
              </w:rPr>
              <w:t xml:space="preserve">GOOD </w:t>
            </w:r>
          </w:p>
          <w:p w14:paraId="7F51BB25" w14:textId="77777777" w:rsidR="00AD6CDA" w:rsidRDefault="00DB0451">
            <w:pPr>
              <w:spacing w:after="0" w:line="259" w:lineRule="auto"/>
              <w:ind w:left="0" w:right="97" w:firstLine="0"/>
              <w:jc w:val="center"/>
            </w:pPr>
            <w:r>
              <w:rPr>
                <w:b/>
                <w:sz w:val="18"/>
              </w:rPr>
              <w:t xml:space="preserve">(2.2 / Pass) </w:t>
            </w:r>
          </w:p>
        </w:tc>
        <w:tc>
          <w:tcPr>
            <w:tcW w:w="1912" w:type="dxa"/>
            <w:tcBorders>
              <w:top w:val="single" w:sz="4" w:space="0" w:color="000000"/>
              <w:left w:val="single" w:sz="4" w:space="0" w:color="000000"/>
              <w:bottom w:val="single" w:sz="4" w:space="0" w:color="000000"/>
              <w:right w:val="single" w:sz="4" w:space="0" w:color="000000"/>
            </w:tcBorders>
            <w:shd w:val="clear" w:color="auto" w:fill="8DB3E2"/>
          </w:tcPr>
          <w:p w14:paraId="7D85837B" w14:textId="77777777" w:rsidR="00AD6CDA" w:rsidRDefault="00DB0451">
            <w:pPr>
              <w:spacing w:after="0" w:line="259" w:lineRule="auto"/>
              <w:ind w:left="0" w:right="103" w:firstLine="0"/>
              <w:jc w:val="center"/>
            </w:pPr>
            <w:r>
              <w:rPr>
                <w:b/>
                <w:sz w:val="18"/>
              </w:rPr>
              <w:t xml:space="preserve">VERY GOOD </w:t>
            </w:r>
          </w:p>
          <w:p w14:paraId="06120E6E" w14:textId="77777777" w:rsidR="00AD6CDA" w:rsidRDefault="00DB0451">
            <w:pPr>
              <w:spacing w:after="0" w:line="259" w:lineRule="auto"/>
              <w:ind w:left="0" w:right="99" w:firstLine="0"/>
              <w:jc w:val="center"/>
            </w:pPr>
            <w:r>
              <w:rPr>
                <w:b/>
                <w:sz w:val="18"/>
              </w:rPr>
              <w:t xml:space="preserve">(2.1 / Merit)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7DC05877" w14:textId="77777777" w:rsidR="00AD6CDA" w:rsidRDefault="00DB0451">
            <w:pPr>
              <w:spacing w:after="0" w:line="259" w:lineRule="auto"/>
              <w:ind w:left="0" w:right="99" w:firstLine="0"/>
              <w:jc w:val="center"/>
            </w:pPr>
            <w:r>
              <w:rPr>
                <w:b/>
                <w:sz w:val="18"/>
              </w:rPr>
              <w:t xml:space="preserve">EXCELLENT </w:t>
            </w:r>
          </w:p>
          <w:p w14:paraId="570ECA82" w14:textId="77777777" w:rsidR="00AD6CDA" w:rsidRDefault="00DB0451">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6D7BD20A" w14:textId="77777777" w:rsidR="00AD6CDA" w:rsidRDefault="00DB0451">
            <w:pPr>
              <w:spacing w:after="0" w:line="259" w:lineRule="auto"/>
              <w:ind w:left="0" w:right="95" w:firstLine="0"/>
              <w:jc w:val="center"/>
            </w:pPr>
            <w:r>
              <w:rPr>
                <w:b/>
                <w:sz w:val="18"/>
              </w:rPr>
              <w:t xml:space="preserve">EXCEPTIONAL </w:t>
            </w:r>
          </w:p>
          <w:p w14:paraId="4235AA4A" w14:textId="77777777" w:rsidR="00AD6CDA" w:rsidRDefault="00DB0451">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AD6CDA" w14:paraId="781A7208" w14:textId="77777777" w:rsidTr="00B17B16">
        <w:trPr>
          <w:trHeight w:val="243"/>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72F69FAB" w14:textId="77777777" w:rsidR="00AD6CDA" w:rsidRDefault="00DB0451">
            <w:pPr>
              <w:spacing w:after="0" w:line="259" w:lineRule="auto"/>
              <w:ind w:left="170" w:right="0" w:firstLine="0"/>
              <w:jc w:val="left"/>
            </w:pPr>
            <w:r>
              <w:rPr>
                <w:b/>
                <w:sz w:val="20"/>
              </w:rPr>
              <w:t>Category</w:t>
            </w:r>
            <w:r>
              <w:rPr>
                <w:sz w:val="18"/>
              </w:rPr>
              <w:t xml:space="preserve"> </w:t>
            </w:r>
          </w:p>
        </w:tc>
        <w:tc>
          <w:tcPr>
            <w:tcW w:w="1909" w:type="dxa"/>
            <w:tcBorders>
              <w:top w:val="single" w:sz="4" w:space="0" w:color="000000"/>
              <w:left w:val="single" w:sz="4" w:space="0" w:color="000000"/>
              <w:bottom w:val="single" w:sz="4" w:space="0" w:color="000000"/>
              <w:right w:val="single" w:sz="4" w:space="0" w:color="000000"/>
            </w:tcBorders>
            <w:shd w:val="clear" w:color="auto" w:fill="8DB3E2"/>
          </w:tcPr>
          <w:p w14:paraId="7A584B31" w14:textId="77777777" w:rsidR="00AD6CDA" w:rsidRDefault="00DB0451">
            <w:pPr>
              <w:spacing w:after="0" w:line="259" w:lineRule="auto"/>
              <w:ind w:left="0" w:right="94" w:firstLine="0"/>
              <w:jc w:val="center"/>
            </w:pPr>
            <w:r>
              <w:rPr>
                <w:b/>
                <w:sz w:val="18"/>
              </w:rPr>
              <w:t xml:space="preserve">0-29% </w:t>
            </w:r>
          </w:p>
        </w:tc>
        <w:tc>
          <w:tcPr>
            <w:tcW w:w="1913" w:type="dxa"/>
            <w:tcBorders>
              <w:top w:val="single" w:sz="4" w:space="0" w:color="000000"/>
              <w:left w:val="single" w:sz="4" w:space="0" w:color="000000"/>
              <w:bottom w:val="single" w:sz="4" w:space="0" w:color="000000"/>
              <w:right w:val="single" w:sz="8" w:space="0" w:color="000000"/>
            </w:tcBorders>
            <w:shd w:val="clear" w:color="auto" w:fill="8DB3E2"/>
          </w:tcPr>
          <w:p w14:paraId="2849A28B" w14:textId="77777777" w:rsidR="00AD6CDA" w:rsidRDefault="00DB0451">
            <w:pPr>
              <w:spacing w:after="0" w:line="259" w:lineRule="auto"/>
              <w:ind w:left="0" w:right="98" w:firstLine="0"/>
              <w:jc w:val="center"/>
            </w:pPr>
            <w:r>
              <w:rPr>
                <w:b/>
                <w:sz w:val="18"/>
              </w:rPr>
              <w:t xml:space="preserve">30-39% </w:t>
            </w:r>
          </w:p>
        </w:tc>
        <w:tc>
          <w:tcPr>
            <w:tcW w:w="1908" w:type="dxa"/>
            <w:tcBorders>
              <w:top w:val="single" w:sz="4" w:space="0" w:color="000000"/>
              <w:left w:val="single" w:sz="8" w:space="0" w:color="000000"/>
              <w:bottom w:val="single" w:sz="4" w:space="0" w:color="000000"/>
              <w:right w:val="single" w:sz="4" w:space="0" w:color="000000"/>
            </w:tcBorders>
            <w:shd w:val="clear" w:color="auto" w:fill="8DB3E2"/>
          </w:tcPr>
          <w:p w14:paraId="2BED7F32" w14:textId="77777777" w:rsidR="00AD6CDA" w:rsidRDefault="00DB0451">
            <w:pPr>
              <w:spacing w:after="0" w:line="259" w:lineRule="auto"/>
              <w:ind w:left="0" w:right="95" w:firstLine="0"/>
              <w:jc w:val="center"/>
            </w:pPr>
            <w:r>
              <w:rPr>
                <w:b/>
                <w:sz w:val="18"/>
              </w:rPr>
              <w:t xml:space="preserve">40-49%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51356CB1" w14:textId="77777777" w:rsidR="00AD6CDA" w:rsidRDefault="00DB0451">
            <w:pPr>
              <w:spacing w:after="0" w:line="259" w:lineRule="auto"/>
              <w:ind w:left="0" w:right="95" w:firstLine="0"/>
              <w:jc w:val="center"/>
            </w:pPr>
            <w:r>
              <w:rPr>
                <w:b/>
                <w:sz w:val="18"/>
              </w:rPr>
              <w:t xml:space="preserve">50-59% </w:t>
            </w:r>
          </w:p>
        </w:tc>
        <w:tc>
          <w:tcPr>
            <w:tcW w:w="1912" w:type="dxa"/>
            <w:tcBorders>
              <w:top w:val="single" w:sz="4" w:space="0" w:color="000000"/>
              <w:left w:val="single" w:sz="4" w:space="0" w:color="000000"/>
              <w:bottom w:val="single" w:sz="4" w:space="0" w:color="000000"/>
              <w:right w:val="single" w:sz="4" w:space="0" w:color="000000"/>
            </w:tcBorders>
            <w:shd w:val="clear" w:color="auto" w:fill="8DB3E2"/>
          </w:tcPr>
          <w:p w14:paraId="09979FBD" w14:textId="77777777" w:rsidR="00AD6CDA" w:rsidRDefault="00DB0451">
            <w:pPr>
              <w:spacing w:after="0" w:line="259" w:lineRule="auto"/>
              <w:ind w:left="0" w:right="97" w:firstLine="0"/>
              <w:jc w:val="center"/>
            </w:pPr>
            <w:r>
              <w:rPr>
                <w:b/>
                <w:sz w:val="18"/>
              </w:rPr>
              <w:t xml:space="preserve">60-69%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18D7DC8C" w14:textId="77777777" w:rsidR="00AD6CDA" w:rsidRDefault="00DB0451">
            <w:pPr>
              <w:spacing w:after="0" w:line="259" w:lineRule="auto"/>
              <w:ind w:left="0" w:right="95" w:firstLine="0"/>
              <w:jc w:val="center"/>
            </w:pPr>
            <w:r>
              <w:rPr>
                <w:b/>
                <w:sz w:val="18"/>
              </w:rPr>
              <w:t xml:space="preserve">70-84% </w:t>
            </w:r>
          </w:p>
        </w:tc>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2C3493E5" w14:textId="77777777" w:rsidR="00AD6CDA" w:rsidRDefault="00DB0451">
            <w:pPr>
              <w:spacing w:after="0" w:line="259" w:lineRule="auto"/>
              <w:ind w:left="0" w:right="93" w:firstLine="0"/>
              <w:jc w:val="center"/>
            </w:pPr>
            <w:r>
              <w:rPr>
                <w:b/>
                <w:sz w:val="18"/>
              </w:rPr>
              <w:t xml:space="preserve">85-100% </w:t>
            </w:r>
          </w:p>
        </w:tc>
      </w:tr>
      <w:tr w:rsidR="00AD6CDA" w14:paraId="0B5D8214" w14:textId="77777777" w:rsidTr="00B17B16">
        <w:trPr>
          <w:trHeight w:val="4696"/>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2995A5CD" w14:textId="77777777" w:rsidR="00AD6CDA" w:rsidRDefault="00DB0451">
            <w:pPr>
              <w:spacing w:after="0" w:line="259" w:lineRule="auto"/>
              <w:ind w:left="108" w:right="0" w:firstLine="0"/>
              <w:jc w:val="left"/>
            </w:pPr>
            <w:r>
              <w:rPr>
                <w:b/>
                <w:sz w:val="20"/>
              </w:rPr>
              <w:t xml:space="preserve">Engagement </w:t>
            </w:r>
          </w:p>
          <w:p w14:paraId="6D067DEA" w14:textId="77777777" w:rsidR="00AD6CDA" w:rsidRDefault="00DB0451">
            <w:pPr>
              <w:spacing w:after="0" w:line="259" w:lineRule="auto"/>
              <w:ind w:left="0" w:right="93" w:firstLine="0"/>
              <w:jc w:val="center"/>
            </w:pPr>
            <w:r>
              <w:rPr>
                <w:b/>
                <w:sz w:val="20"/>
              </w:rPr>
              <w:t xml:space="preserve">with literature </w:t>
            </w:r>
          </w:p>
          <w:p w14:paraId="2D196F0C" w14:textId="77777777" w:rsidR="00AD6CDA" w:rsidRDefault="00DB0451">
            <w:pPr>
              <w:spacing w:after="0" w:line="243" w:lineRule="auto"/>
              <w:ind w:left="108" w:right="36" w:firstLine="0"/>
              <w:jc w:val="left"/>
            </w:pPr>
            <w:r>
              <w:rPr>
                <w:sz w:val="18"/>
              </w:rPr>
              <w:t xml:space="preserve">(including reading, </w:t>
            </w:r>
          </w:p>
          <w:p w14:paraId="43C5EEB5" w14:textId="77777777" w:rsidR="00AD6CDA" w:rsidRDefault="00DB0451">
            <w:pPr>
              <w:spacing w:after="0" w:line="259" w:lineRule="auto"/>
              <w:ind w:left="108" w:right="0" w:firstLine="0"/>
              <w:jc w:val="left"/>
            </w:pPr>
            <w:r>
              <w:rPr>
                <w:sz w:val="18"/>
              </w:rPr>
              <w:t>referencing, academic conventions and academic honesty)</w:t>
            </w:r>
            <w:r>
              <w:rPr>
                <w:b/>
                <w:sz w:val="20"/>
              </w:rPr>
              <w:t xml:space="preserve">  </w:t>
            </w:r>
          </w:p>
        </w:tc>
        <w:tc>
          <w:tcPr>
            <w:tcW w:w="1909" w:type="dxa"/>
            <w:tcBorders>
              <w:top w:val="single" w:sz="4" w:space="0" w:color="000000"/>
              <w:left w:val="single" w:sz="4" w:space="0" w:color="000000"/>
              <w:bottom w:val="single" w:sz="4" w:space="0" w:color="000000"/>
              <w:right w:val="single" w:sz="4" w:space="0" w:color="000000"/>
            </w:tcBorders>
          </w:tcPr>
          <w:p w14:paraId="1B637D4F" w14:textId="77777777" w:rsidR="00AD6CDA" w:rsidRDefault="00DB0451">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913" w:type="dxa"/>
            <w:tcBorders>
              <w:top w:val="single" w:sz="4" w:space="0" w:color="000000"/>
              <w:left w:val="single" w:sz="4" w:space="0" w:color="000000"/>
              <w:bottom w:val="single" w:sz="4" w:space="0" w:color="000000"/>
              <w:right w:val="single" w:sz="12" w:space="0" w:color="000000"/>
            </w:tcBorders>
          </w:tcPr>
          <w:p w14:paraId="52CAF439" w14:textId="77777777" w:rsidR="00AD6CDA" w:rsidRDefault="00DB0451">
            <w:pPr>
              <w:spacing w:after="0" w:line="241" w:lineRule="auto"/>
              <w:ind w:left="1" w:right="37" w:firstLine="0"/>
              <w:jc w:val="left"/>
            </w:pPr>
            <w:r>
              <w:rPr>
                <w:sz w:val="20"/>
              </w:rPr>
              <w:t xml:space="preserve">Poor engagement </w:t>
            </w:r>
          </w:p>
          <w:p w14:paraId="4F081535" w14:textId="77777777" w:rsidR="00AD6CDA" w:rsidRDefault="00DB0451">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08" w:type="dxa"/>
            <w:tcBorders>
              <w:top w:val="single" w:sz="4" w:space="0" w:color="000000"/>
              <w:left w:val="single" w:sz="12" w:space="0" w:color="000000"/>
              <w:bottom w:val="single" w:sz="4" w:space="0" w:color="000000"/>
              <w:right w:val="single" w:sz="4" w:space="0" w:color="000000"/>
            </w:tcBorders>
          </w:tcPr>
          <w:p w14:paraId="04227EAE" w14:textId="77777777" w:rsidR="00AD6CDA" w:rsidRDefault="00DB0451">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14:paraId="3A628652" w14:textId="77777777" w:rsidR="00AD6CDA" w:rsidRDefault="00DB0451">
            <w:pPr>
              <w:spacing w:line="240" w:lineRule="auto"/>
              <w:ind w:left="0" w:right="96" w:firstLine="0"/>
              <w:jc w:val="left"/>
            </w:pPr>
            <w:r>
              <w:rPr>
                <w:sz w:val="20"/>
              </w:rPr>
              <w:t xml:space="preserve">Some omissions and minor errors. </w:t>
            </w:r>
          </w:p>
          <w:p w14:paraId="70C7B899" w14:textId="77777777" w:rsidR="00AD6CDA" w:rsidRDefault="00DB0451">
            <w:pPr>
              <w:spacing w:after="0" w:line="259" w:lineRule="auto"/>
              <w:ind w:left="0" w:right="10" w:firstLine="0"/>
              <w:jc w:val="left"/>
            </w:pPr>
            <w:r>
              <w:rPr>
                <w:sz w:val="20"/>
              </w:rPr>
              <w:t xml:space="preserve">Referencing conventions evident though not always applied accurately or consistently. </w:t>
            </w:r>
          </w:p>
        </w:tc>
        <w:tc>
          <w:tcPr>
            <w:tcW w:w="1910" w:type="dxa"/>
            <w:tcBorders>
              <w:top w:val="single" w:sz="4" w:space="0" w:color="000000"/>
              <w:left w:val="single" w:sz="4" w:space="0" w:color="000000"/>
              <w:bottom w:val="single" w:sz="4" w:space="0" w:color="000000"/>
              <w:right w:val="single" w:sz="4" w:space="0" w:color="000000"/>
            </w:tcBorders>
          </w:tcPr>
          <w:p w14:paraId="3901CA5B" w14:textId="77777777" w:rsidR="00AD6CDA" w:rsidRDefault="00DB0451">
            <w:pPr>
              <w:spacing w:after="0" w:line="241" w:lineRule="auto"/>
              <w:ind w:left="1" w:right="86" w:firstLine="0"/>
              <w:jc w:val="left"/>
            </w:pPr>
            <w:r>
              <w:rPr>
                <w:sz w:val="20"/>
              </w:rPr>
              <w:t>Engagement with an appropriate range of literature, including sources retrieved independently. Some over-</w:t>
            </w:r>
          </w:p>
          <w:p w14:paraId="14BCD9CE" w14:textId="77777777" w:rsidR="00AD6CDA" w:rsidRDefault="00DB0451">
            <w:pPr>
              <w:spacing w:line="240" w:lineRule="auto"/>
              <w:ind w:left="1" w:right="0" w:firstLine="0"/>
              <w:jc w:val="left"/>
            </w:pPr>
            <w:r>
              <w:rPr>
                <w:sz w:val="20"/>
              </w:rPr>
              <w:t xml:space="preserve">reliance on texts rather than other sources. </w:t>
            </w:r>
          </w:p>
          <w:p w14:paraId="2BFC7806" w14:textId="77777777" w:rsidR="00AD6CDA" w:rsidRDefault="00DB0451">
            <w:pPr>
              <w:spacing w:after="0" w:line="259" w:lineRule="auto"/>
              <w:ind w:left="1" w:right="0" w:firstLine="0"/>
              <w:jc w:val="left"/>
            </w:pPr>
            <w:r>
              <w:rPr>
                <w:sz w:val="20"/>
              </w:rPr>
              <w:t xml:space="preserve">Referencing may show minor inaccuracies or inconsistencies. </w:t>
            </w:r>
          </w:p>
        </w:tc>
        <w:tc>
          <w:tcPr>
            <w:tcW w:w="1912" w:type="dxa"/>
            <w:tcBorders>
              <w:top w:val="single" w:sz="4" w:space="0" w:color="000000"/>
              <w:left w:val="single" w:sz="4" w:space="0" w:color="000000"/>
              <w:bottom w:val="single" w:sz="4" w:space="0" w:color="000000"/>
              <w:right w:val="single" w:sz="4" w:space="0" w:color="000000"/>
            </w:tcBorders>
          </w:tcPr>
          <w:p w14:paraId="0F953CE6" w14:textId="77777777" w:rsidR="00AD6CDA" w:rsidRDefault="00DB0451">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910" w:type="dxa"/>
            <w:tcBorders>
              <w:top w:val="single" w:sz="4" w:space="0" w:color="000000"/>
              <w:left w:val="single" w:sz="4" w:space="0" w:color="000000"/>
              <w:bottom w:val="single" w:sz="4" w:space="0" w:color="000000"/>
              <w:right w:val="single" w:sz="4" w:space="0" w:color="000000"/>
            </w:tcBorders>
          </w:tcPr>
          <w:p w14:paraId="6B4DF84D" w14:textId="77777777" w:rsidR="00AD6CDA" w:rsidRDefault="00DB0451">
            <w:pPr>
              <w:spacing w:after="0" w:line="241" w:lineRule="auto"/>
              <w:ind w:left="1" w:right="88" w:firstLine="0"/>
              <w:jc w:val="left"/>
            </w:pPr>
            <w:r>
              <w:rPr>
                <w:sz w:val="20"/>
              </w:rPr>
              <w:t xml:space="preserve">Engagement with an extensive range of relevant and credible literature. </w:t>
            </w:r>
          </w:p>
          <w:p w14:paraId="293B9D62" w14:textId="77777777" w:rsidR="00AD6CDA" w:rsidRDefault="00DB0451">
            <w:pPr>
              <w:spacing w:after="0" w:line="259" w:lineRule="auto"/>
              <w:ind w:left="1" w:right="0" w:firstLine="0"/>
              <w:jc w:val="left"/>
            </w:pPr>
            <w:r>
              <w:rPr>
                <w:sz w:val="20"/>
              </w:rPr>
              <w:t xml:space="preserve">Consistently accurate application of referencing.  </w:t>
            </w:r>
          </w:p>
        </w:tc>
        <w:tc>
          <w:tcPr>
            <w:tcW w:w="1908" w:type="dxa"/>
            <w:tcBorders>
              <w:top w:val="single" w:sz="4" w:space="0" w:color="000000"/>
              <w:left w:val="single" w:sz="4" w:space="0" w:color="000000"/>
              <w:bottom w:val="single" w:sz="4" w:space="0" w:color="000000"/>
              <w:right w:val="single" w:sz="4" w:space="0" w:color="000000"/>
            </w:tcBorders>
          </w:tcPr>
          <w:p w14:paraId="6F11725E" w14:textId="77777777" w:rsidR="00AD6CDA" w:rsidRDefault="00DB0451">
            <w:pPr>
              <w:spacing w:after="0" w:line="259" w:lineRule="auto"/>
              <w:ind w:left="1" w:right="96" w:firstLine="0"/>
              <w:jc w:val="left"/>
            </w:pPr>
            <w:r>
              <w:rPr>
                <w:sz w:val="20"/>
              </w:rPr>
              <w:t xml:space="preserve">Exceptional engagement with an extensive range of relevant and credible literature. Highlevel referencing skills consistently applied. </w:t>
            </w:r>
          </w:p>
        </w:tc>
      </w:tr>
      <w:tr w:rsidR="00AD6CDA" w14:paraId="2844F580" w14:textId="77777777" w:rsidTr="00B17B16">
        <w:trPr>
          <w:trHeight w:val="1417"/>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1D53EB8C" w14:textId="77777777" w:rsidR="00AD6CDA" w:rsidRDefault="00DB0451">
            <w:pPr>
              <w:spacing w:after="0" w:line="259" w:lineRule="auto"/>
              <w:ind w:left="108" w:right="34" w:firstLine="0"/>
              <w:jc w:val="left"/>
            </w:pPr>
            <w:r>
              <w:rPr>
                <w:b/>
                <w:sz w:val="20"/>
              </w:rPr>
              <w:lastRenderedPageBreak/>
              <w:t xml:space="preserve">Knowledge and understanding </w:t>
            </w:r>
            <w:r>
              <w:rPr>
                <w:sz w:val="18"/>
              </w:rPr>
              <w:t xml:space="preserve">(Knowledge of the basic underlying concepts and </w:t>
            </w:r>
          </w:p>
        </w:tc>
        <w:tc>
          <w:tcPr>
            <w:tcW w:w="1909" w:type="dxa"/>
            <w:tcBorders>
              <w:top w:val="single" w:sz="4" w:space="0" w:color="000000"/>
              <w:left w:val="single" w:sz="4" w:space="0" w:color="000000"/>
              <w:bottom w:val="single" w:sz="4" w:space="0" w:color="000000"/>
              <w:right w:val="single" w:sz="4" w:space="0" w:color="000000"/>
            </w:tcBorders>
          </w:tcPr>
          <w:p w14:paraId="378008C4" w14:textId="77777777" w:rsidR="00AD6CDA" w:rsidRDefault="00DB0451">
            <w:pPr>
              <w:spacing w:after="0" w:line="242" w:lineRule="auto"/>
              <w:ind w:left="1" w:right="0" w:firstLine="0"/>
              <w:jc w:val="left"/>
            </w:pPr>
            <w:r>
              <w:rPr>
                <w:sz w:val="20"/>
              </w:rPr>
              <w:t xml:space="preserve">Major gaps in knowledge and understanding of </w:t>
            </w:r>
          </w:p>
          <w:p w14:paraId="45DD15CE" w14:textId="77777777" w:rsidR="00AD6CDA" w:rsidRDefault="00DB0451">
            <w:pPr>
              <w:spacing w:after="0" w:line="259" w:lineRule="auto"/>
              <w:ind w:left="1" w:right="0" w:firstLine="0"/>
              <w:jc w:val="left"/>
            </w:pPr>
            <w:r>
              <w:rPr>
                <w:sz w:val="20"/>
              </w:rPr>
              <w:t xml:space="preserve">the basic underlying concepts and </w:t>
            </w:r>
          </w:p>
        </w:tc>
        <w:tc>
          <w:tcPr>
            <w:tcW w:w="1913" w:type="dxa"/>
            <w:tcBorders>
              <w:top w:val="single" w:sz="4" w:space="0" w:color="000000"/>
              <w:left w:val="single" w:sz="4" w:space="0" w:color="000000"/>
              <w:bottom w:val="single" w:sz="4" w:space="0" w:color="000000"/>
              <w:right w:val="single" w:sz="12" w:space="0" w:color="000000"/>
            </w:tcBorders>
          </w:tcPr>
          <w:p w14:paraId="4D9A4811" w14:textId="77777777" w:rsidR="00AD6CDA" w:rsidRDefault="00DB0451">
            <w:pPr>
              <w:spacing w:after="0" w:line="259" w:lineRule="auto"/>
              <w:ind w:left="1" w:right="0"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w:t>
            </w:r>
          </w:p>
        </w:tc>
        <w:tc>
          <w:tcPr>
            <w:tcW w:w="1908" w:type="dxa"/>
            <w:tcBorders>
              <w:top w:val="single" w:sz="4" w:space="0" w:color="000000"/>
              <w:left w:val="single" w:sz="12" w:space="0" w:color="000000"/>
              <w:bottom w:val="single" w:sz="4" w:space="0" w:color="000000"/>
              <w:right w:val="single" w:sz="4" w:space="0" w:color="000000"/>
            </w:tcBorders>
          </w:tcPr>
          <w:p w14:paraId="32CB91EA" w14:textId="77777777" w:rsidR="00AD6CDA" w:rsidRDefault="00DB0451">
            <w:pPr>
              <w:spacing w:after="0" w:line="242" w:lineRule="auto"/>
              <w:ind w:left="0" w:right="0" w:firstLine="0"/>
              <w:jc w:val="left"/>
            </w:pPr>
            <w:r>
              <w:rPr>
                <w:sz w:val="20"/>
              </w:rPr>
              <w:t xml:space="preserve">Limited knowledge and understanding of </w:t>
            </w:r>
          </w:p>
          <w:p w14:paraId="46A97A66" w14:textId="77777777" w:rsidR="00AD6CDA" w:rsidRDefault="00DB0451">
            <w:pPr>
              <w:spacing w:after="0" w:line="259" w:lineRule="auto"/>
              <w:ind w:left="0" w:right="0" w:firstLine="0"/>
              <w:jc w:val="left"/>
            </w:pPr>
            <w:r>
              <w:rPr>
                <w:sz w:val="20"/>
              </w:rPr>
              <w:t xml:space="preserve">the basic underlying concepts and </w:t>
            </w:r>
          </w:p>
        </w:tc>
        <w:tc>
          <w:tcPr>
            <w:tcW w:w="1910" w:type="dxa"/>
            <w:tcBorders>
              <w:top w:val="single" w:sz="4" w:space="0" w:color="000000"/>
              <w:left w:val="single" w:sz="4" w:space="0" w:color="000000"/>
              <w:bottom w:val="single" w:sz="4" w:space="0" w:color="000000"/>
              <w:right w:val="single" w:sz="4" w:space="0" w:color="000000"/>
            </w:tcBorders>
          </w:tcPr>
          <w:p w14:paraId="6EC98454" w14:textId="77777777" w:rsidR="00AD6CDA" w:rsidRDefault="00DB0451">
            <w:pPr>
              <w:spacing w:after="0" w:line="242" w:lineRule="auto"/>
              <w:ind w:left="1" w:right="407" w:firstLine="0"/>
            </w:pPr>
            <w:r>
              <w:rPr>
                <w:sz w:val="20"/>
              </w:rPr>
              <w:t xml:space="preserve">Knowledge of the basic underlying </w:t>
            </w:r>
          </w:p>
          <w:p w14:paraId="43E66C39" w14:textId="77777777" w:rsidR="00AD6CDA" w:rsidRDefault="00DB0451">
            <w:pPr>
              <w:spacing w:after="0" w:line="259" w:lineRule="auto"/>
              <w:ind w:left="1" w:right="0" w:firstLine="0"/>
              <w:jc w:val="left"/>
            </w:pPr>
            <w:r>
              <w:rPr>
                <w:sz w:val="20"/>
              </w:rPr>
              <w:t xml:space="preserve">concepts and principles is accurate with a </w:t>
            </w:r>
          </w:p>
        </w:tc>
        <w:tc>
          <w:tcPr>
            <w:tcW w:w="1912" w:type="dxa"/>
            <w:tcBorders>
              <w:top w:val="single" w:sz="4" w:space="0" w:color="000000"/>
              <w:left w:val="single" w:sz="4" w:space="0" w:color="000000"/>
              <w:bottom w:val="single" w:sz="4" w:space="0" w:color="000000"/>
              <w:right w:val="single" w:sz="4" w:space="0" w:color="000000"/>
            </w:tcBorders>
          </w:tcPr>
          <w:p w14:paraId="79D29B26" w14:textId="77777777" w:rsidR="00AD6CDA" w:rsidRDefault="00DB0451">
            <w:pPr>
              <w:spacing w:after="0" w:line="259" w:lineRule="auto"/>
              <w:ind w:left="1" w:right="0" w:firstLine="0"/>
              <w:jc w:val="left"/>
            </w:pPr>
            <w:r>
              <w:rPr>
                <w:sz w:val="20"/>
              </w:rPr>
              <w:t xml:space="preserve">Competent knowledge of the basic underlying concepts and principles.  Exhibits very </w:t>
            </w:r>
          </w:p>
        </w:tc>
        <w:tc>
          <w:tcPr>
            <w:tcW w:w="1910" w:type="dxa"/>
            <w:tcBorders>
              <w:top w:val="single" w:sz="4" w:space="0" w:color="000000"/>
              <w:left w:val="single" w:sz="4" w:space="0" w:color="000000"/>
              <w:bottom w:val="single" w:sz="4" w:space="0" w:color="000000"/>
              <w:right w:val="single" w:sz="4" w:space="0" w:color="000000"/>
            </w:tcBorders>
          </w:tcPr>
          <w:p w14:paraId="1F96F5D8" w14:textId="77777777" w:rsidR="00AD6CDA" w:rsidRDefault="00DB0451">
            <w:pPr>
              <w:spacing w:after="0" w:line="242" w:lineRule="auto"/>
              <w:ind w:left="1" w:right="0" w:firstLine="0"/>
              <w:jc w:val="left"/>
            </w:pPr>
            <w:r>
              <w:rPr>
                <w:sz w:val="20"/>
              </w:rPr>
              <w:t xml:space="preserve">Excellent knowledge and understanding of </w:t>
            </w:r>
          </w:p>
          <w:p w14:paraId="7D622ED0" w14:textId="77777777" w:rsidR="00AD6CDA" w:rsidRDefault="00DB0451">
            <w:pPr>
              <w:spacing w:after="0" w:line="259" w:lineRule="auto"/>
              <w:ind w:left="1" w:right="0" w:firstLine="0"/>
              <w:jc w:val="left"/>
            </w:pPr>
            <w:r>
              <w:rPr>
                <w:sz w:val="20"/>
              </w:rPr>
              <w:t xml:space="preserve">the basic underlying concepts and </w:t>
            </w:r>
          </w:p>
        </w:tc>
        <w:tc>
          <w:tcPr>
            <w:tcW w:w="1908" w:type="dxa"/>
            <w:tcBorders>
              <w:top w:val="single" w:sz="4" w:space="0" w:color="000000"/>
              <w:left w:val="single" w:sz="4" w:space="0" w:color="000000"/>
              <w:bottom w:val="single" w:sz="4" w:space="0" w:color="000000"/>
              <w:right w:val="single" w:sz="4" w:space="0" w:color="000000"/>
            </w:tcBorders>
          </w:tcPr>
          <w:p w14:paraId="3AAAEF7A" w14:textId="77777777" w:rsidR="00AD6CDA" w:rsidRDefault="00DB0451">
            <w:pPr>
              <w:spacing w:after="0" w:line="242" w:lineRule="auto"/>
              <w:ind w:left="1" w:right="0" w:firstLine="0"/>
              <w:jc w:val="left"/>
            </w:pPr>
            <w:r>
              <w:rPr>
                <w:sz w:val="20"/>
              </w:rPr>
              <w:t xml:space="preserve">Exceptional, detailed knowledge and understanding of </w:t>
            </w:r>
          </w:p>
          <w:p w14:paraId="4AB1F65C" w14:textId="77777777" w:rsidR="00AD6CDA" w:rsidRDefault="00DB0451">
            <w:pPr>
              <w:spacing w:after="0" w:line="259" w:lineRule="auto"/>
              <w:ind w:left="1" w:right="0" w:firstLine="0"/>
              <w:jc w:val="left"/>
            </w:pPr>
            <w:r>
              <w:rPr>
                <w:sz w:val="20"/>
              </w:rPr>
              <w:t xml:space="preserve">the basic underlying </w:t>
            </w:r>
          </w:p>
        </w:tc>
      </w:tr>
    </w:tbl>
    <w:p w14:paraId="788AED50" w14:textId="77777777" w:rsidR="00AD6CDA" w:rsidRDefault="00DB0451">
      <w:pPr>
        <w:spacing w:after="0" w:line="259" w:lineRule="auto"/>
        <w:ind w:left="0" w:right="0" w:firstLine="0"/>
        <w:jc w:val="right"/>
      </w:pPr>
      <w:r>
        <w:rPr>
          <w:rFonts w:ascii="Times New Roman" w:eastAsia="Times New Roman" w:hAnsi="Times New Roman" w:cs="Times New Roman"/>
          <w:sz w:val="16"/>
        </w:rPr>
        <w:t xml:space="preserve"> </w:t>
      </w:r>
    </w:p>
    <w:p w14:paraId="04BF10A6" w14:textId="77777777" w:rsidR="00AD6CDA" w:rsidRDefault="00AD6CDA">
      <w:pPr>
        <w:spacing w:after="0" w:line="259" w:lineRule="auto"/>
        <w:ind w:left="-720" w:right="1544" w:firstLine="0"/>
        <w:jc w:val="left"/>
      </w:pPr>
    </w:p>
    <w:tbl>
      <w:tblPr>
        <w:tblStyle w:val="TableGrid"/>
        <w:tblW w:w="15298" w:type="dxa"/>
        <w:tblInd w:w="6" w:type="dxa"/>
        <w:tblCellMar>
          <w:top w:w="9" w:type="dxa"/>
          <w:left w:w="107" w:type="dxa"/>
          <w:right w:w="62" w:type="dxa"/>
        </w:tblCellMar>
        <w:tblLook w:val="04A0" w:firstRow="1" w:lastRow="0" w:firstColumn="1" w:lastColumn="0" w:noHBand="0" w:noVBand="1"/>
      </w:tblPr>
      <w:tblGrid>
        <w:gridCol w:w="1919"/>
        <w:gridCol w:w="1922"/>
        <w:gridCol w:w="1960"/>
        <w:gridCol w:w="1843"/>
        <w:gridCol w:w="1984"/>
        <w:gridCol w:w="1843"/>
        <w:gridCol w:w="1985"/>
        <w:gridCol w:w="1842"/>
      </w:tblGrid>
      <w:tr w:rsidR="00AD6CDA" w14:paraId="6DB3CC9C" w14:textId="77777777" w:rsidTr="00B17B16">
        <w:trPr>
          <w:trHeight w:val="424"/>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30EE6A13" w14:textId="77777777" w:rsidR="00AD6CDA" w:rsidRDefault="00DB0451">
            <w:pPr>
              <w:spacing w:after="0" w:line="259" w:lineRule="auto"/>
              <w:ind w:left="0" w:right="0" w:firstLine="0"/>
              <w:jc w:val="left"/>
            </w:pPr>
            <w:r>
              <w:rPr>
                <w:b/>
                <w:sz w:val="18"/>
              </w:rPr>
              <w:t>Level 4</w:t>
            </w:r>
            <w:r>
              <w:rPr>
                <w:sz w:val="18"/>
              </w:rPr>
              <w:t xml:space="preserve"> </w:t>
            </w:r>
          </w:p>
        </w:tc>
        <w:tc>
          <w:tcPr>
            <w:tcW w:w="1922"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45683677" w14:textId="77777777" w:rsidR="00AD6CDA" w:rsidRDefault="00DB0451">
            <w:pPr>
              <w:spacing w:after="0" w:line="259" w:lineRule="auto"/>
              <w:ind w:left="0" w:right="45" w:firstLine="0"/>
              <w:jc w:val="center"/>
            </w:pPr>
            <w:r>
              <w:rPr>
                <w:b/>
                <w:sz w:val="18"/>
              </w:rPr>
              <w:t xml:space="preserve">FAIL </w:t>
            </w:r>
          </w:p>
        </w:tc>
        <w:tc>
          <w:tcPr>
            <w:tcW w:w="1960"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49FE4BB8" w14:textId="77777777" w:rsidR="00AD6CDA" w:rsidRDefault="00DB0451">
            <w:pPr>
              <w:spacing w:after="0" w:line="259" w:lineRule="auto"/>
              <w:ind w:left="49" w:right="0" w:firstLine="0"/>
              <w:jc w:val="left"/>
            </w:pPr>
            <w:r>
              <w:rPr>
                <w:b/>
                <w:sz w:val="18"/>
              </w:rPr>
              <w:t xml:space="preserve">MARGINAL FAIL </w:t>
            </w:r>
          </w:p>
        </w:tc>
        <w:tc>
          <w:tcPr>
            <w:tcW w:w="1843" w:type="dxa"/>
            <w:tcBorders>
              <w:top w:val="single" w:sz="4" w:space="0" w:color="000000"/>
              <w:left w:val="single" w:sz="8" w:space="0" w:color="000000"/>
              <w:bottom w:val="single" w:sz="4" w:space="0" w:color="000000"/>
              <w:right w:val="single" w:sz="4" w:space="0" w:color="000000"/>
            </w:tcBorders>
            <w:shd w:val="clear" w:color="auto" w:fill="8DB3E2"/>
          </w:tcPr>
          <w:p w14:paraId="3BABBF8A" w14:textId="77777777" w:rsidR="00AD6CDA" w:rsidRDefault="00DB0451">
            <w:pPr>
              <w:spacing w:after="0" w:line="259" w:lineRule="auto"/>
              <w:ind w:left="60" w:right="0" w:firstLine="0"/>
              <w:jc w:val="left"/>
            </w:pPr>
            <w:r>
              <w:rPr>
                <w:b/>
                <w:sz w:val="18"/>
              </w:rPr>
              <w:t xml:space="preserve">SATISFACTORY </w:t>
            </w:r>
          </w:p>
          <w:p w14:paraId="46DFE7FA" w14:textId="77777777" w:rsidR="00AD6CDA" w:rsidRDefault="00DB0451">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984" w:type="dxa"/>
            <w:tcBorders>
              <w:top w:val="single" w:sz="4" w:space="0" w:color="000000"/>
              <w:left w:val="single" w:sz="4" w:space="0" w:color="000000"/>
              <w:bottom w:val="single" w:sz="4" w:space="0" w:color="000000"/>
              <w:right w:val="single" w:sz="4" w:space="0" w:color="000000"/>
            </w:tcBorders>
            <w:shd w:val="clear" w:color="auto" w:fill="8DB3E2"/>
          </w:tcPr>
          <w:p w14:paraId="16D3294E" w14:textId="77777777" w:rsidR="00AD6CDA" w:rsidRDefault="00DB0451">
            <w:pPr>
              <w:spacing w:after="0" w:line="259" w:lineRule="auto"/>
              <w:ind w:left="0" w:right="47" w:firstLine="0"/>
              <w:jc w:val="center"/>
            </w:pPr>
            <w:r>
              <w:rPr>
                <w:b/>
                <w:sz w:val="18"/>
              </w:rPr>
              <w:t xml:space="preserve">GOOD </w:t>
            </w:r>
          </w:p>
          <w:p w14:paraId="3DE453C0" w14:textId="77777777" w:rsidR="00AD6CDA" w:rsidRDefault="00DB0451">
            <w:pPr>
              <w:spacing w:after="0" w:line="259" w:lineRule="auto"/>
              <w:ind w:left="0" w:right="46" w:firstLine="0"/>
              <w:jc w:val="center"/>
            </w:pPr>
            <w:r>
              <w:rPr>
                <w:b/>
                <w:sz w:val="18"/>
              </w:rPr>
              <w:t xml:space="preserve">(2.2 / Pass) </w:t>
            </w:r>
          </w:p>
        </w:tc>
        <w:tc>
          <w:tcPr>
            <w:tcW w:w="1843" w:type="dxa"/>
            <w:tcBorders>
              <w:top w:val="single" w:sz="4" w:space="0" w:color="000000"/>
              <w:left w:val="single" w:sz="4" w:space="0" w:color="000000"/>
              <w:bottom w:val="single" w:sz="4" w:space="0" w:color="000000"/>
              <w:right w:val="single" w:sz="4" w:space="0" w:color="000000"/>
            </w:tcBorders>
            <w:shd w:val="clear" w:color="auto" w:fill="8DB3E2"/>
          </w:tcPr>
          <w:p w14:paraId="7B6DD259" w14:textId="77777777" w:rsidR="00AD6CDA" w:rsidRDefault="00DB0451">
            <w:pPr>
              <w:spacing w:after="0" w:line="259" w:lineRule="auto"/>
              <w:ind w:left="0" w:right="51" w:firstLine="0"/>
              <w:jc w:val="center"/>
            </w:pPr>
            <w:r>
              <w:rPr>
                <w:b/>
                <w:sz w:val="18"/>
              </w:rPr>
              <w:t xml:space="preserve">VERY GOOD </w:t>
            </w:r>
          </w:p>
          <w:p w14:paraId="3F2BAC39" w14:textId="77777777" w:rsidR="00AD6CDA" w:rsidRDefault="00DB0451">
            <w:pPr>
              <w:spacing w:after="0" w:line="259" w:lineRule="auto"/>
              <w:ind w:left="0" w:right="48"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8DB3E2"/>
          </w:tcPr>
          <w:p w14:paraId="097AE558" w14:textId="77777777" w:rsidR="00AD6CDA" w:rsidRDefault="00DB0451">
            <w:pPr>
              <w:spacing w:after="0" w:line="259" w:lineRule="auto"/>
              <w:ind w:left="0" w:right="48" w:firstLine="0"/>
              <w:jc w:val="center"/>
            </w:pPr>
            <w:r>
              <w:rPr>
                <w:b/>
                <w:sz w:val="18"/>
              </w:rPr>
              <w:t xml:space="preserve">EXCELLENT </w:t>
            </w:r>
          </w:p>
          <w:p w14:paraId="4ABD2441" w14:textId="77777777" w:rsidR="00AD6CDA" w:rsidRDefault="00DB0451">
            <w:pPr>
              <w:spacing w:after="0" w:line="259" w:lineRule="auto"/>
              <w:ind w:left="0" w:right="46" w:firstLine="0"/>
              <w:jc w:val="center"/>
            </w:pPr>
            <w:r>
              <w:rPr>
                <w:b/>
                <w:sz w:val="18"/>
              </w:rPr>
              <w:t>(1</w:t>
            </w:r>
            <w:r>
              <w:rPr>
                <w:b/>
                <w:sz w:val="18"/>
                <w:vertAlign w:val="superscript"/>
              </w:rPr>
              <w:t>st</w:t>
            </w:r>
            <w:r>
              <w:rPr>
                <w:b/>
                <w:sz w:val="18"/>
              </w:rPr>
              <w:t xml:space="preserve"> / Distinction) </w:t>
            </w:r>
          </w:p>
        </w:tc>
        <w:tc>
          <w:tcPr>
            <w:tcW w:w="1842" w:type="dxa"/>
            <w:tcBorders>
              <w:top w:val="single" w:sz="4" w:space="0" w:color="000000"/>
              <w:left w:val="single" w:sz="4" w:space="0" w:color="000000"/>
              <w:bottom w:val="single" w:sz="4" w:space="0" w:color="000000"/>
              <w:right w:val="single" w:sz="4" w:space="0" w:color="000000"/>
            </w:tcBorders>
            <w:shd w:val="clear" w:color="auto" w:fill="8DB3E2"/>
          </w:tcPr>
          <w:p w14:paraId="5524AFCC" w14:textId="77777777" w:rsidR="00AD6CDA" w:rsidRDefault="00DB0451">
            <w:pPr>
              <w:spacing w:after="0" w:line="259" w:lineRule="auto"/>
              <w:ind w:left="0" w:right="44" w:firstLine="0"/>
              <w:jc w:val="center"/>
            </w:pPr>
            <w:r>
              <w:rPr>
                <w:b/>
                <w:sz w:val="18"/>
              </w:rPr>
              <w:t xml:space="preserve">EXCEPTIONAL </w:t>
            </w:r>
          </w:p>
          <w:p w14:paraId="7B790B4F" w14:textId="77777777" w:rsidR="00AD6CDA" w:rsidRDefault="00DB0451">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AD6CDA" w14:paraId="31A6BA97" w14:textId="77777777" w:rsidTr="00B17B16">
        <w:trPr>
          <w:trHeight w:val="240"/>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25BD60B4" w14:textId="77777777" w:rsidR="00AD6CDA" w:rsidRDefault="00DB0451">
            <w:pPr>
              <w:spacing w:after="0" w:line="259" w:lineRule="auto"/>
              <w:ind w:left="170" w:right="0" w:firstLine="0"/>
              <w:jc w:val="left"/>
            </w:pPr>
            <w:r>
              <w:rPr>
                <w:b/>
                <w:sz w:val="20"/>
              </w:rPr>
              <w:t>Category</w:t>
            </w:r>
            <w:r>
              <w:rPr>
                <w:sz w:val="18"/>
              </w:rPr>
              <w:t xml:space="preserve"> </w:t>
            </w:r>
          </w:p>
        </w:tc>
        <w:tc>
          <w:tcPr>
            <w:tcW w:w="1922" w:type="dxa"/>
            <w:tcBorders>
              <w:top w:val="single" w:sz="4" w:space="0" w:color="000000"/>
              <w:left w:val="single" w:sz="4" w:space="0" w:color="000000"/>
              <w:bottom w:val="single" w:sz="4" w:space="0" w:color="000000"/>
              <w:right w:val="single" w:sz="4" w:space="0" w:color="000000"/>
            </w:tcBorders>
            <w:shd w:val="clear" w:color="auto" w:fill="8DB3E2"/>
          </w:tcPr>
          <w:p w14:paraId="6D339FBF" w14:textId="77777777" w:rsidR="00AD6CDA" w:rsidRDefault="00DB0451">
            <w:pPr>
              <w:spacing w:after="0" w:line="259" w:lineRule="auto"/>
              <w:ind w:left="0" w:right="43" w:firstLine="0"/>
              <w:jc w:val="center"/>
            </w:pPr>
            <w:r>
              <w:rPr>
                <w:b/>
                <w:sz w:val="18"/>
              </w:rPr>
              <w:t xml:space="preserve">0-29% </w:t>
            </w:r>
          </w:p>
        </w:tc>
        <w:tc>
          <w:tcPr>
            <w:tcW w:w="1960" w:type="dxa"/>
            <w:tcBorders>
              <w:top w:val="single" w:sz="4" w:space="0" w:color="000000"/>
              <w:left w:val="single" w:sz="4" w:space="0" w:color="000000"/>
              <w:bottom w:val="single" w:sz="4" w:space="0" w:color="000000"/>
              <w:right w:val="single" w:sz="8" w:space="0" w:color="000000"/>
            </w:tcBorders>
            <w:shd w:val="clear" w:color="auto" w:fill="8DB3E2"/>
          </w:tcPr>
          <w:p w14:paraId="708451BA" w14:textId="77777777" w:rsidR="00AD6CDA" w:rsidRDefault="00DB0451">
            <w:pPr>
              <w:spacing w:after="0" w:line="259" w:lineRule="auto"/>
              <w:ind w:left="0" w:right="47" w:firstLine="0"/>
              <w:jc w:val="center"/>
            </w:pPr>
            <w:r>
              <w:rPr>
                <w:b/>
                <w:sz w:val="18"/>
              </w:rPr>
              <w:t xml:space="preserve">30-39% </w:t>
            </w:r>
          </w:p>
        </w:tc>
        <w:tc>
          <w:tcPr>
            <w:tcW w:w="1843" w:type="dxa"/>
            <w:tcBorders>
              <w:top w:val="single" w:sz="4" w:space="0" w:color="000000"/>
              <w:left w:val="single" w:sz="8" w:space="0" w:color="000000"/>
              <w:bottom w:val="single" w:sz="4" w:space="0" w:color="000000"/>
              <w:right w:val="single" w:sz="4" w:space="0" w:color="000000"/>
            </w:tcBorders>
            <w:shd w:val="clear" w:color="auto" w:fill="8DB3E2"/>
          </w:tcPr>
          <w:p w14:paraId="1F4049C7" w14:textId="77777777" w:rsidR="00AD6CDA" w:rsidRDefault="00DB0451">
            <w:pPr>
              <w:spacing w:after="0" w:line="259" w:lineRule="auto"/>
              <w:ind w:left="0" w:right="44" w:firstLine="0"/>
              <w:jc w:val="center"/>
            </w:pPr>
            <w:r>
              <w:rPr>
                <w:b/>
                <w:sz w:val="18"/>
              </w:rPr>
              <w:t xml:space="preserve">40-49% </w:t>
            </w:r>
          </w:p>
        </w:tc>
        <w:tc>
          <w:tcPr>
            <w:tcW w:w="1984" w:type="dxa"/>
            <w:tcBorders>
              <w:top w:val="single" w:sz="4" w:space="0" w:color="000000"/>
              <w:left w:val="single" w:sz="4" w:space="0" w:color="000000"/>
              <w:bottom w:val="single" w:sz="4" w:space="0" w:color="000000"/>
              <w:right w:val="single" w:sz="4" w:space="0" w:color="000000"/>
            </w:tcBorders>
            <w:shd w:val="clear" w:color="auto" w:fill="8DB3E2"/>
          </w:tcPr>
          <w:p w14:paraId="005B1EDB" w14:textId="77777777" w:rsidR="00AD6CDA" w:rsidRDefault="00DB0451">
            <w:pPr>
              <w:spacing w:after="0" w:line="259" w:lineRule="auto"/>
              <w:ind w:left="0" w:right="43" w:firstLine="0"/>
              <w:jc w:val="center"/>
            </w:pPr>
            <w:r>
              <w:rPr>
                <w:b/>
                <w:sz w:val="18"/>
              </w:rPr>
              <w:t xml:space="preserve">50-59% </w:t>
            </w:r>
          </w:p>
        </w:tc>
        <w:tc>
          <w:tcPr>
            <w:tcW w:w="1843" w:type="dxa"/>
            <w:tcBorders>
              <w:top w:val="single" w:sz="4" w:space="0" w:color="000000"/>
              <w:left w:val="single" w:sz="4" w:space="0" w:color="000000"/>
              <w:bottom w:val="single" w:sz="4" w:space="0" w:color="000000"/>
              <w:right w:val="single" w:sz="4" w:space="0" w:color="000000"/>
            </w:tcBorders>
            <w:shd w:val="clear" w:color="auto" w:fill="8DB3E2"/>
          </w:tcPr>
          <w:p w14:paraId="42BB5694" w14:textId="77777777" w:rsidR="00AD6CDA" w:rsidRDefault="00DB0451">
            <w:pPr>
              <w:spacing w:after="0" w:line="259" w:lineRule="auto"/>
              <w:ind w:left="0" w:right="45"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8DB3E2"/>
          </w:tcPr>
          <w:p w14:paraId="27F54D40" w14:textId="77777777" w:rsidR="00AD6CDA" w:rsidRDefault="00DB0451">
            <w:pPr>
              <w:spacing w:after="0" w:line="259" w:lineRule="auto"/>
              <w:ind w:left="0" w:right="43" w:firstLine="0"/>
              <w:jc w:val="center"/>
            </w:pPr>
            <w:r>
              <w:rPr>
                <w:b/>
                <w:sz w:val="18"/>
              </w:rPr>
              <w:t xml:space="preserve">70-84% </w:t>
            </w:r>
          </w:p>
        </w:tc>
        <w:tc>
          <w:tcPr>
            <w:tcW w:w="1842" w:type="dxa"/>
            <w:tcBorders>
              <w:top w:val="single" w:sz="4" w:space="0" w:color="000000"/>
              <w:left w:val="single" w:sz="4" w:space="0" w:color="000000"/>
              <w:bottom w:val="single" w:sz="4" w:space="0" w:color="000000"/>
              <w:right w:val="single" w:sz="4" w:space="0" w:color="000000"/>
            </w:tcBorders>
            <w:shd w:val="clear" w:color="auto" w:fill="8DB3E2"/>
          </w:tcPr>
          <w:p w14:paraId="08A15E2E" w14:textId="77777777" w:rsidR="00AD6CDA" w:rsidRDefault="00DB0451">
            <w:pPr>
              <w:spacing w:after="0" w:line="259" w:lineRule="auto"/>
              <w:ind w:left="0" w:right="42" w:firstLine="0"/>
              <w:jc w:val="center"/>
            </w:pPr>
            <w:r>
              <w:rPr>
                <w:b/>
                <w:sz w:val="18"/>
              </w:rPr>
              <w:t xml:space="preserve">85-100% </w:t>
            </w:r>
          </w:p>
        </w:tc>
      </w:tr>
      <w:tr w:rsidR="00AD6CDA" w14:paraId="3AF31289" w14:textId="77777777" w:rsidTr="00B17B16">
        <w:trPr>
          <w:trHeight w:val="1740"/>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64510F51" w14:textId="77777777" w:rsidR="00AD6CDA" w:rsidRDefault="00DB0451">
            <w:pPr>
              <w:spacing w:after="0" w:line="259" w:lineRule="auto"/>
              <w:ind w:left="108" w:right="0" w:firstLine="0"/>
              <w:jc w:val="left"/>
            </w:pPr>
            <w:r>
              <w:rPr>
                <w:sz w:val="18"/>
              </w:rPr>
              <w:t xml:space="preserve">principles of a subject.) </w:t>
            </w:r>
          </w:p>
        </w:tc>
        <w:tc>
          <w:tcPr>
            <w:tcW w:w="1922" w:type="dxa"/>
            <w:tcBorders>
              <w:top w:val="single" w:sz="4" w:space="0" w:color="000000"/>
              <w:left w:val="single" w:sz="4" w:space="0" w:color="000000"/>
              <w:bottom w:val="single" w:sz="4" w:space="0" w:color="000000"/>
              <w:right w:val="single" w:sz="4" w:space="0" w:color="000000"/>
            </w:tcBorders>
          </w:tcPr>
          <w:p w14:paraId="14C575D0" w14:textId="77777777" w:rsidR="00AD6CDA" w:rsidRDefault="00DB0451">
            <w:pPr>
              <w:spacing w:after="0" w:line="259" w:lineRule="auto"/>
              <w:ind w:left="1" w:right="0" w:firstLine="0"/>
              <w:jc w:val="left"/>
            </w:pPr>
            <w:r>
              <w:rPr>
                <w:sz w:val="20"/>
              </w:rPr>
              <w:t xml:space="preserve">principles of the subject matter. Inclusion of irrelevant material.  Substantial inaccuracies.  </w:t>
            </w:r>
          </w:p>
        </w:tc>
        <w:tc>
          <w:tcPr>
            <w:tcW w:w="1960" w:type="dxa"/>
            <w:tcBorders>
              <w:top w:val="single" w:sz="4" w:space="0" w:color="000000"/>
              <w:left w:val="single" w:sz="4" w:space="0" w:color="000000"/>
              <w:bottom w:val="single" w:sz="4" w:space="0" w:color="000000"/>
              <w:right w:val="single" w:sz="12" w:space="0" w:color="000000"/>
            </w:tcBorders>
          </w:tcPr>
          <w:p w14:paraId="764568CD" w14:textId="77777777" w:rsidR="00AD6CDA" w:rsidRDefault="00DB0451">
            <w:pPr>
              <w:spacing w:after="0" w:line="259" w:lineRule="auto"/>
              <w:ind w:left="1" w:right="0" w:firstLine="0"/>
              <w:jc w:val="left"/>
            </w:pPr>
            <w:r>
              <w:rPr>
                <w:sz w:val="20"/>
              </w:rPr>
              <w:t xml:space="preserve">superficial understanding. Some significant inaccuracies and/or irrelevant material.   </w:t>
            </w:r>
          </w:p>
        </w:tc>
        <w:tc>
          <w:tcPr>
            <w:tcW w:w="1843" w:type="dxa"/>
            <w:tcBorders>
              <w:top w:val="single" w:sz="4" w:space="0" w:color="000000"/>
              <w:left w:val="single" w:sz="12" w:space="0" w:color="000000"/>
              <w:bottom w:val="single" w:sz="4" w:space="0" w:color="000000"/>
              <w:right w:val="single" w:sz="4" w:space="0" w:color="000000"/>
            </w:tcBorders>
          </w:tcPr>
          <w:p w14:paraId="5FD2822C" w14:textId="77777777" w:rsidR="00AD6CDA" w:rsidRDefault="00DB0451">
            <w:pPr>
              <w:spacing w:after="0" w:line="259" w:lineRule="auto"/>
              <w:ind w:left="0" w:right="0" w:firstLine="0"/>
              <w:jc w:val="left"/>
            </w:pPr>
            <w:r>
              <w:rPr>
                <w:sz w:val="20"/>
              </w:rPr>
              <w:t xml:space="preserve">principles within the subject area. Some elements may be missing.  </w:t>
            </w:r>
          </w:p>
        </w:tc>
        <w:tc>
          <w:tcPr>
            <w:tcW w:w="1984" w:type="dxa"/>
            <w:tcBorders>
              <w:top w:val="single" w:sz="4" w:space="0" w:color="000000"/>
              <w:left w:val="single" w:sz="4" w:space="0" w:color="000000"/>
              <w:bottom w:val="single" w:sz="4" w:space="0" w:color="000000"/>
              <w:right w:val="single" w:sz="4" w:space="0" w:color="000000"/>
            </w:tcBorders>
          </w:tcPr>
          <w:p w14:paraId="29D8BC02" w14:textId="77777777" w:rsidR="00AD6CDA" w:rsidRDefault="00DB0451">
            <w:pPr>
              <w:spacing w:after="0" w:line="259" w:lineRule="auto"/>
              <w:ind w:left="1" w:right="0" w:firstLine="0"/>
              <w:jc w:val="left"/>
            </w:pPr>
            <w:r>
              <w:rPr>
                <w:sz w:val="20"/>
              </w:rPr>
              <w:t xml:space="preserve">good understanding of the field of study but lacks depth and/or breadth. </w:t>
            </w:r>
          </w:p>
        </w:tc>
        <w:tc>
          <w:tcPr>
            <w:tcW w:w="1843" w:type="dxa"/>
            <w:tcBorders>
              <w:top w:val="single" w:sz="4" w:space="0" w:color="000000"/>
              <w:left w:val="single" w:sz="4" w:space="0" w:color="000000"/>
              <w:bottom w:val="single" w:sz="4" w:space="0" w:color="000000"/>
              <w:right w:val="single" w:sz="4" w:space="0" w:color="000000"/>
            </w:tcBorders>
          </w:tcPr>
          <w:p w14:paraId="7AB17363" w14:textId="77777777" w:rsidR="00AD6CDA" w:rsidRDefault="00DB0451">
            <w:pPr>
              <w:spacing w:after="0" w:line="259" w:lineRule="auto"/>
              <w:ind w:left="1" w:right="0" w:firstLine="0"/>
              <w:jc w:val="left"/>
            </w:pPr>
            <w:r>
              <w:rPr>
                <w:sz w:val="20"/>
              </w:rPr>
              <w:t xml:space="preserve">good understanding.  </w:t>
            </w:r>
          </w:p>
        </w:tc>
        <w:tc>
          <w:tcPr>
            <w:tcW w:w="1985" w:type="dxa"/>
            <w:tcBorders>
              <w:top w:val="single" w:sz="4" w:space="0" w:color="000000"/>
              <w:left w:val="single" w:sz="4" w:space="0" w:color="000000"/>
              <w:bottom w:val="single" w:sz="4" w:space="0" w:color="000000"/>
              <w:right w:val="single" w:sz="4" w:space="0" w:color="000000"/>
            </w:tcBorders>
          </w:tcPr>
          <w:p w14:paraId="04A494EE" w14:textId="77777777" w:rsidR="00AD6CDA" w:rsidRDefault="00DB0451">
            <w:pPr>
              <w:spacing w:after="0" w:line="259" w:lineRule="auto"/>
              <w:ind w:left="1" w:right="0" w:firstLine="0"/>
              <w:jc w:val="left"/>
            </w:pPr>
            <w:r>
              <w:rPr>
                <w:sz w:val="20"/>
              </w:rPr>
              <w:t xml:space="preserve">principles of the subject.  </w:t>
            </w:r>
          </w:p>
        </w:tc>
        <w:tc>
          <w:tcPr>
            <w:tcW w:w="1842" w:type="dxa"/>
            <w:tcBorders>
              <w:top w:val="single" w:sz="4" w:space="0" w:color="000000"/>
              <w:left w:val="single" w:sz="4" w:space="0" w:color="000000"/>
              <w:bottom w:val="single" w:sz="4" w:space="0" w:color="000000"/>
              <w:right w:val="single" w:sz="4" w:space="0" w:color="000000"/>
            </w:tcBorders>
          </w:tcPr>
          <w:p w14:paraId="38F21A98" w14:textId="77777777" w:rsidR="00AD6CDA" w:rsidRDefault="00DB0451">
            <w:pPr>
              <w:spacing w:after="0" w:line="259" w:lineRule="auto"/>
              <w:ind w:left="1" w:right="0" w:firstLine="0"/>
              <w:jc w:val="left"/>
            </w:pPr>
            <w:r>
              <w:rPr>
                <w:sz w:val="20"/>
              </w:rPr>
              <w:t xml:space="preserve">concepts and principles </w:t>
            </w:r>
          </w:p>
        </w:tc>
      </w:tr>
      <w:tr w:rsidR="00AD6CDA" w14:paraId="2EBCF222" w14:textId="77777777" w:rsidTr="00B17B16">
        <w:trPr>
          <w:trHeight w:val="5531"/>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1A1AD907" w14:textId="77777777" w:rsidR="00AD6CDA" w:rsidRDefault="00DB0451">
            <w:pPr>
              <w:spacing w:after="31" w:line="242" w:lineRule="auto"/>
              <w:ind w:left="108" w:right="81" w:firstLine="0"/>
              <w:jc w:val="left"/>
            </w:pPr>
            <w:r>
              <w:rPr>
                <w:b/>
                <w:sz w:val="20"/>
              </w:rPr>
              <w:lastRenderedPageBreak/>
              <w:t xml:space="preserve">Cognitive and intellectual skills  </w:t>
            </w:r>
            <w:r>
              <w:rPr>
                <w:sz w:val="18"/>
              </w:rPr>
              <w:t xml:space="preserve">(Evaluate underlying concepts and principles of a subject and interpret qualitative and quantitative data in order to develop lines of argument and make sound judgements.)  </w:t>
            </w:r>
          </w:p>
          <w:p w14:paraId="1304B16B" w14:textId="77777777" w:rsidR="00AD6CDA" w:rsidRDefault="00DB0451">
            <w:pPr>
              <w:spacing w:after="16" w:line="259" w:lineRule="auto"/>
              <w:ind w:left="108" w:right="0" w:firstLine="0"/>
              <w:jc w:val="left"/>
            </w:pPr>
            <w:r>
              <w:rPr>
                <w:sz w:val="18"/>
              </w:rPr>
              <w:t xml:space="preserve"> </w:t>
            </w:r>
          </w:p>
          <w:p w14:paraId="3617217A" w14:textId="77777777" w:rsidR="00AD6CDA" w:rsidRDefault="00DB0451">
            <w:pPr>
              <w:spacing w:after="0" w:line="259" w:lineRule="auto"/>
              <w:ind w:left="108" w:right="0" w:firstLine="0"/>
              <w:jc w:val="left"/>
            </w:pPr>
            <w:r>
              <w:rPr>
                <w:sz w:val="18"/>
              </w:rPr>
              <w:t xml:space="preserve"> </w:t>
            </w:r>
          </w:p>
        </w:tc>
        <w:tc>
          <w:tcPr>
            <w:tcW w:w="1922" w:type="dxa"/>
            <w:tcBorders>
              <w:top w:val="single" w:sz="4" w:space="0" w:color="000000"/>
              <w:left w:val="single" w:sz="4" w:space="0" w:color="000000"/>
              <w:bottom w:val="single" w:sz="4" w:space="0" w:color="000000"/>
              <w:right w:val="single" w:sz="4" w:space="0" w:color="000000"/>
            </w:tcBorders>
          </w:tcPr>
          <w:p w14:paraId="306C035D" w14:textId="77777777" w:rsidR="00AD6CDA" w:rsidRDefault="00DB0451">
            <w:pPr>
              <w:spacing w:after="0" w:line="241" w:lineRule="auto"/>
              <w:ind w:left="1" w:right="56"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14:paraId="3AC9C98C" w14:textId="77777777" w:rsidR="00AD6CDA" w:rsidRDefault="00DB0451">
            <w:pPr>
              <w:spacing w:after="0" w:line="259" w:lineRule="auto"/>
              <w:ind w:left="1" w:right="0" w:firstLine="0"/>
              <w:jc w:val="left"/>
            </w:pPr>
            <w:r>
              <w:rPr>
                <w:sz w:val="20"/>
              </w:rPr>
              <w:t xml:space="preserve"> </w:t>
            </w:r>
          </w:p>
        </w:tc>
        <w:tc>
          <w:tcPr>
            <w:tcW w:w="1960" w:type="dxa"/>
            <w:tcBorders>
              <w:top w:val="single" w:sz="4" w:space="0" w:color="000000"/>
              <w:left w:val="single" w:sz="4" w:space="0" w:color="000000"/>
              <w:bottom w:val="single" w:sz="4" w:space="0" w:color="000000"/>
              <w:right w:val="single" w:sz="8" w:space="0" w:color="000000"/>
            </w:tcBorders>
          </w:tcPr>
          <w:p w14:paraId="6A45D3A0" w14:textId="77777777" w:rsidR="00AD6CDA" w:rsidRDefault="00DB0451">
            <w:pPr>
              <w:spacing w:after="0" w:line="241" w:lineRule="auto"/>
              <w:ind w:left="1" w:right="40"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p>
          <w:p w14:paraId="13D4A42D" w14:textId="77777777" w:rsidR="00AD6CDA" w:rsidRDefault="00DB0451">
            <w:pPr>
              <w:spacing w:after="0" w:line="259" w:lineRule="auto"/>
              <w:ind w:left="1" w:right="0" w:firstLine="0"/>
              <w:jc w:val="left"/>
            </w:pPr>
            <w:r>
              <w:rPr>
                <w:sz w:val="20"/>
              </w:rPr>
              <w:t xml:space="preserve">sometimes </w:t>
            </w:r>
          </w:p>
          <w:p w14:paraId="5FAB2045" w14:textId="77777777" w:rsidR="00AD6CDA" w:rsidRDefault="00DB0451">
            <w:pPr>
              <w:spacing w:after="0" w:line="259" w:lineRule="auto"/>
              <w:ind w:left="1" w:right="0" w:firstLine="0"/>
              <w:jc w:val="left"/>
            </w:pPr>
            <w:r>
              <w:rPr>
                <w:sz w:val="20"/>
              </w:rPr>
              <w:t xml:space="preserve">illogical and contradictory. </w:t>
            </w:r>
          </w:p>
        </w:tc>
        <w:tc>
          <w:tcPr>
            <w:tcW w:w="1843" w:type="dxa"/>
            <w:tcBorders>
              <w:top w:val="single" w:sz="4" w:space="0" w:color="000000"/>
              <w:left w:val="single" w:sz="8" w:space="0" w:color="000000"/>
              <w:bottom w:val="single" w:sz="4" w:space="0" w:color="000000"/>
              <w:right w:val="single" w:sz="4" w:space="0" w:color="000000"/>
            </w:tcBorders>
          </w:tcPr>
          <w:p w14:paraId="4301F3AC" w14:textId="77777777" w:rsidR="00AD6CDA" w:rsidRDefault="00DB0451">
            <w:pPr>
              <w:spacing w:after="0" w:line="241" w:lineRule="auto"/>
              <w:ind w:left="0" w:right="100"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w:t>
            </w:r>
          </w:p>
          <w:p w14:paraId="3CEDE9F2" w14:textId="77777777" w:rsidR="00AD6CDA" w:rsidRDefault="00DB0451">
            <w:pPr>
              <w:spacing w:after="0" w:line="259" w:lineRule="auto"/>
              <w:ind w:left="0" w:right="0" w:firstLine="0"/>
              <w:jc w:val="left"/>
            </w:pPr>
            <w:r>
              <w:rPr>
                <w:sz w:val="20"/>
              </w:rPr>
              <w:t xml:space="preserve">underdeveloped </w:t>
            </w:r>
          </w:p>
          <w:p w14:paraId="0E34C84D" w14:textId="77777777" w:rsidR="00AD6CDA" w:rsidRDefault="00DB0451">
            <w:pPr>
              <w:spacing w:after="0" w:line="242" w:lineRule="auto"/>
              <w:ind w:left="0" w:right="0" w:firstLine="0"/>
              <w:jc w:val="left"/>
            </w:pPr>
            <w:r>
              <w:rPr>
                <w:sz w:val="20"/>
              </w:rPr>
              <w:t xml:space="preserve">or with a little inconsistency / misinterpretation. </w:t>
            </w:r>
          </w:p>
          <w:p w14:paraId="19F4EE38" w14:textId="77777777" w:rsidR="00AD6CDA" w:rsidRDefault="00DB0451">
            <w:pPr>
              <w:spacing w:after="0" w:line="259" w:lineRule="auto"/>
              <w:ind w:left="0" w:right="0" w:firstLine="0"/>
              <w:jc w:val="left"/>
            </w:pPr>
            <w:r>
              <w:rPr>
                <w:sz w:val="20"/>
              </w:rPr>
              <w:t xml:space="preserve"> </w:t>
            </w:r>
          </w:p>
        </w:tc>
        <w:tc>
          <w:tcPr>
            <w:tcW w:w="1984" w:type="dxa"/>
            <w:tcBorders>
              <w:top w:val="single" w:sz="4" w:space="0" w:color="000000"/>
              <w:left w:val="single" w:sz="4" w:space="0" w:color="000000"/>
              <w:bottom w:val="single" w:sz="4" w:space="0" w:color="000000"/>
              <w:right w:val="single" w:sz="4" w:space="0" w:color="000000"/>
            </w:tcBorders>
          </w:tcPr>
          <w:p w14:paraId="64638F51" w14:textId="77777777" w:rsidR="00AD6CDA" w:rsidRDefault="00DB0451">
            <w:pPr>
              <w:spacing w:line="241" w:lineRule="auto"/>
              <w:ind w:left="1" w:right="49" w:firstLine="0"/>
              <w:jc w:val="left"/>
            </w:pPr>
            <w:r>
              <w:rPr>
                <w:sz w:val="20"/>
              </w:rPr>
              <w:t xml:space="preserve">Good evaluation of the underlying concepts and principles. Can interpret qualitative and quantitative data, with minor errors. </w:t>
            </w:r>
          </w:p>
          <w:p w14:paraId="5A7E0060" w14:textId="77777777" w:rsidR="00AD6CDA" w:rsidRDefault="00DB0451">
            <w:pPr>
              <w:spacing w:after="0" w:line="259" w:lineRule="auto"/>
              <w:ind w:left="1" w:right="0" w:firstLine="0"/>
              <w:jc w:val="left"/>
            </w:pPr>
            <w:r>
              <w:rPr>
                <w:sz w:val="20"/>
              </w:rPr>
              <w:t xml:space="preserve">An emerging </w:t>
            </w:r>
          </w:p>
          <w:p w14:paraId="2EE13692" w14:textId="77777777" w:rsidR="00AD6CDA" w:rsidRDefault="00DB0451">
            <w:pPr>
              <w:spacing w:after="0" w:line="241" w:lineRule="auto"/>
              <w:ind w:left="1" w:right="35" w:firstLine="0"/>
              <w:jc w:val="left"/>
            </w:pPr>
            <w:r>
              <w:rPr>
                <w:sz w:val="20"/>
              </w:rPr>
              <w:t xml:space="preserve">ability to use evidence to support the argument. Mostly valid arguments and </w:t>
            </w:r>
          </w:p>
          <w:p w14:paraId="10F754C3" w14:textId="77777777" w:rsidR="00AD6CDA" w:rsidRDefault="00DB0451">
            <w:pPr>
              <w:spacing w:after="0" w:line="259" w:lineRule="auto"/>
              <w:ind w:left="1"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843" w:type="dxa"/>
            <w:tcBorders>
              <w:top w:val="single" w:sz="4" w:space="0" w:color="000000"/>
              <w:left w:val="single" w:sz="4" w:space="0" w:color="000000"/>
              <w:bottom w:val="single" w:sz="4" w:space="0" w:color="000000"/>
              <w:right w:val="single" w:sz="4" w:space="0" w:color="000000"/>
            </w:tcBorders>
          </w:tcPr>
          <w:p w14:paraId="7B7B6885" w14:textId="77777777" w:rsidR="00AD6CDA" w:rsidRDefault="00DB0451">
            <w:pPr>
              <w:spacing w:after="0" w:line="259" w:lineRule="auto"/>
              <w:ind w:left="1" w:right="0" w:firstLine="0"/>
              <w:jc w:val="left"/>
            </w:pPr>
            <w:r>
              <w:rPr>
                <w:sz w:val="20"/>
              </w:rPr>
              <w:t xml:space="preserve">Sound </w:t>
            </w:r>
          </w:p>
          <w:p w14:paraId="4865B28C" w14:textId="77777777" w:rsidR="00AD6CDA" w:rsidRDefault="00DB0451">
            <w:pPr>
              <w:spacing w:after="0" w:line="241" w:lineRule="auto"/>
              <w:ind w:left="1" w:right="16" w:firstLine="0"/>
              <w:jc w:val="left"/>
            </w:pPr>
            <w:r>
              <w:rPr>
                <w:sz w:val="20"/>
              </w:rPr>
              <w:t xml:space="preserve">evaluation of the underlying concepts and principles. Can interpret qualitative and quantitative data accurately. Ability to devise arguments using evidence to make mostly appropriate and valid judgements.  </w:t>
            </w:r>
          </w:p>
          <w:p w14:paraId="007F84FF" w14:textId="77777777" w:rsidR="00AD6CDA" w:rsidRDefault="00DB0451">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371DDFD6" w14:textId="77777777" w:rsidR="00AD6CDA" w:rsidRDefault="00DB0451">
            <w:pPr>
              <w:spacing w:after="0" w:line="241" w:lineRule="auto"/>
              <w:ind w:left="1" w:right="0"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w:t>
            </w:r>
          </w:p>
          <w:p w14:paraId="1020ED3D" w14:textId="77777777" w:rsidR="00AD6CDA" w:rsidRDefault="00DB0451">
            <w:pPr>
              <w:spacing w:after="0" w:line="259" w:lineRule="auto"/>
              <w:ind w:left="1" w:right="14" w:firstLine="0"/>
              <w:jc w:val="left"/>
            </w:pPr>
            <w:r>
              <w:rPr>
                <w:sz w:val="20"/>
              </w:rPr>
              <w:t xml:space="preserve">ability to devise arguments using evidence and make appropriate and valid judgements.  </w:t>
            </w:r>
          </w:p>
        </w:tc>
        <w:tc>
          <w:tcPr>
            <w:tcW w:w="1842" w:type="dxa"/>
            <w:tcBorders>
              <w:top w:val="single" w:sz="4" w:space="0" w:color="000000"/>
              <w:left w:val="single" w:sz="4" w:space="0" w:color="000000"/>
              <w:bottom w:val="single" w:sz="4" w:space="0" w:color="000000"/>
              <w:right w:val="single" w:sz="4" w:space="0" w:color="000000"/>
            </w:tcBorders>
          </w:tcPr>
          <w:p w14:paraId="5A39E997" w14:textId="77777777" w:rsidR="00AD6CDA" w:rsidRDefault="00DB0451">
            <w:pPr>
              <w:spacing w:after="0" w:line="241" w:lineRule="auto"/>
              <w:ind w:left="1" w:right="47" w:firstLine="0"/>
              <w:jc w:val="left"/>
            </w:pPr>
            <w:r>
              <w:rPr>
                <w:sz w:val="20"/>
              </w:rPr>
              <w:t xml:space="preserve">Exceptional evaluation of the underlying concepts and principles based evidence. Outstanding interpretation of qualitative and quantitative data. Exceptional ability to devise arguments using evidence and make wholly appropriate and </w:t>
            </w:r>
          </w:p>
          <w:p w14:paraId="7AC33B0A" w14:textId="77777777" w:rsidR="00AD6CDA" w:rsidRDefault="00DB0451">
            <w:pPr>
              <w:spacing w:after="0" w:line="259" w:lineRule="auto"/>
              <w:ind w:left="1" w:right="12" w:firstLine="0"/>
              <w:jc w:val="left"/>
            </w:pPr>
            <w:r>
              <w:rPr>
                <w:sz w:val="20"/>
              </w:rPr>
              <w:t xml:space="preserve">valid judgements.  </w:t>
            </w:r>
          </w:p>
        </w:tc>
      </w:tr>
      <w:tr w:rsidR="00AD6CDA" w14:paraId="603C82D9" w14:textId="77777777" w:rsidTr="00B17B16">
        <w:trPr>
          <w:trHeight w:val="2308"/>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21A1D3CD" w14:textId="77777777" w:rsidR="00AD6CDA" w:rsidRDefault="00DB0451">
            <w:pPr>
              <w:spacing w:after="0" w:line="259" w:lineRule="auto"/>
              <w:ind w:left="0" w:right="70" w:firstLine="0"/>
              <w:jc w:val="right"/>
            </w:pPr>
            <w:r>
              <w:rPr>
                <w:b/>
                <w:sz w:val="20"/>
              </w:rPr>
              <w:t xml:space="preserve">Practical skills </w:t>
            </w:r>
          </w:p>
          <w:p w14:paraId="584723F5" w14:textId="77777777" w:rsidR="00AD6CDA" w:rsidRDefault="00DB0451">
            <w:pPr>
              <w:spacing w:after="34"/>
              <w:ind w:left="108" w:right="0" w:firstLine="0"/>
              <w:jc w:val="left"/>
            </w:pPr>
            <w:r>
              <w:rPr>
                <w:sz w:val="18"/>
              </w:rPr>
              <w:t xml:space="preserve">(Different approaches to solving problems in particular contexts.) </w:t>
            </w:r>
          </w:p>
          <w:p w14:paraId="3C3B4898" w14:textId="77777777" w:rsidR="00AD6CDA" w:rsidRDefault="00DB0451">
            <w:pPr>
              <w:spacing w:after="0" w:line="259" w:lineRule="auto"/>
              <w:ind w:left="108" w:right="0" w:firstLine="0"/>
              <w:jc w:val="left"/>
            </w:pPr>
            <w:r>
              <w:rPr>
                <w:b/>
                <w:sz w:val="18"/>
              </w:rPr>
              <w:t xml:space="preserve"> </w:t>
            </w:r>
          </w:p>
        </w:tc>
        <w:tc>
          <w:tcPr>
            <w:tcW w:w="1922" w:type="dxa"/>
            <w:tcBorders>
              <w:top w:val="single" w:sz="4" w:space="0" w:color="000000"/>
              <w:left w:val="single" w:sz="4" w:space="0" w:color="000000"/>
              <w:bottom w:val="single" w:sz="4" w:space="0" w:color="000000"/>
              <w:right w:val="single" w:sz="4" w:space="0" w:color="000000"/>
            </w:tcBorders>
          </w:tcPr>
          <w:p w14:paraId="495CB9D9" w14:textId="77777777" w:rsidR="00AD6CDA" w:rsidRDefault="00DB0451">
            <w:pPr>
              <w:spacing w:after="0" w:line="259" w:lineRule="auto"/>
              <w:ind w:left="1" w:right="67" w:firstLine="0"/>
              <w:jc w:val="left"/>
            </w:pPr>
            <w:r>
              <w:rPr>
                <w:sz w:val="20"/>
              </w:rPr>
              <w:t xml:space="preserve">Limited or no use of taught, basic methods, materials, tools and/or techniques. Little or no appreciation of the context of the application. </w:t>
            </w:r>
          </w:p>
        </w:tc>
        <w:tc>
          <w:tcPr>
            <w:tcW w:w="1960" w:type="dxa"/>
            <w:tcBorders>
              <w:top w:val="single" w:sz="4" w:space="0" w:color="000000"/>
              <w:left w:val="single" w:sz="4" w:space="0" w:color="000000"/>
              <w:bottom w:val="single" w:sz="4" w:space="0" w:color="000000"/>
              <w:right w:val="single" w:sz="8" w:space="0" w:color="000000"/>
            </w:tcBorders>
          </w:tcPr>
          <w:p w14:paraId="05529061" w14:textId="77777777" w:rsidR="00AD6CDA" w:rsidRDefault="00DB0451">
            <w:pPr>
              <w:spacing w:after="0" w:line="259" w:lineRule="auto"/>
              <w:ind w:left="1" w:right="0" w:firstLine="0"/>
              <w:jc w:val="left"/>
            </w:pPr>
            <w:r>
              <w:rPr>
                <w:sz w:val="20"/>
              </w:rPr>
              <w:t xml:space="preserve">Rudimentary application of taught, basic methods, materials, tools and/or techniques but without consideration and </w:t>
            </w:r>
          </w:p>
        </w:tc>
        <w:tc>
          <w:tcPr>
            <w:tcW w:w="1843" w:type="dxa"/>
            <w:tcBorders>
              <w:top w:val="single" w:sz="4" w:space="0" w:color="000000"/>
              <w:left w:val="single" w:sz="8" w:space="0" w:color="000000"/>
              <w:bottom w:val="single" w:sz="4" w:space="0" w:color="000000"/>
              <w:right w:val="single" w:sz="4" w:space="0" w:color="000000"/>
            </w:tcBorders>
          </w:tcPr>
          <w:p w14:paraId="4B7984D9" w14:textId="77777777" w:rsidR="00AD6CDA" w:rsidRDefault="00DB0451">
            <w:pPr>
              <w:spacing w:after="0" w:line="259" w:lineRule="auto"/>
              <w:ind w:left="0" w:right="0" w:firstLine="0"/>
              <w:jc w:val="left"/>
            </w:pPr>
            <w:r>
              <w:rPr>
                <w:sz w:val="20"/>
              </w:rPr>
              <w:t xml:space="preserve">An adequate awareness and mostly appropriate application of basic methods, materials, tools and/or techniques. </w:t>
            </w:r>
          </w:p>
        </w:tc>
        <w:tc>
          <w:tcPr>
            <w:tcW w:w="1984" w:type="dxa"/>
            <w:tcBorders>
              <w:top w:val="single" w:sz="4" w:space="0" w:color="000000"/>
              <w:left w:val="single" w:sz="4" w:space="0" w:color="000000"/>
              <w:bottom w:val="single" w:sz="4" w:space="0" w:color="000000"/>
              <w:right w:val="single" w:sz="4" w:space="0" w:color="000000"/>
            </w:tcBorders>
          </w:tcPr>
          <w:p w14:paraId="0FEA47BC" w14:textId="77777777" w:rsidR="00AD6CDA" w:rsidRDefault="00DB0451">
            <w:pPr>
              <w:spacing w:after="0" w:line="259" w:lineRule="auto"/>
              <w:ind w:left="1" w:right="13" w:firstLine="0"/>
              <w:jc w:val="left"/>
            </w:pPr>
            <w:r>
              <w:rPr>
                <w:sz w:val="20"/>
              </w:rPr>
              <w:t xml:space="preserve">A good and appropriate application of basic methods, materials, tools and/or techniques. Clear appreciation of </w:t>
            </w:r>
          </w:p>
        </w:tc>
        <w:tc>
          <w:tcPr>
            <w:tcW w:w="1843" w:type="dxa"/>
            <w:tcBorders>
              <w:top w:val="single" w:sz="4" w:space="0" w:color="000000"/>
              <w:left w:val="single" w:sz="4" w:space="0" w:color="000000"/>
              <w:bottom w:val="single" w:sz="4" w:space="0" w:color="000000"/>
              <w:right w:val="single" w:sz="4" w:space="0" w:color="000000"/>
            </w:tcBorders>
          </w:tcPr>
          <w:p w14:paraId="29CEB50A" w14:textId="77777777" w:rsidR="00AD6CDA" w:rsidRDefault="00DB0451">
            <w:pPr>
              <w:spacing w:after="0" w:line="259" w:lineRule="auto"/>
              <w:ind w:left="1" w:right="81" w:firstLine="0"/>
              <w:jc w:val="left"/>
            </w:pPr>
            <w:r>
              <w:rPr>
                <w:sz w:val="20"/>
              </w:rPr>
              <w:t xml:space="preserve">A very good application of a range of basic methods, materials, tools and/or techniques. Very good consideration of the context of </w:t>
            </w:r>
          </w:p>
        </w:tc>
        <w:tc>
          <w:tcPr>
            <w:tcW w:w="1985" w:type="dxa"/>
            <w:tcBorders>
              <w:top w:val="single" w:sz="4" w:space="0" w:color="000000"/>
              <w:left w:val="single" w:sz="4" w:space="0" w:color="000000"/>
              <w:bottom w:val="single" w:sz="4" w:space="0" w:color="000000"/>
              <w:right w:val="single" w:sz="4" w:space="0" w:color="000000"/>
            </w:tcBorders>
          </w:tcPr>
          <w:p w14:paraId="7A040DE1" w14:textId="77777777" w:rsidR="00AD6CDA" w:rsidRDefault="00DB0451">
            <w:pPr>
              <w:spacing w:after="0" w:line="259" w:lineRule="auto"/>
              <w:ind w:left="1" w:right="0" w:firstLine="0"/>
              <w:jc w:val="left"/>
            </w:pPr>
            <w:r>
              <w:rPr>
                <w:sz w:val="20"/>
              </w:rPr>
              <w:t xml:space="preserve">An advanced </w:t>
            </w:r>
          </w:p>
          <w:p w14:paraId="08957B5C" w14:textId="77777777" w:rsidR="00AD6CDA" w:rsidRDefault="00DB0451">
            <w:pPr>
              <w:spacing w:after="0" w:line="259" w:lineRule="auto"/>
              <w:ind w:left="1" w:right="80" w:firstLine="0"/>
              <w:jc w:val="left"/>
            </w:pPr>
            <w:r>
              <w:rPr>
                <w:sz w:val="20"/>
              </w:rPr>
              <w:t xml:space="preserve">application of a range of taught, basic methods, materials, tools and/or techniques. The context of the application is </w:t>
            </w:r>
          </w:p>
        </w:tc>
        <w:tc>
          <w:tcPr>
            <w:tcW w:w="1842" w:type="dxa"/>
            <w:tcBorders>
              <w:top w:val="single" w:sz="4" w:space="0" w:color="000000"/>
              <w:left w:val="single" w:sz="4" w:space="0" w:color="000000"/>
              <w:bottom w:val="single" w:sz="4" w:space="0" w:color="000000"/>
              <w:right w:val="single" w:sz="4" w:space="0" w:color="000000"/>
            </w:tcBorders>
          </w:tcPr>
          <w:p w14:paraId="69AA2D65" w14:textId="77777777" w:rsidR="00AD6CDA" w:rsidRDefault="00DB0451">
            <w:pPr>
              <w:spacing w:line="240" w:lineRule="auto"/>
              <w:ind w:left="1" w:right="0" w:firstLine="0"/>
              <w:jc w:val="left"/>
            </w:pPr>
            <w:r>
              <w:rPr>
                <w:sz w:val="20"/>
              </w:rPr>
              <w:t xml:space="preserve">Exceptional levels of application and </w:t>
            </w:r>
          </w:p>
          <w:p w14:paraId="409C65A4" w14:textId="77777777" w:rsidR="00AD6CDA" w:rsidRDefault="00DB0451">
            <w:pPr>
              <w:spacing w:after="0" w:line="259" w:lineRule="auto"/>
              <w:ind w:left="1" w:right="0" w:firstLine="0"/>
              <w:jc w:val="left"/>
            </w:pPr>
            <w:r>
              <w:rPr>
                <w:sz w:val="20"/>
              </w:rPr>
              <w:t xml:space="preserve">deployment </w:t>
            </w:r>
          </w:p>
          <w:p w14:paraId="4AF41846" w14:textId="77777777" w:rsidR="00AD6CDA" w:rsidRDefault="00DB0451">
            <w:pPr>
              <w:spacing w:after="0" w:line="241" w:lineRule="auto"/>
              <w:ind w:left="1" w:right="45" w:firstLine="0"/>
              <w:jc w:val="left"/>
            </w:pPr>
            <w:r>
              <w:rPr>
                <w:sz w:val="20"/>
              </w:rPr>
              <w:t xml:space="preserve">skills in particular practical contexts. Outstanding </w:t>
            </w:r>
          </w:p>
          <w:p w14:paraId="11540B27" w14:textId="77777777" w:rsidR="00AD6CDA" w:rsidRDefault="00DB0451">
            <w:pPr>
              <w:spacing w:after="0" w:line="259" w:lineRule="auto"/>
              <w:ind w:left="1" w:right="0" w:firstLine="0"/>
              <w:jc w:val="left"/>
            </w:pPr>
            <w:r>
              <w:rPr>
                <w:sz w:val="20"/>
              </w:rPr>
              <w:t xml:space="preserve">identification of </w:t>
            </w:r>
          </w:p>
        </w:tc>
      </w:tr>
    </w:tbl>
    <w:p w14:paraId="0C74BB11" w14:textId="77777777" w:rsidR="00AD6CDA" w:rsidRDefault="00AD6CDA">
      <w:pPr>
        <w:spacing w:after="0" w:line="259" w:lineRule="auto"/>
        <w:ind w:left="-720" w:right="1544" w:firstLine="0"/>
        <w:jc w:val="left"/>
      </w:pPr>
    </w:p>
    <w:tbl>
      <w:tblPr>
        <w:tblStyle w:val="TableGrid"/>
        <w:tblW w:w="13886" w:type="dxa"/>
        <w:tblInd w:w="6" w:type="dxa"/>
        <w:tblCellMar>
          <w:top w:w="9" w:type="dxa"/>
          <w:left w:w="107" w:type="dxa"/>
          <w:right w:w="9" w:type="dxa"/>
        </w:tblCellMar>
        <w:tblLook w:val="04A0" w:firstRow="1" w:lastRow="0" w:firstColumn="1" w:lastColumn="0" w:noHBand="0" w:noVBand="1"/>
      </w:tblPr>
      <w:tblGrid>
        <w:gridCol w:w="1734"/>
        <w:gridCol w:w="1735"/>
        <w:gridCol w:w="1739"/>
        <w:gridCol w:w="1734"/>
        <w:gridCol w:w="1736"/>
        <w:gridCol w:w="1738"/>
        <w:gridCol w:w="1736"/>
        <w:gridCol w:w="1734"/>
      </w:tblGrid>
      <w:tr w:rsidR="00AD6CDA" w14:paraId="252784A0"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53934CB" w14:textId="77777777" w:rsidR="00AD6CDA" w:rsidRDefault="00DB0451">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2EAB43BD" w14:textId="77777777" w:rsidR="00AD6CDA" w:rsidRDefault="00DB0451">
            <w:pPr>
              <w:spacing w:after="0" w:line="259" w:lineRule="auto"/>
              <w:ind w:left="0" w:right="9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7B526407" w14:textId="77777777" w:rsidR="00AD6CDA" w:rsidRDefault="00DB045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22D44D7E" w14:textId="77777777" w:rsidR="00AD6CDA" w:rsidRDefault="00DB0451">
            <w:pPr>
              <w:spacing w:after="0" w:line="259" w:lineRule="auto"/>
              <w:ind w:left="60" w:right="0" w:firstLine="0"/>
              <w:jc w:val="left"/>
            </w:pPr>
            <w:r>
              <w:rPr>
                <w:b/>
                <w:sz w:val="18"/>
              </w:rPr>
              <w:t xml:space="preserve">SATISFACTORY </w:t>
            </w:r>
          </w:p>
          <w:p w14:paraId="45AD9272" w14:textId="77777777" w:rsidR="00AD6CDA" w:rsidRDefault="00DB0451">
            <w:pPr>
              <w:spacing w:after="0" w:line="259" w:lineRule="auto"/>
              <w:ind w:left="0" w:right="97"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ED7F7AE" w14:textId="77777777" w:rsidR="00AD6CDA" w:rsidRDefault="00DB0451">
            <w:pPr>
              <w:spacing w:after="0" w:line="259" w:lineRule="auto"/>
              <w:ind w:left="0" w:right="100" w:firstLine="0"/>
              <w:jc w:val="center"/>
            </w:pPr>
            <w:r>
              <w:rPr>
                <w:b/>
                <w:sz w:val="18"/>
              </w:rPr>
              <w:t xml:space="preserve">GOOD </w:t>
            </w:r>
          </w:p>
          <w:p w14:paraId="2E45A701" w14:textId="77777777" w:rsidR="00AD6CDA" w:rsidRDefault="00DB0451">
            <w:pPr>
              <w:spacing w:after="0" w:line="259" w:lineRule="auto"/>
              <w:ind w:left="0" w:right="9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41248E35" w14:textId="77777777" w:rsidR="00AD6CDA" w:rsidRDefault="00DB0451">
            <w:pPr>
              <w:spacing w:after="0" w:line="259" w:lineRule="auto"/>
              <w:ind w:left="0" w:right="104" w:firstLine="0"/>
              <w:jc w:val="center"/>
            </w:pPr>
            <w:r>
              <w:rPr>
                <w:b/>
                <w:sz w:val="18"/>
              </w:rPr>
              <w:t xml:space="preserve">VERY GOOD </w:t>
            </w:r>
          </w:p>
          <w:p w14:paraId="32704D9D" w14:textId="77777777" w:rsidR="00AD6CDA" w:rsidRDefault="00DB0451">
            <w:pPr>
              <w:spacing w:after="0" w:line="259" w:lineRule="auto"/>
              <w:ind w:left="0" w:right="101"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95E4905" w14:textId="77777777" w:rsidR="00AD6CDA" w:rsidRDefault="00DB0451">
            <w:pPr>
              <w:spacing w:after="0" w:line="259" w:lineRule="auto"/>
              <w:ind w:left="0" w:right="100" w:firstLine="0"/>
              <w:jc w:val="center"/>
            </w:pPr>
            <w:r>
              <w:rPr>
                <w:b/>
                <w:sz w:val="18"/>
              </w:rPr>
              <w:t xml:space="preserve">EXCELLENT </w:t>
            </w:r>
          </w:p>
          <w:p w14:paraId="5123F525" w14:textId="77777777" w:rsidR="00AD6CDA" w:rsidRDefault="00DB0451">
            <w:pPr>
              <w:spacing w:after="0"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B806C59" w14:textId="77777777" w:rsidR="00AD6CDA" w:rsidRDefault="00DB0451">
            <w:pPr>
              <w:spacing w:after="0" w:line="259" w:lineRule="auto"/>
              <w:ind w:left="0" w:right="97" w:firstLine="0"/>
              <w:jc w:val="center"/>
            </w:pPr>
            <w:r>
              <w:rPr>
                <w:b/>
                <w:sz w:val="18"/>
              </w:rPr>
              <w:t xml:space="preserve">EXCEPTIONAL </w:t>
            </w:r>
          </w:p>
          <w:p w14:paraId="38C97F5A" w14:textId="77777777" w:rsidR="00AD6CDA" w:rsidRDefault="00DB0451">
            <w:pPr>
              <w:spacing w:after="0" w:line="259" w:lineRule="auto"/>
              <w:ind w:left="0" w:right="97" w:firstLine="0"/>
              <w:jc w:val="center"/>
            </w:pPr>
            <w:r>
              <w:rPr>
                <w:b/>
                <w:sz w:val="18"/>
              </w:rPr>
              <w:t>(1</w:t>
            </w:r>
            <w:r>
              <w:rPr>
                <w:b/>
                <w:sz w:val="18"/>
                <w:vertAlign w:val="superscript"/>
              </w:rPr>
              <w:t>st</w:t>
            </w:r>
            <w:r>
              <w:rPr>
                <w:b/>
                <w:sz w:val="18"/>
              </w:rPr>
              <w:t xml:space="preserve"> / Distinction) </w:t>
            </w:r>
          </w:p>
        </w:tc>
      </w:tr>
      <w:tr w:rsidR="00AD6CDA" w14:paraId="4AEAB52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817BB4C" w14:textId="77777777" w:rsidR="00AD6CDA" w:rsidRDefault="00DB045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1795642" w14:textId="77777777" w:rsidR="00AD6CDA" w:rsidRDefault="00DB0451">
            <w:pPr>
              <w:spacing w:after="0" w:line="259" w:lineRule="auto"/>
              <w:ind w:left="0" w:right="96"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66EF015C" w14:textId="77777777" w:rsidR="00AD6CDA" w:rsidRDefault="00DB0451">
            <w:pPr>
              <w:spacing w:after="0" w:line="259" w:lineRule="auto"/>
              <w:ind w:left="0" w:right="10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A140906" w14:textId="77777777" w:rsidR="00AD6CDA" w:rsidRDefault="00DB0451">
            <w:pPr>
              <w:spacing w:after="0" w:line="259" w:lineRule="auto"/>
              <w:ind w:left="0" w:right="97"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DAB2CE1" w14:textId="77777777" w:rsidR="00AD6CDA" w:rsidRDefault="00DB0451">
            <w:pPr>
              <w:spacing w:after="0" w:line="259" w:lineRule="auto"/>
              <w:ind w:left="0" w:right="9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5AE59DC3" w14:textId="77777777" w:rsidR="00AD6CDA" w:rsidRDefault="00DB0451">
            <w:pPr>
              <w:spacing w:after="0" w:line="259" w:lineRule="auto"/>
              <w:ind w:left="0" w:right="98"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5E21C94" w14:textId="77777777" w:rsidR="00AD6CDA" w:rsidRDefault="00DB0451">
            <w:pPr>
              <w:spacing w:after="0" w:line="259" w:lineRule="auto"/>
              <w:ind w:left="0" w:right="96"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E6F3255" w14:textId="77777777" w:rsidR="00AD6CDA" w:rsidRDefault="00DB0451">
            <w:pPr>
              <w:spacing w:after="0" w:line="259" w:lineRule="auto"/>
              <w:ind w:left="0" w:right="94" w:firstLine="0"/>
              <w:jc w:val="center"/>
            </w:pPr>
            <w:r>
              <w:rPr>
                <w:b/>
                <w:sz w:val="18"/>
              </w:rPr>
              <w:t xml:space="preserve">85-100% </w:t>
            </w:r>
          </w:p>
        </w:tc>
      </w:tr>
      <w:tr w:rsidR="00AD6CDA" w14:paraId="1A87B371" w14:textId="77777777">
        <w:trPr>
          <w:trHeight w:val="323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935786F" w14:textId="77777777" w:rsidR="00AD6CDA" w:rsidRDefault="00AD6CD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35A022F" w14:textId="77777777" w:rsidR="00AD6CDA" w:rsidRDefault="00DB0451">
            <w:pPr>
              <w:spacing w:after="2"/>
              <w:ind w:left="1" w:right="0" w:firstLine="0"/>
              <w:jc w:val="left"/>
            </w:pPr>
            <w:r>
              <w:rPr>
                <w:sz w:val="20"/>
              </w:rPr>
              <w:t xml:space="preserve">Very weak evidence of </w:t>
            </w:r>
          </w:p>
          <w:p w14:paraId="2F127FF8" w14:textId="77777777" w:rsidR="00AD6CDA" w:rsidRDefault="00DB0451">
            <w:pPr>
              <w:spacing w:after="0" w:line="259" w:lineRule="auto"/>
              <w:ind w:left="1" w:right="0" w:firstLine="0"/>
              <w:jc w:val="left"/>
            </w:pPr>
            <w:r>
              <w:rPr>
                <w:sz w:val="20"/>
              </w:rPr>
              <w:t xml:space="preserve">different approaches to problem-solving in particular contexts.  </w:t>
            </w:r>
          </w:p>
        </w:tc>
        <w:tc>
          <w:tcPr>
            <w:tcW w:w="1739" w:type="dxa"/>
            <w:tcBorders>
              <w:top w:val="single" w:sz="4" w:space="0" w:color="000000"/>
              <w:left w:val="single" w:sz="4" w:space="0" w:color="000000"/>
              <w:bottom w:val="single" w:sz="4" w:space="0" w:color="000000"/>
              <w:right w:val="single" w:sz="8" w:space="0" w:color="000000"/>
            </w:tcBorders>
          </w:tcPr>
          <w:p w14:paraId="73C41E17" w14:textId="77777777" w:rsidR="00AD6CDA" w:rsidRDefault="00DB0451">
            <w:pPr>
              <w:spacing w:after="0" w:line="241" w:lineRule="auto"/>
              <w:ind w:left="1" w:right="91" w:firstLine="0"/>
              <w:jc w:val="left"/>
            </w:pPr>
            <w:r>
              <w:rPr>
                <w:sz w:val="20"/>
              </w:rPr>
              <w:t xml:space="preserve">competence. Flawed appreciation of the context of the application. Weak evidence </w:t>
            </w:r>
          </w:p>
          <w:p w14:paraId="45C33FC2" w14:textId="77777777" w:rsidR="00AD6CDA" w:rsidRDefault="00DB0451">
            <w:pPr>
              <w:spacing w:after="0" w:line="241" w:lineRule="auto"/>
              <w:ind w:left="1" w:right="4" w:firstLine="0"/>
              <w:jc w:val="left"/>
            </w:pPr>
            <w:r>
              <w:rPr>
                <w:sz w:val="20"/>
              </w:rPr>
              <w:t xml:space="preserve">of different approaches to problem-solving in particular contexts. </w:t>
            </w:r>
          </w:p>
          <w:p w14:paraId="6E71C26D" w14:textId="77777777" w:rsidR="00AD6CDA" w:rsidRDefault="00DB0451">
            <w:pPr>
              <w:spacing w:after="0" w:line="259" w:lineRule="auto"/>
              <w:ind w:left="1" w:right="0" w:firstLine="0"/>
              <w:jc w:val="left"/>
            </w:pPr>
            <w:r>
              <w:rPr>
                <w:sz w:val="20"/>
              </w:rPr>
              <w:t xml:space="preserve"> </w:t>
            </w:r>
          </w:p>
          <w:p w14:paraId="1D3CBE58" w14:textId="77777777" w:rsidR="00AD6CDA" w:rsidRDefault="00DB0451">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3E5EFB6D" w14:textId="77777777" w:rsidR="00AD6CDA" w:rsidRDefault="00DB0451">
            <w:pPr>
              <w:spacing w:after="0" w:line="259" w:lineRule="auto"/>
              <w:ind w:left="0" w:right="86" w:firstLine="0"/>
              <w:jc w:val="left"/>
            </w:pPr>
            <w:r>
              <w:rPr>
                <w:sz w:val="20"/>
              </w:rPr>
              <w:t xml:space="preserve">Basic appreciation of the context of the application.  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14:paraId="5CE06D0C" w14:textId="77777777" w:rsidR="00AD6CDA" w:rsidRDefault="00DB0451">
            <w:pPr>
              <w:spacing w:line="240" w:lineRule="auto"/>
              <w:ind w:left="1" w:right="87" w:firstLine="0"/>
              <w:jc w:val="left"/>
            </w:pPr>
            <w:r>
              <w:rPr>
                <w:sz w:val="20"/>
              </w:rPr>
              <w:t xml:space="preserve">the context of the application.  Good evidence </w:t>
            </w:r>
          </w:p>
          <w:p w14:paraId="28C44724" w14:textId="77777777" w:rsidR="00AD6CDA" w:rsidRDefault="00DB0451">
            <w:pPr>
              <w:spacing w:after="0" w:line="241" w:lineRule="auto"/>
              <w:ind w:left="1" w:right="0" w:firstLine="0"/>
              <w:jc w:val="left"/>
            </w:pPr>
            <w:r>
              <w:rPr>
                <w:sz w:val="20"/>
              </w:rPr>
              <w:t xml:space="preserve">of different approaches to problem-solving </w:t>
            </w:r>
          </w:p>
          <w:p w14:paraId="0CEA0B7E" w14:textId="77777777" w:rsidR="00AD6CDA" w:rsidRDefault="00DB0451">
            <w:pPr>
              <w:spacing w:after="0" w:line="259" w:lineRule="auto"/>
              <w:ind w:left="1" w:right="0" w:firstLine="0"/>
              <w:jc w:val="left"/>
            </w:pPr>
            <w:r>
              <w:rPr>
                <w:sz w:val="20"/>
              </w:rPr>
              <w:t xml:space="preserve">in particular contexts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09C7AB55" w14:textId="77777777" w:rsidR="00AD6CDA" w:rsidRDefault="00DB0451">
            <w:pPr>
              <w:spacing w:after="0" w:line="241" w:lineRule="auto"/>
              <w:ind w:left="1" w:right="0" w:firstLine="0"/>
              <w:jc w:val="left"/>
            </w:pPr>
            <w:r>
              <w:rPr>
                <w:sz w:val="20"/>
              </w:rPr>
              <w:t xml:space="preserve">the application. Very good evidence of different approaches to problem-solving </w:t>
            </w:r>
          </w:p>
          <w:p w14:paraId="4C048517" w14:textId="77777777" w:rsidR="00AD6CDA" w:rsidRDefault="00DB0451">
            <w:pPr>
              <w:spacing w:after="0" w:line="259" w:lineRule="auto"/>
              <w:ind w:left="1" w:right="0" w:firstLine="0"/>
              <w:jc w:val="left"/>
            </w:pPr>
            <w:r>
              <w:rPr>
                <w:sz w:val="20"/>
              </w:rPr>
              <w:t xml:space="preserve">in particular contexts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64729972" w14:textId="77777777" w:rsidR="00AD6CDA" w:rsidRDefault="00DB0451">
            <w:pPr>
              <w:spacing w:after="0" w:line="241" w:lineRule="auto"/>
              <w:ind w:left="1" w:right="0" w:firstLine="0"/>
              <w:jc w:val="left"/>
            </w:pPr>
            <w:r>
              <w:rPr>
                <w:sz w:val="20"/>
              </w:rPr>
              <w:t xml:space="preserve">well considered, and insightful. Excellent evidence of different approaches to problem-solving </w:t>
            </w:r>
          </w:p>
          <w:p w14:paraId="1B759F4E" w14:textId="77777777" w:rsidR="00AD6CDA" w:rsidRDefault="00DB0451">
            <w:pPr>
              <w:spacing w:after="0" w:line="259" w:lineRule="auto"/>
              <w:ind w:left="1" w:right="0" w:firstLine="0"/>
              <w:jc w:val="left"/>
            </w:pPr>
            <w:r>
              <w:rPr>
                <w:sz w:val="20"/>
              </w:rPr>
              <w:t xml:space="preserve">in particular contexts and proposes appropriate solutions.  </w:t>
            </w:r>
          </w:p>
        </w:tc>
        <w:tc>
          <w:tcPr>
            <w:tcW w:w="1734" w:type="dxa"/>
            <w:tcBorders>
              <w:top w:val="single" w:sz="4" w:space="0" w:color="000000"/>
              <w:left w:val="single" w:sz="4" w:space="0" w:color="000000"/>
              <w:bottom w:val="single" w:sz="4" w:space="0" w:color="000000"/>
              <w:right w:val="single" w:sz="4" w:space="0" w:color="000000"/>
            </w:tcBorders>
          </w:tcPr>
          <w:p w14:paraId="0A6D349A" w14:textId="77777777" w:rsidR="00AD6CDA" w:rsidRDefault="00DB0451">
            <w:pPr>
              <w:spacing w:after="0" w:line="259" w:lineRule="auto"/>
              <w:ind w:left="1" w:right="0" w:firstLine="0"/>
              <w:jc w:val="left"/>
            </w:pPr>
            <w:r>
              <w:rPr>
                <w:sz w:val="20"/>
              </w:rPr>
              <w:t xml:space="preserve">problems in particular contexts and formulation of wholly appropriate, thoughtful solutions / different approaches. </w:t>
            </w:r>
          </w:p>
        </w:tc>
      </w:tr>
      <w:tr w:rsidR="00AD6CDA" w14:paraId="59C011F7" w14:textId="77777777">
        <w:trPr>
          <w:trHeight w:val="622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2FBB211" w14:textId="77777777" w:rsidR="00AD6CDA" w:rsidRDefault="00DB0451">
            <w:pPr>
              <w:spacing w:after="0" w:line="259" w:lineRule="auto"/>
              <w:ind w:left="0" w:right="205" w:firstLine="0"/>
              <w:jc w:val="center"/>
            </w:pPr>
            <w:r>
              <w:rPr>
                <w:b/>
                <w:sz w:val="20"/>
              </w:rPr>
              <w:t xml:space="preserve">Transferable </w:t>
            </w:r>
          </w:p>
          <w:p w14:paraId="6CEB22F8" w14:textId="77777777" w:rsidR="00AD6CDA" w:rsidRDefault="00DB0451">
            <w:pPr>
              <w:spacing w:after="0" w:line="251" w:lineRule="auto"/>
              <w:ind w:left="108" w:right="0" w:firstLine="0"/>
              <w:jc w:val="left"/>
            </w:pPr>
            <w:r>
              <w:rPr>
                <w:b/>
                <w:sz w:val="20"/>
              </w:rPr>
              <w:t xml:space="preserve">skills for life and professional practice </w:t>
            </w:r>
            <w:r>
              <w:rPr>
                <w:sz w:val="18"/>
              </w:rPr>
              <w:t xml:space="preserve">(Communicate </w:t>
            </w:r>
          </w:p>
          <w:p w14:paraId="13A97A69" w14:textId="77777777" w:rsidR="00AD6CDA" w:rsidRDefault="00DB0451">
            <w:pPr>
              <w:spacing w:after="0" w:line="259" w:lineRule="auto"/>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5" w:type="dxa"/>
            <w:tcBorders>
              <w:top w:val="single" w:sz="4" w:space="0" w:color="000000"/>
              <w:left w:val="single" w:sz="4" w:space="0" w:color="000000"/>
              <w:bottom w:val="single" w:sz="4" w:space="0" w:color="000000"/>
              <w:right w:val="single" w:sz="4" w:space="0" w:color="000000"/>
            </w:tcBorders>
          </w:tcPr>
          <w:p w14:paraId="67C9BA6D" w14:textId="77777777" w:rsidR="00AD6CDA" w:rsidRDefault="00DB0451">
            <w:pPr>
              <w:spacing w:after="0" w:line="241" w:lineRule="auto"/>
              <w:ind w:left="1" w:right="75"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14:paraId="4101CED9" w14:textId="77777777" w:rsidR="00AD6CDA" w:rsidRDefault="00DB0451">
            <w:pPr>
              <w:spacing w:after="0" w:line="259" w:lineRule="auto"/>
              <w:ind w:left="1" w:right="0" w:firstLine="0"/>
              <w:jc w:val="left"/>
            </w:pPr>
            <w:r>
              <w:rPr>
                <w:sz w:val="20"/>
              </w:rPr>
              <w:t>employment</w:t>
            </w:r>
            <w:r>
              <w:rPr>
                <w:rFonts w:ascii="Times New Roman" w:eastAsia="Times New Roman" w:hAnsi="Times New Roman" w:cs="Times New Roman"/>
                <w:sz w:val="20"/>
              </w:rPr>
              <w:t xml:space="preserve"> </w:t>
            </w:r>
          </w:p>
          <w:p w14:paraId="7D694035" w14:textId="77777777" w:rsidR="00AD6CDA" w:rsidRDefault="00DB0451">
            <w:pPr>
              <w:spacing w:after="0" w:line="241" w:lineRule="auto"/>
              <w:ind w:left="1" w:right="0" w:firstLine="0"/>
              <w:jc w:val="left"/>
            </w:pPr>
            <w:r>
              <w:rPr>
                <w:sz w:val="20"/>
              </w:rPr>
              <w:t xml:space="preserve">requiring the exercise of some personal responsibility. </w:t>
            </w:r>
          </w:p>
          <w:p w14:paraId="49D1283D" w14:textId="77777777" w:rsidR="00AD6CDA" w:rsidRDefault="00DB0451">
            <w:pPr>
              <w:spacing w:after="0" w:line="259" w:lineRule="auto"/>
              <w:ind w:left="1" w:right="0" w:firstLine="0"/>
              <w:jc w:val="left"/>
            </w:pPr>
            <w:r>
              <w:rPr>
                <w:sz w:val="20"/>
              </w:rPr>
              <w:t xml:space="preserve"> </w:t>
            </w:r>
          </w:p>
          <w:p w14:paraId="78019714" w14:textId="77777777" w:rsidR="00AD6CDA" w:rsidRDefault="00DB0451">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700DE22F" w14:textId="77777777" w:rsidR="00AD6CDA" w:rsidRDefault="00DB0451">
            <w:pPr>
              <w:spacing w:after="0" w:line="241" w:lineRule="auto"/>
              <w:ind w:left="1" w:right="82"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14:paraId="5FAB1218" w14:textId="77777777" w:rsidR="00AD6CDA" w:rsidRDefault="00DB0451">
            <w:pPr>
              <w:spacing w:after="0" w:line="241" w:lineRule="auto"/>
              <w:ind w:left="1" w:right="71" w:firstLine="0"/>
              <w:jc w:val="left"/>
            </w:pPr>
            <w:r>
              <w:rPr>
                <w:sz w:val="20"/>
              </w:rPr>
              <w:t xml:space="preserve">meeting only partial obligations to others. Limited evidence of the skills for </w:t>
            </w:r>
          </w:p>
          <w:p w14:paraId="40E207A6" w14:textId="77777777" w:rsidR="00AD6CDA" w:rsidRDefault="00DB0451">
            <w:pPr>
              <w:spacing w:after="0" w:line="259" w:lineRule="auto"/>
              <w:ind w:left="1" w:right="0" w:firstLine="0"/>
              <w:jc w:val="left"/>
            </w:pPr>
            <w:r>
              <w:rPr>
                <w:sz w:val="20"/>
              </w:rPr>
              <w:t xml:space="preserve">employment requiring the </w:t>
            </w:r>
          </w:p>
        </w:tc>
        <w:tc>
          <w:tcPr>
            <w:tcW w:w="1734" w:type="dxa"/>
            <w:tcBorders>
              <w:top w:val="single" w:sz="4" w:space="0" w:color="000000"/>
              <w:left w:val="single" w:sz="12" w:space="0" w:color="000000"/>
              <w:bottom w:val="single" w:sz="4" w:space="0" w:color="000000"/>
              <w:right w:val="single" w:sz="4" w:space="0" w:color="000000"/>
            </w:tcBorders>
          </w:tcPr>
          <w:p w14:paraId="3A4C387B" w14:textId="77777777" w:rsidR="00AD6CDA" w:rsidRDefault="00DB0451">
            <w:pPr>
              <w:spacing w:after="0" w:line="241" w:lineRule="auto"/>
              <w:ind w:left="0" w:right="67"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191FA3F9" w14:textId="77777777" w:rsidR="00AD6CDA" w:rsidRDefault="00DB0451">
            <w:pPr>
              <w:spacing w:line="241" w:lineRule="auto"/>
              <w:ind w:left="0" w:right="42" w:firstLine="0"/>
              <w:jc w:val="left"/>
            </w:pPr>
            <w:r>
              <w:rPr>
                <w:sz w:val="20"/>
              </w:rPr>
              <w:t xml:space="preserve">the basic skills for employment requiring the exercise of some personal </w:t>
            </w:r>
          </w:p>
          <w:p w14:paraId="6DE24066" w14:textId="77777777" w:rsidR="00AD6CDA" w:rsidRDefault="00DB0451">
            <w:pPr>
              <w:spacing w:after="0" w:line="259" w:lineRule="auto"/>
              <w:ind w:left="0" w:right="1" w:firstLine="0"/>
              <w:jc w:val="left"/>
            </w:pPr>
            <w:r>
              <w:rPr>
                <w:sz w:val="20"/>
              </w:rPr>
              <w:t xml:space="preserve">responsibility, with some areas </w:t>
            </w:r>
          </w:p>
        </w:tc>
        <w:tc>
          <w:tcPr>
            <w:tcW w:w="1736" w:type="dxa"/>
            <w:tcBorders>
              <w:top w:val="single" w:sz="4" w:space="0" w:color="000000"/>
              <w:left w:val="single" w:sz="4" w:space="0" w:color="000000"/>
              <w:bottom w:val="single" w:sz="4" w:space="0" w:color="000000"/>
              <w:right w:val="single" w:sz="4" w:space="0" w:color="000000"/>
            </w:tcBorders>
          </w:tcPr>
          <w:p w14:paraId="1BCD8B0F" w14:textId="77777777" w:rsidR="00AD6CDA" w:rsidRDefault="00DB0451">
            <w:pPr>
              <w:spacing w:after="0" w:line="241" w:lineRule="auto"/>
              <w:ind w:left="1" w:right="100" w:firstLine="0"/>
              <w:jc w:val="left"/>
            </w:pPr>
            <w:r>
              <w:rPr>
                <w:sz w:val="20"/>
              </w:rPr>
              <w:t xml:space="preserve">Mostly coherent, organised and accurate work, in a suitable structure and is for the most part clearly expressed. Can work effectively independently and/or as part of a team, with clear contribution to group activities. Demonstrates </w:t>
            </w:r>
          </w:p>
          <w:p w14:paraId="375C779F" w14:textId="77777777" w:rsidR="00AD6CDA" w:rsidRDefault="00DB0451">
            <w:pPr>
              <w:spacing w:after="0" w:line="259" w:lineRule="auto"/>
              <w:ind w:left="1" w:right="0" w:firstLine="0"/>
              <w:jc w:val="left"/>
            </w:pPr>
            <w:r>
              <w:rPr>
                <w:sz w:val="20"/>
              </w:rPr>
              <w:t xml:space="preserve">the skills for </w:t>
            </w:r>
          </w:p>
          <w:p w14:paraId="7165D8F0" w14:textId="77777777" w:rsidR="00AD6CDA" w:rsidRDefault="00DB0451">
            <w:pPr>
              <w:spacing w:after="0" w:line="241" w:lineRule="auto"/>
              <w:ind w:left="1" w:right="0" w:firstLine="0"/>
              <w:jc w:val="left"/>
            </w:pPr>
            <w:r>
              <w:rPr>
                <w:sz w:val="20"/>
              </w:rPr>
              <w:t xml:space="preserve">employment requiring the exercise of some personal </w:t>
            </w:r>
          </w:p>
          <w:p w14:paraId="6B4068A5" w14:textId="77777777" w:rsidR="00AD6CDA" w:rsidRDefault="00DB0451">
            <w:pPr>
              <w:spacing w:after="0" w:line="259" w:lineRule="auto"/>
              <w:ind w:left="1" w:right="0"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20FB6CB7" w14:textId="77777777" w:rsidR="00AD6CDA" w:rsidRDefault="00DB0451">
            <w:pPr>
              <w:spacing w:after="0" w:line="241" w:lineRule="auto"/>
              <w:ind w:left="1" w:right="79" w:firstLine="0"/>
              <w:jc w:val="left"/>
            </w:pPr>
            <w:r>
              <w:rPr>
                <w:sz w:val="20"/>
              </w:rPr>
              <w:t xml:space="preserve">Work is accurate, coherent, fluent, well-structured and organised.  Can work </w:t>
            </w:r>
          </w:p>
          <w:p w14:paraId="68867C2C" w14:textId="77777777" w:rsidR="00AD6CDA" w:rsidRDefault="00DB0451">
            <w:pPr>
              <w:spacing w:after="0" w:line="241" w:lineRule="auto"/>
              <w:ind w:left="1" w:right="0" w:firstLine="0"/>
              <w:jc w:val="left"/>
            </w:pPr>
            <w:r>
              <w:rPr>
                <w:sz w:val="20"/>
              </w:rPr>
              <w:t xml:space="preserve">effectively independently and/or as part of a team, with very </w:t>
            </w:r>
          </w:p>
          <w:p w14:paraId="0A56A012" w14:textId="77777777" w:rsidR="00AD6CDA" w:rsidRDefault="00DB0451">
            <w:pPr>
              <w:spacing w:after="0" w:line="259" w:lineRule="auto"/>
              <w:ind w:left="1" w:right="0" w:firstLine="0"/>
              <w:jc w:val="left"/>
            </w:pPr>
            <w:r>
              <w:rPr>
                <w:sz w:val="20"/>
              </w:rPr>
              <w:t xml:space="preserve">good </w:t>
            </w:r>
          </w:p>
          <w:p w14:paraId="38477E39" w14:textId="77777777" w:rsidR="00AD6CDA" w:rsidRDefault="00DB0451">
            <w:pPr>
              <w:spacing w:after="0" w:line="259" w:lineRule="auto"/>
              <w:ind w:left="1" w:right="3" w:firstLine="0"/>
              <w:jc w:val="left"/>
            </w:pPr>
            <w:r>
              <w:rPr>
                <w:sz w:val="20"/>
              </w:rPr>
              <w:t xml:space="preserve">contribution to group activities. Demonstrates very good skills for employment requiring the exercise of some personal responsibility,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29C22694" w14:textId="77777777" w:rsidR="00AD6CDA" w:rsidRDefault="00DB0451">
            <w:pPr>
              <w:spacing w:after="0" w:line="241" w:lineRule="auto"/>
              <w:ind w:left="1" w:right="68" w:firstLine="0"/>
              <w:jc w:val="left"/>
            </w:pPr>
            <w:r>
              <w:rPr>
                <w:sz w:val="20"/>
              </w:rPr>
              <w:t xml:space="preserve">Work is coherent, very fluent and is presented professionally. Can work </w:t>
            </w:r>
          </w:p>
          <w:p w14:paraId="184EB563" w14:textId="77777777" w:rsidR="00AD6CDA" w:rsidRDefault="00DB0451">
            <w:pPr>
              <w:spacing w:after="0" w:line="241" w:lineRule="auto"/>
              <w:ind w:left="1" w:right="0" w:firstLine="0"/>
              <w:jc w:val="left"/>
            </w:pPr>
            <w:r>
              <w:rPr>
                <w:sz w:val="20"/>
              </w:rPr>
              <w:t xml:space="preserve">effectively independently and/or as part of a team, with an excellent contribution to group activities. Demonstrates </w:t>
            </w:r>
          </w:p>
          <w:p w14:paraId="1E916498" w14:textId="77777777" w:rsidR="00AD6CDA" w:rsidRDefault="00DB0451">
            <w:pPr>
              <w:spacing w:after="0" w:line="241" w:lineRule="auto"/>
              <w:ind w:left="1" w:right="56" w:firstLine="0"/>
              <w:jc w:val="left"/>
            </w:pPr>
            <w:r>
              <w:rPr>
                <w:sz w:val="20"/>
              </w:rPr>
              <w:t xml:space="preserve">excellent skills for employment requiring the exercise of some personal responsibility with an appetite for further development. </w:t>
            </w:r>
          </w:p>
          <w:p w14:paraId="4ACCD596" w14:textId="77777777" w:rsidR="00AD6CDA" w:rsidRDefault="00DB0451">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2F2AC870" w14:textId="77777777" w:rsidR="00AD6CDA" w:rsidRDefault="00DB0451">
            <w:pPr>
              <w:spacing w:after="0" w:line="241" w:lineRule="auto"/>
              <w:ind w:left="1" w:right="76" w:firstLine="0"/>
              <w:jc w:val="left"/>
            </w:pPr>
            <w:r>
              <w:rPr>
                <w:sz w:val="20"/>
              </w:rPr>
              <w:t xml:space="preserve">Work is accurate, exceptionally coherent, very fluent and presented well. Can work </w:t>
            </w:r>
          </w:p>
          <w:p w14:paraId="17584E93" w14:textId="77777777" w:rsidR="00AD6CDA" w:rsidRDefault="00DB0451">
            <w:pPr>
              <w:spacing w:after="0" w:line="241" w:lineRule="auto"/>
              <w:ind w:left="1" w:right="0" w:firstLine="0"/>
              <w:jc w:val="left"/>
            </w:pPr>
            <w:r>
              <w:rPr>
                <w:sz w:val="20"/>
              </w:rPr>
              <w:t xml:space="preserve">effectively independently and/or as part of a team, with an exceptional contribution to group activities. Demonstrates </w:t>
            </w:r>
          </w:p>
          <w:p w14:paraId="31CB27BB" w14:textId="77777777" w:rsidR="00AD6CDA" w:rsidRDefault="00DB0451">
            <w:pPr>
              <w:spacing w:after="0" w:line="259" w:lineRule="auto"/>
              <w:ind w:left="1" w:right="55" w:firstLine="0"/>
              <w:jc w:val="left"/>
            </w:pPr>
            <w:r>
              <w:rPr>
                <w:sz w:val="20"/>
              </w:rPr>
              <w:t xml:space="preserve">exceptional skills for employment requiring the exercise of some personal responsibility with an appetite for further development. </w:t>
            </w:r>
          </w:p>
        </w:tc>
      </w:tr>
      <w:tr w:rsidR="00AD6CDA" w14:paraId="4F57F84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87E1330" w14:textId="77777777" w:rsidR="00AD6CDA" w:rsidRDefault="00DB0451">
            <w:pPr>
              <w:spacing w:after="0" w:line="259" w:lineRule="auto"/>
              <w:ind w:left="0" w:right="0" w:firstLine="0"/>
              <w:jc w:val="left"/>
            </w:pPr>
            <w:r>
              <w:rPr>
                <w:b/>
                <w:sz w:val="18"/>
              </w:rPr>
              <w:lastRenderedPageBreak/>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7B2E5D6" w14:textId="77777777" w:rsidR="00AD6CDA" w:rsidRDefault="00DB0451">
            <w:pPr>
              <w:spacing w:after="0" w:line="259" w:lineRule="auto"/>
              <w:ind w:left="0" w:right="4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052834F0" w14:textId="77777777" w:rsidR="00AD6CDA" w:rsidRDefault="00DB045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28387C4" w14:textId="77777777" w:rsidR="00AD6CDA" w:rsidRDefault="00DB0451">
            <w:pPr>
              <w:spacing w:after="0" w:line="259" w:lineRule="auto"/>
              <w:ind w:left="60" w:right="0" w:firstLine="0"/>
              <w:jc w:val="left"/>
            </w:pPr>
            <w:r>
              <w:rPr>
                <w:b/>
                <w:sz w:val="18"/>
              </w:rPr>
              <w:t xml:space="preserve">SATISFACTORY </w:t>
            </w:r>
          </w:p>
          <w:p w14:paraId="3AFC6D54" w14:textId="77777777" w:rsidR="00AD6CDA" w:rsidRDefault="00DB0451">
            <w:pPr>
              <w:spacing w:after="0" w:line="259" w:lineRule="auto"/>
              <w:ind w:left="0" w:right="3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0FB0490" w14:textId="77777777" w:rsidR="00AD6CDA" w:rsidRDefault="00DB0451">
            <w:pPr>
              <w:spacing w:after="0" w:line="259" w:lineRule="auto"/>
              <w:ind w:left="0" w:right="42" w:firstLine="0"/>
              <w:jc w:val="center"/>
            </w:pPr>
            <w:r>
              <w:rPr>
                <w:b/>
                <w:sz w:val="18"/>
              </w:rPr>
              <w:t xml:space="preserve">GOOD </w:t>
            </w:r>
          </w:p>
          <w:p w14:paraId="38EAC202" w14:textId="77777777" w:rsidR="00AD6CDA" w:rsidRDefault="00DB0451">
            <w:pPr>
              <w:spacing w:after="0" w:line="259" w:lineRule="auto"/>
              <w:ind w:left="0" w:right="4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21219B53" w14:textId="77777777" w:rsidR="00AD6CDA" w:rsidRDefault="00DB0451">
            <w:pPr>
              <w:spacing w:after="0" w:line="259" w:lineRule="auto"/>
              <w:ind w:left="0" w:right="46" w:firstLine="0"/>
              <w:jc w:val="center"/>
            </w:pPr>
            <w:r>
              <w:rPr>
                <w:b/>
                <w:sz w:val="18"/>
              </w:rPr>
              <w:t xml:space="preserve">VERY GOOD </w:t>
            </w:r>
          </w:p>
          <w:p w14:paraId="215080DE" w14:textId="77777777" w:rsidR="00AD6CDA" w:rsidRDefault="00DB0451">
            <w:pPr>
              <w:spacing w:after="0" w:line="259" w:lineRule="auto"/>
              <w:ind w:left="0" w:right="43"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86C8397" w14:textId="77777777" w:rsidR="00AD6CDA" w:rsidRDefault="00DB0451">
            <w:pPr>
              <w:spacing w:after="0" w:line="259" w:lineRule="auto"/>
              <w:ind w:left="0" w:right="43" w:firstLine="0"/>
              <w:jc w:val="center"/>
            </w:pPr>
            <w:r>
              <w:rPr>
                <w:b/>
                <w:sz w:val="18"/>
              </w:rPr>
              <w:t xml:space="preserve">EXCELLENT </w:t>
            </w:r>
          </w:p>
          <w:p w14:paraId="66010182" w14:textId="77777777" w:rsidR="00AD6CDA" w:rsidRDefault="00DB0451">
            <w:pPr>
              <w:spacing w:after="0" w:line="259" w:lineRule="auto"/>
              <w:ind w:left="0" w:right="4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FA3C745" w14:textId="77777777" w:rsidR="00AD6CDA" w:rsidRDefault="00DB0451">
            <w:pPr>
              <w:spacing w:after="0" w:line="259" w:lineRule="auto"/>
              <w:ind w:left="0" w:right="39" w:firstLine="0"/>
              <w:jc w:val="center"/>
            </w:pPr>
            <w:r>
              <w:rPr>
                <w:b/>
                <w:sz w:val="18"/>
              </w:rPr>
              <w:t xml:space="preserve">EXCEPTIONAL </w:t>
            </w:r>
          </w:p>
          <w:p w14:paraId="5920833F" w14:textId="77777777" w:rsidR="00AD6CDA" w:rsidRDefault="00DB0451">
            <w:pPr>
              <w:spacing w:after="0" w:line="259" w:lineRule="auto"/>
              <w:ind w:left="0" w:right="39" w:firstLine="0"/>
              <w:jc w:val="center"/>
            </w:pPr>
            <w:r>
              <w:rPr>
                <w:b/>
                <w:sz w:val="18"/>
              </w:rPr>
              <w:t>(1</w:t>
            </w:r>
            <w:r>
              <w:rPr>
                <w:b/>
                <w:sz w:val="18"/>
                <w:vertAlign w:val="superscript"/>
              </w:rPr>
              <w:t>st</w:t>
            </w:r>
            <w:r>
              <w:rPr>
                <w:b/>
                <w:sz w:val="18"/>
              </w:rPr>
              <w:t xml:space="preserve"> / Distinction) </w:t>
            </w:r>
          </w:p>
        </w:tc>
      </w:tr>
      <w:tr w:rsidR="00AD6CDA" w14:paraId="2224E80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CDCA750" w14:textId="77777777" w:rsidR="00AD6CDA" w:rsidRDefault="00DB045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380B9B01" w14:textId="77777777" w:rsidR="00AD6CDA" w:rsidRDefault="00DB0451">
            <w:pPr>
              <w:spacing w:after="0" w:line="259" w:lineRule="auto"/>
              <w:ind w:left="0" w:right="38"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3046416B" w14:textId="77777777" w:rsidR="00AD6CDA" w:rsidRDefault="00DB0451">
            <w:pPr>
              <w:spacing w:after="0" w:line="259" w:lineRule="auto"/>
              <w:ind w:left="0" w:right="42"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1248675D" w14:textId="77777777" w:rsidR="00AD6CDA" w:rsidRDefault="00DB0451">
            <w:pPr>
              <w:spacing w:after="0" w:line="259" w:lineRule="auto"/>
              <w:ind w:left="0" w:right="39"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EB204D1" w14:textId="77777777" w:rsidR="00AD6CDA" w:rsidRDefault="00DB0451">
            <w:pPr>
              <w:spacing w:after="0" w:line="259" w:lineRule="auto"/>
              <w:ind w:left="0" w:right="3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E6FC24F" w14:textId="77777777" w:rsidR="00AD6CDA" w:rsidRDefault="00DB0451">
            <w:pPr>
              <w:spacing w:after="0" w:line="259" w:lineRule="auto"/>
              <w:ind w:left="0" w:right="4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07E1841" w14:textId="77777777" w:rsidR="00AD6CDA" w:rsidRDefault="00DB0451">
            <w:pPr>
              <w:spacing w:after="0" w:line="259" w:lineRule="auto"/>
              <w:ind w:left="0" w:right="3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075615D" w14:textId="77777777" w:rsidR="00AD6CDA" w:rsidRDefault="00DB0451">
            <w:pPr>
              <w:spacing w:after="0" w:line="259" w:lineRule="auto"/>
              <w:ind w:left="0" w:right="37" w:firstLine="0"/>
              <w:jc w:val="center"/>
            </w:pPr>
            <w:r>
              <w:rPr>
                <w:b/>
                <w:sz w:val="18"/>
              </w:rPr>
              <w:t xml:space="preserve">85-100% </w:t>
            </w:r>
          </w:p>
        </w:tc>
      </w:tr>
      <w:tr w:rsidR="00AD6CDA" w14:paraId="0F14BF32" w14:textId="77777777">
        <w:trPr>
          <w:trHeight w:val="697"/>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CE72E8F" w14:textId="77777777" w:rsidR="00AD6CDA" w:rsidRDefault="00AD6CD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4BF21D1C" w14:textId="77777777" w:rsidR="00AD6CDA" w:rsidRDefault="00AD6CD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12" w:space="0" w:color="000000"/>
            </w:tcBorders>
          </w:tcPr>
          <w:p w14:paraId="22538A13" w14:textId="77777777" w:rsidR="00AD6CDA" w:rsidRDefault="00DB0451">
            <w:pPr>
              <w:spacing w:after="0" w:line="259" w:lineRule="auto"/>
              <w:ind w:left="1" w:right="0" w:firstLine="0"/>
              <w:jc w:val="left"/>
            </w:pPr>
            <w:r>
              <w:rPr>
                <w:sz w:val="20"/>
              </w:rPr>
              <w:t xml:space="preserve">exercise of some 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79E4B8A4" w14:textId="77777777" w:rsidR="00AD6CDA" w:rsidRDefault="00DB0451">
            <w:pPr>
              <w:spacing w:after="0" w:line="259" w:lineRule="auto"/>
              <w:ind w:left="0" w:right="0" w:firstLine="0"/>
              <w:jc w:val="left"/>
            </w:pPr>
            <w:r>
              <w:rPr>
                <w:sz w:val="20"/>
              </w:rPr>
              <w:t xml:space="preserve">of minor weakness. </w:t>
            </w:r>
          </w:p>
        </w:tc>
        <w:tc>
          <w:tcPr>
            <w:tcW w:w="1736" w:type="dxa"/>
            <w:tcBorders>
              <w:top w:val="single" w:sz="4" w:space="0" w:color="000000"/>
              <w:left w:val="single" w:sz="4" w:space="0" w:color="000000"/>
              <w:bottom w:val="single" w:sz="4" w:space="0" w:color="000000"/>
              <w:right w:val="single" w:sz="4" w:space="0" w:color="000000"/>
            </w:tcBorders>
          </w:tcPr>
          <w:p w14:paraId="568C5F31" w14:textId="77777777" w:rsidR="00AD6CDA" w:rsidRDefault="00AD6CD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22CBF21" w14:textId="77777777" w:rsidR="00AD6CDA" w:rsidRDefault="00AD6CD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9AD3724" w14:textId="77777777" w:rsidR="00AD6CDA" w:rsidRDefault="00AD6CD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35295E55" w14:textId="77777777" w:rsidR="00AD6CDA" w:rsidRDefault="00AD6CDA">
            <w:pPr>
              <w:spacing w:after="160" w:line="259" w:lineRule="auto"/>
              <w:ind w:left="0" w:right="0" w:firstLine="0"/>
              <w:jc w:val="left"/>
            </w:pPr>
          </w:p>
        </w:tc>
      </w:tr>
    </w:tbl>
    <w:p w14:paraId="29F78C40" w14:textId="77777777" w:rsidR="00AD6CDA" w:rsidRDefault="00DB0451">
      <w:pPr>
        <w:spacing w:after="101" w:line="259" w:lineRule="auto"/>
        <w:ind w:left="0" w:right="0" w:firstLine="0"/>
        <w:jc w:val="left"/>
      </w:pPr>
      <w:r>
        <w:rPr>
          <w:rFonts w:ascii="Times New Roman" w:eastAsia="Times New Roman" w:hAnsi="Times New Roman" w:cs="Times New Roman"/>
          <w:sz w:val="20"/>
        </w:rPr>
        <w:t xml:space="preserve"> </w:t>
      </w:r>
    </w:p>
    <w:p w14:paraId="18CC37BD" w14:textId="77777777" w:rsidR="00AD6CDA" w:rsidRDefault="00DB0451">
      <w:pPr>
        <w:spacing w:after="79" w:line="259" w:lineRule="auto"/>
        <w:ind w:left="0" w:right="0" w:firstLine="0"/>
        <w:jc w:val="left"/>
      </w:pPr>
      <w:r>
        <w:rPr>
          <w:color w:val="303B44"/>
        </w:rPr>
        <w:t xml:space="preserve"> </w:t>
      </w:r>
    </w:p>
    <w:p w14:paraId="6D8301E2" w14:textId="77777777" w:rsidR="00AD6CDA" w:rsidRDefault="00DB0451">
      <w:pPr>
        <w:spacing w:after="79" w:line="259" w:lineRule="auto"/>
        <w:ind w:left="0" w:right="0" w:firstLine="0"/>
        <w:jc w:val="left"/>
      </w:pPr>
      <w:r>
        <w:rPr>
          <w:color w:val="303B44"/>
        </w:rPr>
        <w:t xml:space="preserve"> </w:t>
      </w:r>
    </w:p>
    <w:p w14:paraId="55EC2C18" w14:textId="77777777" w:rsidR="00AD6CDA" w:rsidRDefault="00DB0451">
      <w:pPr>
        <w:spacing w:after="79" w:line="259" w:lineRule="auto"/>
        <w:ind w:left="0" w:right="0" w:firstLine="0"/>
        <w:jc w:val="left"/>
      </w:pPr>
      <w:r>
        <w:rPr>
          <w:color w:val="303B44"/>
        </w:rPr>
        <w:t xml:space="preserve"> </w:t>
      </w:r>
    </w:p>
    <w:p w14:paraId="60646B42" w14:textId="77777777" w:rsidR="00AD6CDA" w:rsidRDefault="00DB0451">
      <w:pPr>
        <w:spacing w:after="79" w:line="259" w:lineRule="auto"/>
        <w:ind w:left="0" w:right="0" w:firstLine="0"/>
        <w:jc w:val="left"/>
      </w:pPr>
      <w:r>
        <w:rPr>
          <w:color w:val="303B44"/>
        </w:rPr>
        <w:t xml:space="preserve"> </w:t>
      </w:r>
    </w:p>
    <w:p w14:paraId="71425378" w14:textId="191A466E" w:rsidR="00AD6CDA" w:rsidRDefault="00DB0451">
      <w:pPr>
        <w:spacing w:after="79" w:line="259" w:lineRule="auto"/>
        <w:ind w:left="0" w:right="0" w:firstLine="0"/>
        <w:jc w:val="left"/>
      </w:pPr>
      <w:r>
        <w:rPr>
          <w:color w:val="303B44"/>
        </w:rPr>
        <w:t xml:space="preserve">  </w:t>
      </w:r>
    </w:p>
    <w:p w14:paraId="18891636" w14:textId="77777777" w:rsidR="00AD6CDA" w:rsidRDefault="00DB0451">
      <w:pPr>
        <w:spacing w:after="81" w:line="259" w:lineRule="auto"/>
        <w:ind w:left="0" w:right="0" w:firstLine="0"/>
        <w:jc w:val="left"/>
      </w:pPr>
      <w:r>
        <w:rPr>
          <w:color w:val="303B44"/>
        </w:rPr>
        <w:t xml:space="preserve"> </w:t>
      </w:r>
    </w:p>
    <w:p w14:paraId="5E25D395" w14:textId="77777777" w:rsidR="00AD6CDA" w:rsidRDefault="00DB0451">
      <w:pPr>
        <w:spacing w:after="79" w:line="259" w:lineRule="auto"/>
        <w:ind w:left="0" w:right="0" w:firstLine="0"/>
        <w:jc w:val="left"/>
      </w:pPr>
      <w:r>
        <w:rPr>
          <w:color w:val="303B44"/>
        </w:rPr>
        <w:t xml:space="preserve"> </w:t>
      </w:r>
    </w:p>
    <w:p w14:paraId="6C32DD48" w14:textId="77777777" w:rsidR="00AD6CDA" w:rsidRDefault="00DB0451">
      <w:pPr>
        <w:spacing w:after="79" w:line="259" w:lineRule="auto"/>
        <w:ind w:left="0" w:right="0" w:firstLine="0"/>
        <w:jc w:val="left"/>
      </w:pPr>
      <w:r>
        <w:rPr>
          <w:color w:val="303B44"/>
        </w:rPr>
        <w:t xml:space="preserve"> </w:t>
      </w:r>
    </w:p>
    <w:p w14:paraId="76601168" w14:textId="77777777" w:rsidR="00AD6CDA" w:rsidRDefault="00DB0451">
      <w:pPr>
        <w:spacing w:after="79" w:line="259" w:lineRule="auto"/>
        <w:ind w:left="0" w:right="0" w:firstLine="0"/>
        <w:jc w:val="left"/>
      </w:pPr>
      <w:r>
        <w:rPr>
          <w:color w:val="303B44"/>
        </w:rPr>
        <w:t xml:space="preserve"> </w:t>
      </w:r>
    </w:p>
    <w:p w14:paraId="5E88C588" w14:textId="77777777" w:rsidR="00AD6CDA" w:rsidRDefault="00DB0451">
      <w:pPr>
        <w:spacing w:after="79" w:line="259" w:lineRule="auto"/>
        <w:ind w:left="0" w:right="0" w:firstLine="0"/>
        <w:jc w:val="left"/>
      </w:pPr>
      <w:r>
        <w:rPr>
          <w:color w:val="303B44"/>
        </w:rPr>
        <w:t xml:space="preserve"> </w:t>
      </w:r>
    </w:p>
    <w:p w14:paraId="400ECAE6" w14:textId="77777777" w:rsidR="00AD6CDA" w:rsidRDefault="00DB0451">
      <w:pPr>
        <w:spacing w:after="79" w:line="259" w:lineRule="auto"/>
        <w:ind w:left="0" w:right="0" w:firstLine="0"/>
        <w:jc w:val="left"/>
      </w:pPr>
      <w:r>
        <w:rPr>
          <w:color w:val="303B44"/>
        </w:rPr>
        <w:t xml:space="preserve"> </w:t>
      </w:r>
    </w:p>
    <w:p w14:paraId="128AA0E4" w14:textId="77777777" w:rsidR="00AD6CDA" w:rsidRDefault="00DB0451">
      <w:pPr>
        <w:spacing w:after="79" w:line="259" w:lineRule="auto"/>
        <w:ind w:left="0" w:right="0" w:firstLine="0"/>
        <w:jc w:val="left"/>
      </w:pPr>
      <w:r>
        <w:rPr>
          <w:color w:val="303B44"/>
        </w:rPr>
        <w:t xml:space="preserve"> </w:t>
      </w:r>
    </w:p>
    <w:p w14:paraId="6B4AFB4E" w14:textId="77777777" w:rsidR="00AD6CDA" w:rsidRDefault="00DB0451">
      <w:pPr>
        <w:spacing w:after="79" w:line="259" w:lineRule="auto"/>
        <w:ind w:left="0" w:right="0" w:firstLine="0"/>
        <w:jc w:val="left"/>
      </w:pPr>
      <w:r>
        <w:rPr>
          <w:color w:val="303B44"/>
        </w:rPr>
        <w:t xml:space="preserve"> </w:t>
      </w:r>
    </w:p>
    <w:p w14:paraId="3697CD2F" w14:textId="77777777" w:rsidR="00AD6CDA" w:rsidRDefault="00DB0451">
      <w:pPr>
        <w:spacing w:after="79" w:line="259" w:lineRule="auto"/>
        <w:ind w:left="0" w:right="0" w:firstLine="0"/>
        <w:jc w:val="left"/>
      </w:pPr>
      <w:r>
        <w:rPr>
          <w:color w:val="303B44"/>
        </w:rPr>
        <w:t xml:space="preserve"> </w:t>
      </w:r>
    </w:p>
    <w:p w14:paraId="78A742A3" w14:textId="77777777" w:rsidR="00AD6CDA" w:rsidRDefault="00DB0451">
      <w:pPr>
        <w:spacing w:after="79" w:line="259" w:lineRule="auto"/>
        <w:ind w:left="0" w:right="0" w:firstLine="0"/>
        <w:jc w:val="left"/>
      </w:pPr>
      <w:r>
        <w:rPr>
          <w:color w:val="303B44"/>
        </w:rPr>
        <w:t xml:space="preserve"> </w:t>
      </w:r>
    </w:p>
    <w:p w14:paraId="43B45AC1" w14:textId="77777777" w:rsidR="00AD6CDA" w:rsidRDefault="00DB0451">
      <w:pPr>
        <w:spacing w:after="79" w:line="259" w:lineRule="auto"/>
        <w:ind w:left="0" w:right="0" w:firstLine="0"/>
        <w:jc w:val="left"/>
      </w:pPr>
      <w:r>
        <w:rPr>
          <w:color w:val="303B44"/>
        </w:rPr>
        <w:t xml:space="preserve"> </w:t>
      </w:r>
    </w:p>
    <w:p w14:paraId="790A7B8C" w14:textId="77777777" w:rsidR="00AD6CDA" w:rsidRDefault="00DB0451">
      <w:pPr>
        <w:spacing w:after="79" w:line="259" w:lineRule="auto"/>
        <w:ind w:left="0" w:right="0" w:firstLine="0"/>
        <w:jc w:val="left"/>
      </w:pPr>
      <w:r>
        <w:rPr>
          <w:color w:val="303B44"/>
        </w:rPr>
        <w:t xml:space="preserve"> </w:t>
      </w:r>
    </w:p>
    <w:p w14:paraId="2232971B" w14:textId="77777777" w:rsidR="00AD6CDA" w:rsidRDefault="00DB0451">
      <w:pPr>
        <w:spacing w:after="79" w:line="259" w:lineRule="auto"/>
        <w:ind w:left="0" w:right="0" w:firstLine="0"/>
        <w:jc w:val="left"/>
      </w:pPr>
      <w:r>
        <w:rPr>
          <w:color w:val="303B44"/>
        </w:rPr>
        <w:t xml:space="preserve"> </w:t>
      </w:r>
    </w:p>
    <w:p w14:paraId="09DBBA5B" w14:textId="77777777" w:rsidR="00AD6CDA" w:rsidRDefault="00DB0451">
      <w:pPr>
        <w:spacing w:after="81" w:line="259" w:lineRule="auto"/>
        <w:ind w:left="0" w:right="0" w:firstLine="0"/>
        <w:jc w:val="left"/>
      </w:pPr>
      <w:r>
        <w:rPr>
          <w:color w:val="303B44"/>
        </w:rPr>
        <w:t xml:space="preserve"> </w:t>
      </w:r>
    </w:p>
    <w:p w14:paraId="4D88FCD7" w14:textId="77777777" w:rsidR="00AD6CDA" w:rsidRDefault="00DB0451">
      <w:pPr>
        <w:spacing w:after="79" w:line="259" w:lineRule="auto"/>
        <w:ind w:left="0" w:right="0" w:firstLine="0"/>
        <w:jc w:val="left"/>
      </w:pPr>
      <w:r>
        <w:rPr>
          <w:color w:val="303B44"/>
        </w:rPr>
        <w:t xml:space="preserve"> </w:t>
      </w:r>
    </w:p>
    <w:p w14:paraId="1B589E66" w14:textId="77777777" w:rsidR="00AD6CDA" w:rsidRDefault="00DB0451">
      <w:pPr>
        <w:spacing w:after="57" w:line="259" w:lineRule="auto"/>
        <w:ind w:left="0" w:right="0" w:firstLine="0"/>
        <w:jc w:val="left"/>
      </w:pPr>
      <w:r>
        <w:rPr>
          <w:color w:val="303B44"/>
        </w:rPr>
        <w:t xml:space="preserve"> </w:t>
      </w:r>
    </w:p>
    <w:p w14:paraId="31C15DD0" w14:textId="77777777" w:rsidR="00AD6CDA" w:rsidRDefault="00DB0451">
      <w:pPr>
        <w:spacing w:after="0" w:line="259" w:lineRule="auto"/>
        <w:ind w:left="0" w:right="0" w:firstLine="0"/>
        <w:jc w:val="left"/>
      </w:pPr>
      <w:r>
        <w:rPr>
          <w:b/>
          <w:sz w:val="20"/>
        </w:rPr>
        <w:t xml:space="preserve">THIS DOCUMENT IS ALSO AVAILABLE IN WELSH </w:t>
      </w:r>
    </w:p>
    <w:sectPr w:rsidR="00AD6CDA">
      <w:footerReference w:type="even" r:id="rId11"/>
      <w:footerReference w:type="default" r:id="rId12"/>
      <w:footerReference w:type="first" r:id="rId13"/>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AF673" w14:textId="77777777" w:rsidR="00BD2EDA" w:rsidRDefault="00BD2EDA">
      <w:pPr>
        <w:spacing w:after="0" w:line="240" w:lineRule="auto"/>
      </w:pPr>
      <w:r>
        <w:separator/>
      </w:r>
    </w:p>
  </w:endnote>
  <w:endnote w:type="continuationSeparator" w:id="0">
    <w:p w14:paraId="0CC4F111" w14:textId="77777777" w:rsidR="00BD2EDA" w:rsidRDefault="00BD2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EF138" w14:textId="77777777" w:rsidR="00FB226D" w:rsidRDefault="00FB226D">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4888CEEE" w14:textId="77777777" w:rsidR="00FB226D" w:rsidRDefault="00FB226D">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F764F" w14:textId="77777777" w:rsidR="00FB226D" w:rsidRDefault="00FB226D">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sidR="00B17B16" w:rsidRPr="00B17B16">
      <w:rPr>
        <w:rFonts w:ascii="Times New Roman" w:eastAsia="Times New Roman" w:hAnsi="Times New Roman" w:cs="Times New Roman"/>
        <w:b/>
        <w:noProof/>
        <w:sz w:val="20"/>
      </w:rPr>
      <w:t>6</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sidR="00B17B16" w:rsidRPr="00B17B16">
        <w:rPr>
          <w:rFonts w:ascii="Times New Roman" w:eastAsia="Times New Roman" w:hAnsi="Times New Roman" w:cs="Times New Roman"/>
          <w:b/>
          <w:noProof/>
          <w:sz w:val="20"/>
        </w:rPr>
        <w:t>12</w:t>
      </w:r>
    </w:fldSimple>
    <w:r>
      <w:rPr>
        <w:rFonts w:ascii="Times New Roman" w:eastAsia="Times New Roman" w:hAnsi="Times New Roman" w:cs="Times New Roman"/>
        <w:sz w:val="20"/>
      </w:rPr>
      <w:t xml:space="preserve"> </w:t>
    </w:r>
  </w:p>
  <w:p w14:paraId="703A95A7" w14:textId="77777777" w:rsidR="00FB226D" w:rsidRDefault="00FB226D">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1A4EA" w14:textId="77777777" w:rsidR="00FB226D" w:rsidRDefault="00FB226D">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73C0776D" w14:textId="77777777" w:rsidR="00FB226D" w:rsidRDefault="00FB226D">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A6728" w14:textId="77777777" w:rsidR="00FB226D" w:rsidRDefault="00FB226D">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84D39" w14:textId="77777777" w:rsidR="00FB226D" w:rsidRDefault="00FB226D">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A2363" w14:textId="77777777" w:rsidR="00FB226D" w:rsidRDefault="00FB226D">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C819C" w14:textId="77777777" w:rsidR="00BD2EDA" w:rsidRDefault="00BD2EDA">
      <w:pPr>
        <w:spacing w:after="0" w:line="240" w:lineRule="auto"/>
      </w:pPr>
      <w:r>
        <w:separator/>
      </w:r>
    </w:p>
  </w:footnote>
  <w:footnote w:type="continuationSeparator" w:id="0">
    <w:p w14:paraId="6C8218CF" w14:textId="77777777" w:rsidR="00BD2EDA" w:rsidRDefault="00BD2E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36729"/>
    <w:multiLevelType w:val="hybridMultilevel"/>
    <w:tmpl w:val="979A7B92"/>
    <w:lvl w:ilvl="0" w:tplc="050880F6">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084BF1C">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5167B32">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74A3FF2">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D941774">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EFAE27E">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AE192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34C8AC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B42B1D8">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6CDA"/>
    <w:rsid w:val="001A078F"/>
    <w:rsid w:val="00283331"/>
    <w:rsid w:val="00294D35"/>
    <w:rsid w:val="00403BD4"/>
    <w:rsid w:val="004B1BEC"/>
    <w:rsid w:val="005D4A7C"/>
    <w:rsid w:val="006030C3"/>
    <w:rsid w:val="00623DC4"/>
    <w:rsid w:val="006434F9"/>
    <w:rsid w:val="0080346A"/>
    <w:rsid w:val="00920907"/>
    <w:rsid w:val="00975772"/>
    <w:rsid w:val="009B5B00"/>
    <w:rsid w:val="00A0683C"/>
    <w:rsid w:val="00A1550F"/>
    <w:rsid w:val="00AD6CDA"/>
    <w:rsid w:val="00B17B16"/>
    <w:rsid w:val="00B611EC"/>
    <w:rsid w:val="00BD2EDA"/>
    <w:rsid w:val="00BE25ED"/>
    <w:rsid w:val="00C0244F"/>
    <w:rsid w:val="00C17712"/>
    <w:rsid w:val="00C24C71"/>
    <w:rsid w:val="00CA4611"/>
    <w:rsid w:val="00D028C3"/>
    <w:rsid w:val="00D270CF"/>
    <w:rsid w:val="00D8793A"/>
    <w:rsid w:val="00DB0451"/>
    <w:rsid w:val="00E40892"/>
    <w:rsid w:val="00E73978"/>
    <w:rsid w:val="00EE6557"/>
    <w:rsid w:val="00F477D1"/>
    <w:rsid w:val="00FB226D"/>
    <w:rsid w:val="00FC18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FEC1BFC"/>
  <w15:docId w15:val="{14C1F574-A259-4447-8A73-18E6B2C30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107"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4"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A0683C"/>
    <w:pPr>
      <w:spacing w:after="2"/>
      <w:ind w:left="720" w:right="105"/>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6.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11</Pages>
  <Words>3178</Words>
  <Characters>18115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Gawain Frampton</cp:lastModifiedBy>
  <cp:revision>14</cp:revision>
  <dcterms:created xsi:type="dcterms:W3CDTF">2021-09-05T22:33:00Z</dcterms:created>
  <dcterms:modified xsi:type="dcterms:W3CDTF">2021-09-21T16:29:00Z</dcterms:modified>
</cp:coreProperties>
</file>