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C90452E" w14:textId="77777777" w:rsidR="00F6233E" w:rsidRDefault="00F6233E" w:rsidP="00F6233E">
      <w:pPr>
        <w:spacing w:after="360"/>
        <w:jc w:val="center"/>
        <w:rPr>
          <w:rFonts w:eastAsia="Arial"/>
          <w:b/>
          <w:bCs/>
          <w:sz w:val="32"/>
          <w:szCs w:val="32"/>
        </w:rPr>
      </w:pPr>
    </w:p>
    <w:p w14:paraId="37356E60" w14:textId="77777777" w:rsidR="00F6233E" w:rsidRDefault="00F6233E" w:rsidP="00F6233E">
      <w:pPr>
        <w:spacing w:after="360"/>
        <w:jc w:val="center"/>
        <w:rPr>
          <w:rFonts w:eastAsia="Arial"/>
          <w:b/>
          <w:bCs/>
          <w:sz w:val="32"/>
          <w:szCs w:val="32"/>
        </w:rPr>
      </w:pPr>
    </w:p>
    <w:p w14:paraId="59E261E3" w14:textId="77777777" w:rsidR="00F6233E" w:rsidRDefault="00F6233E" w:rsidP="00F6233E">
      <w:pPr>
        <w:spacing w:after="360"/>
        <w:jc w:val="center"/>
        <w:rPr>
          <w:rFonts w:eastAsia="Arial"/>
          <w:b/>
          <w:bCs/>
          <w:sz w:val="32"/>
          <w:szCs w:val="32"/>
        </w:rPr>
      </w:pPr>
    </w:p>
    <w:p w14:paraId="0A037088" w14:textId="4795ECAB" w:rsidR="00F6233E" w:rsidRDefault="00F6233E" w:rsidP="00F6233E">
      <w:pPr>
        <w:spacing w:after="360"/>
        <w:jc w:val="center"/>
      </w:pPr>
      <w:r>
        <w:rPr>
          <w:rFonts w:eastAsia="Arial"/>
          <w:b/>
          <w:bCs/>
          <w:sz w:val="32"/>
          <w:szCs w:val="32"/>
        </w:rPr>
        <w:t>Personal, Academic and Professional Development</w:t>
      </w:r>
    </w:p>
    <w:p w14:paraId="4100BE83" w14:textId="77777777" w:rsidR="00F6233E" w:rsidRDefault="00F6233E" w:rsidP="00F6233E">
      <w:pPr>
        <w:spacing w:after="360"/>
        <w:jc w:val="center"/>
      </w:pPr>
      <w:r>
        <w:rPr>
          <w:rFonts w:eastAsia="Arial"/>
          <w:b/>
          <w:bCs/>
          <w:sz w:val="32"/>
          <w:szCs w:val="32"/>
        </w:rPr>
        <w:t>1 November 2025</w:t>
      </w:r>
    </w:p>
    <w:p w14:paraId="54998EC4" w14:textId="77777777" w:rsidR="00F6233E" w:rsidRDefault="00F6233E" w:rsidP="00F6233E">
      <w:pPr>
        <w:spacing w:after="360"/>
        <w:jc w:val="center"/>
        <w:rPr>
          <w:rFonts w:eastAsia="Arial"/>
          <w:b/>
          <w:bCs/>
          <w:sz w:val="32"/>
          <w:szCs w:val="32"/>
        </w:rPr>
      </w:pPr>
      <w:r>
        <w:rPr>
          <w:rFonts w:eastAsia="Arial"/>
          <w:b/>
          <w:bCs/>
          <w:sz w:val="32"/>
          <w:szCs w:val="32"/>
        </w:rPr>
        <w:t>Richard Tshimanga Nomba</w:t>
      </w:r>
    </w:p>
    <w:p w14:paraId="41C689D3" w14:textId="32356FBF" w:rsidR="00F6233E" w:rsidRDefault="00F6233E" w:rsidP="00F6233E">
      <w:pPr>
        <w:spacing w:after="360"/>
        <w:jc w:val="center"/>
        <w:rPr>
          <w:rFonts w:eastAsia="Arial"/>
          <w:b/>
          <w:bCs/>
          <w:sz w:val="32"/>
          <w:szCs w:val="32"/>
        </w:rPr>
      </w:pPr>
      <w:r>
        <w:rPr>
          <w:rFonts w:eastAsia="Arial"/>
          <w:b/>
          <w:bCs/>
          <w:sz w:val="32"/>
          <w:szCs w:val="32"/>
        </w:rPr>
        <w:t>2505459</w:t>
      </w:r>
    </w:p>
    <w:p w14:paraId="00DEF651" w14:textId="77777777" w:rsidR="00F6233E" w:rsidRDefault="00F6233E" w:rsidP="00F6233E">
      <w:pPr>
        <w:spacing w:after="360"/>
        <w:jc w:val="center"/>
        <w:rPr>
          <w:rFonts w:eastAsia="Arial"/>
          <w:b/>
          <w:bCs/>
          <w:sz w:val="32"/>
          <w:szCs w:val="32"/>
        </w:rPr>
      </w:pPr>
    </w:p>
    <w:p w14:paraId="74A3F63F" w14:textId="77777777" w:rsidR="00F6233E" w:rsidRDefault="00F6233E" w:rsidP="00F6233E">
      <w:pPr>
        <w:spacing w:after="360"/>
        <w:jc w:val="center"/>
        <w:rPr>
          <w:rFonts w:eastAsia="Arial"/>
          <w:b/>
          <w:bCs/>
          <w:sz w:val="32"/>
          <w:szCs w:val="32"/>
        </w:rPr>
      </w:pPr>
    </w:p>
    <w:p w14:paraId="72C8D406" w14:textId="77777777" w:rsidR="00F6233E" w:rsidRDefault="00F6233E" w:rsidP="00F6233E">
      <w:pPr>
        <w:spacing w:after="360"/>
        <w:jc w:val="center"/>
        <w:rPr>
          <w:rFonts w:eastAsia="Arial"/>
          <w:b/>
          <w:bCs/>
          <w:sz w:val="32"/>
          <w:szCs w:val="32"/>
        </w:rPr>
      </w:pPr>
    </w:p>
    <w:p w14:paraId="0127653D" w14:textId="77777777" w:rsidR="0028136F" w:rsidRPr="0028136F" w:rsidRDefault="0028136F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24"/>
        <w:gridCol w:w="2324"/>
        <w:gridCol w:w="2325"/>
        <w:gridCol w:w="2325"/>
        <w:gridCol w:w="2325"/>
        <w:gridCol w:w="2325"/>
      </w:tblGrid>
      <w:tr w:rsidR="0028136F" w14:paraId="3471DAB8" w14:textId="77777777" w:rsidTr="0028136F">
        <w:tc>
          <w:tcPr>
            <w:tcW w:w="2324" w:type="dxa"/>
            <w:shd w:val="clear" w:color="auto" w:fill="C1E4F5" w:themeFill="accent1" w:themeFillTint="33"/>
          </w:tcPr>
          <w:p w14:paraId="4BF74D8C" w14:textId="5D6EA87A" w:rsidR="0028136F" w:rsidRPr="0028136F" w:rsidRDefault="0028136F" w:rsidP="0028136F">
            <w:pPr>
              <w:jc w:val="center"/>
              <w:rPr>
                <w:b/>
                <w:bCs/>
                <w:sz w:val="28"/>
                <w:szCs w:val="28"/>
              </w:rPr>
            </w:pPr>
            <w:r w:rsidRPr="0028136F">
              <w:rPr>
                <w:b/>
                <w:bCs/>
                <w:sz w:val="28"/>
                <w:szCs w:val="28"/>
              </w:rPr>
              <w:lastRenderedPageBreak/>
              <w:t>Goal</w:t>
            </w:r>
          </w:p>
        </w:tc>
        <w:tc>
          <w:tcPr>
            <w:tcW w:w="2324" w:type="dxa"/>
            <w:shd w:val="clear" w:color="auto" w:fill="C1E4F5" w:themeFill="accent1" w:themeFillTint="33"/>
          </w:tcPr>
          <w:p w14:paraId="6966CF6B" w14:textId="4A6E921B" w:rsidR="0028136F" w:rsidRPr="0028136F" w:rsidRDefault="0028136F" w:rsidP="0028136F">
            <w:pPr>
              <w:jc w:val="center"/>
              <w:rPr>
                <w:b/>
                <w:bCs/>
                <w:sz w:val="28"/>
                <w:szCs w:val="28"/>
              </w:rPr>
            </w:pPr>
            <w:r w:rsidRPr="0028136F">
              <w:rPr>
                <w:b/>
                <w:bCs/>
                <w:sz w:val="28"/>
                <w:szCs w:val="28"/>
              </w:rPr>
              <w:t>How does this relate to the role?</w:t>
            </w:r>
          </w:p>
        </w:tc>
        <w:tc>
          <w:tcPr>
            <w:tcW w:w="2325" w:type="dxa"/>
            <w:shd w:val="clear" w:color="auto" w:fill="C1E4F5" w:themeFill="accent1" w:themeFillTint="33"/>
          </w:tcPr>
          <w:p w14:paraId="28303ABA" w14:textId="20E2E19F" w:rsidR="0028136F" w:rsidRPr="0028136F" w:rsidRDefault="0028136F" w:rsidP="0028136F">
            <w:pPr>
              <w:jc w:val="center"/>
              <w:rPr>
                <w:b/>
                <w:bCs/>
                <w:sz w:val="28"/>
                <w:szCs w:val="28"/>
              </w:rPr>
            </w:pPr>
            <w:r w:rsidRPr="0028136F">
              <w:rPr>
                <w:b/>
                <w:bCs/>
                <w:sz w:val="28"/>
                <w:szCs w:val="28"/>
              </w:rPr>
              <w:t>What do I need to do to achieve this goal?</w:t>
            </w:r>
          </w:p>
        </w:tc>
        <w:tc>
          <w:tcPr>
            <w:tcW w:w="2325" w:type="dxa"/>
            <w:shd w:val="clear" w:color="auto" w:fill="C1E4F5" w:themeFill="accent1" w:themeFillTint="33"/>
          </w:tcPr>
          <w:p w14:paraId="5D49B8E7" w14:textId="39389328" w:rsidR="0028136F" w:rsidRPr="0028136F" w:rsidRDefault="0028136F" w:rsidP="0028136F">
            <w:pPr>
              <w:jc w:val="center"/>
              <w:rPr>
                <w:b/>
                <w:bCs/>
                <w:sz w:val="28"/>
                <w:szCs w:val="28"/>
              </w:rPr>
            </w:pPr>
            <w:r w:rsidRPr="0028136F">
              <w:rPr>
                <w:b/>
                <w:bCs/>
                <w:sz w:val="28"/>
                <w:szCs w:val="28"/>
              </w:rPr>
              <w:t>How long will it take me?</w:t>
            </w:r>
          </w:p>
        </w:tc>
        <w:tc>
          <w:tcPr>
            <w:tcW w:w="2325" w:type="dxa"/>
            <w:shd w:val="clear" w:color="auto" w:fill="C1E4F5" w:themeFill="accent1" w:themeFillTint="33"/>
          </w:tcPr>
          <w:p w14:paraId="70474CC2" w14:textId="1751E255" w:rsidR="0028136F" w:rsidRPr="0028136F" w:rsidRDefault="0028136F" w:rsidP="0028136F">
            <w:pPr>
              <w:jc w:val="center"/>
              <w:rPr>
                <w:b/>
                <w:bCs/>
                <w:sz w:val="28"/>
                <w:szCs w:val="28"/>
              </w:rPr>
            </w:pPr>
            <w:r w:rsidRPr="0028136F">
              <w:rPr>
                <w:b/>
                <w:bCs/>
                <w:sz w:val="28"/>
                <w:szCs w:val="28"/>
              </w:rPr>
              <w:t>What barriers may stop me from achieving this?</w:t>
            </w:r>
          </w:p>
        </w:tc>
        <w:tc>
          <w:tcPr>
            <w:tcW w:w="2325" w:type="dxa"/>
            <w:shd w:val="clear" w:color="auto" w:fill="C1E4F5" w:themeFill="accent1" w:themeFillTint="33"/>
          </w:tcPr>
          <w:p w14:paraId="7A589C51" w14:textId="4B62AD6C" w:rsidR="0028136F" w:rsidRPr="0028136F" w:rsidRDefault="0028136F" w:rsidP="0028136F">
            <w:pPr>
              <w:jc w:val="center"/>
              <w:rPr>
                <w:b/>
                <w:bCs/>
                <w:sz w:val="28"/>
                <w:szCs w:val="28"/>
              </w:rPr>
            </w:pPr>
            <w:r w:rsidRPr="0028136F">
              <w:rPr>
                <w:b/>
                <w:bCs/>
                <w:sz w:val="28"/>
                <w:szCs w:val="28"/>
              </w:rPr>
              <w:t>How can I overcome these barriers?</w:t>
            </w:r>
          </w:p>
        </w:tc>
      </w:tr>
      <w:tr w:rsidR="0028136F" w14:paraId="40007D42" w14:textId="77777777" w:rsidTr="0028136F">
        <w:tc>
          <w:tcPr>
            <w:tcW w:w="2324" w:type="dxa"/>
          </w:tcPr>
          <w:p w14:paraId="0EE09219" w14:textId="7238BF03" w:rsidR="0028136F" w:rsidRPr="00350F2A" w:rsidRDefault="00350F2A">
            <w:r w:rsidRPr="00350F2A">
              <w:t>Diploma/degree in paramedic Science</w:t>
            </w:r>
          </w:p>
        </w:tc>
        <w:tc>
          <w:tcPr>
            <w:tcW w:w="2324" w:type="dxa"/>
          </w:tcPr>
          <w:p w14:paraId="585186F9" w14:textId="7DC45A29" w:rsidR="0028136F" w:rsidRPr="00350F2A" w:rsidRDefault="00350F2A">
            <w:r w:rsidRPr="00350F2A">
              <w:t xml:space="preserve">This is academic qualification needed to practice paramedic science. </w:t>
            </w:r>
          </w:p>
        </w:tc>
        <w:tc>
          <w:tcPr>
            <w:tcW w:w="2325" w:type="dxa"/>
          </w:tcPr>
          <w:p w14:paraId="4AB3D9A5" w14:textId="5396DE3C" w:rsidR="0028136F" w:rsidRPr="00350F2A" w:rsidRDefault="00350F2A">
            <w:r>
              <w:t>I can get this through a degree apprenticeship with London Ambulance services</w:t>
            </w:r>
            <w:r w:rsidR="003A1B6F">
              <w:t>.</w:t>
            </w:r>
          </w:p>
        </w:tc>
        <w:tc>
          <w:tcPr>
            <w:tcW w:w="2325" w:type="dxa"/>
          </w:tcPr>
          <w:p w14:paraId="70B16AF3" w14:textId="416B1020" w:rsidR="0028136F" w:rsidRPr="00350F2A" w:rsidRDefault="00350F2A">
            <w:r>
              <w:t xml:space="preserve">It will take me 3 years to get the degree. </w:t>
            </w:r>
          </w:p>
        </w:tc>
        <w:tc>
          <w:tcPr>
            <w:tcW w:w="2325" w:type="dxa"/>
          </w:tcPr>
          <w:p w14:paraId="6160EE93" w14:textId="69E59EF9" w:rsidR="0028136F" w:rsidRPr="00350F2A" w:rsidRDefault="006E58B1">
            <w:r>
              <w:t>T</w:t>
            </w:r>
            <w:r w:rsidR="00350F2A">
              <w:t xml:space="preserve">ime commitments to my family and balancing work and school may be a barrier to achieving the goal. </w:t>
            </w:r>
          </w:p>
        </w:tc>
        <w:tc>
          <w:tcPr>
            <w:tcW w:w="2325" w:type="dxa"/>
          </w:tcPr>
          <w:p w14:paraId="5EAD78CF" w14:textId="29C93764" w:rsidR="0028136F" w:rsidRPr="00350F2A" w:rsidRDefault="00350F2A">
            <w:r>
              <w:t xml:space="preserve">Planning my time well and agreeing with my family. </w:t>
            </w:r>
          </w:p>
        </w:tc>
      </w:tr>
      <w:tr w:rsidR="0028136F" w14:paraId="33CB17D8" w14:textId="77777777" w:rsidTr="0028136F">
        <w:tc>
          <w:tcPr>
            <w:tcW w:w="2324" w:type="dxa"/>
          </w:tcPr>
          <w:p w14:paraId="6DD22191" w14:textId="1FA9F433" w:rsidR="0028136F" w:rsidRPr="00350F2A" w:rsidRDefault="00350F2A">
            <w:r>
              <w:t>Able to fulfil the complete range of paramedic duties, which include unplanned substantial manual handling</w:t>
            </w:r>
          </w:p>
        </w:tc>
        <w:tc>
          <w:tcPr>
            <w:tcW w:w="2324" w:type="dxa"/>
          </w:tcPr>
          <w:p w14:paraId="315EBAA7" w14:textId="7246D3C4" w:rsidR="0028136F" w:rsidRPr="00350F2A" w:rsidRDefault="00350F2A">
            <w:r>
              <w:t>I will be standing most of the day, and will also need to be carrying patients</w:t>
            </w:r>
            <w:r w:rsidR="002C5E34">
              <w:t>.</w:t>
            </w:r>
          </w:p>
        </w:tc>
        <w:tc>
          <w:tcPr>
            <w:tcW w:w="2325" w:type="dxa"/>
          </w:tcPr>
          <w:p w14:paraId="1A2B5FA1" w14:textId="36E1687C" w:rsidR="0028136F" w:rsidRPr="00350F2A" w:rsidRDefault="00DE01EA">
            <w:r>
              <w:t xml:space="preserve">Constantly exercise, going to the gym and staying active through running. </w:t>
            </w:r>
          </w:p>
        </w:tc>
        <w:tc>
          <w:tcPr>
            <w:tcW w:w="2325" w:type="dxa"/>
          </w:tcPr>
          <w:p w14:paraId="0D00577E" w14:textId="2DDA16F7" w:rsidR="0028136F" w:rsidRPr="00350F2A" w:rsidRDefault="00DE01EA">
            <w:r>
              <w:t xml:space="preserve">This is an ongoing </w:t>
            </w:r>
            <w:r w:rsidR="003A1B6F">
              <w:t xml:space="preserve">process. </w:t>
            </w:r>
            <w:r>
              <w:t xml:space="preserve"> </w:t>
            </w:r>
          </w:p>
        </w:tc>
        <w:tc>
          <w:tcPr>
            <w:tcW w:w="2325" w:type="dxa"/>
          </w:tcPr>
          <w:p w14:paraId="6129327F" w14:textId="6B4927D4" w:rsidR="0028136F" w:rsidRPr="00350F2A" w:rsidRDefault="00DE01EA">
            <w:r>
              <w:t xml:space="preserve">I will need to be juggling school, work, family and also keeping fit and therefore time commitments will be a barrier. </w:t>
            </w:r>
          </w:p>
        </w:tc>
        <w:tc>
          <w:tcPr>
            <w:tcW w:w="2325" w:type="dxa"/>
          </w:tcPr>
          <w:p w14:paraId="0483150C" w14:textId="6FCE62F7" w:rsidR="0028136F" w:rsidRPr="00350F2A" w:rsidRDefault="00DE01EA">
            <w:r>
              <w:t xml:space="preserve">Planning my time well and agreeing with family. </w:t>
            </w:r>
          </w:p>
        </w:tc>
      </w:tr>
      <w:tr w:rsidR="0028136F" w14:paraId="4A62DA30" w14:textId="77777777" w:rsidTr="0028136F">
        <w:tc>
          <w:tcPr>
            <w:tcW w:w="2324" w:type="dxa"/>
          </w:tcPr>
          <w:p w14:paraId="115E92F0" w14:textId="2EE41A1A" w:rsidR="0028136F" w:rsidRPr="00350F2A" w:rsidRDefault="00B77E29">
            <w:r>
              <w:t xml:space="preserve">Excellent written, listening and verbal communication skills. </w:t>
            </w:r>
          </w:p>
        </w:tc>
        <w:tc>
          <w:tcPr>
            <w:tcW w:w="2324" w:type="dxa"/>
          </w:tcPr>
          <w:p w14:paraId="7437B004" w14:textId="155E014C" w:rsidR="0028136F" w:rsidRPr="00350F2A" w:rsidRDefault="00B77E29">
            <w:r>
              <w:rPr>
                <w:rFonts w:eastAsia="Arial"/>
              </w:rPr>
              <w:t>Paramedics talk to different people</w:t>
            </w:r>
            <w:r w:rsidR="003A1B6F">
              <w:rPr>
                <w:rFonts w:eastAsia="Arial"/>
              </w:rPr>
              <w:t>.</w:t>
            </w:r>
          </w:p>
        </w:tc>
        <w:tc>
          <w:tcPr>
            <w:tcW w:w="2325" w:type="dxa"/>
          </w:tcPr>
          <w:p w14:paraId="17687773" w14:textId="760D9BE6" w:rsidR="0028136F" w:rsidRPr="00350F2A" w:rsidRDefault="00B77E29">
            <w:r>
              <w:t xml:space="preserve">volunteering to different organisations such as Oxfam, Africa Community Centre. </w:t>
            </w:r>
          </w:p>
        </w:tc>
        <w:tc>
          <w:tcPr>
            <w:tcW w:w="2325" w:type="dxa"/>
          </w:tcPr>
          <w:p w14:paraId="1DBB4322" w14:textId="790F7839" w:rsidR="0028136F" w:rsidRPr="00350F2A" w:rsidRDefault="00B77E29">
            <w:r>
              <w:t xml:space="preserve">This is an ongoing </w:t>
            </w:r>
            <w:r w:rsidR="003A1B6F">
              <w:t>process</w:t>
            </w:r>
            <w:r>
              <w:t>.</w:t>
            </w:r>
          </w:p>
        </w:tc>
        <w:tc>
          <w:tcPr>
            <w:tcW w:w="2325" w:type="dxa"/>
          </w:tcPr>
          <w:p w14:paraId="32079154" w14:textId="6D338692" w:rsidR="00B77E29" w:rsidRDefault="00B77E29">
            <w:r>
              <w:t>Time constraints</w:t>
            </w:r>
            <w:r w:rsidR="003A1B6F">
              <w:t>.</w:t>
            </w:r>
          </w:p>
          <w:p w14:paraId="340B265A" w14:textId="2D9C4A5C" w:rsidR="00B77E29" w:rsidRPr="00350F2A" w:rsidRDefault="00B77E29">
            <w:r>
              <w:t>Cultural differences for example that do not allow for men to interact with women</w:t>
            </w:r>
            <w:r w:rsidR="003A1B6F">
              <w:t>.</w:t>
            </w:r>
          </w:p>
        </w:tc>
        <w:tc>
          <w:tcPr>
            <w:tcW w:w="2325" w:type="dxa"/>
          </w:tcPr>
          <w:p w14:paraId="2ACB0A9C" w14:textId="34ADF412" w:rsidR="0028136F" w:rsidRPr="00350F2A" w:rsidRDefault="00F9581B">
            <w:r>
              <w:t xml:space="preserve">Planning my time well, and having respect for different cultures. </w:t>
            </w:r>
          </w:p>
        </w:tc>
      </w:tr>
      <w:tr w:rsidR="0028136F" w14:paraId="1EFF10BE" w14:textId="77777777" w:rsidTr="0028136F">
        <w:tc>
          <w:tcPr>
            <w:tcW w:w="2324" w:type="dxa"/>
          </w:tcPr>
          <w:p w14:paraId="4D594345" w14:textId="17AB7711" w:rsidR="0028136F" w:rsidRPr="00350F2A" w:rsidRDefault="00F9581B">
            <w:r>
              <w:t>Good Interpersonal relationship with other Healthcare Professions and the general public.</w:t>
            </w:r>
          </w:p>
        </w:tc>
        <w:tc>
          <w:tcPr>
            <w:tcW w:w="2324" w:type="dxa"/>
          </w:tcPr>
          <w:p w14:paraId="7476941E" w14:textId="66022B50" w:rsidR="0028136F" w:rsidRPr="00350F2A" w:rsidRDefault="00F9581B">
            <w:r>
              <w:rPr>
                <w:rFonts w:eastAsia="Arial"/>
              </w:rPr>
              <w:t xml:space="preserve">Paramedics work with other groups of people. </w:t>
            </w:r>
          </w:p>
        </w:tc>
        <w:tc>
          <w:tcPr>
            <w:tcW w:w="2325" w:type="dxa"/>
          </w:tcPr>
          <w:p w14:paraId="041D2BE1" w14:textId="7C447646" w:rsidR="0028136F" w:rsidRPr="00350F2A" w:rsidRDefault="00F9581B">
            <w:r>
              <w:rPr>
                <w:rFonts w:eastAsia="Arial"/>
              </w:rPr>
              <w:t xml:space="preserve">volunteering and improving my communication skills. </w:t>
            </w:r>
          </w:p>
        </w:tc>
        <w:tc>
          <w:tcPr>
            <w:tcW w:w="2325" w:type="dxa"/>
          </w:tcPr>
          <w:p w14:paraId="6E28F648" w14:textId="681AAA28" w:rsidR="0028136F" w:rsidRPr="00350F2A" w:rsidRDefault="00F9581B">
            <w:r>
              <w:t xml:space="preserve">This is an ongoing </w:t>
            </w:r>
            <w:r w:rsidR="003A1B6F">
              <w:t xml:space="preserve">process. </w:t>
            </w:r>
          </w:p>
        </w:tc>
        <w:tc>
          <w:tcPr>
            <w:tcW w:w="2325" w:type="dxa"/>
          </w:tcPr>
          <w:p w14:paraId="347D140E" w14:textId="1AB6B92E" w:rsidR="0028136F" w:rsidRPr="00350F2A" w:rsidRDefault="00F9581B">
            <w:r>
              <w:t xml:space="preserve">Lack of proper communication skills. </w:t>
            </w:r>
          </w:p>
        </w:tc>
        <w:tc>
          <w:tcPr>
            <w:tcW w:w="2325" w:type="dxa"/>
          </w:tcPr>
          <w:p w14:paraId="3D772624" w14:textId="1988B5B3" w:rsidR="0028136F" w:rsidRPr="00350F2A" w:rsidRDefault="00F9581B">
            <w:r>
              <w:t xml:space="preserve">Improving my communication skills, so that I can work well with others. </w:t>
            </w:r>
          </w:p>
        </w:tc>
      </w:tr>
      <w:tr w:rsidR="0028136F" w14:paraId="267B14A2" w14:textId="77777777" w:rsidTr="0028136F">
        <w:tc>
          <w:tcPr>
            <w:tcW w:w="2324" w:type="dxa"/>
          </w:tcPr>
          <w:p w14:paraId="3A31FE73" w14:textId="61285B57" w:rsidR="0028136F" w:rsidRPr="00350F2A" w:rsidRDefault="00F9581B">
            <w:r>
              <w:lastRenderedPageBreak/>
              <w:t xml:space="preserve">Commitment to ensure that patients receive a high standard of patient care. </w:t>
            </w:r>
          </w:p>
        </w:tc>
        <w:tc>
          <w:tcPr>
            <w:tcW w:w="2324" w:type="dxa"/>
          </w:tcPr>
          <w:p w14:paraId="2AFB48D0" w14:textId="495168DC" w:rsidR="0028136F" w:rsidRPr="00350F2A" w:rsidRDefault="00F9581B">
            <w:r>
              <w:t xml:space="preserve">It ensures that I am committed to giving the best quality of service.  </w:t>
            </w:r>
          </w:p>
        </w:tc>
        <w:tc>
          <w:tcPr>
            <w:tcW w:w="2325" w:type="dxa"/>
          </w:tcPr>
          <w:p w14:paraId="05250E89" w14:textId="6A9F778C" w:rsidR="0028136F" w:rsidRPr="00350F2A" w:rsidRDefault="003A1B6F">
            <w:r>
              <w:t>E</w:t>
            </w:r>
            <w:r w:rsidR="00F9581B">
              <w:t xml:space="preserve">mpathy, to ensure that I care about my patients, </w:t>
            </w:r>
            <w:r>
              <w:t xml:space="preserve">gotten through </w:t>
            </w:r>
            <w:r w:rsidR="00F9581B">
              <w:t xml:space="preserve">volunteering. </w:t>
            </w:r>
          </w:p>
        </w:tc>
        <w:tc>
          <w:tcPr>
            <w:tcW w:w="2325" w:type="dxa"/>
          </w:tcPr>
          <w:p w14:paraId="79AB4F5E" w14:textId="1865C910" w:rsidR="0028136F" w:rsidRPr="00350F2A" w:rsidRDefault="00F9581B">
            <w:r>
              <w:t xml:space="preserve">This is an ongoing </w:t>
            </w:r>
            <w:r w:rsidR="003A1B6F">
              <w:t>process</w:t>
            </w:r>
            <w:r>
              <w:t>.</w:t>
            </w:r>
          </w:p>
        </w:tc>
        <w:tc>
          <w:tcPr>
            <w:tcW w:w="2325" w:type="dxa"/>
          </w:tcPr>
          <w:p w14:paraId="3C10D2CB" w14:textId="73B97D56" w:rsidR="0028136F" w:rsidRPr="00350F2A" w:rsidRDefault="003A1B6F">
            <w:r>
              <w:t xml:space="preserve">Communication skills preventing me from understanding the patient’s point of view. </w:t>
            </w:r>
          </w:p>
        </w:tc>
        <w:tc>
          <w:tcPr>
            <w:tcW w:w="2325" w:type="dxa"/>
          </w:tcPr>
          <w:p w14:paraId="6C738325" w14:textId="13063C4C" w:rsidR="0028136F" w:rsidRPr="00350F2A" w:rsidRDefault="003A1B6F">
            <w:r>
              <w:t xml:space="preserve">Improving communication skills. </w:t>
            </w:r>
          </w:p>
        </w:tc>
      </w:tr>
    </w:tbl>
    <w:p w14:paraId="61D51E82" w14:textId="77777777" w:rsidR="0028136F" w:rsidRPr="0028136F" w:rsidRDefault="0028136F">
      <w:pPr>
        <w:rPr>
          <w:b/>
          <w:bCs/>
          <w:u w:val="single"/>
        </w:rPr>
      </w:pPr>
    </w:p>
    <w:sectPr w:rsidR="0028136F" w:rsidRPr="0028136F" w:rsidSect="0028136F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136F"/>
    <w:rsid w:val="001D7863"/>
    <w:rsid w:val="0028136F"/>
    <w:rsid w:val="002C5E34"/>
    <w:rsid w:val="00350F2A"/>
    <w:rsid w:val="003A1B6F"/>
    <w:rsid w:val="006E58B1"/>
    <w:rsid w:val="008A5FDF"/>
    <w:rsid w:val="00941C89"/>
    <w:rsid w:val="009F742C"/>
    <w:rsid w:val="00B77E29"/>
    <w:rsid w:val="00C067FE"/>
    <w:rsid w:val="00D6001A"/>
    <w:rsid w:val="00DE01EA"/>
    <w:rsid w:val="00EC2FC3"/>
    <w:rsid w:val="00EC55FF"/>
    <w:rsid w:val="00F6233E"/>
    <w:rsid w:val="00F958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A0DC3E"/>
  <w15:chartTrackingRefBased/>
  <w15:docId w15:val="{A495DEDC-52CF-4004-B08A-2899FB0A53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8136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8136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8136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8136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8136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8136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8136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8136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8136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8136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8136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8136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8136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8136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8136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8136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8136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8136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8136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8136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8136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8136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8136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8136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8136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8136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8136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8136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8136F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28136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331</Words>
  <Characters>1892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2219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Morgan</dc:creator>
  <cp:keywords/>
  <dc:description/>
  <cp:lastModifiedBy>richard nomba</cp:lastModifiedBy>
  <cp:revision>3</cp:revision>
  <cp:lastPrinted>2025-11-01T13:50:00Z</cp:lastPrinted>
  <dcterms:created xsi:type="dcterms:W3CDTF">2025-11-01T13:51:00Z</dcterms:created>
  <dcterms:modified xsi:type="dcterms:W3CDTF">2025-11-01T13:56:00Z</dcterms:modified>
</cp:coreProperties>
</file>