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aps/>
          <w:color w:val="4472C4" w:themeColor="accent1"/>
          <w:sz w:val="28"/>
          <w:szCs w:val="28"/>
          <w:lang w:val="en-US"/>
        </w:rPr>
        <w:id w:val="1913572873"/>
        <w:docPartObj>
          <w:docPartGallery w:val="Cover Pages"/>
          <w:docPartUnique/>
        </w:docPartObj>
      </w:sdtPr>
      <w:sdtEndPr/>
      <w:sdtContent>
        <w:p w14:paraId="11FB143B" w14:textId="5AE0BDA7" w:rsidR="00D50193" w:rsidRPr="00122C2B" w:rsidRDefault="006579EC" w:rsidP="00122C2B">
          <w:pPr>
            <w:rPr>
              <w:caps/>
              <w:color w:val="4472C4" w:themeColor="accent1"/>
              <w:sz w:val="28"/>
              <w:szCs w:val="28"/>
              <w:lang w:val="en-US"/>
            </w:rPr>
          </w:pPr>
          <w:r w:rsidRPr="006579EC">
            <w:rPr>
              <w:caps/>
              <w:noProof/>
              <w:color w:val="FFFFFF" w:themeColor="background1"/>
              <w:sz w:val="28"/>
              <w:szCs w:val="28"/>
              <w:lang w:val="en-US"/>
            </w:rPr>
            <mc:AlternateContent>
              <mc:Choice Requires="wpg">
                <w:drawing>
                  <wp:anchor distT="0" distB="0" distL="114300" distR="114300" simplePos="0" relativeHeight="251658240" behindDoc="0" locked="0" layoutInCell="1" allowOverlap="1" wp14:anchorId="63F8F8D7" wp14:editId="6CE1F2EC">
                    <wp:simplePos x="0" y="0"/>
                    <wp:positionH relativeFrom="page">
                      <wp:align>center</wp:align>
                    </wp:positionH>
                    <wp:positionV relativeFrom="page">
                      <wp:align>center</wp:align>
                    </wp:positionV>
                    <wp:extent cx="6855460" cy="9143365"/>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5460" cy="9143365"/>
                              <a:chOff x="0" y="0"/>
                              <a:chExt cx="6858000" cy="9144000"/>
                            </a:xfrm>
                          </wpg:grpSpPr>
                          <wps:wsp>
                            <wps:cNvPr id="33" name="Rectangle 33"/>
                            <wps:cNvSpPr/>
                            <wps:spPr>
                              <a:xfrm>
                                <a:off x="222187"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40"/>
                                      <w:szCs w:val="40"/>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39D5019E" w14:textId="0ABF1903" w:rsidR="006579EC" w:rsidRPr="0049788A" w:rsidRDefault="006043D5">
                                      <w:pPr>
                                        <w:spacing w:after="120"/>
                                        <w:rPr>
                                          <w:rFonts w:ascii="Arial" w:eastAsiaTheme="majorEastAsia" w:hAnsi="Arial" w:cs="Arial"/>
                                          <w:color w:val="FFFFFF" w:themeColor="background1"/>
                                          <w:sz w:val="48"/>
                                          <w:szCs w:val="48"/>
                                        </w:rPr>
                                      </w:pPr>
                                      <w:r w:rsidRPr="00DA3E11">
                                        <w:rPr>
                                          <w:rFonts w:ascii="Arial" w:hAnsi="Arial" w:cs="Arial"/>
                                          <w:color w:val="FFFFFF" w:themeColor="background1"/>
                                          <w:sz w:val="40"/>
                                          <w:szCs w:val="40"/>
                                        </w:rPr>
                                        <w:t xml:space="preserve">Declining Profitability at TM Lewin, </w:t>
                                      </w:r>
                                      <w:r w:rsidR="008F06E8" w:rsidRPr="00DA3E11">
                                        <w:rPr>
                                          <w:rFonts w:ascii="Arial" w:hAnsi="Arial" w:cs="Arial"/>
                                          <w:color w:val="FFFFFF" w:themeColor="background1"/>
                                          <w:sz w:val="40"/>
                                          <w:szCs w:val="40"/>
                                        </w:rPr>
                                        <w:t>UK</w:t>
                                      </w:r>
                                    </w:p>
                                  </w:sdtContent>
                                </w:sdt>
                                <w:p w14:paraId="3BABE7D6" w14:textId="77777777" w:rsidR="00DA3E11" w:rsidRDefault="008F06E8">
                                  <w:pPr>
                                    <w:rPr>
                                      <w:color w:val="FFFFFF" w:themeColor="background1"/>
                                      <w:sz w:val="28"/>
                                      <w:szCs w:val="28"/>
                                    </w:rPr>
                                  </w:pPr>
                                  <w:r w:rsidRPr="006043D5">
                                    <w:rPr>
                                      <w:rFonts w:ascii="Times New Roman" w:hAnsi="Times New Roman" w:cs="Times New Roman"/>
                                      <w:color w:val="FFFFFF" w:themeColor="background1"/>
                                      <w:sz w:val="28"/>
                                      <w:szCs w:val="28"/>
                                    </w:rPr>
                                    <w:t>BMSW4004</w:t>
                                  </w:r>
                                  <w:r w:rsidR="00DA3E11">
                                    <w:rPr>
                                      <w:rFonts w:ascii="Times New Roman" w:hAnsi="Times New Roman" w:cs="Times New Roman"/>
                                      <w:color w:val="FFFFFF" w:themeColor="background1"/>
                                      <w:sz w:val="28"/>
                                      <w:szCs w:val="28"/>
                                    </w:rPr>
                                    <w:t>_</w:t>
                                  </w:r>
                                  <w:r w:rsidRPr="006043D5">
                                    <w:rPr>
                                      <w:rFonts w:ascii="Times New Roman" w:hAnsi="Times New Roman" w:cs="Times New Roman"/>
                                      <w:color w:val="FFFFFF" w:themeColor="background1"/>
                                      <w:sz w:val="28"/>
                                      <w:szCs w:val="28"/>
                                    </w:rPr>
                                    <w:t>Problem-Solving and Decision Making</w:t>
                                  </w:r>
                                  <w:r w:rsidRPr="006043D5">
                                    <w:rPr>
                                      <w:color w:val="FFFFFF" w:themeColor="background1"/>
                                      <w:sz w:val="28"/>
                                      <w:szCs w:val="28"/>
                                    </w:rPr>
                                    <w:t xml:space="preserve"> </w:t>
                                  </w:r>
                                </w:p>
                                <w:p w14:paraId="4CE9C3A0" w14:textId="08A23C66" w:rsidR="001E751B" w:rsidRDefault="006043D5">
                                  <w:pPr>
                                    <w:rPr>
                                      <w:color w:val="FFFFFF" w:themeColor="background1"/>
                                      <w:sz w:val="28"/>
                                      <w:szCs w:val="28"/>
                                    </w:rPr>
                                  </w:pPr>
                                  <w:r w:rsidRPr="006043D5">
                                    <w:rPr>
                                      <w:color w:val="FFFFFF" w:themeColor="background1"/>
                                      <w:sz w:val="28"/>
                                      <w:szCs w:val="28"/>
                                    </w:rPr>
                                    <w:t>Module Coordinator: Dr</w:t>
                                  </w:r>
                                  <w:r w:rsidR="00F87205">
                                    <w:rPr>
                                      <w:color w:val="FFFFFF" w:themeColor="background1"/>
                                      <w:sz w:val="28"/>
                                      <w:szCs w:val="28"/>
                                    </w:rPr>
                                    <w:t>.</w:t>
                                  </w:r>
                                  <w:r w:rsidRPr="006043D5">
                                    <w:rPr>
                                      <w:color w:val="FFFFFF" w:themeColor="background1"/>
                                      <w:sz w:val="28"/>
                                      <w:szCs w:val="28"/>
                                    </w:rPr>
                                    <w:t xml:space="preserve"> </w:t>
                                  </w:r>
                                  <w:proofErr w:type="spellStart"/>
                                  <w:r w:rsidRPr="006043D5">
                                    <w:rPr>
                                      <w:color w:val="FFFFFF" w:themeColor="background1"/>
                                      <w:sz w:val="28"/>
                                      <w:szCs w:val="28"/>
                                    </w:rPr>
                                    <w:t>Chijioke</w:t>
                                  </w:r>
                                  <w:proofErr w:type="spellEnd"/>
                                  <w:r w:rsidRPr="006043D5">
                                    <w:rPr>
                                      <w:color w:val="FFFFFF" w:themeColor="background1"/>
                                      <w:sz w:val="28"/>
                                      <w:szCs w:val="28"/>
                                    </w:rPr>
                                    <w:t xml:space="preserve"> D</w:t>
                                  </w:r>
                                  <w:r w:rsidR="000655B7">
                                    <w:rPr>
                                      <w:color w:val="FFFFFF" w:themeColor="background1"/>
                                      <w:sz w:val="28"/>
                                      <w:szCs w:val="28"/>
                                    </w:rPr>
                                    <w:t>.</w:t>
                                  </w:r>
                                  <w:r w:rsidRPr="006043D5">
                                    <w:rPr>
                                      <w:color w:val="FFFFFF" w:themeColor="background1"/>
                                      <w:sz w:val="28"/>
                                      <w:szCs w:val="28"/>
                                    </w:rPr>
                                    <w:t xml:space="preserve"> Uba</w:t>
                                  </w:r>
                                </w:p>
                                <w:p w14:paraId="379E9746" w14:textId="77777777" w:rsidR="00D31988" w:rsidRDefault="00D31988"/>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FFFFFF" w:themeColor="background1"/>
                                      <w:sz w:val="28"/>
                                      <w:szCs w:val="28"/>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1CC69136" w14:textId="29AD68DB" w:rsidR="006579EC" w:rsidRPr="00C80FA4" w:rsidRDefault="00F64F44">
                                      <w:pPr>
                                        <w:rPr>
                                          <w:rFonts w:ascii="Arial" w:hAnsi="Arial" w:cs="Arial"/>
                                          <w:color w:val="FFFFFF" w:themeColor="background1"/>
                                          <w:sz w:val="28"/>
                                          <w:szCs w:val="28"/>
                                        </w:rPr>
                                      </w:pPr>
                                      <w:r>
                                        <w:rPr>
                                          <w:rFonts w:ascii="Arial" w:hAnsi="Arial" w:cs="Arial"/>
                                          <w:color w:val="FFFFFF" w:themeColor="background1"/>
                                          <w:sz w:val="28"/>
                                          <w:szCs w:val="28"/>
                                        </w:rPr>
                                        <w:t xml:space="preserve">Student </w:t>
                                      </w:r>
                                      <w:r w:rsidR="002632AF" w:rsidRPr="00C80FA4">
                                        <w:rPr>
                                          <w:rFonts w:ascii="Arial" w:hAnsi="Arial" w:cs="Arial"/>
                                          <w:color w:val="FFFFFF" w:themeColor="background1"/>
                                          <w:sz w:val="28"/>
                                          <w:szCs w:val="28"/>
                                        </w:rPr>
                                        <w:t>Laura Monica Lojewski,</w:t>
                                      </w:r>
                                      <w:r>
                                        <w:rPr>
                                          <w:rFonts w:ascii="Arial" w:hAnsi="Arial" w:cs="Arial"/>
                                          <w:color w:val="FFFFFF" w:themeColor="background1"/>
                                          <w:sz w:val="28"/>
                                          <w:szCs w:val="28"/>
                                        </w:rPr>
                                        <w:t xml:space="preserve"> No.</w:t>
                                      </w:r>
                                      <w:r w:rsidR="002632AF" w:rsidRPr="00C80FA4">
                                        <w:rPr>
                                          <w:rFonts w:ascii="Arial" w:hAnsi="Arial" w:cs="Arial"/>
                                          <w:color w:val="FFFFFF" w:themeColor="background1"/>
                                          <w:sz w:val="28"/>
                                          <w:szCs w:val="28"/>
                                        </w:rPr>
                                        <w:t xml:space="preserve"> 2128409</w:t>
                                      </w:r>
                                    </w:p>
                                  </w:sdtContent>
                                </w:sdt>
                                <w:p w14:paraId="08BD98FD" w14:textId="7CDCA5F1" w:rsidR="006579EC" w:rsidRPr="00C80FA4" w:rsidRDefault="000A6892">
                                  <w:pPr>
                                    <w:rPr>
                                      <w:rFonts w:ascii="Arial" w:hAnsi="Arial" w:cs="Arial"/>
                                      <w:color w:val="FFFFFF" w:themeColor="background1"/>
                                      <w:sz w:val="28"/>
                                      <w:szCs w:val="28"/>
                                    </w:rPr>
                                  </w:pPr>
                                  <w:sdt>
                                    <w:sdtPr>
                                      <w:rPr>
                                        <w:rFonts w:ascii="Arial" w:hAnsi="Arial" w:cs="Arial"/>
                                        <w:caps/>
                                        <w:color w:val="FFFFFF" w:themeColor="background1"/>
                                        <w:sz w:val="28"/>
                                        <w:szCs w:val="28"/>
                                      </w:rPr>
                                      <w:alias w:val="Company"/>
                                      <w:tag w:val=""/>
                                      <w:id w:val="-775099975"/>
                                      <w:dataBinding w:prefixMappings="xmlns:ns0='http://schemas.openxmlformats.org/officeDocument/2006/extended-properties' " w:xpath="/ns0:Properties[1]/ns0:Company[1]" w:storeItemID="{6668398D-A668-4E3E-A5EB-62B293D839F1}"/>
                                      <w:text/>
                                    </w:sdtPr>
                                    <w:sdtEndPr/>
                                    <w:sdtContent>
                                      <w:r w:rsidR="00A00891">
                                        <w:rPr>
                                          <w:rFonts w:ascii="Arial" w:hAnsi="Arial" w:cs="Arial"/>
                                          <w:caps/>
                                          <w:color w:val="FFFFFF" w:themeColor="background1"/>
                                          <w:sz w:val="28"/>
                                          <w:szCs w:val="28"/>
                                        </w:rPr>
                                        <w:t>University of Wales Trinity St. David</w:t>
                                      </w:r>
                                    </w:sdtContent>
                                  </w:sdt>
                                  <w:r w:rsidR="006579EC" w:rsidRPr="00C80FA4">
                                    <w:rPr>
                                      <w:rFonts w:ascii="Arial" w:hAnsi="Arial" w:cs="Arial"/>
                                      <w:color w:val="FFFFFF" w:themeColor="background1"/>
                                      <w:sz w:val="28"/>
                                      <w:szCs w:val="28"/>
                                    </w:rPr>
                                    <w:t>  </w:t>
                                  </w:r>
                                  <w:sdt>
                                    <w:sdtPr>
                                      <w:rPr>
                                        <w:rFonts w:ascii="Arial" w:hAnsi="Arial" w:cs="Arial"/>
                                        <w:color w:val="FFFFFF" w:themeColor="background1"/>
                                        <w:sz w:val="28"/>
                                        <w:szCs w:val="28"/>
                                      </w:rPr>
                                      <w:alias w:val="Address"/>
                                      <w:tag w:val=""/>
                                      <w:id w:val="-669564449"/>
                                      <w:dataBinding w:prefixMappings="xmlns:ns0='http://schemas.microsoft.com/office/2006/coverPageProps' " w:xpath="/ns0:CoverPageProperties[1]/ns0:CompanyAddress[1]" w:storeItemID="{55AF091B-3C7A-41E3-B477-F2FDAA23CFDA}"/>
                                      <w:text/>
                                    </w:sdtPr>
                                    <w:sdtEndPr/>
                                    <w:sdtContent>
                                      <w:r w:rsidR="002E2607" w:rsidRPr="00C80FA4">
                                        <w:rPr>
                                          <w:rFonts w:ascii="Arial" w:hAnsi="Arial" w:cs="Arial"/>
                                          <w:color w:val="FFFFFF" w:themeColor="background1"/>
                                          <w:sz w:val="28"/>
                                          <w:szCs w:val="28"/>
                                        </w:rPr>
                                        <w:t>Birmingham</w:t>
                                      </w:r>
                                    </w:sdtContent>
                                  </w:sdt>
                                  <w:r w:rsidR="00911DF2">
                                    <w:rPr>
                                      <w:rFonts w:ascii="Arial" w:hAnsi="Arial" w:cs="Arial"/>
                                      <w:color w:val="FFFFFF" w:themeColor="background1"/>
                                      <w:sz w:val="28"/>
                                      <w:szCs w:val="28"/>
                                    </w:rPr>
                                    <w:t>, 2022</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3F8F8D7" id="Group 11" o:spid="_x0000_s1026" style="position:absolute;margin-left:0;margin-top:0;width:539.8pt;height:719.95pt;z-index:251658240;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">
                    <v:rect id="Rectangle 33" o:spid="_x0000_s1027" style="position:absolute;left:2221;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Arial" w:hAnsi="Arial" w:cs="Arial"/>
                                <w:color w:val="FFFFFF" w:themeColor="background1"/>
                                <w:sz w:val="40"/>
                                <w:szCs w:val="40"/>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39D5019E" w14:textId="0ABF1903" w:rsidR="006579EC" w:rsidRPr="0049788A" w:rsidRDefault="006043D5">
                                <w:pPr>
                                  <w:spacing w:after="120"/>
                                  <w:rPr>
                                    <w:rFonts w:ascii="Arial" w:eastAsiaTheme="majorEastAsia" w:hAnsi="Arial" w:cs="Arial"/>
                                    <w:color w:val="FFFFFF" w:themeColor="background1"/>
                                    <w:sz w:val="48"/>
                                    <w:szCs w:val="48"/>
                                  </w:rPr>
                                </w:pPr>
                                <w:r w:rsidRPr="00DA3E11">
                                  <w:rPr>
                                    <w:rFonts w:ascii="Arial" w:hAnsi="Arial" w:cs="Arial"/>
                                    <w:color w:val="FFFFFF" w:themeColor="background1"/>
                                    <w:sz w:val="40"/>
                                    <w:szCs w:val="40"/>
                                  </w:rPr>
                                  <w:t xml:space="preserve">Declining Profitability at TM Lewin, </w:t>
                                </w:r>
                                <w:r w:rsidR="008F06E8" w:rsidRPr="00DA3E11">
                                  <w:rPr>
                                    <w:rFonts w:ascii="Arial" w:hAnsi="Arial" w:cs="Arial"/>
                                    <w:color w:val="FFFFFF" w:themeColor="background1"/>
                                    <w:sz w:val="40"/>
                                    <w:szCs w:val="40"/>
                                  </w:rPr>
                                  <w:t>UK</w:t>
                                </w:r>
                              </w:p>
                            </w:sdtContent>
                          </w:sdt>
                          <w:p w14:paraId="3BABE7D6" w14:textId="77777777" w:rsidR="00DA3E11" w:rsidRDefault="008F06E8">
                            <w:pPr>
                              <w:rPr>
                                <w:color w:val="FFFFFF" w:themeColor="background1"/>
                                <w:sz w:val="28"/>
                                <w:szCs w:val="28"/>
                              </w:rPr>
                            </w:pPr>
                            <w:r w:rsidRPr="006043D5">
                              <w:rPr>
                                <w:rFonts w:ascii="Times New Roman" w:hAnsi="Times New Roman" w:cs="Times New Roman"/>
                                <w:color w:val="FFFFFF" w:themeColor="background1"/>
                                <w:sz w:val="28"/>
                                <w:szCs w:val="28"/>
                              </w:rPr>
                              <w:t>BMSW4004</w:t>
                            </w:r>
                            <w:r w:rsidR="00DA3E11">
                              <w:rPr>
                                <w:rFonts w:ascii="Times New Roman" w:hAnsi="Times New Roman" w:cs="Times New Roman"/>
                                <w:color w:val="FFFFFF" w:themeColor="background1"/>
                                <w:sz w:val="28"/>
                                <w:szCs w:val="28"/>
                              </w:rPr>
                              <w:t>_</w:t>
                            </w:r>
                            <w:r w:rsidRPr="006043D5">
                              <w:rPr>
                                <w:rFonts w:ascii="Times New Roman" w:hAnsi="Times New Roman" w:cs="Times New Roman"/>
                                <w:color w:val="FFFFFF" w:themeColor="background1"/>
                                <w:sz w:val="28"/>
                                <w:szCs w:val="28"/>
                              </w:rPr>
                              <w:t>Problem-Solving and Decision Making</w:t>
                            </w:r>
                            <w:r w:rsidRPr="006043D5">
                              <w:rPr>
                                <w:color w:val="FFFFFF" w:themeColor="background1"/>
                                <w:sz w:val="28"/>
                                <w:szCs w:val="28"/>
                              </w:rPr>
                              <w:t xml:space="preserve"> </w:t>
                            </w:r>
                          </w:p>
                          <w:p w14:paraId="4CE9C3A0" w14:textId="08A23C66" w:rsidR="001E751B" w:rsidRDefault="006043D5">
                            <w:pPr>
                              <w:rPr>
                                <w:color w:val="FFFFFF" w:themeColor="background1"/>
                                <w:sz w:val="28"/>
                                <w:szCs w:val="28"/>
                              </w:rPr>
                            </w:pPr>
                            <w:r w:rsidRPr="006043D5">
                              <w:rPr>
                                <w:color w:val="FFFFFF" w:themeColor="background1"/>
                                <w:sz w:val="28"/>
                                <w:szCs w:val="28"/>
                              </w:rPr>
                              <w:t>Module Coordinator: Dr</w:t>
                            </w:r>
                            <w:r w:rsidR="00F87205">
                              <w:rPr>
                                <w:color w:val="FFFFFF" w:themeColor="background1"/>
                                <w:sz w:val="28"/>
                                <w:szCs w:val="28"/>
                              </w:rPr>
                              <w:t>.</w:t>
                            </w:r>
                            <w:r w:rsidRPr="006043D5">
                              <w:rPr>
                                <w:color w:val="FFFFFF" w:themeColor="background1"/>
                                <w:sz w:val="28"/>
                                <w:szCs w:val="28"/>
                              </w:rPr>
                              <w:t xml:space="preserve"> </w:t>
                            </w:r>
                            <w:proofErr w:type="spellStart"/>
                            <w:r w:rsidRPr="006043D5">
                              <w:rPr>
                                <w:color w:val="FFFFFF" w:themeColor="background1"/>
                                <w:sz w:val="28"/>
                                <w:szCs w:val="28"/>
                              </w:rPr>
                              <w:t>Chijioke</w:t>
                            </w:r>
                            <w:proofErr w:type="spellEnd"/>
                            <w:r w:rsidRPr="006043D5">
                              <w:rPr>
                                <w:color w:val="FFFFFF" w:themeColor="background1"/>
                                <w:sz w:val="28"/>
                                <w:szCs w:val="28"/>
                              </w:rPr>
                              <w:t xml:space="preserve"> D</w:t>
                            </w:r>
                            <w:r w:rsidR="000655B7">
                              <w:rPr>
                                <w:color w:val="FFFFFF" w:themeColor="background1"/>
                                <w:sz w:val="28"/>
                                <w:szCs w:val="28"/>
                              </w:rPr>
                              <w:t>.</w:t>
                            </w:r>
                            <w:r w:rsidRPr="006043D5">
                              <w:rPr>
                                <w:color w:val="FFFFFF" w:themeColor="background1"/>
                                <w:sz w:val="28"/>
                                <w:szCs w:val="28"/>
                              </w:rPr>
                              <w:t xml:space="preserve"> Uba</w:t>
                            </w:r>
                          </w:p>
                          <w:p w14:paraId="379E9746" w14:textId="77777777" w:rsidR="00D31988" w:rsidRDefault="00D31988"/>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rFonts w:ascii="Arial" w:hAnsi="Arial" w:cs="Arial"/>
                                <w:color w:val="FFFFFF" w:themeColor="background1"/>
                                <w:sz w:val="28"/>
                                <w:szCs w:val="28"/>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1CC69136" w14:textId="29AD68DB" w:rsidR="006579EC" w:rsidRPr="00C80FA4" w:rsidRDefault="00F64F44">
                                <w:pPr>
                                  <w:rPr>
                                    <w:rFonts w:ascii="Arial" w:hAnsi="Arial" w:cs="Arial"/>
                                    <w:color w:val="FFFFFF" w:themeColor="background1"/>
                                    <w:sz w:val="28"/>
                                    <w:szCs w:val="28"/>
                                  </w:rPr>
                                </w:pPr>
                                <w:r>
                                  <w:rPr>
                                    <w:rFonts w:ascii="Arial" w:hAnsi="Arial" w:cs="Arial"/>
                                    <w:color w:val="FFFFFF" w:themeColor="background1"/>
                                    <w:sz w:val="28"/>
                                    <w:szCs w:val="28"/>
                                  </w:rPr>
                                  <w:t xml:space="preserve">Student </w:t>
                                </w:r>
                                <w:r w:rsidR="002632AF" w:rsidRPr="00C80FA4">
                                  <w:rPr>
                                    <w:rFonts w:ascii="Arial" w:hAnsi="Arial" w:cs="Arial"/>
                                    <w:color w:val="FFFFFF" w:themeColor="background1"/>
                                    <w:sz w:val="28"/>
                                    <w:szCs w:val="28"/>
                                  </w:rPr>
                                  <w:t>Laura Monica Lojewski,</w:t>
                                </w:r>
                                <w:r>
                                  <w:rPr>
                                    <w:rFonts w:ascii="Arial" w:hAnsi="Arial" w:cs="Arial"/>
                                    <w:color w:val="FFFFFF" w:themeColor="background1"/>
                                    <w:sz w:val="28"/>
                                    <w:szCs w:val="28"/>
                                  </w:rPr>
                                  <w:t xml:space="preserve"> No.</w:t>
                                </w:r>
                                <w:r w:rsidR="002632AF" w:rsidRPr="00C80FA4">
                                  <w:rPr>
                                    <w:rFonts w:ascii="Arial" w:hAnsi="Arial" w:cs="Arial"/>
                                    <w:color w:val="FFFFFF" w:themeColor="background1"/>
                                    <w:sz w:val="28"/>
                                    <w:szCs w:val="28"/>
                                  </w:rPr>
                                  <w:t xml:space="preserve"> 2128409</w:t>
                                </w:r>
                              </w:p>
                            </w:sdtContent>
                          </w:sdt>
                          <w:p w14:paraId="08BD98FD" w14:textId="7CDCA5F1" w:rsidR="006579EC" w:rsidRPr="00C80FA4" w:rsidRDefault="000A6892">
                            <w:pPr>
                              <w:rPr>
                                <w:rFonts w:ascii="Arial" w:hAnsi="Arial" w:cs="Arial"/>
                                <w:color w:val="FFFFFF" w:themeColor="background1"/>
                                <w:sz w:val="28"/>
                                <w:szCs w:val="28"/>
                              </w:rPr>
                            </w:pPr>
                            <w:sdt>
                              <w:sdtPr>
                                <w:rPr>
                                  <w:rFonts w:ascii="Arial" w:hAnsi="Arial" w:cs="Arial"/>
                                  <w:caps/>
                                  <w:color w:val="FFFFFF" w:themeColor="background1"/>
                                  <w:sz w:val="28"/>
                                  <w:szCs w:val="28"/>
                                </w:rPr>
                                <w:alias w:val="Company"/>
                                <w:tag w:val=""/>
                                <w:id w:val="-775099975"/>
                                <w:dataBinding w:prefixMappings="xmlns:ns0='http://schemas.openxmlformats.org/officeDocument/2006/extended-properties' " w:xpath="/ns0:Properties[1]/ns0:Company[1]" w:storeItemID="{6668398D-A668-4E3E-A5EB-62B293D839F1}"/>
                                <w:text/>
                              </w:sdtPr>
                              <w:sdtEndPr/>
                              <w:sdtContent>
                                <w:r w:rsidR="00A00891">
                                  <w:rPr>
                                    <w:rFonts w:ascii="Arial" w:hAnsi="Arial" w:cs="Arial"/>
                                    <w:caps/>
                                    <w:color w:val="FFFFFF" w:themeColor="background1"/>
                                    <w:sz w:val="28"/>
                                    <w:szCs w:val="28"/>
                                  </w:rPr>
                                  <w:t>University of Wales Trinity St. David</w:t>
                                </w:r>
                              </w:sdtContent>
                            </w:sdt>
                            <w:r w:rsidR="006579EC" w:rsidRPr="00C80FA4">
                              <w:rPr>
                                <w:rFonts w:ascii="Arial" w:hAnsi="Arial" w:cs="Arial"/>
                                <w:color w:val="FFFFFF" w:themeColor="background1"/>
                                <w:sz w:val="28"/>
                                <w:szCs w:val="28"/>
                              </w:rPr>
                              <w:t>  </w:t>
                            </w:r>
                            <w:sdt>
                              <w:sdtPr>
                                <w:rPr>
                                  <w:rFonts w:ascii="Arial" w:hAnsi="Arial" w:cs="Arial"/>
                                  <w:color w:val="FFFFFF" w:themeColor="background1"/>
                                  <w:sz w:val="28"/>
                                  <w:szCs w:val="28"/>
                                </w:rPr>
                                <w:alias w:val="Address"/>
                                <w:tag w:val=""/>
                                <w:id w:val="-669564449"/>
                                <w:dataBinding w:prefixMappings="xmlns:ns0='http://schemas.microsoft.com/office/2006/coverPageProps' " w:xpath="/ns0:CoverPageProperties[1]/ns0:CompanyAddress[1]" w:storeItemID="{55AF091B-3C7A-41E3-B477-F2FDAA23CFDA}"/>
                                <w:text/>
                              </w:sdtPr>
                              <w:sdtEndPr/>
                              <w:sdtContent>
                                <w:r w:rsidR="002E2607" w:rsidRPr="00C80FA4">
                                  <w:rPr>
                                    <w:rFonts w:ascii="Arial" w:hAnsi="Arial" w:cs="Arial"/>
                                    <w:color w:val="FFFFFF" w:themeColor="background1"/>
                                    <w:sz w:val="28"/>
                                    <w:szCs w:val="28"/>
                                  </w:rPr>
                                  <w:t>Birmingham</w:t>
                                </w:r>
                              </w:sdtContent>
                            </w:sdt>
                            <w:r w:rsidR="00911DF2">
                              <w:rPr>
                                <w:rFonts w:ascii="Arial" w:hAnsi="Arial" w:cs="Arial"/>
                                <w:color w:val="FFFFFF" w:themeColor="background1"/>
                                <w:sz w:val="28"/>
                                <w:szCs w:val="28"/>
                              </w:rPr>
                              <w:t>, 2022</w:t>
                            </w:r>
                          </w:p>
                        </w:txbxContent>
                      </v:textbox>
                    </v:shape>
                    <w10:wrap anchorx="page" anchory="page"/>
                  </v:group>
                </w:pict>
              </mc:Fallback>
            </mc:AlternateContent>
          </w:r>
          <w:r>
            <w:rPr>
              <w:caps/>
              <w:color w:val="4472C4" w:themeColor="accent1"/>
              <w:sz w:val="28"/>
              <w:szCs w:val="28"/>
              <w:lang w:val="en-US"/>
            </w:rPr>
            <w:br w:type="page"/>
          </w:r>
        </w:p>
      </w:sdtContent>
    </w:sdt>
    <w:sdt>
      <w:sdtPr>
        <w:id w:val="-2129917882"/>
        <w:docPartObj>
          <w:docPartGallery w:val="Table of Contents"/>
          <w:docPartUnique/>
        </w:docPartObj>
      </w:sdtPr>
      <w:sdtEndPr>
        <w:rPr>
          <w:rFonts w:asciiTheme="minorHAnsi" w:eastAsiaTheme="minorEastAsia" w:hAnsiTheme="minorHAnsi" w:cstheme="minorBidi"/>
          <w:b/>
          <w:bCs/>
          <w:caps w:val="0"/>
          <w:noProof/>
          <w:sz w:val="22"/>
          <w:szCs w:val="22"/>
        </w:rPr>
      </w:sdtEndPr>
      <w:sdtContent>
        <w:p w14:paraId="60DB7D9C" w14:textId="3E077E56" w:rsidR="0095432E" w:rsidRDefault="0095432E">
          <w:pPr>
            <w:pStyle w:val="TOCHeading"/>
          </w:pPr>
          <w:r>
            <w:t>Contents</w:t>
          </w:r>
        </w:p>
        <w:p w14:paraId="69A18B15" w14:textId="15CA80CD" w:rsidR="0095432E" w:rsidRDefault="0095432E">
          <w:pPr>
            <w:pStyle w:val="TOC2"/>
            <w:tabs>
              <w:tab w:val="right" w:leader="dot" w:pos="9016"/>
            </w:tabs>
            <w:rPr>
              <w:noProof/>
            </w:rPr>
          </w:pPr>
          <w:r>
            <w:fldChar w:fldCharType="begin"/>
          </w:r>
          <w:r>
            <w:instrText xml:space="preserve"> TOC \o "1-3" \h \z \u </w:instrText>
          </w:r>
          <w:r>
            <w:fldChar w:fldCharType="separate"/>
          </w:r>
          <w:hyperlink w:anchor="_Toc120389462" w:history="1">
            <w:r w:rsidRPr="00D87BCA">
              <w:rPr>
                <w:rStyle w:val="Hyperlink"/>
                <w:noProof/>
              </w:rPr>
              <w:t>Section 1: Introduction</w:t>
            </w:r>
            <w:r>
              <w:rPr>
                <w:noProof/>
                <w:webHidden/>
              </w:rPr>
              <w:tab/>
            </w:r>
            <w:r>
              <w:rPr>
                <w:noProof/>
                <w:webHidden/>
              </w:rPr>
              <w:fldChar w:fldCharType="begin"/>
            </w:r>
            <w:r>
              <w:rPr>
                <w:noProof/>
                <w:webHidden/>
              </w:rPr>
              <w:instrText xml:space="preserve"> PAGEREF _Toc120389462 \h </w:instrText>
            </w:r>
            <w:r>
              <w:rPr>
                <w:noProof/>
                <w:webHidden/>
              </w:rPr>
            </w:r>
            <w:r>
              <w:rPr>
                <w:noProof/>
                <w:webHidden/>
              </w:rPr>
              <w:fldChar w:fldCharType="separate"/>
            </w:r>
            <w:r>
              <w:rPr>
                <w:noProof/>
                <w:webHidden/>
              </w:rPr>
              <w:t>2</w:t>
            </w:r>
            <w:r>
              <w:rPr>
                <w:noProof/>
                <w:webHidden/>
              </w:rPr>
              <w:fldChar w:fldCharType="end"/>
            </w:r>
          </w:hyperlink>
        </w:p>
        <w:p w14:paraId="7561A1D5" w14:textId="0A968116" w:rsidR="0095432E" w:rsidRDefault="0095432E">
          <w:pPr>
            <w:pStyle w:val="TOC2"/>
            <w:tabs>
              <w:tab w:val="right" w:leader="dot" w:pos="9016"/>
            </w:tabs>
            <w:rPr>
              <w:noProof/>
            </w:rPr>
          </w:pPr>
          <w:hyperlink w:anchor="_Toc120389463" w:history="1">
            <w:r w:rsidRPr="00D87BCA">
              <w:rPr>
                <w:rStyle w:val="Hyperlink"/>
                <w:noProof/>
              </w:rPr>
              <w:t>Section 2: The nature and impact of profit decline for TM Lewin and his employees</w:t>
            </w:r>
            <w:r>
              <w:rPr>
                <w:noProof/>
                <w:webHidden/>
              </w:rPr>
              <w:tab/>
            </w:r>
            <w:r>
              <w:rPr>
                <w:noProof/>
                <w:webHidden/>
              </w:rPr>
              <w:fldChar w:fldCharType="begin"/>
            </w:r>
            <w:r>
              <w:rPr>
                <w:noProof/>
                <w:webHidden/>
              </w:rPr>
              <w:instrText xml:space="preserve"> PAGEREF _Toc120389463 \h </w:instrText>
            </w:r>
            <w:r>
              <w:rPr>
                <w:noProof/>
                <w:webHidden/>
              </w:rPr>
            </w:r>
            <w:r>
              <w:rPr>
                <w:noProof/>
                <w:webHidden/>
              </w:rPr>
              <w:fldChar w:fldCharType="separate"/>
            </w:r>
            <w:r>
              <w:rPr>
                <w:noProof/>
                <w:webHidden/>
              </w:rPr>
              <w:t>2</w:t>
            </w:r>
            <w:r>
              <w:rPr>
                <w:noProof/>
                <w:webHidden/>
              </w:rPr>
              <w:fldChar w:fldCharType="end"/>
            </w:r>
          </w:hyperlink>
        </w:p>
        <w:p w14:paraId="3D8A5639" w14:textId="7F1657E5" w:rsidR="0095432E" w:rsidRDefault="0095432E">
          <w:pPr>
            <w:pStyle w:val="TOC2"/>
            <w:tabs>
              <w:tab w:val="right" w:leader="dot" w:pos="9016"/>
            </w:tabs>
            <w:rPr>
              <w:noProof/>
            </w:rPr>
          </w:pPr>
          <w:hyperlink w:anchor="_Toc120389464" w:history="1">
            <w:r w:rsidRPr="00D87BCA">
              <w:rPr>
                <w:rStyle w:val="Hyperlink"/>
                <w:noProof/>
              </w:rPr>
              <w:t>Section 3: Identifying the causes of the problem using PESTLE analysis and Fishbone diagram</w:t>
            </w:r>
            <w:r>
              <w:rPr>
                <w:noProof/>
                <w:webHidden/>
              </w:rPr>
              <w:tab/>
            </w:r>
            <w:r>
              <w:rPr>
                <w:noProof/>
                <w:webHidden/>
              </w:rPr>
              <w:fldChar w:fldCharType="begin"/>
            </w:r>
            <w:r>
              <w:rPr>
                <w:noProof/>
                <w:webHidden/>
              </w:rPr>
              <w:instrText xml:space="preserve"> PAGEREF _Toc120389464 \h </w:instrText>
            </w:r>
            <w:r>
              <w:rPr>
                <w:noProof/>
                <w:webHidden/>
              </w:rPr>
            </w:r>
            <w:r>
              <w:rPr>
                <w:noProof/>
                <w:webHidden/>
              </w:rPr>
              <w:fldChar w:fldCharType="separate"/>
            </w:r>
            <w:r>
              <w:rPr>
                <w:noProof/>
                <w:webHidden/>
              </w:rPr>
              <w:t>3</w:t>
            </w:r>
            <w:r>
              <w:rPr>
                <w:noProof/>
                <w:webHidden/>
              </w:rPr>
              <w:fldChar w:fldCharType="end"/>
            </w:r>
          </w:hyperlink>
        </w:p>
        <w:p w14:paraId="7F1AADA2" w14:textId="32AA1E55" w:rsidR="0095432E" w:rsidRDefault="0095432E">
          <w:pPr>
            <w:pStyle w:val="TOC2"/>
            <w:tabs>
              <w:tab w:val="right" w:leader="dot" w:pos="9016"/>
            </w:tabs>
            <w:rPr>
              <w:noProof/>
            </w:rPr>
          </w:pPr>
          <w:hyperlink w:anchor="_Toc120389465" w:history="1">
            <w:r w:rsidRPr="00D87BCA">
              <w:rPr>
                <w:rStyle w:val="Hyperlink"/>
                <w:noProof/>
              </w:rPr>
              <w:t>Section 4: Propose alternative solutions</w:t>
            </w:r>
            <w:r>
              <w:rPr>
                <w:noProof/>
                <w:webHidden/>
              </w:rPr>
              <w:tab/>
            </w:r>
            <w:r>
              <w:rPr>
                <w:noProof/>
                <w:webHidden/>
              </w:rPr>
              <w:fldChar w:fldCharType="begin"/>
            </w:r>
            <w:r>
              <w:rPr>
                <w:noProof/>
                <w:webHidden/>
              </w:rPr>
              <w:instrText xml:space="preserve"> PAGEREF _Toc120389465 \h </w:instrText>
            </w:r>
            <w:r>
              <w:rPr>
                <w:noProof/>
                <w:webHidden/>
              </w:rPr>
            </w:r>
            <w:r>
              <w:rPr>
                <w:noProof/>
                <w:webHidden/>
              </w:rPr>
              <w:fldChar w:fldCharType="separate"/>
            </w:r>
            <w:r>
              <w:rPr>
                <w:noProof/>
                <w:webHidden/>
              </w:rPr>
              <w:t>4</w:t>
            </w:r>
            <w:r>
              <w:rPr>
                <w:noProof/>
                <w:webHidden/>
              </w:rPr>
              <w:fldChar w:fldCharType="end"/>
            </w:r>
          </w:hyperlink>
        </w:p>
        <w:p w14:paraId="3D841364" w14:textId="023007DB" w:rsidR="0095432E" w:rsidRDefault="0095432E">
          <w:pPr>
            <w:pStyle w:val="TOC2"/>
            <w:tabs>
              <w:tab w:val="right" w:leader="dot" w:pos="9016"/>
            </w:tabs>
            <w:rPr>
              <w:noProof/>
            </w:rPr>
          </w:pPr>
          <w:hyperlink w:anchor="_Toc120389466" w:history="1">
            <w:r w:rsidRPr="00D87BCA">
              <w:rPr>
                <w:rStyle w:val="Hyperlink"/>
                <w:noProof/>
              </w:rPr>
              <w:t>Section 5: Plan for implementing a solution, Monitoring, and Review Process/System</w:t>
            </w:r>
            <w:r>
              <w:rPr>
                <w:noProof/>
                <w:webHidden/>
              </w:rPr>
              <w:tab/>
            </w:r>
            <w:r>
              <w:rPr>
                <w:noProof/>
                <w:webHidden/>
              </w:rPr>
              <w:fldChar w:fldCharType="begin"/>
            </w:r>
            <w:r>
              <w:rPr>
                <w:noProof/>
                <w:webHidden/>
              </w:rPr>
              <w:instrText xml:space="preserve"> PAGEREF _Toc120389466 \h </w:instrText>
            </w:r>
            <w:r>
              <w:rPr>
                <w:noProof/>
                <w:webHidden/>
              </w:rPr>
            </w:r>
            <w:r>
              <w:rPr>
                <w:noProof/>
                <w:webHidden/>
              </w:rPr>
              <w:fldChar w:fldCharType="separate"/>
            </w:r>
            <w:r>
              <w:rPr>
                <w:noProof/>
                <w:webHidden/>
              </w:rPr>
              <w:t>6</w:t>
            </w:r>
            <w:r>
              <w:rPr>
                <w:noProof/>
                <w:webHidden/>
              </w:rPr>
              <w:fldChar w:fldCharType="end"/>
            </w:r>
          </w:hyperlink>
        </w:p>
        <w:p w14:paraId="0EE8C0C4" w14:textId="210268C9" w:rsidR="0095432E" w:rsidRDefault="0095432E">
          <w:pPr>
            <w:pStyle w:val="TOC2"/>
            <w:tabs>
              <w:tab w:val="right" w:leader="dot" w:pos="9016"/>
            </w:tabs>
            <w:rPr>
              <w:noProof/>
            </w:rPr>
          </w:pPr>
          <w:hyperlink w:anchor="_Toc120389467" w:history="1">
            <w:r w:rsidRPr="00D87BCA">
              <w:rPr>
                <w:rStyle w:val="Hyperlink"/>
                <w:noProof/>
              </w:rPr>
              <w:t>Section 6: Conclusion</w:t>
            </w:r>
            <w:r>
              <w:rPr>
                <w:noProof/>
                <w:webHidden/>
              </w:rPr>
              <w:tab/>
            </w:r>
            <w:r>
              <w:rPr>
                <w:noProof/>
                <w:webHidden/>
              </w:rPr>
              <w:fldChar w:fldCharType="begin"/>
            </w:r>
            <w:r>
              <w:rPr>
                <w:noProof/>
                <w:webHidden/>
              </w:rPr>
              <w:instrText xml:space="preserve"> PAGEREF _Toc120389467 \h </w:instrText>
            </w:r>
            <w:r>
              <w:rPr>
                <w:noProof/>
                <w:webHidden/>
              </w:rPr>
            </w:r>
            <w:r>
              <w:rPr>
                <w:noProof/>
                <w:webHidden/>
              </w:rPr>
              <w:fldChar w:fldCharType="separate"/>
            </w:r>
            <w:r>
              <w:rPr>
                <w:noProof/>
                <w:webHidden/>
              </w:rPr>
              <w:t>6</w:t>
            </w:r>
            <w:r>
              <w:rPr>
                <w:noProof/>
                <w:webHidden/>
              </w:rPr>
              <w:fldChar w:fldCharType="end"/>
            </w:r>
          </w:hyperlink>
        </w:p>
        <w:p w14:paraId="1237E617" w14:textId="1EFE2A68" w:rsidR="0095432E" w:rsidRDefault="0095432E">
          <w:pPr>
            <w:pStyle w:val="TOC2"/>
            <w:tabs>
              <w:tab w:val="right" w:leader="dot" w:pos="9016"/>
            </w:tabs>
            <w:rPr>
              <w:noProof/>
            </w:rPr>
          </w:pPr>
          <w:hyperlink w:anchor="_Toc120389468" w:history="1">
            <w:r w:rsidRPr="00D87BCA">
              <w:rPr>
                <w:rStyle w:val="Hyperlink"/>
                <w:noProof/>
              </w:rPr>
              <w:t>Section 7: References</w:t>
            </w:r>
            <w:r>
              <w:rPr>
                <w:noProof/>
                <w:webHidden/>
              </w:rPr>
              <w:tab/>
            </w:r>
            <w:r>
              <w:rPr>
                <w:noProof/>
                <w:webHidden/>
              </w:rPr>
              <w:fldChar w:fldCharType="begin"/>
            </w:r>
            <w:r>
              <w:rPr>
                <w:noProof/>
                <w:webHidden/>
              </w:rPr>
              <w:instrText xml:space="preserve"> PAGEREF _Toc120389468 \h </w:instrText>
            </w:r>
            <w:r>
              <w:rPr>
                <w:noProof/>
                <w:webHidden/>
              </w:rPr>
            </w:r>
            <w:r>
              <w:rPr>
                <w:noProof/>
                <w:webHidden/>
              </w:rPr>
              <w:fldChar w:fldCharType="separate"/>
            </w:r>
            <w:r>
              <w:rPr>
                <w:noProof/>
                <w:webHidden/>
              </w:rPr>
              <w:t>6</w:t>
            </w:r>
            <w:r>
              <w:rPr>
                <w:noProof/>
                <w:webHidden/>
              </w:rPr>
              <w:fldChar w:fldCharType="end"/>
            </w:r>
          </w:hyperlink>
        </w:p>
        <w:p w14:paraId="5F6EA4C8" w14:textId="6A7FA5C6" w:rsidR="0095432E" w:rsidRDefault="0095432E">
          <w:r>
            <w:rPr>
              <w:b/>
              <w:bCs/>
              <w:noProof/>
            </w:rPr>
            <w:fldChar w:fldCharType="end"/>
          </w:r>
        </w:p>
      </w:sdtContent>
    </w:sdt>
    <w:p w14:paraId="0BA4FAFC" w14:textId="77777777" w:rsidR="00D50193" w:rsidRPr="00AB1BF2" w:rsidRDefault="00D50193" w:rsidP="00084FF3">
      <w:pPr>
        <w:pStyle w:val="Style3"/>
      </w:pPr>
      <w:r>
        <w:br w:type="page"/>
      </w:r>
    </w:p>
    <w:p w14:paraId="4A09B755" w14:textId="7B34A29A" w:rsidR="00882A8E" w:rsidRDefault="00A33D5B" w:rsidP="00DA0D9C">
      <w:pPr>
        <w:pStyle w:val="Heading2"/>
      </w:pPr>
      <w:bookmarkStart w:id="0" w:name="_Toc120389462"/>
      <w:r>
        <w:lastRenderedPageBreak/>
        <w:t xml:space="preserve">Section 1: </w:t>
      </w:r>
      <w:r w:rsidR="00A25554" w:rsidRPr="00E7557B">
        <w:t>Introduction</w:t>
      </w:r>
      <w:bookmarkEnd w:id="0"/>
    </w:p>
    <w:p w14:paraId="2D4EFA5D" w14:textId="77777777" w:rsidR="001A3B37" w:rsidRPr="001A3B37" w:rsidRDefault="001A3B37" w:rsidP="001A3B37"/>
    <w:p w14:paraId="2EFA11D0" w14:textId="254F8E29" w:rsidR="00A25554" w:rsidRPr="00E7557B" w:rsidRDefault="00963D8B" w:rsidP="006F1AC1">
      <w:pPr>
        <w:spacing w:after="0" w:line="360" w:lineRule="auto"/>
        <w:ind w:firstLine="720"/>
        <w:jc w:val="both"/>
        <w:rPr>
          <w:rFonts w:ascii="Arial" w:hAnsi="Arial" w:cs="Arial"/>
        </w:rPr>
      </w:pPr>
      <w:r w:rsidRPr="00E7557B">
        <w:rPr>
          <w:rFonts w:ascii="Arial" w:hAnsi="Arial" w:cs="Arial"/>
        </w:rPr>
        <w:t xml:space="preserve">Problem solving and </w:t>
      </w:r>
      <w:r w:rsidR="00AD0958" w:rsidRPr="00E7557B">
        <w:rPr>
          <w:rFonts w:ascii="Arial" w:hAnsi="Arial" w:cs="Arial"/>
        </w:rPr>
        <w:t>decision-making</w:t>
      </w:r>
      <w:r w:rsidRPr="00E7557B">
        <w:rPr>
          <w:rFonts w:ascii="Arial" w:hAnsi="Arial" w:cs="Arial"/>
        </w:rPr>
        <w:t xml:space="preserve"> skill</w:t>
      </w:r>
      <w:r w:rsidR="001C6538" w:rsidRPr="00E7557B">
        <w:rPr>
          <w:rFonts w:ascii="Arial" w:hAnsi="Arial" w:cs="Arial"/>
        </w:rPr>
        <w:t xml:space="preserve"> are</w:t>
      </w:r>
      <w:r w:rsidR="00C52640" w:rsidRPr="00E7557B">
        <w:rPr>
          <w:rFonts w:ascii="Arial" w:hAnsi="Arial" w:cs="Arial"/>
        </w:rPr>
        <w:t xml:space="preserve"> important </w:t>
      </w:r>
      <w:r w:rsidR="00535776" w:rsidRPr="00E7557B">
        <w:rPr>
          <w:rFonts w:ascii="Arial" w:hAnsi="Arial" w:cs="Arial"/>
        </w:rPr>
        <w:t xml:space="preserve">for </w:t>
      </w:r>
      <w:r w:rsidR="00D466F7" w:rsidRPr="00E7557B">
        <w:rPr>
          <w:rFonts w:ascii="Arial" w:hAnsi="Arial" w:cs="Arial"/>
        </w:rPr>
        <w:t>“making better business decisions</w:t>
      </w:r>
      <w:r w:rsidR="0063237F" w:rsidRPr="00E7557B">
        <w:rPr>
          <w:rFonts w:ascii="Arial" w:hAnsi="Arial" w:cs="Arial"/>
        </w:rPr>
        <w:t>: understanding and improving critical thinking and problem-solving skills</w:t>
      </w:r>
      <w:proofErr w:type="gramStart"/>
      <w:r w:rsidR="00D466F7" w:rsidRPr="00E7557B">
        <w:rPr>
          <w:rFonts w:ascii="Arial" w:hAnsi="Arial" w:cs="Arial"/>
        </w:rPr>
        <w:t>”</w:t>
      </w:r>
      <w:r w:rsidR="002259C3">
        <w:rPr>
          <w:rFonts w:ascii="Arial" w:hAnsi="Arial" w:cs="Arial"/>
        </w:rPr>
        <w:t>,</w:t>
      </w:r>
      <w:proofErr w:type="gramEnd"/>
      <w:r w:rsidR="002259C3">
        <w:rPr>
          <w:rFonts w:ascii="Arial" w:hAnsi="Arial" w:cs="Arial"/>
        </w:rPr>
        <w:t xml:space="preserve"> “</w:t>
      </w:r>
      <w:r w:rsidR="000A4EC8">
        <w:rPr>
          <w:rFonts w:ascii="Arial" w:hAnsi="Arial" w:cs="Arial"/>
        </w:rPr>
        <w:t>Learning, understanding, and applying</w:t>
      </w:r>
      <w:r w:rsidR="00DF6795">
        <w:rPr>
          <w:rFonts w:ascii="Arial" w:hAnsi="Arial" w:cs="Arial"/>
        </w:rPr>
        <w:t xml:space="preserve"> critical thinking</w:t>
      </w:r>
      <w:r w:rsidR="00487460">
        <w:rPr>
          <w:rFonts w:ascii="Arial" w:hAnsi="Arial" w:cs="Arial"/>
        </w:rPr>
        <w:t xml:space="preserve"> and creative problem-solving skills </w:t>
      </w:r>
      <w:r w:rsidR="00087F39">
        <w:rPr>
          <w:rFonts w:ascii="Arial" w:hAnsi="Arial" w:cs="Arial"/>
        </w:rPr>
        <w:t>can improve the quality of the decision that mean the most to us</w:t>
      </w:r>
      <w:r w:rsidR="00974409">
        <w:rPr>
          <w:rFonts w:ascii="Arial" w:hAnsi="Arial" w:cs="Arial"/>
        </w:rPr>
        <w:t xml:space="preserve">” </w:t>
      </w:r>
      <w:r w:rsidR="001D6889" w:rsidRPr="00E7557B">
        <w:rPr>
          <w:rFonts w:ascii="Arial" w:hAnsi="Arial" w:cs="Arial"/>
        </w:rPr>
        <w:t>(Williams, 2002)</w:t>
      </w:r>
      <w:r w:rsidR="003F0639">
        <w:rPr>
          <w:rFonts w:ascii="Arial" w:hAnsi="Arial" w:cs="Arial"/>
        </w:rPr>
        <w:t>.</w:t>
      </w:r>
      <w:r w:rsidR="00D466F7" w:rsidRPr="00E7557B">
        <w:rPr>
          <w:rFonts w:ascii="Arial" w:hAnsi="Arial" w:cs="Arial"/>
        </w:rPr>
        <w:t xml:space="preserve"> </w:t>
      </w:r>
      <w:r w:rsidR="0055200B" w:rsidRPr="00E7557B">
        <w:rPr>
          <w:rFonts w:ascii="Arial" w:hAnsi="Arial" w:cs="Arial"/>
        </w:rPr>
        <w:t>Problem solving is defined as a process, used to obtain a best answer to an unknown, or a decision subject to some constraints</w:t>
      </w:r>
      <w:r w:rsidR="00805634" w:rsidRPr="00E7557B">
        <w:rPr>
          <w:rFonts w:ascii="Arial" w:hAnsi="Arial" w:cs="Arial"/>
        </w:rPr>
        <w:t xml:space="preserve"> </w:t>
      </w:r>
      <w:r w:rsidR="004A1A8D" w:rsidRPr="00E7557B">
        <w:rPr>
          <w:rFonts w:ascii="Arial" w:hAnsi="Arial" w:cs="Arial"/>
        </w:rPr>
        <w:t>(</w:t>
      </w:r>
      <w:proofErr w:type="spellStart"/>
      <w:r w:rsidR="004A1A8D" w:rsidRPr="00E7557B">
        <w:rPr>
          <w:rFonts w:ascii="Arial" w:hAnsi="Arial" w:cs="Arial"/>
        </w:rPr>
        <w:t>Mourtos</w:t>
      </w:r>
      <w:proofErr w:type="spellEnd"/>
      <w:r w:rsidR="004A1A8D" w:rsidRPr="00E7557B">
        <w:rPr>
          <w:rFonts w:ascii="Arial" w:hAnsi="Arial" w:cs="Arial"/>
        </w:rPr>
        <w:t>, DeJong Okamoto</w:t>
      </w:r>
      <w:r w:rsidR="004A1A8D" w:rsidRPr="00E7557B">
        <w:rPr>
          <w:rFonts w:ascii="Arial" w:hAnsi="Arial" w:cs="Arial"/>
        </w:rPr>
        <w:t xml:space="preserve"> </w:t>
      </w:r>
      <w:r w:rsidR="004A1A8D" w:rsidRPr="00E7557B">
        <w:rPr>
          <w:rFonts w:ascii="Arial" w:hAnsi="Arial" w:cs="Arial"/>
        </w:rPr>
        <w:t>&amp; Rhee</w:t>
      </w:r>
      <w:r w:rsidR="004A1A8D" w:rsidRPr="00E7557B">
        <w:rPr>
          <w:rFonts w:ascii="Arial" w:hAnsi="Arial" w:cs="Arial"/>
        </w:rPr>
        <w:t xml:space="preserve">, </w:t>
      </w:r>
      <w:r w:rsidR="004A1A8D" w:rsidRPr="00E7557B">
        <w:rPr>
          <w:rFonts w:ascii="Arial" w:hAnsi="Arial" w:cs="Arial"/>
        </w:rPr>
        <w:t>2004</w:t>
      </w:r>
      <w:r w:rsidR="004A1A8D" w:rsidRPr="00E7557B">
        <w:rPr>
          <w:rFonts w:ascii="Arial" w:hAnsi="Arial" w:cs="Arial"/>
        </w:rPr>
        <w:t>)</w:t>
      </w:r>
      <w:r w:rsidR="003D6DE4" w:rsidRPr="00E7557B">
        <w:rPr>
          <w:rFonts w:ascii="Arial" w:hAnsi="Arial" w:cs="Arial"/>
        </w:rPr>
        <w:t xml:space="preserve"> while decision making </w:t>
      </w:r>
      <w:r w:rsidR="00004840" w:rsidRPr="00E7557B">
        <w:rPr>
          <w:rFonts w:ascii="Arial" w:hAnsi="Arial" w:cs="Arial"/>
        </w:rPr>
        <w:t xml:space="preserve">is </w:t>
      </w:r>
      <w:r w:rsidR="00451320" w:rsidRPr="00E7557B">
        <w:rPr>
          <w:rFonts w:ascii="Arial" w:hAnsi="Arial" w:cs="Arial"/>
        </w:rPr>
        <w:t>the process of selecting a course of action that will solve the problem</w:t>
      </w:r>
      <w:r w:rsidR="00391445" w:rsidRPr="00E7557B">
        <w:rPr>
          <w:rFonts w:ascii="Arial" w:hAnsi="Arial" w:cs="Arial"/>
        </w:rPr>
        <w:t>.</w:t>
      </w:r>
      <w:r w:rsidR="00F9440C" w:rsidRPr="00E7557B">
        <w:rPr>
          <w:rFonts w:ascii="Arial" w:hAnsi="Arial" w:cs="Arial"/>
        </w:rPr>
        <w:t xml:space="preserve"> </w:t>
      </w:r>
      <w:r w:rsidR="00F9440C" w:rsidRPr="00E7557B">
        <w:rPr>
          <w:rFonts w:ascii="Arial" w:hAnsi="Arial" w:cs="Arial"/>
        </w:rPr>
        <w:t xml:space="preserve">Decision making is one of the management’s elements and using suitable methods in proportion with decisions, plays an effective role in any </w:t>
      </w:r>
      <w:proofErr w:type="gramStart"/>
      <w:r w:rsidR="00F9440C" w:rsidRPr="00E7557B">
        <w:rPr>
          <w:rFonts w:ascii="Arial" w:hAnsi="Arial" w:cs="Arial"/>
        </w:rPr>
        <w:t>organizations</w:t>
      </w:r>
      <w:proofErr w:type="gramEnd"/>
      <w:r w:rsidR="00F9440C" w:rsidRPr="00E7557B">
        <w:rPr>
          <w:rFonts w:ascii="Arial" w:hAnsi="Arial" w:cs="Arial"/>
        </w:rPr>
        <w:t xml:space="preserve"> success</w:t>
      </w:r>
      <w:r w:rsidR="001A02C8" w:rsidRPr="00E7557B">
        <w:rPr>
          <w:rFonts w:ascii="Arial" w:hAnsi="Arial" w:cs="Arial"/>
        </w:rPr>
        <w:t xml:space="preserve"> (</w:t>
      </w:r>
      <w:r w:rsidR="00C64F98" w:rsidRPr="00E7557B">
        <w:rPr>
          <w:rFonts w:ascii="Arial" w:hAnsi="Arial" w:cs="Arial"/>
        </w:rPr>
        <w:t xml:space="preserve">Yazdani &amp; </w:t>
      </w:r>
      <w:proofErr w:type="spellStart"/>
      <w:r w:rsidR="00C64F98" w:rsidRPr="00E7557B">
        <w:rPr>
          <w:rFonts w:ascii="Arial" w:hAnsi="Arial" w:cs="Arial"/>
        </w:rPr>
        <w:t>Tavakkoli</w:t>
      </w:r>
      <w:proofErr w:type="spellEnd"/>
      <w:r w:rsidR="00C64F98" w:rsidRPr="00E7557B">
        <w:rPr>
          <w:rFonts w:ascii="Arial" w:hAnsi="Arial" w:cs="Arial"/>
        </w:rPr>
        <w:t>-Moghaddam, 2012)</w:t>
      </w:r>
    </w:p>
    <w:p w14:paraId="732E76D5" w14:textId="70C27B4E" w:rsidR="00C40F4B" w:rsidRPr="00E7557B" w:rsidRDefault="00C40F4B" w:rsidP="006F1AC1">
      <w:pPr>
        <w:spacing w:after="0" w:line="360" w:lineRule="auto"/>
        <w:ind w:firstLine="720"/>
        <w:jc w:val="both"/>
        <w:rPr>
          <w:rFonts w:ascii="Arial" w:hAnsi="Arial" w:cs="Arial"/>
        </w:rPr>
      </w:pPr>
      <w:r w:rsidRPr="00E7557B">
        <w:rPr>
          <w:rFonts w:ascii="Arial" w:hAnsi="Arial" w:cs="Arial"/>
        </w:rPr>
        <w:t xml:space="preserve">The </w:t>
      </w:r>
      <w:r w:rsidR="00B5737F" w:rsidRPr="00E7557B">
        <w:rPr>
          <w:rFonts w:ascii="Arial" w:hAnsi="Arial" w:cs="Arial"/>
        </w:rPr>
        <w:t>objective</w:t>
      </w:r>
      <w:r w:rsidR="00967D1A" w:rsidRPr="00E7557B">
        <w:rPr>
          <w:rFonts w:ascii="Arial" w:hAnsi="Arial" w:cs="Arial"/>
        </w:rPr>
        <w:t xml:space="preserve"> of this report is to </w:t>
      </w:r>
      <w:r w:rsidR="00B5737F" w:rsidRPr="00E7557B">
        <w:rPr>
          <w:rFonts w:ascii="Arial" w:hAnsi="Arial" w:cs="Arial"/>
        </w:rPr>
        <w:t>identify</w:t>
      </w:r>
      <w:r w:rsidR="00967D1A" w:rsidRPr="00E7557B">
        <w:rPr>
          <w:rFonts w:ascii="Arial" w:hAnsi="Arial" w:cs="Arial"/>
        </w:rPr>
        <w:t xml:space="preserve"> the causes of profit decline for TM Lewin. </w:t>
      </w:r>
      <w:r w:rsidR="007E623A" w:rsidRPr="00E7557B">
        <w:rPr>
          <w:rFonts w:ascii="Arial" w:hAnsi="Arial" w:cs="Arial"/>
        </w:rPr>
        <w:t xml:space="preserve">Also, to </w:t>
      </w:r>
      <w:r w:rsidR="00B5737F" w:rsidRPr="00E7557B">
        <w:rPr>
          <w:rFonts w:ascii="Arial" w:hAnsi="Arial" w:cs="Arial"/>
        </w:rPr>
        <w:t>talk about</w:t>
      </w:r>
      <w:r w:rsidR="007E623A" w:rsidRPr="00E7557B">
        <w:rPr>
          <w:rFonts w:ascii="Arial" w:hAnsi="Arial" w:cs="Arial"/>
        </w:rPr>
        <w:t xml:space="preserve"> the impact of the declining profitability and to </w:t>
      </w:r>
      <w:r w:rsidR="00675C88" w:rsidRPr="00E7557B">
        <w:rPr>
          <w:rFonts w:ascii="Arial" w:hAnsi="Arial" w:cs="Arial"/>
        </w:rPr>
        <w:t>produce</w:t>
      </w:r>
      <w:r w:rsidR="007E623A" w:rsidRPr="00E7557B">
        <w:rPr>
          <w:rFonts w:ascii="Arial" w:hAnsi="Arial" w:cs="Arial"/>
        </w:rPr>
        <w:t xml:space="preserve"> solutio</w:t>
      </w:r>
      <w:r w:rsidR="006B5CAA" w:rsidRPr="00E7557B">
        <w:rPr>
          <w:rFonts w:ascii="Arial" w:hAnsi="Arial" w:cs="Arial"/>
        </w:rPr>
        <w:t>ns that best enables TM Lewin to solve the problem</w:t>
      </w:r>
      <w:r w:rsidR="0019666A" w:rsidRPr="00E7557B">
        <w:rPr>
          <w:rFonts w:ascii="Arial" w:hAnsi="Arial" w:cs="Arial"/>
        </w:rPr>
        <w:t xml:space="preserve">. </w:t>
      </w:r>
    </w:p>
    <w:p w14:paraId="43F5504B" w14:textId="58FE7DF8" w:rsidR="00566E7F" w:rsidRPr="00E7557B" w:rsidRDefault="00D23B7B" w:rsidP="006F1AC1">
      <w:pPr>
        <w:spacing w:after="0" w:line="360" w:lineRule="auto"/>
        <w:ind w:firstLine="720"/>
        <w:jc w:val="both"/>
        <w:rPr>
          <w:rFonts w:ascii="Arial" w:hAnsi="Arial" w:cs="Arial"/>
        </w:rPr>
      </w:pPr>
      <w:r w:rsidRPr="00E7557B">
        <w:rPr>
          <w:rFonts w:ascii="Arial" w:hAnsi="Arial" w:cs="Arial"/>
        </w:rPr>
        <w:t xml:space="preserve">The report has </w:t>
      </w:r>
      <w:r w:rsidR="00075992">
        <w:rPr>
          <w:rFonts w:ascii="Arial" w:hAnsi="Arial" w:cs="Arial"/>
        </w:rPr>
        <w:t>7</w:t>
      </w:r>
      <w:r w:rsidRPr="00E7557B">
        <w:rPr>
          <w:rFonts w:ascii="Arial" w:hAnsi="Arial" w:cs="Arial"/>
        </w:rPr>
        <w:t xml:space="preserve"> parts</w:t>
      </w:r>
      <w:r w:rsidR="00264380" w:rsidRPr="00E7557B">
        <w:rPr>
          <w:rFonts w:ascii="Arial" w:hAnsi="Arial" w:cs="Arial"/>
        </w:rPr>
        <w:t xml:space="preserve"> </w:t>
      </w:r>
      <w:r w:rsidR="003665A4">
        <w:rPr>
          <w:rFonts w:ascii="Arial" w:hAnsi="Arial" w:cs="Arial"/>
        </w:rPr>
        <w:t xml:space="preserve">(with Introduction and </w:t>
      </w:r>
      <w:r w:rsidR="00D74E60">
        <w:rPr>
          <w:rFonts w:ascii="Arial" w:hAnsi="Arial" w:cs="Arial"/>
        </w:rPr>
        <w:t xml:space="preserve">References) </w:t>
      </w:r>
      <w:r w:rsidR="00264380" w:rsidRPr="00E7557B">
        <w:rPr>
          <w:rFonts w:ascii="Arial" w:hAnsi="Arial" w:cs="Arial"/>
        </w:rPr>
        <w:t>and will be discussed</w:t>
      </w:r>
      <w:r w:rsidR="001820F8" w:rsidRPr="00E7557B">
        <w:rPr>
          <w:rFonts w:ascii="Arial" w:hAnsi="Arial" w:cs="Arial"/>
        </w:rPr>
        <w:t xml:space="preserve"> the </w:t>
      </w:r>
      <w:r w:rsidR="00DA5917" w:rsidRPr="00E7557B">
        <w:rPr>
          <w:rFonts w:ascii="Arial" w:hAnsi="Arial" w:cs="Arial"/>
        </w:rPr>
        <w:t xml:space="preserve">nature and impact of </w:t>
      </w:r>
      <w:r w:rsidR="00C6262A" w:rsidRPr="00E7557B">
        <w:rPr>
          <w:rFonts w:ascii="Arial" w:hAnsi="Arial" w:cs="Arial"/>
        </w:rPr>
        <w:t>declining profit for TM Lewin</w:t>
      </w:r>
      <w:r w:rsidR="00613E35" w:rsidRPr="00E7557B">
        <w:rPr>
          <w:rFonts w:ascii="Arial" w:hAnsi="Arial" w:cs="Arial"/>
        </w:rPr>
        <w:t xml:space="preserve"> using </w:t>
      </w:r>
      <w:r w:rsidR="000E3E0D" w:rsidRPr="00E7557B">
        <w:rPr>
          <w:rFonts w:ascii="Arial" w:hAnsi="Arial" w:cs="Arial"/>
        </w:rPr>
        <w:t xml:space="preserve">problem solving steps: </w:t>
      </w:r>
      <w:r w:rsidR="00C5499D" w:rsidRPr="00E7557B">
        <w:rPr>
          <w:rFonts w:ascii="Arial" w:hAnsi="Arial" w:cs="Arial"/>
        </w:rPr>
        <w:t>identify the problem</w:t>
      </w:r>
      <w:r w:rsidR="00680A42" w:rsidRPr="00E7557B">
        <w:rPr>
          <w:rFonts w:ascii="Arial" w:hAnsi="Arial" w:cs="Arial"/>
        </w:rPr>
        <w:t xml:space="preserve">, </w:t>
      </w:r>
      <w:r w:rsidR="00C5499D" w:rsidRPr="00E7557B">
        <w:rPr>
          <w:rFonts w:ascii="Arial" w:hAnsi="Arial" w:cs="Arial"/>
        </w:rPr>
        <w:t xml:space="preserve">analyses the causes of profit </w:t>
      </w:r>
      <w:r w:rsidR="00C31B35" w:rsidRPr="00E7557B">
        <w:rPr>
          <w:rFonts w:ascii="Arial" w:hAnsi="Arial" w:cs="Arial"/>
        </w:rPr>
        <w:t>declining</w:t>
      </w:r>
      <w:r w:rsidR="00C5425C" w:rsidRPr="00E7557B">
        <w:rPr>
          <w:rFonts w:ascii="Arial" w:hAnsi="Arial" w:cs="Arial"/>
        </w:rPr>
        <w:t xml:space="preserve"> using </w:t>
      </w:r>
      <w:r w:rsidR="00CC0994" w:rsidRPr="00E7557B">
        <w:rPr>
          <w:rFonts w:ascii="Arial" w:hAnsi="Arial" w:cs="Arial"/>
        </w:rPr>
        <w:t xml:space="preserve"> PESTLE and </w:t>
      </w:r>
      <w:r w:rsidR="003F3624" w:rsidRPr="00E7557B">
        <w:rPr>
          <w:rFonts w:ascii="Arial" w:hAnsi="Arial" w:cs="Arial"/>
        </w:rPr>
        <w:t>Fishbone diagram,</w:t>
      </w:r>
      <w:r w:rsidR="00680A42" w:rsidRPr="00E7557B">
        <w:rPr>
          <w:rFonts w:ascii="Arial" w:hAnsi="Arial" w:cs="Arial"/>
        </w:rPr>
        <w:t xml:space="preserve"> </w:t>
      </w:r>
      <w:r w:rsidR="00683C55" w:rsidRPr="00E7557B">
        <w:rPr>
          <w:rFonts w:ascii="Arial" w:hAnsi="Arial" w:cs="Arial"/>
        </w:rPr>
        <w:t>propose the solutions</w:t>
      </w:r>
      <w:r w:rsidR="00EE6470" w:rsidRPr="00E7557B">
        <w:rPr>
          <w:rFonts w:ascii="Arial" w:hAnsi="Arial" w:cs="Arial"/>
        </w:rPr>
        <w:t xml:space="preserve"> using PMI </w:t>
      </w:r>
      <w:r w:rsidR="005D5571" w:rsidRPr="00E7557B">
        <w:rPr>
          <w:rFonts w:ascii="Arial" w:hAnsi="Arial" w:cs="Arial"/>
        </w:rPr>
        <w:t>analysis</w:t>
      </w:r>
      <w:r w:rsidR="00092C64" w:rsidRPr="00E7557B">
        <w:rPr>
          <w:rFonts w:ascii="Arial" w:hAnsi="Arial" w:cs="Arial"/>
        </w:rPr>
        <w:t xml:space="preserve">, </w:t>
      </w:r>
      <w:r w:rsidR="0028356C" w:rsidRPr="00E7557B">
        <w:rPr>
          <w:rFonts w:ascii="Arial" w:hAnsi="Arial" w:cs="Arial"/>
        </w:rPr>
        <w:t>make a choice</w:t>
      </w:r>
      <w:r w:rsidR="006E6036">
        <w:rPr>
          <w:rFonts w:ascii="Arial" w:hAnsi="Arial" w:cs="Arial"/>
        </w:rPr>
        <w:t xml:space="preserve"> and</w:t>
      </w:r>
      <w:r w:rsidR="0028356C" w:rsidRPr="00E7557B">
        <w:rPr>
          <w:rFonts w:ascii="Arial" w:hAnsi="Arial" w:cs="Arial"/>
        </w:rPr>
        <w:t xml:space="preserve"> </w:t>
      </w:r>
      <w:r w:rsidR="00B14A51" w:rsidRPr="00E7557B">
        <w:rPr>
          <w:rFonts w:ascii="Arial" w:hAnsi="Arial" w:cs="Arial"/>
        </w:rPr>
        <w:t xml:space="preserve">implement a solutions, </w:t>
      </w:r>
      <w:r w:rsidR="00803D7E" w:rsidRPr="00E7557B">
        <w:rPr>
          <w:rFonts w:ascii="Arial" w:hAnsi="Arial" w:cs="Arial"/>
        </w:rPr>
        <w:t>an</w:t>
      </w:r>
      <w:r w:rsidR="00972ECB" w:rsidRPr="00E7557B">
        <w:rPr>
          <w:rFonts w:ascii="Arial" w:hAnsi="Arial" w:cs="Arial"/>
        </w:rPr>
        <w:t>d</w:t>
      </w:r>
      <w:r w:rsidR="00803D7E" w:rsidRPr="00E7557B">
        <w:rPr>
          <w:rFonts w:ascii="Arial" w:hAnsi="Arial" w:cs="Arial"/>
        </w:rPr>
        <w:t xml:space="preserve"> the report end with a</w:t>
      </w:r>
      <w:r w:rsidR="00972ECB" w:rsidRPr="00E7557B">
        <w:rPr>
          <w:rFonts w:ascii="Arial" w:hAnsi="Arial" w:cs="Arial"/>
        </w:rPr>
        <w:t xml:space="preserve"> </w:t>
      </w:r>
      <w:r w:rsidR="00B14A51" w:rsidRPr="00E7557B">
        <w:rPr>
          <w:rFonts w:ascii="Arial" w:hAnsi="Arial" w:cs="Arial"/>
        </w:rPr>
        <w:t>conclusio</w:t>
      </w:r>
      <w:r w:rsidR="00DC75A7" w:rsidRPr="00E7557B">
        <w:rPr>
          <w:rFonts w:ascii="Arial" w:hAnsi="Arial" w:cs="Arial"/>
        </w:rPr>
        <w:t>n</w:t>
      </w:r>
      <w:r w:rsidR="00972ECB" w:rsidRPr="00E7557B">
        <w:rPr>
          <w:rFonts w:ascii="Arial" w:hAnsi="Arial" w:cs="Arial"/>
        </w:rPr>
        <w:t xml:space="preserve"> where the key issues are </w:t>
      </w:r>
      <w:r w:rsidR="00041EEA" w:rsidRPr="00E7557B">
        <w:rPr>
          <w:rFonts w:ascii="Arial" w:hAnsi="Arial" w:cs="Arial"/>
        </w:rPr>
        <w:t xml:space="preserve">summarized and discussed </w:t>
      </w:r>
      <w:r w:rsidR="000A3F66" w:rsidRPr="00E7557B">
        <w:rPr>
          <w:rFonts w:ascii="Arial" w:hAnsi="Arial" w:cs="Arial"/>
        </w:rPr>
        <w:t>according to the case</w:t>
      </w:r>
      <w:r w:rsidR="00DC75A7" w:rsidRPr="00E7557B">
        <w:rPr>
          <w:rFonts w:ascii="Arial" w:hAnsi="Arial" w:cs="Arial"/>
        </w:rPr>
        <w:t>.</w:t>
      </w:r>
    </w:p>
    <w:p w14:paraId="6E4D93E3" w14:textId="77777777" w:rsidR="0059084B" w:rsidRPr="00E7557B" w:rsidRDefault="0059084B" w:rsidP="006F1AC1">
      <w:pPr>
        <w:spacing w:after="0" w:line="360" w:lineRule="auto"/>
        <w:ind w:firstLine="720"/>
        <w:jc w:val="both"/>
        <w:rPr>
          <w:rFonts w:ascii="Arial" w:hAnsi="Arial" w:cs="Arial"/>
          <w:b/>
        </w:rPr>
      </w:pPr>
    </w:p>
    <w:p w14:paraId="644CE95F" w14:textId="49E7848C" w:rsidR="00CE4DFF" w:rsidRDefault="006513DC" w:rsidP="00DA0D9C">
      <w:pPr>
        <w:pStyle w:val="Heading2"/>
      </w:pPr>
      <w:bookmarkStart w:id="1" w:name="_Toc120389463"/>
      <w:r>
        <w:t xml:space="preserve">Section </w:t>
      </w:r>
      <w:r w:rsidR="00FB06DF">
        <w:t xml:space="preserve">2: </w:t>
      </w:r>
      <w:r w:rsidR="008A2E8D" w:rsidRPr="00E7557B">
        <w:t>The nature and impact</w:t>
      </w:r>
      <w:r w:rsidR="00CE4DFF" w:rsidRPr="00E7557B">
        <w:t xml:space="preserve"> of profit decline for TM Lewin and his employees</w:t>
      </w:r>
      <w:bookmarkEnd w:id="1"/>
    </w:p>
    <w:p w14:paraId="51D4C2A1" w14:textId="77777777" w:rsidR="001A3B37" w:rsidRPr="001A3B37" w:rsidRDefault="001A3B37" w:rsidP="001A3B37"/>
    <w:p w14:paraId="5CB7C0F7" w14:textId="4BEB03B6" w:rsidR="00615495" w:rsidRPr="00615495" w:rsidRDefault="0020721C" w:rsidP="006F1AC1">
      <w:pPr>
        <w:spacing w:after="0" w:line="360" w:lineRule="auto"/>
        <w:ind w:firstLine="720"/>
        <w:jc w:val="both"/>
        <w:rPr>
          <w:rFonts w:ascii="Arial" w:hAnsi="Arial" w:cs="Arial"/>
        </w:rPr>
      </w:pPr>
      <w:r w:rsidRPr="00E7557B">
        <w:rPr>
          <w:rFonts w:ascii="Arial" w:hAnsi="Arial" w:cs="Arial"/>
          <w:bCs/>
        </w:rPr>
        <w:t>Since 1898</w:t>
      </w:r>
      <w:r w:rsidRPr="00E7557B">
        <w:rPr>
          <w:rFonts w:ascii="Arial" w:hAnsi="Arial" w:cs="Arial"/>
          <w:b/>
        </w:rPr>
        <w:t xml:space="preserve"> </w:t>
      </w:r>
      <w:r w:rsidR="00615495" w:rsidRPr="00615495">
        <w:rPr>
          <w:rFonts w:ascii="Arial" w:hAnsi="Arial" w:cs="Arial"/>
        </w:rPr>
        <w:t xml:space="preserve">TM Lewin has maintained its conservative style throughout the years of formal clothing </w:t>
      </w:r>
      <w:r w:rsidR="000A0907" w:rsidRPr="00E7557B">
        <w:rPr>
          <w:rFonts w:ascii="Arial" w:hAnsi="Arial" w:cs="Arial"/>
        </w:rPr>
        <w:t>sales.</w:t>
      </w:r>
      <w:r w:rsidR="006133E1" w:rsidRPr="00E7557B">
        <w:rPr>
          <w:rFonts w:ascii="Arial" w:hAnsi="Arial" w:cs="Arial"/>
        </w:rPr>
        <w:t xml:space="preserve"> </w:t>
      </w:r>
      <w:proofErr w:type="spellStart"/>
      <w:r w:rsidR="00AE2A20" w:rsidRPr="00AE2A20">
        <w:rPr>
          <w:rFonts w:ascii="Arial" w:hAnsi="Arial" w:cs="Arial"/>
        </w:rPr>
        <w:t>T.</w:t>
      </w:r>
      <w:proofErr w:type="gramStart"/>
      <w:r w:rsidR="00AE2A20" w:rsidRPr="00AE2A20">
        <w:rPr>
          <w:rFonts w:ascii="Arial" w:hAnsi="Arial" w:cs="Arial"/>
        </w:rPr>
        <w:t>M.Lewin</w:t>
      </w:r>
      <w:proofErr w:type="spellEnd"/>
      <w:proofErr w:type="gramEnd"/>
      <w:r w:rsidR="00AE2A20" w:rsidRPr="00AE2A20">
        <w:rPr>
          <w:rFonts w:ascii="Arial" w:hAnsi="Arial" w:cs="Arial"/>
        </w:rPr>
        <w:t xml:space="preserve"> has evolved and grown over time, with over 70 million shirts sold in our 120-year history.</w:t>
      </w:r>
      <w:r w:rsidR="00C433B1">
        <w:rPr>
          <w:rFonts w:ascii="Arial" w:hAnsi="Arial" w:cs="Arial"/>
        </w:rPr>
        <w:t xml:space="preserve"> </w:t>
      </w:r>
    </w:p>
    <w:p w14:paraId="1072BAF2" w14:textId="30E7F9EB" w:rsidR="00615495" w:rsidRPr="00615495" w:rsidRDefault="00615495" w:rsidP="006F1AC1">
      <w:pPr>
        <w:spacing w:after="0" w:line="360" w:lineRule="auto"/>
        <w:ind w:firstLine="720"/>
        <w:jc w:val="both"/>
        <w:rPr>
          <w:rFonts w:ascii="Arial" w:hAnsi="Arial" w:cs="Arial"/>
        </w:rPr>
      </w:pPr>
      <w:r w:rsidRPr="00615495">
        <w:rPr>
          <w:rFonts w:ascii="Arial" w:hAnsi="Arial" w:cs="Arial"/>
        </w:rPr>
        <w:t xml:space="preserve">A series of cumulative internal and external factors </w:t>
      </w:r>
      <w:r w:rsidR="00D87357" w:rsidRPr="00E7557B">
        <w:rPr>
          <w:rFonts w:ascii="Arial" w:hAnsi="Arial" w:cs="Arial"/>
        </w:rPr>
        <w:t xml:space="preserve">starting </w:t>
      </w:r>
      <w:r w:rsidR="006E41E0" w:rsidRPr="00E7557B">
        <w:rPr>
          <w:rFonts w:ascii="Arial" w:hAnsi="Arial" w:cs="Arial"/>
        </w:rPr>
        <w:t>in</w:t>
      </w:r>
      <w:r w:rsidR="00D87357" w:rsidRPr="00E7557B">
        <w:rPr>
          <w:rFonts w:ascii="Arial" w:hAnsi="Arial" w:cs="Arial"/>
        </w:rPr>
        <w:t xml:space="preserve"> 2020</w:t>
      </w:r>
      <w:r w:rsidR="00296F0B" w:rsidRPr="00E7557B">
        <w:rPr>
          <w:rFonts w:ascii="Arial" w:hAnsi="Arial" w:cs="Arial"/>
        </w:rPr>
        <w:t xml:space="preserve"> with insolvency</w:t>
      </w:r>
      <w:r w:rsidR="00D87357" w:rsidRPr="00E7557B">
        <w:rPr>
          <w:rFonts w:ascii="Arial" w:hAnsi="Arial" w:cs="Arial"/>
        </w:rPr>
        <w:t xml:space="preserve"> and continuing </w:t>
      </w:r>
      <w:r w:rsidR="006E41E0" w:rsidRPr="00E7557B">
        <w:rPr>
          <w:rFonts w:ascii="Arial" w:hAnsi="Arial" w:cs="Arial"/>
        </w:rPr>
        <w:t>in</w:t>
      </w:r>
      <w:r w:rsidR="00D87357" w:rsidRPr="00E7557B">
        <w:rPr>
          <w:rFonts w:ascii="Arial" w:hAnsi="Arial" w:cs="Arial"/>
        </w:rPr>
        <w:t xml:space="preserve"> 2022</w:t>
      </w:r>
      <w:r w:rsidR="00D87357" w:rsidRPr="00E7557B">
        <w:rPr>
          <w:rFonts w:ascii="Arial" w:hAnsi="Arial" w:cs="Arial"/>
        </w:rPr>
        <w:t xml:space="preserve"> </w:t>
      </w:r>
      <w:r w:rsidRPr="00615495">
        <w:rPr>
          <w:rFonts w:ascii="Arial" w:hAnsi="Arial" w:cs="Arial"/>
        </w:rPr>
        <w:t xml:space="preserve">led to </w:t>
      </w:r>
      <w:r w:rsidR="00331F6E" w:rsidRPr="00E7557B">
        <w:rPr>
          <w:rFonts w:ascii="Arial" w:hAnsi="Arial" w:cs="Arial"/>
        </w:rPr>
        <w:t xml:space="preserve">the </w:t>
      </w:r>
      <w:r w:rsidRPr="00615495">
        <w:rPr>
          <w:rFonts w:ascii="Arial" w:hAnsi="Arial" w:cs="Arial"/>
        </w:rPr>
        <w:t xml:space="preserve">bankruptcy of the </w:t>
      </w:r>
      <w:r w:rsidR="000A0907" w:rsidRPr="00E7557B">
        <w:rPr>
          <w:rFonts w:ascii="Arial" w:hAnsi="Arial" w:cs="Arial"/>
        </w:rPr>
        <w:t>company.</w:t>
      </w:r>
    </w:p>
    <w:p w14:paraId="1C7A8905" w14:textId="7ED89C12" w:rsidR="00615495" w:rsidRPr="00615495" w:rsidRDefault="009678CA" w:rsidP="006F1AC1">
      <w:pPr>
        <w:spacing w:after="0" w:line="360" w:lineRule="auto"/>
        <w:ind w:firstLine="720"/>
        <w:jc w:val="both"/>
        <w:rPr>
          <w:rFonts w:ascii="Arial" w:hAnsi="Arial" w:cs="Arial"/>
        </w:rPr>
      </w:pPr>
      <w:r w:rsidRPr="00E7557B">
        <w:rPr>
          <w:rFonts w:ascii="Arial" w:hAnsi="Arial" w:cs="Arial"/>
        </w:rPr>
        <w:t xml:space="preserve">The company had </w:t>
      </w:r>
      <w:r w:rsidR="00887444" w:rsidRPr="00E7557B">
        <w:rPr>
          <w:rFonts w:ascii="Arial" w:hAnsi="Arial" w:cs="Arial"/>
        </w:rPr>
        <w:t>“</w:t>
      </w:r>
      <w:r w:rsidRPr="00E7557B">
        <w:rPr>
          <w:rFonts w:ascii="Arial" w:hAnsi="Arial" w:cs="Arial"/>
        </w:rPr>
        <w:t xml:space="preserve">some </w:t>
      </w:r>
      <w:r w:rsidR="00577D84" w:rsidRPr="00E7557B">
        <w:rPr>
          <w:rFonts w:ascii="Arial" w:hAnsi="Arial" w:cs="Arial"/>
        </w:rPr>
        <w:t>mismanagement problems in the last few years</w:t>
      </w:r>
      <w:r w:rsidR="00887444" w:rsidRPr="00E7557B">
        <w:rPr>
          <w:rFonts w:ascii="Arial" w:hAnsi="Arial" w:cs="Arial"/>
        </w:rPr>
        <w:t>, merchandising has been neglected</w:t>
      </w:r>
      <w:proofErr w:type="gramStart"/>
      <w:r w:rsidR="00047179" w:rsidRPr="00E7557B">
        <w:rPr>
          <w:rFonts w:ascii="Arial" w:hAnsi="Arial" w:cs="Arial"/>
        </w:rPr>
        <w:t>”,</w:t>
      </w:r>
      <w:proofErr w:type="gramEnd"/>
      <w:r w:rsidR="00047179" w:rsidRPr="00E7557B">
        <w:rPr>
          <w:rFonts w:ascii="Arial" w:hAnsi="Arial" w:cs="Arial"/>
        </w:rPr>
        <w:t xml:space="preserve"> </w:t>
      </w:r>
      <w:r w:rsidR="002247CF" w:rsidRPr="00E7557B">
        <w:rPr>
          <w:rFonts w:ascii="Arial" w:hAnsi="Arial" w:cs="Arial"/>
        </w:rPr>
        <w:t xml:space="preserve">the quality of </w:t>
      </w:r>
      <w:r w:rsidR="00B04BC1" w:rsidRPr="00E7557B">
        <w:rPr>
          <w:rFonts w:ascii="Arial" w:hAnsi="Arial" w:cs="Arial"/>
        </w:rPr>
        <w:t xml:space="preserve">TM Lewin </w:t>
      </w:r>
      <w:r w:rsidR="002247CF" w:rsidRPr="00E7557B">
        <w:rPr>
          <w:rFonts w:ascii="Arial" w:hAnsi="Arial" w:cs="Arial"/>
        </w:rPr>
        <w:t>inventory</w:t>
      </w:r>
      <w:r w:rsidR="00E24262" w:rsidRPr="00E7557B">
        <w:rPr>
          <w:rFonts w:ascii="Arial" w:hAnsi="Arial" w:cs="Arial"/>
        </w:rPr>
        <w:t xml:space="preserve"> </w:t>
      </w:r>
      <w:r w:rsidR="003E7EC8" w:rsidRPr="00E7557B">
        <w:rPr>
          <w:rFonts w:ascii="Arial" w:hAnsi="Arial" w:cs="Arial"/>
        </w:rPr>
        <w:t>and the experience</w:t>
      </w:r>
      <w:r w:rsidR="000F30BA" w:rsidRPr="00E7557B">
        <w:rPr>
          <w:rFonts w:ascii="Arial" w:hAnsi="Arial" w:cs="Arial"/>
        </w:rPr>
        <w:t xml:space="preserve"> </w:t>
      </w:r>
      <w:r w:rsidR="00E24262" w:rsidRPr="00E7557B">
        <w:rPr>
          <w:rFonts w:ascii="Arial" w:hAnsi="Arial" w:cs="Arial"/>
        </w:rPr>
        <w:t>offered to customers</w:t>
      </w:r>
      <w:r w:rsidR="002247CF" w:rsidRPr="00E7557B">
        <w:rPr>
          <w:rFonts w:ascii="Arial" w:hAnsi="Arial" w:cs="Arial"/>
        </w:rPr>
        <w:t xml:space="preserve"> </w:t>
      </w:r>
      <w:r w:rsidR="000F30BA" w:rsidRPr="00E7557B">
        <w:rPr>
          <w:rFonts w:ascii="Arial" w:hAnsi="Arial" w:cs="Arial"/>
        </w:rPr>
        <w:t>“</w:t>
      </w:r>
      <w:r w:rsidR="00B04BC1" w:rsidRPr="00E7557B">
        <w:rPr>
          <w:rFonts w:ascii="Arial" w:hAnsi="Arial" w:cs="Arial"/>
        </w:rPr>
        <w:t xml:space="preserve">hasn’t </w:t>
      </w:r>
      <w:r w:rsidR="00E24262" w:rsidRPr="00E7557B">
        <w:rPr>
          <w:rFonts w:ascii="Arial" w:hAnsi="Arial" w:cs="Arial"/>
        </w:rPr>
        <w:t>been good</w:t>
      </w:r>
      <w:r w:rsidR="00C60ABA" w:rsidRPr="00E7557B">
        <w:rPr>
          <w:rFonts w:ascii="Arial" w:hAnsi="Arial" w:cs="Arial"/>
        </w:rPr>
        <w:t xml:space="preserve"> enough</w:t>
      </w:r>
      <w:r w:rsidR="000F30BA" w:rsidRPr="00E7557B">
        <w:rPr>
          <w:rFonts w:ascii="Arial" w:hAnsi="Arial" w:cs="Arial"/>
        </w:rPr>
        <w:t>” said Kearns</w:t>
      </w:r>
      <w:r w:rsidR="001E457F" w:rsidRPr="00E7557B">
        <w:rPr>
          <w:rFonts w:ascii="Arial" w:hAnsi="Arial" w:cs="Arial"/>
        </w:rPr>
        <w:t xml:space="preserve"> (2022)</w:t>
      </w:r>
      <w:r w:rsidR="002A5264" w:rsidRPr="00E7557B">
        <w:rPr>
          <w:rFonts w:ascii="Arial" w:hAnsi="Arial" w:cs="Arial"/>
        </w:rPr>
        <w:t xml:space="preserve">, </w:t>
      </w:r>
      <w:r w:rsidR="002A5264" w:rsidRPr="00E7557B">
        <w:rPr>
          <w:rFonts w:ascii="Arial" w:hAnsi="Arial" w:cs="Arial"/>
        </w:rPr>
        <w:t>courtesy of TM Lewin</w:t>
      </w:r>
      <w:r w:rsidR="00C60ABA" w:rsidRPr="00E7557B">
        <w:rPr>
          <w:rFonts w:ascii="Arial" w:hAnsi="Arial" w:cs="Arial"/>
        </w:rPr>
        <w:t>.</w:t>
      </w:r>
    </w:p>
    <w:p w14:paraId="23E733A6" w14:textId="77777777" w:rsidR="00615495" w:rsidRPr="00615495" w:rsidRDefault="00615495" w:rsidP="006F1AC1">
      <w:pPr>
        <w:spacing w:after="0" w:line="360" w:lineRule="auto"/>
        <w:ind w:firstLine="720"/>
        <w:jc w:val="both"/>
        <w:rPr>
          <w:rFonts w:ascii="Arial" w:hAnsi="Arial" w:cs="Arial"/>
        </w:rPr>
      </w:pPr>
      <w:r w:rsidRPr="00615495">
        <w:rPr>
          <w:rFonts w:ascii="Arial" w:hAnsi="Arial" w:cs="Arial"/>
        </w:rPr>
        <w:t xml:space="preserve">All </w:t>
      </w:r>
      <w:proofErr w:type="gramStart"/>
      <w:r w:rsidRPr="00615495">
        <w:rPr>
          <w:rFonts w:ascii="Arial" w:hAnsi="Arial" w:cs="Arial"/>
        </w:rPr>
        <w:t>66</w:t>
      </w:r>
      <w:proofErr w:type="gramEnd"/>
      <w:r w:rsidRPr="00615495">
        <w:rPr>
          <w:rFonts w:ascii="Arial" w:hAnsi="Arial" w:cs="Arial"/>
        </w:rPr>
        <w:t xml:space="preserve"> stores have disappeared from the UK only online business remained and the 600 staff were being made redundant.</w:t>
      </w:r>
    </w:p>
    <w:p w14:paraId="29A4BB54" w14:textId="511CD074" w:rsidR="00A024EE" w:rsidRPr="00A024EE" w:rsidRDefault="00A024EE" w:rsidP="006F1AC1">
      <w:pPr>
        <w:spacing w:after="0" w:line="360" w:lineRule="auto"/>
        <w:ind w:firstLine="720"/>
        <w:jc w:val="both"/>
        <w:rPr>
          <w:rFonts w:ascii="Arial" w:hAnsi="Arial" w:cs="Arial"/>
        </w:rPr>
      </w:pPr>
      <w:r w:rsidRPr="00A024EE">
        <w:rPr>
          <w:rFonts w:ascii="Arial" w:hAnsi="Arial" w:cs="Arial"/>
        </w:rPr>
        <w:t xml:space="preserve">The decline begins with Lockdown because of the Covid epidemic, stores closed, no income, impossibility to pay the rent for all </w:t>
      </w:r>
      <w:proofErr w:type="gramStart"/>
      <w:r w:rsidRPr="00A024EE">
        <w:rPr>
          <w:rFonts w:ascii="Arial" w:hAnsi="Arial" w:cs="Arial"/>
        </w:rPr>
        <w:t>66</w:t>
      </w:r>
      <w:proofErr w:type="gramEnd"/>
      <w:r w:rsidRPr="00A024EE">
        <w:rPr>
          <w:rFonts w:ascii="Arial" w:hAnsi="Arial" w:cs="Arial"/>
        </w:rPr>
        <w:t xml:space="preserve"> stores across UK.</w:t>
      </w:r>
    </w:p>
    <w:p w14:paraId="2FB35085" w14:textId="2D385533" w:rsidR="00A024EE" w:rsidRPr="00A024EE" w:rsidRDefault="00A024EE" w:rsidP="006F1AC1">
      <w:pPr>
        <w:spacing w:after="0" w:line="360" w:lineRule="auto"/>
        <w:ind w:firstLine="720"/>
        <w:jc w:val="both"/>
        <w:rPr>
          <w:rFonts w:ascii="Arial" w:hAnsi="Arial" w:cs="Arial"/>
        </w:rPr>
      </w:pPr>
      <w:r w:rsidRPr="00A024EE">
        <w:rPr>
          <w:rFonts w:ascii="Arial" w:hAnsi="Arial" w:cs="Arial"/>
        </w:rPr>
        <w:t xml:space="preserve">After the exit of the T.M. Lewin company from administration and the takeover by the new administrator, no change in formal fashion </w:t>
      </w:r>
      <w:proofErr w:type="gramStart"/>
      <w:r w:rsidRPr="00A024EE">
        <w:rPr>
          <w:rFonts w:ascii="Arial" w:hAnsi="Arial" w:cs="Arial"/>
        </w:rPr>
        <w:t>was made</w:t>
      </w:r>
      <w:proofErr w:type="gramEnd"/>
      <w:r w:rsidRPr="00A024EE">
        <w:rPr>
          <w:rFonts w:ascii="Arial" w:hAnsi="Arial" w:cs="Arial"/>
        </w:rPr>
        <w:t xml:space="preserve">, as the market demand, referring here to something more </w:t>
      </w:r>
      <w:r w:rsidR="007A7AD6" w:rsidRPr="00E7557B">
        <w:rPr>
          <w:rFonts w:ascii="Arial" w:hAnsi="Arial" w:cs="Arial"/>
        </w:rPr>
        <w:t>casual.</w:t>
      </w:r>
      <w:r w:rsidR="00D26815" w:rsidRPr="00E7557B">
        <w:rPr>
          <w:rFonts w:ascii="Arial" w:hAnsi="Arial" w:cs="Arial"/>
        </w:rPr>
        <w:t xml:space="preserve"> </w:t>
      </w:r>
    </w:p>
    <w:p w14:paraId="0D24D157" w14:textId="26C0F845" w:rsidR="00A024EE" w:rsidRPr="00A024EE" w:rsidRDefault="00A024EE" w:rsidP="006F1AC1">
      <w:pPr>
        <w:spacing w:after="0" w:line="360" w:lineRule="auto"/>
        <w:ind w:firstLine="720"/>
        <w:jc w:val="both"/>
        <w:rPr>
          <w:rFonts w:ascii="Arial" w:hAnsi="Arial" w:cs="Arial"/>
        </w:rPr>
      </w:pPr>
      <w:r w:rsidRPr="00A024EE">
        <w:rPr>
          <w:rFonts w:ascii="Arial" w:hAnsi="Arial" w:cs="Arial"/>
        </w:rPr>
        <w:t xml:space="preserve">The crisis of transporters who have reoriented themselves has deepened and aggravated the problems in the supply and marketing </w:t>
      </w:r>
      <w:r w:rsidR="007A7AD6" w:rsidRPr="00E7557B">
        <w:rPr>
          <w:rFonts w:ascii="Arial" w:hAnsi="Arial" w:cs="Arial"/>
        </w:rPr>
        <w:t>chain.</w:t>
      </w:r>
      <w:r w:rsidRPr="00A024EE">
        <w:rPr>
          <w:rFonts w:ascii="Arial" w:hAnsi="Arial" w:cs="Arial"/>
        </w:rPr>
        <w:t xml:space="preserve"> </w:t>
      </w:r>
    </w:p>
    <w:p w14:paraId="587FB3F8" w14:textId="732C58B3" w:rsidR="00A024EE" w:rsidRPr="00A024EE" w:rsidRDefault="00A024EE" w:rsidP="006F1AC1">
      <w:pPr>
        <w:spacing w:after="0" w:line="360" w:lineRule="auto"/>
        <w:ind w:firstLine="720"/>
        <w:jc w:val="both"/>
        <w:rPr>
          <w:rFonts w:ascii="Arial" w:hAnsi="Arial" w:cs="Arial"/>
        </w:rPr>
      </w:pPr>
      <w:r w:rsidRPr="00A024EE">
        <w:rPr>
          <w:rFonts w:ascii="Arial" w:hAnsi="Arial" w:cs="Arial"/>
        </w:rPr>
        <w:lastRenderedPageBreak/>
        <w:t xml:space="preserve">The ways of rejuvenation and adaptation to the new </w:t>
      </w:r>
      <w:proofErr w:type="gramStart"/>
      <w:r w:rsidRPr="00A024EE">
        <w:rPr>
          <w:rFonts w:ascii="Arial" w:hAnsi="Arial" w:cs="Arial"/>
        </w:rPr>
        <w:t>were closed</w:t>
      </w:r>
      <w:proofErr w:type="gramEnd"/>
      <w:r w:rsidRPr="00A024EE">
        <w:rPr>
          <w:rFonts w:ascii="Arial" w:hAnsi="Arial" w:cs="Arial"/>
        </w:rPr>
        <w:t xml:space="preserve"> by the desire to ensure the future of the exclusive </w:t>
      </w:r>
      <w:r w:rsidR="007A7AD6" w:rsidRPr="00E7557B">
        <w:rPr>
          <w:rFonts w:ascii="Arial" w:hAnsi="Arial" w:cs="Arial"/>
        </w:rPr>
        <w:t>brand.</w:t>
      </w:r>
    </w:p>
    <w:p w14:paraId="3628283B" w14:textId="4E9931FF" w:rsidR="00A024EE" w:rsidRPr="00A024EE" w:rsidRDefault="00A024EE" w:rsidP="006F1AC1">
      <w:pPr>
        <w:spacing w:after="0" w:line="360" w:lineRule="auto"/>
        <w:ind w:firstLine="720"/>
        <w:jc w:val="both"/>
        <w:rPr>
          <w:rFonts w:ascii="Arial" w:hAnsi="Arial" w:cs="Arial"/>
        </w:rPr>
      </w:pPr>
      <w:r w:rsidRPr="00A024EE">
        <w:rPr>
          <w:rFonts w:ascii="Arial" w:hAnsi="Arial" w:cs="Arial"/>
        </w:rPr>
        <w:t xml:space="preserve">The reorganization in 2020 was a failure and the company went bankrupt, </w:t>
      </w:r>
      <w:proofErr w:type="gramStart"/>
      <w:r w:rsidRPr="00A024EE">
        <w:rPr>
          <w:rFonts w:ascii="Arial" w:hAnsi="Arial" w:cs="Arial"/>
        </w:rPr>
        <w:t>being later sold</w:t>
      </w:r>
      <w:proofErr w:type="gramEnd"/>
      <w:r w:rsidRPr="00A024EE">
        <w:rPr>
          <w:rFonts w:ascii="Arial" w:hAnsi="Arial" w:cs="Arial"/>
        </w:rPr>
        <w:t xml:space="preserve"> to an investment </w:t>
      </w:r>
      <w:r w:rsidR="007A7AD6" w:rsidRPr="00E7557B">
        <w:rPr>
          <w:rFonts w:ascii="Arial" w:hAnsi="Arial" w:cs="Arial"/>
        </w:rPr>
        <w:t>company.</w:t>
      </w:r>
    </w:p>
    <w:p w14:paraId="4907CDFC" w14:textId="74C5F07B" w:rsidR="00A25554" w:rsidRPr="00E7557B" w:rsidRDefault="00615495" w:rsidP="006F1AC1">
      <w:pPr>
        <w:spacing w:after="0" w:line="360" w:lineRule="auto"/>
        <w:ind w:firstLine="720"/>
        <w:jc w:val="both"/>
        <w:rPr>
          <w:rFonts w:ascii="Arial" w:hAnsi="Arial" w:cs="Arial"/>
          <w:b/>
        </w:rPr>
      </w:pPr>
      <w:r w:rsidRPr="00615495">
        <w:rPr>
          <w:rFonts w:ascii="Arial" w:hAnsi="Arial" w:cs="Arial"/>
        </w:rPr>
        <w:t xml:space="preserve">According to Robert Moore (2022), the Marketing Manager at Company </w:t>
      </w:r>
      <w:r w:rsidR="00640154" w:rsidRPr="00E7557B">
        <w:rPr>
          <w:rFonts w:ascii="Arial" w:hAnsi="Arial" w:cs="Arial"/>
        </w:rPr>
        <w:t>Rescue, Covid</w:t>
      </w:r>
      <w:r w:rsidRPr="00615495">
        <w:rPr>
          <w:rFonts w:ascii="Arial" w:hAnsi="Arial" w:cs="Arial"/>
        </w:rPr>
        <w:t xml:space="preserve"> has caused the collapse because the rents for the stores could not be paid due to the lockdown and working from home which led to low or no sales</w:t>
      </w:r>
      <w:r w:rsidR="00640154" w:rsidRPr="00E7557B">
        <w:rPr>
          <w:rFonts w:ascii="Arial" w:hAnsi="Arial" w:cs="Arial"/>
        </w:rPr>
        <w:t>, and also Mr. Kearns</w:t>
      </w:r>
      <w:proofErr w:type="gramStart"/>
      <w:r w:rsidR="00640154" w:rsidRPr="00E7557B">
        <w:rPr>
          <w:rFonts w:ascii="Arial" w:hAnsi="Arial" w:cs="Arial"/>
        </w:rPr>
        <w:t>, ,</w:t>
      </w:r>
      <w:proofErr w:type="gramEnd"/>
      <w:r w:rsidR="00640154" w:rsidRPr="00E7557B">
        <w:rPr>
          <w:rFonts w:ascii="Arial" w:hAnsi="Arial" w:cs="Arial"/>
        </w:rPr>
        <w:t xml:space="preserve"> sustain that to rebuild the retailer is the long-term way.</w:t>
      </w:r>
    </w:p>
    <w:p w14:paraId="3168F489" w14:textId="77777777" w:rsidR="00C6766D" w:rsidRPr="00E7557B" w:rsidRDefault="00C6766D" w:rsidP="006F1AC1">
      <w:pPr>
        <w:spacing w:after="0" w:line="360" w:lineRule="auto"/>
        <w:ind w:firstLine="720"/>
        <w:jc w:val="both"/>
        <w:rPr>
          <w:rFonts w:ascii="Arial" w:hAnsi="Arial" w:cs="Arial"/>
          <w:b/>
        </w:rPr>
      </w:pPr>
    </w:p>
    <w:p w14:paraId="4B7606E0" w14:textId="73E0577D" w:rsidR="00A25554" w:rsidRPr="00E7557B" w:rsidRDefault="00FB06DF" w:rsidP="00DA0D9C">
      <w:pPr>
        <w:pStyle w:val="Heading2"/>
      </w:pPr>
      <w:bookmarkStart w:id="2" w:name="_Toc120389464"/>
      <w:r>
        <w:t xml:space="preserve">Section 3: </w:t>
      </w:r>
      <w:r w:rsidR="0019409B" w:rsidRPr="00E7557B">
        <w:t xml:space="preserve">Identifying the causes of the problem using PESTLE analysis and </w:t>
      </w:r>
      <w:r w:rsidR="00D8028D" w:rsidRPr="00E7557B">
        <w:t>Fishbone diagram</w:t>
      </w:r>
      <w:bookmarkEnd w:id="2"/>
    </w:p>
    <w:p w14:paraId="606C3254" w14:textId="219C8314" w:rsidR="00460734" w:rsidRPr="00E7557B" w:rsidRDefault="00914D73" w:rsidP="006F1AC1">
      <w:pPr>
        <w:pStyle w:val="ListParagraph"/>
        <w:spacing w:after="0" w:line="360" w:lineRule="auto"/>
        <w:jc w:val="both"/>
        <w:rPr>
          <w:rFonts w:ascii="Arial" w:hAnsi="Arial" w:cs="Arial"/>
          <w:b/>
          <w:bCs/>
        </w:rPr>
      </w:pPr>
      <w:r w:rsidRPr="00E7557B">
        <w:rPr>
          <w:rFonts w:ascii="Arial" w:hAnsi="Arial" w:cs="Arial"/>
          <w:b/>
          <w:bCs/>
        </w:rPr>
        <w:t>P</w:t>
      </w:r>
      <w:r w:rsidR="00460734" w:rsidRPr="00E7557B">
        <w:rPr>
          <w:rFonts w:ascii="Arial" w:hAnsi="Arial" w:cs="Arial"/>
          <w:b/>
          <w:bCs/>
        </w:rPr>
        <w:t>olitical</w:t>
      </w:r>
      <w:r w:rsidRPr="00E7557B">
        <w:rPr>
          <w:rFonts w:ascii="Arial" w:hAnsi="Arial" w:cs="Arial"/>
          <w:b/>
          <w:bCs/>
        </w:rPr>
        <w:t xml:space="preserve"> </w:t>
      </w:r>
    </w:p>
    <w:p w14:paraId="2FA245C8" w14:textId="77777777" w:rsidR="00D76E6B" w:rsidRPr="00E7557B" w:rsidRDefault="00D76E6B" w:rsidP="006F1AC1">
      <w:pPr>
        <w:spacing w:after="0" w:line="360" w:lineRule="auto"/>
        <w:ind w:firstLine="720"/>
        <w:jc w:val="both"/>
        <w:rPr>
          <w:rFonts w:ascii="Arial" w:hAnsi="Arial" w:cs="Arial"/>
        </w:rPr>
      </w:pPr>
      <w:r w:rsidRPr="00E7557B">
        <w:rPr>
          <w:rFonts w:ascii="Arial" w:hAnsi="Arial" w:cs="Arial"/>
        </w:rPr>
        <w:t>The politically imposed changes affected the TM Lewin company because the government declared a lockdown due to the pandemic, then Brexit took the UK out of the EU and imposed new taxes that directly affected the supply chain, international exchanges were restricted and then came the inflation that devalued the currency and decreased the purchasing power of the population.</w:t>
      </w:r>
    </w:p>
    <w:p w14:paraId="47149B24" w14:textId="77777777" w:rsidR="00155334" w:rsidRPr="00E7557B" w:rsidRDefault="00D76E6B" w:rsidP="006F1AC1">
      <w:pPr>
        <w:spacing w:after="0" w:line="360" w:lineRule="auto"/>
        <w:ind w:firstLine="720"/>
        <w:jc w:val="both"/>
        <w:rPr>
          <w:rFonts w:ascii="Arial" w:hAnsi="Arial" w:cs="Arial"/>
          <w:b/>
          <w:bCs/>
        </w:rPr>
      </w:pPr>
      <w:r w:rsidRPr="00E7557B">
        <w:rPr>
          <w:rFonts w:ascii="Arial" w:hAnsi="Arial" w:cs="Arial"/>
        </w:rPr>
        <w:t xml:space="preserve">Considering that the TM Lewin factories </w:t>
      </w:r>
      <w:proofErr w:type="gramStart"/>
      <w:r w:rsidRPr="00E7557B">
        <w:rPr>
          <w:rFonts w:ascii="Arial" w:hAnsi="Arial" w:cs="Arial"/>
        </w:rPr>
        <w:t>were moved</w:t>
      </w:r>
      <w:proofErr w:type="gramEnd"/>
      <w:r w:rsidRPr="00E7557B">
        <w:rPr>
          <w:rFonts w:ascii="Arial" w:hAnsi="Arial" w:cs="Arial"/>
        </w:rPr>
        <w:t xml:space="preserve"> overseas, it is easy to understand how the supply chain was affected.</w:t>
      </w:r>
      <w:r w:rsidRPr="00E7557B">
        <w:rPr>
          <w:rFonts w:ascii="Arial" w:hAnsi="Arial" w:cs="Arial"/>
          <w:b/>
          <w:bCs/>
        </w:rPr>
        <w:t xml:space="preserve"> </w:t>
      </w:r>
    </w:p>
    <w:p w14:paraId="74F94C21" w14:textId="103E74D4" w:rsidR="00914D73" w:rsidRPr="00E7557B" w:rsidRDefault="00914D73" w:rsidP="006F1AC1">
      <w:pPr>
        <w:pStyle w:val="ListParagraph"/>
        <w:spacing w:after="0" w:line="360" w:lineRule="auto"/>
        <w:jc w:val="both"/>
        <w:rPr>
          <w:rFonts w:ascii="Arial" w:hAnsi="Arial" w:cs="Arial"/>
          <w:b/>
          <w:bCs/>
        </w:rPr>
      </w:pPr>
      <w:r w:rsidRPr="00E7557B">
        <w:rPr>
          <w:rFonts w:ascii="Arial" w:hAnsi="Arial" w:cs="Arial"/>
          <w:b/>
          <w:bCs/>
        </w:rPr>
        <w:t xml:space="preserve">Economic </w:t>
      </w:r>
    </w:p>
    <w:p w14:paraId="2D8FAD0E" w14:textId="77777777" w:rsidR="000C28F3" w:rsidRPr="00E7557B" w:rsidRDefault="000C28F3" w:rsidP="006F1AC1">
      <w:pPr>
        <w:spacing w:after="0" w:line="360" w:lineRule="auto"/>
        <w:ind w:firstLine="720"/>
        <w:jc w:val="both"/>
        <w:rPr>
          <w:rFonts w:ascii="Arial" w:hAnsi="Arial" w:cs="Arial"/>
        </w:rPr>
      </w:pPr>
      <w:r w:rsidRPr="00E7557B">
        <w:rPr>
          <w:rFonts w:ascii="Arial" w:hAnsi="Arial" w:cs="Arial"/>
        </w:rPr>
        <w:t xml:space="preserve">In economic terms, we are talking about the incomes of the population affected by the lockdown who either worked from home or were laid off and who turned to cheap products in the conditions in which the costs of goods </w:t>
      </w:r>
      <w:proofErr w:type="gramStart"/>
      <w:r w:rsidRPr="00E7557B">
        <w:rPr>
          <w:rFonts w:ascii="Arial" w:hAnsi="Arial" w:cs="Arial"/>
        </w:rPr>
        <w:t>increased</w:t>
      </w:r>
      <w:proofErr w:type="gramEnd"/>
      <w:r w:rsidRPr="00E7557B">
        <w:rPr>
          <w:rFonts w:ascii="Arial" w:hAnsi="Arial" w:cs="Arial"/>
        </w:rPr>
        <w:t xml:space="preserve"> and the economy went into decline. During this time, the company no longer had income from sales, </w:t>
      </w:r>
      <w:proofErr w:type="gramStart"/>
      <w:r w:rsidRPr="00E7557B">
        <w:rPr>
          <w:rFonts w:ascii="Arial" w:hAnsi="Arial" w:cs="Arial"/>
        </w:rPr>
        <w:t>being closed</w:t>
      </w:r>
      <w:proofErr w:type="gramEnd"/>
      <w:r w:rsidRPr="00E7557B">
        <w:rPr>
          <w:rFonts w:ascii="Arial" w:hAnsi="Arial" w:cs="Arial"/>
        </w:rPr>
        <w:t xml:space="preserve"> and unable to </w:t>
      </w:r>
      <w:proofErr w:type="spellStart"/>
      <w:r w:rsidRPr="00E7557B">
        <w:rPr>
          <w:rFonts w:ascii="Arial" w:hAnsi="Arial" w:cs="Arial"/>
        </w:rPr>
        <w:t>honor</w:t>
      </w:r>
      <w:proofErr w:type="spellEnd"/>
      <w:r w:rsidRPr="00E7557B">
        <w:rPr>
          <w:rFonts w:ascii="Arial" w:hAnsi="Arial" w:cs="Arial"/>
        </w:rPr>
        <w:t xml:space="preserve"> payments.</w:t>
      </w:r>
      <w:r w:rsidRPr="00E7557B">
        <w:rPr>
          <w:rFonts w:ascii="Arial" w:hAnsi="Arial" w:cs="Arial"/>
        </w:rPr>
        <w:t xml:space="preserve"> </w:t>
      </w:r>
    </w:p>
    <w:p w14:paraId="339EAD02" w14:textId="67EDEC50" w:rsidR="00A3783B" w:rsidRPr="00E7557B" w:rsidRDefault="00A3783B" w:rsidP="006F1AC1">
      <w:pPr>
        <w:spacing w:after="0" w:line="360" w:lineRule="auto"/>
        <w:ind w:left="720"/>
        <w:jc w:val="both"/>
        <w:rPr>
          <w:rFonts w:ascii="Arial" w:hAnsi="Arial" w:cs="Arial"/>
          <w:b/>
          <w:bCs/>
        </w:rPr>
      </w:pPr>
      <w:r w:rsidRPr="00E7557B">
        <w:rPr>
          <w:rFonts w:ascii="Arial" w:hAnsi="Arial" w:cs="Arial"/>
          <w:b/>
          <w:bCs/>
        </w:rPr>
        <w:t xml:space="preserve">Social </w:t>
      </w:r>
    </w:p>
    <w:p w14:paraId="79D713D1" w14:textId="77777777" w:rsidR="005D1816" w:rsidRPr="00E7557B" w:rsidRDefault="005D1816" w:rsidP="006F1AC1">
      <w:pPr>
        <w:spacing w:after="0" w:line="360" w:lineRule="auto"/>
        <w:ind w:firstLine="720"/>
        <w:jc w:val="both"/>
        <w:rPr>
          <w:rFonts w:ascii="Arial" w:hAnsi="Arial" w:cs="Arial"/>
        </w:rPr>
      </w:pPr>
      <w:r w:rsidRPr="00E7557B">
        <w:rPr>
          <w:rFonts w:ascii="Arial" w:hAnsi="Arial" w:cs="Arial"/>
        </w:rPr>
        <w:t xml:space="preserve">Because the products marketed by the company </w:t>
      </w:r>
      <w:proofErr w:type="gramStart"/>
      <w:r w:rsidRPr="00E7557B">
        <w:rPr>
          <w:rFonts w:ascii="Arial" w:hAnsi="Arial" w:cs="Arial"/>
        </w:rPr>
        <w:t>were only addressed</w:t>
      </w:r>
      <w:proofErr w:type="gramEnd"/>
      <w:r w:rsidRPr="00E7557B">
        <w:rPr>
          <w:rFonts w:ascii="Arial" w:hAnsi="Arial" w:cs="Arial"/>
        </w:rPr>
        <w:t xml:space="preserve"> to people between 25-35 years old, in times of crisis such companies have problems, and because the formal style is no longer sought after or necessary.</w:t>
      </w:r>
      <w:r w:rsidRPr="00E7557B">
        <w:rPr>
          <w:rFonts w:ascii="Arial" w:hAnsi="Arial" w:cs="Arial"/>
        </w:rPr>
        <w:t xml:space="preserve"> </w:t>
      </w:r>
    </w:p>
    <w:p w14:paraId="445457EC" w14:textId="77777777" w:rsidR="00D541BE" w:rsidRDefault="00D541BE" w:rsidP="00DA35F5">
      <w:pPr>
        <w:spacing w:after="0" w:line="360" w:lineRule="auto"/>
        <w:ind w:firstLine="720"/>
        <w:jc w:val="both"/>
        <w:rPr>
          <w:rFonts w:ascii="Arial" w:hAnsi="Arial" w:cs="Arial"/>
          <w:b/>
          <w:bCs/>
        </w:rPr>
      </w:pPr>
    </w:p>
    <w:p w14:paraId="78359835" w14:textId="77777777" w:rsidR="00D541BE" w:rsidRDefault="00D541BE" w:rsidP="00DA35F5">
      <w:pPr>
        <w:spacing w:after="0" w:line="360" w:lineRule="auto"/>
        <w:ind w:firstLine="720"/>
        <w:jc w:val="both"/>
        <w:rPr>
          <w:rFonts w:ascii="Arial" w:hAnsi="Arial" w:cs="Arial"/>
          <w:b/>
          <w:bCs/>
        </w:rPr>
      </w:pPr>
    </w:p>
    <w:p w14:paraId="318BF5D8" w14:textId="72BDD8DD" w:rsidR="00914D73" w:rsidRPr="00E7557B" w:rsidRDefault="003B5898" w:rsidP="00DA35F5">
      <w:pPr>
        <w:spacing w:after="0" w:line="360" w:lineRule="auto"/>
        <w:ind w:firstLine="720"/>
        <w:jc w:val="both"/>
        <w:rPr>
          <w:rFonts w:ascii="Arial" w:hAnsi="Arial" w:cs="Arial"/>
          <w:b/>
          <w:bCs/>
        </w:rPr>
      </w:pPr>
      <w:r w:rsidRPr="00E7557B">
        <w:rPr>
          <w:rFonts w:ascii="Arial" w:hAnsi="Arial" w:cs="Arial"/>
          <w:b/>
          <w:bCs/>
        </w:rPr>
        <w:t>Technology</w:t>
      </w:r>
    </w:p>
    <w:p w14:paraId="445924EA" w14:textId="77C99488" w:rsidR="003B5898" w:rsidRPr="00E7557B" w:rsidRDefault="00946F3C" w:rsidP="00DA35F5">
      <w:pPr>
        <w:spacing w:after="0" w:line="360" w:lineRule="auto"/>
        <w:ind w:firstLine="720"/>
        <w:jc w:val="both"/>
        <w:rPr>
          <w:rFonts w:ascii="Arial" w:hAnsi="Arial" w:cs="Arial"/>
        </w:rPr>
      </w:pPr>
      <w:r w:rsidRPr="00E7557B">
        <w:rPr>
          <w:rFonts w:ascii="Arial" w:hAnsi="Arial" w:cs="Arial"/>
        </w:rPr>
        <w:t xml:space="preserve">As they themselves admitted, they had management problems such that the level of innovation was non-existent, the same design from </w:t>
      </w:r>
      <w:proofErr w:type="gramStart"/>
      <w:r w:rsidRPr="00E7557B">
        <w:rPr>
          <w:rFonts w:ascii="Arial" w:hAnsi="Arial" w:cs="Arial"/>
        </w:rPr>
        <w:t>many</w:t>
      </w:r>
      <w:proofErr w:type="gramEnd"/>
      <w:r w:rsidRPr="00E7557B">
        <w:rPr>
          <w:rFonts w:ascii="Arial" w:hAnsi="Arial" w:cs="Arial"/>
        </w:rPr>
        <w:t xml:space="preserve"> years ago with out-of-date three-piece suits, even if they turned to e-commerce, the products offered remained the same.</w:t>
      </w:r>
    </w:p>
    <w:p w14:paraId="0B5412F4" w14:textId="431AA8F1" w:rsidR="007C3F4C" w:rsidRPr="00E7557B" w:rsidRDefault="007C3F4C" w:rsidP="00DA35F5">
      <w:pPr>
        <w:spacing w:after="0" w:line="360" w:lineRule="auto"/>
        <w:ind w:firstLine="720"/>
        <w:jc w:val="both"/>
        <w:rPr>
          <w:rFonts w:ascii="Arial" w:hAnsi="Arial" w:cs="Arial"/>
        </w:rPr>
      </w:pPr>
    </w:p>
    <w:p w14:paraId="70CFEC95" w14:textId="7CBFF54E" w:rsidR="007C3F4C" w:rsidRPr="00E7557B" w:rsidRDefault="007C3F4C" w:rsidP="00DA35F5">
      <w:pPr>
        <w:spacing w:after="0" w:line="360" w:lineRule="auto"/>
        <w:ind w:firstLine="720"/>
        <w:jc w:val="both"/>
        <w:rPr>
          <w:rFonts w:ascii="Arial" w:hAnsi="Arial" w:cs="Arial"/>
        </w:rPr>
      </w:pPr>
      <w:r w:rsidRPr="00E7557B">
        <w:rPr>
          <w:rFonts w:ascii="Arial" w:hAnsi="Arial" w:cs="Arial"/>
        </w:rPr>
        <w:t>Attached is the Fishbone diagram that shows how internal and external factors led to the decline in profit at TM Lewin.</w:t>
      </w:r>
    </w:p>
    <w:p w14:paraId="7DDD298F" w14:textId="11D04886" w:rsidR="00A25554" w:rsidRPr="00E7557B" w:rsidRDefault="006F1AC1" w:rsidP="00A25554">
      <w:pPr>
        <w:jc w:val="both"/>
        <w:rPr>
          <w:rFonts w:ascii="Arial" w:hAnsi="Arial" w:cs="Arial"/>
          <w:b/>
        </w:rPr>
      </w:pPr>
      <w:r w:rsidRPr="00E7557B">
        <w:rPr>
          <w:rFonts w:ascii="Arial" w:hAnsi="Arial" w:cs="Arial"/>
          <w:b/>
        </w:rPr>
        <w:object w:dxaOrig="9596" w:dyaOrig="5399" w14:anchorId="74F24D5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style="width:480pt;height:232.6pt" o:ole="">
            <v:imagedata r:id="rId12" o:title=""/>
          </v:shape>
          <o:OLEObject Type="Embed" ProgID="PowerPoint.Slide.12" ShapeID="_x0000_i1033" DrawAspect="Content" ObjectID="_1731005922" r:id="rId13"/>
        </w:object>
      </w:r>
    </w:p>
    <w:p w14:paraId="42E0C381" w14:textId="2FC26767" w:rsidR="00673FA3" w:rsidRPr="00673FA3" w:rsidRDefault="00673FA3" w:rsidP="00B862E6">
      <w:pPr>
        <w:spacing w:after="0" w:line="360" w:lineRule="auto"/>
        <w:ind w:firstLine="720"/>
        <w:jc w:val="both"/>
        <w:rPr>
          <w:rFonts w:ascii="Arial" w:hAnsi="Arial" w:cs="Arial"/>
          <w:bCs/>
        </w:rPr>
      </w:pPr>
      <w:r w:rsidRPr="00673FA3">
        <w:rPr>
          <w:rFonts w:ascii="Arial" w:hAnsi="Arial" w:cs="Arial"/>
          <w:bCs/>
        </w:rPr>
        <w:t xml:space="preserve">After 1980, </w:t>
      </w:r>
      <w:r w:rsidR="00E41D98" w:rsidRPr="00E41D98">
        <w:rPr>
          <w:rFonts w:ascii="Arial" w:hAnsi="Arial" w:cs="Arial"/>
          <w:bCs/>
        </w:rPr>
        <w:t xml:space="preserve">for profit maximization just like </w:t>
      </w:r>
      <w:proofErr w:type="gramStart"/>
      <w:r w:rsidR="00E41D98" w:rsidRPr="00E41D98">
        <w:rPr>
          <w:rFonts w:ascii="Arial" w:hAnsi="Arial" w:cs="Arial"/>
          <w:bCs/>
        </w:rPr>
        <w:t>many</w:t>
      </w:r>
      <w:proofErr w:type="gramEnd"/>
      <w:r w:rsidR="00E41D98" w:rsidRPr="00E41D98">
        <w:rPr>
          <w:rFonts w:ascii="Arial" w:hAnsi="Arial" w:cs="Arial"/>
          <w:bCs/>
        </w:rPr>
        <w:t xml:space="preserve"> other famous brands from all over the world</w:t>
      </w:r>
      <w:r w:rsidRPr="00673FA3">
        <w:rPr>
          <w:rFonts w:ascii="Arial" w:hAnsi="Arial" w:cs="Arial"/>
          <w:bCs/>
        </w:rPr>
        <w:t>, the TM Lewin factories were moved outside the country, and with Brexit, the supply chain and marketing problems started due to the closing of the borders and the additional taxation of the trade activity provided by TM Lewin.</w:t>
      </w:r>
    </w:p>
    <w:p w14:paraId="43B91091" w14:textId="12C0EA2F" w:rsidR="00673FA3" w:rsidRPr="00673FA3" w:rsidRDefault="00673FA3" w:rsidP="00B862E6">
      <w:pPr>
        <w:spacing w:after="0" w:line="360" w:lineRule="auto"/>
        <w:ind w:firstLine="720"/>
        <w:jc w:val="both"/>
        <w:rPr>
          <w:rFonts w:ascii="Arial" w:hAnsi="Arial" w:cs="Arial"/>
          <w:bCs/>
        </w:rPr>
      </w:pPr>
      <w:r w:rsidRPr="00673FA3">
        <w:rPr>
          <w:rFonts w:ascii="Arial" w:hAnsi="Arial" w:cs="Arial"/>
          <w:bCs/>
        </w:rPr>
        <w:t>With the covid epidemic, the lockdown was imposed, and all 66 TM Lewin stores were closed, leaving the company without income</w:t>
      </w:r>
      <w:r w:rsidR="00953229">
        <w:rPr>
          <w:rFonts w:ascii="Arial" w:hAnsi="Arial" w:cs="Arial"/>
          <w:bCs/>
        </w:rPr>
        <w:t xml:space="preserve"> and </w:t>
      </w:r>
      <w:proofErr w:type="gramStart"/>
      <w:r w:rsidR="00953229">
        <w:rPr>
          <w:rFonts w:ascii="Arial" w:hAnsi="Arial" w:cs="Arial"/>
          <w:bCs/>
        </w:rPr>
        <w:t>600</w:t>
      </w:r>
      <w:proofErr w:type="gramEnd"/>
      <w:r w:rsidR="00953229">
        <w:rPr>
          <w:rFonts w:ascii="Arial" w:hAnsi="Arial" w:cs="Arial"/>
          <w:bCs/>
        </w:rPr>
        <w:t xml:space="preserve"> staff without jobs</w:t>
      </w:r>
      <w:r w:rsidRPr="00673FA3">
        <w:rPr>
          <w:rFonts w:ascii="Arial" w:hAnsi="Arial" w:cs="Arial"/>
          <w:bCs/>
        </w:rPr>
        <w:t>.</w:t>
      </w:r>
    </w:p>
    <w:p w14:paraId="2DBD6950" w14:textId="77777777" w:rsidR="00673FA3" w:rsidRPr="00673FA3" w:rsidRDefault="00673FA3" w:rsidP="00B862E6">
      <w:pPr>
        <w:spacing w:after="0" w:line="360" w:lineRule="auto"/>
        <w:ind w:firstLine="720"/>
        <w:jc w:val="both"/>
        <w:rPr>
          <w:rFonts w:ascii="Arial" w:hAnsi="Arial" w:cs="Arial"/>
          <w:bCs/>
        </w:rPr>
      </w:pPr>
      <w:r w:rsidRPr="00673FA3">
        <w:rPr>
          <w:rFonts w:ascii="Arial" w:hAnsi="Arial" w:cs="Arial"/>
          <w:bCs/>
        </w:rPr>
        <w:t xml:space="preserve">The formal shirt brand sold online is not successful, buyers turn to casual brands that cannot </w:t>
      </w:r>
      <w:proofErr w:type="gramStart"/>
      <w:r w:rsidRPr="00673FA3">
        <w:rPr>
          <w:rFonts w:ascii="Arial" w:hAnsi="Arial" w:cs="Arial"/>
          <w:bCs/>
        </w:rPr>
        <w:t>be found</w:t>
      </w:r>
      <w:proofErr w:type="gramEnd"/>
      <w:r w:rsidRPr="00673FA3">
        <w:rPr>
          <w:rFonts w:ascii="Arial" w:hAnsi="Arial" w:cs="Arial"/>
          <w:bCs/>
        </w:rPr>
        <w:t xml:space="preserve"> at TM Lewin.</w:t>
      </w:r>
    </w:p>
    <w:p w14:paraId="567DE559" w14:textId="77777777" w:rsidR="00673FA3" w:rsidRPr="00673FA3" w:rsidRDefault="00673FA3" w:rsidP="00B862E6">
      <w:pPr>
        <w:spacing w:after="0" w:line="360" w:lineRule="auto"/>
        <w:ind w:firstLine="720"/>
        <w:jc w:val="both"/>
        <w:rPr>
          <w:rFonts w:ascii="Arial" w:hAnsi="Arial" w:cs="Arial"/>
          <w:bCs/>
        </w:rPr>
      </w:pPr>
      <w:r w:rsidRPr="00673FA3">
        <w:rPr>
          <w:rFonts w:ascii="Arial" w:hAnsi="Arial" w:cs="Arial"/>
          <w:bCs/>
        </w:rPr>
        <w:t>The new administrator did not find the necessary funds for investments and innovation, and the company declares bankruptcy.</w:t>
      </w:r>
    </w:p>
    <w:p w14:paraId="7DE0A3C7" w14:textId="02409E11" w:rsidR="003848D6" w:rsidRPr="003848D6" w:rsidRDefault="003848D6" w:rsidP="00B862E6">
      <w:pPr>
        <w:spacing w:after="0" w:line="360" w:lineRule="auto"/>
        <w:ind w:firstLine="720"/>
        <w:jc w:val="both"/>
        <w:rPr>
          <w:rFonts w:ascii="Arial" w:hAnsi="Arial" w:cs="Arial"/>
          <w:bCs/>
        </w:rPr>
      </w:pPr>
      <w:r w:rsidRPr="003848D6">
        <w:rPr>
          <w:rFonts w:ascii="Arial" w:hAnsi="Arial" w:cs="Arial"/>
          <w:bCs/>
        </w:rPr>
        <w:t xml:space="preserve">The new director brings a new "smart casual" trend </w:t>
      </w:r>
      <w:r w:rsidR="00C5280B">
        <w:rPr>
          <w:rFonts w:ascii="Arial" w:hAnsi="Arial" w:cs="Arial"/>
          <w:bCs/>
        </w:rPr>
        <w:t xml:space="preserve">and make </w:t>
      </w:r>
      <w:r w:rsidR="00370E26">
        <w:rPr>
          <w:rFonts w:ascii="Arial" w:hAnsi="Arial" w:cs="Arial"/>
          <w:bCs/>
        </w:rPr>
        <w:t xml:space="preserve">more discounts at shirts </w:t>
      </w:r>
      <w:r w:rsidRPr="003848D6">
        <w:rPr>
          <w:rFonts w:ascii="Arial" w:hAnsi="Arial" w:cs="Arial"/>
          <w:bCs/>
        </w:rPr>
        <w:t>that brings the necessary funds to rehabilitate the old style and maintain the reputation of the TM Lewin company.</w:t>
      </w:r>
    </w:p>
    <w:p w14:paraId="48C99D8B" w14:textId="77777777" w:rsidR="00673FA3" w:rsidRPr="00E7557B" w:rsidRDefault="00673FA3" w:rsidP="00DA35F5">
      <w:pPr>
        <w:spacing w:line="360" w:lineRule="auto"/>
        <w:jc w:val="both"/>
        <w:rPr>
          <w:rFonts w:ascii="Arial" w:hAnsi="Arial" w:cs="Arial"/>
          <w:b/>
        </w:rPr>
      </w:pPr>
    </w:p>
    <w:p w14:paraId="0C9A2D2F" w14:textId="77777777" w:rsidR="00B862E6" w:rsidRDefault="00B862E6" w:rsidP="00DA0D9C">
      <w:pPr>
        <w:pStyle w:val="Heading2"/>
      </w:pPr>
      <w:bookmarkStart w:id="3" w:name="_Toc120389465"/>
    </w:p>
    <w:p w14:paraId="28904524" w14:textId="704E72E2" w:rsidR="00A25554" w:rsidRDefault="00FB06DF" w:rsidP="00DA0D9C">
      <w:pPr>
        <w:pStyle w:val="Heading2"/>
      </w:pPr>
      <w:r>
        <w:t xml:space="preserve">Section 4: </w:t>
      </w:r>
      <w:r w:rsidR="00A25554" w:rsidRPr="00E7557B">
        <w:t>Propose alternative solutions</w:t>
      </w:r>
      <w:bookmarkEnd w:id="3"/>
    </w:p>
    <w:p w14:paraId="14CDC5A2" w14:textId="77777777" w:rsidR="0065566F" w:rsidRPr="0065566F" w:rsidRDefault="0065566F" w:rsidP="0065566F"/>
    <w:p w14:paraId="1ECC8A03" w14:textId="77777777" w:rsidR="00A80E72" w:rsidRPr="00A80E72" w:rsidRDefault="00A80E72" w:rsidP="00DA35F5">
      <w:pPr>
        <w:numPr>
          <w:ilvl w:val="0"/>
          <w:numId w:val="2"/>
        </w:numPr>
        <w:spacing w:line="360" w:lineRule="auto"/>
        <w:jc w:val="both"/>
        <w:rPr>
          <w:rFonts w:ascii="Arial" w:hAnsi="Arial" w:cs="Arial"/>
        </w:rPr>
      </w:pPr>
      <w:r w:rsidRPr="00A80E72">
        <w:rPr>
          <w:rFonts w:ascii="Arial" w:hAnsi="Arial" w:cs="Arial"/>
          <w:b/>
          <w:bCs/>
          <w:lang w:val="en-US"/>
        </w:rPr>
        <w:t>Sell shirt online</w:t>
      </w:r>
      <w:r w:rsidRPr="00A80E72">
        <w:rPr>
          <w:rFonts w:ascii="Arial" w:hAnsi="Arial" w:cs="Arial"/>
          <w:lang w:val="en-US"/>
        </w:rPr>
        <w:t>, which come with the necessity to invest in website: software, design, social networking, automatizations, hiring specialized staff, and buying new technology.</w:t>
      </w:r>
    </w:p>
    <w:p w14:paraId="27D752FB" w14:textId="77777777" w:rsidR="00A80E72" w:rsidRPr="00A80E72" w:rsidRDefault="00A80E72" w:rsidP="00DA35F5">
      <w:pPr>
        <w:numPr>
          <w:ilvl w:val="0"/>
          <w:numId w:val="2"/>
        </w:numPr>
        <w:spacing w:line="360" w:lineRule="auto"/>
        <w:jc w:val="both"/>
        <w:rPr>
          <w:rFonts w:ascii="Arial" w:hAnsi="Arial" w:cs="Arial"/>
        </w:rPr>
      </w:pPr>
      <w:r w:rsidRPr="00A80E72">
        <w:rPr>
          <w:rFonts w:ascii="Arial" w:hAnsi="Arial" w:cs="Arial"/>
          <w:b/>
          <w:bCs/>
          <w:lang w:val="en-US"/>
        </w:rPr>
        <w:t>Sell in the store</w:t>
      </w:r>
      <w:r w:rsidRPr="00A80E72">
        <w:rPr>
          <w:rFonts w:ascii="Arial" w:hAnsi="Arial" w:cs="Arial"/>
          <w:lang w:val="en-US"/>
        </w:rPr>
        <w:t xml:space="preserve">, </w:t>
      </w:r>
      <w:r w:rsidRPr="00A80E72">
        <w:rPr>
          <w:rFonts w:ascii="Arial" w:hAnsi="Arial" w:cs="Arial"/>
        </w:rPr>
        <w:t>keeps the original employees, reopen the well-known stores all over the country, buyers see and choose the products personally, and there are no returned products.</w:t>
      </w:r>
    </w:p>
    <w:p w14:paraId="1CBBFBF2" w14:textId="745D7F10" w:rsidR="00A80E72" w:rsidRPr="00AB1B60" w:rsidRDefault="00A80E72" w:rsidP="00DA35F5">
      <w:pPr>
        <w:numPr>
          <w:ilvl w:val="0"/>
          <w:numId w:val="2"/>
        </w:numPr>
        <w:spacing w:line="360" w:lineRule="auto"/>
        <w:jc w:val="both"/>
        <w:rPr>
          <w:rFonts w:ascii="Arial" w:hAnsi="Arial" w:cs="Arial"/>
        </w:rPr>
      </w:pPr>
      <w:r w:rsidRPr="00A80E72">
        <w:rPr>
          <w:rFonts w:ascii="Arial" w:hAnsi="Arial" w:cs="Arial"/>
          <w:b/>
          <w:bCs/>
        </w:rPr>
        <w:lastRenderedPageBreak/>
        <w:t>Sell online and in the store</w:t>
      </w:r>
      <w:r w:rsidRPr="00A80E72">
        <w:rPr>
          <w:rFonts w:ascii="Arial" w:hAnsi="Arial" w:cs="Arial"/>
        </w:rPr>
        <w:t xml:space="preserve">, </w:t>
      </w:r>
      <w:r w:rsidR="005A1479">
        <w:rPr>
          <w:rFonts w:ascii="Arial" w:hAnsi="Arial" w:cs="Arial"/>
        </w:rPr>
        <w:t>f</w:t>
      </w:r>
      <w:r w:rsidR="00AB1B60" w:rsidRPr="00AB1B60">
        <w:rPr>
          <w:rFonts w:ascii="Arial" w:hAnsi="Arial" w:cs="Arial"/>
        </w:rPr>
        <w:t xml:space="preserve">rom the experience of other companies, </w:t>
      </w:r>
      <w:proofErr w:type="gramStart"/>
      <w:r w:rsidR="00AB1B60" w:rsidRPr="00AB1B60">
        <w:rPr>
          <w:rFonts w:ascii="Arial" w:hAnsi="Arial" w:cs="Arial"/>
        </w:rPr>
        <w:t>it appears that it</w:t>
      </w:r>
      <w:proofErr w:type="gramEnd"/>
      <w:r w:rsidR="00AB1B60" w:rsidRPr="00AB1B60">
        <w:rPr>
          <w:rFonts w:ascii="Arial" w:hAnsi="Arial" w:cs="Arial"/>
        </w:rPr>
        <w:t xml:space="preserve"> could be a viable solution that gathers the benefits of both sales options and from the distributed profit to revive the much-desired formal style, because many people feel much better when they are dressed formally.</w:t>
      </w:r>
    </w:p>
    <w:p w14:paraId="5B0DE39A" w14:textId="26CDEE1C" w:rsidR="00466653" w:rsidRPr="00E7557B" w:rsidRDefault="00C0133B" w:rsidP="00447D63">
      <w:pPr>
        <w:spacing w:line="360" w:lineRule="auto"/>
        <w:ind w:firstLine="360"/>
        <w:jc w:val="both"/>
        <w:rPr>
          <w:rFonts w:ascii="Arial" w:hAnsi="Arial" w:cs="Arial"/>
          <w:b/>
        </w:rPr>
      </w:pPr>
      <w:r w:rsidRPr="00E7557B">
        <w:rPr>
          <w:rFonts w:ascii="Arial" w:hAnsi="Arial" w:cs="Arial"/>
          <w:b/>
        </w:rPr>
        <w:t xml:space="preserve">PMI </w:t>
      </w:r>
      <w:r w:rsidR="00466653" w:rsidRPr="00E7557B">
        <w:rPr>
          <w:rFonts w:ascii="Arial" w:hAnsi="Arial" w:cs="Arial"/>
          <w:b/>
        </w:rPr>
        <w:t>- Sell online</w:t>
      </w:r>
    </w:p>
    <w:p w14:paraId="4D797BF2" w14:textId="0E9EFC5A" w:rsidR="00633524" w:rsidRPr="00E7557B" w:rsidRDefault="004C2CEF" w:rsidP="00B862E6">
      <w:pPr>
        <w:spacing w:after="0" w:line="360" w:lineRule="auto"/>
        <w:ind w:firstLine="720"/>
        <w:jc w:val="both"/>
        <w:rPr>
          <w:rFonts w:ascii="Arial" w:hAnsi="Arial" w:cs="Arial"/>
          <w:bCs/>
        </w:rPr>
      </w:pPr>
      <w:r w:rsidRPr="00E7557B">
        <w:rPr>
          <w:rFonts w:ascii="Arial" w:hAnsi="Arial" w:cs="Arial"/>
          <w:bCs/>
        </w:rPr>
        <w:t xml:space="preserve">Selling online </w:t>
      </w:r>
      <w:r w:rsidR="00E03153" w:rsidRPr="00E7557B">
        <w:rPr>
          <w:rFonts w:ascii="Arial" w:hAnsi="Arial" w:cs="Arial"/>
          <w:bCs/>
        </w:rPr>
        <w:t>is good because you can save time</w:t>
      </w:r>
      <w:r w:rsidR="00677170" w:rsidRPr="00E7557B">
        <w:rPr>
          <w:rFonts w:ascii="Arial" w:hAnsi="Arial" w:cs="Arial"/>
          <w:bCs/>
        </w:rPr>
        <w:t xml:space="preserve">, </w:t>
      </w:r>
      <w:r w:rsidR="00624E0C" w:rsidRPr="00E7557B">
        <w:rPr>
          <w:rFonts w:ascii="Arial" w:hAnsi="Arial" w:cs="Arial"/>
          <w:bCs/>
        </w:rPr>
        <w:t xml:space="preserve">there </w:t>
      </w:r>
      <w:r w:rsidR="00677170" w:rsidRPr="00E7557B">
        <w:rPr>
          <w:rFonts w:ascii="Arial" w:hAnsi="Arial" w:cs="Arial"/>
          <w:bCs/>
        </w:rPr>
        <w:t xml:space="preserve">are more products than in the store, </w:t>
      </w:r>
      <w:r w:rsidR="00211930" w:rsidRPr="00E7557B">
        <w:rPr>
          <w:rFonts w:ascii="Arial" w:hAnsi="Arial" w:cs="Arial"/>
          <w:bCs/>
        </w:rPr>
        <w:t>you can</w:t>
      </w:r>
      <w:r w:rsidR="00E71468" w:rsidRPr="00E7557B">
        <w:rPr>
          <w:rFonts w:ascii="Arial" w:hAnsi="Arial" w:cs="Arial"/>
          <w:bCs/>
        </w:rPr>
        <w:t xml:space="preserve"> have </w:t>
      </w:r>
      <w:r w:rsidR="00624E0C" w:rsidRPr="00E7557B">
        <w:rPr>
          <w:rFonts w:ascii="Arial" w:hAnsi="Arial" w:cs="Arial"/>
          <w:bCs/>
        </w:rPr>
        <w:t xml:space="preserve">your </w:t>
      </w:r>
      <w:r w:rsidR="00E71468" w:rsidRPr="00E7557B">
        <w:rPr>
          <w:rFonts w:ascii="Arial" w:hAnsi="Arial" w:cs="Arial"/>
          <w:bCs/>
        </w:rPr>
        <w:t>money back</w:t>
      </w:r>
      <w:r w:rsidR="001D234C" w:rsidRPr="00E7557B">
        <w:rPr>
          <w:rFonts w:ascii="Arial" w:hAnsi="Arial" w:cs="Arial"/>
          <w:bCs/>
        </w:rPr>
        <w:t xml:space="preserve"> (the</w:t>
      </w:r>
      <w:r w:rsidR="00677170" w:rsidRPr="00E7557B">
        <w:rPr>
          <w:rFonts w:ascii="Arial" w:hAnsi="Arial" w:cs="Arial"/>
          <w:bCs/>
        </w:rPr>
        <w:t xml:space="preserve"> refund</w:t>
      </w:r>
      <w:r w:rsidR="001D234C" w:rsidRPr="00E7557B">
        <w:rPr>
          <w:rFonts w:ascii="Arial" w:hAnsi="Arial" w:cs="Arial"/>
          <w:bCs/>
        </w:rPr>
        <w:t xml:space="preserve"> is </w:t>
      </w:r>
      <w:r w:rsidR="00557C13" w:rsidRPr="00E7557B">
        <w:rPr>
          <w:rFonts w:ascii="Arial" w:hAnsi="Arial" w:cs="Arial"/>
          <w:bCs/>
        </w:rPr>
        <w:t>possible</w:t>
      </w:r>
      <w:r w:rsidR="001D234C" w:rsidRPr="00E7557B">
        <w:rPr>
          <w:rFonts w:ascii="Arial" w:hAnsi="Arial" w:cs="Arial"/>
          <w:bCs/>
        </w:rPr>
        <w:t xml:space="preserve"> </w:t>
      </w:r>
      <w:r w:rsidR="00CA374C" w:rsidRPr="00E7557B">
        <w:rPr>
          <w:rFonts w:ascii="Arial" w:hAnsi="Arial" w:cs="Arial"/>
          <w:bCs/>
        </w:rPr>
        <w:t>online)</w:t>
      </w:r>
      <w:r w:rsidR="007A2FE3" w:rsidRPr="00E7557B">
        <w:rPr>
          <w:rFonts w:ascii="Arial" w:hAnsi="Arial" w:cs="Arial"/>
          <w:bCs/>
        </w:rPr>
        <w:t xml:space="preserve">, </w:t>
      </w:r>
      <w:r w:rsidR="005609B5" w:rsidRPr="00E7557B">
        <w:rPr>
          <w:rFonts w:ascii="Arial" w:hAnsi="Arial" w:cs="Arial"/>
          <w:bCs/>
        </w:rPr>
        <w:t xml:space="preserve">are more discounts and sales than in store, </w:t>
      </w:r>
      <w:r w:rsidR="00690965" w:rsidRPr="00E7557B">
        <w:rPr>
          <w:rFonts w:ascii="Arial" w:hAnsi="Arial" w:cs="Arial"/>
          <w:bCs/>
        </w:rPr>
        <w:t>costs are reduced when salaries are not paid</w:t>
      </w:r>
      <w:r w:rsidR="00690965" w:rsidRPr="00E7557B">
        <w:rPr>
          <w:rFonts w:ascii="Arial" w:hAnsi="Arial" w:cs="Arial"/>
          <w:bCs/>
        </w:rPr>
        <w:t xml:space="preserve">, </w:t>
      </w:r>
      <w:r w:rsidR="00DA33CA" w:rsidRPr="00E7557B">
        <w:rPr>
          <w:rFonts w:ascii="Arial" w:hAnsi="Arial" w:cs="Arial"/>
          <w:bCs/>
        </w:rPr>
        <w:t xml:space="preserve">several payment modes </w:t>
      </w:r>
      <w:r w:rsidR="00FB57EB" w:rsidRPr="00E7557B">
        <w:rPr>
          <w:rFonts w:ascii="Arial" w:hAnsi="Arial" w:cs="Arial"/>
          <w:bCs/>
        </w:rPr>
        <w:t>had</w:t>
      </w:r>
      <w:r w:rsidR="00085711" w:rsidRPr="00E7557B">
        <w:rPr>
          <w:rFonts w:ascii="Arial" w:hAnsi="Arial" w:cs="Arial"/>
          <w:bCs/>
        </w:rPr>
        <w:t xml:space="preserve"> </w:t>
      </w:r>
      <w:proofErr w:type="spellStart"/>
      <w:r w:rsidR="00085711" w:rsidRPr="00E7557B">
        <w:rPr>
          <w:rFonts w:ascii="Arial" w:hAnsi="Arial" w:cs="Arial"/>
          <w:bCs/>
        </w:rPr>
        <w:t>satisfac</w:t>
      </w:r>
      <w:r w:rsidR="00620AD3" w:rsidRPr="00E7557B">
        <w:rPr>
          <w:rFonts w:ascii="Arial" w:hAnsi="Arial" w:cs="Arial"/>
          <w:bCs/>
        </w:rPr>
        <w:t>t</w:t>
      </w:r>
      <w:r w:rsidR="004B148B" w:rsidRPr="00E7557B">
        <w:rPr>
          <w:rFonts w:ascii="Arial" w:hAnsi="Arial" w:cs="Arial"/>
          <w:bCs/>
        </w:rPr>
        <w:t>ed</w:t>
      </w:r>
      <w:proofErr w:type="spellEnd"/>
      <w:r w:rsidR="004B148B" w:rsidRPr="00E7557B">
        <w:rPr>
          <w:rFonts w:ascii="Arial" w:hAnsi="Arial" w:cs="Arial"/>
          <w:bCs/>
        </w:rPr>
        <w:t xml:space="preserve"> </w:t>
      </w:r>
      <w:r w:rsidR="00575D36" w:rsidRPr="00E7557B">
        <w:rPr>
          <w:rFonts w:ascii="Arial" w:hAnsi="Arial" w:cs="Arial"/>
          <w:bCs/>
        </w:rPr>
        <w:t>everybody</w:t>
      </w:r>
      <w:r w:rsidR="005846ED" w:rsidRPr="00E7557B">
        <w:rPr>
          <w:rFonts w:ascii="Arial" w:hAnsi="Arial" w:cs="Arial"/>
          <w:bCs/>
        </w:rPr>
        <w:t xml:space="preserve">, </w:t>
      </w:r>
      <w:r w:rsidR="008D67D3" w:rsidRPr="00E7557B">
        <w:rPr>
          <w:rFonts w:ascii="Arial" w:hAnsi="Arial" w:cs="Arial"/>
          <w:bCs/>
        </w:rPr>
        <w:t xml:space="preserve">online the marketing and advertising </w:t>
      </w:r>
      <w:r w:rsidR="00F10232" w:rsidRPr="00E7557B">
        <w:rPr>
          <w:rFonts w:ascii="Arial" w:hAnsi="Arial" w:cs="Arial"/>
          <w:bCs/>
        </w:rPr>
        <w:t>are affordable</w:t>
      </w:r>
      <w:r w:rsidR="00633524" w:rsidRPr="00E7557B">
        <w:rPr>
          <w:rFonts w:ascii="Arial" w:hAnsi="Arial" w:cs="Arial"/>
          <w:bCs/>
        </w:rPr>
        <w:t>.</w:t>
      </w:r>
    </w:p>
    <w:p w14:paraId="41B8207D" w14:textId="77777777" w:rsidR="00B5198C" w:rsidRPr="00E7557B" w:rsidRDefault="00383E34" w:rsidP="00B862E6">
      <w:pPr>
        <w:spacing w:after="0" w:line="360" w:lineRule="auto"/>
        <w:ind w:firstLine="720"/>
        <w:jc w:val="both"/>
        <w:rPr>
          <w:rFonts w:ascii="Arial" w:hAnsi="Arial" w:cs="Arial"/>
          <w:bCs/>
        </w:rPr>
      </w:pPr>
      <w:r w:rsidRPr="00E7557B">
        <w:rPr>
          <w:rFonts w:ascii="Arial" w:hAnsi="Arial" w:cs="Arial"/>
          <w:bCs/>
        </w:rPr>
        <w:t xml:space="preserve">But </w:t>
      </w:r>
      <w:r w:rsidR="00F550FC" w:rsidRPr="00E7557B">
        <w:rPr>
          <w:rFonts w:ascii="Arial" w:hAnsi="Arial" w:cs="Arial"/>
          <w:bCs/>
        </w:rPr>
        <w:t xml:space="preserve">for </w:t>
      </w:r>
      <w:r w:rsidRPr="00E7557B">
        <w:rPr>
          <w:rFonts w:ascii="Arial" w:hAnsi="Arial" w:cs="Arial"/>
          <w:bCs/>
        </w:rPr>
        <w:t xml:space="preserve">the </w:t>
      </w:r>
      <w:r w:rsidR="00F550FC" w:rsidRPr="00E7557B">
        <w:rPr>
          <w:rFonts w:ascii="Arial" w:hAnsi="Arial" w:cs="Arial"/>
          <w:bCs/>
        </w:rPr>
        <w:t xml:space="preserve">people who likes shopping </w:t>
      </w:r>
      <w:r w:rsidR="00941433" w:rsidRPr="00E7557B">
        <w:rPr>
          <w:rFonts w:ascii="Arial" w:hAnsi="Arial" w:cs="Arial"/>
          <w:bCs/>
        </w:rPr>
        <w:t xml:space="preserve">is no fun to do that online and </w:t>
      </w:r>
      <w:r w:rsidR="00A31B3C" w:rsidRPr="00E7557B">
        <w:rPr>
          <w:rFonts w:ascii="Arial" w:hAnsi="Arial" w:cs="Arial"/>
          <w:bCs/>
        </w:rPr>
        <w:t xml:space="preserve">is hard sometime to </w:t>
      </w:r>
      <w:r w:rsidR="00AA1B6D" w:rsidRPr="00E7557B">
        <w:rPr>
          <w:rFonts w:ascii="Arial" w:hAnsi="Arial" w:cs="Arial"/>
          <w:bCs/>
        </w:rPr>
        <w:t>find the right size</w:t>
      </w:r>
      <w:r w:rsidR="00433237" w:rsidRPr="00E7557B">
        <w:rPr>
          <w:rFonts w:ascii="Arial" w:hAnsi="Arial" w:cs="Arial"/>
          <w:bCs/>
        </w:rPr>
        <w:t xml:space="preserve">, </w:t>
      </w:r>
      <w:r w:rsidR="00441174" w:rsidRPr="00E7557B">
        <w:rPr>
          <w:rFonts w:ascii="Arial" w:hAnsi="Arial" w:cs="Arial"/>
          <w:bCs/>
        </w:rPr>
        <w:t>that is bad side</w:t>
      </w:r>
      <w:r w:rsidR="00AA1B6D" w:rsidRPr="00E7557B">
        <w:rPr>
          <w:rFonts w:ascii="Arial" w:hAnsi="Arial" w:cs="Arial"/>
          <w:bCs/>
        </w:rPr>
        <w:t xml:space="preserve">. </w:t>
      </w:r>
      <w:r w:rsidR="008259B1" w:rsidRPr="00E7557B">
        <w:rPr>
          <w:rFonts w:ascii="Arial" w:hAnsi="Arial" w:cs="Arial"/>
          <w:bCs/>
        </w:rPr>
        <w:t>Also,</w:t>
      </w:r>
      <w:r w:rsidR="00910A58" w:rsidRPr="00E7557B">
        <w:rPr>
          <w:rFonts w:ascii="Arial" w:hAnsi="Arial" w:cs="Arial"/>
          <w:bCs/>
        </w:rPr>
        <w:t xml:space="preserve"> not everyone </w:t>
      </w:r>
      <w:r w:rsidR="00BB11B3" w:rsidRPr="00E7557B">
        <w:rPr>
          <w:rFonts w:ascii="Arial" w:hAnsi="Arial" w:cs="Arial"/>
          <w:bCs/>
        </w:rPr>
        <w:t>has the technology or knows how to use the internet</w:t>
      </w:r>
      <w:r w:rsidR="0071622F" w:rsidRPr="00E7557B">
        <w:rPr>
          <w:rFonts w:ascii="Arial" w:hAnsi="Arial" w:cs="Arial"/>
          <w:bCs/>
        </w:rPr>
        <w:t xml:space="preserve">. </w:t>
      </w:r>
      <w:r w:rsidR="0085159E" w:rsidRPr="00E7557B">
        <w:rPr>
          <w:rFonts w:ascii="Arial" w:hAnsi="Arial" w:cs="Arial"/>
          <w:bCs/>
        </w:rPr>
        <w:t>A</w:t>
      </w:r>
      <w:r w:rsidR="0085159E" w:rsidRPr="00E7557B">
        <w:rPr>
          <w:rFonts w:ascii="Arial" w:hAnsi="Arial" w:cs="Arial"/>
          <w:bCs/>
        </w:rPr>
        <w:t>nother minus is the part with the maintenance cost of the site</w:t>
      </w:r>
      <w:r w:rsidR="0080549C" w:rsidRPr="00E7557B">
        <w:rPr>
          <w:rFonts w:ascii="Arial" w:hAnsi="Arial" w:cs="Arial"/>
          <w:bCs/>
        </w:rPr>
        <w:t xml:space="preserve">. </w:t>
      </w:r>
      <w:proofErr w:type="gramStart"/>
      <w:r w:rsidR="00A51FC3" w:rsidRPr="00E7557B">
        <w:rPr>
          <w:rFonts w:ascii="Arial" w:hAnsi="Arial" w:cs="Arial"/>
          <w:bCs/>
        </w:rPr>
        <w:t>Many</w:t>
      </w:r>
      <w:proofErr w:type="gramEnd"/>
      <w:r w:rsidR="00A51FC3" w:rsidRPr="00E7557B">
        <w:rPr>
          <w:rFonts w:ascii="Arial" w:hAnsi="Arial" w:cs="Arial"/>
          <w:bCs/>
        </w:rPr>
        <w:t xml:space="preserve"> people are reluctant to shop online </w:t>
      </w:r>
      <w:r w:rsidR="00B618A8" w:rsidRPr="00E7557B">
        <w:rPr>
          <w:rFonts w:ascii="Arial" w:hAnsi="Arial" w:cs="Arial"/>
          <w:bCs/>
        </w:rPr>
        <w:t>because of fraud</w:t>
      </w:r>
      <w:r w:rsidR="006E2584" w:rsidRPr="00E7557B">
        <w:rPr>
          <w:rFonts w:ascii="Arial" w:hAnsi="Arial" w:cs="Arial"/>
          <w:bCs/>
        </w:rPr>
        <w:t>.</w:t>
      </w:r>
    </w:p>
    <w:p w14:paraId="3E5F09FF" w14:textId="5B3CACA5" w:rsidR="006E2584" w:rsidRPr="00E7557B" w:rsidRDefault="006F34D4" w:rsidP="00B862E6">
      <w:pPr>
        <w:spacing w:after="0" w:line="360" w:lineRule="auto"/>
        <w:ind w:firstLine="720"/>
        <w:jc w:val="both"/>
        <w:rPr>
          <w:rFonts w:ascii="Arial" w:hAnsi="Arial" w:cs="Arial"/>
          <w:bCs/>
        </w:rPr>
      </w:pPr>
      <w:r w:rsidRPr="00E7557B">
        <w:rPr>
          <w:rFonts w:ascii="Arial" w:hAnsi="Arial" w:cs="Arial"/>
          <w:bCs/>
        </w:rPr>
        <w:t xml:space="preserve">The interesting part of selling online is </w:t>
      </w:r>
      <w:r w:rsidR="00146054" w:rsidRPr="00E7557B">
        <w:rPr>
          <w:rFonts w:ascii="Arial" w:hAnsi="Arial" w:cs="Arial"/>
          <w:bCs/>
        </w:rPr>
        <w:t>that is open 24/7</w:t>
      </w:r>
      <w:r w:rsidR="000A2B25" w:rsidRPr="00E7557B">
        <w:rPr>
          <w:rFonts w:ascii="Arial" w:hAnsi="Arial" w:cs="Arial"/>
          <w:bCs/>
        </w:rPr>
        <w:t xml:space="preserve">, </w:t>
      </w:r>
      <w:r w:rsidR="00B814C0" w:rsidRPr="00E7557B">
        <w:rPr>
          <w:rFonts w:ascii="Arial" w:hAnsi="Arial" w:cs="Arial"/>
          <w:bCs/>
        </w:rPr>
        <w:t>efficiently find what you need</w:t>
      </w:r>
      <w:r w:rsidR="00A50906" w:rsidRPr="00E7557B">
        <w:rPr>
          <w:rFonts w:ascii="Arial" w:hAnsi="Arial" w:cs="Arial"/>
          <w:bCs/>
        </w:rPr>
        <w:t xml:space="preserve"> with </w:t>
      </w:r>
      <w:proofErr w:type="gramStart"/>
      <w:r w:rsidR="001461AF" w:rsidRPr="00E7557B">
        <w:rPr>
          <w:rFonts w:ascii="Arial" w:hAnsi="Arial" w:cs="Arial"/>
          <w:bCs/>
        </w:rPr>
        <w:t>many</w:t>
      </w:r>
      <w:proofErr w:type="gramEnd"/>
      <w:r w:rsidR="001461AF" w:rsidRPr="00E7557B">
        <w:rPr>
          <w:rFonts w:ascii="Arial" w:hAnsi="Arial" w:cs="Arial"/>
          <w:bCs/>
        </w:rPr>
        <w:t xml:space="preserve"> discounts, and </w:t>
      </w:r>
      <w:r w:rsidR="00F953AC" w:rsidRPr="00E7557B">
        <w:rPr>
          <w:rFonts w:ascii="Arial" w:hAnsi="Arial" w:cs="Arial"/>
          <w:bCs/>
        </w:rPr>
        <w:t>you can create an account for fast checkout next order</w:t>
      </w:r>
      <w:r w:rsidR="00C52B12" w:rsidRPr="00E7557B">
        <w:rPr>
          <w:rFonts w:ascii="Arial" w:hAnsi="Arial" w:cs="Arial"/>
          <w:bCs/>
        </w:rPr>
        <w:t xml:space="preserve">. The parcel may </w:t>
      </w:r>
      <w:proofErr w:type="gramStart"/>
      <w:r w:rsidR="00C52B12" w:rsidRPr="00E7557B">
        <w:rPr>
          <w:rFonts w:ascii="Arial" w:hAnsi="Arial" w:cs="Arial"/>
          <w:bCs/>
        </w:rPr>
        <w:t>be lost</w:t>
      </w:r>
      <w:proofErr w:type="gramEnd"/>
      <w:r w:rsidR="00C52B12" w:rsidRPr="00E7557B">
        <w:rPr>
          <w:rFonts w:ascii="Arial" w:hAnsi="Arial" w:cs="Arial"/>
          <w:bCs/>
        </w:rPr>
        <w:t xml:space="preserve"> but </w:t>
      </w:r>
      <w:r w:rsidR="002A64E3" w:rsidRPr="00E7557B">
        <w:rPr>
          <w:rFonts w:ascii="Arial" w:hAnsi="Arial" w:cs="Arial"/>
          <w:bCs/>
        </w:rPr>
        <w:t xml:space="preserve">for </w:t>
      </w:r>
      <w:r w:rsidR="00873602" w:rsidRPr="00E7557B">
        <w:rPr>
          <w:rFonts w:ascii="Arial" w:hAnsi="Arial" w:cs="Arial"/>
          <w:bCs/>
        </w:rPr>
        <w:t>you can have the refund.</w:t>
      </w:r>
    </w:p>
    <w:p w14:paraId="5242F4C9" w14:textId="163C7BBA" w:rsidR="00466653" w:rsidRPr="00E7557B" w:rsidRDefault="00BE5E3B" w:rsidP="00DA35F5">
      <w:pPr>
        <w:spacing w:line="360" w:lineRule="auto"/>
        <w:ind w:left="360" w:firstLine="360"/>
        <w:jc w:val="both"/>
        <w:rPr>
          <w:rFonts w:ascii="Arial" w:hAnsi="Arial" w:cs="Arial"/>
          <w:b/>
        </w:rPr>
      </w:pPr>
      <w:r w:rsidRPr="00E7557B">
        <w:rPr>
          <w:rFonts w:ascii="Arial" w:hAnsi="Arial" w:cs="Arial"/>
          <w:b/>
        </w:rPr>
        <w:t>PMI – Sell in store</w:t>
      </w:r>
    </w:p>
    <w:p w14:paraId="296346D8" w14:textId="2CD1A146" w:rsidR="00BE5E3B" w:rsidRPr="00E7557B" w:rsidRDefault="003D13F0" w:rsidP="00B862E6">
      <w:pPr>
        <w:spacing w:after="0" w:line="360" w:lineRule="auto"/>
        <w:ind w:firstLine="720"/>
        <w:jc w:val="both"/>
        <w:rPr>
          <w:rFonts w:ascii="Arial" w:hAnsi="Arial" w:cs="Arial"/>
          <w:bCs/>
        </w:rPr>
      </w:pPr>
      <w:r w:rsidRPr="00E7557B">
        <w:rPr>
          <w:rFonts w:ascii="Arial" w:hAnsi="Arial" w:cs="Arial"/>
          <w:bCs/>
        </w:rPr>
        <w:t xml:space="preserve">Selling in store </w:t>
      </w:r>
      <w:r w:rsidR="004D146B" w:rsidRPr="00E7557B">
        <w:rPr>
          <w:rFonts w:ascii="Arial" w:hAnsi="Arial" w:cs="Arial"/>
          <w:bCs/>
        </w:rPr>
        <w:t xml:space="preserve">has a good </w:t>
      </w:r>
      <w:r w:rsidR="00943B8B" w:rsidRPr="00E7557B">
        <w:rPr>
          <w:rFonts w:ascii="Arial" w:hAnsi="Arial" w:cs="Arial"/>
          <w:bCs/>
        </w:rPr>
        <w:t>part if you like to meet people in person</w:t>
      </w:r>
      <w:r w:rsidR="007D15CF" w:rsidRPr="00E7557B">
        <w:rPr>
          <w:rFonts w:ascii="Arial" w:hAnsi="Arial" w:cs="Arial"/>
          <w:bCs/>
        </w:rPr>
        <w:t xml:space="preserve"> and ask them questions, </w:t>
      </w:r>
      <w:r w:rsidR="006E6EB3" w:rsidRPr="00E7557B">
        <w:rPr>
          <w:rFonts w:ascii="Arial" w:hAnsi="Arial" w:cs="Arial"/>
          <w:bCs/>
        </w:rPr>
        <w:t>to socialise</w:t>
      </w:r>
      <w:r w:rsidR="00E22872" w:rsidRPr="00E7557B">
        <w:rPr>
          <w:rFonts w:ascii="Arial" w:hAnsi="Arial" w:cs="Arial"/>
          <w:bCs/>
        </w:rPr>
        <w:t xml:space="preserve"> with friends</w:t>
      </w:r>
      <w:r w:rsidR="001E4CCF" w:rsidRPr="00E7557B">
        <w:rPr>
          <w:rFonts w:ascii="Arial" w:hAnsi="Arial" w:cs="Arial"/>
          <w:bCs/>
        </w:rPr>
        <w:t>; in store you can have customized advice from employees</w:t>
      </w:r>
      <w:r w:rsidR="00D915E5" w:rsidRPr="00E7557B">
        <w:rPr>
          <w:rFonts w:ascii="Arial" w:hAnsi="Arial" w:cs="Arial"/>
          <w:bCs/>
        </w:rPr>
        <w:t xml:space="preserve">. </w:t>
      </w:r>
      <w:r w:rsidR="00E05F2D" w:rsidRPr="00E7557B">
        <w:rPr>
          <w:rFonts w:ascii="Arial" w:hAnsi="Arial" w:cs="Arial"/>
          <w:bCs/>
        </w:rPr>
        <w:t>The customers can see the product in person</w:t>
      </w:r>
      <w:r w:rsidR="009816BF" w:rsidRPr="00E7557B">
        <w:rPr>
          <w:rFonts w:ascii="Arial" w:hAnsi="Arial" w:cs="Arial"/>
          <w:bCs/>
        </w:rPr>
        <w:t>, discover new things</w:t>
      </w:r>
      <w:r w:rsidR="00375CA7" w:rsidRPr="00E7557B">
        <w:rPr>
          <w:rFonts w:ascii="Arial" w:hAnsi="Arial" w:cs="Arial"/>
          <w:bCs/>
        </w:rPr>
        <w:t>, are no shipping costs</w:t>
      </w:r>
      <w:r w:rsidR="002A7AEB" w:rsidRPr="00E7557B">
        <w:rPr>
          <w:rFonts w:ascii="Arial" w:hAnsi="Arial" w:cs="Arial"/>
          <w:bCs/>
        </w:rPr>
        <w:t xml:space="preserve"> </w:t>
      </w:r>
      <w:r w:rsidR="006D31AD" w:rsidRPr="00E7557B">
        <w:rPr>
          <w:rFonts w:ascii="Arial" w:hAnsi="Arial" w:cs="Arial"/>
          <w:bCs/>
        </w:rPr>
        <w:t>and are discounts and sales.</w:t>
      </w:r>
    </w:p>
    <w:p w14:paraId="0124C969" w14:textId="6EAB8DA1" w:rsidR="00B9352A" w:rsidRPr="00E7557B" w:rsidRDefault="00C22128" w:rsidP="00B862E6">
      <w:pPr>
        <w:spacing w:after="0" w:line="360" w:lineRule="auto"/>
        <w:ind w:firstLine="720"/>
        <w:jc w:val="both"/>
        <w:rPr>
          <w:rFonts w:ascii="Arial" w:hAnsi="Arial" w:cs="Arial"/>
          <w:bCs/>
        </w:rPr>
      </w:pPr>
      <w:r w:rsidRPr="00E7557B">
        <w:rPr>
          <w:rFonts w:ascii="Arial" w:hAnsi="Arial" w:cs="Arial"/>
          <w:bCs/>
        </w:rPr>
        <w:t>T</w:t>
      </w:r>
      <w:r w:rsidRPr="00E7557B">
        <w:rPr>
          <w:rFonts w:ascii="Arial" w:hAnsi="Arial" w:cs="Arial"/>
          <w:bCs/>
        </w:rPr>
        <w:t xml:space="preserve">he negative part is that the store </w:t>
      </w:r>
      <w:proofErr w:type="gramStart"/>
      <w:r w:rsidRPr="00E7557B">
        <w:rPr>
          <w:rFonts w:ascii="Arial" w:hAnsi="Arial" w:cs="Arial"/>
          <w:bCs/>
        </w:rPr>
        <w:t>has to</w:t>
      </w:r>
      <w:proofErr w:type="gramEnd"/>
      <w:r w:rsidRPr="00E7557B">
        <w:rPr>
          <w:rFonts w:ascii="Arial" w:hAnsi="Arial" w:cs="Arial"/>
          <w:bCs/>
        </w:rPr>
        <w:t xml:space="preserve"> employ several people who need training, the employees have to be managed, the costs include rent, salaries and utilities. Shopping requires a lot of time, which some people do not have, and in the </w:t>
      </w:r>
      <w:proofErr w:type="gramStart"/>
      <w:r w:rsidRPr="00E7557B">
        <w:rPr>
          <w:rFonts w:ascii="Arial" w:hAnsi="Arial" w:cs="Arial"/>
          <w:bCs/>
        </w:rPr>
        <w:t>store</w:t>
      </w:r>
      <w:proofErr w:type="gramEnd"/>
      <w:r w:rsidRPr="00E7557B">
        <w:rPr>
          <w:rFonts w:ascii="Arial" w:hAnsi="Arial" w:cs="Arial"/>
          <w:bCs/>
        </w:rPr>
        <w:t xml:space="preserve"> there are no refunds, only the exchange of products that do not fit. The store can offer a voucher or a product at an equivalent price.</w:t>
      </w:r>
    </w:p>
    <w:p w14:paraId="4D51E1B0" w14:textId="2F4878D8" w:rsidR="00CF7EEF" w:rsidRPr="00E7557B" w:rsidRDefault="00671217" w:rsidP="00B862E6">
      <w:pPr>
        <w:spacing w:after="0" w:line="360" w:lineRule="auto"/>
        <w:ind w:firstLine="720"/>
        <w:jc w:val="both"/>
        <w:rPr>
          <w:rFonts w:ascii="Arial" w:hAnsi="Arial" w:cs="Arial"/>
          <w:bCs/>
        </w:rPr>
      </w:pPr>
      <w:r w:rsidRPr="00E7557B">
        <w:rPr>
          <w:rFonts w:ascii="Arial" w:hAnsi="Arial" w:cs="Arial"/>
          <w:bCs/>
        </w:rPr>
        <w:t xml:space="preserve">The interesting part is that shopping is fun and relaxing, you see the quality of the products and you might be convinced to buy more products. Sometimes there are too many people in the same place, which could have negative implications. Anyway, stores </w:t>
      </w:r>
      <w:r w:rsidRPr="00E7557B">
        <w:rPr>
          <w:rFonts w:ascii="Arial" w:hAnsi="Arial" w:cs="Arial"/>
          <w:bCs/>
        </w:rPr>
        <w:t>elevate</w:t>
      </w:r>
      <w:r w:rsidRPr="00E7557B">
        <w:rPr>
          <w:rFonts w:ascii="Arial" w:hAnsi="Arial" w:cs="Arial"/>
          <w:bCs/>
        </w:rPr>
        <w:t xml:space="preserve"> the opinions of buyers and create a memorable experience.</w:t>
      </w:r>
    </w:p>
    <w:p w14:paraId="3FFADD8D" w14:textId="2626C778" w:rsidR="006D31AD" w:rsidRPr="00E7557B" w:rsidRDefault="00E2566A" w:rsidP="00B862E6">
      <w:pPr>
        <w:spacing w:after="0" w:line="360" w:lineRule="auto"/>
        <w:ind w:left="360" w:firstLine="360"/>
        <w:jc w:val="both"/>
        <w:rPr>
          <w:rFonts w:ascii="Arial" w:hAnsi="Arial" w:cs="Arial"/>
          <w:b/>
        </w:rPr>
      </w:pPr>
      <w:r w:rsidRPr="00E7557B">
        <w:rPr>
          <w:rFonts w:ascii="Arial" w:hAnsi="Arial" w:cs="Arial"/>
          <w:bCs/>
        </w:rPr>
        <w:t xml:space="preserve">Another solution </w:t>
      </w:r>
      <w:r w:rsidR="002516FA" w:rsidRPr="00E7557B">
        <w:rPr>
          <w:rFonts w:ascii="Arial" w:hAnsi="Arial" w:cs="Arial"/>
          <w:bCs/>
        </w:rPr>
        <w:t xml:space="preserve">might be </w:t>
      </w:r>
      <w:proofErr w:type="gramStart"/>
      <w:r w:rsidR="002516FA" w:rsidRPr="00E7557B">
        <w:rPr>
          <w:rFonts w:ascii="Arial" w:hAnsi="Arial" w:cs="Arial"/>
          <w:b/>
        </w:rPr>
        <w:t>sell</w:t>
      </w:r>
      <w:proofErr w:type="gramEnd"/>
      <w:r w:rsidR="002516FA" w:rsidRPr="00E7557B">
        <w:rPr>
          <w:rFonts w:ascii="Arial" w:hAnsi="Arial" w:cs="Arial"/>
          <w:b/>
        </w:rPr>
        <w:t xml:space="preserve"> in both variants</w:t>
      </w:r>
      <w:r w:rsidR="00F26DC2" w:rsidRPr="00E7557B">
        <w:rPr>
          <w:rFonts w:ascii="Arial" w:hAnsi="Arial" w:cs="Arial"/>
          <w:b/>
        </w:rPr>
        <w:t>.</w:t>
      </w:r>
    </w:p>
    <w:p w14:paraId="38BF20BC" w14:textId="00A014C4" w:rsidR="00F26DC2" w:rsidRPr="00E7557B" w:rsidRDefault="00F26DC2" w:rsidP="00B862E6">
      <w:pPr>
        <w:spacing w:after="0" w:line="360" w:lineRule="auto"/>
        <w:ind w:firstLine="720"/>
        <w:jc w:val="both"/>
        <w:rPr>
          <w:rFonts w:ascii="Arial" w:hAnsi="Arial" w:cs="Arial"/>
          <w:bCs/>
        </w:rPr>
      </w:pPr>
      <w:r w:rsidRPr="00E7557B">
        <w:rPr>
          <w:rFonts w:ascii="Arial" w:hAnsi="Arial" w:cs="Arial"/>
          <w:bCs/>
        </w:rPr>
        <w:lastRenderedPageBreak/>
        <w:t>Advantage of sell in both variants</w:t>
      </w:r>
      <w:r w:rsidR="002D1BD0" w:rsidRPr="00E7557B">
        <w:rPr>
          <w:rFonts w:ascii="Arial" w:hAnsi="Arial" w:cs="Arial"/>
          <w:bCs/>
        </w:rPr>
        <w:t xml:space="preserve"> is possibility to order online and collect in-store to get free shipping</w:t>
      </w:r>
      <w:r w:rsidR="00D07221" w:rsidRPr="00E7557B">
        <w:rPr>
          <w:rFonts w:ascii="Arial" w:hAnsi="Arial" w:cs="Arial"/>
          <w:bCs/>
        </w:rPr>
        <w:t xml:space="preserve">, refund any order in store or change </w:t>
      </w:r>
      <w:r w:rsidR="00FA4506" w:rsidRPr="00E7557B">
        <w:rPr>
          <w:rFonts w:ascii="Arial" w:hAnsi="Arial" w:cs="Arial"/>
          <w:bCs/>
        </w:rPr>
        <w:t>with another product</w:t>
      </w:r>
      <w:r w:rsidR="00B772D4" w:rsidRPr="00E7557B">
        <w:rPr>
          <w:rFonts w:ascii="Arial" w:hAnsi="Arial" w:cs="Arial"/>
          <w:bCs/>
        </w:rPr>
        <w:t>. That kind of selling</w:t>
      </w:r>
      <w:r w:rsidR="004E1990" w:rsidRPr="00E7557B">
        <w:rPr>
          <w:rFonts w:ascii="Arial" w:hAnsi="Arial" w:cs="Arial"/>
          <w:bCs/>
        </w:rPr>
        <w:t xml:space="preserve"> covers a wider range of buyers of all ages.</w:t>
      </w:r>
      <w:r w:rsidR="0096353B" w:rsidRPr="00E7557B">
        <w:rPr>
          <w:rFonts w:ascii="Arial" w:hAnsi="Arial" w:cs="Arial"/>
          <w:bCs/>
        </w:rPr>
        <w:t xml:space="preserve"> </w:t>
      </w:r>
      <w:r w:rsidR="00A23226" w:rsidRPr="00E7557B">
        <w:rPr>
          <w:rFonts w:ascii="Arial" w:hAnsi="Arial" w:cs="Arial"/>
          <w:bCs/>
        </w:rPr>
        <w:t>A</w:t>
      </w:r>
      <w:r w:rsidR="00A23226" w:rsidRPr="00E7557B">
        <w:rPr>
          <w:rFonts w:ascii="Arial" w:hAnsi="Arial" w:cs="Arial"/>
          <w:bCs/>
        </w:rPr>
        <w:t xml:space="preserve"> big plus is the combined income from store and online sales.</w:t>
      </w:r>
    </w:p>
    <w:p w14:paraId="15481C35" w14:textId="1849631F" w:rsidR="0092687F" w:rsidRPr="00E7557B" w:rsidRDefault="00593A50" w:rsidP="00B862E6">
      <w:pPr>
        <w:spacing w:after="0" w:line="360" w:lineRule="auto"/>
        <w:ind w:firstLine="720"/>
        <w:jc w:val="both"/>
        <w:rPr>
          <w:rFonts w:ascii="Arial" w:hAnsi="Arial" w:cs="Arial"/>
          <w:bCs/>
        </w:rPr>
      </w:pPr>
      <w:r w:rsidRPr="00E7557B">
        <w:rPr>
          <w:rFonts w:ascii="Arial" w:hAnsi="Arial" w:cs="Arial"/>
          <w:bCs/>
        </w:rPr>
        <w:t>T</w:t>
      </w:r>
      <w:r w:rsidRPr="00E7557B">
        <w:rPr>
          <w:rFonts w:ascii="Arial" w:hAnsi="Arial" w:cs="Arial"/>
          <w:bCs/>
        </w:rPr>
        <w:t xml:space="preserve">he disadvantage is the </w:t>
      </w:r>
      <w:proofErr w:type="gramStart"/>
      <w:r w:rsidRPr="00E7557B">
        <w:rPr>
          <w:rFonts w:ascii="Arial" w:hAnsi="Arial" w:cs="Arial"/>
          <w:bCs/>
        </w:rPr>
        <w:t>high cost</w:t>
      </w:r>
      <w:proofErr w:type="gramEnd"/>
      <w:r w:rsidRPr="00E7557B">
        <w:rPr>
          <w:rFonts w:ascii="Arial" w:hAnsi="Arial" w:cs="Arial"/>
          <w:bCs/>
        </w:rPr>
        <w:t xml:space="preserve"> combined with the expenses of the online site and those of the store.</w:t>
      </w:r>
      <w:r w:rsidR="0096353B" w:rsidRPr="00E7557B">
        <w:rPr>
          <w:rFonts w:ascii="Arial" w:hAnsi="Arial" w:cs="Arial"/>
          <w:bCs/>
        </w:rPr>
        <w:t xml:space="preserve"> </w:t>
      </w:r>
    </w:p>
    <w:p w14:paraId="526C4D6A" w14:textId="7D3243B6" w:rsidR="00A23226" w:rsidRPr="00E7557B" w:rsidRDefault="00A518AB" w:rsidP="00B862E6">
      <w:pPr>
        <w:spacing w:after="0" w:line="360" w:lineRule="auto"/>
        <w:ind w:firstLine="720"/>
        <w:jc w:val="both"/>
        <w:rPr>
          <w:rFonts w:ascii="Arial" w:hAnsi="Arial" w:cs="Arial"/>
          <w:bCs/>
        </w:rPr>
      </w:pPr>
      <w:r w:rsidRPr="00E7557B">
        <w:rPr>
          <w:rFonts w:ascii="Arial" w:hAnsi="Arial" w:cs="Arial"/>
          <w:bCs/>
        </w:rPr>
        <w:t>According with Ambro</w:t>
      </w:r>
      <w:r w:rsidR="006A2A8E" w:rsidRPr="00E7557B">
        <w:rPr>
          <w:rFonts w:ascii="Arial" w:hAnsi="Arial" w:cs="Arial"/>
          <w:bCs/>
        </w:rPr>
        <w:t>sino (2017) “shoppers have done their shopping or discovery online, then go into the store to get help with their final purchase</w:t>
      </w:r>
      <w:r w:rsidR="00CB1CD4" w:rsidRPr="00E7557B">
        <w:rPr>
          <w:rFonts w:ascii="Arial" w:hAnsi="Arial" w:cs="Arial"/>
          <w:bCs/>
        </w:rPr>
        <w:t xml:space="preserve"> decision”</w:t>
      </w:r>
    </w:p>
    <w:p w14:paraId="32DBE410" w14:textId="35238F13" w:rsidR="00A25554" w:rsidRDefault="00D25313" w:rsidP="00DA0D9C">
      <w:pPr>
        <w:pStyle w:val="Heading2"/>
      </w:pPr>
      <w:bookmarkStart w:id="4" w:name="_Toc120389466"/>
      <w:r>
        <w:t xml:space="preserve">Section 5: </w:t>
      </w:r>
      <w:r w:rsidR="00A25554" w:rsidRPr="00E7557B">
        <w:t xml:space="preserve">Plan for implementing </w:t>
      </w:r>
      <w:r w:rsidR="00015CCC" w:rsidRPr="00E7557B">
        <w:t xml:space="preserve">a </w:t>
      </w:r>
      <w:r w:rsidR="00A25554" w:rsidRPr="00E7557B">
        <w:t>solution, Monitoring</w:t>
      </w:r>
      <w:r w:rsidR="00015CCC" w:rsidRPr="00E7557B">
        <w:t>,</w:t>
      </w:r>
      <w:r w:rsidR="00A25554" w:rsidRPr="00E7557B">
        <w:t xml:space="preserve"> and Review Process/System</w:t>
      </w:r>
      <w:bookmarkEnd w:id="4"/>
    </w:p>
    <w:p w14:paraId="3034A0B9" w14:textId="77777777" w:rsidR="0065566F" w:rsidRPr="0065566F" w:rsidRDefault="0065566F" w:rsidP="0065566F"/>
    <w:p w14:paraId="10112885" w14:textId="2E979972" w:rsidR="00BF7A5F" w:rsidRDefault="003D2905" w:rsidP="00B862E6">
      <w:pPr>
        <w:spacing w:after="0" w:line="360" w:lineRule="auto"/>
        <w:ind w:firstLine="720"/>
        <w:jc w:val="both"/>
        <w:rPr>
          <w:rFonts w:ascii="Arial" w:hAnsi="Arial" w:cs="Arial"/>
        </w:rPr>
      </w:pPr>
      <w:r w:rsidRPr="003D2905">
        <w:rPr>
          <w:rFonts w:ascii="Arial" w:hAnsi="Arial" w:cs="Arial"/>
        </w:rPr>
        <w:t xml:space="preserve">According to the obtained score, the best method could be to continue with the </w:t>
      </w:r>
      <w:r w:rsidR="00AB32D9" w:rsidRPr="00E7557B">
        <w:rPr>
          <w:rFonts w:ascii="Arial" w:hAnsi="Arial" w:cs="Arial"/>
        </w:rPr>
        <w:t>electronic</w:t>
      </w:r>
      <w:r w:rsidRPr="00E7557B">
        <w:rPr>
          <w:rFonts w:ascii="Arial" w:hAnsi="Arial" w:cs="Arial"/>
        </w:rPr>
        <w:t xml:space="preserve"> </w:t>
      </w:r>
      <w:r w:rsidRPr="003D2905">
        <w:rPr>
          <w:rFonts w:ascii="Arial" w:hAnsi="Arial" w:cs="Arial"/>
        </w:rPr>
        <w:t xml:space="preserve">commerce activity, and with the funds obtained in the future, physical stores will be able to </w:t>
      </w:r>
      <w:proofErr w:type="gramStart"/>
      <w:r w:rsidRPr="003D2905">
        <w:rPr>
          <w:rFonts w:ascii="Arial" w:hAnsi="Arial" w:cs="Arial"/>
        </w:rPr>
        <w:t>be reopened</w:t>
      </w:r>
      <w:proofErr w:type="gramEnd"/>
      <w:r w:rsidRPr="003D2905">
        <w:rPr>
          <w:rFonts w:ascii="Arial" w:hAnsi="Arial" w:cs="Arial"/>
        </w:rPr>
        <w:t xml:space="preserve"> for the sale of the TM Lewin formal shirt brand.</w:t>
      </w:r>
      <w:r w:rsidR="00BF7A5F" w:rsidRPr="00E7557B">
        <w:rPr>
          <w:rFonts w:ascii="Arial" w:hAnsi="Arial" w:cs="Arial"/>
          <w:color w:val="000000" w:themeColor="text1"/>
          <w:kern w:val="24"/>
          <w:lang w:eastAsia="en-GB"/>
          <w14:textFill>
            <w14:solidFill>
              <w14:schemeClr w14:val="tx1">
                <w14:alpha w14:val="40000"/>
              </w14:schemeClr>
            </w14:solidFill>
          </w14:textFill>
        </w:rPr>
        <w:t xml:space="preserve"> </w:t>
      </w:r>
      <w:r w:rsidR="00BF7A5F" w:rsidRPr="00BF7A5F">
        <w:rPr>
          <w:rFonts w:ascii="Arial" w:hAnsi="Arial" w:cs="Arial"/>
        </w:rPr>
        <w:t>“</w:t>
      </w:r>
      <w:r w:rsidR="00BF7A5F" w:rsidRPr="00E7557B">
        <w:rPr>
          <w:rFonts w:ascii="Arial" w:hAnsi="Arial" w:cs="Arial"/>
        </w:rPr>
        <w:t>W</w:t>
      </w:r>
      <w:r w:rsidR="00BF7A5F" w:rsidRPr="00BF7A5F">
        <w:rPr>
          <w:rFonts w:ascii="Arial" w:hAnsi="Arial" w:cs="Arial"/>
        </w:rPr>
        <w:t xml:space="preserve">ill be relaunching the online trading platform over the coming weeks and, in the longer term, are considering the possibility of opening new high street stores.” (Butler, 2022) </w:t>
      </w:r>
    </w:p>
    <w:p w14:paraId="08E664A3" w14:textId="5B25FC9E" w:rsidR="00C62525" w:rsidRDefault="00F0799E" w:rsidP="00B862E6">
      <w:pPr>
        <w:spacing w:after="0" w:line="360" w:lineRule="auto"/>
        <w:ind w:firstLine="720"/>
        <w:jc w:val="both"/>
        <w:rPr>
          <w:rFonts w:ascii="Arial" w:hAnsi="Arial" w:cs="Arial"/>
        </w:rPr>
      </w:pPr>
      <w:r>
        <w:rPr>
          <w:rFonts w:ascii="Arial" w:hAnsi="Arial" w:cs="Arial"/>
        </w:rPr>
        <w:t>Since the</w:t>
      </w:r>
      <w:r w:rsidR="00F86B43">
        <w:rPr>
          <w:rFonts w:ascii="Arial" w:hAnsi="Arial" w:cs="Arial"/>
        </w:rPr>
        <w:t xml:space="preserve"> relaunch of TM </w:t>
      </w:r>
      <w:r w:rsidR="003E1764">
        <w:rPr>
          <w:rFonts w:ascii="Arial" w:hAnsi="Arial" w:cs="Arial"/>
        </w:rPr>
        <w:t xml:space="preserve">Lewin </w:t>
      </w:r>
      <w:r w:rsidR="00E54E6A">
        <w:rPr>
          <w:rFonts w:ascii="Arial" w:hAnsi="Arial" w:cs="Arial"/>
        </w:rPr>
        <w:t>website,</w:t>
      </w:r>
      <w:r w:rsidR="003E1764">
        <w:rPr>
          <w:rFonts w:ascii="Arial" w:hAnsi="Arial" w:cs="Arial"/>
        </w:rPr>
        <w:t xml:space="preserve"> the </w:t>
      </w:r>
      <w:r w:rsidR="001142F0">
        <w:rPr>
          <w:rFonts w:ascii="Arial" w:hAnsi="Arial" w:cs="Arial"/>
        </w:rPr>
        <w:t xml:space="preserve">consumers </w:t>
      </w:r>
      <w:r w:rsidR="006934EF">
        <w:rPr>
          <w:rFonts w:ascii="Arial" w:hAnsi="Arial" w:cs="Arial"/>
        </w:rPr>
        <w:t xml:space="preserve">have </w:t>
      </w:r>
      <w:r w:rsidR="002570E2">
        <w:rPr>
          <w:rFonts w:ascii="Arial" w:hAnsi="Arial" w:cs="Arial"/>
        </w:rPr>
        <w:t>the same</w:t>
      </w:r>
      <w:r w:rsidR="006934EF">
        <w:rPr>
          <w:rFonts w:ascii="Arial" w:hAnsi="Arial" w:cs="Arial"/>
        </w:rPr>
        <w:t xml:space="preserve"> desire to dress up </w:t>
      </w:r>
      <w:r w:rsidR="00276ED7">
        <w:rPr>
          <w:rFonts w:ascii="Arial" w:hAnsi="Arial" w:cs="Arial"/>
        </w:rPr>
        <w:t xml:space="preserve">after years of intermittent </w:t>
      </w:r>
      <w:r w:rsidR="00987F6A">
        <w:rPr>
          <w:rFonts w:ascii="Arial" w:hAnsi="Arial" w:cs="Arial"/>
        </w:rPr>
        <w:t>lockdowns.</w:t>
      </w:r>
    </w:p>
    <w:p w14:paraId="5201669D" w14:textId="6B06B4AD" w:rsidR="00A25554" w:rsidRDefault="00FB06DF" w:rsidP="00DA0D9C">
      <w:pPr>
        <w:pStyle w:val="Heading2"/>
      </w:pPr>
      <w:bookmarkStart w:id="5" w:name="_Toc120389467"/>
      <w:r w:rsidRPr="00BA0064">
        <w:t xml:space="preserve">Section 6: </w:t>
      </w:r>
      <w:r w:rsidR="00A25554" w:rsidRPr="00BA0064">
        <w:t>Conclusion</w:t>
      </w:r>
      <w:bookmarkEnd w:id="5"/>
    </w:p>
    <w:p w14:paraId="2AFC0B91" w14:textId="77777777" w:rsidR="00B862E6" w:rsidRDefault="00B862E6" w:rsidP="000506FF">
      <w:pPr>
        <w:spacing w:after="0" w:line="360" w:lineRule="auto"/>
        <w:ind w:firstLine="720"/>
        <w:jc w:val="both"/>
        <w:rPr>
          <w:rFonts w:ascii="Arial" w:hAnsi="Arial" w:cs="Arial"/>
        </w:rPr>
      </w:pPr>
    </w:p>
    <w:p w14:paraId="415ADDBA" w14:textId="11C418E7" w:rsidR="00A128F4" w:rsidRDefault="00A128F4" w:rsidP="000506FF">
      <w:pPr>
        <w:spacing w:after="0" w:line="360" w:lineRule="auto"/>
        <w:ind w:firstLine="720"/>
        <w:jc w:val="both"/>
        <w:rPr>
          <w:rFonts w:ascii="Arial" w:hAnsi="Arial" w:cs="Arial"/>
        </w:rPr>
      </w:pPr>
      <w:r w:rsidRPr="00E7557B">
        <w:rPr>
          <w:rFonts w:ascii="Arial" w:hAnsi="Arial" w:cs="Arial"/>
        </w:rPr>
        <w:t xml:space="preserve">Revenues from online sales will finance the reopening of physical stores but with </w:t>
      </w:r>
      <w:r w:rsidR="00BD1CA0">
        <w:rPr>
          <w:rFonts w:ascii="Arial" w:hAnsi="Arial" w:cs="Arial"/>
        </w:rPr>
        <w:t>a few</w:t>
      </w:r>
      <w:r w:rsidRPr="00E7557B">
        <w:rPr>
          <w:rFonts w:ascii="Arial" w:hAnsi="Arial" w:cs="Arial"/>
        </w:rPr>
        <w:t xml:space="preserve"> condition</w:t>
      </w:r>
      <w:r w:rsidR="00BD1CA0">
        <w:rPr>
          <w:rFonts w:ascii="Arial" w:hAnsi="Arial" w:cs="Arial"/>
        </w:rPr>
        <w:t>s</w:t>
      </w:r>
      <w:r w:rsidRPr="00E7557B">
        <w:rPr>
          <w:rFonts w:ascii="Arial" w:hAnsi="Arial" w:cs="Arial"/>
        </w:rPr>
        <w:t xml:space="preserve">: </w:t>
      </w:r>
      <w:r w:rsidR="00ED4B68">
        <w:rPr>
          <w:rFonts w:ascii="Arial" w:hAnsi="Arial" w:cs="Arial"/>
        </w:rPr>
        <w:t xml:space="preserve">in order to </w:t>
      </w:r>
      <w:r w:rsidR="00B63F46">
        <w:rPr>
          <w:rFonts w:ascii="Arial" w:hAnsi="Arial" w:cs="Arial"/>
        </w:rPr>
        <w:t xml:space="preserve">maintain </w:t>
      </w:r>
      <w:r w:rsidRPr="00E7557B">
        <w:rPr>
          <w:rFonts w:ascii="Arial" w:hAnsi="Arial" w:cs="Arial"/>
        </w:rPr>
        <w:t xml:space="preserve">the </w:t>
      </w:r>
      <w:r w:rsidR="00B63F46">
        <w:rPr>
          <w:rFonts w:ascii="Arial" w:hAnsi="Arial" w:cs="Arial"/>
        </w:rPr>
        <w:t xml:space="preserve">formal </w:t>
      </w:r>
      <w:r w:rsidRPr="00E7557B">
        <w:rPr>
          <w:rFonts w:ascii="Arial" w:hAnsi="Arial" w:cs="Arial"/>
        </w:rPr>
        <w:t xml:space="preserve">style </w:t>
      </w:r>
      <w:r w:rsidR="001E0B81">
        <w:rPr>
          <w:rFonts w:ascii="Arial" w:hAnsi="Arial" w:cs="Arial"/>
        </w:rPr>
        <w:t xml:space="preserve">that </w:t>
      </w:r>
      <w:r w:rsidR="00BC1FBB">
        <w:rPr>
          <w:rFonts w:ascii="Arial" w:hAnsi="Arial" w:cs="Arial"/>
        </w:rPr>
        <w:t>cannot disappear</w:t>
      </w:r>
      <w:r w:rsidRPr="00E7557B">
        <w:rPr>
          <w:rFonts w:ascii="Arial" w:hAnsi="Arial" w:cs="Arial"/>
        </w:rPr>
        <w:t>,</w:t>
      </w:r>
      <w:r w:rsidR="00E170CC">
        <w:rPr>
          <w:rFonts w:ascii="Arial" w:hAnsi="Arial" w:cs="Arial"/>
        </w:rPr>
        <w:t xml:space="preserve"> the company may </w:t>
      </w:r>
      <w:r w:rsidR="004C7063">
        <w:rPr>
          <w:rFonts w:ascii="Arial" w:hAnsi="Arial" w:cs="Arial"/>
        </w:rPr>
        <w:t xml:space="preserve">increase the offer </w:t>
      </w:r>
      <w:r w:rsidR="001333F1">
        <w:rPr>
          <w:rFonts w:ascii="Arial" w:hAnsi="Arial" w:cs="Arial"/>
        </w:rPr>
        <w:t>and then</w:t>
      </w:r>
      <w:r w:rsidRPr="00E7557B">
        <w:rPr>
          <w:rFonts w:ascii="Arial" w:hAnsi="Arial" w:cs="Arial"/>
        </w:rPr>
        <w:t xml:space="preserve"> increase the age of buyers from 25-35 years to all ages</w:t>
      </w:r>
      <w:r w:rsidR="00AD191F">
        <w:rPr>
          <w:rFonts w:ascii="Arial" w:hAnsi="Arial" w:cs="Arial"/>
        </w:rPr>
        <w:t xml:space="preserve"> for all people whom likes to </w:t>
      </w:r>
      <w:r w:rsidR="00421443">
        <w:rPr>
          <w:rFonts w:ascii="Arial" w:hAnsi="Arial" w:cs="Arial"/>
        </w:rPr>
        <w:t>dress smart</w:t>
      </w:r>
      <w:r>
        <w:rPr>
          <w:rFonts w:ascii="Arial" w:hAnsi="Arial" w:cs="Arial"/>
        </w:rPr>
        <w:t xml:space="preserve">, </w:t>
      </w:r>
      <w:r w:rsidRPr="00382F93">
        <w:rPr>
          <w:rFonts w:ascii="Arial" w:hAnsi="Arial" w:cs="Arial"/>
        </w:rPr>
        <w:t>or to diversify the range of shirts offered for a wide range of the population</w:t>
      </w:r>
      <w:r>
        <w:rPr>
          <w:rFonts w:ascii="Arial" w:hAnsi="Arial" w:cs="Arial"/>
        </w:rPr>
        <w:t xml:space="preserve"> with affordable prices</w:t>
      </w:r>
      <w:r w:rsidR="0004126D">
        <w:rPr>
          <w:rFonts w:ascii="Arial" w:hAnsi="Arial" w:cs="Arial"/>
        </w:rPr>
        <w:t xml:space="preserve"> and it is important</w:t>
      </w:r>
      <w:r w:rsidR="00421443" w:rsidRPr="00421443">
        <w:rPr>
          <w:rFonts w:ascii="Arial" w:hAnsi="Arial" w:cs="Arial"/>
        </w:rPr>
        <w:t xml:space="preserve"> </w:t>
      </w:r>
      <w:r w:rsidR="00421443">
        <w:rPr>
          <w:rFonts w:ascii="Arial" w:hAnsi="Arial" w:cs="Arial"/>
        </w:rPr>
        <w:t>to make discounts</w:t>
      </w:r>
      <w:r w:rsidR="0004126D">
        <w:rPr>
          <w:rFonts w:ascii="Arial" w:hAnsi="Arial" w:cs="Arial"/>
        </w:rPr>
        <w:t>.</w:t>
      </w:r>
    </w:p>
    <w:p w14:paraId="5F3B5933" w14:textId="1DFD1D59" w:rsidR="00162489" w:rsidRPr="00E7557B" w:rsidRDefault="00C90046" w:rsidP="000506FF">
      <w:pPr>
        <w:spacing w:after="0" w:line="360" w:lineRule="auto"/>
        <w:ind w:firstLine="720"/>
        <w:jc w:val="both"/>
        <w:rPr>
          <w:rFonts w:ascii="Arial" w:hAnsi="Arial" w:cs="Arial"/>
        </w:rPr>
      </w:pPr>
      <w:r>
        <w:rPr>
          <w:rFonts w:ascii="Arial" w:hAnsi="Arial" w:cs="Arial"/>
        </w:rPr>
        <w:t>T</w:t>
      </w:r>
      <w:r w:rsidRPr="00C90046">
        <w:rPr>
          <w:rFonts w:ascii="Arial" w:hAnsi="Arial" w:cs="Arial"/>
        </w:rPr>
        <w:t xml:space="preserve">he sale of shirts at TM Lewin took off with the launch of the offer that halves the price of a </w:t>
      </w:r>
      <w:proofErr w:type="gramStart"/>
      <w:r w:rsidRPr="00C90046">
        <w:rPr>
          <w:rFonts w:ascii="Arial" w:hAnsi="Arial" w:cs="Arial"/>
        </w:rPr>
        <w:t>shirt</w:t>
      </w:r>
      <w:proofErr w:type="gramEnd"/>
      <w:r w:rsidRPr="00C90046">
        <w:rPr>
          <w:rFonts w:ascii="Arial" w:hAnsi="Arial" w:cs="Arial"/>
        </w:rPr>
        <w:t xml:space="preserve"> and it seems profitable to keep a low price to get a big profit.</w:t>
      </w:r>
    </w:p>
    <w:p w14:paraId="37AA59D9" w14:textId="239ABA3A" w:rsidR="006A2B9C" w:rsidRDefault="006A2B9C" w:rsidP="00DA0D9C">
      <w:pPr>
        <w:pStyle w:val="Heading2"/>
      </w:pPr>
      <w:bookmarkStart w:id="6" w:name="_Toc120389468"/>
    </w:p>
    <w:p w14:paraId="01E7132C" w14:textId="77777777" w:rsidR="00050646" w:rsidRPr="00050646" w:rsidRDefault="00050646" w:rsidP="00050646"/>
    <w:p w14:paraId="6445AAF3" w14:textId="6FBCC3A4" w:rsidR="00A25554" w:rsidRPr="001973C6" w:rsidRDefault="001973C6" w:rsidP="00DA0D9C">
      <w:pPr>
        <w:pStyle w:val="Heading2"/>
      </w:pPr>
      <w:r w:rsidRPr="001973C6">
        <w:t xml:space="preserve">Section 7: </w:t>
      </w:r>
      <w:r w:rsidR="00A25554" w:rsidRPr="001973C6">
        <w:t>References</w:t>
      </w:r>
      <w:bookmarkEnd w:id="6"/>
    </w:p>
    <w:p w14:paraId="510CD316" w14:textId="77777777" w:rsidR="00BF7663" w:rsidRPr="00E7557B" w:rsidRDefault="00BF7663" w:rsidP="008D22D9">
      <w:pPr>
        <w:ind w:left="720"/>
        <w:rPr>
          <w:rFonts w:ascii="Arial" w:hAnsi="Arial" w:cs="Arial"/>
        </w:rPr>
      </w:pPr>
    </w:p>
    <w:p w14:paraId="740ACEB4" w14:textId="77777777" w:rsidR="00BF7663" w:rsidRPr="00E7557B" w:rsidRDefault="002C6202" w:rsidP="002C6202">
      <w:pPr>
        <w:numPr>
          <w:ilvl w:val="0"/>
          <w:numId w:val="2"/>
        </w:numPr>
        <w:rPr>
          <w:rFonts w:ascii="Arial" w:hAnsi="Arial" w:cs="Arial"/>
        </w:rPr>
      </w:pPr>
      <w:r w:rsidRPr="002C6202">
        <w:rPr>
          <w:rFonts w:ascii="Arial" w:hAnsi="Arial" w:cs="Arial"/>
        </w:rPr>
        <w:t>Butler, s. (2022) ‘Shirtmaker TM Lewin could return to UK high street in rescue deal’</w:t>
      </w:r>
      <w:r w:rsidRPr="002C6202">
        <w:rPr>
          <w:rFonts w:ascii="Arial" w:hAnsi="Arial" w:cs="Arial"/>
          <w:i/>
          <w:iCs/>
        </w:rPr>
        <w:t xml:space="preserve">, The Guardian </w:t>
      </w:r>
      <w:r w:rsidRPr="002C6202">
        <w:rPr>
          <w:rFonts w:ascii="Arial" w:hAnsi="Arial" w:cs="Arial"/>
        </w:rPr>
        <w:t xml:space="preserve">Available at: </w:t>
      </w:r>
      <w:hyperlink r:id="rId14" w:history="1">
        <w:r w:rsidRPr="002C6202">
          <w:rPr>
            <w:rStyle w:val="Hyperlink"/>
            <w:rFonts w:ascii="Arial" w:hAnsi="Arial" w:cs="Arial"/>
          </w:rPr>
          <w:t>https://www.theguardian.com/business/2022/apr/08/shirtmaker-tm-lewin-could-return-uk-high-street-rescue-deal</w:t>
        </w:r>
      </w:hyperlink>
      <w:r w:rsidRPr="002C6202">
        <w:rPr>
          <w:rFonts w:ascii="Arial" w:hAnsi="Arial" w:cs="Arial"/>
        </w:rPr>
        <w:t xml:space="preserve"> (Accessed: 30/10/2022)</w:t>
      </w:r>
    </w:p>
    <w:p w14:paraId="5DA8B5D1" w14:textId="77777777" w:rsidR="002C6202" w:rsidRPr="002C6202" w:rsidRDefault="002C6202" w:rsidP="002C6202">
      <w:pPr>
        <w:numPr>
          <w:ilvl w:val="0"/>
          <w:numId w:val="2"/>
        </w:numPr>
        <w:rPr>
          <w:rFonts w:ascii="Arial" w:hAnsi="Arial" w:cs="Arial"/>
        </w:rPr>
      </w:pPr>
      <w:r w:rsidRPr="002C6202">
        <w:rPr>
          <w:rFonts w:ascii="Arial" w:hAnsi="Arial" w:cs="Arial"/>
        </w:rPr>
        <w:t xml:space="preserve">Clark, T. (2020) </w:t>
      </w:r>
      <w:r w:rsidRPr="002C6202">
        <w:rPr>
          <w:rFonts w:ascii="Arial" w:hAnsi="Arial" w:cs="Arial"/>
          <w:i/>
          <w:iCs/>
        </w:rPr>
        <w:t>Benefits of Physical Store vs Online Shop.</w:t>
      </w:r>
      <w:r w:rsidRPr="002C6202">
        <w:rPr>
          <w:rFonts w:ascii="Arial" w:hAnsi="Arial" w:cs="Arial"/>
        </w:rPr>
        <w:t xml:space="preserve"> Available at: </w:t>
      </w:r>
      <w:hyperlink r:id="rId15" w:history="1">
        <w:r w:rsidRPr="002C6202">
          <w:rPr>
            <w:rStyle w:val="Hyperlink"/>
            <w:rFonts w:ascii="Arial" w:hAnsi="Arial" w:cs="Arial"/>
          </w:rPr>
          <w:t>https://retail-focus.co.uk/benefits-of-physical-store-vs-online-shop/</w:t>
        </w:r>
      </w:hyperlink>
      <w:r w:rsidRPr="002C6202">
        <w:rPr>
          <w:rFonts w:ascii="Arial" w:hAnsi="Arial" w:cs="Arial"/>
        </w:rPr>
        <w:t xml:space="preserve"> (accessed: 30/10/2022)</w:t>
      </w:r>
    </w:p>
    <w:p w14:paraId="2C53F875" w14:textId="77777777" w:rsidR="002C6202" w:rsidRPr="002C6202" w:rsidRDefault="002C6202" w:rsidP="002C6202">
      <w:pPr>
        <w:numPr>
          <w:ilvl w:val="0"/>
          <w:numId w:val="2"/>
        </w:numPr>
        <w:rPr>
          <w:rFonts w:ascii="Arial" w:hAnsi="Arial" w:cs="Arial"/>
        </w:rPr>
      </w:pPr>
      <w:r w:rsidRPr="002C6202">
        <w:rPr>
          <w:rFonts w:ascii="Arial" w:hAnsi="Arial" w:cs="Arial"/>
        </w:rPr>
        <w:lastRenderedPageBreak/>
        <w:t xml:space="preserve">Hughes, H. (2022) </w:t>
      </w:r>
      <w:r w:rsidRPr="002C6202">
        <w:rPr>
          <w:rFonts w:ascii="Arial" w:hAnsi="Arial" w:cs="Arial"/>
          <w:i/>
          <w:iCs/>
        </w:rPr>
        <w:t>TM Lewin MD on website relaunch and post-pandemic formalwear.</w:t>
      </w:r>
      <w:r w:rsidRPr="002C6202">
        <w:rPr>
          <w:rFonts w:ascii="Arial" w:hAnsi="Arial" w:cs="Arial"/>
        </w:rPr>
        <w:t xml:space="preserve"> </w:t>
      </w:r>
      <w:hyperlink r:id="rId16" w:history="1">
        <w:r w:rsidRPr="002C6202">
          <w:rPr>
            <w:rStyle w:val="Hyperlink"/>
            <w:rFonts w:ascii="Arial" w:hAnsi="Arial" w:cs="Arial"/>
          </w:rPr>
          <w:t xml:space="preserve"> Available at</w:t>
        </w:r>
      </w:hyperlink>
      <w:hyperlink r:id="rId17" w:history="1">
        <w:r w:rsidRPr="002C6202">
          <w:rPr>
            <w:rStyle w:val="Hyperlink"/>
            <w:rFonts w:ascii="Arial" w:hAnsi="Arial" w:cs="Arial"/>
            <w:i/>
            <w:iCs/>
          </w:rPr>
          <w:t xml:space="preserve">: </w:t>
        </w:r>
      </w:hyperlink>
      <w:hyperlink r:id="rId18" w:history="1">
        <w:r w:rsidRPr="002C6202">
          <w:rPr>
            <w:rStyle w:val="Hyperlink"/>
            <w:rFonts w:ascii="Arial" w:hAnsi="Arial" w:cs="Arial"/>
          </w:rPr>
          <w:t>https://fashionunited.uk/news/business/tm-lewin-md-on-website-relaunch-and-post-pandemic-formalwear/2022062963843</w:t>
        </w:r>
      </w:hyperlink>
      <w:r w:rsidRPr="002C6202">
        <w:rPr>
          <w:rFonts w:ascii="Arial" w:hAnsi="Arial" w:cs="Arial"/>
        </w:rPr>
        <w:t xml:space="preserve"> (Accessed: 28.10.2022)</w:t>
      </w:r>
    </w:p>
    <w:p w14:paraId="2C6F58B4" w14:textId="77777777" w:rsidR="002C6202" w:rsidRPr="002C6202" w:rsidRDefault="002C6202" w:rsidP="002C6202">
      <w:pPr>
        <w:numPr>
          <w:ilvl w:val="0"/>
          <w:numId w:val="2"/>
        </w:numPr>
        <w:rPr>
          <w:rFonts w:ascii="Arial" w:hAnsi="Arial" w:cs="Arial"/>
        </w:rPr>
      </w:pPr>
      <w:r w:rsidRPr="002C6202">
        <w:rPr>
          <w:rFonts w:ascii="Arial" w:hAnsi="Arial" w:cs="Arial"/>
        </w:rPr>
        <w:t>Landis-</w:t>
      </w:r>
      <w:proofErr w:type="spellStart"/>
      <w:r w:rsidRPr="002C6202">
        <w:rPr>
          <w:rFonts w:ascii="Arial" w:hAnsi="Arial" w:cs="Arial"/>
        </w:rPr>
        <w:t>Eigsti</w:t>
      </w:r>
      <w:proofErr w:type="spellEnd"/>
      <w:r w:rsidRPr="002C6202">
        <w:rPr>
          <w:rFonts w:ascii="Arial" w:hAnsi="Arial" w:cs="Arial"/>
        </w:rPr>
        <w:t xml:space="preserve">, J. (2019) </w:t>
      </w:r>
      <w:r w:rsidRPr="002C6202">
        <w:rPr>
          <w:rFonts w:ascii="Arial" w:hAnsi="Arial" w:cs="Arial"/>
          <w:i/>
          <w:iCs/>
        </w:rPr>
        <w:t xml:space="preserve">Selling Online vs In-Person (Small Business Owner Strategy). </w:t>
      </w:r>
      <w:r w:rsidRPr="002C6202">
        <w:rPr>
          <w:rFonts w:ascii="Arial" w:hAnsi="Arial" w:cs="Arial"/>
        </w:rPr>
        <w:t>Available at: https://jacob-le.com/selling-online-vs-in-person/ (Accessed: 30/10/2022)</w:t>
      </w:r>
    </w:p>
    <w:p w14:paraId="46AAADB5" w14:textId="77777777" w:rsidR="002C6202" w:rsidRPr="002C6202" w:rsidRDefault="002C6202" w:rsidP="002C6202">
      <w:pPr>
        <w:numPr>
          <w:ilvl w:val="0"/>
          <w:numId w:val="2"/>
        </w:numPr>
        <w:rPr>
          <w:rFonts w:ascii="Arial" w:hAnsi="Arial" w:cs="Arial"/>
        </w:rPr>
      </w:pPr>
      <w:hyperlink r:id="rId19" w:history="1">
        <w:r w:rsidRPr="002C6202">
          <w:rPr>
            <w:rStyle w:val="Hyperlink"/>
            <w:rFonts w:ascii="Arial" w:hAnsi="Arial" w:cs="Arial"/>
          </w:rPr>
          <w:t xml:space="preserve">Moore, R. (2022)  </w:t>
        </w:r>
      </w:hyperlink>
      <w:hyperlink r:id="rId20" w:history="1">
        <w:r w:rsidRPr="002C6202">
          <w:rPr>
            <w:rStyle w:val="Hyperlink"/>
            <w:rFonts w:ascii="Arial" w:hAnsi="Arial" w:cs="Arial"/>
            <w:i/>
            <w:iCs/>
          </w:rPr>
          <w:t>Rescue deal on the table for TM Lewin following its second collapse in two years</w:t>
        </w:r>
      </w:hyperlink>
      <w:hyperlink r:id="rId21" w:history="1">
        <w:r w:rsidRPr="002C6202">
          <w:rPr>
            <w:rStyle w:val="Hyperlink"/>
            <w:rFonts w:ascii="Arial" w:hAnsi="Arial" w:cs="Arial"/>
          </w:rPr>
          <w:t>. Available at: https://www.companyrescue.co.uk/guides-knowledge/news/rescue-deal-on-the-table-for-tm-lewin-following-its-second-collapse-in-two-years-4534/</w:t>
        </w:r>
      </w:hyperlink>
      <w:r w:rsidRPr="002C6202">
        <w:rPr>
          <w:rFonts w:ascii="Arial" w:hAnsi="Arial" w:cs="Arial"/>
        </w:rPr>
        <w:t xml:space="preserve"> (Accessed: 25.10.2022) </w:t>
      </w:r>
    </w:p>
    <w:p w14:paraId="1CD6DB10" w14:textId="1648426B" w:rsidR="00BF7663" w:rsidRPr="00E7557B" w:rsidRDefault="00BF7663" w:rsidP="00685991">
      <w:pPr>
        <w:numPr>
          <w:ilvl w:val="0"/>
          <w:numId w:val="2"/>
        </w:numPr>
        <w:rPr>
          <w:rFonts w:ascii="Arial" w:hAnsi="Arial" w:cs="Arial"/>
        </w:rPr>
      </w:pPr>
      <w:proofErr w:type="spellStart"/>
      <w:r w:rsidRPr="00E7557B">
        <w:rPr>
          <w:rFonts w:ascii="Arial" w:hAnsi="Arial" w:cs="Arial"/>
        </w:rPr>
        <w:t>Mourtos</w:t>
      </w:r>
      <w:proofErr w:type="spellEnd"/>
      <w:r w:rsidRPr="00E7557B">
        <w:rPr>
          <w:rFonts w:ascii="Arial" w:hAnsi="Arial" w:cs="Arial"/>
        </w:rPr>
        <w:t>, N. J</w:t>
      </w:r>
      <w:r w:rsidRPr="00E7557B">
        <w:rPr>
          <w:rFonts w:ascii="Arial" w:hAnsi="Arial" w:cs="Arial"/>
        </w:rPr>
        <w:t xml:space="preserve">., </w:t>
      </w:r>
      <w:r w:rsidRPr="00E7557B">
        <w:rPr>
          <w:rFonts w:ascii="Arial" w:hAnsi="Arial" w:cs="Arial"/>
        </w:rPr>
        <w:t xml:space="preserve">DeJong Okamoto N. &amp; Rhee J. </w:t>
      </w:r>
      <w:r w:rsidRPr="00E7557B">
        <w:rPr>
          <w:rFonts w:ascii="Arial" w:hAnsi="Arial" w:cs="Arial"/>
        </w:rPr>
        <w:t xml:space="preserve">(2004) </w:t>
      </w:r>
      <w:r w:rsidRPr="00E7557B">
        <w:rPr>
          <w:rFonts w:ascii="Arial" w:hAnsi="Arial" w:cs="Arial"/>
          <w:i/>
          <w:iCs/>
        </w:rPr>
        <w:t xml:space="preserve">Defining, teaching, and assessing </w:t>
      </w:r>
      <w:proofErr w:type="gramStart"/>
      <w:r w:rsidRPr="00E7557B">
        <w:rPr>
          <w:rFonts w:ascii="Arial" w:hAnsi="Arial" w:cs="Arial"/>
          <w:i/>
          <w:iCs/>
        </w:rPr>
        <w:t>problem solving skills</w:t>
      </w:r>
      <w:proofErr w:type="gramEnd"/>
      <w:r w:rsidRPr="00E7557B">
        <w:rPr>
          <w:rFonts w:ascii="Arial" w:hAnsi="Arial" w:cs="Arial"/>
        </w:rPr>
        <w:t xml:space="preserve">. </w:t>
      </w:r>
      <w:r w:rsidRPr="00E7557B">
        <w:rPr>
          <w:rFonts w:ascii="Arial" w:hAnsi="Arial" w:cs="Arial"/>
        </w:rPr>
        <w:t>7th UICEE Annual Conference on Engineering Education Mumbai, India, 9-13 February 2004</w:t>
      </w:r>
      <w:r w:rsidRPr="00E7557B">
        <w:rPr>
          <w:rFonts w:ascii="Arial" w:hAnsi="Arial" w:cs="Arial"/>
        </w:rPr>
        <w:t>. Available at</w:t>
      </w:r>
      <w:r w:rsidR="00937F63">
        <w:rPr>
          <w:rFonts w:ascii="Arial" w:hAnsi="Arial" w:cs="Arial"/>
        </w:rPr>
        <w:t xml:space="preserve"> </w:t>
      </w:r>
      <w:hyperlink r:id="rId22" w:history="1">
        <w:r w:rsidRPr="00E7557B">
          <w:rPr>
            <w:rStyle w:val="Hyperlink"/>
            <w:rFonts w:ascii="Arial" w:hAnsi="Arial" w:cs="Arial"/>
          </w:rPr>
          <w:t>https://www.sjsu.edu/people/nikos.mourtos/docs/UICEE%2004%20Mumbai.pdf</w:t>
        </w:r>
      </w:hyperlink>
      <w:r w:rsidRPr="00E7557B">
        <w:rPr>
          <w:rFonts w:ascii="Arial" w:hAnsi="Arial" w:cs="Arial"/>
        </w:rPr>
        <w:t xml:space="preserve"> (Accessed: 26.11.2022)</w:t>
      </w:r>
    </w:p>
    <w:p w14:paraId="2B746422" w14:textId="4DDBFAB7" w:rsidR="005B5EBF" w:rsidRPr="005B5EBF" w:rsidRDefault="0068305D" w:rsidP="00685991">
      <w:pPr>
        <w:numPr>
          <w:ilvl w:val="0"/>
          <w:numId w:val="2"/>
        </w:numPr>
        <w:rPr>
          <w:rFonts w:ascii="Arial" w:hAnsi="Arial" w:cs="Arial"/>
        </w:rPr>
      </w:pPr>
      <w:r>
        <w:rPr>
          <w:rFonts w:ascii="Arial" w:hAnsi="Arial" w:cs="Arial"/>
        </w:rPr>
        <w:t>T</w:t>
      </w:r>
      <w:r w:rsidR="000D0209">
        <w:rPr>
          <w:rFonts w:ascii="Arial" w:hAnsi="Arial" w:cs="Arial"/>
        </w:rPr>
        <w:t>.</w:t>
      </w:r>
      <w:r>
        <w:rPr>
          <w:rFonts w:ascii="Arial" w:hAnsi="Arial" w:cs="Arial"/>
        </w:rPr>
        <w:t>M</w:t>
      </w:r>
      <w:r w:rsidR="000D0209">
        <w:rPr>
          <w:rFonts w:ascii="Arial" w:hAnsi="Arial" w:cs="Arial"/>
        </w:rPr>
        <w:t>.</w:t>
      </w:r>
      <w:r>
        <w:rPr>
          <w:rFonts w:ascii="Arial" w:hAnsi="Arial" w:cs="Arial"/>
        </w:rPr>
        <w:t xml:space="preserve"> LEWIN LONDON </w:t>
      </w:r>
      <w:r w:rsidR="000D0209">
        <w:rPr>
          <w:rFonts w:ascii="Arial" w:hAnsi="Arial" w:cs="Arial"/>
        </w:rPr>
        <w:t xml:space="preserve">Available at: </w:t>
      </w:r>
      <w:hyperlink r:id="rId23" w:history="1">
        <w:r w:rsidR="000D0209" w:rsidRPr="0046688B">
          <w:rPr>
            <w:rStyle w:val="Hyperlink"/>
            <w:rFonts w:ascii="Arial" w:hAnsi="Arial" w:cs="Arial"/>
          </w:rPr>
          <w:t>https://tm</w:t>
        </w:r>
        <w:r w:rsidR="000D0209" w:rsidRPr="0046688B">
          <w:rPr>
            <w:rStyle w:val="Hyperlink"/>
            <w:rFonts w:ascii="Arial" w:hAnsi="Arial" w:cs="Arial"/>
          </w:rPr>
          <w:t>l</w:t>
        </w:r>
        <w:r w:rsidR="000D0209" w:rsidRPr="0046688B">
          <w:rPr>
            <w:rStyle w:val="Hyperlink"/>
            <w:rFonts w:ascii="Arial" w:hAnsi="Arial" w:cs="Arial"/>
          </w:rPr>
          <w:t>ewin.co.uk/pages/about-us</w:t>
        </w:r>
      </w:hyperlink>
      <w:r w:rsidR="00742617">
        <w:rPr>
          <w:rFonts w:ascii="Arial" w:hAnsi="Arial" w:cs="Arial"/>
        </w:rPr>
        <w:t xml:space="preserve"> </w:t>
      </w:r>
      <w:r w:rsidR="000D0209">
        <w:rPr>
          <w:rFonts w:ascii="Arial" w:hAnsi="Arial" w:cs="Arial"/>
        </w:rPr>
        <w:t>(Accessed:</w:t>
      </w:r>
      <w:r w:rsidR="0013693B">
        <w:rPr>
          <w:rFonts w:ascii="Arial" w:hAnsi="Arial" w:cs="Arial"/>
        </w:rPr>
        <w:t>26/11/2022)</w:t>
      </w:r>
    </w:p>
    <w:p w14:paraId="799EB446" w14:textId="063146C3" w:rsidR="00BF7663" w:rsidRPr="00CF52A5" w:rsidRDefault="00BF7663" w:rsidP="00685991">
      <w:pPr>
        <w:numPr>
          <w:ilvl w:val="0"/>
          <w:numId w:val="2"/>
        </w:numPr>
        <w:rPr>
          <w:rFonts w:ascii="Arial" w:hAnsi="Arial" w:cs="Arial"/>
        </w:rPr>
      </w:pPr>
      <w:r w:rsidRPr="00E7557B">
        <w:rPr>
          <w:rFonts w:ascii="Arial" w:hAnsi="Arial" w:cs="Arial"/>
          <w:color w:val="333333"/>
          <w:shd w:val="clear" w:color="auto" w:fill="FCFCFC"/>
        </w:rPr>
        <w:t xml:space="preserve">Yazdani, AA., </w:t>
      </w:r>
      <w:proofErr w:type="spellStart"/>
      <w:r w:rsidRPr="00E7557B">
        <w:rPr>
          <w:rFonts w:ascii="Arial" w:hAnsi="Arial" w:cs="Arial"/>
          <w:color w:val="333333"/>
          <w:shd w:val="clear" w:color="auto" w:fill="FCFCFC"/>
        </w:rPr>
        <w:t>Tavakkoli</w:t>
      </w:r>
      <w:proofErr w:type="spellEnd"/>
      <w:r w:rsidRPr="00E7557B">
        <w:rPr>
          <w:rFonts w:ascii="Arial" w:hAnsi="Arial" w:cs="Arial"/>
          <w:color w:val="333333"/>
          <w:shd w:val="clear" w:color="auto" w:fill="FCFCFC"/>
        </w:rPr>
        <w:t xml:space="preserve">-Moghaddam, R. (2012) Integration of the fish bone diagram, brainstorming, and AHP method for problem solving and decision making—a case </w:t>
      </w:r>
      <w:r w:rsidRPr="00CF52A5">
        <w:rPr>
          <w:rFonts w:ascii="Arial" w:hAnsi="Arial" w:cs="Arial"/>
          <w:color w:val="333333"/>
          <w:shd w:val="clear" w:color="auto" w:fill="FCFCFC"/>
        </w:rPr>
        <w:t>study. </w:t>
      </w:r>
      <w:r w:rsidRPr="00CF52A5">
        <w:rPr>
          <w:rFonts w:ascii="Arial" w:hAnsi="Arial" w:cs="Arial"/>
          <w:i/>
          <w:iCs/>
          <w:color w:val="333333"/>
          <w:shd w:val="clear" w:color="auto" w:fill="FCFCFC"/>
        </w:rPr>
        <w:t>The International Journal of Advanced Manufacturing Technology</w:t>
      </w:r>
      <w:r w:rsidRPr="00CF52A5">
        <w:rPr>
          <w:rFonts w:ascii="Arial" w:hAnsi="Arial" w:cs="Arial"/>
          <w:i/>
          <w:iCs/>
          <w:color w:val="333333"/>
          <w:shd w:val="clear" w:color="auto" w:fill="FCFCFC"/>
        </w:rPr>
        <w:t xml:space="preserve"> </w:t>
      </w:r>
      <w:r w:rsidRPr="00CF52A5">
        <w:rPr>
          <w:rFonts w:ascii="Arial" w:hAnsi="Arial" w:cs="Arial"/>
          <w:color w:val="333333"/>
          <w:shd w:val="clear" w:color="auto" w:fill="FCFCFC"/>
        </w:rPr>
        <w:t xml:space="preserve">63, 651–657 </w:t>
      </w:r>
      <w:r w:rsidRPr="00CF52A5">
        <w:rPr>
          <w:rFonts w:ascii="Arial" w:hAnsi="Arial" w:cs="Arial"/>
          <w:color w:val="333333"/>
          <w:shd w:val="clear" w:color="auto" w:fill="FCFCFC"/>
        </w:rPr>
        <w:t xml:space="preserve">Available at: </w:t>
      </w:r>
      <w:hyperlink r:id="rId24" w:history="1">
        <w:r w:rsidRPr="00CF52A5">
          <w:rPr>
            <w:rStyle w:val="Hyperlink"/>
            <w:rFonts w:ascii="Arial" w:hAnsi="Arial" w:cs="Arial"/>
            <w:shd w:val="clear" w:color="auto" w:fill="FCFCFC"/>
          </w:rPr>
          <w:t>https://doi.org/10.1007/s00170-012-3916-7</w:t>
        </w:r>
      </w:hyperlink>
      <w:r w:rsidRPr="00CF52A5">
        <w:rPr>
          <w:rFonts w:ascii="Arial" w:hAnsi="Arial" w:cs="Arial"/>
          <w:color w:val="333333"/>
          <w:shd w:val="clear" w:color="auto" w:fill="FCFCFC"/>
        </w:rPr>
        <w:t xml:space="preserve"> (Accessed: 25/11/22)</w:t>
      </w:r>
    </w:p>
    <w:p w14:paraId="2C332D5E" w14:textId="2B37A8A7" w:rsidR="00A2567E" w:rsidRPr="00CF52A5" w:rsidRDefault="00576452" w:rsidP="00A2567E">
      <w:pPr>
        <w:numPr>
          <w:ilvl w:val="0"/>
          <w:numId w:val="2"/>
        </w:numPr>
        <w:rPr>
          <w:rFonts w:ascii="Arial" w:hAnsi="Arial" w:cs="Arial"/>
          <w:b/>
          <w:bCs/>
        </w:rPr>
      </w:pPr>
      <w:r w:rsidRPr="00CF52A5">
        <w:rPr>
          <w:rFonts w:ascii="Arial" w:hAnsi="Arial" w:cs="Arial"/>
        </w:rPr>
        <w:t xml:space="preserve">William, S. </w:t>
      </w:r>
      <w:r w:rsidR="00636832" w:rsidRPr="00CF52A5">
        <w:rPr>
          <w:rFonts w:ascii="Arial" w:hAnsi="Arial" w:cs="Arial"/>
        </w:rPr>
        <w:t>(2001)</w:t>
      </w:r>
      <w:r w:rsidR="00A2567E" w:rsidRPr="00CF52A5">
        <w:rPr>
          <w:rFonts w:ascii="Arial" w:eastAsia="Times New Roman" w:hAnsi="Arial" w:cs="Arial"/>
          <w:b/>
          <w:bCs/>
          <w:caps/>
          <w:color w:val="333333"/>
          <w:kern w:val="36"/>
          <w:lang w:eastAsia="en-GB"/>
        </w:rPr>
        <w:t xml:space="preserve"> </w:t>
      </w:r>
      <w:r w:rsidR="00A2567E" w:rsidRPr="00CF52A5">
        <w:rPr>
          <w:rFonts w:ascii="Arial" w:eastAsia="Times New Roman" w:hAnsi="Arial" w:cs="Arial"/>
          <w:i/>
          <w:iCs/>
          <w:caps/>
          <w:color w:val="333333"/>
          <w:kern w:val="36"/>
          <w:lang w:eastAsia="en-GB"/>
        </w:rPr>
        <w:t>M</w:t>
      </w:r>
      <w:r w:rsidR="00A2567E" w:rsidRPr="00CF52A5">
        <w:rPr>
          <w:rFonts w:ascii="Arial" w:hAnsi="Arial" w:cs="Arial"/>
          <w:i/>
          <w:iCs/>
        </w:rPr>
        <w:t>aking Better Business Decisions</w:t>
      </w:r>
      <w:r w:rsidR="00A2567E" w:rsidRPr="00CF52A5">
        <w:rPr>
          <w:rFonts w:ascii="Arial" w:hAnsi="Arial" w:cs="Arial"/>
          <w:b/>
          <w:bCs/>
          <w:i/>
          <w:iCs/>
        </w:rPr>
        <w:t>: </w:t>
      </w:r>
      <w:r w:rsidR="00A2567E" w:rsidRPr="00CF52A5">
        <w:rPr>
          <w:rFonts w:ascii="Arial" w:hAnsi="Arial" w:cs="Arial"/>
          <w:i/>
          <w:iCs/>
        </w:rPr>
        <w:t xml:space="preserve">Understanding and Improving Critical Thinking and </w:t>
      </w:r>
      <w:proofErr w:type="gramStart"/>
      <w:r w:rsidR="00A2567E" w:rsidRPr="00CF52A5">
        <w:rPr>
          <w:rFonts w:ascii="Arial" w:hAnsi="Arial" w:cs="Arial"/>
          <w:i/>
          <w:iCs/>
        </w:rPr>
        <w:t>Problem Solving</w:t>
      </w:r>
      <w:proofErr w:type="gramEnd"/>
      <w:r w:rsidR="00A2567E" w:rsidRPr="00CF52A5">
        <w:rPr>
          <w:rFonts w:ascii="Arial" w:hAnsi="Arial" w:cs="Arial"/>
          <w:i/>
          <w:iCs/>
        </w:rPr>
        <w:t xml:space="preserve"> Skills</w:t>
      </w:r>
      <w:r w:rsidR="00E16B67" w:rsidRPr="00CF52A5">
        <w:rPr>
          <w:rFonts w:ascii="Arial" w:hAnsi="Arial" w:cs="Arial"/>
        </w:rPr>
        <w:t xml:space="preserve">. </w:t>
      </w:r>
      <w:r w:rsidR="00E16B67" w:rsidRPr="00CF52A5">
        <w:rPr>
          <w:rFonts w:ascii="Arial" w:hAnsi="Arial" w:cs="Arial"/>
          <w:color w:val="777777"/>
          <w:shd w:val="clear" w:color="auto" w:fill="FFFFFF"/>
        </w:rPr>
        <w:t>SAGE Publications, </w:t>
      </w:r>
      <w:hyperlink r:id="rId25" w:history="1">
        <w:r w:rsidR="00E16B67" w:rsidRPr="00CF52A5">
          <w:rPr>
            <w:rStyle w:val="Hyperlink"/>
            <w:rFonts w:ascii="Arial" w:hAnsi="Arial" w:cs="Arial"/>
            <w:color w:val="auto"/>
            <w:u w:val="none"/>
            <w:shd w:val="clear" w:color="auto" w:fill="FFFFFF"/>
          </w:rPr>
          <w:t>Business &amp; Economics</w:t>
        </w:r>
      </w:hyperlink>
    </w:p>
    <w:p w14:paraId="206F4160" w14:textId="42602F70" w:rsidR="001D7AB3" w:rsidRPr="00E7557B" w:rsidRDefault="001D7AB3" w:rsidP="00043808">
      <w:pPr>
        <w:ind w:left="720"/>
        <w:rPr>
          <w:rFonts w:ascii="Arial" w:hAnsi="Arial" w:cs="Arial"/>
        </w:rPr>
      </w:pPr>
    </w:p>
    <w:sectPr w:rsidR="001D7AB3" w:rsidRPr="00E7557B" w:rsidSect="001538FE">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B8511C" w14:textId="77777777" w:rsidR="00D70822" w:rsidRDefault="00D70822" w:rsidP="00376D34">
      <w:pPr>
        <w:spacing w:after="0" w:line="240" w:lineRule="auto"/>
      </w:pPr>
      <w:r>
        <w:separator/>
      </w:r>
    </w:p>
  </w:endnote>
  <w:endnote w:type="continuationSeparator" w:id="0">
    <w:p w14:paraId="5EDCBB33" w14:textId="77777777" w:rsidR="00D70822" w:rsidRDefault="00D70822" w:rsidP="00376D34">
      <w:pPr>
        <w:spacing w:after="0" w:line="240" w:lineRule="auto"/>
      </w:pPr>
      <w:r>
        <w:continuationSeparator/>
      </w:r>
    </w:p>
  </w:endnote>
  <w:endnote w:type="continuationNotice" w:id="1">
    <w:p w14:paraId="74986A0E" w14:textId="77777777" w:rsidR="00D70822" w:rsidRDefault="00D7082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9392677"/>
      <w:docPartObj>
        <w:docPartGallery w:val="Page Numbers (Bottom of Page)"/>
        <w:docPartUnique/>
      </w:docPartObj>
    </w:sdtPr>
    <w:sdtEndPr>
      <w:rPr>
        <w:noProof/>
      </w:rPr>
    </w:sdtEndPr>
    <w:sdtContent>
      <w:p w14:paraId="0D46087A" w14:textId="0EE7DFEA" w:rsidR="00376D34" w:rsidRDefault="00376D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98D0E8" w14:textId="77777777" w:rsidR="00376D34" w:rsidRDefault="00376D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999A50" w14:textId="77777777" w:rsidR="00D70822" w:rsidRDefault="00D70822" w:rsidP="00376D34">
      <w:pPr>
        <w:spacing w:after="0" w:line="240" w:lineRule="auto"/>
      </w:pPr>
      <w:r>
        <w:separator/>
      </w:r>
    </w:p>
  </w:footnote>
  <w:footnote w:type="continuationSeparator" w:id="0">
    <w:p w14:paraId="3C001AB2" w14:textId="77777777" w:rsidR="00D70822" w:rsidRDefault="00D70822" w:rsidP="00376D34">
      <w:pPr>
        <w:spacing w:after="0" w:line="240" w:lineRule="auto"/>
      </w:pPr>
      <w:r>
        <w:continuationSeparator/>
      </w:r>
    </w:p>
  </w:footnote>
  <w:footnote w:type="continuationNotice" w:id="1">
    <w:p w14:paraId="69281B3E" w14:textId="77777777" w:rsidR="00D70822" w:rsidRDefault="00D7082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22887"/>
    <w:multiLevelType w:val="hybridMultilevel"/>
    <w:tmpl w:val="0504D8BC"/>
    <w:lvl w:ilvl="0" w:tplc="56BA91B4">
      <w:start w:val="1"/>
      <w:numFmt w:val="bullet"/>
      <w:lvlText w:val="•"/>
      <w:lvlJc w:val="left"/>
      <w:pPr>
        <w:tabs>
          <w:tab w:val="num" w:pos="720"/>
        </w:tabs>
        <w:ind w:left="720" w:hanging="360"/>
      </w:pPr>
      <w:rPr>
        <w:rFonts w:ascii="Arial" w:hAnsi="Arial" w:hint="default"/>
      </w:rPr>
    </w:lvl>
    <w:lvl w:ilvl="1" w:tplc="54C44000" w:tentative="1">
      <w:start w:val="1"/>
      <w:numFmt w:val="bullet"/>
      <w:lvlText w:val="•"/>
      <w:lvlJc w:val="left"/>
      <w:pPr>
        <w:tabs>
          <w:tab w:val="num" w:pos="1440"/>
        </w:tabs>
        <w:ind w:left="1440" w:hanging="360"/>
      </w:pPr>
      <w:rPr>
        <w:rFonts w:ascii="Arial" w:hAnsi="Arial" w:hint="default"/>
      </w:rPr>
    </w:lvl>
    <w:lvl w:ilvl="2" w:tplc="A9746506" w:tentative="1">
      <w:start w:val="1"/>
      <w:numFmt w:val="bullet"/>
      <w:lvlText w:val="•"/>
      <w:lvlJc w:val="left"/>
      <w:pPr>
        <w:tabs>
          <w:tab w:val="num" w:pos="2160"/>
        </w:tabs>
        <w:ind w:left="2160" w:hanging="360"/>
      </w:pPr>
      <w:rPr>
        <w:rFonts w:ascii="Arial" w:hAnsi="Arial" w:hint="default"/>
      </w:rPr>
    </w:lvl>
    <w:lvl w:ilvl="3" w:tplc="01E8954E" w:tentative="1">
      <w:start w:val="1"/>
      <w:numFmt w:val="bullet"/>
      <w:lvlText w:val="•"/>
      <w:lvlJc w:val="left"/>
      <w:pPr>
        <w:tabs>
          <w:tab w:val="num" w:pos="2880"/>
        </w:tabs>
        <w:ind w:left="2880" w:hanging="360"/>
      </w:pPr>
      <w:rPr>
        <w:rFonts w:ascii="Arial" w:hAnsi="Arial" w:hint="default"/>
      </w:rPr>
    </w:lvl>
    <w:lvl w:ilvl="4" w:tplc="5740A7E8" w:tentative="1">
      <w:start w:val="1"/>
      <w:numFmt w:val="bullet"/>
      <w:lvlText w:val="•"/>
      <w:lvlJc w:val="left"/>
      <w:pPr>
        <w:tabs>
          <w:tab w:val="num" w:pos="3600"/>
        </w:tabs>
        <w:ind w:left="3600" w:hanging="360"/>
      </w:pPr>
      <w:rPr>
        <w:rFonts w:ascii="Arial" w:hAnsi="Arial" w:hint="default"/>
      </w:rPr>
    </w:lvl>
    <w:lvl w:ilvl="5" w:tplc="0BC83E0E" w:tentative="1">
      <w:start w:val="1"/>
      <w:numFmt w:val="bullet"/>
      <w:lvlText w:val="•"/>
      <w:lvlJc w:val="left"/>
      <w:pPr>
        <w:tabs>
          <w:tab w:val="num" w:pos="4320"/>
        </w:tabs>
        <w:ind w:left="4320" w:hanging="360"/>
      </w:pPr>
      <w:rPr>
        <w:rFonts w:ascii="Arial" w:hAnsi="Arial" w:hint="default"/>
      </w:rPr>
    </w:lvl>
    <w:lvl w:ilvl="6" w:tplc="052E23F8" w:tentative="1">
      <w:start w:val="1"/>
      <w:numFmt w:val="bullet"/>
      <w:lvlText w:val="•"/>
      <w:lvlJc w:val="left"/>
      <w:pPr>
        <w:tabs>
          <w:tab w:val="num" w:pos="5040"/>
        </w:tabs>
        <w:ind w:left="5040" w:hanging="360"/>
      </w:pPr>
      <w:rPr>
        <w:rFonts w:ascii="Arial" w:hAnsi="Arial" w:hint="default"/>
      </w:rPr>
    </w:lvl>
    <w:lvl w:ilvl="7" w:tplc="2F0095A8" w:tentative="1">
      <w:start w:val="1"/>
      <w:numFmt w:val="bullet"/>
      <w:lvlText w:val="•"/>
      <w:lvlJc w:val="left"/>
      <w:pPr>
        <w:tabs>
          <w:tab w:val="num" w:pos="5760"/>
        </w:tabs>
        <w:ind w:left="5760" w:hanging="360"/>
      </w:pPr>
      <w:rPr>
        <w:rFonts w:ascii="Arial" w:hAnsi="Arial" w:hint="default"/>
      </w:rPr>
    </w:lvl>
    <w:lvl w:ilvl="8" w:tplc="ED72AE9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EE11FA"/>
    <w:multiLevelType w:val="hybridMultilevel"/>
    <w:tmpl w:val="C2D2A7A8"/>
    <w:lvl w:ilvl="0" w:tplc="5134C578">
      <w:start w:val="1"/>
      <w:numFmt w:val="bullet"/>
      <w:lvlText w:val="•"/>
      <w:lvlJc w:val="left"/>
      <w:pPr>
        <w:tabs>
          <w:tab w:val="num" w:pos="720"/>
        </w:tabs>
        <w:ind w:left="720" w:hanging="360"/>
      </w:pPr>
      <w:rPr>
        <w:rFonts w:ascii="Times New Roman" w:hAnsi="Times New Roman" w:hint="default"/>
      </w:rPr>
    </w:lvl>
    <w:lvl w:ilvl="1" w:tplc="17187620" w:tentative="1">
      <w:start w:val="1"/>
      <w:numFmt w:val="bullet"/>
      <w:lvlText w:val="•"/>
      <w:lvlJc w:val="left"/>
      <w:pPr>
        <w:tabs>
          <w:tab w:val="num" w:pos="1440"/>
        </w:tabs>
        <w:ind w:left="1440" w:hanging="360"/>
      </w:pPr>
      <w:rPr>
        <w:rFonts w:ascii="Times New Roman" w:hAnsi="Times New Roman" w:hint="default"/>
      </w:rPr>
    </w:lvl>
    <w:lvl w:ilvl="2" w:tplc="2078ED52" w:tentative="1">
      <w:start w:val="1"/>
      <w:numFmt w:val="bullet"/>
      <w:lvlText w:val="•"/>
      <w:lvlJc w:val="left"/>
      <w:pPr>
        <w:tabs>
          <w:tab w:val="num" w:pos="2160"/>
        </w:tabs>
        <w:ind w:left="2160" w:hanging="360"/>
      </w:pPr>
      <w:rPr>
        <w:rFonts w:ascii="Times New Roman" w:hAnsi="Times New Roman" w:hint="default"/>
      </w:rPr>
    </w:lvl>
    <w:lvl w:ilvl="3" w:tplc="FC18A86E" w:tentative="1">
      <w:start w:val="1"/>
      <w:numFmt w:val="bullet"/>
      <w:lvlText w:val="•"/>
      <w:lvlJc w:val="left"/>
      <w:pPr>
        <w:tabs>
          <w:tab w:val="num" w:pos="2880"/>
        </w:tabs>
        <w:ind w:left="2880" w:hanging="360"/>
      </w:pPr>
      <w:rPr>
        <w:rFonts w:ascii="Times New Roman" w:hAnsi="Times New Roman" w:hint="default"/>
      </w:rPr>
    </w:lvl>
    <w:lvl w:ilvl="4" w:tplc="313C1F30" w:tentative="1">
      <w:start w:val="1"/>
      <w:numFmt w:val="bullet"/>
      <w:lvlText w:val="•"/>
      <w:lvlJc w:val="left"/>
      <w:pPr>
        <w:tabs>
          <w:tab w:val="num" w:pos="3600"/>
        </w:tabs>
        <w:ind w:left="3600" w:hanging="360"/>
      </w:pPr>
      <w:rPr>
        <w:rFonts w:ascii="Times New Roman" w:hAnsi="Times New Roman" w:hint="default"/>
      </w:rPr>
    </w:lvl>
    <w:lvl w:ilvl="5" w:tplc="D87A6B12" w:tentative="1">
      <w:start w:val="1"/>
      <w:numFmt w:val="bullet"/>
      <w:lvlText w:val="•"/>
      <w:lvlJc w:val="left"/>
      <w:pPr>
        <w:tabs>
          <w:tab w:val="num" w:pos="4320"/>
        </w:tabs>
        <w:ind w:left="4320" w:hanging="360"/>
      </w:pPr>
      <w:rPr>
        <w:rFonts w:ascii="Times New Roman" w:hAnsi="Times New Roman" w:hint="default"/>
      </w:rPr>
    </w:lvl>
    <w:lvl w:ilvl="6" w:tplc="0BA2ABB0" w:tentative="1">
      <w:start w:val="1"/>
      <w:numFmt w:val="bullet"/>
      <w:lvlText w:val="•"/>
      <w:lvlJc w:val="left"/>
      <w:pPr>
        <w:tabs>
          <w:tab w:val="num" w:pos="5040"/>
        </w:tabs>
        <w:ind w:left="5040" w:hanging="360"/>
      </w:pPr>
      <w:rPr>
        <w:rFonts w:ascii="Times New Roman" w:hAnsi="Times New Roman" w:hint="default"/>
      </w:rPr>
    </w:lvl>
    <w:lvl w:ilvl="7" w:tplc="EADEFED0" w:tentative="1">
      <w:start w:val="1"/>
      <w:numFmt w:val="bullet"/>
      <w:lvlText w:val="•"/>
      <w:lvlJc w:val="left"/>
      <w:pPr>
        <w:tabs>
          <w:tab w:val="num" w:pos="5760"/>
        </w:tabs>
        <w:ind w:left="5760" w:hanging="360"/>
      </w:pPr>
      <w:rPr>
        <w:rFonts w:ascii="Times New Roman" w:hAnsi="Times New Roman" w:hint="default"/>
      </w:rPr>
    </w:lvl>
    <w:lvl w:ilvl="8" w:tplc="33FE171A"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76A7F17"/>
    <w:multiLevelType w:val="hybridMultilevel"/>
    <w:tmpl w:val="F8F2EFD0"/>
    <w:lvl w:ilvl="0" w:tplc="5A04E746">
      <w:start w:val="1"/>
      <w:numFmt w:val="bullet"/>
      <w:lvlText w:val="•"/>
      <w:lvlJc w:val="left"/>
      <w:pPr>
        <w:ind w:left="1800" w:hanging="360"/>
      </w:pPr>
      <w:rPr>
        <w:rFonts w:ascii="Arial" w:hAnsi="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22CC1FE9"/>
    <w:multiLevelType w:val="hybridMultilevel"/>
    <w:tmpl w:val="CAD2867E"/>
    <w:lvl w:ilvl="0" w:tplc="326269E4">
      <w:start w:val="1"/>
      <w:numFmt w:val="bullet"/>
      <w:lvlText w:val="•"/>
      <w:lvlJc w:val="left"/>
      <w:pPr>
        <w:tabs>
          <w:tab w:val="num" w:pos="720"/>
        </w:tabs>
        <w:ind w:left="720" w:hanging="360"/>
      </w:pPr>
      <w:rPr>
        <w:rFonts w:ascii="Times New Roman" w:hAnsi="Times New Roman" w:hint="default"/>
      </w:rPr>
    </w:lvl>
    <w:lvl w:ilvl="1" w:tplc="E4AC2DEA" w:tentative="1">
      <w:start w:val="1"/>
      <w:numFmt w:val="bullet"/>
      <w:lvlText w:val="•"/>
      <w:lvlJc w:val="left"/>
      <w:pPr>
        <w:tabs>
          <w:tab w:val="num" w:pos="1440"/>
        </w:tabs>
        <w:ind w:left="1440" w:hanging="360"/>
      </w:pPr>
      <w:rPr>
        <w:rFonts w:ascii="Times New Roman" w:hAnsi="Times New Roman" w:hint="default"/>
      </w:rPr>
    </w:lvl>
    <w:lvl w:ilvl="2" w:tplc="F5E27A54" w:tentative="1">
      <w:start w:val="1"/>
      <w:numFmt w:val="bullet"/>
      <w:lvlText w:val="•"/>
      <w:lvlJc w:val="left"/>
      <w:pPr>
        <w:tabs>
          <w:tab w:val="num" w:pos="2160"/>
        </w:tabs>
        <w:ind w:left="2160" w:hanging="360"/>
      </w:pPr>
      <w:rPr>
        <w:rFonts w:ascii="Times New Roman" w:hAnsi="Times New Roman" w:hint="default"/>
      </w:rPr>
    </w:lvl>
    <w:lvl w:ilvl="3" w:tplc="75B86FF8" w:tentative="1">
      <w:start w:val="1"/>
      <w:numFmt w:val="bullet"/>
      <w:lvlText w:val="•"/>
      <w:lvlJc w:val="left"/>
      <w:pPr>
        <w:tabs>
          <w:tab w:val="num" w:pos="2880"/>
        </w:tabs>
        <w:ind w:left="2880" w:hanging="360"/>
      </w:pPr>
      <w:rPr>
        <w:rFonts w:ascii="Times New Roman" w:hAnsi="Times New Roman" w:hint="default"/>
      </w:rPr>
    </w:lvl>
    <w:lvl w:ilvl="4" w:tplc="E3F4C1D2" w:tentative="1">
      <w:start w:val="1"/>
      <w:numFmt w:val="bullet"/>
      <w:lvlText w:val="•"/>
      <w:lvlJc w:val="left"/>
      <w:pPr>
        <w:tabs>
          <w:tab w:val="num" w:pos="3600"/>
        </w:tabs>
        <w:ind w:left="3600" w:hanging="360"/>
      </w:pPr>
      <w:rPr>
        <w:rFonts w:ascii="Times New Roman" w:hAnsi="Times New Roman" w:hint="default"/>
      </w:rPr>
    </w:lvl>
    <w:lvl w:ilvl="5" w:tplc="3B00E27E" w:tentative="1">
      <w:start w:val="1"/>
      <w:numFmt w:val="bullet"/>
      <w:lvlText w:val="•"/>
      <w:lvlJc w:val="left"/>
      <w:pPr>
        <w:tabs>
          <w:tab w:val="num" w:pos="4320"/>
        </w:tabs>
        <w:ind w:left="4320" w:hanging="360"/>
      </w:pPr>
      <w:rPr>
        <w:rFonts w:ascii="Times New Roman" w:hAnsi="Times New Roman" w:hint="default"/>
      </w:rPr>
    </w:lvl>
    <w:lvl w:ilvl="6" w:tplc="8B12A9A0" w:tentative="1">
      <w:start w:val="1"/>
      <w:numFmt w:val="bullet"/>
      <w:lvlText w:val="•"/>
      <w:lvlJc w:val="left"/>
      <w:pPr>
        <w:tabs>
          <w:tab w:val="num" w:pos="5040"/>
        </w:tabs>
        <w:ind w:left="5040" w:hanging="360"/>
      </w:pPr>
      <w:rPr>
        <w:rFonts w:ascii="Times New Roman" w:hAnsi="Times New Roman" w:hint="default"/>
      </w:rPr>
    </w:lvl>
    <w:lvl w:ilvl="7" w:tplc="CA2C9CA8" w:tentative="1">
      <w:start w:val="1"/>
      <w:numFmt w:val="bullet"/>
      <w:lvlText w:val="•"/>
      <w:lvlJc w:val="left"/>
      <w:pPr>
        <w:tabs>
          <w:tab w:val="num" w:pos="5760"/>
        </w:tabs>
        <w:ind w:left="5760" w:hanging="360"/>
      </w:pPr>
      <w:rPr>
        <w:rFonts w:ascii="Times New Roman" w:hAnsi="Times New Roman" w:hint="default"/>
      </w:rPr>
    </w:lvl>
    <w:lvl w:ilvl="8" w:tplc="804C85E4"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ADA2B9F"/>
    <w:multiLevelType w:val="hybridMultilevel"/>
    <w:tmpl w:val="3926D360"/>
    <w:lvl w:ilvl="0" w:tplc="A7A262C4">
      <w:start w:val="1"/>
      <w:numFmt w:val="bullet"/>
      <w:lvlText w:val="•"/>
      <w:lvlJc w:val="left"/>
      <w:pPr>
        <w:tabs>
          <w:tab w:val="num" w:pos="720"/>
        </w:tabs>
        <w:ind w:left="720" w:hanging="360"/>
      </w:pPr>
      <w:rPr>
        <w:rFonts w:ascii="Arial" w:hAnsi="Arial" w:hint="default"/>
      </w:rPr>
    </w:lvl>
    <w:lvl w:ilvl="1" w:tplc="7E9E15BC" w:tentative="1">
      <w:start w:val="1"/>
      <w:numFmt w:val="bullet"/>
      <w:lvlText w:val="•"/>
      <w:lvlJc w:val="left"/>
      <w:pPr>
        <w:tabs>
          <w:tab w:val="num" w:pos="1440"/>
        </w:tabs>
        <w:ind w:left="1440" w:hanging="360"/>
      </w:pPr>
      <w:rPr>
        <w:rFonts w:ascii="Arial" w:hAnsi="Arial" w:hint="default"/>
      </w:rPr>
    </w:lvl>
    <w:lvl w:ilvl="2" w:tplc="466AC34C" w:tentative="1">
      <w:start w:val="1"/>
      <w:numFmt w:val="bullet"/>
      <w:lvlText w:val="•"/>
      <w:lvlJc w:val="left"/>
      <w:pPr>
        <w:tabs>
          <w:tab w:val="num" w:pos="2160"/>
        </w:tabs>
        <w:ind w:left="2160" w:hanging="360"/>
      </w:pPr>
      <w:rPr>
        <w:rFonts w:ascii="Arial" w:hAnsi="Arial" w:hint="default"/>
      </w:rPr>
    </w:lvl>
    <w:lvl w:ilvl="3" w:tplc="DCDC6886" w:tentative="1">
      <w:start w:val="1"/>
      <w:numFmt w:val="bullet"/>
      <w:lvlText w:val="•"/>
      <w:lvlJc w:val="left"/>
      <w:pPr>
        <w:tabs>
          <w:tab w:val="num" w:pos="2880"/>
        </w:tabs>
        <w:ind w:left="2880" w:hanging="360"/>
      </w:pPr>
      <w:rPr>
        <w:rFonts w:ascii="Arial" w:hAnsi="Arial" w:hint="default"/>
      </w:rPr>
    </w:lvl>
    <w:lvl w:ilvl="4" w:tplc="7DB4C150" w:tentative="1">
      <w:start w:val="1"/>
      <w:numFmt w:val="bullet"/>
      <w:lvlText w:val="•"/>
      <w:lvlJc w:val="left"/>
      <w:pPr>
        <w:tabs>
          <w:tab w:val="num" w:pos="3600"/>
        </w:tabs>
        <w:ind w:left="3600" w:hanging="360"/>
      </w:pPr>
      <w:rPr>
        <w:rFonts w:ascii="Arial" w:hAnsi="Arial" w:hint="default"/>
      </w:rPr>
    </w:lvl>
    <w:lvl w:ilvl="5" w:tplc="D4507F3E" w:tentative="1">
      <w:start w:val="1"/>
      <w:numFmt w:val="bullet"/>
      <w:lvlText w:val="•"/>
      <w:lvlJc w:val="left"/>
      <w:pPr>
        <w:tabs>
          <w:tab w:val="num" w:pos="4320"/>
        </w:tabs>
        <w:ind w:left="4320" w:hanging="360"/>
      </w:pPr>
      <w:rPr>
        <w:rFonts w:ascii="Arial" w:hAnsi="Arial" w:hint="default"/>
      </w:rPr>
    </w:lvl>
    <w:lvl w:ilvl="6" w:tplc="CC54385A" w:tentative="1">
      <w:start w:val="1"/>
      <w:numFmt w:val="bullet"/>
      <w:lvlText w:val="•"/>
      <w:lvlJc w:val="left"/>
      <w:pPr>
        <w:tabs>
          <w:tab w:val="num" w:pos="5040"/>
        </w:tabs>
        <w:ind w:left="5040" w:hanging="360"/>
      </w:pPr>
      <w:rPr>
        <w:rFonts w:ascii="Arial" w:hAnsi="Arial" w:hint="default"/>
      </w:rPr>
    </w:lvl>
    <w:lvl w:ilvl="7" w:tplc="4E94EFEE" w:tentative="1">
      <w:start w:val="1"/>
      <w:numFmt w:val="bullet"/>
      <w:lvlText w:val="•"/>
      <w:lvlJc w:val="left"/>
      <w:pPr>
        <w:tabs>
          <w:tab w:val="num" w:pos="5760"/>
        </w:tabs>
        <w:ind w:left="5760" w:hanging="360"/>
      </w:pPr>
      <w:rPr>
        <w:rFonts w:ascii="Arial" w:hAnsi="Arial" w:hint="default"/>
      </w:rPr>
    </w:lvl>
    <w:lvl w:ilvl="8" w:tplc="4630ECB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B5758EB"/>
    <w:multiLevelType w:val="hybridMultilevel"/>
    <w:tmpl w:val="9ABC8F0E"/>
    <w:lvl w:ilvl="0" w:tplc="2492671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405367C5"/>
    <w:multiLevelType w:val="hybridMultilevel"/>
    <w:tmpl w:val="7BAA90B6"/>
    <w:lvl w:ilvl="0" w:tplc="14D6BDF2">
      <w:start w:val="1"/>
      <w:numFmt w:val="bullet"/>
      <w:lvlText w:val="•"/>
      <w:lvlJc w:val="left"/>
      <w:pPr>
        <w:tabs>
          <w:tab w:val="num" w:pos="720"/>
        </w:tabs>
        <w:ind w:left="720" w:hanging="360"/>
      </w:pPr>
      <w:rPr>
        <w:rFonts w:ascii="Arial" w:hAnsi="Arial" w:hint="default"/>
      </w:rPr>
    </w:lvl>
    <w:lvl w:ilvl="1" w:tplc="81B44042" w:tentative="1">
      <w:start w:val="1"/>
      <w:numFmt w:val="bullet"/>
      <w:lvlText w:val="•"/>
      <w:lvlJc w:val="left"/>
      <w:pPr>
        <w:tabs>
          <w:tab w:val="num" w:pos="1440"/>
        </w:tabs>
        <w:ind w:left="1440" w:hanging="360"/>
      </w:pPr>
      <w:rPr>
        <w:rFonts w:ascii="Arial" w:hAnsi="Arial" w:hint="default"/>
      </w:rPr>
    </w:lvl>
    <w:lvl w:ilvl="2" w:tplc="A790CF88" w:tentative="1">
      <w:start w:val="1"/>
      <w:numFmt w:val="bullet"/>
      <w:lvlText w:val="•"/>
      <w:lvlJc w:val="left"/>
      <w:pPr>
        <w:tabs>
          <w:tab w:val="num" w:pos="2160"/>
        </w:tabs>
        <w:ind w:left="2160" w:hanging="360"/>
      </w:pPr>
      <w:rPr>
        <w:rFonts w:ascii="Arial" w:hAnsi="Arial" w:hint="default"/>
      </w:rPr>
    </w:lvl>
    <w:lvl w:ilvl="3" w:tplc="4092AB98" w:tentative="1">
      <w:start w:val="1"/>
      <w:numFmt w:val="bullet"/>
      <w:lvlText w:val="•"/>
      <w:lvlJc w:val="left"/>
      <w:pPr>
        <w:tabs>
          <w:tab w:val="num" w:pos="2880"/>
        </w:tabs>
        <w:ind w:left="2880" w:hanging="360"/>
      </w:pPr>
      <w:rPr>
        <w:rFonts w:ascii="Arial" w:hAnsi="Arial" w:hint="default"/>
      </w:rPr>
    </w:lvl>
    <w:lvl w:ilvl="4" w:tplc="96D033E4" w:tentative="1">
      <w:start w:val="1"/>
      <w:numFmt w:val="bullet"/>
      <w:lvlText w:val="•"/>
      <w:lvlJc w:val="left"/>
      <w:pPr>
        <w:tabs>
          <w:tab w:val="num" w:pos="3600"/>
        </w:tabs>
        <w:ind w:left="3600" w:hanging="360"/>
      </w:pPr>
      <w:rPr>
        <w:rFonts w:ascii="Arial" w:hAnsi="Arial" w:hint="default"/>
      </w:rPr>
    </w:lvl>
    <w:lvl w:ilvl="5" w:tplc="1E980420" w:tentative="1">
      <w:start w:val="1"/>
      <w:numFmt w:val="bullet"/>
      <w:lvlText w:val="•"/>
      <w:lvlJc w:val="left"/>
      <w:pPr>
        <w:tabs>
          <w:tab w:val="num" w:pos="4320"/>
        </w:tabs>
        <w:ind w:left="4320" w:hanging="360"/>
      </w:pPr>
      <w:rPr>
        <w:rFonts w:ascii="Arial" w:hAnsi="Arial" w:hint="default"/>
      </w:rPr>
    </w:lvl>
    <w:lvl w:ilvl="6" w:tplc="AC3E30F4" w:tentative="1">
      <w:start w:val="1"/>
      <w:numFmt w:val="bullet"/>
      <w:lvlText w:val="•"/>
      <w:lvlJc w:val="left"/>
      <w:pPr>
        <w:tabs>
          <w:tab w:val="num" w:pos="5040"/>
        </w:tabs>
        <w:ind w:left="5040" w:hanging="360"/>
      </w:pPr>
      <w:rPr>
        <w:rFonts w:ascii="Arial" w:hAnsi="Arial" w:hint="default"/>
      </w:rPr>
    </w:lvl>
    <w:lvl w:ilvl="7" w:tplc="754A20C4" w:tentative="1">
      <w:start w:val="1"/>
      <w:numFmt w:val="bullet"/>
      <w:lvlText w:val="•"/>
      <w:lvlJc w:val="left"/>
      <w:pPr>
        <w:tabs>
          <w:tab w:val="num" w:pos="5760"/>
        </w:tabs>
        <w:ind w:left="5760" w:hanging="360"/>
      </w:pPr>
      <w:rPr>
        <w:rFonts w:ascii="Arial" w:hAnsi="Arial" w:hint="default"/>
      </w:rPr>
    </w:lvl>
    <w:lvl w:ilvl="8" w:tplc="4346595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4A4046B"/>
    <w:multiLevelType w:val="hybridMultilevel"/>
    <w:tmpl w:val="3664EBBE"/>
    <w:lvl w:ilvl="0" w:tplc="5A04E746">
      <w:start w:val="1"/>
      <w:numFmt w:val="bullet"/>
      <w:lvlText w:val="•"/>
      <w:lvlJc w:val="left"/>
      <w:pPr>
        <w:tabs>
          <w:tab w:val="num" w:pos="1440"/>
        </w:tabs>
        <w:ind w:left="1440" w:hanging="360"/>
      </w:pPr>
      <w:rPr>
        <w:rFonts w:ascii="Arial" w:hAnsi="Arial" w:hint="default"/>
      </w:rPr>
    </w:lvl>
    <w:lvl w:ilvl="1" w:tplc="F558C332" w:tentative="1">
      <w:start w:val="1"/>
      <w:numFmt w:val="bullet"/>
      <w:lvlText w:val="•"/>
      <w:lvlJc w:val="left"/>
      <w:pPr>
        <w:tabs>
          <w:tab w:val="num" w:pos="2160"/>
        </w:tabs>
        <w:ind w:left="2160" w:hanging="360"/>
      </w:pPr>
      <w:rPr>
        <w:rFonts w:ascii="Arial" w:hAnsi="Arial" w:hint="default"/>
      </w:rPr>
    </w:lvl>
    <w:lvl w:ilvl="2" w:tplc="D0C4A108" w:tentative="1">
      <w:start w:val="1"/>
      <w:numFmt w:val="bullet"/>
      <w:lvlText w:val="•"/>
      <w:lvlJc w:val="left"/>
      <w:pPr>
        <w:tabs>
          <w:tab w:val="num" w:pos="2880"/>
        </w:tabs>
        <w:ind w:left="2880" w:hanging="360"/>
      </w:pPr>
      <w:rPr>
        <w:rFonts w:ascii="Arial" w:hAnsi="Arial" w:hint="default"/>
      </w:rPr>
    </w:lvl>
    <w:lvl w:ilvl="3" w:tplc="4F80798E" w:tentative="1">
      <w:start w:val="1"/>
      <w:numFmt w:val="bullet"/>
      <w:lvlText w:val="•"/>
      <w:lvlJc w:val="left"/>
      <w:pPr>
        <w:tabs>
          <w:tab w:val="num" w:pos="3600"/>
        </w:tabs>
        <w:ind w:left="3600" w:hanging="360"/>
      </w:pPr>
      <w:rPr>
        <w:rFonts w:ascii="Arial" w:hAnsi="Arial" w:hint="default"/>
      </w:rPr>
    </w:lvl>
    <w:lvl w:ilvl="4" w:tplc="C2D05AB6" w:tentative="1">
      <w:start w:val="1"/>
      <w:numFmt w:val="bullet"/>
      <w:lvlText w:val="•"/>
      <w:lvlJc w:val="left"/>
      <w:pPr>
        <w:tabs>
          <w:tab w:val="num" w:pos="4320"/>
        </w:tabs>
        <w:ind w:left="4320" w:hanging="360"/>
      </w:pPr>
      <w:rPr>
        <w:rFonts w:ascii="Arial" w:hAnsi="Arial" w:hint="default"/>
      </w:rPr>
    </w:lvl>
    <w:lvl w:ilvl="5" w:tplc="5080B456" w:tentative="1">
      <w:start w:val="1"/>
      <w:numFmt w:val="bullet"/>
      <w:lvlText w:val="•"/>
      <w:lvlJc w:val="left"/>
      <w:pPr>
        <w:tabs>
          <w:tab w:val="num" w:pos="5040"/>
        </w:tabs>
        <w:ind w:left="5040" w:hanging="360"/>
      </w:pPr>
      <w:rPr>
        <w:rFonts w:ascii="Arial" w:hAnsi="Arial" w:hint="default"/>
      </w:rPr>
    </w:lvl>
    <w:lvl w:ilvl="6" w:tplc="B7C483AA" w:tentative="1">
      <w:start w:val="1"/>
      <w:numFmt w:val="bullet"/>
      <w:lvlText w:val="•"/>
      <w:lvlJc w:val="left"/>
      <w:pPr>
        <w:tabs>
          <w:tab w:val="num" w:pos="5760"/>
        </w:tabs>
        <w:ind w:left="5760" w:hanging="360"/>
      </w:pPr>
      <w:rPr>
        <w:rFonts w:ascii="Arial" w:hAnsi="Arial" w:hint="default"/>
      </w:rPr>
    </w:lvl>
    <w:lvl w:ilvl="7" w:tplc="9578BFD4" w:tentative="1">
      <w:start w:val="1"/>
      <w:numFmt w:val="bullet"/>
      <w:lvlText w:val="•"/>
      <w:lvlJc w:val="left"/>
      <w:pPr>
        <w:tabs>
          <w:tab w:val="num" w:pos="6480"/>
        </w:tabs>
        <w:ind w:left="6480" w:hanging="360"/>
      </w:pPr>
      <w:rPr>
        <w:rFonts w:ascii="Arial" w:hAnsi="Arial" w:hint="default"/>
      </w:rPr>
    </w:lvl>
    <w:lvl w:ilvl="8" w:tplc="A6742DBE" w:tentative="1">
      <w:start w:val="1"/>
      <w:numFmt w:val="bullet"/>
      <w:lvlText w:val="•"/>
      <w:lvlJc w:val="left"/>
      <w:pPr>
        <w:tabs>
          <w:tab w:val="num" w:pos="7200"/>
        </w:tabs>
        <w:ind w:left="7200" w:hanging="360"/>
      </w:pPr>
      <w:rPr>
        <w:rFonts w:ascii="Arial" w:hAnsi="Arial" w:hint="default"/>
      </w:rPr>
    </w:lvl>
  </w:abstractNum>
  <w:abstractNum w:abstractNumId="8" w15:restartNumberingAfterBreak="0">
    <w:nsid w:val="4B500DF6"/>
    <w:multiLevelType w:val="hybridMultilevel"/>
    <w:tmpl w:val="9C642102"/>
    <w:lvl w:ilvl="0" w:tplc="AC86FA94">
      <w:start w:val="1"/>
      <w:numFmt w:val="bullet"/>
      <w:lvlText w:val="•"/>
      <w:lvlJc w:val="left"/>
      <w:pPr>
        <w:tabs>
          <w:tab w:val="num" w:pos="720"/>
        </w:tabs>
        <w:ind w:left="720" w:hanging="360"/>
      </w:pPr>
      <w:rPr>
        <w:rFonts w:ascii="Arial" w:hAnsi="Arial" w:hint="default"/>
      </w:rPr>
    </w:lvl>
    <w:lvl w:ilvl="1" w:tplc="B4B4EC86" w:tentative="1">
      <w:start w:val="1"/>
      <w:numFmt w:val="bullet"/>
      <w:lvlText w:val="•"/>
      <w:lvlJc w:val="left"/>
      <w:pPr>
        <w:tabs>
          <w:tab w:val="num" w:pos="1440"/>
        </w:tabs>
        <w:ind w:left="1440" w:hanging="360"/>
      </w:pPr>
      <w:rPr>
        <w:rFonts w:ascii="Arial" w:hAnsi="Arial" w:hint="default"/>
      </w:rPr>
    </w:lvl>
    <w:lvl w:ilvl="2" w:tplc="76180648" w:tentative="1">
      <w:start w:val="1"/>
      <w:numFmt w:val="bullet"/>
      <w:lvlText w:val="•"/>
      <w:lvlJc w:val="left"/>
      <w:pPr>
        <w:tabs>
          <w:tab w:val="num" w:pos="2160"/>
        </w:tabs>
        <w:ind w:left="2160" w:hanging="360"/>
      </w:pPr>
      <w:rPr>
        <w:rFonts w:ascii="Arial" w:hAnsi="Arial" w:hint="default"/>
      </w:rPr>
    </w:lvl>
    <w:lvl w:ilvl="3" w:tplc="676299FE" w:tentative="1">
      <w:start w:val="1"/>
      <w:numFmt w:val="bullet"/>
      <w:lvlText w:val="•"/>
      <w:lvlJc w:val="left"/>
      <w:pPr>
        <w:tabs>
          <w:tab w:val="num" w:pos="2880"/>
        </w:tabs>
        <w:ind w:left="2880" w:hanging="360"/>
      </w:pPr>
      <w:rPr>
        <w:rFonts w:ascii="Arial" w:hAnsi="Arial" w:hint="default"/>
      </w:rPr>
    </w:lvl>
    <w:lvl w:ilvl="4" w:tplc="30A23792" w:tentative="1">
      <w:start w:val="1"/>
      <w:numFmt w:val="bullet"/>
      <w:lvlText w:val="•"/>
      <w:lvlJc w:val="left"/>
      <w:pPr>
        <w:tabs>
          <w:tab w:val="num" w:pos="3600"/>
        </w:tabs>
        <w:ind w:left="3600" w:hanging="360"/>
      </w:pPr>
      <w:rPr>
        <w:rFonts w:ascii="Arial" w:hAnsi="Arial" w:hint="default"/>
      </w:rPr>
    </w:lvl>
    <w:lvl w:ilvl="5" w:tplc="6A281892" w:tentative="1">
      <w:start w:val="1"/>
      <w:numFmt w:val="bullet"/>
      <w:lvlText w:val="•"/>
      <w:lvlJc w:val="left"/>
      <w:pPr>
        <w:tabs>
          <w:tab w:val="num" w:pos="4320"/>
        </w:tabs>
        <w:ind w:left="4320" w:hanging="360"/>
      </w:pPr>
      <w:rPr>
        <w:rFonts w:ascii="Arial" w:hAnsi="Arial" w:hint="default"/>
      </w:rPr>
    </w:lvl>
    <w:lvl w:ilvl="6" w:tplc="D688DB50" w:tentative="1">
      <w:start w:val="1"/>
      <w:numFmt w:val="bullet"/>
      <w:lvlText w:val="•"/>
      <w:lvlJc w:val="left"/>
      <w:pPr>
        <w:tabs>
          <w:tab w:val="num" w:pos="5040"/>
        </w:tabs>
        <w:ind w:left="5040" w:hanging="360"/>
      </w:pPr>
      <w:rPr>
        <w:rFonts w:ascii="Arial" w:hAnsi="Arial" w:hint="default"/>
      </w:rPr>
    </w:lvl>
    <w:lvl w:ilvl="7" w:tplc="26C231B6" w:tentative="1">
      <w:start w:val="1"/>
      <w:numFmt w:val="bullet"/>
      <w:lvlText w:val="•"/>
      <w:lvlJc w:val="left"/>
      <w:pPr>
        <w:tabs>
          <w:tab w:val="num" w:pos="5760"/>
        </w:tabs>
        <w:ind w:left="5760" w:hanging="360"/>
      </w:pPr>
      <w:rPr>
        <w:rFonts w:ascii="Arial" w:hAnsi="Arial" w:hint="default"/>
      </w:rPr>
    </w:lvl>
    <w:lvl w:ilvl="8" w:tplc="9C9C846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41E5B25"/>
    <w:multiLevelType w:val="hybridMultilevel"/>
    <w:tmpl w:val="AD0AC33A"/>
    <w:lvl w:ilvl="0" w:tplc="F8FA1794">
      <w:start w:val="1"/>
      <w:numFmt w:val="bullet"/>
      <w:lvlText w:val="•"/>
      <w:lvlJc w:val="left"/>
      <w:pPr>
        <w:tabs>
          <w:tab w:val="num" w:pos="1440"/>
        </w:tabs>
        <w:ind w:left="1440" w:hanging="360"/>
      </w:pPr>
      <w:rPr>
        <w:rFonts w:ascii="Arial" w:hAnsi="Arial" w:hint="default"/>
      </w:rPr>
    </w:lvl>
    <w:lvl w:ilvl="1" w:tplc="E9F4C128" w:tentative="1">
      <w:start w:val="1"/>
      <w:numFmt w:val="bullet"/>
      <w:lvlText w:val="•"/>
      <w:lvlJc w:val="left"/>
      <w:pPr>
        <w:tabs>
          <w:tab w:val="num" w:pos="2160"/>
        </w:tabs>
        <w:ind w:left="2160" w:hanging="360"/>
      </w:pPr>
      <w:rPr>
        <w:rFonts w:ascii="Arial" w:hAnsi="Arial" w:hint="default"/>
      </w:rPr>
    </w:lvl>
    <w:lvl w:ilvl="2" w:tplc="9116A27C" w:tentative="1">
      <w:start w:val="1"/>
      <w:numFmt w:val="bullet"/>
      <w:lvlText w:val="•"/>
      <w:lvlJc w:val="left"/>
      <w:pPr>
        <w:tabs>
          <w:tab w:val="num" w:pos="2880"/>
        </w:tabs>
        <w:ind w:left="2880" w:hanging="360"/>
      </w:pPr>
      <w:rPr>
        <w:rFonts w:ascii="Arial" w:hAnsi="Arial" w:hint="default"/>
      </w:rPr>
    </w:lvl>
    <w:lvl w:ilvl="3" w:tplc="F0904E12" w:tentative="1">
      <w:start w:val="1"/>
      <w:numFmt w:val="bullet"/>
      <w:lvlText w:val="•"/>
      <w:lvlJc w:val="left"/>
      <w:pPr>
        <w:tabs>
          <w:tab w:val="num" w:pos="3600"/>
        </w:tabs>
        <w:ind w:left="3600" w:hanging="360"/>
      </w:pPr>
      <w:rPr>
        <w:rFonts w:ascii="Arial" w:hAnsi="Arial" w:hint="default"/>
      </w:rPr>
    </w:lvl>
    <w:lvl w:ilvl="4" w:tplc="8760E88A" w:tentative="1">
      <w:start w:val="1"/>
      <w:numFmt w:val="bullet"/>
      <w:lvlText w:val="•"/>
      <w:lvlJc w:val="left"/>
      <w:pPr>
        <w:tabs>
          <w:tab w:val="num" w:pos="4320"/>
        </w:tabs>
        <w:ind w:left="4320" w:hanging="360"/>
      </w:pPr>
      <w:rPr>
        <w:rFonts w:ascii="Arial" w:hAnsi="Arial" w:hint="default"/>
      </w:rPr>
    </w:lvl>
    <w:lvl w:ilvl="5" w:tplc="7D188AF8" w:tentative="1">
      <w:start w:val="1"/>
      <w:numFmt w:val="bullet"/>
      <w:lvlText w:val="•"/>
      <w:lvlJc w:val="left"/>
      <w:pPr>
        <w:tabs>
          <w:tab w:val="num" w:pos="5040"/>
        </w:tabs>
        <w:ind w:left="5040" w:hanging="360"/>
      </w:pPr>
      <w:rPr>
        <w:rFonts w:ascii="Arial" w:hAnsi="Arial" w:hint="default"/>
      </w:rPr>
    </w:lvl>
    <w:lvl w:ilvl="6" w:tplc="F0BE5A78" w:tentative="1">
      <w:start w:val="1"/>
      <w:numFmt w:val="bullet"/>
      <w:lvlText w:val="•"/>
      <w:lvlJc w:val="left"/>
      <w:pPr>
        <w:tabs>
          <w:tab w:val="num" w:pos="5760"/>
        </w:tabs>
        <w:ind w:left="5760" w:hanging="360"/>
      </w:pPr>
      <w:rPr>
        <w:rFonts w:ascii="Arial" w:hAnsi="Arial" w:hint="default"/>
      </w:rPr>
    </w:lvl>
    <w:lvl w:ilvl="7" w:tplc="2728B298" w:tentative="1">
      <w:start w:val="1"/>
      <w:numFmt w:val="bullet"/>
      <w:lvlText w:val="•"/>
      <w:lvlJc w:val="left"/>
      <w:pPr>
        <w:tabs>
          <w:tab w:val="num" w:pos="6480"/>
        </w:tabs>
        <w:ind w:left="6480" w:hanging="360"/>
      </w:pPr>
      <w:rPr>
        <w:rFonts w:ascii="Arial" w:hAnsi="Arial" w:hint="default"/>
      </w:rPr>
    </w:lvl>
    <w:lvl w:ilvl="8" w:tplc="094AA088" w:tentative="1">
      <w:start w:val="1"/>
      <w:numFmt w:val="bullet"/>
      <w:lvlText w:val="•"/>
      <w:lvlJc w:val="left"/>
      <w:pPr>
        <w:tabs>
          <w:tab w:val="num" w:pos="7200"/>
        </w:tabs>
        <w:ind w:left="7200" w:hanging="360"/>
      </w:pPr>
      <w:rPr>
        <w:rFonts w:ascii="Arial" w:hAnsi="Arial" w:hint="default"/>
      </w:rPr>
    </w:lvl>
  </w:abstractNum>
  <w:abstractNum w:abstractNumId="10" w15:restartNumberingAfterBreak="0">
    <w:nsid w:val="5D1955FF"/>
    <w:multiLevelType w:val="hybridMultilevel"/>
    <w:tmpl w:val="571E763A"/>
    <w:lvl w:ilvl="0" w:tplc="7978877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5EA52E2F"/>
    <w:multiLevelType w:val="hybridMultilevel"/>
    <w:tmpl w:val="093488F8"/>
    <w:lvl w:ilvl="0" w:tplc="259C323E">
      <w:start w:val="1"/>
      <w:numFmt w:val="bullet"/>
      <w:lvlText w:val="•"/>
      <w:lvlJc w:val="left"/>
      <w:pPr>
        <w:tabs>
          <w:tab w:val="num" w:pos="720"/>
        </w:tabs>
        <w:ind w:left="720" w:hanging="360"/>
      </w:pPr>
      <w:rPr>
        <w:rFonts w:ascii="Arial" w:hAnsi="Arial" w:hint="default"/>
      </w:rPr>
    </w:lvl>
    <w:lvl w:ilvl="1" w:tplc="D550D896" w:tentative="1">
      <w:start w:val="1"/>
      <w:numFmt w:val="bullet"/>
      <w:lvlText w:val="•"/>
      <w:lvlJc w:val="left"/>
      <w:pPr>
        <w:tabs>
          <w:tab w:val="num" w:pos="1440"/>
        </w:tabs>
        <w:ind w:left="1440" w:hanging="360"/>
      </w:pPr>
      <w:rPr>
        <w:rFonts w:ascii="Arial" w:hAnsi="Arial" w:hint="default"/>
      </w:rPr>
    </w:lvl>
    <w:lvl w:ilvl="2" w:tplc="A41E9ADC" w:tentative="1">
      <w:start w:val="1"/>
      <w:numFmt w:val="bullet"/>
      <w:lvlText w:val="•"/>
      <w:lvlJc w:val="left"/>
      <w:pPr>
        <w:tabs>
          <w:tab w:val="num" w:pos="2160"/>
        </w:tabs>
        <w:ind w:left="2160" w:hanging="360"/>
      </w:pPr>
      <w:rPr>
        <w:rFonts w:ascii="Arial" w:hAnsi="Arial" w:hint="default"/>
      </w:rPr>
    </w:lvl>
    <w:lvl w:ilvl="3" w:tplc="7AEE5FBE" w:tentative="1">
      <w:start w:val="1"/>
      <w:numFmt w:val="bullet"/>
      <w:lvlText w:val="•"/>
      <w:lvlJc w:val="left"/>
      <w:pPr>
        <w:tabs>
          <w:tab w:val="num" w:pos="2880"/>
        </w:tabs>
        <w:ind w:left="2880" w:hanging="360"/>
      </w:pPr>
      <w:rPr>
        <w:rFonts w:ascii="Arial" w:hAnsi="Arial" w:hint="default"/>
      </w:rPr>
    </w:lvl>
    <w:lvl w:ilvl="4" w:tplc="5B8C8CAE" w:tentative="1">
      <w:start w:val="1"/>
      <w:numFmt w:val="bullet"/>
      <w:lvlText w:val="•"/>
      <w:lvlJc w:val="left"/>
      <w:pPr>
        <w:tabs>
          <w:tab w:val="num" w:pos="3600"/>
        </w:tabs>
        <w:ind w:left="3600" w:hanging="360"/>
      </w:pPr>
      <w:rPr>
        <w:rFonts w:ascii="Arial" w:hAnsi="Arial" w:hint="default"/>
      </w:rPr>
    </w:lvl>
    <w:lvl w:ilvl="5" w:tplc="74B2578C" w:tentative="1">
      <w:start w:val="1"/>
      <w:numFmt w:val="bullet"/>
      <w:lvlText w:val="•"/>
      <w:lvlJc w:val="left"/>
      <w:pPr>
        <w:tabs>
          <w:tab w:val="num" w:pos="4320"/>
        </w:tabs>
        <w:ind w:left="4320" w:hanging="360"/>
      </w:pPr>
      <w:rPr>
        <w:rFonts w:ascii="Arial" w:hAnsi="Arial" w:hint="default"/>
      </w:rPr>
    </w:lvl>
    <w:lvl w:ilvl="6" w:tplc="1EFCEF44" w:tentative="1">
      <w:start w:val="1"/>
      <w:numFmt w:val="bullet"/>
      <w:lvlText w:val="•"/>
      <w:lvlJc w:val="left"/>
      <w:pPr>
        <w:tabs>
          <w:tab w:val="num" w:pos="5040"/>
        </w:tabs>
        <w:ind w:left="5040" w:hanging="360"/>
      </w:pPr>
      <w:rPr>
        <w:rFonts w:ascii="Arial" w:hAnsi="Arial" w:hint="default"/>
      </w:rPr>
    </w:lvl>
    <w:lvl w:ilvl="7" w:tplc="8550B5FE" w:tentative="1">
      <w:start w:val="1"/>
      <w:numFmt w:val="bullet"/>
      <w:lvlText w:val="•"/>
      <w:lvlJc w:val="left"/>
      <w:pPr>
        <w:tabs>
          <w:tab w:val="num" w:pos="5760"/>
        </w:tabs>
        <w:ind w:left="5760" w:hanging="360"/>
      </w:pPr>
      <w:rPr>
        <w:rFonts w:ascii="Arial" w:hAnsi="Arial" w:hint="default"/>
      </w:rPr>
    </w:lvl>
    <w:lvl w:ilvl="8" w:tplc="70AE608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2C61D4A"/>
    <w:multiLevelType w:val="hybridMultilevel"/>
    <w:tmpl w:val="CD027952"/>
    <w:lvl w:ilvl="0" w:tplc="B158FD1A">
      <w:start w:val="1"/>
      <w:numFmt w:val="bullet"/>
      <w:lvlText w:val="•"/>
      <w:lvlJc w:val="left"/>
      <w:pPr>
        <w:tabs>
          <w:tab w:val="num" w:pos="720"/>
        </w:tabs>
        <w:ind w:left="720" w:hanging="360"/>
      </w:pPr>
      <w:rPr>
        <w:rFonts w:ascii="Arial" w:hAnsi="Arial" w:hint="default"/>
      </w:rPr>
    </w:lvl>
    <w:lvl w:ilvl="1" w:tplc="86A0406C" w:tentative="1">
      <w:start w:val="1"/>
      <w:numFmt w:val="bullet"/>
      <w:lvlText w:val="•"/>
      <w:lvlJc w:val="left"/>
      <w:pPr>
        <w:tabs>
          <w:tab w:val="num" w:pos="1440"/>
        </w:tabs>
        <w:ind w:left="1440" w:hanging="360"/>
      </w:pPr>
      <w:rPr>
        <w:rFonts w:ascii="Arial" w:hAnsi="Arial" w:hint="default"/>
      </w:rPr>
    </w:lvl>
    <w:lvl w:ilvl="2" w:tplc="E52A437E" w:tentative="1">
      <w:start w:val="1"/>
      <w:numFmt w:val="bullet"/>
      <w:lvlText w:val="•"/>
      <w:lvlJc w:val="left"/>
      <w:pPr>
        <w:tabs>
          <w:tab w:val="num" w:pos="2160"/>
        </w:tabs>
        <w:ind w:left="2160" w:hanging="360"/>
      </w:pPr>
      <w:rPr>
        <w:rFonts w:ascii="Arial" w:hAnsi="Arial" w:hint="default"/>
      </w:rPr>
    </w:lvl>
    <w:lvl w:ilvl="3" w:tplc="890E4A98" w:tentative="1">
      <w:start w:val="1"/>
      <w:numFmt w:val="bullet"/>
      <w:lvlText w:val="•"/>
      <w:lvlJc w:val="left"/>
      <w:pPr>
        <w:tabs>
          <w:tab w:val="num" w:pos="2880"/>
        </w:tabs>
        <w:ind w:left="2880" w:hanging="360"/>
      </w:pPr>
      <w:rPr>
        <w:rFonts w:ascii="Arial" w:hAnsi="Arial" w:hint="default"/>
      </w:rPr>
    </w:lvl>
    <w:lvl w:ilvl="4" w:tplc="0BB69A80" w:tentative="1">
      <w:start w:val="1"/>
      <w:numFmt w:val="bullet"/>
      <w:lvlText w:val="•"/>
      <w:lvlJc w:val="left"/>
      <w:pPr>
        <w:tabs>
          <w:tab w:val="num" w:pos="3600"/>
        </w:tabs>
        <w:ind w:left="3600" w:hanging="360"/>
      </w:pPr>
      <w:rPr>
        <w:rFonts w:ascii="Arial" w:hAnsi="Arial" w:hint="default"/>
      </w:rPr>
    </w:lvl>
    <w:lvl w:ilvl="5" w:tplc="CDCA6186" w:tentative="1">
      <w:start w:val="1"/>
      <w:numFmt w:val="bullet"/>
      <w:lvlText w:val="•"/>
      <w:lvlJc w:val="left"/>
      <w:pPr>
        <w:tabs>
          <w:tab w:val="num" w:pos="4320"/>
        </w:tabs>
        <w:ind w:left="4320" w:hanging="360"/>
      </w:pPr>
      <w:rPr>
        <w:rFonts w:ascii="Arial" w:hAnsi="Arial" w:hint="default"/>
      </w:rPr>
    </w:lvl>
    <w:lvl w:ilvl="6" w:tplc="CAEEB672" w:tentative="1">
      <w:start w:val="1"/>
      <w:numFmt w:val="bullet"/>
      <w:lvlText w:val="•"/>
      <w:lvlJc w:val="left"/>
      <w:pPr>
        <w:tabs>
          <w:tab w:val="num" w:pos="5040"/>
        </w:tabs>
        <w:ind w:left="5040" w:hanging="360"/>
      </w:pPr>
      <w:rPr>
        <w:rFonts w:ascii="Arial" w:hAnsi="Arial" w:hint="default"/>
      </w:rPr>
    </w:lvl>
    <w:lvl w:ilvl="7" w:tplc="CF40743E" w:tentative="1">
      <w:start w:val="1"/>
      <w:numFmt w:val="bullet"/>
      <w:lvlText w:val="•"/>
      <w:lvlJc w:val="left"/>
      <w:pPr>
        <w:tabs>
          <w:tab w:val="num" w:pos="5760"/>
        </w:tabs>
        <w:ind w:left="5760" w:hanging="360"/>
      </w:pPr>
      <w:rPr>
        <w:rFonts w:ascii="Arial" w:hAnsi="Arial" w:hint="default"/>
      </w:rPr>
    </w:lvl>
    <w:lvl w:ilvl="8" w:tplc="F89AF66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8AC5F5C"/>
    <w:multiLevelType w:val="hybridMultilevel"/>
    <w:tmpl w:val="1D7C7918"/>
    <w:lvl w:ilvl="0" w:tplc="F1E8E4E8">
      <w:start w:val="1"/>
      <w:numFmt w:val="bullet"/>
      <w:lvlText w:val="•"/>
      <w:lvlJc w:val="left"/>
      <w:pPr>
        <w:tabs>
          <w:tab w:val="num" w:pos="1440"/>
        </w:tabs>
        <w:ind w:left="1440" w:hanging="360"/>
      </w:pPr>
      <w:rPr>
        <w:rFonts w:ascii="Arial" w:hAnsi="Arial" w:hint="default"/>
      </w:rPr>
    </w:lvl>
    <w:lvl w:ilvl="1" w:tplc="5D4486D0" w:tentative="1">
      <w:start w:val="1"/>
      <w:numFmt w:val="bullet"/>
      <w:lvlText w:val="•"/>
      <w:lvlJc w:val="left"/>
      <w:pPr>
        <w:tabs>
          <w:tab w:val="num" w:pos="2160"/>
        </w:tabs>
        <w:ind w:left="2160" w:hanging="360"/>
      </w:pPr>
      <w:rPr>
        <w:rFonts w:ascii="Arial" w:hAnsi="Arial" w:hint="default"/>
      </w:rPr>
    </w:lvl>
    <w:lvl w:ilvl="2" w:tplc="7D2C6FD2" w:tentative="1">
      <w:start w:val="1"/>
      <w:numFmt w:val="bullet"/>
      <w:lvlText w:val="•"/>
      <w:lvlJc w:val="left"/>
      <w:pPr>
        <w:tabs>
          <w:tab w:val="num" w:pos="2880"/>
        </w:tabs>
        <w:ind w:left="2880" w:hanging="360"/>
      </w:pPr>
      <w:rPr>
        <w:rFonts w:ascii="Arial" w:hAnsi="Arial" w:hint="default"/>
      </w:rPr>
    </w:lvl>
    <w:lvl w:ilvl="3" w:tplc="35F454A4" w:tentative="1">
      <w:start w:val="1"/>
      <w:numFmt w:val="bullet"/>
      <w:lvlText w:val="•"/>
      <w:lvlJc w:val="left"/>
      <w:pPr>
        <w:tabs>
          <w:tab w:val="num" w:pos="3600"/>
        </w:tabs>
        <w:ind w:left="3600" w:hanging="360"/>
      </w:pPr>
      <w:rPr>
        <w:rFonts w:ascii="Arial" w:hAnsi="Arial" w:hint="default"/>
      </w:rPr>
    </w:lvl>
    <w:lvl w:ilvl="4" w:tplc="88187640" w:tentative="1">
      <w:start w:val="1"/>
      <w:numFmt w:val="bullet"/>
      <w:lvlText w:val="•"/>
      <w:lvlJc w:val="left"/>
      <w:pPr>
        <w:tabs>
          <w:tab w:val="num" w:pos="4320"/>
        </w:tabs>
        <w:ind w:left="4320" w:hanging="360"/>
      </w:pPr>
      <w:rPr>
        <w:rFonts w:ascii="Arial" w:hAnsi="Arial" w:hint="default"/>
      </w:rPr>
    </w:lvl>
    <w:lvl w:ilvl="5" w:tplc="FB6E63E4" w:tentative="1">
      <w:start w:val="1"/>
      <w:numFmt w:val="bullet"/>
      <w:lvlText w:val="•"/>
      <w:lvlJc w:val="left"/>
      <w:pPr>
        <w:tabs>
          <w:tab w:val="num" w:pos="5040"/>
        </w:tabs>
        <w:ind w:left="5040" w:hanging="360"/>
      </w:pPr>
      <w:rPr>
        <w:rFonts w:ascii="Arial" w:hAnsi="Arial" w:hint="default"/>
      </w:rPr>
    </w:lvl>
    <w:lvl w:ilvl="6" w:tplc="ABC2C462" w:tentative="1">
      <w:start w:val="1"/>
      <w:numFmt w:val="bullet"/>
      <w:lvlText w:val="•"/>
      <w:lvlJc w:val="left"/>
      <w:pPr>
        <w:tabs>
          <w:tab w:val="num" w:pos="5760"/>
        </w:tabs>
        <w:ind w:left="5760" w:hanging="360"/>
      </w:pPr>
      <w:rPr>
        <w:rFonts w:ascii="Arial" w:hAnsi="Arial" w:hint="default"/>
      </w:rPr>
    </w:lvl>
    <w:lvl w:ilvl="7" w:tplc="6DBC34DE" w:tentative="1">
      <w:start w:val="1"/>
      <w:numFmt w:val="bullet"/>
      <w:lvlText w:val="•"/>
      <w:lvlJc w:val="left"/>
      <w:pPr>
        <w:tabs>
          <w:tab w:val="num" w:pos="6480"/>
        </w:tabs>
        <w:ind w:left="6480" w:hanging="360"/>
      </w:pPr>
      <w:rPr>
        <w:rFonts w:ascii="Arial" w:hAnsi="Arial" w:hint="default"/>
      </w:rPr>
    </w:lvl>
    <w:lvl w:ilvl="8" w:tplc="996400BE" w:tentative="1">
      <w:start w:val="1"/>
      <w:numFmt w:val="bullet"/>
      <w:lvlText w:val="•"/>
      <w:lvlJc w:val="left"/>
      <w:pPr>
        <w:tabs>
          <w:tab w:val="num" w:pos="7200"/>
        </w:tabs>
        <w:ind w:left="7200" w:hanging="360"/>
      </w:pPr>
      <w:rPr>
        <w:rFonts w:ascii="Arial" w:hAnsi="Arial" w:hint="default"/>
      </w:rPr>
    </w:lvl>
  </w:abstractNum>
  <w:abstractNum w:abstractNumId="14" w15:restartNumberingAfterBreak="0">
    <w:nsid w:val="697917FF"/>
    <w:multiLevelType w:val="hybridMultilevel"/>
    <w:tmpl w:val="AFACFE12"/>
    <w:lvl w:ilvl="0" w:tplc="877C29A6">
      <w:start w:val="1"/>
      <w:numFmt w:val="bullet"/>
      <w:lvlText w:val="•"/>
      <w:lvlJc w:val="left"/>
      <w:pPr>
        <w:tabs>
          <w:tab w:val="num" w:pos="720"/>
        </w:tabs>
        <w:ind w:left="720" w:hanging="360"/>
      </w:pPr>
      <w:rPr>
        <w:rFonts w:ascii="Arial" w:hAnsi="Arial" w:hint="default"/>
      </w:rPr>
    </w:lvl>
    <w:lvl w:ilvl="1" w:tplc="3BF2207C" w:tentative="1">
      <w:start w:val="1"/>
      <w:numFmt w:val="bullet"/>
      <w:lvlText w:val="•"/>
      <w:lvlJc w:val="left"/>
      <w:pPr>
        <w:tabs>
          <w:tab w:val="num" w:pos="1440"/>
        </w:tabs>
        <w:ind w:left="1440" w:hanging="360"/>
      </w:pPr>
      <w:rPr>
        <w:rFonts w:ascii="Arial" w:hAnsi="Arial" w:hint="default"/>
      </w:rPr>
    </w:lvl>
    <w:lvl w:ilvl="2" w:tplc="94C834B2" w:tentative="1">
      <w:start w:val="1"/>
      <w:numFmt w:val="bullet"/>
      <w:lvlText w:val="•"/>
      <w:lvlJc w:val="left"/>
      <w:pPr>
        <w:tabs>
          <w:tab w:val="num" w:pos="2160"/>
        </w:tabs>
        <w:ind w:left="2160" w:hanging="360"/>
      </w:pPr>
      <w:rPr>
        <w:rFonts w:ascii="Arial" w:hAnsi="Arial" w:hint="default"/>
      </w:rPr>
    </w:lvl>
    <w:lvl w:ilvl="3" w:tplc="FA94AC86" w:tentative="1">
      <w:start w:val="1"/>
      <w:numFmt w:val="bullet"/>
      <w:lvlText w:val="•"/>
      <w:lvlJc w:val="left"/>
      <w:pPr>
        <w:tabs>
          <w:tab w:val="num" w:pos="2880"/>
        </w:tabs>
        <w:ind w:left="2880" w:hanging="360"/>
      </w:pPr>
      <w:rPr>
        <w:rFonts w:ascii="Arial" w:hAnsi="Arial" w:hint="default"/>
      </w:rPr>
    </w:lvl>
    <w:lvl w:ilvl="4" w:tplc="280804D8" w:tentative="1">
      <w:start w:val="1"/>
      <w:numFmt w:val="bullet"/>
      <w:lvlText w:val="•"/>
      <w:lvlJc w:val="left"/>
      <w:pPr>
        <w:tabs>
          <w:tab w:val="num" w:pos="3600"/>
        </w:tabs>
        <w:ind w:left="3600" w:hanging="360"/>
      </w:pPr>
      <w:rPr>
        <w:rFonts w:ascii="Arial" w:hAnsi="Arial" w:hint="default"/>
      </w:rPr>
    </w:lvl>
    <w:lvl w:ilvl="5" w:tplc="40567A6C" w:tentative="1">
      <w:start w:val="1"/>
      <w:numFmt w:val="bullet"/>
      <w:lvlText w:val="•"/>
      <w:lvlJc w:val="left"/>
      <w:pPr>
        <w:tabs>
          <w:tab w:val="num" w:pos="4320"/>
        </w:tabs>
        <w:ind w:left="4320" w:hanging="360"/>
      </w:pPr>
      <w:rPr>
        <w:rFonts w:ascii="Arial" w:hAnsi="Arial" w:hint="default"/>
      </w:rPr>
    </w:lvl>
    <w:lvl w:ilvl="6" w:tplc="147A0508" w:tentative="1">
      <w:start w:val="1"/>
      <w:numFmt w:val="bullet"/>
      <w:lvlText w:val="•"/>
      <w:lvlJc w:val="left"/>
      <w:pPr>
        <w:tabs>
          <w:tab w:val="num" w:pos="5040"/>
        </w:tabs>
        <w:ind w:left="5040" w:hanging="360"/>
      </w:pPr>
      <w:rPr>
        <w:rFonts w:ascii="Arial" w:hAnsi="Arial" w:hint="default"/>
      </w:rPr>
    </w:lvl>
    <w:lvl w:ilvl="7" w:tplc="6DA82B4E" w:tentative="1">
      <w:start w:val="1"/>
      <w:numFmt w:val="bullet"/>
      <w:lvlText w:val="•"/>
      <w:lvlJc w:val="left"/>
      <w:pPr>
        <w:tabs>
          <w:tab w:val="num" w:pos="5760"/>
        </w:tabs>
        <w:ind w:left="5760" w:hanging="360"/>
      </w:pPr>
      <w:rPr>
        <w:rFonts w:ascii="Arial" w:hAnsi="Arial" w:hint="default"/>
      </w:rPr>
    </w:lvl>
    <w:lvl w:ilvl="8" w:tplc="B52001A6" w:tentative="1">
      <w:start w:val="1"/>
      <w:numFmt w:val="bullet"/>
      <w:lvlText w:val="•"/>
      <w:lvlJc w:val="left"/>
      <w:pPr>
        <w:tabs>
          <w:tab w:val="num" w:pos="6480"/>
        </w:tabs>
        <w:ind w:left="6480" w:hanging="360"/>
      </w:pPr>
      <w:rPr>
        <w:rFonts w:ascii="Arial" w:hAnsi="Arial" w:hint="default"/>
      </w:rPr>
    </w:lvl>
  </w:abstractNum>
  <w:num w:numId="1" w16cid:durableId="1958903018">
    <w:abstractNumId w:val="10"/>
  </w:num>
  <w:num w:numId="2" w16cid:durableId="60636203">
    <w:abstractNumId w:val="5"/>
  </w:num>
  <w:num w:numId="3" w16cid:durableId="1511722086">
    <w:abstractNumId w:val="12"/>
  </w:num>
  <w:num w:numId="4" w16cid:durableId="1260210578">
    <w:abstractNumId w:val="3"/>
  </w:num>
  <w:num w:numId="5" w16cid:durableId="208613222">
    <w:abstractNumId w:val="0"/>
  </w:num>
  <w:num w:numId="6" w16cid:durableId="1282032549">
    <w:abstractNumId w:val="7"/>
  </w:num>
  <w:num w:numId="7" w16cid:durableId="338386749">
    <w:abstractNumId w:val="9"/>
  </w:num>
  <w:num w:numId="8" w16cid:durableId="647169895">
    <w:abstractNumId w:val="13"/>
  </w:num>
  <w:num w:numId="9" w16cid:durableId="714349215">
    <w:abstractNumId w:val="4"/>
  </w:num>
  <w:num w:numId="10" w16cid:durableId="955021076">
    <w:abstractNumId w:val="11"/>
  </w:num>
  <w:num w:numId="11" w16cid:durableId="2075544983">
    <w:abstractNumId w:val="1"/>
  </w:num>
  <w:num w:numId="12" w16cid:durableId="1299996405">
    <w:abstractNumId w:val="6"/>
  </w:num>
  <w:num w:numId="13" w16cid:durableId="487937676">
    <w:abstractNumId w:val="14"/>
  </w:num>
  <w:num w:numId="14" w16cid:durableId="1009335805">
    <w:abstractNumId w:val="8"/>
  </w:num>
  <w:num w:numId="15" w16cid:durableId="14069953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4"/>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554"/>
    <w:rsid w:val="00003EC2"/>
    <w:rsid w:val="00004840"/>
    <w:rsid w:val="00006AA5"/>
    <w:rsid w:val="00015CCC"/>
    <w:rsid w:val="000268A2"/>
    <w:rsid w:val="0004126D"/>
    <w:rsid w:val="00041EEA"/>
    <w:rsid w:val="00043808"/>
    <w:rsid w:val="00047179"/>
    <w:rsid w:val="00050646"/>
    <w:rsid w:val="000506FF"/>
    <w:rsid w:val="000573E9"/>
    <w:rsid w:val="000655B7"/>
    <w:rsid w:val="00067BB0"/>
    <w:rsid w:val="00075992"/>
    <w:rsid w:val="00084FF3"/>
    <w:rsid w:val="00085711"/>
    <w:rsid w:val="00087F39"/>
    <w:rsid w:val="00092C64"/>
    <w:rsid w:val="00095FD7"/>
    <w:rsid w:val="000A0907"/>
    <w:rsid w:val="000A19F4"/>
    <w:rsid w:val="000A2B25"/>
    <w:rsid w:val="000A3F66"/>
    <w:rsid w:val="000A4EC8"/>
    <w:rsid w:val="000A6892"/>
    <w:rsid w:val="000C226B"/>
    <w:rsid w:val="000C28F3"/>
    <w:rsid w:val="000D0209"/>
    <w:rsid w:val="000E3E0D"/>
    <w:rsid w:val="000E54CF"/>
    <w:rsid w:val="000F0A9D"/>
    <w:rsid w:val="000F30BA"/>
    <w:rsid w:val="000F4BC1"/>
    <w:rsid w:val="0011145B"/>
    <w:rsid w:val="001142F0"/>
    <w:rsid w:val="0011662E"/>
    <w:rsid w:val="00122C2B"/>
    <w:rsid w:val="001333F1"/>
    <w:rsid w:val="00134918"/>
    <w:rsid w:val="0013693B"/>
    <w:rsid w:val="00143164"/>
    <w:rsid w:val="00146054"/>
    <w:rsid w:val="001461AF"/>
    <w:rsid w:val="00153660"/>
    <w:rsid w:val="001538FE"/>
    <w:rsid w:val="00155334"/>
    <w:rsid w:val="00162489"/>
    <w:rsid w:val="001633B9"/>
    <w:rsid w:val="001820F8"/>
    <w:rsid w:val="0019409B"/>
    <w:rsid w:val="0019666A"/>
    <w:rsid w:val="001973C6"/>
    <w:rsid w:val="001A02C8"/>
    <w:rsid w:val="001A3B37"/>
    <w:rsid w:val="001C4F04"/>
    <w:rsid w:val="001C6538"/>
    <w:rsid w:val="001D234C"/>
    <w:rsid w:val="001D6792"/>
    <w:rsid w:val="001D6889"/>
    <w:rsid w:val="001D7AB3"/>
    <w:rsid w:val="001E060E"/>
    <w:rsid w:val="001E0B81"/>
    <w:rsid w:val="001E457F"/>
    <w:rsid w:val="001E4C12"/>
    <w:rsid w:val="001E4CCF"/>
    <w:rsid w:val="001E751B"/>
    <w:rsid w:val="0020721C"/>
    <w:rsid w:val="00211930"/>
    <w:rsid w:val="002217B1"/>
    <w:rsid w:val="002247CF"/>
    <w:rsid w:val="002259C3"/>
    <w:rsid w:val="00247F04"/>
    <w:rsid w:val="002516FA"/>
    <w:rsid w:val="00256EA6"/>
    <w:rsid w:val="002570E2"/>
    <w:rsid w:val="002632AF"/>
    <w:rsid w:val="00264380"/>
    <w:rsid w:val="002679AC"/>
    <w:rsid w:val="00276ED7"/>
    <w:rsid w:val="00283427"/>
    <w:rsid w:val="0028356C"/>
    <w:rsid w:val="00295F25"/>
    <w:rsid w:val="00296F0B"/>
    <w:rsid w:val="002A00B9"/>
    <w:rsid w:val="002A5264"/>
    <w:rsid w:val="002A64E3"/>
    <w:rsid w:val="002A7AEB"/>
    <w:rsid w:val="002C26B7"/>
    <w:rsid w:val="002C6202"/>
    <w:rsid w:val="002D1BD0"/>
    <w:rsid w:val="002D473C"/>
    <w:rsid w:val="002E2607"/>
    <w:rsid w:val="00306B51"/>
    <w:rsid w:val="00331F6E"/>
    <w:rsid w:val="003362CE"/>
    <w:rsid w:val="00365433"/>
    <w:rsid w:val="003665A4"/>
    <w:rsid w:val="00370E26"/>
    <w:rsid w:val="00375CA7"/>
    <w:rsid w:val="00376D34"/>
    <w:rsid w:val="00382F93"/>
    <w:rsid w:val="00383E34"/>
    <w:rsid w:val="003848D6"/>
    <w:rsid w:val="00391445"/>
    <w:rsid w:val="003A1AE6"/>
    <w:rsid w:val="003B18EF"/>
    <w:rsid w:val="003B5898"/>
    <w:rsid w:val="003C6FFD"/>
    <w:rsid w:val="003D13F0"/>
    <w:rsid w:val="003D14B3"/>
    <w:rsid w:val="003D2905"/>
    <w:rsid w:val="003D3410"/>
    <w:rsid w:val="003D6DE4"/>
    <w:rsid w:val="003D7A39"/>
    <w:rsid w:val="003E1764"/>
    <w:rsid w:val="003E7EC8"/>
    <w:rsid w:val="003F0639"/>
    <w:rsid w:val="003F3624"/>
    <w:rsid w:val="003F609E"/>
    <w:rsid w:val="0040134F"/>
    <w:rsid w:val="00421443"/>
    <w:rsid w:val="0043267C"/>
    <w:rsid w:val="00433237"/>
    <w:rsid w:val="00441174"/>
    <w:rsid w:val="00442179"/>
    <w:rsid w:val="00447D63"/>
    <w:rsid w:val="00451320"/>
    <w:rsid w:val="00460734"/>
    <w:rsid w:val="004610D4"/>
    <w:rsid w:val="00466653"/>
    <w:rsid w:val="00485BB6"/>
    <w:rsid w:val="00487460"/>
    <w:rsid w:val="0049788A"/>
    <w:rsid w:val="004A1A8D"/>
    <w:rsid w:val="004B148B"/>
    <w:rsid w:val="004B3E18"/>
    <w:rsid w:val="004C2CEF"/>
    <w:rsid w:val="004C7063"/>
    <w:rsid w:val="004D146B"/>
    <w:rsid w:val="004E1990"/>
    <w:rsid w:val="0052681E"/>
    <w:rsid w:val="00535776"/>
    <w:rsid w:val="00551F1E"/>
    <w:rsid w:val="0055200B"/>
    <w:rsid w:val="00557C13"/>
    <w:rsid w:val="005609B5"/>
    <w:rsid w:val="00566A18"/>
    <w:rsid w:val="00566A3C"/>
    <w:rsid w:val="00566E7F"/>
    <w:rsid w:val="00575D36"/>
    <w:rsid w:val="00576452"/>
    <w:rsid w:val="00577D84"/>
    <w:rsid w:val="005846ED"/>
    <w:rsid w:val="0059084B"/>
    <w:rsid w:val="00593A50"/>
    <w:rsid w:val="005A1479"/>
    <w:rsid w:val="005B33FD"/>
    <w:rsid w:val="005B5EBF"/>
    <w:rsid w:val="005D1816"/>
    <w:rsid w:val="005D46CB"/>
    <w:rsid w:val="005D5571"/>
    <w:rsid w:val="005E0538"/>
    <w:rsid w:val="005F442B"/>
    <w:rsid w:val="006043D5"/>
    <w:rsid w:val="006133E1"/>
    <w:rsid w:val="00613E35"/>
    <w:rsid w:val="00615495"/>
    <w:rsid w:val="00620AD3"/>
    <w:rsid w:val="00624E0C"/>
    <w:rsid w:val="0063237F"/>
    <w:rsid w:val="00633524"/>
    <w:rsid w:val="00636832"/>
    <w:rsid w:val="00640154"/>
    <w:rsid w:val="00641C10"/>
    <w:rsid w:val="006513DC"/>
    <w:rsid w:val="0065566F"/>
    <w:rsid w:val="006579EC"/>
    <w:rsid w:val="0066727F"/>
    <w:rsid w:val="00671217"/>
    <w:rsid w:val="00673FA3"/>
    <w:rsid w:val="00675C88"/>
    <w:rsid w:val="00677170"/>
    <w:rsid w:val="00680A42"/>
    <w:rsid w:val="0068305D"/>
    <w:rsid w:val="00683C55"/>
    <w:rsid w:val="00685991"/>
    <w:rsid w:val="006907F8"/>
    <w:rsid w:val="00690965"/>
    <w:rsid w:val="006934EF"/>
    <w:rsid w:val="006A2A8E"/>
    <w:rsid w:val="006A2B9C"/>
    <w:rsid w:val="006B01BC"/>
    <w:rsid w:val="006B5CAA"/>
    <w:rsid w:val="006B749B"/>
    <w:rsid w:val="006C248B"/>
    <w:rsid w:val="006D31AD"/>
    <w:rsid w:val="006E1063"/>
    <w:rsid w:val="006E2584"/>
    <w:rsid w:val="006E41E0"/>
    <w:rsid w:val="006E6036"/>
    <w:rsid w:val="006E6EB3"/>
    <w:rsid w:val="006F1AC1"/>
    <w:rsid w:val="006F34D4"/>
    <w:rsid w:val="00715DCF"/>
    <w:rsid w:val="0071622F"/>
    <w:rsid w:val="00742617"/>
    <w:rsid w:val="00745AAB"/>
    <w:rsid w:val="007652FA"/>
    <w:rsid w:val="007759CD"/>
    <w:rsid w:val="007A2FE3"/>
    <w:rsid w:val="007A7AD6"/>
    <w:rsid w:val="007C3F4C"/>
    <w:rsid w:val="007D15CF"/>
    <w:rsid w:val="007D4869"/>
    <w:rsid w:val="007E623A"/>
    <w:rsid w:val="00800C93"/>
    <w:rsid w:val="00803D7E"/>
    <w:rsid w:val="0080549C"/>
    <w:rsid w:val="00805634"/>
    <w:rsid w:val="00821C4B"/>
    <w:rsid w:val="00823D10"/>
    <w:rsid w:val="008259B1"/>
    <w:rsid w:val="00831264"/>
    <w:rsid w:val="00837FE2"/>
    <w:rsid w:val="00842033"/>
    <w:rsid w:val="0085159E"/>
    <w:rsid w:val="00857C4F"/>
    <w:rsid w:val="00864EF9"/>
    <w:rsid w:val="0087165E"/>
    <w:rsid w:val="00873602"/>
    <w:rsid w:val="00882A8E"/>
    <w:rsid w:val="00887444"/>
    <w:rsid w:val="008A2E8D"/>
    <w:rsid w:val="008C3CEF"/>
    <w:rsid w:val="008D22D9"/>
    <w:rsid w:val="008D4688"/>
    <w:rsid w:val="008D67D3"/>
    <w:rsid w:val="008F06E8"/>
    <w:rsid w:val="00901B15"/>
    <w:rsid w:val="00907DBF"/>
    <w:rsid w:val="00910A58"/>
    <w:rsid w:val="00911DF2"/>
    <w:rsid w:val="00913199"/>
    <w:rsid w:val="00914D73"/>
    <w:rsid w:val="0091662C"/>
    <w:rsid w:val="0092687F"/>
    <w:rsid w:val="009272A1"/>
    <w:rsid w:val="00937F63"/>
    <w:rsid w:val="00941433"/>
    <w:rsid w:val="00943B8B"/>
    <w:rsid w:val="00946F3C"/>
    <w:rsid w:val="00953229"/>
    <w:rsid w:val="0095432E"/>
    <w:rsid w:val="00962364"/>
    <w:rsid w:val="0096353B"/>
    <w:rsid w:val="00963D8B"/>
    <w:rsid w:val="00967336"/>
    <w:rsid w:val="009678CA"/>
    <w:rsid w:val="00967D1A"/>
    <w:rsid w:val="00972ECB"/>
    <w:rsid w:val="00974409"/>
    <w:rsid w:val="00977D72"/>
    <w:rsid w:val="009816BF"/>
    <w:rsid w:val="00987F6A"/>
    <w:rsid w:val="0099308C"/>
    <w:rsid w:val="009C7F9A"/>
    <w:rsid w:val="009F5842"/>
    <w:rsid w:val="00A00852"/>
    <w:rsid w:val="00A00891"/>
    <w:rsid w:val="00A024EE"/>
    <w:rsid w:val="00A128F4"/>
    <w:rsid w:val="00A23226"/>
    <w:rsid w:val="00A25554"/>
    <w:rsid w:val="00A2567E"/>
    <w:rsid w:val="00A257CA"/>
    <w:rsid w:val="00A258CD"/>
    <w:rsid w:val="00A25E71"/>
    <w:rsid w:val="00A31B3C"/>
    <w:rsid w:val="00A33D5B"/>
    <w:rsid w:val="00A35DC7"/>
    <w:rsid w:val="00A3783B"/>
    <w:rsid w:val="00A50906"/>
    <w:rsid w:val="00A518AB"/>
    <w:rsid w:val="00A51FC3"/>
    <w:rsid w:val="00A52030"/>
    <w:rsid w:val="00A546CC"/>
    <w:rsid w:val="00A57CC6"/>
    <w:rsid w:val="00A61761"/>
    <w:rsid w:val="00A80E72"/>
    <w:rsid w:val="00A91292"/>
    <w:rsid w:val="00A969B6"/>
    <w:rsid w:val="00A97386"/>
    <w:rsid w:val="00AA17E7"/>
    <w:rsid w:val="00AA1B6D"/>
    <w:rsid w:val="00AB1B60"/>
    <w:rsid w:val="00AB1BF2"/>
    <w:rsid w:val="00AB32D9"/>
    <w:rsid w:val="00AB3331"/>
    <w:rsid w:val="00AD0958"/>
    <w:rsid w:val="00AD191F"/>
    <w:rsid w:val="00AE2A20"/>
    <w:rsid w:val="00AE345B"/>
    <w:rsid w:val="00AE5CF7"/>
    <w:rsid w:val="00AF1070"/>
    <w:rsid w:val="00AF7BAE"/>
    <w:rsid w:val="00B04BC1"/>
    <w:rsid w:val="00B14A51"/>
    <w:rsid w:val="00B22959"/>
    <w:rsid w:val="00B25981"/>
    <w:rsid w:val="00B5198C"/>
    <w:rsid w:val="00B5737F"/>
    <w:rsid w:val="00B618A8"/>
    <w:rsid w:val="00B63F46"/>
    <w:rsid w:val="00B74B4B"/>
    <w:rsid w:val="00B772D4"/>
    <w:rsid w:val="00B814C0"/>
    <w:rsid w:val="00B862E6"/>
    <w:rsid w:val="00B9352A"/>
    <w:rsid w:val="00B93BC2"/>
    <w:rsid w:val="00B94CDC"/>
    <w:rsid w:val="00B962F1"/>
    <w:rsid w:val="00BA0064"/>
    <w:rsid w:val="00BB11B3"/>
    <w:rsid w:val="00BC0942"/>
    <w:rsid w:val="00BC19B5"/>
    <w:rsid w:val="00BC1FBB"/>
    <w:rsid w:val="00BD1CA0"/>
    <w:rsid w:val="00BD6A11"/>
    <w:rsid w:val="00BE5E3B"/>
    <w:rsid w:val="00BF1B30"/>
    <w:rsid w:val="00BF22D9"/>
    <w:rsid w:val="00BF7663"/>
    <w:rsid w:val="00BF7A5F"/>
    <w:rsid w:val="00C0133B"/>
    <w:rsid w:val="00C22128"/>
    <w:rsid w:val="00C31B35"/>
    <w:rsid w:val="00C33B14"/>
    <w:rsid w:val="00C40F4B"/>
    <w:rsid w:val="00C423AE"/>
    <w:rsid w:val="00C426A9"/>
    <w:rsid w:val="00C433B1"/>
    <w:rsid w:val="00C52640"/>
    <w:rsid w:val="00C5280B"/>
    <w:rsid w:val="00C52B12"/>
    <w:rsid w:val="00C5425C"/>
    <w:rsid w:val="00C5499D"/>
    <w:rsid w:val="00C57829"/>
    <w:rsid w:val="00C60ABA"/>
    <w:rsid w:val="00C62525"/>
    <w:rsid w:val="00C6262A"/>
    <w:rsid w:val="00C62705"/>
    <w:rsid w:val="00C64F98"/>
    <w:rsid w:val="00C6766D"/>
    <w:rsid w:val="00C80FA4"/>
    <w:rsid w:val="00C813AC"/>
    <w:rsid w:val="00C82DCF"/>
    <w:rsid w:val="00C85638"/>
    <w:rsid w:val="00C873B2"/>
    <w:rsid w:val="00C87498"/>
    <w:rsid w:val="00C90046"/>
    <w:rsid w:val="00CA374C"/>
    <w:rsid w:val="00CB1CD4"/>
    <w:rsid w:val="00CC0994"/>
    <w:rsid w:val="00CE21E0"/>
    <w:rsid w:val="00CE4DFF"/>
    <w:rsid w:val="00CF52A5"/>
    <w:rsid w:val="00CF7EEF"/>
    <w:rsid w:val="00D03033"/>
    <w:rsid w:val="00D07221"/>
    <w:rsid w:val="00D210D5"/>
    <w:rsid w:val="00D23B7B"/>
    <w:rsid w:val="00D23F80"/>
    <w:rsid w:val="00D25313"/>
    <w:rsid w:val="00D26815"/>
    <w:rsid w:val="00D31988"/>
    <w:rsid w:val="00D466F7"/>
    <w:rsid w:val="00D50193"/>
    <w:rsid w:val="00D5174B"/>
    <w:rsid w:val="00D541BE"/>
    <w:rsid w:val="00D562FB"/>
    <w:rsid w:val="00D70822"/>
    <w:rsid w:val="00D74E60"/>
    <w:rsid w:val="00D75ED9"/>
    <w:rsid w:val="00D761B2"/>
    <w:rsid w:val="00D76E6B"/>
    <w:rsid w:val="00D8028D"/>
    <w:rsid w:val="00D81AD4"/>
    <w:rsid w:val="00D82499"/>
    <w:rsid w:val="00D87357"/>
    <w:rsid w:val="00D915E5"/>
    <w:rsid w:val="00D93C35"/>
    <w:rsid w:val="00D95B82"/>
    <w:rsid w:val="00DA0D9C"/>
    <w:rsid w:val="00DA33CA"/>
    <w:rsid w:val="00DA35F5"/>
    <w:rsid w:val="00DA3E11"/>
    <w:rsid w:val="00DA5917"/>
    <w:rsid w:val="00DB48B4"/>
    <w:rsid w:val="00DC37BA"/>
    <w:rsid w:val="00DC75A7"/>
    <w:rsid w:val="00DD3FFD"/>
    <w:rsid w:val="00DE47BD"/>
    <w:rsid w:val="00DF6795"/>
    <w:rsid w:val="00E0263B"/>
    <w:rsid w:val="00E03153"/>
    <w:rsid w:val="00E05F2D"/>
    <w:rsid w:val="00E0690E"/>
    <w:rsid w:val="00E11698"/>
    <w:rsid w:val="00E16B67"/>
    <w:rsid w:val="00E170CC"/>
    <w:rsid w:val="00E22872"/>
    <w:rsid w:val="00E24262"/>
    <w:rsid w:val="00E2566A"/>
    <w:rsid w:val="00E35716"/>
    <w:rsid w:val="00E40811"/>
    <w:rsid w:val="00E41D98"/>
    <w:rsid w:val="00E42D0A"/>
    <w:rsid w:val="00E54E6A"/>
    <w:rsid w:val="00E71468"/>
    <w:rsid w:val="00E7557B"/>
    <w:rsid w:val="00E7569D"/>
    <w:rsid w:val="00E87FA9"/>
    <w:rsid w:val="00E914E9"/>
    <w:rsid w:val="00E933C4"/>
    <w:rsid w:val="00EB43B2"/>
    <w:rsid w:val="00EB56BE"/>
    <w:rsid w:val="00ED4B68"/>
    <w:rsid w:val="00EE6470"/>
    <w:rsid w:val="00F036D1"/>
    <w:rsid w:val="00F05D9E"/>
    <w:rsid w:val="00F0799E"/>
    <w:rsid w:val="00F10232"/>
    <w:rsid w:val="00F200BE"/>
    <w:rsid w:val="00F26DC2"/>
    <w:rsid w:val="00F42E2B"/>
    <w:rsid w:val="00F550FC"/>
    <w:rsid w:val="00F60BE3"/>
    <w:rsid w:val="00F64F44"/>
    <w:rsid w:val="00F66173"/>
    <w:rsid w:val="00F673DF"/>
    <w:rsid w:val="00F701D0"/>
    <w:rsid w:val="00F86B43"/>
    <w:rsid w:val="00F87205"/>
    <w:rsid w:val="00F926D9"/>
    <w:rsid w:val="00F9440C"/>
    <w:rsid w:val="00F953AC"/>
    <w:rsid w:val="00FA4506"/>
    <w:rsid w:val="00FB06DF"/>
    <w:rsid w:val="00FB2E8D"/>
    <w:rsid w:val="00FB57EB"/>
    <w:rsid w:val="00FC2ED6"/>
    <w:rsid w:val="00FC72CA"/>
    <w:rsid w:val="00FC7CBC"/>
    <w:rsid w:val="00FF1AA2"/>
    <w:rsid w:val="0583FE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299AD"/>
  <w15:chartTrackingRefBased/>
  <w15:docId w15:val="{A5C9E7FD-CDC6-4AC6-9F7C-CA6C5640C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52FA"/>
  </w:style>
  <w:style w:type="paragraph" w:styleId="Heading1">
    <w:name w:val="heading 1"/>
    <w:basedOn w:val="Normal"/>
    <w:next w:val="Normal"/>
    <w:link w:val="Heading1Char"/>
    <w:uiPriority w:val="9"/>
    <w:qFormat/>
    <w:rsid w:val="007652FA"/>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7652FA"/>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7652FA"/>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7652FA"/>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7652FA"/>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7652FA"/>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7652FA"/>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7652FA"/>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7652FA"/>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5554"/>
    <w:pPr>
      <w:ind w:left="720"/>
      <w:contextualSpacing/>
    </w:pPr>
  </w:style>
  <w:style w:type="paragraph" w:styleId="NoSpacing">
    <w:name w:val="No Spacing"/>
    <w:link w:val="NoSpacingChar"/>
    <w:uiPriority w:val="1"/>
    <w:qFormat/>
    <w:rsid w:val="007652FA"/>
    <w:pPr>
      <w:spacing w:after="0" w:line="240" w:lineRule="auto"/>
    </w:pPr>
  </w:style>
  <w:style w:type="character" w:customStyle="1" w:styleId="NoSpacingChar">
    <w:name w:val="No Spacing Char"/>
    <w:basedOn w:val="DefaultParagraphFont"/>
    <w:link w:val="NoSpacing"/>
    <w:uiPriority w:val="1"/>
    <w:rsid w:val="001538FE"/>
  </w:style>
  <w:style w:type="paragraph" w:styleId="Header">
    <w:name w:val="header"/>
    <w:basedOn w:val="Normal"/>
    <w:link w:val="HeaderChar"/>
    <w:uiPriority w:val="99"/>
    <w:unhideWhenUsed/>
    <w:rsid w:val="00376D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6D34"/>
  </w:style>
  <w:style w:type="paragraph" w:styleId="Footer">
    <w:name w:val="footer"/>
    <w:basedOn w:val="Normal"/>
    <w:link w:val="FooterChar"/>
    <w:uiPriority w:val="99"/>
    <w:unhideWhenUsed/>
    <w:rsid w:val="00376D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6D34"/>
  </w:style>
  <w:style w:type="character" w:customStyle="1" w:styleId="Heading1Char">
    <w:name w:val="Heading 1 Char"/>
    <w:basedOn w:val="DefaultParagraphFont"/>
    <w:link w:val="Heading1"/>
    <w:uiPriority w:val="9"/>
    <w:rsid w:val="007652FA"/>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7652FA"/>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7652FA"/>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7652FA"/>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7652FA"/>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7652FA"/>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7652FA"/>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7652FA"/>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7652FA"/>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7652FA"/>
    <w:pPr>
      <w:spacing w:line="240" w:lineRule="auto"/>
    </w:pPr>
    <w:rPr>
      <w:b/>
      <w:bCs/>
      <w:smallCaps/>
      <w:color w:val="595959" w:themeColor="text1" w:themeTint="A6"/>
    </w:rPr>
  </w:style>
  <w:style w:type="paragraph" w:styleId="Title">
    <w:name w:val="Title"/>
    <w:basedOn w:val="Normal"/>
    <w:next w:val="Normal"/>
    <w:link w:val="TitleChar"/>
    <w:uiPriority w:val="10"/>
    <w:qFormat/>
    <w:rsid w:val="007652FA"/>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7652FA"/>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7652FA"/>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7652FA"/>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7652FA"/>
    <w:rPr>
      <w:b/>
      <w:bCs/>
    </w:rPr>
  </w:style>
  <w:style w:type="character" w:styleId="Emphasis">
    <w:name w:val="Emphasis"/>
    <w:basedOn w:val="DefaultParagraphFont"/>
    <w:uiPriority w:val="20"/>
    <w:qFormat/>
    <w:rsid w:val="007652FA"/>
    <w:rPr>
      <w:i/>
      <w:iCs/>
    </w:rPr>
  </w:style>
  <w:style w:type="paragraph" w:styleId="Quote">
    <w:name w:val="Quote"/>
    <w:basedOn w:val="Normal"/>
    <w:next w:val="Normal"/>
    <w:link w:val="QuoteChar"/>
    <w:uiPriority w:val="29"/>
    <w:qFormat/>
    <w:rsid w:val="007652FA"/>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7652FA"/>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7652FA"/>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7652FA"/>
    <w:rPr>
      <w:color w:val="404040" w:themeColor="text1" w:themeTint="BF"/>
      <w:sz w:val="32"/>
      <w:szCs w:val="32"/>
    </w:rPr>
  </w:style>
  <w:style w:type="character" w:styleId="SubtleEmphasis">
    <w:name w:val="Subtle Emphasis"/>
    <w:basedOn w:val="DefaultParagraphFont"/>
    <w:uiPriority w:val="19"/>
    <w:qFormat/>
    <w:rsid w:val="007652FA"/>
    <w:rPr>
      <w:i/>
      <w:iCs/>
      <w:color w:val="595959" w:themeColor="text1" w:themeTint="A6"/>
    </w:rPr>
  </w:style>
  <w:style w:type="character" w:styleId="IntenseEmphasis">
    <w:name w:val="Intense Emphasis"/>
    <w:basedOn w:val="DefaultParagraphFont"/>
    <w:uiPriority w:val="21"/>
    <w:qFormat/>
    <w:rsid w:val="007652FA"/>
    <w:rPr>
      <w:b/>
      <w:bCs/>
      <w:i/>
      <w:iCs/>
    </w:rPr>
  </w:style>
  <w:style w:type="character" w:styleId="SubtleReference">
    <w:name w:val="Subtle Reference"/>
    <w:basedOn w:val="DefaultParagraphFont"/>
    <w:uiPriority w:val="31"/>
    <w:qFormat/>
    <w:rsid w:val="007652FA"/>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7652FA"/>
    <w:rPr>
      <w:b/>
      <w:bCs/>
      <w:caps w:val="0"/>
      <w:smallCaps/>
      <w:color w:val="auto"/>
      <w:spacing w:val="3"/>
      <w:u w:val="single"/>
    </w:rPr>
  </w:style>
  <w:style w:type="character" w:styleId="BookTitle">
    <w:name w:val="Book Title"/>
    <w:basedOn w:val="DefaultParagraphFont"/>
    <w:uiPriority w:val="33"/>
    <w:qFormat/>
    <w:rsid w:val="007652FA"/>
    <w:rPr>
      <w:b/>
      <w:bCs/>
      <w:smallCaps/>
      <w:spacing w:val="7"/>
    </w:rPr>
  </w:style>
  <w:style w:type="paragraph" w:styleId="TOCHeading">
    <w:name w:val="TOC Heading"/>
    <w:basedOn w:val="Heading1"/>
    <w:next w:val="Normal"/>
    <w:uiPriority w:val="39"/>
    <w:unhideWhenUsed/>
    <w:qFormat/>
    <w:rsid w:val="007652FA"/>
    <w:pPr>
      <w:outlineLvl w:val="9"/>
    </w:pPr>
  </w:style>
  <w:style w:type="character" w:styleId="Hyperlink">
    <w:name w:val="Hyperlink"/>
    <w:basedOn w:val="DefaultParagraphFont"/>
    <w:uiPriority w:val="99"/>
    <w:unhideWhenUsed/>
    <w:rsid w:val="002C6202"/>
    <w:rPr>
      <w:color w:val="0563C1" w:themeColor="hyperlink"/>
      <w:u w:val="single"/>
    </w:rPr>
  </w:style>
  <w:style w:type="character" w:styleId="UnresolvedMention">
    <w:name w:val="Unresolved Mention"/>
    <w:basedOn w:val="DefaultParagraphFont"/>
    <w:uiPriority w:val="99"/>
    <w:semiHidden/>
    <w:unhideWhenUsed/>
    <w:rsid w:val="002C6202"/>
    <w:rPr>
      <w:color w:val="605E5C"/>
      <w:shd w:val="clear" w:color="auto" w:fill="E1DFDD"/>
    </w:rPr>
  </w:style>
  <w:style w:type="character" w:styleId="FollowedHyperlink">
    <w:name w:val="FollowedHyperlink"/>
    <w:basedOn w:val="DefaultParagraphFont"/>
    <w:uiPriority w:val="99"/>
    <w:semiHidden/>
    <w:unhideWhenUsed/>
    <w:rsid w:val="00CE21E0"/>
    <w:rPr>
      <w:color w:val="954F72" w:themeColor="followedHyperlink"/>
      <w:u w:val="single"/>
    </w:rPr>
  </w:style>
  <w:style w:type="paragraph" w:customStyle="1" w:styleId="Style1">
    <w:name w:val="Style1"/>
    <w:basedOn w:val="Heading1"/>
    <w:link w:val="Style1Char"/>
    <w:qFormat/>
    <w:rsid w:val="00BF22D9"/>
  </w:style>
  <w:style w:type="paragraph" w:customStyle="1" w:styleId="Style2">
    <w:name w:val="Style2"/>
    <w:basedOn w:val="Heading1"/>
    <w:link w:val="Style2Char"/>
    <w:qFormat/>
    <w:rsid w:val="00A25E71"/>
  </w:style>
  <w:style w:type="character" w:customStyle="1" w:styleId="Style1Char">
    <w:name w:val="Style1 Char"/>
    <w:basedOn w:val="Heading1Char"/>
    <w:link w:val="Style1"/>
    <w:rsid w:val="00BF22D9"/>
    <w:rPr>
      <w:rFonts w:asciiTheme="majorHAnsi" w:eastAsiaTheme="majorEastAsia" w:hAnsiTheme="majorHAnsi" w:cstheme="majorBidi"/>
      <w:caps/>
      <w:sz w:val="36"/>
      <w:szCs w:val="36"/>
    </w:rPr>
  </w:style>
  <w:style w:type="paragraph" w:customStyle="1" w:styleId="Style3">
    <w:name w:val="Style3"/>
    <w:basedOn w:val="Heading1"/>
    <w:link w:val="Style3Char"/>
    <w:qFormat/>
    <w:rsid w:val="00084FF3"/>
  </w:style>
  <w:style w:type="character" w:customStyle="1" w:styleId="Style2Char">
    <w:name w:val="Style2 Char"/>
    <w:basedOn w:val="Heading1Char"/>
    <w:link w:val="Style2"/>
    <w:rsid w:val="00A25E71"/>
    <w:rPr>
      <w:rFonts w:asciiTheme="majorHAnsi" w:eastAsiaTheme="majorEastAsia" w:hAnsiTheme="majorHAnsi" w:cstheme="majorBidi"/>
      <w:caps/>
      <w:sz w:val="36"/>
      <w:szCs w:val="36"/>
    </w:rPr>
  </w:style>
  <w:style w:type="paragraph" w:styleId="TOC1">
    <w:name w:val="toc 1"/>
    <w:basedOn w:val="Normal"/>
    <w:next w:val="Normal"/>
    <w:autoRedefine/>
    <w:uiPriority w:val="39"/>
    <w:unhideWhenUsed/>
    <w:rsid w:val="0043267C"/>
    <w:pPr>
      <w:spacing w:after="100"/>
    </w:pPr>
  </w:style>
  <w:style w:type="character" w:customStyle="1" w:styleId="Style3Char">
    <w:name w:val="Style3 Char"/>
    <w:basedOn w:val="Heading1Char"/>
    <w:link w:val="Style3"/>
    <w:rsid w:val="00084FF3"/>
    <w:rPr>
      <w:rFonts w:asciiTheme="majorHAnsi" w:eastAsiaTheme="majorEastAsia" w:hAnsiTheme="majorHAnsi" w:cstheme="majorBidi"/>
      <w:caps/>
      <w:sz w:val="36"/>
      <w:szCs w:val="36"/>
    </w:rPr>
  </w:style>
  <w:style w:type="paragraph" w:styleId="TOC2">
    <w:name w:val="toc 2"/>
    <w:basedOn w:val="Normal"/>
    <w:next w:val="Normal"/>
    <w:autoRedefine/>
    <w:uiPriority w:val="39"/>
    <w:unhideWhenUsed/>
    <w:rsid w:val="0095432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19552">
      <w:bodyDiv w:val="1"/>
      <w:marLeft w:val="0"/>
      <w:marRight w:val="0"/>
      <w:marTop w:val="0"/>
      <w:marBottom w:val="0"/>
      <w:divBdr>
        <w:top w:val="none" w:sz="0" w:space="0" w:color="auto"/>
        <w:left w:val="none" w:sz="0" w:space="0" w:color="auto"/>
        <w:bottom w:val="none" w:sz="0" w:space="0" w:color="auto"/>
        <w:right w:val="none" w:sz="0" w:space="0" w:color="auto"/>
      </w:divBdr>
    </w:div>
    <w:div w:id="103423539">
      <w:bodyDiv w:val="1"/>
      <w:marLeft w:val="0"/>
      <w:marRight w:val="0"/>
      <w:marTop w:val="0"/>
      <w:marBottom w:val="0"/>
      <w:divBdr>
        <w:top w:val="none" w:sz="0" w:space="0" w:color="auto"/>
        <w:left w:val="none" w:sz="0" w:space="0" w:color="auto"/>
        <w:bottom w:val="none" w:sz="0" w:space="0" w:color="auto"/>
        <w:right w:val="none" w:sz="0" w:space="0" w:color="auto"/>
      </w:divBdr>
    </w:div>
    <w:div w:id="180555235">
      <w:bodyDiv w:val="1"/>
      <w:marLeft w:val="0"/>
      <w:marRight w:val="0"/>
      <w:marTop w:val="0"/>
      <w:marBottom w:val="0"/>
      <w:divBdr>
        <w:top w:val="none" w:sz="0" w:space="0" w:color="auto"/>
        <w:left w:val="none" w:sz="0" w:space="0" w:color="auto"/>
        <w:bottom w:val="none" w:sz="0" w:space="0" w:color="auto"/>
        <w:right w:val="none" w:sz="0" w:space="0" w:color="auto"/>
      </w:divBdr>
      <w:divsChild>
        <w:div w:id="1430664870">
          <w:marLeft w:val="547"/>
          <w:marRight w:val="0"/>
          <w:marTop w:val="0"/>
          <w:marBottom w:val="0"/>
          <w:divBdr>
            <w:top w:val="none" w:sz="0" w:space="0" w:color="auto"/>
            <w:left w:val="none" w:sz="0" w:space="0" w:color="auto"/>
            <w:bottom w:val="none" w:sz="0" w:space="0" w:color="auto"/>
            <w:right w:val="none" w:sz="0" w:space="0" w:color="auto"/>
          </w:divBdr>
        </w:div>
        <w:div w:id="185797488">
          <w:marLeft w:val="547"/>
          <w:marRight w:val="0"/>
          <w:marTop w:val="0"/>
          <w:marBottom w:val="0"/>
          <w:divBdr>
            <w:top w:val="none" w:sz="0" w:space="0" w:color="auto"/>
            <w:left w:val="none" w:sz="0" w:space="0" w:color="auto"/>
            <w:bottom w:val="none" w:sz="0" w:space="0" w:color="auto"/>
            <w:right w:val="none" w:sz="0" w:space="0" w:color="auto"/>
          </w:divBdr>
        </w:div>
        <w:div w:id="163666240">
          <w:marLeft w:val="547"/>
          <w:marRight w:val="0"/>
          <w:marTop w:val="0"/>
          <w:marBottom w:val="0"/>
          <w:divBdr>
            <w:top w:val="none" w:sz="0" w:space="0" w:color="auto"/>
            <w:left w:val="none" w:sz="0" w:space="0" w:color="auto"/>
            <w:bottom w:val="none" w:sz="0" w:space="0" w:color="auto"/>
            <w:right w:val="none" w:sz="0" w:space="0" w:color="auto"/>
          </w:divBdr>
        </w:div>
        <w:div w:id="1390609524">
          <w:marLeft w:val="547"/>
          <w:marRight w:val="0"/>
          <w:marTop w:val="0"/>
          <w:marBottom w:val="0"/>
          <w:divBdr>
            <w:top w:val="none" w:sz="0" w:space="0" w:color="auto"/>
            <w:left w:val="none" w:sz="0" w:space="0" w:color="auto"/>
            <w:bottom w:val="none" w:sz="0" w:space="0" w:color="auto"/>
            <w:right w:val="none" w:sz="0" w:space="0" w:color="auto"/>
          </w:divBdr>
        </w:div>
        <w:div w:id="967317939">
          <w:marLeft w:val="547"/>
          <w:marRight w:val="0"/>
          <w:marTop w:val="0"/>
          <w:marBottom w:val="0"/>
          <w:divBdr>
            <w:top w:val="none" w:sz="0" w:space="0" w:color="auto"/>
            <w:left w:val="none" w:sz="0" w:space="0" w:color="auto"/>
            <w:bottom w:val="none" w:sz="0" w:space="0" w:color="auto"/>
            <w:right w:val="none" w:sz="0" w:space="0" w:color="auto"/>
          </w:divBdr>
        </w:div>
      </w:divsChild>
    </w:div>
    <w:div w:id="349647396">
      <w:bodyDiv w:val="1"/>
      <w:marLeft w:val="0"/>
      <w:marRight w:val="0"/>
      <w:marTop w:val="0"/>
      <w:marBottom w:val="0"/>
      <w:divBdr>
        <w:top w:val="none" w:sz="0" w:space="0" w:color="auto"/>
        <w:left w:val="none" w:sz="0" w:space="0" w:color="auto"/>
        <w:bottom w:val="none" w:sz="0" w:space="0" w:color="auto"/>
        <w:right w:val="none" w:sz="0" w:space="0" w:color="auto"/>
      </w:divBdr>
      <w:divsChild>
        <w:div w:id="630593655">
          <w:marLeft w:val="446"/>
          <w:marRight w:val="0"/>
          <w:marTop w:val="0"/>
          <w:marBottom w:val="0"/>
          <w:divBdr>
            <w:top w:val="none" w:sz="0" w:space="0" w:color="auto"/>
            <w:left w:val="none" w:sz="0" w:space="0" w:color="auto"/>
            <w:bottom w:val="none" w:sz="0" w:space="0" w:color="auto"/>
            <w:right w:val="none" w:sz="0" w:space="0" w:color="auto"/>
          </w:divBdr>
        </w:div>
        <w:div w:id="782117224">
          <w:marLeft w:val="446"/>
          <w:marRight w:val="0"/>
          <w:marTop w:val="0"/>
          <w:marBottom w:val="0"/>
          <w:divBdr>
            <w:top w:val="none" w:sz="0" w:space="0" w:color="auto"/>
            <w:left w:val="none" w:sz="0" w:space="0" w:color="auto"/>
            <w:bottom w:val="none" w:sz="0" w:space="0" w:color="auto"/>
            <w:right w:val="none" w:sz="0" w:space="0" w:color="auto"/>
          </w:divBdr>
        </w:div>
        <w:div w:id="2134593018">
          <w:marLeft w:val="446"/>
          <w:marRight w:val="0"/>
          <w:marTop w:val="0"/>
          <w:marBottom w:val="0"/>
          <w:divBdr>
            <w:top w:val="none" w:sz="0" w:space="0" w:color="auto"/>
            <w:left w:val="none" w:sz="0" w:space="0" w:color="auto"/>
            <w:bottom w:val="none" w:sz="0" w:space="0" w:color="auto"/>
            <w:right w:val="none" w:sz="0" w:space="0" w:color="auto"/>
          </w:divBdr>
        </w:div>
        <w:div w:id="1275599115">
          <w:marLeft w:val="446"/>
          <w:marRight w:val="0"/>
          <w:marTop w:val="0"/>
          <w:marBottom w:val="0"/>
          <w:divBdr>
            <w:top w:val="none" w:sz="0" w:space="0" w:color="auto"/>
            <w:left w:val="none" w:sz="0" w:space="0" w:color="auto"/>
            <w:bottom w:val="none" w:sz="0" w:space="0" w:color="auto"/>
            <w:right w:val="none" w:sz="0" w:space="0" w:color="auto"/>
          </w:divBdr>
        </w:div>
        <w:div w:id="2031028819">
          <w:marLeft w:val="446"/>
          <w:marRight w:val="0"/>
          <w:marTop w:val="0"/>
          <w:marBottom w:val="0"/>
          <w:divBdr>
            <w:top w:val="none" w:sz="0" w:space="0" w:color="auto"/>
            <w:left w:val="none" w:sz="0" w:space="0" w:color="auto"/>
            <w:bottom w:val="none" w:sz="0" w:space="0" w:color="auto"/>
            <w:right w:val="none" w:sz="0" w:space="0" w:color="auto"/>
          </w:divBdr>
        </w:div>
      </w:divsChild>
    </w:div>
    <w:div w:id="640811226">
      <w:bodyDiv w:val="1"/>
      <w:marLeft w:val="0"/>
      <w:marRight w:val="0"/>
      <w:marTop w:val="0"/>
      <w:marBottom w:val="0"/>
      <w:divBdr>
        <w:top w:val="none" w:sz="0" w:space="0" w:color="auto"/>
        <w:left w:val="none" w:sz="0" w:space="0" w:color="auto"/>
        <w:bottom w:val="none" w:sz="0" w:space="0" w:color="auto"/>
        <w:right w:val="none" w:sz="0" w:space="0" w:color="auto"/>
      </w:divBdr>
    </w:div>
    <w:div w:id="711855114">
      <w:bodyDiv w:val="1"/>
      <w:marLeft w:val="0"/>
      <w:marRight w:val="0"/>
      <w:marTop w:val="0"/>
      <w:marBottom w:val="0"/>
      <w:divBdr>
        <w:top w:val="none" w:sz="0" w:space="0" w:color="auto"/>
        <w:left w:val="none" w:sz="0" w:space="0" w:color="auto"/>
        <w:bottom w:val="none" w:sz="0" w:space="0" w:color="auto"/>
        <w:right w:val="none" w:sz="0" w:space="0" w:color="auto"/>
      </w:divBdr>
      <w:divsChild>
        <w:div w:id="1790009649">
          <w:marLeft w:val="446"/>
          <w:marRight w:val="0"/>
          <w:marTop w:val="0"/>
          <w:marBottom w:val="0"/>
          <w:divBdr>
            <w:top w:val="none" w:sz="0" w:space="0" w:color="auto"/>
            <w:left w:val="none" w:sz="0" w:space="0" w:color="auto"/>
            <w:bottom w:val="none" w:sz="0" w:space="0" w:color="auto"/>
            <w:right w:val="none" w:sz="0" w:space="0" w:color="auto"/>
          </w:divBdr>
        </w:div>
        <w:div w:id="1879080955">
          <w:marLeft w:val="446"/>
          <w:marRight w:val="0"/>
          <w:marTop w:val="0"/>
          <w:marBottom w:val="0"/>
          <w:divBdr>
            <w:top w:val="none" w:sz="0" w:space="0" w:color="auto"/>
            <w:left w:val="none" w:sz="0" w:space="0" w:color="auto"/>
            <w:bottom w:val="none" w:sz="0" w:space="0" w:color="auto"/>
            <w:right w:val="none" w:sz="0" w:space="0" w:color="auto"/>
          </w:divBdr>
        </w:div>
        <w:div w:id="1710565853">
          <w:marLeft w:val="446"/>
          <w:marRight w:val="0"/>
          <w:marTop w:val="0"/>
          <w:marBottom w:val="0"/>
          <w:divBdr>
            <w:top w:val="none" w:sz="0" w:space="0" w:color="auto"/>
            <w:left w:val="none" w:sz="0" w:space="0" w:color="auto"/>
            <w:bottom w:val="none" w:sz="0" w:space="0" w:color="auto"/>
            <w:right w:val="none" w:sz="0" w:space="0" w:color="auto"/>
          </w:divBdr>
        </w:div>
        <w:div w:id="747920939">
          <w:marLeft w:val="446"/>
          <w:marRight w:val="0"/>
          <w:marTop w:val="0"/>
          <w:marBottom w:val="0"/>
          <w:divBdr>
            <w:top w:val="none" w:sz="0" w:space="0" w:color="auto"/>
            <w:left w:val="none" w:sz="0" w:space="0" w:color="auto"/>
            <w:bottom w:val="none" w:sz="0" w:space="0" w:color="auto"/>
            <w:right w:val="none" w:sz="0" w:space="0" w:color="auto"/>
          </w:divBdr>
        </w:div>
      </w:divsChild>
    </w:div>
    <w:div w:id="730932030">
      <w:bodyDiv w:val="1"/>
      <w:marLeft w:val="0"/>
      <w:marRight w:val="0"/>
      <w:marTop w:val="0"/>
      <w:marBottom w:val="0"/>
      <w:divBdr>
        <w:top w:val="none" w:sz="0" w:space="0" w:color="auto"/>
        <w:left w:val="none" w:sz="0" w:space="0" w:color="auto"/>
        <w:bottom w:val="none" w:sz="0" w:space="0" w:color="auto"/>
        <w:right w:val="none" w:sz="0" w:space="0" w:color="auto"/>
      </w:divBdr>
      <w:divsChild>
        <w:div w:id="296108678">
          <w:marLeft w:val="360"/>
          <w:marRight w:val="0"/>
          <w:marTop w:val="200"/>
          <w:marBottom w:val="160"/>
          <w:divBdr>
            <w:top w:val="none" w:sz="0" w:space="0" w:color="auto"/>
            <w:left w:val="none" w:sz="0" w:space="0" w:color="auto"/>
            <w:bottom w:val="none" w:sz="0" w:space="0" w:color="auto"/>
            <w:right w:val="none" w:sz="0" w:space="0" w:color="auto"/>
          </w:divBdr>
        </w:div>
      </w:divsChild>
    </w:div>
    <w:div w:id="978656922">
      <w:bodyDiv w:val="1"/>
      <w:marLeft w:val="0"/>
      <w:marRight w:val="0"/>
      <w:marTop w:val="0"/>
      <w:marBottom w:val="0"/>
      <w:divBdr>
        <w:top w:val="none" w:sz="0" w:space="0" w:color="auto"/>
        <w:left w:val="none" w:sz="0" w:space="0" w:color="auto"/>
        <w:bottom w:val="none" w:sz="0" w:space="0" w:color="auto"/>
        <w:right w:val="none" w:sz="0" w:space="0" w:color="auto"/>
      </w:divBdr>
      <w:divsChild>
        <w:div w:id="1238898694">
          <w:marLeft w:val="360"/>
          <w:marRight w:val="0"/>
          <w:marTop w:val="200"/>
          <w:marBottom w:val="160"/>
          <w:divBdr>
            <w:top w:val="none" w:sz="0" w:space="0" w:color="auto"/>
            <w:left w:val="none" w:sz="0" w:space="0" w:color="auto"/>
            <w:bottom w:val="none" w:sz="0" w:space="0" w:color="auto"/>
            <w:right w:val="none" w:sz="0" w:space="0" w:color="auto"/>
          </w:divBdr>
        </w:div>
        <w:div w:id="318505704">
          <w:marLeft w:val="360"/>
          <w:marRight w:val="0"/>
          <w:marTop w:val="200"/>
          <w:marBottom w:val="160"/>
          <w:divBdr>
            <w:top w:val="none" w:sz="0" w:space="0" w:color="auto"/>
            <w:left w:val="none" w:sz="0" w:space="0" w:color="auto"/>
            <w:bottom w:val="none" w:sz="0" w:space="0" w:color="auto"/>
            <w:right w:val="none" w:sz="0" w:space="0" w:color="auto"/>
          </w:divBdr>
        </w:div>
        <w:div w:id="822887287">
          <w:marLeft w:val="360"/>
          <w:marRight w:val="0"/>
          <w:marTop w:val="200"/>
          <w:marBottom w:val="160"/>
          <w:divBdr>
            <w:top w:val="none" w:sz="0" w:space="0" w:color="auto"/>
            <w:left w:val="none" w:sz="0" w:space="0" w:color="auto"/>
            <w:bottom w:val="none" w:sz="0" w:space="0" w:color="auto"/>
            <w:right w:val="none" w:sz="0" w:space="0" w:color="auto"/>
          </w:divBdr>
        </w:div>
        <w:div w:id="2142646120">
          <w:marLeft w:val="360"/>
          <w:marRight w:val="0"/>
          <w:marTop w:val="200"/>
          <w:marBottom w:val="160"/>
          <w:divBdr>
            <w:top w:val="none" w:sz="0" w:space="0" w:color="auto"/>
            <w:left w:val="none" w:sz="0" w:space="0" w:color="auto"/>
            <w:bottom w:val="none" w:sz="0" w:space="0" w:color="auto"/>
            <w:right w:val="none" w:sz="0" w:space="0" w:color="auto"/>
          </w:divBdr>
        </w:div>
      </w:divsChild>
    </w:div>
    <w:div w:id="1165514790">
      <w:bodyDiv w:val="1"/>
      <w:marLeft w:val="0"/>
      <w:marRight w:val="0"/>
      <w:marTop w:val="0"/>
      <w:marBottom w:val="0"/>
      <w:divBdr>
        <w:top w:val="none" w:sz="0" w:space="0" w:color="auto"/>
        <w:left w:val="none" w:sz="0" w:space="0" w:color="auto"/>
        <w:bottom w:val="none" w:sz="0" w:space="0" w:color="auto"/>
        <w:right w:val="none" w:sz="0" w:space="0" w:color="auto"/>
      </w:divBdr>
      <w:divsChild>
        <w:div w:id="815074306">
          <w:marLeft w:val="360"/>
          <w:marRight w:val="0"/>
          <w:marTop w:val="200"/>
          <w:marBottom w:val="160"/>
          <w:divBdr>
            <w:top w:val="none" w:sz="0" w:space="0" w:color="auto"/>
            <w:left w:val="none" w:sz="0" w:space="0" w:color="auto"/>
            <w:bottom w:val="none" w:sz="0" w:space="0" w:color="auto"/>
            <w:right w:val="none" w:sz="0" w:space="0" w:color="auto"/>
          </w:divBdr>
        </w:div>
      </w:divsChild>
    </w:div>
    <w:div w:id="1233274771">
      <w:bodyDiv w:val="1"/>
      <w:marLeft w:val="0"/>
      <w:marRight w:val="0"/>
      <w:marTop w:val="0"/>
      <w:marBottom w:val="0"/>
      <w:divBdr>
        <w:top w:val="none" w:sz="0" w:space="0" w:color="auto"/>
        <w:left w:val="none" w:sz="0" w:space="0" w:color="auto"/>
        <w:bottom w:val="none" w:sz="0" w:space="0" w:color="auto"/>
        <w:right w:val="none" w:sz="0" w:space="0" w:color="auto"/>
      </w:divBdr>
      <w:divsChild>
        <w:div w:id="535436496">
          <w:marLeft w:val="446"/>
          <w:marRight w:val="0"/>
          <w:marTop w:val="0"/>
          <w:marBottom w:val="0"/>
          <w:divBdr>
            <w:top w:val="none" w:sz="0" w:space="0" w:color="auto"/>
            <w:left w:val="none" w:sz="0" w:space="0" w:color="auto"/>
            <w:bottom w:val="none" w:sz="0" w:space="0" w:color="auto"/>
            <w:right w:val="none" w:sz="0" w:space="0" w:color="auto"/>
          </w:divBdr>
        </w:div>
        <w:div w:id="1802847377">
          <w:marLeft w:val="446"/>
          <w:marRight w:val="0"/>
          <w:marTop w:val="0"/>
          <w:marBottom w:val="0"/>
          <w:divBdr>
            <w:top w:val="none" w:sz="0" w:space="0" w:color="auto"/>
            <w:left w:val="none" w:sz="0" w:space="0" w:color="auto"/>
            <w:bottom w:val="none" w:sz="0" w:space="0" w:color="auto"/>
            <w:right w:val="none" w:sz="0" w:space="0" w:color="auto"/>
          </w:divBdr>
        </w:div>
        <w:div w:id="721175745">
          <w:marLeft w:val="446"/>
          <w:marRight w:val="0"/>
          <w:marTop w:val="0"/>
          <w:marBottom w:val="0"/>
          <w:divBdr>
            <w:top w:val="none" w:sz="0" w:space="0" w:color="auto"/>
            <w:left w:val="none" w:sz="0" w:space="0" w:color="auto"/>
            <w:bottom w:val="none" w:sz="0" w:space="0" w:color="auto"/>
            <w:right w:val="none" w:sz="0" w:space="0" w:color="auto"/>
          </w:divBdr>
        </w:div>
      </w:divsChild>
    </w:div>
    <w:div w:id="1765373353">
      <w:bodyDiv w:val="1"/>
      <w:marLeft w:val="0"/>
      <w:marRight w:val="0"/>
      <w:marTop w:val="0"/>
      <w:marBottom w:val="0"/>
      <w:divBdr>
        <w:top w:val="none" w:sz="0" w:space="0" w:color="auto"/>
        <w:left w:val="none" w:sz="0" w:space="0" w:color="auto"/>
        <w:bottom w:val="none" w:sz="0" w:space="0" w:color="auto"/>
        <w:right w:val="none" w:sz="0" w:space="0" w:color="auto"/>
      </w:divBdr>
    </w:div>
    <w:div w:id="1784956859">
      <w:bodyDiv w:val="1"/>
      <w:marLeft w:val="0"/>
      <w:marRight w:val="0"/>
      <w:marTop w:val="0"/>
      <w:marBottom w:val="0"/>
      <w:divBdr>
        <w:top w:val="none" w:sz="0" w:space="0" w:color="auto"/>
        <w:left w:val="none" w:sz="0" w:space="0" w:color="auto"/>
        <w:bottom w:val="none" w:sz="0" w:space="0" w:color="auto"/>
        <w:right w:val="none" w:sz="0" w:space="0" w:color="auto"/>
      </w:divBdr>
      <w:divsChild>
        <w:div w:id="1717703996">
          <w:marLeft w:val="446"/>
          <w:marRight w:val="0"/>
          <w:marTop w:val="0"/>
          <w:marBottom w:val="0"/>
          <w:divBdr>
            <w:top w:val="none" w:sz="0" w:space="0" w:color="auto"/>
            <w:left w:val="none" w:sz="0" w:space="0" w:color="auto"/>
            <w:bottom w:val="none" w:sz="0" w:space="0" w:color="auto"/>
            <w:right w:val="none" w:sz="0" w:space="0" w:color="auto"/>
          </w:divBdr>
        </w:div>
        <w:div w:id="314529885">
          <w:marLeft w:val="446"/>
          <w:marRight w:val="0"/>
          <w:marTop w:val="0"/>
          <w:marBottom w:val="0"/>
          <w:divBdr>
            <w:top w:val="none" w:sz="0" w:space="0" w:color="auto"/>
            <w:left w:val="none" w:sz="0" w:space="0" w:color="auto"/>
            <w:bottom w:val="none" w:sz="0" w:space="0" w:color="auto"/>
            <w:right w:val="none" w:sz="0" w:space="0" w:color="auto"/>
          </w:divBdr>
        </w:div>
        <w:div w:id="336737390">
          <w:marLeft w:val="446"/>
          <w:marRight w:val="0"/>
          <w:marTop w:val="0"/>
          <w:marBottom w:val="0"/>
          <w:divBdr>
            <w:top w:val="none" w:sz="0" w:space="0" w:color="auto"/>
            <w:left w:val="none" w:sz="0" w:space="0" w:color="auto"/>
            <w:bottom w:val="none" w:sz="0" w:space="0" w:color="auto"/>
            <w:right w:val="none" w:sz="0" w:space="0" w:color="auto"/>
          </w:divBdr>
        </w:div>
      </w:divsChild>
    </w:div>
    <w:div w:id="1878546779">
      <w:bodyDiv w:val="1"/>
      <w:marLeft w:val="0"/>
      <w:marRight w:val="0"/>
      <w:marTop w:val="0"/>
      <w:marBottom w:val="0"/>
      <w:divBdr>
        <w:top w:val="none" w:sz="0" w:space="0" w:color="auto"/>
        <w:left w:val="none" w:sz="0" w:space="0" w:color="auto"/>
        <w:bottom w:val="none" w:sz="0" w:space="0" w:color="auto"/>
        <w:right w:val="none" w:sz="0" w:space="0" w:color="auto"/>
      </w:divBdr>
      <w:divsChild>
        <w:div w:id="1050836062">
          <w:marLeft w:val="446"/>
          <w:marRight w:val="0"/>
          <w:marTop w:val="0"/>
          <w:marBottom w:val="0"/>
          <w:divBdr>
            <w:top w:val="none" w:sz="0" w:space="0" w:color="auto"/>
            <w:left w:val="none" w:sz="0" w:space="0" w:color="auto"/>
            <w:bottom w:val="none" w:sz="0" w:space="0" w:color="auto"/>
            <w:right w:val="none" w:sz="0" w:space="0" w:color="auto"/>
          </w:divBdr>
        </w:div>
        <w:div w:id="150175552">
          <w:marLeft w:val="446"/>
          <w:marRight w:val="0"/>
          <w:marTop w:val="0"/>
          <w:marBottom w:val="0"/>
          <w:divBdr>
            <w:top w:val="none" w:sz="0" w:space="0" w:color="auto"/>
            <w:left w:val="none" w:sz="0" w:space="0" w:color="auto"/>
            <w:bottom w:val="none" w:sz="0" w:space="0" w:color="auto"/>
            <w:right w:val="none" w:sz="0" w:space="0" w:color="auto"/>
          </w:divBdr>
        </w:div>
        <w:div w:id="1574394070">
          <w:marLeft w:val="446"/>
          <w:marRight w:val="0"/>
          <w:marTop w:val="0"/>
          <w:marBottom w:val="0"/>
          <w:divBdr>
            <w:top w:val="none" w:sz="0" w:space="0" w:color="auto"/>
            <w:left w:val="none" w:sz="0" w:space="0" w:color="auto"/>
            <w:bottom w:val="none" w:sz="0" w:space="0" w:color="auto"/>
            <w:right w:val="none" w:sz="0" w:space="0" w:color="auto"/>
          </w:divBdr>
        </w:div>
        <w:div w:id="2012641061">
          <w:marLeft w:val="446"/>
          <w:marRight w:val="0"/>
          <w:marTop w:val="0"/>
          <w:marBottom w:val="0"/>
          <w:divBdr>
            <w:top w:val="none" w:sz="0" w:space="0" w:color="auto"/>
            <w:left w:val="none" w:sz="0" w:space="0" w:color="auto"/>
            <w:bottom w:val="none" w:sz="0" w:space="0" w:color="auto"/>
            <w:right w:val="none" w:sz="0" w:space="0" w:color="auto"/>
          </w:divBdr>
        </w:div>
      </w:divsChild>
    </w:div>
    <w:div w:id="1929345474">
      <w:bodyDiv w:val="1"/>
      <w:marLeft w:val="0"/>
      <w:marRight w:val="0"/>
      <w:marTop w:val="0"/>
      <w:marBottom w:val="0"/>
      <w:divBdr>
        <w:top w:val="none" w:sz="0" w:space="0" w:color="auto"/>
        <w:left w:val="none" w:sz="0" w:space="0" w:color="auto"/>
        <w:bottom w:val="none" w:sz="0" w:space="0" w:color="auto"/>
        <w:right w:val="none" w:sz="0" w:space="0" w:color="auto"/>
      </w:divBdr>
    </w:div>
    <w:div w:id="1986855580">
      <w:bodyDiv w:val="1"/>
      <w:marLeft w:val="0"/>
      <w:marRight w:val="0"/>
      <w:marTop w:val="0"/>
      <w:marBottom w:val="0"/>
      <w:divBdr>
        <w:top w:val="none" w:sz="0" w:space="0" w:color="auto"/>
        <w:left w:val="none" w:sz="0" w:space="0" w:color="auto"/>
        <w:bottom w:val="none" w:sz="0" w:space="0" w:color="auto"/>
        <w:right w:val="none" w:sz="0" w:space="0" w:color="auto"/>
      </w:divBdr>
      <w:divsChild>
        <w:div w:id="232356610">
          <w:marLeft w:val="547"/>
          <w:marRight w:val="0"/>
          <w:marTop w:val="0"/>
          <w:marBottom w:val="0"/>
          <w:divBdr>
            <w:top w:val="none" w:sz="0" w:space="0" w:color="auto"/>
            <w:left w:val="none" w:sz="0" w:space="0" w:color="auto"/>
            <w:bottom w:val="none" w:sz="0" w:space="0" w:color="auto"/>
            <w:right w:val="none" w:sz="0" w:space="0" w:color="auto"/>
          </w:divBdr>
        </w:div>
        <w:div w:id="861550015">
          <w:marLeft w:val="547"/>
          <w:marRight w:val="0"/>
          <w:marTop w:val="0"/>
          <w:marBottom w:val="0"/>
          <w:divBdr>
            <w:top w:val="none" w:sz="0" w:space="0" w:color="auto"/>
            <w:left w:val="none" w:sz="0" w:space="0" w:color="auto"/>
            <w:bottom w:val="none" w:sz="0" w:space="0" w:color="auto"/>
            <w:right w:val="none" w:sz="0" w:space="0" w:color="auto"/>
          </w:divBdr>
        </w:div>
        <w:div w:id="361711354">
          <w:marLeft w:val="547"/>
          <w:marRight w:val="0"/>
          <w:marTop w:val="0"/>
          <w:marBottom w:val="0"/>
          <w:divBdr>
            <w:top w:val="none" w:sz="0" w:space="0" w:color="auto"/>
            <w:left w:val="none" w:sz="0" w:space="0" w:color="auto"/>
            <w:bottom w:val="none" w:sz="0" w:space="0" w:color="auto"/>
            <w:right w:val="none" w:sz="0" w:space="0" w:color="auto"/>
          </w:divBdr>
        </w:div>
      </w:divsChild>
    </w:div>
    <w:div w:id="2013681279">
      <w:bodyDiv w:val="1"/>
      <w:marLeft w:val="0"/>
      <w:marRight w:val="0"/>
      <w:marTop w:val="0"/>
      <w:marBottom w:val="0"/>
      <w:divBdr>
        <w:top w:val="none" w:sz="0" w:space="0" w:color="auto"/>
        <w:left w:val="none" w:sz="0" w:space="0" w:color="auto"/>
        <w:bottom w:val="none" w:sz="0" w:space="0" w:color="auto"/>
        <w:right w:val="none" w:sz="0" w:space="0" w:color="auto"/>
      </w:divBdr>
      <w:divsChild>
        <w:div w:id="1901554288">
          <w:marLeft w:val="360"/>
          <w:marRight w:val="0"/>
          <w:marTop w:val="200"/>
          <w:marBottom w:val="160"/>
          <w:divBdr>
            <w:top w:val="none" w:sz="0" w:space="0" w:color="auto"/>
            <w:left w:val="none" w:sz="0" w:space="0" w:color="auto"/>
            <w:bottom w:val="none" w:sz="0" w:space="0" w:color="auto"/>
            <w:right w:val="none" w:sz="0" w:space="0" w:color="auto"/>
          </w:divBdr>
        </w:div>
      </w:divsChild>
    </w:div>
    <w:div w:id="2028092017">
      <w:bodyDiv w:val="1"/>
      <w:marLeft w:val="0"/>
      <w:marRight w:val="0"/>
      <w:marTop w:val="0"/>
      <w:marBottom w:val="0"/>
      <w:divBdr>
        <w:top w:val="none" w:sz="0" w:space="0" w:color="auto"/>
        <w:left w:val="none" w:sz="0" w:space="0" w:color="auto"/>
        <w:bottom w:val="none" w:sz="0" w:space="0" w:color="auto"/>
        <w:right w:val="none" w:sz="0" w:space="0" w:color="auto"/>
      </w:divBdr>
      <w:divsChild>
        <w:div w:id="1871601681">
          <w:marLeft w:val="360"/>
          <w:marRight w:val="0"/>
          <w:marTop w:val="200"/>
          <w:marBottom w:val="160"/>
          <w:divBdr>
            <w:top w:val="none" w:sz="0" w:space="0" w:color="auto"/>
            <w:left w:val="none" w:sz="0" w:space="0" w:color="auto"/>
            <w:bottom w:val="none" w:sz="0" w:space="0" w:color="auto"/>
            <w:right w:val="none" w:sz="0" w:space="0" w:color="auto"/>
          </w:divBdr>
        </w:div>
        <w:div w:id="1026906027">
          <w:marLeft w:val="360"/>
          <w:marRight w:val="0"/>
          <w:marTop w:val="200"/>
          <w:marBottom w:val="160"/>
          <w:divBdr>
            <w:top w:val="none" w:sz="0" w:space="0" w:color="auto"/>
            <w:left w:val="none" w:sz="0" w:space="0" w:color="auto"/>
            <w:bottom w:val="none" w:sz="0" w:space="0" w:color="auto"/>
            <w:right w:val="none" w:sz="0" w:space="0" w:color="auto"/>
          </w:divBdr>
        </w:div>
        <w:div w:id="920869266">
          <w:marLeft w:val="360"/>
          <w:marRight w:val="0"/>
          <w:marTop w:val="200"/>
          <w:marBottom w:val="160"/>
          <w:divBdr>
            <w:top w:val="none" w:sz="0" w:space="0" w:color="auto"/>
            <w:left w:val="none" w:sz="0" w:space="0" w:color="auto"/>
            <w:bottom w:val="none" w:sz="0" w:space="0" w:color="auto"/>
            <w:right w:val="none" w:sz="0" w:space="0" w:color="auto"/>
          </w:divBdr>
        </w:div>
        <w:div w:id="1151561168">
          <w:marLeft w:val="360"/>
          <w:marRight w:val="0"/>
          <w:marTop w:val="20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package" Target="embeddings/Microsoft_PowerPoint_Slide.sldx"/><Relationship Id="rId18" Type="http://schemas.openxmlformats.org/officeDocument/2006/relationships/hyperlink" Target="https://fashionunited.uk/news/business/tm-lewin-md-on-website-relaunch-and-post-pandemic-formalwear/2022062963843"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companyrescue.co.uk/guides-knowledge/news/rescue-deal-on-the-table-for-tm-lewin-following-its-second-collapse-in-two-years-4534/" TargetMode="External"/><Relationship Id="rId7" Type="http://schemas.openxmlformats.org/officeDocument/2006/relationships/styles" Target="styles.xml"/><Relationship Id="rId12" Type="http://schemas.openxmlformats.org/officeDocument/2006/relationships/image" Target="media/image1.emf"/><Relationship Id="rId17" Type="http://schemas.openxmlformats.org/officeDocument/2006/relationships/hyperlink" Target="https://fashionunited.uk/news/business/tm-lewin-md-on-website-relaunch-and-post-pandemic-formalwear/2022062963843" TargetMode="External"/><Relationship Id="rId25" Type="http://schemas.openxmlformats.org/officeDocument/2006/relationships/hyperlink" Target="https://www.google.co.uk/search?tbo=p&amp;tbm=bks&amp;q=subject:%22Business+%26+Economics%22&amp;source=gbs_ge_summary_r&amp;cad=0" TargetMode="External"/><Relationship Id="rId2" Type="http://schemas.openxmlformats.org/officeDocument/2006/relationships/customXml" Target="../customXml/item2.xml"/><Relationship Id="rId16" Type="http://schemas.openxmlformats.org/officeDocument/2006/relationships/hyperlink" Target="https://fashionunited.uk/news/business/tm-lewin-md-on-website-relaunch-and-post-pandemic-formalwear/2022062963843" TargetMode="External"/><Relationship Id="rId20" Type="http://schemas.openxmlformats.org/officeDocument/2006/relationships/hyperlink" Target="https://www.companyrescue.co.uk/guides-knowledge/news/rescue-deal-on-the-table-for-tm-lewin-following-its-second-collapse-in-two-years-4534/"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doi.org/10.1007/s00170-012-3916-7" TargetMode="External"/><Relationship Id="rId5" Type="http://schemas.openxmlformats.org/officeDocument/2006/relationships/customXml" Target="../customXml/item5.xml"/><Relationship Id="rId15" Type="http://schemas.openxmlformats.org/officeDocument/2006/relationships/hyperlink" Target="https://retail-focus.co.uk/benefits-of-physical-store-vs-online-shop/" TargetMode="External"/><Relationship Id="rId23" Type="http://schemas.openxmlformats.org/officeDocument/2006/relationships/hyperlink" Target="https://tmlewin.co.uk/pages/about-us" TargetMode="External"/><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s://www.companyrescue.co.uk/guides-knowledge/news/rescue-deal-on-the-table-for-tm-lewin-following-its-second-collapse-in-two-years-4534/"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theguardian.com/business/2022/apr/08/shirtmaker-tm-lewin-could-return-uk-high-street-rescue-deal" TargetMode="External"/><Relationship Id="rId22" Type="http://schemas.openxmlformats.org/officeDocument/2006/relationships/hyperlink" Target="https://www.sjsu.edu/people/nikos.mourtos/docs/UICEE%2004%20Mumbai.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LAURA MONICA LOJEWSKI, student no. 2128409</PublishDate>
  <Abstract/>
  <CompanyAddress>Birmingham</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8" ma:contentTypeDescription="Create a new document." ma:contentTypeScope="" ma:versionID="82402cbc78e57c238657508cfb4e8a2f">
  <xsd:schema xmlns:xsd="http://www.w3.org/2001/XMLSchema" xmlns:xs="http://www.w3.org/2001/XMLSchema" xmlns:p="http://schemas.microsoft.com/office/2006/metadata/properties" xmlns:ns3="ac030f0c-32f4-4761-8968-de7f208a415f" xmlns:ns4="8ecffad1-7cd6-4418-bee0-2d8591d139cb" targetNamespace="http://schemas.microsoft.com/office/2006/metadata/properties" ma:root="true" ma:fieldsID="8fca443dfeefe5506b3a97cd93199972" ns3:_="" ns4:_="">
    <xsd:import namespace="ac030f0c-32f4-4761-8968-de7f208a415f"/>
    <xsd:import namespace="8ecffad1-7cd6-4418-bee0-2d8591d139c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17E8B6-A6C2-44DB-B904-81279F17A9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c030f0c-32f4-4761-8968-de7f208a415f"/>
    <ds:schemaRef ds:uri="8ecffad1-7cd6-4418-bee0-2d8591d139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8950E2E-40AA-486A-A340-BA1A544C1FA6}">
  <ds:schemaRefs>
    <ds:schemaRef ds:uri="http://schemas.microsoft.com/sharepoint/v3/contenttype/forms"/>
  </ds:schemaRefs>
</ds:datastoreItem>
</file>

<file path=customXml/itemProps4.xml><?xml version="1.0" encoding="utf-8"?>
<ds:datastoreItem xmlns:ds="http://schemas.openxmlformats.org/officeDocument/2006/customXml" ds:itemID="{632068F6-4551-4A48-A9A1-E519640BBEF8}">
  <ds:schemaRefs>
    <ds:schemaRef ds:uri="http://schemas.microsoft.com/office/infopath/2007/PartnerControls"/>
    <ds:schemaRef ds:uri="http://purl.org/dc/elements/1.1/"/>
    <ds:schemaRef ds:uri="8ecffad1-7cd6-4418-bee0-2d8591d139cb"/>
    <ds:schemaRef ds:uri="http://schemas.openxmlformats.org/package/2006/metadata/core-properties"/>
    <ds:schemaRef ds:uri="http://www.w3.org/XML/1998/namespace"/>
    <ds:schemaRef ds:uri="ac030f0c-32f4-4761-8968-de7f208a415f"/>
    <ds:schemaRef ds:uri="http://schemas.microsoft.com/office/2006/documentManagement/types"/>
    <ds:schemaRef ds:uri="http://purl.org/dc/dcmitype/"/>
    <ds:schemaRef ds:uri="http://schemas.microsoft.com/office/2006/metadata/properties"/>
    <ds:schemaRef ds:uri="http://purl.org/dc/terms/"/>
  </ds:schemaRefs>
</ds:datastoreItem>
</file>

<file path=customXml/itemProps5.xml><?xml version="1.0" encoding="utf-8"?>
<ds:datastoreItem xmlns:ds="http://schemas.openxmlformats.org/officeDocument/2006/customXml" ds:itemID="{040591A9-276D-425D-9195-23C555E903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2194</Words>
  <Characters>12512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Declining Profitability at TM Lewin, UK</vt:lpstr>
    </vt:vector>
  </TitlesOfParts>
  <Company>University of Wales Trinity St. David</Company>
  <LinksUpToDate>false</LinksUpToDate>
  <CharactersWithSpaces>14677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Declining Profitability at TM Lewin, UK</dc:title>
  <dc:subject>Declining</dc:subject>
  <dc:creator>Student Laura Monica Lojewski, No. 2128409</dc:creator>
  <cp:keywords/>
  <dc:description/>
  <cp:lastModifiedBy>Laura Monica</cp:lastModifiedBy>
  <cp:revision>2</cp:revision>
  <dcterms:created xsi:type="dcterms:W3CDTF">2022-11-26T22:06:00Z</dcterms:created>
  <dcterms:modified xsi:type="dcterms:W3CDTF">2022-11-26T22:06:00Z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25c54072-e593-4ec3-bc50-8638266ee77f</vt:lpwstr>
  </property>
  <property fmtid="{D5CDD505-2E9C-101B-9397-08002B2CF9AE}" pid="3" name="ContentTypeId">
    <vt:lpwstr>0x01010046B040A4C94EAC46BE1B9499E5F0E36C</vt:lpwstr>
  </property>
</Properties>
</file>