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17DD0E7A" w:rsidR="00587CE6" w:rsidRPr="00587CE6" w:rsidRDefault="000F23B2" w:rsidP="00331A9E">
            <w:pPr>
              <w:spacing w:after="0" w:line="240" w:lineRule="auto"/>
              <w:rPr>
                <w:rFonts w:ascii="Arial" w:eastAsia="Times New Roman" w:hAnsi="Arial" w:cs="Arial"/>
                <w:sz w:val="20"/>
                <w:szCs w:val="20"/>
              </w:rPr>
            </w:pPr>
            <w:r>
              <w:rPr>
                <w:rFonts w:ascii="Arial" w:eastAsia="Times New Roman" w:hAnsi="Arial" w:cs="Arial"/>
                <w:sz w:val="20"/>
                <w:szCs w:val="20"/>
              </w:rPr>
              <w:t>Dr Richard Telling</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4A11A400" w:rsidR="00587CE6" w:rsidRPr="00587CE6" w:rsidRDefault="000F23B2" w:rsidP="00587CE6">
            <w:pPr>
              <w:spacing w:after="0" w:line="240" w:lineRule="auto"/>
              <w:rPr>
                <w:rFonts w:ascii="Arial" w:eastAsia="Times New Roman" w:hAnsi="Arial" w:cs="Arial"/>
                <w:sz w:val="20"/>
                <w:szCs w:val="20"/>
              </w:rPr>
            </w:pPr>
            <w:r>
              <w:rPr>
                <w:rFonts w:ascii="Arial" w:eastAsia="Times New Roman" w:hAnsi="Arial" w:cs="Arial"/>
                <w:sz w:val="20"/>
                <w:szCs w:val="20"/>
              </w:rPr>
              <w:t>Ben Ka Po Chong</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3FFBDE8B" w:rsidR="00587CE6" w:rsidRPr="00587CE6" w:rsidRDefault="000F23B2" w:rsidP="00587CE6">
            <w:pPr>
              <w:spacing w:after="0" w:line="240" w:lineRule="auto"/>
              <w:rPr>
                <w:rFonts w:ascii="Arial" w:eastAsia="Times New Roman" w:hAnsi="Arial" w:cs="Arial"/>
                <w:sz w:val="20"/>
                <w:szCs w:val="20"/>
              </w:rPr>
            </w:pPr>
            <w:r>
              <w:rPr>
                <w:rFonts w:ascii="Arial" w:eastAsia="Times New Roman" w:hAnsi="Arial" w:cs="Arial"/>
                <w:sz w:val="20"/>
                <w:szCs w:val="20"/>
              </w:rPr>
              <w:t>Professional Service</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7F2302B7" w:rsidR="00587CE6" w:rsidRPr="00587CE6" w:rsidRDefault="000F23B2" w:rsidP="00587CE6">
            <w:pPr>
              <w:spacing w:after="0" w:line="240" w:lineRule="auto"/>
              <w:rPr>
                <w:rFonts w:ascii="Arial" w:eastAsia="Times New Roman" w:hAnsi="Arial" w:cs="Arial"/>
                <w:sz w:val="20"/>
                <w:szCs w:val="20"/>
              </w:rPr>
            </w:pPr>
            <w:r>
              <w:rPr>
                <w:rFonts w:ascii="Arial" w:eastAsia="Times New Roman" w:hAnsi="Arial" w:cs="Arial"/>
                <w:sz w:val="20"/>
                <w:szCs w:val="20"/>
              </w:rPr>
              <w:t>BMGM5005</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7D2C34C4" w:rsidR="00587CE6" w:rsidRPr="00587CE6" w:rsidRDefault="000F23B2"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22120FAA" w:rsidR="00587CE6" w:rsidRPr="00587CE6" w:rsidRDefault="00575434"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7A01302E" w:rsidR="00587CE6" w:rsidRPr="00587CE6" w:rsidRDefault="000F23B2"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6986D52E" w:rsidR="006D2A9D" w:rsidRPr="00587CE6" w:rsidRDefault="000F23B2" w:rsidP="006D2A9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 xml:space="preserve">11th </w:t>
            </w:r>
            <w:proofErr w:type="spellStart"/>
            <w:r>
              <w:rPr>
                <w:rFonts w:ascii="Arial" w:eastAsia="Times New Roman" w:hAnsi="Arial" w:cs="Arial"/>
                <w:sz w:val="20"/>
                <w:szCs w:val="20"/>
                <w:lang w:val="cy-GB"/>
              </w:rPr>
              <w:t>Nov</w:t>
            </w:r>
            <w:proofErr w:type="spellEnd"/>
            <w:r>
              <w:rPr>
                <w:rFonts w:ascii="Arial" w:eastAsia="Times New Roman" w:hAnsi="Arial" w:cs="Arial"/>
                <w:sz w:val="20"/>
                <w:szCs w:val="20"/>
                <w:lang w:val="cy-GB"/>
              </w:rPr>
              <w:t xml:space="preserve"> 2024</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6A419FB0"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0"/>
                  <w14:checkedState w14:val="2612" w14:font="MS Gothic"/>
                  <w14:uncheckedState w14:val="2610" w14:font="MS Gothic"/>
                </w14:checkbox>
              </w:sdtPr>
              <w:sdtContent>
                <w:r w:rsidR="00575434">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22F372A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1"/>
                  <w14:checkedState w14:val="2612" w14:font="MS Gothic"/>
                  <w14:uncheckedState w14:val="2610" w14:font="MS Gothic"/>
                </w14:checkbox>
              </w:sdtPr>
              <w:sdtContent>
                <w:r w:rsidR="00420A78">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46796BC6" w:rsidR="00587CE6" w:rsidRPr="00587CE6" w:rsidRDefault="00C30CFD"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39EB4CF9"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0F23B2">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7F629A62"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C30CFD">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C30CFD">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666603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0F23B2">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9C459D" w:rsidRPr="00587CE6" w14:paraId="395504BA" w14:textId="77777777" w:rsidTr="00792D49">
        <w:tc>
          <w:tcPr>
            <w:tcW w:w="1696" w:type="dxa"/>
          </w:tcPr>
          <w:p w14:paraId="03246BAF" w14:textId="6011704C" w:rsidR="009C459D" w:rsidRPr="00B27476" w:rsidRDefault="009C459D" w:rsidP="009C459D">
            <w:pPr>
              <w:spacing w:after="0" w:line="240" w:lineRule="auto"/>
              <w:rPr>
                <w:rFonts w:ascii="Arial" w:hAnsi="Arial" w:cs="Arial"/>
              </w:rPr>
            </w:pPr>
            <w:r w:rsidRPr="00B27476">
              <w:rPr>
                <w:rFonts w:ascii="Arial" w:hAnsi="Arial" w:cs="Arial"/>
              </w:rPr>
              <w:t>2016248</w:t>
            </w:r>
          </w:p>
        </w:tc>
        <w:tc>
          <w:tcPr>
            <w:tcW w:w="1087" w:type="dxa"/>
          </w:tcPr>
          <w:p w14:paraId="2743B9FE" w14:textId="180DEF06" w:rsidR="009C459D" w:rsidRPr="0041120B" w:rsidRDefault="009C459D" w:rsidP="009C459D">
            <w:pPr>
              <w:spacing w:after="0" w:line="240" w:lineRule="auto"/>
              <w:rPr>
                <w:rFonts w:ascii="Arial" w:hAnsi="Arial" w:cs="Arial"/>
              </w:rPr>
            </w:pPr>
            <w:r>
              <w:rPr>
                <w:rFonts w:ascii="Arial" w:hAnsi="Arial" w:cs="Arial"/>
              </w:rPr>
              <w:t>63</w:t>
            </w:r>
          </w:p>
        </w:tc>
        <w:tc>
          <w:tcPr>
            <w:tcW w:w="1087" w:type="dxa"/>
          </w:tcPr>
          <w:p w14:paraId="6C431F90" w14:textId="5288524A" w:rsidR="009C459D" w:rsidRPr="0041120B" w:rsidRDefault="00146DB5" w:rsidP="009C459D">
            <w:pPr>
              <w:spacing w:after="0" w:line="240" w:lineRule="auto"/>
              <w:rPr>
                <w:rFonts w:ascii="Arial" w:hAnsi="Arial" w:cs="Arial"/>
              </w:rPr>
            </w:pPr>
            <w:r>
              <w:rPr>
                <w:rFonts w:ascii="Arial" w:hAnsi="Arial" w:cs="Arial"/>
              </w:rPr>
              <w:t>Agree</w:t>
            </w:r>
          </w:p>
        </w:tc>
        <w:tc>
          <w:tcPr>
            <w:tcW w:w="1087" w:type="dxa"/>
          </w:tcPr>
          <w:p w14:paraId="661EC36F" w14:textId="77777777" w:rsidR="009C459D" w:rsidRPr="0041120B" w:rsidRDefault="009C459D" w:rsidP="009C459D">
            <w:pPr>
              <w:spacing w:after="0" w:line="240" w:lineRule="auto"/>
              <w:rPr>
                <w:rFonts w:ascii="Arial" w:hAnsi="Arial" w:cs="Arial"/>
              </w:rPr>
            </w:pPr>
          </w:p>
        </w:tc>
        <w:tc>
          <w:tcPr>
            <w:tcW w:w="1087" w:type="dxa"/>
          </w:tcPr>
          <w:p w14:paraId="453C575C" w14:textId="77777777" w:rsidR="009C459D" w:rsidRPr="0041120B" w:rsidRDefault="009C459D" w:rsidP="009C459D">
            <w:pPr>
              <w:spacing w:after="0" w:line="240" w:lineRule="auto"/>
              <w:rPr>
                <w:rFonts w:ascii="Arial" w:hAnsi="Arial" w:cs="Arial"/>
              </w:rPr>
            </w:pPr>
          </w:p>
        </w:tc>
        <w:tc>
          <w:tcPr>
            <w:tcW w:w="3307" w:type="dxa"/>
          </w:tcPr>
          <w:p w14:paraId="36F03CB0" w14:textId="481F0317" w:rsidR="009C459D" w:rsidRPr="0041120B" w:rsidRDefault="00146DB5" w:rsidP="00146DB5">
            <w:pPr>
              <w:spacing w:after="0" w:line="240" w:lineRule="auto"/>
              <w:rPr>
                <w:rFonts w:ascii="Arial" w:hAnsi="Arial" w:cs="Arial"/>
              </w:rPr>
            </w:pPr>
            <w:r>
              <w:rPr>
                <w:rFonts w:ascii="Arial" w:hAnsi="Arial" w:cs="Arial"/>
              </w:rPr>
              <w:t xml:space="preserve">63. </w:t>
            </w:r>
            <w:r w:rsidRPr="00146DB5">
              <w:rPr>
                <w:rFonts w:ascii="Arial" w:hAnsi="Arial" w:cs="Arial"/>
              </w:rPr>
              <w:t>This mark is appropriate.  The work exhibited meritorious analysis and the feedback provides feedforward to support greater achievement in the next assessment.</w:t>
            </w:r>
          </w:p>
        </w:tc>
      </w:tr>
      <w:tr w:rsidR="009C459D" w:rsidRPr="00587CE6" w14:paraId="72569ACE" w14:textId="77777777" w:rsidTr="00792D49">
        <w:tc>
          <w:tcPr>
            <w:tcW w:w="1696" w:type="dxa"/>
          </w:tcPr>
          <w:p w14:paraId="0DA336C7" w14:textId="699783BB" w:rsidR="009C459D" w:rsidRPr="00B27476" w:rsidRDefault="009C459D" w:rsidP="009C459D">
            <w:pPr>
              <w:spacing w:after="0" w:line="240" w:lineRule="auto"/>
              <w:rPr>
                <w:rFonts w:ascii="Arial" w:hAnsi="Arial" w:cs="Arial"/>
              </w:rPr>
            </w:pPr>
            <w:r w:rsidRPr="00B27476">
              <w:rPr>
                <w:rFonts w:ascii="Arial" w:hAnsi="Arial" w:cs="Arial"/>
              </w:rPr>
              <w:t>2130850</w:t>
            </w:r>
          </w:p>
        </w:tc>
        <w:tc>
          <w:tcPr>
            <w:tcW w:w="1087" w:type="dxa"/>
          </w:tcPr>
          <w:p w14:paraId="497936A6" w14:textId="74A592DE" w:rsidR="009C459D" w:rsidRPr="0041120B" w:rsidRDefault="009C459D" w:rsidP="009C459D">
            <w:pPr>
              <w:spacing w:after="0" w:line="240" w:lineRule="auto"/>
              <w:rPr>
                <w:rFonts w:ascii="Arial" w:hAnsi="Arial" w:cs="Arial"/>
              </w:rPr>
            </w:pPr>
            <w:r>
              <w:rPr>
                <w:rFonts w:ascii="Arial" w:hAnsi="Arial" w:cs="Arial"/>
              </w:rPr>
              <w:t>43</w:t>
            </w:r>
          </w:p>
        </w:tc>
        <w:tc>
          <w:tcPr>
            <w:tcW w:w="1087" w:type="dxa"/>
          </w:tcPr>
          <w:p w14:paraId="4A326DA6" w14:textId="23E150C8" w:rsidR="009C459D" w:rsidRPr="0041120B" w:rsidRDefault="00146DB5" w:rsidP="009C459D">
            <w:pPr>
              <w:spacing w:after="0" w:line="240" w:lineRule="auto"/>
              <w:rPr>
                <w:rFonts w:ascii="Arial" w:hAnsi="Arial" w:cs="Arial"/>
              </w:rPr>
            </w:pPr>
            <w:r>
              <w:rPr>
                <w:rFonts w:ascii="Arial" w:hAnsi="Arial" w:cs="Arial"/>
              </w:rPr>
              <w:t>Agree</w:t>
            </w:r>
          </w:p>
        </w:tc>
        <w:tc>
          <w:tcPr>
            <w:tcW w:w="1087" w:type="dxa"/>
          </w:tcPr>
          <w:p w14:paraId="0BA55000" w14:textId="77777777" w:rsidR="009C459D" w:rsidRPr="0041120B" w:rsidRDefault="009C459D" w:rsidP="009C459D">
            <w:pPr>
              <w:spacing w:after="0" w:line="240" w:lineRule="auto"/>
              <w:rPr>
                <w:rFonts w:ascii="Arial" w:hAnsi="Arial" w:cs="Arial"/>
              </w:rPr>
            </w:pPr>
          </w:p>
        </w:tc>
        <w:tc>
          <w:tcPr>
            <w:tcW w:w="1087" w:type="dxa"/>
          </w:tcPr>
          <w:p w14:paraId="5FFAC98B" w14:textId="77777777" w:rsidR="009C459D" w:rsidRPr="0041120B" w:rsidRDefault="009C459D" w:rsidP="009C459D">
            <w:pPr>
              <w:spacing w:after="0" w:line="240" w:lineRule="auto"/>
              <w:rPr>
                <w:rFonts w:ascii="Arial" w:hAnsi="Arial" w:cs="Arial"/>
              </w:rPr>
            </w:pPr>
          </w:p>
        </w:tc>
        <w:tc>
          <w:tcPr>
            <w:tcW w:w="3307" w:type="dxa"/>
          </w:tcPr>
          <w:p w14:paraId="3312C685" w14:textId="0F1B218B" w:rsidR="009C459D" w:rsidRPr="0041120B" w:rsidRDefault="00146DB5" w:rsidP="00146DB5">
            <w:pPr>
              <w:spacing w:after="0" w:line="240" w:lineRule="auto"/>
              <w:rPr>
                <w:rFonts w:ascii="Arial" w:hAnsi="Arial" w:cs="Arial"/>
              </w:rPr>
            </w:pPr>
            <w:r>
              <w:rPr>
                <w:rFonts w:ascii="Arial" w:hAnsi="Arial" w:cs="Arial"/>
              </w:rPr>
              <w:t xml:space="preserve">43. </w:t>
            </w:r>
            <w:r w:rsidRPr="00146DB5">
              <w:rPr>
                <w:rFonts w:ascii="Arial" w:hAnsi="Arial" w:cs="Arial"/>
              </w:rPr>
              <w:t xml:space="preserve">This mark is appropriate.  The work exhibited a </w:t>
            </w:r>
            <w:r w:rsidR="005E6816">
              <w:rPr>
                <w:rFonts w:ascii="Arial" w:hAnsi="Arial" w:cs="Arial"/>
              </w:rPr>
              <w:t>satisfactory</w:t>
            </w:r>
            <w:r w:rsidRPr="00146DB5">
              <w:rPr>
                <w:rFonts w:ascii="Arial" w:hAnsi="Arial" w:cs="Arial"/>
              </w:rPr>
              <w:t xml:space="preserve"> attempt to analyse but there were gaps in the conclusions and errors of referencing (reflected in the feedback).</w:t>
            </w:r>
          </w:p>
        </w:tc>
      </w:tr>
      <w:tr w:rsidR="009C459D" w:rsidRPr="00587CE6" w14:paraId="42F3E3E7" w14:textId="77777777" w:rsidTr="00792D49">
        <w:tc>
          <w:tcPr>
            <w:tcW w:w="1696" w:type="dxa"/>
          </w:tcPr>
          <w:p w14:paraId="7F7DBD67" w14:textId="0F004B1C" w:rsidR="009C459D" w:rsidRPr="004C44D6" w:rsidRDefault="009C459D" w:rsidP="009C459D">
            <w:pPr>
              <w:spacing w:after="0" w:line="240" w:lineRule="auto"/>
              <w:rPr>
                <w:rFonts w:ascii="Arial" w:hAnsi="Arial" w:cs="Arial"/>
              </w:rPr>
            </w:pPr>
            <w:r w:rsidRPr="004C44D6">
              <w:rPr>
                <w:rFonts w:ascii="Arial" w:hAnsi="Arial" w:cs="Arial"/>
              </w:rPr>
              <w:lastRenderedPageBreak/>
              <w:t>2208955</w:t>
            </w:r>
          </w:p>
        </w:tc>
        <w:tc>
          <w:tcPr>
            <w:tcW w:w="1087" w:type="dxa"/>
          </w:tcPr>
          <w:p w14:paraId="15D82044" w14:textId="194E1969" w:rsidR="009C459D" w:rsidRPr="0041120B" w:rsidRDefault="009C459D" w:rsidP="009C459D">
            <w:pPr>
              <w:spacing w:after="0" w:line="240" w:lineRule="auto"/>
              <w:rPr>
                <w:rFonts w:ascii="Arial" w:hAnsi="Arial" w:cs="Arial"/>
              </w:rPr>
            </w:pPr>
            <w:r>
              <w:rPr>
                <w:rFonts w:ascii="Arial" w:hAnsi="Arial" w:cs="Arial"/>
              </w:rPr>
              <w:t>42</w:t>
            </w:r>
          </w:p>
        </w:tc>
        <w:tc>
          <w:tcPr>
            <w:tcW w:w="1087" w:type="dxa"/>
          </w:tcPr>
          <w:p w14:paraId="1F5A9052" w14:textId="15E4C9D9" w:rsidR="009C459D" w:rsidRPr="0041120B" w:rsidRDefault="00146DB5" w:rsidP="009C459D">
            <w:pPr>
              <w:spacing w:after="0" w:line="240" w:lineRule="auto"/>
              <w:rPr>
                <w:rFonts w:ascii="Arial" w:hAnsi="Arial" w:cs="Arial"/>
              </w:rPr>
            </w:pPr>
            <w:r>
              <w:rPr>
                <w:rFonts w:ascii="Arial" w:hAnsi="Arial" w:cs="Arial"/>
              </w:rPr>
              <w:t>Agree</w:t>
            </w:r>
          </w:p>
        </w:tc>
        <w:tc>
          <w:tcPr>
            <w:tcW w:w="1087" w:type="dxa"/>
          </w:tcPr>
          <w:p w14:paraId="705F556E" w14:textId="77777777" w:rsidR="009C459D" w:rsidRPr="0041120B" w:rsidRDefault="009C459D" w:rsidP="009C459D">
            <w:pPr>
              <w:spacing w:after="0" w:line="240" w:lineRule="auto"/>
              <w:rPr>
                <w:rFonts w:ascii="Arial" w:hAnsi="Arial" w:cs="Arial"/>
              </w:rPr>
            </w:pPr>
          </w:p>
        </w:tc>
        <w:tc>
          <w:tcPr>
            <w:tcW w:w="1087" w:type="dxa"/>
          </w:tcPr>
          <w:p w14:paraId="145D4D48" w14:textId="77777777" w:rsidR="009C459D" w:rsidRPr="0041120B" w:rsidRDefault="009C459D" w:rsidP="009C459D">
            <w:pPr>
              <w:spacing w:after="0" w:line="240" w:lineRule="auto"/>
              <w:rPr>
                <w:rFonts w:ascii="Arial" w:hAnsi="Arial" w:cs="Arial"/>
              </w:rPr>
            </w:pPr>
          </w:p>
        </w:tc>
        <w:tc>
          <w:tcPr>
            <w:tcW w:w="3307" w:type="dxa"/>
          </w:tcPr>
          <w:p w14:paraId="5A6A816C" w14:textId="381D57DA" w:rsidR="009C459D" w:rsidRPr="0041120B" w:rsidRDefault="005E6816" w:rsidP="005E6816">
            <w:pPr>
              <w:spacing w:after="0" w:line="240" w:lineRule="auto"/>
              <w:rPr>
                <w:rFonts w:ascii="Arial" w:hAnsi="Arial" w:cs="Arial"/>
              </w:rPr>
            </w:pPr>
            <w:r>
              <w:rPr>
                <w:rFonts w:ascii="Arial" w:hAnsi="Arial" w:cs="Arial"/>
              </w:rPr>
              <w:t xml:space="preserve">42. </w:t>
            </w:r>
            <w:r w:rsidRPr="005E6816">
              <w:rPr>
                <w:rFonts w:ascii="Arial" w:hAnsi="Arial" w:cs="Arial"/>
              </w:rPr>
              <w:t xml:space="preserve">This mark is appropriate.  The work exhibited a </w:t>
            </w:r>
            <w:r>
              <w:rPr>
                <w:rFonts w:ascii="Arial" w:hAnsi="Arial" w:cs="Arial"/>
              </w:rPr>
              <w:t>satisfactory</w:t>
            </w:r>
            <w:r w:rsidRPr="005E6816">
              <w:rPr>
                <w:rFonts w:ascii="Arial" w:hAnsi="Arial" w:cs="Arial"/>
              </w:rPr>
              <w:t xml:space="preserve"> attempt to analyse but there were gaps in the conclusions and errors of referencing (reflected in the feedback).</w:t>
            </w:r>
          </w:p>
        </w:tc>
      </w:tr>
      <w:tr w:rsidR="009C459D" w:rsidRPr="00587CE6" w14:paraId="17C09C8B" w14:textId="77777777" w:rsidTr="00792D49">
        <w:tc>
          <w:tcPr>
            <w:tcW w:w="1696" w:type="dxa"/>
          </w:tcPr>
          <w:p w14:paraId="217ADC54" w14:textId="64319960" w:rsidR="009C459D" w:rsidRPr="004C44D6" w:rsidRDefault="009C459D" w:rsidP="009C459D">
            <w:pPr>
              <w:spacing w:after="0" w:line="240" w:lineRule="auto"/>
              <w:rPr>
                <w:rFonts w:ascii="Arial" w:hAnsi="Arial" w:cs="Arial"/>
              </w:rPr>
            </w:pPr>
            <w:r w:rsidRPr="004C44D6">
              <w:rPr>
                <w:rFonts w:ascii="Arial" w:hAnsi="Arial" w:cs="Arial"/>
              </w:rPr>
              <w:t>2235135</w:t>
            </w:r>
          </w:p>
        </w:tc>
        <w:tc>
          <w:tcPr>
            <w:tcW w:w="1087" w:type="dxa"/>
          </w:tcPr>
          <w:p w14:paraId="016339F7" w14:textId="5DD5D59C" w:rsidR="009C459D" w:rsidRPr="0041120B" w:rsidRDefault="009C459D" w:rsidP="009C459D">
            <w:pPr>
              <w:spacing w:after="0" w:line="240" w:lineRule="auto"/>
              <w:rPr>
                <w:rFonts w:ascii="Arial" w:hAnsi="Arial" w:cs="Arial"/>
              </w:rPr>
            </w:pPr>
            <w:r>
              <w:rPr>
                <w:rFonts w:ascii="Arial" w:hAnsi="Arial" w:cs="Arial"/>
              </w:rPr>
              <w:t>42</w:t>
            </w:r>
          </w:p>
        </w:tc>
        <w:tc>
          <w:tcPr>
            <w:tcW w:w="1087" w:type="dxa"/>
          </w:tcPr>
          <w:p w14:paraId="56B37C17" w14:textId="05203E5C" w:rsidR="009C459D" w:rsidRPr="0041120B" w:rsidRDefault="00146DB5" w:rsidP="009C459D">
            <w:pPr>
              <w:spacing w:after="0" w:line="240" w:lineRule="auto"/>
              <w:rPr>
                <w:rFonts w:ascii="Arial" w:hAnsi="Arial" w:cs="Arial"/>
              </w:rPr>
            </w:pPr>
            <w:r>
              <w:rPr>
                <w:rFonts w:ascii="Arial" w:hAnsi="Arial" w:cs="Arial"/>
              </w:rPr>
              <w:t>Agree</w:t>
            </w:r>
          </w:p>
        </w:tc>
        <w:tc>
          <w:tcPr>
            <w:tcW w:w="1087" w:type="dxa"/>
          </w:tcPr>
          <w:p w14:paraId="3EAC6383" w14:textId="77777777" w:rsidR="009C459D" w:rsidRPr="0041120B" w:rsidRDefault="009C459D" w:rsidP="009C459D">
            <w:pPr>
              <w:spacing w:after="0" w:line="240" w:lineRule="auto"/>
              <w:rPr>
                <w:rFonts w:ascii="Arial" w:hAnsi="Arial" w:cs="Arial"/>
              </w:rPr>
            </w:pPr>
          </w:p>
        </w:tc>
        <w:tc>
          <w:tcPr>
            <w:tcW w:w="1087" w:type="dxa"/>
          </w:tcPr>
          <w:p w14:paraId="76725FC5" w14:textId="77777777" w:rsidR="009C459D" w:rsidRPr="0041120B" w:rsidRDefault="009C459D" w:rsidP="009C459D">
            <w:pPr>
              <w:spacing w:after="0" w:line="240" w:lineRule="auto"/>
              <w:rPr>
                <w:rFonts w:ascii="Arial" w:hAnsi="Arial" w:cs="Arial"/>
              </w:rPr>
            </w:pPr>
          </w:p>
        </w:tc>
        <w:tc>
          <w:tcPr>
            <w:tcW w:w="3307" w:type="dxa"/>
          </w:tcPr>
          <w:p w14:paraId="1CD0F7D6" w14:textId="799FA4E1" w:rsidR="009C459D" w:rsidRPr="0041120B" w:rsidRDefault="005E6816" w:rsidP="005E6816">
            <w:pPr>
              <w:spacing w:after="0" w:line="240" w:lineRule="auto"/>
              <w:rPr>
                <w:rFonts w:ascii="Arial" w:hAnsi="Arial" w:cs="Arial"/>
              </w:rPr>
            </w:pPr>
            <w:r>
              <w:rPr>
                <w:rFonts w:ascii="Arial" w:hAnsi="Arial" w:cs="Arial"/>
              </w:rPr>
              <w:t xml:space="preserve">42. </w:t>
            </w:r>
            <w:r w:rsidRPr="005E6816">
              <w:rPr>
                <w:rFonts w:ascii="Arial" w:hAnsi="Arial" w:cs="Arial"/>
              </w:rPr>
              <w:t xml:space="preserve">This mark is appropriate.  The work exhibited a </w:t>
            </w:r>
            <w:r>
              <w:rPr>
                <w:rFonts w:ascii="Arial" w:hAnsi="Arial" w:cs="Arial"/>
              </w:rPr>
              <w:t>satisfactory</w:t>
            </w:r>
            <w:r w:rsidRPr="005E6816">
              <w:rPr>
                <w:rFonts w:ascii="Arial" w:hAnsi="Arial" w:cs="Arial"/>
              </w:rPr>
              <w:t xml:space="preserve"> attempt to analyse but there were gaps in the conclusions and errors of referencing (reflected in the feedback).</w:t>
            </w:r>
          </w:p>
        </w:tc>
      </w:tr>
      <w:tr w:rsidR="009C459D" w:rsidRPr="00587CE6" w14:paraId="1D714F03" w14:textId="77777777" w:rsidTr="00792D49">
        <w:tc>
          <w:tcPr>
            <w:tcW w:w="1696" w:type="dxa"/>
          </w:tcPr>
          <w:p w14:paraId="53424521" w14:textId="6F70A46D" w:rsidR="009C459D" w:rsidRPr="004C44D6" w:rsidRDefault="009C459D" w:rsidP="009C459D">
            <w:pPr>
              <w:spacing w:after="0" w:line="240" w:lineRule="auto"/>
              <w:rPr>
                <w:rFonts w:ascii="Arial" w:hAnsi="Arial" w:cs="Arial"/>
              </w:rPr>
            </w:pPr>
            <w:r>
              <w:rPr>
                <w:rFonts w:ascii="Arial" w:hAnsi="Arial" w:cs="Arial"/>
              </w:rPr>
              <w:t>2229176</w:t>
            </w:r>
          </w:p>
        </w:tc>
        <w:tc>
          <w:tcPr>
            <w:tcW w:w="1087" w:type="dxa"/>
          </w:tcPr>
          <w:p w14:paraId="3062EB84" w14:textId="4F60D2DF" w:rsidR="009C459D" w:rsidRPr="00587CE6" w:rsidRDefault="009C459D" w:rsidP="009C459D">
            <w:pPr>
              <w:spacing w:after="0" w:line="240" w:lineRule="auto"/>
              <w:rPr>
                <w:rFonts w:ascii="Arial" w:hAnsi="Arial" w:cs="Arial"/>
                <w:b/>
                <w:bCs/>
              </w:rPr>
            </w:pPr>
            <w:r w:rsidRPr="006A2BF5">
              <w:rPr>
                <w:rFonts w:ascii="Arial" w:hAnsi="Arial" w:cs="Arial"/>
              </w:rPr>
              <w:t>56</w:t>
            </w:r>
          </w:p>
        </w:tc>
        <w:tc>
          <w:tcPr>
            <w:tcW w:w="1087" w:type="dxa"/>
          </w:tcPr>
          <w:p w14:paraId="5DF1E957" w14:textId="41050F90" w:rsidR="009C459D" w:rsidRPr="0041120B" w:rsidRDefault="00146DB5" w:rsidP="009C459D">
            <w:pPr>
              <w:spacing w:after="0" w:line="240" w:lineRule="auto"/>
              <w:rPr>
                <w:rFonts w:ascii="Arial" w:hAnsi="Arial" w:cs="Arial"/>
              </w:rPr>
            </w:pPr>
            <w:r>
              <w:rPr>
                <w:rFonts w:ascii="Arial" w:hAnsi="Arial" w:cs="Arial"/>
              </w:rPr>
              <w:t>Agree</w:t>
            </w:r>
          </w:p>
        </w:tc>
        <w:tc>
          <w:tcPr>
            <w:tcW w:w="1087" w:type="dxa"/>
          </w:tcPr>
          <w:p w14:paraId="249185E6" w14:textId="77777777" w:rsidR="009C459D" w:rsidRPr="0041120B" w:rsidRDefault="009C459D" w:rsidP="009C459D">
            <w:pPr>
              <w:spacing w:after="0" w:line="240" w:lineRule="auto"/>
              <w:rPr>
                <w:rFonts w:ascii="Arial" w:hAnsi="Arial" w:cs="Arial"/>
              </w:rPr>
            </w:pPr>
          </w:p>
        </w:tc>
        <w:tc>
          <w:tcPr>
            <w:tcW w:w="1087" w:type="dxa"/>
          </w:tcPr>
          <w:p w14:paraId="7DCA937B" w14:textId="77777777" w:rsidR="009C459D" w:rsidRPr="0041120B" w:rsidRDefault="009C459D" w:rsidP="009C459D">
            <w:pPr>
              <w:spacing w:after="0" w:line="240" w:lineRule="auto"/>
              <w:rPr>
                <w:rFonts w:ascii="Arial" w:hAnsi="Arial" w:cs="Arial"/>
              </w:rPr>
            </w:pPr>
          </w:p>
        </w:tc>
        <w:tc>
          <w:tcPr>
            <w:tcW w:w="3307" w:type="dxa"/>
          </w:tcPr>
          <w:p w14:paraId="5F88C819" w14:textId="150A49E8" w:rsidR="009C459D" w:rsidRPr="0041120B" w:rsidRDefault="005E6816" w:rsidP="005E6816">
            <w:pPr>
              <w:spacing w:after="0" w:line="240" w:lineRule="auto"/>
              <w:rPr>
                <w:rFonts w:ascii="Arial" w:hAnsi="Arial" w:cs="Arial"/>
              </w:rPr>
            </w:pPr>
            <w:r>
              <w:rPr>
                <w:rFonts w:ascii="Arial" w:hAnsi="Arial" w:cs="Arial"/>
              </w:rPr>
              <w:t xml:space="preserve">56. </w:t>
            </w:r>
            <w:r w:rsidRPr="005E6816">
              <w:rPr>
                <w:rFonts w:ascii="Arial" w:hAnsi="Arial" w:cs="Arial"/>
              </w:rPr>
              <w:t>This mark is appropriate.  The work exhibited a decent attempt to analyse but there were gaps in the conclusions and errors of referencing (reflected in the feedback).</w:t>
            </w:r>
          </w:p>
        </w:tc>
      </w:tr>
      <w:tr w:rsidR="005A0D28" w:rsidRPr="00587CE6" w14:paraId="18C65250" w14:textId="77777777" w:rsidTr="00792D49">
        <w:tc>
          <w:tcPr>
            <w:tcW w:w="1696" w:type="dxa"/>
          </w:tcPr>
          <w:p w14:paraId="1EF0D718" w14:textId="64D31B4C" w:rsidR="005A0D28" w:rsidRPr="00C47BEE" w:rsidRDefault="00C47BEE" w:rsidP="005A0D28">
            <w:pPr>
              <w:spacing w:after="0" w:line="240" w:lineRule="auto"/>
              <w:rPr>
                <w:rFonts w:ascii="Arial" w:hAnsi="Arial" w:cs="Arial"/>
              </w:rPr>
            </w:pPr>
            <w:r w:rsidRPr="00C47BEE">
              <w:rPr>
                <w:rFonts w:ascii="Arial" w:hAnsi="Arial" w:cs="Arial"/>
              </w:rPr>
              <w:t>2023529</w:t>
            </w:r>
          </w:p>
        </w:tc>
        <w:tc>
          <w:tcPr>
            <w:tcW w:w="1087" w:type="dxa"/>
          </w:tcPr>
          <w:p w14:paraId="1878859E" w14:textId="11CB12BF" w:rsidR="005A0D28" w:rsidRPr="00C47BEE" w:rsidRDefault="00C47BEE" w:rsidP="005A0D28">
            <w:pPr>
              <w:spacing w:after="0" w:line="240" w:lineRule="auto"/>
              <w:rPr>
                <w:rFonts w:ascii="Arial" w:hAnsi="Arial" w:cs="Arial"/>
              </w:rPr>
            </w:pPr>
            <w:r w:rsidRPr="00C47BEE">
              <w:rPr>
                <w:rFonts w:ascii="Arial" w:hAnsi="Arial" w:cs="Arial"/>
              </w:rPr>
              <w:t>0</w:t>
            </w:r>
          </w:p>
        </w:tc>
        <w:tc>
          <w:tcPr>
            <w:tcW w:w="1087" w:type="dxa"/>
          </w:tcPr>
          <w:p w14:paraId="62AAC654" w14:textId="7A32CD5E" w:rsidR="005A0D28" w:rsidRPr="00587CE6" w:rsidRDefault="00146DB5" w:rsidP="005A0D28">
            <w:pPr>
              <w:spacing w:after="0" w:line="240" w:lineRule="auto"/>
              <w:rPr>
                <w:rFonts w:ascii="Arial" w:hAnsi="Arial" w:cs="Arial"/>
                <w:b/>
                <w:bCs/>
              </w:rPr>
            </w:pPr>
            <w:r>
              <w:rPr>
                <w:rFonts w:ascii="Arial" w:hAnsi="Arial" w:cs="Arial"/>
              </w:rPr>
              <w:t>Agree</w:t>
            </w:r>
          </w:p>
        </w:tc>
        <w:tc>
          <w:tcPr>
            <w:tcW w:w="1087" w:type="dxa"/>
          </w:tcPr>
          <w:p w14:paraId="4C876CBE" w14:textId="77777777" w:rsidR="005A0D28" w:rsidRPr="00587CE6" w:rsidRDefault="005A0D28" w:rsidP="005A0D28">
            <w:pPr>
              <w:spacing w:after="0" w:line="240" w:lineRule="auto"/>
              <w:rPr>
                <w:rFonts w:ascii="Arial" w:hAnsi="Arial" w:cs="Arial"/>
                <w:b/>
                <w:bCs/>
              </w:rPr>
            </w:pPr>
          </w:p>
        </w:tc>
        <w:tc>
          <w:tcPr>
            <w:tcW w:w="1087" w:type="dxa"/>
          </w:tcPr>
          <w:p w14:paraId="026381E7" w14:textId="77777777" w:rsidR="005A0D28" w:rsidRPr="00587CE6" w:rsidRDefault="005A0D28" w:rsidP="005A0D28">
            <w:pPr>
              <w:spacing w:after="0" w:line="240" w:lineRule="auto"/>
              <w:rPr>
                <w:rFonts w:ascii="Arial" w:hAnsi="Arial" w:cs="Arial"/>
                <w:b/>
                <w:bCs/>
              </w:rPr>
            </w:pPr>
          </w:p>
        </w:tc>
        <w:tc>
          <w:tcPr>
            <w:tcW w:w="3307" w:type="dxa"/>
          </w:tcPr>
          <w:p w14:paraId="3E7B3C55" w14:textId="1373A4A6" w:rsidR="005A0D28" w:rsidRPr="00146DB5" w:rsidRDefault="005E6816" w:rsidP="00146DB5">
            <w:pPr>
              <w:spacing w:after="0" w:line="240" w:lineRule="auto"/>
              <w:rPr>
                <w:rFonts w:ascii="Arial" w:hAnsi="Arial" w:cs="Arial"/>
              </w:rPr>
            </w:pPr>
            <w:r>
              <w:rPr>
                <w:rFonts w:ascii="Arial" w:hAnsi="Arial" w:cs="Arial"/>
              </w:rPr>
              <w:t xml:space="preserve">No mark allocated. </w:t>
            </w:r>
            <w:r w:rsidR="00146DB5" w:rsidRPr="00146DB5">
              <w:rPr>
                <w:rFonts w:ascii="Arial" w:hAnsi="Arial" w:cs="Arial"/>
              </w:rPr>
              <w:t>The work is currently being reviewed for potential plagiarism. Marks will be assigned once the investigation is finali</w:t>
            </w:r>
            <w:r w:rsidR="00146DB5" w:rsidRPr="00146DB5">
              <w:rPr>
                <w:rFonts w:ascii="Arial" w:hAnsi="Arial" w:cs="Arial"/>
              </w:rPr>
              <w:t>s</w:t>
            </w:r>
            <w:r w:rsidR="00146DB5" w:rsidRPr="00146DB5">
              <w:rPr>
                <w:rFonts w:ascii="Arial" w:hAnsi="Arial" w:cs="Arial"/>
              </w:rPr>
              <w:t>ed.</w:t>
            </w:r>
          </w:p>
        </w:tc>
      </w:tr>
      <w:tr w:rsidR="005A0D28" w:rsidRPr="00587CE6" w14:paraId="52268FC2" w14:textId="77777777" w:rsidTr="00792D49">
        <w:tc>
          <w:tcPr>
            <w:tcW w:w="1696" w:type="dxa"/>
          </w:tcPr>
          <w:p w14:paraId="0B5091D8" w14:textId="2ECA2AEE" w:rsidR="005A0D28" w:rsidRPr="00587CE6" w:rsidRDefault="005A0D28" w:rsidP="005A0D28">
            <w:pPr>
              <w:spacing w:after="0" w:line="240" w:lineRule="auto"/>
              <w:rPr>
                <w:rFonts w:ascii="Arial" w:hAnsi="Arial" w:cs="Arial"/>
                <w:b/>
                <w:bCs/>
              </w:rPr>
            </w:pPr>
          </w:p>
        </w:tc>
        <w:tc>
          <w:tcPr>
            <w:tcW w:w="1087" w:type="dxa"/>
          </w:tcPr>
          <w:p w14:paraId="2CF7C996" w14:textId="1CDDC122" w:rsidR="005A0D28" w:rsidRPr="00587CE6" w:rsidRDefault="005A0D28" w:rsidP="005A0D28">
            <w:pPr>
              <w:spacing w:after="0" w:line="240" w:lineRule="auto"/>
              <w:rPr>
                <w:rFonts w:ascii="Arial" w:hAnsi="Arial" w:cs="Arial"/>
                <w:b/>
                <w:bCs/>
              </w:rPr>
            </w:pPr>
          </w:p>
        </w:tc>
        <w:tc>
          <w:tcPr>
            <w:tcW w:w="1087" w:type="dxa"/>
          </w:tcPr>
          <w:p w14:paraId="38FD4939" w14:textId="77777777" w:rsidR="005A0D28" w:rsidRPr="00587CE6" w:rsidRDefault="005A0D28" w:rsidP="005A0D28">
            <w:pPr>
              <w:spacing w:after="0" w:line="240" w:lineRule="auto"/>
              <w:rPr>
                <w:rFonts w:ascii="Arial" w:hAnsi="Arial" w:cs="Arial"/>
                <w:b/>
                <w:bCs/>
              </w:rPr>
            </w:pPr>
          </w:p>
        </w:tc>
        <w:tc>
          <w:tcPr>
            <w:tcW w:w="1087" w:type="dxa"/>
          </w:tcPr>
          <w:p w14:paraId="67EEDF5B" w14:textId="77777777" w:rsidR="005A0D28" w:rsidRPr="00587CE6" w:rsidRDefault="005A0D28" w:rsidP="005A0D28">
            <w:pPr>
              <w:spacing w:after="0" w:line="240" w:lineRule="auto"/>
              <w:rPr>
                <w:rFonts w:ascii="Arial" w:hAnsi="Arial" w:cs="Arial"/>
                <w:b/>
                <w:bCs/>
              </w:rPr>
            </w:pPr>
          </w:p>
        </w:tc>
        <w:tc>
          <w:tcPr>
            <w:tcW w:w="1087" w:type="dxa"/>
          </w:tcPr>
          <w:p w14:paraId="51FB831E" w14:textId="77777777" w:rsidR="005A0D28" w:rsidRPr="00587CE6" w:rsidRDefault="005A0D28" w:rsidP="005A0D28">
            <w:pPr>
              <w:spacing w:after="0" w:line="240" w:lineRule="auto"/>
              <w:rPr>
                <w:rFonts w:ascii="Arial" w:hAnsi="Arial" w:cs="Arial"/>
                <w:b/>
                <w:bCs/>
              </w:rPr>
            </w:pPr>
          </w:p>
        </w:tc>
        <w:tc>
          <w:tcPr>
            <w:tcW w:w="3307" w:type="dxa"/>
          </w:tcPr>
          <w:p w14:paraId="38E206AB" w14:textId="77777777" w:rsidR="005A0D28" w:rsidRPr="00587CE6" w:rsidRDefault="005A0D28" w:rsidP="005A0D28">
            <w:pPr>
              <w:spacing w:after="0" w:line="240" w:lineRule="auto"/>
              <w:rPr>
                <w:rFonts w:ascii="Arial" w:hAnsi="Arial" w:cs="Arial"/>
                <w:b/>
                <w:bCs/>
              </w:rPr>
            </w:pPr>
          </w:p>
        </w:tc>
      </w:tr>
      <w:tr w:rsidR="005A0D28" w:rsidRPr="00587CE6" w14:paraId="312C904C" w14:textId="77777777" w:rsidTr="00792D49">
        <w:tc>
          <w:tcPr>
            <w:tcW w:w="1696" w:type="dxa"/>
          </w:tcPr>
          <w:p w14:paraId="2C65E3D0" w14:textId="0246F292" w:rsidR="005A0D28" w:rsidRPr="00587CE6" w:rsidRDefault="005A0D28" w:rsidP="005A0D28">
            <w:pPr>
              <w:spacing w:after="0" w:line="240" w:lineRule="auto"/>
              <w:rPr>
                <w:rFonts w:ascii="Arial" w:hAnsi="Arial" w:cs="Arial"/>
                <w:b/>
                <w:bCs/>
              </w:rPr>
            </w:pPr>
          </w:p>
        </w:tc>
        <w:tc>
          <w:tcPr>
            <w:tcW w:w="1087" w:type="dxa"/>
          </w:tcPr>
          <w:p w14:paraId="5BE17056" w14:textId="76D48DDF" w:rsidR="005A0D28" w:rsidRPr="00587CE6" w:rsidRDefault="005A0D28" w:rsidP="005A0D28">
            <w:pPr>
              <w:spacing w:after="0" w:line="240" w:lineRule="auto"/>
              <w:rPr>
                <w:rFonts w:ascii="Arial" w:hAnsi="Arial" w:cs="Arial"/>
                <w:b/>
                <w:bCs/>
              </w:rPr>
            </w:pPr>
          </w:p>
        </w:tc>
        <w:tc>
          <w:tcPr>
            <w:tcW w:w="1087" w:type="dxa"/>
          </w:tcPr>
          <w:p w14:paraId="729F81E9" w14:textId="77777777" w:rsidR="005A0D28" w:rsidRPr="00587CE6" w:rsidRDefault="005A0D28" w:rsidP="005A0D28">
            <w:pPr>
              <w:spacing w:after="0" w:line="240" w:lineRule="auto"/>
              <w:rPr>
                <w:rFonts w:ascii="Arial" w:hAnsi="Arial" w:cs="Arial"/>
                <w:b/>
                <w:bCs/>
              </w:rPr>
            </w:pPr>
          </w:p>
        </w:tc>
        <w:tc>
          <w:tcPr>
            <w:tcW w:w="1087" w:type="dxa"/>
          </w:tcPr>
          <w:p w14:paraId="6C47AC59" w14:textId="77777777" w:rsidR="005A0D28" w:rsidRPr="00587CE6" w:rsidRDefault="005A0D28" w:rsidP="005A0D28">
            <w:pPr>
              <w:spacing w:after="0" w:line="240" w:lineRule="auto"/>
              <w:rPr>
                <w:rFonts w:ascii="Arial" w:hAnsi="Arial" w:cs="Arial"/>
                <w:b/>
                <w:bCs/>
              </w:rPr>
            </w:pPr>
          </w:p>
        </w:tc>
        <w:tc>
          <w:tcPr>
            <w:tcW w:w="1087" w:type="dxa"/>
          </w:tcPr>
          <w:p w14:paraId="14ABB0F8" w14:textId="77777777" w:rsidR="005A0D28" w:rsidRPr="00587CE6" w:rsidRDefault="005A0D28" w:rsidP="005A0D28">
            <w:pPr>
              <w:spacing w:after="0" w:line="240" w:lineRule="auto"/>
              <w:rPr>
                <w:rFonts w:ascii="Arial" w:hAnsi="Arial" w:cs="Arial"/>
                <w:b/>
                <w:bCs/>
              </w:rPr>
            </w:pPr>
          </w:p>
        </w:tc>
        <w:tc>
          <w:tcPr>
            <w:tcW w:w="3307" w:type="dxa"/>
          </w:tcPr>
          <w:p w14:paraId="19B0DD75" w14:textId="77777777" w:rsidR="005A0D28" w:rsidRPr="00587CE6" w:rsidRDefault="005A0D28" w:rsidP="005A0D28">
            <w:pPr>
              <w:spacing w:after="0" w:line="240" w:lineRule="auto"/>
              <w:rPr>
                <w:rFonts w:ascii="Arial" w:hAnsi="Arial" w:cs="Arial"/>
                <w:b/>
                <w:bCs/>
              </w:rPr>
            </w:pPr>
          </w:p>
        </w:tc>
      </w:tr>
      <w:tr w:rsidR="005A0D28" w:rsidRPr="00587CE6" w14:paraId="19ABDA97" w14:textId="77777777" w:rsidTr="00792D49">
        <w:tc>
          <w:tcPr>
            <w:tcW w:w="1696" w:type="dxa"/>
          </w:tcPr>
          <w:p w14:paraId="15A86F55" w14:textId="5353A51D" w:rsidR="005A0D28" w:rsidRPr="00587CE6" w:rsidRDefault="005A0D28" w:rsidP="005A0D28">
            <w:pPr>
              <w:spacing w:after="0" w:line="240" w:lineRule="auto"/>
              <w:rPr>
                <w:rFonts w:ascii="Arial" w:hAnsi="Arial" w:cs="Arial"/>
                <w:b/>
                <w:bCs/>
              </w:rPr>
            </w:pPr>
          </w:p>
        </w:tc>
        <w:tc>
          <w:tcPr>
            <w:tcW w:w="1087" w:type="dxa"/>
          </w:tcPr>
          <w:p w14:paraId="79C3BA6F" w14:textId="4AF2391A" w:rsidR="005A0D28" w:rsidRPr="00587CE6" w:rsidRDefault="005A0D28" w:rsidP="005A0D28">
            <w:pPr>
              <w:spacing w:after="0" w:line="240" w:lineRule="auto"/>
              <w:rPr>
                <w:rFonts w:ascii="Arial" w:hAnsi="Arial" w:cs="Arial"/>
                <w:b/>
                <w:bCs/>
              </w:rPr>
            </w:pPr>
          </w:p>
        </w:tc>
        <w:tc>
          <w:tcPr>
            <w:tcW w:w="1087" w:type="dxa"/>
          </w:tcPr>
          <w:p w14:paraId="64D43B1E" w14:textId="77777777" w:rsidR="005A0D28" w:rsidRPr="00587CE6" w:rsidRDefault="005A0D28" w:rsidP="005A0D28">
            <w:pPr>
              <w:spacing w:after="0" w:line="240" w:lineRule="auto"/>
              <w:rPr>
                <w:rFonts w:ascii="Arial" w:hAnsi="Arial" w:cs="Arial"/>
                <w:b/>
                <w:bCs/>
              </w:rPr>
            </w:pPr>
          </w:p>
        </w:tc>
        <w:tc>
          <w:tcPr>
            <w:tcW w:w="1087" w:type="dxa"/>
          </w:tcPr>
          <w:p w14:paraId="3CECE569" w14:textId="77777777" w:rsidR="005A0D28" w:rsidRPr="00587CE6" w:rsidRDefault="005A0D28" w:rsidP="005A0D28">
            <w:pPr>
              <w:spacing w:after="0" w:line="240" w:lineRule="auto"/>
              <w:rPr>
                <w:rFonts w:ascii="Arial" w:hAnsi="Arial" w:cs="Arial"/>
                <w:b/>
                <w:bCs/>
              </w:rPr>
            </w:pPr>
          </w:p>
        </w:tc>
        <w:tc>
          <w:tcPr>
            <w:tcW w:w="1087" w:type="dxa"/>
          </w:tcPr>
          <w:p w14:paraId="6729BC1E" w14:textId="77777777" w:rsidR="005A0D28" w:rsidRPr="00587CE6" w:rsidRDefault="005A0D28" w:rsidP="005A0D28">
            <w:pPr>
              <w:spacing w:after="0" w:line="240" w:lineRule="auto"/>
              <w:rPr>
                <w:rFonts w:ascii="Arial" w:hAnsi="Arial" w:cs="Arial"/>
                <w:b/>
                <w:bCs/>
              </w:rPr>
            </w:pPr>
          </w:p>
        </w:tc>
        <w:tc>
          <w:tcPr>
            <w:tcW w:w="3307" w:type="dxa"/>
          </w:tcPr>
          <w:p w14:paraId="4722B5F9" w14:textId="77777777" w:rsidR="005A0D28" w:rsidRPr="00587CE6" w:rsidRDefault="005A0D28" w:rsidP="005A0D28">
            <w:pPr>
              <w:spacing w:after="0" w:line="240" w:lineRule="auto"/>
              <w:rPr>
                <w:rFonts w:ascii="Arial" w:hAnsi="Arial" w:cs="Arial"/>
                <w:b/>
                <w:bCs/>
              </w:rPr>
            </w:pPr>
          </w:p>
        </w:tc>
      </w:tr>
      <w:tr w:rsidR="005A0D28" w:rsidRPr="00587CE6" w14:paraId="7F40FB86" w14:textId="77777777" w:rsidTr="00792D49">
        <w:tc>
          <w:tcPr>
            <w:tcW w:w="1696" w:type="dxa"/>
          </w:tcPr>
          <w:p w14:paraId="70ED911E" w14:textId="4985860B" w:rsidR="005A0D28" w:rsidRPr="00587CE6" w:rsidRDefault="005A0D28" w:rsidP="005A0D28">
            <w:pPr>
              <w:spacing w:after="0" w:line="240" w:lineRule="auto"/>
              <w:rPr>
                <w:rFonts w:ascii="Arial" w:hAnsi="Arial" w:cs="Arial"/>
                <w:b/>
                <w:bCs/>
              </w:rPr>
            </w:pPr>
          </w:p>
        </w:tc>
        <w:tc>
          <w:tcPr>
            <w:tcW w:w="1087" w:type="dxa"/>
          </w:tcPr>
          <w:p w14:paraId="64E529ED" w14:textId="2274278B" w:rsidR="005A0D28" w:rsidRPr="00587CE6" w:rsidRDefault="005A0D28" w:rsidP="005A0D28">
            <w:pPr>
              <w:spacing w:after="0" w:line="240" w:lineRule="auto"/>
              <w:rPr>
                <w:rFonts w:ascii="Arial" w:hAnsi="Arial" w:cs="Arial"/>
                <w:b/>
                <w:bCs/>
              </w:rPr>
            </w:pPr>
          </w:p>
        </w:tc>
        <w:tc>
          <w:tcPr>
            <w:tcW w:w="1087" w:type="dxa"/>
          </w:tcPr>
          <w:p w14:paraId="46865704" w14:textId="77777777" w:rsidR="005A0D28" w:rsidRPr="00587CE6" w:rsidRDefault="005A0D28" w:rsidP="005A0D28">
            <w:pPr>
              <w:spacing w:after="0" w:line="240" w:lineRule="auto"/>
              <w:rPr>
                <w:rFonts w:ascii="Arial" w:hAnsi="Arial" w:cs="Arial"/>
                <w:b/>
                <w:bCs/>
              </w:rPr>
            </w:pPr>
          </w:p>
        </w:tc>
        <w:tc>
          <w:tcPr>
            <w:tcW w:w="1087" w:type="dxa"/>
          </w:tcPr>
          <w:p w14:paraId="2AC52034" w14:textId="77777777" w:rsidR="005A0D28" w:rsidRPr="00587CE6" w:rsidRDefault="005A0D28" w:rsidP="005A0D28">
            <w:pPr>
              <w:spacing w:after="0" w:line="240" w:lineRule="auto"/>
              <w:rPr>
                <w:rFonts w:ascii="Arial" w:hAnsi="Arial" w:cs="Arial"/>
                <w:b/>
                <w:bCs/>
              </w:rPr>
            </w:pPr>
          </w:p>
        </w:tc>
        <w:tc>
          <w:tcPr>
            <w:tcW w:w="1087" w:type="dxa"/>
          </w:tcPr>
          <w:p w14:paraId="67712602" w14:textId="77777777" w:rsidR="005A0D28" w:rsidRPr="00587CE6" w:rsidRDefault="005A0D28" w:rsidP="005A0D28">
            <w:pPr>
              <w:spacing w:after="0" w:line="240" w:lineRule="auto"/>
              <w:rPr>
                <w:rFonts w:ascii="Arial" w:hAnsi="Arial" w:cs="Arial"/>
                <w:b/>
                <w:bCs/>
              </w:rPr>
            </w:pPr>
          </w:p>
        </w:tc>
        <w:tc>
          <w:tcPr>
            <w:tcW w:w="3307" w:type="dxa"/>
          </w:tcPr>
          <w:p w14:paraId="7ACC00A0" w14:textId="77777777" w:rsidR="005A0D28" w:rsidRPr="00587CE6" w:rsidRDefault="005A0D28" w:rsidP="005A0D28">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6F57561F" w:rsidR="00AC463B" w:rsidRPr="00ED385D" w:rsidRDefault="00DB591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631304B3" w:rsidR="00AC463B" w:rsidRPr="00ED385D" w:rsidRDefault="00DB591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164B14CA" w:rsidR="00AC463B" w:rsidRPr="00ED385D" w:rsidRDefault="00DB591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234AD832" w:rsidR="00AC463B" w:rsidRPr="00ED385D" w:rsidRDefault="00DB591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1DD94000" w:rsidR="00AC463B" w:rsidRPr="00ED385D" w:rsidRDefault="00DB591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68F9A3E6" w:rsidR="00AC463B" w:rsidRPr="00ED385D" w:rsidRDefault="00DB591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134B397C" w:rsidR="00747852" w:rsidRPr="00713FE5" w:rsidRDefault="00747852" w:rsidP="000B1F89">
            <w:pPr>
              <w:spacing w:after="0" w:line="240" w:lineRule="auto"/>
              <w:rPr>
                <w:rFonts w:ascii="Arial" w:hAnsi="Arial" w:cs="Arial"/>
                <w:lang w:val="da-DK"/>
              </w:rPr>
            </w:pPr>
            <w:proofErr w:type="spellStart"/>
            <w:r w:rsidRPr="00713FE5">
              <w:rPr>
                <w:rFonts w:ascii="Arial" w:hAnsi="Arial" w:cs="Arial"/>
                <w:lang w:val="da-DK"/>
              </w:rPr>
              <w:t>Signed</w:t>
            </w:r>
            <w:proofErr w:type="spellEnd"/>
            <w:r w:rsidRPr="00713FE5">
              <w:rPr>
                <w:rFonts w:ascii="Arial" w:hAnsi="Arial" w:cs="Arial"/>
                <w:lang w:val="da-DK"/>
              </w:rPr>
              <w:t xml:space="preserve"> (</w:t>
            </w:r>
            <w:proofErr w:type="spellStart"/>
            <w:r w:rsidR="00BF46EC" w:rsidRPr="00713FE5">
              <w:rPr>
                <w:rFonts w:ascii="Arial" w:hAnsi="Arial" w:cs="Arial"/>
                <w:lang w:val="da-DK"/>
              </w:rPr>
              <w:t>internal</w:t>
            </w:r>
            <w:proofErr w:type="spellEnd"/>
            <w:r w:rsidR="00BF46EC" w:rsidRPr="00713FE5">
              <w:rPr>
                <w:rFonts w:ascii="Arial" w:hAnsi="Arial" w:cs="Arial"/>
                <w:lang w:val="da-DK"/>
              </w:rPr>
              <w:t xml:space="preserve"> </w:t>
            </w:r>
            <w:r w:rsidRPr="00713FE5">
              <w:rPr>
                <w:rFonts w:ascii="Arial" w:hAnsi="Arial" w:cs="Arial"/>
                <w:lang w:val="da-DK"/>
              </w:rPr>
              <w:t>moderator</w:t>
            </w:r>
            <w:r w:rsidR="006D2A9D" w:rsidRPr="00713FE5">
              <w:rPr>
                <w:rFonts w:ascii="Arial" w:hAnsi="Arial" w:cs="Arial"/>
                <w:lang w:val="da-DK"/>
              </w:rPr>
              <w:t>/2</w:t>
            </w:r>
            <w:r w:rsidR="006D2A9D" w:rsidRPr="00713FE5">
              <w:rPr>
                <w:rFonts w:ascii="Arial" w:hAnsi="Arial" w:cs="Arial"/>
                <w:vertAlign w:val="superscript"/>
                <w:lang w:val="da-DK"/>
              </w:rPr>
              <w:t>nd</w:t>
            </w:r>
            <w:r w:rsidR="006D2A9D" w:rsidRPr="00713FE5">
              <w:rPr>
                <w:rFonts w:ascii="Arial" w:hAnsi="Arial" w:cs="Arial"/>
                <w:lang w:val="da-DK"/>
              </w:rPr>
              <w:t xml:space="preserve"> Marker</w:t>
            </w:r>
            <w:r w:rsidRPr="00713FE5">
              <w:rPr>
                <w:rFonts w:ascii="Arial" w:hAnsi="Arial" w:cs="Arial"/>
                <w:lang w:val="da-DK"/>
              </w:rPr>
              <w:t xml:space="preserve">): </w:t>
            </w:r>
            <w:r w:rsidR="00713FE5" w:rsidRPr="00713FE5">
              <w:rPr>
                <w:rFonts w:ascii="Arial" w:hAnsi="Arial" w:cs="Arial"/>
                <w:lang w:val="da-DK"/>
              </w:rPr>
              <w:t>Dr Erne</w:t>
            </w:r>
            <w:r w:rsidR="00713FE5">
              <w:rPr>
                <w:rFonts w:ascii="Arial" w:hAnsi="Arial" w:cs="Arial"/>
                <w:lang w:val="da-DK"/>
              </w:rPr>
              <w:t>st Wavei</w:t>
            </w:r>
          </w:p>
          <w:p w14:paraId="1B1A3B9E" w14:textId="77777777" w:rsidR="003A0622" w:rsidRPr="00713FE5" w:rsidRDefault="003A0622" w:rsidP="000B1F89">
            <w:pPr>
              <w:spacing w:after="0" w:line="240" w:lineRule="auto"/>
              <w:rPr>
                <w:rFonts w:ascii="Arial" w:hAnsi="Arial" w:cs="Arial"/>
                <w:lang w:val="da-DK"/>
              </w:rPr>
            </w:pPr>
          </w:p>
          <w:p w14:paraId="586DDF75" w14:textId="77777777" w:rsidR="00E853AC" w:rsidRPr="00713FE5" w:rsidRDefault="00E853AC" w:rsidP="000B1F89">
            <w:pPr>
              <w:spacing w:after="0" w:line="240" w:lineRule="auto"/>
              <w:rPr>
                <w:rFonts w:ascii="Arial" w:hAnsi="Arial" w:cs="Arial"/>
                <w:lang w:val="da-DK"/>
              </w:rPr>
            </w:pPr>
          </w:p>
        </w:tc>
        <w:tc>
          <w:tcPr>
            <w:tcW w:w="2834" w:type="dxa"/>
            <w:vAlign w:val="center"/>
          </w:tcPr>
          <w:p w14:paraId="0A227B27" w14:textId="1A482818"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713FE5">
              <w:rPr>
                <w:rFonts w:ascii="Arial" w:hAnsi="Arial" w:cs="Arial"/>
              </w:rPr>
              <w:t>22/11/2024</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2FD267" w14:textId="77777777" w:rsidR="00695024" w:rsidRDefault="00695024" w:rsidP="00467608">
      <w:pPr>
        <w:spacing w:after="0" w:line="240" w:lineRule="auto"/>
      </w:pPr>
      <w:r>
        <w:separator/>
      </w:r>
    </w:p>
  </w:endnote>
  <w:endnote w:type="continuationSeparator" w:id="0">
    <w:p w14:paraId="2B213395" w14:textId="77777777" w:rsidR="00695024" w:rsidRDefault="00695024"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AF5B96" w14:textId="77777777" w:rsidR="00695024" w:rsidRDefault="00695024" w:rsidP="00467608">
      <w:pPr>
        <w:spacing w:after="0" w:line="240" w:lineRule="auto"/>
      </w:pPr>
      <w:r>
        <w:separator/>
      </w:r>
    </w:p>
  </w:footnote>
  <w:footnote w:type="continuationSeparator" w:id="0">
    <w:p w14:paraId="7E7B7A1C" w14:textId="77777777" w:rsidR="00695024" w:rsidRDefault="00695024"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0E7589A"/>
    <w:multiLevelType w:val="hybridMultilevel"/>
    <w:tmpl w:val="05722E4A"/>
    <w:lvl w:ilvl="0" w:tplc="0809000F">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2"/>
  </w:num>
  <w:num w:numId="2" w16cid:durableId="1791316571">
    <w:abstractNumId w:val="1"/>
  </w:num>
  <w:num w:numId="3" w16cid:durableId="326328099">
    <w:abstractNumId w:val="3"/>
  </w:num>
  <w:num w:numId="4" w16cid:durableId="7120009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C4B1F"/>
    <w:rsid w:val="000D7B83"/>
    <w:rsid w:val="000F0F2F"/>
    <w:rsid w:val="000F23B2"/>
    <w:rsid w:val="000F64CC"/>
    <w:rsid w:val="00107E7A"/>
    <w:rsid w:val="00122C0F"/>
    <w:rsid w:val="00122D1D"/>
    <w:rsid w:val="00123966"/>
    <w:rsid w:val="001467D4"/>
    <w:rsid w:val="00146DB5"/>
    <w:rsid w:val="0016601E"/>
    <w:rsid w:val="00193BDC"/>
    <w:rsid w:val="001A0777"/>
    <w:rsid w:val="001B2D70"/>
    <w:rsid w:val="001B7E17"/>
    <w:rsid w:val="001E7D8D"/>
    <w:rsid w:val="00210AD9"/>
    <w:rsid w:val="00244E7F"/>
    <w:rsid w:val="0025101B"/>
    <w:rsid w:val="00272ADA"/>
    <w:rsid w:val="0027723E"/>
    <w:rsid w:val="00282ED6"/>
    <w:rsid w:val="00285D6F"/>
    <w:rsid w:val="002A727D"/>
    <w:rsid w:val="002B08D3"/>
    <w:rsid w:val="002B747C"/>
    <w:rsid w:val="002C5F77"/>
    <w:rsid w:val="002F44B3"/>
    <w:rsid w:val="00335185"/>
    <w:rsid w:val="00361D70"/>
    <w:rsid w:val="00373C51"/>
    <w:rsid w:val="00377393"/>
    <w:rsid w:val="00392582"/>
    <w:rsid w:val="0039391D"/>
    <w:rsid w:val="003968A9"/>
    <w:rsid w:val="003A0622"/>
    <w:rsid w:val="003A0C83"/>
    <w:rsid w:val="003B2E0C"/>
    <w:rsid w:val="003B702F"/>
    <w:rsid w:val="003D4F2B"/>
    <w:rsid w:val="004043D9"/>
    <w:rsid w:val="0041120B"/>
    <w:rsid w:val="00411FC1"/>
    <w:rsid w:val="00413110"/>
    <w:rsid w:val="00417F4F"/>
    <w:rsid w:val="00420A78"/>
    <w:rsid w:val="00420F89"/>
    <w:rsid w:val="00460865"/>
    <w:rsid w:val="0046507B"/>
    <w:rsid w:val="00467608"/>
    <w:rsid w:val="004948F9"/>
    <w:rsid w:val="004A21EC"/>
    <w:rsid w:val="004C44D6"/>
    <w:rsid w:val="004D3EFB"/>
    <w:rsid w:val="004F61D7"/>
    <w:rsid w:val="00507442"/>
    <w:rsid w:val="0051296B"/>
    <w:rsid w:val="005218D5"/>
    <w:rsid w:val="00536A75"/>
    <w:rsid w:val="005739F8"/>
    <w:rsid w:val="00575434"/>
    <w:rsid w:val="00587CE6"/>
    <w:rsid w:val="00596BAF"/>
    <w:rsid w:val="005A0D28"/>
    <w:rsid w:val="005A28B8"/>
    <w:rsid w:val="005A74CD"/>
    <w:rsid w:val="005B25F9"/>
    <w:rsid w:val="005B460D"/>
    <w:rsid w:val="005E6816"/>
    <w:rsid w:val="00645102"/>
    <w:rsid w:val="00647D03"/>
    <w:rsid w:val="00650E76"/>
    <w:rsid w:val="00677C6A"/>
    <w:rsid w:val="00695024"/>
    <w:rsid w:val="006A194A"/>
    <w:rsid w:val="006C4452"/>
    <w:rsid w:val="006D2A9D"/>
    <w:rsid w:val="006D7E53"/>
    <w:rsid w:val="006F18DF"/>
    <w:rsid w:val="007042F0"/>
    <w:rsid w:val="00706423"/>
    <w:rsid w:val="00710174"/>
    <w:rsid w:val="0071243B"/>
    <w:rsid w:val="00713FE5"/>
    <w:rsid w:val="00741EC6"/>
    <w:rsid w:val="00747852"/>
    <w:rsid w:val="00750120"/>
    <w:rsid w:val="00763E65"/>
    <w:rsid w:val="00764675"/>
    <w:rsid w:val="00785BEE"/>
    <w:rsid w:val="00787070"/>
    <w:rsid w:val="00790B4D"/>
    <w:rsid w:val="00792D49"/>
    <w:rsid w:val="007966ED"/>
    <w:rsid w:val="007A31C5"/>
    <w:rsid w:val="007B2F1F"/>
    <w:rsid w:val="007B37BA"/>
    <w:rsid w:val="007E5D59"/>
    <w:rsid w:val="00874D23"/>
    <w:rsid w:val="008A7C06"/>
    <w:rsid w:val="008B32FF"/>
    <w:rsid w:val="008E5A0D"/>
    <w:rsid w:val="008F60E4"/>
    <w:rsid w:val="00905215"/>
    <w:rsid w:val="0091282B"/>
    <w:rsid w:val="00920F17"/>
    <w:rsid w:val="00940D6C"/>
    <w:rsid w:val="00942186"/>
    <w:rsid w:val="009620CD"/>
    <w:rsid w:val="009858BD"/>
    <w:rsid w:val="00987AFF"/>
    <w:rsid w:val="00990AE7"/>
    <w:rsid w:val="009C34CA"/>
    <w:rsid w:val="009C459D"/>
    <w:rsid w:val="009D04BE"/>
    <w:rsid w:val="00A20015"/>
    <w:rsid w:val="00AB09D9"/>
    <w:rsid w:val="00AB2F38"/>
    <w:rsid w:val="00AC463B"/>
    <w:rsid w:val="00AC7457"/>
    <w:rsid w:val="00AD2AFC"/>
    <w:rsid w:val="00AE1EFB"/>
    <w:rsid w:val="00AE723D"/>
    <w:rsid w:val="00B020D0"/>
    <w:rsid w:val="00B1114A"/>
    <w:rsid w:val="00B27476"/>
    <w:rsid w:val="00B60685"/>
    <w:rsid w:val="00BC2DE9"/>
    <w:rsid w:val="00BE13FF"/>
    <w:rsid w:val="00BF33E9"/>
    <w:rsid w:val="00BF46EC"/>
    <w:rsid w:val="00C00D39"/>
    <w:rsid w:val="00C0204C"/>
    <w:rsid w:val="00C036D5"/>
    <w:rsid w:val="00C25B6E"/>
    <w:rsid w:val="00C30CFD"/>
    <w:rsid w:val="00C3472D"/>
    <w:rsid w:val="00C47BEE"/>
    <w:rsid w:val="00C53EE5"/>
    <w:rsid w:val="00C9211B"/>
    <w:rsid w:val="00CB7244"/>
    <w:rsid w:val="00CE245C"/>
    <w:rsid w:val="00CE3E2B"/>
    <w:rsid w:val="00D02D86"/>
    <w:rsid w:val="00D4012C"/>
    <w:rsid w:val="00D72891"/>
    <w:rsid w:val="00D72FBD"/>
    <w:rsid w:val="00D77A30"/>
    <w:rsid w:val="00D805D6"/>
    <w:rsid w:val="00D81FFA"/>
    <w:rsid w:val="00D84865"/>
    <w:rsid w:val="00DA7BE8"/>
    <w:rsid w:val="00DB07D5"/>
    <w:rsid w:val="00DB0F64"/>
    <w:rsid w:val="00DB5914"/>
    <w:rsid w:val="00DF4677"/>
    <w:rsid w:val="00E60022"/>
    <w:rsid w:val="00E736F0"/>
    <w:rsid w:val="00E853AC"/>
    <w:rsid w:val="00EA036D"/>
    <w:rsid w:val="00ED385D"/>
    <w:rsid w:val="00EE4175"/>
    <w:rsid w:val="00EF13BA"/>
    <w:rsid w:val="00F045AF"/>
    <w:rsid w:val="00F2106D"/>
    <w:rsid w:val="00F34170"/>
    <w:rsid w:val="00F3615A"/>
    <w:rsid w:val="00F36B5C"/>
    <w:rsid w:val="00FA3513"/>
    <w:rsid w:val="00FC7AD6"/>
    <w:rsid w:val="00FE1667"/>
    <w:rsid w:val="00FE332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1057</Words>
  <Characters>6027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Ernest Wavei</cp:lastModifiedBy>
  <cp:revision>14</cp:revision>
  <cp:lastPrinted>2014-12-09T15:50:00Z</cp:lastPrinted>
  <dcterms:created xsi:type="dcterms:W3CDTF">2024-11-11T11:29:00Z</dcterms:created>
  <dcterms:modified xsi:type="dcterms:W3CDTF">2024-11-22T11:18:00Z</dcterms:modified>
</cp:coreProperties>
</file>