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3D1" w:rsidRDefault="009633D1" w:rsidP="009633D1">
      <w:r>
        <w:rPr>
          <w:noProof/>
          <w:lang w:eastAsia="en-GB"/>
        </w:rPr>
        <w:drawing>
          <wp:inline distT="0" distB="0" distL="0" distR="0" wp14:anchorId="2C6A312B" wp14:editId="00ED0655">
            <wp:extent cx="5368290" cy="20193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0951" t="61084" r="30003" b="24446"/>
                    <a:stretch/>
                  </pic:blipFill>
                  <pic:spPr bwMode="auto">
                    <a:xfrm>
                      <a:off x="0" y="0"/>
                      <a:ext cx="5424813" cy="2040561"/>
                    </a:xfrm>
                    <a:prstGeom prst="rect">
                      <a:avLst/>
                    </a:prstGeom>
                    <a:ln>
                      <a:noFill/>
                    </a:ln>
                    <a:extLst>
                      <a:ext uri="{53640926-AAD7-44D8-BBD7-CCE9431645EC}">
                        <a14:shadowObscured xmlns:a14="http://schemas.microsoft.com/office/drawing/2010/main"/>
                      </a:ext>
                    </a:extLst>
                  </pic:spPr>
                </pic:pic>
              </a:graphicData>
            </a:graphic>
          </wp:inline>
        </w:drawing>
      </w:r>
    </w:p>
    <w:p w:rsidR="009633D1" w:rsidRPr="00002563" w:rsidRDefault="009633D1" w:rsidP="009633D1">
      <w:pPr>
        <w:jc w:val="center"/>
        <w:rPr>
          <w:rFonts w:ascii="Arial" w:hAnsi="Arial" w:cs="Arial"/>
          <w:b/>
          <w:sz w:val="28"/>
        </w:rPr>
      </w:pPr>
      <w:r w:rsidRPr="00002563">
        <w:rPr>
          <w:rFonts w:ascii="Arial" w:hAnsi="Arial" w:cs="Arial"/>
          <w:b/>
          <w:sz w:val="28"/>
        </w:rPr>
        <w:t xml:space="preserve">University of Wales, Trinity St. David </w:t>
      </w:r>
    </w:p>
    <w:p w:rsidR="009633D1" w:rsidRDefault="009633D1" w:rsidP="009633D1">
      <w:pPr>
        <w:jc w:val="center"/>
        <w:rPr>
          <w:rFonts w:ascii="Arial" w:hAnsi="Arial" w:cs="Arial"/>
          <w:b/>
          <w:sz w:val="28"/>
        </w:rPr>
      </w:pPr>
      <w:r>
        <w:rPr>
          <w:rFonts w:ascii="Arial" w:hAnsi="Arial" w:cs="Arial"/>
          <w:b/>
          <w:sz w:val="28"/>
        </w:rPr>
        <w:t>School of Engineering</w:t>
      </w:r>
    </w:p>
    <w:p w:rsidR="009633D1" w:rsidRDefault="009633D1" w:rsidP="009633D1">
      <w:pPr>
        <w:jc w:val="center"/>
        <w:rPr>
          <w:rFonts w:ascii="Arial" w:hAnsi="Arial" w:cs="Arial"/>
          <w:b/>
          <w:sz w:val="28"/>
        </w:rPr>
      </w:pPr>
    </w:p>
    <w:p w:rsidR="009633D1" w:rsidRPr="0010298C" w:rsidRDefault="009633D1" w:rsidP="0010298C">
      <w:pPr>
        <w:jc w:val="center"/>
        <w:rPr>
          <w:rFonts w:ascii="Times New Roman" w:hAnsi="Times New Roman" w:cs="Times New Roman"/>
          <w:sz w:val="32"/>
          <w:szCs w:val="32"/>
        </w:rPr>
      </w:pPr>
      <w:r w:rsidRPr="0010298C">
        <w:rPr>
          <w:rFonts w:ascii="Times New Roman" w:hAnsi="Times New Roman" w:cs="Times New Roman"/>
          <w:sz w:val="32"/>
          <w:szCs w:val="32"/>
        </w:rPr>
        <w:t>Vehicle Structures:</w:t>
      </w:r>
    </w:p>
    <w:p w:rsidR="009633D1" w:rsidRPr="0010298C" w:rsidRDefault="009633D1" w:rsidP="0010298C">
      <w:pPr>
        <w:jc w:val="center"/>
        <w:rPr>
          <w:rFonts w:ascii="Times New Roman" w:hAnsi="Times New Roman" w:cs="Times New Roman"/>
          <w:sz w:val="32"/>
          <w:szCs w:val="32"/>
        </w:rPr>
      </w:pPr>
      <w:r w:rsidRPr="0010298C">
        <w:rPr>
          <w:rFonts w:ascii="Times New Roman" w:hAnsi="Times New Roman" w:cs="Times New Roman"/>
          <w:sz w:val="32"/>
          <w:szCs w:val="32"/>
        </w:rPr>
        <w:t>Composite BIWs</w:t>
      </w:r>
    </w:p>
    <w:p w:rsidR="009633D1" w:rsidRPr="0010298C" w:rsidRDefault="009633D1" w:rsidP="0010298C">
      <w:pPr>
        <w:jc w:val="center"/>
        <w:rPr>
          <w:rFonts w:ascii="Times New Roman" w:hAnsi="Times New Roman" w:cs="Times New Roman"/>
          <w:sz w:val="32"/>
          <w:szCs w:val="32"/>
        </w:rPr>
      </w:pPr>
    </w:p>
    <w:p w:rsidR="009633D1" w:rsidRPr="0010298C" w:rsidRDefault="009633D1" w:rsidP="0010298C">
      <w:pPr>
        <w:jc w:val="center"/>
        <w:rPr>
          <w:rFonts w:ascii="Times New Roman" w:hAnsi="Times New Roman" w:cs="Times New Roman"/>
          <w:sz w:val="32"/>
          <w:szCs w:val="32"/>
        </w:rPr>
      </w:pPr>
      <w:r w:rsidRPr="0010298C">
        <w:rPr>
          <w:rFonts w:ascii="Times New Roman" w:hAnsi="Times New Roman" w:cs="Times New Roman"/>
          <w:sz w:val="32"/>
          <w:szCs w:val="32"/>
        </w:rPr>
        <w:t>Romylos Frangos</w:t>
      </w:r>
    </w:p>
    <w:p w:rsidR="009633D1" w:rsidRPr="0010298C" w:rsidRDefault="009633D1" w:rsidP="0010298C">
      <w:pPr>
        <w:jc w:val="center"/>
        <w:rPr>
          <w:rFonts w:ascii="Times New Roman" w:hAnsi="Times New Roman" w:cs="Times New Roman"/>
          <w:sz w:val="32"/>
          <w:szCs w:val="32"/>
        </w:rPr>
      </w:pPr>
    </w:p>
    <w:p w:rsidR="009633D1" w:rsidRPr="0010298C" w:rsidRDefault="009633D1" w:rsidP="0010298C">
      <w:pPr>
        <w:jc w:val="center"/>
        <w:rPr>
          <w:rFonts w:ascii="Times New Roman" w:hAnsi="Times New Roman" w:cs="Times New Roman"/>
          <w:sz w:val="32"/>
          <w:szCs w:val="32"/>
        </w:rPr>
      </w:pPr>
      <w:r w:rsidRPr="0010298C">
        <w:rPr>
          <w:rFonts w:ascii="Times New Roman" w:hAnsi="Times New Roman" w:cs="Times New Roman"/>
          <w:sz w:val="32"/>
          <w:szCs w:val="32"/>
        </w:rPr>
        <w:t>1802755</w:t>
      </w:r>
    </w:p>
    <w:p w:rsidR="009633D1" w:rsidRPr="0010298C" w:rsidRDefault="009633D1" w:rsidP="0010298C">
      <w:pPr>
        <w:jc w:val="center"/>
        <w:rPr>
          <w:rFonts w:ascii="Times New Roman" w:hAnsi="Times New Roman" w:cs="Times New Roman"/>
          <w:sz w:val="32"/>
          <w:szCs w:val="32"/>
        </w:rPr>
      </w:pPr>
    </w:p>
    <w:p w:rsidR="009633D1" w:rsidRPr="0010298C" w:rsidRDefault="009633D1" w:rsidP="0010298C">
      <w:pPr>
        <w:jc w:val="center"/>
        <w:rPr>
          <w:rFonts w:ascii="Times New Roman" w:hAnsi="Times New Roman" w:cs="Times New Roman"/>
          <w:sz w:val="32"/>
          <w:szCs w:val="32"/>
        </w:rPr>
      </w:pPr>
      <w:r w:rsidRPr="0010298C">
        <w:rPr>
          <w:rFonts w:ascii="Times New Roman" w:hAnsi="Times New Roman" w:cs="Times New Roman"/>
          <w:sz w:val="32"/>
          <w:szCs w:val="32"/>
        </w:rPr>
        <w:t>Automotive engineering</w:t>
      </w:r>
    </w:p>
    <w:p w:rsidR="009633D1" w:rsidRPr="0010298C" w:rsidRDefault="009633D1" w:rsidP="0010298C">
      <w:pPr>
        <w:jc w:val="center"/>
        <w:rPr>
          <w:rFonts w:ascii="Times New Roman" w:hAnsi="Times New Roman" w:cs="Times New Roman"/>
          <w:sz w:val="32"/>
          <w:szCs w:val="32"/>
        </w:rPr>
      </w:pPr>
    </w:p>
    <w:p w:rsidR="009633D1" w:rsidRPr="0010298C" w:rsidRDefault="009633D1" w:rsidP="0010298C">
      <w:pPr>
        <w:jc w:val="center"/>
        <w:rPr>
          <w:rFonts w:ascii="Times New Roman" w:hAnsi="Times New Roman" w:cs="Times New Roman"/>
          <w:sz w:val="32"/>
          <w:szCs w:val="32"/>
        </w:rPr>
      </w:pPr>
      <w:r w:rsidRPr="0010298C">
        <w:rPr>
          <w:rFonts w:ascii="Times New Roman" w:hAnsi="Times New Roman" w:cs="Times New Roman"/>
          <w:sz w:val="32"/>
          <w:szCs w:val="32"/>
        </w:rPr>
        <w:t>4 January 2022</w:t>
      </w:r>
    </w:p>
    <w:p w:rsidR="009633D1" w:rsidRPr="0010298C" w:rsidRDefault="009633D1" w:rsidP="0010298C">
      <w:pPr>
        <w:jc w:val="center"/>
        <w:rPr>
          <w:rFonts w:ascii="Times New Roman" w:hAnsi="Times New Roman" w:cs="Times New Roman"/>
          <w:sz w:val="32"/>
          <w:szCs w:val="32"/>
        </w:rPr>
      </w:pPr>
    </w:p>
    <w:p w:rsidR="009633D1" w:rsidRPr="0010298C" w:rsidRDefault="009633D1" w:rsidP="0010298C">
      <w:pPr>
        <w:jc w:val="center"/>
        <w:rPr>
          <w:rFonts w:ascii="Times New Roman" w:hAnsi="Times New Roman" w:cs="Times New Roman"/>
          <w:sz w:val="32"/>
          <w:szCs w:val="32"/>
        </w:rPr>
      </w:pPr>
      <w:r w:rsidRPr="0010298C">
        <w:rPr>
          <w:rFonts w:ascii="Times New Roman" w:hAnsi="Times New Roman" w:cs="Times New Roman"/>
          <w:sz w:val="32"/>
          <w:szCs w:val="32"/>
        </w:rPr>
        <w:t>Automotive Chassis Systems (ACHA5013)</w:t>
      </w:r>
    </w:p>
    <w:p w:rsidR="00086DEC" w:rsidRDefault="00086DEC" w:rsidP="002770BD">
      <w:pPr>
        <w:jc w:val="center"/>
        <w:rPr>
          <w:rFonts w:ascii="Arial" w:hAnsi="Arial" w:cs="Arial"/>
          <w:sz w:val="28"/>
        </w:rPr>
      </w:pPr>
    </w:p>
    <w:p w:rsidR="00086DEC" w:rsidRDefault="00086DEC" w:rsidP="002770BD">
      <w:pPr>
        <w:jc w:val="center"/>
        <w:rPr>
          <w:rFonts w:ascii="Arial" w:hAnsi="Arial" w:cs="Arial"/>
          <w:sz w:val="28"/>
        </w:rPr>
      </w:pPr>
    </w:p>
    <w:p w:rsidR="00086DEC" w:rsidRDefault="00086DEC" w:rsidP="002770BD">
      <w:pPr>
        <w:jc w:val="center"/>
        <w:rPr>
          <w:rFonts w:ascii="Arial" w:hAnsi="Arial" w:cs="Arial"/>
          <w:sz w:val="28"/>
        </w:rPr>
      </w:pPr>
    </w:p>
    <w:p w:rsidR="00CB63FD" w:rsidRDefault="00CB63FD" w:rsidP="00B119A3">
      <w:pPr>
        <w:rPr>
          <w:rFonts w:ascii="Arial" w:hAnsi="Arial" w:cs="Arial"/>
          <w:sz w:val="28"/>
        </w:rPr>
      </w:pPr>
    </w:p>
    <w:p w:rsidR="00CB63FD" w:rsidRDefault="00CB63FD" w:rsidP="002770BD">
      <w:pPr>
        <w:jc w:val="center"/>
        <w:rPr>
          <w:rFonts w:ascii="Arial" w:hAnsi="Arial" w:cs="Arial"/>
          <w:sz w:val="28"/>
        </w:rPr>
      </w:pPr>
    </w:p>
    <w:p w:rsidR="00CB63FD" w:rsidRPr="003A3A5D" w:rsidRDefault="00CB63FD" w:rsidP="00CB63FD">
      <w:pPr>
        <w:pStyle w:val="Heading1"/>
        <w:numPr>
          <w:ilvl w:val="0"/>
          <w:numId w:val="2"/>
        </w:numPr>
        <w:rPr>
          <w:rFonts w:ascii="Times New Roman" w:hAnsi="Times New Roman" w:cs="Times New Roman"/>
        </w:rPr>
      </w:pPr>
      <w:r w:rsidRPr="003A3A5D">
        <w:rPr>
          <w:rFonts w:ascii="Times New Roman" w:hAnsi="Times New Roman" w:cs="Times New Roman"/>
        </w:rPr>
        <w:lastRenderedPageBreak/>
        <w:t>Acknowledgments</w:t>
      </w:r>
    </w:p>
    <w:p w:rsidR="00CB63FD" w:rsidRDefault="00CB63FD" w:rsidP="00574F17">
      <w:pPr>
        <w:pStyle w:val="ListParagraph"/>
        <w:jc w:val="both"/>
        <w:rPr>
          <w:rFonts w:ascii="Times New Roman" w:hAnsi="Times New Roman" w:cs="Times New Roman"/>
        </w:rPr>
      </w:pPr>
      <w:r w:rsidRPr="00CB63FD">
        <w:rPr>
          <w:rFonts w:ascii="Times New Roman" w:hAnsi="Times New Roman" w:cs="Times New Roman"/>
        </w:rPr>
        <w:t xml:space="preserve">I would like to express my gratitude to the lecturer of this module </w:t>
      </w:r>
      <w:r w:rsidR="007305FA" w:rsidRPr="00CB63FD">
        <w:rPr>
          <w:rFonts w:ascii="Times New Roman" w:hAnsi="Times New Roman" w:cs="Times New Roman"/>
        </w:rPr>
        <w:t>Mr</w:t>
      </w:r>
      <w:r w:rsidRPr="00CB63FD">
        <w:rPr>
          <w:rFonts w:ascii="Times New Roman" w:hAnsi="Times New Roman" w:cs="Times New Roman"/>
        </w:rPr>
        <w:t xml:space="preserve"> K. Lake for his valuable and continuous support, cooperation and guidance in this module.</w:t>
      </w:r>
    </w:p>
    <w:p w:rsidR="00CB63FD" w:rsidRDefault="00CB63FD" w:rsidP="00574F17">
      <w:pPr>
        <w:pStyle w:val="ListParagraph"/>
        <w:jc w:val="bot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ListParagraph"/>
        <w:rPr>
          <w:rFonts w:ascii="Times New Roman" w:hAnsi="Times New Roman" w:cs="Times New Roman"/>
        </w:rPr>
      </w:pPr>
    </w:p>
    <w:p w:rsidR="00CB63FD" w:rsidRDefault="00CB63FD" w:rsidP="00CB63FD">
      <w:pPr>
        <w:pStyle w:val="Heading1"/>
        <w:numPr>
          <w:ilvl w:val="0"/>
          <w:numId w:val="2"/>
        </w:numPr>
        <w:rPr>
          <w:rFonts w:ascii="Times New Roman" w:hAnsi="Times New Roman" w:cs="Times New Roman"/>
        </w:rPr>
      </w:pPr>
      <w:r w:rsidRPr="003A3A5D">
        <w:rPr>
          <w:rFonts w:ascii="Times New Roman" w:hAnsi="Times New Roman" w:cs="Times New Roman"/>
        </w:rPr>
        <w:lastRenderedPageBreak/>
        <w:t>Contents</w:t>
      </w:r>
      <w:r w:rsidR="00636ABD">
        <w:rPr>
          <w:rFonts w:ascii="Times New Roman" w:hAnsi="Times New Roman" w:cs="Times New Roman"/>
        </w:rPr>
        <w:t>:</w:t>
      </w:r>
    </w:p>
    <w:p w:rsidR="00636ABD" w:rsidRPr="002632BB" w:rsidRDefault="00636ABD" w:rsidP="002632BB">
      <w:pPr>
        <w:pStyle w:val="Heading1"/>
        <w:numPr>
          <w:ilvl w:val="0"/>
          <w:numId w:val="8"/>
        </w:numPr>
        <w:jc w:val="both"/>
        <w:rPr>
          <w:rFonts w:ascii="Times New Roman" w:hAnsi="Times New Roman" w:cs="Times New Roman"/>
        </w:rPr>
      </w:pPr>
      <w:r w:rsidRPr="002632BB">
        <w:rPr>
          <w:rFonts w:ascii="Times New Roman" w:hAnsi="Times New Roman" w:cs="Times New Roman"/>
        </w:rPr>
        <w:t>Introduction</w:t>
      </w:r>
    </w:p>
    <w:p w:rsidR="00636ABD" w:rsidRPr="002632BB" w:rsidRDefault="00636ABD" w:rsidP="002632BB">
      <w:pPr>
        <w:pStyle w:val="Heading1"/>
        <w:numPr>
          <w:ilvl w:val="0"/>
          <w:numId w:val="8"/>
        </w:numPr>
        <w:jc w:val="both"/>
        <w:rPr>
          <w:rFonts w:ascii="Times New Roman" w:hAnsi="Times New Roman" w:cs="Times New Roman"/>
        </w:rPr>
      </w:pPr>
      <w:r w:rsidRPr="002632BB">
        <w:rPr>
          <w:rFonts w:ascii="Times New Roman" w:hAnsi="Times New Roman" w:cs="Times New Roman"/>
        </w:rPr>
        <w:t>Tasks</w:t>
      </w:r>
    </w:p>
    <w:p w:rsidR="00636ABD" w:rsidRPr="002632BB" w:rsidRDefault="00636ABD" w:rsidP="002632BB">
      <w:pPr>
        <w:pStyle w:val="Heading1"/>
        <w:numPr>
          <w:ilvl w:val="1"/>
          <w:numId w:val="8"/>
        </w:numPr>
        <w:jc w:val="both"/>
        <w:rPr>
          <w:rFonts w:ascii="Times New Roman" w:hAnsi="Times New Roman" w:cs="Times New Roman"/>
        </w:rPr>
      </w:pPr>
      <w:r w:rsidRPr="002632BB">
        <w:rPr>
          <w:rFonts w:ascii="Times New Roman" w:hAnsi="Times New Roman" w:cs="Times New Roman"/>
        </w:rPr>
        <w:t>4.1</w:t>
      </w:r>
    </w:p>
    <w:p w:rsidR="00636ABD" w:rsidRPr="002632BB" w:rsidRDefault="00636ABD" w:rsidP="002632BB">
      <w:pPr>
        <w:pStyle w:val="Heading1"/>
        <w:numPr>
          <w:ilvl w:val="1"/>
          <w:numId w:val="8"/>
        </w:numPr>
        <w:jc w:val="both"/>
        <w:rPr>
          <w:rFonts w:ascii="Times New Roman" w:hAnsi="Times New Roman" w:cs="Times New Roman"/>
        </w:rPr>
      </w:pPr>
      <w:r w:rsidRPr="002632BB">
        <w:rPr>
          <w:rFonts w:ascii="Times New Roman" w:hAnsi="Times New Roman" w:cs="Times New Roman"/>
        </w:rPr>
        <w:t>4.2</w:t>
      </w:r>
    </w:p>
    <w:p w:rsidR="00636ABD" w:rsidRPr="002632BB" w:rsidRDefault="00636ABD" w:rsidP="002632BB">
      <w:pPr>
        <w:pStyle w:val="Heading1"/>
        <w:numPr>
          <w:ilvl w:val="2"/>
          <w:numId w:val="8"/>
        </w:numPr>
        <w:jc w:val="both"/>
        <w:rPr>
          <w:rFonts w:ascii="Times New Roman" w:hAnsi="Times New Roman" w:cs="Times New Roman"/>
        </w:rPr>
      </w:pPr>
      <w:r w:rsidRPr="002632BB">
        <w:rPr>
          <w:rFonts w:ascii="Times New Roman" w:hAnsi="Times New Roman" w:cs="Times New Roman"/>
        </w:rPr>
        <w:t>4.2.1</w:t>
      </w:r>
      <w:r w:rsidRPr="002632BB">
        <w:rPr>
          <w:rFonts w:ascii="Times New Roman" w:hAnsi="Times New Roman" w:cs="Times New Roman"/>
        </w:rPr>
        <w:tab/>
        <w:t>Crash requirements</w:t>
      </w:r>
    </w:p>
    <w:p w:rsidR="00636ABD" w:rsidRPr="002632BB" w:rsidRDefault="00636ABD" w:rsidP="002632BB">
      <w:pPr>
        <w:pStyle w:val="Heading1"/>
        <w:numPr>
          <w:ilvl w:val="2"/>
          <w:numId w:val="8"/>
        </w:numPr>
        <w:jc w:val="both"/>
        <w:rPr>
          <w:rFonts w:ascii="Times New Roman" w:hAnsi="Times New Roman" w:cs="Times New Roman"/>
        </w:rPr>
      </w:pPr>
      <w:r w:rsidRPr="002632BB">
        <w:rPr>
          <w:rFonts w:ascii="Times New Roman" w:hAnsi="Times New Roman" w:cs="Times New Roman"/>
        </w:rPr>
        <w:t xml:space="preserve">4.2.2 Development in manufacturing technology </w:t>
      </w:r>
    </w:p>
    <w:p w:rsidR="00636ABD" w:rsidRDefault="00636ABD" w:rsidP="002632BB">
      <w:pPr>
        <w:pStyle w:val="Heading1"/>
        <w:numPr>
          <w:ilvl w:val="2"/>
          <w:numId w:val="8"/>
        </w:numPr>
        <w:jc w:val="both"/>
      </w:pPr>
      <w:r w:rsidRPr="002632BB">
        <w:rPr>
          <w:rFonts w:ascii="Times New Roman" w:hAnsi="Times New Roman" w:cs="Times New Roman"/>
        </w:rPr>
        <w:t>4.2.3 Development in materials</w:t>
      </w:r>
    </w:p>
    <w:p w:rsidR="003E7551" w:rsidRPr="003E7551" w:rsidRDefault="003E7551" w:rsidP="002632BB">
      <w:pPr>
        <w:pStyle w:val="Heading1"/>
        <w:jc w:val="both"/>
        <w:rPr>
          <w:rFonts w:ascii="Times New Roman" w:hAnsi="Times New Roman" w:cs="Times New Roman"/>
        </w:rPr>
      </w:pPr>
    </w:p>
    <w:p w:rsidR="00636ABD" w:rsidRPr="002632BB" w:rsidRDefault="002632BB" w:rsidP="00636ABD">
      <w:pPr>
        <w:pStyle w:val="Heading1"/>
        <w:numPr>
          <w:ilvl w:val="0"/>
          <w:numId w:val="9"/>
        </w:numPr>
        <w:jc w:val="both"/>
        <w:rPr>
          <w:rFonts w:ascii="Times New Roman" w:hAnsi="Times New Roman" w:cs="Times New Roman"/>
        </w:rPr>
      </w:pPr>
      <w:r w:rsidRPr="002632BB">
        <w:rPr>
          <w:rFonts w:ascii="Times New Roman" w:hAnsi="Times New Roman" w:cs="Times New Roman"/>
        </w:rPr>
        <w:t xml:space="preserve">Results </w:t>
      </w:r>
      <w:bookmarkStart w:id="0" w:name="_GoBack"/>
      <w:bookmarkEnd w:id="0"/>
    </w:p>
    <w:p w:rsidR="00636ABD" w:rsidRPr="00636ABD" w:rsidRDefault="00636ABD" w:rsidP="00636ABD">
      <w:pPr>
        <w:pStyle w:val="Heading1"/>
      </w:pPr>
    </w:p>
    <w:p w:rsidR="00636ABD" w:rsidRPr="00636ABD" w:rsidRDefault="00636ABD" w:rsidP="00636ABD">
      <w:pPr>
        <w:pStyle w:val="Heading1"/>
        <w:ind w:left="360"/>
      </w:pPr>
    </w:p>
    <w:p w:rsidR="00CB63FD" w:rsidRPr="00CB63FD" w:rsidRDefault="00CB63FD" w:rsidP="00CB63FD">
      <w:pPr>
        <w:rPr>
          <w:rFonts w:ascii="Times New Roman" w:hAnsi="Times New Roman" w:cs="Times New Roman"/>
          <w:sz w:val="32"/>
          <w:szCs w:val="32"/>
        </w:rPr>
      </w:pPr>
    </w:p>
    <w:p w:rsidR="00CB63FD" w:rsidRPr="00CB63FD" w:rsidRDefault="00CB63FD" w:rsidP="00CB63FD">
      <w:pPr>
        <w:rPr>
          <w:rFonts w:ascii="Times New Roman" w:hAnsi="Times New Roman" w:cs="Times New Roman"/>
          <w:sz w:val="32"/>
          <w:szCs w:val="32"/>
        </w:rPr>
      </w:pPr>
    </w:p>
    <w:p w:rsidR="00CB63FD" w:rsidRPr="00CB63FD" w:rsidRDefault="00CB63FD" w:rsidP="00CB63FD">
      <w:pPr>
        <w:rPr>
          <w:rFonts w:ascii="Times New Roman" w:hAnsi="Times New Roman" w:cs="Times New Roman"/>
          <w:sz w:val="32"/>
          <w:szCs w:val="32"/>
        </w:rPr>
      </w:pPr>
    </w:p>
    <w:p w:rsidR="00CB63FD" w:rsidRPr="00CB63FD" w:rsidRDefault="00CB63FD" w:rsidP="00CB63FD">
      <w:pPr>
        <w:rPr>
          <w:rFonts w:ascii="Times New Roman" w:hAnsi="Times New Roman" w:cs="Times New Roman"/>
          <w:sz w:val="32"/>
          <w:szCs w:val="32"/>
        </w:rPr>
      </w:pPr>
    </w:p>
    <w:p w:rsidR="00CB63FD" w:rsidRPr="00CB63FD" w:rsidRDefault="00CB63FD" w:rsidP="00CB63FD">
      <w:pPr>
        <w:rPr>
          <w:rFonts w:ascii="Times New Roman" w:hAnsi="Times New Roman" w:cs="Times New Roman"/>
          <w:sz w:val="32"/>
          <w:szCs w:val="32"/>
        </w:rPr>
      </w:pPr>
    </w:p>
    <w:p w:rsidR="00CB63FD" w:rsidRPr="00CB63FD" w:rsidRDefault="00CB63FD" w:rsidP="00CB63FD">
      <w:pPr>
        <w:rPr>
          <w:rFonts w:ascii="Times New Roman" w:hAnsi="Times New Roman" w:cs="Times New Roman"/>
          <w:sz w:val="32"/>
          <w:szCs w:val="32"/>
        </w:rPr>
      </w:pPr>
    </w:p>
    <w:p w:rsidR="00CB63FD" w:rsidRPr="00CB63FD" w:rsidRDefault="00CB63FD" w:rsidP="00CB63FD">
      <w:pPr>
        <w:rPr>
          <w:rFonts w:ascii="Times New Roman" w:hAnsi="Times New Roman" w:cs="Times New Roman"/>
          <w:sz w:val="32"/>
          <w:szCs w:val="32"/>
        </w:rPr>
      </w:pPr>
    </w:p>
    <w:p w:rsidR="00CB63FD" w:rsidRPr="00CB63FD" w:rsidRDefault="00CB63FD" w:rsidP="00CB63FD">
      <w:pPr>
        <w:rPr>
          <w:rFonts w:ascii="Times New Roman" w:hAnsi="Times New Roman" w:cs="Times New Roman"/>
          <w:sz w:val="32"/>
          <w:szCs w:val="32"/>
        </w:rPr>
      </w:pPr>
    </w:p>
    <w:p w:rsidR="00CB63FD" w:rsidRPr="00CB63FD" w:rsidRDefault="00CB63FD" w:rsidP="00CB63FD">
      <w:pPr>
        <w:rPr>
          <w:rFonts w:ascii="Times New Roman" w:hAnsi="Times New Roman" w:cs="Times New Roman"/>
          <w:sz w:val="32"/>
          <w:szCs w:val="32"/>
        </w:rPr>
      </w:pPr>
    </w:p>
    <w:p w:rsidR="003A3A5D" w:rsidRDefault="003A3A5D" w:rsidP="00CB63FD">
      <w:pPr>
        <w:rPr>
          <w:rFonts w:ascii="Times New Roman" w:hAnsi="Times New Roman" w:cs="Times New Roman"/>
          <w:sz w:val="32"/>
          <w:szCs w:val="32"/>
        </w:rPr>
      </w:pPr>
    </w:p>
    <w:p w:rsidR="00CB63FD" w:rsidRPr="00CB63FD" w:rsidRDefault="00CB63FD" w:rsidP="00CB63FD">
      <w:pPr>
        <w:rPr>
          <w:rFonts w:ascii="Times New Roman" w:hAnsi="Times New Roman" w:cs="Times New Roman"/>
          <w:sz w:val="32"/>
          <w:szCs w:val="32"/>
        </w:rPr>
      </w:pPr>
    </w:p>
    <w:p w:rsidR="00CB63FD" w:rsidRPr="003A3A5D" w:rsidRDefault="00CB63FD" w:rsidP="00CB63FD">
      <w:pPr>
        <w:pStyle w:val="Heading1"/>
        <w:numPr>
          <w:ilvl w:val="0"/>
          <w:numId w:val="2"/>
        </w:numPr>
        <w:rPr>
          <w:rFonts w:ascii="Times New Roman" w:hAnsi="Times New Roman" w:cs="Times New Roman"/>
        </w:rPr>
      </w:pPr>
      <w:r w:rsidRPr="003A3A5D">
        <w:rPr>
          <w:rFonts w:ascii="Times New Roman" w:hAnsi="Times New Roman" w:cs="Times New Roman"/>
        </w:rPr>
        <w:lastRenderedPageBreak/>
        <w:t>Introduction</w:t>
      </w:r>
    </w:p>
    <w:p w:rsidR="009A1D53" w:rsidRPr="0081336E" w:rsidRDefault="003A3A5D" w:rsidP="00574F17">
      <w:pPr>
        <w:pStyle w:val="ListParagraph"/>
        <w:jc w:val="both"/>
        <w:rPr>
          <w:rFonts w:ascii="Times New Roman" w:hAnsi="Times New Roman" w:cs="Times New Roman"/>
          <w:sz w:val="24"/>
          <w:szCs w:val="24"/>
        </w:rPr>
      </w:pPr>
      <w:r w:rsidRPr="0081336E">
        <w:rPr>
          <w:rFonts w:ascii="Times New Roman" w:hAnsi="Times New Roman" w:cs="Times New Roman"/>
          <w:sz w:val="24"/>
          <w:szCs w:val="24"/>
        </w:rPr>
        <w:t>To start with, this report aims to present analyse and evaluate the operation of  how various vehicle structures have historically developed, current usage of composites and how this may change if the vehicles in the near future are mostly using electric powertrains. Further below in this report</w:t>
      </w:r>
      <w:r w:rsidR="003B099D" w:rsidRPr="0081336E">
        <w:rPr>
          <w:rFonts w:ascii="Times New Roman" w:hAnsi="Times New Roman" w:cs="Times New Roman"/>
          <w:sz w:val="24"/>
          <w:szCs w:val="24"/>
        </w:rPr>
        <w:t>,</w:t>
      </w:r>
      <w:r w:rsidRPr="0081336E">
        <w:rPr>
          <w:rFonts w:ascii="Times New Roman" w:hAnsi="Times New Roman" w:cs="Times New Roman"/>
          <w:sz w:val="24"/>
          <w:szCs w:val="24"/>
        </w:rPr>
        <w:t xml:space="preserve"> vehicle structures and their use of composite materi</w:t>
      </w:r>
      <w:r w:rsidR="003B099D" w:rsidRPr="0081336E">
        <w:rPr>
          <w:rFonts w:ascii="Times New Roman" w:hAnsi="Times New Roman" w:cs="Times New Roman"/>
          <w:sz w:val="24"/>
          <w:szCs w:val="24"/>
        </w:rPr>
        <w:t xml:space="preserve">als will be discussed and testing’s that were made in order </w:t>
      </w:r>
      <w:r w:rsidRPr="0081336E">
        <w:rPr>
          <w:rFonts w:ascii="Times New Roman" w:hAnsi="Times New Roman" w:cs="Times New Roman"/>
          <w:sz w:val="24"/>
          <w:szCs w:val="24"/>
        </w:rPr>
        <w:t>to</w:t>
      </w:r>
      <w:r w:rsidR="003B099D" w:rsidRPr="0081336E">
        <w:rPr>
          <w:rFonts w:ascii="Times New Roman" w:hAnsi="Times New Roman" w:cs="Times New Roman"/>
          <w:sz w:val="24"/>
          <w:szCs w:val="24"/>
        </w:rPr>
        <w:t xml:space="preserve"> relate for crash requirements. </w:t>
      </w:r>
      <w:r w:rsidR="009A1D53" w:rsidRPr="0081336E">
        <w:rPr>
          <w:rFonts w:ascii="Times New Roman" w:hAnsi="Times New Roman" w:cs="Times New Roman"/>
          <w:sz w:val="24"/>
          <w:szCs w:val="24"/>
        </w:rPr>
        <w:t>In addition to that,</w:t>
      </w:r>
      <w:r w:rsidR="003B099D" w:rsidRPr="0081336E">
        <w:rPr>
          <w:rFonts w:ascii="Times New Roman" w:hAnsi="Times New Roman" w:cs="Times New Roman"/>
          <w:sz w:val="24"/>
          <w:szCs w:val="24"/>
        </w:rPr>
        <w:t xml:space="preserve"> </w:t>
      </w:r>
      <w:r w:rsidRPr="0081336E">
        <w:rPr>
          <w:rFonts w:ascii="Times New Roman" w:hAnsi="Times New Roman" w:cs="Times New Roman"/>
          <w:sz w:val="24"/>
          <w:szCs w:val="24"/>
        </w:rPr>
        <w:t>developments in manufacturing te</w:t>
      </w:r>
      <w:r w:rsidR="003B099D" w:rsidRPr="0081336E">
        <w:rPr>
          <w:rFonts w:ascii="Times New Roman" w:hAnsi="Times New Roman" w:cs="Times New Roman"/>
          <w:sz w:val="24"/>
          <w:szCs w:val="24"/>
        </w:rPr>
        <w:t xml:space="preserve">chnology and the development </w:t>
      </w:r>
      <w:r w:rsidRPr="0081336E">
        <w:rPr>
          <w:rFonts w:ascii="Times New Roman" w:hAnsi="Times New Roman" w:cs="Times New Roman"/>
          <w:sz w:val="24"/>
          <w:szCs w:val="24"/>
        </w:rPr>
        <w:t>in the materials tha</w:t>
      </w:r>
      <w:r w:rsidR="00914DA8" w:rsidRPr="0081336E">
        <w:rPr>
          <w:rFonts w:ascii="Times New Roman" w:hAnsi="Times New Roman" w:cs="Times New Roman"/>
          <w:sz w:val="24"/>
          <w:szCs w:val="24"/>
        </w:rPr>
        <w:t>t today’s manufactures companies are using.</w:t>
      </w:r>
      <w:r w:rsidR="00F121FB" w:rsidRPr="0081336E">
        <w:rPr>
          <w:rFonts w:ascii="Times New Roman" w:hAnsi="Times New Roman" w:cs="Times New Roman"/>
          <w:sz w:val="24"/>
          <w:szCs w:val="24"/>
        </w:rPr>
        <w:t xml:space="preserve"> </w:t>
      </w:r>
    </w:p>
    <w:p w:rsidR="004C49D6" w:rsidRPr="0081336E" w:rsidRDefault="00F121FB" w:rsidP="00574F17">
      <w:pPr>
        <w:pStyle w:val="ListParagraph"/>
        <w:jc w:val="both"/>
        <w:rPr>
          <w:rFonts w:ascii="Times New Roman" w:hAnsi="Times New Roman" w:cs="Times New Roman"/>
          <w:sz w:val="24"/>
          <w:szCs w:val="24"/>
        </w:rPr>
      </w:pPr>
      <w:r w:rsidRPr="0081336E">
        <w:rPr>
          <w:rFonts w:ascii="Times New Roman" w:hAnsi="Times New Roman" w:cs="Times New Roman"/>
          <w:sz w:val="24"/>
          <w:szCs w:val="24"/>
        </w:rPr>
        <w:t>Everything started back in the 192</w:t>
      </w:r>
      <w:r w:rsidR="00914DA8" w:rsidRPr="0081336E">
        <w:rPr>
          <w:rFonts w:ascii="Times New Roman" w:hAnsi="Times New Roman" w:cs="Times New Roman"/>
          <w:sz w:val="24"/>
          <w:szCs w:val="24"/>
        </w:rPr>
        <w:t xml:space="preserve">0s where the construction </w:t>
      </w:r>
      <w:r w:rsidR="00E838FF" w:rsidRPr="0081336E">
        <w:rPr>
          <w:rFonts w:ascii="Times New Roman" w:hAnsi="Times New Roman" w:cs="Times New Roman"/>
          <w:sz w:val="24"/>
          <w:szCs w:val="24"/>
        </w:rPr>
        <w:t>design that was used is</w:t>
      </w:r>
      <w:r w:rsidR="00E73E16" w:rsidRPr="0081336E">
        <w:rPr>
          <w:rFonts w:ascii="Times New Roman" w:hAnsi="Times New Roman" w:cs="Times New Roman"/>
          <w:sz w:val="24"/>
          <w:szCs w:val="24"/>
        </w:rPr>
        <w:t xml:space="preserve"> known as a body on frame</w:t>
      </w:r>
      <w:r w:rsidR="00E838FF" w:rsidRPr="0081336E">
        <w:rPr>
          <w:rFonts w:ascii="Times New Roman" w:hAnsi="Times New Roman" w:cs="Times New Roman"/>
          <w:sz w:val="24"/>
          <w:szCs w:val="24"/>
        </w:rPr>
        <w:t xml:space="preserve">. The design was </w:t>
      </w:r>
      <w:r w:rsidR="00CC6EFA" w:rsidRPr="0081336E">
        <w:rPr>
          <w:rFonts w:ascii="Times New Roman" w:hAnsi="Times New Roman" w:cs="Times New Roman"/>
          <w:sz w:val="24"/>
          <w:szCs w:val="24"/>
        </w:rPr>
        <w:t xml:space="preserve">simple and basically was two thick steel beams braced together under a separate mounted body. </w:t>
      </w:r>
      <w:r w:rsidR="00E838FF" w:rsidRPr="0081336E">
        <w:rPr>
          <w:rFonts w:ascii="Times New Roman" w:hAnsi="Times New Roman" w:cs="Times New Roman"/>
          <w:sz w:val="24"/>
          <w:szCs w:val="24"/>
        </w:rPr>
        <w:t>Which was a simple design to use and easy to make, also it had other advantages</w:t>
      </w:r>
      <w:r w:rsidR="00CC6EFA" w:rsidRPr="0081336E">
        <w:rPr>
          <w:rFonts w:ascii="Times New Roman" w:hAnsi="Times New Roman" w:cs="Times New Roman"/>
          <w:sz w:val="24"/>
          <w:szCs w:val="24"/>
        </w:rPr>
        <w:t xml:space="preserve"> like towing very heavy loads but also many</w:t>
      </w:r>
      <w:r w:rsidR="00E838FF" w:rsidRPr="0081336E">
        <w:rPr>
          <w:rFonts w:ascii="Times New Roman" w:hAnsi="Times New Roman" w:cs="Times New Roman"/>
          <w:sz w:val="24"/>
          <w:szCs w:val="24"/>
        </w:rPr>
        <w:t xml:space="preserve"> </w:t>
      </w:r>
      <w:r w:rsidRPr="0081336E">
        <w:rPr>
          <w:rFonts w:ascii="Times New Roman" w:hAnsi="Times New Roman" w:cs="Times New Roman"/>
          <w:sz w:val="24"/>
          <w:szCs w:val="24"/>
        </w:rPr>
        <w:t xml:space="preserve">disadvantages </w:t>
      </w:r>
      <w:r w:rsidR="00CC6EFA" w:rsidRPr="0081336E">
        <w:rPr>
          <w:rFonts w:ascii="Times New Roman" w:hAnsi="Times New Roman" w:cs="Times New Roman"/>
          <w:sz w:val="24"/>
          <w:szCs w:val="24"/>
        </w:rPr>
        <w:t xml:space="preserve">like </w:t>
      </w:r>
      <w:r w:rsidRPr="0081336E">
        <w:rPr>
          <w:rFonts w:ascii="Times New Roman" w:hAnsi="Times New Roman" w:cs="Times New Roman"/>
          <w:sz w:val="24"/>
          <w:szCs w:val="24"/>
        </w:rPr>
        <w:t>lacking crumple zones which then can lead to severe injuries and even death fatalities in collisions</w:t>
      </w:r>
      <w:r w:rsidR="008F7626" w:rsidRPr="0081336E">
        <w:rPr>
          <w:rFonts w:ascii="Times New Roman" w:hAnsi="Times New Roman" w:cs="Times New Roman"/>
          <w:sz w:val="24"/>
          <w:szCs w:val="24"/>
        </w:rPr>
        <w:t>.</w:t>
      </w:r>
      <w:sdt>
        <w:sdtPr>
          <w:rPr>
            <w:rFonts w:ascii="Times New Roman" w:hAnsi="Times New Roman" w:cs="Times New Roman"/>
            <w:sz w:val="24"/>
            <w:szCs w:val="24"/>
          </w:rPr>
          <w:id w:val="-1623227826"/>
          <w:citation/>
        </w:sdtPr>
        <w:sdtEndPr/>
        <w:sdtContent>
          <w:r w:rsidR="008F7626" w:rsidRPr="0081336E">
            <w:rPr>
              <w:rFonts w:ascii="Times New Roman" w:hAnsi="Times New Roman" w:cs="Times New Roman"/>
              <w:sz w:val="24"/>
              <w:szCs w:val="24"/>
            </w:rPr>
            <w:fldChar w:fldCharType="begin"/>
          </w:r>
          <w:r w:rsidR="00906DD9" w:rsidRPr="0081336E">
            <w:rPr>
              <w:rFonts w:ascii="Times New Roman" w:hAnsi="Times New Roman" w:cs="Times New Roman"/>
              <w:sz w:val="24"/>
              <w:szCs w:val="24"/>
              <w:lang w:val="en-US"/>
            </w:rPr>
            <w:instrText xml:space="preserve">CITATION Nei14 \l 1033 </w:instrText>
          </w:r>
          <w:r w:rsidR="008F7626" w:rsidRPr="0081336E">
            <w:rPr>
              <w:rFonts w:ascii="Times New Roman" w:hAnsi="Times New Roman" w:cs="Times New Roman"/>
              <w:sz w:val="24"/>
              <w:szCs w:val="24"/>
            </w:rPr>
            <w:fldChar w:fldCharType="separate"/>
          </w:r>
          <w:r w:rsidR="00906DD9" w:rsidRPr="0081336E">
            <w:rPr>
              <w:rFonts w:ascii="Times New Roman" w:hAnsi="Times New Roman" w:cs="Times New Roman"/>
              <w:noProof/>
              <w:sz w:val="24"/>
              <w:szCs w:val="24"/>
              <w:lang w:val="en-US"/>
            </w:rPr>
            <w:t xml:space="preserve"> (Dan, 2014)</w:t>
          </w:r>
          <w:r w:rsidR="008F7626" w:rsidRPr="0081336E">
            <w:rPr>
              <w:rFonts w:ascii="Times New Roman" w:hAnsi="Times New Roman" w:cs="Times New Roman"/>
              <w:sz w:val="24"/>
              <w:szCs w:val="24"/>
            </w:rPr>
            <w:fldChar w:fldCharType="end"/>
          </w:r>
        </w:sdtContent>
      </w:sdt>
      <w:r w:rsidR="008F7626" w:rsidRPr="0081336E">
        <w:rPr>
          <w:rFonts w:ascii="Times New Roman" w:hAnsi="Times New Roman" w:cs="Times New Roman"/>
          <w:sz w:val="24"/>
          <w:szCs w:val="24"/>
        </w:rPr>
        <w:t xml:space="preserve"> W</w:t>
      </w:r>
      <w:r w:rsidR="00CC6EFA" w:rsidRPr="0081336E">
        <w:rPr>
          <w:rFonts w:ascii="Times New Roman" w:hAnsi="Times New Roman" w:cs="Times New Roman"/>
          <w:sz w:val="24"/>
          <w:szCs w:val="24"/>
        </w:rPr>
        <w:t xml:space="preserve">hich was the main reason why it was discontinued for most manufactures companies </w:t>
      </w:r>
      <w:sdt>
        <w:sdtPr>
          <w:rPr>
            <w:rFonts w:ascii="Times New Roman" w:hAnsi="Times New Roman" w:cs="Times New Roman"/>
            <w:sz w:val="24"/>
            <w:szCs w:val="24"/>
          </w:rPr>
          <w:id w:val="678629346"/>
          <w:citation/>
        </w:sdtPr>
        <w:sdtEndPr/>
        <w:sdtContent>
          <w:r w:rsidR="00CC6EFA" w:rsidRPr="0081336E">
            <w:rPr>
              <w:rFonts w:ascii="Times New Roman" w:hAnsi="Times New Roman" w:cs="Times New Roman"/>
              <w:sz w:val="24"/>
              <w:szCs w:val="24"/>
            </w:rPr>
            <w:fldChar w:fldCharType="begin"/>
          </w:r>
          <w:r w:rsidR="00CC6EFA" w:rsidRPr="0081336E">
            <w:rPr>
              <w:rFonts w:ascii="Times New Roman" w:hAnsi="Times New Roman" w:cs="Times New Roman"/>
              <w:sz w:val="24"/>
              <w:szCs w:val="24"/>
              <w:lang w:val="en-US"/>
            </w:rPr>
            <w:instrText xml:space="preserve">CITATION Cli12 \l 1033 </w:instrText>
          </w:r>
          <w:r w:rsidR="00CC6EFA" w:rsidRPr="0081336E">
            <w:rPr>
              <w:rFonts w:ascii="Times New Roman" w:hAnsi="Times New Roman" w:cs="Times New Roman"/>
              <w:sz w:val="24"/>
              <w:szCs w:val="24"/>
            </w:rPr>
            <w:fldChar w:fldCharType="separate"/>
          </w:r>
          <w:r w:rsidR="00CC6EFA" w:rsidRPr="0081336E">
            <w:rPr>
              <w:rFonts w:ascii="Times New Roman" w:hAnsi="Times New Roman" w:cs="Times New Roman"/>
              <w:noProof/>
              <w:sz w:val="24"/>
              <w:szCs w:val="24"/>
              <w:lang w:val="en-US"/>
            </w:rPr>
            <w:t>(Clifford, 2012)</w:t>
          </w:r>
          <w:r w:rsidR="00CC6EFA" w:rsidRPr="0081336E">
            <w:rPr>
              <w:rFonts w:ascii="Times New Roman" w:hAnsi="Times New Roman" w:cs="Times New Roman"/>
              <w:sz w:val="24"/>
              <w:szCs w:val="24"/>
            </w:rPr>
            <w:fldChar w:fldCharType="end"/>
          </w:r>
        </w:sdtContent>
      </w:sdt>
      <w:r w:rsidRPr="0081336E">
        <w:rPr>
          <w:rFonts w:ascii="Times New Roman" w:hAnsi="Times New Roman" w:cs="Times New Roman"/>
          <w:sz w:val="24"/>
          <w:szCs w:val="24"/>
        </w:rPr>
        <w:t>.</w:t>
      </w:r>
      <w:r w:rsidR="00E838FF" w:rsidRPr="0081336E">
        <w:rPr>
          <w:rFonts w:ascii="Times New Roman" w:hAnsi="Times New Roman" w:cs="Times New Roman"/>
          <w:sz w:val="24"/>
          <w:szCs w:val="24"/>
        </w:rPr>
        <w:t xml:space="preserve"> That we could say was a milestone </w:t>
      </w:r>
      <w:r w:rsidRPr="0081336E">
        <w:rPr>
          <w:rFonts w:ascii="Times New Roman" w:hAnsi="Times New Roman" w:cs="Times New Roman"/>
          <w:sz w:val="24"/>
          <w:szCs w:val="24"/>
        </w:rPr>
        <w:t xml:space="preserve">because the manufactures understood the assignment </w:t>
      </w:r>
      <w:r w:rsidR="004C49D6" w:rsidRPr="0081336E">
        <w:rPr>
          <w:rFonts w:ascii="Times New Roman" w:hAnsi="Times New Roman" w:cs="Times New Roman"/>
          <w:sz w:val="24"/>
          <w:szCs w:val="24"/>
        </w:rPr>
        <w:t>that to build a chassis it depends what the use of the car is. And that is how todays manufactures developed different chassis for different cars, for example there are various types of chassis to name a few; Ladder frame, Backbone tube, X frame, Space frame, unibody, Sub frame, which each one is used on different type of cars in order to</w:t>
      </w:r>
      <w:r w:rsidR="003266A0" w:rsidRPr="0081336E">
        <w:rPr>
          <w:rFonts w:ascii="Times New Roman" w:hAnsi="Times New Roman" w:cs="Times New Roman"/>
          <w:sz w:val="24"/>
          <w:szCs w:val="24"/>
        </w:rPr>
        <w:t xml:space="preserve"> help the</w:t>
      </w:r>
      <w:r w:rsidR="00E00B56" w:rsidRPr="0081336E">
        <w:rPr>
          <w:rFonts w:ascii="Times New Roman" w:hAnsi="Times New Roman" w:cs="Times New Roman"/>
          <w:sz w:val="24"/>
          <w:szCs w:val="24"/>
        </w:rPr>
        <w:t xml:space="preserve"> car do what is supposed.</w:t>
      </w:r>
      <w:r w:rsidR="003266A0" w:rsidRPr="0081336E">
        <w:rPr>
          <w:rFonts w:ascii="Times New Roman" w:hAnsi="Times New Roman" w:cs="Times New Roman"/>
          <w:sz w:val="24"/>
          <w:szCs w:val="24"/>
        </w:rPr>
        <w:t xml:space="preserve"> </w:t>
      </w:r>
      <w:sdt>
        <w:sdtPr>
          <w:rPr>
            <w:rFonts w:ascii="Times New Roman" w:hAnsi="Times New Roman" w:cs="Times New Roman"/>
            <w:sz w:val="24"/>
            <w:szCs w:val="24"/>
          </w:rPr>
          <w:id w:val="2097822128"/>
          <w:citation/>
        </w:sdtPr>
        <w:sdtEndPr/>
        <w:sdtContent>
          <w:r w:rsidR="003266A0" w:rsidRPr="0081336E">
            <w:rPr>
              <w:rFonts w:ascii="Times New Roman" w:hAnsi="Times New Roman" w:cs="Times New Roman"/>
              <w:sz w:val="24"/>
              <w:szCs w:val="24"/>
            </w:rPr>
            <w:fldChar w:fldCharType="begin"/>
          </w:r>
          <w:r w:rsidR="003266A0" w:rsidRPr="0081336E">
            <w:rPr>
              <w:rFonts w:ascii="Times New Roman" w:hAnsi="Times New Roman" w:cs="Times New Roman"/>
              <w:sz w:val="24"/>
              <w:szCs w:val="24"/>
            </w:rPr>
            <w:instrText xml:space="preserve">CITATION Kar20 \l 2057 </w:instrText>
          </w:r>
          <w:r w:rsidR="003266A0" w:rsidRPr="0081336E">
            <w:rPr>
              <w:rFonts w:ascii="Times New Roman" w:hAnsi="Times New Roman" w:cs="Times New Roman"/>
              <w:sz w:val="24"/>
              <w:szCs w:val="24"/>
            </w:rPr>
            <w:fldChar w:fldCharType="separate"/>
          </w:r>
          <w:r w:rsidR="003266A0" w:rsidRPr="0081336E">
            <w:rPr>
              <w:rFonts w:ascii="Times New Roman" w:hAnsi="Times New Roman" w:cs="Times New Roman"/>
              <w:noProof/>
              <w:sz w:val="24"/>
              <w:szCs w:val="24"/>
            </w:rPr>
            <w:t xml:space="preserve"> (Kartik, 2020)</w:t>
          </w:r>
          <w:r w:rsidR="003266A0" w:rsidRPr="0081336E">
            <w:rPr>
              <w:rFonts w:ascii="Times New Roman" w:hAnsi="Times New Roman" w:cs="Times New Roman"/>
              <w:sz w:val="24"/>
              <w:szCs w:val="24"/>
            </w:rPr>
            <w:fldChar w:fldCharType="end"/>
          </w:r>
        </w:sdtContent>
      </w:sdt>
    </w:p>
    <w:p w:rsidR="004C49D6" w:rsidRPr="0081336E" w:rsidRDefault="004C49D6" w:rsidP="00574F17">
      <w:pPr>
        <w:pStyle w:val="ListParagraph"/>
        <w:jc w:val="both"/>
        <w:rPr>
          <w:rFonts w:ascii="Times New Roman" w:hAnsi="Times New Roman" w:cs="Times New Roman"/>
          <w:sz w:val="24"/>
          <w:szCs w:val="24"/>
        </w:rPr>
      </w:pPr>
    </w:p>
    <w:p w:rsidR="004C49D6" w:rsidRPr="0081336E" w:rsidRDefault="004C49D6" w:rsidP="00574F17">
      <w:pPr>
        <w:pStyle w:val="ListParagraph"/>
        <w:jc w:val="both"/>
        <w:rPr>
          <w:rFonts w:ascii="Times New Roman" w:hAnsi="Times New Roman" w:cs="Times New Roman"/>
          <w:sz w:val="24"/>
          <w:szCs w:val="24"/>
        </w:rPr>
      </w:pPr>
      <w:r w:rsidRPr="0081336E">
        <w:rPr>
          <w:rFonts w:ascii="Times New Roman" w:hAnsi="Times New Roman" w:cs="Times New Roman"/>
          <w:sz w:val="24"/>
          <w:szCs w:val="24"/>
        </w:rPr>
        <w:t xml:space="preserve">In order to do that </w:t>
      </w:r>
      <w:r w:rsidR="00F121FB" w:rsidRPr="0081336E">
        <w:rPr>
          <w:rFonts w:ascii="Times New Roman" w:hAnsi="Times New Roman" w:cs="Times New Roman"/>
          <w:sz w:val="24"/>
          <w:szCs w:val="24"/>
        </w:rPr>
        <w:t>by the 1960</w:t>
      </w:r>
      <w:r w:rsidR="00E838FF" w:rsidRPr="0081336E">
        <w:rPr>
          <w:rFonts w:ascii="Times New Roman" w:hAnsi="Times New Roman" w:cs="Times New Roman"/>
          <w:sz w:val="24"/>
          <w:szCs w:val="24"/>
        </w:rPr>
        <w:t>s a different structure was developed for better stability and better comfort for the ride that was k</w:t>
      </w:r>
      <w:r w:rsidR="00F121FB" w:rsidRPr="0081336E">
        <w:rPr>
          <w:rFonts w:ascii="Times New Roman" w:hAnsi="Times New Roman" w:cs="Times New Roman"/>
          <w:sz w:val="24"/>
          <w:szCs w:val="24"/>
        </w:rPr>
        <w:t>nown as unibody construction which is one of the most common structure manufactures use today to build cars. Although what stated above there are some manufactures like TOYOTA which still body on frame structure chassis for the trucks and SUVs like the 4Runner, Land Cruiser, Lexus GX and many other vehicles.</w:t>
      </w:r>
      <w:sdt>
        <w:sdtPr>
          <w:rPr>
            <w:rFonts w:ascii="Times New Roman" w:hAnsi="Times New Roman" w:cs="Times New Roman"/>
            <w:sz w:val="24"/>
            <w:szCs w:val="24"/>
          </w:rPr>
          <w:id w:val="-366058029"/>
          <w:citation/>
        </w:sdtPr>
        <w:sdtEndPr/>
        <w:sdtContent>
          <w:r w:rsidR="00884334" w:rsidRPr="0081336E">
            <w:rPr>
              <w:rFonts w:ascii="Times New Roman" w:hAnsi="Times New Roman" w:cs="Times New Roman"/>
              <w:sz w:val="24"/>
              <w:szCs w:val="24"/>
            </w:rPr>
            <w:fldChar w:fldCharType="begin"/>
          </w:r>
          <w:r w:rsidR="00884334" w:rsidRPr="0081336E">
            <w:rPr>
              <w:rFonts w:ascii="Times New Roman" w:hAnsi="Times New Roman" w:cs="Times New Roman"/>
              <w:sz w:val="24"/>
              <w:szCs w:val="24"/>
            </w:rPr>
            <w:instrText xml:space="preserve"> CITATION Chr20 \l 2057 </w:instrText>
          </w:r>
          <w:r w:rsidR="00884334" w:rsidRPr="0081336E">
            <w:rPr>
              <w:rFonts w:ascii="Times New Roman" w:hAnsi="Times New Roman" w:cs="Times New Roman"/>
              <w:sz w:val="24"/>
              <w:szCs w:val="24"/>
            </w:rPr>
            <w:fldChar w:fldCharType="separate"/>
          </w:r>
          <w:r w:rsidR="00884334" w:rsidRPr="0081336E">
            <w:rPr>
              <w:rFonts w:ascii="Times New Roman" w:hAnsi="Times New Roman" w:cs="Times New Roman"/>
              <w:noProof/>
              <w:sz w:val="24"/>
              <w:szCs w:val="24"/>
            </w:rPr>
            <w:t xml:space="preserve"> (O'Neill, 2020)</w:t>
          </w:r>
          <w:r w:rsidR="00884334" w:rsidRPr="0081336E">
            <w:rPr>
              <w:rFonts w:ascii="Times New Roman" w:hAnsi="Times New Roman" w:cs="Times New Roman"/>
              <w:sz w:val="24"/>
              <w:szCs w:val="24"/>
            </w:rPr>
            <w:fldChar w:fldCharType="end"/>
          </w:r>
        </w:sdtContent>
      </w:sdt>
      <w:r w:rsidR="00F121FB" w:rsidRPr="0081336E">
        <w:rPr>
          <w:rFonts w:ascii="Times New Roman" w:hAnsi="Times New Roman" w:cs="Times New Roman"/>
          <w:sz w:val="24"/>
          <w:szCs w:val="24"/>
        </w:rPr>
        <w:t xml:space="preserve"> Obviously they have developed the structure by far from what it was used back in the 1920s so it minimizing the disadvantages and </w:t>
      </w:r>
      <w:r w:rsidR="003E213D" w:rsidRPr="0081336E">
        <w:rPr>
          <w:rFonts w:ascii="Times New Roman" w:hAnsi="Times New Roman" w:cs="Times New Roman"/>
          <w:sz w:val="24"/>
          <w:szCs w:val="24"/>
        </w:rPr>
        <w:t>maximizing</w:t>
      </w:r>
      <w:r w:rsidR="00F121FB" w:rsidRPr="0081336E">
        <w:rPr>
          <w:rFonts w:ascii="Times New Roman" w:hAnsi="Times New Roman" w:cs="Times New Roman"/>
          <w:sz w:val="24"/>
          <w:szCs w:val="24"/>
        </w:rPr>
        <w:t xml:space="preserve"> the advantages like being able to </w:t>
      </w:r>
      <w:r w:rsidR="00835AF9" w:rsidRPr="0081336E">
        <w:rPr>
          <w:rFonts w:ascii="Times New Roman" w:hAnsi="Times New Roman" w:cs="Times New Roman"/>
          <w:sz w:val="24"/>
          <w:szCs w:val="24"/>
        </w:rPr>
        <w:t>withstand the twisting forces of off-road or uneven terrain better than unibody structure chassis; that is because the body on frame design is just two parts.</w:t>
      </w:r>
      <w:sdt>
        <w:sdtPr>
          <w:rPr>
            <w:rFonts w:ascii="Times New Roman" w:hAnsi="Times New Roman" w:cs="Times New Roman"/>
            <w:sz w:val="24"/>
            <w:szCs w:val="24"/>
          </w:rPr>
          <w:id w:val="-300607313"/>
          <w:citation/>
        </w:sdtPr>
        <w:sdtEndPr/>
        <w:sdtContent>
          <w:r w:rsidR="00834C68" w:rsidRPr="0081336E">
            <w:rPr>
              <w:rFonts w:ascii="Times New Roman" w:hAnsi="Times New Roman" w:cs="Times New Roman"/>
              <w:sz w:val="24"/>
              <w:szCs w:val="24"/>
            </w:rPr>
            <w:fldChar w:fldCharType="begin"/>
          </w:r>
          <w:r w:rsidR="00834C68" w:rsidRPr="0081336E">
            <w:rPr>
              <w:rFonts w:ascii="Times New Roman" w:hAnsi="Times New Roman" w:cs="Times New Roman"/>
              <w:sz w:val="24"/>
              <w:szCs w:val="24"/>
            </w:rPr>
            <w:instrText xml:space="preserve">CITATION Hil21 \l 2057 </w:instrText>
          </w:r>
          <w:r w:rsidR="00834C68" w:rsidRPr="0081336E">
            <w:rPr>
              <w:rFonts w:ascii="Times New Roman" w:hAnsi="Times New Roman" w:cs="Times New Roman"/>
              <w:sz w:val="24"/>
              <w:szCs w:val="24"/>
            </w:rPr>
            <w:fldChar w:fldCharType="separate"/>
          </w:r>
          <w:r w:rsidR="00834C68" w:rsidRPr="0081336E">
            <w:rPr>
              <w:rFonts w:ascii="Times New Roman" w:hAnsi="Times New Roman" w:cs="Times New Roman"/>
              <w:noProof/>
              <w:sz w:val="24"/>
              <w:szCs w:val="24"/>
            </w:rPr>
            <w:t xml:space="preserve"> (Danny and Hillel, 2021)</w:t>
          </w:r>
          <w:r w:rsidR="00834C68" w:rsidRPr="0081336E">
            <w:rPr>
              <w:rFonts w:ascii="Times New Roman" w:hAnsi="Times New Roman" w:cs="Times New Roman"/>
              <w:sz w:val="24"/>
              <w:szCs w:val="24"/>
            </w:rPr>
            <w:fldChar w:fldCharType="end"/>
          </w:r>
        </w:sdtContent>
      </w:sdt>
    </w:p>
    <w:p w:rsidR="00E73E16" w:rsidRPr="0081336E" w:rsidRDefault="00E73E16" w:rsidP="00574F17">
      <w:pPr>
        <w:pStyle w:val="ListParagraph"/>
        <w:jc w:val="both"/>
        <w:rPr>
          <w:rFonts w:ascii="Times New Roman" w:hAnsi="Times New Roman" w:cs="Times New Roman"/>
          <w:sz w:val="24"/>
          <w:szCs w:val="24"/>
        </w:rPr>
      </w:pPr>
    </w:p>
    <w:p w:rsidR="00B9751B" w:rsidRDefault="00E73E16" w:rsidP="00DE0CA5">
      <w:pPr>
        <w:pStyle w:val="ListParagraph"/>
        <w:jc w:val="both"/>
        <w:rPr>
          <w:rFonts w:ascii="Times New Roman" w:hAnsi="Times New Roman" w:cs="Times New Roman"/>
          <w:sz w:val="24"/>
          <w:szCs w:val="24"/>
        </w:rPr>
      </w:pPr>
      <w:r w:rsidRPr="0081336E">
        <w:rPr>
          <w:rFonts w:ascii="Times New Roman" w:hAnsi="Times New Roman" w:cs="Times New Roman"/>
          <w:sz w:val="24"/>
          <w:szCs w:val="24"/>
        </w:rPr>
        <w:t xml:space="preserve">This evaluation should lead to a better understanding </w:t>
      </w:r>
      <w:r w:rsidR="007A2B30" w:rsidRPr="0081336E">
        <w:rPr>
          <w:rFonts w:ascii="Times New Roman" w:hAnsi="Times New Roman" w:cs="Times New Roman"/>
          <w:sz w:val="24"/>
          <w:szCs w:val="24"/>
        </w:rPr>
        <w:t>of</w:t>
      </w:r>
      <w:r w:rsidRPr="0081336E">
        <w:rPr>
          <w:rFonts w:ascii="Times New Roman" w:hAnsi="Times New Roman" w:cs="Times New Roman"/>
          <w:sz w:val="24"/>
          <w:szCs w:val="24"/>
        </w:rPr>
        <w:t xml:space="preserve"> car design history and how car designs think, using numerical analyses of specific cars, which act as exemplars. This report will be answering some basic questions, including when did specific designs appear, and why, when, and how quickly did the change? This report is not only for those interested in cars and their history, but also other researches, who could use analytical and constructivist processes, to develop their thinking and understanding of historical processes.</w:t>
      </w:r>
    </w:p>
    <w:p w:rsidR="00DE0CA5" w:rsidRPr="00DE0CA5" w:rsidRDefault="00DE0CA5" w:rsidP="00DE0CA5">
      <w:pPr>
        <w:pStyle w:val="ListParagraph"/>
        <w:jc w:val="both"/>
        <w:rPr>
          <w:rFonts w:ascii="Times New Roman" w:hAnsi="Times New Roman" w:cs="Times New Roman"/>
          <w:sz w:val="24"/>
          <w:szCs w:val="24"/>
        </w:rPr>
      </w:pPr>
    </w:p>
    <w:p w:rsidR="00B9751B" w:rsidRDefault="00B9751B" w:rsidP="00CB63FD">
      <w:pPr>
        <w:rPr>
          <w:rFonts w:ascii="Times New Roman" w:hAnsi="Times New Roman" w:cs="Times New Roman"/>
          <w:sz w:val="32"/>
          <w:szCs w:val="32"/>
        </w:rPr>
      </w:pPr>
    </w:p>
    <w:p w:rsidR="00CB63FD" w:rsidRPr="00CB63FD" w:rsidRDefault="00CB63FD" w:rsidP="00CB63FD"/>
    <w:p w:rsidR="0081336E" w:rsidRDefault="00085E29" w:rsidP="0081336E">
      <w:pPr>
        <w:pStyle w:val="Heading1"/>
        <w:numPr>
          <w:ilvl w:val="0"/>
          <w:numId w:val="2"/>
        </w:numPr>
        <w:rPr>
          <w:rFonts w:ascii="Times New Roman" w:hAnsi="Times New Roman" w:cs="Times New Roman"/>
        </w:rPr>
      </w:pPr>
      <w:r>
        <w:rPr>
          <w:rFonts w:ascii="Times New Roman" w:hAnsi="Times New Roman" w:cs="Times New Roman"/>
        </w:rPr>
        <w:lastRenderedPageBreak/>
        <w:t>Task</w:t>
      </w:r>
      <w:r w:rsidR="0081336E">
        <w:rPr>
          <w:rFonts w:ascii="Times New Roman" w:hAnsi="Times New Roman" w:cs="Times New Roman"/>
        </w:rPr>
        <w:t>s</w:t>
      </w:r>
    </w:p>
    <w:p w:rsidR="00DE0CA5" w:rsidRPr="00DE0CA5" w:rsidRDefault="00DE0CA5" w:rsidP="00DE0CA5"/>
    <w:p w:rsidR="0081336E" w:rsidRPr="00BC3316" w:rsidRDefault="00115BE9" w:rsidP="0081336E">
      <w:pPr>
        <w:pStyle w:val="Heading1"/>
        <w:rPr>
          <w:rFonts w:ascii="Times New Roman" w:hAnsi="Times New Roman" w:cs="Times New Roman"/>
        </w:rPr>
      </w:pPr>
      <w:r>
        <w:rPr>
          <w:rFonts w:ascii="Times New Roman" w:hAnsi="Times New Roman" w:cs="Times New Roman"/>
        </w:rPr>
        <w:t>4</w:t>
      </w:r>
      <w:r w:rsidR="0081336E" w:rsidRPr="00BC3316">
        <w:rPr>
          <w:rFonts w:ascii="Times New Roman" w:hAnsi="Times New Roman" w:cs="Times New Roman"/>
        </w:rPr>
        <w:t>.1</w:t>
      </w:r>
    </w:p>
    <w:p w:rsidR="0081336E" w:rsidRDefault="00743530" w:rsidP="00574F17">
      <w:pPr>
        <w:jc w:val="both"/>
        <w:rPr>
          <w:rFonts w:ascii="Times New Roman" w:hAnsi="Times New Roman" w:cs="Times New Roman"/>
          <w:sz w:val="24"/>
          <w:szCs w:val="24"/>
        </w:rPr>
      </w:pPr>
      <w:r>
        <w:rPr>
          <w:rFonts w:ascii="Times New Roman" w:hAnsi="Times New Roman" w:cs="Times New Roman"/>
          <w:sz w:val="24"/>
          <w:szCs w:val="24"/>
        </w:rPr>
        <w:t>Since the 190</w:t>
      </w:r>
      <w:r w:rsidR="0081336E">
        <w:rPr>
          <w:rFonts w:ascii="Times New Roman" w:hAnsi="Times New Roman" w:cs="Times New Roman"/>
          <w:sz w:val="24"/>
          <w:szCs w:val="24"/>
        </w:rPr>
        <w:t>0’s vehicles have been</w:t>
      </w:r>
      <w:r w:rsidR="00EB4EC2">
        <w:rPr>
          <w:rFonts w:ascii="Times New Roman" w:hAnsi="Times New Roman" w:cs="Times New Roman"/>
          <w:sz w:val="24"/>
          <w:szCs w:val="24"/>
        </w:rPr>
        <w:t xml:space="preserve"> in our society and from the 196</w:t>
      </w:r>
      <w:r w:rsidR="0081336E">
        <w:rPr>
          <w:rFonts w:ascii="Times New Roman" w:hAnsi="Times New Roman" w:cs="Times New Roman"/>
          <w:sz w:val="24"/>
          <w:szCs w:val="24"/>
        </w:rPr>
        <w:t>0’s and later on vehicles have played a big role in modern society and motorsports. In this report though, as stated and above we will be turning our focus in the making of the cars that changed the lives of many like my own</w:t>
      </w:r>
      <w:r w:rsidR="00B9751B">
        <w:rPr>
          <w:rFonts w:ascii="Times New Roman" w:hAnsi="Times New Roman" w:cs="Times New Roman"/>
          <w:sz w:val="24"/>
          <w:szCs w:val="24"/>
        </w:rPr>
        <w:t>. Before the</w:t>
      </w:r>
      <w:r w:rsidR="0081336E">
        <w:rPr>
          <w:rFonts w:ascii="Times New Roman" w:hAnsi="Times New Roman" w:cs="Times New Roman"/>
          <w:sz w:val="24"/>
          <w:szCs w:val="24"/>
        </w:rPr>
        <w:t xml:space="preserve"> car</w:t>
      </w:r>
      <w:r w:rsidR="00B9751B">
        <w:rPr>
          <w:rFonts w:ascii="Times New Roman" w:hAnsi="Times New Roman" w:cs="Times New Roman"/>
          <w:sz w:val="24"/>
          <w:szCs w:val="24"/>
        </w:rPr>
        <w:t>s</w:t>
      </w:r>
      <w:r w:rsidR="0081336E">
        <w:rPr>
          <w:rFonts w:ascii="Times New Roman" w:hAnsi="Times New Roman" w:cs="Times New Roman"/>
          <w:sz w:val="24"/>
          <w:szCs w:val="24"/>
        </w:rPr>
        <w:t xml:space="preserve"> goes for production or even approved to go to production it </w:t>
      </w:r>
      <w:r w:rsidR="00B9751B">
        <w:rPr>
          <w:rFonts w:ascii="Times New Roman" w:hAnsi="Times New Roman" w:cs="Times New Roman"/>
          <w:sz w:val="24"/>
          <w:szCs w:val="24"/>
        </w:rPr>
        <w:t>is mandatory</w:t>
      </w:r>
      <w:r w:rsidR="0081336E">
        <w:rPr>
          <w:rFonts w:ascii="Times New Roman" w:hAnsi="Times New Roman" w:cs="Times New Roman"/>
          <w:sz w:val="24"/>
          <w:szCs w:val="24"/>
        </w:rPr>
        <w:t xml:space="preserve"> to go through some very realistic situations/tests that may occur during the driving part of the cars life. That was</w:t>
      </w:r>
      <w:r w:rsidR="00C86431">
        <w:rPr>
          <w:rFonts w:ascii="Times New Roman" w:hAnsi="Times New Roman" w:cs="Times New Roman"/>
          <w:sz w:val="24"/>
          <w:szCs w:val="24"/>
        </w:rPr>
        <w:t xml:space="preserve"> not always the case, in the 190</w:t>
      </w:r>
      <w:r w:rsidR="0081336E">
        <w:rPr>
          <w:rFonts w:ascii="Times New Roman" w:hAnsi="Times New Roman" w:cs="Times New Roman"/>
          <w:sz w:val="24"/>
          <w:szCs w:val="24"/>
        </w:rPr>
        <w:t xml:space="preserve">0’s the people who made </w:t>
      </w:r>
      <w:r w:rsidR="00EB4EC2">
        <w:rPr>
          <w:rFonts w:ascii="Times New Roman" w:hAnsi="Times New Roman" w:cs="Times New Roman"/>
          <w:sz w:val="24"/>
          <w:szCs w:val="24"/>
        </w:rPr>
        <w:t>the cars did not think about crash worthiness or</w:t>
      </w:r>
      <w:r w:rsidR="0081336E">
        <w:rPr>
          <w:rFonts w:ascii="Times New Roman" w:hAnsi="Times New Roman" w:cs="Times New Roman"/>
          <w:sz w:val="24"/>
          <w:szCs w:val="24"/>
        </w:rPr>
        <w:t xml:space="preserve"> how safe the car was; well that was not a problem to be honest because the c</w:t>
      </w:r>
      <w:r w:rsidR="00F46AB7">
        <w:rPr>
          <w:rFonts w:ascii="Times New Roman" w:hAnsi="Times New Roman" w:cs="Times New Roman"/>
          <w:sz w:val="24"/>
          <w:szCs w:val="24"/>
        </w:rPr>
        <w:t>ars could not reach more than 10</w:t>
      </w:r>
      <w:r w:rsidR="0081336E">
        <w:rPr>
          <w:rFonts w:ascii="Times New Roman" w:hAnsi="Times New Roman" w:cs="Times New Roman"/>
          <w:sz w:val="24"/>
          <w:szCs w:val="24"/>
        </w:rPr>
        <w:t xml:space="preserve"> miles per hour. But that was still fast enough that would cause some medium to serious injuries t</w:t>
      </w:r>
      <w:r w:rsidR="00EB4EC2">
        <w:rPr>
          <w:rFonts w:ascii="Times New Roman" w:hAnsi="Times New Roman" w:cs="Times New Roman"/>
          <w:sz w:val="24"/>
          <w:szCs w:val="24"/>
        </w:rPr>
        <w:t>o the driver or the passengers if an accident occurred. The first ever crash test was performed in 1934 by General Motors.</w:t>
      </w:r>
      <w:sdt>
        <w:sdtPr>
          <w:rPr>
            <w:rFonts w:ascii="Times New Roman" w:hAnsi="Times New Roman" w:cs="Times New Roman"/>
            <w:sz w:val="24"/>
            <w:szCs w:val="24"/>
          </w:rPr>
          <w:id w:val="1723865467"/>
          <w:citation/>
        </w:sdtPr>
        <w:sdtEndPr/>
        <w:sdtContent>
          <w:r w:rsidR="00EB4EC2">
            <w:rPr>
              <w:rFonts w:ascii="Times New Roman" w:hAnsi="Times New Roman" w:cs="Times New Roman"/>
              <w:sz w:val="24"/>
              <w:szCs w:val="24"/>
            </w:rPr>
            <w:fldChar w:fldCharType="begin"/>
          </w:r>
          <w:r w:rsidR="00FA2766">
            <w:rPr>
              <w:rFonts w:ascii="Times New Roman" w:hAnsi="Times New Roman" w:cs="Times New Roman"/>
              <w:sz w:val="24"/>
              <w:szCs w:val="24"/>
            </w:rPr>
            <w:instrText xml:space="preserve">CITATION The20 \l 2057 </w:instrText>
          </w:r>
          <w:r w:rsidR="00EB4EC2">
            <w:rPr>
              <w:rFonts w:ascii="Times New Roman" w:hAnsi="Times New Roman" w:cs="Times New Roman"/>
              <w:sz w:val="24"/>
              <w:szCs w:val="24"/>
            </w:rPr>
            <w:fldChar w:fldCharType="separate"/>
          </w:r>
          <w:r w:rsidR="00FA2766">
            <w:rPr>
              <w:rFonts w:ascii="Times New Roman" w:hAnsi="Times New Roman" w:cs="Times New Roman"/>
              <w:noProof/>
              <w:sz w:val="24"/>
              <w:szCs w:val="24"/>
            </w:rPr>
            <w:t xml:space="preserve"> </w:t>
          </w:r>
          <w:r w:rsidR="00FA2766" w:rsidRPr="00FA2766">
            <w:rPr>
              <w:rFonts w:ascii="Times New Roman" w:hAnsi="Times New Roman" w:cs="Times New Roman"/>
              <w:noProof/>
              <w:sz w:val="24"/>
              <w:szCs w:val="24"/>
            </w:rPr>
            <w:t>(AA, 2020)</w:t>
          </w:r>
          <w:r w:rsidR="00EB4EC2">
            <w:rPr>
              <w:rFonts w:ascii="Times New Roman" w:hAnsi="Times New Roman" w:cs="Times New Roman"/>
              <w:sz w:val="24"/>
              <w:szCs w:val="24"/>
            </w:rPr>
            <w:fldChar w:fldCharType="end"/>
          </w:r>
        </w:sdtContent>
      </w:sdt>
      <w:r w:rsidR="00EB4EC2">
        <w:rPr>
          <w:rFonts w:ascii="Times New Roman" w:hAnsi="Times New Roman" w:cs="Times New Roman"/>
          <w:sz w:val="24"/>
          <w:szCs w:val="24"/>
        </w:rPr>
        <w:t xml:space="preserve"> </w:t>
      </w:r>
    </w:p>
    <w:p w:rsidR="0096678F" w:rsidRDefault="0029277D" w:rsidP="00574F17">
      <w:pPr>
        <w:jc w:val="both"/>
        <w:rPr>
          <w:rFonts w:ascii="Times New Roman" w:hAnsi="Times New Roman" w:cs="Times New Roman"/>
          <w:sz w:val="24"/>
          <w:szCs w:val="24"/>
        </w:rPr>
      </w:pPr>
      <w:r>
        <w:rPr>
          <w:rFonts w:ascii="Times New Roman" w:hAnsi="Times New Roman" w:cs="Times New Roman"/>
          <w:sz w:val="24"/>
          <w:szCs w:val="24"/>
        </w:rPr>
        <w:t>The first material that was used it was wood, and why not being wood the choice of the material in the early automobiles. It was well known for centuries that wagons and wheels carried by horses was the only way to move around.</w:t>
      </w:r>
      <w:r w:rsidR="00DC5B9C">
        <w:rPr>
          <w:rFonts w:ascii="Times New Roman" w:hAnsi="Times New Roman" w:cs="Times New Roman"/>
          <w:sz w:val="24"/>
          <w:szCs w:val="24"/>
        </w:rPr>
        <w:t xml:space="preserve"> As in every occupation people were experimenting,</w:t>
      </w:r>
      <w:r>
        <w:rPr>
          <w:rFonts w:ascii="Times New Roman" w:hAnsi="Times New Roman" w:cs="Times New Roman"/>
          <w:sz w:val="24"/>
          <w:szCs w:val="24"/>
        </w:rPr>
        <w:t xml:space="preserve"> </w:t>
      </w:r>
      <w:r w:rsidR="00DC5B9C">
        <w:rPr>
          <w:rFonts w:ascii="Times New Roman" w:hAnsi="Times New Roman" w:cs="Times New Roman"/>
          <w:sz w:val="24"/>
          <w:szCs w:val="24"/>
        </w:rPr>
        <w:t>so w</w:t>
      </w:r>
      <w:r>
        <w:rPr>
          <w:rFonts w:ascii="Times New Roman" w:hAnsi="Times New Roman" w:cs="Times New Roman"/>
          <w:sz w:val="24"/>
          <w:szCs w:val="24"/>
        </w:rPr>
        <w:t>hen horseless carriages were converted to auto buggies</w:t>
      </w:r>
      <w:r w:rsidR="00BC3316">
        <w:rPr>
          <w:rFonts w:ascii="Times New Roman" w:hAnsi="Times New Roman" w:cs="Times New Roman"/>
          <w:sz w:val="24"/>
          <w:szCs w:val="24"/>
        </w:rPr>
        <w:t xml:space="preserve"> </w:t>
      </w:r>
      <w:r w:rsidR="00DC5B9C">
        <w:rPr>
          <w:rFonts w:ascii="Times New Roman" w:hAnsi="Times New Roman" w:cs="Times New Roman"/>
          <w:sz w:val="24"/>
          <w:szCs w:val="24"/>
        </w:rPr>
        <w:t xml:space="preserve">some cars were built differently using diverse materials. For </w:t>
      </w:r>
      <w:r w:rsidR="00FF369D">
        <w:rPr>
          <w:rFonts w:ascii="Times New Roman" w:hAnsi="Times New Roman" w:cs="Times New Roman"/>
          <w:sz w:val="24"/>
          <w:szCs w:val="24"/>
        </w:rPr>
        <w:t>example the Model T</w:t>
      </w:r>
      <w:r w:rsidR="00DC5B9C">
        <w:rPr>
          <w:rFonts w:ascii="Times New Roman" w:hAnsi="Times New Roman" w:cs="Times New Roman"/>
          <w:sz w:val="24"/>
          <w:szCs w:val="24"/>
        </w:rPr>
        <w:t xml:space="preserve"> combined wood and metal. Furthermore, as the automobile develop, steel and aluminium panels were used to cover the wood-framed body.</w:t>
      </w:r>
      <w:sdt>
        <w:sdtPr>
          <w:rPr>
            <w:rFonts w:ascii="Times New Roman" w:hAnsi="Times New Roman" w:cs="Times New Roman"/>
            <w:sz w:val="24"/>
            <w:szCs w:val="24"/>
          </w:rPr>
          <w:id w:val="1945270201"/>
          <w:citation/>
        </w:sdtPr>
        <w:sdtEndPr/>
        <w:sdtContent>
          <w:r w:rsidR="00DC5B9C">
            <w:rPr>
              <w:rFonts w:ascii="Times New Roman" w:hAnsi="Times New Roman" w:cs="Times New Roman"/>
              <w:sz w:val="24"/>
              <w:szCs w:val="24"/>
            </w:rPr>
            <w:fldChar w:fldCharType="begin"/>
          </w:r>
          <w:r w:rsidR="00DC5B9C">
            <w:rPr>
              <w:rFonts w:ascii="Times New Roman" w:hAnsi="Times New Roman" w:cs="Times New Roman"/>
              <w:sz w:val="24"/>
              <w:szCs w:val="24"/>
              <w:lang w:val="en-US"/>
            </w:rPr>
            <w:instrText xml:space="preserve">CITATION Wan17 \l 1033 </w:instrText>
          </w:r>
          <w:r w:rsidR="00DC5B9C">
            <w:rPr>
              <w:rFonts w:ascii="Times New Roman" w:hAnsi="Times New Roman" w:cs="Times New Roman"/>
              <w:sz w:val="24"/>
              <w:szCs w:val="24"/>
            </w:rPr>
            <w:fldChar w:fldCharType="separate"/>
          </w:r>
          <w:r w:rsidR="00DC5B9C">
            <w:rPr>
              <w:rFonts w:ascii="Times New Roman" w:hAnsi="Times New Roman" w:cs="Times New Roman"/>
              <w:noProof/>
              <w:sz w:val="24"/>
              <w:szCs w:val="24"/>
              <w:lang w:val="en-US"/>
            </w:rPr>
            <w:t xml:space="preserve"> </w:t>
          </w:r>
          <w:r w:rsidR="00DC5B9C" w:rsidRPr="00DC5B9C">
            <w:rPr>
              <w:rFonts w:ascii="Times New Roman" w:hAnsi="Times New Roman" w:cs="Times New Roman"/>
              <w:noProof/>
              <w:sz w:val="24"/>
              <w:szCs w:val="24"/>
              <w:lang w:val="en-US"/>
            </w:rPr>
            <w:t>(George, 2017)</w:t>
          </w:r>
          <w:r w:rsidR="00DC5B9C">
            <w:rPr>
              <w:rFonts w:ascii="Times New Roman" w:hAnsi="Times New Roman" w:cs="Times New Roman"/>
              <w:sz w:val="24"/>
              <w:szCs w:val="24"/>
            </w:rPr>
            <w:fldChar w:fldCharType="end"/>
          </w:r>
        </w:sdtContent>
      </w:sdt>
      <w:r w:rsidR="0096678F">
        <w:rPr>
          <w:rFonts w:ascii="Times New Roman" w:hAnsi="Times New Roman" w:cs="Times New Roman"/>
          <w:sz w:val="24"/>
          <w:szCs w:val="24"/>
        </w:rPr>
        <w:t xml:space="preserve"> </w:t>
      </w:r>
    </w:p>
    <w:p w:rsidR="00713FFB" w:rsidRDefault="0096678F" w:rsidP="00574F17">
      <w:pPr>
        <w:jc w:val="both"/>
        <w:rPr>
          <w:rFonts w:ascii="Times New Roman" w:hAnsi="Times New Roman" w:cs="Times New Roman"/>
          <w:sz w:val="24"/>
          <w:szCs w:val="24"/>
        </w:rPr>
      </w:pPr>
      <w:r>
        <w:rPr>
          <w:rFonts w:ascii="Times New Roman" w:hAnsi="Times New Roman" w:cs="Times New Roman"/>
          <w:sz w:val="24"/>
          <w:szCs w:val="24"/>
        </w:rPr>
        <w:t>Car bodies in the 1920s were built by carpenters (</w:t>
      </w:r>
      <w:r w:rsidR="00376FE5">
        <w:rPr>
          <w:rFonts w:ascii="Times New Roman" w:hAnsi="Times New Roman" w:cs="Times New Roman"/>
          <w:sz w:val="24"/>
          <w:szCs w:val="24"/>
        </w:rPr>
        <w:t>coach built</w:t>
      </w:r>
      <w:r>
        <w:rPr>
          <w:rFonts w:ascii="Times New Roman" w:hAnsi="Times New Roman" w:cs="Times New Roman"/>
          <w:sz w:val="24"/>
          <w:szCs w:val="24"/>
        </w:rPr>
        <w:t>), majority of the structure was open, it had very low stiffness and assumed to be non-load bearing, that mean that the only load that could carry was the self-weight</w:t>
      </w:r>
      <w:r w:rsidR="0010298C">
        <w:rPr>
          <w:rFonts w:ascii="Times New Roman" w:hAnsi="Times New Roman" w:cs="Times New Roman"/>
          <w:sz w:val="24"/>
          <w:szCs w:val="24"/>
        </w:rPr>
        <w:t xml:space="preserve"> the passengers and the payload. </w:t>
      </w:r>
      <w:r>
        <w:rPr>
          <w:rFonts w:ascii="Times New Roman" w:hAnsi="Times New Roman" w:cs="Times New Roman"/>
          <w:sz w:val="24"/>
          <w:szCs w:val="24"/>
        </w:rPr>
        <w:t xml:space="preserve">Stiff bodies were inadvertently built with steel lad and with rood; rattling between the </w:t>
      </w:r>
      <w:r w:rsidR="00BC3316">
        <w:rPr>
          <w:rFonts w:ascii="Times New Roman" w:hAnsi="Times New Roman" w:cs="Times New Roman"/>
          <w:sz w:val="24"/>
          <w:szCs w:val="24"/>
        </w:rPr>
        <w:t xml:space="preserve">chassis and body </w:t>
      </w:r>
      <w:r>
        <w:rPr>
          <w:rFonts w:ascii="Times New Roman" w:hAnsi="Times New Roman" w:cs="Times New Roman"/>
          <w:sz w:val="24"/>
          <w:szCs w:val="24"/>
        </w:rPr>
        <w:t>also squeaking and crackling with in the body were the main problems that appeared later on. Therefore fabric on wood bodies replaced by pressed steel to enable mass production, soften body and stiffen chassis was the answer. By the 1930s realisation that the body was stiffer in bending and torsion</w:t>
      </w:r>
      <w:r w:rsidR="00BC3316">
        <w:rPr>
          <w:rFonts w:ascii="Times New Roman" w:hAnsi="Times New Roman" w:cs="Times New Roman"/>
          <w:sz w:val="24"/>
          <w:szCs w:val="24"/>
        </w:rPr>
        <w:t>,</w:t>
      </w:r>
      <w:r>
        <w:rPr>
          <w:rFonts w:ascii="Times New Roman" w:hAnsi="Times New Roman" w:cs="Times New Roman"/>
          <w:sz w:val="24"/>
          <w:szCs w:val="24"/>
        </w:rPr>
        <w:t xml:space="preserve"> </w:t>
      </w:r>
      <w:r w:rsidR="00BC3316">
        <w:rPr>
          <w:rFonts w:ascii="Times New Roman" w:hAnsi="Times New Roman" w:cs="Times New Roman"/>
          <w:sz w:val="24"/>
          <w:szCs w:val="24"/>
        </w:rPr>
        <w:t>t</w:t>
      </w:r>
      <w:r>
        <w:rPr>
          <w:rFonts w:ascii="Times New Roman" w:hAnsi="Times New Roman" w:cs="Times New Roman"/>
          <w:sz w:val="24"/>
          <w:szCs w:val="24"/>
        </w:rPr>
        <w:t>he need for mass production took over the automobiles companies and so it started to improve the bodies of the car for the customers satisfaction at that time, suspension improved, greater body stiffness was essential.</w:t>
      </w:r>
      <w:r w:rsidR="00713FFB">
        <w:rPr>
          <w:rFonts w:ascii="Times New Roman" w:hAnsi="Times New Roman" w:cs="Times New Roman"/>
          <w:sz w:val="24"/>
          <w:szCs w:val="24"/>
        </w:rPr>
        <w:t xml:space="preserve"> </w:t>
      </w:r>
    </w:p>
    <w:p w:rsidR="0096678F" w:rsidRDefault="0096678F" w:rsidP="00574F17">
      <w:pPr>
        <w:jc w:val="both"/>
        <w:rPr>
          <w:rFonts w:ascii="Times New Roman" w:hAnsi="Times New Roman" w:cs="Times New Roman"/>
          <w:sz w:val="24"/>
          <w:szCs w:val="24"/>
        </w:rPr>
      </w:pPr>
      <w:r>
        <w:rPr>
          <w:rFonts w:ascii="Times New Roman" w:hAnsi="Times New Roman" w:cs="Times New Roman"/>
          <w:sz w:val="24"/>
          <w:szCs w:val="24"/>
        </w:rPr>
        <w:t>On the other hand there were some special cases of bodies that were only used in specific cars for specific reasons. For example the backbone structure was</w:t>
      </w:r>
      <w:r w:rsidR="00163101">
        <w:rPr>
          <w:rFonts w:ascii="Times New Roman" w:hAnsi="Times New Roman" w:cs="Times New Roman"/>
          <w:sz w:val="24"/>
          <w:szCs w:val="24"/>
        </w:rPr>
        <w:t xml:space="preserve"> used on specialist sports cars like, the lotus and the TVR, that structure meant that the body had to be reinforced with plastic, but the separate chassis frame provides some stiffness.</w:t>
      </w:r>
      <w:r w:rsidR="0010298C">
        <w:rPr>
          <w:rFonts w:ascii="Times New Roman" w:hAnsi="Times New Roman" w:cs="Times New Roman"/>
          <w:sz w:val="24"/>
          <w:szCs w:val="24"/>
        </w:rPr>
        <w:t xml:space="preserve"> </w:t>
      </w:r>
    </w:p>
    <w:p w:rsidR="00115BE9" w:rsidRDefault="00FF369D" w:rsidP="00115BE9">
      <w:pPr>
        <w:rPr>
          <w:rFonts w:ascii="Times New Roman" w:hAnsi="Times New Roman" w:cs="Times New Roman"/>
          <w:sz w:val="24"/>
          <w:szCs w:val="24"/>
        </w:rPr>
      </w:pPr>
      <w:r>
        <w:rPr>
          <w:rFonts w:ascii="Times New Roman" w:hAnsi="Times New Roman" w:cs="Times New Roman"/>
          <w:sz w:val="24"/>
          <w:szCs w:val="24"/>
        </w:rPr>
        <w:lastRenderedPageBreak/>
        <w:t>Figure 1</w:t>
      </w:r>
      <w:r w:rsidR="00115BE9">
        <w:rPr>
          <w:rFonts w:ascii="Times New Roman" w:hAnsi="Times New Roman" w:cs="Times New Roman"/>
          <w:sz w:val="24"/>
          <w:szCs w:val="24"/>
        </w:rPr>
        <w:t>:</w:t>
      </w:r>
      <w:r w:rsidR="00115BE9">
        <w:rPr>
          <w:noProof/>
          <w:lang w:eastAsia="en-GB"/>
        </w:rPr>
        <w:drawing>
          <wp:inline distT="0" distB="0" distL="0" distR="0" wp14:anchorId="1EA711B7" wp14:editId="0A5F56DA">
            <wp:extent cx="5716492" cy="22297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45" t="17784" b="13449"/>
                    <a:stretch/>
                  </pic:blipFill>
                  <pic:spPr bwMode="auto">
                    <a:xfrm>
                      <a:off x="0" y="0"/>
                      <a:ext cx="5717442" cy="2230100"/>
                    </a:xfrm>
                    <a:prstGeom prst="rect">
                      <a:avLst/>
                    </a:prstGeom>
                    <a:ln>
                      <a:noFill/>
                    </a:ln>
                    <a:extLst>
                      <a:ext uri="{53640926-AAD7-44D8-BBD7-CCE9431645EC}">
                        <a14:shadowObscured xmlns:a14="http://schemas.microsoft.com/office/drawing/2010/main"/>
                      </a:ext>
                    </a:extLst>
                  </pic:spPr>
                </pic:pic>
              </a:graphicData>
            </a:graphic>
          </wp:inline>
        </w:drawing>
      </w:r>
    </w:p>
    <w:p w:rsidR="00115BE9" w:rsidRDefault="00115BE9" w:rsidP="00115BE9">
      <w:pPr>
        <w:rPr>
          <w:rFonts w:ascii="Times New Roman" w:hAnsi="Times New Roman" w:cs="Times New Roman"/>
          <w:sz w:val="24"/>
          <w:szCs w:val="24"/>
        </w:rPr>
      </w:pPr>
    </w:p>
    <w:p w:rsidR="00115BE9" w:rsidRDefault="00115BE9" w:rsidP="00115BE9">
      <w:pPr>
        <w:jc w:val="both"/>
        <w:rPr>
          <w:rFonts w:ascii="Times New Roman" w:hAnsi="Times New Roman" w:cs="Times New Roman"/>
          <w:sz w:val="24"/>
          <w:szCs w:val="24"/>
        </w:rPr>
      </w:pPr>
      <w:r>
        <w:rPr>
          <w:rFonts w:ascii="Times New Roman" w:hAnsi="Times New Roman" w:cs="Times New Roman"/>
          <w:sz w:val="24"/>
          <w:szCs w:val="24"/>
        </w:rPr>
        <w:t xml:space="preserve">After the backbone structure, the incorporation of roll cage into structure was put to the test, and had a successful run that some cars even today use it for numerous reasons. In the contribution of the roll cage it depends on the degree of triangulation of the roll cage and the connections between the roll cage and the body. (Figure </w:t>
      </w:r>
      <w:r w:rsidR="00FF369D">
        <w:rPr>
          <w:rFonts w:ascii="Times New Roman" w:hAnsi="Times New Roman" w:cs="Times New Roman"/>
          <w:sz w:val="24"/>
          <w:szCs w:val="24"/>
        </w:rPr>
        <w:t>2</w:t>
      </w:r>
      <w:r>
        <w:rPr>
          <w:rFonts w:ascii="Times New Roman" w:hAnsi="Times New Roman" w:cs="Times New Roman"/>
          <w:sz w:val="24"/>
          <w:szCs w:val="24"/>
        </w:rPr>
        <w:t>)</w:t>
      </w:r>
    </w:p>
    <w:p w:rsidR="00115BE9" w:rsidRDefault="00115BE9" w:rsidP="00115BE9">
      <w:pPr>
        <w:rPr>
          <w:rFonts w:ascii="Times New Roman" w:hAnsi="Times New Roman" w:cs="Times New Roman"/>
          <w:sz w:val="24"/>
          <w:szCs w:val="24"/>
        </w:rPr>
      </w:pPr>
      <w:r>
        <w:rPr>
          <w:noProof/>
          <w:lang w:eastAsia="en-GB"/>
        </w:rPr>
        <w:drawing>
          <wp:inline distT="0" distB="0" distL="0" distR="0" wp14:anchorId="0693939C" wp14:editId="669273CD">
            <wp:extent cx="3699803" cy="1789539"/>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643" t="32728" r="60598" b="38243"/>
                    <a:stretch/>
                  </pic:blipFill>
                  <pic:spPr bwMode="auto">
                    <a:xfrm>
                      <a:off x="0" y="0"/>
                      <a:ext cx="3706452" cy="1792755"/>
                    </a:xfrm>
                    <a:prstGeom prst="rect">
                      <a:avLst/>
                    </a:prstGeom>
                    <a:ln>
                      <a:noFill/>
                    </a:ln>
                    <a:extLst>
                      <a:ext uri="{53640926-AAD7-44D8-BBD7-CCE9431645EC}">
                        <a14:shadowObscured xmlns:a14="http://schemas.microsoft.com/office/drawing/2010/main"/>
                      </a:ext>
                    </a:extLst>
                  </pic:spPr>
                </pic:pic>
              </a:graphicData>
            </a:graphic>
          </wp:inline>
        </w:drawing>
      </w:r>
      <w:r w:rsidR="00FF369D">
        <w:rPr>
          <w:rFonts w:ascii="Times New Roman" w:hAnsi="Times New Roman" w:cs="Times New Roman"/>
          <w:sz w:val="24"/>
          <w:szCs w:val="24"/>
        </w:rPr>
        <w:t>Figure 2</w:t>
      </w:r>
    </w:p>
    <w:p w:rsidR="00115BE9" w:rsidRDefault="00115BE9" w:rsidP="00115BE9">
      <w:pPr>
        <w:rPr>
          <w:rFonts w:ascii="Times New Roman" w:hAnsi="Times New Roman" w:cs="Times New Roman"/>
          <w:sz w:val="24"/>
          <w:szCs w:val="24"/>
        </w:rPr>
      </w:pPr>
    </w:p>
    <w:p w:rsidR="00115BE9" w:rsidRDefault="00115BE9" w:rsidP="00115BE9">
      <w:pPr>
        <w:jc w:val="both"/>
        <w:rPr>
          <w:rFonts w:ascii="Times New Roman" w:hAnsi="Times New Roman" w:cs="Times New Roman"/>
          <w:sz w:val="24"/>
          <w:szCs w:val="24"/>
        </w:rPr>
      </w:pPr>
      <w:r>
        <w:rPr>
          <w:rFonts w:ascii="Times New Roman" w:hAnsi="Times New Roman" w:cs="Times New Roman"/>
          <w:sz w:val="24"/>
          <w:szCs w:val="24"/>
        </w:rPr>
        <w:t>Of course at the start it was difficult for the automakers to just abandon the frame and just produce cars in the new radical way. But after some years in 1928 the first mass producers attempted to fabricate a unibody also known as “Monocoque” [which comes from the Greek mono (single) and French conque meaning shell] (figure 2). The first mass-produced unibody car was in 1928 from DKW (known today as Audi). In the mean time frames and chassis continue to make progress in their own way, for example the X- frame which was introduced in 1957 in the body of Cadillac’s and Eldorado Brougham (figure 3) was now improved in roll-stiffness and for better handling and comfort.</w:t>
      </w:r>
    </w:p>
    <w:p w:rsidR="00115BE9" w:rsidRDefault="00115BE9" w:rsidP="00115BE9">
      <w:pPr>
        <w:jc w:val="both"/>
        <w:rPr>
          <w:rFonts w:ascii="Times New Roman" w:hAnsi="Times New Roman" w:cs="Times New Roman"/>
          <w:sz w:val="24"/>
          <w:szCs w:val="24"/>
        </w:rPr>
      </w:pPr>
      <w:r>
        <w:rPr>
          <w:rFonts w:ascii="Times New Roman" w:hAnsi="Times New Roman" w:cs="Times New Roman"/>
          <w:sz w:val="24"/>
          <w:szCs w:val="24"/>
        </w:rPr>
        <w:t>During 1934 the integrated/unitary body structure appeared which is defined as a body or frame structure which the body is a single structure made from the floor, plan and chassis. Most widely used modern car structure, it is spot welded and one of the most recognizable about this structure is that its made from pressed steal sheet metal. Advantages are perfect for mass production and last the body is self is very supporting so a separated chassis is not needed.</w:t>
      </w:r>
    </w:p>
    <w:p w:rsidR="00115BE9" w:rsidRDefault="00115BE9" w:rsidP="00115BE9">
      <w:pPr>
        <w:jc w:val="both"/>
        <w:rPr>
          <w:rFonts w:ascii="Times New Roman" w:hAnsi="Times New Roman" w:cs="Times New Roman"/>
          <w:sz w:val="24"/>
          <w:szCs w:val="24"/>
        </w:rPr>
      </w:pPr>
    </w:p>
    <w:p w:rsidR="00115BE9" w:rsidRDefault="00115BE9" w:rsidP="00115BE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In figure 6 below there is an example of this body structure from a Citroen 11CV between 1934-1956.</w:t>
      </w:r>
    </w:p>
    <w:p w:rsidR="00115BE9" w:rsidRDefault="00115BE9" w:rsidP="00115BE9">
      <w:pPr>
        <w:rPr>
          <w:rFonts w:ascii="Times New Roman" w:hAnsi="Times New Roman" w:cs="Times New Roman"/>
          <w:sz w:val="24"/>
          <w:szCs w:val="24"/>
        </w:rPr>
      </w:pPr>
    </w:p>
    <w:p w:rsidR="00115BE9" w:rsidRDefault="00115BE9" w:rsidP="00115BE9">
      <w:pPr>
        <w:rPr>
          <w:rFonts w:ascii="Times New Roman" w:hAnsi="Times New Roman" w:cs="Times New Roman"/>
          <w:sz w:val="24"/>
          <w:szCs w:val="24"/>
        </w:rPr>
      </w:pPr>
      <w:r>
        <w:rPr>
          <w:noProof/>
          <w:lang w:eastAsia="en-GB"/>
        </w:rPr>
        <w:drawing>
          <wp:inline distT="0" distB="0" distL="0" distR="0" wp14:anchorId="1B717F27" wp14:editId="6C27C26C">
            <wp:extent cx="3467686" cy="169847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789" t="54117" r="63406" b="24283"/>
                    <a:stretch/>
                  </pic:blipFill>
                  <pic:spPr bwMode="auto">
                    <a:xfrm>
                      <a:off x="0" y="0"/>
                      <a:ext cx="3491294" cy="1710040"/>
                    </a:xfrm>
                    <a:prstGeom prst="rect">
                      <a:avLst/>
                    </a:prstGeom>
                    <a:ln>
                      <a:noFill/>
                    </a:ln>
                    <a:extLst>
                      <a:ext uri="{53640926-AAD7-44D8-BBD7-CCE9431645EC}">
                        <a14:shadowObscured xmlns:a14="http://schemas.microsoft.com/office/drawing/2010/main"/>
                      </a:ext>
                    </a:extLst>
                  </pic:spPr>
                </pic:pic>
              </a:graphicData>
            </a:graphic>
          </wp:inline>
        </w:drawing>
      </w:r>
      <w:r w:rsidR="00FF369D">
        <w:rPr>
          <w:rFonts w:ascii="Times New Roman" w:hAnsi="Times New Roman" w:cs="Times New Roman"/>
          <w:sz w:val="24"/>
          <w:szCs w:val="24"/>
        </w:rPr>
        <w:t xml:space="preserve"> Figure 3</w:t>
      </w:r>
    </w:p>
    <w:p w:rsidR="00115BE9" w:rsidRDefault="00115BE9" w:rsidP="00115BE9">
      <w:pPr>
        <w:rPr>
          <w:rFonts w:ascii="Times New Roman" w:hAnsi="Times New Roman" w:cs="Times New Roman"/>
          <w:sz w:val="24"/>
          <w:szCs w:val="24"/>
        </w:rPr>
      </w:pPr>
    </w:p>
    <w:p w:rsidR="00115BE9" w:rsidRDefault="00115BE9" w:rsidP="00115BE9">
      <w:pPr>
        <w:rPr>
          <w:rFonts w:ascii="Times New Roman" w:hAnsi="Times New Roman" w:cs="Times New Roman"/>
          <w:sz w:val="24"/>
          <w:szCs w:val="24"/>
        </w:rPr>
      </w:pPr>
    </w:p>
    <w:p w:rsidR="00115BE9" w:rsidRDefault="00115BE9" w:rsidP="00115BE9">
      <w:pPr>
        <w:jc w:val="both"/>
        <w:rPr>
          <w:rFonts w:ascii="Times New Roman" w:hAnsi="Times New Roman" w:cs="Times New Roman"/>
          <w:sz w:val="24"/>
          <w:szCs w:val="24"/>
        </w:rPr>
      </w:pPr>
      <w:r>
        <w:rPr>
          <w:rFonts w:ascii="Times New Roman" w:hAnsi="Times New Roman" w:cs="Times New Roman"/>
          <w:sz w:val="24"/>
          <w:szCs w:val="24"/>
        </w:rPr>
        <w:t xml:space="preserve">The pure Monocoque also known as the ‘closed box’ because of it its shape, is the most common/preferred structure today for mass production cars. The stressed skin is the body and the chassis, it is very weight efficient and also the use of this structured is restricted to race vehicles for the reasons that: </w:t>
      </w:r>
    </w:p>
    <w:p w:rsidR="00115BE9" w:rsidRDefault="00115BE9" w:rsidP="00115BE9">
      <w:pPr>
        <w:jc w:val="both"/>
        <w:rPr>
          <w:rFonts w:ascii="Times New Roman" w:hAnsi="Times New Roman" w:cs="Times New Roman"/>
          <w:sz w:val="24"/>
          <w:szCs w:val="24"/>
        </w:rPr>
      </w:pPr>
    </w:p>
    <w:p w:rsidR="00115BE9" w:rsidRDefault="00115BE9" w:rsidP="00115BE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It requires a totally closed tube (ingress, visibility)</w:t>
      </w:r>
    </w:p>
    <w:p w:rsidR="00115BE9" w:rsidRPr="00FB4108" w:rsidRDefault="00115BE9" w:rsidP="00115BE9">
      <w:pPr>
        <w:pStyle w:val="ListParagraph"/>
        <w:numPr>
          <w:ilvl w:val="0"/>
          <w:numId w:val="3"/>
        </w:numPr>
        <w:jc w:val="both"/>
        <w:rPr>
          <w:rFonts w:ascii="Times New Roman" w:hAnsi="Times New Roman" w:cs="Times New Roman"/>
          <w:sz w:val="24"/>
          <w:szCs w:val="24"/>
        </w:rPr>
      </w:pPr>
      <w:r w:rsidRPr="00FB4108">
        <w:rPr>
          <w:rFonts w:ascii="Times New Roman" w:hAnsi="Times New Roman" w:cs="Times New Roman"/>
          <w:sz w:val="24"/>
          <w:szCs w:val="24"/>
        </w:rPr>
        <w:t>Shell required reinforcement (to prevent buckling, out of plane loads, suspension points eg.)</w:t>
      </w:r>
    </w:p>
    <w:p w:rsidR="00F82FDB" w:rsidRDefault="00F82FDB" w:rsidP="00BC3316">
      <w:pPr>
        <w:pStyle w:val="Heading1"/>
        <w:rPr>
          <w:rFonts w:ascii="Times New Roman" w:eastAsiaTheme="minorHAnsi" w:hAnsi="Times New Roman" w:cs="Times New Roman"/>
          <w:color w:val="auto"/>
          <w:sz w:val="24"/>
          <w:szCs w:val="24"/>
        </w:rPr>
      </w:pPr>
    </w:p>
    <w:p w:rsidR="00F82FDB" w:rsidRDefault="00F82FDB" w:rsidP="00BC3316">
      <w:pPr>
        <w:pStyle w:val="Heading1"/>
        <w:rPr>
          <w:rFonts w:ascii="Times New Roman" w:eastAsiaTheme="minorHAnsi" w:hAnsi="Times New Roman" w:cs="Times New Roman"/>
          <w:color w:val="auto"/>
          <w:sz w:val="24"/>
          <w:szCs w:val="24"/>
        </w:rPr>
      </w:pPr>
    </w:p>
    <w:p w:rsidR="00F82FDB" w:rsidRDefault="00F82FDB" w:rsidP="00BC3316">
      <w:pPr>
        <w:pStyle w:val="Heading1"/>
        <w:rPr>
          <w:rFonts w:ascii="Times New Roman" w:eastAsiaTheme="minorHAnsi" w:hAnsi="Times New Roman" w:cs="Times New Roman"/>
          <w:color w:val="auto"/>
          <w:sz w:val="24"/>
          <w:szCs w:val="24"/>
        </w:rPr>
      </w:pPr>
    </w:p>
    <w:p w:rsidR="00F82FDB" w:rsidRDefault="00F82FDB" w:rsidP="00BC3316">
      <w:pPr>
        <w:pStyle w:val="Heading1"/>
        <w:rPr>
          <w:rFonts w:ascii="Times New Roman" w:eastAsiaTheme="minorHAnsi" w:hAnsi="Times New Roman" w:cs="Times New Roman"/>
          <w:color w:val="auto"/>
          <w:sz w:val="24"/>
          <w:szCs w:val="24"/>
        </w:rPr>
      </w:pPr>
    </w:p>
    <w:p w:rsidR="00F82FDB" w:rsidRDefault="00F82FDB" w:rsidP="00BC3316">
      <w:pPr>
        <w:pStyle w:val="Heading1"/>
        <w:rPr>
          <w:rFonts w:ascii="Times New Roman" w:eastAsiaTheme="minorHAnsi" w:hAnsi="Times New Roman" w:cs="Times New Roman"/>
          <w:color w:val="auto"/>
          <w:sz w:val="24"/>
          <w:szCs w:val="24"/>
        </w:rPr>
      </w:pPr>
    </w:p>
    <w:p w:rsidR="00F82FDB" w:rsidRPr="00F82FDB" w:rsidRDefault="00F82FDB" w:rsidP="00F82FDB"/>
    <w:p w:rsidR="00F82FDB" w:rsidRDefault="00F82FDB" w:rsidP="00BC3316">
      <w:pPr>
        <w:pStyle w:val="Heading1"/>
        <w:rPr>
          <w:rFonts w:ascii="Times New Roman" w:eastAsiaTheme="minorHAnsi" w:hAnsi="Times New Roman" w:cs="Times New Roman"/>
          <w:color w:val="auto"/>
          <w:sz w:val="24"/>
          <w:szCs w:val="24"/>
        </w:rPr>
      </w:pPr>
    </w:p>
    <w:p w:rsidR="00F82FDB" w:rsidRDefault="00F82FDB" w:rsidP="00BC3316">
      <w:pPr>
        <w:pStyle w:val="Heading1"/>
        <w:rPr>
          <w:rFonts w:ascii="Times New Roman" w:eastAsiaTheme="minorHAnsi" w:hAnsi="Times New Roman" w:cs="Times New Roman"/>
          <w:color w:val="auto"/>
          <w:sz w:val="24"/>
          <w:szCs w:val="24"/>
        </w:rPr>
      </w:pPr>
    </w:p>
    <w:p w:rsidR="00FF369D" w:rsidRDefault="00FF369D" w:rsidP="00FF369D"/>
    <w:p w:rsidR="00FF369D" w:rsidRPr="00FF369D" w:rsidRDefault="00FF369D" w:rsidP="00FF369D"/>
    <w:p w:rsidR="00F82FDB" w:rsidRDefault="00F82FDB" w:rsidP="00BC3316">
      <w:pPr>
        <w:pStyle w:val="Heading1"/>
        <w:rPr>
          <w:rFonts w:ascii="Times New Roman" w:eastAsiaTheme="minorHAnsi" w:hAnsi="Times New Roman" w:cs="Times New Roman"/>
          <w:color w:val="auto"/>
          <w:sz w:val="24"/>
          <w:szCs w:val="24"/>
        </w:rPr>
      </w:pPr>
    </w:p>
    <w:p w:rsidR="00713FFB" w:rsidRDefault="00115BE9" w:rsidP="00BC3316">
      <w:pPr>
        <w:pStyle w:val="Heading1"/>
        <w:rPr>
          <w:rFonts w:ascii="Times New Roman" w:hAnsi="Times New Roman" w:cs="Times New Roman"/>
        </w:rPr>
      </w:pPr>
      <w:r>
        <w:rPr>
          <w:rFonts w:ascii="Times New Roman" w:hAnsi="Times New Roman" w:cs="Times New Roman"/>
        </w:rPr>
        <w:t>4</w:t>
      </w:r>
      <w:r w:rsidR="00BC3316" w:rsidRPr="00BC3316">
        <w:rPr>
          <w:rFonts w:ascii="Times New Roman" w:hAnsi="Times New Roman" w:cs="Times New Roman"/>
        </w:rPr>
        <w:t>.2</w:t>
      </w:r>
    </w:p>
    <w:p w:rsidR="00BC3316" w:rsidRDefault="00BC3316" w:rsidP="00574F17">
      <w:pPr>
        <w:jc w:val="both"/>
        <w:rPr>
          <w:rFonts w:ascii="Times New Roman" w:hAnsi="Times New Roman" w:cs="Times New Roman"/>
          <w:sz w:val="24"/>
          <w:szCs w:val="24"/>
        </w:rPr>
      </w:pPr>
      <w:r>
        <w:tab/>
      </w:r>
      <w:r>
        <w:rPr>
          <w:rFonts w:ascii="Times New Roman" w:hAnsi="Times New Roman" w:cs="Times New Roman"/>
          <w:sz w:val="24"/>
          <w:szCs w:val="24"/>
        </w:rPr>
        <w:t xml:space="preserve">In this section of the report we will be focusing on relating the vehicle structure and their use of composite materials to the following </w:t>
      </w:r>
      <w:r w:rsidR="00F05B3C">
        <w:rPr>
          <w:rFonts w:ascii="Times New Roman" w:hAnsi="Times New Roman" w:cs="Times New Roman"/>
          <w:sz w:val="24"/>
          <w:szCs w:val="24"/>
        </w:rPr>
        <w:t>requirements</w:t>
      </w:r>
      <w:r>
        <w:rPr>
          <w:rFonts w:ascii="Times New Roman" w:hAnsi="Times New Roman" w:cs="Times New Roman"/>
          <w:sz w:val="24"/>
          <w:szCs w:val="24"/>
        </w:rPr>
        <w:t>:</w:t>
      </w:r>
    </w:p>
    <w:p w:rsidR="00BC3316" w:rsidRPr="00BC3316" w:rsidRDefault="00BC3316" w:rsidP="00574F17">
      <w:pPr>
        <w:pStyle w:val="ListParagraph"/>
        <w:numPr>
          <w:ilvl w:val="0"/>
          <w:numId w:val="4"/>
        </w:numPr>
        <w:jc w:val="both"/>
        <w:rPr>
          <w:rFonts w:ascii="Times New Roman" w:hAnsi="Times New Roman" w:cs="Times New Roman"/>
          <w:sz w:val="24"/>
          <w:szCs w:val="24"/>
        </w:rPr>
      </w:pPr>
      <w:r w:rsidRPr="00BC3316">
        <w:rPr>
          <w:rFonts w:ascii="Times New Roman" w:hAnsi="Times New Roman" w:cs="Times New Roman"/>
          <w:sz w:val="24"/>
          <w:szCs w:val="24"/>
        </w:rPr>
        <w:t>Crash requirements</w:t>
      </w:r>
    </w:p>
    <w:p w:rsidR="00BC3316" w:rsidRPr="00BC3316" w:rsidRDefault="00BC3316" w:rsidP="00574F17">
      <w:pPr>
        <w:pStyle w:val="ListParagraph"/>
        <w:numPr>
          <w:ilvl w:val="0"/>
          <w:numId w:val="4"/>
        </w:numPr>
        <w:jc w:val="both"/>
        <w:rPr>
          <w:rFonts w:ascii="Times New Roman" w:hAnsi="Times New Roman" w:cs="Times New Roman"/>
          <w:sz w:val="24"/>
          <w:szCs w:val="24"/>
        </w:rPr>
      </w:pPr>
      <w:r w:rsidRPr="00BC3316">
        <w:rPr>
          <w:rFonts w:ascii="Times New Roman" w:hAnsi="Times New Roman" w:cs="Times New Roman"/>
          <w:sz w:val="24"/>
          <w:szCs w:val="24"/>
        </w:rPr>
        <w:t>Developments in manufacturing technology</w:t>
      </w:r>
    </w:p>
    <w:p w:rsidR="00713FFB" w:rsidRPr="00A17023" w:rsidRDefault="00BC3316" w:rsidP="00574F17">
      <w:pPr>
        <w:pStyle w:val="ListParagraph"/>
        <w:numPr>
          <w:ilvl w:val="0"/>
          <w:numId w:val="4"/>
        </w:numPr>
        <w:jc w:val="both"/>
        <w:rPr>
          <w:rFonts w:ascii="Times New Roman" w:hAnsi="Times New Roman" w:cs="Times New Roman"/>
          <w:sz w:val="24"/>
          <w:szCs w:val="24"/>
        </w:rPr>
      </w:pPr>
      <w:r w:rsidRPr="00BC3316">
        <w:rPr>
          <w:rFonts w:ascii="Times New Roman" w:hAnsi="Times New Roman" w:cs="Times New Roman"/>
          <w:sz w:val="24"/>
          <w:szCs w:val="24"/>
        </w:rPr>
        <w:t>Developments in materials</w:t>
      </w:r>
    </w:p>
    <w:p w:rsidR="00A17023" w:rsidRPr="00DE0CA5" w:rsidRDefault="00115BE9" w:rsidP="00A17023">
      <w:pPr>
        <w:pStyle w:val="Heading1"/>
        <w:rPr>
          <w:rFonts w:ascii="Times New Roman" w:hAnsi="Times New Roman" w:cs="Times New Roman"/>
        </w:rPr>
      </w:pPr>
      <w:r w:rsidRPr="00DE0CA5">
        <w:rPr>
          <w:rFonts w:ascii="Times New Roman" w:hAnsi="Times New Roman" w:cs="Times New Roman"/>
        </w:rPr>
        <w:t>4</w:t>
      </w:r>
      <w:r w:rsidR="00A17023" w:rsidRPr="00DE0CA5">
        <w:rPr>
          <w:rFonts w:ascii="Times New Roman" w:hAnsi="Times New Roman" w:cs="Times New Roman"/>
        </w:rPr>
        <w:t>.2.1</w:t>
      </w:r>
    </w:p>
    <w:p w:rsidR="00287C71" w:rsidRDefault="00B000EF" w:rsidP="00A17023">
      <w:pPr>
        <w:ind w:firstLine="360"/>
        <w:jc w:val="both"/>
        <w:rPr>
          <w:rFonts w:ascii="Times New Roman" w:hAnsi="Times New Roman" w:cs="Times New Roman"/>
          <w:sz w:val="24"/>
          <w:szCs w:val="24"/>
        </w:rPr>
      </w:pPr>
      <w:r>
        <w:rPr>
          <w:rFonts w:ascii="Times New Roman" w:hAnsi="Times New Roman" w:cs="Times New Roman"/>
          <w:sz w:val="24"/>
          <w:szCs w:val="24"/>
        </w:rPr>
        <w:t>Since 1997 which was the year that the European New Car Assessment Programmer (EURONCAP) which was created by the Swedish Road Administration, the Federation International and International Consumer Research and Testing.</w:t>
      </w:r>
      <w:r w:rsidR="00AD3219">
        <w:rPr>
          <w:rFonts w:ascii="Times New Roman" w:hAnsi="Times New Roman" w:cs="Times New Roman"/>
          <w:sz w:val="24"/>
          <w:szCs w:val="24"/>
        </w:rPr>
        <w:t xml:space="preserve"> Vehicles on the road since the EURONCAP was introduced have been getting safer every year, in addition </w:t>
      </w:r>
      <w:r w:rsidR="00426CEE">
        <w:rPr>
          <w:rFonts w:ascii="Times New Roman" w:hAnsi="Times New Roman" w:cs="Times New Roman"/>
          <w:sz w:val="24"/>
          <w:szCs w:val="24"/>
        </w:rPr>
        <w:t>to that the past decade</w:t>
      </w:r>
      <w:r w:rsidR="00AD3219">
        <w:rPr>
          <w:rFonts w:ascii="Times New Roman" w:hAnsi="Times New Roman" w:cs="Times New Roman"/>
          <w:sz w:val="24"/>
          <w:szCs w:val="24"/>
        </w:rPr>
        <w:t xml:space="preserve"> electric vehicles have entered the market of automobile industry</w:t>
      </w:r>
      <w:r w:rsidR="00426CEE">
        <w:rPr>
          <w:rFonts w:ascii="Times New Roman" w:hAnsi="Times New Roman" w:cs="Times New Roman"/>
          <w:sz w:val="24"/>
          <w:szCs w:val="24"/>
        </w:rPr>
        <w:t>; most of the electric vehicles have scored a 5 star review on the EURO NCAP in terms of safety.</w:t>
      </w:r>
      <w:r w:rsidR="00545F45">
        <w:rPr>
          <w:rFonts w:ascii="Times New Roman" w:hAnsi="Times New Roman" w:cs="Times New Roman"/>
          <w:sz w:val="24"/>
          <w:szCs w:val="24"/>
        </w:rPr>
        <w:t xml:space="preserve"> That alone should state something for the future safety of cars.</w:t>
      </w:r>
      <w:r w:rsidR="00426CEE">
        <w:rPr>
          <w:rFonts w:ascii="Times New Roman" w:hAnsi="Times New Roman" w:cs="Times New Roman"/>
          <w:sz w:val="24"/>
          <w:szCs w:val="24"/>
        </w:rPr>
        <w:t xml:space="preserve"> </w:t>
      </w:r>
    </w:p>
    <w:p w:rsidR="00364CFA" w:rsidRDefault="00287C71" w:rsidP="00574F17">
      <w:pPr>
        <w:jc w:val="both"/>
        <w:rPr>
          <w:rFonts w:ascii="Times New Roman" w:hAnsi="Times New Roman" w:cs="Times New Roman"/>
          <w:sz w:val="24"/>
          <w:szCs w:val="24"/>
        </w:rPr>
      </w:pPr>
      <w:r>
        <w:rPr>
          <w:rFonts w:ascii="Times New Roman" w:hAnsi="Times New Roman" w:cs="Times New Roman"/>
          <w:sz w:val="24"/>
          <w:szCs w:val="24"/>
        </w:rPr>
        <w:t>As stated and above in Task 1, the first ever vehicle crash test was performed in 1934 by General Motors.</w:t>
      </w:r>
      <w:sdt>
        <w:sdtPr>
          <w:rPr>
            <w:rFonts w:ascii="Times New Roman" w:hAnsi="Times New Roman" w:cs="Times New Roman"/>
            <w:sz w:val="24"/>
            <w:szCs w:val="24"/>
          </w:rPr>
          <w:id w:val="111671226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The20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A2766">
            <w:rPr>
              <w:rFonts w:ascii="Times New Roman" w:hAnsi="Times New Roman" w:cs="Times New Roman"/>
              <w:noProof/>
              <w:sz w:val="24"/>
              <w:szCs w:val="24"/>
            </w:rPr>
            <w:t>(AA, 2020)</w:t>
          </w:r>
          <w:r>
            <w:rPr>
              <w:rFonts w:ascii="Times New Roman" w:hAnsi="Times New Roman" w:cs="Times New Roman"/>
              <w:sz w:val="24"/>
              <w:szCs w:val="24"/>
            </w:rPr>
            <w:fldChar w:fldCharType="end"/>
          </w:r>
        </w:sdtContent>
      </w:sdt>
      <w:r>
        <w:rPr>
          <w:rFonts w:ascii="Times New Roman" w:hAnsi="Times New Roman" w:cs="Times New Roman"/>
          <w:sz w:val="24"/>
          <w:szCs w:val="24"/>
        </w:rPr>
        <w:t>. In that year General Motors would roll down the h</w:t>
      </w:r>
      <w:r w:rsidR="0054296B">
        <w:rPr>
          <w:rFonts w:ascii="Times New Roman" w:hAnsi="Times New Roman" w:cs="Times New Roman"/>
          <w:sz w:val="24"/>
          <w:szCs w:val="24"/>
        </w:rPr>
        <w:t>ill an unoccupied vehicle</w:t>
      </w:r>
      <w:r>
        <w:rPr>
          <w:rFonts w:ascii="Times New Roman" w:hAnsi="Times New Roman" w:cs="Times New Roman"/>
          <w:sz w:val="24"/>
          <w:szCs w:val="24"/>
        </w:rPr>
        <w:t xml:space="preserve"> </w:t>
      </w:r>
      <w:r w:rsidR="0054296B">
        <w:rPr>
          <w:rFonts w:ascii="Times New Roman" w:hAnsi="Times New Roman" w:cs="Times New Roman"/>
          <w:sz w:val="24"/>
          <w:szCs w:val="24"/>
        </w:rPr>
        <w:t>(</w:t>
      </w:r>
      <w:r>
        <w:rPr>
          <w:rFonts w:ascii="Times New Roman" w:hAnsi="Times New Roman" w:cs="Times New Roman"/>
          <w:sz w:val="24"/>
          <w:szCs w:val="24"/>
        </w:rPr>
        <w:t xml:space="preserve">the scenario was that the driver would have leap form the moving vehicle before the accident) which </w:t>
      </w:r>
      <w:r w:rsidR="009F250A">
        <w:rPr>
          <w:rFonts w:ascii="Times New Roman" w:hAnsi="Times New Roman" w:cs="Times New Roman"/>
          <w:sz w:val="24"/>
          <w:szCs w:val="24"/>
        </w:rPr>
        <w:t xml:space="preserve">then </w:t>
      </w:r>
      <w:r>
        <w:rPr>
          <w:rFonts w:ascii="Times New Roman" w:hAnsi="Times New Roman" w:cs="Times New Roman"/>
          <w:sz w:val="24"/>
          <w:szCs w:val="24"/>
        </w:rPr>
        <w:t xml:space="preserve">would collide </w:t>
      </w:r>
      <w:r w:rsidR="007902AF">
        <w:rPr>
          <w:rFonts w:ascii="Times New Roman" w:hAnsi="Times New Roman" w:cs="Times New Roman"/>
          <w:sz w:val="24"/>
          <w:szCs w:val="24"/>
        </w:rPr>
        <w:t>with some concrete construction.</w:t>
      </w:r>
    </w:p>
    <w:p w:rsidR="00C06BFB" w:rsidRDefault="007902AF" w:rsidP="00A17023">
      <w:pPr>
        <w:jc w:val="both"/>
        <w:rPr>
          <w:rFonts w:ascii="Times New Roman" w:hAnsi="Times New Roman" w:cs="Times New Roman"/>
          <w:sz w:val="24"/>
          <w:szCs w:val="24"/>
        </w:rPr>
      </w:pPr>
      <w:r>
        <w:rPr>
          <w:rFonts w:ascii="Times New Roman" w:hAnsi="Times New Roman" w:cs="Times New Roman"/>
          <w:sz w:val="24"/>
          <w:szCs w:val="24"/>
        </w:rPr>
        <w:t xml:space="preserve"> The tests have changed a lot since then, now there are certain crash requirements before the vehicle g</w:t>
      </w:r>
      <w:r w:rsidR="00613DFF">
        <w:rPr>
          <w:rFonts w:ascii="Times New Roman" w:hAnsi="Times New Roman" w:cs="Times New Roman"/>
          <w:sz w:val="24"/>
          <w:szCs w:val="24"/>
        </w:rPr>
        <w:t>ets into mass production. From 1997-2009 the aim was just to improve car safety through an independent programme of whole vehicle crash tests and the publication of safety ‘star’ ratings for car buyer.</w:t>
      </w:r>
      <w:r w:rsidR="009D4D68">
        <w:rPr>
          <w:rFonts w:ascii="Times New Roman" w:hAnsi="Times New Roman" w:cs="Times New Roman"/>
          <w:sz w:val="24"/>
          <w:szCs w:val="24"/>
        </w:rPr>
        <w:t xml:space="preserve"> Not only that but in the early years of the test the ratings were based only on two full scale crash test to cover the most common crashes. An offset with 40% overlap against a deformable barrier was the first test and the second one was, a side impact test with stationary car hit in the driver door a</w:t>
      </w:r>
      <w:r w:rsidR="00534663">
        <w:rPr>
          <w:rFonts w:ascii="Times New Roman" w:hAnsi="Times New Roman" w:cs="Times New Roman"/>
          <w:sz w:val="24"/>
          <w:szCs w:val="24"/>
        </w:rPr>
        <w:t xml:space="preserve">t 30mph by barrier on a trolley </w:t>
      </w:r>
      <w:sdt>
        <w:sdtPr>
          <w:rPr>
            <w:rFonts w:ascii="Times New Roman" w:hAnsi="Times New Roman" w:cs="Times New Roman"/>
            <w:sz w:val="24"/>
            <w:szCs w:val="24"/>
          </w:rPr>
          <w:id w:val="-249036129"/>
          <w:citation/>
        </w:sdtPr>
        <w:sdtEndPr/>
        <w:sdtContent>
          <w:r w:rsidR="00534663">
            <w:rPr>
              <w:rFonts w:ascii="Times New Roman" w:hAnsi="Times New Roman" w:cs="Times New Roman"/>
              <w:sz w:val="24"/>
              <w:szCs w:val="24"/>
            </w:rPr>
            <w:fldChar w:fldCharType="begin"/>
          </w:r>
          <w:r w:rsidR="00534663">
            <w:rPr>
              <w:rFonts w:ascii="Times New Roman" w:hAnsi="Times New Roman" w:cs="Times New Roman"/>
              <w:sz w:val="24"/>
              <w:szCs w:val="24"/>
              <w:lang w:val="en-US"/>
            </w:rPr>
            <w:instrText xml:space="preserve"> CITATION AA19 \l 1033 </w:instrText>
          </w:r>
          <w:r w:rsidR="00534663">
            <w:rPr>
              <w:rFonts w:ascii="Times New Roman" w:hAnsi="Times New Roman" w:cs="Times New Roman"/>
              <w:sz w:val="24"/>
              <w:szCs w:val="24"/>
            </w:rPr>
            <w:fldChar w:fldCharType="separate"/>
          </w:r>
          <w:r w:rsidR="00534663" w:rsidRPr="00534663">
            <w:rPr>
              <w:rFonts w:ascii="Times New Roman" w:hAnsi="Times New Roman" w:cs="Times New Roman"/>
              <w:noProof/>
              <w:sz w:val="24"/>
              <w:szCs w:val="24"/>
              <w:lang w:val="en-US"/>
            </w:rPr>
            <w:t>(AA, 2019)</w:t>
          </w:r>
          <w:r w:rsidR="00534663">
            <w:rPr>
              <w:rFonts w:ascii="Times New Roman" w:hAnsi="Times New Roman" w:cs="Times New Roman"/>
              <w:sz w:val="24"/>
              <w:szCs w:val="24"/>
            </w:rPr>
            <w:fldChar w:fldCharType="end"/>
          </w:r>
        </w:sdtContent>
      </w:sdt>
      <w:r w:rsidR="00534663">
        <w:rPr>
          <w:rFonts w:ascii="Times New Roman" w:hAnsi="Times New Roman" w:cs="Times New Roman"/>
          <w:sz w:val="24"/>
          <w:szCs w:val="24"/>
        </w:rPr>
        <w:t xml:space="preserve">. </w:t>
      </w:r>
      <w:r w:rsidR="00613DFF">
        <w:rPr>
          <w:rFonts w:ascii="Times New Roman" w:hAnsi="Times New Roman" w:cs="Times New Roman"/>
          <w:sz w:val="24"/>
          <w:szCs w:val="24"/>
        </w:rPr>
        <w:t xml:space="preserve">But through slow progress EURO NCAP improved safety regulations. </w:t>
      </w:r>
      <w:r w:rsidR="009D126F">
        <w:rPr>
          <w:rFonts w:ascii="Times New Roman" w:hAnsi="Times New Roman" w:cs="Times New Roman"/>
          <w:sz w:val="24"/>
          <w:szCs w:val="24"/>
        </w:rPr>
        <w:t xml:space="preserve"> In</w:t>
      </w:r>
      <w:r w:rsidR="00613DFF">
        <w:rPr>
          <w:rFonts w:ascii="Times New Roman" w:hAnsi="Times New Roman" w:cs="Times New Roman"/>
          <w:sz w:val="24"/>
          <w:szCs w:val="24"/>
        </w:rPr>
        <w:t xml:space="preserve"> January of 2009 EURO NCAP launched a new rating scheme with a new overall rating that reflects the safety of adults and children in the car as well as pedestrians struck by the front of the car, thus making a 5 star rating still be achievable but were more of a challenge to get. In addition to that a new rear impact whiplash test was added as well as a safety assist in order to recognise the availability of advanced driver assistance like Electronic Stability Control</w:t>
      </w:r>
      <w:r w:rsidR="008243B1">
        <w:rPr>
          <w:rFonts w:ascii="Times New Roman" w:hAnsi="Times New Roman" w:cs="Times New Roman"/>
          <w:sz w:val="24"/>
          <w:szCs w:val="24"/>
        </w:rPr>
        <w:t>.</w:t>
      </w:r>
      <w:sdt>
        <w:sdtPr>
          <w:rPr>
            <w:rFonts w:ascii="Times New Roman" w:hAnsi="Times New Roman" w:cs="Times New Roman"/>
            <w:sz w:val="24"/>
            <w:szCs w:val="24"/>
          </w:rPr>
          <w:id w:val="1417904139"/>
          <w:citation/>
        </w:sdtPr>
        <w:sdtEndPr/>
        <w:sdtContent>
          <w:r w:rsidR="008243B1">
            <w:rPr>
              <w:rFonts w:ascii="Times New Roman" w:hAnsi="Times New Roman" w:cs="Times New Roman"/>
              <w:sz w:val="24"/>
              <w:szCs w:val="24"/>
            </w:rPr>
            <w:fldChar w:fldCharType="begin"/>
          </w:r>
          <w:r w:rsidR="008243B1">
            <w:rPr>
              <w:rFonts w:ascii="Times New Roman" w:hAnsi="Times New Roman" w:cs="Times New Roman"/>
              <w:sz w:val="24"/>
              <w:szCs w:val="24"/>
              <w:lang w:val="en-US"/>
            </w:rPr>
            <w:instrText xml:space="preserve">CITATION AA19 \l 1033 </w:instrText>
          </w:r>
          <w:r w:rsidR="008243B1">
            <w:rPr>
              <w:rFonts w:ascii="Times New Roman" w:hAnsi="Times New Roman" w:cs="Times New Roman"/>
              <w:sz w:val="24"/>
              <w:szCs w:val="24"/>
            </w:rPr>
            <w:fldChar w:fldCharType="separate"/>
          </w:r>
          <w:r w:rsidR="008243B1">
            <w:rPr>
              <w:rFonts w:ascii="Times New Roman" w:hAnsi="Times New Roman" w:cs="Times New Roman"/>
              <w:noProof/>
              <w:sz w:val="24"/>
              <w:szCs w:val="24"/>
              <w:lang w:val="en-US"/>
            </w:rPr>
            <w:t xml:space="preserve"> </w:t>
          </w:r>
          <w:r w:rsidR="008243B1" w:rsidRPr="008243B1">
            <w:rPr>
              <w:rFonts w:ascii="Times New Roman" w:hAnsi="Times New Roman" w:cs="Times New Roman"/>
              <w:noProof/>
              <w:sz w:val="24"/>
              <w:szCs w:val="24"/>
              <w:lang w:val="en-US"/>
            </w:rPr>
            <w:t>(AA, 2019)</w:t>
          </w:r>
          <w:r w:rsidR="008243B1">
            <w:rPr>
              <w:rFonts w:ascii="Times New Roman" w:hAnsi="Times New Roman" w:cs="Times New Roman"/>
              <w:sz w:val="24"/>
              <w:szCs w:val="24"/>
            </w:rPr>
            <w:fldChar w:fldCharType="end"/>
          </w:r>
        </w:sdtContent>
      </w:sdt>
      <w:r w:rsidR="00E73399">
        <w:rPr>
          <w:rFonts w:ascii="Times New Roman" w:hAnsi="Times New Roman" w:cs="Times New Roman"/>
          <w:sz w:val="24"/>
          <w:szCs w:val="24"/>
        </w:rPr>
        <w:t>. After the success of the Electronic Stability Control, in 2011 testing electronic stability control where the test involve a robot driver performing a fast swerve manoeuver at 50mph.</w:t>
      </w:r>
      <w:r w:rsidR="00364CFA">
        <w:rPr>
          <w:rFonts w:ascii="Times New Roman" w:hAnsi="Times New Roman" w:cs="Times New Roman"/>
          <w:sz w:val="24"/>
          <w:szCs w:val="24"/>
        </w:rPr>
        <w:t xml:space="preserve"> In 2015 the full width test was introduced, which meant a full frontal impact against a barrier at just over 30mph with female dummies in the driver’s seat and rear seat. In addition to that in the year 2015 again, AEB pedestrian system was introduced to assess the performance of autonomous emergency braking (AEB) systems. One year after that in April of 2016, the same vehicle can have two star ratings meaning one for the base vehicle across the whole Europe and the second one for optional safety pack. In 2018 safety ratings include an assessment of Autonomous Emergency Braking systems that are able to detect cyclist and most of the times preventing a collusion. Furthermore in the same year introduced test to assess the performance of Adaptive Cruise Control and steering support needed.</w:t>
      </w:r>
      <w:sdt>
        <w:sdtPr>
          <w:rPr>
            <w:rFonts w:ascii="Times New Roman" w:hAnsi="Times New Roman" w:cs="Times New Roman"/>
            <w:sz w:val="24"/>
            <w:szCs w:val="24"/>
          </w:rPr>
          <w:id w:val="-1756900826"/>
          <w:citation/>
        </w:sdtPr>
        <w:sdtEndPr/>
        <w:sdtContent>
          <w:r w:rsidR="009D4D68">
            <w:rPr>
              <w:rFonts w:ascii="Times New Roman" w:hAnsi="Times New Roman" w:cs="Times New Roman"/>
              <w:sz w:val="24"/>
              <w:szCs w:val="24"/>
            </w:rPr>
            <w:fldChar w:fldCharType="begin"/>
          </w:r>
          <w:r w:rsidR="009D4D68">
            <w:rPr>
              <w:rFonts w:ascii="Times New Roman" w:hAnsi="Times New Roman" w:cs="Times New Roman"/>
              <w:sz w:val="24"/>
              <w:szCs w:val="24"/>
              <w:lang w:val="en-US"/>
            </w:rPr>
            <w:instrText xml:space="preserve"> CITATION AA19 \l 1033 </w:instrText>
          </w:r>
          <w:r w:rsidR="009D4D68">
            <w:rPr>
              <w:rFonts w:ascii="Times New Roman" w:hAnsi="Times New Roman" w:cs="Times New Roman"/>
              <w:sz w:val="24"/>
              <w:szCs w:val="24"/>
            </w:rPr>
            <w:fldChar w:fldCharType="separate"/>
          </w:r>
          <w:r w:rsidR="009D4D68">
            <w:rPr>
              <w:rFonts w:ascii="Times New Roman" w:hAnsi="Times New Roman" w:cs="Times New Roman"/>
              <w:noProof/>
              <w:sz w:val="24"/>
              <w:szCs w:val="24"/>
              <w:lang w:val="en-US"/>
            </w:rPr>
            <w:t xml:space="preserve"> </w:t>
          </w:r>
          <w:r w:rsidR="009D4D68" w:rsidRPr="009D4D68">
            <w:rPr>
              <w:rFonts w:ascii="Times New Roman" w:hAnsi="Times New Roman" w:cs="Times New Roman"/>
              <w:noProof/>
              <w:sz w:val="24"/>
              <w:szCs w:val="24"/>
              <w:lang w:val="en-US"/>
            </w:rPr>
            <w:t>(AA, 2019)</w:t>
          </w:r>
          <w:r w:rsidR="009D4D68">
            <w:rPr>
              <w:rFonts w:ascii="Times New Roman" w:hAnsi="Times New Roman" w:cs="Times New Roman"/>
              <w:sz w:val="24"/>
              <w:szCs w:val="24"/>
            </w:rPr>
            <w:fldChar w:fldCharType="end"/>
          </w:r>
        </w:sdtContent>
      </w:sdt>
    </w:p>
    <w:p w:rsidR="0081336E" w:rsidRPr="005C19CB" w:rsidRDefault="00AE235C" w:rsidP="00574F17">
      <w:pPr>
        <w:ind w:left="360"/>
        <w:jc w:val="both"/>
        <w:rPr>
          <w:sz w:val="24"/>
          <w:szCs w:val="24"/>
          <w:lang w:val="en-US"/>
        </w:rPr>
      </w:pPr>
      <w:r w:rsidRPr="005C19CB">
        <w:rPr>
          <w:sz w:val="24"/>
          <w:szCs w:val="24"/>
        </w:rPr>
        <w:lastRenderedPageBreak/>
        <w:t xml:space="preserve">   </w:t>
      </w:r>
    </w:p>
    <w:p w:rsidR="00DE0CA5" w:rsidRDefault="00DE0CA5" w:rsidP="00DE0CA5">
      <w:pPr>
        <w:pStyle w:val="Heading1"/>
        <w:rPr>
          <w:rFonts w:ascii="Times New Roman" w:hAnsi="Times New Roman" w:cs="Times New Roman"/>
        </w:rPr>
      </w:pPr>
      <w:r w:rsidRPr="00DE0CA5">
        <w:rPr>
          <w:rFonts w:ascii="Times New Roman" w:hAnsi="Times New Roman" w:cs="Times New Roman"/>
        </w:rPr>
        <w:t>4.2.2</w:t>
      </w:r>
    </w:p>
    <w:p w:rsidR="00DE0CA5" w:rsidRDefault="00DE0CA5" w:rsidP="00537D9C">
      <w:pPr>
        <w:pStyle w:val="Heading1"/>
        <w:ind w:firstLine="720"/>
        <w:rPr>
          <w:rFonts w:ascii="Times New Roman" w:hAnsi="Times New Roman" w:cs="Times New Roman"/>
          <w:sz w:val="24"/>
          <w:szCs w:val="24"/>
        </w:rPr>
      </w:pPr>
      <w:r>
        <w:rPr>
          <w:rFonts w:ascii="Times New Roman" w:hAnsi="Times New Roman" w:cs="Times New Roman"/>
        </w:rPr>
        <w:t xml:space="preserve"> </w:t>
      </w:r>
      <w:r w:rsidRPr="00BC3316">
        <w:rPr>
          <w:rFonts w:ascii="Times New Roman" w:hAnsi="Times New Roman" w:cs="Times New Roman"/>
          <w:sz w:val="24"/>
          <w:szCs w:val="24"/>
        </w:rPr>
        <w:t>Developments in manufacturing technology</w:t>
      </w:r>
    </w:p>
    <w:p w:rsidR="00537D9C" w:rsidRDefault="00537D9C" w:rsidP="00537D9C">
      <w:pPr>
        <w:jc w:val="both"/>
        <w:rPr>
          <w:rFonts w:ascii="Times New Roman" w:hAnsi="Times New Roman" w:cs="Times New Roman"/>
          <w:sz w:val="24"/>
          <w:szCs w:val="24"/>
        </w:rPr>
      </w:pPr>
      <w:r>
        <w:rPr>
          <w:rFonts w:ascii="Times New Roman" w:hAnsi="Times New Roman" w:cs="Times New Roman"/>
          <w:sz w:val="24"/>
          <w:szCs w:val="24"/>
        </w:rPr>
        <w:t>One of the biggest development in manufacturing is 3D printing, manufactures have been experimenting with new parts that are fabricated using industrial 3D printers. In addition to that some manufactures are using 3D printers to offer on demand part fabrication in order to make it easier for the manufacture to support parts for vehicles that the original model has gone out of production.</w:t>
      </w:r>
      <w:r w:rsidR="00737561">
        <w:rPr>
          <w:rFonts w:ascii="Times New Roman" w:hAnsi="Times New Roman" w:cs="Times New Roman"/>
          <w:sz w:val="24"/>
          <w:szCs w:val="24"/>
        </w:rPr>
        <w:t xml:space="preserve"> </w:t>
      </w:r>
    </w:p>
    <w:p w:rsidR="00737561" w:rsidRDefault="00737561" w:rsidP="00537D9C">
      <w:pPr>
        <w:jc w:val="both"/>
        <w:rPr>
          <w:rFonts w:ascii="Times New Roman" w:hAnsi="Times New Roman" w:cs="Times New Roman"/>
          <w:sz w:val="24"/>
          <w:szCs w:val="24"/>
        </w:rPr>
      </w:pPr>
      <w:r>
        <w:rPr>
          <w:rFonts w:ascii="Times New Roman" w:hAnsi="Times New Roman" w:cs="Times New Roman"/>
          <w:sz w:val="24"/>
          <w:szCs w:val="24"/>
        </w:rPr>
        <w:t xml:space="preserve">We cannot deny that Electric power vehicles are in the main reason on why the developments are being made, on top of that one survey </w:t>
      </w:r>
      <w:r w:rsidR="00C87872">
        <w:rPr>
          <w:rFonts w:ascii="Times New Roman" w:hAnsi="Times New Roman" w:cs="Times New Roman"/>
          <w:sz w:val="24"/>
          <w:szCs w:val="24"/>
        </w:rPr>
        <w:t>from manufacturing services company found that 48% of automakers are aiming to play a big role in the market in electric vehicles.</w:t>
      </w:r>
      <w:sdt>
        <w:sdtPr>
          <w:rPr>
            <w:rFonts w:ascii="Times New Roman" w:hAnsi="Times New Roman" w:cs="Times New Roman"/>
            <w:sz w:val="24"/>
            <w:szCs w:val="24"/>
          </w:rPr>
          <w:id w:val="2123649419"/>
          <w:citation/>
        </w:sdtPr>
        <w:sdtEndPr/>
        <w:sdtContent>
          <w:r w:rsidR="00C87872">
            <w:rPr>
              <w:rFonts w:ascii="Times New Roman" w:hAnsi="Times New Roman" w:cs="Times New Roman"/>
              <w:sz w:val="24"/>
              <w:szCs w:val="24"/>
            </w:rPr>
            <w:fldChar w:fldCharType="begin"/>
          </w:r>
          <w:r w:rsidR="00C87872">
            <w:rPr>
              <w:rFonts w:ascii="Times New Roman" w:hAnsi="Times New Roman" w:cs="Times New Roman"/>
              <w:sz w:val="24"/>
              <w:szCs w:val="24"/>
              <w:lang w:val="en-US"/>
            </w:rPr>
            <w:instrText xml:space="preserve"> CITATION Nic20 \l 1033 </w:instrText>
          </w:r>
          <w:r w:rsidR="00C87872">
            <w:rPr>
              <w:rFonts w:ascii="Times New Roman" w:hAnsi="Times New Roman" w:cs="Times New Roman"/>
              <w:sz w:val="24"/>
              <w:szCs w:val="24"/>
            </w:rPr>
            <w:fldChar w:fldCharType="separate"/>
          </w:r>
          <w:r w:rsidR="00C87872">
            <w:rPr>
              <w:rFonts w:ascii="Times New Roman" w:hAnsi="Times New Roman" w:cs="Times New Roman"/>
              <w:noProof/>
              <w:sz w:val="24"/>
              <w:szCs w:val="24"/>
              <w:lang w:val="en-US"/>
            </w:rPr>
            <w:t xml:space="preserve"> </w:t>
          </w:r>
          <w:r w:rsidR="00C87872" w:rsidRPr="00C87872">
            <w:rPr>
              <w:rFonts w:ascii="Times New Roman" w:hAnsi="Times New Roman" w:cs="Times New Roman"/>
              <w:noProof/>
              <w:sz w:val="24"/>
              <w:szCs w:val="24"/>
              <w:lang w:val="en-US"/>
            </w:rPr>
            <w:t>(Nichols, Megan Ray, 2020)</w:t>
          </w:r>
          <w:r w:rsidR="00C87872">
            <w:rPr>
              <w:rFonts w:ascii="Times New Roman" w:hAnsi="Times New Roman" w:cs="Times New Roman"/>
              <w:sz w:val="24"/>
              <w:szCs w:val="24"/>
            </w:rPr>
            <w:fldChar w:fldCharType="end"/>
          </w:r>
        </w:sdtContent>
      </w:sdt>
      <w:r w:rsidR="00C87872">
        <w:rPr>
          <w:rFonts w:ascii="Times New Roman" w:hAnsi="Times New Roman" w:cs="Times New Roman"/>
          <w:sz w:val="24"/>
          <w:szCs w:val="24"/>
        </w:rPr>
        <w:t>. In addition to that, more intelligent design tools are playing a big role in the design and AI use. As automakers gather more data, intelligent approaches to manufacturing will become even more practical.</w:t>
      </w:r>
      <w:r w:rsidR="006B7F81">
        <w:rPr>
          <w:rFonts w:ascii="Times New Roman" w:hAnsi="Times New Roman" w:cs="Times New Roman"/>
          <w:sz w:val="24"/>
          <w:szCs w:val="24"/>
        </w:rPr>
        <w:t xml:space="preserve"> New manufacturing tools are likely to have a major impact in the industry, so it may be typical to lean on </w:t>
      </w:r>
      <w:r w:rsidR="000B478F">
        <w:rPr>
          <w:rFonts w:ascii="Times New Roman" w:hAnsi="Times New Roman" w:cs="Times New Roman"/>
          <w:sz w:val="24"/>
          <w:szCs w:val="24"/>
        </w:rPr>
        <w:t xml:space="preserve">generative design tools, </w:t>
      </w:r>
      <w:r w:rsidR="006B7F81">
        <w:rPr>
          <w:rFonts w:ascii="Times New Roman" w:hAnsi="Times New Roman" w:cs="Times New Roman"/>
          <w:sz w:val="24"/>
          <w:szCs w:val="24"/>
        </w:rPr>
        <w:t>3D printing</w:t>
      </w:r>
      <w:r w:rsidR="000B478F">
        <w:rPr>
          <w:rFonts w:ascii="Times New Roman" w:hAnsi="Times New Roman" w:cs="Times New Roman"/>
          <w:sz w:val="24"/>
          <w:szCs w:val="24"/>
        </w:rPr>
        <w:t xml:space="preserve"> and digital twins</w:t>
      </w:r>
      <w:r w:rsidR="006B7F81">
        <w:rPr>
          <w:rFonts w:ascii="Times New Roman" w:hAnsi="Times New Roman" w:cs="Times New Roman"/>
          <w:sz w:val="24"/>
          <w:szCs w:val="24"/>
        </w:rPr>
        <w:t xml:space="preserve"> to create designs for new vehicles.</w:t>
      </w:r>
      <w:sdt>
        <w:sdtPr>
          <w:rPr>
            <w:rFonts w:ascii="Times New Roman" w:hAnsi="Times New Roman" w:cs="Times New Roman"/>
            <w:sz w:val="24"/>
            <w:szCs w:val="24"/>
          </w:rPr>
          <w:id w:val="-448085958"/>
          <w:citation/>
        </w:sdtPr>
        <w:sdtEndPr/>
        <w:sdtContent>
          <w:r w:rsidR="000B478F">
            <w:rPr>
              <w:rFonts w:ascii="Times New Roman" w:hAnsi="Times New Roman" w:cs="Times New Roman"/>
              <w:sz w:val="24"/>
              <w:szCs w:val="24"/>
            </w:rPr>
            <w:fldChar w:fldCharType="begin"/>
          </w:r>
          <w:r w:rsidR="000B478F">
            <w:rPr>
              <w:rFonts w:ascii="Times New Roman" w:hAnsi="Times New Roman" w:cs="Times New Roman"/>
              <w:sz w:val="24"/>
              <w:szCs w:val="24"/>
              <w:lang w:val="en-US"/>
            </w:rPr>
            <w:instrText xml:space="preserve"> CITATION Nic20 \l 1033 </w:instrText>
          </w:r>
          <w:r w:rsidR="000B478F">
            <w:rPr>
              <w:rFonts w:ascii="Times New Roman" w:hAnsi="Times New Roman" w:cs="Times New Roman"/>
              <w:sz w:val="24"/>
              <w:szCs w:val="24"/>
            </w:rPr>
            <w:fldChar w:fldCharType="separate"/>
          </w:r>
          <w:r w:rsidR="000B478F">
            <w:rPr>
              <w:rFonts w:ascii="Times New Roman" w:hAnsi="Times New Roman" w:cs="Times New Roman"/>
              <w:noProof/>
              <w:sz w:val="24"/>
              <w:szCs w:val="24"/>
              <w:lang w:val="en-US"/>
            </w:rPr>
            <w:t xml:space="preserve"> </w:t>
          </w:r>
          <w:r w:rsidR="000B478F" w:rsidRPr="000B478F">
            <w:rPr>
              <w:rFonts w:ascii="Times New Roman" w:hAnsi="Times New Roman" w:cs="Times New Roman"/>
              <w:noProof/>
              <w:sz w:val="24"/>
              <w:szCs w:val="24"/>
              <w:lang w:val="en-US"/>
            </w:rPr>
            <w:t>(Nichols, Megan Ray, 2020)</w:t>
          </w:r>
          <w:r w:rsidR="000B478F">
            <w:rPr>
              <w:rFonts w:ascii="Times New Roman" w:hAnsi="Times New Roman" w:cs="Times New Roman"/>
              <w:sz w:val="24"/>
              <w:szCs w:val="24"/>
            </w:rPr>
            <w:fldChar w:fldCharType="end"/>
          </w:r>
        </w:sdtContent>
      </w:sdt>
    </w:p>
    <w:p w:rsidR="001B5C88" w:rsidRDefault="001B5C88" w:rsidP="00537D9C">
      <w:pPr>
        <w:jc w:val="both"/>
        <w:rPr>
          <w:rFonts w:ascii="Times New Roman" w:hAnsi="Times New Roman" w:cs="Times New Roman"/>
          <w:sz w:val="24"/>
          <w:szCs w:val="24"/>
        </w:rPr>
      </w:pPr>
    </w:p>
    <w:p w:rsidR="001B5C88" w:rsidRPr="001B5C88" w:rsidRDefault="001B5C88" w:rsidP="001B5C88">
      <w:pPr>
        <w:pStyle w:val="Heading1"/>
        <w:rPr>
          <w:rFonts w:ascii="Times New Roman" w:hAnsi="Times New Roman" w:cs="Times New Roman"/>
        </w:rPr>
      </w:pPr>
      <w:r w:rsidRPr="001B5C88">
        <w:rPr>
          <w:rFonts w:ascii="Times New Roman" w:hAnsi="Times New Roman" w:cs="Times New Roman"/>
        </w:rPr>
        <w:t>4.2.3</w:t>
      </w:r>
    </w:p>
    <w:p w:rsidR="00CB63FD" w:rsidRPr="004A074D" w:rsidRDefault="004A074D" w:rsidP="004A074D">
      <w:pPr>
        <w:pStyle w:val="Heading1"/>
        <w:rPr>
          <w:rFonts w:ascii="Times New Roman" w:hAnsi="Times New Roman" w:cs="Times New Roman"/>
          <w:sz w:val="24"/>
          <w:szCs w:val="24"/>
        </w:rPr>
      </w:pPr>
      <w:r>
        <w:tab/>
      </w:r>
      <w:r w:rsidRPr="004A074D">
        <w:rPr>
          <w:rFonts w:ascii="Times New Roman" w:hAnsi="Times New Roman" w:cs="Times New Roman"/>
          <w:sz w:val="24"/>
          <w:szCs w:val="24"/>
        </w:rPr>
        <w:t>Developments in materials</w:t>
      </w:r>
    </w:p>
    <w:p w:rsidR="00B53CE3" w:rsidRDefault="004A074D" w:rsidP="004A074D">
      <w:pPr>
        <w:jc w:val="both"/>
        <w:rPr>
          <w:rFonts w:ascii="Times New Roman" w:hAnsi="Times New Roman" w:cs="Times New Roman"/>
          <w:sz w:val="24"/>
          <w:szCs w:val="24"/>
        </w:rPr>
      </w:pPr>
      <w:r>
        <w:rPr>
          <w:rFonts w:ascii="Times New Roman" w:hAnsi="Times New Roman" w:cs="Times New Roman"/>
          <w:sz w:val="24"/>
          <w:szCs w:val="24"/>
        </w:rPr>
        <w:t>The main reason for using steel in the body structure is the good ability to absorb impact energy. That is why it was the first material to be used in order to build a vehicle structure, but aluminium, magnesium, copper, carbon fibres and plastics have been added in the main materials in the making of a modern day vehicle.</w:t>
      </w:r>
      <w:sdt>
        <w:sdtPr>
          <w:rPr>
            <w:rFonts w:ascii="Times New Roman" w:hAnsi="Times New Roman" w:cs="Times New Roman"/>
            <w:sz w:val="24"/>
            <w:szCs w:val="24"/>
          </w:rPr>
          <w:id w:val="933861814"/>
          <w:citation/>
        </w:sdtPr>
        <w:sdtEndPr/>
        <w:sdtContent>
          <w:r w:rsidR="00BC6212">
            <w:rPr>
              <w:rFonts w:ascii="Times New Roman" w:hAnsi="Times New Roman" w:cs="Times New Roman"/>
              <w:sz w:val="24"/>
              <w:szCs w:val="24"/>
            </w:rPr>
            <w:fldChar w:fldCharType="begin"/>
          </w:r>
          <w:r w:rsidR="00BC6212">
            <w:rPr>
              <w:rFonts w:ascii="Times New Roman" w:hAnsi="Times New Roman" w:cs="Times New Roman"/>
              <w:sz w:val="24"/>
              <w:szCs w:val="24"/>
              <w:lang w:val="en-US"/>
            </w:rPr>
            <w:instrText xml:space="preserve">CITATION Sav19 \l 1033 </w:instrText>
          </w:r>
          <w:r w:rsidR="00BC6212">
            <w:rPr>
              <w:rFonts w:ascii="Times New Roman" w:hAnsi="Times New Roman" w:cs="Times New Roman"/>
              <w:sz w:val="24"/>
              <w:szCs w:val="24"/>
            </w:rPr>
            <w:fldChar w:fldCharType="separate"/>
          </w:r>
          <w:r w:rsidR="00BC6212">
            <w:rPr>
              <w:rFonts w:ascii="Times New Roman" w:hAnsi="Times New Roman" w:cs="Times New Roman"/>
              <w:noProof/>
              <w:sz w:val="24"/>
              <w:szCs w:val="24"/>
              <w:lang w:val="en-US"/>
            </w:rPr>
            <w:t xml:space="preserve"> </w:t>
          </w:r>
          <w:r w:rsidR="00BC6212" w:rsidRPr="00BC6212">
            <w:rPr>
              <w:rFonts w:ascii="Times New Roman" w:hAnsi="Times New Roman" w:cs="Times New Roman"/>
              <w:noProof/>
              <w:sz w:val="24"/>
              <w:szCs w:val="24"/>
              <w:lang w:val="en-US"/>
            </w:rPr>
            <w:t>(Ahsen, 2019)</w:t>
          </w:r>
          <w:r w:rsidR="00BC6212">
            <w:rPr>
              <w:rFonts w:ascii="Times New Roman" w:hAnsi="Times New Roman" w:cs="Times New Roman"/>
              <w:sz w:val="24"/>
              <w:szCs w:val="24"/>
            </w:rPr>
            <w:fldChar w:fldCharType="end"/>
          </w:r>
        </w:sdtContent>
      </w:sdt>
      <w:r w:rsidR="00623C79">
        <w:rPr>
          <w:rFonts w:ascii="Times New Roman" w:hAnsi="Times New Roman" w:cs="Times New Roman"/>
          <w:sz w:val="24"/>
          <w:szCs w:val="24"/>
        </w:rPr>
        <w:t xml:space="preserve">. But we have seen that the use of copper has gone up since the use of electric vehicles, in the other hand titanium which is a bit more expensive material so most companies don’t like to use it since there are cheaper methods like aluminium and steel. In addition to that Lead is an excellent metal because of its weight that helps to balance which is why wheels are made mostly from lead aluminium and sometimes fiberglass, also the battery is made from lead in order not to heat up and maintain safe temperatures. Surprisingly there has been a rise in the use of glass currently, is used in back up cameras, navigations screens or even </w:t>
      </w:r>
      <w:r w:rsidR="00623C79" w:rsidRPr="00623C79">
        <w:rPr>
          <w:rFonts w:ascii="Times New Roman" w:hAnsi="Times New Roman" w:cs="Times New Roman"/>
          <w:sz w:val="24"/>
          <w:szCs w:val="24"/>
        </w:rPr>
        <w:t>in TVs</w:t>
      </w:r>
      <w:r w:rsidR="00623C79">
        <w:rPr>
          <w:rFonts w:ascii="Times New Roman" w:hAnsi="Times New Roman" w:cs="Times New Roman"/>
          <w:sz w:val="24"/>
          <w:szCs w:val="24"/>
        </w:rPr>
        <w:t xml:space="preserve"> for the passengers. There have being application of famous automobiles manufactures that have been use glass for the whole dash of the driver and the passenger such as Mercedes and Tesla.</w:t>
      </w:r>
      <w:sdt>
        <w:sdtPr>
          <w:rPr>
            <w:rFonts w:ascii="Times New Roman" w:hAnsi="Times New Roman" w:cs="Times New Roman"/>
            <w:sz w:val="24"/>
            <w:szCs w:val="24"/>
          </w:rPr>
          <w:id w:val="5944651"/>
          <w:citation/>
        </w:sdtPr>
        <w:sdtEndPr/>
        <w:sdtContent>
          <w:r w:rsidR="00B53CE3">
            <w:rPr>
              <w:rFonts w:ascii="Times New Roman" w:hAnsi="Times New Roman" w:cs="Times New Roman"/>
              <w:sz w:val="24"/>
              <w:szCs w:val="24"/>
            </w:rPr>
            <w:fldChar w:fldCharType="begin"/>
          </w:r>
          <w:r w:rsidR="00B53CE3">
            <w:rPr>
              <w:rFonts w:ascii="Times New Roman" w:hAnsi="Times New Roman" w:cs="Times New Roman"/>
              <w:sz w:val="24"/>
              <w:szCs w:val="24"/>
            </w:rPr>
            <w:instrText xml:space="preserve"> CITATION May19 \l 2057 </w:instrText>
          </w:r>
          <w:r w:rsidR="00B53CE3">
            <w:rPr>
              <w:rFonts w:ascii="Times New Roman" w:hAnsi="Times New Roman" w:cs="Times New Roman"/>
              <w:sz w:val="24"/>
              <w:szCs w:val="24"/>
            </w:rPr>
            <w:fldChar w:fldCharType="separate"/>
          </w:r>
          <w:r w:rsidR="00B53CE3">
            <w:rPr>
              <w:rFonts w:ascii="Times New Roman" w:hAnsi="Times New Roman" w:cs="Times New Roman"/>
              <w:noProof/>
              <w:sz w:val="24"/>
              <w:szCs w:val="24"/>
            </w:rPr>
            <w:t xml:space="preserve"> </w:t>
          </w:r>
          <w:r w:rsidR="00B53CE3" w:rsidRPr="00B53CE3">
            <w:rPr>
              <w:rFonts w:ascii="Times New Roman" w:hAnsi="Times New Roman" w:cs="Times New Roman"/>
              <w:noProof/>
              <w:sz w:val="24"/>
              <w:szCs w:val="24"/>
            </w:rPr>
            <w:t>(Mayco, 2019)</w:t>
          </w:r>
          <w:r w:rsidR="00B53CE3">
            <w:rPr>
              <w:rFonts w:ascii="Times New Roman" w:hAnsi="Times New Roman" w:cs="Times New Roman"/>
              <w:sz w:val="24"/>
              <w:szCs w:val="24"/>
            </w:rPr>
            <w:fldChar w:fldCharType="end"/>
          </w:r>
        </w:sdtContent>
      </w:sdt>
      <w:r w:rsidR="00B53CE3">
        <w:rPr>
          <w:rFonts w:ascii="Times New Roman" w:hAnsi="Times New Roman" w:cs="Times New Roman"/>
          <w:sz w:val="24"/>
          <w:szCs w:val="24"/>
        </w:rPr>
        <w:t>.</w:t>
      </w:r>
    </w:p>
    <w:p w:rsidR="00CB63FD" w:rsidRDefault="00623C79" w:rsidP="00C903C9">
      <w:pPr>
        <w:jc w:val="both"/>
        <w:rPr>
          <w:rFonts w:ascii="Times New Roman" w:hAnsi="Times New Roman" w:cs="Times New Roman"/>
          <w:sz w:val="24"/>
          <w:szCs w:val="24"/>
        </w:rPr>
      </w:pPr>
      <w:r>
        <w:rPr>
          <w:rFonts w:ascii="Times New Roman" w:hAnsi="Times New Roman" w:cs="Times New Roman"/>
          <w:sz w:val="24"/>
          <w:szCs w:val="24"/>
        </w:rPr>
        <w:t xml:space="preserve"> Carbon fibre has been in the market for quite a few years but only recently we were able to see the full potential of carbon fibre, where it was applied inside the engine </w:t>
      </w:r>
      <w:r w:rsidR="00183619">
        <w:rPr>
          <w:rFonts w:ascii="Times New Roman" w:hAnsi="Times New Roman" w:cs="Times New Roman"/>
          <w:sz w:val="24"/>
          <w:szCs w:val="24"/>
        </w:rPr>
        <w:t xml:space="preserve">and used </w:t>
      </w:r>
      <w:r w:rsidR="00E850AC">
        <w:rPr>
          <w:rFonts w:ascii="Times New Roman" w:hAnsi="Times New Roman" w:cs="Times New Roman"/>
          <w:sz w:val="24"/>
          <w:szCs w:val="24"/>
        </w:rPr>
        <w:t xml:space="preserve">in the section of brakes but most importantly use it correctly in the body part. </w:t>
      </w:r>
      <w:sdt>
        <w:sdtPr>
          <w:rPr>
            <w:rFonts w:ascii="Times New Roman" w:hAnsi="Times New Roman" w:cs="Times New Roman"/>
            <w:sz w:val="24"/>
            <w:szCs w:val="24"/>
          </w:rPr>
          <w:id w:val="456150882"/>
          <w:citation/>
        </w:sdtPr>
        <w:sdtEndPr/>
        <w:sdtContent>
          <w:r w:rsidR="00E850AC">
            <w:rPr>
              <w:rFonts w:ascii="Times New Roman" w:hAnsi="Times New Roman" w:cs="Times New Roman"/>
              <w:sz w:val="24"/>
              <w:szCs w:val="24"/>
            </w:rPr>
            <w:fldChar w:fldCharType="begin"/>
          </w:r>
          <w:r w:rsidR="00E850AC">
            <w:rPr>
              <w:rFonts w:ascii="Times New Roman" w:hAnsi="Times New Roman" w:cs="Times New Roman"/>
              <w:sz w:val="24"/>
              <w:szCs w:val="24"/>
            </w:rPr>
            <w:instrText xml:space="preserve"> CITATION Bla20 \l 2057 </w:instrText>
          </w:r>
          <w:r w:rsidR="00E850AC">
            <w:rPr>
              <w:rFonts w:ascii="Times New Roman" w:hAnsi="Times New Roman" w:cs="Times New Roman"/>
              <w:sz w:val="24"/>
              <w:szCs w:val="24"/>
            </w:rPr>
            <w:fldChar w:fldCharType="separate"/>
          </w:r>
          <w:r w:rsidR="00E850AC">
            <w:rPr>
              <w:rFonts w:ascii="Times New Roman" w:hAnsi="Times New Roman" w:cs="Times New Roman"/>
              <w:noProof/>
              <w:sz w:val="24"/>
              <w:szCs w:val="24"/>
            </w:rPr>
            <w:t xml:space="preserve"> </w:t>
          </w:r>
          <w:r w:rsidR="00E850AC" w:rsidRPr="00E850AC">
            <w:rPr>
              <w:rFonts w:ascii="Times New Roman" w:hAnsi="Times New Roman" w:cs="Times New Roman"/>
              <w:noProof/>
              <w:sz w:val="24"/>
              <w:szCs w:val="24"/>
            </w:rPr>
            <w:t>(Blain, 2020)</w:t>
          </w:r>
          <w:r w:rsidR="00E850A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183619">
        <w:rPr>
          <w:rFonts w:ascii="Times New Roman" w:hAnsi="Times New Roman" w:cs="Times New Roman"/>
          <w:sz w:val="24"/>
          <w:szCs w:val="24"/>
        </w:rPr>
        <w:t>The first idea of a carbon piston rod was back in 2018 where AWA Composites had on display in Las Vegas</w:t>
      </w:r>
      <w:r w:rsidR="00751CD0">
        <w:rPr>
          <w:rFonts w:ascii="Times New Roman" w:hAnsi="Times New Roman" w:cs="Times New Roman"/>
          <w:sz w:val="24"/>
          <w:szCs w:val="24"/>
        </w:rPr>
        <w:t xml:space="preserve"> where it was retailed for 180000 U.S. dollars</w:t>
      </w:r>
      <w:sdt>
        <w:sdtPr>
          <w:rPr>
            <w:rFonts w:ascii="Times New Roman" w:hAnsi="Times New Roman" w:cs="Times New Roman"/>
            <w:sz w:val="24"/>
            <w:szCs w:val="24"/>
          </w:rPr>
          <w:id w:val="1055508907"/>
          <w:citation/>
        </w:sdtPr>
        <w:sdtEndPr/>
        <w:sdtContent>
          <w:r w:rsidR="00183619">
            <w:rPr>
              <w:rFonts w:ascii="Times New Roman" w:hAnsi="Times New Roman" w:cs="Times New Roman"/>
              <w:sz w:val="24"/>
              <w:szCs w:val="24"/>
            </w:rPr>
            <w:fldChar w:fldCharType="begin"/>
          </w:r>
          <w:r w:rsidR="00183619">
            <w:rPr>
              <w:rFonts w:ascii="Times New Roman" w:hAnsi="Times New Roman" w:cs="Times New Roman"/>
              <w:sz w:val="24"/>
              <w:szCs w:val="24"/>
            </w:rPr>
            <w:instrText xml:space="preserve"> CITATION Car18 \l 2057 </w:instrText>
          </w:r>
          <w:r w:rsidR="00183619">
            <w:rPr>
              <w:rFonts w:ascii="Times New Roman" w:hAnsi="Times New Roman" w:cs="Times New Roman"/>
              <w:sz w:val="24"/>
              <w:szCs w:val="24"/>
            </w:rPr>
            <w:fldChar w:fldCharType="separate"/>
          </w:r>
          <w:r w:rsidR="00183619">
            <w:rPr>
              <w:rFonts w:ascii="Times New Roman" w:hAnsi="Times New Roman" w:cs="Times New Roman"/>
              <w:noProof/>
              <w:sz w:val="24"/>
              <w:szCs w:val="24"/>
            </w:rPr>
            <w:t xml:space="preserve"> </w:t>
          </w:r>
          <w:r w:rsidR="00183619" w:rsidRPr="00183619">
            <w:rPr>
              <w:rFonts w:ascii="Times New Roman" w:hAnsi="Times New Roman" w:cs="Times New Roman"/>
              <w:noProof/>
              <w:sz w:val="24"/>
              <w:szCs w:val="24"/>
            </w:rPr>
            <w:t>(Carbonare, 2018)</w:t>
          </w:r>
          <w:r w:rsidR="00183619">
            <w:rPr>
              <w:rFonts w:ascii="Times New Roman" w:hAnsi="Times New Roman" w:cs="Times New Roman"/>
              <w:sz w:val="24"/>
              <w:szCs w:val="24"/>
            </w:rPr>
            <w:fldChar w:fldCharType="end"/>
          </w:r>
        </w:sdtContent>
      </w:sdt>
      <w:r w:rsidR="00183619">
        <w:rPr>
          <w:rFonts w:ascii="Times New Roman" w:hAnsi="Times New Roman" w:cs="Times New Roman"/>
          <w:sz w:val="24"/>
          <w:szCs w:val="24"/>
        </w:rPr>
        <w:t>.</w:t>
      </w:r>
      <w:r w:rsidR="00751CD0">
        <w:rPr>
          <w:rFonts w:ascii="Times New Roman" w:hAnsi="Times New Roman" w:cs="Times New Roman"/>
          <w:sz w:val="24"/>
          <w:szCs w:val="24"/>
        </w:rPr>
        <w:t xml:space="preserve"> They have been appearing since then in the market and now some tuner shops are claiming that the carbon fibre piston rods can withstand 3000hp and will go up t</w:t>
      </w:r>
      <w:r w:rsidR="00B36150">
        <w:rPr>
          <w:rFonts w:ascii="Times New Roman" w:hAnsi="Times New Roman" w:cs="Times New Roman"/>
          <w:sz w:val="24"/>
          <w:szCs w:val="24"/>
        </w:rPr>
        <w:t xml:space="preserve">o 15000rpm. </w:t>
      </w:r>
      <w:sdt>
        <w:sdtPr>
          <w:rPr>
            <w:rFonts w:ascii="Times New Roman" w:hAnsi="Times New Roman" w:cs="Times New Roman"/>
            <w:sz w:val="24"/>
            <w:szCs w:val="24"/>
          </w:rPr>
          <w:id w:val="1239907838"/>
          <w:citation/>
        </w:sdtPr>
        <w:sdtEndPr/>
        <w:sdtContent>
          <w:r w:rsidR="00B36150">
            <w:rPr>
              <w:rFonts w:ascii="Times New Roman" w:hAnsi="Times New Roman" w:cs="Times New Roman"/>
              <w:sz w:val="24"/>
              <w:szCs w:val="24"/>
            </w:rPr>
            <w:fldChar w:fldCharType="begin"/>
          </w:r>
          <w:r w:rsidR="00B36150">
            <w:rPr>
              <w:rFonts w:ascii="Times New Roman" w:hAnsi="Times New Roman" w:cs="Times New Roman"/>
              <w:sz w:val="24"/>
              <w:szCs w:val="24"/>
            </w:rPr>
            <w:instrText xml:space="preserve">CITATION Tru19 \l 2057 </w:instrText>
          </w:r>
          <w:r w:rsidR="00B36150">
            <w:rPr>
              <w:rFonts w:ascii="Times New Roman" w:hAnsi="Times New Roman" w:cs="Times New Roman"/>
              <w:sz w:val="24"/>
              <w:szCs w:val="24"/>
            </w:rPr>
            <w:fldChar w:fldCharType="separate"/>
          </w:r>
          <w:r w:rsidR="00B36150" w:rsidRPr="00B36150">
            <w:rPr>
              <w:rFonts w:ascii="Times New Roman" w:hAnsi="Times New Roman" w:cs="Times New Roman"/>
              <w:noProof/>
              <w:sz w:val="24"/>
              <w:szCs w:val="24"/>
            </w:rPr>
            <w:t>(Mark T, 2019)</w:t>
          </w:r>
          <w:r w:rsidR="00B36150">
            <w:rPr>
              <w:rFonts w:ascii="Times New Roman" w:hAnsi="Times New Roman" w:cs="Times New Roman"/>
              <w:sz w:val="24"/>
              <w:szCs w:val="24"/>
            </w:rPr>
            <w:fldChar w:fldCharType="end"/>
          </w:r>
        </w:sdtContent>
      </w:sdt>
    </w:p>
    <w:p w:rsidR="00CB63FD" w:rsidRPr="00CB63FD" w:rsidRDefault="00CB63FD" w:rsidP="00CB63FD"/>
    <w:p w:rsidR="00C903C9" w:rsidRDefault="00C903C9" w:rsidP="00C903C9">
      <w:pPr>
        <w:pStyle w:val="Heading1"/>
        <w:numPr>
          <w:ilvl w:val="0"/>
          <w:numId w:val="2"/>
        </w:numPr>
        <w:rPr>
          <w:rFonts w:ascii="Times New Roman" w:hAnsi="Times New Roman" w:cs="Times New Roman"/>
        </w:rPr>
      </w:pPr>
      <w:r>
        <w:rPr>
          <w:rFonts w:ascii="Times New Roman" w:hAnsi="Times New Roman" w:cs="Times New Roman"/>
        </w:rPr>
        <w:lastRenderedPageBreak/>
        <w:t>Results</w:t>
      </w:r>
    </w:p>
    <w:p w:rsidR="00C903C9" w:rsidRDefault="00C903C9" w:rsidP="00C903C9"/>
    <w:p w:rsidR="00C903C9" w:rsidRDefault="00C903C9" w:rsidP="00C903C9">
      <w:pPr>
        <w:ind w:left="360"/>
        <w:jc w:val="both"/>
        <w:rPr>
          <w:rFonts w:ascii="Times New Roman" w:hAnsi="Times New Roman" w:cs="Times New Roman"/>
          <w:sz w:val="24"/>
          <w:szCs w:val="24"/>
        </w:rPr>
      </w:pPr>
      <w:r>
        <w:rPr>
          <w:rFonts w:ascii="Times New Roman" w:hAnsi="Times New Roman" w:cs="Times New Roman"/>
          <w:sz w:val="24"/>
          <w:szCs w:val="24"/>
        </w:rPr>
        <w:t>From the information that we get from the representation of a van in torsion, we can see that we are missing length 2 and length 4 so in order to apply the SSS method we need to calculate that first. After finding Q1to Q6 and the torque bent applied to the vehicle</w:t>
      </w:r>
      <w:r w:rsidR="0084351A">
        <w:rPr>
          <w:rFonts w:ascii="Times New Roman" w:hAnsi="Times New Roman" w:cs="Times New Roman"/>
          <w:sz w:val="24"/>
          <w:szCs w:val="24"/>
        </w:rPr>
        <w:t>, furthermore,</w:t>
      </w:r>
      <w:r>
        <w:rPr>
          <w:rFonts w:ascii="Times New Roman" w:hAnsi="Times New Roman" w:cs="Times New Roman"/>
          <w:sz w:val="24"/>
          <w:szCs w:val="24"/>
        </w:rPr>
        <w:t xml:space="preserve"> considering the vertical loads going into the vehicle</w:t>
      </w:r>
      <w:r w:rsidR="0084351A">
        <w:rPr>
          <w:rFonts w:ascii="Times New Roman" w:hAnsi="Times New Roman" w:cs="Times New Roman"/>
          <w:sz w:val="24"/>
          <w:szCs w:val="24"/>
        </w:rPr>
        <w:t xml:space="preserve"> and then calculating the torsional load being applied to the vehicle </w:t>
      </w:r>
      <w:r w:rsidR="0084351A">
        <w:rPr>
          <w:rFonts w:ascii="Times New Roman" w:hAnsi="Times New Roman" w:cs="Times New Roman"/>
          <w:sz w:val="24"/>
          <w:szCs w:val="24"/>
          <w:lang w:val="el-GR"/>
        </w:rPr>
        <w:t>σ</w:t>
      </w:r>
      <w:r w:rsidR="0084351A" w:rsidRPr="0084351A">
        <w:rPr>
          <w:rFonts w:ascii="Times New Roman" w:hAnsi="Times New Roman" w:cs="Times New Roman"/>
          <w:sz w:val="24"/>
          <w:szCs w:val="24"/>
        </w:rPr>
        <w:t>=</w:t>
      </w:r>
      <w:r w:rsidR="0084351A">
        <w:rPr>
          <w:rFonts w:ascii="Times New Roman" w:hAnsi="Times New Roman" w:cs="Times New Roman"/>
          <w:sz w:val="24"/>
          <w:szCs w:val="24"/>
        </w:rPr>
        <w:t>1.712MPa.</w:t>
      </w:r>
    </w:p>
    <w:p w:rsidR="00CB63FD" w:rsidRDefault="004D561A" w:rsidP="008D1CA7">
      <w:pPr>
        <w:ind w:left="360"/>
        <w:jc w:val="both"/>
        <w:rPr>
          <w:rFonts w:ascii="Times New Roman" w:hAnsi="Times New Roman" w:cs="Times New Roman"/>
          <w:sz w:val="24"/>
          <w:szCs w:val="24"/>
        </w:rPr>
      </w:pPr>
      <w:r>
        <w:rPr>
          <w:rFonts w:ascii="Times New Roman" w:hAnsi="Times New Roman" w:cs="Times New Roman"/>
          <w:sz w:val="24"/>
          <w:szCs w:val="24"/>
        </w:rPr>
        <w:t>If this vehicle were to be made from CFRP panels</w:t>
      </w:r>
      <w:r w:rsidR="000354BC">
        <w:rPr>
          <w:rFonts w:ascii="Times New Roman" w:hAnsi="Times New Roman" w:cs="Times New Roman"/>
          <w:sz w:val="24"/>
          <w:szCs w:val="24"/>
        </w:rPr>
        <w:t xml:space="preserve"> then the van obviously would have been lighter than the normal one, on the other hand carbon does not like to be bent around and twisted so that is where the carbon loses to steel and aluminium which are able to use with gr</w:t>
      </w:r>
      <w:r w:rsidR="004A7F87">
        <w:rPr>
          <w:rFonts w:ascii="Times New Roman" w:hAnsi="Times New Roman" w:cs="Times New Roman"/>
          <w:sz w:val="24"/>
          <w:szCs w:val="24"/>
        </w:rPr>
        <w:t>eater amount of torsional force, due to the high tensile and yield strength.</w:t>
      </w:r>
      <w:r w:rsidR="003658C1">
        <w:rPr>
          <w:rFonts w:ascii="Times New Roman" w:hAnsi="Times New Roman" w:cs="Times New Roman"/>
          <w:sz w:val="24"/>
          <w:szCs w:val="24"/>
        </w:rPr>
        <w:t xml:space="preserve"> </w:t>
      </w:r>
    </w:p>
    <w:p w:rsidR="003658C1" w:rsidRDefault="003658C1" w:rsidP="008D1CA7">
      <w:pPr>
        <w:ind w:left="360"/>
        <w:jc w:val="both"/>
        <w:rPr>
          <w:rFonts w:ascii="Times New Roman" w:hAnsi="Times New Roman" w:cs="Times New Roman"/>
          <w:sz w:val="24"/>
          <w:szCs w:val="24"/>
        </w:rPr>
      </w:pPr>
      <w:r>
        <w:rPr>
          <w:rFonts w:ascii="Times New Roman" w:hAnsi="Times New Roman" w:cs="Times New Roman"/>
          <w:sz w:val="24"/>
          <w:szCs w:val="24"/>
        </w:rPr>
        <w:t xml:space="preserve">On the other hand, in our case we have an implication of a faulty batch of adhesive which means that the join between the rear panel and the floor is compromised. That means that </w:t>
      </w:r>
      <w:r w:rsidR="003E7551">
        <w:rPr>
          <w:rFonts w:ascii="Times New Roman" w:hAnsi="Times New Roman" w:cs="Times New Roman"/>
          <w:sz w:val="24"/>
          <w:szCs w:val="24"/>
        </w:rPr>
        <w:t>the shear torsion would be catastrophically as the roof and the floor are attached to each other if not done correctly then instead of giving you more resistance to torsion it results in an unexpected no tolerance at all to torsion because of the faulty implication.</w:t>
      </w:r>
    </w:p>
    <w:p w:rsidR="008D1CA7" w:rsidRPr="008D1CA7" w:rsidRDefault="008D1CA7" w:rsidP="008D1CA7">
      <w:pPr>
        <w:ind w:left="360"/>
        <w:jc w:val="both"/>
        <w:rPr>
          <w:rFonts w:ascii="Times New Roman" w:hAnsi="Times New Roman" w:cs="Times New Roman"/>
          <w:sz w:val="24"/>
          <w:szCs w:val="24"/>
        </w:rPr>
      </w:pPr>
    </w:p>
    <w:p w:rsidR="00CB63FD" w:rsidRDefault="00CB63FD" w:rsidP="00CB63FD"/>
    <w:p w:rsidR="003E7551" w:rsidRDefault="003E7551" w:rsidP="00CB63FD"/>
    <w:p w:rsidR="003E7551" w:rsidRDefault="003E7551" w:rsidP="00CB63FD"/>
    <w:p w:rsidR="003E7551" w:rsidRDefault="003E7551" w:rsidP="00CB63FD"/>
    <w:p w:rsidR="003E7551" w:rsidRDefault="003E7551" w:rsidP="00CB63FD"/>
    <w:p w:rsidR="003E7551" w:rsidRDefault="003E7551" w:rsidP="00CB63FD"/>
    <w:p w:rsidR="003E7551" w:rsidRDefault="003E7551" w:rsidP="00CB63FD"/>
    <w:p w:rsidR="003E7551" w:rsidRDefault="003E7551" w:rsidP="00CB63FD"/>
    <w:p w:rsidR="003E7551" w:rsidRDefault="003E7551" w:rsidP="00CB63FD"/>
    <w:p w:rsidR="003E7551" w:rsidRDefault="003E7551" w:rsidP="00CB63FD"/>
    <w:p w:rsidR="003E7551" w:rsidRDefault="003E7551" w:rsidP="00CB63FD"/>
    <w:p w:rsidR="003E7551" w:rsidRDefault="003E7551" w:rsidP="00CB63FD"/>
    <w:p w:rsidR="003E7551" w:rsidRDefault="003E7551" w:rsidP="00CB63FD"/>
    <w:p w:rsidR="003E7551" w:rsidRDefault="003E7551" w:rsidP="00CB63FD"/>
    <w:p w:rsidR="003E7551" w:rsidRPr="00CB63FD" w:rsidRDefault="003E7551" w:rsidP="00CB63FD"/>
    <w:p w:rsidR="00CB63FD" w:rsidRDefault="00CB63FD" w:rsidP="00CB63FD">
      <w:pPr>
        <w:pStyle w:val="Heading1"/>
        <w:numPr>
          <w:ilvl w:val="0"/>
          <w:numId w:val="2"/>
        </w:numPr>
        <w:rPr>
          <w:rFonts w:ascii="Times New Roman" w:hAnsi="Times New Roman" w:cs="Times New Roman"/>
        </w:rPr>
      </w:pPr>
      <w:r w:rsidRPr="003A3A5D">
        <w:rPr>
          <w:rFonts w:ascii="Times New Roman" w:hAnsi="Times New Roman" w:cs="Times New Roman"/>
        </w:rPr>
        <w:lastRenderedPageBreak/>
        <w:t>References</w:t>
      </w:r>
    </w:p>
    <w:sdt>
      <w:sdtPr>
        <w:rPr>
          <w:rFonts w:asciiTheme="minorHAnsi" w:eastAsiaTheme="minorHAnsi" w:hAnsiTheme="minorHAnsi" w:cstheme="minorBidi"/>
          <w:color w:val="auto"/>
          <w:sz w:val="22"/>
          <w:szCs w:val="22"/>
        </w:rPr>
        <w:id w:val="-499346883"/>
        <w:docPartObj>
          <w:docPartGallery w:val="Bibliographies"/>
          <w:docPartUnique/>
        </w:docPartObj>
      </w:sdtPr>
      <w:sdtEndPr/>
      <w:sdtContent>
        <w:p w:rsidR="008D1CA7" w:rsidRDefault="008D1CA7">
          <w:pPr>
            <w:pStyle w:val="Heading1"/>
          </w:pPr>
          <w:r>
            <w:t>References</w:t>
          </w:r>
        </w:p>
        <w:sdt>
          <w:sdtPr>
            <w:id w:val="-573587230"/>
            <w:bibliography/>
          </w:sdtPr>
          <w:sdtEndPr/>
          <w:sdtContent>
            <w:p w:rsidR="008D1CA7" w:rsidRDefault="008D1CA7" w:rsidP="008D1CA7">
              <w:pPr>
                <w:pStyle w:val="Bibliography"/>
                <w:ind w:left="720" w:hanging="720"/>
                <w:rPr>
                  <w:noProof/>
                  <w:sz w:val="24"/>
                  <w:szCs w:val="24"/>
                </w:rPr>
              </w:pPr>
              <w:r>
                <w:fldChar w:fldCharType="begin"/>
              </w:r>
              <w:r>
                <w:instrText xml:space="preserve"> BIBLIOGRAPHY </w:instrText>
              </w:r>
              <w:r>
                <w:fldChar w:fldCharType="separate"/>
              </w:r>
              <w:r>
                <w:rPr>
                  <w:noProof/>
                </w:rPr>
                <w:t xml:space="preserve">AA. (2019). </w:t>
              </w:r>
              <w:r>
                <w:rPr>
                  <w:i/>
                  <w:iCs/>
                  <w:noProof/>
                </w:rPr>
                <w:t>AA</w:t>
              </w:r>
              <w:r>
                <w:rPr>
                  <w:noProof/>
                </w:rPr>
                <w:t>. Retrieved from New car safety ratings: https://www.theaa.com/driving-advice/safety/euro-ncap</w:t>
              </w:r>
            </w:p>
            <w:p w:rsidR="008D1CA7" w:rsidRDefault="008D1CA7" w:rsidP="008D1CA7">
              <w:pPr>
                <w:pStyle w:val="Bibliography"/>
                <w:ind w:left="720" w:hanging="720"/>
                <w:jc w:val="both"/>
                <w:rPr>
                  <w:noProof/>
                </w:rPr>
              </w:pPr>
              <w:r>
                <w:rPr>
                  <w:noProof/>
                </w:rPr>
                <w:t xml:space="preserve">AA, T. (2020, September 25). </w:t>
              </w:r>
              <w:r>
                <w:rPr>
                  <w:i/>
                  <w:iCs/>
                  <w:noProof/>
                </w:rPr>
                <w:t>From windscreen wipers to crash tests and pedestrian protection</w:t>
              </w:r>
              <w:r>
                <w:rPr>
                  <w:noProof/>
                </w:rPr>
                <w:t>. Retrieved 2021, from AA: https://www.theaa.com/breakdown-cover/advice/evolution-of-car-safety-features</w:t>
              </w:r>
            </w:p>
            <w:p w:rsidR="008D1CA7" w:rsidRDefault="008D1CA7" w:rsidP="008D1CA7">
              <w:pPr>
                <w:pStyle w:val="Bibliography"/>
                <w:ind w:left="720" w:hanging="720"/>
                <w:rPr>
                  <w:noProof/>
                </w:rPr>
              </w:pPr>
              <w:r>
                <w:rPr>
                  <w:noProof/>
                </w:rPr>
                <w:t xml:space="preserve">Ahsen, P. D. (2019). Materials Used in Automotive Manufacture. </w:t>
              </w:r>
              <w:r>
                <w:rPr>
                  <w:i/>
                  <w:iCs/>
                  <w:noProof/>
                </w:rPr>
                <w:t>Scientific &amp; Academic Publishing</w:t>
              </w:r>
              <w:r>
                <w:rPr>
                  <w:noProof/>
                </w:rPr>
                <w:t>, 12. Retrieved from http://article.sapub.org/10.5923.j.ijme.20180803.02.html</w:t>
              </w:r>
            </w:p>
            <w:p w:rsidR="008D1CA7" w:rsidRDefault="008D1CA7" w:rsidP="008D1CA7">
              <w:pPr>
                <w:pStyle w:val="Bibliography"/>
                <w:ind w:left="720" w:hanging="720"/>
                <w:rPr>
                  <w:noProof/>
                </w:rPr>
              </w:pPr>
              <w:r>
                <w:rPr>
                  <w:noProof/>
                </w:rPr>
                <w:t xml:space="preserve">Blain, L. (2020). The crazy organic details on Greece's 3,000-hp Project Chaos "ultracar". </w:t>
              </w:r>
              <w:r>
                <w:rPr>
                  <w:i/>
                  <w:iCs/>
                  <w:noProof/>
                </w:rPr>
                <w:t>New atlas</w:t>
              </w:r>
              <w:r>
                <w:rPr>
                  <w:noProof/>
                </w:rPr>
                <w:t>. Retrieved from https://newatlas.com/automotive/spyros-panopoulos-chaos-ultracar-hypercar-3000hp/</w:t>
              </w:r>
            </w:p>
            <w:p w:rsidR="008D1CA7" w:rsidRDefault="008D1CA7" w:rsidP="008D1CA7">
              <w:pPr>
                <w:pStyle w:val="Bibliography"/>
                <w:ind w:left="720" w:hanging="720"/>
                <w:rPr>
                  <w:noProof/>
                </w:rPr>
              </w:pPr>
              <w:r>
                <w:rPr>
                  <w:noProof/>
                </w:rPr>
                <w:t xml:space="preserve">Carbonare, D. D. (2018). Pushing The Boundaries: Carbon Conrods. </w:t>
              </w:r>
              <w:r>
                <w:rPr>
                  <w:i/>
                  <w:iCs/>
                  <w:noProof/>
                </w:rPr>
                <w:t>SPEEDHUNTERS</w:t>
              </w:r>
              <w:r>
                <w:rPr>
                  <w:noProof/>
                </w:rPr>
                <w:t>. Retrieved from http://www.speedhunters.com/2018/11/pushing-the-boundaries-carbon-conrods/</w:t>
              </w:r>
            </w:p>
            <w:p w:rsidR="008D1CA7" w:rsidRDefault="008D1CA7" w:rsidP="008D1CA7">
              <w:pPr>
                <w:pStyle w:val="Bibliography"/>
                <w:ind w:left="720" w:hanging="720"/>
                <w:rPr>
                  <w:noProof/>
                </w:rPr>
              </w:pPr>
              <w:r>
                <w:rPr>
                  <w:noProof/>
                </w:rPr>
                <w:t xml:space="preserve">Clifford, A. (2012, March 22). Bye-Bye Body on frame? </w:t>
              </w:r>
              <w:r>
                <w:rPr>
                  <w:i/>
                  <w:iCs/>
                  <w:noProof/>
                </w:rPr>
                <w:t>MSN Autos</w:t>
              </w:r>
              <w:r>
                <w:rPr>
                  <w:noProof/>
                </w:rPr>
                <w:t>. Retrieved from https://web.archive.org/web/20140106032956/http://editorial.autos.msn.com/blogs/autosblogpost.aspx?post=7bdff2c1-c41c-4a71-bc48-bbf244f419d1</w:t>
              </w:r>
            </w:p>
            <w:p w:rsidR="008D1CA7" w:rsidRDefault="008D1CA7" w:rsidP="008D1CA7">
              <w:pPr>
                <w:pStyle w:val="Bibliography"/>
                <w:ind w:left="720" w:hanging="720"/>
                <w:rPr>
                  <w:noProof/>
                </w:rPr>
              </w:pPr>
              <w:r>
                <w:rPr>
                  <w:noProof/>
                </w:rPr>
                <w:t xml:space="preserve">Dan, N. (2014, May 2). Great moments in Body on Frame Car Construction. </w:t>
              </w:r>
              <w:r>
                <w:rPr>
                  <w:i/>
                  <w:iCs/>
                  <w:noProof/>
                </w:rPr>
                <w:t>The Wall Street Journal</w:t>
              </w:r>
              <w:r>
                <w:rPr>
                  <w:noProof/>
                </w:rPr>
                <w:t>. Retrieved December 2021, from https://www.wsj.com/articles/SB10001424052702304178104579538081576326194?ref=SB10001424052702304677904579535612915387656</w:t>
              </w:r>
            </w:p>
            <w:p w:rsidR="008D1CA7" w:rsidRDefault="008D1CA7" w:rsidP="008D1CA7">
              <w:pPr>
                <w:pStyle w:val="Bibliography"/>
                <w:ind w:left="720" w:hanging="720"/>
                <w:rPr>
                  <w:noProof/>
                </w:rPr>
              </w:pPr>
              <w:r>
                <w:rPr>
                  <w:noProof/>
                </w:rPr>
                <w:t xml:space="preserve">Danny and Hillel, S. (2021, June 25). </w:t>
              </w:r>
              <w:r>
                <w:rPr>
                  <w:i/>
                  <w:iCs/>
                  <w:noProof/>
                </w:rPr>
                <w:t>eli'sautobody</w:t>
              </w:r>
              <w:r>
                <w:rPr>
                  <w:noProof/>
                </w:rPr>
                <w:t>. Retrieved December 2021, from ELI'S: https://elisautobody.com/</w:t>
              </w:r>
            </w:p>
            <w:p w:rsidR="008D1CA7" w:rsidRDefault="008D1CA7" w:rsidP="008D1CA7">
              <w:pPr>
                <w:pStyle w:val="Bibliography"/>
                <w:ind w:left="720" w:hanging="720"/>
                <w:rPr>
                  <w:noProof/>
                </w:rPr>
              </w:pPr>
              <w:r>
                <w:rPr>
                  <w:noProof/>
                </w:rPr>
                <w:t xml:space="preserve">George, W. (2017, March 9). </w:t>
              </w:r>
              <w:r>
                <w:rPr>
                  <w:i/>
                  <w:iCs/>
                  <w:noProof/>
                </w:rPr>
                <w:t>How automobile bodies evolved through history from wood to carbon fiber.</w:t>
              </w:r>
              <w:r>
                <w:rPr>
                  <w:noProof/>
                </w:rPr>
                <w:t xml:space="preserve"> Autoblog. Retrieved from Autoblog: https://www.autoblog.com/2017/03/09/evolution-auto-bodies-wood-carbonfiber/</w:t>
              </w:r>
            </w:p>
            <w:p w:rsidR="008D1CA7" w:rsidRDefault="008D1CA7" w:rsidP="008D1CA7">
              <w:pPr>
                <w:pStyle w:val="Bibliography"/>
                <w:ind w:left="720" w:hanging="720"/>
                <w:rPr>
                  <w:noProof/>
                </w:rPr>
              </w:pPr>
              <w:r>
                <w:rPr>
                  <w:noProof/>
                </w:rPr>
                <w:t xml:space="preserve">Kartik, R. (2020, October 24). Types Of Car Chassis Explained | From Ladder To Monocoque. </w:t>
              </w:r>
              <w:r>
                <w:rPr>
                  <w:i/>
                  <w:iCs/>
                  <w:noProof/>
                </w:rPr>
                <w:t>GoMechanic</w:t>
              </w:r>
              <w:r>
                <w:rPr>
                  <w:noProof/>
                </w:rPr>
                <w:t>. Retrieved December 2021, from Types Of Car Chassis Explained | From Ladder To Monocoque</w:t>
              </w:r>
            </w:p>
            <w:p w:rsidR="008D1CA7" w:rsidRDefault="008D1CA7" w:rsidP="008D1CA7">
              <w:pPr>
                <w:pStyle w:val="Bibliography"/>
                <w:ind w:left="720" w:hanging="720"/>
                <w:rPr>
                  <w:noProof/>
                </w:rPr>
              </w:pPr>
              <w:r>
                <w:rPr>
                  <w:noProof/>
                </w:rPr>
                <w:t xml:space="preserve">Mark T. (2019). Say hello to the fastest Evo in the world. </w:t>
              </w:r>
              <w:r>
                <w:rPr>
                  <w:i/>
                  <w:iCs/>
                  <w:noProof/>
                </w:rPr>
                <w:t>DRIVETRIBE</w:t>
              </w:r>
              <w:r>
                <w:rPr>
                  <w:noProof/>
                </w:rPr>
                <w:t>. Retrieved from https://drivetribe.com/p/say-hello-to-the-fastest-evo-in-PS3xkr3OQHisjx47GP_LlQ?iid=GtPLIn8WRgGN_RA9aQCd8g</w:t>
              </w:r>
            </w:p>
            <w:p w:rsidR="008D1CA7" w:rsidRDefault="008D1CA7" w:rsidP="008D1CA7">
              <w:pPr>
                <w:pStyle w:val="Bibliography"/>
                <w:ind w:left="720" w:hanging="720"/>
                <w:rPr>
                  <w:noProof/>
                </w:rPr>
              </w:pPr>
              <w:r>
                <w:rPr>
                  <w:noProof/>
                </w:rPr>
                <w:t>Mayco. (2019). What Are Cars Made Of? Retrieved from https://maycointernational.com/blog/what-are-cars-made-of/</w:t>
              </w:r>
            </w:p>
            <w:p w:rsidR="008D1CA7" w:rsidRDefault="008D1CA7" w:rsidP="008D1CA7">
              <w:pPr>
                <w:pStyle w:val="Bibliography"/>
                <w:ind w:left="720" w:hanging="720"/>
                <w:rPr>
                  <w:noProof/>
                </w:rPr>
              </w:pPr>
              <w:r>
                <w:rPr>
                  <w:noProof/>
                </w:rPr>
                <w:t xml:space="preserve">Nichols, Megan Ray. (2020). Manufacturing Tomorrow. </w:t>
              </w:r>
              <w:r>
                <w:rPr>
                  <w:i/>
                  <w:iCs/>
                  <w:noProof/>
                </w:rPr>
                <w:t>Advanced Manufacturing and Factory Automation</w:t>
              </w:r>
              <w:r>
                <w:rPr>
                  <w:noProof/>
                </w:rPr>
                <w:t>, 10. Retrieved from https://www.manufacturingtomorrow.com/article/2020/12/which-technologies-are-revolutionizing-auto-manufacturing/16255</w:t>
              </w:r>
            </w:p>
            <w:p w:rsidR="008D1CA7" w:rsidRDefault="008D1CA7" w:rsidP="008D1CA7">
              <w:pPr>
                <w:pStyle w:val="Bibliography"/>
                <w:ind w:left="720" w:hanging="720"/>
                <w:rPr>
                  <w:noProof/>
                </w:rPr>
              </w:pPr>
              <w:r>
                <w:rPr>
                  <w:noProof/>
                </w:rPr>
                <w:lastRenderedPageBreak/>
                <w:t xml:space="preserve">O'Neill, C. (2020, March 16). Your Guide to All the Body-on-Frame Toyota Trucks and SUVs Sold Around the World. </w:t>
              </w:r>
              <w:r>
                <w:rPr>
                  <w:i/>
                  <w:iCs/>
                  <w:noProof/>
                </w:rPr>
                <w:t>Autotrader</w:t>
              </w:r>
              <w:r>
                <w:rPr>
                  <w:noProof/>
                </w:rPr>
                <w:t>. Retrieved from https://www.autotrader.com/car-news/your-guide-all-body-frame-toyota-trucks-and-suvs-sold-around-world-281474979998134</w:t>
              </w:r>
            </w:p>
            <w:p w:rsidR="008D1CA7" w:rsidRDefault="008D1CA7" w:rsidP="008D1CA7">
              <w:r>
                <w:rPr>
                  <w:b/>
                  <w:bCs/>
                  <w:noProof/>
                </w:rPr>
                <w:fldChar w:fldCharType="end"/>
              </w:r>
            </w:p>
          </w:sdtContent>
        </w:sdt>
      </w:sdtContent>
    </w:sdt>
    <w:p w:rsidR="008D1CA7" w:rsidRPr="008D1CA7" w:rsidRDefault="008D1CA7" w:rsidP="008D1CA7"/>
    <w:sectPr w:rsidR="008D1CA7" w:rsidRPr="008D1C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402" w:rsidRDefault="00C65402" w:rsidP="00713FFB">
      <w:pPr>
        <w:spacing w:after="0" w:line="240" w:lineRule="auto"/>
      </w:pPr>
      <w:r>
        <w:separator/>
      </w:r>
    </w:p>
  </w:endnote>
  <w:endnote w:type="continuationSeparator" w:id="0">
    <w:p w:rsidR="00C65402" w:rsidRDefault="00C65402" w:rsidP="00713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402" w:rsidRDefault="00C65402" w:rsidP="00713FFB">
      <w:pPr>
        <w:spacing w:after="0" w:line="240" w:lineRule="auto"/>
      </w:pPr>
      <w:r>
        <w:separator/>
      </w:r>
    </w:p>
  </w:footnote>
  <w:footnote w:type="continuationSeparator" w:id="0">
    <w:p w:rsidR="00C65402" w:rsidRDefault="00C65402" w:rsidP="00713F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081B16"/>
    <w:multiLevelType w:val="hybridMultilevel"/>
    <w:tmpl w:val="2E2CA2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D45696"/>
    <w:multiLevelType w:val="hybridMultilevel"/>
    <w:tmpl w:val="17E06C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FD112ED"/>
    <w:multiLevelType w:val="hybridMultilevel"/>
    <w:tmpl w:val="A3F81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6896A13"/>
    <w:multiLevelType w:val="hybridMultilevel"/>
    <w:tmpl w:val="84E84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C107858"/>
    <w:multiLevelType w:val="hybridMultilevel"/>
    <w:tmpl w:val="FA588E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7026636"/>
    <w:multiLevelType w:val="hybridMultilevel"/>
    <w:tmpl w:val="FDA06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00B02A6"/>
    <w:multiLevelType w:val="hybridMultilevel"/>
    <w:tmpl w:val="F74E1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E215B0F"/>
    <w:multiLevelType w:val="hybridMultilevel"/>
    <w:tmpl w:val="1892F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6495789A"/>
    <w:multiLevelType w:val="hybridMultilevel"/>
    <w:tmpl w:val="1D186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1"/>
  </w:num>
  <w:num w:numId="5">
    <w:abstractNumId w:val="8"/>
  </w:num>
  <w:num w:numId="6">
    <w:abstractNumId w:val="5"/>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0BD"/>
    <w:rsid w:val="000354BC"/>
    <w:rsid w:val="00056C2E"/>
    <w:rsid w:val="0007293E"/>
    <w:rsid w:val="00085E29"/>
    <w:rsid w:val="00086DEC"/>
    <w:rsid w:val="000B478F"/>
    <w:rsid w:val="0010298C"/>
    <w:rsid w:val="001133E8"/>
    <w:rsid w:val="00115BE9"/>
    <w:rsid w:val="00163101"/>
    <w:rsid w:val="00183619"/>
    <w:rsid w:val="00186A84"/>
    <w:rsid w:val="001B5C88"/>
    <w:rsid w:val="001E5B6A"/>
    <w:rsid w:val="002632BB"/>
    <w:rsid w:val="002770BD"/>
    <w:rsid w:val="00287C71"/>
    <w:rsid w:val="0029277D"/>
    <w:rsid w:val="003266A0"/>
    <w:rsid w:val="00364CFA"/>
    <w:rsid w:val="003658C1"/>
    <w:rsid w:val="00376FE5"/>
    <w:rsid w:val="003A3A5D"/>
    <w:rsid w:val="003B099D"/>
    <w:rsid w:val="003E213D"/>
    <w:rsid w:val="003E7551"/>
    <w:rsid w:val="00426CEE"/>
    <w:rsid w:val="004A074D"/>
    <w:rsid w:val="004A7F87"/>
    <w:rsid w:val="004C49D6"/>
    <w:rsid w:val="004D561A"/>
    <w:rsid w:val="00534663"/>
    <w:rsid w:val="00537D9C"/>
    <w:rsid w:val="0054296B"/>
    <w:rsid w:val="00545F45"/>
    <w:rsid w:val="00551827"/>
    <w:rsid w:val="00552318"/>
    <w:rsid w:val="00574F17"/>
    <w:rsid w:val="005C19CB"/>
    <w:rsid w:val="00613DFF"/>
    <w:rsid w:val="00623C79"/>
    <w:rsid w:val="00636ABD"/>
    <w:rsid w:val="006B7F81"/>
    <w:rsid w:val="006D0419"/>
    <w:rsid w:val="006E470E"/>
    <w:rsid w:val="00713FFB"/>
    <w:rsid w:val="00726B57"/>
    <w:rsid w:val="007305FA"/>
    <w:rsid w:val="00737561"/>
    <w:rsid w:val="00743530"/>
    <w:rsid w:val="00751CD0"/>
    <w:rsid w:val="00781FB0"/>
    <w:rsid w:val="007902AF"/>
    <w:rsid w:val="007A2B30"/>
    <w:rsid w:val="0081336E"/>
    <w:rsid w:val="008243B1"/>
    <w:rsid w:val="00832D77"/>
    <w:rsid w:val="00834C68"/>
    <w:rsid w:val="00835AF9"/>
    <w:rsid w:val="0084351A"/>
    <w:rsid w:val="00884334"/>
    <w:rsid w:val="008D1CA7"/>
    <w:rsid w:val="008F1641"/>
    <w:rsid w:val="008F7626"/>
    <w:rsid w:val="00906DD9"/>
    <w:rsid w:val="00914DA8"/>
    <w:rsid w:val="009633D1"/>
    <w:rsid w:val="0096678F"/>
    <w:rsid w:val="009A1D53"/>
    <w:rsid w:val="009C5C8B"/>
    <w:rsid w:val="009D126F"/>
    <w:rsid w:val="009D4D68"/>
    <w:rsid w:val="009F250A"/>
    <w:rsid w:val="00A04C9A"/>
    <w:rsid w:val="00A17023"/>
    <w:rsid w:val="00A76D6F"/>
    <w:rsid w:val="00A921E7"/>
    <w:rsid w:val="00AB7DF6"/>
    <w:rsid w:val="00AD3219"/>
    <w:rsid w:val="00AE235C"/>
    <w:rsid w:val="00B000EF"/>
    <w:rsid w:val="00B119A3"/>
    <w:rsid w:val="00B36150"/>
    <w:rsid w:val="00B53CE3"/>
    <w:rsid w:val="00B9751B"/>
    <w:rsid w:val="00BC3316"/>
    <w:rsid w:val="00BC6212"/>
    <w:rsid w:val="00BD2358"/>
    <w:rsid w:val="00C06BFB"/>
    <w:rsid w:val="00C65402"/>
    <w:rsid w:val="00C86431"/>
    <w:rsid w:val="00C87872"/>
    <w:rsid w:val="00C903C9"/>
    <w:rsid w:val="00CB63FD"/>
    <w:rsid w:val="00CC6EFA"/>
    <w:rsid w:val="00D10C4E"/>
    <w:rsid w:val="00DC5B9C"/>
    <w:rsid w:val="00DE0CA5"/>
    <w:rsid w:val="00DE3F71"/>
    <w:rsid w:val="00E00B56"/>
    <w:rsid w:val="00E3716A"/>
    <w:rsid w:val="00E73399"/>
    <w:rsid w:val="00E7341A"/>
    <w:rsid w:val="00E73E16"/>
    <w:rsid w:val="00E838FF"/>
    <w:rsid w:val="00E850AC"/>
    <w:rsid w:val="00EB4EC2"/>
    <w:rsid w:val="00F05B3C"/>
    <w:rsid w:val="00F121FB"/>
    <w:rsid w:val="00F148D1"/>
    <w:rsid w:val="00F46AB7"/>
    <w:rsid w:val="00F82FDB"/>
    <w:rsid w:val="00FA2766"/>
    <w:rsid w:val="00FB4108"/>
    <w:rsid w:val="00FE2D4A"/>
    <w:rsid w:val="00FF3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6308BF-C339-40BF-8702-203443EBA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0BD"/>
  </w:style>
  <w:style w:type="paragraph" w:styleId="Heading1">
    <w:name w:val="heading 1"/>
    <w:basedOn w:val="Normal"/>
    <w:next w:val="Normal"/>
    <w:link w:val="Heading1Char"/>
    <w:uiPriority w:val="9"/>
    <w:qFormat/>
    <w:rsid w:val="00CB63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3FD"/>
    <w:pPr>
      <w:ind w:left="720"/>
      <w:contextualSpacing/>
    </w:pPr>
  </w:style>
  <w:style w:type="character" w:customStyle="1" w:styleId="Heading1Char">
    <w:name w:val="Heading 1 Char"/>
    <w:basedOn w:val="DefaultParagraphFont"/>
    <w:link w:val="Heading1"/>
    <w:uiPriority w:val="9"/>
    <w:rsid w:val="00CB63FD"/>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F121FB"/>
    <w:rPr>
      <w:sz w:val="16"/>
      <w:szCs w:val="16"/>
    </w:rPr>
  </w:style>
  <w:style w:type="paragraph" w:styleId="CommentText">
    <w:name w:val="annotation text"/>
    <w:basedOn w:val="Normal"/>
    <w:link w:val="CommentTextChar"/>
    <w:uiPriority w:val="99"/>
    <w:semiHidden/>
    <w:unhideWhenUsed/>
    <w:rsid w:val="00F121FB"/>
    <w:pPr>
      <w:spacing w:line="240" w:lineRule="auto"/>
    </w:pPr>
    <w:rPr>
      <w:sz w:val="20"/>
      <w:szCs w:val="20"/>
    </w:rPr>
  </w:style>
  <w:style w:type="character" w:customStyle="1" w:styleId="CommentTextChar">
    <w:name w:val="Comment Text Char"/>
    <w:basedOn w:val="DefaultParagraphFont"/>
    <w:link w:val="CommentText"/>
    <w:uiPriority w:val="99"/>
    <w:semiHidden/>
    <w:rsid w:val="00F121FB"/>
    <w:rPr>
      <w:sz w:val="20"/>
      <w:szCs w:val="20"/>
    </w:rPr>
  </w:style>
  <w:style w:type="paragraph" w:styleId="CommentSubject">
    <w:name w:val="annotation subject"/>
    <w:basedOn w:val="CommentText"/>
    <w:next w:val="CommentText"/>
    <w:link w:val="CommentSubjectChar"/>
    <w:uiPriority w:val="99"/>
    <w:semiHidden/>
    <w:unhideWhenUsed/>
    <w:rsid w:val="00F121FB"/>
    <w:rPr>
      <w:b/>
      <w:bCs/>
    </w:rPr>
  </w:style>
  <w:style w:type="character" w:customStyle="1" w:styleId="CommentSubjectChar">
    <w:name w:val="Comment Subject Char"/>
    <w:basedOn w:val="CommentTextChar"/>
    <w:link w:val="CommentSubject"/>
    <w:uiPriority w:val="99"/>
    <w:semiHidden/>
    <w:rsid w:val="00F121FB"/>
    <w:rPr>
      <w:b/>
      <w:bCs/>
      <w:sz w:val="20"/>
      <w:szCs w:val="20"/>
    </w:rPr>
  </w:style>
  <w:style w:type="paragraph" w:styleId="BalloonText">
    <w:name w:val="Balloon Text"/>
    <w:basedOn w:val="Normal"/>
    <w:link w:val="BalloonTextChar"/>
    <w:uiPriority w:val="99"/>
    <w:semiHidden/>
    <w:unhideWhenUsed/>
    <w:rsid w:val="00F121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1FB"/>
    <w:rPr>
      <w:rFonts w:ascii="Segoe UI" w:hAnsi="Segoe UI" w:cs="Segoe UI"/>
      <w:sz w:val="18"/>
      <w:szCs w:val="18"/>
    </w:rPr>
  </w:style>
  <w:style w:type="paragraph" w:styleId="Header">
    <w:name w:val="header"/>
    <w:basedOn w:val="Normal"/>
    <w:link w:val="HeaderChar"/>
    <w:uiPriority w:val="99"/>
    <w:unhideWhenUsed/>
    <w:rsid w:val="00713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FFB"/>
  </w:style>
  <w:style w:type="paragraph" w:styleId="Footer">
    <w:name w:val="footer"/>
    <w:basedOn w:val="Normal"/>
    <w:link w:val="FooterChar"/>
    <w:uiPriority w:val="99"/>
    <w:unhideWhenUsed/>
    <w:rsid w:val="00713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FFB"/>
  </w:style>
  <w:style w:type="paragraph" w:styleId="Bibliography">
    <w:name w:val="Bibliography"/>
    <w:basedOn w:val="Normal"/>
    <w:next w:val="Normal"/>
    <w:uiPriority w:val="37"/>
    <w:unhideWhenUsed/>
    <w:rsid w:val="008D1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669681">
      <w:bodyDiv w:val="1"/>
      <w:marLeft w:val="0"/>
      <w:marRight w:val="0"/>
      <w:marTop w:val="0"/>
      <w:marBottom w:val="0"/>
      <w:divBdr>
        <w:top w:val="none" w:sz="0" w:space="0" w:color="auto"/>
        <w:left w:val="none" w:sz="0" w:space="0" w:color="auto"/>
        <w:bottom w:val="none" w:sz="0" w:space="0" w:color="auto"/>
        <w:right w:val="none" w:sz="0" w:space="0" w:color="auto"/>
      </w:divBdr>
    </w:div>
    <w:div w:id="101804164">
      <w:bodyDiv w:val="1"/>
      <w:marLeft w:val="0"/>
      <w:marRight w:val="0"/>
      <w:marTop w:val="0"/>
      <w:marBottom w:val="0"/>
      <w:divBdr>
        <w:top w:val="none" w:sz="0" w:space="0" w:color="auto"/>
        <w:left w:val="none" w:sz="0" w:space="0" w:color="auto"/>
        <w:bottom w:val="none" w:sz="0" w:space="0" w:color="auto"/>
        <w:right w:val="none" w:sz="0" w:space="0" w:color="auto"/>
      </w:divBdr>
    </w:div>
    <w:div w:id="122963982">
      <w:bodyDiv w:val="1"/>
      <w:marLeft w:val="0"/>
      <w:marRight w:val="0"/>
      <w:marTop w:val="0"/>
      <w:marBottom w:val="0"/>
      <w:divBdr>
        <w:top w:val="none" w:sz="0" w:space="0" w:color="auto"/>
        <w:left w:val="none" w:sz="0" w:space="0" w:color="auto"/>
        <w:bottom w:val="none" w:sz="0" w:space="0" w:color="auto"/>
        <w:right w:val="none" w:sz="0" w:space="0" w:color="auto"/>
      </w:divBdr>
    </w:div>
    <w:div w:id="177620729">
      <w:bodyDiv w:val="1"/>
      <w:marLeft w:val="0"/>
      <w:marRight w:val="0"/>
      <w:marTop w:val="0"/>
      <w:marBottom w:val="0"/>
      <w:divBdr>
        <w:top w:val="none" w:sz="0" w:space="0" w:color="auto"/>
        <w:left w:val="none" w:sz="0" w:space="0" w:color="auto"/>
        <w:bottom w:val="none" w:sz="0" w:space="0" w:color="auto"/>
        <w:right w:val="none" w:sz="0" w:space="0" w:color="auto"/>
      </w:divBdr>
    </w:div>
    <w:div w:id="207185065">
      <w:bodyDiv w:val="1"/>
      <w:marLeft w:val="0"/>
      <w:marRight w:val="0"/>
      <w:marTop w:val="0"/>
      <w:marBottom w:val="0"/>
      <w:divBdr>
        <w:top w:val="none" w:sz="0" w:space="0" w:color="auto"/>
        <w:left w:val="none" w:sz="0" w:space="0" w:color="auto"/>
        <w:bottom w:val="none" w:sz="0" w:space="0" w:color="auto"/>
        <w:right w:val="none" w:sz="0" w:space="0" w:color="auto"/>
      </w:divBdr>
    </w:div>
    <w:div w:id="221065576">
      <w:bodyDiv w:val="1"/>
      <w:marLeft w:val="0"/>
      <w:marRight w:val="0"/>
      <w:marTop w:val="0"/>
      <w:marBottom w:val="0"/>
      <w:divBdr>
        <w:top w:val="none" w:sz="0" w:space="0" w:color="auto"/>
        <w:left w:val="none" w:sz="0" w:space="0" w:color="auto"/>
        <w:bottom w:val="none" w:sz="0" w:space="0" w:color="auto"/>
        <w:right w:val="none" w:sz="0" w:space="0" w:color="auto"/>
      </w:divBdr>
    </w:div>
    <w:div w:id="237981496">
      <w:bodyDiv w:val="1"/>
      <w:marLeft w:val="0"/>
      <w:marRight w:val="0"/>
      <w:marTop w:val="0"/>
      <w:marBottom w:val="0"/>
      <w:divBdr>
        <w:top w:val="none" w:sz="0" w:space="0" w:color="auto"/>
        <w:left w:val="none" w:sz="0" w:space="0" w:color="auto"/>
        <w:bottom w:val="none" w:sz="0" w:space="0" w:color="auto"/>
        <w:right w:val="none" w:sz="0" w:space="0" w:color="auto"/>
      </w:divBdr>
    </w:div>
    <w:div w:id="254869909">
      <w:bodyDiv w:val="1"/>
      <w:marLeft w:val="0"/>
      <w:marRight w:val="0"/>
      <w:marTop w:val="0"/>
      <w:marBottom w:val="0"/>
      <w:divBdr>
        <w:top w:val="none" w:sz="0" w:space="0" w:color="auto"/>
        <w:left w:val="none" w:sz="0" w:space="0" w:color="auto"/>
        <w:bottom w:val="none" w:sz="0" w:space="0" w:color="auto"/>
        <w:right w:val="none" w:sz="0" w:space="0" w:color="auto"/>
      </w:divBdr>
    </w:div>
    <w:div w:id="266892855">
      <w:bodyDiv w:val="1"/>
      <w:marLeft w:val="0"/>
      <w:marRight w:val="0"/>
      <w:marTop w:val="0"/>
      <w:marBottom w:val="0"/>
      <w:divBdr>
        <w:top w:val="none" w:sz="0" w:space="0" w:color="auto"/>
        <w:left w:val="none" w:sz="0" w:space="0" w:color="auto"/>
        <w:bottom w:val="none" w:sz="0" w:space="0" w:color="auto"/>
        <w:right w:val="none" w:sz="0" w:space="0" w:color="auto"/>
      </w:divBdr>
    </w:div>
    <w:div w:id="279918807">
      <w:bodyDiv w:val="1"/>
      <w:marLeft w:val="0"/>
      <w:marRight w:val="0"/>
      <w:marTop w:val="0"/>
      <w:marBottom w:val="0"/>
      <w:divBdr>
        <w:top w:val="none" w:sz="0" w:space="0" w:color="auto"/>
        <w:left w:val="none" w:sz="0" w:space="0" w:color="auto"/>
        <w:bottom w:val="none" w:sz="0" w:space="0" w:color="auto"/>
        <w:right w:val="none" w:sz="0" w:space="0" w:color="auto"/>
      </w:divBdr>
    </w:div>
    <w:div w:id="343552237">
      <w:bodyDiv w:val="1"/>
      <w:marLeft w:val="0"/>
      <w:marRight w:val="0"/>
      <w:marTop w:val="0"/>
      <w:marBottom w:val="0"/>
      <w:divBdr>
        <w:top w:val="none" w:sz="0" w:space="0" w:color="auto"/>
        <w:left w:val="none" w:sz="0" w:space="0" w:color="auto"/>
        <w:bottom w:val="none" w:sz="0" w:space="0" w:color="auto"/>
        <w:right w:val="none" w:sz="0" w:space="0" w:color="auto"/>
      </w:divBdr>
    </w:div>
    <w:div w:id="439760885">
      <w:bodyDiv w:val="1"/>
      <w:marLeft w:val="0"/>
      <w:marRight w:val="0"/>
      <w:marTop w:val="0"/>
      <w:marBottom w:val="0"/>
      <w:divBdr>
        <w:top w:val="none" w:sz="0" w:space="0" w:color="auto"/>
        <w:left w:val="none" w:sz="0" w:space="0" w:color="auto"/>
        <w:bottom w:val="none" w:sz="0" w:space="0" w:color="auto"/>
        <w:right w:val="none" w:sz="0" w:space="0" w:color="auto"/>
      </w:divBdr>
    </w:div>
    <w:div w:id="509372473">
      <w:bodyDiv w:val="1"/>
      <w:marLeft w:val="0"/>
      <w:marRight w:val="0"/>
      <w:marTop w:val="0"/>
      <w:marBottom w:val="0"/>
      <w:divBdr>
        <w:top w:val="none" w:sz="0" w:space="0" w:color="auto"/>
        <w:left w:val="none" w:sz="0" w:space="0" w:color="auto"/>
        <w:bottom w:val="none" w:sz="0" w:space="0" w:color="auto"/>
        <w:right w:val="none" w:sz="0" w:space="0" w:color="auto"/>
      </w:divBdr>
    </w:div>
    <w:div w:id="570651358">
      <w:bodyDiv w:val="1"/>
      <w:marLeft w:val="0"/>
      <w:marRight w:val="0"/>
      <w:marTop w:val="0"/>
      <w:marBottom w:val="0"/>
      <w:divBdr>
        <w:top w:val="none" w:sz="0" w:space="0" w:color="auto"/>
        <w:left w:val="none" w:sz="0" w:space="0" w:color="auto"/>
        <w:bottom w:val="none" w:sz="0" w:space="0" w:color="auto"/>
        <w:right w:val="none" w:sz="0" w:space="0" w:color="auto"/>
      </w:divBdr>
    </w:div>
    <w:div w:id="623463721">
      <w:bodyDiv w:val="1"/>
      <w:marLeft w:val="0"/>
      <w:marRight w:val="0"/>
      <w:marTop w:val="0"/>
      <w:marBottom w:val="0"/>
      <w:divBdr>
        <w:top w:val="none" w:sz="0" w:space="0" w:color="auto"/>
        <w:left w:val="none" w:sz="0" w:space="0" w:color="auto"/>
        <w:bottom w:val="none" w:sz="0" w:space="0" w:color="auto"/>
        <w:right w:val="none" w:sz="0" w:space="0" w:color="auto"/>
      </w:divBdr>
    </w:div>
    <w:div w:id="651176194">
      <w:bodyDiv w:val="1"/>
      <w:marLeft w:val="0"/>
      <w:marRight w:val="0"/>
      <w:marTop w:val="0"/>
      <w:marBottom w:val="0"/>
      <w:divBdr>
        <w:top w:val="none" w:sz="0" w:space="0" w:color="auto"/>
        <w:left w:val="none" w:sz="0" w:space="0" w:color="auto"/>
        <w:bottom w:val="none" w:sz="0" w:space="0" w:color="auto"/>
        <w:right w:val="none" w:sz="0" w:space="0" w:color="auto"/>
      </w:divBdr>
    </w:div>
    <w:div w:id="755437544">
      <w:bodyDiv w:val="1"/>
      <w:marLeft w:val="0"/>
      <w:marRight w:val="0"/>
      <w:marTop w:val="0"/>
      <w:marBottom w:val="0"/>
      <w:divBdr>
        <w:top w:val="none" w:sz="0" w:space="0" w:color="auto"/>
        <w:left w:val="none" w:sz="0" w:space="0" w:color="auto"/>
        <w:bottom w:val="none" w:sz="0" w:space="0" w:color="auto"/>
        <w:right w:val="none" w:sz="0" w:space="0" w:color="auto"/>
      </w:divBdr>
    </w:div>
    <w:div w:id="844440900">
      <w:bodyDiv w:val="1"/>
      <w:marLeft w:val="0"/>
      <w:marRight w:val="0"/>
      <w:marTop w:val="0"/>
      <w:marBottom w:val="0"/>
      <w:divBdr>
        <w:top w:val="none" w:sz="0" w:space="0" w:color="auto"/>
        <w:left w:val="none" w:sz="0" w:space="0" w:color="auto"/>
        <w:bottom w:val="none" w:sz="0" w:space="0" w:color="auto"/>
        <w:right w:val="none" w:sz="0" w:space="0" w:color="auto"/>
      </w:divBdr>
    </w:div>
    <w:div w:id="863514113">
      <w:bodyDiv w:val="1"/>
      <w:marLeft w:val="0"/>
      <w:marRight w:val="0"/>
      <w:marTop w:val="0"/>
      <w:marBottom w:val="0"/>
      <w:divBdr>
        <w:top w:val="none" w:sz="0" w:space="0" w:color="auto"/>
        <w:left w:val="none" w:sz="0" w:space="0" w:color="auto"/>
        <w:bottom w:val="none" w:sz="0" w:space="0" w:color="auto"/>
        <w:right w:val="none" w:sz="0" w:space="0" w:color="auto"/>
      </w:divBdr>
    </w:div>
    <w:div w:id="932977529">
      <w:bodyDiv w:val="1"/>
      <w:marLeft w:val="0"/>
      <w:marRight w:val="0"/>
      <w:marTop w:val="0"/>
      <w:marBottom w:val="0"/>
      <w:divBdr>
        <w:top w:val="none" w:sz="0" w:space="0" w:color="auto"/>
        <w:left w:val="none" w:sz="0" w:space="0" w:color="auto"/>
        <w:bottom w:val="none" w:sz="0" w:space="0" w:color="auto"/>
        <w:right w:val="none" w:sz="0" w:space="0" w:color="auto"/>
      </w:divBdr>
    </w:div>
    <w:div w:id="951667629">
      <w:bodyDiv w:val="1"/>
      <w:marLeft w:val="0"/>
      <w:marRight w:val="0"/>
      <w:marTop w:val="0"/>
      <w:marBottom w:val="0"/>
      <w:divBdr>
        <w:top w:val="none" w:sz="0" w:space="0" w:color="auto"/>
        <w:left w:val="none" w:sz="0" w:space="0" w:color="auto"/>
        <w:bottom w:val="none" w:sz="0" w:space="0" w:color="auto"/>
        <w:right w:val="none" w:sz="0" w:space="0" w:color="auto"/>
      </w:divBdr>
    </w:div>
    <w:div w:id="953563757">
      <w:bodyDiv w:val="1"/>
      <w:marLeft w:val="0"/>
      <w:marRight w:val="0"/>
      <w:marTop w:val="0"/>
      <w:marBottom w:val="0"/>
      <w:divBdr>
        <w:top w:val="none" w:sz="0" w:space="0" w:color="auto"/>
        <w:left w:val="none" w:sz="0" w:space="0" w:color="auto"/>
        <w:bottom w:val="none" w:sz="0" w:space="0" w:color="auto"/>
        <w:right w:val="none" w:sz="0" w:space="0" w:color="auto"/>
      </w:divBdr>
    </w:div>
    <w:div w:id="1017731326">
      <w:bodyDiv w:val="1"/>
      <w:marLeft w:val="0"/>
      <w:marRight w:val="0"/>
      <w:marTop w:val="0"/>
      <w:marBottom w:val="0"/>
      <w:divBdr>
        <w:top w:val="none" w:sz="0" w:space="0" w:color="auto"/>
        <w:left w:val="none" w:sz="0" w:space="0" w:color="auto"/>
        <w:bottom w:val="none" w:sz="0" w:space="0" w:color="auto"/>
        <w:right w:val="none" w:sz="0" w:space="0" w:color="auto"/>
      </w:divBdr>
    </w:div>
    <w:div w:id="1026909734">
      <w:bodyDiv w:val="1"/>
      <w:marLeft w:val="0"/>
      <w:marRight w:val="0"/>
      <w:marTop w:val="0"/>
      <w:marBottom w:val="0"/>
      <w:divBdr>
        <w:top w:val="none" w:sz="0" w:space="0" w:color="auto"/>
        <w:left w:val="none" w:sz="0" w:space="0" w:color="auto"/>
        <w:bottom w:val="none" w:sz="0" w:space="0" w:color="auto"/>
        <w:right w:val="none" w:sz="0" w:space="0" w:color="auto"/>
      </w:divBdr>
    </w:div>
    <w:div w:id="1042168254">
      <w:bodyDiv w:val="1"/>
      <w:marLeft w:val="0"/>
      <w:marRight w:val="0"/>
      <w:marTop w:val="0"/>
      <w:marBottom w:val="0"/>
      <w:divBdr>
        <w:top w:val="none" w:sz="0" w:space="0" w:color="auto"/>
        <w:left w:val="none" w:sz="0" w:space="0" w:color="auto"/>
        <w:bottom w:val="none" w:sz="0" w:space="0" w:color="auto"/>
        <w:right w:val="none" w:sz="0" w:space="0" w:color="auto"/>
      </w:divBdr>
    </w:div>
    <w:div w:id="1153452773">
      <w:bodyDiv w:val="1"/>
      <w:marLeft w:val="0"/>
      <w:marRight w:val="0"/>
      <w:marTop w:val="0"/>
      <w:marBottom w:val="0"/>
      <w:divBdr>
        <w:top w:val="none" w:sz="0" w:space="0" w:color="auto"/>
        <w:left w:val="none" w:sz="0" w:space="0" w:color="auto"/>
        <w:bottom w:val="none" w:sz="0" w:space="0" w:color="auto"/>
        <w:right w:val="none" w:sz="0" w:space="0" w:color="auto"/>
      </w:divBdr>
    </w:div>
    <w:div w:id="1188375566">
      <w:bodyDiv w:val="1"/>
      <w:marLeft w:val="0"/>
      <w:marRight w:val="0"/>
      <w:marTop w:val="0"/>
      <w:marBottom w:val="0"/>
      <w:divBdr>
        <w:top w:val="none" w:sz="0" w:space="0" w:color="auto"/>
        <w:left w:val="none" w:sz="0" w:space="0" w:color="auto"/>
        <w:bottom w:val="none" w:sz="0" w:space="0" w:color="auto"/>
        <w:right w:val="none" w:sz="0" w:space="0" w:color="auto"/>
      </w:divBdr>
    </w:div>
    <w:div w:id="1198932664">
      <w:bodyDiv w:val="1"/>
      <w:marLeft w:val="0"/>
      <w:marRight w:val="0"/>
      <w:marTop w:val="0"/>
      <w:marBottom w:val="0"/>
      <w:divBdr>
        <w:top w:val="none" w:sz="0" w:space="0" w:color="auto"/>
        <w:left w:val="none" w:sz="0" w:space="0" w:color="auto"/>
        <w:bottom w:val="none" w:sz="0" w:space="0" w:color="auto"/>
        <w:right w:val="none" w:sz="0" w:space="0" w:color="auto"/>
      </w:divBdr>
    </w:div>
    <w:div w:id="1199245297">
      <w:bodyDiv w:val="1"/>
      <w:marLeft w:val="0"/>
      <w:marRight w:val="0"/>
      <w:marTop w:val="0"/>
      <w:marBottom w:val="0"/>
      <w:divBdr>
        <w:top w:val="none" w:sz="0" w:space="0" w:color="auto"/>
        <w:left w:val="none" w:sz="0" w:space="0" w:color="auto"/>
        <w:bottom w:val="none" w:sz="0" w:space="0" w:color="auto"/>
        <w:right w:val="none" w:sz="0" w:space="0" w:color="auto"/>
      </w:divBdr>
    </w:div>
    <w:div w:id="1212612987">
      <w:bodyDiv w:val="1"/>
      <w:marLeft w:val="0"/>
      <w:marRight w:val="0"/>
      <w:marTop w:val="0"/>
      <w:marBottom w:val="0"/>
      <w:divBdr>
        <w:top w:val="none" w:sz="0" w:space="0" w:color="auto"/>
        <w:left w:val="none" w:sz="0" w:space="0" w:color="auto"/>
        <w:bottom w:val="none" w:sz="0" w:space="0" w:color="auto"/>
        <w:right w:val="none" w:sz="0" w:space="0" w:color="auto"/>
      </w:divBdr>
    </w:div>
    <w:div w:id="1291740120">
      <w:bodyDiv w:val="1"/>
      <w:marLeft w:val="0"/>
      <w:marRight w:val="0"/>
      <w:marTop w:val="0"/>
      <w:marBottom w:val="0"/>
      <w:divBdr>
        <w:top w:val="none" w:sz="0" w:space="0" w:color="auto"/>
        <w:left w:val="none" w:sz="0" w:space="0" w:color="auto"/>
        <w:bottom w:val="none" w:sz="0" w:space="0" w:color="auto"/>
        <w:right w:val="none" w:sz="0" w:space="0" w:color="auto"/>
      </w:divBdr>
    </w:div>
    <w:div w:id="1327132360">
      <w:bodyDiv w:val="1"/>
      <w:marLeft w:val="0"/>
      <w:marRight w:val="0"/>
      <w:marTop w:val="0"/>
      <w:marBottom w:val="0"/>
      <w:divBdr>
        <w:top w:val="none" w:sz="0" w:space="0" w:color="auto"/>
        <w:left w:val="none" w:sz="0" w:space="0" w:color="auto"/>
        <w:bottom w:val="none" w:sz="0" w:space="0" w:color="auto"/>
        <w:right w:val="none" w:sz="0" w:space="0" w:color="auto"/>
      </w:divBdr>
    </w:div>
    <w:div w:id="1428694967">
      <w:bodyDiv w:val="1"/>
      <w:marLeft w:val="0"/>
      <w:marRight w:val="0"/>
      <w:marTop w:val="0"/>
      <w:marBottom w:val="0"/>
      <w:divBdr>
        <w:top w:val="none" w:sz="0" w:space="0" w:color="auto"/>
        <w:left w:val="none" w:sz="0" w:space="0" w:color="auto"/>
        <w:bottom w:val="none" w:sz="0" w:space="0" w:color="auto"/>
        <w:right w:val="none" w:sz="0" w:space="0" w:color="auto"/>
      </w:divBdr>
    </w:div>
    <w:div w:id="1439061059">
      <w:bodyDiv w:val="1"/>
      <w:marLeft w:val="0"/>
      <w:marRight w:val="0"/>
      <w:marTop w:val="0"/>
      <w:marBottom w:val="0"/>
      <w:divBdr>
        <w:top w:val="none" w:sz="0" w:space="0" w:color="auto"/>
        <w:left w:val="none" w:sz="0" w:space="0" w:color="auto"/>
        <w:bottom w:val="none" w:sz="0" w:space="0" w:color="auto"/>
        <w:right w:val="none" w:sz="0" w:space="0" w:color="auto"/>
      </w:divBdr>
    </w:div>
    <w:div w:id="1439176049">
      <w:bodyDiv w:val="1"/>
      <w:marLeft w:val="0"/>
      <w:marRight w:val="0"/>
      <w:marTop w:val="0"/>
      <w:marBottom w:val="0"/>
      <w:divBdr>
        <w:top w:val="none" w:sz="0" w:space="0" w:color="auto"/>
        <w:left w:val="none" w:sz="0" w:space="0" w:color="auto"/>
        <w:bottom w:val="none" w:sz="0" w:space="0" w:color="auto"/>
        <w:right w:val="none" w:sz="0" w:space="0" w:color="auto"/>
      </w:divBdr>
    </w:div>
    <w:div w:id="1479109626">
      <w:bodyDiv w:val="1"/>
      <w:marLeft w:val="0"/>
      <w:marRight w:val="0"/>
      <w:marTop w:val="0"/>
      <w:marBottom w:val="0"/>
      <w:divBdr>
        <w:top w:val="none" w:sz="0" w:space="0" w:color="auto"/>
        <w:left w:val="none" w:sz="0" w:space="0" w:color="auto"/>
        <w:bottom w:val="none" w:sz="0" w:space="0" w:color="auto"/>
        <w:right w:val="none" w:sz="0" w:space="0" w:color="auto"/>
      </w:divBdr>
    </w:div>
    <w:div w:id="1511679282">
      <w:bodyDiv w:val="1"/>
      <w:marLeft w:val="0"/>
      <w:marRight w:val="0"/>
      <w:marTop w:val="0"/>
      <w:marBottom w:val="0"/>
      <w:divBdr>
        <w:top w:val="none" w:sz="0" w:space="0" w:color="auto"/>
        <w:left w:val="none" w:sz="0" w:space="0" w:color="auto"/>
        <w:bottom w:val="none" w:sz="0" w:space="0" w:color="auto"/>
        <w:right w:val="none" w:sz="0" w:space="0" w:color="auto"/>
      </w:divBdr>
    </w:div>
    <w:div w:id="1511942597">
      <w:bodyDiv w:val="1"/>
      <w:marLeft w:val="0"/>
      <w:marRight w:val="0"/>
      <w:marTop w:val="0"/>
      <w:marBottom w:val="0"/>
      <w:divBdr>
        <w:top w:val="none" w:sz="0" w:space="0" w:color="auto"/>
        <w:left w:val="none" w:sz="0" w:space="0" w:color="auto"/>
        <w:bottom w:val="none" w:sz="0" w:space="0" w:color="auto"/>
        <w:right w:val="none" w:sz="0" w:space="0" w:color="auto"/>
      </w:divBdr>
    </w:div>
    <w:div w:id="1551696656">
      <w:bodyDiv w:val="1"/>
      <w:marLeft w:val="0"/>
      <w:marRight w:val="0"/>
      <w:marTop w:val="0"/>
      <w:marBottom w:val="0"/>
      <w:divBdr>
        <w:top w:val="none" w:sz="0" w:space="0" w:color="auto"/>
        <w:left w:val="none" w:sz="0" w:space="0" w:color="auto"/>
        <w:bottom w:val="none" w:sz="0" w:space="0" w:color="auto"/>
        <w:right w:val="none" w:sz="0" w:space="0" w:color="auto"/>
      </w:divBdr>
    </w:div>
    <w:div w:id="1601832839">
      <w:bodyDiv w:val="1"/>
      <w:marLeft w:val="0"/>
      <w:marRight w:val="0"/>
      <w:marTop w:val="0"/>
      <w:marBottom w:val="0"/>
      <w:divBdr>
        <w:top w:val="none" w:sz="0" w:space="0" w:color="auto"/>
        <w:left w:val="none" w:sz="0" w:space="0" w:color="auto"/>
        <w:bottom w:val="none" w:sz="0" w:space="0" w:color="auto"/>
        <w:right w:val="none" w:sz="0" w:space="0" w:color="auto"/>
      </w:divBdr>
    </w:div>
    <w:div w:id="1654917091">
      <w:bodyDiv w:val="1"/>
      <w:marLeft w:val="0"/>
      <w:marRight w:val="0"/>
      <w:marTop w:val="0"/>
      <w:marBottom w:val="0"/>
      <w:divBdr>
        <w:top w:val="none" w:sz="0" w:space="0" w:color="auto"/>
        <w:left w:val="none" w:sz="0" w:space="0" w:color="auto"/>
        <w:bottom w:val="none" w:sz="0" w:space="0" w:color="auto"/>
        <w:right w:val="none" w:sz="0" w:space="0" w:color="auto"/>
      </w:divBdr>
    </w:div>
    <w:div w:id="1667593879">
      <w:bodyDiv w:val="1"/>
      <w:marLeft w:val="0"/>
      <w:marRight w:val="0"/>
      <w:marTop w:val="0"/>
      <w:marBottom w:val="0"/>
      <w:divBdr>
        <w:top w:val="none" w:sz="0" w:space="0" w:color="auto"/>
        <w:left w:val="none" w:sz="0" w:space="0" w:color="auto"/>
        <w:bottom w:val="none" w:sz="0" w:space="0" w:color="auto"/>
        <w:right w:val="none" w:sz="0" w:space="0" w:color="auto"/>
      </w:divBdr>
    </w:div>
    <w:div w:id="1671327030">
      <w:bodyDiv w:val="1"/>
      <w:marLeft w:val="0"/>
      <w:marRight w:val="0"/>
      <w:marTop w:val="0"/>
      <w:marBottom w:val="0"/>
      <w:divBdr>
        <w:top w:val="none" w:sz="0" w:space="0" w:color="auto"/>
        <w:left w:val="none" w:sz="0" w:space="0" w:color="auto"/>
        <w:bottom w:val="none" w:sz="0" w:space="0" w:color="auto"/>
        <w:right w:val="none" w:sz="0" w:space="0" w:color="auto"/>
      </w:divBdr>
    </w:div>
    <w:div w:id="1686444307">
      <w:bodyDiv w:val="1"/>
      <w:marLeft w:val="0"/>
      <w:marRight w:val="0"/>
      <w:marTop w:val="0"/>
      <w:marBottom w:val="0"/>
      <w:divBdr>
        <w:top w:val="none" w:sz="0" w:space="0" w:color="auto"/>
        <w:left w:val="none" w:sz="0" w:space="0" w:color="auto"/>
        <w:bottom w:val="none" w:sz="0" w:space="0" w:color="auto"/>
        <w:right w:val="none" w:sz="0" w:space="0" w:color="auto"/>
      </w:divBdr>
    </w:div>
    <w:div w:id="1744377923">
      <w:bodyDiv w:val="1"/>
      <w:marLeft w:val="0"/>
      <w:marRight w:val="0"/>
      <w:marTop w:val="0"/>
      <w:marBottom w:val="0"/>
      <w:divBdr>
        <w:top w:val="none" w:sz="0" w:space="0" w:color="auto"/>
        <w:left w:val="none" w:sz="0" w:space="0" w:color="auto"/>
        <w:bottom w:val="none" w:sz="0" w:space="0" w:color="auto"/>
        <w:right w:val="none" w:sz="0" w:space="0" w:color="auto"/>
      </w:divBdr>
    </w:div>
    <w:div w:id="1765564755">
      <w:bodyDiv w:val="1"/>
      <w:marLeft w:val="0"/>
      <w:marRight w:val="0"/>
      <w:marTop w:val="0"/>
      <w:marBottom w:val="0"/>
      <w:divBdr>
        <w:top w:val="none" w:sz="0" w:space="0" w:color="auto"/>
        <w:left w:val="none" w:sz="0" w:space="0" w:color="auto"/>
        <w:bottom w:val="none" w:sz="0" w:space="0" w:color="auto"/>
        <w:right w:val="none" w:sz="0" w:space="0" w:color="auto"/>
      </w:divBdr>
    </w:div>
    <w:div w:id="1786542155">
      <w:bodyDiv w:val="1"/>
      <w:marLeft w:val="0"/>
      <w:marRight w:val="0"/>
      <w:marTop w:val="0"/>
      <w:marBottom w:val="0"/>
      <w:divBdr>
        <w:top w:val="none" w:sz="0" w:space="0" w:color="auto"/>
        <w:left w:val="none" w:sz="0" w:space="0" w:color="auto"/>
        <w:bottom w:val="none" w:sz="0" w:space="0" w:color="auto"/>
        <w:right w:val="none" w:sz="0" w:space="0" w:color="auto"/>
      </w:divBdr>
    </w:div>
    <w:div w:id="1788354487">
      <w:bodyDiv w:val="1"/>
      <w:marLeft w:val="0"/>
      <w:marRight w:val="0"/>
      <w:marTop w:val="0"/>
      <w:marBottom w:val="0"/>
      <w:divBdr>
        <w:top w:val="none" w:sz="0" w:space="0" w:color="auto"/>
        <w:left w:val="none" w:sz="0" w:space="0" w:color="auto"/>
        <w:bottom w:val="none" w:sz="0" w:space="0" w:color="auto"/>
        <w:right w:val="none" w:sz="0" w:space="0" w:color="auto"/>
      </w:divBdr>
    </w:div>
    <w:div w:id="1795831926">
      <w:bodyDiv w:val="1"/>
      <w:marLeft w:val="0"/>
      <w:marRight w:val="0"/>
      <w:marTop w:val="0"/>
      <w:marBottom w:val="0"/>
      <w:divBdr>
        <w:top w:val="none" w:sz="0" w:space="0" w:color="auto"/>
        <w:left w:val="none" w:sz="0" w:space="0" w:color="auto"/>
        <w:bottom w:val="none" w:sz="0" w:space="0" w:color="auto"/>
        <w:right w:val="none" w:sz="0" w:space="0" w:color="auto"/>
      </w:divBdr>
    </w:div>
    <w:div w:id="1827622549">
      <w:bodyDiv w:val="1"/>
      <w:marLeft w:val="0"/>
      <w:marRight w:val="0"/>
      <w:marTop w:val="0"/>
      <w:marBottom w:val="0"/>
      <w:divBdr>
        <w:top w:val="none" w:sz="0" w:space="0" w:color="auto"/>
        <w:left w:val="none" w:sz="0" w:space="0" w:color="auto"/>
        <w:bottom w:val="none" w:sz="0" w:space="0" w:color="auto"/>
        <w:right w:val="none" w:sz="0" w:space="0" w:color="auto"/>
      </w:divBdr>
    </w:div>
    <w:div w:id="1849174646">
      <w:bodyDiv w:val="1"/>
      <w:marLeft w:val="0"/>
      <w:marRight w:val="0"/>
      <w:marTop w:val="0"/>
      <w:marBottom w:val="0"/>
      <w:divBdr>
        <w:top w:val="none" w:sz="0" w:space="0" w:color="auto"/>
        <w:left w:val="none" w:sz="0" w:space="0" w:color="auto"/>
        <w:bottom w:val="none" w:sz="0" w:space="0" w:color="auto"/>
        <w:right w:val="none" w:sz="0" w:space="0" w:color="auto"/>
      </w:divBdr>
    </w:div>
    <w:div w:id="1888252532">
      <w:bodyDiv w:val="1"/>
      <w:marLeft w:val="0"/>
      <w:marRight w:val="0"/>
      <w:marTop w:val="0"/>
      <w:marBottom w:val="0"/>
      <w:divBdr>
        <w:top w:val="none" w:sz="0" w:space="0" w:color="auto"/>
        <w:left w:val="none" w:sz="0" w:space="0" w:color="auto"/>
        <w:bottom w:val="none" w:sz="0" w:space="0" w:color="auto"/>
        <w:right w:val="none" w:sz="0" w:space="0" w:color="auto"/>
      </w:divBdr>
    </w:div>
    <w:div w:id="1896356369">
      <w:bodyDiv w:val="1"/>
      <w:marLeft w:val="0"/>
      <w:marRight w:val="0"/>
      <w:marTop w:val="0"/>
      <w:marBottom w:val="0"/>
      <w:divBdr>
        <w:top w:val="none" w:sz="0" w:space="0" w:color="auto"/>
        <w:left w:val="none" w:sz="0" w:space="0" w:color="auto"/>
        <w:bottom w:val="none" w:sz="0" w:space="0" w:color="auto"/>
        <w:right w:val="none" w:sz="0" w:space="0" w:color="auto"/>
      </w:divBdr>
    </w:div>
    <w:div w:id="1974828213">
      <w:bodyDiv w:val="1"/>
      <w:marLeft w:val="0"/>
      <w:marRight w:val="0"/>
      <w:marTop w:val="0"/>
      <w:marBottom w:val="0"/>
      <w:divBdr>
        <w:top w:val="none" w:sz="0" w:space="0" w:color="auto"/>
        <w:left w:val="none" w:sz="0" w:space="0" w:color="auto"/>
        <w:bottom w:val="none" w:sz="0" w:space="0" w:color="auto"/>
        <w:right w:val="none" w:sz="0" w:space="0" w:color="auto"/>
      </w:divBdr>
    </w:div>
    <w:div w:id="2038307153">
      <w:bodyDiv w:val="1"/>
      <w:marLeft w:val="0"/>
      <w:marRight w:val="0"/>
      <w:marTop w:val="0"/>
      <w:marBottom w:val="0"/>
      <w:divBdr>
        <w:top w:val="none" w:sz="0" w:space="0" w:color="auto"/>
        <w:left w:val="none" w:sz="0" w:space="0" w:color="auto"/>
        <w:bottom w:val="none" w:sz="0" w:space="0" w:color="auto"/>
        <w:right w:val="none" w:sz="0" w:space="0" w:color="auto"/>
      </w:divBdr>
    </w:div>
    <w:div w:id="2053266740">
      <w:bodyDiv w:val="1"/>
      <w:marLeft w:val="0"/>
      <w:marRight w:val="0"/>
      <w:marTop w:val="0"/>
      <w:marBottom w:val="0"/>
      <w:divBdr>
        <w:top w:val="none" w:sz="0" w:space="0" w:color="auto"/>
        <w:left w:val="none" w:sz="0" w:space="0" w:color="auto"/>
        <w:bottom w:val="none" w:sz="0" w:space="0" w:color="auto"/>
        <w:right w:val="none" w:sz="0" w:space="0" w:color="auto"/>
      </w:divBdr>
    </w:div>
    <w:div w:id="2061703848">
      <w:bodyDiv w:val="1"/>
      <w:marLeft w:val="0"/>
      <w:marRight w:val="0"/>
      <w:marTop w:val="0"/>
      <w:marBottom w:val="0"/>
      <w:divBdr>
        <w:top w:val="none" w:sz="0" w:space="0" w:color="auto"/>
        <w:left w:val="none" w:sz="0" w:space="0" w:color="auto"/>
        <w:bottom w:val="none" w:sz="0" w:space="0" w:color="auto"/>
        <w:right w:val="none" w:sz="0" w:space="0" w:color="auto"/>
      </w:divBdr>
    </w:div>
    <w:div w:id="2080326607">
      <w:bodyDiv w:val="1"/>
      <w:marLeft w:val="0"/>
      <w:marRight w:val="0"/>
      <w:marTop w:val="0"/>
      <w:marBottom w:val="0"/>
      <w:divBdr>
        <w:top w:val="none" w:sz="0" w:space="0" w:color="auto"/>
        <w:left w:val="none" w:sz="0" w:space="0" w:color="auto"/>
        <w:bottom w:val="none" w:sz="0" w:space="0" w:color="auto"/>
        <w:right w:val="none" w:sz="0" w:space="0" w:color="auto"/>
      </w:divBdr>
    </w:div>
    <w:div w:id="2108771457">
      <w:bodyDiv w:val="1"/>
      <w:marLeft w:val="0"/>
      <w:marRight w:val="0"/>
      <w:marTop w:val="0"/>
      <w:marBottom w:val="0"/>
      <w:divBdr>
        <w:top w:val="none" w:sz="0" w:space="0" w:color="auto"/>
        <w:left w:val="none" w:sz="0" w:space="0" w:color="auto"/>
        <w:bottom w:val="none" w:sz="0" w:space="0" w:color="auto"/>
        <w:right w:val="none" w:sz="0" w:space="0" w:color="auto"/>
      </w:divBdr>
    </w:div>
    <w:div w:id="2133859498">
      <w:bodyDiv w:val="1"/>
      <w:marLeft w:val="0"/>
      <w:marRight w:val="0"/>
      <w:marTop w:val="0"/>
      <w:marBottom w:val="0"/>
      <w:divBdr>
        <w:top w:val="none" w:sz="0" w:space="0" w:color="auto"/>
        <w:left w:val="none" w:sz="0" w:space="0" w:color="auto"/>
        <w:bottom w:val="none" w:sz="0" w:space="0" w:color="auto"/>
        <w:right w:val="none" w:sz="0" w:space="0" w:color="auto"/>
      </w:divBdr>
    </w:div>
    <w:div w:id="213405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Cli12</b:Tag>
    <b:SourceType>JournalArticle</b:SourceType>
    <b:Guid>{9CB7DAB4-8DA3-4060-A19C-11F7024F5D8C}</b:Guid>
    <b:Title>Bye-Bye Body on frame?</b:Title>
    <b:JournalName>MSN Autos</b:JournalName>
    <b:Year>2012</b:Year>
    <b:Author>
      <b:Author>
        <b:NameList>
          <b:Person>
            <b:Last>Clifford</b:Last>
            <b:First>A.</b:First>
          </b:Person>
        </b:NameList>
      </b:Author>
    </b:Author>
    <b:Month>March</b:Month>
    <b:Day>22</b:Day>
    <b:Publisher>MSN Autos</b:Publisher>
    <b:URL>https://web.archive.org/web/20140106032956/http://editorial.autos.msn.com/blogs/autosblogpost.aspx?post=7bdff2c1-c41c-4a71-bc48-bbf244f419d1</b:URL>
    <b:RefOrder>2</b:RefOrder>
  </b:Source>
  <b:Source>
    <b:Tag>Nei14</b:Tag>
    <b:SourceType>JournalArticle</b:SourceType>
    <b:Guid>{87811B1A-B299-4BF9-B761-E2B0C670608B}</b:Guid>
    <b:Author>
      <b:Author>
        <b:NameList>
          <b:Person>
            <b:Last>Dan</b:Last>
            <b:First>N.</b:First>
          </b:Person>
        </b:NameList>
      </b:Author>
    </b:Author>
    <b:Title>Great moments in Body on Frame Car Construction</b:Title>
    <b:JournalName>The Wall Street Journal</b:JournalName>
    <b:Year>2014</b:Year>
    <b:Month>May</b:Month>
    <b:Day>2</b:Day>
    <b:YearAccessed>2021</b:YearAccessed>
    <b:MonthAccessed>December</b:MonthAccessed>
    <b:URL>https://www.wsj.com/articles/SB10001424052702304178104579538081576326194?ref=SB10001424052702304677904579535612915387656</b:URL>
    <b:RefOrder>1</b:RefOrder>
  </b:Source>
  <b:Source>
    <b:Tag>Kar20</b:Tag>
    <b:SourceType>JournalArticle</b:SourceType>
    <b:Guid>{33A3FB24-C532-46FE-8D8E-5117217153EB}</b:Guid>
    <b:Title>Types Of Car Chassis Explained | From Ladder To Monocoque</b:Title>
    <b:JournalName>GoMechanic</b:JournalName>
    <b:Year>2020</b:Year>
    <b:Author>
      <b:Author>
        <b:NameList>
          <b:Person>
            <b:Last>Kartik</b:Last>
            <b:First>R.</b:First>
          </b:Person>
        </b:NameList>
      </b:Author>
    </b:Author>
    <b:Month>October</b:Month>
    <b:Day>24</b:Day>
    <b:Publisher>GoMechanic</b:Publisher>
    <b:YearAccessed>2021</b:YearAccessed>
    <b:MonthAccessed>December</b:MonthAccessed>
    <b:URL>Types Of Car Chassis Explained | From Ladder To Monocoque</b:URL>
    <b:RefOrder>3</b:RefOrder>
  </b:Source>
  <b:Source>
    <b:Tag>Hil21</b:Tag>
    <b:SourceType>InternetSite</b:SourceType>
    <b:Guid>{149DC335-1E8C-4FF8-9081-AB173DC5C063}</b:Guid>
    <b:Title>eli'sautobody</b:Title>
    <b:Year>2021</b:Year>
    <b:InternetSiteTitle>ELI'S</b:InternetSiteTitle>
    <b:Month>June</b:Month>
    <b:Day>25</b:Day>
    <b:URL>https://elisautobody.com/</b:URL>
    <b:Author>
      <b:Author>
        <b:NameList>
          <b:Person>
            <b:Last>Danny and Hillel</b:Last>
            <b:First>S.</b:First>
          </b:Person>
        </b:NameList>
      </b:Author>
    </b:Author>
    <b:YearAccessed>2021</b:YearAccessed>
    <b:MonthAccessed>December</b:MonthAccessed>
    <b:RefOrder>5</b:RefOrder>
  </b:Source>
  <b:Source>
    <b:Tag>Chr20</b:Tag>
    <b:SourceType>JournalArticle</b:SourceType>
    <b:Guid>{1D846B11-D1E3-4CDE-9D51-E3B20E2D49E9}</b:Guid>
    <b:Title>Your Guide to All the Body-on-Frame Toyota Trucks and SUVs Sold Around the World</b:Title>
    <b:Year>2020</b:Year>
    <b:Month>March</b:Month>
    <b:Day>16</b:Day>
    <b:URL>https://www.autotrader.com/car-news/your-guide-all-body-frame-toyota-trucks-and-suvs-sold-around-world-281474979998134</b:URL>
    <b:JournalName>Autotrader</b:JournalName>
    <b:Author>
      <b:Author>
        <b:NameList>
          <b:Person>
            <b:Last>O'Neill</b:Last>
            <b:First>Chris</b:First>
          </b:Person>
        </b:NameList>
      </b:Author>
    </b:Author>
    <b:Publisher>Autotrader</b:Publisher>
    <b:MonthAccessed>December</b:MonthAccessed>
    <b:RefOrder>4</b:RefOrder>
  </b:Source>
  <b:Source>
    <b:Tag>The20</b:Tag>
    <b:SourceType>InternetSite</b:SourceType>
    <b:Guid>{13F31A33-BE59-4929-85B9-F191F5E9E7CB}</b:Guid>
    <b:Title>From windscreen wipers to crash tests and pedestrian protection</b:Title>
    <b:Year>2020</b:Year>
    <b:Author>
      <b:Author>
        <b:NameList>
          <b:Person>
            <b:Last>AA</b:Last>
            <b:First>The</b:First>
          </b:Person>
        </b:NameList>
      </b:Author>
    </b:Author>
    <b:InternetSiteTitle>AA</b:InternetSiteTitle>
    <b:Month>September</b:Month>
    <b:Day>25</b:Day>
    <b:URL>https://www.theaa.com/breakdown-cover/advice/evolution-of-car-safety-features</b:URL>
    <b:YearAccessed>2021</b:YearAccessed>
    <b:RefOrder>6</b:RefOrder>
  </b:Source>
  <b:Source>
    <b:Tag>Wan17</b:Tag>
    <b:SourceType>Report</b:SourceType>
    <b:Guid>{6510C381-09E0-4A88-8540-AC4BB15A2969}</b:Guid>
    <b:Author>
      <b:Author>
        <b:NameList>
          <b:Person>
            <b:Last>George</b:Last>
            <b:First>W</b:First>
          </b:Person>
        </b:NameList>
      </b:Author>
    </b:Author>
    <b:Title>How automobile bodies evolved through history from wood to carbon fiber</b:Title>
    <b:InternetSiteTitle>Autoblog</b:InternetSiteTitle>
    <b:Year>2017</b:Year>
    <b:Month>March</b:Month>
    <b:Day>9</b:Day>
    <b:URL>https://www.autoblog.com/2017/03/09/evolution-auto-bodies-wood-carbonfiber/</b:URL>
    <b:Publisher>Autoblog</b:Publisher>
    <b:RefOrder>7</b:RefOrder>
  </b:Source>
  <b:Source>
    <b:Tag>AA19</b:Tag>
    <b:SourceType>InternetSite</b:SourceType>
    <b:Guid>{96756AD6-8461-43DB-B85A-F446722E7911}</b:Guid>
    <b:Title>AA</b:Title>
    <b:Year>2019</b:Year>
    <b:Author>
      <b:Author>
        <b:NameList>
          <b:Person>
            <b:Last>AA</b:Last>
          </b:Person>
        </b:NameList>
      </b:Author>
    </b:Author>
    <b:InternetSiteTitle>New car safety ratings</b:InternetSiteTitle>
    <b:URL>https://www.theaa.com/driving-advice/safety/euro-ncap</b:URL>
    <b:RefOrder>8</b:RefOrder>
  </b:Source>
  <b:Source>
    <b:Tag>Nic20</b:Tag>
    <b:SourceType>JournalArticle</b:SourceType>
    <b:Guid>{3675F9B7-93C3-4AD8-B667-B271D1A1AE6B}</b:Guid>
    <b:Author>
      <b:Author>
        <b:Corporate>Nichols, Megan Ray</b:Corporate>
      </b:Author>
    </b:Author>
    <b:Title>Manufacturing Tomorrow</b:Title>
    <b:Year>2020</b:Year>
    <b:URL>https://www.manufacturingtomorrow.com/article/2020/12/which-technologies-are-revolutionizing-auto-manufacturing/16255</b:URL>
    <b:JournalName>Advanced Manufacturing and Factory Automation</b:JournalName>
    <b:Pages>10</b:Pages>
    <b:RefOrder>9</b:RefOrder>
  </b:Source>
  <b:Source>
    <b:Tag>Sav19</b:Tag>
    <b:SourceType>JournalArticle</b:SourceType>
    <b:Guid>{4B688BA3-3027-4F2E-9B9A-B0D5DA0021EA}</b:Guid>
    <b:Author>
      <b:Author>
        <b:NameList>
          <b:Person>
            <b:Last>Ahsen</b:Last>
            <b:First>Prof.</b:First>
            <b:Middle>Doc. Mahmut</b:Middle>
          </b:Person>
        </b:NameList>
      </b:Author>
    </b:Author>
    <b:Title>Materials Used in Automotive Manufacture</b:Title>
    <b:JournalName>Scientific &amp; Academic Publishing</b:JournalName>
    <b:Year>2019</b:Year>
    <b:Pages>12</b:Pages>
    <b:URL>http://article.sapub.org/10.5923.j.ijme.20180803.02.html</b:URL>
    <b:RefOrder>10</b:RefOrder>
  </b:Source>
  <b:Source>
    <b:Tag>May19</b:Tag>
    <b:SourceType>JournalArticle</b:SourceType>
    <b:Guid>{8D5CB715-8767-4817-AC49-F203A3699CB0}</b:Guid>
    <b:Author>
      <b:Author>
        <b:NameList>
          <b:Person>
            <b:Last>Mayco</b:Last>
          </b:Person>
        </b:NameList>
      </b:Author>
    </b:Author>
    <b:Title>What Are Cars Made Of?</b:Title>
    <b:Year>2019</b:Year>
    <b:URL>https://maycointernational.com/blog/what-are-cars-made-of/</b:URL>
    <b:RefOrder>11</b:RefOrder>
  </b:Source>
  <b:Source>
    <b:Tag>Car18</b:Tag>
    <b:SourceType>JournalArticle</b:SourceType>
    <b:Guid>{1F523C8C-0C5A-49ED-A815-47E8047DE97A}</b:Guid>
    <b:Author>
      <b:Author>
        <b:NameList>
          <b:Person>
            <b:Last>Carbonare</b:Last>
            <b:First>Dino</b:First>
            <b:Middle>Dalle</b:Middle>
          </b:Person>
        </b:NameList>
      </b:Author>
    </b:Author>
    <b:Title>Pushing The Boundaries: Carbon Conrods</b:Title>
    <b:JournalName>SPEEDHUNTERS</b:JournalName>
    <b:Year>2018</b:Year>
    <b:URL>http://www.speedhunters.com/2018/11/pushing-the-boundaries-carbon-conrods/</b:URL>
    <b:RefOrder>13</b:RefOrder>
  </b:Source>
  <b:Source>
    <b:Tag>Bla20</b:Tag>
    <b:SourceType>JournalArticle</b:SourceType>
    <b:Guid>{17E97206-225E-4C20-8B3E-123201BADAC9}</b:Guid>
    <b:Author>
      <b:Author>
        <b:NameList>
          <b:Person>
            <b:Last>Blain</b:Last>
            <b:First>Loz</b:First>
          </b:Person>
        </b:NameList>
      </b:Author>
    </b:Author>
    <b:Title>The crazy organic details on Greece's 3,000-hp Project Chaos "ultracar"</b:Title>
    <b:JournalName>New atlas</b:JournalName>
    <b:Year>2020</b:Year>
    <b:URL>https://newatlas.com/automotive/spyros-panopoulos-chaos-ultracar-hypercar-3000hp/</b:URL>
    <b:RefOrder>12</b:RefOrder>
  </b:Source>
  <b:Source>
    <b:Tag>Tru19</b:Tag>
    <b:SourceType>JournalArticle</b:SourceType>
    <b:Guid>{64EEB5B1-1E1E-46C7-987A-291E0F836D6E}</b:Guid>
    <b:Author>
      <b:Author>
        <b:NameList>
          <b:Person>
            <b:Last>Mark T</b:Last>
          </b:Person>
        </b:NameList>
      </b:Author>
    </b:Author>
    <b:Title>Say hello to the fastest Evo in the world</b:Title>
    <b:JournalName>DRIVETRIBE</b:JournalName>
    <b:Year>2019</b:Year>
    <b:URL>https://drivetribe.com/p/say-hello-to-the-fastest-evo-in-PS3xkr3OQHisjx47GP_LlQ?iid=GtPLIn8WRgGN_RA9aQCd8g</b:URL>
    <b:RefOrder>14</b:RefOrder>
  </b:Source>
</b:Sources>
</file>

<file path=customXml/itemProps1.xml><?xml version="1.0" encoding="utf-8"?>
<ds:datastoreItem xmlns:ds="http://schemas.openxmlformats.org/officeDocument/2006/customXml" ds:itemID="{3F75550C-BD27-4C18-A76D-2E265E83B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3434</TotalTime>
  <Pages>12</Pages>
  <Words>2875</Words>
  <Characters>16390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Romylos Frangos (1802755)</dc:creator>
  <cp:keywords/>
  <dc:description/>
  <cp:lastModifiedBy>Romilos</cp:lastModifiedBy>
  <cp:revision>53</cp:revision>
  <dcterms:created xsi:type="dcterms:W3CDTF">2021-12-28T05:13:00Z</dcterms:created>
  <dcterms:modified xsi:type="dcterms:W3CDTF">2022-01-04T08:53:00Z</dcterms:modified>
</cp:coreProperties>
</file>