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BD3C31" w14:textId="0E9F06E5" w:rsidR="005A2E32" w:rsidRDefault="005A2E32" w:rsidP="005A2E32">
      <w:pPr>
        <w:jc w:val="center"/>
        <w:rPr>
          <w:rFonts w:cs="Arial"/>
          <w:b/>
          <w:sz w:val="40"/>
          <w:szCs w:val="32"/>
        </w:rPr>
      </w:pPr>
      <w:r>
        <w:rPr>
          <w:rFonts w:cs="Arial"/>
          <w:b/>
          <w:bCs/>
          <w:sz w:val="40"/>
          <w:szCs w:val="32"/>
        </w:rPr>
        <w:t>Marketing Plan for “</w:t>
      </w:r>
      <w:r w:rsidRPr="005A2E32">
        <w:rPr>
          <w:rFonts w:cs="Arial"/>
          <w:b/>
          <w:sz w:val="40"/>
          <w:szCs w:val="32"/>
        </w:rPr>
        <w:t>Airds Hotel &amp; Restaurant</w:t>
      </w:r>
      <w:r w:rsidR="00F631B9">
        <w:rPr>
          <w:rFonts w:cs="Arial"/>
          <w:b/>
          <w:sz w:val="40"/>
          <w:szCs w:val="32"/>
        </w:rPr>
        <w:t>,</w:t>
      </w:r>
      <w:r w:rsidRPr="005A2E32">
        <w:rPr>
          <w:rFonts w:cs="Arial"/>
          <w:b/>
          <w:sz w:val="40"/>
          <w:szCs w:val="32"/>
        </w:rPr>
        <w:t xml:space="preserve"> Relais &amp; Chateaux</w:t>
      </w:r>
      <w:r>
        <w:rPr>
          <w:rFonts w:cs="Arial"/>
          <w:b/>
          <w:sz w:val="40"/>
          <w:szCs w:val="32"/>
        </w:rPr>
        <w:t xml:space="preserve">” </w:t>
      </w:r>
    </w:p>
    <w:p w14:paraId="64BAED87" w14:textId="3EDA66C7" w:rsidR="005A2E32" w:rsidRDefault="005A2E32" w:rsidP="005A2E32">
      <w:pPr>
        <w:jc w:val="center"/>
      </w:pPr>
      <w:r>
        <w:t>Student Name:</w:t>
      </w:r>
      <w:r w:rsidR="00BA6D65">
        <w:t xml:space="preserve"> Mario Costin Merisan</w:t>
      </w:r>
    </w:p>
    <w:p w14:paraId="72374A0D" w14:textId="655311B0" w:rsidR="005A2E32" w:rsidRDefault="005A2E32" w:rsidP="005A2E32">
      <w:pPr>
        <w:jc w:val="center"/>
      </w:pPr>
      <w:r>
        <w:t>Student ID:</w:t>
      </w:r>
      <w:r w:rsidR="00BA6D65">
        <w:t xml:space="preserve"> 2114671</w:t>
      </w:r>
    </w:p>
    <w:p w14:paraId="4E20D825" w14:textId="77777777" w:rsidR="005A2E32" w:rsidRDefault="005A2E32" w:rsidP="005A2E32">
      <w:pPr>
        <w:jc w:val="center"/>
        <w:rPr>
          <w:rFonts w:cs="Arial"/>
          <w:b/>
          <w:bCs/>
          <w:sz w:val="40"/>
          <w:szCs w:val="36"/>
        </w:rPr>
      </w:pPr>
    </w:p>
    <w:p w14:paraId="5D10F435" w14:textId="77777777" w:rsidR="005A2E32" w:rsidRDefault="005A2E32" w:rsidP="005A2E32">
      <w:pPr>
        <w:jc w:val="center"/>
        <w:rPr>
          <w:rFonts w:cs="Arial"/>
          <w:b/>
          <w:bCs/>
          <w:sz w:val="40"/>
          <w:szCs w:val="36"/>
        </w:rPr>
      </w:pPr>
      <w:r>
        <w:rPr>
          <w:rFonts w:cs="Arial"/>
          <w:b/>
          <w:bCs/>
          <w:sz w:val="40"/>
          <w:szCs w:val="36"/>
        </w:rPr>
        <w:t>Marketing Essentials BMIH4005</w:t>
      </w:r>
    </w:p>
    <w:p w14:paraId="6E757D40" w14:textId="77777777" w:rsidR="005A2E32" w:rsidRDefault="005A2E32" w:rsidP="005A2E32">
      <w:pPr>
        <w:jc w:val="center"/>
        <w:rPr>
          <w:rFonts w:cs="Arial"/>
          <w:bCs/>
          <w:szCs w:val="36"/>
        </w:rPr>
      </w:pPr>
      <w:r>
        <w:rPr>
          <w:rFonts w:cs="Arial"/>
          <w:bCs/>
          <w:szCs w:val="36"/>
        </w:rPr>
        <w:t>Lecturer: Dr Jayne Griffith-Parry, Dr Huw Thomas, Neil Dyer, Ruth Taylor-Davies, Deborah Lloyd.</w:t>
      </w:r>
    </w:p>
    <w:p w14:paraId="4F62AB10" w14:textId="77777777" w:rsidR="008D14DF" w:rsidRPr="00F12D08" w:rsidRDefault="008D14DF" w:rsidP="006D4375">
      <w:pPr>
        <w:rPr>
          <w:rFonts w:ascii="Helvetica" w:hAnsi="Helvetica" w:cs="Helvetica"/>
          <w:b/>
          <w:bCs/>
          <w:sz w:val="40"/>
          <w:szCs w:val="36"/>
        </w:rPr>
      </w:pPr>
    </w:p>
    <w:p w14:paraId="74D7FD4D" w14:textId="77777777" w:rsidR="008D14DF" w:rsidRPr="00F12D08" w:rsidRDefault="008D14DF" w:rsidP="006D4375">
      <w:pPr>
        <w:rPr>
          <w:rFonts w:ascii="Helvetica" w:hAnsi="Helvetica" w:cs="Helvetica"/>
          <w:b/>
          <w:bCs/>
          <w:sz w:val="40"/>
          <w:szCs w:val="36"/>
        </w:rPr>
      </w:pPr>
    </w:p>
    <w:p w14:paraId="0E960E90" w14:textId="77777777" w:rsidR="008D14DF" w:rsidRPr="00F12D08" w:rsidRDefault="008D14DF" w:rsidP="006D4375">
      <w:pPr>
        <w:rPr>
          <w:rFonts w:ascii="Helvetica" w:hAnsi="Helvetica" w:cs="Helvetica"/>
          <w:b/>
          <w:bCs/>
          <w:sz w:val="40"/>
          <w:szCs w:val="36"/>
        </w:rPr>
      </w:pPr>
    </w:p>
    <w:p w14:paraId="58C8B8DC" w14:textId="77777777" w:rsidR="008D14DF" w:rsidRPr="00F12D08" w:rsidRDefault="008D14DF" w:rsidP="006D4375">
      <w:pPr>
        <w:rPr>
          <w:rFonts w:ascii="Helvetica" w:hAnsi="Helvetica" w:cs="Helvetica"/>
          <w:b/>
          <w:bCs/>
          <w:sz w:val="40"/>
          <w:szCs w:val="36"/>
        </w:rPr>
      </w:pPr>
    </w:p>
    <w:p w14:paraId="07F2B942" w14:textId="07F1AC22" w:rsidR="00771B1B" w:rsidRDefault="00771B1B" w:rsidP="00E32D35">
      <w:pPr>
        <w:jc w:val="center"/>
        <w:rPr>
          <w:rFonts w:ascii="Helvetica" w:hAnsi="Helvetica" w:cs="Helvetica"/>
          <w:color w:val="4472C4" w:themeColor="accent1"/>
        </w:rPr>
      </w:pPr>
    </w:p>
    <w:p w14:paraId="06C9C345" w14:textId="77777777" w:rsidR="003E3414" w:rsidRPr="00F12D08" w:rsidRDefault="003E3414" w:rsidP="00E32D35">
      <w:pPr>
        <w:jc w:val="center"/>
        <w:rPr>
          <w:rFonts w:ascii="Helvetica" w:hAnsi="Helvetica" w:cs="Helvetica"/>
          <w:color w:val="4472C4" w:themeColor="accent1"/>
        </w:rPr>
      </w:pPr>
    </w:p>
    <w:p w14:paraId="43FF2EA6" w14:textId="77777777" w:rsidR="00771B1B" w:rsidRPr="00F12D08" w:rsidRDefault="00771B1B">
      <w:pPr>
        <w:rPr>
          <w:rFonts w:ascii="Helvetica" w:hAnsi="Helvetica" w:cs="Helvetica"/>
          <w:color w:val="4472C4" w:themeColor="accent1"/>
        </w:rPr>
      </w:pPr>
      <w:r w:rsidRPr="00F12D08">
        <w:rPr>
          <w:rFonts w:ascii="Helvetica" w:hAnsi="Helvetica" w:cs="Helvetica"/>
          <w:color w:val="4472C4" w:themeColor="accent1"/>
        </w:rPr>
        <w:br w:type="page"/>
      </w:r>
    </w:p>
    <w:sdt>
      <w:sdtPr>
        <w:rPr>
          <w:rFonts w:ascii="Helvetica" w:eastAsiaTheme="minorHAnsi" w:hAnsi="Helvetica" w:cs="Helvetica"/>
          <w:sz w:val="24"/>
          <w:szCs w:val="22"/>
          <w:lang w:val="en-GB"/>
        </w:rPr>
        <w:id w:val="-1679185691"/>
        <w:docPartObj>
          <w:docPartGallery w:val="Table of Contents"/>
          <w:docPartUnique/>
        </w:docPartObj>
      </w:sdtPr>
      <w:sdtEndPr>
        <w:rPr>
          <w:b/>
          <w:bCs/>
          <w:noProof/>
        </w:rPr>
      </w:sdtEndPr>
      <w:sdtContent>
        <w:p w14:paraId="5673D996" w14:textId="3841C37C" w:rsidR="00771B1B" w:rsidRPr="005A2E32" w:rsidRDefault="00771B1B" w:rsidP="00F12D08">
          <w:pPr>
            <w:pStyle w:val="Titlucuprins"/>
            <w:rPr>
              <w:rFonts w:cs="Arial"/>
              <w:b/>
              <w:bCs/>
            </w:rPr>
          </w:pPr>
          <w:r w:rsidRPr="005A2E32">
            <w:rPr>
              <w:rFonts w:cs="Arial"/>
              <w:b/>
              <w:bCs/>
            </w:rPr>
            <w:t>Table of Contents</w:t>
          </w:r>
        </w:p>
        <w:p w14:paraId="285A5B93" w14:textId="77777777" w:rsidR="00E44475" w:rsidRPr="00E44475" w:rsidRDefault="00771B1B">
          <w:pPr>
            <w:pStyle w:val="Cuprins1"/>
            <w:tabs>
              <w:tab w:val="right" w:leader="dot" w:pos="9350"/>
            </w:tabs>
            <w:rPr>
              <w:rFonts w:asciiTheme="minorHAnsi" w:eastAsiaTheme="minorEastAsia" w:hAnsiTheme="minorHAnsi"/>
              <w:noProof/>
              <w:sz w:val="22"/>
              <w:lang w:val="en-US"/>
            </w:rPr>
          </w:pPr>
          <w:r w:rsidRPr="00E44475">
            <w:rPr>
              <w:rFonts w:ascii="Helvetica" w:hAnsi="Helvetica" w:cs="Helvetica"/>
            </w:rPr>
            <w:fldChar w:fldCharType="begin"/>
          </w:r>
          <w:r w:rsidRPr="00E44475">
            <w:rPr>
              <w:rFonts w:ascii="Helvetica" w:hAnsi="Helvetica" w:cs="Helvetica"/>
            </w:rPr>
            <w:instrText xml:space="preserve"> TOC \o "1-3" \h \z \u </w:instrText>
          </w:r>
          <w:r w:rsidRPr="00E44475">
            <w:rPr>
              <w:rFonts w:ascii="Helvetica" w:hAnsi="Helvetica" w:cs="Helvetica"/>
            </w:rPr>
            <w:fldChar w:fldCharType="separate"/>
          </w:r>
          <w:hyperlink w:anchor="_Toc88213568" w:history="1">
            <w:r w:rsidR="00E44475" w:rsidRPr="00E44475">
              <w:rPr>
                <w:rStyle w:val="Hyperlink"/>
                <w:noProof/>
              </w:rPr>
              <w:t>Introduction</w:t>
            </w:r>
            <w:r w:rsidR="00E44475" w:rsidRPr="00E44475">
              <w:rPr>
                <w:noProof/>
                <w:webHidden/>
              </w:rPr>
              <w:tab/>
            </w:r>
            <w:r w:rsidR="00E44475" w:rsidRPr="00E44475">
              <w:rPr>
                <w:noProof/>
                <w:webHidden/>
              </w:rPr>
              <w:fldChar w:fldCharType="begin"/>
            </w:r>
            <w:r w:rsidR="00E44475" w:rsidRPr="00E44475">
              <w:rPr>
                <w:noProof/>
                <w:webHidden/>
              </w:rPr>
              <w:instrText xml:space="preserve"> PAGEREF _Toc88213568 \h </w:instrText>
            </w:r>
            <w:r w:rsidR="00E44475" w:rsidRPr="00E44475">
              <w:rPr>
                <w:noProof/>
                <w:webHidden/>
              </w:rPr>
            </w:r>
            <w:r w:rsidR="00E44475" w:rsidRPr="00E44475">
              <w:rPr>
                <w:noProof/>
                <w:webHidden/>
              </w:rPr>
              <w:fldChar w:fldCharType="separate"/>
            </w:r>
            <w:r w:rsidR="00E44475" w:rsidRPr="00E44475">
              <w:rPr>
                <w:noProof/>
                <w:webHidden/>
              </w:rPr>
              <w:t>1</w:t>
            </w:r>
            <w:r w:rsidR="00E44475" w:rsidRPr="00E44475">
              <w:rPr>
                <w:noProof/>
                <w:webHidden/>
              </w:rPr>
              <w:fldChar w:fldCharType="end"/>
            </w:r>
          </w:hyperlink>
        </w:p>
        <w:p w14:paraId="2D77E71A" w14:textId="77777777" w:rsidR="00E44475" w:rsidRPr="00E44475" w:rsidRDefault="00152F0D">
          <w:pPr>
            <w:pStyle w:val="Cuprins1"/>
            <w:tabs>
              <w:tab w:val="right" w:leader="dot" w:pos="9350"/>
            </w:tabs>
            <w:rPr>
              <w:rFonts w:asciiTheme="minorHAnsi" w:eastAsiaTheme="minorEastAsia" w:hAnsiTheme="minorHAnsi"/>
              <w:noProof/>
              <w:sz w:val="22"/>
              <w:lang w:val="en-US"/>
            </w:rPr>
          </w:pPr>
          <w:hyperlink w:anchor="_Toc88213569" w:history="1">
            <w:r w:rsidR="00E44475" w:rsidRPr="00E44475">
              <w:rPr>
                <w:rStyle w:val="Hyperlink"/>
                <w:noProof/>
              </w:rPr>
              <w:t>The Marketing Mix</w:t>
            </w:r>
            <w:r w:rsidR="00E44475" w:rsidRPr="00E44475">
              <w:rPr>
                <w:noProof/>
                <w:webHidden/>
              </w:rPr>
              <w:tab/>
            </w:r>
            <w:r w:rsidR="00E44475" w:rsidRPr="00E44475">
              <w:rPr>
                <w:noProof/>
                <w:webHidden/>
              </w:rPr>
              <w:fldChar w:fldCharType="begin"/>
            </w:r>
            <w:r w:rsidR="00E44475" w:rsidRPr="00E44475">
              <w:rPr>
                <w:noProof/>
                <w:webHidden/>
              </w:rPr>
              <w:instrText xml:space="preserve"> PAGEREF _Toc88213569 \h </w:instrText>
            </w:r>
            <w:r w:rsidR="00E44475" w:rsidRPr="00E44475">
              <w:rPr>
                <w:noProof/>
                <w:webHidden/>
              </w:rPr>
            </w:r>
            <w:r w:rsidR="00E44475" w:rsidRPr="00E44475">
              <w:rPr>
                <w:noProof/>
                <w:webHidden/>
              </w:rPr>
              <w:fldChar w:fldCharType="separate"/>
            </w:r>
            <w:r w:rsidR="00E44475" w:rsidRPr="00E44475">
              <w:rPr>
                <w:noProof/>
                <w:webHidden/>
              </w:rPr>
              <w:t>1</w:t>
            </w:r>
            <w:r w:rsidR="00E44475" w:rsidRPr="00E44475">
              <w:rPr>
                <w:noProof/>
                <w:webHidden/>
              </w:rPr>
              <w:fldChar w:fldCharType="end"/>
            </w:r>
          </w:hyperlink>
        </w:p>
        <w:p w14:paraId="6BE99BF8" w14:textId="77777777" w:rsidR="00E44475" w:rsidRPr="00E44475" w:rsidRDefault="00152F0D">
          <w:pPr>
            <w:pStyle w:val="Cuprins2"/>
            <w:tabs>
              <w:tab w:val="right" w:leader="dot" w:pos="9350"/>
            </w:tabs>
            <w:rPr>
              <w:noProof/>
            </w:rPr>
          </w:pPr>
          <w:hyperlink w:anchor="_Toc88213570" w:history="1">
            <w:r w:rsidR="00E44475" w:rsidRPr="00E44475">
              <w:rPr>
                <w:rStyle w:val="Hyperlink"/>
                <w:noProof/>
              </w:rPr>
              <w:t>Product</w:t>
            </w:r>
            <w:r w:rsidR="00E44475" w:rsidRPr="00E44475">
              <w:rPr>
                <w:noProof/>
                <w:webHidden/>
              </w:rPr>
              <w:tab/>
            </w:r>
            <w:r w:rsidR="00E44475" w:rsidRPr="00E44475">
              <w:rPr>
                <w:noProof/>
                <w:webHidden/>
              </w:rPr>
              <w:fldChar w:fldCharType="begin"/>
            </w:r>
            <w:r w:rsidR="00E44475" w:rsidRPr="00E44475">
              <w:rPr>
                <w:noProof/>
                <w:webHidden/>
              </w:rPr>
              <w:instrText xml:space="preserve"> PAGEREF _Toc88213570 \h </w:instrText>
            </w:r>
            <w:r w:rsidR="00E44475" w:rsidRPr="00E44475">
              <w:rPr>
                <w:noProof/>
                <w:webHidden/>
              </w:rPr>
            </w:r>
            <w:r w:rsidR="00E44475" w:rsidRPr="00E44475">
              <w:rPr>
                <w:noProof/>
                <w:webHidden/>
              </w:rPr>
              <w:fldChar w:fldCharType="separate"/>
            </w:r>
            <w:r w:rsidR="00E44475" w:rsidRPr="00E44475">
              <w:rPr>
                <w:noProof/>
                <w:webHidden/>
              </w:rPr>
              <w:t>1</w:t>
            </w:r>
            <w:r w:rsidR="00E44475" w:rsidRPr="00E44475">
              <w:rPr>
                <w:noProof/>
                <w:webHidden/>
              </w:rPr>
              <w:fldChar w:fldCharType="end"/>
            </w:r>
          </w:hyperlink>
        </w:p>
        <w:p w14:paraId="7C117CE4" w14:textId="77777777" w:rsidR="00E44475" w:rsidRPr="00E44475" w:rsidRDefault="00152F0D">
          <w:pPr>
            <w:pStyle w:val="Cuprins2"/>
            <w:tabs>
              <w:tab w:val="right" w:leader="dot" w:pos="9350"/>
            </w:tabs>
            <w:rPr>
              <w:noProof/>
            </w:rPr>
          </w:pPr>
          <w:hyperlink w:anchor="_Toc88213571" w:history="1">
            <w:r w:rsidR="00E44475" w:rsidRPr="00E44475">
              <w:rPr>
                <w:rStyle w:val="Hyperlink"/>
                <w:noProof/>
              </w:rPr>
              <w:t>Place</w:t>
            </w:r>
            <w:r w:rsidR="00E44475" w:rsidRPr="00E44475">
              <w:rPr>
                <w:noProof/>
                <w:webHidden/>
              </w:rPr>
              <w:tab/>
            </w:r>
            <w:r w:rsidR="00E44475" w:rsidRPr="00E44475">
              <w:rPr>
                <w:noProof/>
                <w:webHidden/>
              </w:rPr>
              <w:fldChar w:fldCharType="begin"/>
            </w:r>
            <w:r w:rsidR="00E44475" w:rsidRPr="00E44475">
              <w:rPr>
                <w:noProof/>
                <w:webHidden/>
              </w:rPr>
              <w:instrText xml:space="preserve"> PAGEREF _Toc88213571 \h </w:instrText>
            </w:r>
            <w:r w:rsidR="00E44475" w:rsidRPr="00E44475">
              <w:rPr>
                <w:noProof/>
                <w:webHidden/>
              </w:rPr>
            </w:r>
            <w:r w:rsidR="00E44475" w:rsidRPr="00E44475">
              <w:rPr>
                <w:noProof/>
                <w:webHidden/>
              </w:rPr>
              <w:fldChar w:fldCharType="separate"/>
            </w:r>
            <w:r w:rsidR="00E44475" w:rsidRPr="00E44475">
              <w:rPr>
                <w:noProof/>
                <w:webHidden/>
              </w:rPr>
              <w:t>1</w:t>
            </w:r>
            <w:r w:rsidR="00E44475" w:rsidRPr="00E44475">
              <w:rPr>
                <w:noProof/>
                <w:webHidden/>
              </w:rPr>
              <w:fldChar w:fldCharType="end"/>
            </w:r>
          </w:hyperlink>
        </w:p>
        <w:p w14:paraId="45F12426" w14:textId="77777777" w:rsidR="00E44475" w:rsidRPr="00E44475" w:rsidRDefault="00152F0D">
          <w:pPr>
            <w:pStyle w:val="Cuprins2"/>
            <w:tabs>
              <w:tab w:val="right" w:leader="dot" w:pos="9350"/>
            </w:tabs>
            <w:rPr>
              <w:noProof/>
            </w:rPr>
          </w:pPr>
          <w:hyperlink w:anchor="_Toc88213572" w:history="1">
            <w:r w:rsidR="00E44475" w:rsidRPr="00E44475">
              <w:rPr>
                <w:rStyle w:val="Hyperlink"/>
                <w:noProof/>
              </w:rPr>
              <w:t>Promotion</w:t>
            </w:r>
            <w:r w:rsidR="00E44475" w:rsidRPr="00E44475">
              <w:rPr>
                <w:noProof/>
                <w:webHidden/>
              </w:rPr>
              <w:tab/>
            </w:r>
            <w:r w:rsidR="00E44475" w:rsidRPr="00E44475">
              <w:rPr>
                <w:noProof/>
                <w:webHidden/>
              </w:rPr>
              <w:fldChar w:fldCharType="begin"/>
            </w:r>
            <w:r w:rsidR="00E44475" w:rsidRPr="00E44475">
              <w:rPr>
                <w:noProof/>
                <w:webHidden/>
              </w:rPr>
              <w:instrText xml:space="preserve"> PAGEREF _Toc88213572 \h </w:instrText>
            </w:r>
            <w:r w:rsidR="00E44475" w:rsidRPr="00E44475">
              <w:rPr>
                <w:noProof/>
                <w:webHidden/>
              </w:rPr>
            </w:r>
            <w:r w:rsidR="00E44475" w:rsidRPr="00E44475">
              <w:rPr>
                <w:noProof/>
                <w:webHidden/>
              </w:rPr>
              <w:fldChar w:fldCharType="separate"/>
            </w:r>
            <w:r w:rsidR="00E44475" w:rsidRPr="00E44475">
              <w:rPr>
                <w:noProof/>
                <w:webHidden/>
              </w:rPr>
              <w:t>1</w:t>
            </w:r>
            <w:r w:rsidR="00E44475" w:rsidRPr="00E44475">
              <w:rPr>
                <w:noProof/>
                <w:webHidden/>
              </w:rPr>
              <w:fldChar w:fldCharType="end"/>
            </w:r>
          </w:hyperlink>
        </w:p>
        <w:p w14:paraId="4F04A03E" w14:textId="77777777" w:rsidR="00E44475" w:rsidRPr="00E44475" w:rsidRDefault="00152F0D">
          <w:pPr>
            <w:pStyle w:val="Cuprins2"/>
            <w:tabs>
              <w:tab w:val="right" w:leader="dot" w:pos="9350"/>
            </w:tabs>
            <w:rPr>
              <w:noProof/>
            </w:rPr>
          </w:pPr>
          <w:hyperlink w:anchor="_Toc88213573" w:history="1">
            <w:r w:rsidR="00E44475" w:rsidRPr="00E44475">
              <w:rPr>
                <w:rStyle w:val="Hyperlink"/>
                <w:noProof/>
              </w:rPr>
              <w:t>Price</w:t>
            </w:r>
            <w:r w:rsidR="00E44475" w:rsidRPr="00E44475">
              <w:rPr>
                <w:noProof/>
                <w:webHidden/>
              </w:rPr>
              <w:tab/>
            </w:r>
            <w:r w:rsidR="00E44475" w:rsidRPr="00E44475">
              <w:rPr>
                <w:noProof/>
                <w:webHidden/>
              </w:rPr>
              <w:fldChar w:fldCharType="begin"/>
            </w:r>
            <w:r w:rsidR="00E44475" w:rsidRPr="00E44475">
              <w:rPr>
                <w:noProof/>
                <w:webHidden/>
              </w:rPr>
              <w:instrText xml:space="preserve"> PAGEREF _Toc88213573 \h </w:instrText>
            </w:r>
            <w:r w:rsidR="00E44475" w:rsidRPr="00E44475">
              <w:rPr>
                <w:noProof/>
                <w:webHidden/>
              </w:rPr>
            </w:r>
            <w:r w:rsidR="00E44475" w:rsidRPr="00E44475">
              <w:rPr>
                <w:noProof/>
                <w:webHidden/>
              </w:rPr>
              <w:fldChar w:fldCharType="separate"/>
            </w:r>
            <w:r w:rsidR="00E44475" w:rsidRPr="00E44475">
              <w:rPr>
                <w:noProof/>
                <w:webHidden/>
              </w:rPr>
              <w:t>2</w:t>
            </w:r>
            <w:r w:rsidR="00E44475" w:rsidRPr="00E44475">
              <w:rPr>
                <w:noProof/>
                <w:webHidden/>
              </w:rPr>
              <w:fldChar w:fldCharType="end"/>
            </w:r>
          </w:hyperlink>
        </w:p>
        <w:p w14:paraId="7F844D93" w14:textId="77777777" w:rsidR="00E44475" w:rsidRPr="00E44475" w:rsidRDefault="00152F0D">
          <w:pPr>
            <w:pStyle w:val="Cuprins1"/>
            <w:tabs>
              <w:tab w:val="right" w:leader="dot" w:pos="9350"/>
            </w:tabs>
            <w:rPr>
              <w:rFonts w:asciiTheme="minorHAnsi" w:eastAsiaTheme="minorEastAsia" w:hAnsiTheme="minorHAnsi"/>
              <w:noProof/>
              <w:sz w:val="22"/>
              <w:lang w:val="en-US"/>
            </w:rPr>
          </w:pPr>
          <w:hyperlink w:anchor="_Toc88213574" w:history="1">
            <w:r w:rsidR="00E44475" w:rsidRPr="00E44475">
              <w:rPr>
                <w:rStyle w:val="Hyperlink"/>
                <w:noProof/>
              </w:rPr>
              <w:t>Creating Customer Value and Engagement</w:t>
            </w:r>
            <w:r w:rsidR="00E44475" w:rsidRPr="00E44475">
              <w:rPr>
                <w:noProof/>
                <w:webHidden/>
              </w:rPr>
              <w:tab/>
            </w:r>
            <w:r w:rsidR="00E44475" w:rsidRPr="00E44475">
              <w:rPr>
                <w:noProof/>
                <w:webHidden/>
              </w:rPr>
              <w:fldChar w:fldCharType="begin"/>
            </w:r>
            <w:r w:rsidR="00E44475" w:rsidRPr="00E44475">
              <w:rPr>
                <w:noProof/>
                <w:webHidden/>
              </w:rPr>
              <w:instrText xml:space="preserve"> PAGEREF _Toc88213574 \h </w:instrText>
            </w:r>
            <w:r w:rsidR="00E44475" w:rsidRPr="00E44475">
              <w:rPr>
                <w:noProof/>
                <w:webHidden/>
              </w:rPr>
            </w:r>
            <w:r w:rsidR="00E44475" w:rsidRPr="00E44475">
              <w:rPr>
                <w:noProof/>
                <w:webHidden/>
              </w:rPr>
              <w:fldChar w:fldCharType="separate"/>
            </w:r>
            <w:r w:rsidR="00E44475" w:rsidRPr="00E44475">
              <w:rPr>
                <w:noProof/>
                <w:webHidden/>
              </w:rPr>
              <w:t>2</w:t>
            </w:r>
            <w:r w:rsidR="00E44475" w:rsidRPr="00E44475">
              <w:rPr>
                <w:noProof/>
                <w:webHidden/>
              </w:rPr>
              <w:fldChar w:fldCharType="end"/>
            </w:r>
          </w:hyperlink>
        </w:p>
        <w:p w14:paraId="11A1058E" w14:textId="77777777" w:rsidR="00E44475" w:rsidRPr="00E44475" w:rsidRDefault="00152F0D">
          <w:pPr>
            <w:pStyle w:val="Cuprins1"/>
            <w:tabs>
              <w:tab w:val="right" w:leader="dot" w:pos="9350"/>
            </w:tabs>
            <w:rPr>
              <w:rFonts w:asciiTheme="minorHAnsi" w:eastAsiaTheme="minorEastAsia" w:hAnsiTheme="minorHAnsi"/>
              <w:noProof/>
              <w:sz w:val="22"/>
              <w:lang w:val="en-US"/>
            </w:rPr>
          </w:pPr>
          <w:hyperlink w:anchor="_Toc88213575" w:history="1">
            <w:r w:rsidR="00E44475" w:rsidRPr="00E44475">
              <w:rPr>
                <w:rStyle w:val="Hyperlink"/>
                <w:noProof/>
              </w:rPr>
              <w:t>Effective use of Digital Marketing</w:t>
            </w:r>
            <w:r w:rsidR="00E44475" w:rsidRPr="00E44475">
              <w:rPr>
                <w:noProof/>
                <w:webHidden/>
              </w:rPr>
              <w:tab/>
            </w:r>
            <w:r w:rsidR="00E44475" w:rsidRPr="00E44475">
              <w:rPr>
                <w:noProof/>
                <w:webHidden/>
              </w:rPr>
              <w:fldChar w:fldCharType="begin"/>
            </w:r>
            <w:r w:rsidR="00E44475" w:rsidRPr="00E44475">
              <w:rPr>
                <w:noProof/>
                <w:webHidden/>
              </w:rPr>
              <w:instrText xml:space="preserve"> PAGEREF _Toc88213575 \h </w:instrText>
            </w:r>
            <w:r w:rsidR="00E44475" w:rsidRPr="00E44475">
              <w:rPr>
                <w:noProof/>
                <w:webHidden/>
              </w:rPr>
            </w:r>
            <w:r w:rsidR="00E44475" w:rsidRPr="00E44475">
              <w:rPr>
                <w:noProof/>
                <w:webHidden/>
              </w:rPr>
              <w:fldChar w:fldCharType="separate"/>
            </w:r>
            <w:r w:rsidR="00E44475" w:rsidRPr="00E44475">
              <w:rPr>
                <w:noProof/>
                <w:webHidden/>
              </w:rPr>
              <w:t>2</w:t>
            </w:r>
            <w:r w:rsidR="00E44475" w:rsidRPr="00E44475">
              <w:rPr>
                <w:noProof/>
                <w:webHidden/>
              </w:rPr>
              <w:fldChar w:fldCharType="end"/>
            </w:r>
          </w:hyperlink>
        </w:p>
        <w:p w14:paraId="695EC385" w14:textId="77777777" w:rsidR="00E44475" w:rsidRPr="00E44475" w:rsidRDefault="00152F0D">
          <w:pPr>
            <w:pStyle w:val="Cuprins1"/>
            <w:tabs>
              <w:tab w:val="right" w:leader="dot" w:pos="9350"/>
            </w:tabs>
            <w:rPr>
              <w:rFonts w:asciiTheme="minorHAnsi" w:eastAsiaTheme="minorEastAsia" w:hAnsiTheme="minorHAnsi"/>
              <w:noProof/>
              <w:sz w:val="22"/>
              <w:lang w:val="en-US"/>
            </w:rPr>
          </w:pPr>
          <w:hyperlink w:anchor="_Toc88213576" w:history="1">
            <w:r w:rsidR="00E44475" w:rsidRPr="00E44475">
              <w:rPr>
                <w:rStyle w:val="Hyperlink"/>
                <w:noProof/>
              </w:rPr>
              <w:t>The Marketing Environment - Micro</w:t>
            </w:r>
            <w:r w:rsidR="00E44475" w:rsidRPr="00E44475">
              <w:rPr>
                <w:noProof/>
                <w:webHidden/>
              </w:rPr>
              <w:tab/>
            </w:r>
            <w:r w:rsidR="00E44475" w:rsidRPr="00E44475">
              <w:rPr>
                <w:noProof/>
                <w:webHidden/>
              </w:rPr>
              <w:fldChar w:fldCharType="begin"/>
            </w:r>
            <w:r w:rsidR="00E44475" w:rsidRPr="00E44475">
              <w:rPr>
                <w:noProof/>
                <w:webHidden/>
              </w:rPr>
              <w:instrText xml:space="preserve"> PAGEREF _Toc88213576 \h </w:instrText>
            </w:r>
            <w:r w:rsidR="00E44475" w:rsidRPr="00E44475">
              <w:rPr>
                <w:noProof/>
                <w:webHidden/>
              </w:rPr>
            </w:r>
            <w:r w:rsidR="00E44475" w:rsidRPr="00E44475">
              <w:rPr>
                <w:noProof/>
                <w:webHidden/>
              </w:rPr>
              <w:fldChar w:fldCharType="separate"/>
            </w:r>
            <w:r w:rsidR="00E44475" w:rsidRPr="00E44475">
              <w:rPr>
                <w:noProof/>
                <w:webHidden/>
              </w:rPr>
              <w:t>3</w:t>
            </w:r>
            <w:r w:rsidR="00E44475" w:rsidRPr="00E44475">
              <w:rPr>
                <w:noProof/>
                <w:webHidden/>
              </w:rPr>
              <w:fldChar w:fldCharType="end"/>
            </w:r>
          </w:hyperlink>
        </w:p>
        <w:p w14:paraId="737FA23A" w14:textId="77777777" w:rsidR="00E44475" w:rsidRPr="00E44475" w:rsidRDefault="00152F0D">
          <w:pPr>
            <w:pStyle w:val="Cuprins1"/>
            <w:tabs>
              <w:tab w:val="right" w:leader="dot" w:pos="9350"/>
            </w:tabs>
            <w:rPr>
              <w:rFonts w:asciiTheme="minorHAnsi" w:eastAsiaTheme="minorEastAsia" w:hAnsiTheme="minorHAnsi"/>
              <w:noProof/>
              <w:sz w:val="22"/>
              <w:lang w:val="en-US"/>
            </w:rPr>
          </w:pPr>
          <w:hyperlink w:anchor="_Toc88213577" w:history="1">
            <w:r w:rsidR="00E44475" w:rsidRPr="00E44475">
              <w:rPr>
                <w:rStyle w:val="Hyperlink"/>
                <w:noProof/>
              </w:rPr>
              <w:t>The Marketing Environment -Macro</w:t>
            </w:r>
            <w:r w:rsidR="00E44475" w:rsidRPr="00E44475">
              <w:rPr>
                <w:noProof/>
                <w:webHidden/>
              </w:rPr>
              <w:tab/>
            </w:r>
            <w:r w:rsidR="00E44475" w:rsidRPr="00E44475">
              <w:rPr>
                <w:noProof/>
                <w:webHidden/>
              </w:rPr>
              <w:fldChar w:fldCharType="begin"/>
            </w:r>
            <w:r w:rsidR="00E44475" w:rsidRPr="00E44475">
              <w:rPr>
                <w:noProof/>
                <w:webHidden/>
              </w:rPr>
              <w:instrText xml:space="preserve"> PAGEREF _Toc88213577 \h </w:instrText>
            </w:r>
            <w:r w:rsidR="00E44475" w:rsidRPr="00E44475">
              <w:rPr>
                <w:noProof/>
                <w:webHidden/>
              </w:rPr>
            </w:r>
            <w:r w:rsidR="00E44475" w:rsidRPr="00E44475">
              <w:rPr>
                <w:noProof/>
                <w:webHidden/>
              </w:rPr>
              <w:fldChar w:fldCharType="separate"/>
            </w:r>
            <w:r w:rsidR="00E44475" w:rsidRPr="00E44475">
              <w:rPr>
                <w:noProof/>
                <w:webHidden/>
              </w:rPr>
              <w:t>3</w:t>
            </w:r>
            <w:r w:rsidR="00E44475" w:rsidRPr="00E44475">
              <w:rPr>
                <w:noProof/>
                <w:webHidden/>
              </w:rPr>
              <w:fldChar w:fldCharType="end"/>
            </w:r>
          </w:hyperlink>
        </w:p>
        <w:p w14:paraId="027F6DE8" w14:textId="77777777" w:rsidR="00E44475" w:rsidRPr="00E44475" w:rsidRDefault="00152F0D">
          <w:pPr>
            <w:pStyle w:val="Cuprins1"/>
            <w:tabs>
              <w:tab w:val="right" w:leader="dot" w:pos="9350"/>
            </w:tabs>
            <w:rPr>
              <w:rFonts w:asciiTheme="minorHAnsi" w:eastAsiaTheme="minorEastAsia" w:hAnsiTheme="minorHAnsi"/>
              <w:noProof/>
              <w:sz w:val="22"/>
              <w:lang w:val="en-US"/>
            </w:rPr>
          </w:pPr>
          <w:hyperlink w:anchor="_Toc88213578" w:history="1">
            <w:r w:rsidR="00E44475" w:rsidRPr="00E44475">
              <w:rPr>
                <w:rStyle w:val="Hyperlink"/>
                <w:noProof/>
              </w:rPr>
              <w:t>Conclusion</w:t>
            </w:r>
            <w:r w:rsidR="00E44475" w:rsidRPr="00E44475">
              <w:rPr>
                <w:noProof/>
                <w:webHidden/>
              </w:rPr>
              <w:tab/>
            </w:r>
            <w:r w:rsidR="00E44475" w:rsidRPr="00E44475">
              <w:rPr>
                <w:noProof/>
                <w:webHidden/>
              </w:rPr>
              <w:fldChar w:fldCharType="begin"/>
            </w:r>
            <w:r w:rsidR="00E44475" w:rsidRPr="00E44475">
              <w:rPr>
                <w:noProof/>
                <w:webHidden/>
              </w:rPr>
              <w:instrText xml:space="preserve"> PAGEREF _Toc88213578 \h </w:instrText>
            </w:r>
            <w:r w:rsidR="00E44475" w:rsidRPr="00E44475">
              <w:rPr>
                <w:noProof/>
                <w:webHidden/>
              </w:rPr>
            </w:r>
            <w:r w:rsidR="00E44475" w:rsidRPr="00E44475">
              <w:rPr>
                <w:noProof/>
                <w:webHidden/>
              </w:rPr>
              <w:fldChar w:fldCharType="separate"/>
            </w:r>
            <w:r w:rsidR="00E44475" w:rsidRPr="00E44475">
              <w:rPr>
                <w:noProof/>
                <w:webHidden/>
              </w:rPr>
              <w:t>4</w:t>
            </w:r>
            <w:r w:rsidR="00E44475" w:rsidRPr="00E44475">
              <w:rPr>
                <w:noProof/>
                <w:webHidden/>
              </w:rPr>
              <w:fldChar w:fldCharType="end"/>
            </w:r>
          </w:hyperlink>
        </w:p>
        <w:p w14:paraId="6DA800DF" w14:textId="77777777" w:rsidR="00E44475" w:rsidRPr="00E44475" w:rsidRDefault="00152F0D">
          <w:pPr>
            <w:pStyle w:val="Cuprins1"/>
            <w:tabs>
              <w:tab w:val="right" w:leader="dot" w:pos="9350"/>
            </w:tabs>
            <w:rPr>
              <w:rFonts w:asciiTheme="minorHAnsi" w:eastAsiaTheme="minorEastAsia" w:hAnsiTheme="minorHAnsi"/>
              <w:noProof/>
              <w:sz w:val="22"/>
              <w:lang w:val="en-US"/>
            </w:rPr>
          </w:pPr>
          <w:hyperlink w:anchor="_Toc88213579" w:history="1">
            <w:r w:rsidR="00E44475" w:rsidRPr="00E44475">
              <w:rPr>
                <w:rStyle w:val="Hyperlink"/>
                <w:noProof/>
              </w:rPr>
              <w:t>References</w:t>
            </w:r>
            <w:r w:rsidR="00E44475" w:rsidRPr="00E44475">
              <w:rPr>
                <w:noProof/>
                <w:webHidden/>
              </w:rPr>
              <w:tab/>
            </w:r>
            <w:r w:rsidR="00E44475" w:rsidRPr="00E44475">
              <w:rPr>
                <w:noProof/>
                <w:webHidden/>
              </w:rPr>
              <w:fldChar w:fldCharType="begin"/>
            </w:r>
            <w:r w:rsidR="00E44475" w:rsidRPr="00E44475">
              <w:rPr>
                <w:noProof/>
                <w:webHidden/>
              </w:rPr>
              <w:instrText xml:space="preserve"> PAGEREF _Toc88213579 \h </w:instrText>
            </w:r>
            <w:r w:rsidR="00E44475" w:rsidRPr="00E44475">
              <w:rPr>
                <w:noProof/>
                <w:webHidden/>
              </w:rPr>
            </w:r>
            <w:r w:rsidR="00E44475" w:rsidRPr="00E44475">
              <w:rPr>
                <w:noProof/>
                <w:webHidden/>
              </w:rPr>
              <w:fldChar w:fldCharType="separate"/>
            </w:r>
            <w:r w:rsidR="00E44475" w:rsidRPr="00E44475">
              <w:rPr>
                <w:noProof/>
                <w:webHidden/>
              </w:rPr>
              <w:t>5</w:t>
            </w:r>
            <w:r w:rsidR="00E44475" w:rsidRPr="00E44475">
              <w:rPr>
                <w:noProof/>
                <w:webHidden/>
              </w:rPr>
              <w:fldChar w:fldCharType="end"/>
            </w:r>
          </w:hyperlink>
        </w:p>
        <w:p w14:paraId="356F3FD0" w14:textId="437D480C" w:rsidR="00771B1B" w:rsidRPr="00F12D08" w:rsidRDefault="00771B1B">
          <w:pPr>
            <w:rPr>
              <w:rFonts w:ascii="Helvetica" w:hAnsi="Helvetica" w:cs="Helvetica"/>
            </w:rPr>
          </w:pPr>
          <w:r w:rsidRPr="00E44475">
            <w:rPr>
              <w:rFonts w:ascii="Helvetica" w:hAnsi="Helvetica" w:cs="Helvetica"/>
              <w:bCs/>
              <w:noProof/>
            </w:rPr>
            <w:fldChar w:fldCharType="end"/>
          </w:r>
        </w:p>
      </w:sdtContent>
    </w:sdt>
    <w:p w14:paraId="095CD02E" w14:textId="05B9CD21" w:rsidR="008D14DF" w:rsidRPr="00F12D08" w:rsidRDefault="008D14DF" w:rsidP="00E32D35">
      <w:pPr>
        <w:jc w:val="center"/>
        <w:rPr>
          <w:rFonts w:ascii="Helvetica" w:eastAsiaTheme="majorEastAsia" w:hAnsi="Helvetica" w:cs="Helvetica"/>
          <w:b/>
          <w:bCs/>
          <w:sz w:val="28"/>
          <w:szCs w:val="28"/>
        </w:rPr>
      </w:pPr>
      <w:r w:rsidRPr="00F12D08">
        <w:rPr>
          <w:rFonts w:ascii="Helvetica" w:hAnsi="Helvetica" w:cs="Helvetica"/>
          <w:b/>
          <w:bCs/>
          <w:sz w:val="28"/>
          <w:szCs w:val="28"/>
        </w:rPr>
        <w:br w:type="page"/>
      </w:r>
    </w:p>
    <w:p w14:paraId="4CCE6126" w14:textId="77777777" w:rsidR="00832519" w:rsidRDefault="00832519" w:rsidP="005A2E32">
      <w:pPr>
        <w:pStyle w:val="Titlu1"/>
        <w:rPr>
          <w:b/>
        </w:rPr>
        <w:sectPr w:rsidR="00832519" w:rsidSect="00832519">
          <w:footerReference w:type="default" r:id="rId8"/>
          <w:pgSz w:w="12240" w:h="15840"/>
          <w:pgMar w:top="1440" w:right="1440" w:bottom="1440" w:left="1440" w:header="720" w:footer="720" w:gutter="0"/>
          <w:pgNumType w:fmt="lowerRoman"/>
          <w:cols w:space="720"/>
          <w:docGrid w:linePitch="360"/>
        </w:sectPr>
      </w:pPr>
    </w:p>
    <w:p w14:paraId="1298E6FA" w14:textId="3F0F6625" w:rsidR="008D14DF" w:rsidRPr="005A2E32" w:rsidRDefault="009A0ED0" w:rsidP="005A2E32">
      <w:pPr>
        <w:pStyle w:val="Titlu1"/>
        <w:rPr>
          <w:b/>
        </w:rPr>
      </w:pPr>
      <w:bookmarkStart w:id="0" w:name="_Toc88213568"/>
      <w:r w:rsidRPr="005A2E32">
        <w:rPr>
          <w:b/>
        </w:rPr>
        <w:lastRenderedPageBreak/>
        <w:t>Introduction</w:t>
      </w:r>
      <w:bookmarkEnd w:id="0"/>
    </w:p>
    <w:p w14:paraId="63D7976E" w14:textId="777716EB" w:rsidR="009A0ED0" w:rsidRPr="00F12D08" w:rsidRDefault="008D14DF" w:rsidP="006D4375">
      <w:pPr>
        <w:rPr>
          <w:rFonts w:ascii="Helvetica" w:hAnsi="Helvetica" w:cs="Helvetica"/>
        </w:rPr>
      </w:pPr>
      <w:bookmarkStart w:id="1" w:name="_Hlk88158225"/>
      <w:r w:rsidRPr="00FA6B9C">
        <w:rPr>
          <w:rFonts w:ascii="Helvetica" w:hAnsi="Helvetica" w:cs="Helvetica"/>
        </w:rPr>
        <w:t>Airds Hotel &amp; Restaurant is</w:t>
      </w:r>
      <w:r w:rsidRPr="00F12D08">
        <w:rPr>
          <w:rFonts w:ascii="Helvetica" w:hAnsi="Helvetica" w:cs="Helvetica"/>
        </w:rPr>
        <w:t xml:space="preserve"> a property of Relais &amp; Chateaux group that is situated in the United Kingdom. It </w:t>
      </w:r>
      <w:r w:rsidR="00553E68" w:rsidRPr="00F12D08">
        <w:rPr>
          <w:rFonts w:ascii="Helvetica" w:hAnsi="Helvetica" w:cs="Helvetica"/>
        </w:rPr>
        <w:t xml:space="preserve">is located in the stunning village of Port Appin and </w:t>
      </w:r>
      <w:r w:rsidRPr="00F12D08">
        <w:rPr>
          <w:rFonts w:ascii="Helvetica" w:hAnsi="Helvetica" w:cs="Helvetica"/>
        </w:rPr>
        <w:t xml:space="preserve">has a stunning west coast view </w:t>
      </w:r>
      <w:bookmarkEnd w:id="1"/>
      <w:r w:rsidRPr="00F12D08">
        <w:rPr>
          <w:rFonts w:ascii="Helvetica" w:hAnsi="Helvetica" w:cs="Helvetica"/>
        </w:rPr>
        <w:t xml:space="preserve">and the tourist can enjoy the </w:t>
      </w:r>
      <w:r w:rsidR="00553E68" w:rsidRPr="00F12D08">
        <w:rPr>
          <w:rFonts w:ascii="Helvetica" w:hAnsi="Helvetica" w:cs="Helvetica"/>
        </w:rPr>
        <w:t>breath-taking</w:t>
      </w:r>
      <w:r w:rsidRPr="00F12D08">
        <w:rPr>
          <w:rFonts w:ascii="Helvetica" w:hAnsi="Helvetica" w:cs="Helvetica"/>
        </w:rPr>
        <w:t xml:space="preserve"> scenery of Scottish Highland. This exquisite boutique hotel is popular for its state-of-art </w:t>
      </w:r>
      <w:r w:rsidR="00F45205" w:rsidRPr="00F12D08">
        <w:rPr>
          <w:rFonts w:ascii="Helvetica" w:hAnsi="Helvetica" w:cs="Helvetica"/>
        </w:rPr>
        <w:t>amenities</w:t>
      </w:r>
      <w:r w:rsidRPr="00F12D08">
        <w:rPr>
          <w:rFonts w:ascii="Helvetica" w:hAnsi="Helvetica" w:cs="Helvetica"/>
        </w:rPr>
        <w:t xml:space="preserve"> and premium location among the customers</w:t>
      </w:r>
      <w:r w:rsidR="00726DA5" w:rsidRPr="00F12D08">
        <w:rPr>
          <w:rFonts w:ascii="Helvetica" w:hAnsi="Helvetica" w:cs="Helvetica"/>
        </w:rPr>
        <w:t xml:space="preserve"> (Shepherd, 2018)</w:t>
      </w:r>
      <w:r w:rsidRPr="00F12D08">
        <w:rPr>
          <w:rFonts w:ascii="Helvetica" w:hAnsi="Helvetica" w:cs="Helvetica"/>
        </w:rPr>
        <w:t xml:space="preserve">. </w:t>
      </w:r>
      <w:r w:rsidR="002A5155" w:rsidRPr="00F12D08">
        <w:rPr>
          <w:rFonts w:ascii="Helvetica" w:hAnsi="Helvetica" w:cs="Helvetica"/>
        </w:rPr>
        <w:t xml:space="preserve">This report will find out the effective marketing strategy for this hotel after the period of Covid-19 and </w:t>
      </w:r>
      <w:r w:rsidR="000514E0" w:rsidRPr="00F12D08">
        <w:rPr>
          <w:rFonts w:ascii="Helvetica" w:hAnsi="Helvetica" w:cs="Helvetica"/>
        </w:rPr>
        <w:t xml:space="preserve">the </w:t>
      </w:r>
      <w:r w:rsidR="002A5155" w:rsidRPr="00F12D08">
        <w:rPr>
          <w:rFonts w:ascii="Helvetica" w:hAnsi="Helvetica" w:cs="Helvetica"/>
        </w:rPr>
        <w:t>economic recession</w:t>
      </w:r>
      <w:r w:rsidR="00FE3D20" w:rsidRPr="00F12D08">
        <w:rPr>
          <w:rFonts w:ascii="Helvetica" w:hAnsi="Helvetica" w:cs="Helvetica"/>
        </w:rPr>
        <w:t>.</w:t>
      </w:r>
    </w:p>
    <w:p w14:paraId="3063F218" w14:textId="77777777" w:rsidR="00FE3D20" w:rsidRPr="005A2E32" w:rsidRDefault="009A0ED0" w:rsidP="005A2E32">
      <w:pPr>
        <w:pStyle w:val="Titlu1"/>
        <w:rPr>
          <w:b/>
        </w:rPr>
      </w:pPr>
      <w:bookmarkStart w:id="2" w:name="_Toc88213569"/>
      <w:r w:rsidRPr="005A2E32">
        <w:rPr>
          <w:b/>
        </w:rPr>
        <w:t>The Marketing Mix</w:t>
      </w:r>
      <w:bookmarkEnd w:id="2"/>
    </w:p>
    <w:p w14:paraId="71E36DA0" w14:textId="609D647F" w:rsidR="00FE3D20" w:rsidRPr="00F12D08" w:rsidRDefault="00FE3D20" w:rsidP="00E44475">
      <w:pPr>
        <w:pStyle w:val="Titlu2"/>
      </w:pPr>
      <w:bookmarkStart w:id="3" w:name="_Toc88213570"/>
      <w:r w:rsidRPr="00F12D08">
        <w:t>Product</w:t>
      </w:r>
      <w:bookmarkEnd w:id="3"/>
    </w:p>
    <w:p w14:paraId="1125500E" w14:textId="79F3A0F1" w:rsidR="0075768D" w:rsidRPr="00F12D08" w:rsidRDefault="0075768D" w:rsidP="006D4375">
      <w:pPr>
        <w:rPr>
          <w:rFonts w:ascii="Helvetica" w:hAnsi="Helvetica" w:cs="Helvetica"/>
          <w:b/>
          <w:bCs/>
        </w:rPr>
      </w:pPr>
      <w:r w:rsidRPr="00F12D08">
        <w:rPr>
          <w:rFonts w:ascii="Helvetica" w:hAnsi="Helvetica" w:cs="Helvetica"/>
        </w:rPr>
        <w:t xml:space="preserve">The main products of any hotel chain are those </w:t>
      </w:r>
      <w:r w:rsidR="00C241D7" w:rsidRPr="00F12D08">
        <w:rPr>
          <w:rFonts w:ascii="Helvetica" w:hAnsi="Helvetica" w:cs="Helvetica"/>
        </w:rPr>
        <w:t>that</w:t>
      </w:r>
      <w:r w:rsidRPr="00F12D08">
        <w:rPr>
          <w:rFonts w:ascii="Helvetica" w:hAnsi="Helvetica" w:cs="Helvetica"/>
        </w:rPr>
        <w:t xml:space="preserve"> generate </w:t>
      </w:r>
      <w:r w:rsidR="00C41830" w:rsidRPr="00F12D08">
        <w:rPr>
          <w:rFonts w:ascii="Helvetica" w:hAnsi="Helvetica" w:cs="Helvetica"/>
        </w:rPr>
        <w:t xml:space="preserve">the </w:t>
      </w:r>
      <w:r w:rsidRPr="00F12D08">
        <w:rPr>
          <w:rFonts w:ascii="Helvetica" w:hAnsi="Helvetica" w:cs="Helvetica"/>
        </w:rPr>
        <w:t>highest revenue and the products of</w:t>
      </w:r>
      <w:r w:rsidRPr="00F12D08">
        <w:rPr>
          <w:rFonts w:ascii="Helvetica" w:hAnsi="Helvetica" w:cs="Helvetica"/>
          <w:b/>
          <w:bCs/>
        </w:rPr>
        <w:t xml:space="preserve"> </w:t>
      </w:r>
      <w:r w:rsidRPr="00F12D08">
        <w:rPr>
          <w:rFonts w:ascii="Helvetica" w:hAnsi="Helvetica" w:cs="Helvetica"/>
        </w:rPr>
        <w:t>Airds Hotel &amp; Restaurant are its premium and delux</w:t>
      </w:r>
      <w:r w:rsidR="006D4375" w:rsidRPr="00F12D08">
        <w:rPr>
          <w:rFonts w:ascii="Helvetica" w:hAnsi="Helvetica" w:cs="Helvetica"/>
        </w:rPr>
        <w:t>e</w:t>
      </w:r>
      <w:r w:rsidRPr="00F12D08">
        <w:rPr>
          <w:rFonts w:ascii="Helvetica" w:hAnsi="Helvetica" w:cs="Helvetica"/>
        </w:rPr>
        <w:t xml:space="preserve"> hotel rooms, </w:t>
      </w:r>
      <w:r w:rsidR="00C241D7" w:rsidRPr="00F12D08">
        <w:rPr>
          <w:rFonts w:ascii="Helvetica" w:hAnsi="Helvetica" w:cs="Helvetica"/>
        </w:rPr>
        <w:t>dine</w:t>
      </w:r>
      <w:r w:rsidRPr="00F12D08">
        <w:rPr>
          <w:rFonts w:ascii="Helvetica" w:hAnsi="Helvetica" w:cs="Helvetica"/>
        </w:rPr>
        <w:t xml:space="preserve">-in restaurants, gym, spa and salon, laundry service etc. all the products should be </w:t>
      </w:r>
      <w:r w:rsidR="00C241D7" w:rsidRPr="00F12D08">
        <w:rPr>
          <w:rFonts w:ascii="Helvetica" w:hAnsi="Helvetica" w:cs="Helvetica"/>
        </w:rPr>
        <w:t>customised</w:t>
      </w:r>
      <w:r w:rsidRPr="00F12D08">
        <w:rPr>
          <w:rFonts w:ascii="Helvetica" w:hAnsi="Helvetica" w:cs="Helvetica"/>
        </w:rPr>
        <w:t xml:space="preserve"> by considering the </w:t>
      </w:r>
      <w:r w:rsidR="00C241D7" w:rsidRPr="00F12D08">
        <w:rPr>
          <w:rFonts w:ascii="Helvetica" w:hAnsi="Helvetica" w:cs="Helvetica"/>
        </w:rPr>
        <w:t>specific</w:t>
      </w:r>
      <w:r w:rsidRPr="00F12D08">
        <w:rPr>
          <w:rFonts w:ascii="Helvetica" w:hAnsi="Helvetica" w:cs="Helvetica"/>
        </w:rPr>
        <w:t xml:space="preserve"> customer needs</w:t>
      </w:r>
      <w:r w:rsidR="003242F6">
        <w:rPr>
          <w:rFonts w:ascii="Helvetica" w:hAnsi="Helvetica" w:cs="Helvetica"/>
        </w:rPr>
        <w:t xml:space="preserve"> </w:t>
      </w:r>
      <w:r w:rsidR="003242F6" w:rsidRPr="00F12D08">
        <w:rPr>
          <w:rFonts w:ascii="Helvetica" w:hAnsi="Helvetica" w:cs="Helvetica"/>
        </w:rPr>
        <w:t>(Buzzell, 2016)</w:t>
      </w:r>
      <w:r w:rsidRPr="00F12D08">
        <w:rPr>
          <w:rFonts w:ascii="Helvetica" w:hAnsi="Helvetica" w:cs="Helvetica"/>
        </w:rPr>
        <w:t xml:space="preserve">. The service should be modernised and competitive to make it stand out among the </w:t>
      </w:r>
      <w:r w:rsidR="00C241D7" w:rsidRPr="00F12D08">
        <w:rPr>
          <w:rFonts w:ascii="Helvetica" w:hAnsi="Helvetica" w:cs="Helvetica"/>
        </w:rPr>
        <w:t>competitors</w:t>
      </w:r>
      <w:r w:rsidRPr="00F12D08">
        <w:rPr>
          <w:rFonts w:ascii="Helvetica" w:hAnsi="Helvetica" w:cs="Helvetica"/>
        </w:rPr>
        <w:t xml:space="preserve">. </w:t>
      </w:r>
    </w:p>
    <w:p w14:paraId="5BBE116A" w14:textId="140AB630" w:rsidR="00FE3D20" w:rsidRPr="00F12D08" w:rsidRDefault="00FE3D20" w:rsidP="00E44475">
      <w:pPr>
        <w:pStyle w:val="Titlu2"/>
      </w:pPr>
      <w:bookmarkStart w:id="4" w:name="_Toc88213571"/>
      <w:r w:rsidRPr="00F12D08">
        <w:t>Place</w:t>
      </w:r>
      <w:bookmarkEnd w:id="4"/>
    </w:p>
    <w:p w14:paraId="79FC1A5D" w14:textId="142FF995" w:rsidR="0075768D" w:rsidRPr="00F12D08" w:rsidRDefault="0075768D" w:rsidP="006D4375">
      <w:pPr>
        <w:rPr>
          <w:rFonts w:ascii="Helvetica" w:hAnsi="Helvetica" w:cs="Helvetica"/>
          <w:b/>
          <w:bCs/>
        </w:rPr>
      </w:pPr>
      <w:bookmarkStart w:id="5" w:name="_Hlk88159184"/>
      <w:r w:rsidRPr="00F12D08">
        <w:rPr>
          <w:rFonts w:ascii="Helvetica" w:hAnsi="Helvetica" w:cs="Helvetica"/>
        </w:rPr>
        <w:t xml:space="preserve">Airds Hotel &amp; Restaurant </w:t>
      </w:r>
      <w:bookmarkEnd w:id="5"/>
      <w:r w:rsidRPr="00F12D08">
        <w:rPr>
          <w:rFonts w:ascii="Helvetica" w:hAnsi="Helvetica" w:cs="Helvetica"/>
        </w:rPr>
        <w:t xml:space="preserve">is situated in the United Kingdom and It has a stunning west coast view. This </w:t>
      </w:r>
      <w:r w:rsidR="00C241D7" w:rsidRPr="00F12D08">
        <w:rPr>
          <w:rFonts w:ascii="Helvetica" w:hAnsi="Helvetica" w:cs="Helvetica"/>
        </w:rPr>
        <w:t>is located</w:t>
      </w:r>
      <w:r w:rsidRPr="00F12D08">
        <w:rPr>
          <w:rFonts w:ascii="Helvetica" w:hAnsi="Helvetica" w:cs="Helvetica"/>
        </w:rPr>
        <w:t xml:space="preserve"> in a premium location and the visitor can enjoy the exquisite view of the west coast. The hotel is </w:t>
      </w:r>
      <w:r w:rsidR="00C241D7" w:rsidRPr="00F12D08">
        <w:rPr>
          <w:rFonts w:ascii="Helvetica" w:hAnsi="Helvetica" w:cs="Helvetica"/>
        </w:rPr>
        <w:t>very</w:t>
      </w:r>
      <w:r w:rsidRPr="00F12D08">
        <w:rPr>
          <w:rFonts w:ascii="Helvetica" w:hAnsi="Helvetica" w:cs="Helvetica"/>
        </w:rPr>
        <w:t xml:space="preserve"> close to tourist </w:t>
      </w:r>
      <w:r w:rsidR="00C241D7" w:rsidRPr="00F12D08">
        <w:rPr>
          <w:rFonts w:ascii="Helvetica" w:hAnsi="Helvetica" w:cs="Helvetica"/>
        </w:rPr>
        <w:t>attractions;</w:t>
      </w:r>
      <w:r w:rsidRPr="00F12D08">
        <w:rPr>
          <w:rFonts w:ascii="Helvetica" w:hAnsi="Helvetica" w:cs="Helvetica"/>
        </w:rPr>
        <w:t xml:space="preserve"> </w:t>
      </w:r>
      <w:r w:rsidR="00C241D7" w:rsidRPr="00F12D08">
        <w:rPr>
          <w:rFonts w:ascii="Helvetica" w:hAnsi="Helvetica" w:cs="Helvetica"/>
        </w:rPr>
        <w:t>thus,</w:t>
      </w:r>
      <w:r w:rsidRPr="00F12D08">
        <w:rPr>
          <w:rFonts w:ascii="Helvetica" w:hAnsi="Helvetica" w:cs="Helvetica"/>
        </w:rPr>
        <w:t xml:space="preserve"> the new </w:t>
      </w:r>
      <w:r w:rsidR="00C241D7" w:rsidRPr="00F12D08">
        <w:rPr>
          <w:rFonts w:ascii="Helvetica" w:hAnsi="Helvetica" w:cs="Helvetica"/>
        </w:rPr>
        <w:t>customers</w:t>
      </w:r>
      <w:r w:rsidRPr="00F12D08">
        <w:rPr>
          <w:rFonts w:ascii="Helvetica" w:hAnsi="Helvetica" w:cs="Helvetica"/>
        </w:rPr>
        <w:t xml:space="preserve"> can be attracted to try their </w:t>
      </w:r>
      <w:r w:rsidR="00C241D7" w:rsidRPr="00F12D08">
        <w:rPr>
          <w:rFonts w:ascii="Helvetica" w:hAnsi="Helvetica" w:cs="Helvetica"/>
        </w:rPr>
        <w:t>amenities</w:t>
      </w:r>
      <w:r w:rsidR="00726DA5" w:rsidRPr="00F12D08">
        <w:rPr>
          <w:rFonts w:ascii="Helvetica" w:hAnsi="Helvetica" w:cs="Helvetica"/>
        </w:rPr>
        <w:t xml:space="preserve"> (Burgers, 2011)</w:t>
      </w:r>
      <w:r w:rsidRPr="00F12D08">
        <w:rPr>
          <w:rFonts w:ascii="Helvetica" w:hAnsi="Helvetica" w:cs="Helvetica"/>
        </w:rPr>
        <w:t xml:space="preserve">. </w:t>
      </w:r>
    </w:p>
    <w:p w14:paraId="4745CCE0" w14:textId="52CB88CD" w:rsidR="00FE3D20" w:rsidRPr="00F12D08" w:rsidRDefault="00FE3D20" w:rsidP="00E44475">
      <w:pPr>
        <w:pStyle w:val="Titlu2"/>
      </w:pPr>
      <w:bookmarkStart w:id="6" w:name="_Toc88213572"/>
      <w:r w:rsidRPr="00F12D08">
        <w:t>Promotion</w:t>
      </w:r>
      <w:bookmarkEnd w:id="6"/>
    </w:p>
    <w:p w14:paraId="654C11EA" w14:textId="67676CDC" w:rsidR="006D4375" w:rsidRPr="00F12D08" w:rsidRDefault="006D4375" w:rsidP="006D4375">
      <w:pPr>
        <w:rPr>
          <w:rFonts w:ascii="Helvetica" w:hAnsi="Helvetica" w:cs="Helvetica"/>
        </w:rPr>
      </w:pPr>
      <w:r w:rsidRPr="00F12D08">
        <w:rPr>
          <w:rFonts w:ascii="Helvetica" w:hAnsi="Helvetica" w:cs="Helvetica"/>
        </w:rPr>
        <w:t xml:space="preserve">For promotion, Airds Hotel &amp; Restaurant should use both online and offline communication and marketing channels since its customers base ranges from young to old customers. young people use social media more hence, social media </w:t>
      </w:r>
      <w:r w:rsidR="00C241D7" w:rsidRPr="00F12D08">
        <w:rPr>
          <w:rFonts w:ascii="Helvetica" w:hAnsi="Helvetica" w:cs="Helvetica"/>
        </w:rPr>
        <w:t>marketing</w:t>
      </w:r>
      <w:r w:rsidRPr="00F12D08">
        <w:rPr>
          <w:rFonts w:ascii="Helvetica" w:hAnsi="Helvetica" w:cs="Helvetica"/>
        </w:rPr>
        <w:t xml:space="preserve"> such as marketing </w:t>
      </w:r>
      <w:r w:rsidR="00C41830" w:rsidRPr="00F12D08">
        <w:rPr>
          <w:rFonts w:ascii="Helvetica" w:hAnsi="Helvetica" w:cs="Helvetica"/>
        </w:rPr>
        <w:t>o</w:t>
      </w:r>
      <w:r w:rsidRPr="00F12D08">
        <w:rPr>
          <w:rFonts w:ascii="Helvetica" w:hAnsi="Helvetica" w:cs="Helvetica"/>
        </w:rPr>
        <w:t>n platform</w:t>
      </w:r>
      <w:r w:rsidR="00C41830" w:rsidRPr="00F12D08">
        <w:rPr>
          <w:rFonts w:ascii="Helvetica" w:hAnsi="Helvetica" w:cs="Helvetica"/>
        </w:rPr>
        <w:t>s</w:t>
      </w:r>
      <w:r w:rsidRPr="00F12D08">
        <w:rPr>
          <w:rFonts w:ascii="Helvetica" w:hAnsi="Helvetica" w:cs="Helvetica"/>
        </w:rPr>
        <w:t xml:space="preserve"> like Facebook, Instagram, and Twitter will attract young customers more</w:t>
      </w:r>
      <w:r w:rsidR="00726DA5" w:rsidRPr="00F12D08">
        <w:rPr>
          <w:rFonts w:ascii="Helvetica" w:hAnsi="Helvetica" w:cs="Helvetica"/>
        </w:rPr>
        <w:t xml:space="preserve"> (Buzzell, 2016)</w:t>
      </w:r>
      <w:r w:rsidRPr="00F12D08">
        <w:rPr>
          <w:rFonts w:ascii="Helvetica" w:hAnsi="Helvetica" w:cs="Helvetica"/>
        </w:rPr>
        <w:t xml:space="preserve">. Offline marketing </w:t>
      </w:r>
      <w:r w:rsidR="00C241D7" w:rsidRPr="00F12D08">
        <w:rPr>
          <w:rFonts w:ascii="Helvetica" w:hAnsi="Helvetica" w:cs="Helvetica"/>
        </w:rPr>
        <w:t>such</w:t>
      </w:r>
      <w:r w:rsidRPr="00F12D08">
        <w:rPr>
          <w:rFonts w:ascii="Helvetica" w:hAnsi="Helvetica" w:cs="Helvetica"/>
        </w:rPr>
        <w:t xml:space="preserve"> as Commercial, website promotional campaign</w:t>
      </w:r>
      <w:r w:rsidR="00C41830" w:rsidRPr="00F12D08">
        <w:rPr>
          <w:rFonts w:ascii="Helvetica" w:hAnsi="Helvetica" w:cs="Helvetica"/>
        </w:rPr>
        <w:t>s</w:t>
      </w:r>
      <w:r w:rsidRPr="00F12D08">
        <w:rPr>
          <w:rFonts w:ascii="Helvetica" w:hAnsi="Helvetica" w:cs="Helvetica"/>
        </w:rPr>
        <w:t xml:space="preserve">, </w:t>
      </w:r>
      <w:r w:rsidR="00C241D7" w:rsidRPr="00F12D08">
        <w:rPr>
          <w:rFonts w:ascii="Helvetica" w:hAnsi="Helvetica" w:cs="Helvetica"/>
        </w:rPr>
        <w:t>telemarketing</w:t>
      </w:r>
      <w:r w:rsidRPr="00F12D08">
        <w:rPr>
          <w:rFonts w:ascii="Helvetica" w:hAnsi="Helvetica" w:cs="Helvetica"/>
        </w:rPr>
        <w:t xml:space="preserve">, and email marketing will be effective for aged people. </w:t>
      </w:r>
    </w:p>
    <w:p w14:paraId="0073FA44" w14:textId="15FBDF7B" w:rsidR="00FE3D20" w:rsidRPr="00F12D08" w:rsidRDefault="00FE3D20" w:rsidP="00E44475">
      <w:pPr>
        <w:pStyle w:val="Titlu2"/>
      </w:pPr>
      <w:bookmarkStart w:id="7" w:name="_Toc88213573"/>
      <w:r w:rsidRPr="00F12D08">
        <w:lastRenderedPageBreak/>
        <w:t>Price</w:t>
      </w:r>
      <w:bookmarkEnd w:id="7"/>
    </w:p>
    <w:p w14:paraId="7AB92B26" w14:textId="02A60C89" w:rsidR="00C241D7" w:rsidRPr="00F12D08" w:rsidRDefault="00C241D7" w:rsidP="006D4375">
      <w:pPr>
        <w:rPr>
          <w:rFonts w:ascii="Helvetica" w:hAnsi="Helvetica" w:cs="Helvetica"/>
        </w:rPr>
      </w:pPr>
      <w:r w:rsidRPr="00F12D08">
        <w:rPr>
          <w:rFonts w:ascii="Helvetica" w:hAnsi="Helvetica" w:cs="Helvetica"/>
        </w:rPr>
        <w:t>Being an exquisite boutique hotel with luxurious amenities, the pricing of the products and services of the hotel is premium. Yet, the hotel authority can offer special discount</w:t>
      </w:r>
      <w:r w:rsidR="00C41830" w:rsidRPr="00F12D08">
        <w:rPr>
          <w:rFonts w:ascii="Helvetica" w:hAnsi="Helvetica" w:cs="Helvetica"/>
        </w:rPr>
        <w:t>s</w:t>
      </w:r>
      <w:r w:rsidRPr="00F12D08">
        <w:rPr>
          <w:rFonts w:ascii="Helvetica" w:hAnsi="Helvetica" w:cs="Helvetica"/>
        </w:rPr>
        <w:t xml:space="preserve"> for </w:t>
      </w:r>
      <w:r w:rsidR="00C41830" w:rsidRPr="00F12D08">
        <w:rPr>
          <w:rFonts w:ascii="Helvetica" w:hAnsi="Helvetica" w:cs="Helvetica"/>
        </w:rPr>
        <w:t xml:space="preserve">a </w:t>
      </w:r>
      <w:r w:rsidRPr="00F12D08">
        <w:rPr>
          <w:rFonts w:ascii="Helvetica" w:hAnsi="Helvetica" w:cs="Helvetica"/>
        </w:rPr>
        <w:t>limited time or limited segment of customers until the hotel is full-booked</w:t>
      </w:r>
      <w:r w:rsidR="00726DA5" w:rsidRPr="00F12D08">
        <w:rPr>
          <w:rFonts w:ascii="Helvetica" w:hAnsi="Helvetica" w:cs="Helvetica"/>
        </w:rPr>
        <w:t xml:space="preserve"> (Sekulic and Mandaric, 2013)</w:t>
      </w:r>
      <w:r w:rsidRPr="00F12D08">
        <w:rPr>
          <w:rFonts w:ascii="Helvetica" w:hAnsi="Helvetica" w:cs="Helvetica"/>
        </w:rPr>
        <w:t xml:space="preserve">. The pricing should be competitive in the market and the customers should be offered </w:t>
      </w:r>
      <w:r w:rsidR="00C41830" w:rsidRPr="00F12D08">
        <w:rPr>
          <w:rFonts w:ascii="Helvetica" w:hAnsi="Helvetica" w:cs="Helvetica"/>
        </w:rPr>
        <w:t xml:space="preserve">a </w:t>
      </w:r>
      <w:r w:rsidRPr="00F12D08">
        <w:rPr>
          <w:rFonts w:ascii="Helvetica" w:hAnsi="Helvetica" w:cs="Helvetica"/>
        </w:rPr>
        <w:t xml:space="preserve">unique value proposition. </w:t>
      </w:r>
    </w:p>
    <w:p w14:paraId="0806B094" w14:textId="1DFE8F4B" w:rsidR="009A0ED0" w:rsidRPr="005A2E32" w:rsidRDefault="009A0ED0" w:rsidP="005A2E32">
      <w:pPr>
        <w:pStyle w:val="Titlu1"/>
        <w:rPr>
          <w:b/>
        </w:rPr>
      </w:pPr>
      <w:bookmarkStart w:id="8" w:name="_Toc88213574"/>
      <w:r w:rsidRPr="005A2E32">
        <w:rPr>
          <w:b/>
        </w:rPr>
        <w:t>Creating Customer Value and Engagement</w:t>
      </w:r>
      <w:bookmarkEnd w:id="8"/>
      <w:r w:rsidRPr="005A2E32">
        <w:rPr>
          <w:b/>
        </w:rPr>
        <w:tab/>
      </w:r>
    </w:p>
    <w:p w14:paraId="501104E5" w14:textId="3D243067" w:rsidR="00B11BAF" w:rsidRPr="00F12D08" w:rsidRDefault="00B11BAF" w:rsidP="006D4375">
      <w:pPr>
        <w:rPr>
          <w:rFonts w:ascii="Helvetica" w:eastAsia="Times New Roman" w:hAnsi="Helvetica" w:cs="Helvetica"/>
          <w:color w:val="333333"/>
          <w:szCs w:val="24"/>
          <w:lang w:eastAsia="en-GB"/>
        </w:rPr>
      </w:pPr>
      <w:r w:rsidRPr="00F12D08">
        <w:rPr>
          <w:rFonts w:ascii="Helvetica" w:eastAsia="Times New Roman" w:hAnsi="Helvetica" w:cs="Helvetica"/>
          <w:color w:val="333333"/>
          <w:szCs w:val="24"/>
          <w:lang w:eastAsia="en-GB"/>
        </w:rPr>
        <w:t xml:space="preserve">Airds Hotel &amp; Restaurant should create unique customer value and exclusive customer engagement that </w:t>
      </w:r>
      <w:r w:rsidR="00553E68" w:rsidRPr="00F12D08">
        <w:rPr>
          <w:rFonts w:ascii="Helvetica" w:eastAsia="Times New Roman" w:hAnsi="Helvetica" w:cs="Helvetica"/>
          <w:color w:val="333333"/>
          <w:szCs w:val="24"/>
          <w:lang w:eastAsia="en-GB"/>
        </w:rPr>
        <w:t>cannot</w:t>
      </w:r>
      <w:r w:rsidRPr="00F12D08">
        <w:rPr>
          <w:rFonts w:ascii="Helvetica" w:eastAsia="Times New Roman" w:hAnsi="Helvetica" w:cs="Helvetica"/>
          <w:color w:val="333333"/>
          <w:szCs w:val="24"/>
          <w:lang w:eastAsia="en-GB"/>
        </w:rPr>
        <w:t xml:space="preserve"> be exploited by its </w:t>
      </w:r>
      <w:r w:rsidR="00553E68" w:rsidRPr="00F12D08">
        <w:rPr>
          <w:rFonts w:ascii="Helvetica" w:eastAsia="Times New Roman" w:hAnsi="Helvetica" w:cs="Helvetica"/>
          <w:color w:val="333333"/>
          <w:szCs w:val="24"/>
          <w:lang w:eastAsia="en-GB"/>
        </w:rPr>
        <w:t>competitors</w:t>
      </w:r>
      <w:r w:rsidRPr="00F12D08">
        <w:rPr>
          <w:rFonts w:ascii="Helvetica" w:eastAsia="Times New Roman" w:hAnsi="Helvetica" w:cs="Helvetica"/>
          <w:color w:val="333333"/>
          <w:szCs w:val="24"/>
          <w:lang w:eastAsia="en-GB"/>
        </w:rPr>
        <w:t xml:space="preserve">. The hotel should design its service in a </w:t>
      </w:r>
      <w:r w:rsidR="00553E68" w:rsidRPr="00F12D08">
        <w:rPr>
          <w:rFonts w:ascii="Helvetica" w:eastAsia="Times New Roman" w:hAnsi="Helvetica" w:cs="Helvetica"/>
          <w:color w:val="333333"/>
          <w:szCs w:val="24"/>
          <w:lang w:eastAsia="en-GB"/>
        </w:rPr>
        <w:t>way</w:t>
      </w:r>
      <w:r w:rsidRPr="00F12D08">
        <w:rPr>
          <w:rFonts w:ascii="Helvetica" w:eastAsia="Times New Roman" w:hAnsi="Helvetica" w:cs="Helvetica"/>
          <w:color w:val="333333"/>
          <w:szCs w:val="24"/>
          <w:lang w:eastAsia="en-GB"/>
        </w:rPr>
        <w:t xml:space="preserve"> that will be exclusive and lik</w:t>
      </w:r>
      <w:r w:rsidR="00C41830" w:rsidRPr="00F12D08">
        <w:rPr>
          <w:rFonts w:ascii="Helvetica" w:eastAsia="Times New Roman" w:hAnsi="Helvetica" w:cs="Helvetica"/>
          <w:color w:val="333333"/>
          <w:szCs w:val="24"/>
          <w:lang w:eastAsia="en-GB"/>
        </w:rPr>
        <w:t>e</w:t>
      </w:r>
      <w:r w:rsidRPr="00F12D08">
        <w:rPr>
          <w:rFonts w:ascii="Helvetica" w:eastAsia="Times New Roman" w:hAnsi="Helvetica" w:cs="Helvetica"/>
          <w:color w:val="333333"/>
          <w:szCs w:val="24"/>
          <w:lang w:eastAsia="en-GB"/>
        </w:rPr>
        <w:t>able to the customers such as multi-region cuisine in its restaurants, special salon and sauna services, charmingly designed and well-decorated rooms featuring the Scottish elegance, finest cuisines and gourmet foods and drinks</w:t>
      </w:r>
      <w:r w:rsidR="00726DA5" w:rsidRPr="00F12D08">
        <w:rPr>
          <w:rFonts w:ascii="Helvetica" w:hAnsi="Helvetica" w:cs="Helvetica"/>
        </w:rPr>
        <w:t xml:space="preserve"> </w:t>
      </w:r>
      <w:r w:rsidR="00726DA5" w:rsidRPr="00F12D08">
        <w:rPr>
          <w:rFonts w:ascii="Helvetica" w:eastAsia="Times New Roman" w:hAnsi="Helvetica" w:cs="Helvetica"/>
          <w:color w:val="333333"/>
          <w:szCs w:val="24"/>
          <w:lang w:eastAsia="en-GB"/>
        </w:rPr>
        <w:t>(Chernev and Chernev, 2008)</w:t>
      </w:r>
      <w:r w:rsidRPr="00F12D08">
        <w:rPr>
          <w:rFonts w:ascii="Helvetica" w:eastAsia="Times New Roman" w:hAnsi="Helvetica" w:cs="Helvetica"/>
          <w:color w:val="333333"/>
          <w:szCs w:val="24"/>
          <w:lang w:eastAsia="en-GB"/>
        </w:rPr>
        <w:t xml:space="preserve">.  </w:t>
      </w:r>
    </w:p>
    <w:p w14:paraId="6C316CF4" w14:textId="64F833D7" w:rsidR="003576E2" w:rsidRPr="00F12D08" w:rsidRDefault="003576E2" w:rsidP="006D4375">
      <w:pPr>
        <w:rPr>
          <w:rFonts w:ascii="Helvetica" w:hAnsi="Helvetica" w:cs="Helvetica"/>
        </w:rPr>
      </w:pPr>
      <w:r w:rsidRPr="00F12D08">
        <w:rPr>
          <w:rFonts w:ascii="Helvetica" w:eastAsia="Times New Roman" w:hAnsi="Helvetica" w:cs="Helvetica"/>
          <w:color w:val="333333"/>
          <w:szCs w:val="24"/>
          <w:lang w:eastAsia="en-GB"/>
        </w:rPr>
        <w:t>Various campaign</w:t>
      </w:r>
      <w:r w:rsidR="00C41830" w:rsidRPr="00F12D08">
        <w:rPr>
          <w:rFonts w:ascii="Helvetica" w:eastAsia="Times New Roman" w:hAnsi="Helvetica" w:cs="Helvetica"/>
          <w:color w:val="333333"/>
          <w:szCs w:val="24"/>
          <w:lang w:eastAsia="en-GB"/>
        </w:rPr>
        <w:t>s</w:t>
      </w:r>
      <w:r w:rsidRPr="00F12D08">
        <w:rPr>
          <w:rFonts w:ascii="Helvetica" w:eastAsia="Times New Roman" w:hAnsi="Helvetica" w:cs="Helvetica"/>
          <w:color w:val="333333"/>
          <w:szCs w:val="24"/>
          <w:lang w:eastAsia="en-GB"/>
        </w:rPr>
        <w:t>, quiz and game</w:t>
      </w:r>
      <w:r w:rsidR="00C41830" w:rsidRPr="00F12D08">
        <w:rPr>
          <w:rFonts w:ascii="Helvetica" w:eastAsia="Times New Roman" w:hAnsi="Helvetica" w:cs="Helvetica"/>
          <w:color w:val="333333"/>
          <w:szCs w:val="24"/>
          <w:lang w:eastAsia="en-GB"/>
        </w:rPr>
        <w:t>s</w:t>
      </w:r>
      <w:r w:rsidRPr="00F12D08">
        <w:rPr>
          <w:rFonts w:ascii="Helvetica" w:eastAsia="Times New Roman" w:hAnsi="Helvetica" w:cs="Helvetica"/>
          <w:color w:val="333333"/>
          <w:szCs w:val="24"/>
          <w:lang w:eastAsia="en-GB"/>
        </w:rPr>
        <w:t xml:space="preserve"> can be introduced </w:t>
      </w:r>
      <w:r w:rsidR="00C41830" w:rsidRPr="00F12D08">
        <w:rPr>
          <w:rFonts w:ascii="Helvetica" w:eastAsia="Times New Roman" w:hAnsi="Helvetica" w:cs="Helvetica"/>
          <w:color w:val="333333"/>
          <w:szCs w:val="24"/>
          <w:lang w:eastAsia="en-GB"/>
        </w:rPr>
        <w:t>o</w:t>
      </w:r>
      <w:r w:rsidRPr="00F12D08">
        <w:rPr>
          <w:rFonts w:ascii="Helvetica" w:eastAsia="Times New Roman" w:hAnsi="Helvetica" w:cs="Helvetica"/>
          <w:color w:val="333333"/>
          <w:szCs w:val="24"/>
          <w:lang w:eastAsia="en-GB"/>
        </w:rPr>
        <w:t>n its website and social media platform to enhance the customer</w:t>
      </w:r>
      <w:r w:rsidR="00C41830" w:rsidRPr="00F12D08">
        <w:rPr>
          <w:rFonts w:ascii="Helvetica" w:eastAsia="Times New Roman" w:hAnsi="Helvetica" w:cs="Helvetica"/>
          <w:color w:val="333333"/>
          <w:szCs w:val="24"/>
          <w:lang w:eastAsia="en-GB"/>
        </w:rPr>
        <w:t>'</w:t>
      </w:r>
      <w:r w:rsidRPr="00F12D08">
        <w:rPr>
          <w:rFonts w:ascii="Helvetica" w:eastAsia="Times New Roman" w:hAnsi="Helvetica" w:cs="Helvetica"/>
          <w:color w:val="333333"/>
          <w:szCs w:val="24"/>
          <w:lang w:eastAsia="en-GB"/>
        </w:rPr>
        <w:t>s engagement.</w:t>
      </w:r>
      <w:r w:rsidR="00BA3CDC" w:rsidRPr="00F12D08">
        <w:rPr>
          <w:rFonts w:ascii="Helvetica" w:eastAsia="Times New Roman" w:hAnsi="Helvetica" w:cs="Helvetica"/>
          <w:color w:val="333333"/>
          <w:szCs w:val="24"/>
          <w:lang w:eastAsia="en-GB"/>
        </w:rPr>
        <w:t xml:space="preserve"> Moreover, the repeat customers will be given </w:t>
      </w:r>
      <w:r w:rsidR="00C41830" w:rsidRPr="00F12D08">
        <w:rPr>
          <w:rFonts w:ascii="Helvetica" w:eastAsia="Times New Roman" w:hAnsi="Helvetica" w:cs="Helvetica"/>
          <w:color w:val="333333"/>
          <w:szCs w:val="24"/>
          <w:lang w:eastAsia="en-GB"/>
        </w:rPr>
        <w:t xml:space="preserve">a </w:t>
      </w:r>
      <w:r w:rsidR="00BA3CDC" w:rsidRPr="00F12D08">
        <w:rPr>
          <w:rFonts w:ascii="Helvetica" w:eastAsia="Times New Roman" w:hAnsi="Helvetica" w:cs="Helvetica"/>
          <w:color w:val="333333"/>
          <w:szCs w:val="24"/>
          <w:lang w:eastAsia="en-GB"/>
        </w:rPr>
        <w:t>special Loyalty card and by using this card, the visitors can avail special discount every time they make a purchase</w:t>
      </w:r>
      <w:r w:rsidR="00726DA5" w:rsidRPr="00F12D08">
        <w:rPr>
          <w:rFonts w:ascii="Helvetica" w:hAnsi="Helvetica" w:cs="Helvetica"/>
        </w:rPr>
        <w:t xml:space="preserve"> </w:t>
      </w:r>
      <w:r w:rsidR="00726DA5" w:rsidRPr="00F12D08">
        <w:rPr>
          <w:rFonts w:ascii="Helvetica" w:eastAsia="Times New Roman" w:hAnsi="Helvetica" w:cs="Helvetica"/>
          <w:color w:val="333333"/>
          <w:szCs w:val="24"/>
          <w:lang w:eastAsia="en-GB"/>
        </w:rPr>
        <w:t>(Renaghan, 2018)</w:t>
      </w:r>
      <w:r w:rsidR="00BA3CDC" w:rsidRPr="00F12D08">
        <w:rPr>
          <w:rFonts w:ascii="Helvetica" w:eastAsia="Times New Roman" w:hAnsi="Helvetica" w:cs="Helvetica"/>
          <w:color w:val="333333"/>
          <w:szCs w:val="24"/>
          <w:lang w:eastAsia="en-GB"/>
        </w:rPr>
        <w:t>.</w:t>
      </w:r>
      <w:r w:rsidRPr="00F12D08">
        <w:rPr>
          <w:rFonts w:ascii="Helvetica" w:eastAsia="Times New Roman" w:hAnsi="Helvetica" w:cs="Helvetica"/>
          <w:color w:val="333333"/>
          <w:szCs w:val="24"/>
          <w:lang w:eastAsia="en-GB"/>
        </w:rPr>
        <w:t xml:space="preserve"> The customer service should be improved and the customers’ queries should be answered promptly. Customers’ feedback should be given priority and the sales team should work to reduce customer complaints. </w:t>
      </w:r>
      <w:r w:rsidR="00840B14" w:rsidRPr="00F12D08">
        <w:rPr>
          <w:rFonts w:ascii="Helvetica" w:eastAsia="Times New Roman" w:hAnsi="Helvetica" w:cs="Helvetica"/>
          <w:color w:val="333333"/>
          <w:szCs w:val="24"/>
          <w:lang w:eastAsia="en-GB"/>
        </w:rPr>
        <w:t>For improved customer engagement, it will use marketing channels like Brochure, TV commercial</w:t>
      </w:r>
      <w:r w:rsidR="00C41830" w:rsidRPr="00F12D08">
        <w:rPr>
          <w:rFonts w:ascii="Helvetica" w:eastAsia="Times New Roman" w:hAnsi="Helvetica" w:cs="Helvetica"/>
          <w:color w:val="333333"/>
          <w:szCs w:val="24"/>
          <w:lang w:eastAsia="en-GB"/>
        </w:rPr>
        <w:t>s</w:t>
      </w:r>
      <w:r w:rsidR="00840B14" w:rsidRPr="00F12D08">
        <w:rPr>
          <w:rFonts w:ascii="Helvetica" w:eastAsia="Times New Roman" w:hAnsi="Helvetica" w:cs="Helvetica"/>
          <w:color w:val="333333"/>
          <w:szCs w:val="24"/>
          <w:lang w:eastAsia="en-GB"/>
        </w:rPr>
        <w:t>, ads in lifestyle magazine</w:t>
      </w:r>
      <w:r w:rsidR="00C41830" w:rsidRPr="00F12D08">
        <w:rPr>
          <w:rFonts w:ascii="Helvetica" w:eastAsia="Times New Roman" w:hAnsi="Helvetica" w:cs="Helvetica"/>
          <w:color w:val="333333"/>
          <w:szCs w:val="24"/>
          <w:lang w:eastAsia="en-GB"/>
        </w:rPr>
        <w:t>s</w:t>
      </w:r>
      <w:r w:rsidR="00840B14" w:rsidRPr="00F12D08">
        <w:rPr>
          <w:rFonts w:ascii="Helvetica" w:eastAsia="Times New Roman" w:hAnsi="Helvetica" w:cs="Helvetica"/>
          <w:color w:val="333333"/>
          <w:szCs w:val="24"/>
          <w:lang w:eastAsia="en-GB"/>
        </w:rPr>
        <w:t>, social media marketing, email marketing, and promotion by social media influen</w:t>
      </w:r>
      <w:r w:rsidR="00C41830" w:rsidRPr="00F12D08">
        <w:rPr>
          <w:rFonts w:ascii="Helvetica" w:eastAsia="Times New Roman" w:hAnsi="Helvetica" w:cs="Helvetica"/>
          <w:color w:val="333333"/>
          <w:szCs w:val="24"/>
          <w:lang w:eastAsia="en-GB"/>
        </w:rPr>
        <w:t>cers</w:t>
      </w:r>
      <w:r w:rsidR="00840B14" w:rsidRPr="00F12D08">
        <w:rPr>
          <w:rFonts w:ascii="Helvetica" w:eastAsia="Times New Roman" w:hAnsi="Helvetica" w:cs="Helvetica"/>
          <w:color w:val="333333"/>
          <w:szCs w:val="24"/>
          <w:lang w:eastAsia="en-GB"/>
        </w:rPr>
        <w:t xml:space="preserve"> and YouTube Vloggers</w:t>
      </w:r>
      <w:r w:rsidR="00726DA5" w:rsidRPr="00F12D08">
        <w:rPr>
          <w:rFonts w:ascii="Helvetica" w:hAnsi="Helvetica" w:cs="Helvetica"/>
        </w:rPr>
        <w:t xml:space="preserve"> </w:t>
      </w:r>
      <w:r w:rsidR="00726DA5" w:rsidRPr="00F12D08">
        <w:rPr>
          <w:rFonts w:ascii="Helvetica" w:eastAsia="Times New Roman" w:hAnsi="Helvetica" w:cs="Helvetica"/>
          <w:color w:val="333333"/>
          <w:szCs w:val="24"/>
          <w:lang w:eastAsia="en-GB"/>
        </w:rPr>
        <w:t>(Buzzell, 2016)</w:t>
      </w:r>
      <w:r w:rsidR="00840B14" w:rsidRPr="00F12D08">
        <w:rPr>
          <w:rFonts w:ascii="Helvetica" w:eastAsia="Times New Roman" w:hAnsi="Helvetica" w:cs="Helvetica"/>
          <w:color w:val="333333"/>
          <w:szCs w:val="24"/>
          <w:lang w:eastAsia="en-GB"/>
        </w:rPr>
        <w:t>.</w:t>
      </w:r>
    </w:p>
    <w:p w14:paraId="65393457" w14:textId="77777777" w:rsidR="0075768D" w:rsidRPr="005A2E32" w:rsidRDefault="009A0ED0" w:rsidP="005A2E32">
      <w:pPr>
        <w:pStyle w:val="Titlu1"/>
        <w:rPr>
          <w:b/>
        </w:rPr>
      </w:pPr>
      <w:bookmarkStart w:id="9" w:name="_Toc88213575"/>
      <w:r w:rsidRPr="005A2E32">
        <w:rPr>
          <w:b/>
        </w:rPr>
        <w:t>Effective use of Digital Marketing</w:t>
      </w:r>
      <w:bookmarkEnd w:id="9"/>
    </w:p>
    <w:p w14:paraId="47195C29" w14:textId="7482A96E" w:rsidR="0015753F" w:rsidRPr="00F12D08" w:rsidRDefault="0015753F" w:rsidP="006D4375">
      <w:pPr>
        <w:shd w:val="clear" w:color="auto" w:fill="FFFFFF"/>
        <w:spacing w:after="180"/>
        <w:outlineLvl w:val="3"/>
        <w:rPr>
          <w:rFonts w:ascii="Helvetica" w:eastAsia="Times New Roman" w:hAnsi="Helvetica" w:cs="Helvetica"/>
          <w:color w:val="333333"/>
          <w:szCs w:val="24"/>
          <w:lang w:eastAsia="en-GB"/>
        </w:rPr>
      </w:pPr>
      <w:r w:rsidRPr="00F12D08">
        <w:rPr>
          <w:rFonts w:ascii="Helvetica" w:eastAsia="Times New Roman" w:hAnsi="Helvetica" w:cs="Helvetica"/>
          <w:color w:val="333333"/>
          <w:szCs w:val="24"/>
          <w:lang w:eastAsia="en-GB"/>
        </w:rPr>
        <w:t xml:space="preserve">This is the era of advanced technology, AI, and Robotics, so hotel management should use advanced technology from sales, customer service to marketing and promotion. Effective use of digital marketing can boost sales to a significant </w:t>
      </w:r>
      <w:r w:rsidR="00BA3CDC" w:rsidRPr="00F12D08">
        <w:rPr>
          <w:rFonts w:ascii="Helvetica" w:eastAsia="Times New Roman" w:hAnsi="Helvetica" w:cs="Helvetica"/>
          <w:color w:val="333333"/>
          <w:szCs w:val="24"/>
          <w:lang w:eastAsia="en-GB"/>
        </w:rPr>
        <w:t>level;</w:t>
      </w:r>
      <w:r w:rsidRPr="00F12D08">
        <w:rPr>
          <w:rFonts w:ascii="Helvetica" w:eastAsia="Times New Roman" w:hAnsi="Helvetica" w:cs="Helvetica"/>
          <w:color w:val="333333"/>
          <w:szCs w:val="24"/>
          <w:lang w:eastAsia="en-GB"/>
        </w:rPr>
        <w:t xml:space="preserve"> hence the Hotel authority should improve its website and mobile</w:t>
      </w:r>
      <w:r w:rsidR="00C41830" w:rsidRPr="00F12D08">
        <w:rPr>
          <w:rFonts w:ascii="Helvetica" w:eastAsia="Times New Roman" w:hAnsi="Helvetica" w:cs="Helvetica"/>
          <w:color w:val="333333"/>
          <w:szCs w:val="24"/>
          <w:lang w:eastAsia="en-GB"/>
        </w:rPr>
        <w:t xml:space="preserve"> </w:t>
      </w:r>
      <w:r w:rsidRPr="00F12D08">
        <w:rPr>
          <w:rFonts w:ascii="Helvetica" w:eastAsia="Times New Roman" w:hAnsi="Helvetica" w:cs="Helvetica"/>
          <w:color w:val="333333"/>
          <w:szCs w:val="24"/>
          <w:lang w:eastAsia="en-GB"/>
        </w:rPr>
        <w:t>app so that the customer can find these app</w:t>
      </w:r>
      <w:r w:rsidR="00C41830" w:rsidRPr="00F12D08">
        <w:rPr>
          <w:rFonts w:ascii="Helvetica" w:eastAsia="Times New Roman" w:hAnsi="Helvetica" w:cs="Helvetica"/>
          <w:color w:val="333333"/>
          <w:szCs w:val="24"/>
          <w:lang w:eastAsia="en-GB"/>
        </w:rPr>
        <w:t>s</w:t>
      </w:r>
      <w:r w:rsidRPr="00F12D08">
        <w:rPr>
          <w:rFonts w:ascii="Helvetica" w:eastAsia="Times New Roman" w:hAnsi="Helvetica" w:cs="Helvetica"/>
          <w:color w:val="333333"/>
          <w:szCs w:val="24"/>
          <w:lang w:eastAsia="en-GB"/>
        </w:rPr>
        <w:t xml:space="preserve"> user-friendly and can make online booking easily without any hassle</w:t>
      </w:r>
      <w:r w:rsidR="00726DA5" w:rsidRPr="00F12D08">
        <w:rPr>
          <w:rFonts w:ascii="Helvetica" w:hAnsi="Helvetica" w:cs="Helvetica"/>
        </w:rPr>
        <w:t xml:space="preserve"> </w:t>
      </w:r>
      <w:r w:rsidR="00726DA5" w:rsidRPr="00F12D08">
        <w:rPr>
          <w:rFonts w:ascii="Helvetica" w:eastAsia="Times New Roman" w:hAnsi="Helvetica" w:cs="Helvetica"/>
          <w:color w:val="333333"/>
          <w:szCs w:val="24"/>
          <w:lang w:eastAsia="en-GB"/>
        </w:rPr>
        <w:t>(Gilbert, Beveridge and Lee-Kelley, 2005)</w:t>
      </w:r>
      <w:r w:rsidRPr="00F12D08">
        <w:rPr>
          <w:rFonts w:ascii="Helvetica" w:eastAsia="Times New Roman" w:hAnsi="Helvetica" w:cs="Helvetica"/>
          <w:color w:val="333333"/>
          <w:szCs w:val="24"/>
          <w:lang w:eastAsia="en-GB"/>
        </w:rPr>
        <w:t xml:space="preserve">. </w:t>
      </w:r>
    </w:p>
    <w:p w14:paraId="03B0D2BE" w14:textId="4053CDEB" w:rsidR="009A0ED0" w:rsidRPr="00F12D08" w:rsidRDefault="0075768D" w:rsidP="00ED12F5">
      <w:pPr>
        <w:shd w:val="clear" w:color="auto" w:fill="FFFFFF"/>
        <w:spacing w:after="180"/>
        <w:outlineLvl w:val="3"/>
        <w:rPr>
          <w:rFonts w:ascii="Helvetica" w:hAnsi="Helvetica" w:cs="Helvetica"/>
        </w:rPr>
      </w:pPr>
      <w:r w:rsidRPr="00F12D08">
        <w:rPr>
          <w:rFonts w:ascii="Helvetica" w:eastAsia="Times New Roman" w:hAnsi="Helvetica" w:cs="Helvetica"/>
          <w:color w:val="333333"/>
          <w:szCs w:val="24"/>
          <w:lang w:eastAsia="en-GB"/>
        </w:rPr>
        <w:lastRenderedPageBreak/>
        <w:t>Many tourists use social media to research their most suitable hotels, so the hotel authority should have a verified Facebook and Twitter page where the tourists can find all of their answers. In the dynamic business world, social media has become an important tool for customers care besides attracting the target customers.</w:t>
      </w:r>
      <w:r w:rsidR="00ED12F5" w:rsidRPr="00F12D08">
        <w:rPr>
          <w:rFonts w:ascii="Helvetica" w:eastAsia="Times New Roman" w:hAnsi="Helvetica" w:cs="Helvetica"/>
          <w:color w:val="333333"/>
          <w:szCs w:val="24"/>
          <w:lang w:eastAsia="en-GB"/>
        </w:rPr>
        <w:t xml:space="preserve"> </w:t>
      </w:r>
      <w:r w:rsidR="003242F6" w:rsidRPr="00F12D08">
        <w:rPr>
          <w:rFonts w:ascii="Helvetica" w:eastAsia="Times New Roman" w:hAnsi="Helvetica" w:cs="Helvetica"/>
          <w:color w:val="333333"/>
          <w:szCs w:val="24"/>
          <w:lang w:eastAsia="en-GB"/>
        </w:rPr>
        <w:t>Reaching</w:t>
      </w:r>
      <w:r w:rsidR="00ED12F5" w:rsidRPr="00F12D08">
        <w:rPr>
          <w:rFonts w:ascii="Helvetica" w:eastAsia="Times New Roman" w:hAnsi="Helvetica" w:cs="Helvetica"/>
          <w:color w:val="333333"/>
          <w:szCs w:val="24"/>
          <w:lang w:eastAsia="en-GB"/>
        </w:rPr>
        <w:t xml:space="preserve"> target customer</w:t>
      </w:r>
      <w:r w:rsidR="00C41830" w:rsidRPr="00F12D08">
        <w:rPr>
          <w:rFonts w:ascii="Helvetica" w:eastAsia="Times New Roman" w:hAnsi="Helvetica" w:cs="Helvetica"/>
          <w:color w:val="333333"/>
          <w:szCs w:val="24"/>
          <w:lang w:eastAsia="en-GB"/>
        </w:rPr>
        <w:t>s</w:t>
      </w:r>
      <w:r w:rsidR="00ED12F5" w:rsidRPr="00F12D08">
        <w:rPr>
          <w:rFonts w:ascii="Helvetica" w:eastAsia="Times New Roman" w:hAnsi="Helvetica" w:cs="Helvetica"/>
          <w:color w:val="333333"/>
          <w:szCs w:val="24"/>
          <w:lang w:eastAsia="en-GB"/>
        </w:rPr>
        <w:t xml:space="preserve"> through digital marketing is easier today than </w:t>
      </w:r>
      <w:r w:rsidR="00C41830" w:rsidRPr="00F12D08">
        <w:rPr>
          <w:rFonts w:ascii="Helvetica" w:eastAsia="Times New Roman" w:hAnsi="Helvetica" w:cs="Helvetica"/>
          <w:color w:val="333333"/>
          <w:szCs w:val="24"/>
          <w:lang w:eastAsia="en-GB"/>
        </w:rPr>
        <w:t xml:space="preserve">the </w:t>
      </w:r>
      <w:r w:rsidR="00ED12F5" w:rsidRPr="00F12D08">
        <w:rPr>
          <w:rFonts w:ascii="Helvetica" w:eastAsia="Times New Roman" w:hAnsi="Helvetica" w:cs="Helvetica"/>
          <w:color w:val="333333"/>
          <w:szCs w:val="24"/>
          <w:lang w:eastAsia="en-GB"/>
        </w:rPr>
        <w:t>traditional approach thereby Airds Hotel &amp; Restaurant should make use of it</w:t>
      </w:r>
      <w:r w:rsidR="00726DA5" w:rsidRPr="00F12D08">
        <w:rPr>
          <w:rFonts w:ascii="Helvetica" w:hAnsi="Helvetica" w:cs="Helvetica"/>
        </w:rPr>
        <w:t xml:space="preserve"> </w:t>
      </w:r>
      <w:r w:rsidR="00726DA5" w:rsidRPr="00F12D08">
        <w:rPr>
          <w:rFonts w:ascii="Helvetica" w:eastAsia="Times New Roman" w:hAnsi="Helvetica" w:cs="Helvetica"/>
          <w:color w:val="333333"/>
          <w:szCs w:val="24"/>
          <w:lang w:eastAsia="en-GB"/>
        </w:rPr>
        <w:t>(Hallock, 2009)</w:t>
      </w:r>
      <w:r w:rsidR="00ED12F5" w:rsidRPr="00F12D08">
        <w:rPr>
          <w:rFonts w:ascii="Helvetica" w:eastAsia="Times New Roman" w:hAnsi="Helvetica" w:cs="Helvetica"/>
          <w:color w:val="333333"/>
          <w:szCs w:val="24"/>
          <w:lang w:eastAsia="en-GB"/>
        </w:rPr>
        <w:t>.</w:t>
      </w:r>
      <w:r w:rsidR="009A0ED0" w:rsidRPr="00F12D08">
        <w:rPr>
          <w:rFonts w:ascii="Helvetica" w:hAnsi="Helvetica" w:cs="Helvetica"/>
        </w:rPr>
        <w:tab/>
      </w:r>
    </w:p>
    <w:p w14:paraId="3191869C" w14:textId="378AA33F" w:rsidR="009A0ED0" w:rsidRPr="005A2E32" w:rsidRDefault="009A0ED0" w:rsidP="005A2E32">
      <w:pPr>
        <w:pStyle w:val="Titlu1"/>
        <w:rPr>
          <w:b/>
        </w:rPr>
      </w:pPr>
      <w:bookmarkStart w:id="10" w:name="_Toc88213576"/>
      <w:r w:rsidRPr="005A2E32">
        <w:rPr>
          <w:b/>
        </w:rPr>
        <w:t xml:space="preserve">The Marketing Environment </w:t>
      </w:r>
      <w:r w:rsidR="00ED12F5" w:rsidRPr="005A2E32">
        <w:rPr>
          <w:b/>
        </w:rPr>
        <w:t xml:space="preserve">- </w:t>
      </w:r>
      <w:r w:rsidRPr="005A2E32">
        <w:rPr>
          <w:b/>
        </w:rPr>
        <w:t>Micro</w:t>
      </w:r>
      <w:bookmarkEnd w:id="10"/>
      <w:r w:rsidRPr="005A2E32">
        <w:rPr>
          <w:b/>
        </w:rPr>
        <w:tab/>
      </w:r>
    </w:p>
    <w:p w14:paraId="632598E9" w14:textId="3BD50D96" w:rsidR="00A22A43" w:rsidRPr="00F12D08" w:rsidRDefault="00A22A43" w:rsidP="006D4375">
      <w:pPr>
        <w:rPr>
          <w:rFonts w:ascii="Helvetica" w:hAnsi="Helvetica" w:cs="Helvetica"/>
          <w:lang w:eastAsia="en-GB"/>
        </w:rPr>
      </w:pPr>
      <w:r w:rsidRPr="00F12D08">
        <w:rPr>
          <w:rFonts w:ascii="Helvetica" w:hAnsi="Helvetica" w:cs="Helvetica"/>
          <w:lang w:eastAsia="en-GB"/>
        </w:rPr>
        <w:t xml:space="preserve">The world tourism sector has come back to track after the vaccination and downward trend of the Covid-19 situation, so Airds Hotel &amp; Restaurant can retain its previous growth rate by exploiting the opportunities, removing the threats, and working on the weak zones. </w:t>
      </w:r>
      <w:r w:rsidR="00C41830" w:rsidRPr="00F12D08">
        <w:rPr>
          <w:rFonts w:ascii="Helvetica" w:hAnsi="Helvetica" w:cs="Helvetica"/>
          <w:lang w:eastAsia="en-GB"/>
        </w:rPr>
        <w:t>The m</w:t>
      </w:r>
      <w:r w:rsidR="00ED12F5" w:rsidRPr="00F12D08">
        <w:rPr>
          <w:rFonts w:ascii="Helvetica" w:hAnsi="Helvetica" w:cs="Helvetica"/>
          <w:lang w:eastAsia="en-GB"/>
        </w:rPr>
        <w:t>icroenvironment is composed of the internal strengths and weaknesses as well as ext</w:t>
      </w:r>
      <w:r w:rsidR="003242F6">
        <w:rPr>
          <w:rFonts w:ascii="Helvetica" w:hAnsi="Helvetica" w:cs="Helvetica"/>
          <w:lang w:eastAsia="en-GB"/>
        </w:rPr>
        <w:t>ernal opportunities and threats</w:t>
      </w:r>
      <w:r w:rsidR="00726DA5" w:rsidRPr="00F12D08">
        <w:rPr>
          <w:rFonts w:ascii="Helvetica" w:hAnsi="Helvetica" w:cs="Helvetica"/>
          <w:lang w:eastAsia="en-GB"/>
        </w:rPr>
        <w:t xml:space="preserve"> </w:t>
      </w:r>
      <w:r w:rsidR="00ED12F5" w:rsidRPr="00F12D08">
        <w:rPr>
          <w:rFonts w:ascii="Helvetica" w:hAnsi="Helvetica" w:cs="Helvetica"/>
          <w:lang w:eastAsia="en-GB"/>
        </w:rPr>
        <w:t xml:space="preserve">of Airds Hotel &amp; Restaurant. </w:t>
      </w:r>
    </w:p>
    <w:p w14:paraId="238445E6" w14:textId="6EFA0506" w:rsidR="001B441E" w:rsidRPr="00F12D08" w:rsidRDefault="001B441E" w:rsidP="006D4375">
      <w:pPr>
        <w:rPr>
          <w:rFonts w:ascii="Helvetica" w:hAnsi="Helvetica" w:cs="Helvetica"/>
          <w:lang w:eastAsia="en-GB"/>
        </w:rPr>
      </w:pPr>
      <w:r w:rsidRPr="00F12D08">
        <w:rPr>
          <w:rFonts w:ascii="Helvetica" w:hAnsi="Helvetica" w:cs="Helvetica"/>
          <w:lang w:eastAsia="en-GB"/>
        </w:rPr>
        <w:t xml:space="preserve">The strength of the hotel is its premium services and gourmet dishes and drinks, premium location in Scotland, strong brand reputation, excellent customer services while its weaknesses are </w:t>
      </w:r>
      <w:r w:rsidR="000D5C34" w:rsidRPr="00F12D08">
        <w:rPr>
          <w:rFonts w:ascii="Helvetica" w:hAnsi="Helvetica" w:cs="Helvetica"/>
          <w:lang w:eastAsia="en-GB"/>
        </w:rPr>
        <w:t>high</w:t>
      </w:r>
      <w:r w:rsidR="00C41830" w:rsidRPr="00F12D08">
        <w:rPr>
          <w:rFonts w:ascii="Helvetica" w:hAnsi="Helvetica" w:cs="Helvetica"/>
          <w:lang w:eastAsia="en-GB"/>
        </w:rPr>
        <w:t xml:space="preserve"> </w:t>
      </w:r>
      <w:r w:rsidR="000D5C34" w:rsidRPr="00F12D08">
        <w:rPr>
          <w:rFonts w:ascii="Helvetica" w:hAnsi="Helvetica" w:cs="Helvetica"/>
          <w:lang w:eastAsia="en-GB"/>
        </w:rPr>
        <w:t>prices, less competitive edge over the competitors, higher operational cost, high potential to lose its customers due to stagflation</w:t>
      </w:r>
      <w:r w:rsidR="00726DA5" w:rsidRPr="00F12D08">
        <w:rPr>
          <w:rFonts w:ascii="Helvetica" w:hAnsi="Helvetica" w:cs="Helvetica"/>
        </w:rPr>
        <w:t xml:space="preserve"> </w:t>
      </w:r>
      <w:r w:rsidR="00726DA5" w:rsidRPr="00F12D08">
        <w:rPr>
          <w:rFonts w:ascii="Helvetica" w:hAnsi="Helvetica" w:cs="Helvetica"/>
          <w:lang w:eastAsia="en-GB"/>
        </w:rPr>
        <w:t>(Kerin, 2017)</w:t>
      </w:r>
      <w:r w:rsidR="000D5C34" w:rsidRPr="00F12D08">
        <w:rPr>
          <w:rFonts w:ascii="Helvetica" w:hAnsi="Helvetica" w:cs="Helvetica"/>
          <w:lang w:eastAsia="en-GB"/>
        </w:rPr>
        <w:t xml:space="preserve">. However, it has </w:t>
      </w:r>
      <w:r w:rsidR="00C41830" w:rsidRPr="00F12D08">
        <w:rPr>
          <w:rFonts w:ascii="Helvetica" w:hAnsi="Helvetica" w:cs="Helvetica"/>
          <w:lang w:eastAsia="en-GB"/>
        </w:rPr>
        <w:t xml:space="preserve">the </w:t>
      </w:r>
      <w:r w:rsidR="000D5C34" w:rsidRPr="00F12D08">
        <w:rPr>
          <w:rFonts w:ascii="Helvetica" w:hAnsi="Helvetica" w:cs="Helvetica"/>
          <w:lang w:eastAsia="en-GB"/>
        </w:rPr>
        <w:t xml:space="preserve">opportunity to advance in technological use so that the operational cost will decrease and the place will be more attractive to the customers. </w:t>
      </w:r>
      <w:r w:rsidR="003242F6" w:rsidRPr="00F12D08">
        <w:rPr>
          <w:rFonts w:ascii="Helvetica" w:hAnsi="Helvetica" w:cs="Helvetica"/>
          <w:lang w:eastAsia="en-GB"/>
        </w:rPr>
        <w:t>The</w:t>
      </w:r>
      <w:r w:rsidR="000D5C34" w:rsidRPr="00F12D08">
        <w:rPr>
          <w:rFonts w:ascii="Helvetica" w:hAnsi="Helvetica" w:cs="Helvetica"/>
          <w:lang w:eastAsia="en-GB"/>
        </w:rPr>
        <w:t xml:space="preserve"> threats are economic rec</w:t>
      </w:r>
      <w:r w:rsidR="00C41830" w:rsidRPr="00F12D08">
        <w:rPr>
          <w:rFonts w:ascii="Helvetica" w:hAnsi="Helvetica" w:cs="Helvetica"/>
          <w:lang w:eastAsia="en-GB"/>
        </w:rPr>
        <w:t>e</w:t>
      </w:r>
      <w:r w:rsidR="000D5C34" w:rsidRPr="00F12D08">
        <w:rPr>
          <w:rFonts w:ascii="Helvetica" w:hAnsi="Helvetica" w:cs="Helvetica"/>
          <w:lang w:eastAsia="en-GB"/>
        </w:rPr>
        <w:t xml:space="preserve">ssion due to Covid-19, </w:t>
      </w:r>
      <w:r w:rsidR="00C41830" w:rsidRPr="00F12D08">
        <w:rPr>
          <w:rFonts w:ascii="Helvetica" w:hAnsi="Helvetica" w:cs="Helvetica"/>
          <w:lang w:eastAsia="en-GB"/>
        </w:rPr>
        <w:t xml:space="preserve">the </w:t>
      </w:r>
      <w:r w:rsidR="000D5C34" w:rsidRPr="00F12D08">
        <w:rPr>
          <w:rFonts w:ascii="Helvetica" w:hAnsi="Helvetica" w:cs="Helvetica"/>
          <w:lang w:eastAsia="en-GB"/>
        </w:rPr>
        <w:t>new market player with unique facilities. To exploit the opportunities and lessen the threat, the marketing plan should emphasis</w:t>
      </w:r>
      <w:r w:rsidR="00C41830" w:rsidRPr="00F12D08">
        <w:rPr>
          <w:rFonts w:ascii="Helvetica" w:hAnsi="Helvetica" w:cs="Helvetica"/>
          <w:lang w:eastAsia="en-GB"/>
        </w:rPr>
        <w:t>e</w:t>
      </w:r>
      <w:r w:rsidR="000D5C34" w:rsidRPr="00F12D08">
        <w:rPr>
          <w:rFonts w:ascii="Helvetica" w:hAnsi="Helvetica" w:cs="Helvetica"/>
          <w:lang w:eastAsia="en-GB"/>
        </w:rPr>
        <w:t xml:space="preserve"> the unique value proposition to the customers.</w:t>
      </w:r>
    </w:p>
    <w:p w14:paraId="36E5E25E" w14:textId="5422637C" w:rsidR="009A0ED0" w:rsidRPr="005A2E32" w:rsidRDefault="009A0ED0" w:rsidP="005A2E32">
      <w:pPr>
        <w:pStyle w:val="Titlu1"/>
        <w:rPr>
          <w:b/>
        </w:rPr>
      </w:pPr>
      <w:bookmarkStart w:id="11" w:name="_Toc88213577"/>
      <w:r w:rsidRPr="005A2E32">
        <w:rPr>
          <w:b/>
        </w:rPr>
        <w:t xml:space="preserve">The Marketing Environment </w:t>
      </w:r>
      <w:r w:rsidR="00ED12F5" w:rsidRPr="005A2E32">
        <w:rPr>
          <w:b/>
        </w:rPr>
        <w:t>-</w:t>
      </w:r>
      <w:r w:rsidRPr="005A2E32">
        <w:rPr>
          <w:b/>
        </w:rPr>
        <w:t>Macro</w:t>
      </w:r>
      <w:bookmarkEnd w:id="11"/>
      <w:r w:rsidRPr="005A2E32">
        <w:rPr>
          <w:b/>
        </w:rPr>
        <w:tab/>
      </w:r>
    </w:p>
    <w:p w14:paraId="472CD392" w14:textId="29F87609" w:rsidR="00FC254E" w:rsidRPr="00F12D08" w:rsidRDefault="00FC254E" w:rsidP="006D4375">
      <w:pPr>
        <w:rPr>
          <w:rStyle w:val="fontstyle01"/>
          <w:rFonts w:ascii="Helvetica" w:hAnsi="Helvetica" w:cs="Helvetica"/>
        </w:rPr>
      </w:pPr>
      <w:r w:rsidRPr="00F12D08">
        <w:rPr>
          <w:rStyle w:val="fontstyle01"/>
          <w:rFonts w:ascii="Helvetica" w:hAnsi="Helvetica" w:cs="Helvetica"/>
        </w:rPr>
        <w:t>The macro</w:t>
      </w:r>
      <w:r w:rsidR="00C41830" w:rsidRPr="00F12D08">
        <w:rPr>
          <w:rStyle w:val="fontstyle01"/>
          <w:rFonts w:ascii="Helvetica" w:hAnsi="Helvetica" w:cs="Helvetica"/>
        </w:rPr>
        <w:t>-</w:t>
      </w:r>
      <w:r w:rsidR="00535368" w:rsidRPr="00F12D08">
        <w:rPr>
          <w:rStyle w:val="fontstyle01"/>
          <w:rFonts w:ascii="Helvetica" w:hAnsi="Helvetica" w:cs="Helvetica"/>
        </w:rPr>
        <w:t xml:space="preserve">environment of Airds Hotel &amp; Restaurant </w:t>
      </w:r>
      <w:r w:rsidR="00C41830" w:rsidRPr="00F12D08">
        <w:rPr>
          <w:rStyle w:val="fontstyle01"/>
          <w:rFonts w:ascii="Helvetica" w:hAnsi="Helvetica" w:cs="Helvetica"/>
        </w:rPr>
        <w:t>is</w:t>
      </w:r>
      <w:r w:rsidR="00535368" w:rsidRPr="00F12D08">
        <w:rPr>
          <w:rStyle w:val="fontstyle01"/>
          <w:rFonts w:ascii="Helvetica" w:hAnsi="Helvetica" w:cs="Helvetica"/>
        </w:rPr>
        <w:t xml:space="preserve"> </w:t>
      </w:r>
      <w:r w:rsidR="00C41830" w:rsidRPr="00F12D08">
        <w:rPr>
          <w:rStyle w:val="fontstyle01"/>
          <w:rFonts w:ascii="Helvetica" w:hAnsi="Helvetica" w:cs="Helvetica"/>
        </w:rPr>
        <w:t xml:space="preserve">the </w:t>
      </w:r>
      <w:r w:rsidR="00535368" w:rsidRPr="00F12D08">
        <w:rPr>
          <w:rStyle w:val="fontstyle01"/>
          <w:rFonts w:ascii="Helvetica" w:hAnsi="Helvetica" w:cs="Helvetica"/>
        </w:rPr>
        <w:t>political, economic, social, legal, environmental, and technological environment</w:t>
      </w:r>
      <w:r w:rsidR="00726DA5" w:rsidRPr="00F12D08">
        <w:rPr>
          <w:rFonts w:ascii="Helvetica" w:hAnsi="Helvetica" w:cs="Helvetica"/>
        </w:rPr>
        <w:t xml:space="preserve"> </w:t>
      </w:r>
      <w:r w:rsidR="00726DA5" w:rsidRPr="00F12D08">
        <w:rPr>
          <w:rStyle w:val="fontstyle01"/>
          <w:rFonts w:ascii="Helvetica" w:hAnsi="Helvetica" w:cs="Helvetica"/>
        </w:rPr>
        <w:t>(Kerin, 2017)</w:t>
      </w:r>
      <w:r w:rsidR="00535368" w:rsidRPr="00F12D08">
        <w:rPr>
          <w:rStyle w:val="fontstyle01"/>
          <w:rFonts w:ascii="Helvetica" w:hAnsi="Helvetica" w:cs="Helvetica"/>
        </w:rPr>
        <w:t xml:space="preserve">. </w:t>
      </w:r>
      <w:r w:rsidR="00AF2C18" w:rsidRPr="00F12D08">
        <w:rPr>
          <w:rStyle w:val="fontstyle01"/>
          <w:rFonts w:ascii="Helvetica" w:hAnsi="Helvetica" w:cs="Helvetica"/>
        </w:rPr>
        <w:t xml:space="preserve">The political environment of Scotland is stable and the visitors can come to </w:t>
      </w:r>
      <w:r w:rsidR="00832519">
        <w:rPr>
          <w:rStyle w:val="fontstyle01"/>
          <w:rFonts w:ascii="Helvetica" w:hAnsi="Helvetica" w:cs="Helvetica"/>
        </w:rPr>
        <w:t xml:space="preserve">the </w:t>
      </w:r>
      <w:r w:rsidR="00AF2C18" w:rsidRPr="00F12D08">
        <w:rPr>
          <w:rStyle w:val="fontstyle01"/>
          <w:rFonts w:ascii="Helvetica" w:hAnsi="Helvetica" w:cs="Helvetica"/>
        </w:rPr>
        <w:t xml:space="preserve">place without any tension. The government policy is favourable for the growth of </w:t>
      </w:r>
      <w:r w:rsidR="00832519">
        <w:rPr>
          <w:rStyle w:val="fontstyle01"/>
          <w:rFonts w:ascii="Helvetica" w:hAnsi="Helvetica" w:cs="Helvetica"/>
        </w:rPr>
        <w:t xml:space="preserve">the </w:t>
      </w:r>
      <w:r w:rsidR="00AF2C18" w:rsidRPr="00F12D08">
        <w:rPr>
          <w:rStyle w:val="fontstyle01"/>
          <w:rFonts w:ascii="Helvetica" w:hAnsi="Helvetica" w:cs="Helvetica"/>
        </w:rPr>
        <w:t xml:space="preserve">travel and tourism sector. The economy is flourishing again after an economic downturn caused by the Covid pandemic. The people have re-joined at their workplace and have </w:t>
      </w:r>
      <w:r w:rsidR="00832519">
        <w:rPr>
          <w:rStyle w:val="fontstyle01"/>
          <w:rFonts w:ascii="Helvetica" w:hAnsi="Helvetica" w:cs="Helvetica"/>
        </w:rPr>
        <w:t xml:space="preserve">the </w:t>
      </w:r>
      <w:r w:rsidR="00AF2C18" w:rsidRPr="00F12D08">
        <w:rPr>
          <w:rStyle w:val="fontstyle01"/>
          <w:rFonts w:ascii="Helvetica" w:hAnsi="Helvetica" w:cs="Helvetica"/>
        </w:rPr>
        <w:t xml:space="preserve">cash to spend. The legal environment of </w:t>
      </w:r>
      <w:r w:rsidR="00AF2C18" w:rsidRPr="00F12D08">
        <w:rPr>
          <w:rFonts w:ascii="Helvetica" w:hAnsi="Helvetica" w:cs="Helvetica"/>
          <w:lang w:eastAsia="en-GB"/>
        </w:rPr>
        <w:t xml:space="preserve">Airds Hotel &amp; Restaurant is favourable and the hotel </w:t>
      </w:r>
      <w:r w:rsidR="003242F6" w:rsidRPr="00F12D08">
        <w:rPr>
          <w:rFonts w:ascii="Helvetica" w:hAnsi="Helvetica" w:cs="Helvetica"/>
          <w:lang w:eastAsia="en-GB"/>
        </w:rPr>
        <w:t>authority abides</w:t>
      </w:r>
      <w:r w:rsidR="00AF2C18" w:rsidRPr="00F12D08">
        <w:rPr>
          <w:rFonts w:ascii="Helvetica" w:hAnsi="Helvetica" w:cs="Helvetica"/>
          <w:lang w:eastAsia="en-GB"/>
        </w:rPr>
        <w:t xml:space="preserve"> </w:t>
      </w:r>
      <w:r w:rsidR="00AF2C18" w:rsidRPr="00F12D08">
        <w:rPr>
          <w:rFonts w:ascii="Helvetica" w:hAnsi="Helvetica" w:cs="Helvetica"/>
          <w:lang w:eastAsia="en-GB"/>
        </w:rPr>
        <w:lastRenderedPageBreak/>
        <w:t>by all the rules and regulation</w:t>
      </w:r>
      <w:r w:rsidR="00832519">
        <w:rPr>
          <w:rFonts w:ascii="Helvetica" w:hAnsi="Helvetica" w:cs="Helvetica"/>
          <w:lang w:eastAsia="en-GB"/>
        </w:rPr>
        <w:t>s</w:t>
      </w:r>
      <w:r w:rsidR="00AF2C18" w:rsidRPr="00F12D08">
        <w:rPr>
          <w:rFonts w:ascii="Helvetica" w:hAnsi="Helvetica" w:cs="Helvetica"/>
          <w:lang w:eastAsia="en-GB"/>
        </w:rPr>
        <w:t xml:space="preserve"> including anti-discriminatory law, employment law, and other laws</w:t>
      </w:r>
      <w:r w:rsidR="00726DA5" w:rsidRPr="00F12D08">
        <w:rPr>
          <w:rFonts w:ascii="Helvetica" w:hAnsi="Helvetica" w:cs="Helvetica"/>
        </w:rPr>
        <w:t xml:space="preserve"> </w:t>
      </w:r>
      <w:r w:rsidR="00726DA5" w:rsidRPr="00F12D08">
        <w:rPr>
          <w:rFonts w:ascii="Helvetica" w:hAnsi="Helvetica" w:cs="Helvetica"/>
          <w:lang w:eastAsia="en-GB"/>
        </w:rPr>
        <w:t>(Kotler and Keller, 2016)</w:t>
      </w:r>
      <w:r w:rsidR="00AF2C18" w:rsidRPr="00F12D08">
        <w:rPr>
          <w:rFonts w:ascii="Helvetica" w:hAnsi="Helvetica" w:cs="Helvetica"/>
          <w:lang w:eastAsia="en-GB"/>
        </w:rPr>
        <w:t>. The social environment is helpful for the growth of the hotel and the young generation</w:t>
      </w:r>
      <w:r w:rsidR="00832519">
        <w:rPr>
          <w:rFonts w:ascii="Helvetica" w:hAnsi="Helvetica" w:cs="Helvetica"/>
          <w:lang w:eastAsia="en-GB"/>
        </w:rPr>
        <w:t>, as well as aged people,</w:t>
      </w:r>
      <w:r w:rsidR="00AF2C18" w:rsidRPr="00F12D08">
        <w:rPr>
          <w:rFonts w:ascii="Helvetica" w:hAnsi="Helvetica" w:cs="Helvetica"/>
          <w:lang w:eastAsia="en-GB"/>
        </w:rPr>
        <w:t xml:space="preserve"> enjoy travelling and visiting a new place a lot. </w:t>
      </w:r>
      <w:r w:rsidR="0058691B" w:rsidRPr="00F12D08">
        <w:rPr>
          <w:rFonts w:ascii="Helvetica" w:hAnsi="Helvetica" w:cs="Helvetica"/>
          <w:lang w:eastAsia="en-GB"/>
        </w:rPr>
        <w:t xml:space="preserve">The hotel authority is concerned to reduce carbon footprint by proper waste management and reusing the recycled materials as much as possible. </w:t>
      </w:r>
      <w:r w:rsidR="007E41CC" w:rsidRPr="00F12D08">
        <w:rPr>
          <w:rFonts w:ascii="Helvetica" w:hAnsi="Helvetica" w:cs="Helvetica"/>
          <w:lang w:eastAsia="en-GB"/>
        </w:rPr>
        <w:t>Being a luxurious boutique hotel, Airds Hotel &amp; Restaurant uses modern technology in its hotel rooms, services, websites and online booking</w:t>
      </w:r>
      <w:r w:rsidR="00726DA5" w:rsidRPr="00F12D08">
        <w:rPr>
          <w:rFonts w:ascii="Helvetica" w:hAnsi="Helvetica" w:cs="Helvetica"/>
        </w:rPr>
        <w:t xml:space="preserve"> </w:t>
      </w:r>
      <w:r w:rsidR="003242F6">
        <w:rPr>
          <w:rFonts w:ascii="Helvetica" w:hAnsi="Helvetica" w:cs="Helvetica"/>
          <w:lang w:eastAsia="en-GB"/>
        </w:rPr>
        <w:t>(Kotler et al.</w:t>
      </w:r>
      <w:r w:rsidR="00726DA5" w:rsidRPr="00F12D08">
        <w:rPr>
          <w:rFonts w:ascii="Helvetica" w:hAnsi="Helvetica" w:cs="Helvetica"/>
          <w:lang w:eastAsia="en-GB"/>
        </w:rPr>
        <w:t>, 2012)</w:t>
      </w:r>
      <w:r w:rsidR="007E41CC" w:rsidRPr="00F12D08">
        <w:rPr>
          <w:rFonts w:ascii="Helvetica" w:hAnsi="Helvetica" w:cs="Helvetica"/>
          <w:lang w:eastAsia="en-GB"/>
        </w:rPr>
        <w:t>.</w:t>
      </w:r>
      <w:r w:rsidR="00771B1B" w:rsidRPr="00F12D08">
        <w:rPr>
          <w:rFonts w:ascii="Helvetica" w:hAnsi="Helvetica" w:cs="Helvetica"/>
          <w:lang w:eastAsia="en-GB"/>
        </w:rPr>
        <w:t xml:space="preserve"> Automation and advanced AI has been implemented in various places and all the places are guarded by </w:t>
      </w:r>
      <w:r w:rsidR="00832519">
        <w:rPr>
          <w:rFonts w:ascii="Helvetica" w:hAnsi="Helvetica" w:cs="Helvetica"/>
          <w:lang w:eastAsia="en-GB"/>
        </w:rPr>
        <w:t xml:space="preserve">the </w:t>
      </w:r>
      <w:r w:rsidR="00771B1B" w:rsidRPr="00F12D08">
        <w:rPr>
          <w:rFonts w:ascii="Helvetica" w:hAnsi="Helvetica" w:cs="Helvetica"/>
          <w:lang w:eastAsia="en-GB"/>
        </w:rPr>
        <w:t>security camera.</w:t>
      </w:r>
    </w:p>
    <w:p w14:paraId="1FE3001D" w14:textId="40ADC223" w:rsidR="00A22A43" w:rsidRPr="00F12D08" w:rsidRDefault="00C41830" w:rsidP="006D4375">
      <w:pPr>
        <w:rPr>
          <w:rStyle w:val="fontstyle01"/>
          <w:rFonts w:ascii="Helvetica" w:hAnsi="Helvetica" w:cs="Helvetica"/>
        </w:rPr>
      </w:pPr>
      <w:r w:rsidRPr="00F12D08">
        <w:rPr>
          <w:rStyle w:val="fontstyle01"/>
          <w:rFonts w:ascii="Helvetica" w:hAnsi="Helvetica" w:cs="Helvetica"/>
        </w:rPr>
        <w:t>The u</w:t>
      </w:r>
      <w:r w:rsidR="00ED12F5" w:rsidRPr="00F12D08">
        <w:rPr>
          <w:rStyle w:val="fontstyle01"/>
          <w:rFonts w:ascii="Helvetica" w:hAnsi="Helvetica" w:cs="Helvetica"/>
        </w:rPr>
        <w:t xml:space="preserve">se of advanced </w:t>
      </w:r>
      <w:r w:rsidR="00A22A43" w:rsidRPr="00F12D08">
        <w:rPr>
          <w:rStyle w:val="fontstyle01"/>
          <w:rFonts w:ascii="Helvetica" w:hAnsi="Helvetica" w:cs="Helvetica"/>
        </w:rPr>
        <w:t xml:space="preserve">technology, </w:t>
      </w:r>
      <w:r w:rsidR="00ED12F5" w:rsidRPr="00F12D08">
        <w:rPr>
          <w:rStyle w:val="fontstyle01"/>
          <w:rFonts w:ascii="Helvetica" w:hAnsi="Helvetica" w:cs="Helvetica"/>
        </w:rPr>
        <w:t xml:space="preserve">finest cuisines, </w:t>
      </w:r>
      <w:r w:rsidR="00A22A43" w:rsidRPr="00F12D08">
        <w:rPr>
          <w:rStyle w:val="fontstyle01"/>
          <w:rFonts w:ascii="Helvetica" w:hAnsi="Helvetica" w:cs="Helvetica"/>
        </w:rPr>
        <w:t xml:space="preserve">commitment to environmental safety, </w:t>
      </w:r>
      <w:r w:rsidR="003242F6" w:rsidRPr="00F12D08">
        <w:rPr>
          <w:rStyle w:val="fontstyle01"/>
          <w:rFonts w:ascii="Helvetica" w:hAnsi="Helvetica" w:cs="Helvetica"/>
        </w:rPr>
        <w:t>and their</w:t>
      </w:r>
      <w:r w:rsidR="00A22A43" w:rsidRPr="00F12D08">
        <w:rPr>
          <w:rStyle w:val="fontstyle01"/>
          <w:rFonts w:ascii="Helvetica" w:hAnsi="Helvetica" w:cs="Helvetica"/>
        </w:rPr>
        <w:t xml:space="preserve"> commitment to tourists’ safety</w:t>
      </w:r>
      <w:r w:rsidR="00ED12F5" w:rsidRPr="00F12D08">
        <w:rPr>
          <w:rStyle w:val="fontstyle01"/>
          <w:rFonts w:ascii="Helvetica" w:hAnsi="Helvetica" w:cs="Helvetica"/>
        </w:rPr>
        <w:t xml:space="preserve"> </w:t>
      </w:r>
      <w:r w:rsidRPr="00F12D08">
        <w:rPr>
          <w:rStyle w:val="fontstyle01"/>
          <w:rFonts w:ascii="Helvetica" w:hAnsi="Helvetica" w:cs="Helvetica"/>
        </w:rPr>
        <w:t>is</w:t>
      </w:r>
      <w:r w:rsidR="00ED12F5" w:rsidRPr="00F12D08">
        <w:rPr>
          <w:rStyle w:val="fontstyle01"/>
          <w:rFonts w:ascii="Helvetica" w:hAnsi="Helvetica" w:cs="Helvetica"/>
        </w:rPr>
        <w:t xml:space="preserve"> some of the positive elements that should be highlighted in the marketing strategy effectively</w:t>
      </w:r>
      <w:r w:rsidR="00726DA5" w:rsidRPr="00F12D08">
        <w:rPr>
          <w:rFonts w:ascii="Helvetica" w:hAnsi="Helvetica" w:cs="Helvetica"/>
        </w:rPr>
        <w:t xml:space="preserve"> </w:t>
      </w:r>
      <w:r w:rsidR="00726DA5" w:rsidRPr="00F12D08">
        <w:rPr>
          <w:rStyle w:val="fontstyle01"/>
          <w:rFonts w:ascii="Helvetica" w:hAnsi="Helvetica" w:cs="Helvetica"/>
        </w:rPr>
        <w:t>(Kotler, Armstrong and Opresnik, 2021)</w:t>
      </w:r>
      <w:r w:rsidR="00A22A43" w:rsidRPr="00F12D08">
        <w:rPr>
          <w:rStyle w:val="fontstyle01"/>
          <w:rFonts w:ascii="Helvetica" w:hAnsi="Helvetica" w:cs="Helvetica"/>
        </w:rPr>
        <w:t>. The negative impact should be addressed in its marketing strategy by stating that how the authority is trying to reduce the adverse effect and how they will safeguard the customers from the negative impact.</w:t>
      </w:r>
    </w:p>
    <w:p w14:paraId="37112DBB" w14:textId="77777777" w:rsidR="00BA3CDC" w:rsidRPr="005A2E32" w:rsidRDefault="009A0ED0" w:rsidP="005A2E32">
      <w:pPr>
        <w:pStyle w:val="Titlu1"/>
        <w:rPr>
          <w:b/>
        </w:rPr>
      </w:pPr>
      <w:bookmarkStart w:id="12" w:name="_Toc88213578"/>
      <w:r w:rsidRPr="005A2E32">
        <w:rPr>
          <w:b/>
        </w:rPr>
        <w:t>Conclusion</w:t>
      </w:r>
      <w:bookmarkEnd w:id="12"/>
    </w:p>
    <w:p w14:paraId="2C2A05DE" w14:textId="05F6586E" w:rsidR="009A0ED0" w:rsidRPr="00F12D08" w:rsidRDefault="00BA3CDC" w:rsidP="00BA3CDC">
      <w:pPr>
        <w:rPr>
          <w:rFonts w:ascii="Helvetica" w:eastAsia="Times New Roman" w:hAnsi="Helvetica" w:cs="Helvetica"/>
          <w:color w:val="333333"/>
          <w:szCs w:val="24"/>
          <w:lang w:eastAsia="en-GB"/>
        </w:rPr>
      </w:pPr>
      <w:bookmarkStart w:id="13" w:name="_Hlk88159188"/>
      <w:r w:rsidRPr="00F12D08">
        <w:rPr>
          <w:rFonts w:ascii="Helvetica" w:eastAsia="Times New Roman" w:hAnsi="Helvetica" w:cs="Helvetica"/>
          <w:color w:val="333333"/>
          <w:szCs w:val="24"/>
          <w:lang w:eastAsia="en-GB"/>
        </w:rPr>
        <w:t xml:space="preserve">Airds Hotel &amp; Restaurant </w:t>
      </w:r>
      <w:bookmarkEnd w:id="13"/>
      <w:r w:rsidRPr="00F12D08">
        <w:rPr>
          <w:rFonts w:ascii="Helvetica" w:eastAsia="Times New Roman" w:hAnsi="Helvetica" w:cs="Helvetica"/>
          <w:color w:val="333333"/>
          <w:szCs w:val="24"/>
          <w:lang w:eastAsia="en-GB"/>
        </w:rPr>
        <w:t>should offer exclusive and gourmet facilities that will attract its premium customers since specific content is decisive for any boutique hotel like this. It should design its products and promote them in a way that will create a buzz among the customers and the people will share the facilities among themselves which will ultimately increase the brand reputation.</w:t>
      </w:r>
      <w:r w:rsidR="009A0ED0" w:rsidRPr="00F12D08">
        <w:rPr>
          <w:rFonts w:ascii="Helvetica" w:hAnsi="Helvetica" w:cs="Helvetica"/>
          <w:b/>
          <w:bCs/>
          <w:sz w:val="28"/>
          <w:szCs w:val="28"/>
        </w:rPr>
        <w:tab/>
      </w:r>
    </w:p>
    <w:p w14:paraId="70BAEE6F" w14:textId="77777777" w:rsidR="003242F6" w:rsidRDefault="003242F6">
      <w:pPr>
        <w:rPr>
          <w:rFonts w:ascii="Helvetica" w:eastAsiaTheme="majorEastAsia" w:hAnsi="Helvetica" w:cs="Helvetica"/>
          <w:b/>
          <w:bCs/>
          <w:sz w:val="28"/>
          <w:szCs w:val="28"/>
        </w:rPr>
      </w:pPr>
      <w:r>
        <w:rPr>
          <w:rFonts w:ascii="Helvetica" w:hAnsi="Helvetica" w:cs="Helvetica"/>
          <w:b/>
          <w:bCs/>
          <w:sz w:val="28"/>
          <w:szCs w:val="28"/>
        </w:rPr>
        <w:br w:type="page"/>
      </w:r>
    </w:p>
    <w:p w14:paraId="396C8518" w14:textId="4A88174C" w:rsidR="005B6185" w:rsidRPr="005A2E32" w:rsidRDefault="009A0ED0" w:rsidP="005A2E32">
      <w:pPr>
        <w:pStyle w:val="Titlu1"/>
        <w:rPr>
          <w:b/>
        </w:rPr>
      </w:pPr>
      <w:bookmarkStart w:id="14" w:name="_Toc88213579"/>
      <w:r w:rsidRPr="005A2E32">
        <w:rPr>
          <w:b/>
        </w:rPr>
        <w:lastRenderedPageBreak/>
        <w:t>Reference</w:t>
      </w:r>
      <w:r w:rsidR="005A2E32">
        <w:rPr>
          <w:b/>
        </w:rPr>
        <w:t>s</w:t>
      </w:r>
      <w:bookmarkEnd w:id="14"/>
      <w:r w:rsidRPr="005A2E32">
        <w:rPr>
          <w:b/>
        </w:rPr>
        <w:tab/>
      </w:r>
    </w:p>
    <w:p w14:paraId="0B41854A" w14:textId="77777777" w:rsidR="005C3EBC" w:rsidRPr="00F12D08" w:rsidRDefault="005C3EBC" w:rsidP="00832519">
      <w:pPr>
        <w:rPr>
          <w:lang w:eastAsia="en-GB"/>
        </w:rPr>
      </w:pPr>
      <w:r w:rsidRPr="00F12D08">
        <w:rPr>
          <w:lang w:eastAsia="en-GB"/>
        </w:rPr>
        <w:t>Burgers, J., 2011. </w:t>
      </w:r>
      <w:r w:rsidRPr="00F12D08">
        <w:rPr>
          <w:i/>
          <w:iCs/>
          <w:lang w:eastAsia="en-GB"/>
        </w:rPr>
        <w:t>Marketing Mix</w:t>
      </w:r>
      <w:r w:rsidRPr="00F12D08">
        <w:rPr>
          <w:lang w:eastAsia="en-GB"/>
        </w:rPr>
        <w:t>. [S.l.]: Brabant Pers.</w:t>
      </w:r>
    </w:p>
    <w:p w14:paraId="6BA30FF8" w14:textId="77777777" w:rsidR="005C3EBC" w:rsidRPr="00F12D08" w:rsidRDefault="005C3EBC" w:rsidP="00832519">
      <w:pPr>
        <w:rPr>
          <w:lang w:eastAsia="en-GB"/>
        </w:rPr>
      </w:pPr>
      <w:r w:rsidRPr="00F12D08">
        <w:rPr>
          <w:lang w:eastAsia="en-GB"/>
        </w:rPr>
        <w:t>Buzzell, R., 2016. </w:t>
      </w:r>
      <w:r w:rsidRPr="00F12D08">
        <w:rPr>
          <w:i/>
          <w:iCs/>
          <w:lang w:eastAsia="en-GB"/>
        </w:rPr>
        <w:t>The role of advertising in the marketing mix</w:t>
      </w:r>
      <w:r w:rsidRPr="00F12D08">
        <w:rPr>
          <w:lang w:eastAsia="en-GB"/>
        </w:rPr>
        <w:t>. [Cambridge, Mass.]: [Marketing Science Institute].</w:t>
      </w:r>
    </w:p>
    <w:p w14:paraId="69A87DC0" w14:textId="77777777" w:rsidR="005C3EBC" w:rsidRPr="00F12D08" w:rsidRDefault="005C3EBC" w:rsidP="00832519">
      <w:pPr>
        <w:rPr>
          <w:lang w:eastAsia="en-GB"/>
        </w:rPr>
      </w:pPr>
      <w:r w:rsidRPr="00F12D08">
        <w:rPr>
          <w:lang w:eastAsia="en-GB"/>
        </w:rPr>
        <w:t>Chernev, A. and Chernev, A., 2008. </w:t>
      </w:r>
      <w:r w:rsidRPr="00F12D08">
        <w:rPr>
          <w:i/>
          <w:iCs/>
          <w:lang w:eastAsia="en-GB"/>
        </w:rPr>
        <w:t>Essential marketing concepts and frameworks</w:t>
      </w:r>
      <w:r w:rsidRPr="00F12D08">
        <w:rPr>
          <w:lang w:eastAsia="en-GB"/>
        </w:rPr>
        <w:t>. Chicago: Brightstar Media.</w:t>
      </w:r>
    </w:p>
    <w:p w14:paraId="7FED14E0" w14:textId="77777777" w:rsidR="005C3EBC" w:rsidRPr="00F12D08" w:rsidRDefault="005C3EBC" w:rsidP="00832519">
      <w:pPr>
        <w:rPr>
          <w:lang w:eastAsia="en-GB"/>
        </w:rPr>
      </w:pPr>
      <w:r w:rsidRPr="00F12D08">
        <w:rPr>
          <w:lang w:eastAsia="en-GB"/>
        </w:rPr>
        <w:t>Gilbert, D., Beveridge, D. and Lee-Kelley, L., 2005. Electronic Distribution of Hotel Rooms–An Exploratory Study of the European Hotel Industry. </w:t>
      </w:r>
      <w:r w:rsidRPr="00F12D08">
        <w:rPr>
          <w:i/>
          <w:iCs/>
          <w:lang w:eastAsia="en-GB"/>
        </w:rPr>
        <w:t>Journal of Hospitality &amp; Leisure Marketing</w:t>
      </w:r>
      <w:r w:rsidRPr="00F12D08">
        <w:rPr>
          <w:lang w:eastAsia="en-GB"/>
        </w:rPr>
        <w:t>, 12(3), pp.45-61.</w:t>
      </w:r>
    </w:p>
    <w:p w14:paraId="4546C551" w14:textId="77777777" w:rsidR="005C3EBC" w:rsidRPr="00F12D08" w:rsidRDefault="005C3EBC" w:rsidP="00832519">
      <w:pPr>
        <w:rPr>
          <w:lang w:eastAsia="en-GB"/>
        </w:rPr>
      </w:pPr>
      <w:r w:rsidRPr="00F12D08">
        <w:rPr>
          <w:lang w:eastAsia="en-GB"/>
        </w:rPr>
        <w:t>Hallock, M., 2009. </w:t>
      </w:r>
      <w:r w:rsidRPr="00F12D08">
        <w:rPr>
          <w:i/>
          <w:iCs/>
          <w:lang w:eastAsia="en-GB"/>
        </w:rPr>
        <w:t>Hotel accounting</w:t>
      </w:r>
      <w:r w:rsidRPr="00F12D08">
        <w:rPr>
          <w:lang w:eastAsia="en-GB"/>
        </w:rPr>
        <w:t>. Chandni Chowk, Delhi: Global Media.</w:t>
      </w:r>
    </w:p>
    <w:p w14:paraId="470C9CA7" w14:textId="77777777" w:rsidR="005C3EBC" w:rsidRPr="00F12D08" w:rsidRDefault="005C3EBC" w:rsidP="00832519">
      <w:pPr>
        <w:rPr>
          <w:lang w:eastAsia="en-GB"/>
        </w:rPr>
      </w:pPr>
      <w:r w:rsidRPr="00F12D08">
        <w:rPr>
          <w:lang w:eastAsia="en-GB"/>
        </w:rPr>
        <w:t>Kerin, R., 2017. </w:t>
      </w:r>
      <w:r w:rsidRPr="00F12D08">
        <w:rPr>
          <w:i/>
          <w:iCs/>
          <w:lang w:eastAsia="en-GB"/>
        </w:rPr>
        <w:t>Marketing mix decisions</w:t>
      </w:r>
      <w:r w:rsidRPr="00F12D08">
        <w:rPr>
          <w:lang w:eastAsia="en-GB"/>
        </w:rPr>
        <w:t>. Chicago, Ill: American Marketing Association.</w:t>
      </w:r>
    </w:p>
    <w:p w14:paraId="49E27F8B" w14:textId="77777777" w:rsidR="005C3EBC" w:rsidRPr="00F12D08" w:rsidRDefault="005C3EBC" w:rsidP="00832519">
      <w:pPr>
        <w:rPr>
          <w:lang w:eastAsia="en-GB"/>
        </w:rPr>
      </w:pPr>
      <w:r w:rsidRPr="00F12D08">
        <w:rPr>
          <w:lang w:eastAsia="en-GB"/>
        </w:rPr>
        <w:t>Kotler, P. and Keller, K., 2016. </w:t>
      </w:r>
      <w:r w:rsidRPr="00F12D08">
        <w:rPr>
          <w:i/>
          <w:iCs/>
          <w:lang w:eastAsia="en-GB"/>
        </w:rPr>
        <w:t>A framework for marketing management</w:t>
      </w:r>
      <w:r w:rsidRPr="00F12D08">
        <w:rPr>
          <w:lang w:eastAsia="en-GB"/>
        </w:rPr>
        <w:t>. Harlow: Pearson Education.</w:t>
      </w:r>
    </w:p>
    <w:p w14:paraId="1143DF46" w14:textId="77777777" w:rsidR="005C3EBC" w:rsidRPr="00F12D08" w:rsidRDefault="005C3EBC" w:rsidP="00832519">
      <w:pPr>
        <w:rPr>
          <w:lang w:eastAsia="en-GB"/>
        </w:rPr>
      </w:pPr>
      <w:r w:rsidRPr="00F12D08">
        <w:rPr>
          <w:lang w:eastAsia="en-GB"/>
        </w:rPr>
        <w:t>Kotler, P., Armstrong, G. and Opresnik, M., 2021. </w:t>
      </w:r>
      <w:r w:rsidRPr="00F12D08">
        <w:rPr>
          <w:i/>
          <w:iCs/>
          <w:lang w:eastAsia="en-GB"/>
        </w:rPr>
        <w:t>Principles of marketing</w:t>
      </w:r>
      <w:r w:rsidRPr="00F12D08">
        <w:rPr>
          <w:lang w:eastAsia="en-GB"/>
        </w:rPr>
        <w:t>. Harlow (Essex) [etc.]: Pearson Education.</w:t>
      </w:r>
    </w:p>
    <w:p w14:paraId="73D949DB" w14:textId="77777777" w:rsidR="005C3EBC" w:rsidRPr="00F12D08" w:rsidRDefault="005C3EBC" w:rsidP="00832519">
      <w:pPr>
        <w:rPr>
          <w:lang w:eastAsia="en-GB"/>
        </w:rPr>
      </w:pPr>
      <w:r w:rsidRPr="00F12D08">
        <w:rPr>
          <w:lang w:eastAsia="en-GB"/>
        </w:rPr>
        <w:t>Kotler, P., Armstrong, G., Pineda Ayala, L. and Espinosa reyna, J., 2012. </w:t>
      </w:r>
      <w:r w:rsidRPr="00F12D08">
        <w:rPr>
          <w:i/>
          <w:iCs/>
          <w:lang w:eastAsia="en-GB"/>
        </w:rPr>
        <w:t>Marketing</w:t>
      </w:r>
      <w:r w:rsidRPr="00F12D08">
        <w:rPr>
          <w:lang w:eastAsia="en-GB"/>
        </w:rPr>
        <w:t>. México: Pearson Educación.</w:t>
      </w:r>
    </w:p>
    <w:p w14:paraId="1F5FC812" w14:textId="77777777" w:rsidR="005C3EBC" w:rsidRPr="00F12D08" w:rsidRDefault="005C3EBC" w:rsidP="00832519">
      <w:pPr>
        <w:rPr>
          <w:lang w:eastAsia="en-GB"/>
        </w:rPr>
      </w:pPr>
      <w:r w:rsidRPr="00F12D08">
        <w:rPr>
          <w:lang w:eastAsia="en-GB"/>
        </w:rPr>
        <w:t>Renaghan, L., 2018. A New Marketing Mix for the Hospitality Industry. </w:t>
      </w:r>
      <w:r w:rsidRPr="00F12D08">
        <w:rPr>
          <w:i/>
          <w:iCs/>
          <w:lang w:eastAsia="en-GB"/>
        </w:rPr>
        <w:t>Cornell Hotel and Restaurant Administration Quarterly</w:t>
      </w:r>
      <w:r w:rsidRPr="00F12D08">
        <w:rPr>
          <w:lang w:eastAsia="en-GB"/>
        </w:rPr>
        <w:t>, 22(2), pp.31-36.</w:t>
      </w:r>
    </w:p>
    <w:p w14:paraId="388B2A7D" w14:textId="77777777" w:rsidR="005C3EBC" w:rsidRPr="00F12D08" w:rsidRDefault="005C3EBC" w:rsidP="00832519">
      <w:pPr>
        <w:rPr>
          <w:lang w:eastAsia="en-GB"/>
        </w:rPr>
      </w:pPr>
      <w:r w:rsidRPr="00F12D08">
        <w:rPr>
          <w:lang w:eastAsia="en-GB"/>
        </w:rPr>
        <w:t>Sekulic, D. and Mandaric, M., 2013. Quality of services as a determinant of customer satisfaction in the hotel industry. </w:t>
      </w:r>
      <w:r w:rsidRPr="00F12D08">
        <w:rPr>
          <w:i/>
          <w:iCs/>
          <w:lang w:eastAsia="en-GB"/>
        </w:rPr>
        <w:t>Marketing</w:t>
      </w:r>
      <w:r w:rsidRPr="00F12D08">
        <w:rPr>
          <w:lang w:eastAsia="en-GB"/>
        </w:rPr>
        <w:t>, 44(3), pp.231-246.</w:t>
      </w:r>
    </w:p>
    <w:p w14:paraId="33A519C8" w14:textId="0F80ABC5" w:rsidR="005C3EBC" w:rsidRDefault="005C3EBC" w:rsidP="00832519">
      <w:pPr>
        <w:rPr>
          <w:lang w:eastAsia="en-GB"/>
        </w:rPr>
      </w:pPr>
      <w:r w:rsidRPr="00F12D08">
        <w:rPr>
          <w:lang w:eastAsia="en-GB"/>
        </w:rPr>
        <w:t>Shepherd, J., 2018. </w:t>
      </w:r>
      <w:r w:rsidRPr="00F12D08">
        <w:rPr>
          <w:i/>
          <w:iCs/>
          <w:lang w:eastAsia="en-GB"/>
        </w:rPr>
        <w:t>Marketing practice in the hotel and catering industry</w:t>
      </w:r>
      <w:r w:rsidRPr="00F12D08">
        <w:rPr>
          <w:lang w:eastAsia="en-GB"/>
        </w:rPr>
        <w:t xml:space="preserve">. London: </w:t>
      </w:r>
      <w:proofErr w:type="spellStart"/>
      <w:r w:rsidRPr="00F12D08">
        <w:rPr>
          <w:lang w:eastAsia="en-GB"/>
        </w:rPr>
        <w:t>Batsford</w:t>
      </w:r>
      <w:proofErr w:type="spellEnd"/>
      <w:r w:rsidRPr="00F12D08">
        <w:rPr>
          <w:lang w:eastAsia="en-GB"/>
        </w:rPr>
        <w:t>.</w:t>
      </w:r>
    </w:p>
    <w:p w14:paraId="067AC6B1" w14:textId="77777777" w:rsidR="003B24EB" w:rsidRDefault="003B24EB" w:rsidP="00832519">
      <w:pPr>
        <w:rPr>
          <w:noProof/>
          <w:lang w:eastAsia="en-GB"/>
        </w:rPr>
      </w:pPr>
      <w:r>
        <w:rPr>
          <w:noProof/>
          <w:lang w:eastAsia="en-GB"/>
        </w:rPr>
        <w:lastRenderedPageBreak/>
        <w:drawing>
          <wp:inline distT="0" distB="0" distL="0" distR="0" wp14:anchorId="1E1D6493" wp14:editId="4D4BBE52">
            <wp:extent cx="5943600" cy="3399790"/>
            <wp:effectExtent l="0" t="0" r="0" b="0"/>
            <wp:docPr id="2" name="Imagine 2"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D49DA2.tmp"/>
                    <pic:cNvPicPr/>
                  </pic:nvPicPr>
                  <pic:blipFill>
                    <a:blip r:embed="rId9">
                      <a:extLst>
                        <a:ext uri="{28A0092B-C50C-407E-A947-70E740481C1C}">
                          <a14:useLocalDpi xmlns:a14="http://schemas.microsoft.com/office/drawing/2010/main" val="0"/>
                        </a:ext>
                      </a:extLst>
                    </a:blip>
                    <a:stretch>
                      <a:fillRect/>
                    </a:stretch>
                  </pic:blipFill>
                  <pic:spPr>
                    <a:xfrm>
                      <a:off x="0" y="0"/>
                      <a:ext cx="5943600" cy="3399790"/>
                    </a:xfrm>
                    <a:prstGeom prst="rect">
                      <a:avLst/>
                    </a:prstGeom>
                  </pic:spPr>
                </pic:pic>
              </a:graphicData>
            </a:graphic>
          </wp:inline>
        </w:drawing>
      </w:r>
    </w:p>
    <w:p w14:paraId="564A4B27" w14:textId="332B99DC" w:rsidR="003B24EB" w:rsidRDefault="003B24EB" w:rsidP="00832519">
      <w:pPr>
        <w:rPr>
          <w:lang w:eastAsia="en-GB"/>
        </w:rPr>
      </w:pPr>
      <w:r>
        <w:rPr>
          <w:noProof/>
          <w:lang w:eastAsia="en-GB"/>
        </w:rPr>
        <w:drawing>
          <wp:inline distT="0" distB="0" distL="0" distR="0" wp14:anchorId="79FA913E" wp14:editId="033C162E">
            <wp:extent cx="5905500" cy="3418974"/>
            <wp:effectExtent l="0" t="0" r="0" b="0"/>
            <wp:docPr id="3" name="Imagine 3" descr="Mario Costin- ME2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D4184E.tmp"/>
                    <pic:cNvPicPr/>
                  </pic:nvPicPr>
                  <pic:blipFill rotWithShape="1">
                    <a:blip r:embed="rId10">
                      <a:extLst>
                        <a:ext uri="{28A0092B-C50C-407E-A947-70E740481C1C}">
                          <a14:useLocalDpi xmlns:a14="http://schemas.microsoft.com/office/drawing/2010/main" val="0"/>
                        </a:ext>
                      </a:extLst>
                    </a:blip>
                    <a:srcRect l="31410" t="24111" r="16827" b="20223"/>
                    <a:stretch/>
                  </pic:blipFill>
                  <pic:spPr bwMode="auto">
                    <a:xfrm>
                      <a:off x="0" y="0"/>
                      <a:ext cx="5912812" cy="3423207"/>
                    </a:xfrm>
                    <a:prstGeom prst="rect">
                      <a:avLst/>
                    </a:prstGeom>
                    <a:ln>
                      <a:noFill/>
                    </a:ln>
                    <a:extLst>
                      <a:ext uri="{53640926-AAD7-44D8-BBD7-CCE9431645EC}">
                        <a14:shadowObscured xmlns:a14="http://schemas.microsoft.com/office/drawing/2010/main"/>
                      </a:ext>
                    </a:extLst>
                  </pic:spPr>
                </pic:pic>
              </a:graphicData>
            </a:graphic>
          </wp:inline>
        </w:drawing>
      </w:r>
    </w:p>
    <w:p w14:paraId="3E7D25C1" w14:textId="77777777" w:rsidR="003B24EB" w:rsidRDefault="003B24EB" w:rsidP="00832519">
      <w:pPr>
        <w:rPr>
          <w:noProof/>
          <w:lang w:eastAsia="en-GB"/>
        </w:rPr>
      </w:pPr>
    </w:p>
    <w:p w14:paraId="55F551E1" w14:textId="77777777" w:rsidR="003B24EB" w:rsidRDefault="003B24EB" w:rsidP="00832519">
      <w:pPr>
        <w:rPr>
          <w:noProof/>
          <w:lang w:eastAsia="en-GB"/>
        </w:rPr>
      </w:pPr>
    </w:p>
    <w:p w14:paraId="2ABA5AC7" w14:textId="3F530A31" w:rsidR="003B24EB" w:rsidRDefault="003B24EB" w:rsidP="00832519">
      <w:pPr>
        <w:rPr>
          <w:lang w:eastAsia="en-GB"/>
        </w:rPr>
      </w:pPr>
      <w:r>
        <w:rPr>
          <w:noProof/>
          <w:lang w:eastAsia="en-GB"/>
        </w:rPr>
        <w:lastRenderedPageBreak/>
        <w:drawing>
          <wp:inline distT="0" distB="0" distL="0" distR="0" wp14:anchorId="787EA4D9" wp14:editId="16C156A7">
            <wp:extent cx="5857875" cy="3990677"/>
            <wp:effectExtent l="0" t="0" r="0" b="0"/>
            <wp:docPr id="4" name="Imagine 4" descr="Mario Costin- ME2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D48EDC.tmp"/>
                    <pic:cNvPicPr/>
                  </pic:nvPicPr>
                  <pic:blipFill rotWithShape="1">
                    <a:blip r:embed="rId11">
                      <a:extLst>
                        <a:ext uri="{28A0092B-C50C-407E-A947-70E740481C1C}">
                          <a14:useLocalDpi xmlns:a14="http://schemas.microsoft.com/office/drawing/2010/main" val="0"/>
                        </a:ext>
                      </a:extLst>
                    </a:blip>
                    <a:srcRect l="30840" t="23716" r="16917" b="19293"/>
                    <a:stretch/>
                  </pic:blipFill>
                  <pic:spPr bwMode="auto">
                    <a:xfrm>
                      <a:off x="0" y="0"/>
                      <a:ext cx="5896648" cy="4017091"/>
                    </a:xfrm>
                    <a:prstGeom prst="rect">
                      <a:avLst/>
                    </a:prstGeom>
                    <a:ln>
                      <a:noFill/>
                    </a:ln>
                    <a:extLst>
                      <a:ext uri="{53640926-AAD7-44D8-BBD7-CCE9431645EC}">
                        <a14:shadowObscured xmlns:a14="http://schemas.microsoft.com/office/drawing/2010/main"/>
                      </a:ext>
                    </a:extLst>
                  </pic:spPr>
                </pic:pic>
              </a:graphicData>
            </a:graphic>
          </wp:inline>
        </w:drawing>
      </w:r>
    </w:p>
    <w:p w14:paraId="0140BDB4" w14:textId="77777777" w:rsidR="003B24EB" w:rsidRDefault="003B24EB" w:rsidP="00832519">
      <w:pPr>
        <w:rPr>
          <w:noProof/>
          <w:lang w:eastAsia="en-GB"/>
        </w:rPr>
      </w:pPr>
    </w:p>
    <w:p w14:paraId="6FBAD164" w14:textId="53825FD0" w:rsidR="003B24EB" w:rsidRDefault="003B24EB" w:rsidP="00832519">
      <w:pPr>
        <w:rPr>
          <w:lang w:eastAsia="en-GB"/>
        </w:rPr>
      </w:pPr>
      <w:r>
        <w:rPr>
          <w:noProof/>
          <w:lang w:eastAsia="en-GB"/>
        </w:rPr>
        <w:drawing>
          <wp:inline distT="0" distB="0" distL="0" distR="0" wp14:anchorId="18E3AD44" wp14:editId="36E392C5">
            <wp:extent cx="5848350" cy="3283932"/>
            <wp:effectExtent l="0" t="0" r="0" b="0"/>
            <wp:docPr id="6" name="Imagine 6" descr="Mario Costin- ME2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3D4BD9C.tmp"/>
                    <pic:cNvPicPr/>
                  </pic:nvPicPr>
                  <pic:blipFill rotWithShape="1">
                    <a:blip r:embed="rId12">
                      <a:extLst>
                        <a:ext uri="{28A0092B-C50C-407E-A947-70E740481C1C}">
                          <a14:useLocalDpi xmlns:a14="http://schemas.microsoft.com/office/drawing/2010/main" val="0"/>
                        </a:ext>
                      </a:extLst>
                    </a:blip>
                    <a:srcRect l="32372" t="25303" r="16827" b="21710"/>
                    <a:stretch/>
                  </pic:blipFill>
                  <pic:spPr bwMode="auto">
                    <a:xfrm>
                      <a:off x="0" y="0"/>
                      <a:ext cx="5886296" cy="3305239"/>
                    </a:xfrm>
                    <a:prstGeom prst="rect">
                      <a:avLst/>
                    </a:prstGeom>
                    <a:ln>
                      <a:noFill/>
                    </a:ln>
                    <a:extLst>
                      <a:ext uri="{53640926-AAD7-44D8-BBD7-CCE9431645EC}">
                        <a14:shadowObscured xmlns:a14="http://schemas.microsoft.com/office/drawing/2010/main"/>
                      </a:ext>
                    </a:extLst>
                  </pic:spPr>
                </pic:pic>
              </a:graphicData>
            </a:graphic>
          </wp:inline>
        </w:drawing>
      </w:r>
    </w:p>
    <w:p w14:paraId="7BE24794" w14:textId="77777777" w:rsidR="003B24EB" w:rsidRDefault="003B24EB" w:rsidP="00832519">
      <w:pPr>
        <w:rPr>
          <w:noProof/>
          <w:lang w:eastAsia="en-GB"/>
        </w:rPr>
      </w:pPr>
    </w:p>
    <w:p w14:paraId="4BA29D02" w14:textId="67BD2F96" w:rsidR="003B24EB" w:rsidRDefault="003B24EB" w:rsidP="00832519">
      <w:pPr>
        <w:rPr>
          <w:lang w:eastAsia="en-GB"/>
        </w:rPr>
      </w:pPr>
      <w:r>
        <w:rPr>
          <w:noProof/>
          <w:lang w:eastAsia="en-GB"/>
        </w:rPr>
        <w:lastRenderedPageBreak/>
        <w:drawing>
          <wp:inline distT="0" distB="0" distL="0" distR="0" wp14:anchorId="3499DEAC" wp14:editId="5A757959">
            <wp:extent cx="5743575" cy="3312908"/>
            <wp:effectExtent l="0" t="0" r="0" b="1905"/>
            <wp:docPr id="7" name="Imagine 7" descr="Mario Costin- ME2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3D4FD5D.tmp"/>
                    <pic:cNvPicPr/>
                  </pic:nvPicPr>
                  <pic:blipFill rotWithShape="1">
                    <a:blip r:embed="rId13">
                      <a:extLst>
                        <a:ext uri="{28A0092B-C50C-407E-A947-70E740481C1C}">
                          <a14:useLocalDpi xmlns:a14="http://schemas.microsoft.com/office/drawing/2010/main" val="0"/>
                        </a:ext>
                      </a:extLst>
                    </a:blip>
                    <a:srcRect l="32532" t="25303" r="16346" b="19924"/>
                    <a:stretch/>
                  </pic:blipFill>
                  <pic:spPr bwMode="auto">
                    <a:xfrm>
                      <a:off x="0" y="0"/>
                      <a:ext cx="5765150" cy="3325352"/>
                    </a:xfrm>
                    <a:prstGeom prst="rect">
                      <a:avLst/>
                    </a:prstGeom>
                    <a:ln>
                      <a:noFill/>
                    </a:ln>
                    <a:extLst>
                      <a:ext uri="{53640926-AAD7-44D8-BBD7-CCE9431645EC}">
                        <a14:shadowObscured xmlns:a14="http://schemas.microsoft.com/office/drawing/2010/main"/>
                      </a:ext>
                    </a:extLst>
                  </pic:spPr>
                </pic:pic>
              </a:graphicData>
            </a:graphic>
          </wp:inline>
        </w:drawing>
      </w:r>
    </w:p>
    <w:p w14:paraId="4EE591BD" w14:textId="77777777" w:rsidR="003B24EB" w:rsidRDefault="003B24EB" w:rsidP="00832519">
      <w:pPr>
        <w:rPr>
          <w:noProof/>
          <w:lang w:eastAsia="en-GB"/>
        </w:rPr>
      </w:pPr>
    </w:p>
    <w:p w14:paraId="5FD768AE" w14:textId="6ABF7B2E" w:rsidR="003B24EB" w:rsidRPr="003242F6" w:rsidRDefault="003B24EB" w:rsidP="00832519">
      <w:pPr>
        <w:rPr>
          <w:lang w:eastAsia="en-GB"/>
        </w:rPr>
      </w:pPr>
      <w:r>
        <w:rPr>
          <w:noProof/>
          <w:lang w:eastAsia="en-GB"/>
        </w:rPr>
        <w:drawing>
          <wp:inline distT="0" distB="0" distL="0" distR="0" wp14:anchorId="1E6FB254" wp14:editId="37509767">
            <wp:extent cx="5762625" cy="3339091"/>
            <wp:effectExtent l="0" t="0" r="0" b="0"/>
            <wp:docPr id="8" name="Imagine 8" descr="Mario Costin- ME2 Presentati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3D4BB5F.tmp"/>
                    <pic:cNvPicPr/>
                  </pic:nvPicPr>
                  <pic:blipFill rotWithShape="1">
                    <a:blip r:embed="rId14">
                      <a:extLst>
                        <a:ext uri="{28A0092B-C50C-407E-A947-70E740481C1C}">
                          <a14:useLocalDpi xmlns:a14="http://schemas.microsoft.com/office/drawing/2010/main" val="0"/>
                        </a:ext>
                      </a:extLst>
                    </a:blip>
                    <a:srcRect l="31730" t="25303" r="16827" b="19329"/>
                    <a:stretch/>
                  </pic:blipFill>
                  <pic:spPr bwMode="auto">
                    <a:xfrm>
                      <a:off x="0" y="0"/>
                      <a:ext cx="5778070" cy="3348041"/>
                    </a:xfrm>
                    <a:prstGeom prst="rect">
                      <a:avLst/>
                    </a:prstGeom>
                    <a:ln>
                      <a:noFill/>
                    </a:ln>
                    <a:extLst>
                      <a:ext uri="{53640926-AAD7-44D8-BBD7-CCE9431645EC}">
                        <a14:shadowObscured xmlns:a14="http://schemas.microsoft.com/office/drawing/2010/main"/>
                      </a:ext>
                    </a:extLst>
                  </pic:spPr>
                </pic:pic>
              </a:graphicData>
            </a:graphic>
          </wp:inline>
        </w:drawing>
      </w:r>
      <w:bookmarkStart w:id="15" w:name="_GoBack"/>
      <w:bookmarkEnd w:id="15"/>
    </w:p>
    <w:sectPr w:rsidR="003B24EB" w:rsidRPr="003242F6" w:rsidSect="00832519">
      <w:footerReference w:type="default" r:id="rId1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39B7A6" w14:textId="77777777" w:rsidR="00152F0D" w:rsidRDefault="00152F0D" w:rsidP="00FE3D20">
      <w:pPr>
        <w:spacing w:after="0" w:line="240" w:lineRule="auto"/>
      </w:pPr>
      <w:r>
        <w:separator/>
      </w:r>
    </w:p>
  </w:endnote>
  <w:endnote w:type="continuationSeparator" w:id="0">
    <w:p w14:paraId="0C4B7A86" w14:textId="77777777" w:rsidR="00152F0D" w:rsidRDefault="00152F0D" w:rsidP="00FE3D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LiberationSerif">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4329583"/>
      <w:docPartObj>
        <w:docPartGallery w:val="Page Numbers (Bottom of Page)"/>
        <w:docPartUnique/>
      </w:docPartObj>
    </w:sdtPr>
    <w:sdtEndPr>
      <w:rPr>
        <w:noProof/>
      </w:rPr>
    </w:sdtEndPr>
    <w:sdtContent>
      <w:p w14:paraId="24C0BD07" w14:textId="23F3B048" w:rsidR="00832519" w:rsidRDefault="00832519">
        <w:pPr>
          <w:pStyle w:val="Subsol"/>
          <w:jc w:val="center"/>
        </w:pPr>
        <w:r>
          <w:fldChar w:fldCharType="begin"/>
        </w:r>
        <w:r>
          <w:instrText xml:space="preserve"> PAGE   \* MERGEFORMAT </w:instrText>
        </w:r>
        <w:r>
          <w:fldChar w:fldCharType="separate"/>
        </w:r>
        <w:r w:rsidR="00155138">
          <w:rPr>
            <w:noProof/>
          </w:rPr>
          <w:t>i</w:t>
        </w:r>
        <w:r>
          <w:rPr>
            <w:noProof/>
          </w:rPr>
          <w:fldChar w:fldCharType="end"/>
        </w:r>
      </w:p>
    </w:sdtContent>
  </w:sdt>
  <w:p w14:paraId="51401C92" w14:textId="77777777" w:rsidR="00FE3D20" w:rsidRDefault="00FE3D20">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7108309"/>
      <w:docPartObj>
        <w:docPartGallery w:val="Page Numbers (Bottom of Page)"/>
        <w:docPartUnique/>
      </w:docPartObj>
    </w:sdtPr>
    <w:sdtEndPr>
      <w:rPr>
        <w:noProof/>
      </w:rPr>
    </w:sdtEndPr>
    <w:sdtContent>
      <w:p w14:paraId="66B98505" w14:textId="77777777" w:rsidR="00832519" w:rsidRDefault="00832519">
        <w:pPr>
          <w:pStyle w:val="Subsol"/>
          <w:jc w:val="center"/>
        </w:pPr>
        <w:r>
          <w:fldChar w:fldCharType="begin"/>
        </w:r>
        <w:r>
          <w:instrText xml:space="preserve"> PAGE   \* MERGEFORMAT </w:instrText>
        </w:r>
        <w:r>
          <w:fldChar w:fldCharType="separate"/>
        </w:r>
        <w:r w:rsidR="00F631B9">
          <w:rPr>
            <w:noProof/>
          </w:rPr>
          <w:t>5</w:t>
        </w:r>
        <w:r>
          <w:rPr>
            <w:noProof/>
          </w:rPr>
          <w:fldChar w:fldCharType="end"/>
        </w:r>
      </w:p>
    </w:sdtContent>
  </w:sdt>
  <w:p w14:paraId="7630EE79" w14:textId="77777777" w:rsidR="00832519" w:rsidRDefault="0083251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9CF5E7" w14:textId="77777777" w:rsidR="00152F0D" w:rsidRDefault="00152F0D" w:rsidP="00FE3D20">
      <w:pPr>
        <w:spacing w:after="0" w:line="240" w:lineRule="auto"/>
      </w:pPr>
      <w:r>
        <w:separator/>
      </w:r>
    </w:p>
  </w:footnote>
  <w:footnote w:type="continuationSeparator" w:id="0">
    <w:p w14:paraId="00DB9D5F" w14:textId="77777777" w:rsidR="00152F0D" w:rsidRDefault="00152F0D" w:rsidP="00FE3D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492BD5"/>
    <w:multiLevelType w:val="hybridMultilevel"/>
    <w:tmpl w:val="AD566E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Q3NDExNjeyNDQ0MTRT0lEKTi0uzszPAykwqQUAXsXWWSwAAAA="/>
  </w:docVars>
  <w:rsids>
    <w:rsidRoot w:val="009A0ED0"/>
    <w:rsid w:val="000514E0"/>
    <w:rsid w:val="000D5C34"/>
    <w:rsid w:val="00152F0D"/>
    <w:rsid w:val="00155138"/>
    <w:rsid w:val="0015753F"/>
    <w:rsid w:val="001B441E"/>
    <w:rsid w:val="002A5155"/>
    <w:rsid w:val="003242F6"/>
    <w:rsid w:val="003576E2"/>
    <w:rsid w:val="00383A1F"/>
    <w:rsid w:val="003B24EB"/>
    <w:rsid w:val="003E3414"/>
    <w:rsid w:val="003F3C14"/>
    <w:rsid w:val="00483C0B"/>
    <w:rsid w:val="00535368"/>
    <w:rsid w:val="00553E68"/>
    <w:rsid w:val="0058691B"/>
    <w:rsid w:val="005A2E32"/>
    <w:rsid w:val="005B6185"/>
    <w:rsid w:val="005C3EBC"/>
    <w:rsid w:val="006A1220"/>
    <w:rsid w:val="006D4375"/>
    <w:rsid w:val="00726DA5"/>
    <w:rsid w:val="0073777A"/>
    <w:rsid w:val="0075665E"/>
    <w:rsid w:val="0075768D"/>
    <w:rsid w:val="00771B1B"/>
    <w:rsid w:val="007C1CD2"/>
    <w:rsid w:val="007E41CC"/>
    <w:rsid w:val="00832519"/>
    <w:rsid w:val="00840B14"/>
    <w:rsid w:val="008A64F6"/>
    <w:rsid w:val="008D14DF"/>
    <w:rsid w:val="009A0ED0"/>
    <w:rsid w:val="00A22A43"/>
    <w:rsid w:val="00A239FD"/>
    <w:rsid w:val="00AF2C18"/>
    <w:rsid w:val="00AF2CC1"/>
    <w:rsid w:val="00B11BAF"/>
    <w:rsid w:val="00B25B96"/>
    <w:rsid w:val="00B469DA"/>
    <w:rsid w:val="00B65561"/>
    <w:rsid w:val="00B87EF3"/>
    <w:rsid w:val="00B926C6"/>
    <w:rsid w:val="00BA3CDC"/>
    <w:rsid w:val="00BA6D65"/>
    <w:rsid w:val="00C241D7"/>
    <w:rsid w:val="00C41830"/>
    <w:rsid w:val="00E32D35"/>
    <w:rsid w:val="00E44475"/>
    <w:rsid w:val="00ED12F5"/>
    <w:rsid w:val="00F12D08"/>
    <w:rsid w:val="00F45205"/>
    <w:rsid w:val="00F564B8"/>
    <w:rsid w:val="00F631B9"/>
    <w:rsid w:val="00FA6B9C"/>
    <w:rsid w:val="00FC254E"/>
    <w:rsid w:val="00FE3D2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689A2"/>
  <w15:docId w15:val="{6F541B3A-6506-1045-8667-114FCD510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E32"/>
    <w:pPr>
      <w:spacing w:line="360" w:lineRule="auto"/>
      <w:jc w:val="both"/>
    </w:pPr>
    <w:rPr>
      <w:rFonts w:ascii="Arial" w:hAnsi="Arial"/>
    </w:rPr>
  </w:style>
  <w:style w:type="paragraph" w:styleId="Titlu1">
    <w:name w:val="heading 1"/>
    <w:basedOn w:val="Normal"/>
    <w:next w:val="Normal"/>
    <w:link w:val="Titlu1Caracter"/>
    <w:uiPriority w:val="9"/>
    <w:qFormat/>
    <w:rsid w:val="005A2E32"/>
    <w:pPr>
      <w:keepNext/>
      <w:keepLines/>
      <w:spacing w:before="240" w:after="0"/>
      <w:outlineLvl w:val="0"/>
    </w:pPr>
    <w:rPr>
      <w:rFonts w:eastAsiaTheme="majorEastAsia" w:cstheme="majorBidi"/>
      <w:sz w:val="28"/>
      <w:szCs w:val="32"/>
    </w:rPr>
  </w:style>
  <w:style w:type="paragraph" w:styleId="Titlu2">
    <w:name w:val="heading 2"/>
    <w:basedOn w:val="Normal"/>
    <w:next w:val="Normal"/>
    <w:link w:val="Titlu2Caracter"/>
    <w:uiPriority w:val="9"/>
    <w:unhideWhenUsed/>
    <w:qFormat/>
    <w:rsid w:val="00E44475"/>
    <w:pPr>
      <w:keepNext/>
      <w:keepLines/>
      <w:spacing w:before="40" w:after="0"/>
      <w:outlineLvl w:val="1"/>
    </w:pPr>
    <w:rPr>
      <w:rFonts w:eastAsiaTheme="majorEastAsia" w:cstheme="majorBidi"/>
      <w:b/>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A2E32"/>
    <w:rPr>
      <w:rFonts w:ascii="Arial" w:eastAsiaTheme="majorEastAsia" w:hAnsi="Arial" w:cstheme="majorBidi"/>
      <w:sz w:val="28"/>
      <w:szCs w:val="32"/>
    </w:rPr>
  </w:style>
  <w:style w:type="paragraph" w:styleId="Antet">
    <w:name w:val="header"/>
    <w:basedOn w:val="Normal"/>
    <w:link w:val="AntetCaracter"/>
    <w:uiPriority w:val="99"/>
    <w:unhideWhenUsed/>
    <w:rsid w:val="00FE3D20"/>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FE3D20"/>
  </w:style>
  <w:style w:type="paragraph" w:styleId="Subsol">
    <w:name w:val="footer"/>
    <w:basedOn w:val="Normal"/>
    <w:link w:val="SubsolCaracter"/>
    <w:uiPriority w:val="99"/>
    <w:unhideWhenUsed/>
    <w:rsid w:val="00FE3D20"/>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FE3D20"/>
  </w:style>
  <w:style w:type="character" w:customStyle="1" w:styleId="fontstyle01">
    <w:name w:val="fontstyle01"/>
    <w:basedOn w:val="Fontdeparagrafimplicit"/>
    <w:rsid w:val="00A22A43"/>
    <w:rPr>
      <w:rFonts w:ascii="LiberationSerif" w:hAnsi="LiberationSerif" w:hint="default"/>
      <w:b w:val="0"/>
      <w:bCs w:val="0"/>
      <w:i w:val="0"/>
      <w:iCs w:val="0"/>
      <w:color w:val="000000"/>
      <w:sz w:val="24"/>
      <w:szCs w:val="24"/>
    </w:rPr>
  </w:style>
  <w:style w:type="paragraph" w:styleId="Titlucuprins">
    <w:name w:val="TOC Heading"/>
    <w:basedOn w:val="Titlu1"/>
    <w:next w:val="Normal"/>
    <w:uiPriority w:val="39"/>
    <w:unhideWhenUsed/>
    <w:qFormat/>
    <w:rsid w:val="00771B1B"/>
    <w:pPr>
      <w:outlineLvl w:val="9"/>
    </w:pPr>
    <w:rPr>
      <w:lang w:val="en-US"/>
    </w:rPr>
  </w:style>
  <w:style w:type="paragraph" w:styleId="Cuprins1">
    <w:name w:val="toc 1"/>
    <w:basedOn w:val="Normal"/>
    <w:next w:val="Normal"/>
    <w:autoRedefine/>
    <w:uiPriority w:val="39"/>
    <w:unhideWhenUsed/>
    <w:rsid w:val="00771B1B"/>
    <w:pPr>
      <w:spacing w:after="100"/>
    </w:pPr>
  </w:style>
  <w:style w:type="character" w:styleId="Hyperlink">
    <w:name w:val="Hyperlink"/>
    <w:basedOn w:val="Fontdeparagrafimplicit"/>
    <w:uiPriority w:val="99"/>
    <w:unhideWhenUsed/>
    <w:rsid w:val="00771B1B"/>
    <w:rPr>
      <w:color w:val="0563C1" w:themeColor="hyperlink"/>
      <w:u w:val="single"/>
    </w:rPr>
  </w:style>
  <w:style w:type="character" w:customStyle="1" w:styleId="Titlu2Caracter">
    <w:name w:val="Titlu 2 Caracter"/>
    <w:basedOn w:val="Fontdeparagrafimplicit"/>
    <w:link w:val="Titlu2"/>
    <w:uiPriority w:val="9"/>
    <w:rsid w:val="00E44475"/>
    <w:rPr>
      <w:rFonts w:ascii="Arial" w:eastAsiaTheme="majorEastAsia" w:hAnsi="Arial" w:cstheme="majorBidi"/>
      <w:b/>
      <w:szCs w:val="26"/>
    </w:rPr>
  </w:style>
  <w:style w:type="paragraph" w:styleId="Listparagraf">
    <w:name w:val="List Paragraph"/>
    <w:basedOn w:val="Normal"/>
    <w:uiPriority w:val="34"/>
    <w:qFormat/>
    <w:rsid w:val="00726DA5"/>
    <w:pPr>
      <w:ind w:left="720"/>
      <w:contextualSpacing/>
    </w:pPr>
  </w:style>
  <w:style w:type="paragraph" w:styleId="TextnBalon">
    <w:name w:val="Balloon Text"/>
    <w:basedOn w:val="Normal"/>
    <w:link w:val="TextnBalonCaracter"/>
    <w:uiPriority w:val="99"/>
    <w:semiHidden/>
    <w:unhideWhenUsed/>
    <w:rsid w:val="003242F6"/>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242F6"/>
    <w:rPr>
      <w:rFonts w:ascii="Tahoma" w:hAnsi="Tahoma" w:cs="Tahoma"/>
      <w:sz w:val="16"/>
      <w:szCs w:val="16"/>
    </w:rPr>
  </w:style>
  <w:style w:type="paragraph" w:styleId="Cuprins2">
    <w:name w:val="toc 2"/>
    <w:basedOn w:val="Normal"/>
    <w:next w:val="Normal"/>
    <w:autoRedefine/>
    <w:uiPriority w:val="39"/>
    <w:unhideWhenUsed/>
    <w:rsid w:val="00E4447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6489486">
      <w:bodyDiv w:val="1"/>
      <w:marLeft w:val="0"/>
      <w:marRight w:val="0"/>
      <w:marTop w:val="0"/>
      <w:marBottom w:val="0"/>
      <w:divBdr>
        <w:top w:val="none" w:sz="0" w:space="0" w:color="auto"/>
        <w:left w:val="none" w:sz="0" w:space="0" w:color="auto"/>
        <w:bottom w:val="none" w:sz="0" w:space="0" w:color="auto"/>
        <w:right w:val="none" w:sz="0" w:space="0" w:color="auto"/>
      </w:divBdr>
    </w:div>
    <w:div w:id="433599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tmp"/><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tmp"/><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tmp"/><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tmp"/><Relationship Id="rId14" Type="http://schemas.openxmlformats.org/officeDocument/2006/relationships/image" Target="media/image6.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E75AA60-9A9C-4813-A57B-8DAA347C8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1582</Words>
  <Characters>9023</Characters>
  <Application>Microsoft Office Word</Application>
  <DocSecurity>0</DocSecurity>
  <Lines>75</Lines>
  <Paragraphs>21</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
      <vt:lpstr/>
      <vt:lpstr>Introduction</vt:lpstr>
      <vt:lpstr>The Marketing Mix</vt:lpstr>
      <vt:lpstr>    Product</vt:lpstr>
      <vt:lpstr>    Place</vt:lpstr>
      <vt:lpstr>    Promotion</vt:lpstr>
      <vt:lpstr>    Price</vt:lpstr>
      <vt:lpstr>Creating Customer Value and Engagement	</vt:lpstr>
      <vt:lpstr>Effective use of Digital Marketing</vt:lpstr>
      <vt:lpstr>The Marketing Environment - Micro	</vt:lpstr>
      <vt:lpstr>The Marketing Environment -Macro	</vt:lpstr>
      <vt:lpstr>Conclusion</vt:lpstr>
      <vt:lpstr>References	</vt:lpstr>
    </vt:vector>
  </TitlesOfParts>
  <Company/>
  <LinksUpToDate>false</LinksUpToDate>
  <CharactersWithSpaces>10584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Merisan</dc:creator>
  <cp:lastModifiedBy>Mario Merisan (2114671)</cp:lastModifiedBy>
  <cp:revision>2</cp:revision>
  <dcterms:created xsi:type="dcterms:W3CDTF">2021-12-10T22:56:00Z</dcterms:created>
  <dcterms:modified xsi:type="dcterms:W3CDTF">2021-12-10T22:56:00Z</dcterms:modified>
</cp:coreProperties>
</file>