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A30C7" w14:textId="77777777" w:rsidR="008A0E36" w:rsidRPr="00A4645D" w:rsidRDefault="008A0E36">
      <w:pPr>
        <w:rPr>
          <w:rFonts w:cs="Calibri"/>
          <w:b/>
          <w:color w:val="002060"/>
          <w:sz w:val="40"/>
          <w:szCs w:val="40"/>
        </w:rPr>
      </w:pPr>
    </w:p>
    <w:p w14:paraId="132E0B47" w14:textId="77777777" w:rsidR="008A0E36" w:rsidRPr="00A4645D" w:rsidRDefault="008A0E36">
      <w:pPr>
        <w:rPr>
          <w:rFonts w:cs="Calibri"/>
          <w:b/>
          <w:color w:val="002060"/>
          <w:sz w:val="40"/>
          <w:szCs w:val="40"/>
        </w:rPr>
      </w:pPr>
    </w:p>
    <w:p w14:paraId="6873531F" w14:textId="77777777" w:rsidR="008A0E36" w:rsidRPr="00A4645D" w:rsidRDefault="008A0E36">
      <w:pPr>
        <w:rPr>
          <w:rFonts w:cs="Calibri"/>
          <w:b/>
          <w:color w:val="002060"/>
          <w:sz w:val="40"/>
          <w:szCs w:val="40"/>
        </w:rPr>
      </w:pPr>
    </w:p>
    <w:p w14:paraId="2B48AC2C" w14:textId="77777777" w:rsidR="008A0E36" w:rsidRPr="00A4645D" w:rsidRDefault="008A0E36">
      <w:pPr>
        <w:rPr>
          <w:rFonts w:cs="Calibri"/>
          <w:b/>
          <w:color w:val="002060"/>
          <w:sz w:val="40"/>
          <w:szCs w:val="40"/>
        </w:rPr>
      </w:pPr>
    </w:p>
    <w:p w14:paraId="1E01DAA5" w14:textId="77777777" w:rsidR="008A0E36" w:rsidRPr="00A4645D" w:rsidRDefault="008A0E36">
      <w:pPr>
        <w:rPr>
          <w:rFonts w:cs="Calibri"/>
          <w:b/>
          <w:color w:val="002060"/>
          <w:sz w:val="40"/>
          <w:szCs w:val="40"/>
        </w:rPr>
      </w:pPr>
    </w:p>
    <w:p w14:paraId="482DAA6E" w14:textId="77777777" w:rsidR="008A0E36" w:rsidRPr="00A4645D" w:rsidRDefault="008A0E36">
      <w:pPr>
        <w:rPr>
          <w:rFonts w:cs="Calibri"/>
          <w:b/>
          <w:color w:val="002060"/>
          <w:sz w:val="40"/>
          <w:szCs w:val="40"/>
        </w:rPr>
      </w:pPr>
    </w:p>
    <w:p w14:paraId="1AF02A89" w14:textId="77777777" w:rsidR="008A0E36" w:rsidRPr="00A4645D" w:rsidRDefault="008A0E36">
      <w:pPr>
        <w:rPr>
          <w:rFonts w:cs="Calibri"/>
          <w:b/>
          <w:color w:val="002060"/>
          <w:sz w:val="40"/>
          <w:szCs w:val="40"/>
        </w:rPr>
      </w:pPr>
    </w:p>
    <w:p w14:paraId="0A9C84D1" w14:textId="77777777" w:rsidR="008A0E36" w:rsidRPr="00A4645D" w:rsidRDefault="008A0E36">
      <w:pPr>
        <w:rPr>
          <w:rFonts w:cs="Calibri"/>
          <w:b/>
          <w:color w:val="002060"/>
          <w:sz w:val="40"/>
          <w:szCs w:val="40"/>
        </w:rPr>
      </w:pPr>
    </w:p>
    <w:p w14:paraId="319FFE7F" w14:textId="0D1A41D0" w:rsidR="008A0E36" w:rsidRPr="00A4645D" w:rsidRDefault="008A0E36">
      <w:pPr>
        <w:rPr>
          <w:rFonts w:cs="Calibri"/>
          <w:b/>
          <w:color w:val="002060"/>
          <w:sz w:val="40"/>
          <w:szCs w:val="40"/>
        </w:rPr>
      </w:pPr>
      <w:r w:rsidRPr="00A4645D">
        <w:rPr>
          <w:rFonts w:cs="Calibri"/>
          <w:b/>
          <w:color w:val="002060"/>
          <w:sz w:val="40"/>
          <w:szCs w:val="40"/>
        </w:rPr>
        <w:t xml:space="preserve">Name: </w:t>
      </w:r>
      <w:r w:rsidR="00A37DDF">
        <w:rPr>
          <w:rFonts w:cs="Calibri"/>
          <w:b/>
          <w:color w:val="002060"/>
          <w:sz w:val="40"/>
          <w:szCs w:val="40"/>
        </w:rPr>
        <w:t>Group 8</w:t>
      </w:r>
    </w:p>
    <w:p w14:paraId="61F32D4B" w14:textId="3342A574" w:rsidR="0086365B" w:rsidRPr="00A4645D" w:rsidRDefault="00E72341" w:rsidP="004C6EC6">
      <w:pPr>
        <w:rPr>
          <w:rFonts w:cs="Calibri"/>
          <w:b/>
          <w:color w:val="002060"/>
          <w:sz w:val="40"/>
          <w:szCs w:val="40"/>
        </w:rPr>
      </w:pPr>
      <w:r w:rsidRPr="00A4645D">
        <w:rPr>
          <w:rFonts w:cs="Calibri"/>
          <w:b/>
          <w:color w:val="002060"/>
          <w:sz w:val="40"/>
          <w:szCs w:val="40"/>
        </w:rPr>
        <w:t>Business Plan</w:t>
      </w:r>
      <w:r w:rsidR="00461221" w:rsidRPr="00A4645D">
        <w:rPr>
          <w:rFonts w:cs="Calibri"/>
          <w:b/>
          <w:color w:val="002060"/>
          <w:sz w:val="40"/>
          <w:szCs w:val="40"/>
        </w:rPr>
        <w:t xml:space="preserve"> for</w:t>
      </w:r>
      <w:r w:rsidR="008A0E36" w:rsidRPr="00A4645D">
        <w:rPr>
          <w:rFonts w:cs="Calibri"/>
          <w:b/>
          <w:color w:val="002060"/>
          <w:sz w:val="40"/>
          <w:szCs w:val="40"/>
        </w:rPr>
        <w:t>:</w:t>
      </w:r>
      <w:r w:rsidR="00461221" w:rsidRPr="00A4645D">
        <w:rPr>
          <w:rFonts w:cs="Calibri"/>
          <w:b/>
          <w:color w:val="002060"/>
          <w:sz w:val="44"/>
          <w:szCs w:val="40"/>
        </w:rPr>
        <w:t xml:space="preserve"> </w:t>
      </w:r>
      <w:proofErr w:type="spellStart"/>
      <w:r w:rsidR="00490B84">
        <w:rPr>
          <w:rFonts w:cs="Calibri"/>
          <w:b/>
          <w:color w:val="002060"/>
          <w:sz w:val="40"/>
          <w:szCs w:val="40"/>
        </w:rPr>
        <w:t>TranquilTerra</w:t>
      </w:r>
      <w:proofErr w:type="spellEnd"/>
      <w:r w:rsidR="00490B84">
        <w:rPr>
          <w:rFonts w:cs="Calibri"/>
          <w:b/>
          <w:color w:val="002060"/>
          <w:sz w:val="40"/>
          <w:szCs w:val="40"/>
        </w:rPr>
        <w:t xml:space="preserve"> </w:t>
      </w:r>
      <w:r w:rsidR="004739AD">
        <w:rPr>
          <w:rFonts w:cs="Calibri"/>
          <w:b/>
          <w:color w:val="002060"/>
          <w:sz w:val="40"/>
          <w:szCs w:val="40"/>
        </w:rPr>
        <w:t>Retreats</w:t>
      </w:r>
    </w:p>
    <w:p w14:paraId="491D8A4F" w14:textId="34FF0114" w:rsidR="00B050D8" w:rsidRPr="00A4645D" w:rsidRDefault="005A26DC">
      <w:pPr>
        <w:rPr>
          <w:rFonts w:cs="Calibri"/>
          <w:b/>
          <w:color w:val="002060"/>
          <w:sz w:val="40"/>
          <w:szCs w:val="40"/>
        </w:rPr>
      </w:pPr>
      <w:r>
        <w:rPr>
          <w:rFonts w:cs="Calibri"/>
          <w:b/>
          <w:color w:val="002060"/>
          <w:sz w:val="40"/>
          <w:szCs w:val="40"/>
        </w:rPr>
        <w:t xml:space="preserve">  </w:t>
      </w:r>
    </w:p>
    <w:p w14:paraId="0D4FE067" w14:textId="77777777" w:rsidR="00B050D8" w:rsidRPr="00A4645D" w:rsidRDefault="00B050D8">
      <w:pPr>
        <w:rPr>
          <w:rFonts w:cs="Calibri"/>
          <w:b/>
          <w:color w:val="002060"/>
          <w:sz w:val="40"/>
          <w:szCs w:val="40"/>
        </w:rPr>
      </w:pPr>
    </w:p>
    <w:p w14:paraId="4C6091E1" w14:textId="77777777" w:rsidR="00B050D8" w:rsidRPr="00A4645D" w:rsidRDefault="00B050D8">
      <w:pPr>
        <w:rPr>
          <w:rFonts w:cs="Calibri"/>
          <w:b/>
          <w:color w:val="002060"/>
          <w:sz w:val="40"/>
          <w:szCs w:val="40"/>
        </w:rPr>
      </w:pPr>
    </w:p>
    <w:p w14:paraId="2FC94300" w14:textId="77777777" w:rsidR="00B050D8" w:rsidRPr="00A4645D" w:rsidRDefault="00B050D8">
      <w:pPr>
        <w:rPr>
          <w:rFonts w:cs="Calibri"/>
          <w:b/>
          <w:color w:val="002060"/>
          <w:sz w:val="40"/>
          <w:szCs w:val="40"/>
        </w:rPr>
      </w:pPr>
    </w:p>
    <w:p w14:paraId="571C1DCE" w14:textId="77777777" w:rsidR="00B050D8" w:rsidRPr="00A4645D" w:rsidRDefault="00B050D8">
      <w:pPr>
        <w:rPr>
          <w:rFonts w:cs="Calibri"/>
          <w:b/>
          <w:color w:val="002060"/>
          <w:sz w:val="40"/>
          <w:szCs w:val="40"/>
        </w:rPr>
      </w:pPr>
    </w:p>
    <w:p w14:paraId="6CB05AA0" w14:textId="77777777" w:rsidR="00B050D8" w:rsidRPr="00BD7CA9" w:rsidRDefault="00B050D8">
      <w:pPr>
        <w:rPr>
          <w:rFonts w:cs="Calibri"/>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2"/>
        <w:gridCol w:w="3258"/>
      </w:tblGrid>
      <w:tr w:rsidR="00B050D8" w:rsidRPr="00A4645D" w14:paraId="30CBDF5F" w14:textId="77777777" w:rsidTr="00490B84">
        <w:trPr>
          <w:trHeight w:hRule="exact" w:val="755"/>
        </w:trPr>
        <w:tc>
          <w:tcPr>
            <w:tcW w:w="3842" w:type="dxa"/>
            <w:shd w:val="clear" w:color="auto" w:fill="auto"/>
            <w:vAlign w:val="center"/>
          </w:tcPr>
          <w:p w14:paraId="44919074" w14:textId="77777777" w:rsidR="00B050D8" w:rsidRPr="00A4645D" w:rsidRDefault="0001193E" w:rsidP="00B050D8">
            <w:pPr>
              <w:rPr>
                <w:rFonts w:cs="Calibri"/>
                <w:b/>
                <w:color w:val="002060"/>
                <w:szCs w:val="40"/>
              </w:rPr>
            </w:pPr>
            <w:r>
              <w:rPr>
                <w:rFonts w:cs="Calibri"/>
                <w:b/>
                <w:color w:val="002060"/>
                <w:szCs w:val="40"/>
              </w:rPr>
              <w:t>Lecturer</w:t>
            </w:r>
            <w:r w:rsidR="00B050D8" w:rsidRPr="00A4645D">
              <w:rPr>
                <w:rFonts w:cs="Calibri"/>
                <w:b/>
                <w:color w:val="002060"/>
                <w:szCs w:val="40"/>
              </w:rPr>
              <w:t>:</w:t>
            </w:r>
          </w:p>
        </w:tc>
        <w:tc>
          <w:tcPr>
            <w:tcW w:w="3258" w:type="dxa"/>
            <w:shd w:val="clear" w:color="auto" w:fill="auto"/>
            <w:vAlign w:val="center"/>
          </w:tcPr>
          <w:p w14:paraId="1F5F9460" w14:textId="78D827E2" w:rsidR="00B050D8" w:rsidRPr="00A4645D" w:rsidRDefault="00490B84" w:rsidP="00B050D8">
            <w:pPr>
              <w:rPr>
                <w:rFonts w:cs="Calibri"/>
                <w:b/>
                <w:color w:val="002060"/>
                <w:szCs w:val="40"/>
              </w:rPr>
            </w:pPr>
            <w:bookmarkStart w:id="0" w:name="Text138"/>
            <w:r>
              <w:rPr>
                <w:rFonts w:cs="Calibri"/>
                <w:b/>
                <w:color w:val="002060"/>
                <w:szCs w:val="40"/>
              </w:rPr>
              <w:t>Charlotte Joyner</w:t>
            </w:r>
            <w:bookmarkEnd w:id="0"/>
          </w:p>
        </w:tc>
      </w:tr>
      <w:tr w:rsidR="00B050D8" w:rsidRPr="00A4645D" w14:paraId="19E5CCF2" w14:textId="77777777" w:rsidTr="00490B84">
        <w:trPr>
          <w:trHeight w:hRule="exact" w:val="643"/>
        </w:trPr>
        <w:tc>
          <w:tcPr>
            <w:tcW w:w="3842" w:type="dxa"/>
            <w:shd w:val="clear" w:color="auto" w:fill="auto"/>
            <w:vAlign w:val="center"/>
          </w:tcPr>
          <w:p w14:paraId="184517B4" w14:textId="77777777" w:rsidR="00B050D8" w:rsidRPr="00A4645D" w:rsidRDefault="00B050D8" w:rsidP="00B050D8">
            <w:pPr>
              <w:rPr>
                <w:rFonts w:cs="Calibri"/>
                <w:b/>
                <w:color w:val="002060"/>
                <w:szCs w:val="40"/>
              </w:rPr>
            </w:pPr>
            <w:r w:rsidRPr="00A4645D">
              <w:rPr>
                <w:rFonts w:cs="Calibri"/>
                <w:b/>
                <w:color w:val="002060"/>
                <w:szCs w:val="40"/>
              </w:rPr>
              <w:t>Date:</w:t>
            </w:r>
          </w:p>
        </w:tc>
        <w:tc>
          <w:tcPr>
            <w:tcW w:w="3258" w:type="dxa"/>
            <w:shd w:val="clear" w:color="auto" w:fill="auto"/>
            <w:vAlign w:val="center"/>
          </w:tcPr>
          <w:p w14:paraId="2DAB2637" w14:textId="5253BF0D" w:rsidR="00B050D8" w:rsidRPr="00A4645D" w:rsidRDefault="00ED626D" w:rsidP="00B050D8">
            <w:pPr>
              <w:rPr>
                <w:rFonts w:cs="Calibri"/>
                <w:b/>
                <w:color w:val="002060"/>
                <w:szCs w:val="40"/>
              </w:rPr>
            </w:pPr>
            <w:r>
              <w:rPr>
                <w:rFonts w:cs="Calibri"/>
                <w:b/>
                <w:color w:val="002060"/>
                <w:szCs w:val="40"/>
              </w:rPr>
              <w:t>28.02.2024</w:t>
            </w:r>
          </w:p>
        </w:tc>
      </w:tr>
      <w:tr w:rsidR="00B050D8" w:rsidRPr="00A4645D" w14:paraId="7054C561" w14:textId="77777777" w:rsidTr="00490B84">
        <w:trPr>
          <w:trHeight w:hRule="exact" w:val="1909"/>
        </w:trPr>
        <w:tc>
          <w:tcPr>
            <w:tcW w:w="3842" w:type="dxa"/>
            <w:shd w:val="clear" w:color="auto" w:fill="auto"/>
            <w:vAlign w:val="center"/>
          </w:tcPr>
          <w:p w14:paraId="1FF425E6" w14:textId="77777777" w:rsidR="00B050D8" w:rsidRPr="00A4645D" w:rsidRDefault="0001193E" w:rsidP="00B050D8">
            <w:pPr>
              <w:rPr>
                <w:rFonts w:cs="Calibri"/>
                <w:b/>
                <w:color w:val="002060"/>
                <w:szCs w:val="40"/>
              </w:rPr>
            </w:pPr>
            <w:r>
              <w:rPr>
                <w:rFonts w:cs="Calibri"/>
                <w:b/>
                <w:color w:val="002060"/>
                <w:szCs w:val="40"/>
              </w:rPr>
              <w:t>Team members</w:t>
            </w:r>
            <w:r w:rsidR="00B050D8" w:rsidRPr="00A4645D">
              <w:rPr>
                <w:rFonts w:cs="Calibri"/>
                <w:b/>
                <w:color w:val="002060"/>
                <w:szCs w:val="40"/>
              </w:rPr>
              <w:t>:</w:t>
            </w:r>
          </w:p>
        </w:tc>
        <w:tc>
          <w:tcPr>
            <w:tcW w:w="3258" w:type="dxa"/>
            <w:shd w:val="clear" w:color="auto" w:fill="auto"/>
            <w:vAlign w:val="center"/>
          </w:tcPr>
          <w:p w14:paraId="56F5E21A" w14:textId="6678CBDC" w:rsidR="00B050D8" w:rsidRDefault="00490B84" w:rsidP="00B050D8">
            <w:pPr>
              <w:rPr>
                <w:rFonts w:cs="Calibri"/>
                <w:b/>
                <w:color w:val="002060"/>
                <w:szCs w:val="40"/>
              </w:rPr>
            </w:pPr>
            <w:r>
              <w:rPr>
                <w:rFonts w:cs="Calibri"/>
                <w:b/>
                <w:color w:val="002060"/>
                <w:szCs w:val="40"/>
              </w:rPr>
              <w:t xml:space="preserve">Traian </w:t>
            </w:r>
            <w:proofErr w:type="spellStart"/>
            <w:r>
              <w:rPr>
                <w:rFonts w:cs="Calibri"/>
                <w:b/>
                <w:color w:val="002060"/>
                <w:szCs w:val="40"/>
              </w:rPr>
              <w:t>Roibu</w:t>
            </w:r>
            <w:proofErr w:type="spellEnd"/>
            <w:r>
              <w:rPr>
                <w:rFonts w:cs="Calibri"/>
                <w:b/>
                <w:color w:val="002060"/>
                <w:szCs w:val="40"/>
              </w:rPr>
              <w:t xml:space="preserve"> </w:t>
            </w:r>
            <w:r w:rsidR="00ED626D">
              <w:rPr>
                <w:rFonts w:cs="Calibri"/>
                <w:b/>
                <w:color w:val="002060"/>
                <w:szCs w:val="40"/>
              </w:rPr>
              <w:t>(2215953)</w:t>
            </w:r>
          </w:p>
          <w:p w14:paraId="427ABA75" w14:textId="68216A4B" w:rsidR="00490B84" w:rsidRDefault="00490B84" w:rsidP="00B050D8">
            <w:pPr>
              <w:rPr>
                <w:rFonts w:cs="Calibri"/>
                <w:b/>
                <w:color w:val="002060"/>
                <w:szCs w:val="40"/>
              </w:rPr>
            </w:pPr>
            <w:r>
              <w:rPr>
                <w:rFonts w:cs="Calibri"/>
                <w:b/>
                <w:color w:val="002060"/>
                <w:szCs w:val="40"/>
              </w:rPr>
              <w:t>Roxana Maria Burlacu (2014302)</w:t>
            </w:r>
          </w:p>
          <w:p w14:paraId="7356280A" w14:textId="7A69AAE6" w:rsidR="00490B84" w:rsidRDefault="00490B84" w:rsidP="00B050D8">
            <w:pPr>
              <w:rPr>
                <w:rFonts w:cs="Calibri"/>
                <w:b/>
                <w:color w:val="002060"/>
                <w:szCs w:val="40"/>
              </w:rPr>
            </w:pPr>
            <w:proofErr w:type="spellStart"/>
            <w:r>
              <w:rPr>
                <w:rFonts w:cs="Calibri"/>
                <w:b/>
                <w:color w:val="002060"/>
                <w:szCs w:val="40"/>
              </w:rPr>
              <w:t>Nerea</w:t>
            </w:r>
            <w:proofErr w:type="spellEnd"/>
            <w:r>
              <w:rPr>
                <w:rFonts w:cs="Calibri"/>
                <w:b/>
                <w:color w:val="002060"/>
                <w:szCs w:val="40"/>
              </w:rPr>
              <w:t xml:space="preserve"> </w:t>
            </w:r>
            <w:proofErr w:type="spellStart"/>
            <w:r>
              <w:rPr>
                <w:rFonts w:cs="Calibri"/>
                <w:b/>
                <w:color w:val="002060"/>
                <w:szCs w:val="40"/>
              </w:rPr>
              <w:t>Juaristi</w:t>
            </w:r>
            <w:proofErr w:type="spellEnd"/>
            <w:r>
              <w:rPr>
                <w:rFonts w:cs="Calibri"/>
                <w:b/>
                <w:color w:val="002060"/>
                <w:szCs w:val="40"/>
              </w:rPr>
              <w:t xml:space="preserve"> (2212615)</w:t>
            </w:r>
          </w:p>
          <w:p w14:paraId="745EB50E" w14:textId="4761ED31" w:rsidR="00490B84" w:rsidRPr="00A4645D" w:rsidRDefault="00490B84" w:rsidP="00B050D8">
            <w:pPr>
              <w:rPr>
                <w:rFonts w:cs="Calibri"/>
                <w:b/>
                <w:color w:val="002060"/>
                <w:szCs w:val="40"/>
              </w:rPr>
            </w:pPr>
            <w:r>
              <w:rPr>
                <w:rFonts w:cs="Calibri"/>
                <w:b/>
                <w:color w:val="002060"/>
                <w:szCs w:val="40"/>
              </w:rPr>
              <w:t>Vlad Danceanu (2212616)</w:t>
            </w:r>
          </w:p>
        </w:tc>
      </w:tr>
    </w:tbl>
    <w:p w14:paraId="7F251EA2" w14:textId="77777777" w:rsidR="003321D0" w:rsidRDefault="0086365B">
      <w:pPr>
        <w:rPr>
          <w:noProof/>
        </w:rPr>
      </w:pPr>
      <w:r w:rsidRPr="00A4645D">
        <w:rPr>
          <w:rFonts w:cs="Calibri"/>
          <w:b/>
          <w:color w:val="002060"/>
          <w:sz w:val="40"/>
          <w:szCs w:val="40"/>
        </w:rPr>
        <w:br w:type="page"/>
      </w:r>
      <w:r w:rsidR="005A4626">
        <w:rPr>
          <w:rFonts w:cs="Calibri"/>
          <w:b/>
          <w:color w:val="002060"/>
          <w:sz w:val="40"/>
          <w:szCs w:val="40"/>
        </w:rPr>
        <w:lastRenderedPageBreak/>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4E152B8E"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1D34C66C" w14:textId="77777777" w:rsidR="003321D0" w:rsidRDefault="00000000"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0CACDCED" w14:textId="77777777" w:rsidR="003321D0" w:rsidRDefault="00000000"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5EA432B5" w14:textId="77777777" w:rsidR="003321D0" w:rsidRDefault="00000000"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5C3A35F3" w14:textId="77777777" w:rsidR="003321D0" w:rsidRDefault="00000000"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40349035" w14:textId="77777777" w:rsidR="003321D0" w:rsidRDefault="00000000"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business idea</w:t>
        </w:r>
        <w:r w:rsidR="003321D0">
          <w:rPr>
            <w:webHidden/>
          </w:rPr>
          <w:tab/>
        </w:r>
        <w:r w:rsidR="009B3686">
          <w:rPr>
            <w:webHidden/>
          </w:rPr>
          <w:t>6</w:t>
        </w:r>
      </w:hyperlink>
    </w:p>
    <w:p w14:paraId="3B8D0E6E" w14:textId="77777777" w:rsidR="003321D0" w:rsidRDefault="00000000"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2D6F6F40" w14:textId="77777777" w:rsidR="003321D0" w:rsidRDefault="00000000"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270BA333" w14:textId="3867C118" w:rsidR="003321D0" w:rsidRDefault="00000000"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hyperlink>
      <w:r w:rsidR="004739AD">
        <w:t>8</w:t>
      </w:r>
    </w:p>
    <w:p w14:paraId="048090CE" w14:textId="532E0996" w:rsidR="003321D0" w:rsidRDefault="00000000"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hyperlink>
      <w:r w:rsidR="004739AD">
        <w:t>8</w:t>
      </w:r>
    </w:p>
    <w:p w14:paraId="533FE7EE" w14:textId="205E221F" w:rsidR="003321D0" w:rsidRPr="003321D0" w:rsidRDefault="00000000"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hyperlink>
      <w:r w:rsidR="004739AD">
        <w:t>9</w:t>
      </w:r>
    </w:p>
    <w:p w14:paraId="55B17F09" w14:textId="7FF25EB0" w:rsidR="003321D0" w:rsidRDefault="00000000"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hyperlink>
      <w:r w:rsidR="004739AD">
        <w:t>9</w:t>
      </w:r>
    </w:p>
    <w:p w14:paraId="1563537D" w14:textId="552CDD73" w:rsidR="003321D0" w:rsidRDefault="00000000"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hyperlink>
      <w:r w:rsidR="004739AD">
        <w:t>9</w:t>
      </w:r>
    </w:p>
    <w:p w14:paraId="1E86A65F" w14:textId="7C109E9B" w:rsidR="003321D0" w:rsidRDefault="00000000"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hyperlink>
      <w:r w:rsidR="004739AD">
        <w:t>10</w:t>
      </w:r>
    </w:p>
    <w:p w14:paraId="2EA95AB0" w14:textId="78E64024" w:rsidR="003321D0" w:rsidRDefault="00000000"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hyperlink>
      <w:r w:rsidR="00FC4CA8">
        <w:t>11</w:t>
      </w:r>
    </w:p>
    <w:p w14:paraId="3208D30D" w14:textId="25F4CFA2" w:rsidR="003321D0" w:rsidRDefault="00000000"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FC4CA8">
          <w:rPr>
            <w:webHidden/>
          </w:rPr>
          <w:t>11</w:t>
        </w:r>
      </w:hyperlink>
    </w:p>
    <w:p w14:paraId="17956DA5" w14:textId="4C871E19" w:rsidR="003321D0" w:rsidRDefault="00000000"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w:t>
        </w:r>
      </w:hyperlink>
      <w:r w:rsidR="00FC4CA8">
        <w:t>2</w:t>
      </w:r>
    </w:p>
    <w:p w14:paraId="5A9C1733" w14:textId="161F7A52" w:rsidR="003321D0" w:rsidRDefault="00000000"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w:t>
        </w:r>
      </w:hyperlink>
      <w:r w:rsidR="00FC4CA8">
        <w:t>3</w:t>
      </w:r>
    </w:p>
    <w:p w14:paraId="3132EB93" w14:textId="550E8422" w:rsidR="003321D0" w:rsidRDefault="00000000"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3321D0">
          <w:rPr>
            <w:webHidden/>
          </w:rPr>
          <w:t>1</w:t>
        </w:r>
        <w:r w:rsidR="003321D0">
          <w:rPr>
            <w:webHidden/>
          </w:rPr>
          <w:fldChar w:fldCharType="end"/>
        </w:r>
      </w:hyperlink>
      <w:r w:rsidR="00FC4CA8">
        <w:t>3</w:t>
      </w:r>
    </w:p>
    <w:p w14:paraId="09843D66" w14:textId="28C334A0" w:rsidR="003321D0" w:rsidRDefault="00000000"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3321D0">
          <w:rPr>
            <w:webHidden/>
          </w:rPr>
          <w:t>1</w:t>
        </w:r>
        <w:r w:rsidR="003321D0">
          <w:rPr>
            <w:webHidden/>
          </w:rPr>
          <w:fldChar w:fldCharType="end"/>
        </w:r>
      </w:hyperlink>
      <w:r w:rsidR="00FC4CA8">
        <w:t>4</w:t>
      </w:r>
    </w:p>
    <w:p w14:paraId="3134211C" w14:textId="32D41AC5" w:rsidR="003321D0" w:rsidRDefault="00000000"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3321D0">
          <w:rPr>
            <w:webHidden/>
          </w:rPr>
          <w:t>1</w:t>
        </w:r>
        <w:r w:rsidR="003321D0">
          <w:rPr>
            <w:webHidden/>
          </w:rPr>
          <w:fldChar w:fldCharType="end"/>
        </w:r>
      </w:hyperlink>
      <w:r w:rsidR="00FC4CA8">
        <w:t>4</w:t>
      </w:r>
    </w:p>
    <w:p w14:paraId="37E70BB6" w14:textId="1ED07ED0" w:rsidR="003321D0" w:rsidRDefault="00000000"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3321D0">
          <w:rPr>
            <w:webHidden/>
          </w:rPr>
          <w:t>1</w:t>
        </w:r>
        <w:r w:rsidR="003321D0">
          <w:rPr>
            <w:webHidden/>
          </w:rPr>
          <w:fldChar w:fldCharType="end"/>
        </w:r>
      </w:hyperlink>
      <w:r w:rsidR="00FC4CA8">
        <w:t>5</w:t>
      </w:r>
    </w:p>
    <w:p w14:paraId="35B9051B" w14:textId="22940B79" w:rsidR="003321D0" w:rsidRDefault="00000000"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3321D0">
          <w:rPr>
            <w:webHidden/>
          </w:rPr>
          <w:t>1</w:t>
        </w:r>
        <w:r w:rsidR="003321D0">
          <w:rPr>
            <w:webHidden/>
          </w:rPr>
          <w:fldChar w:fldCharType="end"/>
        </w:r>
      </w:hyperlink>
      <w:r w:rsidR="00FC4CA8">
        <w:t>5</w:t>
      </w:r>
    </w:p>
    <w:p w14:paraId="1605BB4C" w14:textId="27ABE798" w:rsidR="003321D0" w:rsidRDefault="00000000"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3321D0">
          <w:rPr>
            <w:webHidden/>
          </w:rPr>
          <w:t>1</w:t>
        </w:r>
        <w:r w:rsidR="003321D0">
          <w:rPr>
            <w:webHidden/>
          </w:rPr>
          <w:fldChar w:fldCharType="end"/>
        </w:r>
      </w:hyperlink>
      <w:r w:rsidR="00FC4CA8">
        <w:t>6</w:t>
      </w:r>
    </w:p>
    <w:p w14:paraId="3A323EF8" w14:textId="5F6AE905" w:rsidR="003321D0" w:rsidRDefault="00000000"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3321D0">
          <w:rPr>
            <w:webHidden/>
          </w:rPr>
          <w:t>1</w:t>
        </w:r>
        <w:r w:rsidR="003321D0">
          <w:rPr>
            <w:webHidden/>
          </w:rPr>
          <w:fldChar w:fldCharType="end"/>
        </w:r>
      </w:hyperlink>
      <w:r w:rsidR="00FC4CA8">
        <w:t>6</w:t>
      </w:r>
    </w:p>
    <w:p w14:paraId="34A692C6" w14:textId="48DE5A6E" w:rsidR="003321D0" w:rsidRDefault="00000000" w:rsidP="003321D0">
      <w:pPr>
        <w:pStyle w:val="TOC1"/>
      </w:pPr>
      <w:hyperlink w:anchor="_Toc287535917" w:history="1">
        <w:r w:rsidR="003321D0" w:rsidRPr="001A25CF">
          <w:rPr>
            <w:rStyle w:val="Hyperlink"/>
          </w:rPr>
          <w:t>2</w:t>
        </w:r>
        <w:r w:rsidR="00FC4CA8">
          <w:rPr>
            <w:rStyle w:val="Hyperlink"/>
          </w:rPr>
          <w:t>1</w:t>
        </w:r>
        <w:r w:rsidR="003321D0" w:rsidRPr="001A25CF">
          <w:rPr>
            <w:rStyle w:val="Hyperlink"/>
          </w:rPr>
          <w:t xml:space="preserve">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3321D0">
          <w:rPr>
            <w:webHidden/>
          </w:rPr>
          <w:t>1</w:t>
        </w:r>
        <w:r w:rsidR="009B3686">
          <w:rPr>
            <w:webHidden/>
          </w:rPr>
          <w:t>7</w:t>
        </w:r>
        <w:r w:rsidR="003321D0">
          <w:rPr>
            <w:webHidden/>
          </w:rPr>
          <w:fldChar w:fldCharType="end"/>
        </w:r>
      </w:hyperlink>
    </w:p>
    <w:p w14:paraId="28E70979" w14:textId="6DF62D8F" w:rsidR="00FC4CA8" w:rsidRDefault="00FC4CA8" w:rsidP="00FC4CA8">
      <w:r>
        <w:t>22 References……………………………………………………………………………………………………………………………………………………………18</w:t>
      </w:r>
    </w:p>
    <w:p w14:paraId="38125B74" w14:textId="468CA062" w:rsidR="00FC4CA8" w:rsidRPr="00FC4CA8" w:rsidRDefault="00FC4CA8" w:rsidP="00FC4CA8">
      <w:r>
        <w:t>23 Appendix………………………………………………………………………………………………………………………………………………………………19</w:t>
      </w:r>
    </w:p>
    <w:p w14:paraId="7559983C" w14:textId="77777777" w:rsidR="008529C0" w:rsidRPr="003321D0" w:rsidRDefault="003321D0">
      <w:pPr>
        <w:rPr>
          <w:rFonts w:cs="Calibri"/>
          <w:b/>
          <w:color w:val="002060"/>
          <w:sz w:val="40"/>
          <w:szCs w:val="40"/>
        </w:rPr>
        <w:sectPr w:rsidR="008529C0" w:rsidRPr="003321D0" w:rsidSect="00726871">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4950393B"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9321BA1" w14:textId="77777777" w:rsidR="00057744" w:rsidRPr="00A4645D" w:rsidRDefault="00057744" w:rsidP="001E444F">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625A9D45" w14:textId="77777777" w:rsidR="00E72341" w:rsidRPr="00A4645D" w:rsidRDefault="00E72341" w:rsidP="001E444F">
            <w:pPr>
              <w:rPr>
                <w:rFonts w:cs="Calibri"/>
              </w:rPr>
            </w:pPr>
          </w:p>
        </w:tc>
      </w:tr>
      <w:tr w:rsidR="00057744" w:rsidRPr="00A4645D" w14:paraId="5F427692"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5B06C1E" w14:textId="77777777" w:rsidR="00057744" w:rsidRPr="00A4645D" w:rsidRDefault="00057744" w:rsidP="001E444F">
            <w:pPr>
              <w:rPr>
                <w:rFonts w:cs="Calibri"/>
              </w:rPr>
            </w:pPr>
          </w:p>
        </w:tc>
        <w:tc>
          <w:tcPr>
            <w:tcW w:w="9658" w:type="dxa"/>
            <w:vMerge w:val="restart"/>
            <w:tcBorders>
              <w:top w:val="single" w:sz="2" w:space="0" w:color="DBE5F1"/>
              <w:left w:val="single" w:sz="4" w:space="0" w:color="DBE5F1"/>
              <w:right w:val="single" w:sz="2" w:space="0" w:color="DBE5F1"/>
            </w:tcBorders>
            <w:shd w:val="clear" w:color="auto" w:fill="auto"/>
          </w:tcPr>
          <w:p w14:paraId="00844FEB" w14:textId="77777777" w:rsidR="00057744" w:rsidRDefault="00057744" w:rsidP="006E721C">
            <w:pPr>
              <w:pStyle w:val="Heading1"/>
              <w:rPr>
                <w:sz w:val="24"/>
                <w:szCs w:val="24"/>
              </w:rPr>
            </w:pPr>
            <w:bookmarkStart w:id="1" w:name="_Toc287535392"/>
            <w:bookmarkStart w:id="2" w:name="_Toc287535890"/>
            <w:r w:rsidRPr="006428DF">
              <w:t>1 Executive summary</w:t>
            </w:r>
            <w:bookmarkEnd w:id="1"/>
            <w:bookmarkEnd w:id="2"/>
            <w:r w:rsidR="00BD7CA9">
              <w:t xml:space="preserve"> </w:t>
            </w:r>
          </w:p>
          <w:p w14:paraId="68ED300A" w14:textId="77777777" w:rsidR="006E721C" w:rsidRDefault="006E721C" w:rsidP="006E721C">
            <w:pPr>
              <w:rPr>
                <w:color w:val="000000"/>
                <w:sz w:val="24"/>
                <w:szCs w:val="24"/>
              </w:rPr>
            </w:pPr>
            <w:r w:rsidRPr="006E721C">
              <w:rPr>
                <w:color w:val="000000"/>
                <w:sz w:val="24"/>
                <w:szCs w:val="24"/>
              </w:rPr>
              <w:t>Historical and Scenic Significance:</w:t>
            </w:r>
          </w:p>
          <w:p w14:paraId="762598FF" w14:textId="4F4A1AA6" w:rsidR="006E721C" w:rsidRDefault="006E721C" w:rsidP="006E721C">
            <w:pPr>
              <w:rPr>
                <w:color w:val="000000"/>
                <w:sz w:val="24"/>
                <w:szCs w:val="24"/>
              </w:rPr>
            </w:pPr>
            <w:r w:rsidRPr="006E721C">
              <w:rPr>
                <w:color w:val="000000"/>
                <w:sz w:val="24"/>
                <w:szCs w:val="24"/>
              </w:rPr>
              <w:t xml:space="preserve"> </w:t>
            </w:r>
            <w:proofErr w:type="spellStart"/>
            <w:r w:rsidRPr="006E721C">
              <w:rPr>
                <w:color w:val="000000"/>
                <w:sz w:val="24"/>
                <w:szCs w:val="24"/>
              </w:rPr>
              <w:t>Sarmisegetusa</w:t>
            </w:r>
            <w:proofErr w:type="spellEnd"/>
            <w:r w:rsidRPr="006E721C">
              <w:rPr>
                <w:color w:val="000000"/>
                <w:sz w:val="24"/>
                <w:szCs w:val="24"/>
              </w:rPr>
              <w:t xml:space="preserve">, situated in the southwestern Romanian mountains, has a rich history dating back to the Dacian civilization. Once the capital of the Dacian Kingdom, its UNESCO World Heritage Site status and echoes of ancient resilience make it an idyllic setting for </w:t>
            </w:r>
            <w:proofErr w:type="spellStart"/>
            <w:r w:rsidRPr="006E721C">
              <w:rPr>
                <w:color w:val="000000"/>
                <w:sz w:val="24"/>
                <w:szCs w:val="24"/>
              </w:rPr>
              <w:t>TranquilTerra</w:t>
            </w:r>
            <w:proofErr w:type="spellEnd"/>
            <w:r w:rsidRPr="006E721C">
              <w:rPr>
                <w:color w:val="000000"/>
                <w:sz w:val="24"/>
                <w:szCs w:val="24"/>
              </w:rPr>
              <w:t xml:space="preserve"> Retreats.</w:t>
            </w:r>
          </w:p>
          <w:p w14:paraId="608C093D" w14:textId="77777777" w:rsidR="006E721C" w:rsidRDefault="006E721C" w:rsidP="006E721C">
            <w:pPr>
              <w:rPr>
                <w:color w:val="000000"/>
                <w:sz w:val="24"/>
                <w:szCs w:val="24"/>
              </w:rPr>
            </w:pPr>
            <w:r w:rsidRPr="006E721C">
              <w:rPr>
                <w:color w:val="000000"/>
                <w:sz w:val="24"/>
                <w:szCs w:val="24"/>
              </w:rPr>
              <w:t xml:space="preserve"> Strategic Resources and Partnerships:</w:t>
            </w:r>
          </w:p>
          <w:p w14:paraId="6E84CB4E" w14:textId="6E58D263" w:rsidR="006E721C" w:rsidRPr="006E721C" w:rsidRDefault="006E721C" w:rsidP="006E721C">
            <w:pPr>
              <w:rPr>
                <w:sz w:val="24"/>
                <w:szCs w:val="24"/>
              </w:rPr>
            </w:pPr>
            <w:r w:rsidRPr="006E721C">
              <w:rPr>
                <w:color w:val="000000"/>
                <w:sz w:val="24"/>
                <w:szCs w:val="24"/>
              </w:rPr>
              <w:t xml:space="preserve"> </w:t>
            </w:r>
            <w:proofErr w:type="spellStart"/>
            <w:r w:rsidRPr="006E721C">
              <w:rPr>
                <w:color w:val="000000"/>
                <w:sz w:val="24"/>
                <w:szCs w:val="24"/>
              </w:rPr>
              <w:t>TranquilTerra</w:t>
            </w:r>
            <w:proofErr w:type="spellEnd"/>
            <w:r w:rsidRPr="006E721C">
              <w:rPr>
                <w:color w:val="000000"/>
                <w:sz w:val="24"/>
                <w:szCs w:val="24"/>
              </w:rPr>
              <w:t xml:space="preserve"> strategically utilizes </w:t>
            </w:r>
            <w:proofErr w:type="spellStart"/>
            <w:r w:rsidRPr="006E721C">
              <w:rPr>
                <w:color w:val="000000"/>
                <w:sz w:val="24"/>
                <w:szCs w:val="24"/>
              </w:rPr>
              <w:t>Sarmisegetusa's</w:t>
            </w:r>
            <w:proofErr w:type="spellEnd"/>
            <w:r w:rsidRPr="006E721C">
              <w:rPr>
                <w:color w:val="000000"/>
                <w:sz w:val="24"/>
                <w:szCs w:val="24"/>
              </w:rPr>
              <w:t xml:space="preserve"> historical and scenic qualities, emphasizing the significance of land selection in leveraging the area's allure. The integrated farm, operated by skilled personnel using sustainable techniques, adds allure to the retreat, emphasizing environmental conservation. Core Activities and Sustainable Practices: The retreat's core activities encompass managing an integrated farm, creating accommodations, organizing guided tours, and implementing sustainable practices. The integrated farm transcends mere revenue generation, committing to sustainable agriculture and providing guests with an authentic farm-to-table experience. Accommodations, designed for comfort and eco-friendliness, and guided tours enhance the cultural and historical experiences. Unique Value Proposition: </w:t>
            </w:r>
            <w:proofErr w:type="spellStart"/>
            <w:r w:rsidRPr="006E721C">
              <w:rPr>
                <w:color w:val="000000"/>
                <w:sz w:val="24"/>
                <w:szCs w:val="24"/>
              </w:rPr>
              <w:t>TranquilTerra</w:t>
            </w:r>
            <w:proofErr w:type="spellEnd"/>
            <w:r w:rsidRPr="006E721C">
              <w:rPr>
                <w:color w:val="000000"/>
                <w:sz w:val="24"/>
                <w:szCs w:val="24"/>
              </w:rPr>
              <w:t xml:space="preserve"> Retreats caters to nature enthusiasts and eco-conscious </w:t>
            </w:r>
            <w:proofErr w:type="spellStart"/>
            <w:r w:rsidRPr="006E721C">
              <w:rPr>
                <w:color w:val="000000"/>
                <w:sz w:val="24"/>
                <w:szCs w:val="24"/>
              </w:rPr>
              <w:t>travelers</w:t>
            </w:r>
            <w:proofErr w:type="spellEnd"/>
            <w:r w:rsidRPr="006E721C">
              <w:rPr>
                <w:color w:val="000000"/>
                <w:sz w:val="24"/>
                <w:szCs w:val="24"/>
              </w:rPr>
              <w:t xml:space="preserve">, offering a haven to disconnect from urban life and reconnect with nature. The emphasis on sustainable and responsible tourism aligns with global trends, attracting a discerning customer base. Collaborations with local farmers provide immersive cultural experiences, forging a deeper connection with local culture. Target Audience and Marketing Strategy: Nature enthusiasts, eco-conscious </w:t>
            </w:r>
            <w:proofErr w:type="spellStart"/>
            <w:r w:rsidRPr="006E721C">
              <w:rPr>
                <w:color w:val="000000"/>
                <w:sz w:val="24"/>
                <w:szCs w:val="24"/>
              </w:rPr>
              <w:t>travelers</w:t>
            </w:r>
            <w:proofErr w:type="spellEnd"/>
            <w:r w:rsidRPr="006E721C">
              <w:rPr>
                <w:color w:val="000000"/>
                <w:sz w:val="24"/>
                <w:szCs w:val="24"/>
              </w:rPr>
              <w:t xml:space="preserve">, families seeking a peaceful getaway, and educational groups are identified as specific customer segments. Leveraging online platforms, travel agencies, social media, and local partnerships, </w:t>
            </w:r>
            <w:proofErr w:type="spellStart"/>
            <w:r w:rsidRPr="006E721C">
              <w:rPr>
                <w:color w:val="000000"/>
                <w:sz w:val="24"/>
                <w:szCs w:val="24"/>
              </w:rPr>
              <w:t>TranquilTerra</w:t>
            </w:r>
            <w:proofErr w:type="spellEnd"/>
            <w:r w:rsidRPr="006E721C">
              <w:rPr>
                <w:color w:val="000000"/>
                <w:sz w:val="24"/>
                <w:szCs w:val="24"/>
              </w:rPr>
              <w:t xml:space="preserve"> ensures a broad reach and engages with its target audience effectively. Customer Relationship Strategy: </w:t>
            </w:r>
            <w:proofErr w:type="spellStart"/>
            <w:r w:rsidRPr="006E721C">
              <w:rPr>
                <w:color w:val="000000"/>
                <w:sz w:val="24"/>
                <w:szCs w:val="24"/>
              </w:rPr>
              <w:t>TranquilTerra's</w:t>
            </w:r>
            <w:proofErr w:type="spellEnd"/>
            <w:r w:rsidRPr="006E721C">
              <w:rPr>
                <w:color w:val="000000"/>
                <w:sz w:val="24"/>
                <w:szCs w:val="24"/>
              </w:rPr>
              <w:t xml:space="preserve"> customer relationship strategy revolves around personalized service and consistent communication. Personalized experiences cater to individual guest needs, while regular communication through newsletters and social media fosters a sense of community. Gathering feedback ensures continuous improvement and responsiveness to evolving customer needs. Revenue Streams and Cost Structure: Diverse revenue streams, including accommodation fees, guided tour fees, farm produce sales, merchandise, and collaborative promotions, contribute to financial sustainability. The cost structure is designed for a balance between financial viability and sustainable practices, encompassing land acquisition, staff salaries, construction, marketing, and investments in sustainable farming. Key Metrics for Success: Key success metrics include occupancy rates, visitor satisfaction, farm production and sales, social media engagement, online reviews, and environmental impact metrics. These metrics provide insights into popularity, guest experience, and the retreat's commitment to sustainable practices and responsible tourism.</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7785ADB" w14:textId="77777777" w:rsidR="00057744" w:rsidRPr="00A4645D" w:rsidRDefault="00057744" w:rsidP="001E444F">
            <w:pPr>
              <w:rPr>
                <w:rFonts w:cs="Calibri"/>
              </w:rPr>
            </w:pPr>
          </w:p>
        </w:tc>
      </w:tr>
      <w:tr w:rsidR="00057744" w:rsidRPr="00A4645D" w14:paraId="3F3D9528"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3CBB85A"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096C0B19"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0F26C9E" w14:textId="77777777" w:rsidR="00057744" w:rsidRPr="00A4645D" w:rsidRDefault="00057744" w:rsidP="001E444F">
            <w:pPr>
              <w:rPr>
                <w:rFonts w:cs="Calibri"/>
              </w:rPr>
            </w:pPr>
          </w:p>
        </w:tc>
      </w:tr>
      <w:tr w:rsidR="00057744" w:rsidRPr="00A4645D" w14:paraId="6D08DA90"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88FFC5E"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06D17E04"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DDC0717" w14:textId="77777777" w:rsidR="00057744" w:rsidRPr="00A4645D" w:rsidRDefault="00057744" w:rsidP="001E444F">
            <w:pPr>
              <w:rPr>
                <w:rFonts w:cs="Calibri"/>
              </w:rPr>
            </w:pPr>
          </w:p>
        </w:tc>
      </w:tr>
      <w:tr w:rsidR="00057744" w:rsidRPr="00A4645D" w14:paraId="7AED6203"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7B5C505"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63540A49"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A1B7893" w14:textId="77777777" w:rsidR="00057744" w:rsidRPr="00A4645D" w:rsidRDefault="00057744" w:rsidP="001E444F">
            <w:pPr>
              <w:rPr>
                <w:rFonts w:cs="Calibri"/>
              </w:rPr>
            </w:pPr>
          </w:p>
        </w:tc>
      </w:tr>
      <w:tr w:rsidR="00057744" w:rsidRPr="00A4645D" w14:paraId="17FA4FCD"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FD5F948" w14:textId="77777777" w:rsidR="00057744" w:rsidRPr="00A4645D" w:rsidRDefault="00057744" w:rsidP="001E444F">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4EC94A73"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1B39EB08" w14:textId="77777777" w:rsidR="00057744" w:rsidRPr="00A4645D" w:rsidRDefault="00057744" w:rsidP="001E444F">
            <w:pPr>
              <w:rPr>
                <w:rFonts w:cs="Calibri"/>
              </w:rPr>
            </w:pPr>
          </w:p>
        </w:tc>
      </w:tr>
      <w:tr w:rsidR="00057744" w:rsidRPr="00A4645D" w14:paraId="7CE7DF9E"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78D4204B" w14:textId="77777777" w:rsidR="00057744" w:rsidRPr="00A4645D" w:rsidRDefault="00057744" w:rsidP="001E444F">
            <w:pPr>
              <w:rPr>
                <w:rFonts w:cs="Calibri"/>
              </w:rPr>
            </w:pPr>
          </w:p>
        </w:tc>
      </w:tr>
    </w:tbl>
    <w:p w14:paraId="667AB2B2" w14:textId="77777777" w:rsidR="00057744" w:rsidRPr="00A4645D" w:rsidRDefault="0001432C" w:rsidP="0001432C">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2031"/>
        <w:gridCol w:w="2028"/>
        <w:gridCol w:w="2028"/>
        <w:gridCol w:w="2028"/>
        <w:gridCol w:w="1479"/>
        <w:gridCol w:w="196"/>
        <w:gridCol w:w="376"/>
      </w:tblGrid>
      <w:tr w:rsidR="00057744" w:rsidRPr="00A4645D" w14:paraId="42182E2D"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C265213" w14:textId="77777777" w:rsidR="00057744" w:rsidRPr="00A4645D" w:rsidRDefault="00057744" w:rsidP="00CD67DB">
            <w:pPr>
              <w:pStyle w:val="NoSpacing"/>
              <w:rPr>
                <w:rFonts w:cs="Calibri"/>
              </w:rPr>
            </w:pPr>
          </w:p>
        </w:tc>
        <w:tc>
          <w:tcPr>
            <w:tcW w:w="10166" w:type="dxa"/>
            <w:gridSpan w:val="7"/>
            <w:tcBorders>
              <w:top w:val="single" w:sz="2" w:space="0" w:color="DBE5F1"/>
              <w:left w:val="single" w:sz="2" w:space="0" w:color="DBE5F1"/>
              <w:bottom w:val="single" w:sz="2" w:space="0" w:color="DBE5F1"/>
              <w:right w:val="single" w:sz="2" w:space="0" w:color="DBE5F1"/>
            </w:tcBorders>
            <w:shd w:val="clear" w:color="auto" w:fill="DBE5F1"/>
          </w:tcPr>
          <w:p w14:paraId="35275C99" w14:textId="77777777" w:rsidR="00057744" w:rsidRPr="00A4645D" w:rsidRDefault="00057744" w:rsidP="001E444F">
            <w:pPr>
              <w:rPr>
                <w:rFonts w:cs="Calibri"/>
              </w:rPr>
            </w:pPr>
          </w:p>
        </w:tc>
      </w:tr>
      <w:tr w:rsidR="00057744" w:rsidRPr="00A4645D" w14:paraId="45F416C3"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4B050F6" w14:textId="77777777" w:rsidR="00057744" w:rsidRPr="00A4645D" w:rsidRDefault="00057744" w:rsidP="001E444F">
            <w:pPr>
              <w:rPr>
                <w:rFonts w:cs="Calibri"/>
              </w:rPr>
            </w:pPr>
          </w:p>
        </w:tc>
        <w:tc>
          <w:tcPr>
            <w:tcW w:w="9594" w:type="dxa"/>
            <w:gridSpan w:val="5"/>
            <w:tcBorders>
              <w:top w:val="single" w:sz="2" w:space="0" w:color="DBE5F1"/>
              <w:left w:val="single" w:sz="2" w:space="0" w:color="DBE5F1"/>
              <w:right w:val="single" w:sz="2" w:space="0" w:color="DBE5F1"/>
            </w:tcBorders>
            <w:shd w:val="clear" w:color="auto" w:fill="auto"/>
          </w:tcPr>
          <w:p w14:paraId="6B1EB452" w14:textId="77777777" w:rsidR="00057744" w:rsidRPr="00ED626D" w:rsidRDefault="00057744" w:rsidP="005A4626">
            <w:pPr>
              <w:pStyle w:val="Heading1"/>
              <w:rPr>
                <w:sz w:val="24"/>
                <w:szCs w:val="24"/>
              </w:rPr>
            </w:pPr>
            <w:bookmarkStart w:id="3" w:name="_Toc287535393"/>
            <w:bookmarkStart w:id="4" w:name="_Toc287535891"/>
            <w:r w:rsidRPr="00ED626D">
              <w:rPr>
                <w:sz w:val="24"/>
                <w:szCs w:val="24"/>
              </w:rPr>
              <w:t>2 Business details</w:t>
            </w:r>
            <w:bookmarkEnd w:id="3"/>
            <w:bookmarkEnd w:id="4"/>
          </w:p>
          <w:p w14:paraId="13F8AE85" w14:textId="77777777" w:rsidR="00057744" w:rsidRPr="00ED626D" w:rsidRDefault="00057744" w:rsidP="006428DF">
            <w:pPr>
              <w:pStyle w:val="Heading2"/>
              <w:rPr>
                <w:sz w:val="24"/>
                <w:szCs w:val="24"/>
              </w:rPr>
            </w:pPr>
            <w:bookmarkStart w:id="5" w:name="_Toc287535394"/>
            <w:r w:rsidRPr="00ED626D">
              <w:rPr>
                <w:sz w:val="24"/>
                <w:szCs w:val="24"/>
              </w:rPr>
              <w:t>Company name:</w:t>
            </w:r>
            <w:bookmarkEnd w:id="5"/>
          </w:p>
          <w:p w14:paraId="464BDA31" w14:textId="1951C97B" w:rsidR="00057744" w:rsidRPr="00ED626D" w:rsidRDefault="00ED626D" w:rsidP="00FD7D42">
            <w:pPr>
              <w:rPr>
                <w:rFonts w:cs="Calibri"/>
                <w:sz w:val="24"/>
                <w:szCs w:val="24"/>
              </w:rPr>
            </w:pPr>
            <w:proofErr w:type="spellStart"/>
            <w:r w:rsidRPr="00ED626D">
              <w:rPr>
                <w:rFonts w:cs="Calibri"/>
                <w:sz w:val="24"/>
                <w:szCs w:val="24"/>
              </w:rPr>
              <w:t>TranquilTerra</w:t>
            </w:r>
            <w:proofErr w:type="spellEnd"/>
            <w:r w:rsidRPr="00ED626D">
              <w:rPr>
                <w:rFonts w:cs="Calibri"/>
                <w:sz w:val="24"/>
                <w:szCs w:val="24"/>
              </w:rPr>
              <w:t xml:space="preserve"> Retreats</w:t>
            </w:r>
          </w:p>
        </w:tc>
        <w:tc>
          <w:tcPr>
            <w:tcW w:w="572" w:type="dxa"/>
            <w:gridSpan w:val="2"/>
            <w:vMerge w:val="restart"/>
            <w:tcBorders>
              <w:top w:val="single" w:sz="2" w:space="0" w:color="DBE5F1"/>
              <w:left w:val="single" w:sz="2" w:space="0" w:color="DBE5F1"/>
              <w:bottom w:val="single" w:sz="2" w:space="0" w:color="DBE5F1"/>
              <w:right w:val="single" w:sz="2" w:space="0" w:color="DBE5F1"/>
            </w:tcBorders>
            <w:shd w:val="clear" w:color="auto" w:fill="DBE5F1"/>
          </w:tcPr>
          <w:p w14:paraId="66FE5447" w14:textId="77777777" w:rsidR="00057744" w:rsidRPr="00A4645D" w:rsidRDefault="00057744" w:rsidP="001E444F">
            <w:pPr>
              <w:rPr>
                <w:rFonts w:cs="Calibri"/>
              </w:rPr>
            </w:pPr>
          </w:p>
        </w:tc>
      </w:tr>
      <w:tr w:rsidR="00057744" w:rsidRPr="00A4645D" w14:paraId="50362399"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01A110E" w14:textId="77777777" w:rsidR="00057744" w:rsidRPr="00A4645D" w:rsidRDefault="00057744" w:rsidP="001E444F">
            <w:pPr>
              <w:rPr>
                <w:rFonts w:cs="Calibri"/>
              </w:rPr>
            </w:pPr>
          </w:p>
        </w:tc>
        <w:tc>
          <w:tcPr>
            <w:tcW w:w="9594" w:type="dxa"/>
            <w:gridSpan w:val="5"/>
            <w:tcBorders>
              <w:left w:val="single" w:sz="2" w:space="0" w:color="DBE5F1"/>
              <w:right w:val="single" w:sz="2" w:space="0" w:color="DBE5F1"/>
            </w:tcBorders>
            <w:shd w:val="clear" w:color="auto" w:fill="auto"/>
          </w:tcPr>
          <w:p w14:paraId="430D143C" w14:textId="77777777" w:rsidR="00057744" w:rsidRPr="00ED626D" w:rsidRDefault="00057744" w:rsidP="006428DF">
            <w:pPr>
              <w:pStyle w:val="Heading2"/>
              <w:rPr>
                <w:sz w:val="24"/>
                <w:szCs w:val="24"/>
              </w:rPr>
            </w:pPr>
            <w:bookmarkStart w:id="6" w:name="_Toc287535395"/>
            <w:r w:rsidRPr="00ED626D">
              <w:rPr>
                <w:sz w:val="24"/>
                <w:szCs w:val="24"/>
              </w:rPr>
              <w:t>Address:</w:t>
            </w:r>
            <w:bookmarkEnd w:id="6"/>
          </w:p>
          <w:p w14:paraId="0D63F34F" w14:textId="77777777" w:rsidR="00ED626D" w:rsidRPr="00ED626D" w:rsidRDefault="00ED626D" w:rsidP="00ED626D">
            <w:pPr>
              <w:pStyle w:val="Heading2"/>
              <w:rPr>
                <w:sz w:val="24"/>
                <w:szCs w:val="24"/>
              </w:rPr>
            </w:pPr>
            <w:proofErr w:type="spellStart"/>
            <w:r w:rsidRPr="00ED626D">
              <w:rPr>
                <w:sz w:val="24"/>
                <w:szCs w:val="24"/>
              </w:rPr>
              <w:t>Sarmisegetusa</w:t>
            </w:r>
            <w:proofErr w:type="spellEnd"/>
          </w:p>
          <w:p w14:paraId="67CE2CF1" w14:textId="214FCC79" w:rsidR="00057744" w:rsidRPr="00ED626D" w:rsidRDefault="00057744" w:rsidP="001E444F">
            <w:pPr>
              <w:rPr>
                <w:rFonts w:cs="Calibri"/>
                <w:sz w:val="24"/>
                <w:szCs w:val="24"/>
              </w:rPr>
            </w:pPr>
          </w:p>
        </w:tc>
        <w:tc>
          <w:tcPr>
            <w:tcW w:w="572" w:type="dxa"/>
            <w:gridSpan w:val="2"/>
            <w:vMerge/>
            <w:tcBorders>
              <w:top w:val="single" w:sz="2" w:space="0" w:color="DBE5F1"/>
              <w:left w:val="single" w:sz="2" w:space="0" w:color="DBE5F1"/>
              <w:bottom w:val="single" w:sz="2" w:space="0" w:color="DBE5F1"/>
              <w:right w:val="single" w:sz="2" w:space="0" w:color="DBE5F1"/>
            </w:tcBorders>
            <w:shd w:val="clear" w:color="auto" w:fill="DBE5F1"/>
          </w:tcPr>
          <w:p w14:paraId="6B9F1003" w14:textId="77777777" w:rsidR="00057744" w:rsidRPr="00A4645D" w:rsidRDefault="00057744" w:rsidP="001E444F">
            <w:pPr>
              <w:rPr>
                <w:rFonts w:cs="Calibri"/>
              </w:rPr>
            </w:pPr>
          </w:p>
        </w:tc>
      </w:tr>
      <w:tr w:rsidR="00057744" w:rsidRPr="00A4645D" w14:paraId="2004C804"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8007C9F" w14:textId="77777777" w:rsidR="00057744" w:rsidRPr="00A4645D" w:rsidRDefault="00057744" w:rsidP="001E444F">
            <w:pPr>
              <w:rPr>
                <w:rFonts w:cs="Calibri"/>
              </w:rPr>
            </w:pPr>
          </w:p>
        </w:tc>
        <w:tc>
          <w:tcPr>
            <w:tcW w:w="9594" w:type="dxa"/>
            <w:gridSpan w:val="5"/>
            <w:tcBorders>
              <w:left w:val="single" w:sz="2" w:space="0" w:color="DBE5F1"/>
              <w:right w:val="single" w:sz="2" w:space="0" w:color="DBE5F1"/>
            </w:tcBorders>
            <w:shd w:val="clear" w:color="auto" w:fill="auto"/>
          </w:tcPr>
          <w:p w14:paraId="55B9CA02" w14:textId="77777777" w:rsidR="00057744" w:rsidRPr="00ED626D" w:rsidRDefault="0001193E" w:rsidP="006428DF">
            <w:pPr>
              <w:pStyle w:val="Heading2"/>
              <w:rPr>
                <w:sz w:val="24"/>
                <w:szCs w:val="24"/>
              </w:rPr>
            </w:pPr>
            <w:r w:rsidRPr="00ED626D">
              <w:rPr>
                <w:sz w:val="24"/>
                <w:szCs w:val="24"/>
              </w:rPr>
              <w:t>Primary contact method</w:t>
            </w:r>
          </w:p>
          <w:p w14:paraId="31D284B6" w14:textId="77777777" w:rsidR="00D35A01" w:rsidRPr="00ED626D" w:rsidRDefault="00000000" w:rsidP="001E444F">
            <w:pPr>
              <w:rPr>
                <w:rFonts w:cs="Calibri"/>
                <w:sz w:val="24"/>
                <w:szCs w:val="24"/>
              </w:rPr>
            </w:pPr>
            <w:hyperlink r:id="rId8" w:history="1">
              <w:r w:rsidR="00ED626D" w:rsidRPr="00ED626D">
                <w:rPr>
                  <w:rStyle w:val="Hyperlink"/>
                  <w:rFonts w:cs="Calibri"/>
                  <w:sz w:val="24"/>
                  <w:szCs w:val="24"/>
                </w:rPr>
                <w:t>tranquilterra@gmail.com</w:t>
              </w:r>
            </w:hyperlink>
          </w:p>
          <w:p w14:paraId="76CB5052" w14:textId="77777777" w:rsidR="00ED626D" w:rsidRPr="00ED626D" w:rsidRDefault="00ED626D" w:rsidP="00ED626D">
            <w:pPr>
              <w:rPr>
                <w:rFonts w:cs="Calibri"/>
                <w:sz w:val="24"/>
                <w:szCs w:val="24"/>
              </w:rPr>
            </w:pPr>
            <w:r w:rsidRPr="00ED626D">
              <w:rPr>
                <w:rFonts w:cs="Calibri"/>
                <w:sz w:val="24"/>
                <w:szCs w:val="24"/>
              </w:rPr>
              <w:t xml:space="preserve">(+4) 0727362234 </w:t>
            </w:r>
          </w:p>
          <w:p w14:paraId="53879E4B" w14:textId="4EBBC63F" w:rsidR="00ED626D" w:rsidRPr="00ED626D" w:rsidRDefault="00ED626D" w:rsidP="001E444F">
            <w:pPr>
              <w:rPr>
                <w:rFonts w:cs="Calibri"/>
                <w:sz w:val="24"/>
                <w:szCs w:val="24"/>
              </w:rPr>
            </w:pPr>
          </w:p>
        </w:tc>
        <w:tc>
          <w:tcPr>
            <w:tcW w:w="572" w:type="dxa"/>
            <w:gridSpan w:val="2"/>
            <w:vMerge/>
            <w:tcBorders>
              <w:top w:val="single" w:sz="2" w:space="0" w:color="DBE5F1"/>
              <w:left w:val="single" w:sz="2" w:space="0" w:color="DBE5F1"/>
              <w:bottom w:val="single" w:sz="2" w:space="0" w:color="DBE5F1"/>
              <w:right w:val="single" w:sz="2" w:space="0" w:color="DBE5F1"/>
            </w:tcBorders>
            <w:shd w:val="clear" w:color="auto" w:fill="DBE5F1"/>
          </w:tcPr>
          <w:p w14:paraId="14D08ED9" w14:textId="77777777" w:rsidR="00057744" w:rsidRPr="00A4645D" w:rsidRDefault="00057744" w:rsidP="001E444F">
            <w:pPr>
              <w:rPr>
                <w:rFonts w:cs="Calibri"/>
              </w:rPr>
            </w:pPr>
          </w:p>
        </w:tc>
      </w:tr>
      <w:tr w:rsidR="00057744" w:rsidRPr="00A4645D" w14:paraId="5FDEBB11"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7A093B" w14:textId="77777777" w:rsidR="00057744" w:rsidRPr="00A4645D" w:rsidRDefault="00057744" w:rsidP="001E444F">
            <w:pPr>
              <w:rPr>
                <w:rFonts w:cs="Calibri"/>
              </w:rPr>
            </w:pPr>
          </w:p>
        </w:tc>
        <w:tc>
          <w:tcPr>
            <w:tcW w:w="9594" w:type="dxa"/>
            <w:gridSpan w:val="5"/>
            <w:tcBorders>
              <w:left w:val="single" w:sz="2" w:space="0" w:color="DBE5F1"/>
              <w:right w:val="single" w:sz="2" w:space="0" w:color="DBE5F1"/>
            </w:tcBorders>
            <w:shd w:val="clear" w:color="auto" w:fill="auto"/>
          </w:tcPr>
          <w:p w14:paraId="4EC11D16" w14:textId="77777777" w:rsidR="00057744" w:rsidRPr="00ED626D" w:rsidRDefault="00057744" w:rsidP="00D363D2">
            <w:pPr>
              <w:rPr>
                <w:rFonts w:cs="Calibri"/>
                <w:sz w:val="24"/>
                <w:szCs w:val="24"/>
              </w:rPr>
            </w:pPr>
          </w:p>
        </w:tc>
        <w:tc>
          <w:tcPr>
            <w:tcW w:w="572" w:type="dxa"/>
            <w:gridSpan w:val="2"/>
            <w:vMerge/>
            <w:tcBorders>
              <w:top w:val="single" w:sz="2" w:space="0" w:color="DBE5F1"/>
              <w:left w:val="single" w:sz="2" w:space="0" w:color="DBE5F1"/>
              <w:bottom w:val="single" w:sz="2" w:space="0" w:color="DBE5F1"/>
              <w:right w:val="single" w:sz="2" w:space="0" w:color="DBE5F1"/>
            </w:tcBorders>
            <w:shd w:val="clear" w:color="auto" w:fill="DBE5F1"/>
          </w:tcPr>
          <w:p w14:paraId="6185AA2F" w14:textId="77777777" w:rsidR="00057744" w:rsidRPr="00A4645D" w:rsidRDefault="00057744" w:rsidP="001E444F">
            <w:pPr>
              <w:rPr>
                <w:rFonts w:cs="Calibri"/>
              </w:rPr>
            </w:pPr>
          </w:p>
        </w:tc>
      </w:tr>
      <w:tr w:rsidR="00057744" w:rsidRPr="00A4645D" w14:paraId="696E68F1"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EBB6DE3" w14:textId="77777777" w:rsidR="00057744" w:rsidRPr="00A4645D" w:rsidRDefault="00057744" w:rsidP="001E444F">
            <w:pPr>
              <w:rPr>
                <w:rFonts w:cs="Calibri"/>
              </w:rPr>
            </w:pPr>
          </w:p>
        </w:tc>
        <w:tc>
          <w:tcPr>
            <w:tcW w:w="9594" w:type="dxa"/>
            <w:gridSpan w:val="5"/>
            <w:tcBorders>
              <w:left w:val="single" w:sz="2" w:space="0" w:color="DBE5F1"/>
              <w:bottom w:val="single" w:sz="2" w:space="0" w:color="DBE5F1"/>
              <w:right w:val="single" w:sz="2" w:space="0" w:color="DBE5F1"/>
            </w:tcBorders>
            <w:shd w:val="clear" w:color="auto" w:fill="auto"/>
          </w:tcPr>
          <w:p w14:paraId="7773A130" w14:textId="1338DF7D" w:rsidR="00057744" w:rsidRPr="00ED626D" w:rsidRDefault="00057744" w:rsidP="006428DF">
            <w:pPr>
              <w:pStyle w:val="Heading2"/>
              <w:rPr>
                <w:sz w:val="24"/>
                <w:szCs w:val="24"/>
              </w:rPr>
            </w:pPr>
            <w:bookmarkStart w:id="7" w:name="_Toc287535398"/>
            <w:r w:rsidRPr="00ED626D">
              <w:rPr>
                <w:sz w:val="24"/>
                <w:szCs w:val="24"/>
              </w:rPr>
              <w:t>The business will:</w:t>
            </w:r>
            <w:bookmarkEnd w:id="7"/>
            <w:r w:rsidR="00BD7CA9" w:rsidRPr="00ED626D">
              <w:rPr>
                <w:sz w:val="24"/>
                <w:szCs w:val="24"/>
              </w:rPr>
              <w:t xml:space="preserve"> </w:t>
            </w:r>
          </w:p>
          <w:p w14:paraId="29FB94DE" w14:textId="25817A59" w:rsidR="00057744" w:rsidRPr="00ED626D" w:rsidRDefault="00057744" w:rsidP="001E444F">
            <w:pPr>
              <w:rPr>
                <w:rFonts w:cs="Calibri"/>
                <w:sz w:val="24"/>
                <w:szCs w:val="24"/>
              </w:rPr>
            </w:pPr>
          </w:p>
          <w:p w14:paraId="1BD21C3D" w14:textId="77777777" w:rsidR="00ED626D" w:rsidRPr="00ED626D" w:rsidRDefault="00ED626D" w:rsidP="00ED626D">
            <w:pPr>
              <w:rPr>
                <w:sz w:val="24"/>
                <w:szCs w:val="24"/>
                <w:lang w:eastAsia="en-GB"/>
              </w:rPr>
            </w:pPr>
            <w:proofErr w:type="spellStart"/>
            <w:r w:rsidRPr="00ED626D">
              <w:rPr>
                <w:sz w:val="24"/>
                <w:szCs w:val="24"/>
              </w:rPr>
              <w:t>TranquilTerra</w:t>
            </w:r>
            <w:proofErr w:type="spellEnd"/>
            <w:r w:rsidRPr="00ED626D">
              <w:rPr>
                <w:sz w:val="24"/>
                <w:szCs w:val="24"/>
              </w:rPr>
              <w:t xml:space="preserve"> Retreats offers a holistic eco-tourism experience, including eco-friendly accommodations (cabins and camping facilities), an integrated farm for farm-to-table experiences, guided tours, and educational programs. The retreat strives to create a balance between modern comfort, cultural immersion, and environmental sustainability.</w:t>
            </w:r>
          </w:p>
          <w:p w14:paraId="61C5D974" w14:textId="77777777" w:rsidR="00ED626D" w:rsidRPr="00ED626D" w:rsidRDefault="00ED626D" w:rsidP="001E444F">
            <w:pPr>
              <w:rPr>
                <w:rFonts w:cs="Calibri"/>
                <w:sz w:val="24"/>
                <w:szCs w:val="24"/>
              </w:rPr>
            </w:pPr>
          </w:p>
          <w:p w14:paraId="338AC7D0" w14:textId="77777777" w:rsidR="0001193E" w:rsidRPr="00ED626D" w:rsidRDefault="0001193E" w:rsidP="001E444F">
            <w:pPr>
              <w:rPr>
                <w:rFonts w:cs="Calibri"/>
                <w:sz w:val="24"/>
                <w:szCs w:val="24"/>
              </w:rPr>
            </w:pPr>
          </w:p>
        </w:tc>
        <w:tc>
          <w:tcPr>
            <w:tcW w:w="572" w:type="dxa"/>
            <w:gridSpan w:val="2"/>
            <w:vMerge/>
            <w:tcBorders>
              <w:top w:val="single" w:sz="2" w:space="0" w:color="DBE5F1"/>
              <w:left w:val="single" w:sz="2" w:space="0" w:color="DBE5F1"/>
              <w:bottom w:val="single" w:sz="2" w:space="0" w:color="DBE5F1"/>
              <w:right w:val="single" w:sz="2" w:space="0" w:color="DBE5F1"/>
            </w:tcBorders>
            <w:shd w:val="clear" w:color="auto" w:fill="DBE5F1"/>
          </w:tcPr>
          <w:p w14:paraId="6E20551F" w14:textId="77777777" w:rsidR="00057744" w:rsidRPr="00A4645D" w:rsidRDefault="00057744" w:rsidP="001E444F">
            <w:pPr>
              <w:rPr>
                <w:rFonts w:cs="Calibri"/>
              </w:rPr>
            </w:pPr>
          </w:p>
        </w:tc>
      </w:tr>
      <w:tr w:rsidR="00057744" w:rsidRPr="00A4645D" w14:paraId="244EE242" w14:textId="77777777" w:rsidTr="0001193E">
        <w:trPr>
          <w:trHeight w:val="265"/>
        </w:trPr>
        <w:tc>
          <w:tcPr>
            <w:tcW w:w="10740" w:type="dxa"/>
            <w:gridSpan w:val="8"/>
            <w:tcBorders>
              <w:top w:val="single" w:sz="2" w:space="0" w:color="DBE5F1"/>
              <w:left w:val="single" w:sz="2" w:space="0" w:color="DBE5F1"/>
              <w:bottom w:val="single" w:sz="2" w:space="0" w:color="DBE5F1"/>
              <w:right w:val="single" w:sz="2" w:space="0" w:color="DBE5F1"/>
            </w:tcBorders>
            <w:shd w:val="clear" w:color="auto" w:fill="DBE5F1"/>
          </w:tcPr>
          <w:p w14:paraId="4BBCC7EE" w14:textId="77777777" w:rsidR="00057744" w:rsidRPr="00A4645D" w:rsidRDefault="00057744" w:rsidP="001E444F">
            <w:pPr>
              <w:pStyle w:val="NoSpacing"/>
              <w:rPr>
                <w:rFonts w:cs="Calibri"/>
              </w:rPr>
            </w:pPr>
          </w:p>
        </w:tc>
      </w:tr>
      <w:tr w:rsidR="00A25D38" w:rsidRPr="00A4645D" w14:paraId="72E331BD"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DCACFAC" w14:textId="1AE6F32F" w:rsidR="00057744" w:rsidRPr="00A4645D" w:rsidRDefault="0001193E" w:rsidP="00CD67DB">
            <w:pPr>
              <w:pStyle w:val="NoSpacing"/>
              <w:rPr>
                <w:rFonts w:cs="Calibri"/>
              </w:rPr>
            </w:pPr>
            <w:r>
              <w:lastRenderedPageBreak/>
              <w:br w:type="page"/>
            </w: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588DB367"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4F286B6B"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CADC6BB" w14:textId="77777777" w:rsidR="00057744" w:rsidRPr="00A4645D" w:rsidRDefault="00057744" w:rsidP="00CD67DB">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11ADCC21" w14:textId="77777777" w:rsidR="00057744" w:rsidRPr="00A4645D" w:rsidRDefault="00057744" w:rsidP="00CD67DB">
            <w:pPr>
              <w:pStyle w:val="NoSpacing"/>
              <w:rPr>
                <w:rFonts w:cs="Calibri"/>
              </w:rPr>
            </w:pPr>
          </w:p>
        </w:tc>
        <w:tc>
          <w:tcPr>
            <w:tcW w:w="2051" w:type="dxa"/>
            <w:gridSpan w:val="3"/>
            <w:tcBorders>
              <w:top w:val="single" w:sz="2" w:space="0" w:color="DBE5F1"/>
              <w:left w:val="single" w:sz="2" w:space="0" w:color="DBE5F1"/>
              <w:bottom w:val="single" w:sz="2" w:space="0" w:color="DBE5F1"/>
              <w:right w:val="single" w:sz="2" w:space="0" w:color="DBE5F1"/>
            </w:tcBorders>
            <w:shd w:val="clear" w:color="auto" w:fill="DBE5F1"/>
          </w:tcPr>
          <w:p w14:paraId="537CB972" w14:textId="77777777" w:rsidR="00057744" w:rsidRPr="00A4645D" w:rsidRDefault="00057744" w:rsidP="001E444F">
            <w:pPr>
              <w:rPr>
                <w:rFonts w:cs="Calibri"/>
              </w:rPr>
            </w:pPr>
          </w:p>
        </w:tc>
      </w:tr>
      <w:tr w:rsidR="00AA0373" w:rsidRPr="00A4645D" w14:paraId="2B142D23"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0F80C02" w14:textId="77777777" w:rsidR="00057744" w:rsidRPr="00A4645D" w:rsidRDefault="00057744" w:rsidP="001E444F">
            <w:pPr>
              <w:rPr>
                <w:rFonts w:cs="Calibri"/>
              </w:rPr>
            </w:pPr>
          </w:p>
        </w:tc>
        <w:tc>
          <w:tcPr>
            <w:tcW w:w="9790" w:type="dxa"/>
            <w:gridSpan w:val="6"/>
            <w:tcBorders>
              <w:top w:val="nil"/>
              <w:left w:val="single" w:sz="2" w:space="0" w:color="DBE5F1"/>
              <w:bottom w:val="single" w:sz="6" w:space="0" w:color="A6A6A6"/>
              <w:right w:val="single" w:sz="2" w:space="0" w:color="DBE5F1"/>
            </w:tcBorders>
            <w:shd w:val="clear" w:color="auto" w:fill="auto"/>
            <w:vAlign w:val="center"/>
          </w:tcPr>
          <w:p w14:paraId="16F17562" w14:textId="77777777" w:rsidR="00057744" w:rsidRPr="008529C0" w:rsidRDefault="00057744" w:rsidP="005A4626">
            <w:pPr>
              <w:pStyle w:val="Heading1"/>
            </w:pPr>
            <w:bookmarkStart w:id="8" w:name="_Toc287535399"/>
            <w:bookmarkStart w:id="9" w:name="_Toc287535892"/>
            <w:r w:rsidRPr="008529C0">
              <w:t>3 Key personnel</w:t>
            </w:r>
            <w:bookmarkEnd w:id="8"/>
            <w:bookmarkEnd w:id="9"/>
          </w:p>
          <w:p w14:paraId="4830DD1C" w14:textId="77777777" w:rsidR="00057744" w:rsidRPr="006428DF" w:rsidRDefault="00057744" w:rsidP="006428DF">
            <w:pPr>
              <w:pStyle w:val="Heading2"/>
            </w:pPr>
            <w:bookmarkStart w:id="10" w:name="_Toc287535400"/>
            <w:r w:rsidRPr="006428DF">
              <w:t>Details of owner(s)</w:t>
            </w:r>
            <w:r w:rsidR="0086365B" w:rsidRPr="006428DF">
              <w:t>:</w:t>
            </w:r>
            <w:bookmarkEnd w:id="10"/>
          </w:p>
          <w:p w14:paraId="159F50F8" w14:textId="505AAE28" w:rsidR="00057744" w:rsidRPr="00A4645D" w:rsidRDefault="00057744" w:rsidP="00AD4C89">
            <w:pPr>
              <w:pStyle w:val="NoSpacing"/>
              <w:rPr>
                <w:rFonts w:cs="Calibri"/>
                <w:sz w:val="24"/>
                <w:szCs w:val="24"/>
              </w:rPr>
            </w:pPr>
            <w:r w:rsidRPr="00A4645D">
              <w:rPr>
                <w:rFonts w:cs="Calibri"/>
                <w:sz w:val="24"/>
                <w:szCs w:val="24"/>
              </w:rPr>
              <w:t>Name</w:t>
            </w:r>
            <w:r w:rsidR="00A3226B">
              <w:rPr>
                <w:rFonts w:cs="Calibri"/>
                <w:sz w:val="24"/>
                <w:szCs w:val="24"/>
              </w:rPr>
              <w:t>:</w:t>
            </w:r>
            <w:r w:rsidRPr="00A4645D">
              <w:rPr>
                <w:rFonts w:cs="Calibri"/>
                <w:sz w:val="24"/>
                <w:szCs w:val="24"/>
              </w:rPr>
              <w:t xml:space="preserve"> </w:t>
            </w:r>
            <w:r w:rsidR="004739AD">
              <w:rPr>
                <w:rFonts w:cs="Calibri"/>
                <w:sz w:val="24"/>
                <w:szCs w:val="24"/>
              </w:rPr>
              <w:t xml:space="preserve"> Traian </w:t>
            </w:r>
            <w:proofErr w:type="spellStart"/>
            <w:r w:rsidR="004739AD">
              <w:rPr>
                <w:rFonts w:cs="Calibri"/>
                <w:sz w:val="24"/>
                <w:szCs w:val="24"/>
              </w:rPr>
              <w:t>Roibulescu</w:t>
            </w:r>
            <w:proofErr w:type="spellEnd"/>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BF1ECBF" w14:textId="77777777" w:rsidR="00057744" w:rsidRPr="00A4645D" w:rsidRDefault="00057744" w:rsidP="001E444F">
            <w:pPr>
              <w:rPr>
                <w:rFonts w:cs="Calibri"/>
              </w:rPr>
            </w:pPr>
          </w:p>
        </w:tc>
      </w:tr>
      <w:tr w:rsidR="00AA0373" w:rsidRPr="00A4645D" w14:paraId="55A33D32"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01451B6" w14:textId="77777777" w:rsidR="00057744" w:rsidRPr="00A4645D" w:rsidRDefault="00057744" w:rsidP="001E444F">
            <w:pPr>
              <w:rPr>
                <w:rFonts w:cs="Calibri"/>
              </w:rPr>
            </w:pPr>
          </w:p>
        </w:tc>
        <w:tc>
          <w:tcPr>
            <w:tcW w:w="9790" w:type="dxa"/>
            <w:gridSpan w:val="6"/>
            <w:tcBorders>
              <w:top w:val="single" w:sz="6" w:space="0" w:color="A6A6A6"/>
              <w:left w:val="single" w:sz="2" w:space="0" w:color="DBE5F1"/>
              <w:bottom w:val="single" w:sz="6" w:space="0" w:color="A6A6A6"/>
              <w:right w:val="single" w:sz="2" w:space="0" w:color="DBE5F1"/>
            </w:tcBorders>
            <w:shd w:val="clear" w:color="auto" w:fill="auto"/>
            <w:vAlign w:val="center"/>
          </w:tcPr>
          <w:p w14:paraId="668F7D38" w14:textId="07902359" w:rsidR="00057744" w:rsidRPr="00A4645D" w:rsidRDefault="0086365B" w:rsidP="00AD4C89">
            <w:pPr>
              <w:pStyle w:val="NoSpacing"/>
              <w:rPr>
                <w:rFonts w:cs="Calibri"/>
                <w:sz w:val="24"/>
                <w:szCs w:val="24"/>
              </w:rPr>
            </w:pPr>
            <w:r w:rsidRPr="00A4645D">
              <w:rPr>
                <w:rFonts w:cs="Calibri"/>
                <w:sz w:val="24"/>
                <w:szCs w:val="24"/>
              </w:rPr>
              <w:t>Position/</w:t>
            </w:r>
            <w:r w:rsidR="00057744" w:rsidRPr="00A4645D">
              <w:rPr>
                <w:rFonts w:cs="Calibri"/>
                <w:sz w:val="24"/>
                <w:szCs w:val="24"/>
              </w:rPr>
              <w:t>main responsibilities</w:t>
            </w:r>
            <w:r w:rsidR="00A3226B">
              <w:rPr>
                <w:rFonts w:cs="Calibri"/>
                <w:sz w:val="24"/>
                <w:szCs w:val="24"/>
              </w:rPr>
              <w:t>:</w:t>
            </w:r>
            <w:r w:rsidR="00057744" w:rsidRPr="00A4645D">
              <w:rPr>
                <w:rFonts w:cs="Calibri"/>
                <w:sz w:val="24"/>
                <w:szCs w:val="24"/>
              </w:rPr>
              <w:t xml:space="preserve"> </w:t>
            </w:r>
            <w:r w:rsidR="004739AD">
              <w:rPr>
                <w:rFonts w:cs="Calibri"/>
                <w:sz w:val="24"/>
                <w:szCs w:val="24"/>
              </w:rPr>
              <w:t>Project manager</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9C3BFD6" w14:textId="77777777" w:rsidR="00057744" w:rsidRPr="00A4645D" w:rsidRDefault="00057744" w:rsidP="001E444F">
            <w:pPr>
              <w:rPr>
                <w:rFonts w:cs="Calibri"/>
              </w:rPr>
            </w:pPr>
          </w:p>
        </w:tc>
      </w:tr>
      <w:tr w:rsidR="00AA0373" w:rsidRPr="00A4645D" w14:paraId="52A51B9B"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6F99CD" w14:textId="77777777" w:rsidR="00057744" w:rsidRPr="00A4645D" w:rsidRDefault="00057744" w:rsidP="001E444F">
            <w:pPr>
              <w:rPr>
                <w:rFonts w:cs="Calibri"/>
              </w:rPr>
            </w:pPr>
          </w:p>
        </w:tc>
        <w:tc>
          <w:tcPr>
            <w:tcW w:w="9790" w:type="dxa"/>
            <w:gridSpan w:val="6"/>
            <w:vMerge w:val="restart"/>
            <w:tcBorders>
              <w:top w:val="single" w:sz="6" w:space="0" w:color="A6A6A6"/>
              <w:left w:val="single" w:sz="2" w:space="0" w:color="DBE5F1"/>
              <w:right w:val="single" w:sz="2" w:space="0" w:color="DBE5F1"/>
            </w:tcBorders>
            <w:shd w:val="clear" w:color="auto" w:fill="auto"/>
            <w:vAlign w:val="center"/>
          </w:tcPr>
          <w:p w14:paraId="3E6C4A3B" w14:textId="1F6254D4" w:rsidR="00057744" w:rsidRPr="00A4645D" w:rsidRDefault="00057744" w:rsidP="00AD4C89">
            <w:pPr>
              <w:pStyle w:val="NoSpacing"/>
              <w:rPr>
                <w:rFonts w:cs="Calibri"/>
                <w:sz w:val="24"/>
                <w:szCs w:val="24"/>
              </w:rPr>
            </w:pPr>
            <w:r w:rsidRPr="00A4645D">
              <w:rPr>
                <w:rFonts w:cs="Calibri"/>
                <w:sz w:val="24"/>
                <w:szCs w:val="24"/>
              </w:rPr>
              <w:t>Experience and knowledge of our industry</w:t>
            </w:r>
            <w:r w:rsidR="00A3226B">
              <w:rPr>
                <w:rFonts w:cs="Calibri"/>
                <w:sz w:val="24"/>
                <w:szCs w:val="24"/>
              </w:rPr>
              <w:t>:</w:t>
            </w:r>
            <w:r w:rsidRPr="00A4645D">
              <w:rPr>
                <w:rFonts w:cs="Calibri"/>
                <w:sz w:val="24"/>
                <w:szCs w:val="24"/>
              </w:rPr>
              <w:t xml:space="preserve"> </w:t>
            </w:r>
            <w:r w:rsidR="004739AD">
              <w:rPr>
                <w:rFonts w:cs="Calibri"/>
                <w:sz w:val="24"/>
                <w:szCs w:val="24"/>
              </w:rPr>
              <w:t xml:space="preserve"> 5 years</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B687D8B" w14:textId="77777777" w:rsidR="00057744" w:rsidRPr="00A4645D" w:rsidRDefault="00057744" w:rsidP="001E444F">
            <w:pPr>
              <w:rPr>
                <w:rFonts w:cs="Calibri"/>
              </w:rPr>
            </w:pPr>
          </w:p>
        </w:tc>
      </w:tr>
      <w:tr w:rsidR="00AA0373" w:rsidRPr="00A4645D" w14:paraId="250FE9F2"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320E88B" w14:textId="77777777" w:rsidR="00057744" w:rsidRPr="00A4645D" w:rsidRDefault="00057744" w:rsidP="001E444F">
            <w:pPr>
              <w:rPr>
                <w:rFonts w:cs="Calibri"/>
              </w:rPr>
            </w:pPr>
          </w:p>
        </w:tc>
        <w:tc>
          <w:tcPr>
            <w:tcW w:w="9790" w:type="dxa"/>
            <w:gridSpan w:val="6"/>
            <w:vMerge/>
            <w:tcBorders>
              <w:left w:val="single" w:sz="2" w:space="0" w:color="DBE5F1"/>
              <w:bottom w:val="single" w:sz="6" w:space="0" w:color="A6A6A6"/>
              <w:right w:val="single" w:sz="2" w:space="0" w:color="DBE5F1"/>
            </w:tcBorders>
            <w:shd w:val="clear" w:color="auto" w:fill="auto"/>
            <w:vAlign w:val="center"/>
          </w:tcPr>
          <w:p w14:paraId="4085F12A" w14:textId="77777777" w:rsidR="00057744" w:rsidRPr="00A4645D" w:rsidRDefault="00057744" w:rsidP="001E444F">
            <w:pPr>
              <w:pStyle w:val="NoSpacing"/>
              <w:rPr>
                <w:rFonts w:cs="Calibri"/>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6D81BBD6" w14:textId="77777777" w:rsidR="00057744" w:rsidRPr="00A4645D" w:rsidRDefault="00057744" w:rsidP="001E444F">
            <w:pPr>
              <w:rPr>
                <w:rFonts w:cs="Calibri"/>
              </w:rPr>
            </w:pPr>
          </w:p>
        </w:tc>
      </w:tr>
      <w:tr w:rsidR="00AA0373" w:rsidRPr="00A4645D" w14:paraId="2729EBCE"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E8E9D49" w14:textId="77777777" w:rsidR="00057744" w:rsidRPr="00A4645D" w:rsidRDefault="00057744" w:rsidP="001E444F">
            <w:pPr>
              <w:rPr>
                <w:rFonts w:cs="Calibri"/>
              </w:rPr>
            </w:pPr>
          </w:p>
        </w:tc>
        <w:tc>
          <w:tcPr>
            <w:tcW w:w="9790" w:type="dxa"/>
            <w:gridSpan w:val="6"/>
            <w:tcBorders>
              <w:top w:val="single" w:sz="6" w:space="0" w:color="A6A6A6"/>
              <w:left w:val="single" w:sz="2" w:space="0" w:color="DBE5F1"/>
              <w:bottom w:val="single" w:sz="6" w:space="0" w:color="A6A6A6"/>
              <w:right w:val="single" w:sz="8" w:space="0" w:color="DBE5F1"/>
            </w:tcBorders>
            <w:shd w:val="clear" w:color="auto" w:fill="auto"/>
            <w:vAlign w:val="center"/>
          </w:tcPr>
          <w:p w14:paraId="7034F872" w14:textId="21D63D5A" w:rsidR="00057744" w:rsidRPr="00A4645D" w:rsidRDefault="00057744" w:rsidP="00AD4C89">
            <w:pPr>
              <w:pStyle w:val="NoSpacing"/>
              <w:rPr>
                <w:rFonts w:cs="Calibri"/>
                <w:sz w:val="24"/>
                <w:szCs w:val="24"/>
              </w:rPr>
            </w:pPr>
            <w:r w:rsidRPr="00A4645D">
              <w:rPr>
                <w:rFonts w:cs="Calibri"/>
                <w:sz w:val="24"/>
                <w:szCs w:val="24"/>
              </w:rPr>
              <w:t>Previous employment</w:t>
            </w:r>
            <w:r w:rsidR="00A3226B">
              <w:rPr>
                <w:rFonts w:cs="Calibri"/>
                <w:sz w:val="24"/>
                <w:szCs w:val="24"/>
              </w:rPr>
              <w:t>:</w:t>
            </w:r>
            <w:r w:rsidRPr="00A4645D">
              <w:rPr>
                <w:rFonts w:cs="Calibri"/>
                <w:sz w:val="24"/>
                <w:szCs w:val="24"/>
              </w:rPr>
              <w:t xml:space="preserve"> </w:t>
            </w:r>
            <w:r w:rsidR="004739AD">
              <w:rPr>
                <w:rFonts w:cs="Calibri"/>
                <w:sz w:val="24"/>
                <w:szCs w:val="24"/>
              </w:rPr>
              <w:t>Hospitality</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3B2C223A" w14:textId="77777777" w:rsidR="00057744" w:rsidRPr="00A4645D" w:rsidRDefault="00057744" w:rsidP="001E444F">
            <w:pPr>
              <w:rPr>
                <w:rFonts w:cs="Calibri"/>
              </w:rPr>
            </w:pPr>
          </w:p>
        </w:tc>
      </w:tr>
      <w:tr w:rsidR="00AA0373" w:rsidRPr="00A4645D" w14:paraId="400F55DE"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E48046C" w14:textId="77777777" w:rsidR="00057744" w:rsidRPr="00A4645D" w:rsidRDefault="00057744" w:rsidP="001E444F">
            <w:pPr>
              <w:rPr>
                <w:rFonts w:cs="Calibri"/>
              </w:rPr>
            </w:pPr>
          </w:p>
        </w:tc>
        <w:tc>
          <w:tcPr>
            <w:tcW w:w="9790" w:type="dxa"/>
            <w:gridSpan w:val="6"/>
            <w:tcBorders>
              <w:top w:val="single" w:sz="6" w:space="0" w:color="A6A6A6"/>
              <w:left w:val="single" w:sz="2" w:space="0" w:color="DBE5F1"/>
              <w:bottom w:val="single" w:sz="6" w:space="0" w:color="A6A6A6"/>
              <w:right w:val="single" w:sz="8" w:space="0" w:color="DBE5F1"/>
            </w:tcBorders>
            <w:shd w:val="clear" w:color="auto" w:fill="auto"/>
            <w:vAlign w:val="center"/>
          </w:tcPr>
          <w:p w14:paraId="7BDE5AC1" w14:textId="391955A5" w:rsidR="00057744" w:rsidRPr="00A4645D" w:rsidRDefault="00057744" w:rsidP="00AD4C89">
            <w:pPr>
              <w:pStyle w:val="NoSpacing"/>
              <w:rPr>
                <w:rFonts w:cs="Calibri"/>
                <w:sz w:val="24"/>
                <w:szCs w:val="24"/>
              </w:rPr>
            </w:pPr>
            <w:r w:rsidRPr="00A4645D">
              <w:rPr>
                <w:rFonts w:cs="Calibri"/>
                <w:sz w:val="24"/>
                <w:szCs w:val="24"/>
              </w:rPr>
              <w:t>Key skills brought to the business</w:t>
            </w:r>
            <w:r w:rsidR="00A3226B">
              <w:rPr>
                <w:rFonts w:cs="Calibri"/>
                <w:sz w:val="24"/>
                <w:szCs w:val="24"/>
              </w:rPr>
              <w:t>:</w:t>
            </w:r>
            <w:r w:rsidRPr="00A4645D">
              <w:rPr>
                <w:rFonts w:cs="Calibri"/>
                <w:sz w:val="24"/>
                <w:szCs w:val="24"/>
              </w:rPr>
              <w:t xml:space="preserve"> </w:t>
            </w:r>
            <w:r w:rsidR="004739AD">
              <w:rPr>
                <w:rFonts w:cs="Calibri"/>
                <w:sz w:val="24"/>
                <w:szCs w:val="24"/>
              </w:rPr>
              <w:t xml:space="preserve"> Management skills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C4C8ECF" w14:textId="77777777" w:rsidR="00057744" w:rsidRPr="00A4645D" w:rsidRDefault="00057744" w:rsidP="001E444F">
            <w:pPr>
              <w:rPr>
                <w:rFonts w:cs="Calibri"/>
              </w:rPr>
            </w:pPr>
          </w:p>
        </w:tc>
      </w:tr>
      <w:tr w:rsidR="004739AD" w:rsidRPr="00A4645D" w14:paraId="75EBE85B" w14:textId="77777777" w:rsidTr="00F55A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75E081B" w14:textId="77777777" w:rsidR="004739AD" w:rsidRPr="00A4645D" w:rsidRDefault="004739AD" w:rsidP="001E444F">
            <w:pPr>
              <w:rPr>
                <w:rFonts w:cs="Calibri"/>
              </w:rPr>
            </w:pPr>
          </w:p>
        </w:tc>
        <w:tc>
          <w:tcPr>
            <w:tcW w:w="9790" w:type="dxa"/>
            <w:gridSpan w:val="6"/>
            <w:tcBorders>
              <w:top w:val="single" w:sz="6" w:space="0" w:color="A6A6A6"/>
              <w:left w:val="single" w:sz="2" w:space="0" w:color="DBE5F1"/>
              <w:bottom w:val="single" w:sz="6" w:space="0" w:color="A6A6A6"/>
              <w:right w:val="single" w:sz="8" w:space="0" w:color="DBE5F1"/>
            </w:tcBorders>
            <w:shd w:val="clear" w:color="auto" w:fill="auto"/>
            <w:vAlign w:val="center"/>
          </w:tcPr>
          <w:p w14:paraId="5D69C135" w14:textId="4C756CFD" w:rsidR="004739AD" w:rsidRPr="00A4645D" w:rsidRDefault="004739AD" w:rsidP="00AD4C89">
            <w:pPr>
              <w:pStyle w:val="NoSpacing"/>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Pr>
                <w:rFonts w:cs="Calibri"/>
                <w:sz w:val="24"/>
                <w:szCs w:val="24"/>
              </w:rPr>
              <w:t>Degree in Hospitality Management or Business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D260072" w14:textId="77777777" w:rsidR="004739AD" w:rsidRPr="00A4645D" w:rsidRDefault="004739AD" w:rsidP="001E444F">
            <w:pPr>
              <w:rPr>
                <w:rFonts w:cs="Calibri"/>
              </w:rPr>
            </w:pPr>
          </w:p>
        </w:tc>
      </w:tr>
      <w:tr w:rsidR="004739AD" w:rsidRPr="00A4645D" w14:paraId="6E981777" w14:textId="77777777" w:rsidTr="00DC30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63DEE2E" w14:textId="77777777" w:rsidR="004739AD" w:rsidRPr="00A4645D" w:rsidRDefault="004739AD" w:rsidP="001E444F">
            <w:pPr>
              <w:rPr>
                <w:rFonts w:cs="Calibri"/>
              </w:rPr>
            </w:pPr>
          </w:p>
        </w:tc>
        <w:tc>
          <w:tcPr>
            <w:tcW w:w="9790" w:type="dxa"/>
            <w:gridSpan w:val="6"/>
            <w:tcBorders>
              <w:top w:val="single" w:sz="6" w:space="0" w:color="A6A6A6"/>
              <w:left w:val="single" w:sz="2" w:space="0" w:color="DBE5F1"/>
              <w:bottom w:val="nil"/>
              <w:right w:val="single" w:sz="8" w:space="0" w:color="DBE5F1"/>
            </w:tcBorders>
            <w:shd w:val="clear" w:color="auto" w:fill="auto"/>
            <w:vAlign w:val="center"/>
          </w:tcPr>
          <w:p w14:paraId="40E7561E" w14:textId="6AE87AB2" w:rsidR="004739AD" w:rsidRPr="00A4645D" w:rsidRDefault="004739AD" w:rsidP="00AD4C89">
            <w:pPr>
              <w:pStyle w:val="NoSpacing"/>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Pr>
                <w:rFonts w:cs="Calibri"/>
                <w:sz w:val="24"/>
                <w:szCs w:val="24"/>
              </w:rPr>
              <w:t>11.000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5DF9D09" w14:textId="77777777" w:rsidR="004739AD" w:rsidRPr="00A4645D" w:rsidRDefault="004739AD" w:rsidP="001E444F">
            <w:pPr>
              <w:rPr>
                <w:rFonts w:cs="Calibri"/>
              </w:rPr>
            </w:pPr>
          </w:p>
        </w:tc>
      </w:tr>
      <w:tr w:rsidR="004739AD" w:rsidRPr="00A4645D" w14:paraId="2157AC03" w14:textId="77777777" w:rsidTr="001C1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BC92F15" w14:textId="77777777" w:rsidR="004739AD" w:rsidRPr="00A4645D" w:rsidRDefault="004739AD" w:rsidP="001E444F">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0202666" w14:textId="2477E021" w:rsidR="004739AD" w:rsidRPr="00A4645D" w:rsidRDefault="004739AD" w:rsidP="00AD4C89">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C6DF4DD" w14:textId="77777777" w:rsidR="004739AD" w:rsidRPr="00A4645D" w:rsidRDefault="004739AD" w:rsidP="001E444F">
            <w:pPr>
              <w:rPr>
                <w:rFonts w:cs="Calibri"/>
              </w:rPr>
            </w:pPr>
          </w:p>
        </w:tc>
      </w:tr>
      <w:tr w:rsidR="004739AD" w:rsidRPr="00A4645D" w14:paraId="2D2A4F41" w14:textId="77777777" w:rsidTr="001C1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B6EADF5" w14:textId="77777777" w:rsidR="004739AD" w:rsidRPr="00A4645D" w:rsidRDefault="004739AD" w:rsidP="0001193E">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01452B1" w14:textId="25DE0B03" w:rsidR="004739AD" w:rsidRPr="006428DF" w:rsidRDefault="004739AD" w:rsidP="0001193E">
            <w:pPr>
              <w:pStyle w:val="Heading2"/>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6B51D1A" w14:textId="77777777" w:rsidR="004739AD" w:rsidRPr="00A4645D" w:rsidRDefault="004739AD" w:rsidP="0001193E">
            <w:pPr>
              <w:rPr>
                <w:rFonts w:cs="Calibri"/>
              </w:rPr>
            </w:pPr>
          </w:p>
        </w:tc>
      </w:tr>
      <w:tr w:rsidR="004739AD" w:rsidRPr="00A4645D" w14:paraId="48682CF6" w14:textId="77777777" w:rsidTr="001C1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2BEAB03" w14:textId="77777777" w:rsidR="004739AD" w:rsidRPr="00A4645D" w:rsidRDefault="004739AD" w:rsidP="0001193E">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7B36BC8" w14:textId="62383891" w:rsidR="004739AD" w:rsidRPr="00A4645D" w:rsidRDefault="004739AD"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93A9B65" w14:textId="77777777" w:rsidR="004739AD" w:rsidRPr="00A4645D" w:rsidRDefault="004739AD" w:rsidP="0001193E">
            <w:pPr>
              <w:rPr>
                <w:rFonts w:cs="Calibri"/>
              </w:rPr>
            </w:pPr>
          </w:p>
        </w:tc>
      </w:tr>
      <w:tr w:rsidR="004739AD" w:rsidRPr="00A4645D" w14:paraId="1886722E" w14:textId="77777777" w:rsidTr="00C96A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F91A6D7" w14:textId="77777777" w:rsidR="004739AD" w:rsidRPr="00A4645D" w:rsidRDefault="004739AD" w:rsidP="0001193E">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1BA7F43" w14:textId="4B85CE0E" w:rsidR="004739AD" w:rsidRPr="00A4645D" w:rsidRDefault="004739AD"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AB12288" w14:textId="77777777" w:rsidR="004739AD" w:rsidRPr="00A4645D" w:rsidRDefault="004739AD" w:rsidP="0001193E">
            <w:pPr>
              <w:rPr>
                <w:rFonts w:cs="Calibri"/>
              </w:rPr>
            </w:pPr>
          </w:p>
        </w:tc>
      </w:tr>
      <w:tr w:rsidR="004739AD" w:rsidRPr="00A4645D" w14:paraId="5D99A763" w14:textId="77777777" w:rsidTr="00C96A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8D72014" w14:textId="77777777" w:rsidR="004739AD" w:rsidRPr="00A4645D" w:rsidRDefault="004739AD" w:rsidP="0001193E">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FF6A981" w14:textId="673ECB3F" w:rsidR="004739AD" w:rsidRPr="00A4645D" w:rsidRDefault="004739AD"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4D1BF02" w14:textId="77777777" w:rsidR="004739AD" w:rsidRPr="00A4645D" w:rsidRDefault="004739AD" w:rsidP="0001193E">
            <w:pPr>
              <w:rPr>
                <w:rFonts w:cs="Calibri"/>
              </w:rPr>
            </w:pPr>
          </w:p>
        </w:tc>
      </w:tr>
      <w:tr w:rsidR="004739AD" w:rsidRPr="00A4645D" w14:paraId="46620705" w14:textId="77777777" w:rsidTr="00DC30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11B34EE" w14:textId="77777777" w:rsidR="004739AD" w:rsidRPr="00A4645D" w:rsidRDefault="004739AD" w:rsidP="0001193E">
            <w:pPr>
              <w:rPr>
                <w:rFonts w:cs="Calibri"/>
              </w:rPr>
            </w:pPr>
          </w:p>
        </w:tc>
        <w:tc>
          <w:tcPr>
            <w:tcW w:w="9790"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A74276C" w14:textId="77777777" w:rsidR="004739AD" w:rsidRPr="00A4645D" w:rsidRDefault="004739AD"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5194B13" w14:textId="77777777" w:rsidR="004739AD" w:rsidRPr="00A4645D" w:rsidRDefault="004739AD" w:rsidP="0001193E">
            <w:pPr>
              <w:rPr>
                <w:rFonts w:cs="Calibri"/>
              </w:rPr>
            </w:pPr>
          </w:p>
        </w:tc>
      </w:tr>
      <w:tr w:rsidR="004739AD" w:rsidRPr="00A4645D" w14:paraId="6BF67A27" w14:textId="77777777" w:rsidTr="00F77B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2268355" w14:textId="77777777" w:rsidR="004739AD" w:rsidRPr="00A4645D" w:rsidRDefault="004739AD" w:rsidP="0001193E">
            <w:pPr>
              <w:rPr>
                <w:rFonts w:cs="Calibri"/>
              </w:rPr>
            </w:pPr>
          </w:p>
        </w:tc>
        <w:tc>
          <w:tcPr>
            <w:tcW w:w="10166" w:type="dxa"/>
            <w:gridSpan w:val="7"/>
            <w:tcBorders>
              <w:top w:val="single" w:sz="8" w:space="0" w:color="DBE5F1"/>
              <w:left w:val="single" w:sz="2" w:space="0" w:color="DBE5F1"/>
              <w:bottom w:val="single" w:sz="8" w:space="0" w:color="DBE5F1"/>
              <w:right w:val="single" w:sz="8" w:space="0" w:color="DBE5F1"/>
            </w:tcBorders>
            <w:shd w:val="clear" w:color="auto" w:fill="DBE5F1"/>
            <w:vAlign w:val="center"/>
          </w:tcPr>
          <w:p w14:paraId="2A892FAB" w14:textId="71D52CDD" w:rsidR="004739AD" w:rsidRPr="00A4645D" w:rsidRDefault="004739AD" w:rsidP="0001193E">
            <w:pPr>
              <w:rPr>
                <w:rFonts w:cs="Calibri"/>
                <w:sz w:val="24"/>
                <w:szCs w:val="24"/>
              </w:rPr>
            </w:pPr>
          </w:p>
        </w:tc>
      </w:tr>
    </w:tbl>
    <w:p w14:paraId="7681D0F2" w14:textId="77777777" w:rsidR="00E72341" w:rsidRPr="00A4645D" w:rsidRDefault="00E72341">
      <w:pPr>
        <w:rPr>
          <w:rFonts w:cs="Calibri"/>
        </w:rPr>
        <w:sectPr w:rsidR="00E72341" w:rsidRPr="00A4645D" w:rsidSect="00726871">
          <w:pgSz w:w="11906" w:h="16838"/>
          <w:pgMar w:top="899" w:right="720" w:bottom="720" w:left="720" w:header="708" w:footer="266" w:gutter="0"/>
          <w:cols w:space="708"/>
          <w:docGrid w:linePitch="360"/>
        </w:sectPr>
      </w:pPr>
    </w:p>
    <w:p w14:paraId="6D39BC96" w14:textId="77777777" w:rsidR="00673FFD" w:rsidRPr="008529C0" w:rsidRDefault="00673FFD" w:rsidP="005A4626">
      <w:pPr>
        <w:pStyle w:val="Heading1"/>
      </w:pPr>
      <w:bookmarkStart w:id="11" w:name="_Toc287535402"/>
      <w:bookmarkStart w:id="12" w:name="_Toc287535893"/>
      <w:r w:rsidRPr="008529C0">
        <w:lastRenderedPageBreak/>
        <w:t>Vision</w:t>
      </w:r>
      <w:bookmarkEnd w:id="11"/>
      <w:bookmarkEnd w:id="12"/>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A4645D" w14:paraId="43ED1D6B"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B04BD41"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FDD3CB4" w14:textId="77777777" w:rsidR="00673FFD" w:rsidRPr="00AA0373" w:rsidRDefault="00673FFD" w:rsidP="00AA0373">
            <w:pPr>
              <w:pStyle w:val="NoSpacing"/>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6EBA47" w14:textId="77777777" w:rsidR="00673FFD" w:rsidRPr="00A4645D" w:rsidRDefault="00673FFD" w:rsidP="001E444F">
            <w:pPr>
              <w:pStyle w:val="NoSpacing"/>
              <w:rPr>
                <w:rFonts w:cs="Calibri"/>
              </w:rPr>
            </w:pPr>
          </w:p>
        </w:tc>
      </w:tr>
      <w:tr w:rsidR="00A25D38" w:rsidRPr="00A4645D" w14:paraId="2F05EBB9"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A8E73B9"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5FA88F3" w14:textId="77777777" w:rsidR="00673FFD" w:rsidRPr="008529C0" w:rsidRDefault="00673FFD" w:rsidP="005A4626">
            <w:pPr>
              <w:pStyle w:val="Heading1"/>
            </w:pPr>
            <w:bookmarkStart w:id="13" w:name="_Toc287535403"/>
            <w:bookmarkStart w:id="14" w:name="_Toc287535894"/>
            <w:r w:rsidRPr="008529C0">
              <w:t>4 The business idea</w:t>
            </w:r>
            <w:bookmarkEnd w:id="13"/>
            <w:bookmarkEnd w:id="14"/>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764BF26" w14:textId="77777777" w:rsidR="00673FFD" w:rsidRPr="00A4645D" w:rsidRDefault="00673FFD" w:rsidP="001E444F">
            <w:pPr>
              <w:rPr>
                <w:rFonts w:cs="Calibri"/>
              </w:rPr>
            </w:pPr>
          </w:p>
        </w:tc>
      </w:tr>
      <w:tr w:rsidR="00A25D38" w:rsidRPr="00A4645D" w14:paraId="3D683F9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30E6A9" w14:textId="77777777" w:rsidR="00673FFD" w:rsidRPr="0001432C" w:rsidRDefault="00673FFD" w:rsidP="00AA0373">
            <w:pPr>
              <w:pStyle w:val="NoSpacing"/>
            </w:pPr>
          </w:p>
        </w:tc>
        <w:tc>
          <w:tcPr>
            <w:tcW w:w="4580" w:type="pct"/>
            <w:gridSpan w:val="2"/>
            <w:vMerge w:val="restart"/>
            <w:tcBorders>
              <w:top w:val="nil"/>
              <w:left w:val="single" w:sz="8" w:space="0" w:color="DBE5F1"/>
              <w:right w:val="single" w:sz="8" w:space="0" w:color="DBE5F1"/>
            </w:tcBorders>
            <w:shd w:val="clear" w:color="auto" w:fill="auto"/>
          </w:tcPr>
          <w:p w14:paraId="1C0D9BB1" w14:textId="77777777" w:rsidR="00673FFD" w:rsidRPr="006428DF" w:rsidRDefault="00673FFD" w:rsidP="006428DF">
            <w:pPr>
              <w:pStyle w:val="Heading2"/>
            </w:pPr>
            <w:bookmarkStart w:id="15" w:name="_Toc287535404"/>
            <w:r w:rsidRPr="006428DF">
              <w:t>Sum up your business idea:</w:t>
            </w:r>
            <w:bookmarkEnd w:id="15"/>
          </w:p>
          <w:p w14:paraId="511A94EA" w14:textId="67685D92" w:rsidR="00D35A01" w:rsidRDefault="00D35A01" w:rsidP="008842C6">
            <w:pPr>
              <w:pStyle w:val="NoSpacing"/>
              <w:rPr>
                <w:rFonts w:cs="Calibri"/>
                <w:sz w:val="24"/>
                <w:szCs w:val="24"/>
              </w:rPr>
            </w:pPr>
          </w:p>
          <w:p w14:paraId="462D0FBB" w14:textId="77777777" w:rsidR="006F54B2" w:rsidRDefault="006F54B2" w:rsidP="008842C6">
            <w:pPr>
              <w:pStyle w:val="NoSpacing"/>
              <w:rPr>
                <w:color w:val="000000"/>
                <w:sz w:val="27"/>
                <w:szCs w:val="27"/>
              </w:rPr>
            </w:pPr>
            <w:r>
              <w:rPr>
                <w:color w:val="000000"/>
                <w:sz w:val="27"/>
                <w:szCs w:val="27"/>
              </w:rPr>
              <w:t xml:space="preserve">- Establish and manage an integrated farm with local produce </w:t>
            </w:r>
          </w:p>
          <w:p w14:paraId="1757F5B3" w14:textId="77777777" w:rsidR="006F54B2" w:rsidRDefault="006F54B2" w:rsidP="008842C6">
            <w:pPr>
              <w:pStyle w:val="NoSpacing"/>
              <w:rPr>
                <w:color w:val="000000"/>
                <w:sz w:val="27"/>
                <w:szCs w:val="27"/>
              </w:rPr>
            </w:pPr>
            <w:r>
              <w:rPr>
                <w:color w:val="000000"/>
                <w:sz w:val="27"/>
                <w:szCs w:val="27"/>
              </w:rPr>
              <w:t xml:space="preserve">- Develop and maintain accommodations, including cabins and camping facilities </w:t>
            </w:r>
          </w:p>
          <w:p w14:paraId="53288182" w14:textId="77777777" w:rsidR="006F54B2" w:rsidRDefault="006F54B2" w:rsidP="008842C6">
            <w:pPr>
              <w:pStyle w:val="NoSpacing"/>
              <w:rPr>
                <w:color w:val="000000"/>
                <w:sz w:val="27"/>
                <w:szCs w:val="27"/>
              </w:rPr>
            </w:pPr>
            <w:r>
              <w:rPr>
                <w:color w:val="000000"/>
                <w:sz w:val="27"/>
                <w:szCs w:val="27"/>
              </w:rPr>
              <w:t xml:space="preserve">- Organise guided tours and activities within the reservation park </w:t>
            </w:r>
          </w:p>
          <w:p w14:paraId="52ACDE68" w14:textId="18BAD921" w:rsidR="006B4702" w:rsidRDefault="006F54B2" w:rsidP="008842C6">
            <w:pPr>
              <w:pStyle w:val="NoSpacing"/>
              <w:rPr>
                <w:rFonts w:cs="Calibri"/>
                <w:sz w:val="24"/>
                <w:szCs w:val="24"/>
              </w:rPr>
            </w:pPr>
            <w:r>
              <w:rPr>
                <w:color w:val="000000"/>
                <w:sz w:val="27"/>
                <w:szCs w:val="27"/>
              </w:rPr>
              <w:t>- Implement sustainable and eco-friendly practices in all operations</w:t>
            </w:r>
          </w:p>
          <w:p w14:paraId="4CDD2056" w14:textId="77777777" w:rsidR="006B4702" w:rsidRDefault="006B4702" w:rsidP="008842C6">
            <w:pPr>
              <w:pStyle w:val="NoSpacing"/>
              <w:rPr>
                <w:rFonts w:cs="Calibri"/>
                <w:sz w:val="24"/>
                <w:szCs w:val="24"/>
              </w:rPr>
            </w:pPr>
          </w:p>
          <w:p w14:paraId="5A2E53F0" w14:textId="77777777" w:rsidR="006B4702" w:rsidRDefault="006B4702" w:rsidP="008842C6">
            <w:pPr>
              <w:pStyle w:val="NoSpacing"/>
              <w:rPr>
                <w:rFonts w:cs="Calibri"/>
                <w:sz w:val="24"/>
                <w:szCs w:val="24"/>
              </w:rPr>
            </w:pPr>
          </w:p>
          <w:p w14:paraId="3E571014" w14:textId="77777777" w:rsidR="006B4702" w:rsidRDefault="006B4702" w:rsidP="008842C6">
            <w:pPr>
              <w:pStyle w:val="NoSpacing"/>
              <w:rPr>
                <w:rFonts w:cs="Calibri"/>
                <w:sz w:val="24"/>
                <w:szCs w:val="24"/>
              </w:rPr>
            </w:pPr>
          </w:p>
          <w:p w14:paraId="2D10ACB4" w14:textId="77777777" w:rsidR="006B4702" w:rsidRDefault="006B4702" w:rsidP="008842C6">
            <w:pPr>
              <w:pStyle w:val="NoSpacing"/>
              <w:rPr>
                <w:rFonts w:cs="Calibri"/>
                <w:sz w:val="24"/>
                <w:szCs w:val="24"/>
              </w:rPr>
            </w:pPr>
          </w:p>
          <w:p w14:paraId="73BE3C45" w14:textId="77777777" w:rsidR="006B4702" w:rsidRDefault="006B4702" w:rsidP="008842C6">
            <w:pPr>
              <w:pStyle w:val="NoSpacing"/>
              <w:rPr>
                <w:rFonts w:cs="Calibri"/>
                <w:sz w:val="24"/>
                <w:szCs w:val="24"/>
              </w:rPr>
            </w:pPr>
          </w:p>
          <w:p w14:paraId="641B1CD3" w14:textId="77777777" w:rsidR="006B4702" w:rsidRDefault="006B4702" w:rsidP="008842C6">
            <w:pPr>
              <w:pStyle w:val="NoSpacing"/>
              <w:rPr>
                <w:rFonts w:cs="Calibri"/>
                <w:sz w:val="24"/>
                <w:szCs w:val="24"/>
              </w:rPr>
            </w:pPr>
          </w:p>
          <w:p w14:paraId="7F2DAAEF" w14:textId="77777777" w:rsidR="006B4702" w:rsidRDefault="006B4702" w:rsidP="008842C6">
            <w:pPr>
              <w:pStyle w:val="NoSpacing"/>
              <w:rPr>
                <w:rFonts w:cs="Calibri"/>
                <w:sz w:val="24"/>
                <w:szCs w:val="24"/>
              </w:rPr>
            </w:pPr>
          </w:p>
          <w:p w14:paraId="16037C53" w14:textId="77777777" w:rsidR="006B4702" w:rsidRDefault="006B4702" w:rsidP="008842C6">
            <w:pPr>
              <w:pStyle w:val="NoSpacing"/>
              <w:rPr>
                <w:rFonts w:cs="Calibri"/>
                <w:sz w:val="24"/>
                <w:szCs w:val="24"/>
              </w:rPr>
            </w:pPr>
          </w:p>
          <w:p w14:paraId="1EC54C67" w14:textId="77777777" w:rsidR="006B4702" w:rsidRDefault="006B4702" w:rsidP="008842C6">
            <w:pPr>
              <w:pStyle w:val="NoSpacing"/>
              <w:rPr>
                <w:rFonts w:cs="Calibri"/>
                <w:sz w:val="24"/>
                <w:szCs w:val="24"/>
              </w:rPr>
            </w:pPr>
          </w:p>
          <w:p w14:paraId="1210D381" w14:textId="77777777" w:rsidR="006B4702" w:rsidRPr="00A4645D" w:rsidRDefault="006B4702" w:rsidP="008842C6">
            <w:pPr>
              <w:pStyle w:val="NoSpacing"/>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A8EA54D" w14:textId="77777777" w:rsidR="00673FFD" w:rsidRPr="00A4645D" w:rsidRDefault="00673FFD" w:rsidP="001E444F">
            <w:pPr>
              <w:rPr>
                <w:rFonts w:cs="Calibri"/>
              </w:rPr>
            </w:pPr>
          </w:p>
        </w:tc>
      </w:tr>
      <w:tr w:rsidR="00A25D38" w:rsidRPr="00A4645D" w14:paraId="6AD32716"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35D05D5"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02B5A522"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D8CBA48" w14:textId="77777777" w:rsidR="00673FFD" w:rsidRPr="00A4645D" w:rsidRDefault="00673FFD" w:rsidP="001E444F">
            <w:pPr>
              <w:rPr>
                <w:rFonts w:cs="Calibri"/>
              </w:rPr>
            </w:pPr>
          </w:p>
        </w:tc>
      </w:tr>
      <w:tr w:rsidR="00A25D38" w:rsidRPr="00A4645D" w14:paraId="22E6947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18F5A0C"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337E5D4B"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1CDE568" w14:textId="77777777" w:rsidR="00673FFD" w:rsidRPr="00A4645D" w:rsidRDefault="00673FFD" w:rsidP="001E444F">
            <w:pPr>
              <w:rPr>
                <w:rFonts w:cs="Calibri"/>
              </w:rPr>
            </w:pPr>
          </w:p>
        </w:tc>
      </w:tr>
      <w:tr w:rsidR="00A25D38" w:rsidRPr="00A4645D" w14:paraId="02D536B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2DB1A63" w14:textId="77777777" w:rsidR="00673FFD" w:rsidRPr="00A4645D" w:rsidRDefault="00673FFD" w:rsidP="001E444F">
            <w:pPr>
              <w:rPr>
                <w:rFonts w:cs="Calibri"/>
              </w:rPr>
            </w:pPr>
          </w:p>
        </w:tc>
        <w:tc>
          <w:tcPr>
            <w:tcW w:w="4580" w:type="pct"/>
            <w:gridSpan w:val="2"/>
            <w:vMerge/>
            <w:tcBorders>
              <w:left w:val="single" w:sz="8" w:space="0" w:color="DBE5F1"/>
              <w:right w:val="single" w:sz="8" w:space="0" w:color="DBE5F1"/>
            </w:tcBorders>
            <w:shd w:val="clear" w:color="auto" w:fill="auto"/>
          </w:tcPr>
          <w:p w14:paraId="2A900A6E"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2ECD5DB" w14:textId="77777777" w:rsidR="00673FFD" w:rsidRPr="00A4645D" w:rsidRDefault="00673FFD" w:rsidP="001E444F">
            <w:pPr>
              <w:rPr>
                <w:rFonts w:cs="Calibri"/>
              </w:rPr>
            </w:pPr>
          </w:p>
        </w:tc>
      </w:tr>
      <w:tr w:rsidR="00A25D38" w:rsidRPr="00A4645D" w14:paraId="1C6E43C1"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A18DA8" w14:textId="77777777" w:rsidR="00673FFD" w:rsidRPr="00A4645D" w:rsidRDefault="00673FFD" w:rsidP="001E444F">
            <w:pPr>
              <w:rPr>
                <w:rFonts w:cs="Calibri"/>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78C44B2F"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D854329" w14:textId="77777777" w:rsidR="00673FFD" w:rsidRPr="00A4645D" w:rsidRDefault="00673FFD" w:rsidP="001E444F">
            <w:pPr>
              <w:rPr>
                <w:rFonts w:cs="Calibri"/>
              </w:rPr>
            </w:pPr>
          </w:p>
        </w:tc>
      </w:tr>
      <w:tr w:rsidR="00A25D38" w:rsidRPr="00A4645D" w14:paraId="399D08A0"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D29FE02" w14:textId="77777777" w:rsidR="00673FFD" w:rsidRPr="00AA0373"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F0263B9"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9B8979B" w14:textId="77777777" w:rsidR="00673FFD" w:rsidRPr="00A4645D" w:rsidRDefault="00673FFD" w:rsidP="001E444F">
            <w:pPr>
              <w:pStyle w:val="NoSpacing"/>
              <w:rPr>
                <w:rFonts w:cs="Calibri"/>
              </w:rPr>
            </w:pPr>
          </w:p>
        </w:tc>
      </w:tr>
      <w:tr w:rsidR="00A25D38" w:rsidRPr="00A4645D" w14:paraId="26563062"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860AA94"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F7CE269" w14:textId="77777777" w:rsidR="00673FFD" w:rsidRPr="008529C0" w:rsidRDefault="00673FFD" w:rsidP="005A4626">
            <w:pPr>
              <w:pStyle w:val="Heading1"/>
            </w:pPr>
            <w:bookmarkStart w:id="16" w:name="_Toc287535405"/>
            <w:bookmarkStart w:id="17" w:name="_Toc287535895"/>
            <w:r w:rsidRPr="008529C0">
              <w:t>5 Business goals</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06862C" w14:textId="77777777" w:rsidR="00673FFD" w:rsidRPr="00A4645D" w:rsidRDefault="00673FFD" w:rsidP="001E444F">
            <w:pPr>
              <w:rPr>
                <w:rFonts w:cs="Calibri"/>
              </w:rPr>
            </w:pPr>
          </w:p>
        </w:tc>
      </w:tr>
      <w:tr w:rsidR="00A25D38" w:rsidRPr="00A4645D" w14:paraId="782C1B81"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38AF6BE" w14:textId="77777777" w:rsidR="00673FFD" w:rsidRPr="0001432C" w:rsidRDefault="00673FFD" w:rsidP="00AA0373">
            <w:pPr>
              <w:pStyle w:val="NoSpacing"/>
            </w:pPr>
          </w:p>
        </w:tc>
        <w:tc>
          <w:tcPr>
            <w:tcW w:w="4580" w:type="pct"/>
            <w:gridSpan w:val="2"/>
            <w:tcBorders>
              <w:top w:val="nil"/>
              <w:left w:val="single" w:sz="8" w:space="0" w:color="DBE5F1"/>
              <w:bottom w:val="nil"/>
              <w:right w:val="single" w:sz="8" w:space="0" w:color="DBE5F1"/>
            </w:tcBorders>
            <w:shd w:val="clear" w:color="auto" w:fill="auto"/>
          </w:tcPr>
          <w:p w14:paraId="3884D225" w14:textId="77777777" w:rsidR="00673FFD" w:rsidRPr="006F54B2" w:rsidRDefault="00673FFD" w:rsidP="00673FFD">
            <w:pPr>
              <w:numPr>
                <w:ilvl w:val="0"/>
                <w:numId w:val="1"/>
              </w:numPr>
              <w:rPr>
                <w:rFonts w:cs="Calibri"/>
                <w:sz w:val="28"/>
                <w:szCs w:val="28"/>
              </w:rPr>
            </w:pPr>
            <w:r w:rsidRPr="00A4645D">
              <w:rPr>
                <w:rFonts w:cs="Calibri"/>
                <w:sz w:val="28"/>
                <w:szCs w:val="28"/>
              </w:rPr>
              <w:t>What do you want to achieve in your first year of business?</w:t>
            </w:r>
            <w:r w:rsidR="00BD7CA9">
              <w:rPr>
                <w:rFonts w:cs="Calibri"/>
                <w:sz w:val="28"/>
                <w:szCs w:val="28"/>
              </w:rPr>
              <w:t xml:space="preserve"> </w:t>
            </w:r>
          </w:p>
          <w:p w14:paraId="1528BA62" w14:textId="6A360DDF" w:rsidR="006F54B2" w:rsidRPr="00A4645D" w:rsidRDefault="006F54B2" w:rsidP="006F54B2">
            <w:pPr>
              <w:ind w:left="720"/>
              <w:rPr>
                <w:rFonts w:cs="Calibri"/>
                <w:sz w:val="28"/>
                <w:szCs w:val="28"/>
              </w:rPr>
            </w:pPr>
            <w:proofErr w:type="spellStart"/>
            <w:r>
              <w:rPr>
                <w:color w:val="000000"/>
                <w:sz w:val="27"/>
                <w:szCs w:val="27"/>
              </w:rPr>
              <w:t>TranquilTerra</w:t>
            </w:r>
            <w:proofErr w:type="spellEnd"/>
            <w:r>
              <w:rPr>
                <w:color w:val="000000"/>
                <w:sz w:val="27"/>
                <w:szCs w:val="27"/>
              </w:rPr>
              <w:t xml:space="preserve"> Retreats will achieve an occupancy rate of 60%</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682EF88" w14:textId="77777777" w:rsidR="00673FFD" w:rsidRPr="00A4645D" w:rsidRDefault="00673FFD" w:rsidP="001E444F">
            <w:pPr>
              <w:rPr>
                <w:rFonts w:cs="Calibri"/>
              </w:rPr>
            </w:pPr>
          </w:p>
        </w:tc>
      </w:tr>
      <w:tr w:rsidR="00A25D38" w:rsidRPr="00A4645D" w14:paraId="308AC93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F2821AB" w14:textId="77777777" w:rsidR="00673FFD" w:rsidRPr="0001432C" w:rsidRDefault="00673FFD" w:rsidP="00AA0373">
            <w:pPr>
              <w:pStyle w:val="NoSpacing"/>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13DE0E98" w14:textId="77777777" w:rsidR="007D088D" w:rsidRDefault="007D088D" w:rsidP="007D088D">
            <w:pPr>
              <w:spacing w:after="0" w:line="240" w:lineRule="auto"/>
              <w:rPr>
                <w:rFonts w:cs="Calibri"/>
                <w:sz w:val="24"/>
                <w:szCs w:val="24"/>
              </w:rPr>
            </w:pPr>
          </w:p>
          <w:p w14:paraId="48E29B56" w14:textId="77777777" w:rsidR="006B4702" w:rsidRDefault="006B4702" w:rsidP="007D088D">
            <w:pPr>
              <w:spacing w:after="0" w:line="240" w:lineRule="auto"/>
              <w:rPr>
                <w:rFonts w:cs="Calibri"/>
                <w:sz w:val="24"/>
                <w:szCs w:val="24"/>
              </w:rPr>
            </w:pPr>
          </w:p>
          <w:p w14:paraId="386DFBF9" w14:textId="77777777" w:rsidR="007D3130" w:rsidRDefault="007D3130" w:rsidP="007D088D">
            <w:pPr>
              <w:spacing w:after="0" w:line="240" w:lineRule="auto"/>
              <w:rPr>
                <w:rFonts w:cs="Calibri"/>
                <w:sz w:val="24"/>
                <w:szCs w:val="24"/>
              </w:rPr>
            </w:pPr>
          </w:p>
          <w:p w14:paraId="6E684F1A" w14:textId="77777777" w:rsidR="006B4702" w:rsidRDefault="006B4702" w:rsidP="007D088D">
            <w:pPr>
              <w:spacing w:after="0" w:line="240" w:lineRule="auto"/>
              <w:rPr>
                <w:rFonts w:cs="Calibri"/>
                <w:sz w:val="24"/>
                <w:szCs w:val="24"/>
              </w:rPr>
            </w:pPr>
          </w:p>
          <w:p w14:paraId="32AF9BDF" w14:textId="77777777" w:rsidR="006B4702" w:rsidRDefault="006B4702" w:rsidP="007D088D">
            <w:pPr>
              <w:spacing w:after="0" w:line="240" w:lineRule="auto"/>
              <w:rPr>
                <w:rFonts w:cs="Calibri"/>
                <w:sz w:val="24"/>
                <w:szCs w:val="24"/>
              </w:rPr>
            </w:pPr>
          </w:p>
          <w:p w14:paraId="15FB8491" w14:textId="77777777" w:rsidR="006B4702" w:rsidRDefault="006B4702" w:rsidP="007D088D">
            <w:pPr>
              <w:spacing w:after="0" w:line="240" w:lineRule="auto"/>
              <w:rPr>
                <w:rFonts w:cs="Calibri"/>
                <w:sz w:val="24"/>
                <w:szCs w:val="24"/>
              </w:rPr>
            </w:pPr>
          </w:p>
          <w:p w14:paraId="6D197E3F" w14:textId="77777777" w:rsidR="006B4702" w:rsidRDefault="006B4702" w:rsidP="007D088D">
            <w:pPr>
              <w:spacing w:after="0" w:line="240" w:lineRule="auto"/>
              <w:rPr>
                <w:rFonts w:cs="Calibri"/>
                <w:sz w:val="24"/>
                <w:szCs w:val="24"/>
              </w:rPr>
            </w:pPr>
          </w:p>
          <w:p w14:paraId="060D3359" w14:textId="77777777" w:rsidR="006B4702" w:rsidRDefault="006B4702" w:rsidP="007D088D">
            <w:pPr>
              <w:spacing w:after="0" w:line="240" w:lineRule="auto"/>
              <w:rPr>
                <w:rFonts w:cs="Calibri"/>
                <w:sz w:val="24"/>
                <w:szCs w:val="24"/>
              </w:rPr>
            </w:pPr>
          </w:p>
          <w:p w14:paraId="43778592" w14:textId="77777777" w:rsidR="006B4702" w:rsidRDefault="006B4702" w:rsidP="007D088D">
            <w:pPr>
              <w:spacing w:after="0" w:line="240" w:lineRule="auto"/>
              <w:rPr>
                <w:rFonts w:cs="Calibri"/>
                <w:sz w:val="24"/>
                <w:szCs w:val="24"/>
              </w:rPr>
            </w:pPr>
          </w:p>
          <w:p w14:paraId="5B4BFA45" w14:textId="77777777" w:rsidR="007D3130" w:rsidRPr="00A4645D" w:rsidRDefault="007D3130" w:rsidP="007D088D">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CCD06CE" w14:textId="77777777" w:rsidR="00673FFD" w:rsidRPr="00A4645D" w:rsidRDefault="00673FFD" w:rsidP="001E444F">
            <w:pPr>
              <w:rPr>
                <w:rFonts w:cs="Calibri"/>
              </w:rPr>
            </w:pPr>
          </w:p>
        </w:tc>
      </w:tr>
      <w:tr w:rsidR="00A25D38" w:rsidRPr="00A4645D" w14:paraId="5BBF9CE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7569F58"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312BD4AD"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98AC54A" w14:textId="77777777" w:rsidR="00673FFD" w:rsidRPr="00A4645D" w:rsidRDefault="00673FFD" w:rsidP="001E444F">
            <w:pPr>
              <w:rPr>
                <w:rFonts w:cs="Calibri"/>
              </w:rPr>
            </w:pPr>
          </w:p>
        </w:tc>
      </w:tr>
      <w:tr w:rsidR="00A25D38" w:rsidRPr="00A4645D" w14:paraId="1B7A7254"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0F3D915" w14:textId="77777777" w:rsidR="00673FFD" w:rsidRPr="0001432C" w:rsidRDefault="00673FFD" w:rsidP="00AA0373">
            <w:pPr>
              <w:pStyle w:val="NoSpacing"/>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05DBE22F" w14:textId="77777777" w:rsidR="00673FFD" w:rsidRPr="00A4645D" w:rsidRDefault="00673FFD" w:rsidP="00673FFD">
            <w:pPr>
              <w:numPr>
                <w:ilvl w:val="0"/>
                <w:numId w:val="1"/>
              </w:numPr>
              <w:rPr>
                <w:rFonts w:cs="Calibri"/>
                <w:sz w:val="28"/>
                <w:szCs w:val="28"/>
              </w:rPr>
            </w:pPr>
            <w:r w:rsidRPr="00A4645D">
              <w:rPr>
                <w:rFonts w:cs="Calibri"/>
                <w:sz w:val="28"/>
                <w:szCs w:val="28"/>
              </w:rPr>
              <w:t>Where do you see your business in 3-5 years</w:t>
            </w:r>
            <w:r w:rsidR="007E3632" w:rsidRPr="00A4645D">
              <w:rPr>
                <w:rFonts w:cs="Calibri"/>
                <w:sz w:val="28"/>
                <w:szCs w:val="28"/>
              </w:rPr>
              <w:t>’</w:t>
            </w:r>
            <w:r w:rsidRPr="00A4645D">
              <w:rPr>
                <w:rFonts w:cs="Calibri"/>
                <w:sz w:val="28"/>
                <w:szCs w:val="28"/>
              </w:rPr>
              <w:t xml:space="preserve"> time?</w:t>
            </w:r>
          </w:p>
          <w:p w14:paraId="23430145" w14:textId="0B44C5C8" w:rsidR="006B4702" w:rsidRDefault="006F54B2" w:rsidP="007D088D">
            <w:pPr>
              <w:spacing w:after="0" w:line="240" w:lineRule="auto"/>
              <w:rPr>
                <w:rFonts w:cs="Calibri"/>
                <w:sz w:val="24"/>
                <w:szCs w:val="24"/>
              </w:rPr>
            </w:pPr>
            <w:r>
              <w:rPr>
                <w:rFonts w:cs="Calibri"/>
                <w:sz w:val="24"/>
                <w:szCs w:val="24"/>
              </w:rPr>
              <w:t xml:space="preserve">           </w:t>
            </w:r>
            <w:proofErr w:type="spellStart"/>
            <w:r>
              <w:rPr>
                <w:color w:val="000000"/>
                <w:sz w:val="27"/>
                <w:szCs w:val="27"/>
              </w:rPr>
              <w:t>TranquilTerra</w:t>
            </w:r>
            <w:proofErr w:type="spellEnd"/>
            <w:r>
              <w:rPr>
                <w:color w:val="000000"/>
                <w:sz w:val="27"/>
                <w:szCs w:val="27"/>
              </w:rPr>
              <w:t xml:space="preserve"> will increase its integrated farm by 50% and the rate of occupancy by 80%</w:t>
            </w:r>
          </w:p>
          <w:p w14:paraId="5C947BD9" w14:textId="77777777" w:rsidR="007D3130" w:rsidRDefault="007D3130" w:rsidP="007D088D">
            <w:pPr>
              <w:spacing w:after="0" w:line="240" w:lineRule="auto"/>
              <w:rPr>
                <w:rFonts w:cs="Calibri"/>
                <w:sz w:val="24"/>
                <w:szCs w:val="24"/>
              </w:rPr>
            </w:pPr>
          </w:p>
          <w:p w14:paraId="47600E1F" w14:textId="77777777" w:rsidR="007D3130" w:rsidRDefault="007D3130" w:rsidP="007D088D">
            <w:pPr>
              <w:spacing w:after="0" w:line="240" w:lineRule="auto"/>
              <w:rPr>
                <w:rFonts w:cs="Calibri"/>
                <w:sz w:val="24"/>
                <w:szCs w:val="24"/>
              </w:rPr>
            </w:pPr>
          </w:p>
          <w:p w14:paraId="4B0A9061" w14:textId="77777777" w:rsidR="006B4702" w:rsidRDefault="006B4702" w:rsidP="007D088D">
            <w:pPr>
              <w:spacing w:after="0" w:line="240" w:lineRule="auto"/>
              <w:rPr>
                <w:rFonts w:cs="Calibri"/>
                <w:sz w:val="24"/>
                <w:szCs w:val="24"/>
              </w:rPr>
            </w:pPr>
          </w:p>
          <w:p w14:paraId="6F51C043" w14:textId="77777777" w:rsidR="007D3130" w:rsidRDefault="007D3130" w:rsidP="007D088D">
            <w:pPr>
              <w:spacing w:after="0" w:line="240" w:lineRule="auto"/>
              <w:rPr>
                <w:rFonts w:cs="Calibri"/>
                <w:sz w:val="24"/>
                <w:szCs w:val="24"/>
              </w:rPr>
            </w:pPr>
          </w:p>
          <w:p w14:paraId="2E49C12D" w14:textId="77777777" w:rsidR="007D088D" w:rsidRDefault="007D088D" w:rsidP="007D088D">
            <w:pPr>
              <w:spacing w:after="0" w:line="240" w:lineRule="auto"/>
              <w:rPr>
                <w:rFonts w:cs="Calibri"/>
                <w:sz w:val="24"/>
                <w:szCs w:val="24"/>
              </w:rPr>
            </w:pPr>
          </w:p>
          <w:p w14:paraId="5E84B87B" w14:textId="77777777" w:rsidR="007D3130" w:rsidRDefault="007D3130" w:rsidP="007D088D">
            <w:pPr>
              <w:spacing w:after="0" w:line="240" w:lineRule="auto"/>
              <w:rPr>
                <w:rFonts w:cs="Calibri"/>
                <w:sz w:val="24"/>
                <w:szCs w:val="24"/>
              </w:rPr>
            </w:pPr>
          </w:p>
          <w:p w14:paraId="24A63E6C" w14:textId="77777777" w:rsidR="007D3130" w:rsidRDefault="007D3130" w:rsidP="007D088D">
            <w:pPr>
              <w:spacing w:after="0" w:line="240" w:lineRule="auto"/>
              <w:rPr>
                <w:rFonts w:cs="Calibri"/>
                <w:sz w:val="24"/>
                <w:szCs w:val="24"/>
              </w:rPr>
            </w:pPr>
          </w:p>
          <w:p w14:paraId="18B572C1" w14:textId="77777777" w:rsidR="007D3130" w:rsidRDefault="007D3130" w:rsidP="007D088D">
            <w:pPr>
              <w:spacing w:after="0" w:line="240" w:lineRule="auto"/>
              <w:rPr>
                <w:rFonts w:cs="Calibri"/>
                <w:sz w:val="24"/>
                <w:szCs w:val="24"/>
              </w:rPr>
            </w:pPr>
          </w:p>
          <w:p w14:paraId="04000E77" w14:textId="77777777" w:rsidR="007D3130" w:rsidRPr="00A4645D" w:rsidRDefault="007D3130" w:rsidP="007D088D">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1378F20" w14:textId="77777777" w:rsidR="00673FFD" w:rsidRPr="00A4645D" w:rsidRDefault="00673FFD" w:rsidP="001E444F">
            <w:pPr>
              <w:rPr>
                <w:rFonts w:cs="Calibri"/>
              </w:rPr>
            </w:pPr>
          </w:p>
        </w:tc>
      </w:tr>
      <w:tr w:rsidR="00A25D38" w:rsidRPr="00A4645D" w14:paraId="27567208"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380C0BB"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3D6E92F6"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608B6B7" w14:textId="77777777" w:rsidR="00673FFD" w:rsidRPr="00A4645D" w:rsidRDefault="00673FFD" w:rsidP="001E444F">
            <w:pPr>
              <w:rPr>
                <w:rFonts w:cs="Calibri"/>
              </w:rPr>
            </w:pPr>
          </w:p>
        </w:tc>
      </w:tr>
      <w:tr w:rsidR="00A25D38" w:rsidRPr="00A4645D" w14:paraId="2073282C"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A6177CC"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483D8D3F"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C60964E" w14:textId="77777777" w:rsidR="00673FFD" w:rsidRPr="00A4645D" w:rsidRDefault="00673FFD" w:rsidP="001E444F">
            <w:pPr>
              <w:rPr>
                <w:rFonts w:cs="Calibri"/>
              </w:rPr>
            </w:pPr>
          </w:p>
        </w:tc>
      </w:tr>
      <w:tr w:rsidR="00A25D38" w:rsidRPr="00A25D38" w14:paraId="0CBD26FF"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CD8E0F2" w14:textId="77777777" w:rsidR="00A25D38" w:rsidRPr="00A25D38" w:rsidRDefault="00A25D38" w:rsidP="00AA0373">
            <w:pPr>
              <w:pStyle w:val="NoSpacing"/>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273A9043" w14:textId="77777777" w:rsidR="00A25D38" w:rsidRPr="00A25D38" w:rsidRDefault="00A25D38" w:rsidP="00AA0373">
            <w:pPr>
              <w:pStyle w:val="NoSpacing"/>
            </w:pPr>
          </w:p>
        </w:tc>
      </w:tr>
      <w:tr w:rsidR="00673FFD" w:rsidRPr="00A4645D" w14:paraId="04F65950"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4F8DB125"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09D1AE3D" w14:textId="77777777" w:rsidR="00673FFD" w:rsidRPr="00A4645D" w:rsidRDefault="00673FFD" w:rsidP="001E444F">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C160CD0" w14:textId="77777777" w:rsidR="00673FFD" w:rsidRPr="00A4645D" w:rsidRDefault="00673FFD" w:rsidP="005A4626">
            <w:pPr>
              <w:pStyle w:val="Heading1"/>
            </w:pPr>
          </w:p>
        </w:tc>
      </w:tr>
      <w:tr w:rsidR="00673FFD" w:rsidRPr="00A4645D" w14:paraId="231FF55B"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9CD0C0E"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nil"/>
              <w:right w:val="single" w:sz="8" w:space="0" w:color="DBE5F1"/>
            </w:tcBorders>
            <w:shd w:val="clear" w:color="auto" w:fill="auto"/>
          </w:tcPr>
          <w:p w14:paraId="4A54658E" w14:textId="77777777" w:rsidR="00673FFD" w:rsidRPr="008529C0" w:rsidRDefault="00673FFD" w:rsidP="005A4626">
            <w:pPr>
              <w:pStyle w:val="Heading1"/>
            </w:pPr>
            <w:bookmarkStart w:id="18" w:name="_Toc287535406"/>
            <w:bookmarkStart w:id="19" w:name="_Toc287535896"/>
            <w:r w:rsidRPr="008529C0">
              <w:t>6 What the business does</w:t>
            </w:r>
            <w:bookmarkEnd w:id="18"/>
            <w:bookmarkEnd w:id="19"/>
          </w:p>
          <w:p w14:paraId="22C8C4CA" w14:textId="77777777" w:rsidR="00673FFD" w:rsidRPr="00A4645D" w:rsidRDefault="00673FFD" w:rsidP="001E444F">
            <w:pPr>
              <w:pStyle w:val="NoSpacing"/>
              <w:rPr>
                <w:rFonts w:cs="Calibri"/>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0B3248CF" w14:textId="77777777" w:rsidR="00673FFD" w:rsidRPr="00A4645D" w:rsidRDefault="00673FFD" w:rsidP="005A4626">
            <w:pPr>
              <w:pStyle w:val="Heading1"/>
            </w:pPr>
          </w:p>
        </w:tc>
      </w:tr>
      <w:tr w:rsidR="00A4645D" w:rsidRPr="00A4645D" w14:paraId="359A8D74"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C147AD4" w14:textId="77777777" w:rsidR="00673FFD" w:rsidRPr="00A4645D" w:rsidRDefault="00673FFD" w:rsidP="001E444F">
            <w:pPr>
              <w:pStyle w:val="NoSpacing"/>
              <w:rPr>
                <w:rFonts w:cs="Calibri"/>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F54B2" w:rsidRPr="00A4645D" w14:paraId="6A2A94B0" w14:textId="77777777" w:rsidTr="000B4E62">
              <w:trPr>
                <w:trHeight w:hRule="exact" w:val="340"/>
                <w:jc w:val="center"/>
              </w:trPr>
              <w:tc>
                <w:tcPr>
                  <w:tcW w:w="2238" w:type="dxa"/>
                  <w:shd w:val="clear" w:color="auto" w:fill="auto"/>
                </w:tcPr>
                <w:p w14:paraId="6FB92A4C" w14:textId="77777777" w:rsidR="006F54B2" w:rsidRPr="00A4645D" w:rsidRDefault="006F54B2" w:rsidP="006F54B2">
                  <w:pPr>
                    <w:pStyle w:val="NoSpacing"/>
                    <w:jc w:val="center"/>
                    <w:rPr>
                      <w:rFonts w:cs="Calibri"/>
                      <w:b/>
                      <w:color w:val="0070C0"/>
                      <w:sz w:val="24"/>
                      <w:szCs w:val="24"/>
                    </w:rPr>
                  </w:pPr>
                  <w:r w:rsidRPr="00A4645D">
                    <w:rPr>
                      <w:rFonts w:cs="Calibri"/>
                      <w:b/>
                      <w:color w:val="0070C0"/>
                      <w:sz w:val="24"/>
                      <w:szCs w:val="24"/>
                    </w:rPr>
                    <w:t>Product/service</w:t>
                  </w:r>
                </w:p>
              </w:tc>
              <w:tc>
                <w:tcPr>
                  <w:tcW w:w="2722" w:type="dxa"/>
                  <w:shd w:val="clear" w:color="auto" w:fill="auto"/>
                </w:tcPr>
                <w:p w14:paraId="2D988DB0" w14:textId="77777777" w:rsidR="006F54B2" w:rsidRPr="00A4645D" w:rsidRDefault="006F54B2" w:rsidP="006F54B2">
                  <w:pPr>
                    <w:pStyle w:val="NoSpacing"/>
                    <w:jc w:val="center"/>
                    <w:rPr>
                      <w:rFonts w:cs="Calibri"/>
                      <w:b/>
                      <w:color w:val="0070C0"/>
                      <w:sz w:val="24"/>
                      <w:szCs w:val="24"/>
                    </w:rPr>
                  </w:pPr>
                  <w:r w:rsidRPr="00A4645D">
                    <w:rPr>
                      <w:rFonts w:cs="Calibri"/>
                      <w:b/>
                      <w:color w:val="0070C0"/>
                      <w:sz w:val="24"/>
                      <w:szCs w:val="24"/>
                    </w:rPr>
                    <w:t>Feature</w:t>
                  </w:r>
                  <w:r>
                    <w:rPr>
                      <w:rFonts w:cs="Calibri"/>
                      <w:b/>
                      <w:color w:val="0070C0"/>
                      <w:sz w:val="24"/>
                      <w:szCs w:val="24"/>
                    </w:rPr>
                    <w:t>s</w:t>
                  </w:r>
                </w:p>
              </w:tc>
              <w:tc>
                <w:tcPr>
                  <w:tcW w:w="2652" w:type="dxa"/>
                  <w:shd w:val="clear" w:color="auto" w:fill="auto"/>
                </w:tcPr>
                <w:p w14:paraId="50806EE1" w14:textId="77777777" w:rsidR="006F54B2" w:rsidRPr="00A4645D" w:rsidRDefault="006F54B2" w:rsidP="006F54B2">
                  <w:pPr>
                    <w:pStyle w:val="NoSpacing"/>
                    <w:jc w:val="center"/>
                    <w:rPr>
                      <w:rFonts w:cs="Calibri"/>
                      <w:b/>
                      <w:color w:val="0070C0"/>
                      <w:sz w:val="24"/>
                      <w:szCs w:val="24"/>
                    </w:rPr>
                  </w:pPr>
                  <w:r w:rsidRPr="00A4645D">
                    <w:rPr>
                      <w:rFonts w:cs="Calibri"/>
                      <w:b/>
                      <w:color w:val="0070C0"/>
                      <w:sz w:val="24"/>
                      <w:szCs w:val="24"/>
                    </w:rPr>
                    <w:t>Benefits</w:t>
                  </w:r>
                </w:p>
              </w:tc>
            </w:tr>
            <w:tr w:rsidR="006F54B2" w:rsidRPr="00A4645D" w14:paraId="0E0CC41B" w14:textId="77777777" w:rsidTr="000B4E62">
              <w:trPr>
                <w:trHeight w:val="340"/>
                <w:jc w:val="center"/>
              </w:trPr>
              <w:tc>
                <w:tcPr>
                  <w:tcW w:w="2238" w:type="dxa"/>
                  <w:shd w:val="clear" w:color="auto" w:fill="auto"/>
                </w:tcPr>
                <w:p w14:paraId="7E9713CD" w14:textId="77777777" w:rsidR="006F54B2" w:rsidRPr="00A4645D" w:rsidRDefault="006F54B2" w:rsidP="006F54B2">
                  <w:pPr>
                    <w:pStyle w:val="NoSpacing"/>
                    <w:numPr>
                      <w:ilvl w:val="0"/>
                      <w:numId w:val="3"/>
                    </w:numPr>
                    <w:rPr>
                      <w:rFonts w:cs="Calibri"/>
                      <w:sz w:val="24"/>
                      <w:szCs w:val="24"/>
                    </w:rPr>
                  </w:pPr>
                  <w:r w:rsidRPr="004A32B3">
                    <w:rPr>
                      <w:rFonts w:cs="Calibri"/>
                      <w:sz w:val="24"/>
                      <w:szCs w:val="24"/>
                    </w:rPr>
                    <w:t>Eco-Friendly Accommodations</w:t>
                  </w:r>
                </w:p>
              </w:tc>
              <w:tc>
                <w:tcPr>
                  <w:tcW w:w="2722" w:type="dxa"/>
                  <w:shd w:val="clear" w:color="auto" w:fill="auto"/>
                </w:tcPr>
                <w:p w14:paraId="04DFA6F2" w14:textId="77777777" w:rsidR="006F54B2" w:rsidRPr="00A4645D" w:rsidRDefault="006F54B2" w:rsidP="006F54B2">
                  <w:pPr>
                    <w:pStyle w:val="NoSpacing"/>
                    <w:numPr>
                      <w:ilvl w:val="0"/>
                      <w:numId w:val="3"/>
                    </w:numPr>
                    <w:rPr>
                      <w:rFonts w:cs="Calibri"/>
                      <w:sz w:val="24"/>
                      <w:szCs w:val="24"/>
                    </w:rPr>
                  </w:pPr>
                  <w:r w:rsidRPr="00B22F5B">
                    <w:rPr>
                      <w:rFonts w:cs="Calibri"/>
                      <w:sz w:val="24"/>
                      <w:szCs w:val="24"/>
                    </w:rPr>
                    <w:t>Sustainable design, eco-friendly materials</w:t>
                  </w:r>
                </w:p>
              </w:tc>
              <w:tc>
                <w:tcPr>
                  <w:tcW w:w="2652" w:type="dxa"/>
                  <w:shd w:val="clear" w:color="auto" w:fill="auto"/>
                </w:tcPr>
                <w:p w14:paraId="131454FA" w14:textId="77777777" w:rsidR="006F54B2" w:rsidRPr="00DF28CE" w:rsidRDefault="006F54B2" w:rsidP="006F54B2">
                  <w:pPr>
                    <w:pStyle w:val="NoSpacing"/>
                    <w:numPr>
                      <w:ilvl w:val="0"/>
                      <w:numId w:val="3"/>
                    </w:numPr>
                    <w:rPr>
                      <w:rFonts w:cs="Calibri"/>
                      <w:sz w:val="20"/>
                      <w:szCs w:val="20"/>
                    </w:rPr>
                  </w:pPr>
                  <w:r w:rsidRPr="00DF28CE">
                    <w:rPr>
                      <w:rFonts w:cs="Calibri"/>
                      <w:sz w:val="20"/>
                      <w:szCs w:val="20"/>
                    </w:rPr>
                    <w:t>Guests enjoy a comfortable stay while minimizing their environmental footprint.</w:t>
                  </w:r>
                </w:p>
              </w:tc>
            </w:tr>
            <w:tr w:rsidR="006F54B2" w:rsidRPr="00A4645D" w14:paraId="4B23FF1F" w14:textId="77777777" w:rsidTr="000B4E62">
              <w:trPr>
                <w:trHeight w:val="340"/>
                <w:jc w:val="center"/>
              </w:trPr>
              <w:tc>
                <w:tcPr>
                  <w:tcW w:w="2238" w:type="dxa"/>
                  <w:shd w:val="clear" w:color="auto" w:fill="auto"/>
                </w:tcPr>
                <w:p w14:paraId="1ACBE5A6" w14:textId="77777777" w:rsidR="006F54B2" w:rsidRPr="00A4645D" w:rsidRDefault="006F54B2" w:rsidP="006F54B2">
                  <w:pPr>
                    <w:pStyle w:val="NoSpacing"/>
                    <w:numPr>
                      <w:ilvl w:val="0"/>
                      <w:numId w:val="7"/>
                    </w:numPr>
                    <w:rPr>
                      <w:rFonts w:cs="Calibri"/>
                      <w:sz w:val="24"/>
                      <w:szCs w:val="24"/>
                    </w:rPr>
                  </w:pPr>
                  <w:r w:rsidRPr="00B22F5B">
                    <w:rPr>
                      <w:rFonts w:cs="Calibri"/>
                      <w:sz w:val="24"/>
                      <w:szCs w:val="24"/>
                    </w:rPr>
                    <w:t>Integrated Farm Experience</w:t>
                  </w:r>
                </w:p>
              </w:tc>
              <w:tc>
                <w:tcPr>
                  <w:tcW w:w="2722" w:type="dxa"/>
                  <w:shd w:val="clear" w:color="auto" w:fill="auto"/>
                </w:tcPr>
                <w:p w14:paraId="1B35E0BB" w14:textId="77777777" w:rsidR="006F54B2" w:rsidRPr="00A4645D" w:rsidRDefault="006F54B2" w:rsidP="006F54B2">
                  <w:pPr>
                    <w:pStyle w:val="NoSpacing"/>
                    <w:numPr>
                      <w:ilvl w:val="0"/>
                      <w:numId w:val="7"/>
                    </w:numPr>
                    <w:rPr>
                      <w:rFonts w:cs="Calibri"/>
                      <w:sz w:val="24"/>
                      <w:szCs w:val="24"/>
                    </w:rPr>
                  </w:pPr>
                  <w:r w:rsidRPr="00B22F5B">
                    <w:rPr>
                      <w:rFonts w:cs="Calibri"/>
                      <w:sz w:val="24"/>
                      <w:szCs w:val="24"/>
                    </w:rPr>
                    <w:t>Organic, locally sourced produce, farm-to-table concept</w:t>
                  </w:r>
                </w:p>
              </w:tc>
              <w:tc>
                <w:tcPr>
                  <w:tcW w:w="2652" w:type="dxa"/>
                  <w:shd w:val="clear" w:color="auto" w:fill="auto"/>
                </w:tcPr>
                <w:p w14:paraId="7CFB2E16" w14:textId="77777777" w:rsidR="006F54B2" w:rsidRPr="00DF28CE" w:rsidRDefault="006F54B2" w:rsidP="006F54B2">
                  <w:pPr>
                    <w:pStyle w:val="NoSpacing"/>
                    <w:numPr>
                      <w:ilvl w:val="0"/>
                      <w:numId w:val="7"/>
                    </w:numPr>
                    <w:rPr>
                      <w:rFonts w:cs="Calibri"/>
                      <w:sz w:val="20"/>
                      <w:szCs w:val="20"/>
                    </w:rPr>
                  </w:pPr>
                  <w:r w:rsidRPr="00DF28CE">
                    <w:rPr>
                      <w:rFonts w:cs="Calibri"/>
                      <w:sz w:val="20"/>
                      <w:szCs w:val="20"/>
                    </w:rPr>
                    <w:t>Visitors participate in sustainable agriculture, relishing fresh and authentic farm produce.</w:t>
                  </w:r>
                </w:p>
              </w:tc>
            </w:tr>
            <w:tr w:rsidR="006F54B2" w:rsidRPr="00A4645D" w14:paraId="7BB259CB" w14:textId="77777777" w:rsidTr="000B4E62">
              <w:trPr>
                <w:trHeight w:val="340"/>
                <w:jc w:val="center"/>
              </w:trPr>
              <w:tc>
                <w:tcPr>
                  <w:tcW w:w="2238" w:type="dxa"/>
                  <w:shd w:val="clear" w:color="auto" w:fill="auto"/>
                </w:tcPr>
                <w:p w14:paraId="3EFF2F4A"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Guided Cultural Tours</w:t>
                  </w:r>
                </w:p>
              </w:tc>
              <w:tc>
                <w:tcPr>
                  <w:tcW w:w="2722" w:type="dxa"/>
                  <w:shd w:val="clear" w:color="auto" w:fill="auto"/>
                </w:tcPr>
                <w:p w14:paraId="5EC5FA5B"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Local insights, historical exploration</w:t>
                  </w:r>
                </w:p>
              </w:tc>
              <w:tc>
                <w:tcPr>
                  <w:tcW w:w="2652" w:type="dxa"/>
                  <w:shd w:val="clear" w:color="auto" w:fill="auto"/>
                </w:tcPr>
                <w:p w14:paraId="6C22520B" w14:textId="77777777" w:rsidR="006F54B2" w:rsidRPr="00DF28CE" w:rsidRDefault="006F54B2" w:rsidP="006F54B2">
                  <w:pPr>
                    <w:pStyle w:val="NoSpacing"/>
                    <w:numPr>
                      <w:ilvl w:val="0"/>
                      <w:numId w:val="8"/>
                    </w:numPr>
                    <w:rPr>
                      <w:rFonts w:cs="Calibri"/>
                      <w:sz w:val="20"/>
                      <w:szCs w:val="20"/>
                    </w:rPr>
                  </w:pPr>
                  <w:r w:rsidRPr="00DF28CE">
                    <w:rPr>
                      <w:rFonts w:cs="Calibri"/>
                      <w:sz w:val="20"/>
                      <w:szCs w:val="20"/>
                    </w:rPr>
                    <w:t xml:space="preserve">Guests gain a deeper understanding of </w:t>
                  </w:r>
                  <w:proofErr w:type="spellStart"/>
                  <w:r w:rsidRPr="00DF28CE">
                    <w:rPr>
                      <w:rFonts w:cs="Calibri"/>
                      <w:sz w:val="20"/>
                      <w:szCs w:val="20"/>
                    </w:rPr>
                    <w:t>Sarmisegetusa's</w:t>
                  </w:r>
                  <w:proofErr w:type="spellEnd"/>
                  <w:r w:rsidRPr="00DF28CE">
                    <w:rPr>
                      <w:rFonts w:cs="Calibri"/>
                      <w:sz w:val="20"/>
                      <w:szCs w:val="20"/>
                    </w:rPr>
                    <w:t xml:space="preserve"> culture and history through engaging guided tours.</w:t>
                  </w:r>
                </w:p>
              </w:tc>
            </w:tr>
            <w:tr w:rsidR="006F54B2" w:rsidRPr="00A4645D" w14:paraId="00714BE6" w14:textId="77777777" w:rsidTr="000B4E62">
              <w:trPr>
                <w:trHeight w:val="340"/>
                <w:jc w:val="center"/>
              </w:trPr>
              <w:tc>
                <w:tcPr>
                  <w:tcW w:w="2238" w:type="dxa"/>
                  <w:shd w:val="clear" w:color="auto" w:fill="auto"/>
                </w:tcPr>
                <w:p w14:paraId="042BACDF"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 xml:space="preserve">Nature </w:t>
                  </w:r>
                  <w:r>
                    <w:rPr>
                      <w:rFonts w:cs="Calibri"/>
                      <w:sz w:val="24"/>
                      <w:szCs w:val="24"/>
                    </w:rPr>
                    <w:t>Fascinating</w:t>
                  </w:r>
                  <w:r w:rsidRPr="00B22F5B">
                    <w:rPr>
                      <w:rFonts w:cs="Calibri"/>
                      <w:sz w:val="24"/>
                      <w:szCs w:val="24"/>
                    </w:rPr>
                    <w:t xml:space="preserve"> Activities</w:t>
                  </w:r>
                </w:p>
              </w:tc>
              <w:tc>
                <w:tcPr>
                  <w:tcW w:w="2722" w:type="dxa"/>
                  <w:shd w:val="clear" w:color="auto" w:fill="auto"/>
                </w:tcPr>
                <w:p w14:paraId="1A939EB0"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Scenic trails, wildlife observation</w:t>
                  </w:r>
                </w:p>
              </w:tc>
              <w:tc>
                <w:tcPr>
                  <w:tcW w:w="2652" w:type="dxa"/>
                  <w:shd w:val="clear" w:color="auto" w:fill="auto"/>
                </w:tcPr>
                <w:p w14:paraId="2C3B77D7" w14:textId="77777777" w:rsidR="006F54B2" w:rsidRPr="00DF28CE" w:rsidRDefault="006F54B2" w:rsidP="006F54B2">
                  <w:pPr>
                    <w:pStyle w:val="NoSpacing"/>
                    <w:numPr>
                      <w:ilvl w:val="0"/>
                      <w:numId w:val="8"/>
                    </w:numPr>
                    <w:rPr>
                      <w:rFonts w:cs="Calibri"/>
                      <w:sz w:val="20"/>
                      <w:szCs w:val="20"/>
                    </w:rPr>
                  </w:pPr>
                  <w:r w:rsidRPr="00DF28CE">
                    <w:rPr>
                      <w:rFonts w:cs="Calibri"/>
                      <w:sz w:val="20"/>
                      <w:szCs w:val="20"/>
                    </w:rPr>
                    <w:t>Nature enthusiasts reconnect with the natural world, enjoying serene landscapes and diverse wildlife.</w:t>
                  </w:r>
                </w:p>
              </w:tc>
            </w:tr>
            <w:tr w:rsidR="006F54B2" w:rsidRPr="00A4645D" w14:paraId="7EF6F349" w14:textId="77777777" w:rsidTr="000B4E62">
              <w:trPr>
                <w:trHeight w:val="340"/>
                <w:jc w:val="center"/>
              </w:trPr>
              <w:tc>
                <w:tcPr>
                  <w:tcW w:w="2238" w:type="dxa"/>
                  <w:shd w:val="clear" w:color="auto" w:fill="auto"/>
                </w:tcPr>
                <w:p w14:paraId="15797366"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Educational Workshops</w:t>
                  </w:r>
                </w:p>
              </w:tc>
              <w:tc>
                <w:tcPr>
                  <w:tcW w:w="2722" w:type="dxa"/>
                  <w:shd w:val="clear" w:color="auto" w:fill="auto"/>
                </w:tcPr>
                <w:p w14:paraId="6F4CD669"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Sustainable farming practices, cultural immersion</w:t>
                  </w:r>
                </w:p>
              </w:tc>
              <w:tc>
                <w:tcPr>
                  <w:tcW w:w="2652" w:type="dxa"/>
                  <w:shd w:val="clear" w:color="auto" w:fill="auto"/>
                </w:tcPr>
                <w:p w14:paraId="71CA74FD" w14:textId="77777777" w:rsidR="006F54B2" w:rsidRPr="00DF28CE" w:rsidRDefault="006F54B2" w:rsidP="006F54B2">
                  <w:pPr>
                    <w:pStyle w:val="NoSpacing"/>
                    <w:numPr>
                      <w:ilvl w:val="0"/>
                      <w:numId w:val="8"/>
                    </w:numPr>
                    <w:rPr>
                      <w:rFonts w:cs="Calibri"/>
                      <w:sz w:val="20"/>
                      <w:szCs w:val="20"/>
                    </w:rPr>
                  </w:pPr>
                  <w:r w:rsidRPr="00DF28CE">
                    <w:rPr>
                      <w:rFonts w:cs="Calibri"/>
                      <w:sz w:val="20"/>
                      <w:szCs w:val="20"/>
                    </w:rPr>
                    <w:t>Educational groups benefit from hands-on learning experiences, fostering environmental and cultural awareness.</w:t>
                  </w:r>
                </w:p>
              </w:tc>
            </w:tr>
            <w:tr w:rsidR="006F54B2" w:rsidRPr="00A4645D" w14:paraId="657A0B5D" w14:textId="77777777" w:rsidTr="000B4E62">
              <w:trPr>
                <w:trHeight w:val="340"/>
                <w:jc w:val="center"/>
              </w:trPr>
              <w:tc>
                <w:tcPr>
                  <w:tcW w:w="2238" w:type="dxa"/>
                  <w:shd w:val="clear" w:color="auto" w:fill="auto"/>
                </w:tcPr>
                <w:p w14:paraId="62E02E94"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Community Collaborations</w:t>
                  </w:r>
                </w:p>
              </w:tc>
              <w:tc>
                <w:tcPr>
                  <w:tcW w:w="2722" w:type="dxa"/>
                  <w:shd w:val="clear" w:color="auto" w:fill="auto"/>
                </w:tcPr>
                <w:p w14:paraId="4D67D5BB"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Partnerships with local farmers, businesses</w:t>
                  </w:r>
                </w:p>
              </w:tc>
              <w:tc>
                <w:tcPr>
                  <w:tcW w:w="2652" w:type="dxa"/>
                  <w:shd w:val="clear" w:color="auto" w:fill="auto"/>
                </w:tcPr>
                <w:p w14:paraId="237F4B57" w14:textId="77777777" w:rsidR="006F54B2" w:rsidRPr="00DF28CE" w:rsidRDefault="006F54B2" w:rsidP="006F54B2">
                  <w:pPr>
                    <w:pStyle w:val="NoSpacing"/>
                    <w:numPr>
                      <w:ilvl w:val="0"/>
                      <w:numId w:val="8"/>
                    </w:numPr>
                    <w:rPr>
                      <w:rFonts w:cs="Calibri"/>
                      <w:sz w:val="20"/>
                      <w:szCs w:val="20"/>
                    </w:rPr>
                  </w:pPr>
                  <w:r w:rsidRPr="00DF28CE">
                    <w:rPr>
                      <w:rFonts w:cs="Calibri"/>
                      <w:sz w:val="20"/>
                      <w:szCs w:val="20"/>
                    </w:rPr>
                    <w:t>Enhances the local community by supporting regional agriculture and promoting economic sustainability.</w:t>
                  </w:r>
                </w:p>
              </w:tc>
            </w:tr>
            <w:tr w:rsidR="006F54B2" w:rsidRPr="00A4645D" w14:paraId="5AA32E1E" w14:textId="77777777" w:rsidTr="000B4E62">
              <w:trPr>
                <w:trHeight w:val="340"/>
                <w:jc w:val="center"/>
              </w:trPr>
              <w:tc>
                <w:tcPr>
                  <w:tcW w:w="2238" w:type="dxa"/>
                  <w:shd w:val="clear" w:color="auto" w:fill="auto"/>
                </w:tcPr>
                <w:p w14:paraId="1612E8EC" w14:textId="77777777" w:rsidR="006F54B2" w:rsidRPr="00A4645D" w:rsidRDefault="006F54B2" w:rsidP="006F54B2">
                  <w:pPr>
                    <w:pStyle w:val="NoSpacing"/>
                    <w:numPr>
                      <w:ilvl w:val="0"/>
                      <w:numId w:val="8"/>
                    </w:numPr>
                    <w:rPr>
                      <w:rFonts w:cs="Calibri"/>
                      <w:sz w:val="24"/>
                      <w:szCs w:val="24"/>
                    </w:rPr>
                  </w:pPr>
                  <w:r w:rsidRPr="00B22F5B">
                    <w:rPr>
                      <w:rFonts w:cs="Calibri"/>
                      <w:sz w:val="24"/>
                      <w:szCs w:val="24"/>
                    </w:rPr>
                    <w:t>Environmental Conservation Initiatives</w:t>
                  </w:r>
                </w:p>
              </w:tc>
              <w:tc>
                <w:tcPr>
                  <w:tcW w:w="2722" w:type="dxa"/>
                  <w:shd w:val="clear" w:color="auto" w:fill="auto"/>
                </w:tcPr>
                <w:p w14:paraId="6E7E5C0E" w14:textId="77777777" w:rsidR="006F54B2" w:rsidRPr="00A4645D" w:rsidRDefault="006F54B2" w:rsidP="006F54B2">
                  <w:pPr>
                    <w:pStyle w:val="NoSpacing"/>
                    <w:numPr>
                      <w:ilvl w:val="0"/>
                      <w:numId w:val="8"/>
                    </w:numPr>
                    <w:rPr>
                      <w:rFonts w:cs="Calibri"/>
                      <w:sz w:val="24"/>
                      <w:szCs w:val="24"/>
                    </w:rPr>
                  </w:pPr>
                  <w:r w:rsidRPr="00DF28CE">
                    <w:rPr>
                      <w:rFonts w:cs="Calibri"/>
                      <w:sz w:val="24"/>
                      <w:szCs w:val="24"/>
                    </w:rPr>
                    <w:t>Sustainable practices, waste reduction</w:t>
                  </w:r>
                </w:p>
              </w:tc>
              <w:tc>
                <w:tcPr>
                  <w:tcW w:w="2652" w:type="dxa"/>
                  <w:shd w:val="clear" w:color="auto" w:fill="auto"/>
                </w:tcPr>
                <w:p w14:paraId="009E7961" w14:textId="77777777" w:rsidR="006F54B2" w:rsidRPr="00A4645D" w:rsidRDefault="006F54B2" w:rsidP="006F54B2">
                  <w:pPr>
                    <w:pStyle w:val="NoSpacing"/>
                    <w:numPr>
                      <w:ilvl w:val="0"/>
                      <w:numId w:val="8"/>
                    </w:numPr>
                    <w:rPr>
                      <w:rFonts w:cs="Calibri"/>
                      <w:sz w:val="24"/>
                      <w:szCs w:val="24"/>
                    </w:rPr>
                  </w:pPr>
                  <w:r w:rsidRPr="00DF28CE">
                    <w:rPr>
                      <w:rFonts w:cs="Calibri"/>
                      <w:sz w:val="24"/>
                      <w:szCs w:val="24"/>
                    </w:rPr>
                    <w:t xml:space="preserve">Demonstrates a commitment to responsible tourism, attracting eco-conscious </w:t>
                  </w:r>
                  <w:proofErr w:type="spellStart"/>
                  <w:r w:rsidRPr="00DF28CE">
                    <w:rPr>
                      <w:rFonts w:cs="Calibri"/>
                      <w:sz w:val="24"/>
                      <w:szCs w:val="24"/>
                    </w:rPr>
                    <w:t>travelers</w:t>
                  </w:r>
                  <w:proofErr w:type="spellEnd"/>
                  <w:r w:rsidRPr="00DF28CE">
                    <w:rPr>
                      <w:rFonts w:cs="Calibri"/>
                      <w:sz w:val="24"/>
                      <w:szCs w:val="24"/>
                    </w:rPr>
                    <w:t>.</w:t>
                  </w:r>
                </w:p>
              </w:tc>
            </w:tr>
          </w:tbl>
          <w:p w14:paraId="11E07B7C" w14:textId="77777777" w:rsidR="006F54B2" w:rsidRDefault="006F54B2" w:rsidP="001E444F">
            <w:pPr>
              <w:pStyle w:val="NoSpacing"/>
              <w:rPr>
                <w:rFonts w:cs="Calibri"/>
                <w:sz w:val="16"/>
                <w:szCs w:val="16"/>
              </w:rPr>
            </w:pPr>
          </w:p>
          <w:p w14:paraId="238E1DBC" w14:textId="77777777" w:rsidR="006F54B2" w:rsidRDefault="006F54B2" w:rsidP="001E444F">
            <w:pPr>
              <w:pStyle w:val="NoSpacing"/>
              <w:rPr>
                <w:rFonts w:cs="Calibri"/>
                <w:sz w:val="16"/>
                <w:szCs w:val="16"/>
              </w:rPr>
            </w:pPr>
          </w:p>
          <w:p w14:paraId="030446A4" w14:textId="77777777" w:rsidR="006F54B2" w:rsidRDefault="006F54B2" w:rsidP="001E444F">
            <w:pPr>
              <w:pStyle w:val="NoSpacing"/>
              <w:rPr>
                <w:rFonts w:cs="Calibri"/>
                <w:sz w:val="16"/>
                <w:szCs w:val="16"/>
              </w:rPr>
            </w:pPr>
          </w:p>
          <w:p w14:paraId="3F4C75D9" w14:textId="77777777" w:rsidR="006F54B2" w:rsidRDefault="006F54B2" w:rsidP="001E444F">
            <w:pPr>
              <w:pStyle w:val="NoSpacing"/>
              <w:rPr>
                <w:rFonts w:cs="Calibri"/>
                <w:sz w:val="16"/>
                <w:szCs w:val="16"/>
              </w:rPr>
            </w:pPr>
          </w:p>
          <w:p w14:paraId="26CDBD5B" w14:textId="77777777" w:rsidR="006F54B2" w:rsidRDefault="006F54B2" w:rsidP="001E444F">
            <w:pPr>
              <w:pStyle w:val="NoSpacing"/>
              <w:rPr>
                <w:rFonts w:cs="Calibri"/>
                <w:sz w:val="16"/>
                <w:szCs w:val="16"/>
              </w:rPr>
            </w:pPr>
          </w:p>
          <w:p w14:paraId="43D149CF" w14:textId="0982CAC9" w:rsidR="006F54B2" w:rsidRPr="006F54B2" w:rsidRDefault="006F54B2" w:rsidP="001E444F">
            <w:pPr>
              <w:pStyle w:val="NoSpacing"/>
              <w:rPr>
                <w:rFonts w:cs="Calibri"/>
                <w:sz w:val="16"/>
                <w:szCs w:val="16"/>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4F095F51" w14:textId="77777777" w:rsidR="00673FFD" w:rsidRPr="00A4645D" w:rsidRDefault="00673FFD" w:rsidP="005A4626">
            <w:pPr>
              <w:pStyle w:val="Heading1"/>
            </w:pPr>
          </w:p>
        </w:tc>
      </w:tr>
      <w:tr w:rsidR="00A4645D" w:rsidRPr="00A4645D" w14:paraId="26267329"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05316B9E" w14:textId="77777777" w:rsidR="00673FFD" w:rsidRPr="00A4645D" w:rsidRDefault="00673FFD" w:rsidP="001E444F">
            <w:pPr>
              <w:pStyle w:val="NoSpacing"/>
              <w:rPr>
                <w:rFonts w:cs="Calibri"/>
              </w:rPr>
            </w:pPr>
          </w:p>
        </w:tc>
        <w:tc>
          <w:tcPr>
            <w:tcW w:w="4538" w:type="pct"/>
            <w:vMerge/>
            <w:tcBorders>
              <w:left w:val="single" w:sz="8" w:space="0" w:color="DBE5F1"/>
              <w:bottom w:val="nil"/>
              <w:right w:val="single" w:sz="8" w:space="0" w:color="DBE5F1"/>
            </w:tcBorders>
            <w:shd w:val="clear" w:color="auto" w:fill="auto"/>
          </w:tcPr>
          <w:p w14:paraId="53FA4305" w14:textId="77777777" w:rsidR="00673FFD" w:rsidRPr="00A4645D" w:rsidRDefault="00673FFD" w:rsidP="001E444F">
            <w:pPr>
              <w:pStyle w:val="NoSpacing"/>
              <w:rPr>
                <w:rFonts w:cs="Calibri"/>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42EA009E" w14:textId="77777777" w:rsidR="00673FFD" w:rsidRPr="00A4645D" w:rsidRDefault="00673FFD" w:rsidP="001E444F">
            <w:pPr>
              <w:pStyle w:val="NoSpacing"/>
              <w:rPr>
                <w:rFonts w:cs="Calibri"/>
              </w:rPr>
            </w:pPr>
          </w:p>
        </w:tc>
      </w:tr>
      <w:tr w:rsidR="00A4645D" w:rsidRPr="00A4645D" w14:paraId="17BFE98E"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1CA37E" w14:textId="77777777" w:rsidR="00673FFD" w:rsidRPr="00A4645D" w:rsidRDefault="00673FFD" w:rsidP="001E444F">
            <w:pPr>
              <w:pStyle w:val="NoSpacing"/>
              <w:rPr>
                <w:rFonts w:cs="Calibri"/>
              </w:rPr>
            </w:pPr>
          </w:p>
        </w:tc>
        <w:tc>
          <w:tcPr>
            <w:tcW w:w="4538" w:type="pct"/>
            <w:tcBorders>
              <w:top w:val="nil"/>
              <w:left w:val="single" w:sz="8" w:space="0" w:color="DBE5F1"/>
              <w:bottom w:val="nil"/>
              <w:right w:val="single" w:sz="8" w:space="0" w:color="DBE5F1"/>
            </w:tcBorders>
            <w:shd w:val="clear" w:color="auto" w:fill="auto"/>
          </w:tcPr>
          <w:p w14:paraId="43CB274F" w14:textId="77777777" w:rsidR="006F54B2" w:rsidRDefault="006F54B2" w:rsidP="005A4626">
            <w:pPr>
              <w:pStyle w:val="Heading1"/>
            </w:pPr>
            <w:bookmarkStart w:id="20" w:name="_Toc287535407"/>
            <w:bookmarkStart w:id="21" w:name="_Toc287535897"/>
          </w:p>
          <w:p w14:paraId="6A0ACB62" w14:textId="77777777" w:rsidR="006F54B2" w:rsidRDefault="006F54B2" w:rsidP="005A4626">
            <w:pPr>
              <w:pStyle w:val="Heading1"/>
            </w:pPr>
          </w:p>
          <w:p w14:paraId="3DFD187C" w14:textId="77777777" w:rsidR="006F54B2" w:rsidRDefault="006F54B2" w:rsidP="005A4626">
            <w:pPr>
              <w:pStyle w:val="Heading1"/>
            </w:pPr>
          </w:p>
          <w:p w14:paraId="0DE7C971" w14:textId="77777777" w:rsidR="006F54B2" w:rsidRDefault="006F54B2" w:rsidP="005A4626">
            <w:pPr>
              <w:pStyle w:val="Heading1"/>
            </w:pPr>
          </w:p>
          <w:p w14:paraId="61B8EA12" w14:textId="31A123D1" w:rsidR="00673FFD" w:rsidRPr="008529C0" w:rsidRDefault="00673FFD" w:rsidP="005A4626">
            <w:pPr>
              <w:pStyle w:val="Heading1"/>
            </w:pPr>
            <w:r w:rsidRPr="008529C0">
              <w:lastRenderedPageBreak/>
              <w:t>7 What makes the business different</w:t>
            </w:r>
            <w:bookmarkEnd w:id="20"/>
            <w:bookmarkEnd w:id="21"/>
            <w:r w:rsidR="0001193E">
              <w:t xml:space="preserve"> (Value Proposition)</w:t>
            </w:r>
          </w:p>
          <w:p w14:paraId="0DF89174" w14:textId="77777777" w:rsidR="00673FFD" w:rsidRPr="00A4645D" w:rsidRDefault="00673FFD" w:rsidP="001E444F">
            <w:pPr>
              <w:pStyle w:val="NoSpacing"/>
              <w:rPr>
                <w:rFonts w:cs="Calibri"/>
              </w:rPr>
            </w:pPr>
            <w:r w:rsidRPr="00A4645D">
              <w:rPr>
                <w:rFonts w:cs="Calibri"/>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13F0CB9C" w14:textId="77777777" w:rsidR="00673FFD" w:rsidRPr="00A4645D" w:rsidRDefault="00673FFD" w:rsidP="005A4626">
            <w:pPr>
              <w:pStyle w:val="Heading1"/>
            </w:pPr>
          </w:p>
        </w:tc>
      </w:tr>
      <w:tr w:rsidR="00A4645D" w:rsidRPr="00A4645D" w14:paraId="777F860C"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86FA3CF" w14:textId="77777777" w:rsidR="00673FFD" w:rsidRPr="00A4645D" w:rsidRDefault="00673FFD" w:rsidP="001E444F">
            <w:pPr>
              <w:pStyle w:val="NoSpacing"/>
              <w:rPr>
                <w:rFonts w:cs="Calibri"/>
              </w:rPr>
            </w:pPr>
          </w:p>
        </w:tc>
        <w:tc>
          <w:tcPr>
            <w:tcW w:w="4538" w:type="pct"/>
            <w:tcBorders>
              <w:top w:val="nil"/>
              <w:left w:val="single" w:sz="8" w:space="0" w:color="DBE5F1"/>
              <w:bottom w:val="single" w:sz="8" w:space="0" w:color="DBE5F1"/>
              <w:right w:val="single" w:sz="8" w:space="0" w:color="DBE5F1"/>
            </w:tcBorders>
            <w:shd w:val="clear" w:color="auto" w:fill="auto"/>
          </w:tcPr>
          <w:p w14:paraId="7CF70D2F" w14:textId="77777777" w:rsidR="006F54B2" w:rsidRPr="00DD050E" w:rsidRDefault="006F54B2" w:rsidP="006F54B2">
            <w:pPr>
              <w:pStyle w:val="NoSpacing"/>
              <w:numPr>
                <w:ilvl w:val="0"/>
                <w:numId w:val="38"/>
              </w:numPr>
              <w:rPr>
                <w:rFonts w:cs="Calibri"/>
                <w:sz w:val="24"/>
                <w:szCs w:val="24"/>
              </w:rPr>
            </w:pPr>
            <w:r w:rsidRPr="00DD050E">
              <w:rPr>
                <w:rFonts w:cs="Calibri"/>
                <w:b/>
                <w:bCs/>
                <w:sz w:val="24"/>
                <w:szCs w:val="24"/>
              </w:rPr>
              <w:t>Nature Escape:</w:t>
            </w:r>
            <w:r w:rsidRPr="00DD050E">
              <w:rPr>
                <w:rFonts w:cs="Calibri"/>
                <w:sz w:val="24"/>
                <w:szCs w:val="24"/>
              </w:rPr>
              <w:t xml:space="preserve"> Unlike other retreats, we seamlessly blend nature, agriculture, and comfy stays, offering a unique escape into the beauty of </w:t>
            </w:r>
            <w:proofErr w:type="spellStart"/>
            <w:r w:rsidRPr="00DD050E">
              <w:rPr>
                <w:rFonts w:cs="Calibri"/>
                <w:sz w:val="24"/>
                <w:szCs w:val="24"/>
              </w:rPr>
              <w:t>Sarmisegetusa</w:t>
            </w:r>
            <w:proofErr w:type="spellEnd"/>
            <w:r w:rsidRPr="00DD050E">
              <w:rPr>
                <w:rFonts w:cs="Calibri"/>
                <w:sz w:val="24"/>
                <w:szCs w:val="24"/>
              </w:rPr>
              <w:t>, Romania.</w:t>
            </w:r>
          </w:p>
          <w:p w14:paraId="2CC1C481" w14:textId="77777777" w:rsidR="006F54B2" w:rsidRPr="00DD050E" w:rsidRDefault="006F54B2" w:rsidP="006F54B2">
            <w:pPr>
              <w:pStyle w:val="NoSpacing"/>
              <w:numPr>
                <w:ilvl w:val="0"/>
                <w:numId w:val="38"/>
              </w:numPr>
              <w:rPr>
                <w:rFonts w:cs="Calibri"/>
                <w:sz w:val="24"/>
                <w:szCs w:val="24"/>
              </w:rPr>
            </w:pPr>
            <w:r w:rsidRPr="00DD050E">
              <w:rPr>
                <w:rFonts w:cs="Calibri"/>
                <w:b/>
                <w:bCs/>
                <w:sz w:val="24"/>
                <w:szCs w:val="24"/>
              </w:rPr>
              <w:t>Local Culture Dive:</w:t>
            </w:r>
            <w:r w:rsidRPr="00DD050E">
              <w:rPr>
                <w:rFonts w:cs="Calibri"/>
                <w:sz w:val="24"/>
                <w:szCs w:val="24"/>
              </w:rPr>
              <w:t xml:space="preserve"> Guests actively participate in traditional farming with local farmers, creating a deep bond with the area's rich heritage.</w:t>
            </w:r>
          </w:p>
          <w:p w14:paraId="209C493B" w14:textId="77777777" w:rsidR="006F54B2" w:rsidRPr="00DD050E" w:rsidRDefault="006F54B2" w:rsidP="006F54B2">
            <w:pPr>
              <w:pStyle w:val="NoSpacing"/>
              <w:numPr>
                <w:ilvl w:val="0"/>
                <w:numId w:val="38"/>
              </w:numPr>
              <w:rPr>
                <w:rFonts w:cs="Calibri"/>
                <w:sz w:val="24"/>
                <w:szCs w:val="24"/>
              </w:rPr>
            </w:pPr>
            <w:r w:rsidRPr="00DD050E">
              <w:rPr>
                <w:rFonts w:cs="Calibri"/>
                <w:b/>
                <w:bCs/>
                <w:sz w:val="24"/>
                <w:szCs w:val="24"/>
              </w:rPr>
              <w:t>Eco-Friendly Focus:</w:t>
            </w:r>
            <w:r w:rsidRPr="00DD050E">
              <w:rPr>
                <w:rFonts w:cs="Calibri"/>
                <w:sz w:val="24"/>
                <w:szCs w:val="24"/>
              </w:rPr>
              <w:t xml:space="preserve"> We're not just about a place to stay – we're committed to sustainable agriculture and green accommodations, appealing to environmentally conscious </w:t>
            </w:r>
            <w:proofErr w:type="spellStart"/>
            <w:r w:rsidRPr="00DD050E">
              <w:rPr>
                <w:rFonts w:cs="Calibri"/>
                <w:sz w:val="24"/>
                <w:szCs w:val="24"/>
              </w:rPr>
              <w:t>travelers</w:t>
            </w:r>
            <w:proofErr w:type="spellEnd"/>
            <w:r w:rsidRPr="00DD050E">
              <w:rPr>
                <w:rFonts w:cs="Calibri"/>
                <w:sz w:val="24"/>
                <w:szCs w:val="24"/>
              </w:rPr>
              <w:t>.</w:t>
            </w:r>
          </w:p>
          <w:p w14:paraId="26B21109" w14:textId="77777777" w:rsidR="006F54B2" w:rsidRPr="00DD050E" w:rsidRDefault="006F54B2" w:rsidP="006F54B2">
            <w:pPr>
              <w:pStyle w:val="NoSpacing"/>
              <w:numPr>
                <w:ilvl w:val="0"/>
                <w:numId w:val="38"/>
              </w:numPr>
              <w:rPr>
                <w:rFonts w:cs="Calibri"/>
                <w:sz w:val="24"/>
                <w:szCs w:val="24"/>
              </w:rPr>
            </w:pPr>
            <w:r w:rsidRPr="00DD050E">
              <w:rPr>
                <w:rFonts w:cs="Calibri"/>
                <w:b/>
                <w:bCs/>
                <w:sz w:val="24"/>
                <w:szCs w:val="24"/>
              </w:rPr>
              <w:t>Personal Touch:</w:t>
            </w:r>
            <w:r w:rsidRPr="00DD050E">
              <w:rPr>
                <w:rFonts w:cs="Calibri"/>
                <w:sz w:val="24"/>
                <w:szCs w:val="24"/>
              </w:rPr>
              <w:t xml:space="preserve"> Our personalized service ensures each guest's unique needs are met, fostering a sense of </w:t>
            </w:r>
            <w:proofErr w:type="gramStart"/>
            <w:r w:rsidRPr="00DD050E">
              <w:rPr>
                <w:rFonts w:cs="Calibri"/>
                <w:sz w:val="24"/>
                <w:szCs w:val="24"/>
              </w:rPr>
              <w:t>community</w:t>
            </w:r>
            <w:proofErr w:type="gramEnd"/>
            <w:r w:rsidRPr="00DD050E">
              <w:rPr>
                <w:rFonts w:cs="Calibri"/>
                <w:sz w:val="24"/>
                <w:szCs w:val="24"/>
              </w:rPr>
              <w:t xml:space="preserve"> and creating lasting memories.</w:t>
            </w:r>
          </w:p>
          <w:p w14:paraId="18444D61" w14:textId="77777777" w:rsidR="006F54B2" w:rsidRPr="00DD050E" w:rsidRDefault="006F54B2" w:rsidP="006F54B2">
            <w:pPr>
              <w:pStyle w:val="NoSpacing"/>
              <w:numPr>
                <w:ilvl w:val="0"/>
                <w:numId w:val="38"/>
              </w:numPr>
              <w:rPr>
                <w:rFonts w:cs="Calibri"/>
                <w:sz w:val="24"/>
                <w:szCs w:val="24"/>
              </w:rPr>
            </w:pPr>
            <w:r w:rsidRPr="00DD050E">
              <w:rPr>
                <w:rFonts w:cs="Calibri"/>
                <w:b/>
                <w:bCs/>
                <w:sz w:val="24"/>
                <w:szCs w:val="24"/>
              </w:rPr>
              <w:t>Historical Charm:</w:t>
            </w:r>
            <w:r w:rsidRPr="00DD050E">
              <w:rPr>
                <w:rFonts w:cs="Calibri"/>
                <w:sz w:val="24"/>
                <w:szCs w:val="24"/>
              </w:rPr>
              <w:t xml:space="preserve"> Set in the UNESCO World Heritage Site of </w:t>
            </w:r>
            <w:proofErr w:type="spellStart"/>
            <w:r w:rsidRPr="00DD050E">
              <w:rPr>
                <w:rFonts w:cs="Calibri"/>
                <w:sz w:val="24"/>
                <w:szCs w:val="24"/>
              </w:rPr>
              <w:t>Sarmisegetusa</w:t>
            </w:r>
            <w:proofErr w:type="spellEnd"/>
            <w:r w:rsidRPr="00DD050E">
              <w:rPr>
                <w:rFonts w:cs="Calibri"/>
                <w:sz w:val="24"/>
                <w:szCs w:val="24"/>
              </w:rPr>
              <w:t>, our retreat combines historical significance with scenic beauty, offering a one-of-a-kind backdrop.</w:t>
            </w:r>
          </w:p>
          <w:p w14:paraId="2DEC1105" w14:textId="420961BB" w:rsidR="00AF3E09" w:rsidRPr="00A4645D" w:rsidRDefault="00AF3E09" w:rsidP="006F54B2">
            <w:pPr>
              <w:pStyle w:val="NoSpacing"/>
              <w:ind w:left="720"/>
              <w:rPr>
                <w:rFonts w:cs="Calibri"/>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455B7F8" w14:textId="77777777" w:rsidR="00673FFD" w:rsidRPr="00A4645D" w:rsidRDefault="00673FFD" w:rsidP="001E444F">
            <w:pPr>
              <w:pStyle w:val="NoSpacing"/>
              <w:rPr>
                <w:rFonts w:cs="Calibri"/>
              </w:rPr>
            </w:pPr>
          </w:p>
        </w:tc>
      </w:tr>
      <w:tr w:rsidR="00A4645D" w:rsidRPr="00A4645D" w14:paraId="1CD64EA3"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72467C35"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1517F538" w14:textId="77777777" w:rsidR="00673FFD" w:rsidRPr="00A4645D" w:rsidRDefault="00673FFD" w:rsidP="001E444F">
            <w:pPr>
              <w:pStyle w:val="NoSpacing"/>
              <w:rPr>
                <w:rFonts w:cs="Calibri"/>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5327117A" w14:textId="77777777" w:rsidR="00673FFD" w:rsidRPr="00A4645D" w:rsidRDefault="00673FFD" w:rsidP="001E444F">
            <w:pPr>
              <w:pStyle w:val="NoSpacing"/>
              <w:rPr>
                <w:rFonts w:cs="Calibri"/>
              </w:rPr>
            </w:pPr>
          </w:p>
        </w:tc>
      </w:tr>
    </w:tbl>
    <w:p w14:paraId="64938A78" w14:textId="77777777" w:rsidR="00551FE4" w:rsidRDefault="00551FE4"/>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A4645D" w14:paraId="2DF7859E"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0B3413D6" w14:textId="77777777" w:rsidR="00673FFD" w:rsidRPr="00A4645D" w:rsidRDefault="00673FFD" w:rsidP="005A4626">
            <w:pPr>
              <w:pStyle w:val="Heading1"/>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67E99DFB" w14:textId="77777777" w:rsidR="00673FFD" w:rsidRPr="00A4645D" w:rsidRDefault="00673FFD" w:rsidP="001E444F">
            <w:pPr>
              <w:pStyle w:val="NoSpacing"/>
              <w:rPr>
                <w:rFonts w:cs="Calibri"/>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085E8A97" w14:textId="77777777" w:rsidR="00673FFD" w:rsidRPr="00A4645D" w:rsidRDefault="00673FFD" w:rsidP="005A4626">
            <w:pPr>
              <w:pStyle w:val="Heading1"/>
            </w:pPr>
          </w:p>
        </w:tc>
      </w:tr>
      <w:tr w:rsidR="00A4645D" w:rsidRPr="00A4645D" w14:paraId="03D4C636"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CDD22C" w14:textId="77777777" w:rsidR="00673FFD" w:rsidRPr="00A4645D" w:rsidRDefault="00673FFD" w:rsidP="005A4626">
            <w:pPr>
              <w:pStyle w:val="Heading1"/>
            </w:pPr>
          </w:p>
        </w:tc>
        <w:tc>
          <w:tcPr>
            <w:tcW w:w="4538" w:type="pct"/>
            <w:tcBorders>
              <w:top w:val="single" w:sz="8" w:space="0" w:color="DBE5F1"/>
              <w:left w:val="single" w:sz="8" w:space="0" w:color="DBE5F1"/>
              <w:bottom w:val="nil"/>
              <w:right w:val="single" w:sz="8" w:space="0" w:color="DBE5F1"/>
            </w:tcBorders>
            <w:shd w:val="clear" w:color="auto" w:fill="auto"/>
          </w:tcPr>
          <w:p w14:paraId="7204984E" w14:textId="77777777" w:rsidR="00673FFD" w:rsidRPr="008529C0" w:rsidRDefault="00673FFD" w:rsidP="005A4626">
            <w:pPr>
              <w:pStyle w:val="Heading1"/>
            </w:pPr>
            <w:bookmarkStart w:id="22" w:name="_Toc287535408"/>
            <w:bookmarkStart w:id="23" w:name="_Toc287535898"/>
            <w:r w:rsidRPr="008529C0">
              <w:t>8 Legal requirements</w:t>
            </w:r>
            <w:bookmarkEnd w:id="22"/>
            <w:bookmarkEnd w:id="23"/>
            <w:r w:rsidR="00BD7CA9">
              <w:t xml:space="preserve"> </w:t>
            </w:r>
            <w:r w:rsidR="00BD7CA9" w:rsidRPr="00AF4761">
              <w:rPr>
                <w:sz w:val="24"/>
                <w:szCs w:val="24"/>
              </w:rPr>
              <w:t>(including regulations and licences particular to your business)</w:t>
            </w:r>
          </w:p>
          <w:p w14:paraId="3553DCA0" w14:textId="77777777" w:rsidR="00673FFD" w:rsidRPr="00A4645D" w:rsidRDefault="00673FFD" w:rsidP="001E444F">
            <w:pPr>
              <w:pStyle w:val="NoSpacing"/>
              <w:rPr>
                <w:rFonts w:cs="Calibri"/>
                <w:sz w:val="28"/>
              </w:rPr>
            </w:pPr>
            <w:r w:rsidRPr="00A4645D">
              <w:rPr>
                <w:rFonts w:cs="Calibri"/>
                <w:sz w:val="28"/>
              </w:rPr>
              <w:t>The legal and insurance requirements that apply in your business are:</w:t>
            </w:r>
          </w:p>
          <w:p w14:paraId="6D43BC5D" w14:textId="386189E3" w:rsidR="00673FFD" w:rsidRPr="00A4645D" w:rsidRDefault="006F54B2" w:rsidP="006F54B2">
            <w:pPr>
              <w:pStyle w:val="NoSpacing"/>
              <w:ind w:left="720"/>
              <w:rPr>
                <w:rFonts w:cs="Calibri"/>
                <w:sz w:val="24"/>
                <w:szCs w:val="24"/>
              </w:rPr>
            </w:pPr>
            <w:proofErr w:type="spellStart"/>
            <w:r>
              <w:rPr>
                <w:rFonts w:cs="Calibri"/>
                <w:sz w:val="24"/>
                <w:szCs w:val="24"/>
              </w:rPr>
              <w:t>TranquilTerra</w:t>
            </w:r>
            <w:proofErr w:type="spellEnd"/>
            <w:r>
              <w:rPr>
                <w:rFonts w:cs="Calibri"/>
                <w:sz w:val="24"/>
                <w:szCs w:val="24"/>
              </w:rPr>
              <w:t xml:space="preserve"> will adhere </w:t>
            </w:r>
            <w:r w:rsidRPr="00DD050E">
              <w:rPr>
                <w:rFonts w:cs="Calibri"/>
                <w:sz w:val="24"/>
                <w:szCs w:val="24"/>
              </w:rPr>
              <w:t xml:space="preserve">to legal requirements and obtain necessary permits for business registration, land use, and construction in </w:t>
            </w:r>
            <w:proofErr w:type="spellStart"/>
            <w:r w:rsidRPr="00DD050E">
              <w:rPr>
                <w:rFonts w:cs="Calibri"/>
                <w:sz w:val="24"/>
                <w:szCs w:val="24"/>
              </w:rPr>
              <w:t>Sarmisegetusa</w:t>
            </w:r>
            <w:proofErr w:type="spellEnd"/>
            <w:r w:rsidRPr="00DD050E">
              <w:rPr>
                <w:rFonts w:cs="Calibri"/>
                <w:sz w:val="24"/>
                <w:szCs w:val="24"/>
              </w:rPr>
              <w:t xml:space="preserve">. The business will comply with environmental regulations, ensure food safety certifications, and obtain licenses for accommodations and guided tours. Additionally, </w:t>
            </w:r>
            <w:proofErr w:type="spellStart"/>
            <w:r w:rsidRPr="00DD050E">
              <w:rPr>
                <w:rFonts w:cs="Calibri"/>
                <w:sz w:val="24"/>
                <w:szCs w:val="24"/>
              </w:rPr>
              <w:t>TranquilTerra</w:t>
            </w:r>
            <w:proofErr w:type="spellEnd"/>
            <w:r w:rsidRPr="00DD050E">
              <w:rPr>
                <w:rFonts w:cs="Calibri"/>
                <w:sz w:val="24"/>
                <w:szCs w:val="24"/>
              </w:rPr>
              <w:t xml:space="preserve"> Retreats will secure liability insurance, follow employment regulations, and implement data protection measures. These steps aim to ensure legal compliance, safety, and protection for both the business and its guests.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A9E3E9C" w14:textId="77777777" w:rsidR="00673FFD" w:rsidRPr="00A4645D" w:rsidRDefault="00673FFD" w:rsidP="005A4626">
            <w:pPr>
              <w:pStyle w:val="Heading1"/>
            </w:pPr>
          </w:p>
        </w:tc>
      </w:tr>
      <w:tr w:rsidR="00A4645D" w:rsidRPr="00A4645D" w14:paraId="41183F2C"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4C4A970" w14:textId="77777777" w:rsidR="00673FFD" w:rsidRPr="00A4645D" w:rsidRDefault="00673FFD" w:rsidP="005A4626">
            <w:pPr>
              <w:pStyle w:val="Heading1"/>
            </w:pPr>
          </w:p>
        </w:tc>
        <w:tc>
          <w:tcPr>
            <w:tcW w:w="4538" w:type="pct"/>
            <w:tcBorders>
              <w:top w:val="nil"/>
              <w:left w:val="single" w:sz="8" w:space="0" w:color="DBE5F1"/>
              <w:bottom w:val="single" w:sz="8" w:space="0" w:color="DBE5F1"/>
              <w:right w:val="single" w:sz="8" w:space="0" w:color="DBE5F1"/>
            </w:tcBorders>
            <w:shd w:val="clear" w:color="auto" w:fill="auto"/>
          </w:tcPr>
          <w:p w14:paraId="57A4DA6B" w14:textId="77777777" w:rsidR="00673FFD" w:rsidRPr="00A4645D" w:rsidRDefault="00673FFD" w:rsidP="001E444F">
            <w:pPr>
              <w:pStyle w:val="NoSpacing"/>
              <w:rPr>
                <w:rFonts w:cs="Calibri"/>
                <w:sz w:val="28"/>
              </w:rPr>
            </w:pPr>
            <w:r w:rsidRPr="00A4645D">
              <w:rPr>
                <w:rFonts w:cs="Calibri"/>
                <w:sz w:val="28"/>
              </w:rPr>
              <w:t>You will meet your legal and insurance requirements by:</w:t>
            </w:r>
          </w:p>
          <w:p w14:paraId="1D37CF00"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Business Registration: Complete the formalities for business registration in compliance with local laws.</w:t>
            </w:r>
          </w:p>
          <w:p w14:paraId="010CE821"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Land Use and Construction Permits: Obtain necessary permits for land use and construction, ensuring adherence to regulations.</w:t>
            </w:r>
          </w:p>
          <w:p w14:paraId="6731E525"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Environmental Compliance: Adhere to environmental regulations, implementing sustainable practices for conservation.</w:t>
            </w:r>
          </w:p>
          <w:p w14:paraId="0030AE43"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Certifications: Obtain required certifications for food safety, especially concerning the integrated farm's produce.</w:t>
            </w:r>
          </w:p>
          <w:p w14:paraId="6699FBE8"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Accommodation and Tour Licenses: Acquire licenses for accommodations and guided tours to operate within legal parameters.</w:t>
            </w:r>
          </w:p>
          <w:p w14:paraId="3C61DCA2"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Insurance Policies: Secure liability insurance to protect the business and its guests, ensuring financial security.</w:t>
            </w:r>
          </w:p>
          <w:p w14:paraId="115A038D"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Employment Regulations: Comply with employment regulations, covering staff salaries, benefits, and working conditions.</w:t>
            </w:r>
          </w:p>
          <w:p w14:paraId="454703C0" w14:textId="77777777" w:rsidR="006F54B2" w:rsidRPr="00DD050E" w:rsidRDefault="006F54B2" w:rsidP="006F54B2">
            <w:pPr>
              <w:pStyle w:val="NoSpacing"/>
              <w:numPr>
                <w:ilvl w:val="0"/>
                <w:numId w:val="39"/>
              </w:numPr>
              <w:rPr>
                <w:rFonts w:cs="Calibri"/>
                <w:sz w:val="24"/>
                <w:szCs w:val="24"/>
              </w:rPr>
            </w:pPr>
            <w:r w:rsidRPr="00DD050E">
              <w:rPr>
                <w:rFonts w:cs="Calibri"/>
                <w:sz w:val="24"/>
                <w:szCs w:val="24"/>
              </w:rPr>
              <w:t>Data Protection Measures: Implement measures to protect customer data, ensuring compliance with privacy laws.</w:t>
            </w:r>
          </w:p>
          <w:p w14:paraId="6A5C2591" w14:textId="5B0A79D8" w:rsidR="00673FFD" w:rsidRPr="00A4645D" w:rsidRDefault="00673FFD" w:rsidP="006F54B2">
            <w:pPr>
              <w:pStyle w:val="NoSpacing"/>
              <w:ind w:left="720"/>
              <w:rPr>
                <w:rFonts w:cs="Calibri"/>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6C1A1EB0" w14:textId="77777777" w:rsidR="00673FFD" w:rsidRPr="00A4645D" w:rsidRDefault="00673FFD" w:rsidP="005A4626">
            <w:pPr>
              <w:pStyle w:val="Heading1"/>
            </w:pPr>
          </w:p>
        </w:tc>
      </w:tr>
      <w:tr w:rsidR="00A4645D" w:rsidRPr="00A4645D" w14:paraId="5E08712D"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3C50ED" w14:textId="77777777" w:rsidR="00673FFD" w:rsidRPr="00A4645D" w:rsidRDefault="00673FFD" w:rsidP="005A4626">
            <w:pPr>
              <w:pStyle w:val="Heading1"/>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6F97B0C" w14:textId="77777777" w:rsidR="00673FFD" w:rsidRPr="00A4645D" w:rsidRDefault="00673FFD" w:rsidP="005A4626">
            <w:pPr>
              <w:pStyle w:val="Heading1"/>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BF26B3A" w14:textId="77777777" w:rsidR="00673FFD" w:rsidRPr="00A4645D" w:rsidRDefault="00673FFD" w:rsidP="005A4626">
            <w:pPr>
              <w:pStyle w:val="Heading1"/>
            </w:pPr>
          </w:p>
        </w:tc>
      </w:tr>
    </w:tbl>
    <w:p w14:paraId="04EAB4C7" w14:textId="77777777" w:rsidR="00C42E49" w:rsidRPr="00A4645D" w:rsidRDefault="00C42E49">
      <w:pPr>
        <w:rPr>
          <w:rFonts w:cs="Calibri"/>
        </w:rPr>
        <w:sectPr w:rsidR="00C42E49" w:rsidRPr="00A4645D" w:rsidSect="00726871">
          <w:pgSz w:w="11906" w:h="16838"/>
          <w:pgMar w:top="720" w:right="720" w:bottom="720" w:left="720" w:header="708" w:footer="708" w:gutter="0"/>
          <w:cols w:space="708"/>
          <w:docGrid w:linePitch="360"/>
        </w:sectPr>
      </w:pPr>
    </w:p>
    <w:p w14:paraId="3B25D936" w14:textId="77777777" w:rsidR="00C42E49" w:rsidRPr="008529C0" w:rsidRDefault="00C42E49" w:rsidP="005A4626">
      <w:pPr>
        <w:pStyle w:val="Heading1"/>
      </w:pPr>
      <w:bookmarkStart w:id="24" w:name="_Toc287535409"/>
      <w:bookmarkStart w:id="25" w:name="_Toc287535899"/>
      <w:r w:rsidRPr="008529C0">
        <w:lastRenderedPageBreak/>
        <w:t>Marketing</w:t>
      </w:r>
      <w:bookmarkEnd w:id="24"/>
      <w:bookmarkEnd w:id="25"/>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A4645D" w14:paraId="059C7EFC"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60AB8D2"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4611FB6"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D0A77A3" w14:textId="77777777" w:rsidR="00C42E49" w:rsidRPr="00A4645D" w:rsidRDefault="00C42E49" w:rsidP="001E444F">
            <w:pPr>
              <w:pStyle w:val="NoSpacing"/>
              <w:rPr>
                <w:rFonts w:cs="Calibri"/>
              </w:rPr>
            </w:pPr>
          </w:p>
        </w:tc>
      </w:tr>
      <w:tr w:rsidR="00A4645D" w:rsidRPr="00A4645D" w14:paraId="366BA013"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FC04A0F"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nil"/>
              <w:right w:val="single" w:sz="8" w:space="0" w:color="DBE5F1"/>
            </w:tcBorders>
            <w:shd w:val="clear" w:color="auto" w:fill="auto"/>
          </w:tcPr>
          <w:p w14:paraId="6EE60A59" w14:textId="77777777" w:rsidR="00C42E49" w:rsidRPr="008529C0" w:rsidRDefault="00C42E49" w:rsidP="005A4626">
            <w:pPr>
              <w:pStyle w:val="Heading1"/>
            </w:pPr>
            <w:bookmarkStart w:id="26" w:name="_Toc287535410"/>
            <w:bookmarkStart w:id="27" w:name="_Toc287535900"/>
            <w:r w:rsidRPr="008529C0">
              <w:t>9 Market research</w:t>
            </w:r>
            <w:bookmarkEnd w:id="26"/>
            <w:bookmarkEnd w:id="27"/>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A27DD90" w14:textId="77777777" w:rsidR="00C42E49" w:rsidRPr="00A4645D" w:rsidRDefault="00C42E49" w:rsidP="001E444F">
            <w:pPr>
              <w:pStyle w:val="NoSpacing"/>
              <w:rPr>
                <w:rFonts w:cs="Calibri"/>
              </w:rPr>
            </w:pPr>
          </w:p>
        </w:tc>
      </w:tr>
      <w:tr w:rsidR="00A4645D" w:rsidRPr="00A4645D" w14:paraId="220EA8EE"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9E8CCAC"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300BF2B" w14:textId="77777777" w:rsidR="00C42E49" w:rsidRPr="006428DF" w:rsidRDefault="00C42E49" w:rsidP="006428DF">
            <w:pPr>
              <w:pStyle w:val="Heading2"/>
            </w:pPr>
            <w:bookmarkStart w:id="28" w:name="_Toc287535411"/>
            <w:r w:rsidRPr="006428DF">
              <w:t>Trends in your chosen market are:</w:t>
            </w:r>
            <w:bookmarkEnd w:id="28"/>
          </w:p>
          <w:p w14:paraId="75A2F348" w14:textId="71E72BC7" w:rsidR="00C42E49" w:rsidRDefault="006E09EF" w:rsidP="00AA68C6">
            <w:pPr>
              <w:pStyle w:val="NoSpacing"/>
              <w:numPr>
                <w:ilvl w:val="0"/>
                <w:numId w:val="13"/>
              </w:numPr>
              <w:rPr>
                <w:rFonts w:cs="Calibri"/>
                <w:sz w:val="24"/>
                <w:szCs w:val="24"/>
              </w:rPr>
            </w:pPr>
            <w:bookmarkStart w:id="29" w:name="Text71"/>
            <w:r>
              <w:rPr>
                <w:rFonts w:cs="Calibri"/>
                <w:sz w:val="24"/>
                <w:szCs w:val="24"/>
              </w:rPr>
              <w:t xml:space="preserve">Sustainability of the business model, which focus on responsible </w:t>
            </w:r>
            <w:r w:rsidRPr="006E09EF">
              <w:rPr>
                <w:rFonts w:cs="Calibri"/>
                <w:sz w:val="24"/>
                <w:szCs w:val="24"/>
              </w:rPr>
              <w:t>resourcing</w:t>
            </w:r>
            <w:r>
              <w:rPr>
                <w:rFonts w:cs="Calibri"/>
                <w:sz w:val="24"/>
                <w:szCs w:val="24"/>
              </w:rPr>
              <w:t xml:space="preserve"> for operations and services</w:t>
            </w:r>
            <w:r w:rsidRPr="006E09EF">
              <w:rPr>
                <w:rFonts w:cs="Calibri"/>
                <w:sz w:val="24"/>
                <w:szCs w:val="24"/>
              </w:rPr>
              <w:t xml:space="preserve">, </w:t>
            </w:r>
            <w:r>
              <w:rPr>
                <w:rFonts w:cs="Calibri"/>
                <w:sz w:val="24"/>
                <w:szCs w:val="24"/>
              </w:rPr>
              <w:t>agreeing</w:t>
            </w:r>
            <w:r w:rsidRPr="006E09EF">
              <w:rPr>
                <w:rFonts w:cs="Calibri"/>
                <w:sz w:val="24"/>
                <w:szCs w:val="24"/>
              </w:rPr>
              <w:t xml:space="preserve"> key partnerships with sustainable local providers of food, drinks, services suppliers</w:t>
            </w:r>
            <w:bookmarkEnd w:id="29"/>
            <w:r w:rsidR="009073C6">
              <w:rPr>
                <w:rFonts w:cs="Calibri"/>
                <w:sz w:val="24"/>
                <w:szCs w:val="24"/>
              </w:rPr>
              <w:t xml:space="preserve">, </w:t>
            </w:r>
            <w:r w:rsidR="009073C6" w:rsidRPr="009073C6">
              <w:rPr>
                <w:rFonts w:cs="Calibri"/>
                <w:sz w:val="24"/>
                <w:szCs w:val="24"/>
              </w:rPr>
              <w:t>tourism boards, environmental organizations</w:t>
            </w:r>
            <w:r w:rsidR="009073C6">
              <w:rPr>
                <w:rFonts w:cs="Calibri"/>
                <w:sz w:val="24"/>
                <w:szCs w:val="24"/>
              </w:rPr>
              <w:t>, and governmental institutions which support and finance enhancing business sustainability.</w:t>
            </w:r>
          </w:p>
          <w:p w14:paraId="2DA303E4" w14:textId="2432CFD0" w:rsidR="009073C6" w:rsidRDefault="009073C6" w:rsidP="00AA68C6">
            <w:pPr>
              <w:pStyle w:val="NoSpacing"/>
              <w:numPr>
                <w:ilvl w:val="0"/>
                <w:numId w:val="13"/>
              </w:numPr>
              <w:rPr>
                <w:rFonts w:cs="Calibri"/>
                <w:sz w:val="24"/>
                <w:szCs w:val="24"/>
              </w:rPr>
            </w:pPr>
            <w:r>
              <w:rPr>
                <w:rFonts w:cs="Calibri"/>
                <w:sz w:val="24"/>
                <w:szCs w:val="24"/>
              </w:rPr>
              <w:t xml:space="preserve">Marketing strategies </w:t>
            </w:r>
            <w:r w:rsidR="00C40CDA">
              <w:rPr>
                <w:rFonts w:cs="Calibri"/>
                <w:sz w:val="24"/>
                <w:szCs w:val="24"/>
              </w:rPr>
              <w:t xml:space="preserve">focus on </w:t>
            </w:r>
            <w:r>
              <w:rPr>
                <w:rFonts w:cs="Calibri"/>
                <w:sz w:val="24"/>
                <w:szCs w:val="24"/>
              </w:rPr>
              <w:t>includ</w:t>
            </w:r>
            <w:r w:rsidR="00C40CDA">
              <w:rPr>
                <w:rFonts w:cs="Calibri"/>
                <w:sz w:val="24"/>
                <w:szCs w:val="24"/>
              </w:rPr>
              <w:t>ing the United Nation’s 17 Sustainable Development Goals to demonstrate Corporate Social Responsibility</w:t>
            </w:r>
          </w:p>
          <w:p w14:paraId="61CE039C" w14:textId="3702C518" w:rsidR="009073C6" w:rsidRDefault="009073C6" w:rsidP="00AA68C6">
            <w:pPr>
              <w:pStyle w:val="NoSpacing"/>
              <w:numPr>
                <w:ilvl w:val="0"/>
                <w:numId w:val="13"/>
              </w:numPr>
              <w:rPr>
                <w:rFonts w:cs="Calibri"/>
                <w:sz w:val="24"/>
                <w:szCs w:val="24"/>
              </w:rPr>
            </w:pPr>
            <w:r>
              <w:rPr>
                <w:rFonts w:cs="Calibri"/>
                <w:sz w:val="24"/>
                <w:szCs w:val="24"/>
              </w:rPr>
              <w:t xml:space="preserve">Supporting local communities and the society through </w:t>
            </w:r>
            <w:r w:rsidR="00C40CDA">
              <w:rPr>
                <w:rFonts w:cs="Calibri"/>
                <w:sz w:val="24"/>
                <w:szCs w:val="24"/>
              </w:rPr>
              <w:t xml:space="preserve">effective </w:t>
            </w:r>
            <w:r>
              <w:rPr>
                <w:rFonts w:cs="Calibri"/>
                <w:sz w:val="24"/>
                <w:szCs w:val="24"/>
              </w:rPr>
              <w:t>Corporate Social Responsibility strategi</w:t>
            </w:r>
            <w:r w:rsidR="00C40CDA">
              <w:rPr>
                <w:rFonts w:cs="Calibri"/>
                <w:sz w:val="24"/>
                <w:szCs w:val="24"/>
              </w:rPr>
              <w:t>es enhance the brand awareness and the reputation of the hospitality brand.</w:t>
            </w:r>
          </w:p>
          <w:p w14:paraId="02E34945" w14:textId="35284C24" w:rsidR="009073C6" w:rsidRDefault="009073C6" w:rsidP="00AA68C6">
            <w:pPr>
              <w:pStyle w:val="NoSpacing"/>
              <w:numPr>
                <w:ilvl w:val="0"/>
                <w:numId w:val="13"/>
              </w:numPr>
              <w:rPr>
                <w:rFonts w:cs="Calibri"/>
                <w:sz w:val="24"/>
                <w:szCs w:val="24"/>
              </w:rPr>
            </w:pPr>
            <w:r>
              <w:rPr>
                <w:rFonts w:cs="Calibri"/>
                <w:sz w:val="24"/>
                <w:szCs w:val="24"/>
              </w:rPr>
              <w:t xml:space="preserve">Marketing strategies </w:t>
            </w:r>
            <w:r w:rsidR="00C40CDA">
              <w:rPr>
                <w:rFonts w:cs="Calibri"/>
                <w:sz w:val="24"/>
                <w:szCs w:val="24"/>
              </w:rPr>
              <w:t xml:space="preserve">become more effective by embedding digital strategies such as e-commerce, </w:t>
            </w:r>
            <w:r w:rsidR="00E63AD1">
              <w:rPr>
                <w:rFonts w:cs="Calibri"/>
                <w:sz w:val="24"/>
                <w:szCs w:val="24"/>
              </w:rPr>
              <w:t xml:space="preserve">website and mobile applications, </w:t>
            </w:r>
            <w:r w:rsidR="00C40CDA">
              <w:rPr>
                <w:rFonts w:cs="Calibri"/>
                <w:sz w:val="24"/>
                <w:szCs w:val="24"/>
              </w:rPr>
              <w:t xml:space="preserve">big data management, data analytics, Artificial Intelligence, </w:t>
            </w:r>
            <w:r w:rsidR="00755011">
              <w:rPr>
                <w:rFonts w:cs="Calibri"/>
                <w:sz w:val="24"/>
                <w:szCs w:val="24"/>
              </w:rPr>
              <w:t xml:space="preserve">social media practices, digital advertising, Internet of Things, </w:t>
            </w:r>
            <w:r w:rsidR="00E63AD1">
              <w:rPr>
                <w:rFonts w:cs="Calibri"/>
                <w:sz w:val="24"/>
                <w:szCs w:val="24"/>
              </w:rPr>
              <w:t>etc.</w:t>
            </w:r>
          </w:p>
          <w:p w14:paraId="7FF790EA" w14:textId="77777777" w:rsidR="006E09EF" w:rsidRDefault="00E63AD1" w:rsidP="00AA68C6">
            <w:pPr>
              <w:pStyle w:val="NoSpacing"/>
              <w:numPr>
                <w:ilvl w:val="0"/>
                <w:numId w:val="13"/>
              </w:numPr>
              <w:rPr>
                <w:rFonts w:cs="Calibri"/>
                <w:sz w:val="24"/>
                <w:szCs w:val="24"/>
              </w:rPr>
            </w:pPr>
            <w:r w:rsidRPr="00E63AD1">
              <w:rPr>
                <w:rFonts w:cs="Calibri"/>
                <w:sz w:val="24"/>
                <w:szCs w:val="24"/>
              </w:rPr>
              <w:t>Multiple payment alternatives and an e-booking system are offered to improve the consumer experience.</w:t>
            </w:r>
          </w:p>
          <w:p w14:paraId="020FC51F" w14:textId="77777777" w:rsidR="00E63AD1" w:rsidRDefault="006105F0" w:rsidP="00AA68C6">
            <w:pPr>
              <w:pStyle w:val="NoSpacing"/>
              <w:numPr>
                <w:ilvl w:val="0"/>
                <w:numId w:val="13"/>
              </w:numPr>
              <w:rPr>
                <w:rFonts w:cs="Calibri"/>
                <w:sz w:val="24"/>
                <w:szCs w:val="24"/>
              </w:rPr>
            </w:pPr>
            <w:r>
              <w:rPr>
                <w:rFonts w:cs="Calibri"/>
                <w:sz w:val="24"/>
                <w:szCs w:val="24"/>
              </w:rPr>
              <w:t>L</w:t>
            </w:r>
            <w:r w:rsidRPr="006105F0">
              <w:rPr>
                <w:rFonts w:cs="Calibri"/>
                <w:sz w:val="24"/>
                <w:szCs w:val="24"/>
              </w:rPr>
              <w:t>oyalty programme</w:t>
            </w:r>
            <w:r>
              <w:rPr>
                <w:rFonts w:cs="Calibri"/>
                <w:sz w:val="24"/>
                <w:szCs w:val="24"/>
              </w:rPr>
              <w:t>s</w:t>
            </w:r>
            <w:r w:rsidRPr="006105F0">
              <w:rPr>
                <w:rFonts w:cs="Calibri"/>
                <w:sz w:val="24"/>
                <w:szCs w:val="24"/>
              </w:rPr>
              <w:t xml:space="preserve"> and customer support services are part of the </w:t>
            </w:r>
            <w:r>
              <w:rPr>
                <w:rFonts w:cs="Calibri"/>
                <w:sz w:val="24"/>
                <w:szCs w:val="24"/>
              </w:rPr>
              <w:t xml:space="preserve">current </w:t>
            </w:r>
            <w:r w:rsidRPr="006105F0">
              <w:rPr>
                <w:rFonts w:cs="Calibri"/>
                <w:sz w:val="24"/>
                <w:szCs w:val="24"/>
              </w:rPr>
              <w:t>customer relationship.</w:t>
            </w:r>
          </w:p>
          <w:p w14:paraId="71093F57" w14:textId="77777777" w:rsidR="006105F0" w:rsidRDefault="006105F0" w:rsidP="00AA68C6">
            <w:pPr>
              <w:pStyle w:val="NoSpacing"/>
              <w:numPr>
                <w:ilvl w:val="0"/>
                <w:numId w:val="13"/>
              </w:numPr>
              <w:rPr>
                <w:rFonts w:cs="Calibri"/>
                <w:sz w:val="24"/>
                <w:szCs w:val="24"/>
              </w:rPr>
            </w:pPr>
            <w:r w:rsidRPr="006105F0">
              <w:rPr>
                <w:rFonts w:cs="Calibri"/>
                <w:sz w:val="24"/>
                <w:szCs w:val="24"/>
              </w:rPr>
              <w:t xml:space="preserve">The multichannel strategy includes traditional and online sales channels, which are crucial for a new hospitality brand, word-of-mouth and customer recommendations on specialised websites and social media, as well as advertising in outdoor, print, TV, and online media, communications via </w:t>
            </w:r>
            <w:r>
              <w:rPr>
                <w:rFonts w:cs="Calibri"/>
                <w:sz w:val="24"/>
                <w:szCs w:val="24"/>
              </w:rPr>
              <w:t xml:space="preserve">online and traditional </w:t>
            </w:r>
            <w:r w:rsidRPr="006105F0">
              <w:rPr>
                <w:rFonts w:cs="Calibri"/>
                <w:sz w:val="24"/>
                <w:szCs w:val="24"/>
              </w:rPr>
              <w:t xml:space="preserve">mass media, and social media marketing practices </w:t>
            </w:r>
            <w:r>
              <w:rPr>
                <w:rFonts w:cs="Calibri"/>
                <w:sz w:val="24"/>
                <w:szCs w:val="24"/>
              </w:rPr>
              <w:t xml:space="preserve">on platforms such as </w:t>
            </w:r>
            <w:r w:rsidRPr="006105F0">
              <w:rPr>
                <w:rFonts w:cs="Calibri"/>
                <w:sz w:val="24"/>
                <w:szCs w:val="24"/>
              </w:rPr>
              <w:t>Facebook, LinkedIn, YouTube, Instagram, TikTok, etc.</w:t>
            </w:r>
          </w:p>
          <w:p w14:paraId="5EB2C8E9" w14:textId="011DDEAF" w:rsidR="004E5AEF" w:rsidRPr="00A4645D" w:rsidRDefault="004E5AEF" w:rsidP="00AA68C6">
            <w:pPr>
              <w:pStyle w:val="NoSpacing"/>
              <w:numPr>
                <w:ilvl w:val="0"/>
                <w:numId w:val="13"/>
              </w:numPr>
              <w:rPr>
                <w:rFonts w:cs="Calibri"/>
                <w:sz w:val="24"/>
                <w:szCs w:val="24"/>
              </w:rPr>
            </w:pPr>
            <w:r w:rsidRPr="004E5AEF">
              <w:rPr>
                <w:rFonts w:cs="Calibri"/>
                <w:sz w:val="24"/>
                <w:szCs w:val="24"/>
              </w:rPr>
              <w:t>Online travel giants like Expedia and Booking.com are crucial for promoting online accommodation services.</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BD268E4" w14:textId="77777777" w:rsidR="00C42E49" w:rsidRPr="00A4645D" w:rsidRDefault="00C42E49" w:rsidP="001E444F">
            <w:pPr>
              <w:pStyle w:val="NoSpacing"/>
              <w:rPr>
                <w:rFonts w:cs="Calibri"/>
              </w:rPr>
            </w:pPr>
          </w:p>
        </w:tc>
      </w:tr>
      <w:tr w:rsidR="00A4645D" w:rsidRPr="00A4645D" w14:paraId="640C58F0"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27736B7C"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11EF304B" w14:textId="77777777" w:rsidR="00C42E49" w:rsidRPr="006428DF" w:rsidRDefault="00C42E49" w:rsidP="006428DF">
            <w:pPr>
              <w:pStyle w:val="Heading2"/>
            </w:pPr>
            <w:bookmarkStart w:id="30" w:name="_Toc287535412"/>
            <w:r w:rsidRPr="006428DF">
              <w:t>How you know this:</w:t>
            </w:r>
            <w:bookmarkEnd w:id="30"/>
            <w:r w:rsidR="0001193E">
              <w:t xml:space="preserve"> </w:t>
            </w:r>
            <w:r w:rsidR="0001193E" w:rsidRPr="00F77B48">
              <w:rPr>
                <w:color w:val="1F3864"/>
              </w:rPr>
              <w:t>(Provide examples with references)</w:t>
            </w:r>
          </w:p>
          <w:p w14:paraId="2660D9E4" w14:textId="77777777" w:rsidR="004E5AEF" w:rsidRDefault="004E5AEF" w:rsidP="00AA68C6">
            <w:pPr>
              <w:pStyle w:val="NoSpacing"/>
              <w:numPr>
                <w:ilvl w:val="0"/>
                <w:numId w:val="13"/>
              </w:numPr>
              <w:rPr>
                <w:rFonts w:cs="Calibri"/>
                <w:sz w:val="24"/>
                <w:szCs w:val="24"/>
              </w:rPr>
            </w:pPr>
            <w:bookmarkStart w:id="31" w:name="Text72"/>
            <w:r>
              <w:rPr>
                <w:rFonts w:cs="Calibri"/>
                <w:sz w:val="24"/>
                <w:szCs w:val="24"/>
              </w:rPr>
              <w:t xml:space="preserve">Sustainability of the business model: </w:t>
            </w:r>
            <w:r w:rsidRPr="004E5AEF">
              <w:rPr>
                <w:rFonts w:cs="Calibri"/>
                <w:sz w:val="24"/>
                <w:szCs w:val="24"/>
              </w:rPr>
              <w:t xml:space="preserve">Ibis Hotels (Ibis Accor, 2020). </w:t>
            </w:r>
          </w:p>
          <w:p w14:paraId="32F123B1" w14:textId="77777777" w:rsidR="003E2CDA" w:rsidRDefault="004E5AEF" w:rsidP="00AA68C6">
            <w:pPr>
              <w:pStyle w:val="NoSpacing"/>
              <w:numPr>
                <w:ilvl w:val="0"/>
                <w:numId w:val="13"/>
              </w:numPr>
              <w:rPr>
                <w:rFonts w:cs="Calibri"/>
                <w:sz w:val="24"/>
                <w:szCs w:val="24"/>
              </w:rPr>
            </w:pPr>
            <w:r w:rsidRPr="004E5AEF">
              <w:rPr>
                <w:rFonts w:cs="Calibri"/>
                <w:sz w:val="24"/>
                <w:szCs w:val="24"/>
              </w:rPr>
              <w:t>Hilton Hotels prioritises environmentally friendly hospitality methods, such as waste minimization, community involvement, and energy efficiency</w:t>
            </w:r>
            <w:r>
              <w:rPr>
                <w:rFonts w:cs="Calibri"/>
                <w:sz w:val="24"/>
                <w:szCs w:val="24"/>
              </w:rPr>
              <w:t xml:space="preserve"> (Levitsky, 2023) </w:t>
            </w:r>
          </w:p>
          <w:p w14:paraId="25D3E451" w14:textId="77777777" w:rsidR="003E2CDA" w:rsidRDefault="003E2CDA" w:rsidP="00AA68C6">
            <w:pPr>
              <w:pStyle w:val="NoSpacing"/>
              <w:numPr>
                <w:ilvl w:val="0"/>
                <w:numId w:val="13"/>
              </w:numPr>
              <w:rPr>
                <w:rFonts w:cs="Calibri"/>
                <w:sz w:val="24"/>
                <w:szCs w:val="24"/>
              </w:rPr>
            </w:pPr>
            <w:r w:rsidRPr="003E2CDA">
              <w:rPr>
                <w:rFonts w:cs="Calibri"/>
                <w:sz w:val="24"/>
                <w:szCs w:val="24"/>
              </w:rPr>
              <w:t>CSR performance can increase consumers' affinity for a brand</w:t>
            </w:r>
            <w:r>
              <w:rPr>
                <w:rFonts w:cs="Calibri"/>
                <w:sz w:val="24"/>
                <w:szCs w:val="24"/>
              </w:rPr>
              <w:t xml:space="preserve"> (</w:t>
            </w:r>
            <w:proofErr w:type="spellStart"/>
            <w:r w:rsidRPr="003E2CDA">
              <w:rPr>
                <w:rFonts w:cs="Calibri"/>
                <w:sz w:val="24"/>
                <w:szCs w:val="24"/>
              </w:rPr>
              <w:t>Tingchi</w:t>
            </w:r>
            <w:proofErr w:type="spellEnd"/>
            <w:r w:rsidRPr="003E2CDA">
              <w:rPr>
                <w:rFonts w:cs="Calibri"/>
                <w:sz w:val="24"/>
                <w:szCs w:val="24"/>
              </w:rPr>
              <w:t xml:space="preserve"> Liu</w:t>
            </w:r>
            <w:r>
              <w:rPr>
                <w:rFonts w:cs="Calibri"/>
                <w:sz w:val="24"/>
                <w:szCs w:val="24"/>
              </w:rPr>
              <w:t xml:space="preserve"> et al., 2014)</w:t>
            </w:r>
          </w:p>
          <w:p w14:paraId="27C6C367" w14:textId="77777777" w:rsidR="003E2CDA" w:rsidRDefault="003E2CDA" w:rsidP="00AA68C6">
            <w:pPr>
              <w:pStyle w:val="NoSpacing"/>
              <w:numPr>
                <w:ilvl w:val="0"/>
                <w:numId w:val="13"/>
              </w:numPr>
              <w:rPr>
                <w:rFonts w:cs="Calibri"/>
                <w:sz w:val="24"/>
                <w:szCs w:val="24"/>
              </w:rPr>
            </w:pPr>
            <w:r>
              <w:rPr>
                <w:rFonts w:cs="Calibri"/>
                <w:sz w:val="24"/>
                <w:szCs w:val="24"/>
              </w:rPr>
              <w:t>Marketing strategies become more effective by embedding digital strategies (Ward et al., 2023)</w:t>
            </w:r>
          </w:p>
          <w:p w14:paraId="08CF52A9" w14:textId="77777777" w:rsidR="00C42E49" w:rsidRDefault="003E2CDA" w:rsidP="00AA68C6">
            <w:pPr>
              <w:pStyle w:val="NoSpacing"/>
              <w:numPr>
                <w:ilvl w:val="0"/>
                <w:numId w:val="13"/>
              </w:numPr>
              <w:rPr>
                <w:rFonts w:cs="Calibri"/>
                <w:sz w:val="24"/>
                <w:szCs w:val="24"/>
              </w:rPr>
            </w:pPr>
            <w:r w:rsidRPr="00E63AD1">
              <w:rPr>
                <w:rFonts w:cs="Calibri"/>
                <w:sz w:val="24"/>
                <w:szCs w:val="24"/>
              </w:rPr>
              <w:t>Multiple payment alternatives and an e-booking system are offered to improve the consumer experience</w:t>
            </w:r>
            <w:bookmarkEnd w:id="31"/>
            <w:r>
              <w:rPr>
                <w:rFonts w:cs="Calibri"/>
                <w:sz w:val="24"/>
                <w:szCs w:val="24"/>
              </w:rPr>
              <w:t xml:space="preserve">: </w:t>
            </w:r>
            <w:r w:rsidR="00D1075F">
              <w:rPr>
                <w:rFonts w:cs="Calibri"/>
                <w:sz w:val="24"/>
                <w:szCs w:val="24"/>
              </w:rPr>
              <w:t>Airbnb (</w:t>
            </w:r>
            <w:r w:rsidR="00D1075F" w:rsidRPr="00D1075F">
              <w:rPr>
                <w:rFonts w:cs="Calibri"/>
                <w:sz w:val="24"/>
                <w:szCs w:val="24"/>
              </w:rPr>
              <w:t>Ravindran</w:t>
            </w:r>
            <w:r w:rsidR="00D1075F">
              <w:rPr>
                <w:rFonts w:cs="Calibri"/>
                <w:sz w:val="24"/>
                <w:szCs w:val="24"/>
              </w:rPr>
              <w:t>, 2023)</w:t>
            </w:r>
          </w:p>
          <w:p w14:paraId="4B21013D" w14:textId="2F8C9EAB" w:rsidR="00D1075F" w:rsidRDefault="00D1075F" w:rsidP="00AA68C6">
            <w:pPr>
              <w:pStyle w:val="NoSpacing"/>
              <w:numPr>
                <w:ilvl w:val="0"/>
                <w:numId w:val="13"/>
              </w:numPr>
              <w:rPr>
                <w:rFonts w:cs="Calibri"/>
                <w:sz w:val="24"/>
                <w:szCs w:val="24"/>
              </w:rPr>
            </w:pPr>
            <w:r>
              <w:rPr>
                <w:rFonts w:cs="Calibri"/>
                <w:sz w:val="24"/>
                <w:szCs w:val="24"/>
              </w:rPr>
              <w:t>L</w:t>
            </w:r>
            <w:r w:rsidRPr="006105F0">
              <w:rPr>
                <w:rFonts w:cs="Calibri"/>
                <w:sz w:val="24"/>
                <w:szCs w:val="24"/>
              </w:rPr>
              <w:t>oyalty programme</w:t>
            </w:r>
            <w:r>
              <w:rPr>
                <w:rFonts w:cs="Calibri"/>
                <w:sz w:val="24"/>
                <w:szCs w:val="24"/>
              </w:rPr>
              <w:t>s</w:t>
            </w:r>
            <w:r w:rsidRPr="006105F0">
              <w:rPr>
                <w:rFonts w:cs="Calibri"/>
                <w:sz w:val="24"/>
                <w:szCs w:val="24"/>
              </w:rPr>
              <w:t xml:space="preserve"> and customer support services</w:t>
            </w:r>
            <w:r>
              <w:rPr>
                <w:rFonts w:cs="Calibri"/>
                <w:sz w:val="24"/>
                <w:szCs w:val="24"/>
              </w:rPr>
              <w:t xml:space="preserve">: </w:t>
            </w:r>
            <w:r w:rsidRPr="00D1075F">
              <w:rPr>
                <w:rFonts w:cs="Calibri"/>
                <w:sz w:val="24"/>
                <w:szCs w:val="24"/>
              </w:rPr>
              <w:t>Ibis Hotels (</w:t>
            </w:r>
            <w:proofErr w:type="spellStart"/>
            <w:r w:rsidRPr="00D1075F">
              <w:rPr>
                <w:rFonts w:cs="Calibri"/>
                <w:sz w:val="24"/>
                <w:szCs w:val="24"/>
              </w:rPr>
              <w:t>Nuseir</w:t>
            </w:r>
            <w:proofErr w:type="spellEnd"/>
            <w:r w:rsidRPr="00D1075F">
              <w:rPr>
                <w:rFonts w:cs="Calibri"/>
                <w:sz w:val="24"/>
                <w:szCs w:val="24"/>
              </w:rPr>
              <w:t>, 2021)</w:t>
            </w:r>
          </w:p>
          <w:p w14:paraId="5C31E0BF" w14:textId="77777777" w:rsidR="00D1075F" w:rsidRDefault="00E22DB8" w:rsidP="00AA68C6">
            <w:pPr>
              <w:pStyle w:val="NoSpacing"/>
              <w:numPr>
                <w:ilvl w:val="0"/>
                <w:numId w:val="13"/>
              </w:numPr>
              <w:rPr>
                <w:rFonts w:cs="Calibri"/>
                <w:sz w:val="24"/>
                <w:szCs w:val="24"/>
              </w:rPr>
            </w:pPr>
            <w:r w:rsidRPr="006105F0">
              <w:rPr>
                <w:rFonts w:cs="Calibri"/>
                <w:sz w:val="24"/>
                <w:szCs w:val="24"/>
              </w:rPr>
              <w:t>The multichannel strategy</w:t>
            </w:r>
            <w:r>
              <w:rPr>
                <w:rFonts w:cs="Calibri"/>
                <w:sz w:val="24"/>
                <w:szCs w:val="24"/>
              </w:rPr>
              <w:t>:</w:t>
            </w:r>
            <w:r w:rsidRPr="00E22DB8">
              <w:rPr>
                <w:rFonts w:cs="Calibri"/>
                <w:sz w:val="24"/>
                <w:szCs w:val="24"/>
              </w:rPr>
              <w:t xml:space="preserve"> Chevalier and </w:t>
            </w:r>
            <w:proofErr w:type="spellStart"/>
            <w:r w:rsidRPr="00E22DB8">
              <w:rPr>
                <w:rFonts w:cs="Calibri"/>
                <w:sz w:val="24"/>
                <w:szCs w:val="24"/>
              </w:rPr>
              <w:t>Mayzlin</w:t>
            </w:r>
            <w:proofErr w:type="spellEnd"/>
            <w:r w:rsidRPr="00E22DB8">
              <w:rPr>
                <w:rFonts w:cs="Calibri"/>
                <w:sz w:val="24"/>
                <w:szCs w:val="24"/>
              </w:rPr>
              <w:t xml:space="preserve"> (2006</w:t>
            </w:r>
            <w:r>
              <w:rPr>
                <w:rFonts w:cs="Calibri"/>
                <w:sz w:val="24"/>
                <w:szCs w:val="24"/>
              </w:rPr>
              <w:t>)</w:t>
            </w:r>
          </w:p>
          <w:p w14:paraId="201C6239" w14:textId="780637FB" w:rsidR="00E22DB8" w:rsidRPr="00A4645D" w:rsidRDefault="00E22DB8" w:rsidP="00AA68C6">
            <w:pPr>
              <w:pStyle w:val="NoSpacing"/>
              <w:numPr>
                <w:ilvl w:val="0"/>
                <w:numId w:val="13"/>
              </w:numPr>
              <w:rPr>
                <w:rFonts w:cs="Calibri"/>
                <w:sz w:val="24"/>
                <w:szCs w:val="24"/>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7BF0E84A" w14:textId="77777777" w:rsidR="00C42E49" w:rsidRPr="00A4645D" w:rsidRDefault="00C42E49" w:rsidP="001E444F">
            <w:pPr>
              <w:pStyle w:val="NoSpacing"/>
              <w:rPr>
                <w:rFonts w:cs="Calibri"/>
              </w:rPr>
            </w:pPr>
          </w:p>
        </w:tc>
      </w:tr>
      <w:tr w:rsidR="00A4645D" w:rsidRPr="00A4645D" w14:paraId="4878E7A3"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8BCEB58"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129D67FD" w14:textId="77777777" w:rsidR="00C42E49" w:rsidRPr="008529C0" w:rsidRDefault="00C42E49" w:rsidP="005A4626">
            <w:pPr>
              <w:pStyle w:val="Heading1"/>
            </w:pPr>
            <w:bookmarkStart w:id="32" w:name="_Toc287535413"/>
            <w:bookmarkStart w:id="33" w:name="_Toc287535901"/>
            <w:r w:rsidRPr="008529C0">
              <w:t>10 Profiling customers</w:t>
            </w:r>
            <w:bookmarkEnd w:id="32"/>
            <w:bookmarkEnd w:id="33"/>
          </w:p>
          <w:p w14:paraId="3BAB004B" w14:textId="77777777" w:rsidR="009E27AE" w:rsidRPr="006428DF" w:rsidRDefault="00C42E49" w:rsidP="006428DF">
            <w:pPr>
              <w:pStyle w:val="Heading2"/>
            </w:pPr>
            <w:bookmarkStart w:id="34" w:name="_Toc287535414"/>
            <w:r w:rsidRPr="006428DF">
              <w:t>The customer gro</w:t>
            </w:r>
            <w:r w:rsidR="001B3869" w:rsidRPr="006428DF">
              <w:t>ups you will be selling to are:</w:t>
            </w:r>
            <w:bookmarkEnd w:id="34"/>
            <w:r w:rsidR="0001193E">
              <w:t xml:space="preserve"> </w:t>
            </w:r>
            <w:r w:rsidR="0001193E" w:rsidRPr="00F77B48">
              <w:rPr>
                <w:color w:val="1F3864"/>
              </w:rPr>
              <w:t xml:space="preserve">(4 x </w:t>
            </w:r>
            <w:r w:rsidR="00AB0E62" w:rsidRPr="00F77B48">
              <w:rPr>
                <w:color w:val="1F3864"/>
              </w:rPr>
              <w:t>C</w:t>
            </w:r>
            <w:r w:rsidR="0001193E" w:rsidRPr="00F77B48">
              <w:rPr>
                <w:color w:val="1F3864"/>
              </w:rPr>
              <w:t>ustomer profiles</w:t>
            </w:r>
            <w:r w:rsidR="00AB0E62" w:rsidRPr="00F77B48">
              <w:rPr>
                <w:color w:val="1F3864"/>
              </w:rPr>
              <w:t xml:space="preserve"> minimum</w:t>
            </w:r>
            <w:r w:rsidR="0001193E" w:rsidRPr="00F77B48">
              <w:rPr>
                <w:color w:val="1F3864"/>
              </w:rPr>
              <w:t>)</w:t>
            </w:r>
          </w:p>
          <w:p w14:paraId="40A793A9" w14:textId="77777777" w:rsidR="00AA68C6" w:rsidRDefault="00285EF7" w:rsidP="001B3869">
            <w:pPr>
              <w:pStyle w:val="NoSpacing"/>
              <w:numPr>
                <w:ilvl w:val="0"/>
                <w:numId w:val="15"/>
              </w:numPr>
              <w:rPr>
                <w:rFonts w:cs="Calibri"/>
                <w:sz w:val="24"/>
                <w:szCs w:val="24"/>
              </w:rPr>
            </w:pPr>
            <w:r>
              <w:rPr>
                <w:rFonts w:cs="Calibri"/>
                <w:sz w:val="24"/>
                <w:szCs w:val="24"/>
              </w:rPr>
              <w:t>N</w:t>
            </w:r>
            <w:r w:rsidRPr="00285EF7">
              <w:rPr>
                <w:rFonts w:cs="Calibri"/>
                <w:sz w:val="24"/>
                <w:szCs w:val="24"/>
              </w:rPr>
              <w:t xml:space="preserve">ature </w:t>
            </w:r>
            <w:proofErr w:type="gramStart"/>
            <w:r w:rsidRPr="00285EF7">
              <w:rPr>
                <w:rFonts w:cs="Calibri"/>
                <w:sz w:val="24"/>
                <w:szCs w:val="24"/>
              </w:rPr>
              <w:t>enthusiasts</w:t>
            </w:r>
            <w:proofErr w:type="gramEnd"/>
            <w:r>
              <w:rPr>
                <w:rFonts w:cs="Calibri"/>
                <w:sz w:val="24"/>
                <w:szCs w:val="24"/>
              </w:rPr>
              <w:t xml:space="preserve"> travellers</w:t>
            </w:r>
          </w:p>
          <w:p w14:paraId="579B1CEF" w14:textId="77777777" w:rsidR="00285EF7" w:rsidRDefault="00285EF7" w:rsidP="001B3869">
            <w:pPr>
              <w:pStyle w:val="NoSpacing"/>
              <w:numPr>
                <w:ilvl w:val="0"/>
                <w:numId w:val="15"/>
              </w:numPr>
              <w:rPr>
                <w:rFonts w:cs="Calibri"/>
                <w:sz w:val="24"/>
                <w:szCs w:val="24"/>
              </w:rPr>
            </w:pPr>
            <w:r>
              <w:rPr>
                <w:rFonts w:cs="Calibri"/>
                <w:sz w:val="24"/>
                <w:szCs w:val="24"/>
              </w:rPr>
              <w:t>E</w:t>
            </w:r>
            <w:r w:rsidRPr="00285EF7">
              <w:rPr>
                <w:rFonts w:cs="Calibri"/>
                <w:sz w:val="24"/>
                <w:szCs w:val="24"/>
              </w:rPr>
              <w:t>co-conscious travellers</w:t>
            </w:r>
          </w:p>
          <w:p w14:paraId="02951702" w14:textId="762FED74" w:rsidR="00285EF7" w:rsidRDefault="00285EF7" w:rsidP="001B3869">
            <w:pPr>
              <w:pStyle w:val="NoSpacing"/>
              <w:numPr>
                <w:ilvl w:val="0"/>
                <w:numId w:val="15"/>
              </w:numPr>
              <w:rPr>
                <w:rFonts w:cs="Calibri"/>
                <w:sz w:val="24"/>
                <w:szCs w:val="24"/>
              </w:rPr>
            </w:pPr>
            <w:r>
              <w:rPr>
                <w:rFonts w:cs="Calibri"/>
                <w:sz w:val="24"/>
                <w:szCs w:val="24"/>
              </w:rPr>
              <w:t xml:space="preserve">Tourists interested in culture and </w:t>
            </w:r>
            <w:proofErr w:type="gramStart"/>
            <w:r>
              <w:rPr>
                <w:rFonts w:cs="Calibri"/>
                <w:sz w:val="24"/>
                <w:szCs w:val="24"/>
              </w:rPr>
              <w:t>history</w:t>
            </w:r>
            <w:proofErr w:type="gramEnd"/>
          </w:p>
          <w:p w14:paraId="2A371D9B" w14:textId="69165921" w:rsidR="00285EF7" w:rsidRPr="00A4645D" w:rsidRDefault="00285EF7" w:rsidP="001B3869">
            <w:pPr>
              <w:pStyle w:val="NoSpacing"/>
              <w:numPr>
                <w:ilvl w:val="0"/>
                <w:numId w:val="15"/>
              </w:numPr>
              <w:rPr>
                <w:rFonts w:cs="Calibri"/>
                <w:sz w:val="24"/>
                <w:szCs w:val="24"/>
              </w:rPr>
            </w:pPr>
            <w:r>
              <w:rPr>
                <w:rFonts w:cs="Calibri"/>
                <w:sz w:val="24"/>
                <w:szCs w:val="24"/>
              </w:rPr>
              <w:t>Tourists interested in relaxation</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F778D6A" w14:textId="77777777" w:rsidR="00C42E49" w:rsidRPr="00A4645D" w:rsidRDefault="00C42E49" w:rsidP="001E444F">
            <w:pPr>
              <w:pStyle w:val="NoSpacing"/>
              <w:rPr>
                <w:rFonts w:cs="Calibri"/>
              </w:rPr>
            </w:pPr>
          </w:p>
        </w:tc>
      </w:tr>
      <w:tr w:rsidR="00A4645D" w:rsidRPr="00A4645D" w14:paraId="687176D5"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15B20AB"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000132C4" w14:textId="77777777" w:rsidR="00225E6E" w:rsidRPr="006428DF" w:rsidRDefault="00225E6E" w:rsidP="006428DF">
            <w:pPr>
              <w:pStyle w:val="Heading2"/>
            </w:pPr>
            <w:bookmarkStart w:id="35" w:name="_Toc287535415"/>
            <w:r w:rsidRPr="006428DF">
              <w:t>Your customer research has shown what your customers want is:</w:t>
            </w:r>
            <w:bookmarkEnd w:id="35"/>
            <w:r w:rsidR="00AB0E62">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905393B" w14:textId="77777777" w:rsidR="00225E6E" w:rsidRPr="00A4645D" w:rsidRDefault="00225E6E" w:rsidP="001E444F">
            <w:pPr>
              <w:pStyle w:val="NoSpacing"/>
              <w:rPr>
                <w:rFonts w:cs="Calibri"/>
              </w:rPr>
            </w:pPr>
          </w:p>
        </w:tc>
      </w:tr>
      <w:tr w:rsidR="00A4645D" w:rsidRPr="00A4645D" w14:paraId="1BCEDA0F"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3E8AE61"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492CB5DC" w14:textId="6C913F7E" w:rsidR="00225E6E" w:rsidRDefault="00285EF7" w:rsidP="00285EF7">
            <w:pPr>
              <w:jc w:val="both"/>
            </w:pPr>
            <w:r w:rsidRPr="00285EF7">
              <w:t>Travellers who are environmentally responsible and passionate about the outdoors look for opportunities to get away from city life and re-connect with nature. A sophisticated consumer base is drawn to the focus on sustainable and responsible tourism, which is in line with the expanding global trend towards eco-friendly travel (</w:t>
            </w:r>
            <w:r w:rsidR="006134C9">
              <w:t>BBC</w:t>
            </w:r>
            <w:r w:rsidRPr="00285EF7">
              <w:t>.com, 2024).</w:t>
            </w:r>
          </w:p>
          <w:p w14:paraId="0F8A92DB" w14:textId="77777777" w:rsidR="00285EF7" w:rsidRDefault="00285EF7" w:rsidP="00285EF7">
            <w:pPr>
              <w:jc w:val="both"/>
            </w:pPr>
            <w:proofErr w:type="gramStart"/>
            <w:r w:rsidRPr="00285EF7">
              <w:t>In order to</w:t>
            </w:r>
            <w:proofErr w:type="gramEnd"/>
            <w:r w:rsidRPr="00285EF7">
              <w:t xml:space="preserve"> develop a stronger bond with the local way of life, tourists hope to have the opportunity to </w:t>
            </w:r>
            <w:r>
              <w:t>find</w:t>
            </w:r>
            <w:r w:rsidRPr="00285EF7">
              <w:t xml:space="preserve"> a tranquil haven for people and families looking to get away from the rush of modern life</w:t>
            </w:r>
            <w:r>
              <w:t>.</w:t>
            </w:r>
          </w:p>
          <w:p w14:paraId="7076B9BE" w14:textId="0ABEF6C2" w:rsidR="00285EF7" w:rsidRPr="00A4645D" w:rsidRDefault="00285EF7" w:rsidP="00285EF7">
            <w:pPr>
              <w:jc w:val="both"/>
            </w:pPr>
            <w:r>
              <w:t xml:space="preserve">The customers are interested in culture and history, </w:t>
            </w:r>
            <w:proofErr w:type="gramStart"/>
            <w:r>
              <w:t>and also</w:t>
            </w:r>
            <w:proofErr w:type="gramEnd"/>
            <w:r>
              <w:t xml:space="preserve"> in relaxation.</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5C0AD8E" w14:textId="77777777" w:rsidR="00225E6E" w:rsidRPr="00A4645D" w:rsidRDefault="00225E6E" w:rsidP="001E444F">
            <w:pPr>
              <w:pStyle w:val="NoSpacing"/>
              <w:rPr>
                <w:rFonts w:cs="Calibri"/>
              </w:rPr>
            </w:pPr>
          </w:p>
        </w:tc>
      </w:tr>
      <w:tr w:rsidR="00A4645D" w:rsidRPr="00A4645D" w14:paraId="27C52D48"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9903123"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BB9F4B0" w14:textId="77777777" w:rsidR="00225E6E" w:rsidRPr="00A4645D" w:rsidRDefault="00225E6E"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7ECF023" w14:textId="77777777" w:rsidR="00225E6E" w:rsidRPr="00A4645D" w:rsidRDefault="00225E6E" w:rsidP="001E444F">
            <w:pPr>
              <w:pStyle w:val="NoSpacing"/>
              <w:rPr>
                <w:rFonts w:cs="Calibri"/>
              </w:rPr>
            </w:pPr>
          </w:p>
        </w:tc>
      </w:tr>
      <w:tr w:rsidR="00A4645D" w:rsidRPr="00A4645D" w14:paraId="7D654685"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266F055"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21ECA2A" w14:textId="77777777" w:rsidR="00C42E49" w:rsidRPr="006428DF" w:rsidRDefault="00C42E49" w:rsidP="006428DF">
            <w:pPr>
              <w:pStyle w:val="Heading2"/>
            </w:pPr>
            <w:bookmarkStart w:id="36" w:name="_Toc287535416"/>
            <w:r w:rsidRPr="006428DF">
              <w:t>How you know this:</w:t>
            </w:r>
            <w:bookmarkEnd w:id="36"/>
          </w:p>
          <w:p w14:paraId="7F0E28B6" w14:textId="3C9BB185" w:rsidR="00AA68C6" w:rsidRDefault="00DD7A39" w:rsidP="00424A1E">
            <w:pPr>
              <w:pStyle w:val="NoSpacing"/>
              <w:numPr>
                <w:ilvl w:val="0"/>
                <w:numId w:val="17"/>
              </w:numPr>
              <w:rPr>
                <w:rFonts w:cs="Calibri"/>
                <w:sz w:val="24"/>
                <w:szCs w:val="24"/>
              </w:rPr>
            </w:pPr>
            <w:r>
              <w:rPr>
                <w:rFonts w:cs="Calibri"/>
                <w:sz w:val="24"/>
                <w:szCs w:val="24"/>
              </w:rPr>
              <w:t>T</w:t>
            </w:r>
            <w:r w:rsidRPr="00DD7A39">
              <w:rPr>
                <w:rFonts w:cs="Calibri"/>
                <w:sz w:val="24"/>
                <w:szCs w:val="24"/>
              </w:rPr>
              <w:t>he expanding worldwide trend of environmentally conscious travel, drawing in a premium clientele (</w:t>
            </w:r>
            <w:r w:rsidR="006134C9">
              <w:rPr>
                <w:rFonts w:cs="Calibri"/>
                <w:sz w:val="24"/>
                <w:szCs w:val="24"/>
              </w:rPr>
              <w:t>BBC</w:t>
            </w:r>
            <w:r w:rsidRPr="00DD7A39">
              <w:rPr>
                <w:rFonts w:cs="Calibri"/>
                <w:sz w:val="24"/>
                <w:szCs w:val="24"/>
              </w:rPr>
              <w:t>.com, 2024).</w:t>
            </w:r>
          </w:p>
          <w:p w14:paraId="676D5AC2" w14:textId="77777777" w:rsidR="00DD7A39" w:rsidRDefault="00DD7A39" w:rsidP="00424A1E">
            <w:pPr>
              <w:pStyle w:val="NoSpacing"/>
              <w:numPr>
                <w:ilvl w:val="0"/>
                <w:numId w:val="17"/>
              </w:numPr>
              <w:rPr>
                <w:rFonts w:cs="Calibri"/>
                <w:sz w:val="24"/>
                <w:szCs w:val="24"/>
              </w:rPr>
            </w:pPr>
            <w:r>
              <w:rPr>
                <w:rFonts w:cs="Calibri"/>
                <w:sz w:val="24"/>
                <w:szCs w:val="24"/>
              </w:rPr>
              <w:t>N</w:t>
            </w:r>
            <w:r w:rsidRPr="00285EF7">
              <w:rPr>
                <w:rFonts w:cs="Calibri"/>
                <w:sz w:val="24"/>
                <w:szCs w:val="24"/>
              </w:rPr>
              <w:t xml:space="preserve">ature </w:t>
            </w:r>
            <w:proofErr w:type="gramStart"/>
            <w:r w:rsidRPr="00285EF7">
              <w:rPr>
                <w:rFonts w:cs="Calibri"/>
                <w:sz w:val="24"/>
                <w:szCs w:val="24"/>
              </w:rPr>
              <w:t>enthusiasts</w:t>
            </w:r>
            <w:proofErr w:type="gramEnd"/>
            <w:r>
              <w:rPr>
                <w:rFonts w:cs="Calibri"/>
                <w:sz w:val="24"/>
                <w:szCs w:val="24"/>
              </w:rPr>
              <w:t xml:space="preserve"> travellers: </w:t>
            </w:r>
            <w:r w:rsidRPr="00DD7A39">
              <w:rPr>
                <w:rFonts w:cs="Calibri"/>
                <w:sz w:val="24"/>
                <w:szCs w:val="24"/>
              </w:rPr>
              <w:t>Haukeland</w:t>
            </w:r>
            <w:r>
              <w:rPr>
                <w:rFonts w:cs="Calibri"/>
                <w:sz w:val="24"/>
                <w:szCs w:val="24"/>
              </w:rPr>
              <w:t xml:space="preserve"> et al. (2014)</w:t>
            </w:r>
          </w:p>
          <w:p w14:paraId="5D4F0FEB" w14:textId="77777777" w:rsidR="00424A1E" w:rsidRDefault="00424A1E" w:rsidP="00424A1E">
            <w:pPr>
              <w:pStyle w:val="NoSpacing"/>
              <w:numPr>
                <w:ilvl w:val="0"/>
                <w:numId w:val="17"/>
              </w:numPr>
              <w:rPr>
                <w:rFonts w:cs="Calibri"/>
                <w:sz w:val="24"/>
                <w:szCs w:val="24"/>
              </w:rPr>
            </w:pPr>
            <w:r>
              <w:rPr>
                <w:rFonts w:cs="Calibri"/>
                <w:sz w:val="24"/>
                <w:szCs w:val="24"/>
              </w:rPr>
              <w:t xml:space="preserve">Tourists interested in culture and history: </w:t>
            </w:r>
            <w:r w:rsidR="006E2919" w:rsidRPr="006E2919">
              <w:rPr>
                <w:rFonts w:cs="Calibri"/>
                <w:sz w:val="24"/>
                <w:szCs w:val="24"/>
              </w:rPr>
              <w:t>O'Leary</w:t>
            </w:r>
            <w:r>
              <w:rPr>
                <w:rFonts w:cs="Calibri"/>
                <w:sz w:val="24"/>
                <w:szCs w:val="24"/>
              </w:rPr>
              <w:t xml:space="preserve"> et al. (</w:t>
            </w:r>
            <w:r w:rsidR="006E2919" w:rsidRPr="006E2919">
              <w:rPr>
                <w:rFonts w:cs="Calibri"/>
                <w:sz w:val="24"/>
                <w:szCs w:val="24"/>
              </w:rPr>
              <w:t>1998</w:t>
            </w:r>
            <w:r>
              <w:rPr>
                <w:rFonts w:cs="Calibri"/>
                <w:sz w:val="24"/>
                <w:szCs w:val="24"/>
              </w:rPr>
              <w:t>)</w:t>
            </w:r>
          </w:p>
          <w:p w14:paraId="023E8C92" w14:textId="0A777C45" w:rsidR="006E2919" w:rsidRPr="00A4645D" w:rsidRDefault="00424A1E" w:rsidP="00424A1E">
            <w:pPr>
              <w:pStyle w:val="NoSpacing"/>
              <w:numPr>
                <w:ilvl w:val="0"/>
                <w:numId w:val="17"/>
              </w:numPr>
              <w:rPr>
                <w:rFonts w:cs="Calibri"/>
                <w:sz w:val="24"/>
                <w:szCs w:val="24"/>
              </w:rPr>
            </w:pPr>
            <w:r>
              <w:rPr>
                <w:rFonts w:cs="Calibri"/>
                <w:sz w:val="24"/>
                <w:szCs w:val="24"/>
              </w:rPr>
              <w:t xml:space="preserve">Tourists interested in relaxation: </w:t>
            </w:r>
            <w:proofErr w:type="spellStart"/>
            <w:r w:rsidRPr="00424A1E">
              <w:rPr>
                <w:rFonts w:cs="Calibri"/>
                <w:sz w:val="24"/>
                <w:szCs w:val="24"/>
              </w:rPr>
              <w:t>Pesonen</w:t>
            </w:r>
            <w:proofErr w:type="spellEnd"/>
            <w:r w:rsidRPr="00424A1E">
              <w:rPr>
                <w:rFonts w:cs="Calibri"/>
                <w:sz w:val="24"/>
                <w:szCs w:val="24"/>
              </w:rPr>
              <w:t xml:space="preserve"> and </w:t>
            </w:r>
            <w:proofErr w:type="spellStart"/>
            <w:r w:rsidRPr="00424A1E">
              <w:rPr>
                <w:rFonts w:cs="Calibri"/>
                <w:sz w:val="24"/>
                <w:szCs w:val="24"/>
              </w:rPr>
              <w:t>Komppula</w:t>
            </w:r>
            <w:proofErr w:type="spellEnd"/>
            <w:r w:rsidRPr="00424A1E">
              <w:rPr>
                <w:rFonts w:cs="Calibri"/>
                <w:sz w:val="24"/>
                <w:szCs w:val="24"/>
              </w:rPr>
              <w:t xml:space="preserve"> </w:t>
            </w:r>
            <w:r>
              <w:rPr>
                <w:rFonts w:cs="Calibri"/>
                <w:sz w:val="24"/>
                <w:szCs w:val="24"/>
              </w:rPr>
              <w:t>(</w:t>
            </w:r>
            <w:r w:rsidRPr="00424A1E">
              <w:rPr>
                <w:rFonts w:cs="Calibri"/>
                <w:sz w:val="24"/>
                <w:szCs w:val="24"/>
              </w:rPr>
              <w:t>2010</w:t>
            </w:r>
            <w:r>
              <w:rPr>
                <w:rFonts w:cs="Calibri"/>
                <w:sz w:val="24"/>
                <w:szCs w:val="24"/>
              </w:rPr>
              <w:t>).</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4A37250" w14:textId="77777777" w:rsidR="00C42E49" w:rsidRPr="00A4645D" w:rsidRDefault="00C42E49" w:rsidP="001E444F">
            <w:pPr>
              <w:pStyle w:val="NoSpacing"/>
              <w:rPr>
                <w:rFonts w:cs="Calibri"/>
              </w:rPr>
            </w:pPr>
          </w:p>
        </w:tc>
      </w:tr>
      <w:tr w:rsidR="00A4645D" w:rsidRPr="00A4645D" w14:paraId="50FA0333"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14F5CE5" w14:textId="77777777" w:rsidR="00C42E49" w:rsidRPr="00A4645D" w:rsidRDefault="00C42E49" w:rsidP="001E444F">
            <w:pPr>
              <w:pStyle w:val="NoSpacing"/>
              <w:rPr>
                <w:rFonts w:cs="Calibri"/>
              </w:rPr>
            </w:pPr>
          </w:p>
        </w:tc>
        <w:tc>
          <w:tcPr>
            <w:tcW w:w="4470" w:type="pct"/>
            <w:tcBorders>
              <w:top w:val="nil"/>
              <w:left w:val="single" w:sz="8" w:space="0" w:color="DBE5F1"/>
              <w:bottom w:val="single" w:sz="8" w:space="0" w:color="DBE5F1"/>
              <w:right w:val="single" w:sz="8" w:space="0" w:color="DBE5F1"/>
            </w:tcBorders>
            <w:shd w:val="clear" w:color="auto" w:fill="auto"/>
          </w:tcPr>
          <w:p w14:paraId="4CAB8B57" w14:textId="77777777" w:rsidR="00C42E49" w:rsidRPr="006428DF" w:rsidRDefault="00C42E49" w:rsidP="006428DF">
            <w:pPr>
              <w:pStyle w:val="Heading2"/>
            </w:pPr>
            <w:bookmarkStart w:id="37" w:name="_Toc287535417"/>
            <w:r w:rsidRPr="006428DF">
              <w:t>Number of customer</w:t>
            </w:r>
            <w:r w:rsidR="0086365B" w:rsidRPr="006428DF">
              <w:t>s</w:t>
            </w:r>
            <w:r w:rsidRPr="006428DF">
              <w:t xml:space="preserve"> you expect to win in each group and what they might pay:</w:t>
            </w:r>
            <w:bookmarkEnd w:id="37"/>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6428DF" w14:paraId="5D2E7689" w14:textId="77777777" w:rsidTr="00AB0E62">
              <w:trPr>
                <w:cantSplit/>
                <w:trHeight w:hRule="exact" w:val="785"/>
                <w:jc w:val="center"/>
              </w:trPr>
              <w:tc>
                <w:tcPr>
                  <w:tcW w:w="2238" w:type="dxa"/>
                  <w:shd w:val="clear" w:color="auto" w:fill="auto"/>
                </w:tcPr>
                <w:p w14:paraId="6C0D73C0" w14:textId="77777777" w:rsidR="00C42E49" w:rsidRPr="006428DF" w:rsidRDefault="00C42E49" w:rsidP="006428DF">
                  <w:pPr>
                    <w:pStyle w:val="Heading2"/>
                  </w:pPr>
                  <w:bookmarkStart w:id="38" w:name="_Toc287535418"/>
                  <w:r w:rsidRPr="006428DF">
                    <w:t>Group</w:t>
                  </w:r>
                  <w:bookmarkEnd w:id="38"/>
                </w:p>
              </w:tc>
              <w:tc>
                <w:tcPr>
                  <w:tcW w:w="2575" w:type="dxa"/>
                  <w:shd w:val="clear" w:color="auto" w:fill="auto"/>
                </w:tcPr>
                <w:p w14:paraId="5B1E8336" w14:textId="77777777" w:rsidR="00C42E49" w:rsidRPr="006428DF" w:rsidRDefault="00C42E49" w:rsidP="006428DF">
                  <w:pPr>
                    <w:pStyle w:val="Heading2"/>
                  </w:pPr>
                  <w:bookmarkStart w:id="39" w:name="_Toc287535419"/>
                  <w:r w:rsidRPr="006428DF">
                    <w:t>Number of customers</w:t>
                  </w:r>
                  <w:bookmarkEnd w:id="39"/>
                </w:p>
              </w:tc>
              <w:tc>
                <w:tcPr>
                  <w:tcW w:w="2336" w:type="dxa"/>
                  <w:shd w:val="clear" w:color="auto" w:fill="auto"/>
                </w:tcPr>
                <w:p w14:paraId="3C9C8F33" w14:textId="77777777" w:rsidR="00C42E49" w:rsidRPr="006428DF" w:rsidRDefault="00C42E49" w:rsidP="006428DF">
                  <w:pPr>
                    <w:pStyle w:val="Heading2"/>
                  </w:pPr>
                  <w:bookmarkStart w:id="40" w:name="_Toc287535420"/>
                  <w:r w:rsidRPr="006428DF">
                    <w:t>Price they</w:t>
                  </w:r>
                  <w:r w:rsidR="00C25C22" w:rsidRPr="006428DF">
                    <w:t xml:space="preserve"> might </w:t>
                  </w:r>
                  <w:r w:rsidRPr="006428DF">
                    <w:t>pay</w:t>
                  </w:r>
                  <w:r w:rsidR="00990C2E" w:rsidRPr="006428DF">
                    <w:t xml:space="preserve"> per unit</w:t>
                  </w:r>
                  <w:bookmarkEnd w:id="40"/>
                </w:p>
              </w:tc>
            </w:tr>
            <w:tr w:rsidR="00990C2E" w:rsidRPr="006428DF" w14:paraId="56F5BAF9" w14:textId="77777777" w:rsidTr="00D363D2">
              <w:trPr>
                <w:cantSplit/>
                <w:trHeight w:val="476"/>
                <w:jc w:val="center"/>
              </w:trPr>
              <w:tc>
                <w:tcPr>
                  <w:tcW w:w="2238" w:type="dxa"/>
                  <w:shd w:val="clear" w:color="auto" w:fill="auto"/>
                </w:tcPr>
                <w:p w14:paraId="5A864BE5" w14:textId="106451F9" w:rsidR="00C42E49" w:rsidRPr="00BD7CA9" w:rsidRDefault="00E941F9" w:rsidP="006428DF">
                  <w:pPr>
                    <w:pStyle w:val="Heading2"/>
                    <w:rPr>
                      <w:sz w:val="24"/>
                      <w:szCs w:val="24"/>
                    </w:rPr>
                  </w:pPr>
                  <w:r w:rsidRPr="00E941F9">
                    <w:rPr>
                      <w:sz w:val="24"/>
                      <w:szCs w:val="24"/>
                    </w:rPr>
                    <w:t xml:space="preserve">Nature </w:t>
                  </w:r>
                  <w:proofErr w:type="gramStart"/>
                  <w:r w:rsidRPr="00E941F9">
                    <w:rPr>
                      <w:sz w:val="24"/>
                      <w:szCs w:val="24"/>
                    </w:rPr>
                    <w:t>enthusiasts</w:t>
                  </w:r>
                  <w:proofErr w:type="gramEnd"/>
                  <w:r w:rsidRPr="00E941F9">
                    <w:rPr>
                      <w:sz w:val="24"/>
                      <w:szCs w:val="24"/>
                    </w:rPr>
                    <w:t xml:space="preserve"> travellers</w:t>
                  </w:r>
                </w:p>
              </w:tc>
              <w:tc>
                <w:tcPr>
                  <w:tcW w:w="2575" w:type="dxa"/>
                  <w:shd w:val="clear" w:color="auto" w:fill="auto"/>
                </w:tcPr>
                <w:p w14:paraId="6D1A8022" w14:textId="4E7FA3BC" w:rsidR="00C42E49" w:rsidRPr="00BD7CA9" w:rsidRDefault="00E941F9" w:rsidP="006428DF">
                  <w:pPr>
                    <w:pStyle w:val="Heading2"/>
                    <w:rPr>
                      <w:sz w:val="24"/>
                      <w:szCs w:val="24"/>
                    </w:rPr>
                  </w:pPr>
                  <w:r>
                    <w:rPr>
                      <w:sz w:val="24"/>
                      <w:szCs w:val="24"/>
                    </w:rPr>
                    <w:t>1000</w:t>
                  </w:r>
                </w:p>
              </w:tc>
              <w:tc>
                <w:tcPr>
                  <w:tcW w:w="2336" w:type="dxa"/>
                  <w:shd w:val="clear" w:color="auto" w:fill="auto"/>
                </w:tcPr>
                <w:p w14:paraId="2CB2806E" w14:textId="28CDFCC1" w:rsidR="00C42E49" w:rsidRPr="00BD7CA9" w:rsidRDefault="0086365B" w:rsidP="006428DF">
                  <w:pPr>
                    <w:pStyle w:val="Heading2"/>
                    <w:rPr>
                      <w:sz w:val="24"/>
                      <w:szCs w:val="24"/>
                    </w:rPr>
                  </w:pPr>
                  <w:bookmarkStart w:id="41" w:name="_Toc287535423"/>
                  <w:r w:rsidRPr="00BD7CA9">
                    <w:rPr>
                      <w:sz w:val="24"/>
                      <w:szCs w:val="24"/>
                    </w:rPr>
                    <w:t>£</w:t>
                  </w:r>
                  <w:bookmarkEnd w:id="41"/>
                  <w:r w:rsidR="00E941F9">
                    <w:rPr>
                      <w:sz w:val="24"/>
                      <w:szCs w:val="24"/>
                    </w:rPr>
                    <w:t>35</w:t>
                  </w:r>
                </w:p>
              </w:tc>
            </w:tr>
            <w:tr w:rsidR="00990C2E" w:rsidRPr="006428DF" w14:paraId="1B4027F7" w14:textId="77777777" w:rsidTr="00D363D2">
              <w:trPr>
                <w:cantSplit/>
                <w:trHeight w:val="352"/>
                <w:jc w:val="center"/>
              </w:trPr>
              <w:tc>
                <w:tcPr>
                  <w:tcW w:w="2238" w:type="dxa"/>
                  <w:shd w:val="clear" w:color="auto" w:fill="auto"/>
                </w:tcPr>
                <w:p w14:paraId="2C12D972" w14:textId="7D511547" w:rsidR="00C42E49" w:rsidRPr="00BD7CA9" w:rsidRDefault="00E941F9" w:rsidP="006428DF">
                  <w:pPr>
                    <w:pStyle w:val="Heading2"/>
                    <w:rPr>
                      <w:sz w:val="24"/>
                      <w:szCs w:val="24"/>
                    </w:rPr>
                  </w:pPr>
                  <w:r w:rsidRPr="00E941F9">
                    <w:rPr>
                      <w:sz w:val="24"/>
                      <w:szCs w:val="24"/>
                    </w:rPr>
                    <w:t>Eco-conscious travellers</w:t>
                  </w:r>
                </w:p>
              </w:tc>
              <w:tc>
                <w:tcPr>
                  <w:tcW w:w="2575" w:type="dxa"/>
                  <w:shd w:val="clear" w:color="auto" w:fill="auto"/>
                </w:tcPr>
                <w:p w14:paraId="6A2CAEF9" w14:textId="7CADD74F" w:rsidR="00C42E49" w:rsidRPr="00BD7CA9" w:rsidRDefault="00E941F9" w:rsidP="006428DF">
                  <w:pPr>
                    <w:pStyle w:val="Heading2"/>
                    <w:rPr>
                      <w:sz w:val="24"/>
                      <w:szCs w:val="24"/>
                    </w:rPr>
                  </w:pPr>
                  <w:r>
                    <w:rPr>
                      <w:sz w:val="24"/>
                      <w:szCs w:val="24"/>
                    </w:rPr>
                    <w:t>1000</w:t>
                  </w:r>
                </w:p>
              </w:tc>
              <w:tc>
                <w:tcPr>
                  <w:tcW w:w="2336" w:type="dxa"/>
                  <w:shd w:val="clear" w:color="auto" w:fill="auto"/>
                </w:tcPr>
                <w:p w14:paraId="4F416803" w14:textId="609A846B" w:rsidR="00C42E49" w:rsidRPr="00BD7CA9" w:rsidRDefault="0086365B" w:rsidP="006428DF">
                  <w:pPr>
                    <w:pStyle w:val="Heading2"/>
                    <w:rPr>
                      <w:sz w:val="24"/>
                      <w:szCs w:val="24"/>
                    </w:rPr>
                  </w:pPr>
                  <w:bookmarkStart w:id="42" w:name="_Toc287535426"/>
                  <w:r w:rsidRPr="00BD7CA9">
                    <w:rPr>
                      <w:sz w:val="24"/>
                      <w:szCs w:val="24"/>
                    </w:rPr>
                    <w:t>£</w:t>
                  </w:r>
                  <w:bookmarkEnd w:id="42"/>
                  <w:r w:rsidR="00E941F9">
                    <w:rPr>
                      <w:sz w:val="24"/>
                      <w:szCs w:val="24"/>
                    </w:rPr>
                    <w:t>35</w:t>
                  </w:r>
                </w:p>
              </w:tc>
            </w:tr>
            <w:tr w:rsidR="00990C2E" w:rsidRPr="006428DF" w14:paraId="2066D6BB" w14:textId="77777777" w:rsidTr="00D363D2">
              <w:trPr>
                <w:cantSplit/>
                <w:trHeight w:val="346"/>
                <w:jc w:val="center"/>
              </w:trPr>
              <w:tc>
                <w:tcPr>
                  <w:tcW w:w="2238" w:type="dxa"/>
                  <w:shd w:val="clear" w:color="auto" w:fill="auto"/>
                </w:tcPr>
                <w:p w14:paraId="0749DF4A" w14:textId="0B5AEBE1" w:rsidR="00C42E49" w:rsidRPr="00BD7CA9" w:rsidRDefault="00E941F9" w:rsidP="006428DF">
                  <w:pPr>
                    <w:pStyle w:val="Heading2"/>
                    <w:rPr>
                      <w:sz w:val="24"/>
                      <w:szCs w:val="24"/>
                    </w:rPr>
                  </w:pPr>
                  <w:r w:rsidRPr="00E941F9">
                    <w:rPr>
                      <w:sz w:val="24"/>
                      <w:szCs w:val="24"/>
                    </w:rPr>
                    <w:t>Tourists interested in culture and history</w:t>
                  </w:r>
                </w:p>
              </w:tc>
              <w:tc>
                <w:tcPr>
                  <w:tcW w:w="2575" w:type="dxa"/>
                  <w:shd w:val="clear" w:color="auto" w:fill="auto"/>
                </w:tcPr>
                <w:p w14:paraId="3807C1F8" w14:textId="2A21B3B1" w:rsidR="00C42E49" w:rsidRPr="00BD7CA9" w:rsidRDefault="00E941F9" w:rsidP="006428DF">
                  <w:pPr>
                    <w:pStyle w:val="Heading2"/>
                    <w:rPr>
                      <w:sz w:val="24"/>
                      <w:szCs w:val="24"/>
                    </w:rPr>
                  </w:pPr>
                  <w:r>
                    <w:rPr>
                      <w:sz w:val="24"/>
                      <w:szCs w:val="24"/>
                    </w:rPr>
                    <w:t>700</w:t>
                  </w:r>
                </w:p>
              </w:tc>
              <w:tc>
                <w:tcPr>
                  <w:tcW w:w="2336" w:type="dxa"/>
                  <w:shd w:val="clear" w:color="auto" w:fill="auto"/>
                </w:tcPr>
                <w:p w14:paraId="1CA927C1" w14:textId="4B0419E8" w:rsidR="00C42E49" w:rsidRPr="00BD7CA9" w:rsidRDefault="0086365B" w:rsidP="006428DF">
                  <w:pPr>
                    <w:pStyle w:val="Heading2"/>
                    <w:rPr>
                      <w:sz w:val="24"/>
                      <w:szCs w:val="24"/>
                    </w:rPr>
                  </w:pPr>
                  <w:bookmarkStart w:id="43" w:name="_Toc287535429"/>
                  <w:r w:rsidRPr="00BD7CA9">
                    <w:rPr>
                      <w:sz w:val="24"/>
                      <w:szCs w:val="24"/>
                    </w:rPr>
                    <w:t>£</w:t>
                  </w:r>
                  <w:bookmarkEnd w:id="43"/>
                  <w:r w:rsidR="00E941F9">
                    <w:rPr>
                      <w:sz w:val="24"/>
                      <w:szCs w:val="24"/>
                    </w:rPr>
                    <w:t>35</w:t>
                  </w:r>
                </w:p>
              </w:tc>
            </w:tr>
            <w:tr w:rsidR="00990C2E" w:rsidRPr="006428DF" w14:paraId="67EABEC0" w14:textId="77777777" w:rsidTr="00D363D2">
              <w:trPr>
                <w:cantSplit/>
                <w:trHeight w:val="369"/>
                <w:jc w:val="center"/>
              </w:trPr>
              <w:tc>
                <w:tcPr>
                  <w:tcW w:w="2238" w:type="dxa"/>
                  <w:shd w:val="clear" w:color="auto" w:fill="auto"/>
                </w:tcPr>
                <w:p w14:paraId="24487F94" w14:textId="4103F2A5" w:rsidR="00C42E49" w:rsidRPr="00BD7CA9" w:rsidRDefault="00E941F9" w:rsidP="006428DF">
                  <w:pPr>
                    <w:pStyle w:val="Heading2"/>
                    <w:rPr>
                      <w:sz w:val="24"/>
                      <w:szCs w:val="24"/>
                    </w:rPr>
                  </w:pPr>
                  <w:r>
                    <w:rPr>
                      <w:sz w:val="24"/>
                      <w:szCs w:val="24"/>
                    </w:rPr>
                    <w:t>Tourists interested in relaxation</w:t>
                  </w:r>
                </w:p>
              </w:tc>
              <w:tc>
                <w:tcPr>
                  <w:tcW w:w="2575" w:type="dxa"/>
                  <w:shd w:val="clear" w:color="auto" w:fill="auto"/>
                </w:tcPr>
                <w:p w14:paraId="0C531AB9" w14:textId="0208ED6F" w:rsidR="00C42E49" w:rsidRPr="00BD7CA9" w:rsidRDefault="00E941F9" w:rsidP="006428DF">
                  <w:pPr>
                    <w:pStyle w:val="Heading2"/>
                    <w:rPr>
                      <w:sz w:val="24"/>
                      <w:szCs w:val="24"/>
                    </w:rPr>
                  </w:pPr>
                  <w:r>
                    <w:rPr>
                      <w:sz w:val="24"/>
                      <w:szCs w:val="24"/>
                    </w:rPr>
                    <w:t>2000</w:t>
                  </w:r>
                </w:p>
              </w:tc>
              <w:tc>
                <w:tcPr>
                  <w:tcW w:w="2336" w:type="dxa"/>
                  <w:shd w:val="clear" w:color="auto" w:fill="auto"/>
                </w:tcPr>
                <w:p w14:paraId="6B34E965" w14:textId="591A303F" w:rsidR="00C42E49" w:rsidRPr="00BD7CA9" w:rsidRDefault="0086365B" w:rsidP="006428DF">
                  <w:pPr>
                    <w:pStyle w:val="Heading2"/>
                    <w:rPr>
                      <w:sz w:val="24"/>
                      <w:szCs w:val="24"/>
                    </w:rPr>
                  </w:pPr>
                  <w:bookmarkStart w:id="44" w:name="_Toc287535432"/>
                  <w:r w:rsidRPr="00BD7CA9">
                    <w:rPr>
                      <w:sz w:val="24"/>
                      <w:szCs w:val="24"/>
                    </w:rPr>
                    <w:t>£</w:t>
                  </w:r>
                  <w:bookmarkEnd w:id="44"/>
                  <w:r w:rsidR="00E941F9">
                    <w:rPr>
                      <w:sz w:val="24"/>
                      <w:szCs w:val="24"/>
                    </w:rPr>
                    <w:t>35</w:t>
                  </w:r>
                </w:p>
              </w:tc>
            </w:tr>
          </w:tbl>
          <w:p w14:paraId="417E69F0" w14:textId="77777777" w:rsidR="00225E6E" w:rsidRPr="006428DF" w:rsidRDefault="00225E6E" w:rsidP="006428DF">
            <w:pPr>
              <w:pStyle w:val="Heading2"/>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9B2F1FB" w14:textId="77777777" w:rsidR="00C42E49" w:rsidRPr="00A25D38" w:rsidRDefault="00C42E49" w:rsidP="00A25D38">
            <w:pPr>
              <w:pStyle w:val="NoSpacing"/>
            </w:pPr>
          </w:p>
        </w:tc>
      </w:tr>
      <w:tr w:rsidR="00A4645D" w:rsidRPr="00A4645D" w14:paraId="1EE6C08A"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2598D47"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08D96C9"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2DE8D7D" w14:textId="77777777" w:rsidR="00C42E49" w:rsidRPr="00A25D38" w:rsidRDefault="00C42E49" w:rsidP="00A25D38">
            <w:pPr>
              <w:pStyle w:val="NoSpacing"/>
            </w:pPr>
          </w:p>
        </w:tc>
      </w:tr>
    </w:tbl>
    <w:p w14:paraId="15753697" w14:textId="77777777" w:rsidR="00035D90" w:rsidRPr="00A4645D" w:rsidRDefault="00035D90">
      <w:pPr>
        <w:rPr>
          <w:rFonts w:cs="Calibri"/>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A4645D" w14:paraId="26E61261"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CBC0B22" w14:textId="77777777" w:rsidR="00035D90" w:rsidRPr="00A4645D" w:rsidRDefault="00035D90" w:rsidP="001E444F">
            <w:pPr>
              <w:pStyle w:val="NoSpacing"/>
              <w:rPr>
                <w:rFonts w:cs="Calibri"/>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6503EDBE" w14:textId="77777777" w:rsidR="00035D90" w:rsidRPr="00A4645D" w:rsidRDefault="00035D90" w:rsidP="001E444F">
            <w:pPr>
              <w:pStyle w:val="NoSpacing"/>
              <w:rPr>
                <w:rFonts w:cs="Calibri"/>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62C47C6B" w14:textId="77777777" w:rsidR="00035D90" w:rsidRPr="00A4645D" w:rsidRDefault="00035D90" w:rsidP="001E444F">
            <w:pPr>
              <w:pStyle w:val="NoSpacing"/>
              <w:rPr>
                <w:rFonts w:cs="Calibri"/>
              </w:rPr>
            </w:pPr>
          </w:p>
        </w:tc>
      </w:tr>
      <w:tr w:rsidR="00A4645D" w:rsidRPr="00A4645D" w14:paraId="4F6002F6"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635BD03A" w14:textId="77777777" w:rsidR="00C42E49" w:rsidRPr="00A4645D" w:rsidRDefault="00C42E49" w:rsidP="001E444F">
            <w:pPr>
              <w:pStyle w:val="NoSpacing"/>
              <w:rPr>
                <w:rFonts w:cs="Calibri"/>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54503BBA" w14:textId="04511EF7" w:rsidR="00C42E49" w:rsidRPr="008529C0" w:rsidRDefault="00C42E49" w:rsidP="005A4626">
            <w:pPr>
              <w:pStyle w:val="Heading1"/>
            </w:pPr>
            <w:bookmarkStart w:id="45" w:name="_Toc287535442"/>
            <w:bookmarkStart w:id="46" w:name="_Toc287535902"/>
            <w:r w:rsidRPr="008529C0">
              <w:t>11 Profiling competitors</w:t>
            </w:r>
            <w:bookmarkEnd w:id="45"/>
            <w:bookmarkEnd w:id="46"/>
            <w:r w:rsidR="0038638B">
              <w:t xml:space="preserve"> (Source: Booking.com, 2024)</w:t>
            </w:r>
          </w:p>
          <w:p w14:paraId="251035AC" w14:textId="77777777" w:rsidR="00C42E49" w:rsidRPr="00A4645D" w:rsidRDefault="00C42E49" w:rsidP="001E444F">
            <w:pPr>
              <w:pStyle w:val="NoSpacing"/>
              <w:rPr>
                <w:rFonts w:cs="Calibri"/>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9E7DEEC" w14:textId="77777777" w:rsidR="00C42E49" w:rsidRPr="00A4645D" w:rsidRDefault="00C42E49" w:rsidP="001E444F">
            <w:pPr>
              <w:pStyle w:val="NoSpacing"/>
              <w:rPr>
                <w:rFonts w:cs="Calibri"/>
              </w:rPr>
            </w:pPr>
          </w:p>
        </w:tc>
      </w:tr>
      <w:tr w:rsidR="00A4645D" w:rsidRPr="00A4645D" w14:paraId="7C4C64B9"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15E81B1"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A4645D" w14:paraId="59542325" w14:textId="77777777" w:rsidTr="001C4C33">
              <w:trPr>
                <w:jc w:val="center"/>
              </w:trPr>
              <w:tc>
                <w:tcPr>
                  <w:tcW w:w="2237" w:type="dxa"/>
                  <w:shd w:val="clear" w:color="auto" w:fill="auto"/>
                </w:tcPr>
                <w:p w14:paraId="11A2337A" w14:textId="77777777" w:rsidR="00C42E49" w:rsidRPr="00A4645D" w:rsidRDefault="0086365B" w:rsidP="001E444F">
                  <w:pPr>
                    <w:pStyle w:val="NoSpacing"/>
                    <w:rPr>
                      <w:rFonts w:cs="Calibri"/>
                      <w:b/>
                      <w:color w:val="0070C0"/>
                      <w:sz w:val="24"/>
                      <w:szCs w:val="24"/>
                    </w:rPr>
                  </w:pPr>
                  <w:r w:rsidRPr="00A4645D">
                    <w:rPr>
                      <w:rFonts w:cs="Calibri"/>
                      <w:b/>
                      <w:color w:val="0070C0"/>
                      <w:sz w:val="24"/>
                      <w:szCs w:val="24"/>
                    </w:rPr>
                    <w:t>Com</w:t>
                  </w:r>
                  <w:r w:rsidR="00C42E49" w:rsidRPr="00A4645D">
                    <w:rPr>
                      <w:rFonts w:cs="Calibri"/>
                      <w:b/>
                      <w:color w:val="0070C0"/>
                      <w:sz w:val="24"/>
                      <w:szCs w:val="24"/>
                    </w:rPr>
                    <w:t>petitor name</w:t>
                  </w:r>
                </w:p>
              </w:tc>
              <w:tc>
                <w:tcPr>
                  <w:tcW w:w="3012" w:type="dxa"/>
                  <w:shd w:val="clear" w:color="auto" w:fill="auto"/>
                </w:tcPr>
                <w:p w14:paraId="169D9070" w14:textId="77777777" w:rsidR="00C42E49" w:rsidRPr="00A4645D" w:rsidRDefault="00873320" w:rsidP="001E444F">
                  <w:pPr>
                    <w:pStyle w:val="NoSpacing"/>
                    <w:rPr>
                      <w:rFonts w:cs="Calibri"/>
                      <w:b/>
                      <w:color w:val="0070C0"/>
                      <w:sz w:val="24"/>
                      <w:szCs w:val="24"/>
                    </w:rPr>
                  </w:pPr>
                  <w:r>
                    <w:rPr>
                      <w:rFonts w:cs="Calibri"/>
                      <w:b/>
                      <w:color w:val="0070C0"/>
                      <w:sz w:val="24"/>
                      <w:szCs w:val="24"/>
                    </w:rPr>
                    <w:t>Streng</w:t>
                  </w:r>
                  <w:r w:rsidR="00C42E49" w:rsidRPr="00A4645D">
                    <w:rPr>
                      <w:rFonts w:cs="Calibri"/>
                      <w:b/>
                      <w:color w:val="0070C0"/>
                      <w:sz w:val="24"/>
                      <w:szCs w:val="24"/>
                    </w:rPr>
                    <w:t>ths</w:t>
                  </w:r>
                </w:p>
              </w:tc>
              <w:tc>
                <w:tcPr>
                  <w:tcW w:w="2868" w:type="dxa"/>
                  <w:shd w:val="clear" w:color="auto" w:fill="auto"/>
                </w:tcPr>
                <w:p w14:paraId="35BAC63F" w14:textId="77777777" w:rsidR="00C42E49" w:rsidRPr="00A4645D" w:rsidRDefault="00C42E49" w:rsidP="000B483A">
                  <w:pPr>
                    <w:pStyle w:val="NoSpacing"/>
                    <w:rPr>
                      <w:rFonts w:cs="Calibri"/>
                      <w:b/>
                      <w:color w:val="0070C0"/>
                      <w:sz w:val="24"/>
                      <w:szCs w:val="24"/>
                    </w:rPr>
                  </w:pPr>
                  <w:r w:rsidRPr="00A4645D">
                    <w:rPr>
                      <w:rFonts w:cs="Calibri"/>
                      <w:b/>
                      <w:color w:val="0070C0"/>
                      <w:sz w:val="24"/>
                      <w:szCs w:val="24"/>
                    </w:rPr>
                    <w:t>Wea</w:t>
                  </w:r>
                  <w:r w:rsidR="000B483A" w:rsidRPr="00A4645D">
                    <w:rPr>
                      <w:rFonts w:cs="Calibri"/>
                      <w:b/>
                      <w:color w:val="0070C0"/>
                      <w:sz w:val="24"/>
                      <w:szCs w:val="24"/>
                    </w:rPr>
                    <w:t>kn</w:t>
                  </w:r>
                  <w:r w:rsidRPr="00A4645D">
                    <w:rPr>
                      <w:rFonts w:cs="Calibri"/>
                      <w:b/>
                      <w:color w:val="0070C0"/>
                      <w:sz w:val="24"/>
                      <w:szCs w:val="24"/>
                    </w:rPr>
                    <w:t>esses</w:t>
                  </w:r>
                </w:p>
              </w:tc>
            </w:tr>
            <w:tr w:rsidR="00C42E49" w:rsidRPr="00A4645D" w14:paraId="60372A47" w14:textId="77777777" w:rsidTr="001C4C33">
              <w:trPr>
                <w:trHeight w:val="340"/>
                <w:jc w:val="center"/>
              </w:trPr>
              <w:tc>
                <w:tcPr>
                  <w:tcW w:w="2237" w:type="dxa"/>
                  <w:shd w:val="clear" w:color="auto" w:fill="auto"/>
                </w:tcPr>
                <w:p w14:paraId="0BD52E7E" w14:textId="41682EC1" w:rsidR="00C42E49" w:rsidRPr="00A4645D" w:rsidRDefault="00E941F9" w:rsidP="00F8582D">
                  <w:pPr>
                    <w:pStyle w:val="NoSpacing"/>
                    <w:numPr>
                      <w:ilvl w:val="0"/>
                      <w:numId w:val="17"/>
                    </w:numPr>
                    <w:rPr>
                      <w:rFonts w:cs="Calibri"/>
                      <w:sz w:val="24"/>
                      <w:szCs w:val="24"/>
                    </w:rPr>
                  </w:pPr>
                  <w:proofErr w:type="spellStart"/>
                  <w:r>
                    <w:rPr>
                      <w:rFonts w:cs="Calibri"/>
                      <w:sz w:val="24"/>
                      <w:szCs w:val="24"/>
                    </w:rPr>
                    <w:t>Pensiunea</w:t>
                  </w:r>
                  <w:proofErr w:type="spellEnd"/>
                  <w:r>
                    <w:rPr>
                      <w:rFonts w:cs="Calibri"/>
                      <w:sz w:val="24"/>
                      <w:szCs w:val="24"/>
                    </w:rPr>
                    <w:t xml:space="preserve"> </w:t>
                  </w:r>
                  <w:proofErr w:type="spellStart"/>
                  <w:r>
                    <w:rPr>
                      <w:rFonts w:cs="Calibri"/>
                      <w:sz w:val="24"/>
                      <w:szCs w:val="24"/>
                    </w:rPr>
                    <w:t>Sarmis</w:t>
                  </w:r>
                  <w:proofErr w:type="spellEnd"/>
                </w:p>
              </w:tc>
              <w:tc>
                <w:tcPr>
                  <w:tcW w:w="3012" w:type="dxa"/>
                  <w:shd w:val="clear" w:color="auto" w:fill="auto"/>
                </w:tcPr>
                <w:p w14:paraId="0C654868" w14:textId="05D17952" w:rsidR="00C42E49" w:rsidRPr="00A4645D" w:rsidRDefault="00E941F9" w:rsidP="001C4C33">
                  <w:pPr>
                    <w:pStyle w:val="NoSpacing"/>
                    <w:numPr>
                      <w:ilvl w:val="0"/>
                      <w:numId w:val="17"/>
                    </w:numPr>
                    <w:rPr>
                      <w:rFonts w:cs="Calibri"/>
                      <w:sz w:val="24"/>
                      <w:szCs w:val="24"/>
                    </w:rPr>
                  </w:pPr>
                  <w:r>
                    <w:rPr>
                      <w:rFonts w:cs="Calibri"/>
                      <w:sz w:val="24"/>
                      <w:szCs w:val="24"/>
                    </w:rPr>
                    <w:t>Excellent services and amenities</w:t>
                  </w:r>
                </w:p>
              </w:tc>
              <w:tc>
                <w:tcPr>
                  <w:tcW w:w="2868" w:type="dxa"/>
                  <w:shd w:val="clear" w:color="auto" w:fill="auto"/>
                </w:tcPr>
                <w:p w14:paraId="24976CD7" w14:textId="16C10816" w:rsidR="00C42E49" w:rsidRPr="00A4645D" w:rsidRDefault="00E941F9" w:rsidP="001C4C33">
                  <w:pPr>
                    <w:pStyle w:val="NoSpacing"/>
                    <w:numPr>
                      <w:ilvl w:val="0"/>
                      <w:numId w:val="17"/>
                    </w:numPr>
                    <w:rPr>
                      <w:rFonts w:cs="Calibri"/>
                      <w:sz w:val="24"/>
                      <w:szCs w:val="24"/>
                    </w:rPr>
                  </w:pPr>
                  <w:r w:rsidRPr="00E941F9">
                    <w:rPr>
                      <w:rFonts w:cs="Calibri"/>
                      <w:sz w:val="24"/>
                      <w:szCs w:val="24"/>
                    </w:rPr>
                    <w:t>Only accommodation</w:t>
                  </w:r>
                </w:p>
              </w:tc>
            </w:tr>
            <w:tr w:rsidR="00C42E49" w:rsidRPr="00A4645D" w14:paraId="0206DBA1" w14:textId="77777777" w:rsidTr="001C4C33">
              <w:trPr>
                <w:trHeight w:val="340"/>
                <w:jc w:val="center"/>
              </w:trPr>
              <w:tc>
                <w:tcPr>
                  <w:tcW w:w="2237" w:type="dxa"/>
                  <w:shd w:val="clear" w:color="auto" w:fill="auto"/>
                </w:tcPr>
                <w:p w14:paraId="3F5DCC25" w14:textId="3ACC7E06" w:rsidR="00C42E49" w:rsidRPr="00A4645D" w:rsidRDefault="00E941F9" w:rsidP="00F8582D">
                  <w:pPr>
                    <w:pStyle w:val="NoSpacing"/>
                    <w:numPr>
                      <w:ilvl w:val="0"/>
                      <w:numId w:val="17"/>
                    </w:numPr>
                    <w:rPr>
                      <w:rFonts w:cs="Calibri"/>
                      <w:sz w:val="24"/>
                      <w:szCs w:val="24"/>
                    </w:rPr>
                  </w:pPr>
                  <w:r>
                    <w:rPr>
                      <w:rFonts w:cs="Calibri"/>
                      <w:sz w:val="24"/>
                      <w:szCs w:val="24"/>
                    </w:rPr>
                    <w:t xml:space="preserve">Casa </w:t>
                  </w:r>
                  <w:proofErr w:type="spellStart"/>
                  <w:r>
                    <w:rPr>
                      <w:rFonts w:cs="Calibri"/>
                      <w:sz w:val="24"/>
                      <w:szCs w:val="24"/>
                    </w:rPr>
                    <w:t>Britonia</w:t>
                  </w:r>
                  <w:proofErr w:type="spellEnd"/>
                </w:p>
              </w:tc>
              <w:tc>
                <w:tcPr>
                  <w:tcW w:w="3012" w:type="dxa"/>
                  <w:shd w:val="clear" w:color="auto" w:fill="auto"/>
                </w:tcPr>
                <w:p w14:paraId="0C6D85EE" w14:textId="22248A8C" w:rsidR="00C42E49" w:rsidRPr="00A4645D" w:rsidRDefault="00E941F9" w:rsidP="001C4C33">
                  <w:pPr>
                    <w:pStyle w:val="NoSpacing"/>
                    <w:numPr>
                      <w:ilvl w:val="0"/>
                      <w:numId w:val="17"/>
                    </w:numPr>
                    <w:rPr>
                      <w:rFonts w:cs="Calibri"/>
                      <w:sz w:val="24"/>
                      <w:szCs w:val="24"/>
                    </w:rPr>
                  </w:pPr>
                  <w:r>
                    <w:rPr>
                      <w:rFonts w:cs="Calibri"/>
                      <w:sz w:val="24"/>
                      <w:szCs w:val="24"/>
                    </w:rPr>
                    <w:t>Excellent services and amenities</w:t>
                  </w:r>
                </w:p>
              </w:tc>
              <w:tc>
                <w:tcPr>
                  <w:tcW w:w="2868" w:type="dxa"/>
                  <w:shd w:val="clear" w:color="auto" w:fill="auto"/>
                </w:tcPr>
                <w:p w14:paraId="60B7B0CF" w14:textId="065FE260" w:rsidR="00C42E49" w:rsidRPr="00A4645D" w:rsidRDefault="00E941F9" w:rsidP="001C4C33">
                  <w:pPr>
                    <w:pStyle w:val="NoSpacing"/>
                    <w:numPr>
                      <w:ilvl w:val="0"/>
                      <w:numId w:val="17"/>
                    </w:numPr>
                    <w:rPr>
                      <w:rFonts w:cs="Calibri"/>
                      <w:sz w:val="24"/>
                      <w:szCs w:val="24"/>
                    </w:rPr>
                  </w:pPr>
                  <w:r>
                    <w:rPr>
                      <w:rFonts w:cs="Calibri"/>
                      <w:sz w:val="24"/>
                      <w:szCs w:val="24"/>
                    </w:rPr>
                    <w:t>Only accommodation</w:t>
                  </w:r>
                </w:p>
              </w:tc>
            </w:tr>
            <w:tr w:rsidR="00C42E49" w:rsidRPr="00A4645D" w14:paraId="38702A3A" w14:textId="77777777" w:rsidTr="001C4C33">
              <w:trPr>
                <w:trHeight w:val="340"/>
                <w:jc w:val="center"/>
              </w:trPr>
              <w:tc>
                <w:tcPr>
                  <w:tcW w:w="2237" w:type="dxa"/>
                  <w:shd w:val="clear" w:color="auto" w:fill="auto"/>
                </w:tcPr>
                <w:p w14:paraId="5C246E94" w14:textId="1DD4144D" w:rsidR="00C42E49" w:rsidRPr="00A4645D" w:rsidRDefault="00E941F9" w:rsidP="00F8582D">
                  <w:pPr>
                    <w:pStyle w:val="NoSpacing"/>
                    <w:numPr>
                      <w:ilvl w:val="0"/>
                      <w:numId w:val="17"/>
                    </w:numPr>
                    <w:rPr>
                      <w:rFonts w:cs="Calibri"/>
                      <w:sz w:val="24"/>
                      <w:szCs w:val="24"/>
                    </w:rPr>
                  </w:pPr>
                  <w:proofErr w:type="spellStart"/>
                  <w:r w:rsidRPr="00E941F9">
                    <w:rPr>
                      <w:rFonts w:cs="Calibri"/>
                      <w:sz w:val="24"/>
                      <w:szCs w:val="24"/>
                    </w:rPr>
                    <w:t>Pensiunea</w:t>
                  </w:r>
                  <w:proofErr w:type="spellEnd"/>
                  <w:r w:rsidRPr="00E941F9">
                    <w:rPr>
                      <w:rFonts w:cs="Calibri"/>
                      <w:sz w:val="24"/>
                      <w:szCs w:val="24"/>
                    </w:rPr>
                    <w:t xml:space="preserve"> </w:t>
                  </w:r>
                  <w:proofErr w:type="spellStart"/>
                  <w:r w:rsidRPr="00E941F9">
                    <w:rPr>
                      <w:rFonts w:cs="Calibri"/>
                      <w:sz w:val="24"/>
                      <w:szCs w:val="24"/>
                    </w:rPr>
                    <w:t>Agroturistica</w:t>
                  </w:r>
                  <w:proofErr w:type="spellEnd"/>
                  <w:r w:rsidRPr="00E941F9">
                    <w:rPr>
                      <w:rFonts w:cs="Calibri"/>
                      <w:sz w:val="24"/>
                      <w:szCs w:val="24"/>
                    </w:rPr>
                    <w:t xml:space="preserve"> Romana </w:t>
                  </w:r>
                  <w:proofErr w:type="spellStart"/>
                  <w:r w:rsidRPr="00E941F9">
                    <w:rPr>
                      <w:rFonts w:cs="Calibri"/>
                      <w:sz w:val="24"/>
                      <w:szCs w:val="24"/>
                    </w:rPr>
                    <w:t>Sarmizegetusa</w:t>
                  </w:r>
                  <w:proofErr w:type="spellEnd"/>
                  <w:r w:rsidRPr="00E941F9">
                    <w:rPr>
                      <w:rFonts w:cs="Calibri"/>
                      <w:sz w:val="24"/>
                      <w:szCs w:val="24"/>
                    </w:rPr>
                    <w:t xml:space="preserve"> </w:t>
                  </w:r>
                </w:p>
              </w:tc>
              <w:tc>
                <w:tcPr>
                  <w:tcW w:w="3012" w:type="dxa"/>
                  <w:shd w:val="clear" w:color="auto" w:fill="auto"/>
                </w:tcPr>
                <w:p w14:paraId="08320FB1" w14:textId="77777777" w:rsidR="00C42E49" w:rsidRDefault="00E941F9" w:rsidP="001C4C33">
                  <w:pPr>
                    <w:pStyle w:val="NoSpacing"/>
                    <w:numPr>
                      <w:ilvl w:val="0"/>
                      <w:numId w:val="17"/>
                    </w:numPr>
                    <w:rPr>
                      <w:rFonts w:cs="Calibri"/>
                      <w:sz w:val="24"/>
                      <w:szCs w:val="24"/>
                    </w:rPr>
                  </w:pPr>
                  <w:r>
                    <w:rPr>
                      <w:rFonts w:cs="Calibri"/>
                      <w:sz w:val="24"/>
                      <w:szCs w:val="24"/>
                    </w:rPr>
                    <w:t>Excellent services and amenities</w:t>
                  </w:r>
                </w:p>
                <w:p w14:paraId="7CB2FB5B" w14:textId="4C169043" w:rsidR="00E941F9" w:rsidRPr="00A4645D" w:rsidRDefault="00E941F9" w:rsidP="001C4C33">
                  <w:pPr>
                    <w:pStyle w:val="NoSpacing"/>
                    <w:numPr>
                      <w:ilvl w:val="0"/>
                      <w:numId w:val="17"/>
                    </w:numPr>
                    <w:rPr>
                      <w:rFonts w:cs="Calibri"/>
                      <w:sz w:val="24"/>
                      <w:szCs w:val="24"/>
                    </w:rPr>
                  </w:pPr>
                  <w:r>
                    <w:rPr>
                      <w:rFonts w:cs="Calibri"/>
                      <w:sz w:val="24"/>
                      <w:szCs w:val="24"/>
                    </w:rPr>
                    <w:t xml:space="preserve">Sustainability </w:t>
                  </w:r>
                </w:p>
              </w:tc>
              <w:tc>
                <w:tcPr>
                  <w:tcW w:w="2868" w:type="dxa"/>
                  <w:shd w:val="clear" w:color="auto" w:fill="auto"/>
                </w:tcPr>
                <w:p w14:paraId="7961CFDC" w14:textId="277C4110" w:rsidR="00C42E49" w:rsidRPr="00A4645D" w:rsidRDefault="00E941F9" w:rsidP="001C4C33">
                  <w:pPr>
                    <w:pStyle w:val="NoSpacing"/>
                    <w:numPr>
                      <w:ilvl w:val="0"/>
                      <w:numId w:val="17"/>
                    </w:numPr>
                    <w:rPr>
                      <w:rFonts w:cs="Calibri"/>
                      <w:sz w:val="24"/>
                      <w:szCs w:val="24"/>
                    </w:rPr>
                  </w:pPr>
                  <w:r w:rsidRPr="00E941F9">
                    <w:rPr>
                      <w:rFonts w:cs="Calibri"/>
                      <w:sz w:val="24"/>
                      <w:szCs w:val="24"/>
                    </w:rPr>
                    <w:t xml:space="preserve">Only accommodation </w:t>
                  </w:r>
                </w:p>
              </w:tc>
            </w:tr>
          </w:tbl>
          <w:p w14:paraId="163A0399" w14:textId="77777777" w:rsidR="00C42E49" w:rsidRDefault="00C42E49" w:rsidP="001E444F">
            <w:pPr>
              <w:pStyle w:val="NoSpacing"/>
              <w:rPr>
                <w:rFonts w:cs="Calibri"/>
              </w:rPr>
            </w:pPr>
          </w:p>
          <w:p w14:paraId="6A853327" w14:textId="77777777" w:rsidR="00E941F9" w:rsidRPr="00A4645D" w:rsidRDefault="00E941F9" w:rsidP="001E444F">
            <w:pPr>
              <w:pStyle w:val="NoSpacing"/>
              <w:rPr>
                <w:rFonts w:cs="Calibri"/>
              </w:rPr>
            </w:pPr>
          </w:p>
          <w:p w14:paraId="637C8B96" w14:textId="77777777" w:rsidR="00C42E49" w:rsidRDefault="00C42E49" w:rsidP="006428DF">
            <w:pPr>
              <w:pStyle w:val="Heading2"/>
            </w:pPr>
            <w:bookmarkStart w:id="47" w:name="_Toc287535443"/>
            <w:r w:rsidRPr="006428DF">
              <w:lastRenderedPageBreak/>
              <w:t>How you can improve on their offer and/or price</w:t>
            </w:r>
            <w:r w:rsidR="00215251" w:rsidRPr="006428DF">
              <w:t>(s)</w:t>
            </w:r>
            <w:r w:rsidR="005965D6">
              <w:t xml:space="preserve"> unique offerings</w:t>
            </w:r>
            <w:r w:rsidRPr="006428DF">
              <w:t>:</w:t>
            </w:r>
            <w:bookmarkEnd w:id="47"/>
          </w:p>
          <w:p w14:paraId="4AA8D2BB" w14:textId="15E3E72E" w:rsidR="00E941F9" w:rsidRPr="00E941F9" w:rsidRDefault="004C2EAF" w:rsidP="00E941F9">
            <w:r w:rsidRPr="004C2EAF">
              <w:t xml:space="preserve">Situated at the intersection of nature, agriculture, and cosy lodging, </w:t>
            </w:r>
            <w:proofErr w:type="spellStart"/>
            <w:r w:rsidRPr="004C2EAF">
              <w:t>TranquilTerra</w:t>
            </w:r>
            <w:proofErr w:type="spellEnd"/>
            <w:r w:rsidRPr="004C2EAF">
              <w:t xml:space="preserve"> Retreats presents a distinctive value proposition. The retreat offers eco-aware tourists and nature lovers a safe sanctuary where they may detach from city life and re-establish a connection with the natural world</w:t>
            </w:r>
            <w:r>
              <w:t>.</w:t>
            </w:r>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9A93B15" w14:textId="77777777" w:rsidR="00C42E49" w:rsidRPr="00A4645D" w:rsidRDefault="00C42E49" w:rsidP="001E444F">
            <w:pPr>
              <w:pStyle w:val="NoSpacing"/>
              <w:rPr>
                <w:rFonts w:cs="Calibri"/>
              </w:rPr>
            </w:pPr>
          </w:p>
        </w:tc>
      </w:tr>
      <w:tr w:rsidR="00A25D38" w:rsidRPr="00A4645D" w14:paraId="487F68B2"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19C11415"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1F2C1B4F" w14:textId="13085A94" w:rsidR="00C42E49" w:rsidRPr="00226710" w:rsidRDefault="00C42E49" w:rsidP="00E941F9">
            <w:pPr>
              <w:pStyle w:val="NoSpacing"/>
              <w:rPr>
                <w:rFonts w:cs="Calibri"/>
                <w:color w:val="403152"/>
                <w:sz w:val="24"/>
                <w:szCs w:val="24"/>
              </w:rPr>
            </w:pP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7A206995" w14:textId="77777777" w:rsidR="00C42E49" w:rsidRPr="00A4645D" w:rsidRDefault="00C42E49" w:rsidP="001E444F">
            <w:pPr>
              <w:pStyle w:val="NoSpacing"/>
              <w:rPr>
                <w:rFonts w:cs="Calibri"/>
              </w:rPr>
            </w:pPr>
          </w:p>
        </w:tc>
      </w:tr>
      <w:tr w:rsidR="00A25D38" w:rsidRPr="00A4645D" w14:paraId="2B291C74"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5AE06056"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6CDC9DC1" w14:textId="77777777" w:rsidR="00C42E49" w:rsidRPr="00A4645D" w:rsidRDefault="00C42E49" w:rsidP="001E444F">
            <w:pPr>
              <w:pStyle w:val="NoSpacing"/>
              <w:rPr>
                <w:rFonts w:cs="Calibri"/>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669CDF23" w14:textId="77777777" w:rsidR="00C42E49" w:rsidRPr="00A4645D" w:rsidRDefault="00C42E49" w:rsidP="001E444F">
            <w:pPr>
              <w:pStyle w:val="NoSpacing"/>
              <w:rPr>
                <w:rFonts w:cs="Calibri"/>
              </w:rPr>
            </w:pPr>
          </w:p>
        </w:tc>
      </w:tr>
      <w:tr w:rsidR="00946FA9" w:rsidRPr="00A4645D" w14:paraId="3F44080E"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33566B4" w14:textId="77777777" w:rsidR="00C42E49" w:rsidRPr="00A4645D" w:rsidRDefault="00C42E49" w:rsidP="001E444F">
            <w:pPr>
              <w:pStyle w:val="NoSpacing"/>
              <w:rPr>
                <w:rFonts w:cs="Calibri"/>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12B1FC0F" w14:textId="77777777" w:rsidR="00C42E49" w:rsidRPr="00A4645D" w:rsidRDefault="00C42E49" w:rsidP="001E444F">
            <w:pPr>
              <w:pStyle w:val="NoSpacing"/>
              <w:rPr>
                <w:rFonts w:cs="Calibri"/>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511F77CE" w14:textId="77777777" w:rsidR="00C42E49" w:rsidRPr="00A4645D" w:rsidRDefault="00C42E49" w:rsidP="001E444F">
            <w:pPr>
              <w:pStyle w:val="NoSpacing"/>
              <w:rPr>
                <w:rFonts w:cs="Calibri"/>
              </w:rPr>
            </w:pPr>
          </w:p>
        </w:tc>
      </w:tr>
      <w:tr w:rsidR="00A25D38" w:rsidRPr="00A4645D" w14:paraId="4EDD48AE"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FF5E258" w14:textId="77777777" w:rsidR="00C42E49" w:rsidRPr="00A4645D" w:rsidRDefault="00C42E49" w:rsidP="001E444F">
            <w:pPr>
              <w:pStyle w:val="NoSpacing"/>
              <w:rPr>
                <w:rFonts w:cs="Calibri"/>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06F91AF8" w14:textId="77777777" w:rsidR="00C42E49" w:rsidRPr="00A4645D" w:rsidRDefault="00C42E49" w:rsidP="005A4626">
            <w:pPr>
              <w:pStyle w:val="Heading1"/>
            </w:pPr>
            <w:bookmarkStart w:id="48" w:name="_Toc287535444"/>
            <w:bookmarkStart w:id="49" w:name="_Toc287535903"/>
            <w:r w:rsidRPr="00A4645D">
              <w:t>12 Managing market risks</w:t>
            </w:r>
            <w:bookmarkEnd w:id="48"/>
            <w:bookmarkEnd w:id="49"/>
          </w:p>
          <w:p w14:paraId="1D8C5D22" w14:textId="77777777" w:rsidR="00C42E49" w:rsidRPr="006428DF" w:rsidRDefault="00C42E49" w:rsidP="006428DF">
            <w:pPr>
              <w:pStyle w:val="Heading2"/>
            </w:pPr>
            <w:bookmarkStart w:id="50" w:name="_Toc287535445"/>
            <w:r w:rsidRPr="006428DF">
              <w:t>Write down the risks you have identified:</w:t>
            </w:r>
            <w:bookmarkEnd w:id="50"/>
          </w:p>
          <w:p w14:paraId="2CDDAE4E" w14:textId="2A70DBAA" w:rsidR="00C42E49" w:rsidRDefault="005D6D45" w:rsidP="00712D87">
            <w:pPr>
              <w:pStyle w:val="NoSpacing"/>
              <w:numPr>
                <w:ilvl w:val="0"/>
                <w:numId w:val="5"/>
              </w:numPr>
              <w:rPr>
                <w:rFonts w:cs="Calibri"/>
              </w:rPr>
            </w:pPr>
            <w:r>
              <w:rPr>
                <w:rFonts w:cs="Calibri"/>
              </w:rPr>
              <w:t>Competition</w:t>
            </w:r>
          </w:p>
          <w:p w14:paraId="32145499" w14:textId="15509764" w:rsidR="005D6D45" w:rsidRDefault="005D6D45" w:rsidP="00712D87">
            <w:pPr>
              <w:pStyle w:val="NoSpacing"/>
              <w:numPr>
                <w:ilvl w:val="0"/>
                <w:numId w:val="5"/>
              </w:numPr>
              <w:rPr>
                <w:rFonts w:cs="Calibri"/>
              </w:rPr>
            </w:pPr>
            <w:r>
              <w:rPr>
                <w:rFonts w:cs="Calibri"/>
              </w:rPr>
              <w:t xml:space="preserve">Inflation and increasing cost of </w:t>
            </w:r>
            <w:proofErr w:type="gramStart"/>
            <w:r>
              <w:rPr>
                <w:rFonts w:cs="Calibri"/>
              </w:rPr>
              <w:t>living</w:t>
            </w:r>
            <w:proofErr w:type="gramEnd"/>
          </w:p>
          <w:p w14:paraId="7E331F02" w14:textId="152BDE58" w:rsidR="005D6D45" w:rsidRDefault="00692FFA" w:rsidP="00712D87">
            <w:pPr>
              <w:pStyle w:val="NoSpacing"/>
              <w:numPr>
                <w:ilvl w:val="0"/>
                <w:numId w:val="5"/>
              </w:numPr>
              <w:rPr>
                <w:rFonts w:cs="Calibri"/>
              </w:rPr>
            </w:pPr>
            <w:r>
              <w:rPr>
                <w:rFonts w:cs="Calibri"/>
              </w:rPr>
              <w:t>Human resources shortages</w:t>
            </w:r>
          </w:p>
          <w:p w14:paraId="4F74AEB7" w14:textId="77777777" w:rsidR="00AC7A0F" w:rsidRPr="00A4645D" w:rsidRDefault="00AC7A0F" w:rsidP="00AC7A0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A5F8E27" w14:textId="77777777" w:rsidR="00C42E49" w:rsidRPr="00A4645D" w:rsidRDefault="00C42E49" w:rsidP="001E444F">
            <w:pPr>
              <w:pStyle w:val="NoSpacing"/>
              <w:rPr>
                <w:rFonts w:cs="Calibri"/>
              </w:rPr>
            </w:pPr>
          </w:p>
        </w:tc>
      </w:tr>
      <w:tr w:rsidR="00A25D38" w:rsidRPr="00A4645D" w14:paraId="77DC78A6"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A3A253D" w14:textId="77777777" w:rsidR="00225E6E" w:rsidRPr="00A4645D" w:rsidRDefault="00225E6E"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43B34976" w14:textId="77777777" w:rsidR="00225E6E" w:rsidRPr="006428DF" w:rsidRDefault="00225E6E" w:rsidP="006428DF">
            <w:pPr>
              <w:pStyle w:val="Heading2"/>
            </w:pPr>
            <w:bookmarkStart w:id="51" w:name="_Toc287535446"/>
            <w:r w:rsidRPr="006428DF">
              <w:t>How will you manage these risks so that they become less of a threat:</w:t>
            </w:r>
            <w:bookmarkEnd w:id="5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0160577" w14:textId="77777777" w:rsidR="00225E6E" w:rsidRPr="00A4645D" w:rsidRDefault="00225E6E" w:rsidP="001E444F">
            <w:pPr>
              <w:pStyle w:val="NoSpacing"/>
              <w:rPr>
                <w:rFonts w:cs="Calibri"/>
              </w:rPr>
            </w:pPr>
          </w:p>
        </w:tc>
      </w:tr>
      <w:tr w:rsidR="00A25D38" w:rsidRPr="00A4645D" w14:paraId="4C333BE7"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00D7103" w14:textId="77777777" w:rsidR="00225E6E" w:rsidRPr="00A4645D" w:rsidRDefault="00225E6E"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7D206FF3" w14:textId="77777777" w:rsidR="00225E6E" w:rsidRDefault="00692FFA" w:rsidP="001E52A4">
            <w:pPr>
              <w:pStyle w:val="NoSpacing"/>
              <w:numPr>
                <w:ilvl w:val="0"/>
                <w:numId w:val="18"/>
              </w:numPr>
              <w:rPr>
                <w:rFonts w:cs="Calibri"/>
              </w:rPr>
            </w:pPr>
            <w:r>
              <w:rPr>
                <w:rFonts w:cs="Calibri"/>
              </w:rPr>
              <w:t>Diversification strategy</w:t>
            </w:r>
          </w:p>
          <w:p w14:paraId="0BF6A6AB" w14:textId="77777777" w:rsidR="00692FFA" w:rsidRDefault="00692FFA" w:rsidP="001E52A4">
            <w:pPr>
              <w:pStyle w:val="NoSpacing"/>
              <w:numPr>
                <w:ilvl w:val="0"/>
                <w:numId w:val="18"/>
              </w:numPr>
              <w:rPr>
                <w:rFonts w:cs="Calibri"/>
              </w:rPr>
            </w:pPr>
            <w:r>
              <w:rPr>
                <w:rFonts w:cs="Calibri"/>
              </w:rPr>
              <w:t>Attracting larger customer pools</w:t>
            </w:r>
          </w:p>
          <w:p w14:paraId="7EB571E7" w14:textId="17B845DF" w:rsidR="00692FFA" w:rsidRPr="00A4645D" w:rsidRDefault="00692FFA" w:rsidP="001E52A4">
            <w:pPr>
              <w:pStyle w:val="NoSpacing"/>
              <w:numPr>
                <w:ilvl w:val="0"/>
                <w:numId w:val="18"/>
              </w:numPr>
              <w:rPr>
                <w:rFonts w:cs="Calibri"/>
              </w:rPr>
            </w:pPr>
            <w:r>
              <w:rPr>
                <w:rFonts w:cs="Calibri"/>
              </w:rPr>
              <w:t>Effective remuneration and incentive schemes</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DFA7C0" w14:textId="77777777" w:rsidR="00225E6E" w:rsidRPr="00A4645D" w:rsidRDefault="00225E6E" w:rsidP="001E444F">
            <w:pPr>
              <w:pStyle w:val="NoSpacing"/>
              <w:rPr>
                <w:rFonts w:cs="Calibri"/>
              </w:rPr>
            </w:pPr>
          </w:p>
        </w:tc>
      </w:tr>
      <w:tr w:rsidR="00A25D38" w:rsidRPr="00A4645D" w14:paraId="2C7210A7"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648DEDE0" w14:textId="77777777" w:rsidR="00225E6E" w:rsidRPr="00A4645D" w:rsidRDefault="00225E6E" w:rsidP="001E444F">
            <w:pPr>
              <w:pStyle w:val="NoSpacing"/>
              <w:rPr>
                <w:rFonts w:cs="Calibri"/>
              </w:rPr>
            </w:pPr>
          </w:p>
        </w:tc>
        <w:tc>
          <w:tcPr>
            <w:tcW w:w="4480" w:type="pct"/>
            <w:gridSpan w:val="2"/>
            <w:tcBorders>
              <w:top w:val="nil"/>
              <w:left w:val="single" w:sz="4" w:space="0" w:color="DBE5F1"/>
              <w:bottom w:val="nil"/>
              <w:right w:val="single" w:sz="8" w:space="0" w:color="DBE5F1"/>
            </w:tcBorders>
            <w:shd w:val="clear" w:color="auto" w:fill="auto"/>
          </w:tcPr>
          <w:p w14:paraId="33EB85DD" w14:textId="77777777" w:rsidR="00225E6E" w:rsidRPr="008529C0" w:rsidRDefault="00225E6E" w:rsidP="005A4626">
            <w:pPr>
              <w:pStyle w:val="Heading1"/>
            </w:pPr>
            <w:bookmarkStart w:id="52" w:name="_Toc287535447"/>
            <w:bookmarkStart w:id="53" w:name="_Toc287535904"/>
            <w:r w:rsidRPr="008529C0">
              <w:t>13 Pricing</w:t>
            </w:r>
            <w:bookmarkEnd w:id="52"/>
            <w:bookmarkEnd w:id="5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D7B40CE" w14:textId="77777777" w:rsidR="00225E6E" w:rsidRPr="00A4645D" w:rsidRDefault="00225E6E" w:rsidP="001E444F">
            <w:pPr>
              <w:pStyle w:val="NoSpacing"/>
              <w:rPr>
                <w:rFonts w:cs="Calibri"/>
              </w:rPr>
            </w:pPr>
          </w:p>
        </w:tc>
      </w:tr>
      <w:tr w:rsidR="00A25D38" w:rsidRPr="00A4645D" w14:paraId="34E77538"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EF5AD36"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2202C297" w14:textId="77777777" w:rsidR="001929EC" w:rsidRPr="006428DF" w:rsidRDefault="001929EC" w:rsidP="006428DF">
            <w:pPr>
              <w:pStyle w:val="Heading2"/>
            </w:pPr>
            <w:bookmarkStart w:id="54" w:name="_Toc287535448"/>
            <w:r w:rsidRPr="006428DF">
              <w:t>How you can calculate your prices:</w:t>
            </w:r>
            <w:bookmarkEnd w:id="5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EEFE9C1" w14:textId="77777777" w:rsidR="001929EC" w:rsidRPr="00A4645D" w:rsidRDefault="001929EC" w:rsidP="001E444F">
            <w:pPr>
              <w:pStyle w:val="NoSpacing"/>
              <w:rPr>
                <w:rFonts w:cs="Calibri"/>
                <w:sz w:val="28"/>
                <w:szCs w:val="28"/>
              </w:rPr>
            </w:pPr>
          </w:p>
        </w:tc>
      </w:tr>
      <w:tr w:rsidR="00A25D38" w:rsidRPr="00A4645D" w14:paraId="31DE0D74"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E88B299"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4D385579" w14:textId="4625350E" w:rsidR="00990C2E" w:rsidRPr="00A4645D" w:rsidRDefault="00692FFA" w:rsidP="00990C2E">
            <w:pPr>
              <w:pStyle w:val="NoSpacing"/>
              <w:numPr>
                <w:ilvl w:val="0"/>
                <w:numId w:val="17"/>
              </w:numPr>
              <w:rPr>
                <w:rFonts w:cs="Calibri"/>
              </w:rPr>
            </w:pPr>
            <w:r>
              <w:rPr>
                <w:rFonts w:cs="Calibri"/>
              </w:rPr>
              <w:t>Based on prices on the same location</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533DE26" w14:textId="77777777" w:rsidR="001929EC" w:rsidRPr="00A4645D" w:rsidRDefault="001929EC" w:rsidP="001E444F">
            <w:pPr>
              <w:pStyle w:val="NoSpacing"/>
              <w:rPr>
                <w:rFonts w:cs="Calibri"/>
              </w:rPr>
            </w:pPr>
          </w:p>
        </w:tc>
      </w:tr>
      <w:tr w:rsidR="00A25D38" w:rsidRPr="00A4645D" w14:paraId="3A5DE22E"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EB6F714"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C318F3C" w14:textId="77777777" w:rsidR="00C42E49" w:rsidRPr="00A4645D" w:rsidRDefault="00C42E49" w:rsidP="001E444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450C9E3" w14:textId="77777777" w:rsidR="00C42E49" w:rsidRPr="00A4645D" w:rsidRDefault="00C42E49" w:rsidP="001E444F">
            <w:pPr>
              <w:pStyle w:val="NoSpacing"/>
              <w:rPr>
                <w:rFonts w:cs="Calibri"/>
              </w:rPr>
            </w:pPr>
          </w:p>
        </w:tc>
      </w:tr>
    </w:tbl>
    <w:p w14:paraId="3EBADAF3" w14:textId="77777777" w:rsidR="00C42E49" w:rsidRDefault="00C42E49">
      <w:pPr>
        <w:rPr>
          <w:rFonts w:cs="Calibri"/>
        </w:rPr>
      </w:pPr>
    </w:p>
    <w:p w14:paraId="4CDEDC5E" w14:textId="77777777" w:rsidR="006F54B2" w:rsidRDefault="006F54B2">
      <w:pPr>
        <w:rPr>
          <w:rFonts w:cs="Calibri"/>
        </w:rPr>
      </w:pPr>
    </w:p>
    <w:p w14:paraId="7CDED36E" w14:textId="77777777" w:rsidR="006F54B2" w:rsidRDefault="006F54B2">
      <w:pPr>
        <w:rPr>
          <w:rFonts w:cs="Calibri"/>
        </w:rPr>
      </w:pPr>
    </w:p>
    <w:p w14:paraId="4D8A43D6" w14:textId="77777777" w:rsidR="006F54B2" w:rsidRDefault="006F54B2">
      <w:pPr>
        <w:rPr>
          <w:rFonts w:cs="Calibri"/>
        </w:rPr>
      </w:pPr>
    </w:p>
    <w:p w14:paraId="1884327C" w14:textId="77777777" w:rsidR="006F54B2" w:rsidRPr="00A4645D" w:rsidRDefault="006F54B2">
      <w:pPr>
        <w:rPr>
          <w:rFonts w:cs="Calibri"/>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A4645D" w14:paraId="683AC09E"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16E66C2"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2368E916"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AC2A4D9" w14:textId="77777777" w:rsidR="00BD3CE0" w:rsidRPr="00A4645D" w:rsidRDefault="00BD3CE0" w:rsidP="001E444F">
            <w:pPr>
              <w:pStyle w:val="NoSpacing"/>
              <w:rPr>
                <w:rFonts w:cs="Calibri"/>
              </w:rPr>
            </w:pPr>
          </w:p>
        </w:tc>
      </w:tr>
      <w:tr w:rsidR="009F7505" w:rsidRPr="00A4645D" w14:paraId="6FE5A6A1"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0FC588C"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nil"/>
              <w:right w:val="single" w:sz="4" w:space="0" w:color="DBE5F1"/>
            </w:tcBorders>
            <w:shd w:val="clear" w:color="auto" w:fill="auto"/>
          </w:tcPr>
          <w:p w14:paraId="5BDDC2F5" w14:textId="76C18230" w:rsidR="00BD3CE0" w:rsidRPr="006428DF" w:rsidRDefault="00BD3CE0" w:rsidP="006428DF">
            <w:pPr>
              <w:pStyle w:val="Heading2"/>
            </w:pPr>
            <w:bookmarkStart w:id="55" w:name="_Toc287535449"/>
            <w:r w:rsidRPr="006428DF">
              <w:t>How your prices compare with the competition:</w:t>
            </w:r>
            <w:bookmarkEnd w:id="55"/>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58D1182" w14:textId="77777777" w:rsidR="00BD3CE0" w:rsidRPr="00A4645D" w:rsidRDefault="00BD3CE0" w:rsidP="001E444F">
            <w:pPr>
              <w:pStyle w:val="NoSpacing"/>
              <w:rPr>
                <w:rFonts w:cs="Calibri"/>
              </w:rPr>
            </w:pPr>
          </w:p>
        </w:tc>
      </w:tr>
      <w:tr w:rsidR="009F7505" w:rsidRPr="00A4645D" w14:paraId="07EFC593"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83658BC" w14:textId="77777777" w:rsidR="00BD3CE0" w:rsidRPr="00A4645D" w:rsidRDefault="00BD3CE0" w:rsidP="001E444F">
            <w:pPr>
              <w:pStyle w:val="NoSpacing"/>
              <w:rPr>
                <w:rFonts w:cs="Calibri"/>
              </w:rPr>
            </w:pPr>
          </w:p>
        </w:tc>
        <w:tc>
          <w:tcPr>
            <w:tcW w:w="4478" w:type="pct"/>
            <w:tcBorders>
              <w:top w:val="nil"/>
              <w:left w:val="single" w:sz="4" w:space="0" w:color="DBE5F1"/>
              <w:bottom w:val="nil"/>
              <w:right w:val="single" w:sz="4" w:space="0" w:color="DBE5F1"/>
            </w:tcBorders>
            <w:shd w:val="clear" w:color="auto" w:fill="auto"/>
          </w:tcPr>
          <w:p w14:paraId="37F71404" w14:textId="77777777" w:rsidR="00BD3CE0" w:rsidRPr="00A4645D" w:rsidRDefault="00BD3CE0" w:rsidP="001E444F">
            <w:pPr>
              <w:pStyle w:val="NoSpacing"/>
              <w:rPr>
                <w:rFonts w:cs="Calibri"/>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A4645D" w14:paraId="5E8F8604" w14:textId="77777777" w:rsidTr="00990C2E">
              <w:trPr>
                <w:jc w:val="center"/>
              </w:trPr>
              <w:tc>
                <w:tcPr>
                  <w:tcW w:w="2238" w:type="dxa"/>
                  <w:shd w:val="clear" w:color="auto" w:fill="auto"/>
                </w:tcPr>
                <w:p w14:paraId="1CC7B0A0"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Product/service</w:t>
                  </w:r>
                </w:p>
              </w:tc>
              <w:tc>
                <w:tcPr>
                  <w:tcW w:w="2238" w:type="dxa"/>
                  <w:shd w:val="clear" w:color="auto" w:fill="auto"/>
                </w:tcPr>
                <w:p w14:paraId="33CFB56E"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Your price</w:t>
                  </w:r>
                  <w:r w:rsidR="00215251" w:rsidRPr="00A4645D">
                    <w:rPr>
                      <w:rFonts w:cs="Calibri"/>
                      <w:b/>
                      <w:color w:val="403152"/>
                      <w:sz w:val="24"/>
                      <w:szCs w:val="24"/>
                    </w:rPr>
                    <w:t>(s)</w:t>
                  </w:r>
                </w:p>
              </w:tc>
              <w:tc>
                <w:tcPr>
                  <w:tcW w:w="2525" w:type="dxa"/>
                  <w:shd w:val="clear" w:color="auto" w:fill="auto"/>
                </w:tcPr>
                <w:p w14:paraId="4270057E" w14:textId="77777777" w:rsidR="00BD3CE0" w:rsidRPr="00A4645D" w:rsidRDefault="002D02CF" w:rsidP="00E819BD">
                  <w:pPr>
                    <w:pStyle w:val="NoSpacing"/>
                    <w:rPr>
                      <w:rFonts w:cs="Calibri"/>
                      <w:b/>
                      <w:color w:val="403152"/>
                      <w:sz w:val="24"/>
                      <w:szCs w:val="24"/>
                    </w:rPr>
                  </w:pPr>
                  <w:r>
                    <w:rPr>
                      <w:rFonts w:cs="Calibri"/>
                      <w:b/>
                      <w:color w:val="403152"/>
                      <w:sz w:val="24"/>
                      <w:szCs w:val="24"/>
                    </w:rPr>
                    <w:t>Range of c</w:t>
                  </w:r>
                  <w:r w:rsidR="00BD3CE0" w:rsidRPr="00A4645D">
                    <w:rPr>
                      <w:rFonts w:cs="Calibri"/>
                      <w:b/>
                      <w:color w:val="403152"/>
                      <w:sz w:val="24"/>
                      <w:szCs w:val="24"/>
                    </w:rPr>
                    <w:t>ompetitor</w:t>
                  </w:r>
                  <w:r w:rsidR="00E819BD" w:rsidRPr="00A4645D">
                    <w:rPr>
                      <w:rFonts w:cs="Calibri"/>
                      <w:b/>
                      <w:color w:val="403152"/>
                      <w:sz w:val="24"/>
                      <w:szCs w:val="24"/>
                    </w:rPr>
                    <w:t xml:space="preserve"> prices (per unit)</w:t>
                  </w:r>
                </w:p>
              </w:tc>
            </w:tr>
            <w:tr w:rsidR="00BD3CE0" w:rsidRPr="00A4645D" w14:paraId="67EF3D66" w14:textId="77777777" w:rsidTr="00D363D2">
              <w:trPr>
                <w:trHeight w:val="312"/>
                <w:jc w:val="center"/>
              </w:trPr>
              <w:tc>
                <w:tcPr>
                  <w:tcW w:w="2238" w:type="dxa"/>
                  <w:shd w:val="clear" w:color="auto" w:fill="auto"/>
                </w:tcPr>
                <w:p w14:paraId="43154016" w14:textId="1DC18D97" w:rsidR="00BD3CE0" w:rsidRPr="00A4645D" w:rsidRDefault="00692FFA" w:rsidP="00243CAA">
                  <w:pPr>
                    <w:pStyle w:val="NoSpacing"/>
                    <w:rPr>
                      <w:rFonts w:cs="Calibri"/>
                      <w:sz w:val="24"/>
                      <w:szCs w:val="24"/>
                    </w:rPr>
                  </w:pPr>
                  <w:r>
                    <w:rPr>
                      <w:rFonts w:cs="Calibri"/>
                      <w:sz w:val="24"/>
                      <w:szCs w:val="24"/>
                    </w:rPr>
                    <w:t>Accommodation</w:t>
                  </w:r>
                </w:p>
              </w:tc>
              <w:tc>
                <w:tcPr>
                  <w:tcW w:w="2238" w:type="dxa"/>
                  <w:shd w:val="clear" w:color="auto" w:fill="auto"/>
                </w:tcPr>
                <w:p w14:paraId="214876C4" w14:textId="7D05C90A" w:rsidR="00BD3CE0" w:rsidRPr="00A4645D" w:rsidRDefault="0086365B" w:rsidP="001E444F">
                  <w:pPr>
                    <w:pStyle w:val="NoSpacing"/>
                    <w:rPr>
                      <w:rFonts w:cs="Calibri"/>
                      <w:sz w:val="24"/>
                      <w:szCs w:val="24"/>
                    </w:rPr>
                  </w:pPr>
                  <w:r w:rsidRPr="00A4645D">
                    <w:rPr>
                      <w:rFonts w:cs="Calibri"/>
                      <w:sz w:val="24"/>
                      <w:szCs w:val="24"/>
                    </w:rPr>
                    <w:t>£</w:t>
                  </w:r>
                  <w:r w:rsidR="00692FFA">
                    <w:rPr>
                      <w:rFonts w:cs="Calibri"/>
                      <w:sz w:val="24"/>
                      <w:szCs w:val="24"/>
                    </w:rPr>
                    <w:t>35</w:t>
                  </w:r>
                </w:p>
              </w:tc>
              <w:tc>
                <w:tcPr>
                  <w:tcW w:w="2525" w:type="dxa"/>
                  <w:shd w:val="clear" w:color="auto" w:fill="auto"/>
                </w:tcPr>
                <w:p w14:paraId="740110D2" w14:textId="15D9796E" w:rsidR="00BD3CE0" w:rsidRPr="00A4645D" w:rsidRDefault="0086365B" w:rsidP="00243CAA">
                  <w:pPr>
                    <w:pStyle w:val="NoSpacing"/>
                    <w:rPr>
                      <w:rFonts w:cs="Calibri"/>
                      <w:sz w:val="24"/>
                      <w:szCs w:val="24"/>
                    </w:rPr>
                  </w:pPr>
                  <w:r w:rsidRPr="00A4645D">
                    <w:rPr>
                      <w:rFonts w:cs="Calibri"/>
                      <w:sz w:val="24"/>
                      <w:szCs w:val="24"/>
                    </w:rPr>
                    <w:t>£</w:t>
                  </w:r>
                  <w:r w:rsidR="00692FFA">
                    <w:rPr>
                      <w:rFonts w:cs="Calibri"/>
                      <w:sz w:val="24"/>
                      <w:szCs w:val="24"/>
                    </w:rPr>
                    <w:t>34.35-</w:t>
                  </w:r>
                  <w:r w:rsidR="00E0172F">
                    <w:rPr>
                      <w:rFonts w:cs="Calibri"/>
                      <w:sz w:val="24"/>
                      <w:szCs w:val="24"/>
                    </w:rPr>
                    <w:t>80.00</w:t>
                  </w:r>
                </w:p>
              </w:tc>
            </w:tr>
            <w:tr w:rsidR="00BD3CE0" w:rsidRPr="00A4645D" w14:paraId="0DE8FD29" w14:textId="77777777" w:rsidTr="00D363D2">
              <w:trPr>
                <w:trHeight w:val="312"/>
                <w:jc w:val="center"/>
              </w:trPr>
              <w:tc>
                <w:tcPr>
                  <w:tcW w:w="2238" w:type="dxa"/>
                  <w:shd w:val="clear" w:color="auto" w:fill="auto"/>
                </w:tcPr>
                <w:p w14:paraId="60136EA9" w14:textId="0F2627C2" w:rsidR="00BD3CE0" w:rsidRPr="00A4645D" w:rsidRDefault="00E0172F" w:rsidP="001E444F">
                  <w:pPr>
                    <w:pStyle w:val="NoSpacing"/>
                    <w:rPr>
                      <w:rFonts w:cs="Calibri"/>
                      <w:sz w:val="24"/>
                      <w:szCs w:val="24"/>
                    </w:rPr>
                  </w:pPr>
                  <w:proofErr w:type="spellStart"/>
                  <w:r>
                    <w:rPr>
                      <w:rFonts w:cs="Calibri"/>
                      <w:sz w:val="24"/>
                      <w:szCs w:val="24"/>
                    </w:rPr>
                    <w:t>Pensiunea</w:t>
                  </w:r>
                  <w:proofErr w:type="spellEnd"/>
                  <w:r>
                    <w:rPr>
                      <w:rFonts w:cs="Calibri"/>
                      <w:sz w:val="24"/>
                      <w:szCs w:val="24"/>
                    </w:rPr>
                    <w:t xml:space="preserve"> </w:t>
                  </w:r>
                  <w:proofErr w:type="spellStart"/>
                  <w:r>
                    <w:rPr>
                      <w:rFonts w:cs="Calibri"/>
                      <w:sz w:val="24"/>
                      <w:szCs w:val="24"/>
                    </w:rPr>
                    <w:t>Sarmis</w:t>
                  </w:r>
                  <w:proofErr w:type="spellEnd"/>
                </w:p>
              </w:tc>
              <w:tc>
                <w:tcPr>
                  <w:tcW w:w="2238" w:type="dxa"/>
                  <w:shd w:val="clear" w:color="auto" w:fill="auto"/>
                </w:tcPr>
                <w:p w14:paraId="648925DB" w14:textId="77A4FC55"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35</w:t>
                  </w:r>
                </w:p>
              </w:tc>
              <w:tc>
                <w:tcPr>
                  <w:tcW w:w="2525" w:type="dxa"/>
                  <w:shd w:val="clear" w:color="auto" w:fill="auto"/>
                </w:tcPr>
                <w:p w14:paraId="7C7E21F0" w14:textId="1D80DFB5"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39.00</w:t>
                  </w:r>
                </w:p>
              </w:tc>
            </w:tr>
            <w:tr w:rsidR="00BD3CE0" w:rsidRPr="00A4645D" w14:paraId="5BDA7E96" w14:textId="77777777" w:rsidTr="00D363D2">
              <w:trPr>
                <w:trHeight w:val="312"/>
                <w:jc w:val="center"/>
              </w:trPr>
              <w:tc>
                <w:tcPr>
                  <w:tcW w:w="2238" w:type="dxa"/>
                  <w:shd w:val="clear" w:color="auto" w:fill="auto"/>
                </w:tcPr>
                <w:p w14:paraId="3E44C2DF" w14:textId="620D8540" w:rsidR="00BD3CE0" w:rsidRPr="00A4645D" w:rsidRDefault="00E0172F" w:rsidP="001E444F">
                  <w:pPr>
                    <w:pStyle w:val="NoSpacing"/>
                    <w:rPr>
                      <w:rFonts w:cs="Calibri"/>
                      <w:sz w:val="24"/>
                      <w:szCs w:val="24"/>
                    </w:rPr>
                  </w:pPr>
                  <w:r>
                    <w:rPr>
                      <w:rFonts w:cs="Calibri"/>
                      <w:sz w:val="24"/>
                      <w:szCs w:val="24"/>
                    </w:rPr>
                    <w:t xml:space="preserve">Casa </w:t>
                  </w:r>
                  <w:proofErr w:type="spellStart"/>
                  <w:r>
                    <w:rPr>
                      <w:rFonts w:cs="Calibri"/>
                      <w:sz w:val="24"/>
                      <w:szCs w:val="24"/>
                    </w:rPr>
                    <w:t>Britonia</w:t>
                  </w:r>
                  <w:proofErr w:type="spellEnd"/>
                </w:p>
              </w:tc>
              <w:tc>
                <w:tcPr>
                  <w:tcW w:w="2238" w:type="dxa"/>
                  <w:shd w:val="clear" w:color="auto" w:fill="auto"/>
                </w:tcPr>
                <w:p w14:paraId="6EF4A898" w14:textId="5B0124EC"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35</w:t>
                  </w:r>
                </w:p>
              </w:tc>
              <w:tc>
                <w:tcPr>
                  <w:tcW w:w="2525" w:type="dxa"/>
                  <w:shd w:val="clear" w:color="auto" w:fill="auto"/>
                </w:tcPr>
                <w:p w14:paraId="3AF4C947" w14:textId="562CC750"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60.00</w:t>
                  </w:r>
                </w:p>
              </w:tc>
            </w:tr>
            <w:tr w:rsidR="00BD3CE0" w:rsidRPr="00A4645D" w14:paraId="779AB507" w14:textId="77777777" w:rsidTr="00D363D2">
              <w:trPr>
                <w:trHeight w:val="312"/>
                <w:jc w:val="center"/>
              </w:trPr>
              <w:tc>
                <w:tcPr>
                  <w:tcW w:w="2238" w:type="dxa"/>
                  <w:shd w:val="clear" w:color="auto" w:fill="auto"/>
                </w:tcPr>
                <w:p w14:paraId="68371981" w14:textId="6842C8F7" w:rsidR="00BD3CE0" w:rsidRPr="00A4645D" w:rsidRDefault="00E0172F" w:rsidP="001E444F">
                  <w:pPr>
                    <w:pStyle w:val="NoSpacing"/>
                    <w:rPr>
                      <w:rFonts w:cs="Calibri"/>
                      <w:sz w:val="24"/>
                      <w:szCs w:val="24"/>
                    </w:rPr>
                  </w:pPr>
                  <w:proofErr w:type="spellStart"/>
                  <w:r>
                    <w:rPr>
                      <w:rFonts w:cs="Calibri"/>
                      <w:sz w:val="24"/>
                      <w:szCs w:val="24"/>
                    </w:rPr>
                    <w:t>Pensiune</w:t>
                  </w:r>
                  <w:proofErr w:type="spellEnd"/>
                  <w:r>
                    <w:rPr>
                      <w:rFonts w:cs="Calibri"/>
                      <w:sz w:val="24"/>
                      <w:szCs w:val="24"/>
                    </w:rPr>
                    <w:t xml:space="preserve"> </w:t>
                  </w:r>
                  <w:proofErr w:type="spellStart"/>
                  <w:r>
                    <w:rPr>
                      <w:rFonts w:cs="Calibri"/>
                      <w:sz w:val="24"/>
                      <w:szCs w:val="24"/>
                    </w:rPr>
                    <w:t>Agroturistica</w:t>
                  </w:r>
                  <w:proofErr w:type="spellEnd"/>
                  <w:r>
                    <w:rPr>
                      <w:rFonts w:cs="Calibri"/>
                      <w:sz w:val="24"/>
                      <w:szCs w:val="24"/>
                    </w:rPr>
                    <w:t xml:space="preserve"> Romana</w:t>
                  </w:r>
                </w:p>
              </w:tc>
              <w:tc>
                <w:tcPr>
                  <w:tcW w:w="2238" w:type="dxa"/>
                  <w:shd w:val="clear" w:color="auto" w:fill="auto"/>
                </w:tcPr>
                <w:p w14:paraId="24DA61FA" w14:textId="5F4D2ADA"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35</w:t>
                  </w:r>
                </w:p>
              </w:tc>
              <w:tc>
                <w:tcPr>
                  <w:tcW w:w="2525" w:type="dxa"/>
                  <w:shd w:val="clear" w:color="auto" w:fill="auto"/>
                </w:tcPr>
                <w:p w14:paraId="68ED6DD0" w14:textId="21E1AAF7" w:rsidR="00BD3CE0" w:rsidRPr="00A4645D" w:rsidRDefault="0086365B" w:rsidP="001E444F">
                  <w:pPr>
                    <w:pStyle w:val="NoSpacing"/>
                    <w:rPr>
                      <w:rFonts w:cs="Calibri"/>
                      <w:sz w:val="24"/>
                      <w:szCs w:val="24"/>
                    </w:rPr>
                  </w:pPr>
                  <w:r w:rsidRPr="00A4645D">
                    <w:rPr>
                      <w:rFonts w:cs="Calibri"/>
                      <w:sz w:val="24"/>
                      <w:szCs w:val="24"/>
                    </w:rPr>
                    <w:t>£</w:t>
                  </w:r>
                  <w:r w:rsidR="00E0172F">
                    <w:rPr>
                      <w:rFonts w:cs="Calibri"/>
                      <w:sz w:val="24"/>
                      <w:szCs w:val="24"/>
                    </w:rPr>
                    <w:t>38.00</w:t>
                  </w:r>
                </w:p>
              </w:tc>
            </w:tr>
          </w:tbl>
          <w:p w14:paraId="765198CA" w14:textId="77777777" w:rsidR="00BD3CE0" w:rsidRPr="00A4645D" w:rsidRDefault="00BD3CE0" w:rsidP="001E444F">
            <w:pPr>
              <w:pStyle w:val="NoSpacing"/>
              <w:rPr>
                <w:rFonts w:cs="Calibri"/>
              </w:rPr>
            </w:pPr>
          </w:p>
          <w:p w14:paraId="335F6D1A" w14:textId="77777777" w:rsidR="00BD3CE0" w:rsidRPr="00A4645D" w:rsidRDefault="00BD3CE0" w:rsidP="001E444F">
            <w:pPr>
              <w:pStyle w:val="NoSpacing"/>
              <w:rPr>
                <w:rFonts w:cs="Calibri"/>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EE951B0" w14:textId="77777777" w:rsidR="00BD3CE0" w:rsidRPr="00A4645D" w:rsidRDefault="00BD3CE0" w:rsidP="001E444F">
            <w:pPr>
              <w:pStyle w:val="NoSpacing"/>
              <w:rPr>
                <w:rFonts w:cs="Calibri"/>
              </w:rPr>
            </w:pPr>
          </w:p>
        </w:tc>
      </w:tr>
      <w:tr w:rsidR="009F7505" w:rsidRPr="00A4645D" w14:paraId="60649885"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47B5CF7" w14:textId="77777777" w:rsidR="00BD3CE0" w:rsidRPr="00A4645D" w:rsidRDefault="00BD3CE0" w:rsidP="001E444F">
            <w:pPr>
              <w:pStyle w:val="NoSpacing"/>
              <w:rPr>
                <w:rFonts w:cs="Calibri"/>
              </w:rPr>
            </w:pPr>
          </w:p>
        </w:tc>
        <w:tc>
          <w:tcPr>
            <w:tcW w:w="4478" w:type="pct"/>
            <w:tcBorders>
              <w:top w:val="nil"/>
              <w:left w:val="single" w:sz="4" w:space="0" w:color="DBE5F1"/>
              <w:bottom w:val="single" w:sz="4" w:space="0" w:color="DBE5F1"/>
              <w:right w:val="single" w:sz="4" w:space="0" w:color="DBE5F1"/>
            </w:tcBorders>
            <w:shd w:val="clear" w:color="auto" w:fill="auto"/>
          </w:tcPr>
          <w:p w14:paraId="5BAA2AEC" w14:textId="77777777" w:rsidR="00BD3CE0" w:rsidRPr="006428DF" w:rsidRDefault="00BD3CE0" w:rsidP="006428DF">
            <w:pPr>
              <w:pStyle w:val="Heading2"/>
            </w:pPr>
            <w:bookmarkStart w:id="56" w:name="_Toc287535450"/>
            <w:r w:rsidRPr="006428DF">
              <w:t>Reasons for the difference between your price</w:t>
            </w:r>
            <w:r w:rsidR="00215251" w:rsidRPr="006428DF">
              <w:t>(</w:t>
            </w:r>
            <w:r w:rsidRPr="006428DF">
              <w:t>s</w:t>
            </w:r>
            <w:r w:rsidR="00215251" w:rsidRPr="006428DF">
              <w:t>)</w:t>
            </w:r>
            <w:r w:rsidRPr="006428DF">
              <w:t xml:space="preserve"> and your competitors’ price</w:t>
            </w:r>
            <w:r w:rsidR="00215251" w:rsidRPr="006428DF">
              <w:t>(</w:t>
            </w:r>
            <w:r w:rsidRPr="006428DF">
              <w:t>s</w:t>
            </w:r>
            <w:r w:rsidR="00215251" w:rsidRPr="006428DF">
              <w:t>)</w:t>
            </w:r>
            <w:r w:rsidRPr="006428DF">
              <w:t>:</w:t>
            </w:r>
            <w:bookmarkEnd w:id="56"/>
          </w:p>
          <w:p w14:paraId="2A3D8C9B" w14:textId="34B03B77" w:rsidR="00BD3CE0" w:rsidRPr="00A4645D" w:rsidRDefault="00692FFA" w:rsidP="00990C2E">
            <w:pPr>
              <w:pStyle w:val="NoSpacing"/>
              <w:numPr>
                <w:ilvl w:val="0"/>
                <w:numId w:val="19"/>
              </w:numPr>
              <w:rPr>
                <w:rFonts w:cs="Calibri"/>
                <w:sz w:val="24"/>
                <w:szCs w:val="24"/>
              </w:rPr>
            </w:pPr>
            <w:r>
              <w:rPr>
                <w:rFonts w:cs="Calibri"/>
                <w:sz w:val="24"/>
                <w:szCs w:val="24"/>
              </w:rPr>
              <w:t xml:space="preserve">Startup’s accommodation prices are </w:t>
            </w:r>
            <w:proofErr w:type="gramStart"/>
            <w:r>
              <w:rPr>
                <w:rFonts w:cs="Calibri"/>
                <w:sz w:val="24"/>
                <w:szCs w:val="24"/>
              </w:rPr>
              <w:t>a the</w:t>
            </w:r>
            <w:proofErr w:type="gramEnd"/>
            <w:r>
              <w:rPr>
                <w:rFonts w:cs="Calibri"/>
                <w:sz w:val="24"/>
                <w:szCs w:val="24"/>
              </w:rPr>
              <w:t xml:space="preserve"> lowest level of the range considering that the amenities are not luxurious.</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647ED3A" w14:textId="77777777" w:rsidR="00BD3CE0" w:rsidRPr="00A4645D" w:rsidRDefault="00BD3CE0" w:rsidP="001E444F">
            <w:pPr>
              <w:pStyle w:val="NoSpacing"/>
              <w:rPr>
                <w:rFonts w:cs="Calibri"/>
              </w:rPr>
            </w:pPr>
          </w:p>
        </w:tc>
      </w:tr>
      <w:tr w:rsidR="009F7505" w:rsidRPr="00A4645D" w14:paraId="2A90FED6"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0E3C06FA"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2FE46470"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67EDD854" w14:textId="77777777" w:rsidR="00BD3CE0" w:rsidRPr="00A4645D" w:rsidRDefault="00BD3CE0" w:rsidP="001E444F">
            <w:pPr>
              <w:pStyle w:val="NoSpacing"/>
              <w:rPr>
                <w:rFonts w:cs="Calibri"/>
              </w:rPr>
            </w:pPr>
          </w:p>
        </w:tc>
      </w:tr>
    </w:tbl>
    <w:p w14:paraId="178D15EF" w14:textId="77777777" w:rsidR="00551FE4" w:rsidRDefault="00551FE4"/>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A4645D" w14:paraId="10D64D30"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1A8F4286" w14:textId="77777777" w:rsidR="00BD3CE0" w:rsidRPr="00A4645D" w:rsidRDefault="00BD3CE0" w:rsidP="001E444F">
            <w:pPr>
              <w:pStyle w:val="NoSpacing"/>
              <w:rPr>
                <w:rFonts w:cs="Calibri"/>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04F7DA36" w14:textId="77777777" w:rsidR="00BD3CE0" w:rsidRPr="00A4645D" w:rsidRDefault="00BD3CE0" w:rsidP="001E444F">
            <w:pPr>
              <w:pStyle w:val="NoSpacing"/>
              <w:rPr>
                <w:rFonts w:cs="Calibri"/>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337B00B1" w14:textId="77777777" w:rsidR="00BD3CE0" w:rsidRPr="00A4645D" w:rsidRDefault="00BD3CE0" w:rsidP="001E444F">
            <w:pPr>
              <w:pStyle w:val="NoSpacing"/>
              <w:rPr>
                <w:rFonts w:cs="Calibri"/>
              </w:rPr>
            </w:pPr>
          </w:p>
        </w:tc>
      </w:tr>
      <w:tr w:rsidR="00A4645D" w:rsidRPr="00A4645D" w14:paraId="51D54701"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85BD779" w14:textId="77777777" w:rsidR="00243CAA" w:rsidRPr="00A4645D" w:rsidRDefault="00243CAA" w:rsidP="001E444F">
            <w:pPr>
              <w:pStyle w:val="NoSpacing"/>
              <w:rPr>
                <w:rFonts w:cs="Calibri"/>
              </w:rPr>
            </w:pPr>
          </w:p>
        </w:tc>
        <w:tc>
          <w:tcPr>
            <w:tcW w:w="4478" w:type="pct"/>
            <w:tcBorders>
              <w:top w:val="single" w:sz="8" w:space="0" w:color="DBE5F1"/>
              <w:left w:val="single" w:sz="8" w:space="0" w:color="DBE5F1"/>
              <w:bottom w:val="nil"/>
              <w:right w:val="single" w:sz="8" w:space="0" w:color="DBE5F1"/>
            </w:tcBorders>
            <w:shd w:val="clear" w:color="auto" w:fill="auto"/>
          </w:tcPr>
          <w:p w14:paraId="4665F6CD" w14:textId="77777777" w:rsidR="00243CAA" w:rsidRPr="008529C0" w:rsidRDefault="00243CAA" w:rsidP="005A4626">
            <w:pPr>
              <w:pStyle w:val="Heading1"/>
            </w:pPr>
            <w:bookmarkStart w:id="57" w:name="_Toc287535451"/>
            <w:bookmarkStart w:id="58" w:name="_Toc287535905"/>
            <w:r w:rsidRPr="008529C0">
              <w:t>14 Promotion and advertising</w:t>
            </w:r>
            <w:bookmarkEnd w:id="57"/>
            <w:bookmarkEnd w:id="58"/>
          </w:p>
          <w:p w14:paraId="50B9F901" w14:textId="77777777" w:rsidR="00243CAA" w:rsidRPr="006428DF" w:rsidRDefault="00243CAA" w:rsidP="006428DF">
            <w:pPr>
              <w:pStyle w:val="Heading2"/>
            </w:pPr>
            <w:bookmarkStart w:id="59" w:name="_Toc287535452"/>
            <w:r w:rsidRPr="006428DF">
              <w:t>How and where will yo</w:t>
            </w:r>
            <w:r w:rsidR="00C56C4C" w:rsidRPr="006428DF">
              <w:t>u promote your product/service?</w:t>
            </w:r>
            <w:bookmarkEnd w:id="59"/>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9926FBC" w14:textId="77777777" w:rsidR="00243CAA" w:rsidRPr="00A4645D" w:rsidRDefault="00243CAA" w:rsidP="001E444F">
            <w:pPr>
              <w:pStyle w:val="NoSpacing"/>
              <w:rPr>
                <w:rFonts w:cs="Calibri"/>
              </w:rPr>
            </w:pPr>
          </w:p>
        </w:tc>
      </w:tr>
      <w:tr w:rsidR="00A4645D" w:rsidRPr="00A4645D" w14:paraId="003671DA"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7E11C4AE" w14:textId="77777777" w:rsidR="00C56C4C" w:rsidRPr="00A4645D" w:rsidRDefault="00C56C4C"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0AB346D1" w14:textId="77777777" w:rsidR="00C56C4C" w:rsidRPr="00A4645D" w:rsidRDefault="00C56C4C" w:rsidP="00C56C4C">
            <w:pPr>
              <w:pStyle w:val="NoSpacing"/>
              <w:rPr>
                <w:rFonts w:cs="Calibri"/>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AB0804B" w14:textId="77777777" w:rsidR="00C56C4C" w:rsidRPr="00A4645D" w:rsidRDefault="00C56C4C" w:rsidP="001E444F">
            <w:pPr>
              <w:pStyle w:val="NoSpacing"/>
              <w:rPr>
                <w:rFonts w:cs="Calibri"/>
              </w:rPr>
            </w:pPr>
          </w:p>
        </w:tc>
      </w:tr>
      <w:tr w:rsidR="00A4645D" w:rsidRPr="00A4645D" w14:paraId="12C0D92D"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3BA58F0" w14:textId="77777777" w:rsidR="000B483A" w:rsidRPr="00A4645D" w:rsidRDefault="000B483A"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5EF2D77D" w14:textId="37EAA16B" w:rsidR="000B483A" w:rsidRDefault="00692FFA" w:rsidP="00F86A6C">
            <w:pPr>
              <w:pStyle w:val="NoSpacing"/>
              <w:numPr>
                <w:ilvl w:val="0"/>
                <w:numId w:val="19"/>
              </w:numPr>
              <w:rPr>
                <w:rFonts w:cs="Calibri"/>
                <w:sz w:val="24"/>
                <w:szCs w:val="24"/>
              </w:rPr>
            </w:pPr>
            <w:r>
              <w:rPr>
                <w:rFonts w:cs="Calibri"/>
                <w:sz w:val="24"/>
                <w:szCs w:val="24"/>
              </w:rPr>
              <w:t>Google SEO</w:t>
            </w:r>
          </w:p>
          <w:p w14:paraId="7B36B295" w14:textId="24A4FFFE" w:rsidR="00692FFA" w:rsidRDefault="00692FFA" w:rsidP="00F86A6C">
            <w:pPr>
              <w:pStyle w:val="NoSpacing"/>
              <w:numPr>
                <w:ilvl w:val="0"/>
                <w:numId w:val="19"/>
              </w:numPr>
              <w:rPr>
                <w:rFonts w:cs="Calibri"/>
                <w:sz w:val="24"/>
                <w:szCs w:val="24"/>
              </w:rPr>
            </w:pPr>
            <w:r>
              <w:rPr>
                <w:rFonts w:cs="Calibri"/>
                <w:sz w:val="24"/>
                <w:szCs w:val="24"/>
              </w:rPr>
              <w:t>Google ads</w:t>
            </w:r>
          </w:p>
          <w:p w14:paraId="5E416F90" w14:textId="3AAF7AE0" w:rsidR="00692FFA" w:rsidRDefault="00F86A6C" w:rsidP="00F86A6C">
            <w:pPr>
              <w:pStyle w:val="NoSpacing"/>
              <w:numPr>
                <w:ilvl w:val="0"/>
                <w:numId w:val="19"/>
              </w:numPr>
              <w:rPr>
                <w:rFonts w:cs="Calibri"/>
                <w:sz w:val="24"/>
                <w:szCs w:val="24"/>
              </w:rPr>
            </w:pPr>
            <w:r>
              <w:rPr>
                <w:rFonts w:cs="Calibri"/>
                <w:sz w:val="24"/>
                <w:szCs w:val="24"/>
              </w:rPr>
              <w:t>Facebook</w:t>
            </w:r>
          </w:p>
          <w:p w14:paraId="1BE42E91" w14:textId="77777777" w:rsidR="00F86A6C" w:rsidRDefault="00F86A6C" w:rsidP="00F86A6C">
            <w:pPr>
              <w:pStyle w:val="NoSpacing"/>
              <w:numPr>
                <w:ilvl w:val="0"/>
                <w:numId w:val="19"/>
              </w:numPr>
              <w:rPr>
                <w:rFonts w:cs="Calibri"/>
                <w:sz w:val="24"/>
                <w:szCs w:val="24"/>
              </w:rPr>
            </w:pPr>
            <w:r w:rsidRPr="006105F0">
              <w:rPr>
                <w:rFonts w:cs="Calibri"/>
                <w:sz w:val="24"/>
                <w:szCs w:val="24"/>
              </w:rPr>
              <w:t>LinkedIn</w:t>
            </w:r>
          </w:p>
          <w:p w14:paraId="620DCBF2" w14:textId="77777777" w:rsidR="00F86A6C" w:rsidRDefault="00F86A6C" w:rsidP="00F86A6C">
            <w:pPr>
              <w:pStyle w:val="NoSpacing"/>
              <w:numPr>
                <w:ilvl w:val="0"/>
                <w:numId w:val="19"/>
              </w:numPr>
              <w:rPr>
                <w:rFonts w:cs="Calibri"/>
                <w:sz w:val="24"/>
                <w:szCs w:val="24"/>
              </w:rPr>
            </w:pPr>
            <w:r w:rsidRPr="006105F0">
              <w:rPr>
                <w:rFonts w:cs="Calibri"/>
                <w:sz w:val="24"/>
                <w:szCs w:val="24"/>
              </w:rPr>
              <w:t>YouTube</w:t>
            </w:r>
          </w:p>
          <w:p w14:paraId="0CE36E2B" w14:textId="77777777" w:rsidR="00F86A6C" w:rsidRDefault="00F86A6C" w:rsidP="00F86A6C">
            <w:pPr>
              <w:pStyle w:val="NoSpacing"/>
              <w:numPr>
                <w:ilvl w:val="0"/>
                <w:numId w:val="19"/>
              </w:numPr>
              <w:rPr>
                <w:rFonts w:cs="Calibri"/>
                <w:sz w:val="24"/>
                <w:szCs w:val="24"/>
              </w:rPr>
            </w:pPr>
            <w:r w:rsidRPr="006105F0">
              <w:rPr>
                <w:rFonts w:cs="Calibri"/>
                <w:sz w:val="24"/>
                <w:szCs w:val="24"/>
              </w:rPr>
              <w:t>Instagram</w:t>
            </w:r>
          </w:p>
          <w:p w14:paraId="315EF0FD" w14:textId="04C4264C" w:rsidR="00F86A6C" w:rsidRDefault="00F86A6C" w:rsidP="00F86A6C">
            <w:pPr>
              <w:pStyle w:val="NoSpacing"/>
              <w:numPr>
                <w:ilvl w:val="0"/>
                <w:numId w:val="19"/>
              </w:numPr>
              <w:rPr>
                <w:rFonts w:cs="Calibri"/>
                <w:sz w:val="24"/>
                <w:szCs w:val="24"/>
              </w:rPr>
            </w:pPr>
            <w:r w:rsidRPr="006105F0">
              <w:rPr>
                <w:rFonts w:cs="Calibri"/>
                <w:sz w:val="24"/>
                <w:szCs w:val="24"/>
              </w:rPr>
              <w:t>TikTok</w:t>
            </w:r>
          </w:p>
          <w:p w14:paraId="24677E24" w14:textId="1CA12EE7" w:rsidR="00F86A6C" w:rsidRDefault="00F86A6C" w:rsidP="00F86A6C">
            <w:pPr>
              <w:pStyle w:val="NoSpacing"/>
              <w:numPr>
                <w:ilvl w:val="0"/>
                <w:numId w:val="19"/>
              </w:numPr>
              <w:rPr>
                <w:rFonts w:cs="Calibri"/>
                <w:sz w:val="24"/>
                <w:szCs w:val="24"/>
              </w:rPr>
            </w:pPr>
            <w:r>
              <w:rPr>
                <w:rFonts w:cs="Calibri"/>
                <w:sz w:val="24"/>
                <w:szCs w:val="24"/>
              </w:rPr>
              <w:t>Company’s website and app</w:t>
            </w:r>
          </w:p>
          <w:p w14:paraId="4B48234D" w14:textId="77777777" w:rsidR="00F86A6C" w:rsidRDefault="00F86A6C" w:rsidP="00967724">
            <w:pPr>
              <w:pStyle w:val="NoSpacing"/>
              <w:numPr>
                <w:ilvl w:val="0"/>
                <w:numId w:val="19"/>
              </w:numPr>
              <w:rPr>
                <w:rFonts w:cs="Calibri"/>
                <w:sz w:val="24"/>
                <w:szCs w:val="24"/>
              </w:rPr>
            </w:pPr>
            <w:r w:rsidRPr="00F86A6C">
              <w:rPr>
                <w:rFonts w:cs="Calibri"/>
                <w:sz w:val="24"/>
                <w:szCs w:val="24"/>
              </w:rPr>
              <w:t xml:space="preserve">specialised websites </w:t>
            </w:r>
          </w:p>
          <w:p w14:paraId="517893B1" w14:textId="77777777" w:rsidR="00F86A6C" w:rsidRDefault="00F86A6C" w:rsidP="00967724">
            <w:pPr>
              <w:pStyle w:val="NoSpacing"/>
              <w:numPr>
                <w:ilvl w:val="0"/>
                <w:numId w:val="19"/>
              </w:numPr>
              <w:rPr>
                <w:rFonts w:cs="Calibri"/>
                <w:sz w:val="24"/>
                <w:szCs w:val="24"/>
              </w:rPr>
            </w:pPr>
            <w:r w:rsidRPr="00F86A6C">
              <w:rPr>
                <w:rFonts w:cs="Calibri"/>
                <w:sz w:val="24"/>
                <w:szCs w:val="24"/>
              </w:rPr>
              <w:t>advertising in outdoor, print, TV, and online media</w:t>
            </w:r>
          </w:p>
          <w:p w14:paraId="2541B8A5" w14:textId="6DEE623B" w:rsidR="00084885" w:rsidRPr="00F86A6C" w:rsidRDefault="00F86A6C" w:rsidP="00C04D1B">
            <w:pPr>
              <w:pStyle w:val="NoSpacing"/>
              <w:numPr>
                <w:ilvl w:val="0"/>
                <w:numId w:val="19"/>
              </w:numPr>
              <w:rPr>
                <w:rFonts w:cs="Calibri"/>
                <w:sz w:val="24"/>
                <w:szCs w:val="24"/>
              </w:rPr>
            </w:pPr>
            <w:r w:rsidRPr="00F86A6C">
              <w:rPr>
                <w:rFonts w:cs="Calibri"/>
                <w:sz w:val="24"/>
                <w:szCs w:val="24"/>
              </w:rPr>
              <w:t>communications via online and traditional mass media, and social media marketing practices on platforms</w:t>
            </w:r>
            <w:r>
              <w:rPr>
                <w:rFonts w:cs="Calibri"/>
                <w:sz w:val="24"/>
                <w:szCs w:val="24"/>
              </w:rPr>
              <w:t>.</w:t>
            </w:r>
          </w:p>
          <w:p w14:paraId="65554A6F" w14:textId="77777777" w:rsidR="00084885" w:rsidRDefault="00084885" w:rsidP="00084885">
            <w:pPr>
              <w:pStyle w:val="NoSpacing"/>
              <w:rPr>
                <w:rFonts w:cs="Calibri"/>
                <w:sz w:val="24"/>
                <w:szCs w:val="24"/>
              </w:rPr>
            </w:pPr>
          </w:p>
          <w:p w14:paraId="141582E2" w14:textId="77777777" w:rsidR="00084885" w:rsidRDefault="00084885" w:rsidP="00084885">
            <w:pPr>
              <w:pStyle w:val="NoSpacing"/>
              <w:rPr>
                <w:rFonts w:cs="Calibri"/>
                <w:sz w:val="24"/>
                <w:szCs w:val="24"/>
              </w:rPr>
            </w:pPr>
          </w:p>
          <w:p w14:paraId="184AC390" w14:textId="77777777" w:rsidR="00084885" w:rsidRDefault="00084885" w:rsidP="00084885">
            <w:pPr>
              <w:pStyle w:val="NoSpacing"/>
              <w:rPr>
                <w:rFonts w:cs="Calibri"/>
                <w:sz w:val="24"/>
                <w:szCs w:val="24"/>
              </w:rPr>
            </w:pPr>
          </w:p>
          <w:p w14:paraId="073D2C47" w14:textId="77777777" w:rsidR="00084885" w:rsidRDefault="00084885" w:rsidP="00084885">
            <w:pPr>
              <w:pStyle w:val="NoSpacing"/>
              <w:rPr>
                <w:rFonts w:cs="Calibri"/>
                <w:sz w:val="24"/>
                <w:szCs w:val="24"/>
              </w:rPr>
            </w:pPr>
          </w:p>
          <w:p w14:paraId="50D865C6" w14:textId="77777777" w:rsidR="00084885" w:rsidRDefault="00084885" w:rsidP="00084885">
            <w:pPr>
              <w:pStyle w:val="NoSpacing"/>
              <w:rPr>
                <w:rFonts w:cs="Calibri"/>
                <w:sz w:val="24"/>
                <w:szCs w:val="24"/>
              </w:rPr>
            </w:pPr>
          </w:p>
          <w:p w14:paraId="18C54FCC" w14:textId="77777777" w:rsidR="00084885" w:rsidRDefault="00084885" w:rsidP="00084885">
            <w:pPr>
              <w:pStyle w:val="NoSpacing"/>
              <w:rPr>
                <w:rFonts w:cs="Calibri"/>
                <w:sz w:val="24"/>
                <w:szCs w:val="24"/>
              </w:rPr>
            </w:pPr>
          </w:p>
          <w:p w14:paraId="64930A0B" w14:textId="77777777" w:rsidR="00084885" w:rsidRPr="008921B7" w:rsidRDefault="00084885" w:rsidP="00084885">
            <w:pPr>
              <w:pStyle w:val="NoSpacing"/>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7F52607" w14:textId="77777777" w:rsidR="000B483A" w:rsidRPr="00A4645D" w:rsidRDefault="000B483A" w:rsidP="001E444F">
            <w:pPr>
              <w:pStyle w:val="NoSpacing"/>
              <w:rPr>
                <w:rFonts w:cs="Calibri"/>
              </w:rPr>
            </w:pPr>
          </w:p>
        </w:tc>
      </w:tr>
      <w:tr w:rsidR="00A4645D" w:rsidRPr="00A4645D" w14:paraId="2290B34A"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0B5845EE" w14:textId="77777777" w:rsidR="000B483A" w:rsidRPr="00A4645D" w:rsidRDefault="000B483A" w:rsidP="001E444F">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547F5FE0" w14:textId="77777777" w:rsidR="000B483A" w:rsidRPr="00A4645D" w:rsidRDefault="000B483A" w:rsidP="00C56C4C">
            <w:pPr>
              <w:pStyle w:val="NoSpacing"/>
              <w:rPr>
                <w:rFonts w:cs="Calibri"/>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58DF8DB" w14:textId="77777777" w:rsidR="000B483A" w:rsidRPr="00A4645D" w:rsidRDefault="000B483A" w:rsidP="001E444F">
            <w:pPr>
              <w:pStyle w:val="NoSpacing"/>
              <w:rPr>
                <w:rFonts w:cs="Calibri"/>
              </w:rPr>
            </w:pPr>
          </w:p>
        </w:tc>
      </w:tr>
      <w:tr w:rsidR="00A4645D" w:rsidRPr="00A4645D" w14:paraId="35CCFEA3"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43AED89" w14:textId="77777777" w:rsidR="00BD3CE0" w:rsidRPr="00A4645D" w:rsidRDefault="00BD3CE0" w:rsidP="001E444F">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03B75779" w14:textId="77777777" w:rsidR="00BD3CE0" w:rsidRPr="00A4645D" w:rsidRDefault="00BD3CE0" w:rsidP="001E444F">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BA36100" w14:textId="77777777" w:rsidR="00BD3CE0" w:rsidRPr="00A4645D" w:rsidRDefault="00BD3CE0" w:rsidP="001E444F">
            <w:pPr>
              <w:pStyle w:val="NoSpacing"/>
              <w:rPr>
                <w:rFonts w:cs="Calibri"/>
              </w:rPr>
            </w:pPr>
          </w:p>
        </w:tc>
      </w:tr>
    </w:tbl>
    <w:p w14:paraId="1451918D" w14:textId="77777777" w:rsidR="00BD3CE0" w:rsidRPr="00A4645D" w:rsidRDefault="00BD3CE0">
      <w:pPr>
        <w:rPr>
          <w:rFonts w:cs="Calibri"/>
        </w:rPr>
        <w:sectPr w:rsidR="00BD3CE0" w:rsidRPr="00A4645D" w:rsidSect="00726871">
          <w:pgSz w:w="11906" w:h="16838"/>
          <w:pgMar w:top="720" w:right="720" w:bottom="539" w:left="720" w:header="708" w:footer="708" w:gutter="0"/>
          <w:cols w:space="708"/>
          <w:docGrid w:linePitch="360"/>
        </w:sectPr>
      </w:pPr>
    </w:p>
    <w:p w14:paraId="18499C00" w14:textId="77777777" w:rsidR="00BD3CE0" w:rsidRPr="008529C0" w:rsidRDefault="00BD3CE0" w:rsidP="005A4626">
      <w:pPr>
        <w:pStyle w:val="Heading1"/>
      </w:pPr>
      <w:bookmarkStart w:id="60" w:name="_Toc287535453"/>
      <w:bookmarkStart w:id="61" w:name="_Toc287535906"/>
      <w:r w:rsidRPr="008529C0">
        <w:lastRenderedPageBreak/>
        <w:t>Running the business</w:t>
      </w:r>
      <w:bookmarkEnd w:id="60"/>
      <w:bookmarkEnd w:id="61"/>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A4645D" w14:paraId="338837E2"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5AF2744E" w14:textId="77777777" w:rsidR="009D4A9B" w:rsidRPr="00A4645D" w:rsidRDefault="009D4A9B" w:rsidP="009F7505">
            <w:pPr>
              <w:pStyle w:val="NoSpacing"/>
              <w:rPr>
                <w:rFonts w:cs="Calibri"/>
              </w:rPr>
            </w:pPr>
          </w:p>
          <w:p w14:paraId="2264B90B"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D1B9345"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5ED8159" w14:textId="77777777" w:rsidR="009D4A9B" w:rsidRPr="00A4645D" w:rsidRDefault="009D4A9B" w:rsidP="001E444F">
            <w:pPr>
              <w:pStyle w:val="NoSpacing"/>
              <w:rPr>
                <w:rFonts w:cs="Calibri"/>
              </w:rPr>
            </w:pPr>
          </w:p>
        </w:tc>
      </w:tr>
      <w:tr w:rsidR="009D4A9B" w:rsidRPr="00A4645D" w14:paraId="698C9661" w14:textId="77777777" w:rsidTr="0001432C">
        <w:tc>
          <w:tcPr>
            <w:tcW w:w="260" w:type="pct"/>
            <w:vMerge/>
            <w:tcBorders>
              <w:left w:val="single" w:sz="4" w:space="0" w:color="DBE5F1"/>
              <w:right w:val="single" w:sz="4" w:space="0" w:color="DBE5F1"/>
            </w:tcBorders>
            <w:shd w:val="clear" w:color="auto" w:fill="DBE5F1"/>
          </w:tcPr>
          <w:p w14:paraId="0BD49905"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nil"/>
              <w:right w:val="single" w:sz="4" w:space="0" w:color="DBE5F1"/>
            </w:tcBorders>
            <w:shd w:val="clear" w:color="auto" w:fill="auto"/>
          </w:tcPr>
          <w:p w14:paraId="75FF05F7" w14:textId="77777777" w:rsidR="009D4A9B" w:rsidRPr="008529C0" w:rsidRDefault="009D4A9B" w:rsidP="005A4626">
            <w:pPr>
              <w:pStyle w:val="Heading1"/>
            </w:pPr>
            <w:bookmarkStart w:id="62" w:name="_Toc287535454"/>
            <w:bookmarkStart w:id="63" w:name="_Toc287535907"/>
            <w:r w:rsidRPr="008529C0">
              <w:t>15 Staff</w:t>
            </w:r>
            <w:bookmarkEnd w:id="62"/>
            <w:bookmarkEnd w:id="63"/>
          </w:p>
          <w:p w14:paraId="5394DAED" w14:textId="77777777" w:rsidR="009D4A9B" w:rsidRDefault="009D4A9B" w:rsidP="001E444F">
            <w:pPr>
              <w:pStyle w:val="NoSpacing"/>
              <w:rPr>
                <w:rFonts w:cs="Calibri"/>
                <w:b/>
                <w:color w:val="7030A0"/>
                <w:sz w:val="12"/>
                <w:szCs w:val="36"/>
              </w:rPr>
            </w:pPr>
          </w:p>
          <w:p w14:paraId="109F9C3A" w14:textId="77777777" w:rsidR="00551FE4" w:rsidRPr="00A4645D" w:rsidRDefault="00551FE4" w:rsidP="001E444F">
            <w:pPr>
              <w:pStyle w:val="NoSpacing"/>
              <w:rPr>
                <w:rFonts w:cs="Calibri"/>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63926A6" w14:textId="77777777" w:rsidR="009D4A9B" w:rsidRPr="00A4645D" w:rsidRDefault="009D4A9B" w:rsidP="001E444F">
            <w:pPr>
              <w:pStyle w:val="NoSpacing"/>
              <w:rPr>
                <w:rFonts w:cs="Calibri"/>
              </w:rPr>
            </w:pPr>
          </w:p>
        </w:tc>
      </w:tr>
      <w:tr w:rsidR="009D4A9B" w:rsidRPr="00A4645D" w14:paraId="00275A88" w14:textId="77777777" w:rsidTr="0001432C">
        <w:trPr>
          <w:trHeight w:val="1291"/>
        </w:trPr>
        <w:tc>
          <w:tcPr>
            <w:tcW w:w="260" w:type="pct"/>
            <w:vMerge/>
            <w:tcBorders>
              <w:left w:val="single" w:sz="4" w:space="0" w:color="DBE5F1"/>
              <w:right w:val="single" w:sz="4" w:space="0" w:color="DBE5F1"/>
            </w:tcBorders>
            <w:shd w:val="clear" w:color="auto" w:fill="DBE5F1"/>
          </w:tcPr>
          <w:p w14:paraId="5171EC8A"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9D4A9B" w:rsidRPr="00A4645D" w14:paraId="39CA0135" w14:textId="77777777" w:rsidTr="00BE5E82">
              <w:trPr>
                <w:jc w:val="center"/>
              </w:trPr>
              <w:tc>
                <w:tcPr>
                  <w:tcW w:w="2434" w:type="dxa"/>
                  <w:tcBorders>
                    <w:top w:val="single" w:sz="8" w:space="0" w:color="A6A6A6"/>
                  </w:tcBorders>
                  <w:shd w:val="clear" w:color="auto" w:fill="auto"/>
                </w:tcPr>
                <w:p w14:paraId="1A8C5A27" w14:textId="77777777" w:rsidR="009D4A9B" w:rsidRPr="00A4645D" w:rsidRDefault="009D4A9B" w:rsidP="001E444F">
                  <w:pPr>
                    <w:pStyle w:val="NoSpacing"/>
                    <w:rPr>
                      <w:rFonts w:cs="Calibri"/>
                      <w:b/>
                      <w:color w:val="7030A0"/>
                      <w:sz w:val="24"/>
                      <w:szCs w:val="24"/>
                    </w:rPr>
                  </w:pPr>
                  <w:r w:rsidRPr="00A4645D">
                    <w:rPr>
                      <w:rFonts w:cs="Calibri"/>
                      <w:b/>
                      <w:color w:val="7030A0"/>
                      <w:sz w:val="24"/>
                      <w:szCs w:val="24"/>
                    </w:rPr>
                    <w:t>Role</w:t>
                  </w:r>
                </w:p>
              </w:tc>
              <w:tc>
                <w:tcPr>
                  <w:tcW w:w="1264" w:type="dxa"/>
                  <w:tcBorders>
                    <w:top w:val="single" w:sz="8" w:space="0" w:color="A6A6A6"/>
                  </w:tcBorders>
                  <w:shd w:val="clear" w:color="auto" w:fill="auto"/>
                </w:tcPr>
                <w:p w14:paraId="156B52DA" w14:textId="77777777" w:rsidR="009D4A9B" w:rsidRPr="00A4645D" w:rsidRDefault="009D4A9B" w:rsidP="001E444F">
                  <w:pPr>
                    <w:pStyle w:val="NoSpacing"/>
                    <w:rPr>
                      <w:rFonts w:cs="Calibri"/>
                      <w:b/>
                      <w:color w:val="7030A0"/>
                      <w:sz w:val="24"/>
                      <w:szCs w:val="24"/>
                    </w:rPr>
                  </w:pPr>
                  <w:r w:rsidRPr="00A4645D">
                    <w:rPr>
                      <w:rFonts w:cs="Calibri"/>
                      <w:b/>
                      <w:color w:val="7030A0"/>
                      <w:sz w:val="24"/>
                      <w:szCs w:val="24"/>
                    </w:rPr>
                    <w:t>Total cost</w:t>
                  </w:r>
                </w:p>
              </w:tc>
              <w:tc>
                <w:tcPr>
                  <w:tcW w:w="2341" w:type="dxa"/>
                  <w:tcBorders>
                    <w:top w:val="single" w:sz="8" w:space="0" w:color="A6A6A6"/>
                  </w:tcBorders>
                  <w:shd w:val="clear" w:color="auto" w:fill="auto"/>
                </w:tcPr>
                <w:p w14:paraId="51563003" w14:textId="77777777" w:rsidR="009D4A9B" w:rsidRPr="00A4645D" w:rsidRDefault="00873320" w:rsidP="001E444F">
                  <w:pPr>
                    <w:pStyle w:val="NoSpacing"/>
                    <w:rPr>
                      <w:rFonts w:cs="Calibri"/>
                      <w:b/>
                      <w:color w:val="7030A0"/>
                      <w:sz w:val="24"/>
                      <w:szCs w:val="24"/>
                    </w:rPr>
                  </w:pPr>
                  <w:r>
                    <w:rPr>
                      <w:rFonts w:cs="Calibri"/>
                      <w:b/>
                      <w:color w:val="7030A0"/>
                      <w:sz w:val="24"/>
                      <w:szCs w:val="24"/>
                    </w:rPr>
                    <w:t>Ne</w:t>
                  </w:r>
                  <w:r w:rsidR="009D4A9B" w:rsidRPr="00A4645D">
                    <w:rPr>
                      <w:rFonts w:cs="Calibri"/>
                      <w:b/>
                      <w:color w:val="7030A0"/>
                      <w:sz w:val="24"/>
                      <w:szCs w:val="24"/>
                    </w:rPr>
                    <w:t>cessary experience</w:t>
                  </w:r>
                </w:p>
              </w:tc>
              <w:tc>
                <w:tcPr>
                  <w:tcW w:w="2709" w:type="dxa"/>
                  <w:tcBorders>
                    <w:top w:val="single" w:sz="8" w:space="0" w:color="A6A6A6"/>
                  </w:tcBorders>
                  <w:shd w:val="clear" w:color="auto" w:fill="auto"/>
                </w:tcPr>
                <w:p w14:paraId="727CD37B" w14:textId="77777777" w:rsidR="009D4A9B" w:rsidRPr="00A4645D" w:rsidRDefault="009D4A9B" w:rsidP="00F45CEA">
                  <w:pPr>
                    <w:pStyle w:val="NoSpacing"/>
                    <w:rPr>
                      <w:rFonts w:cs="Calibri"/>
                      <w:b/>
                      <w:color w:val="7030A0"/>
                      <w:sz w:val="24"/>
                      <w:szCs w:val="24"/>
                    </w:rPr>
                  </w:pPr>
                  <w:r w:rsidRPr="00A4645D">
                    <w:rPr>
                      <w:rFonts w:cs="Calibri"/>
                      <w:b/>
                      <w:color w:val="7030A0"/>
                      <w:sz w:val="24"/>
                      <w:szCs w:val="24"/>
                    </w:rPr>
                    <w:t>Specialist skills and/or qualifications</w:t>
                  </w:r>
                </w:p>
              </w:tc>
            </w:tr>
            <w:tr w:rsidR="009D4A9B" w:rsidRPr="00A4645D" w14:paraId="412FA159" w14:textId="77777777" w:rsidTr="00172DCB">
              <w:trPr>
                <w:trHeight w:val="284"/>
                <w:jc w:val="center"/>
              </w:trPr>
              <w:tc>
                <w:tcPr>
                  <w:tcW w:w="2434" w:type="dxa"/>
                  <w:shd w:val="clear" w:color="auto" w:fill="auto"/>
                </w:tcPr>
                <w:p w14:paraId="159D1AE9" w14:textId="727DFC47" w:rsidR="009D4A9B" w:rsidRPr="00A4645D" w:rsidRDefault="00E0172F" w:rsidP="00CD4725">
                  <w:pPr>
                    <w:pStyle w:val="NoSpacing"/>
                    <w:numPr>
                      <w:ilvl w:val="0"/>
                      <w:numId w:val="19"/>
                    </w:numPr>
                    <w:rPr>
                      <w:rFonts w:cs="Calibri"/>
                      <w:sz w:val="24"/>
                      <w:szCs w:val="24"/>
                    </w:rPr>
                  </w:pPr>
                  <w:r>
                    <w:rPr>
                      <w:rFonts w:cs="Calibri"/>
                      <w:sz w:val="24"/>
                      <w:szCs w:val="24"/>
                    </w:rPr>
                    <w:t>Venue Manager</w:t>
                  </w:r>
                </w:p>
              </w:tc>
              <w:tc>
                <w:tcPr>
                  <w:tcW w:w="1264" w:type="dxa"/>
                  <w:shd w:val="clear" w:color="auto" w:fill="auto"/>
                </w:tcPr>
                <w:p w14:paraId="471E0927" w14:textId="504B04AB" w:rsidR="009D4A9B" w:rsidRPr="00A4645D" w:rsidRDefault="009D4A9B" w:rsidP="001E444F">
                  <w:pPr>
                    <w:pStyle w:val="NoSpacing"/>
                    <w:rPr>
                      <w:rFonts w:cs="Calibri"/>
                      <w:sz w:val="24"/>
                      <w:szCs w:val="24"/>
                    </w:rPr>
                  </w:pPr>
                  <w:r w:rsidRPr="00A4645D">
                    <w:rPr>
                      <w:rFonts w:cs="Calibri"/>
                      <w:sz w:val="24"/>
                      <w:szCs w:val="24"/>
                    </w:rPr>
                    <w:t>£</w:t>
                  </w:r>
                  <w:r w:rsidR="00E0172F">
                    <w:rPr>
                      <w:rFonts w:cs="Calibri"/>
                      <w:sz w:val="24"/>
                      <w:szCs w:val="24"/>
                    </w:rPr>
                    <w:t>10,000</w:t>
                  </w:r>
                </w:p>
              </w:tc>
              <w:tc>
                <w:tcPr>
                  <w:tcW w:w="2341" w:type="dxa"/>
                  <w:shd w:val="clear" w:color="auto" w:fill="auto"/>
                </w:tcPr>
                <w:p w14:paraId="6651F2F5" w14:textId="32D4A9FF" w:rsidR="009D4A9B" w:rsidRPr="00A4645D" w:rsidRDefault="00E0172F" w:rsidP="00946FA9">
                  <w:pPr>
                    <w:pStyle w:val="NoSpacing"/>
                    <w:numPr>
                      <w:ilvl w:val="0"/>
                      <w:numId w:val="19"/>
                    </w:numPr>
                    <w:rPr>
                      <w:rFonts w:cs="Calibri"/>
                      <w:sz w:val="24"/>
                      <w:szCs w:val="24"/>
                    </w:rPr>
                  </w:pPr>
                  <w:r>
                    <w:rPr>
                      <w:rFonts w:cs="Calibri"/>
                      <w:sz w:val="24"/>
                      <w:szCs w:val="24"/>
                    </w:rPr>
                    <w:t>3 – 5 years in managing hospitality venues</w:t>
                  </w:r>
                </w:p>
              </w:tc>
              <w:tc>
                <w:tcPr>
                  <w:tcW w:w="2709" w:type="dxa"/>
                  <w:shd w:val="clear" w:color="auto" w:fill="auto"/>
                </w:tcPr>
                <w:p w14:paraId="1DF41429" w14:textId="77777777" w:rsidR="009D4A9B" w:rsidRDefault="00E0172F" w:rsidP="00946FA9">
                  <w:pPr>
                    <w:pStyle w:val="NoSpacing"/>
                    <w:numPr>
                      <w:ilvl w:val="0"/>
                      <w:numId w:val="19"/>
                    </w:numPr>
                    <w:rPr>
                      <w:rFonts w:cs="Calibri"/>
                      <w:sz w:val="24"/>
                      <w:szCs w:val="24"/>
                    </w:rPr>
                  </w:pPr>
                  <w:r>
                    <w:rPr>
                      <w:rFonts w:cs="Calibri"/>
                      <w:sz w:val="24"/>
                      <w:szCs w:val="24"/>
                    </w:rPr>
                    <w:t>Degree in Hospitality</w:t>
                  </w:r>
                </w:p>
                <w:p w14:paraId="1F436271" w14:textId="77777777" w:rsidR="00E0172F" w:rsidRDefault="00E0172F" w:rsidP="00946FA9">
                  <w:pPr>
                    <w:pStyle w:val="NoSpacing"/>
                    <w:numPr>
                      <w:ilvl w:val="0"/>
                      <w:numId w:val="19"/>
                    </w:numPr>
                    <w:rPr>
                      <w:rFonts w:cs="Calibri"/>
                      <w:sz w:val="24"/>
                      <w:szCs w:val="24"/>
                    </w:rPr>
                  </w:pPr>
                  <w:r>
                    <w:rPr>
                      <w:rFonts w:cs="Calibri"/>
                      <w:sz w:val="24"/>
                      <w:szCs w:val="24"/>
                    </w:rPr>
                    <w:t xml:space="preserve">Degree in Business Management </w:t>
                  </w:r>
                </w:p>
                <w:p w14:paraId="44B3A263" w14:textId="77777777" w:rsidR="00BF02D3" w:rsidRDefault="00BF02D3" w:rsidP="00946FA9">
                  <w:pPr>
                    <w:pStyle w:val="NoSpacing"/>
                    <w:numPr>
                      <w:ilvl w:val="0"/>
                      <w:numId w:val="19"/>
                    </w:numPr>
                    <w:rPr>
                      <w:rFonts w:cs="Calibri"/>
                      <w:sz w:val="24"/>
                      <w:szCs w:val="24"/>
                    </w:rPr>
                  </w:pPr>
                  <w:r>
                    <w:rPr>
                      <w:rFonts w:cs="Calibri"/>
                      <w:sz w:val="24"/>
                      <w:szCs w:val="24"/>
                    </w:rPr>
                    <w:t xml:space="preserve">Good communication skills </w:t>
                  </w:r>
                </w:p>
                <w:p w14:paraId="772640B0" w14:textId="77777777" w:rsidR="00BF02D3" w:rsidRDefault="00BF02D3" w:rsidP="00BF02D3">
                  <w:pPr>
                    <w:pStyle w:val="NoSpacing"/>
                    <w:numPr>
                      <w:ilvl w:val="0"/>
                      <w:numId w:val="19"/>
                    </w:numPr>
                    <w:rPr>
                      <w:rFonts w:cs="Calibri"/>
                      <w:sz w:val="24"/>
                      <w:szCs w:val="24"/>
                    </w:rPr>
                  </w:pPr>
                  <w:r>
                    <w:rPr>
                      <w:rFonts w:cs="Calibri"/>
                      <w:sz w:val="24"/>
                      <w:szCs w:val="24"/>
                    </w:rPr>
                    <w:t>Teamwork</w:t>
                  </w:r>
                </w:p>
                <w:p w14:paraId="70E2A061" w14:textId="1692F5F1" w:rsidR="00A4640B" w:rsidRPr="00BF02D3" w:rsidRDefault="00A4640B" w:rsidP="00BF02D3">
                  <w:pPr>
                    <w:pStyle w:val="NoSpacing"/>
                    <w:numPr>
                      <w:ilvl w:val="0"/>
                      <w:numId w:val="19"/>
                    </w:numPr>
                    <w:rPr>
                      <w:rFonts w:cs="Calibri"/>
                      <w:sz w:val="24"/>
                      <w:szCs w:val="24"/>
                    </w:rPr>
                  </w:pPr>
                  <w:r>
                    <w:rPr>
                      <w:rFonts w:cs="Calibri"/>
                      <w:sz w:val="24"/>
                      <w:szCs w:val="24"/>
                    </w:rPr>
                    <w:t xml:space="preserve">Complaint handling </w:t>
                  </w:r>
                </w:p>
              </w:tc>
            </w:tr>
            <w:tr w:rsidR="009D4A9B" w:rsidRPr="00A4645D" w14:paraId="0E356C18" w14:textId="77777777" w:rsidTr="00172DCB">
              <w:trPr>
                <w:trHeight w:val="284"/>
                <w:jc w:val="center"/>
              </w:trPr>
              <w:tc>
                <w:tcPr>
                  <w:tcW w:w="2434" w:type="dxa"/>
                  <w:shd w:val="clear" w:color="auto" w:fill="auto"/>
                </w:tcPr>
                <w:p w14:paraId="5B4DB3C3" w14:textId="1F53AE20" w:rsidR="009D4A9B" w:rsidRPr="00A4645D" w:rsidRDefault="00BF02D3" w:rsidP="00CD4725">
                  <w:pPr>
                    <w:pStyle w:val="NoSpacing"/>
                    <w:numPr>
                      <w:ilvl w:val="0"/>
                      <w:numId w:val="19"/>
                    </w:numPr>
                    <w:rPr>
                      <w:rFonts w:cs="Calibri"/>
                      <w:sz w:val="24"/>
                      <w:szCs w:val="24"/>
                    </w:rPr>
                  </w:pPr>
                  <w:r>
                    <w:rPr>
                      <w:rFonts w:cs="Calibri"/>
                      <w:sz w:val="24"/>
                      <w:szCs w:val="24"/>
                    </w:rPr>
                    <w:t>Assistant manager</w:t>
                  </w:r>
                </w:p>
              </w:tc>
              <w:tc>
                <w:tcPr>
                  <w:tcW w:w="1264" w:type="dxa"/>
                  <w:shd w:val="clear" w:color="auto" w:fill="auto"/>
                </w:tcPr>
                <w:p w14:paraId="4EF63746" w14:textId="339B5AD0" w:rsidR="009D4A9B" w:rsidRPr="00A4645D" w:rsidRDefault="009D4A9B" w:rsidP="001E444F">
                  <w:pPr>
                    <w:pStyle w:val="NoSpacing"/>
                    <w:rPr>
                      <w:rFonts w:cs="Calibri"/>
                      <w:sz w:val="24"/>
                      <w:szCs w:val="24"/>
                    </w:rPr>
                  </w:pPr>
                  <w:r w:rsidRPr="00A4645D">
                    <w:rPr>
                      <w:rFonts w:cs="Calibri"/>
                      <w:sz w:val="24"/>
                      <w:szCs w:val="24"/>
                    </w:rPr>
                    <w:t>£</w:t>
                  </w:r>
                  <w:r w:rsidR="00BF02D3">
                    <w:rPr>
                      <w:rFonts w:cs="Calibri"/>
                      <w:sz w:val="24"/>
                      <w:szCs w:val="24"/>
                    </w:rPr>
                    <w:t>7</w:t>
                  </w:r>
                  <w:r w:rsidR="00A4640B">
                    <w:rPr>
                      <w:rFonts w:cs="Calibri"/>
                      <w:sz w:val="24"/>
                      <w:szCs w:val="24"/>
                    </w:rPr>
                    <w:t>,</w:t>
                  </w:r>
                  <w:r w:rsidR="00BF02D3">
                    <w:rPr>
                      <w:rFonts w:cs="Calibri"/>
                      <w:sz w:val="24"/>
                      <w:szCs w:val="24"/>
                    </w:rPr>
                    <w:t>200</w:t>
                  </w:r>
                </w:p>
              </w:tc>
              <w:tc>
                <w:tcPr>
                  <w:tcW w:w="2341" w:type="dxa"/>
                  <w:shd w:val="clear" w:color="auto" w:fill="auto"/>
                </w:tcPr>
                <w:p w14:paraId="56B366CC" w14:textId="14C7DFC7" w:rsidR="009D4A9B" w:rsidRPr="00A4645D" w:rsidRDefault="00BF02D3" w:rsidP="00946FA9">
                  <w:pPr>
                    <w:pStyle w:val="NoSpacing"/>
                    <w:numPr>
                      <w:ilvl w:val="0"/>
                      <w:numId w:val="23"/>
                    </w:numPr>
                    <w:rPr>
                      <w:rFonts w:cs="Calibri"/>
                      <w:sz w:val="24"/>
                      <w:szCs w:val="24"/>
                    </w:rPr>
                  </w:pPr>
                  <w:r>
                    <w:rPr>
                      <w:rFonts w:cs="Calibri"/>
                      <w:sz w:val="24"/>
                      <w:szCs w:val="24"/>
                    </w:rPr>
                    <w:t xml:space="preserve">1 - 3 years team leader or in hospitality management  </w:t>
                  </w:r>
                </w:p>
              </w:tc>
              <w:tc>
                <w:tcPr>
                  <w:tcW w:w="2709" w:type="dxa"/>
                  <w:shd w:val="clear" w:color="auto" w:fill="auto"/>
                </w:tcPr>
                <w:p w14:paraId="1F2D51A0" w14:textId="77777777" w:rsidR="009D4A9B" w:rsidRDefault="00BF02D3" w:rsidP="00946FA9">
                  <w:pPr>
                    <w:pStyle w:val="NoSpacing"/>
                    <w:numPr>
                      <w:ilvl w:val="0"/>
                      <w:numId w:val="23"/>
                    </w:numPr>
                    <w:rPr>
                      <w:rFonts w:cs="Calibri"/>
                      <w:sz w:val="24"/>
                      <w:szCs w:val="24"/>
                    </w:rPr>
                  </w:pPr>
                  <w:r>
                    <w:rPr>
                      <w:rFonts w:cs="Calibri"/>
                      <w:sz w:val="24"/>
                      <w:szCs w:val="24"/>
                    </w:rPr>
                    <w:t>Degree in Hospitality</w:t>
                  </w:r>
                </w:p>
                <w:p w14:paraId="5AFFB084" w14:textId="032B37F7" w:rsidR="00BF02D3" w:rsidRDefault="00BF02D3" w:rsidP="00BF02D3">
                  <w:pPr>
                    <w:pStyle w:val="NoSpacing"/>
                    <w:numPr>
                      <w:ilvl w:val="0"/>
                      <w:numId w:val="23"/>
                    </w:numPr>
                    <w:rPr>
                      <w:rFonts w:cs="Calibri"/>
                      <w:sz w:val="24"/>
                      <w:szCs w:val="24"/>
                    </w:rPr>
                  </w:pPr>
                  <w:r>
                    <w:rPr>
                      <w:rFonts w:cs="Calibri"/>
                      <w:sz w:val="24"/>
                      <w:szCs w:val="24"/>
                    </w:rPr>
                    <w:t xml:space="preserve">Experience in team leader. </w:t>
                  </w:r>
                </w:p>
                <w:p w14:paraId="1C38227B" w14:textId="77777777" w:rsidR="00BF02D3" w:rsidRDefault="00BF02D3" w:rsidP="00BF02D3">
                  <w:pPr>
                    <w:pStyle w:val="NoSpacing"/>
                    <w:numPr>
                      <w:ilvl w:val="0"/>
                      <w:numId w:val="23"/>
                    </w:numPr>
                    <w:rPr>
                      <w:rFonts w:cs="Calibri"/>
                      <w:sz w:val="24"/>
                      <w:szCs w:val="24"/>
                    </w:rPr>
                  </w:pPr>
                  <w:r>
                    <w:rPr>
                      <w:rFonts w:cs="Calibri"/>
                      <w:sz w:val="24"/>
                      <w:szCs w:val="24"/>
                    </w:rPr>
                    <w:t>Good communication skills</w:t>
                  </w:r>
                </w:p>
                <w:p w14:paraId="3E440604" w14:textId="77777777" w:rsidR="00BF02D3" w:rsidRDefault="00BF02D3" w:rsidP="00BF02D3">
                  <w:pPr>
                    <w:pStyle w:val="NoSpacing"/>
                    <w:numPr>
                      <w:ilvl w:val="0"/>
                      <w:numId w:val="23"/>
                    </w:numPr>
                    <w:rPr>
                      <w:rFonts w:cs="Calibri"/>
                      <w:sz w:val="24"/>
                      <w:szCs w:val="24"/>
                    </w:rPr>
                  </w:pPr>
                  <w:r>
                    <w:rPr>
                      <w:rFonts w:cs="Calibri"/>
                      <w:sz w:val="24"/>
                      <w:szCs w:val="24"/>
                    </w:rPr>
                    <w:t>Fluent English and good customer service</w:t>
                  </w:r>
                </w:p>
                <w:p w14:paraId="3B7B8F4E" w14:textId="624297B0" w:rsidR="00A4640B" w:rsidRPr="00BF02D3" w:rsidRDefault="00A4640B" w:rsidP="00BF02D3">
                  <w:pPr>
                    <w:pStyle w:val="NoSpacing"/>
                    <w:numPr>
                      <w:ilvl w:val="0"/>
                      <w:numId w:val="23"/>
                    </w:numPr>
                    <w:rPr>
                      <w:rFonts w:cs="Calibri"/>
                      <w:sz w:val="24"/>
                      <w:szCs w:val="24"/>
                    </w:rPr>
                  </w:pPr>
                  <w:r>
                    <w:rPr>
                      <w:rFonts w:cs="Calibri"/>
                      <w:sz w:val="24"/>
                      <w:szCs w:val="24"/>
                    </w:rPr>
                    <w:t>Complaint handling</w:t>
                  </w:r>
                </w:p>
              </w:tc>
            </w:tr>
            <w:tr w:rsidR="009D4A9B" w:rsidRPr="00A4645D" w14:paraId="53504CFF" w14:textId="77777777" w:rsidTr="00172DCB">
              <w:trPr>
                <w:trHeight w:val="284"/>
                <w:jc w:val="center"/>
              </w:trPr>
              <w:tc>
                <w:tcPr>
                  <w:tcW w:w="2434" w:type="dxa"/>
                  <w:shd w:val="clear" w:color="auto" w:fill="auto"/>
                </w:tcPr>
                <w:p w14:paraId="32809682" w14:textId="6E4657C1" w:rsidR="009D4A9B" w:rsidRPr="00A4645D" w:rsidRDefault="00BF02D3" w:rsidP="00CD4725">
                  <w:pPr>
                    <w:pStyle w:val="NoSpacing"/>
                    <w:numPr>
                      <w:ilvl w:val="0"/>
                      <w:numId w:val="23"/>
                    </w:numPr>
                    <w:rPr>
                      <w:rFonts w:cs="Calibri"/>
                      <w:sz w:val="24"/>
                      <w:szCs w:val="24"/>
                    </w:rPr>
                  </w:pPr>
                  <w:r>
                    <w:rPr>
                      <w:rFonts w:cs="Calibri"/>
                      <w:sz w:val="24"/>
                      <w:szCs w:val="24"/>
                    </w:rPr>
                    <w:t>Front of house (4 people)</w:t>
                  </w:r>
                </w:p>
              </w:tc>
              <w:tc>
                <w:tcPr>
                  <w:tcW w:w="1264" w:type="dxa"/>
                  <w:shd w:val="clear" w:color="auto" w:fill="auto"/>
                </w:tcPr>
                <w:p w14:paraId="0A1ABF23" w14:textId="69F7A7D1" w:rsidR="009D4A9B" w:rsidRPr="00A4645D" w:rsidRDefault="009D4A9B" w:rsidP="001E444F">
                  <w:pPr>
                    <w:pStyle w:val="NoSpacing"/>
                    <w:rPr>
                      <w:rFonts w:cs="Calibri"/>
                      <w:sz w:val="24"/>
                      <w:szCs w:val="24"/>
                    </w:rPr>
                  </w:pPr>
                  <w:r w:rsidRPr="00A4645D">
                    <w:rPr>
                      <w:rFonts w:cs="Calibri"/>
                      <w:sz w:val="24"/>
                      <w:szCs w:val="24"/>
                    </w:rPr>
                    <w:t>£</w:t>
                  </w:r>
                  <w:r w:rsidR="00BF02D3">
                    <w:rPr>
                      <w:rFonts w:cs="Calibri"/>
                      <w:sz w:val="24"/>
                      <w:szCs w:val="24"/>
                    </w:rPr>
                    <w:t>21</w:t>
                  </w:r>
                  <w:r w:rsidR="00A4640B">
                    <w:rPr>
                      <w:rFonts w:cs="Calibri"/>
                      <w:sz w:val="24"/>
                      <w:szCs w:val="24"/>
                    </w:rPr>
                    <w:t>,</w:t>
                  </w:r>
                  <w:r w:rsidR="00BF02D3">
                    <w:rPr>
                      <w:rFonts w:cs="Calibri"/>
                      <w:sz w:val="24"/>
                      <w:szCs w:val="24"/>
                    </w:rPr>
                    <w:t>600</w:t>
                  </w:r>
                </w:p>
              </w:tc>
              <w:tc>
                <w:tcPr>
                  <w:tcW w:w="2341" w:type="dxa"/>
                  <w:shd w:val="clear" w:color="auto" w:fill="auto"/>
                </w:tcPr>
                <w:p w14:paraId="3F236740" w14:textId="388B37EF" w:rsidR="009D4A9B" w:rsidRPr="00A4645D" w:rsidRDefault="00BF02D3" w:rsidP="00946FA9">
                  <w:pPr>
                    <w:pStyle w:val="NoSpacing"/>
                    <w:numPr>
                      <w:ilvl w:val="0"/>
                      <w:numId w:val="25"/>
                    </w:numPr>
                    <w:rPr>
                      <w:rFonts w:cs="Calibri"/>
                      <w:sz w:val="24"/>
                      <w:szCs w:val="24"/>
                    </w:rPr>
                  </w:pPr>
                  <w:r>
                    <w:rPr>
                      <w:rFonts w:cs="Calibri"/>
                      <w:sz w:val="24"/>
                      <w:szCs w:val="24"/>
                    </w:rPr>
                    <w:t>Front of house experience</w:t>
                  </w:r>
                </w:p>
              </w:tc>
              <w:tc>
                <w:tcPr>
                  <w:tcW w:w="2709" w:type="dxa"/>
                  <w:shd w:val="clear" w:color="auto" w:fill="auto"/>
                </w:tcPr>
                <w:p w14:paraId="62CCD9FC" w14:textId="77777777" w:rsidR="009D4A9B" w:rsidRDefault="00BF02D3" w:rsidP="00946FA9">
                  <w:pPr>
                    <w:pStyle w:val="NoSpacing"/>
                    <w:numPr>
                      <w:ilvl w:val="0"/>
                      <w:numId w:val="24"/>
                    </w:numPr>
                    <w:rPr>
                      <w:rFonts w:cs="Calibri"/>
                      <w:sz w:val="24"/>
                      <w:szCs w:val="24"/>
                    </w:rPr>
                  </w:pPr>
                  <w:r>
                    <w:rPr>
                      <w:rFonts w:cs="Calibri"/>
                      <w:sz w:val="24"/>
                      <w:szCs w:val="24"/>
                    </w:rPr>
                    <w:t>High school diploma</w:t>
                  </w:r>
                </w:p>
                <w:p w14:paraId="15D7441D" w14:textId="77777777" w:rsidR="00BF02D3" w:rsidRDefault="00BF02D3" w:rsidP="00946FA9">
                  <w:pPr>
                    <w:pStyle w:val="NoSpacing"/>
                    <w:numPr>
                      <w:ilvl w:val="0"/>
                      <w:numId w:val="24"/>
                    </w:numPr>
                    <w:rPr>
                      <w:rFonts w:cs="Calibri"/>
                      <w:sz w:val="24"/>
                      <w:szCs w:val="24"/>
                    </w:rPr>
                  </w:pPr>
                  <w:r>
                    <w:rPr>
                      <w:rFonts w:cs="Calibri"/>
                      <w:sz w:val="24"/>
                      <w:szCs w:val="24"/>
                    </w:rPr>
                    <w:t>Good communication</w:t>
                  </w:r>
                </w:p>
                <w:p w14:paraId="38270B96" w14:textId="77777777" w:rsidR="00BF02D3" w:rsidRDefault="00BF02D3" w:rsidP="00946FA9">
                  <w:pPr>
                    <w:pStyle w:val="NoSpacing"/>
                    <w:numPr>
                      <w:ilvl w:val="0"/>
                      <w:numId w:val="24"/>
                    </w:numPr>
                    <w:rPr>
                      <w:rFonts w:cs="Calibri"/>
                      <w:sz w:val="24"/>
                      <w:szCs w:val="24"/>
                    </w:rPr>
                  </w:pPr>
                  <w:r>
                    <w:rPr>
                      <w:rFonts w:cs="Calibri"/>
                      <w:sz w:val="24"/>
                      <w:szCs w:val="24"/>
                    </w:rPr>
                    <w:t>High costumer Service</w:t>
                  </w:r>
                </w:p>
                <w:p w14:paraId="4C3CCB4E" w14:textId="7B2B8EEC" w:rsidR="00BF02D3" w:rsidRPr="00A4645D" w:rsidRDefault="00A4640B" w:rsidP="00946FA9">
                  <w:pPr>
                    <w:pStyle w:val="NoSpacing"/>
                    <w:numPr>
                      <w:ilvl w:val="0"/>
                      <w:numId w:val="24"/>
                    </w:numPr>
                    <w:rPr>
                      <w:rFonts w:cs="Calibri"/>
                      <w:sz w:val="24"/>
                      <w:szCs w:val="24"/>
                    </w:rPr>
                  </w:pPr>
                  <w:r>
                    <w:rPr>
                      <w:rFonts w:cs="Calibri"/>
                      <w:sz w:val="24"/>
                      <w:szCs w:val="24"/>
                    </w:rPr>
                    <w:t xml:space="preserve">Problem solving </w:t>
                  </w:r>
                </w:p>
              </w:tc>
            </w:tr>
            <w:tr w:rsidR="009D4A9B" w:rsidRPr="00A4645D" w14:paraId="0A64F3C4" w14:textId="77777777" w:rsidTr="00172DCB">
              <w:trPr>
                <w:trHeight w:val="284"/>
                <w:jc w:val="center"/>
              </w:trPr>
              <w:tc>
                <w:tcPr>
                  <w:tcW w:w="2434" w:type="dxa"/>
                  <w:shd w:val="clear" w:color="auto" w:fill="auto"/>
                </w:tcPr>
                <w:p w14:paraId="4AA6AE6C" w14:textId="607726D5" w:rsidR="009D4A9B" w:rsidRPr="00A4645D" w:rsidRDefault="00A4640B" w:rsidP="00CD4725">
                  <w:pPr>
                    <w:pStyle w:val="NoSpacing"/>
                    <w:numPr>
                      <w:ilvl w:val="0"/>
                      <w:numId w:val="24"/>
                    </w:numPr>
                    <w:rPr>
                      <w:rFonts w:cs="Calibri"/>
                      <w:sz w:val="24"/>
                      <w:szCs w:val="24"/>
                    </w:rPr>
                  </w:pPr>
                  <w:r>
                    <w:rPr>
                      <w:rFonts w:cs="Calibri"/>
                      <w:sz w:val="24"/>
                      <w:szCs w:val="24"/>
                    </w:rPr>
                    <w:t>Back house (4 people)</w:t>
                  </w:r>
                </w:p>
              </w:tc>
              <w:tc>
                <w:tcPr>
                  <w:tcW w:w="1264" w:type="dxa"/>
                  <w:shd w:val="clear" w:color="auto" w:fill="auto"/>
                </w:tcPr>
                <w:p w14:paraId="777E52A0" w14:textId="5CEDEDFE" w:rsidR="009D4A9B" w:rsidRPr="00A4645D" w:rsidRDefault="009D4A9B" w:rsidP="001E444F">
                  <w:pPr>
                    <w:pStyle w:val="NoSpacing"/>
                    <w:rPr>
                      <w:rFonts w:cs="Calibri"/>
                      <w:sz w:val="24"/>
                      <w:szCs w:val="24"/>
                    </w:rPr>
                  </w:pPr>
                  <w:r w:rsidRPr="00A4645D">
                    <w:rPr>
                      <w:rFonts w:cs="Calibri"/>
                      <w:sz w:val="24"/>
                      <w:szCs w:val="24"/>
                    </w:rPr>
                    <w:t>£</w:t>
                  </w:r>
                  <w:r w:rsidR="00A4640B">
                    <w:rPr>
                      <w:rFonts w:cs="Calibri"/>
                      <w:sz w:val="24"/>
                      <w:szCs w:val="24"/>
                    </w:rPr>
                    <w:t>12,000</w:t>
                  </w:r>
                </w:p>
              </w:tc>
              <w:tc>
                <w:tcPr>
                  <w:tcW w:w="2341" w:type="dxa"/>
                  <w:shd w:val="clear" w:color="auto" w:fill="auto"/>
                </w:tcPr>
                <w:p w14:paraId="4434CBD2" w14:textId="52F5C2D8" w:rsidR="009D4A9B" w:rsidRPr="00A4645D" w:rsidRDefault="00A4640B" w:rsidP="00946FA9">
                  <w:pPr>
                    <w:pStyle w:val="NoSpacing"/>
                    <w:numPr>
                      <w:ilvl w:val="0"/>
                      <w:numId w:val="24"/>
                    </w:numPr>
                    <w:rPr>
                      <w:rFonts w:cs="Calibri"/>
                      <w:sz w:val="24"/>
                      <w:szCs w:val="24"/>
                    </w:rPr>
                  </w:pPr>
                  <w:r>
                    <w:rPr>
                      <w:rFonts w:cs="Calibri"/>
                      <w:sz w:val="24"/>
                      <w:szCs w:val="24"/>
                    </w:rPr>
                    <w:t xml:space="preserve">1 year experience </w:t>
                  </w:r>
                </w:p>
              </w:tc>
              <w:tc>
                <w:tcPr>
                  <w:tcW w:w="2709" w:type="dxa"/>
                  <w:shd w:val="clear" w:color="auto" w:fill="auto"/>
                </w:tcPr>
                <w:p w14:paraId="30412C6A" w14:textId="77777777" w:rsidR="009D4A9B" w:rsidRDefault="00A4640B" w:rsidP="00946FA9">
                  <w:pPr>
                    <w:pStyle w:val="NoSpacing"/>
                    <w:numPr>
                      <w:ilvl w:val="0"/>
                      <w:numId w:val="24"/>
                    </w:numPr>
                    <w:rPr>
                      <w:rFonts w:cs="Calibri"/>
                      <w:sz w:val="24"/>
                      <w:szCs w:val="24"/>
                    </w:rPr>
                  </w:pPr>
                  <w:r>
                    <w:rPr>
                      <w:rFonts w:cs="Calibri"/>
                      <w:sz w:val="24"/>
                      <w:szCs w:val="24"/>
                    </w:rPr>
                    <w:t>High school graduation</w:t>
                  </w:r>
                </w:p>
                <w:p w14:paraId="682ADE93" w14:textId="77777777" w:rsidR="00A4640B" w:rsidRDefault="00CD69CF" w:rsidP="00946FA9">
                  <w:pPr>
                    <w:pStyle w:val="NoSpacing"/>
                    <w:numPr>
                      <w:ilvl w:val="0"/>
                      <w:numId w:val="24"/>
                    </w:numPr>
                    <w:rPr>
                      <w:rFonts w:cs="Calibri"/>
                      <w:sz w:val="24"/>
                      <w:szCs w:val="24"/>
                    </w:rPr>
                  </w:pPr>
                  <w:r>
                    <w:rPr>
                      <w:rFonts w:cs="Calibri"/>
                      <w:sz w:val="24"/>
                      <w:szCs w:val="24"/>
                    </w:rPr>
                    <w:t>Multitasking</w:t>
                  </w:r>
                </w:p>
                <w:p w14:paraId="387C0F55" w14:textId="5E0ABB3D" w:rsidR="00CD69CF" w:rsidRPr="00A4645D" w:rsidRDefault="00CD69CF" w:rsidP="00946FA9">
                  <w:pPr>
                    <w:pStyle w:val="NoSpacing"/>
                    <w:numPr>
                      <w:ilvl w:val="0"/>
                      <w:numId w:val="24"/>
                    </w:numPr>
                    <w:rPr>
                      <w:rFonts w:cs="Calibri"/>
                      <w:sz w:val="24"/>
                      <w:szCs w:val="24"/>
                    </w:rPr>
                  </w:pPr>
                  <w:r>
                    <w:rPr>
                      <w:rFonts w:cs="Calibri"/>
                      <w:sz w:val="24"/>
                      <w:szCs w:val="24"/>
                    </w:rPr>
                    <w:t>Cleaning</w:t>
                  </w:r>
                </w:p>
              </w:tc>
            </w:tr>
            <w:tr w:rsidR="009D4A9B" w:rsidRPr="00A4645D" w14:paraId="260E80C3" w14:textId="77777777" w:rsidTr="00172DCB">
              <w:trPr>
                <w:trHeight w:val="284"/>
                <w:jc w:val="center"/>
              </w:trPr>
              <w:tc>
                <w:tcPr>
                  <w:tcW w:w="2434" w:type="dxa"/>
                  <w:shd w:val="clear" w:color="auto" w:fill="auto"/>
                </w:tcPr>
                <w:p w14:paraId="5DE86F68" w14:textId="587355BD" w:rsidR="009D4A9B" w:rsidRPr="00A4645D" w:rsidRDefault="00CD69CF" w:rsidP="00CD4725">
                  <w:pPr>
                    <w:pStyle w:val="NoSpacing"/>
                    <w:numPr>
                      <w:ilvl w:val="0"/>
                      <w:numId w:val="24"/>
                    </w:numPr>
                    <w:rPr>
                      <w:rFonts w:cs="Calibri"/>
                      <w:sz w:val="24"/>
                      <w:szCs w:val="24"/>
                    </w:rPr>
                  </w:pPr>
                  <w:r>
                    <w:rPr>
                      <w:rFonts w:cs="Calibri"/>
                      <w:sz w:val="24"/>
                      <w:szCs w:val="24"/>
                    </w:rPr>
                    <w:t>Guide (part-time/ weekend only)</w:t>
                  </w:r>
                </w:p>
              </w:tc>
              <w:tc>
                <w:tcPr>
                  <w:tcW w:w="1264" w:type="dxa"/>
                  <w:shd w:val="clear" w:color="auto" w:fill="auto"/>
                </w:tcPr>
                <w:p w14:paraId="3906D461" w14:textId="5BF752D2" w:rsidR="009D4A9B" w:rsidRPr="00A4645D" w:rsidRDefault="009D4A9B" w:rsidP="001E444F">
                  <w:pPr>
                    <w:pStyle w:val="NoSpacing"/>
                    <w:rPr>
                      <w:rFonts w:cs="Calibri"/>
                      <w:sz w:val="24"/>
                      <w:szCs w:val="24"/>
                    </w:rPr>
                  </w:pPr>
                  <w:r w:rsidRPr="00A4645D">
                    <w:rPr>
                      <w:rFonts w:cs="Calibri"/>
                      <w:sz w:val="24"/>
                      <w:szCs w:val="24"/>
                    </w:rPr>
                    <w:t>£</w:t>
                  </w:r>
                  <w:r w:rsidR="00CD69CF">
                    <w:rPr>
                      <w:rFonts w:cs="Calibri"/>
                      <w:sz w:val="24"/>
                      <w:szCs w:val="24"/>
                    </w:rPr>
                    <w:t>3,000</w:t>
                  </w:r>
                </w:p>
              </w:tc>
              <w:tc>
                <w:tcPr>
                  <w:tcW w:w="2341" w:type="dxa"/>
                  <w:shd w:val="clear" w:color="auto" w:fill="auto"/>
                </w:tcPr>
                <w:p w14:paraId="560E60C8" w14:textId="487ED466" w:rsidR="009D4A9B" w:rsidRPr="00A4645D" w:rsidRDefault="00CD69CF" w:rsidP="00946FA9">
                  <w:pPr>
                    <w:pStyle w:val="NoSpacing"/>
                    <w:numPr>
                      <w:ilvl w:val="0"/>
                      <w:numId w:val="24"/>
                    </w:numPr>
                    <w:rPr>
                      <w:rFonts w:cs="Calibri"/>
                      <w:sz w:val="24"/>
                      <w:szCs w:val="24"/>
                    </w:rPr>
                  </w:pPr>
                  <w:r>
                    <w:rPr>
                      <w:rFonts w:cs="Calibri"/>
                      <w:sz w:val="24"/>
                      <w:szCs w:val="24"/>
                    </w:rPr>
                    <w:t>2 years’ experience</w:t>
                  </w:r>
                </w:p>
              </w:tc>
              <w:tc>
                <w:tcPr>
                  <w:tcW w:w="2709" w:type="dxa"/>
                  <w:shd w:val="clear" w:color="auto" w:fill="auto"/>
                </w:tcPr>
                <w:p w14:paraId="5EF7839C" w14:textId="27A03D45" w:rsidR="00177987" w:rsidRDefault="00177987" w:rsidP="00946FA9">
                  <w:pPr>
                    <w:pStyle w:val="NoSpacing"/>
                    <w:numPr>
                      <w:ilvl w:val="0"/>
                      <w:numId w:val="24"/>
                    </w:numPr>
                    <w:rPr>
                      <w:rFonts w:cs="Calibri"/>
                      <w:sz w:val="24"/>
                      <w:szCs w:val="24"/>
                    </w:rPr>
                  </w:pPr>
                  <w:r>
                    <w:rPr>
                      <w:rFonts w:cs="Calibri"/>
                      <w:sz w:val="24"/>
                      <w:szCs w:val="24"/>
                    </w:rPr>
                    <w:t>Professional tour guide skills</w:t>
                  </w:r>
                </w:p>
                <w:p w14:paraId="4EBCBC46" w14:textId="4D700EE0" w:rsidR="009D4A9B" w:rsidRDefault="00177987" w:rsidP="00946FA9">
                  <w:pPr>
                    <w:pStyle w:val="NoSpacing"/>
                    <w:numPr>
                      <w:ilvl w:val="0"/>
                      <w:numId w:val="24"/>
                    </w:numPr>
                    <w:rPr>
                      <w:rFonts w:cs="Calibri"/>
                      <w:sz w:val="24"/>
                      <w:szCs w:val="24"/>
                    </w:rPr>
                  </w:pPr>
                  <w:r>
                    <w:rPr>
                      <w:rFonts w:cs="Calibri"/>
                      <w:sz w:val="24"/>
                      <w:szCs w:val="24"/>
                    </w:rPr>
                    <w:t>Public speaking</w:t>
                  </w:r>
                </w:p>
                <w:p w14:paraId="256E169E" w14:textId="77777777" w:rsidR="00177987" w:rsidRDefault="00177987" w:rsidP="00946FA9">
                  <w:pPr>
                    <w:pStyle w:val="NoSpacing"/>
                    <w:numPr>
                      <w:ilvl w:val="0"/>
                      <w:numId w:val="24"/>
                    </w:numPr>
                    <w:rPr>
                      <w:rFonts w:cs="Calibri"/>
                      <w:sz w:val="24"/>
                      <w:szCs w:val="24"/>
                    </w:rPr>
                  </w:pPr>
                  <w:r>
                    <w:rPr>
                      <w:rFonts w:cs="Calibri"/>
                      <w:sz w:val="24"/>
                      <w:szCs w:val="24"/>
                    </w:rPr>
                    <w:t>Multilingualism</w:t>
                  </w:r>
                </w:p>
                <w:p w14:paraId="00A3C6CE" w14:textId="43BD3A3D" w:rsidR="00177987" w:rsidRPr="00177987" w:rsidRDefault="00177987" w:rsidP="00177987">
                  <w:pPr>
                    <w:pStyle w:val="NoSpacing"/>
                    <w:numPr>
                      <w:ilvl w:val="0"/>
                      <w:numId w:val="24"/>
                    </w:numPr>
                    <w:rPr>
                      <w:rFonts w:cs="Calibri"/>
                      <w:sz w:val="24"/>
                      <w:szCs w:val="24"/>
                    </w:rPr>
                  </w:pPr>
                  <w:r>
                    <w:rPr>
                      <w:rFonts w:cs="Calibri"/>
                      <w:sz w:val="24"/>
                      <w:szCs w:val="24"/>
                    </w:rPr>
                    <w:t>Time management</w:t>
                  </w:r>
                </w:p>
              </w:tc>
            </w:tr>
          </w:tbl>
          <w:p w14:paraId="156E8DF6"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D48E288" w14:textId="77777777" w:rsidR="009D4A9B" w:rsidRPr="00A4645D" w:rsidRDefault="009D4A9B" w:rsidP="001E444F">
            <w:pPr>
              <w:pStyle w:val="NoSpacing"/>
              <w:rPr>
                <w:rFonts w:cs="Calibri"/>
              </w:rPr>
            </w:pPr>
          </w:p>
        </w:tc>
      </w:tr>
      <w:tr w:rsidR="009D4A9B" w:rsidRPr="00A4645D" w14:paraId="3331E2D9" w14:textId="77777777" w:rsidTr="0001432C">
        <w:trPr>
          <w:trHeight w:val="1644"/>
        </w:trPr>
        <w:tc>
          <w:tcPr>
            <w:tcW w:w="260" w:type="pct"/>
            <w:vMerge/>
            <w:tcBorders>
              <w:left w:val="single" w:sz="4" w:space="0" w:color="DBE5F1"/>
              <w:right w:val="single" w:sz="4" w:space="0" w:color="DBE5F1"/>
            </w:tcBorders>
            <w:shd w:val="clear" w:color="auto" w:fill="DBE5F1"/>
          </w:tcPr>
          <w:p w14:paraId="00C8CA68"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p w14:paraId="3209B7B3" w14:textId="77777777" w:rsidR="009D4A9B" w:rsidRPr="008529C0" w:rsidRDefault="009D4A9B" w:rsidP="005A4626">
            <w:pPr>
              <w:pStyle w:val="Heading1"/>
            </w:pPr>
            <w:bookmarkStart w:id="64" w:name="_Toc287535455"/>
            <w:bookmarkStart w:id="65" w:name="_Toc287535908"/>
            <w:r w:rsidRPr="008529C0">
              <w:t>16 Premises</w:t>
            </w:r>
            <w:bookmarkEnd w:id="64"/>
            <w:bookmarkEnd w:id="65"/>
          </w:p>
          <w:p w14:paraId="39D90D8E" w14:textId="77777777" w:rsidR="009D4A9B" w:rsidRPr="00A4645D" w:rsidRDefault="009D4A9B" w:rsidP="001E444F">
            <w:pPr>
              <w:pStyle w:val="NoSpacing"/>
              <w:rPr>
                <w:rFonts w:cs="Calibri"/>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A4645D" w14:paraId="3C9E4454" w14:textId="77777777" w:rsidTr="00144979">
              <w:trPr>
                <w:jc w:val="center"/>
              </w:trPr>
              <w:tc>
                <w:tcPr>
                  <w:tcW w:w="6850" w:type="dxa"/>
                  <w:shd w:val="clear" w:color="auto" w:fill="auto"/>
                </w:tcPr>
                <w:p w14:paraId="56E9D03C" w14:textId="77777777" w:rsidR="009D4A9B" w:rsidRPr="00A4645D" w:rsidRDefault="009D4A9B" w:rsidP="001E444F">
                  <w:pPr>
                    <w:pStyle w:val="NoSpacing"/>
                    <w:rPr>
                      <w:rFonts w:cs="Calibri"/>
                      <w:b/>
                      <w:color w:val="403152"/>
                      <w:sz w:val="24"/>
                      <w:szCs w:val="24"/>
                    </w:rPr>
                  </w:pPr>
                </w:p>
              </w:tc>
              <w:tc>
                <w:tcPr>
                  <w:tcW w:w="2061" w:type="dxa"/>
                  <w:shd w:val="clear" w:color="auto" w:fill="auto"/>
                </w:tcPr>
                <w:p w14:paraId="62E66ADB" w14:textId="77777777" w:rsidR="009D4A9B" w:rsidRPr="00A4645D" w:rsidRDefault="009D4A9B" w:rsidP="001E444F">
                  <w:pPr>
                    <w:pStyle w:val="NoSpacing"/>
                    <w:jc w:val="center"/>
                    <w:rPr>
                      <w:rFonts w:cs="Calibri"/>
                      <w:b/>
                      <w:color w:val="403152"/>
                      <w:sz w:val="24"/>
                      <w:szCs w:val="24"/>
                    </w:rPr>
                  </w:pPr>
                  <w:r w:rsidRPr="00A4645D">
                    <w:rPr>
                      <w:rFonts w:cs="Calibri"/>
                      <w:b/>
                      <w:color w:val="403152"/>
                      <w:sz w:val="24"/>
                      <w:szCs w:val="24"/>
                    </w:rPr>
                    <w:t>Cost £</w:t>
                  </w:r>
                </w:p>
              </w:tc>
            </w:tr>
            <w:tr w:rsidR="009D4A9B" w:rsidRPr="00A4645D" w14:paraId="3D05ACA4" w14:textId="77777777" w:rsidTr="00D363D2">
              <w:trPr>
                <w:trHeight w:val="284"/>
                <w:jc w:val="center"/>
              </w:trPr>
              <w:tc>
                <w:tcPr>
                  <w:tcW w:w="6850" w:type="dxa"/>
                  <w:shd w:val="clear" w:color="auto" w:fill="auto"/>
                </w:tcPr>
                <w:p w14:paraId="1EB00C28" w14:textId="7C2E28FE" w:rsidR="009D4A9B" w:rsidRPr="00A4645D" w:rsidRDefault="009D4A9B" w:rsidP="001E444F">
                  <w:pPr>
                    <w:pStyle w:val="NoSpacing"/>
                    <w:rPr>
                      <w:rFonts w:cs="Calibri"/>
                      <w:sz w:val="24"/>
                      <w:szCs w:val="24"/>
                    </w:rPr>
                  </w:pPr>
                  <w:r w:rsidRPr="00A4645D">
                    <w:rPr>
                      <w:rFonts w:cs="Calibri"/>
                      <w:sz w:val="24"/>
                      <w:szCs w:val="24"/>
                    </w:rPr>
                    <w:t>Premises required at start-up</w:t>
                  </w:r>
                  <w:r w:rsidR="00584616">
                    <w:rPr>
                      <w:rFonts w:cs="Calibri"/>
                      <w:sz w:val="24"/>
                      <w:szCs w:val="24"/>
                    </w:rPr>
                    <w:t>:</w:t>
                  </w:r>
                  <w:r w:rsidRPr="00A4645D">
                    <w:rPr>
                      <w:rFonts w:cs="Calibri"/>
                      <w:sz w:val="24"/>
                      <w:szCs w:val="24"/>
                    </w:rPr>
                    <w:t xml:space="preserve"> </w:t>
                  </w:r>
                  <w:r w:rsidR="004449F4">
                    <w:rPr>
                      <w:rFonts w:cs="Calibri"/>
                      <w:sz w:val="24"/>
                      <w:szCs w:val="24"/>
                    </w:rPr>
                    <w:t xml:space="preserve">Owned Land </w:t>
                  </w:r>
                </w:p>
              </w:tc>
              <w:tc>
                <w:tcPr>
                  <w:tcW w:w="2061" w:type="dxa"/>
                  <w:shd w:val="clear" w:color="auto" w:fill="auto"/>
                </w:tcPr>
                <w:p w14:paraId="62CF1280" w14:textId="1FD352B7" w:rsidR="009D4A9B" w:rsidRPr="00A4645D" w:rsidRDefault="009D4A9B" w:rsidP="00960D8C">
                  <w:pPr>
                    <w:pStyle w:val="NoSpacing"/>
                    <w:rPr>
                      <w:rFonts w:cs="Calibri"/>
                      <w:sz w:val="24"/>
                      <w:szCs w:val="24"/>
                    </w:rPr>
                  </w:pPr>
                  <w:r w:rsidRPr="00A4645D">
                    <w:rPr>
                      <w:rFonts w:cs="Calibri"/>
                      <w:sz w:val="24"/>
                      <w:szCs w:val="24"/>
                    </w:rPr>
                    <w:t>£</w:t>
                  </w:r>
                  <w:r w:rsidR="004449F4">
                    <w:rPr>
                      <w:rFonts w:cs="Calibri"/>
                      <w:sz w:val="24"/>
                      <w:szCs w:val="24"/>
                    </w:rPr>
                    <w:t xml:space="preserve"> 0 </w:t>
                  </w:r>
                </w:p>
              </w:tc>
            </w:tr>
            <w:tr w:rsidR="009D4A9B" w:rsidRPr="00A4645D" w14:paraId="18F40679" w14:textId="77777777" w:rsidTr="00D363D2">
              <w:trPr>
                <w:trHeight w:val="340"/>
                <w:jc w:val="center"/>
              </w:trPr>
              <w:tc>
                <w:tcPr>
                  <w:tcW w:w="6850" w:type="dxa"/>
                  <w:shd w:val="clear" w:color="auto" w:fill="auto"/>
                </w:tcPr>
                <w:p w14:paraId="1DBCD7E3" w14:textId="0A3ED13B" w:rsidR="009D4A9B" w:rsidRPr="00A4645D" w:rsidRDefault="009D4A9B" w:rsidP="001E444F">
                  <w:pPr>
                    <w:pStyle w:val="NoSpacing"/>
                    <w:rPr>
                      <w:rFonts w:cs="Calibri"/>
                      <w:sz w:val="24"/>
                      <w:szCs w:val="24"/>
                    </w:rPr>
                  </w:pPr>
                  <w:r w:rsidRPr="00A4645D">
                    <w:rPr>
                      <w:rFonts w:cs="Calibri"/>
                      <w:sz w:val="24"/>
                      <w:szCs w:val="24"/>
                    </w:rPr>
                    <w:t>Premises required in the future (if different)</w:t>
                  </w:r>
                  <w:r w:rsidR="00584616">
                    <w:rPr>
                      <w:rFonts w:cs="Calibri"/>
                      <w:sz w:val="24"/>
                      <w:szCs w:val="24"/>
                    </w:rPr>
                    <w:t>:</w:t>
                  </w:r>
                  <w:r w:rsidRPr="00A4645D">
                    <w:rPr>
                      <w:rFonts w:cs="Calibri"/>
                      <w:sz w:val="24"/>
                      <w:szCs w:val="24"/>
                    </w:rPr>
                    <w:t xml:space="preserve"> </w:t>
                  </w:r>
                  <w:r w:rsidR="004449F4">
                    <w:rPr>
                      <w:rFonts w:cs="Calibri"/>
                      <w:sz w:val="24"/>
                      <w:szCs w:val="24"/>
                    </w:rPr>
                    <w:t>No</w:t>
                  </w:r>
                </w:p>
              </w:tc>
              <w:tc>
                <w:tcPr>
                  <w:tcW w:w="2061" w:type="dxa"/>
                  <w:shd w:val="clear" w:color="auto" w:fill="auto"/>
                </w:tcPr>
                <w:p w14:paraId="70B2DDCD" w14:textId="1B245CCF" w:rsidR="009D4A9B" w:rsidRPr="00A4645D" w:rsidRDefault="009D4A9B" w:rsidP="00960D8C">
                  <w:pPr>
                    <w:pStyle w:val="NoSpacing"/>
                    <w:rPr>
                      <w:rFonts w:cs="Calibri"/>
                      <w:sz w:val="24"/>
                      <w:szCs w:val="24"/>
                    </w:rPr>
                  </w:pPr>
                  <w:r w:rsidRPr="00A4645D">
                    <w:rPr>
                      <w:rFonts w:cs="Calibri"/>
                      <w:sz w:val="24"/>
                      <w:szCs w:val="24"/>
                    </w:rPr>
                    <w:t>£</w:t>
                  </w:r>
                  <w:r w:rsidR="004449F4">
                    <w:rPr>
                      <w:rFonts w:cs="Calibri"/>
                      <w:sz w:val="24"/>
                      <w:szCs w:val="24"/>
                    </w:rPr>
                    <w:t xml:space="preserve"> 0 </w:t>
                  </w:r>
                </w:p>
              </w:tc>
            </w:tr>
          </w:tbl>
          <w:p w14:paraId="64A91351" w14:textId="77777777" w:rsidR="009D4A9B" w:rsidRPr="00A4645D" w:rsidRDefault="009D4A9B" w:rsidP="001E444F">
            <w:pPr>
              <w:pStyle w:val="NoSpacing"/>
              <w:rPr>
                <w:rFonts w:cs="Calibri"/>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4556EF94" w14:textId="77777777" w:rsidR="009D4A9B" w:rsidRPr="00A4645D" w:rsidRDefault="009D4A9B" w:rsidP="001E444F">
            <w:pPr>
              <w:pStyle w:val="NoSpacing"/>
              <w:rPr>
                <w:rFonts w:cs="Calibri"/>
              </w:rPr>
            </w:pPr>
          </w:p>
        </w:tc>
      </w:tr>
      <w:tr w:rsidR="009D4A9B" w:rsidRPr="00A4645D" w14:paraId="2365FBDA"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1BD86FC2" w14:textId="77777777" w:rsidR="009D4A9B" w:rsidRPr="00A4645D" w:rsidRDefault="009D4A9B" w:rsidP="009F7505">
            <w:pPr>
              <w:pStyle w:val="NoSpacing"/>
              <w:rPr>
                <w:rFonts w:cs="Calibri"/>
              </w:rPr>
            </w:pPr>
          </w:p>
        </w:tc>
        <w:tc>
          <w:tcPr>
            <w:tcW w:w="4465" w:type="pct"/>
            <w:vMerge w:val="restart"/>
            <w:tcBorders>
              <w:top w:val="nil"/>
              <w:left w:val="single" w:sz="4" w:space="0" w:color="DBE5F1"/>
              <w:right w:val="single" w:sz="4" w:space="0" w:color="DBE5F1"/>
            </w:tcBorders>
            <w:shd w:val="clear" w:color="auto" w:fill="auto"/>
          </w:tcPr>
          <w:p w14:paraId="59441F8B" w14:textId="77777777" w:rsidR="009D4A9B" w:rsidRPr="008529C0" w:rsidRDefault="009D4A9B" w:rsidP="005A4626">
            <w:pPr>
              <w:pStyle w:val="Heading1"/>
            </w:pPr>
            <w:bookmarkStart w:id="66" w:name="_Toc287535456"/>
            <w:bookmarkStart w:id="67" w:name="_Toc287535909"/>
            <w:r w:rsidRPr="008529C0">
              <w:t>17 Suppliers</w:t>
            </w:r>
            <w:bookmarkEnd w:id="66"/>
            <w:bookmarkEnd w:id="67"/>
          </w:p>
          <w:p w14:paraId="257B0EEF" w14:textId="77777777" w:rsidR="009D4A9B" w:rsidRPr="00A4645D" w:rsidRDefault="009D4A9B" w:rsidP="005A4626">
            <w:pPr>
              <w:pStyle w:val="Heading2"/>
            </w:pPr>
            <w:bookmarkStart w:id="68" w:name="_Toc287535457"/>
            <w:r w:rsidRPr="00A4645D">
              <w:t>Your key suppliers and their credit terms</w:t>
            </w:r>
            <w:bookmarkEnd w:id="68"/>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693"/>
            </w:tblGrid>
            <w:tr w:rsidR="009D4A9B" w:rsidRPr="00A4645D" w14:paraId="50B93EBC" w14:textId="77777777" w:rsidTr="0020162A">
              <w:tc>
                <w:tcPr>
                  <w:tcW w:w="2402" w:type="dxa"/>
                  <w:shd w:val="clear" w:color="auto" w:fill="auto"/>
                </w:tcPr>
                <w:p w14:paraId="7CF8AED4"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Supplier</w:t>
                  </w:r>
                </w:p>
              </w:tc>
              <w:tc>
                <w:tcPr>
                  <w:tcW w:w="4111" w:type="dxa"/>
                  <w:shd w:val="clear" w:color="auto" w:fill="auto"/>
                </w:tcPr>
                <w:p w14:paraId="6B57EA35"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What you’ll buy from them</w:t>
                  </w:r>
                </w:p>
              </w:tc>
              <w:tc>
                <w:tcPr>
                  <w:tcW w:w="2693" w:type="dxa"/>
                  <w:shd w:val="clear" w:color="auto" w:fill="auto"/>
                </w:tcPr>
                <w:p w14:paraId="26C0E260"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Number of days’ credit</w:t>
                  </w:r>
                </w:p>
              </w:tc>
            </w:tr>
            <w:tr w:rsidR="009D4A9B" w:rsidRPr="00A4645D" w14:paraId="0A774820" w14:textId="77777777" w:rsidTr="0020162A">
              <w:trPr>
                <w:trHeight w:hRule="exact" w:val="964"/>
              </w:trPr>
              <w:tc>
                <w:tcPr>
                  <w:tcW w:w="2402" w:type="dxa"/>
                  <w:shd w:val="clear" w:color="auto" w:fill="auto"/>
                </w:tcPr>
                <w:p w14:paraId="6DA8A589" w14:textId="1DBD9E25" w:rsidR="009D4A9B" w:rsidRPr="00A4645D" w:rsidRDefault="00A70172" w:rsidP="00CD4725">
                  <w:pPr>
                    <w:pStyle w:val="NoSpacing"/>
                    <w:numPr>
                      <w:ilvl w:val="0"/>
                      <w:numId w:val="26"/>
                    </w:numPr>
                    <w:rPr>
                      <w:rFonts w:cs="Calibri"/>
                      <w:sz w:val="20"/>
                      <w:szCs w:val="24"/>
                    </w:rPr>
                  </w:pPr>
                  <w:r>
                    <w:rPr>
                      <w:rFonts w:cs="Calibri"/>
                      <w:sz w:val="20"/>
                      <w:szCs w:val="24"/>
                    </w:rPr>
                    <w:t xml:space="preserve">Case de </w:t>
                  </w:r>
                  <w:proofErr w:type="spellStart"/>
                  <w:r>
                    <w:rPr>
                      <w:rFonts w:cs="Calibri"/>
                      <w:sz w:val="20"/>
                      <w:szCs w:val="24"/>
                    </w:rPr>
                    <w:t>lemn</w:t>
                  </w:r>
                  <w:proofErr w:type="spellEnd"/>
                  <w:r>
                    <w:rPr>
                      <w:rFonts w:cs="Calibri"/>
                      <w:sz w:val="20"/>
                      <w:szCs w:val="24"/>
                    </w:rPr>
                    <w:t xml:space="preserve"> Bernard (</w:t>
                  </w:r>
                  <w:hyperlink r:id="rId9" w:history="1">
                    <w:r w:rsidRPr="003C1BDC">
                      <w:rPr>
                        <w:rStyle w:val="Hyperlink"/>
                        <w:rFonts w:cs="Calibri"/>
                        <w:sz w:val="20"/>
                        <w:szCs w:val="24"/>
                      </w:rPr>
                      <w:t>www.caselemnbernard.ro</w:t>
                    </w:r>
                  </w:hyperlink>
                  <w:r>
                    <w:rPr>
                      <w:rFonts w:cs="Calibri"/>
                      <w:sz w:val="20"/>
                      <w:szCs w:val="24"/>
                    </w:rPr>
                    <w:t>)</w:t>
                  </w:r>
                </w:p>
              </w:tc>
              <w:tc>
                <w:tcPr>
                  <w:tcW w:w="4111" w:type="dxa"/>
                  <w:shd w:val="clear" w:color="auto" w:fill="auto"/>
                </w:tcPr>
                <w:p w14:paraId="79E3608B" w14:textId="2D73DA27" w:rsidR="009D4A9B" w:rsidRPr="00A4645D" w:rsidRDefault="00A70172" w:rsidP="00144979">
                  <w:pPr>
                    <w:pStyle w:val="NoSpacing"/>
                    <w:numPr>
                      <w:ilvl w:val="0"/>
                      <w:numId w:val="19"/>
                    </w:numPr>
                    <w:rPr>
                      <w:rFonts w:cs="Calibri"/>
                      <w:sz w:val="20"/>
                      <w:szCs w:val="24"/>
                    </w:rPr>
                  </w:pPr>
                  <w:r>
                    <w:rPr>
                      <w:rFonts w:cs="Calibri"/>
                      <w:sz w:val="20"/>
                      <w:szCs w:val="24"/>
                    </w:rPr>
                    <w:t>10 Build Wood Accommodation</w:t>
                  </w:r>
                </w:p>
                <w:p w14:paraId="22FBA45E" w14:textId="77777777" w:rsidR="009D4A9B" w:rsidRPr="00A4645D" w:rsidRDefault="009D4A9B" w:rsidP="00144979">
                  <w:pPr>
                    <w:pStyle w:val="NoSpacing"/>
                    <w:rPr>
                      <w:rFonts w:cs="Calibri"/>
                      <w:sz w:val="20"/>
                      <w:szCs w:val="24"/>
                    </w:rPr>
                  </w:pPr>
                </w:p>
              </w:tc>
              <w:tc>
                <w:tcPr>
                  <w:tcW w:w="2693" w:type="dxa"/>
                  <w:shd w:val="clear" w:color="auto" w:fill="auto"/>
                </w:tcPr>
                <w:p w14:paraId="2ADD64F8" w14:textId="22261334" w:rsidR="009D4A9B" w:rsidRPr="00A4645D" w:rsidRDefault="00A70172" w:rsidP="00CD4725">
                  <w:pPr>
                    <w:pStyle w:val="NoSpacing"/>
                    <w:numPr>
                      <w:ilvl w:val="0"/>
                      <w:numId w:val="19"/>
                    </w:numPr>
                    <w:rPr>
                      <w:rFonts w:cs="Calibri"/>
                      <w:sz w:val="20"/>
                      <w:szCs w:val="24"/>
                    </w:rPr>
                  </w:pPr>
                  <w:r>
                    <w:rPr>
                      <w:rFonts w:cs="Calibri"/>
                      <w:sz w:val="20"/>
                      <w:szCs w:val="24"/>
                    </w:rPr>
                    <w:t>6 months</w:t>
                  </w:r>
                </w:p>
              </w:tc>
            </w:tr>
            <w:tr w:rsidR="009D4A9B" w:rsidRPr="00A4645D" w14:paraId="16F2BEF7" w14:textId="77777777" w:rsidTr="0020162A">
              <w:trPr>
                <w:trHeight w:hRule="exact" w:val="964"/>
              </w:trPr>
              <w:tc>
                <w:tcPr>
                  <w:tcW w:w="2402" w:type="dxa"/>
                  <w:shd w:val="clear" w:color="auto" w:fill="auto"/>
                </w:tcPr>
                <w:p w14:paraId="1D16B8C9" w14:textId="4C207E38" w:rsidR="009D4A9B" w:rsidRPr="00A4645D" w:rsidRDefault="00A70172" w:rsidP="00CD4725">
                  <w:pPr>
                    <w:pStyle w:val="NoSpacing"/>
                    <w:numPr>
                      <w:ilvl w:val="0"/>
                      <w:numId w:val="19"/>
                    </w:numPr>
                    <w:rPr>
                      <w:rFonts w:cs="Calibri"/>
                      <w:sz w:val="20"/>
                      <w:szCs w:val="24"/>
                    </w:rPr>
                  </w:pPr>
                  <w:r>
                    <w:rPr>
                      <w:rFonts w:cs="Calibri"/>
                      <w:sz w:val="20"/>
                      <w:szCs w:val="24"/>
                    </w:rPr>
                    <w:t>Ikea</w:t>
                  </w:r>
                </w:p>
              </w:tc>
              <w:tc>
                <w:tcPr>
                  <w:tcW w:w="4111" w:type="dxa"/>
                  <w:shd w:val="clear" w:color="auto" w:fill="auto"/>
                </w:tcPr>
                <w:p w14:paraId="0BBBC39A" w14:textId="1494FA26" w:rsidR="009D4A9B" w:rsidRPr="00A4645D" w:rsidRDefault="00A70172" w:rsidP="00CD4725">
                  <w:pPr>
                    <w:pStyle w:val="NoSpacing"/>
                    <w:numPr>
                      <w:ilvl w:val="0"/>
                      <w:numId w:val="19"/>
                    </w:numPr>
                    <w:rPr>
                      <w:rFonts w:cs="Calibri"/>
                      <w:sz w:val="20"/>
                      <w:szCs w:val="24"/>
                    </w:rPr>
                  </w:pPr>
                  <w:r>
                    <w:rPr>
                      <w:rFonts w:cs="Calibri"/>
                      <w:sz w:val="20"/>
                      <w:szCs w:val="24"/>
                    </w:rPr>
                    <w:t>Furniture (beds, sofa, tables, pillow, wardrobes)</w:t>
                  </w:r>
                </w:p>
              </w:tc>
              <w:tc>
                <w:tcPr>
                  <w:tcW w:w="2693" w:type="dxa"/>
                  <w:shd w:val="clear" w:color="auto" w:fill="auto"/>
                </w:tcPr>
                <w:p w14:paraId="3D4B907C" w14:textId="615C6B18" w:rsidR="009D4A9B" w:rsidRPr="00A4645D" w:rsidRDefault="00A70172" w:rsidP="00CD4725">
                  <w:pPr>
                    <w:pStyle w:val="NoSpacing"/>
                    <w:numPr>
                      <w:ilvl w:val="0"/>
                      <w:numId w:val="19"/>
                    </w:numPr>
                    <w:rPr>
                      <w:rFonts w:cs="Calibri"/>
                      <w:sz w:val="20"/>
                      <w:szCs w:val="24"/>
                    </w:rPr>
                  </w:pPr>
                  <w:r>
                    <w:rPr>
                      <w:rFonts w:cs="Calibri"/>
                      <w:sz w:val="20"/>
                      <w:szCs w:val="24"/>
                    </w:rPr>
                    <w:t>6 moths to 1 year</w:t>
                  </w:r>
                </w:p>
              </w:tc>
            </w:tr>
            <w:tr w:rsidR="009D4A9B" w:rsidRPr="00A4645D" w14:paraId="23D61222" w14:textId="77777777" w:rsidTr="0020162A">
              <w:trPr>
                <w:trHeight w:hRule="exact" w:val="964"/>
              </w:trPr>
              <w:tc>
                <w:tcPr>
                  <w:tcW w:w="2402" w:type="dxa"/>
                  <w:shd w:val="clear" w:color="auto" w:fill="auto"/>
                </w:tcPr>
                <w:p w14:paraId="7994BC01" w14:textId="6585F49D" w:rsidR="009D4A9B" w:rsidRPr="00A4645D" w:rsidRDefault="00A70172" w:rsidP="00CD4725">
                  <w:pPr>
                    <w:pStyle w:val="NoSpacing"/>
                    <w:numPr>
                      <w:ilvl w:val="0"/>
                      <w:numId w:val="19"/>
                    </w:numPr>
                    <w:rPr>
                      <w:rFonts w:cs="Calibri"/>
                      <w:sz w:val="20"/>
                      <w:szCs w:val="24"/>
                    </w:rPr>
                  </w:pPr>
                  <w:r>
                    <w:rPr>
                      <w:rFonts w:cs="Calibri"/>
                      <w:sz w:val="20"/>
                      <w:szCs w:val="24"/>
                    </w:rPr>
                    <w:t>Perno</w:t>
                  </w:r>
                  <w:r w:rsidR="009D4088">
                    <w:rPr>
                      <w:rFonts w:cs="Calibri"/>
                      <w:sz w:val="20"/>
                      <w:szCs w:val="24"/>
                    </w:rPr>
                    <w:t>d</w:t>
                  </w:r>
                  <w:r>
                    <w:rPr>
                      <w:rFonts w:cs="Calibri"/>
                      <w:sz w:val="20"/>
                      <w:szCs w:val="24"/>
                    </w:rPr>
                    <w:t xml:space="preserve"> Ricard</w:t>
                  </w:r>
                </w:p>
              </w:tc>
              <w:tc>
                <w:tcPr>
                  <w:tcW w:w="4111" w:type="dxa"/>
                  <w:shd w:val="clear" w:color="auto" w:fill="auto"/>
                </w:tcPr>
                <w:p w14:paraId="59FD6DFE" w14:textId="03F2BD86" w:rsidR="009D4A9B" w:rsidRPr="00A4645D" w:rsidRDefault="00A70172" w:rsidP="00CD4725">
                  <w:pPr>
                    <w:pStyle w:val="NoSpacing"/>
                    <w:numPr>
                      <w:ilvl w:val="0"/>
                      <w:numId w:val="19"/>
                    </w:numPr>
                    <w:rPr>
                      <w:rFonts w:cs="Calibri"/>
                      <w:sz w:val="20"/>
                      <w:szCs w:val="24"/>
                    </w:rPr>
                  </w:pPr>
                  <w:proofErr w:type="spellStart"/>
                  <w:r>
                    <w:rPr>
                      <w:rFonts w:cs="Calibri"/>
                      <w:sz w:val="20"/>
                      <w:szCs w:val="24"/>
                    </w:rPr>
                    <w:t>Alchool</w:t>
                  </w:r>
                  <w:proofErr w:type="spellEnd"/>
                  <w:r>
                    <w:rPr>
                      <w:rFonts w:cs="Calibri"/>
                      <w:sz w:val="20"/>
                      <w:szCs w:val="24"/>
                    </w:rPr>
                    <w:t xml:space="preserve"> / Spirit/ Wine </w:t>
                  </w:r>
                </w:p>
              </w:tc>
              <w:tc>
                <w:tcPr>
                  <w:tcW w:w="2693" w:type="dxa"/>
                  <w:shd w:val="clear" w:color="auto" w:fill="auto"/>
                </w:tcPr>
                <w:p w14:paraId="6A719E62" w14:textId="0AFC14D1" w:rsidR="009D4A9B" w:rsidRPr="00A4645D" w:rsidRDefault="00A70172" w:rsidP="00CD4725">
                  <w:pPr>
                    <w:pStyle w:val="NoSpacing"/>
                    <w:numPr>
                      <w:ilvl w:val="0"/>
                      <w:numId w:val="19"/>
                    </w:numPr>
                    <w:rPr>
                      <w:rFonts w:cs="Calibri"/>
                      <w:sz w:val="20"/>
                      <w:szCs w:val="24"/>
                    </w:rPr>
                  </w:pPr>
                  <w:r>
                    <w:rPr>
                      <w:rFonts w:cs="Calibri"/>
                      <w:sz w:val="20"/>
                      <w:szCs w:val="24"/>
                    </w:rPr>
                    <w:t>30 days</w:t>
                  </w:r>
                </w:p>
              </w:tc>
            </w:tr>
            <w:tr w:rsidR="009D4A9B" w:rsidRPr="00A4645D" w14:paraId="30D8C4CC" w14:textId="77777777" w:rsidTr="0020162A">
              <w:trPr>
                <w:trHeight w:hRule="exact" w:val="964"/>
              </w:trPr>
              <w:tc>
                <w:tcPr>
                  <w:tcW w:w="2402" w:type="dxa"/>
                  <w:shd w:val="clear" w:color="auto" w:fill="auto"/>
                </w:tcPr>
                <w:p w14:paraId="668277D8" w14:textId="00A64751" w:rsidR="009D4A9B" w:rsidRPr="00A4645D" w:rsidRDefault="00A70172" w:rsidP="00CD4725">
                  <w:pPr>
                    <w:pStyle w:val="NoSpacing"/>
                    <w:numPr>
                      <w:ilvl w:val="0"/>
                      <w:numId w:val="19"/>
                    </w:numPr>
                    <w:rPr>
                      <w:rFonts w:cs="Calibri"/>
                      <w:sz w:val="20"/>
                      <w:szCs w:val="24"/>
                    </w:rPr>
                  </w:pPr>
                  <w:r>
                    <w:rPr>
                      <w:rFonts w:cs="Calibri"/>
                      <w:sz w:val="20"/>
                      <w:szCs w:val="24"/>
                    </w:rPr>
                    <w:t>Parma Food</w:t>
                  </w:r>
                </w:p>
              </w:tc>
              <w:tc>
                <w:tcPr>
                  <w:tcW w:w="4111" w:type="dxa"/>
                  <w:shd w:val="clear" w:color="auto" w:fill="auto"/>
                </w:tcPr>
                <w:p w14:paraId="363C7CF9" w14:textId="56A6AF3F" w:rsidR="009D4A9B" w:rsidRPr="00A4645D" w:rsidRDefault="00A70172" w:rsidP="00CD4725">
                  <w:pPr>
                    <w:pStyle w:val="NoSpacing"/>
                    <w:numPr>
                      <w:ilvl w:val="0"/>
                      <w:numId w:val="19"/>
                    </w:numPr>
                    <w:rPr>
                      <w:rFonts w:cs="Calibri"/>
                      <w:sz w:val="20"/>
                      <w:szCs w:val="24"/>
                    </w:rPr>
                  </w:pPr>
                  <w:r>
                    <w:rPr>
                      <w:rFonts w:cs="Calibri"/>
                      <w:sz w:val="20"/>
                      <w:szCs w:val="24"/>
                    </w:rPr>
                    <w:t xml:space="preserve">Groceries </w:t>
                  </w:r>
                </w:p>
              </w:tc>
              <w:tc>
                <w:tcPr>
                  <w:tcW w:w="2693" w:type="dxa"/>
                  <w:shd w:val="clear" w:color="auto" w:fill="auto"/>
                </w:tcPr>
                <w:p w14:paraId="49933EB0" w14:textId="3B29282D" w:rsidR="009D4A9B" w:rsidRPr="00A4645D" w:rsidRDefault="00A70172" w:rsidP="00CD4725">
                  <w:pPr>
                    <w:pStyle w:val="NoSpacing"/>
                    <w:numPr>
                      <w:ilvl w:val="0"/>
                      <w:numId w:val="19"/>
                    </w:numPr>
                    <w:rPr>
                      <w:rFonts w:cs="Calibri"/>
                      <w:sz w:val="20"/>
                      <w:szCs w:val="24"/>
                    </w:rPr>
                  </w:pPr>
                  <w:r>
                    <w:rPr>
                      <w:rFonts w:cs="Calibri"/>
                      <w:sz w:val="20"/>
                      <w:szCs w:val="24"/>
                    </w:rPr>
                    <w:t>30 days</w:t>
                  </w:r>
                </w:p>
              </w:tc>
            </w:tr>
            <w:tr w:rsidR="009D4A9B" w:rsidRPr="00A4645D" w14:paraId="76EA4EE2" w14:textId="77777777" w:rsidTr="0020162A">
              <w:trPr>
                <w:trHeight w:hRule="exact" w:val="964"/>
              </w:trPr>
              <w:tc>
                <w:tcPr>
                  <w:tcW w:w="2402" w:type="dxa"/>
                  <w:shd w:val="clear" w:color="auto" w:fill="auto"/>
                </w:tcPr>
                <w:p w14:paraId="07029E4E" w14:textId="32035A62" w:rsidR="009D4A9B" w:rsidRPr="00A4645D" w:rsidRDefault="0020162A" w:rsidP="00CD4725">
                  <w:pPr>
                    <w:pStyle w:val="NoSpacing"/>
                    <w:numPr>
                      <w:ilvl w:val="0"/>
                      <w:numId w:val="19"/>
                    </w:numPr>
                    <w:rPr>
                      <w:rFonts w:cs="Calibri"/>
                      <w:sz w:val="20"/>
                      <w:szCs w:val="24"/>
                    </w:rPr>
                  </w:pPr>
                  <w:proofErr w:type="spellStart"/>
                  <w:r>
                    <w:rPr>
                      <w:rFonts w:cs="Calibri"/>
                      <w:sz w:val="20"/>
                      <w:szCs w:val="24"/>
                    </w:rPr>
                    <w:t>Harghita</w:t>
                  </w:r>
                  <w:proofErr w:type="spellEnd"/>
                  <w:r>
                    <w:rPr>
                      <w:rFonts w:cs="Calibri"/>
                      <w:sz w:val="20"/>
                      <w:szCs w:val="24"/>
                    </w:rPr>
                    <w:t xml:space="preserve"> – Holding </w:t>
                  </w:r>
                </w:p>
              </w:tc>
              <w:tc>
                <w:tcPr>
                  <w:tcW w:w="4111" w:type="dxa"/>
                  <w:shd w:val="clear" w:color="auto" w:fill="auto"/>
                </w:tcPr>
                <w:p w14:paraId="0A7FC1CC" w14:textId="27043485" w:rsidR="009D4A9B" w:rsidRPr="00A4645D" w:rsidRDefault="0020162A" w:rsidP="00CD4725">
                  <w:pPr>
                    <w:pStyle w:val="NoSpacing"/>
                    <w:numPr>
                      <w:ilvl w:val="0"/>
                      <w:numId w:val="19"/>
                    </w:numPr>
                    <w:rPr>
                      <w:rFonts w:cs="Calibri"/>
                      <w:sz w:val="20"/>
                      <w:szCs w:val="24"/>
                    </w:rPr>
                  </w:pPr>
                  <w:r>
                    <w:rPr>
                      <w:rFonts w:cs="Calibri"/>
                      <w:sz w:val="20"/>
                      <w:szCs w:val="24"/>
                    </w:rPr>
                    <w:t>Cleaning products and hygiene supplier</w:t>
                  </w:r>
                </w:p>
              </w:tc>
              <w:tc>
                <w:tcPr>
                  <w:tcW w:w="2693" w:type="dxa"/>
                  <w:shd w:val="clear" w:color="auto" w:fill="auto"/>
                </w:tcPr>
                <w:p w14:paraId="623A7012" w14:textId="7695C724" w:rsidR="009D4A9B" w:rsidRPr="00A4645D" w:rsidRDefault="0020162A" w:rsidP="00CD4725">
                  <w:pPr>
                    <w:pStyle w:val="NoSpacing"/>
                    <w:numPr>
                      <w:ilvl w:val="0"/>
                      <w:numId w:val="19"/>
                    </w:numPr>
                    <w:rPr>
                      <w:rFonts w:cs="Calibri"/>
                      <w:sz w:val="20"/>
                      <w:szCs w:val="24"/>
                    </w:rPr>
                  </w:pPr>
                  <w:r>
                    <w:rPr>
                      <w:rFonts w:cs="Calibri"/>
                      <w:sz w:val="20"/>
                      <w:szCs w:val="24"/>
                    </w:rPr>
                    <w:t>30 days</w:t>
                  </w:r>
                </w:p>
              </w:tc>
            </w:tr>
            <w:tr w:rsidR="009D4A9B" w:rsidRPr="00A4645D" w14:paraId="1BF0D6ED" w14:textId="77777777" w:rsidTr="0020162A">
              <w:trPr>
                <w:trHeight w:hRule="exact" w:val="964"/>
              </w:trPr>
              <w:tc>
                <w:tcPr>
                  <w:tcW w:w="2402" w:type="dxa"/>
                  <w:shd w:val="clear" w:color="auto" w:fill="auto"/>
                </w:tcPr>
                <w:p w14:paraId="15E126F8" w14:textId="6803E3D3" w:rsidR="009D4A9B" w:rsidRPr="00A4645D" w:rsidRDefault="0020162A" w:rsidP="00CD4725">
                  <w:pPr>
                    <w:pStyle w:val="NoSpacing"/>
                    <w:numPr>
                      <w:ilvl w:val="0"/>
                      <w:numId w:val="19"/>
                    </w:numPr>
                    <w:rPr>
                      <w:rFonts w:cs="Calibri"/>
                      <w:sz w:val="20"/>
                      <w:szCs w:val="24"/>
                    </w:rPr>
                  </w:pPr>
                  <w:r>
                    <w:rPr>
                      <w:rFonts w:cs="Calibri"/>
                      <w:sz w:val="20"/>
                      <w:szCs w:val="24"/>
                    </w:rPr>
                    <w:t xml:space="preserve">Coca-Cola </w:t>
                  </w:r>
                  <w:proofErr w:type="spellStart"/>
                  <w:r>
                    <w:rPr>
                      <w:rFonts w:cs="Calibri"/>
                      <w:sz w:val="20"/>
                      <w:szCs w:val="24"/>
                    </w:rPr>
                    <w:t>Hbc</w:t>
                  </w:r>
                  <w:proofErr w:type="spellEnd"/>
                  <w:r>
                    <w:rPr>
                      <w:rFonts w:cs="Calibri"/>
                      <w:sz w:val="20"/>
                      <w:szCs w:val="24"/>
                    </w:rPr>
                    <w:t xml:space="preserve"> Romania</w:t>
                  </w:r>
                </w:p>
              </w:tc>
              <w:tc>
                <w:tcPr>
                  <w:tcW w:w="4111" w:type="dxa"/>
                  <w:shd w:val="clear" w:color="auto" w:fill="auto"/>
                </w:tcPr>
                <w:p w14:paraId="79A0BD19" w14:textId="26383B7D" w:rsidR="009D4A9B" w:rsidRPr="00A4645D" w:rsidRDefault="0020162A" w:rsidP="00CD4725">
                  <w:pPr>
                    <w:pStyle w:val="NoSpacing"/>
                    <w:numPr>
                      <w:ilvl w:val="0"/>
                      <w:numId w:val="19"/>
                    </w:numPr>
                    <w:rPr>
                      <w:rFonts w:cs="Calibri"/>
                      <w:sz w:val="20"/>
                      <w:szCs w:val="24"/>
                    </w:rPr>
                  </w:pPr>
                  <w:r>
                    <w:rPr>
                      <w:rFonts w:cs="Calibri"/>
                      <w:sz w:val="20"/>
                      <w:szCs w:val="24"/>
                    </w:rPr>
                    <w:t>Soft drinks / water</w:t>
                  </w:r>
                </w:p>
              </w:tc>
              <w:tc>
                <w:tcPr>
                  <w:tcW w:w="2693" w:type="dxa"/>
                  <w:shd w:val="clear" w:color="auto" w:fill="auto"/>
                </w:tcPr>
                <w:p w14:paraId="26837373" w14:textId="7FC077E2" w:rsidR="009D4A9B" w:rsidRPr="00A4645D" w:rsidRDefault="0020162A" w:rsidP="00CD4725">
                  <w:pPr>
                    <w:pStyle w:val="NoSpacing"/>
                    <w:numPr>
                      <w:ilvl w:val="0"/>
                      <w:numId w:val="19"/>
                    </w:numPr>
                    <w:rPr>
                      <w:rFonts w:cs="Calibri"/>
                      <w:sz w:val="20"/>
                      <w:szCs w:val="24"/>
                    </w:rPr>
                  </w:pPr>
                  <w:r>
                    <w:rPr>
                      <w:rFonts w:cs="Calibri"/>
                      <w:sz w:val="20"/>
                      <w:szCs w:val="24"/>
                    </w:rPr>
                    <w:t>30 days</w:t>
                  </w:r>
                </w:p>
              </w:tc>
            </w:tr>
            <w:tr w:rsidR="009D4A9B" w:rsidRPr="00A4645D" w14:paraId="13BC1927" w14:textId="77777777" w:rsidTr="0020162A">
              <w:trPr>
                <w:trHeight w:hRule="exact" w:val="964"/>
              </w:trPr>
              <w:tc>
                <w:tcPr>
                  <w:tcW w:w="2402" w:type="dxa"/>
                  <w:shd w:val="clear" w:color="auto" w:fill="auto"/>
                </w:tcPr>
                <w:p w14:paraId="0171F4E7" w14:textId="3D3839E8" w:rsidR="009D4A9B" w:rsidRPr="00A4645D" w:rsidRDefault="0020162A" w:rsidP="00CD4725">
                  <w:pPr>
                    <w:pStyle w:val="NoSpacing"/>
                    <w:numPr>
                      <w:ilvl w:val="0"/>
                      <w:numId w:val="19"/>
                    </w:numPr>
                    <w:rPr>
                      <w:rFonts w:cs="Calibri"/>
                      <w:sz w:val="20"/>
                      <w:szCs w:val="24"/>
                    </w:rPr>
                  </w:pPr>
                  <w:r>
                    <w:rPr>
                      <w:rFonts w:cs="Calibri"/>
                      <w:sz w:val="20"/>
                      <w:szCs w:val="24"/>
                    </w:rPr>
                    <w:t>Espresso Concept Romania</w:t>
                  </w:r>
                </w:p>
              </w:tc>
              <w:tc>
                <w:tcPr>
                  <w:tcW w:w="4111" w:type="dxa"/>
                  <w:shd w:val="clear" w:color="auto" w:fill="auto"/>
                </w:tcPr>
                <w:p w14:paraId="0BCCFB3E" w14:textId="1A0F09FA" w:rsidR="009D4A9B" w:rsidRPr="00A4645D" w:rsidRDefault="0020162A" w:rsidP="00CD4725">
                  <w:pPr>
                    <w:pStyle w:val="NoSpacing"/>
                    <w:numPr>
                      <w:ilvl w:val="0"/>
                      <w:numId w:val="19"/>
                    </w:numPr>
                    <w:rPr>
                      <w:rFonts w:cs="Calibri"/>
                      <w:sz w:val="20"/>
                      <w:szCs w:val="24"/>
                    </w:rPr>
                  </w:pPr>
                  <w:r>
                    <w:rPr>
                      <w:rFonts w:cs="Calibri"/>
                      <w:sz w:val="20"/>
                      <w:szCs w:val="24"/>
                    </w:rPr>
                    <w:t xml:space="preserve">Coffee/ Tea/ Hot drinks </w:t>
                  </w:r>
                </w:p>
              </w:tc>
              <w:tc>
                <w:tcPr>
                  <w:tcW w:w="2693" w:type="dxa"/>
                  <w:shd w:val="clear" w:color="auto" w:fill="auto"/>
                </w:tcPr>
                <w:p w14:paraId="51CF2B47" w14:textId="1794203D" w:rsidR="009D4A9B" w:rsidRPr="00A4645D" w:rsidRDefault="0020162A" w:rsidP="00CD4725">
                  <w:pPr>
                    <w:pStyle w:val="NoSpacing"/>
                    <w:numPr>
                      <w:ilvl w:val="0"/>
                      <w:numId w:val="19"/>
                    </w:numPr>
                    <w:rPr>
                      <w:rFonts w:cs="Calibri"/>
                      <w:sz w:val="20"/>
                      <w:szCs w:val="24"/>
                    </w:rPr>
                  </w:pPr>
                  <w:r>
                    <w:rPr>
                      <w:rFonts w:cs="Calibri"/>
                      <w:sz w:val="20"/>
                      <w:szCs w:val="24"/>
                    </w:rPr>
                    <w:t>1 day</w:t>
                  </w:r>
                </w:p>
              </w:tc>
            </w:tr>
            <w:tr w:rsidR="009D4A9B" w:rsidRPr="00A4645D" w14:paraId="0F1BE667" w14:textId="77777777" w:rsidTr="0020162A">
              <w:trPr>
                <w:trHeight w:hRule="exact" w:val="964"/>
              </w:trPr>
              <w:tc>
                <w:tcPr>
                  <w:tcW w:w="2402" w:type="dxa"/>
                  <w:shd w:val="clear" w:color="auto" w:fill="auto"/>
                </w:tcPr>
                <w:p w14:paraId="321D9A93" w14:textId="09D3B53B" w:rsidR="009D4A9B" w:rsidRPr="00A4645D" w:rsidRDefault="0020162A" w:rsidP="00CD4725">
                  <w:pPr>
                    <w:pStyle w:val="NoSpacing"/>
                    <w:numPr>
                      <w:ilvl w:val="0"/>
                      <w:numId w:val="19"/>
                    </w:numPr>
                    <w:rPr>
                      <w:rFonts w:cs="Calibri"/>
                      <w:sz w:val="20"/>
                      <w:szCs w:val="24"/>
                    </w:rPr>
                  </w:pPr>
                  <w:proofErr w:type="spellStart"/>
                  <w:r>
                    <w:rPr>
                      <w:rFonts w:cs="Calibri"/>
                      <w:sz w:val="20"/>
                      <w:szCs w:val="24"/>
                    </w:rPr>
                    <w:t>Spalatorie</w:t>
                  </w:r>
                  <w:proofErr w:type="spellEnd"/>
                  <w:r>
                    <w:rPr>
                      <w:rFonts w:cs="Calibri"/>
                      <w:sz w:val="20"/>
                      <w:szCs w:val="24"/>
                    </w:rPr>
                    <w:t xml:space="preserve"> </w:t>
                  </w:r>
                  <w:proofErr w:type="spellStart"/>
                  <w:r>
                    <w:rPr>
                      <w:rFonts w:cs="Calibri"/>
                      <w:sz w:val="20"/>
                      <w:szCs w:val="24"/>
                    </w:rPr>
                    <w:t>Germana</w:t>
                  </w:r>
                  <w:proofErr w:type="spellEnd"/>
                  <w:r>
                    <w:rPr>
                      <w:rFonts w:cs="Calibri"/>
                      <w:sz w:val="20"/>
                      <w:szCs w:val="24"/>
                    </w:rPr>
                    <w:t xml:space="preserve"> </w:t>
                  </w:r>
                  <w:proofErr w:type="spellStart"/>
                  <w:r>
                    <w:rPr>
                      <w:rFonts w:cs="Calibri"/>
                      <w:sz w:val="20"/>
                      <w:szCs w:val="24"/>
                    </w:rPr>
                    <w:t>Sarmisegetuza</w:t>
                  </w:r>
                  <w:proofErr w:type="spellEnd"/>
                </w:p>
              </w:tc>
              <w:tc>
                <w:tcPr>
                  <w:tcW w:w="4111" w:type="dxa"/>
                  <w:shd w:val="clear" w:color="auto" w:fill="auto"/>
                </w:tcPr>
                <w:p w14:paraId="49511D30" w14:textId="29BDCBF4" w:rsidR="009D4A9B" w:rsidRDefault="0020162A" w:rsidP="00CD4725">
                  <w:pPr>
                    <w:pStyle w:val="NoSpacing"/>
                    <w:numPr>
                      <w:ilvl w:val="0"/>
                      <w:numId w:val="19"/>
                    </w:numPr>
                    <w:rPr>
                      <w:rFonts w:cs="Calibri"/>
                      <w:sz w:val="20"/>
                      <w:szCs w:val="24"/>
                    </w:rPr>
                  </w:pPr>
                  <w:r>
                    <w:rPr>
                      <w:rFonts w:cs="Calibri"/>
                      <w:sz w:val="20"/>
                      <w:szCs w:val="24"/>
                    </w:rPr>
                    <w:t>Professional washing and cleaning company.</w:t>
                  </w:r>
                </w:p>
                <w:p w14:paraId="34BFD617" w14:textId="55DF16AE" w:rsidR="0020162A" w:rsidRPr="00A4645D" w:rsidRDefault="0020162A" w:rsidP="0020162A">
                  <w:pPr>
                    <w:pStyle w:val="NoSpacing"/>
                    <w:ind w:left="720"/>
                    <w:rPr>
                      <w:rFonts w:cs="Calibri"/>
                      <w:sz w:val="20"/>
                      <w:szCs w:val="24"/>
                    </w:rPr>
                  </w:pPr>
                </w:p>
              </w:tc>
              <w:tc>
                <w:tcPr>
                  <w:tcW w:w="2693" w:type="dxa"/>
                  <w:shd w:val="clear" w:color="auto" w:fill="auto"/>
                </w:tcPr>
                <w:p w14:paraId="3E84FE48" w14:textId="6E139545" w:rsidR="009D4A9B" w:rsidRPr="00A4645D" w:rsidRDefault="0020162A" w:rsidP="00CD4725">
                  <w:pPr>
                    <w:pStyle w:val="NoSpacing"/>
                    <w:numPr>
                      <w:ilvl w:val="0"/>
                      <w:numId w:val="19"/>
                    </w:numPr>
                    <w:rPr>
                      <w:rFonts w:cs="Calibri"/>
                      <w:sz w:val="20"/>
                      <w:szCs w:val="24"/>
                    </w:rPr>
                  </w:pPr>
                  <w:r>
                    <w:rPr>
                      <w:rFonts w:cs="Calibri"/>
                      <w:sz w:val="20"/>
                      <w:szCs w:val="24"/>
                    </w:rPr>
                    <w:t>1 day</w:t>
                  </w:r>
                </w:p>
              </w:tc>
            </w:tr>
          </w:tbl>
          <w:p w14:paraId="3C62B384" w14:textId="77777777" w:rsidR="009D4A9B" w:rsidRPr="00A4645D" w:rsidRDefault="009D4A9B" w:rsidP="001E444F">
            <w:pPr>
              <w:pStyle w:val="NoSpacing"/>
              <w:rPr>
                <w:rFonts w:cs="Calibri"/>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318DAE57" w14:textId="77777777" w:rsidR="009D4A9B" w:rsidRPr="00A4645D" w:rsidRDefault="009D4A9B" w:rsidP="001E444F">
            <w:pPr>
              <w:pStyle w:val="NoSpacing"/>
              <w:rPr>
                <w:rFonts w:cs="Calibri"/>
              </w:rPr>
            </w:pPr>
          </w:p>
        </w:tc>
      </w:tr>
      <w:tr w:rsidR="009D4A9B" w:rsidRPr="00A4645D" w14:paraId="77FFA403"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1A7B8F2C" w14:textId="77777777" w:rsidR="009D4A9B" w:rsidRPr="00A4645D" w:rsidRDefault="009D4A9B" w:rsidP="001E444F">
            <w:pPr>
              <w:rPr>
                <w:rFonts w:cs="Calibri"/>
              </w:rPr>
            </w:pPr>
          </w:p>
        </w:tc>
        <w:tc>
          <w:tcPr>
            <w:tcW w:w="4465" w:type="pct"/>
            <w:vMerge/>
            <w:tcBorders>
              <w:left w:val="single" w:sz="4" w:space="0" w:color="DBE5F1"/>
              <w:bottom w:val="single" w:sz="4" w:space="0" w:color="DBE5F1"/>
              <w:right w:val="single" w:sz="4" w:space="0" w:color="DBE5F1"/>
            </w:tcBorders>
            <w:shd w:val="clear" w:color="auto" w:fill="auto"/>
          </w:tcPr>
          <w:p w14:paraId="11304E93"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5430ABD" w14:textId="77777777" w:rsidR="009D4A9B" w:rsidRPr="00A4645D" w:rsidRDefault="009D4A9B" w:rsidP="001E444F">
            <w:pPr>
              <w:pStyle w:val="NoSpacing"/>
              <w:rPr>
                <w:rFonts w:cs="Calibri"/>
              </w:rPr>
            </w:pPr>
          </w:p>
        </w:tc>
      </w:tr>
      <w:tr w:rsidR="00BD3CE0" w:rsidRPr="00A4645D" w14:paraId="544ACCDE"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543FF80" w14:textId="77777777" w:rsidR="00BD3CE0" w:rsidRPr="00A4645D" w:rsidRDefault="00BD3CE0"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CADA771" w14:textId="77777777" w:rsidR="00F45CEA" w:rsidRPr="00A4645D" w:rsidRDefault="00F45CEA" w:rsidP="009F7505">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CFD8100" w14:textId="77777777" w:rsidR="00BD3CE0" w:rsidRPr="00A4645D" w:rsidRDefault="00BD3CE0" w:rsidP="001E444F">
            <w:pPr>
              <w:pStyle w:val="NoSpacing"/>
              <w:rPr>
                <w:rFonts w:cs="Calibri"/>
              </w:rPr>
            </w:pPr>
          </w:p>
        </w:tc>
      </w:tr>
    </w:tbl>
    <w:p w14:paraId="54A241D4" w14:textId="77777777" w:rsidR="00BD3CE0" w:rsidRDefault="00BD3CE0">
      <w:pPr>
        <w:rPr>
          <w:rFonts w:cs="Calibri"/>
          <w:b/>
          <w:color w:val="002060"/>
          <w:sz w:val="40"/>
          <w:szCs w:val="36"/>
        </w:rPr>
      </w:pPr>
    </w:p>
    <w:p w14:paraId="6AD68EF5" w14:textId="77777777" w:rsidR="0020162A" w:rsidRDefault="0020162A">
      <w:pPr>
        <w:rPr>
          <w:rFonts w:cs="Calibri"/>
          <w:b/>
          <w:color w:val="002060"/>
          <w:sz w:val="40"/>
          <w:szCs w:val="36"/>
        </w:rPr>
      </w:pPr>
    </w:p>
    <w:p w14:paraId="17776924" w14:textId="77777777" w:rsidR="0020162A" w:rsidRDefault="0020162A">
      <w:pPr>
        <w:rPr>
          <w:rFonts w:cs="Calibri"/>
          <w:b/>
          <w:color w:val="002060"/>
          <w:sz w:val="40"/>
          <w:szCs w:val="36"/>
        </w:rPr>
      </w:pPr>
    </w:p>
    <w:p w14:paraId="0DB354F1" w14:textId="77777777" w:rsidR="0020162A" w:rsidRDefault="0020162A">
      <w:pPr>
        <w:rPr>
          <w:rFonts w:cs="Calibri"/>
          <w:b/>
          <w:color w:val="002060"/>
          <w:sz w:val="40"/>
          <w:szCs w:val="36"/>
        </w:rPr>
      </w:pPr>
    </w:p>
    <w:p w14:paraId="0D30A443" w14:textId="77777777" w:rsidR="0020162A" w:rsidRDefault="0020162A">
      <w:pPr>
        <w:rPr>
          <w:rFonts w:cs="Calibri"/>
          <w:b/>
          <w:color w:val="002060"/>
          <w:sz w:val="40"/>
          <w:szCs w:val="36"/>
        </w:rPr>
      </w:pPr>
    </w:p>
    <w:p w14:paraId="6FC45268" w14:textId="77777777" w:rsidR="005A4626" w:rsidRPr="00A4645D" w:rsidRDefault="005A4626">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A4645D" w14:paraId="7DE1ED72"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99A4B4D"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F47BBFE"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E03ABC8" w14:textId="77777777" w:rsidR="00C00369" w:rsidRPr="00A4645D" w:rsidRDefault="00C00369" w:rsidP="001E444F">
            <w:pPr>
              <w:pStyle w:val="NoSpacing"/>
              <w:rPr>
                <w:rFonts w:cs="Calibri"/>
              </w:rPr>
            </w:pPr>
          </w:p>
        </w:tc>
      </w:tr>
      <w:tr w:rsidR="00C00369" w:rsidRPr="00A4645D" w14:paraId="3F672275"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F5F2DCA"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616C967E" w14:textId="77777777" w:rsidR="00C00369" w:rsidRPr="008529C0" w:rsidRDefault="00C00369" w:rsidP="005A4626">
            <w:pPr>
              <w:pStyle w:val="Heading1"/>
            </w:pPr>
            <w:bookmarkStart w:id="69" w:name="_Toc287535458"/>
            <w:bookmarkStart w:id="70" w:name="_Toc287535910"/>
            <w:r w:rsidRPr="008529C0">
              <w:t>18 Equipment</w:t>
            </w:r>
            <w:bookmarkEnd w:id="69"/>
            <w:bookmarkEnd w:id="70"/>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DD64022" w14:textId="77777777" w:rsidR="00C00369" w:rsidRPr="00A4645D" w:rsidRDefault="00C00369" w:rsidP="001E444F">
            <w:pPr>
              <w:pStyle w:val="NoSpacing"/>
              <w:rPr>
                <w:rFonts w:cs="Calibri"/>
              </w:rPr>
            </w:pPr>
          </w:p>
        </w:tc>
      </w:tr>
      <w:tr w:rsidR="00C00369" w:rsidRPr="00A4645D" w14:paraId="3820865B"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2A1AEA1" w14:textId="77777777" w:rsidR="00C00369" w:rsidRPr="00A4645D" w:rsidRDefault="00C00369" w:rsidP="001E444F">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p w14:paraId="3FB5454F" w14:textId="77777777" w:rsidR="00241564" w:rsidRPr="00A4645D" w:rsidRDefault="00241564" w:rsidP="001E444F">
            <w:pPr>
              <w:pStyle w:val="NoSpacing"/>
              <w:rPr>
                <w:rFonts w:cs="Calibri"/>
                <w:sz w:val="28"/>
                <w:szCs w:val="28"/>
              </w:rPr>
            </w:pPr>
          </w:p>
          <w:p w14:paraId="2830B40E" w14:textId="77777777" w:rsidR="00F56C0C" w:rsidRPr="00A4645D" w:rsidRDefault="00F56C0C" w:rsidP="001E444F">
            <w:pPr>
              <w:pStyle w:val="NoSpacing"/>
              <w:rPr>
                <w:rFonts w:cs="Calibri"/>
                <w:sz w:val="28"/>
                <w:szCs w:val="28"/>
              </w:rPr>
            </w:pPr>
          </w:p>
          <w:tbl>
            <w:tblPr>
              <w:tblpPr w:leftFromText="180" w:rightFromText="180" w:vertAnchor="text" w:horzAnchor="margin" w:tblpXSpec="center" w:tblpY="65"/>
              <w:tblOverlap w:val="never"/>
              <w:tblW w:w="7918"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978"/>
              <w:gridCol w:w="1980"/>
              <w:gridCol w:w="2271"/>
              <w:gridCol w:w="1689"/>
            </w:tblGrid>
            <w:tr w:rsidR="000F40CE" w:rsidRPr="00A4645D" w14:paraId="7CCEB85C" w14:textId="77777777" w:rsidTr="008611BA">
              <w:trPr>
                <w:trHeight w:val="901"/>
              </w:trPr>
              <w:tc>
                <w:tcPr>
                  <w:tcW w:w="1978" w:type="dxa"/>
                  <w:shd w:val="clear" w:color="auto" w:fill="auto"/>
                </w:tcPr>
                <w:p w14:paraId="6F783415"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Resource</w:t>
                  </w:r>
                  <w:r w:rsidR="00643C12" w:rsidRPr="00A4645D">
                    <w:rPr>
                      <w:rFonts w:cs="Calibri"/>
                      <w:b/>
                      <w:color w:val="7030A0"/>
                      <w:sz w:val="24"/>
                      <w:szCs w:val="24"/>
                    </w:rPr>
                    <w:t xml:space="preserve"> </w:t>
                  </w:r>
                </w:p>
              </w:tc>
              <w:tc>
                <w:tcPr>
                  <w:tcW w:w="1980" w:type="dxa"/>
                  <w:shd w:val="clear" w:color="auto" w:fill="auto"/>
                </w:tcPr>
                <w:p w14:paraId="7172EFE7"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When</w:t>
                  </w:r>
                </w:p>
              </w:tc>
              <w:tc>
                <w:tcPr>
                  <w:tcW w:w="2271" w:type="dxa"/>
                  <w:shd w:val="clear" w:color="auto" w:fill="auto"/>
                </w:tcPr>
                <w:p w14:paraId="616A6EDF"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How funded</w:t>
                  </w:r>
                </w:p>
              </w:tc>
              <w:tc>
                <w:tcPr>
                  <w:tcW w:w="1689" w:type="dxa"/>
                  <w:shd w:val="clear" w:color="auto" w:fill="auto"/>
                </w:tcPr>
                <w:p w14:paraId="4B2C47E3"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Cost</w:t>
                  </w:r>
                  <w:r w:rsidR="00215251" w:rsidRPr="00A4645D">
                    <w:rPr>
                      <w:rFonts w:cs="Calibri"/>
                      <w:b/>
                      <w:color w:val="7030A0"/>
                      <w:sz w:val="24"/>
                      <w:szCs w:val="24"/>
                    </w:rPr>
                    <w:t xml:space="preserve"> £</w:t>
                  </w:r>
                  <w:r w:rsidR="00643C12" w:rsidRPr="00A4645D">
                    <w:rPr>
                      <w:rFonts w:cs="Calibri"/>
                      <w:b/>
                      <w:color w:val="7030A0"/>
                      <w:sz w:val="24"/>
                      <w:szCs w:val="24"/>
                    </w:rPr>
                    <w:t xml:space="preserve"> per unit</w:t>
                  </w:r>
                </w:p>
              </w:tc>
            </w:tr>
            <w:tr w:rsidR="000F40CE" w:rsidRPr="00A4645D" w14:paraId="699ED29C" w14:textId="77777777" w:rsidTr="008611BA">
              <w:trPr>
                <w:trHeight w:hRule="exact" w:val="701"/>
              </w:trPr>
              <w:tc>
                <w:tcPr>
                  <w:tcW w:w="1978" w:type="dxa"/>
                  <w:shd w:val="clear" w:color="auto" w:fill="auto"/>
                </w:tcPr>
                <w:p w14:paraId="2183AD04" w14:textId="6EE5EA2D" w:rsidR="00C00369" w:rsidRPr="00A4645D" w:rsidRDefault="00B9546B" w:rsidP="00CD4725">
                  <w:pPr>
                    <w:pStyle w:val="NoSpacing"/>
                    <w:numPr>
                      <w:ilvl w:val="0"/>
                      <w:numId w:val="27"/>
                    </w:numPr>
                    <w:rPr>
                      <w:rFonts w:cs="Calibri"/>
                      <w:sz w:val="24"/>
                      <w:szCs w:val="24"/>
                    </w:rPr>
                  </w:pPr>
                  <w:r>
                    <w:rPr>
                      <w:rFonts w:cs="Calibri"/>
                      <w:sz w:val="24"/>
                      <w:szCs w:val="24"/>
                    </w:rPr>
                    <w:t>Houses</w:t>
                  </w:r>
                </w:p>
              </w:tc>
              <w:tc>
                <w:tcPr>
                  <w:tcW w:w="1980" w:type="dxa"/>
                  <w:shd w:val="clear" w:color="auto" w:fill="auto"/>
                </w:tcPr>
                <w:p w14:paraId="53913537" w14:textId="04AC9AFC" w:rsidR="00C00369" w:rsidRPr="00A4645D" w:rsidRDefault="00B9546B" w:rsidP="00CD4725">
                  <w:pPr>
                    <w:pStyle w:val="NoSpacing"/>
                    <w:numPr>
                      <w:ilvl w:val="0"/>
                      <w:numId w:val="27"/>
                    </w:numPr>
                    <w:rPr>
                      <w:rFonts w:cs="Calibri"/>
                      <w:sz w:val="24"/>
                      <w:szCs w:val="24"/>
                    </w:rPr>
                  </w:pPr>
                  <w:r>
                    <w:rPr>
                      <w:rFonts w:cs="Calibri"/>
                      <w:sz w:val="24"/>
                      <w:szCs w:val="24"/>
                    </w:rPr>
                    <w:t>From start</w:t>
                  </w:r>
                </w:p>
              </w:tc>
              <w:tc>
                <w:tcPr>
                  <w:tcW w:w="2271" w:type="dxa"/>
                  <w:shd w:val="clear" w:color="auto" w:fill="auto"/>
                </w:tcPr>
                <w:p w14:paraId="04B352C1" w14:textId="3038884B" w:rsidR="00C00369" w:rsidRPr="00A4645D" w:rsidRDefault="008611BA" w:rsidP="00CD4725">
                  <w:pPr>
                    <w:pStyle w:val="NoSpacing"/>
                    <w:numPr>
                      <w:ilvl w:val="0"/>
                      <w:numId w:val="27"/>
                    </w:numPr>
                    <w:rPr>
                      <w:rFonts w:cs="Calibri"/>
                      <w:sz w:val="24"/>
                      <w:szCs w:val="24"/>
                    </w:rPr>
                  </w:pPr>
                  <w:r>
                    <w:rPr>
                      <w:rFonts w:cs="Calibri"/>
                      <w:sz w:val="24"/>
                      <w:szCs w:val="24"/>
                    </w:rPr>
                    <w:t>Company investment</w:t>
                  </w:r>
                </w:p>
              </w:tc>
              <w:tc>
                <w:tcPr>
                  <w:tcW w:w="1689" w:type="dxa"/>
                  <w:shd w:val="clear" w:color="auto" w:fill="auto"/>
                </w:tcPr>
                <w:p w14:paraId="6E7A6C6F" w14:textId="7630EE99" w:rsidR="00C00369" w:rsidRPr="00A4645D" w:rsidRDefault="00C00369" w:rsidP="001E444F">
                  <w:pPr>
                    <w:pStyle w:val="NoSpacing"/>
                    <w:rPr>
                      <w:rFonts w:cs="Calibri"/>
                      <w:sz w:val="24"/>
                      <w:szCs w:val="24"/>
                    </w:rPr>
                  </w:pPr>
                  <w:r w:rsidRPr="00A4645D">
                    <w:rPr>
                      <w:rFonts w:cs="Calibri"/>
                      <w:sz w:val="24"/>
                      <w:szCs w:val="24"/>
                    </w:rPr>
                    <w:t>£</w:t>
                  </w:r>
                  <w:r w:rsidR="008611BA">
                    <w:rPr>
                      <w:rFonts w:cs="Calibri"/>
                      <w:sz w:val="24"/>
                      <w:szCs w:val="24"/>
                    </w:rPr>
                    <w:t>21</w:t>
                  </w:r>
                  <w:r w:rsidR="003357E7">
                    <w:rPr>
                      <w:rFonts w:cs="Calibri"/>
                      <w:sz w:val="24"/>
                      <w:szCs w:val="24"/>
                    </w:rPr>
                    <w:t>,</w:t>
                  </w:r>
                  <w:r w:rsidR="008611BA">
                    <w:rPr>
                      <w:rFonts w:cs="Calibri"/>
                      <w:sz w:val="24"/>
                      <w:szCs w:val="24"/>
                    </w:rPr>
                    <w:t>280</w:t>
                  </w:r>
                </w:p>
              </w:tc>
            </w:tr>
            <w:tr w:rsidR="000F40CE" w:rsidRPr="00A4645D" w14:paraId="60198DDC" w14:textId="77777777" w:rsidTr="008611BA">
              <w:trPr>
                <w:trHeight w:hRule="exact" w:val="701"/>
              </w:trPr>
              <w:tc>
                <w:tcPr>
                  <w:tcW w:w="1978" w:type="dxa"/>
                  <w:shd w:val="clear" w:color="auto" w:fill="auto"/>
                </w:tcPr>
                <w:p w14:paraId="0D02A748" w14:textId="429EA457" w:rsidR="00C00369" w:rsidRPr="00A4645D" w:rsidRDefault="008611BA" w:rsidP="00CD4725">
                  <w:pPr>
                    <w:pStyle w:val="NoSpacing"/>
                    <w:numPr>
                      <w:ilvl w:val="0"/>
                      <w:numId w:val="27"/>
                    </w:numPr>
                    <w:rPr>
                      <w:rFonts w:cs="Calibri"/>
                      <w:sz w:val="24"/>
                      <w:szCs w:val="24"/>
                    </w:rPr>
                  </w:pPr>
                  <w:r>
                    <w:rPr>
                      <w:rFonts w:cs="Calibri"/>
                      <w:sz w:val="24"/>
                      <w:szCs w:val="24"/>
                    </w:rPr>
                    <w:t>Cars</w:t>
                  </w:r>
                </w:p>
              </w:tc>
              <w:tc>
                <w:tcPr>
                  <w:tcW w:w="1980" w:type="dxa"/>
                  <w:shd w:val="clear" w:color="auto" w:fill="auto"/>
                </w:tcPr>
                <w:p w14:paraId="39D82B41" w14:textId="1CFC5C35" w:rsidR="00C00369" w:rsidRPr="00A4645D" w:rsidRDefault="008611BA" w:rsidP="00CD4725">
                  <w:pPr>
                    <w:pStyle w:val="NoSpacing"/>
                    <w:numPr>
                      <w:ilvl w:val="0"/>
                      <w:numId w:val="27"/>
                    </w:numPr>
                    <w:rPr>
                      <w:rFonts w:cs="Calibri"/>
                      <w:sz w:val="24"/>
                      <w:szCs w:val="24"/>
                    </w:rPr>
                  </w:pPr>
                  <w:r>
                    <w:rPr>
                      <w:rFonts w:cs="Calibri"/>
                      <w:sz w:val="24"/>
                      <w:szCs w:val="24"/>
                    </w:rPr>
                    <w:t>From start</w:t>
                  </w:r>
                </w:p>
              </w:tc>
              <w:tc>
                <w:tcPr>
                  <w:tcW w:w="2271" w:type="dxa"/>
                  <w:shd w:val="clear" w:color="auto" w:fill="auto"/>
                </w:tcPr>
                <w:p w14:paraId="35003BFF" w14:textId="2E32C180" w:rsidR="00C00369" w:rsidRPr="00A4645D" w:rsidRDefault="008611BA" w:rsidP="00CD4725">
                  <w:pPr>
                    <w:pStyle w:val="NoSpacing"/>
                    <w:numPr>
                      <w:ilvl w:val="0"/>
                      <w:numId w:val="27"/>
                    </w:numPr>
                    <w:rPr>
                      <w:rFonts w:cs="Calibri"/>
                      <w:sz w:val="24"/>
                      <w:szCs w:val="24"/>
                    </w:rPr>
                  </w:pPr>
                  <w:r>
                    <w:rPr>
                      <w:rFonts w:cs="Calibri"/>
                      <w:sz w:val="24"/>
                      <w:szCs w:val="24"/>
                    </w:rPr>
                    <w:t xml:space="preserve">Company investment </w:t>
                  </w:r>
                </w:p>
              </w:tc>
              <w:tc>
                <w:tcPr>
                  <w:tcW w:w="1689" w:type="dxa"/>
                  <w:shd w:val="clear" w:color="auto" w:fill="auto"/>
                </w:tcPr>
                <w:p w14:paraId="650A883E" w14:textId="15ABADA2" w:rsidR="00C00369" w:rsidRPr="00A4645D" w:rsidRDefault="00C00369" w:rsidP="001E444F">
                  <w:pPr>
                    <w:pStyle w:val="NoSpacing"/>
                    <w:rPr>
                      <w:rFonts w:cs="Calibri"/>
                      <w:sz w:val="24"/>
                      <w:szCs w:val="24"/>
                    </w:rPr>
                  </w:pPr>
                  <w:r w:rsidRPr="00A4645D">
                    <w:rPr>
                      <w:rFonts w:cs="Calibri"/>
                      <w:sz w:val="24"/>
                      <w:szCs w:val="24"/>
                    </w:rPr>
                    <w:t>£</w:t>
                  </w:r>
                  <w:r w:rsidR="003357E7">
                    <w:rPr>
                      <w:rFonts w:cs="Calibri"/>
                      <w:sz w:val="24"/>
                      <w:szCs w:val="24"/>
                    </w:rPr>
                    <w:t>5,500</w:t>
                  </w:r>
                </w:p>
              </w:tc>
            </w:tr>
            <w:tr w:rsidR="000F40CE" w:rsidRPr="00A4645D" w14:paraId="444A6D4E" w14:textId="77777777" w:rsidTr="008611BA">
              <w:trPr>
                <w:trHeight w:hRule="exact" w:val="701"/>
              </w:trPr>
              <w:tc>
                <w:tcPr>
                  <w:tcW w:w="1978" w:type="dxa"/>
                  <w:shd w:val="clear" w:color="auto" w:fill="auto"/>
                </w:tcPr>
                <w:p w14:paraId="4F641ADF" w14:textId="1541DC93" w:rsidR="00C00369" w:rsidRPr="00A4645D" w:rsidRDefault="003357E7" w:rsidP="00CD4725">
                  <w:pPr>
                    <w:pStyle w:val="NoSpacing"/>
                    <w:numPr>
                      <w:ilvl w:val="0"/>
                      <w:numId w:val="27"/>
                    </w:numPr>
                    <w:rPr>
                      <w:rFonts w:cs="Calibri"/>
                      <w:sz w:val="24"/>
                      <w:szCs w:val="24"/>
                    </w:rPr>
                  </w:pPr>
                  <w:r>
                    <w:rPr>
                      <w:rFonts w:cs="Calibri"/>
                      <w:sz w:val="24"/>
                      <w:szCs w:val="24"/>
                    </w:rPr>
                    <w:t>Laptop and IT</w:t>
                  </w:r>
                </w:p>
              </w:tc>
              <w:tc>
                <w:tcPr>
                  <w:tcW w:w="1980" w:type="dxa"/>
                  <w:shd w:val="clear" w:color="auto" w:fill="auto"/>
                </w:tcPr>
                <w:p w14:paraId="4E67B0B5" w14:textId="300D215D" w:rsidR="00C00369" w:rsidRPr="00A4645D" w:rsidRDefault="003357E7" w:rsidP="00CD4725">
                  <w:pPr>
                    <w:pStyle w:val="NoSpacing"/>
                    <w:numPr>
                      <w:ilvl w:val="0"/>
                      <w:numId w:val="27"/>
                    </w:numPr>
                    <w:rPr>
                      <w:rFonts w:cs="Calibri"/>
                      <w:sz w:val="24"/>
                      <w:szCs w:val="24"/>
                    </w:rPr>
                  </w:pPr>
                  <w:r>
                    <w:rPr>
                      <w:rFonts w:cs="Calibri"/>
                      <w:sz w:val="24"/>
                      <w:szCs w:val="24"/>
                    </w:rPr>
                    <w:t>From start</w:t>
                  </w:r>
                </w:p>
              </w:tc>
              <w:tc>
                <w:tcPr>
                  <w:tcW w:w="2271" w:type="dxa"/>
                  <w:shd w:val="clear" w:color="auto" w:fill="auto"/>
                </w:tcPr>
                <w:p w14:paraId="7AF2E578" w14:textId="3C128A26" w:rsidR="00C00369" w:rsidRPr="00A4645D" w:rsidRDefault="003357E7" w:rsidP="00CD4725">
                  <w:pPr>
                    <w:pStyle w:val="NoSpacing"/>
                    <w:numPr>
                      <w:ilvl w:val="0"/>
                      <w:numId w:val="27"/>
                    </w:numPr>
                    <w:rPr>
                      <w:rFonts w:cs="Calibri"/>
                      <w:sz w:val="24"/>
                      <w:szCs w:val="24"/>
                    </w:rPr>
                  </w:pPr>
                  <w:r>
                    <w:rPr>
                      <w:rFonts w:cs="Calibri"/>
                      <w:sz w:val="24"/>
                      <w:szCs w:val="24"/>
                    </w:rPr>
                    <w:t>Company investment</w:t>
                  </w:r>
                </w:p>
              </w:tc>
              <w:tc>
                <w:tcPr>
                  <w:tcW w:w="1689" w:type="dxa"/>
                  <w:shd w:val="clear" w:color="auto" w:fill="auto"/>
                </w:tcPr>
                <w:p w14:paraId="535A2501" w14:textId="68FAD766" w:rsidR="00C00369" w:rsidRPr="00A4645D" w:rsidRDefault="00C00369" w:rsidP="001E444F">
                  <w:pPr>
                    <w:pStyle w:val="NoSpacing"/>
                    <w:rPr>
                      <w:rFonts w:cs="Calibri"/>
                      <w:sz w:val="24"/>
                      <w:szCs w:val="24"/>
                    </w:rPr>
                  </w:pPr>
                  <w:r w:rsidRPr="00A4645D">
                    <w:rPr>
                      <w:rFonts w:cs="Calibri"/>
                      <w:sz w:val="24"/>
                      <w:szCs w:val="24"/>
                    </w:rPr>
                    <w:t>£</w:t>
                  </w:r>
                  <w:r w:rsidR="003357E7">
                    <w:rPr>
                      <w:rFonts w:cs="Calibri"/>
                      <w:sz w:val="24"/>
                      <w:szCs w:val="24"/>
                    </w:rPr>
                    <w:t>560</w:t>
                  </w:r>
                </w:p>
              </w:tc>
            </w:tr>
            <w:tr w:rsidR="000F40CE" w:rsidRPr="00A4645D" w14:paraId="2044A4C6" w14:textId="77777777" w:rsidTr="008611BA">
              <w:trPr>
                <w:trHeight w:hRule="exact" w:val="701"/>
              </w:trPr>
              <w:tc>
                <w:tcPr>
                  <w:tcW w:w="1978" w:type="dxa"/>
                  <w:shd w:val="clear" w:color="auto" w:fill="auto"/>
                </w:tcPr>
                <w:p w14:paraId="76503049" w14:textId="5839528D" w:rsidR="00C00369" w:rsidRPr="00A4645D" w:rsidRDefault="003357E7" w:rsidP="00CD4725">
                  <w:pPr>
                    <w:pStyle w:val="NoSpacing"/>
                    <w:numPr>
                      <w:ilvl w:val="0"/>
                      <w:numId w:val="27"/>
                    </w:numPr>
                    <w:rPr>
                      <w:rFonts w:cs="Calibri"/>
                      <w:sz w:val="24"/>
                      <w:szCs w:val="24"/>
                    </w:rPr>
                  </w:pPr>
                  <w:r>
                    <w:rPr>
                      <w:rFonts w:cs="Calibri"/>
                      <w:sz w:val="24"/>
                      <w:szCs w:val="24"/>
                    </w:rPr>
                    <w:t>Furniture for rooms</w:t>
                  </w:r>
                </w:p>
              </w:tc>
              <w:tc>
                <w:tcPr>
                  <w:tcW w:w="1980" w:type="dxa"/>
                  <w:shd w:val="clear" w:color="auto" w:fill="auto"/>
                </w:tcPr>
                <w:p w14:paraId="7D595062" w14:textId="60A1E5E9" w:rsidR="00C00369" w:rsidRPr="00A4645D" w:rsidRDefault="003357E7" w:rsidP="00CD4725">
                  <w:pPr>
                    <w:pStyle w:val="NoSpacing"/>
                    <w:numPr>
                      <w:ilvl w:val="0"/>
                      <w:numId w:val="27"/>
                    </w:numPr>
                    <w:rPr>
                      <w:rFonts w:cs="Calibri"/>
                      <w:sz w:val="24"/>
                      <w:szCs w:val="24"/>
                    </w:rPr>
                  </w:pPr>
                  <w:r>
                    <w:rPr>
                      <w:rFonts w:cs="Calibri"/>
                      <w:sz w:val="24"/>
                      <w:szCs w:val="24"/>
                    </w:rPr>
                    <w:t>From start</w:t>
                  </w:r>
                </w:p>
              </w:tc>
              <w:tc>
                <w:tcPr>
                  <w:tcW w:w="2271" w:type="dxa"/>
                  <w:shd w:val="clear" w:color="auto" w:fill="auto"/>
                </w:tcPr>
                <w:p w14:paraId="666DC725" w14:textId="36CDB412" w:rsidR="00C00369" w:rsidRPr="00A4645D" w:rsidRDefault="003357E7" w:rsidP="00CD4725">
                  <w:pPr>
                    <w:pStyle w:val="NoSpacing"/>
                    <w:numPr>
                      <w:ilvl w:val="0"/>
                      <w:numId w:val="27"/>
                    </w:numPr>
                    <w:rPr>
                      <w:rFonts w:cs="Calibri"/>
                      <w:sz w:val="24"/>
                      <w:szCs w:val="24"/>
                    </w:rPr>
                  </w:pPr>
                  <w:r>
                    <w:rPr>
                      <w:rFonts w:cs="Calibri"/>
                      <w:sz w:val="24"/>
                      <w:szCs w:val="24"/>
                    </w:rPr>
                    <w:t>Company investment</w:t>
                  </w:r>
                </w:p>
              </w:tc>
              <w:tc>
                <w:tcPr>
                  <w:tcW w:w="1689" w:type="dxa"/>
                  <w:shd w:val="clear" w:color="auto" w:fill="auto"/>
                </w:tcPr>
                <w:p w14:paraId="1C7DC6E9" w14:textId="22FDB951" w:rsidR="00C00369" w:rsidRPr="00A4645D" w:rsidRDefault="00C00369" w:rsidP="001E444F">
                  <w:pPr>
                    <w:pStyle w:val="NoSpacing"/>
                    <w:rPr>
                      <w:rFonts w:cs="Calibri"/>
                      <w:sz w:val="24"/>
                      <w:szCs w:val="24"/>
                    </w:rPr>
                  </w:pPr>
                  <w:r w:rsidRPr="00A4645D">
                    <w:rPr>
                      <w:rFonts w:cs="Calibri"/>
                      <w:sz w:val="24"/>
                      <w:szCs w:val="24"/>
                    </w:rPr>
                    <w:t>£</w:t>
                  </w:r>
                  <w:r w:rsidR="003357E7">
                    <w:rPr>
                      <w:rFonts w:cs="Calibri"/>
                      <w:sz w:val="24"/>
                      <w:szCs w:val="24"/>
                    </w:rPr>
                    <w:t>500</w:t>
                  </w:r>
                </w:p>
              </w:tc>
            </w:tr>
            <w:tr w:rsidR="000F40CE" w:rsidRPr="00A4645D" w14:paraId="3B366DEC" w14:textId="77777777" w:rsidTr="008611BA">
              <w:trPr>
                <w:trHeight w:hRule="exact" w:val="701"/>
              </w:trPr>
              <w:tc>
                <w:tcPr>
                  <w:tcW w:w="1978" w:type="dxa"/>
                  <w:shd w:val="clear" w:color="auto" w:fill="auto"/>
                </w:tcPr>
                <w:p w14:paraId="04720864" w14:textId="7EA843D8" w:rsidR="00C00369" w:rsidRPr="00A4645D" w:rsidRDefault="003357E7" w:rsidP="00CD4725">
                  <w:pPr>
                    <w:pStyle w:val="NoSpacing"/>
                    <w:numPr>
                      <w:ilvl w:val="0"/>
                      <w:numId w:val="27"/>
                    </w:numPr>
                    <w:rPr>
                      <w:rFonts w:cs="Calibri"/>
                      <w:sz w:val="24"/>
                      <w:szCs w:val="24"/>
                    </w:rPr>
                  </w:pPr>
                  <w:r>
                    <w:rPr>
                      <w:rFonts w:cs="Calibri"/>
                      <w:sz w:val="24"/>
                      <w:szCs w:val="24"/>
                    </w:rPr>
                    <w:t>Restaurant furniture</w:t>
                  </w:r>
                </w:p>
              </w:tc>
              <w:tc>
                <w:tcPr>
                  <w:tcW w:w="1980" w:type="dxa"/>
                  <w:shd w:val="clear" w:color="auto" w:fill="auto"/>
                </w:tcPr>
                <w:p w14:paraId="25B88A3E" w14:textId="40C99D02" w:rsidR="00C00369" w:rsidRPr="00A4645D" w:rsidRDefault="003357E7" w:rsidP="00CD4725">
                  <w:pPr>
                    <w:pStyle w:val="NoSpacing"/>
                    <w:numPr>
                      <w:ilvl w:val="0"/>
                      <w:numId w:val="27"/>
                    </w:numPr>
                    <w:rPr>
                      <w:rFonts w:cs="Calibri"/>
                      <w:sz w:val="24"/>
                      <w:szCs w:val="24"/>
                    </w:rPr>
                  </w:pPr>
                  <w:r>
                    <w:rPr>
                      <w:rFonts w:cs="Calibri"/>
                      <w:sz w:val="24"/>
                      <w:szCs w:val="24"/>
                    </w:rPr>
                    <w:t>From start</w:t>
                  </w:r>
                </w:p>
              </w:tc>
              <w:tc>
                <w:tcPr>
                  <w:tcW w:w="2271" w:type="dxa"/>
                  <w:shd w:val="clear" w:color="auto" w:fill="auto"/>
                </w:tcPr>
                <w:p w14:paraId="339C42EB" w14:textId="730C1B4A" w:rsidR="00C00369" w:rsidRPr="00A4645D" w:rsidRDefault="003357E7" w:rsidP="00CD4725">
                  <w:pPr>
                    <w:pStyle w:val="NoSpacing"/>
                    <w:numPr>
                      <w:ilvl w:val="0"/>
                      <w:numId w:val="27"/>
                    </w:numPr>
                    <w:rPr>
                      <w:rFonts w:cs="Calibri"/>
                      <w:sz w:val="24"/>
                      <w:szCs w:val="24"/>
                    </w:rPr>
                  </w:pPr>
                  <w:r>
                    <w:rPr>
                      <w:rFonts w:cs="Calibri"/>
                      <w:sz w:val="24"/>
                      <w:szCs w:val="24"/>
                    </w:rPr>
                    <w:t>Company investment</w:t>
                  </w:r>
                </w:p>
              </w:tc>
              <w:tc>
                <w:tcPr>
                  <w:tcW w:w="1689" w:type="dxa"/>
                  <w:shd w:val="clear" w:color="auto" w:fill="auto"/>
                </w:tcPr>
                <w:p w14:paraId="0CBFF569" w14:textId="5264819B" w:rsidR="00C00369" w:rsidRPr="00A4645D" w:rsidRDefault="00C00369" w:rsidP="001E444F">
                  <w:pPr>
                    <w:pStyle w:val="NoSpacing"/>
                    <w:rPr>
                      <w:rFonts w:cs="Calibri"/>
                      <w:sz w:val="24"/>
                      <w:szCs w:val="24"/>
                    </w:rPr>
                  </w:pPr>
                  <w:r w:rsidRPr="00A4645D">
                    <w:rPr>
                      <w:rFonts w:cs="Calibri"/>
                      <w:sz w:val="24"/>
                      <w:szCs w:val="24"/>
                    </w:rPr>
                    <w:t>£</w:t>
                  </w:r>
                  <w:r w:rsidR="003357E7">
                    <w:rPr>
                      <w:rFonts w:cs="Calibri"/>
                      <w:sz w:val="24"/>
                      <w:szCs w:val="24"/>
                    </w:rPr>
                    <w:t>100</w:t>
                  </w:r>
                </w:p>
              </w:tc>
            </w:tr>
          </w:tbl>
          <w:p w14:paraId="04E49A6A" w14:textId="77777777" w:rsidR="00C00369" w:rsidRPr="00A4645D" w:rsidRDefault="00C00369" w:rsidP="001E444F">
            <w:pPr>
              <w:pStyle w:val="NoSpacing"/>
              <w:rPr>
                <w:rFonts w:cs="Calibri"/>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10496F8" w14:textId="77777777" w:rsidR="00C00369" w:rsidRPr="00A4645D" w:rsidRDefault="00C00369" w:rsidP="001E444F">
            <w:pPr>
              <w:pStyle w:val="NoSpacing"/>
              <w:rPr>
                <w:rFonts w:cs="Calibri"/>
              </w:rPr>
            </w:pPr>
          </w:p>
        </w:tc>
      </w:tr>
      <w:tr w:rsidR="00C00369" w:rsidRPr="00A4645D" w14:paraId="2B972EAB"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2CF17DD"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6DD36C13"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62E5F93B" w14:textId="77777777" w:rsidR="00C00369" w:rsidRPr="00A4645D" w:rsidRDefault="00C00369" w:rsidP="001E444F">
            <w:pPr>
              <w:pStyle w:val="NoSpacing"/>
              <w:rPr>
                <w:rFonts w:cs="Calibri"/>
              </w:rPr>
            </w:pPr>
          </w:p>
        </w:tc>
      </w:tr>
      <w:tr w:rsidR="00C00369" w:rsidRPr="00A4645D" w14:paraId="693EF12C"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1E60E9E"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51CB9B97"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0B1CC1AE" w14:textId="77777777" w:rsidR="00C00369" w:rsidRPr="00A4645D" w:rsidRDefault="00C00369" w:rsidP="001E444F">
            <w:pPr>
              <w:pStyle w:val="NoSpacing"/>
              <w:rPr>
                <w:rFonts w:cs="Calibri"/>
              </w:rPr>
            </w:pPr>
          </w:p>
        </w:tc>
      </w:tr>
      <w:tr w:rsidR="00C00369" w:rsidRPr="00A4645D" w14:paraId="65C70F9C"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EB71155" w14:textId="77777777" w:rsidR="00C00369" w:rsidRPr="00A4645D" w:rsidRDefault="00C00369" w:rsidP="001E444F">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4020B662" w14:textId="77777777" w:rsidR="00241564" w:rsidRPr="00A4645D" w:rsidRDefault="00241564" w:rsidP="001E444F">
            <w:pPr>
              <w:pStyle w:val="NoSpacing"/>
              <w:rPr>
                <w:rFonts w:cs="Calibri"/>
                <w:b/>
                <w:color w:val="7030A0"/>
                <w:sz w:val="36"/>
                <w:szCs w:val="36"/>
              </w:rPr>
            </w:pPr>
          </w:p>
          <w:p w14:paraId="42019289" w14:textId="77777777" w:rsidR="00C00369" w:rsidRPr="008529C0" w:rsidRDefault="00C00369" w:rsidP="005A4626">
            <w:pPr>
              <w:pStyle w:val="Heading1"/>
            </w:pPr>
            <w:bookmarkStart w:id="71" w:name="_Toc287535459"/>
            <w:bookmarkStart w:id="72" w:name="_Toc287535911"/>
            <w:r w:rsidRPr="008529C0">
              <w:t xml:space="preserve">19 Managing operational </w:t>
            </w:r>
            <w:proofErr w:type="gramStart"/>
            <w:r w:rsidRPr="008529C0">
              <w:t>risks</w:t>
            </w:r>
            <w:bookmarkEnd w:id="71"/>
            <w:bookmarkEnd w:id="72"/>
            <w:proofErr w:type="gramEnd"/>
          </w:p>
          <w:p w14:paraId="515F6FCE" w14:textId="77777777" w:rsidR="00241564" w:rsidRPr="00A4645D" w:rsidRDefault="00241564" w:rsidP="001E444F">
            <w:pPr>
              <w:pStyle w:val="NoSpacing"/>
              <w:rPr>
                <w:rFonts w:cs="Calibri"/>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A4645D" w14:paraId="3361C101" w14:textId="77777777" w:rsidTr="001E444F">
              <w:trPr>
                <w:jc w:val="center"/>
              </w:trPr>
              <w:tc>
                <w:tcPr>
                  <w:tcW w:w="3245" w:type="dxa"/>
                  <w:shd w:val="clear" w:color="auto" w:fill="auto"/>
                </w:tcPr>
                <w:p w14:paraId="55510A1A"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Risk</w:t>
                  </w:r>
                </w:p>
              </w:tc>
              <w:tc>
                <w:tcPr>
                  <w:tcW w:w="3394" w:type="dxa"/>
                  <w:shd w:val="clear" w:color="auto" w:fill="auto"/>
                </w:tcPr>
                <w:p w14:paraId="20FD603D"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Solution</w:t>
                  </w:r>
                </w:p>
              </w:tc>
            </w:tr>
            <w:tr w:rsidR="00C00369" w:rsidRPr="00A4645D" w14:paraId="3F675636" w14:textId="77777777" w:rsidTr="00712D87">
              <w:trPr>
                <w:trHeight w:val="1985"/>
                <w:jc w:val="center"/>
              </w:trPr>
              <w:tc>
                <w:tcPr>
                  <w:tcW w:w="3245" w:type="dxa"/>
                  <w:shd w:val="clear" w:color="auto" w:fill="auto"/>
                </w:tcPr>
                <w:p w14:paraId="483609B9" w14:textId="77777777" w:rsidR="00C00369" w:rsidRPr="00A4645D" w:rsidRDefault="00C00369" w:rsidP="001E444F">
                  <w:pPr>
                    <w:pStyle w:val="NoSpacing"/>
                    <w:rPr>
                      <w:rFonts w:cs="Calibri"/>
                      <w:sz w:val="24"/>
                      <w:szCs w:val="24"/>
                    </w:rPr>
                  </w:pPr>
                  <w:r w:rsidRPr="00A4645D">
                    <w:rPr>
                      <w:rFonts w:cs="Calibri"/>
                      <w:sz w:val="24"/>
                      <w:szCs w:val="24"/>
                    </w:rPr>
                    <w:t>Staff</w:t>
                  </w:r>
                </w:p>
                <w:p w14:paraId="34B6AE4E" w14:textId="219FE141" w:rsidR="00C00369" w:rsidRDefault="00D326EC" w:rsidP="00990C2E">
                  <w:pPr>
                    <w:pStyle w:val="NoSpacing"/>
                    <w:numPr>
                      <w:ilvl w:val="0"/>
                      <w:numId w:val="19"/>
                    </w:numPr>
                    <w:rPr>
                      <w:rFonts w:cs="Calibri"/>
                      <w:sz w:val="24"/>
                      <w:szCs w:val="24"/>
                    </w:rPr>
                  </w:pPr>
                  <w:r>
                    <w:rPr>
                      <w:rFonts w:cs="Calibri"/>
                      <w:sz w:val="24"/>
                      <w:szCs w:val="24"/>
                    </w:rPr>
                    <w:t>Work and safety accidents.</w:t>
                  </w:r>
                </w:p>
                <w:p w14:paraId="00D9EEEC" w14:textId="77777777" w:rsidR="006859BC" w:rsidRDefault="006859BC" w:rsidP="006859BC">
                  <w:pPr>
                    <w:pStyle w:val="NoSpacing"/>
                    <w:ind w:left="720"/>
                    <w:rPr>
                      <w:rFonts w:cs="Calibri"/>
                      <w:sz w:val="24"/>
                      <w:szCs w:val="24"/>
                    </w:rPr>
                  </w:pPr>
                </w:p>
                <w:p w14:paraId="41B77F36" w14:textId="77777777" w:rsidR="006859BC" w:rsidRDefault="006859BC" w:rsidP="006859BC">
                  <w:pPr>
                    <w:pStyle w:val="NoSpacing"/>
                    <w:ind w:left="720"/>
                    <w:rPr>
                      <w:rFonts w:cs="Calibri"/>
                      <w:sz w:val="24"/>
                      <w:szCs w:val="24"/>
                    </w:rPr>
                  </w:pPr>
                </w:p>
                <w:p w14:paraId="2826A2F0" w14:textId="4C14E083" w:rsidR="00D326EC" w:rsidRDefault="006859BC" w:rsidP="00990C2E">
                  <w:pPr>
                    <w:pStyle w:val="NoSpacing"/>
                    <w:numPr>
                      <w:ilvl w:val="0"/>
                      <w:numId w:val="19"/>
                    </w:numPr>
                    <w:rPr>
                      <w:rFonts w:cs="Calibri"/>
                      <w:sz w:val="24"/>
                      <w:szCs w:val="24"/>
                    </w:rPr>
                  </w:pPr>
                  <w:r>
                    <w:rPr>
                      <w:rFonts w:cs="Calibri"/>
                      <w:sz w:val="24"/>
                      <w:szCs w:val="24"/>
                    </w:rPr>
                    <w:t xml:space="preserve">Language </w:t>
                  </w:r>
                  <w:r w:rsidR="00707C89">
                    <w:rPr>
                      <w:rFonts w:cs="Calibri"/>
                      <w:sz w:val="24"/>
                      <w:szCs w:val="24"/>
                    </w:rPr>
                    <w:t>barrier</w:t>
                  </w:r>
                  <w:r>
                    <w:rPr>
                      <w:rFonts w:cs="Calibri"/>
                      <w:sz w:val="24"/>
                      <w:szCs w:val="24"/>
                    </w:rPr>
                    <w:t xml:space="preserve"> with some of the costumer</w:t>
                  </w:r>
                  <w:r w:rsidR="00707C89">
                    <w:rPr>
                      <w:rFonts w:cs="Calibri"/>
                      <w:sz w:val="24"/>
                      <w:szCs w:val="24"/>
                    </w:rPr>
                    <w:t>s</w:t>
                  </w:r>
                </w:p>
                <w:p w14:paraId="5F0DECEB" w14:textId="77777777" w:rsidR="006859BC" w:rsidRDefault="006859BC" w:rsidP="006859BC">
                  <w:pPr>
                    <w:pStyle w:val="NoSpacing"/>
                    <w:ind w:left="720"/>
                    <w:rPr>
                      <w:rFonts w:cs="Calibri"/>
                      <w:sz w:val="24"/>
                      <w:szCs w:val="24"/>
                    </w:rPr>
                  </w:pPr>
                </w:p>
                <w:p w14:paraId="1C9452C6" w14:textId="77777777" w:rsidR="006859BC" w:rsidRDefault="006859BC" w:rsidP="006859BC">
                  <w:pPr>
                    <w:pStyle w:val="NoSpacing"/>
                    <w:ind w:left="720"/>
                    <w:rPr>
                      <w:rFonts w:cs="Calibri"/>
                      <w:sz w:val="24"/>
                      <w:szCs w:val="24"/>
                    </w:rPr>
                  </w:pPr>
                </w:p>
                <w:p w14:paraId="632905FC" w14:textId="77777777" w:rsidR="006859BC" w:rsidRDefault="006859BC" w:rsidP="006859BC">
                  <w:pPr>
                    <w:pStyle w:val="NoSpacing"/>
                    <w:ind w:left="720"/>
                    <w:rPr>
                      <w:rFonts w:cs="Calibri"/>
                      <w:sz w:val="24"/>
                      <w:szCs w:val="24"/>
                    </w:rPr>
                  </w:pPr>
                </w:p>
                <w:p w14:paraId="623F003B" w14:textId="26DA427A" w:rsidR="006859BC" w:rsidRDefault="006859BC" w:rsidP="006859BC">
                  <w:pPr>
                    <w:pStyle w:val="NoSpacing"/>
                    <w:ind w:left="720"/>
                    <w:rPr>
                      <w:rFonts w:cs="Calibri"/>
                      <w:sz w:val="24"/>
                      <w:szCs w:val="24"/>
                    </w:rPr>
                  </w:pPr>
                </w:p>
                <w:p w14:paraId="558104E1" w14:textId="77777777" w:rsidR="006859BC" w:rsidRDefault="006859BC" w:rsidP="006859BC">
                  <w:pPr>
                    <w:pStyle w:val="NoSpacing"/>
                    <w:ind w:left="720"/>
                    <w:rPr>
                      <w:rFonts w:cs="Calibri"/>
                      <w:sz w:val="24"/>
                      <w:szCs w:val="24"/>
                    </w:rPr>
                  </w:pPr>
                </w:p>
                <w:p w14:paraId="5C1FC730" w14:textId="6A85633B" w:rsidR="006859BC" w:rsidRPr="00A4645D" w:rsidRDefault="006859BC" w:rsidP="00990C2E">
                  <w:pPr>
                    <w:pStyle w:val="NoSpacing"/>
                    <w:numPr>
                      <w:ilvl w:val="0"/>
                      <w:numId w:val="19"/>
                    </w:numPr>
                    <w:rPr>
                      <w:rFonts w:cs="Calibri"/>
                      <w:sz w:val="24"/>
                      <w:szCs w:val="24"/>
                    </w:rPr>
                  </w:pPr>
                  <w:r>
                    <w:rPr>
                      <w:rFonts w:cs="Calibri"/>
                      <w:sz w:val="24"/>
                      <w:szCs w:val="24"/>
                    </w:rPr>
                    <w:t>Costumer support and problem solving</w:t>
                  </w:r>
                </w:p>
              </w:tc>
              <w:tc>
                <w:tcPr>
                  <w:tcW w:w="3394" w:type="dxa"/>
                  <w:shd w:val="clear" w:color="auto" w:fill="auto"/>
                </w:tcPr>
                <w:p w14:paraId="4A295321" w14:textId="77777777" w:rsidR="003C34DE" w:rsidRPr="00A4645D" w:rsidRDefault="003C34DE" w:rsidP="001E444F">
                  <w:pPr>
                    <w:pStyle w:val="NoSpacing"/>
                    <w:rPr>
                      <w:rFonts w:cs="Calibri"/>
                      <w:sz w:val="24"/>
                      <w:szCs w:val="24"/>
                    </w:rPr>
                  </w:pPr>
                </w:p>
                <w:p w14:paraId="3F087BE7" w14:textId="29760459" w:rsidR="006859BC" w:rsidRDefault="006859BC" w:rsidP="006859BC">
                  <w:pPr>
                    <w:pStyle w:val="NoSpacing"/>
                    <w:numPr>
                      <w:ilvl w:val="0"/>
                      <w:numId w:val="19"/>
                    </w:numPr>
                    <w:rPr>
                      <w:rFonts w:cs="Calibri"/>
                      <w:sz w:val="24"/>
                      <w:szCs w:val="24"/>
                    </w:rPr>
                  </w:pPr>
                  <w:r>
                    <w:rPr>
                      <w:rFonts w:cs="Calibri"/>
                      <w:sz w:val="24"/>
                      <w:szCs w:val="24"/>
                    </w:rPr>
                    <w:t>To be sure that everybody is following the Health and Safety rules.</w:t>
                  </w:r>
                </w:p>
                <w:p w14:paraId="2604809A" w14:textId="30A03C0E" w:rsidR="006859BC" w:rsidRDefault="006859BC" w:rsidP="006859BC">
                  <w:pPr>
                    <w:pStyle w:val="NoSpacing"/>
                    <w:numPr>
                      <w:ilvl w:val="0"/>
                      <w:numId w:val="19"/>
                    </w:numPr>
                    <w:rPr>
                      <w:rFonts w:cs="Calibri"/>
                      <w:sz w:val="24"/>
                      <w:szCs w:val="24"/>
                    </w:rPr>
                  </w:pPr>
                  <w:r>
                    <w:rPr>
                      <w:rFonts w:cs="Calibri"/>
                      <w:sz w:val="24"/>
                      <w:szCs w:val="24"/>
                    </w:rPr>
                    <w:t>Trying to be sure on hiring that the staff they have good language skills and, in the future, to help them to improve their knowledge in other languages.</w:t>
                  </w:r>
                </w:p>
                <w:p w14:paraId="2E66F8E6" w14:textId="76483304" w:rsidR="006859BC" w:rsidRPr="006859BC" w:rsidRDefault="006859BC" w:rsidP="006859BC">
                  <w:pPr>
                    <w:pStyle w:val="NoSpacing"/>
                    <w:numPr>
                      <w:ilvl w:val="0"/>
                      <w:numId w:val="19"/>
                    </w:numPr>
                    <w:rPr>
                      <w:rFonts w:cs="Calibri"/>
                      <w:sz w:val="24"/>
                      <w:szCs w:val="24"/>
                    </w:rPr>
                  </w:pPr>
                  <w:r>
                    <w:rPr>
                      <w:rFonts w:cs="Calibri"/>
                      <w:sz w:val="24"/>
                      <w:szCs w:val="24"/>
                    </w:rPr>
                    <w:t xml:space="preserve">Keeping the staff involved in all the </w:t>
                  </w:r>
                  <w:r w:rsidR="00345755">
                    <w:rPr>
                      <w:rFonts w:cs="Calibri"/>
                      <w:sz w:val="24"/>
                      <w:szCs w:val="24"/>
                    </w:rPr>
                    <w:t>problem-solving</w:t>
                  </w:r>
                  <w:r>
                    <w:rPr>
                      <w:rFonts w:cs="Calibri"/>
                      <w:sz w:val="24"/>
                      <w:szCs w:val="24"/>
                    </w:rPr>
                    <w:t xml:space="preserve"> resolution</w:t>
                  </w:r>
                </w:p>
              </w:tc>
            </w:tr>
            <w:tr w:rsidR="00C00369" w:rsidRPr="00A4645D" w14:paraId="5128355A" w14:textId="77777777" w:rsidTr="00712D87">
              <w:trPr>
                <w:trHeight w:val="1985"/>
                <w:jc w:val="center"/>
              </w:trPr>
              <w:tc>
                <w:tcPr>
                  <w:tcW w:w="3245" w:type="dxa"/>
                  <w:shd w:val="clear" w:color="auto" w:fill="auto"/>
                </w:tcPr>
                <w:p w14:paraId="7A633A78" w14:textId="77777777" w:rsidR="00C00369" w:rsidRPr="00A4645D" w:rsidRDefault="00C00369" w:rsidP="001E444F">
                  <w:pPr>
                    <w:pStyle w:val="NoSpacing"/>
                    <w:rPr>
                      <w:rFonts w:cs="Calibri"/>
                      <w:sz w:val="24"/>
                      <w:szCs w:val="24"/>
                    </w:rPr>
                  </w:pPr>
                  <w:r w:rsidRPr="00A4645D">
                    <w:rPr>
                      <w:rFonts w:cs="Calibri"/>
                      <w:sz w:val="24"/>
                      <w:szCs w:val="24"/>
                    </w:rPr>
                    <w:t>Suppliers</w:t>
                  </w:r>
                </w:p>
                <w:p w14:paraId="62FA6F1F" w14:textId="77777777" w:rsidR="00C00369" w:rsidRDefault="00345755" w:rsidP="00990C2E">
                  <w:pPr>
                    <w:pStyle w:val="NoSpacing"/>
                    <w:numPr>
                      <w:ilvl w:val="0"/>
                      <w:numId w:val="19"/>
                    </w:numPr>
                    <w:rPr>
                      <w:rFonts w:cs="Calibri"/>
                      <w:sz w:val="24"/>
                      <w:szCs w:val="24"/>
                    </w:rPr>
                  </w:pPr>
                  <w:r>
                    <w:rPr>
                      <w:rFonts w:cs="Calibri"/>
                      <w:sz w:val="24"/>
                      <w:szCs w:val="24"/>
                    </w:rPr>
                    <w:t>Late time of delivery or non-delivery dates</w:t>
                  </w:r>
                </w:p>
                <w:p w14:paraId="2288D50B" w14:textId="77777777" w:rsidR="00345755" w:rsidRDefault="00345755" w:rsidP="00345755">
                  <w:pPr>
                    <w:pStyle w:val="NoSpacing"/>
                    <w:ind w:left="720"/>
                    <w:rPr>
                      <w:rFonts w:cs="Calibri"/>
                      <w:sz w:val="24"/>
                      <w:szCs w:val="24"/>
                    </w:rPr>
                  </w:pPr>
                </w:p>
                <w:p w14:paraId="2220F8C1" w14:textId="77777777" w:rsidR="00345755" w:rsidRDefault="00345755" w:rsidP="00345755">
                  <w:pPr>
                    <w:pStyle w:val="NoSpacing"/>
                    <w:ind w:left="720"/>
                    <w:rPr>
                      <w:rFonts w:cs="Calibri"/>
                      <w:sz w:val="24"/>
                      <w:szCs w:val="24"/>
                    </w:rPr>
                  </w:pPr>
                </w:p>
                <w:p w14:paraId="55F2FE31" w14:textId="77777777" w:rsidR="00345755" w:rsidRDefault="00345755" w:rsidP="00345755">
                  <w:pPr>
                    <w:pStyle w:val="NoSpacing"/>
                    <w:ind w:left="720"/>
                    <w:rPr>
                      <w:rFonts w:cs="Calibri"/>
                      <w:sz w:val="24"/>
                      <w:szCs w:val="24"/>
                    </w:rPr>
                  </w:pPr>
                </w:p>
                <w:p w14:paraId="57ED73C3" w14:textId="77777777" w:rsidR="00345755" w:rsidRDefault="00345755" w:rsidP="00345755">
                  <w:pPr>
                    <w:pStyle w:val="NoSpacing"/>
                    <w:ind w:left="720"/>
                    <w:rPr>
                      <w:rFonts w:cs="Calibri"/>
                      <w:sz w:val="24"/>
                      <w:szCs w:val="24"/>
                    </w:rPr>
                  </w:pPr>
                </w:p>
                <w:p w14:paraId="7AE457D6" w14:textId="4596A607" w:rsidR="00345755" w:rsidRDefault="005D7785" w:rsidP="00990C2E">
                  <w:pPr>
                    <w:pStyle w:val="NoSpacing"/>
                    <w:numPr>
                      <w:ilvl w:val="0"/>
                      <w:numId w:val="19"/>
                    </w:numPr>
                    <w:rPr>
                      <w:rFonts w:cs="Calibri"/>
                      <w:sz w:val="24"/>
                      <w:szCs w:val="24"/>
                    </w:rPr>
                  </w:pPr>
                  <w:r>
                    <w:rPr>
                      <w:rFonts w:cs="Calibri"/>
                      <w:sz w:val="24"/>
                      <w:szCs w:val="24"/>
                    </w:rPr>
                    <w:t>Payment agreement</w:t>
                  </w:r>
                </w:p>
                <w:p w14:paraId="0D4BD4D2" w14:textId="77777777" w:rsidR="005D7785" w:rsidRDefault="005D7785" w:rsidP="005D7785">
                  <w:pPr>
                    <w:pStyle w:val="NoSpacing"/>
                    <w:rPr>
                      <w:rFonts w:cs="Calibri"/>
                      <w:sz w:val="24"/>
                      <w:szCs w:val="24"/>
                    </w:rPr>
                  </w:pPr>
                </w:p>
                <w:p w14:paraId="1FD36D51" w14:textId="77777777" w:rsidR="005D7785" w:rsidRDefault="005D7785" w:rsidP="005D7785">
                  <w:pPr>
                    <w:pStyle w:val="NoSpacing"/>
                    <w:rPr>
                      <w:rFonts w:cs="Calibri"/>
                      <w:sz w:val="24"/>
                      <w:szCs w:val="24"/>
                    </w:rPr>
                  </w:pPr>
                </w:p>
                <w:p w14:paraId="0F386BA1" w14:textId="77777777" w:rsidR="005D7785" w:rsidRDefault="005D7785" w:rsidP="005D7785">
                  <w:pPr>
                    <w:pStyle w:val="NoSpacing"/>
                    <w:rPr>
                      <w:rFonts w:cs="Calibri"/>
                      <w:sz w:val="24"/>
                      <w:szCs w:val="24"/>
                    </w:rPr>
                  </w:pPr>
                </w:p>
                <w:p w14:paraId="601B0949" w14:textId="77777777" w:rsidR="005D7785" w:rsidRDefault="005D7785" w:rsidP="005D7785">
                  <w:pPr>
                    <w:pStyle w:val="NoSpacing"/>
                    <w:rPr>
                      <w:rFonts w:cs="Calibri"/>
                      <w:sz w:val="24"/>
                      <w:szCs w:val="24"/>
                    </w:rPr>
                  </w:pPr>
                </w:p>
                <w:p w14:paraId="20295C1A" w14:textId="77777777" w:rsidR="005D7785" w:rsidRDefault="005D7785" w:rsidP="005D7785">
                  <w:pPr>
                    <w:pStyle w:val="NoSpacing"/>
                    <w:rPr>
                      <w:rFonts w:cs="Calibri"/>
                      <w:sz w:val="24"/>
                      <w:szCs w:val="24"/>
                    </w:rPr>
                  </w:pPr>
                </w:p>
                <w:p w14:paraId="7FE68BD8" w14:textId="399C6A35" w:rsidR="005D7785" w:rsidRDefault="005D7785" w:rsidP="00990C2E">
                  <w:pPr>
                    <w:pStyle w:val="NoSpacing"/>
                    <w:numPr>
                      <w:ilvl w:val="0"/>
                      <w:numId w:val="19"/>
                    </w:numPr>
                    <w:rPr>
                      <w:rFonts w:cs="Calibri"/>
                      <w:sz w:val="24"/>
                      <w:szCs w:val="24"/>
                    </w:rPr>
                  </w:pPr>
                  <w:r>
                    <w:rPr>
                      <w:rFonts w:cs="Calibri"/>
                      <w:sz w:val="24"/>
                      <w:szCs w:val="24"/>
                    </w:rPr>
                    <w:t xml:space="preserve">Missing items from the </w:t>
                  </w:r>
                  <w:r w:rsidR="00707C89">
                    <w:rPr>
                      <w:rFonts w:cs="Calibri"/>
                      <w:sz w:val="24"/>
                      <w:szCs w:val="24"/>
                    </w:rPr>
                    <w:t>invoice</w:t>
                  </w:r>
                  <w:r>
                    <w:rPr>
                      <w:rFonts w:cs="Calibri"/>
                      <w:sz w:val="24"/>
                      <w:szCs w:val="24"/>
                    </w:rPr>
                    <w:t>/ delivery</w:t>
                  </w:r>
                </w:p>
                <w:p w14:paraId="78C533FB" w14:textId="77777777" w:rsidR="00345755" w:rsidRDefault="00345755" w:rsidP="00345755">
                  <w:pPr>
                    <w:pStyle w:val="NoSpacing"/>
                    <w:rPr>
                      <w:rFonts w:cs="Calibri"/>
                      <w:sz w:val="24"/>
                      <w:szCs w:val="24"/>
                    </w:rPr>
                  </w:pPr>
                </w:p>
                <w:p w14:paraId="7365FD05" w14:textId="77777777" w:rsidR="00345755" w:rsidRDefault="00345755" w:rsidP="00345755">
                  <w:pPr>
                    <w:pStyle w:val="NoSpacing"/>
                    <w:rPr>
                      <w:rFonts w:cs="Calibri"/>
                      <w:sz w:val="24"/>
                      <w:szCs w:val="24"/>
                    </w:rPr>
                  </w:pPr>
                </w:p>
                <w:p w14:paraId="232C995B" w14:textId="77777777" w:rsidR="00345755" w:rsidRDefault="00345755" w:rsidP="00345755">
                  <w:pPr>
                    <w:pStyle w:val="NoSpacing"/>
                    <w:rPr>
                      <w:rFonts w:cs="Calibri"/>
                      <w:sz w:val="24"/>
                      <w:szCs w:val="24"/>
                    </w:rPr>
                  </w:pPr>
                </w:p>
                <w:p w14:paraId="11EDB039" w14:textId="77777777" w:rsidR="00345755" w:rsidRDefault="00345755" w:rsidP="00345755">
                  <w:pPr>
                    <w:pStyle w:val="NoSpacing"/>
                    <w:rPr>
                      <w:rFonts w:cs="Calibri"/>
                      <w:sz w:val="24"/>
                      <w:szCs w:val="24"/>
                    </w:rPr>
                  </w:pPr>
                </w:p>
                <w:p w14:paraId="4BC6FA2A" w14:textId="504580F8" w:rsidR="00345755" w:rsidRPr="00A4645D" w:rsidRDefault="00345755" w:rsidP="00345755">
                  <w:pPr>
                    <w:pStyle w:val="NoSpacing"/>
                    <w:rPr>
                      <w:rFonts w:cs="Calibri"/>
                      <w:sz w:val="24"/>
                      <w:szCs w:val="24"/>
                    </w:rPr>
                  </w:pPr>
                </w:p>
              </w:tc>
              <w:tc>
                <w:tcPr>
                  <w:tcW w:w="3394" w:type="dxa"/>
                  <w:shd w:val="clear" w:color="auto" w:fill="auto"/>
                </w:tcPr>
                <w:p w14:paraId="2B77FEBE" w14:textId="77777777" w:rsidR="00643C12" w:rsidRPr="00A4645D" w:rsidRDefault="00643C12" w:rsidP="00643C12">
                  <w:pPr>
                    <w:pStyle w:val="NoSpacing"/>
                    <w:ind w:left="720"/>
                    <w:rPr>
                      <w:rFonts w:cs="Calibri"/>
                      <w:sz w:val="24"/>
                      <w:szCs w:val="24"/>
                    </w:rPr>
                  </w:pPr>
                </w:p>
                <w:p w14:paraId="5C5992C7" w14:textId="231BF769" w:rsidR="00C00369" w:rsidRDefault="00345755" w:rsidP="00990C2E">
                  <w:pPr>
                    <w:pStyle w:val="NoSpacing"/>
                    <w:numPr>
                      <w:ilvl w:val="0"/>
                      <w:numId w:val="19"/>
                    </w:numPr>
                    <w:rPr>
                      <w:rFonts w:cs="Calibri"/>
                      <w:sz w:val="24"/>
                      <w:szCs w:val="24"/>
                    </w:rPr>
                  </w:pPr>
                  <w:r>
                    <w:rPr>
                      <w:rFonts w:cs="Calibri"/>
                      <w:sz w:val="24"/>
                      <w:szCs w:val="24"/>
                    </w:rPr>
                    <w:t>To be sure that the Manager and Assistant they are up to date with the stocks in the business and to be ready with the orders on time.</w:t>
                  </w:r>
                </w:p>
                <w:p w14:paraId="5831B51B" w14:textId="77777777" w:rsidR="00345755" w:rsidRDefault="005D7785" w:rsidP="00990C2E">
                  <w:pPr>
                    <w:pStyle w:val="NoSpacing"/>
                    <w:numPr>
                      <w:ilvl w:val="0"/>
                      <w:numId w:val="19"/>
                    </w:numPr>
                    <w:rPr>
                      <w:rFonts w:cs="Calibri"/>
                      <w:sz w:val="24"/>
                      <w:szCs w:val="24"/>
                    </w:rPr>
                  </w:pPr>
                  <w:r>
                    <w:rPr>
                      <w:rFonts w:cs="Calibri"/>
                      <w:sz w:val="24"/>
                      <w:szCs w:val="24"/>
                    </w:rPr>
                    <w:t xml:space="preserve">To be sure the payment for all the invoices from suppliers to be paid on time, if not they will add </w:t>
                  </w:r>
                  <w:r>
                    <w:rPr>
                      <w:rFonts w:cs="Calibri"/>
                      <w:sz w:val="24"/>
                      <w:szCs w:val="24"/>
                    </w:rPr>
                    <w:lastRenderedPageBreak/>
                    <w:t>interest and that will affect our cash flow.</w:t>
                  </w:r>
                </w:p>
                <w:p w14:paraId="0DC65F9A" w14:textId="7EAD9964" w:rsidR="005D7785" w:rsidRDefault="005D7785" w:rsidP="00990C2E">
                  <w:pPr>
                    <w:pStyle w:val="NoSpacing"/>
                    <w:numPr>
                      <w:ilvl w:val="0"/>
                      <w:numId w:val="19"/>
                    </w:numPr>
                    <w:rPr>
                      <w:rFonts w:cs="Calibri"/>
                      <w:sz w:val="24"/>
                      <w:szCs w:val="24"/>
                    </w:rPr>
                  </w:pPr>
                  <w:r>
                    <w:rPr>
                      <w:rFonts w:cs="Calibri"/>
                      <w:sz w:val="24"/>
                      <w:szCs w:val="24"/>
                    </w:rPr>
                    <w:t>All the order or invoices to be verified with attention to be sure all the product they are delivered for our venue.</w:t>
                  </w:r>
                </w:p>
                <w:p w14:paraId="35747E90" w14:textId="4E2DBD71" w:rsidR="005D7785" w:rsidRPr="00A4645D" w:rsidRDefault="005D7785" w:rsidP="005D7785">
                  <w:pPr>
                    <w:pStyle w:val="NoSpacing"/>
                    <w:ind w:left="720"/>
                    <w:rPr>
                      <w:rFonts w:cs="Calibri"/>
                      <w:sz w:val="24"/>
                      <w:szCs w:val="24"/>
                    </w:rPr>
                  </w:pPr>
                </w:p>
              </w:tc>
            </w:tr>
          </w:tbl>
          <w:p w14:paraId="0E938BC6" w14:textId="77777777" w:rsidR="00C00369" w:rsidRPr="00A4645D" w:rsidRDefault="00C00369" w:rsidP="001E444F">
            <w:pPr>
              <w:pStyle w:val="NoSpacing"/>
              <w:rPr>
                <w:rFonts w:cs="Calibri"/>
              </w:rPr>
            </w:pPr>
          </w:p>
          <w:p w14:paraId="4D65E8BF" w14:textId="77777777" w:rsidR="00EE3A0F" w:rsidRPr="00A4645D" w:rsidRDefault="00EE3A0F" w:rsidP="001E444F">
            <w:pPr>
              <w:pStyle w:val="NoSpacing"/>
              <w:rPr>
                <w:rFonts w:cs="Calibri"/>
              </w:rPr>
            </w:pPr>
          </w:p>
          <w:p w14:paraId="599EBB9B" w14:textId="77777777" w:rsidR="00EE3A0F" w:rsidRPr="00A4645D" w:rsidRDefault="00EE3A0F"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9900971" w14:textId="77777777" w:rsidR="00C00369" w:rsidRPr="00A4645D" w:rsidRDefault="00C00369" w:rsidP="001E444F">
            <w:pPr>
              <w:pStyle w:val="NoSpacing"/>
              <w:rPr>
                <w:rFonts w:cs="Calibri"/>
              </w:rPr>
            </w:pPr>
          </w:p>
        </w:tc>
      </w:tr>
      <w:tr w:rsidR="00C00369" w:rsidRPr="00A4645D" w14:paraId="7560BB66"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0AED287"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DCF4C5F"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4B1D5B8" w14:textId="77777777" w:rsidR="00C00369" w:rsidRPr="00A4645D" w:rsidRDefault="00C00369" w:rsidP="001E444F">
            <w:pPr>
              <w:pStyle w:val="NoSpacing"/>
              <w:rPr>
                <w:rFonts w:cs="Calibri"/>
              </w:rPr>
            </w:pPr>
          </w:p>
        </w:tc>
      </w:tr>
    </w:tbl>
    <w:p w14:paraId="32654C08" w14:textId="77777777" w:rsidR="00BD3CE0" w:rsidRDefault="00BD3CE0">
      <w:pPr>
        <w:rPr>
          <w:rFonts w:cs="Calibri"/>
          <w:color w:val="002060"/>
          <w:sz w:val="24"/>
        </w:rPr>
      </w:pPr>
    </w:p>
    <w:p w14:paraId="14403298" w14:textId="77777777" w:rsidR="00807D3E" w:rsidRDefault="00807D3E">
      <w:pPr>
        <w:rPr>
          <w:rFonts w:cs="Calibri"/>
          <w:color w:val="002060"/>
          <w:sz w:val="24"/>
        </w:rPr>
      </w:pPr>
    </w:p>
    <w:p w14:paraId="59260E67" w14:textId="753530B1" w:rsidR="00807D3E" w:rsidRDefault="00FC4CA8" w:rsidP="00807D3E">
      <w:pPr>
        <w:pStyle w:val="Heading1"/>
      </w:pPr>
      <w:r>
        <w:t xml:space="preserve"> </w:t>
      </w:r>
      <w:r w:rsidR="00807D3E" w:rsidRPr="008529C0">
        <w:t>Finance</w:t>
      </w:r>
      <w:r w:rsidR="00807D3E">
        <w:t xml:space="preserve"> </w:t>
      </w:r>
    </w:p>
    <w:p w14:paraId="0F745F80" w14:textId="77777777" w:rsidR="00FC4CA8" w:rsidRPr="00FC4CA8" w:rsidRDefault="00FC4CA8" w:rsidP="00FC4CA8"/>
    <w:p w14:paraId="4C873629" w14:textId="56A0D83A" w:rsidR="00FC4CA8" w:rsidRPr="00FC4CA8" w:rsidRDefault="00FC4CA8" w:rsidP="00FC4CA8">
      <w:pPr>
        <w:rPr>
          <w:sz w:val="28"/>
          <w:szCs w:val="28"/>
        </w:rPr>
      </w:pPr>
      <w:r w:rsidRPr="00FC4CA8">
        <w:rPr>
          <w:sz w:val="28"/>
          <w:szCs w:val="28"/>
        </w:rPr>
        <w:t>20 Start-up costs</w:t>
      </w:r>
    </w:p>
    <w:tbl>
      <w:tblPr>
        <w:tblW w:w="8700" w:type="dxa"/>
        <w:tblCellMar>
          <w:left w:w="0" w:type="dxa"/>
          <w:right w:w="0" w:type="dxa"/>
        </w:tblCellMar>
        <w:tblLook w:val="0420" w:firstRow="1" w:lastRow="0" w:firstColumn="0" w:lastColumn="0" w:noHBand="0" w:noVBand="1"/>
      </w:tblPr>
      <w:tblGrid>
        <w:gridCol w:w="4571"/>
        <w:gridCol w:w="4129"/>
      </w:tblGrid>
      <w:tr w:rsidR="009D4088" w:rsidRPr="009D4088" w14:paraId="3875B4A2" w14:textId="77777777" w:rsidTr="009D4088">
        <w:trPr>
          <w:trHeight w:val="472"/>
        </w:trPr>
        <w:tc>
          <w:tcPr>
            <w:tcW w:w="4560" w:type="dxa"/>
            <w:tcBorders>
              <w:top w:val="single" w:sz="8" w:space="0" w:color="FFFFFF"/>
              <w:left w:val="single" w:sz="8" w:space="0" w:color="FFFFFF"/>
              <w:bottom w:val="single" w:sz="24" w:space="0" w:color="FFFFFF"/>
              <w:right w:val="single" w:sz="8" w:space="0" w:color="FFFFFF"/>
            </w:tcBorders>
            <w:shd w:val="clear" w:color="auto" w:fill="000000"/>
            <w:tcMar>
              <w:top w:w="15" w:type="dxa"/>
              <w:left w:w="225" w:type="dxa"/>
              <w:bottom w:w="0" w:type="dxa"/>
              <w:right w:w="15" w:type="dxa"/>
            </w:tcMar>
            <w:vAlign w:val="center"/>
            <w:hideMark/>
          </w:tcPr>
          <w:p w14:paraId="676A6DBE" w14:textId="77777777" w:rsidR="009D4088" w:rsidRPr="009D4088" w:rsidRDefault="009D4088" w:rsidP="009D4088">
            <w:pPr>
              <w:pStyle w:val="Heading1"/>
              <w:rPr>
                <w:b/>
                <w:color w:val="1F3864"/>
              </w:rPr>
            </w:pPr>
            <w:r w:rsidRPr="009D4088">
              <w:rPr>
                <w:b/>
                <w:color w:val="1F3864"/>
              </w:rPr>
              <w:t>IT and computers</w:t>
            </w:r>
          </w:p>
        </w:tc>
        <w:tc>
          <w:tcPr>
            <w:tcW w:w="4120"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5" w:type="dxa"/>
              <w:bottom w:w="0" w:type="dxa"/>
              <w:right w:w="15" w:type="dxa"/>
            </w:tcMar>
            <w:vAlign w:val="center"/>
            <w:hideMark/>
          </w:tcPr>
          <w:p w14:paraId="79010DA7" w14:textId="77777777" w:rsidR="009D4088" w:rsidRPr="009D4088" w:rsidRDefault="009D4088" w:rsidP="009D4088">
            <w:pPr>
              <w:pStyle w:val="Heading1"/>
              <w:rPr>
                <w:b/>
                <w:color w:val="1F3864"/>
              </w:rPr>
            </w:pPr>
            <w:r w:rsidRPr="009D4088">
              <w:rPr>
                <w:b/>
                <w:color w:val="1F3864"/>
              </w:rPr>
              <w:t>£2,800</w:t>
            </w:r>
          </w:p>
        </w:tc>
      </w:tr>
      <w:tr w:rsidR="009D4088" w:rsidRPr="009D4088" w14:paraId="06BC9E6F" w14:textId="77777777" w:rsidTr="009D4088">
        <w:trPr>
          <w:trHeight w:val="472"/>
        </w:trPr>
        <w:tc>
          <w:tcPr>
            <w:tcW w:w="456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169F7329" w14:textId="77777777" w:rsidR="009D4088" w:rsidRPr="009D4088" w:rsidRDefault="009D4088" w:rsidP="009D4088">
            <w:pPr>
              <w:pStyle w:val="Heading1"/>
              <w:rPr>
                <w:b/>
                <w:color w:val="1F3864"/>
              </w:rPr>
            </w:pPr>
            <w:r w:rsidRPr="009D4088">
              <w:rPr>
                <w:b/>
                <w:color w:val="1F3864"/>
              </w:rPr>
              <w:t>Telephones and broadband</w:t>
            </w:r>
          </w:p>
        </w:tc>
        <w:tc>
          <w:tcPr>
            <w:tcW w:w="4120" w:type="dxa"/>
            <w:tcBorders>
              <w:top w:val="single" w:sz="24"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7E11AA3B" w14:textId="77777777" w:rsidR="009D4088" w:rsidRPr="009D4088" w:rsidRDefault="009D4088" w:rsidP="009D4088">
            <w:pPr>
              <w:pStyle w:val="Heading1"/>
              <w:rPr>
                <w:b/>
                <w:color w:val="1F3864"/>
              </w:rPr>
            </w:pPr>
            <w:r w:rsidRPr="009D4088">
              <w:rPr>
                <w:b/>
                <w:color w:val="1F3864"/>
              </w:rPr>
              <w:t>£780</w:t>
            </w:r>
          </w:p>
        </w:tc>
      </w:tr>
      <w:tr w:rsidR="009D4088" w:rsidRPr="009D4088" w14:paraId="56970AA7"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0D16CBB0" w14:textId="77777777" w:rsidR="009D4088" w:rsidRPr="009D4088" w:rsidRDefault="009D4088" w:rsidP="009D4088">
            <w:pPr>
              <w:pStyle w:val="Heading1"/>
              <w:rPr>
                <w:b/>
                <w:color w:val="1F3864"/>
              </w:rPr>
            </w:pPr>
            <w:r w:rsidRPr="009D4088">
              <w:rPr>
                <w:b/>
                <w:color w:val="1F3864"/>
              </w:rPr>
              <w:t>Equipment</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3E90DDBA" w14:textId="77777777" w:rsidR="009D4088" w:rsidRPr="009D4088" w:rsidRDefault="009D4088" w:rsidP="009D4088">
            <w:pPr>
              <w:pStyle w:val="Heading1"/>
              <w:rPr>
                <w:b/>
                <w:color w:val="1F3864"/>
              </w:rPr>
            </w:pPr>
            <w:r w:rsidRPr="009D4088">
              <w:rPr>
                <w:b/>
                <w:color w:val="1F3864"/>
              </w:rPr>
              <w:t>£212,800</w:t>
            </w:r>
          </w:p>
        </w:tc>
      </w:tr>
      <w:tr w:rsidR="009D4088" w:rsidRPr="009D4088" w14:paraId="5457C607"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7B807996" w14:textId="77777777" w:rsidR="009D4088" w:rsidRPr="009D4088" w:rsidRDefault="009D4088" w:rsidP="009D4088">
            <w:pPr>
              <w:pStyle w:val="Heading1"/>
              <w:rPr>
                <w:b/>
                <w:color w:val="1F3864"/>
              </w:rPr>
            </w:pPr>
            <w:r w:rsidRPr="009D4088">
              <w:rPr>
                <w:b/>
                <w:color w:val="1F3864"/>
              </w:rPr>
              <w:t>Stock</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0AC5764B" w14:textId="77777777" w:rsidR="009D4088" w:rsidRPr="009D4088" w:rsidRDefault="009D4088" w:rsidP="009D4088">
            <w:pPr>
              <w:pStyle w:val="Heading1"/>
              <w:rPr>
                <w:b/>
                <w:color w:val="1F3864"/>
              </w:rPr>
            </w:pPr>
            <w:r w:rsidRPr="009D4088">
              <w:rPr>
                <w:b/>
                <w:color w:val="1F3864"/>
              </w:rPr>
              <w:t>£4,000</w:t>
            </w:r>
          </w:p>
        </w:tc>
      </w:tr>
      <w:tr w:rsidR="009D4088" w:rsidRPr="009D4088" w14:paraId="254B75B2"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4654EFE1" w14:textId="77777777" w:rsidR="009D4088" w:rsidRPr="009D4088" w:rsidRDefault="009D4088" w:rsidP="009D4088">
            <w:pPr>
              <w:pStyle w:val="Heading1"/>
              <w:rPr>
                <w:b/>
                <w:color w:val="1F3864"/>
              </w:rPr>
            </w:pPr>
            <w:r w:rsidRPr="009D4088">
              <w:rPr>
                <w:b/>
                <w:color w:val="1F3864"/>
              </w:rPr>
              <w:t>Tools</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438375D0" w14:textId="77777777" w:rsidR="009D4088" w:rsidRPr="009D4088" w:rsidRDefault="009D4088" w:rsidP="009D4088">
            <w:pPr>
              <w:pStyle w:val="Heading1"/>
              <w:rPr>
                <w:b/>
                <w:color w:val="1F3864"/>
              </w:rPr>
            </w:pPr>
            <w:r w:rsidRPr="009D4088">
              <w:rPr>
                <w:b/>
                <w:color w:val="1F3864"/>
              </w:rPr>
              <w:t>£1,500</w:t>
            </w:r>
          </w:p>
        </w:tc>
      </w:tr>
      <w:tr w:rsidR="009D4088" w:rsidRPr="009D4088" w14:paraId="4D127665"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5AEEEBEE" w14:textId="77777777" w:rsidR="009D4088" w:rsidRPr="009D4088" w:rsidRDefault="009D4088" w:rsidP="009D4088">
            <w:pPr>
              <w:pStyle w:val="Heading1"/>
              <w:rPr>
                <w:b/>
                <w:color w:val="1F3864"/>
              </w:rPr>
            </w:pPr>
            <w:r w:rsidRPr="009D4088">
              <w:rPr>
                <w:b/>
                <w:color w:val="1F3864"/>
              </w:rPr>
              <w:t>Vehicles</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1ADDE121" w14:textId="77777777" w:rsidR="009D4088" w:rsidRPr="009D4088" w:rsidRDefault="009D4088" w:rsidP="009D4088">
            <w:pPr>
              <w:pStyle w:val="Heading1"/>
              <w:rPr>
                <w:b/>
                <w:color w:val="1F3864"/>
              </w:rPr>
            </w:pPr>
            <w:r w:rsidRPr="009D4088">
              <w:rPr>
                <w:b/>
                <w:color w:val="1F3864"/>
              </w:rPr>
              <w:t>£11,000</w:t>
            </w:r>
          </w:p>
        </w:tc>
      </w:tr>
      <w:tr w:rsidR="009D4088" w:rsidRPr="009D4088" w14:paraId="5DD675DC"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5854DE80" w14:textId="77777777" w:rsidR="009D4088" w:rsidRPr="009D4088" w:rsidRDefault="009D4088" w:rsidP="009D4088">
            <w:pPr>
              <w:pStyle w:val="Heading1"/>
              <w:rPr>
                <w:b/>
                <w:color w:val="1F3864"/>
              </w:rPr>
            </w:pPr>
            <w:r w:rsidRPr="009D4088">
              <w:rPr>
                <w:b/>
                <w:color w:val="1F3864"/>
              </w:rPr>
              <w:t>Insurance</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4AE8BE39" w14:textId="77777777" w:rsidR="009D4088" w:rsidRPr="009D4088" w:rsidRDefault="009D4088" w:rsidP="009D4088">
            <w:pPr>
              <w:pStyle w:val="Heading1"/>
              <w:rPr>
                <w:b/>
                <w:color w:val="1F3864"/>
              </w:rPr>
            </w:pPr>
            <w:r w:rsidRPr="009D4088">
              <w:rPr>
                <w:b/>
                <w:color w:val="1F3864"/>
              </w:rPr>
              <w:t>£600</w:t>
            </w:r>
          </w:p>
        </w:tc>
      </w:tr>
      <w:tr w:rsidR="009D4088" w:rsidRPr="009D4088" w14:paraId="0201FEF5"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07745B02" w14:textId="77777777" w:rsidR="009D4088" w:rsidRPr="009D4088" w:rsidRDefault="009D4088" w:rsidP="009D4088">
            <w:pPr>
              <w:pStyle w:val="Heading1"/>
              <w:rPr>
                <w:b/>
                <w:color w:val="1F3864"/>
              </w:rPr>
            </w:pPr>
            <w:r w:rsidRPr="009D4088">
              <w:rPr>
                <w:b/>
                <w:color w:val="1F3864"/>
              </w:rPr>
              <w:t>Stationery</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15D4064A" w14:textId="77777777" w:rsidR="009D4088" w:rsidRPr="009D4088" w:rsidRDefault="009D4088" w:rsidP="009D4088">
            <w:pPr>
              <w:pStyle w:val="Heading1"/>
              <w:rPr>
                <w:b/>
                <w:color w:val="1F3864"/>
              </w:rPr>
            </w:pPr>
            <w:r w:rsidRPr="009D4088">
              <w:rPr>
                <w:b/>
                <w:color w:val="1F3864"/>
              </w:rPr>
              <w:t>£900</w:t>
            </w:r>
          </w:p>
        </w:tc>
      </w:tr>
      <w:tr w:rsidR="009D4088" w:rsidRPr="009D4088" w14:paraId="104E9E3F"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219EA7B7" w14:textId="77777777" w:rsidR="009D4088" w:rsidRPr="009D4088" w:rsidRDefault="009D4088" w:rsidP="009D4088">
            <w:pPr>
              <w:pStyle w:val="Heading1"/>
              <w:rPr>
                <w:b/>
                <w:color w:val="1F3864"/>
              </w:rPr>
            </w:pPr>
            <w:r w:rsidRPr="009D4088">
              <w:rPr>
                <w:b/>
                <w:color w:val="1F3864"/>
              </w:rPr>
              <w:t>Marketing</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5E94DF7D" w14:textId="77777777" w:rsidR="009D4088" w:rsidRPr="009D4088" w:rsidRDefault="009D4088" w:rsidP="009D4088">
            <w:pPr>
              <w:pStyle w:val="Heading1"/>
              <w:rPr>
                <w:b/>
                <w:color w:val="1F3864"/>
              </w:rPr>
            </w:pPr>
            <w:r w:rsidRPr="009D4088">
              <w:rPr>
                <w:b/>
                <w:color w:val="1F3864"/>
              </w:rPr>
              <w:t>£4,000</w:t>
            </w:r>
          </w:p>
        </w:tc>
      </w:tr>
      <w:tr w:rsidR="009D4088" w:rsidRPr="009D4088" w14:paraId="13414513"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33199694" w14:textId="77777777" w:rsidR="009D4088" w:rsidRPr="009D4088" w:rsidRDefault="009D4088" w:rsidP="009D4088">
            <w:pPr>
              <w:pStyle w:val="Heading1"/>
              <w:rPr>
                <w:b/>
                <w:color w:val="1F3864"/>
              </w:rPr>
            </w:pPr>
            <w:r w:rsidRPr="009D4088">
              <w:rPr>
                <w:b/>
                <w:color w:val="1F3864"/>
              </w:rPr>
              <w:t>Consumables</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77B26E60" w14:textId="77777777" w:rsidR="009D4088" w:rsidRPr="009D4088" w:rsidRDefault="009D4088" w:rsidP="009D4088">
            <w:pPr>
              <w:pStyle w:val="Heading1"/>
              <w:rPr>
                <w:b/>
                <w:color w:val="1F3864"/>
              </w:rPr>
            </w:pPr>
            <w:r w:rsidRPr="009D4088">
              <w:rPr>
                <w:b/>
                <w:color w:val="1F3864"/>
              </w:rPr>
              <w:t>£1,100</w:t>
            </w:r>
          </w:p>
        </w:tc>
      </w:tr>
      <w:tr w:rsidR="009D4088" w:rsidRPr="009D4088" w14:paraId="2EEFF2DA"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4A03A878" w14:textId="77777777" w:rsidR="009D4088" w:rsidRPr="009D4088" w:rsidRDefault="009D4088" w:rsidP="009D4088">
            <w:pPr>
              <w:pStyle w:val="Heading1"/>
              <w:rPr>
                <w:b/>
                <w:color w:val="1F3864"/>
              </w:rPr>
            </w:pPr>
            <w:r w:rsidRPr="009D4088">
              <w:rPr>
                <w:b/>
                <w:color w:val="1F3864"/>
              </w:rPr>
              <w:t>Licences</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0962D0C6" w14:textId="77777777" w:rsidR="009D4088" w:rsidRPr="009D4088" w:rsidRDefault="009D4088" w:rsidP="009D4088">
            <w:pPr>
              <w:pStyle w:val="Heading1"/>
              <w:rPr>
                <w:b/>
                <w:color w:val="1F3864"/>
              </w:rPr>
            </w:pPr>
            <w:r w:rsidRPr="009D4088">
              <w:rPr>
                <w:b/>
                <w:color w:val="1F3864"/>
              </w:rPr>
              <w:t>£1,000</w:t>
            </w:r>
          </w:p>
        </w:tc>
      </w:tr>
      <w:tr w:rsidR="009D4088" w:rsidRPr="009D4088" w14:paraId="7E5491F5"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46447481" w14:textId="77777777" w:rsidR="009D4088" w:rsidRPr="009D4088" w:rsidRDefault="009D4088" w:rsidP="009D4088">
            <w:pPr>
              <w:pStyle w:val="Heading1"/>
              <w:rPr>
                <w:b/>
                <w:color w:val="1F3864"/>
              </w:rPr>
            </w:pPr>
            <w:r w:rsidRPr="009D4088">
              <w:rPr>
                <w:b/>
                <w:color w:val="1F3864"/>
              </w:rPr>
              <w:t>Training</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4B365480" w14:textId="77777777" w:rsidR="009D4088" w:rsidRPr="009D4088" w:rsidRDefault="009D4088" w:rsidP="009D4088">
            <w:pPr>
              <w:pStyle w:val="Heading1"/>
              <w:rPr>
                <w:b/>
                <w:color w:val="1F3864"/>
              </w:rPr>
            </w:pPr>
            <w:r w:rsidRPr="009D4088">
              <w:rPr>
                <w:b/>
                <w:color w:val="1F3864"/>
              </w:rPr>
              <w:t>£500</w:t>
            </w:r>
          </w:p>
        </w:tc>
      </w:tr>
      <w:tr w:rsidR="009D4088" w:rsidRPr="009D4088" w14:paraId="128B5061"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0D704D95" w14:textId="77777777" w:rsidR="009D4088" w:rsidRPr="009D4088" w:rsidRDefault="009D4088" w:rsidP="009D4088">
            <w:pPr>
              <w:pStyle w:val="Heading1"/>
              <w:rPr>
                <w:b/>
                <w:color w:val="1F3864"/>
              </w:rPr>
            </w:pPr>
            <w:r w:rsidRPr="009D4088">
              <w:rPr>
                <w:b/>
                <w:color w:val="1F3864"/>
              </w:rPr>
              <w:t>Wages/recruitment</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285CFE0F" w14:textId="77777777" w:rsidR="009D4088" w:rsidRPr="009D4088" w:rsidRDefault="009D4088" w:rsidP="009D4088">
            <w:pPr>
              <w:pStyle w:val="Heading1"/>
              <w:rPr>
                <w:b/>
                <w:color w:val="1F3864"/>
              </w:rPr>
            </w:pPr>
            <w:r w:rsidRPr="009D4088">
              <w:rPr>
                <w:b/>
                <w:color w:val="1F3864"/>
              </w:rPr>
              <w:t>£4,483</w:t>
            </w:r>
          </w:p>
        </w:tc>
      </w:tr>
      <w:tr w:rsidR="009D4088" w:rsidRPr="009D4088" w14:paraId="07038FB3"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225" w:type="dxa"/>
              <w:bottom w:w="0" w:type="dxa"/>
              <w:right w:w="15" w:type="dxa"/>
            </w:tcMar>
            <w:vAlign w:val="center"/>
            <w:hideMark/>
          </w:tcPr>
          <w:p w14:paraId="0597654B" w14:textId="77777777" w:rsidR="009D4088" w:rsidRPr="009D4088" w:rsidRDefault="009D4088" w:rsidP="009D4088">
            <w:pPr>
              <w:pStyle w:val="Heading1"/>
              <w:rPr>
                <w:b/>
                <w:color w:val="1F3864"/>
              </w:rPr>
            </w:pPr>
            <w:r w:rsidRPr="009D4088">
              <w:rPr>
                <w:b/>
                <w:color w:val="1F3864"/>
              </w:rPr>
              <w:t>Security/health and safety equipment</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1C15AFBC" w14:textId="77777777" w:rsidR="009D4088" w:rsidRPr="009D4088" w:rsidRDefault="009D4088" w:rsidP="009D4088">
            <w:pPr>
              <w:pStyle w:val="Heading1"/>
              <w:rPr>
                <w:b/>
                <w:color w:val="1F3864"/>
              </w:rPr>
            </w:pPr>
            <w:r w:rsidRPr="009D4088">
              <w:rPr>
                <w:b/>
                <w:color w:val="1F3864"/>
              </w:rPr>
              <w:t>£2,000</w:t>
            </w:r>
          </w:p>
        </w:tc>
      </w:tr>
      <w:tr w:rsidR="009D4088" w:rsidRPr="009D4088" w14:paraId="052C17BD" w14:textId="77777777" w:rsidTr="009D4088">
        <w:trPr>
          <w:trHeight w:val="472"/>
        </w:trPr>
        <w:tc>
          <w:tcPr>
            <w:tcW w:w="4560" w:type="dxa"/>
            <w:tcBorders>
              <w:top w:val="single" w:sz="8" w:space="0" w:color="FFFFFF"/>
              <w:left w:val="single" w:sz="8" w:space="0" w:color="FFFFFF"/>
              <w:bottom w:val="single" w:sz="8" w:space="0" w:color="FFFFFF"/>
              <w:right w:val="single" w:sz="8" w:space="0" w:color="FFFFFF"/>
            </w:tcBorders>
            <w:shd w:val="clear" w:color="auto" w:fill="E7E7E7"/>
            <w:tcMar>
              <w:top w:w="15" w:type="dxa"/>
              <w:left w:w="225" w:type="dxa"/>
              <w:bottom w:w="0" w:type="dxa"/>
              <w:right w:w="15" w:type="dxa"/>
            </w:tcMar>
            <w:vAlign w:val="center"/>
            <w:hideMark/>
          </w:tcPr>
          <w:p w14:paraId="2EAC75AF" w14:textId="77777777" w:rsidR="009D4088" w:rsidRPr="009D4088" w:rsidRDefault="009D4088" w:rsidP="009D4088">
            <w:pPr>
              <w:pStyle w:val="Heading1"/>
              <w:rPr>
                <w:b/>
                <w:color w:val="1F3864"/>
              </w:rPr>
            </w:pPr>
            <w:r w:rsidRPr="009D4088">
              <w:rPr>
                <w:b/>
                <w:color w:val="1F3864"/>
              </w:rPr>
              <w:t>Market research costs</w:t>
            </w:r>
          </w:p>
        </w:tc>
        <w:tc>
          <w:tcPr>
            <w:tcW w:w="4120" w:type="dxa"/>
            <w:tcBorders>
              <w:top w:val="single" w:sz="8" w:space="0" w:color="FFFFFF"/>
              <w:left w:val="single" w:sz="8" w:space="0" w:color="FFFFFF"/>
              <w:bottom w:val="single" w:sz="8" w:space="0" w:color="FFFFFF"/>
              <w:right w:val="single" w:sz="8" w:space="0" w:color="FFFFFF"/>
            </w:tcBorders>
            <w:shd w:val="clear" w:color="auto" w:fill="E7E7E7"/>
            <w:tcMar>
              <w:top w:w="15" w:type="dxa"/>
              <w:left w:w="15" w:type="dxa"/>
              <w:bottom w:w="0" w:type="dxa"/>
              <w:right w:w="15" w:type="dxa"/>
            </w:tcMar>
            <w:vAlign w:val="center"/>
            <w:hideMark/>
          </w:tcPr>
          <w:p w14:paraId="292B8222" w14:textId="77777777" w:rsidR="009D4088" w:rsidRPr="009D4088" w:rsidRDefault="009D4088" w:rsidP="009D4088">
            <w:pPr>
              <w:pStyle w:val="Heading1"/>
              <w:rPr>
                <w:b/>
                <w:color w:val="1F3864"/>
              </w:rPr>
            </w:pPr>
            <w:r w:rsidRPr="009D4088">
              <w:rPr>
                <w:b/>
                <w:color w:val="1F3864"/>
              </w:rPr>
              <w:t>£1,000</w:t>
            </w:r>
          </w:p>
        </w:tc>
      </w:tr>
      <w:tr w:rsidR="009D4088" w:rsidRPr="009D4088" w14:paraId="2691D934" w14:textId="77777777" w:rsidTr="009D4088">
        <w:trPr>
          <w:trHeight w:val="560"/>
        </w:trPr>
        <w:tc>
          <w:tcPr>
            <w:tcW w:w="4560" w:type="dxa"/>
            <w:tcBorders>
              <w:top w:val="single" w:sz="8" w:space="0" w:color="FFFFFF"/>
              <w:left w:val="single" w:sz="8" w:space="0" w:color="FFFFFF"/>
              <w:bottom w:val="single" w:sz="8" w:space="0" w:color="FFFFFF"/>
              <w:right w:val="single" w:sz="8" w:space="0" w:color="FFFFFF"/>
            </w:tcBorders>
            <w:shd w:val="clear" w:color="auto" w:fill="CBCBCB"/>
            <w:tcMar>
              <w:top w:w="15" w:type="dxa"/>
              <w:left w:w="15" w:type="dxa"/>
              <w:bottom w:w="0" w:type="dxa"/>
              <w:right w:w="15" w:type="dxa"/>
            </w:tcMar>
            <w:vAlign w:val="center"/>
            <w:hideMark/>
          </w:tcPr>
          <w:p w14:paraId="079768C8" w14:textId="77777777" w:rsidR="009D4088" w:rsidRPr="009D4088" w:rsidRDefault="009D4088" w:rsidP="009D4088">
            <w:pPr>
              <w:pStyle w:val="Heading1"/>
              <w:rPr>
                <w:b/>
                <w:color w:val="1F3864"/>
              </w:rPr>
            </w:pPr>
            <w:r w:rsidRPr="009D4088">
              <w:rPr>
                <w:b/>
                <w:color w:val="1F3864"/>
              </w:rPr>
              <w:t xml:space="preserve">Total </w:t>
            </w:r>
          </w:p>
        </w:tc>
        <w:tc>
          <w:tcPr>
            <w:tcW w:w="4120"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569B8032" w14:textId="77777777" w:rsidR="009D4088" w:rsidRPr="009D4088" w:rsidRDefault="009D4088" w:rsidP="009D4088">
            <w:pPr>
              <w:pStyle w:val="Heading1"/>
              <w:rPr>
                <w:b/>
                <w:color w:val="1F3864"/>
              </w:rPr>
            </w:pPr>
            <w:r w:rsidRPr="009D4088">
              <w:rPr>
                <w:b/>
                <w:color w:val="1F3864"/>
              </w:rPr>
              <w:t>£248,463</w:t>
            </w:r>
          </w:p>
        </w:tc>
      </w:tr>
    </w:tbl>
    <w:p w14:paraId="655B4FDD" w14:textId="77777777" w:rsidR="009D4088" w:rsidRPr="00F77B48" w:rsidRDefault="009D4088" w:rsidP="00807D3E">
      <w:pPr>
        <w:rPr>
          <w:vanish/>
        </w:rPr>
      </w:pPr>
    </w:p>
    <w:p w14:paraId="5758C4A2" w14:textId="77777777" w:rsidR="00241564" w:rsidRPr="00A4645D" w:rsidRDefault="00241564">
      <w:pPr>
        <w:rPr>
          <w:rFonts w:cs="Calibri"/>
        </w:rPr>
        <w:sectPr w:rsidR="00241564" w:rsidRPr="00A4645D" w:rsidSect="00726871">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69"/>
        <w:gridCol w:w="566"/>
        <w:gridCol w:w="611"/>
        <w:gridCol w:w="10633"/>
        <w:gridCol w:w="67"/>
        <w:gridCol w:w="588"/>
      </w:tblGrid>
      <w:tr w:rsidR="0091159B" w:rsidRPr="00A4645D" w14:paraId="28D1B0FE"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37C6DB8"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5789F0C7"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1E6E054"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7138CEC7" w14:textId="77777777" w:rsidR="0091159B" w:rsidRPr="00A4645D" w:rsidRDefault="0091159B" w:rsidP="0091159B">
            <w:pPr>
              <w:pStyle w:val="NoSpacing"/>
              <w:rPr>
                <w:rFonts w:cs="Calibri"/>
              </w:rPr>
            </w:pPr>
          </w:p>
        </w:tc>
        <w:tc>
          <w:tcPr>
            <w:tcW w:w="10716" w:type="dxa"/>
            <w:gridSpan w:val="2"/>
            <w:tcBorders>
              <w:top w:val="single" w:sz="2" w:space="0" w:color="DBE5F1"/>
              <w:left w:val="single" w:sz="2" w:space="0" w:color="DBE5F1"/>
              <w:bottom w:val="single" w:sz="2" w:space="0" w:color="DBE5F1"/>
              <w:right w:val="single" w:sz="2" w:space="0" w:color="DBE5F1"/>
            </w:tcBorders>
            <w:shd w:val="clear" w:color="auto" w:fill="DBE5F1"/>
          </w:tcPr>
          <w:p w14:paraId="2B61A773"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5C61A3B1" w14:textId="77777777" w:rsidR="0091159B" w:rsidRPr="00A4645D" w:rsidRDefault="0091159B" w:rsidP="0091159B">
            <w:pPr>
              <w:pStyle w:val="NoSpacing"/>
              <w:rPr>
                <w:rFonts w:cs="Calibri"/>
              </w:rPr>
            </w:pPr>
          </w:p>
        </w:tc>
      </w:tr>
      <w:tr w:rsidR="0091159B" w:rsidRPr="00A4645D" w14:paraId="02AB7C0F"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F7FC523" w14:textId="77777777" w:rsidR="0091159B" w:rsidRPr="00A4645D" w:rsidRDefault="0091159B" w:rsidP="0091159B">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33BA806B" w14:textId="5AA793F5" w:rsidR="0091159B" w:rsidRPr="008529C0" w:rsidRDefault="0091159B" w:rsidP="0091159B">
            <w:pPr>
              <w:pStyle w:val="Heading2"/>
            </w:pPr>
            <w:bookmarkStart w:id="73" w:name="_Toc287535917"/>
            <w:bookmarkStart w:id="74" w:name="_Toc287535470"/>
            <w:r w:rsidRPr="005A4626">
              <w:rPr>
                <w:rStyle w:val="Heading1Char"/>
              </w:rPr>
              <w:t>2</w:t>
            </w:r>
            <w:r w:rsidR="00FC4CA8">
              <w:rPr>
                <w:rStyle w:val="Heading1Char"/>
              </w:rPr>
              <w:t>1</w:t>
            </w:r>
            <w:r w:rsidRPr="005A4626">
              <w:rPr>
                <w:rStyle w:val="Heading1Char"/>
              </w:rPr>
              <w:t xml:space="preserve"> Cash flow forecast</w:t>
            </w:r>
            <w:bookmarkEnd w:id="73"/>
            <w:r w:rsidRPr="005A4626">
              <w:rPr>
                <w:rStyle w:val="Heading1Char"/>
              </w:rPr>
              <w:t xml:space="preserve"> </w:t>
            </w:r>
            <w:r>
              <w:t>(C</w:t>
            </w:r>
            <w:r w:rsidRPr="002A2D39">
              <w:t>lick on</w:t>
            </w:r>
            <w:r>
              <w:t xml:space="preserve"> the tabs within the Microsoft Excel sheet to view the second 6 months and summary)</w:t>
            </w:r>
            <w:bookmarkEnd w:id="74"/>
            <w:r>
              <w:t xml:space="preserve"> </w:t>
            </w:r>
          </w:p>
          <w:p w14:paraId="14DD6543" w14:textId="77777777" w:rsidR="0091159B" w:rsidRPr="00A4645D" w:rsidRDefault="0091159B" w:rsidP="0091159B">
            <w:pPr>
              <w:pStyle w:val="NoSpacing"/>
              <w:rPr>
                <w:rFonts w:cs="Calibri"/>
                <w:b/>
                <w:color w:val="403152"/>
              </w:rPr>
            </w:pPr>
          </w:p>
        </w:tc>
        <w:tc>
          <w:tcPr>
            <w:tcW w:w="589" w:type="dxa"/>
            <w:tcBorders>
              <w:top w:val="single" w:sz="2" w:space="0" w:color="DBE5F1"/>
              <w:left w:val="single" w:sz="2" w:space="0" w:color="DBE5F1"/>
              <w:bottom w:val="single" w:sz="2" w:space="0" w:color="DBE5F1"/>
              <w:right w:val="single" w:sz="2" w:space="0" w:color="DBE5F1"/>
            </w:tcBorders>
            <w:shd w:val="clear" w:color="auto" w:fill="DBE5F1"/>
          </w:tcPr>
          <w:p w14:paraId="0C826D65" w14:textId="77777777" w:rsidR="0091159B" w:rsidRPr="00A4645D" w:rsidRDefault="0091159B" w:rsidP="0091159B">
            <w:pPr>
              <w:pStyle w:val="NoSpacing"/>
              <w:rPr>
                <w:rFonts w:cs="Calibri"/>
              </w:rPr>
            </w:pPr>
          </w:p>
        </w:tc>
      </w:tr>
      <w:tr w:rsidR="0091159B" w:rsidRPr="00A4645D" w14:paraId="6AEC2A86"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07C3000D" w14:textId="77777777" w:rsidR="0091159B" w:rsidRPr="00A4645D" w:rsidRDefault="0091159B" w:rsidP="0091159B">
            <w:pPr>
              <w:pStyle w:val="NoSpacing"/>
              <w:rPr>
                <w:rFonts w:cs="Calibri"/>
              </w:rPr>
            </w:pPr>
          </w:p>
        </w:tc>
        <w:bookmarkStart w:id="75" w:name="_MON_1360654336"/>
        <w:bookmarkStart w:id="76" w:name="_MON_1360654421"/>
        <w:bookmarkStart w:id="77" w:name="_MON_1360654694"/>
        <w:bookmarkStart w:id="78" w:name="_MON_1360654807"/>
        <w:bookmarkStart w:id="79" w:name="_MON_1360654832"/>
        <w:bookmarkStart w:id="80" w:name="_MON_1360654889"/>
        <w:bookmarkStart w:id="81" w:name="_MON_1360654920"/>
        <w:bookmarkStart w:id="82" w:name="_MON_1360657838"/>
        <w:bookmarkStart w:id="83" w:name="_MON_1360657871"/>
        <w:bookmarkStart w:id="84" w:name="_MON_1360661380"/>
        <w:bookmarkStart w:id="85" w:name="_MON_1360661467"/>
        <w:bookmarkStart w:id="86" w:name="_MON_1360661873"/>
        <w:bookmarkStart w:id="87" w:name="_MON_1360662743"/>
        <w:bookmarkStart w:id="88" w:name="_MON_1360662773"/>
        <w:bookmarkStart w:id="89" w:name="_MON_1360663044"/>
        <w:bookmarkStart w:id="90" w:name="_MON_1360663105"/>
        <w:bookmarkStart w:id="91" w:name="_MON_1360663130"/>
        <w:bookmarkStart w:id="92" w:name="_MON_1360663156"/>
        <w:bookmarkStart w:id="93" w:name="_MON_1360663227"/>
        <w:bookmarkStart w:id="94" w:name="_MON_1360663260"/>
        <w:bookmarkStart w:id="95" w:name="_MON_1360669868"/>
        <w:bookmarkStart w:id="96" w:name="_MON_1360670623"/>
        <w:bookmarkStart w:id="97" w:name="_MON_1360670662"/>
        <w:bookmarkStart w:id="98" w:name="_MON_1360671336"/>
        <w:bookmarkStart w:id="99" w:name="_MON_1360672200"/>
        <w:bookmarkStart w:id="100" w:name="_MON_1360672454"/>
        <w:bookmarkStart w:id="101" w:name="_MON_1361017821"/>
        <w:bookmarkStart w:id="102" w:name="_MON_1361092800"/>
        <w:bookmarkStart w:id="103" w:name="_MON_1363596608"/>
        <w:bookmarkStart w:id="104" w:name="_MON_1363596877"/>
        <w:bookmarkStart w:id="105" w:name="_MON_1363596918"/>
        <w:bookmarkStart w:id="106" w:name="_MON_1363596931"/>
        <w:bookmarkStart w:id="107" w:name="_MON_1363596949"/>
        <w:bookmarkStart w:id="108" w:name="_MON_1363596980"/>
        <w:bookmarkStart w:id="109" w:name="_MON_1363597548"/>
        <w:bookmarkStart w:id="110" w:name="_MON_1363598874"/>
        <w:bookmarkStart w:id="111" w:name="_MON_1364047378"/>
        <w:bookmarkStart w:id="112" w:name="_MON_1413714481"/>
        <w:bookmarkStart w:id="113" w:name="_MON_1359207878"/>
        <w:bookmarkStart w:id="114" w:name="_MON_1359208752"/>
        <w:bookmarkStart w:id="115" w:name="_MON_1359208776"/>
        <w:bookmarkStart w:id="116" w:name="_MON_1359208978"/>
        <w:bookmarkStart w:id="117" w:name="_MON_1359210541"/>
        <w:bookmarkStart w:id="118" w:name="_MON_1359210628"/>
        <w:bookmarkStart w:id="119" w:name="_MON_1359211449"/>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Start w:id="120" w:name="_MON_1359883300"/>
        <w:bookmarkEnd w:id="120"/>
        <w:tc>
          <w:tcPr>
            <w:tcW w:w="14545" w:type="dxa"/>
            <w:gridSpan w:val="5"/>
            <w:vMerge w:val="restart"/>
            <w:tcBorders>
              <w:top w:val="nil"/>
              <w:left w:val="single" w:sz="4" w:space="0" w:color="DBE5F1"/>
              <w:bottom w:val="nil"/>
              <w:right w:val="single" w:sz="4" w:space="0" w:color="DBE5F1"/>
            </w:tcBorders>
            <w:shd w:val="clear" w:color="auto" w:fill="auto"/>
          </w:tcPr>
          <w:p w14:paraId="5EE5B9D5" w14:textId="2FA353E2" w:rsidR="0091159B" w:rsidRPr="002A2731" w:rsidRDefault="005E15B8" w:rsidP="0091159B">
            <w:pPr>
              <w:pStyle w:val="NoSpacing"/>
              <w:jc w:val="center"/>
              <w:rPr>
                <w:rFonts w:cs="Calibri"/>
                <w:b/>
              </w:rPr>
            </w:pPr>
            <w:r w:rsidRPr="002A2731">
              <w:rPr>
                <w:rFonts w:cs="Calibri"/>
                <w:b/>
                <w:noProof/>
              </w:rPr>
              <w:object w:dxaOrig="22167" w:dyaOrig="9140" w14:anchorId="244A27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20.8pt;height:293.5pt;mso-width-percent:0;mso-height-percent:0;mso-width-percent:0;mso-height-percent:0" o:ole="">
                  <v:imagedata r:id="rId10" o:title=""/>
                </v:shape>
                <o:OLEObject Type="Embed" ProgID="Excel.Sheet.8" ShapeID="_x0000_i1025" DrawAspect="Content" ObjectID="_1771007325" r:id="rId11"/>
              </w:object>
            </w:r>
          </w:p>
        </w:tc>
        <w:tc>
          <w:tcPr>
            <w:tcW w:w="589"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E16F950" w14:textId="77777777" w:rsidR="0091159B" w:rsidRPr="00A4645D" w:rsidRDefault="0091159B" w:rsidP="0091159B">
            <w:pPr>
              <w:pStyle w:val="NoSpacing"/>
              <w:rPr>
                <w:rFonts w:cs="Calibri"/>
              </w:rPr>
            </w:pPr>
          </w:p>
          <w:p w14:paraId="42672D8E" w14:textId="77777777" w:rsidR="0091159B" w:rsidRPr="00A4645D" w:rsidRDefault="0091159B" w:rsidP="0091159B">
            <w:pPr>
              <w:pStyle w:val="NoSpacing"/>
              <w:rPr>
                <w:rFonts w:cs="Calibri"/>
              </w:rPr>
            </w:pPr>
          </w:p>
          <w:p w14:paraId="0B4B82F8" w14:textId="77777777" w:rsidR="0091159B" w:rsidRPr="00A4645D" w:rsidRDefault="0091159B" w:rsidP="0091159B">
            <w:pPr>
              <w:pStyle w:val="NoSpacing"/>
              <w:rPr>
                <w:rFonts w:cs="Calibri"/>
              </w:rPr>
            </w:pPr>
          </w:p>
        </w:tc>
      </w:tr>
      <w:tr w:rsidR="0091159B" w:rsidRPr="00A4645D" w14:paraId="4CCC29CE"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1284CFF" w14:textId="77777777" w:rsidR="0091159B" w:rsidRPr="00A4645D" w:rsidRDefault="0091159B" w:rsidP="0091159B">
            <w:pPr>
              <w:pStyle w:val="NoSpacing"/>
              <w:rPr>
                <w:rFonts w:cs="Calibri"/>
              </w:rPr>
            </w:pPr>
          </w:p>
          <w:p w14:paraId="021E7EEC" w14:textId="77777777" w:rsidR="0091159B" w:rsidRDefault="0091159B" w:rsidP="0091159B">
            <w:pPr>
              <w:rPr>
                <w:rFonts w:cs="Calibri"/>
              </w:rPr>
            </w:pPr>
          </w:p>
          <w:p w14:paraId="66F7E49F" w14:textId="77777777" w:rsidR="0091159B" w:rsidRPr="006E77F2"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4F0A98A3" w14:textId="77777777" w:rsidR="0091159B" w:rsidRPr="00A4645D" w:rsidRDefault="0091159B" w:rsidP="0091159B">
            <w:pPr>
              <w:pStyle w:val="NoSpacing"/>
              <w:rPr>
                <w:rFonts w:cs="Calibri"/>
              </w:rPr>
            </w:pPr>
          </w:p>
        </w:tc>
        <w:tc>
          <w:tcPr>
            <w:tcW w:w="589" w:type="dxa"/>
            <w:vMerge/>
            <w:tcBorders>
              <w:top w:val="single" w:sz="4" w:space="0" w:color="DBE5F1"/>
              <w:left w:val="single" w:sz="4" w:space="0" w:color="DBE5F1"/>
              <w:bottom w:val="single" w:sz="4" w:space="0" w:color="DBE5F1"/>
              <w:right w:val="single" w:sz="4" w:space="0" w:color="DBE5F1"/>
            </w:tcBorders>
            <w:shd w:val="clear" w:color="auto" w:fill="DBE5F1"/>
          </w:tcPr>
          <w:p w14:paraId="648E93E2" w14:textId="77777777" w:rsidR="0091159B" w:rsidRPr="00A4645D" w:rsidRDefault="0091159B" w:rsidP="0091159B">
            <w:pPr>
              <w:pStyle w:val="NoSpacing"/>
              <w:rPr>
                <w:rFonts w:cs="Calibri"/>
              </w:rPr>
            </w:pPr>
          </w:p>
        </w:tc>
      </w:tr>
      <w:tr w:rsidR="0091159B" w:rsidRPr="00A4645D" w14:paraId="232684F5"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F6CA278" w14:textId="77777777" w:rsidR="0091159B" w:rsidRPr="00A4645D"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15A1BF3F" w14:textId="77777777" w:rsidR="0091159B" w:rsidRPr="00A4645D" w:rsidRDefault="0091159B" w:rsidP="0091159B">
            <w:pPr>
              <w:pStyle w:val="NoSpacing"/>
              <w:rPr>
                <w:rFonts w:cs="Calibri"/>
              </w:rPr>
            </w:pPr>
          </w:p>
        </w:tc>
        <w:tc>
          <w:tcPr>
            <w:tcW w:w="589" w:type="dxa"/>
            <w:tcBorders>
              <w:top w:val="single" w:sz="4" w:space="0" w:color="DBE5F1"/>
              <w:left w:val="single" w:sz="4" w:space="0" w:color="DBE5F1"/>
              <w:bottom w:val="single" w:sz="4" w:space="0" w:color="DBE5F1"/>
              <w:right w:val="single" w:sz="4" w:space="0" w:color="DBE5F1"/>
            </w:tcBorders>
            <w:shd w:val="clear" w:color="auto" w:fill="DBE5F1"/>
          </w:tcPr>
          <w:p w14:paraId="79328BB5" w14:textId="77777777" w:rsidR="0091159B" w:rsidRPr="00A4645D" w:rsidRDefault="0091159B" w:rsidP="0091159B">
            <w:pPr>
              <w:pStyle w:val="NoSpacing"/>
              <w:rPr>
                <w:rFonts w:cs="Calibri"/>
              </w:rPr>
            </w:pPr>
          </w:p>
        </w:tc>
      </w:tr>
      <w:tr w:rsidR="0091159B" w:rsidRPr="00A4645D" w14:paraId="20696E30"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17C77B8E"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5ADBB42D"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99C0807"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31ECBAAD" w14:textId="77777777" w:rsidR="0091159B" w:rsidRPr="00A4645D" w:rsidRDefault="0091159B" w:rsidP="0091159B">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61C25949" w14:textId="77777777" w:rsidR="0091159B" w:rsidRPr="00A4645D" w:rsidRDefault="0091159B" w:rsidP="0091159B">
            <w:pPr>
              <w:pStyle w:val="NoSpacing"/>
              <w:rPr>
                <w:rFonts w:cs="Calibri"/>
              </w:rPr>
            </w:pPr>
          </w:p>
        </w:tc>
        <w:tc>
          <w:tcPr>
            <w:tcW w:w="634" w:type="dxa"/>
            <w:gridSpan w:val="2"/>
            <w:tcBorders>
              <w:top w:val="single" w:sz="4" w:space="0" w:color="DBE5F1"/>
              <w:left w:val="single" w:sz="2" w:space="0" w:color="DBE5F1"/>
              <w:bottom w:val="single" w:sz="4" w:space="0" w:color="DBE5F1"/>
              <w:right w:val="nil"/>
            </w:tcBorders>
            <w:shd w:val="clear" w:color="auto" w:fill="DBE5F1"/>
          </w:tcPr>
          <w:p w14:paraId="77E82892" w14:textId="77777777" w:rsidR="0091159B" w:rsidRPr="00A4645D" w:rsidRDefault="0091159B" w:rsidP="0091159B">
            <w:pPr>
              <w:pStyle w:val="NoSpacing"/>
              <w:rPr>
                <w:rFonts w:cs="Calibri"/>
              </w:rPr>
            </w:pPr>
          </w:p>
        </w:tc>
      </w:tr>
    </w:tbl>
    <w:p w14:paraId="07B4F8BD" w14:textId="77777777" w:rsidR="00856F81" w:rsidRDefault="00856F81">
      <w:pPr>
        <w:rPr>
          <w:color w:val="808080"/>
        </w:rPr>
      </w:pPr>
    </w:p>
    <w:p w14:paraId="14967C67" w14:textId="320F5207" w:rsidR="001241D0" w:rsidRDefault="001241D0"/>
    <w:p w14:paraId="6C2F4692" w14:textId="77777777" w:rsidR="001241D0" w:rsidRDefault="001241D0"/>
    <w:p w14:paraId="6CB32FFE" w14:textId="77777777" w:rsidR="001241D0" w:rsidRDefault="001241D0"/>
    <w:p w14:paraId="31452546" w14:textId="77777777" w:rsidR="001241D0" w:rsidRDefault="001241D0"/>
    <w:p w14:paraId="44B3CDF7" w14:textId="77777777" w:rsidR="001241D0" w:rsidRDefault="001241D0"/>
    <w:p w14:paraId="40F146E9" w14:textId="77777777" w:rsidR="001241D0" w:rsidRDefault="001241D0"/>
    <w:p w14:paraId="033A2BBE" w14:textId="77777777" w:rsidR="001241D0" w:rsidRDefault="001241D0"/>
    <w:p w14:paraId="69ACDC5B" w14:textId="77777777" w:rsidR="001241D0" w:rsidRDefault="001241D0"/>
    <w:p w14:paraId="278E8214" w14:textId="77777777" w:rsidR="001241D0" w:rsidRDefault="001241D0"/>
    <w:p w14:paraId="2120FCC7" w14:textId="77777777" w:rsidR="001241D0" w:rsidRDefault="001241D0"/>
    <w:p w14:paraId="098E2B06" w14:textId="77777777" w:rsidR="001241D0" w:rsidRDefault="001241D0"/>
    <w:p w14:paraId="2E1538A8" w14:textId="77777777" w:rsidR="001241D0" w:rsidRDefault="001241D0"/>
    <w:p w14:paraId="3C8DFD0B" w14:textId="6B207A32" w:rsidR="001241D0" w:rsidRDefault="001241D0" w:rsidP="003E2CDA">
      <w:pPr>
        <w:pStyle w:val="Heading1"/>
      </w:pPr>
      <w:r>
        <w:t>2</w:t>
      </w:r>
      <w:r w:rsidR="00FC4CA8">
        <w:t>2</w:t>
      </w:r>
      <w:r>
        <w:t xml:space="preserve"> References</w:t>
      </w:r>
    </w:p>
    <w:p w14:paraId="54ACA467" w14:textId="524CADDF" w:rsidR="004E5AEF" w:rsidRDefault="004E5AEF">
      <w:r>
        <w:t xml:space="preserve">Levytskyi, A. (2023) </w:t>
      </w:r>
      <w:r w:rsidRPr="00D1075F">
        <w:rPr>
          <w:i/>
          <w:iCs/>
        </w:rPr>
        <w:t>Aligning marketing strategy with the Sustainable Development Goals (SDGs).</w:t>
      </w:r>
      <w:r>
        <w:t xml:space="preserve"> Available at: </w:t>
      </w:r>
      <w:hyperlink r:id="rId12" w:history="1">
        <w:r w:rsidRPr="00624B07">
          <w:rPr>
            <w:rStyle w:val="Hyperlink"/>
          </w:rPr>
          <w:t>https://antonlevytskyi.com/insights/aligning-marketing-strategy-with-the-sustainable-development-goals-sdgs</w:t>
        </w:r>
      </w:hyperlink>
      <w:r>
        <w:t xml:space="preserve"> (Accessed: 20 February 2024)</w:t>
      </w:r>
    </w:p>
    <w:p w14:paraId="22392020" w14:textId="60B83941" w:rsidR="004E5AEF" w:rsidRDefault="004E5AEF" w:rsidP="004E5AEF">
      <w:r w:rsidRPr="00B87E08">
        <w:rPr>
          <w:rFonts w:cs="Arial"/>
          <w:shd w:val="clear" w:color="auto" w:fill="F8F8F7"/>
        </w:rPr>
        <w:t xml:space="preserve">Ibis Accor (2020) </w:t>
      </w:r>
      <w:r w:rsidRPr="00D1075F">
        <w:rPr>
          <w:rFonts w:cs="Arial"/>
          <w:i/>
          <w:iCs/>
          <w:shd w:val="clear" w:color="auto" w:fill="F8F8F7"/>
        </w:rPr>
        <w:t>With Planet 21, Accor aims to provide a positive hospitality experience</w:t>
      </w:r>
      <w:r w:rsidRPr="00B87E08">
        <w:rPr>
          <w:rFonts w:cs="Arial"/>
          <w:shd w:val="clear" w:color="auto" w:fill="F8F8F7"/>
        </w:rPr>
        <w:t xml:space="preserve">. Available at: </w:t>
      </w:r>
      <w:hyperlink r:id="rId13" w:history="1">
        <w:r w:rsidRPr="00B87E08">
          <w:rPr>
            <w:rStyle w:val="Hyperlink"/>
            <w:rFonts w:cs="Arial"/>
            <w:shd w:val="clear" w:color="auto" w:fill="F8F8F7"/>
          </w:rPr>
          <w:t>https://ibis.accor.com/sustainable-development/index.en.shtml</w:t>
        </w:r>
      </w:hyperlink>
      <w:r w:rsidRPr="00B87E08">
        <w:rPr>
          <w:rFonts w:cs="Arial"/>
          <w:shd w:val="clear" w:color="auto" w:fill="F8F8F7"/>
        </w:rPr>
        <w:t xml:space="preserve"> </w:t>
      </w:r>
      <w:r w:rsidR="003E2CDA">
        <w:t>(Accessed: 20 February 2024)</w:t>
      </w:r>
    </w:p>
    <w:p w14:paraId="2EDB2ED1" w14:textId="25D873FF" w:rsidR="003E2CDA" w:rsidRDefault="003E2CDA" w:rsidP="004E5AEF">
      <w:pPr>
        <w:rPr>
          <w:rFonts w:cs="Arial"/>
          <w:shd w:val="clear" w:color="auto" w:fill="F8F8F7"/>
        </w:rPr>
      </w:pPr>
      <w:proofErr w:type="spellStart"/>
      <w:r w:rsidRPr="003E2CDA">
        <w:rPr>
          <w:rFonts w:cs="Arial"/>
          <w:shd w:val="clear" w:color="auto" w:fill="F8F8F7"/>
        </w:rPr>
        <w:t>Tingchi</w:t>
      </w:r>
      <w:proofErr w:type="spellEnd"/>
      <w:r w:rsidRPr="003E2CDA">
        <w:rPr>
          <w:rFonts w:cs="Arial"/>
          <w:shd w:val="clear" w:color="auto" w:fill="F8F8F7"/>
        </w:rPr>
        <w:t xml:space="preserve"> Liu, M., Anthony Wong, I., Shi, G., Chu, R. and L. Brock, J. </w:t>
      </w:r>
      <w:r>
        <w:rPr>
          <w:rFonts w:cs="Arial"/>
          <w:shd w:val="clear" w:color="auto" w:fill="F8F8F7"/>
        </w:rPr>
        <w:t>(</w:t>
      </w:r>
      <w:r w:rsidRPr="003E2CDA">
        <w:rPr>
          <w:rFonts w:cs="Arial"/>
          <w:shd w:val="clear" w:color="auto" w:fill="F8F8F7"/>
        </w:rPr>
        <w:t>2014</w:t>
      </w:r>
      <w:r>
        <w:rPr>
          <w:rFonts w:cs="Arial"/>
          <w:shd w:val="clear" w:color="auto" w:fill="F8F8F7"/>
        </w:rPr>
        <w:t>)</w:t>
      </w:r>
      <w:r w:rsidRPr="003E2CDA">
        <w:rPr>
          <w:rFonts w:cs="Arial"/>
          <w:shd w:val="clear" w:color="auto" w:fill="F8F8F7"/>
        </w:rPr>
        <w:t xml:space="preserve"> </w:t>
      </w:r>
      <w:r>
        <w:rPr>
          <w:rFonts w:cs="Arial"/>
          <w:shd w:val="clear" w:color="auto" w:fill="F8F8F7"/>
        </w:rPr>
        <w:t>‘</w:t>
      </w:r>
      <w:r w:rsidRPr="003E2CDA">
        <w:rPr>
          <w:rFonts w:cs="Arial"/>
          <w:shd w:val="clear" w:color="auto" w:fill="F8F8F7"/>
        </w:rPr>
        <w:t>The impact of corporate social responsibility (CSR) performance and perceived brand quality on customer-based brand preference</w:t>
      </w:r>
      <w:r>
        <w:rPr>
          <w:rFonts w:cs="Arial"/>
          <w:shd w:val="clear" w:color="auto" w:fill="F8F8F7"/>
        </w:rPr>
        <w:t>’</w:t>
      </w:r>
      <w:r w:rsidRPr="003E2CDA">
        <w:rPr>
          <w:rFonts w:cs="Arial"/>
          <w:shd w:val="clear" w:color="auto" w:fill="F8F8F7"/>
        </w:rPr>
        <w:t xml:space="preserve">. </w:t>
      </w:r>
      <w:r w:rsidRPr="003E2CDA">
        <w:rPr>
          <w:rFonts w:cs="Arial"/>
          <w:i/>
          <w:iCs/>
          <w:shd w:val="clear" w:color="auto" w:fill="F8F8F7"/>
        </w:rPr>
        <w:t>Journal of Services Marketing</w:t>
      </w:r>
      <w:r w:rsidRPr="003E2CDA">
        <w:rPr>
          <w:rFonts w:cs="Arial"/>
          <w:shd w:val="clear" w:color="auto" w:fill="F8F8F7"/>
        </w:rPr>
        <w:t>, 28(3), pp.</w:t>
      </w:r>
      <w:r>
        <w:rPr>
          <w:rFonts w:cs="Arial"/>
          <w:shd w:val="clear" w:color="auto" w:fill="F8F8F7"/>
        </w:rPr>
        <w:t xml:space="preserve"> </w:t>
      </w:r>
      <w:r w:rsidRPr="003E2CDA">
        <w:rPr>
          <w:rFonts w:cs="Arial"/>
          <w:shd w:val="clear" w:color="auto" w:fill="F8F8F7"/>
        </w:rPr>
        <w:t>181-194.</w:t>
      </w:r>
      <w:r>
        <w:rPr>
          <w:rFonts w:cs="Arial"/>
          <w:shd w:val="clear" w:color="auto" w:fill="F8F8F7"/>
        </w:rPr>
        <w:t xml:space="preserve"> </w:t>
      </w:r>
      <w:hyperlink r:id="rId14" w:history="1">
        <w:r w:rsidRPr="00624B07">
          <w:rPr>
            <w:rStyle w:val="Hyperlink"/>
            <w:rFonts w:cs="Arial"/>
            <w:shd w:val="clear" w:color="auto" w:fill="F8F8F7"/>
          </w:rPr>
          <w:t>https://doi.org/10.1108/JSM-09-2012-0171</w:t>
        </w:r>
      </w:hyperlink>
      <w:r>
        <w:rPr>
          <w:rFonts w:cs="Arial"/>
          <w:shd w:val="clear" w:color="auto" w:fill="F8F8F7"/>
        </w:rPr>
        <w:t xml:space="preserve"> </w:t>
      </w:r>
    </w:p>
    <w:p w14:paraId="0F06BC0E" w14:textId="27E2D769" w:rsidR="003E2CDA" w:rsidRDefault="003E2CDA" w:rsidP="004E5AEF">
      <w:pPr>
        <w:rPr>
          <w:rFonts w:cs="Arial"/>
          <w:shd w:val="clear" w:color="auto" w:fill="F8F8F7"/>
        </w:rPr>
      </w:pPr>
      <w:r w:rsidRPr="003E2CDA">
        <w:rPr>
          <w:rFonts w:cs="Arial"/>
          <w:shd w:val="clear" w:color="auto" w:fill="F8F8F7"/>
        </w:rPr>
        <w:t xml:space="preserve">Ward, A.F., Marmol, M., Lopez-Lopez, D., Carracedo, P. and Juan, A.A. </w:t>
      </w:r>
      <w:r>
        <w:rPr>
          <w:rFonts w:cs="Arial"/>
          <w:shd w:val="clear" w:color="auto" w:fill="F8F8F7"/>
        </w:rPr>
        <w:t>(</w:t>
      </w:r>
      <w:r w:rsidRPr="003E2CDA">
        <w:rPr>
          <w:rFonts w:cs="Arial"/>
          <w:shd w:val="clear" w:color="auto" w:fill="F8F8F7"/>
        </w:rPr>
        <w:t>2023</w:t>
      </w:r>
      <w:r>
        <w:rPr>
          <w:rFonts w:cs="Arial"/>
          <w:shd w:val="clear" w:color="auto" w:fill="F8F8F7"/>
        </w:rPr>
        <w:t>)</w:t>
      </w:r>
      <w:r w:rsidRPr="003E2CDA">
        <w:rPr>
          <w:rFonts w:cs="Arial"/>
          <w:shd w:val="clear" w:color="auto" w:fill="F8F8F7"/>
        </w:rPr>
        <w:t xml:space="preserve"> </w:t>
      </w:r>
      <w:r>
        <w:rPr>
          <w:rFonts w:cs="Arial"/>
          <w:shd w:val="clear" w:color="auto" w:fill="F8F8F7"/>
        </w:rPr>
        <w:t>‘</w:t>
      </w:r>
      <w:r w:rsidRPr="003E2CDA">
        <w:rPr>
          <w:rFonts w:cs="Arial"/>
          <w:shd w:val="clear" w:color="auto" w:fill="F8F8F7"/>
        </w:rPr>
        <w:t xml:space="preserve">Data analytics and artificial intelligence in e-marketing: techniques, best practices and </w:t>
      </w:r>
      <w:proofErr w:type="gramStart"/>
      <w:r w:rsidRPr="003E2CDA">
        <w:rPr>
          <w:rFonts w:cs="Arial"/>
          <w:shd w:val="clear" w:color="auto" w:fill="F8F8F7"/>
        </w:rPr>
        <w:t>trends</w:t>
      </w:r>
      <w:r>
        <w:rPr>
          <w:rFonts w:cs="Arial"/>
          <w:shd w:val="clear" w:color="auto" w:fill="F8F8F7"/>
        </w:rPr>
        <w:t>’</w:t>
      </w:r>
      <w:proofErr w:type="gramEnd"/>
      <w:r w:rsidRPr="003E2CDA">
        <w:rPr>
          <w:rFonts w:cs="Arial"/>
          <w:shd w:val="clear" w:color="auto" w:fill="F8F8F7"/>
        </w:rPr>
        <w:t xml:space="preserve">. </w:t>
      </w:r>
      <w:r w:rsidRPr="003E2CDA">
        <w:rPr>
          <w:rFonts w:cs="Arial"/>
          <w:i/>
          <w:iCs/>
          <w:shd w:val="clear" w:color="auto" w:fill="F8F8F7"/>
        </w:rPr>
        <w:t>International Journal of Data Analysis Techniques and Strategies,</w:t>
      </w:r>
      <w:r w:rsidRPr="003E2CDA">
        <w:rPr>
          <w:rFonts w:cs="Arial"/>
          <w:shd w:val="clear" w:color="auto" w:fill="F8F8F7"/>
        </w:rPr>
        <w:t xml:space="preserve"> 15(3), pp.</w:t>
      </w:r>
      <w:r>
        <w:rPr>
          <w:rFonts w:cs="Arial"/>
          <w:shd w:val="clear" w:color="auto" w:fill="F8F8F7"/>
        </w:rPr>
        <w:t xml:space="preserve"> </w:t>
      </w:r>
      <w:r w:rsidRPr="003E2CDA">
        <w:rPr>
          <w:rFonts w:cs="Arial"/>
          <w:shd w:val="clear" w:color="auto" w:fill="F8F8F7"/>
        </w:rPr>
        <w:t>147-178.</w:t>
      </w:r>
      <w:r>
        <w:rPr>
          <w:rFonts w:cs="Arial"/>
          <w:shd w:val="clear" w:color="auto" w:fill="F8F8F7"/>
        </w:rPr>
        <w:t xml:space="preserve"> </w:t>
      </w:r>
      <w:hyperlink r:id="rId15" w:history="1">
        <w:r w:rsidRPr="00624B07">
          <w:rPr>
            <w:rStyle w:val="Hyperlink"/>
            <w:rFonts w:cs="Arial"/>
            <w:shd w:val="clear" w:color="auto" w:fill="F8F8F7"/>
          </w:rPr>
          <w:t>https://doi.org/10.1504/IJDATS.2023.133019</w:t>
        </w:r>
      </w:hyperlink>
      <w:r>
        <w:rPr>
          <w:rFonts w:cs="Arial"/>
          <w:shd w:val="clear" w:color="auto" w:fill="F8F8F7"/>
        </w:rPr>
        <w:t xml:space="preserve"> </w:t>
      </w:r>
    </w:p>
    <w:p w14:paraId="430625C6" w14:textId="5366334B" w:rsidR="00D1075F" w:rsidRDefault="00D1075F" w:rsidP="004E5AEF">
      <w:r w:rsidRPr="00D1075F">
        <w:rPr>
          <w:rFonts w:cs="Arial"/>
          <w:shd w:val="clear" w:color="auto" w:fill="F8F8F7"/>
        </w:rPr>
        <w:t>Ravindran</w:t>
      </w:r>
      <w:r>
        <w:rPr>
          <w:rFonts w:cs="Arial"/>
          <w:shd w:val="clear" w:color="auto" w:fill="F8F8F7"/>
        </w:rPr>
        <w:t xml:space="preserve">, S. (2023) </w:t>
      </w:r>
      <w:r w:rsidRPr="00D1075F">
        <w:rPr>
          <w:rFonts w:cs="Arial"/>
          <w:i/>
          <w:iCs/>
          <w:shd w:val="clear" w:color="auto" w:fill="F8F8F7"/>
        </w:rPr>
        <w:t>The Power of Online Booking Systems: How It Can Streamline Your Business Operation</w:t>
      </w:r>
      <w:r>
        <w:rPr>
          <w:rFonts w:cs="Arial"/>
          <w:shd w:val="clear" w:color="auto" w:fill="F8F8F7"/>
        </w:rPr>
        <w:t xml:space="preserve">. </w:t>
      </w:r>
      <w:r w:rsidRPr="00B87E08">
        <w:rPr>
          <w:rFonts w:cs="Arial"/>
          <w:shd w:val="clear" w:color="auto" w:fill="F8F8F7"/>
        </w:rPr>
        <w:t>Available at:</w:t>
      </w:r>
      <w:r>
        <w:rPr>
          <w:rFonts w:cs="Arial"/>
          <w:shd w:val="clear" w:color="auto" w:fill="F8F8F7"/>
        </w:rPr>
        <w:t xml:space="preserve"> </w:t>
      </w:r>
      <w:hyperlink r:id="rId16" w:history="1">
        <w:r w:rsidRPr="00624B07">
          <w:rPr>
            <w:rStyle w:val="Hyperlink"/>
            <w:rFonts w:cs="Arial"/>
            <w:shd w:val="clear" w:color="auto" w:fill="F8F8F7"/>
          </w:rPr>
          <w:t>https://news.simplybook.me/the-power-of-online-booking-systems/</w:t>
        </w:r>
      </w:hyperlink>
      <w:r>
        <w:rPr>
          <w:rFonts w:cs="Arial"/>
          <w:shd w:val="clear" w:color="auto" w:fill="F8F8F7"/>
        </w:rPr>
        <w:t xml:space="preserve"> </w:t>
      </w:r>
      <w:r>
        <w:t>(Accessed: 20 February 2024)</w:t>
      </w:r>
    </w:p>
    <w:p w14:paraId="77682707" w14:textId="2AB326AE" w:rsidR="00D1075F" w:rsidRDefault="00D1075F" w:rsidP="00D1075F">
      <w:proofErr w:type="spellStart"/>
      <w:r w:rsidRPr="00B87E08">
        <w:t>Nuseir</w:t>
      </w:r>
      <w:proofErr w:type="spellEnd"/>
      <w:r w:rsidRPr="00B87E08">
        <w:t xml:space="preserve">, M.T. (2021) ‘Assessing the impact of brand equity and customer experience on brand loyalty in the United Arab Emirates' hotel industry’. </w:t>
      </w:r>
      <w:r w:rsidRPr="00B87E08">
        <w:rPr>
          <w:i/>
          <w:iCs/>
        </w:rPr>
        <w:t>International Journal of Business Excellence</w:t>
      </w:r>
      <w:r w:rsidRPr="00B87E08">
        <w:t>, 25(4), pp. 459-473.</w:t>
      </w:r>
      <w:r>
        <w:t xml:space="preserve"> DOI </w:t>
      </w:r>
      <w:hyperlink r:id="rId17" w:history="1">
        <w:r w:rsidR="00535C05" w:rsidRPr="00624B07">
          <w:rPr>
            <w:rStyle w:val="Hyperlink"/>
          </w:rPr>
          <w:t>https://doi.org/10.1504/IJBEX.2021.119753</w:t>
        </w:r>
      </w:hyperlink>
    </w:p>
    <w:p w14:paraId="49A8F203" w14:textId="1DC4B794" w:rsidR="00535C05" w:rsidRDefault="00535C05" w:rsidP="00D1075F">
      <w:r w:rsidRPr="00535C05">
        <w:t xml:space="preserve">Chevalier, J. A., </w:t>
      </w:r>
      <w:r w:rsidR="00E22DB8">
        <w:t>and</w:t>
      </w:r>
      <w:r w:rsidRPr="00535C05">
        <w:t xml:space="preserve"> </w:t>
      </w:r>
      <w:proofErr w:type="spellStart"/>
      <w:r w:rsidRPr="00535C05">
        <w:t>Mayzlin</w:t>
      </w:r>
      <w:proofErr w:type="spellEnd"/>
      <w:r w:rsidRPr="00535C05">
        <w:t xml:space="preserve">, D. (2006) </w:t>
      </w:r>
      <w:r>
        <w:t>‘</w:t>
      </w:r>
      <w:r w:rsidRPr="00535C05">
        <w:t>The Effect of Word of Mouth on Sales: Online Book Reviews</w:t>
      </w:r>
      <w:r>
        <w:t>’</w:t>
      </w:r>
      <w:r w:rsidRPr="00535C05">
        <w:t xml:space="preserve">. </w:t>
      </w:r>
      <w:r w:rsidRPr="00535C05">
        <w:rPr>
          <w:i/>
          <w:iCs/>
        </w:rPr>
        <w:t>Journal of Marketing Research</w:t>
      </w:r>
      <w:r w:rsidRPr="00535C05">
        <w:t xml:space="preserve">, 43(3), </w:t>
      </w:r>
      <w:r>
        <w:t xml:space="preserve">pp. </w:t>
      </w:r>
      <w:r w:rsidRPr="00535C05">
        <w:t xml:space="preserve">345-354. </w:t>
      </w:r>
      <w:hyperlink r:id="rId18" w:history="1">
        <w:r w:rsidR="00DD7A39" w:rsidRPr="00624B07">
          <w:rPr>
            <w:rStyle w:val="Hyperlink"/>
          </w:rPr>
          <w:t>https://doi.org/10.1509/jmkr.43.3.345</w:t>
        </w:r>
      </w:hyperlink>
    </w:p>
    <w:p w14:paraId="002B8088" w14:textId="70B1A9DB" w:rsidR="00DD7A39" w:rsidRDefault="00DD7A39" w:rsidP="00D1075F">
      <w:r w:rsidRPr="00DD7A39">
        <w:t xml:space="preserve">Haukeland, J.V., Grue, B. and </w:t>
      </w:r>
      <w:proofErr w:type="spellStart"/>
      <w:r w:rsidRPr="00DD7A39">
        <w:t>Veisten</w:t>
      </w:r>
      <w:proofErr w:type="spellEnd"/>
      <w:r w:rsidRPr="00DD7A39">
        <w:t xml:space="preserve">, K. </w:t>
      </w:r>
      <w:r>
        <w:t>(</w:t>
      </w:r>
      <w:r w:rsidRPr="00DD7A39">
        <w:t>2014</w:t>
      </w:r>
      <w:r>
        <w:t>)</w:t>
      </w:r>
      <w:r w:rsidRPr="00DD7A39">
        <w:t xml:space="preserve"> </w:t>
      </w:r>
      <w:r>
        <w:t>‘</w:t>
      </w:r>
      <w:r w:rsidRPr="00DD7A39">
        <w:t xml:space="preserve">Turning national parks into tourist attractions: Nature orientation and quest for </w:t>
      </w:r>
      <w:proofErr w:type="gramStart"/>
      <w:r w:rsidRPr="00DD7A39">
        <w:t>facilities</w:t>
      </w:r>
      <w:r>
        <w:t>’</w:t>
      </w:r>
      <w:proofErr w:type="gramEnd"/>
      <w:r w:rsidRPr="00DD7A39">
        <w:t xml:space="preserve">. In </w:t>
      </w:r>
      <w:r w:rsidRPr="00DD7A39">
        <w:rPr>
          <w:i/>
          <w:iCs/>
        </w:rPr>
        <w:t>Frontiers in nature-based tourism</w:t>
      </w:r>
      <w:r w:rsidRPr="00DD7A39">
        <w:t xml:space="preserve"> (pp. 76-99). </w:t>
      </w:r>
      <w:r>
        <w:t xml:space="preserve">London: </w:t>
      </w:r>
      <w:r w:rsidRPr="00DD7A39">
        <w:t>Routledge.</w:t>
      </w:r>
    </w:p>
    <w:p w14:paraId="0D7C53DB" w14:textId="16C72A0A" w:rsidR="006E2919" w:rsidRDefault="006E2919" w:rsidP="00D1075F">
      <w:r w:rsidRPr="006E2919">
        <w:t xml:space="preserve">O'Leary, J.T., Morrison, A.M. and </w:t>
      </w:r>
      <w:proofErr w:type="spellStart"/>
      <w:r w:rsidRPr="006E2919">
        <w:t>Alzua</w:t>
      </w:r>
      <w:proofErr w:type="spellEnd"/>
      <w:r w:rsidRPr="006E2919">
        <w:t xml:space="preserve">, A. </w:t>
      </w:r>
      <w:r>
        <w:t>(</w:t>
      </w:r>
      <w:r w:rsidRPr="006E2919">
        <w:t>1998</w:t>
      </w:r>
      <w:r>
        <w:t>)</w:t>
      </w:r>
      <w:r w:rsidRPr="006E2919">
        <w:t xml:space="preserve"> </w:t>
      </w:r>
      <w:r>
        <w:t>‘</w:t>
      </w:r>
      <w:r w:rsidRPr="006E2919">
        <w:t xml:space="preserve">Cultural and heritage tourism: Identifying niches for international </w:t>
      </w:r>
      <w:proofErr w:type="gramStart"/>
      <w:r w:rsidRPr="006E2919">
        <w:t>travel</w:t>
      </w:r>
      <w:r>
        <w:t>l</w:t>
      </w:r>
      <w:r w:rsidRPr="006E2919">
        <w:t>ers</w:t>
      </w:r>
      <w:r>
        <w:t>’</w:t>
      </w:r>
      <w:proofErr w:type="gramEnd"/>
      <w:r w:rsidRPr="006E2919">
        <w:t xml:space="preserve">. </w:t>
      </w:r>
      <w:r w:rsidRPr="006E2919">
        <w:rPr>
          <w:i/>
          <w:iCs/>
        </w:rPr>
        <w:t>Journal of tourism studies</w:t>
      </w:r>
      <w:r w:rsidRPr="006E2919">
        <w:t>, 9(2), pp.</w:t>
      </w:r>
      <w:r>
        <w:t xml:space="preserve"> </w:t>
      </w:r>
      <w:r w:rsidRPr="006E2919">
        <w:t>2-13.</w:t>
      </w:r>
      <w:r>
        <w:t xml:space="preserve"> </w:t>
      </w:r>
      <w:hyperlink r:id="rId19" w:history="1">
        <w:r w:rsidRPr="00624B07">
          <w:rPr>
            <w:rStyle w:val="Hyperlink"/>
          </w:rPr>
          <w:t>https://search.informit.org/doi/10.3316/ielapa.990807825</w:t>
        </w:r>
      </w:hyperlink>
      <w:r>
        <w:t xml:space="preserve"> </w:t>
      </w:r>
    </w:p>
    <w:p w14:paraId="10B3A5D3" w14:textId="03FDC683" w:rsidR="005D5FAE" w:rsidRDefault="005D5FAE" w:rsidP="00D1075F">
      <w:r w:rsidRPr="005D5FAE">
        <w:t xml:space="preserve">Pesonen, J. and </w:t>
      </w:r>
      <w:proofErr w:type="spellStart"/>
      <w:r w:rsidRPr="005D5FAE">
        <w:t>Komppula</w:t>
      </w:r>
      <w:proofErr w:type="spellEnd"/>
      <w:r w:rsidRPr="005D5FAE">
        <w:t xml:space="preserve">, R. </w:t>
      </w:r>
      <w:r>
        <w:t>(</w:t>
      </w:r>
      <w:r w:rsidRPr="005D5FAE">
        <w:t>2010</w:t>
      </w:r>
      <w:r>
        <w:t>)</w:t>
      </w:r>
      <w:r w:rsidRPr="005D5FAE">
        <w:t xml:space="preserve"> </w:t>
      </w:r>
      <w:r>
        <w:t>‘</w:t>
      </w:r>
      <w:r w:rsidRPr="005D5FAE">
        <w:t xml:space="preserve">Rural wellbeing tourism: Motivations and </w:t>
      </w:r>
      <w:proofErr w:type="gramStart"/>
      <w:r w:rsidRPr="005D5FAE">
        <w:t>expectations</w:t>
      </w:r>
      <w:r>
        <w:t>’</w:t>
      </w:r>
      <w:proofErr w:type="gramEnd"/>
      <w:r w:rsidRPr="005D5FAE">
        <w:t xml:space="preserve">. </w:t>
      </w:r>
      <w:r w:rsidRPr="005D5FAE">
        <w:rPr>
          <w:i/>
          <w:iCs/>
        </w:rPr>
        <w:t>Journal of Hospitality and Tourism Management</w:t>
      </w:r>
      <w:r w:rsidRPr="005D5FAE">
        <w:t>, 17(1), pp.</w:t>
      </w:r>
      <w:r>
        <w:t xml:space="preserve"> </w:t>
      </w:r>
      <w:r w:rsidRPr="005D5FAE">
        <w:t>150-157.</w:t>
      </w:r>
      <w:r w:rsidR="00E670E5">
        <w:t xml:space="preserve"> </w:t>
      </w:r>
      <w:hyperlink r:id="rId20" w:history="1">
        <w:r w:rsidR="00E670E5" w:rsidRPr="00624B07">
          <w:rPr>
            <w:rStyle w:val="Hyperlink"/>
          </w:rPr>
          <w:t>https://doi.org/10.1375/jhtm.17.1.150</w:t>
        </w:r>
      </w:hyperlink>
      <w:r w:rsidR="00E670E5">
        <w:t xml:space="preserve"> </w:t>
      </w:r>
    </w:p>
    <w:p w14:paraId="05A371C0" w14:textId="7475DF1B" w:rsidR="0038638B" w:rsidRDefault="0038638B" w:rsidP="00D1075F">
      <w:r>
        <w:t xml:space="preserve">Booking.com (2024) </w:t>
      </w:r>
      <w:r w:rsidRPr="0038638B">
        <w:rPr>
          <w:i/>
          <w:iCs/>
        </w:rPr>
        <w:t xml:space="preserve">Search hotels in </w:t>
      </w:r>
      <w:proofErr w:type="spellStart"/>
      <w:r w:rsidRPr="0038638B">
        <w:rPr>
          <w:i/>
          <w:iCs/>
        </w:rPr>
        <w:t>Sarmizegetusa</w:t>
      </w:r>
      <w:proofErr w:type="spellEnd"/>
      <w:r>
        <w:t xml:space="preserve">. Available at: </w:t>
      </w:r>
      <w:hyperlink r:id="rId21" w:history="1">
        <w:r w:rsidRPr="00624B07">
          <w:rPr>
            <w:rStyle w:val="Hyperlink"/>
          </w:rPr>
          <w:t>https://www.booking.com/city/ro/sarmizegetusa.en-gb.html</w:t>
        </w:r>
      </w:hyperlink>
      <w:r>
        <w:t xml:space="preserve"> (Accessed: 20 February 2024)</w:t>
      </w:r>
    </w:p>
    <w:p w14:paraId="61CEE20E" w14:textId="0CAD106C" w:rsidR="00075E6B" w:rsidRDefault="00075E6B" w:rsidP="00075E6B">
      <w:r>
        <w:t>BBC</w:t>
      </w:r>
      <w:r w:rsidRPr="00075E6B">
        <w:t xml:space="preserve">.com (2024) </w:t>
      </w:r>
      <w:r w:rsidRPr="00075E6B">
        <w:rPr>
          <w:i/>
          <w:iCs/>
        </w:rPr>
        <w:t>BBC Travel</w:t>
      </w:r>
      <w:r>
        <w:t xml:space="preserve">. Available at: </w:t>
      </w:r>
      <w:r w:rsidRPr="00075E6B">
        <w:t xml:space="preserve">https://www.bbc.com/travel/article/20240103-the-secret-meaning-behind-the-world-tree-hugging-championships </w:t>
      </w:r>
      <w:r>
        <w:t>(Accessed: 20 February 2024)</w:t>
      </w:r>
    </w:p>
    <w:p w14:paraId="4B4CA210" w14:textId="520012B3" w:rsidR="009D4088" w:rsidRDefault="00000000" w:rsidP="00075E6B">
      <w:hyperlink r:id="rId22" w:history="1">
        <w:r w:rsidR="009D4088" w:rsidRPr="00C614FE">
          <w:rPr>
            <w:rStyle w:val="Hyperlink"/>
          </w:rPr>
          <w:t>https://www.ikea.com/ro/ro/</w:t>
        </w:r>
      </w:hyperlink>
    </w:p>
    <w:p w14:paraId="0FAB271D" w14:textId="780A3810" w:rsidR="009D4088" w:rsidRDefault="009D4088" w:rsidP="00075E6B">
      <w:r>
        <w:t>(Accessed: 23 February 2024)</w:t>
      </w:r>
    </w:p>
    <w:p w14:paraId="4B21DCE5" w14:textId="580CAC93" w:rsidR="009D4088" w:rsidRDefault="00000000" w:rsidP="00075E6B">
      <w:hyperlink r:id="rId23" w:history="1">
        <w:r w:rsidR="009D4088" w:rsidRPr="009D4088">
          <w:rPr>
            <w:rStyle w:val="Hyperlink"/>
            <w:b/>
            <w:bCs/>
          </w:rPr>
          <w:t>www.caselemnbernard.ro</w:t>
        </w:r>
      </w:hyperlink>
    </w:p>
    <w:p w14:paraId="45B05CA1" w14:textId="38CFD7A5" w:rsidR="009D4088" w:rsidRDefault="009D4088" w:rsidP="009D4088">
      <w:r>
        <w:t>(Accessed: 23 February 2024)</w:t>
      </w:r>
    </w:p>
    <w:p w14:paraId="7397FD31" w14:textId="413FCD2F" w:rsidR="009D4088" w:rsidRDefault="00000000" w:rsidP="009D4088">
      <w:hyperlink r:id="rId24" w:history="1">
        <w:r w:rsidR="009D4088" w:rsidRPr="00C614FE">
          <w:rPr>
            <w:rStyle w:val="Hyperlink"/>
          </w:rPr>
          <w:t>https://www.pernod-ricard.com/en</w:t>
        </w:r>
      </w:hyperlink>
    </w:p>
    <w:p w14:paraId="082CA90C" w14:textId="357DC9CB" w:rsidR="009D4088" w:rsidRDefault="009D4088" w:rsidP="009D4088">
      <w:r>
        <w:t>(Accessed: 20 February 2024)</w:t>
      </w:r>
    </w:p>
    <w:p w14:paraId="36365CB9" w14:textId="77777777" w:rsidR="009D4088" w:rsidRDefault="009D4088" w:rsidP="009D4088"/>
    <w:p w14:paraId="775AE81C" w14:textId="288F44B8" w:rsidR="001241D0" w:rsidRDefault="001241D0">
      <w:r>
        <w:lastRenderedPageBreak/>
        <w:t>2</w:t>
      </w:r>
      <w:r w:rsidR="00FC4CA8">
        <w:t>3</w:t>
      </w:r>
      <w:r>
        <w:t xml:space="preserve"> Appendix </w:t>
      </w:r>
    </w:p>
    <w:p w14:paraId="66130D37" w14:textId="6831F83B" w:rsidR="001241D0" w:rsidRDefault="004E38A5">
      <w:r>
        <w:rPr>
          <w:rFonts w:cs="Calibri"/>
          <w:noProof/>
          <w:lang w:val="en"/>
        </w:rPr>
        <w:drawing>
          <wp:inline distT="0" distB="0" distL="0" distR="0" wp14:anchorId="600CEBBD" wp14:editId="661E4BAA">
            <wp:extent cx="5267325" cy="2804803"/>
            <wp:effectExtent l="0" t="0" r="0" b="0"/>
            <wp:docPr id="1" name="Imagine 1" descr="O imagine care conține text, Font, document, captură de ecran&#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O imagine care conține text, Font, document, captură de ecran&#10;&#10;Descriere generată automa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04392" cy="2824541"/>
                    </a:xfrm>
                    <a:prstGeom prst="rect">
                      <a:avLst/>
                    </a:prstGeom>
                    <a:noFill/>
                    <a:ln>
                      <a:noFill/>
                    </a:ln>
                  </pic:spPr>
                </pic:pic>
              </a:graphicData>
            </a:graphic>
          </wp:inline>
        </w:drawing>
      </w:r>
    </w:p>
    <w:p w14:paraId="36532841" w14:textId="2F3C2094" w:rsidR="004E38A5" w:rsidRDefault="004E38A5">
      <w:r>
        <w:rPr>
          <w:rFonts w:cs="Calibri"/>
          <w:noProof/>
          <w:lang w:val="en"/>
        </w:rPr>
        <w:drawing>
          <wp:inline distT="0" distB="0" distL="0" distR="0" wp14:anchorId="30BA94E0" wp14:editId="1D037686">
            <wp:extent cx="5276850" cy="1638300"/>
            <wp:effectExtent l="0" t="0" r="0" b="0"/>
            <wp:docPr id="2" name="Imagine 2" descr="O imagine care conține text, captură de ecran, Paralel,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text, captură de ecran, Paralel, Font&#10;&#10;Descriere generată automa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6850" cy="1638300"/>
                    </a:xfrm>
                    <a:prstGeom prst="rect">
                      <a:avLst/>
                    </a:prstGeom>
                    <a:noFill/>
                    <a:ln>
                      <a:noFill/>
                    </a:ln>
                  </pic:spPr>
                </pic:pic>
              </a:graphicData>
            </a:graphic>
          </wp:inline>
        </w:drawing>
      </w:r>
    </w:p>
    <w:p w14:paraId="2958BFF2" w14:textId="77777777" w:rsidR="004E38A5" w:rsidRDefault="004E38A5"/>
    <w:p w14:paraId="59BC12A0" w14:textId="5319A080" w:rsidR="004E38A5" w:rsidRDefault="004E38A5">
      <w:pPr>
        <w:rPr>
          <w:noProof/>
        </w:rPr>
      </w:pPr>
      <w:r>
        <w:rPr>
          <w:noProof/>
        </w:rPr>
        <w:t>Sarmisegetusa Land</w:t>
      </w:r>
    </w:p>
    <w:p w14:paraId="3EB62F30" w14:textId="61AA34E5" w:rsidR="004E38A5" w:rsidRDefault="004E38A5">
      <w:r>
        <w:rPr>
          <w:noProof/>
        </w:rPr>
        <w:drawing>
          <wp:inline distT="0" distB="0" distL="0" distR="0" wp14:anchorId="2871B476" wp14:editId="0E39FCF6">
            <wp:extent cx="6645910" cy="3519805"/>
            <wp:effectExtent l="0" t="0" r="2540" b="4445"/>
            <wp:docPr id="264858605" name="Imagine 1" descr="O imagine care conține în aer liber, copac, Gazon, mormâ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58605" name="Imagine 1" descr="O imagine care conține în aer liber, copac, Gazon, mormânt&#10;&#10;Descriere generată automat"/>
                    <pic:cNvPicPr/>
                  </pic:nvPicPr>
                  <pic:blipFill>
                    <a:blip r:embed="rId27">
                      <a:extLst>
                        <a:ext uri="{28A0092B-C50C-407E-A947-70E740481C1C}">
                          <a14:useLocalDpi xmlns:a14="http://schemas.microsoft.com/office/drawing/2010/main" val="0"/>
                        </a:ext>
                      </a:extLst>
                    </a:blip>
                    <a:stretch>
                      <a:fillRect/>
                    </a:stretch>
                  </pic:blipFill>
                  <pic:spPr>
                    <a:xfrm>
                      <a:off x="0" y="0"/>
                      <a:ext cx="6645910" cy="3519805"/>
                    </a:xfrm>
                    <a:prstGeom prst="rect">
                      <a:avLst/>
                    </a:prstGeom>
                  </pic:spPr>
                </pic:pic>
              </a:graphicData>
            </a:graphic>
          </wp:inline>
        </w:drawing>
      </w:r>
    </w:p>
    <w:p w14:paraId="3FD552AB" w14:textId="77777777" w:rsidR="004E38A5" w:rsidRDefault="004E38A5"/>
    <w:p w14:paraId="76D8B52B" w14:textId="26CA4817" w:rsidR="004E38A5" w:rsidRDefault="004E38A5">
      <w:r>
        <w:lastRenderedPageBreak/>
        <w:t xml:space="preserve">Case </w:t>
      </w:r>
      <w:proofErr w:type="spellStart"/>
      <w:r>
        <w:t>lemn</w:t>
      </w:r>
      <w:proofErr w:type="spellEnd"/>
      <w:r>
        <w:t xml:space="preserve"> Bernard Project</w:t>
      </w:r>
    </w:p>
    <w:p w14:paraId="52A037DD" w14:textId="6A0AE874" w:rsidR="004E38A5" w:rsidRDefault="004E38A5" w:rsidP="004E38A5">
      <w:pPr>
        <w:jc w:val="center"/>
      </w:pPr>
      <w:r>
        <w:rPr>
          <w:noProof/>
        </w:rPr>
        <w:drawing>
          <wp:inline distT="0" distB="0" distL="0" distR="0" wp14:anchorId="3F8492AA" wp14:editId="558533DC">
            <wp:extent cx="5667375" cy="4006042"/>
            <wp:effectExtent l="0" t="0" r="0" b="0"/>
            <wp:docPr id="124072530" name="Imagine 3" descr="O imagine care conține clădire, casă, proprietate, acoperiș&#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2530" name="Imagine 3" descr="O imagine care conține clădire, casă, proprietate, acoperiș&#10;&#10;Descriere generată automat"/>
                    <pic:cNvPicPr/>
                  </pic:nvPicPr>
                  <pic:blipFill>
                    <a:blip r:embed="rId28">
                      <a:extLst>
                        <a:ext uri="{28A0092B-C50C-407E-A947-70E740481C1C}">
                          <a14:useLocalDpi xmlns:a14="http://schemas.microsoft.com/office/drawing/2010/main" val="0"/>
                        </a:ext>
                      </a:extLst>
                    </a:blip>
                    <a:stretch>
                      <a:fillRect/>
                    </a:stretch>
                  </pic:blipFill>
                  <pic:spPr>
                    <a:xfrm>
                      <a:off x="0" y="0"/>
                      <a:ext cx="5676175" cy="4012263"/>
                    </a:xfrm>
                    <a:prstGeom prst="rect">
                      <a:avLst/>
                    </a:prstGeom>
                  </pic:spPr>
                </pic:pic>
              </a:graphicData>
            </a:graphic>
          </wp:inline>
        </w:drawing>
      </w:r>
    </w:p>
    <w:p w14:paraId="5BF5655C" w14:textId="77777777" w:rsidR="004E38A5" w:rsidRDefault="004E38A5" w:rsidP="004E38A5">
      <w:pPr>
        <w:jc w:val="center"/>
      </w:pPr>
    </w:p>
    <w:p w14:paraId="21EB833F" w14:textId="253150E9" w:rsidR="004E38A5" w:rsidRDefault="00FC4CA8" w:rsidP="004E38A5">
      <w:r>
        <w:rPr>
          <w:noProof/>
        </w:rPr>
        <w:drawing>
          <wp:inline distT="0" distB="0" distL="0" distR="0" wp14:anchorId="4EDF4F03" wp14:editId="4C838707">
            <wp:extent cx="3766317" cy="2114550"/>
            <wp:effectExtent l="0" t="0" r="5715" b="0"/>
            <wp:docPr id="2064868285" name="Imagine 4" descr="O imagine care conține siglă, Font, text,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68285" name="Imagine 4" descr="O imagine care conține siglă, Font, text, simbol&#10;&#10;Descriere generată automat"/>
                    <pic:cNvPicPr/>
                  </pic:nvPicPr>
                  <pic:blipFill>
                    <a:blip r:embed="rId29">
                      <a:extLst>
                        <a:ext uri="{28A0092B-C50C-407E-A947-70E740481C1C}">
                          <a14:useLocalDpi xmlns:a14="http://schemas.microsoft.com/office/drawing/2010/main" val="0"/>
                        </a:ext>
                      </a:extLst>
                    </a:blip>
                    <a:stretch>
                      <a:fillRect/>
                    </a:stretch>
                  </pic:blipFill>
                  <pic:spPr>
                    <a:xfrm>
                      <a:off x="0" y="0"/>
                      <a:ext cx="3779257" cy="2121815"/>
                    </a:xfrm>
                    <a:prstGeom prst="rect">
                      <a:avLst/>
                    </a:prstGeom>
                  </pic:spPr>
                </pic:pic>
              </a:graphicData>
            </a:graphic>
          </wp:inline>
        </w:drawing>
      </w:r>
      <w:r>
        <w:rPr>
          <w:noProof/>
        </w:rPr>
        <w:drawing>
          <wp:inline distT="0" distB="0" distL="0" distR="0" wp14:anchorId="6FF9B4B6" wp14:editId="0818084F">
            <wp:extent cx="2781300" cy="2121984"/>
            <wp:effectExtent l="0" t="0" r="0" b="0"/>
            <wp:docPr id="1317429606" name="Imagine 5" descr="O imagine care conține text, Font, siglă, Grafic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29606" name="Imagine 5" descr="O imagine care conține text, Font, siglă, Grafică&#10;&#10;Descriere generată automa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85806" cy="2125422"/>
                    </a:xfrm>
                    <a:prstGeom prst="rect">
                      <a:avLst/>
                    </a:prstGeom>
                  </pic:spPr>
                </pic:pic>
              </a:graphicData>
            </a:graphic>
          </wp:inline>
        </w:drawing>
      </w:r>
    </w:p>
    <w:p w14:paraId="327E2FA1" w14:textId="4EDE0C91" w:rsidR="00FC4CA8" w:rsidRDefault="00FC4CA8" w:rsidP="004E38A5">
      <w:r>
        <w:rPr>
          <w:noProof/>
        </w:rPr>
        <w:drawing>
          <wp:inline distT="0" distB="0" distL="0" distR="0" wp14:anchorId="3794FA68" wp14:editId="0B20D32D">
            <wp:extent cx="6645910" cy="2446655"/>
            <wp:effectExtent l="0" t="0" r="2540" b="0"/>
            <wp:docPr id="563411470" name="Graf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11470" name="Grafic 563411470"/>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6645910" cy="2446655"/>
                    </a:xfrm>
                    <a:prstGeom prst="rect">
                      <a:avLst/>
                    </a:prstGeom>
                  </pic:spPr>
                </pic:pic>
              </a:graphicData>
            </a:graphic>
          </wp:inline>
        </w:drawing>
      </w:r>
    </w:p>
    <w:sectPr w:rsidR="00FC4CA8" w:rsidSect="00726871">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69798" w14:textId="77777777" w:rsidR="005E15B8" w:rsidRDefault="005E15B8" w:rsidP="00E72341">
      <w:pPr>
        <w:spacing w:after="0" w:line="240" w:lineRule="auto"/>
      </w:pPr>
      <w:r>
        <w:separator/>
      </w:r>
    </w:p>
  </w:endnote>
  <w:endnote w:type="continuationSeparator" w:id="0">
    <w:p w14:paraId="6F16405A" w14:textId="77777777" w:rsidR="005E15B8" w:rsidRDefault="005E15B8"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68144" w14:textId="77777777" w:rsidR="005E15B8" w:rsidRDefault="005E15B8" w:rsidP="00E72341">
      <w:pPr>
        <w:spacing w:after="0" w:line="240" w:lineRule="auto"/>
      </w:pPr>
      <w:r>
        <w:separator/>
      </w:r>
    </w:p>
  </w:footnote>
  <w:footnote w:type="continuationSeparator" w:id="0">
    <w:p w14:paraId="0E968703" w14:textId="77777777" w:rsidR="005E15B8" w:rsidRDefault="005E15B8"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9E6569"/>
    <w:multiLevelType w:val="multilevel"/>
    <w:tmpl w:val="8762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4A2BD6"/>
    <w:multiLevelType w:val="hybridMultilevel"/>
    <w:tmpl w:val="7BB8A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1695123">
    <w:abstractNumId w:val="13"/>
  </w:num>
  <w:num w:numId="2" w16cid:durableId="1402362511">
    <w:abstractNumId w:val="27"/>
  </w:num>
  <w:num w:numId="3" w16cid:durableId="1464075565">
    <w:abstractNumId w:val="17"/>
  </w:num>
  <w:num w:numId="4" w16cid:durableId="1076173214">
    <w:abstractNumId w:val="25"/>
  </w:num>
  <w:num w:numId="5" w16cid:durableId="110053311">
    <w:abstractNumId w:val="34"/>
  </w:num>
  <w:num w:numId="6" w16cid:durableId="483620782">
    <w:abstractNumId w:val="35"/>
  </w:num>
  <w:num w:numId="7" w16cid:durableId="355425889">
    <w:abstractNumId w:val="30"/>
  </w:num>
  <w:num w:numId="8" w16cid:durableId="1954363487">
    <w:abstractNumId w:val="21"/>
  </w:num>
  <w:num w:numId="9" w16cid:durableId="1618415144">
    <w:abstractNumId w:val="14"/>
  </w:num>
  <w:num w:numId="10" w16cid:durableId="1502046178">
    <w:abstractNumId w:val="36"/>
  </w:num>
  <w:num w:numId="11" w16cid:durableId="105660497">
    <w:abstractNumId w:val="12"/>
  </w:num>
  <w:num w:numId="12" w16cid:durableId="813184959">
    <w:abstractNumId w:val="28"/>
  </w:num>
  <w:num w:numId="13" w16cid:durableId="1775322759">
    <w:abstractNumId w:val="23"/>
  </w:num>
  <w:num w:numId="14" w16cid:durableId="2028746984">
    <w:abstractNumId w:val="37"/>
  </w:num>
  <w:num w:numId="15" w16cid:durableId="1698655204">
    <w:abstractNumId w:val="20"/>
  </w:num>
  <w:num w:numId="16" w16cid:durableId="1681394184">
    <w:abstractNumId w:val="38"/>
  </w:num>
  <w:num w:numId="17" w16cid:durableId="2129885450">
    <w:abstractNumId w:val="10"/>
  </w:num>
  <w:num w:numId="18" w16cid:durableId="1267807295">
    <w:abstractNumId w:val="11"/>
  </w:num>
  <w:num w:numId="19" w16cid:durableId="172501153">
    <w:abstractNumId w:val="32"/>
  </w:num>
  <w:num w:numId="20" w16cid:durableId="1854953384">
    <w:abstractNumId w:val="24"/>
  </w:num>
  <w:num w:numId="21" w16cid:durableId="230891569">
    <w:abstractNumId w:val="18"/>
  </w:num>
  <w:num w:numId="22" w16cid:durableId="972442998">
    <w:abstractNumId w:val="15"/>
  </w:num>
  <w:num w:numId="23" w16cid:durableId="1609266630">
    <w:abstractNumId w:val="29"/>
  </w:num>
  <w:num w:numId="24" w16cid:durableId="2087990937">
    <w:abstractNumId w:val="31"/>
  </w:num>
  <w:num w:numId="25" w16cid:durableId="1307856850">
    <w:abstractNumId w:val="33"/>
  </w:num>
  <w:num w:numId="26" w16cid:durableId="32389437">
    <w:abstractNumId w:val="26"/>
  </w:num>
  <w:num w:numId="27" w16cid:durableId="466170854">
    <w:abstractNumId w:val="19"/>
  </w:num>
  <w:num w:numId="28" w16cid:durableId="1052072193">
    <w:abstractNumId w:val="9"/>
  </w:num>
  <w:num w:numId="29" w16cid:durableId="1113212246">
    <w:abstractNumId w:val="7"/>
  </w:num>
  <w:num w:numId="30" w16cid:durableId="1010378331">
    <w:abstractNumId w:val="6"/>
  </w:num>
  <w:num w:numId="31" w16cid:durableId="507720316">
    <w:abstractNumId w:val="5"/>
  </w:num>
  <w:num w:numId="32" w16cid:durableId="1851796259">
    <w:abstractNumId w:val="4"/>
  </w:num>
  <w:num w:numId="33" w16cid:durableId="272593542">
    <w:abstractNumId w:val="8"/>
  </w:num>
  <w:num w:numId="34" w16cid:durableId="1325428747">
    <w:abstractNumId w:val="3"/>
  </w:num>
  <w:num w:numId="35" w16cid:durableId="512113250">
    <w:abstractNumId w:val="2"/>
  </w:num>
  <w:num w:numId="36" w16cid:durableId="1909223362">
    <w:abstractNumId w:val="1"/>
  </w:num>
  <w:num w:numId="37" w16cid:durableId="1143885347">
    <w:abstractNumId w:val="0"/>
  </w:num>
  <w:num w:numId="38" w16cid:durableId="1886212578">
    <w:abstractNumId w:val="16"/>
  </w:num>
  <w:num w:numId="39" w16cid:durableId="3049699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1193E"/>
    <w:rsid w:val="00012481"/>
    <w:rsid w:val="0001432C"/>
    <w:rsid w:val="000154A5"/>
    <w:rsid w:val="00031EF9"/>
    <w:rsid w:val="00035D90"/>
    <w:rsid w:val="000401D6"/>
    <w:rsid w:val="00057323"/>
    <w:rsid w:val="00057744"/>
    <w:rsid w:val="00057C82"/>
    <w:rsid w:val="00060D08"/>
    <w:rsid w:val="0006487B"/>
    <w:rsid w:val="0006583C"/>
    <w:rsid w:val="00066A8A"/>
    <w:rsid w:val="00075E6B"/>
    <w:rsid w:val="000802F6"/>
    <w:rsid w:val="00082B19"/>
    <w:rsid w:val="00084885"/>
    <w:rsid w:val="000A3725"/>
    <w:rsid w:val="000A45FA"/>
    <w:rsid w:val="000A651E"/>
    <w:rsid w:val="000A6727"/>
    <w:rsid w:val="000B483A"/>
    <w:rsid w:val="000B7477"/>
    <w:rsid w:val="000C4614"/>
    <w:rsid w:val="000C471A"/>
    <w:rsid w:val="000E3F18"/>
    <w:rsid w:val="000F2FE6"/>
    <w:rsid w:val="000F40CE"/>
    <w:rsid w:val="001161CB"/>
    <w:rsid w:val="00124108"/>
    <w:rsid w:val="001241D0"/>
    <w:rsid w:val="0013487A"/>
    <w:rsid w:val="00141DC1"/>
    <w:rsid w:val="001442B0"/>
    <w:rsid w:val="00144979"/>
    <w:rsid w:val="00154DC4"/>
    <w:rsid w:val="00155C4A"/>
    <w:rsid w:val="0016279A"/>
    <w:rsid w:val="001638CC"/>
    <w:rsid w:val="00164144"/>
    <w:rsid w:val="0017084E"/>
    <w:rsid w:val="00172DCB"/>
    <w:rsid w:val="00177987"/>
    <w:rsid w:val="00184DDC"/>
    <w:rsid w:val="001900FA"/>
    <w:rsid w:val="001929EC"/>
    <w:rsid w:val="001B3869"/>
    <w:rsid w:val="001C4C33"/>
    <w:rsid w:val="001C6EC6"/>
    <w:rsid w:val="001D5ADD"/>
    <w:rsid w:val="001D7AA4"/>
    <w:rsid w:val="001E0C21"/>
    <w:rsid w:val="001E2B2B"/>
    <w:rsid w:val="001E444F"/>
    <w:rsid w:val="001E52A4"/>
    <w:rsid w:val="001E6D61"/>
    <w:rsid w:val="0020162A"/>
    <w:rsid w:val="00215251"/>
    <w:rsid w:val="00225E6E"/>
    <w:rsid w:val="00226710"/>
    <w:rsid w:val="0022764B"/>
    <w:rsid w:val="00235C52"/>
    <w:rsid w:val="00241564"/>
    <w:rsid w:val="00243CAA"/>
    <w:rsid w:val="00245893"/>
    <w:rsid w:val="00271D16"/>
    <w:rsid w:val="00285EF7"/>
    <w:rsid w:val="002A2731"/>
    <w:rsid w:val="002A2D39"/>
    <w:rsid w:val="002A690F"/>
    <w:rsid w:val="002A7CE0"/>
    <w:rsid w:val="002B2B2D"/>
    <w:rsid w:val="002B4983"/>
    <w:rsid w:val="002B6211"/>
    <w:rsid w:val="002C7BD6"/>
    <w:rsid w:val="002D02CF"/>
    <w:rsid w:val="002E5408"/>
    <w:rsid w:val="002E659C"/>
    <w:rsid w:val="002F5FF9"/>
    <w:rsid w:val="003019B5"/>
    <w:rsid w:val="003310B1"/>
    <w:rsid w:val="00331498"/>
    <w:rsid w:val="003321D0"/>
    <w:rsid w:val="00332B9D"/>
    <w:rsid w:val="003357E7"/>
    <w:rsid w:val="003417B8"/>
    <w:rsid w:val="00345755"/>
    <w:rsid w:val="00352B77"/>
    <w:rsid w:val="0038638B"/>
    <w:rsid w:val="00386B4B"/>
    <w:rsid w:val="00387129"/>
    <w:rsid w:val="00391E06"/>
    <w:rsid w:val="003A278A"/>
    <w:rsid w:val="003A377D"/>
    <w:rsid w:val="003A3AA9"/>
    <w:rsid w:val="003C34DE"/>
    <w:rsid w:val="003D390D"/>
    <w:rsid w:val="003E2CDA"/>
    <w:rsid w:val="003E7AF6"/>
    <w:rsid w:val="00402CFD"/>
    <w:rsid w:val="0040489D"/>
    <w:rsid w:val="00404E66"/>
    <w:rsid w:val="0041180F"/>
    <w:rsid w:val="00415090"/>
    <w:rsid w:val="00422871"/>
    <w:rsid w:val="00424A1E"/>
    <w:rsid w:val="004278F4"/>
    <w:rsid w:val="004449F4"/>
    <w:rsid w:val="00444A4F"/>
    <w:rsid w:val="0044767C"/>
    <w:rsid w:val="00461221"/>
    <w:rsid w:val="004635A3"/>
    <w:rsid w:val="004739AD"/>
    <w:rsid w:val="00474035"/>
    <w:rsid w:val="00490B84"/>
    <w:rsid w:val="004A6C3C"/>
    <w:rsid w:val="004B7B1F"/>
    <w:rsid w:val="004C2EAF"/>
    <w:rsid w:val="004C6EC6"/>
    <w:rsid w:val="004D1196"/>
    <w:rsid w:val="004E38A5"/>
    <w:rsid w:val="004E5AA0"/>
    <w:rsid w:val="004E5AEF"/>
    <w:rsid w:val="004F0E46"/>
    <w:rsid w:val="004F12EA"/>
    <w:rsid w:val="004F791B"/>
    <w:rsid w:val="00524A63"/>
    <w:rsid w:val="00535C05"/>
    <w:rsid w:val="00535D31"/>
    <w:rsid w:val="005505D6"/>
    <w:rsid w:val="00551FE4"/>
    <w:rsid w:val="00554CEE"/>
    <w:rsid w:val="00562123"/>
    <w:rsid w:val="00581DB0"/>
    <w:rsid w:val="00583587"/>
    <w:rsid w:val="00584616"/>
    <w:rsid w:val="005965D6"/>
    <w:rsid w:val="0059718F"/>
    <w:rsid w:val="0059756F"/>
    <w:rsid w:val="00597EFF"/>
    <w:rsid w:val="005A0AE5"/>
    <w:rsid w:val="005A26DC"/>
    <w:rsid w:val="005A4626"/>
    <w:rsid w:val="005B3F4D"/>
    <w:rsid w:val="005C6024"/>
    <w:rsid w:val="005D5FAE"/>
    <w:rsid w:val="005D6D45"/>
    <w:rsid w:val="005D7785"/>
    <w:rsid w:val="005D7DDB"/>
    <w:rsid w:val="005E15B8"/>
    <w:rsid w:val="005E565D"/>
    <w:rsid w:val="005E6AA7"/>
    <w:rsid w:val="005E6C80"/>
    <w:rsid w:val="006105F0"/>
    <w:rsid w:val="006134C9"/>
    <w:rsid w:val="0063610C"/>
    <w:rsid w:val="006428DF"/>
    <w:rsid w:val="00643C12"/>
    <w:rsid w:val="00647682"/>
    <w:rsid w:val="00657090"/>
    <w:rsid w:val="00673826"/>
    <w:rsid w:val="00673FFD"/>
    <w:rsid w:val="0068014F"/>
    <w:rsid w:val="006859BC"/>
    <w:rsid w:val="00692FFA"/>
    <w:rsid w:val="006A1D79"/>
    <w:rsid w:val="006A3EAB"/>
    <w:rsid w:val="006A6036"/>
    <w:rsid w:val="006B4702"/>
    <w:rsid w:val="006D4E73"/>
    <w:rsid w:val="006E09EF"/>
    <w:rsid w:val="006E2919"/>
    <w:rsid w:val="006E721C"/>
    <w:rsid w:val="006E77F2"/>
    <w:rsid w:val="006F54B2"/>
    <w:rsid w:val="006F5A56"/>
    <w:rsid w:val="007050A2"/>
    <w:rsid w:val="00707C89"/>
    <w:rsid w:val="00712D87"/>
    <w:rsid w:val="00726871"/>
    <w:rsid w:val="0073790B"/>
    <w:rsid w:val="007461F8"/>
    <w:rsid w:val="00747495"/>
    <w:rsid w:val="00755011"/>
    <w:rsid w:val="00756D33"/>
    <w:rsid w:val="0075707F"/>
    <w:rsid w:val="00765C06"/>
    <w:rsid w:val="00781823"/>
    <w:rsid w:val="00793694"/>
    <w:rsid w:val="007C5412"/>
    <w:rsid w:val="007D088D"/>
    <w:rsid w:val="007D3130"/>
    <w:rsid w:val="007D534D"/>
    <w:rsid w:val="007E3632"/>
    <w:rsid w:val="007E4643"/>
    <w:rsid w:val="007E5DD5"/>
    <w:rsid w:val="008030C5"/>
    <w:rsid w:val="0080776E"/>
    <w:rsid w:val="00807D3E"/>
    <w:rsid w:val="00810AB9"/>
    <w:rsid w:val="008529C0"/>
    <w:rsid w:val="008568DE"/>
    <w:rsid w:val="00856F71"/>
    <w:rsid w:val="00856F81"/>
    <w:rsid w:val="008611BA"/>
    <w:rsid w:val="0086365B"/>
    <w:rsid w:val="00873320"/>
    <w:rsid w:val="00881EA5"/>
    <w:rsid w:val="008830B2"/>
    <w:rsid w:val="008842C6"/>
    <w:rsid w:val="008921B7"/>
    <w:rsid w:val="00896C7C"/>
    <w:rsid w:val="00897097"/>
    <w:rsid w:val="008A0189"/>
    <w:rsid w:val="008A0E36"/>
    <w:rsid w:val="008E6DE8"/>
    <w:rsid w:val="008F53D2"/>
    <w:rsid w:val="009073C6"/>
    <w:rsid w:val="009105AF"/>
    <w:rsid w:val="0091159B"/>
    <w:rsid w:val="00922585"/>
    <w:rsid w:val="0093401D"/>
    <w:rsid w:val="0093405D"/>
    <w:rsid w:val="0093487D"/>
    <w:rsid w:val="009446DF"/>
    <w:rsid w:val="00946FA9"/>
    <w:rsid w:val="00960D8C"/>
    <w:rsid w:val="00962CBF"/>
    <w:rsid w:val="00964724"/>
    <w:rsid w:val="00977D5F"/>
    <w:rsid w:val="00990C2E"/>
    <w:rsid w:val="00995E35"/>
    <w:rsid w:val="00996B3D"/>
    <w:rsid w:val="009972FD"/>
    <w:rsid w:val="009A029A"/>
    <w:rsid w:val="009A2026"/>
    <w:rsid w:val="009B3686"/>
    <w:rsid w:val="009B4158"/>
    <w:rsid w:val="009B45D2"/>
    <w:rsid w:val="009C3A51"/>
    <w:rsid w:val="009C4AD7"/>
    <w:rsid w:val="009D026B"/>
    <w:rsid w:val="009D34EB"/>
    <w:rsid w:val="009D4088"/>
    <w:rsid w:val="009D442E"/>
    <w:rsid w:val="009D4A9B"/>
    <w:rsid w:val="009E27AE"/>
    <w:rsid w:val="009E6350"/>
    <w:rsid w:val="009F7505"/>
    <w:rsid w:val="00A07DB9"/>
    <w:rsid w:val="00A12502"/>
    <w:rsid w:val="00A20936"/>
    <w:rsid w:val="00A218BA"/>
    <w:rsid w:val="00A25D38"/>
    <w:rsid w:val="00A27E06"/>
    <w:rsid w:val="00A3226B"/>
    <w:rsid w:val="00A3766B"/>
    <w:rsid w:val="00A37DDF"/>
    <w:rsid w:val="00A4640B"/>
    <w:rsid w:val="00A4645D"/>
    <w:rsid w:val="00A64852"/>
    <w:rsid w:val="00A70172"/>
    <w:rsid w:val="00A7331C"/>
    <w:rsid w:val="00A74CCD"/>
    <w:rsid w:val="00A77FDE"/>
    <w:rsid w:val="00AA0373"/>
    <w:rsid w:val="00AA167B"/>
    <w:rsid w:val="00AA29E3"/>
    <w:rsid w:val="00AA68C2"/>
    <w:rsid w:val="00AA68C6"/>
    <w:rsid w:val="00AB0E62"/>
    <w:rsid w:val="00AB6160"/>
    <w:rsid w:val="00AC4A7A"/>
    <w:rsid w:val="00AC5919"/>
    <w:rsid w:val="00AC7A0F"/>
    <w:rsid w:val="00AD4C89"/>
    <w:rsid w:val="00AF1966"/>
    <w:rsid w:val="00AF19D1"/>
    <w:rsid w:val="00AF3E09"/>
    <w:rsid w:val="00B050D8"/>
    <w:rsid w:val="00B061EA"/>
    <w:rsid w:val="00B24854"/>
    <w:rsid w:val="00B26079"/>
    <w:rsid w:val="00B50CDA"/>
    <w:rsid w:val="00B624C2"/>
    <w:rsid w:val="00B71D3E"/>
    <w:rsid w:val="00B73A4C"/>
    <w:rsid w:val="00B73BB6"/>
    <w:rsid w:val="00B8177E"/>
    <w:rsid w:val="00B81C86"/>
    <w:rsid w:val="00B937C3"/>
    <w:rsid w:val="00B9546B"/>
    <w:rsid w:val="00BA5013"/>
    <w:rsid w:val="00BA5C00"/>
    <w:rsid w:val="00BC0322"/>
    <w:rsid w:val="00BD1D9C"/>
    <w:rsid w:val="00BD3CE0"/>
    <w:rsid w:val="00BD7CA9"/>
    <w:rsid w:val="00BE06A0"/>
    <w:rsid w:val="00BE31F7"/>
    <w:rsid w:val="00BE5E82"/>
    <w:rsid w:val="00BF02D3"/>
    <w:rsid w:val="00BF1730"/>
    <w:rsid w:val="00BF6F5B"/>
    <w:rsid w:val="00BF7DA5"/>
    <w:rsid w:val="00C00369"/>
    <w:rsid w:val="00C11B36"/>
    <w:rsid w:val="00C15A87"/>
    <w:rsid w:val="00C25237"/>
    <w:rsid w:val="00C25C22"/>
    <w:rsid w:val="00C33E70"/>
    <w:rsid w:val="00C40CDA"/>
    <w:rsid w:val="00C42E49"/>
    <w:rsid w:val="00C440A1"/>
    <w:rsid w:val="00C56C4C"/>
    <w:rsid w:val="00C64187"/>
    <w:rsid w:val="00C64A43"/>
    <w:rsid w:val="00C8109B"/>
    <w:rsid w:val="00C85B2B"/>
    <w:rsid w:val="00C86E5C"/>
    <w:rsid w:val="00CB34B9"/>
    <w:rsid w:val="00CB40DE"/>
    <w:rsid w:val="00CB7C0D"/>
    <w:rsid w:val="00CC2607"/>
    <w:rsid w:val="00CC4E41"/>
    <w:rsid w:val="00CD4725"/>
    <w:rsid w:val="00CD4A80"/>
    <w:rsid w:val="00CD67DB"/>
    <w:rsid w:val="00CD69CF"/>
    <w:rsid w:val="00CE4688"/>
    <w:rsid w:val="00D05F95"/>
    <w:rsid w:val="00D1075F"/>
    <w:rsid w:val="00D1489D"/>
    <w:rsid w:val="00D244AE"/>
    <w:rsid w:val="00D25F6D"/>
    <w:rsid w:val="00D325DB"/>
    <w:rsid w:val="00D326EC"/>
    <w:rsid w:val="00D35A01"/>
    <w:rsid w:val="00D363D2"/>
    <w:rsid w:val="00D36CCD"/>
    <w:rsid w:val="00D41BE0"/>
    <w:rsid w:val="00D46EEF"/>
    <w:rsid w:val="00D55020"/>
    <w:rsid w:val="00D552FD"/>
    <w:rsid w:val="00D66F6D"/>
    <w:rsid w:val="00D7154E"/>
    <w:rsid w:val="00D97CBE"/>
    <w:rsid w:val="00DB3BBA"/>
    <w:rsid w:val="00DB7363"/>
    <w:rsid w:val="00DD202E"/>
    <w:rsid w:val="00DD2143"/>
    <w:rsid w:val="00DD7A39"/>
    <w:rsid w:val="00DF1841"/>
    <w:rsid w:val="00E0172F"/>
    <w:rsid w:val="00E06AE6"/>
    <w:rsid w:val="00E15DDF"/>
    <w:rsid w:val="00E22DB8"/>
    <w:rsid w:val="00E366FC"/>
    <w:rsid w:val="00E3768B"/>
    <w:rsid w:val="00E55064"/>
    <w:rsid w:val="00E61A73"/>
    <w:rsid w:val="00E63AD1"/>
    <w:rsid w:val="00E670E5"/>
    <w:rsid w:val="00E711C3"/>
    <w:rsid w:val="00E72341"/>
    <w:rsid w:val="00E819BD"/>
    <w:rsid w:val="00E819D4"/>
    <w:rsid w:val="00E82510"/>
    <w:rsid w:val="00E941F9"/>
    <w:rsid w:val="00E945E0"/>
    <w:rsid w:val="00EA0FB3"/>
    <w:rsid w:val="00EB4E9C"/>
    <w:rsid w:val="00EB734A"/>
    <w:rsid w:val="00EC3E4B"/>
    <w:rsid w:val="00EC3EF6"/>
    <w:rsid w:val="00EC42C0"/>
    <w:rsid w:val="00EC50E5"/>
    <w:rsid w:val="00EC70C2"/>
    <w:rsid w:val="00ED03A7"/>
    <w:rsid w:val="00ED626D"/>
    <w:rsid w:val="00EE3A0F"/>
    <w:rsid w:val="00F07459"/>
    <w:rsid w:val="00F12218"/>
    <w:rsid w:val="00F2070F"/>
    <w:rsid w:val="00F245E7"/>
    <w:rsid w:val="00F25570"/>
    <w:rsid w:val="00F32525"/>
    <w:rsid w:val="00F36540"/>
    <w:rsid w:val="00F42CCB"/>
    <w:rsid w:val="00F45CEA"/>
    <w:rsid w:val="00F510DC"/>
    <w:rsid w:val="00F55A40"/>
    <w:rsid w:val="00F56C0C"/>
    <w:rsid w:val="00F730AA"/>
    <w:rsid w:val="00F77B48"/>
    <w:rsid w:val="00F8582D"/>
    <w:rsid w:val="00F86A6C"/>
    <w:rsid w:val="00F951F3"/>
    <w:rsid w:val="00FA27A7"/>
    <w:rsid w:val="00FA5C0D"/>
    <w:rsid w:val="00FC4CA8"/>
    <w:rsid w:val="00FD7D42"/>
    <w:rsid w:val="00FE44FF"/>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C7E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styleId="UnresolvedMention">
    <w:name w:val="Unresolved Mention"/>
    <w:basedOn w:val="DefaultParagraphFont"/>
    <w:uiPriority w:val="99"/>
    <w:semiHidden/>
    <w:unhideWhenUsed/>
    <w:rsid w:val="004E5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62802766">
      <w:bodyDiv w:val="1"/>
      <w:marLeft w:val="0"/>
      <w:marRight w:val="0"/>
      <w:marTop w:val="0"/>
      <w:marBottom w:val="0"/>
      <w:divBdr>
        <w:top w:val="none" w:sz="0" w:space="0" w:color="auto"/>
        <w:left w:val="none" w:sz="0" w:space="0" w:color="auto"/>
        <w:bottom w:val="none" w:sz="0" w:space="0" w:color="auto"/>
        <w:right w:val="none" w:sz="0" w:space="0" w:color="auto"/>
      </w:divBdr>
      <w:divsChild>
        <w:div w:id="2079278654">
          <w:marLeft w:val="0"/>
          <w:marRight w:val="0"/>
          <w:marTop w:val="0"/>
          <w:marBottom w:val="0"/>
          <w:divBdr>
            <w:top w:val="none" w:sz="0" w:space="0" w:color="auto"/>
            <w:left w:val="none" w:sz="0" w:space="0" w:color="auto"/>
            <w:bottom w:val="none" w:sz="0" w:space="0" w:color="auto"/>
            <w:right w:val="none" w:sz="0" w:space="0" w:color="auto"/>
          </w:divBdr>
        </w:div>
      </w:divsChild>
    </w:div>
    <w:div w:id="69080716">
      <w:bodyDiv w:val="1"/>
      <w:marLeft w:val="0"/>
      <w:marRight w:val="0"/>
      <w:marTop w:val="0"/>
      <w:marBottom w:val="0"/>
      <w:divBdr>
        <w:top w:val="none" w:sz="0" w:space="0" w:color="auto"/>
        <w:left w:val="none" w:sz="0" w:space="0" w:color="auto"/>
        <w:bottom w:val="none" w:sz="0" w:space="0" w:color="auto"/>
        <w:right w:val="none" w:sz="0" w:space="0" w:color="auto"/>
      </w:divBdr>
    </w:div>
    <w:div w:id="79257780">
      <w:bodyDiv w:val="1"/>
      <w:marLeft w:val="0"/>
      <w:marRight w:val="0"/>
      <w:marTop w:val="0"/>
      <w:marBottom w:val="0"/>
      <w:divBdr>
        <w:top w:val="none" w:sz="0" w:space="0" w:color="auto"/>
        <w:left w:val="none" w:sz="0" w:space="0" w:color="auto"/>
        <w:bottom w:val="none" w:sz="0" w:space="0" w:color="auto"/>
        <w:right w:val="none" w:sz="0" w:space="0" w:color="auto"/>
      </w:divBdr>
    </w:div>
    <w:div w:id="109322230">
      <w:bodyDiv w:val="1"/>
      <w:marLeft w:val="0"/>
      <w:marRight w:val="0"/>
      <w:marTop w:val="0"/>
      <w:marBottom w:val="0"/>
      <w:divBdr>
        <w:top w:val="none" w:sz="0" w:space="0" w:color="auto"/>
        <w:left w:val="none" w:sz="0" w:space="0" w:color="auto"/>
        <w:bottom w:val="none" w:sz="0" w:space="0" w:color="auto"/>
        <w:right w:val="none" w:sz="0" w:space="0" w:color="auto"/>
      </w:divBdr>
    </w:div>
    <w:div w:id="284578459">
      <w:bodyDiv w:val="1"/>
      <w:marLeft w:val="0"/>
      <w:marRight w:val="0"/>
      <w:marTop w:val="0"/>
      <w:marBottom w:val="0"/>
      <w:divBdr>
        <w:top w:val="none" w:sz="0" w:space="0" w:color="auto"/>
        <w:left w:val="none" w:sz="0" w:space="0" w:color="auto"/>
        <w:bottom w:val="none" w:sz="0" w:space="0" w:color="auto"/>
        <w:right w:val="none" w:sz="0" w:space="0" w:color="auto"/>
      </w:divBdr>
    </w:div>
    <w:div w:id="508325905">
      <w:bodyDiv w:val="1"/>
      <w:marLeft w:val="0"/>
      <w:marRight w:val="0"/>
      <w:marTop w:val="0"/>
      <w:marBottom w:val="0"/>
      <w:divBdr>
        <w:top w:val="none" w:sz="0" w:space="0" w:color="auto"/>
        <w:left w:val="none" w:sz="0" w:space="0" w:color="auto"/>
        <w:bottom w:val="none" w:sz="0" w:space="0" w:color="auto"/>
        <w:right w:val="none" w:sz="0" w:space="0" w:color="auto"/>
      </w:divBdr>
    </w:div>
    <w:div w:id="544220858">
      <w:bodyDiv w:val="1"/>
      <w:marLeft w:val="0"/>
      <w:marRight w:val="0"/>
      <w:marTop w:val="0"/>
      <w:marBottom w:val="0"/>
      <w:divBdr>
        <w:top w:val="none" w:sz="0" w:space="0" w:color="auto"/>
        <w:left w:val="none" w:sz="0" w:space="0" w:color="auto"/>
        <w:bottom w:val="none" w:sz="0" w:space="0" w:color="auto"/>
        <w:right w:val="none" w:sz="0" w:space="0" w:color="auto"/>
      </w:divBdr>
    </w:div>
    <w:div w:id="594243580">
      <w:bodyDiv w:val="1"/>
      <w:marLeft w:val="0"/>
      <w:marRight w:val="0"/>
      <w:marTop w:val="0"/>
      <w:marBottom w:val="0"/>
      <w:divBdr>
        <w:top w:val="none" w:sz="0" w:space="0" w:color="auto"/>
        <w:left w:val="none" w:sz="0" w:space="0" w:color="auto"/>
        <w:bottom w:val="none" w:sz="0" w:space="0" w:color="auto"/>
        <w:right w:val="none" w:sz="0" w:space="0" w:color="auto"/>
      </w:divBdr>
    </w:div>
    <w:div w:id="634724645">
      <w:bodyDiv w:val="1"/>
      <w:marLeft w:val="0"/>
      <w:marRight w:val="0"/>
      <w:marTop w:val="0"/>
      <w:marBottom w:val="0"/>
      <w:divBdr>
        <w:top w:val="none" w:sz="0" w:space="0" w:color="auto"/>
        <w:left w:val="none" w:sz="0" w:space="0" w:color="auto"/>
        <w:bottom w:val="none" w:sz="0" w:space="0" w:color="auto"/>
        <w:right w:val="none" w:sz="0" w:space="0" w:color="auto"/>
      </w:divBdr>
    </w:div>
    <w:div w:id="658309267">
      <w:bodyDiv w:val="1"/>
      <w:marLeft w:val="0"/>
      <w:marRight w:val="0"/>
      <w:marTop w:val="0"/>
      <w:marBottom w:val="0"/>
      <w:divBdr>
        <w:top w:val="none" w:sz="0" w:space="0" w:color="auto"/>
        <w:left w:val="none" w:sz="0" w:space="0" w:color="auto"/>
        <w:bottom w:val="none" w:sz="0" w:space="0" w:color="auto"/>
        <w:right w:val="none" w:sz="0" w:space="0" w:color="auto"/>
      </w:divBdr>
    </w:div>
    <w:div w:id="703140438">
      <w:bodyDiv w:val="1"/>
      <w:marLeft w:val="0"/>
      <w:marRight w:val="0"/>
      <w:marTop w:val="0"/>
      <w:marBottom w:val="0"/>
      <w:divBdr>
        <w:top w:val="none" w:sz="0" w:space="0" w:color="auto"/>
        <w:left w:val="none" w:sz="0" w:space="0" w:color="auto"/>
        <w:bottom w:val="none" w:sz="0" w:space="0" w:color="auto"/>
        <w:right w:val="none" w:sz="0" w:space="0" w:color="auto"/>
      </w:divBdr>
      <w:divsChild>
        <w:div w:id="1896114287">
          <w:marLeft w:val="0"/>
          <w:marRight w:val="0"/>
          <w:marTop w:val="0"/>
          <w:marBottom w:val="0"/>
          <w:divBdr>
            <w:top w:val="none" w:sz="0" w:space="0" w:color="auto"/>
            <w:left w:val="none" w:sz="0" w:space="0" w:color="auto"/>
            <w:bottom w:val="none" w:sz="0" w:space="0" w:color="auto"/>
            <w:right w:val="none" w:sz="0" w:space="0" w:color="auto"/>
          </w:divBdr>
        </w:div>
      </w:divsChild>
    </w:div>
    <w:div w:id="823356420">
      <w:bodyDiv w:val="1"/>
      <w:marLeft w:val="0"/>
      <w:marRight w:val="0"/>
      <w:marTop w:val="0"/>
      <w:marBottom w:val="0"/>
      <w:divBdr>
        <w:top w:val="none" w:sz="0" w:space="0" w:color="auto"/>
        <w:left w:val="none" w:sz="0" w:space="0" w:color="auto"/>
        <w:bottom w:val="none" w:sz="0" w:space="0" w:color="auto"/>
        <w:right w:val="none" w:sz="0" w:space="0" w:color="auto"/>
      </w:divBdr>
    </w:div>
    <w:div w:id="875898274">
      <w:bodyDiv w:val="1"/>
      <w:marLeft w:val="0"/>
      <w:marRight w:val="0"/>
      <w:marTop w:val="0"/>
      <w:marBottom w:val="0"/>
      <w:divBdr>
        <w:top w:val="none" w:sz="0" w:space="0" w:color="auto"/>
        <w:left w:val="none" w:sz="0" w:space="0" w:color="auto"/>
        <w:bottom w:val="none" w:sz="0" w:space="0" w:color="auto"/>
        <w:right w:val="none" w:sz="0" w:space="0" w:color="auto"/>
      </w:divBdr>
    </w:div>
    <w:div w:id="957491898">
      <w:bodyDiv w:val="1"/>
      <w:marLeft w:val="0"/>
      <w:marRight w:val="0"/>
      <w:marTop w:val="0"/>
      <w:marBottom w:val="0"/>
      <w:divBdr>
        <w:top w:val="none" w:sz="0" w:space="0" w:color="auto"/>
        <w:left w:val="none" w:sz="0" w:space="0" w:color="auto"/>
        <w:bottom w:val="none" w:sz="0" w:space="0" w:color="auto"/>
        <w:right w:val="none" w:sz="0" w:space="0" w:color="auto"/>
      </w:divBdr>
    </w:div>
    <w:div w:id="1062364963">
      <w:bodyDiv w:val="1"/>
      <w:marLeft w:val="0"/>
      <w:marRight w:val="0"/>
      <w:marTop w:val="0"/>
      <w:marBottom w:val="0"/>
      <w:divBdr>
        <w:top w:val="none" w:sz="0" w:space="0" w:color="auto"/>
        <w:left w:val="none" w:sz="0" w:space="0" w:color="auto"/>
        <w:bottom w:val="none" w:sz="0" w:space="0" w:color="auto"/>
        <w:right w:val="none" w:sz="0" w:space="0" w:color="auto"/>
      </w:divBdr>
      <w:divsChild>
        <w:div w:id="1866169924">
          <w:marLeft w:val="0"/>
          <w:marRight w:val="0"/>
          <w:marTop w:val="0"/>
          <w:marBottom w:val="0"/>
          <w:divBdr>
            <w:top w:val="none" w:sz="0" w:space="0" w:color="auto"/>
            <w:left w:val="none" w:sz="0" w:space="0" w:color="auto"/>
            <w:bottom w:val="none" w:sz="0" w:space="0" w:color="auto"/>
            <w:right w:val="none" w:sz="0" w:space="0" w:color="auto"/>
          </w:divBdr>
        </w:div>
      </w:divsChild>
    </w:div>
    <w:div w:id="1202858053">
      <w:bodyDiv w:val="1"/>
      <w:marLeft w:val="0"/>
      <w:marRight w:val="0"/>
      <w:marTop w:val="0"/>
      <w:marBottom w:val="0"/>
      <w:divBdr>
        <w:top w:val="none" w:sz="0" w:space="0" w:color="auto"/>
        <w:left w:val="none" w:sz="0" w:space="0" w:color="auto"/>
        <w:bottom w:val="none" w:sz="0" w:space="0" w:color="auto"/>
        <w:right w:val="none" w:sz="0" w:space="0" w:color="auto"/>
      </w:divBdr>
    </w:div>
    <w:div w:id="1448231648">
      <w:bodyDiv w:val="1"/>
      <w:marLeft w:val="0"/>
      <w:marRight w:val="0"/>
      <w:marTop w:val="0"/>
      <w:marBottom w:val="0"/>
      <w:divBdr>
        <w:top w:val="none" w:sz="0" w:space="0" w:color="auto"/>
        <w:left w:val="none" w:sz="0" w:space="0" w:color="auto"/>
        <w:bottom w:val="none" w:sz="0" w:space="0" w:color="auto"/>
        <w:right w:val="none" w:sz="0" w:space="0" w:color="auto"/>
      </w:divBdr>
    </w:div>
    <w:div w:id="1448617992">
      <w:bodyDiv w:val="1"/>
      <w:marLeft w:val="0"/>
      <w:marRight w:val="0"/>
      <w:marTop w:val="0"/>
      <w:marBottom w:val="0"/>
      <w:divBdr>
        <w:top w:val="none" w:sz="0" w:space="0" w:color="auto"/>
        <w:left w:val="none" w:sz="0" w:space="0" w:color="auto"/>
        <w:bottom w:val="none" w:sz="0" w:space="0" w:color="auto"/>
        <w:right w:val="none" w:sz="0" w:space="0" w:color="auto"/>
      </w:divBdr>
      <w:divsChild>
        <w:div w:id="2058384726">
          <w:marLeft w:val="0"/>
          <w:marRight w:val="0"/>
          <w:marTop w:val="0"/>
          <w:marBottom w:val="0"/>
          <w:divBdr>
            <w:top w:val="none" w:sz="0" w:space="0" w:color="auto"/>
            <w:left w:val="none" w:sz="0" w:space="0" w:color="auto"/>
            <w:bottom w:val="none" w:sz="0" w:space="0" w:color="auto"/>
            <w:right w:val="none" w:sz="0" w:space="0" w:color="auto"/>
          </w:divBdr>
        </w:div>
      </w:divsChild>
    </w:div>
    <w:div w:id="1551182938">
      <w:bodyDiv w:val="1"/>
      <w:marLeft w:val="0"/>
      <w:marRight w:val="0"/>
      <w:marTop w:val="0"/>
      <w:marBottom w:val="0"/>
      <w:divBdr>
        <w:top w:val="none" w:sz="0" w:space="0" w:color="auto"/>
        <w:left w:val="none" w:sz="0" w:space="0" w:color="auto"/>
        <w:bottom w:val="none" w:sz="0" w:space="0" w:color="auto"/>
        <w:right w:val="none" w:sz="0" w:space="0" w:color="auto"/>
      </w:divBdr>
    </w:div>
    <w:div w:id="1580099359">
      <w:bodyDiv w:val="1"/>
      <w:marLeft w:val="0"/>
      <w:marRight w:val="0"/>
      <w:marTop w:val="0"/>
      <w:marBottom w:val="0"/>
      <w:divBdr>
        <w:top w:val="none" w:sz="0" w:space="0" w:color="auto"/>
        <w:left w:val="none" w:sz="0" w:space="0" w:color="auto"/>
        <w:bottom w:val="none" w:sz="0" w:space="0" w:color="auto"/>
        <w:right w:val="none" w:sz="0" w:space="0" w:color="auto"/>
      </w:divBdr>
    </w:div>
    <w:div w:id="1586498458">
      <w:bodyDiv w:val="1"/>
      <w:marLeft w:val="0"/>
      <w:marRight w:val="0"/>
      <w:marTop w:val="0"/>
      <w:marBottom w:val="0"/>
      <w:divBdr>
        <w:top w:val="none" w:sz="0" w:space="0" w:color="auto"/>
        <w:left w:val="none" w:sz="0" w:space="0" w:color="auto"/>
        <w:bottom w:val="none" w:sz="0" w:space="0" w:color="auto"/>
        <w:right w:val="none" w:sz="0" w:space="0" w:color="auto"/>
      </w:divBdr>
    </w:div>
    <w:div w:id="2014456984">
      <w:bodyDiv w:val="1"/>
      <w:marLeft w:val="0"/>
      <w:marRight w:val="0"/>
      <w:marTop w:val="0"/>
      <w:marBottom w:val="0"/>
      <w:divBdr>
        <w:top w:val="none" w:sz="0" w:space="0" w:color="auto"/>
        <w:left w:val="none" w:sz="0" w:space="0" w:color="auto"/>
        <w:bottom w:val="none" w:sz="0" w:space="0" w:color="auto"/>
        <w:right w:val="none" w:sz="0" w:space="0" w:color="auto"/>
      </w:divBdr>
    </w:div>
    <w:div w:id="209520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bis.accor.com/sustainable-development/index.en.shtml" TargetMode="External"/><Relationship Id="rId18" Type="http://schemas.openxmlformats.org/officeDocument/2006/relationships/hyperlink" Target="https://doi.org/10.1509/jmkr.43.3.345"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booking.com/city/ro/sarmizegetusa.en-gb.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ntonlevytskyi.com/insights/aligning-marketing-strategy-with-the-sustainable-development-goals-sdgs" TargetMode="External"/><Relationship Id="rId17" Type="http://schemas.openxmlformats.org/officeDocument/2006/relationships/hyperlink" Target="https://doi.org/10.1504/IJBEX.2021.119753"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ews.simplybook.me/the-power-of-online-booking-systems/" TargetMode="External"/><Relationship Id="rId20" Type="http://schemas.openxmlformats.org/officeDocument/2006/relationships/hyperlink" Target="https://doi.org/10.1375/jhtm.17.1.150" TargetMode="External"/><Relationship Id="rId29"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97-2004_Worksheet.xls"/><Relationship Id="rId24" Type="http://schemas.openxmlformats.org/officeDocument/2006/relationships/hyperlink" Target="https://www.pernod-ricard.com/en" TargetMode="External"/><Relationship Id="rId32"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hyperlink" Target="https://doi.org/10.1504/IJDATS.2023.133019" TargetMode="External"/><Relationship Id="rId23" Type="http://schemas.openxmlformats.org/officeDocument/2006/relationships/hyperlink" Target="http://www.caselemnbernard.ro/" TargetMode="External"/><Relationship Id="rId28" Type="http://schemas.openxmlformats.org/officeDocument/2006/relationships/image" Target="media/image5.png"/><Relationship Id="rId10" Type="http://schemas.openxmlformats.org/officeDocument/2006/relationships/image" Target="media/image1.emf"/><Relationship Id="rId19" Type="http://schemas.openxmlformats.org/officeDocument/2006/relationships/hyperlink" Target="https://search.informit.org/doi/10.3316/ielapa.990807825"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caselemnbernard.ro" TargetMode="External"/><Relationship Id="rId14" Type="http://schemas.openxmlformats.org/officeDocument/2006/relationships/hyperlink" Target="https://doi.org/10.1108/JSM-09-2012-0171" TargetMode="External"/><Relationship Id="rId22" Type="http://schemas.openxmlformats.org/officeDocument/2006/relationships/hyperlink" Target="https://www.ikea.com/ro/ro/" TargetMode="External"/><Relationship Id="rId27" Type="http://schemas.openxmlformats.org/officeDocument/2006/relationships/image" Target="media/image4.jpeg"/><Relationship Id="rId30" Type="http://schemas.openxmlformats.org/officeDocument/2006/relationships/image" Target="media/image7.jpeg"/><Relationship Id="rId8" Type="http://schemas.openxmlformats.org/officeDocument/2006/relationships/hyperlink" Target="mailto:tranquilterr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103E5-9FFB-462F-B0F6-B36A1F429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3624</Words>
  <Characters>20659</Characters>
  <Application>Microsoft Office Word</Application>
  <DocSecurity>0</DocSecurity>
  <Lines>172</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Name:</vt:lpstr>
      <vt:lpstr>Name:</vt:lpstr>
    </vt:vector>
  </TitlesOfParts>
  <LinksUpToDate>false</LinksUpToDate>
  <CharactersWithSpaces>24235</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2024-03-03T19:42:00Z</dcterms:created>
  <dcterms:modified xsi:type="dcterms:W3CDTF">2024-03-03T19:42:00Z</dcterms:modified>
</cp:coreProperties>
</file>