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0B375" w14:textId="77777777" w:rsidR="00357A27" w:rsidRPr="001B7041" w:rsidRDefault="00357A27" w:rsidP="00357A27">
      <w:pPr>
        <w:spacing w:line="240" w:lineRule="auto"/>
        <w:rPr>
          <w:rFonts w:ascii="Times New Roman" w:hAnsi="Times New Roman" w:cs="Times New Roman"/>
          <w:sz w:val="24"/>
          <w:szCs w:val="24"/>
          <w:shd w:val="clear" w:color="auto" w:fill="FFFFFF"/>
        </w:rPr>
      </w:pPr>
      <w:r w:rsidRPr="001B7041">
        <w:rPr>
          <w:rFonts w:ascii="Times New Roman" w:hAnsi="Times New Roman" w:cs="Times New Roman"/>
          <w:sz w:val="24"/>
          <w:szCs w:val="24"/>
        </w:rPr>
        <w:t xml:space="preserve">The Sun was ranked the second national leading newspaper in the United Kingdom from 2016-2017 reaching out to 12, 982 readers monthly (Statista, 2018). </w:t>
      </w:r>
      <w:r w:rsidRPr="001B7041">
        <w:rPr>
          <w:rFonts w:ascii="Times New Roman" w:hAnsi="Times New Roman" w:cs="Times New Roman"/>
          <w:sz w:val="24"/>
          <w:szCs w:val="24"/>
          <w:shd w:val="clear" w:color="auto" w:fill="FFFFFF"/>
        </w:rPr>
        <w:t xml:space="preserve">The newspaper successfully ranked first in the United Kingdom with a circulation of 1.57 million copies in 2017, but how British is the Sun newspaper (Statista, 2018).  </w:t>
      </w:r>
      <w:r w:rsidRPr="001B7041">
        <w:rPr>
          <w:rFonts w:ascii="Times New Roman" w:hAnsi="Times New Roman" w:cs="Times New Roman"/>
          <w:sz w:val="24"/>
          <w:szCs w:val="24"/>
        </w:rPr>
        <w:t>Rupert Murdoch who owns the media company was ranked the 117</w:t>
      </w:r>
      <w:r w:rsidRPr="001B7041">
        <w:rPr>
          <w:rFonts w:ascii="Times New Roman" w:hAnsi="Times New Roman" w:cs="Times New Roman"/>
          <w:sz w:val="24"/>
          <w:szCs w:val="24"/>
          <w:vertAlign w:val="superscript"/>
        </w:rPr>
        <w:t>th</w:t>
      </w:r>
      <w:r w:rsidRPr="001B7041">
        <w:rPr>
          <w:rFonts w:ascii="Times New Roman" w:hAnsi="Times New Roman" w:cs="Times New Roman"/>
          <w:sz w:val="24"/>
          <w:szCs w:val="24"/>
        </w:rPr>
        <w:t xml:space="preserve"> wealthiest entrepreneur. </w:t>
      </w:r>
      <w:r w:rsidRPr="001B7041">
        <w:rPr>
          <w:rFonts w:ascii="Times New Roman" w:hAnsi="Times New Roman" w:cs="Times New Roman"/>
          <w:sz w:val="24"/>
          <w:szCs w:val="24"/>
          <w:shd w:val="clear" w:color="auto" w:fill="FFFFFF"/>
        </w:rPr>
        <w:t>Murdoch is an Australian born American executive which questions whether his cultural background represents a British society (Crooks, 2012). This essay will discuss the prejudice headings published by the Sun and other mainstream newspapers over the last six months. Racist and religious behaviour has been highlighted repeatedly over the last century with Islamic fundamentalists and terrorism often associated with Muslim religion. This has resulted in oppressed treatment to their sub-cultural group expressed through hate crime and cyber-bullying. This essay will discuss how the media ‘others’ racial and religious groups and acts as an influential source of communication through mainstream society. Media has globally developed since the 19</w:t>
      </w:r>
      <w:r w:rsidRPr="001B7041">
        <w:rPr>
          <w:rFonts w:ascii="Times New Roman" w:hAnsi="Times New Roman" w:cs="Times New Roman"/>
          <w:sz w:val="24"/>
          <w:szCs w:val="24"/>
          <w:shd w:val="clear" w:color="auto" w:fill="FFFFFF"/>
          <w:vertAlign w:val="superscript"/>
        </w:rPr>
        <w:t>th</w:t>
      </w:r>
      <w:r w:rsidRPr="001B7041">
        <w:rPr>
          <w:rFonts w:ascii="Times New Roman" w:hAnsi="Times New Roman" w:cs="Times New Roman"/>
          <w:sz w:val="24"/>
          <w:szCs w:val="24"/>
          <w:shd w:val="clear" w:color="auto" w:fill="FFFFFF"/>
        </w:rPr>
        <w:t xml:space="preserve"> century which this essay will assess the impact newspapers has on poverty and distinguishes social class through its distinctive journals. </w:t>
      </w:r>
    </w:p>
    <w:p w14:paraId="44C15BEE" w14:textId="77777777" w:rsidR="00357A27" w:rsidRPr="001B7041" w:rsidRDefault="00357A27" w:rsidP="00357A27">
      <w:pPr>
        <w:spacing w:line="240" w:lineRule="auto"/>
        <w:rPr>
          <w:rFonts w:ascii="Times New Roman" w:hAnsi="Times New Roman" w:cs="Times New Roman"/>
          <w:sz w:val="24"/>
          <w:szCs w:val="24"/>
          <w:shd w:val="clear" w:color="auto" w:fill="FFFFFF"/>
        </w:rPr>
      </w:pPr>
      <w:r w:rsidRPr="001B7041">
        <w:rPr>
          <w:rFonts w:ascii="Times New Roman" w:hAnsi="Times New Roman" w:cs="Times New Roman"/>
          <w:sz w:val="24"/>
          <w:szCs w:val="24"/>
          <w:shd w:val="clear" w:color="auto" w:fill="FFFFFF"/>
        </w:rPr>
        <w:t>Britain constitutes a large population with a small geographical location creating an easy access and reproducible product which promotes itself to the population. Political, economic, legal and social power are extremely focused on throughout the nation, with political power situated in the Capital of the United Kingdom highlighting allegiance Regional Government</w:t>
      </w:r>
      <w:r w:rsidRPr="001B7041">
        <w:rPr>
          <w:rFonts w:ascii="Times New Roman" w:hAnsi="Times New Roman" w:cs="Times New Roman"/>
          <w:sz w:val="24"/>
          <w:szCs w:val="24"/>
        </w:rPr>
        <w:t xml:space="preserve">. </w:t>
      </w:r>
      <w:r>
        <w:rPr>
          <w:rFonts w:ascii="Times New Roman" w:hAnsi="Times New Roman" w:cs="Times New Roman"/>
          <w:sz w:val="24"/>
          <w:szCs w:val="24"/>
        </w:rPr>
        <w:t xml:space="preserve">This encourages newspapers to support their political party in the public eye by writing biasedly. </w:t>
      </w:r>
      <w:r w:rsidRPr="001B7041">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Sun </w:t>
      </w:r>
      <w:r w:rsidRPr="001B7041">
        <w:rPr>
          <w:rFonts w:ascii="Times New Roman" w:hAnsi="Times New Roman" w:cs="Times New Roman"/>
          <w:sz w:val="24"/>
          <w:szCs w:val="24"/>
          <w:shd w:val="clear" w:color="auto" w:fill="FFFFFF"/>
        </w:rPr>
        <w:t xml:space="preserve">newspaper </w:t>
      </w:r>
      <w:r>
        <w:rPr>
          <w:rFonts w:ascii="Times New Roman" w:hAnsi="Times New Roman" w:cs="Times New Roman"/>
          <w:sz w:val="24"/>
          <w:szCs w:val="24"/>
          <w:shd w:val="clear" w:color="auto" w:fill="FFFFFF"/>
        </w:rPr>
        <w:t xml:space="preserve">demonstrates </w:t>
      </w:r>
      <w:r w:rsidRPr="001B7041">
        <w:rPr>
          <w:rFonts w:ascii="Times New Roman" w:hAnsi="Times New Roman" w:cs="Times New Roman"/>
          <w:sz w:val="24"/>
          <w:szCs w:val="24"/>
          <w:shd w:val="clear" w:color="auto" w:fill="FFFFFF"/>
        </w:rPr>
        <w:t xml:space="preserve">capitalist press, </w:t>
      </w:r>
      <w:r>
        <w:rPr>
          <w:rFonts w:ascii="Times New Roman" w:hAnsi="Times New Roman" w:cs="Times New Roman"/>
          <w:sz w:val="24"/>
          <w:szCs w:val="24"/>
          <w:shd w:val="clear" w:color="auto" w:fill="FFFFFF"/>
        </w:rPr>
        <w:t xml:space="preserve">where it aims </w:t>
      </w:r>
      <w:r w:rsidRPr="001B7041">
        <w:rPr>
          <w:rFonts w:ascii="Times New Roman" w:hAnsi="Times New Roman" w:cs="Times New Roman"/>
          <w:sz w:val="24"/>
          <w:szCs w:val="24"/>
          <w:shd w:val="clear" w:color="auto" w:fill="FFFFFF"/>
        </w:rPr>
        <w:t xml:space="preserve">to succeed at the top and achieve large profits.’ Bourdieu operates with a far more finely variegated analytical model of class that sees class grouping as fractionally defined along intersecting dimensions of economic and cultural ‘capital.’ The type of publications categories social class. Newspapers focus on making money, by creating a much freer and off-script publication publicising information that readers are interested and responsive to. The newspaper reporters represent the Bourgeoisie creaming money off the lower class in a modern-day society. Rupert Murdoch who owns several companies creates a threat to democracy where one voice is represented through millions of his newspapers sold globally. His ideologies are dominating the world, where there’s not enough different voices to question his views. </w:t>
      </w:r>
    </w:p>
    <w:p w14:paraId="48F09DCA" w14:textId="77777777" w:rsidR="00357A27" w:rsidRPr="001B7041" w:rsidRDefault="00357A27" w:rsidP="00357A27">
      <w:pPr>
        <w:spacing w:line="240" w:lineRule="auto"/>
        <w:rPr>
          <w:rFonts w:ascii="Times New Roman" w:hAnsi="Times New Roman" w:cs="Times New Roman"/>
          <w:sz w:val="24"/>
          <w:szCs w:val="24"/>
          <w:shd w:val="clear" w:color="auto" w:fill="FFFFFF"/>
        </w:rPr>
      </w:pPr>
      <w:r w:rsidRPr="00C16C3C">
        <w:rPr>
          <w:rFonts w:ascii="Times New Roman" w:hAnsi="Times New Roman" w:cs="Times New Roman"/>
          <w:sz w:val="24"/>
          <w:szCs w:val="24"/>
          <w:shd w:val="clear" w:color="auto" w:fill="FFFFFF"/>
        </w:rPr>
        <w:t>Newspapers, radio stations and television produce ‘media of the public sphere’ (Habermas, 1974. P.49). Habermas introduced the public sphere theory which he suggested media can strengthen or h</w:t>
      </w:r>
      <w:r w:rsidRPr="001B7041">
        <w:rPr>
          <w:rFonts w:ascii="Times New Roman" w:hAnsi="Times New Roman" w:cs="Times New Roman"/>
          <w:sz w:val="24"/>
          <w:szCs w:val="24"/>
          <w:shd w:val="clear" w:color="auto" w:fill="FFFFFF"/>
        </w:rPr>
        <w:t>arm democracy and society. The German sociologist believes democracy depends on a public which is informed and aware of the issues displayed in the news. It’s important that society develop their own views not just what they read, which creates a very small-minded view. Habermas argues that mass media and globalisation has reduced the effectiveness of public sphere.</w:t>
      </w:r>
    </w:p>
    <w:p w14:paraId="51E2308A" w14:textId="77777777" w:rsidR="00357A27" w:rsidRPr="001B7041" w:rsidRDefault="00357A27" w:rsidP="00357A27">
      <w:pPr>
        <w:spacing w:line="240" w:lineRule="auto"/>
        <w:rPr>
          <w:rFonts w:ascii="Times New Roman" w:hAnsi="Times New Roman" w:cs="Times New Roman"/>
          <w:sz w:val="24"/>
          <w:szCs w:val="24"/>
        </w:rPr>
      </w:pPr>
      <w:r w:rsidRPr="001B7041">
        <w:rPr>
          <w:rFonts w:ascii="Times New Roman" w:hAnsi="Times New Roman" w:cs="Times New Roman"/>
          <w:sz w:val="24"/>
          <w:szCs w:val="24"/>
        </w:rPr>
        <w:t xml:space="preserve">Terrorism is a topic constantly explored through media with negative comments and bullying targeted towards the group because of their portrayal through newspapers, media and press. The use of media power travels fast globally giving narrow-minded views to society who rely on information for factual news. Mass media is a participatory culture which private persons act as contributors and producers to this domineering generation. Muslim’s are stereotyped through society and influenced by media as perpetrators who cause terrorism and wear turbans. Terrorism is a dominant topic published by the news causing a large public interest. The media use power and control to shape societies thoughts on Muslims and propose a stereotypical view to readers. Newspapers can conceive a misconception negatively depicting the religious group within society. </w:t>
      </w:r>
    </w:p>
    <w:p w14:paraId="6D6CF605" w14:textId="77777777" w:rsidR="00357A27" w:rsidRPr="001B7041" w:rsidRDefault="00357A27" w:rsidP="00357A27">
      <w:pPr>
        <w:spacing w:line="240" w:lineRule="auto"/>
        <w:rPr>
          <w:rStyle w:val="Hyperlink"/>
          <w:rFonts w:ascii="Times New Roman" w:hAnsi="Times New Roman" w:cs="Times New Roman"/>
          <w:color w:val="auto"/>
          <w:sz w:val="24"/>
          <w:szCs w:val="24"/>
          <w:u w:val="none"/>
        </w:rPr>
      </w:pPr>
      <w:r w:rsidRPr="001B7041">
        <w:rPr>
          <w:rFonts w:ascii="Times New Roman" w:hAnsi="Times New Roman" w:cs="Times New Roman"/>
          <w:sz w:val="24"/>
          <w:szCs w:val="24"/>
        </w:rPr>
        <w:lastRenderedPageBreak/>
        <w:t xml:space="preserve">‘1 in 5 Brit Muslims sympathy’ for Jihadi’s’ was the front page of The Sun Newspaper where they were ordered to admit a fair report as the heading they used was ambiguous (Worley, 2016.) The false statistic gave misleading information to readers where hundreds of complaints were made. The imagery used was British Isis member Mohammad </w:t>
      </w:r>
      <w:proofErr w:type="spellStart"/>
      <w:r w:rsidRPr="001B7041">
        <w:rPr>
          <w:rFonts w:ascii="Times New Roman" w:hAnsi="Times New Roman" w:cs="Times New Roman"/>
          <w:sz w:val="24"/>
          <w:szCs w:val="24"/>
        </w:rPr>
        <w:t>Emwazi</w:t>
      </w:r>
      <w:proofErr w:type="spellEnd"/>
      <w:r w:rsidRPr="001B7041">
        <w:rPr>
          <w:rFonts w:ascii="Times New Roman" w:hAnsi="Times New Roman" w:cs="Times New Roman"/>
          <w:sz w:val="24"/>
          <w:szCs w:val="24"/>
        </w:rPr>
        <w:t xml:space="preserve"> known as Jihadi John. The newspaper was bias by placement, using a figure who was despised at that time after carrying out the Paris attacks. Jihadi was published front page of the newspaper where his name and image </w:t>
      </w:r>
      <w:proofErr w:type="gramStart"/>
      <w:r w:rsidRPr="001B7041">
        <w:rPr>
          <w:rFonts w:ascii="Times New Roman" w:hAnsi="Times New Roman" w:cs="Times New Roman"/>
          <w:sz w:val="24"/>
          <w:szCs w:val="24"/>
        </w:rPr>
        <w:t>was</w:t>
      </w:r>
      <w:proofErr w:type="gramEnd"/>
      <w:r w:rsidRPr="001B7041">
        <w:rPr>
          <w:rFonts w:ascii="Times New Roman" w:hAnsi="Times New Roman" w:cs="Times New Roman"/>
          <w:sz w:val="24"/>
          <w:szCs w:val="24"/>
        </w:rPr>
        <w:t xml:space="preserve"> constantly presented through social media </w:t>
      </w:r>
      <w:r w:rsidRPr="00C16C3C">
        <w:rPr>
          <w:rFonts w:ascii="Times New Roman" w:hAnsi="Times New Roman" w:cs="Times New Roman"/>
          <w:bCs/>
          <w:sz w:val="24"/>
          <w:szCs w:val="24"/>
        </w:rPr>
        <w:t xml:space="preserve">(Marris &amp; </w:t>
      </w:r>
      <w:proofErr w:type="spellStart"/>
      <w:r w:rsidRPr="00C16C3C">
        <w:rPr>
          <w:rFonts w:ascii="Times New Roman" w:hAnsi="Times New Roman" w:cs="Times New Roman"/>
          <w:bCs/>
          <w:sz w:val="24"/>
          <w:szCs w:val="24"/>
        </w:rPr>
        <w:t>Thornham</w:t>
      </w:r>
      <w:proofErr w:type="spellEnd"/>
      <w:r>
        <w:rPr>
          <w:rFonts w:ascii="Times New Roman" w:hAnsi="Times New Roman" w:cs="Times New Roman"/>
          <w:bCs/>
          <w:sz w:val="24"/>
          <w:szCs w:val="24"/>
        </w:rPr>
        <w:t>,</w:t>
      </w:r>
      <w:r w:rsidRPr="00C16C3C">
        <w:rPr>
          <w:rFonts w:ascii="Times New Roman" w:hAnsi="Times New Roman" w:cs="Times New Roman"/>
          <w:bCs/>
          <w:sz w:val="24"/>
          <w:szCs w:val="24"/>
        </w:rPr>
        <w:t xml:space="preserve"> 1996</w:t>
      </w:r>
      <w:r w:rsidRPr="00C16C3C">
        <w:rPr>
          <w:rFonts w:ascii="Times New Roman" w:hAnsi="Times New Roman" w:cs="Times New Roman"/>
          <w:sz w:val="24"/>
          <w:szCs w:val="24"/>
        </w:rPr>
        <w:t>.)</w:t>
      </w:r>
      <w:r w:rsidRPr="001B7041">
        <w:rPr>
          <w:rFonts w:ascii="Times New Roman" w:hAnsi="Times New Roman" w:cs="Times New Roman"/>
          <w:sz w:val="24"/>
          <w:szCs w:val="24"/>
        </w:rPr>
        <w:t xml:space="preserve"> This builds an anti-immigration rhetoric where Muslim’s are made to feel less British and equal. Using the words ‘Brit’ to identify these citizens indicates that they are a part of the British community creates bias by labelling as they signify their religious group support terrorists. This agitates readers as they start to believe these allegations where the media triggers their thoughts and beliefs. The Sun is a right-wing newspaper suggesting</w:t>
      </w:r>
      <w:r w:rsidRPr="001B7041">
        <w:rPr>
          <w:rStyle w:val="Hyperlink"/>
          <w:rFonts w:ascii="Times New Roman" w:hAnsi="Times New Roman" w:cs="Times New Roman"/>
          <w:color w:val="auto"/>
          <w:sz w:val="24"/>
          <w:szCs w:val="24"/>
          <w:u w:val="none"/>
        </w:rPr>
        <w:t xml:space="preserve"> why their headlines are outspoken and inconclusive based on previous headlines.  </w:t>
      </w:r>
    </w:p>
    <w:p w14:paraId="0827207F" w14:textId="77777777" w:rsidR="00357A27" w:rsidRPr="001B7041" w:rsidRDefault="00357A27" w:rsidP="00357A27">
      <w:pPr>
        <w:spacing w:line="240" w:lineRule="auto"/>
        <w:rPr>
          <w:rFonts w:ascii="Times New Roman" w:hAnsi="Times New Roman" w:cs="Times New Roman"/>
          <w:sz w:val="24"/>
          <w:szCs w:val="24"/>
        </w:rPr>
      </w:pPr>
      <w:r w:rsidRPr="001B7041">
        <w:rPr>
          <w:rFonts w:ascii="Times New Roman" w:hAnsi="Times New Roman" w:cs="Times New Roman"/>
          <w:sz w:val="24"/>
          <w:szCs w:val="24"/>
        </w:rPr>
        <w:t xml:space="preserve">Political factors represent the newspapers bias attitude towards the religious group creating a dichotomy. Ideology is a concept from Karl Marx where he saw importance of the reproduction of relations of class domination. Those at the top of the hierarchy have power over those low class for their personal gain. The front-page headlines are used by those with large political power and represent the white British male superiority, those who have power and high positions in the capitalist society. The Sun and Daily Mail are two of the biggest newspapers in the United Kingdom reaching millions of people across the country. More people are being targeted for their beliefs and pre-judged if they don’t represent the social norm. Neighbours hold mis-conceptions about Islam which originates from media. Freedom of Speech and Freedom of Press aren’t used responsible under these tabloids where it’s the duty of the publishers to present accuracy. Their views constitute an islamophobia society where readers characterise all Muslim’s as bad people where negative storylines reject the religious group’s beliefs in the community. </w:t>
      </w:r>
    </w:p>
    <w:p w14:paraId="60165338" w14:textId="77777777" w:rsidR="00357A27" w:rsidRPr="001B7041" w:rsidRDefault="00357A27" w:rsidP="00357A27">
      <w:pPr>
        <w:spacing w:line="240" w:lineRule="auto"/>
        <w:rPr>
          <w:rFonts w:ascii="Times New Roman" w:hAnsi="Times New Roman" w:cs="Times New Roman"/>
          <w:sz w:val="24"/>
          <w:szCs w:val="24"/>
        </w:rPr>
      </w:pPr>
      <w:r w:rsidRPr="001B7041">
        <w:rPr>
          <w:rFonts w:ascii="Times New Roman" w:hAnsi="Times New Roman" w:cs="Times New Roman"/>
          <w:sz w:val="24"/>
          <w:szCs w:val="24"/>
        </w:rPr>
        <w:t>The media influences society’s beliefs on Muslim’s. A stereotypical British nuclear family read the front page of newspaper of a crime that’s been committed by a Muslim. The newspapers intimidate UK citizens, making them feel apprehensive in the society they live in. Values and beliefs are distinctive to sub-cultural groups which is inhabited through language and communication. ‘Journalists give expression to the surrounding cultural terrain which, in the case of Britain, carries the historical traces of imperialism, colonialism and a deeply ingrained sense of white superiority’ (Hartmann and Husband, 1974; Van Dijk, 1991). This suggests why racial and cultural words are expressed through the media, despite reaching out to multi-cultural groups who represent the society we live in, often news reports can target those who are of a different race/ethnic minority to the typical British white Christian family.</w:t>
      </w:r>
    </w:p>
    <w:p w14:paraId="53837631" w14:textId="77777777" w:rsidR="00357A27" w:rsidRPr="001B7041" w:rsidRDefault="00357A27" w:rsidP="00357A27">
      <w:pPr>
        <w:spacing w:line="240" w:lineRule="auto"/>
        <w:rPr>
          <w:rFonts w:ascii="Times New Roman" w:hAnsi="Times New Roman" w:cs="Times New Roman"/>
          <w:sz w:val="24"/>
          <w:szCs w:val="24"/>
          <w:shd w:val="clear" w:color="auto" w:fill="FFFFFF"/>
        </w:rPr>
      </w:pPr>
      <w:r w:rsidRPr="001B7041">
        <w:rPr>
          <w:rFonts w:ascii="Times New Roman" w:hAnsi="Times New Roman" w:cs="Times New Roman"/>
          <w:sz w:val="24"/>
          <w:szCs w:val="24"/>
          <w:shd w:val="clear" w:color="auto" w:fill="FFFFFF"/>
        </w:rPr>
        <w:t xml:space="preserve"> ‘Muslim population in parts of Europe could TRIPLE by 2050’ is a headline presented by Daily Mail (Robertson, 2018.) The use of language sets biased behaviour exampling the capital letters to highlight the word ‘triple’. This statement is biased as it specifically targets Muslim’s categorising their </w:t>
      </w:r>
      <w:proofErr w:type="gramStart"/>
      <w:r w:rsidRPr="001B7041">
        <w:rPr>
          <w:rFonts w:ascii="Times New Roman" w:hAnsi="Times New Roman" w:cs="Times New Roman"/>
          <w:sz w:val="24"/>
          <w:szCs w:val="24"/>
          <w:shd w:val="clear" w:color="auto" w:fill="FFFFFF"/>
        </w:rPr>
        <w:t>religion in particular</w:t>
      </w:r>
      <w:proofErr w:type="gramEnd"/>
      <w:r w:rsidRPr="001B7041">
        <w:rPr>
          <w:rFonts w:ascii="Times New Roman" w:hAnsi="Times New Roman" w:cs="Times New Roman"/>
          <w:sz w:val="24"/>
          <w:szCs w:val="24"/>
          <w:shd w:val="clear" w:color="auto" w:fill="FFFFFF"/>
        </w:rPr>
        <w:t xml:space="preserve">. Migration and terrorism are two hot topics that create wide public opinion influenced by immigration and religion. The media gets more readers and publicity based on the outrageousness of their stories. </w:t>
      </w:r>
      <w:r w:rsidRPr="001B7041">
        <w:rPr>
          <w:rFonts w:ascii="Times New Roman" w:hAnsi="Times New Roman" w:cs="Times New Roman"/>
          <w:sz w:val="24"/>
          <w:szCs w:val="24"/>
        </w:rPr>
        <w:t xml:space="preserve">Media representations and misrepresentations of ethnic minorities can be produced by a complex of interrelated professional, cultural, commercial and institutional process. </w:t>
      </w:r>
      <w:r w:rsidRPr="001B7041">
        <w:rPr>
          <w:rFonts w:ascii="Times New Roman" w:hAnsi="Times New Roman" w:cs="Times New Roman"/>
          <w:sz w:val="24"/>
          <w:szCs w:val="24"/>
          <w:shd w:val="clear" w:color="auto" w:fill="FFFFFF"/>
        </w:rPr>
        <w:t xml:space="preserve">Barbaric, deceitful, radicalism are words associated with the term ‘Muslim’s’ which portrays their religion as a distinctive group. </w:t>
      </w:r>
    </w:p>
    <w:p w14:paraId="755A1063" w14:textId="77777777" w:rsidR="00357A27" w:rsidRPr="001B7041" w:rsidRDefault="00357A27" w:rsidP="00357A27">
      <w:pPr>
        <w:spacing w:line="240" w:lineRule="auto"/>
        <w:rPr>
          <w:rFonts w:ascii="Times New Roman" w:hAnsi="Times New Roman" w:cs="Times New Roman"/>
          <w:sz w:val="24"/>
          <w:szCs w:val="24"/>
        </w:rPr>
      </w:pPr>
      <w:r w:rsidRPr="001B7041">
        <w:rPr>
          <w:rFonts w:ascii="Times New Roman" w:hAnsi="Times New Roman" w:cs="Times New Roman"/>
          <w:sz w:val="24"/>
          <w:szCs w:val="24"/>
        </w:rPr>
        <w:lastRenderedPageBreak/>
        <w:t xml:space="preserve">Issues of social class governed what seemed to be virtually every aspect of our everyday behaviour presented in national media. Our class status is presented through the TV programmes we watch, the radio channels we listen to, the newspapers we read distinguish our place on the class model. Sociologist Pierce Bourdieu presents us with the social class model where our society is divided between; lower class, middle class and higher class.                                                                                              </w:t>
      </w:r>
      <w:proofErr w:type="spellStart"/>
      <w:r w:rsidRPr="001B7041">
        <w:rPr>
          <w:rFonts w:ascii="Times New Roman" w:hAnsi="Times New Roman" w:cs="Times New Roman"/>
          <w:sz w:val="24"/>
          <w:szCs w:val="24"/>
        </w:rPr>
        <w:t>Friere</w:t>
      </w:r>
      <w:proofErr w:type="spellEnd"/>
      <w:r>
        <w:rPr>
          <w:rFonts w:ascii="Times New Roman" w:hAnsi="Times New Roman" w:cs="Times New Roman"/>
          <w:sz w:val="24"/>
          <w:szCs w:val="24"/>
        </w:rPr>
        <w:t xml:space="preserve"> (2000)</w:t>
      </w:r>
      <w:r w:rsidRPr="001B7041">
        <w:rPr>
          <w:rFonts w:ascii="Times New Roman" w:hAnsi="Times New Roman" w:cs="Times New Roman"/>
          <w:sz w:val="24"/>
          <w:szCs w:val="24"/>
        </w:rPr>
        <w:t xml:space="preserve"> states upper class has more power of the lower class with the ideas of Marxism and democracy, all people are equal. Despite arguments that the social class system has changed over the past fifty years, it is still the case that important differences in shared beliefs and values relate more obviously to class than any other social category. Mass media doesn’t portray upper class in a critical light, often this social group has no serious attention to inequalities in wealth and power. Instead representations of this class tend to be portrayed in an eccentric way, creating an idealised picture of the ruling elite characterised by honour and culture often using their position and financial power to overcome headlines.  The middle class are over-represented through the media ‘cereal packet family’ is a term used by sociologist as they are ideal advertisements that everyone should aspire to be. Those who work in media organisations, they are inevitably from middle class backgrounds. Lower and working class are presented in media negatively, they are often featured depicted unflattering or pitying. </w:t>
      </w:r>
    </w:p>
    <w:p w14:paraId="1B3396F6" w14:textId="77777777" w:rsidR="00357A27" w:rsidRDefault="00357A27" w:rsidP="00357A27">
      <w:pPr>
        <w:spacing w:line="240" w:lineRule="auto"/>
        <w:rPr>
          <w:rFonts w:ascii="Times New Roman" w:hAnsi="Times New Roman" w:cs="Times New Roman"/>
          <w:sz w:val="24"/>
          <w:szCs w:val="24"/>
        </w:rPr>
      </w:pPr>
      <w:r w:rsidRPr="001B7041">
        <w:rPr>
          <w:rFonts w:ascii="Times New Roman" w:hAnsi="Times New Roman" w:cs="Times New Roman"/>
          <w:sz w:val="24"/>
          <w:szCs w:val="24"/>
        </w:rPr>
        <w:t xml:space="preserve">To conclude this essay the role of media exploits us on money, power and control. Social media has become dominating to globalisation although it strengthens communication and is accessible to everyone arguably it weakens the quality of discussion and creates the impact of anonymity. As highlighted, the newspaper uses their power to discuss topics that will make them money and mis-direct information, focusing on other groups or classes in society to distinguish the truth of ‘upper class’ or other groups of importance. From an </w:t>
      </w:r>
      <w:proofErr w:type="gramStart"/>
      <w:r w:rsidRPr="001B7041">
        <w:rPr>
          <w:rFonts w:ascii="Times New Roman" w:hAnsi="Times New Roman" w:cs="Times New Roman"/>
          <w:sz w:val="24"/>
          <w:szCs w:val="24"/>
        </w:rPr>
        <w:t>outsiders</w:t>
      </w:r>
      <w:proofErr w:type="gramEnd"/>
      <w:r w:rsidRPr="001B7041">
        <w:rPr>
          <w:rFonts w:ascii="Times New Roman" w:hAnsi="Times New Roman" w:cs="Times New Roman"/>
          <w:sz w:val="24"/>
          <w:szCs w:val="24"/>
        </w:rPr>
        <w:t xml:space="preserve"> perspective when reading British newspapers, there is a stigmatised outlook on lower class, religious groups and refugees which set out to give misled views on their beliefs and values in our modern day society. </w:t>
      </w:r>
      <w:r>
        <w:rPr>
          <w:rFonts w:ascii="Times New Roman" w:hAnsi="Times New Roman" w:cs="Times New Roman"/>
          <w:sz w:val="24"/>
          <w:szCs w:val="24"/>
        </w:rPr>
        <w:t>Legislation and sustainable development goals have been set out to create equality amongst all countries aiming to create a happier and more diverse universe. To reach these desires a lengthy and challenging journey is required, however overall this will eradicate discrimination, bullying and give everyone a fair and equal chance in society resulting in media and newspapers giving legitimate and equitable views across the population.</w:t>
      </w:r>
    </w:p>
    <w:p w14:paraId="25330B8C" w14:textId="77777777" w:rsidR="00357A27" w:rsidRPr="001B7041" w:rsidRDefault="00357A27" w:rsidP="00357A27">
      <w:pPr>
        <w:spacing w:line="240" w:lineRule="auto"/>
        <w:rPr>
          <w:rFonts w:ascii="Times New Roman" w:hAnsi="Times New Roman" w:cs="Times New Roman"/>
          <w:sz w:val="24"/>
          <w:szCs w:val="24"/>
        </w:rPr>
      </w:pPr>
    </w:p>
    <w:p w14:paraId="61C2F685" w14:textId="7C9E178A" w:rsidR="001E2C1C" w:rsidRPr="00E6603B" w:rsidRDefault="00E6603B" w:rsidP="00E6603B">
      <w:pPr>
        <w:spacing w:line="240" w:lineRule="auto"/>
        <w:rPr>
          <w:rFonts w:ascii="Times New Roman" w:hAnsi="Times New Roman" w:cs="Times New Roman"/>
          <w:color w:val="000000" w:themeColor="text1"/>
          <w:sz w:val="24"/>
          <w:szCs w:val="24"/>
        </w:rPr>
      </w:pPr>
      <w:bookmarkStart w:id="0" w:name="_GoBack"/>
      <w:bookmarkEnd w:id="0"/>
      <w:r w:rsidRPr="00E6603B">
        <w:rPr>
          <w:rFonts w:ascii="Times New Roman" w:eastAsia="Times New Roman" w:hAnsi="Times New Roman" w:cs="Times New Roman"/>
          <w:color w:val="000000" w:themeColor="text1"/>
          <w:sz w:val="36"/>
          <w:szCs w:val="36"/>
          <w:lang w:eastAsia="en-GB"/>
        </w:rPr>
        <w:t>References</w:t>
      </w:r>
    </w:p>
    <w:p w14:paraId="42B709E4" w14:textId="77777777" w:rsidR="00E6603B" w:rsidRPr="00E6603B" w:rsidRDefault="00E6603B" w:rsidP="00E6603B">
      <w:pPr>
        <w:spacing w:after="180" w:line="240" w:lineRule="auto"/>
        <w:ind w:left="450" w:hanging="450"/>
        <w:rPr>
          <w:rFonts w:ascii="Times New Roman" w:eastAsia="Times New Roman" w:hAnsi="Times New Roman" w:cs="Times New Roman"/>
          <w:color w:val="000000" w:themeColor="text1"/>
          <w:sz w:val="24"/>
          <w:szCs w:val="24"/>
          <w:lang w:eastAsia="en-GB"/>
        </w:rPr>
      </w:pPr>
      <w:r w:rsidRPr="00E6603B">
        <w:rPr>
          <w:rFonts w:ascii="Times New Roman" w:eastAsia="Times New Roman" w:hAnsi="Times New Roman" w:cs="Times New Roman"/>
          <w:color w:val="000000" w:themeColor="text1"/>
          <w:sz w:val="24"/>
          <w:szCs w:val="24"/>
          <w:lang w:eastAsia="en-GB"/>
        </w:rPr>
        <w:t>Crooks, D. (2012). </w:t>
      </w:r>
      <w:r w:rsidRPr="00E6603B">
        <w:rPr>
          <w:rFonts w:ascii="Times New Roman" w:eastAsia="Times New Roman" w:hAnsi="Times New Roman" w:cs="Times New Roman"/>
          <w:i/>
          <w:iCs/>
          <w:color w:val="000000" w:themeColor="text1"/>
          <w:sz w:val="24"/>
          <w:szCs w:val="24"/>
          <w:lang w:eastAsia="en-GB"/>
        </w:rPr>
        <w:t xml:space="preserve">Who is Sun owner Rupert Murdoch and what does he </w:t>
      </w:r>
      <w:proofErr w:type="gramStart"/>
      <w:r w:rsidRPr="00E6603B">
        <w:rPr>
          <w:rFonts w:ascii="Times New Roman" w:eastAsia="Times New Roman" w:hAnsi="Times New Roman" w:cs="Times New Roman"/>
          <w:i/>
          <w:iCs/>
          <w:color w:val="000000" w:themeColor="text1"/>
          <w:sz w:val="24"/>
          <w:szCs w:val="24"/>
          <w:lang w:eastAsia="en-GB"/>
        </w:rPr>
        <w:t>do?</w:t>
      </w:r>
      <w:r w:rsidRPr="00E6603B">
        <w:rPr>
          <w:rFonts w:ascii="Times New Roman" w:eastAsia="Times New Roman" w:hAnsi="Times New Roman" w:cs="Times New Roman"/>
          <w:color w:val="000000" w:themeColor="text1"/>
          <w:sz w:val="24"/>
          <w:szCs w:val="24"/>
          <w:lang w:eastAsia="en-GB"/>
        </w:rPr>
        <w:t>.</w:t>
      </w:r>
      <w:proofErr w:type="gramEnd"/>
      <w:r w:rsidRPr="00E6603B">
        <w:rPr>
          <w:rFonts w:ascii="Times New Roman" w:eastAsia="Times New Roman" w:hAnsi="Times New Roman" w:cs="Times New Roman"/>
          <w:color w:val="000000" w:themeColor="text1"/>
          <w:sz w:val="24"/>
          <w:szCs w:val="24"/>
          <w:lang w:eastAsia="en-GB"/>
        </w:rPr>
        <w:t xml:space="preserve"> [online] Bbc.co.uk. Available at: http://www.bbc.co.uk/newsbeat/article/17851358/who-is-sun-owner-rupert-murdoch-and-what-does-he-do [Accessed 23 Apr. 2018].</w:t>
      </w:r>
    </w:p>
    <w:p w14:paraId="5AC4DE28" w14:textId="77777777" w:rsidR="00E6603B" w:rsidRPr="00E6603B" w:rsidRDefault="00E6603B" w:rsidP="00E6603B">
      <w:pPr>
        <w:spacing w:after="180" w:line="240" w:lineRule="auto"/>
        <w:ind w:left="450" w:hanging="450"/>
        <w:rPr>
          <w:rFonts w:ascii="Times New Roman" w:eastAsia="Times New Roman" w:hAnsi="Times New Roman" w:cs="Times New Roman"/>
          <w:color w:val="000000" w:themeColor="text1"/>
          <w:sz w:val="24"/>
          <w:szCs w:val="24"/>
          <w:lang w:eastAsia="en-GB"/>
        </w:rPr>
      </w:pPr>
      <w:r w:rsidRPr="00E6603B">
        <w:rPr>
          <w:rFonts w:ascii="Times New Roman" w:eastAsia="Times New Roman" w:hAnsi="Times New Roman" w:cs="Times New Roman"/>
          <w:color w:val="000000" w:themeColor="text1"/>
          <w:sz w:val="24"/>
          <w:szCs w:val="24"/>
          <w:lang w:eastAsia="en-GB"/>
        </w:rPr>
        <w:t>Freire, P. (2000). </w:t>
      </w:r>
      <w:r w:rsidRPr="00E6603B">
        <w:rPr>
          <w:rFonts w:ascii="Times New Roman" w:eastAsia="Times New Roman" w:hAnsi="Times New Roman" w:cs="Times New Roman"/>
          <w:i/>
          <w:iCs/>
          <w:color w:val="000000" w:themeColor="text1"/>
          <w:sz w:val="24"/>
          <w:szCs w:val="24"/>
          <w:lang w:eastAsia="en-GB"/>
        </w:rPr>
        <w:t>Pedagogy of the oppressed</w:t>
      </w:r>
      <w:r w:rsidRPr="00E6603B">
        <w:rPr>
          <w:rFonts w:ascii="Times New Roman" w:eastAsia="Times New Roman" w:hAnsi="Times New Roman" w:cs="Times New Roman"/>
          <w:color w:val="000000" w:themeColor="text1"/>
          <w:sz w:val="24"/>
          <w:szCs w:val="24"/>
          <w:lang w:eastAsia="en-GB"/>
        </w:rPr>
        <w:t>. New York: Continuum.</w:t>
      </w:r>
    </w:p>
    <w:p w14:paraId="4D8B8197" w14:textId="77777777" w:rsidR="00E6603B" w:rsidRPr="00E6603B" w:rsidRDefault="00E6603B" w:rsidP="00E6603B">
      <w:pPr>
        <w:spacing w:after="180" w:line="240" w:lineRule="auto"/>
        <w:ind w:left="450" w:hanging="450"/>
        <w:rPr>
          <w:rFonts w:ascii="Times New Roman" w:eastAsia="Times New Roman" w:hAnsi="Times New Roman" w:cs="Times New Roman"/>
          <w:color w:val="000000" w:themeColor="text1"/>
          <w:sz w:val="24"/>
          <w:szCs w:val="24"/>
          <w:lang w:eastAsia="en-GB"/>
        </w:rPr>
      </w:pPr>
      <w:r w:rsidRPr="00E6603B">
        <w:rPr>
          <w:rFonts w:ascii="Times New Roman" w:hAnsi="Times New Roman" w:cs="Times New Roman"/>
          <w:color w:val="000000" w:themeColor="text1"/>
          <w:sz w:val="24"/>
          <w:szCs w:val="24"/>
          <w:shd w:val="clear" w:color="auto" w:fill="FFFFFF"/>
        </w:rPr>
        <w:t xml:space="preserve">Giddens, A. (2009). </w:t>
      </w:r>
      <w:r w:rsidRPr="00E6603B">
        <w:rPr>
          <w:rFonts w:ascii="Times New Roman" w:hAnsi="Times New Roman" w:cs="Times New Roman"/>
          <w:i/>
          <w:color w:val="000000" w:themeColor="text1"/>
          <w:sz w:val="24"/>
          <w:szCs w:val="24"/>
          <w:shd w:val="clear" w:color="auto" w:fill="FFFFFF"/>
        </w:rPr>
        <w:t>Sociology</w:t>
      </w:r>
      <w:r w:rsidRPr="00E6603B">
        <w:rPr>
          <w:rFonts w:ascii="Times New Roman" w:hAnsi="Times New Roman" w:cs="Times New Roman"/>
          <w:color w:val="000000" w:themeColor="text1"/>
          <w:sz w:val="24"/>
          <w:szCs w:val="24"/>
          <w:shd w:val="clear" w:color="auto" w:fill="FFFFFF"/>
        </w:rPr>
        <w:t xml:space="preserve"> 6th ed. England: Polity Press.</w:t>
      </w:r>
    </w:p>
    <w:p w14:paraId="7BF76E9F" w14:textId="77777777" w:rsidR="00E6603B" w:rsidRPr="00E6603B" w:rsidRDefault="00E6603B" w:rsidP="00E6603B">
      <w:pPr>
        <w:spacing w:after="180" w:line="240" w:lineRule="auto"/>
        <w:ind w:left="450" w:hanging="450"/>
        <w:rPr>
          <w:rFonts w:ascii="Times New Roman" w:eastAsia="Times New Roman" w:hAnsi="Times New Roman" w:cs="Times New Roman"/>
          <w:color w:val="000000" w:themeColor="text1"/>
          <w:sz w:val="24"/>
          <w:szCs w:val="24"/>
          <w:lang w:eastAsia="en-GB"/>
        </w:rPr>
      </w:pPr>
      <w:r w:rsidRPr="00E6603B">
        <w:rPr>
          <w:rFonts w:ascii="Times New Roman" w:hAnsi="Times New Roman" w:cs="Times New Roman"/>
          <w:color w:val="000000" w:themeColor="text1"/>
          <w:sz w:val="24"/>
          <w:szCs w:val="24"/>
          <w:shd w:val="clear" w:color="auto" w:fill="FFFFFF"/>
        </w:rPr>
        <w:t>Habermas, J. (1974). </w:t>
      </w:r>
      <w:r w:rsidRPr="00E6603B">
        <w:rPr>
          <w:rFonts w:ascii="Times New Roman" w:hAnsi="Times New Roman" w:cs="Times New Roman"/>
          <w:i/>
          <w:iCs/>
          <w:color w:val="000000" w:themeColor="text1"/>
          <w:sz w:val="24"/>
          <w:szCs w:val="24"/>
          <w:shd w:val="clear" w:color="auto" w:fill="FFFFFF"/>
        </w:rPr>
        <w:t xml:space="preserve">The public sphere: An </w:t>
      </w:r>
      <w:proofErr w:type="spellStart"/>
      <w:r w:rsidRPr="00E6603B">
        <w:rPr>
          <w:rFonts w:ascii="Times New Roman" w:hAnsi="Times New Roman" w:cs="Times New Roman"/>
          <w:i/>
          <w:iCs/>
          <w:color w:val="000000" w:themeColor="text1"/>
          <w:sz w:val="24"/>
          <w:szCs w:val="24"/>
          <w:shd w:val="clear" w:color="auto" w:fill="FFFFFF"/>
        </w:rPr>
        <w:t>Encyclopedia</w:t>
      </w:r>
      <w:proofErr w:type="spellEnd"/>
      <w:r w:rsidRPr="00E6603B">
        <w:rPr>
          <w:rFonts w:ascii="Times New Roman" w:hAnsi="Times New Roman" w:cs="Times New Roman"/>
          <w:i/>
          <w:iCs/>
          <w:color w:val="000000" w:themeColor="text1"/>
          <w:sz w:val="24"/>
          <w:szCs w:val="24"/>
          <w:shd w:val="clear" w:color="auto" w:fill="FFFFFF"/>
        </w:rPr>
        <w:t xml:space="preserve"> Article</w:t>
      </w:r>
      <w:r w:rsidRPr="00E6603B">
        <w:rPr>
          <w:rFonts w:ascii="Times New Roman" w:hAnsi="Times New Roman" w:cs="Times New Roman"/>
          <w:color w:val="000000" w:themeColor="text1"/>
          <w:sz w:val="24"/>
          <w:szCs w:val="24"/>
          <w:shd w:val="clear" w:color="auto" w:fill="FFFFFF"/>
        </w:rPr>
        <w:t>. New German Critique.</w:t>
      </w:r>
    </w:p>
    <w:p w14:paraId="06B92147" w14:textId="77777777" w:rsidR="00E6603B" w:rsidRPr="00E6603B" w:rsidRDefault="00E6603B" w:rsidP="00E6603B">
      <w:pPr>
        <w:spacing w:after="180" w:line="240" w:lineRule="auto"/>
        <w:ind w:left="450" w:hanging="450"/>
        <w:rPr>
          <w:rFonts w:ascii="Times New Roman" w:eastAsia="Times New Roman" w:hAnsi="Times New Roman" w:cs="Times New Roman"/>
          <w:color w:val="000000" w:themeColor="text1"/>
          <w:sz w:val="24"/>
          <w:szCs w:val="24"/>
          <w:lang w:eastAsia="en-GB"/>
        </w:rPr>
      </w:pPr>
      <w:r w:rsidRPr="00E6603B">
        <w:rPr>
          <w:rFonts w:ascii="Times New Roman" w:eastAsia="Times New Roman" w:hAnsi="Times New Roman" w:cs="Times New Roman"/>
          <w:color w:val="000000" w:themeColor="text1"/>
          <w:sz w:val="24"/>
          <w:szCs w:val="24"/>
          <w:lang w:eastAsia="en-GB"/>
        </w:rPr>
        <w:t xml:space="preserve">Marris, P. &amp; </w:t>
      </w:r>
      <w:proofErr w:type="spellStart"/>
      <w:r w:rsidRPr="00E6603B">
        <w:rPr>
          <w:rFonts w:ascii="Times New Roman" w:eastAsia="Times New Roman" w:hAnsi="Times New Roman" w:cs="Times New Roman"/>
          <w:color w:val="000000" w:themeColor="text1"/>
          <w:sz w:val="24"/>
          <w:szCs w:val="24"/>
          <w:lang w:eastAsia="en-GB"/>
        </w:rPr>
        <w:t>Thornham</w:t>
      </w:r>
      <w:proofErr w:type="spellEnd"/>
      <w:r w:rsidRPr="00E6603B">
        <w:rPr>
          <w:rFonts w:ascii="Times New Roman" w:eastAsia="Times New Roman" w:hAnsi="Times New Roman" w:cs="Times New Roman"/>
          <w:color w:val="000000" w:themeColor="text1"/>
          <w:sz w:val="24"/>
          <w:szCs w:val="24"/>
          <w:lang w:eastAsia="en-GB"/>
        </w:rPr>
        <w:t xml:space="preserve">, S. (1996) </w:t>
      </w:r>
      <w:r w:rsidRPr="00E6603B">
        <w:rPr>
          <w:rFonts w:ascii="Times New Roman" w:eastAsia="Times New Roman" w:hAnsi="Times New Roman" w:cs="Times New Roman"/>
          <w:i/>
          <w:color w:val="000000" w:themeColor="text1"/>
          <w:sz w:val="24"/>
          <w:szCs w:val="24"/>
          <w:lang w:eastAsia="en-GB"/>
        </w:rPr>
        <w:t>Media Studies: a reader</w:t>
      </w:r>
      <w:r w:rsidRPr="00E6603B">
        <w:rPr>
          <w:rFonts w:ascii="Times New Roman" w:eastAsia="Times New Roman" w:hAnsi="Times New Roman" w:cs="Times New Roman"/>
          <w:color w:val="000000" w:themeColor="text1"/>
          <w:sz w:val="24"/>
          <w:szCs w:val="24"/>
          <w:lang w:eastAsia="en-GB"/>
        </w:rPr>
        <w:t xml:space="preserve"> </w:t>
      </w:r>
      <w:proofErr w:type="gramStart"/>
      <w:r w:rsidRPr="00E6603B">
        <w:rPr>
          <w:rFonts w:ascii="Times New Roman" w:eastAsia="Times New Roman" w:hAnsi="Times New Roman" w:cs="Times New Roman"/>
          <w:color w:val="000000" w:themeColor="text1"/>
          <w:sz w:val="24"/>
          <w:szCs w:val="24"/>
          <w:lang w:eastAsia="en-GB"/>
        </w:rPr>
        <w:t>Edinburgh :</w:t>
      </w:r>
      <w:proofErr w:type="gramEnd"/>
      <w:r w:rsidRPr="00E6603B">
        <w:rPr>
          <w:rFonts w:ascii="Times New Roman" w:eastAsia="Times New Roman" w:hAnsi="Times New Roman" w:cs="Times New Roman"/>
          <w:color w:val="000000" w:themeColor="text1"/>
          <w:sz w:val="24"/>
          <w:szCs w:val="24"/>
          <w:lang w:eastAsia="en-GB"/>
        </w:rPr>
        <w:t xml:space="preserve"> Edinburgh University Press.</w:t>
      </w:r>
    </w:p>
    <w:p w14:paraId="38C174A0" w14:textId="40EEA449" w:rsidR="00B61A70" w:rsidRPr="00E6603B" w:rsidRDefault="00B61A70" w:rsidP="00E6603B">
      <w:pPr>
        <w:pStyle w:val="NormalWeb"/>
        <w:shd w:val="clear" w:color="auto" w:fill="FFFFFF"/>
        <w:spacing w:before="0" w:beforeAutospacing="0" w:after="0" w:afterAutospacing="0"/>
        <w:rPr>
          <w:rStyle w:val="selectable"/>
          <w:color w:val="000000" w:themeColor="text1"/>
        </w:rPr>
      </w:pPr>
      <w:r w:rsidRPr="00E6603B">
        <w:rPr>
          <w:rStyle w:val="selectable"/>
          <w:color w:val="000000" w:themeColor="text1"/>
        </w:rPr>
        <w:lastRenderedPageBreak/>
        <w:t>Robertson, A. (2018). Muslim population in parts of Europe could triple by 2050. </w:t>
      </w:r>
      <w:r w:rsidRPr="00E6603B">
        <w:rPr>
          <w:rStyle w:val="selectable"/>
          <w:i/>
          <w:iCs/>
          <w:color w:val="000000" w:themeColor="text1"/>
        </w:rPr>
        <w:t>Mail Online</w:t>
      </w:r>
      <w:r w:rsidRPr="00E6603B">
        <w:rPr>
          <w:rStyle w:val="selectable"/>
          <w:color w:val="000000" w:themeColor="text1"/>
        </w:rPr>
        <w:t>. [online] Available at: http://www.dailymail.co.uk/news/article-5130617/Study-Europes-Muslim-population-grow-migration-not.html [Accessed 16 Apr. 2018].</w:t>
      </w:r>
    </w:p>
    <w:p w14:paraId="507531BE" w14:textId="235E5520" w:rsidR="004E2B73" w:rsidRPr="00E6603B" w:rsidRDefault="004E2B73" w:rsidP="00E6603B">
      <w:pPr>
        <w:pStyle w:val="NormalWeb"/>
        <w:shd w:val="clear" w:color="auto" w:fill="FFFFFF"/>
        <w:spacing w:before="0" w:beforeAutospacing="0" w:after="0" w:afterAutospacing="0"/>
        <w:ind w:hanging="120"/>
        <w:rPr>
          <w:rStyle w:val="selectable"/>
          <w:color w:val="000000" w:themeColor="text1"/>
        </w:rPr>
      </w:pPr>
    </w:p>
    <w:p w14:paraId="588D685D" w14:textId="77777777" w:rsidR="00C418D5" w:rsidRPr="00E6603B" w:rsidRDefault="00C418D5" w:rsidP="00E6603B">
      <w:pPr>
        <w:spacing w:after="180" w:line="240" w:lineRule="auto"/>
        <w:rPr>
          <w:rFonts w:ascii="Times New Roman" w:eastAsia="Times New Roman" w:hAnsi="Times New Roman" w:cs="Times New Roman"/>
          <w:color w:val="000000" w:themeColor="text1"/>
          <w:sz w:val="24"/>
          <w:szCs w:val="24"/>
          <w:lang w:eastAsia="en-GB"/>
        </w:rPr>
      </w:pPr>
      <w:r w:rsidRPr="00E6603B">
        <w:rPr>
          <w:rFonts w:ascii="Times New Roman" w:eastAsia="Times New Roman" w:hAnsi="Times New Roman" w:cs="Times New Roman"/>
          <w:color w:val="000000" w:themeColor="text1"/>
          <w:sz w:val="24"/>
          <w:szCs w:val="24"/>
          <w:lang w:eastAsia="en-GB"/>
        </w:rPr>
        <w:t>Statista. (2018). </w:t>
      </w:r>
      <w:r w:rsidRPr="00E6603B">
        <w:rPr>
          <w:rFonts w:ascii="Times New Roman" w:eastAsia="Times New Roman" w:hAnsi="Times New Roman" w:cs="Times New Roman"/>
          <w:i/>
          <w:iCs/>
          <w:color w:val="000000" w:themeColor="text1"/>
          <w:sz w:val="24"/>
          <w:szCs w:val="24"/>
          <w:lang w:eastAsia="en-GB"/>
        </w:rPr>
        <w:t>UK newspapers ranked by circulation 2017 | Statistic</w:t>
      </w:r>
      <w:r w:rsidRPr="00E6603B">
        <w:rPr>
          <w:rFonts w:ascii="Times New Roman" w:eastAsia="Times New Roman" w:hAnsi="Times New Roman" w:cs="Times New Roman"/>
          <w:color w:val="000000" w:themeColor="text1"/>
          <w:sz w:val="24"/>
          <w:szCs w:val="24"/>
          <w:lang w:eastAsia="en-GB"/>
        </w:rPr>
        <w:t>. [online] Available at: https://www.statista.com/statistics/529060/uk-newspaper-market-by-circulation/ [Accessed 23 Apr. 2018].</w:t>
      </w:r>
    </w:p>
    <w:p w14:paraId="43E98B08" w14:textId="77777777" w:rsidR="00C418D5" w:rsidRPr="00E6603B" w:rsidRDefault="00C418D5" w:rsidP="00E6603B">
      <w:pPr>
        <w:spacing w:after="180" w:line="240" w:lineRule="auto"/>
        <w:rPr>
          <w:rFonts w:ascii="Times New Roman" w:eastAsia="Times New Roman" w:hAnsi="Times New Roman" w:cs="Times New Roman"/>
          <w:color w:val="000000" w:themeColor="text1"/>
          <w:sz w:val="24"/>
          <w:szCs w:val="24"/>
          <w:lang w:eastAsia="en-GB"/>
        </w:rPr>
      </w:pPr>
      <w:r w:rsidRPr="00E6603B">
        <w:rPr>
          <w:rFonts w:ascii="Times New Roman" w:eastAsia="Times New Roman" w:hAnsi="Times New Roman" w:cs="Times New Roman"/>
          <w:color w:val="000000" w:themeColor="text1"/>
          <w:sz w:val="24"/>
          <w:szCs w:val="24"/>
          <w:lang w:eastAsia="en-GB"/>
        </w:rPr>
        <w:t>Statista. (2018). </w:t>
      </w:r>
      <w:r w:rsidRPr="00E6603B">
        <w:rPr>
          <w:rFonts w:ascii="Times New Roman" w:eastAsia="Times New Roman" w:hAnsi="Times New Roman" w:cs="Times New Roman"/>
          <w:i/>
          <w:iCs/>
          <w:color w:val="000000" w:themeColor="text1"/>
          <w:sz w:val="24"/>
          <w:szCs w:val="24"/>
          <w:lang w:eastAsia="en-GB"/>
        </w:rPr>
        <w:t>UK: top selling newspapers 2017 | Statista</w:t>
      </w:r>
      <w:r w:rsidRPr="00E6603B">
        <w:rPr>
          <w:rFonts w:ascii="Times New Roman" w:eastAsia="Times New Roman" w:hAnsi="Times New Roman" w:cs="Times New Roman"/>
          <w:color w:val="000000" w:themeColor="text1"/>
          <w:sz w:val="24"/>
          <w:szCs w:val="24"/>
          <w:lang w:eastAsia="en-GB"/>
        </w:rPr>
        <w:t>. [online] Available at: https://www.statista.com/statistics/246077/reach-of-selected-national-newspapers-in-the-uk/ [Accessed 23 Apr. 2018].</w:t>
      </w:r>
    </w:p>
    <w:p w14:paraId="7187842D" w14:textId="77777777" w:rsidR="00C418D5" w:rsidRPr="00E6603B" w:rsidRDefault="00C418D5" w:rsidP="00E6603B">
      <w:pPr>
        <w:spacing w:after="180" w:line="240" w:lineRule="auto"/>
        <w:ind w:left="450" w:hanging="450"/>
        <w:rPr>
          <w:rFonts w:ascii="Times New Roman" w:eastAsia="Times New Roman" w:hAnsi="Times New Roman" w:cs="Times New Roman"/>
          <w:color w:val="000000" w:themeColor="text1"/>
          <w:sz w:val="24"/>
          <w:szCs w:val="24"/>
          <w:lang w:eastAsia="en-GB"/>
        </w:rPr>
      </w:pPr>
      <w:r w:rsidRPr="00E6603B">
        <w:rPr>
          <w:rFonts w:ascii="Times New Roman" w:eastAsia="Times New Roman" w:hAnsi="Times New Roman" w:cs="Times New Roman"/>
          <w:color w:val="000000" w:themeColor="text1"/>
          <w:sz w:val="24"/>
          <w:szCs w:val="24"/>
          <w:lang w:eastAsia="en-GB"/>
        </w:rPr>
        <w:t>Stokes, J. and Reading, A. (1999). </w:t>
      </w:r>
      <w:r w:rsidRPr="00E6603B">
        <w:rPr>
          <w:rFonts w:ascii="Times New Roman" w:eastAsia="Times New Roman" w:hAnsi="Times New Roman" w:cs="Times New Roman"/>
          <w:i/>
          <w:iCs/>
          <w:color w:val="000000" w:themeColor="text1"/>
          <w:sz w:val="24"/>
          <w:szCs w:val="24"/>
          <w:lang w:eastAsia="en-GB"/>
        </w:rPr>
        <w:t>the media in Britain</w:t>
      </w:r>
      <w:r w:rsidRPr="00E6603B">
        <w:rPr>
          <w:rFonts w:ascii="Times New Roman" w:eastAsia="Times New Roman" w:hAnsi="Times New Roman" w:cs="Times New Roman"/>
          <w:color w:val="000000" w:themeColor="text1"/>
          <w:sz w:val="24"/>
          <w:szCs w:val="24"/>
          <w:lang w:eastAsia="en-GB"/>
        </w:rPr>
        <w:t xml:space="preserve">. </w:t>
      </w:r>
      <w:proofErr w:type="spellStart"/>
      <w:r w:rsidRPr="00E6603B">
        <w:rPr>
          <w:rFonts w:ascii="Times New Roman" w:eastAsia="Times New Roman" w:hAnsi="Times New Roman" w:cs="Times New Roman"/>
          <w:color w:val="000000" w:themeColor="text1"/>
          <w:sz w:val="24"/>
          <w:szCs w:val="24"/>
          <w:lang w:eastAsia="en-GB"/>
        </w:rPr>
        <w:t>palgrave</w:t>
      </w:r>
      <w:proofErr w:type="spellEnd"/>
      <w:r w:rsidRPr="00E6603B">
        <w:rPr>
          <w:rFonts w:ascii="Times New Roman" w:eastAsia="Times New Roman" w:hAnsi="Times New Roman" w:cs="Times New Roman"/>
          <w:color w:val="000000" w:themeColor="text1"/>
          <w:sz w:val="24"/>
          <w:szCs w:val="24"/>
          <w:lang w:eastAsia="en-GB"/>
        </w:rPr>
        <w:t xml:space="preserve"> </w:t>
      </w:r>
      <w:proofErr w:type="spellStart"/>
      <w:r w:rsidRPr="00E6603B">
        <w:rPr>
          <w:rFonts w:ascii="Times New Roman" w:eastAsia="Times New Roman" w:hAnsi="Times New Roman" w:cs="Times New Roman"/>
          <w:color w:val="000000" w:themeColor="text1"/>
          <w:sz w:val="24"/>
          <w:szCs w:val="24"/>
          <w:lang w:eastAsia="en-GB"/>
        </w:rPr>
        <w:t>macmillan</w:t>
      </w:r>
      <w:proofErr w:type="spellEnd"/>
      <w:r w:rsidRPr="00E6603B">
        <w:rPr>
          <w:rFonts w:ascii="Times New Roman" w:eastAsia="Times New Roman" w:hAnsi="Times New Roman" w:cs="Times New Roman"/>
          <w:color w:val="000000" w:themeColor="text1"/>
          <w:sz w:val="24"/>
          <w:szCs w:val="24"/>
          <w:lang w:eastAsia="en-GB"/>
        </w:rPr>
        <w:t>.</w:t>
      </w:r>
    </w:p>
    <w:p w14:paraId="76E69D1E" w14:textId="77777777" w:rsidR="00C418D5" w:rsidRPr="00E6603B" w:rsidRDefault="00C418D5" w:rsidP="00E6603B">
      <w:pPr>
        <w:spacing w:after="180" w:line="240" w:lineRule="auto"/>
        <w:ind w:left="450" w:hanging="450"/>
        <w:rPr>
          <w:rFonts w:ascii="Times New Roman" w:eastAsia="Times New Roman" w:hAnsi="Times New Roman" w:cs="Times New Roman"/>
          <w:color w:val="000000" w:themeColor="text1"/>
          <w:sz w:val="24"/>
          <w:szCs w:val="24"/>
          <w:lang w:eastAsia="en-GB"/>
        </w:rPr>
      </w:pPr>
      <w:r w:rsidRPr="00E6603B">
        <w:rPr>
          <w:rFonts w:ascii="Times New Roman" w:eastAsia="Times New Roman" w:hAnsi="Times New Roman" w:cs="Times New Roman"/>
          <w:color w:val="000000" w:themeColor="text1"/>
          <w:sz w:val="24"/>
          <w:szCs w:val="24"/>
          <w:lang w:eastAsia="en-GB"/>
        </w:rPr>
        <w:t>Worley, W. (2016). </w:t>
      </w:r>
      <w:r w:rsidRPr="00E6603B">
        <w:rPr>
          <w:rFonts w:ascii="Times New Roman" w:eastAsia="Times New Roman" w:hAnsi="Times New Roman" w:cs="Times New Roman"/>
          <w:i/>
          <w:iCs/>
          <w:color w:val="000000" w:themeColor="text1"/>
          <w:sz w:val="24"/>
          <w:szCs w:val="24"/>
          <w:lang w:eastAsia="en-GB"/>
        </w:rPr>
        <w:t>Saying one in five British Muslims support Isis is officially ridiculous</w:t>
      </w:r>
      <w:r w:rsidRPr="00E6603B">
        <w:rPr>
          <w:rFonts w:ascii="Times New Roman" w:eastAsia="Times New Roman" w:hAnsi="Times New Roman" w:cs="Times New Roman"/>
          <w:color w:val="000000" w:themeColor="text1"/>
          <w:sz w:val="24"/>
          <w:szCs w:val="24"/>
          <w:lang w:eastAsia="en-GB"/>
        </w:rPr>
        <w:t>. [online] The Independent. Available at: https://www.independent.co.uk/news/media/ipso-sun-british-muslims-story-headline-significantly-misleading-a6953771.html [Accessed 23 Apr. 2018].</w:t>
      </w:r>
    </w:p>
    <w:p w14:paraId="306ED4A6" w14:textId="77777777" w:rsidR="00C418D5" w:rsidRPr="00E6603B" w:rsidRDefault="00C418D5" w:rsidP="004E2B73">
      <w:pPr>
        <w:pStyle w:val="NormalWeb"/>
        <w:shd w:val="clear" w:color="auto" w:fill="FFFFFF"/>
        <w:spacing w:before="0" w:beforeAutospacing="0" w:after="0" w:afterAutospacing="0"/>
        <w:ind w:hanging="120"/>
      </w:pPr>
    </w:p>
    <w:sectPr w:rsidR="00C418D5" w:rsidRPr="00E66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8CB"/>
    <w:rsid w:val="00062DD6"/>
    <w:rsid w:val="000809DB"/>
    <w:rsid w:val="00083C20"/>
    <w:rsid w:val="000A497E"/>
    <w:rsid w:val="000C1178"/>
    <w:rsid w:val="000D73A1"/>
    <w:rsid w:val="00130233"/>
    <w:rsid w:val="001304DE"/>
    <w:rsid w:val="00140BAE"/>
    <w:rsid w:val="00174914"/>
    <w:rsid w:val="001B7041"/>
    <w:rsid w:val="001E1BFC"/>
    <w:rsid w:val="001E2C1C"/>
    <w:rsid w:val="001F68D2"/>
    <w:rsid w:val="00206DF1"/>
    <w:rsid w:val="002340DF"/>
    <w:rsid w:val="00234689"/>
    <w:rsid w:val="00234901"/>
    <w:rsid w:val="00271E58"/>
    <w:rsid w:val="002B2077"/>
    <w:rsid w:val="002C0FD9"/>
    <w:rsid w:val="00311CA3"/>
    <w:rsid w:val="00324C7A"/>
    <w:rsid w:val="003527F6"/>
    <w:rsid w:val="00357A27"/>
    <w:rsid w:val="00375ECF"/>
    <w:rsid w:val="003935B4"/>
    <w:rsid w:val="00395E0B"/>
    <w:rsid w:val="003D39C5"/>
    <w:rsid w:val="00411FC3"/>
    <w:rsid w:val="00447240"/>
    <w:rsid w:val="00452087"/>
    <w:rsid w:val="00462B43"/>
    <w:rsid w:val="004E1C69"/>
    <w:rsid w:val="004E2B73"/>
    <w:rsid w:val="00513B68"/>
    <w:rsid w:val="00527C1B"/>
    <w:rsid w:val="00557B5B"/>
    <w:rsid w:val="005778F2"/>
    <w:rsid w:val="0058159B"/>
    <w:rsid w:val="0061718F"/>
    <w:rsid w:val="006212B9"/>
    <w:rsid w:val="00664D64"/>
    <w:rsid w:val="0068163F"/>
    <w:rsid w:val="006855A5"/>
    <w:rsid w:val="006F7AF2"/>
    <w:rsid w:val="007042F6"/>
    <w:rsid w:val="0072468E"/>
    <w:rsid w:val="007374F1"/>
    <w:rsid w:val="00740FA7"/>
    <w:rsid w:val="00750178"/>
    <w:rsid w:val="007651F0"/>
    <w:rsid w:val="00776101"/>
    <w:rsid w:val="007A1AB6"/>
    <w:rsid w:val="007A61A4"/>
    <w:rsid w:val="007B624E"/>
    <w:rsid w:val="007D7F93"/>
    <w:rsid w:val="007F5F1C"/>
    <w:rsid w:val="00805374"/>
    <w:rsid w:val="00810030"/>
    <w:rsid w:val="00830CD4"/>
    <w:rsid w:val="0083101F"/>
    <w:rsid w:val="008C33FC"/>
    <w:rsid w:val="0090309E"/>
    <w:rsid w:val="0092368A"/>
    <w:rsid w:val="009538CB"/>
    <w:rsid w:val="00976312"/>
    <w:rsid w:val="00980949"/>
    <w:rsid w:val="009F3C85"/>
    <w:rsid w:val="009F51CE"/>
    <w:rsid w:val="00A11BD3"/>
    <w:rsid w:val="00A25445"/>
    <w:rsid w:val="00A53293"/>
    <w:rsid w:val="00A71FC0"/>
    <w:rsid w:val="00A76648"/>
    <w:rsid w:val="00AB4904"/>
    <w:rsid w:val="00B05367"/>
    <w:rsid w:val="00B32847"/>
    <w:rsid w:val="00B36626"/>
    <w:rsid w:val="00B61A70"/>
    <w:rsid w:val="00C1111B"/>
    <w:rsid w:val="00C418D5"/>
    <w:rsid w:val="00C53E1E"/>
    <w:rsid w:val="00C9747D"/>
    <w:rsid w:val="00C97FB5"/>
    <w:rsid w:val="00CD05C4"/>
    <w:rsid w:val="00D150DA"/>
    <w:rsid w:val="00D31A17"/>
    <w:rsid w:val="00D34F0C"/>
    <w:rsid w:val="00D3635A"/>
    <w:rsid w:val="00D42AFE"/>
    <w:rsid w:val="00D727BC"/>
    <w:rsid w:val="00DA0847"/>
    <w:rsid w:val="00DD116A"/>
    <w:rsid w:val="00DD3091"/>
    <w:rsid w:val="00DD3DEB"/>
    <w:rsid w:val="00DD6E48"/>
    <w:rsid w:val="00E156B3"/>
    <w:rsid w:val="00E6603B"/>
    <w:rsid w:val="00EF3DCB"/>
    <w:rsid w:val="00F206D8"/>
    <w:rsid w:val="00F2678E"/>
    <w:rsid w:val="00F416A8"/>
    <w:rsid w:val="00F4731F"/>
    <w:rsid w:val="00F65133"/>
    <w:rsid w:val="00FC399B"/>
    <w:rsid w:val="00FF6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8EC2A"/>
  <w15:chartTrackingRefBased/>
  <w15:docId w15:val="{907EC038-86A7-483F-AD66-7A79AF1D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418D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538CB"/>
    <w:rPr>
      <w:color w:val="0000FF"/>
      <w:u w:val="single"/>
    </w:rPr>
  </w:style>
  <w:style w:type="paragraph" w:styleId="NormalWeb">
    <w:name w:val="Normal (Web)"/>
    <w:basedOn w:val="Normal"/>
    <w:uiPriority w:val="99"/>
    <w:unhideWhenUsed/>
    <w:rsid w:val="00F651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65133"/>
    <w:rPr>
      <w:b/>
      <w:bCs/>
    </w:rPr>
  </w:style>
  <w:style w:type="character" w:customStyle="1" w:styleId="selectable">
    <w:name w:val="selectable"/>
    <w:basedOn w:val="DefaultParagraphFont"/>
    <w:rsid w:val="00F65133"/>
  </w:style>
  <w:style w:type="character" w:customStyle="1" w:styleId="pointsymspan">
    <w:name w:val="point_sym_span"/>
    <w:basedOn w:val="DefaultParagraphFont"/>
    <w:rsid w:val="001304DE"/>
  </w:style>
  <w:style w:type="character" w:customStyle="1" w:styleId="Heading2Char">
    <w:name w:val="Heading 2 Char"/>
    <w:basedOn w:val="DefaultParagraphFont"/>
    <w:link w:val="Heading2"/>
    <w:uiPriority w:val="9"/>
    <w:rsid w:val="00C418D5"/>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45111">
      <w:bodyDiv w:val="1"/>
      <w:marLeft w:val="0"/>
      <w:marRight w:val="0"/>
      <w:marTop w:val="0"/>
      <w:marBottom w:val="0"/>
      <w:divBdr>
        <w:top w:val="none" w:sz="0" w:space="0" w:color="auto"/>
        <w:left w:val="none" w:sz="0" w:space="0" w:color="auto"/>
        <w:bottom w:val="none" w:sz="0" w:space="0" w:color="auto"/>
        <w:right w:val="none" w:sz="0" w:space="0" w:color="auto"/>
      </w:divBdr>
    </w:div>
    <w:div w:id="1143504096">
      <w:bodyDiv w:val="1"/>
      <w:marLeft w:val="0"/>
      <w:marRight w:val="0"/>
      <w:marTop w:val="0"/>
      <w:marBottom w:val="0"/>
      <w:divBdr>
        <w:top w:val="none" w:sz="0" w:space="0" w:color="auto"/>
        <w:left w:val="none" w:sz="0" w:space="0" w:color="auto"/>
        <w:bottom w:val="none" w:sz="0" w:space="0" w:color="auto"/>
        <w:right w:val="none" w:sz="0" w:space="0" w:color="auto"/>
      </w:divBdr>
    </w:div>
    <w:div w:id="115599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1113</TotalTime>
  <Pages>4</Pages>
  <Words>1868</Words>
  <Characters>10653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John (1601681)</dc:creator>
  <cp:keywords/>
  <dc:description/>
  <cp:lastModifiedBy>Katie John (1601681)</cp:lastModifiedBy>
  <cp:revision>45</cp:revision>
  <dcterms:created xsi:type="dcterms:W3CDTF">2018-04-16T13:06:00Z</dcterms:created>
  <dcterms:modified xsi:type="dcterms:W3CDTF">2018-04-24T08:32:00Z</dcterms:modified>
</cp:coreProperties>
</file>