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E2B14" w14:textId="785F0FF8" w:rsidR="00F251B2" w:rsidRDefault="00F71508">
      <w:pPr>
        <w:pStyle w:val="Subtitle"/>
      </w:pPr>
      <w:r>
        <w:t>BSc/HND Motorsport Automotive</w:t>
      </w:r>
      <w:r w:rsidR="00904517">
        <w:t xml:space="preserve"> </w:t>
      </w:r>
    </w:p>
    <w:p w14:paraId="50F78DAF" w14:textId="08DD7EF0" w:rsidR="00F251B2" w:rsidRPr="00075A6F" w:rsidRDefault="00F71508">
      <w:pPr>
        <w:pStyle w:val="Title"/>
        <w:rPr>
          <w:sz w:val="28"/>
          <w:szCs w:val="28"/>
        </w:rPr>
      </w:pPr>
      <w:r>
        <w:t>Engineering Design &amp; Materials</w:t>
      </w:r>
      <w:r w:rsidR="00075A6F">
        <w:t xml:space="preserve"> -</w:t>
      </w:r>
      <w:r w:rsidR="00075A6F">
        <w:rPr>
          <w:sz w:val="28"/>
          <w:szCs w:val="28"/>
        </w:rPr>
        <w:t xml:space="preserve"> M4X02194</w:t>
      </w:r>
    </w:p>
    <w:p w14:paraId="4403503C" w14:textId="25E90B31" w:rsidR="00F251B2" w:rsidRDefault="00904517">
      <w:pPr>
        <w:pStyle w:val="Author"/>
      </w:pPr>
      <w:r>
        <w:t xml:space="preserve">Subith Joseph </w:t>
      </w:r>
      <w:r w:rsidR="00075A6F">
        <w:t>|| 1902458</w:t>
      </w:r>
    </w:p>
    <w:p w14:paraId="4E29E995" w14:textId="345B8352" w:rsidR="00F251B2" w:rsidRDefault="00F251B2"/>
    <w:p w14:paraId="1ED2A890" w14:textId="2BF11DC1" w:rsidR="009A3C57" w:rsidRPr="009A3C57" w:rsidRDefault="009A3C57" w:rsidP="009A3C57">
      <w:pPr>
        <w:spacing w:after="0" w:line="240" w:lineRule="auto"/>
        <w:rPr>
          <w:rFonts w:ascii="Times New Roman" w:eastAsia="Times New Roman" w:hAnsi="Times New Roman" w:cs="Times New Roman"/>
          <w:color w:val="auto"/>
          <w:lang w:eastAsia="en-GB"/>
        </w:rPr>
      </w:pPr>
      <w:r w:rsidRPr="009A3C57">
        <w:rPr>
          <w:rFonts w:ascii="Times New Roman" w:eastAsia="Times New Roman" w:hAnsi="Times New Roman" w:cs="Times New Roman"/>
          <w:color w:val="auto"/>
          <w:lang w:eastAsia="en-GB"/>
        </w:rPr>
        <w:fldChar w:fldCharType="begin"/>
      </w:r>
      <w:r w:rsidRPr="009A3C57">
        <w:rPr>
          <w:rFonts w:ascii="Times New Roman" w:eastAsia="Times New Roman" w:hAnsi="Times New Roman" w:cs="Times New Roman"/>
          <w:color w:val="auto"/>
          <w:lang w:eastAsia="en-GB"/>
        </w:rPr>
        <w:instrText xml:space="preserve"> INCLUDEPICTURE "https://www.pfaffauto.com/wp-content/uploads/2018/01/pastedImage.png" \* MERGEFORMATINET </w:instrText>
      </w:r>
      <w:r w:rsidRPr="009A3C57">
        <w:rPr>
          <w:rFonts w:ascii="Times New Roman" w:eastAsia="Times New Roman" w:hAnsi="Times New Roman" w:cs="Times New Roman"/>
          <w:color w:val="auto"/>
          <w:lang w:eastAsia="en-GB"/>
        </w:rPr>
        <w:fldChar w:fldCharType="separate"/>
      </w:r>
      <w:r w:rsidRPr="009A3C57">
        <w:rPr>
          <w:rFonts w:ascii="Times New Roman" w:eastAsia="Times New Roman" w:hAnsi="Times New Roman" w:cs="Times New Roman"/>
          <w:noProof/>
          <w:color w:val="auto"/>
          <w:lang w:eastAsia="en-GB"/>
        </w:rPr>
        <w:drawing>
          <wp:inline distT="0" distB="0" distL="0" distR="0" wp14:anchorId="7665148F" wp14:editId="3F6F4D31">
            <wp:extent cx="5860415" cy="2927350"/>
            <wp:effectExtent l="0" t="0" r="0" b="6350"/>
            <wp:docPr id="3" name="Picture 3" descr="Image result for motor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otorspor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0415" cy="2927350"/>
                    </a:xfrm>
                    <a:prstGeom prst="rect">
                      <a:avLst/>
                    </a:prstGeom>
                    <a:noFill/>
                    <a:ln>
                      <a:noFill/>
                    </a:ln>
                  </pic:spPr>
                </pic:pic>
              </a:graphicData>
            </a:graphic>
          </wp:inline>
        </w:drawing>
      </w:r>
      <w:r w:rsidRPr="009A3C57">
        <w:rPr>
          <w:rFonts w:ascii="Times New Roman" w:eastAsia="Times New Roman" w:hAnsi="Times New Roman" w:cs="Times New Roman"/>
          <w:color w:val="auto"/>
          <w:lang w:eastAsia="en-GB"/>
        </w:rPr>
        <w:fldChar w:fldCharType="end"/>
      </w:r>
    </w:p>
    <w:p w14:paraId="35C9BB3A" w14:textId="02BECE8E" w:rsidR="00075A6F" w:rsidRPr="00075A6F" w:rsidRDefault="009A3C57" w:rsidP="00075A6F">
      <w:sdt>
        <w:sdtPr>
          <w:id w:val="1915893150"/>
          <w:citation/>
        </w:sdtPr>
        <w:sdtContent>
          <w:r>
            <w:fldChar w:fldCharType="begin"/>
          </w:r>
          <w:r>
            <w:instrText xml:space="preserve"> CITATION MotorsportsBlog20 \l 2057 </w:instrText>
          </w:r>
          <w:r>
            <w:fldChar w:fldCharType="separate"/>
          </w:r>
          <w:r>
            <w:rPr>
              <w:noProof/>
            </w:rPr>
            <w:t>(The Psychological Rollercoaster of Motorsport, 2020)</w:t>
          </w:r>
          <w:r>
            <w:fldChar w:fldCharType="end"/>
          </w:r>
        </w:sdtContent>
      </w:sdt>
    </w:p>
    <w:p w14:paraId="55534169" w14:textId="76012A5D" w:rsidR="00075A6F" w:rsidRPr="00075A6F" w:rsidRDefault="00075A6F" w:rsidP="00075A6F"/>
    <w:p w14:paraId="25C32E18" w14:textId="4BCC0F62" w:rsidR="00075A6F" w:rsidRPr="00075A6F" w:rsidRDefault="00075A6F" w:rsidP="00075A6F"/>
    <w:p w14:paraId="6E76F312" w14:textId="6457FCE3" w:rsidR="00075A6F" w:rsidRPr="00075A6F" w:rsidRDefault="00075A6F" w:rsidP="00075A6F"/>
    <w:p w14:paraId="1E8D7A57" w14:textId="349B2855" w:rsidR="00075A6F" w:rsidRPr="00075A6F" w:rsidRDefault="00075A6F" w:rsidP="00075A6F"/>
    <w:p w14:paraId="3F671EB8" w14:textId="72124A83" w:rsidR="00075A6F" w:rsidRPr="00075A6F" w:rsidRDefault="00075A6F" w:rsidP="00075A6F"/>
    <w:p w14:paraId="42C18358" w14:textId="14D89546" w:rsidR="00075A6F" w:rsidRPr="00075A6F" w:rsidRDefault="00075A6F" w:rsidP="00075A6F"/>
    <w:p w14:paraId="53E34AC9" w14:textId="51B8EF3D" w:rsidR="00075A6F" w:rsidRPr="00075A6F" w:rsidRDefault="00075A6F" w:rsidP="00075A6F"/>
    <w:p w14:paraId="1E2A053A" w14:textId="1264BFE2" w:rsidR="00075A6F" w:rsidRDefault="00075A6F" w:rsidP="00075A6F">
      <w:pPr>
        <w:tabs>
          <w:tab w:val="left" w:pos="3090"/>
        </w:tabs>
      </w:pPr>
      <w:r>
        <w:tab/>
      </w:r>
    </w:p>
    <w:sdt>
      <w:sdtPr>
        <w:rPr>
          <w:b/>
          <w:bCs/>
          <w:u w:val="single"/>
        </w:rPr>
        <w:id w:val="2052490292"/>
        <w:docPartObj>
          <w:docPartGallery w:val="Table of Contents"/>
          <w:docPartUnique/>
        </w:docPartObj>
      </w:sdtPr>
      <w:sdtEndPr>
        <w:rPr>
          <w:rFonts w:asciiTheme="minorHAnsi" w:eastAsiaTheme="minorHAnsi" w:hAnsiTheme="minorHAnsi" w:cstheme="minorBidi"/>
          <w:noProof/>
          <w:sz w:val="24"/>
          <w:szCs w:val="24"/>
          <w:u w:val="none"/>
        </w:rPr>
      </w:sdtEndPr>
      <w:sdtContent>
        <w:p w14:paraId="12420D70" w14:textId="4AC06E4B" w:rsidR="00075A6F" w:rsidRPr="00BE26C4" w:rsidRDefault="00075A6F">
          <w:pPr>
            <w:pStyle w:val="TOCHeading"/>
            <w:rPr>
              <w:b/>
              <w:bCs/>
              <w:u w:val="single"/>
            </w:rPr>
          </w:pPr>
          <w:r w:rsidRPr="00BE26C4">
            <w:rPr>
              <w:b/>
              <w:bCs/>
              <w:u w:val="single"/>
            </w:rPr>
            <w:t>Table of Contents</w:t>
          </w:r>
        </w:p>
        <w:p w14:paraId="3FFA922D" w14:textId="697BA127" w:rsidR="009E64BE" w:rsidRDefault="00075A6F">
          <w:pPr>
            <w:pStyle w:val="TOC1"/>
            <w:tabs>
              <w:tab w:val="right" w:leader="dot" w:pos="9219"/>
            </w:tabs>
            <w:rPr>
              <w:rFonts w:eastAsiaTheme="minorEastAsia"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34620282" w:history="1">
            <w:r w:rsidR="009E64BE" w:rsidRPr="003141DE">
              <w:rPr>
                <w:rStyle w:val="Hyperlink"/>
                <w:noProof/>
              </w:rPr>
              <w:t>Design Specification</w:t>
            </w:r>
            <w:r w:rsidR="009E64BE">
              <w:rPr>
                <w:noProof/>
                <w:webHidden/>
              </w:rPr>
              <w:tab/>
            </w:r>
            <w:r w:rsidR="009E64BE">
              <w:rPr>
                <w:noProof/>
                <w:webHidden/>
              </w:rPr>
              <w:fldChar w:fldCharType="begin"/>
            </w:r>
            <w:r w:rsidR="009E64BE">
              <w:rPr>
                <w:noProof/>
                <w:webHidden/>
              </w:rPr>
              <w:instrText xml:space="preserve"> PAGEREF _Toc34620282 \h </w:instrText>
            </w:r>
            <w:r w:rsidR="009E64BE">
              <w:rPr>
                <w:noProof/>
                <w:webHidden/>
              </w:rPr>
            </w:r>
            <w:r w:rsidR="009E64BE">
              <w:rPr>
                <w:noProof/>
                <w:webHidden/>
              </w:rPr>
              <w:fldChar w:fldCharType="separate"/>
            </w:r>
            <w:r w:rsidR="009E64BE">
              <w:rPr>
                <w:noProof/>
                <w:webHidden/>
              </w:rPr>
              <w:t>3</w:t>
            </w:r>
            <w:r w:rsidR="009E64BE">
              <w:rPr>
                <w:noProof/>
                <w:webHidden/>
              </w:rPr>
              <w:fldChar w:fldCharType="end"/>
            </w:r>
          </w:hyperlink>
        </w:p>
        <w:p w14:paraId="0AC6B107" w14:textId="19FB4DC9" w:rsidR="009E64BE" w:rsidRDefault="009E64BE">
          <w:pPr>
            <w:pStyle w:val="TOC1"/>
            <w:tabs>
              <w:tab w:val="right" w:leader="dot" w:pos="9219"/>
            </w:tabs>
            <w:rPr>
              <w:rFonts w:eastAsiaTheme="minorEastAsia" w:cstheme="minorBidi"/>
              <w:b w:val="0"/>
              <w:bCs w:val="0"/>
              <w:i w:val="0"/>
              <w:iCs w:val="0"/>
              <w:noProof/>
              <w:color w:val="auto"/>
              <w:lang w:eastAsia="en-GB"/>
            </w:rPr>
          </w:pPr>
          <w:hyperlink w:anchor="_Toc34620283" w:history="1">
            <w:r w:rsidRPr="003141DE">
              <w:rPr>
                <w:rStyle w:val="Hyperlink"/>
                <w:noProof/>
              </w:rPr>
              <w:t>Introduction</w:t>
            </w:r>
            <w:r>
              <w:rPr>
                <w:noProof/>
                <w:webHidden/>
              </w:rPr>
              <w:tab/>
            </w:r>
            <w:r>
              <w:rPr>
                <w:noProof/>
                <w:webHidden/>
              </w:rPr>
              <w:fldChar w:fldCharType="begin"/>
            </w:r>
            <w:r>
              <w:rPr>
                <w:noProof/>
                <w:webHidden/>
              </w:rPr>
              <w:instrText xml:space="preserve"> PAGEREF _Toc34620283 \h </w:instrText>
            </w:r>
            <w:r>
              <w:rPr>
                <w:noProof/>
                <w:webHidden/>
              </w:rPr>
            </w:r>
            <w:r>
              <w:rPr>
                <w:noProof/>
                <w:webHidden/>
              </w:rPr>
              <w:fldChar w:fldCharType="separate"/>
            </w:r>
            <w:r>
              <w:rPr>
                <w:noProof/>
                <w:webHidden/>
              </w:rPr>
              <w:t>4</w:t>
            </w:r>
            <w:r>
              <w:rPr>
                <w:noProof/>
                <w:webHidden/>
              </w:rPr>
              <w:fldChar w:fldCharType="end"/>
            </w:r>
          </w:hyperlink>
        </w:p>
        <w:p w14:paraId="03820382" w14:textId="5A4E29E7"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84" w:history="1">
            <w:r w:rsidRPr="003141DE">
              <w:rPr>
                <w:rStyle w:val="Hyperlink"/>
                <w:noProof/>
              </w:rPr>
              <w:t>Dry sump system</w:t>
            </w:r>
            <w:r>
              <w:rPr>
                <w:noProof/>
                <w:webHidden/>
              </w:rPr>
              <w:tab/>
            </w:r>
            <w:r>
              <w:rPr>
                <w:noProof/>
                <w:webHidden/>
              </w:rPr>
              <w:fldChar w:fldCharType="begin"/>
            </w:r>
            <w:r>
              <w:rPr>
                <w:noProof/>
                <w:webHidden/>
              </w:rPr>
              <w:instrText xml:space="preserve"> PAGEREF _Toc34620284 \h </w:instrText>
            </w:r>
            <w:r>
              <w:rPr>
                <w:noProof/>
                <w:webHidden/>
              </w:rPr>
            </w:r>
            <w:r>
              <w:rPr>
                <w:noProof/>
                <w:webHidden/>
              </w:rPr>
              <w:fldChar w:fldCharType="separate"/>
            </w:r>
            <w:r>
              <w:rPr>
                <w:noProof/>
                <w:webHidden/>
              </w:rPr>
              <w:t>4</w:t>
            </w:r>
            <w:r>
              <w:rPr>
                <w:noProof/>
                <w:webHidden/>
              </w:rPr>
              <w:fldChar w:fldCharType="end"/>
            </w:r>
          </w:hyperlink>
        </w:p>
        <w:p w14:paraId="2DCD3AEA" w14:textId="611F5C9F"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85" w:history="1">
            <w:r w:rsidRPr="003141DE">
              <w:rPr>
                <w:rStyle w:val="Hyperlink"/>
                <w:noProof/>
              </w:rPr>
              <w:t>Wet sump system</w:t>
            </w:r>
            <w:r>
              <w:rPr>
                <w:noProof/>
                <w:webHidden/>
              </w:rPr>
              <w:tab/>
            </w:r>
            <w:r>
              <w:rPr>
                <w:noProof/>
                <w:webHidden/>
              </w:rPr>
              <w:fldChar w:fldCharType="begin"/>
            </w:r>
            <w:r>
              <w:rPr>
                <w:noProof/>
                <w:webHidden/>
              </w:rPr>
              <w:instrText xml:space="preserve"> PAGEREF _Toc34620285 \h </w:instrText>
            </w:r>
            <w:r>
              <w:rPr>
                <w:noProof/>
                <w:webHidden/>
              </w:rPr>
            </w:r>
            <w:r>
              <w:rPr>
                <w:noProof/>
                <w:webHidden/>
              </w:rPr>
              <w:fldChar w:fldCharType="separate"/>
            </w:r>
            <w:r>
              <w:rPr>
                <w:noProof/>
                <w:webHidden/>
              </w:rPr>
              <w:t>5</w:t>
            </w:r>
            <w:r>
              <w:rPr>
                <w:noProof/>
                <w:webHidden/>
              </w:rPr>
              <w:fldChar w:fldCharType="end"/>
            </w:r>
          </w:hyperlink>
        </w:p>
        <w:p w14:paraId="3559EEB0" w14:textId="668CCF3D" w:rsidR="009E64BE" w:rsidRDefault="009E64BE">
          <w:pPr>
            <w:pStyle w:val="TOC1"/>
            <w:tabs>
              <w:tab w:val="right" w:leader="dot" w:pos="9219"/>
            </w:tabs>
            <w:rPr>
              <w:rFonts w:eastAsiaTheme="minorEastAsia" w:cstheme="minorBidi"/>
              <w:b w:val="0"/>
              <w:bCs w:val="0"/>
              <w:i w:val="0"/>
              <w:iCs w:val="0"/>
              <w:noProof/>
              <w:color w:val="auto"/>
              <w:lang w:eastAsia="en-GB"/>
            </w:rPr>
          </w:pPr>
          <w:hyperlink w:anchor="_Toc34620286" w:history="1">
            <w:r w:rsidRPr="003141DE">
              <w:rPr>
                <w:rStyle w:val="Hyperlink"/>
                <w:noProof/>
              </w:rPr>
              <w:t>Research</w:t>
            </w:r>
            <w:r>
              <w:rPr>
                <w:noProof/>
                <w:webHidden/>
              </w:rPr>
              <w:tab/>
            </w:r>
            <w:r>
              <w:rPr>
                <w:noProof/>
                <w:webHidden/>
              </w:rPr>
              <w:fldChar w:fldCharType="begin"/>
            </w:r>
            <w:r>
              <w:rPr>
                <w:noProof/>
                <w:webHidden/>
              </w:rPr>
              <w:instrText xml:space="preserve"> PAGEREF _Toc34620286 \h </w:instrText>
            </w:r>
            <w:r>
              <w:rPr>
                <w:noProof/>
                <w:webHidden/>
              </w:rPr>
            </w:r>
            <w:r>
              <w:rPr>
                <w:noProof/>
                <w:webHidden/>
              </w:rPr>
              <w:fldChar w:fldCharType="separate"/>
            </w:r>
            <w:r>
              <w:rPr>
                <w:noProof/>
                <w:webHidden/>
              </w:rPr>
              <w:t>6</w:t>
            </w:r>
            <w:r>
              <w:rPr>
                <w:noProof/>
                <w:webHidden/>
              </w:rPr>
              <w:fldChar w:fldCharType="end"/>
            </w:r>
          </w:hyperlink>
        </w:p>
        <w:p w14:paraId="56269AF2" w14:textId="0805AF27"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87" w:history="1">
            <w:r w:rsidRPr="003141DE">
              <w:rPr>
                <w:rStyle w:val="Hyperlink"/>
                <w:noProof/>
              </w:rPr>
              <w:t>Materials</w:t>
            </w:r>
            <w:r>
              <w:rPr>
                <w:noProof/>
                <w:webHidden/>
              </w:rPr>
              <w:tab/>
            </w:r>
            <w:r>
              <w:rPr>
                <w:noProof/>
                <w:webHidden/>
              </w:rPr>
              <w:fldChar w:fldCharType="begin"/>
            </w:r>
            <w:r>
              <w:rPr>
                <w:noProof/>
                <w:webHidden/>
              </w:rPr>
              <w:instrText xml:space="preserve"> PAGEREF _Toc34620287 \h </w:instrText>
            </w:r>
            <w:r>
              <w:rPr>
                <w:noProof/>
                <w:webHidden/>
              </w:rPr>
            </w:r>
            <w:r>
              <w:rPr>
                <w:noProof/>
                <w:webHidden/>
              </w:rPr>
              <w:fldChar w:fldCharType="separate"/>
            </w:r>
            <w:r>
              <w:rPr>
                <w:noProof/>
                <w:webHidden/>
              </w:rPr>
              <w:t>6</w:t>
            </w:r>
            <w:r>
              <w:rPr>
                <w:noProof/>
                <w:webHidden/>
              </w:rPr>
              <w:fldChar w:fldCharType="end"/>
            </w:r>
          </w:hyperlink>
        </w:p>
        <w:p w14:paraId="22131AEB" w14:textId="29130330" w:rsidR="009E64BE" w:rsidRDefault="009E64BE">
          <w:pPr>
            <w:pStyle w:val="TOC3"/>
            <w:tabs>
              <w:tab w:val="right" w:leader="dot" w:pos="9219"/>
            </w:tabs>
            <w:rPr>
              <w:rFonts w:eastAsiaTheme="minorEastAsia" w:cstheme="minorBidi"/>
              <w:noProof/>
              <w:color w:val="auto"/>
              <w:sz w:val="24"/>
              <w:szCs w:val="24"/>
              <w:lang w:eastAsia="en-GB"/>
            </w:rPr>
          </w:pPr>
          <w:hyperlink w:anchor="_Toc34620288" w:history="1">
            <w:r w:rsidRPr="003141DE">
              <w:rPr>
                <w:rStyle w:val="Hyperlink"/>
                <w:noProof/>
              </w:rPr>
              <w:t>Aluminium</w:t>
            </w:r>
            <w:r>
              <w:rPr>
                <w:noProof/>
                <w:webHidden/>
              </w:rPr>
              <w:tab/>
            </w:r>
            <w:r>
              <w:rPr>
                <w:noProof/>
                <w:webHidden/>
              </w:rPr>
              <w:fldChar w:fldCharType="begin"/>
            </w:r>
            <w:r>
              <w:rPr>
                <w:noProof/>
                <w:webHidden/>
              </w:rPr>
              <w:instrText xml:space="preserve"> PAGEREF _Toc34620288 \h </w:instrText>
            </w:r>
            <w:r>
              <w:rPr>
                <w:noProof/>
                <w:webHidden/>
              </w:rPr>
            </w:r>
            <w:r>
              <w:rPr>
                <w:noProof/>
                <w:webHidden/>
              </w:rPr>
              <w:fldChar w:fldCharType="separate"/>
            </w:r>
            <w:r>
              <w:rPr>
                <w:noProof/>
                <w:webHidden/>
              </w:rPr>
              <w:t>6</w:t>
            </w:r>
            <w:r>
              <w:rPr>
                <w:noProof/>
                <w:webHidden/>
              </w:rPr>
              <w:fldChar w:fldCharType="end"/>
            </w:r>
          </w:hyperlink>
        </w:p>
        <w:p w14:paraId="51FC7D84" w14:textId="420DC208" w:rsidR="009E64BE" w:rsidRDefault="009E64BE">
          <w:pPr>
            <w:pStyle w:val="TOC3"/>
            <w:tabs>
              <w:tab w:val="right" w:leader="dot" w:pos="9219"/>
            </w:tabs>
            <w:rPr>
              <w:rFonts w:eastAsiaTheme="minorEastAsia" w:cstheme="minorBidi"/>
              <w:noProof/>
              <w:color w:val="auto"/>
              <w:sz w:val="24"/>
              <w:szCs w:val="24"/>
              <w:lang w:eastAsia="en-GB"/>
            </w:rPr>
          </w:pPr>
          <w:hyperlink w:anchor="_Toc34620289" w:history="1">
            <w:r w:rsidRPr="003141DE">
              <w:rPr>
                <w:rStyle w:val="Hyperlink"/>
                <w:noProof/>
              </w:rPr>
              <w:t>Low Carbon Steel</w:t>
            </w:r>
            <w:r>
              <w:rPr>
                <w:noProof/>
                <w:webHidden/>
              </w:rPr>
              <w:tab/>
            </w:r>
            <w:r>
              <w:rPr>
                <w:noProof/>
                <w:webHidden/>
              </w:rPr>
              <w:fldChar w:fldCharType="begin"/>
            </w:r>
            <w:r>
              <w:rPr>
                <w:noProof/>
                <w:webHidden/>
              </w:rPr>
              <w:instrText xml:space="preserve"> PAGEREF _Toc34620289 \h </w:instrText>
            </w:r>
            <w:r>
              <w:rPr>
                <w:noProof/>
                <w:webHidden/>
              </w:rPr>
            </w:r>
            <w:r>
              <w:rPr>
                <w:noProof/>
                <w:webHidden/>
              </w:rPr>
              <w:fldChar w:fldCharType="separate"/>
            </w:r>
            <w:r>
              <w:rPr>
                <w:noProof/>
                <w:webHidden/>
              </w:rPr>
              <w:t>6</w:t>
            </w:r>
            <w:r>
              <w:rPr>
                <w:noProof/>
                <w:webHidden/>
              </w:rPr>
              <w:fldChar w:fldCharType="end"/>
            </w:r>
          </w:hyperlink>
        </w:p>
        <w:p w14:paraId="5E680A1E" w14:textId="7074B3BA" w:rsidR="009E64BE" w:rsidRDefault="009E64BE">
          <w:pPr>
            <w:pStyle w:val="TOC1"/>
            <w:tabs>
              <w:tab w:val="right" w:leader="dot" w:pos="9219"/>
            </w:tabs>
            <w:rPr>
              <w:rFonts w:eastAsiaTheme="minorEastAsia" w:cstheme="minorBidi"/>
              <w:b w:val="0"/>
              <w:bCs w:val="0"/>
              <w:i w:val="0"/>
              <w:iCs w:val="0"/>
              <w:noProof/>
              <w:color w:val="auto"/>
              <w:lang w:eastAsia="en-GB"/>
            </w:rPr>
          </w:pPr>
          <w:hyperlink w:anchor="_Toc34620290" w:history="1">
            <w:r w:rsidRPr="003141DE">
              <w:rPr>
                <w:rStyle w:val="Hyperlink"/>
                <w:noProof/>
              </w:rPr>
              <w:t>Manufacture processes</w:t>
            </w:r>
            <w:r>
              <w:rPr>
                <w:noProof/>
                <w:webHidden/>
              </w:rPr>
              <w:tab/>
            </w:r>
            <w:r>
              <w:rPr>
                <w:noProof/>
                <w:webHidden/>
              </w:rPr>
              <w:fldChar w:fldCharType="begin"/>
            </w:r>
            <w:r>
              <w:rPr>
                <w:noProof/>
                <w:webHidden/>
              </w:rPr>
              <w:instrText xml:space="preserve"> PAGEREF _Toc34620290 \h </w:instrText>
            </w:r>
            <w:r>
              <w:rPr>
                <w:noProof/>
                <w:webHidden/>
              </w:rPr>
            </w:r>
            <w:r>
              <w:rPr>
                <w:noProof/>
                <w:webHidden/>
              </w:rPr>
              <w:fldChar w:fldCharType="separate"/>
            </w:r>
            <w:r>
              <w:rPr>
                <w:noProof/>
                <w:webHidden/>
              </w:rPr>
              <w:t>7</w:t>
            </w:r>
            <w:r>
              <w:rPr>
                <w:noProof/>
                <w:webHidden/>
              </w:rPr>
              <w:fldChar w:fldCharType="end"/>
            </w:r>
          </w:hyperlink>
        </w:p>
        <w:p w14:paraId="58590095" w14:textId="7DA760BC"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91" w:history="1">
            <w:r w:rsidRPr="003141DE">
              <w:rPr>
                <w:rStyle w:val="Hyperlink"/>
                <w:noProof/>
              </w:rPr>
              <w:t>Press Forming</w:t>
            </w:r>
            <w:r>
              <w:rPr>
                <w:noProof/>
                <w:webHidden/>
              </w:rPr>
              <w:tab/>
            </w:r>
            <w:r>
              <w:rPr>
                <w:noProof/>
                <w:webHidden/>
              </w:rPr>
              <w:fldChar w:fldCharType="begin"/>
            </w:r>
            <w:r>
              <w:rPr>
                <w:noProof/>
                <w:webHidden/>
              </w:rPr>
              <w:instrText xml:space="preserve"> PAGEREF _Toc34620291 \h </w:instrText>
            </w:r>
            <w:r>
              <w:rPr>
                <w:noProof/>
                <w:webHidden/>
              </w:rPr>
            </w:r>
            <w:r>
              <w:rPr>
                <w:noProof/>
                <w:webHidden/>
              </w:rPr>
              <w:fldChar w:fldCharType="separate"/>
            </w:r>
            <w:r>
              <w:rPr>
                <w:noProof/>
                <w:webHidden/>
              </w:rPr>
              <w:t>7</w:t>
            </w:r>
            <w:r>
              <w:rPr>
                <w:noProof/>
                <w:webHidden/>
              </w:rPr>
              <w:fldChar w:fldCharType="end"/>
            </w:r>
          </w:hyperlink>
        </w:p>
        <w:p w14:paraId="69782C3E" w14:textId="13588823"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92" w:history="1">
            <w:r w:rsidRPr="003141DE">
              <w:rPr>
                <w:rStyle w:val="Hyperlink"/>
                <w:noProof/>
              </w:rPr>
              <w:t>Cold Chamber Die Casting</w:t>
            </w:r>
            <w:r>
              <w:rPr>
                <w:noProof/>
                <w:webHidden/>
              </w:rPr>
              <w:tab/>
            </w:r>
            <w:r>
              <w:rPr>
                <w:noProof/>
                <w:webHidden/>
              </w:rPr>
              <w:fldChar w:fldCharType="begin"/>
            </w:r>
            <w:r>
              <w:rPr>
                <w:noProof/>
                <w:webHidden/>
              </w:rPr>
              <w:instrText xml:space="preserve"> PAGEREF _Toc34620292 \h </w:instrText>
            </w:r>
            <w:r>
              <w:rPr>
                <w:noProof/>
                <w:webHidden/>
              </w:rPr>
            </w:r>
            <w:r>
              <w:rPr>
                <w:noProof/>
                <w:webHidden/>
              </w:rPr>
              <w:fldChar w:fldCharType="separate"/>
            </w:r>
            <w:r>
              <w:rPr>
                <w:noProof/>
                <w:webHidden/>
              </w:rPr>
              <w:t>8</w:t>
            </w:r>
            <w:r>
              <w:rPr>
                <w:noProof/>
                <w:webHidden/>
              </w:rPr>
              <w:fldChar w:fldCharType="end"/>
            </w:r>
          </w:hyperlink>
        </w:p>
        <w:p w14:paraId="424637BE" w14:textId="5F3797FE" w:rsidR="009E64BE" w:rsidRDefault="009E64BE">
          <w:pPr>
            <w:pStyle w:val="TOC2"/>
            <w:tabs>
              <w:tab w:val="right" w:leader="dot" w:pos="9219"/>
            </w:tabs>
            <w:rPr>
              <w:rFonts w:eastAsiaTheme="minorEastAsia" w:cstheme="minorBidi"/>
              <w:b w:val="0"/>
              <w:bCs w:val="0"/>
              <w:noProof/>
              <w:color w:val="auto"/>
              <w:sz w:val="24"/>
              <w:szCs w:val="24"/>
              <w:lang w:eastAsia="en-GB"/>
            </w:rPr>
          </w:pPr>
          <w:hyperlink w:anchor="_Toc34620293" w:history="1">
            <w:r w:rsidRPr="003141DE">
              <w:rPr>
                <w:rStyle w:val="Hyperlink"/>
                <w:noProof/>
              </w:rPr>
              <w:t>CNC (Computer numerical control) Machining</w:t>
            </w:r>
            <w:r>
              <w:rPr>
                <w:noProof/>
                <w:webHidden/>
              </w:rPr>
              <w:tab/>
            </w:r>
            <w:r>
              <w:rPr>
                <w:noProof/>
                <w:webHidden/>
              </w:rPr>
              <w:fldChar w:fldCharType="begin"/>
            </w:r>
            <w:r>
              <w:rPr>
                <w:noProof/>
                <w:webHidden/>
              </w:rPr>
              <w:instrText xml:space="preserve"> PAGEREF _Toc34620293 \h </w:instrText>
            </w:r>
            <w:r>
              <w:rPr>
                <w:noProof/>
                <w:webHidden/>
              </w:rPr>
            </w:r>
            <w:r>
              <w:rPr>
                <w:noProof/>
                <w:webHidden/>
              </w:rPr>
              <w:fldChar w:fldCharType="separate"/>
            </w:r>
            <w:r>
              <w:rPr>
                <w:noProof/>
                <w:webHidden/>
              </w:rPr>
              <w:t>9</w:t>
            </w:r>
            <w:r>
              <w:rPr>
                <w:noProof/>
                <w:webHidden/>
              </w:rPr>
              <w:fldChar w:fldCharType="end"/>
            </w:r>
          </w:hyperlink>
        </w:p>
        <w:p w14:paraId="1AD5391C" w14:textId="69231A91" w:rsidR="009E64BE" w:rsidRDefault="009E64BE">
          <w:pPr>
            <w:pStyle w:val="TOC1"/>
            <w:tabs>
              <w:tab w:val="right" w:leader="dot" w:pos="9219"/>
            </w:tabs>
            <w:rPr>
              <w:rFonts w:eastAsiaTheme="minorEastAsia" w:cstheme="minorBidi"/>
              <w:b w:val="0"/>
              <w:bCs w:val="0"/>
              <w:i w:val="0"/>
              <w:iCs w:val="0"/>
              <w:noProof/>
              <w:color w:val="auto"/>
              <w:lang w:eastAsia="en-GB"/>
            </w:rPr>
          </w:pPr>
          <w:hyperlink w:anchor="_Toc34620294" w:history="1">
            <w:r w:rsidRPr="003141DE">
              <w:rPr>
                <w:rStyle w:val="Hyperlink"/>
                <w:noProof/>
              </w:rPr>
              <w:t>List of Figures</w:t>
            </w:r>
            <w:r>
              <w:rPr>
                <w:noProof/>
                <w:webHidden/>
              </w:rPr>
              <w:tab/>
            </w:r>
            <w:r>
              <w:rPr>
                <w:noProof/>
                <w:webHidden/>
              </w:rPr>
              <w:fldChar w:fldCharType="begin"/>
            </w:r>
            <w:r>
              <w:rPr>
                <w:noProof/>
                <w:webHidden/>
              </w:rPr>
              <w:instrText xml:space="preserve"> PAGEREF _Toc34620294 \h </w:instrText>
            </w:r>
            <w:r>
              <w:rPr>
                <w:noProof/>
                <w:webHidden/>
              </w:rPr>
            </w:r>
            <w:r>
              <w:rPr>
                <w:noProof/>
                <w:webHidden/>
              </w:rPr>
              <w:fldChar w:fldCharType="separate"/>
            </w:r>
            <w:r>
              <w:rPr>
                <w:noProof/>
                <w:webHidden/>
              </w:rPr>
              <w:t>10</w:t>
            </w:r>
            <w:r>
              <w:rPr>
                <w:noProof/>
                <w:webHidden/>
              </w:rPr>
              <w:fldChar w:fldCharType="end"/>
            </w:r>
          </w:hyperlink>
        </w:p>
        <w:p w14:paraId="00FCACC9" w14:textId="094438B8" w:rsidR="009E64BE" w:rsidRDefault="009E64BE">
          <w:pPr>
            <w:pStyle w:val="TOC1"/>
            <w:tabs>
              <w:tab w:val="right" w:leader="dot" w:pos="9219"/>
            </w:tabs>
            <w:rPr>
              <w:rFonts w:eastAsiaTheme="minorEastAsia" w:cstheme="minorBidi"/>
              <w:b w:val="0"/>
              <w:bCs w:val="0"/>
              <w:i w:val="0"/>
              <w:iCs w:val="0"/>
              <w:noProof/>
              <w:color w:val="auto"/>
              <w:lang w:eastAsia="en-GB"/>
            </w:rPr>
          </w:pPr>
          <w:hyperlink w:anchor="_Toc34620295" w:history="1">
            <w:r w:rsidRPr="003141DE">
              <w:rPr>
                <w:rStyle w:val="Hyperlink"/>
                <w:noProof/>
              </w:rPr>
              <w:t>Bibliography</w:t>
            </w:r>
            <w:r>
              <w:rPr>
                <w:noProof/>
                <w:webHidden/>
              </w:rPr>
              <w:tab/>
            </w:r>
            <w:r>
              <w:rPr>
                <w:noProof/>
                <w:webHidden/>
              </w:rPr>
              <w:fldChar w:fldCharType="begin"/>
            </w:r>
            <w:r>
              <w:rPr>
                <w:noProof/>
                <w:webHidden/>
              </w:rPr>
              <w:instrText xml:space="preserve"> PAGEREF _Toc34620295 \h </w:instrText>
            </w:r>
            <w:r>
              <w:rPr>
                <w:noProof/>
                <w:webHidden/>
              </w:rPr>
            </w:r>
            <w:r>
              <w:rPr>
                <w:noProof/>
                <w:webHidden/>
              </w:rPr>
              <w:fldChar w:fldCharType="separate"/>
            </w:r>
            <w:r>
              <w:rPr>
                <w:noProof/>
                <w:webHidden/>
              </w:rPr>
              <w:t>11</w:t>
            </w:r>
            <w:r>
              <w:rPr>
                <w:noProof/>
                <w:webHidden/>
              </w:rPr>
              <w:fldChar w:fldCharType="end"/>
            </w:r>
          </w:hyperlink>
        </w:p>
        <w:p w14:paraId="0B0A4EF1" w14:textId="787D44AD" w:rsidR="00075A6F" w:rsidRDefault="00075A6F">
          <w:r>
            <w:rPr>
              <w:b/>
              <w:bCs/>
              <w:noProof/>
            </w:rPr>
            <w:fldChar w:fldCharType="end"/>
          </w:r>
        </w:p>
      </w:sdtContent>
    </w:sdt>
    <w:p w14:paraId="3E21F733" w14:textId="28803E3B" w:rsidR="00075A6F" w:rsidRDefault="00075A6F" w:rsidP="00075A6F">
      <w:pPr>
        <w:tabs>
          <w:tab w:val="left" w:pos="3090"/>
        </w:tabs>
      </w:pPr>
      <w:bookmarkStart w:id="0" w:name="_GoBack"/>
      <w:bookmarkEnd w:id="0"/>
    </w:p>
    <w:p w14:paraId="5AE0194D" w14:textId="62377DD5" w:rsidR="00075A6F" w:rsidRPr="00075A6F" w:rsidRDefault="00075A6F" w:rsidP="00075A6F"/>
    <w:p w14:paraId="05E32C93" w14:textId="7731AEDC" w:rsidR="00075A6F" w:rsidRPr="00075A6F" w:rsidRDefault="00075A6F" w:rsidP="00075A6F"/>
    <w:p w14:paraId="480E153F" w14:textId="5F51FE4E" w:rsidR="00075A6F" w:rsidRPr="00075A6F" w:rsidRDefault="00075A6F" w:rsidP="00075A6F"/>
    <w:p w14:paraId="6795F02B" w14:textId="7E2B88CB" w:rsidR="00075A6F" w:rsidRPr="00075A6F" w:rsidRDefault="00075A6F" w:rsidP="00075A6F"/>
    <w:p w14:paraId="672BD884" w14:textId="181E3B10" w:rsidR="00075A6F" w:rsidRPr="00075A6F" w:rsidRDefault="00075A6F" w:rsidP="00075A6F"/>
    <w:p w14:paraId="5ACC98FF" w14:textId="761653B6" w:rsidR="00075A6F" w:rsidRPr="00075A6F" w:rsidRDefault="00075A6F" w:rsidP="00075A6F"/>
    <w:p w14:paraId="51966E98" w14:textId="131D9244" w:rsidR="00075A6F" w:rsidRPr="00075A6F" w:rsidRDefault="00075A6F" w:rsidP="00075A6F"/>
    <w:p w14:paraId="7080F465" w14:textId="1E2CC1A7" w:rsidR="00075A6F" w:rsidRPr="00075A6F" w:rsidRDefault="00075A6F" w:rsidP="00075A6F"/>
    <w:p w14:paraId="360DD9FE" w14:textId="4C70B333" w:rsidR="00075A6F" w:rsidRPr="00075A6F" w:rsidRDefault="00075A6F" w:rsidP="00075A6F"/>
    <w:p w14:paraId="1A9781C6" w14:textId="415A3F07" w:rsidR="00075A6F" w:rsidRPr="00075A6F" w:rsidRDefault="00075A6F" w:rsidP="00075A6F"/>
    <w:p w14:paraId="748628C7" w14:textId="59D73EB2" w:rsidR="00075A6F" w:rsidRDefault="00075A6F" w:rsidP="00075A6F"/>
    <w:p w14:paraId="318D1BCA" w14:textId="790500DC" w:rsidR="00075A6F" w:rsidRDefault="004D4007" w:rsidP="004D4007">
      <w:pPr>
        <w:pStyle w:val="Heading1"/>
      </w:pPr>
      <w:bookmarkStart w:id="1" w:name="_Toc34620282"/>
      <w:r>
        <w:t>Design Specification</w:t>
      </w:r>
      <w:bookmarkEnd w:id="1"/>
    </w:p>
    <w:p w14:paraId="4FFEDE0C" w14:textId="2035EE22" w:rsidR="003C345A" w:rsidRDefault="003C345A" w:rsidP="003C345A">
      <w:r>
        <w:t>A customer has requested to design a dry sump pan and oil pick up adaptor for a Ford Zetec engine. The Dry sump pan and oil pick up must fit in the factory engine also matching the dimensions and must withstand strains for motorsports application.</w:t>
      </w:r>
    </w:p>
    <w:p w14:paraId="4FFD4A85" w14:textId="77777777" w:rsidR="006D6E07" w:rsidRPr="003C345A" w:rsidRDefault="006D6E07" w:rsidP="003C345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2"/>
        <w:gridCol w:w="2977"/>
      </w:tblGrid>
      <w:tr w:rsidR="003C345A" w:rsidRPr="00D5442D" w14:paraId="47307CE1" w14:textId="77777777" w:rsidTr="00A22EC6">
        <w:trPr>
          <w:jc w:val="center"/>
        </w:trPr>
        <w:tc>
          <w:tcPr>
            <w:tcW w:w="6192" w:type="dxa"/>
          </w:tcPr>
          <w:p w14:paraId="6DF9FCB2" w14:textId="77777777" w:rsidR="003C345A" w:rsidRPr="00D5442D" w:rsidRDefault="003C345A" w:rsidP="00A22EC6">
            <w:pPr>
              <w:spacing w:before="120" w:after="120"/>
              <w:jc w:val="both"/>
              <w:rPr>
                <w:b/>
              </w:rPr>
            </w:pPr>
            <w:r w:rsidRPr="00D5442D">
              <w:rPr>
                <w:b/>
              </w:rPr>
              <w:t>Customer requirement</w:t>
            </w:r>
          </w:p>
        </w:tc>
        <w:tc>
          <w:tcPr>
            <w:tcW w:w="2977" w:type="dxa"/>
          </w:tcPr>
          <w:p w14:paraId="2A60307A" w14:textId="77777777" w:rsidR="003C345A" w:rsidRPr="00D5442D" w:rsidRDefault="003C345A" w:rsidP="00A22EC6">
            <w:pPr>
              <w:spacing w:before="120" w:after="120"/>
              <w:jc w:val="both"/>
              <w:rPr>
                <w:b/>
              </w:rPr>
            </w:pPr>
            <w:r w:rsidRPr="00D5442D">
              <w:rPr>
                <w:b/>
              </w:rPr>
              <w:t>Requirement importance rating (out of 10)</w:t>
            </w:r>
          </w:p>
        </w:tc>
      </w:tr>
      <w:tr w:rsidR="003C345A" w:rsidRPr="00D5442D" w14:paraId="677224D0" w14:textId="77777777" w:rsidTr="00A22EC6">
        <w:trPr>
          <w:jc w:val="center"/>
        </w:trPr>
        <w:tc>
          <w:tcPr>
            <w:tcW w:w="6192" w:type="dxa"/>
          </w:tcPr>
          <w:p w14:paraId="2A33A54C" w14:textId="77777777" w:rsidR="003C345A" w:rsidRPr="00D5442D" w:rsidRDefault="003C345A" w:rsidP="00A22EC6">
            <w:pPr>
              <w:spacing w:before="120" w:after="120"/>
              <w:jc w:val="both"/>
            </w:pPr>
            <w:r w:rsidRPr="00D5442D">
              <w:t>The product should be light weight</w:t>
            </w:r>
          </w:p>
        </w:tc>
        <w:tc>
          <w:tcPr>
            <w:tcW w:w="2977" w:type="dxa"/>
          </w:tcPr>
          <w:p w14:paraId="1A591B1F" w14:textId="77777777" w:rsidR="003C345A" w:rsidRPr="00D5442D" w:rsidRDefault="003C345A" w:rsidP="00A22EC6">
            <w:pPr>
              <w:spacing w:before="120" w:after="120"/>
              <w:jc w:val="center"/>
            </w:pPr>
            <w:r w:rsidRPr="00D5442D">
              <w:t>8</w:t>
            </w:r>
          </w:p>
        </w:tc>
      </w:tr>
      <w:tr w:rsidR="003C345A" w:rsidRPr="00D5442D" w14:paraId="269A7263" w14:textId="77777777" w:rsidTr="00A22EC6">
        <w:trPr>
          <w:jc w:val="center"/>
        </w:trPr>
        <w:tc>
          <w:tcPr>
            <w:tcW w:w="6192" w:type="dxa"/>
          </w:tcPr>
          <w:p w14:paraId="20FB3461" w14:textId="77777777" w:rsidR="003C345A" w:rsidRPr="00D5442D" w:rsidRDefault="003C345A" w:rsidP="00A22EC6">
            <w:pPr>
              <w:spacing w:before="120" w:after="120"/>
              <w:jc w:val="both"/>
            </w:pPr>
            <w:r w:rsidRPr="00D5442D">
              <w:t>The product should be easy to install (initial set-up)</w:t>
            </w:r>
          </w:p>
        </w:tc>
        <w:tc>
          <w:tcPr>
            <w:tcW w:w="2977" w:type="dxa"/>
          </w:tcPr>
          <w:p w14:paraId="60152788" w14:textId="77777777" w:rsidR="003C345A" w:rsidRPr="00D5442D" w:rsidRDefault="003C345A" w:rsidP="00A22EC6">
            <w:pPr>
              <w:spacing w:before="120" w:after="120"/>
              <w:jc w:val="center"/>
            </w:pPr>
            <w:r w:rsidRPr="00D5442D">
              <w:t>5</w:t>
            </w:r>
          </w:p>
        </w:tc>
      </w:tr>
      <w:tr w:rsidR="003C345A" w:rsidRPr="00D5442D" w14:paraId="074A33AF" w14:textId="77777777" w:rsidTr="00A22EC6">
        <w:trPr>
          <w:jc w:val="center"/>
        </w:trPr>
        <w:tc>
          <w:tcPr>
            <w:tcW w:w="6192" w:type="dxa"/>
          </w:tcPr>
          <w:p w14:paraId="0E22FB9C" w14:textId="77777777" w:rsidR="003C345A" w:rsidRPr="00D5442D" w:rsidRDefault="003C345A" w:rsidP="00A22EC6">
            <w:pPr>
              <w:spacing w:before="120" w:after="120"/>
              <w:jc w:val="both"/>
            </w:pPr>
            <w:r w:rsidRPr="00D5442D">
              <w:t>In the event of a roll-over, the engine should not be flooded with lubricant</w:t>
            </w:r>
          </w:p>
        </w:tc>
        <w:tc>
          <w:tcPr>
            <w:tcW w:w="2977" w:type="dxa"/>
          </w:tcPr>
          <w:p w14:paraId="6F1B59A0" w14:textId="77777777" w:rsidR="003C345A" w:rsidRPr="00D5442D" w:rsidRDefault="003C345A" w:rsidP="00A22EC6">
            <w:pPr>
              <w:spacing w:before="120" w:after="120"/>
              <w:jc w:val="center"/>
            </w:pPr>
            <w:r w:rsidRPr="00D5442D">
              <w:t>9</w:t>
            </w:r>
          </w:p>
        </w:tc>
      </w:tr>
      <w:tr w:rsidR="003C345A" w:rsidRPr="00D5442D" w14:paraId="7663A133" w14:textId="77777777" w:rsidTr="00A22EC6">
        <w:trPr>
          <w:jc w:val="center"/>
        </w:trPr>
        <w:tc>
          <w:tcPr>
            <w:tcW w:w="6192" w:type="dxa"/>
          </w:tcPr>
          <w:p w14:paraId="44AD6B0F" w14:textId="77777777" w:rsidR="003C345A" w:rsidRPr="00D5442D" w:rsidRDefault="003C345A" w:rsidP="00A22EC6">
            <w:pPr>
              <w:spacing w:before="120" w:after="120"/>
              <w:jc w:val="both"/>
            </w:pPr>
            <w:r w:rsidRPr="00D5442D">
              <w:t>The product should be low cost</w:t>
            </w:r>
          </w:p>
        </w:tc>
        <w:tc>
          <w:tcPr>
            <w:tcW w:w="2977" w:type="dxa"/>
          </w:tcPr>
          <w:p w14:paraId="4BF0F7EA" w14:textId="77777777" w:rsidR="003C345A" w:rsidRPr="00D5442D" w:rsidRDefault="003C345A" w:rsidP="00A22EC6">
            <w:pPr>
              <w:spacing w:before="120" w:after="120"/>
              <w:jc w:val="center"/>
            </w:pPr>
            <w:r w:rsidRPr="00D5442D">
              <w:t>7</w:t>
            </w:r>
          </w:p>
        </w:tc>
      </w:tr>
      <w:tr w:rsidR="003C345A" w:rsidRPr="00D5442D" w14:paraId="11109445" w14:textId="77777777" w:rsidTr="00A22EC6">
        <w:trPr>
          <w:jc w:val="center"/>
        </w:trPr>
        <w:tc>
          <w:tcPr>
            <w:tcW w:w="6192" w:type="dxa"/>
          </w:tcPr>
          <w:p w14:paraId="672C0F85" w14:textId="77777777" w:rsidR="003C345A" w:rsidRPr="00D5442D" w:rsidRDefault="003C345A" w:rsidP="00A22EC6">
            <w:pPr>
              <w:spacing w:before="120" w:after="120"/>
              <w:jc w:val="both"/>
            </w:pPr>
            <w:r w:rsidRPr="00D5442D">
              <w:t>The product should allow easy/fast access for servicing/maintenance</w:t>
            </w:r>
          </w:p>
        </w:tc>
        <w:tc>
          <w:tcPr>
            <w:tcW w:w="2977" w:type="dxa"/>
          </w:tcPr>
          <w:p w14:paraId="205C5409" w14:textId="77777777" w:rsidR="003C345A" w:rsidRPr="00D5442D" w:rsidRDefault="003C345A" w:rsidP="00A22EC6">
            <w:pPr>
              <w:spacing w:before="120" w:after="120"/>
              <w:jc w:val="center"/>
            </w:pPr>
            <w:r w:rsidRPr="00D5442D">
              <w:t>7</w:t>
            </w:r>
          </w:p>
        </w:tc>
      </w:tr>
    </w:tbl>
    <w:p w14:paraId="1929FCDB" w14:textId="78FA3CA0" w:rsidR="00075A6F" w:rsidRDefault="00BB0456" w:rsidP="00BB0456">
      <w:pPr>
        <w:pStyle w:val="Caption"/>
      </w:pPr>
      <w:bookmarkStart w:id="2" w:name="_Toc34620233"/>
      <w:r>
        <w:t xml:space="preserve">Figure </w:t>
      </w:r>
      <w:r>
        <w:fldChar w:fldCharType="begin"/>
      </w:r>
      <w:r>
        <w:instrText xml:space="preserve"> SEQ Figure \* ARABIC </w:instrText>
      </w:r>
      <w:r>
        <w:fldChar w:fldCharType="separate"/>
      </w:r>
      <w:r w:rsidR="00A22EC6">
        <w:rPr>
          <w:noProof/>
        </w:rPr>
        <w:t>1</w:t>
      </w:r>
      <w:r>
        <w:fldChar w:fldCharType="end"/>
      </w:r>
      <w:r>
        <w:t xml:space="preserve"> - design specification</w:t>
      </w:r>
      <w:bookmarkEnd w:id="2"/>
    </w:p>
    <w:p w14:paraId="7C1F8F0E" w14:textId="1E8CEC8D" w:rsidR="004D4007" w:rsidRDefault="003C345A" w:rsidP="00075A6F">
      <w:pPr>
        <w:ind w:firstLine="720"/>
      </w:pPr>
      <w:sdt>
        <w:sdtPr>
          <w:id w:val="-1589069957"/>
          <w:citation/>
        </w:sdtPr>
        <w:sdtContent>
          <w:r>
            <w:fldChar w:fldCharType="begin"/>
          </w:r>
          <w:r>
            <w:instrText xml:space="preserve"> CITATION And20 \l 2057 </w:instrText>
          </w:r>
          <w:r>
            <w:fldChar w:fldCharType="separate"/>
          </w:r>
          <w:r>
            <w:rPr>
              <w:noProof/>
            </w:rPr>
            <w:t>(Harrison, 2020)</w:t>
          </w:r>
          <w:r>
            <w:fldChar w:fldCharType="end"/>
          </w:r>
        </w:sdtContent>
      </w:sdt>
    </w:p>
    <w:p w14:paraId="4E25C8AB" w14:textId="77777777" w:rsidR="00FA3337" w:rsidRDefault="00FA3337" w:rsidP="00075A6F">
      <w:pPr>
        <w:ind w:firstLine="720"/>
      </w:pPr>
    </w:p>
    <w:p w14:paraId="24CECBE9" w14:textId="727358E2" w:rsidR="004D4007" w:rsidRDefault="00FA3337" w:rsidP="00FA3337">
      <w:pPr>
        <w:ind w:firstLine="720"/>
        <w:jc w:val="center"/>
      </w:pPr>
      <w:r>
        <w:t>Light weight – this is done by researching the most appropriate material which is light weight, but at the same time stand high amount of strain</w:t>
      </w:r>
    </w:p>
    <w:p w14:paraId="71AF1CC2" w14:textId="0D4FD3A3" w:rsidR="00FA3337" w:rsidRDefault="00FA3337" w:rsidP="00FA3337">
      <w:pPr>
        <w:ind w:firstLine="720"/>
        <w:jc w:val="center"/>
      </w:pPr>
      <w:r>
        <w:t xml:space="preserve">Easy install – this is done by simplifying the design as it is straight forward to install </w:t>
      </w:r>
      <w:r w:rsidR="00A73D9A">
        <w:t>and also having an accurate measurement to ensure a proper fitment</w:t>
      </w:r>
    </w:p>
    <w:p w14:paraId="002C1B9B" w14:textId="41066B86" w:rsidR="00FA3337" w:rsidRDefault="00FA3337" w:rsidP="00FA3337">
      <w:pPr>
        <w:ind w:firstLine="720"/>
        <w:jc w:val="center"/>
      </w:pPr>
      <w:r>
        <w:t>Anti-flood system – this is achieved by designing the sump as if it does tilts upside down then there is a system to compensate the oil from running up the engine causing it to flood the engine</w:t>
      </w:r>
    </w:p>
    <w:p w14:paraId="2E57DAB5" w14:textId="70034B3C" w:rsidR="00FA3337" w:rsidRDefault="00FA3337" w:rsidP="00FA3337">
      <w:pPr>
        <w:ind w:firstLine="720"/>
        <w:jc w:val="center"/>
      </w:pPr>
      <w:r>
        <w:t xml:space="preserve">Low cost – This is </w:t>
      </w:r>
      <w:r w:rsidR="00A73D9A">
        <w:t>accomplished by researching the most suitable material and manufacturing process</w:t>
      </w:r>
    </w:p>
    <w:p w14:paraId="58DBAC6E" w14:textId="0C2E7005" w:rsidR="004D4007" w:rsidRDefault="00A73D9A" w:rsidP="009E64BE">
      <w:pPr>
        <w:ind w:firstLine="720"/>
        <w:jc w:val="center"/>
      </w:pPr>
      <w:r>
        <w:t xml:space="preserve">Easy access - </w:t>
      </w:r>
      <w:r w:rsidRPr="00A73D9A">
        <w:t>this is done by simplifying the design as it is straight forward to install and also having an accurate measurement to ensure a proper fitment</w:t>
      </w:r>
    </w:p>
    <w:p w14:paraId="298B78CC" w14:textId="7D8AFF8E" w:rsidR="00075A6F" w:rsidRPr="00BE26C4" w:rsidRDefault="009A3C57" w:rsidP="009A3C57">
      <w:pPr>
        <w:pStyle w:val="Heading1"/>
        <w:rPr>
          <w:b/>
          <w:bCs/>
          <w:u w:val="single"/>
        </w:rPr>
      </w:pPr>
      <w:bookmarkStart w:id="3" w:name="_Toc34620283"/>
      <w:r w:rsidRPr="00BE26C4">
        <w:rPr>
          <w:b/>
          <w:bCs/>
          <w:u w:val="single"/>
        </w:rPr>
        <w:t>Introduction</w:t>
      </w:r>
      <w:bookmarkEnd w:id="3"/>
    </w:p>
    <w:p w14:paraId="16256F8B" w14:textId="3187612E" w:rsidR="00157830" w:rsidRPr="00157830" w:rsidRDefault="00157830" w:rsidP="00157830">
      <w:pPr>
        <w:spacing w:after="0" w:line="240" w:lineRule="auto"/>
        <w:rPr>
          <w:rFonts w:ascii="Times New Roman" w:eastAsia="Times New Roman" w:hAnsi="Times New Roman" w:cs="Times New Roman"/>
          <w:color w:val="auto"/>
          <w:lang w:eastAsia="en-GB"/>
        </w:rPr>
      </w:pPr>
      <w:r w:rsidRPr="00157830">
        <w:rPr>
          <w:rFonts w:ascii="Times New Roman" w:eastAsia="Times New Roman" w:hAnsi="Times New Roman" w:cs="Times New Roman"/>
          <w:color w:val="auto"/>
          <w:lang w:eastAsia="en-GB"/>
        </w:rPr>
        <w:fldChar w:fldCharType="begin"/>
      </w:r>
      <w:r w:rsidRPr="00157830">
        <w:rPr>
          <w:rFonts w:ascii="Times New Roman" w:eastAsia="Times New Roman" w:hAnsi="Times New Roman" w:cs="Times New Roman"/>
          <w:color w:val="auto"/>
          <w:lang w:eastAsia="en-GB"/>
        </w:rPr>
        <w:instrText xml:space="preserve"> INCLUDEPICTURE "https://www.speednik.com/files/2019/04/pros-and-cons-of-a-dry-sump-engine-oiling-system-2019-04-18_18-08-01_869088.jpg" \* MERGEFORMATINET </w:instrText>
      </w:r>
      <w:r w:rsidRPr="00157830">
        <w:rPr>
          <w:rFonts w:ascii="Times New Roman" w:eastAsia="Times New Roman" w:hAnsi="Times New Roman" w:cs="Times New Roman"/>
          <w:color w:val="auto"/>
          <w:lang w:eastAsia="en-GB"/>
        </w:rPr>
        <w:fldChar w:fldCharType="separate"/>
      </w:r>
      <w:r w:rsidRPr="00157830">
        <w:rPr>
          <w:rFonts w:ascii="Times New Roman" w:eastAsia="Times New Roman" w:hAnsi="Times New Roman" w:cs="Times New Roman"/>
          <w:noProof/>
          <w:color w:val="auto"/>
          <w:lang w:eastAsia="en-GB"/>
        </w:rPr>
        <w:drawing>
          <wp:inline distT="0" distB="0" distL="0" distR="0" wp14:anchorId="1555C2F8" wp14:editId="3234E023">
            <wp:extent cx="5860415" cy="37922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60415" cy="3792220"/>
                    </a:xfrm>
                    <a:prstGeom prst="rect">
                      <a:avLst/>
                    </a:prstGeom>
                    <a:noFill/>
                    <a:ln>
                      <a:noFill/>
                    </a:ln>
                  </pic:spPr>
                </pic:pic>
              </a:graphicData>
            </a:graphic>
          </wp:inline>
        </w:drawing>
      </w:r>
      <w:r w:rsidRPr="00157830">
        <w:rPr>
          <w:rFonts w:ascii="Times New Roman" w:eastAsia="Times New Roman" w:hAnsi="Times New Roman" w:cs="Times New Roman"/>
          <w:color w:val="auto"/>
          <w:lang w:eastAsia="en-GB"/>
        </w:rPr>
        <w:fldChar w:fldCharType="end"/>
      </w:r>
    </w:p>
    <w:p w14:paraId="324BB9DD" w14:textId="1A329340" w:rsidR="00157830" w:rsidRPr="00157830" w:rsidRDefault="00BB0456" w:rsidP="00BB0456">
      <w:pPr>
        <w:pStyle w:val="Caption"/>
        <w:rPr>
          <w:rFonts w:ascii="Times New Roman" w:eastAsia="Times New Roman" w:hAnsi="Times New Roman" w:cs="Times New Roman"/>
          <w:color w:val="auto"/>
          <w:lang w:eastAsia="en-GB"/>
        </w:rPr>
      </w:pPr>
      <w:bookmarkStart w:id="4" w:name="_Toc34620234"/>
      <w:r>
        <w:t xml:space="preserve">Figure </w:t>
      </w:r>
      <w:r>
        <w:fldChar w:fldCharType="begin"/>
      </w:r>
      <w:r>
        <w:instrText xml:space="preserve"> SEQ Figure \* ARABIC </w:instrText>
      </w:r>
      <w:r>
        <w:fldChar w:fldCharType="separate"/>
      </w:r>
      <w:r w:rsidR="00A22EC6">
        <w:rPr>
          <w:noProof/>
        </w:rPr>
        <w:t>2</w:t>
      </w:r>
      <w:r>
        <w:fldChar w:fldCharType="end"/>
      </w:r>
      <w:r>
        <w:t xml:space="preserve"> - Dry sump system</w:t>
      </w:r>
      <w:bookmarkEnd w:id="4"/>
    </w:p>
    <w:p w14:paraId="587AE5D8" w14:textId="32A1DB5A" w:rsidR="009A3C57" w:rsidRPr="009A3C57" w:rsidRDefault="00157830" w:rsidP="009A3C57">
      <w:sdt>
        <w:sdtPr>
          <w:id w:val="-2038120236"/>
          <w:citation/>
        </w:sdtPr>
        <w:sdtContent>
          <w:r>
            <w:fldChar w:fldCharType="begin"/>
          </w:r>
          <w:r>
            <w:instrText xml:space="preserve">CITATION DrySump \n  \l 2057 </w:instrText>
          </w:r>
          <w:r>
            <w:fldChar w:fldCharType="separate"/>
          </w:r>
          <w:r>
            <w:rPr>
              <w:noProof/>
            </w:rPr>
            <w:t>(Pros and Cons Of Installing A Dry Sump Engine Oiling System, 2019)</w:t>
          </w:r>
          <w:r>
            <w:fldChar w:fldCharType="end"/>
          </w:r>
        </w:sdtContent>
      </w:sdt>
    </w:p>
    <w:p w14:paraId="3E3F9A90" w14:textId="404CBAF2" w:rsidR="009A3C57" w:rsidRDefault="00AD6C8A" w:rsidP="00AD6C8A">
      <w:pPr>
        <w:pStyle w:val="Heading2"/>
        <w:rPr>
          <w:u w:val="single"/>
        </w:rPr>
      </w:pPr>
      <w:bookmarkStart w:id="5" w:name="_Toc34620284"/>
      <w:r w:rsidRPr="00BE26C4">
        <w:rPr>
          <w:u w:val="single"/>
        </w:rPr>
        <w:t>Dry sump system</w:t>
      </w:r>
      <w:bookmarkEnd w:id="5"/>
    </w:p>
    <w:p w14:paraId="32F8FF99" w14:textId="4515AF81" w:rsidR="00751F90" w:rsidRPr="00751F90" w:rsidRDefault="00751F90" w:rsidP="00751F90">
      <w:r w:rsidRPr="00751F90">
        <w:t>A generally dry sump oil system mostly is a Performance alternative to the traditional wet sump oil system; generally Dry sump system is used to actually enhance cooling and oil delivery to the engine, which literally is fairly significant</w:t>
      </w:r>
      <w:r>
        <w:t>,</w:t>
      </w:r>
      <w:r w:rsidRPr="00751F90">
        <w:t xml:space="preserve"> When driving a vehicle around a corner the oil in the sump would move according to how fast and harsh it is turning, definitely due to the gravitational forces this can generally leave the oil pickup taking in air instead of oil, this can cause the vehicle engine to for the most part run sort of dry and </w:t>
      </w:r>
      <w:r>
        <w:t xml:space="preserve">leading </w:t>
      </w:r>
      <w:r w:rsidRPr="00751F90">
        <w:t xml:space="preserve">the pistons </w:t>
      </w:r>
      <w:r>
        <w:t>to</w:t>
      </w:r>
      <w:r w:rsidRPr="00751F90">
        <w:t xml:space="preserve"> fuse into the cylinder wall due to high temperature</w:t>
      </w:r>
      <w:r w:rsidRPr="00751F90">
        <w:t xml:space="preserve"> </w:t>
      </w:r>
      <w:r w:rsidRPr="00751F90">
        <w:t xml:space="preserve">which is caused by no lubrication </w:t>
      </w:r>
    </w:p>
    <w:p w14:paraId="671D49DB" w14:textId="77777777" w:rsidR="00751F90" w:rsidRDefault="00751F90" w:rsidP="00BE26C4"/>
    <w:p w14:paraId="4D3A0D76" w14:textId="0BF77E4F" w:rsidR="009A3C57" w:rsidRDefault="00DE1E62" w:rsidP="009A3C57">
      <w:r>
        <w:t>The downside of having a dry sump system is that there is extra weight of having an oil cooler, piping, oil pump and an oil tank</w:t>
      </w:r>
      <w:r w:rsidR="00583ED0">
        <w:t xml:space="preserve"> ad also cost in maintenance, parts and development is high.</w:t>
      </w:r>
    </w:p>
    <w:p w14:paraId="527C1268" w14:textId="5C842A5F" w:rsidR="009A3C57" w:rsidRPr="00751F90" w:rsidRDefault="00751F90" w:rsidP="009A3C57">
      <w:pPr>
        <w:rPr>
          <w:rFonts w:asciiTheme="majorHAnsi" w:eastAsia="Times New Roman" w:hAnsiTheme="majorHAnsi" w:cstheme="majorHAnsi"/>
          <w:color w:val="333333"/>
          <w:lang w:eastAsia="en-GB"/>
        </w:rPr>
      </w:pPr>
      <w:r w:rsidRPr="00751F90">
        <w:rPr>
          <w:rFonts w:asciiTheme="majorHAnsi" w:eastAsia="Times New Roman" w:hAnsiTheme="majorHAnsi" w:cstheme="majorHAnsi"/>
          <w:color w:val="333333"/>
          <w:lang w:eastAsia="en-GB"/>
        </w:rPr>
        <w:t xml:space="preserve">The downside of having a dry sump system for the most part is that there is extra weight </w:t>
      </w:r>
      <w:r>
        <w:rPr>
          <w:rFonts w:asciiTheme="majorHAnsi" w:eastAsia="Times New Roman" w:hAnsiTheme="majorHAnsi" w:cstheme="majorHAnsi"/>
          <w:color w:val="333333"/>
          <w:lang w:eastAsia="en-GB"/>
        </w:rPr>
        <w:t xml:space="preserve">by </w:t>
      </w:r>
      <w:r w:rsidRPr="00751F90">
        <w:rPr>
          <w:rFonts w:asciiTheme="majorHAnsi" w:eastAsia="Times New Roman" w:hAnsiTheme="majorHAnsi" w:cstheme="majorHAnsi"/>
          <w:color w:val="333333"/>
          <w:lang w:eastAsia="en-GB"/>
        </w:rPr>
        <w:t>having an oil cooler, piping, oil mostly pump and an oil tank ad also cost in maintenance, parts and development is actually high in a really major way</w:t>
      </w:r>
    </w:p>
    <w:p w14:paraId="7928491A" w14:textId="722CD99F" w:rsidR="009A3C57" w:rsidRDefault="00583ED0" w:rsidP="00583ED0">
      <w:pPr>
        <w:pStyle w:val="Heading2"/>
        <w:rPr>
          <w:u w:val="single"/>
        </w:rPr>
      </w:pPr>
      <w:bookmarkStart w:id="6" w:name="_Toc34620285"/>
      <w:r w:rsidRPr="00583ED0">
        <w:rPr>
          <w:u w:val="single"/>
        </w:rPr>
        <w:t>Wet sump system</w:t>
      </w:r>
      <w:bookmarkEnd w:id="6"/>
    </w:p>
    <w:p w14:paraId="0A8DEDB1" w14:textId="77777777" w:rsidR="0094733B" w:rsidRDefault="00EF3F44" w:rsidP="00BB0456">
      <w:pPr>
        <w:pStyle w:val="Caption"/>
        <w:rPr>
          <w:rFonts w:ascii="Times New Roman" w:eastAsia="Times New Roman" w:hAnsi="Times New Roman" w:cs="Times New Roman"/>
          <w:color w:val="auto"/>
          <w:lang w:eastAsia="en-GB"/>
        </w:rPr>
      </w:pPr>
      <w:r w:rsidRPr="00EF3F44">
        <w:rPr>
          <w:rFonts w:ascii="Times New Roman" w:eastAsia="Times New Roman" w:hAnsi="Times New Roman" w:cs="Times New Roman"/>
          <w:color w:val="auto"/>
          <w:lang w:eastAsia="en-GB"/>
        </w:rPr>
        <w:fldChar w:fldCharType="begin"/>
      </w:r>
      <w:r w:rsidRPr="00EF3F44">
        <w:rPr>
          <w:rFonts w:ascii="Times New Roman" w:eastAsia="Times New Roman" w:hAnsi="Times New Roman" w:cs="Times New Roman"/>
          <w:color w:val="auto"/>
          <w:lang w:eastAsia="en-GB"/>
        </w:rPr>
        <w:instrText xml:space="preserve"> INCLUDEPICTURE "http://www.racetorations.co.uk/images/racetorations-alloy-finned-oil-sump-gt6-p415-1482_zoom.jpg" \* MERGEFORMATINET </w:instrText>
      </w:r>
      <w:r w:rsidRPr="00EF3F44">
        <w:rPr>
          <w:rFonts w:ascii="Times New Roman" w:eastAsia="Times New Roman" w:hAnsi="Times New Roman" w:cs="Times New Roman"/>
          <w:color w:val="auto"/>
          <w:lang w:eastAsia="en-GB"/>
        </w:rPr>
        <w:fldChar w:fldCharType="separate"/>
      </w:r>
      <w:r w:rsidRPr="00EF3F44">
        <w:rPr>
          <w:rFonts w:ascii="Times New Roman" w:eastAsia="Times New Roman" w:hAnsi="Times New Roman" w:cs="Times New Roman"/>
          <w:noProof/>
          <w:color w:val="auto"/>
          <w:lang w:eastAsia="en-GB"/>
        </w:rPr>
        <w:drawing>
          <wp:anchor distT="0" distB="0" distL="114300" distR="114300" simplePos="0" relativeHeight="251658240" behindDoc="0" locked="0" layoutInCell="1" allowOverlap="1" wp14:anchorId="1766DC72" wp14:editId="32B0770E">
            <wp:simplePos x="0" y="0"/>
            <wp:positionH relativeFrom="column">
              <wp:posOffset>-3810</wp:posOffset>
            </wp:positionH>
            <wp:positionV relativeFrom="paragraph">
              <wp:posOffset>-4445</wp:posOffset>
            </wp:positionV>
            <wp:extent cx="2969260" cy="2969260"/>
            <wp:effectExtent l="0" t="0" r="254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9260" cy="2969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3F44">
        <w:rPr>
          <w:rFonts w:ascii="Times New Roman" w:eastAsia="Times New Roman" w:hAnsi="Times New Roman" w:cs="Times New Roman"/>
          <w:color w:val="auto"/>
          <w:lang w:eastAsia="en-GB"/>
        </w:rPr>
        <w:fldChar w:fldCharType="end"/>
      </w:r>
      <w:sdt>
        <w:sdtPr>
          <w:rPr>
            <w:rFonts w:ascii="Times New Roman" w:eastAsia="Times New Roman" w:hAnsi="Times New Roman" w:cs="Times New Roman"/>
            <w:color w:val="auto"/>
            <w:lang w:eastAsia="en-GB"/>
          </w:rPr>
          <w:id w:val="-154299505"/>
          <w:citation/>
        </w:sdtPr>
        <w:sdtContent>
          <w:r>
            <w:rPr>
              <w:rFonts w:ascii="Times New Roman" w:eastAsia="Times New Roman" w:hAnsi="Times New Roman" w:cs="Times New Roman"/>
              <w:color w:val="auto"/>
              <w:lang w:eastAsia="en-GB"/>
            </w:rPr>
            <w:fldChar w:fldCharType="begin"/>
          </w:r>
          <w:r>
            <w:rPr>
              <w:rFonts w:ascii="Times New Roman" w:eastAsia="Times New Roman" w:hAnsi="Times New Roman" w:cs="Times New Roman"/>
              <w:color w:val="auto"/>
              <w:lang w:eastAsia="en-GB"/>
            </w:rPr>
            <w:instrText xml:space="preserve">CITATION 20ht \l 2057 </w:instrText>
          </w:r>
          <w:r>
            <w:rPr>
              <w:rFonts w:ascii="Times New Roman" w:eastAsia="Times New Roman" w:hAnsi="Times New Roman" w:cs="Times New Roman"/>
              <w:color w:val="auto"/>
              <w:lang w:eastAsia="en-GB"/>
            </w:rPr>
            <w:fldChar w:fldCharType="separate"/>
          </w:r>
          <w:r>
            <w:rPr>
              <w:rFonts w:ascii="Times New Roman" w:eastAsia="Times New Roman" w:hAnsi="Times New Roman" w:cs="Times New Roman"/>
              <w:noProof/>
              <w:color w:val="auto"/>
              <w:lang w:eastAsia="en-GB"/>
            </w:rPr>
            <w:t xml:space="preserve"> </w:t>
          </w:r>
          <w:r w:rsidRPr="00EF3F44">
            <w:rPr>
              <w:rFonts w:ascii="Times New Roman" w:eastAsia="Times New Roman" w:hAnsi="Times New Roman" w:cs="Times New Roman"/>
              <w:noProof/>
              <w:color w:val="auto"/>
              <w:lang w:eastAsia="en-GB"/>
            </w:rPr>
            <w:t>(Racetorations Alloy Finned Oil Sump, 2020)</w:t>
          </w:r>
          <w:r>
            <w:rPr>
              <w:rFonts w:ascii="Times New Roman" w:eastAsia="Times New Roman" w:hAnsi="Times New Roman" w:cs="Times New Roman"/>
              <w:color w:val="auto"/>
              <w:lang w:eastAsia="en-GB"/>
            </w:rPr>
            <w:fldChar w:fldCharType="end"/>
          </w:r>
        </w:sdtContent>
      </w:sdt>
      <w:r w:rsidR="00BB0456">
        <w:rPr>
          <w:rFonts w:ascii="Times New Roman" w:eastAsia="Times New Roman" w:hAnsi="Times New Roman" w:cs="Times New Roman"/>
          <w:color w:val="auto"/>
          <w:lang w:eastAsia="en-GB"/>
        </w:rPr>
        <w:t xml:space="preserve">        </w:t>
      </w:r>
      <w:r w:rsidR="0094733B">
        <w:rPr>
          <w:rFonts w:ascii="Times New Roman" w:eastAsia="Times New Roman" w:hAnsi="Times New Roman" w:cs="Times New Roman"/>
          <w:color w:val="auto"/>
          <w:lang w:eastAsia="en-GB"/>
        </w:rPr>
        <w:t xml:space="preserve"> </w:t>
      </w:r>
    </w:p>
    <w:p w14:paraId="548E59FB" w14:textId="39B36CBB" w:rsidR="00EF3F44" w:rsidRPr="00EF3F44" w:rsidRDefault="00BB0456" w:rsidP="00BB0456">
      <w:pPr>
        <w:pStyle w:val="Caption"/>
        <w:rPr>
          <w:rFonts w:ascii="Times New Roman" w:eastAsia="Times New Roman" w:hAnsi="Times New Roman" w:cs="Times New Roman"/>
          <w:color w:val="auto"/>
          <w:lang w:eastAsia="en-GB"/>
        </w:rPr>
      </w:pPr>
      <w:bookmarkStart w:id="7" w:name="_Toc34620235"/>
      <w:r>
        <w:t xml:space="preserve">Figure </w:t>
      </w:r>
      <w:r>
        <w:fldChar w:fldCharType="begin"/>
      </w:r>
      <w:r>
        <w:instrText xml:space="preserve"> SEQ Figure \* ARABIC </w:instrText>
      </w:r>
      <w:r>
        <w:fldChar w:fldCharType="separate"/>
      </w:r>
      <w:r w:rsidR="00A22EC6">
        <w:rPr>
          <w:noProof/>
        </w:rPr>
        <w:t>3</w:t>
      </w:r>
      <w:r>
        <w:fldChar w:fldCharType="end"/>
      </w:r>
      <w:r>
        <w:t xml:space="preserve"> - wet sump pan</w:t>
      </w:r>
      <w:bookmarkEnd w:id="7"/>
    </w:p>
    <w:p w14:paraId="5427F3C4" w14:textId="77777777" w:rsidR="00EF3F44" w:rsidRPr="00EF3F44" w:rsidRDefault="00EF3F44" w:rsidP="00EF3F44"/>
    <w:p w14:paraId="5B56298B" w14:textId="402D2E35" w:rsidR="00A22EC6" w:rsidRPr="00A22EC6" w:rsidRDefault="00A22EC6" w:rsidP="00A22EC6">
      <w:r w:rsidRPr="00A22EC6">
        <w:t>A wet sump system is most sort of common type of engine oil storage, the sump essentially holds the engine oil and also cools passively some using cooling fins. Wet sump</w:t>
      </w:r>
      <w:r>
        <w:t xml:space="preserve"> system</w:t>
      </w:r>
      <w:r w:rsidRPr="00A22EC6">
        <w:t xml:space="preserve"> is used to generally due to its reliability as modern oil sump generally are very strong and can withstand high forces if vehicle scrapes the ground, also maintenance is near</w:t>
      </w:r>
      <w:r>
        <w:t xml:space="preserve"> to</w:t>
      </w:r>
      <w:r w:rsidRPr="00A22EC6">
        <w:t xml:space="preserve"> minimal and the cost particularly is definitely low compared to a dry sump system.</w:t>
      </w:r>
    </w:p>
    <w:p w14:paraId="3E82B946" w14:textId="416D22E0" w:rsidR="00A22EC6" w:rsidRPr="00583ED0" w:rsidRDefault="00A22EC6" w:rsidP="00583ED0">
      <w:r w:rsidRPr="00A22EC6">
        <w:t>The downside of having a wet sump system kind of is that the sump generally are fairly big in size, this mostly means the engine would mostly be mounted higher than a dry sump system, and also when cornering at speed all the oil in the sump can move to one side causing the oil pickup feed to feed in air in the system</w:t>
      </w:r>
      <w:r w:rsidR="00751F90">
        <w:t>.</w:t>
      </w:r>
    </w:p>
    <w:p w14:paraId="45774EF4" w14:textId="0D1CADD3" w:rsidR="009A3C57" w:rsidRPr="009A3C57" w:rsidRDefault="009A3C57" w:rsidP="009A3C57"/>
    <w:p w14:paraId="2045408F" w14:textId="1BCA7DAD" w:rsidR="009A3C57" w:rsidRPr="009A3C57" w:rsidRDefault="009A3C57" w:rsidP="009A3C57"/>
    <w:p w14:paraId="42441384" w14:textId="48AD753C" w:rsidR="009A3C57" w:rsidRPr="009A3C57" w:rsidRDefault="009A3C57" w:rsidP="009A3C57"/>
    <w:p w14:paraId="4177672C" w14:textId="1CBDDDCD" w:rsidR="009A3C57" w:rsidRPr="009A3C57" w:rsidRDefault="009A3C57" w:rsidP="009A3C57"/>
    <w:p w14:paraId="3AF2BAA5" w14:textId="0CEF1620" w:rsidR="009A3C57" w:rsidRPr="009A3C57" w:rsidRDefault="009A3C57" w:rsidP="009A3C57"/>
    <w:p w14:paraId="15D4652E" w14:textId="77777777" w:rsidR="00EF3F44" w:rsidRDefault="00EF3F44" w:rsidP="00EF3F44">
      <w:pPr>
        <w:tabs>
          <w:tab w:val="left" w:pos="1216"/>
        </w:tabs>
      </w:pPr>
    </w:p>
    <w:p w14:paraId="5C665807" w14:textId="3CBF66B8" w:rsidR="009A3C57" w:rsidRPr="00EF3F44" w:rsidRDefault="009A3C57" w:rsidP="00EF3F44">
      <w:pPr>
        <w:pStyle w:val="Heading1"/>
        <w:rPr>
          <w:b/>
          <w:bCs/>
          <w:u w:val="single"/>
        </w:rPr>
      </w:pPr>
      <w:bookmarkStart w:id="8" w:name="_Toc34620286"/>
      <w:r w:rsidRPr="00EF3F44">
        <w:rPr>
          <w:b/>
          <w:bCs/>
          <w:u w:val="single"/>
        </w:rPr>
        <w:t>Research</w:t>
      </w:r>
      <w:bookmarkEnd w:id="8"/>
      <w:r w:rsidRPr="00EF3F44">
        <w:rPr>
          <w:b/>
          <w:bCs/>
          <w:u w:val="single"/>
        </w:rPr>
        <w:t xml:space="preserve"> </w:t>
      </w:r>
    </w:p>
    <w:p w14:paraId="739CECB1" w14:textId="279D8507" w:rsidR="009A3C57" w:rsidRPr="00EF3F44" w:rsidRDefault="009A3C57" w:rsidP="009A3C57">
      <w:pPr>
        <w:rPr>
          <w:u w:val="single"/>
        </w:rPr>
      </w:pPr>
    </w:p>
    <w:p w14:paraId="6105312A" w14:textId="7A66D800" w:rsidR="00EF3F44" w:rsidRPr="00EF3F44" w:rsidRDefault="00EF3F44" w:rsidP="00EF3F44">
      <w:pPr>
        <w:pStyle w:val="Heading2"/>
        <w:rPr>
          <w:u w:val="single"/>
        </w:rPr>
      </w:pPr>
      <w:bookmarkStart w:id="9" w:name="_Toc34620287"/>
      <w:r w:rsidRPr="00EF3F44">
        <w:rPr>
          <w:u w:val="single"/>
        </w:rPr>
        <w:t>Materials</w:t>
      </w:r>
      <w:bookmarkEnd w:id="9"/>
    </w:p>
    <w:p w14:paraId="55767684" w14:textId="5073F48C" w:rsidR="00104103" w:rsidRDefault="00EF3F44" w:rsidP="00FA3337">
      <w:bookmarkStart w:id="10" w:name="_Toc34620288"/>
      <w:r w:rsidRPr="000E19F6">
        <w:rPr>
          <w:rStyle w:val="Heading3Char"/>
        </w:rPr>
        <w:t>Aluminium</w:t>
      </w:r>
      <w:bookmarkEnd w:id="10"/>
      <w:r w:rsidRPr="000E19F6">
        <w:rPr>
          <w:rStyle w:val="Heading3Char"/>
        </w:rPr>
        <w:t xml:space="preserve"> </w:t>
      </w:r>
    </w:p>
    <w:p w14:paraId="710E59AB" w14:textId="77777777" w:rsidR="00751F90" w:rsidRDefault="00751F90" w:rsidP="00751F90">
      <w:r w:rsidRPr="00751F90">
        <w:t xml:space="preserve">Aluminium basically is a common basically material used for manufacturing, this specifically is because of its sort of low cost and the properties of the material, or so they generally thought. </w:t>
      </w:r>
    </w:p>
    <w:p w14:paraId="72371862" w14:textId="08E84A76" w:rsidR="00751F90" w:rsidRDefault="00751F90" w:rsidP="00751F90">
      <w:r w:rsidRPr="00751F90">
        <w:t xml:space="preserve">Aluminium actually is a fairly lightweight material, is useful to keeping the vehicle weight </w:t>
      </w:r>
      <w:r w:rsidR="00FA6356">
        <w:t>low</w:t>
      </w:r>
      <w:r w:rsidRPr="00751F90">
        <w:t xml:space="preserve">, having a light weight vehicle increases the handling characteristic and comfort, which definitely is fairly significant. </w:t>
      </w:r>
    </w:p>
    <w:p w14:paraId="508D4E69" w14:textId="4CF8E0A2" w:rsidR="00751F90" w:rsidRDefault="00751F90" w:rsidP="00751F90">
      <w:r w:rsidRPr="00751F90">
        <w:t xml:space="preserve">Aluminium naturally generates </w:t>
      </w:r>
      <w:r w:rsidR="00FA3337" w:rsidRPr="00751F90">
        <w:t>a</w:t>
      </w:r>
      <w:r w:rsidRPr="00751F90">
        <w:t xml:space="preserve"> protective oxide coating, making it able to resist many different environments, this is useful for prolonging the life of the product this basically is important for a vehicle since a kind of normal life span of a vehicle really is 10+ years </w:t>
      </w:r>
    </w:p>
    <w:p w14:paraId="75D09900" w14:textId="004DC6D6" w:rsidR="00751F90" w:rsidRDefault="00751F90" w:rsidP="00751F90">
      <w:r w:rsidRPr="00751F90">
        <w:t>Aluminium tensile strength increases as temperature drop, this is great for vehicle applications since vehicles particularly are needed to run in kind of many range conditions</w:t>
      </w:r>
      <w:r w:rsidR="00FA6356">
        <w:t>.</w:t>
      </w:r>
      <w:r w:rsidRPr="00751F90">
        <w:t xml:space="preserve"> </w:t>
      </w:r>
    </w:p>
    <w:p w14:paraId="488C6881" w14:textId="1C7FA88D" w:rsidR="00751F90" w:rsidRPr="00751F90" w:rsidRDefault="00751F90" w:rsidP="00751F90">
      <w:r w:rsidRPr="00751F90">
        <w:t>Aluminium essentially is a Ductile material, this actually means that it particularly has a low melting point and density, this is great for manufacturing as there</w:t>
      </w:r>
      <w:r w:rsidR="00FA6356">
        <w:t>fore not needing</w:t>
      </w:r>
      <w:r w:rsidRPr="00751F90">
        <w:t xml:space="preserve"> heavy machinery</w:t>
      </w:r>
      <w:r w:rsidR="00FA6356">
        <w:t xml:space="preserve">, This </w:t>
      </w:r>
      <w:r w:rsidRPr="00751F90">
        <w:t xml:space="preserve">is great for cost and also creates </w:t>
      </w:r>
      <w:r w:rsidR="00FA6356">
        <w:t>a</w:t>
      </w:r>
      <w:r w:rsidRPr="00751F90">
        <w:t xml:space="preserve"> wide range of ways to manufacture parts</w:t>
      </w:r>
      <w:r w:rsidR="00FA6356">
        <w:t>.</w:t>
      </w:r>
    </w:p>
    <w:p w14:paraId="7337ADBD" w14:textId="77777777" w:rsidR="00751F90" w:rsidRDefault="00751F90" w:rsidP="000E19F6"/>
    <w:p w14:paraId="22351D99" w14:textId="18349D7E" w:rsidR="007D3058" w:rsidRDefault="004D4007" w:rsidP="00AE2D5C">
      <w:pPr>
        <w:rPr>
          <w:rStyle w:val="Heading3Char"/>
        </w:rPr>
      </w:pPr>
      <w:sdt>
        <w:sdtPr>
          <w:rPr>
            <w:rStyle w:val="Heading3Char"/>
          </w:rPr>
          <w:id w:val="-284051044"/>
          <w:citation/>
        </w:sdtPr>
        <w:sdtContent>
          <w:r>
            <w:rPr>
              <w:rStyle w:val="Heading3Char"/>
            </w:rPr>
            <w:fldChar w:fldCharType="begin"/>
          </w:r>
          <w:r>
            <w:rPr>
              <w:rStyle w:val="Heading3Char"/>
            </w:rPr>
            <w:instrText xml:space="preserve">CITATION Alu \n  \l 2057 </w:instrText>
          </w:r>
          <w:r>
            <w:rPr>
              <w:rStyle w:val="Heading3Char"/>
            </w:rPr>
            <w:fldChar w:fldCharType="separate"/>
          </w:r>
          <w:r w:rsidRPr="004D4007">
            <w:rPr>
              <w:rFonts w:asciiTheme="majorHAnsi" w:eastAsiaTheme="majorEastAsia" w:hAnsiTheme="majorHAnsi" w:cstheme="majorBidi"/>
              <w:noProof/>
              <w:sz w:val="30"/>
            </w:rPr>
            <w:t>(Aluminum - Advantages and Properties of Aluminum, 2002)</w:t>
          </w:r>
          <w:r>
            <w:rPr>
              <w:rStyle w:val="Heading3Char"/>
            </w:rPr>
            <w:fldChar w:fldCharType="end"/>
          </w:r>
        </w:sdtContent>
      </w:sdt>
    </w:p>
    <w:p w14:paraId="6B541532" w14:textId="12A54E46" w:rsidR="00AE2D5C" w:rsidRDefault="00AE2D5C" w:rsidP="00AE2D5C">
      <w:bookmarkStart w:id="11" w:name="_Toc34620289"/>
      <w:r w:rsidRPr="00AE2D5C">
        <w:rPr>
          <w:rStyle w:val="Heading3Char"/>
        </w:rPr>
        <w:t>Low Carbon Steel</w:t>
      </w:r>
      <w:bookmarkEnd w:id="11"/>
      <w:r>
        <w:t xml:space="preserve"> </w:t>
      </w:r>
    </w:p>
    <w:p w14:paraId="75BC08A2" w14:textId="4161BC62" w:rsidR="006D6E07" w:rsidRDefault="006D6E07" w:rsidP="006D6E07">
      <w:r w:rsidRPr="006D6E07">
        <w:t>Low Carbon steel really is combination of steel and carbon from 0.05 - 0.25%, due to it being cheap to manufacture this is widely used in modern vehicles</w:t>
      </w:r>
      <w:r w:rsidR="00FA3337">
        <w:t>.</w:t>
      </w:r>
    </w:p>
    <w:p w14:paraId="3AB3BD93" w14:textId="3E231F27" w:rsidR="006D6E07" w:rsidRDefault="006D6E07" w:rsidP="006D6E07">
      <w:r w:rsidRPr="006D6E07">
        <w:t>Low carbon steel does not have corrosion protection</w:t>
      </w:r>
      <w:r w:rsidR="00FA3337">
        <w:t>,</w:t>
      </w:r>
      <w:r w:rsidRPr="006D6E07">
        <w:t xml:space="preserve"> during manufacturing coating the surface in </w:t>
      </w:r>
      <w:r w:rsidR="00FA3337">
        <w:t xml:space="preserve">is </w:t>
      </w:r>
      <w:r w:rsidRPr="006D6E07">
        <w:t xml:space="preserve">common </w:t>
      </w:r>
      <w:r w:rsidR="00FA3337">
        <w:t xml:space="preserve">this is done </w:t>
      </w:r>
      <w:r w:rsidRPr="006D6E07">
        <w:t>to prolonging the longevity of the material</w:t>
      </w:r>
      <w:r w:rsidR="00FA3337">
        <w:t>.</w:t>
      </w:r>
    </w:p>
    <w:p w14:paraId="165D04AF" w14:textId="1B0889D7" w:rsidR="006D6E07" w:rsidRPr="006D6E07" w:rsidRDefault="006D6E07" w:rsidP="006D6E07">
      <w:r w:rsidRPr="006D6E07">
        <w:t xml:space="preserve">Steel specifically is a </w:t>
      </w:r>
      <w:r w:rsidR="00FA3337">
        <w:t xml:space="preserve">very </w:t>
      </w:r>
      <w:r w:rsidRPr="006D6E07">
        <w:t>strong and dense material; when mixed with carbon the hardness of the material and also ductility is enhanced in a major way.</w:t>
      </w:r>
    </w:p>
    <w:p w14:paraId="4A3B3FDD" w14:textId="77777777" w:rsidR="00FA6356" w:rsidRPr="009A3C57" w:rsidRDefault="00FA6356" w:rsidP="009A3C57"/>
    <w:p w14:paraId="572E8037" w14:textId="188D9B49" w:rsidR="009A3C57" w:rsidRPr="009A3C57" w:rsidRDefault="00BB0456" w:rsidP="00BB0456">
      <w:pPr>
        <w:pStyle w:val="Heading1"/>
      </w:pPr>
      <w:bookmarkStart w:id="12" w:name="_Toc34620290"/>
      <w:r>
        <w:t>Manufacture processes</w:t>
      </w:r>
      <w:bookmarkEnd w:id="12"/>
    </w:p>
    <w:p w14:paraId="5BC65F03" w14:textId="6437D1BA" w:rsidR="009A3C57" w:rsidRPr="009A3C57" w:rsidRDefault="009A3C57" w:rsidP="009A3C57"/>
    <w:p w14:paraId="4C75AC07" w14:textId="3AA07445" w:rsidR="009A3C57" w:rsidRDefault="00BB0456" w:rsidP="00BB0456">
      <w:pPr>
        <w:pStyle w:val="Heading2"/>
      </w:pPr>
      <w:bookmarkStart w:id="13" w:name="_Toc34620291"/>
      <w:r>
        <w:t>Press Forming</w:t>
      </w:r>
      <w:bookmarkEnd w:id="13"/>
    </w:p>
    <w:p w14:paraId="70194237" w14:textId="298BF0E4" w:rsidR="00BB0456" w:rsidRPr="00BB0456" w:rsidRDefault="00BB0456" w:rsidP="00BB0456">
      <w:pPr>
        <w:spacing w:after="0" w:line="240" w:lineRule="auto"/>
        <w:rPr>
          <w:rFonts w:ascii="Times New Roman" w:eastAsia="Times New Roman" w:hAnsi="Times New Roman" w:cs="Times New Roman"/>
          <w:color w:val="auto"/>
          <w:lang w:eastAsia="en-GB"/>
        </w:rPr>
      </w:pPr>
      <w:r w:rsidRPr="00BB0456">
        <w:rPr>
          <w:rFonts w:ascii="Times New Roman" w:eastAsia="Times New Roman" w:hAnsi="Times New Roman" w:cs="Times New Roman"/>
          <w:color w:val="auto"/>
          <w:lang w:eastAsia="en-GB"/>
        </w:rPr>
        <w:fldChar w:fldCharType="begin"/>
      </w:r>
      <w:r w:rsidRPr="00BB0456">
        <w:rPr>
          <w:rFonts w:ascii="Times New Roman" w:eastAsia="Times New Roman" w:hAnsi="Times New Roman" w:cs="Times New Roman"/>
          <w:color w:val="auto"/>
          <w:lang w:eastAsia="en-GB"/>
        </w:rPr>
        <w:instrText xml:space="preserve"> INCLUDEPICTURE "https://www.researchgate.net/profile/Ville_Leminen/publication/279333324/figure/fig1/AS:294402351222784@1447202398182/Press-forming-process.png" \* MERGEFORMATINET </w:instrText>
      </w:r>
      <w:r w:rsidRPr="00BB0456">
        <w:rPr>
          <w:rFonts w:ascii="Times New Roman" w:eastAsia="Times New Roman" w:hAnsi="Times New Roman" w:cs="Times New Roman"/>
          <w:color w:val="auto"/>
          <w:lang w:eastAsia="en-GB"/>
        </w:rPr>
        <w:fldChar w:fldCharType="separate"/>
      </w:r>
      <w:r w:rsidRPr="00BB0456">
        <w:rPr>
          <w:rFonts w:ascii="Times New Roman" w:eastAsia="Times New Roman" w:hAnsi="Times New Roman" w:cs="Times New Roman"/>
          <w:noProof/>
          <w:color w:val="auto"/>
          <w:lang w:eastAsia="en-GB"/>
        </w:rPr>
        <w:drawing>
          <wp:inline distT="0" distB="0" distL="0" distR="0" wp14:anchorId="445E48BD" wp14:editId="337BA594">
            <wp:extent cx="5860415" cy="2592705"/>
            <wp:effectExtent l="0" t="0" r="0" b="0"/>
            <wp:docPr id="7" name="Picture 7" descr="Press-forming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ess-forming proces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0415" cy="2592705"/>
                    </a:xfrm>
                    <a:prstGeom prst="rect">
                      <a:avLst/>
                    </a:prstGeom>
                    <a:noFill/>
                    <a:ln>
                      <a:noFill/>
                    </a:ln>
                  </pic:spPr>
                </pic:pic>
              </a:graphicData>
            </a:graphic>
          </wp:inline>
        </w:drawing>
      </w:r>
      <w:r w:rsidRPr="00BB0456">
        <w:rPr>
          <w:rFonts w:ascii="Times New Roman" w:eastAsia="Times New Roman" w:hAnsi="Times New Roman" w:cs="Times New Roman"/>
          <w:color w:val="auto"/>
          <w:lang w:eastAsia="en-GB"/>
        </w:rPr>
        <w:fldChar w:fldCharType="end"/>
      </w:r>
    </w:p>
    <w:p w14:paraId="38993D3B" w14:textId="02662983" w:rsidR="00BB0456" w:rsidRPr="00BB0456" w:rsidRDefault="00BB0456" w:rsidP="00BB0456">
      <w:pPr>
        <w:pStyle w:val="Caption"/>
      </w:pPr>
      <w:sdt>
        <w:sdtPr>
          <w:id w:val="95840600"/>
          <w:citation/>
        </w:sdtPr>
        <w:sdtContent>
          <w:r>
            <w:fldChar w:fldCharType="begin"/>
          </w:r>
          <w:r>
            <w:instrText xml:space="preserve">CITATION Fig \n  \l 2057 </w:instrText>
          </w:r>
          <w:r>
            <w:fldChar w:fldCharType="separate"/>
          </w:r>
          <w:bookmarkStart w:id="14" w:name="_Toc34620236"/>
          <w:r>
            <w:rPr>
              <w:noProof/>
            </w:rPr>
            <w:t>(Press-forming process)</w:t>
          </w:r>
          <w:r>
            <w:fldChar w:fldCharType="end"/>
          </w:r>
        </w:sdtContent>
      </w:sdt>
      <w:r>
        <w:t xml:space="preserve"> Figure </w:t>
      </w:r>
      <w:r>
        <w:fldChar w:fldCharType="begin"/>
      </w:r>
      <w:r>
        <w:instrText xml:space="preserve"> SEQ Figure \* ARABIC </w:instrText>
      </w:r>
      <w:r>
        <w:fldChar w:fldCharType="separate"/>
      </w:r>
      <w:r w:rsidR="00A22EC6">
        <w:rPr>
          <w:noProof/>
        </w:rPr>
        <w:t>4</w:t>
      </w:r>
      <w:r>
        <w:fldChar w:fldCharType="end"/>
      </w:r>
      <w:r>
        <w:t xml:space="preserve"> - press forming</w:t>
      </w:r>
      <w:bookmarkEnd w:id="14"/>
    </w:p>
    <w:p w14:paraId="4684E052" w14:textId="772DFF1A" w:rsidR="00BB0456" w:rsidRDefault="00BB0456" w:rsidP="00BB0456">
      <w:r>
        <w:t>Press forming also known as stamping is a commonly used manufacture technique, this is used due to its production rate is very high.</w:t>
      </w:r>
    </w:p>
    <w:p w14:paraId="2EF74D47" w14:textId="3A98EBB0" w:rsidR="00BB0456" w:rsidRDefault="00BB0456" w:rsidP="00BB0456">
      <w:r>
        <w:t>A die is used to shape metal, as a press stamps the metal sheet the sheet forms into the shape as the die. This type of production is very quick and also can be done using robots which then cuts down total cost when used for mass production.</w:t>
      </w:r>
    </w:p>
    <w:p w14:paraId="0AF8B110" w14:textId="20EAA783" w:rsidR="00FA6356" w:rsidRPr="00FA6356" w:rsidRDefault="00FA6356" w:rsidP="00FA6356">
      <w:r w:rsidRPr="00FA6356">
        <w:t>Press forming also known as stamping essentially is a commonly used manufacture technique, this basically is used due to its</w:t>
      </w:r>
      <w:r>
        <w:t xml:space="preserve"> high</w:t>
      </w:r>
      <w:r w:rsidRPr="00FA6356">
        <w:t xml:space="preserve"> production rate, which for all intents and purposes is quite significant</w:t>
      </w:r>
      <w:r>
        <w:t xml:space="preserve"> when it comes to mass production</w:t>
      </w:r>
      <w:r w:rsidRPr="00FA6356">
        <w:t xml:space="preserve">. A die for the most part is used to shape metal, as a press stamps the generally metal sheet the sheet forms into the shape as the die, demonstrating that a die definitely is used to shape metal, as a press stamps the particularly metal sheet the sheet forms into the shape </w:t>
      </w:r>
      <w:r w:rsidR="005A22C4">
        <w:t xml:space="preserve">of </w:t>
      </w:r>
      <w:r w:rsidRPr="00FA6356">
        <w:t xml:space="preserve">the die. This type of production is very pretty quick and also </w:t>
      </w:r>
      <w:r w:rsidR="005A22C4">
        <w:t>is</w:t>
      </w:r>
      <w:r w:rsidRPr="00FA6356">
        <w:t xml:space="preserve"> done </w:t>
      </w:r>
      <w:r w:rsidR="005A22C4">
        <w:t xml:space="preserve">by </w:t>
      </w:r>
      <w:r w:rsidRPr="00FA6356">
        <w:t>using robots which then cuts down sort of total cost when used for mass production</w:t>
      </w:r>
      <w:r w:rsidR="007763BE">
        <w:t>.</w:t>
      </w:r>
    </w:p>
    <w:p w14:paraId="179682C0" w14:textId="77777777" w:rsidR="00FA6356" w:rsidRDefault="00FA6356" w:rsidP="00BB0456"/>
    <w:p w14:paraId="30E98803" w14:textId="77777777" w:rsidR="00BB0456" w:rsidRPr="00BB0456" w:rsidRDefault="00BB0456" w:rsidP="00BB0456"/>
    <w:p w14:paraId="3E07C01E" w14:textId="1F96373A" w:rsidR="009A3C57" w:rsidRDefault="00765D09" w:rsidP="00765D09">
      <w:pPr>
        <w:pStyle w:val="Heading2"/>
      </w:pPr>
      <w:bookmarkStart w:id="15" w:name="_Toc34620292"/>
      <w:r>
        <w:lastRenderedPageBreak/>
        <w:t>Cold Chamber Die Casting</w:t>
      </w:r>
      <w:bookmarkEnd w:id="15"/>
    </w:p>
    <w:p w14:paraId="75C05971" w14:textId="3BA67636" w:rsidR="00765D09" w:rsidRPr="00765D09" w:rsidRDefault="00765D09" w:rsidP="00765D09">
      <w:pPr>
        <w:spacing w:after="0" w:line="240" w:lineRule="auto"/>
        <w:rPr>
          <w:rFonts w:ascii="Times New Roman" w:eastAsia="Times New Roman" w:hAnsi="Times New Roman" w:cs="Times New Roman"/>
          <w:color w:val="auto"/>
          <w:lang w:eastAsia="en-GB"/>
        </w:rPr>
      </w:pPr>
      <w:r w:rsidRPr="00765D09">
        <w:rPr>
          <w:rFonts w:ascii="Times New Roman" w:eastAsia="Times New Roman" w:hAnsi="Times New Roman" w:cs="Times New Roman"/>
          <w:color w:val="auto"/>
          <w:lang w:eastAsia="en-GB"/>
        </w:rPr>
        <w:fldChar w:fldCharType="begin"/>
      </w:r>
      <w:r w:rsidRPr="00765D09">
        <w:rPr>
          <w:rFonts w:ascii="Times New Roman" w:eastAsia="Times New Roman" w:hAnsi="Times New Roman" w:cs="Times New Roman"/>
          <w:color w:val="auto"/>
          <w:lang w:eastAsia="en-GB"/>
        </w:rPr>
        <w:instrText xml:space="preserve"> INCLUDEPICTURE "https://www.dynacast.co.uk/stuff/contentmgr/files/0/0090ec6cb0e8171d2c26e89e5caf9982/files/cold_chamber_02.jpg" \* MERGEFORMATINET </w:instrText>
      </w:r>
      <w:r w:rsidRPr="00765D09">
        <w:rPr>
          <w:rFonts w:ascii="Times New Roman" w:eastAsia="Times New Roman" w:hAnsi="Times New Roman" w:cs="Times New Roman"/>
          <w:color w:val="auto"/>
          <w:lang w:eastAsia="en-GB"/>
        </w:rPr>
        <w:fldChar w:fldCharType="separate"/>
      </w:r>
      <w:r w:rsidRPr="00765D09">
        <w:rPr>
          <w:rFonts w:ascii="Times New Roman" w:eastAsia="Times New Roman" w:hAnsi="Times New Roman" w:cs="Times New Roman"/>
          <w:noProof/>
          <w:color w:val="auto"/>
          <w:lang w:eastAsia="en-GB"/>
        </w:rPr>
        <w:drawing>
          <wp:inline distT="0" distB="0" distL="0" distR="0" wp14:anchorId="72C474C3" wp14:editId="4AC38BCB">
            <wp:extent cx="5023555" cy="3715003"/>
            <wp:effectExtent l="0" t="0" r="5715" b="6350"/>
            <wp:docPr id="8" name="Picture 8" descr="Image result for cold die 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ld die cas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5801" cy="3716664"/>
                    </a:xfrm>
                    <a:prstGeom prst="rect">
                      <a:avLst/>
                    </a:prstGeom>
                    <a:noFill/>
                    <a:ln>
                      <a:noFill/>
                    </a:ln>
                  </pic:spPr>
                </pic:pic>
              </a:graphicData>
            </a:graphic>
          </wp:inline>
        </w:drawing>
      </w:r>
      <w:r w:rsidRPr="00765D09">
        <w:rPr>
          <w:rFonts w:ascii="Times New Roman" w:eastAsia="Times New Roman" w:hAnsi="Times New Roman" w:cs="Times New Roman"/>
          <w:color w:val="auto"/>
          <w:lang w:eastAsia="en-GB"/>
        </w:rPr>
        <w:fldChar w:fldCharType="end"/>
      </w:r>
    </w:p>
    <w:p w14:paraId="0344047E" w14:textId="77777777" w:rsidR="00765D09" w:rsidRPr="00765D09" w:rsidRDefault="00765D09" w:rsidP="00765D09"/>
    <w:p w14:paraId="2D148219" w14:textId="6FF978FE" w:rsidR="009A3C57" w:rsidRPr="009A3C57" w:rsidRDefault="00765D09" w:rsidP="00765D09">
      <w:pPr>
        <w:pStyle w:val="Caption"/>
      </w:pPr>
      <w:bookmarkStart w:id="16" w:name="_Toc34620237"/>
      <w:r>
        <w:t xml:space="preserve">Figure </w:t>
      </w:r>
      <w:r>
        <w:fldChar w:fldCharType="begin"/>
      </w:r>
      <w:r>
        <w:instrText xml:space="preserve"> SEQ Figure \* ARABIC </w:instrText>
      </w:r>
      <w:r>
        <w:fldChar w:fldCharType="separate"/>
      </w:r>
      <w:r w:rsidR="00A22EC6">
        <w:rPr>
          <w:noProof/>
        </w:rPr>
        <w:t>5</w:t>
      </w:r>
      <w:r>
        <w:fldChar w:fldCharType="end"/>
      </w:r>
      <w:r>
        <w:t xml:space="preserve"> - Cold Chamber Die Casting</w:t>
      </w:r>
      <w:bookmarkEnd w:id="16"/>
    </w:p>
    <w:p w14:paraId="6A26E415" w14:textId="7B525B3C" w:rsidR="009A3C57" w:rsidRPr="009A3C57" w:rsidRDefault="00765D09" w:rsidP="009A3C57">
      <w:sdt>
        <w:sdtPr>
          <w:id w:val="-1859107027"/>
          <w:citation/>
        </w:sdtPr>
        <w:sdtContent>
          <w:r>
            <w:fldChar w:fldCharType="begin"/>
          </w:r>
          <w:r>
            <w:instrText xml:space="preserve"> CITATION Spe \l 2057 </w:instrText>
          </w:r>
          <w:r>
            <w:fldChar w:fldCharType="separate"/>
          </w:r>
          <w:r>
            <w:rPr>
              <w:noProof/>
            </w:rPr>
            <w:t>(Speciality Die Casting)</w:t>
          </w:r>
          <w:r>
            <w:fldChar w:fldCharType="end"/>
          </w:r>
        </w:sdtContent>
      </w:sdt>
    </w:p>
    <w:p w14:paraId="2311FC36" w14:textId="77777777" w:rsidR="00765D09" w:rsidRDefault="00765D09" w:rsidP="00765D09">
      <w:pPr>
        <w:spacing w:after="0" w:line="240" w:lineRule="auto"/>
        <w:rPr>
          <w:rFonts w:eastAsia="Times New Roman" w:cstheme="minorHAnsi"/>
          <w:color w:val="555656"/>
          <w:shd w:val="clear" w:color="auto" w:fill="FFFFFF"/>
          <w:lang w:eastAsia="en-GB"/>
        </w:rPr>
      </w:pPr>
      <w:r w:rsidRPr="00765D09">
        <w:rPr>
          <w:rFonts w:eastAsia="Times New Roman" w:cstheme="minorHAnsi"/>
          <w:color w:val="555656"/>
          <w:shd w:val="clear" w:color="auto" w:fill="FFFFFF"/>
          <w:lang w:eastAsia="en-GB"/>
        </w:rPr>
        <w:t xml:space="preserve">‘During cold-chamber die casting, the molten charge, which consists of more material than is required to fill the casting, is ladled from the crucible into a shot sleeve where a hydraulically operated plunger pushes the metal into the die. The extra material is used to force additional metal into the die cavity to compensate for shrinkage, which takes place during solidification.’  </w:t>
      </w:r>
      <w:r>
        <w:rPr>
          <w:rFonts w:eastAsia="Times New Roman" w:cstheme="minorHAnsi"/>
          <w:color w:val="555656"/>
          <w:shd w:val="clear" w:color="auto" w:fill="FFFFFF"/>
          <w:lang w:eastAsia="en-GB"/>
        </w:rPr>
        <w:t xml:space="preserve"> </w:t>
      </w:r>
    </w:p>
    <w:p w14:paraId="28862E44" w14:textId="0D8ADB76" w:rsidR="00765D09" w:rsidRPr="00765D09" w:rsidRDefault="00765D09" w:rsidP="00765D09">
      <w:pPr>
        <w:spacing w:after="0" w:line="240" w:lineRule="auto"/>
        <w:rPr>
          <w:rFonts w:eastAsia="Times New Roman" w:cstheme="minorHAnsi"/>
          <w:color w:val="555656"/>
          <w:shd w:val="clear" w:color="auto" w:fill="FFFFFF"/>
          <w:lang w:eastAsia="en-GB"/>
        </w:rPr>
      </w:pPr>
      <w:sdt>
        <w:sdtPr>
          <w:rPr>
            <w:rFonts w:eastAsia="Times New Roman" w:cstheme="minorHAnsi"/>
            <w:color w:val="555656"/>
            <w:shd w:val="clear" w:color="auto" w:fill="FFFFFF"/>
            <w:lang w:eastAsia="en-GB"/>
          </w:rPr>
          <w:id w:val="-2086684934"/>
          <w:citation/>
        </w:sdtPr>
        <w:sdtContent>
          <w:r>
            <w:rPr>
              <w:rFonts w:eastAsia="Times New Roman" w:cstheme="minorHAnsi"/>
              <w:color w:val="555656"/>
              <w:shd w:val="clear" w:color="auto" w:fill="FFFFFF"/>
              <w:lang w:eastAsia="en-GB"/>
            </w:rPr>
            <w:fldChar w:fldCharType="begin"/>
          </w:r>
          <w:r>
            <w:rPr>
              <w:rFonts w:eastAsia="Times New Roman" w:cstheme="minorHAnsi"/>
              <w:color w:val="555656"/>
              <w:shd w:val="clear" w:color="auto" w:fill="FFFFFF"/>
              <w:lang w:eastAsia="en-GB"/>
            </w:rPr>
            <w:instrText xml:space="preserve"> CITATION Spe1 \l 2057 </w:instrText>
          </w:r>
          <w:r>
            <w:rPr>
              <w:rFonts w:eastAsia="Times New Roman" w:cstheme="minorHAnsi"/>
              <w:color w:val="555656"/>
              <w:shd w:val="clear" w:color="auto" w:fill="FFFFFF"/>
              <w:lang w:eastAsia="en-GB"/>
            </w:rPr>
            <w:fldChar w:fldCharType="separate"/>
          </w:r>
          <w:r w:rsidRPr="00765D09">
            <w:rPr>
              <w:rFonts w:eastAsia="Times New Roman" w:cstheme="minorHAnsi"/>
              <w:noProof/>
              <w:color w:val="555656"/>
              <w:shd w:val="clear" w:color="auto" w:fill="FFFFFF"/>
              <w:lang w:eastAsia="en-GB"/>
            </w:rPr>
            <w:t>(Specialty Die Casting)</w:t>
          </w:r>
          <w:r>
            <w:rPr>
              <w:rFonts w:eastAsia="Times New Roman" w:cstheme="minorHAnsi"/>
              <w:color w:val="555656"/>
              <w:shd w:val="clear" w:color="auto" w:fill="FFFFFF"/>
              <w:lang w:eastAsia="en-GB"/>
            </w:rPr>
            <w:fldChar w:fldCharType="end"/>
          </w:r>
        </w:sdtContent>
      </w:sdt>
    </w:p>
    <w:p w14:paraId="7D29574B" w14:textId="3606D5C0" w:rsidR="009A3C57" w:rsidRPr="009A3C57" w:rsidRDefault="009A3C57" w:rsidP="009A3C57"/>
    <w:p w14:paraId="3F430A2E" w14:textId="09EA61FA" w:rsidR="009A3C57" w:rsidRPr="009A3C57" w:rsidRDefault="009A3C57" w:rsidP="009A3C57"/>
    <w:p w14:paraId="7FBD706F" w14:textId="218F5081" w:rsidR="009A3C57" w:rsidRPr="009A3C57" w:rsidRDefault="009A3C57" w:rsidP="009A3C57"/>
    <w:p w14:paraId="12103A36" w14:textId="1395D8D3" w:rsidR="009A3C57" w:rsidRPr="009A3C57" w:rsidRDefault="009A3C57" w:rsidP="009A3C57"/>
    <w:p w14:paraId="76ABDAC2" w14:textId="39F448F3" w:rsidR="009A3C57" w:rsidRPr="009A3C57" w:rsidRDefault="009A3C57" w:rsidP="009A3C57"/>
    <w:p w14:paraId="6B9F7182" w14:textId="5ED28342" w:rsidR="009A3C57" w:rsidRPr="009A3C57" w:rsidRDefault="009A3C57" w:rsidP="009A3C57"/>
    <w:p w14:paraId="4D025EB5" w14:textId="6EF81686" w:rsidR="009A3C57" w:rsidRPr="009A3C57" w:rsidRDefault="009A3C57" w:rsidP="009A3C57"/>
    <w:p w14:paraId="4F34F637" w14:textId="689E8040" w:rsidR="006831E4" w:rsidRDefault="006831E4" w:rsidP="009A3C57"/>
    <w:p w14:paraId="547B3DB0" w14:textId="77777777" w:rsidR="006831E4" w:rsidRDefault="006831E4" w:rsidP="009E64BE">
      <w:pPr>
        <w:pStyle w:val="Heading2"/>
      </w:pPr>
      <w:bookmarkStart w:id="17" w:name="_Toc34620293"/>
      <w:r>
        <w:t>CNC (</w:t>
      </w:r>
      <w:r w:rsidRPr="006831E4">
        <w:t>Computer numerical control</w:t>
      </w:r>
      <w:r>
        <w:t xml:space="preserve">) </w:t>
      </w:r>
      <w:r w:rsidRPr="006831E4">
        <w:t>Machining</w:t>
      </w:r>
      <w:bookmarkEnd w:id="17"/>
    </w:p>
    <w:p w14:paraId="52209D1A" w14:textId="0B61A297" w:rsidR="00A22EC6" w:rsidRPr="00A22EC6" w:rsidRDefault="006831E4" w:rsidP="00A22EC6">
      <w:pPr>
        <w:rPr>
          <w:rFonts w:ascii="Times New Roman" w:eastAsia="Times New Roman" w:hAnsi="Times New Roman" w:cs="Times New Roman"/>
          <w:color w:val="auto"/>
          <w:lang w:eastAsia="en-GB"/>
        </w:rPr>
      </w:pPr>
      <w:r>
        <w:t xml:space="preserve"> </w:t>
      </w:r>
      <w:r w:rsidR="00A22EC6" w:rsidRPr="00A22EC6">
        <w:rPr>
          <w:rFonts w:ascii="Times New Roman" w:eastAsia="Times New Roman" w:hAnsi="Times New Roman" w:cs="Times New Roman"/>
          <w:color w:val="auto"/>
          <w:lang w:eastAsia="en-GB"/>
        </w:rPr>
        <w:fldChar w:fldCharType="begin"/>
      </w:r>
      <w:r w:rsidR="00A22EC6" w:rsidRPr="00A22EC6">
        <w:rPr>
          <w:rFonts w:ascii="Times New Roman" w:eastAsia="Times New Roman" w:hAnsi="Times New Roman" w:cs="Times New Roman"/>
          <w:color w:val="auto"/>
          <w:lang w:eastAsia="en-GB"/>
        </w:rPr>
        <w:instrText xml:space="preserve"> INCLUDEPICTURE "https://i.ytimg.com/vi/3SUQKGu7F5w/maxresdefault.jpg" \* MERGEFORMATINET </w:instrText>
      </w:r>
      <w:r w:rsidR="00A22EC6" w:rsidRPr="00A22EC6">
        <w:rPr>
          <w:rFonts w:ascii="Times New Roman" w:eastAsia="Times New Roman" w:hAnsi="Times New Roman" w:cs="Times New Roman"/>
          <w:color w:val="auto"/>
          <w:lang w:eastAsia="en-GB"/>
        </w:rPr>
        <w:fldChar w:fldCharType="separate"/>
      </w:r>
      <w:r w:rsidR="00A22EC6" w:rsidRPr="00A22EC6">
        <w:rPr>
          <w:rFonts w:ascii="Times New Roman" w:eastAsia="Times New Roman" w:hAnsi="Times New Roman" w:cs="Times New Roman"/>
          <w:noProof/>
          <w:color w:val="auto"/>
          <w:lang w:eastAsia="en-GB"/>
        </w:rPr>
        <w:drawing>
          <wp:inline distT="0" distB="0" distL="0" distR="0" wp14:anchorId="764F0FDE" wp14:editId="4FABC2EB">
            <wp:extent cx="5860415" cy="3296285"/>
            <wp:effectExtent l="0" t="0" r="0" b="5715"/>
            <wp:docPr id="10" name="Picture 10" descr="Image result for cnc machining m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nc machining mill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0415" cy="3296285"/>
                    </a:xfrm>
                    <a:prstGeom prst="rect">
                      <a:avLst/>
                    </a:prstGeom>
                    <a:noFill/>
                    <a:ln>
                      <a:noFill/>
                    </a:ln>
                  </pic:spPr>
                </pic:pic>
              </a:graphicData>
            </a:graphic>
          </wp:inline>
        </w:drawing>
      </w:r>
      <w:r w:rsidR="00A22EC6" w:rsidRPr="00A22EC6">
        <w:rPr>
          <w:rFonts w:ascii="Times New Roman" w:eastAsia="Times New Roman" w:hAnsi="Times New Roman" w:cs="Times New Roman"/>
          <w:color w:val="auto"/>
          <w:lang w:eastAsia="en-GB"/>
        </w:rPr>
        <w:fldChar w:fldCharType="end"/>
      </w:r>
    </w:p>
    <w:p w14:paraId="23AB0147" w14:textId="287369B6" w:rsidR="006831E4" w:rsidRDefault="00A22EC6" w:rsidP="00A22EC6">
      <w:pPr>
        <w:pStyle w:val="Caption"/>
      </w:pPr>
      <w:sdt>
        <w:sdtPr>
          <w:id w:val="481664895"/>
          <w:citation/>
        </w:sdtPr>
        <w:sdtContent>
          <w:r>
            <w:fldChar w:fldCharType="begin"/>
          </w:r>
          <w:r>
            <w:instrText xml:space="preserve"> CITATION Gla \l 2057 </w:instrText>
          </w:r>
          <w:r>
            <w:fldChar w:fldCharType="separate"/>
          </w:r>
          <w:bookmarkStart w:id="18" w:name="_Toc34620238"/>
          <w:r>
            <w:rPr>
              <w:noProof/>
            </w:rPr>
            <w:t>(Glacern Machine Tools)</w:t>
          </w:r>
          <w:r>
            <w:fldChar w:fldCharType="end"/>
          </w:r>
        </w:sdtContent>
      </w:sdt>
      <w:r>
        <w:t xml:space="preserve"> Figure </w:t>
      </w:r>
      <w:r>
        <w:fldChar w:fldCharType="begin"/>
      </w:r>
      <w:r>
        <w:instrText xml:space="preserve"> SEQ Figure \* ARABIC </w:instrText>
      </w:r>
      <w:r>
        <w:fldChar w:fldCharType="separate"/>
      </w:r>
      <w:r>
        <w:rPr>
          <w:noProof/>
        </w:rPr>
        <w:t>6</w:t>
      </w:r>
      <w:r>
        <w:fldChar w:fldCharType="end"/>
      </w:r>
      <w:r>
        <w:t xml:space="preserve"> - CNC Milling</w:t>
      </w:r>
      <w:bookmarkEnd w:id="18"/>
    </w:p>
    <w:p w14:paraId="21979C58" w14:textId="6B1E257D" w:rsidR="006831E4" w:rsidRDefault="006831E4" w:rsidP="006831E4">
      <w:r>
        <w:t>CNC machining is very useful in producing for high quality produces, but can be very high time consuming. This is due to having to designing the product using CAD (Computer Aided Design) but the outcome is a high-quality produce which has been milled by a robot. This is commonly used in a one-off or small batch production</w:t>
      </w:r>
      <w:r w:rsidR="006D6E07">
        <w:t xml:space="preserve">. Also when choosing a material, it has to be a solid piece of metal, this will effect on the total cost </w:t>
      </w:r>
      <w:proofErr w:type="gramStart"/>
      <w:r w:rsidR="006D6E07">
        <w:t>of  manufacturing</w:t>
      </w:r>
      <w:proofErr w:type="gramEnd"/>
      <w:r w:rsidR="006D6E07">
        <w:t xml:space="preserve"> a product.</w:t>
      </w:r>
    </w:p>
    <w:p w14:paraId="4E378CE0" w14:textId="16DF771F" w:rsidR="006D6E07" w:rsidRDefault="006D6E07" w:rsidP="006831E4"/>
    <w:p w14:paraId="63619CE2" w14:textId="77777777" w:rsidR="006831E4" w:rsidRDefault="006831E4" w:rsidP="009A3C57"/>
    <w:p w14:paraId="699C2B50" w14:textId="273694EC" w:rsidR="006831E4" w:rsidRDefault="006831E4" w:rsidP="009A3C57"/>
    <w:p w14:paraId="73FBFB0C" w14:textId="24DAE8FB" w:rsidR="006831E4" w:rsidRDefault="006831E4" w:rsidP="009A3C57"/>
    <w:p w14:paraId="7D28B521" w14:textId="1DB9ABED" w:rsidR="006831E4" w:rsidRDefault="006831E4" w:rsidP="009A3C57"/>
    <w:p w14:paraId="77055D2A" w14:textId="23D40BB2" w:rsidR="006831E4" w:rsidRDefault="006831E4" w:rsidP="009A3C57"/>
    <w:p w14:paraId="18D173D3" w14:textId="3655160F" w:rsidR="006831E4" w:rsidRDefault="006831E4" w:rsidP="009A3C57"/>
    <w:p w14:paraId="793BFDF6" w14:textId="0D8AAF45" w:rsidR="006831E4" w:rsidRDefault="006831E4" w:rsidP="009A3C57"/>
    <w:p w14:paraId="1CF1F953" w14:textId="09F69663" w:rsidR="006831E4" w:rsidRDefault="006831E4" w:rsidP="009A3C57"/>
    <w:p w14:paraId="53F4050B" w14:textId="77777777" w:rsidR="006831E4" w:rsidRDefault="006831E4" w:rsidP="009A3C57"/>
    <w:p w14:paraId="3E850B8A" w14:textId="7BF3DAD0" w:rsidR="009A3C57" w:rsidRDefault="0094789F" w:rsidP="0094789F">
      <w:pPr>
        <w:pStyle w:val="Heading1"/>
      </w:pPr>
      <w:bookmarkStart w:id="19" w:name="_Toc34620294"/>
      <w:r>
        <w:t>List of Figures</w:t>
      </w:r>
      <w:bookmarkEnd w:id="19"/>
    </w:p>
    <w:p w14:paraId="4D9583F3" w14:textId="77777777" w:rsidR="0094789F" w:rsidRPr="009A3C57" w:rsidRDefault="0094789F" w:rsidP="009A3C57"/>
    <w:p w14:paraId="0B47717F" w14:textId="5C019CE1" w:rsidR="009E64BE" w:rsidRDefault="0094733B">
      <w:pPr>
        <w:pStyle w:val="TableofFigures"/>
        <w:tabs>
          <w:tab w:val="right" w:leader="dot" w:pos="9219"/>
        </w:tabs>
        <w:rPr>
          <w:rFonts w:eastAsiaTheme="minorEastAsia"/>
          <w:noProof/>
          <w:color w:val="auto"/>
          <w:lang w:eastAsia="en-GB"/>
        </w:rPr>
      </w:pPr>
      <w:r>
        <w:lastRenderedPageBreak/>
        <w:fldChar w:fldCharType="begin"/>
      </w:r>
      <w:r>
        <w:instrText xml:space="preserve"> TOC \h \z \c "Figure" </w:instrText>
      </w:r>
      <w:r>
        <w:fldChar w:fldCharType="separate"/>
      </w:r>
      <w:hyperlink w:anchor="_Toc34620233" w:history="1">
        <w:r w:rsidR="009E64BE" w:rsidRPr="00C57E21">
          <w:rPr>
            <w:rStyle w:val="Hyperlink"/>
            <w:noProof/>
          </w:rPr>
          <w:t>Figure 1 - design specification</w:t>
        </w:r>
        <w:r w:rsidR="009E64BE">
          <w:rPr>
            <w:noProof/>
            <w:webHidden/>
          </w:rPr>
          <w:tab/>
        </w:r>
        <w:r w:rsidR="009E64BE">
          <w:rPr>
            <w:noProof/>
            <w:webHidden/>
          </w:rPr>
          <w:fldChar w:fldCharType="begin"/>
        </w:r>
        <w:r w:rsidR="009E64BE">
          <w:rPr>
            <w:noProof/>
            <w:webHidden/>
          </w:rPr>
          <w:instrText xml:space="preserve"> PAGEREF _Toc34620233 \h </w:instrText>
        </w:r>
        <w:r w:rsidR="009E64BE">
          <w:rPr>
            <w:noProof/>
            <w:webHidden/>
          </w:rPr>
        </w:r>
        <w:r w:rsidR="009E64BE">
          <w:rPr>
            <w:noProof/>
            <w:webHidden/>
          </w:rPr>
          <w:fldChar w:fldCharType="separate"/>
        </w:r>
        <w:r w:rsidR="009E64BE">
          <w:rPr>
            <w:noProof/>
            <w:webHidden/>
          </w:rPr>
          <w:t>3</w:t>
        </w:r>
        <w:r w:rsidR="009E64BE">
          <w:rPr>
            <w:noProof/>
            <w:webHidden/>
          </w:rPr>
          <w:fldChar w:fldCharType="end"/>
        </w:r>
      </w:hyperlink>
    </w:p>
    <w:p w14:paraId="4ED9C727" w14:textId="579AC749" w:rsidR="009E64BE" w:rsidRDefault="009E64BE">
      <w:pPr>
        <w:pStyle w:val="TableofFigures"/>
        <w:tabs>
          <w:tab w:val="right" w:leader="dot" w:pos="9219"/>
        </w:tabs>
        <w:rPr>
          <w:rFonts w:eastAsiaTheme="minorEastAsia"/>
          <w:noProof/>
          <w:color w:val="auto"/>
          <w:lang w:eastAsia="en-GB"/>
        </w:rPr>
      </w:pPr>
      <w:hyperlink w:anchor="_Toc34620234" w:history="1">
        <w:r w:rsidRPr="00C57E21">
          <w:rPr>
            <w:rStyle w:val="Hyperlink"/>
            <w:noProof/>
          </w:rPr>
          <w:t>Figure 2 - Dry sump system</w:t>
        </w:r>
        <w:r>
          <w:rPr>
            <w:noProof/>
            <w:webHidden/>
          </w:rPr>
          <w:tab/>
        </w:r>
        <w:r>
          <w:rPr>
            <w:noProof/>
            <w:webHidden/>
          </w:rPr>
          <w:fldChar w:fldCharType="begin"/>
        </w:r>
        <w:r>
          <w:rPr>
            <w:noProof/>
            <w:webHidden/>
          </w:rPr>
          <w:instrText xml:space="preserve"> PAGEREF _Toc34620234 \h </w:instrText>
        </w:r>
        <w:r>
          <w:rPr>
            <w:noProof/>
            <w:webHidden/>
          </w:rPr>
        </w:r>
        <w:r>
          <w:rPr>
            <w:noProof/>
            <w:webHidden/>
          </w:rPr>
          <w:fldChar w:fldCharType="separate"/>
        </w:r>
        <w:r>
          <w:rPr>
            <w:noProof/>
            <w:webHidden/>
          </w:rPr>
          <w:t>4</w:t>
        </w:r>
        <w:r>
          <w:rPr>
            <w:noProof/>
            <w:webHidden/>
          </w:rPr>
          <w:fldChar w:fldCharType="end"/>
        </w:r>
      </w:hyperlink>
    </w:p>
    <w:p w14:paraId="13B9F33B" w14:textId="035D2755" w:rsidR="009E64BE" w:rsidRDefault="009E64BE">
      <w:pPr>
        <w:pStyle w:val="TableofFigures"/>
        <w:tabs>
          <w:tab w:val="right" w:leader="dot" w:pos="9219"/>
        </w:tabs>
        <w:rPr>
          <w:rFonts w:eastAsiaTheme="minorEastAsia"/>
          <w:noProof/>
          <w:color w:val="auto"/>
          <w:lang w:eastAsia="en-GB"/>
        </w:rPr>
      </w:pPr>
      <w:hyperlink w:anchor="_Toc34620235" w:history="1">
        <w:r w:rsidRPr="00C57E21">
          <w:rPr>
            <w:rStyle w:val="Hyperlink"/>
            <w:noProof/>
          </w:rPr>
          <w:t>Figure 3 - wet sump pan</w:t>
        </w:r>
        <w:r>
          <w:rPr>
            <w:noProof/>
            <w:webHidden/>
          </w:rPr>
          <w:tab/>
        </w:r>
        <w:r>
          <w:rPr>
            <w:noProof/>
            <w:webHidden/>
          </w:rPr>
          <w:fldChar w:fldCharType="begin"/>
        </w:r>
        <w:r>
          <w:rPr>
            <w:noProof/>
            <w:webHidden/>
          </w:rPr>
          <w:instrText xml:space="preserve"> PAGEREF _Toc34620235 \h </w:instrText>
        </w:r>
        <w:r>
          <w:rPr>
            <w:noProof/>
            <w:webHidden/>
          </w:rPr>
        </w:r>
        <w:r>
          <w:rPr>
            <w:noProof/>
            <w:webHidden/>
          </w:rPr>
          <w:fldChar w:fldCharType="separate"/>
        </w:r>
        <w:r>
          <w:rPr>
            <w:noProof/>
            <w:webHidden/>
          </w:rPr>
          <w:t>5</w:t>
        </w:r>
        <w:r>
          <w:rPr>
            <w:noProof/>
            <w:webHidden/>
          </w:rPr>
          <w:fldChar w:fldCharType="end"/>
        </w:r>
      </w:hyperlink>
    </w:p>
    <w:p w14:paraId="5FB4E850" w14:textId="048984E9" w:rsidR="009E64BE" w:rsidRDefault="009E64BE">
      <w:pPr>
        <w:pStyle w:val="TableofFigures"/>
        <w:tabs>
          <w:tab w:val="right" w:leader="dot" w:pos="9219"/>
        </w:tabs>
        <w:rPr>
          <w:rFonts w:eastAsiaTheme="minorEastAsia"/>
          <w:noProof/>
          <w:color w:val="auto"/>
          <w:lang w:eastAsia="en-GB"/>
        </w:rPr>
      </w:pPr>
      <w:hyperlink w:anchor="_Toc34620236" w:history="1">
        <w:r w:rsidRPr="00C57E21">
          <w:rPr>
            <w:rStyle w:val="Hyperlink"/>
            <w:noProof/>
          </w:rPr>
          <w:t>(Press-forming process) Figure 4 - press forming</w:t>
        </w:r>
        <w:r>
          <w:rPr>
            <w:noProof/>
            <w:webHidden/>
          </w:rPr>
          <w:tab/>
        </w:r>
        <w:r>
          <w:rPr>
            <w:noProof/>
            <w:webHidden/>
          </w:rPr>
          <w:fldChar w:fldCharType="begin"/>
        </w:r>
        <w:r>
          <w:rPr>
            <w:noProof/>
            <w:webHidden/>
          </w:rPr>
          <w:instrText xml:space="preserve"> PAGEREF _Toc34620236 \h </w:instrText>
        </w:r>
        <w:r>
          <w:rPr>
            <w:noProof/>
            <w:webHidden/>
          </w:rPr>
        </w:r>
        <w:r>
          <w:rPr>
            <w:noProof/>
            <w:webHidden/>
          </w:rPr>
          <w:fldChar w:fldCharType="separate"/>
        </w:r>
        <w:r>
          <w:rPr>
            <w:noProof/>
            <w:webHidden/>
          </w:rPr>
          <w:t>7</w:t>
        </w:r>
        <w:r>
          <w:rPr>
            <w:noProof/>
            <w:webHidden/>
          </w:rPr>
          <w:fldChar w:fldCharType="end"/>
        </w:r>
      </w:hyperlink>
    </w:p>
    <w:p w14:paraId="3A4122A6" w14:textId="6D3E89A6" w:rsidR="009E64BE" w:rsidRDefault="009E64BE">
      <w:pPr>
        <w:pStyle w:val="TableofFigures"/>
        <w:tabs>
          <w:tab w:val="right" w:leader="dot" w:pos="9219"/>
        </w:tabs>
        <w:rPr>
          <w:rFonts w:eastAsiaTheme="minorEastAsia"/>
          <w:noProof/>
          <w:color w:val="auto"/>
          <w:lang w:eastAsia="en-GB"/>
        </w:rPr>
      </w:pPr>
      <w:hyperlink w:anchor="_Toc34620237" w:history="1">
        <w:r w:rsidRPr="00C57E21">
          <w:rPr>
            <w:rStyle w:val="Hyperlink"/>
            <w:noProof/>
          </w:rPr>
          <w:t>Figure 5 - Cold Chamber Die Casting</w:t>
        </w:r>
        <w:r>
          <w:rPr>
            <w:noProof/>
            <w:webHidden/>
          </w:rPr>
          <w:tab/>
        </w:r>
        <w:r>
          <w:rPr>
            <w:noProof/>
            <w:webHidden/>
          </w:rPr>
          <w:fldChar w:fldCharType="begin"/>
        </w:r>
        <w:r>
          <w:rPr>
            <w:noProof/>
            <w:webHidden/>
          </w:rPr>
          <w:instrText xml:space="preserve"> PAGEREF _Toc34620237 \h </w:instrText>
        </w:r>
        <w:r>
          <w:rPr>
            <w:noProof/>
            <w:webHidden/>
          </w:rPr>
        </w:r>
        <w:r>
          <w:rPr>
            <w:noProof/>
            <w:webHidden/>
          </w:rPr>
          <w:fldChar w:fldCharType="separate"/>
        </w:r>
        <w:r>
          <w:rPr>
            <w:noProof/>
            <w:webHidden/>
          </w:rPr>
          <w:t>8</w:t>
        </w:r>
        <w:r>
          <w:rPr>
            <w:noProof/>
            <w:webHidden/>
          </w:rPr>
          <w:fldChar w:fldCharType="end"/>
        </w:r>
      </w:hyperlink>
    </w:p>
    <w:p w14:paraId="6FDB0F1F" w14:textId="02D8237A" w:rsidR="009E64BE" w:rsidRDefault="009E64BE">
      <w:pPr>
        <w:pStyle w:val="TableofFigures"/>
        <w:tabs>
          <w:tab w:val="right" w:leader="dot" w:pos="9219"/>
        </w:tabs>
        <w:rPr>
          <w:rFonts w:eastAsiaTheme="minorEastAsia"/>
          <w:noProof/>
          <w:color w:val="auto"/>
          <w:lang w:eastAsia="en-GB"/>
        </w:rPr>
      </w:pPr>
      <w:hyperlink w:anchor="_Toc34620238" w:history="1">
        <w:r w:rsidRPr="00C57E21">
          <w:rPr>
            <w:rStyle w:val="Hyperlink"/>
            <w:noProof/>
          </w:rPr>
          <w:t>(Glacern Machine Tools) Figure 6 - CNC Milling</w:t>
        </w:r>
        <w:r>
          <w:rPr>
            <w:noProof/>
            <w:webHidden/>
          </w:rPr>
          <w:tab/>
        </w:r>
        <w:r>
          <w:rPr>
            <w:noProof/>
            <w:webHidden/>
          </w:rPr>
          <w:fldChar w:fldCharType="begin"/>
        </w:r>
        <w:r>
          <w:rPr>
            <w:noProof/>
            <w:webHidden/>
          </w:rPr>
          <w:instrText xml:space="preserve"> PAGEREF _Toc34620238 \h </w:instrText>
        </w:r>
        <w:r>
          <w:rPr>
            <w:noProof/>
            <w:webHidden/>
          </w:rPr>
        </w:r>
        <w:r>
          <w:rPr>
            <w:noProof/>
            <w:webHidden/>
          </w:rPr>
          <w:fldChar w:fldCharType="separate"/>
        </w:r>
        <w:r>
          <w:rPr>
            <w:noProof/>
            <w:webHidden/>
          </w:rPr>
          <w:t>9</w:t>
        </w:r>
        <w:r>
          <w:rPr>
            <w:noProof/>
            <w:webHidden/>
          </w:rPr>
          <w:fldChar w:fldCharType="end"/>
        </w:r>
      </w:hyperlink>
    </w:p>
    <w:p w14:paraId="74ED90E7" w14:textId="41E009C7" w:rsidR="009A3C57" w:rsidRDefault="0094733B" w:rsidP="00765D09">
      <w:pPr>
        <w:pStyle w:val="Heading2"/>
      </w:pPr>
      <w:r>
        <w:fldChar w:fldCharType="end"/>
      </w:r>
    </w:p>
    <w:p w14:paraId="3D5D4F3F" w14:textId="77777777" w:rsidR="003B07B8" w:rsidRPr="003B07B8" w:rsidRDefault="003B07B8" w:rsidP="003B07B8"/>
    <w:p w14:paraId="2C8B8553" w14:textId="664E9DF9" w:rsidR="009A3C57" w:rsidRDefault="009A3C57" w:rsidP="009A3C57">
      <w:pPr>
        <w:tabs>
          <w:tab w:val="left" w:pos="2020"/>
        </w:tabs>
      </w:pPr>
      <w:r>
        <w:tab/>
      </w:r>
    </w:p>
    <w:p w14:paraId="7C6AC6C4" w14:textId="61B9581B" w:rsidR="009A3C57" w:rsidRPr="009A3C57" w:rsidRDefault="009A3C57" w:rsidP="009A3C57">
      <w:pPr>
        <w:spacing w:after="0" w:line="240" w:lineRule="auto"/>
        <w:rPr>
          <w:rFonts w:ascii="Times New Roman" w:eastAsia="Times New Roman" w:hAnsi="Times New Roman" w:cs="Times New Roman"/>
          <w:color w:val="auto"/>
          <w:lang w:eastAsia="en-GB"/>
        </w:rPr>
      </w:pPr>
    </w:p>
    <w:p w14:paraId="710F55E9" w14:textId="4EB7A826" w:rsidR="009A3C57" w:rsidRDefault="009A3C57" w:rsidP="009A3C57">
      <w:pPr>
        <w:tabs>
          <w:tab w:val="left" w:pos="2020"/>
        </w:tabs>
      </w:pPr>
    </w:p>
    <w:p w14:paraId="76BA9570" w14:textId="6F03EF82" w:rsidR="0094789F" w:rsidRDefault="0094789F" w:rsidP="009A3C57">
      <w:pPr>
        <w:tabs>
          <w:tab w:val="left" w:pos="2020"/>
        </w:tabs>
      </w:pPr>
    </w:p>
    <w:p w14:paraId="050837F4" w14:textId="27574A82" w:rsidR="0094789F" w:rsidRDefault="0094789F" w:rsidP="009A3C57">
      <w:pPr>
        <w:tabs>
          <w:tab w:val="left" w:pos="2020"/>
        </w:tabs>
      </w:pPr>
    </w:p>
    <w:p w14:paraId="5AD21FE9" w14:textId="4A1F20CF" w:rsidR="0094789F" w:rsidRDefault="0094789F" w:rsidP="009A3C57">
      <w:pPr>
        <w:tabs>
          <w:tab w:val="left" w:pos="2020"/>
        </w:tabs>
      </w:pPr>
    </w:p>
    <w:p w14:paraId="273A8602" w14:textId="0B33C848" w:rsidR="0094789F" w:rsidRDefault="0094789F" w:rsidP="009A3C57">
      <w:pPr>
        <w:tabs>
          <w:tab w:val="left" w:pos="2020"/>
        </w:tabs>
      </w:pPr>
    </w:p>
    <w:p w14:paraId="5C97258E" w14:textId="2D88A9A7" w:rsidR="0094789F" w:rsidRDefault="0094789F" w:rsidP="009A3C57">
      <w:pPr>
        <w:tabs>
          <w:tab w:val="left" w:pos="2020"/>
        </w:tabs>
      </w:pPr>
    </w:p>
    <w:p w14:paraId="6EE1492D" w14:textId="53C13790" w:rsidR="0094789F" w:rsidRDefault="0094789F" w:rsidP="009A3C57">
      <w:pPr>
        <w:tabs>
          <w:tab w:val="left" w:pos="2020"/>
        </w:tabs>
      </w:pPr>
    </w:p>
    <w:p w14:paraId="367D5EAA" w14:textId="02A560F3" w:rsidR="0094789F" w:rsidRDefault="0094789F" w:rsidP="009A3C57">
      <w:pPr>
        <w:tabs>
          <w:tab w:val="left" w:pos="2020"/>
        </w:tabs>
      </w:pPr>
    </w:p>
    <w:p w14:paraId="527027E1" w14:textId="401E739F" w:rsidR="0094789F" w:rsidRDefault="0094789F" w:rsidP="009A3C57">
      <w:pPr>
        <w:tabs>
          <w:tab w:val="left" w:pos="2020"/>
        </w:tabs>
      </w:pPr>
    </w:p>
    <w:p w14:paraId="6B466889" w14:textId="65B93395" w:rsidR="0094789F" w:rsidRDefault="0094789F" w:rsidP="009A3C57">
      <w:pPr>
        <w:tabs>
          <w:tab w:val="left" w:pos="2020"/>
        </w:tabs>
      </w:pPr>
    </w:p>
    <w:p w14:paraId="0CFCCAB3" w14:textId="58F8FA43" w:rsidR="0094789F" w:rsidRDefault="0094789F" w:rsidP="009A3C57">
      <w:pPr>
        <w:tabs>
          <w:tab w:val="left" w:pos="2020"/>
        </w:tabs>
      </w:pPr>
    </w:p>
    <w:p w14:paraId="62A5AFE2" w14:textId="09595F40" w:rsidR="0094789F" w:rsidRDefault="0094789F" w:rsidP="009A3C57">
      <w:pPr>
        <w:tabs>
          <w:tab w:val="left" w:pos="2020"/>
        </w:tabs>
      </w:pPr>
    </w:p>
    <w:p w14:paraId="44A7CE2D" w14:textId="749D6977" w:rsidR="0094789F" w:rsidRDefault="0094789F" w:rsidP="009A3C57">
      <w:pPr>
        <w:tabs>
          <w:tab w:val="left" w:pos="2020"/>
        </w:tabs>
      </w:pPr>
    </w:p>
    <w:p w14:paraId="55E3E142" w14:textId="22457187" w:rsidR="0094789F" w:rsidRDefault="0094789F" w:rsidP="009A3C57">
      <w:pPr>
        <w:tabs>
          <w:tab w:val="left" w:pos="2020"/>
        </w:tabs>
      </w:pPr>
    </w:p>
    <w:bookmarkStart w:id="20" w:name="_Toc34620295" w:displacedByCustomXml="next"/>
    <w:sdt>
      <w:sdtPr>
        <w:id w:val="-1893259277"/>
        <w:docPartObj>
          <w:docPartGallery w:val="Bibliographies"/>
          <w:docPartUnique/>
        </w:docPartObj>
      </w:sdtPr>
      <w:sdtEndPr>
        <w:rPr>
          <w:rFonts w:asciiTheme="minorHAnsi" w:eastAsiaTheme="minorHAnsi" w:hAnsiTheme="minorHAnsi" w:cstheme="minorBidi"/>
          <w:sz w:val="24"/>
          <w:szCs w:val="24"/>
        </w:rPr>
      </w:sdtEndPr>
      <w:sdtContent>
        <w:p w14:paraId="34EFF0CC" w14:textId="2D3439A4" w:rsidR="0094789F" w:rsidRDefault="0094789F">
          <w:pPr>
            <w:pStyle w:val="Heading1"/>
          </w:pPr>
          <w:r>
            <w:t>Bibliography</w:t>
          </w:r>
          <w:bookmarkEnd w:id="20"/>
        </w:p>
        <w:sdt>
          <w:sdtPr>
            <w:id w:val="111145805"/>
            <w:bibliography/>
          </w:sdtPr>
          <w:sdtContent>
            <w:p w14:paraId="216F854A" w14:textId="77777777" w:rsidR="009E64BE" w:rsidRDefault="0094789F" w:rsidP="009E64BE">
              <w:pPr>
                <w:pStyle w:val="Bibliography"/>
                <w:ind w:left="720" w:hanging="720"/>
                <w:rPr>
                  <w:noProof/>
                </w:rPr>
              </w:pPr>
              <w:r>
                <w:fldChar w:fldCharType="begin"/>
              </w:r>
              <w:r>
                <w:instrText xml:space="preserve"> BIBLIOGRAPHY </w:instrText>
              </w:r>
              <w:r>
                <w:fldChar w:fldCharType="separate"/>
              </w:r>
              <w:r w:rsidR="009E64BE">
                <w:rPr>
                  <w:i/>
                  <w:iCs/>
                  <w:noProof/>
                </w:rPr>
                <w:t>Aluminum - Advantages and Properties of Aluminum</w:t>
              </w:r>
              <w:r w:rsidR="009E64BE">
                <w:rPr>
                  <w:noProof/>
                </w:rPr>
                <w:t>. (2002, June 4). Retrieved from Azo Materials: https://www.azom.com/article.aspx?ArticleID=1446</w:t>
              </w:r>
            </w:p>
            <w:p w14:paraId="4E591C68" w14:textId="77777777" w:rsidR="009E64BE" w:rsidRDefault="009E64BE" w:rsidP="009E64BE">
              <w:pPr>
                <w:pStyle w:val="Bibliography"/>
                <w:ind w:left="720" w:hanging="720"/>
                <w:rPr>
                  <w:noProof/>
                </w:rPr>
              </w:pPr>
              <w:r>
                <w:rPr>
                  <w:i/>
                  <w:iCs/>
                  <w:noProof/>
                </w:rPr>
                <w:t>Glacern Machine Tools.</w:t>
              </w:r>
              <w:r>
                <w:rPr>
                  <w:noProof/>
                </w:rPr>
                <w:t xml:space="preserve"> (n.d.). Retrieved from Youtube: https://i.ytimg.com/vi/3SUQKGu7F5w/maxresdefault.jpg</w:t>
              </w:r>
            </w:p>
            <w:p w14:paraId="4BA3A848" w14:textId="77777777" w:rsidR="009E64BE" w:rsidRDefault="009E64BE" w:rsidP="009E64BE">
              <w:pPr>
                <w:pStyle w:val="Bibliography"/>
                <w:ind w:left="720" w:hanging="720"/>
                <w:rPr>
                  <w:noProof/>
                </w:rPr>
              </w:pPr>
              <w:r>
                <w:rPr>
                  <w:noProof/>
                </w:rPr>
                <w:t xml:space="preserve">Harrison, A. (2020). </w:t>
              </w:r>
              <w:r>
                <w:rPr>
                  <w:i/>
                  <w:iCs/>
                  <w:noProof/>
                </w:rPr>
                <w:t>Design specification .</w:t>
              </w:r>
              <w:r>
                <w:rPr>
                  <w:noProof/>
                </w:rPr>
                <w:t xml:space="preserve"> </w:t>
              </w:r>
            </w:p>
            <w:p w14:paraId="607BBE93" w14:textId="77777777" w:rsidR="009E64BE" w:rsidRDefault="009E64BE" w:rsidP="009E64BE">
              <w:pPr>
                <w:pStyle w:val="Bibliography"/>
                <w:ind w:left="720" w:hanging="720"/>
                <w:rPr>
                  <w:noProof/>
                </w:rPr>
              </w:pPr>
              <w:r>
                <w:rPr>
                  <w:noProof/>
                </w:rPr>
                <w:t xml:space="preserve">N/A. (2019, April 18). </w:t>
              </w:r>
              <w:r>
                <w:rPr>
                  <w:i/>
                  <w:iCs/>
                  <w:noProof/>
                </w:rPr>
                <w:t>Pros and Cons Of Installing A Dry Sump Engine Oiling System.</w:t>
              </w:r>
              <w:r>
                <w:rPr>
                  <w:noProof/>
                </w:rPr>
                <w:t xml:space="preserve"> Retrieved from Engine Labs: https://www.speednik.com/files/2019/04/pros-and-cons-of-a-dry-sump-engine-oiling-system-2019-04-18_18-08-01_869088.jpg</w:t>
              </w:r>
            </w:p>
            <w:p w14:paraId="064B073D" w14:textId="77777777" w:rsidR="009E64BE" w:rsidRDefault="009E64BE" w:rsidP="009E64BE">
              <w:pPr>
                <w:pStyle w:val="Bibliography"/>
                <w:ind w:left="720" w:hanging="720"/>
                <w:rPr>
                  <w:noProof/>
                </w:rPr>
              </w:pPr>
              <w:r>
                <w:rPr>
                  <w:i/>
                  <w:iCs/>
                  <w:noProof/>
                </w:rPr>
                <w:t>Press-forming process.</w:t>
              </w:r>
              <w:r>
                <w:rPr>
                  <w:noProof/>
                </w:rPr>
                <w:t xml:space="preserve"> (n.d.). Retrieved from Research gate: https://www.researchgate.net/profile/Ville_Leminen/publication/279333324/figure/fig1/AS:294402351222784@1447202398182/Press-forming-process.png</w:t>
              </w:r>
            </w:p>
            <w:p w14:paraId="07616FFA" w14:textId="77777777" w:rsidR="009E64BE" w:rsidRDefault="009E64BE" w:rsidP="009E64BE">
              <w:pPr>
                <w:pStyle w:val="Bibliography"/>
                <w:ind w:left="720" w:hanging="720"/>
                <w:rPr>
                  <w:noProof/>
                </w:rPr>
              </w:pPr>
              <w:r>
                <w:rPr>
                  <w:i/>
                  <w:iCs/>
                  <w:noProof/>
                </w:rPr>
                <w:t>Racetorations Alloy Finned Oil Sump.</w:t>
              </w:r>
              <w:r>
                <w:rPr>
                  <w:noProof/>
                </w:rPr>
                <w:t xml:space="preserve"> (2020, January 20). Retrieved from RaceTorations: http://www.racetorations.co.uk/images/racetorations-alloy-finned-oil-sump-gt6-p415-1482_zoom.jpg</w:t>
              </w:r>
            </w:p>
            <w:p w14:paraId="401181DE" w14:textId="77777777" w:rsidR="009E64BE" w:rsidRDefault="009E64BE" w:rsidP="009E64BE">
              <w:pPr>
                <w:pStyle w:val="Bibliography"/>
                <w:ind w:left="720" w:hanging="720"/>
                <w:rPr>
                  <w:noProof/>
                </w:rPr>
              </w:pPr>
              <w:r>
                <w:rPr>
                  <w:i/>
                  <w:iCs/>
                  <w:noProof/>
                </w:rPr>
                <w:t>Speciality Die Casting.</w:t>
              </w:r>
              <w:r>
                <w:rPr>
                  <w:noProof/>
                </w:rPr>
                <w:t xml:space="preserve"> (n.d.). Retrieved from DynaCast: https://www.dynacast.co.uk/stuff/contentmgr/files/0/0090ec6cb0e8171d2c26e89e5caf9982/files/cold_chamber_02.jpg</w:t>
              </w:r>
            </w:p>
            <w:p w14:paraId="7AAFF664" w14:textId="77777777" w:rsidR="009E64BE" w:rsidRDefault="009E64BE" w:rsidP="009E64BE">
              <w:pPr>
                <w:pStyle w:val="Bibliography"/>
                <w:ind w:left="720" w:hanging="720"/>
                <w:rPr>
                  <w:noProof/>
                </w:rPr>
              </w:pPr>
              <w:r>
                <w:rPr>
                  <w:i/>
                  <w:iCs/>
                  <w:noProof/>
                </w:rPr>
                <w:t>Specialty Die Casting.</w:t>
              </w:r>
              <w:r>
                <w:rPr>
                  <w:noProof/>
                </w:rPr>
                <w:t xml:space="preserve"> (n.d.). Retrieved from DynaCast: https://www.dynacast.co.uk/cold-chamber-die-casting</w:t>
              </w:r>
            </w:p>
            <w:p w14:paraId="4B8C44E0" w14:textId="77777777" w:rsidR="009E64BE" w:rsidRDefault="009E64BE" w:rsidP="009E64BE">
              <w:pPr>
                <w:pStyle w:val="Bibliography"/>
                <w:ind w:left="720" w:hanging="720"/>
                <w:rPr>
                  <w:noProof/>
                </w:rPr>
              </w:pPr>
              <w:r>
                <w:rPr>
                  <w:i/>
                  <w:iCs/>
                  <w:noProof/>
                </w:rPr>
                <w:t>The Psychological Rollercoaster of Motorsport.</w:t>
              </w:r>
              <w:r>
                <w:rPr>
                  <w:noProof/>
                </w:rPr>
                <w:t xml:space="preserve"> (2020, 1 20). Retrieved from Trinerd Blog: https://www.pfaffauto.com/wp-content/uploads/2018/01/pastedImage.png</w:t>
              </w:r>
            </w:p>
            <w:p w14:paraId="73F5A337" w14:textId="60836E88" w:rsidR="0094789F" w:rsidRDefault="0094789F" w:rsidP="009E64BE">
              <w:r>
                <w:rPr>
                  <w:b/>
                  <w:bCs/>
                  <w:noProof/>
                </w:rPr>
                <w:fldChar w:fldCharType="end"/>
              </w:r>
            </w:p>
          </w:sdtContent>
        </w:sdt>
      </w:sdtContent>
    </w:sdt>
    <w:p w14:paraId="5D2105A2" w14:textId="7AFB808A" w:rsidR="0094789F" w:rsidRDefault="0094789F" w:rsidP="009A3C57">
      <w:pPr>
        <w:tabs>
          <w:tab w:val="left" w:pos="2020"/>
        </w:tabs>
      </w:pPr>
    </w:p>
    <w:p w14:paraId="1D7F1576" w14:textId="2F6715ED" w:rsidR="0094789F" w:rsidRDefault="0094789F" w:rsidP="009A3C57">
      <w:pPr>
        <w:tabs>
          <w:tab w:val="left" w:pos="2020"/>
        </w:tabs>
      </w:pPr>
    </w:p>
    <w:p w14:paraId="20C0F892" w14:textId="260CB9DB" w:rsidR="0094789F" w:rsidRDefault="0094789F" w:rsidP="009A3C57">
      <w:pPr>
        <w:tabs>
          <w:tab w:val="left" w:pos="2020"/>
        </w:tabs>
      </w:pPr>
    </w:p>
    <w:p w14:paraId="6BAF960C" w14:textId="77777777" w:rsidR="0094789F" w:rsidRPr="009A3C57" w:rsidRDefault="0094789F" w:rsidP="009A3C57">
      <w:pPr>
        <w:tabs>
          <w:tab w:val="left" w:pos="2020"/>
        </w:tabs>
      </w:pPr>
    </w:p>
    <w:sectPr w:rsidR="0094789F" w:rsidRPr="009A3C57">
      <w:footerReference w:type="default" r:id="rId14"/>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F0F16" w14:textId="77777777" w:rsidR="00A22EC6" w:rsidRDefault="00A22EC6">
      <w:pPr>
        <w:spacing w:after="0" w:line="240" w:lineRule="auto"/>
      </w:pPr>
      <w:r>
        <w:separator/>
      </w:r>
    </w:p>
    <w:p w14:paraId="5F727158" w14:textId="77777777" w:rsidR="00A22EC6" w:rsidRDefault="00A22EC6"/>
    <w:p w14:paraId="44731935" w14:textId="77777777" w:rsidR="00A22EC6" w:rsidRDefault="00A22EC6"/>
  </w:endnote>
  <w:endnote w:type="continuationSeparator" w:id="0">
    <w:p w14:paraId="67B8FD32" w14:textId="77777777" w:rsidR="00A22EC6" w:rsidRDefault="00A22EC6">
      <w:pPr>
        <w:spacing w:after="0" w:line="240" w:lineRule="auto"/>
      </w:pPr>
      <w:r>
        <w:continuationSeparator/>
      </w:r>
    </w:p>
    <w:p w14:paraId="3ED66891" w14:textId="77777777" w:rsidR="00A22EC6" w:rsidRDefault="00A22EC6"/>
    <w:p w14:paraId="427650C0" w14:textId="77777777" w:rsidR="00A22EC6" w:rsidRDefault="00A22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14:paraId="51ECC3B6" w14:textId="77777777" w:rsidR="00A22EC6" w:rsidRDefault="00A22EC6">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3A670" w14:textId="77777777" w:rsidR="00A22EC6" w:rsidRDefault="00A22EC6">
      <w:pPr>
        <w:spacing w:after="0" w:line="240" w:lineRule="auto"/>
      </w:pPr>
      <w:r>
        <w:separator/>
      </w:r>
    </w:p>
    <w:p w14:paraId="45A4CFDC" w14:textId="77777777" w:rsidR="00A22EC6" w:rsidRDefault="00A22EC6"/>
    <w:p w14:paraId="5EC6F519" w14:textId="77777777" w:rsidR="00A22EC6" w:rsidRDefault="00A22EC6"/>
  </w:footnote>
  <w:footnote w:type="continuationSeparator" w:id="0">
    <w:p w14:paraId="039BCDD6" w14:textId="77777777" w:rsidR="00A22EC6" w:rsidRDefault="00A22EC6">
      <w:pPr>
        <w:spacing w:after="0" w:line="240" w:lineRule="auto"/>
      </w:pPr>
      <w:r>
        <w:continuationSeparator/>
      </w:r>
    </w:p>
    <w:p w14:paraId="0B343109" w14:textId="77777777" w:rsidR="00A22EC6" w:rsidRDefault="00A22EC6"/>
    <w:p w14:paraId="6C49D2C6" w14:textId="77777777" w:rsidR="00A22EC6" w:rsidRDefault="00A22E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4"/>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08"/>
    <w:rsid w:val="00075A6F"/>
    <w:rsid w:val="000E19F6"/>
    <w:rsid w:val="000E47D6"/>
    <w:rsid w:val="0010212D"/>
    <w:rsid w:val="00104103"/>
    <w:rsid w:val="00157830"/>
    <w:rsid w:val="001D1FD5"/>
    <w:rsid w:val="001F64EA"/>
    <w:rsid w:val="00381286"/>
    <w:rsid w:val="003B07B8"/>
    <w:rsid w:val="003C345A"/>
    <w:rsid w:val="00434E43"/>
    <w:rsid w:val="004D4007"/>
    <w:rsid w:val="00532973"/>
    <w:rsid w:val="00583ED0"/>
    <w:rsid w:val="005A22C4"/>
    <w:rsid w:val="006656DD"/>
    <w:rsid w:val="006831E4"/>
    <w:rsid w:val="006B5421"/>
    <w:rsid w:val="006D6E07"/>
    <w:rsid w:val="007479D7"/>
    <w:rsid w:val="00751F90"/>
    <w:rsid w:val="00765D09"/>
    <w:rsid w:val="007763BE"/>
    <w:rsid w:val="00781CBB"/>
    <w:rsid w:val="007C63C7"/>
    <w:rsid w:val="007D3058"/>
    <w:rsid w:val="00904517"/>
    <w:rsid w:val="00946859"/>
    <w:rsid w:val="0094733B"/>
    <w:rsid w:val="0094789F"/>
    <w:rsid w:val="009710AB"/>
    <w:rsid w:val="009A3C57"/>
    <w:rsid w:val="009E64BE"/>
    <w:rsid w:val="00A22EC6"/>
    <w:rsid w:val="00A73D9A"/>
    <w:rsid w:val="00AB0799"/>
    <w:rsid w:val="00AD6C8A"/>
    <w:rsid w:val="00AE2D5C"/>
    <w:rsid w:val="00BA4A86"/>
    <w:rsid w:val="00BB0456"/>
    <w:rsid w:val="00BE26C4"/>
    <w:rsid w:val="00CE1FBD"/>
    <w:rsid w:val="00DE1E62"/>
    <w:rsid w:val="00DF19FB"/>
    <w:rsid w:val="00E55F95"/>
    <w:rsid w:val="00EE5BF0"/>
    <w:rsid w:val="00EF3F44"/>
    <w:rsid w:val="00F251B2"/>
    <w:rsid w:val="00F30EE1"/>
    <w:rsid w:val="00F71508"/>
    <w:rsid w:val="00FA3337"/>
    <w:rsid w:val="00FA635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CEF85D"/>
  <w15:chartTrackingRefBased/>
  <w15:docId w15:val="{2252B3D7-01E3-8B43-A703-9F29B62D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075A6F"/>
    <w:pPr>
      <w:spacing w:before="120" w:after="0"/>
    </w:pPr>
    <w:rPr>
      <w:rFonts w:cstheme="minorHAnsi"/>
      <w:b/>
      <w:bCs/>
      <w:i/>
      <w:iCs/>
    </w:rPr>
  </w:style>
  <w:style w:type="paragraph" w:styleId="TOC2">
    <w:name w:val="toc 2"/>
    <w:basedOn w:val="Normal"/>
    <w:next w:val="Normal"/>
    <w:autoRedefine/>
    <w:uiPriority w:val="39"/>
    <w:unhideWhenUsed/>
    <w:rsid w:val="00075A6F"/>
    <w:pPr>
      <w:spacing w:before="120" w:after="0"/>
      <w:ind w:left="240"/>
    </w:pPr>
    <w:rPr>
      <w:rFonts w:cstheme="minorHAnsi"/>
      <w:b/>
      <w:bCs/>
      <w:sz w:val="22"/>
      <w:szCs w:val="22"/>
    </w:rPr>
  </w:style>
  <w:style w:type="paragraph" w:styleId="TOC3">
    <w:name w:val="toc 3"/>
    <w:basedOn w:val="Normal"/>
    <w:next w:val="Normal"/>
    <w:autoRedefine/>
    <w:uiPriority w:val="39"/>
    <w:unhideWhenUsed/>
    <w:rsid w:val="00075A6F"/>
    <w:pPr>
      <w:spacing w:after="0"/>
      <w:ind w:left="480"/>
    </w:pPr>
    <w:rPr>
      <w:rFonts w:cstheme="minorHAnsi"/>
      <w:sz w:val="20"/>
      <w:szCs w:val="20"/>
    </w:rPr>
  </w:style>
  <w:style w:type="paragraph" w:styleId="TOC4">
    <w:name w:val="toc 4"/>
    <w:basedOn w:val="Normal"/>
    <w:next w:val="Normal"/>
    <w:autoRedefine/>
    <w:uiPriority w:val="39"/>
    <w:semiHidden/>
    <w:unhideWhenUsed/>
    <w:rsid w:val="00075A6F"/>
    <w:pPr>
      <w:spacing w:after="0"/>
      <w:ind w:left="720"/>
    </w:pPr>
    <w:rPr>
      <w:rFonts w:cstheme="minorHAnsi"/>
      <w:sz w:val="20"/>
      <w:szCs w:val="20"/>
    </w:rPr>
  </w:style>
  <w:style w:type="paragraph" w:styleId="TOC5">
    <w:name w:val="toc 5"/>
    <w:basedOn w:val="Normal"/>
    <w:next w:val="Normal"/>
    <w:autoRedefine/>
    <w:uiPriority w:val="39"/>
    <w:semiHidden/>
    <w:unhideWhenUsed/>
    <w:rsid w:val="00075A6F"/>
    <w:pPr>
      <w:spacing w:after="0"/>
      <w:ind w:left="960"/>
    </w:pPr>
    <w:rPr>
      <w:rFonts w:cstheme="minorHAnsi"/>
      <w:sz w:val="20"/>
      <w:szCs w:val="20"/>
    </w:rPr>
  </w:style>
  <w:style w:type="paragraph" w:styleId="TOC6">
    <w:name w:val="toc 6"/>
    <w:basedOn w:val="Normal"/>
    <w:next w:val="Normal"/>
    <w:autoRedefine/>
    <w:uiPriority w:val="39"/>
    <w:semiHidden/>
    <w:unhideWhenUsed/>
    <w:rsid w:val="00075A6F"/>
    <w:pPr>
      <w:spacing w:after="0"/>
      <w:ind w:left="1200"/>
    </w:pPr>
    <w:rPr>
      <w:rFonts w:cstheme="minorHAnsi"/>
      <w:sz w:val="20"/>
      <w:szCs w:val="20"/>
    </w:rPr>
  </w:style>
  <w:style w:type="paragraph" w:styleId="TOC7">
    <w:name w:val="toc 7"/>
    <w:basedOn w:val="Normal"/>
    <w:next w:val="Normal"/>
    <w:autoRedefine/>
    <w:uiPriority w:val="39"/>
    <w:semiHidden/>
    <w:unhideWhenUsed/>
    <w:rsid w:val="00075A6F"/>
    <w:pPr>
      <w:spacing w:after="0"/>
      <w:ind w:left="1440"/>
    </w:pPr>
    <w:rPr>
      <w:rFonts w:cstheme="minorHAnsi"/>
      <w:sz w:val="20"/>
      <w:szCs w:val="20"/>
    </w:rPr>
  </w:style>
  <w:style w:type="paragraph" w:styleId="TOC8">
    <w:name w:val="toc 8"/>
    <w:basedOn w:val="Normal"/>
    <w:next w:val="Normal"/>
    <w:autoRedefine/>
    <w:uiPriority w:val="39"/>
    <w:semiHidden/>
    <w:unhideWhenUsed/>
    <w:rsid w:val="00075A6F"/>
    <w:pPr>
      <w:spacing w:after="0"/>
      <w:ind w:left="1680"/>
    </w:pPr>
    <w:rPr>
      <w:rFonts w:cstheme="minorHAnsi"/>
      <w:sz w:val="20"/>
      <w:szCs w:val="20"/>
    </w:rPr>
  </w:style>
  <w:style w:type="paragraph" w:styleId="TOC9">
    <w:name w:val="toc 9"/>
    <w:basedOn w:val="Normal"/>
    <w:next w:val="Normal"/>
    <w:autoRedefine/>
    <w:uiPriority w:val="39"/>
    <w:semiHidden/>
    <w:unhideWhenUsed/>
    <w:rsid w:val="00075A6F"/>
    <w:pPr>
      <w:spacing w:after="0"/>
      <w:ind w:left="1920"/>
    </w:pPr>
    <w:rPr>
      <w:rFonts w:cstheme="minorHAnsi"/>
      <w:sz w:val="20"/>
      <w:szCs w:val="20"/>
    </w:rPr>
  </w:style>
  <w:style w:type="character" w:styleId="Hyperlink">
    <w:name w:val="Hyperlink"/>
    <w:basedOn w:val="DefaultParagraphFont"/>
    <w:uiPriority w:val="99"/>
    <w:unhideWhenUsed/>
    <w:rsid w:val="00AD6C8A"/>
    <w:rPr>
      <w:color w:val="5E9EA1" w:themeColor="hyperlink"/>
      <w:u w:val="single"/>
    </w:rPr>
  </w:style>
  <w:style w:type="paragraph" w:styleId="TableofFigures">
    <w:name w:val="table of figures"/>
    <w:basedOn w:val="Normal"/>
    <w:next w:val="Normal"/>
    <w:uiPriority w:val="99"/>
    <w:unhideWhenUsed/>
    <w:rsid w:val="0094733B"/>
    <w:pPr>
      <w:spacing w:after="0"/>
    </w:pPr>
  </w:style>
  <w:style w:type="paragraph" w:styleId="Bibliography">
    <w:name w:val="Bibliography"/>
    <w:basedOn w:val="Normal"/>
    <w:next w:val="Normal"/>
    <w:uiPriority w:val="37"/>
    <w:unhideWhenUsed/>
    <w:rsid w:val="0094789F"/>
  </w:style>
  <w:style w:type="paragraph" w:styleId="NormalWeb">
    <w:name w:val="Normal (Web)"/>
    <w:basedOn w:val="Normal"/>
    <w:uiPriority w:val="99"/>
    <w:semiHidden/>
    <w:unhideWhenUsed/>
    <w:rsid w:val="00751F90"/>
    <w:pPr>
      <w:spacing w:before="100" w:beforeAutospacing="1" w:after="100" w:afterAutospacing="1" w:line="240" w:lineRule="auto"/>
    </w:pPr>
    <w:rPr>
      <w:rFonts w:ascii="Times New Roman" w:eastAsia="Times New Roman" w:hAnsi="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5333">
      <w:bodyDiv w:val="1"/>
      <w:marLeft w:val="0"/>
      <w:marRight w:val="0"/>
      <w:marTop w:val="0"/>
      <w:marBottom w:val="0"/>
      <w:divBdr>
        <w:top w:val="none" w:sz="0" w:space="0" w:color="auto"/>
        <w:left w:val="none" w:sz="0" w:space="0" w:color="auto"/>
        <w:bottom w:val="none" w:sz="0" w:space="0" w:color="auto"/>
        <w:right w:val="none" w:sz="0" w:space="0" w:color="auto"/>
      </w:divBdr>
    </w:div>
    <w:div w:id="64304831">
      <w:bodyDiv w:val="1"/>
      <w:marLeft w:val="0"/>
      <w:marRight w:val="0"/>
      <w:marTop w:val="0"/>
      <w:marBottom w:val="0"/>
      <w:divBdr>
        <w:top w:val="none" w:sz="0" w:space="0" w:color="auto"/>
        <w:left w:val="none" w:sz="0" w:space="0" w:color="auto"/>
        <w:bottom w:val="none" w:sz="0" w:space="0" w:color="auto"/>
        <w:right w:val="none" w:sz="0" w:space="0" w:color="auto"/>
      </w:divBdr>
    </w:div>
    <w:div w:id="75901218">
      <w:bodyDiv w:val="1"/>
      <w:marLeft w:val="0"/>
      <w:marRight w:val="0"/>
      <w:marTop w:val="0"/>
      <w:marBottom w:val="0"/>
      <w:divBdr>
        <w:top w:val="none" w:sz="0" w:space="0" w:color="auto"/>
        <w:left w:val="none" w:sz="0" w:space="0" w:color="auto"/>
        <w:bottom w:val="none" w:sz="0" w:space="0" w:color="auto"/>
        <w:right w:val="none" w:sz="0" w:space="0" w:color="auto"/>
      </w:divBdr>
    </w:div>
    <w:div w:id="108278044">
      <w:bodyDiv w:val="1"/>
      <w:marLeft w:val="0"/>
      <w:marRight w:val="0"/>
      <w:marTop w:val="0"/>
      <w:marBottom w:val="0"/>
      <w:divBdr>
        <w:top w:val="none" w:sz="0" w:space="0" w:color="auto"/>
        <w:left w:val="none" w:sz="0" w:space="0" w:color="auto"/>
        <w:bottom w:val="none" w:sz="0" w:space="0" w:color="auto"/>
        <w:right w:val="none" w:sz="0" w:space="0" w:color="auto"/>
      </w:divBdr>
      <w:divsChild>
        <w:div w:id="1564683083">
          <w:marLeft w:val="0"/>
          <w:marRight w:val="0"/>
          <w:marTop w:val="0"/>
          <w:marBottom w:val="0"/>
          <w:divBdr>
            <w:top w:val="none" w:sz="0" w:space="0" w:color="auto"/>
            <w:left w:val="none" w:sz="0" w:space="0" w:color="auto"/>
            <w:bottom w:val="none" w:sz="0" w:space="0" w:color="auto"/>
            <w:right w:val="none" w:sz="0" w:space="0" w:color="auto"/>
          </w:divBdr>
          <w:divsChild>
            <w:div w:id="299382567">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013460558">
          <w:marLeft w:val="0"/>
          <w:marRight w:val="0"/>
          <w:marTop w:val="0"/>
          <w:marBottom w:val="0"/>
          <w:divBdr>
            <w:top w:val="none" w:sz="0" w:space="0" w:color="auto"/>
            <w:left w:val="none" w:sz="0" w:space="0" w:color="auto"/>
            <w:bottom w:val="none" w:sz="0" w:space="0" w:color="auto"/>
            <w:right w:val="none" w:sz="0" w:space="0" w:color="auto"/>
          </w:divBdr>
          <w:divsChild>
            <w:div w:id="413205482">
              <w:marLeft w:val="-225"/>
              <w:marRight w:val="-225"/>
              <w:marTop w:val="0"/>
              <w:marBottom w:val="0"/>
              <w:divBdr>
                <w:top w:val="none" w:sz="0" w:space="0" w:color="auto"/>
                <w:left w:val="none" w:sz="0" w:space="0" w:color="auto"/>
                <w:bottom w:val="none" w:sz="0" w:space="0" w:color="auto"/>
                <w:right w:val="none" w:sz="0" w:space="0" w:color="auto"/>
              </w:divBdr>
              <w:divsChild>
                <w:div w:id="17076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29300">
      <w:bodyDiv w:val="1"/>
      <w:marLeft w:val="0"/>
      <w:marRight w:val="0"/>
      <w:marTop w:val="0"/>
      <w:marBottom w:val="0"/>
      <w:divBdr>
        <w:top w:val="none" w:sz="0" w:space="0" w:color="auto"/>
        <w:left w:val="none" w:sz="0" w:space="0" w:color="auto"/>
        <w:bottom w:val="none" w:sz="0" w:space="0" w:color="auto"/>
        <w:right w:val="none" w:sz="0" w:space="0" w:color="auto"/>
      </w:divBdr>
    </w:div>
    <w:div w:id="142240651">
      <w:bodyDiv w:val="1"/>
      <w:marLeft w:val="0"/>
      <w:marRight w:val="0"/>
      <w:marTop w:val="0"/>
      <w:marBottom w:val="0"/>
      <w:divBdr>
        <w:top w:val="none" w:sz="0" w:space="0" w:color="auto"/>
        <w:left w:val="none" w:sz="0" w:space="0" w:color="auto"/>
        <w:bottom w:val="none" w:sz="0" w:space="0" w:color="auto"/>
        <w:right w:val="none" w:sz="0" w:space="0" w:color="auto"/>
      </w:divBdr>
    </w:div>
    <w:div w:id="211965128">
      <w:bodyDiv w:val="1"/>
      <w:marLeft w:val="0"/>
      <w:marRight w:val="0"/>
      <w:marTop w:val="0"/>
      <w:marBottom w:val="0"/>
      <w:divBdr>
        <w:top w:val="none" w:sz="0" w:space="0" w:color="auto"/>
        <w:left w:val="none" w:sz="0" w:space="0" w:color="auto"/>
        <w:bottom w:val="none" w:sz="0" w:space="0" w:color="auto"/>
        <w:right w:val="none" w:sz="0" w:space="0" w:color="auto"/>
      </w:divBdr>
    </w:div>
    <w:div w:id="232661931">
      <w:bodyDiv w:val="1"/>
      <w:marLeft w:val="0"/>
      <w:marRight w:val="0"/>
      <w:marTop w:val="0"/>
      <w:marBottom w:val="0"/>
      <w:divBdr>
        <w:top w:val="none" w:sz="0" w:space="0" w:color="auto"/>
        <w:left w:val="none" w:sz="0" w:space="0" w:color="auto"/>
        <w:bottom w:val="none" w:sz="0" w:space="0" w:color="auto"/>
        <w:right w:val="none" w:sz="0" w:space="0" w:color="auto"/>
      </w:divBdr>
    </w:div>
    <w:div w:id="307514855">
      <w:bodyDiv w:val="1"/>
      <w:marLeft w:val="0"/>
      <w:marRight w:val="0"/>
      <w:marTop w:val="0"/>
      <w:marBottom w:val="0"/>
      <w:divBdr>
        <w:top w:val="none" w:sz="0" w:space="0" w:color="auto"/>
        <w:left w:val="none" w:sz="0" w:space="0" w:color="auto"/>
        <w:bottom w:val="none" w:sz="0" w:space="0" w:color="auto"/>
        <w:right w:val="none" w:sz="0" w:space="0" w:color="auto"/>
      </w:divBdr>
    </w:div>
    <w:div w:id="408621876">
      <w:bodyDiv w:val="1"/>
      <w:marLeft w:val="0"/>
      <w:marRight w:val="0"/>
      <w:marTop w:val="0"/>
      <w:marBottom w:val="0"/>
      <w:divBdr>
        <w:top w:val="none" w:sz="0" w:space="0" w:color="auto"/>
        <w:left w:val="none" w:sz="0" w:space="0" w:color="auto"/>
        <w:bottom w:val="none" w:sz="0" w:space="0" w:color="auto"/>
        <w:right w:val="none" w:sz="0" w:space="0" w:color="auto"/>
      </w:divBdr>
      <w:divsChild>
        <w:div w:id="302348939">
          <w:marLeft w:val="0"/>
          <w:marRight w:val="0"/>
          <w:marTop w:val="0"/>
          <w:marBottom w:val="0"/>
          <w:divBdr>
            <w:top w:val="none" w:sz="0" w:space="0" w:color="auto"/>
            <w:left w:val="none" w:sz="0" w:space="0" w:color="auto"/>
            <w:bottom w:val="none" w:sz="0" w:space="0" w:color="auto"/>
            <w:right w:val="none" w:sz="0" w:space="0" w:color="auto"/>
          </w:divBdr>
          <w:divsChild>
            <w:div w:id="451049087">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902443536">
          <w:marLeft w:val="0"/>
          <w:marRight w:val="0"/>
          <w:marTop w:val="0"/>
          <w:marBottom w:val="0"/>
          <w:divBdr>
            <w:top w:val="none" w:sz="0" w:space="0" w:color="auto"/>
            <w:left w:val="none" w:sz="0" w:space="0" w:color="auto"/>
            <w:bottom w:val="none" w:sz="0" w:space="0" w:color="auto"/>
            <w:right w:val="none" w:sz="0" w:space="0" w:color="auto"/>
          </w:divBdr>
          <w:divsChild>
            <w:div w:id="2110931280">
              <w:marLeft w:val="-225"/>
              <w:marRight w:val="-225"/>
              <w:marTop w:val="0"/>
              <w:marBottom w:val="0"/>
              <w:divBdr>
                <w:top w:val="none" w:sz="0" w:space="0" w:color="auto"/>
                <w:left w:val="none" w:sz="0" w:space="0" w:color="auto"/>
                <w:bottom w:val="none" w:sz="0" w:space="0" w:color="auto"/>
                <w:right w:val="none" w:sz="0" w:space="0" w:color="auto"/>
              </w:divBdr>
              <w:divsChild>
                <w:div w:id="171064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65611">
      <w:bodyDiv w:val="1"/>
      <w:marLeft w:val="0"/>
      <w:marRight w:val="0"/>
      <w:marTop w:val="0"/>
      <w:marBottom w:val="0"/>
      <w:divBdr>
        <w:top w:val="none" w:sz="0" w:space="0" w:color="auto"/>
        <w:left w:val="none" w:sz="0" w:space="0" w:color="auto"/>
        <w:bottom w:val="none" w:sz="0" w:space="0" w:color="auto"/>
        <w:right w:val="none" w:sz="0" w:space="0" w:color="auto"/>
      </w:divBdr>
    </w:div>
    <w:div w:id="500586977">
      <w:bodyDiv w:val="1"/>
      <w:marLeft w:val="0"/>
      <w:marRight w:val="0"/>
      <w:marTop w:val="0"/>
      <w:marBottom w:val="0"/>
      <w:divBdr>
        <w:top w:val="none" w:sz="0" w:space="0" w:color="auto"/>
        <w:left w:val="none" w:sz="0" w:space="0" w:color="auto"/>
        <w:bottom w:val="none" w:sz="0" w:space="0" w:color="auto"/>
        <w:right w:val="none" w:sz="0" w:space="0" w:color="auto"/>
      </w:divBdr>
    </w:div>
    <w:div w:id="511258355">
      <w:bodyDiv w:val="1"/>
      <w:marLeft w:val="0"/>
      <w:marRight w:val="0"/>
      <w:marTop w:val="0"/>
      <w:marBottom w:val="0"/>
      <w:divBdr>
        <w:top w:val="none" w:sz="0" w:space="0" w:color="auto"/>
        <w:left w:val="none" w:sz="0" w:space="0" w:color="auto"/>
        <w:bottom w:val="none" w:sz="0" w:space="0" w:color="auto"/>
        <w:right w:val="none" w:sz="0" w:space="0" w:color="auto"/>
      </w:divBdr>
    </w:div>
    <w:div w:id="529295938">
      <w:bodyDiv w:val="1"/>
      <w:marLeft w:val="0"/>
      <w:marRight w:val="0"/>
      <w:marTop w:val="0"/>
      <w:marBottom w:val="0"/>
      <w:divBdr>
        <w:top w:val="none" w:sz="0" w:space="0" w:color="auto"/>
        <w:left w:val="none" w:sz="0" w:space="0" w:color="auto"/>
        <w:bottom w:val="none" w:sz="0" w:space="0" w:color="auto"/>
        <w:right w:val="none" w:sz="0" w:space="0" w:color="auto"/>
      </w:divBdr>
      <w:divsChild>
        <w:div w:id="1357779425">
          <w:marLeft w:val="0"/>
          <w:marRight w:val="0"/>
          <w:marTop w:val="0"/>
          <w:marBottom w:val="0"/>
          <w:divBdr>
            <w:top w:val="none" w:sz="0" w:space="0" w:color="auto"/>
            <w:left w:val="none" w:sz="0" w:space="0" w:color="auto"/>
            <w:bottom w:val="none" w:sz="0" w:space="0" w:color="auto"/>
            <w:right w:val="none" w:sz="0" w:space="0" w:color="auto"/>
          </w:divBdr>
          <w:divsChild>
            <w:div w:id="80375608">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3777017">
          <w:marLeft w:val="0"/>
          <w:marRight w:val="0"/>
          <w:marTop w:val="0"/>
          <w:marBottom w:val="0"/>
          <w:divBdr>
            <w:top w:val="none" w:sz="0" w:space="0" w:color="auto"/>
            <w:left w:val="none" w:sz="0" w:space="0" w:color="auto"/>
            <w:bottom w:val="none" w:sz="0" w:space="0" w:color="auto"/>
            <w:right w:val="none" w:sz="0" w:space="0" w:color="auto"/>
          </w:divBdr>
          <w:divsChild>
            <w:div w:id="1543518285">
              <w:marLeft w:val="-225"/>
              <w:marRight w:val="-225"/>
              <w:marTop w:val="0"/>
              <w:marBottom w:val="0"/>
              <w:divBdr>
                <w:top w:val="none" w:sz="0" w:space="0" w:color="auto"/>
                <w:left w:val="none" w:sz="0" w:space="0" w:color="auto"/>
                <w:bottom w:val="none" w:sz="0" w:space="0" w:color="auto"/>
                <w:right w:val="none" w:sz="0" w:space="0" w:color="auto"/>
              </w:divBdr>
              <w:divsChild>
                <w:div w:id="20815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99142">
      <w:bodyDiv w:val="1"/>
      <w:marLeft w:val="0"/>
      <w:marRight w:val="0"/>
      <w:marTop w:val="0"/>
      <w:marBottom w:val="0"/>
      <w:divBdr>
        <w:top w:val="none" w:sz="0" w:space="0" w:color="auto"/>
        <w:left w:val="none" w:sz="0" w:space="0" w:color="auto"/>
        <w:bottom w:val="none" w:sz="0" w:space="0" w:color="auto"/>
        <w:right w:val="none" w:sz="0" w:space="0" w:color="auto"/>
      </w:divBdr>
    </w:div>
    <w:div w:id="682561168">
      <w:bodyDiv w:val="1"/>
      <w:marLeft w:val="0"/>
      <w:marRight w:val="0"/>
      <w:marTop w:val="0"/>
      <w:marBottom w:val="0"/>
      <w:divBdr>
        <w:top w:val="none" w:sz="0" w:space="0" w:color="auto"/>
        <w:left w:val="none" w:sz="0" w:space="0" w:color="auto"/>
        <w:bottom w:val="none" w:sz="0" w:space="0" w:color="auto"/>
        <w:right w:val="none" w:sz="0" w:space="0" w:color="auto"/>
      </w:divBdr>
    </w:div>
    <w:div w:id="713385036">
      <w:bodyDiv w:val="1"/>
      <w:marLeft w:val="0"/>
      <w:marRight w:val="0"/>
      <w:marTop w:val="0"/>
      <w:marBottom w:val="0"/>
      <w:divBdr>
        <w:top w:val="none" w:sz="0" w:space="0" w:color="auto"/>
        <w:left w:val="none" w:sz="0" w:space="0" w:color="auto"/>
        <w:bottom w:val="none" w:sz="0" w:space="0" w:color="auto"/>
        <w:right w:val="none" w:sz="0" w:space="0" w:color="auto"/>
      </w:divBdr>
    </w:div>
    <w:div w:id="779489863">
      <w:bodyDiv w:val="1"/>
      <w:marLeft w:val="0"/>
      <w:marRight w:val="0"/>
      <w:marTop w:val="0"/>
      <w:marBottom w:val="0"/>
      <w:divBdr>
        <w:top w:val="none" w:sz="0" w:space="0" w:color="auto"/>
        <w:left w:val="none" w:sz="0" w:space="0" w:color="auto"/>
        <w:bottom w:val="none" w:sz="0" w:space="0" w:color="auto"/>
        <w:right w:val="none" w:sz="0" w:space="0" w:color="auto"/>
      </w:divBdr>
    </w:div>
    <w:div w:id="830609354">
      <w:bodyDiv w:val="1"/>
      <w:marLeft w:val="0"/>
      <w:marRight w:val="0"/>
      <w:marTop w:val="0"/>
      <w:marBottom w:val="0"/>
      <w:divBdr>
        <w:top w:val="none" w:sz="0" w:space="0" w:color="auto"/>
        <w:left w:val="none" w:sz="0" w:space="0" w:color="auto"/>
        <w:bottom w:val="none" w:sz="0" w:space="0" w:color="auto"/>
        <w:right w:val="none" w:sz="0" w:space="0" w:color="auto"/>
      </w:divBdr>
    </w:div>
    <w:div w:id="847450925">
      <w:bodyDiv w:val="1"/>
      <w:marLeft w:val="0"/>
      <w:marRight w:val="0"/>
      <w:marTop w:val="0"/>
      <w:marBottom w:val="0"/>
      <w:divBdr>
        <w:top w:val="none" w:sz="0" w:space="0" w:color="auto"/>
        <w:left w:val="none" w:sz="0" w:space="0" w:color="auto"/>
        <w:bottom w:val="none" w:sz="0" w:space="0" w:color="auto"/>
        <w:right w:val="none" w:sz="0" w:space="0" w:color="auto"/>
      </w:divBdr>
    </w:div>
    <w:div w:id="928735106">
      <w:bodyDiv w:val="1"/>
      <w:marLeft w:val="0"/>
      <w:marRight w:val="0"/>
      <w:marTop w:val="0"/>
      <w:marBottom w:val="0"/>
      <w:divBdr>
        <w:top w:val="none" w:sz="0" w:space="0" w:color="auto"/>
        <w:left w:val="none" w:sz="0" w:space="0" w:color="auto"/>
        <w:bottom w:val="none" w:sz="0" w:space="0" w:color="auto"/>
        <w:right w:val="none" w:sz="0" w:space="0" w:color="auto"/>
      </w:divBdr>
    </w:div>
    <w:div w:id="944390310">
      <w:bodyDiv w:val="1"/>
      <w:marLeft w:val="0"/>
      <w:marRight w:val="0"/>
      <w:marTop w:val="0"/>
      <w:marBottom w:val="0"/>
      <w:divBdr>
        <w:top w:val="none" w:sz="0" w:space="0" w:color="auto"/>
        <w:left w:val="none" w:sz="0" w:space="0" w:color="auto"/>
        <w:bottom w:val="none" w:sz="0" w:space="0" w:color="auto"/>
        <w:right w:val="none" w:sz="0" w:space="0" w:color="auto"/>
      </w:divBdr>
      <w:divsChild>
        <w:div w:id="1201088921">
          <w:marLeft w:val="0"/>
          <w:marRight w:val="0"/>
          <w:marTop w:val="0"/>
          <w:marBottom w:val="0"/>
          <w:divBdr>
            <w:top w:val="none" w:sz="0" w:space="0" w:color="auto"/>
            <w:left w:val="none" w:sz="0" w:space="0" w:color="auto"/>
            <w:bottom w:val="none" w:sz="0" w:space="0" w:color="auto"/>
            <w:right w:val="none" w:sz="0" w:space="0" w:color="auto"/>
          </w:divBdr>
          <w:divsChild>
            <w:div w:id="1910266101">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404839139">
          <w:marLeft w:val="0"/>
          <w:marRight w:val="0"/>
          <w:marTop w:val="0"/>
          <w:marBottom w:val="0"/>
          <w:divBdr>
            <w:top w:val="none" w:sz="0" w:space="0" w:color="auto"/>
            <w:left w:val="none" w:sz="0" w:space="0" w:color="auto"/>
            <w:bottom w:val="none" w:sz="0" w:space="0" w:color="auto"/>
            <w:right w:val="none" w:sz="0" w:space="0" w:color="auto"/>
          </w:divBdr>
          <w:divsChild>
            <w:div w:id="1228029578">
              <w:marLeft w:val="-225"/>
              <w:marRight w:val="-225"/>
              <w:marTop w:val="0"/>
              <w:marBottom w:val="0"/>
              <w:divBdr>
                <w:top w:val="none" w:sz="0" w:space="0" w:color="auto"/>
                <w:left w:val="none" w:sz="0" w:space="0" w:color="auto"/>
                <w:bottom w:val="none" w:sz="0" w:space="0" w:color="auto"/>
                <w:right w:val="none" w:sz="0" w:space="0" w:color="auto"/>
              </w:divBdr>
              <w:divsChild>
                <w:div w:id="16173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8826">
      <w:bodyDiv w:val="1"/>
      <w:marLeft w:val="0"/>
      <w:marRight w:val="0"/>
      <w:marTop w:val="0"/>
      <w:marBottom w:val="0"/>
      <w:divBdr>
        <w:top w:val="none" w:sz="0" w:space="0" w:color="auto"/>
        <w:left w:val="none" w:sz="0" w:space="0" w:color="auto"/>
        <w:bottom w:val="none" w:sz="0" w:space="0" w:color="auto"/>
        <w:right w:val="none" w:sz="0" w:space="0" w:color="auto"/>
      </w:divBdr>
    </w:div>
    <w:div w:id="1010334422">
      <w:bodyDiv w:val="1"/>
      <w:marLeft w:val="0"/>
      <w:marRight w:val="0"/>
      <w:marTop w:val="0"/>
      <w:marBottom w:val="0"/>
      <w:divBdr>
        <w:top w:val="none" w:sz="0" w:space="0" w:color="auto"/>
        <w:left w:val="none" w:sz="0" w:space="0" w:color="auto"/>
        <w:bottom w:val="none" w:sz="0" w:space="0" w:color="auto"/>
        <w:right w:val="none" w:sz="0" w:space="0" w:color="auto"/>
      </w:divBdr>
    </w:div>
    <w:div w:id="1017119606">
      <w:bodyDiv w:val="1"/>
      <w:marLeft w:val="0"/>
      <w:marRight w:val="0"/>
      <w:marTop w:val="0"/>
      <w:marBottom w:val="0"/>
      <w:divBdr>
        <w:top w:val="none" w:sz="0" w:space="0" w:color="auto"/>
        <w:left w:val="none" w:sz="0" w:space="0" w:color="auto"/>
        <w:bottom w:val="none" w:sz="0" w:space="0" w:color="auto"/>
        <w:right w:val="none" w:sz="0" w:space="0" w:color="auto"/>
      </w:divBdr>
    </w:div>
    <w:div w:id="1069772761">
      <w:bodyDiv w:val="1"/>
      <w:marLeft w:val="0"/>
      <w:marRight w:val="0"/>
      <w:marTop w:val="0"/>
      <w:marBottom w:val="0"/>
      <w:divBdr>
        <w:top w:val="none" w:sz="0" w:space="0" w:color="auto"/>
        <w:left w:val="none" w:sz="0" w:space="0" w:color="auto"/>
        <w:bottom w:val="none" w:sz="0" w:space="0" w:color="auto"/>
        <w:right w:val="none" w:sz="0" w:space="0" w:color="auto"/>
      </w:divBdr>
      <w:divsChild>
        <w:div w:id="1737237890">
          <w:marLeft w:val="0"/>
          <w:marRight w:val="0"/>
          <w:marTop w:val="0"/>
          <w:marBottom w:val="0"/>
          <w:divBdr>
            <w:top w:val="none" w:sz="0" w:space="0" w:color="auto"/>
            <w:left w:val="none" w:sz="0" w:space="0" w:color="auto"/>
            <w:bottom w:val="none" w:sz="0" w:space="0" w:color="auto"/>
            <w:right w:val="none" w:sz="0" w:space="0" w:color="auto"/>
          </w:divBdr>
          <w:divsChild>
            <w:div w:id="956064391">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424456177">
          <w:marLeft w:val="0"/>
          <w:marRight w:val="0"/>
          <w:marTop w:val="0"/>
          <w:marBottom w:val="0"/>
          <w:divBdr>
            <w:top w:val="none" w:sz="0" w:space="0" w:color="auto"/>
            <w:left w:val="none" w:sz="0" w:space="0" w:color="auto"/>
            <w:bottom w:val="none" w:sz="0" w:space="0" w:color="auto"/>
            <w:right w:val="none" w:sz="0" w:space="0" w:color="auto"/>
          </w:divBdr>
          <w:divsChild>
            <w:div w:id="1426028538">
              <w:marLeft w:val="-225"/>
              <w:marRight w:val="-225"/>
              <w:marTop w:val="0"/>
              <w:marBottom w:val="0"/>
              <w:divBdr>
                <w:top w:val="none" w:sz="0" w:space="0" w:color="auto"/>
                <w:left w:val="none" w:sz="0" w:space="0" w:color="auto"/>
                <w:bottom w:val="none" w:sz="0" w:space="0" w:color="auto"/>
                <w:right w:val="none" w:sz="0" w:space="0" w:color="auto"/>
              </w:divBdr>
              <w:divsChild>
                <w:div w:id="199217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39609">
      <w:bodyDiv w:val="1"/>
      <w:marLeft w:val="0"/>
      <w:marRight w:val="0"/>
      <w:marTop w:val="0"/>
      <w:marBottom w:val="0"/>
      <w:divBdr>
        <w:top w:val="none" w:sz="0" w:space="0" w:color="auto"/>
        <w:left w:val="none" w:sz="0" w:space="0" w:color="auto"/>
        <w:bottom w:val="none" w:sz="0" w:space="0" w:color="auto"/>
        <w:right w:val="none" w:sz="0" w:space="0" w:color="auto"/>
      </w:divBdr>
    </w:div>
    <w:div w:id="1079399391">
      <w:bodyDiv w:val="1"/>
      <w:marLeft w:val="0"/>
      <w:marRight w:val="0"/>
      <w:marTop w:val="0"/>
      <w:marBottom w:val="0"/>
      <w:divBdr>
        <w:top w:val="none" w:sz="0" w:space="0" w:color="auto"/>
        <w:left w:val="none" w:sz="0" w:space="0" w:color="auto"/>
        <w:bottom w:val="none" w:sz="0" w:space="0" w:color="auto"/>
        <w:right w:val="none" w:sz="0" w:space="0" w:color="auto"/>
      </w:divBdr>
    </w:div>
    <w:div w:id="1124348078">
      <w:bodyDiv w:val="1"/>
      <w:marLeft w:val="0"/>
      <w:marRight w:val="0"/>
      <w:marTop w:val="0"/>
      <w:marBottom w:val="0"/>
      <w:divBdr>
        <w:top w:val="none" w:sz="0" w:space="0" w:color="auto"/>
        <w:left w:val="none" w:sz="0" w:space="0" w:color="auto"/>
        <w:bottom w:val="none" w:sz="0" w:space="0" w:color="auto"/>
        <w:right w:val="none" w:sz="0" w:space="0" w:color="auto"/>
      </w:divBdr>
    </w:div>
    <w:div w:id="1131904648">
      <w:bodyDiv w:val="1"/>
      <w:marLeft w:val="0"/>
      <w:marRight w:val="0"/>
      <w:marTop w:val="0"/>
      <w:marBottom w:val="0"/>
      <w:divBdr>
        <w:top w:val="none" w:sz="0" w:space="0" w:color="auto"/>
        <w:left w:val="none" w:sz="0" w:space="0" w:color="auto"/>
        <w:bottom w:val="none" w:sz="0" w:space="0" w:color="auto"/>
        <w:right w:val="none" w:sz="0" w:space="0" w:color="auto"/>
      </w:divBdr>
      <w:divsChild>
        <w:div w:id="320428093">
          <w:marLeft w:val="0"/>
          <w:marRight w:val="0"/>
          <w:marTop w:val="0"/>
          <w:marBottom w:val="0"/>
          <w:divBdr>
            <w:top w:val="none" w:sz="0" w:space="0" w:color="auto"/>
            <w:left w:val="none" w:sz="0" w:space="0" w:color="auto"/>
            <w:bottom w:val="none" w:sz="0" w:space="0" w:color="auto"/>
            <w:right w:val="none" w:sz="0" w:space="0" w:color="auto"/>
          </w:divBdr>
          <w:divsChild>
            <w:div w:id="661087736">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308128039">
          <w:marLeft w:val="0"/>
          <w:marRight w:val="0"/>
          <w:marTop w:val="0"/>
          <w:marBottom w:val="0"/>
          <w:divBdr>
            <w:top w:val="none" w:sz="0" w:space="0" w:color="auto"/>
            <w:left w:val="none" w:sz="0" w:space="0" w:color="auto"/>
            <w:bottom w:val="none" w:sz="0" w:space="0" w:color="auto"/>
            <w:right w:val="none" w:sz="0" w:space="0" w:color="auto"/>
          </w:divBdr>
          <w:divsChild>
            <w:div w:id="393898927">
              <w:marLeft w:val="-225"/>
              <w:marRight w:val="-225"/>
              <w:marTop w:val="0"/>
              <w:marBottom w:val="0"/>
              <w:divBdr>
                <w:top w:val="none" w:sz="0" w:space="0" w:color="auto"/>
                <w:left w:val="none" w:sz="0" w:space="0" w:color="auto"/>
                <w:bottom w:val="none" w:sz="0" w:space="0" w:color="auto"/>
                <w:right w:val="none" w:sz="0" w:space="0" w:color="auto"/>
              </w:divBdr>
              <w:divsChild>
                <w:div w:id="11650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85994">
      <w:bodyDiv w:val="1"/>
      <w:marLeft w:val="0"/>
      <w:marRight w:val="0"/>
      <w:marTop w:val="0"/>
      <w:marBottom w:val="0"/>
      <w:divBdr>
        <w:top w:val="none" w:sz="0" w:space="0" w:color="auto"/>
        <w:left w:val="none" w:sz="0" w:space="0" w:color="auto"/>
        <w:bottom w:val="none" w:sz="0" w:space="0" w:color="auto"/>
        <w:right w:val="none" w:sz="0" w:space="0" w:color="auto"/>
      </w:divBdr>
    </w:div>
    <w:div w:id="1174344605">
      <w:bodyDiv w:val="1"/>
      <w:marLeft w:val="0"/>
      <w:marRight w:val="0"/>
      <w:marTop w:val="0"/>
      <w:marBottom w:val="0"/>
      <w:divBdr>
        <w:top w:val="none" w:sz="0" w:space="0" w:color="auto"/>
        <w:left w:val="none" w:sz="0" w:space="0" w:color="auto"/>
        <w:bottom w:val="none" w:sz="0" w:space="0" w:color="auto"/>
        <w:right w:val="none" w:sz="0" w:space="0" w:color="auto"/>
      </w:divBdr>
    </w:div>
    <w:div w:id="1187670190">
      <w:bodyDiv w:val="1"/>
      <w:marLeft w:val="0"/>
      <w:marRight w:val="0"/>
      <w:marTop w:val="0"/>
      <w:marBottom w:val="0"/>
      <w:divBdr>
        <w:top w:val="none" w:sz="0" w:space="0" w:color="auto"/>
        <w:left w:val="none" w:sz="0" w:space="0" w:color="auto"/>
        <w:bottom w:val="none" w:sz="0" w:space="0" w:color="auto"/>
        <w:right w:val="none" w:sz="0" w:space="0" w:color="auto"/>
      </w:divBdr>
    </w:div>
    <w:div w:id="1307278933">
      <w:bodyDiv w:val="1"/>
      <w:marLeft w:val="0"/>
      <w:marRight w:val="0"/>
      <w:marTop w:val="0"/>
      <w:marBottom w:val="0"/>
      <w:divBdr>
        <w:top w:val="none" w:sz="0" w:space="0" w:color="auto"/>
        <w:left w:val="none" w:sz="0" w:space="0" w:color="auto"/>
        <w:bottom w:val="none" w:sz="0" w:space="0" w:color="auto"/>
        <w:right w:val="none" w:sz="0" w:space="0" w:color="auto"/>
      </w:divBdr>
    </w:div>
    <w:div w:id="1327782839">
      <w:bodyDiv w:val="1"/>
      <w:marLeft w:val="0"/>
      <w:marRight w:val="0"/>
      <w:marTop w:val="0"/>
      <w:marBottom w:val="0"/>
      <w:divBdr>
        <w:top w:val="none" w:sz="0" w:space="0" w:color="auto"/>
        <w:left w:val="none" w:sz="0" w:space="0" w:color="auto"/>
        <w:bottom w:val="none" w:sz="0" w:space="0" w:color="auto"/>
        <w:right w:val="none" w:sz="0" w:space="0" w:color="auto"/>
      </w:divBdr>
    </w:div>
    <w:div w:id="1430925549">
      <w:bodyDiv w:val="1"/>
      <w:marLeft w:val="0"/>
      <w:marRight w:val="0"/>
      <w:marTop w:val="0"/>
      <w:marBottom w:val="0"/>
      <w:divBdr>
        <w:top w:val="none" w:sz="0" w:space="0" w:color="auto"/>
        <w:left w:val="none" w:sz="0" w:space="0" w:color="auto"/>
        <w:bottom w:val="none" w:sz="0" w:space="0" w:color="auto"/>
        <w:right w:val="none" w:sz="0" w:space="0" w:color="auto"/>
      </w:divBdr>
    </w:div>
    <w:div w:id="1467623105">
      <w:bodyDiv w:val="1"/>
      <w:marLeft w:val="0"/>
      <w:marRight w:val="0"/>
      <w:marTop w:val="0"/>
      <w:marBottom w:val="0"/>
      <w:divBdr>
        <w:top w:val="none" w:sz="0" w:space="0" w:color="auto"/>
        <w:left w:val="none" w:sz="0" w:space="0" w:color="auto"/>
        <w:bottom w:val="none" w:sz="0" w:space="0" w:color="auto"/>
        <w:right w:val="none" w:sz="0" w:space="0" w:color="auto"/>
      </w:divBdr>
    </w:div>
    <w:div w:id="1634869036">
      <w:bodyDiv w:val="1"/>
      <w:marLeft w:val="0"/>
      <w:marRight w:val="0"/>
      <w:marTop w:val="0"/>
      <w:marBottom w:val="0"/>
      <w:divBdr>
        <w:top w:val="none" w:sz="0" w:space="0" w:color="auto"/>
        <w:left w:val="none" w:sz="0" w:space="0" w:color="auto"/>
        <w:bottom w:val="none" w:sz="0" w:space="0" w:color="auto"/>
        <w:right w:val="none" w:sz="0" w:space="0" w:color="auto"/>
      </w:divBdr>
      <w:divsChild>
        <w:div w:id="1340155780">
          <w:marLeft w:val="0"/>
          <w:marRight w:val="0"/>
          <w:marTop w:val="0"/>
          <w:marBottom w:val="0"/>
          <w:divBdr>
            <w:top w:val="none" w:sz="0" w:space="0" w:color="auto"/>
            <w:left w:val="none" w:sz="0" w:space="0" w:color="auto"/>
            <w:bottom w:val="none" w:sz="0" w:space="0" w:color="auto"/>
            <w:right w:val="none" w:sz="0" w:space="0" w:color="auto"/>
          </w:divBdr>
          <w:divsChild>
            <w:div w:id="967975010">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328602618">
          <w:marLeft w:val="0"/>
          <w:marRight w:val="0"/>
          <w:marTop w:val="0"/>
          <w:marBottom w:val="0"/>
          <w:divBdr>
            <w:top w:val="none" w:sz="0" w:space="0" w:color="auto"/>
            <w:left w:val="none" w:sz="0" w:space="0" w:color="auto"/>
            <w:bottom w:val="none" w:sz="0" w:space="0" w:color="auto"/>
            <w:right w:val="none" w:sz="0" w:space="0" w:color="auto"/>
          </w:divBdr>
          <w:divsChild>
            <w:div w:id="1409767230">
              <w:marLeft w:val="-225"/>
              <w:marRight w:val="-225"/>
              <w:marTop w:val="0"/>
              <w:marBottom w:val="0"/>
              <w:divBdr>
                <w:top w:val="none" w:sz="0" w:space="0" w:color="auto"/>
                <w:left w:val="none" w:sz="0" w:space="0" w:color="auto"/>
                <w:bottom w:val="none" w:sz="0" w:space="0" w:color="auto"/>
                <w:right w:val="none" w:sz="0" w:space="0" w:color="auto"/>
              </w:divBdr>
              <w:divsChild>
                <w:div w:id="19431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265388">
      <w:bodyDiv w:val="1"/>
      <w:marLeft w:val="0"/>
      <w:marRight w:val="0"/>
      <w:marTop w:val="0"/>
      <w:marBottom w:val="0"/>
      <w:divBdr>
        <w:top w:val="none" w:sz="0" w:space="0" w:color="auto"/>
        <w:left w:val="none" w:sz="0" w:space="0" w:color="auto"/>
        <w:bottom w:val="none" w:sz="0" w:space="0" w:color="auto"/>
        <w:right w:val="none" w:sz="0" w:space="0" w:color="auto"/>
      </w:divBdr>
    </w:div>
    <w:div w:id="1769889108">
      <w:bodyDiv w:val="1"/>
      <w:marLeft w:val="0"/>
      <w:marRight w:val="0"/>
      <w:marTop w:val="0"/>
      <w:marBottom w:val="0"/>
      <w:divBdr>
        <w:top w:val="none" w:sz="0" w:space="0" w:color="auto"/>
        <w:left w:val="none" w:sz="0" w:space="0" w:color="auto"/>
        <w:bottom w:val="none" w:sz="0" w:space="0" w:color="auto"/>
        <w:right w:val="none" w:sz="0" w:space="0" w:color="auto"/>
      </w:divBdr>
    </w:div>
    <w:div w:id="1828132834">
      <w:bodyDiv w:val="1"/>
      <w:marLeft w:val="0"/>
      <w:marRight w:val="0"/>
      <w:marTop w:val="0"/>
      <w:marBottom w:val="0"/>
      <w:divBdr>
        <w:top w:val="none" w:sz="0" w:space="0" w:color="auto"/>
        <w:left w:val="none" w:sz="0" w:space="0" w:color="auto"/>
        <w:bottom w:val="none" w:sz="0" w:space="0" w:color="auto"/>
        <w:right w:val="none" w:sz="0" w:space="0" w:color="auto"/>
      </w:divBdr>
    </w:div>
    <w:div w:id="1877351865">
      <w:bodyDiv w:val="1"/>
      <w:marLeft w:val="0"/>
      <w:marRight w:val="0"/>
      <w:marTop w:val="0"/>
      <w:marBottom w:val="0"/>
      <w:divBdr>
        <w:top w:val="none" w:sz="0" w:space="0" w:color="auto"/>
        <w:left w:val="none" w:sz="0" w:space="0" w:color="auto"/>
        <w:bottom w:val="none" w:sz="0" w:space="0" w:color="auto"/>
        <w:right w:val="none" w:sz="0" w:space="0" w:color="auto"/>
      </w:divBdr>
    </w:div>
    <w:div w:id="1922328888">
      <w:bodyDiv w:val="1"/>
      <w:marLeft w:val="0"/>
      <w:marRight w:val="0"/>
      <w:marTop w:val="0"/>
      <w:marBottom w:val="0"/>
      <w:divBdr>
        <w:top w:val="none" w:sz="0" w:space="0" w:color="auto"/>
        <w:left w:val="none" w:sz="0" w:space="0" w:color="auto"/>
        <w:bottom w:val="none" w:sz="0" w:space="0" w:color="auto"/>
        <w:right w:val="none" w:sz="0" w:space="0" w:color="auto"/>
      </w:divBdr>
    </w:div>
    <w:div w:id="1959993040">
      <w:bodyDiv w:val="1"/>
      <w:marLeft w:val="0"/>
      <w:marRight w:val="0"/>
      <w:marTop w:val="0"/>
      <w:marBottom w:val="0"/>
      <w:divBdr>
        <w:top w:val="none" w:sz="0" w:space="0" w:color="auto"/>
        <w:left w:val="none" w:sz="0" w:space="0" w:color="auto"/>
        <w:bottom w:val="none" w:sz="0" w:space="0" w:color="auto"/>
        <w:right w:val="none" w:sz="0" w:space="0" w:color="auto"/>
      </w:divBdr>
      <w:divsChild>
        <w:div w:id="1457337833">
          <w:marLeft w:val="0"/>
          <w:marRight w:val="0"/>
          <w:marTop w:val="0"/>
          <w:marBottom w:val="0"/>
          <w:divBdr>
            <w:top w:val="none" w:sz="0" w:space="0" w:color="auto"/>
            <w:left w:val="none" w:sz="0" w:space="0" w:color="auto"/>
            <w:bottom w:val="none" w:sz="0" w:space="0" w:color="auto"/>
            <w:right w:val="none" w:sz="0" w:space="0" w:color="auto"/>
          </w:divBdr>
          <w:divsChild>
            <w:div w:id="1368796822">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533931724">
          <w:marLeft w:val="0"/>
          <w:marRight w:val="0"/>
          <w:marTop w:val="0"/>
          <w:marBottom w:val="0"/>
          <w:divBdr>
            <w:top w:val="none" w:sz="0" w:space="0" w:color="auto"/>
            <w:left w:val="none" w:sz="0" w:space="0" w:color="auto"/>
            <w:bottom w:val="none" w:sz="0" w:space="0" w:color="auto"/>
            <w:right w:val="none" w:sz="0" w:space="0" w:color="auto"/>
          </w:divBdr>
          <w:divsChild>
            <w:div w:id="298922569">
              <w:marLeft w:val="-225"/>
              <w:marRight w:val="-225"/>
              <w:marTop w:val="0"/>
              <w:marBottom w:val="0"/>
              <w:divBdr>
                <w:top w:val="none" w:sz="0" w:space="0" w:color="auto"/>
                <w:left w:val="none" w:sz="0" w:space="0" w:color="auto"/>
                <w:bottom w:val="none" w:sz="0" w:space="0" w:color="auto"/>
                <w:right w:val="none" w:sz="0" w:space="0" w:color="auto"/>
              </w:divBdr>
              <w:divsChild>
                <w:div w:id="125883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793905">
      <w:bodyDiv w:val="1"/>
      <w:marLeft w:val="0"/>
      <w:marRight w:val="0"/>
      <w:marTop w:val="0"/>
      <w:marBottom w:val="0"/>
      <w:divBdr>
        <w:top w:val="none" w:sz="0" w:space="0" w:color="auto"/>
        <w:left w:val="none" w:sz="0" w:space="0" w:color="auto"/>
        <w:bottom w:val="none" w:sz="0" w:space="0" w:color="auto"/>
        <w:right w:val="none" w:sz="0" w:space="0" w:color="auto"/>
      </w:divBdr>
    </w:div>
    <w:div w:id="202207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MotorsportsBlog20</b:Tag>
    <b:SourceType>DocumentFromInternetSite</b:SourceType>
    <b:Guid>{749735FF-0EAC-A245-8BAA-C47C1B8F3295}</b:Guid>
    <b:Title>The Psychological Rollercoaster of Motorsport</b:Title>
    <b:Year>2020</b:Year>
    <b:Month>1</b:Month>
    <b:Day>20</b:Day>
    <b:InternetSiteTitle>Trinerd Blog</b:InternetSiteTitle>
    <b:URL>https://www.pfaffauto.com/wp-content/uploads/2018/01/pastedImage.png</b:URL>
    <b:RefOrder>1</b:RefOrder>
  </b:Source>
  <b:Source>
    <b:Tag>DrySump</b:Tag>
    <b:SourceType>DocumentFromInternetSite</b:SourceType>
    <b:Guid>{BDF08F92-F52D-E94B-8899-7626199C83E5}</b:Guid>
    <b:Author>
      <b:Author>
        <b:NameList>
          <b:Person>
            <b:Last>N/A</b:Last>
          </b:Person>
        </b:NameList>
      </b:Author>
    </b:Author>
    <b:Title>Pros and Cons Of Installing A Dry Sump Engine Oiling System</b:Title>
    <b:InternetSiteTitle>Engine Labs</b:InternetSiteTitle>
    <b:URL>https://www.speednik.com/files/2019/04/pros-and-cons-of-a-dry-sump-engine-oiling-system-2019-04-18_18-08-01_869088.jpg</b:URL>
    <b:Year>2019</b:Year>
    <b:Month>April</b:Month>
    <b:Day>18</b:Day>
    <b:RefOrder>3</b:RefOrder>
  </b:Source>
  <b:Source>
    <b:Tag>20ht</b:Tag>
    <b:SourceType>DocumentFromInternetSite</b:SourceType>
    <b:Guid>{0AFA8801-D0FA-2E40-B13E-06287A4BB837}</b:Guid>
    <b:URL>http://www.racetorations.co.uk/images/racetorations-alloy-finned-oil-sump-gt6-p415-1482_zoom.jpg</b:URL>
    <b:Year>2020</b:Year>
    <b:Month>January</b:Month>
    <b:Day>20</b:Day>
    <b:Title>Racetorations Alloy Finned Oil Sump</b:Title>
    <b:InternetSiteTitle>RaceTorations</b:InternetSiteTitle>
    <b:RefOrder>4</b:RefOrder>
  </b:Source>
  <b:Source>
    <b:Tag>Alu</b:Tag>
    <b:SourceType>InternetSite</b:SourceType>
    <b:Guid>{E4E2E7AF-EE66-9545-83FA-6A8DE791C516}</b:Guid>
    <b:Title>Aluminum - Advantages and Properties of Aluminum</b:Title>
    <b:InternetSiteTitle>Azo Materials</b:InternetSiteTitle>
    <b:URL>https://www.azom.com/article.aspx?ArticleID=1446</b:URL>
    <b:Year>2002</b:Year>
    <b:Month>June</b:Month>
    <b:Day>4</b:Day>
    <b:RefOrder>5</b:RefOrder>
  </b:Source>
  <b:Source>
    <b:Tag>And20</b:Tag>
    <b:SourceType>Report</b:SourceType>
    <b:Guid>{C6904DA8-A370-1741-9418-2BB405C053FD}</b:Guid>
    <b:Title>Design specification </b:Title>
    <b:Year>2020</b:Year>
    <b:Author>
      <b:Author>
        <b:NameList>
          <b:Person>
            <b:Last>Harrison</b:Last>
            <b:First>Andrew</b:First>
          </b:Person>
        </b:NameList>
      </b:Author>
    </b:Author>
    <b:RefOrder>2</b:RefOrder>
  </b:Source>
  <b:Source>
    <b:Tag>Fig</b:Tag>
    <b:SourceType>DocumentFromInternetSite</b:SourceType>
    <b:Guid>{A1C2103D-9D0E-EA46-AE2F-97506C7CEE3E}</b:Guid>
    <b:Title>Press-forming process</b:Title>
    <b:InternetSiteTitle>Research gate</b:InternetSiteTitle>
    <b:URL>https://www.researchgate.net/profile/Ville_Leminen/publication/279333324/figure/fig1/AS:294402351222784@1447202398182/Press-forming-process.png</b:URL>
    <b:RefOrder>6</b:RefOrder>
  </b:Source>
  <b:Source>
    <b:Tag>Spe</b:Tag>
    <b:SourceType>DocumentFromInternetSite</b:SourceType>
    <b:Guid>{F69404CC-0770-BA4F-A3BD-0AF80B1568B5}</b:Guid>
    <b:Title>Speciality Die Casting</b:Title>
    <b:InternetSiteTitle>DynaCast</b:InternetSiteTitle>
    <b:URL>https://www.dynacast.co.uk/stuff/contentmgr/files/0/0090ec6cb0e8171d2c26e89e5caf9982/files/cold_chamber_02.jpg</b:URL>
    <b:RefOrder>7</b:RefOrder>
  </b:Source>
  <b:Source>
    <b:Tag>Spe1</b:Tag>
    <b:SourceType>DocumentFromInternetSite</b:SourceType>
    <b:Guid>{3788B7C9-DA82-944A-B0CB-90B88605E14D}</b:Guid>
    <b:Title>Specialty Die Casting</b:Title>
    <b:InternetSiteTitle>DynaCast</b:InternetSiteTitle>
    <b:URL>https://www.dynacast.co.uk/cold-chamber-die-casting</b:URL>
    <b:RefOrder>8</b:RefOrder>
  </b:Source>
  <b:Source>
    <b:Tag>Gla</b:Tag>
    <b:SourceType>DocumentFromInternetSite</b:SourceType>
    <b:Guid>{8BD8BCC0-2617-DD4A-9200-B66587231FCA}</b:Guid>
    <b:Title>Glacern Machine Tools</b:Title>
    <b:InternetSiteTitle>Youtube</b:InternetSiteTitle>
    <b:URL>https://i.ytimg.com/vi/3SUQKGu7F5w/maxresdefault.jpg</b:URL>
    <b:RefOrder>9</b:RefOrder>
  </b:Source>
</b:Sources>
</file>

<file path=customXml/itemProps1.xml><?xml version="1.0" encoding="utf-8"?>
<ds:datastoreItem xmlns:ds="http://schemas.openxmlformats.org/officeDocument/2006/customXml" ds:itemID="{625E86F0-BE1E-7744-B0B0-821835989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subith joseph</cp:lastModifiedBy>
  <cp:revision>2</cp:revision>
  <dcterms:created xsi:type="dcterms:W3CDTF">2020-03-09T04:25:00Z</dcterms:created>
  <dcterms:modified xsi:type="dcterms:W3CDTF">2020-03-09T04:25:00Z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