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FF0DAD1" w:rsidR="00EC129D" w:rsidRPr="007D32C5" w:rsidRDefault="000F6387">
            <w:pPr>
              <w:rPr>
                <w:rFonts w:ascii="Arial" w:hAnsi="Arial" w:cs="Arial"/>
                <w:sz w:val="22"/>
              </w:rPr>
            </w:pPr>
            <w:r>
              <w:rPr>
                <w:rFonts w:ascii="Arial" w:hAnsi="Arial" w:cs="Arial"/>
                <w:sz w:val="22"/>
              </w:rPr>
              <w:t>2506991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5273BB5B" w:rsidR="00EC129D" w:rsidRPr="007D32C5" w:rsidRDefault="000F6387">
            <w:pPr>
              <w:rPr>
                <w:rFonts w:ascii="Arial" w:hAnsi="Arial" w:cs="Arial"/>
                <w:sz w:val="22"/>
              </w:rPr>
            </w:pPr>
            <w:r>
              <w:rPr>
                <w:rFonts w:ascii="Arial" w:hAnsi="Arial" w:cs="Arial"/>
                <w:sz w:val="22"/>
              </w:rPr>
              <w:t>Perry Uki Ajayi</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55DF68A" w:rsidR="00EC129D" w:rsidRPr="007D32C5" w:rsidRDefault="00601876">
            <w:pPr>
              <w:rPr>
                <w:rFonts w:ascii="Arial" w:hAnsi="Arial" w:cs="Arial"/>
                <w:sz w:val="22"/>
              </w:rPr>
            </w:pPr>
            <w:r>
              <w:rPr>
                <w:rFonts w:ascii="Arial" w:hAnsi="Arial" w:cs="Arial"/>
                <w:sz w:val="22"/>
              </w:rP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543F465D" w:rsidR="00EC129D" w:rsidRPr="007D32C5" w:rsidRDefault="00601876">
            <w:pPr>
              <w:rPr>
                <w:rFonts w:ascii="Arial" w:hAnsi="Arial" w:cs="Arial"/>
                <w:sz w:val="22"/>
              </w:rPr>
            </w:pPr>
            <w:hyperlink r:id="rId5" w:history="1">
              <w:r w:rsidRPr="00601876">
                <w:rPr>
                  <w:rStyle w:val="Hyperlink"/>
                  <w:rFonts w:ascii="Arial" w:hAnsi="Arial" w:cs="Arial"/>
                  <w:sz w:val="22"/>
                </w:rPr>
                <w:t>Ten Pin Bowling | Bowling Alleys | Hollywood Bowl</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1C9196D0" w14:textId="78323615" w:rsidR="00061623" w:rsidRPr="007D32C5" w:rsidRDefault="00061623" w:rsidP="00601876">
            <w:pPr>
              <w:rPr>
                <w:rFonts w:ascii="Arial" w:hAnsi="Arial" w:cs="Arial"/>
                <w:sz w:val="22"/>
              </w:rPr>
            </w:pPr>
            <w:r>
              <w:rPr>
                <w:rFonts w:ascii="Arial" w:hAnsi="Arial" w:cs="Arial"/>
                <w:sz w:val="22"/>
              </w:rPr>
              <w:t xml:space="preserve">Answer: </w:t>
            </w:r>
            <w:r w:rsidR="00601876">
              <w:rPr>
                <w:rFonts w:ascii="Arial" w:hAnsi="Arial" w:cs="Arial"/>
                <w:sz w:val="22"/>
              </w:rPr>
              <w:t xml:space="preserve">I checked the </w:t>
            </w:r>
            <w:proofErr w:type="gramStart"/>
            <w:r w:rsidR="00601876">
              <w:rPr>
                <w:rFonts w:ascii="Arial" w:hAnsi="Arial" w:cs="Arial"/>
                <w:sz w:val="22"/>
              </w:rPr>
              <w:t>website</w:t>
            </w:r>
            <w:proofErr w:type="gramEnd"/>
            <w:r w:rsidR="00601876">
              <w:rPr>
                <w:rFonts w:ascii="Arial" w:hAnsi="Arial" w:cs="Arial"/>
                <w:sz w:val="22"/>
              </w:rPr>
              <w:t xml:space="preserve"> and it loads </w:t>
            </w:r>
            <w:proofErr w:type="gramStart"/>
            <w:r w:rsidR="00601876">
              <w:rPr>
                <w:rFonts w:ascii="Arial" w:hAnsi="Arial" w:cs="Arial"/>
                <w:sz w:val="22"/>
              </w:rPr>
              <w:t>fairly quickly</w:t>
            </w:r>
            <w:proofErr w:type="gramEnd"/>
            <w:r w:rsidR="00CB3E6B">
              <w:rPr>
                <w:rFonts w:ascii="Arial" w:hAnsi="Arial" w:cs="Arial"/>
                <w:sz w:val="22"/>
              </w:rPr>
              <w:t xml:space="preserve"> on my connections </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3FDA278F" w:rsidR="00EC129D" w:rsidRDefault="00061623">
            <w:pPr>
              <w:rPr>
                <w:rFonts w:ascii="Arial" w:hAnsi="Arial" w:cs="Arial"/>
                <w:sz w:val="22"/>
              </w:rPr>
            </w:pPr>
            <w:r>
              <w:rPr>
                <w:rFonts w:ascii="Arial" w:hAnsi="Arial" w:cs="Arial"/>
                <w:sz w:val="22"/>
              </w:rPr>
              <w:t xml:space="preserve">Answer: </w:t>
            </w:r>
            <w:r w:rsidR="00CB3E6B">
              <w:rPr>
                <w:rFonts w:ascii="Arial" w:hAnsi="Arial" w:cs="Arial"/>
                <w:sz w:val="22"/>
              </w:rPr>
              <w:t xml:space="preserve">The website for Hollywood Bowl (UK) does contain many sub pages and a prospective customer can navigate them </w:t>
            </w:r>
            <w:proofErr w:type="gramStart"/>
            <w:r w:rsidR="00CB3E6B">
              <w:rPr>
                <w:rFonts w:ascii="Arial" w:hAnsi="Arial" w:cs="Arial"/>
                <w:sz w:val="22"/>
              </w:rPr>
              <w:t>fairly straightforwardly</w:t>
            </w:r>
            <w:proofErr w:type="gramEnd"/>
            <w:r w:rsidR="00CB3E6B">
              <w:rPr>
                <w:rFonts w:ascii="Arial" w:hAnsi="Arial" w:cs="Arial"/>
                <w:sz w:val="22"/>
              </w:rPr>
              <w:t xml:space="preserve">.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0274089A" w:rsidR="00E26B70" w:rsidRDefault="009C6B52">
            <w:pPr>
              <w:rPr>
                <w:rFonts w:ascii="Arial" w:hAnsi="Arial" w:cs="Arial"/>
                <w:sz w:val="22"/>
              </w:rPr>
            </w:pPr>
            <w:r>
              <w:rPr>
                <w:rFonts w:ascii="Arial" w:hAnsi="Arial" w:cs="Arial"/>
                <w:sz w:val="22"/>
              </w:rPr>
              <w:t xml:space="preserve">Answer: </w:t>
            </w:r>
            <w:r w:rsidR="00CB3E6B">
              <w:rPr>
                <w:rFonts w:ascii="Arial" w:hAnsi="Arial" w:cs="Arial"/>
                <w:sz w:val="22"/>
              </w:rPr>
              <w:t>Yes, a customer can make a booking directly on website by selecting a location, choosing a date and time, and following the online booking process.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572D6EE8" w:rsidR="00E26B70" w:rsidRDefault="009C6B52">
            <w:pPr>
              <w:rPr>
                <w:rFonts w:ascii="Arial" w:hAnsi="Arial" w:cs="Arial"/>
                <w:sz w:val="22"/>
              </w:rPr>
            </w:pPr>
            <w:r>
              <w:rPr>
                <w:rFonts w:ascii="Arial" w:hAnsi="Arial" w:cs="Arial"/>
                <w:sz w:val="22"/>
              </w:rPr>
              <w:t xml:space="preserve">Answer: </w:t>
            </w:r>
            <w:r w:rsidR="00CB3E6B">
              <w:rPr>
                <w:rFonts w:ascii="Arial" w:hAnsi="Arial" w:cs="Arial"/>
                <w:sz w:val="22"/>
              </w:rPr>
              <w:t>The website could improve usability by making buttons and links more visible on all devices</w:t>
            </w:r>
            <w:r w:rsidR="001D1479">
              <w:rPr>
                <w:rFonts w:ascii="Arial" w:hAnsi="Arial" w:cs="Arial"/>
                <w:sz w:val="22"/>
              </w:rPr>
              <w:t xml:space="preserve"> like making buttons larger or spaced out so they’re easy to tap on mobile devices</w:t>
            </w:r>
            <w:r w:rsidR="00CB3E6B">
              <w:rPr>
                <w:rFonts w:ascii="Arial" w:hAnsi="Arial" w:cs="Arial"/>
                <w:sz w:val="22"/>
              </w:rPr>
              <w:t xml:space="preserve"> and simplifying navigation menus.</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42F93D7A"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7C65C5">
              <w:rPr>
                <w:rFonts w:ascii="Arial" w:hAnsi="Arial" w:cs="Arial"/>
                <w:sz w:val="22"/>
              </w:rPr>
              <w:t xml:space="preserve"> The website looks modern and visually pleasant, with bright images and clear fonts. On a mobile phone, it is slightly more compact: menus collapse into a hamburger menu, and some images resize, but </w:t>
            </w:r>
            <w:proofErr w:type="gramStart"/>
            <w:r w:rsidR="007C65C5">
              <w:rPr>
                <w:rFonts w:ascii="Arial" w:hAnsi="Arial" w:cs="Arial"/>
                <w:sz w:val="22"/>
              </w:rPr>
              <w:t>overall</w:t>
            </w:r>
            <w:proofErr w:type="gramEnd"/>
            <w:r w:rsidR="007C65C5">
              <w:rPr>
                <w:rFonts w:ascii="Arial" w:hAnsi="Arial" w:cs="Arial"/>
                <w:sz w:val="22"/>
              </w:rPr>
              <w:t xml:space="preserve"> it remains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5E63682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1D1479">
              <w:rPr>
                <w:rFonts w:ascii="Arial" w:hAnsi="Arial" w:cs="Arial"/>
                <w:sz w:val="22"/>
              </w:rPr>
              <w:t xml:space="preserve"> The Hollywood Bowl website uses imagery, video, and colour to make the site lively and appealing while highlighting activities, offers and important buttons.</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35EB9EB3"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r w:rsidR="001D1479">
              <w:rPr>
                <w:rFonts w:ascii="Arial" w:hAnsi="Arial" w:cs="Arial"/>
                <w:sz w:val="22"/>
              </w:rPr>
              <w:t xml:space="preserve"> Yes, the website has an online chat tool that allows users to ask questions about</w:t>
            </w:r>
            <w:r w:rsidR="00EC352F">
              <w:rPr>
                <w:rFonts w:ascii="Arial" w:hAnsi="Arial" w:cs="Arial"/>
                <w:sz w:val="22"/>
              </w:rPr>
              <w:t xml:space="preserve"> bookings, offers or services. It is effective for quick enquiries, providing instant answers without needing to call or email, though complex questions might still need a follow up.</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47F2BBB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EC352F">
              <w:rPr>
                <w:rFonts w:ascii="Arial" w:hAnsi="Arial" w:cs="Arial"/>
                <w:sz w:val="22"/>
              </w:rPr>
              <w:t>The social media links on the website are quite effective. They are easy to find, usually in the or footer, and let users quickly visit Hollywood Bowl’s social pages to see updates, offers and events.</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0799A97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3220F">
              <w:rPr>
                <w:rFonts w:ascii="Arial" w:hAnsi="Arial" w:cs="Arial"/>
                <w:sz w:val="22"/>
              </w:rPr>
              <w:t xml:space="preserve"> The services are made clear through organised menus, images and headings </w:t>
            </w:r>
            <w:proofErr w:type="gramStart"/>
            <w:r w:rsidR="0003220F">
              <w:rPr>
                <w:rFonts w:ascii="Arial" w:hAnsi="Arial" w:cs="Arial"/>
                <w:sz w:val="22"/>
              </w:rPr>
              <w:t>on  the</w:t>
            </w:r>
            <w:proofErr w:type="gramEnd"/>
            <w:r w:rsidR="0003220F">
              <w:rPr>
                <w:rFonts w:ascii="Arial" w:hAnsi="Arial" w:cs="Arial"/>
                <w:sz w:val="22"/>
              </w:rPr>
              <w:t xml:space="preserve"> website, showing options like bowling, food and drinks, parties, group events, and special, so customers can quickly see what the company provides. </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688DFE83"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3220F">
              <w:rPr>
                <w:rFonts w:ascii="Arial" w:hAnsi="Arial" w:cs="Arial"/>
                <w:sz w:val="22"/>
              </w:rPr>
              <w:t xml:space="preserve"> </w:t>
            </w:r>
            <w:r w:rsidR="00DA669F">
              <w:rPr>
                <w:rFonts w:ascii="Arial" w:hAnsi="Arial" w:cs="Arial"/>
                <w:sz w:val="22"/>
              </w:rPr>
              <w:t>C</w:t>
            </w:r>
            <w:r w:rsidR="0003220F">
              <w:rPr>
                <w:rFonts w:ascii="Arial" w:hAnsi="Arial" w:cs="Arial"/>
                <w:sz w:val="22"/>
              </w:rPr>
              <w:t xml:space="preserve">ustomer reviews are available on the website through dedicated sections for each location and sometimes on service pages. Most reviews appear recent </w:t>
            </w:r>
            <w:r w:rsidR="00DA669F">
              <w:rPr>
                <w:rFonts w:ascii="Arial" w:hAnsi="Arial" w:cs="Arial"/>
                <w:sz w:val="22"/>
              </w:rPr>
              <w:t>and up to date, helping new customers see current experience and feedback.</w:t>
            </w:r>
          </w:p>
          <w:p w14:paraId="2EBFE1A8" w14:textId="55FBF90B" w:rsidR="009C6B52" w:rsidRPr="007D32C5" w:rsidRDefault="009C6B52">
            <w:pPr>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7905B843" w14:textId="7A0C93C2" w:rsidR="009C6B52" w:rsidRPr="007D32C5"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DA669F">
              <w:rPr>
                <w:rFonts w:ascii="Arial" w:hAnsi="Arial" w:cs="Arial"/>
                <w:sz w:val="22"/>
              </w:rPr>
              <w:t xml:space="preserve">The service is presented as high quality through professional images, clear descriptions, organised menus and easy online booking which show attention to detail and customer care. You might use or recommend their service because it offers fun activities, good food, convenient booking, multiple locations and safe family friendly environment. </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1B48CEAD"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DA669F">
              <w:rPr>
                <w:rFonts w:ascii="Arial" w:hAnsi="Arial" w:cs="Arial"/>
                <w:sz w:val="22"/>
              </w:rPr>
              <w:t xml:space="preserve"> </w:t>
            </w:r>
            <w:r w:rsidR="00E26351">
              <w:rPr>
                <w:rFonts w:ascii="Arial" w:hAnsi="Arial" w:cs="Arial"/>
                <w:sz w:val="22"/>
              </w:rPr>
              <w:t>Yes, prices are made clear for most services, like bowling sessions, food and party packages. The prices generally reflect the quality of service, showing a fun well maintained experience. In cases where prices aren’t listed, it may be because they vary by location or event type, so the company wants customers to check specific details before booking.</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DA59AA1" w:rsidR="000E774D" w:rsidRPr="00E26351" w:rsidRDefault="00E26351" w:rsidP="00E26351">
            <w:pPr>
              <w:pStyle w:val="ListParagraph"/>
              <w:numPr>
                <w:ilvl w:val="0"/>
                <w:numId w:val="2"/>
              </w:numPr>
              <w:rPr>
                <w:rFonts w:ascii="Arial" w:hAnsi="Arial" w:cs="Arial"/>
                <w:sz w:val="22"/>
              </w:rPr>
            </w:pPr>
            <w:r>
              <w:rPr>
                <w:rFonts w:ascii="Arial" w:hAnsi="Arial" w:cs="Arial"/>
                <w:sz w:val="22"/>
              </w:rPr>
              <w:t xml:space="preserve">Bowling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42A6083E" w:rsidR="00CE5D08" w:rsidRPr="007D32C5" w:rsidRDefault="00CE5D08">
            <w:pPr>
              <w:rPr>
                <w:rFonts w:ascii="Arial" w:hAnsi="Arial" w:cs="Arial"/>
                <w:sz w:val="22"/>
              </w:rPr>
            </w:pPr>
            <w:r>
              <w:rPr>
                <w:rFonts w:ascii="Arial" w:hAnsi="Arial" w:cs="Arial"/>
                <w:sz w:val="22"/>
              </w:rPr>
              <w:t>2.</w:t>
            </w:r>
            <w:r w:rsidR="00E26351">
              <w:rPr>
                <w:rFonts w:ascii="Arial" w:hAnsi="Arial" w:cs="Arial"/>
                <w:sz w:val="22"/>
              </w:rPr>
              <w:t xml:space="preserve"> Near</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3701EA6A" w:rsidR="000E774D" w:rsidRPr="007D32C5" w:rsidRDefault="00CE5D08">
            <w:pPr>
              <w:rPr>
                <w:rFonts w:ascii="Arial" w:hAnsi="Arial" w:cs="Arial"/>
                <w:sz w:val="22"/>
              </w:rPr>
            </w:pPr>
            <w:r>
              <w:rPr>
                <w:rFonts w:ascii="Arial" w:hAnsi="Arial" w:cs="Arial"/>
                <w:sz w:val="22"/>
              </w:rPr>
              <w:t xml:space="preserve">3. </w:t>
            </w:r>
            <w:r w:rsidR="00E26351">
              <w:rPr>
                <w:rFonts w:ascii="Arial" w:hAnsi="Arial" w:cs="Arial"/>
                <w:sz w:val="22"/>
              </w:rPr>
              <w:t>Me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35E0FF74" w:rsidR="000E774D" w:rsidRDefault="00CE5D08">
            <w:pPr>
              <w:rPr>
                <w:rFonts w:ascii="Arial" w:hAnsi="Arial" w:cs="Arial"/>
                <w:sz w:val="22"/>
              </w:rPr>
            </w:pPr>
            <w:r>
              <w:rPr>
                <w:rFonts w:ascii="Arial" w:hAnsi="Arial" w:cs="Arial"/>
                <w:sz w:val="22"/>
              </w:rPr>
              <w:t xml:space="preserve">Answer: </w:t>
            </w:r>
            <w:r w:rsidR="00E26351">
              <w:rPr>
                <w:rFonts w:ascii="Arial" w:hAnsi="Arial" w:cs="Arial"/>
                <w:sz w:val="22"/>
              </w:rPr>
              <w:t>Yes, when I typed “bowling near me” into google, the website of Hollywood bowl appe</w:t>
            </w:r>
            <w:r w:rsidR="00D5559B">
              <w:rPr>
                <w:rFonts w:ascii="Arial" w:hAnsi="Arial" w:cs="Arial"/>
                <w:sz w:val="22"/>
              </w:rPr>
              <w:t xml:space="preserve">ared in the top ten results.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lastRenderedPageBreak/>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15C51E5C" w14:textId="7D5F91A9" w:rsidR="00CE5D08" w:rsidRPr="007D32C5" w:rsidRDefault="00CE5D08">
            <w:pPr>
              <w:rPr>
                <w:rFonts w:ascii="Arial" w:hAnsi="Arial" w:cs="Arial"/>
                <w:sz w:val="22"/>
              </w:rPr>
            </w:pPr>
            <w:r>
              <w:rPr>
                <w:rFonts w:ascii="Arial" w:hAnsi="Arial" w:cs="Arial"/>
                <w:sz w:val="22"/>
              </w:rPr>
              <w:t xml:space="preserve">Answer: </w:t>
            </w:r>
            <w:r w:rsidR="00D5559B">
              <w:rPr>
                <w:rFonts w:ascii="Arial" w:hAnsi="Arial" w:cs="Arial"/>
                <w:sz w:val="22"/>
              </w:rPr>
              <w:t xml:space="preserve">Yes, websites are still highly relevant in modern UK business because they act as a central hub for information, branding and customer interaction. They allow business to showcase products or services, provide prices, enable online bookings or purchase and share updates quickly. A </w:t>
            </w:r>
            <w:proofErr w:type="gramStart"/>
            <w:r w:rsidR="00D5559B">
              <w:rPr>
                <w:rFonts w:ascii="Arial" w:hAnsi="Arial" w:cs="Arial"/>
                <w:sz w:val="22"/>
              </w:rPr>
              <w:t>well designed</w:t>
            </w:r>
            <w:proofErr w:type="gramEnd"/>
            <w:r w:rsidR="00D5559B">
              <w:rPr>
                <w:rFonts w:ascii="Arial" w:hAnsi="Arial" w:cs="Arial"/>
                <w:sz w:val="22"/>
              </w:rPr>
              <w:t xml:space="preserve"> website builds trust and professionalism, helping businesses compete in both local and national markets. Even with social media and apps a website remains the most reliable place for customers to find official information, reviews and contact details, without a website, a business risks losing credibility and potential customers who expect easy online access</w:t>
            </w:r>
            <w:r w:rsidR="00ED3F59">
              <w:rPr>
                <w:rFonts w:ascii="Arial" w:hAnsi="Arial" w:cs="Arial"/>
                <w:sz w:val="22"/>
              </w:rPr>
              <w:t xml:space="preserve">. </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25E52269" w:rsidR="000E774D" w:rsidRDefault="00CE5D08">
            <w:pPr>
              <w:rPr>
                <w:rFonts w:ascii="Arial" w:hAnsi="Arial" w:cs="Arial"/>
                <w:sz w:val="22"/>
              </w:rPr>
            </w:pPr>
            <w:r>
              <w:rPr>
                <w:rFonts w:ascii="Arial" w:hAnsi="Arial" w:cs="Arial"/>
                <w:sz w:val="22"/>
              </w:rPr>
              <w:t xml:space="preserve">Answer: </w:t>
            </w:r>
            <w:r w:rsidR="00ED3F59">
              <w:rPr>
                <w:rFonts w:ascii="Arial" w:hAnsi="Arial" w:cs="Arial"/>
                <w:sz w:val="22"/>
              </w:rPr>
              <w:t>I would recommend making the navigation menu simpler and more intuitive, especially on mobile devices. Currently, some menus have multiple layers, which can be confusing for users trying to find services, locations or offers quickly. A clearer menu with fewer clicks and a well labelled categories would help customers access information faster and improve their overall experience. Simpl</w:t>
            </w:r>
            <w:r w:rsidR="000C62FA">
              <w:rPr>
                <w:rFonts w:ascii="Arial" w:hAnsi="Arial" w:cs="Arial"/>
                <w:sz w:val="22"/>
              </w:rPr>
              <w:t xml:space="preserve">ifying navigation also encourages users to explore more of the site, increasing the likelihood of bookings or purchases, </w:t>
            </w:r>
            <w:proofErr w:type="gramStart"/>
            <w:r w:rsidR="000C62FA">
              <w:rPr>
                <w:rFonts w:ascii="Arial" w:hAnsi="Arial" w:cs="Arial"/>
                <w:sz w:val="22"/>
              </w:rPr>
              <w:t>This</w:t>
            </w:r>
            <w:proofErr w:type="gramEnd"/>
            <w:r w:rsidR="000C62FA">
              <w:rPr>
                <w:rFonts w:ascii="Arial" w:hAnsi="Arial" w:cs="Arial"/>
                <w:sz w:val="22"/>
              </w:rPr>
              <w:t xml:space="preserve"> improvement would make the website more user friendly and accessible, especially for first time visitors or those unfamiliar with the brand.</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F231379" w:rsidR="001F1175" w:rsidRDefault="000C62FA">
            <w:pPr>
              <w:rPr>
                <w:rFonts w:ascii="Arial" w:hAnsi="Arial" w:cs="Arial"/>
                <w:sz w:val="22"/>
              </w:rPr>
            </w:pPr>
            <w:hyperlink r:id="rId6" w:history="1">
              <w:r w:rsidRPr="000C62FA">
                <w:rPr>
                  <w:rStyle w:val="Hyperlink"/>
                  <w:rFonts w:ascii="Arial" w:hAnsi="Arial" w:cs="Arial"/>
                  <w:sz w:val="22"/>
                </w:rPr>
                <w:t>Ten Pin Bowling | Bowling Alleys | Hollywood Bowl</w:t>
              </w:r>
            </w:hyperlink>
          </w:p>
          <w:p w14:paraId="54DE547A" w14:textId="7C46949D" w:rsidR="001F1175" w:rsidRDefault="000C62FA">
            <w:pPr>
              <w:rPr>
                <w:rFonts w:ascii="Arial" w:hAnsi="Arial" w:cs="Arial"/>
                <w:sz w:val="22"/>
              </w:rPr>
            </w:pPr>
            <w:hyperlink r:id="rId7" w:history="1">
              <w:r w:rsidRPr="000C62FA">
                <w:rPr>
                  <w:rStyle w:val="Hyperlink"/>
                  <w:rFonts w:ascii="Arial" w:hAnsi="Arial" w:cs="Arial"/>
                  <w:sz w:val="22"/>
                </w:rPr>
                <w:t>Our brands and locations | Hollywood Bowl Group plc (LSE: BOWL)</w:t>
              </w:r>
            </w:hyperlink>
          </w:p>
          <w:p w14:paraId="0A9CFB0E" w14:textId="4ED5771D" w:rsidR="001F1175" w:rsidRDefault="000C62FA">
            <w:pPr>
              <w:rPr>
                <w:rFonts w:ascii="Arial" w:hAnsi="Arial" w:cs="Arial"/>
                <w:sz w:val="22"/>
              </w:rPr>
            </w:pPr>
            <w:hyperlink r:id="rId8" w:history="1">
              <w:r w:rsidRPr="000C62FA">
                <w:rPr>
                  <w:rStyle w:val="Hyperlink"/>
                  <w:rFonts w:ascii="Arial" w:hAnsi="Arial" w:cs="Arial"/>
                  <w:sz w:val="22"/>
                </w:rPr>
                <w:t>Watch Live Sport at Our Live Sports Events Centres | Hollywood Bowl</w:t>
              </w:r>
            </w:hyperlink>
          </w:p>
          <w:p w14:paraId="2445F35D" w14:textId="4F0E967A" w:rsidR="001F1175" w:rsidRDefault="000C62FA">
            <w:pPr>
              <w:rPr>
                <w:rFonts w:ascii="Arial" w:hAnsi="Arial" w:cs="Arial"/>
                <w:sz w:val="22"/>
              </w:rPr>
            </w:pPr>
            <w:hyperlink r:id="rId9" w:history="1">
              <w:r w:rsidRPr="000C62FA">
                <w:rPr>
                  <w:rStyle w:val="Hyperlink"/>
                  <w:rFonts w:ascii="Arial" w:hAnsi="Arial" w:cs="Arial"/>
                  <w:sz w:val="22"/>
                </w:rPr>
                <w:t>Bowling Near Me | Ten Pin Bowling Near Me | Hollywood Bowl</w:t>
              </w:r>
            </w:hyperlink>
          </w:p>
          <w:p w14:paraId="6199EE11" w14:textId="77777777" w:rsidR="001F1175" w:rsidRDefault="000C62FA">
            <w:pPr>
              <w:rPr>
                <w:rFonts w:ascii="Arial" w:hAnsi="Arial" w:cs="Arial"/>
                <w:sz w:val="22"/>
              </w:rPr>
            </w:pPr>
            <w:hyperlink r:id="rId10" w:history="1">
              <w:r w:rsidRPr="000C62FA">
                <w:rPr>
                  <w:rStyle w:val="Hyperlink"/>
                  <w:rFonts w:ascii="Arial" w:hAnsi="Arial" w:cs="Arial"/>
                  <w:sz w:val="22"/>
                </w:rPr>
                <w:t>Hollywood Bowl | Oxford Rocks</w:t>
              </w:r>
            </w:hyperlink>
          </w:p>
          <w:p w14:paraId="51501722" w14:textId="0EA85997" w:rsidR="000C62FA" w:rsidRDefault="000C62FA">
            <w:pPr>
              <w:rPr>
                <w:rFonts w:ascii="Arial" w:hAnsi="Arial" w:cs="Arial"/>
                <w:sz w:val="22"/>
              </w:rPr>
            </w:pPr>
            <w:hyperlink r:id="rId11" w:history="1">
              <w:r w:rsidRPr="000C62FA">
                <w:rPr>
                  <w:rStyle w:val="Hyperlink"/>
                  <w:rFonts w:ascii="Arial" w:hAnsi="Arial" w:cs="Arial"/>
                  <w:sz w:val="22"/>
                </w:rPr>
                <w:t>Hollywood Bowl Group plc Annual report and accounts 2022</w:t>
              </w:r>
            </w:hyperlink>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ED40C0"/>
    <w:multiLevelType w:val="hybridMultilevel"/>
    <w:tmpl w:val="6FC2CA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57392423">
    <w:abstractNumId w:val="1"/>
  </w:num>
  <w:num w:numId="2" w16cid:durableId="1230116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220F"/>
    <w:rsid w:val="00061623"/>
    <w:rsid w:val="000C62FA"/>
    <w:rsid w:val="000E774D"/>
    <w:rsid w:val="000F6387"/>
    <w:rsid w:val="001D1479"/>
    <w:rsid w:val="001F1175"/>
    <w:rsid w:val="00495862"/>
    <w:rsid w:val="00594A98"/>
    <w:rsid w:val="00601876"/>
    <w:rsid w:val="007C65C5"/>
    <w:rsid w:val="007D32C5"/>
    <w:rsid w:val="00801251"/>
    <w:rsid w:val="008D5B47"/>
    <w:rsid w:val="009C6B52"/>
    <w:rsid w:val="00CB3E6B"/>
    <w:rsid w:val="00CE5D08"/>
    <w:rsid w:val="00D4258D"/>
    <w:rsid w:val="00D5559B"/>
    <w:rsid w:val="00DA669F"/>
    <w:rsid w:val="00E26351"/>
    <w:rsid w:val="00E26B70"/>
    <w:rsid w:val="00EC129D"/>
    <w:rsid w:val="00EC352F"/>
    <w:rsid w:val="00ED3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601876"/>
    <w:rPr>
      <w:color w:val="0563C1" w:themeColor="hyperlink"/>
      <w:u w:val="single"/>
    </w:rPr>
  </w:style>
  <w:style w:type="character" w:styleId="UnresolvedMention">
    <w:name w:val="Unresolved Mention"/>
    <w:basedOn w:val="DefaultParagraphFont"/>
    <w:uiPriority w:val="99"/>
    <w:semiHidden/>
    <w:unhideWhenUsed/>
    <w:rsid w:val="006018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sports-bars?utm_source=chatgp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hollywoodbowlgroup.com/our-brands-and-locations/?utm_source=chatgp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ollywoodbowl.co.uk/home?utm_source=chatgpt.com" TargetMode="External"/><Relationship Id="rId11" Type="http://schemas.openxmlformats.org/officeDocument/2006/relationships/hyperlink" Target="https://www.annualreports.com/HostedData/AnnualReportArchive/h/LSE_BOWL_2022.pdf?utm_source=chatgpt.com" TargetMode="External"/><Relationship Id="rId5" Type="http://schemas.openxmlformats.org/officeDocument/2006/relationships/hyperlink" Target="https://www.hollywoodbowl.co.uk/" TargetMode="External"/><Relationship Id="rId10" Type="http://schemas.openxmlformats.org/officeDocument/2006/relationships/hyperlink" Target="https://www.oxford-rocks.co.uk/things-to-do/hollywood-bowl?utm_source=chatgpt.com" TargetMode="External"/><Relationship Id="rId4" Type="http://schemas.openxmlformats.org/officeDocument/2006/relationships/webSettings" Target="webSettings.xml"/><Relationship Id="rId9" Type="http://schemas.openxmlformats.org/officeDocument/2006/relationships/hyperlink" Target="https://www.hollywoodbowl.co.uk/centr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225</TotalTime>
  <Pages>3</Pages>
  <Words>1105</Words>
  <Characters>6304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Perry Uki Ajayi (2506991)</cp:lastModifiedBy>
  <cp:revision>8</cp:revision>
  <dcterms:created xsi:type="dcterms:W3CDTF">2024-06-20T16:27:00Z</dcterms:created>
  <dcterms:modified xsi:type="dcterms:W3CDTF">2025-11-11T20:58:00Z</dcterms:modified>
</cp:coreProperties>
</file>