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87583F" w14:textId="0C269B2F" w:rsidR="0024579A" w:rsidRPr="002D1374" w:rsidRDefault="00523A3D" w:rsidP="002D1374">
      <w:pPr>
        <w:spacing w:after="0" w:line="360" w:lineRule="auto"/>
        <w:ind w:firstLine="720"/>
        <w:rPr>
          <w:rFonts w:ascii="Arial" w:hAnsi="Arial" w:cs="Arial"/>
          <w:b/>
          <w:bCs/>
          <w:sz w:val="22"/>
          <w:szCs w:val="22"/>
        </w:rPr>
      </w:pPr>
      <w:r w:rsidRPr="002D1374">
        <w:rPr>
          <w:rFonts w:ascii="Arial" w:hAnsi="Arial" w:cs="Arial"/>
          <w:b/>
          <w:bCs/>
          <w:sz w:val="22"/>
          <w:szCs w:val="22"/>
        </w:rPr>
        <w:t xml:space="preserve">Task 1 academic report </w:t>
      </w:r>
    </w:p>
    <w:p w14:paraId="401C1C03" w14:textId="55799F50" w:rsidR="00523A3D" w:rsidRPr="002D1374" w:rsidRDefault="00523A3D" w:rsidP="002D1374">
      <w:pPr>
        <w:spacing w:after="0" w:line="360" w:lineRule="auto"/>
        <w:ind w:firstLine="720"/>
        <w:rPr>
          <w:rFonts w:ascii="Arial" w:hAnsi="Arial" w:cs="Arial"/>
          <w:sz w:val="22"/>
          <w:szCs w:val="22"/>
        </w:rPr>
      </w:pPr>
      <w:r w:rsidRPr="002D1374">
        <w:rPr>
          <w:rFonts w:ascii="Arial" w:hAnsi="Arial" w:cs="Arial"/>
          <w:sz w:val="22"/>
          <w:szCs w:val="22"/>
        </w:rPr>
        <w:t xml:space="preserve">What is the most effective way to motivate </w:t>
      </w:r>
      <w:proofErr w:type="gramStart"/>
      <w:r w:rsidRPr="002D1374">
        <w:rPr>
          <w:rFonts w:ascii="Arial" w:hAnsi="Arial" w:cs="Arial"/>
          <w:sz w:val="22"/>
          <w:szCs w:val="22"/>
        </w:rPr>
        <w:t>staff</w:t>
      </w:r>
      <w:proofErr w:type="gramEnd"/>
      <w:r w:rsidRPr="002D1374">
        <w:rPr>
          <w:rFonts w:ascii="Arial" w:hAnsi="Arial" w:cs="Arial"/>
          <w:sz w:val="22"/>
          <w:szCs w:val="22"/>
        </w:rPr>
        <w:t xml:space="preserve"> </w:t>
      </w:r>
    </w:p>
    <w:p w14:paraId="15C7117B" w14:textId="24FC4224" w:rsidR="0096322C" w:rsidRPr="002D1374" w:rsidRDefault="00523A3D" w:rsidP="002D1374">
      <w:pPr>
        <w:spacing w:after="0" w:line="360" w:lineRule="auto"/>
        <w:ind w:firstLine="720"/>
        <w:rPr>
          <w:rFonts w:ascii="Arial" w:hAnsi="Arial" w:cs="Arial"/>
          <w:b/>
          <w:bCs/>
          <w:sz w:val="22"/>
          <w:szCs w:val="22"/>
        </w:rPr>
      </w:pPr>
      <w:r w:rsidRPr="002D1374">
        <w:rPr>
          <w:rFonts w:ascii="Arial" w:hAnsi="Arial" w:cs="Arial"/>
          <w:b/>
          <w:bCs/>
          <w:sz w:val="22"/>
          <w:szCs w:val="22"/>
        </w:rPr>
        <w:t xml:space="preserve">Introduction </w:t>
      </w:r>
    </w:p>
    <w:p w14:paraId="07BB7C48" w14:textId="084A1C24" w:rsidR="006C5528" w:rsidRPr="002D1374" w:rsidRDefault="00BC566E" w:rsidP="002D1374">
      <w:pPr>
        <w:spacing w:after="0" w:line="360" w:lineRule="auto"/>
        <w:ind w:firstLine="720"/>
        <w:rPr>
          <w:rFonts w:ascii="Arial" w:hAnsi="Arial" w:cs="Arial"/>
          <w:sz w:val="22"/>
          <w:szCs w:val="22"/>
        </w:rPr>
      </w:pPr>
      <w:r w:rsidRPr="002D1374">
        <w:rPr>
          <w:rFonts w:ascii="Arial" w:hAnsi="Arial" w:cs="Arial"/>
          <w:sz w:val="22"/>
          <w:szCs w:val="22"/>
        </w:rPr>
        <w:t>Employee motivation is crucial for the success of the company</w:t>
      </w:r>
      <w:r w:rsidR="00A728E6" w:rsidRPr="002D1374">
        <w:rPr>
          <w:rFonts w:ascii="Arial" w:hAnsi="Arial" w:cs="Arial"/>
          <w:sz w:val="22"/>
          <w:szCs w:val="22"/>
        </w:rPr>
        <w:t xml:space="preserve">. </w:t>
      </w:r>
      <w:r w:rsidR="00E50CB1" w:rsidRPr="002D1374">
        <w:rPr>
          <w:rFonts w:ascii="Arial" w:hAnsi="Arial" w:cs="Arial"/>
          <w:sz w:val="22"/>
          <w:szCs w:val="22"/>
        </w:rPr>
        <w:t>According t</w:t>
      </w:r>
      <w:r w:rsidR="00872BD7" w:rsidRPr="002D1374">
        <w:rPr>
          <w:rFonts w:ascii="Arial" w:hAnsi="Arial" w:cs="Arial"/>
          <w:sz w:val="22"/>
          <w:szCs w:val="22"/>
        </w:rPr>
        <w:t xml:space="preserve">o </w:t>
      </w:r>
      <w:proofErr w:type="spellStart"/>
      <w:r w:rsidR="00872BD7" w:rsidRPr="002D1374">
        <w:rPr>
          <w:rFonts w:ascii="Arial" w:hAnsi="Arial" w:cs="Arial"/>
          <w:sz w:val="22"/>
          <w:szCs w:val="22"/>
        </w:rPr>
        <w:t>Paais</w:t>
      </w:r>
      <w:proofErr w:type="spellEnd"/>
      <w:r w:rsidR="00872BD7" w:rsidRPr="002D1374">
        <w:rPr>
          <w:rFonts w:ascii="Arial" w:hAnsi="Arial" w:cs="Arial"/>
          <w:sz w:val="22"/>
          <w:szCs w:val="22"/>
        </w:rPr>
        <w:t xml:space="preserve"> and </w:t>
      </w:r>
      <w:proofErr w:type="spellStart"/>
      <w:r w:rsidR="00872BD7" w:rsidRPr="002D1374">
        <w:rPr>
          <w:rFonts w:ascii="Arial" w:hAnsi="Arial" w:cs="Arial"/>
          <w:sz w:val="22"/>
          <w:szCs w:val="22"/>
        </w:rPr>
        <w:t>Pattiruhu</w:t>
      </w:r>
      <w:proofErr w:type="spellEnd"/>
      <w:r w:rsidR="00872BD7" w:rsidRPr="002D1374">
        <w:rPr>
          <w:rFonts w:ascii="Arial" w:hAnsi="Arial" w:cs="Arial"/>
          <w:sz w:val="22"/>
          <w:szCs w:val="22"/>
        </w:rPr>
        <w:t xml:space="preserve"> (2020), </w:t>
      </w:r>
      <w:r w:rsidR="00E50CB1" w:rsidRPr="002D1374">
        <w:rPr>
          <w:rFonts w:ascii="Arial" w:hAnsi="Arial" w:cs="Arial"/>
          <w:sz w:val="22"/>
          <w:szCs w:val="22"/>
        </w:rPr>
        <w:t xml:space="preserve">employee motivation is the driving force that </w:t>
      </w:r>
      <w:r w:rsidR="00E34DA5" w:rsidRPr="002D1374">
        <w:rPr>
          <w:rFonts w:ascii="Arial" w:hAnsi="Arial" w:cs="Arial"/>
          <w:sz w:val="22"/>
          <w:szCs w:val="22"/>
        </w:rPr>
        <w:t>pushes employees</w:t>
      </w:r>
      <w:r w:rsidR="00E50CB1" w:rsidRPr="002D1374">
        <w:rPr>
          <w:rFonts w:ascii="Arial" w:hAnsi="Arial" w:cs="Arial"/>
          <w:sz w:val="22"/>
          <w:szCs w:val="22"/>
        </w:rPr>
        <w:t xml:space="preserve"> to accomplish the goals and objectives of the organi</w:t>
      </w:r>
      <w:r w:rsidR="00C1749D">
        <w:rPr>
          <w:rFonts w:ascii="Arial" w:hAnsi="Arial" w:cs="Arial"/>
          <w:sz w:val="22"/>
          <w:szCs w:val="22"/>
        </w:rPr>
        <w:t>s</w:t>
      </w:r>
      <w:r w:rsidR="00E50CB1" w:rsidRPr="002D1374">
        <w:rPr>
          <w:rFonts w:ascii="Arial" w:hAnsi="Arial" w:cs="Arial"/>
          <w:sz w:val="22"/>
          <w:szCs w:val="22"/>
        </w:rPr>
        <w:t xml:space="preserve">ation. </w:t>
      </w:r>
      <w:r w:rsidR="009D59D4" w:rsidRPr="002D1374">
        <w:rPr>
          <w:rFonts w:ascii="Arial" w:hAnsi="Arial" w:cs="Arial"/>
          <w:sz w:val="22"/>
          <w:szCs w:val="22"/>
        </w:rPr>
        <w:t>A study done by</w:t>
      </w:r>
      <w:r w:rsidR="00AD51B4" w:rsidRPr="002D1374">
        <w:rPr>
          <w:rFonts w:ascii="Arial" w:hAnsi="Arial" w:cs="Arial"/>
          <w:sz w:val="22"/>
          <w:szCs w:val="22"/>
        </w:rPr>
        <w:t xml:space="preserve"> </w:t>
      </w:r>
      <w:proofErr w:type="spellStart"/>
      <w:r w:rsidR="00AD51B4" w:rsidRPr="002D1374">
        <w:rPr>
          <w:rFonts w:ascii="Arial" w:hAnsi="Arial" w:cs="Arial"/>
          <w:sz w:val="22"/>
          <w:szCs w:val="22"/>
        </w:rPr>
        <w:t>Shahzadi</w:t>
      </w:r>
      <w:proofErr w:type="spellEnd"/>
      <w:r w:rsidR="00AD51B4" w:rsidRPr="002D1374">
        <w:rPr>
          <w:rFonts w:ascii="Arial" w:hAnsi="Arial" w:cs="Arial"/>
          <w:sz w:val="22"/>
          <w:szCs w:val="22"/>
        </w:rPr>
        <w:t xml:space="preserve"> et al. (2014) </w:t>
      </w:r>
      <w:r w:rsidR="00953FE2" w:rsidRPr="002D1374">
        <w:rPr>
          <w:rFonts w:ascii="Arial" w:hAnsi="Arial" w:cs="Arial"/>
          <w:sz w:val="22"/>
          <w:szCs w:val="22"/>
        </w:rPr>
        <w:t>indicated that motivated people are more self-driven and autonomous</w:t>
      </w:r>
      <w:r w:rsidR="00AD51B4" w:rsidRPr="002D1374">
        <w:rPr>
          <w:rFonts w:ascii="Arial" w:hAnsi="Arial" w:cs="Arial"/>
          <w:sz w:val="22"/>
          <w:szCs w:val="22"/>
        </w:rPr>
        <w:t xml:space="preserve"> </w:t>
      </w:r>
      <w:r w:rsidR="00C1749D">
        <w:rPr>
          <w:rFonts w:ascii="Arial" w:hAnsi="Arial" w:cs="Arial"/>
          <w:sz w:val="22"/>
          <w:szCs w:val="22"/>
        </w:rPr>
        <w:t>and</w:t>
      </w:r>
      <w:r w:rsidR="00AD51B4" w:rsidRPr="002D1374">
        <w:rPr>
          <w:rFonts w:ascii="Arial" w:hAnsi="Arial" w:cs="Arial"/>
          <w:sz w:val="22"/>
          <w:szCs w:val="22"/>
        </w:rPr>
        <w:t xml:space="preserve"> more likely to be productive</w:t>
      </w:r>
      <w:r w:rsidR="00953FE2" w:rsidRPr="002D1374">
        <w:rPr>
          <w:rFonts w:ascii="Arial" w:hAnsi="Arial" w:cs="Arial"/>
          <w:sz w:val="22"/>
          <w:szCs w:val="22"/>
        </w:rPr>
        <w:t xml:space="preserve">. </w:t>
      </w:r>
      <w:r w:rsidR="00D04C98" w:rsidRPr="002D1374">
        <w:rPr>
          <w:rFonts w:ascii="Arial" w:hAnsi="Arial" w:cs="Arial"/>
          <w:sz w:val="22"/>
          <w:szCs w:val="22"/>
        </w:rPr>
        <w:t>It is currently a hot topic in organi</w:t>
      </w:r>
      <w:r w:rsidR="00C1749D">
        <w:rPr>
          <w:rFonts w:ascii="Arial" w:hAnsi="Arial" w:cs="Arial"/>
          <w:sz w:val="22"/>
          <w:szCs w:val="22"/>
        </w:rPr>
        <w:t>s</w:t>
      </w:r>
      <w:r w:rsidR="00D04C98" w:rsidRPr="002D1374">
        <w:rPr>
          <w:rFonts w:ascii="Arial" w:hAnsi="Arial" w:cs="Arial"/>
          <w:sz w:val="22"/>
          <w:szCs w:val="22"/>
        </w:rPr>
        <w:t>ations since everyone wants to get the most out of their human and financial resources</w:t>
      </w:r>
      <w:r w:rsidR="00E52056" w:rsidRPr="002D1374">
        <w:rPr>
          <w:rFonts w:ascii="Arial" w:hAnsi="Arial" w:cs="Arial"/>
          <w:sz w:val="22"/>
          <w:szCs w:val="22"/>
        </w:rPr>
        <w:t>.</w:t>
      </w:r>
      <w:r w:rsidR="00EB526D" w:rsidRPr="002D1374">
        <w:rPr>
          <w:rFonts w:ascii="Arial" w:hAnsi="Arial" w:cs="Arial"/>
          <w:sz w:val="22"/>
          <w:szCs w:val="22"/>
        </w:rPr>
        <w:t xml:space="preserve"> Heemskerk (2021) </w:t>
      </w:r>
      <w:r w:rsidR="00010A19" w:rsidRPr="002D1374">
        <w:rPr>
          <w:rFonts w:ascii="Arial" w:hAnsi="Arial" w:cs="Arial"/>
          <w:sz w:val="22"/>
          <w:szCs w:val="22"/>
        </w:rPr>
        <w:t>argues that employee motivation improves employee persistence, productivity, and productivity.</w:t>
      </w:r>
      <w:r w:rsidR="00D04C98" w:rsidRPr="002D1374">
        <w:rPr>
          <w:rFonts w:ascii="Arial" w:hAnsi="Arial" w:cs="Arial"/>
          <w:sz w:val="22"/>
          <w:szCs w:val="22"/>
        </w:rPr>
        <w:t xml:space="preserve"> However, every employee in </w:t>
      </w:r>
      <w:r w:rsidR="00C1749D">
        <w:rPr>
          <w:rFonts w:ascii="Arial" w:hAnsi="Arial" w:cs="Arial"/>
          <w:sz w:val="22"/>
          <w:szCs w:val="22"/>
        </w:rPr>
        <w:t xml:space="preserve">an </w:t>
      </w:r>
      <w:r w:rsidR="00D04C98" w:rsidRPr="002D1374">
        <w:rPr>
          <w:rFonts w:ascii="Arial" w:hAnsi="Arial" w:cs="Arial"/>
          <w:sz w:val="22"/>
          <w:szCs w:val="22"/>
        </w:rPr>
        <w:t>organisation feels motivated in different ways</w:t>
      </w:r>
      <w:r w:rsidR="00C1749D">
        <w:rPr>
          <w:rFonts w:ascii="Arial" w:hAnsi="Arial" w:cs="Arial"/>
          <w:sz w:val="22"/>
          <w:szCs w:val="22"/>
        </w:rPr>
        <w:t>,</w:t>
      </w:r>
      <w:r w:rsidR="00D04C98" w:rsidRPr="002D1374">
        <w:rPr>
          <w:rFonts w:ascii="Arial" w:hAnsi="Arial" w:cs="Arial"/>
          <w:sz w:val="22"/>
          <w:szCs w:val="22"/>
        </w:rPr>
        <w:t xml:space="preserve"> and thus organisations </w:t>
      </w:r>
      <w:r w:rsidR="00D96660" w:rsidRPr="002D1374">
        <w:rPr>
          <w:rFonts w:ascii="Arial" w:hAnsi="Arial" w:cs="Arial"/>
          <w:sz w:val="22"/>
          <w:szCs w:val="22"/>
        </w:rPr>
        <w:t>need</w:t>
      </w:r>
      <w:r w:rsidR="00D04C98" w:rsidRPr="002D1374">
        <w:rPr>
          <w:rFonts w:ascii="Arial" w:hAnsi="Arial" w:cs="Arial"/>
          <w:sz w:val="22"/>
          <w:szCs w:val="22"/>
        </w:rPr>
        <w:t xml:space="preserve"> to use </w:t>
      </w:r>
      <w:r w:rsidR="00C1749D">
        <w:rPr>
          <w:rFonts w:ascii="Arial" w:hAnsi="Arial" w:cs="Arial"/>
          <w:sz w:val="22"/>
          <w:szCs w:val="22"/>
        </w:rPr>
        <w:t>other</w:t>
      </w:r>
      <w:r w:rsidR="00D04C98" w:rsidRPr="002D1374">
        <w:rPr>
          <w:rFonts w:ascii="Arial" w:hAnsi="Arial" w:cs="Arial"/>
          <w:sz w:val="22"/>
          <w:szCs w:val="22"/>
        </w:rPr>
        <w:t xml:space="preserve"> methods to motivate their employees. </w:t>
      </w:r>
      <w:r w:rsidR="009C6581" w:rsidRPr="002D1374">
        <w:rPr>
          <w:rFonts w:ascii="Arial" w:hAnsi="Arial" w:cs="Arial"/>
          <w:sz w:val="22"/>
          <w:szCs w:val="22"/>
        </w:rPr>
        <w:t xml:space="preserve">The paper </w:t>
      </w:r>
      <w:r w:rsidR="00D96660" w:rsidRPr="002D1374">
        <w:rPr>
          <w:rFonts w:ascii="Arial" w:hAnsi="Arial" w:cs="Arial"/>
          <w:sz w:val="22"/>
          <w:szCs w:val="22"/>
        </w:rPr>
        <w:t>discusses</w:t>
      </w:r>
      <w:r w:rsidR="009C6581" w:rsidRPr="002D1374">
        <w:rPr>
          <w:rFonts w:ascii="Arial" w:hAnsi="Arial" w:cs="Arial"/>
          <w:sz w:val="22"/>
          <w:szCs w:val="22"/>
        </w:rPr>
        <w:t xml:space="preserve"> various ways in which organisations can motivate employees. </w:t>
      </w:r>
    </w:p>
    <w:p w14:paraId="3C59B4FB" w14:textId="282F1702" w:rsidR="00A90D3D" w:rsidRPr="002D1374" w:rsidRDefault="006C5528" w:rsidP="002D1374">
      <w:pPr>
        <w:spacing w:after="0" w:line="360" w:lineRule="auto"/>
        <w:ind w:firstLine="720"/>
        <w:rPr>
          <w:rFonts w:ascii="Arial" w:hAnsi="Arial" w:cs="Arial"/>
          <w:sz w:val="22"/>
          <w:szCs w:val="22"/>
        </w:rPr>
      </w:pPr>
      <w:r w:rsidRPr="002D1374">
        <w:rPr>
          <w:rFonts w:ascii="Arial" w:hAnsi="Arial" w:cs="Arial"/>
          <w:sz w:val="22"/>
          <w:szCs w:val="22"/>
        </w:rPr>
        <w:t xml:space="preserve">To begin with, organisations can </w:t>
      </w:r>
      <w:r w:rsidR="004A7312" w:rsidRPr="002D1374">
        <w:rPr>
          <w:rFonts w:ascii="Arial" w:hAnsi="Arial" w:cs="Arial"/>
          <w:sz w:val="22"/>
          <w:szCs w:val="22"/>
        </w:rPr>
        <w:t>motiv</w:t>
      </w:r>
      <w:r w:rsidR="00C1749D">
        <w:rPr>
          <w:rFonts w:ascii="Arial" w:hAnsi="Arial" w:cs="Arial"/>
          <w:sz w:val="22"/>
          <w:szCs w:val="22"/>
        </w:rPr>
        <w:t>at</w:t>
      </w:r>
      <w:r w:rsidR="004A7312" w:rsidRPr="002D1374">
        <w:rPr>
          <w:rFonts w:ascii="Arial" w:hAnsi="Arial" w:cs="Arial"/>
          <w:sz w:val="22"/>
          <w:szCs w:val="22"/>
        </w:rPr>
        <w:t>e their employees through rewards.</w:t>
      </w:r>
      <w:r w:rsidR="00BE4020" w:rsidRPr="002D1374">
        <w:rPr>
          <w:rFonts w:ascii="Arial" w:hAnsi="Arial" w:cs="Arial"/>
          <w:sz w:val="22"/>
          <w:szCs w:val="22"/>
        </w:rPr>
        <w:t xml:space="preserve"> According to</w:t>
      </w:r>
      <w:r w:rsidR="005A42D0" w:rsidRPr="002D1374">
        <w:rPr>
          <w:rFonts w:ascii="Arial" w:hAnsi="Arial" w:cs="Arial"/>
          <w:sz w:val="22"/>
          <w:szCs w:val="22"/>
        </w:rPr>
        <w:t xml:space="preserve"> </w:t>
      </w:r>
      <w:proofErr w:type="spellStart"/>
      <w:r w:rsidR="005A42D0" w:rsidRPr="002D1374">
        <w:rPr>
          <w:rFonts w:ascii="Arial" w:hAnsi="Arial" w:cs="Arial"/>
          <w:sz w:val="22"/>
          <w:szCs w:val="22"/>
        </w:rPr>
        <w:t>Madhani</w:t>
      </w:r>
      <w:proofErr w:type="spellEnd"/>
      <w:r w:rsidR="005A42D0" w:rsidRPr="002D1374">
        <w:rPr>
          <w:rFonts w:ascii="Arial" w:hAnsi="Arial" w:cs="Arial"/>
          <w:sz w:val="22"/>
          <w:szCs w:val="22"/>
        </w:rPr>
        <w:t xml:space="preserve"> (2021),</w:t>
      </w:r>
      <w:r w:rsidR="00BE4020" w:rsidRPr="002D1374">
        <w:rPr>
          <w:rFonts w:ascii="Arial" w:hAnsi="Arial" w:cs="Arial"/>
          <w:sz w:val="22"/>
          <w:szCs w:val="22"/>
        </w:rPr>
        <w:t xml:space="preserve"> </w:t>
      </w:r>
      <w:r w:rsidR="00C1749D">
        <w:rPr>
          <w:rFonts w:ascii="Arial" w:hAnsi="Arial" w:cs="Arial"/>
          <w:sz w:val="22"/>
          <w:szCs w:val="22"/>
        </w:rPr>
        <w:t>its reward management systems determine organisational performance and employee motivation</w:t>
      </w:r>
      <w:r w:rsidR="004A6B60" w:rsidRPr="002D1374">
        <w:rPr>
          <w:rFonts w:ascii="Arial" w:hAnsi="Arial" w:cs="Arial"/>
          <w:sz w:val="22"/>
          <w:szCs w:val="22"/>
        </w:rPr>
        <w:t>.</w:t>
      </w:r>
      <w:r w:rsidR="006B7C0F" w:rsidRPr="002D1374">
        <w:rPr>
          <w:rFonts w:ascii="Arial" w:hAnsi="Arial" w:cs="Arial"/>
          <w:sz w:val="22"/>
          <w:szCs w:val="22"/>
        </w:rPr>
        <w:t xml:space="preserve"> Armstrong and Brown (2019)</w:t>
      </w:r>
      <w:r w:rsidR="00C1749D">
        <w:rPr>
          <w:rFonts w:ascii="Arial" w:hAnsi="Arial" w:cs="Arial"/>
          <w:sz w:val="22"/>
          <w:szCs w:val="22"/>
        </w:rPr>
        <w:t xml:space="preserve"> claim that an organisation's reward management system helps the organisation acknowledge the value of its employees and the contributions they</w:t>
      </w:r>
      <w:r w:rsidR="004A6B60" w:rsidRPr="002D1374">
        <w:rPr>
          <w:rFonts w:ascii="Arial" w:hAnsi="Arial" w:cs="Arial"/>
          <w:sz w:val="22"/>
          <w:szCs w:val="22"/>
        </w:rPr>
        <w:t xml:space="preserve"> have made to the </w:t>
      </w:r>
      <w:r w:rsidR="006B7C0F" w:rsidRPr="002D1374">
        <w:rPr>
          <w:rFonts w:ascii="Arial" w:hAnsi="Arial" w:cs="Arial"/>
          <w:sz w:val="22"/>
          <w:szCs w:val="22"/>
        </w:rPr>
        <w:t>organi</w:t>
      </w:r>
      <w:r w:rsidR="00C1749D">
        <w:rPr>
          <w:rFonts w:ascii="Arial" w:hAnsi="Arial" w:cs="Arial"/>
          <w:sz w:val="22"/>
          <w:szCs w:val="22"/>
        </w:rPr>
        <w:t>s</w:t>
      </w:r>
      <w:r w:rsidR="006B7C0F" w:rsidRPr="002D1374">
        <w:rPr>
          <w:rFonts w:ascii="Arial" w:hAnsi="Arial" w:cs="Arial"/>
          <w:sz w:val="22"/>
          <w:szCs w:val="22"/>
        </w:rPr>
        <w:t>ation</w:t>
      </w:r>
      <w:r w:rsidR="004A6B60" w:rsidRPr="002D1374">
        <w:rPr>
          <w:rFonts w:ascii="Arial" w:hAnsi="Arial" w:cs="Arial"/>
          <w:sz w:val="22"/>
          <w:szCs w:val="22"/>
        </w:rPr>
        <w:t xml:space="preserve">. </w:t>
      </w:r>
      <w:r w:rsidR="00EB526D" w:rsidRPr="002D1374">
        <w:rPr>
          <w:rFonts w:ascii="Arial" w:hAnsi="Arial" w:cs="Arial"/>
          <w:sz w:val="22"/>
          <w:szCs w:val="22"/>
        </w:rPr>
        <w:t xml:space="preserve">Emmanuel and </w:t>
      </w:r>
      <w:proofErr w:type="spellStart"/>
      <w:r w:rsidR="00EB526D" w:rsidRPr="002D1374">
        <w:rPr>
          <w:rFonts w:ascii="Arial" w:hAnsi="Arial" w:cs="Arial"/>
          <w:sz w:val="22"/>
          <w:szCs w:val="22"/>
        </w:rPr>
        <w:t>Nwuzor</w:t>
      </w:r>
      <w:proofErr w:type="spellEnd"/>
      <w:r w:rsidR="00EB526D" w:rsidRPr="002D1374">
        <w:rPr>
          <w:rFonts w:ascii="Arial" w:hAnsi="Arial" w:cs="Arial"/>
          <w:sz w:val="22"/>
          <w:szCs w:val="22"/>
        </w:rPr>
        <w:t xml:space="preserve"> (2021) </w:t>
      </w:r>
      <w:r w:rsidR="00EC0363" w:rsidRPr="002D1374">
        <w:rPr>
          <w:rFonts w:ascii="Arial" w:hAnsi="Arial" w:cs="Arial"/>
          <w:sz w:val="22"/>
          <w:szCs w:val="22"/>
        </w:rPr>
        <w:t>argue that rewards push employees to minimi</w:t>
      </w:r>
      <w:r w:rsidR="00C1749D">
        <w:rPr>
          <w:rFonts w:ascii="Arial" w:hAnsi="Arial" w:cs="Arial"/>
          <w:sz w:val="22"/>
          <w:szCs w:val="22"/>
        </w:rPr>
        <w:t>s</w:t>
      </w:r>
      <w:r w:rsidR="00EC0363" w:rsidRPr="002D1374">
        <w:rPr>
          <w:rFonts w:ascii="Arial" w:hAnsi="Arial" w:cs="Arial"/>
          <w:sz w:val="22"/>
          <w:szCs w:val="22"/>
        </w:rPr>
        <w:t>e conflicts, commit to the organi</w:t>
      </w:r>
      <w:r w:rsidR="00C1749D">
        <w:rPr>
          <w:rFonts w:ascii="Arial" w:hAnsi="Arial" w:cs="Arial"/>
          <w:sz w:val="22"/>
          <w:szCs w:val="22"/>
        </w:rPr>
        <w:t>s</w:t>
      </w:r>
      <w:r w:rsidR="00EC0363" w:rsidRPr="002D1374">
        <w:rPr>
          <w:rFonts w:ascii="Arial" w:hAnsi="Arial" w:cs="Arial"/>
          <w:sz w:val="22"/>
          <w:szCs w:val="22"/>
        </w:rPr>
        <w:t xml:space="preserve">ational goals, and have higher commitment. </w:t>
      </w:r>
      <w:r w:rsidR="0012309E" w:rsidRPr="002D1374">
        <w:rPr>
          <w:rFonts w:ascii="Arial" w:hAnsi="Arial" w:cs="Arial"/>
          <w:sz w:val="22"/>
          <w:szCs w:val="22"/>
        </w:rPr>
        <w:t xml:space="preserve">Companies </w:t>
      </w:r>
      <w:r w:rsidR="00DC18EE" w:rsidRPr="002D1374">
        <w:rPr>
          <w:rFonts w:ascii="Arial" w:hAnsi="Arial" w:cs="Arial"/>
          <w:sz w:val="22"/>
          <w:szCs w:val="22"/>
        </w:rPr>
        <w:t>need to</w:t>
      </w:r>
      <w:r w:rsidR="0012309E" w:rsidRPr="002D1374">
        <w:rPr>
          <w:rFonts w:ascii="Arial" w:hAnsi="Arial" w:cs="Arial"/>
          <w:sz w:val="22"/>
          <w:szCs w:val="22"/>
        </w:rPr>
        <w:t xml:space="preserve"> work on both intrinsic and extrinsic rewards to motivate employees. </w:t>
      </w:r>
      <w:r w:rsidR="00E74526" w:rsidRPr="002D1374">
        <w:rPr>
          <w:rFonts w:ascii="Arial" w:hAnsi="Arial" w:cs="Arial"/>
          <w:sz w:val="22"/>
          <w:szCs w:val="22"/>
        </w:rPr>
        <w:t xml:space="preserve">According to Cohen </w:t>
      </w:r>
      <w:r w:rsidR="00EB4357" w:rsidRPr="002D1374">
        <w:rPr>
          <w:rFonts w:ascii="Arial" w:hAnsi="Arial" w:cs="Arial"/>
          <w:sz w:val="22"/>
          <w:szCs w:val="22"/>
        </w:rPr>
        <w:t xml:space="preserve">(2006), </w:t>
      </w:r>
      <w:r w:rsidR="00D96660" w:rsidRPr="002D1374">
        <w:rPr>
          <w:rFonts w:ascii="Arial" w:hAnsi="Arial" w:cs="Arial"/>
          <w:sz w:val="22"/>
          <w:szCs w:val="22"/>
        </w:rPr>
        <w:t>organi</w:t>
      </w:r>
      <w:r w:rsidR="00C1749D">
        <w:rPr>
          <w:rFonts w:ascii="Arial" w:hAnsi="Arial" w:cs="Arial"/>
          <w:sz w:val="22"/>
          <w:szCs w:val="22"/>
        </w:rPr>
        <w:t>s</w:t>
      </w:r>
      <w:r w:rsidR="00D96660" w:rsidRPr="002D1374">
        <w:rPr>
          <w:rFonts w:ascii="Arial" w:hAnsi="Arial" w:cs="Arial"/>
          <w:sz w:val="22"/>
          <w:szCs w:val="22"/>
        </w:rPr>
        <w:t>ations</w:t>
      </w:r>
      <w:r w:rsidR="00E74526" w:rsidRPr="002D1374">
        <w:rPr>
          <w:rFonts w:ascii="Arial" w:hAnsi="Arial" w:cs="Arial"/>
          <w:sz w:val="22"/>
          <w:szCs w:val="22"/>
        </w:rPr>
        <w:t xml:space="preserve"> emphasi</w:t>
      </w:r>
      <w:r w:rsidR="00C1749D">
        <w:rPr>
          <w:rFonts w:ascii="Arial" w:hAnsi="Arial" w:cs="Arial"/>
          <w:sz w:val="22"/>
          <w:szCs w:val="22"/>
        </w:rPr>
        <w:t>s</w:t>
      </w:r>
      <w:r w:rsidR="00E74526" w:rsidRPr="002D1374">
        <w:rPr>
          <w:rFonts w:ascii="Arial" w:hAnsi="Arial" w:cs="Arial"/>
          <w:sz w:val="22"/>
          <w:szCs w:val="22"/>
        </w:rPr>
        <w:t>e</w:t>
      </w:r>
      <w:r w:rsidR="00C1749D">
        <w:rPr>
          <w:rFonts w:ascii="Arial" w:hAnsi="Arial" w:cs="Arial"/>
          <w:sz w:val="22"/>
          <w:szCs w:val="22"/>
        </w:rPr>
        <w:t xml:space="preserve"> the need to invest in nonmonetary rewards such as appreciation, recognition, and respect. They help organisations achieve long-</w:t>
      </w:r>
      <w:r w:rsidR="00EC0363" w:rsidRPr="002D1374">
        <w:rPr>
          <w:rFonts w:ascii="Arial" w:hAnsi="Arial" w:cs="Arial"/>
          <w:sz w:val="22"/>
          <w:szCs w:val="22"/>
        </w:rPr>
        <w:t>term positive results such as job satisfaction</w:t>
      </w:r>
      <w:r w:rsidR="00E74526" w:rsidRPr="002D1374">
        <w:rPr>
          <w:rFonts w:ascii="Arial" w:hAnsi="Arial" w:cs="Arial"/>
          <w:sz w:val="22"/>
          <w:szCs w:val="22"/>
        </w:rPr>
        <w:t>.</w:t>
      </w:r>
      <w:r w:rsidR="00EC0363" w:rsidRPr="002D1374">
        <w:rPr>
          <w:rFonts w:ascii="Arial" w:hAnsi="Arial" w:cs="Arial"/>
          <w:sz w:val="22"/>
          <w:szCs w:val="22"/>
        </w:rPr>
        <w:t xml:space="preserve"> </w:t>
      </w:r>
      <w:r w:rsidR="00DC18EE" w:rsidRPr="002D1374">
        <w:rPr>
          <w:rFonts w:ascii="Arial" w:hAnsi="Arial" w:cs="Arial"/>
          <w:sz w:val="22"/>
          <w:szCs w:val="22"/>
        </w:rPr>
        <w:t>On the other hand,</w:t>
      </w:r>
      <w:r w:rsidR="005E2FF7" w:rsidRPr="002D1374">
        <w:rPr>
          <w:rFonts w:ascii="Arial" w:hAnsi="Arial" w:cs="Arial"/>
          <w:sz w:val="22"/>
          <w:szCs w:val="22"/>
        </w:rPr>
        <w:t xml:space="preserve"> </w:t>
      </w:r>
      <w:proofErr w:type="spellStart"/>
      <w:r w:rsidR="005E2FF7" w:rsidRPr="002D1374">
        <w:rPr>
          <w:rFonts w:ascii="Arial" w:hAnsi="Arial" w:cs="Arial"/>
          <w:sz w:val="22"/>
          <w:szCs w:val="22"/>
        </w:rPr>
        <w:t>Madhani</w:t>
      </w:r>
      <w:proofErr w:type="spellEnd"/>
      <w:r w:rsidR="005E2FF7" w:rsidRPr="002D1374">
        <w:rPr>
          <w:rFonts w:ascii="Arial" w:hAnsi="Arial" w:cs="Arial"/>
          <w:sz w:val="22"/>
          <w:szCs w:val="22"/>
        </w:rPr>
        <w:t xml:space="preserve"> (2021) </w:t>
      </w:r>
      <w:r w:rsidR="00DC18EE" w:rsidRPr="002D1374">
        <w:rPr>
          <w:rFonts w:ascii="Arial" w:hAnsi="Arial" w:cs="Arial"/>
          <w:sz w:val="22"/>
          <w:szCs w:val="22"/>
        </w:rPr>
        <w:t xml:space="preserve">argues that tangible </w:t>
      </w:r>
      <w:r w:rsidR="003C147D" w:rsidRPr="002D1374">
        <w:rPr>
          <w:rFonts w:ascii="Arial" w:hAnsi="Arial" w:cs="Arial"/>
          <w:sz w:val="22"/>
          <w:szCs w:val="22"/>
        </w:rPr>
        <w:t>rewards are</w:t>
      </w:r>
      <w:r w:rsidR="00DC18EE" w:rsidRPr="002D1374">
        <w:rPr>
          <w:rFonts w:ascii="Arial" w:hAnsi="Arial" w:cs="Arial"/>
          <w:sz w:val="22"/>
          <w:szCs w:val="22"/>
        </w:rPr>
        <w:t xml:space="preserve"> highly effective in helping the organi</w:t>
      </w:r>
      <w:r w:rsidR="00C1749D">
        <w:rPr>
          <w:rFonts w:ascii="Arial" w:hAnsi="Arial" w:cs="Arial"/>
          <w:sz w:val="22"/>
          <w:szCs w:val="22"/>
        </w:rPr>
        <w:t>s</w:t>
      </w:r>
      <w:r w:rsidR="00DC18EE" w:rsidRPr="002D1374">
        <w:rPr>
          <w:rFonts w:ascii="Arial" w:hAnsi="Arial" w:cs="Arial"/>
          <w:sz w:val="22"/>
          <w:szCs w:val="22"/>
        </w:rPr>
        <w:t>ation attract and retain talented employees</w:t>
      </w:r>
      <w:r w:rsidR="00FC2C08" w:rsidRPr="002D1374">
        <w:rPr>
          <w:rFonts w:ascii="Arial" w:hAnsi="Arial" w:cs="Arial"/>
          <w:sz w:val="22"/>
          <w:szCs w:val="22"/>
        </w:rPr>
        <w:t xml:space="preserve">. </w:t>
      </w:r>
    </w:p>
    <w:p w14:paraId="5880D673" w14:textId="5AD103A9" w:rsidR="00A90D3D" w:rsidRPr="002D1374" w:rsidRDefault="00C1749D" w:rsidP="002D1374">
      <w:pPr>
        <w:spacing w:after="0" w:line="360" w:lineRule="auto"/>
        <w:ind w:firstLine="720"/>
        <w:rPr>
          <w:rFonts w:ascii="Arial" w:hAnsi="Arial" w:cs="Arial"/>
          <w:sz w:val="22"/>
          <w:szCs w:val="22"/>
        </w:rPr>
      </w:pPr>
      <w:r>
        <w:rPr>
          <w:rFonts w:ascii="Arial" w:hAnsi="Arial" w:cs="Arial"/>
          <w:sz w:val="22"/>
          <w:szCs w:val="22"/>
        </w:rPr>
        <w:t>Secondly, e</w:t>
      </w:r>
      <w:r w:rsidR="00A90D3D" w:rsidRPr="002D1374">
        <w:rPr>
          <w:rFonts w:ascii="Arial" w:hAnsi="Arial" w:cs="Arial"/>
          <w:sz w:val="22"/>
          <w:szCs w:val="22"/>
        </w:rPr>
        <w:t xml:space="preserve">mployees are also motivated by payment. Employees who are paid more salary are motivated since they </w:t>
      </w:r>
      <w:r>
        <w:rPr>
          <w:rFonts w:ascii="Arial" w:hAnsi="Arial" w:cs="Arial"/>
          <w:sz w:val="22"/>
          <w:szCs w:val="22"/>
        </w:rPr>
        <w:t>urge to perform</w:t>
      </w:r>
      <w:r w:rsidR="00A90D3D" w:rsidRPr="002D1374">
        <w:rPr>
          <w:rFonts w:ascii="Arial" w:hAnsi="Arial" w:cs="Arial"/>
          <w:sz w:val="22"/>
          <w:szCs w:val="22"/>
        </w:rPr>
        <w:t xml:space="preserve"> </w:t>
      </w:r>
      <w:r>
        <w:rPr>
          <w:rFonts w:ascii="Arial" w:hAnsi="Arial" w:cs="Arial"/>
          <w:sz w:val="22"/>
          <w:szCs w:val="22"/>
        </w:rPr>
        <w:t xml:space="preserve">their </w:t>
      </w:r>
      <w:r w:rsidR="00A90D3D" w:rsidRPr="002D1374">
        <w:rPr>
          <w:rFonts w:ascii="Arial" w:hAnsi="Arial" w:cs="Arial"/>
          <w:sz w:val="22"/>
          <w:szCs w:val="22"/>
        </w:rPr>
        <w:t xml:space="preserve">best. They need to be maintained in </w:t>
      </w:r>
      <w:r>
        <w:rPr>
          <w:rFonts w:ascii="Arial" w:hAnsi="Arial" w:cs="Arial"/>
          <w:sz w:val="22"/>
          <w:szCs w:val="22"/>
        </w:rPr>
        <w:t xml:space="preserve">the </w:t>
      </w:r>
      <w:r w:rsidR="00A90D3D" w:rsidRPr="002D1374">
        <w:rPr>
          <w:rFonts w:ascii="Arial" w:hAnsi="Arial" w:cs="Arial"/>
          <w:sz w:val="22"/>
          <w:szCs w:val="22"/>
        </w:rPr>
        <w:t>job</w:t>
      </w:r>
      <w:r>
        <w:rPr>
          <w:rFonts w:ascii="Arial" w:hAnsi="Arial" w:cs="Arial"/>
          <w:sz w:val="22"/>
          <w:szCs w:val="22"/>
        </w:rPr>
        <w:t>,</w:t>
      </w:r>
      <w:r w:rsidR="00A90D3D" w:rsidRPr="002D1374">
        <w:rPr>
          <w:rFonts w:ascii="Arial" w:hAnsi="Arial" w:cs="Arial"/>
          <w:sz w:val="22"/>
          <w:szCs w:val="22"/>
        </w:rPr>
        <w:t xml:space="preserve"> which makes them </w:t>
      </w:r>
      <w:r>
        <w:rPr>
          <w:rFonts w:ascii="Arial" w:hAnsi="Arial" w:cs="Arial"/>
          <w:sz w:val="22"/>
          <w:szCs w:val="22"/>
        </w:rPr>
        <w:t>creative to improve the company's productivit</w:t>
      </w:r>
      <w:r w:rsidR="00A90D3D" w:rsidRPr="002D1374">
        <w:rPr>
          <w:rFonts w:ascii="Arial" w:hAnsi="Arial" w:cs="Arial"/>
          <w:sz w:val="22"/>
          <w:szCs w:val="22"/>
        </w:rPr>
        <w:t>y.</w:t>
      </w:r>
      <w:r w:rsidR="00A70D76" w:rsidRPr="002D1374">
        <w:rPr>
          <w:rFonts w:ascii="Arial" w:hAnsi="Arial" w:cs="Arial"/>
          <w:sz w:val="22"/>
          <w:szCs w:val="22"/>
        </w:rPr>
        <w:t xml:space="preserve"> T</w:t>
      </w:r>
      <w:r w:rsidR="00A90D3D" w:rsidRPr="002D1374">
        <w:rPr>
          <w:rFonts w:ascii="Arial" w:hAnsi="Arial" w:cs="Arial"/>
          <w:sz w:val="22"/>
          <w:szCs w:val="22"/>
        </w:rPr>
        <w:t>he amount of money an employee is paid gives him the feeling of working extra hours since the money meets his needs. Employees feel</w:t>
      </w:r>
      <w:r>
        <w:rPr>
          <w:rFonts w:ascii="Arial" w:hAnsi="Arial" w:cs="Arial"/>
          <w:sz w:val="22"/>
          <w:szCs w:val="22"/>
        </w:rPr>
        <w:t xml:space="preserve"> financially healthy and</w:t>
      </w:r>
      <w:r w:rsidR="00A90D3D" w:rsidRPr="002D1374">
        <w:rPr>
          <w:rFonts w:ascii="Arial" w:hAnsi="Arial" w:cs="Arial"/>
          <w:sz w:val="22"/>
          <w:szCs w:val="22"/>
        </w:rPr>
        <w:t xml:space="preserve"> are satisfied with the </w:t>
      </w:r>
      <w:proofErr w:type="gramStart"/>
      <w:r w:rsidR="00A90D3D" w:rsidRPr="002D1374">
        <w:rPr>
          <w:rFonts w:ascii="Arial" w:hAnsi="Arial" w:cs="Arial"/>
          <w:sz w:val="22"/>
          <w:szCs w:val="22"/>
        </w:rPr>
        <w:t>amount</w:t>
      </w:r>
      <w:proofErr w:type="gramEnd"/>
      <w:r w:rsidR="00A90D3D" w:rsidRPr="002D1374">
        <w:rPr>
          <w:rFonts w:ascii="Arial" w:hAnsi="Arial" w:cs="Arial"/>
          <w:sz w:val="22"/>
          <w:szCs w:val="22"/>
        </w:rPr>
        <w:t xml:space="preserve"> of wages they are paid. Payments encourage employees to stay in their places of work without looking for other jobs. </w:t>
      </w:r>
      <w:proofErr w:type="spellStart"/>
      <w:r w:rsidR="00A90D3D" w:rsidRPr="002D1374">
        <w:rPr>
          <w:rFonts w:ascii="Arial" w:hAnsi="Arial" w:cs="Arial"/>
          <w:sz w:val="22"/>
          <w:szCs w:val="22"/>
        </w:rPr>
        <w:t>Pererva</w:t>
      </w:r>
      <w:proofErr w:type="spellEnd"/>
      <w:r w:rsidR="00A90D3D" w:rsidRPr="002D1374">
        <w:rPr>
          <w:rFonts w:ascii="Arial" w:hAnsi="Arial" w:cs="Arial"/>
          <w:sz w:val="22"/>
          <w:szCs w:val="22"/>
        </w:rPr>
        <w:t xml:space="preserve"> et al</w:t>
      </w:r>
      <w:r>
        <w:rPr>
          <w:rFonts w:ascii="Arial" w:hAnsi="Arial" w:cs="Arial"/>
          <w:sz w:val="22"/>
          <w:szCs w:val="22"/>
        </w:rPr>
        <w:t>.</w:t>
      </w:r>
      <w:r w:rsidR="00A90D3D" w:rsidRPr="002D1374">
        <w:rPr>
          <w:rFonts w:ascii="Arial" w:hAnsi="Arial" w:cs="Arial"/>
          <w:sz w:val="22"/>
          <w:szCs w:val="22"/>
        </w:rPr>
        <w:t xml:space="preserve"> (2018)</w:t>
      </w:r>
      <w:r>
        <w:rPr>
          <w:rFonts w:ascii="Arial" w:hAnsi="Arial" w:cs="Arial"/>
          <w:sz w:val="22"/>
          <w:szCs w:val="22"/>
        </w:rPr>
        <w:t xml:space="preserve"> argue</w:t>
      </w:r>
      <w:r w:rsidR="00A90D3D" w:rsidRPr="002D1374">
        <w:rPr>
          <w:rFonts w:ascii="Arial" w:hAnsi="Arial" w:cs="Arial"/>
          <w:sz w:val="22"/>
          <w:szCs w:val="22"/>
        </w:rPr>
        <w:t xml:space="preserve"> that most employees believe that payment shows their worth and rank in the company. </w:t>
      </w:r>
      <w:r>
        <w:rPr>
          <w:rFonts w:ascii="Arial" w:hAnsi="Arial" w:cs="Arial"/>
          <w:sz w:val="22"/>
          <w:szCs w:val="22"/>
        </w:rPr>
        <w:t>An organisation needs</w:t>
      </w:r>
      <w:r w:rsidR="00A90D3D" w:rsidRPr="002D1374">
        <w:rPr>
          <w:rFonts w:ascii="Arial" w:hAnsi="Arial" w:cs="Arial"/>
          <w:sz w:val="22"/>
          <w:szCs w:val="22"/>
        </w:rPr>
        <w:t xml:space="preserve"> to improve on </w:t>
      </w:r>
      <w:r>
        <w:rPr>
          <w:rFonts w:ascii="Arial" w:hAnsi="Arial" w:cs="Arial"/>
          <w:sz w:val="22"/>
          <w:szCs w:val="22"/>
        </w:rPr>
        <w:t>employees' pay</w:t>
      </w:r>
      <w:r w:rsidR="00A90D3D" w:rsidRPr="002D1374">
        <w:rPr>
          <w:rFonts w:ascii="Arial" w:hAnsi="Arial" w:cs="Arial"/>
          <w:sz w:val="22"/>
          <w:szCs w:val="22"/>
        </w:rPr>
        <w:t xml:space="preserve"> to gain their trust. Less payment can make employees lack trust and feel that they</w:t>
      </w:r>
      <w:r>
        <w:rPr>
          <w:rFonts w:ascii="Arial" w:hAnsi="Arial" w:cs="Arial"/>
          <w:sz w:val="22"/>
          <w:szCs w:val="22"/>
        </w:rPr>
        <w:t>'</w:t>
      </w:r>
      <w:r w:rsidR="00A90D3D" w:rsidRPr="002D1374">
        <w:rPr>
          <w:rFonts w:ascii="Arial" w:hAnsi="Arial" w:cs="Arial"/>
          <w:sz w:val="22"/>
          <w:szCs w:val="22"/>
        </w:rPr>
        <w:t xml:space="preserve">re not appreciated at their </w:t>
      </w:r>
      <w:r w:rsidR="00A90D3D" w:rsidRPr="002D1374">
        <w:rPr>
          <w:rFonts w:ascii="Arial" w:hAnsi="Arial" w:cs="Arial"/>
          <w:sz w:val="22"/>
          <w:szCs w:val="22"/>
        </w:rPr>
        <w:lastRenderedPageBreak/>
        <w:t xml:space="preserve">work. Analysis shows that improved payment increases </w:t>
      </w:r>
      <w:r>
        <w:rPr>
          <w:rFonts w:ascii="Arial" w:hAnsi="Arial" w:cs="Arial"/>
          <w:sz w:val="22"/>
          <w:szCs w:val="22"/>
        </w:rPr>
        <w:t>a company's productivit</w:t>
      </w:r>
      <w:r w:rsidR="00A90D3D" w:rsidRPr="002D1374">
        <w:rPr>
          <w:rFonts w:ascii="Arial" w:hAnsi="Arial" w:cs="Arial"/>
          <w:sz w:val="22"/>
          <w:szCs w:val="22"/>
        </w:rPr>
        <w:t xml:space="preserve">y </w:t>
      </w:r>
      <w:r>
        <w:rPr>
          <w:rFonts w:ascii="Arial" w:hAnsi="Arial" w:cs="Arial"/>
          <w:sz w:val="22"/>
          <w:szCs w:val="22"/>
        </w:rPr>
        <w:t>by</w:t>
      </w:r>
      <w:r w:rsidR="00A90D3D" w:rsidRPr="002D1374">
        <w:rPr>
          <w:rFonts w:ascii="Arial" w:hAnsi="Arial" w:cs="Arial"/>
          <w:sz w:val="22"/>
          <w:szCs w:val="22"/>
        </w:rPr>
        <w:t xml:space="preserve"> more than 30percent. Money is a necessity that helps employees </w:t>
      </w:r>
      <w:r>
        <w:rPr>
          <w:rFonts w:ascii="Arial" w:hAnsi="Arial" w:cs="Arial"/>
          <w:sz w:val="22"/>
          <w:szCs w:val="22"/>
        </w:rPr>
        <w:t>improve their status and</w:t>
      </w:r>
      <w:r w:rsidR="00A90D3D" w:rsidRPr="002D1374">
        <w:rPr>
          <w:rFonts w:ascii="Arial" w:hAnsi="Arial" w:cs="Arial"/>
          <w:sz w:val="22"/>
          <w:szCs w:val="22"/>
        </w:rPr>
        <w:t xml:space="preserve"> living standards. Employees who receive </w:t>
      </w:r>
      <w:r>
        <w:rPr>
          <w:rFonts w:ascii="Arial" w:hAnsi="Arial" w:cs="Arial"/>
          <w:sz w:val="22"/>
          <w:szCs w:val="22"/>
        </w:rPr>
        <w:t xml:space="preserve">a </w:t>
      </w:r>
      <w:r w:rsidR="00A90D3D" w:rsidRPr="002D1374">
        <w:rPr>
          <w:rFonts w:ascii="Arial" w:hAnsi="Arial" w:cs="Arial"/>
          <w:sz w:val="22"/>
          <w:szCs w:val="22"/>
        </w:rPr>
        <w:t>high amount of payment will have developments in their goals. In addition, high payments motivate employees since employees also compare their salary with the effort they are making and the work provided (</w:t>
      </w:r>
      <w:proofErr w:type="spellStart"/>
      <w:r w:rsidR="00A90D3D" w:rsidRPr="002D1374">
        <w:rPr>
          <w:rFonts w:ascii="Arial" w:hAnsi="Arial" w:cs="Arial"/>
          <w:sz w:val="22"/>
          <w:szCs w:val="22"/>
        </w:rPr>
        <w:t>Kuvaas</w:t>
      </w:r>
      <w:proofErr w:type="spellEnd"/>
      <w:r w:rsidR="00A90D3D" w:rsidRPr="002D1374">
        <w:rPr>
          <w:rFonts w:ascii="Arial" w:hAnsi="Arial" w:cs="Arial"/>
          <w:sz w:val="22"/>
          <w:szCs w:val="22"/>
        </w:rPr>
        <w:t xml:space="preserve"> et al.,2018</w:t>
      </w:r>
      <w:r w:rsidR="00D662FD">
        <w:rPr>
          <w:rFonts w:ascii="Arial" w:hAnsi="Arial" w:cs="Arial"/>
          <w:sz w:val="22"/>
          <w:szCs w:val="22"/>
        </w:rPr>
        <w:t>)</w:t>
      </w:r>
      <w:r w:rsidR="002D1374" w:rsidRPr="002D1374">
        <w:rPr>
          <w:rFonts w:ascii="Arial" w:hAnsi="Arial" w:cs="Arial"/>
          <w:sz w:val="22"/>
          <w:szCs w:val="22"/>
        </w:rPr>
        <w:t xml:space="preserve">. </w:t>
      </w:r>
      <w:r w:rsidR="00A90D3D" w:rsidRPr="002D1374">
        <w:rPr>
          <w:rFonts w:ascii="Arial" w:hAnsi="Arial" w:cs="Arial"/>
          <w:sz w:val="22"/>
          <w:szCs w:val="22"/>
        </w:rPr>
        <w:t xml:space="preserve">This helps the company </w:t>
      </w:r>
      <w:r>
        <w:rPr>
          <w:rFonts w:ascii="Arial" w:hAnsi="Arial" w:cs="Arial"/>
          <w:sz w:val="22"/>
          <w:szCs w:val="22"/>
        </w:rPr>
        <w:t>reward the employees since all the employees need to be</w:t>
      </w:r>
      <w:r w:rsidR="00A90D3D" w:rsidRPr="002D1374">
        <w:rPr>
          <w:rFonts w:ascii="Arial" w:hAnsi="Arial" w:cs="Arial"/>
          <w:sz w:val="22"/>
          <w:szCs w:val="22"/>
        </w:rPr>
        <w:t xml:space="preserve"> paid highly. Improved communication between employees and employers have been enhanced. The involvement of employees with their employers encourages better communication skills</w:t>
      </w:r>
      <w:r>
        <w:rPr>
          <w:rFonts w:ascii="Arial" w:hAnsi="Arial" w:cs="Arial"/>
          <w:sz w:val="22"/>
          <w:szCs w:val="22"/>
        </w:rPr>
        <w:t>, which helps make</w:t>
      </w:r>
      <w:r w:rsidR="00A90D3D" w:rsidRPr="002D1374">
        <w:rPr>
          <w:rFonts w:ascii="Arial" w:hAnsi="Arial" w:cs="Arial"/>
          <w:sz w:val="22"/>
          <w:szCs w:val="22"/>
        </w:rPr>
        <w:t xml:space="preserve"> realistic goals. Pay has been an effective way of motivating staff despite various challenges. Employees can expect high payments above the performance and work done</w:t>
      </w:r>
      <w:r>
        <w:rPr>
          <w:rFonts w:ascii="Arial" w:hAnsi="Arial" w:cs="Arial"/>
          <w:sz w:val="22"/>
          <w:szCs w:val="22"/>
        </w:rPr>
        <w:t>, making</w:t>
      </w:r>
      <w:r w:rsidR="00A90D3D" w:rsidRPr="002D1374">
        <w:rPr>
          <w:rFonts w:ascii="Arial" w:hAnsi="Arial" w:cs="Arial"/>
          <w:sz w:val="22"/>
          <w:szCs w:val="22"/>
        </w:rPr>
        <w:t xml:space="preserve"> an organi</w:t>
      </w:r>
      <w:r>
        <w:rPr>
          <w:rFonts w:ascii="Arial" w:hAnsi="Arial" w:cs="Arial"/>
          <w:sz w:val="22"/>
          <w:szCs w:val="22"/>
        </w:rPr>
        <w:t>s</w:t>
      </w:r>
      <w:r w:rsidR="00A90D3D" w:rsidRPr="002D1374">
        <w:rPr>
          <w:rFonts w:ascii="Arial" w:hAnsi="Arial" w:cs="Arial"/>
          <w:sz w:val="22"/>
          <w:szCs w:val="22"/>
        </w:rPr>
        <w:t>ation incur losses. The goal set by the man</w:t>
      </w:r>
      <w:r>
        <w:rPr>
          <w:rFonts w:ascii="Arial" w:hAnsi="Arial" w:cs="Arial"/>
          <w:sz w:val="22"/>
          <w:szCs w:val="22"/>
        </w:rPr>
        <w:t>a</w:t>
      </w:r>
      <w:r w:rsidR="00A90D3D" w:rsidRPr="002D1374">
        <w:rPr>
          <w:rFonts w:ascii="Arial" w:hAnsi="Arial" w:cs="Arial"/>
          <w:sz w:val="22"/>
          <w:szCs w:val="22"/>
        </w:rPr>
        <w:t xml:space="preserve">gers may be too high to demotivate employees. </w:t>
      </w:r>
      <w:r>
        <w:rPr>
          <w:rFonts w:ascii="Arial" w:hAnsi="Arial" w:cs="Arial"/>
          <w:sz w:val="22"/>
          <w:szCs w:val="22"/>
        </w:rPr>
        <w:t>A</w:t>
      </w:r>
      <w:r w:rsidR="00A90D3D" w:rsidRPr="002D1374">
        <w:rPr>
          <w:rFonts w:ascii="Arial" w:hAnsi="Arial" w:cs="Arial"/>
          <w:sz w:val="22"/>
          <w:szCs w:val="22"/>
        </w:rPr>
        <w:t>chieving the set goal can be due to getting higher pay rather than improving the company. The company may. End up producing high quantity good</w:t>
      </w:r>
      <w:r>
        <w:rPr>
          <w:rFonts w:ascii="Arial" w:hAnsi="Arial" w:cs="Arial"/>
          <w:sz w:val="22"/>
          <w:szCs w:val="22"/>
        </w:rPr>
        <w:t>s</w:t>
      </w:r>
      <w:r w:rsidR="007577FA">
        <w:rPr>
          <w:rFonts w:ascii="Arial" w:hAnsi="Arial" w:cs="Arial"/>
          <w:sz w:val="22"/>
          <w:szCs w:val="22"/>
        </w:rPr>
        <w:t>,</w:t>
      </w:r>
      <w:r w:rsidR="00A90D3D" w:rsidRPr="002D1374">
        <w:rPr>
          <w:rFonts w:ascii="Arial" w:hAnsi="Arial" w:cs="Arial"/>
          <w:sz w:val="22"/>
          <w:szCs w:val="22"/>
        </w:rPr>
        <w:t xml:space="preserve"> but their quality is low. Low</w:t>
      </w:r>
      <w:r w:rsidR="007577FA">
        <w:rPr>
          <w:rFonts w:ascii="Arial" w:hAnsi="Arial" w:cs="Arial"/>
          <w:sz w:val="22"/>
          <w:szCs w:val="22"/>
        </w:rPr>
        <w:t>-</w:t>
      </w:r>
      <w:r w:rsidR="00A90D3D" w:rsidRPr="002D1374">
        <w:rPr>
          <w:rFonts w:ascii="Arial" w:hAnsi="Arial" w:cs="Arial"/>
          <w:sz w:val="22"/>
          <w:szCs w:val="22"/>
        </w:rPr>
        <w:t xml:space="preserve">quality production leads to </w:t>
      </w:r>
      <w:r w:rsidR="007577FA">
        <w:rPr>
          <w:rFonts w:ascii="Arial" w:hAnsi="Arial" w:cs="Arial"/>
          <w:sz w:val="22"/>
          <w:szCs w:val="22"/>
        </w:rPr>
        <w:t>a</w:t>
      </w:r>
      <w:r w:rsidR="00A90D3D" w:rsidRPr="002D1374">
        <w:rPr>
          <w:rFonts w:ascii="Arial" w:hAnsi="Arial" w:cs="Arial"/>
          <w:sz w:val="22"/>
          <w:szCs w:val="22"/>
        </w:rPr>
        <w:t xml:space="preserve"> decrease in the number of customers leading to </w:t>
      </w:r>
      <w:r w:rsidR="007577FA">
        <w:rPr>
          <w:rFonts w:ascii="Arial" w:hAnsi="Arial" w:cs="Arial"/>
          <w:sz w:val="22"/>
          <w:szCs w:val="22"/>
        </w:rPr>
        <w:t xml:space="preserve">a </w:t>
      </w:r>
      <w:r w:rsidR="00A90D3D" w:rsidRPr="002D1374">
        <w:rPr>
          <w:rFonts w:ascii="Arial" w:hAnsi="Arial" w:cs="Arial"/>
          <w:sz w:val="22"/>
          <w:szCs w:val="22"/>
        </w:rPr>
        <w:t xml:space="preserve">fall </w:t>
      </w:r>
      <w:r w:rsidR="007577FA">
        <w:rPr>
          <w:rFonts w:ascii="Arial" w:hAnsi="Arial" w:cs="Arial"/>
          <w:sz w:val="22"/>
          <w:szCs w:val="22"/>
        </w:rPr>
        <w:t>in</w:t>
      </w:r>
      <w:r w:rsidR="00A90D3D" w:rsidRPr="002D1374">
        <w:rPr>
          <w:rFonts w:ascii="Arial" w:hAnsi="Arial" w:cs="Arial"/>
          <w:sz w:val="22"/>
          <w:szCs w:val="22"/>
        </w:rPr>
        <w:t xml:space="preserve"> an organi</w:t>
      </w:r>
      <w:r>
        <w:rPr>
          <w:rFonts w:ascii="Arial" w:hAnsi="Arial" w:cs="Arial"/>
          <w:sz w:val="22"/>
          <w:szCs w:val="22"/>
        </w:rPr>
        <w:t>s</w:t>
      </w:r>
      <w:r w:rsidR="00A90D3D" w:rsidRPr="002D1374">
        <w:rPr>
          <w:rFonts w:ascii="Arial" w:hAnsi="Arial" w:cs="Arial"/>
          <w:sz w:val="22"/>
          <w:szCs w:val="22"/>
        </w:rPr>
        <w:t xml:space="preserve">ation </w:t>
      </w:r>
      <w:r w:rsidR="0061048C">
        <w:rPr>
          <w:rFonts w:ascii="Arial" w:hAnsi="Arial" w:cs="Arial"/>
          <w:sz w:val="22"/>
          <w:szCs w:val="22"/>
        </w:rPr>
        <w:t>(</w:t>
      </w:r>
      <w:r w:rsidR="00A90D3D" w:rsidRPr="002D1374">
        <w:rPr>
          <w:rFonts w:ascii="Arial" w:hAnsi="Arial" w:cs="Arial"/>
          <w:sz w:val="22"/>
          <w:szCs w:val="22"/>
        </w:rPr>
        <w:t>Sousa-</w:t>
      </w:r>
      <w:proofErr w:type="spellStart"/>
      <w:r w:rsidR="00A90D3D" w:rsidRPr="002D1374">
        <w:rPr>
          <w:rFonts w:ascii="Arial" w:hAnsi="Arial" w:cs="Arial"/>
          <w:sz w:val="22"/>
          <w:szCs w:val="22"/>
        </w:rPr>
        <w:t>Zomer</w:t>
      </w:r>
      <w:proofErr w:type="spellEnd"/>
      <w:r w:rsidR="00A90D3D" w:rsidRPr="002D1374">
        <w:rPr>
          <w:rFonts w:ascii="Arial" w:hAnsi="Arial" w:cs="Arial"/>
          <w:sz w:val="22"/>
          <w:szCs w:val="22"/>
        </w:rPr>
        <w:t xml:space="preserve"> et al</w:t>
      </w:r>
      <w:r w:rsidR="007577FA">
        <w:rPr>
          <w:rFonts w:ascii="Arial" w:hAnsi="Arial" w:cs="Arial"/>
          <w:sz w:val="22"/>
          <w:szCs w:val="22"/>
        </w:rPr>
        <w:t>.</w:t>
      </w:r>
      <w:r w:rsidR="0061048C">
        <w:rPr>
          <w:rFonts w:ascii="Arial" w:hAnsi="Arial" w:cs="Arial"/>
          <w:sz w:val="22"/>
          <w:szCs w:val="22"/>
        </w:rPr>
        <w:t xml:space="preserve">, </w:t>
      </w:r>
      <w:r w:rsidR="00A90D3D" w:rsidRPr="002D1374">
        <w:rPr>
          <w:rFonts w:ascii="Arial" w:hAnsi="Arial" w:cs="Arial"/>
          <w:sz w:val="22"/>
          <w:szCs w:val="22"/>
        </w:rPr>
        <w:t>2018). It is also challenging to increase employees</w:t>
      </w:r>
      <w:r w:rsidR="007577FA">
        <w:rPr>
          <w:rFonts w:ascii="Arial" w:hAnsi="Arial" w:cs="Arial"/>
          <w:sz w:val="22"/>
          <w:szCs w:val="22"/>
        </w:rPr>
        <w:t>'</w:t>
      </w:r>
      <w:r w:rsidR="00A90D3D" w:rsidRPr="002D1374">
        <w:rPr>
          <w:rFonts w:ascii="Arial" w:hAnsi="Arial" w:cs="Arial"/>
          <w:sz w:val="22"/>
          <w:szCs w:val="22"/>
        </w:rPr>
        <w:t xml:space="preserve"> payment</w:t>
      </w:r>
      <w:r w:rsidR="007577FA">
        <w:rPr>
          <w:rFonts w:ascii="Arial" w:hAnsi="Arial" w:cs="Arial"/>
          <w:sz w:val="22"/>
          <w:szCs w:val="22"/>
        </w:rPr>
        <w:t>s</w:t>
      </w:r>
      <w:r w:rsidR="00A90D3D" w:rsidRPr="002D1374">
        <w:rPr>
          <w:rFonts w:ascii="Arial" w:hAnsi="Arial" w:cs="Arial"/>
          <w:sz w:val="22"/>
          <w:szCs w:val="22"/>
        </w:rPr>
        <w:t xml:space="preserve"> when an organi</w:t>
      </w:r>
      <w:r>
        <w:rPr>
          <w:rFonts w:ascii="Arial" w:hAnsi="Arial" w:cs="Arial"/>
          <w:sz w:val="22"/>
          <w:szCs w:val="22"/>
        </w:rPr>
        <w:t>s</w:t>
      </w:r>
      <w:r w:rsidR="00A90D3D" w:rsidRPr="002D1374">
        <w:rPr>
          <w:rFonts w:ascii="Arial" w:hAnsi="Arial" w:cs="Arial"/>
          <w:sz w:val="22"/>
          <w:szCs w:val="22"/>
        </w:rPr>
        <w:t>ation is underperforming.</w:t>
      </w:r>
    </w:p>
    <w:p w14:paraId="53315BEE" w14:textId="0D364847" w:rsidR="00D56527" w:rsidRPr="002D1374" w:rsidRDefault="00C1749D" w:rsidP="002D1374">
      <w:pPr>
        <w:spacing w:after="0" w:line="360" w:lineRule="auto"/>
        <w:ind w:firstLine="720"/>
        <w:rPr>
          <w:rFonts w:ascii="Arial" w:hAnsi="Arial" w:cs="Arial"/>
          <w:sz w:val="22"/>
          <w:szCs w:val="22"/>
        </w:rPr>
      </w:pPr>
      <w:r>
        <w:rPr>
          <w:rFonts w:ascii="Arial" w:hAnsi="Arial" w:cs="Arial"/>
          <w:sz w:val="22"/>
          <w:szCs w:val="22"/>
        </w:rPr>
        <w:t>Thirdly,</w:t>
      </w:r>
      <w:r w:rsidR="00A90D3D" w:rsidRPr="002D1374">
        <w:rPr>
          <w:rFonts w:ascii="Arial" w:hAnsi="Arial" w:cs="Arial"/>
          <w:sz w:val="22"/>
          <w:szCs w:val="22"/>
        </w:rPr>
        <w:t xml:space="preserve"> additional holidays </w:t>
      </w:r>
      <w:proofErr w:type="gramStart"/>
      <w:r w:rsidR="00A90D3D" w:rsidRPr="002D1374">
        <w:rPr>
          <w:rFonts w:ascii="Arial" w:hAnsi="Arial" w:cs="Arial"/>
          <w:sz w:val="22"/>
          <w:szCs w:val="22"/>
        </w:rPr>
        <w:t>is</w:t>
      </w:r>
      <w:proofErr w:type="gramEnd"/>
      <w:r w:rsidR="00A90D3D" w:rsidRPr="002D1374">
        <w:rPr>
          <w:rFonts w:ascii="Arial" w:hAnsi="Arial" w:cs="Arial"/>
          <w:sz w:val="22"/>
          <w:szCs w:val="22"/>
        </w:rPr>
        <w:t xml:space="preserve"> a motivation which is effective </w:t>
      </w:r>
      <w:r w:rsidR="007577FA">
        <w:rPr>
          <w:rFonts w:ascii="Arial" w:hAnsi="Arial" w:cs="Arial"/>
          <w:sz w:val="22"/>
          <w:szCs w:val="22"/>
        </w:rPr>
        <w:t>for</w:t>
      </w:r>
      <w:r w:rsidR="00A90D3D" w:rsidRPr="002D1374">
        <w:rPr>
          <w:rFonts w:ascii="Arial" w:hAnsi="Arial" w:cs="Arial"/>
          <w:sz w:val="22"/>
          <w:szCs w:val="22"/>
        </w:rPr>
        <w:t xml:space="preserve"> an organi</w:t>
      </w:r>
      <w:r>
        <w:rPr>
          <w:rFonts w:ascii="Arial" w:hAnsi="Arial" w:cs="Arial"/>
          <w:sz w:val="22"/>
          <w:szCs w:val="22"/>
        </w:rPr>
        <w:t>s</w:t>
      </w:r>
      <w:r w:rsidR="00A90D3D" w:rsidRPr="002D1374">
        <w:rPr>
          <w:rFonts w:ascii="Arial" w:hAnsi="Arial" w:cs="Arial"/>
          <w:sz w:val="22"/>
          <w:szCs w:val="22"/>
        </w:rPr>
        <w:t xml:space="preserve">ation. New perspectives are obtained when employees are provided with leave. </w:t>
      </w:r>
      <w:r w:rsidR="007577FA">
        <w:rPr>
          <w:rFonts w:ascii="Arial" w:hAnsi="Arial" w:cs="Arial"/>
          <w:sz w:val="22"/>
          <w:szCs w:val="22"/>
        </w:rPr>
        <w:t xml:space="preserve">Organisations </w:t>
      </w:r>
      <w:r w:rsidR="00A90D3D" w:rsidRPr="002D1374">
        <w:rPr>
          <w:rFonts w:ascii="Arial" w:hAnsi="Arial" w:cs="Arial"/>
          <w:sz w:val="22"/>
          <w:szCs w:val="22"/>
        </w:rPr>
        <w:t xml:space="preserve">come across other perspectives and ideas </w:t>
      </w:r>
      <w:r w:rsidR="007577FA">
        <w:rPr>
          <w:rFonts w:ascii="Arial" w:hAnsi="Arial" w:cs="Arial"/>
          <w:sz w:val="22"/>
          <w:szCs w:val="22"/>
        </w:rPr>
        <w:t>that can improve an organisation's productivity.</w:t>
      </w:r>
      <w:r w:rsidR="00A90D3D" w:rsidRPr="002D1374">
        <w:rPr>
          <w:rFonts w:ascii="Arial" w:hAnsi="Arial" w:cs="Arial"/>
          <w:sz w:val="22"/>
          <w:szCs w:val="22"/>
        </w:rPr>
        <w:t xml:space="preserve"> These ideas can be utilised in specific areas which require to be improved. Similarly</w:t>
      </w:r>
      <w:r w:rsidR="007577FA">
        <w:rPr>
          <w:rFonts w:ascii="Arial" w:hAnsi="Arial" w:cs="Arial"/>
          <w:sz w:val="22"/>
          <w:szCs w:val="22"/>
        </w:rPr>
        <w:t>,</w:t>
      </w:r>
      <w:r w:rsidR="00A90D3D" w:rsidRPr="002D1374">
        <w:rPr>
          <w:rFonts w:ascii="Arial" w:hAnsi="Arial" w:cs="Arial"/>
          <w:sz w:val="22"/>
          <w:szCs w:val="22"/>
        </w:rPr>
        <w:t xml:space="preserve"> leave allows employees to be in a new scenery with different routines. The sceneries will help the organi</w:t>
      </w:r>
      <w:r>
        <w:rPr>
          <w:rFonts w:ascii="Arial" w:hAnsi="Arial" w:cs="Arial"/>
          <w:sz w:val="22"/>
          <w:szCs w:val="22"/>
        </w:rPr>
        <w:t>s</w:t>
      </w:r>
      <w:r w:rsidR="00A90D3D" w:rsidRPr="002D1374">
        <w:rPr>
          <w:rFonts w:ascii="Arial" w:hAnsi="Arial" w:cs="Arial"/>
          <w:sz w:val="22"/>
          <w:szCs w:val="22"/>
        </w:rPr>
        <w:t xml:space="preserve">ation by solving various problems. Employees face the problems </w:t>
      </w:r>
      <w:r w:rsidR="007577FA">
        <w:rPr>
          <w:rFonts w:ascii="Arial" w:hAnsi="Arial" w:cs="Arial"/>
          <w:sz w:val="22"/>
          <w:szCs w:val="22"/>
        </w:rPr>
        <w:t>from</w:t>
      </w:r>
      <w:r w:rsidR="00A90D3D" w:rsidRPr="002D1374">
        <w:rPr>
          <w:rFonts w:ascii="Arial" w:hAnsi="Arial" w:cs="Arial"/>
          <w:sz w:val="22"/>
          <w:szCs w:val="22"/>
        </w:rPr>
        <w:t xml:space="preserve"> new angles</w:t>
      </w:r>
      <w:r w:rsidR="007577FA">
        <w:rPr>
          <w:rFonts w:ascii="Arial" w:hAnsi="Arial" w:cs="Arial"/>
          <w:sz w:val="22"/>
          <w:szCs w:val="22"/>
        </w:rPr>
        <w:t>,</w:t>
      </w:r>
      <w:r w:rsidR="00A90D3D" w:rsidRPr="002D1374">
        <w:rPr>
          <w:rFonts w:ascii="Arial" w:hAnsi="Arial" w:cs="Arial"/>
          <w:sz w:val="22"/>
          <w:szCs w:val="22"/>
        </w:rPr>
        <w:t xml:space="preserve"> which can solve them. Creativity is gained by gaining new experiences outside the place of work (Day et al</w:t>
      </w:r>
      <w:r w:rsidR="007577FA">
        <w:rPr>
          <w:rFonts w:ascii="Arial" w:hAnsi="Arial" w:cs="Arial"/>
          <w:sz w:val="22"/>
          <w:szCs w:val="22"/>
        </w:rPr>
        <w:t>.</w:t>
      </w:r>
      <w:r w:rsidR="00A90D3D" w:rsidRPr="002D1374">
        <w:rPr>
          <w:rFonts w:ascii="Arial" w:hAnsi="Arial" w:cs="Arial"/>
          <w:sz w:val="22"/>
          <w:szCs w:val="22"/>
        </w:rPr>
        <w:t>,2019).</w:t>
      </w:r>
      <w:r w:rsidR="00A70D76" w:rsidRPr="002D1374">
        <w:rPr>
          <w:rFonts w:ascii="Arial" w:hAnsi="Arial" w:cs="Arial"/>
          <w:sz w:val="22"/>
          <w:szCs w:val="22"/>
        </w:rPr>
        <w:t xml:space="preserve"> </w:t>
      </w:r>
      <w:r w:rsidR="00A90D3D" w:rsidRPr="002D1374">
        <w:rPr>
          <w:rFonts w:ascii="Arial" w:hAnsi="Arial" w:cs="Arial"/>
          <w:sz w:val="22"/>
          <w:szCs w:val="22"/>
        </w:rPr>
        <w:t xml:space="preserve">Additional holidays </w:t>
      </w:r>
      <w:proofErr w:type="gramStart"/>
      <w:r w:rsidR="00A90D3D" w:rsidRPr="002D1374">
        <w:rPr>
          <w:rFonts w:ascii="Arial" w:hAnsi="Arial" w:cs="Arial"/>
          <w:sz w:val="22"/>
          <w:szCs w:val="22"/>
        </w:rPr>
        <w:t>allows</w:t>
      </w:r>
      <w:proofErr w:type="gramEnd"/>
      <w:r w:rsidR="00A90D3D" w:rsidRPr="002D1374">
        <w:rPr>
          <w:rFonts w:ascii="Arial" w:hAnsi="Arial" w:cs="Arial"/>
          <w:sz w:val="22"/>
          <w:szCs w:val="22"/>
        </w:rPr>
        <w:t xml:space="preserve"> employees to feel relieved of the stress of </w:t>
      </w:r>
      <w:r w:rsidR="007577FA">
        <w:rPr>
          <w:rFonts w:ascii="Arial" w:hAnsi="Arial" w:cs="Arial"/>
          <w:sz w:val="22"/>
          <w:szCs w:val="22"/>
        </w:rPr>
        <w:t xml:space="preserve">the </w:t>
      </w:r>
      <w:r w:rsidR="00A90D3D" w:rsidRPr="002D1374">
        <w:rPr>
          <w:rFonts w:ascii="Arial" w:hAnsi="Arial" w:cs="Arial"/>
          <w:sz w:val="22"/>
          <w:szCs w:val="22"/>
        </w:rPr>
        <w:t xml:space="preserve">pressures </w:t>
      </w:r>
      <w:r w:rsidR="007577FA">
        <w:rPr>
          <w:rFonts w:ascii="Arial" w:hAnsi="Arial" w:cs="Arial"/>
          <w:sz w:val="22"/>
          <w:szCs w:val="22"/>
        </w:rPr>
        <w:t>of</w:t>
      </w:r>
      <w:r w:rsidR="00A90D3D" w:rsidRPr="002D1374">
        <w:rPr>
          <w:rFonts w:ascii="Arial" w:hAnsi="Arial" w:cs="Arial"/>
          <w:sz w:val="22"/>
          <w:szCs w:val="22"/>
        </w:rPr>
        <w:t xml:space="preserve"> workloads. The feeling makes </w:t>
      </w:r>
      <w:r w:rsidR="007577FA">
        <w:rPr>
          <w:rFonts w:ascii="Arial" w:hAnsi="Arial" w:cs="Arial"/>
          <w:sz w:val="22"/>
          <w:szCs w:val="22"/>
        </w:rPr>
        <w:t xml:space="preserve">the </w:t>
      </w:r>
      <w:r w:rsidR="00A90D3D" w:rsidRPr="002D1374">
        <w:rPr>
          <w:rFonts w:ascii="Arial" w:hAnsi="Arial" w:cs="Arial"/>
          <w:sz w:val="22"/>
          <w:szCs w:val="22"/>
        </w:rPr>
        <w:t>theme feel relaxed and energetic. When they get back to work</w:t>
      </w:r>
      <w:r w:rsidR="007577FA">
        <w:rPr>
          <w:rFonts w:ascii="Arial" w:hAnsi="Arial" w:cs="Arial"/>
          <w:sz w:val="22"/>
          <w:szCs w:val="22"/>
        </w:rPr>
        <w:t>,</w:t>
      </w:r>
      <w:r w:rsidR="00A90D3D" w:rsidRPr="002D1374">
        <w:rPr>
          <w:rFonts w:ascii="Arial" w:hAnsi="Arial" w:cs="Arial"/>
          <w:sz w:val="22"/>
          <w:szCs w:val="22"/>
        </w:rPr>
        <w:t xml:space="preserve"> they have the morale to perform their duties effectively. High morale also makes other employees get the same morale to improve the productivity of an organi</w:t>
      </w:r>
      <w:r>
        <w:rPr>
          <w:rFonts w:ascii="Arial" w:hAnsi="Arial" w:cs="Arial"/>
          <w:sz w:val="22"/>
          <w:szCs w:val="22"/>
        </w:rPr>
        <w:t>s</w:t>
      </w:r>
      <w:r w:rsidR="00A90D3D" w:rsidRPr="002D1374">
        <w:rPr>
          <w:rFonts w:ascii="Arial" w:hAnsi="Arial" w:cs="Arial"/>
          <w:sz w:val="22"/>
          <w:szCs w:val="22"/>
        </w:rPr>
        <w:t xml:space="preserve">ation. </w:t>
      </w:r>
      <w:r w:rsidR="007577FA">
        <w:rPr>
          <w:rFonts w:ascii="Arial" w:hAnsi="Arial" w:cs="Arial"/>
          <w:sz w:val="22"/>
          <w:szCs w:val="22"/>
        </w:rPr>
        <w:t>M</w:t>
      </w:r>
      <w:r w:rsidR="00A90D3D" w:rsidRPr="002D1374">
        <w:rPr>
          <w:rFonts w:ascii="Arial" w:hAnsi="Arial" w:cs="Arial"/>
          <w:sz w:val="22"/>
          <w:szCs w:val="22"/>
        </w:rPr>
        <w:t>ental and physical health are intent factors that assist them in concentration. Having a break from work helps an employee to be away from an environment that gives them a feeling of anxiety. This helps in being mentally and physically fit</w:t>
      </w:r>
      <w:r w:rsidR="007577FA">
        <w:rPr>
          <w:rFonts w:ascii="Arial" w:hAnsi="Arial" w:cs="Arial"/>
          <w:sz w:val="22"/>
          <w:szCs w:val="22"/>
        </w:rPr>
        <w:t>,</w:t>
      </w:r>
      <w:r w:rsidR="00A90D3D" w:rsidRPr="002D1374">
        <w:rPr>
          <w:rFonts w:ascii="Arial" w:hAnsi="Arial" w:cs="Arial"/>
          <w:sz w:val="22"/>
          <w:szCs w:val="22"/>
        </w:rPr>
        <w:t xml:space="preserve"> which helps in reducing </w:t>
      </w:r>
      <w:r w:rsidR="007577FA">
        <w:rPr>
          <w:rFonts w:ascii="Arial" w:hAnsi="Arial" w:cs="Arial"/>
          <w:sz w:val="22"/>
          <w:szCs w:val="22"/>
        </w:rPr>
        <w:t xml:space="preserve">the </w:t>
      </w:r>
      <w:r w:rsidR="00A90D3D" w:rsidRPr="002D1374">
        <w:rPr>
          <w:rFonts w:ascii="Arial" w:hAnsi="Arial" w:cs="Arial"/>
          <w:sz w:val="22"/>
          <w:szCs w:val="22"/>
        </w:rPr>
        <w:t xml:space="preserve">effects caused by distress at </w:t>
      </w:r>
      <w:r w:rsidR="007577FA">
        <w:rPr>
          <w:rFonts w:ascii="Arial" w:hAnsi="Arial" w:cs="Arial"/>
          <w:sz w:val="22"/>
          <w:szCs w:val="22"/>
        </w:rPr>
        <w:t xml:space="preserve">the </w:t>
      </w:r>
      <w:r w:rsidR="00A90D3D" w:rsidRPr="002D1374">
        <w:rPr>
          <w:rFonts w:ascii="Arial" w:hAnsi="Arial" w:cs="Arial"/>
          <w:sz w:val="22"/>
          <w:szCs w:val="22"/>
        </w:rPr>
        <w:t xml:space="preserve">job (Whitmarsh et </w:t>
      </w:r>
      <w:proofErr w:type="gramStart"/>
      <w:r w:rsidR="00A90D3D" w:rsidRPr="002D1374">
        <w:rPr>
          <w:rFonts w:ascii="Arial" w:hAnsi="Arial" w:cs="Arial"/>
          <w:sz w:val="22"/>
          <w:szCs w:val="22"/>
        </w:rPr>
        <w:t>al .</w:t>
      </w:r>
      <w:proofErr w:type="gramEnd"/>
      <w:r w:rsidR="00A90D3D" w:rsidRPr="002D1374">
        <w:rPr>
          <w:rFonts w:ascii="Arial" w:hAnsi="Arial" w:cs="Arial"/>
          <w:sz w:val="22"/>
          <w:szCs w:val="22"/>
        </w:rPr>
        <w:t xml:space="preserve">,2018). Concentration helps in </w:t>
      </w:r>
      <w:r w:rsidR="007577FA">
        <w:rPr>
          <w:rFonts w:ascii="Arial" w:hAnsi="Arial" w:cs="Arial"/>
          <w:sz w:val="22"/>
          <w:szCs w:val="22"/>
        </w:rPr>
        <w:t xml:space="preserve">the </w:t>
      </w:r>
      <w:r w:rsidR="00A90D3D" w:rsidRPr="002D1374">
        <w:rPr>
          <w:rFonts w:ascii="Arial" w:hAnsi="Arial" w:cs="Arial"/>
          <w:sz w:val="22"/>
          <w:szCs w:val="22"/>
        </w:rPr>
        <w:t>production of high</w:t>
      </w:r>
      <w:r w:rsidR="007577FA">
        <w:rPr>
          <w:rFonts w:ascii="Arial" w:hAnsi="Arial" w:cs="Arial"/>
          <w:sz w:val="22"/>
          <w:szCs w:val="22"/>
        </w:rPr>
        <w:t>-</w:t>
      </w:r>
      <w:r w:rsidR="00A90D3D" w:rsidRPr="002D1374">
        <w:rPr>
          <w:rFonts w:ascii="Arial" w:hAnsi="Arial" w:cs="Arial"/>
          <w:sz w:val="22"/>
          <w:szCs w:val="22"/>
        </w:rPr>
        <w:t>quality product</w:t>
      </w:r>
      <w:r w:rsidR="007577FA">
        <w:rPr>
          <w:rFonts w:ascii="Arial" w:hAnsi="Arial" w:cs="Arial"/>
          <w:sz w:val="22"/>
          <w:szCs w:val="22"/>
        </w:rPr>
        <w:t>s</w:t>
      </w:r>
      <w:r w:rsidR="00A90D3D" w:rsidRPr="002D1374">
        <w:rPr>
          <w:rFonts w:ascii="Arial" w:hAnsi="Arial" w:cs="Arial"/>
          <w:sz w:val="22"/>
          <w:szCs w:val="22"/>
        </w:rPr>
        <w:t>. Provision of offs helps in reducing absent</w:t>
      </w:r>
      <w:r w:rsidR="007577FA">
        <w:rPr>
          <w:rFonts w:ascii="Arial" w:hAnsi="Arial" w:cs="Arial"/>
          <w:sz w:val="22"/>
          <w:szCs w:val="22"/>
        </w:rPr>
        <w:t>ee</w:t>
      </w:r>
      <w:r w:rsidR="00A90D3D" w:rsidRPr="002D1374">
        <w:rPr>
          <w:rFonts w:ascii="Arial" w:hAnsi="Arial" w:cs="Arial"/>
          <w:sz w:val="22"/>
          <w:szCs w:val="22"/>
        </w:rPr>
        <w:t xml:space="preserve">ism among employees. Employees who are healthy and happy at their jobs are rare to be absent. Off allows the patient to have a healthy work-life balance that prevents employees from taking off sick. It can be difficult for </w:t>
      </w:r>
      <w:r w:rsidR="00A90D3D" w:rsidRPr="002D1374">
        <w:rPr>
          <w:rFonts w:ascii="Arial" w:hAnsi="Arial" w:cs="Arial"/>
          <w:sz w:val="22"/>
          <w:szCs w:val="22"/>
        </w:rPr>
        <w:lastRenderedPageBreak/>
        <w:t>companies w</w:t>
      </w:r>
      <w:r w:rsidR="007577FA">
        <w:rPr>
          <w:rFonts w:ascii="Arial" w:hAnsi="Arial" w:cs="Arial"/>
          <w:sz w:val="22"/>
          <w:szCs w:val="22"/>
        </w:rPr>
        <w:t>ith considerable manpower to keep track of employee</w:t>
      </w:r>
      <w:r w:rsidR="00A90D3D" w:rsidRPr="002D1374">
        <w:rPr>
          <w:rFonts w:ascii="Arial" w:hAnsi="Arial" w:cs="Arial"/>
          <w:sz w:val="22"/>
          <w:szCs w:val="22"/>
        </w:rPr>
        <w:t xml:space="preserve"> holidays. Employers can be confused by each employee</w:t>
      </w:r>
      <w:r w:rsidR="007577FA">
        <w:rPr>
          <w:rFonts w:ascii="Arial" w:hAnsi="Arial" w:cs="Arial"/>
          <w:sz w:val="22"/>
          <w:szCs w:val="22"/>
        </w:rPr>
        <w:t>'</w:t>
      </w:r>
      <w:r w:rsidR="00A90D3D" w:rsidRPr="002D1374">
        <w:rPr>
          <w:rFonts w:ascii="Arial" w:hAnsi="Arial" w:cs="Arial"/>
          <w:sz w:val="22"/>
          <w:szCs w:val="22"/>
        </w:rPr>
        <w:t>s holiday</w:t>
      </w:r>
      <w:r w:rsidR="007577FA">
        <w:rPr>
          <w:rFonts w:ascii="Arial" w:hAnsi="Arial" w:cs="Arial"/>
          <w:sz w:val="22"/>
          <w:szCs w:val="22"/>
        </w:rPr>
        <w:t>, leading to staff mismanagement</w:t>
      </w:r>
      <w:r w:rsidR="00A90D3D" w:rsidRPr="002D1374">
        <w:rPr>
          <w:rFonts w:ascii="Arial" w:hAnsi="Arial" w:cs="Arial"/>
          <w:sz w:val="22"/>
          <w:szCs w:val="22"/>
        </w:rPr>
        <w:t>. Mismanagement of employee</w:t>
      </w:r>
      <w:r w:rsidR="007577FA">
        <w:rPr>
          <w:rFonts w:ascii="Arial" w:hAnsi="Arial" w:cs="Arial"/>
          <w:sz w:val="22"/>
          <w:szCs w:val="22"/>
        </w:rPr>
        <w:t>s'</w:t>
      </w:r>
      <w:r w:rsidR="00A90D3D" w:rsidRPr="002D1374">
        <w:rPr>
          <w:rFonts w:ascii="Arial" w:hAnsi="Arial" w:cs="Arial"/>
          <w:sz w:val="22"/>
          <w:szCs w:val="22"/>
        </w:rPr>
        <w:t xml:space="preserve"> holiday</w:t>
      </w:r>
      <w:r w:rsidR="007577FA">
        <w:rPr>
          <w:rFonts w:ascii="Arial" w:hAnsi="Arial" w:cs="Arial"/>
          <w:sz w:val="22"/>
          <w:szCs w:val="22"/>
        </w:rPr>
        <w:t>s</w:t>
      </w:r>
      <w:r w:rsidR="00A90D3D" w:rsidRPr="002D1374">
        <w:rPr>
          <w:rFonts w:ascii="Arial" w:hAnsi="Arial" w:cs="Arial"/>
          <w:sz w:val="22"/>
          <w:szCs w:val="22"/>
        </w:rPr>
        <w:t xml:space="preserve"> can lead to </w:t>
      </w:r>
      <w:r w:rsidR="007577FA">
        <w:rPr>
          <w:rFonts w:ascii="Arial" w:hAnsi="Arial" w:cs="Arial"/>
          <w:sz w:val="22"/>
          <w:szCs w:val="22"/>
        </w:rPr>
        <w:t xml:space="preserve">the </w:t>
      </w:r>
      <w:r w:rsidR="00A90D3D" w:rsidRPr="002D1374">
        <w:rPr>
          <w:rFonts w:ascii="Arial" w:hAnsi="Arial" w:cs="Arial"/>
          <w:sz w:val="22"/>
          <w:szCs w:val="22"/>
        </w:rPr>
        <w:t xml:space="preserve">wrong schedule. Too many employees can be given leave leaving </w:t>
      </w:r>
      <w:r w:rsidR="007577FA">
        <w:rPr>
          <w:rFonts w:ascii="Arial" w:hAnsi="Arial" w:cs="Arial"/>
          <w:sz w:val="22"/>
          <w:szCs w:val="22"/>
        </w:rPr>
        <w:t>fewer</w:t>
      </w:r>
      <w:r w:rsidR="00A90D3D" w:rsidRPr="002D1374">
        <w:rPr>
          <w:rFonts w:ascii="Arial" w:hAnsi="Arial" w:cs="Arial"/>
          <w:sz w:val="22"/>
          <w:szCs w:val="22"/>
        </w:rPr>
        <w:t xml:space="preserve"> employees to handle available work. The organi</w:t>
      </w:r>
      <w:r>
        <w:rPr>
          <w:rFonts w:ascii="Arial" w:hAnsi="Arial" w:cs="Arial"/>
          <w:sz w:val="22"/>
          <w:szCs w:val="22"/>
        </w:rPr>
        <w:t>s</w:t>
      </w:r>
      <w:r w:rsidR="00A90D3D" w:rsidRPr="002D1374">
        <w:rPr>
          <w:rFonts w:ascii="Arial" w:hAnsi="Arial" w:cs="Arial"/>
          <w:sz w:val="22"/>
          <w:szCs w:val="22"/>
        </w:rPr>
        <w:t xml:space="preserve">ation can also have poor mismanagement </w:t>
      </w:r>
      <w:r w:rsidR="007577FA">
        <w:rPr>
          <w:rFonts w:ascii="Arial" w:hAnsi="Arial" w:cs="Arial"/>
          <w:sz w:val="22"/>
          <w:szCs w:val="22"/>
        </w:rPr>
        <w:t>of</w:t>
      </w:r>
      <w:r w:rsidR="00A90D3D" w:rsidRPr="002D1374">
        <w:rPr>
          <w:rFonts w:ascii="Arial" w:hAnsi="Arial" w:cs="Arial"/>
          <w:sz w:val="22"/>
          <w:szCs w:val="22"/>
        </w:rPr>
        <w:t xml:space="preserve"> </w:t>
      </w:r>
      <w:r w:rsidR="007577FA">
        <w:rPr>
          <w:rFonts w:ascii="Arial" w:hAnsi="Arial" w:cs="Arial"/>
          <w:sz w:val="22"/>
          <w:szCs w:val="22"/>
        </w:rPr>
        <w:t xml:space="preserve">the </w:t>
      </w:r>
      <w:r w:rsidR="00A90D3D" w:rsidRPr="002D1374">
        <w:rPr>
          <w:rFonts w:ascii="Arial" w:hAnsi="Arial" w:cs="Arial"/>
          <w:sz w:val="22"/>
          <w:szCs w:val="22"/>
        </w:rPr>
        <w:t>leave policy. Leaves are different such that there are paid and unpaid leaves (Rubery et</w:t>
      </w:r>
      <w:r w:rsidR="007577FA">
        <w:rPr>
          <w:rFonts w:ascii="Arial" w:hAnsi="Arial" w:cs="Arial"/>
          <w:sz w:val="22"/>
          <w:szCs w:val="22"/>
        </w:rPr>
        <w:t xml:space="preserve"> </w:t>
      </w:r>
      <w:r w:rsidR="00A90D3D" w:rsidRPr="002D1374">
        <w:rPr>
          <w:rFonts w:ascii="Arial" w:hAnsi="Arial" w:cs="Arial"/>
          <w:sz w:val="22"/>
          <w:szCs w:val="22"/>
        </w:rPr>
        <w:t xml:space="preserve">al.,2018). It becomes difficult for an employer to manage payrolls due to ignorance of </w:t>
      </w:r>
      <w:r w:rsidR="007577FA">
        <w:rPr>
          <w:rFonts w:ascii="Arial" w:hAnsi="Arial" w:cs="Arial"/>
          <w:sz w:val="22"/>
          <w:szCs w:val="22"/>
        </w:rPr>
        <w:t xml:space="preserve">the </w:t>
      </w:r>
      <w:r w:rsidR="00A90D3D" w:rsidRPr="002D1374">
        <w:rPr>
          <w:rFonts w:ascii="Arial" w:hAnsi="Arial" w:cs="Arial"/>
          <w:sz w:val="22"/>
          <w:szCs w:val="22"/>
        </w:rPr>
        <w:t xml:space="preserve">leave policy. Employees are unhappy with the poor management leading to </w:t>
      </w:r>
      <w:r w:rsidR="007577FA">
        <w:rPr>
          <w:rFonts w:ascii="Arial" w:hAnsi="Arial" w:cs="Arial"/>
          <w:sz w:val="22"/>
          <w:szCs w:val="22"/>
        </w:rPr>
        <w:t xml:space="preserve">a </w:t>
      </w:r>
      <w:r w:rsidR="00A90D3D" w:rsidRPr="002D1374">
        <w:rPr>
          <w:rFonts w:ascii="Arial" w:hAnsi="Arial" w:cs="Arial"/>
          <w:sz w:val="22"/>
          <w:szCs w:val="22"/>
        </w:rPr>
        <w:t>reduction in the productivity of an organi</w:t>
      </w:r>
      <w:r>
        <w:rPr>
          <w:rFonts w:ascii="Arial" w:hAnsi="Arial" w:cs="Arial"/>
          <w:sz w:val="22"/>
          <w:szCs w:val="22"/>
        </w:rPr>
        <w:t>s</w:t>
      </w:r>
      <w:r w:rsidR="00A90D3D" w:rsidRPr="002D1374">
        <w:rPr>
          <w:rFonts w:ascii="Arial" w:hAnsi="Arial" w:cs="Arial"/>
          <w:sz w:val="22"/>
          <w:szCs w:val="22"/>
        </w:rPr>
        <w:t>ation.</w:t>
      </w:r>
    </w:p>
    <w:p w14:paraId="4B43715E" w14:textId="08D78CA3" w:rsidR="00D56527" w:rsidRPr="002D1374" w:rsidRDefault="007577FA" w:rsidP="002D1374">
      <w:pPr>
        <w:spacing w:after="0" w:line="360" w:lineRule="auto"/>
        <w:ind w:firstLine="720"/>
        <w:rPr>
          <w:rFonts w:ascii="Arial" w:hAnsi="Arial" w:cs="Arial"/>
          <w:sz w:val="22"/>
          <w:szCs w:val="22"/>
        </w:rPr>
      </w:pPr>
      <w:r>
        <w:rPr>
          <w:rFonts w:ascii="Arial" w:hAnsi="Arial" w:cs="Arial"/>
          <w:sz w:val="22"/>
          <w:szCs w:val="22"/>
        </w:rPr>
        <w:t>Fourthly</w:t>
      </w:r>
      <w:r w:rsidR="00414D6F" w:rsidRPr="002D1374">
        <w:rPr>
          <w:rFonts w:ascii="Arial" w:hAnsi="Arial" w:cs="Arial"/>
          <w:sz w:val="22"/>
          <w:szCs w:val="22"/>
        </w:rPr>
        <w:t>, j</w:t>
      </w:r>
      <w:r w:rsidR="00D56527" w:rsidRPr="002D1374">
        <w:rPr>
          <w:rFonts w:ascii="Arial" w:hAnsi="Arial" w:cs="Arial"/>
          <w:sz w:val="22"/>
          <w:szCs w:val="22"/>
        </w:rPr>
        <w:t>ob position Promotion is one strategy that can successfully motivate employees within a given company. In many organi</w:t>
      </w:r>
      <w:r w:rsidR="00C1749D">
        <w:rPr>
          <w:rFonts w:ascii="Arial" w:hAnsi="Arial" w:cs="Arial"/>
          <w:sz w:val="22"/>
          <w:szCs w:val="22"/>
        </w:rPr>
        <w:t>s</w:t>
      </w:r>
      <w:r w:rsidR="00D56527" w:rsidRPr="002D1374">
        <w:rPr>
          <w:rFonts w:ascii="Arial" w:hAnsi="Arial" w:cs="Arial"/>
          <w:sz w:val="22"/>
          <w:szCs w:val="22"/>
        </w:rPr>
        <w:t xml:space="preserve">ations, employees feel stuck in their current positions due to </w:t>
      </w:r>
      <w:r>
        <w:rPr>
          <w:rFonts w:ascii="Arial" w:hAnsi="Arial" w:cs="Arial"/>
          <w:sz w:val="22"/>
          <w:szCs w:val="22"/>
        </w:rPr>
        <w:t xml:space="preserve">a </w:t>
      </w:r>
      <w:r w:rsidR="00D56527" w:rsidRPr="002D1374">
        <w:rPr>
          <w:rFonts w:ascii="Arial" w:hAnsi="Arial" w:cs="Arial"/>
          <w:sz w:val="22"/>
          <w:szCs w:val="22"/>
        </w:rPr>
        <w:t>lack of progress</w:t>
      </w:r>
      <w:r>
        <w:rPr>
          <w:rFonts w:ascii="Arial" w:hAnsi="Arial" w:cs="Arial"/>
          <w:sz w:val="22"/>
          <w:szCs w:val="22"/>
        </w:rPr>
        <w:t>, resulting in</w:t>
      </w:r>
      <w:r w:rsidR="00D56527" w:rsidRPr="002D1374">
        <w:rPr>
          <w:rFonts w:ascii="Arial" w:hAnsi="Arial" w:cs="Arial"/>
          <w:sz w:val="22"/>
          <w:szCs w:val="22"/>
        </w:rPr>
        <w:t xml:space="preserve"> resentment toward their job or the company (</w:t>
      </w:r>
      <w:proofErr w:type="spellStart"/>
      <w:r w:rsidR="00D56527" w:rsidRPr="002D1374">
        <w:rPr>
          <w:rFonts w:ascii="Arial" w:hAnsi="Arial" w:cs="Arial"/>
          <w:sz w:val="22"/>
          <w:szCs w:val="22"/>
        </w:rPr>
        <w:t>Rizky</w:t>
      </w:r>
      <w:proofErr w:type="spellEnd"/>
      <w:r w:rsidR="00D56527" w:rsidRPr="002D1374">
        <w:rPr>
          <w:rFonts w:ascii="Arial" w:hAnsi="Arial" w:cs="Arial"/>
          <w:sz w:val="22"/>
          <w:szCs w:val="22"/>
        </w:rPr>
        <w:t xml:space="preserve"> </w:t>
      </w:r>
      <w:r w:rsidR="00B30CF4">
        <w:rPr>
          <w:rFonts w:ascii="Arial" w:hAnsi="Arial" w:cs="Arial"/>
          <w:sz w:val="22"/>
          <w:szCs w:val="22"/>
        </w:rPr>
        <w:t>and</w:t>
      </w:r>
      <w:r w:rsidR="00D56527" w:rsidRPr="002D1374">
        <w:rPr>
          <w:rFonts w:ascii="Arial" w:hAnsi="Arial" w:cs="Arial"/>
          <w:sz w:val="22"/>
          <w:szCs w:val="22"/>
        </w:rPr>
        <w:t xml:space="preserve"> </w:t>
      </w:r>
      <w:proofErr w:type="spellStart"/>
      <w:r w:rsidR="00D56527" w:rsidRPr="002D1374">
        <w:rPr>
          <w:rFonts w:ascii="Arial" w:hAnsi="Arial" w:cs="Arial"/>
          <w:sz w:val="22"/>
          <w:szCs w:val="22"/>
        </w:rPr>
        <w:t>Ardian</w:t>
      </w:r>
      <w:proofErr w:type="spellEnd"/>
      <w:r w:rsidR="00D56527" w:rsidRPr="002D1374">
        <w:rPr>
          <w:rFonts w:ascii="Arial" w:hAnsi="Arial" w:cs="Arial"/>
          <w:sz w:val="22"/>
          <w:szCs w:val="22"/>
        </w:rPr>
        <w:t xml:space="preserve">, 2019). Further, if the employees feel </w:t>
      </w:r>
      <w:r>
        <w:rPr>
          <w:rFonts w:ascii="Arial" w:hAnsi="Arial" w:cs="Arial"/>
          <w:sz w:val="22"/>
          <w:szCs w:val="22"/>
        </w:rPr>
        <w:t xml:space="preserve">the </w:t>
      </w:r>
      <w:r w:rsidR="00D56527" w:rsidRPr="002D1374">
        <w:rPr>
          <w:rFonts w:ascii="Arial" w:hAnsi="Arial" w:cs="Arial"/>
          <w:sz w:val="22"/>
          <w:szCs w:val="22"/>
        </w:rPr>
        <w:t>little opportunity for growth or reward, their motive to perform to the</w:t>
      </w:r>
      <w:r>
        <w:rPr>
          <w:rFonts w:ascii="Arial" w:hAnsi="Arial" w:cs="Arial"/>
          <w:sz w:val="22"/>
          <w:szCs w:val="22"/>
        </w:rPr>
        <w:t>ir best</w:t>
      </w:r>
      <w:r w:rsidR="00D56527" w:rsidRPr="002D1374">
        <w:rPr>
          <w:rFonts w:ascii="Arial" w:hAnsi="Arial" w:cs="Arial"/>
          <w:sz w:val="22"/>
          <w:szCs w:val="22"/>
        </w:rPr>
        <w:t xml:space="preserve"> abilities reduces. In the long run, when employees see no prospect of advance, they tend to seek other employment opportunities increasing turnover rates. Therefore, employers who do not recogni</w:t>
      </w:r>
      <w:r w:rsidR="00C1749D">
        <w:rPr>
          <w:rFonts w:ascii="Arial" w:hAnsi="Arial" w:cs="Arial"/>
          <w:sz w:val="22"/>
          <w:szCs w:val="22"/>
        </w:rPr>
        <w:t>s</w:t>
      </w:r>
      <w:r w:rsidR="00D56527" w:rsidRPr="002D1374">
        <w:rPr>
          <w:rFonts w:ascii="Arial" w:hAnsi="Arial" w:cs="Arial"/>
          <w:sz w:val="22"/>
          <w:szCs w:val="22"/>
        </w:rPr>
        <w:t>e employees</w:t>
      </w:r>
      <w:r>
        <w:rPr>
          <w:rFonts w:ascii="Arial" w:hAnsi="Arial" w:cs="Arial"/>
          <w:sz w:val="22"/>
          <w:szCs w:val="22"/>
        </w:rPr>
        <w:t>'</w:t>
      </w:r>
      <w:r w:rsidR="00D56527" w:rsidRPr="002D1374">
        <w:rPr>
          <w:rFonts w:ascii="Arial" w:hAnsi="Arial" w:cs="Arial"/>
          <w:sz w:val="22"/>
          <w:szCs w:val="22"/>
        </w:rPr>
        <w:t xml:space="preserve"> talent and performance through promotion may </w:t>
      </w:r>
      <w:r>
        <w:rPr>
          <w:rFonts w:ascii="Arial" w:hAnsi="Arial" w:cs="Arial"/>
          <w:sz w:val="22"/>
          <w:szCs w:val="22"/>
        </w:rPr>
        <w:t>lose</w:t>
      </w:r>
      <w:r w:rsidR="00D56527" w:rsidRPr="002D1374">
        <w:rPr>
          <w:rFonts w:ascii="Arial" w:hAnsi="Arial" w:cs="Arial"/>
          <w:sz w:val="22"/>
          <w:szCs w:val="22"/>
        </w:rPr>
        <w:t xml:space="preserve"> important employees. Undeniably, employees can be motivated through promotion to positions that include more authority or responsibilities. Such promotions increase employees</w:t>
      </w:r>
      <w:proofErr w:type="gramStart"/>
      <w:r w:rsidR="00D56527" w:rsidRPr="002D1374">
        <w:rPr>
          <w:rFonts w:ascii="Arial" w:hAnsi="Arial" w:cs="Arial"/>
          <w:sz w:val="22"/>
          <w:szCs w:val="22"/>
        </w:rPr>
        <w:t>'  eagerness</w:t>
      </w:r>
      <w:proofErr w:type="gramEnd"/>
      <w:r w:rsidR="00D56527" w:rsidRPr="002D1374">
        <w:rPr>
          <w:rFonts w:ascii="Arial" w:hAnsi="Arial" w:cs="Arial"/>
          <w:sz w:val="22"/>
          <w:szCs w:val="22"/>
        </w:rPr>
        <w:t>, willingness to act, behavio</w:t>
      </w:r>
      <w:r>
        <w:rPr>
          <w:rFonts w:ascii="Arial" w:hAnsi="Arial" w:cs="Arial"/>
          <w:sz w:val="22"/>
          <w:szCs w:val="22"/>
        </w:rPr>
        <w:t>u</w:t>
      </w:r>
      <w:r w:rsidR="00D56527" w:rsidRPr="002D1374">
        <w:rPr>
          <w:rFonts w:ascii="Arial" w:hAnsi="Arial" w:cs="Arial"/>
          <w:sz w:val="22"/>
          <w:szCs w:val="22"/>
        </w:rPr>
        <w:t>r, and the condition of their working environment (</w:t>
      </w:r>
      <w:proofErr w:type="spellStart"/>
      <w:r w:rsidR="00D56527" w:rsidRPr="002D1374">
        <w:rPr>
          <w:rFonts w:ascii="Arial" w:hAnsi="Arial" w:cs="Arial"/>
          <w:sz w:val="22"/>
          <w:szCs w:val="22"/>
        </w:rPr>
        <w:t>Haryono</w:t>
      </w:r>
      <w:proofErr w:type="spellEnd"/>
      <w:r w:rsidR="00D56527" w:rsidRPr="002D1374">
        <w:rPr>
          <w:rFonts w:ascii="Arial" w:hAnsi="Arial" w:cs="Arial"/>
          <w:sz w:val="22"/>
          <w:szCs w:val="22"/>
        </w:rPr>
        <w:t xml:space="preserve">, </w:t>
      </w:r>
      <w:proofErr w:type="spellStart"/>
      <w:r w:rsidR="00D56527" w:rsidRPr="002D1374">
        <w:rPr>
          <w:rFonts w:ascii="Arial" w:hAnsi="Arial" w:cs="Arial"/>
          <w:sz w:val="22"/>
          <w:szCs w:val="22"/>
        </w:rPr>
        <w:t>Supardi</w:t>
      </w:r>
      <w:proofErr w:type="spellEnd"/>
      <w:r w:rsidR="00D56527" w:rsidRPr="002D1374">
        <w:rPr>
          <w:rFonts w:ascii="Arial" w:hAnsi="Arial" w:cs="Arial"/>
          <w:sz w:val="22"/>
          <w:szCs w:val="22"/>
        </w:rPr>
        <w:t xml:space="preserve">, </w:t>
      </w:r>
      <w:r w:rsidR="008675B2" w:rsidRPr="002D1374">
        <w:rPr>
          <w:rFonts w:ascii="Arial" w:hAnsi="Arial" w:cs="Arial"/>
          <w:sz w:val="22"/>
          <w:szCs w:val="22"/>
        </w:rPr>
        <w:t>and</w:t>
      </w:r>
      <w:r w:rsidR="00D56527" w:rsidRPr="002D1374">
        <w:rPr>
          <w:rFonts w:ascii="Arial" w:hAnsi="Arial" w:cs="Arial"/>
          <w:sz w:val="22"/>
          <w:szCs w:val="22"/>
        </w:rPr>
        <w:t xml:space="preserve"> </w:t>
      </w:r>
      <w:proofErr w:type="spellStart"/>
      <w:r w:rsidR="00D56527" w:rsidRPr="002D1374">
        <w:rPr>
          <w:rFonts w:ascii="Arial" w:hAnsi="Arial" w:cs="Arial"/>
          <w:sz w:val="22"/>
          <w:szCs w:val="22"/>
        </w:rPr>
        <w:t>Udin</w:t>
      </w:r>
      <w:proofErr w:type="spellEnd"/>
      <w:r w:rsidR="00D56527" w:rsidRPr="002D1374">
        <w:rPr>
          <w:rFonts w:ascii="Arial" w:hAnsi="Arial" w:cs="Arial"/>
          <w:sz w:val="22"/>
          <w:szCs w:val="22"/>
        </w:rPr>
        <w:t xml:space="preserve">, 2020). According to </w:t>
      </w:r>
      <w:proofErr w:type="spellStart"/>
      <w:r w:rsidR="00D56527" w:rsidRPr="002D1374">
        <w:rPr>
          <w:rFonts w:ascii="Arial" w:hAnsi="Arial" w:cs="Arial"/>
          <w:sz w:val="22"/>
          <w:szCs w:val="22"/>
        </w:rPr>
        <w:t>Paais</w:t>
      </w:r>
      <w:proofErr w:type="spellEnd"/>
      <w:r w:rsidR="00D56527" w:rsidRPr="002D1374">
        <w:rPr>
          <w:rFonts w:ascii="Arial" w:hAnsi="Arial" w:cs="Arial"/>
          <w:sz w:val="22"/>
          <w:szCs w:val="22"/>
        </w:rPr>
        <w:t xml:space="preserve"> and </w:t>
      </w:r>
      <w:proofErr w:type="spellStart"/>
      <w:r w:rsidR="00D56527" w:rsidRPr="002D1374">
        <w:rPr>
          <w:rFonts w:ascii="Arial" w:hAnsi="Arial" w:cs="Arial"/>
          <w:sz w:val="22"/>
          <w:szCs w:val="22"/>
        </w:rPr>
        <w:t>Pattiruhu</w:t>
      </w:r>
      <w:proofErr w:type="spellEnd"/>
      <w:r w:rsidR="00D56527" w:rsidRPr="002D1374">
        <w:rPr>
          <w:rFonts w:ascii="Arial" w:hAnsi="Arial" w:cs="Arial"/>
          <w:sz w:val="22"/>
          <w:szCs w:val="22"/>
        </w:rPr>
        <w:t xml:space="preserve"> (2020), position Promotion is the advancement of employees</w:t>
      </w:r>
      <w:r>
        <w:rPr>
          <w:rFonts w:ascii="Arial" w:hAnsi="Arial" w:cs="Arial"/>
          <w:sz w:val="22"/>
          <w:szCs w:val="22"/>
        </w:rPr>
        <w:t>'</w:t>
      </w:r>
      <w:r w:rsidR="00D56527" w:rsidRPr="002D1374">
        <w:rPr>
          <w:rFonts w:ascii="Arial" w:hAnsi="Arial" w:cs="Arial"/>
          <w:sz w:val="22"/>
          <w:szCs w:val="22"/>
        </w:rPr>
        <w:t xml:space="preserve"> position within an organi</w:t>
      </w:r>
      <w:r w:rsidR="00C1749D">
        <w:rPr>
          <w:rFonts w:ascii="Arial" w:hAnsi="Arial" w:cs="Arial"/>
          <w:sz w:val="22"/>
          <w:szCs w:val="22"/>
        </w:rPr>
        <w:t>s</w:t>
      </w:r>
      <w:r w:rsidR="00D56527" w:rsidRPr="002D1374">
        <w:rPr>
          <w:rFonts w:ascii="Arial" w:hAnsi="Arial" w:cs="Arial"/>
          <w:sz w:val="22"/>
          <w:szCs w:val="22"/>
        </w:rPr>
        <w:t>ation as a motivation factor after a performance analysis. A</w:t>
      </w:r>
      <w:r>
        <w:rPr>
          <w:rFonts w:ascii="Arial" w:hAnsi="Arial" w:cs="Arial"/>
          <w:sz w:val="22"/>
          <w:szCs w:val="22"/>
        </w:rPr>
        <w:t>rmstrong and brown (2019) revealed that performance management is the process of defining employees'</w:t>
      </w:r>
      <w:r w:rsidR="00D56527" w:rsidRPr="002D1374">
        <w:rPr>
          <w:rFonts w:ascii="Arial" w:hAnsi="Arial" w:cs="Arial"/>
          <w:sz w:val="22"/>
          <w:szCs w:val="22"/>
        </w:rPr>
        <w:t xml:space="preserve"> performance and expectations after assessment to define whether </w:t>
      </w:r>
      <w:r>
        <w:rPr>
          <w:rFonts w:ascii="Arial" w:hAnsi="Arial" w:cs="Arial"/>
          <w:sz w:val="22"/>
          <w:szCs w:val="22"/>
        </w:rPr>
        <w:t>they qualify</w:t>
      </w:r>
      <w:r w:rsidR="00D56527" w:rsidRPr="002D1374">
        <w:rPr>
          <w:rFonts w:ascii="Arial" w:hAnsi="Arial" w:cs="Arial"/>
          <w:sz w:val="22"/>
          <w:szCs w:val="22"/>
        </w:rPr>
        <w:t xml:space="preserve"> for a promotion. Thus, companies should employ Position promotion which </w:t>
      </w:r>
      <w:r>
        <w:rPr>
          <w:rFonts w:ascii="Arial" w:hAnsi="Arial" w:cs="Arial"/>
          <w:sz w:val="22"/>
          <w:szCs w:val="22"/>
        </w:rPr>
        <w:t>allows employees</w:t>
      </w:r>
      <w:r w:rsidR="00D56527" w:rsidRPr="002D1374">
        <w:rPr>
          <w:rFonts w:ascii="Arial" w:hAnsi="Arial" w:cs="Arial"/>
          <w:sz w:val="22"/>
          <w:szCs w:val="22"/>
        </w:rPr>
        <w:t xml:space="preserve"> to perform better and improve their competency to comply </w:t>
      </w:r>
      <w:r>
        <w:rPr>
          <w:rFonts w:ascii="Arial" w:hAnsi="Arial" w:cs="Arial"/>
          <w:sz w:val="22"/>
          <w:szCs w:val="22"/>
        </w:rPr>
        <w:t>with</w:t>
      </w:r>
      <w:r w:rsidR="00D56527" w:rsidRPr="002D1374">
        <w:rPr>
          <w:rFonts w:ascii="Arial" w:hAnsi="Arial" w:cs="Arial"/>
          <w:sz w:val="22"/>
          <w:szCs w:val="22"/>
        </w:rPr>
        <w:t xml:space="preserve"> the promotion. However, there is one disadvantage of position Promotion in a given company. The motivation strategy only benefit</w:t>
      </w:r>
      <w:r>
        <w:rPr>
          <w:rFonts w:ascii="Arial" w:hAnsi="Arial" w:cs="Arial"/>
          <w:sz w:val="22"/>
          <w:szCs w:val="22"/>
        </w:rPr>
        <w:t>s</w:t>
      </w:r>
      <w:r w:rsidR="00D56527" w:rsidRPr="002D1374">
        <w:rPr>
          <w:rFonts w:ascii="Arial" w:hAnsi="Arial" w:cs="Arial"/>
          <w:sz w:val="22"/>
          <w:szCs w:val="22"/>
        </w:rPr>
        <w:t xml:space="preserve"> one or two individuals as the company cannot promote everyone</w:t>
      </w:r>
      <w:r>
        <w:rPr>
          <w:rFonts w:ascii="Arial" w:hAnsi="Arial" w:cs="Arial"/>
          <w:sz w:val="22"/>
          <w:szCs w:val="22"/>
        </w:rPr>
        <w:t>'s</w:t>
      </w:r>
      <w:r w:rsidR="00D56527" w:rsidRPr="002D1374">
        <w:rPr>
          <w:rFonts w:ascii="Arial" w:hAnsi="Arial" w:cs="Arial"/>
          <w:sz w:val="22"/>
          <w:szCs w:val="22"/>
        </w:rPr>
        <w:t xml:space="preserve"> productiv</w:t>
      </w:r>
      <w:r>
        <w:rPr>
          <w:rFonts w:ascii="Arial" w:hAnsi="Arial" w:cs="Arial"/>
          <w:sz w:val="22"/>
          <w:szCs w:val="22"/>
        </w:rPr>
        <w:t>ity</w:t>
      </w:r>
      <w:r w:rsidR="00D56527" w:rsidRPr="002D1374">
        <w:rPr>
          <w:rFonts w:ascii="Arial" w:hAnsi="Arial" w:cs="Arial"/>
          <w:sz w:val="22"/>
          <w:szCs w:val="22"/>
        </w:rPr>
        <w:t>. Moreover, internal promotion may cause resentment among other employees who may feel that they deserve the post more than those promoted (</w:t>
      </w:r>
      <w:proofErr w:type="spellStart"/>
      <w:r w:rsidR="00D56527" w:rsidRPr="002D1374">
        <w:rPr>
          <w:rFonts w:ascii="Arial" w:hAnsi="Arial" w:cs="Arial"/>
          <w:sz w:val="22"/>
          <w:szCs w:val="22"/>
        </w:rPr>
        <w:t>Iliffe</w:t>
      </w:r>
      <w:proofErr w:type="spellEnd"/>
      <w:r w:rsidR="004B733D" w:rsidRPr="002D1374">
        <w:rPr>
          <w:rFonts w:ascii="Arial" w:hAnsi="Arial" w:cs="Arial"/>
          <w:sz w:val="22"/>
          <w:szCs w:val="22"/>
        </w:rPr>
        <w:t xml:space="preserve"> and</w:t>
      </w:r>
      <w:r w:rsidR="00D56527" w:rsidRPr="002D1374">
        <w:rPr>
          <w:rFonts w:ascii="Arial" w:hAnsi="Arial" w:cs="Arial"/>
          <w:sz w:val="22"/>
          <w:szCs w:val="22"/>
        </w:rPr>
        <w:t xml:space="preserve"> </w:t>
      </w:r>
      <w:proofErr w:type="spellStart"/>
      <w:r w:rsidR="00D56527" w:rsidRPr="002D1374">
        <w:rPr>
          <w:rFonts w:ascii="Arial" w:hAnsi="Arial" w:cs="Arial"/>
          <w:sz w:val="22"/>
          <w:szCs w:val="22"/>
        </w:rPr>
        <w:t>Manthorpe</w:t>
      </w:r>
      <w:proofErr w:type="spellEnd"/>
      <w:r w:rsidR="00D56527" w:rsidRPr="002D1374">
        <w:rPr>
          <w:rFonts w:ascii="Arial" w:hAnsi="Arial" w:cs="Arial"/>
          <w:sz w:val="22"/>
          <w:szCs w:val="22"/>
        </w:rPr>
        <w:t>, 2019).</w:t>
      </w:r>
    </w:p>
    <w:p w14:paraId="258B5F70" w14:textId="21CCD7B4" w:rsidR="00D56527" w:rsidRPr="002D1374" w:rsidRDefault="004B733D" w:rsidP="002D1374">
      <w:pPr>
        <w:spacing w:after="0" w:line="360" w:lineRule="auto"/>
        <w:ind w:firstLine="720"/>
        <w:rPr>
          <w:rFonts w:ascii="Arial" w:hAnsi="Arial" w:cs="Arial"/>
          <w:sz w:val="22"/>
          <w:szCs w:val="22"/>
        </w:rPr>
      </w:pPr>
      <w:r w:rsidRPr="002D1374">
        <w:rPr>
          <w:rFonts w:ascii="Arial" w:hAnsi="Arial" w:cs="Arial"/>
          <w:sz w:val="22"/>
          <w:szCs w:val="22"/>
        </w:rPr>
        <w:t>F</w:t>
      </w:r>
      <w:r w:rsidR="007577FA">
        <w:rPr>
          <w:rFonts w:ascii="Arial" w:hAnsi="Arial" w:cs="Arial"/>
          <w:sz w:val="22"/>
          <w:szCs w:val="22"/>
        </w:rPr>
        <w:t>ifthly</w:t>
      </w:r>
      <w:r w:rsidRPr="002D1374">
        <w:rPr>
          <w:rFonts w:ascii="Arial" w:hAnsi="Arial" w:cs="Arial"/>
          <w:sz w:val="22"/>
          <w:szCs w:val="22"/>
        </w:rPr>
        <w:t xml:space="preserve">, </w:t>
      </w:r>
      <w:r w:rsidR="007577FA">
        <w:rPr>
          <w:rFonts w:ascii="Arial" w:hAnsi="Arial" w:cs="Arial"/>
          <w:sz w:val="22"/>
          <w:szCs w:val="22"/>
        </w:rPr>
        <w:t>a company's working condition or environment</w:t>
      </w:r>
      <w:r w:rsidR="00D56527" w:rsidRPr="002D1374">
        <w:rPr>
          <w:rFonts w:ascii="Arial" w:hAnsi="Arial" w:cs="Arial"/>
          <w:sz w:val="22"/>
          <w:szCs w:val="22"/>
        </w:rPr>
        <w:t xml:space="preserve"> highly impact employees</w:t>
      </w:r>
      <w:r w:rsidR="007577FA">
        <w:rPr>
          <w:rFonts w:ascii="Arial" w:hAnsi="Arial" w:cs="Arial"/>
          <w:sz w:val="22"/>
          <w:szCs w:val="22"/>
        </w:rPr>
        <w:t>'</w:t>
      </w:r>
      <w:r w:rsidR="00D56527" w:rsidRPr="002D1374">
        <w:rPr>
          <w:rFonts w:ascii="Arial" w:hAnsi="Arial" w:cs="Arial"/>
          <w:sz w:val="22"/>
          <w:szCs w:val="22"/>
        </w:rPr>
        <w:t xml:space="preserve"> motivation. According to </w:t>
      </w:r>
      <w:proofErr w:type="spellStart"/>
      <w:r w:rsidR="00D56527" w:rsidRPr="002D1374">
        <w:rPr>
          <w:rFonts w:ascii="Arial" w:hAnsi="Arial" w:cs="Arial"/>
          <w:sz w:val="22"/>
          <w:szCs w:val="22"/>
        </w:rPr>
        <w:t>Korzynski</w:t>
      </w:r>
      <w:proofErr w:type="spellEnd"/>
      <w:r w:rsidR="00D56527" w:rsidRPr="002D1374">
        <w:rPr>
          <w:rFonts w:ascii="Arial" w:hAnsi="Arial" w:cs="Arial"/>
          <w:sz w:val="22"/>
          <w:szCs w:val="22"/>
        </w:rPr>
        <w:t xml:space="preserve"> (2013), </w:t>
      </w:r>
      <w:r w:rsidR="007577FA">
        <w:rPr>
          <w:rFonts w:ascii="Arial" w:hAnsi="Arial" w:cs="Arial"/>
          <w:sz w:val="22"/>
          <w:szCs w:val="22"/>
        </w:rPr>
        <w:t xml:space="preserve">the </w:t>
      </w:r>
      <w:r w:rsidR="00D56527" w:rsidRPr="002D1374">
        <w:rPr>
          <w:rFonts w:ascii="Arial" w:hAnsi="Arial" w:cs="Arial"/>
          <w:sz w:val="22"/>
          <w:szCs w:val="22"/>
        </w:rPr>
        <w:t xml:space="preserve">working environment refers to both the physical and non-physical factors directly impacting the overall environment of the workplace. As </w:t>
      </w:r>
      <w:r w:rsidR="007577FA">
        <w:rPr>
          <w:rFonts w:ascii="Arial" w:hAnsi="Arial" w:cs="Arial"/>
          <w:sz w:val="22"/>
          <w:szCs w:val="22"/>
        </w:rPr>
        <w:t>Hafeez et al. (2019) defined, a positive working environment involves a space that encourages employees' well-being, productivity,</w:t>
      </w:r>
      <w:r w:rsidR="00D56527" w:rsidRPr="002D1374">
        <w:rPr>
          <w:rFonts w:ascii="Arial" w:hAnsi="Arial" w:cs="Arial"/>
          <w:sz w:val="22"/>
          <w:szCs w:val="22"/>
        </w:rPr>
        <w:t xml:space="preserve"> and growth. It should encourage the employees to perform </w:t>
      </w:r>
      <w:r w:rsidR="00D56527" w:rsidRPr="002D1374">
        <w:rPr>
          <w:rFonts w:ascii="Arial" w:hAnsi="Arial" w:cs="Arial"/>
          <w:sz w:val="22"/>
          <w:szCs w:val="22"/>
        </w:rPr>
        <w:lastRenderedPageBreak/>
        <w:t xml:space="preserve">at their highest ability. Moreover, a motivating environment should provide clear directions </w:t>
      </w:r>
      <w:r w:rsidR="007577FA">
        <w:rPr>
          <w:rFonts w:ascii="Arial" w:hAnsi="Arial" w:cs="Arial"/>
          <w:sz w:val="22"/>
          <w:szCs w:val="22"/>
        </w:rPr>
        <w:t>so employees can understand what is expected</w:t>
      </w:r>
      <w:r w:rsidR="00D56527" w:rsidRPr="002D1374">
        <w:rPr>
          <w:rFonts w:ascii="Arial" w:hAnsi="Arial" w:cs="Arial"/>
          <w:sz w:val="22"/>
          <w:szCs w:val="22"/>
        </w:rPr>
        <w:t xml:space="preserve">. However, many institutions do not provide </w:t>
      </w:r>
      <w:r w:rsidR="007577FA">
        <w:rPr>
          <w:rFonts w:ascii="Arial" w:hAnsi="Arial" w:cs="Arial"/>
          <w:sz w:val="22"/>
          <w:szCs w:val="22"/>
        </w:rPr>
        <w:t xml:space="preserve">a </w:t>
      </w:r>
      <w:r w:rsidR="00D56527" w:rsidRPr="002D1374">
        <w:rPr>
          <w:rFonts w:ascii="Arial" w:hAnsi="Arial" w:cs="Arial"/>
          <w:sz w:val="22"/>
          <w:szCs w:val="22"/>
        </w:rPr>
        <w:t xml:space="preserve">suitable working environment for their employees. A study conducted by Massoudi and Hamdi (2017) showed that a poor working environment </w:t>
      </w:r>
      <w:r w:rsidR="007577FA">
        <w:rPr>
          <w:rFonts w:ascii="Arial" w:hAnsi="Arial" w:cs="Arial"/>
          <w:sz w:val="22"/>
          <w:szCs w:val="22"/>
        </w:rPr>
        <w:t>negatively affects</w:t>
      </w:r>
      <w:r w:rsidR="00D56527" w:rsidRPr="002D1374">
        <w:rPr>
          <w:rFonts w:ascii="Arial" w:hAnsi="Arial" w:cs="Arial"/>
          <w:sz w:val="22"/>
          <w:szCs w:val="22"/>
        </w:rPr>
        <w:t xml:space="preserve"> employees</w:t>
      </w:r>
      <w:r w:rsidR="00C1749D">
        <w:rPr>
          <w:rFonts w:ascii="Arial" w:hAnsi="Arial" w:cs="Arial"/>
          <w:sz w:val="22"/>
          <w:szCs w:val="22"/>
        </w:rPr>
        <w:t>'</w:t>
      </w:r>
      <w:r w:rsidR="00D56527" w:rsidRPr="002D1374">
        <w:rPr>
          <w:rFonts w:ascii="Arial" w:hAnsi="Arial" w:cs="Arial"/>
          <w:sz w:val="22"/>
          <w:szCs w:val="22"/>
        </w:rPr>
        <w:t xml:space="preserve"> motivation. Thus, if the working environment of an organi</w:t>
      </w:r>
      <w:r w:rsidR="00C1749D">
        <w:rPr>
          <w:rFonts w:ascii="Arial" w:hAnsi="Arial" w:cs="Arial"/>
          <w:sz w:val="22"/>
          <w:szCs w:val="22"/>
        </w:rPr>
        <w:t>s</w:t>
      </w:r>
      <w:r w:rsidR="00D56527" w:rsidRPr="002D1374">
        <w:rPr>
          <w:rFonts w:ascii="Arial" w:hAnsi="Arial" w:cs="Arial"/>
          <w:sz w:val="22"/>
          <w:szCs w:val="22"/>
        </w:rPr>
        <w:t>ation is not suitable, then the employees will not be productive as per their strength</w:t>
      </w:r>
      <w:r w:rsidR="007577FA">
        <w:rPr>
          <w:rFonts w:ascii="Arial" w:hAnsi="Arial" w:cs="Arial"/>
          <w:sz w:val="22"/>
          <w:szCs w:val="22"/>
        </w:rPr>
        <w:t>s</w:t>
      </w:r>
      <w:r w:rsidR="00D56527" w:rsidRPr="002D1374">
        <w:rPr>
          <w:rFonts w:ascii="Arial" w:hAnsi="Arial" w:cs="Arial"/>
          <w:sz w:val="22"/>
          <w:szCs w:val="22"/>
        </w:rPr>
        <w:t>. For example, the working environment of an organi</w:t>
      </w:r>
      <w:r w:rsidR="00C1749D">
        <w:rPr>
          <w:rFonts w:ascii="Arial" w:hAnsi="Arial" w:cs="Arial"/>
          <w:sz w:val="22"/>
          <w:szCs w:val="22"/>
        </w:rPr>
        <w:t>s</w:t>
      </w:r>
      <w:r w:rsidR="00D56527" w:rsidRPr="002D1374">
        <w:rPr>
          <w:rFonts w:ascii="Arial" w:hAnsi="Arial" w:cs="Arial"/>
          <w:sz w:val="22"/>
          <w:szCs w:val="22"/>
        </w:rPr>
        <w:t xml:space="preserve">ation influences how employees work and process their work and the outcomes of the work. The employees tend to lose the morale to conduct their daily activities. A positive working </w:t>
      </w:r>
      <w:r w:rsidR="006D25E2" w:rsidRPr="002D1374">
        <w:rPr>
          <w:rFonts w:ascii="Arial" w:hAnsi="Arial" w:cs="Arial"/>
          <w:sz w:val="22"/>
          <w:szCs w:val="22"/>
        </w:rPr>
        <w:t>environment improves</w:t>
      </w:r>
      <w:r w:rsidR="00D56527" w:rsidRPr="002D1374">
        <w:rPr>
          <w:rFonts w:ascii="Arial" w:hAnsi="Arial" w:cs="Arial"/>
          <w:sz w:val="22"/>
          <w:szCs w:val="22"/>
        </w:rPr>
        <w:t xml:space="preserve"> the </w:t>
      </w:r>
      <w:r w:rsidR="007577FA">
        <w:rPr>
          <w:rFonts w:ascii="Arial" w:hAnsi="Arial" w:cs="Arial"/>
          <w:sz w:val="22"/>
          <w:szCs w:val="22"/>
        </w:rPr>
        <w:t>employees' morale</w:t>
      </w:r>
      <w:r w:rsidR="00D56527" w:rsidRPr="002D1374">
        <w:rPr>
          <w:rFonts w:ascii="Arial" w:hAnsi="Arial" w:cs="Arial"/>
          <w:sz w:val="22"/>
          <w:szCs w:val="22"/>
        </w:rPr>
        <w:t xml:space="preserve"> because their mood and attitude affect their team members (Le et al., 2021). For instance, a positive working environment can positively influence the productivity of other employees. Further, </w:t>
      </w:r>
      <w:r w:rsidR="007577FA">
        <w:rPr>
          <w:rFonts w:ascii="Arial" w:hAnsi="Arial" w:cs="Arial"/>
          <w:sz w:val="22"/>
          <w:szCs w:val="22"/>
        </w:rPr>
        <w:t>the working environment also influences an employee's private lif</w:t>
      </w:r>
      <w:r w:rsidR="00D56527" w:rsidRPr="002D1374">
        <w:rPr>
          <w:rFonts w:ascii="Arial" w:hAnsi="Arial" w:cs="Arial"/>
          <w:sz w:val="22"/>
          <w:szCs w:val="22"/>
        </w:rPr>
        <w:t xml:space="preserve">e as it provides a variety of ways </w:t>
      </w:r>
      <w:r w:rsidR="007577FA">
        <w:rPr>
          <w:rFonts w:ascii="Arial" w:hAnsi="Arial" w:cs="Arial"/>
          <w:sz w:val="22"/>
          <w:szCs w:val="22"/>
        </w:rPr>
        <w:t>to motivate</w:t>
      </w:r>
      <w:r w:rsidR="00D56527" w:rsidRPr="002D1374">
        <w:rPr>
          <w:rFonts w:ascii="Arial" w:hAnsi="Arial" w:cs="Arial"/>
          <w:sz w:val="22"/>
          <w:szCs w:val="22"/>
        </w:rPr>
        <w:t xml:space="preserve"> work hard. </w:t>
      </w:r>
    </w:p>
    <w:p w14:paraId="6ED907B4" w14:textId="7F8FFFE7" w:rsidR="00D56527" w:rsidRPr="002D1374" w:rsidRDefault="007577FA" w:rsidP="002D1374">
      <w:pPr>
        <w:spacing w:after="0" w:line="360" w:lineRule="auto"/>
        <w:ind w:firstLine="720"/>
        <w:rPr>
          <w:rFonts w:ascii="Arial" w:eastAsia="Times New Roman" w:hAnsi="Arial" w:cs="Arial"/>
          <w:sz w:val="22"/>
          <w:szCs w:val="22"/>
        </w:rPr>
      </w:pPr>
      <w:r>
        <w:rPr>
          <w:rFonts w:ascii="Arial" w:hAnsi="Arial" w:cs="Arial"/>
          <w:sz w:val="22"/>
          <w:szCs w:val="22"/>
        </w:rPr>
        <w:t>Suppose Organisations can Provide a variety of workplaces. In that cas</w:t>
      </w:r>
      <w:r w:rsidR="00D56527" w:rsidRPr="002D1374">
        <w:rPr>
          <w:rFonts w:ascii="Arial" w:hAnsi="Arial" w:cs="Arial"/>
          <w:sz w:val="22"/>
          <w:szCs w:val="22"/>
        </w:rPr>
        <w:t xml:space="preserve">e, they can reduce the challenges of </w:t>
      </w:r>
      <w:r>
        <w:rPr>
          <w:rFonts w:ascii="Arial" w:hAnsi="Arial" w:cs="Arial"/>
          <w:sz w:val="22"/>
          <w:szCs w:val="22"/>
        </w:rPr>
        <w:t xml:space="preserve">a </w:t>
      </w:r>
      <w:r w:rsidR="00D56527" w:rsidRPr="002D1374">
        <w:rPr>
          <w:rFonts w:ascii="Arial" w:hAnsi="Arial" w:cs="Arial"/>
          <w:sz w:val="22"/>
          <w:szCs w:val="22"/>
        </w:rPr>
        <w:t xml:space="preserve">poor working environment and encourage new ways of working and enabling employees to work in an environment that suits their </w:t>
      </w:r>
      <w:r w:rsidR="00B30CF4" w:rsidRPr="002D1374">
        <w:rPr>
          <w:rFonts w:ascii="Arial" w:hAnsi="Arial" w:cs="Arial"/>
          <w:sz w:val="22"/>
          <w:szCs w:val="22"/>
        </w:rPr>
        <w:t>day-to-day</w:t>
      </w:r>
      <w:r w:rsidR="00D56527" w:rsidRPr="002D1374">
        <w:rPr>
          <w:rFonts w:ascii="Arial" w:hAnsi="Arial" w:cs="Arial"/>
          <w:sz w:val="22"/>
          <w:szCs w:val="22"/>
        </w:rPr>
        <w:t xml:space="preserve"> work. According to Hafeez et al. (2019), organi</w:t>
      </w:r>
      <w:r w:rsidR="00C1749D">
        <w:rPr>
          <w:rFonts w:ascii="Arial" w:hAnsi="Arial" w:cs="Arial"/>
          <w:sz w:val="22"/>
          <w:szCs w:val="22"/>
        </w:rPr>
        <w:t>s</w:t>
      </w:r>
      <w:r w:rsidR="00D56527" w:rsidRPr="002D1374">
        <w:rPr>
          <w:rFonts w:ascii="Arial" w:hAnsi="Arial" w:cs="Arial"/>
          <w:sz w:val="22"/>
          <w:szCs w:val="22"/>
        </w:rPr>
        <w:t xml:space="preserve">ations should ensure that their working environment </w:t>
      </w:r>
      <w:r>
        <w:rPr>
          <w:rFonts w:ascii="Arial" w:hAnsi="Arial" w:cs="Arial"/>
          <w:sz w:val="22"/>
          <w:szCs w:val="22"/>
        </w:rPr>
        <w:t>contributes</w:t>
      </w:r>
      <w:r w:rsidR="00D56527" w:rsidRPr="002D1374">
        <w:rPr>
          <w:rFonts w:ascii="Arial" w:hAnsi="Arial" w:cs="Arial"/>
          <w:sz w:val="22"/>
          <w:szCs w:val="22"/>
        </w:rPr>
        <w:t xml:space="preserve"> to </w:t>
      </w:r>
      <w:r>
        <w:rPr>
          <w:rFonts w:ascii="Arial" w:hAnsi="Arial" w:cs="Arial"/>
          <w:sz w:val="22"/>
          <w:szCs w:val="22"/>
        </w:rPr>
        <w:t>employees' more comprehensive experience,</w:t>
      </w:r>
      <w:r w:rsidR="00D56527" w:rsidRPr="002D1374">
        <w:rPr>
          <w:rFonts w:ascii="Arial" w:hAnsi="Arial" w:cs="Arial"/>
          <w:sz w:val="22"/>
          <w:szCs w:val="22"/>
        </w:rPr>
        <w:t xml:space="preserve"> including space to relax, enjoy, recharge, exercise, and sociali</w:t>
      </w:r>
      <w:r w:rsidR="00C1749D">
        <w:rPr>
          <w:rFonts w:ascii="Arial" w:hAnsi="Arial" w:cs="Arial"/>
          <w:sz w:val="22"/>
          <w:szCs w:val="22"/>
        </w:rPr>
        <w:t>s</w:t>
      </w:r>
      <w:r w:rsidR="00D56527" w:rsidRPr="002D1374">
        <w:rPr>
          <w:rFonts w:ascii="Arial" w:hAnsi="Arial" w:cs="Arial"/>
          <w:sz w:val="22"/>
          <w:szCs w:val="22"/>
        </w:rPr>
        <w:t>e with other employees</w:t>
      </w:r>
      <w:r w:rsidR="00D56527" w:rsidRPr="002D1374">
        <w:rPr>
          <w:rFonts w:ascii="Arial" w:eastAsia="Times New Roman" w:hAnsi="Arial" w:cs="Arial"/>
          <w:sz w:val="22"/>
          <w:szCs w:val="22"/>
        </w:rPr>
        <w:t xml:space="preserve">. For instance, the working environment should have flexible working stations, proper resting rooms, a clean environment, and proper furniture and amenities to conduct common business activities. Moreover, the working environment should be safe and secure and </w:t>
      </w:r>
      <w:r>
        <w:rPr>
          <w:rFonts w:ascii="Arial" w:eastAsia="Times New Roman" w:hAnsi="Arial" w:cs="Arial"/>
          <w:sz w:val="22"/>
          <w:szCs w:val="22"/>
        </w:rPr>
        <w:t>promote open communication, a productive atmosphere, a culture of trust, and team</w:t>
      </w:r>
      <w:r w:rsidR="00D56527" w:rsidRPr="002D1374">
        <w:rPr>
          <w:rFonts w:ascii="Arial" w:eastAsia="Times New Roman" w:hAnsi="Arial" w:cs="Arial"/>
          <w:sz w:val="22"/>
          <w:szCs w:val="22"/>
        </w:rPr>
        <w:t>work (</w:t>
      </w:r>
      <w:proofErr w:type="spellStart"/>
      <w:r w:rsidR="00D56527" w:rsidRPr="002D1374">
        <w:rPr>
          <w:rFonts w:ascii="Arial" w:eastAsia="Times New Roman" w:hAnsi="Arial" w:cs="Arial"/>
          <w:sz w:val="22"/>
          <w:szCs w:val="22"/>
        </w:rPr>
        <w:t>Korzynski</w:t>
      </w:r>
      <w:proofErr w:type="spellEnd"/>
      <w:r w:rsidR="00D56527" w:rsidRPr="002D1374">
        <w:rPr>
          <w:rFonts w:ascii="Arial" w:eastAsia="Times New Roman" w:hAnsi="Arial" w:cs="Arial"/>
          <w:sz w:val="22"/>
          <w:szCs w:val="22"/>
        </w:rPr>
        <w:t xml:space="preserve">, 2013). </w:t>
      </w:r>
    </w:p>
    <w:p w14:paraId="17097130" w14:textId="4A0F7544" w:rsidR="00D56527" w:rsidRPr="002F14D0" w:rsidRDefault="006D25E2" w:rsidP="002D1374">
      <w:pPr>
        <w:spacing w:after="0" w:line="360" w:lineRule="auto"/>
        <w:ind w:firstLine="720"/>
        <w:rPr>
          <w:rFonts w:ascii="Arial" w:eastAsia="Times New Roman" w:hAnsi="Arial" w:cs="Arial"/>
          <w:b/>
          <w:bCs/>
          <w:sz w:val="22"/>
          <w:szCs w:val="22"/>
        </w:rPr>
      </w:pPr>
      <w:r w:rsidRPr="002F14D0">
        <w:rPr>
          <w:rFonts w:ascii="Arial" w:eastAsia="Times New Roman" w:hAnsi="Arial" w:cs="Arial"/>
          <w:b/>
          <w:bCs/>
          <w:sz w:val="22"/>
          <w:szCs w:val="22"/>
        </w:rPr>
        <w:t xml:space="preserve">Conclusion </w:t>
      </w:r>
    </w:p>
    <w:p w14:paraId="2A63A48F" w14:textId="719F6E32" w:rsidR="006D25E2" w:rsidRPr="002D1374" w:rsidRDefault="006D25E2" w:rsidP="002D1374">
      <w:pPr>
        <w:spacing w:after="0" w:line="360" w:lineRule="auto"/>
        <w:ind w:firstLine="720"/>
        <w:rPr>
          <w:rFonts w:ascii="Arial" w:hAnsi="Arial" w:cs="Arial"/>
          <w:sz w:val="22"/>
          <w:szCs w:val="22"/>
          <w:lang w:val="en-US"/>
        </w:rPr>
      </w:pPr>
      <w:r w:rsidRPr="002D1374">
        <w:rPr>
          <w:rFonts w:ascii="Arial" w:hAnsi="Arial" w:cs="Arial"/>
          <w:sz w:val="22"/>
          <w:szCs w:val="22"/>
        </w:rPr>
        <w:t>Despite companies having various methods to motivate their staff employees,</w:t>
      </w:r>
      <w:r w:rsidR="00805779" w:rsidRPr="002D1374">
        <w:rPr>
          <w:rFonts w:ascii="Arial" w:hAnsi="Arial" w:cs="Arial"/>
          <w:sz w:val="22"/>
          <w:szCs w:val="22"/>
        </w:rPr>
        <w:t xml:space="preserve"> </w:t>
      </w:r>
      <w:r w:rsidRPr="002D1374">
        <w:rPr>
          <w:rFonts w:ascii="Arial" w:hAnsi="Arial" w:cs="Arial"/>
          <w:sz w:val="22"/>
          <w:szCs w:val="22"/>
        </w:rPr>
        <w:t xml:space="preserve">pay has been the most effective </w:t>
      </w:r>
      <w:r w:rsidR="007577FA">
        <w:rPr>
          <w:rFonts w:ascii="Arial" w:hAnsi="Arial" w:cs="Arial"/>
          <w:sz w:val="22"/>
          <w:szCs w:val="22"/>
        </w:rPr>
        <w:t>for</w:t>
      </w:r>
      <w:r w:rsidRPr="002D1374">
        <w:rPr>
          <w:rFonts w:ascii="Arial" w:hAnsi="Arial" w:cs="Arial"/>
          <w:sz w:val="22"/>
          <w:szCs w:val="22"/>
        </w:rPr>
        <w:t xml:space="preserve"> the company. Most employees with better pay are motivated to research their areas of work. Most will work effectively to ensure that they get higher pay. It also assist</w:t>
      </w:r>
      <w:r w:rsidR="007577FA">
        <w:rPr>
          <w:rFonts w:ascii="Arial" w:hAnsi="Arial" w:cs="Arial"/>
          <w:sz w:val="22"/>
          <w:szCs w:val="22"/>
        </w:rPr>
        <w:t>s</w:t>
      </w:r>
      <w:r w:rsidRPr="002D1374">
        <w:rPr>
          <w:rFonts w:ascii="Arial" w:hAnsi="Arial" w:cs="Arial"/>
          <w:sz w:val="22"/>
          <w:szCs w:val="22"/>
        </w:rPr>
        <w:t xml:space="preserve"> in setting goals and redesign</w:t>
      </w:r>
      <w:r w:rsidR="007577FA">
        <w:rPr>
          <w:rFonts w:ascii="Arial" w:hAnsi="Arial" w:cs="Arial"/>
          <w:sz w:val="22"/>
          <w:szCs w:val="22"/>
        </w:rPr>
        <w:t>ing jobs that help them</w:t>
      </w:r>
      <w:r w:rsidRPr="002D1374">
        <w:rPr>
          <w:rFonts w:ascii="Arial" w:hAnsi="Arial" w:cs="Arial"/>
          <w:sz w:val="22"/>
          <w:szCs w:val="22"/>
        </w:rPr>
        <w:t xml:space="preserve"> work on challenging tasks. It helps in motivating employees to take responsibilit</w:t>
      </w:r>
      <w:r w:rsidR="007577FA">
        <w:rPr>
          <w:rFonts w:ascii="Arial" w:hAnsi="Arial" w:cs="Arial"/>
          <w:sz w:val="22"/>
          <w:szCs w:val="22"/>
        </w:rPr>
        <w:t>y</w:t>
      </w:r>
      <w:r w:rsidRPr="002D1374">
        <w:rPr>
          <w:rFonts w:ascii="Arial" w:hAnsi="Arial" w:cs="Arial"/>
          <w:sz w:val="22"/>
          <w:szCs w:val="22"/>
        </w:rPr>
        <w:t xml:space="preserve"> and help in making changes. Payment has also made companies </w:t>
      </w:r>
      <w:r w:rsidR="007577FA">
        <w:rPr>
          <w:rFonts w:ascii="Arial" w:hAnsi="Arial" w:cs="Arial"/>
          <w:sz w:val="22"/>
          <w:szCs w:val="22"/>
        </w:rPr>
        <w:t>enlarge due to employees' creativity and involvement</w:t>
      </w:r>
      <w:r w:rsidRPr="002D1374">
        <w:rPr>
          <w:rFonts w:ascii="Arial" w:hAnsi="Arial" w:cs="Arial"/>
          <w:sz w:val="22"/>
          <w:szCs w:val="22"/>
        </w:rPr>
        <w:t xml:space="preserve"> </w:t>
      </w:r>
      <w:r w:rsidR="007577FA">
        <w:rPr>
          <w:rFonts w:ascii="Arial" w:hAnsi="Arial" w:cs="Arial"/>
          <w:sz w:val="22"/>
          <w:szCs w:val="22"/>
        </w:rPr>
        <w:t>in</w:t>
      </w:r>
      <w:r w:rsidRPr="002D1374">
        <w:rPr>
          <w:rFonts w:ascii="Arial" w:hAnsi="Arial" w:cs="Arial"/>
          <w:sz w:val="22"/>
          <w:szCs w:val="22"/>
        </w:rPr>
        <w:t xml:space="preserve"> their work.</w:t>
      </w:r>
    </w:p>
    <w:p w14:paraId="4E12913C" w14:textId="77777777" w:rsidR="006D25E2" w:rsidRPr="002D1374" w:rsidRDefault="006D25E2" w:rsidP="002D1374">
      <w:pPr>
        <w:spacing w:after="0" w:line="360" w:lineRule="auto"/>
        <w:ind w:firstLine="720"/>
        <w:rPr>
          <w:rFonts w:ascii="Arial" w:eastAsia="Times New Roman" w:hAnsi="Arial" w:cs="Arial"/>
          <w:sz w:val="22"/>
          <w:szCs w:val="22"/>
        </w:rPr>
      </w:pPr>
    </w:p>
    <w:p w14:paraId="113C590F" w14:textId="77777777" w:rsidR="00D56527" w:rsidRPr="002D1374" w:rsidRDefault="00D56527" w:rsidP="002D1374">
      <w:pPr>
        <w:spacing w:after="0" w:line="360" w:lineRule="auto"/>
        <w:ind w:firstLine="720"/>
        <w:rPr>
          <w:rFonts w:ascii="Arial" w:hAnsi="Arial" w:cs="Arial"/>
          <w:sz w:val="22"/>
          <w:szCs w:val="22"/>
        </w:rPr>
      </w:pPr>
    </w:p>
    <w:p w14:paraId="71489989" w14:textId="77777777" w:rsidR="00F44B31" w:rsidRPr="002D1374" w:rsidRDefault="00F44B31" w:rsidP="002D1374">
      <w:pPr>
        <w:spacing w:after="0" w:line="360" w:lineRule="auto"/>
        <w:ind w:firstLine="720"/>
        <w:rPr>
          <w:rFonts w:ascii="Arial" w:hAnsi="Arial" w:cs="Arial"/>
          <w:sz w:val="22"/>
          <w:szCs w:val="22"/>
        </w:rPr>
      </w:pPr>
      <w:r w:rsidRPr="002D1374">
        <w:rPr>
          <w:rFonts w:ascii="Arial" w:hAnsi="Arial" w:cs="Arial"/>
          <w:sz w:val="22"/>
          <w:szCs w:val="22"/>
        </w:rPr>
        <w:br w:type="page"/>
      </w:r>
    </w:p>
    <w:p w14:paraId="0746214C" w14:textId="6D289773" w:rsidR="00BA71A2" w:rsidRPr="00BA71A2" w:rsidRDefault="00F44B31" w:rsidP="00BA71A2">
      <w:pPr>
        <w:spacing w:after="0" w:line="360" w:lineRule="auto"/>
        <w:ind w:firstLine="720"/>
        <w:jc w:val="center"/>
        <w:rPr>
          <w:rFonts w:ascii="Arial" w:hAnsi="Arial" w:cs="Arial"/>
          <w:sz w:val="22"/>
          <w:szCs w:val="22"/>
        </w:rPr>
      </w:pPr>
      <w:r w:rsidRPr="002D1374">
        <w:rPr>
          <w:rFonts w:ascii="Arial" w:hAnsi="Arial" w:cs="Arial"/>
          <w:sz w:val="22"/>
          <w:szCs w:val="22"/>
        </w:rPr>
        <w:lastRenderedPageBreak/>
        <w:t>References</w:t>
      </w:r>
    </w:p>
    <w:p w14:paraId="28781104" w14:textId="77777777" w:rsidR="00BA71A2" w:rsidRPr="002D1374" w:rsidRDefault="00BA71A2" w:rsidP="00BA71A2">
      <w:pPr>
        <w:spacing w:after="0" w:line="360" w:lineRule="auto"/>
        <w:ind w:left="720" w:hanging="720"/>
        <w:rPr>
          <w:rFonts w:ascii="Arial" w:hAnsi="Arial" w:cs="Arial"/>
          <w:sz w:val="22"/>
          <w:szCs w:val="22"/>
        </w:rPr>
      </w:pPr>
      <w:r w:rsidRPr="002D1374">
        <w:rPr>
          <w:rFonts w:ascii="Arial" w:hAnsi="Arial" w:cs="Arial"/>
          <w:sz w:val="22"/>
          <w:szCs w:val="22"/>
          <w:shd w:val="clear" w:color="auto" w:fill="FFFFFF"/>
        </w:rPr>
        <w:t>Armstrong, M., and Brown, D.,2019. </w:t>
      </w:r>
      <w:r w:rsidRPr="002D1374">
        <w:rPr>
          <w:rStyle w:val="Emphasis"/>
          <w:rFonts w:ascii="Arial" w:hAnsi="Arial" w:cs="Arial"/>
          <w:sz w:val="22"/>
          <w:szCs w:val="22"/>
          <w:shd w:val="clear" w:color="auto" w:fill="FFFFFF"/>
        </w:rPr>
        <w:t>Armstrong's handbook of reward management practice: Improving performance through reward</w:t>
      </w:r>
      <w:r w:rsidRPr="002D1374">
        <w:rPr>
          <w:rFonts w:ascii="Arial" w:hAnsi="Arial" w:cs="Arial"/>
          <w:sz w:val="22"/>
          <w:szCs w:val="22"/>
          <w:shd w:val="clear" w:color="auto" w:fill="FFFFFF"/>
        </w:rPr>
        <w:t xml:space="preserve"> (6th ed.). </w:t>
      </w:r>
      <w:proofErr w:type="spellStart"/>
      <w:r w:rsidRPr="002D1374">
        <w:rPr>
          <w:rFonts w:ascii="Arial" w:hAnsi="Arial" w:cs="Arial"/>
          <w:sz w:val="22"/>
          <w:szCs w:val="22"/>
          <w:shd w:val="clear" w:color="auto" w:fill="FFFFFF"/>
        </w:rPr>
        <w:t>kogan</w:t>
      </w:r>
      <w:proofErr w:type="spellEnd"/>
      <w:r w:rsidRPr="002D1374">
        <w:rPr>
          <w:rFonts w:ascii="Arial" w:hAnsi="Arial" w:cs="Arial"/>
          <w:sz w:val="22"/>
          <w:szCs w:val="22"/>
          <w:shd w:val="clear" w:color="auto" w:fill="FFFFFF"/>
        </w:rPr>
        <w:t>.</w:t>
      </w:r>
    </w:p>
    <w:p w14:paraId="213186F8" w14:textId="77777777" w:rsidR="00BA71A2" w:rsidRPr="002D1374" w:rsidRDefault="00BA71A2" w:rsidP="00BA71A2">
      <w:pPr>
        <w:spacing w:after="0" w:line="360" w:lineRule="auto"/>
        <w:ind w:left="720" w:hanging="720"/>
        <w:rPr>
          <w:rFonts w:ascii="Arial" w:hAnsi="Arial" w:cs="Arial"/>
          <w:sz w:val="22"/>
          <w:szCs w:val="22"/>
          <w:shd w:val="clear" w:color="auto" w:fill="FFFFFF"/>
        </w:rPr>
      </w:pPr>
      <w:r w:rsidRPr="002D1374">
        <w:rPr>
          <w:rFonts w:ascii="Arial" w:hAnsi="Arial" w:cs="Arial"/>
          <w:sz w:val="22"/>
          <w:szCs w:val="22"/>
          <w:shd w:val="clear" w:color="auto" w:fill="FFFFFF"/>
        </w:rPr>
        <w:t>Cohen, S., 2006. Compliment your staff with nonmonetary rewards. </w:t>
      </w:r>
      <w:r w:rsidRPr="002D1374">
        <w:rPr>
          <w:rFonts w:ascii="Arial" w:hAnsi="Arial" w:cs="Arial"/>
          <w:i/>
          <w:iCs/>
          <w:sz w:val="22"/>
          <w:szCs w:val="22"/>
          <w:shd w:val="clear" w:color="auto" w:fill="FFFFFF"/>
        </w:rPr>
        <w:t>Nursing Management</w:t>
      </w:r>
      <w:r w:rsidRPr="002D1374">
        <w:rPr>
          <w:rFonts w:ascii="Arial" w:hAnsi="Arial" w:cs="Arial"/>
          <w:sz w:val="22"/>
          <w:szCs w:val="22"/>
          <w:shd w:val="clear" w:color="auto" w:fill="FFFFFF"/>
        </w:rPr>
        <w:t>, </w:t>
      </w:r>
      <w:r w:rsidRPr="002D1374">
        <w:rPr>
          <w:rFonts w:ascii="Arial" w:hAnsi="Arial" w:cs="Arial"/>
          <w:i/>
          <w:iCs/>
          <w:sz w:val="22"/>
          <w:szCs w:val="22"/>
          <w:shd w:val="clear" w:color="auto" w:fill="FFFFFF"/>
        </w:rPr>
        <w:t>37</w:t>
      </w:r>
      <w:r w:rsidRPr="002D1374">
        <w:rPr>
          <w:rFonts w:ascii="Arial" w:hAnsi="Arial" w:cs="Arial"/>
          <w:sz w:val="22"/>
          <w:szCs w:val="22"/>
          <w:shd w:val="clear" w:color="auto" w:fill="FFFFFF"/>
        </w:rPr>
        <w:t>(12), pp.10-14.</w:t>
      </w:r>
    </w:p>
    <w:p w14:paraId="04139AA2" w14:textId="77777777" w:rsidR="00BA71A2" w:rsidRPr="002D1374" w:rsidRDefault="00BA71A2" w:rsidP="00BA71A2">
      <w:pPr>
        <w:spacing w:after="0" w:line="360" w:lineRule="auto"/>
        <w:ind w:left="720" w:hanging="720"/>
        <w:rPr>
          <w:rFonts w:ascii="Arial" w:hAnsi="Arial" w:cs="Arial"/>
          <w:sz w:val="22"/>
          <w:szCs w:val="22"/>
          <w:shd w:val="clear" w:color="auto" w:fill="FFFFFF"/>
        </w:rPr>
      </w:pPr>
      <w:r w:rsidRPr="002D1374">
        <w:rPr>
          <w:rFonts w:ascii="Arial" w:hAnsi="Arial" w:cs="Arial"/>
          <w:sz w:val="22"/>
          <w:szCs w:val="22"/>
          <w:shd w:val="clear" w:color="auto" w:fill="FFFFFF"/>
        </w:rPr>
        <w:t xml:space="preserve">Day, A., Barber, L. And </w:t>
      </w:r>
      <w:proofErr w:type="spellStart"/>
      <w:r w:rsidRPr="002D1374">
        <w:rPr>
          <w:rFonts w:ascii="Arial" w:hAnsi="Arial" w:cs="Arial"/>
          <w:sz w:val="22"/>
          <w:szCs w:val="22"/>
          <w:shd w:val="clear" w:color="auto" w:fill="FFFFFF"/>
        </w:rPr>
        <w:t>Tonet</w:t>
      </w:r>
      <w:proofErr w:type="spellEnd"/>
      <w:r w:rsidRPr="002D1374">
        <w:rPr>
          <w:rFonts w:ascii="Arial" w:hAnsi="Arial" w:cs="Arial"/>
          <w:sz w:val="22"/>
          <w:szCs w:val="22"/>
          <w:shd w:val="clear" w:color="auto" w:fill="FFFFFF"/>
        </w:rPr>
        <w:t xml:space="preserve">, J., 2019. Information communication technology and employee well-being: Understanding the </w:t>
      </w:r>
      <w:r>
        <w:rPr>
          <w:rFonts w:ascii="Arial" w:hAnsi="Arial" w:cs="Arial"/>
          <w:sz w:val="22"/>
          <w:szCs w:val="22"/>
          <w:shd w:val="clear" w:color="auto" w:fill="FFFFFF"/>
        </w:rPr>
        <w:t>"</w:t>
      </w:r>
      <w:proofErr w:type="spellStart"/>
      <w:r w:rsidRPr="002D1374">
        <w:rPr>
          <w:rFonts w:ascii="Arial" w:hAnsi="Arial" w:cs="Arial"/>
          <w:sz w:val="22"/>
          <w:szCs w:val="22"/>
          <w:shd w:val="clear" w:color="auto" w:fill="FFFFFF"/>
        </w:rPr>
        <w:t>iParadox</w:t>
      </w:r>
      <w:proofErr w:type="spellEnd"/>
      <w:r w:rsidRPr="002D1374">
        <w:rPr>
          <w:rFonts w:ascii="Arial" w:hAnsi="Arial" w:cs="Arial"/>
          <w:sz w:val="22"/>
          <w:szCs w:val="22"/>
          <w:shd w:val="clear" w:color="auto" w:fill="FFFFFF"/>
        </w:rPr>
        <w:t xml:space="preserve"> Triad</w:t>
      </w:r>
      <w:r>
        <w:rPr>
          <w:rFonts w:ascii="Arial" w:hAnsi="Arial" w:cs="Arial"/>
          <w:sz w:val="22"/>
          <w:szCs w:val="22"/>
          <w:shd w:val="clear" w:color="auto" w:fill="FFFFFF"/>
        </w:rPr>
        <w:t>"</w:t>
      </w:r>
      <w:r w:rsidRPr="002D1374">
        <w:rPr>
          <w:rFonts w:ascii="Arial" w:hAnsi="Arial" w:cs="Arial"/>
          <w:sz w:val="22"/>
          <w:szCs w:val="22"/>
          <w:shd w:val="clear" w:color="auto" w:fill="FFFFFF"/>
        </w:rPr>
        <w:t xml:space="preserve"> at work. The Cambridge handbook of technology and employee </w:t>
      </w:r>
      <w:proofErr w:type="spellStart"/>
      <w:r w:rsidRPr="002D1374">
        <w:rPr>
          <w:rFonts w:ascii="Arial" w:hAnsi="Arial" w:cs="Arial"/>
          <w:sz w:val="22"/>
          <w:szCs w:val="22"/>
          <w:shd w:val="clear" w:color="auto" w:fill="FFFFFF"/>
        </w:rPr>
        <w:t>behavior</w:t>
      </w:r>
      <w:proofErr w:type="spellEnd"/>
      <w:r w:rsidRPr="002D1374">
        <w:rPr>
          <w:rFonts w:ascii="Arial" w:hAnsi="Arial" w:cs="Arial"/>
          <w:sz w:val="22"/>
          <w:szCs w:val="22"/>
          <w:shd w:val="clear" w:color="auto" w:fill="FFFFFF"/>
        </w:rPr>
        <w:t>, pp.580-607.</w:t>
      </w:r>
    </w:p>
    <w:p w14:paraId="7F1FF7B6" w14:textId="77777777" w:rsidR="00BA71A2" w:rsidRPr="002D1374" w:rsidRDefault="00BA71A2" w:rsidP="00BA71A2">
      <w:pPr>
        <w:spacing w:after="0" w:line="360" w:lineRule="auto"/>
        <w:ind w:left="720" w:hanging="720"/>
        <w:rPr>
          <w:rFonts w:ascii="Arial" w:hAnsi="Arial" w:cs="Arial"/>
          <w:sz w:val="22"/>
          <w:szCs w:val="22"/>
          <w:shd w:val="clear" w:color="auto" w:fill="FFFFFF"/>
        </w:rPr>
      </w:pPr>
      <w:r w:rsidRPr="002D1374">
        <w:rPr>
          <w:rFonts w:ascii="Arial" w:hAnsi="Arial" w:cs="Arial"/>
          <w:sz w:val="22"/>
          <w:szCs w:val="22"/>
          <w:shd w:val="clear" w:color="auto" w:fill="FFFFFF"/>
        </w:rPr>
        <w:t xml:space="preserve">Emmanuel, N. and </w:t>
      </w:r>
      <w:proofErr w:type="spellStart"/>
      <w:r w:rsidRPr="002D1374">
        <w:rPr>
          <w:rFonts w:ascii="Arial" w:hAnsi="Arial" w:cs="Arial"/>
          <w:sz w:val="22"/>
          <w:szCs w:val="22"/>
          <w:shd w:val="clear" w:color="auto" w:fill="FFFFFF"/>
        </w:rPr>
        <w:t>Nwuzor</w:t>
      </w:r>
      <w:proofErr w:type="spellEnd"/>
      <w:r w:rsidRPr="002D1374">
        <w:rPr>
          <w:rFonts w:ascii="Arial" w:hAnsi="Arial" w:cs="Arial"/>
          <w:sz w:val="22"/>
          <w:szCs w:val="22"/>
          <w:shd w:val="clear" w:color="auto" w:fill="FFFFFF"/>
        </w:rPr>
        <w:t>, J., 2021. Employee and Organisational Performance: Employees Perception of Intrinsic and Extrinsic Rewards System. </w:t>
      </w:r>
      <w:r w:rsidRPr="002D1374">
        <w:rPr>
          <w:rFonts w:ascii="Arial" w:hAnsi="Arial" w:cs="Arial"/>
          <w:i/>
          <w:iCs/>
          <w:sz w:val="22"/>
          <w:szCs w:val="22"/>
          <w:shd w:val="clear" w:color="auto" w:fill="FFFFFF"/>
        </w:rPr>
        <w:t>Applied Journal of Economics, Management and Social Sciences</w:t>
      </w:r>
      <w:r w:rsidRPr="002D1374">
        <w:rPr>
          <w:rFonts w:ascii="Arial" w:hAnsi="Arial" w:cs="Arial"/>
          <w:sz w:val="22"/>
          <w:szCs w:val="22"/>
          <w:shd w:val="clear" w:color="auto" w:fill="FFFFFF"/>
        </w:rPr>
        <w:t>, </w:t>
      </w:r>
      <w:r w:rsidRPr="002D1374">
        <w:rPr>
          <w:rFonts w:ascii="Arial" w:hAnsi="Arial" w:cs="Arial"/>
          <w:i/>
          <w:iCs/>
          <w:sz w:val="22"/>
          <w:szCs w:val="22"/>
          <w:shd w:val="clear" w:color="auto" w:fill="FFFFFF"/>
        </w:rPr>
        <w:t>2</w:t>
      </w:r>
      <w:r w:rsidRPr="002D1374">
        <w:rPr>
          <w:rFonts w:ascii="Arial" w:hAnsi="Arial" w:cs="Arial"/>
          <w:sz w:val="22"/>
          <w:szCs w:val="22"/>
          <w:shd w:val="clear" w:color="auto" w:fill="FFFFFF"/>
        </w:rPr>
        <w:t>(1), pp.26-32.</w:t>
      </w:r>
    </w:p>
    <w:p w14:paraId="086F1089" w14:textId="77777777" w:rsidR="00BA71A2" w:rsidRPr="002D1374" w:rsidRDefault="00BA71A2" w:rsidP="00BA71A2">
      <w:pPr>
        <w:spacing w:after="0" w:line="360" w:lineRule="auto"/>
        <w:ind w:left="720" w:hanging="720"/>
        <w:rPr>
          <w:rFonts w:ascii="Arial" w:eastAsia="Times New Roman" w:hAnsi="Arial" w:cs="Arial"/>
          <w:sz w:val="22"/>
          <w:szCs w:val="22"/>
          <w:shd w:val="clear" w:color="auto" w:fill="FFFFFF"/>
        </w:rPr>
      </w:pPr>
      <w:r w:rsidRPr="002D1374">
        <w:rPr>
          <w:rFonts w:ascii="Arial" w:eastAsia="Times New Roman" w:hAnsi="Arial" w:cs="Arial"/>
          <w:sz w:val="22"/>
          <w:szCs w:val="22"/>
          <w:shd w:val="clear" w:color="auto" w:fill="FFFFFF"/>
        </w:rPr>
        <w:t xml:space="preserve">Hafeez, I., </w:t>
      </w:r>
      <w:proofErr w:type="spellStart"/>
      <w:r w:rsidRPr="002D1374">
        <w:rPr>
          <w:rFonts w:ascii="Arial" w:eastAsia="Times New Roman" w:hAnsi="Arial" w:cs="Arial"/>
          <w:sz w:val="22"/>
          <w:szCs w:val="22"/>
          <w:shd w:val="clear" w:color="auto" w:fill="FFFFFF"/>
        </w:rPr>
        <w:t>Yingjun</w:t>
      </w:r>
      <w:proofErr w:type="spellEnd"/>
      <w:r w:rsidRPr="002D1374">
        <w:rPr>
          <w:rFonts w:ascii="Arial" w:eastAsia="Times New Roman" w:hAnsi="Arial" w:cs="Arial"/>
          <w:sz w:val="22"/>
          <w:szCs w:val="22"/>
          <w:shd w:val="clear" w:color="auto" w:fill="FFFFFF"/>
        </w:rPr>
        <w:t xml:space="preserve">, Z., Hafeez, S., Mansoor, R., </w:t>
      </w:r>
      <w:r>
        <w:rPr>
          <w:rFonts w:ascii="Arial" w:eastAsia="Times New Roman" w:hAnsi="Arial" w:cs="Arial"/>
          <w:sz w:val="22"/>
          <w:szCs w:val="22"/>
          <w:shd w:val="clear" w:color="auto" w:fill="FFFFFF"/>
        </w:rPr>
        <w:t>and</w:t>
      </w:r>
      <w:r w:rsidRPr="002D1374">
        <w:rPr>
          <w:rFonts w:ascii="Arial" w:eastAsia="Times New Roman" w:hAnsi="Arial" w:cs="Arial"/>
          <w:sz w:val="22"/>
          <w:szCs w:val="22"/>
          <w:shd w:val="clear" w:color="auto" w:fill="FFFFFF"/>
        </w:rPr>
        <w:t xml:space="preserve"> Rehman, K. U.</w:t>
      </w:r>
      <w:r>
        <w:rPr>
          <w:rFonts w:ascii="Arial" w:eastAsia="Times New Roman" w:hAnsi="Arial" w:cs="Arial"/>
          <w:sz w:val="22"/>
          <w:szCs w:val="22"/>
          <w:shd w:val="clear" w:color="auto" w:fill="FFFFFF"/>
        </w:rPr>
        <w:t xml:space="preserve">, </w:t>
      </w:r>
      <w:r w:rsidRPr="002D1374">
        <w:rPr>
          <w:rFonts w:ascii="Arial" w:eastAsia="Times New Roman" w:hAnsi="Arial" w:cs="Arial"/>
          <w:sz w:val="22"/>
          <w:szCs w:val="22"/>
          <w:shd w:val="clear" w:color="auto" w:fill="FFFFFF"/>
        </w:rPr>
        <w:t>2019. Impact of workplace environment on employee performance: mediating role of employee health. </w:t>
      </w:r>
      <w:r w:rsidRPr="002D1374">
        <w:rPr>
          <w:rFonts w:ascii="Arial" w:eastAsia="Times New Roman" w:hAnsi="Arial" w:cs="Arial"/>
          <w:i/>
          <w:iCs/>
          <w:sz w:val="22"/>
          <w:szCs w:val="22"/>
          <w:shd w:val="clear" w:color="auto" w:fill="FFFFFF"/>
        </w:rPr>
        <w:t>Business, Management and Economics Engineering</w:t>
      </w:r>
      <w:r w:rsidRPr="002D1374">
        <w:rPr>
          <w:rFonts w:ascii="Arial" w:eastAsia="Times New Roman" w:hAnsi="Arial" w:cs="Arial"/>
          <w:sz w:val="22"/>
          <w:szCs w:val="22"/>
          <w:shd w:val="clear" w:color="auto" w:fill="FFFFFF"/>
        </w:rPr>
        <w:t>, </w:t>
      </w:r>
      <w:r w:rsidRPr="002D1374">
        <w:rPr>
          <w:rFonts w:ascii="Arial" w:eastAsia="Times New Roman" w:hAnsi="Arial" w:cs="Arial"/>
          <w:i/>
          <w:iCs/>
          <w:sz w:val="22"/>
          <w:szCs w:val="22"/>
          <w:shd w:val="clear" w:color="auto" w:fill="FFFFFF"/>
        </w:rPr>
        <w:t>17</w:t>
      </w:r>
      <w:r w:rsidRPr="002D1374">
        <w:rPr>
          <w:rFonts w:ascii="Arial" w:eastAsia="Times New Roman" w:hAnsi="Arial" w:cs="Arial"/>
          <w:sz w:val="22"/>
          <w:szCs w:val="22"/>
          <w:shd w:val="clear" w:color="auto" w:fill="FFFFFF"/>
        </w:rPr>
        <w:t>(2), 173-193.</w:t>
      </w:r>
    </w:p>
    <w:p w14:paraId="27D9FE5C" w14:textId="77777777" w:rsidR="00BA71A2" w:rsidRPr="002D1374" w:rsidRDefault="00BA71A2" w:rsidP="00BA71A2">
      <w:pPr>
        <w:spacing w:after="0" w:line="360" w:lineRule="auto"/>
        <w:ind w:left="720" w:hanging="720"/>
        <w:rPr>
          <w:rFonts w:ascii="Arial" w:hAnsi="Arial" w:cs="Arial"/>
          <w:sz w:val="22"/>
          <w:szCs w:val="22"/>
        </w:rPr>
      </w:pPr>
      <w:proofErr w:type="spellStart"/>
      <w:r w:rsidRPr="002D1374">
        <w:rPr>
          <w:rFonts w:ascii="Arial" w:hAnsi="Arial" w:cs="Arial"/>
          <w:sz w:val="22"/>
          <w:szCs w:val="22"/>
        </w:rPr>
        <w:t>Haryono</w:t>
      </w:r>
      <w:proofErr w:type="spellEnd"/>
      <w:r w:rsidRPr="002D1374">
        <w:rPr>
          <w:rFonts w:ascii="Arial" w:hAnsi="Arial" w:cs="Arial"/>
          <w:sz w:val="22"/>
          <w:szCs w:val="22"/>
        </w:rPr>
        <w:t xml:space="preserve">, S., </w:t>
      </w:r>
      <w:proofErr w:type="spellStart"/>
      <w:r w:rsidRPr="002D1374">
        <w:rPr>
          <w:rFonts w:ascii="Arial" w:hAnsi="Arial" w:cs="Arial"/>
          <w:sz w:val="22"/>
          <w:szCs w:val="22"/>
        </w:rPr>
        <w:t>Supardi</w:t>
      </w:r>
      <w:proofErr w:type="spellEnd"/>
      <w:r w:rsidRPr="002D1374">
        <w:rPr>
          <w:rFonts w:ascii="Arial" w:hAnsi="Arial" w:cs="Arial"/>
          <w:sz w:val="22"/>
          <w:szCs w:val="22"/>
        </w:rPr>
        <w:t xml:space="preserve">, S., </w:t>
      </w:r>
      <w:r>
        <w:rPr>
          <w:rFonts w:ascii="Arial" w:hAnsi="Arial" w:cs="Arial"/>
          <w:sz w:val="22"/>
          <w:szCs w:val="22"/>
        </w:rPr>
        <w:t>and</w:t>
      </w:r>
      <w:r w:rsidRPr="002D1374">
        <w:rPr>
          <w:rFonts w:ascii="Arial" w:hAnsi="Arial" w:cs="Arial"/>
          <w:sz w:val="22"/>
          <w:szCs w:val="22"/>
        </w:rPr>
        <w:t xml:space="preserve"> </w:t>
      </w:r>
      <w:proofErr w:type="spellStart"/>
      <w:r w:rsidRPr="002D1374">
        <w:rPr>
          <w:rFonts w:ascii="Arial" w:hAnsi="Arial" w:cs="Arial"/>
          <w:sz w:val="22"/>
          <w:szCs w:val="22"/>
        </w:rPr>
        <w:t>Udin</w:t>
      </w:r>
      <w:proofErr w:type="spellEnd"/>
      <w:r w:rsidRPr="002D1374">
        <w:rPr>
          <w:rFonts w:ascii="Arial" w:hAnsi="Arial" w:cs="Arial"/>
          <w:sz w:val="22"/>
          <w:szCs w:val="22"/>
        </w:rPr>
        <w:t>, U.</w:t>
      </w:r>
      <w:r>
        <w:rPr>
          <w:rFonts w:ascii="Arial" w:hAnsi="Arial" w:cs="Arial"/>
          <w:sz w:val="22"/>
          <w:szCs w:val="22"/>
        </w:rPr>
        <w:t xml:space="preserve">, </w:t>
      </w:r>
      <w:r w:rsidRPr="002D1374">
        <w:rPr>
          <w:rFonts w:ascii="Arial" w:hAnsi="Arial" w:cs="Arial"/>
          <w:sz w:val="22"/>
          <w:szCs w:val="22"/>
        </w:rPr>
        <w:t>2020. The effect of training and job promotion on work motivation and its implications on job performance: Evidence from Indonesia. Management Science Letters, 10(9), 2107-2112.</w:t>
      </w:r>
    </w:p>
    <w:p w14:paraId="70FFD7CD" w14:textId="77777777" w:rsidR="00BA71A2" w:rsidRPr="002D1374" w:rsidRDefault="00BA71A2" w:rsidP="00BA71A2">
      <w:pPr>
        <w:spacing w:after="0" w:line="360" w:lineRule="auto"/>
        <w:ind w:left="720" w:hanging="720"/>
        <w:rPr>
          <w:rFonts w:ascii="Arial" w:hAnsi="Arial" w:cs="Arial"/>
          <w:sz w:val="22"/>
          <w:szCs w:val="22"/>
          <w:shd w:val="clear" w:color="auto" w:fill="FFFFFF"/>
        </w:rPr>
      </w:pPr>
      <w:r w:rsidRPr="002D1374">
        <w:rPr>
          <w:rFonts w:ascii="Arial" w:hAnsi="Arial" w:cs="Arial"/>
          <w:sz w:val="22"/>
          <w:szCs w:val="22"/>
          <w:shd w:val="clear" w:color="auto" w:fill="FFFFFF"/>
        </w:rPr>
        <w:t>Heemskerk, H., 2019. Employee Involvement in Strategy Reali</w:t>
      </w:r>
      <w:r>
        <w:rPr>
          <w:rFonts w:ascii="Arial" w:hAnsi="Arial" w:cs="Arial"/>
          <w:sz w:val="22"/>
          <w:szCs w:val="22"/>
          <w:shd w:val="clear" w:color="auto" w:fill="FFFFFF"/>
        </w:rPr>
        <w:t>s</w:t>
      </w:r>
      <w:r w:rsidRPr="002D1374">
        <w:rPr>
          <w:rFonts w:ascii="Arial" w:hAnsi="Arial" w:cs="Arial"/>
          <w:sz w:val="22"/>
          <w:szCs w:val="22"/>
          <w:shd w:val="clear" w:color="auto" w:fill="FFFFFF"/>
        </w:rPr>
        <w:t>ation: Designing a tool to motivate employees for strategy reali</w:t>
      </w:r>
      <w:r>
        <w:rPr>
          <w:rFonts w:ascii="Arial" w:hAnsi="Arial" w:cs="Arial"/>
          <w:sz w:val="22"/>
          <w:szCs w:val="22"/>
          <w:shd w:val="clear" w:color="auto" w:fill="FFFFFF"/>
        </w:rPr>
        <w:t>s</w:t>
      </w:r>
      <w:r w:rsidRPr="002D1374">
        <w:rPr>
          <w:rFonts w:ascii="Arial" w:hAnsi="Arial" w:cs="Arial"/>
          <w:sz w:val="22"/>
          <w:szCs w:val="22"/>
          <w:shd w:val="clear" w:color="auto" w:fill="FFFFFF"/>
        </w:rPr>
        <w:t>ation by creating a win-win between the organi</w:t>
      </w:r>
      <w:r>
        <w:rPr>
          <w:rFonts w:ascii="Arial" w:hAnsi="Arial" w:cs="Arial"/>
          <w:sz w:val="22"/>
          <w:szCs w:val="22"/>
          <w:shd w:val="clear" w:color="auto" w:fill="FFFFFF"/>
        </w:rPr>
        <w:t>s</w:t>
      </w:r>
      <w:r w:rsidRPr="002D1374">
        <w:rPr>
          <w:rFonts w:ascii="Arial" w:hAnsi="Arial" w:cs="Arial"/>
          <w:sz w:val="22"/>
          <w:szCs w:val="22"/>
          <w:shd w:val="clear" w:color="auto" w:fill="FFFFFF"/>
        </w:rPr>
        <w:t>ation's objectives and employees' interest.</w:t>
      </w:r>
    </w:p>
    <w:p w14:paraId="2206BF26" w14:textId="77777777" w:rsidR="00BA71A2" w:rsidRPr="002D1374" w:rsidRDefault="00BA71A2" w:rsidP="00BA71A2">
      <w:pPr>
        <w:spacing w:after="0" w:line="360" w:lineRule="auto"/>
        <w:ind w:left="720" w:hanging="720"/>
        <w:rPr>
          <w:rFonts w:ascii="Arial" w:hAnsi="Arial" w:cs="Arial"/>
          <w:sz w:val="22"/>
          <w:szCs w:val="22"/>
        </w:rPr>
      </w:pPr>
      <w:proofErr w:type="spellStart"/>
      <w:r w:rsidRPr="002D1374">
        <w:rPr>
          <w:rFonts w:ascii="Arial" w:eastAsia="Times New Roman" w:hAnsi="Arial" w:cs="Arial"/>
          <w:sz w:val="22"/>
          <w:szCs w:val="22"/>
          <w:shd w:val="clear" w:color="auto" w:fill="FFFFFF"/>
        </w:rPr>
        <w:t>Iliffe</w:t>
      </w:r>
      <w:proofErr w:type="spellEnd"/>
      <w:r w:rsidRPr="002D1374">
        <w:rPr>
          <w:rFonts w:ascii="Arial" w:eastAsia="Times New Roman" w:hAnsi="Arial" w:cs="Arial"/>
          <w:sz w:val="22"/>
          <w:szCs w:val="22"/>
          <w:shd w:val="clear" w:color="auto" w:fill="FFFFFF"/>
        </w:rPr>
        <w:t xml:space="preserve">, S., </w:t>
      </w:r>
      <w:r>
        <w:rPr>
          <w:rFonts w:ascii="Arial" w:eastAsia="Times New Roman" w:hAnsi="Arial" w:cs="Arial"/>
          <w:sz w:val="22"/>
          <w:szCs w:val="22"/>
          <w:shd w:val="clear" w:color="auto" w:fill="FFFFFF"/>
        </w:rPr>
        <w:t xml:space="preserve">and </w:t>
      </w:r>
      <w:proofErr w:type="spellStart"/>
      <w:r w:rsidRPr="002D1374">
        <w:rPr>
          <w:rFonts w:ascii="Arial" w:eastAsia="Times New Roman" w:hAnsi="Arial" w:cs="Arial"/>
          <w:sz w:val="22"/>
          <w:szCs w:val="22"/>
          <w:shd w:val="clear" w:color="auto" w:fill="FFFFFF"/>
        </w:rPr>
        <w:t>Manthorpe</w:t>
      </w:r>
      <w:proofErr w:type="spellEnd"/>
      <w:r w:rsidRPr="002D1374">
        <w:rPr>
          <w:rFonts w:ascii="Arial" w:eastAsia="Times New Roman" w:hAnsi="Arial" w:cs="Arial"/>
          <w:sz w:val="22"/>
          <w:szCs w:val="22"/>
          <w:shd w:val="clear" w:color="auto" w:fill="FFFFFF"/>
        </w:rPr>
        <w:t>, J.</w:t>
      </w:r>
      <w:r>
        <w:rPr>
          <w:rFonts w:ascii="Arial" w:eastAsia="Times New Roman" w:hAnsi="Arial" w:cs="Arial"/>
          <w:sz w:val="22"/>
          <w:szCs w:val="22"/>
          <w:shd w:val="clear" w:color="auto" w:fill="FFFFFF"/>
        </w:rPr>
        <w:t xml:space="preserve">, </w:t>
      </w:r>
      <w:r w:rsidRPr="002D1374">
        <w:rPr>
          <w:rFonts w:ascii="Arial" w:eastAsia="Times New Roman" w:hAnsi="Arial" w:cs="Arial"/>
          <w:sz w:val="22"/>
          <w:szCs w:val="22"/>
          <w:shd w:val="clear" w:color="auto" w:fill="FFFFFF"/>
        </w:rPr>
        <w:t>2019. Job dissatisfaction,</w:t>
      </w:r>
      <w:r>
        <w:rPr>
          <w:rFonts w:ascii="Arial" w:eastAsia="Times New Roman" w:hAnsi="Arial" w:cs="Arial"/>
          <w:sz w:val="22"/>
          <w:szCs w:val="22"/>
          <w:shd w:val="clear" w:color="auto" w:fill="FFFFFF"/>
        </w:rPr>
        <w:t xml:space="preserve"> '</w:t>
      </w:r>
      <w:r w:rsidRPr="002D1374">
        <w:rPr>
          <w:rFonts w:ascii="Arial" w:eastAsia="Times New Roman" w:hAnsi="Arial" w:cs="Arial"/>
          <w:sz w:val="22"/>
          <w:szCs w:val="22"/>
          <w:shd w:val="clear" w:color="auto" w:fill="FFFFFF"/>
        </w:rPr>
        <w:t>burnout</w:t>
      </w:r>
      <w:r>
        <w:rPr>
          <w:rFonts w:ascii="Arial" w:eastAsia="Times New Roman" w:hAnsi="Arial" w:cs="Arial"/>
          <w:sz w:val="22"/>
          <w:szCs w:val="22"/>
          <w:shd w:val="clear" w:color="auto" w:fill="FFFFFF"/>
        </w:rPr>
        <w:t xml:space="preserve"> </w:t>
      </w:r>
      <w:r w:rsidRPr="002D1374">
        <w:rPr>
          <w:rFonts w:ascii="Arial" w:eastAsia="Times New Roman" w:hAnsi="Arial" w:cs="Arial"/>
          <w:sz w:val="22"/>
          <w:szCs w:val="22"/>
          <w:shd w:val="clear" w:color="auto" w:fill="FFFFFF"/>
        </w:rPr>
        <w:t>and alienation of labour: undercurrents in England</w:t>
      </w:r>
      <w:r>
        <w:rPr>
          <w:rFonts w:ascii="Arial" w:eastAsia="Times New Roman" w:hAnsi="Arial" w:cs="Arial"/>
          <w:sz w:val="22"/>
          <w:szCs w:val="22"/>
          <w:shd w:val="clear" w:color="auto" w:fill="FFFFFF"/>
        </w:rPr>
        <w:t>'</w:t>
      </w:r>
      <w:r w:rsidRPr="002D1374">
        <w:rPr>
          <w:rFonts w:ascii="Arial" w:eastAsia="Times New Roman" w:hAnsi="Arial" w:cs="Arial"/>
          <w:sz w:val="22"/>
          <w:szCs w:val="22"/>
          <w:shd w:val="clear" w:color="auto" w:fill="FFFFFF"/>
        </w:rPr>
        <w:t>s NHS. Journal of the Royal Society of Medicine, 112(9), 370-377.</w:t>
      </w:r>
    </w:p>
    <w:p w14:paraId="77DFC907" w14:textId="77777777" w:rsidR="00BA71A2" w:rsidRPr="002D1374" w:rsidRDefault="00BA71A2" w:rsidP="00BA71A2">
      <w:pPr>
        <w:spacing w:after="0" w:line="360" w:lineRule="auto"/>
        <w:ind w:left="720" w:hanging="720"/>
        <w:rPr>
          <w:rFonts w:ascii="Arial" w:eastAsia="Times New Roman" w:hAnsi="Arial" w:cs="Arial"/>
          <w:sz w:val="22"/>
          <w:szCs w:val="22"/>
          <w:shd w:val="clear" w:color="auto" w:fill="FFFFFF"/>
        </w:rPr>
      </w:pPr>
      <w:proofErr w:type="spellStart"/>
      <w:r w:rsidRPr="002D1374">
        <w:rPr>
          <w:rFonts w:ascii="Arial" w:eastAsia="Times New Roman" w:hAnsi="Arial" w:cs="Arial"/>
          <w:sz w:val="22"/>
          <w:szCs w:val="22"/>
          <w:shd w:val="clear" w:color="auto" w:fill="FFFFFF"/>
        </w:rPr>
        <w:t>Korzynski</w:t>
      </w:r>
      <w:proofErr w:type="spellEnd"/>
      <w:r w:rsidRPr="002D1374">
        <w:rPr>
          <w:rFonts w:ascii="Arial" w:eastAsia="Times New Roman" w:hAnsi="Arial" w:cs="Arial"/>
          <w:sz w:val="22"/>
          <w:szCs w:val="22"/>
          <w:shd w:val="clear" w:color="auto" w:fill="FFFFFF"/>
        </w:rPr>
        <w:t>, P.</w:t>
      </w:r>
      <w:r>
        <w:rPr>
          <w:rFonts w:ascii="Arial" w:eastAsia="Times New Roman" w:hAnsi="Arial" w:cs="Arial"/>
          <w:sz w:val="22"/>
          <w:szCs w:val="22"/>
          <w:shd w:val="clear" w:color="auto" w:fill="FFFFFF"/>
        </w:rPr>
        <w:t xml:space="preserve">, </w:t>
      </w:r>
      <w:r w:rsidRPr="002D1374">
        <w:rPr>
          <w:rFonts w:ascii="Arial" w:eastAsia="Times New Roman" w:hAnsi="Arial" w:cs="Arial"/>
          <w:sz w:val="22"/>
          <w:szCs w:val="22"/>
          <w:shd w:val="clear" w:color="auto" w:fill="FFFFFF"/>
        </w:rPr>
        <w:t>2013. EMPLOYEE MOTIVATION IN NEW WORKING ENVIRONMENT. International journal of academic research, 5(5).</w:t>
      </w:r>
    </w:p>
    <w:p w14:paraId="5F300289" w14:textId="77777777" w:rsidR="00BA71A2" w:rsidRPr="002D1374" w:rsidRDefault="00BA71A2" w:rsidP="00BA71A2">
      <w:pPr>
        <w:spacing w:after="0" w:line="360" w:lineRule="auto"/>
        <w:ind w:left="720" w:hanging="720"/>
        <w:rPr>
          <w:rFonts w:ascii="Arial" w:hAnsi="Arial" w:cs="Arial"/>
          <w:sz w:val="22"/>
          <w:szCs w:val="22"/>
          <w:shd w:val="clear" w:color="auto" w:fill="FFFFFF"/>
        </w:rPr>
      </w:pPr>
      <w:proofErr w:type="spellStart"/>
      <w:r w:rsidRPr="002D1374">
        <w:rPr>
          <w:rFonts w:ascii="Arial" w:hAnsi="Arial" w:cs="Arial"/>
          <w:sz w:val="22"/>
          <w:szCs w:val="22"/>
          <w:shd w:val="clear" w:color="auto" w:fill="FFFFFF"/>
        </w:rPr>
        <w:t>Kuvaas</w:t>
      </w:r>
      <w:proofErr w:type="spellEnd"/>
      <w:r w:rsidRPr="002D1374">
        <w:rPr>
          <w:rFonts w:ascii="Arial" w:hAnsi="Arial" w:cs="Arial"/>
          <w:sz w:val="22"/>
          <w:szCs w:val="22"/>
          <w:shd w:val="clear" w:color="auto" w:fill="FFFFFF"/>
        </w:rPr>
        <w:t xml:space="preserve">, B., Buch, R. And </w:t>
      </w:r>
      <w:proofErr w:type="spellStart"/>
      <w:r w:rsidRPr="002D1374">
        <w:rPr>
          <w:rFonts w:ascii="Arial" w:hAnsi="Arial" w:cs="Arial"/>
          <w:sz w:val="22"/>
          <w:szCs w:val="22"/>
          <w:shd w:val="clear" w:color="auto" w:fill="FFFFFF"/>
        </w:rPr>
        <w:t>Dysvik</w:t>
      </w:r>
      <w:proofErr w:type="spellEnd"/>
      <w:r w:rsidRPr="002D1374">
        <w:rPr>
          <w:rFonts w:ascii="Arial" w:hAnsi="Arial" w:cs="Arial"/>
          <w:sz w:val="22"/>
          <w:szCs w:val="22"/>
          <w:shd w:val="clear" w:color="auto" w:fill="FFFFFF"/>
        </w:rPr>
        <w:t xml:space="preserve">, A., 2018, August. Individual variable </w:t>
      </w:r>
      <w:proofErr w:type="gramStart"/>
      <w:r w:rsidRPr="002D1374">
        <w:rPr>
          <w:rFonts w:ascii="Arial" w:hAnsi="Arial" w:cs="Arial"/>
          <w:sz w:val="22"/>
          <w:szCs w:val="22"/>
          <w:shd w:val="clear" w:color="auto" w:fill="FFFFFF"/>
        </w:rPr>
        <w:t>pay</w:t>
      </w:r>
      <w:proofErr w:type="gramEnd"/>
      <w:r w:rsidRPr="002D1374">
        <w:rPr>
          <w:rFonts w:ascii="Arial" w:hAnsi="Arial" w:cs="Arial"/>
          <w:sz w:val="22"/>
          <w:szCs w:val="22"/>
          <w:shd w:val="clear" w:color="auto" w:fill="FFFFFF"/>
        </w:rPr>
        <w:t xml:space="preserve"> for performance, incentive effects, and employee motivation. In annual meeting of the Academy of Management, Chicago, USA.</w:t>
      </w:r>
    </w:p>
    <w:p w14:paraId="4FDE1850" w14:textId="77777777" w:rsidR="00BA71A2" w:rsidRPr="002D1374" w:rsidRDefault="00BA71A2" w:rsidP="00BA71A2">
      <w:pPr>
        <w:spacing w:after="0" w:line="360" w:lineRule="auto"/>
        <w:ind w:left="720" w:hanging="720"/>
        <w:rPr>
          <w:rFonts w:ascii="Arial" w:eastAsia="Times New Roman" w:hAnsi="Arial" w:cs="Arial"/>
          <w:sz w:val="22"/>
          <w:szCs w:val="22"/>
          <w:shd w:val="clear" w:color="auto" w:fill="FFFFFF"/>
        </w:rPr>
      </w:pPr>
      <w:r w:rsidRPr="002D1374">
        <w:rPr>
          <w:rFonts w:ascii="Arial" w:eastAsia="Times New Roman" w:hAnsi="Arial" w:cs="Arial"/>
          <w:sz w:val="22"/>
          <w:szCs w:val="22"/>
          <w:shd w:val="clear" w:color="auto" w:fill="FFFFFF"/>
        </w:rPr>
        <w:t xml:space="preserve">Le, D., Aquino, P., </w:t>
      </w:r>
      <w:proofErr w:type="spellStart"/>
      <w:r w:rsidRPr="002D1374">
        <w:rPr>
          <w:rFonts w:ascii="Arial" w:eastAsia="Times New Roman" w:hAnsi="Arial" w:cs="Arial"/>
          <w:sz w:val="22"/>
          <w:szCs w:val="22"/>
          <w:shd w:val="clear" w:color="auto" w:fill="FFFFFF"/>
        </w:rPr>
        <w:t>Truc</w:t>
      </w:r>
      <w:proofErr w:type="spellEnd"/>
      <w:r w:rsidRPr="002D1374">
        <w:rPr>
          <w:rFonts w:ascii="Arial" w:eastAsia="Times New Roman" w:hAnsi="Arial" w:cs="Arial"/>
          <w:sz w:val="22"/>
          <w:szCs w:val="22"/>
          <w:shd w:val="clear" w:color="auto" w:fill="FFFFFF"/>
        </w:rPr>
        <w:t xml:space="preserve">, N., Si, L., </w:t>
      </w:r>
      <w:r>
        <w:rPr>
          <w:rFonts w:ascii="Arial" w:eastAsia="Times New Roman" w:hAnsi="Arial" w:cs="Arial"/>
          <w:sz w:val="22"/>
          <w:szCs w:val="22"/>
          <w:shd w:val="clear" w:color="auto" w:fill="FFFFFF"/>
        </w:rPr>
        <w:t>and</w:t>
      </w:r>
      <w:r w:rsidRPr="002D1374">
        <w:rPr>
          <w:rFonts w:ascii="Arial" w:eastAsia="Times New Roman" w:hAnsi="Arial" w:cs="Arial"/>
          <w:sz w:val="22"/>
          <w:szCs w:val="22"/>
          <w:shd w:val="clear" w:color="auto" w:fill="FFFFFF"/>
        </w:rPr>
        <w:t xml:space="preserve"> My, L.</w:t>
      </w:r>
      <w:r>
        <w:rPr>
          <w:rFonts w:ascii="Arial" w:eastAsia="Times New Roman" w:hAnsi="Arial" w:cs="Arial"/>
          <w:sz w:val="22"/>
          <w:szCs w:val="22"/>
          <w:shd w:val="clear" w:color="auto" w:fill="FFFFFF"/>
        </w:rPr>
        <w:t xml:space="preserve">, </w:t>
      </w:r>
      <w:r w:rsidRPr="002D1374">
        <w:rPr>
          <w:rFonts w:ascii="Arial" w:eastAsia="Times New Roman" w:hAnsi="Arial" w:cs="Arial"/>
          <w:sz w:val="22"/>
          <w:szCs w:val="22"/>
          <w:shd w:val="clear" w:color="auto" w:fill="FFFFFF"/>
        </w:rPr>
        <w:t>2021. Factors affecting employees</w:t>
      </w:r>
      <w:r>
        <w:rPr>
          <w:rFonts w:ascii="Arial" w:eastAsia="Times New Roman" w:hAnsi="Arial" w:cs="Arial"/>
          <w:sz w:val="22"/>
          <w:szCs w:val="22"/>
          <w:shd w:val="clear" w:color="auto" w:fill="FFFFFF"/>
        </w:rPr>
        <w:t>'</w:t>
      </w:r>
      <w:r w:rsidRPr="002D1374">
        <w:rPr>
          <w:rFonts w:ascii="Arial" w:eastAsia="Times New Roman" w:hAnsi="Arial" w:cs="Arial"/>
          <w:sz w:val="22"/>
          <w:szCs w:val="22"/>
          <w:shd w:val="clear" w:color="auto" w:fill="FFFFFF"/>
        </w:rPr>
        <w:t xml:space="preserve"> motivation. </w:t>
      </w:r>
      <w:r w:rsidRPr="002D1374">
        <w:rPr>
          <w:rFonts w:ascii="Arial" w:eastAsia="Times New Roman" w:hAnsi="Arial" w:cs="Arial"/>
          <w:i/>
          <w:iCs/>
          <w:sz w:val="22"/>
          <w:szCs w:val="22"/>
          <w:shd w:val="clear" w:color="auto" w:fill="FFFFFF"/>
        </w:rPr>
        <w:t>Management Science Letters</w:t>
      </w:r>
      <w:r w:rsidRPr="002D1374">
        <w:rPr>
          <w:rFonts w:ascii="Arial" w:eastAsia="Times New Roman" w:hAnsi="Arial" w:cs="Arial"/>
          <w:sz w:val="22"/>
          <w:szCs w:val="22"/>
          <w:shd w:val="clear" w:color="auto" w:fill="FFFFFF"/>
        </w:rPr>
        <w:t>, </w:t>
      </w:r>
      <w:r w:rsidRPr="002D1374">
        <w:rPr>
          <w:rFonts w:ascii="Arial" w:eastAsia="Times New Roman" w:hAnsi="Arial" w:cs="Arial"/>
          <w:i/>
          <w:iCs/>
          <w:sz w:val="22"/>
          <w:szCs w:val="22"/>
          <w:shd w:val="clear" w:color="auto" w:fill="FFFFFF"/>
        </w:rPr>
        <w:t>11</w:t>
      </w:r>
      <w:r w:rsidRPr="002D1374">
        <w:rPr>
          <w:rFonts w:ascii="Arial" w:eastAsia="Times New Roman" w:hAnsi="Arial" w:cs="Arial"/>
          <w:sz w:val="22"/>
          <w:szCs w:val="22"/>
          <w:shd w:val="clear" w:color="auto" w:fill="FFFFFF"/>
        </w:rPr>
        <w:t>(4), 1063-1070.</w:t>
      </w:r>
    </w:p>
    <w:p w14:paraId="16578709" w14:textId="77777777" w:rsidR="00BA71A2" w:rsidRPr="002D1374" w:rsidRDefault="00BA71A2" w:rsidP="00BA71A2">
      <w:pPr>
        <w:spacing w:after="0" w:line="360" w:lineRule="auto"/>
        <w:ind w:left="720" w:hanging="720"/>
        <w:rPr>
          <w:rFonts w:ascii="Arial" w:hAnsi="Arial" w:cs="Arial"/>
          <w:sz w:val="22"/>
          <w:szCs w:val="22"/>
          <w:shd w:val="clear" w:color="auto" w:fill="FFFFFF"/>
        </w:rPr>
      </w:pPr>
      <w:proofErr w:type="spellStart"/>
      <w:r w:rsidRPr="002D1374">
        <w:rPr>
          <w:rFonts w:ascii="Arial" w:hAnsi="Arial" w:cs="Arial"/>
          <w:sz w:val="22"/>
          <w:szCs w:val="22"/>
          <w:shd w:val="clear" w:color="auto" w:fill="FFFFFF"/>
        </w:rPr>
        <w:t>Madhani</w:t>
      </w:r>
      <w:proofErr w:type="spellEnd"/>
      <w:r w:rsidRPr="002D1374">
        <w:rPr>
          <w:rFonts w:ascii="Arial" w:hAnsi="Arial" w:cs="Arial"/>
          <w:sz w:val="22"/>
          <w:szCs w:val="22"/>
          <w:shd w:val="clear" w:color="auto" w:fill="FFFFFF"/>
        </w:rPr>
        <w:t>, P.M., 2021. The rewards value chain: Optimal mix of tangible and intangible rewards for enhancing business performance. </w:t>
      </w:r>
      <w:r w:rsidRPr="002D1374">
        <w:rPr>
          <w:rFonts w:ascii="Arial" w:hAnsi="Arial" w:cs="Arial"/>
          <w:i/>
          <w:iCs/>
          <w:sz w:val="22"/>
          <w:szCs w:val="22"/>
          <w:shd w:val="clear" w:color="auto" w:fill="FFFFFF"/>
        </w:rPr>
        <w:t>The Journal of Total Rewards</w:t>
      </w:r>
      <w:r w:rsidRPr="002D1374">
        <w:rPr>
          <w:rFonts w:ascii="Arial" w:hAnsi="Arial" w:cs="Arial"/>
          <w:sz w:val="22"/>
          <w:szCs w:val="22"/>
          <w:shd w:val="clear" w:color="auto" w:fill="FFFFFF"/>
        </w:rPr>
        <w:t>, </w:t>
      </w:r>
      <w:r w:rsidRPr="002D1374">
        <w:rPr>
          <w:rFonts w:ascii="Arial" w:hAnsi="Arial" w:cs="Arial"/>
          <w:i/>
          <w:iCs/>
          <w:sz w:val="22"/>
          <w:szCs w:val="22"/>
          <w:shd w:val="clear" w:color="auto" w:fill="FFFFFF"/>
        </w:rPr>
        <w:t>30</w:t>
      </w:r>
      <w:r w:rsidRPr="002D1374">
        <w:rPr>
          <w:rFonts w:ascii="Arial" w:hAnsi="Arial" w:cs="Arial"/>
          <w:sz w:val="22"/>
          <w:szCs w:val="22"/>
          <w:shd w:val="clear" w:color="auto" w:fill="FFFFFF"/>
        </w:rPr>
        <w:t>(2), pp.43-52.</w:t>
      </w:r>
    </w:p>
    <w:p w14:paraId="36E4332B" w14:textId="77777777" w:rsidR="00BA71A2" w:rsidRPr="002D1374" w:rsidRDefault="00BA71A2" w:rsidP="00BA71A2">
      <w:pPr>
        <w:spacing w:after="0" w:line="360" w:lineRule="auto"/>
        <w:ind w:left="720" w:hanging="720"/>
        <w:rPr>
          <w:rFonts w:ascii="Arial" w:eastAsia="Times New Roman" w:hAnsi="Arial" w:cs="Arial"/>
          <w:sz w:val="22"/>
          <w:szCs w:val="22"/>
          <w:shd w:val="clear" w:color="auto" w:fill="FFFFFF"/>
        </w:rPr>
      </w:pPr>
      <w:r w:rsidRPr="002D1374">
        <w:rPr>
          <w:rFonts w:ascii="Arial" w:eastAsia="Times New Roman" w:hAnsi="Arial" w:cs="Arial"/>
          <w:sz w:val="22"/>
          <w:szCs w:val="22"/>
          <w:shd w:val="clear" w:color="auto" w:fill="FFFFFF"/>
        </w:rPr>
        <w:t>Massoudi, A.H. and Hamdi, S.S.A., 2017. The Consequence of work environment on Employees Productivity. </w:t>
      </w:r>
      <w:r w:rsidRPr="002D1374">
        <w:rPr>
          <w:rFonts w:ascii="Arial" w:eastAsia="Times New Roman" w:hAnsi="Arial" w:cs="Arial"/>
          <w:i/>
          <w:iCs/>
          <w:sz w:val="22"/>
          <w:szCs w:val="22"/>
          <w:shd w:val="clear" w:color="auto" w:fill="FFFFFF"/>
        </w:rPr>
        <w:t>IOSR Journal of Business and Management</w:t>
      </w:r>
      <w:r w:rsidRPr="002D1374">
        <w:rPr>
          <w:rFonts w:ascii="Arial" w:eastAsia="Times New Roman" w:hAnsi="Arial" w:cs="Arial"/>
          <w:sz w:val="22"/>
          <w:szCs w:val="22"/>
          <w:shd w:val="clear" w:color="auto" w:fill="FFFFFF"/>
        </w:rPr>
        <w:t>, </w:t>
      </w:r>
      <w:r w:rsidRPr="002D1374">
        <w:rPr>
          <w:rFonts w:ascii="Arial" w:eastAsia="Times New Roman" w:hAnsi="Arial" w:cs="Arial"/>
          <w:i/>
          <w:iCs/>
          <w:sz w:val="22"/>
          <w:szCs w:val="22"/>
          <w:shd w:val="clear" w:color="auto" w:fill="FFFFFF"/>
        </w:rPr>
        <w:t>19</w:t>
      </w:r>
      <w:r w:rsidRPr="002D1374">
        <w:rPr>
          <w:rFonts w:ascii="Arial" w:eastAsia="Times New Roman" w:hAnsi="Arial" w:cs="Arial"/>
          <w:sz w:val="22"/>
          <w:szCs w:val="22"/>
          <w:shd w:val="clear" w:color="auto" w:fill="FFFFFF"/>
        </w:rPr>
        <w:t>(01), pp.35-42.</w:t>
      </w:r>
    </w:p>
    <w:p w14:paraId="6B8BDCB9" w14:textId="77777777" w:rsidR="00BA71A2" w:rsidRPr="002D1374" w:rsidRDefault="00BA71A2" w:rsidP="00BA71A2">
      <w:pPr>
        <w:spacing w:after="0" w:line="360" w:lineRule="auto"/>
        <w:ind w:left="720" w:hanging="720"/>
        <w:rPr>
          <w:rFonts w:ascii="Arial" w:hAnsi="Arial" w:cs="Arial"/>
          <w:sz w:val="22"/>
          <w:szCs w:val="22"/>
          <w:shd w:val="clear" w:color="auto" w:fill="FFFFFF"/>
        </w:rPr>
      </w:pPr>
      <w:proofErr w:type="spellStart"/>
      <w:r w:rsidRPr="002D1374">
        <w:rPr>
          <w:rFonts w:ascii="Arial" w:hAnsi="Arial" w:cs="Arial"/>
          <w:sz w:val="22"/>
          <w:szCs w:val="22"/>
          <w:shd w:val="clear" w:color="auto" w:fill="FFFFFF"/>
        </w:rPr>
        <w:lastRenderedPageBreak/>
        <w:t>Paais</w:t>
      </w:r>
      <w:proofErr w:type="spellEnd"/>
      <w:r w:rsidRPr="002D1374">
        <w:rPr>
          <w:rFonts w:ascii="Arial" w:hAnsi="Arial" w:cs="Arial"/>
          <w:sz w:val="22"/>
          <w:szCs w:val="22"/>
          <w:shd w:val="clear" w:color="auto" w:fill="FFFFFF"/>
        </w:rPr>
        <w:t xml:space="preserve">, M. and </w:t>
      </w:r>
      <w:proofErr w:type="spellStart"/>
      <w:r w:rsidRPr="002D1374">
        <w:rPr>
          <w:rFonts w:ascii="Arial" w:hAnsi="Arial" w:cs="Arial"/>
          <w:sz w:val="22"/>
          <w:szCs w:val="22"/>
          <w:shd w:val="clear" w:color="auto" w:fill="FFFFFF"/>
        </w:rPr>
        <w:t>Pattiruhu</w:t>
      </w:r>
      <w:proofErr w:type="spellEnd"/>
      <w:r w:rsidRPr="002D1374">
        <w:rPr>
          <w:rFonts w:ascii="Arial" w:hAnsi="Arial" w:cs="Arial"/>
          <w:sz w:val="22"/>
          <w:szCs w:val="22"/>
          <w:shd w:val="clear" w:color="auto" w:fill="FFFFFF"/>
        </w:rPr>
        <w:t>, J.R., 2020. Effect of motivation, leadership, and organi</w:t>
      </w:r>
      <w:r>
        <w:rPr>
          <w:rFonts w:ascii="Arial" w:hAnsi="Arial" w:cs="Arial"/>
          <w:sz w:val="22"/>
          <w:szCs w:val="22"/>
          <w:shd w:val="clear" w:color="auto" w:fill="FFFFFF"/>
        </w:rPr>
        <w:t>s</w:t>
      </w:r>
      <w:r w:rsidRPr="002D1374">
        <w:rPr>
          <w:rFonts w:ascii="Arial" w:hAnsi="Arial" w:cs="Arial"/>
          <w:sz w:val="22"/>
          <w:szCs w:val="22"/>
          <w:shd w:val="clear" w:color="auto" w:fill="FFFFFF"/>
        </w:rPr>
        <w:t>ational culture on satisfaction and employee performance. The Journal of Asian Finance, Economics, and Business, 7(8), pp.577-588.</w:t>
      </w:r>
    </w:p>
    <w:p w14:paraId="6F9F98D2" w14:textId="77777777" w:rsidR="00BA71A2" w:rsidRPr="002D1374" w:rsidRDefault="00BA71A2" w:rsidP="00BA71A2">
      <w:pPr>
        <w:spacing w:after="0" w:line="360" w:lineRule="auto"/>
        <w:ind w:left="720" w:hanging="720"/>
        <w:rPr>
          <w:rFonts w:ascii="Arial" w:hAnsi="Arial" w:cs="Arial"/>
          <w:sz w:val="22"/>
          <w:szCs w:val="22"/>
          <w:shd w:val="clear" w:color="auto" w:fill="FFFFFF"/>
        </w:rPr>
      </w:pPr>
      <w:proofErr w:type="spellStart"/>
      <w:r w:rsidRPr="002D1374">
        <w:rPr>
          <w:rFonts w:ascii="Arial" w:hAnsi="Arial" w:cs="Arial"/>
          <w:sz w:val="22"/>
          <w:szCs w:val="22"/>
          <w:shd w:val="clear" w:color="auto" w:fill="FFFFFF"/>
        </w:rPr>
        <w:t>Pererva</w:t>
      </w:r>
      <w:proofErr w:type="spellEnd"/>
      <w:r w:rsidRPr="002D1374">
        <w:rPr>
          <w:rFonts w:ascii="Arial" w:hAnsi="Arial" w:cs="Arial"/>
          <w:sz w:val="22"/>
          <w:szCs w:val="22"/>
          <w:shd w:val="clear" w:color="auto" w:fill="FFFFFF"/>
        </w:rPr>
        <w:t xml:space="preserve">, P., </w:t>
      </w:r>
      <w:proofErr w:type="spellStart"/>
      <w:r w:rsidRPr="002D1374">
        <w:rPr>
          <w:rFonts w:ascii="Arial" w:hAnsi="Arial" w:cs="Arial"/>
          <w:sz w:val="22"/>
          <w:szCs w:val="22"/>
          <w:shd w:val="clear" w:color="auto" w:fill="FFFFFF"/>
        </w:rPr>
        <w:t>Hutsan</w:t>
      </w:r>
      <w:proofErr w:type="spellEnd"/>
      <w:r w:rsidRPr="002D1374">
        <w:rPr>
          <w:rFonts w:ascii="Arial" w:hAnsi="Arial" w:cs="Arial"/>
          <w:sz w:val="22"/>
          <w:szCs w:val="22"/>
          <w:shd w:val="clear" w:color="auto" w:fill="FFFFFF"/>
        </w:rPr>
        <w:t xml:space="preserve">, O., </w:t>
      </w:r>
      <w:proofErr w:type="spellStart"/>
      <w:r w:rsidRPr="002D1374">
        <w:rPr>
          <w:rFonts w:ascii="Arial" w:hAnsi="Arial" w:cs="Arial"/>
          <w:sz w:val="22"/>
          <w:szCs w:val="22"/>
          <w:shd w:val="clear" w:color="auto" w:fill="FFFFFF"/>
        </w:rPr>
        <w:t>Kobieliev</w:t>
      </w:r>
      <w:proofErr w:type="spellEnd"/>
      <w:r w:rsidRPr="002D1374">
        <w:rPr>
          <w:rFonts w:ascii="Arial" w:hAnsi="Arial" w:cs="Arial"/>
          <w:sz w:val="22"/>
          <w:szCs w:val="22"/>
          <w:shd w:val="clear" w:color="auto" w:fill="FFFFFF"/>
        </w:rPr>
        <w:t xml:space="preserve">, V., </w:t>
      </w:r>
      <w:proofErr w:type="spellStart"/>
      <w:r w:rsidRPr="002D1374">
        <w:rPr>
          <w:rFonts w:ascii="Arial" w:hAnsi="Arial" w:cs="Arial"/>
          <w:sz w:val="22"/>
          <w:szCs w:val="22"/>
          <w:shd w:val="clear" w:color="auto" w:fill="FFFFFF"/>
        </w:rPr>
        <w:t>Kosenko</w:t>
      </w:r>
      <w:proofErr w:type="spellEnd"/>
      <w:r w:rsidRPr="002D1374">
        <w:rPr>
          <w:rFonts w:ascii="Arial" w:hAnsi="Arial" w:cs="Arial"/>
          <w:sz w:val="22"/>
          <w:szCs w:val="22"/>
          <w:shd w:val="clear" w:color="auto" w:fill="FFFFFF"/>
        </w:rPr>
        <w:t xml:space="preserve">, A., </w:t>
      </w:r>
      <w:r>
        <w:rPr>
          <w:rFonts w:ascii="Arial" w:hAnsi="Arial" w:cs="Arial"/>
          <w:sz w:val="22"/>
          <w:szCs w:val="22"/>
          <w:shd w:val="clear" w:color="auto" w:fill="FFFFFF"/>
        </w:rPr>
        <w:t>and</w:t>
      </w:r>
      <w:r w:rsidRPr="002D1374">
        <w:rPr>
          <w:rFonts w:ascii="Arial" w:hAnsi="Arial" w:cs="Arial"/>
          <w:sz w:val="22"/>
          <w:szCs w:val="22"/>
          <w:shd w:val="clear" w:color="auto" w:fill="FFFFFF"/>
        </w:rPr>
        <w:t xml:space="preserve"> </w:t>
      </w:r>
      <w:proofErr w:type="spellStart"/>
      <w:r w:rsidRPr="002D1374">
        <w:rPr>
          <w:rFonts w:ascii="Arial" w:hAnsi="Arial" w:cs="Arial"/>
          <w:sz w:val="22"/>
          <w:szCs w:val="22"/>
          <w:shd w:val="clear" w:color="auto" w:fill="FFFFFF"/>
        </w:rPr>
        <w:t>Kuchynskyi</w:t>
      </w:r>
      <w:proofErr w:type="spellEnd"/>
      <w:r w:rsidRPr="002D1374">
        <w:rPr>
          <w:rFonts w:ascii="Arial" w:hAnsi="Arial" w:cs="Arial"/>
          <w:sz w:val="22"/>
          <w:szCs w:val="22"/>
          <w:shd w:val="clear" w:color="auto" w:fill="FFFFFF"/>
        </w:rPr>
        <w:t>, V.</w:t>
      </w:r>
      <w:r>
        <w:rPr>
          <w:rFonts w:ascii="Arial" w:hAnsi="Arial" w:cs="Arial"/>
          <w:sz w:val="22"/>
          <w:szCs w:val="22"/>
          <w:shd w:val="clear" w:color="auto" w:fill="FFFFFF"/>
        </w:rPr>
        <w:t xml:space="preserve">, </w:t>
      </w:r>
      <w:r w:rsidRPr="002D1374">
        <w:rPr>
          <w:rFonts w:ascii="Arial" w:hAnsi="Arial" w:cs="Arial"/>
          <w:sz w:val="22"/>
          <w:szCs w:val="22"/>
          <w:shd w:val="clear" w:color="auto" w:fill="FFFFFF"/>
        </w:rPr>
        <w:t>2018. Evaluating elasticity of costs for employee motivation at the industrial enterprises. Problems and Perspectives in Management, 16(1), 124-132.</w:t>
      </w:r>
    </w:p>
    <w:p w14:paraId="58B6949E" w14:textId="77777777" w:rsidR="00BA71A2" w:rsidRPr="002D1374" w:rsidRDefault="00BA71A2" w:rsidP="00BA71A2">
      <w:pPr>
        <w:spacing w:after="0" w:line="360" w:lineRule="auto"/>
        <w:ind w:left="720" w:hanging="720"/>
        <w:rPr>
          <w:rFonts w:ascii="Arial" w:hAnsi="Arial" w:cs="Arial"/>
          <w:sz w:val="22"/>
          <w:szCs w:val="22"/>
        </w:rPr>
      </w:pPr>
      <w:proofErr w:type="spellStart"/>
      <w:r w:rsidRPr="002D1374">
        <w:rPr>
          <w:rFonts w:ascii="Arial" w:hAnsi="Arial" w:cs="Arial"/>
          <w:sz w:val="22"/>
          <w:szCs w:val="22"/>
        </w:rPr>
        <w:t>Rizky</w:t>
      </w:r>
      <w:proofErr w:type="spellEnd"/>
      <w:r w:rsidRPr="002D1374">
        <w:rPr>
          <w:rFonts w:ascii="Arial" w:hAnsi="Arial" w:cs="Arial"/>
          <w:sz w:val="22"/>
          <w:szCs w:val="22"/>
        </w:rPr>
        <w:t xml:space="preserve">, M. C., </w:t>
      </w:r>
      <w:r>
        <w:rPr>
          <w:rFonts w:ascii="Arial" w:hAnsi="Arial" w:cs="Arial"/>
          <w:sz w:val="22"/>
          <w:szCs w:val="22"/>
        </w:rPr>
        <w:t xml:space="preserve">and </w:t>
      </w:r>
      <w:proofErr w:type="spellStart"/>
      <w:r w:rsidRPr="002D1374">
        <w:rPr>
          <w:rFonts w:ascii="Arial" w:hAnsi="Arial" w:cs="Arial"/>
          <w:sz w:val="22"/>
          <w:szCs w:val="22"/>
        </w:rPr>
        <w:t>Ardian</w:t>
      </w:r>
      <w:proofErr w:type="spellEnd"/>
      <w:r w:rsidRPr="002D1374">
        <w:rPr>
          <w:rFonts w:ascii="Arial" w:hAnsi="Arial" w:cs="Arial"/>
          <w:sz w:val="22"/>
          <w:szCs w:val="22"/>
        </w:rPr>
        <w:t xml:space="preserve">, N. (2019). Enhance employee performance for increase work motivation on Universitas Pembangunan </w:t>
      </w:r>
      <w:proofErr w:type="spellStart"/>
      <w:r w:rsidRPr="002D1374">
        <w:rPr>
          <w:rFonts w:ascii="Arial" w:hAnsi="Arial" w:cs="Arial"/>
          <w:sz w:val="22"/>
          <w:szCs w:val="22"/>
        </w:rPr>
        <w:t>Panca</w:t>
      </w:r>
      <w:proofErr w:type="spellEnd"/>
      <w:r w:rsidRPr="002D1374">
        <w:rPr>
          <w:rFonts w:ascii="Arial" w:hAnsi="Arial" w:cs="Arial"/>
          <w:sz w:val="22"/>
          <w:szCs w:val="22"/>
        </w:rPr>
        <w:t xml:space="preserve"> Budi Medan. Journal Homepage: </w:t>
      </w:r>
      <w:hyperlink r:id="rId7" w:history="1">
        <w:r w:rsidRPr="002D1374">
          <w:rPr>
            <w:rStyle w:val="Hyperlink"/>
            <w:rFonts w:ascii="Arial" w:hAnsi="Arial" w:cs="Arial"/>
            <w:color w:val="auto"/>
            <w:sz w:val="22"/>
            <w:szCs w:val="22"/>
          </w:rPr>
          <w:t>http://ijmr</w:t>
        </w:r>
      </w:hyperlink>
      <w:r w:rsidRPr="002D1374">
        <w:rPr>
          <w:rFonts w:ascii="Arial" w:hAnsi="Arial" w:cs="Arial"/>
          <w:sz w:val="22"/>
          <w:szCs w:val="22"/>
        </w:rPr>
        <w:t>. Net. In, 7(08), 19-34.</w:t>
      </w:r>
    </w:p>
    <w:p w14:paraId="6F7053A0" w14:textId="77777777" w:rsidR="00BA71A2" w:rsidRPr="002D1374" w:rsidRDefault="00BA71A2" w:rsidP="00BA71A2">
      <w:pPr>
        <w:spacing w:after="0" w:line="360" w:lineRule="auto"/>
        <w:ind w:left="720" w:hanging="720"/>
        <w:rPr>
          <w:rFonts w:ascii="Arial" w:hAnsi="Arial" w:cs="Arial"/>
          <w:sz w:val="22"/>
          <w:szCs w:val="22"/>
          <w:shd w:val="clear" w:color="auto" w:fill="FFFFFF"/>
        </w:rPr>
      </w:pPr>
      <w:r w:rsidRPr="002D1374">
        <w:rPr>
          <w:rFonts w:ascii="Arial" w:hAnsi="Arial" w:cs="Arial"/>
          <w:sz w:val="22"/>
          <w:szCs w:val="22"/>
          <w:shd w:val="clear" w:color="auto" w:fill="FFFFFF"/>
        </w:rPr>
        <w:t xml:space="preserve">Rubery, J., Grimshaw, D., Keizer, A. And Johnson, M., 2018. Challenges and contradictions in the </w:t>
      </w:r>
      <w:r>
        <w:rPr>
          <w:rFonts w:ascii="Arial" w:hAnsi="Arial" w:cs="Arial"/>
          <w:sz w:val="22"/>
          <w:szCs w:val="22"/>
          <w:shd w:val="clear" w:color="auto" w:fill="FFFFFF"/>
        </w:rPr>
        <w:t>'</w:t>
      </w:r>
      <w:proofErr w:type="spellStart"/>
      <w:r w:rsidRPr="002D1374">
        <w:rPr>
          <w:rFonts w:ascii="Arial" w:hAnsi="Arial" w:cs="Arial"/>
          <w:sz w:val="22"/>
          <w:szCs w:val="22"/>
          <w:shd w:val="clear" w:color="auto" w:fill="FFFFFF"/>
        </w:rPr>
        <w:t>normalising</w:t>
      </w:r>
      <w:r>
        <w:rPr>
          <w:rFonts w:ascii="Arial" w:hAnsi="Arial" w:cs="Arial"/>
          <w:sz w:val="22"/>
          <w:szCs w:val="22"/>
          <w:shd w:val="clear" w:color="auto" w:fill="FFFFFF"/>
        </w:rPr>
        <w:t>'</w:t>
      </w:r>
      <w:r w:rsidRPr="002D1374">
        <w:rPr>
          <w:rFonts w:ascii="Arial" w:hAnsi="Arial" w:cs="Arial"/>
          <w:sz w:val="22"/>
          <w:szCs w:val="22"/>
          <w:shd w:val="clear" w:color="auto" w:fill="FFFFFF"/>
        </w:rPr>
        <w:t>of</w:t>
      </w:r>
      <w:proofErr w:type="spellEnd"/>
      <w:r w:rsidRPr="002D1374">
        <w:rPr>
          <w:rFonts w:ascii="Arial" w:hAnsi="Arial" w:cs="Arial"/>
          <w:sz w:val="22"/>
          <w:szCs w:val="22"/>
          <w:shd w:val="clear" w:color="auto" w:fill="FFFFFF"/>
        </w:rPr>
        <w:t xml:space="preserve"> precarious work. Work, Employment and Society, 32(3), pp.509-527.</w:t>
      </w:r>
    </w:p>
    <w:p w14:paraId="43452659" w14:textId="77777777" w:rsidR="00BA71A2" w:rsidRPr="002D1374" w:rsidRDefault="00BA71A2" w:rsidP="00BA71A2">
      <w:pPr>
        <w:spacing w:after="0" w:line="360" w:lineRule="auto"/>
        <w:ind w:left="720" w:hanging="720"/>
        <w:rPr>
          <w:rFonts w:ascii="Arial" w:hAnsi="Arial" w:cs="Arial"/>
          <w:sz w:val="22"/>
          <w:szCs w:val="22"/>
          <w:shd w:val="clear" w:color="auto" w:fill="FFFFFF"/>
        </w:rPr>
      </w:pPr>
      <w:proofErr w:type="spellStart"/>
      <w:r w:rsidRPr="002D1374">
        <w:rPr>
          <w:rFonts w:ascii="Arial" w:hAnsi="Arial" w:cs="Arial"/>
          <w:sz w:val="22"/>
          <w:szCs w:val="22"/>
          <w:shd w:val="clear" w:color="auto" w:fill="FFFFFF"/>
        </w:rPr>
        <w:t>Shahzadi</w:t>
      </w:r>
      <w:proofErr w:type="spellEnd"/>
      <w:r w:rsidRPr="002D1374">
        <w:rPr>
          <w:rFonts w:ascii="Arial" w:hAnsi="Arial" w:cs="Arial"/>
          <w:sz w:val="22"/>
          <w:szCs w:val="22"/>
          <w:shd w:val="clear" w:color="auto" w:fill="FFFFFF"/>
        </w:rPr>
        <w:t xml:space="preserve">, I., </w:t>
      </w:r>
      <w:proofErr w:type="spellStart"/>
      <w:r w:rsidRPr="002D1374">
        <w:rPr>
          <w:rFonts w:ascii="Arial" w:hAnsi="Arial" w:cs="Arial"/>
          <w:sz w:val="22"/>
          <w:szCs w:val="22"/>
          <w:shd w:val="clear" w:color="auto" w:fill="FFFFFF"/>
        </w:rPr>
        <w:t>Javed</w:t>
      </w:r>
      <w:proofErr w:type="spellEnd"/>
      <w:r w:rsidRPr="002D1374">
        <w:rPr>
          <w:rFonts w:ascii="Arial" w:hAnsi="Arial" w:cs="Arial"/>
          <w:sz w:val="22"/>
          <w:szCs w:val="22"/>
          <w:shd w:val="clear" w:color="auto" w:fill="FFFFFF"/>
        </w:rPr>
        <w:t>, A., Pirzada, S.S., Nasreen, S. and Khanam, F., 2014. Impact of employee motivation on employee performance. </w:t>
      </w:r>
      <w:r w:rsidRPr="002D1374">
        <w:rPr>
          <w:rFonts w:ascii="Arial" w:hAnsi="Arial" w:cs="Arial"/>
          <w:i/>
          <w:iCs/>
          <w:sz w:val="22"/>
          <w:szCs w:val="22"/>
          <w:shd w:val="clear" w:color="auto" w:fill="FFFFFF"/>
        </w:rPr>
        <w:t>European Journal of Business and Management</w:t>
      </w:r>
      <w:r w:rsidRPr="002D1374">
        <w:rPr>
          <w:rFonts w:ascii="Arial" w:hAnsi="Arial" w:cs="Arial"/>
          <w:sz w:val="22"/>
          <w:szCs w:val="22"/>
          <w:shd w:val="clear" w:color="auto" w:fill="FFFFFF"/>
        </w:rPr>
        <w:t>, </w:t>
      </w:r>
      <w:r w:rsidRPr="002D1374">
        <w:rPr>
          <w:rFonts w:ascii="Arial" w:hAnsi="Arial" w:cs="Arial"/>
          <w:i/>
          <w:iCs/>
          <w:sz w:val="22"/>
          <w:szCs w:val="22"/>
          <w:shd w:val="clear" w:color="auto" w:fill="FFFFFF"/>
        </w:rPr>
        <w:t>6</w:t>
      </w:r>
      <w:r w:rsidRPr="002D1374">
        <w:rPr>
          <w:rFonts w:ascii="Arial" w:hAnsi="Arial" w:cs="Arial"/>
          <w:sz w:val="22"/>
          <w:szCs w:val="22"/>
          <w:shd w:val="clear" w:color="auto" w:fill="FFFFFF"/>
        </w:rPr>
        <w:t>(23), pp.159-166.</w:t>
      </w:r>
    </w:p>
    <w:p w14:paraId="4EDCFCAC" w14:textId="77777777" w:rsidR="00BA71A2" w:rsidRPr="002D1374" w:rsidRDefault="00BA71A2" w:rsidP="00BA71A2">
      <w:pPr>
        <w:spacing w:after="0" w:line="360" w:lineRule="auto"/>
        <w:ind w:left="720" w:hanging="720"/>
        <w:rPr>
          <w:rFonts w:ascii="Arial" w:hAnsi="Arial" w:cs="Arial"/>
          <w:sz w:val="22"/>
          <w:szCs w:val="22"/>
          <w:shd w:val="clear" w:color="auto" w:fill="FFFFFF"/>
        </w:rPr>
      </w:pPr>
      <w:r w:rsidRPr="002D1374">
        <w:rPr>
          <w:rFonts w:ascii="Arial" w:hAnsi="Arial" w:cs="Arial"/>
          <w:sz w:val="22"/>
          <w:szCs w:val="22"/>
          <w:shd w:val="clear" w:color="auto" w:fill="FFFFFF"/>
        </w:rPr>
        <w:t>Sousa-</w:t>
      </w:r>
      <w:proofErr w:type="spellStart"/>
      <w:r w:rsidRPr="002D1374">
        <w:rPr>
          <w:rFonts w:ascii="Arial" w:hAnsi="Arial" w:cs="Arial"/>
          <w:sz w:val="22"/>
          <w:szCs w:val="22"/>
          <w:shd w:val="clear" w:color="auto" w:fill="FFFFFF"/>
        </w:rPr>
        <w:t>Zomer</w:t>
      </w:r>
      <w:proofErr w:type="spellEnd"/>
      <w:r w:rsidRPr="002D1374">
        <w:rPr>
          <w:rFonts w:ascii="Arial" w:hAnsi="Arial" w:cs="Arial"/>
          <w:sz w:val="22"/>
          <w:szCs w:val="22"/>
          <w:shd w:val="clear" w:color="auto" w:fill="FFFFFF"/>
        </w:rPr>
        <w:t xml:space="preserve">, T.T., </w:t>
      </w:r>
      <w:proofErr w:type="spellStart"/>
      <w:r w:rsidRPr="002D1374">
        <w:rPr>
          <w:rFonts w:ascii="Arial" w:hAnsi="Arial" w:cs="Arial"/>
          <w:sz w:val="22"/>
          <w:szCs w:val="22"/>
          <w:shd w:val="clear" w:color="auto" w:fill="FFFFFF"/>
        </w:rPr>
        <w:t>Magalhães</w:t>
      </w:r>
      <w:proofErr w:type="spellEnd"/>
      <w:r w:rsidRPr="002D1374">
        <w:rPr>
          <w:rFonts w:ascii="Arial" w:hAnsi="Arial" w:cs="Arial"/>
          <w:sz w:val="22"/>
          <w:szCs w:val="22"/>
          <w:shd w:val="clear" w:color="auto" w:fill="FFFFFF"/>
        </w:rPr>
        <w:t xml:space="preserve">, L., </w:t>
      </w:r>
      <w:proofErr w:type="spellStart"/>
      <w:r w:rsidRPr="002D1374">
        <w:rPr>
          <w:rFonts w:ascii="Arial" w:hAnsi="Arial" w:cs="Arial"/>
          <w:sz w:val="22"/>
          <w:szCs w:val="22"/>
          <w:shd w:val="clear" w:color="auto" w:fill="FFFFFF"/>
        </w:rPr>
        <w:t>Zancul</w:t>
      </w:r>
      <w:proofErr w:type="spellEnd"/>
      <w:r w:rsidRPr="002D1374">
        <w:rPr>
          <w:rFonts w:ascii="Arial" w:hAnsi="Arial" w:cs="Arial"/>
          <w:sz w:val="22"/>
          <w:szCs w:val="22"/>
          <w:shd w:val="clear" w:color="auto" w:fill="FFFFFF"/>
        </w:rPr>
        <w:t xml:space="preserve">, E. And </w:t>
      </w:r>
      <w:proofErr w:type="spellStart"/>
      <w:r w:rsidRPr="002D1374">
        <w:rPr>
          <w:rFonts w:ascii="Arial" w:hAnsi="Arial" w:cs="Arial"/>
          <w:sz w:val="22"/>
          <w:szCs w:val="22"/>
          <w:shd w:val="clear" w:color="auto" w:fill="FFFFFF"/>
        </w:rPr>
        <w:t>Cauchick</w:t>
      </w:r>
      <w:proofErr w:type="spellEnd"/>
      <w:r w:rsidRPr="002D1374">
        <w:rPr>
          <w:rFonts w:ascii="Arial" w:hAnsi="Arial" w:cs="Arial"/>
          <w:sz w:val="22"/>
          <w:szCs w:val="22"/>
          <w:shd w:val="clear" w:color="auto" w:fill="FFFFFF"/>
        </w:rPr>
        <w:t>-Miguel, P.A., 2018. Exploring the challenges for circular business implementation in manufacturing companies: An empirical investigation of a pay-per-use service provider. Resources, Conservation and Recycling, 135, pp.3-13.</w:t>
      </w:r>
    </w:p>
    <w:p w14:paraId="0ED6323F" w14:textId="6FF718ED" w:rsidR="000233E4" w:rsidRDefault="00BA71A2" w:rsidP="00BA71A2">
      <w:pPr>
        <w:spacing w:after="0" w:line="360" w:lineRule="auto"/>
        <w:ind w:left="720" w:hanging="720"/>
        <w:rPr>
          <w:rFonts w:ascii="Arial" w:hAnsi="Arial" w:cs="Arial"/>
          <w:sz w:val="22"/>
          <w:szCs w:val="22"/>
          <w:shd w:val="clear" w:color="auto" w:fill="FFFFFF"/>
        </w:rPr>
      </w:pPr>
      <w:r w:rsidRPr="002D1374">
        <w:rPr>
          <w:rFonts w:ascii="Arial" w:hAnsi="Arial" w:cs="Arial"/>
          <w:sz w:val="22"/>
          <w:szCs w:val="22"/>
          <w:shd w:val="clear" w:color="auto" w:fill="FFFFFF"/>
        </w:rPr>
        <w:t xml:space="preserve">Whitmarsh, L.E., Haggar, P. And Thomas, M., 2018. Waste reduction </w:t>
      </w:r>
      <w:proofErr w:type="spellStart"/>
      <w:r w:rsidRPr="002D1374">
        <w:rPr>
          <w:rFonts w:ascii="Arial" w:hAnsi="Arial" w:cs="Arial"/>
          <w:sz w:val="22"/>
          <w:szCs w:val="22"/>
          <w:shd w:val="clear" w:color="auto" w:fill="FFFFFF"/>
        </w:rPr>
        <w:t>behaviors</w:t>
      </w:r>
      <w:proofErr w:type="spellEnd"/>
      <w:r w:rsidRPr="002D1374">
        <w:rPr>
          <w:rFonts w:ascii="Arial" w:hAnsi="Arial" w:cs="Arial"/>
          <w:sz w:val="22"/>
          <w:szCs w:val="22"/>
          <w:shd w:val="clear" w:color="auto" w:fill="FFFFFF"/>
        </w:rPr>
        <w:t xml:space="preserve"> at home, at work, and on holiday: What influences </w:t>
      </w:r>
      <w:proofErr w:type="spellStart"/>
      <w:r w:rsidRPr="002D1374">
        <w:rPr>
          <w:rFonts w:ascii="Arial" w:hAnsi="Arial" w:cs="Arial"/>
          <w:sz w:val="22"/>
          <w:szCs w:val="22"/>
          <w:shd w:val="clear" w:color="auto" w:fill="FFFFFF"/>
        </w:rPr>
        <w:t>behavioral</w:t>
      </w:r>
      <w:proofErr w:type="spellEnd"/>
      <w:r w:rsidRPr="002D1374">
        <w:rPr>
          <w:rFonts w:ascii="Arial" w:hAnsi="Arial" w:cs="Arial"/>
          <w:sz w:val="22"/>
          <w:szCs w:val="22"/>
          <w:shd w:val="clear" w:color="auto" w:fill="FFFFFF"/>
        </w:rPr>
        <w:t xml:space="preserve"> consistency across </w:t>
      </w:r>
      <w:proofErr w:type="gramStart"/>
      <w:r w:rsidRPr="002D1374">
        <w:rPr>
          <w:rFonts w:ascii="Arial" w:hAnsi="Arial" w:cs="Arial"/>
          <w:sz w:val="22"/>
          <w:szCs w:val="22"/>
          <w:shd w:val="clear" w:color="auto" w:fill="FFFFFF"/>
        </w:rPr>
        <w:t>contexts?.</w:t>
      </w:r>
      <w:proofErr w:type="gramEnd"/>
      <w:r w:rsidRPr="002D1374">
        <w:rPr>
          <w:rFonts w:ascii="Arial" w:hAnsi="Arial" w:cs="Arial"/>
          <w:sz w:val="22"/>
          <w:szCs w:val="22"/>
          <w:shd w:val="clear" w:color="auto" w:fill="FFFFFF"/>
        </w:rPr>
        <w:t xml:space="preserve"> Frontiers in Psychology, 9, p.2447.</w:t>
      </w:r>
    </w:p>
    <w:p w14:paraId="0AD38738" w14:textId="6BF35456" w:rsidR="00BA71A2" w:rsidRDefault="000233E4" w:rsidP="000233E4">
      <w:pPr>
        <w:rPr>
          <w:rFonts w:ascii="Arial" w:hAnsi="Arial" w:cs="Arial"/>
          <w:sz w:val="22"/>
          <w:szCs w:val="22"/>
          <w:shd w:val="clear" w:color="auto" w:fill="FFFFFF"/>
        </w:rPr>
      </w:pPr>
      <w:r>
        <w:rPr>
          <w:rFonts w:ascii="Arial" w:hAnsi="Arial" w:cs="Arial"/>
          <w:sz w:val="22"/>
          <w:szCs w:val="22"/>
          <w:shd w:val="clear" w:color="auto" w:fill="FFFFFF"/>
        </w:rPr>
        <w:br w:type="page"/>
      </w:r>
    </w:p>
    <w:p w14:paraId="2DF67802" w14:textId="5A143CBE" w:rsidR="000233E4" w:rsidRPr="00047725" w:rsidRDefault="000233E4" w:rsidP="00047725">
      <w:pPr>
        <w:spacing w:after="0" w:line="360" w:lineRule="auto"/>
        <w:ind w:left="720" w:hanging="720"/>
        <w:jc w:val="center"/>
        <w:rPr>
          <w:rFonts w:ascii="Arial" w:hAnsi="Arial" w:cs="Arial"/>
          <w:b/>
          <w:bCs/>
          <w:sz w:val="22"/>
          <w:szCs w:val="22"/>
          <w:shd w:val="clear" w:color="auto" w:fill="FFFFFF"/>
        </w:rPr>
      </w:pPr>
      <w:r w:rsidRPr="00047725">
        <w:rPr>
          <w:rFonts w:ascii="Arial" w:hAnsi="Arial" w:cs="Arial"/>
          <w:b/>
          <w:bCs/>
          <w:sz w:val="22"/>
          <w:szCs w:val="22"/>
          <w:shd w:val="clear" w:color="auto" w:fill="FFFFFF"/>
        </w:rPr>
        <w:lastRenderedPageBreak/>
        <w:t xml:space="preserve">Task 2 </w:t>
      </w:r>
      <w:r w:rsidRPr="00047725">
        <w:rPr>
          <w:rFonts w:ascii="Arial" w:hAnsi="Arial" w:cs="Arial"/>
          <w:b/>
          <w:bCs/>
          <w:sz w:val="22"/>
          <w:szCs w:val="22"/>
          <w:shd w:val="clear" w:color="auto" w:fill="FFFFFF"/>
        </w:rPr>
        <w:t>Reflection</w:t>
      </w:r>
    </w:p>
    <w:p w14:paraId="6366A709" w14:textId="77777777" w:rsidR="000233E4" w:rsidRPr="000233E4" w:rsidRDefault="000233E4" w:rsidP="000233E4">
      <w:pPr>
        <w:spacing w:after="0" w:line="360" w:lineRule="auto"/>
        <w:ind w:firstLine="720"/>
        <w:rPr>
          <w:rFonts w:ascii="Arial" w:hAnsi="Arial" w:cs="Arial"/>
          <w:sz w:val="22"/>
          <w:szCs w:val="22"/>
          <w:shd w:val="clear" w:color="auto" w:fill="FFFFFF"/>
        </w:rPr>
      </w:pPr>
      <w:r w:rsidRPr="000233E4">
        <w:rPr>
          <w:rFonts w:ascii="Arial" w:hAnsi="Arial" w:cs="Arial"/>
          <w:sz w:val="22"/>
          <w:szCs w:val="22"/>
          <w:shd w:val="clear" w:color="auto" w:fill="FFFFFF"/>
        </w:rPr>
        <w:tab/>
        <w:t>The employment and workplace environment entails a diversified field and completing the module on the area has led to insights into satisfaction and motivation for high-performance levels. Throughout task 1, the research covered the success of any organization is directly proportional to the employee’s inspiration from the leadership. The motivation of the workers is seen as an essential aspect that is employed in increasing employee performance, therefore, allowing any business or organization to attain its long-term objectives. Leaders may utilize their positions to inspire people through rewards and recognition. Consequently, the performance of the employees may also be given through financial incentives since it enhances the morale of employees to increase their skills. The long-term impact of employee motivation is an enhancement in performance which is reflected in productivity in the final analysis. The senior management should adopt initiatives that are targeted at enhancing performance via employee motivation. From the module, I learnt the ways and importance of developing employee motivation and productivity in the workplace while the group representation reinforced the essence of companies to sustain satisfaction in workers.</w:t>
      </w:r>
    </w:p>
    <w:p w14:paraId="7422FAF4" w14:textId="77777777" w:rsidR="000233E4" w:rsidRPr="000233E4" w:rsidRDefault="000233E4" w:rsidP="000233E4">
      <w:pPr>
        <w:spacing w:after="0" w:line="360" w:lineRule="auto"/>
        <w:ind w:firstLine="720"/>
        <w:rPr>
          <w:rFonts w:ascii="Arial" w:hAnsi="Arial" w:cs="Arial"/>
          <w:sz w:val="22"/>
          <w:szCs w:val="22"/>
          <w:shd w:val="clear" w:color="auto" w:fill="FFFFFF"/>
        </w:rPr>
      </w:pPr>
      <w:r w:rsidRPr="000233E4">
        <w:rPr>
          <w:rFonts w:ascii="Arial" w:hAnsi="Arial" w:cs="Arial"/>
          <w:sz w:val="22"/>
          <w:szCs w:val="22"/>
          <w:shd w:val="clear" w:color="auto" w:fill="FFFFFF"/>
        </w:rPr>
        <w:tab/>
        <w:t xml:space="preserve">The research shaped my perspective on the active role of business administrators in promoting employee satisfaction and motivation. Strong leadership may inspire people in a company in a variety of ways. Workplace motivation may be boosted by a charismatic boss. A good leader should be able to energize his or her team and foster a sense of camaraderie among them. Leaders must be able to harness the collective energy of their employees to boost their own performance as well as the productivity of the entire team (Heemskerk, 2019). Those who are strong leaders have a tremendous deal of spiritual, emotional, and physical strength. The leader must be able to establish a time for employees to reflect on their performance and also evaluate their interpersonal skills and flaws. Investment in personnel improves performance and motivates the workforce. On the basis of the tasks themselves, I found the personnel to be satisfactory. How many people like their employment is called job </w:t>
      </w:r>
      <w:proofErr w:type="gramStart"/>
      <w:r w:rsidRPr="000233E4">
        <w:rPr>
          <w:rFonts w:ascii="Arial" w:hAnsi="Arial" w:cs="Arial"/>
          <w:sz w:val="22"/>
          <w:szCs w:val="22"/>
          <w:shd w:val="clear" w:color="auto" w:fill="FFFFFF"/>
        </w:rPr>
        <w:t>satisfaction.</w:t>
      </w:r>
      <w:proofErr w:type="gramEnd"/>
      <w:r w:rsidRPr="000233E4">
        <w:rPr>
          <w:rFonts w:ascii="Arial" w:hAnsi="Arial" w:cs="Arial"/>
          <w:sz w:val="22"/>
          <w:szCs w:val="22"/>
          <w:shd w:val="clear" w:color="auto" w:fill="FFFFFF"/>
        </w:rPr>
        <w:t xml:space="preserve"> It's a reflection of how individuals feel about many areas of their work lives. It might be viewed as a general sentiment about the job, or as a constellation of attitudes about different components of the employment.</w:t>
      </w:r>
    </w:p>
    <w:p w14:paraId="7D02580D" w14:textId="77777777" w:rsidR="000233E4" w:rsidRPr="000233E4" w:rsidRDefault="000233E4" w:rsidP="000233E4">
      <w:pPr>
        <w:spacing w:after="0" w:line="360" w:lineRule="auto"/>
        <w:ind w:firstLine="720"/>
        <w:rPr>
          <w:rFonts w:ascii="Arial" w:hAnsi="Arial" w:cs="Arial"/>
          <w:sz w:val="22"/>
          <w:szCs w:val="22"/>
          <w:shd w:val="clear" w:color="auto" w:fill="FFFFFF"/>
        </w:rPr>
      </w:pPr>
      <w:r w:rsidRPr="000233E4">
        <w:rPr>
          <w:rFonts w:ascii="Arial" w:hAnsi="Arial" w:cs="Arial"/>
          <w:sz w:val="22"/>
          <w:szCs w:val="22"/>
          <w:shd w:val="clear" w:color="auto" w:fill="FFFFFF"/>
        </w:rPr>
        <w:tab/>
        <w:t xml:space="preserve">Employees also have a role in determining their contentment at work. Failure to improve employee engagement can have serious repercussions. Employees are the lifeblood of every company. To make matters worse, no matter what industry a company is in, it is the workers that provide direct assistance to clients (Hafeez et al, 2019). As a result, organizations must take steps to keep their workers motivated if they are to succeed. Increased complexity of </w:t>
      </w:r>
      <w:r w:rsidRPr="000233E4">
        <w:rPr>
          <w:rFonts w:ascii="Arial" w:hAnsi="Arial" w:cs="Arial"/>
          <w:sz w:val="22"/>
          <w:szCs w:val="22"/>
          <w:shd w:val="clear" w:color="auto" w:fill="FFFFFF"/>
        </w:rPr>
        <w:lastRenderedPageBreak/>
        <w:t>patients, rising prices, and a scarcity of nurses are all factors that might have an even greater impact on a healthcare organization's overall profitability and survival if staff engagement is not improved. Various factors, including interpersonal interactions, a company's diversity, and its overall aim, influence employee engagement. It is critical for all levels of leadership, from supervisors to administrators, and human resources departments, to work together to create policies that support the organization's goal and foster positive interpersonal connections.</w:t>
      </w:r>
    </w:p>
    <w:p w14:paraId="5DF8DCD6" w14:textId="499172EA" w:rsidR="000233E4" w:rsidRPr="000233E4" w:rsidRDefault="000233E4" w:rsidP="000233E4">
      <w:pPr>
        <w:spacing w:after="0" w:line="360" w:lineRule="auto"/>
        <w:ind w:firstLine="720"/>
        <w:rPr>
          <w:rFonts w:ascii="Arial" w:hAnsi="Arial" w:cs="Arial"/>
          <w:sz w:val="22"/>
          <w:szCs w:val="22"/>
          <w:shd w:val="clear" w:color="auto" w:fill="FFFFFF"/>
        </w:rPr>
      </w:pPr>
      <w:r w:rsidRPr="000233E4">
        <w:rPr>
          <w:rFonts w:ascii="Arial" w:hAnsi="Arial" w:cs="Arial"/>
          <w:sz w:val="22"/>
          <w:szCs w:val="22"/>
          <w:shd w:val="clear" w:color="auto" w:fill="FFFFFF"/>
        </w:rPr>
        <w:tab/>
        <w:t xml:space="preserve">Essentially, the research proved that the involvement of Employee People joins and works in organizations to meet their own personal needs. Organizations that can afford to </w:t>
      </w:r>
      <w:r w:rsidRPr="000233E4">
        <w:rPr>
          <w:rFonts w:ascii="Arial" w:hAnsi="Arial" w:cs="Arial"/>
          <w:sz w:val="22"/>
          <w:szCs w:val="22"/>
          <w:shd w:val="clear" w:color="auto" w:fill="FFFFFF"/>
        </w:rPr>
        <w:t>fulfil</w:t>
      </w:r>
      <w:r w:rsidRPr="000233E4">
        <w:rPr>
          <w:rFonts w:ascii="Arial" w:hAnsi="Arial" w:cs="Arial"/>
          <w:sz w:val="22"/>
          <w:szCs w:val="22"/>
          <w:shd w:val="clear" w:color="auto" w:fill="FFFFFF"/>
        </w:rPr>
        <w:t xml:space="preserve"> their desires pique their interest. Incentives, such as pay and perks, and rewards are the terms used by corporations to motivate their employees to work hard toward their goals. It is essential for an organization's long-term viability that it be able to recruit and motivate employees to achieve these twin objectives of personal and organizational success. Goal-directed conduct is referred to as motivation. It is all about how much effort one puts into achieving a goal. Employee happiness and work performance are intimately linked to this notion, which managers are concerned about: In the workplace, a manager's role is to get things done through his or her workers. To do this, the manager must be able to inspire his or her staff. The philosophy and practice of motivation span various fields of study.</w:t>
      </w:r>
    </w:p>
    <w:p w14:paraId="2F3CF029" w14:textId="49606981" w:rsidR="000233E4" w:rsidRPr="000233E4" w:rsidRDefault="000233E4" w:rsidP="000233E4">
      <w:pPr>
        <w:spacing w:after="0" w:line="360" w:lineRule="auto"/>
        <w:ind w:firstLine="720"/>
        <w:rPr>
          <w:rFonts w:ascii="Arial" w:hAnsi="Arial" w:cs="Arial"/>
          <w:sz w:val="22"/>
          <w:szCs w:val="22"/>
          <w:shd w:val="clear" w:color="auto" w:fill="FFFFFF"/>
        </w:rPr>
      </w:pPr>
      <w:r w:rsidRPr="000233E4">
        <w:rPr>
          <w:rFonts w:ascii="Arial" w:hAnsi="Arial" w:cs="Arial"/>
          <w:sz w:val="22"/>
          <w:szCs w:val="22"/>
          <w:shd w:val="clear" w:color="auto" w:fill="FFFFFF"/>
        </w:rPr>
        <w:tab/>
        <w:t xml:space="preserve">Management and psychologists are concerned about employee motivation because it is strongly linked to the success of an individual, an organization, and society. The traditional methods of motivating employees, such as official authority and monetary incentives, are becoming less effective as individuals grow more educated and more economically independent. It is still the job of managers to enthuse their employees to work toward the company's objectives. In order to </w:t>
      </w:r>
      <w:r w:rsidRPr="000233E4">
        <w:rPr>
          <w:rFonts w:ascii="Arial" w:hAnsi="Arial" w:cs="Arial"/>
          <w:sz w:val="22"/>
          <w:szCs w:val="22"/>
          <w:shd w:val="clear" w:color="auto" w:fill="FFFFFF"/>
        </w:rPr>
        <w:t>fulfil</w:t>
      </w:r>
      <w:r w:rsidRPr="000233E4">
        <w:rPr>
          <w:rFonts w:ascii="Arial" w:hAnsi="Arial" w:cs="Arial"/>
          <w:sz w:val="22"/>
          <w:szCs w:val="22"/>
          <w:shd w:val="clear" w:color="auto" w:fill="FFFFFF"/>
        </w:rPr>
        <w:t xml:space="preserve"> this duty, they must have a thorough understanding of what drives individuals to work in a company. Employee interaction with their employers fosters improved communication skills that aid in the formulation of attainable goals (</w:t>
      </w:r>
      <w:proofErr w:type="spellStart"/>
      <w:r w:rsidRPr="000233E4">
        <w:rPr>
          <w:rFonts w:ascii="Arial" w:hAnsi="Arial" w:cs="Arial"/>
          <w:sz w:val="22"/>
          <w:szCs w:val="22"/>
          <w:shd w:val="clear" w:color="auto" w:fill="FFFFFF"/>
        </w:rPr>
        <w:t>Haryono</w:t>
      </w:r>
      <w:proofErr w:type="spellEnd"/>
      <w:r w:rsidRPr="000233E4">
        <w:rPr>
          <w:rFonts w:ascii="Arial" w:hAnsi="Arial" w:cs="Arial"/>
          <w:sz w:val="22"/>
          <w:szCs w:val="22"/>
          <w:shd w:val="clear" w:color="auto" w:fill="FFFFFF"/>
        </w:rPr>
        <w:t xml:space="preserve"> et al., 2020). Despite a variety of obstacles, pay has shown to be an excellent motivator for employees. Workers may demand excessive compensation based on their performance and effort, resulting in the demise of an organization. Managers may have set a target that is simply too lofty, leading to low morale among their workforce. There are several reasons why a goal is met, and one of the most common is a raise in salary. The business might. As a result, a large number of low-quality items are produced. The number of consumers decreases as a result of low-quality output, which in turn has a negative impact on an organization.</w:t>
      </w:r>
    </w:p>
    <w:p w14:paraId="4FD61662" w14:textId="32887FBD" w:rsidR="000233E4" w:rsidRPr="000233E4" w:rsidRDefault="000233E4" w:rsidP="000233E4">
      <w:pPr>
        <w:spacing w:after="0" w:line="360" w:lineRule="auto"/>
        <w:ind w:firstLine="720"/>
        <w:rPr>
          <w:rFonts w:ascii="Arial" w:hAnsi="Arial" w:cs="Arial"/>
          <w:sz w:val="22"/>
          <w:szCs w:val="22"/>
          <w:shd w:val="clear" w:color="auto" w:fill="FFFFFF"/>
        </w:rPr>
      </w:pPr>
      <w:r w:rsidRPr="000233E4">
        <w:rPr>
          <w:rFonts w:ascii="Arial" w:hAnsi="Arial" w:cs="Arial"/>
          <w:sz w:val="22"/>
          <w:szCs w:val="22"/>
          <w:shd w:val="clear" w:color="auto" w:fill="FFFFFF"/>
        </w:rPr>
        <w:tab/>
        <w:t xml:space="preserve">Completing the research evoked insights on how administrators can improve employee satisfaction and loyalty. Organizational job satisfaction is becoming an increasingly </w:t>
      </w:r>
      <w:r w:rsidRPr="000233E4">
        <w:rPr>
          <w:rFonts w:ascii="Arial" w:hAnsi="Arial" w:cs="Arial"/>
          <w:sz w:val="22"/>
          <w:szCs w:val="22"/>
          <w:shd w:val="clear" w:color="auto" w:fill="FFFFFF"/>
        </w:rPr>
        <w:lastRenderedPageBreak/>
        <w:t>important problem for managers. Even though it's easy to simplify the concept of job satisfaction to just being "happy" at work, the reality is a bit more nuanced. Employers must use these important incentives if they want to provide their workers with a comprehensive benefits package that meets their needs (Heemskerk, 2019). Additionally, a worker's sense of belonging to the institution where he/she works might contribute to job satisfaction. Having a strong feeling of community and acceptance in the workplace helps workers feel connected to their job assignments and the organization. Employee happiness and satisfaction are critical to the success of any company. When a wide range of workers' requirements are met, job satisfaction is attained. External essentials including food and water, security, shelter and job security are often sought by workers in an Organizational environment if Maslow's hierarchy of needs were applied to the workplace (</w:t>
      </w:r>
      <w:proofErr w:type="spellStart"/>
      <w:r w:rsidRPr="000233E4">
        <w:rPr>
          <w:rFonts w:ascii="Arial" w:hAnsi="Arial" w:cs="Arial"/>
          <w:sz w:val="22"/>
          <w:szCs w:val="22"/>
          <w:shd w:val="clear" w:color="auto" w:fill="FFFFFF"/>
        </w:rPr>
        <w:t>Iliffe</w:t>
      </w:r>
      <w:proofErr w:type="spellEnd"/>
      <w:r w:rsidRPr="000233E4">
        <w:rPr>
          <w:rFonts w:ascii="Arial" w:hAnsi="Arial" w:cs="Arial"/>
          <w:sz w:val="22"/>
          <w:szCs w:val="22"/>
          <w:shd w:val="clear" w:color="auto" w:fill="FFFFFF"/>
        </w:rPr>
        <w:t xml:space="preserve"> </w:t>
      </w:r>
      <w:r>
        <w:rPr>
          <w:rFonts w:ascii="Arial" w:hAnsi="Arial" w:cs="Arial"/>
          <w:sz w:val="22"/>
          <w:szCs w:val="22"/>
          <w:shd w:val="clear" w:color="auto" w:fill="FFFFFF"/>
        </w:rPr>
        <w:t>and</w:t>
      </w:r>
      <w:r w:rsidRPr="000233E4">
        <w:rPr>
          <w:rFonts w:ascii="Arial" w:hAnsi="Arial" w:cs="Arial"/>
          <w:sz w:val="22"/>
          <w:szCs w:val="22"/>
          <w:shd w:val="clear" w:color="auto" w:fill="FFFFFF"/>
        </w:rPr>
        <w:t xml:space="preserve"> </w:t>
      </w:r>
      <w:proofErr w:type="spellStart"/>
      <w:r w:rsidRPr="000233E4">
        <w:rPr>
          <w:rFonts w:ascii="Arial" w:hAnsi="Arial" w:cs="Arial"/>
          <w:sz w:val="22"/>
          <w:szCs w:val="22"/>
          <w:shd w:val="clear" w:color="auto" w:fill="FFFFFF"/>
        </w:rPr>
        <w:t>Manthorpe</w:t>
      </w:r>
      <w:proofErr w:type="spellEnd"/>
      <w:r w:rsidRPr="000233E4">
        <w:rPr>
          <w:rFonts w:ascii="Arial" w:hAnsi="Arial" w:cs="Arial"/>
          <w:sz w:val="22"/>
          <w:szCs w:val="22"/>
          <w:shd w:val="clear" w:color="auto" w:fill="FFFFFF"/>
        </w:rPr>
        <w:t>, 2019). To be fair to employees, we must remember that not all regulations are explicitly stated in a contract, and they may have expectations beyond what was originally agreed upon. Employee unhappiness may be traced back to two main factors: a lack of autonomy and a lack of trust in management.</w:t>
      </w:r>
    </w:p>
    <w:p w14:paraId="63257DFF" w14:textId="77777777" w:rsidR="000233E4" w:rsidRPr="000233E4" w:rsidRDefault="000233E4" w:rsidP="000233E4">
      <w:pPr>
        <w:spacing w:after="0" w:line="360" w:lineRule="auto"/>
        <w:ind w:firstLine="720"/>
        <w:rPr>
          <w:rFonts w:ascii="Arial" w:hAnsi="Arial" w:cs="Arial"/>
          <w:sz w:val="22"/>
          <w:szCs w:val="22"/>
          <w:shd w:val="clear" w:color="auto" w:fill="FFFFFF"/>
        </w:rPr>
      </w:pPr>
      <w:r w:rsidRPr="000233E4">
        <w:rPr>
          <w:rFonts w:ascii="Arial" w:hAnsi="Arial" w:cs="Arial"/>
          <w:sz w:val="22"/>
          <w:szCs w:val="22"/>
          <w:shd w:val="clear" w:color="auto" w:fill="FFFFFF"/>
        </w:rPr>
        <w:tab/>
        <w:t>On the other hand, working in a group in task 2 presentation allowed for multiple perspectives and contributions from members. My instructor and four other students all said that my delivery was too rapid and that I needed to slow it down. During my presentation, I was nervous and unsure of myself, which led to poor circulation and a hasty conclusion. A person's anxiousness and lack of control may be seen in their speech if they speak too quickly, which can affect the way people hear and interpret their words. Speech intelligibility can be affected by a variety of factors, including the speed at which a person speaks. Researchers found that speakers who lack this ability contribute to the misunderstanding and misinterpretation of vocal feedback by their audience members. I've learned a lot about how to communicate effectively after doing this group presentation. The manner I convey information rather than the content itself is the most valuable lesson I've taken away. If I hadn't had this encounter, I wouldn't have noticed this issue. I've learned a lot from the criticism I've received from my professor and fellow students. Prepare thoroughly for each speech and practice speaking in front of the mirror as frequently as possible, particularly to learn how to deliver my speech in the correct tone and tempo. I've decided to check out several YouTube videos to see how other individuals deliver a good presentation, especially one aimed at informing others.</w:t>
      </w:r>
    </w:p>
    <w:p w14:paraId="305F9C05" w14:textId="77777777" w:rsidR="000233E4" w:rsidRPr="000233E4" w:rsidRDefault="000233E4" w:rsidP="000233E4">
      <w:pPr>
        <w:spacing w:after="0" w:line="360" w:lineRule="auto"/>
        <w:ind w:firstLine="720"/>
        <w:rPr>
          <w:rFonts w:ascii="Arial" w:hAnsi="Arial" w:cs="Arial"/>
          <w:sz w:val="22"/>
          <w:szCs w:val="22"/>
          <w:shd w:val="clear" w:color="auto" w:fill="FFFFFF"/>
        </w:rPr>
      </w:pPr>
      <w:r w:rsidRPr="000233E4">
        <w:rPr>
          <w:rFonts w:ascii="Arial" w:hAnsi="Arial" w:cs="Arial"/>
          <w:sz w:val="22"/>
          <w:szCs w:val="22"/>
          <w:shd w:val="clear" w:color="auto" w:fill="FFFFFF"/>
        </w:rPr>
        <w:tab/>
        <w:t xml:space="preserve">Regarding the presentation on employee motivation and satisfaction, the negotiation was the initial step in our group's creative process. As a group, we reviewed various possible topics for our presentation in class before deciding on one that most of us felt confident in delivering. As a result, we divided up the volunteers into four groups: architects (slides), </w:t>
      </w:r>
      <w:r w:rsidRPr="000233E4">
        <w:rPr>
          <w:rFonts w:ascii="Arial" w:hAnsi="Arial" w:cs="Arial"/>
          <w:sz w:val="22"/>
          <w:szCs w:val="22"/>
          <w:shd w:val="clear" w:color="auto" w:fill="FFFFFF"/>
        </w:rPr>
        <w:lastRenderedPageBreak/>
        <w:t>storytellers, theorists, and artists. For each job, we designated a backup collaborator. This would prove to be the secret sauce of our organization. Many of our group members commented on each other's postings on a shared Google drive as soon as we started sharing our presentation's primary components, including slides, handouts, an overview of crossing tales, and so on. In addition to this approach, we met twice outside of class as a group to discuss our work. To me, the most important contribution I made to our group was to get our initiative off the ground with a collaborative mindset. It was a top priority of my and the other members of our group to ensure that every member of our group was fully engaged from the minute we first met. Ironically, not attempting to "take command" of the group would provide for more oxygen for the rest of the participants. I decided not to take up the post of jury foreman because of my demographics and personality.</w:t>
      </w:r>
    </w:p>
    <w:p w14:paraId="5EF1335F" w14:textId="77777777" w:rsidR="000233E4" w:rsidRPr="000233E4" w:rsidRDefault="000233E4" w:rsidP="000233E4">
      <w:pPr>
        <w:spacing w:after="0" w:line="360" w:lineRule="auto"/>
        <w:ind w:firstLine="720"/>
        <w:rPr>
          <w:rFonts w:ascii="Arial" w:hAnsi="Arial" w:cs="Arial"/>
          <w:sz w:val="22"/>
          <w:szCs w:val="22"/>
          <w:shd w:val="clear" w:color="auto" w:fill="FFFFFF"/>
        </w:rPr>
      </w:pPr>
      <w:r w:rsidRPr="000233E4">
        <w:rPr>
          <w:rFonts w:ascii="Arial" w:hAnsi="Arial" w:cs="Arial"/>
          <w:sz w:val="22"/>
          <w:szCs w:val="22"/>
          <w:shd w:val="clear" w:color="auto" w:fill="FFFFFF"/>
        </w:rPr>
        <w:tab/>
        <w:t>In our group presentation, each slide in our presentation had to have an aesthetic interpretation, even though we knew that we wouldn't be talking about this aspect of the presentation on every slide—we just didn't know which slides would make the final cut—so we had to be prepared with each slide. As a member of our group, I was also responsible for fostering electronic communication by sending out regular group emails to keep the conversation going. Every member of the group was aware of our presentation at all times. Finally, it was my job to portray the story of our presentation through the book's artwork. In this regard I helped tee-up another group member, Scott, who was out of town for a few days during the preparation of our material. Madison, another member of the crew, also made the trip to the West Coast during the preparation phase. Despite the absence of two members of our team, we were able to carry on without a hitch.</w:t>
      </w:r>
    </w:p>
    <w:p w14:paraId="664CAF42" w14:textId="77777777" w:rsidR="000233E4" w:rsidRPr="000233E4" w:rsidRDefault="000233E4" w:rsidP="000233E4">
      <w:pPr>
        <w:spacing w:after="0" w:line="360" w:lineRule="auto"/>
        <w:ind w:firstLine="720"/>
        <w:rPr>
          <w:rFonts w:ascii="Arial" w:hAnsi="Arial" w:cs="Arial"/>
          <w:sz w:val="22"/>
          <w:szCs w:val="22"/>
          <w:shd w:val="clear" w:color="auto" w:fill="FFFFFF"/>
        </w:rPr>
      </w:pPr>
      <w:r w:rsidRPr="000233E4">
        <w:rPr>
          <w:rFonts w:ascii="Arial" w:hAnsi="Arial" w:cs="Arial"/>
          <w:sz w:val="22"/>
          <w:szCs w:val="22"/>
          <w:shd w:val="clear" w:color="auto" w:fill="FFFFFF"/>
        </w:rPr>
        <w:tab/>
        <w:t xml:space="preserve">Our group's positive attitude, which was formed from our first meeting, was the driving force behind our success. This "one for all, all for one" mentality made it possible for the whole group to work together, even in smaller groups of two or three. As a result, we were able to handle the regular strains of group work and both the anticipated and unforeseen stresses of group work, such as last-minute replacement of a thumb drive and getting our equipment to operate correctly. Some of our presentation's power was derived from previous groups' observations. Those pioneers deserve our respect and admiration for their work in this area. As the previous groups showed us, it's critical to provide an introduction and state your topic clearly. Each member's allocated job was clear to us, but the significance of declaring it was reinforced by our observations. Again, we gleaned this important lesson through observation: it's critical that each member of the group contribute about equal quantities to the presentation. We prepared and reworked our presentation several times to ensure that it stayed inside the </w:t>
      </w:r>
      <w:r w:rsidRPr="000233E4">
        <w:rPr>
          <w:rFonts w:ascii="Arial" w:hAnsi="Arial" w:cs="Arial"/>
          <w:sz w:val="22"/>
          <w:szCs w:val="22"/>
          <w:shd w:val="clear" w:color="auto" w:fill="FFFFFF"/>
        </w:rPr>
        <w:lastRenderedPageBreak/>
        <w:t>allotted time. We also learnt and discussed the significance of keeping the presentation professional and, ideally, light rather than trying to make it amusing or laced with jokes.</w:t>
      </w:r>
    </w:p>
    <w:p w14:paraId="26EC5876" w14:textId="7C9A1FD5" w:rsidR="000233E4" w:rsidRDefault="000233E4" w:rsidP="000233E4">
      <w:pPr>
        <w:spacing w:after="0" w:line="360" w:lineRule="auto"/>
        <w:ind w:firstLine="720"/>
        <w:rPr>
          <w:rFonts w:ascii="Arial" w:hAnsi="Arial" w:cs="Arial"/>
          <w:sz w:val="22"/>
          <w:szCs w:val="22"/>
          <w:shd w:val="clear" w:color="auto" w:fill="FFFFFF"/>
        </w:rPr>
      </w:pPr>
      <w:r w:rsidRPr="000233E4">
        <w:rPr>
          <w:rFonts w:ascii="Arial" w:hAnsi="Arial" w:cs="Arial"/>
          <w:sz w:val="22"/>
          <w:szCs w:val="22"/>
          <w:shd w:val="clear" w:color="auto" w:fill="FFFFFF"/>
        </w:rPr>
        <w:tab/>
        <w:t>In conclusion, both the research work in task 1 and the group presentation in task 2 offered experience on employees’ plight in workplaces. I would give myself great grades for my practical contributions to our organization. For my appointed duty, I studied it meticulously. However, I am most pleased of my involvement in establishing a collaborative expectation for our group, which I previously discussed here, and which I am very proud of. We had a great working relationship, and I'd like to think I had a significant role in helping to set the bar high.</w:t>
      </w:r>
    </w:p>
    <w:p w14:paraId="540A6668" w14:textId="7B8B98A8" w:rsidR="000233E4" w:rsidRPr="000233E4" w:rsidRDefault="000233E4" w:rsidP="000233E4">
      <w:pPr>
        <w:rPr>
          <w:rFonts w:ascii="Arial" w:hAnsi="Arial" w:cs="Arial"/>
          <w:sz w:val="22"/>
          <w:szCs w:val="22"/>
          <w:shd w:val="clear" w:color="auto" w:fill="FFFFFF"/>
        </w:rPr>
      </w:pPr>
      <w:r>
        <w:rPr>
          <w:rFonts w:ascii="Arial" w:hAnsi="Arial" w:cs="Arial"/>
          <w:sz w:val="22"/>
          <w:szCs w:val="22"/>
          <w:shd w:val="clear" w:color="auto" w:fill="FFFFFF"/>
        </w:rPr>
        <w:br w:type="page"/>
      </w:r>
    </w:p>
    <w:p w14:paraId="2E077ED2" w14:textId="77777777" w:rsidR="000233E4" w:rsidRPr="000233E4" w:rsidRDefault="000233E4" w:rsidP="000233E4">
      <w:pPr>
        <w:spacing w:after="0" w:line="360" w:lineRule="auto"/>
        <w:ind w:left="720" w:hanging="720"/>
        <w:rPr>
          <w:rFonts w:ascii="Arial" w:hAnsi="Arial" w:cs="Arial"/>
          <w:sz w:val="22"/>
          <w:szCs w:val="22"/>
          <w:shd w:val="clear" w:color="auto" w:fill="FFFFFF"/>
        </w:rPr>
      </w:pPr>
      <w:r w:rsidRPr="000233E4">
        <w:rPr>
          <w:rFonts w:ascii="Arial" w:hAnsi="Arial" w:cs="Arial"/>
          <w:sz w:val="22"/>
          <w:szCs w:val="22"/>
          <w:shd w:val="clear" w:color="auto" w:fill="FFFFFF"/>
        </w:rPr>
        <w:lastRenderedPageBreak/>
        <w:t>References</w:t>
      </w:r>
    </w:p>
    <w:p w14:paraId="70990C5D" w14:textId="77777777" w:rsidR="000233E4" w:rsidRPr="000233E4" w:rsidRDefault="000233E4" w:rsidP="000233E4">
      <w:pPr>
        <w:spacing w:after="0" w:line="360" w:lineRule="auto"/>
        <w:ind w:left="720" w:hanging="720"/>
        <w:rPr>
          <w:rFonts w:ascii="Arial" w:hAnsi="Arial" w:cs="Arial"/>
          <w:sz w:val="22"/>
          <w:szCs w:val="22"/>
          <w:shd w:val="clear" w:color="auto" w:fill="FFFFFF"/>
        </w:rPr>
      </w:pPr>
      <w:r w:rsidRPr="000233E4">
        <w:rPr>
          <w:rFonts w:ascii="Arial" w:hAnsi="Arial" w:cs="Arial"/>
          <w:sz w:val="22"/>
          <w:szCs w:val="22"/>
          <w:shd w:val="clear" w:color="auto" w:fill="FFFFFF"/>
        </w:rPr>
        <w:t xml:space="preserve">Hafeez, I., </w:t>
      </w:r>
      <w:proofErr w:type="spellStart"/>
      <w:r w:rsidRPr="000233E4">
        <w:rPr>
          <w:rFonts w:ascii="Arial" w:hAnsi="Arial" w:cs="Arial"/>
          <w:sz w:val="22"/>
          <w:szCs w:val="22"/>
          <w:shd w:val="clear" w:color="auto" w:fill="FFFFFF"/>
        </w:rPr>
        <w:t>Yingjun</w:t>
      </w:r>
      <w:proofErr w:type="spellEnd"/>
      <w:r w:rsidRPr="000233E4">
        <w:rPr>
          <w:rFonts w:ascii="Arial" w:hAnsi="Arial" w:cs="Arial"/>
          <w:sz w:val="22"/>
          <w:szCs w:val="22"/>
          <w:shd w:val="clear" w:color="auto" w:fill="FFFFFF"/>
        </w:rPr>
        <w:t>, Z., Hafeez, S., Mansoor, R., and Rehman, K. U., 2019. Impact of workplace environment on employee performance: mediating role of employee health. Business, Management and Economics Engineering, 17(2), 173-193.</w:t>
      </w:r>
    </w:p>
    <w:p w14:paraId="3A7C2FF7" w14:textId="77777777" w:rsidR="000233E4" w:rsidRPr="000233E4" w:rsidRDefault="000233E4" w:rsidP="000233E4">
      <w:pPr>
        <w:spacing w:after="0" w:line="360" w:lineRule="auto"/>
        <w:ind w:left="720" w:hanging="720"/>
        <w:rPr>
          <w:rFonts w:ascii="Arial" w:hAnsi="Arial" w:cs="Arial"/>
          <w:sz w:val="22"/>
          <w:szCs w:val="22"/>
          <w:shd w:val="clear" w:color="auto" w:fill="FFFFFF"/>
        </w:rPr>
      </w:pPr>
      <w:proofErr w:type="spellStart"/>
      <w:r w:rsidRPr="000233E4">
        <w:rPr>
          <w:rFonts w:ascii="Arial" w:hAnsi="Arial" w:cs="Arial"/>
          <w:sz w:val="22"/>
          <w:szCs w:val="22"/>
          <w:shd w:val="clear" w:color="auto" w:fill="FFFFFF"/>
        </w:rPr>
        <w:t>Haryono</w:t>
      </w:r>
      <w:proofErr w:type="spellEnd"/>
      <w:r w:rsidRPr="000233E4">
        <w:rPr>
          <w:rFonts w:ascii="Arial" w:hAnsi="Arial" w:cs="Arial"/>
          <w:sz w:val="22"/>
          <w:szCs w:val="22"/>
          <w:shd w:val="clear" w:color="auto" w:fill="FFFFFF"/>
        </w:rPr>
        <w:t xml:space="preserve">, S., </w:t>
      </w:r>
      <w:proofErr w:type="spellStart"/>
      <w:r w:rsidRPr="000233E4">
        <w:rPr>
          <w:rFonts w:ascii="Arial" w:hAnsi="Arial" w:cs="Arial"/>
          <w:sz w:val="22"/>
          <w:szCs w:val="22"/>
          <w:shd w:val="clear" w:color="auto" w:fill="FFFFFF"/>
        </w:rPr>
        <w:t>Supardi</w:t>
      </w:r>
      <w:proofErr w:type="spellEnd"/>
      <w:r w:rsidRPr="000233E4">
        <w:rPr>
          <w:rFonts w:ascii="Arial" w:hAnsi="Arial" w:cs="Arial"/>
          <w:sz w:val="22"/>
          <w:szCs w:val="22"/>
          <w:shd w:val="clear" w:color="auto" w:fill="FFFFFF"/>
        </w:rPr>
        <w:t xml:space="preserve">, S., and </w:t>
      </w:r>
      <w:proofErr w:type="spellStart"/>
      <w:r w:rsidRPr="000233E4">
        <w:rPr>
          <w:rFonts w:ascii="Arial" w:hAnsi="Arial" w:cs="Arial"/>
          <w:sz w:val="22"/>
          <w:szCs w:val="22"/>
          <w:shd w:val="clear" w:color="auto" w:fill="FFFFFF"/>
        </w:rPr>
        <w:t>Udin</w:t>
      </w:r>
      <w:proofErr w:type="spellEnd"/>
      <w:r w:rsidRPr="000233E4">
        <w:rPr>
          <w:rFonts w:ascii="Arial" w:hAnsi="Arial" w:cs="Arial"/>
          <w:sz w:val="22"/>
          <w:szCs w:val="22"/>
          <w:shd w:val="clear" w:color="auto" w:fill="FFFFFF"/>
        </w:rPr>
        <w:t>, U., 2020. The effect of training and job promotion on work motivation and its implications on job performance: Evidence from Indonesia. Management Science Letters, 10(9), 2107-2112.</w:t>
      </w:r>
    </w:p>
    <w:p w14:paraId="4948EB06" w14:textId="77777777" w:rsidR="000233E4" w:rsidRPr="000233E4" w:rsidRDefault="000233E4" w:rsidP="000233E4">
      <w:pPr>
        <w:spacing w:after="0" w:line="360" w:lineRule="auto"/>
        <w:ind w:left="720" w:hanging="720"/>
        <w:rPr>
          <w:rFonts w:ascii="Arial" w:hAnsi="Arial" w:cs="Arial"/>
          <w:sz w:val="22"/>
          <w:szCs w:val="22"/>
          <w:shd w:val="clear" w:color="auto" w:fill="FFFFFF"/>
        </w:rPr>
      </w:pPr>
      <w:r w:rsidRPr="000233E4">
        <w:rPr>
          <w:rFonts w:ascii="Arial" w:hAnsi="Arial" w:cs="Arial"/>
          <w:sz w:val="22"/>
          <w:szCs w:val="22"/>
          <w:shd w:val="clear" w:color="auto" w:fill="FFFFFF"/>
        </w:rPr>
        <w:t>Heemskerk, H., 2019. Employee Involvement in Strategy Realisation: Designing a tool to motivate employees for strategy realisation by creating a win-win between the organisation's objectives and employees' interest.</w:t>
      </w:r>
    </w:p>
    <w:p w14:paraId="0D6D2C49" w14:textId="77777777" w:rsidR="000233E4" w:rsidRPr="000233E4" w:rsidRDefault="000233E4" w:rsidP="000233E4">
      <w:pPr>
        <w:spacing w:after="0" w:line="360" w:lineRule="auto"/>
        <w:ind w:left="720" w:hanging="720"/>
        <w:rPr>
          <w:rFonts w:ascii="Arial" w:hAnsi="Arial" w:cs="Arial"/>
          <w:sz w:val="22"/>
          <w:szCs w:val="22"/>
          <w:shd w:val="clear" w:color="auto" w:fill="FFFFFF"/>
        </w:rPr>
      </w:pPr>
      <w:proofErr w:type="spellStart"/>
      <w:r w:rsidRPr="000233E4">
        <w:rPr>
          <w:rFonts w:ascii="Arial" w:hAnsi="Arial" w:cs="Arial"/>
          <w:sz w:val="22"/>
          <w:szCs w:val="22"/>
          <w:shd w:val="clear" w:color="auto" w:fill="FFFFFF"/>
        </w:rPr>
        <w:t>Iliffe</w:t>
      </w:r>
      <w:proofErr w:type="spellEnd"/>
      <w:r w:rsidRPr="000233E4">
        <w:rPr>
          <w:rFonts w:ascii="Arial" w:hAnsi="Arial" w:cs="Arial"/>
          <w:sz w:val="22"/>
          <w:szCs w:val="22"/>
          <w:shd w:val="clear" w:color="auto" w:fill="FFFFFF"/>
        </w:rPr>
        <w:t xml:space="preserve">, S., and </w:t>
      </w:r>
      <w:proofErr w:type="spellStart"/>
      <w:r w:rsidRPr="000233E4">
        <w:rPr>
          <w:rFonts w:ascii="Arial" w:hAnsi="Arial" w:cs="Arial"/>
          <w:sz w:val="22"/>
          <w:szCs w:val="22"/>
          <w:shd w:val="clear" w:color="auto" w:fill="FFFFFF"/>
        </w:rPr>
        <w:t>Manthorpe</w:t>
      </w:r>
      <w:proofErr w:type="spellEnd"/>
      <w:r w:rsidRPr="000233E4">
        <w:rPr>
          <w:rFonts w:ascii="Arial" w:hAnsi="Arial" w:cs="Arial"/>
          <w:sz w:val="22"/>
          <w:szCs w:val="22"/>
          <w:shd w:val="clear" w:color="auto" w:fill="FFFFFF"/>
        </w:rPr>
        <w:t>, J., 2019. Job dissatisfaction, 'burnout and alienation of labour: undercurrents in England's NHS. Journal of the Royal Society of Medicine, 112(9), 370-377.</w:t>
      </w:r>
    </w:p>
    <w:p w14:paraId="3F91401C" w14:textId="77777777" w:rsidR="000233E4" w:rsidRPr="002D1374" w:rsidRDefault="000233E4" w:rsidP="00BA71A2">
      <w:pPr>
        <w:spacing w:after="0" w:line="360" w:lineRule="auto"/>
        <w:ind w:left="720" w:hanging="720"/>
        <w:rPr>
          <w:rFonts w:ascii="Arial" w:hAnsi="Arial" w:cs="Arial"/>
          <w:sz w:val="22"/>
          <w:szCs w:val="22"/>
          <w:shd w:val="clear" w:color="auto" w:fill="FFFFFF"/>
        </w:rPr>
      </w:pPr>
    </w:p>
    <w:sectPr w:rsidR="000233E4" w:rsidRPr="002D1374">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400906" w14:textId="77777777" w:rsidR="003A42B4" w:rsidRDefault="003A42B4" w:rsidP="004720B8">
      <w:pPr>
        <w:spacing w:after="0" w:line="240" w:lineRule="auto"/>
      </w:pPr>
      <w:r>
        <w:separator/>
      </w:r>
    </w:p>
  </w:endnote>
  <w:endnote w:type="continuationSeparator" w:id="0">
    <w:p w14:paraId="79805435" w14:textId="77777777" w:rsidR="003A42B4" w:rsidRDefault="003A42B4" w:rsidP="00472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1F7327" w14:textId="77777777" w:rsidR="003A42B4" w:rsidRDefault="003A42B4" w:rsidP="004720B8">
      <w:pPr>
        <w:spacing w:after="0" w:line="240" w:lineRule="auto"/>
      </w:pPr>
      <w:r>
        <w:separator/>
      </w:r>
    </w:p>
  </w:footnote>
  <w:footnote w:type="continuationSeparator" w:id="0">
    <w:p w14:paraId="4CFEBD5B" w14:textId="77777777" w:rsidR="003A42B4" w:rsidRDefault="003A42B4" w:rsidP="004720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102F4F" w14:textId="0D0C40F8" w:rsidR="004720B8" w:rsidRPr="00F44B31" w:rsidRDefault="004720B8" w:rsidP="004720B8">
    <w:pPr>
      <w:spacing w:after="0" w:line="480" w:lineRule="auto"/>
    </w:pPr>
    <w:r w:rsidRPr="00F44B31">
      <w:t xml:space="preserve">WHAT IS THE MOST EFFECTIVE WAY TO MOTIVATE STAFF </w:t>
    </w:r>
    <w:r>
      <w:tab/>
    </w:r>
    <w:r>
      <w:tab/>
    </w:r>
    <w:r>
      <w:tab/>
    </w:r>
    <w:r>
      <w:fldChar w:fldCharType="begin"/>
    </w:r>
    <w:r>
      <w:instrText xml:space="preserve"> PAGE   \* MERGEFORMAT </w:instrText>
    </w:r>
    <w:r>
      <w:fldChar w:fldCharType="separate"/>
    </w:r>
    <w:r>
      <w:rPr>
        <w:noProof/>
      </w:rPr>
      <w:t>1</w:t>
    </w:r>
    <w:r>
      <w:rPr>
        <w:noProof/>
      </w:rPr>
      <w:fldChar w:fldCharType="end"/>
    </w:r>
  </w:p>
  <w:p w14:paraId="3BFFE772" w14:textId="77777777" w:rsidR="004720B8" w:rsidRDefault="004720B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wNDY2sTQ3NzcxNjZU0lEKTi0uzszPAykwrAUAHMfF5CwAAAA="/>
  </w:docVars>
  <w:rsids>
    <w:rsidRoot w:val="00523A3D"/>
    <w:rsid w:val="00010A19"/>
    <w:rsid w:val="000233E4"/>
    <w:rsid w:val="00047725"/>
    <w:rsid w:val="0012309E"/>
    <w:rsid w:val="0024579A"/>
    <w:rsid w:val="00251AA1"/>
    <w:rsid w:val="002A0E39"/>
    <w:rsid w:val="002D1374"/>
    <w:rsid w:val="002F14D0"/>
    <w:rsid w:val="003A42B4"/>
    <w:rsid w:val="003C147D"/>
    <w:rsid w:val="00414D6F"/>
    <w:rsid w:val="004720B8"/>
    <w:rsid w:val="004A6B60"/>
    <w:rsid w:val="004A7312"/>
    <w:rsid w:val="004B733D"/>
    <w:rsid w:val="004E04B8"/>
    <w:rsid w:val="00505CF3"/>
    <w:rsid w:val="00523A3D"/>
    <w:rsid w:val="00583B29"/>
    <w:rsid w:val="005A42D0"/>
    <w:rsid w:val="005E2FF7"/>
    <w:rsid w:val="0061048C"/>
    <w:rsid w:val="006B6E37"/>
    <w:rsid w:val="006B7C0F"/>
    <w:rsid w:val="006C5528"/>
    <w:rsid w:val="006D25E2"/>
    <w:rsid w:val="007577FA"/>
    <w:rsid w:val="007F6032"/>
    <w:rsid w:val="00805779"/>
    <w:rsid w:val="008675B2"/>
    <w:rsid w:val="00872BD7"/>
    <w:rsid w:val="00953FE2"/>
    <w:rsid w:val="0096322C"/>
    <w:rsid w:val="009C6581"/>
    <w:rsid w:val="009D59D4"/>
    <w:rsid w:val="00A15E44"/>
    <w:rsid w:val="00A305A8"/>
    <w:rsid w:val="00A70D76"/>
    <w:rsid w:val="00A728E6"/>
    <w:rsid w:val="00A90D3D"/>
    <w:rsid w:val="00AA5490"/>
    <w:rsid w:val="00AC2E54"/>
    <w:rsid w:val="00AD51B4"/>
    <w:rsid w:val="00B30CF4"/>
    <w:rsid w:val="00BA71A2"/>
    <w:rsid w:val="00BC566E"/>
    <w:rsid w:val="00BE4020"/>
    <w:rsid w:val="00BE52C1"/>
    <w:rsid w:val="00C06906"/>
    <w:rsid w:val="00C1749D"/>
    <w:rsid w:val="00C47C79"/>
    <w:rsid w:val="00D04C98"/>
    <w:rsid w:val="00D338A6"/>
    <w:rsid w:val="00D56527"/>
    <w:rsid w:val="00D662FD"/>
    <w:rsid w:val="00D96660"/>
    <w:rsid w:val="00DC18EE"/>
    <w:rsid w:val="00E34DA5"/>
    <w:rsid w:val="00E50CB1"/>
    <w:rsid w:val="00E52056"/>
    <w:rsid w:val="00E5638C"/>
    <w:rsid w:val="00E74526"/>
    <w:rsid w:val="00EB4357"/>
    <w:rsid w:val="00EB526D"/>
    <w:rsid w:val="00EC0363"/>
    <w:rsid w:val="00F12939"/>
    <w:rsid w:val="00F200E1"/>
    <w:rsid w:val="00F44B31"/>
    <w:rsid w:val="00FA2721"/>
    <w:rsid w:val="00FC2C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A9E00"/>
  <w15:chartTrackingRefBased/>
  <w15:docId w15:val="{EB8465DB-2977-4C3E-B1DF-056C28BA4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A5490"/>
    <w:rPr>
      <w:i/>
      <w:iCs/>
    </w:rPr>
  </w:style>
  <w:style w:type="character" w:styleId="Hyperlink">
    <w:name w:val="Hyperlink"/>
    <w:basedOn w:val="DefaultParagraphFont"/>
    <w:uiPriority w:val="99"/>
    <w:unhideWhenUsed/>
    <w:rsid w:val="00D56527"/>
    <w:rPr>
      <w:color w:val="0563C1" w:themeColor="hyperlink"/>
      <w:u w:val="single"/>
    </w:rPr>
  </w:style>
  <w:style w:type="paragraph" w:styleId="Header">
    <w:name w:val="header"/>
    <w:basedOn w:val="Normal"/>
    <w:link w:val="HeaderChar"/>
    <w:uiPriority w:val="99"/>
    <w:unhideWhenUsed/>
    <w:rsid w:val="004720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20B8"/>
    <w:rPr>
      <w:lang w:val="en-GB"/>
    </w:rPr>
  </w:style>
  <w:style w:type="paragraph" w:styleId="Footer">
    <w:name w:val="footer"/>
    <w:basedOn w:val="Normal"/>
    <w:link w:val="FooterChar"/>
    <w:uiPriority w:val="99"/>
    <w:unhideWhenUsed/>
    <w:rsid w:val="004720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20B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895538">
      <w:bodyDiv w:val="1"/>
      <w:marLeft w:val="0"/>
      <w:marRight w:val="0"/>
      <w:marTop w:val="0"/>
      <w:marBottom w:val="0"/>
      <w:divBdr>
        <w:top w:val="none" w:sz="0" w:space="0" w:color="auto"/>
        <w:left w:val="none" w:sz="0" w:space="0" w:color="auto"/>
        <w:bottom w:val="none" w:sz="0" w:space="0" w:color="auto"/>
        <w:right w:val="none" w:sz="0" w:space="0" w:color="auto"/>
      </w:divBdr>
    </w:div>
    <w:div w:id="1158181972">
      <w:bodyDiv w:val="1"/>
      <w:marLeft w:val="0"/>
      <w:marRight w:val="0"/>
      <w:marTop w:val="0"/>
      <w:marBottom w:val="0"/>
      <w:divBdr>
        <w:top w:val="none" w:sz="0" w:space="0" w:color="auto"/>
        <w:left w:val="none" w:sz="0" w:space="0" w:color="auto"/>
        <w:bottom w:val="none" w:sz="0" w:space="0" w:color="auto"/>
        <w:right w:val="none" w:sz="0" w:space="0" w:color="auto"/>
      </w:divBdr>
    </w:div>
    <w:div w:id="1539705406">
      <w:bodyDiv w:val="1"/>
      <w:marLeft w:val="0"/>
      <w:marRight w:val="0"/>
      <w:marTop w:val="0"/>
      <w:marBottom w:val="0"/>
      <w:divBdr>
        <w:top w:val="none" w:sz="0" w:space="0" w:color="auto"/>
        <w:left w:val="none" w:sz="0" w:space="0" w:color="auto"/>
        <w:bottom w:val="none" w:sz="0" w:space="0" w:color="auto"/>
        <w:right w:val="none" w:sz="0" w:space="0" w:color="auto"/>
      </w:divBdr>
    </w:div>
    <w:div w:id="1956592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ijmr"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89FC93B-2033-4E10-83AD-D07F04634CD8}">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BA4945-6091-4226-9D1D-52AFE9A2D8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4320</Words>
  <Characters>24626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kamirikellen@gmail.com</dc:creator>
  <cp:keywords/>
  <dc:description/>
  <cp:lastModifiedBy>kamirikellen@gmail.com</cp:lastModifiedBy>
  <cp:revision>2</cp:revision>
  <dcterms:created xsi:type="dcterms:W3CDTF">2022-04-02T08:00:00Z</dcterms:created>
  <dcterms:modified xsi:type="dcterms:W3CDTF">2022-04-02T08:00:00Z</dcterms:modified>
</cp:coreProperties>
</file>