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70EE08" w14:textId="77777777" w:rsidR="00C9265B" w:rsidRPr="008D342A" w:rsidRDefault="00C9265B" w:rsidP="006C2A1F">
      <w:pPr>
        <w:pStyle w:val="BodyText"/>
        <w:spacing w:before="90"/>
        <w:rPr>
          <w:rFonts w:asciiTheme="minorHAnsi" w:hAnsiTheme="minorHAnsi" w:cs="Arial"/>
        </w:rPr>
      </w:pPr>
      <w:r w:rsidRPr="008D342A">
        <w:rPr>
          <w:rFonts w:asciiTheme="minorHAnsi" w:hAnsiTheme="minorHAnsi" w:cs="Arial"/>
        </w:rPr>
        <w:t>Isabel Kate Porch</w:t>
      </w:r>
    </w:p>
    <w:p w14:paraId="61687D0D" w14:textId="77777777" w:rsidR="00C9265B" w:rsidRPr="008D342A" w:rsidRDefault="00C9265B" w:rsidP="006C2A1F">
      <w:pPr>
        <w:pStyle w:val="BodyText"/>
        <w:spacing w:before="90"/>
        <w:rPr>
          <w:rFonts w:asciiTheme="minorHAnsi" w:hAnsiTheme="minorHAnsi" w:cs="Arial"/>
        </w:rPr>
      </w:pPr>
      <w:r w:rsidRPr="008D342A">
        <w:rPr>
          <w:rFonts w:asciiTheme="minorHAnsi" w:hAnsiTheme="minorHAnsi" w:cs="Arial"/>
        </w:rPr>
        <w:t>Student number: 2004147</w:t>
      </w:r>
    </w:p>
    <w:p w14:paraId="009234E4" w14:textId="77777777" w:rsidR="00C9265B" w:rsidRPr="008D342A" w:rsidRDefault="00C9265B" w:rsidP="006C2A1F">
      <w:pPr>
        <w:pStyle w:val="BodyText"/>
        <w:spacing w:before="90"/>
        <w:rPr>
          <w:rFonts w:asciiTheme="minorHAnsi" w:hAnsiTheme="minorHAnsi" w:cs="Arial"/>
        </w:rPr>
      </w:pPr>
      <w:r w:rsidRPr="008D342A">
        <w:rPr>
          <w:rFonts w:asciiTheme="minorHAnsi" w:hAnsiTheme="minorHAnsi" w:cs="Arial"/>
        </w:rPr>
        <w:t xml:space="preserve">Course of study: Surface Pattern Design </w:t>
      </w:r>
    </w:p>
    <w:p w14:paraId="0403C827" w14:textId="65C2EFE9" w:rsidR="00C9265B" w:rsidRPr="008D342A" w:rsidRDefault="00C9265B" w:rsidP="006C2A1F">
      <w:pPr>
        <w:pStyle w:val="BodyText"/>
        <w:spacing w:before="90"/>
        <w:rPr>
          <w:rFonts w:asciiTheme="minorHAnsi" w:hAnsiTheme="minorHAnsi" w:cs="Arial"/>
        </w:rPr>
      </w:pPr>
      <w:r w:rsidRPr="008D342A">
        <w:rPr>
          <w:rFonts w:asciiTheme="minorHAnsi" w:hAnsiTheme="minorHAnsi" w:cs="Arial"/>
        </w:rPr>
        <w:t xml:space="preserve">Word count: </w:t>
      </w:r>
      <w:r w:rsidR="00D6308C">
        <w:rPr>
          <w:rFonts w:asciiTheme="minorHAnsi" w:hAnsiTheme="minorHAnsi" w:cs="Arial"/>
        </w:rPr>
        <w:t>1520</w:t>
      </w:r>
    </w:p>
    <w:p w14:paraId="202231EC" w14:textId="18610BB5" w:rsidR="00211109" w:rsidRPr="008D342A" w:rsidRDefault="001D30E7" w:rsidP="006C2A1F">
      <w:pPr>
        <w:pStyle w:val="BodyText"/>
        <w:spacing w:before="90"/>
        <w:rPr>
          <w:rFonts w:asciiTheme="minorHAnsi" w:hAnsiTheme="minorHAnsi" w:cs="Arial"/>
        </w:rPr>
      </w:pPr>
      <w:r>
        <w:rPr>
          <w:rFonts w:asciiTheme="minorHAnsi" w:hAnsiTheme="minorHAnsi" w:cs="Arial"/>
        </w:rPr>
        <w:t xml:space="preserve">Tutors name: Julia </w:t>
      </w:r>
      <w:proofErr w:type="spellStart"/>
      <w:r>
        <w:rPr>
          <w:rFonts w:asciiTheme="minorHAnsi" w:hAnsiTheme="minorHAnsi" w:cs="Arial"/>
        </w:rPr>
        <w:t>Lockhea</w:t>
      </w:r>
      <w:r w:rsidR="00C9265B" w:rsidRPr="008D342A">
        <w:rPr>
          <w:rFonts w:asciiTheme="minorHAnsi" w:hAnsiTheme="minorHAnsi" w:cs="Arial"/>
        </w:rPr>
        <w:t>rt</w:t>
      </w:r>
      <w:proofErr w:type="spellEnd"/>
      <w:r w:rsidR="00C9265B" w:rsidRPr="008D342A">
        <w:rPr>
          <w:rFonts w:asciiTheme="minorHAnsi" w:hAnsiTheme="minorHAnsi" w:cs="Arial"/>
        </w:rPr>
        <w:t xml:space="preserve"> </w:t>
      </w:r>
    </w:p>
    <w:p w14:paraId="5AE20115" w14:textId="77777777" w:rsidR="00035C25" w:rsidRPr="008D342A" w:rsidRDefault="00035C25" w:rsidP="006C2A1F">
      <w:pPr>
        <w:pStyle w:val="BodyText"/>
        <w:spacing w:before="90"/>
        <w:rPr>
          <w:rFonts w:asciiTheme="minorHAnsi" w:hAnsiTheme="minorHAnsi" w:cs="Arial"/>
          <w:b/>
          <w:u w:val="single"/>
        </w:rPr>
      </w:pPr>
      <w:bookmarkStart w:id="0" w:name="_GoBack"/>
      <w:bookmarkEnd w:id="0"/>
    </w:p>
    <w:p w14:paraId="2B507515" w14:textId="77777777" w:rsidR="006C2A1F" w:rsidRPr="008D342A" w:rsidRDefault="2E88CF53" w:rsidP="2E88CF53">
      <w:pPr>
        <w:pStyle w:val="BodyText"/>
        <w:spacing w:before="90"/>
        <w:rPr>
          <w:rFonts w:asciiTheme="minorHAnsi" w:hAnsiTheme="minorHAnsi" w:cs="Arial"/>
          <w:b/>
          <w:bCs/>
          <w:strike/>
          <w:color w:val="D9D9D9" w:themeColor="background1" w:themeShade="D9"/>
        </w:rPr>
      </w:pPr>
      <w:r w:rsidRPr="008D342A">
        <w:rPr>
          <w:rFonts w:asciiTheme="minorHAnsi" w:hAnsiTheme="minorHAnsi" w:cs="Arial"/>
          <w:b/>
          <w:bCs/>
          <w:u w:val="single"/>
        </w:rPr>
        <w:t>EXHIBITION TITLE:</w:t>
      </w:r>
      <w:r w:rsidRPr="008D342A">
        <w:rPr>
          <w:rFonts w:asciiTheme="minorHAnsi" w:hAnsiTheme="minorHAnsi" w:cs="Arial"/>
          <w:b/>
          <w:bCs/>
        </w:rPr>
        <w:t xml:space="preserve"> Positive Patterns</w:t>
      </w:r>
      <w:r w:rsidR="006C2A1F" w:rsidRPr="008D342A">
        <w:rPr>
          <w:rFonts w:asciiTheme="minorHAnsi" w:hAnsiTheme="minorHAnsi"/>
        </w:rPr>
        <w:tab/>
      </w:r>
    </w:p>
    <w:p w14:paraId="48A87EBF" w14:textId="77777777" w:rsidR="00BD2E32" w:rsidRPr="008D342A" w:rsidRDefault="006C2A1F" w:rsidP="006C2A1F">
      <w:pPr>
        <w:pStyle w:val="BodyText"/>
        <w:spacing w:before="90"/>
        <w:rPr>
          <w:rFonts w:asciiTheme="minorHAnsi" w:hAnsiTheme="minorHAnsi" w:cs="Arial"/>
        </w:rPr>
      </w:pPr>
      <w:r w:rsidRPr="008D342A">
        <w:rPr>
          <w:rFonts w:asciiTheme="minorHAnsi" w:hAnsiTheme="minorHAnsi" w:cs="Arial"/>
        </w:rPr>
        <w:t xml:space="preserve">Research question: </w:t>
      </w:r>
      <w:r w:rsidR="00A52908" w:rsidRPr="008D342A">
        <w:rPr>
          <w:rFonts w:asciiTheme="minorHAnsi" w:hAnsiTheme="minorHAnsi" w:cs="Arial"/>
        </w:rPr>
        <w:t xml:space="preserve">How can we create </w:t>
      </w:r>
      <w:r w:rsidR="001C6AC4" w:rsidRPr="008D342A">
        <w:rPr>
          <w:rFonts w:asciiTheme="minorHAnsi" w:hAnsiTheme="minorHAnsi" w:cs="Arial"/>
        </w:rPr>
        <w:t>Positive Patterns</w:t>
      </w:r>
      <w:r w:rsidR="00A52908" w:rsidRPr="008D342A">
        <w:rPr>
          <w:rFonts w:asciiTheme="minorHAnsi" w:hAnsiTheme="minorHAnsi" w:cs="Arial"/>
        </w:rPr>
        <w:t xml:space="preserve"> in ‘Street’ Art during a pandemic? </w:t>
      </w:r>
    </w:p>
    <w:p w14:paraId="0313303E" w14:textId="77777777" w:rsidR="006C2A1F" w:rsidRPr="008D342A" w:rsidRDefault="006C2A1F" w:rsidP="0032543E">
      <w:pPr>
        <w:pStyle w:val="BodyText"/>
        <w:rPr>
          <w:rFonts w:asciiTheme="minorHAnsi" w:hAnsiTheme="minorHAnsi" w:cs="Arial"/>
          <w:b/>
        </w:rPr>
      </w:pPr>
    </w:p>
    <w:p w14:paraId="122E7F9C" w14:textId="5059AE52" w:rsidR="006662D9" w:rsidRPr="008D342A" w:rsidRDefault="0032543E" w:rsidP="005B270B">
      <w:pPr>
        <w:pStyle w:val="BodyText"/>
        <w:rPr>
          <w:rFonts w:asciiTheme="minorHAnsi" w:hAnsiTheme="minorHAnsi" w:cs="Arial"/>
        </w:rPr>
      </w:pPr>
      <w:r w:rsidRPr="008D342A">
        <w:rPr>
          <w:rFonts w:asciiTheme="minorHAnsi" w:hAnsiTheme="minorHAnsi" w:cs="Arial"/>
          <w:b/>
        </w:rPr>
        <w:t>Introduction</w:t>
      </w:r>
      <w:r w:rsidR="005B270B" w:rsidRPr="008D342A">
        <w:rPr>
          <w:rFonts w:asciiTheme="minorHAnsi" w:hAnsiTheme="minorHAnsi" w:cs="Arial"/>
          <w:b/>
        </w:rPr>
        <w:t>:</w:t>
      </w:r>
      <w:r w:rsidRPr="008D342A">
        <w:rPr>
          <w:rFonts w:asciiTheme="minorHAnsi" w:hAnsiTheme="minorHAnsi" w:cs="Arial"/>
          <w:b/>
        </w:rPr>
        <w:t xml:space="preserve"> </w:t>
      </w:r>
    </w:p>
    <w:p w14:paraId="1CE24949" w14:textId="5ADE1E94" w:rsidR="0032543E" w:rsidRPr="008D342A" w:rsidRDefault="00B01A81" w:rsidP="0032543E">
      <w:pPr>
        <w:pStyle w:val="BodyText"/>
        <w:rPr>
          <w:rFonts w:asciiTheme="minorHAnsi" w:hAnsiTheme="minorHAnsi" w:cs="Arial"/>
          <w:b/>
        </w:rPr>
      </w:pPr>
      <w:r w:rsidRPr="008D342A">
        <w:rPr>
          <w:rFonts w:asciiTheme="minorHAnsi" w:hAnsiTheme="minorHAnsi" w:cs="Arial"/>
          <w:b/>
        </w:rPr>
        <w:t xml:space="preserve"> </w:t>
      </w:r>
    </w:p>
    <w:p w14:paraId="1E2E8246" w14:textId="79486941" w:rsidR="00CE16C0" w:rsidRDefault="00131CD9" w:rsidP="00CE16C0">
      <w:pPr>
        <w:rPr>
          <w:rFonts w:asciiTheme="minorHAnsi" w:hAnsiTheme="minorHAnsi" w:cs="Arial"/>
        </w:rPr>
      </w:pPr>
      <w:r w:rsidRPr="008D342A">
        <w:rPr>
          <w:rFonts w:asciiTheme="minorHAnsi" w:hAnsiTheme="minorHAnsi" w:cs="Arial"/>
        </w:rPr>
        <w:t xml:space="preserve">Responding to living through a pandemic, </w:t>
      </w:r>
      <w:r w:rsidR="0032543E" w:rsidRPr="008D342A">
        <w:rPr>
          <w:rFonts w:asciiTheme="minorHAnsi" w:hAnsiTheme="minorHAnsi" w:cs="Arial"/>
        </w:rPr>
        <w:t>this exhibi</w:t>
      </w:r>
      <w:r w:rsidRPr="008D342A">
        <w:rPr>
          <w:rFonts w:asciiTheme="minorHAnsi" w:hAnsiTheme="minorHAnsi" w:cs="Arial"/>
        </w:rPr>
        <w:t xml:space="preserve">tion </w:t>
      </w:r>
      <w:r w:rsidR="001F4DFA" w:rsidRPr="008D342A">
        <w:rPr>
          <w:rFonts w:asciiTheme="minorHAnsi" w:hAnsiTheme="minorHAnsi" w:cs="Arial"/>
        </w:rPr>
        <w:t xml:space="preserve">uses art to create </w:t>
      </w:r>
      <w:r w:rsidR="0032543E" w:rsidRPr="008D342A">
        <w:rPr>
          <w:rFonts w:asciiTheme="minorHAnsi" w:hAnsiTheme="minorHAnsi" w:cs="Arial"/>
        </w:rPr>
        <w:t>p</w:t>
      </w:r>
      <w:r w:rsidR="001F4DFA" w:rsidRPr="008D342A">
        <w:rPr>
          <w:rFonts w:asciiTheme="minorHAnsi" w:hAnsiTheme="minorHAnsi" w:cs="Arial"/>
        </w:rPr>
        <w:t>ositive messaging in public spaces to increase the wellbeing of audiences. R</w:t>
      </w:r>
      <w:r w:rsidR="0032543E" w:rsidRPr="008D342A">
        <w:rPr>
          <w:rFonts w:asciiTheme="minorHAnsi" w:hAnsiTheme="minorHAnsi" w:cs="Arial"/>
        </w:rPr>
        <w:t xml:space="preserve">estricted </w:t>
      </w:r>
      <w:r w:rsidR="001F4DFA" w:rsidRPr="008D342A">
        <w:rPr>
          <w:rFonts w:asciiTheme="minorHAnsi" w:hAnsiTheme="minorHAnsi" w:cs="Arial"/>
        </w:rPr>
        <w:t xml:space="preserve">by </w:t>
      </w:r>
      <w:r w:rsidR="0032543E" w:rsidRPr="008D342A">
        <w:rPr>
          <w:rFonts w:asciiTheme="minorHAnsi" w:hAnsiTheme="minorHAnsi" w:cs="Arial"/>
        </w:rPr>
        <w:t>the places and spaces we ha</w:t>
      </w:r>
      <w:r w:rsidR="001F4DFA" w:rsidRPr="008D342A">
        <w:rPr>
          <w:rFonts w:asciiTheme="minorHAnsi" w:hAnsiTheme="minorHAnsi" w:cs="Arial"/>
        </w:rPr>
        <w:t>ve been able to access, instructed to ‘stay at home’ and use</w:t>
      </w:r>
      <w:r w:rsidR="0032543E" w:rsidRPr="008D342A">
        <w:rPr>
          <w:rFonts w:asciiTheme="minorHAnsi" w:hAnsiTheme="minorHAnsi" w:cs="Arial"/>
        </w:rPr>
        <w:t xml:space="preserve"> online and digital technologies to communicate and connect with others</w:t>
      </w:r>
      <w:r w:rsidR="001F4DFA" w:rsidRPr="008D342A">
        <w:rPr>
          <w:rFonts w:asciiTheme="minorHAnsi" w:hAnsiTheme="minorHAnsi" w:cs="Arial"/>
        </w:rPr>
        <w:t xml:space="preserve">, this </w:t>
      </w:r>
      <w:r w:rsidR="00575761" w:rsidRPr="008D342A">
        <w:rPr>
          <w:rFonts w:asciiTheme="minorHAnsi" w:hAnsiTheme="minorHAnsi" w:cs="Arial"/>
        </w:rPr>
        <w:t xml:space="preserve">outdoor, </w:t>
      </w:r>
      <w:proofErr w:type="spellStart"/>
      <w:r w:rsidR="00575761" w:rsidRPr="008D342A">
        <w:rPr>
          <w:rFonts w:asciiTheme="minorHAnsi" w:hAnsiTheme="minorHAnsi" w:cs="Arial"/>
        </w:rPr>
        <w:t>C</w:t>
      </w:r>
      <w:r w:rsidR="002D5C67" w:rsidRPr="008D342A">
        <w:rPr>
          <w:rFonts w:asciiTheme="minorHAnsi" w:hAnsiTheme="minorHAnsi" w:cs="Arial"/>
        </w:rPr>
        <w:t>ovid</w:t>
      </w:r>
      <w:proofErr w:type="spellEnd"/>
      <w:r w:rsidR="002D5C67" w:rsidRPr="008D342A">
        <w:rPr>
          <w:rFonts w:asciiTheme="minorHAnsi" w:hAnsiTheme="minorHAnsi" w:cs="Arial"/>
        </w:rPr>
        <w:t xml:space="preserve"> friendly </w:t>
      </w:r>
      <w:r w:rsidR="00311CF2" w:rsidRPr="008D342A">
        <w:rPr>
          <w:rFonts w:asciiTheme="minorHAnsi" w:hAnsiTheme="minorHAnsi" w:cs="Arial"/>
        </w:rPr>
        <w:t>exhibition invites you</w:t>
      </w:r>
      <w:r w:rsidR="001F4DFA" w:rsidRPr="008D342A">
        <w:rPr>
          <w:rFonts w:asciiTheme="minorHAnsi" w:hAnsiTheme="minorHAnsi" w:cs="Arial"/>
        </w:rPr>
        <w:t xml:space="preserve"> to engage with art in the city of Swansea</w:t>
      </w:r>
      <w:r w:rsidR="0032543E" w:rsidRPr="008D342A">
        <w:rPr>
          <w:rFonts w:asciiTheme="minorHAnsi" w:hAnsiTheme="minorHAnsi" w:cs="Arial"/>
        </w:rPr>
        <w:t xml:space="preserve">. </w:t>
      </w:r>
      <w:r w:rsidR="001F4DFA" w:rsidRPr="008D342A">
        <w:rPr>
          <w:rFonts w:asciiTheme="minorHAnsi" w:hAnsiTheme="minorHAnsi" w:cs="Arial"/>
        </w:rPr>
        <w:t xml:space="preserve">Inspired by the positive messaging of colourful drawings, knitted </w:t>
      </w:r>
      <w:r w:rsidR="0032543E" w:rsidRPr="008D342A">
        <w:rPr>
          <w:rFonts w:asciiTheme="minorHAnsi" w:hAnsiTheme="minorHAnsi" w:cs="Arial"/>
        </w:rPr>
        <w:t>rainbows and words of encouragement f</w:t>
      </w:r>
      <w:r w:rsidR="002D5C67" w:rsidRPr="008D342A">
        <w:rPr>
          <w:rFonts w:asciiTheme="minorHAnsi" w:hAnsiTheme="minorHAnsi" w:cs="Arial"/>
        </w:rPr>
        <w:t>or NHS key workers the theme of this exhibition is ‘Positive Patterns’. It includes</w:t>
      </w:r>
      <w:r w:rsidR="00311CF2" w:rsidRPr="008D342A">
        <w:rPr>
          <w:rFonts w:asciiTheme="minorHAnsi" w:hAnsiTheme="minorHAnsi" w:cs="Arial"/>
        </w:rPr>
        <w:t xml:space="preserve"> artworks by </w:t>
      </w:r>
      <w:proofErr w:type="spellStart"/>
      <w:r w:rsidR="00311CF2" w:rsidRPr="008D342A">
        <w:rPr>
          <w:rFonts w:asciiTheme="minorHAnsi" w:hAnsiTheme="minorHAnsi" w:cs="Arial"/>
        </w:rPr>
        <w:t>Lakwena</w:t>
      </w:r>
      <w:proofErr w:type="spellEnd"/>
      <w:r w:rsidR="00311CF2" w:rsidRPr="008D342A">
        <w:rPr>
          <w:rFonts w:asciiTheme="minorHAnsi" w:hAnsiTheme="minorHAnsi" w:cs="Arial"/>
        </w:rPr>
        <w:t xml:space="preserve">, Magda </w:t>
      </w:r>
      <w:proofErr w:type="spellStart"/>
      <w:r w:rsidR="00311CF2" w:rsidRPr="008D342A">
        <w:rPr>
          <w:rFonts w:asciiTheme="minorHAnsi" w:hAnsiTheme="minorHAnsi" w:cs="Arial"/>
        </w:rPr>
        <w:t>Sayeg</w:t>
      </w:r>
      <w:proofErr w:type="spellEnd"/>
      <w:r w:rsidR="00311CF2" w:rsidRPr="008D342A">
        <w:rPr>
          <w:rFonts w:asciiTheme="minorHAnsi" w:hAnsiTheme="minorHAnsi" w:cs="Arial"/>
        </w:rPr>
        <w:t xml:space="preserve">, Camille </w:t>
      </w:r>
      <w:proofErr w:type="spellStart"/>
      <w:r w:rsidR="00311CF2" w:rsidRPr="008D342A">
        <w:rPr>
          <w:rFonts w:asciiTheme="minorHAnsi" w:hAnsiTheme="minorHAnsi" w:cs="Arial"/>
        </w:rPr>
        <w:t>Walala</w:t>
      </w:r>
      <w:proofErr w:type="spellEnd"/>
      <w:r w:rsidR="00311CF2" w:rsidRPr="008D342A">
        <w:rPr>
          <w:rFonts w:asciiTheme="minorHAnsi" w:hAnsiTheme="minorHAnsi" w:cs="Arial"/>
        </w:rPr>
        <w:t xml:space="preserve"> and the </w:t>
      </w:r>
      <w:proofErr w:type="spellStart"/>
      <w:r w:rsidR="00311CF2" w:rsidRPr="008D342A">
        <w:rPr>
          <w:rFonts w:asciiTheme="minorHAnsi" w:hAnsiTheme="minorHAnsi" w:cs="Arial"/>
        </w:rPr>
        <w:t>Craftivist</w:t>
      </w:r>
      <w:proofErr w:type="spellEnd"/>
      <w:r w:rsidR="00311CF2" w:rsidRPr="008D342A">
        <w:rPr>
          <w:rFonts w:asciiTheme="minorHAnsi" w:hAnsiTheme="minorHAnsi" w:cs="Arial"/>
        </w:rPr>
        <w:t xml:space="preserve"> Collective founder Sarah Corbett. Be prepared to see five </w:t>
      </w:r>
      <w:r w:rsidR="00575761" w:rsidRPr="008D342A">
        <w:rPr>
          <w:rFonts w:asciiTheme="minorHAnsi" w:hAnsiTheme="minorHAnsi" w:cs="Arial"/>
        </w:rPr>
        <w:t xml:space="preserve">colourful, vibrant artworks, bold text and patterns on </w:t>
      </w:r>
      <w:r w:rsidR="00311CF2" w:rsidRPr="008D342A">
        <w:rPr>
          <w:rFonts w:asciiTheme="minorHAnsi" w:hAnsiTheme="minorHAnsi" w:cs="Arial"/>
        </w:rPr>
        <w:t xml:space="preserve">large </w:t>
      </w:r>
      <w:r w:rsidR="00575761" w:rsidRPr="008D342A">
        <w:rPr>
          <w:rFonts w:asciiTheme="minorHAnsi" w:hAnsiTheme="minorHAnsi" w:cs="Arial"/>
        </w:rPr>
        <w:t xml:space="preserve">scale </w:t>
      </w:r>
      <w:r w:rsidR="00311CF2" w:rsidRPr="008D342A">
        <w:rPr>
          <w:rFonts w:asciiTheme="minorHAnsi" w:hAnsiTheme="minorHAnsi" w:cs="Arial"/>
        </w:rPr>
        <w:t>wall murals</w:t>
      </w:r>
      <w:r w:rsidR="00575761" w:rsidRPr="008D342A">
        <w:rPr>
          <w:rFonts w:asciiTheme="minorHAnsi" w:hAnsiTheme="minorHAnsi" w:cs="Arial"/>
        </w:rPr>
        <w:t xml:space="preserve">, textiles and secret messages and even a funky bus that will take you to the park to make your own artworks. The artworks link </w:t>
      </w:r>
      <w:r w:rsidR="2E88CF53" w:rsidRPr="008D342A">
        <w:rPr>
          <w:rFonts w:asciiTheme="minorHAnsi" w:hAnsiTheme="minorHAnsi" w:cs="Arial"/>
        </w:rPr>
        <w:t xml:space="preserve">to </w:t>
      </w:r>
      <w:proofErr w:type="spellStart"/>
      <w:r w:rsidR="2E88CF53" w:rsidRPr="008D342A">
        <w:rPr>
          <w:rFonts w:asciiTheme="minorHAnsi" w:hAnsiTheme="minorHAnsi" w:cs="Arial"/>
        </w:rPr>
        <w:t>Deconst</w:t>
      </w:r>
      <w:r w:rsidR="00575761" w:rsidRPr="008D342A">
        <w:rPr>
          <w:rFonts w:asciiTheme="minorHAnsi" w:hAnsiTheme="minorHAnsi" w:cs="Arial"/>
        </w:rPr>
        <w:t>ructivism</w:t>
      </w:r>
      <w:proofErr w:type="spellEnd"/>
      <w:r w:rsidR="00575761" w:rsidRPr="008D342A">
        <w:rPr>
          <w:rFonts w:asciiTheme="minorHAnsi" w:hAnsiTheme="minorHAnsi" w:cs="Arial"/>
        </w:rPr>
        <w:t xml:space="preserve">, Affect theory, </w:t>
      </w:r>
      <w:proofErr w:type="spellStart"/>
      <w:r w:rsidR="2E88CF53" w:rsidRPr="008D342A">
        <w:rPr>
          <w:rFonts w:asciiTheme="minorHAnsi" w:hAnsiTheme="minorHAnsi" w:cs="Arial"/>
        </w:rPr>
        <w:t>Situa</w:t>
      </w:r>
      <w:r w:rsidR="00575761" w:rsidRPr="008D342A">
        <w:rPr>
          <w:rFonts w:asciiTheme="minorHAnsi" w:hAnsiTheme="minorHAnsi" w:cs="Arial"/>
        </w:rPr>
        <w:t>tionist</w:t>
      </w:r>
      <w:proofErr w:type="spellEnd"/>
      <w:r w:rsidR="00575761" w:rsidRPr="008D342A">
        <w:rPr>
          <w:rFonts w:asciiTheme="minorHAnsi" w:hAnsiTheme="minorHAnsi" w:cs="Arial"/>
        </w:rPr>
        <w:t xml:space="preserve"> theory, </w:t>
      </w:r>
      <w:proofErr w:type="spellStart"/>
      <w:r w:rsidR="00575761" w:rsidRPr="008D342A">
        <w:rPr>
          <w:rFonts w:asciiTheme="minorHAnsi" w:hAnsiTheme="minorHAnsi" w:cs="Arial"/>
        </w:rPr>
        <w:t>Phenonomenology</w:t>
      </w:r>
      <w:proofErr w:type="spellEnd"/>
      <w:r w:rsidR="00575761" w:rsidRPr="008D342A">
        <w:rPr>
          <w:rFonts w:asciiTheme="minorHAnsi" w:hAnsiTheme="minorHAnsi" w:cs="Arial"/>
        </w:rPr>
        <w:t xml:space="preserve">, Positive Design, </w:t>
      </w:r>
      <w:r w:rsidR="2E88CF53" w:rsidRPr="008D342A">
        <w:rPr>
          <w:rFonts w:asciiTheme="minorHAnsi" w:hAnsiTheme="minorHAnsi" w:cs="Arial"/>
        </w:rPr>
        <w:t xml:space="preserve">and </w:t>
      </w:r>
      <w:proofErr w:type="spellStart"/>
      <w:r w:rsidR="2E88CF53" w:rsidRPr="008D342A">
        <w:rPr>
          <w:rFonts w:asciiTheme="minorHAnsi" w:hAnsiTheme="minorHAnsi" w:cs="Arial"/>
        </w:rPr>
        <w:t>Craftivism</w:t>
      </w:r>
      <w:proofErr w:type="spellEnd"/>
      <w:r w:rsidR="2E88CF53" w:rsidRPr="008D342A">
        <w:rPr>
          <w:rFonts w:asciiTheme="minorHAnsi" w:hAnsiTheme="minorHAnsi" w:cs="Arial"/>
        </w:rPr>
        <w:t>.</w:t>
      </w:r>
      <w:r w:rsidR="00575761" w:rsidRPr="008D342A">
        <w:rPr>
          <w:rFonts w:asciiTheme="minorHAnsi" w:hAnsiTheme="minorHAnsi" w:cs="Arial"/>
        </w:rPr>
        <w:t xml:space="preserve"> This exhibition is all about participation, fun, learning new things and choosing to create positive patterns in your life.</w:t>
      </w:r>
    </w:p>
    <w:p w14:paraId="69FADACC" w14:textId="77777777" w:rsidR="00CE16C0" w:rsidRPr="00CE16C0" w:rsidRDefault="00CE16C0" w:rsidP="00CE16C0">
      <w:pPr>
        <w:rPr>
          <w:rFonts w:asciiTheme="minorHAnsi" w:hAnsiTheme="minorHAnsi" w:cs="Arial"/>
        </w:rPr>
      </w:pPr>
    </w:p>
    <w:p w14:paraId="3BB8972A" w14:textId="57A8AB6F" w:rsidR="00CE16C0" w:rsidRPr="00CE16C0" w:rsidRDefault="00CE16C0" w:rsidP="00CE16C0">
      <w:pPr>
        <w:rPr>
          <w:rFonts w:asciiTheme="minorHAnsi" w:eastAsia="Times New Roman" w:hAnsiTheme="minorHAnsi"/>
          <w:b/>
          <w:color w:val="000000"/>
          <w:szCs w:val="72"/>
        </w:rPr>
      </w:pPr>
      <w:r w:rsidRPr="00CE16C0">
        <w:rPr>
          <w:rFonts w:asciiTheme="minorHAnsi" w:eastAsia="Times New Roman" w:hAnsiTheme="minorHAnsi"/>
          <w:b/>
          <w:color w:val="000000"/>
          <w:szCs w:val="72"/>
        </w:rPr>
        <w:t>Context</w:t>
      </w:r>
      <w:r>
        <w:rPr>
          <w:rFonts w:asciiTheme="minorHAnsi" w:eastAsia="Times New Roman" w:hAnsiTheme="minorHAnsi"/>
          <w:b/>
          <w:color w:val="000000"/>
          <w:szCs w:val="72"/>
        </w:rPr>
        <w:t>:</w:t>
      </w:r>
    </w:p>
    <w:p w14:paraId="65B72CAF" w14:textId="7CC5ADAB" w:rsidR="00282B15" w:rsidRDefault="2E88CF53" w:rsidP="005B270B">
      <w:pPr>
        <w:rPr>
          <w:rFonts w:asciiTheme="minorHAnsi" w:hAnsiTheme="minorHAnsi"/>
        </w:rPr>
      </w:pPr>
      <w:r w:rsidRPr="008D342A">
        <w:rPr>
          <w:rFonts w:asciiTheme="minorHAnsi" w:hAnsiTheme="minorHAnsi"/>
        </w:rPr>
        <w:t xml:space="preserve">This exhibition </w:t>
      </w:r>
      <w:r w:rsidR="0041117C" w:rsidRPr="008D342A">
        <w:rPr>
          <w:rFonts w:asciiTheme="minorHAnsi" w:hAnsiTheme="minorHAnsi"/>
        </w:rPr>
        <w:t xml:space="preserve">takes place in the streets of Swansea, giving </w:t>
      </w:r>
      <w:r w:rsidRPr="008D342A">
        <w:rPr>
          <w:rFonts w:asciiTheme="minorHAnsi" w:hAnsiTheme="minorHAnsi"/>
        </w:rPr>
        <w:t>you a fresh experience of this city through the artwo</w:t>
      </w:r>
      <w:r w:rsidR="00575761" w:rsidRPr="008D342A">
        <w:rPr>
          <w:rFonts w:asciiTheme="minorHAnsi" w:hAnsiTheme="minorHAnsi"/>
        </w:rPr>
        <w:t>rks. It is a trail which uses a</w:t>
      </w:r>
      <w:r w:rsidR="0041117C" w:rsidRPr="008D342A">
        <w:rPr>
          <w:rFonts w:asciiTheme="minorHAnsi" w:hAnsiTheme="minorHAnsi"/>
        </w:rPr>
        <w:t>n online</w:t>
      </w:r>
      <w:r w:rsidR="00575761" w:rsidRPr="008D342A">
        <w:rPr>
          <w:rFonts w:asciiTheme="minorHAnsi" w:hAnsiTheme="minorHAnsi"/>
        </w:rPr>
        <w:t xml:space="preserve"> </w:t>
      </w:r>
      <w:r w:rsidRPr="008D342A">
        <w:rPr>
          <w:rFonts w:asciiTheme="minorHAnsi" w:hAnsiTheme="minorHAnsi"/>
        </w:rPr>
        <w:t>map</w:t>
      </w:r>
      <w:r w:rsidR="00575761" w:rsidRPr="008D342A">
        <w:rPr>
          <w:rFonts w:asciiTheme="minorHAnsi" w:hAnsiTheme="minorHAnsi"/>
        </w:rPr>
        <w:t xml:space="preserve"> </w:t>
      </w:r>
      <w:r w:rsidR="0041117C" w:rsidRPr="008D342A">
        <w:rPr>
          <w:rFonts w:asciiTheme="minorHAnsi" w:hAnsiTheme="minorHAnsi"/>
        </w:rPr>
        <w:t xml:space="preserve">which you can download </w:t>
      </w:r>
      <w:r w:rsidR="008D342A">
        <w:rPr>
          <w:rFonts w:asciiTheme="minorHAnsi" w:hAnsiTheme="minorHAnsi"/>
        </w:rPr>
        <w:t xml:space="preserve">on your phone </w:t>
      </w:r>
      <w:r w:rsidR="0041117C" w:rsidRPr="008D342A">
        <w:rPr>
          <w:rFonts w:asciiTheme="minorHAnsi" w:hAnsiTheme="minorHAnsi"/>
        </w:rPr>
        <w:t xml:space="preserve">and use </w:t>
      </w:r>
      <w:r w:rsidR="00575761" w:rsidRPr="008D342A">
        <w:rPr>
          <w:rFonts w:asciiTheme="minorHAnsi" w:hAnsiTheme="minorHAnsi"/>
        </w:rPr>
        <w:t>to guide you through the exhibition</w:t>
      </w:r>
      <w:r w:rsidR="0041117C" w:rsidRPr="008D342A">
        <w:rPr>
          <w:rFonts w:asciiTheme="minorHAnsi" w:hAnsiTheme="minorHAnsi"/>
        </w:rPr>
        <w:t xml:space="preserve">. It is a day out, a chance to meet up with </w:t>
      </w:r>
      <w:r w:rsidRPr="008D342A">
        <w:rPr>
          <w:rFonts w:asciiTheme="minorHAnsi" w:hAnsiTheme="minorHAnsi"/>
        </w:rPr>
        <w:t>families and friends</w:t>
      </w:r>
      <w:r w:rsidR="0041117C" w:rsidRPr="008D342A">
        <w:rPr>
          <w:rFonts w:asciiTheme="minorHAnsi" w:hAnsiTheme="minorHAnsi"/>
        </w:rPr>
        <w:t>, a bit of exercise, an opportunity</w:t>
      </w:r>
      <w:r w:rsidRPr="008D342A">
        <w:rPr>
          <w:rFonts w:asciiTheme="minorHAnsi" w:hAnsiTheme="minorHAnsi"/>
        </w:rPr>
        <w:t xml:space="preserve"> to learn, discover new things and explore. This</w:t>
      </w:r>
      <w:r w:rsidR="008D342A">
        <w:rPr>
          <w:rFonts w:asciiTheme="minorHAnsi" w:hAnsiTheme="minorHAnsi"/>
        </w:rPr>
        <w:t xml:space="preserve"> exhibition is accessible to </w:t>
      </w:r>
      <w:proofErr w:type="gramStart"/>
      <w:r w:rsidR="008D342A">
        <w:rPr>
          <w:rFonts w:asciiTheme="minorHAnsi" w:hAnsiTheme="minorHAnsi"/>
        </w:rPr>
        <w:t>everyone</w:t>
      </w:r>
      <w:r w:rsidR="0041117C" w:rsidRPr="008D342A">
        <w:rPr>
          <w:rFonts w:asciiTheme="minorHAnsi" w:hAnsiTheme="minorHAnsi"/>
        </w:rPr>
        <w:t>,</w:t>
      </w:r>
      <w:proofErr w:type="gramEnd"/>
      <w:r w:rsidR="0041117C" w:rsidRPr="008D342A">
        <w:rPr>
          <w:rFonts w:asciiTheme="minorHAnsi" w:hAnsiTheme="minorHAnsi"/>
        </w:rPr>
        <w:t xml:space="preserve"> the event is free but </w:t>
      </w:r>
      <w:r w:rsidRPr="008D342A">
        <w:rPr>
          <w:rFonts w:asciiTheme="minorHAnsi" w:hAnsiTheme="minorHAnsi"/>
        </w:rPr>
        <w:t xml:space="preserve">you </w:t>
      </w:r>
      <w:r w:rsidR="0041117C" w:rsidRPr="008D342A">
        <w:rPr>
          <w:rFonts w:asciiTheme="minorHAnsi" w:hAnsiTheme="minorHAnsi"/>
        </w:rPr>
        <w:t xml:space="preserve">can </w:t>
      </w:r>
      <w:r w:rsidRPr="008D342A">
        <w:rPr>
          <w:rFonts w:asciiTheme="minorHAnsi" w:hAnsiTheme="minorHAnsi"/>
        </w:rPr>
        <w:t xml:space="preserve">make a donation to support the exhibiting artists </w:t>
      </w:r>
      <w:r w:rsidR="008D342A">
        <w:rPr>
          <w:rFonts w:asciiTheme="minorHAnsi" w:hAnsiTheme="minorHAnsi"/>
        </w:rPr>
        <w:t xml:space="preserve">if you wish through the </w:t>
      </w:r>
      <w:r w:rsidR="0041117C" w:rsidRPr="008D342A">
        <w:rPr>
          <w:rFonts w:asciiTheme="minorHAnsi" w:hAnsiTheme="minorHAnsi"/>
        </w:rPr>
        <w:t xml:space="preserve">online </w:t>
      </w:r>
      <w:r w:rsidRPr="008D342A">
        <w:rPr>
          <w:rFonts w:asciiTheme="minorHAnsi" w:hAnsiTheme="minorHAnsi"/>
        </w:rPr>
        <w:t xml:space="preserve">app. </w:t>
      </w:r>
      <w:r w:rsidR="0041117C" w:rsidRPr="008D342A">
        <w:rPr>
          <w:rFonts w:asciiTheme="minorHAnsi" w:hAnsiTheme="minorHAnsi"/>
        </w:rPr>
        <w:t xml:space="preserve">By each artwork you will find </w:t>
      </w:r>
      <w:r w:rsidRPr="008D342A">
        <w:rPr>
          <w:rFonts w:asciiTheme="minorHAnsi" w:hAnsiTheme="minorHAnsi"/>
        </w:rPr>
        <w:t xml:space="preserve">a QR code that </w:t>
      </w:r>
      <w:r w:rsidR="0041117C" w:rsidRPr="008D342A">
        <w:rPr>
          <w:rFonts w:asciiTheme="minorHAnsi" w:hAnsiTheme="minorHAnsi"/>
        </w:rPr>
        <w:t>you can scan to find out more information about the art</w:t>
      </w:r>
      <w:r w:rsidRPr="008D342A">
        <w:rPr>
          <w:rFonts w:asciiTheme="minorHAnsi" w:hAnsiTheme="minorHAnsi"/>
        </w:rPr>
        <w:t xml:space="preserve">work and the artist. </w:t>
      </w:r>
      <w:r w:rsidR="008D342A">
        <w:rPr>
          <w:rFonts w:asciiTheme="minorHAnsi" w:hAnsiTheme="minorHAnsi"/>
        </w:rPr>
        <w:t>You are invited to use the hashtag #</w:t>
      </w:r>
      <w:proofErr w:type="spellStart"/>
      <w:r w:rsidR="008D342A">
        <w:rPr>
          <w:rFonts w:asciiTheme="minorHAnsi" w:hAnsiTheme="minorHAnsi"/>
        </w:rPr>
        <w:t>positivepatterns</w:t>
      </w:r>
      <w:proofErr w:type="spellEnd"/>
      <w:r w:rsidR="008D342A">
        <w:rPr>
          <w:rFonts w:asciiTheme="minorHAnsi" w:hAnsiTheme="minorHAnsi"/>
        </w:rPr>
        <w:t xml:space="preserve"> to share your experiences, thoughts and photographs of the exhibition to build a community where people can connect. </w:t>
      </w:r>
    </w:p>
    <w:p w14:paraId="46A46BFC" w14:textId="77777777" w:rsidR="00CE16C0" w:rsidRPr="008D342A" w:rsidRDefault="00CE16C0" w:rsidP="005B270B">
      <w:pPr>
        <w:rPr>
          <w:rFonts w:asciiTheme="minorHAnsi" w:hAnsiTheme="minorHAnsi"/>
        </w:rPr>
      </w:pPr>
    </w:p>
    <w:p w14:paraId="36F187AE" w14:textId="2A09706E" w:rsidR="2E88CF53" w:rsidRDefault="00282B15" w:rsidP="2E88CF53">
      <w:pPr>
        <w:rPr>
          <w:rFonts w:asciiTheme="minorHAnsi" w:hAnsiTheme="minorHAnsi"/>
        </w:rPr>
      </w:pPr>
      <w:proofErr w:type="spellStart"/>
      <w:r w:rsidRPr="008D342A">
        <w:rPr>
          <w:rFonts w:asciiTheme="minorHAnsi" w:hAnsiTheme="minorHAnsi"/>
        </w:rPr>
        <w:t>Felluga</w:t>
      </w:r>
      <w:proofErr w:type="spellEnd"/>
      <w:r w:rsidRPr="008D342A">
        <w:rPr>
          <w:rFonts w:asciiTheme="minorHAnsi" w:hAnsiTheme="minorHAnsi"/>
        </w:rPr>
        <w:t xml:space="preserve"> (2003) says, “According to </w:t>
      </w:r>
      <w:proofErr w:type="spellStart"/>
      <w:r w:rsidRPr="008D342A">
        <w:rPr>
          <w:rFonts w:asciiTheme="minorHAnsi" w:hAnsiTheme="minorHAnsi"/>
        </w:rPr>
        <w:t>Bau</w:t>
      </w:r>
      <w:r w:rsidR="008D342A">
        <w:rPr>
          <w:rFonts w:asciiTheme="minorHAnsi" w:hAnsiTheme="minorHAnsi"/>
        </w:rPr>
        <w:t>drillard</w:t>
      </w:r>
      <w:proofErr w:type="spellEnd"/>
      <w:r w:rsidR="008D342A">
        <w:rPr>
          <w:rFonts w:asciiTheme="minorHAnsi" w:hAnsiTheme="minorHAnsi"/>
        </w:rPr>
        <w:t>, what has happened in p</w:t>
      </w:r>
      <w:r w:rsidRPr="008D342A">
        <w:rPr>
          <w:rFonts w:asciiTheme="minorHAnsi" w:hAnsiTheme="minorHAnsi"/>
        </w:rPr>
        <w:t>ostmodern culture is that our society has become so reliant on models and mats that we have lost all contact with the real world that preceded the map. Reality itself has begun merely to imitate the model, which now precedes and determines the real world.” In the Positive Pattern exhibition</w:t>
      </w:r>
      <w:r w:rsidR="005C5464" w:rsidRPr="008D342A">
        <w:rPr>
          <w:rFonts w:asciiTheme="minorHAnsi" w:hAnsiTheme="minorHAnsi"/>
        </w:rPr>
        <w:t xml:space="preserve">, an online </w:t>
      </w:r>
      <w:r w:rsidRPr="008D342A">
        <w:rPr>
          <w:rFonts w:asciiTheme="minorHAnsi" w:hAnsiTheme="minorHAnsi"/>
        </w:rPr>
        <w:t>hyper real</w:t>
      </w:r>
      <w:r w:rsidR="005C5464" w:rsidRPr="008D342A">
        <w:rPr>
          <w:rFonts w:asciiTheme="minorHAnsi" w:hAnsiTheme="minorHAnsi"/>
        </w:rPr>
        <w:t xml:space="preserve"> map is used</w:t>
      </w:r>
      <w:r w:rsidRPr="008D342A">
        <w:rPr>
          <w:rFonts w:asciiTheme="minorHAnsi" w:hAnsiTheme="minorHAnsi"/>
        </w:rPr>
        <w:t xml:space="preserve">, but </w:t>
      </w:r>
      <w:r w:rsidR="005C5464" w:rsidRPr="008D342A">
        <w:rPr>
          <w:rFonts w:asciiTheme="minorHAnsi" w:hAnsiTheme="minorHAnsi"/>
        </w:rPr>
        <w:t xml:space="preserve">through </w:t>
      </w:r>
      <w:r w:rsidRPr="008D342A">
        <w:rPr>
          <w:rFonts w:asciiTheme="minorHAnsi" w:hAnsiTheme="minorHAnsi"/>
        </w:rPr>
        <w:t xml:space="preserve">the </w:t>
      </w:r>
      <w:r w:rsidR="005C5464" w:rsidRPr="008D342A">
        <w:rPr>
          <w:rFonts w:asciiTheme="minorHAnsi" w:hAnsiTheme="minorHAnsi"/>
        </w:rPr>
        <w:t xml:space="preserve">physical act </w:t>
      </w:r>
      <w:r w:rsidRPr="008D342A">
        <w:rPr>
          <w:rFonts w:asciiTheme="minorHAnsi" w:hAnsiTheme="minorHAnsi"/>
        </w:rPr>
        <w:t xml:space="preserve">of walking the </w:t>
      </w:r>
      <w:r w:rsidR="008D342A">
        <w:rPr>
          <w:rFonts w:asciiTheme="minorHAnsi" w:hAnsiTheme="minorHAnsi"/>
        </w:rPr>
        <w:t xml:space="preserve">streets of Swansea, </w:t>
      </w:r>
      <w:r w:rsidRPr="008D342A">
        <w:rPr>
          <w:rFonts w:asciiTheme="minorHAnsi" w:hAnsiTheme="minorHAnsi"/>
        </w:rPr>
        <w:t xml:space="preserve">viewing the artwork in person </w:t>
      </w:r>
      <w:r w:rsidR="008D342A">
        <w:rPr>
          <w:rFonts w:asciiTheme="minorHAnsi" w:hAnsiTheme="minorHAnsi"/>
        </w:rPr>
        <w:t xml:space="preserve">and making artwork yourself, </w:t>
      </w:r>
      <w:r w:rsidRPr="008D342A">
        <w:rPr>
          <w:rFonts w:asciiTheme="minorHAnsi" w:hAnsiTheme="minorHAnsi"/>
        </w:rPr>
        <w:t>you are</w:t>
      </w:r>
      <w:r w:rsidR="005C5464" w:rsidRPr="008D342A">
        <w:rPr>
          <w:rFonts w:asciiTheme="minorHAnsi" w:hAnsiTheme="minorHAnsi"/>
        </w:rPr>
        <w:t xml:space="preserve"> </w:t>
      </w:r>
      <w:r w:rsidR="005C5464" w:rsidRPr="008D342A">
        <w:rPr>
          <w:rFonts w:asciiTheme="minorHAnsi" w:hAnsiTheme="minorHAnsi"/>
        </w:rPr>
        <w:lastRenderedPageBreak/>
        <w:t>experiencing being present; t</w:t>
      </w:r>
      <w:r w:rsidRPr="008D342A">
        <w:rPr>
          <w:rFonts w:asciiTheme="minorHAnsi" w:hAnsiTheme="minorHAnsi"/>
        </w:rPr>
        <w:t>his first hand, direct experience is called phenomenology (Husserl, 1973).</w:t>
      </w:r>
    </w:p>
    <w:p w14:paraId="472AE55B" w14:textId="77777777" w:rsidR="00C145A9" w:rsidRPr="00C145A9" w:rsidRDefault="00C145A9" w:rsidP="2E88CF53">
      <w:pPr>
        <w:rPr>
          <w:rFonts w:asciiTheme="minorHAnsi" w:hAnsiTheme="minorHAnsi"/>
        </w:rPr>
      </w:pPr>
    </w:p>
    <w:p w14:paraId="345E8B0E" w14:textId="53ADB324" w:rsidR="00C145A9" w:rsidRDefault="005B270B" w:rsidP="005B270B">
      <w:pPr>
        <w:rPr>
          <w:rFonts w:asciiTheme="minorHAnsi" w:hAnsiTheme="minorHAnsi"/>
        </w:rPr>
      </w:pPr>
      <w:r w:rsidRPr="008D342A">
        <w:rPr>
          <w:rFonts w:asciiTheme="minorHAnsi" w:hAnsiTheme="minorHAnsi"/>
        </w:rPr>
        <w:t>The exhibition aims</w:t>
      </w:r>
      <w:r w:rsidR="0041117C" w:rsidRPr="008D342A">
        <w:rPr>
          <w:rFonts w:asciiTheme="minorHAnsi" w:hAnsiTheme="minorHAnsi"/>
        </w:rPr>
        <w:t xml:space="preserve"> to boost positivity </w:t>
      </w:r>
      <w:r w:rsidRPr="008D342A">
        <w:rPr>
          <w:rFonts w:asciiTheme="minorHAnsi" w:hAnsiTheme="minorHAnsi"/>
        </w:rPr>
        <w:t>and wellbeing which is much needed in the pande</w:t>
      </w:r>
      <w:r w:rsidR="005C7132" w:rsidRPr="008D342A">
        <w:rPr>
          <w:rFonts w:asciiTheme="minorHAnsi" w:hAnsiTheme="minorHAnsi"/>
        </w:rPr>
        <w:t xml:space="preserve">mic </w:t>
      </w:r>
      <w:r w:rsidR="0041117C" w:rsidRPr="008D342A">
        <w:rPr>
          <w:rFonts w:asciiTheme="minorHAnsi" w:hAnsiTheme="minorHAnsi"/>
        </w:rPr>
        <w:t xml:space="preserve">and </w:t>
      </w:r>
      <w:r w:rsidR="005C7132" w:rsidRPr="008D342A">
        <w:rPr>
          <w:rFonts w:asciiTheme="minorHAnsi" w:hAnsiTheme="minorHAnsi"/>
        </w:rPr>
        <w:t xml:space="preserve">is inspired by </w:t>
      </w:r>
      <w:proofErr w:type="spellStart"/>
      <w:r w:rsidR="0041117C" w:rsidRPr="008D342A">
        <w:rPr>
          <w:rFonts w:asciiTheme="minorHAnsi" w:hAnsiTheme="minorHAnsi"/>
        </w:rPr>
        <w:t>Polmeyer</w:t>
      </w:r>
      <w:proofErr w:type="spellEnd"/>
      <w:r w:rsidR="0041117C" w:rsidRPr="008D342A">
        <w:rPr>
          <w:rFonts w:asciiTheme="minorHAnsi" w:hAnsiTheme="minorHAnsi"/>
        </w:rPr>
        <w:t xml:space="preserve"> and </w:t>
      </w:r>
      <w:proofErr w:type="spellStart"/>
      <w:r w:rsidR="0041117C" w:rsidRPr="008D342A">
        <w:rPr>
          <w:rFonts w:asciiTheme="minorHAnsi" w:hAnsiTheme="minorHAnsi"/>
        </w:rPr>
        <w:t>Desmet</w:t>
      </w:r>
      <w:r w:rsidR="005C7132" w:rsidRPr="008D342A">
        <w:rPr>
          <w:rFonts w:asciiTheme="minorHAnsi" w:hAnsiTheme="minorHAnsi"/>
        </w:rPr>
        <w:t>’s</w:t>
      </w:r>
      <w:proofErr w:type="spellEnd"/>
      <w:r w:rsidR="005C7132" w:rsidRPr="008D342A">
        <w:rPr>
          <w:rFonts w:asciiTheme="minorHAnsi" w:hAnsiTheme="minorHAnsi"/>
        </w:rPr>
        <w:t xml:space="preserve"> idea that t</w:t>
      </w:r>
      <w:r w:rsidRPr="008D342A">
        <w:rPr>
          <w:rFonts w:asciiTheme="minorHAnsi" w:hAnsiTheme="minorHAnsi"/>
        </w:rPr>
        <w:t xml:space="preserve">here are </w:t>
      </w:r>
      <w:r w:rsidR="00DB04F4" w:rsidRPr="008D342A">
        <w:rPr>
          <w:rFonts w:asciiTheme="minorHAnsi" w:hAnsiTheme="minorHAnsi"/>
        </w:rPr>
        <w:t>“</w:t>
      </w:r>
      <w:r w:rsidRPr="008D342A">
        <w:rPr>
          <w:rFonts w:asciiTheme="minorHAnsi" w:hAnsiTheme="minorHAnsi"/>
        </w:rPr>
        <w:t xml:space="preserve">three </w:t>
      </w:r>
      <w:r w:rsidR="00DB04F4" w:rsidRPr="008D342A">
        <w:rPr>
          <w:rFonts w:asciiTheme="minorHAnsi" w:hAnsiTheme="minorHAnsi"/>
        </w:rPr>
        <w:t xml:space="preserve">parts to subjective wellbeing: </w:t>
      </w:r>
      <w:r w:rsidRPr="008D342A">
        <w:rPr>
          <w:rFonts w:asciiTheme="minorHAnsi" w:hAnsiTheme="minorHAnsi" w:cs="Arial"/>
        </w:rPr>
        <w:t>personal significance, virtue and pleasure</w:t>
      </w:r>
      <w:r w:rsidR="00DB04F4" w:rsidRPr="008D342A">
        <w:rPr>
          <w:rFonts w:asciiTheme="minorHAnsi" w:hAnsiTheme="minorHAnsi" w:cs="Arial"/>
        </w:rPr>
        <w:t>”</w:t>
      </w:r>
      <w:r w:rsidRPr="008D342A">
        <w:rPr>
          <w:rFonts w:asciiTheme="minorHAnsi" w:hAnsiTheme="minorHAnsi" w:cs="TimesNewRomanPSMT"/>
        </w:rPr>
        <w:t xml:space="preserve"> </w:t>
      </w:r>
      <w:sdt>
        <w:sdtPr>
          <w:rPr>
            <w:rFonts w:asciiTheme="minorHAnsi" w:hAnsiTheme="minorHAnsi"/>
            <w:b/>
          </w:rPr>
          <w:id w:val="42331091"/>
          <w:citation/>
        </w:sdtPr>
        <w:sdtEndPr/>
        <w:sdtContent>
          <w:r w:rsidR="0041117C" w:rsidRPr="008D342A">
            <w:rPr>
              <w:rFonts w:asciiTheme="minorHAnsi" w:hAnsiTheme="minorHAnsi"/>
              <w:b/>
            </w:rPr>
            <w:fldChar w:fldCharType="begin"/>
          </w:r>
          <w:r w:rsidR="0041117C" w:rsidRPr="008D342A">
            <w:rPr>
              <w:rFonts w:asciiTheme="minorHAnsi" w:hAnsiTheme="minorHAnsi"/>
              <w:b/>
            </w:rPr>
            <w:instrText xml:space="preserve"> CITATION Poh13 \l 2057 </w:instrText>
          </w:r>
          <w:r w:rsidR="0041117C" w:rsidRPr="008D342A">
            <w:rPr>
              <w:rFonts w:asciiTheme="minorHAnsi" w:hAnsiTheme="minorHAnsi"/>
              <w:b/>
            </w:rPr>
            <w:fldChar w:fldCharType="separate"/>
          </w:r>
          <w:r w:rsidR="0041117C" w:rsidRPr="008D342A">
            <w:rPr>
              <w:rFonts w:asciiTheme="minorHAnsi" w:hAnsiTheme="minorHAnsi"/>
              <w:noProof/>
            </w:rPr>
            <w:t>(Pohlmeyer A &amp; Desmet P, 2013)</w:t>
          </w:r>
          <w:r w:rsidR="0041117C" w:rsidRPr="008D342A">
            <w:rPr>
              <w:rFonts w:asciiTheme="minorHAnsi" w:hAnsiTheme="minorHAnsi"/>
              <w:b/>
            </w:rPr>
            <w:fldChar w:fldCharType="end"/>
          </w:r>
        </w:sdtContent>
      </w:sdt>
      <w:r w:rsidR="0041117C" w:rsidRPr="008D342A">
        <w:rPr>
          <w:rFonts w:asciiTheme="minorHAnsi" w:hAnsiTheme="minorHAnsi"/>
        </w:rPr>
        <w:t xml:space="preserve">. </w:t>
      </w:r>
      <w:r w:rsidRPr="008D342A">
        <w:rPr>
          <w:rFonts w:asciiTheme="minorHAnsi" w:hAnsiTheme="minorHAnsi" w:cs="TimesNewRomanPSMT"/>
        </w:rPr>
        <w:t xml:space="preserve">People come to the Positive Pattern exhibition to increase their wellbeing and enjoy a day out, discover artworks and learn about them. The </w:t>
      </w:r>
      <w:r w:rsidR="006A196E">
        <w:rPr>
          <w:rFonts w:asciiTheme="minorHAnsi" w:hAnsiTheme="minorHAnsi" w:cs="TimesNewRomanPSMT"/>
        </w:rPr>
        <w:t xml:space="preserve">feelings of pleasure </w:t>
      </w:r>
      <w:r w:rsidRPr="008D342A">
        <w:rPr>
          <w:rFonts w:asciiTheme="minorHAnsi" w:hAnsiTheme="minorHAnsi" w:cs="TimesNewRomanPSMT"/>
        </w:rPr>
        <w:t xml:space="preserve">from experiencing artwork and living in the moment can </w:t>
      </w:r>
      <w:r w:rsidR="006A196E">
        <w:rPr>
          <w:rFonts w:asciiTheme="minorHAnsi" w:hAnsiTheme="minorHAnsi" w:cs="TimesNewRomanPSMT"/>
        </w:rPr>
        <w:t xml:space="preserve">create </w:t>
      </w:r>
      <w:r w:rsidRPr="008D342A">
        <w:rPr>
          <w:rFonts w:asciiTheme="minorHAnsi" w:hAnsiTheme="minorHAnsi" w:cs="TimesNewRomanPSMT"/>
        </w:rPr>
        <w:t xml:space="preserve">positive affect. </w:t>
      </w:r>
      <w:r w:rsidR="0040481C" w:rsidRPr="008D342A">
        <w:rPr>
          <w:rFonts w:asciiTheme="minorHAnsi" w:hAnsiTheme="minorHAnsi"/>
        </w:rPr>
        <w:t xml:space="preserve">Affect </w:t>
      </w:r>
      <w:r w:rsidR="007907AF">
        <w:rPr>
          <w:rFonts w:asciiTheme="minorHAnsi" w:hAnsiTheme="minorHAnsi"/>
        </w:rPr>
        <w:t>is a strong emotional</w:t>
      </w:r>
      <w:r w:rsidRPr="008D342A">
        <w:rPr>
          <w:rFonts w:asciiTheme="minorHAnsi" w:hAnsiTheme="minorHAnsi"/>
        </w:rPr>
        <w:t xml:space="preserve"> </w:t>
      </w:r>
      <w:r w:rsidR="0040481C" w:rsidRPr="008D342A">
        <w:rPr>
          <w:rFonts w:asciiTheme="minorHAnsi" w:hAnsiTheme="minorHAnsi"/>
        </w:rPr>
        <w:t xml:space="preserve">and </w:t>
      </w:r>
      <w:r w:rsidRPr="008D342A">
        <w:rPr>
          <w:rFonts w:asciiTheme="minorHAnsi" w:hAnsiTheme="minorHAnsi"/>
        </w:rPr>
        <w:t xml:space="preserve">direct experience of </w:t>
      </w:r>
      <w:r w:rsidR="007907AF">
        <w:rPr>
          <w:rFonts w:asciiTheme="minorHAnsi" w:hAnsiTheme="minorHAnsi"/>
        </w:rPr>
        <w:t>art that can change how people think and feel (Clough &amp; Halley, 2007).</w:t>
      </w:r>
    </w:p>
    <w:p w14:paraId="49BE592C" w14:textId="77777777" w:rsidR="00C145A9" w:rsidRDefault="00C145A9" w:rsidP="005B270B">
      <w:pPr>
        <w:rPr>
          <w:rFonts w:asciiTheme="minorHAnsi" w:hAnsiTheme="minorHAnsi"/>
        </w:rPr>
      </w:pPr>
    </w:p>
    <w:p w14:paraId="653B57AA" w14:textId="77777777" w:rsidR="008E6D01" w:rsidRDefault="008E6D01" w:rsidP="008E6D01">
      <w:pPr>
        <w:spacing w:line="0" w:lineRule="auto"/>
        <w:rPr>
          <w:rFonts w:ascii="ff3" w:eastAsia="Times New Roman" w:hAnsi="ff3"/>
          <w:color w:val="000000"/>
          <w:sz w:val="72"/>
          <w:szCs w:val="72"/>
        </w:rPr>
      </w:pPr>
      <w:r>
        <w:rPr>
          <w:rFonts w:ascii="ff3" w:eastAsia="Times New Roman" w:hAnsi="ff3"/>
          <w:color w:val="000000"/>
          <w:sz w:val="72"/>
          <w:szCs w:val="72"/>
        </w:rPr>
        <w:t xml:space="preserve">Clough, P. T., &amp; Halley, J. (Eds.). (2007). </w:t>
      </w:r>
      <w:r>
        <w:rPr>
          <w:rStyle w:val="ff5"/>
          <w:rFonts w:ascii="ff5" w:eastAsia="Times New Roman" w:hAnsi="ff5"/>
          <w:color w:val="000000"/>
          <w:sz w:val="72"/>
          <w:szCs w:val="72"/>
        </w:rPr>
        <w:t>The affective turn: Theorizing the social</w:t>
      </w:r>
      <w:r>
        <w:rPr>
          <w:rStyle w:val="ls13"/>
          <w:rFonts w:ascii="ff3" w:eastAsia="Times New Roman" w:hAnsi="ff3"/>
          <w:color w:val="000000"/>
          <w:spacing w:val="14"/>
          <w:sz w:val="72"/>
          <w:szCs w:val="72"/>
        </w:rPr>
        <w:t xml:space="preserve">. </w:t>
      </w:r>
    </w:p>
    <w:p w14:paraId="6E162C3A" w14:textId="2572686D" w:rsidR="005C7132" w:rsidRDefault="008E6D01" w:rsidP="00C145A9">
      <w:pPr>
        <w:spacing w:line="0" w:lineRule="auto"/>
        <w:rPr>
          <w:rFonts w:ascii="ff3" w:eastAsia="Times New Roman" w:hAnsi="ff3"/>
          <w:color w:val="000000"/>
          <w:sz w:val="72"/>
          <w:szCs w:val="72"/>
        </w:rPr>
      </w:pPr>
      <w:r>
        <w:rPr>
          <w:rFonts w:ascii="ff3" w:eastAsia="Times New Roman" w:hAnsi="ff3"/>
          <w:color w:val="000000"/>
          <w:sz w:val="72"/>
          <w:szCs w:val="72"/>
        </w:rPr>
        <w:t xml:space="preserve">Durham, NC: Duke University Press. </w:t>
      </w:r>
      <w:r w:rsidR="005B270B" w:rsidRPr="008D342A">
        <w:rPr>
          <w:rFonts w:asciiTheme="minorHAnsi" w:hAnsiTheme="minorHAnsi"/>
        </w:rPr>
        <w:t xml:space="preserve"> </w:t>
      </w:r>
    </w:p>
    <w:p w14:paraId="311CE395" w14:textId="77777777" w:rsidR="00C145A9" w:rsidRDefault="00C145A9" w:rsidP="00C145A9">
      <w:pPr>
        <w:spacing w:line="0" w:lineRule="auto"/>
        <w:rPr>
          <w:rFonts w:ascii="ff3" w:eastAsia="Times New Roman" w:hAnsi="ff3"/>
          <w:color w:val="000000"/>
          <w:sz w:val="72"/>
          <w:szCs w:val="72"/>
        </w:rPr>
      </w:pPr>
    </w:p>
    <w:p w14:paraId="3C5397A2" w14:textId="77777777" w:rsidR="00C145A9" w:rsidRDefault="00C145A9" w:rsidP="00C145A9">
      <w:pPr>
        <w:spacing w:line="0" w:lineRule="auto"/>
        <w:rPr>
          <w:rFonts w:ascii="ff3" w:eastAsia="Times New Roman" w:hAnsi="ff3"/>
          <w:color w:val="000000"/>
          <w:sz w:val="72"/>
          <w:szCs w:val="72"/>
        </w:rPr>
      </w:pPr>
    </w:p>
    <w:p w14:paraId="6DECE6C8" w14:textId="77777777" w:rsidR="00C145A9" w:rsidRPr="00C145A9" w:rsidRDefault="00C145A9" w:rsidP="00C145A9">
      <w:pPr>
        <w:spacing w:line="0" w:lineRule="auto"/>
        <w:rPr>
          <w:rFonts w:ascii="ff3" w:eastAsia="Times New Roman" w:hAnsi="ff3"/>
          <w:color w:val="000000"/>
          <w:sz w:val="72"/>
          <w:szCs w:val="72"/>
        </w:rPr>
      </w:pPr>
    </w:p>
    <w:p w14:paraId="259021EE" w14:textId="725F035B" w:rsidR="00C145A9" w:rsidRDefault="005C7132" w:rsidP="00C145A9">
      <w:pPr>
        <w:rPr>
          <w:rFonts w:asciiTheme="minorHAnsi" w:hAnsiTheme="minorHAnsi"/>
        </w:rPr>
      </w:pPr>
      <w:r w:rsidRPr="008D342A">
        <w:rPr>
          <w:rFonts w:asciiTheme="minorHAnsi" w:hAnsiTheme="minorHAnsi"/>
        </w:rPr>
        <w:t xml:space="preserve">Postmodernity </w:t>
      </w:r>
      <w:r w:rsidR="007907AF">
        <w:rPr>
          <w:rFonts w:asciiTheme="minorHAnsi" w:hAnsiTheme="minorHAnsi"/>
        </w:rPr>
        <w:t xml:space="preserve">helps us challenge our ideas, values and beliefs about what </w:t>
      </w:r>
      <w:r w:rsidRPr="008D342A">
        <w:rPr>
          <w:rFonts w:asciiTheme="minorHAnsi" w:hAnsiTheme="minorHAnsi"/>
        </w:rPr>
        <w:t xml:space="preserve">art </w:t>
      </w:r>
      <w:r w:rsidR="007907AF">
        <w:rPr>
          <w:rFonts w:asciiTheme="minorHAnsi" w:hAnsiTheme="minorHAnsi"/>
        </w:rPr>
        <w:t xml:space="preserve">is and where </w:t>
      </w:r>
      <w:r w:rsidRPr="008D342A">
        <w:rPr>
          <w:rFonts w:asciiTheme="minorHAnsi" w:hAnsiTheme="minorHAnsi"/>
        </w:rPr>
        <w:t xml:space="preserve">we view it. Through walking the streets of Swansea to discover artworks you are not in the traditional gallery </w:t>
      </w:r>
      <w:r w:rsidR="007907AF">
        <w:rPr>
          <w:rFonts w:asciiTheme="minorHAnsi" w:hAnsiTheme="minorHAnsi"/>
        </w:rPr>
        <w:t xml:space="preserve">or museum </w:t>
      </w:r>
      <w:r w:rsidRPr="008D342A">
        <w:rPr>
          <w:rFonts w:asciiTheme="minorHAnsi" w:hAnsiTheme="minorHAnsi"/>
        </w:rPr>
        <w:t>space</w:t>
      </w:r>
      <w:r w:rsidR="007907AF">
        <w:rPr>
          <w:rFonts w:asciiTheme="minorHAnsi" w:hAnsiTheme="minorHAnsi"/>
        </w:rPr>
        <w:t>, seeing painting hung on a wall or displayed in cases or on plinths</w:t>
      </w:r>
      <w:r w:rsidRPr="008D342A">
        <w:rPr>
          <w:rFonts w:asciiTheme="minorHAnsi" w:hAnsiTheme="minorHAnsi"/>
        </w:rPr>
        <w:t xml:space="preserve">. </w:t>
      </w:r>
      <w:proofErr w:type="spellStart"/>
      <w:r w:rsidR="005B270B" w:rsidRPr="008D342A">
        <w:rPr>
          <w:rFonts w:asciiTheme="minorHAnsi" w:hAnsiTheme="minorHAnsi"/>
        </w:rPr>
        <w:t>Situationist</w:t>
      </w:r>
      <w:proofErr w:type="spellEnd"/>
      <w:r w:rsidR="005B270B" w:rsidRPr="008D342A">
        <w:rPr>
          <w:rFonts w:asciiTheme="minorHAnsi" w:hAnsiTheme="minorHAnsi"/>
        </w:rPr>
        <w:t xml:space="preserve"> theory suggests that people’s behaviour is a result of the situation they are in. In the Positive Pattern exhibition</w:t>
      </w:r>
      <w:r w:rsidRPr="008D342A">
        <w:rPr>
          <w:rFonts w:asciiTheme="minorHAnsi" w:hAnsiTheme="minorHAnsi"/>
        </w:rPr>
        <w:t xml:space="preserve"> </w:t>
      </w:r>
      <w:r w:rsidR="005B270B" w:rsidRPr="008D342A">
        <w:rPr>
          <w:rFonts w:asciiTheme="minorHAnsi" w:hAnsiTheme="minorHAnsi"/>
        </w:rPr>
        <w:t>your reaction, meanings and experience of the work will be</w:t>
      </w:r>
      <w:r w:rsidR="0020154A" w:rsidRPr="008D342A">
        <w:rPr>
          <w:rFonts w:asciiTheme="minorHAnsi" w:hAnsiTheme="minorHAnsi"/>
        </w:rPr>
        <w:t xml:space="preserve"> affected by </w:t>
      </w:r>
      <w:r w:rsidRPr="008D342A">
        <w:rPr>
          <w:rFonts w:asciiTheme="minorHAnsi" w:hAnsiTheme="minorHAnsi"/>
        </w:rPr>
        <w:t>your walking through the city and it is t</w:t>
      </w:r>
      <w:r w:rsidR="005B270B" w:rsidRPr="008D342A">
        <w:rPr>
          <w:rFonts w:asciiTheme="minorHAnsi" w:hAnsiTheme="minorHAnsi"/>
        </w:rPr>
        <w:t>hrough your engagement with the artwork</w:t>
      </w:r>
      <w:r w:rsidRPr="008D342A">
        <w:rPr>
          <w:rFonts w:asciiTheme="minorHAnsi" w:hAnsiTheme="minorHAnsi"/>
        </w:rPr>
        <w:t>,</w:t>
      </w:r>
      <w:r w:rsidR="005B270B" w:rsidRPr="008D342A">
        <w:rPr>
          <w:rFonts w:asciiTheme="minorHAnsi" w:hAnsiTheme="minorHAnsi"/>
        </w:rPr>
        <w:t xml:space="preserve"> </w:t>
      </w:r>
      <w:r w:rsidRPr="008D342A">
        <w:rPr>
          <w:rFonts w:asciiTheme="minorHAnsi" w:hAnsiTheme="minorHAnsi"/>
        </w:rPr>
        <w:t>that the artwork</w:t>
      </w:r>
      <w:r w:rsidR="005B270B" w:rsidRPr="008D342A">
        <w:rPr>
          <w:rFonts w:asciiTheme="minorHAnsi" w:hAnsiTheme="minorHAnsi"/>
        </w:rPr>
        <w:t xml:space="preserve"> is made complete</w:t>
      </w:r>
      <w:r w:rsidR="00A35C81" w:rsidRPr="008D342A">
        <w:rPr>
          <w:rFonts w:asciiTheme="minorHAnsi" w:hAnsiTheme="minorHAnsi"/>
        </w:rPr>
        <w:t xml:space="preserve">. </w:t>
      </w:r>
      <w:r w:rsidR="003F6F2E" w:rsidRPr="008D342A">
        <w:rPr>
          <w:rFonts w:asciiTheme="minorHAnsi" w:hAnsiTheme="minorHAnsi"/>
        </w:rPr>
        <w:t xml:space="preserve">The space that the artworks occupies only becomes a place once you have given it </w:t>
      </w:r>
      <w:r w:rsidR="00282B15" w:rsidRPr="008D342A">
        <w:rPr>
          <w:rFonts w:asciiTheme="minorHAnsi" w:hAnsiTheme="minorHAnsi"/>
        </w:rPr>
        <w:t xml:space="preserve">meaning; </w:t>
      </w:r>
      <w:r w:rsidR="007907AF">
        <w:rPr>
          <w:rFonts w:asciiTheme="minorHAnsi" w:hAnsiTheme="minorHAnsi"/>
        </w:rPr>
        <w:t xml:space="preserve">you and </w:t>
      </w:r>
      <w:r w:rsidR="00282B15" w:rsidRPr="008D342A">
        <w:rPr>
          <w:rFonts w:asciiTheme="minorHAnsi" w:hAnsiTheme="minorHAnsi"/>
        </w:rPr>
        <w:t xml:space="preserve">your </w:t>
      </w:r>
      <w:r w:rsidR="003F6F2E" w:rsidRPr="008D342A">
        <w:rPr>
          <w:rFonts w:asciiTheme="minorHAnsi" w:hAnsiTheme="minorHAnsi"/>
        </w:rPr>
        <w:t>conversati</w:t>
      </w:r>
      <w:r w:rsidR="00282B15" w:rsidRPr="008D342A">
        <w:rPr>
          <w:rFonts w:asciiTheme="minorHAnsi" w:hAnsiTheme="minorHAnsi"/>
        </w:rPr>
        <w:t>ons construct these meaning</w:t>
      </w:r>
      <w:r w:rsidR="007907AF">
        <w:rPr>
          <w:rFonts w:asciiTheme="minorHAnsi" w:hAnsiTheme="minorHAnsi"/>
        </w:rPr>
        <w:t>s,</w:t>
      </w:r>
      <w:r w:rsidR="00282B15" w:rsidRPr="008D342A">
        <w:rPr>
          <w:rFonts w:asciiTheme="minorHAnsi" w:hAnsiTheme="minorHAnsi"/>
        </w:rPr>
        <w:t xml:space="preserve"> transforming these places into spaces </w:t>
      </w:r>
      <w:r w:rsidR="003F6F2E" w:rsidRPr="008D342A">
        <w:rPr>
          <w:rFonts w:asciiTheme="minorHAnsi" w:hAnsiTheme="minorHAnsi"/>
        </w:rPr>
        <w:t>(</w:t>
      </w:r>
      <w:proofErr w:type="spellStart"/>
      <w:r w:rsidR="003F6F2E" w:rsidRPr="008D342A">
        <w:rPr>
          <w:rFonts w:asciiTheme="minorHAnsi" w:hAnsiTheme="minorHAnsi"/>
        </w:rPr>
        <w:t>Relf</w:t>
      </w:r>
      <w:proofErr w:type="spellEnd"/>
      <w:r w:rsidR="003F6F2E" w:rsidRPr="008D342A">
        <w:rPr>
          <w:rFonts w:asciiTheme="minorHAnsi" w:hAnsiTheme="minorHAnsi"/>
        </w:rPr>
        <w:t xml:space="preserve">, 1976).  </w:t>
      </w:r>
    </w:p>
    <w:p w14:paraId="42109E2A" w14:textId="77777777" w:rsidR="00C145A9" w:rsidRPr="00C145A9" w:rsidRDefault="00C145A9" w:rsidP="00C145A9">
      <w:pPr>
        <w:rPr>
          <w:rFonts w:asciiTheme="minorHAnsi" w:hAnsiTheme="minorHAnsi"/>
        </w:rPr>
      </w:pPr>
    </w:p>
    <w:p w14:paraId="0C188A71" w14:textId="12907E83" w:rsidR="2E88CF53" w:rsidRDefault="005C7132" w:rsidP="2E88CF53">
      <w:pPr>
        <w:rPr>
          <w:rFonts w:asciiTheme="minorHAnsi" w:hAnsiTheme="minorHAnsi"/>
        </w:rPr>
      </w:pPr>
      <w:r w:rsidRPr="008D342A">
        <w:rPr>
          <w:rFonts w:asciiTheme="minorHAnsi" w:hAnsiTheme="minorHAnsi"/>
        </w:rPr>
        <w:t xml:space="preserve">The street is as valuable as the gallery space for viewing and experiencing art. </w:t>
      </w:r>
      <w:r w:rsidR="007907AF">
        <w:rPr>
          <w:rFonts w:asciiTheme="minorHAnsi" w:hAnsiTheme="minorHAnsi"/>
        </w:rPr>
        <w:t>In the Posi</w:t>
      </w:r>
      <w:r w:rsidR="00715790">
        <w:rPr>
          <w:rFonts w:asciiTheme="minorHAnsi" w:hAnsiTheme="minorHAnsi"/>
        </w:rPr>
        <w:t xml:space="preserve">tive Pattern exhibition </w:t>
      </w:r>
      <w:r w:rsidR="007907AF">
        <w:rPr>
          <w:rFonts w:asciiTheme="minorHAnsi" w:hAnsiTheme="minorHAnsi"/>
        </w:rPr>
        <w:t>walking through</w:t>
      </w:r>
      <w:r w:rsidR="00715790">
        <w:rPr>
          <w:rFonts w:asciiTheme="minorHAnsi" w:hAnsiTheme="minorHAnsi"/>
        </w:rPr>
        <w:t xml:space="preserve"> the streets, you will hear</w:t>
      </w:r>
      <w:r w:rsidR="007907AF">
        <w:rPr>
          <w:rFonts w:asciiTheme="minorHAnsi" w:hAnsiTheme="minorHAnsi"/>
        </w:rPr>
        <w:t xml:space="preserve"> the noise of the city, chatter, </w:t>
      </w:r>
      <w:r w:rsidR="00715790">
        <w:rPr>
          <w:rFonts w:asciiTheme="minorHAnsi" w:hAnsiTheme="minorHAnsi"/>
        </w:rPr>
        <w:t xml:space="preserve">and cars and the smell of food and pollution. The light and time of day will affect how you see colour and experience mood. Your experience will be unique. </w:t>
      </w:r>
      <w:r w:rsidR="00037D48" w:rsidRPr="008D342A">
        <w:rPr>
          <w:rFonts w:asciiTheme="minorHAnsi" w:hAnsiTheme="minorHAnsi"/>
        </w:rPr>
        <w:t>Derrida</w:t>
      </w:r>
      <w:r w:rsidRPr="008D342A">
        <w:rPr>
          <w:rFonts w:asciiTheme="minorHAnsi" w:hAnsiTheme="minorHAnsi"/>
        </w:rPr>
        <w:t xml:space="preserve"> says </w:t>
      </w:r>
      <w:r w:rsidR="005B270B" w:rsidRPr="008D342A">
        <w:rPr>
          <w:rFonts w:asciiTheme="minorHAnsi" w:hAnsiTheme="minorHAnsi"/>
        </w:rPr>
        <w:t xml:space="preserve">it is unhelpful to see things as opposites and to </w:t>
      </w:r>
      <w:r w:rsidR="00027076" w:rsidRPr="008D342A">
        <w:rPr>
          <w:rFonts w:asciiTheme="minorHAnsi" w:hAnsiTheme="minorHAnsi"/>
        </w:rPr>
        <w:t>privilege</w:t>
      </w:r>
      <w:r w:rsidR="005B270B" w:rsidRPr="008D342A">
        <w:rPr>
          <w:rFonts w:asciiTheme="minorHAnsi" w:hAnsiTheme="minorHAnsi"/>
        </w:rPr>
        <w:t xml:space="preserve"> one thing over the other</w:t>
      </w:r>
      <w:r w:rsidR="004C74C9" w:rsidRPr="008D342A">
        <w:rPr>
          <w:rFonts w:asciiTheme="minorHAnsi" w:hAnsiTheme="minorHAnsi"/>
        </w:rPr>
        <w:t xml:space="preserve"> </w:t>
      </w:r>
      <w:sdt>
        <w:sdtPr>
          <w:rPr>
            <w:rFonts w:asciiTheme="minorHAnsi" w:hAnsiTheme="minorHAnsi"/>
          </w:rPr>
          <w:id w:val="292257269"/>
          <w:citation/>
        </w:sdtPr>
        <w:sdtEndPr/>
        <w:sdtContent>
          <w:r w:rsidR="004C74C9" w:rsidRPr="008D342A">
            <w:rPr>
              <w:rFonts w:asciiTheme="minorHAnsi" w:hAnsiTheme="minorHAnsi"/>
            </w:rPr>
            <w:fldChar w:fldCharType="begin"/>
          </w:r>
          <w:r w:rsidR="004C74C9" w:rsidRPr="008D342A">
            <w:rPr>
              <w:rFonts w:asciiTheme="minorHAnsi" w:hAnsiTheme="minorHAnsi"/>
            </w:rPr>
            <w:instrText xml:space="preserve"> CITATION The16 \l 2057 </w:instrText>
          </w:r>
          <w:r w:rsidR="004C74C9" w:rsidRPr="008D342A">
            <w:rPr>
              <w:rFonts w:asciiTheme="minorHAnsi" w:hAnsiTheme="minorHAnsi"/>
            </w:rPr>
            <w:fldChar w:fldCharType="separate"/>
          </w:r>
          <w:r w:rsidR="004C74C9" w:rsidRPr="008D342A">
            <w:rPr>
              <w:rFonts w:asciiTheme="minorHAnsi" w:hAnsiTheme="minorHAnsi"/>
              <w:noProof/>
            </w:rPr>
            <w:t>(The School of Life, 2016)</w:t>
          </w:r>
          <w:r w:rsidR="004C74C9" w:rsidRPr="008D342A">
            <w:rPr>
              <w:rFonts w:asciiTheme="minorHAnsi" w:hAnsiTheme="minorHAnsi"/>
            </w:rPr>
            <w:fldChar w:fldCharType="end"/>
          </w:r>
        </w:sdtContent>
      </w:sdt>
      <w:r w:rsidR="005B270B" w:rsidRPr="008D342A">
        <w:rPr>
          <w:rFonts w:asciiTheme="minorHAnsi" w:hAnsiTheme="minorHAnsi"/>
        </w:rPr>
        <w:t xml:space="preserve">. In Deconstructionism, we need to hold things in tension and value both. </w:t>
      </w:r>
      <w:r w:rsidR="00696811" w:rsidRPr="008D342A">
        <w:rPr>
          <w:rFonts w:asciiTheme="minorHAnsi" w:hAnsiTheme="minorHAnsi"/>
        </w:rPr>
        <w:t xml:space="preserve">Public spaces, according to </w:t>
      </w:r>
      <w:r w:rsidR="00027076" w:rsidRPr="008D342A">
        <w:rPr>
          <w:rFonts w:asciiTheme="minorHAnsi" w:hAnsiTheme="minorHAnsi"/>
        </w:rPr>
        <w:t xml:space="preserve">De </w:t>
      </w:r>
      <w:proofErr w:type="spellStart"/>
      <w:r w:rsidR="00027076" w:rsidRPr="008D342A">
        <w:rPr>
          <w:rFonts w:asciiTheme="minorHAnsi" w:hAnsiTheme="minorHAnsi"/>
        </w:rPr>
        <w:t>Certeau</w:t>
      </w:r>
      <w:proofErr w:type="spellEnd"/>
      <w:r w:rsidR="00696811" w:rsidRPr="008D342A">
        <w:rPr>
          <w:rFonts w:asciiTheme="minorHAnsi" w:hAnsiTheme="minorHAnsi"/>
        </w:rPr>
        <w:t xml:space="preserve"> (1974) if designed well, should make people feel relaxed and comfortable and encourage sociability. </w:t>
      </w:r>
      <w:r w:rsidR="005B270B" w:rsidRPr="008D342A">
        <w:rPr>
          <w:rFonts w:asciiTheme="minorHAnsi" w:hAnsiTheme="minorHAnsi"/>
        </w:rPr>
        <w:t xml:space="preserve"> In the Positive Pattern exhibition</w:t>
      </w:r>
      <w:r w:rsidR="006207C1" w:rsidRPr="008D342A">
        <w:rPr>
          <w:rFonts w:asciiTheme="minorHAnsi" w:hAnsiTheme="minorHAnsi"/>
        </w:rPr>
        <w:t>,</w:t>
      </w:r>
      <w:r w:rsidR="005B270B" w:rsidRPr="008D342A">
        <w:rPr>
          <w:rFonts w:asciiTheme="minorHAnsi" w:hAnsiTheme="minorHAnsi"/>
        </w:rPr>
        <w:t xml:space="preserve"> the public space allow</w:t>
      </w:r>
      <w:r w:rsidRPr="008D342A">
        <w:rPr>
          <w:rFonts w:asciiTheme="minorHAnsi" w:hAnsiTheme="minorHAnsi"/>
        </w:rPr>
        <w:t>s</w:t>
      </w:r>
      <w:r w:rsidR="005B270B" w:rsidRPr="008D342A">
        <w:rPr>
          <w:rFonts w:asciiTheme="minorHAnsi" w:hAnsiTheme="minorHAnsi"/>
        </w:rPr>
        <w:t xml:space="preserve"> you to move easily and comfortably between artworks. There are no restrictions on time- you have the flexibility to come and go as you please, stay as</w:t>
      </w:r>
      <w:r w:rsidR="003F6F2E" w:rsidRPr="008D342A">
        <w:rPr>
          <w:rFonts w:asciiTheme="minorHAnsi" w:hAnsiTheme="minorHAnsi"/>
        </w:rPr>
        <w:t xml:space="preserve"> long as you want. </w:t>
      </w:r>
      <w:r w:rsidR="005B270B" w:rsidRPr="008D342A">
        <w:rPr>
          <w:rFonts w:asciiTheme="minorHAnsi" w:hAnsiTheme="minorHAnsi"/>
        </w:rPr>
        <w:t>You can vi</w:t>
      </w:r>
      <w:r w:rsidR="003F6F2E" w:rsidRPr="008D342A">
        <w:rPr>
          <w:rFonts w:asciiTheme="minorHAnsi" w:hAnsiTheme="minorHAnsi"/>
        </w:rPr>
        <w:t xml:space="preserve">sit with others, make new </w:t>
      </w:r>
      <w:r w:rsidR="005B270B" w:rsidRPr="008D342A">
        <w:rPr>
          <w:rFonts w:asciiTheme="minorHAnsi" w:hAnsiTheme="minorHAnsi"/>
        </w:rPr>
        <w:t xml:space="preserve">connections through seeing the artwork in person or sharing a photograph on social media. </w:t>
      </w:r>
      <w:sdt>
        <w:sdtPr>
          <w:rPr>
            <w:rFonts w:asciiTheme="minorHAnsi" w:hAnsiTheme="minorHAnsi"/>
          </w:rPr>
          <w:id w:val="-1519851035"/>
          <w:citation/>
        </w:sdtPr>
        <w:sdtEndPr/>
        <w:sdtContent>
          <w:r w:rsidR="001910FB" w:rsidRPr="008D342A">
            <w:rPr>
              <w:rFonts w:asciiTheme="minorHAnsi" w:hAnsiTheme="minorHAnsi"/>
            </w:rPr>
            <w:fldChar w:fldCharType="begin"/>
          </w:r>
          <w:r w:rsidR="001910FB" w:rsidRPr="008D342A">
            <w:rPr>
              <w:rFonts w:asciiTheme="minorHAnsi" w:hAnsiTheme="minorHAnsi"/>
            </w:rPr>
            <w:instrText xml:space="preserve"> CITATION The16 \l 2057 </w:instrText>
          </w:r>
          <w:r w:rsidR="001910FB" w:rsidRPr="008D342A">
            <w:rPr>
              <w:rFonts w:asciiTheme="minorHAnsi" w:hAnsiTheme="minorHAnsi"/>
            </w:rPr>
            <w:fldChar w:fldCharType="separate"/>
          </w:r>
          <w:r w:rsidR="001910FB" w:rsidRPr="008D342A">
            <w:rPr>
              <w:rFonts w:asciiTheme="minorHAnsi" w:hAnsiTheme="minorHAnsi"/>
              <w:noProof/>
            </w:rPr>
            <w:t>(The School of Life, 2016)</w:t>
          </w:r>
          <w:r w:rsidR="001910FB" w:rsidRPr="008D342A">
            <w:rPr>
              <w:rFonts w:asciiTheme="minorHAnsi" w:hAnsiTheme="minorHAnsi"/>
            </w:rPr>
            <w:fldChar w:fldCharType="end"/>
          </w:r>
        </w:sdtContent>
      </w:sdt>
      <w:r w:rsidR="00C230C5" w:rsidRPr="008D342A">
        <w:rPr>
          <w:rFonts w:asciiTheme="minorHAnsi" w:hAnsiTheme="minorHAnsi"/>
        </w:rPr>
        <w:t xml:space="preserve">. </w:t>
      </w:r>
    </w:p>
    <w:p w14:paraId="4C52257B" w14:textId="77777777" w:rsidR="00C145A9" w:rsidRPr="00C145A9" w:rsidRDefault="00C145A9" w:rsidP="2E88CF53">
      <w:pPr>
        <w:rPr>
          <w:rFonts w:asciiTheme="minorHAnsi" w:hAnsiTheme="minorHAnsi"/>
        </w:rPr>
      </w:pPr>
    </w:p>
    <w:p w14:paraId="475C661A" w14:textId="77777777" w:rsidR="00645230" w:rsidRDefault="005B270B" w:rsidP="005B270B">
      <w:pPr>
        <w:rPr>
          <w:rFonts w:asciiTheme="minorHAnsi" w:hAnsiTheme="minorHAnsi"/>
        </w:rPr>
      </w:pPr>
      <w:r w:rsidRPr="008D342A">
        <w:rPr>
          <w:rFonts w:asciiTheme="minorHAnsi" w:hAnsiTheme="minorHAnsi"/>
        </w:rPr>
        <w:t xml:space="preserve">The </w:t>
      </w:r>
      <w:r w:rsidR="00E76143">
        <w:rPr>
          <w:rFonts w:asciiTheme="minorHAnsi" w:hAnsiTheme="minorHAnsi"/>
        </w:rPr>
        <w:t>five artworks on this</w:t>
      </w:r>
      <w:r w:rsidRPr="008D342A">
        <w:rPr>
          <w:rFonts w:asciiTheme="minorHAnsi" w:hAnsiTheme="minorHAnsi"/>
        </w:rPr>
        <w:t xml:space="preserve"> trail are </w:t>
      </w:r>
      <w:r w:rsidR="00E76143">
        <w:rPr>
          <w:rFonts w:asciiTheme="minorHAnsi" w:hAnsiTheme="minorHAnsi"/>
        </w:rPr>
        <w:t xml:space="preserve">all linked to Positive Pattern, </w:t>
      </w:r>
      <w:proofErr w:type="spellStart"/>
      <w:r w:rsidR="00E76143">
        <w:rPr>
          <w:rFonts w:asciiTheme="minorHAnsi" w:hAnsiTheme="minorHAnsi"/>
        </w:rPr>
        <w:t>Craftism</w:t>
      </w:r>
      <w:proofErr w:type="spellEnd"/>
      <w:r w:rsidR="00E76143">
        <w:rPr>
          <w:rFonts w:asciiTheme="minorHAnsi" w:hAnsiTheme="minorHAnsi"/>
        </w:rPr>
        <w:t xml:space="preserve"> and positive affect.</w:t>
      </w:r>
      <w:r w:rsidRPr="008D342A">
        <w:rPr>
          <w:rFonts w:asciiTheme="minorHAnsi" w:hAnsiTheme="minorHAnsi"/>
        </w:rPr>
        <w:t xml:space="preserve"> </w:t>
      </w:r>
    </w:p>
    <w:p w14:paraId="385BAB2B" w14:textId="3EC5D8F9" w:rsidR="00E43FB2" w:rsidRDefault="00645230" w:rsidP="00645230">
      <w:pPr>
        <w:jc w:val="center"/>
        <w:rPr>
          <w:rFonts w:asciiTheme="minorHAnsi" w:hAnsiTheme="minorHAnsi"/>
        </w:rPr>
      </w:pPr>
      <w:r>
        <w:rPr>
          <w:rFonts w:asciiTheme="minorHAnsi" w:hAnsiTheme="minorHAnsi"/>
          <w:noProof/>
        </w:rPr>
        <w:lastRenderedPageBreak/>
        <w:drawing>
          <wp:inline distT="0" distB="0" distL="0" distR="0" wp14:anchorId="48FE4C65" wp14:editId="3D175F05">
            <wp:extent cx="2887904" cy="4807358"/>
            <wp:effectExtent l="0" t="0" r="8255" b="0"/>
            <wp:docPr id="31" name="Picture 31" descr="../Library/Containers/com.apple.mail/Data/Library/Mail%20Downloads/832FB1D3-BA89-4EAE-86E8-45FDF7CDAFDC/Untitled_Art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brary/Containers/com.apple.mail/Data/Library/Mail%20Downloads/832FB1D3-BA89-4EAE-86E8-45FDF7CDAFDC/Untitled_Artwork.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4792" t="11999" r="20134" b="19125"/>
                    <a:stretch/>
                  </pic:blipFill>
                  <pic:spPr bwMode="auto">
                    <a:xfrm>
                      <a:off x="0" y="0"/>
                      <a:ext cx="2901840" cy="4830556"/>
                    </a:xfrm>
                    <a:prstGeom prst="rect">
                      <a:avLst/>
                    </a:prstGeom>
                    <a:noFill/>
                    <a:ln>
                      <a:noFill/>
                    </a:ln>
                    <a:extLst>
                      <a:ext uri="{53640926-AAD7-44D8-BBD7-CCE9431645EC}">
                        <a14:shadowObscured xmlns:a14="http://schemas.microsoft.com/office/drawing/2010/main"/>
                      </a:ext>
                    </a:extLst>
                  </pic:spPr>
                </pic:pic>
              </a:graphicData>
            </a:graphic>
          </wp:inline>
        </w:drawing>
      </w:r>
    </w:p>
    <w:p w14:paraId="7E8EA1DA" w14:textId="767B5728" w:rsidR="005741D0" w:rsidRPr="00337D65" w:rsidRDefault="00337D65" w:rsidP="00645230">
      <w:pPr>
        <w:jc w:val="center"/>
        <w:rPr>
          <w:rFonts w:asciiTheme="minorHAnsi" w:hAnsiTheme="minorHAnsi"/>
        </w:rPr>
      </w:pPr>
      <w:r>
        <w:rPr>
          <w:rFonts w:asciiTheme="minorHAnsi" w:hAnsiTheme="minorHAnsi"/>
        </w:rPr>
        <w:t>F</w:t>
      </w:r>
      <w:r w:rsidR="005741D0">
        <w:rPr>
          <w:rFonts w:asciiTheme="minorHAnsi" w:hAnsiTheme="minorHAnsi"/>
        </w:rPr>
        <w:t>ig</w:t>
      </w:r>
      <w:r>
        <w:rPr>
          <w:rFonts w:asciiTheme="minorHAnsi" w:hAnsiTheme="minorHAnsi"/>
        </w:rPr>
        <w:t xml:space="preserve">ure </w:t>
      </w:r>
      <w:r w:rsidR="005741D0">
        <w:rPr>
          <w:rFonts w:asciiTheme="minorHAnsi" w:hAnsiTheme="minorHAnsi"/>
        </w:rPr>
        <w:t>1</w:t>
      </w:r>
      <w:r>
        <w:rPr>
          <w:rFonts w:asciiTheme="minorHAnsi" w:hAnsiTheme="minorHAnsi"/>
        </w:rPr>
        <w:t xml:space="preserve">: Isabel </w:t>
      </w:r>
      <w:r>
        <w:rPr>
          <w:rFonts w:asciiTheme="minorHAnsi" w:eastAsia="Calibri" w:hAnsiTheme="minorHAnsi"/>
        </w:rPr>
        <w:t xml:space="preserve">Porch </w:t>
      </w:r>
      <w:r>
        <w:rPr>
          <w:rFonts w:asciiTheme="minorHAnsi" w:eastAsia="Calibri" w:hAnsiTheme="minorHAnsi"/>
          <w:i/>
        </w:rPr>
        <w:t>Positive Pattern Exhibition App</w:t>
      </w:r>
      <w:r>
        <w:rPr>
          <w:rFonts w:asciiTheme="minorHAnsi" w:eastAsia="Calibri" w:hAnsiTheme="minorHAnsi"/>
        </w:rPr>
        <w:t xml:space="preserve"> 2021</w:t>
      </w:r>
    </w:p>
    <w:p w14:paraId="71E93F39" w14:textId="77777777" w:rsidR="005741D0" w:rsidRPr="005741D0" w:rsidRDefault="005741D0" w:rsidP="00645230">
      <w:pPr>
        <w:jc w:val="center"/>
        <w:rPr>
          <w:rFonts w:asciiTheme="minorHAnsi" w:hAnsiTheme="minorHAnsi"/>
        </w:rPr>
      </w:pPr>
    </w:p>
    <w:p w14:paraId="7E356B65" w14:textId="77777777" w:rsidR="008D342A" w:rsidRDefault="00E43FB2" w:rsidP="008D342A">
      <w:pPr>
        <w:jc w:val="center"/>
        <w:rPr>
          <w:rFonts w:asciiTheme="minorHAnsi" w:hAnsiTheme="minorHAnsi"/>
          <w:b/>
        </w:rPr>
      </w:pPr>
      <w:r w:rsidRPr="008D342A">
        <w:rPr>
          <w:rFonts w:asciiTheme="minorHAnsi" w:hAnsiTheme="minorHAnsi"/>
          <w:b/>
          <w:noProof/>
        </w:rPr>
        <w:drawing>
          <wp:inline distT="0" distB="0" distL="0" distR="0" wp14:anchorId="263E117F" wp14:editId="090C3343">
            <wp:extent cx="4702073" cy="3322117"/>
            <wp:effectExtent l="0" t="0" r="0" b="5715"/>
            <wp:docPr id="29" name="Picture 29" descr="../Library/Containers/com.apple.mail/Data/Library/Mail%20Downloads/616E92C5-1EEE-4C12-B96C-6B0378CB70B6/Untitled_Art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brary/Containers/com.apple.mail/Data/Library/Mail%20Downloads/616E92C5-1EEE-4C12-B96C-6B0378CB70B6/Untitled_Artwor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55485" cy="3359854"/>
                    </a:xfrm>
                    <a:prstGeom prst="rect">
                      <a:avLst/>
                    </a:prstGeom>
                    <a:noFill/>
                    <a:ln>
                      <a:noFill/>
                    </a:ln>
                  </pic:spPr>
                </pic:pic>
              </a:graphicData>
            </a:graphic>
          </wp:inline>
        </w:drawing>
      </w:r>
    </w:p>
    <w:p w14:paraId="7227D071" w14:textId="77777777" w:rsidR="00337D65" w:rsidRDefault="005741D0" w:rsidP="00337D65">
      <w:pPr>
        <w:jc w:val="center"/>
        <w:rPr>
          <w:rFonts w:asciiTheme="minorHAnsi" w:hAnsiTheme="minorHAnsi"/>
        </w:rPr>
      </w:pPr>
      <w:r w:rsidRPr="005741D0">
        <w:rPr>
          <w:rFonts w:asciiTheme="minorHAnsi" w:hAnsiTheme="minorHAnsi"/>
        </w:rPr>
        <w:t>Fig</w:t>
      </w:r>
      <w:r w:rsidR="00337D65">
        <w:rPr>
          <w:rFonts w:asciiTheme="minorHAnsi" w:hAnsiTheme="minorHAnsi"/>
        </w:rPr>
        <w:t xml:space="preserve">ure 2: </w:t>
      </w:r>
      <w:r w:rsidR="00337D65">
        <w:rPr>
          <w:rFonts w:asciiTheme="minorHAnsi" w:eastAsia="Calibri" w:hAnsiTheme="minorHAnsi"/>
        </w:rPr>
        <w:t xml:space="preserve">Isabel Porch </w:t>
      </w:r>
      <w:r w:rsidR="00337D65" w:rsidRPr="005741D0">
        <w:rPr>
          <w:rFonts w:asciiTheme="minorHAnsi" w:eastAsia="Calibri" w:hAnsiTheme="minorHAnsi"/>
          <w:i/>
        </w:rPr>
        <w:t>Map</w:t>
      </w:r>
      <w:r w:rsidR="00337D65">
        <w:rPr>
          <w:rFonts w:asciiTheme="minorHAnsi" w:eastAsia="Calibri" w:hAnsiTheme="minorHAnsi"/>
          <w:i/>
        </w:rPr>
        <w:t xml:space="preserve"> of trail </w:t>
      </w:r>
      <w:r w:rsidR="00337D65">
        <w:rPr>
          <w:rFonts w:asciiTheme="minorHAnsi" w:eastAsia="Calibri" w:hAnsiTheme="minorHAnsi"/>
        </w:rPr>
        <w:t>2021</w:t>
      </w:r>
    </w:p>
    <w:p w14:paraId="280C5E5A" w14:textId="7C746F37" w:rsidR="00905844" w:rsidRPr="00337D65" w:rsidRDefault="005B270B" w:rsidP="00337D65">
      <w:pPr>
        <w:rPr>
          <w:rFonts w:asciiTheme="minorHAnsi" w:hAnsiTheme="minorHAnsi"/>
        </w:rPr>
      </w:pPr>
      <w:r w:rsidRPr="008D342A">
        <w:rPr>
          <w:rFonts w:asciiTheme="minorHAnsi" w:hAnsiTheme="minorHAnsi"/>
          <w:b/>
        </w:rPr>
        <w:lastRenderedPageBreak/>
        <w:t xml:space="preserve">Artists and Artworks </w:t>
      </w:r>
    </w:p>
    <w:p w14:paraId="330C27F6" w14:textId="01B99A5A" w:rsidR="005B270B" w:rsidRPr="008D342A" w:rsidRDefault="2E88CF53" w:rsidP="00315514">
      <w:pPr>
        <w:tabs>
          <w:tab w:val="left" w:pos="830"/>
          <w:tab w:val="left" w:pos="831"/>
        </w:tabs>
        <w:spacing w:before="57"/>
        <w:jc w:val="center"/>
        <w:rPr>
          <w:rFonts w:asciiTheme="minorHAnsi" w:hAnsiTheme="minorHAnsi"/>
          <w:b/>
          <w:bCs/>
          <w:u w:val="single"/>
        </w:rPr>
      </w:pPr>
      <w:proofErr w:type="spellStart"/>
      <w:r w:rsidRPr="008D342A">
        <w:rPr>
          <w:rFonts w:asciiTheme="minorHAnsi" w:hAnsiTheme="minorHAnsi"/>
          <w:b/>
          <w:bCs/>
          <w:u w:val="single"/>
        </w:rPr>
        <w:t>Lakwena</w:t>
      </w:r>
      <w:proofErr w:type="spellEnd"/>
    </w:p>
    <w:p w14:paraId="32CC9F13" w14:textId="77777777" w:rsidR="00315514" w:rsidRPr="008D342A" w:rsidRDefault="00315514" w:rsidP="00315514">
      <w:pPr>
        <w:tabs>
          <w:tab w:val="left" w:pos="830"/>
          <w:tab w:val="left" w:pos="831"/>
        </w:tabs>
        <w:spacing w:before="57"/>
        <w:jc w:val="center"/>
        <w:rPr>
          <w:rFonts w:asciiTheme="minorHAnsi" w:hAnsiTheme="minorHAnsi"/>
          <w:b/>
        </w:rPr>
      </w:pPr>
    </w:p>
    <w:p w14:paraId="23AB5DBC" w14:textId="4863222C" w:rsidR="00315514" w:rsidRPr="008D342A" w:rsidRDefault="00315514" w:rsidP="00905844">
      <w:pPr>
        <w:widowControl w:val="0"/>
        <w:autoSpaceDE w:val="0"/>
        <w:autoSpaceDN w:val="0"/>
        <w:adjustRightInd w:val="0"/>
        <w:rPr>
          <w:rFonts w:asciiTheme="minorHAnsi" w:hAnsiTheme="minorHAnsi" w:cs="Helvetica Neue"/>
          <w:color w:val="535353"/>
        </w:rPr>
      </w:pPr>
      <w:r w:rsidRPr="008D342A">
        <w:rPr>
          <w:rFonts w:asciiTheme="minorHAnsi" w:hAnsiTheme="minorHAnsi"/>
          <w:noProof/>
        </w:rPr>
        <mc:AlternateContent>
          <mc:Choice Requires="wps">
            <w:drawing>
              <wp:anchor distT="0" distB="0" distL="114300" distR="114300" simplePos="0" relativeHeight="251682816" behindDoc="0" locked="0" layoutInCell="1" allowOverlap="1" wp14:anchorId="72BD3072" wp14:editId="52172A47">
                <wp:simplePos x="0" y="0"/>
                <wp:positionH relativeFrom="column">
                  <wp:posOffset>3138170</wp:posOffset>
                </wp:positionH>
                <wp:positionV relativeFrom="paragraph">
                  <wp:posOffset>25400</wp:posOffset>
                </wp:positionV>
                <wp:extent cx="3084830" cy="3931285"/>
                <wp:effectExtent l="0" t="0" r="0" b="5715"/>
                <wp:wrapSquare wrapText="bothSides"/>
                <wp:docPr id="26" name="Text Box 26"/>
                <wp:cNvGraphicFramePr/>
                <a:graphic xmlns:a="http://schemas.openxmlformats.org/drawingml/2006/main">
                  <a:graphicData uri="http://schemas.microsoft.com/office/word/2010/wordprocessingShape">
                    <wps:wsp>
                      <wps:cNvSpPr txBox="1"/>
                      <wps:spPr>
                        <a:xfrm>
                          <a:off x="0" y="0"/>
                          <a:ext cx="3084830" cy="39312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B2A2411" w14:textId="6D61A398" w:rsidR="00315514" w:rsidRPr="00E76143" w:rsidRDefault="00315514">
                            <w:pPr>
                              <w:rPr>
                                <w:rFonts w:asciiTheme="minorHAnsi" w:hAnsiTheme="minorHAnsi"/>
                              </w:rPr>
                            </w:pPr>
                            <w:r w:rsidRPr="00E76143">
                              <w:rPr>
                                <w:rFonts w:asciiTheme="minorHAnsi" w:hAnsiTheme="minorHAnsi"/>
                              </w:rPr>
                              <w:t xml:space="preserve">Number 1 on your map is an artwork by </w:t>
                            </w:r>
                            <w:proofErr w:type="spellStart"/>
                            <w:r w:rsidRPr="00E76143">
                              <w:rPr>
                                <w:rFonts w:asciiTheme="minorHAnsi" w:hAnsiTheme="minorHAnsi"/>
                              </w:rPr>
                              <w:t>Lakwena</w:t>
                            </w:r>
                            <w:proofErr w:type="spellEnd"/>
                            <w:r w:rsidRPr="00E76143">
                              <w:rPr>
                                <w:rFonts w:asciiTheme="minorHAnsi" w:hAnsiTheme="minorHAnsi"/>
                              </w:rPr>
                              <w:t xml:space="preserve"> called </w:t>
                            </w:r>
                            <w:r w:rsidRPr="00E76143">
                              <w:rPr>
                                <w:rFonts w:asciiTheme="minorHAnsi" w:hAnsiTheme="minorHAnsi"/>
                                <w:i/>
                                <w:iCs/>
                              </w:rPr>
                              <w:t>The best is yet to come (2018).</w:t>
                            </w:r>
                            <w:r w:rsidRPr="00E76143">
                              <w:rPr>
                                <w:rFonts w:asciiTheme="minorHAnsi" w:hAnsiTheme="minorHAnsi"/>
                              </w:rPr>
                              <w:t xml:space="preserve"> Originally a limited print poster, the Glynn Vivian commissioned </w:t>
                            </w:r>
                            <w:proofErr w:type="spellStart"/>
                            <w:r w:rsidRPr="00E76143">
                              <w:rPr>
                                <w:rFonts w:asciiTheme="minorHAnsi" w:hAnsiTheme="minorHAnsi"/>
                              </w:rPr>
                              <w:t>Lakwena</w:t>
                            </w:r>
                            <w:proofErr w:type="spellEnd"/>
                            <w:r w:rsidRPr="00E76143">
                              <w:rPr>
                                <w:rFonts w:asciiTheme="minorHAnsi" w:hAnsiTheme="minorHAnsi"/>
                              </w:rPr>
                              <w:t xml:space="preserve"> to paint a large scale version of this on the front wall of the building. It sends a message of hope to all who see it, through its bright colourful, bold text and positive messaging. </w:t>
                            </w:r>
                            <w:r w:rsidR="00E76143" w:rsidRPr="00E76143">
                              <w:rPr>
                                <w:rFonts w:asciiTheme="minorHAnsi" w:hAnsiTheme="minorHAnsi"/>
                              </w:rPr>
                              <w:t xml:space="preserve">Glynn Vivian is </w:t>
                            </w:r>
                            <w:r w:rsidRPr="00E76143">
                              <w:rPr>
                                <w:rFonts w:asciiTheme="minorHAnsi" w:hAnsiTheme="minorHAnsi"/>
                              </w:rPr>
                              <w:t xml:space="preserve">the city’s art gallery, a great place to start </w:t>
                            </w:r>
                            <w:r w:rsidR="00E76143" w:rsidRPr="00E76143">
                              <w:rPr>
                                <w:rFonts w:asciiTheme="minorHAnsi" w:hAnsiTheme="minorHAnsi"/>
                              </w:rPr>
                              <w:t>the exhibition</w:t>
                            </w:r>
                            <w:r w:rsidRPr="00E76143">
                              <w:rPr>
                                <w:rFonts w:asciiTheme="minorHAnsi" w:hAnsiTheme="minorHAnsi"/>
                              </w:rPr>
                              <w:t xml:space="preserve">. Even though we can’t </w:t>
                            </w:r>
                            <w:r w:rsidR="00E76143" w:rsidRPr="00E76143">
                              <w:rPr>
                                <w:rFonts w:asciiTheme="minorHAnsi" w:hAnsiTheme="minorHAnsi"/>
                              </w:rPr>
                              <w:t xml:space="preserve">go </w:t>
                            </w:r>
                            <w:r w:rsidRPr="00E76143">
                              <w:rPr>
                                <w:rFonts w:asciiTheme="minorHAnsi" w:hAnsiTheme="minorHAnsi"/>
                              </w:rPr>
                              <w:t>ins</w:t>
                            </w:r>
                            <w:r w:rsidR="00E76143" w:rsidRPr="00E76143">
                              <w:rPr>
                                <w:rFonts w:asciiTheme="minorHAnsi" w:hAnsiTheme="minorHAnsi"/>
                              </w:rPr>
                              <w:t xml:space="preserve">ide, </w:t>
                            </w:r>
                            <w:r w:rsidRPr="00E76143">
                              <w:rPr>
                                <w:rFonts w:asciiTheme="minorHAnsi" w:hAnsiTheme="minorHAnsi"/>
                              </w:rPr>
                              <w:t xml:space="preserve">artwork </w:t>
                            </w:r>
                            <w:r w:rsidR="00E76143" w:rsidRPr="00E76143">
                              <w:rPr>
                                <w:rFonts w:asciiTheme="minorHAnsi" w:hAnsiTheme="minorHAnsi"/>
                              </w:rPr>
                              <w:t xml:space="preserve">is brought </w:t>
                            </w:r>
                            <w:r w:rsidRPr="00E76143">
                              <w:rPr>
                                <w:rFonts w:asciiTheme="minorHAnsi" w:hAnsiTheme="minorHAnsi"/>
                              </w:rPr>
                              <w:t xml:space="preserve">outside. </w:t>
                            </w:r>
                            <w:proofErr w:type="spellStart"/>
                            <w:r w:rsidRPr="00E76143">
                              <w:rPr>
                                <w:rFonts w:asciiTheme="minorHAnsi" w:hAnsiTheme="minorHAnsi"/>
                              </w:rPr>
                              <w:t>Lakwena</w:t>
                            </w:r>
                            <w:proofErr w:type="spellEnd"/>
                            <w:r w:rsidRPr="00E76143">
                              <w:rPr>
                                <w:rFonts w:asciiTheme="minorHAnsi" w:hAnsiTheme="minorHAnsi"/>
                              </w:rPr>
                              <w:t xml:space="preserve"> believes in the power of text to create positive messages through typography, pattern and colour. </w:t>
                            </w:r>
                            <w:r w:rsidRPr="00E76143">
                              <w:rPr>
                                <w:rFonts w:asciiTheme="minorHAnsi" w:hAnsiTheme="minorHAnsi"/>
                                <w:i/>
                              </w:rPr>
                              <w:t xml:space="preserve">The best is yet to come </w:t>
                            </w:r>
                            <w:r w:rsidR="00E76143" w:rsidRPr="00E76143">
                              <w:rPr>
                                <w:rFonts w:asciiTheme="minorHAnsi" w:hAnsiTheme="minorHAnsi"/>
                              </w:rPr>
                              <w:t xml:space="preserve">relates to </w:t>
                            </w:r>
                            <w:r w:rsidRPr="00E76143">
                              <w:rPr>
                                <w:rFonts w:asciiTheme="minorHAnsi" w:hAnsiTheme="minorHAnsi"/>
                              </w:rPr>
                              <w:t>themes of affirmation and empowerment. She is aware of the responsibilit</w:t>
                            </w:r>
                            <w:r w:rsidR="00E76143" w:rsidRPr="00E76143">
                              <w:rPr>
                                <w:rFonts w:asciiTheme="minorHAnsi" w:hAnsiTheme="minorHAnsi"/>
                              </w:rPr>
                              <w:t xml:space="preserve">y and importance of public art, </w:t>
                            </w:r>
                            <w:r w:rsidRPr="00E76143">
                              <w:rPr>
                                <w:rFonts w:asciiTheme="minorHAnsi" w:hAnsiTheme="minorHAnsi"/>
                              </w:rPr>
                              <w:t xml:space="preserve">how it can have a positive affect on </w:t>
                            </w:r>
                            <w:r w:rsidR="00E76143" w:rsidRPr="00E76143">
                              <w:rPr>
                                <w:rFonts w:asciiTheme="minorHAnsi" w:hAnsiTheme="minorHAnsi"/>
                              </w:rPr>
                              <w:t>the viewer.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BD3072" id="_x0000_t202" coordsize="21600,21600" o:spt="202" path="m0,0l0,21600,21600,21600,21600,0xe">
                <v:stroke joinstyle="miter"/>
                <v:path gradientshapeok="t" o:connecttype="rect"/>
              </v:shapetype>
              <v:shape id="Text_x0020_Box_x0020_26" o:spid="_x0000_s1026" type="#_x0000_t202" style="position:absolute;margin-left:247.1pt;margin-top:2pt;width:242.9pt;height:309.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" filled="f" stroked="f">
                <v:textbox>
                  <w:txbxContent>
                    <w:p w14:paraId="7B2A2411" w14:textId="6D61A398" w:rsidR="00315514" w:rsidRPr="00E76143" w:rsidRDefault="00315514">
                      <w:pPr>
                        <w:rPr>
                          <w:rFonts w:asciiTheme="minorHAnsi" w:hAnsiTheme="minorHAnsi"/>
                        </w:rPr>
                      </w:pPr>
                      <w:r w:rsidRPr="00E76143">
                        <w:rPr>
                          <w:rFonts w:asciiTheme="minorHAnsi" w:hAnsiTheme="minorHAnsi"/>
                        </w:rPr>
                        <w:t xml:space="preserve">Number 1 on your map is an artwork by Lakwena called </w:t>
                      </w:r>
                      <w:r w:rsidRPr="00E76143">
                        <w:rPr>
                          <w:rFonts w:asciiTheme="minorHAnsi" w:hAnsiTheme="minorHAnsi"/>
                          <w:i/>
                          <w:iCs/>
                        </w:rPr>
                        <w:t>The best is yet to come (2018).</w:t>
                      </w:r>
                      <w:r w:rsidRPr="00E76143">
                        <w:rPr>
                          <w:rFonts w:asciiTheme="minorHAnsi" w:hAnsiTheme="minorHAnsi"/>
                        </w:rPr>
                        <w:t xml:space="preserve"> Originally a limited print poster, the Glynn Vivian commissioned Lakwena to paint a large scale version of this on the front wall of the building. It sends a message of hope to all who see it, through its bright colourful, bold text and positive messaging. </w:t>
                      </w:r>
                      <w:r w:rsidR="00E76143" w:rsidRPr="00E76143">
                        <w:rPr>
                          <w:rFonts w:asciiTheme="minorHAnsi" w:hAnsiTheme="minorHAnsi"/>
                        </w:rPr>
                        <w:t xml:space="preserve">Glynn Vivian is </w:t>
                      </w:r>
                      <w:r w:rsidRPr="00E76143">
                        <w:rPr>
                          <w:rFonts w:asciiTheme="minorHAnsi" w:hAnsiTheme="minorHAnsi"/>
                        </w:rPr>
                        <w:t xml:space="preserve">the city’s art gallery, a great place to start </w:t>
                      </w:r>
                      <w:r w:rsidR="00E76143" w:rsidRPr="00E76143">
                        <w:rPr>
                          <w:rFonts w:asciiTheme="minorHAnsi" w:hAnsiTheme="minorHAnsi"/>
                        </w:rPr>
                        <w:t>the exhibition</w:t>
                      </w:r>
                      <w:r w:rsidRPr="00E76143">
                        <w:rPr>
                          <w:rFonts w:asciiTheme="minorHAnsi" w:hAnsiTheme="minorHAnsi"/>
                        </w:rPr>
                        <w:t xml:space="preserve">. Even though we can’t </w:t>
                      </w:r>
                      <w:r w:rsidR="00E76143" w:rsidRPr="00E76143">
                        <w:rPr>
                          <w:rFonts w:asciiTheme="minorHAnsi" w:hAnsiTheme="minorHAnsi"/>
                        </w:rPr>
                        <w:t xml:space="preserve">go </w:t>
                      </w:r>
                      <w:r w:rsidRPr="00E76143">
                        <w:rPr>
                          <w:rFonts w:asciiTheme="minorHAnsi" w:hAnsiTheme="minorHAnsi"/>
                        </w:rPr>
                        <w:t>ins</w:t>
                      </w:r>
                      <w:r w:rsidR="00E76143" w:rsidRPr="00E76143">
                        <w:rPr>
                          <w:rFonts w:asciiTheme="minorHAnsi" w:hAnsiTheme="minorHAnsi"/>
                        </w:rPr>
                        <w:t xml:space="preserve">ide, </w:t>
                      </w:r>
                      <w:r w:rsidRPr="00E76143">
                        <w:rPr>
                          <w:rFonts w:asciiTheme="minorHAnsi" w:hAnsiTheme="minorHAnsi"/>
                        </w:rPr>
                        <w:t xml:space="preserve">artwork </w:t>
                      </w:r>
                      <w:r w:rsidR="00E76143" w:rsidRPr="00E76143">
                        <w:rPr>
                          <w:rFonts w:asciiTheme="minorHAnsi" w:hAnsiTheme="minorHAnsi"/>
                        </w:rPr>
                        <w:t xml:space="preserve">is brought </w:t>
                      </w:r>
                      <w:r w:rsidRPr="00E76143">
                        <w:rPr>
                          <w:rFonts w:asciiTheme="minorHAnsi" w:hAnsiTheme="minorHAnsi"/>
                        </w:rPr>
                        <w:t xml:space="preserve">outside. Lakwena believes in the power of text to create positive messages through typography, pattern and colour. </w:t>
                      </w:r>
                      <w:r w:rsidRPr="00E76143">
                        <w:rPr>
                          <w:rFonts w:asciiTheme="minorHAnsi" w:hAnsiTheme="minorHAnsi"/>
                          <w:i/>
                        </w:rPr>
                        <w:t xml:space="preserve">The best is yet to come </w:t>
                      </w:r>
                      <w:r w:rsidR="00E76143" w:rsidRPr="00E76143">
                        <w:rPr>
                          <w:rFonts w:asciiTheme="minorHAnsi" w:hAnsiTheme="minorHAnsi"/>
                        </w:rPr>
                        <w:t xml:space="preserve">relates to </w:t>
                      </w:r>
                      <w:r w:rsidRPr="00E76143">
                        <w:rPr>
                          <w:rFonts w:asciiTheme="minorHAnsi" w:hAnsiTheme="minorHAnsi"/>
                        </w:rPr>
                        <w:t>themes of affirmation and empowerment. She is aware of the responsibilit</w:t>
                      </w:r>
                      <w:r w:rsidR="00E76143" w:rsidRPr="00E76143">
                        <w:rPr>
                          <w:rFonts w:asciiTheme="minorHAnsi" w:hAnsiTheme="minorHAnsi"/>
                        </w:rPr>
                        <w:t xml:space="preserve">y and importance of public art, </w:t>
                      </w:r>
                      <w:r w:rsidRPr="00E76143">
                        <w:rPr>
                          <w:rFonts w:asciiTheme="minorHAnsi" w:hAnsiTheme="minorHAnsi"/>
                        </w:rPr>
                        <w:t xml:space="preserve">how it can have a positive affect on </w:t>
                      </w:r>
                      <w:r w:rsidR="00E76143" w:rsidRPr="00E76143">
                        <w:rPr>
                          <w:rFonts w:asciiTheme="minorHAnsi" w:hAnsiTheme="minorHAnsi"/>
                        </w:rPr>
                        <w:t>the viewer.</w:t>
                      </w:r>
                    </w:p>
                  </w:txbxContent>
                </v:textbox>
                <w10:wrap type="square"/>
              </v:shape>
            </w:pict>
          </mc:Fallback>
        </mc:AlternateContent>
      </w:r>
      <w:r w:rsidR="001F48C7" w:rsidRPr="008D342A">
        <w:rPr>
          <w:rFonts w:asciiTheme="minorHAnsi" w:hAnsiTheme="minorHAnsi"/>
          <w:noProof/>
        </w:rPr>
        <w:drawing>
          <wp:inline distT="0" distB="0" distL="0" distR="0" wp14:anchorId="44D6F0C3" wp14:editId="49CF4C31">
            <wp:extent cx="2993056" cy="3993641"/>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rotWithShape="1">
                    <a:blip r:embed="rId8" cstate="print">
                      <a:extLst>
                        <a:ext uri="{28A0092B-C50C-407E-A947-70E740481C1C}">
                          <a14:useLocalDpi xmlns:a14="http://schemas.microsoft.com/office/drawing/2010/main" val="0"/>
                        </a:ext>
                      </a:extLst>
                    </a:blip>
                    <a:srcRect l="4650" t="3746" r="4982" b="4771"/>
                    <a:stretch/>
                  </pic:blipFill>
                  <pic:spPr bwMode="auto">
                    <a:xfrm>
                      <a:off x="0" y="0"/>
                      <a:ext cx="2998761" cy="4001254"/>
                    </a:xfrm>
                    <a:prstGeom prst="rect">
                      <a:avLst/>
                    </a:prstGeom>
                    <a:ln>
                      <a:noFill/>
                    </a:ln>
                    <a:extLst>
                      <a:ext uri="{53640926-AAD7-44D8-BBD7-CCE9431645EC}">
                        <a14:shadowObscured xmlns:a14="http://schemas.microsoft.com/office/drawing/2010/main"/>
                      </a:ext>
                    </a:extLst>
                  </pic:spPr>
                </pic:pic>
              </a:graphicData>
            </a:graphic>
          </wp:inline>
        </w:drawing>
      </w:r>
    </w:p>
    <w:p w14:paraId="15868B12" w14:textId="4C746D03" w:rsidR="00315514" w:rsidRPr="00337D65" w:rsidRDefault="005741D0" w:rsidP="00337D65">
      <w:pPr>
        <w:tabs>
          <w:tab w:val="left" w:pos="830"/>
          <w:tab w:val="left" w:pos="831"/>
        </w:tabs>
        <w:spacing w:before="57"/>
        <w:rPr>
          <w:rFonts w:asciiTheme="minorHAnsi" w:hAnsiTheme="minorHAnsi"/>
        </w:rPr>
      </w:pPr>
      <w:r>
        <w:rPr>
          <w:rFonts w:asciiTheme="minorHAnsi" w:hAnsiTheme="minorHAnsi"/>
        </w:rPr>
        <w:t>Fig</w:t>
      </w:r>
      <w:r w:rsidR="00337D65">
        <w:rPr>
          <w:rFonts w:asciiTheme="minorHAnsi" w:hAnsiTheme="minorHAnsi"/>
        </w:rPr>
        <w:t>ure</w:t>
      </w:r>
      <w:r>
        <w:rPr>
          <w:rFonts w:asciiTheme="minorHAnsi" w:hAnsiTheme="minorHAnsi"/>
        </w:rPr>
        <w:t xml:space="preserve"> 3</w:t>
      </w:r>
      <w:r w:rsidR="00337D65">
        <w:rPr>
          <w:rFonts w:asciiTheme="minorHAnsi" w:hAnsiTheme="minorHAnsi"/>
        </w:rPr>
        <w:t>:</w:t>
      </w:r>
      <w:r w:rsidR="00337D65" w:rsidRPr="00337D65">
        <w:rPr>
          <w:rFonts w:asciiTheme="minorHAnsi" w:eastAsia="Calibri" w:hAnsiTheme="minorHAnsi"/>
        </w:rPr>
        <w:t xml:space="preserve"> </w:t>
      </w:r>
      <w:proofErr w:type="spellStart"/>
      <w:r w:rsidR="00337D65" w:rsidRPr="008D342A">
        <w:rPr>
          <w:rFonts w:asciiTheme="minorHAnsi" w:eastAsia="Calibri" w:hAnsiTheme="minorHAnsi"/>
        </w:rPr>
        <w:t>Lakwena</w:t>
      </w:r>
      <w:proofErr w:type="spellEnd"/>
      <w:r w:rsidR="00337D65" w:rsidRPr="008D342A">
        <w:rPr>
          <w:rFonts w:asciiTheme="minorHAnsi" w:eastAsia="Calibri" w:hAnsiTheme="minorHAnsi"/>
        </w:rPr>
        <w:t xml:space="preserve"> </w:t>
      </w:r>
      <w:proofErr w:type="spellStart"/>
      <w:r w:rsidR="00337D65">
        <w:rPr>
          <w:rFonts w:asciiTheme="minorHAnsi" w:eastAsia="Calibri" w:hAnsiTheme="minorHAnsi"/>
        </w:rPr>
        <w:t>Maciver</w:t>
      </w:r>
      <w:proofErr w:type="spellEnd"/>
      <w:r w:rsidR="00337D65">
        <w:rPr>
          <w:rFonts w:asciiTheme="minorHAnsi" w:eastAsia="Calibri" w:hAnsiTheme="minorHAnsi"/>
        </w:rPr>
        <w:t xml:space="preserve"> </w:t>
      </w:r>
      <w:r w:rsidR="00337D65">
        <w:rPr>
          <w:rFonts w:asciiTheme="minorHAnsi" w:eastAsia="Calibri" w:hAnsiTheme="minorHAnsi"/>
          <w:i/>
          <w:iCs/>
        </w:rPr>
        <w:t xml:space="preserve">The best is yet to </w:t>
      </w:r>
      <w:r w:rsidR="00337D65" w:rsidRPr="008D342A">
        <w:rPr>
          <w:rFonts w:asciiTheme="minorHAnsi" w:eastAsia="Calibri" w:hAnsiTheme="minorHAnsi"/>
          <w:i/>
          <w:iCs/>
        </w:rPr>
        <w:t>come</w:t>
      </w:r>
      <w:r w:rsidR="00337D65">
        <w:rPr>
          <w:rFonts w:asciiTheme="minorHAnsi" w:eastAsia="Calibri" w:hAnsiTheme="minorHAnsi"/>
          <w:i/>
          <w:iCs/>
        </w:rPr>
        <w:t xml:space="preserve"> </w:t>
      </w:r>
      <w:r w:rsidR="00337D65">
        <w:rPr>
          <w:rFonts w:asciiTheme="minorHAnsi" w:eastAsia="Calibri" w:hAnsiTheme="minorHAnsi"/>
          <w:iCs/>
        </w:rPr>
        <w:t>2018</w:t>
      </w:r>
    </w:p>
    <w:p w14:paraId="7588A09D" w14:textId="77777777" w:rsidR="00315514" w:rsidRPr="008D342A" w:rsidRDefault="00315514" w:rsidP="00315514">
      <w:pPr>
        <w:widowControl w:val="0"/>
        <w:autoSpaceDE w:val="0"/>
        <w:autoSpaceDN w:val="0"/>
        <w:adjustRightInd w:val="0"/>
        <w:rPr>
          <w:rFonts w:asciiTheme="minorHAnsi" w:hAnsiTheme="minorHAnsi" w:cs="Helvetica Neue"/>
          <w:color w:val="535353"/>
        </w:rPr>
      </w:pPr>
    </w:p>
    <w:p w14:paraId="1D87AEE1" w14:textId="73FCDA02" w:rsidR="00C75519" w:rsidRPr="008D342A" w:rsidRDefault="00905844" w:rsidP="008D342A">
      <w:pPr>
        <w:widowControl w:val="0"/>
        <w:autoSpaceDE w:val="0"/>
        <w:autoSpaceDN w:val="0"/>
        <w:adjustRightInd w:val="0"/>
        <w:rPr>
          <w:rFonts w:asciiTheme="minorHAnsi" w:hAnsiTheme="minorHAnsi" w:cs="Helvetica Neue"/>
          <w:color w:val="535353"/>
        </w:rPr>
      </w:pPr>
      <w:r w:rsidRPr="008D342A">
        <w:rPr>
          <w:rFonts w:asciiTheme="minorHAnsi" w:hAnsiTheme="minorHAnsi"/>
          <w:b/>
          <w:noProof/>
        </w:rPr>
        <w:drawing>
          <wp:inline distT="0" distB="0" distL="0" distR="0" wp14:anchorId="7F12F6D3" wp14:editId="25EB93AF">
            <wp:extent cx="5828390" cy="3050524"/>
            <wp:effectExtent l="0" t="0" r="0" b="0"/>
            <wp:docPr id="25" name="Picture 25" descr="Screen%20Shot%202021-04-30%20at%2018.12.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21-04-30%20at%2018.12.33.png"/>
                    <pic:cNvPicPr>
                      <a:picLocks noChangeAspect="1" noChangeArrowheads="1"/>
                    </pic:cNvPicPr>
                  </pic:nvPicPr>
                  <pic:blipFill rotWithShape="1">
                    <a:blip r:embed="rId9">
                      <a:extLst>
                        <a:ext uri="{28A0092B-C50C-407E-A947-70E740481C1C}">
                          <a14:useLocalDpi xmlns:a14="http://schemas.microsoft.com/office/drawing/2010/main" val="0"/>
                        </a:ext>
                      </a:extLst>
                    </a:blip>
                    <a:srcRect l="2009" t="10328" r="1338" b="8793"/>
                    <a:stretch/>
                  </pic:blipFill>
                  <pic:spPr bwMode="auto">
                    <a:xfrm>
                      <a:off x="0" y="0"/>
                      <a:ext cx="5863424" cy="3068861"/>
                    </a:xfrm>
                    <a:prstGeom prst="rect">
                      <a:avLst/>
                    </a:prstGeom>
                    <a:noFill/>
                    <a:ln>
                      <a:noFill/>
                    </a:ln>
                    <a:extLst>
                      <a:ext uri="{53640926-AAD7-44D8-BBD7-CCE9431645EC}">
                        <a14:shadowObscured xmlns:a14="http://schemas.microsoft.com/office/drawing/2010/main"/>
                      </a:ext>
                    </a:extLst>
                  </pic:spPr>
                </pic:pic>
              </a:graphicData>
            </a:graphic>
          </wp:inline>
        </w:drawing>
      </w:r>
    </w:p>
    <w:p w14:paraId="21761F03" w14:textId="3C15CB86" w:rsidR="00337D65" w:rsidRPr="00337D65" w:rsidRDefault="005741D0" w:rsidP="00337D65">
      <w:pPr>
        <w:tabs>
          <w:tab w:val="left" w:pos="830"/>
          <w:tab w:val="left" w:pos="831"/>
        </w:tabs>
        <w:spacing w:before="57"/>
        <w:jc w:val="center"/>
        <w:rPr>
          <w:rFonts w:asciiTheme="minorHAnsi" w:hAnsiTheme="minorHAnsi"/>
        </w:rPr>
      </w:pPr>
      <w:r>
        <w:rPr>
          <w:rFonts w:asciiTheme="minorHAnsi" w:hAnsiTheme="minorHAnsi"/>
        </w:rPr>
        <w:t>Fig</w:t>
      </w:r>
      <w:r w:rsidR="00337D65">
        <w:rPr>
          <w:rFonts w:asciiTheme="minorHAnsi" w:hAnsiTheme="minorHAnsi"/>
        </w:rPr>
        <w:t xml:space="preserve">ure 4: </w:t>
      </w:r>
      <w:r w:rsidR="00337D65">
        <w:rPr>
          <w:rFonts w:asciiTheme="minorHAnsi" w:eastAsia="Calibri" w:hAnsiTheme="minorHAnsi"/>
          <w:color w:val="000000" w:themeColor="text1"/>
        </w:rPr>
        <w:t xml:space="preserve">Google Maps </w:t>
      </w:r>
      <w:r w:rsidR="00337D65">
        <w:rPr>
          <w:rFonts w:asciiTheme="minorHAnsi" w:eastAsia="Calibri" w:hAnsiTheme="minorHAnsi"/>
          <w:i/>
          <w:color w:val="000000" w:themeColor="text1"/>
        </w:rPr>
        <w:t xml:space="preserve">Glynn Vivian Art Gallery </w:t>
      </w:r>
      <w:r w:rsidR="00337D65">
        <w:rPr>
          <w:rFonts w:asciiTheme="minorHAnsi" w:eastAsia="Calibri" w:hAnsiTheme="minorHAnsi"/>
          <w:color w:val="000000" w:themeColor="text1"/>
        </w:rPr>
        <w:t>(</w:t>
      </w:r>
      <w:proofErr w:type="spellStart"/>
      <w:r w:rsidR="00337D65">
        <w:rPr>
          <w:rFonts w:asciiTheme="minorHAnsi" w:eastAsia="Calibri" w:hAnsiTheme="minorHAnsi"/>
          <w:color w:val="000000" w:themeColor="text1"/>
        </w:rPr>
        <w:t>n.d</w:t>
      </w:r>
      <w:proofErr w:type="spellEnd"/>
      <w:r w:rsidR="00337D65">
        <w:rPr>
          <w:rFonts w:asciiTheme="minorHAnsi" w:eastAsia="Calibri" w:hAnsiTheme="minorHAnsi"/>
          <w:color w:val="000000" w:themeColor="text1"/>
        </w:rPr>
        <w:t>)</w:t>
      </w:r>
    </w:p>
    <w:p w14:paraId="7716EB66" w14:textId="77777777" w:rsidR="00337D65" w:rsidRDefault="00337D65" w:rsidP="00337D65">
      <w:pPr>
        <w:tabs>
          <w:tab w:val="left" w:pos="830"/>
          <w:tab w:val="left" w:pos="831"/>
        </w:tabs>
        <w:spacing w:before="57"/>
        <w:jc w:val="center"/>
        <w:rPr>
          <w:rFonts w:asciiTheme="minorHAnsi" w:hAnsiTheme="minorHAnsi"/>
          <w:b/>
          <w:color w:val="000000" w:themeColor="text1"/>
          <w:u w:val="single"/>
        </w:rPr>
      </w:pPr>
    </w:p>
    <w:p w14:paraId="4551A08A" w14:textId="77777777" w:rsidR="00337D65" w:rsidRDefault="00337D65" w:rsidP="00337D65">
      <w:pPr>
        <w:tabs>
          <w:tab w:val="left" w:pos="830"/>
          <w:tab w:val="left" w:pos="831"/>
        </w:tabs>
        <w:spacing w:before="57"/>
        <w:jc w:val="center"/>
        <w:rPr>
          <w:rFonts w:asciiTheme="minorHAnsi" w:hAnsiTheme="minorHAnsi"/>
          <w:b/>
          <w:color w:val="000000" w:themeColor="text1"/>
          <w:u w:val="single"/>
        </w:rPr>
      </w:pPr>
    </w:p>
    <w:p w14:paraId="484D55AA" w14:textId="4B908118" w:rsidR="006C0FC2" w:rsidRPr="00337D65" w:rsidRDefault="2E88CF53" w:rsidP="00337D65">
      <w:pPr>
        <w:tabs>
          <w:tab w:val="left" w:pos="830"/>
          <w:tab w:val="left" w:pos="831"/>
        </w:tabs>
        <w:spacing w:before="57"/>
        <w:jc w:val="center"/>
        <w:rPr>
          <w:rFonts w:asciiTheme="minorHAnsi" w:hAnsiTheme="minorHAnsi"/>
        </w:rPr>
      </w:pPr>
      <w:r w:rsidRPr="008D342A">
        <w:rPr>
          <w:rFonts w:asciiTheme="minorHAnsi" w:hAnsiTheme="minorHAnsi"/>
          <w:b/>
          <w:color w:val="000000" w:themeColor="text1"/>
          <w:u w:val="single"/>
        </w:rPr>
        <w:lastRenderedPageBreak/>
        <w:t xml:space="preserve">Camille </w:t>
      </w:r>
      <w:proofErr w:type="spellStart"/>
      <w:r w:rsidRPr="008D342A">
        <w:rPr>
          <w:rFonts w:asciiTheme="minorHAnsi" w:hAnsiTheme="minorHAnsi"/>
          <w:b/>
          <w:color w:val="000000" w:themeColor="text1"/>
          <w:u w:val="single"/>
        </w:rPr>
        <w:t>Walala</w:t>
      </w:r>
      <w:proofErr w:type="spellEnd"/>
    </w:p>
    <w:p w14:paraId="59DC2DDA" w14:textId="77777777" w:rsidR="006C0FC2" w:rsidRPr="008D342A" w:rsidRDefault="006C0FC2" w:rsidP="006C0FC2">
      <w:pPr>
        <w:widowControl w:val="0"/>
        <w:autoSpaceDE w:val="0"/>
        <w:autoSpaceDN w:val="0"/>
        <w:adjustRightInd w:val="0"/>
        <w:jc w:val="center"/>
        <w:rPr>
          <w:rFonts w:asciiTheme="minorHAnsi" w:hAnsiTheme="minorHAnsi" w:cs="Helvetica"/>
          <w:color w:val="5264A8"/>
          <w:lang w:eastAsia="en-US"/>
          <w14:shadow w14:blurRad="50800" w14:dist="38100" w14:dir="2700000" w14:sx="100000" w14:sy="100000" w14:kx="0" w14:ky="0" w14:algn="tl">
            <w14:srgbClr w14:val="000000">
              <w14:alpha w14:val="60000"/>
            </w14:srgbClr>
          </w14:shadow>
        </w:rPr>
      </w:pPr>
    </w:p>
    <w:p w14:paraId="6ED7EEE4" w14:textId="77777777" w:rsidR="006C0FC2" w:rsidRPr="008D342A" w:rsidRDefault="006C0FC2" w:rsidP="00287161">
      <w:pPr>
        <w:widowControl w:val="0"/>
        <w:autoSpaceDE w:val="0"/>
        <w:autoSpaceDN w:val="0"/>
        <w:adjustRightInd w:val="0"/>
        <w:rPr>
          <w:rFonts w:asciiTheme="minorHAnsi" w:hAnsiTheme="minorHAnsi" w:cs="Helvetica"/>
          <w:lang w:eastAsia="en-US"/>
          <w14:shadow w14:blurRad="50800" w14:dist="38100" w14:dir="2700000" w14:sx="100000" w14:sy="100000" w14:kx="0" w14:ky="0" w14:algn="tl">
            <w14:srgbClr w14:val="000000">
              <w14:alpha w14:val="60000"/>
            </w14:srgbClr>
          </w14:shadow>
        </w:rPr>
      </w:pPr>
      <w:r w:rsidRPr="008D342A">
        <w:rPr>
          <w:rFonts w:asciiTheme="minorHAnsi" w:hAnsiTheme="minorHAnsi" w:cs="Helvetica"/>
          <w:noProof/>
          <w14:shadow w14:blurRad="50800" w14:dist="38100" w14:dir="2700000" w14:sx="100000" w14:sy="100000" w14:kx="0" w14:ky="0" w14:algn="tl">
            <w14:srgbClr w14:val="000000">
              <w14:alpha w14:val="60000"/>
            </w14:srgbClr>
          </w14:shadow>
        </w:rPr>
        <w:drawing>
          <wp:inline distT="0" distB="0" distL="0" distR="0" wp14:anchorId="06442569" wp14:editId="225402F0">
            <wp:extent cx="5766435" cy="43248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70812" cy="4403108"/>
                    </a:xfrm>
                    <a:prstGeom prst="rect">
                      <a:avLst/>
                    </a:prstGeom>
                    <a:noFill/>
                    <a:ln>
                      <a:noFill/>
                    </a:ln>
                  </pic:spPr>
                </pic:pic>
              </a:graphicData>
            </a:graphic>
          </wp:inline>
        </w:drawing>
      </w:r>
    </w:p>
    <w:p w14:paraId="0E28D40A" w14:textId="7288A452" w:rsidR="00C74CDC" w:rsidRDefault="00337D65" w:rsidP="00337D65">
      <w:pPr>
        <w:widowControl w:val="0"/>
        <w:autoSpaceDE w:val="0"/>
        <w:autoSpaceDN w:val="0"/>
        <w:adjustRightInd w:val="0"/>
        <w:jc w:val="center"/>
        <w:rPr>
          <w:rFonts w:asciiTheme="minorHAnsi" w:eastAsia="Calibri" w:hAnsiTheme="minorHAnsi"/>
          <w:iCs/>
        </w:rPr>
      </w:pPr>
      <w:r>
        <w:rPr>
          <w:rFonts w:asciiTheme="minorHAnsi" w:eastAsia="Calibri" w:hAnsiTheme="minorHAnsi"/>
        </w:rPr>
        <w:t xml:space="preserve">Figure 5: Camille </w:t>
      </w:r>
      <w:proofErr w:type="spellStart"/>
      <w:r>
        <w:rPr>
          <w:rFonts w:asciiTheme="minorHAnsi" w:eastAsia="Calibri" w:hAnsiTheme="minorHAnsi"/>
        </w:rPr>
        <w:t>Walala</w:t>
      </w:r>
      <w:proofErr w:type="spellEnd"/>
      <w:r>
        <w:rPr>
          <w:rFonts w:asciiTheme="minorHAnsi" w:eastAsia="Calibri" w:hAnsiTheme="minorHAnsi"/>
        </w:rPr>
        <w:t xml:space="preserve"> </w:t>
      </w:r>
      <w:proofErr w:type="spellStart"/>
      <w:r w:rsidRPr="008D342A">
        <w:rPr>
          <w:rFonts w:asciiTheme="minorHAnsi" w:eastAsia="Calibri" w:hAnsiTheme="minorHAnsi"/>
          <w:i/>
          <w:iCs/>
        </w:rPr>
        <w:t>Walala</w:t>
      </w:r>
      <w:proofErr w:type="spellEnd"/>
      <w:r w:rsidRPr="008D342A">
        <w:rPr>
          <w:rFonts w:asciiTheme="minorHAnsi" w:eastAsia="Calibri" w:hAnsiTheme="minorHAnsi"/>
          <w:i/>
          <w:iCs/>
        </w:rPr>
        <w:t xml:space="preserve"> Parade</w:t>
      </w:r>
      <w:r>
        <w:rPr>
          <w:rFonts w:asciiTheme="minorHAnsi" w:eastAsia="Calibri" w:hAnsiTheme="minorHAnsi"/>
          <w:i/>
          <w:iCs/>
        </w:rPr>
        <w:t xml:space="preserve"> </w:t>
      </w:r>
      <w:r>
        <w:rPr>
          <w:rFonts w:asciiTheme="minorHAnsi" w:eastAsia="Calibri" w:hAnsiTheme="minorHAnsi"/>
          <w:iCs/>
        </w:rPr>
        <w:t>2020</w:t>
      </w:r>
    </w:p>
    <w:p w14:paraId="43E2E56F" w14:textId="77777777" w:rsidR="00337D65" w:rsidRPr="00337D65" w:rsidRDefault="00337D65" w:rsidP="00337D65">
      <w:pPr>
        <w:widowControl w:val="0"/>
        <w:autoSpaceDE w:val="0"/>
        <w:autoSpaceDN w:val="0"/>
        <w:adjustRightInd w:val="0"/>
        <w:jc w:val="center"/>
        <w:rPr>
          <w:rFonts w:asciiTheme="minorHAnsi" w:hAnsiTheme="minorHAnsi" w:cs="Helvetica"/>
          <w:lang w:eastAsia="en-US"/>
          <w14:shadow w14:blurRad="50800" w14:dist="38100" w14:dir="2700000" w14:sx="100000" w14:sy="100000" w14:kx="0" w14:ky="0" w14:algn="tl">
            <w14:srgbClr w14:val="000000">
              <w14:alpha w14:val="60000"/>
            </w14:srgbClr>
          </w14:shadow>
        </w:rPr>
      </w:pPr>
    </w:p>
    <w:p w14:paraId="47320963" w14:textId="7AC823BF" w:rsidR="006C0FC2" w:rsidRPr="008D342A" w:rsidRDefault="00905844" w:rsidP="008E0D09">
      <w:pPr>
        <w:widowControl w:val="0"/>
        <w:autoSpaceDE w:val="0"/>
        <w:autoSpaceDN w:val="0"/>
        <w:adjustRightInd w:val="0"/>
        <w:rPr>
          <w:rFonts w:asciiTheme="minorHAnsi" w:hAnsiTheme="minorHAnsi"/>
        </w:rPr>
      </w:pPr>
      <w:r w:rsidRPr="008D342A">
        <w:rPr>
          <w:rFonts w:asciiTheme="minorHAnsi" w:hAnsiTheme="minorHAnsi"/>
        </w:rPr>
        <w:t>Number 2</w:t>
      </w:r>
      <w:r w:rsidR="00C74CDC" w:rsidRPr="008D342A">
        <w:rPr>
          <w:rFonts w:asciiTheme="minorHAnsi" w:hAnsiTheme="minorHAnsi"/>
        </w:rPr>
        <w:t xml:space="preserve"> on yo</w:t>
      </w:r>
      <w:r w:rsidRPr="008D342A">
        <w:rPr>
          <w:rFonts w:asciiTheme="minorHAnsi" w:hAnsiTheme="minorHAnsi"/>
        </w:rPr>
        <w:t xml:space="preserve">ur map is an artwork by Camille </w:t>
      </w:r>
      <w:proofErr w:type="spellStart"/>
      <w:r w:rsidRPr="008D342A">
        <w:rPr>
          <w:rFonts w:asciiTheme="minorHAnsi" w:hAnsiTheme="minorHAnsi"/>
        </w:rPr>
        <w:t>Walala</w:t>
      </w:r>
      <w:proofErr w:type="spellEnd"/>
      <w:r w:rsidRPr="008D342A">
        <w:rPr>
          <w:rFonts w:asciiTheme="minorHAnsi" w:hAnsiTheme="minorHAnsi"/>
        </w:rPr>
        <w:t xml:space="preserve"> </w:t>
      </w:r>
      <w:r w:rsidR="00C74CDC" w:rsidRPr="008D342A">
        <w:rPr>
          <w:rFonts w:asciiTheme="minorHAnsi" w:hAnsiTheme="minorHAnsi"/>
        </w:rPr>
        <w:t xml:space="preserve">called </w:t>
      </w:r>
      <w:r w:rsidRPr="008D342A">
        <w:rPr>
          <w:rFonts w:asciiTheme="minorHAnsi" w:hAnsiTheme="minorHAnsi"/>
          <w:i/>
          <w:iCs/>
        </w:rPr>
        <w:t>‘</w:t>
      </w:r>
      <w:proofErr w:type="spellStart"/>
      <w:r w:rsidRPr="008D342A">
        <w:rPr>
          <w:rFonts w:asciiTheme="minorHAnsi" w:hAnsiTheme="minorHAnsi"/>
          <w:i/>
          <w:iCs/>
        </w:rPr>
        <w:t>Walala</w:t>
      </w:r>
      <w:proofErr w:type="spellEnd"/>
      <w:r w:rsidRPr="008D342A">
        <w:rPr>
          <w:rFonts w:asciiTheme="minorHAnsi" w:hAnsiTheme="minorHAnsi"/>
          <w:i/>
          <w:iCs/>
        </w:rPr>
        <w:t xml:space="preserve"> Parade’ (</w:t>
      </w:r>
      <w:r w:rsidR="00315514" w:rsidRPr="008D342A">
        <w:rPr>
          <w:rFonts w:asciiTheme="minorHAnsi" w:hAnsiTheme="minorHAnsi"/>
          <w:i/>
          <w:iCs/>
        </w:rPr>
        <w:t>2020</w:t>
      </w:r>
      <w:r w:rsidR="00C74CDC" w:rsidRPr="008D342A">
        <w:rPr>
          <w:rFonts w:asciiTheme="minorHAnsi" w:hAnsiTheme="minorHAnsi"/>
          <w:i/>
          <w:iCs/>
        </w:rPr>
        <w:t>).</w:t>
      </w:r>
      <w:r w:rsidR="00C74CDC" w:rsidRPr="008D342A">
        <w:rPr>
          <w:rFonts w:asciiTheme="minorHAnsi" w:hAnsiTheme="minorHAnsi"/>
        </w:rPr>
        <w:t xml:space="preserve"> Originally</w:t>
      </w:r>
      <w:r w:rsidR="00315514" w:rsidRPr="008D342A">
        <w:rPr>
          <w:rFonts w:asciiTheme="minorHAnsi" w:hAnsiTheme="minorHAnsi"/>
        </w:rPr>
        <w:t xml:space="preserve"> on Leyton High Street, East London this artwork inspired the local communit</w:t>
      </w:r>
      <w:r w:rsidR="00131A32" w:rsidRPr="008D342A">
        <w:rPr>
          <w:rFonts w:asciiTheme="minorHAnsi" w:hAnsiTheme="minorHAnsi"/>
        </w:rPr>
        <w:t>y,</w:t>
      </w:r>
      <w:r w:rsidR="00315514" w:rsidRPr="008D342A">
        <w:rPr>
          <w:rFonts w:asciiTheme="minorHAnsi" w:hAnsiTheme="minorHAnsi"/>
        </w:rPr>
        <w:t xml:space="preserve"> shop keepers</w:t>
      </w:r>
      <w:r w:rsidR="00131A32" w:rsidRPr="008D342A">
        <w:rPr>
          <w:rFonts w:asciiTheme="minorHAnsi" w:hAnsiTheme="minorHAnsi"/>
        </w:rPr>
        <w:t xml:space="preserve">, businesses, hotels and theatres on a rundown section of High Street </w:t>
      </w:r>
      <w:r w:rsidR="00E76143">
        <w:rPr>
          <w:rFonts w:asciiTheme="minorHAnsi" w:hAnsiTheme="minorHAnsi"/>
        </w:rPr>
        <w:t>(</w:t>
      </w:r>
      <w:r w:rsidR="00131A32" w:rsidRPr="008D342A">
        <w:rPr>
          <w:rFonts w:asciiTheme="minorHAnsi" w:hAnsiTheme="minorHAnsi"/>
        </w:rPr>
        <w:t>the Grand Hotel to where High Street meets Welcome Lane</w:t>
      </w:r>
      <w:r w:rsidR="00E76143">
        <w:rPr>
          <w:rFonts w:asciiTheme="minorHAnsi" w:hAnsiTheme="minorHAnsi"/>
        </w:rPr>
        <w:t>)</w:t>
      </w:r>
      <w:r w:rsidR="00131A32" w:rsidRPr="008D342A">
        <w:rPr>
          <w:rFonts w:asciiTheme="minorHAnsi" w:hAnsiTheme="minorHAnsi"/>
        </w:rPr>
        <w:t xml:space="preserve">, to </w:t>
      </w:r>
      <w:r w:rsidR="00315514" w:rsidRPr="008D342A">
        <w:rPr>
          <w:rFonts w:asciiTheme="minorHAnsi" w:hAnsiTheme="minorHAnsi"/>
        </w:rPr>
        <w:t xml:space="preserve">commission </w:t>
      </w:r>
      <w:proofErr w:type="spellStart"/>
      <w:r w:rsidR="00315514" w:rsidRPr="008D342A">
        <w:rPr>
          <w:rFonts w:asciiTheme="minorHAnsi" w:hAnsiTheme="minorHAnsi"/>
        </w:rPr>
        <w:t>Walala</w:t>
      </w:r>
      <w:proofErr w:type="spellEnd"/>
      <w:r w:rsidR="00C74CDC" w:rsidRPr="008D342A">
        <w:rPr>
          <w:rFonts w:asciiTheme="minorHAnsi" w:hAnsiTheme="minorHAnsi"/>
        </w:rPr>
        <w:t xml:space="preserve"> </w:t>
      </w:r>
      <w:r w:rsidR="00131A32" w:rsidRPr="008D342A">
        <w:rPr>
          <w:rFonts w:asciiTheme="minorHAnsi" w:hAnsiTheme="minorHAnsi"/>
        </w:rPr>
        <w:t xml:space="preserve">to </w:t>
      </w:r>
      <w:r w:rsidR="00E76143">
        <w:rPr>
          <w:rFonts w:asciiTheme="minorHAnsi" w:hAnsiTheme="minorHAnsi"/>
        </w:rPr>
        <w:t xml:space="preserve">produce a street mural over </w:t>
      </w:r>
      <w:r w:rsidR="00131A32" w:rsidRPr="008D342A">
        <w:rPr>
          <w:rFonts w:asciiTheme="minorHAnsi" w:hAnsiTheme="minorHAnsi"/>
        </w:rPr>
        <w:t>the bui</w:t>
      </w:r>
      <w:r w:rsidR="00E76143">
        <w:rPr>
          <w:rFonts w:asciiTheme="minorHAnsi" w:hAnsiTheme="minorHAnsi"/>
        </w:rPr>
        <w:t>ldings along this section, incorporating</w:t>
      </w:r>
      <w:r w:rsidR="00131A32" w:rsidRPr="008D342A">
        <w:rPr>
          <w:rFonts w:asciiTheme="minorHAnsi" w:hAnsiTheme="minorHAnsi"/>
        </w:rPr>
        <w:t xml:space="preserve"> existing murals and wall art.</w:t>
      </w:r>
      <w:r w:rsidR="00E76143">
        <w:rPr>
          <w:rFonts w:asciiTheme="minorHAnsi" w:hAnsiTheme="minorHAnsi"/>
        </w:rPr>
        <w:t xml:space="preserve"> Many local people do no</w:t>
      </w:r>
      <w:r w:rsidR="00BF476D" w:rsidRPr="008D342A">
        <w:rPr>
          <w:rFonts w:asciiTheme="minorHAnsi" w:hAnsiTheme="minorHAnsi"/>
        </w:rPr>
        <w:t>t like this</w:t>
      </w:r>
      <w:r w:rsidR="00E76143">
        <w:rPr>
          <w:rFonts w:asciiTheme="minorHAnsi" w:hAnsiTheme="minorHAnsi"/>
        </w:rPr>
        <w:t xml:space="preserve"> part of Swansea. T</w:t>
      </w:r>
      <w:r w:rsidR="00BF476D" w:rsidRPr="008D342A">
        <w:rPr>
          <w:rFonts w:asciiTheme="minorHAnsi" w:hAnsiTheme="minorHAnsi"/>
        </w:rPr>
        <w:t xml:space="preserve">his street mural could </w:t>
      </w:r>
      <w:proofErr w:type="spellStart"/>
      <w:r w:rsidR="00BF476D" w:rsidRPr="008D342A">
        <w:rPr>
          <w:rFonts w:asciiTheme="minorHAnsi" w:hAnsiTheme="minorHAnsi"/>
        </w:rPr>
        <w:t>rejuvenise</w:t>
      </w:r>
      <w:proofErr w:type="spellEnd"/>
      <w:r w:rsidR="00BF476D" w:rsidRPr="008D342A">
        <w:rPr>
          <w:rFonts w:asciiTheme="minorHAnsi" w:hAnsiTheme="minorHAnsi"/>
        </w:rPr>
        <w:t xml:space="preserve"> this area and encourage people to visit and enjoy the cultural diversity and independent stores in this part of town. </w:t>
      </w:r>
      <w:r w:rsidR="008E0D09" w:rsidRPr="008D342A">
        <w:rPr>
          <w:rFonts w:asciiTheme="minorHAnsi" w:hAnsiTheme="minorHAnsi"/>
        </w:rPr>
        <w:t xml:space="preserve">The aim of this street mural is also to </w:t>
      </w:r>
      <w:r w:rsidR="00E76143">
        <w:rPr>
          <w:rFonts w:asciiTheme="minorHAnsi" w:hAnsiTheme="minorHAnsi"/>
        </w:rPr>
        <w:t xml:space="preserve">bring joy to </w:t>
      </w:r>
      <w:r w:rsidR="008E0D09" w:rsidRPr="008D342A">
        <w:rPr>
          <w:rFonts w:asciiTheme="minorHAnsi" w:hAnsiTheme="minorHAnsi"/>
        </w:rPr>
        <w:t xml:space="preserve">those who live, work or visit </w:t>
      </w:r>
      <w:r w:rsidR="00E76143">
        <w:rPr>
          <w:rFonts w:asciiTheme="minorHAnsi" w:hAnsiTheme="minorHAnsi"/>
        </w:rPr>
        <w:t xml:space="preserve">it. </w:t>
      </w:r>
      <w:r w:rsidR="00D6308C">
        <w:rPr>
          <w:rFonts w:asciiTheme="minorHAnsi" w:hAnsiTheme="minorHAnsi"/>
        </w:rPr>
        <w:t xml:space="preserve">To draw attraction to the independent, diverse shops and the beauty of the area. </w:t>
      </w:r>
      <w:r w:rsidR="00E76143">
        <w:rPr>
          <w:rFonts w:asciiTheme="minorHAnsi" w:hAnsiTheme="minorHAnsi"/>
        </w:rPr>
        <w:t xml:space="preserve">The artwork brings together community and </w:t>
      </w:r>
      <w:r w:rsidR="008E0D09" w:rsidRPr="008D342A">
        <w:rPr>
          <w:rFonts w:asciiTheme="minorHAnsi" w:hAnsiTheme="minorHAnsi"/>
        </w:rPr>
        <w:t xml:space="preserve">has significance, virtue and pleasure </w:t>
      </w:r>
      <w:sdt>
        <w:sdtPr>
          <w:rPr>
            <w:rFonts w:asciiTheme="minorHAnsi" w:hAnsiTheme="minorHAnsi"/>
            <w:b/>
          </w:rPr>
          <w:id w:val="-463266009"/>
          <w:citation/>
        </w:sdtPr>
        <w:sdtEndPr/>
        <w:sdtContent>
          <w:r w:rsidR="00BF476D" w:rsidRPr="008D342A">
            <w:rPr>
              <w:rFonts w:asciiTheme="minorHAnsi" w:hAnsiTheme="minorHAnsi"/>
              <w:b/>
            </w:rPr>
            <w:fldChar w:fldCharType="begin"/>
          </w:r>
          <w:r w:rsidR="00BF476D" w:rsidRPr="008D342A">
            <w:rPr>
              <w:rFonts w:asciiTheme="minorHAnsi" w:hAnsiTheme="minorHAnsi"/>
              <w:b/>
            </w:rPr>
            <w:instrText xml:space="preserve"> CITATION Poh13 \l 2057 </w:instrText>
          </w:r>
          <w:r w:rsidR="00BF476D" w:rsidRPr="008D342A">
            <w:rPr>
              <w:rFonts w:asciiTheme="minorHAnsi" w:hAnsiTheme="minorHAnsi"/>
              <w:b/>
            </w:rPr>
            <w:fldChar w:fldCharType="separate"/>
          </w:r>
          <w:r w:rsidR="00BF476D" w:rsidRPr="008D342A">
            <w:rPr>
              <w:rFonts w:asciiTheme="minorHAnsi" w:hAnsiTheme="minorHAnsi"/>
              <w:noProof/>
            </w:rPr>
            <w:t>(Pohlmeyer A &amp; Desmet P, 2013)</w:t>
          </w:r>
          <w:r w:rsidR="00BF476D" w:rsidRPr="008D342A">
            <w:rPr>
              <w:rFonts w:asciiTheme="minorHAnsi" w:hAnsiTheme="minorHAnsi"/>
              <w:b/>
            </w:rPr>
            <w:fldChar w:fldCharType="end"/>
          </w:r>
        </w:sdtContent>
      </w:sdt>
    </w:p>
    <w:p w14:paraId="659EF04E" w14:textId="68FBE145" w:rsidR="006C0FC2" w:rsidRPr="008D342A" w:rsidRDefault="00905844" w:rsidP="00337D65">
      <w:pPr>
        <w:widowControl w:val="0"/>
        <w:autoSpaceDE w:val="0"/>
        <w:autoSpaceDN w:val="0"/>
        <w:adjustRightInd w:val="0"/>
        <w:jc w:val="center"/>
        <w:rPr>
          <w:rFonts w:asciiTheme="minorHAnsi" w:hAnsiTheme="minorHAnsi" w:cs="Helvetica"/>
          <w:color w:val="5264A8"/>
          <w:lang w:eastAsia="en-US"/>
          <w14:shadow w14:blurRad="50800" w14:dist="38100" w14:dir="2700000" w14:sx="100000" w14:sy="100000" w14:kx="0" w14:ky="0" w14:algn="tl">
            <w14:srgbClr w14:val="000000">
              <w14:alpha w14:val="60000"/>
            </w14:srgbClr>
          </w14:shadow>
        </w:rPr>
      </w:pPr>
      <w:r w:rsidRPr="008D342A">
        <w:rPr>
          <w:rFonts w:asciiTheme="minorHAnsi" w:hAnsiTheme="minorHAnsi" w:cs="Helvetica"/>
          <w:noProof/>
          <w:color w:val="5264A8"/>
          <w14:shadow w14:blurRad="50800" w14:dist="38100" w14:dir="2700000" w14:sx="100000" w14:sy="100000" w14:kx="0" w14:ky="0" w14:algn="tl">
            <w14:srgbClr w14:val="000000">
              <w14:alpha w14:val="60000"/>
            </w14:srgbClr>
          </w14:shadow>
        </w:rPr>
        <w:lastRenderedPageBreak/>
        <w:drawing>
          <wp:inline distT="0" distB="0" distL="0" distR="0" wp14:anchorId="6BED5BA8" wp14:editId="397CB16B">
            <wp:extent cx="5194105" cy="3242259"/>
            <wp:effectExtent l="0" t="0" r="0" b="9525"/>
            <wp:docPr id="18" name="Picture 18" descr="Screen%20Shot%202021-04-30%20at%2014.1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21-04-30%20at%2014.11.49.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 t="-1" r="-219" b="-1"/>
                    <a:stretch/>
                  </pic:blipFill>
                  <pic:spPr bwMode="auto">
                    <a:xfrm>
                      <a:off x="0" y="0"/>
                      <a:ext cx="5199543" cy="3245654"/>
                    </a:xfrm>
                    <a:prstGeom prst="rect">
                      <a:avLst/>
                    </a:prstGeom>
                    <a:noFill/>
                    <a:ln>
                      <a:noFill/>
                    </a:ln>
                    <a:extLst>
                      <a:ext uri="{53640926-AAD7-44D8-BBD7-CCE9431645EC}">
                        <a14:shadowObscured xmlns:a14="http://schemas.microsoft.com/office/drawing/2010/main"/>
                      </a:ext>
                    </a:extLst>
                  </pic:spPr>
                </pic:pic>
              </a:graphicData>
            </a:graphic>
          </wp:inline>
        </w:drawing>
      </w:r>
    </w:p>
    <w:p w14:paraId="62D7331F" w14:textId="76B7163A" w:rsidR="008E0D09" w:rsidRPr="008D342A" w:rsidRDefault="001F3A74" w:rsidP="005741D0">
      <w:pPr>
        <w:widowControl w:val="0"/>
        <w:autoSpaceDE w:val="0"/>
        <w:autoSpaceDN w:val="0"/>
        <w:adjustRightInd w:val="0"/>
        <w:jc w:val="center"/>
        <w:rPr>
          <w:rFonts w:asciiTheme="minorHAnsi" w:hAnsiTheme="minorHAnsi"/>
          <w:i/>
          <w:lang w:eastAsia="en-US"/>
          <w14:shadow w14:blurRad="50800" w14:dist="38100" w14:dir="2700000" w14:sx="100000" w14:sy="100000" w14:kx="0" w14:ky="0" w14:algn="tl">
            <w14:srgbClr w14:val="000000">
              <w14:alpha w14:val="60000"/>
            </w14:srgbClr>
          </w14:shadow>
        </w:rPr>
      </w:pPr>
      <w:r>
        <w:rPr>
          <w:rFonts w:asciiTheme="minorHAnsi" w:hAnsiTheme="minorHAnsi"/>
        </w:rPr>
        <w:t xml:space="preserve">Figure 6: Google Maps </w:t>
      </w:r>
      <w:r>
        <w:rPr>
          <w:rFonts w:asciiTheme="minorHAnsi" w:hAnsiTheme="minorHAnsi"/>
          <w:i/>
        </w:rPr>
        <w:t xml:space="preserve">High Street </w:t>
      </w:r>
      <w:r w:rsidRPr="001F3A74">
        <w:rPr>
          <w:rFonts w:asciiTheme="minorHAnsi" w:hAnsiTheme="minorHAnsi"/>
        </w:rPr>
        <w:t>(</w:t>
      </w:r>
      <w:proofErr w:type="spellStart"/>
      <w:r w:rsidRPr="001F3A74">
        <w:rPr>
          <w:rFonts w:asciiTheme="minorHAnsi" w:hAnsiTheme="minorHAnsi"/>
        </w:rPr>
        <w:t>n.d</w:t>
      </w:r>
      <w:proofErr w:type="spellEnd"/>
      <w:r w:rsidRPr="001F3A74">
        <w:rPr>
          <w:rFonts w:asciiTheme="minorHAnsi" w:hAnsiTheme="minorHAnsi"/>
        </w:rPr>
        <w:t>)</w:t>
      </w:r>
    </w:p>
    <w:p w14:paraId="1D75DC45" w14:textId="77777777" w:rsidR="006C0FC2" w:rsidRPr="008D342A" w:rsidRDefault="006C0FC2" w:rsidP="006C0FC2">
      <w:pPr>
        <w:widowControl w:val="0"/>
        <w:autoSpaceDE w:val="0"/>
        <w:autoSpaceDN w:val="0"/>
        <w:adjustRightInd w:val="0"/>
        <w:rPr>
          <w:rFonts w:asciiTheme="minorHAnsi" w:hAnsiTheme="minorHAnsi" w:cs="Helvetica"/>
          <w:color w:val="5264A8"/>
          <w:lang w:eastAsia="en-US"/>
          <w14:shadow w14:blurRad="50800" w14:dist="38100" w14:dir="2700000" w14:sx="100000" w14:sy="100000" w14:kx="0" w14:ky="0" w14:algn="tl">
            <w14:srgbClr w14:val="000000">
              <w14:alpha w14:val="60000"/>
            </w14:srgbClr>
          </w14:shadow>
        </w:rPr>
      </w:pPr>
    </w:p>
    <w:p w14:paraId="4D90072D" w14:textId="43C617A9" w:rsidR="006C0FC2" w:rsidRPr="008D342A" w:rsidRDefault="00905844" w:rsidP="00337D65">
      <w:pPr>
        <w:widowControl w:val="0"/>
        <w:autoSpaceDE w:val="0"/>
        <w:autoSpaceDN w:val="0"/>
        <w:adjustRightInd w:val="0"/>
        <w:jc w:val="center"/>
        <w:rPr>
          <w:rFonts w:asciiTheme="minorHAnsi" w:hAnsiTheme="minorHAnsi" w:cs="Helvetica"/>
          <w:color w:val="5264A8"/>
          <w:lang w:eastAsia="en-US"/>
          <w14:shadow w14:blurRad="50800" w14:dist="38100" w14:dir="2700000" w14:sx="100000" w14:sy="100000" w14:kx="0" w14:ky="0" w14:algn="tl">
            <w14:srgbClr w14:val="000000">
              <w14:alpha w14:val="60000"/>
            </w14:srgbClr>
          </w14:shadow>
        </w:rPr>
      </w:pPr>
      <w:r w:rsidRPr="008D342A">
        <w:rPr>
          <w:rFonts w:asciiTheme="minorHAnsi" w:hAnsiTheme="minorHAnsi" w:cs="Helvetica"/>
          <w:noProof/>
          <w:color w:val="5264A8"/>
          <w14:shadow w14:blurRad="50800" w14:dist="38100" w14:dir="2700000" w14:sx="100000" w14:sy="100000" w14:kx="0" w14:ky="0" w14:algn="tl">
            <w14:srgbClr w14:val="000000">
              <w14:alpha w14:val="60000"/>
            </w14:srgbClr>
          </w14:shadow>
        </w:rPr>
        <w:drawing>
          <wp:inline distT="0" distB="0" distL="0" distR="0" wp14:anchorId="26EA1FF4" wp14:editId="1BCB7060">
            <wp:extent cx="5194477" cy="3249574"/>
            <wp:effectExtent l="0" t="0" r="0" b="1905"/>
            <wp:docPr id="21" name="Picture 21" descr="Screen%20Shot%202021-04-30%20at%2014.12.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21-04-30%20at%2014.12.32.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16793" cy="3263534"/>
                    </a:xfrm>
                    <a:prstGeom prst="rect">
                      <a:avLst/>
                    </a:prstGeom>
                    <a:noFill/>
                    <a:ln>
                      <a:noFill/>
                    </a:ln>
                  </pic:spPr>
                </pic:pic>
              </a:graphicData>
            </a:graphic>
          </wp:inline>
        </w:drawing>
      </w:r>
    </w:p>
    <w:p w14:paraId="0EF92CDA" w14:textId="77777777" w:rsidR="00337D65" w:rsidRDefault="001F3A74" w:rsidP="00337D65">
      <w:pPr>
        <w:widowControl w:val="0"/>
        <w:autoSpaceDE w:val="0"/>
        <w:autoSpaceDN w:val="0"/>
        <w:adjustRightInd w:val="0"/>
        <w:jc w:val="center"/>
        <w:rPr>
          <w:rFonts w:asciiTheme="minorHAnsi" w:hAnsiTheme="minorHAnsi"/>
          <w:i/>
          <w:lang w:eastAsia="en-US"/>
          <w14:shadow w14:blurRad="50800" w14:dist="38100" w14:dir="2700000" w14:sx="100000" w14:sy="100000" w14:kx="0" w14:ky="0" w14:algn="tl">
            <w14:srgbClr w14:val="000000">
              <w14:alpha w14:val="60000"/>
            </w14:srgbClr>
          </w14:shadow>
        </w:rPr>
      </w:pPr>
      <w:r>
        <w:rPr>
          <w:rFonts w:asciiTheme="minorHAnsi" w:hAnsiTheme="minorHAnsi"/>
        </w:rPr>
        <w:t xml:space="preserve">Figure 7: Google Maps </w:t>
      </w:r>
      <w:r>
        <w:rPr>
          <w:rFonts w:asciiTheme="minorHAnsi" w:hAnsiTheme="minorHAnsi"/>
          <w:i/>
        </w:rPr>
        <w:t xml:space="preserve">High Street </w:t>
      </w:r>
      <w:r w:rsidRPr="001F3A74">
        <w:rPr>
          <w:rFonts w:asciiTheme="minorHAnsi" w:hAnsiTheme="minorHAnsi"/>
        </w:rPr>
        <w:t>(</w:t>
      </w:r>
      <w:proofErr w:type="spellStart"/>
      <w:r w:rsidRPr="001F3A74">
        <w:rPr>
          <w:rFonts w:asciiTheme="minorHAnsi" w:hAnsiTheme="minorHAnsi"/>
        </w:rPr>
        <w:t>n.d</w:t>
      </w:r>
      <w:proofErr w:type="spellEnd"/>
      <w:r w:rsidRPr="001F3A74">
        <w:rPr>
          <w:rFonts w:asciiTheme="minorHAnsi" w:hAnsiTheme="minorHAnsi"/>
        </w:rPr>
        <w:t>)</w:t>
      </w:r>
    </w:p>
    <w:p w14:paraId="19DB8E0A" w14:textId="77777777" w:rsidR="00337D65" w:rsidRDefault="00337D65" w:rsidP="00337D65">
      <w:pPr>
        <w:widowControl w:val="0"/>
        <w:autoSpaceDE w:val="0"/>
        <w:autoSpaceDN w:val="0"/>
        <w:adjustRightInd w:val="0"/>
        <w:jc w:val="center"/>
        <w:rPr>
          <w:rFonts w:asciiTheme="minorHAnsi" w:hAnsiTheme="minorHAnsi"/>
          <w:b/>
          <w:color w:val="000000" w:themeColor="text1"/>
          <w:u w:val="single"/>
        </w:rPr>
      </w:pPr>
    </w:p>
    <w:p w14:paraId="16E4CF41" w14:textId="77777777" w:rsidR="00337D65" w:rsidRDefault="00337D65" w:rsidP="00337D65">
      <w:pPr>
        <w:widowControl w:val="0"/>
        <w:autoSpaceDE w:val="0"/>
        <w:autoSpaceDN w:val="0"/>
        <w:adjustRightInd w:val="0"/>
        <w:jc w:val="center"/>
        <w:rPr>
          <w:rFonts w:asciiTheme="minorHAnsi" w:hAnsiTheme="minorHAnsi"/>
          <w:b/>
          <w:color w:val="000000" w:themeColor="text1"/>
          <w:u w:val="single"/>
        </w:rPr>
      </w:pPr>
    </w:p>
    <w:p w14:paraId="62EFBE3D" w14:textId="77777777" w:rsidR="00337D65" w:rsidRDefault="00337D65" w:rsidP="00337D65">
      <w:pPr>
        <w:widowControl w:val="0"/>
        <w:autoSpaceDE w:val="0"/>
        <w:autoSpaceDN w:val="0"/>
        <w:adjustRightInd w:val="0"/>
        <w:jc w:val="center"/>
        <w:rPr>
          <w:rFonts w:asciiTheme="minorHAnsi" w:hAnsiTheme="minorHAnsi"/>
          <w:b/>
          <w:color w:val="000000" w:themeColor="text1"/>
          <w:u w:val="single"/>
        </w:rPr>
      </w:pPr>
    </w:p>
    <w:p w14:paraId="22620AE5" w14:textId="77777777" w:rsidR="00337D65" w:rsidRDefault="00337D65" w:rsidP="00337D65">
      <w:pPr>
        <w:widowControl w:val="0"/>
        <w:autoSpaceDE w:val="0"/>
        <w:autoSpaceDN w:val="0"/>
        <w:adjustRightInd w:val="0"/>
        <w:jc w:val="center"/>
        <w:rPr>
          <w:rFonts w:asciiTheme="minorHAnsi" w:hAnsiTheme="minorHAnsi"/>
          <w:b/>
          <w:color w:val="000000" w:themeColor="text1"/>
          <w:u w:val="single"/>
        </w:rPr>
      </w:pPr>
    </w:p>
    <w:p w14:paraId="2648B9C7" w14:textId="77777777" w:rsidR="00337D65" w:rsidRDefault="00337D65" w:rsidP="00337D65">
      <w:pPr>
        <w:widowControl w:val="0"/>
        <w:autoSpaceDE w:val="0"/>
        <w:autoSpaceDN w:val="0"/>
        <w:adjustRightInd w:val="0"/>
        <w:jc w:val="center"/>
        <w:rPr>
          <w:rFonts w:asciiTheme="minorHAnsi" w:hAnsiTheme="minorHAnsi"/>
          <w:b/>
          <w:color w:val="000000" w:themeColor="text1"/>
          <w:u w:val="single"/>
        </w:rPr>
      </w:pPr>
    </w:p>
    <w:p w14:paraId="4F0BBED0" w14:textId="77777777" w:rsidR="00337D65" w:rsidRDefault="00337D65" w:rsidP="00337D65">
      <w:pPr>
        <w:widowControl w:val="0"/>
        <w:autoSpaceDE w:val="0"/>
        <w:autoSpaceDN w:val="0"/>
        <w:adjustRightInd w:val="0"/>
        <w:jc w:val="center"/>
        <w:rPr>
          <w:rFonts w:asciiTheme="minorHAnsi" w:hAnsiTheme="minorHAnsi"/>
          <w:b/>
          <w:color w:val="000000" w:themeColor="text1"/>
          <w:u w:val="single"/>
        </w:rPr>
      </w:pPr>
    </w:p>
    <w:p w14:paraId="10A42242" w14:textId="77777777" w:rsidR="00337D65" w:rsidRDefault="00337D65" w:rsidP="00337D65">
      <w:pPr>
        <w:widowControl w:val="0"/>
        <w:autoSpaceDE w:val="0"/>
        <w:autoSpaceDN w:val="0"/>
        <w:adjustRightInd w:val="0"/>
        <w:jc w:val="center"/>
        <w:rPr>
          <w:rFonts w:asciiTheme="minorHAnsi" w:hAnsiTheme="minorHAnsi"/>
          <w:b/>
          <w:color w:val="000000" w:themeColor="text1"/>
          <w:u w:val="single"/>
        </w:rPr>
      </w:pPr>
    </w:p>
    <w:p w14:paraId="03C2F8A6" w14:textId="77777777" w:rsidR="00337D65" w:rsidRDefault="00337D65" w:rsidP="00337D65">
      <w:pPr>
        <w:widowControl w:val="0"/>
        <w:autoSpaceDE w:val="0"/>
        <w:autoSpaceDN w:val="0"/>
        <w:adjustRightInd w:val="0"/>
        <w:jc w:val="center"/>
        <w:rPr>
          <w:rFonts w:asciiTheme="minorHAnsi" w:hAnsiTheme="minorHAnsi"/>
          <w:b/>
          <w:color w:val="000000" w:themeColor="text1"/>
          <w:u w:val="single"/>
        </w:rPr>
      </w:pPr>
    </w:p>
    <w:p w14:paraId="6788AAF8" w14:textId="77777777" w:rsidR="00337D65" w:rsidRDefault="00337D65" w:rsidP="00337D65">
      <w:pPr>
        <w:widowControl w:val="0"/>
        <w:autoSpaceDE w:val="0"/>
        <w:autoSpaceDN w:val="0"/>
        <w:adjustRightInd w:val="0"/>
        <w:jc w:val="center"/>
        <w:rPr>
          <w:rFonts w:asciiTheme="minorHAnsi" w:hAnsiTheme="minorHAnsi"/>
          <w:b/>
          <w:color w:val="000000" w:themeColor="text1"/>
          <w:u w:val="single"/>
        </w:rPr>
      </w:pPr>
    </w:p>
    <w:p w14:paraId="3D694719" w14:textId="083A5E6C" w:rsidR="006C0FC2" w:rsidRPr="00337D65" w:rsidRDefault="008E0D09" w:rsidP="00337D65">
      <w:pPr>
        <w:widowControl w:val="0"/>
        <w:autoSpaceDE w:val="0"/>
        <w:autoSpaceDN w:val="0"/>
        <w:adjustRightInd w:val="0"/>
        <w:jc w:val="center"/>
        <w:rPr>
          <w:rFonts w:asciiTheme="minorHAnsi" w:hAnsiTheme="minorHAnsi"/>
          <w:i/>
          <w:lang w:eastAsia="en-US"/>
          <w14:shadow w14:blurRad="50800" w14:dist="38100" w14:dir="2700000" w14:sx="100000" w14:sy="100000" w14:kx="0" w14:ky="0" w14:algn="tl">
            <w14:srgbClr w14:val="000000">
              <w14:alpha w14:val="60000"/>
            </w14:srgbClr>
          </w14:shadow>
        </w:rPr>
      </w:pPr>
      <w:r w:rsidRPr="008D342A">
        <w:rPr>
          <w:rFonts w:asciiTheme="minorHAnsi" w:hAnsiTheme="minorHAnsi"/>
          <w:b/>
          <w:color w:val="000000" w:themeColor="text1"/>
          <w:u w:val="single"/>
        </w:rPr>
        <w:lastRenderedPageBreak/>
        <w:t xml:space="preserve">Magda </w:t>
      </w:r>
      <w:proofErr w:type="spellStart"/>
      <w:r w:rsidRPr="008D342A">
        <w:rPr>
          <w:rFonts w:asciiTheme="minorHAnsi" w:hAnsiTheme="minorHAnsi"/>
          <w:b/>
          <w:color w:val="000000" w:themeColor="text1"/>
          <w:u w:val="single"/>
        </w:rPr>
        <w:t>Sayeg</w:t>
      </w:r>
      <w:proofErr w:type="spellEnd"/>
    </w:p>
    <w:p w14:paraId="0AD94CEC" w14:textId="77777777" w:rsidR="006C0FC2" w:rsidRPr="008D342A" w:rsidRDefault="006C0FC2">
      <w:pPr>
        <w:rPr>
          <w:rFonts w:asciiTheme="minorHAnsi" w:hAnsiTheme="minorHAnsi"/>
        </w:rPr>
      </w:pPr>
    </w:p>
    <w:p w14:paraId="4D68AE1C" w14:textId="77777777" w:rsidR="00A93386" w:rsidRPr="008D342A" w:rsidRDefault="00A93386" w:rsidP="005741D0">
      <w:pPr>
        <w:widowControl w:val="0"/>
        <w:autoSpaceDE w:val="0"/>
        <w:autoSpaceDN w:val="0"/>
        <w:adjustRightInd w:val="0"/>
        <w:jc w:val="center"/>
        <w:rPr>
          <w:rFonts w:asciiTheme="minorHAnsi" w:hAnsiTheme="minorHAnsi" w:cs="Helvetica"/>
          <w:color w:val="97FF08"/>
        </w:rPr>
      </w:pPr>
      <w:r w:rsidRPr="008D342A">
        <w:rPr>
          <w:rFonts w:asciiTheme="minorHAnsi" w:hAnsiTheme="minorHAnsi"/>
          <w:noProof/>
        </w:rPr>
        <w:drawing>
          <wp:inline distT="0" distB="0" distL="0" distR="0" wp14:anchorId="01C530F3" wp14:editId="543124C0">
            <wp:extent cx="4737735" cy="2811331"/>
            <wp:effectExtent l="0" t="0" r="12065"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3">
                      <a:extLst>
                        <a:ext uri="{28A0092B-C50C-407E-A947-70E740481C1C}">
                          <a14:useLocalDpi xmlns:a14="http://schemas.microsoft.com/office/drawing/2010/main" val="0"/>
                        </a:ext>
                      </a:extLst>
                    </a:blip>
                    <a:stretch>
                      <a:fillRect/>
                    </a:stretch>
                  </pic:blipFill>
                  <pic:spPr>
                    <a:xfrm>
                      <a:off x="0" y="0"/>
                      <a:ext cx="4771580" cy="2831414"/>
                    </a:xfrm>
                    <a:prstGeom prst="rect">
                      <a:avLst/>
                    </a:prstGeom>
                  </pic:spPr>
                </pic:pic>
              </a:graphicData>
            </a:graphic>
          </wp:inline>
        </w:drawing>
      </w:r>
    </w:p>
    <w:p w14:paraId="43EC40BD" w14:textId="000D248D" w:rsidR="00A93386" w:rsidRPr="008D342A" w:rsidRDefault="005741D0" w:rsidP="005741D0">
      <w:pPr>
        <w:widowControl w:val="0"/>
        <w:autoSpaceDE w:val="0"/>
        <w:autoSpaceDN w:val="0"/>
        <w:adjustRightInd w:val="0"/>
        <w:jc w:val="center"/>
        <w:rPr>
          <w:rFonts w:asciiTheme="minorHAnsi" w:eastAsia="Calibri" w:hAnsiTheme="minorHAnsi"/>
        </w:rPr>
      </w:pPr>
      <w:r>
        <w:rPr>
          <w:rFonts w:asciiTheme="minorHAnsi" w:eastAsia="Calibri" w:hAnsiTheme="minorHAnsi"/>
        </w:rPr>
        <w:t>Fig</w:t>
      </w:r>
      <w:r w:rsidR="001F3A74">
        <w:rPr>
          <w:rFonts w:asciiTheme="minorHAnsi" w:eastAsia="Calibri" w:hAnsiTheme="minorHAnsi"/>
        </w:rPr>
        <w:t xml:space="preserve">ure </w:t>
      </w:r>
      <w:r>
        <w:rPr>
          <w:rFonts w:asciiTheme="minorHAnsi" w:eastAsia="Calibri" w:hAnsiTheme="minorHAnsi"/>
        </w:rPr>
        <w:t>8</w:t>
      </w:r>
      <w:r w:rsidR="001F3A74">
        <w:rPr>
          <w:rFonts w:asciiTheme="minorHAnsi" w:eastAsia="Calibri" w:hAnsiTheme="minorHAnsi"/>
        </w:rPr>
        <w:t xml:space="preserve">: Magda </w:t>
      </w:r>
      <w:proofErr w:type="spellStart"/>
      <w:r w:rsidR="001F3A74">
        <w:rPr>
          <w:rFonts w:asciiTheme="minorHAnsi" w:eastAsia="Calibri" w:hAnsiTheme="minorHAnsi"/>
        </w:rPr>
        <w:t>Sayeg</w:t>
      </w:r>
      <w:proofErr w:type="spellEnd"/>
      <w:r w:rsidR="001F3A74">
        <w:rPr>
          <w:rFonts w:asciiTheme="minorHAnsi" w:eastAsia="Calibri" w:hAnsiTheme="minorHAnsi"/>
        </w:rPr>
        <w:t xml:space="preserve"> </w:t>
      </w:r>
      <w:r w:rsidR="001F3A74" w:rsidRPr="008D342A">
        <w:rPr>
          <w:rFonts w:asciiTheme="minorHAnsi" w:eastAsia="Calibri" w:hAnsiTheme="minorHAnsi"/>
          <w:i/>
          <w:iCs/>
          <w:color w:val="000000" w:themeColor="text1"/>
        </w:rPr>
        <w:t>Crochet covered bus in Mexico</w:t>
      </w:r>
      <w:r w:rsidR="001F3A74" w:rsidRPr="008D342A">
        <w:rPr>
          <w:rFonts w:asciiTheme="minorHAnsi" w:eastAsia="Calibri" w:hAnsiTheme="minorHAnsi"/>
          <w:color w:val="000000" w:themeColor="text1"/>
        </w:rPr>
        <w:t xml:space="preserve"> </w:t>
      </w:r>
      <w:r w:rsidR="001F3A74">
        <w:rPr>
          <w:rFonts w:asciiTheme="minorHAnsi" w:eastAsia="Calibri" w:hAnsiTheme="minorHAnsi"/>
          <w:color w:val="000000" w:themeColor="text1"/>
        </w:rPr>
        <w:t>2015</w:t>
      </w:r>
    </w:p>
    <w:p w14:paraId="552608F5" w14:textId="77777777" w:rsidR="00A93386" w:rsidRPr="008D342A" w:rsidRDefault="00A93386" w:rsidP="00A93386">
      <w:pPr>
        <w:rPr>
          <w:rFonts w:asciiTheme="minorHAnsi" w:hAnsiTheme="minorHAnsi"/>
          <w:color w:val="000000" w:themeColor="text1"/>
        </w:rPr>
      </w:pPr>
    </w:p>
    <w:p w14:paraId="429E6630" w14:textId="20533D20" w:rsidR="00581C2F" w:rsidRPr="00D6308C" w:rsidRDefault="0035308C" w:rsidP="00D6308C">
      <w:pPr>
        <w:widowControl w:val="0"/>
        <w:autoSpaceDE w:val="0"/>
        <w:autoSpaceDN w:val="0"/>
        <w:adjustRightInd w:val="0"/>
        <w:rPr>
          <w:rFonts w:asciiTheme="minorHAnsi" w:hAnsiTheme="minorHAnsi"/>
        </w:rPr>
      </w:pPr>
      <w:r w:rsidRPr="008D342A">
        <w:rPr>
          <w:rFonts w:asciiTheme="minorHAnsi" w:hAnsiTheme="minorHAnsi"/>
        </w:rPr>
        <w:t xml:space="preserve">Number 3 </w:t>
      </w:r>
      <w:r w:rsidR="008E0D09" w:rsidRPr="008D342A">
        <w:rPr>
          <w:rFonts w:asciiTheme="minorHAnsi" w:hAnsiTheme="minorHAnsi"/>
        </w:rPr>
        <w:t xml:space="preserve">on your map is an artwork by </w:t>
      </w:r>
      <w:r w:rsidRPr="008D342A">
        <w:rPr>
          <w:rFonts w:asciiTheme="minorHAnsi" w:hAnsiTheme="minorHAnsi"/>
        </w:rPr>
        <w:t xml:space="preserve">Magda </w:t>
      </w:r>
      <w:proofErr w:type="spellStart"/>
      <w:r w:rsidRPr="008D342A">
        <w:rPr>
          <w:rFonts w:asciiTheme="minorHAnsi" w:hAnsiTheme="minorHAnsi"/>
        </w:rPr>
        <w:t>Sayeg</w:t>
      </w:r>
      <w:proofErr w:type="spellEnd"/>
      <w:r w:rsidRPr="008D342A">
        <w:rPr>
          <w:rFonts w:asciiTheme="minorHAnsi" w:hAnsiTheme="minorHAnsi"/>
        </w:rPr>
        <w:t xml:space="preserve"> </w:t>
      </w:r>
      <w:r w:rsidRPr="008D342A">
        <w:rPr>
          <w:rFonts w:asciiTheme="minorHAnsi" w:hAnsiTheme="minorHAnsi"/>
          <w:color w:val="000000" w:themeColor="text1"/>
        </w:rPr>
        <w:t>and the female knitting</w:t>
      </w:r>
      <w:r w:rsidR="00581C2F" w:rsidRPr="008D342A">
        <w:rPr>
          <w:rFonts w:asciiTheme="minorHAnsi" w:hAnsiTheme="minorHAnsi"/>
          <w:color w:val="000000" w:themeColor="text1"/>
        </w:rPr>
        <w:t xml:space="preserve"> group ‘</w:t>
      </w:r>
      <w:proofErr w:type="spellStart"/>
      <w:r w:rsidR="00581C2F" w:rsidRPr="008D342A">
        <w:rPr>
          <w:rFonts w:asciiTheme="minorHAnsi" w:hAnsiTheme="minorHAnsi"/>
          <w:color w:val="000000" w:themeColor="text1"/>
        </w:rPr>
        <w:t>Knitta</w:t>
      </w:r>
      <w:proofErr w:type="spellEnd"/>
      <w:r w:rsidR="00581C2F" w:rsidRPr="008D342A">
        <w:rPr>
          <w:rFonts w:asciiTheme="minorHAnsi" w:hAnsiTheme="minorHAnsi"/>
          <w:color w:val="000000" w:themeColor="text1"/>
        </w:rPr>
        <w:t xml:space="preserve"> Please’. It is the original bus that was </w:t>
      </w:r>
      <w:r w:rsidRPr="008D342A">
        <w:rPr>
          <w:rFonts w:asciiTheme="minorHAnsi" w:hAnsiTheme="minorHAnsi"/>
          <w:color w:val="000000" w:themeColor="text1"/>
        </w:rPr>
        <w:t>yarn bombed and covered in bright colourful crochet and knitted patterns</w:t>
      </w:r>
      <w:r w:rsidR="00581C2F" w:rsidRPr="008D342A">
        <w:rPr>
          <w:rFonts w:asciiTheme="minorHAnsi" w:hAnsiTheme="minorHAnsi"/>
          <w:color w:val="000000" w:themeColor="text1"/>
        </w:rPr>
        <w:t xml:space="preserve"> inspired by graffiti</w:t>
      </w:r>
      <w:r w:rsidR="00D6308C">
        <w:rPr>
          <w:rFonts w:asciiTheme="minorHAnsi" w:hAnsiTheme="minorHAnsi"/>
          <w:color w:val="000000" w:themeColor="text1"/>
        </w:rPr>
        <w:t>,</w:t>
      </w:r>
      <w:r w:rsidR="00581C2F" w:rsidRPr="008D342A">
        <w:rPr>
          <w:rFonts w:asciiTheme="minorHAnsi" w:hAnsiTheme="minorHAnsi"/>
          <w:color w:val="000000" w:themeColor="text1"/>
        </w:rPr>
        <w:t xml:space="preserve"> first exhibited in Mexico City in 2008. It is part of the </w:t>
      </w:r>
      <w:proofErr w:type="spellStart"/>
      <w:r w:rsidR="00581C2F" w:rsidRPr="008D342A">
        <w:rPr>
          <w:rFonts w:asciiTheme="minorHAnsi" w:hAnsiTheme="minorHAnsi"/>
          <w:color w:val="000000" w:themeColor="text1"/>
        </w:rPr>
        <w:t>Craftivist</w:t>
      </w:r>
      <w:proofErr w:type="spellEnd"/>
      <w:r w:rsidR="00581C2F" w:rsidRPr="008D342A">
        <w:rPr>
          <w:rFonts w:asciiTheme="minorHAnsi" w:hAnsiTheme="minorHAnsi"/>
          <w:color w:val="000000" w:themeColor="text1"/>
        </w:rPr>
        <w:t xml:space="preserve"> Movement and as such echoes the theme of Positive Patterning, calling for a better world and future optimism. </w:t>
      </w:r>
      <w:r w:rsidR="00D6308C">
        <w:rPr>
          <w:rFonts w:asciiTheme="minorHAnsi" w:hAnsiTheme="minorHAnsi"/>
          <w:color w:val="000000" w:themeColor="text1"/>
        </w:rPr>
        <w:t xml:space="preserve">This piece was made to beat the controversy of graffiti and to show the beauty in all art and stories. </w:t>
      </w:r>
      <w:proofErr w:type="spellStart"/>
      <w:r w:rsidR="00D6308C">
        <w:rPr>
          <w:rFonts w:asciiTheme="minorHAnsi" w:hAnsiTheme="minorHAnsi"/>
          <w:color w:val="000000" w:themeColor="text1"/>
        </w:rPr>
        <w:t>Craftivism</w:t>
      </w:r>
      <w:proofErr w:type="spellEnd"/>
      <w:r w:rsidR="00D6308C">
        <w:rPr>
          <w:rFonts w:asciiTheme="minorHAnsi" w:hAnsiTheme="minorHAnsi"/>
          <w:color w:val="000000" w:themeColor="text1"/>
        </w:rPr>
        <w:t xml:space="preserve"> ensures that all work is positive, has a message and also is not a permanent piece of work which is the reason for the use of crochet and knit. This piece was</w:t>
      </w:r>
      <w:r w:rsidR="00D6308C" w:rsidRPr="008D342A">
        <w:rPr>
          <w:rFonts w:asciiTheme="minorHAnsi" w:hAnsiTheme="minorHAnsi"/>
          <w:color w:val="000000" w:themeColor="text1"/>
        </w:rPr>
        <w:t xml:space="preserve"> </w:t>
      </w:r>
      <w:r w:rsidR="00581C2F" w:rsidRPr="008D342A">
        <w:rPr>
          <w:rFonts w:asciiTheme="minorHAnsi" w:hAnsiTheme="minorHAnsi"/>
          <w:color w:val="000000" w:themeColor="text1"/>
        </w:rPr>
        <w:t xml:space="preserve">You will find it in Swansea bus station and you can ride on this artwork to the next destination to see the remaining artworks at Singleton Park. This bus puts a smile on everyone’s face and can be seen and enjoyed as it drives through the city, past the beach. </w:t>
      </w:r>
    </w:p>
    <w:p w14:paraId="10A3FEA5" w14:textId="133A773D" w:rsidR="00BE5FDC" w:rsidRPr="008D342A" w:rsidRDefault="00BE5FDC" w:rsidP="00337D65">
      <w:pPr>
        <w:widowControl w:val="0"/>
        <w:autoSpaceDE w:val="0"/>
        <w:autoSpaceDN w:val="0"/>
        <w:adjustRightInd w:val="0"/>
        <w:jc w:val="center"/>
        <w:rPr>
          <w:rFonts w:asciiTheme="minorHAnsi" w:hAnsiTheme="minorHAnsi" w:cs="Helvetica"/>
          <w:color w:val="101010"/>
          <w:lang w:eastAsia="en-US"/>
        </w:rPr>
      </w:pPr>
      <w:r w:rsidRPr="008D342A">
        <w:rPr>
          <w:rFonts w:asciiTheme="minorHAnsi" w:hAnsiTheme="minorHAnsi" w:cs="Helvetica"/>
          <w:noProof/>
          <w:color w:val="101010"/>
        </w:rPr>
        <w:drawing>
          <wp:inline distT="0" distB="0" distL="0" distR="0" wp14:anchorId="616C3E6E" wp14:editId="06024665">
            <wp:extent cx="4470200" cy="297434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35035" cy="3017480"/>
                    </a:xfrm>
                    <a:prstGeom prst="rect">
                      <a:avLst/>
                    </a:prstGeom>
                    <a:noFill/>
                    <a:ln>
                      <a:noFill/>
                    </a:ln>
                  </pic:spPr>
                </pic:pic>
              </a:graphicData>
            </a:graphic>
          </wp:inline>
        </w:drawing>
      </w:r>
    </w:p>
    <w:p w14:paraId="190D275A" w14:textId="04510CA5" w:rsidR="004B2369" w:rsidRPr="004B2369" w:rsidRDefault="005741D0" w:rsidP="004B2369">
      <w:pPr>
        <w:jc w:val="center"/>
        <w:rPr>
          <w:rFonts w:asciiTheme="minorHAnsi" w:hAnsiTheme="minorHAnsi" w:cs="Helvetica"/>
          <w:color w:val="101010"/>
          <w:lang w:eastAsia="en-US"/>
        </w:rPr>
      </w:pPr>
      <w:r>
        <w:rPr>
          <w:rFonts w:asciiTheme="minorHAnsi" w:hAnsiTheme="minorHAnsi"/>
          <w:color w:val="000000" w:themeColor="text1"/>
        </w:rPr>
        <w:t>Fig</w:t>
      </w:r>
      <w:r w:rsidR="004B2369">
        <w:rPr>
          <w:rFonts w:asciiTheme="minorHAnsi" w:hAnsiTheme="minorHAnsi"/>
          <w:color w:val="000000" w:themeColor="text1"/>
        </w:rPr>
        <w:t>ure</w:t>
      </w:r>
      <w:r>
        <w:rPr>
          <w:rFonts w:asciiTheme="minorHAnsi" w:hAnsiTheme="minorHAnsi"/>
          <w:color w:val="000000" w:themeColor="text1"/>
        </w:rPr>
        <w:t xml:space="preserve"> 9</w:t>
      </w:r>
      <w:r w:rsidR="004B2369">
        <w:rPr>
          <w:rFonts w:asciiTheme="minorHAnsi" w:hAnsiTheme="minorHAnsi"/>
          <w:color w:val="000000" w:themeColor="text1"/>
        </w:rPr>
        <w:t xml:space="preserve">: Robert </w:t>
      </w:r>
      <w:proofErr w:type="spellStart"/>
      <w:r w:rsidR="004B2369">
        <w:rPr>
          <w:rFonts w:asciiTheme="minorHAnsi" w:hAnsiTheme="minorHAnsi"/>
          <w:color w:val="000000" w:themeColor="text1"/>
        </w:rPr>
        <w:t>Melen</w:t>
      </w:r>
      <w:proofErr w:type="spellEnd"/>
      <w:r w:rsidR="004B2369">
        <w:rPr>
          <w:rFonts w:asciiTheme="minorHAnsi" w:hAnsiTheme="minorHAnsi"/>
          <w:color w:val="000000" w:themeColor="text1"/>
        </w:rPr>
        <w:t xml:space="preserve"> </w:t>
      </w:r>
      <w:r w:rsidR="004B2369">
        <w:rPr>
          <w:rFonts w:asciiTheme="minorHAnsi" w:hAnsiTheme="minorHAnsi"/>
          <w:i/>
          <w:color w:val="000000" w:themeColor="text1"/>
        </w:rPr>
        <w:t xml:space="preserve">Swansea Bus Station </w:t>
      </w:r>
      <w:r w:rsidR="004B2369">
        <w:rPr>
          <w:rFonts w:asciiTheme="minorHAnsi" w:hAnsiTheme="minorHAnsi"/>
          <w:color w:val="000000" w:themeColor="text1"/>
        </w:rPr>
        <w:t>2020</w:t>
      </w:r>
    </w:p>
    <w:p w14:paraId="70EC5003" w14:textId="28AB78C5" w:rsidR="00581C2F" w:rsidRPr="004B2369" w:rsidRDefault="00CF391B" w:rsidP="00D6308C">
      <w:pPr>
        <w:jc w:val="center"/>
        <w:rPr>
          <w:rFonts w:asciiTheme="minorHAnsi" w:hAnsiTheme="minorHAnsi" w:cs="Helvetica"/>
          <w:color w:val="101010"/>
          <w:lang w:eastAsia="en-US"/>
        </w:rPr>
      </w:pPr>
      <w:r w:rsidRPr="008D342A">
        <w:rPr>
          <w:rFonts w:asciiTheme="minorHAnsi" w:hAnsiTheme="minorHAnsi"/>
          <w:b/>
          <w:color w:val="000000" w:themeColor="text1"/>
          <w:u w:val="single"/>
        </w:rPr>
        <w:lastRenderedPageBreak/>
        <w:t>Philip</w:t>
      </w:r>
      <w:r w:rsidR="00BB4AEF" w:rsidRPr="008D342A">
        <w:rPr>
          <w:rFonts w:asciiTheme="minorHAnsi" w:hAnsiTheme="minorHAnsi"/>
          <w:b/>
          <w:color w:val="000000" w:themeColor="text1"/>
          <w:u w:val="single"/>
        </w:rPr>
        <w:t>pa Lawrence</w:t>
      </w:r>
    </w:p>
    <w:p w14:paraId="3D79D3A6" w14:textId="77777777" w:rsidR="00581C2F" w:rsidRPr="008D342A" w:rsidRDefault="00581C2F">
      <w:pPr>
        <w:rPr>
          <w:rFonts w:asciiTheme="minorHAnsi" w:hAnsiTheme="minorHAnsi"/>
          <w:color w:val="000000" w:themeColor="text1"/>
        </w:rPr>
      </w:pPr>
    </w:p>
    <w:p w14:paraId="05B952FC" w14:textId="246BE73A" w:rsidR="00581C2F" w:rsidRPr="008D342A" w:rsidRDefault="00337D65" w:rsidP="00337D65">
      <w:pPr>
        <w:rPr>
          <w:rFonts w:asciiTheme="minorHAnsi" w:hAnsiTheme="minorHAnsi"/>
          <w:color w:val="000000" w:themeColor="text1"/>
        </w:rPr>
      </w:pPr>
      <w:r>
        <w:rPr>
          <w:rFonts w:asciiTheme="minorHAnsi" w:hAnsiTheme="minorHAnsi" w:cs="Verdana"/>
          <w:noProof/>
        </w:rPr>
        <mc:AlternateContent>
          <mc:Choice Requires="wps">
            <w:drawing>
              <wp:anchor distT="0" distB="0" distL="114300" distR="114300" simplePos="0" relativeHeight="251683840" behindDoc="0" locked="0" layoutInCell="1" allowOverlap="1" wp14:anchorId="5A925A7C" wp14:editId="10BA51C6">
                <wp:simplePos x="0" y="0"/>
                <wp:positionH relativeFrom="column">
                  <wp:posOffset>2680335</wp:posOffset>
                </wp:positionH>
                <wp:positionV relativeFrom="paragraph">
                  <wp:posOffset>87630</wp:posOffset>
                </wp:positionV>
                <wp:extent cx="3314700" cy="3543300"/>
                <wp:effectExtent l="0" t="0" r="0" b="12700"/>
                <wp:wrapSquare wrapText="bothSides"/>
                <wp:docPr id="97" name="Text Box 97"/>
                <wp:cNvGraphicFramePr/>
                <a:graphic xmlns:a="http://schemas.openxmlformats.org/drawingml/2006/main">
                  <a:graphicData uri="http://schemas.microsoft.com/office/word/2010/wordprocessingShape">
                    <wps:wsp>
                      <wps:cNvSpPr txBox="1"/>
                      <wps:spPr>
                        <a:xfrm>
                          <a:off x="0" y="0"/>
                          <a:ext cx="3314700" cy="3543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10BC1D4" w14:textId="119646A1" w:rsidR="00337D65" w:rsidRDefault="00337D65">
                            <w:r w:rsidRPr="008D342A">
                              <w:rPr>
                                <w:rFonts w:asciiTheme="minorHAnsi" w:hAnsiTheme="minorHAnsi"/>
                              </w:rPr>
                              <w:t xml:space="preserve">Number 4 on your map is an artwork by Philippa Lawrence called </w:t>
                            </w:r>
                            <w:r w:rsidRPr="008D342A">
                              <w:rPr>
                                <w:rFonts w:asciiTheme="minorHAnsi" w:hAnsiTheme="minorHAnsi"/>
                                <w:i/>
                              </w:rPr>
                              <w:t xml:space="preserve">Bound. </w:t>
                            </w:r>
                            <w:r w:rsidRPr="008D342A">
                              <w:rPr>
                                <w:rFonts w:asciiTheme="minorHAnsi" w:hAnsiTheme="minorHAnsi"/>
                              </w:rPr>
                              <w:t>Originally Lawrence wrapped a dead tree in each county of Wales as part of the Bound project. The tree you see in Singleton Park has been commissioned by the city council, to be bound by Lawrence as part of the Positive Pattern exhibition. Previous comments on Lawrence’s trees have included ‘Joy’ and ‘uplifting of spirit’ (</w:t>
                            </w:r>
                            <w:hyperlink r:id="rId15" w:history="1">
                              <w:r w:rsidRPr="008D342A">
                                <w:rPr>
                                  <w:rStyle w:val="Hyperlink"/>
                                  <w:rFonts w:asciiTheme="minorHAnsi" w:eastAsia="Calibri" w:hAnsiTheme="minorHAnsi"/>
                                </w:rPr>
                                <w:t>http://news.bbc.co.uk/1/hi/wales/6684199.stm)</w:t>
                              </w:r>
                            </w:hyperlink>
                            <w:r w:rsidRPr="008D342A">
                              <w:rPr>
                                <w:rFonts w:asciiTheme="minorHAnsi" w:eastAsia="Calibri" w:hAnsiTheme="minorHAnsi"/>
                              </w:rPr>
                              <w:t xml:space="preserve"> and as such reflect the aim of the exhibition. This piece unlike the other artworks that use the built environment and vehicles, uses the natural environment as art and makes you appreciate the things you may overlook in everyday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925A7C" id="Text_x0020_Box_x0020_97" o:spid="_x0000_s1027" type="#_x0000_t202" style="position:absolute;margin-left:211.05pt;margin-top:6.9pt;width:261pt;height:279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" filled="f" stroked="f">
                <v:textbox>
                  <w:txbxContent>
                    <w:p w14:paraId="710BC1D4" w14:textId="119646A1" w:rsidR="00337D65" w:rsidRDefault="00337D65">
                      <w:r w:rsidRPr="008D342A">
                        <w:rPr>
                          <w:rFonts w:asciiTheme="minorHAnsi" w:hAnsiTheme="minorHAnsi"/>
                        </w:rPr>
                        <w:t xml:space="preserve">Number 4 on your map is an artwork by Philippa Lawrence called </w:t>
                      </w:r>
                      <w:r w:rsidRPr="008D342A">
                        <w:rPr>
                          <w:rFonts w:asciiTheme="minorHAnsi" w:hAnsiTheme="minorHAnsi"/>
                          <w:i/>
                        </w:rPr>
                        <w:t xml:space="preserve">Bound. </w:t>
                      </w:r>
                      <w:r w:rsidRPr="008D342A">
                        <w:rPr>
                          <w:rFonts w:asciiTheme="minorHAnsi" w:hAnsiTheme="minorHAnsi"/>
                        </w:rPr>
                        <w:t>Originally Lawrence wrapped a dead tree in each county of Wales as part of the Bound project. The tree you see in Singleton Park has been commissioned by the city council, to be bound by Lawrence as part of the Positive Pattern exhibition. Previous comments on Lawrence’s trees have included ‘Joy’ and ‘uplifting of spirit’ (</w:t>
                      </w:r>
                      <w:hyperlink r:id="rId16" w:history="1">
                        <w:r w:rsidRPr="008D342A">
                          <w:rPr>
                            <w:rStyle w:val="Hyperlink"/>
                            <w:rFonts w:asciiTheme="minorHAnsi" w:eastAsia="Calibri" w:hAnsiTheme="minorHAnsi"/>
                          </w:rPr>
                          <w:t>http://news.bbc.co.uk/1/hi/wales/6684199.stm)</w:t>
                        </w:r>
                      </w:hyperlink>
                      <w:r w:rsidRPr="008D342A">
                        <w:rPr>
                          <w:rFonts w:asciiTheme="minorHAnsi" w:eastAsia="Calibri" w:hAnsiTheme="minorHAnsi"/>
                        </w:rPr>
                        <w:t xml:space="preserve"> and as such reflect the aim of the exhibition. This piece unlike the other artworks that use the built environment and vehicles, uses the natural environment as art and makes you appreciate the things you may overlook in everyday life.</w:t>
                      </w:r>
                    </w:p>
                  </w:txbxContent>
                </v:textbox>
                <w10:wrap type="square"/>
              </v:shape>
            </w:pict>
          </mc:Fallback>
        </mc:AlternateContent>
      </w:r>
      <w:r w:rsidR="00BB4AEF" w:rsidRPr="008D342A">
        <w:rPr>
          <w:rFonts w:asciiTheme="minorHAnsi" w:hAnsiTheme="minorHAnsi" w:cs="Verdana"/>
          <w:noProof/>
        </w:rPr>
        <w:drawing>
          <wp:inline distT="0" distB="0" distL="0" distR="0" wp14:anchorId="05BC86CD" wp14:editId="2FFB4D9D">
            <wp:extent cx="2420645" cy="3583246"/>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34417" cy="3603632"/>
                    </a:xfrm>
                    <a:prstGeom prst="rect">
                      <a:avLst/>
                    </a:prstGeom>
                    <a:noFill/>
                    <a:ln>
                      <a:noFill/>
                    </a:ln>
                  </pic:spPr>
                </pic:pic>
              </a:graphicData>
            </a:graphic>
          </wp:inline>
        </w:drawing>
      </w:r>
    </w:p>
    <w:p w14:paraId="7AB8F696" w14:textId="3ECA7448" w:rsidR="00581C2F" w:rsidRPr="008D342A" w:rsidRDefault="004B2369" w:rsidP="00337D65">
      <w:pPr>
        <w:rPr>
          <w:rFonts w:asciiTheme="minorHAnsi" w:hAnsiTheme="minorHAnsi"/>
          <w:color w:val="000000" w:themeColor="text1"/>
        </w:rPr>
      </w:pPr>
      <w:r>
        <w:rPr>
          <w:rFonts w:asciiTheme="minorHAnsi" w:hAnsiTheme="minorHAnsi"/>
          <w:color w:val="000000" w:themeColor="text1"/>
        </w:rPr>
        <w:t xml:space="preserve">Figure: 10 </w:t>
      </w:r>
      <w:proofErr w:type="spellStart"/>
      <w:r>
        <w:rPr>
          <w:rFonts w:asciiTheme="minorHAnsi" w:hAnsiTheme="minorHAnsi"/>
          <w:color w:val="000000" w:themeColor="text1"/>
        </w:rPr>
        <w:t>Phillipa</w:t>
      </w:r>
      <w:proofErr w:type="spellEnd"/>
      <w:r>
        <w:rPr>
          <w:rFonts w:asciiTheme="minorHAnsi" w:hAnsiTheme="minorHAnsi"/>
          <w:color w:val="000000" w:themeColor="text1"/>
        </w:rPr>
        <w:t xml:space="preserve"> Lawrence</w:t>
      </w:r>
      <w:r w:rsidR="00BB4AEF" w:rsidRPr="008D342A">
        <w:rPr>
          <w:rFonts w:asciiTheme="minorHAnsi" w:hAnsiTheme="minorHAnsi"/>
          <w:color w:val="000000" w:themeColor="text1"/>
        </w:rPr>
        <w:t xml:space="preserve"> </w:t>
      </w:r>
      <w:r w:rsidR="00BB4AEF" w:rsidRPr="008D342A">
        <w:rPr>
          <w:rFonts w:asciiTheme="minorHAnsi" w:hAnsiTheme="minorHAnsi"/>
          <w:i/>
          <w:color w:val="000000" w:themeColor="text1"/>
        </w:rPr>
        <w:t xml:space="preserve">Bound </w:t>
      </w:r>
      <w:r w:rsidR="00BB4AEF" w:rsidRPr="004B2369">
        <w:rPr>
          <w:rFonts w:asciiTheme="minorHAnsi" w:hAnsiTheme="minorHAnsi"/>
          <w:color w:val="000000" w:themeColor="text1"/>
        </w:rPr>
        <w:t>20</w:t>
      </w:r>
      <w:r w:rsidR="00CF391B" w:rsidRPr="004B2369">
        <w:rPr>
          <w:rFonts w:asciiTheme="minorHAnsi" w:hAnsiTheme="minorHAnsi"/>
          <w:color w:val="000000" w:themeColor="text1"/>
        </w:rPr>
        <w:t>04</w:t>
      </w:r>
    </w:p>
    <w:p w14:paraId="24D8D300" w14:textId="77777777" w:rsidR="00581C2F" w:rsidRPr="008D342A" w:rsidRDefault="00581C2F">
      <w:pPr>
        <w:rPr>
          <w:rFonts w:asciiTheme="minorHAnsi" w:hAnsiTheme="minorHAnsi"/>
          <w:color w:val="000000" w:themeColor="text1"/>
        </w:rPr>
      </w:pPr>
    </w:p>
    <w:p w14:paraId="65993FE7" w14:textId="6861F8E5" w:rsidR="00916F68" w:rsidRPr="008D342A" w:rsidRDefault="00916F68" w:rsidP="001E6CA4">
      <w:pPr>
        <w:widowControl w:val="0"/>
        <w:autoSpaceDE w:val="0"/>
        <w:autoSpaceDN w:val="0"/>
        <w:adjustRightInd w:val="0"/>
        <w:rPr>
          <w:rFonts w:asciiTheme="minorHAnsi" w:hAnsiTheme="minorHAnsi"/>
        </w:rPr>
      </w:pPr>
    </w:p>
    <w:p w14:paraId="2D23803E" w14:textId="1CBA0063" w:rsidR="00581C2F" w:rsidRPr="008D342A" w:rsidRDefault="004B2369" w:rsidP="00337D65">
      <w:pPr>
        <w:jc w:val="center"/>
        <w:rPr>
          <w:rFonts w:asciiTheme="minorHAnsi" w:hAnsiTheme="minorHAnsi"/>
          <w:color w:val="000000" w:themeColor="text1"/>
        </w:rPr>
      </w:pPr>
      <w:r w:rsidRPr="008D342A">
        <w:rPr>
          <w:rFonts w:asciiTheme="minorHAnsi" w:hAnsiTheme="minorHAnsi"/>
          <w:noProof/>
          <w:color w:val="000000" w:themeColor="text1"/>
        </w:rPr>
        <w:drawing>
          <wp:inline distT="0" distB="0" distL="0" distR="0" wp14:anchorId="26ADA73A" wp14:editId="48A4C806">
            <wp:extent cx="5101561" cy="3604362"/>
            <wp:effectExtent l="0" t="0" r="4445" b="2540"/>
            <wp:docPr id="28" name="Picture 28" descr="../Library/Containers/com.apple.mail/Data/Library/Mail%20Downloads/57AF686A-9C3B-4E29-B449-128267900BBC/Untitled_Artwork%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brary/Containers/com.apple.mail/Data/Library/Mail%20Downloads/57AF686A-9C3B-4E29-B449-128267900BBC/Untitled_Artwork%20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3" cy="3726415"/>
                    </a:xfrm>
                    <a:prstGeom prst="rect">
                      <a:avLst/>
                    </a:prstGeom>
                    <a:noFill/>
                    <a:ln>
                      <a:noFill/>
                    </a:ln>
                  </pic:spPr>
                </pic:pic>
              </a:graphicData>
            </a:graphic>
          </wp:inline>
        </w:drawing>
      </w:r>
    </w:p>
    <w:p w14:paraId="45FB8AD0" w14:textId="61913471" w:rsidR="00581C2F" w:rsidRPr="004B2369" w:rsidRDefault="004B2369" w:rsidP="004B2369">
      <w:pPr>
        <w:jc w:val="center"/>
        <w:rPr>
          <w:rFonts w:asciiTheme="minorHAnsi" w:hAnsiTheme="minorHAnsi"/>
          <w:color w:val="000000" w:themeColor="text1"/>
        </w:rPr>
      </w:pPr>
      <w:r>
        <w:rPr>
          <w:rFonts w:asciiTheme="minorHAnsi" w:hAnsiTheme="minorHAnsi"/>
          <w:color w:val="000000" w:themeColor="text1"/>
        </w:rPr>
        <w:t xml:space="preserve">Figure 11: </w:t>
      </w:r>
      <w:r>
        <w:rPr>
          <w:rFonts w:asciiTheme="minorHAnsi" w:hAnsiTheme="minorHAnsi" w:cs="Helvetica"/>
          <w:color w:val="101010"/>
          <w:lang w:eastAsia="en-US"/>
        </w:rPr>
        <w:t xml:space="preserve">Isabel Porch </w:t>
      </w:r>
      <w:r>
        <w:rPr>
          <w:rFonts w:asciiTheme="minorHAnsi" w:hAnsiTheme="minorHAnsi" w:cs="Helvetica"/>
          <w:i/>
          <w:color w:val="101010"/>
          <w:lang w:eastAsia="en-US"/>
        </w:rPr>
        <w:t xml:space="preserve">Map of Singleton Park </w:t>
      </w:r>
      <w:r>
        <w:rPr>
          <w:rFonts w:asciiTheme="minorHAnsi" w:hAnsiTheme="minorHAnsi" w:cs="Helvetica"/>
          <w:color w:val="101010"/>
          <w:lang w:eastAsia="en-US"/>
        </w:rPr>
        <w:t>2021</w:t>
      </w:r>
    </w:p>
    <w:p w14:paraId="0F9AB136" w14:textId="77777777" w:rsidR="00B455FF" w:rsidRPr="008D342A" w:rsidRDefault="00B455FF" w:rsidP="00B455FF">
      <w:pPr>
        <w:widowControl w:val="0"/>
        <w:autoSpaceDE w:val="0"/>
        <w:autoSpaceDN w:val="0"/>
        <w:adjustRightInd w:val="0"/>
        <w:jc w:val="center"/>
        <w:rPr>
          <w:rFonts w:asciiTheme="minorHAnsi" w:hAnsiTheme="minorHAnsi" w:cs="Helvetica"/>
          <w:lang w:eastAsia="en-US"/>
        </w:rPr>
      </w:pPr>
    </w:p>
    <w:p w14:paraId="749A5FA0" w14:textId="77777777" w:rsidR="00337D65" w:rsidRDefault="00337D65" w:rsidP="00337D65">
      <w:pPr>
        <w:widowControl w:val="0"/>
        <w:autoSpaceDE w:val="0"/>
        <w:autoSpaceDN w:val="0"/>
        <w:adjustRightInd w:val="0"/>
        <w:rPr>
          <w:rFonts w:asciiTheme="minorHAnsi" w:hAnsiTheme="minorHAnsi"/>
          <w:b/>
          <w:color w:val="000000" w:themeColor="text1"/>
          <w:u w:val="single"/>
        </w:rPr>
      </w:pPr>
    </w:p>
    <w:p w14:paraId="0AEDCD63" w14:textId="615367F9" w:rsidR="00976CC9" w:rsidRDefault="00C0492E" w:rsidP="00337D65">
      <w:pPr>
        <w:widowControl w:val="0"/>
        <w:autoSpaceDE w:val="0"/>
        <w:autoSpaceDN w:val="0"/>
        <w:adjustRightInd w:val="0"/>
        <w:jc w:val="center"/>
        <w:rPr>
          <w:rFonts w:asciiTheme="minorHAnsi" w:hAnsiTheme="minorHAnsi" w:cs="Helvetica"/>
          <w:b/>
          <w:u w:val="single"/>
          <w:lang w:eastAsia="en-US"/>
        </w:rPr>
      </w:pPr>
      <w:r w:rsidRPr="008D342A">
        <w:rPr>
          <w:rFonts w:asciiTheme="minorHAnsi" w:hAnsiTheme="minorHAnsi"/>
          <w:b/>
          <w:color w:val="000000" w:themeColor="text1"/>
          <w:u w:val="single"/>
        </w:rPr>
        <w:lastRenderedPageBreak/>
        <w:t>Sarah Corbett</w:t>
      </w:r>
    </w:p>
    <w:p w14:paraId="13E858DD" w14:textId="77777777" w:rsidR="004B2369" w:rsidRPr="004B2369" w:rsidRDefault="004B2369" w:rsidP="004B2369">
      <w:pPr>
        <w:widowControl w:val="0"/>
        <w:autoSpaceDE w:val="0"/>
        <w:autoSpaceDN w:val="0"/>
        <w:adjustRightInd w:val="0"/>
        <w:jc w:val="center"/>
        <w:rPr>
          <w:rFonts w:asciiTheme="minorHAnsi" w:hAnsiTheme="minorHAnsi" w:cs="Helvetica"/>
          <w:b/>
          <w:u w:val="single"/>
          <w:lang w:eastAsia="en-US"/>
        </w:rPr>
      </w:pPr>
    </w:p>
    <w:p w14:paraId="06BD3340" w14:textId="47465F99" w:rsidR="00645230" w:rsidRPr="008D342A" w:rsidRDefault="00A93386" w:rsidP="00337D65">
      <w:pPr>
        <w:jc w:val="center"/>
        <w:rPr>
          <w:rFonts w:asciiTheme="minorHAnsi" w:hAnsiTheme="minorHAnsi"/>
          <w:color w:val="000000" w:themeColor="text1"/>
        </w:rPr>
      </w:pPr>
      <w:r w:rsidRPr="008D342A">
        <w:rPr>
          <w:rFonts w:asciiTheme="minorHAnsi" w:hAnsiTheme="minorHAnsi"/>
          <w:noProof/>
        </w:rPr>
        <w:drawing>
          <wp:inline distT="0" distB="0" distL="0" distR="0" wp14:anchorId="408F2E4E" wp14:editId="4BF264DD">
            <wp:extent cx="3445844" cy="3314395"/>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69780" cy="3337418"/>
                    </a:xfrm>
                    <a:prstGeom prst="rect">
                      <a:avLst/>
                    </a:prstGeom>
                  </pic:spPr>
                </pic:pic>
              </a:graphicData>
            </a:graphic>
          </wp:inline>
        </w:drawing>
      </w:r>
    </w:p>
    <w:p w14:paraId="2332D2D6" w14:textId="3002F649" w:rsidR="00A93386" w:rsidRPr="00645230" w:rsidRDefault="004B2369" w:rsidP="00A93386">
      <w:pPr>
        <w:jc w:val="center"/>
        <w:rPr>
          <w:rFonts w:asciiTheme="minorHAnsi" w:hAnsiTheme="minorHAnsi"/>
          <w:color w:val="000000" w:themeColor="text1"/>
        </w:rPr>
      </w:pPr>
      <w:r>
        <w:rPr>
          <w:rFonts w:asciiTheme="minorHAnsi" w:hAnsiTheme="minorHAnsi" w:cs="Helvetica Neue"/>
          <w:color w:val="000000" w:themeColor="text1"/>
        </w:rPr>
        <w:t>Figure 12</w:t>
      </w:r>
      <w:r w:rsidR="00C0492E" w:rsidRPr="00645230">
        <w:rPr>
          <w:rFonts w:asciiTheme="minorHAnsi" w:hAnsiTheme="minorHAnsi" w:cs="Helvetica Neue"/>
          <w:color w:val="000000" w:themeColor="text1"/>
        </w:rPr>
        <w:t>: Sarah Corbett</w:t>
      </w:r>
      <w:r w:rsidR="00A93386" w:rsidRPr="00645230">
        <w:rPr>
          <w:rFonts w:asciiTheme="minorHAnsi" w:hAnsiTheme="minorHAnsi" w:cs="Helvetica Neue"/>
          <w:i/>
          <w:color w:val="000000" w:themeColor="text1"/>
        </w:rPr>
        <w:t xml:space="preserve"> Be the chan</w:t>
      </w:r>
      <w:r w:rsidR="00645230" w:rsidRPr="00645230">
        <w:rPr>
          <w:rFonts w:asciiTheme="minorHAnsi" w:hAnsiTheme="minorHAnsi" w:cs="Helvetica Neue"/>
          <w:i/>
          <w:color w:val="000000" w:themeColor="text1"/>
        </w:rPr>
        <w:t>ge you wish to see in the world</w:t>
      </w:r>
      <w:r w:rsidR="00645230">
        <w:rPr>
          <w:rFonts w:asciiTheme="minorHAnsi" w:hAnsiTheme="minorHAnsi" w:cs="Helvetica Neue"/>
          <w:color w:val="000000" w:themeColor="text1"/>
        </w:rPr>
        <w:t xml:space="preserve"> </w:t>
      </w:r>
      <w:r w:rsidR="00645230" w:rsidRPr="00645230">
        <w:rPr>
          <w:rFonts w:asciiTheme="minorHAnsi" w:hAnsiTheme="minorHAnsi"/>
          <w:color w:val="000000" w:themeColor="text1"/>
        </w:rPr>
        <w:t>2021</w:t>
      </w:r>
    </w:p>
    <w:p w14:paraId="14CE7475" w14:textId="77777777" w:rsidR="00C0492E" w:rsidRPr="008D342A" w:rsidRDefault="00C0492E" w:rsidP="00337D65">
      <w:pPr>
        <w:rPr>
          <w:rFonts w:asciiTheme="minorHAnsi" w:hAnsiTheme="minorHAnsi"/>
          <w:color w:val="000000" w:themeColor="text1"/>
        </w:rPr>
      </w:pPr>
    </w:p>
    <w:p w14:paraId="4087DEE0" w14:textId="7CB62D6B" w:rsidR="00916F68" w:rsidRPr="008D342A" w:rsidRDefault="00C0492E">
      <w:pPr>
        <w:rPr>
          <w:rFonts w:asciiTheme="minorHAnsi" w:hAnsiTheme="minorHAnsi"/>
          <w:color w:val="000000" w:themeColor="text1"/>
        </w:rPr>
      </w:pPr>
      <w:r w:rsidRPr="008D342A">
        <w:rPr>
          <w:rFonts w:asciiTheme="minorHAnsi" w:hAnsiTheme="minorHAnsi"/>
        </w:rPr>
        <w:t xml:space="preserve">Number 5 on your map and your final destination is the artwork by </w:t>
      </w:r>
      <w:r w:rsidRPr="008D342A">
        <w:rPr>
          <w:rFonts w:asciiTheme="minorHAnsi" w:hAnsiTheme="minorHAnsi"/>
          <w:color w:val="000000" w:themeColor="text1"/>
        </w:rPr>
        <w:t xml:space="preserve">Sarah Corbett, the founder of </w:t>
      </w:r>
      <w:proofErr w:type="spellStart"/>
      <w:r w:rsidRPr="008D342A">
        <w:rPr>
          <w:rFonts w:asciiTheme="minorHAnsi" w:hAnsiTheme="minorHAnsi"/>
          <w:color w:val="000000" w:themeColor="text1"/>
        </w:rPr>
        <w:t>Craftivist</w:t>
      </w:r>
      <w:proofErr w:type="spellEnd"/>
      <w:r w:rsidRPr="008D342A">
        <w:rPr>
          <w:rFonts w:asciiTheme="minorHAnsi" w:hAnsiTheme="minorHAnsi"/>
          <w:color w:val="000000" w:themeColor="text1"/>
        </w:rPr>
        <w:t xml:space="preserve"> Collective, called </w:t>
      </w:r>
      <w:r w:rsidRPr="008D342A">
        <w:rPr>
          <w:rFonts w:asciiTheme="minorHAnsi" w:hAnsiTheme="minorHAnsi"/>
          <w:i/>
          <w:color w:val="000000" w:themeColor="text1"/>
        </w:rPr>
        <w:t xml:space="preserve">Be the Change you wish to see in the World. </w:t>
      </w:r>
      <w:r w:rsidR="006562EA" w:rsidRPr="008D342A">
        <w:rPr>
          <w:rFonts w:asciiTheme="minorHAnsi" w:hAnsiTheme="minorHAnsi"/>
          <w:color w:val="000000" w:themeColor="text1"/>
        </w:rPr>
        <w:t xml:space="preserve">Corbett’s work is all about about positive change and through a </w:t>
      </w:r>
      <w:proofErr w:type="spellStart"/>
      <w:r w:rsidR="006562EA" w:rsidRPr="008D342A">
        <w:rPr>
          <w:rFonts w:asciiTheme="minorHAnsi" w:hAnsiTheme="minorHAnsi"/>
          <w:color w:val="000000" w:themeColor="text1"/>
        </w:rPr>
        <w:t>Craftivist</w:t>
      </w:r>
      <w:proofErr w:type="spellEnd"/>
      <w:r w:rsidR="006562EA" w:rsidRPr="008D342A">
        <w:rPr>
          <w:rFonts w:asciiTheme="minorHAnsi" w:hAnsiTheme="minorHAnsi"/>
          <w:color w:val="000000" w:themeColor="text1"/>
        </w:rPr>
        <w:t xml:space="preserve"> workshop at Singleton Park you are invited to be the artist and contribute to this final exhibit in the Positive Pattern exhibition. The importance of </w:t>
      </w:r>
      <w:r w:rsidR="00CE0F8D" w:rsidRPr="008D342A">
        <w:rPr>
          <w:rFonts w:asciiTheme="minorHAnsi" w:hAnsiTheme="minorHAnsi"/>
          <w:color w:val="000000" w:themeColor="text1"/>
        </w:rPr>
        <w:t xml:space="preserve">connecting, mending, </w:t>
      </w:r>
      <w:r w:rsidR="006562EA" w:rsidRPr="008D342A">
        <w:rPr>
          <w:rFonts w:asciiTheme="minorHAnsi" w:hAnsiTheme="minorHAnsi"/>
          <w:color w:val="000000" w:themeColor="text1"/>
        </w:rPr>
        <w:t xml:space="preserve">wellbeing, sharing </w:t>
      </w:r>
      <w:r w:rsidR="00CE0F8D" w:rsidRPr="008D342A">
        <w:rPr>
          <w:rFonts w:asciiTheme="minorHAnsi" w:hAnsiTheme="minorHAnsi"/>
          <w:color w:val="000000" w:themeColor="text1"/>
        </w:rPr>
        <w:t xml:space="preserve">stories, </w:t>
      </w:r>
      <w:r w:rsidR="006562EA" w:rsidRPr="008D342A">
        <w:rPr>
          <w:rFonts w:asciiTheme="minorHAnsi" w:hAnsiTheme="minorHAnsi"/>
          <w:color w:val="000000" w:themeColor="text1"/>
        </w:rPr>
        <w:t xml:space="preserve">building </w:t>
      </w:r>
      <w:r w:rsidR="00CE0F8D" w:rsidRPr="008D342A">
        <w:rPr>
          <w:rFonts w:asciiTheme="minorHAnsi" w:hAnsiTheme="minorHAnsi"/>
          <w:color w:val="000000" w:themeColor="text1"/>
        </w:rPr>
        <w:t xml:space="preserve">community, </w:t>
      </w:r>
      <w:r w:rsidR="006562EA" w:rsidRPr="008D342A">
        <w:rPr>
          <w:rFonts w:asciiTheme="minorHAnsi" w:hAnsiTheme="minorHAnsi"/>
          <w:color w:val="000000" w:themeColor="text1"/>
        </w:rPr>
        <w:t xml:space="preserve">expressing love and care through craft and making is what this is about. By participating you invest your time and care in making something that will affect and bring hope to others. You can tie your </w:t>
      </w:r>
      <w:r w:rsidR="006E35D2" w:rsidRPr="008D342A">
        <w:rPr>
          <w:rFonts w:asciiTheme="minorHAnsi" w:hAnsiTheme="minorHAnsi"/>
          <w:color w:val="000000" w:themeColor="text1"/>
        </w:rPr>
        <w:t xml:space="preserve">mini banner anywhere in the park and also look for each </w:t>
      </w:r>
      <w:proofErr w:type="gramStart"/>
      <w:r w:rsidR="006E35D2" w:rsidRPr="008D342A">
        <w:rPr>
          <w:rFonts w:asciiTheme="minorHAnsi" w:hAnsiTheme="minorHAnsi"/>
          <w:color w:val="000000" w:themeColor="text1"/>
        </w:rPr>
        <w:t>others</w:t>
      </w:r>
      <w:proofErr w:type="gramEnd"/>
      <w:r w:rsidR="006E35D2" w:rsidRPr="008D342A">
        <w:rPr>
          <w:rFonts w:asciiTheme="minorHAnsi" w:hAnsiTheme="minorHAnsi"/>
          <w:color w:val="000000" w:themeColor="text1"/>
        </w:rPr>
        <w:t xml:space="preserve">. This extends the exhibition, making it into an ongoing community project, where everyone can contribute. </w:t>
      </w:r>
    </w:p>
    <w:p w14:paraId="377E1868" w14:textId="2C60D81F" w:rsidR="00916F68" w:rsidRDefault="00470D4D" w:rsidP="00337D65">
      <w:pPr>
        <w:jc w:val="center"/>
        <w:rPr>
          <w:rFonts w:asciiTheme="minorHAnsi" w:hAnsiTheme="minorHAnsi"/>
          <w:color w:val="000000" w:themeColor="text1"/>
        </w:rPr>
      </w:pPr>
      <w:r w:rsidRPr="008D342A">
        <w:rPr>
          <w:rFonts w:asciiTheme="minorHAnsi" w:hAnsiTheme="minorHAnsi"/>
          <w:noProof/>
          <w:color w:val="000000" w:themeColor="text1"/>
        </w:rPr>
        <w:drawing>
          <wp:inline distT="0" distB="0" distL="0" distR="0" wp14:anchorId="1F6B45BB" wp14:editId="2F57F8FE">
            <wp:extent cx="3760739" cy="2657043"/>
            <wp:effectExtent l="0" t="0" r="0" b="10160"/>
            <wp:docPr id="30" name="Picture 30" descr="../Library/Containers/com.apple.mail/Data/Library/Mail%20Downloads/89466711-B5E4-40ED-A835-CBABD5BC54CA/Untitled_Art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ibrary/Containers/com.apple.mail/Data/Library/Mail%20Downloads/89466711-B5E4-40ED-A835-CBABD5BC54CA/Untitled_Artwork.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22770" cy="2700869"/>
                    </a:xfrm>
                    <a:prstGeom prst="rect">
                      <a:avLst/>
                    </a:prstGeom>
                    <a:noFill/>
                    <a:ln>
                      <a:noFill/>
                    </a:ln>
                  </pic:spPr>
                </pic:pic>
              </a:graphicData>
            </a:graphic>
          </wp:inline>
        </w:drawing>
      </w:r>
    </w:p>
    <w:p w14:paraId="318FCE8C" w14:textId="77777777" w:rsidR="00337D65" w:rsidRDefault="004B2369" w:rsidP="00337D65">
      <w:pPr>
        <w:jc w:val="center"/>
        <w:rPr>
          <w:rFonts w:asciiTheme="minorHAnsi" w:hAnsiTheme="minorHAnsi"/>
          <w:color w:val="000000" w:themeColor="text1"/>
        </w:rPr>
      </w:pPr>
      <w:r>
        <w:rPr>
          <w:rFonts w:asciiTheme="minorHAnsi" w:hAnsiTheme="minorHAnsi"/>
          <w:color w:val="000000" w:themeColor="text1"/>
        </w:rPr>
        <w:t>Figure 13:</w:t>
      </w:r>
      <w:r>
        <w:rPr>
          <w:rFonts w:asciiTheme="minorHAnsi" w:eastAsia="Calibri" w:hAnsiTheme="minorHAnsi"/>
        </w:rPr>
        <w:t xml:space="preserve"> Isabel Porch</w:t>
      </w:r>
      <w:r>
        <w:rPr>
          <w:rFonts w:asciiTheme="minorHAnsi" w:eastAsia="Calibri" w:hAnsiTheme="minorHAnsi"/>
          <w:i/>
        </w:rPr>
        <w:t xml:space="preserve"> </w:t>
      </w:r>
      <w:proofErr w:type="spellStart"/>
      <w:r>
        <w:rPr>
          <w:rFonts w:asciiTheme="minorHAnsi" w:eastAsia="Calibri" w:hAnsiTheme="minorHAnsi"/>
          <w:i/>
        </w:rPr>
        <w:t>Craftivist</w:t>
      </w:r>
      <w:proofErr w:type="spellEnd"/>
      <w:r>
        <w:rPr>
          <w:rFonts w:asciiTheme="minorHAnsi" w:eastAsia="Calibri" w:hAnsiTheme="minorHAnsi"/>
          <w:i/>
        </w:rPr>
        <w:t xml:space="preserve"> Workshop Exhibition Space Ideas for Singleton Park </w:t>
      </w:r>
      <w:r>
        <w:rPr>
          <w:rFonts w:asciiTheme="minorHAnsi" w:eastAsia="Calibri" w:hAnsiTheme="minorHAnsi"/>
        </w:rPr>
        <w:t>2021</w:t>
      </w:r>
    </w:p>
    <w:p w14:paraId="11FEA2B2" w14:textId="74F393D8" w:rsidR="001242C7" w:rsidRPr="00337D65" w:rsidRDefault="2E88CF53" w:rsidP="00337D65">
      <w:pPr>
        <w:jc w:val="center"/>
        <w:rPr>
          <w:rFonts w:asciiTheme="minorHAnsi" w:hAnsiTheme="minorHAnsi"/>
          <w:b/>
          <w:color w:val="000000" w:themeColor="text1"/>
        </w:rPr>
      </w:pPr>
      <w:r w:rsidRPr="00337D65">
        <w:rPr>
          <w:rFonts w:asciiTheme="minorHAnsi" w:hAnsiTheme="minorHAnsi"/>
          <w:b/>
          <w:u w:val="single"/>
        </w:rPr>
        <w:lastRenderedPageBreak/>
        <w:t>List of Illustrations</w:t>
      </w:r>
    </w:p>
    <w:p w14:paraId="70B42FCC" w14:textId="77777777" w:rsidR="2E88CF53" w:rsidRDefault="2E88CF53" w:rsidP="2E88CF53">
      <w:pPr>
        <w:tabs>
          <w:tab w:val="left" w:pos="830"/>
          <w:tab w:val="left" w:pos="831"/>
        </w:tabs>
        <w:spacing w:before="57"/>
        <w:rPr>
          <w:rFonts w:asciiTheme="minorHAnsi" w:eastAsia="Calibri" w:hAnsiTheme="minorHAnsi"/>
          <w:u w:val="single"/>
        </w:rPr>
      </w:pPr>
    </w:p>
    <w:p w14:paraId="1B1BAC40" w14:textId="5A01AEED" w:rsidR="005741D0" w:rsidRDefault="005741D0" w:rsidP="2E88CF53">
      <w:pPr>
        <w:tabs>
          <w:tab w:val="left" w:pos="830"/>
          <w:tab w:val="left" w:pos="831"/>
        </w:tabs>
        <w:spacing w:before="57"/>
        <w:rPr>
          <w:rFonts w:asciiTheme="minorHAnsi" w:eastAsia="Calibri" w:hAnsiTheme="minorHAnsi"/>
        </w:rPr>
      </w:pPr>
      <w:r>
        <w:rPr>
          <w:rFonts w:asciiTheme="minorHAnsi" w:eastAsia="Calibri" w:hAnsiTheme="minorHAnsi"/>
        </w:rPr>
        <w:t xml:space="preserve">Figure 1: Porch, I. (2021) </w:t>
      </w:r>
      <w:r>
        <w:rPr>
          <w:rFonts w:asciiTheme="minorHAnsi" w:eastAsia="Calibri" w:hAnsiTheme="minorHAnsi"/>
          <w:i/>
        </w:rPr>
        <w:t xml:space="preserve">Positive Pattern Exhibition App </w:t>
      </w:r>
      <w:r>
        <w:rPr>
          <w:rFonts w:asciiTheme="minorHAnsi" w:eastAsia="Calibri" w:hAnsiTheme="minorHAnsi"/>
        </w:rPr>
        <w:t>[Digital Drawing] Personal Collection.</w:t>
      </w:r>
    </w:p>
    <w:p w14:paraId="2373B54D" w14:textId="77777777" w:rsidR="005741D0" w:rsidRDefault="005741D0" w:rsidP="2E88CF53">
      <w:pPr>
        <w:tabs>
          <w:tab w:val="left" w:pos="830"/>
          <w:tab w:val="left" w:pos="831"/>
        </w:tabs>
        <w:spacing w:before="57"/>
        <w:rPr>
          <w:rFonts w:asciiTheme="minorHAnsi" w:eastAsia="Calibri" w:hAnsiTheme="minorHAnsi"/>
        </w:rPr>
      </w:pPr>
    </w:p>
    <w:p w14:paraId="5ECF75C2" w14:textId="65BF7FB1" w:rsidR="005741D0" w:rsidRPr="005741D0" w:rsidRDefault="005741D0" w:rsidP="2E88CF53">
      <w:pPr>
        <w:tabs>
          <w:tab w:val="left" w:pos="830"/>
          <w:tab w:val="left" w:pos="831"/>
        </w:tabs>
        <w:spacing w:before="57"/>
        <w:rPr>
          <w:rFonts w:asciiTheme="minorHAnsi" w:eastAsia="Calibri" w:hAnsiTheme="minorHAnsi"/>
        </w:rPr>
      </w:pPr>
      <w:r>
        <w:rPr>
          <w:rFonts w:asciiTheme="minorHAnsi" w:eastAsia="Calibri" w:hAnsiTheme="minorHAnsi"/>
        </w:rPr>
        <w:t xml:space="preserve">Figure 2: Porch, I. (2021) </w:t>
      </w:r>
      <w:r w:rsidRPr="005741D0">
        <w:rPr>
          <w:rFonts w:asciiTheme="minorHAnsi" w:eastAsia="Calibri" w:hAnsiTheme="minorHAnsi"/>
          <w:i/>
        </w:rPr>
        <w:t>Map</w:t>
      </w:r>
      <w:r>
        <w:rPr>
          <w:rFonts w:asciiTheme="minorHAnsi" w:eastAsia="Calibri" w:hAnsiTheme="minorHAnsi"/>
          <w:i/>
        </w:rPr>
        <w:t xml:space="preserve"> of trail </w:t>
      </w:r>
      <w:r>
        <w:rPr>
          <w:rFonts w:asciiTheme="minorHAnsi" w:eastAsia="Calibri" w:hAnsiTheme="minorHAnsi"/>
        </w:rPr>
        <w:t>[Digital Drawing] Personal Collection.</w:t>
      </w:r>
    </w:p>
    <w:p w14:paraId="2E0DFE0E" w14:textId="77777777" w:rsidR="005741D0" w:rsidRPr="005741D0" w:rsidRDefault="005741D0" w:rsidP="2E88CF53">
      <w:pPr>
        <w:tabs>
          <w:tab w:val="left" w:pos="830"/>
          <w:tab w:val="left" w:pos="831"/>
        </w:tabs>
        <w:spacing w:before="57"/>
        <w:rPr>
          <w:rFonts w:asciiTheme="minorHAnsi" w:eastAsia="Calibri" w:hAnsiTheme="minorHAnsi"/>
        </w:rPr>
      </w:pPr>
    </w:p>
    <w:p w14:paraId="4B9A9A99" w14:textId="0660CDCA" w:rsidR="2E88CF53" w:rsidRPr="008D342A" w:rsidRDefault="005741D0" w:rsidP="2E88CF53">
      <w:pPr>
        <w:rPr>
          <w:rFonts w:asciiTheme="minorHAnsi" w:hAnsiTheme="minorHAnsi" w:cs="Helvetica Neue"/>
        </w:rPr>
      </w:pPr>
      <w:r>
        <w:rPr>
          <w:rFonts w:asciiTheme="minorHAnsi" w:eastAsia="Calibri" w:hAnsiTheme="minorHAnsi"/>
        </w:rPr>
        <w:t>Figure 3</w:t>
      </w:r>
      <w:r w:rsidR="2E88CF53" w:rsidRPr="008D342A">
        <w:rPr>
          <w:rFonts w:asciiTheme="minorHAnsi" w:eastAsia="Calibri" w:hAnsiTheme="minorHAnsi"/>
        </w:rPr>
        <w:t xml:space="preserve">: </w:t>
      </w:r>
      <w:proofErr w:type="spellStart"/>
      <w:r w:rsidR="2E88CF53" w:rsidRPr="008D342A">
        <w:rPr>
          <w:rFonts w:asciiTheme="minorHAnsi" w:eastAsia="Calibri" w:hAnsiTheme="minorHAnsi"/>
        </w:rPr>
        <w:t>Lakwena</w:t>
      </w:r>
      <w:proofErr w:type="spellEnd"/>
      <w:r w:rsidR="00337D65">
        <w:rPr>
          <w:rFonts w:asciiTheme="minorHAnsi" w:eastAsia="Calibri" w:hAnsiTheme="minorHAnsi"/>
        </w:rPr>
        <w:t>, M.</w:t>
      </w:r>
      <w:r w:rsidR="2E88CF53" w:rsidRPr="008D342A">
        <w:rPr>
          <w:rFonts w:asciiTheme="minorHAnsi" w:eastAsia="Calibri" w:hAnsiTheme="minorHAnsi"/>
        </w:rPr>
        <w:t xml:space="preserve"> (2018) </w:t>
      </w:r>
      <w:r w:rsidR="2E88CF53" w:rsidRPr="008D342A">
        <w:rPr>
          <w:rFonts w:asciiTheme="minorHAnsi" w:eastAsia="Calibri" w:hAnsiTheme="minorHAnsi"/>
          <w:i/>
          <w:iCs/>
        </w:rPr>
        <w:t xml:space="preserve">The best is yet to come </w:t>
      </w:r>
      <w:r w:rsidR="2E88CF53" w:rsidRPr="008D342A">
        <w:rPr>
          <w:rFonts w:asciiTheme="minorHAnsi" w:eastAsia="Calibri" w:hAnsiTheme="minorHAnsi"/>
        </w:rPr>
        <w:t>[Paint on Wall]</w:t>
      </w:r>
      <w:r w:rsidR="2E88CF53" w:rsidRPr="008D342A">
        <w:rPr>
          <w:rFonts w:asciiTheme="minorHAnsi" w:eastAsia="Calibri" w:hAnsiTheme="minorHAnsi"/>
          <w:i/>
          <w:iCs/>
        </w:rPr>
        <w:t xml:space="preserve">. Available at: </w:t>
      </w:r>
      <w:hyperlink r:id="rId21">
        <w:r w:rsidR="2E88CF53" w:rsidRPr="008D342A">
          <w:rPr>
            <w:rStyle w:val="Hyperlink"/>
            <w:rFonts w:asciiTheme="minorHAnsi" w:hAnsiTheme="minorHAnsi" w:cs="Helvetica Neue"/>
          </w:rPr>
          <w:t>https://www.jealousgallery.com/artists/lakwena/the-best-is-yet-to-come</w:t>
        </w:r>
      </w:hyperlink>
      <w:r>
        <w:rPr>
          <w:rFonts w:asciiTheme="minorHAnsi" w:hAnsiTheme="minorHAnsi" w:cs="Helvetica Neue"/>
        </w:rPr>
        <w:t xml:space="preserve"> (Accessed on: 17/04/</w:t>
      </w:r>
      <w:r w:rsidR="2E88CF53" w:rsidRPr="008D342A">
        <w:rPr>
          <w:rFonts w:asciiTheme="minorHAnsi" w:hAnsiTheme="minorHAnsi" w:cs="Helvetica Neue"/>
        </w:rPr>
        <w:t>2021).</w:t>
      </w:r>
    </w:p>
    <w:p w14:paraId="0529B23B" w14:textId="77777777" w:rsidR="2E88CF53" w:rsidRDefault="2E88CF53" w:rsidP="2E88CF53">
      <w:pPr>
        <w:rPr>
          <w:rFonts w:asciiTheme="minorHAnsi" w:eastAsia="Calibri" w:hAnsiTheme="minorHAnsi"/>
          <w:color w:val="000000" w:themeColor="text1"/>
        </w:rPr>
      </w:pPr>
    </w:p>
    <w:p w14:paraId="16372817" w14:textId="28FD7A4C" w:rsidR="005741D0" w:rsidRPr="005741D0" w:rsidRDefault="005741D0" w:rsidP="2E88CF53">
      <w:pPr>
        <w:rPr>
          <w:rFonts w:asciiTheme="minorHAnsi" w:eastAsia="Calibri" w:hAnsiTheme="minorHAnsi"/>
          <w:color w:val="000000" w:themeColor="text1"/>
        </w:rPr>
      </w:pPr>
      <w:r>
        <w:rPr>
          <w:rFonts w:asciiTheme="minorHAnsi" w:eastAsia="Calibri" w:hAnsiTheme="minorHAnsi"/>
          <w:color w:val="000000" w:themeColor="text1"/>
        </w:rPr>
        <w:t>Figure 4: Google Maps (</w:t>
      </w:r>
      <w:proofErr w:type="spellStart"/>
      <w:r>
        <w:rPr>
          <w:rFonts w:asciiTheme="minorHAnsi" w:eastAsia="Calibri" w:hAnsiTheme="minorHAnsi"/>
          <w:color w:val="000000" w:themeColor="text1"/>
        </w:rPr>
        <w:t>n.d</w:t>
      </w:r>
      <w:proofErr w:type="spellEnd"/>
      <w:r>
        <w:rPr>
          <w:rFonts w:asciiTheme="minorHAnsi" w:eastAsia="Calibri" w:hAnsiTheme="minorHAnsi"/>
          <w:color w:val="000000" w:themeColor="text1"/>
        </w:rPr>
        <w:t xml:space="preserve">) </w:t>
      </w:r>
      <w:r>
        <w:rPr>
          <w:rFonts w:asciiTheme="minorHAnsi" w:eastAsia="Calibri" w:hAnsiTheme="minorHAnsi"/>
          <w:i/>
          <w:color w:val="000000" w:themeColor="text1"/>
        </w:rPr>
        <w:t xml:space="preserve">Glynn Vivian Art Gallery </w:t>
      </w:r>
      <w:r>
        <w:rPr>
          <w:rFonts w:asciiTheme="minorHAnsi" w:eastAsia="Calibri" w:hAnsiTheme="minorHAnsi"/>
          <w:color w:val="000000" w:themeColor="text1"/>
        </w:rPr>
        <w:t xml:space="preserve">[Screenshot]. Available at: </w:t>
      </w:r>
      <w:hyperlink r:id="rId22" w:history="1">
        <w:r w:rsidRPr="00D9077A">
          <w:rPr>
            <w:rStyle w:val="Hyperlink"/>
            <w:rFonts w:asciiTheme="minorHAnsi" w:eastAsia="Calibri" w:hAnsiTheme="minorHAnsi"/>
          </w:rPr>
          <w:t>https://www.google.com/maps/place/Glynn+Vivian+Art+Gallery/@51.6236151,-3.9467065,17z/data=!3m2!4b1!5s0x486ef53619a492ad:0x543a8fd87779fcc7!4m5!3m4!1s0x486ef549e2186209:0x7603cca533090d5f!8m2!3d51.6236151!4d-3.9445178</w:t>
        </w:r>
      </w:hyperlink>
      <w:r>
        <w:rPr>
          <w:rFonts w:asciiTheme="minorHAnsi" w:eastAsia="Calibri" w:hAnsiTheme="minorHAnsi"/>
          <w:color w:val="000000" w:themeColor="text1"/>
        </w:rPr>
        <w:t xml:space="preserve"> (Accessed on: 02/05/21)</w:t>
      </w:r>
    </w:p>
    <w:p w14:paraId="19876740" w14:textId="77777777" w:rsidR="005741D0" w:rsidRPr="008D342A" w:rsidRDefault="005741D0" w:rsidP="2E88CF53">
      <w:pPr>
        <w:rPr>
          <w:rFonts w:asciiTheme="minorHAnsi" w:eastAsia="Calibri" w:hAnsiTheme="minorHAnsi"/>
          <w:color w:val="000000" w:themeColor="text1"/>
        </w:rPr>
      </w:pPr>
    </w:p>
    <w:p w14:paraId="2BA74253" w14:textId="26CA30AB" w:rsidR="008E26DD" w:rsidRPr="008D342A" w:rsidRDefault="005741D0" w:rsidP="008E26DD">
      <w:pPr>
        <w:rPr>
          <w:rFonts w:asciiTheme="minorHAnsi" w:eastAsia="Calibri" w:hAnsiTheme="minorHAnsi"/>
        </w:rPr>
      </w:pPr>
      <w:r>
        <w:rPr>
          <w:rFonts w:asciiTheme="minorHAnsi" w:eastAsia="Calibri" w:hAnsiTheme="minorHAnsi"/>
        </w:rPr>
        <w:t xml:space="preserve">Figure 5: </w:t>
      </w:r>
      <w:proofErr w:type="spellStart"/>
      <w:r>
        <w:rPr>
          <w:rFonts w:asciiTheme="minorHAnsi" w:eastAsia="Calibri" w:hAnsiTheme="minorHAnsi"/>
        </w:rPr>
        <w:t>Walala</w:t>
      </w:r>
      <w:proofErr w:type="spellEnd"/>
      <w:r>
        <w:rPr>
          <w:rFonts w:asciiTheme="minorHAnsi" w:eastAsia="Calibri" w:hAnsiTheme="minorHAnsi"/>
        </w:rPr>
        <w:t>, C. (2020</w:t>
      </w:r>
      <w:r w:rsidR="008E26DD" w:rsidRPr="008D342A">
        <w:rPr>
          <w:rFonts w:asciiTheme="minorHAnsi" w:eastAsia="Calibri" w:hAnsiTheme="minorHAnsi"/>
        </w:rPr>
        <w:t>)</w:t>
      </w:r>
      <w:r w:rsidR="008E26DD" w:rsidRPr="008D342A">
        <w:rPr>
          <w:rFonts w:asciiTheme="minorHAnsi" w:eastAsia="Calibri" w:hAnsiTheme="minorHAnsi"/>
          <w:i/>
          <w:iCs/>
        </w:rPr>
        <w:t xml:space="preserve"> </w:t>
      </w:r>
      <w:proofErr w:type="spellStart"/>
      <w:r w:rsidR="008E26DD" w:rsidRPr="008D342A">
        <w:rPr>
          <w:rFonts w:asciiTheme="minorHAnsi" w:eastAsia="Calibri" w:hAnsiTheme="minorHAnsi"/>
          <w:i/>
          <w:iCs/>
        </w:rPr>
        <w:t>Walala</w:t>
      </w:r>
      <w:proofErr w:type="spellEnd"/>
      <w:r w:rsidR="008E26DD" w:rsidRPr="008D342A">
        <w:rPr>
          <w:rFonts w:asciiTheme="minorHAnsi" w:eastAsia="Calibri" w:hAnsiTheme="minorHAnsi"/>
          <w:i/>
          <w:iCs/>
        </w:rPr>
        <w:t xml:space="preserve"> Parade </w:t>
      </w:r>
      <w:r w:rsidR="008E26DD" w:rsidRPr="008D342A">
        <w:rPr>
          <w:rFonts w:asciiTheme="minorHAnsi" w:eastAsia="Calibri" w:hAnsiTheme="minorHAnsi"/>
        </w:rPr>
        <w:t>[Wall Mural] Available at</w:t>
      </w:r>
      <w:r>
        <w:rPr>
          <w:rFonts w:asciiTheme="minorHAnsi" w:hAnsiTheme="minorHAnsi"/>
        </w:rPr>
        <w:t xml:space="preserve">: </w:t>
      </w:r>
      <w:hyperlink r:id="rId23" w:history="1">
        <w:r w:rsidR="008E26DD" w:rsidRPr="008D342A">
          <w:rPr>
            <w:rStyle w:val="Hyperlink"/>
            <w:rFonts w:asciiTheme="minorHAnsi" w:eastAsia="Calibri" w:hAnsiTheme="minorHAnsi"/>
          </w:rPr>
          <w:t>https://www.dezeen.com/2020/09/03/leyton-camille-walala-parade-community-mural/</w:t>
        </w:r>
      </w:hyperlink>
    </w:p>
    <w:p w14:paraId="4AA8292B" w14:textId="1BCC689C" w:rsidR="008E26DD" w:rsidRDefault="008E26DD" w:rsidP="008E26DD">
      <w:pPr>
        <w:rPr>
          <w:rFonts w:asciiTheme="minorHAnsi" w:hAnsiTheme="minorHAnsi"/>
        </w:rPr>
      </w:pPr>
      <w:r w:rsidRPr="008D342A">
        <w:rPr>
          <w:rFonts w:asciiTheme="minorHAnsi" w:hAnsiTheme="minorHAnsi"/>
        </w:rPr>
        <w:t>(Accessed</w:t>
      </w:r>
      <w:r w:rsidR="005741D0">
        <w:rPr>
          <w:rFonts w:asciiTheme="minorHAnsi" w:hAnsiTheme="minorHAnsi"/>
        </w:rPr>
        <w:t xml:space="preserve"> on</w:t>
      </w:r>
      <w:r w:rsidRPr="008D342A">
        <w:rPr>
          <w:rFonts w:asciiTheme="minorHAnsi" w:hAnsiTheme="minorHAnsi"/>
        </w:rPr>
        <w:t>: 13</w:t>
      </w:r>
      <w:r w:rsidR="005741D0">
        <w:rPr>
          <w:rFonts w:asciiTheme="minorHAnsi" w:hAnsiTheme="minorHAnsi"/>
        </w:rPr>
        <w:t>/04/21</w:t>
      </w:r>
      <w:r w:rsidRPr="008D342A">
        <w:rPr>
          <w:rFonts w:asciiTheme="minorHAnsi" w:hAnsiTheme="minorHAnsi"/>
        </w:rPr>
        <w:t>).</w:t>
      </w:r>
    </w:p>
    <w:p w14:paraId="7E9298A4" w14:textId="77777777" w:rsidR="005741D0" w:rsidRDefault="005741D0" w:rsidP="008E26DD">
      <w:pPr>
        <w:rPr>
          <w:rFonts w:asciiTheme="minorHAnsi" w:hAnsiTheme="minorHAnsi"/>
        </w:rPr>
      </w:pPr>
    </w:p>
    <w:p w14:paraId="58F6C8A2" w14:textId="08837314" w:rsidR="005741D0" w:rsidRDefault="005741D0" w:rsidP="008E26DD">
      <w:pPr>
        <w:rPr>
          <w:rFonts w:asciiTheme="minorHAnsi" w:hAnsiTheme="minorHAnsi"/>
        </w:rPr>
      </w:pPr>
      <w:r>
        <w:rPr>
          <w:rFonts w:asciiTheme="minorHAnsi" w:hAnsiTheme="minorHAnsi"/>
        </w:rPr>
        <w:t>Figure 6: Google Maps. (</w:t>
      </w:r>
      <w:proofErr w:type="spellStart"/>
      <w:r>
        <w:rPr>
          <w:rFonts w:asciiTheme="minorHAnsi" w:hAnsiTheme="minorHAnsi"/>
        </w:rPr>
        <w:t>n.d</w:t>
      </w:r>
      <w:proofErr w:type="spellEnd"/>
      <w:r>
        <w:rPr>
          <w:rFonts w:asciiTheme="minorHAnsi" w:hAnsiTheme="minorHAnsi"/>
        </w:rPr>
        <w:t xml:space="preserve">) </w:t>
      </w:r>
      <w:r>
        <w:rPr>
          <w:rFonts w:asciiTheme="minorHAnsi" w:hAnsiTheme="minorHAnsi"/>
          <w:i/>
        </w:rPr>
        <w:t xml:space="preserve">High Street </w:t>
      </w:r>
      <w:r>
        <w:rPr>
          <w:rFonts w:asciiTheme="minorHAnsi" w:hAnsiTheme="minorHAnsi"/>
        </w:rPr>
        <w:t xml:space="preserve">[Screenshot]. Available at: </w:t>
      </w:r>
      <w:hyperlink r:id="rId24" w:history="1">
        <w:r w:rsidRPr="00D9077A">
          <w:rPr>
            <w:rStyle w:val="Hyperlink"/>
            <w:rFonts w:asciiTheme="minorHAnsi" w:hAnsiTheme="minorHAnsi"/>
          </w:rPr>
          <w:t>https://www.google.com/maps/@51.6228516,-3.9422152,3a,75y,55.29h,81.34t/data=!3m7!1e1!3m5!1syJEUAOK7AumVySCmC8UVQg!2e0!6shttps:%2F%2Fstreetviewpixels-pa.googleapis.com%2Fv1%2Fthumbnail%3Fpanoid%3DyJEUAOK7AumVySCmC8UVQg%26cb_client%3Dmaps_sv.tactile.gps%26w%3D203%26h%3D100%26yaw%3D106.650185%26pitch%3D0%26thumbfov%3D100!7i13312!8i6656</w:t>
        </w:r>
      </w:hyperlink>
      <w:r>
        <w:rPr>
          <w:rFonts w:asciiTheme="minorHAnsi" w:hAnsiTheme="minorHAnsi"/>
        </w:rPr>
        <w:t xml:space="preserve"> (Accessed on: 02/05/21)</w:t>
      </w:r>
    </w:p>
    <w:p w14:paraId="0E7BCED7" w14:textId="77777777" w:rsidR="005741D0" w:rsidRDefault="005741D0" w:rsidP="008E26DD">
      <w:pPr>
        <w:rPr>
          <w:rFonts w:asciiTheme="minorHAnsi" w:hAnsiTheme="minorHAnsi"/>
        </w:rPr>
      </w:pPr>
    </w:p>
    <w:p w14:paraId="1BCCB7E2" w14:textId="558E804E" w:rsidR="005741D0" w:rsidRPr="008D342A" w:rsidRDefault="005741D0" w:rsidP="008E26DD">
      <w:pPr>
        <w:rPr>
          <w:rFonts w:asciiTheme="minorHAnsi" w:hAnsiTheme="minorHAnsi"/>
        </w:rPr>
      </w:pPr>
      <w:r>
        <w:rPr>
          <w:rFonts w:asciiTheme="minorHAnsi" w:hAnsiTheme="minorHAnsi"/>
        </w:rPr>
        <w:t>Figure 7: Google Maps. (</w:t>
      </w:r>
      <w:proofErr w:type="spellStart"/>
      <w:r>
        <w:rPr>
          <w:rFonts w:asciiTheme="minorHAnsi" w:hAnsiTheme="minorHAnsi"/>
        </w:rPr>
        <w:t>n.d</w:t>
      </w:r>
      <w:proofErr w:type="spellEnd"/>
      <w:r>
        <w:rPr>
          <w:rFonts w:asciiTheme="minorHAnsi" w:hAnsiTheme="minorHAnsi"/>
        </w:rPr>
        <w:t xml:space="preserve">) </w:t>
      </w:r>
      <w:r>
        <w:rPr>
          <w:rFonts w:asciiTheme="minorHAnsi" w:hAnsiTheme="minorHAnsi"/>
          <w:i/>
        </w:rPr>
        <w:t xml:space="preserve">High Street </w:t>
      </w:r>
      <w:r>
        <w:rPr>
          <w:rFonts w:asciiTheme="minorHAnsi" w:hAnsiTheme="minorHAnsi"/>
        </w:rPr>
        <w:t xml:space="preserve">[Screenshot]. Available at: </w:t>
      </w:r>
      <w:hyperlink r:id="rId25" w:history="1">
        <w:r w:rsidRPr="00D9077A">
          <w:rPr>
            <w:rStyle w:val="Hyperlink"/>
            <w:rFonts w:asciiTheme="minorHAnsi" w:hAnsiTheme="minorHAnsi"/>
          </w:rPr>
          <w:t>https://www.google.com/maps/@51.6228516,-3.9422152,3a,75y,55.29h,81.34t/data=!3m7!1e1!3m5!1syJEUAOK7AumVySCmC8UVQg!2e0!6shttps:%2F%2Fstreetviewpixels-pa.googleapis.com%2Fv1%2Fthumbnail%3Fpanoid%3DyJEUAOK7AumVySCmC8UVQg%26cb_client%3Dmaps_sv.tactile.gps%26w%3D203%26h%3D100%26yaw%3D106.650185%26pitch%3D0%26thumbfov%3D100!7i13312!8i6656</w:t>
        </w:r>
      </w:hyperlink>
      <w:r>
        <w:rPr>
          <w:rFonts w:asciiTheme="minorHAnsi" w:hAnsiTheme="minorHAnsi"/>
        </w:rPr>
        <w:t xml:space="preserve"> (Accessed on: 02/05/21)</w:t>
      </w:r>
    </w:p>
    <w:p w14:paraId="3040273F" w14:textId="77777777" w:rsidR="008E26DD" w:rsidRPr="008D342A" w:rsidRDefault="008E26DD" w:rsidP="008E26DD">
      <w:pPr>
        <w:rPr>
          <w:rFonts w:asciiTheme="minorHAnsi" w:hAnsiTheme="minorHAnsi"/>
        </w:rPr>
      </w:pPr>
    </w:p>
    <w:p w14:paraId="282E6073" w14:textId="7E886EE3" w:rsidR="2E88CF53" w:rsidRPr="008D342A" w:rsidRDefault="005741D0" w:rsidP="008E26DD">
      <w:pPr>
        <w:rPr>
          <w:rFonts w:asciiTheme="minorHAnsi" w:hAnsiTheme="minorHAnsi"/>
          <w:color w:val="000000" w:themeColor="text1"/>
        </w:rPr>
      </w:pPr>
      <w:r>
        <w:rPr>
          <w:rFonts w:asciiTheme="minorHAnsi" w:eastAsia="Calibri" w:hAnsiTheme="minorHAnsi"/>
          <w:color w:val="000000" w:themeColor="text1"/>
        </w:rPr>
        <w:t>Figure 8</w:t>
      </w:r>
      <w:r w:rsidR="2E88CF53" w:rsidRPr="008D342A">
        <w:rPr>
          <w:rFonts w:asciiTheme="minorHAnsi" w:eastAsia="Calibri" w:hAnsiTheme="minorHAnsi"/>
          <w:color w:val="000000" w:themeColor="text1"/>
        </w:rPr>
        <w:t xml:space="preserve">: </w:t>
      </w:r>
      <w:proofErr w:type="spellStart"/>
      <w:r w:rsidR="2E88CF53" w:rsidRPr="008D342A">
        <w:rPr>
          <w:rFonts w:asciiTheme="minorHAnsi" w:eastAsia="Calibri" w:hAnsiTheme="minorHAnsi"/>
          <w:color w:val="000000" w:themeColor="text1"/>
        </w:rPr>
        <w:t>Sayeg</w:t>
      </w:r>
      <w:proofErr w:type="spellEnd"/>
      <w:r w:rsidR="2E88CF53" w:rsidRPr="008D342A">
        <w:rPr>
          <w:rFonts w:asciiTheme="minorHAnsi" w:eastAsia="Calibri" w:hAnsiTheme="minorHAnsi"/>
          <w:color w:val="000000" w:themeColor="text1"/>
        </w:rPr>
        <w:t xml:space="preserve">, M. (2015) </w:t>
      </w:r>
      <w:r w:rsidR="2E88CF53" w:rsidRPr="008D342A">
        <w:rPr>
          <w:rFonts w:asciiTheme="minorHAnsi" w:eastAsia="Calibri" w:hAnsiTheme="minorHAnsi"/>
          <w:i/>
          <w:iCs/>
          <w:color w:val="000000" w:themeColor="text1"/>
        </w:rPr>
        <w:t>Crochet covered bus in Mexico</w:t>
      </w:r>
      <w:r w:rsidR="00DC5F4C" w:rsidRPr="008D342A">
        <w:rPr>
          <w:rFonts w:asciiTheme="minorHAnsi" w:eastAsia="Calibri" w:hAnsiTheme="minorHAnsi"/>
          <w:color w:val="000000" w:themeColor="text1"/>
        </w:rPr>
        <w:t xml:space="preserve"> [Crochet</w:t>
      </w:r>
      <w:r w:rsidR="2E88CF53" w:rsidRPr="008D342A">
        <w:rPr>
          <w:rFonts w:asciiTheme="minorHAnsi" w:eastAsia="Calibri" w:hAnsiTheme="minorHAnsi"/>
          <w:color w:val="000000" w:themeColor="text1"/>
        </w:rPr>
        <w:t>]. Available at:</w:t>
      </w:r>
    </w:p>
    <w:p w14:paraId="1636D6F9" w14:textId="4EB0E3BC" w:rsidR="2E88CF53" w:rsidRPr="008D342A" w:rsidRDefault="00C145A9" w:rsidP="2E88CF53">
      <w:pPr>
        <w:rPr>
          <w:rFonts w:asciiTheme="minorHAnsi" w:hAnsiTheme="minorHAnsi"/>
        </w:rPr>
      </w:pPr>
      <w:hyperlink r:id="rId26">
        <w:r w:rsidR="2E88CF53" w:rsidRPr="008D342A">
          <w:rPr>
            <w:rStyle w:val="Hyperlink"/>
            <w:rFonts w:asciiTheme="minorHAnsi" w:hAnsiTheme="minorHAnsi"/>
          </w:rPr>
          <w:t>http://bestreetart.blogspot.com/2015/12/magda-sayeg.html</w:t>
        </w:r>
      </w:hyperlink>
      <w:r w:rsidR="0085270F" w:rsidRPr="008D342A">
        <w:rPr>
          <w:rFonts w:asciiTheme="minorHAnsi" w:hAnsiTheme="minorHAnsi"/>
        </w:rPr>
        <w:t xml:space="preserve"> (Access</w:t>
      </w:r>
      <w:r w:rsidR="2E88CF53" w:rsidRPr="008D342A">
        <w:rPr>
          <w:rFonts w:asciiTheme="minorHAnsi" w:hAnsiTheme="minorHAnsi"/>
        </w:rPr>
        <w:t>ed</w:t>
      </w:r>
      <w:r w:rsidR="005741D0">
        <w:rPr>
          <w:rFonts w:asciiTheme="minorHAnsi" w:hAnsiTheme="minorHAnsi"/>
        </w:rPr>
        <w:t xml:space="preserve"> on</w:t>
      </w:r>
      <w:r w:rsidR="2E88CF53" w:rsidRPr="008D342A">
        <w:rPr>
          <w:rFonts w:asciiTheme="minorHAnsi" w:hAnsiTheme="minorHAnsi"/>
        </w:rPr>
        <w:t>: 15</w:t>
      </w:r>
      <w:r w:rsidR="005741D0">
        <w:rPr>
          <w:rFonts w:asciiTheme="minorHAnsi" w:hAnsiTheme="minorHAnsi"/>
        </w:rPr>
        <w:t>/04/21</w:t>
      </w:r>
      <w:r w:rsidR="2E88CF53" w:rsidRPr="008D342A">
        <w:rPr>
          <w:rFonts w:asciiTheme="minorHAnsi" w:hAnsiTheme="minorHAnsi"/>
        </w:rPr>
        <w:t>)</w:t>
      </w:r>
    </w:p>
    <w:p w14:paraId="4CC5DB05" w14:textId="77777777" w:rsidR="00DC5F4C" w:rsidRPr="008D342A" w:rsidRDefault="00DC5F4C" w:rsidP="2E88CF53">
      <w:pPr>
        <w:rPr>
          <w:rFonts w:asciiTheme="minorHAnsi" w:hAnsiTheme="minorHAnsi"/>
        </w:rPr>
      </w:pPr>
    </w:p>
    <w:p w14:paraId="5D70322B" w14:textId="4F0943EB" w:rsidR="00DC5F4C" w:rsidRDefault="00DC5F4C" w:rsidP="2E88CF53">
      <w:pPr>
        <w:rPr>
          <w:rFonts w:asciiTheme="minorHAnsi" w:hAnsiTheme="minorHAnsi" w:cs="Helvetica"/>
          <w:color w:val="101010"/>
          <w:lang w:eastAsia="en-US"/>
        </w:rPr>
      </w:pPr>
      <w:r w:rsidRPr="008D342A">
        <w:rPr>
          <w:rFonts w:asciiTheme="minorHAnsi" w:hAnsiTheme="minorHAnsi"/>
        </w:rPr>
        <w:t>Figure</w:t>
      </w:r>
      <w:r w:rsidR="005741D0">
        <w:rPr>
          <w:rFonts w:asciiTheme="minorHAnsi" w:hAnsiTheme="minorHAnsi"/>
        </w:rPr>
        <w:t xml:space="preserve"> 9</w:t>
      </w:r>
      <w:r w:rsidRPr="008D342A">
        <w:rPr>
          <w:rFonts w:asciiTheme="minorHAnsi" w:hAnsiTheme="minorHAnsi"/>
        </w:rPr>
        <w:t>:</w:t>
      </w:r>
      <w:r w:rsidRPr="008D342A">
        <w:rPr>
          <w:rFonts w:asciiTheme="minorHAnsi" w:hAnsiTheme="minorHAnsi"/>
          <w:color w:val="000000" w:themeColor="text1"/>
        </w:rPr>
        <w:t xml:space="preserve"> </w:t>
      </w:r>
      <w:proofErr w:type="spellStart"/>
      <w:r w:rsidRPr="008D342A">
        <w:rPr>
          <w:rFonts w:asciiTheme="minorHAnsi" w:hAnsiTheme="minorHAnsi"/>
          <w:color w:val="000000" w:themeColor="text1"/>
        </w:rPr>
        <w:t>Melen</w:t>
      </w:r>
      <w:proofErr w:type="spellEnd"/>
      <w:r w:rsidR="005741D0">
        <w:rPr>
          <w:rFonts w:asciiTheme="minorHAnsi" w:hAnsiTheme="minorHAnsi"/>
          <w:color w:val="000000" w:themeColor="text1"/>
        </w:rPr>
        <w:t>, R.</w:t>
      </w:r>
      <w:r w:rsidRPr="008D342A">
        <w:rPr>
          <w:rFonts w:asciiTheme="minorHAnsi" w:hAnsiTheme="minorHAnsi"/>
          <w:color w:val="000000" w:themeColor="text1"/>
        </w:rPr>
        <w:t xml:space="preserve"> (photographer for Wales Online) [Photo] </w:t>
      </w:r>
      <w:r w:rsidRPr="008D342A">
        <w:rPr>
          <w:rFonts w:asciiTheme="minorHAnsi" w:hAnsiTheme="minorHAnsi"/>
          <w:i/>
          <w:color w:val="000000" w:themeColor="text1"/>
        </w:rPr>
        <w:t>Swansea bus station</w:t>
      </w:r>
      <w:r w:rsidRPr="008D342A">
        <w:rPr>
          <w:rFonts w:asciiTheme="minorHAnsi" w:hAnsiTheme="minorHAnsi"/>
          <w:color w:val="000000" w:themeColor="text1"/>
        </w:rPr>
        <w:t xml:space="preserve"> 2020</w:t>
      </w:r>
      <w:r w:rsidRPr="008D342A">
        <w:rPr>
          <w:rFonts w:asciiTheme="minorHAnsi" w:hAnsiTheme="minorHAnsi"/>
        </w:rPr>
        <w:t xml:space="preserve"> </w:t>
      </w:r>
      <w:hyperlink r:id="rId27" w:history="1">
        <w:r w:rsidRPr="008D342A">
          <w:rPr>
            <w:rStyle w:val="Hyperlink"/>
            <w:rFonts w:asciiTheme="minorHAnsi" w:hAnsiTheme="minorHAnsi" w:cs="Helvetica"/>
            <w:lang w:eastAsia="en-US"/>
          </w:rPr>
          <w:t>https://www.walesonline.co.uk/news/wales-news/swansea-quadrant-bus-station-evacuated-19101510</w:t>
        </w:r>
      </w:hyperlink>
      <w:r w:rsidR="0085270F" w:rsidRPr="008D342A">
        <w:rPr>
          <w:rFonts w:asciiTheme="minorHAnsi" w:hAnsiTheme="minorHAnsi" w:cs="Helvetica"/>
          <w:color w:val="101010"/>
          <w:lang w:eastAsia="en-US"/>
        </w:rPr>
        <w:t xml:space="preserve"> (Accessed</w:t>
      </w:r>
      <w:r w:rsidR="005741D0">
        <w:rPr>
          <w:rFonts w:asciiTheme="minorHAnsi" w:hAnsiTheme="minorHAnsi" w:cs="Helvetica"/>
          <w:color w:val="101010"/>
          <w:lang w:eastAsia="en-US"/>
        </w:rPr>
        <w:t xml:space="preserve"> on</w:t>
      </w:r>
      <w:r w:rsidR="0085270F" w:rsidRPr="008D342A">
        <w:rPr>
          <w:rFonts w:asciiTheme="minorHAnsi" w:hAnsiTheme="minorHAnsi" w:cs="Helvetica"/>
          <w:color w:val="101010"/>
          <w:lang w:eastAsia="en-US"/>
        </w:rPr>
        <w:t>: 1</w:t>
      </w:r>
      <w:r w:rsidR="005741D0">
        <w:rPr>
          <w:rFonts w:asciiTheme="minorHAnsi" w:hAnsiTheme="minorHAnsi" w:cs="Helvetica"/>
          <w:color w:val="101010"/>
          <w:lang w:eastAsia="en-US"/>
        </w:rPr>
        <w:t>/05/</w:t>
      </w:r>
      <w:r w:rsidR="0085270F" w:rsidRPr="008D342A">
        <w:rPr>
          <w:rFonts w:asciiTheme="minorHAnsi" w:hAnsiTheme="minorHAnsi" w:cs="Helvetica"/>
          <w:color w:val="101010"/>
          <w:lang w:eastAsia="en-US"/>
        </w:rPr>
        <w:t>21)</w:t>
      </w:r>
    </w:p>
    <w:p w14:paraId="67475A75" w14:textId="77777777" w:rsidR="005741D0" w:rsidRDefault="005741D0" w:rsidP="2E88CF53">
      <w:pPr>
        <w:rPr>
          <w:rFonts w:asciiTheme="minorHAnsi" w:hAnsiTheme="minorHAnsi" w:cs="Helvetica"/>
          <w:color w:val="101010"/>
          <w:lang w:eastAsia="en-US"/>
        </w:rPr>
      </w:pPr>
    </w:p>
    <w:p w14:paraId="37662B32" w14:textId="04018A4E" w:rsidR="005741D0" w:rsidRPr="004B2369" w:rsidRDefault="005741D0" w:rsidP="2E88CF53">
      <w:pPr>
        <w:rPr>
          <w:rFonts w:asciiTheme="minorHAnsi" w:hAnsiTheme="minorHAnsi"/>
          <w:color w:val="000000" w:themeColor="text1"/>
        </w:rPr>
      </w:pPr>
      <w:r>
        <w:rPr>
          <w:rFonts w:asciiTheme="minorHAnsi" w:hAnsiTheme="minorHAnsi" w:cs="Helvetica"/>
          <w:color w:val="101010"/>
          <w:lang w:eastAsia="en-US"/>
        </w:rPr>
        <w:t>Figure 10:</w:t>
      </w:r>
      <w:r w:rsidR="004B2369">
        <w:rPr>
          <w:rFonts w:asciiTheme="minorHAnsi" w:hAnsiTheme="minorHAnsi" w:cs="Helvetica"/>
          <w:color w:val="101010"/>
          <w:lang w:eastAsia="en-US"/>
        </w:rPr>
        <w:t xml:space="preserve"> Porch, I. (2021) </w:t>
      </w:r>
      <w:r w:rsidR="004B2369">
        <w:rPr>
          <w:rFonts w:asciiTheme="minorHAnsi" w:hAnsiTheme="minorHAnsi" w:cs="Helvetica"/>
          <w:i/>
          <w:color w:val="101010"/>
          <w:lang w:eastAsia="en-US"/>
        </w:rPr>
        <w:t xml:space="preserve">Map of Singleton Park </w:t>
      </w:r>
      <w:r w:rsidR="004B2369">
        <w:rPr>
          <w:rFonts w:asciiTheme="minorHAnsi" w:hAnsiTheme="minorHAnsi" w:cs="Helvetica"/>
          <w:color w:val="101010"/>
          <w:lang w:eastAsia="en-US"/>
        </w:rPr>
        <w:t>[Digital Drawing] Personal Collection</w:t>
      </w:r>
    </w:p>
    <w:p w14:paraId="50E1D4F7" w14:textId="77777777" w:rsidR="2E88CF53" w:rsidRPr="008D342A" w:rsidRDefault="2E88CF53" w:rsidP="2E88CF53">
      <w:pPr>
        <w:rPr>
          <w:rFonts w:asciiTheme="minorHAnsi" w:eastAsia="Calibri" w:hAnsiTheme="minorHAnsi"/>
        </w:rPr>
      </w:pPr>
    </w:p>
    <w:p w14:paraId="6D06A607" w14:textId="327C0C51" w:rsidR="001E6CA4" w:rsidRPr="008D342A" w:rsidRDefault="005741D0" w:rsidP="2E88CF53">
      <w:pPr>
        <w:rPr>
          <w:rFonts w:asciiTheme="minorHAnsi" w:eastAsia="Calibri" w:hAnsiTheme="minorHAnsi"/>
        </w:rPr>
      </w:pPr>
      <w:r>
        <w:rPr>
          <w:rFonts w:asciiTheme="minorHAnsi" w:eastAsia="Calibri" w:hAnsiTheme="minorHAnsi"/>
        </w:rPr>
        <w:lastRenderedPageBreak/>
        <w:t xml:space="preserve">Figure 11: </w:t>
      </w:r>
      <w:r w:rsidR="001E6CA4" w:rsidRPr="008D342A">
        <w:rPr>
          <w:rFonts w:asciiTheme="minorHAnsi" w:eastAsia="Calibri" w:hAnsiTheme="minorHAnsi"/>
        </w:rPr>
        <w:t>Lawrence</w:t>
      </w:r>
      <w:r>
        <w:rPr>
          <w:rFonts w:asciiTheme="minorHAnsi" w:eastAsia="Calibri" w:hAnsiTheme="minorHAnsi"/>
        </w:rPr>
        <w:t>, P.</w:t>
      </w:r>
      <w:r w:rsidR="001E6CA4" w:rsidRPr="008D342A">
        <w:rPr>
          <w:rFonts w:asciiTheme="minorHAnsi" w:eastAsia="Calibri" w:hAnsiTheme="minorHAnsi"/>
        </w:rPr>
        <w:t xml:space="preserve"> (2004) </w:t>
      </w:r>
      <w:r w:rsidR="001E6CA4" w:rsidRPr="008D342A">
        <w:rPr>
          <w:rFonts w:asciiTheme="minorHAnsi" w:eastAsia="Calibri" w:hAnsiTheme="minorHAnsi"/>
          <w:i/>
        </w:rPr>
        <w:t xml:space="preserve">Bound </w:t>
      </w:r>
      <w:r w:rsidR="001E6CA4" w:rsidRPr="008D342A">
        <w:rPr>
          <w:rFonts w:asciiTheme="minorHAnsi" w:eastAsia="Calibri" w:hAnsiTheme="minorHAnsi"/>
        </w:rPr>
        <w:t>[Photo] Available at:</w:t>
      </w:r>
    </w:p>
    <w:p w14:paraId="5E964861" w14:textId="6DAB16B8" w:rsidR="001E6CA4" w:rsidRPr="008D342A" w:rsidRDefault="00C145A9" w:rsidP="2E88CF53">
      <w:pPr>
        <w:rPr>
          <w:rFonts w:asciiTheme="minorHAnsi" w:eastAsia="Calibri" w:hAnsiTheme="minorHAnsi"/>
        </w:rPr>
      </w:pPr>
      <w:hyperlink r:id="rId28" w:history="1">
        <w:r w:rsidR="001E6CA4" w:rsidRPr="008D342A">
          <w:rPr>
            <w:rStyle w:val="Hyperlink"/>
            <w:rFonts w:asciiTheme="minorHAnsi" w:eastAsia="Calibri" w:hAnsiTheme="minorHAnsi"/>
          </w:rPr>
          <w:t>http://news.bbc.co.uk/1/hi/wales/6684199.stm</w:t>
        </w:r>
      </w:hyperlink>
      <w:r w:rsidR="001E6CA4" w:rsidRPr="008D342A">
        <w:rPr>
          <w:rFonts w:asciiTheme="minorHAnsi" w:eastAsia="Calibri" w:hAnsiTheme="minorHAnsi"/>
        </w:rPr>
        <w:t xml:space="preserve"> (Accessed</w:t>
      </w:r>
      <w:r w:rsidR="005741D0">
        <w:rPr>
          <w:rFonts w:asciiTheme="minorHAnsi" w:eastAsia="Calibri" w:hAnsiTheme="minorHAnsi"/>
        </w:rPr>
        <w:t xml:space="preserve"> on: 10/04/</w:t>
      </w:r>
      <w:r w:rsidR="001E6CA4" w:rsidRPr="008D342A">
        <w:rPr>
          <w:rFonts w:asciiTheme="minorHAnsi" w:eastAsia="Calibri" w:hAnsiTheme="minorHAnsi"/>
        </w:rPr>
        <w:t xml:space="preserve">21) </w:t>
      </w:r>
    </w:p>
    <w:p w14:paraId="497154C1" w14:textId="77777777" w:rsidR="2E88CF53" w:rsidRPr="008D342A" w:rsidRDefault="2E88CF53" w:rsidP="2E88CF53">
      <w:pPr>
        <w:rPr>
          <w:rFonts w:asciiTheme="minorHAnsi" w:eastAsia="Calibri" w:hAnsiTheme="minorHAnsi"/>
        </w:rPr>
      </w:pPr>
    </w:p>
    <w:p w14:paraId="1BCD50C7" w14:textId="51EDCD77" w:rsidR="008E26DD" w:rsidRPr="008D342A" w:rsidRDefault="005741D0" w:rsidP="2E88CF53">
      <w:pPr>
        <w:rPr>
          <w:rFonts w:asciiTheme="minorHAnsi" w:hAnsiTheme="minorHAnsi"/>
        </w:rPr>
      </w:pPr>
      <w:r>
        <w:rPr>
          <w:rFonts w:asciiTheme="minorHAnsi" w:eastAsia="Calibri" w:hAnsiTheme="minorHAnsi"/>
        </w:rPr>
        <w:t>Figure 12</w:t>
      </w:r>
      <w:r w:rsidR="008E26DD" w:rsidRPr="008D342A">
        <w:rPr>
          <w:rFonts w:asciiTheme="minorHAnsi" w:eastAsia="Calibri" w:hAnsiTheme="minorHAnsi"/>
        </w:rPr>
        <w:t>:</w:t>
      </w:r>
      <w:r>
        <w:rPr>
          <w:rFonts w:asciiTheme="minorHAnsi" w:hAnsiTheme="minorHAnsi"/>
          <w:color w:val="000000" w:themeColor="text1"/>
        </w:rPr>
        <w:t xml:space="preserve"> Corbett, S (2020</w:t>
      </w:r>
      <w:r w:rsidR="008E26DD" w:rsidRPr="008D342A">
        <w:rPr>
          <w:rFonts w:asciiTheme="minorHAnsi" w:hAnsiTheme="minorHAnsi"/>
          <w:color w:val="000000" w:themeColor="text1"/>
        </w:rPr>
        <w:t xml:space="preserve">) </w:t>
      </w:r>
      <w:r w:rsidR="008E26DD" w:rsidRPr="008D342A">
        <w:rPr>
          <w:rFonts w:asciiTheme="minorHAnsi" w:hAnsiTheme="minorHAnsi"/>
          <w:i/>
          <w:iCs/>
          <w:color w:val="000000" w:themeColor="text1"/>
        </w:rPr>
        <w:t xml:space="preserve">Be the change you wish to see in the world </w:t>
      </w:r>
      <w:r w:rsidR="008E26DD" w:rsidRPr="008D342A">
        <w:rPr>
          <w:rFonts w:asciiTheme="minorHAnsi" w:hAnsiTheme="minorHAnsi"/>
          <w:color w:val="000000" w:themeColor="text1"/>
        </w:rPr>
        <w:t xml:space="preserve">[Stitch on material]. Available at: </w:t>
      </w:r>
      <w:hyperlink r:id="rId29">
        <w:r w:rsidR="008E26DD" w:rsidRPr="008D342A">
          <w:rPr>
            <w:rStyle w:val="Hyperlink"/>
            <w:rFonts w:asciiTheme="minorHAnsi" w:hAnsiTheme="minorHAnsi"/>
          </w:rPr>
          <w:t>https://craftivist-collective.com</w:t>
        </w:r>
      </w:hyperlink>
      <w:r w:rsidR="008E26DD" w:rsidRPr="008D342A">
        <w:rPr>
          <w:rFonts w:asciiTheme="minorHAnsi" w:hAnsiTheme="minorHAnsi"/>
        </w:rPr>
        <w:t xml:space="preserve"> (Accessed</w:t>
      </w:r>
      <w:r>
        <w:rPr>
          <w:rFonts w:asciiTheme="minorHAnsi" w:hAnsiTheme="minorHAnsi"/>
        </w:rPr>
        <w:t xml:space="preserve"> on</w:t>
      </w:r>
      <w:r w:rsidR="008E26DD" w:rsidRPr="008D342A">
        <w:rPr>
          <w:rFonts w:asciiTheme="minorHAnsi" w:hAnsiTheme="minorHAnsi"/>
        </w:rPr>
        <w:t>:</w:t>
      </w:r>
      <w:r>
        <w:rPr>
          <w:rFonts w:asciiTheme="minorHAnsi" w:hAnsiTheme="minorHAnsi"/>
        </w:rPr>
        <w:t xml:space="preserve"> </w:t>
      </w:r>
      <w:r w:rsidR="008E26DD" w:rsidRPr="008D342A">
        <w:rPr>
          <w:rFonts w:asciiTheme="minorHAnsi" w:hAnsiTheme="minorHAnsi"/>
        </w:rPr>
        <w:t>19</w:t>
      </w:r>
      <w:r>
        <w:rPr>
          <w:rFonts w:asciiTheme="minorHAnsi" w:hAnsiTheme="minorHAnsi"/>
        </w:rPr>
        <w:t>/04/2</w:t>
      </w:r>
      <w:r w:rsidR="008E26DD" w:rsidRPr="008D342A">
        <w:rPr>
          <w:rFonts w:asciiTheme="minorHAnsi" w:hAnsiTheme="minorHAnsi"/>
        </w:rPr>
        <w:t>1).</w:t>
      </w:r>
    </w:p>
    <w:p w14:paraId="2EA0928C" w14:textId="77777777" w:rsidR="008E26DD" w:rsidRPr="008D342A" w:rsidRDefault="008E26DD" w:rsidP="2E88CF53">
      <w:pPr>
        <w:rPr>
          <w:rFonts w:asciiTheme="minorHAnsi" w:hAnsiTheme="minorHAnsi"/>
        </w:rPr>
      </w:pPr>
    </w:p>
    <w:p w14:paraId="3FED1F3A" w14:textId="3F7BAE25" w:rsidR="00645230" w:rsidRDefault="005741D0" w:rsidP="2E88CF53">
      <w:pPr>
        <w:rPr>
          <w:rFonts w:asciiTheme="minorHAnsi" w:eastAsia="Calibri" w:hAnsiTheme="minorHAnsi"/>
        </w:rPr>
      </w:pPr>
      <w:r>
        <w:rPr>
          <w:rFonts w:asciiTheme="minorHAnsi" w:eastAsia="Calibri" w:hAnsiTheme="minorHAnsi"/>
        </w:rPr>
        <w:t>Figure 13</w:t>
      </w:r>
      <w:r w:rsidR="2E88CF53" w:rsidRPr="008D342A">
        <w:rPr>
          <w:rFonts w:asciiTheme="minorHAnsi" w:eastAsia="Calibri" w:hAnsiTheme="minorHAnsi"/>
        </w:rPr>
        <w:t>: Porch, I. (2021)</w:t>
      </w:r>
      <w:r>
        <w:rPr>
          <w:rFonts w:asciiTheme="minorHAnsi" w:eastAsia="Calibri" w:hAnsiTheme="minorHAnsi"/>
          <w:i/>
        </w:rPr>
        <w:t xml:space="preserve"> </w:t>
      </w:r>
      <w:proofErr w:type="spellStart"/>
      <w:r>
        <w:rPr>
          <w:rFonts w:asciiTheme="minorHAnsi" w:eastAsia="Calibri" w:hAnsiTheme="minorHAnsi"/>
          <w:i/>
        </w:rPr>
        <w:t>Craftivist</w:t>
      </w:r>
      <w:proofErr w:type="spellEnd"/>
      <w:r>
        <w:rPr>
          <w:rFonts w:asciiTheme="minorHAnsi" w:eastAsia="Calibri" w:hAnsiTheme="minorHAnsi"/>
          <w:i/>
        </w:rPr>
        <w:t xml:space="preserve"> Workshop Exhibition Space Ideas for Singleton Park</w:t>
      </w:r>
      <w:r w:rsidR="2E88CF53" w:rsidRPr="008D342A">
        <w:rPr>
          <w:rFonts w:asciiTheme="minorHAnsi" w:eastAsia="Calibri" w:hAnsiTheme="minorHAnsi"/>
        </w:rPr>
        <w:t xml:space="preserve"> </w:t>
      </w:r>
      <w:r>
        <w:rPr>
          <w:rFonts w:asciiTheme="minorHAnsi" w:eastAsia="Calibri" w:hAnsiTheme="minorHAnsi"/>
        </w:rPr>
        <w:t>[Digital Drawing</w:t>
      </w:r>
      <w:r w:rsidR="2E88CF53" w:rsidRPr="008D342A">
        <w:rPr>
          <w:rFonts w:asciiTheme="minorHAnsi" w:eastAsia="Calibri" w:hAnsiTheme="minorHAnsi"/>
        </w:rPr>
        <w:t>] Personal Collection.</w:t>
      </w:r>
    </w:p>
    <w:p w14:paraId="06D3CF1D" w14:textId="77777777" w:rsidR="00645230" w:rsidRPr="008D342A" w:rsidRDefault="00645230" w:rsidP="2E88CF53">
      <w:pPr>
        <w:rPr>
          <w:rFonts w:asciiTheme="minorHAnsi" w:eastAsia="Calibri" w:hAnsiTheme="minorHAnsi"/>
        </w:rPr>
      </w:pPr>
    </w:p>
    <w:sdt>
      <w:sdtPr>
        <w:rPr>
          <w:rFonts w:asciiTheme="minorHAnsi" w:hAnsiTheme="minorHAnsi"/>
          <w:b w:val="0"/>
          <w:bCs w:val="0"/>
          <w:kern w:val="0"/>
          <w:sz w:val="24"/>
          <w:szCs w:val="24"/>
        </w:rPr>
        <w:id w:val="-587848545"/>
        <w:docPartObj>
          <w:docPartGallery w:val="Bibliographies"/>
          <w:docPartUnique/>
        </w:docPartObj>
      </w:sdtPr>
      <w:sdtEndPr/>
      <w:sdtContent>
        <w:p w14:paraId="1502C460" w14:textId="77777777" w:rsidR="0020154A" w:rsidRPr="00337D65" w:rsidRDefault="0020154A">
          <w:pPr>
            <w:pStyle w:val="Heading1"/>
            <w:rPr>
              <w:rFonts w:asciiTheme="minorHAnsi" w:hAnsiTheme="minorHAnsi"/>
              <w:sz w:val="24"/>
              <w:szCs w:val="24"/>
              <w:u w:val="single"/>
            </w:rPr>
          </w:pPr>
          <w:r w:rsidRPr="00337D65">
            <w:rPr>
              <w:rFonts w:asciiTheme="minorHAnsi" w:hAnsiTheme="minorHAnsi"/>
              <w:sz w:val="24"/>
              <w:szCs w:val="24"/>
              <w:u w:val="single"/>
            </w:rPr>
            <w:t>Bibliography</w:t>
          </w:r>
        </w:p>
        <w:sdt>
          <w:sdtPr>
            <w:rPr>
              <w:rFonts w:asciiTheme="minorHAnsi" w:hAnsiTheme="minorHAnsi"/>
            </w:rPr>
            <w:id w:val="-616446042"/>
            <w:bibliography/>
          </w:sdtPr>
          <w:sdtEndPr/>
          <w:sdtContent>
            <w:p w14:paraId="26345F2F" w14:textId="77777777" w:rsidR="0020154A" w:rsidRPr="008D342A" w:rsidRDefault="0020154A" w:rsidP="0020154A">
              <w:pPr>
                <w:pStyle w:val="Bibliography"/>
                <w:rPr>
                  <w:rFonts w:asciiTheme="minorHAnsi" w:hAnsiTheme="minorHAnsi"/>
                  <w:noProof/>
                </w:rPr>
              </w:pPr>
              <w:r w:rsidRPr="008D342A">
                <w:rPr>
                  <w:rFonts w:asciiTheme="minorHAnsi" w:hAnsiTheme="minorHAnsi"/>
                </w:rPr>
                <w:fldChar w:fldCharType="begin"/>
              </w:r>
              <w:r w:rsidRPr="008D342A">
                <w:rPr>
                  <w:rFonts w:asciiTheme="minorHAnsi" w:hAnsiTheme="minorHAnsi"/>
                </w:rPr>
                <w:instrText xml:space="preserve"> BIBLIOGRAPHY </w:instrText>
              </w:r>
              <w:r w:rsidRPr="008D342A">
                <w:rPr>
                  <w:rFonts w:asciiTheme="minorHAnsi" w:hAnsiTheme="minorHAnsi"/>
                </w:rPr>
                <w:fldChar w:fldCharType="separate"/>
              </w:r>
            </w:p>
            <w:p w14:paraId="42344C6A" w14:textId="77777777" w:rsidR="0020154A" w:rsidRPr="008D342A" w:rsidRDefault="0020154A" w:rsidP="0020154A">
              <w:pPr>
                <w:pStyle w:val="Bibliography"/>
                <w:rPr>
                  <w:rFonts w:asciiTheme="minorHAnsi" w:hAnsiTheme="minorHAnsi"/>
                  <w:noProof/>
                </w:rPr>
              </w:pPr>
              <w:r w:rsidRPr="008D342A">
                <w:rPr>
                  <w:rFonts w:asciiTheme="minorHAnsi" w:hAnsiTheme="minorHAnsi"/>
                  <w:noProof/>
                </w:rPr>
                <w:t xml:space="preserve">Certeau, M. D., 2011. </w:t>
              </w:r>
              <w:r w:rsidRPr="008D342A">
                <w:rPr>
                  <w:rFonts w:asciiTheme="minorHAnsi" w:hAnsiTheme="minorHAnsi"/>
                  <w:i/>
                  <w:iCs/>
                  <w:noProof/>
                </w:rPr>
                <w:t xml:space="preserve">The Practise of Everyday Life. </w:t>
              </w:r>
              <w:r w:rsidRPr="008D342A">
                <w:rPr>
                  <w:rFonts w:asciiTheme="minorHAnsi" w:hAnsiTheme="minorHAnsi"/>
                  <w:noProof/>
                </w:rPr>
                <w:t>3rd Edition ed. California: University of California Press.</w:t>
              </w:r>
            </w:p>
            <w:p w14:paraId="6B645D24" w14:textId="77777777" w:rsidR="0020154A" w:rsidRPr="008D342A" w:rsidRDefault="0020154A" w:rsidP="0020154A">
              <w:pPr>
                <w:rPr>
                  <w:rFonts w:asciiTheme="minorHAnsi" w:hAnsiTheme="minorHAnsi"/>
                </w:rPr>
              </w:pPr>
            </w:p>
            <w:p w14:paraId="045617BB" w14:textId="77777777" w:rsidR="0020154A" w:rsidRPr="008D342A" w:rsidRDefault="0020154A" w:rsidP="0020154A">
              <w:pPr>
                <w:pStyle w:val="Bibliography"/>
                <w:rPr>
                  <w:rFonts w:asciiTheme="minorHAnsi" w:hAnsiTheme="minorHAnsi"/>
                  <w:noProof/>
                </w:rPr>
              </w:pPr>
              <w:r w:rsidRPr="008D342A">
                <w:rPr>
                  <w:rFonts w:asciiTheme="minorHAnsi" w:hAnsiTheme="minorHAnsi"/>
                  <w:noProof/>
                </w:rPr>
                <w:t xml:space="preserve">Felluga, D., 2002. </w:t>
              </w:r>
              <w:r w:rsidRPr="008D342A">
                <w:rPr>
                  <w:rFonts w:asciiTheme="minorHAnsi" w:hAnsiTheme="minorHAnsi"/>
                  <w:i/>
                  <w:iCs/>
                  <w:noProof/>
                </w:rPr>
                <w:t xml:space="preserve">Introductory Guide to Critical Theory. </w:t>
              </w:r>
              <w:r w:rsidRPr="008D342A">
                <w:rPr>
                  <w:rFonts w:asciiTheme="minorHAnsi" w:hAnsiTheme="minorHAnsi"/>
                  <w:noProof/>
                </w:rPr>
                <w:t xml:space="preserve">[Online] </w:t>
              </w:r>
              <w:r w:rsidRPr="008D342A">
                <w:rPr>
                  <w:rFonts w:asciiTheme="minorHAnsi" w:hAnsiTheme="minorHAnsi"/>
                  <w:noProof/>
                </w:rPr>
                <w:br/>
                <w:t xml:space="preserve">Available at: </w:t>
              </w:r>
              <w:r w:rsidRPr="008D342A">
                <w:rPr>
                  <w:rFonts w:asciiTheme="minorHAnsi" w:hAnsiTheme="minorHAnsi"/>
                  <w:noProof/>
                  <w:u w:val="single"/>
                </w:rPr>
                <w:t>&lt;http://www.purdue.edu/guidetotheory/postmodernism/modules/baudrillardsimulation.html&gt;</w:t>
              </w:r>
              <w:r w:rsidRPr="008D342A">
                <w:rPr>
                  <w:rFonts w:asciiTheme="minorHAnsi" w:hAnsiTheme="minorHAnsi"/>
                  <w:noProof/>
                </w:rPr>
                <w:br/>
                <w:t>[Accessed 28. 04. 2021].</w:t>
              </w:r>
            </w:p>
            <w:p w14:paraId="75D918E7" w14:textId="77777777" w:rsidR="0020154A" w:rsidRPr="008D342A" w:rsidRDefault="0020154A" w:rsidP="0020154A">
              <w:pPr>
                <w:rPr>
                  <w:rFonts w:asciiTheme="minorHAnsi" w:hAnsiTheme="minorHAnsi"/>
                </w:rPr>
              </w:pPr>
            </w:p>
            <w:p w14:paraId="249D4A0F" w14:textId="77777777" w:rsidR="0020154A" w:rsidRPr="008D342A" w:rsidRDefault="0020154A" w:rsidP="0020154A">
              <w:pPr>
                <w:pStyle w:val="Bibliography"/>
                <w:rPr>
                  <w:rFonts w:asciiTheme="minorHAnsi" w:hAnsiTheme="minorHAnsi"/>
                  <w:noProof/>
                </w:rPr>
              </w:pPr>
              <w:r w:rsidRPr="008D342A">
                <w:rPr>
                  <w:rFonts w:asciiTheme="minorHAnsi" w:hAnsiTheme="minorHAnsi"/>
                  <w:noProof/>
                </w:rPr>
                <w:t xml:space="preserve">Husserl, E., 1973. </w:t>
              </w:r>
              <w:r w:rsidRPr="008D342A">
                <w:rPr>
                  <w:rFonts w:asciiTheme="minorHAnsi" w:hAnsiTheme="minorHAnsi"/>
                  <w:i/>
                  <w:iCs/>
                  <w:noProof/>
                </w:rPr>
                <w:t xml:space="preserve">Cartesian Meditations: An Introduction to Phenomenology. </w:t>
              </w:r>
              <w:r w:rsidRPr="008D342A">
                <w:rPr>
                  <w:rFonts w:asciiTheme="minorHAnsi" w:hAnsiTheme="minorHAnsi"/>
                  <w:noProof/>
                </w:rPr>
                <w:t>5th ed. New York: Springer.</w:t>
              </w:r>
            </w:p>
            <w:p w14:paraId="412EE9E8" w14:textId="77777777" w:rsidR="0020154A" w:rsidRPr="008D342A" w:rsidRDefault="0020154A" w:rsidP="0020154A">
              <w:pPr>
                <w:rPr>
                  <w:rFonts w:asciiTheme="minorHAnsi" w:hAnsiTheme="minorHAnsi"/>
                </w:rPr>
              </w:pPr>
            </w:p>
            <w:p w14:paraId="3FD0358F" w14:textId="77777777" w:rsidR="0020154A" w:rsidRPr="008D342A" w:rsidRDefault="0020154A" w:rsidP="0020154A">
              <w:pPr>
                <w:pStyle w:val="Bibliography"/>
                <w:rPr>
                  <w:rFonts w:asciiTheme="minorHAnsi" w:hAnsiTheme="minorHAnsi"/>
                  <w:noProof/>
                </w:rPr>
              </w:pPr>
              <w:r w:rsidRPr="008D342A">
                <w:rPr>
                  <w:rFonts w:asciiTheme="minorHAnsi" w:hAnsiTheme="minorHAnsi"/>
                  <w:noProof/>
                </w:rPr>
                <w:t xml:space="preserve">Pohlmeyer A &amp; Desmet P, 2013. Positive Design: An Introduction to Design for Subjective Well- Being. </w:t>
              </w:r>
              <w:r w:rsidRPr="008D342A">
                <w:rPr>
                  <w:rFonts w:asciiTheme="minorHAnsi" w:hAnsiTheme="minorHAnsi"/>
                  <w:i/>
                  <w:iCs/>
                  <w:noProof/>
                </w:rPr>
                <w:t xml:space="preserve">International Journal of Design, </w:t>
              </w:r>
              <w:r w:rsidRPr="008D342A">
                <w:rPr>
                  <w:rFonts w:asciiTheme="minorHAnsi" w:hAnsiTheme="minorHAnsi"/>
                  <w:noProof/>
                </w:rPr>
                <w:t>7(3), pp. 7-8.</w:t>
              </w:r>
            </w:p>
            <w:p w14:paraId="31A38558" w14:textId="77777777" w:rsidR="0020154A" w:rsidRPr="008D342A" w:rsidRDefault="0020154A" w:rsidP="0020154A">
              <w:pPr>
                <w:rPr>
                  <w:rFonts w:asciiTheme="minorHAnsi" w:hAnsiTheme="minorHAnsi"/>
                </w:rPr>
              </w:pPr>
            </w:p>
            <w:p w14:paraId="693F4500" w14:textId="77777777" w:rsidR="0020154A" w:rsidRPr="008D342A" w:rsidRDefault="0020154A" w:rsidP="0020154A">
              <w:pPr>
                <w:pStyle w:val="Bibliography"/>
                <w:rPr>
                  <w:rFonts w:asciiTheme="minorHAnsi" w:hAnsiTheme="minorHAnsi"/>
                  <w:noProof/>
                </w:rPr>
              </w:pPr>
              <w:r w:rsidRPr="008D342A">
                <w:rPr>
                  <w:rFonts w:asciiTheme="minorHAnsi" w:hAnsiTheme="minorHAnsi"/>
                  <w:noProof/>
                </w:rPr>
                <w:t xml:space="preserve">Relph, E., 1976. </w:t>
              </w:r>
              <w:r w:rsidRPr="008D342A">
                <w:rPr>
                  <w:rFonts w:asciiTheme="minorHAnsi" w:hAnsiTheme="minorHAnsi"/>
                  <w:i/>
                  <w:iCs/>
                  <w:noProof/>
                </w:rPr>
                <w:t xml:space="preserve">Place and Placelessnes. </w:t>
              </w:r>
              <w:r w:rsidRPr="008D342A">
                <w:rPr>
                  <w:rFonts w:asciiTheme="minorHAnsi" w:hAnsiTheme="minorHAnsi"/>
                  <w:noProof/>
                </w:rPr>
                <w:t>1 ed. London: Pion.</w:t>
              </w:r>
            </w:p>
            <w:p w14:paraId="3B470E81" w14:textId="77777777" w:rsidR="00AE0DB9" w:rsidRPr="008D342A" w:rsidRDefault="00AE0DB9" w:rsidP="00AE0DB9">
              <w:pPr>
                <w:rPr>
                  <w:rFonts w:asciiTheme="minorHAnsi" w:hAnsiTheme="minorHAnsi"/>
                </w:rPr>
              </w:pPr>
            </w:p>
            <w:p w14:paraId="30044E38" w14:textId="77777777" w:rsidR="0020154A" w:rsidRPr="008D342A" w:rsidRDefault="0020154A" w:rsidP="0020154A">
              <w:pPr>
                <w:pStyle w:val="Bibliography"/>
                <w:rPr>
                  <w:rFonts w:asciiTheme="minorHAnsi" w:hAnsiTheme="minorHAnsi"/>
                  <w:noProof/>
                </w:rPr>
              </w:pPr>
              <w:r w:rsidRPr="008D342A">
                <w:rPr>
                  <w:rFonts w:asciiTheme="minorHAnsi" w:hAnsiTheme="minorHAnsi"/>
                  <w:noProof/>
                </w:rPr>
                <w:t xml:space="preserve">The School of Life, 2016. </w:t>
              </w:r>
              <w:r w:rsidRPr="008D342A">
                <w:rPr>
                  <w:rFonts w:asciiTheme="minorHAnsi" w:hAnsiTheme="minorHAnsi"/>
                  <w:i/>
                  <w:iCs/>
                  <w:noProof/>
                </w:rPr>
                <w:t xml:space="preserve">Philosophy: Jacques Derrida. </w:t>
              </w:r>
              <w:r w:rsidRPr="008D342A">
                <w:rPr>
                  <w:rFonts w:asciiTheme="minorHAnsi" w:hAnsiTheme="minorHAnsi"/>
                  <w:noProof/>
                </w:rPr>
                <w:t xml:space="preserve">[Online] Available at: </w:t>
              </w:r>
              <w:r w:rsidRPr="008D342A">
                <w:rPr>
                  <w:rFonts w:asciiTheme="minorHAnsi" w:hAnsiTheme="minorHAnsi"/>
                  <w:noProof/>
                  <w:u w:val="single"/>
                </w:rPr>
                <w:t>https://www.youtube.com/watch?v=H0tnHr2dqTs</w:t>
              </w:r>
              <w:r w:rsidRPr="008D342A">
                <w:rPr>
                  <w:rFonts w:asciiTheme="minorHAnsi" w:hAnsiTheme="minorHAnsi"/>
                  <w:noProof/>
                </w:rPr>
                <w:br/>
                <w:t>[Accessed 20 04 2021].</w:t>
              </w:r>
            </w:p>
            <w:p w14:paraId="30398EA4" w14:textId="77777777" w:rsidR="0020154A" w:rsidRPr="008D342A" w:rsidRDefault="0020154A" w:rsidP="0020154A">
              <w:pPr>
                <w:rPr>
                  <w:rFonts w:asciiTheme="minorHAnsi" w:hAnsiTheme="minorHAnsi"/>
                </w:rPr>
              </w:pPr>
              <w:r w:rsidRPr="008D342A">
                <w:rPr>
                  <w:rFonts w:asciiTheme="minorHAnsi" w:hAnsiTheme="minorHAnsi"/>
                  <w:b/>
                  <w:bCs/>
                  <w:noProof/>
                </w:rPr>
                <w:fldChar w:fldCharType="end"/>
              </w:r>
            </w:p>
          </w:sdtContent>
        </w:sdt>
      </w:sdtContent>
    </w:sdt>
    <w:p w14:paraId="2B21EA51" w14:textId="77777777" w:rsidR="00035C25" w:rsidRPr="008D342A" w:rsidRDefault="00035C25">
      <w:pPr>
        <w:rPr>
          <w:rFonts w:asciiTheme="minorHAnsi" w:hAnsiTheme="minorHAnsi"/>
        </w:rPr>
      </w:pPr>
    </w:p>
    <w:p w14:paraId="4F26FCDE" w14:textId="77777777" w:rsidR="00035C25" w:rsidRPr="008D342A" w:rsidRDefault="00035C25">
      <w:pPr>
        <w:rPr>
          <w:rFonts w:asciiTheme="minorHAnsi" w:hAnsiTheme="minorHAnsi"/>
        </w:rPr>
      </w:pPr>
    </w:p>
    <w:p w14:paraId="25BFA984" w14:textId="77777777" w:rsidR="00035C25" w:rsidRPr="008D342A" w:rsidRDefault="00035C25">
      <w:pPr>
        <w:rPr>
          <w:rFonts w:asciiTheme="minorHAnsi" w:hAnsiTheme="minorHAnsi"/>
        </w:rPr>
      </w:pPr>
    </w:p>
    <w:sectPr w:rsidR="00035C25" w:rsidRPr="008D34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dobe Caslon Pro">
    <w:altName w:val="Athelas"/>
    <w:charset w:val="00"/>
    <w:family w:val="auto"/>
    <w:pitch w:val="variable"/>
    <w:sig w:usb0="00000007" w:usb1="00000001" w:usb2="00000000" w:usb3="00000000" w:csb0="00000093" w:csb1="00000000"/>
  </w:font>
  <w:font w:name="Arial">
    <w:panose1 w:val="020B0604020202020204"/>
    <w:charset w:val="00"/>
    <w:family w:val="auto"/>
    <w:pitch w:val="variable"/>
    <w:sig w:usb0="E0002AFF" w:usb1="C0007843" w:usb2="00000009" w:usb3="00000000" w:csb0="000001FF" w:csb1="00000000"/>
  </w:font>
  <w:font w:name="TimesNewRomanPSMT">
    <w:charset w:val="00"/>
    <w:family w:val="auto"/>
    <w:pitch w:val="variable"/>
    <w:sig w:usb0="E0002AEF" w:usb1="C0007841" w:usb2="00000009" w:usb3="00000000" w:csb0="000001FF" w:csb1="00000000"/>
  </w:font>
  <w:font w:name="ff3">
    <w:altName w:val="Times New Roman"/>
    <w:panose1 w:val="00000000000000000000"/>
    <w:charset w:val="00"/>
    <w:family w:val="roman"/>
    <w:notTrueType/>
    <w:pitch w:val="default"/>
  </w:font>
  <w:font w:name="ff5">
    <w:altName w:val="Times New Roman"/>
    <w:panose1 w:val="00000000000000000000"/>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000004B2">
      <w:start w:val="1"/>
      <w:numFmt w:val="bullet"/>
      <w:lvlText w:val=""/>
      <w:lvlJc w:val="left"/>
      <w:pPr>
        <w:ind w:left="1440" w:hanging="360"/>
      </w:pPr>
    </w:lvl>
    <w:lvl w:ilvl="2" w:tplc="000004B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25A71FC0"/>
    <w:multiLevelType w:val="hybridMultilevel"/>
    <w:tmpl w:val="99E09D0A"/>
    <w:lvl w:ilvl="0" w:tplc="24AC32AE">
      <w:numFmt w:val="bullet"/>
      <w:lvlText w:val="•"/>
      <w:lvlJc w:val="left"/>
      <w:pPr>
        <w:ind w:left="830" w:hanging="360"/>
      </w:pPr>
      <w:rPr>
        <w:rFonts w:ascii="Symbol" w:eastAsia="Symbol" w:hAnsi="Symbol" w:cs="Symbol" w:hint="default"/>
        <w:spacing w:val="-1"/>
        <w:w w:val="100"/>
        <w:sz w:val="24"/>
        <w:szCs w:val="24"/>
      </w:rPr>
    </w:lvl>
    <w:lvl w:ilvl="1" w:tplc="949A63FE">
      <w:numFmt w:val="bullet"/>
      <w:lvlText w:val="•"/>
      <w:lvlJc w:val="left"/>
      <w:pPr>
        <w:ind w:left="1676" w:hanging="360"/>
      </w:pPr>
      <w:rPr>
        <w:rFonts w:hint="default"/>
      </w:rPr>
    </w:lvl>
    <w:lvl w:ilvl="2" w:tplc="A40CD9DE">
      <w:numFmt w:val="bullet"/>
      <w:lvlText w:val="•"/>
      <w:lvlJc w:val="left"/>
      <w:pPr>
        <w:ind w:left="2513" w:hanging="360"/>
      </w:pPr>
      <w:rPr>
        <w:rFonts w:hint="default"/>
      </w:rPr>
    </w:lvl>
    <w:lvl w:ilvl="3" w:tplc="97F05CC6">
      <w:numFmt w:val="bullet"/>
      <w:lvlText w:val="•"/>
      <w:lvlJc w:val="left"/>
      <w:pPr>
        <w:ind w:left="3349" w:hanging="360"/>
      </w:pPr>
      <w:rPr>
        <w:rFonts w:hint="default"/>
      </w:rPr>
    </w:lvl>
    <w:lvl w:ilvl="4" w:tplc="A5926684">
      <w:numFmt w:val="bullet"/>
      <w:lvlText w:val="•"/>
      <w:lvlJc w:val="left"/>
      <w:pPr>
        <w:ind w:left="4186" w:hanging="360"/>
      </w:pPr>
      <w:rPr>
        <w:rFonts w:hint="default"/>
      </w:rPr>
    </w:lvl>
    <w:lvl w:ilvl="5" w:tplc="4C4A073E">
      <w:numFmt w:val="bullet"/>
      <w:lvlText w:val="•"/>
      <w:lvlJc w:val="left"/>
      <w:pPr>
        <w:ind w:left="5022" w:hanging="360"/>
      </w:pPr>
      <w:rPr>
        <w:rFonts w:hint="default"/>
      </w:rPr>
    </w:lvl>
    <w:lvl w:ilvl="6" w:tplc="3F4EFCDC">
      <w:numFmt w:val="bullet"/>
      <w:lvlText w:val="•"/>
      <w:lvlJc w:val="left"/>
      <w:pPr>
        <w:ind w:left="5859" w:hanging="360"/>
      </w:pPr>
      <w:rPr>
        <w:rFonts w:hint="default"/>
      </w:rPr>
    </w:lvl>
    <w:lvl w:ilvl="7" w:tplc="367487C0">
      <w:numFmt w:val="bullet"/>
      <w:lvlText w:val="•"/>
      <w:lvlJc w:val="left"/>
      <w:pPr>
        <w:ind w:left="6695" w:hanging="360"/>
      </w:pPr>
      <w:rPr>
        <w:rFonts w:hint="default"/>
      </w:rPr>
    </w:lvl>
    <w:lvl w:ilvl="8" w:tplc="64F8E8DA">
      <w:numFmt w:val="bullet"/>
      <w:lvlText w:val="•"/>
      <w:lvlJc w:val="left"/>
      <w:pPr>
        <w:ind w:left="7532" w:hanging="360"/>
      </w:pPr>
      <w:rPr>
        <w:rFonts w:hint="default"/>
      </w:rPr>
    </w:lvl>
  </w:abstractNum>
  <w:abstractNum w:abstractNumId="22">
    <w:nsid w:val="47D03BDE"/>
    <w:multiLevelType w:val="hybridMultilevel"/>
    <w:tmpl w:val="CA8AC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69F5D5F"/>
    <w:multiLevelType w:val="hybridMultilevel"/>
    <w:tmpl w:val="29D8A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AA9459C"/>
    <w:multiLevelType w:val="hybridMultilevel"/>
    <w:tmpl w:val="53788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19"/>
  </w:num>
  <w:num w:numId="23">
    <w:abstractNumId w:val="20"/>
  </w:num>
  <w:num w:numId="24">
    <w:abstractNumId w:val="24"/>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DDF"/>
    <w:rsid w:val="00005153"/>
    <w:rsid w:val="000072EB"/>
    <w:rsid w:val="00026198"/>
    <w:rsid w:val="000263F7"/>
    <w:rsid w:val="000265B7"/>
    <w:rsid w:val="00027076"/>
    <w:rsid w:val="0003413A"/>
    <w:rsid w:val="00035729"/>
    <w:rsid w:val="00035C25"/>
    <w:rsid w:val="00037D48"/>
    <w:rsid w:val="00053F5D"/>
    <w:rsid w:val="00055FF4"/>
    <w:rsid w:val="00074527"/>
    <w:rsid w:val="00094973"/>
    <w:rsid w:val="000C0342"/>
    <w:rsid w:val="000D1169"/>
    <w:rsid w:val="000F157A"/>
    <w:rsid w:val="000F20F6"/>
    <w:rsid w:val="00103BCF"/>
    <w:rsid w:val="00111905"/>
    <w:rsid w:val="001242C7"/>
    <w:rsid w:val="00131A32"/>
    <w:rsid w:val="00131CD9"/>
    <w:rsid w:val="0014003C"/>
    <w:rsid w:val="00147805"/>
    <w:rsid w:val="00151BFA"/>
    <w:rsid w:val="00165740"/>
    <w:rsid w:val="00174A20"/>
    <w:rsid w:val="001910FB"/>
    <w:rsid w:val="00193EB2"/>
    <w:rsid w:val="00194431"/>
    <w:rsid w:val="001A18E8"/>
    <w:rsid w:val="001A26EB"/>
    <w:rsid w:val="001A4B2B"/>
    <w:rsid w:val="001A7F61"/>
    <w:rsid w:val="001B2A79"/>
    <w:rsid w:val="001B39E8"/>
    <w:rsid w:val="001B6EC1"/>
    <w:rsid w:val="001C1558"/>
    <w:rsid w:val="001C62CB"/>
    <w:rsid w:val="001C6AC4"/>
    <w:rsid w:val="001D30E7"/>
    <w:rsid w:val="001E6CA4"/>
    <w:rsid w:val="001F120F"/>
    <w:rsid w:val="001F3A74"/>
    <w:rsid w:val="001F48C7"/>
    <w:rsid w:val="001F4DFA"/>
    <w:rsid w:val="001F5261"/>
    <w:rsid w:val="0020154A"/>
    <w:rsid w:val="00211109"/>
    <w:rsid w:val="002128AB"/>
    <w:rsid w:val="00221169"/>
    <w:rsid w:val="00224373"/>
    <w:rsid w:val="00256938"/>
    <w:rsid w:val="00262082"/>
    <w:rsid w:val="00282B15"/>
    <w:rsid w:val="00285039"/>
    <w:rsid w:val="00287161"/>
    <w:rsid w:val="002967E6"/>
    <w:rsid w:val="002975FF"/>
    <w:rsid w:val="002B38CF"/>
    <w:rsid w:val="002C57D7"/>
    <w:rsid w:val="002D14AC"/>
    <w:rsid w:val="002D5C67"/>
    <w:rsid w:val="002E3E63"/>
    <w:rsid w:val="002E666A"/>
    <w:rsid w:val="00311CF2"/>
    <w:rsid w:val="00315514"/>
    <w:rsid w:val="0032543E"/>
    <w:rsid w:val="00337D65"/>
    <w:rsid w:val="00337DDF"/>
    <w:rsid w:val="0035308C"/>
    <w:rsid w:val="00386BEB"/>
    <w:rsid w:val="00387D8B"/>
    <w:rsid w:val="003B2CB2"/>
    <w:rsid w:val="003B390D"/>
    <w:rsid w:val="003B53E8"/>
    <w:rsid w:val="003D136E"/>
    <w:rsid w:val="003F6F2E"/>
    <w:rsid w:val="0040481C"/>
    <w:rsid w:val="0041117C"/>
    <w:rsid w:val="00415559"/>
    <w:rsid w:val="0042149B"/>
    <w:rsid w:val="004260F8"/>
    <w:rsid w:val="00443384"/>
    <w:rsid w:val="00453204"/>
    <w:rsid w:val="00453F55"/>
    <w:rsid w:val="00460CA3"/>
    <w:rsid w:val="004665B0"/>
    <w:rsid w:val="00470D4D"/>
    <w:rsid w:val="00476B3D"/>
    <w:rsid w:val="004B0EFB"/>
    <w:rsid w:val="004B2369"/>
    <w:rsid w:val="004C2EBE"/>
    <w:rsid w:val="004C74C9"/>
    <w:rsid w:val="004D711E"/>
    <w:rsid w:val="004E12CF"/>
    <w:rsid w:val="004E4F11"/>
    <w:rsid w:val="004F1F9A"/>
    <w:rsid w:val="005023E6"/>
    <w:rsid w:val="00510B2E"/>
    <w:rsid w:val="00517AD2"/>
    <w:rsid w:val="005206A4"/>
    <w:rsid w:val="00522B67"/>
    <w:rsid w:val="0053236D"/>
    <w:rsid w:val="0054409F"/>
    <w:rsid w:val="00546951"/>
    <w:rsid w:val="00556130"/>
    <w:rsid w:val="00564E3C"/>
    <w:rsid w:val="0057132D"/>
    <w:rsid w:val="005741D0"/>
    <w:rsid w:val="00575761"/>
    <w:rsid w:val="00581C2F"/>
    <w:rsid w:val="005A77A4"/>
    <w:rsid w:val="005A7BFA"/>
    <w:rsid w:val="005B270B"/>
    <w:rsid w:val="005B5983"/>
    <w:rsid w:val="005C5464"/>
    <w:rsid w:val="005C7132"/>
    <w:rsid w:val="005D4783"/>
    <w:rsid w:val="005D639A"/>
    <w:rsid w:val="006207C1"/>
    <w:rsid w:val="0062487D"/>
    <w:rsid w:val="006426A5"/>
    <w:rsid w:val="00645230"/>
    <w:rsid w:val="006500D1"/>
    <w:rsid w:val="00653A94"/>
    <w:rsid w:val="006562EA"/>
    <w:rsid w:val="006662D9"/>
    <w:rsid w:val="00696811"/>
    <w:rsid w:val="006A196E"/>
    <w:rsid w:val="006B346A"/>
    <w:rsid w:val="006C0FC2"/>
    <w:rsid w:val="006C2A1F"/>
    <w:rsid w:val="006D2D8E"/>
    <w:rsid w:val="006D72DA"/>
    <w:rsid w:val="006E0BDB"/>
    <w:rsid w:val="006E35D2"/>
    <w:rsid w:val="006F16A7"/>
    <w:rsid w:val="006F439D"/>
    <w:rsid w:val="007043F0"/>
    <w:rsid w:val="00705AFA"/>
    <w:rsid w:val="00715790"/>
    <w:rsid w:val="007657AB"/>
    <w:rsid w:val="00771562"/>
    <w:rsid w:val="00787642"/>
    <w:rsid w:val="007907AF"/>
    <w:rsid w:val="007913AE"/>
    <w:rsid w:val="007F2176"/>
    <w:rsid w:val="00830949"/>
    <w:rsid w:val="00832602"/>
    <w:rsid w:val="0083462E"/>
    <w:rsid w:val="0085270F"/>
    <w:rsid w:val="008643C7"/>
    <w:rsid w:val="00876738"/>
    <w:rsid w:val="00890572"/>
    <w:rsid w:val="00892118"/>
    <w:rsid w:val="008A101B"/>
    <w:rsid w:val="008A66A6"/>
    <w:rsid w:val="008C3D60"/>
    <w:rsid w:val="008D342A"/>
    <w:rsid w:val="008E0D09"/>
    <w:rsid w:val="008E2330"/>
    <w:rsid w:val="008E26DD"/>
    <w:rsid w:val="008E6D01"/>
    <w:rsid w:val="008E7624"/>
    <w:rsid w:val="008F3CC9"/>
    <w:rsid w:val="008F6700"/>
    <w:rsid w:val="00905844"/>
    <w:rsid w:val="00913F6D"/>
    <w:rsid w:val="00916F68"/>
    <w:rsid w:val="0094025B"/>
    <w:rsid w:val="00950611"/>
    <w:rsid w:val="00953C3F"/>
    <w:rsid w:val="00960C97"/>
    <w:rsid w:val="009611A0"/>
    <w:rsid w:val="00962DF7"/>
    <w:rsid w:val="00963D4E"/>
    <w:rsid w:val="00967EE3"/>
    <w:rsid w:val="00976CC9"/>
    <w:rsid w:val="00984BE6"/>
    <w:rsid w:val="009B495D"/>
    <w:rsid w:val="009C3745"/>
    <w:rsid w:val="009D02B4"/>
    <w:rsid w:val="009D5160"/>
    <w:rsid w:val="009E3279"/>
    <w:rsid w:val="00A0679D"/>
    <w:rsid w:val="00A15DFA"/>
    <w:rsid w:val="00A35C81"/>
    <w:rsid w:val="00A36CDE"/>
    <w:rsid w:val="00A514A0"/>
    <w:rsid w:val="00A52908"/>
    <w:rsid w:val="00A57A7D"/>
    <w:rsid w:val="00A80980"/>
    <w:rsid w:val="00A93386"/>
    <w:rsid w:val="00AB4239"/>
    <w:rsid w:val="00AC3E2A"/>
    <w:rsid w:val="00AD225D"/>
    <w:rsid w:val="00AD37FC"/>
    <w:rsid w:val="00AD6B4B"/>
    <w:rsid w:val="00AE0DB9"/>
    <w:rsid w:val="00B01A81"/>
    <w:rsid w:val="00B125B8"/>
    <w:rsid w:val="00B2294A"/>
    <w:rsid w:val="00B26D7A"/>
    <w:rsid w:val="00B3355C"/>
    <w:rsid w:val="00B455FF"/>
    <w:rsid w:val="00B927B3"/>
    <w:rsid w:val="00B96096"/>
    <w:rsid w:val="00BA4BD6"/>
    <w:rsid w:val="00BB4AEF"/>
    <w:rsid w:val="00BC3514"/>
    <w:rsid w:val="00BD2E32"/>
    <w:rsid w:val="00BE5FDC"/>
    <w:rsid w:val="00BE68C9"/>
    <w:rsid w:val="00BE6BB5"/>
    <w:rsid w:val="00BF0EF9"/>
    <w:rsid w:val="00BF2A91"/>
    <w:rsid w:val="00BF476D"/>
    <w:rsid w:val="00C025DE"/>
    <w:rsid w:val="00C0492E"/>
    <w:rsid w:val="00C1400C"/>
    <w:rsid w:val="00C145A9"/>
    <w:rsid w:val="00C2248C"/>
    <w:rsid w:val="00C22551"/>
    <w:rsid w:val="00C22643"/>
    <w:rsid w:val="00C230C5"/>
    <w:rsid w:val="00C2524B"/>
    <w:rsid w:val="00C40139"/>
    <w:rsid w:val="00C564E3"/>
    <w:rsid w:val="00C66820"/>
    <w:rsid w:val="00C7061C"/>
    <w:rsid w:val="00C74CDC"/>
    <w:rsid w:val="00C75519"/>
    <w:rsid w:val="00C9265B"/>
    <w:rsid w:val="00C94F38"/>
    <w:rsid w:val="00C9733C"/>
    <w:rsid w:val="00CA18E3"/>
    <w:rsid w:val="00CC3A9B"/>
    <w:rsid w:val="00CC7E0B"/>
    <w:rsid w:val="00CE0F8D"/>
    <w:rsid w:val="00CE16C0"/>
    <w:rsid w:val="00CE2671"/>
    <w:rsid w:val="00CE53AE"/>
    <w:rsid w:val="00CF0C30"/>
    <w:rsid w:val="00CF391B"/>
    <w:rsid w:val="00CF4D90"/>
    <w:rsid w:val="00D0280E"/>
    <w:rsid w:val="00D06B27"/>
    <w:rsid w:val="00D107E4"/>
    <w:rsid w:val="00D14838"/>
    <w:rsid w:val="00D203D7"/>
    <w:rsid w:val="00D42D51"/>
    <w:rsid w:val="00D54C73"/>
    <w:rsid w:val="00D562EF"/>
    <w:rsid w:val="00D56CC4"/>
    <w:rsid w:val="00D5744D"/>
    <w:rsid w:val="00D60FCD"/>
    <w:rsid w:val="00D6308C"/>
    <w:rsid w:val="00D75764"/>
    <w:rsid w:val="00D830F1"/>
    <w:rsid w:val="00D85421"/>
    <w:rsid w:val="00D87815"/>
    <w:rsid w:val="00D92BB7"/>
    <w:rsid w:val="00D9468A"/>
    <w:rsid w:val="00D9550E"/>
    <w:rsid w:val="00D9693E"/>
    <w:rsid w:val="00DB04F4"/>
    <w:rsid w:val="00DB4EED"/>
    <w:rsid w:val="00DC5F4C"/>
    <w:rsid w:val="00DC7535"/>
    <w:rsid w:val="00DD1303"/>
    <w:rsid w:val="00DD1AF6"/>
    <w:rsid w:val="00DD3CA6"/>
    <w:rsid w:val="00DD6129"/>
    <w:rsid w:val="00DE3EE7"/>
    <w:rsid w:val="00E20464"/>
    <w:rsid w:val="00E259AA"/>
    <w:rsid w:val="00E33F08"/>
    <w:rsid w:val="00E425F8"/>
    <w:rsid w:val="00E43FB2"/>
    <w:rsid w:val="00E44E0E"/>
    <w:rsid w:val="00E530B7"/>
    <w:rsid w:val="00E541B4"/>
    <w:rsid w:val="00E55A2A"/>
    <w:rsid w:val="00E6479A"/>
    <w:rsid w:val="00E76143"/>
    <w:rsid w:val="00E76E83"/>
    <w:rsid w:val="00E92DEA"/>
    <w:rsid w:val="00EA187D"/>
    <w:rsid w:val="00EA2AD0"/>
    <w:rsid w:val="00EB77B6"/>
    <w:rsid w:val="00ED3AD6"/>
    <w:rsid w:val="00ED7625"/>
    <w:rsid w:val="00F07C6A"/>
    <w:rsid w:val="00F1175E"/>
    <w:rsid w:val="00F17314"/>
    <w:rsid w:val="00F22F84"/>
    <w:rsid w:val="00F3776E"/>
    <w:rsid w:val="00F37DA5"/>
    <w:rsid w:val="00F425D3"/>
    <w:rsid w:val="00F53373"/>
    <w:rsid w:val="00F7610C"/>
    <w:rsid w:val="00F77AB9"/>
    <w:rsid w:val="00F81CA6"/>
    <w:rsid w:val="00F940D1"/>
    <w:rsid w:val="00F946AA"/>
    <w:rsid w:val="00FA3C39"/>
    <w:rsid w:val="00FA6C10"/>
    <w:rsid w:val="00FB2593"/>
    <w:rsid w:val="00FB656A"/>
    <w:rsid w:val="00FB6C58"/>
    <w:rsid w:val="00FE695A"/>
    <w:rsid w:val="2E88C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5675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BB5"/>
    <w:pPr>
      <w:spacing w:after="0" w:line="240" w:lineRule="auto"/>
    </w:pPr>
    <w:rPr>
      <w:rFonts w:ascii="Times New Roman" w:hAnsi="Times New Roman" w:cs="Times New Roman"/>
      <w:sz w:val="24"/>
      <w:szCs w:val="24"/>
      <w:lang w:eastAsia="en-GB"/>
    </w:rPr>
  </w:style>
  <w:style w:type="paragraph" w:styleId="Heading1">
    <w:name w:val="heading 1"/>
    <w:basedOn w:val="Normal"/>
    <w:link w:val="Heading1Char"/>
    <w:uiPriority w:val="9"/>
    <w:qFormat/>
    <w:rsid w:val="00053F5D"/>
    <w:pPr>
      <w:spacing w:before="100" w:beforeAutospacing="1" w:after="100" w:afterAutospacing="1"/>
      <w:outlineLvl w:val="0"/>
    </w:pPr>
    <w:rPr>
      <w:b/>
      <w:bCs/>
      <w:kern w:val="36"/>
      <w:sz w:val="48"/>
      <w:szCs w:val="48"/>
    </w:rPr>
  </w:style>
  <w:style w:type="paragraph" w:styleId="Heading4">
    <w:name w:val="heading 4"/>
    <w:basedOn w:val="Normal"/>
    <w:link w:val="Heading4Char"/>
    <w:uiPriority w:val="9"/>
    <w:qFormat/>
    <w:rsid w:val="00053F5D"/>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15559"/>
    <w:pPr>
      <w:widowControl w:val="0"/>
      <w:autoSpaceDE w:val="0"/>
      <w:autoSpaceDN w:val="0"/>
    </w:pPr>
    <w:rPr>
      <w:rFonts w:ascii="Adobe Caslon Pro" w:eastAsia="Adobe Caslon Pro" w:hAnsi="Adobe Caslon Pro" w:cs="Adobe Caslon Pro"/>
      <w:lang w:val="en-US" w:eastAsia="en-US"/>
    </w:rPr>
  </w:style>
  <w:style w:type="character" w:customStyle="1" w:styleId="BodyTextChar">
    <w:name w:val="Body Text Char"/>
    <w:basedOn w:val="DefaultParagraphFont"/>
    <w:link w:val="BodyText"/>
    <w:uiPriority w:val="1"/>
    <w:rsid w:val="00415559"/>
    <w:rPr>
      <w:rFonts w:ascii="Adobe Caslon Pro" w:eastAsia="Adobe Caslon Pro" w:hAnsi="Adobe Caslon Pro" w:cs="Adobe Caslon Pro"/>
      <w:sz w:val="24"/>
      <w:szCs w:val="24"/>
      <w:lang w:val="en-US"/>
    </w:rPr>
  </w:style>
  <w:style w:type="paragraph" w:styleId="ListParagraph">
    <w:name w:val="List Paragraph"/>
    <w:basedOn w:val="Normal"/>
    <w:uiPriority w:val="1"/>
    <w:qFormat/>
    <w:rsid w:val="00415559"/>
    <w:pPr>
      <w:widowControl w:val="0"/>
      <w:autoSpaceDE w:val="0"/>
      <w:autoSpaceDN w:val="0"/>
      <w:spacing w:before="162"/>
      <w:ind w:left="830" w:hanging="360"/>
    </w:pPr>
    <w:rPr>
      <w:rFonts w:ascii="Adobe Caslon Pro" w:eastAsia="Adobe Caslon Pro" w:hAnsi="Adobe Caslon Pro" w:cs="Adobe Caslon Pro"/>
      <w:sz w:val="22"/>
      <w:szCs w:val="22"/>
      <w:lang w:val="en-US" w:eastAsia="en-US"/>
    </w:rPr>
  </w:style>
  <w:style w:type="paragraph" w:styleId="NormalWeb">
    <w:name w:val="Normal (Web)"/>
    <w:basedOn w:val="Normal"/>
    <w:uiPriority w:val="99"/>
    <w:semiHidden/>
    <w:unhideWhenUsed/>
    <w:rsid w:val="00C22551"/>
    <w:pPr>
      <w:spacing w:before="100" w:beforeAutospacing="1" w:after="100" w:afterAutospacing="1"/>
    </w:pPr>
  </w:style>
  <w:style w:type="character" w:customStyle="1" w:styleId="apple-converted-space">
    <w:name w:val="apple-converted-space"/>
    <w:basedOn w:val="DefaultParagraphFont"/>
    <w:rsid w:val="00C22551"/>
  </w:style>
  <w:style w:type="character" w:styleId="Hyperlink">
    <w:name w:val="Hyperlink"/>
    <w:basedOn w:val="DefaultParagraphFont"/>
    <w:uiPriority w:val="99"/>
    <w:unhideWhenUsed/>
    <w:rsid w:val="006662D9"/>
    <w:rPr>
      <w:color w:val="0563C1" w:themeColor="hyperlink"/>
      <w:u w:val="single"/>
    </w:rPr>
  </w:style>
  <w:style w:type="paragraph" w:customStyle="1" w:styleId="font8">
    <w:name w:val="font_8"/>
    <w:basedOn w:val="Normal"/>
    <w:rsid w:val="00950611"/>
    <w:pPr>
      <w:spacing w:before="100" w:beforeAutospacing="1" w:after="100" w:afterAutospacing="1"/>
    </w:pPr>
  </w:style>
  <w:style w:type="character" w:styleId="Emphasis">
    <w:name w:val="Emphasis"/>
    <w:basedOn w:val="DefaultParagraphFont"/>
    <w:uiPriority w:val="20"/>
    <w:qFormat/>
    <w:rsid w:val="00963D4E"/>
    <w:rPr>
      <w:i/>
      <w:iCs/>
    </w:rPr>
  </w:style>
  <w:style w:type="character" w:customStyle="1" w:styleId="Heading1Char">
    <w:name w:val="Heading 1 Char"/>
    <w:basedOn w:val="DefaultParagraphFont"/>
    <w:link w:val="Heading1"/>
    <w:uiPriority w:val="9"/>
    <w:rsid w:val="00053F5D"/>
    <w:rPr>
      <w:rFonts w:ascii="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053F5D"/>
    <w:rPr>
      <w:rFonts w:ascii="Times New Roman" w:hAnsi="Times New Roman" w:cs="Times New Roman"/>
      <w:b/>
      <w:bCs/>
      <w:sz w:val="24"/>
      <w:szCs w:val="24"/>
      <w:lang w:eastAsia="en-GB"/>
    </w:rPr>
  </w:style>
  <w:style w:type="character" w:styleId="FollowedHyperlink">
    <w:name w:val="FollowedHyperlink"/>
    <w:basedOn w:val="DefaultParagraphFont"/>
    <w:uiPriority w:val="99"/>
    <w:semiHidden/>
    <w:unhideWhenUsed/>
    <w:rsid w:val="00564E3C"/>
    <w:rPr>
      <w:color w:val="954F72" w:themeColor="followedHyperlink"/>
      <w:u w:val="single"/>
    </w:rPr>
  </w:style>
  <w:style w:type="paragraph" w:styleId="Bibliography">
    <w:name w:val="Bibliography"/>
    <w:basedOn w:val="Normal"/>
    <w:next w:val="Normal"/>
    <w:uiPriority w:val="37"/>
    <w:unhideWhenUsed/>
    <w:rsid w:val="00027076"/>
  </w:style>
  <w:style w:type="character" w:customStyle="1" w:styleId="ff5">
    <w:name w:val="ff5"/>
    <w:basedOn w:val="DefaultParagraphFont"/>
    <w:rsid w:val="008E6D01"/>
  </w:style>
  <w:style w:type="character" w:customStyle="1" w:styleId="ls13">
    <w:name w:val="ls13"/>
    <w:basedOn w:val="DefaultParagraphFont"/>
    <w:rsid w:val="008E6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222744">
      <w:bodyDiv w:val="1"/>
      <w:marLeft w:val="0"/>
      <w:marRight w:val="0"/>
      <w:marTop w:val="0"/>
      <w:marBottom w:val="0"/>
      <w:divBdr>
        <w:top w:val="none" w:sz="0" w:space="0" w:color="auto"/>
        <w:left w:val="none" w:sz="0" w:space="0" w:color="auto"/>
        <w:bottom w:val="none" w:sz="0" w:space="0" w:color="auto"/>
        <w:right w:val="none" w:sz="0" w:space="0" w:color="auto"/>
      </w:divBdr>
    </w:div>
    <w:div w:id="212693855">
      <w:bodyDiv w:val="1"/>
      <w:marLeft w:val="0"/>
      <w:marRight w:val="0"/>
      <w:marTop w:val="0"/>
      <w:marBottom w:val="0"/>
      <w:divBdr>
        <w:top w:val="none" w:sz="0" w:space="0" w:color="auto"/>
        <w:left w:val="none" w:sz="0" w:space="0" w:color="auto"/>
        <w:bottom w:val="none" w:sz="0" w:space="0" w:color="auto"/>
        <w:right w:val="none" w:sz="0" w:space="0" w:color="auto"/>
      </w:divBdr>
    </w:div>
    <w:div w:id="235092356">
      <w:bodyDiv w:val="1"/>
      <w:marLeft w:val="0"/>
      <w:marRight w:val="0"/>
      <w:marTop w:val="0"/>
      <w:marBottom w:val="0"/>
      <w:divBdr>
        <w:top w:val="none" w:sz="0" w:space="0" w:color="auto"/>
        <w:left w:val="none" w:sz="0" w:space="0" w:color="auto"/>
        <w:bottom w:val="none" w:sz="0" w:space="0" w:color="auto"/>
        <w:right w:val="none" w:sz="0" w:space="0" w:color="auto"/>
      </w:divBdr>
    </w:div>
    <w:div w:id="268707226">
      <w:bodyDiv w:val="1"/>
      <w:marLeft w:val="0"/>
      <w:marRight w:val="0"/>
      <w:marTop w:val="0"/>
      <w:marBottom w:val="0"/>
      <w:divBdr>
        <w:top w:val="none" w:sz="0" w:space="0" w:color="auto"/>
        <w:left w:val="none" w:sz="0" w:space="0" w:color="auto"/>
        <w:bottom w:val="none" w:sz="0" w:space="0" w:color="auto"/>
        <w:right w:val="none" w:sz="0" w:space="0" w:color="auto"/>
      </w:divBdr>
    </w:div>
    <w:div w:id="271212399">
      <w:bodyDiv w:val="1"/>
      <w:marLeft w:val="0"/>
      <w:marRight w:val="0"/>
      <w:marTop w:val="0"/>
      <w:marBottom w:val="0"/>
      <w:divBdr>
        <w:top w:val="none" w:sz="0" w:space="0" w:color="auto"/>
        <w:left w:val="none" w:sz="0" w:space="0" w:color="auto"/>
        <w:bottom w:val="none" w:sz="0" w:space="0" w:color="auto"/>
        <w:right w:val="none" w:sz="0" w:space="0" w:color="auto"/>
      </w:divBdr>
    </w:div>
    <w:div w:id="280769924">
      <w:bodyDiv w:val="1"/>
      <w:marLeft w:val="0"/>
      <w:marRight w:val="0"/>
      <w:marTop w:val="0"/>
      <w:marBottom w:val="0"/>
      <w:divBdr>
        <w:top w:val="none" w:sz="0" w:space="0" w:color="auto"/>
        <w:left w:val="none" w:sz="0" w:space="0" w:color="auto"/>
        <w:bottom w:val="none" w:sz="0" w:space="0" w:color="auto"/>
        <w:right w:val="none" w:sz="0" w:space="0" w:color="auto"/>
      </w:divBdr>
    </w:div>
    <w:div w:id="326439388">
      <w:bodyDiv w:val="1"/>
      <w:marLeft w:val="0"/>
      <w:marRight w:val="0"/>
      <w:marTop w:val="0"/>
      <w:marBottom w:val="0"/>
      <w:divBdr>
        <w:top w:val="none" w:sz="0" w:space="0" w:color="auto"/>
        <w:left w:val="none" w:sz="0" w:space="0" w:color="auto"/>
        <w:bottom w:val="none" w:sz="0" w:space="0" w:color="auto"/>
        <w:right w:val="none" w:sz="0" w:space="0" w:color="auto"/>
      </w:divBdr>
    </w:div>
    <w:div w:id="356809437">
      <w:bodyDiv w:val="1"/>
      <w:marLeft w:val="0"/>
      <w:marRight w:val="0"/>
      <w:marTop w:val="0"/>
      <w:marBottom w:val="0"/>
      <w:divBdr>
        <w:top w:val="none" w:sz="0" w:space="0" w:color="auto"/>
        <w:left w:val="none" w:sz="0" w:space="0" w:color="auto"/>
        <w:bottom w:val="none" w:sz="0" w:space="0" w:color="auto"/>
        <w:right w:val="none" w:sz="0" w:space="0" w:color="auto"/>
      </w:divBdr>
    </w:div>
    <w:div w:id="383337621">
      <w:bodyDiv w:val="1"/>
      <w:marLeft w:val="0"/>
      <w:marRight w:val="0"/>
      <w:marTop w:val="0"/>
      <w:marBottom w:val="0"/>
      <w:divBdr>
        <w:top w:val="none" w:sz="0" w:space="0" w:color="auto"/>
        <w:left w:val="none" w:sz="0" w:space="0" w:color="auto"/>
        <w:bottom w:val="none" w:sz="0" w:space="0" w:color="auto"/>
        <w:right w:val="none" w:sz="0" w:space="0" w:color="auto"/>
      </w:divBdr>
    </w:div>
    <w:div w:id="397023971">
      <w:bodyDiv w:val="1"/>
      <w:marLeft w:val="0"/>
      <w:marRight w:val="0"/>
      <w:marTop w:val="0"/>
      <w:marBottom w:val="0"/>
      <w:divBdr>
        <w:top w:val="none" w:sz="0" w:space="0" w:color="auto"/>
        <w:left w:val="none" w:sz="0" w:space="0" w:color="auto"/>
        <w:bottom w:val="none" w:sz="0" w:space="0" w:color="auto"/>
        <w:right w:val="none" w:sz="0" w:space="0" w:color="auto"/>
      </w:divBdr>
    </w:div>
    <w:div w:id="476460065">
      <w:bodyDiv w:val="1"/>
      <w:marLeft w:val="0"/>
      <w:marRight w:val="0"/>
      <w:marTop w:val="0"/>
      <w:marBottom w:val="0"/>
      <w:divBdr>
        <w:top w:val="none" w:sz="0" w:space="0" w:color="auto"/>
        <w:left w:val="none" w:sz="0" w:space="0" w:color="auto"/>
        <w:bottom w:val="none" w:sz="0" w:space="0" w:color="auto"/>
        <w:right w:val="none" w:sz="0" w:space="0" w:color="auto"/>
      </w:divBdr>
    </w:div>
    <w:div w:id="479275646">
      <w:bodyDiv w:val="1"/>
      <w:marLeft w:val="0"/>
      <w:marRight w:val="0"/>
      <w:marTop w:val="0"/>
      <w:marBottom w:val="0"/>
      <w:divBdr>
        <w:top w:val="none" w:sz="0" w:space="0" w:color="auto"/>
        <w:left w:val="none" w:sz="0" w:space="0" w:color="auto"/>
        <w:bottom w:val="none" w:sz="0" w:space="0" w:color="auto"/>
        <w:right w:val="none" w:sz="0" w:space="0" w:color="auto"/>
      </w:divBdr>
    </w:div>
    <w:div w:id="499857013">
      <w:bodyDiv w:val="1"/>
      <w:marLeft w:val="0"/>
      <w:marRight w:val="0"/>
      <w:marTop w:val="0"/>
      <w:marBottom w:val="0"/>
      <w:divBdr>
        <w:top w:val="none" w:sz="0" w:space="0" w:color="auto"/>
        <w:left w:val="none" w:sz="0" w:space="0" w:color="auto"/>
        <w:bottom w:val="none" w:sz="0" w:space="0" w:color="auto"/>
        <w:right w:val="none" w:sz="0" w:space="0" w:color="auto"/>
      </w:divBdr>
      <w:divsChild>
        <w:div w:id="1578053409">
          <w:marLeft w:val="0"/>
          <w:marRight w:val="0"/>
          <w:marTop w:val="0"/>
          <w:marBottom w:val="0"/>
          <w:divBdr>
            <w:top w:val="single" w:sz="2" w:space="0" w:color="auto"/>
            <w:left w:val="single" w:sz="2" w:space="0" w:color="auto"/>
            <w:bottom w:val="single" w:sz="2" w:space="0" w:color="auto"/>
            <w:right w:val="single" w:sz="2" w:space="0" w:color="auto"/>
          </w:divBdr>
          <w:divsChild>
            <w:div w:id="650325685">
              <w:marLeft w:val="0"/>
              <w:marRight w:val="0"/>
              <w:marTop w:val="0"/>
              <w:marBottom w:val="0"/>
              <w:divBdr>
                <w:top w:val="single" w:sz="2" w:space="0" w:color="auto"/>
                <w:left w:val="single" w:sz="2" w:space="0" w:color="auto"/>
                <w:bottom w:val="single" w:sz="2" w:space="0" w:color="auto"/>
                <w:right w:val="single" w:sz="2" w:space="0" w:color="auto"/>
              </w:divBdr>
              <w:divsChild>
                <w:div w:id="8646347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09100841">
      <w:bodyDiv w:val="1"/>
      <w:marLeft w:val="0"/>
      <w:marRight w:val="0"/>
      <w:marTop w:val="0"/>
      <w:marBottom w:val="0"/>
      <w:divBdr>
        <w:top w:val="none" w:sz="0" w:space="0" w:color="auto"/>
        <w:left w:val="none" w:sz="0" w:space="0" w:color="auto"/>
        <w:bottom w:val="none" w:sz="0" w:space="0" w:color="auto"/>
        <w:right w:val="none" w:sz="0" w:space="0" w:color="auto"/>
      </w:divBdr>
    </w:div>
    <w:div w:id="663053678">
      <w:bodyDiv w:val="1"/>
      <w:marLeft w:val="0"/>
      <w:marRight w:val="0"/>
      <w:marTop w:val="0"/>
      <w:marBottom w:val="0"/>
      <w:divBdr>
        <w:top w:val="none" w:sz="0" w:space="0" w:color="auto"/>
        <w:left w:val="none" w:sz="0" w:space="0" w:color="auto"/>
        <w:bottom w:val="none" w:sz="0" w:space="0" w:color="auto"/>
        <w:right w:val="none" w:sz="0" w:space="0" w:color="auto"/>
      </w:divBdr>
    </w:div>
    <w:div w:id="791441840">
      <w:bodyDiv w:val="1"/>
      <w:marLeft w:val="0"/>
      <w:marRight w:val="0"/>
      <w:marTop w:val="0"/>
      <w:marBottom w:val="0"/>
      <w:divBdr>
        <w:top w:val="none" w:sz="0" w:space="0" w:color="auto"/>
        <w:left w:val="none" w:sz="0" w:space="0" w:color="auto"/>
        <w:bottom w:val="none" w:sz="0" w:space="0" w:color="auto"/>
        <w:right w:val="none" w:sz="0" w:space="0" w:color="auto"/>
      </w:divBdr>
    </w:div>
    <w:div w:id="801004369">
      <w:bodyDiv w:val="1"/>
      <w:marLeft w:val="0"/>
      <w:marRight w:val="0"/>
      <w:marTop w:val="0"/>
      <w:marBottom w:val="0"/>
      <w:divBdr>
        <w:top w:val="none" w:sz="0" w:space="0" w:color="auto"/>
        <w:left w:val="none" w:sz="0" w:space="0" w:color="auto"/>
        <w:bottom w:val="none" w:sz="0" w:space="0" w:color="auto"/>
        <w:right w:val="none" w:sz="0" w:space="0" w:color="auto"/>
      </w:divBdr>
    </w:div>
    <w:div w:id="914431670">
      <w:bodyDiv w:val="1"/>
      <w:marLeft w:val="0"/>
      <w:marRight w:val="0"/>
      <w:marTop w:val="0"/>
      <w:marBottom w:val="0"/>
      <w:divBdr>
        <w:top w:val="none" w:sz="0" w:space="0" w:color="auto"/>
        <w:left w:val="none" w:sz="0" w:space="0" w:color="auto"/>
        <w:bottom w:val="none" w:sz="0" w:space="0" w:color="auto"/>
        <w:right w:val="none" w:sz="0" w:space="0" w:color="auto"/>
      </w:divBdr>
    </w:div>
    <w:div w:id="919293624">
      <w:bodyDiv w:val="1"/>
      <w:marLeft w:val="0"/>
      <w:marRight w:val="0"/>
      <w:marTop w:val="0"/>
      <w:marBottom w:val="0"/>
      <w:divBdr>
        <w:top w:val="none" w:sz="0" w:space="0" w:color="auto"/>
        <w:left w:val="none" w:sz="0" w:space="0" w:color="auto"/>
        <w:bottom w:val="none" w:sz="0" w:space="0" w:color="auto"/>
        <w:right w:val="none" w:sz="0" w:space="0" w:color="auto"/>
      </w:divBdr>
    </w:div>
    <w:div w:id="998384290">
      <w:bodyDiv w:val="1"/>
      <w:marLeft w:val="0"/>
      <w:marRight w:val="0"/>
      <w:marTop w:val="0"/>
      <w:marBottom w:val="0"/>
      <w:divBdr>
        <w:top w:val="none" w:sz="0" w:space="0" w:color="auto"/>
        <w:left w:val="none" w:sz="0" w:space="0" w:color="auto"/>
        <w:bottom w:val="none" w:sz="0" w:space="0" w:color="auto"/>
        <w:right w:val="none" w:sz="0" w:space="0" w:color="auto"/>
      </w:divBdr>
      <w:divsChild>
        <w:div w:id="1666204001">
          <w:marLeft w:val="0"/>
          <w:marRight w:val="0"/>
          <w:marTop w:val="0"/>
          <w:marBottom w:val="0"/>
          <w:divBdr>
            <w:top w:val="none" w:sz="0" w:space="0" w:color="auto"/>
            <w:left w:val="none" w:sz="0" w:space="0" w:color="auto"/>
            <w:bottom w:val="none" w:sz="0" w:space="0" w:color="auto"/>
            <w:right w:val="none" w:sz="0" w:space="0" w:color="auto"/>
          </w:divBdr>
        </w:div>
        <w:div w:id="1702393019">
          <w:marLeft w:val="0"/>
          <w:marRight w:val="0"/>
          <w:marTop w:val="0"/>
          <w:marBottom w:val="0"/>
          <w:divBdr>
            <w:top w:val="none" w:sz="0" w:space="0" w:color="auto"/>
            <w:left w:val="none" w:sz="0" w:space="0" w:color="auto"/>
            <w:bottom w:val="none" w:sz="0" w:space="0" w:color="auto"/>
            <w:right w:val="none" w:sz="0" w:space="0" w:color="auto"/>
          </w:divBdr>
        </w:div>
      </w:divsChild>
    </w:div>
    <w:div w:id="1003169067">
      <w:bodyDiv w:val="1"/>
      <w:marLeft w:val="0"/>
      <w:marRight w:val="0"/>
      <w:marTop w:val="0"/>
      <w:marBottom w:val="0"/>
      <w:divBdr>
        <w:top w:val="none" w:sz="0" w:space="0" w:color="auto"/>
        <w:left w:val="none" w:sz="0" w:space="0" w:color="auto"/>
        <w:bottom w:val="none" w:sz="0" w:space="0" w:color="auto"/>
        <w:right w:val="none" w:sz="0" w:space="0" w:color="auto"/>
      </w:divBdr>
    </w:div>
    <w:div w:id="1026055742">
      <w:bodyDiv w:val="1"/>
      <w:marLeft w:val="0"/>
      <w:marRight w:val="0"/>
      <w:marTop w:val="0"/>
      <w:marBottom w:val="0"/>
      <w:divBdr>
        <w:top w:val="none" w:sz="0" w:space="0" w:color="auto"/>
        <w:left w:val="none" w:sz="0" w:space="0" w:color="auto"/>
        <w:bottom w:val="none" w:sz="0" w:space="0" w:color="auto"/>
        <w:right w:val="none" w:sz="0" w:space="0" w:color="auto"/>
      </w:divBdr>
    </w:div>
    <w:div w:id="1063141451">
      <w:bodyDiv w:val="1"/>
      <w:marLeft w:val="0"/>
      <w:marRight w:val="0"/>
      <w:marTop w:val="0"/>
      <w:marBottom w:val="0"/>
      <w:divBdr>
        <w:top w:val="none" w:sz="0" w:space="0" w:color="auto"/>
        <w:left w:val="none" w:sz="0" w:space="0" w:color="auto"/>
        <w:bottom w:val="none" w:sz="0" w:space="0" w:color="auto"/>
        <w:right w:val="none" w:sz="0" w:space="0" w:color="auto"/>
      </w:divBdr>
    </w:div>
    <w:div w:id="1076052757">
      <w:bodyDiv w:val="1"/>
      <w:marLeft w:val="0"/>
      <w:marRight w:val="0"/>
      <w:marTop w:val="0"/>
      <w:marBottom w:val="0"/>
      <w:divBdr>
        <w:top w:val="none" w:sz="0" w:space="0" w:color="auto"/>
        <w:left w:val="none" w:sz="0" w:space="0" w:color="auto"/>
        <w:bottom w:val="none" w:sz="0" w:space="0" w:color="auto"/>
        <w:right w:val="none" w:sz="0" w:space="0" w:color="auto"/>
      </w:divBdr>
    </w:div>
    <w:div w:id="1145515380">
      <w:bodyDiv w:val="1"/>
      <w:marLeft w:val="0"/>
      <w:marRight w:val="0"/>
      <w:marTop w:val="0"/>
      <w:marBottom w:val="0"/>
      <w:divBdr>
        <w:top w:val="none" w:sz="0" w:space="0" w:color="auto"/>
        <w:left w:val="none" w:sz="0" w:space="0" w:color="auto"/>
        <w:bottom w:val="none" w:sz="0" w:space="0" w:color="auto"/>
        <w:right w:val="none" w:sz="0" w:space="0" w:color="auto"/>
      </w:divBdr>
    </w:div>
    <w:div w:id="1184511960">
      <w:bodyDiv w:val="1"/>
      <w:marLeft w:val="0"/>
      <w:marRight w:val="0"/>
      <w:marTop w:val="0"/>
      <w:marBottom w:val="0"/>
      <w:divBdr>
        <w:top w:val="none" w:sz="0" w:space="0" w:color="auto"/>
        <w:left w:val="none" w:sz="0" w:space="0" w:color="auto"/>
        <w:bottom w:val="none" w:sz="0" w:space="0" w:color="auto"/>
        <w:right w:val="none" w:sz="0" w:space="0" w:color="auto"/>
      </w:divBdr>
    </w:div>
    <w:div w:id="1225095885">
      <w:bodyDiv w:val="1"/>
      <w:marLeft w:val="0"/>
      <w:marRight w:val="0"/>
      <w:marTop w:val="0"/>
      <w:marBottom w:val="0"/>
      <w:divBdr>
        <w:top w:val="none" w:sz="0" w:space="0" w:color="auto"/>
        <w:left w:val="none" w:sz="0" w:space="0" w:color="auto"/>
        <w:bottom w:val="none" w:sz="0" w:space="0" w:color="auto"/>
        <w:right w:val="none" w:sz="0" w:space="0" w:color="auto"/>
      </w:divBdr>
    </w:div>
    <w:div w:id="1264922450">
      <w:bodyDiv w:val="1"/>
      <w:marLeft w:val="0"/>
      <w:marRight w:val="0"/>
      <w:marTop w:val="0"/>
      <w:marBottom w:val="0"/>
      <w:divBdr>
        <w:top w:val="none" w:sz="0" w:space="0" w:color="auto"/>
        <w:left w:val="none" w:sz="0" w:space="0" w:color="auto"/>
        <w:bottom w:val="none" w:sz="0" w:space="0" w:color="auto"/>
        <w:right w:val="none" w:sz="0" w:space="0" w:color="auto"/>
      </w:divBdr>
    </w:div>
    <w:div w:id="1268854763">
      <w:bodyDiv w:val="1"/>
      <w:marLeft w:val="0"/>
      <w:marRight w:val="0"/>
      <w:marTop w:val="0"/>
      <w:marBottom w:val="0"/>
      <w:divBdr>
        <w:top w:val="none" w:sz="0" w:space="0" w:color="auto"/>
        <w:left w:val="none" w:sz="0" w:space="0" w:color="auto"/>
        <w:bottom w:val="none" w:sz="0" w:space="0" w:color="auto"/>
        <w:right w:val="none" w:sz="0" w:space="0" w:color="auto"/>
      </w:divBdr>
    </w:div>
    <w:div w:id="1288584001">
      <w:bodyDiv w:val="1"/>
      <w:marLeft w:val="0"/>
      <w:marRight w:val="0"/>
      <w:marTop w:val="0"/>
      <w:marBottom w:val="0"/>
      <w:divBdr>
        <w:top w:val="none" w:sz="0" w:space="0" w:color="auto"/>
        <w:left w:val="none" w:sz="0" w:space="0" w:color="auto"/>
        <w:bottom w:val="none" w:sz="0" w:space="0" w:color="auto"/>
        <w:right w:val="none" w:sz="0" w:space="0" w:color="auto"/>
      </w:divBdr>
    </w:div>
    <w:div w:id="1328902232">
      <w:bodyDiv w:val="1"/>
      <w:marLeft w:val="0"/>
      <w:marRight w:val="0"/>
      <w:marTop w:val="0"/>
      <w:marBottom w:val="0"/>
      <w:divBdr>
        <w:top w:val="none" w:sz="0" w:space="0" w:color="auto"/>
        <w:left w:val="none" w:sz="0" w:space="0" w:color="auto"/>
        <w:bottom w:val="none" w:sz="0" w:space="0" w:color="auto"/>
        <w:right w:val="none" w:sz="0" w:space="0" w:color="auto"/>
      </w:divBdr>
    </w:div>
    <w:div w:id="1367608183">
      <w:bodyDiv w:val="1"/>
      <w:marLeft w:val="0"/>
      <w:marRight w:val="0"/>
      <w:marTop w:val="0"/>
      <w:marBottom w:val="0"/>
      <w:divBdr>
        <w:top w:val="none" w:sz="0" w:space="0" w:color="auto"/>
        <w:left w:val="none" w:sz="0" w:space="0" w:color="auto"/>
        <w:bottom w:val="none" w:sz="0" w:space="0" w:color="auto"/>
        <w:right w:val="none" w:sz="0" w:space="0" w:color="auto"/>
      </w:divBdr>
    </w:div>
    <w:div w:id="1457991757">
      <w:bodyDiv w:val="1"/>
      <w:marLeft w:val="0"/>
      <w:marRight w:val="0"/>
      <w:marTop w:val="0"/>
      <w:marBottom w:val="0"/>
      <w:divBdr>
        <w:top w:val="none" w:sz="0" w:space="0" w:color="auto"/>
        <w:left w:val="none" w:sz="0" w:space="0" w:color="auto"/>
        <w:bottom w:val="none" w:sz="0" w:space="0" w:color="auto"/>
        <w:right w:val="none" w:sz="0" w:space="0" w:color="auto"/>
      </w:divBdr>
    </w:div>
    <w:div w:id="1466391800">
      <w:bodyDiv w:val="1"/>
      <w:marLeft w:val="0"/>
      <w:marRight w:val="0"/>
      <w:marTop w:val="0"/>
      <w:marBottom w:val="0"/>
      <w:divBdr>
        <w:top w:val="none" w:sz="0" w:space="0" w:color="auto"/>
        <w:left w:val="none" w:sz="0" w:space="0" w:color="auto"/>
        <w:bottom w:val="none" w:sz="0" w:space="0" w:color="auto"/>
        <w:right w:val="none" w:sz="0" w:space="0" w:color="auto"/>
      </w:divBdr>
    </w:div>
    <w:div w:id="1511673670">
      <w:bodyDiv w:val="1"/>
      <w:marLeft w:val="0"/>
      <w:marRight w:val="0"/>
      <w:marTop w:val="0"/>
      <w:marBottom w:val="0"/>
      <w:divBdr>
        <w:top w:val="none" w:sz="0" w:space="0" w:color="auto"/>
        <w:left w:val="none" w:sz="0" w:space="0" w:color="auto"/>
        <w:bottom w:val="none" w:sz="0" w:space="0" w:color="auto"/>
        <w:right w:val="none" w:sz="0" w:space="0" w:color="auto"/>
      </w:divBdr>
    </w:div>
    <w:div w:id="1517307142">
      <w:bodyDiv w:val="1"/>
      <w:marLeft w:val="0"/>
      <w:marRight w:val="0"/>
      <w:marTop w:val="0"/>
      <w:marBottom w:val="0"/>
      <w:divBdr>
        <w:top w:val="none" w:sz="0" w:space="0" w:color="auto"/>
        <w:left w:val="none" w:sz="0" w:space="0" w:color="auto"/>
        <w:bottom w:val="none" w:sz="0" w:space="0" w:color="auto"/>
        <w:right w:val="none" w:sz="0" w:space="0" w:color="auto"/>
      </w:divBdr>
    </w:div>
    <w:div w:id="1552185815">
      <w:bodyDiv w:val="1"/>
      <w:marLeft w:val="0"/>
      <w:marRight w:val="0"/>
      <w:marTop w:val="0"/>
      <w:marBottom w:val="0"/>
      <w:divBdr>
        <w:top w:val="none" w:sz="0" w:space="0" w:color="auto"/>
        <w:left w:val="none" w:sz="0" w:space="0" w:color="auto"/>
        <w:bottom w:val="none" w:sz="0" w:space="0" w:color="auto"/>
        <w:right w:val="none" w:sz="0" w:space="0" w:color="auto"/>
      </w:divBdr>
    </w:div>
    <w:div w:id="1572233552">
      <w:bodyDiv w:val="1"/>
      <w:marLeft w:val="0"/>
      <w:marRight w:val="0"/>
      <w:marTop w:val="0"/>
      <w:marBottom w:val="0"/>
      <w:divBdr>
        <w:top w:val="none" w:sz="0" w:space="0" w:color="auto"/>
        <w:left w:val="none" w:sz="0" w:space="0" w:color="auto"/>
        <w:bottom w:val="none" w:sz="0" w:space="0" w:color="auto"/>
        <w:right w:val="none" w:sz="0" w:space="0" w:color="auto"/>
      </w:divBdr>
    </w:div>
    <w:div w:id="1675301214">
      <w:bodyDiv w:val="1"/>
      <w:marLeft w:val="0"/>
      <w:marRight w:val="0"/>
      <w:marTop w:val="0"/>
      <w:marBottom w:val="0"/>
      <w:divBdr>
        <w:top w:val="none" w:sz="0" w:space="0" w:color="auto"/>
        <w:left w:val="none" w:sz="0" w:space="0" w:color="auto"/>
        <w:bottom w:val="none" w:sz="0" w:space="0" w:color="auto"/>
        <w:right w:val="none" w:sz="0" w:space="0" w:color="auto"/>
      </w:divBdr>
    </w:div>
    <w:div w:id="1708724600">
      <w:bodyDiv w:val="1"/>
      <w:marLeft w:val="0"/>
      <w:marRight w:val="0"/>
      <w:marTop w:val="0"/>
      <w:marBottom w:val="0"/>
      <w:divBdr>
        <w:top w:val="none" w:sz="0" w:space="0" w:color="auto"/>
        <w:left w:val="none" w:sz="0" w:space="0" w:color="auto"/>
        <w:bottom w:val="none" w:sz="0" w:space="0" w:color="auto"/>
        <w:right w:val="none" w:sz="0" w:space="0" w:color="auto"/>
      </w:divBdr>
    </w:div>
    <w:div w:id="1713841787">
      <w:bodyDiv w:val="1"/>
      <w:marLeft w:val="0"/>
      <w:marRight w:val="0"/>
      <w:marTop w:val="0"/>
      <w:marBottom w:val="0"/>
      <w:divBdr>
        <w:top w:val="none" w:sz="0" w:space="0" w:color="auto"/>
        <w:left w:val="none" w:sz="0" w:space="0" w:color="auto"/>
        <w:bottom w:val="none" w:sz="0" w:space="0" w:color="auto"/>
        <w:right w:val="none" w:sz="0" w:space="0" w:color="auto"/>
      </w:divBdr>
    </w:div>
    <w:div w:id="1718237546">
      <w:bodyDiv w:val="1"/>
      <w:marLeft w:val="0"/>
      <w:marRight w:val="0"/>
      <w:marTop w:val="0"/>
      <w:marBottom w:val="0"/>
      <w:divBdr>
        <w:top w:val="none" w:sz="0" w:space="0" w:color="auto"/>
        <w:left w:val="none" w:sz="0" w:space="0" w:color="auto"/>
        <w:bottom w:val="none" w:sz="0" w:space="0" w:color="auto"/>
        <w:right w:val="none" w:sz="0" w:space="0" w:color="auto"/>
      </w:divBdr>
      <w:divsChild>
        <w:div w:id="1645236049">
          <w:marLeft w:val="0"/>
          <w:marRight w:val="0"/>
          <w:marTop w:val="0"/>
          <w:marBottom w:val="0"/>
          <w:divBdr>
            <w:top w:val="none" w:sz="0" w:space="0" w:color="auto"/>
            <w:left w:val="none" w:sz="0" w:space="0" w:color="auto"/>
            <w:bottom w:val="none" w:sz="0" w:space="0" w:color="auto"/>
            <w:right w:val="none" w:sz="0" w:space="0" w:color="auto"/>
          </w:divBdr>
        </w:div>
      </w:divsChild>
    </w:div>
    <w:div w:id="1767310536">
      <w:bodyDiv w:val="1"/>
      <w:marLeft w:val="0"/>
      <w:marRight w:val="0"/>
      <w:marTop w:val="0"/>
      <w:marBottom w:val="0"/>
      <w:divBdr>
        <w:top w:val="none" w:sz="0" w:space="0" w:color="auto"/>
        <w:left w:val="none" w:sz="0" w:space="0" w:color="auto"/>
        <w:bottom w:val="none" w:sz="0" w:space="0" w:color="auto"/>
        <w:right w:val="none" w:sz="0" w:space="0" w:color="auto"/>
      </w:divBdr>
    </w:div>
    <w:div w:id="1872916477">
      <w:bodyDiv w:val="1"/>
      <w:marLeft w:val="0"/>
      <w:marRight w:val="0"/>
      <w:marTop w:val="0"/>
      <w:marBottom w:val="0"/>
      <w:divBdr>
        <w:top w:val="none" w:sz="0" w:space="0" w:color="auto"/>
        <w:left w:val="none" w:sz="0" w:space="0" w:color="auto"/>
        <w:bottom w:val="none" w:sz="0" w:space="0" w:color="auto"/>
        <w:right w:val="none" w:sz="0" w:space="0" w:color="auto"/>
      </w:divBdr>
    </w:div>
    <w:div w:id="1874271798">
      <w:bodyDiv w:val="1"/>
      <w:marLeft w:val="0"/>
      <w:marRight w:val="0"/>
      <w:marTop w:val="0"/>
      <w:marBottom w:val="0"/>
      <w:divBdr>
        <w:top w:val="none" w:sz="0" w:space="0" w:color="auto"/>
        <w:left w:val="none" w:sz="0" w:space="0" w:color="auto"/>
        <w:bottom w:val="none" w:sz="0" w:space="0" w:color="auto"/>
        <w:right w:val="none" w:sz="0" w:space="0" w:color="auto"/>
      </w:divBdr>
    </w:div>
    <w:div w:id="1877738959">
      <w:bodyDiv w:val="1"/>
      <w:marLeft w:val="0"/>
      <w:marRight w:val="0"/>
      <w:marTop w:val="0"/>
      <w:marBottom w:val="0"/>
      <w:divBdr>
        <w:top w:val="none" w:sz="0" w:space="0" w:color="auto"/>
        <w:left w:val="none" w:sz="0" w:space="0" w:color="auto"/>
        <w:bottom w:val="none" w:sz="0" w:space="0" w:color="auto"/>
        <w:right w:val="none" w:sz="0" w:space="0" w:color="auto"/>
      </w:divBdr>
    </w:div>
    <w:div w:id="1913738938">
      <w:bodyDiv w:val="1"/>
      <w:marLeft w:val="0"/>
      <w:marRight w:val="0"/>
      <w:marTop w:val="0"/>
      <w:marBottom w:val="0"/>
      <w:divBdr>
        <w:top w:val="none" w:sz="0" w:space="0" w:color="auto"/>
        <w:left w:val="none" w:sz="0" w:space="0" w:color="auto"/>
        <w:bottom w:val="none" w:sz="0" w:space="0" w:color="auto"/>
        <w:right w:val="none" w:sz="0" w:space="0" w:color="auto"/>
      </w:divBdr>
      <w:divsChild>
        <w:div w:id="1048603048">
          <w:marLeft w:val="0"/>
          <w:marRight w:val="0"/>
          <w:marTop w:val="0"/>
          <w:marBottom w:val="0"/>
          <w:divBdr>
            <w:top w:val="none" w:sz="0" w:space="0" w:color="auto"/>
            <w:left w:val="none" w:sz="0" w:space="0" w:color="auto"/>
            <w:bottom w:val="none" w:sz="0" w:space="0" w:color="auto"/>
            <w:right w:val="none" w:sz="0" w:space="0" w:color="auto"/>
          </w:divBdr>
        </w:div>
      </w:divsChild>
    </w:div>
    <w:div w:id="1956253377">
      <w:bodyDiv w:val="1"/>
      <w:marLeft w:val="0"/>
      <w:marRight w:val="0"/>
      <w:marTop w:val="0"/>
      <w:marBottom w:val="0"/>
      <w:divBdr>
        <w:top w:val="none" w:sz="0" w:space="0" w:color="auto"/>
        <w:left w:val="none" w:sz="0" w:space="0" w:color="auto"/>
        <w:bottom w:val="none" w:sz="0" w:space="0" w:color="auto"/>
        <w:right w:val="none" w:sz="0" w:space="0" w:color="auto"/>
      </w:divBdr>
    </w:div>
    <w:div w:id="1982615584">
      <w:bodyDiv w:val="1"/>
      <w:marLeft w:val="0"/>
      <w:marRight w:val="0"/>
      <w:marTop w:val="0"/>
      <w:marBottom w:val="0"/>
      <w:divBdr>
        <w:top w:val="none" w:sz="0" w:space="0" w:color="auto"/>
        <w:left w:val="none" w:sz="0" w:space="0" w:color="auto"/>
        <w:bottom w:val="none" w:sz="0" w:space="0" w:color="auto"/>
        <w:right w:val="none" w:sz="0" w:space="0" w:color="auto"/>
      </w:divBdr>
    </w:div>
    <w:div w:id="1991591981">
      <w:bodyDiv w:val="1"/>
      <w:marLeft w:val="0"/>
      <w:marRight w:val="0"/>
      <w:marTop w:val="0"/>
      <w:marBottom w:val="0"/>
      <w:divBdr>
        <w:top w:val="none" w:sz="0" w:space="0" w:color="auto"/>
        <w:left w:val="none" w:sz="0" w:space="0" w:color="auto"/>
        <w:bottom w:val="none" w:sz="0" w:space="0" w:color="auto"/>
        <w:right w:val="none" w:sz="0" w:space="0" w:color="auto"/>
      </w:divBdr>
      <w:divsChild>
        <w:div w:id="732197245">
          <w:marLeft w:val="0"/>
          <w:marRight w:val="0"/>
          <w:marTop w:val="0"/>
          <w:marBottom w:val="0"/>
          <w:divBdr>
            <w:top w:val="none" w:sz="0" w:space="0" w:color="auto"/>
            <w:left w:val="none" w:sz="0" w:space="0" w:color="auto"/>
            <w:bottom w:val="none" w:sz="0" w:space="0" w:color="auto"/>
            <w:right w:val="none" w:sz="0" w:space="0" w:color="auto"/>
          </w:divBdr>
          <w:divsChild>
            <w:div w:id="1322731953">
              <w:marLeft w:val="0"/>
              <w:marRight w:val="0"/>
              <w:marTop w:val="0"/>
              <w:marBottom w:val="0"/>
              <w:divBdr>
                <w:top w:val="none" w:sz="0" w:space="0" w:color="auto"/>
                <w:left w:val="none" w:sz="0" w:space="0" w:color="auto"/>
                <w:bottom w:val="none" w:sz="0" w:space="0" w:color="auto"/>
                <w:right w:val="none" w:sz="0" w:space="0" w:color="auto"/>
              </w:divBdr>
              <w:divsChild>
                <w:div w:id="86167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08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3.jpeg"/><Relationship Id="rId21" Type="http://schemas.openxmlformats.org/officeDocument/2006/relationships/hyperlink" Target="https://www.jealousgallery.com/artists/lakwena/the-best-is-yet-to-come" TargetMode="External"/><Relationship Id="rId22" Type="http://schemas.openxmlformats.org/officeDocument/2006/relationships/hyperlink" Target="https://www.google.com/maps/place/Glynn+Vivian+Art+Gallery/@51.6236151,-3.9467065,17z/data=!3m2!4b1!5s0x486ef53619a492ad:0x543a8fd87779fcc7!4m5!3m4!1s0x486ef549e2186209:0x7603cca533090d5f!8m2!3d51.6236151!4d-3.9445178" TargetMode="External"/><Relationship Id="rId23" Type="http://schemas.openxmlformats.org/officeDocument/2006/relationships/hyperlink" Target="https://www.dezeen.com/2020/09/03/leyton-camille-walala-parade-community-mural/" TargetMode="External"/><Relationship Id="rId24" Type="http://schemas.openxmlformats.org/officeDocument/2006/relationships/hyperlink" Target="https://www.google.com/maps/@51.6228516,-3.9422152,3a,75y,55.29h,81.34t/data=!3m7!1e1!3m5!1syJEUAOK7AumVySCmC8UVQg!2e0!6shttps:%2F%2Fstreetviewpixels-pa.googleapis.com%2Fv1%2Fthumbnail%3Fpanoid%3DyJEUAOK7AumVySCmC8UVQg%26cb_client%3Dmaps_sv.tactile.gps%26w%3D203%26h%3D100%26yaw%3D106.650185%26pitch%3D0%26thumbfov%3D100!7i13312!8i6656" TargetMode="External"/><Relationship Id="rId25" Type="http://schemas.openxmlformats.org/officeDocument/2006/relationships/hyperlink" Target="https://www.google.com/maps/@51.6228516,-3.9422152,3a,75y,55.29h,81.34t/data=!3m7!1e1!3m5!1syJEUAOK7AumVySCmC8UVQg!2e0!6shttps:%2F%2Fstreetviewpixels-pa.googleapis.com%2Fv1%2Fthumbnail%3Fpanoid%3DyJEUAOK7AumVySCmC8UVQg%26cb_client%3Dmaps_sv.tactile.gps%26w%3D203%26h%3D100%26yaw%3D106.650185%26pitch%3D0%26thumbfov%3D100!7i13312!8i6656" TargetMode="External"/><Relationship Id="rId26" Type="http://schemas.openxmlformats.org/officeDocument/2006/relationships/hyperlink" Target="http://bestreetart.blogspot.com/2015/12/magda-sayeg.html" TargetMode="External"/><Relationship Id="rId27" Type="http://schemas.openxmlformats.org/officeDocument/2006/relationships/hyperlink" Target="https://www.walesonline.co.uk/news/wales-news/swansea-quadrant-bus-station-evacuated-19101510" TargetMode="External"/><Relationship Id="rId28" Type="http://schemas.openxmlformats.org/officeDocument/2006/relationships/hyperlink" Target="http://news.bbc.co.uk/1/hi/wales/6684199.stm" TargetMode="External"/><Relationship Id="rId29" Type="http://schemas.openxmlformats.org/officeDocument/2006/relationships/hyperlink" Target="https://craftivist-collective.com" TargetMode="Externa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5.jpe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jpg"/><Relationship Id="rId14" Type="http://schemas.openxmlformats.org/officeDocument/2006/relationships/image" Target="media/image9.jpeg"/><Relationship Id="rId15" Type="http://schemas.openxmlformats.org/officeDocument/2006/relationships/hyperlink" Target="http://news.bbc.co.uk/1/hi/wales/6684199.stm)" TargetMode="External"/><Relationship Id="rId16" Type="http://schemas.openxmlformats.org/officeDocument/2006/relationships/hyperlink" Target="http://news.bbc.co.uk/1/hi/wales/6684199.stm)" TargetMode="External"/><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Por21</b:Tag>
    <b:SourceType>InternetSite</b:SourceType>
    <b:Guid>{15A1D510-E3D3-4F48-BBEB-5693930DD9C8}</b:Guid>
    <b:RefOrder>3</b:RefOrder>
  </b:Source>
  <b:Source>
    <b:Tag>The16</b:Tag>
    <b:SourceType>InternetSite</b:SourceType>
    <b:Guid>{80509550-0433-0B4D-A58D-489E95BE0BBD}</b:Guid>
    <b:Author>
      <b:Author>
        <b:Corporate>The School of Life</b:Corporate>
      </b:Author>
    </b:Author>
    <b:Title>Philosophy: Jacques Derrida</b:Title>
    <b:URL>https://www.youtube.com/watch?v=H0tnHr2dqTs</b:URL>
    <b:Year>2016</b:Year>
    <b:YearAccessed>2021</b:YearAccessed>
    <b:MonthAccessed>04</b:MonthAccessed>
    <b:DayAccessed>20</b:DayAccessed>
    <b:RefOrder>2</b:RefOrder>
  </b:Source>
  <b:Source>
    <b:Tag>Poh13</b:Tag>
    <b:SourceType>JournalArticle</b:SourceType>
    <b:Guid>{39CB65BC-5DCD-FE48-9268-87308956E8D9}</b:Guid>
    <b:Author>
      <b:Author>
        <b:NameList>
          <b:Person>
            <b:Last>Pohlmeyer A &amp; Desmet P</b:Last>
          </b:Person>
        </b:NameList>
      </b:Author>
    </b:Author>
    <b:Title>Positive Design: An Introduction to Design for Subjective Well- Being</b:Title>
    <b:Year>2013</b:Year>
    <b:JournalName>International Journal of Design</b:JournalName>
    <b:Volume>7</b:Volume>
    <b:Issue>3</b:Issue>
    <b:Pages>7-8</b:Pages>
    <b:RefOrder>1</b:RefOrder>
  </b:Source>
  <b:Source>
    <b:Tag>Cer11</b:Tag>
    <b:SourceType>Book</b:SourceType>
    <b:Guid>{67EEAC7E-F50F-304A-9173-DB82A855FAF3}</b:Guid>
    <b:Title>The Practise of Everyday Life</b:Title>
    <b:Publisher>University of California Press</b:Publisher>
    <b:City>California</b:City>
    <b:Year>2011</b:Year>
    <b:Edition>3rd Edition</b:Edition>
    <b:Author>
      <b:Author>
        <b:NameList>
          <b:Person>
            <b:Last>Certeau</b:Last>
            <b:First>Michel De</b:First>
          </b:Person>
        </b:NameList>
      </b:Author>
    </b:Author>
    <b:RefOrder>4</b:RefOrder>
  </b:Source>
  <b:Source>
    <b:Tag>Fel02</b:Tag>
    <b:SourceType>InternetSite</b:SourceType>
    <b:Guid>{7A4989EC-7BEE-0948-9907-3C7960B9E651}</b:Guid>
    <b:Title>Introductory Guide to Critical Theory</b:Title>
    <b:Year>2002</b:Year>
    <b:InternetSiteTitle>Purdue Education</b:InternetSiteTitle>
    <b:URL> &lt;http://www.purdue.edu/guidetotheory/postmodernism/modules/baudrillardsimulation.html&gt;</b:URL>
    <b:YearAccessed>2021</b:YearAccessed>
    <b:MonthAccessed>04</b:MonthAccessed>
    <b:DayAccessed>28</b:DayAccessed>
    <b:Author>
      <b:Author>
        <b:NameList>
          <b:Person>
            <b:Last>Felluga</b:Last>
            <b:First>Dino</b:First>
          </b:Person>
        </b:NameList>
      </b:Author>
    </b:Author>
    <b:RefOrder>5</b:RefOrder>
  </b:Source>
  <b:Source>
    <b:Tag>Hus73</b:Tag>
    <b:SourceType>Book</b:SourceType>
    <b:Guid>{B1BE7A85-B213-3B41-898C-760F2B0C13E3}</b:Guid>
    <b:Title>Cartesian Meditations: An Introduction to Phenomenology</b:Title>
    <b:Year>1973</b:Year>
    <b:City>New York</b:City>
    <b:Publisher>Springer</b:Publisher>
    <b:Edition>5th </b:Edition>
    <b:Author>
      <b:Author>
        <b:NameList>
          <b:Person>
            <b:Last>Husserl</b:Last>
            <b:First>Edmund</b:First>
          </b:Person>
        </b:NameList>
      </b:Author>
    </b:Author>
    <b:RefOrder>6</b:RefOrder>
  </b:Source>
  <b:Source>
    <b:Tag>Rel76</b:Tag>
    <b:SourceType>Book</b:SourceType>
    <b:Guid>{68FEC0E9-836C-BC42-8303-B8FFCC3351C7}</b:Guid>
    <b:Title>Place and Placelessnes</b:Title>
    <b:City>London</b:City>
    <b:Publisher>Pion</b:Publisher>
    <b:Year>1976</b:Year>
    <b:Edition>1</b:Edition>
    <b:Author>
      <b:Author>
        <b:NameList>
          <b:Person>
            <b:Last>Relph</b:Last>
            <b:First>E</b:First>
          </b:Person>
        </b:NameList>
      </b:Author>
    </b:Author>
    <b:RefOrder>7</b:RefOrder>
  </b:Source>
</b:Sources>
</file>

<file path=customXml/itemProps1.xml><?xml version="1.0" encoding="utf-8"?>
<ds:datastoreItem xmlns:ds="http://schemas.openxmlformats.org/officeDocument/2006/customXml" ds:itemID="{FF877FFF-F5C0-A54C-9C96-3B320F509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2115</Words>
  <Characters>12058</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Cherrida Crew</dc:creator>
  <cp:keywords/>
  <dc:description/>
  <cp:lastModifiedBy>Microsoft Office User</cp:lastModifiedBy>
  <cp:revision>5</cp:revision>
  <dcterms:created xsi:type="dcterms:W3CDTF">2021-05-03T16:54:00Z</dcterms:created>
  <dcterms:modified xsi:type="dcterms:W3CDTF">2021-05-03T16:58:00Z</dcterms:modified>
</cp:coreProperties>
</file>