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2B8466" w:rsidRDefault="162B8466" w14:paraId="32806831" w14:textId="7EA29963">
      <w:r w:rsidR="162B8466">
        <w:rPr/>
        <w:t>Critical Commentary:</w:t>
      </w:r>
      <w:r w:rsidRPr="2B6D1142" w:rsidR="162B8466">
        <w:rPr>
          <w:i w:val="1"/>
          <w:iCs w:val="1"/>
        </w:rPr>
        <w:t xml:space="preserve"> Against Ve</w:t>
      </w:r>
      <w:r w:rsidRPr="2B6D1142" w:rsidR="04A14B7B">
        <w:rPr>
          <w:i w:val="1"/>
          <w:iCs w:val="1"/>
        </w:rPr>
        <w:t>rres/</w:t>
      </w:r>
      <w:r w:rsidRPr="2B6D1142" w:rsidR="162B8466">
        <w:rPr>
          <w:i w:val="1"/>
          <w:iCs w:val="1"/>
        </w:rPr>
        <w:t xml:space="preserve">In </w:t>
      </w:r>
      <w:r w:rsidRPr="2B6D1142" w:rsidR="162B8466">
        <w:rPr>
          <w:i w:val="1"/>
          <w:iCs w:val="1"/>
        </w:rPr>
        <w:t>Verrum</w:t>
      </w:r>
      <w:r w:rsidR="162B8466">
        <w:rPr/>
        <w:t xml:space="preserve"> 2.1.62-4</w:t>
      </w:r>
    </w:p>
    <w:p xmlns:wp14="http://schemas.microsoft.com/office/word/2010/wordml" wp14:paraId="51A1FEF3" wp14:textId="7585CC8A">
      <w:r w:rsidR="029C9942">
        <w:rPr/>
        <w:t xml:space="preserve">In </w:t>
      </w:r>
      <w:r w:rsidRPr="2B6D1142" w:rsidR="029C9942">
        <w:rPr>
          <w:i w:val="1"/>
          <w:iCs w:val="1"/>
        </w:rPr>
        <w:t>Against Verres</w:t>
      </w:r>
      <w:r w:rsidR="029C9942">
        <w:rPr/>
        <w:t>, Cicero condemns the actions of Gaius Verres, the Roman governor of Sicily, accusing him of corruption, abuses of power, and moral failures. Passage</w:t>
      </w:r>
      <w:r w:rsidR="50ECB28E">
        <w:rPr/>
        <w:t xml:space="preserve">s </w:t>
      </w:r>
      <w:r w:rsidR="029C9942">
        <w:rPr/>
        <w:t>1.62-4 are particularly concerned with the personal depravity of Verres and h</w:t>
      </w:r>
      <w:r w:rsidR="390EE3D1">
        <w:rPr/>
        <w:t xml:space="preserve">is abuse of power </w:t>
      </w:r>
      <w:r w:rsidR="029C9942">
        <w:rPr/>
        <w:t>to achieve his desires. In these passages, Cicero describes those harmed by Verres</w:t>
      </w:r>
      <w:r w:rsidR="4467933C">
        <w:rPr/>
        <w:t>’</w:t>
      </w:r>
      <w:r w:rsidR="029C9942">
        <w:rPr/>
        <w:t xml:space="preserve"> actions and calls upon the audiences’ sense of duty to protect Roman values and restore justice. T</w:t>
      </w:r>
      <w:r w:rsidR="6B75FCBF">
        <w:rPr/>
        <w:t>hese passages</w:t>
      </w:r>
      <w:r w:rsidR="3C37E48C">
        <w:rPr/>
        <w:t xml:space="preserve"> </w:t>
      </w:r>
      <w:r w:rsidR="029C9942">
        <w:rPr/>
        <w:t>build</w:t>
      </w:r>
      <w:r w:rsidR="42ADE89D">
        <w:rPr/>
        <w:t xml:space="preserve"> </w:t>
      </w:r>
      <w:r w:rsidR="029C9942">
        <w:rPr/>
        <w:t>a vivid picture of his misconduct and the threat he posed to Roman values.</w:t>
      </w:r>
    </w:p>
    <w:p xmlns:wp14="http://schemas.microsoft.com/office/word/2010/wordml" wp14:paraId="1483C6FC" wp14:textId="51A0A175">
      <w:r w:rsidR="029C9942">
        <w:rPr/>
        <w:t>In his speech, Cicero employs a multifaceted rhetorical strategy aimed at both proving</w:t>
      </w:r>
      <w:r w:rsidR="7E51AAB7">
        <w:rPr/>
        <w:t xml:space="preserve"> </w:t>
      </w:r>
      <w:r w:rsidR="029C9942">
        <w:rPr/>
        <w:t xml:space="preserve">guilt and highlighting the broader moral implications of the trial. His strategy is built on appeals to pathos, ethos, </w:t>
      </w:r>
      <w:r w:rsidR="1027EE63">
        <w:rPr/>
        <w:t xml:space="preserve">&amp; </w:t>
      </w:r>
      <w:r w:rsidR="029C9942">
        <w:rPr/>
        <w:t xml:space="preserve">logos, which he employs collectively to sway the public by engaging their emotions, ethics, and logic. Pathos, or emotional appeal, is particularly </w:t>
      </w:r>
      <w:r w:rsidR="029C9942">
        <w:rPr/>
        <w:t>evident</w:t>
      </w:r>
      <w:r w:rsidR="029C9942">
        <w:rPr/>
        <w:t xml:space="preserve"> through the vivid language Cicero uses to describe the immoral sexual behaviour of Verres, including his assaults on “married mothers</w:t>
      </w:r>
      <w:r w:rsidR="029C9942">
        <w:rPr/>
        <w:t>”.</w:t>
      </w:r>
      <w:r w:rsidR="029C9942">
        <w:rPr/>
        <w:t xml:space="preserve"> This is designed to provoke a sense of outrage, especially against the backdrop of Roman societal values that revered the virtuous symbol of a </w:t>
      </w:r>
      <w:r w:rsidR="5D1A5523">
        <w:rPr/>
        <w:t>Matrona</w:t>
      </w:r>
      <w:r w:rsidR="029C9942">
        <w:rPr/>
        <w:t xml:space="preserve">. By </w:t>
      </w:r>
      <w:r w:rsidR="3AC9EB9E">
        <w:rPr/>
        <w:t xml:space="preserve">highlighting </w:t>
      </w:r>
      <w:r w:rsidR="029C9942">
        <w:rPr/>
        <w:t xml:space="preserve">the moral character of the “peace-loving” </w:t>
      </w:r>
      <w:r w:rsidR="029C9942">
        <w:rPr/>
        <w:t>Lampascenes</w:t>
      </w:r>
      <w:r w:rsidR="029C9942">
        <w:rPr/>
        <w:t xml:space="preserve"> abused by Verres </w:t>
      </w:r>
      <w:r w:rsidR="18A7E792">
        <w:rPr/>
        <w:t xml:space="preserve">and </w:t>
      </w:r>
      <w:r w:rsidR="029C9942">
        <w:rPr/>
        <w:t>their inclinations towards the “supreme leisure of the Greeks</w:t>
      </w:r>
      <w:r w:rsidR="029C9942">
        <w:rPr/>
        <w:t>”,</w:t>
      </w:r>
      <w:r w:rsidR="029C9942">
        <w:rPr/>
        <w:t xml:space="preserve"> Cicero underscores the profound immorality of Verres’ actions, further deepening the emotional impact of his prosecution. Ethos, or the appeal to character/credibility, is equally prominent as Cicero positions himself as the defender of Roman values against the embodiment of moral corruption that is Verres. By invoking phrases such as “laid this burdensome business upon me</w:t>
      </w:r>
      <w:r w:rsidR="029C9942">
        <w:rPr/>
        <w:t>”,</w:t>
      </w:r>
      <w:r w:rsidR="029C9942">
        <w:rPr/>
        <w:t xml:space="preserve"> Cicero emphasises his personal moral contrast to Verres, portraying himself as the rightful defender of Roman ethics. This is further enforced by Cicero’s criticism of Verres’ companions as the “most worthless and disgraceful</w:t>
      </w:r>
      <w:r w:rsidR="029C9942">
        <w:rPr/>
        <w:t>”,</w:t>
      </w:r>
      <w:r w:rsidR="029C9942">
        <w:rPr/>
        <w:t xml:space="preserve"> which paints Verres as a man unworthy of his position as governor due to his conscious </w:t>
      </w:r>
      <w:r w:rsidR="2A0BFF2B">
        <w:rPr/>
        <w:t>choice to keep such company</w:t>
      </w:r>
      <w:r w:rsidR="029C9942">
        <w:rPr/>
        <w:t xml:space="preserve">. Finally, logos, or logical appeal, is used to strengthen Cicero’s rhetorical case through the presentation of concrete, specific examples of Verres’ illegal acts, such as “adulteries” </w:t>
      </w:r>
      <w:r w:rsidR="34380DE2">
        <w:rPr/>
        <w:t>&amp;</w:t>
      </w:r>
      <w:r w:rsidR="029C9942">
        <w:rPr/>
        <w:t>“</w:t>
      </w:r>
      <w:r w:rsidR="029C9942">
        <w:rPr/>
        <w:t>sexual assaults</w:t>
      </w:r>
      <w:r w:rsidR="029C9942">
        <w:rPr/>
        <w:t>”.</w:t>
      </w:r>
      <w:r w:rsidR="029C9942">
        <w:rPr/>
        <w:t xml:space="preserve"> The careful selection of these examples, and the highlighting of “only one of his wicked deeds</w:t>
      </w:r>
      <w:r w:rsidR="029C9942">
        <w:rPr/>
        <w:t>”,</w:t>
      </w:r>
      <w:r w:rsidR="029C9942">
        <w:rPr/>
        <w:t xml:space="preserve"> signals that these are not isolated incidents but part of a broader pattern of corruption. Cicero uses logos to underscore the predatory nature of Verres’ behaviour by describing how he “manufactured a path” to satisfy his “illicit desire</w:t>
      </w:r>
      <w:r w:rsidR="029C9942">
        <w:rPr/>
        <w:t>”,</w:t>
      </w:r>
      <w:r w:rsidR="029C9942">
        <w:rPr/>
        <w:t xml:space="preserve"> adding further weight to the argument that Verres’ criminal actions have been intentional and calculated. Together, these appeals combine to create a compelling and multifaceted rhetorical case for Verres’ guilt, drawing upon both his open immorality and the broader implications his actions could have on Roman society.</w:t>
      </w:r>
    </w:p>
    <w:p xmlns:wp14="http://schemas.microsoft.com/office/word/2010/wordml" w:rsidP="2B6D1142" wp14:paraId="16ECE4D4" wp14:textId="54AFB1C4">
      <w:pPr>
        <w:pStyle w:val="Normal"/>
        <w:suppressLineNumbers w:val="0"/>
        <w:bidi w:val="0"/>
        <w:spacing w:before="0" w:beforeAutospacing="off" w:after="160" w:afterAutospacing="off" w:line="279" w:lineRule="auto"/>
        <w:ind w:left="0" w:right="0"/>
        <w:jc w:val="left"/>
      </w:pPr>
      <w:r w:rsidR="029C9942">
        <w:rPr/>
        <w:t xml:space="preserve">A key critique of Cicero’s rhetorical approach within </w:t>
      </w:r>
      <w:r w:rsidRPr="2B6D1142" w:rsidR="029C9942">
        <w:rPr>
          <w:i w:val="1"/>
          <w:iCs w:val="1"/>
        </w:rPr>
        <w:t>Against Verres</w:t>
      </w:r>
      <w:r w:rsidR="029C9942">
        <w:rPr/>
        <w:t xml:space="preserve"> is his overemphasis on pathos</w:t>
      </w:r>
      <w:r w:rsidR="6CE51DB2">
        <w:rPr/>
        <w:t xml:space="preserve"> </w:t>
      </w:r>
      <w:r w:rsidR="029C9942">
        <w:rPr/>
        <w:t xml:space="preserve">at the expense of logos. While the emotional impact of Cicero’s vivid descriptions of Verres’ moral corruption is </w:t>
      </w:r>
      <w:r w:rsidR="029C9942">
        <w:rPr/>
        <w:t>warranted</w:t>
      </w:r>
      <w:r w:rsidR="029C9942">
        <w:rPr/>
        <w:t xml:space="preserve"> given the severity of the charges, this strategy risks undermining the very legitimate legal and rational case against him. Pathos is an essential rhetorical tool, especially in such </w:t>
      </w:r>
      <w:r w:rsidR="347D30BC">
        <w:rPr/>
        <w:t>morally charged</w:t>
      </w:r>
      <w:r w:rsidR="029C9942">
        <w:rPr/>
        <w:t xml:space="preserve"> cases, but it should be used in conjunction with a balanced application of logos. Cicero’s argument would have been strengthened by a stronger focus on the legal principles and specific laws that Verres violated as it would </w:t>
      </w:r>
      <w:r w:rsidR="029C9942">
        <w:rPr/>
        <w:t>demonstrate</w:t>
      </w:r>
      <w:r w:rsidR="029C9942">
        <w:rPr/>
        <w:t xml:space="preserve"> that his actions were not only morally reprehensible but also legally indefensible. This would </w:t>
      </w:r>
      <w:r w:rsidR="30357586">
        <w:rPr/>
        <w:t xml:space="preserve">be </w:t>
      </w:r>
      <w:r w:rsidR="029C9942">
        <w:rPr/>
        <w:t xml:space="preserve">particularly effective considering the growing frustration with provincial corruption and the increasing influence of wealthy elites in Rome </w:t>
      </w:r>
      <w:r w:rsidR="6F3D48B5">
        <w:rPr/>
        <w:t>during the period in</w:t>
      </w:r>
      <w:r w:rsidR="029C9942">
        <w:rPr/>
        <w:t xml:space="preserve"> which this trial took place. By </w:t>
      </w:r>
      <w:r w:rsidR="029C9942">
        <w:rPr/>
        <w:t>representing</w:t>
      </w:r>
      <w:r w:rsidR="029C9942">
        <w:rPr/>
        <w:t xml:space="preserve"> Verres’ crimes in the context of Roman law and governance, Cicero could have reinforced the idea that his </w:t>
      </w:r>
      <w:r w:rsidR="67B7040D">
        <w:rPr/>
        <w:t xml:space="preserve">actions </w:t>
      </w:r>
      <w:r w:rsidR="029C9942">
        <w:rPr/>
        <w:t xml:space="preserve">were an affront </w:t>
      </w:r>
      <w:r w:rsidR="7E87E907">
        <w:rPr/>
        <w:t>to not only</w:t>
      </w:r>
      <w:r w:rsidR="029C9942">
        <w:rPr/>
        <w:t xml:space="preserve"> morality but the very foundations of Roman society </w:t>
      </w:r>
      <w:r w:rsidR="2E4D2BF1">
        <w:rPr/>
        <w:t xml:space="preserve">&amp; </w:t>
      </w:r>
      <w:r w:rsidR="029C9942">
        <w:rPr/>
        <w:t>identity. This would ad</w:t>
      </w:r>
      <w:r w:rsidR="3B288780">
        <w:rPr/>
        <w:t>d</w:t>
      </w:r>
      <w:r w:rsidR="029C9942">
        <w:rPr/>
        <w:t xml:space="preserve"> a layer of credibility to his prosecution, emphasising that the case was not merely about individual wrongdoing, but also about protecting the integrity of Roman governance and the rule of law.</w:t>
      </w:r>
    </w:p>
    <w:p xmlns:wp14="http://schemas.microsoft.com/office/word/2010/wordml" wp14:paraId="388FA98A" wp14:textId="496159DD">
      <w:r w:rsidR="029C9942">
        <w:rPr/>
        <w:t xml:space="preserve">The theme of the abuse of power and moral outrage it generates is key to Cicero’s prosecution of Verres, as he positions justice not only as a legal necessity but also as a moral imperative for the preservation of Roman values. Cicero appeals to the audiences’ sense of collective responsibility by urging them to demand swift action and accountability for those committing crimes while in public office, underscoring this </w:t>
      </w:r>
      <w:r w:rsidR="6614A38B">
        <w:rPr/>
        <w:t>by the</w:t>
      </w:r>
      <w:r w:rsidR="029C9942">
        <w:rPr/>
        <w:t xml:space="preserve"> remark, “…thereby I can come quicker at last to Sicily</w:t>
      </w:r>
      <w:r w:rsidR="029C9942">
        <w:rPr/>
        <w:t>”.</w:t>
      </w:r>
      <w:r w:rsidR="029C9942">
        <w:rPr/>
        <w:t xml:space="preserve"> This sense of urgency reflects a broader societal duty to ensure that corrupt officials are swiftly brought to justice. Central to this theme are the core Roman ideals of </w:t>
      </w:r>
      <w:r w:rsidR="029C9942">
        <w:rPr/>
        <w:t>virtus</w:t>
      </w:r>
      <w:r w:rsidR="029C9942">
        <w:rPr/>
        <w:t xml:space="preserve">, </w:t>
      </w:r>
      <w:r w:rsidR="029C9942">
        <w:rPr/>
        <w:t>vides</w:t>
      </w:r>
      <w:r w:rsidR="029C9942">
        <w:rPr/>
        <w:t xml:space="preserve">, and justitia - virtue, faithfulness, </w:t>
      </w:r>
      <w:r w:rsidR="4C29FACC">
        <w:rPr/>
        <w:t xml:space="preserve">&amp; </w:t>
      </w:r>
      <w:r w:rsidR="029C9942">
        <w:rPr/>
        <w:t xml:space="preserve">justice - which form the foundation of Roman moral life. Verres’ actions, particularly his “untamed” </w:t>
      </w:r>
      <w:r w:rsidR="30B8D454">
        <w:rPr/>
        <w:t xml:space="preserve">&amp; </w:t>
      </w:r>
      <w:r w:rsidR="029C9942">
        <w:rPr/>
        <w:t xml:space="preserve">“illicit” desires, are portrayed as being antithetical to these ideals, </w:t>
      </w:r>
      <w:r w:rsidR="029C9942">
        <w:rPr/>
        <w:t>demonstrating</w:t>
      </w:r>
      <w:r w:rsidR="029C9942">
        <w:rPr/>
        <w:t xml:space="preserve"> his lack of the masculine virtue of self-control that the Romans prized. By repeatedly invoking words like “desire” </w:t>
      </w:r>
      <w:r w:rsidR="00049ED4">
        <w:rPr/>
        <w:t xml:space="preserve">&amp; </w:t>
      </w:r>
      <w:r w:rsidR="029C9942">
        <w:rPr/>
        <w:t>“lust</w:t>
      </w:r>
      <w:r w:rsidR="029C9942">
        <w:rPr/>
        <w:t>”,</w:t>
      </w:r>
      <w:r w:rsidR="029C9942">
        <w:rPr/>
        <w:t xml:space="preserve"> Cicero paints Verres as a man consumed by uncontrolled, primal urges, presenting him as morally unworthy of the position of governor. This absence of self-control, Cicero argues, ought to disqualify Verres from holding a position that should embody the Roman virtues of restraint </w:t>
      </w:r>
      <w:r w:rsidR="7B8B6993">
        <w:rPr/>
        <w:t xml:space="preserve">and </w:t>
      </w:r>
      <w:r w:rsidR="029C9942">
        <w:rPr/>
        <w:t xml:space="preserve">duty. Moreover, Cicero stresses that justice extends beyond legal retribution, and is in fact a moral imperative for the restoration of Roman values/order. The case against Verres is not just about punishing a wrongdoer, but about reaffirming the moral values of the Republic. By abusing the trust of the </w:t>
      </w:r>
      <w:r w:rsidR="029C9942">
        <w:rPr/>
        <w:t>Lampascenes</w:t>
      </w:r>
      <w:r w:rsidR="029C9942">
        <w:rPr/>
        <w:t>, a peaceful people who are “in the highest degree obliging to all Roman citizens</w:t>
      </w:r>
      <w:r w:rsidR="029C9942">
        <w:rPr/>
        <w:t>”,</w:t>
      </w:r>
      <w:r w:rsidR="029C9942">
        <w:rPr/>
        <w:t xml:space="preserve"> Verres places his immoral desires above the honour and needs of the Roman people, thereby violating the very principles that should guide Roman governance. This deep moral outrage underscores the necessity of justice, not only as retribution but </w:t>
      </w:r>
      <w:r w:rsidR="7C2928CA">
        <w:rPr/>
        <w:t>to</w:t>
      </w:r>
      <w:r w:rsidR="029C9942">
        <w:rPr/>
        <w:t xml:space="preserve"> distance the Republic from the corruption represented by Verres’ actions.</w:t>
      </w:r>
    </w:p>
    <w:p xmlns:wp14="http://schemas.microsoft.com/office/word/2010/wordml" wp14:paraId="0FC09041" wp14:textId="3B3DDBD3">
      <w:r w:rsidR="029C9942">
        <w:rPr/>
        <w:t xml:space="preserve">A weakness of Cicero’s rhetoric throughout </w:t>
      </w:r>
      <w:r w:rsidRPr="2B6D1142" w:rsidR="029C9942">
        <w:rPr>
          <w:i w:val="1"/>
          <w:iCs w:val="1"/>
        </w:rPr>
        <w:t>Against</w:t>
      </w:r>
      <w:r w:rsidR="029C9942">
        <w:rPr/>
        <w:t xml:space="preserve"> </w:t>
      </w:r>
      <w:r w:rsidRPr="2B6D1142" w:rsidR="029C9942">
        <w:rPr>
          <w:i w:val="1"/>
          <w:iCs w:val="1"/>
        </w:rPr>
        <w:t xml:space="preserve">Verres </w:t>
      </w:r>
      <w:r w:rsidR="029C9942">
        <w:rPr/>
        <w:t xml:space="preserve">is his tendency towards exaggeration and overstatement. This is a key feature of his wider oratory, aimed at intensifying the emotional effect on the audience. By depicting his subject as </w:t>
      </w:r>
      <w:r w:rsidR="029C9942">
        <w:rPr/>
        <w:t>a nearly irredeemable</w:t>
      </w:r>
      <w:r w:rsidR="029C9942">
        <w:rPr/>
        <w:t xml:space="preserve"> figure, Cicero transforms them from the individual defendant to a symbol of evil. While this effectively stirs the emotion and moral outrage of the audience, it raises questions about the fairness and objectivity of Cicero’s prosecution. The heavy reliance on emotional manipulation risks oversimplifying the case, reducing the complexity of Verres’ actions to a moralistic narrative of good versus evil, without allowing for a more balanced or objective examination of his motivations or the nuances of his conduct. Furthermore, Cicero’s lack of subtlety in his argumentation weakens the sophistication of his case. His oratory is often blunt and direct - as seen in his declaration of Verres as a disgrace to Roman governance - and is intended to elicit a strong emotional </w:t>
      </w:r>
      <w:r w:rsidR="7C83CC3D">
        <w:rPr/>
        <w:t>response but</w:t>
      </w:r>
      <w:r w:rsidR="029C9942">
        <w:rPr/>
        <w:t xml:space="preserve"> also leaves little room for considering the underlying reasons behind a defendant’s actions. By </w:t>
      </w:r>
      <w:r w:rsidR="029C9942">
        <w:rPr/>
        <w:t>failing to engage</w:t>
      </w:r>
      <w:r w:rsidR="029C9942">
        <w:rPr/>
        <w:t xml:space="preserve"> in a deep analysis of the systemic corruption of Roman officials, Cicero misses the opportunity to provide a more nuanced critique of the political and societal structures that allowed such corruption to flourish. Instead, he opts to make Verres a scapegoat for wider societal failings and contradictions, thus weakening the depth of his overall argument. </w:t>
      </w:r>
    </w:p>
    <w:p xmlns:wp14="http://schemas.microsoft.com/office/word/2010/wordml" w:rsidP="2B6D1142" wp14:paraId="2C078E63" wp14:textId="35D8E822">
      <w:pPr>
        <w:pStyle w:val="Normal"/>
      </w:pPr>
      <w:r w:rsidR="029C9942">
        <w:rPr/>
        <w:t xml:space="preserve">In conclusion, these passages illustrate Cicero’s mastery of rhetorical persuasion, particularly in appealing to emotion, character, </w:t>
      </w:r>
      <w:r w:rsidR="56ACA33F">
        <w:rPr/>
        <w:t xml:space="preserve">&amp; </w:t>
      </w:r>
      <w:r w:rsidR="029C9942">
        <w:rPr/>
        <w:t xml:space="preserve">reason. The central themes of abuse of power and moral outrage resonate throughout the passages, as Cicero presents Verres as an immoral figure who flagrantly desecrates sacred Roman values. The emphasis on public outrage is especially significant as it contextualises Verres’ actions within Roman societal norms. Cicero’s rhetorical strategy </w:t>
      </w:r>
      <w:r w:rsidR="029C9942">
        <w:rPr/>
        <w:t>showcases</w:t>
      </w:r>
      <w:r w:rsidR="029C9942">
        <w:rPr/>
        <w:t xml:space="preserve"> his ability to sway public opinion, portraying Verres not only as a criminal, but as a symbol of the moral decay plaguing Roman governance. Yet the critique of Verres </w:t>
      </w:r>
      <w:r w:rsidR="029C9942">
        <w:rPr/>
        <w:t>remains</w:t>
      </w:r>
      <w:r w:rsidR="029C9942">
        <w:rPr/>
        <w:t xml:space="preserve"> </w:t>
      </w:r>
      <w:r w:rsidR="029C9942">
        <w:rPr/>
        <w:t>somewhat limited</w:t>
      </w:r>
      <w:r w:rsidR="029C9942">
        <w:rPr/>
        <w:t xml:space="preserve"> in its scope, focusing primarily on individual mor</w:t>
      </w:r>
      <w:r w:rsidR="55D421AC">
        <w:rPr/>
        <w:t xml:space="preserve">ality </w:t>
      </w:r>
      <w:r w:rsidR="029C9942">
        <w:rPr/>
        <w:t>rather than the broader political an</w:t>
      </w:r>
      <w:r w:rsidR="3AB46CDD">
        <w:rPr/>
        <w:t xml:space="preserve">d cultural context.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2D3553"/>
    <w:rsid w:val="00049ED4"/>
    <w:rsid w:val="029C9942"/>
    <w:rsid w:val="0463BEAB"/>
    <w:rsid w:val="04A14B7B"/>
    <w:rsid w:val="08786BBB"/>
    <w:rsid w:val="1027EE63"/>
    <w:rsid w:val="1473ED1D"/>
    <w:rsid w:val="162B8466"/>
    <w:rsid w:val="18A7E792"/>
    <w:rsid w:val="19827F01"/>
    <w:rsid w:val="1B3AF236"/>
    <w:rsid w:val="287C8DFB"/>
    <w:rsid w:val="2A0BFF2B"/>
    <w:rsid w:val="2B6D1142"/>
    <w:rsid w:val="2BF8F1DB"/>
    <w:rsid w:val="2E16FEE9"/>
    <w:rsid w:val="2E4D2BF1"/>
    <w:rsid w:val="2EC9331F"/>
    <w:rsid w:val="30357586"/>
    <w:rsid w:val="30B8D454"/>
    <w:rsid w:val="325BE9A2"/>
    <w:rsid w:val="332CCB8A"/>
    <w:rsid w:val="34380DE2"/>
    <w:rsid w:val="347D30BC"/>
    <w:rsid w:val="390EE3D1"/>
    <w:rsid w:val="3AB46CDD"/>
    <w:rsid w:val="3AC9EB9E"/>
    <w:rsid w:val="3B288780"/>
    <w:rsid w:val="3C2D3553"/>
    <w:rsid w:val="3C37E48C"/>
    <w:rsid w:val="3E991514"/>
    <w:rsid w:val="41F7D579"/>
    <w:rsid w:val="42ADE89D"/>
    <w:rsid w:val="4467933C"/>
    <w:rsid w:val="45B4AB06"/>
    <w:rsid w:val="4B0541F5"/>
    <w:rsid w:val="4C29FACC"/>
    <w:rsid w:val="4E976E56"/>
    <w:rsid w:val="50ECB28E"/>
    <w:rsid w:val="52661CB5"/>
    <w:rsid w:val="55D421AC"/>
    <w:rsid w:val="56ACA33F"/>
    <w:rsid w:val="5B3AA339"/>
    <w:rsid w:val="5C557D7D"/>
    <w:rsid w:val="5D1A5523"/>
    <w:rsid w:val="5F3C9F5E"/>
    <w:rsid w:val="641C8D97"/>
    <w:rsid w:val="6614A38B"/>
    <w:rsid w:val="66DD2CE5"/>
    <w:rsid w:val="67B7040D"/>
    <w:rsid w:val="6B75FCBF"/>
    <w:rsid w:val="6CE51DB2"/>
    <w:rsid w:val="6F3D48B5"/>
    <w:rsid w:val="77B80C8F"/>
    <w:rsid w:val="7AD1D085"/>
    <w:rsid w:val="7B8B6993"/>
    <w:rsid w:val="7C2928CA"/>
    <w:rsid w:val="7C83CC3D"/>
    <w:rsid w:val="7E51AAB7"/>
    <w:rsid w:val="7E87E907"/>
    <w:rsid w:val="7EA03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A880B"/>
  <w15:chartTrackingRefBased/>
  <w15:docId w15:val="{61360350-5BCC-43C1-AFCE-D99F0EE03F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B6D114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B6D11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B6D11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B6D114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B6D114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B6D114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B6D114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B6D114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B6D114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B6D114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B6D114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B6D114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B6D114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B6D114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2025-02-07T02:57:26.2532601Z</dcterms:created>
  <dcterms:modified xsi:type="dcterms:W3CDTF">2025-02-07T03:27:58.3728133Z</dcterms:modified>
  <dc:creator>Caitlin Clyne (2304935)</dc:creator>
  <lastModifiedBy>Caitlin Clyne (2304935)</lastModifiedBy>
</coreProperties>
</file>