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rPr>
        <w:id w:val="35144360"/>
        <w:docPartObj>
          <w:docPartGallery w:val="Cover Pages"/>
          <w:docPartUnique/>
        </w:docPartObj>
      </w:sdtPr>
      <w:sdtEndPr>
        <w:rPr>
          <w:rFonts w:ascii="Arial" w:eastAsia="Arial" w:hAnsi="Arial" w:cs="Arial"/>
          <w:caps w:val="0"/>
        </w:rPr>
      </w:sdtEndPr>
      <w:sdtContent>
        <w:tbl>
          <w:tblPr>
            <w:tblW w:w="5000" w:type="pct"/>
            <w:jc w:val="center"/>
            <w:tblLook w:val="04A0"/>
          </w:tblPr>
          <w:tblGrid>
            <w:gridCol w:w="9245"/>
          </w:tblGrid>
          <w:tr w:rsidR="00FF3F72">
            <w:trPr>
              <w:trHeight w:val="2880"/>
              <w:jc w:val="center"/>
            </w:trPr>
            <w:sdt>
              <w:sdtPr>
                <w:rPr>
                  <w:rFonts w:asciiTheme="majorHAnsi" w:eastAsiaTheme="majorEastAsia" w:hAnsiTheme="majorHAnsi" w:cstheme="majorBidi"/>
                  <w:caps/>
                </w:rPr>
                <w:alias w:val="Company"/>
                <w:id w:val="15524243"/>
                <w:placeholder>
                  <w:docPart w:val="57C6E241014046328BE83B2A6A96C17A"/>
                </w:placeholder>
                <w:dataBinding w:prefixMappings="xmlns:ns0='http://schemas.openxmlformats.org/officeDocument/2006/extended-properties'" w:xpath="/ns0:Properties[1]/ns0:Company[1]" w:storeItemID="{6668398D-A668-4E3E-A5EB-62B293D839F1}"/>
                <w:text/>
              </w:sdtPr>
              <w:sdtContent>
                <w:tc>
                  <w:tcPr>
                    <w:tcW w:w="5000" w:type="pct"/>
                  </w:tcPr>
                  <w:p w:rsidR="00FF3F72" w:rsidRDefault="00FF3F72">
                    <w:pPr>
                      <w:pStyle w:val="NoSpacing"/>
                      <w:jc w:val="center"/>
                      <w:rPr>
                        <w:rFonts w:asciiTheme="majorHAnsi" w:eastAsiaTheme="majorEastAsia" w:hAnsiTheme="majorHAnsi" w:cstheme="majorBidi"/>
                        <w:caps/>
                      </w:rPr>
                    </w:pPr>
                    <w:r>
                      <w:rPr>
                        <w:rFonts w:asciiTheme="majorHAnsi" w:eastAsiaTheme="majorEastAsia" w:hAnsiTheme="majorHAnsi" w:cstheme="majorBidi"/>
                        <w:caps/>
                      </w:rPr>
                      <w:t>University of Wales Trinity Saint David</w:t>
                    </w:r>
                  </w:p>
                </w:tc>
              </w:sdtContent>
            </w:sdt>
          </w:tr>
          <w:tr w:rsidR="00FF3F72">
            <w:trPr>
              <w:trHeight w:val="1440"/>
              <w:jc w:val="center"/>
            </w:trPr>
            <w:sdt>
              <w:sdtPr>
                <w:rPr>
                  <w:rFonts w:asciiTheme="majorHAnsi" w:eastAsiaTheme="majorEastAsia" w:hAnsiTheme="majorHAnsi" w:cstheme="majorBidi"/>
                  <w:sz w:val="80"/>
                  <w:szCs w:val="80"/>
                </w:rPr>
                <w:alias w:val="Title"/>
                <w:id w:val="15524250"/>
                <w:placeholder>
                  <w:docPart w:val="971979C655F9407CA8E9FBA1914793EA"/>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FF3F72" w:rsidRDefault="002378DD" w:rsidP="00FE1ED0">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Litrerater Review</w:t>
                    </w:r>
                  </w:p>
                </w:tc>
              </w:sdtContent>
            </w:sdt>
          </w:tr>
          <w:tr w:rsidR="00FF3F72">
            <w:trPr>
              <w:trHeight w:val="720"/>
              <w:jc w:val="center"/>
            </w:trPr>
            <w:tc>
              <w:tcPr>
                <w:tcW w:w="5000" w:type="pct"/>
                <w:tcBorders>
                  <w:top w:val="single" w:sz="4" w:space="0" w:color="4F81BD" w:themeColor="accent1"/>
                </w:tcBorders>
                <w:vAlign w:val="center"/>
              </w:tcPr>
              <w:p w:rsidR="00FF3F72" w:rsidRDefault="00FF3F72">
                <w:pPr>
                  <w:pStyle w:val="NoSpacing"/>
                  <w:jc w:val="center"/>
                  <w:rPr>
                    <w:rFonts w:asciiTheme="majorHAnsi" w:eastAsiaTheme="majorEastAsia" w:hAnsiTheme="majorHAnsi" w:cstheme="majorBidi"/>
                    <w:sz w:val="44"/>
                    <w:szCs w:val="44"/>
                  </w:rPr>
                </w:pPr>
              </w:p>
            </w:tc>
          </w:tr>
          <w:tr w:rsidR="00FF3F72">
            <w:trPr>
              <w:trHeight w:val="360"/>
              <w:jc w:val="center"/>
            </w:trPr>
            <w:tc>
              <w:tcPr>
                <w:tcW w:w="5000" w:type="pct"/>
                <w:vAlign w:val="center"/>
              </w:tcPr>
              <w:p w:rsidR="00FF3F72" w:rsidRDefault="00FF3F72">
                <w:pPr>
                  <w:pStyle w:val="NoSpacing"/>
                  <w:jc w:val="center"/>
                </w:pPr>
              </w:p>
            </w:tc>
          </w:tr>
          <w:tr w:rsidR="00FF3F72">
            <w:trPr>
              <w:trHeight w:val="360"/>
              <w:jc w:val="center"/>
            </w:trPr>
            <w:sdt>
              <w:sdtPr>
                <w:rPr>
                  <w:b/>
                  <w:bCs/>
                </w:rPr>
                <w:alias w:val="Author"/>
                <w:id w:val="15524260"/>
                <w:placeholder>
                  <w:docPart w:val="39F48382657C4AE0AAC319135C62431B"/>
                </w:placeholder>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FF3F72" w:rsidRDefault="00FF3F72" w:rsidP="00FF3F72">
                    <w:pPr>
                      <w:pStyle w:val="NoSpacing"/>
                      <w:jc w:val="center"/>
                      <w:rPr>
                        <w:b/>
                        <w:bCs/>
                      </w:rPr>
                    </w:pPr>
                    <w:r>
                      <w:rPr>
                        <w:b/>
                        <w:bCs/>
                      </w:rPr>
                      <w:t>Sara Vonk</w:t>
                    </w:r>
                  </w:p>
                </w:tc>
              </w:sdtContent>
            </w:sdt>
          </w:tr>
          <w:tr w:rsidR="00FF3F72">
            <w:trPr>
              <w:trHeight w:val="360"/>
              <w:jc w:val="center"/>
            </w:trPr>
            <w:tc>
              <w:tcPr>
                <w:tcW w:w="5000" w:type="pct"/>
                <w:vAlign w:val="center"/>
              </w:tcPr>
              <w:p w:rsidR="00FF3F72" w:rsidRDefault="00FF3F72" w:rsidP="00FF3F72">
                <w:pPr>
                  <w:pStyle w:val="NoSpacing"/>
                  <w:jc w:val="center"/>
                  <w:rPr>
                    <w:b/>
                    <w:bCs/>
                  </w:rPr>
                </w:pPr>
              </w:p>
            </w:tc>
          </w:tr>
        </w:tbl>
        <w:p w:rsidR="00FF3F72" w:rsidRDefault="00FF3F72"/>
        <w:p w:rsidR="00FF3F72" w:rsidRDefault="00FF3F72"/>
        <w:tbl>
          <w:tblPr>
            <w:tblpPr w:leftFromText="187" w:rightFromText="187" w:horzAnchor="margin" w:tblpXSpec="center" w:tblpYSpec="bottom"/>
            <w:tblW w:w="5000" w:type="pct"/>
            <w:tblLook w:val="04A0"/>
          </w:tblPr>
          <w:tblGrid>
            <w:gridCol w:w="9245"/>
          </w:tblGrid>
          <w:tr w:rsidR="00FF3F72">
            <w:tc>
              <w:tcPr>
                <w:tcW w:w="5000" w:type="pct"/>
              </w:tcPr>
              <w:p w:rsidR="00FF3F72" w:rsidRDefault="00FF3F72" w:rsidP="00FF3F72">
                <w:pPr>
                  <w:pStyle w:val="NoSpacing"/>
                </w:pPr>
              </w:p>
            </w:tc>
          </w:tr>
        </w:tbl>
        <w:p w:rsidR="00FF3F72" w:rsidRDefault="00FF3F72"/>
        <w:p w:rsidR="00FF3F72" w:rsidRDefault="00FF3F72">
          <w:pPr>
            <w:rPr>
              <w:sz w:val="40"/>
              <w:szCs w:val="40"/>
            </w:rPr>
          </w:pPr>
          <w:r>
            <w:br w:type="page"/>
          </w:r>
        </w:p>
      </w:sdtContent>
    </w:sdt>
    <w:sdt>
      <w:sdtPr>
        <w:id w:val="35144423"/>
        <w:docPartObj>
          <w:docPartGallery w:val="Table of Contents"/>
          <w:docPartUnique/>
        </w:docPartObj>
      </w:sdtPr>
      <w:sdtEndPr>
        <w:rPr>
          <w:rFonts w:ascii="Arial" w:eastAsia="Arial" w:hAnsi="Arial" w:cs="Arial"/>
          <w:b w:val="0"/>
          <w:bCs w:val="0"/>
          <w:color w:val="auto"/>
          <w:sz w:val="22"/>
          <w:szCs w:val="22"/>
          <w:lang w:val="en-GB" w:eastAsia="en-GB"/>
        </w:rPr>
      </w:sdtEndPr>
      <w:sdtContent>
        <w:p w:rsidR="00FE1ED0" w:rsidRDefault="00FE1ED0">
          <w:pPr>
            <w:pStyle w:val="TOCHeading"/>
          </w:pPr>
          <w:r>
            <w:t>Contents</w:t>
          </w:r>
        </w:p>
        <w:p w:rsidR="00FE1ED0" w:rsidRDefault="00FE1ED0">
          <w:pPr>
            <w:pStyle w:val="TOC1"/>
            <w:tabs>
              <w:tab w:val="right" w:leader="dot" w:pos="9019"/>
            </w:tabs>
            <w:rPr>
              <w:noProof/>
            </w:rPr>
          </w:pPr>
          <w:r>
            <w:fldChar w:fldCharType="begin"/>
          </w:r>
          <w:r>
            <w:instrText xml:space="preserve"> TOC \o "1-3" \h \z \u </w:instrText>
          </w:r>
          <w:r>
            <w:fldChar w:fldCharType="separate"/>
          </w:r>
          <w:hyperlink w:anchor="_Toc7819951" w:history="1">
            <w:r w:rsidRPr="003A3785">
              <w:rPr>
                <w:rStyle w:val="Hyperlink"/>
                <w:noProof/>
              </w:rPr>
              <w:t>Introduction-Background to proposed research</w:t>
            </w:r>
            <w:r>
              <w:rPr>
                <w:noProof/>
                <w:webHidden/>
              </w:rPr>
              <w:tab/>
            </w:r>
            <w:r>
              <w:rPr>
                <w:noProof/>
                <w:webHidden/>
              </w:rPr>
              <w:fldChar w:fldCharType="begin"/>
            </w:r>
            <w:r>
              <w:rPr>
                <w:noProof/>
                <w:webHidden/>
              </w:rPr>
              <w:instrText xml:space="preserve"> PAGEREF _Toc7819951 \h </w:instrText>
            </w:r>
            <w:r>
              <w:rPr>
                <w:noProof/>
                <w:webHidden/>
              </w:rPr>
            </w:r>
            <w:r>
              <w:rPr>
                <w:noProof/>
                <w:webHidden/>
              </w:rPr>
              <w:fldChar w:fldCharType="separate"/>
            </w:r>
            <w:r>
              <w:rPr>
                <w:noProof/>
                <w:webHidden/>
              </w:rPr>
              <w:t>2</w:t>
            </w:r>
            <w:r>
              <w:rPr>
                <w:noProof/>
                <w:webHidden/>
              </w:rPr>
              <w:fldChar w:fldCharType="end"/>
            </w:r>
          </w:hyperlink>
        </w:p>
        <w:p w:rsidR="00FE1ED0" w:rsidRDefault="00FE1ED0">
          <w:pPr>
            <w:pStyle w:val="TOC2"/>
            <w:tabs>
              <w:tab w:val="right" w:leader="dot" w:pos="9019"/>
            </w:tabs>
            <w:rPr>
              <w:noProof/>
            </w:rPr>
          </w:pPr>
          <w:hyperlink w:anchor="_Toc7819952" w:history="1">
            <w:r w:rsidRPr="003A3785">
              <w:rPr>
                <w:rStyle w:val="Hyperlink"/>
                <w:noProof/>
              </w:rPr>
              <w:t>Introduction</w:t>
            </w:r>
            <w:r>
              <w:rPr>
                <w:noProof/>
                <w:webHidden/>
              </w:rPr>
              <w:tab/>
            </w:r>
            <w:r>
              <w:rPr>
                <w:noProof/>
                <w:webHidden/>
              </w:rPr>
              <w:fldChar w:fldCharType="begin"/>
            </w:r>
            <w:r>
              <w:rPr>
                <w:noProof/>
                <w:webHidden/>
              </w:rPr>
              <w:instrText xml:space="preserve"> PAGEREF _Toc7819952 \h </w:instrText>
            </w:r>
            <w:r>
              <w:rPr>
                <w:noProof/>
                <w:webHidden/>
              </w:rPr>
            </w:r>
            <w:r>
              <w:rPr>
                <w:noProof/>
                <w:webHidden/>
              </w:rPr>
              <w:fldChar w:fldCharType="separate"/>
            </w:r>
            <w:r>
              <w:rPr>
                <w:noProof/>
                <w:webHidden/>
              </w:rPr>
              <w:t>2</w:t>
            </w:r>
            <w:r>
              <w:rPr>
                <w:noProof/>
                <w:webHidden/>
              </w:rPr>
              <w:fldChar w:fldCharType="end"/>
            </w:r>
          </w:hyperlink>
        </w:p>
        <w:p w:rsidR="00FE1ED0" w:rsidRDefault="00FE1ED0">
          <w:pPr>
            <w:pStyle w:val="TOC2"/>
            <w:tabs>
              <w:tab w:val="right" w:leader="dot" w:pos="9019"/>
            </w:tabs>
            <w:rPr>
              <w:noProof/>
            </w:rPr>
          </w:pPr>
          <w:hyperlink w:anchor="_Toc7819953" w:history="1">
            <w:r w:rsidRPr="003A3785">
              <w:rPr>
                <w:rStyle w:val="Hyperlink"/>
                <w:noProof/>
              </w:rPr>
              <w:t>Research title</w:t>
            </w:r>
            <w:r>
              <w:rPr>
                <w:noProof/>
                <w:webHidden/>
              </w:rPr>
              <w:tab/>
            </w:r>
            <w:r>
              <w:rPr>
                <w:noProof/>
                <w:webHidden/>
              </w:rPr>
              <w:fldChar w:fldCharType="begin"/>
            </w:r>
            <w:r>
              <w:rPr>
                <w:noProof/>
                <w:webHidden/>
              </w:rPr>
              <w:instrText xml:space="preserve"> PAGEREF _Toc7819953 \h </w:instrText>
            </w:r>
            <w:r>
              <w:rPr>
                <w:noProof/>
                <w:webHidden/>
              </w:rPr>
            </w:r>
            <w:r>
              <w:rPr>
                <w:noProof/>
                <w:webHidden/>
              </w:rPr>
              <w:fldChar w:fldCharType="separate"/>
            </w:r>
            <w:r>
              <w:rPr>
                <w:noProof/>
                <w:webHidden/>
              </w:rPr>
              <w:t>3</w:t>
            </w:r>
            <w:r>
              <w:rPr>
                <w:noProof/>
                <w:webHidden/>
              </w:rPr>
              <w:fldChar w:fldCharType="end"/>
            </w:r>
          </w:hyperlink>
        </w:p>
        <w:p w:rsidR="00FE1ED0" w:rsidRDefault="00FE1ED0">
          <w:pPr>
            <w:pStyle w:val="TOC2"/>
            <w:tabs>
              <w:tab w:val="right" w:leader="dot" w:pos="9019"/>
            </w:tabs>
            <w:rPr>
              <w:noProof/>
            </w:rPr>
          </w:pPr>
          <w:hyperlink w:anchor="_Toc7819954" w:history="1">
            <w:r w:rsidRPr="003A3785">
              <w:rPr>
                <w:rStyle w:val="Hyperlink"/>
                <w:noProof/>
              </w:rPr>
              <w:t>Background to the subject area of study</w:t>
            </w:r>
            <w:r>
              <w:rPr>
                <w:noProof/>
                <w:webHidden/>
              </w:rPr>
              <w:tab/>
            </w:r>
            <w:r>
              <w:rPr>
                <w:noProof/>
                <w:webHidden/>
              </w:rPr>
              <w:fldChar w:fldCharType="begin"/>
            </w:r>
            <w:r>
              <w:rPr>
                <w:noProof/>
                <w:webHidden/>
              </w:rPr>
              <w:instrText xml:space="preserve"> PAGEREF _Toc7819954 \h </w:instrText>
            </w:r>
            <w:r>
              <w:rPr>
                <w:noProof/>
                <w:webHidden/>
              </w:rPr>
            </w:r>
            <w:r>
              <w:rPr>
                <w:noProof/>
                <w:webHidden/>
              </w:rPr>
              <w:fldChar w:fldCharType="separate"/>
            </w:r>
            <w:r>
              <w:rPr>
                <w:noProof/>
                <w:webHidden/>
              </w:rPr>
              <w:t>3</w:t>
            </w:r>
            <w:r>
              <w:rPr>
                <w:noProof/>
                <w:webHidden/>
              </w:rPr>
              <w:fldChar w:fldCharType="end"/>
            </w:r>
          </w:hyperlink>
        </w:p>
        <w:p w:rsidR="00FE1ED0" w:rsidRDefault="00FE1ED0">
          <w:pPr>
            <w:pStyle w:val="TOC2"/>
            <w:tabs>
              <w:tab w:val="right" w:leader="dot" w:pos="9019"/>
            </w:tabs>
            <w:rPr>
              <w:noProof/>
            </w:rPr>
          </w:pPr>
          <w:hyperlink w:anchor="_Toc7819955" w:history="1">
            <w:r w:rsidRPr="003A3785">
              <w:rPr>
                <w:rStyle w:val="Hyperlink"/>
                <w:noProof/>
              </w:rPr>
              <w:t>Field of study</w:t>
            </w:r>
            <w:r>
              <w:rPr>
                <w:noProof/>
                <w:webHidden/>
              </w:rPr>
              <w:tab/>
            </w:r>
            <w:r>
              <w:rPr>
                <w:noProof/>
                <w:webHidden/>
              </w:rPr>
              <w:fldChar w:fldCharType="begin"/>
            </w:r>
            <w:r>
              <w:rPr>
                <w:noProof/>
                <w:webHidden/>
              </w:rPr>
              <w:instrText xml:space="preserve"> PAGEREF _Toc7819955 \h </w:instrText>
            </w:r>
            <w:r>
              <w:rPr>
                <w:noProof/>
                <w:webHidden/>
              </w:rPr>
            </w:r>
            <w:r>
              <w:rPr>
                <w:noProof/>
                <w:webHidden/>
              </w:rPr>
              <w:fldChar w:fldCharType="separate"/>
            </w:r>
            <w:r>
              <w:rPr>
                <w:noProof/>
                <w:webHidden/>
              </w:rPr>
              <w:t>4</w:t>
            </w:r>
            <w:r>
              <w:rPr>
                <w:noProof/>
                <w:webHidden/>
              </w:rPr>
              <w:fldChar w:fldCharType="end"/>
            </w:r>
          </w:hyperlink>
        </w:p>
        <w:p w:rsidR="00FE1ED0" w:rsidRDefault="00FE1ED0">
          <w:pPr>
            <w:pStyle w:val="TOC2"/>
            <w:tabs>
              <w:tab w:val="right" w:leader="dot" w:pos="9019"/>
            </w:tabs>
            <w:rPr>
              <w:noProof/>
            </w:rPr>
          </w:pPr>
          <w:hyperlink w:anchor="_Toc7819956" w:history="1">
            <w:r w:rsidRPr="003A3785">
              <w:rPr>
                <w:rStyle w:val="Hyperlink"/>
                <w:noProof/>
              </w:rPr>
              <w:t>The industry under investigation</w:t>
            </w:r>
            <w:r>
              <w:rPr>
                <w:noProof/>
                <w:webHidden/>
              </w:rPr>
              <w:tab/>
            </w:r>
            <w:r>
              <w:rPr>
                <w:noProof/>
                <w:webHidden/>
              </w:rPr>
              <w:fldChar w:fldCharType="begin"/>
            </w:r>
            <w:r>
              <w:rPr>
                <w:noProof/>
                <w:webHidden/>
              </w:rPr>
              <w:instrText xml:space="preserve"> PAGEREF _Toc7819956 \h </w:instrText>
            </w:r>
            <w:r>
              <w:rPr>
                <w:noProof/>
                <w:webHidden/>
              </w:rPr>
            </w:r>
            <w:r>
              <w:rPr>
                <w:noProof/>
                <w:webHidden/>
              </w:rPr>
              <w:fldChar w:fldCharType="separate"/>
            </w:r>
            <w:r>
              <w:rPr>
                <w:noProof/>
                <w:webHidden/>
              </w:rPr>
              <w:t>4</w:t>
            </w:r>
            <w:r>
              <w:rPr>
                <w:noProof/>
                <w:webHidden/>
              </w:rPr>
              <w:fldChar w:fldCharType="end"/>
            </w:r>
          </w:hyperlink>
        </w:p>
        <w:p w:rsidR="00FE1ED0" w:rsidRDefault="00FE1ED0">
          <w:pPr>
            <w:pStyle w:val="TOC2"/>
            <w:tabs>
              <w:tab w:val="right" w:leader="dot" w:pos="9019"/>
            </w:tabs>
            <w:rPr>
              <w:noProof/>
            </w:rPr>
          </w:pPr>
          <w:hyperlink w:anchor="_Toc7819957" w:history="1">
            <w:r w:rsidRPr="003A3785">
              <w:rPr>
                <w:rStyle w:val="Hyperlink"/>
                <w:noProof/>
              </w:rPr>
              <w:t>Overarching aim and subsection aims</w:t>
            </w:r>
            <w:r>
              <w:rPr>
                <w:noProof/>
                <w:webHidden/>
              </w:rPr>
              <w:tab/>
            </w:r>
            <w:r>
              <w:rPr>
                <w:noProof/>
                <w:webHidden/>
              </w:rPr>
              <w:fldChar w:fldCharType="begin"/>
            </w:r>
            <w:r>
              <w:rPr>
                <w:noProof/>
                <w:webHidden/>
              </w:rPr>
              <w:instrText xml:space="preserve"> PAGEREF _Toc7819957 \h </w:instrText>
            </w:r>
            <w:r>
              <w:rPr>
                <w:noProof/>
                <w:webHidden/>
              </w:rPr>
            </w:r>
            <w:r>
              <w:rPr>
                <w:noProof/>
                <w:webHidden/>
              </w:rPr>
              <w:fldChar w:fldCharType="separate"/>
            </w:r>
            <w:r>
              <w:rPr>
                <w:noProof/>
                <w:webHidden/>
              </w:rPr>
              <w:t>5</w:t>
            </w:r>
            <w:r>
              <w:rPr>
                <w:noProof/>
                <w:webHidden/>
              </w:rPr>
              <w:fldChar w:fldCharType="end"/>
            </w:r>
          </w:hyperlink>
        </w:p>
        <w:p w:rsidR="00FE1ED0" w:rsidRDefault="00FE1ED0">
          <w:pPr>
            <w:pStyle w:val="TOC2"/>
            <w:tabs>
              <w:tab w:val="right" w:leader="dot" w:pos="9019"/>
            </w:tabs>
            <w:rPr>
              <w:noProof/>
            </w:rPr>
          </w:pPr>
          <w:hyperlink w:anchor="_Toc7819958" w:history="1">
            <w:r w:rsidRPr="003A3785">
              <w:rPr>
                <w:rStyle w:val="Hyperlink"/>
                <w:noProof/>
              </w:rPr>
              <w:t>Expected outcomes and deliverables</w:t>
            </w:r>
            <w:r>
              <w:rPr>
                <w:noProof/>
                <w:webHidden/>
              </w:rPr>
              <w:tab/>
            </w:r>
            <w:r>
              <w:rPr>
                <w:noProof/>
                <w:webHidden/>
              </w:rPr>
              <w:fldChar w:fldCharType="begin"/>
            </w:r>
            <w:r>
              <w:rPr>
                <w:noProof/>
                <w:webHidden/>
              </w:rPr>
              <w:instrText xml:space="preserve"> PAGEREF _Toc7819958 \h </w:instrText>
            </w:r>
            <w:r>
              <w:rPr>
                <w:noProof/>
                <w:webHidden/>
              </w:rPr>
            </w:r>
            <w:r>
              <w:rPr>
                <w:noProof/>
                <w:webHidden/>
              </w:rPr>
              <w:fldChar w:fldCharType="separate"/>
            </w:r>
            <w:r>
              <w:rPr>
                <w:noProof/>
                <w:webHidden/>
              </w:rPr>
              <w:t>5</w:t>
            </w:r>
            <w:r>
              <w:rPr>
                <w:noProof/>
                <w:webHidden/>
              </w:rPr>
              <w:fldChar w:fldCharType="end"/>
            </w:r>
          </w:hyperlink>
        </w:p>
        <w:p w:rsidR="00FE1ED0" w:rsidRDefault="00FE1ED0">
          <w:pPr>
            <w:pStyle w:val="TOC2"/>
            <w:tabs>
              <w:tab w:val="right" w:leader="dot" w:pos="9019"/>
            </w:tabs>
            <w:rPr>
              <w:noProof/>
            </w:rPr>
          </w:pPr>
          <w:hyperlink w:anchor="_Toc7819959" w:history="1">
            <w:r w:rsidRPr="003A3785">
              <w:rPr>
                <w:rStyle w:val="Hyperlink"/>
                <w:noProof/>
              </w:rPr>
              <w:t>Conclusion</w:t>
            </w:r>
            <w:r>
              <w:rPr>
                <w:noProof/>
                <w:webHidden/>
              </w:rPr>
              <w:tab/>
            </w:r>
            <w:r>
              <w:rPr>
                <w:noProof/>
                <w:webHidden/>
              </w:rPr>
              <w:fldChar w:fldCharType="begin"/>
            </w:r>
            <w:r>
              <w:rPr>
                <w:noProof/>
                <w:webHidden/>
              </w:rPr>
              <w:instrText xml:space="preserve"> PAGEREF _Toc7819959 \h </w:instrText>
            </w:r>
            <w:r>
              <w:rPr>
                <w:noProof/>
                <w:webHidden/>
              </w:rPr>
            </w:r>
            <w:r>
              <w:rPr>
                <w:noProof/>
                <w:webHidden/>
              </w:rPr>
              <w:fldChar w:fldCharType="separate"/>
            </w:r>
            <w:r>
              <w:rPr>
                <w:noProof/>
                <w:webHidden/>
              </w:rPr>
              <w:t>5</w:t>
            </w:r>
            <w:r>
              <w:rPr>
                <w:noProof/>
                <w:webHidden/>
              </w:rPr>
              <w:fldChar w:fldCharType="end"/>
            </w:r>
          </w:hyperlink>
        </w:p>
        <w:p w:rsidR="00FE1ED0" w:rsidRDefault="00FE1ED0">
          <w:pPr>
            <w:pStyle w:val="TOC1"/>
            <w:tabs>
              <w:tab w:val="right" w:leader="dot" w:pos="9019"/>
            </w:tabs>
            <w:rPr>
              <w:noProof/>
            </w:rPr>
          </w:pPr>
          <w:hyperlink w:anchor="_Toc7819960" w:history="1">
            <w:r w:rsidRPr="003A3785">
              <w:rPr>
                <w:rStyle w:val="Hyperlink"/>
                <w:noProof/>
              </w:rPr>
              <w:t>Research and Development Methods</w:t>
            </w:r>
            <w:r>
              <w:rPr>
                <w:noProof/>
                <w:webHidden/>
              </w:rPr>
              <w:tab/>
            </w:r>
            <w:r>
              <w:rPr>
                <w:noProof/>
                <w:webHidden/>
              </w:rPr>
              <w:fldChar w:fldCharType="begin"/>
            </w:r>
            <w:r>
              <w:rPr>
                <w:noProof/>
                <w:webHidden/>
              </w:rPr>
              <w:instrText xml:space="preserve"> PAGEREF _Toc7819960 \h </w:instrText>
            </w:r>
            <w:r>
              <w:rPr>
                <w:noProof/>
                <w:webHidden/>
              </w:rPr>
            </w:r>
            <w:r>
              <w:rPr>
                <w:noProof/>
                <w:webHidden/>
              </w:rPr>
              <w:fldChar w:fldCharType="separate"/>
            </w:r>
            <w:r>
              <w:rPr>
                <w:noProof/>
                <w:webHidden/>
              </w:rPr>
              <w:t>6</w:t>
            </w:r>
            <w:r>
              <w:rPr>
                <w:noProof/>
                <w:webHidden/>
              </w:rPr>
              <w:fldChar w:fldCharType="end"/>
            </w:r>
          </w:hyperlink>
        </w:p>
        <w:p w:rsidR="00FE1ED0" w:rsidRDefault="00FE1ED0">
          <w:pPr>
            <w:pStyle w:val="TOC2"/>
            <w:tabs>
              <w:tab w:val="right" w:leader="dot" w:pos="9019"/>
            </w:tabs>
            <w:rPr>
              <w:noProof/>
            </w:rPr>
          </w:pPr>
          <w:hyperlink w:anchor="_Toc7819961" w:history="1">
            <w:r w:rsidRPr="003A3785">
              <w:rPr>
                <w:rStyle w:val="Hyperlink"/>
                <w:noProof/>
              </w:rPr>
              <w:t>Introduction</w:t>
            </w:r>
            <w:r>
              <w:rPr>
                <w:noProof/>
                <w:webHidden/>
              </w:rPr>
              <w:tab/>
            </w:r>
            <w:r>
              <w:rPr>
                <w:noProof/>
                <w:webHidden/>
              </w:rPr>
              <w:fldChar w:fldCharType="begin"/>
            </w:r>
            <w:r>
              <w:rPr>
                <w:noProof/>
                <w:webHidden/>
              </w:rPr>
              <w:instrText xml:space="preserve"> PAGEREF _Toc7819961 \h </w:instrText>
            </w:r>
            <w:r>
              <w:rPr>
                <w:noProof/>
                <w:webHidden/>
              </w:rPr>
            </w:r>
            <w:r>
              <w:rPr>
                <w:noProof/>
                <w:webHidden/>
              </w:rPr>
              <w:fldChar w:fldCharType="separate"/>
            </w:r>
            <w:r>
              <w:rPr>
                <w:noProof/>
                <w:webHidden/>
              </w:rPr>
              <w:t>6</w:t>
            </w:r>
            <w:r>
              <w:rPr>
                <w:noProof/>
                <w:webHidden/>
              </w:rPr>
              <w:fldChar w:fldCharType="end"/>
            </w:r>
          </w:hyperlink>
        </w:p>
        <w:p w:rsidR="00FE1ED0" w:rsidRDefault="00FE1ED0">
          <w:pPr>
            <w:pStyle w:val="TOC2"/>
            <w:tabs>
              <w:tab w:val="right" w:leader="dot" w:pos="9019"/>
            </w:tabs>
            <w:rPr>
              <w:noProof/>
            </w:rPr>
          </w:pPr>
          <w:hyperlink w:anchor="_Toc7819962" w:history="1">
            <w:r w:rsidRPr="003A3785">
              <w:rPr>
                <w:rStyle w:val="Hyperlink"/>
                <w:noProof/>
              </w:rPr>
              <w:t>Research Methods</w:t>
            </w:r>
            <w:r>
              <w:rPr>
                <w:noProof/>
                <w:webHidden/>
              </w:rPr>
              <w:tab/>
            </w:r>
            <w:r>
              <w:rPr>
                <w:noProof/>
                <w:webHidden/>
              </w:rPr>
              <w:fldChar w:fldCharType="begin"/>
            </w:r>
            <w:r>
              <w:rPr>
                <w:noProof/>
                <w:webHidden/>
              </w:rPr>
              <w:instrText xml:space="preserve"> PAGEREF _Toc7819962 \h </w:instrText>
            </w:r>
            <w:r>
              <w:rPr>
                <w:noProof/>
                <w:webHidden/>
              </w:rPr>
            </w:r>
            <w:r>
              <w:rPr>
                <w:noProof/>
                <w:webHidden/>
              </w:rPr>
              <w:fldChar w:fldCharType="separate"/>
            </w:r>
            <w:r>
              <w:rPr>
                <w:noProof/>
                <w:webHidden/>
              </w:rPr>
              <w:t>6</w:t>
            </w:r>
            <w:r>
              <w:rPr>
                <w:noProof/>
                <w:webHidden/>
              </w:rPr>
              <w:fldChar w:fldCharType="end"/>
            </w:r>
          </w:hyperlink>
        </w:p>
        <w:p w:rsidR="00FE1ED0" w:rsidRDefault="00FE1ED0">
          <w:pPr>
            <w:pStyle w:val="TOC3"/>
            <w:tabs>
              <w:tab w:val="right" w:leader="dot" w:pos="9019"/>
            </w:tabs>
            <w:rPr>
              <w:noProof/>
            </w:rPr>
          </w:pPr>
          <w:hyperlink w:anchor="_Toc7819963" w:history="1">
            <w:r w:rsidRPr="003A3785">
              <w:rPr>
                <w:rStyle w:val="Hyperlink"/>
                <w:noProof/>
              </w:rPr>
              <w:t>Philosophies</w:t>
            </w:r>
            <w:r>
              <w:rPr>
                <w:noProof/>
                <w:webHidden/>
              </w:rPr>
              <w:tab/>
            </w:r>
            <w:r>
              <w:rPr>
                <w:noProof/>
                <w:webHidden/>
              </w:rPr>
              <w:fldChar w:fldCharType="begin"/>
            </w:r>
            <w:r>
              <w:rPr>
                <w:noProof/>
                <w:webHidden/>
              </w:rPr>
              <w:instrText xml:space="preserve"> PAGEREF _Toc7819963 \h </w:instrText>
            </w:r>
            <w:r>
              <w:rPr>
                <w:noProof/>
                <w:webHidden/>
              </w:rPr>
            </w:r>
            <w:r>
              <w:rPr>
                <w:noProof/>
                <w:webHidden/>
              </w:rPr>
              <w:fldChar w:fldCharType="separate"/>
            </w:r>
            <w:r>
              <w:rPr>
                <w:noProof/>
                <w:webHidden/>
              </w:rPr>
              <w:t>7</w:t>
            </w:r>
            <w:r>
              <w:rPr>
                <w:noProof/>
                <w:webHidden/>
              </w:rPr>
              <w:fldChar w:fldCharType="end"/>
            </w:r>
          </w:hyperlink>
        </w:p>
        <w:p w:rsidR="00FE1ED0" w:rsidRDefault="00FE1ED0">
          <w:pPr>
            <w:pStyle w:val="TOC3"/>
            <w:tabs>
              <w:tab w:val="right" w:leader="dot" w:pos="9019"/>
            </w:tabs>
            <w:rPr>
              <w:noProof/>
            </w:rPr>
          </w:pPr>
          <w:hyperlink w:anchor="_Toc7819964" w:history="1">
            <w:r w:rsidRPr="003A3785">
              <w:rPr>
                <w:rStyle w:val="Hyperlink"/>
                <w:noProof/>
              </w:rPr>
              <w:t>Strategy</w:t>
            </w:r>
            <w:r>
              <w:rPr>
                <w:noProof/>
                <w:webHidden/>
              </w:rPr>
              <w:tab/>
            </w:r>
            <w:r>
              <w:rPr>
                <w:noProof/>
                <w:webHidden/>
              </w:rPr>
              <w:fldChar w:fldCharType="begin"/>
            </w:r>
            <w:r>
              <w:rPr>
                <w:noProof/>
                <w:webHidden/>
              </w:rPr>
              <w:instrText xml:space="preserve"> PAGEREF _Toc7819964 \h </w:instrText>
            </w:r>
            <w:r>
              <w:rPr>
                <w:noProof/>
                <w:webHidden/>
              </w:rPr>
            </w:r>
            <w:r>
              <w:rPr>
                <w:noProof/>
                <w:webHidden/>
              </w:rPr>
              <w:fldChar w:fldCharType="separate"/>
            </w:r>
            <w:r>
              <w:rPr>
                <w:noProof/>
                <w:webHidden/>
              </w:rPr>
              <w:t>8</w:t>
            </w:r>
            <w:r>
              <w:rPr>
                <w:noProof/>
                <w:webHidden/>
              </w:rPr>
              <w:fldChar w:fldCharType="end"/>
            </w:r>
          </w:hyperlink>
        </w:p>
        <w:p w:rsidR="00FE1ED0" w:rsidRDefault="00FE1ED0">
          <w:pPr>
            <w:pStyle w:val="TOC3"/>
            <w:tabs>
              <w:tab w:val="right" w:leader="dot" w:pos="9019"/>
            </w:tabs>
            <w:rPr>
              <w:noProof/>
            </w:rPr>
          </w:pPr>
          <w:hyperlink w:anchor="_Toc7819965" w:history="1">
            <w:r w:rsidRPr="003A3785">
              <w:rPr>
                <w:rStyle w:val="Hyperlink"/>
                <w:noProof/>
              </w:rPr>
              <w:t>Reliability, Validity and Generalisability</w:t>
            </w:r>
            <w:r>
              <w:rPr>
                <w:noProof/>
                <w:webHidden/>
              </w:rPr>
              <w:tab/>
            </w:r>
            <w:r>
              <w:rPr>
                <w:noProof/>
                <w:webHidden/>
              </w:rPr>
              <w:fldChar w:fldCharType="begin"/>
            </w:r>
            <w:r>
              <w:rPr>
                <w:noProof/>
                <w:webHidden/>
              </w:rPr>
              <w:instrText xml:space="preserve"> PAGEREF _Toc7819965 \h </w:instrText>
            </w:r>
            <w:r>
              <w:rPr>
                <w:noProof/>
                <w:webHidden/>
              </w:rPr>
            </w:r>
            <w:r>
              <w:rPr>
                <w:noProof/>
                <w:webHidden/>
              </w:rPr>
              <w:fldChar w:fldCharType="separate"/>
            </w:r>
            <w:r>
              <w:rPr>
                <w:noProof/>
                <w:webHidden/>
              </w:rPr>
              <w:t>9</w:t>
            </w:r>
            <w:r>
              <w:rPr>
                <w:noProof/>
                <w:webHidden/>
              </w:rPr>
              <w:fldChar w:fldCharType="end"/>
            </w:r>
          </w:hyperlink>
        </w:p>
        <w:p w:rsidR="00FE1ED0" w:rsidRDefault="00FE1ED0">
          <w:pPr>
            <w:pStyle w:val="TOC2"/>
            <w:tabs>
              <w:tab w:val="right" w:leader="dot" w:pos="9019"/>
            </w:tabs>
            <w:rPr>
              <w:noProof/>
            </w:rPr>
          </w:pPr>
          <w:hyperlink w:anchor="_Toc7819966" w:history="1">
            <w:r w:rsidRPr="003A3785">
              <w:rPr>
                <w:rStyle w:val="Hyperlink"/>
                <w:noProof/>
              </w:rPr>
              <w:t>Data Collection Methods</w:t>
            </w:r>
            <w:r>
              <w:rPr>
                <w:noProof/>
                <w:webHidden/>
              </w:rPr>
              <w:tab/>
            </w:r>
            <w:r>
              <w:rPr>
                <w:noProof/>
                <w:webHidden/>
              </w:rPr>
              <w:fldChar w:fldCharType="begin"/>
            </w:r>
            <w:r>
              <w:rPr>
                <w:noProof/>
                <w:webHidden/>
              </w:rPr>
              <w:instrText xml:space="preserve"> PAGEREF _Toc7819966 \h </w:instrText>
            </w:r>
            <w:r>
              <w:rPr>
                <w:noProof/>
                <w:webHidden/>
              </w:rPr>
            </w:r>
            <w:r>
              <w:rPr>
                <w:noProof/>
                <w:webHidden/>
              </w:rPr>
              <w:fldChar w:fldCharType="separate"/>
            </w:r>
            <w:r>
              <w:rPr>
                <w:noProof/>
                <w:webHidden/>
              </w:rPr>
              <w:t>9</w:t>
            </w:r>
            <w:r>
              <w:rPr>
                <w:noProof/>
                <w:webHidden/>
              </w:rPr>
              <w:fldChar w:fldCharType="end"/>
            </w:r>
          </w:hyperlink>
        </w:p>
        <w:p w:rsidR="00FE1ED0" w:rsidRDefault="00FE1ED0">
          <w:pPr>
            <w:pStyle w:val="TOC2"/>
            <w:tabs>
              <w:tab w:val="right" w:leader="dot" w:pos="9019"/>
            </w:tabs>
            <w:rPr>
              <w:noProof/>
            </w:rPr>
          </w:pPr>
          <w:hyperlink w:anchor="_Toc7819967" w:history="1">
            <w:r w:rsidRPr="003A3785">
              <w:rPr>
                <w:rStyle w:val="Hyperlink"/>
                <w:noProof/>
              </w:rPr>
              <w:t>Development Methods and Techniques</w:t>
            </w:r>
            <w:r>
              <w:rPr>
                <w:noProof/>
                <w:webHidden/>
              </w:rPr>
              <w:tab/>
            </w:r>
            <w:r>
              <w:rPr>
                <w:noProof/>
                <w:webHidden/>
              </w:rPr>
              <w:fldChar w:fldCharType="begin"/>
            </w:r>
            <w:r>
              <w:rPr>
                <w:noProof/>
                <w:webHidden/>
              </w:rPr>
              <w:instrText xml:space="preserve"> PAGEREF _Toc7819967 \h </w:instrText>
            </w:r>
            <w:r>
              <w:rPr>
                <w:noProof/>
                <w:webHidden/>
              </w:rPr>
            </w:r>
            <w:r>
              <w:rPr>
                <w:noProof/>
                <w:webHidden/>
              </w:rPr>
              <w:fldChar w:fldCharType="separate"/>
            </w:r>
            <w:r>
              <w:rPr>
                <w:noProof/>
                <w:webHidden/>
              </w:rPr>
              <w:t>10</w:t>
            </w:r>
            <w:r>
              <w:rPr>
                <w:noProof/>
                <w:webHidden/>
              </w:rPr>
              <w:fldChar w:fldCharType="end"/>
            </w:r>
          </w:hyperlink>
        </w:p>
        <w:p w:rsidR="00FE1ED0" w:rsidRDefault="00FE1ED0">
          <w:pPr>
            <w:pStyle w:val="TOC2"/>
            <w:tabs>
              <w:tab w:val="right" w:leader="dot" w:pos="9019"/>
            </w:tabs>
            <w:rPr>
              <w:noProof/>
            </w:rPr>
          </w:pPr>
          <w:hyperlink w:anchor="_Toc7819968" w:history="1">
            <w:r w:rsidRPr="003A3785">
              <w:rPr>
                <w:rStyle w:val="Hyperlink"/>
                <w:noProof/>
              </w:rPr>
              <w:t>Limitations, Ethical and Legal Issues</w:t>
            </w:r>
            <w:r>
              <w:rPr>
                <w:noProof/>
                <w:webHidden/>
              </w:rPr>
              <w:tab/>
            </w:r>
            <w:r>
              <w:rPr>
                <w:noProof/>
                <w:webHidden/>
              </w:rPr>
              <w:fldChar w:fldCharType="begin"/>
            </w:r>
            <w:r>
              <w:rPr>
                <w:noProof/>
                <w:webHidden/>
              </w:rPr>
              <w:instrText xml:space="preserve"> PAGEREF _Toc7819968 \h </w:instrText>
            </w:r>
            <w:r>
              <w:rPr>
                <w:noProof/>
                <w:webHidden/>
              </w:rPr>
            </w:r>
            <w:r>
              <w:rPr>
                <w:noProof/>
                <w:webHidden/>
              </w:rPr>
              <w:fldChar w:fldCharType="separate"/>
            </w:r>
            <w:r>
              <w:rPr>
                <w:noProof/>
                <w:webHidden/>
              </w:rPr>
              <w:t>10</w:t>
            </w:r>
            <w:r>
              <w:rPr>
                <w:noProof/>
                <w:webHidden/>
              </w:rPr>
              <w:fldChar w:fldCharType="end"/>
            </w:r>
          </w:hyperlink>
        </w:p>
        <w:p w:rsidR="00FE1ED0" w:rsidRDefault="00FE1ED0">
          <w:pPr>
            <w:pStyle w:val="TOC2"/>
            <w:tabs>
              <w:tab w:val="right" w:leader="dot" w:pos="9019"/>
            </w:tabs>
            <w:rPr>
              <w:noProof/>
            </w:rPr>
          </w:pPr>
          <w:hyperlink w:anchor="_Toc7819969" w:history="1">
            <w:r w:rsidRPr="003A3785">
              <w:rPr>
                <w:rStyle w:val="Hyperlink"/>
                <w:noProof/>
              </w:rPr>
              <w:t>How will the data be analysed and evaluated</w:t>
            </w:r>
            <w:r>
              <w:rPr>
                <w:noProof/>
                <w:webHidden/>
              </w:rPr>
              <w:tab/>
            </w:r>
            <w:r>
              <w:rPr>
                <w:noProof/>
                <w:webHidden/>
              </w:rPr>
              <w:fldChar w:fldCharType="begin"/>
            </w:r>
            <w:r>
              <w:rPr>
                <w:noProof/>
                <w:webHidden/>
              </w:rPr>
              <w:instrText xml:space="preserve"> PAGEREF _Toc7819969 \h </w:instrText>
            </w:r>
            <w:r>
              <w:rPr>
                <w:noProof/>
                <w:webHidden/>
              </w:rPr>
            </w:r>
            <w:r>
              <w:rPr>
                <w:noProof/>
                <w:webHidden/>
              </w:rPr>
              <w:fldChar w:fldCharType="separate"/>
            </w:r>
            <w:r>
              <w:rPr>
                <w:noProof/>
                <w:webHidden/>
              </w:rPr>
              <w:t>11</w:t>
            </w:r>
            <w:r>
              <w:rPr>
                <w:noProof/>
                <w:webHidden/>
              </w:rPr>
              <w:fldChar w:fldCharType="end"/>
            </w:r>
          </w:hyperlink>
        </w:p>
        <w:p w:rsidR="00FE1ED0" w:rsidRDefault="00FE1ED0">
          <w:pPr>
            <w:pStyle w:val="TOC2"/>
            <w:tabs>
              <w:tab w:val="right" w:leader="dot" w:pos="9019"/>
            </w:tabs>
            <w:rPr>
              <w:noProof/>
            </w:rPr>
          </w:pPr>
          <w:hyperlink w:anchor="_Toc7819970" w:history="1">
            <w:r w:rsidRPr="003A3785">
              <w:rPr>
                <w:rStyle w:val="Hyperlink"/>
                <w:noProof/>
              </w:rPr>
              <w:t>Conclusion</w:t>
            </w:r>
            <w:r>
              <w:rPr>
                <w:noProof/>
                <w:webHidden/>
              </w:rPr>
              <w:tab/>
            </w:r>
            <w:r>
              <w:rPr>
                <w:noProof/>
                <w:webHidden/>
              </w:rPr>
              <w:fldChar w:fldCharType="begin"/>
            </w:r>
            <w:r>
              <w:rPr>
                <w:noProof/>
                <w:webHidden/>
              </w:rPr>
              <w:instrText xml:space="preserve"> PAGEREF _Toc7819970 \h </w:instrText>
            </w:r>
            <w:r>
              <w:rPr>
                <w:noProof/>
                <w:webHidden/>
              </w:rPr>
            </w:r>
            <w:r>
              <w:rPr>
                <w:noProof/>
                <w:webHidden/>
              </w:rPr>
              <w:fldChar w:fldCharType="separate"/>
            </w:r>
            <w:r>
              <w:rPr>
                <w:noProof/>
                <w:webHidden/>
              </w:rPr>
              <w:t>11</w:t>
            </w:r>
            <w:r>
              <w:rPr>
                <w:noProof/>
                <w:webHidden/>
              </w:rPr>
              <w:fldChar w:fldCharType="end"/>
            </w:r>
          </w:hyperlink>
        </w:p>
        <w:p w:rsidR="00FE1ED0" w:rsidRDefault="00FE1ED0">
          <w:pPr>
            <w:pStyle w:val="TOC1"/>
            <w:tabs>
              <w:tab w:val="right" w:leader="dot" w:pos="9019"/>
            </w:tabs>
            <w:rPr>
              <w:noProof/>
            </w:rPr>
          </w:pPr>
          <w:hyperlink w:anchor="_Toc7819971" w:history="1">
            <w:r w:rsidRPr="003A3785">
              <w:rPr>
                <w:rStyle w:val="Hyperlink"/>
                <w:noProof/>
              </w:rPr>
              <w:t>Resources and Planning</w:t>
            </w:r>
            <w:r>
              <w:rPr>
                <w:noProof/>
                <w:webHidden/>
              </w:rPr>
              <w:tab/>
            </w:r>
            <w:r>
              <w:rPr>
                <w:noProof/>
                <w:webHidden/>
              </w:rPr>
              <w:fldChar w:fldCharType="begin"/>
            </w:r>
            <w:r>
              <w:rPr>
                <w:noProof/>
                <w:webHidden/>
              </w:rPr>
              <w:instrText xml:space="preserve"> PAGEREF _Toc7819971 \h </w:instrText>
            </w:r>
            <w:r>
              <w:rPr>
                <w:noProof/>
                <w:webHidden/>
              </w:rPr>
            </w:r>
            <w:r>
              <w:rPr>
                <w:noProof/>
                <w:webHidden/>
              </w:rPr>
              <w:fldChar w:fldCharType="separate"/>
            </w:r>
            <w:r>
              <w:rPr>
                <w:noProof/>
                <w:webHidden/>
              </w:rPr>
              <w:t>12</w:t>
            </w:r>
            <w:r>
              <w:rPr>
                <w:noProof/>
                <w:webHidden/>
              </w:rPr>
              <w:fldChar w:fldCharType="end"/>
            </w:r>
          </w:hyperlink>
        </w:p>
        <w:p w:rsidR="00FE1ED0" w:rsidRDefault="00FE1ED0">
          <w:pPr>
            <w:pStyle w:val="TOC2"/>
            <w:tabs>
              <w:tab w:val="right" w:leader="dot" w:pos="9019"/>
            </w:tabs>
            <w:rPr>
              <w:noProof/>
            </w:rPr>
          </w:pPr>
          <w:hyperlink w:anchor="_Toc7819972" w:history="1">
            <w:r w:rsidRPr="003A3785">
              <w:rPr>
                <w:rStyle w:val="Hyperlink"/>
                <w:noProof/>
              </w:rPr>
              <w:t>Resources required</w:t>
            </w:r>
            <w:r>
              <w:rPr>
                <w:noProof/>
                <w:webHidden/>
              </w:rPr>
              <w:tab/>
            </w:r>
            <w:r>
              <w:rPr>
                <w:noProof/>
                <w:webHidden/>
              </w:rPr>
              <w:fldChar w:fldCharType="begin"/>
            </w:r>
            <w:r>
              <w:rPr>
                <w:noProof/>
                <w:webHidden/>
              </w:rPr>
              <w:instrText xml:space="preserve"> PAGEREF _Toc7819972 \h </w:instrText>
            </w:r>
            <w:r>
              <w:rPr>
                <w:noProof/>
                <w:webHidden/>
              </w:rPr>
            </w:r>
            <w:r>
              <w:rPr>
                <w:noProof/>
                <w:webHidden/>
              </w:rPr>
              <w:fldChar w:fldCharType="separate"/>
            </w:r>
            <w:r>
              <w:rPr>
                <w:noProof/>
                <w:webHidden/>
              </w:rPr>
              <w:t>12</w:t>
            </w:r>
            <w:r>
              <w:rPr>
                <w:noProof/>
                <w:webHidden/>
              </w:rPr>
              <w:fldChar w:fldCharType="end"/>
            </w:r>
          </w:hyperlink>
        </w:p>
        <w:p w:rsidR="00FE1ED0" w:rsidRDefault="00FE1ED0">
          <w:r>
            <w:fldChar w:fldCharType="end"/>
          </w:r>
        </w:p>
      </w:sdtContent>
    </w:sdt>
    <w:p w:rsidR="0028609C" w:rsidRDefault="0028609C">
      <w:pPr>
        <w:pStyle w:val="Heading1"/>
      </w:pPr>
    </w:p>
    <w:p w:rsidR="00FE1ED0" w:rsidRDefault="00FE1ED0" w:rsidP="00FE1ED0"/>
    <w:p w:rsidR="00FE1ED0" w:rsidRDefault="00FE1ED0" w:rsidP="00FE1ED0"/>
    <w:p w:rsidR="00FE1ED0" w:rsidRDefault="00FE1ED0" w:rsidP="00FE1ED0"/>
    <w:p w:rsidR="00FE1ED0" w:rsidRDefault="00FE1ED0" w:rsidP="00FE1ED0"/>
    <w:p w:rsidR="00FE1ED0" w:rsidRPr="00FE1ED0" w:rsidRDefault="00FE1ED0" w:rsidP="00FE1ED0"/>
    <w:p w:rsidR="0028609C" w:rsidRDefault="003C3A94">
      <w:pPr>
        <w:pStyle w:val="Heading1"/>
      </w:pPr>
      <w:bookmarkStart w:id="0" w:name="_cq0mvdq0e6gp" w:colFirst="0" w:colLast="0"/>
      <w:bookmarkStart w:id="1" w:name="_Toc7819951"/>
      <w:bookmarkEnd w:id="0"/>
      <w:r>
        <w:t>Introduction-Background to proposed research</w:t>
      </w:r>
      <w:bookmarkEnd w:id="1"/>
    </w:p>
    <w:p w:rsidR="0028609C" w:rsidRDefault="003C3A94">
      <w:pPr>
        <w:pStyle w:val="Heading2"/>
      </w:pPr>
      <w:bookmarkStart w:id="2" w:name="_y7pzu6wsi220" w:colFirst="0" w:colLast="0"/>
      <w:bookmarkStart w:id="3" w:name="_Toc7819952"/>
      <w:bookmarkEnd w:id="2"/>
      <w:r>
        <w:t>Introduction</w:t>
      </w:r>
      <w:bookmarkEnd w:id="3"/>
      <w:r>
        <w:t xml:space="preserve"> </w:t>
      </w:r>
    </w:p>
    <w:p w:rsidR="0028609C" w:rsidRDefault="003C3A94">
      <w:r>
        <w:t xml:space="preserve">During this section the project will be introduced and the background to the study area will be explained. This section is about understanding the process of the project as a whole and the basics that will be covered during the project. </w:t>
      </w:r>
    </w:p>
    <w:p w:rsidR="0028609C" w:rsidRDefault="003C3A94">
      <w:pPr>
        <w:pStyle w:val="Heading2"/>
      </w:pPr>
      <w:bookmarkStart w:id="4" w:name="_a3xa9sz5d9ln" w:colFirst="0" w:colLast="0"/>
      <w:bookmarkStart w:id="5" w:name="_Toc7819953"/>
      <w:bookmarkEnd w:id="4"/>
      <w:r>
        <w:lastRenderedPageBreak/>
        <w:t>Research title</w:t>
      </w:r>
      <w:bookmarkEnd w:id="5"/>
    </w:p>
    <w:p w:rsidR="0028609C" w:rsidRDefault="003C3A94">
      <w:pPr>
        <w:rPr>
          <w:i/>
        </w:rPr>
      </w:pPr>
      <w:r>
        <w:t xml:space="preserve">The title of the research project is </w:t>
      </w:r>
      <w:r>
        <w:rPr>
          <w:i/>
        </w:rPr>
        <w:t>‘Design and Implement a Scaled Down Autonomous Vehicle’.</w:t>
      </w:r>
    </w:p>
    <w:p w:rsidR="0028609C" w:rsidRDefault="003C3A94">
      <w:pPr>
        <w:pStyle w:val="Heading2"/>
      </w:pPr>
      <w:bookmarkStart w:id="6" w:name="_lv2rwyn4cywv" w:colFirst="0" w:colLast="0"/>
      <w:bookmarkStart w:id="7" w:name="_Toc7819954"/>
      <w:bookmarkEnd w:id="6"/>
      <w:r>
        <w:t>Background to the subject area of study</w:t>
      </w:r>
      <w:bookmarkEnd w:id="7"/>
      <w:r>
        <w:t xml:space="preserve"> </w:t>
      </w:r>
    </w:p>
    <w:p w:rsidR="0028609C" w:rsidRDefault="0028609C"/>
    <w:p w:rsidR="0028609C" w:rsidRDefault="003C3A94">
      <w:pPr>
        <w:rPr>
          <w:rFonts w:ascii="Georgia" w:eastAsia="Georgia" w:hAnsi="Georgia" w:cs="Georgia"/>
          <w:color w:val="121212"/>
          <w:sz w:val="26"/>
          <w:szCs w:val="26"/>
          <w:highlight w:val="white"/>
        </w:rPr>
      </w:pPr>
      <w:r>
        <w:t>The oxford dictionaries definition of ‘autonomous’ is ‘Denoting or performed by a device capable of operating without direc</w:t>
      </w:r>
      <w:r w:rsidR="00277BE7">
        <w:t xml:space="preserve">t human control.’ [1] </w:t>
      </w:r>
    </w:p>
    <w:p w:rsidR="0028609C" w:rsidRDefault="003C3A94">
      <w:r>
        <w:t xml:space="preserve">An autonomous car is a car that can drive itself, park itself, make crucial problem solving calculations to decide what </w:t>
      </w:r>
      <w:r w:rsidR="00D36062">
        <w:t>manoeuvre</w:t>
      </w:r>
      <w:r>
        <w:t xml:space="preserve"> to make next based on practicality, speed, eff</w:t>
      </w:r>
      <w:r w:rsidR="00D36062">
        <w:t xml:space="preserve">iciency </w:t>
      </w:r>
      <w:r>
        <w:t xml:space="preserve">and safety. </w:t>
      </w:r>
      <w:r w:rsidR="00D36062">
        <w:t>The vehicle c</w:t>
      </w:r>
      <w:r>
        <w:t xml:space="preserve">ould be </w:t>
      </w:r>
      <w:r w:rsidR="00D36062">
        <w:t>potentially be</w:t>
      </w:r>
      <w:r>
        <w:t xml:space="preserve"> a safer driver than a human. </w:t>
      </w:r>
    </w:p>
    <w:p w:rsidR="0028609C" w:rsidRDefault="0028609C"/>
    <w:p w:rsidR="0028609C" w:rsidRDefault="003C3A94">
      <w:r>
        <w:t xml:space="preserve">To create such a machine many elements are involved </w:t>
      </w:r>
      <w:r w:rsidR="00D36062">
        <w:t>for example</w:t>
      </w:r>
      <w:r>
        <w:t xml:space="preserve">; the science, electronics, coding, economics, ethics, </w:t>
      </w:r>
      <w:r w:rsidR="00D36062">
        <w:t>maths</w:t>
      </w:r>
      <w:r>
        <w:t xml:space="preserve">. This is an invention that will change the world as we know it. It has been predicted that ‘Britain’s leading position in developing self-driving cars could produce a £62bn economic boost by 2030, the car industry claimed – but warned that such potential could be jeopardised by a no-deal Brexit.’ </w:t>
      </w:r>
      <w:r w:rsidR="00277BE7">
        <w:t xml:space="preserve">[2] </w:t>
      </w:r>
      <w:r>
        <w:t xml:space="preserve">It is impregnable that autonomous cars will be created, it is just a race to the </w:t>
      </w:r>
      <w:r w:rsidR="00D36062">
        <w:t>finish</w:t>
      </w:r>
      <w:r>
        <w:t xml:space="preserve"> line to see who will get there first. </w:t>
      </w:r>
    </w:p>
    <w:p w:rsidR="0028609C" w:rsidRDefault="0028609C"/>
    <w:p w:rsidR="00277BE7" w:rsidRDefault="003C3A94">
      <w:r>
        <w:t xml:space="preserve">Companies such as Tesla have already brought out cars with Autopilot feature inbuilt and state on </w:t>
      </w:r>
      <w:r w:rsidR="00D36062">
        <w:t>their</w:t>
      </w:r>
      <w:r>
        <w:t xml:space="preserve"> website that in the future these cars will b</w:t>
      </w:r>
      <w:r w:rsidR="00D36062">
        <w:t xml:space="preserve">e </w:t>
      </w:r>
      <w:r>
        <w:t xml:space="preserve">updated to have full </w:t>
      </w:r>
      <w:r w:rsidR="00D36062">
        <w:t>self-driving</w:t>
      </w:r>
      <w:r>
        <w:t xml:space="preserve"> capabilities.</w:t>
      </w:r>
      <w:r w:rsidR="00277BE7">
        <w:t xml:space="preserve"> [3]</w:t>
      </w:r>
      <w:r>
        <w:t xml:space="preserve"> Even though Tesla makes it clear that the autopilot feature is only there to aid </w:t>
      </w:r>
      <w:r w:rsidR="00D36062">
        <w:t>you’re</w:t>
      </w:r>
      <w:r>
        <w:t xml:space="preserve"> driving and that the driver is still responsible for the car need</w:t>
      </w:r>
      <w:r w:rsidR="00D36062">
        <w:t>s</w:t>
      </w:r>
      <w:r>
        <w:t xml:space="preserve"> to </w:t>
      </w:r>
      <w:r w:rsidR="00D36062">
        <w:t>be aware of the road. F</w:t>
      </w:r>
      <w:r>
        <w:t xml:space="preserve">atalities have come about while the autopilot has been activate. In one </w:t>
      </w:r>
      <w:r w:rsidR="00D36062">
        <w:t xml:space="preserve">incident </w:t>
      </w:r>
      <w:r>
        <w:t xml:space="preserve">the car drove into (without any attempts of stopping or avoiding) a concrete highway lane divider. The man later died in hospital. Tesla cars have safety features that detect if the drivers hands are not on the steering wheel and alerts the driver to put </w:t>
      </w:r>
      <w:r w:rsidR="00D36062">
        <w:t>their</w:t>
      </w:r>
      <w:r>
        <w:t xml:space="preserve"> hands back on the wheel. After the fatality</w:t>
      </w:r>
      <w:r w:rsidR="00D36062">
        <w:t>,</w:t>
      </w:r>
      <w:r>
        <w:t xml:space="preserve"> Tesla looked at the data logged in the car to see what when wrong. The data showed the car had alerted the driver several times during his commut</w:t>
      </w:r>
      <w:r w:rsidR="00D36062">
        <w:t>e</w:t>
      </w:r>
      <w:r>
        <w:t xml:space="preserve">. </w:t>
      </w:r>
      <w:r w:rsidR="00277BE7">
        <w:t>[4]</w:t>
      </w:r>
    </w:p>
    <w:p w:rsidR="0028609C" w:rsidRDefault="00277BE7">
      <w:r>
        <w:t xml:space="preserve"> </w:t>
      </w:r>
    </w:p>
    <w:p w:rsidR="0028609C" w:rsidRDefault="003C3A94">
      <w:r>
        <w:t xml:space="preserve">Even though the accident was still technically the drivers fault, it still confirms that the technology in autopilot cars </w:t>
      </w:r>
      <w:r w:rsidR="00D36062">
        <w:t>is</w:t>
      </w:r>
      <w:r>
        <w:t xml:space="preserve"> not safe enough to be used and sold to the public as the owners are likely to treat them like autonomous cars. </w:t>
      </w:r>
    </w:p>
    <w:p w:rsidR="0028609C" w:rsidRDefault="0028609C"/>
    <w:p w:rsidR="0028609C" w:rsidRDefault="003C3A94">
      <w:r>
        <w:t>Other company like Uber are investing in autonomous cars. ‘Uber is planning to list its shares on the New York Stock Exchange in a deal likely to value the ride hailing taxi app firm at about $100bn.’</w:t>
      </w:r>
      <w:r w:rsidR="00277BE7">
        <w:t xml:space="preserve"> [5]</w:t>
      </w:r>
      <w:r>
        <w:t xml:space="preserve"> In the not so distant future Uber plans to have the </w:t>
      </w:r>
      <w:r w:rsidR="00D36062">
        <w:t>majority</w:t>
      </w:r>
      <w:r>
        <w:t xml:space="preserve"> of the cars autonomous. They are investing massive amounts of money into this field. </w:t>
      </w:r>
    </w:p>
    <w:p w:rsidR="0028609C" w:rsidRDefault="0028609C"/>
    <w:p w:rsidR="0028609C" w:rsidRDefault="003C3A94">
      <w:r>
        <w:t xml:space="preserve">It is all very well daydreaming about the autonomous car but in order to have a successful project in designing and implementing a crude version of one, the technical side needs to be understood. </w:t>
      </w:r>
    </w:p>
    <w:p w:rsidR="0028609C" w:rsidRDefault="0028609C"/>
    <w:p w:rsidR="0028609C" w:rsidRDefault="003C3A94">
      <w:r>
        <w:t>The autonomous vehicle is able to work vi</w:t>
      </w:r>
      <w:r w:rsidR="00D36062">
        <w:t xml:space="preserve">a </w:t>
      </w:r>
      <w:r>
        <w:t xml:space="preserve">a combination of sensors and wireless communication. The sensors on the vehicle all work together to forms a 3D map of their surroundings. These sensors include, ultrasonic sensors, laser sensors and camera </w:t>
      </w:r>
      <w:r>
        <w:lastRenderedPageBreak/>
        <w:t>sensors. The ultrasonic sensors al</w:t>
      </w:r>
      <w:r w:rsidR="00D36062">
        <w:t xml:space="preserve">low </w:t>
      </w:r>
      <w:r>
        <w:t xml:space="preserve">the vehicle </w:t>
      </w:r>
      <w:r w:rsidR="00D36062">
        <w:t>to</w:t>
      </w:r>
      <w:r>
        <w:t xml:space="preserve"> see objects close. These are used when parking usually</w:t>
      </w:r>
      <w:r w:rsidR="00277BE7">
        <w:t xml:space="preserve"> [6]</w:t>
      </w:r>
      <w:r>
        <w:t xml:space="preserve">. The laser allows the car to see things at a distance and know how far the objects are from the car </w:t>
      </w:r>
      <w:r w:rsidR="00277BE7">
        <w:t>[</w:t>
      </w:r>
      <w:r w:rsidR="00FF3F72">
        <w:t>7</w:t>
      </w:r>
      <w:r w:rsidR="00277BE7">
        <w:t>]</w:t>
      </w:r>
      <w:r>
        <w:t xml:space="preserve">. These are what make the 3D map. The </w:t>
      </w:r>
      <w:r w:rsidR="00895A84">
        <w:t>c</w:t>
      </w:r>
      <w:r w:rsidR="00D36062">
        <w:t>amera</w:t>
      </w:r>
      <w:r w:rsidR="00895A84">
        <w:t xml:space="preserve"> allows</w:t>
      </w:r>
      <w:r>
        <w:t xml:space="preserve"> the car to see </w:t>
      </w:r>
      <w:r w:rsidR="00895A84">
        <w:t>objects</w:t>
      </w:r>
      <w:r>
        <w:t xml:space="preserve"> in colour. The laser sensors wouldn’t be able to see road markings and read sign posts but a camera can. For example</w:t>
      </w:r>
      <w:r w:rsidR="00895A84">
        <w:t>,</w:t>
      </w:r>
      <w:r>
        <w:t xml:space="preserve"> it can see white lines on the road and knows to position itself in the middle of them. It could see a red </w:t>
      </w:r>
      <w:r w:rsidR="00895A84">
        <w:t>circle</w:t>
      </w:r>
      <w:r>
        <w:t xml:space="preserve"> with a horizontal white line through it</w:t>
      </w:r>
      <w:r w:rsidR="00895A84">
        <w:t>,</w:t>
      </w:r>
      <w:r>
        <w:t xml:space="preserve"> and know</w:t>
      </w:r>
      <w:r w:rsidR="00895A84">
        <w:t>s</w:t>
      </w:r>
      <w:r>
        <w:t xml:space="preserve"> </w:t>
      </w:r>
      <w:r w:rsidR="00895A84">
        <w:t>that</w:t>
      </w:r>
      <w:r>
        <w:t xml:space="preserve"> </w:t>
      </w:r>
      <w:r w:rsidR="00895A84">
        <w:t xml:space="preserve">it’s </w:t>
      </w:r>
      <w:r>
        <w:t xml:space="preserve">a no entry sign </w:t>
      </w:r>
      <w:r w:rsidR="00277BE7">
        <w:t>[8]</w:t>
      </w:r>
      <w:r>
        <w:t>.</w:t>
      </w:r>
    </w:p>
    <w:p w:rsidR="0028609C" w:rsidRDefault="0028609C"/>
    <w:p w:rsidR="0028609C" w:rsidRDefault="003C3A94">
      <w:r>
        <w:t>The problem with a system like this that it relies on so many things to allow it to drive and be safe on the road. This means th</w:t>
      </w:r>
      <w:r w:rsidR="00895A84">
        <w:t>e likelihood of errors increase</w:t>
      </w:r>
      <w:r>
        <w:t xml:space="preserve"> </w:t>
      </w:r>
      <w:r w:rsidR="00895A84">
        <w:t>significantly</w:t>
      </w:r>
      <w:r>
        <w:t xml:space="preserve">. To </w:t>
      </w:r>
      <w:r w:rsidR="00895A84">
        <w:t>address</w:t>
      </w:r>
      <w:r>
        <w:t xml:space="preserve"> this the cars would have </w:t>
      </w:r>
      <w:r w:rsidR="00895A84">
        <w:t>Wi-Fi</w:t>
      </w:r>
      <w:r>
        <w:t xml:space="preserve"> communication. Each car would be networked with each other. This allows cars to communicate about what they are seeing, what they are doing and what manoeuvre they are going to make next. This take</w:t>
      </w:r>
      <w:r w:rsidR="00895A84">
        <w:t>s</w:t>
      </w:r>
      <w:r>
        <w:t xml:space="preserve"> some of the live calculations away from the car. If one car had to make an emergency stop</w:t>
      </w:r>
      <w:r w:rsidR="00895A84">
        <w:t>,</w:t>
      </w:r>
      <w:r>
        <w:t xml:space="preserve"> then it would </w:t>
      </w:r>
      <w:r w:rsidR="00895A84">
        <w:t>tell the car behind it to stop</w:t>
      </w:r>
      <w:r>
        <w:t xml:space="preserve"> so they would </w:t>
      </w:r>
      <w:r w:rsidR="00895A84">
        <w:t>break</w:t>
      </w:r>
      <w:r>
        <w:t xml:space="preserve"> at the same time, preventing collisions. </w:t>
      </w:r>
    </w:p>
    <w:p w:rsidR="0028609C" w:rsidRDefault="0028609C"/>
    <w:p w:rsidR="0028609C" w:rsidRDefault="003C3A94">
      <w:r>
        <w:t xml:space="preserve">Below is an image of what the network would look like. </w:t>
      </w:r>
    </w:p>
    <w:p w:rsidR="0028609C" w:rsidRDefault="003C3A94">
      <w:r>
        <w:rPr>
          <w:noProof/>
        </w:rPr>
        <w:drawing>
          <wp:inline distT="114300" distB="114300" distL="114300" distR="114300">
            <wp:extent cx="3754967" cy="2095596"/>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cstate="print"/>
                    <a:srcRect/>
                    <a:stretch>
                      <a:fillRect/>
                    </a:stretch>
                  </pic:blipFill>
                  <pic:spPr>
                    <a:xfrm>
                      <a:off x="0" y="0"/>
                      <a:ext cx="3754967" cy="2095596"/>
                    </a:xfrm>
                    <a:prstGeom prst="rect">
                      <a:avLst/>
                    </a:prstGeom>
                    <a:ln/>
                  </pic:spPr>
                </pic:pic>
              </a:graphicData>
            </a:graphic>
          </wp:inline>
        </w:drawing>
      </w:r>
    </w:p>
    <w:p w:rsidR="0028609C" w:rsidRDefault="0028609C"/>
    <w:p w:rsidR="0028609C" w:rsidRDefault="00277BE7">
      <w:r>
        <w:t xml:space="preserve">[9] </w:t>
      </w:r>
    </w:p>
    <w:p w:rsidR="0028609C" w:rsidRDefault="003C3A94">
      <w:r>
        <w:t xml:space="preserve">Sorting out the networking aspect would be a </w:t>
      </w:r>
      <w:r w:rsidR="00895A84">
        <w:t>networker’s</w:t>
      </w:r>
      <w:r>
        <w:t xml:space="preserve"> </w:t>
      </w:r>
      <w:r w:rsidR="00895A84">
        <w:t xml:space="preserve">role, </w:t>
      </w:r>
      <w:r>
        <w:t>not an electronic engineers</w:t>
      </w:r>
      <w:r w:rsidR="00895A84">
        <w:t>.</w:t>
      </w:r>
      <w:r>
        <w:t xml:space="preserve"> </w:t>
      </w:r>
      <w:r w:rsidR="00895A84">
        <w:t xml:space="preserve">But an electronic engineer would be expected to have a sound knowledge of networking.  </w:t>
      </w:r>
    </w:p>
    <w:p w:rsidR="0028609C" w:rsidRDefault="003C3A94">
      <w:pPr>
        <w:pStyle w:val="Heading2"/>
      </w:pPr>
      <w:bookmarkStart w:id="8" w:name="_xv2cb9dpq7ii" w:colFirst="0" w:colLast="0"/>
      <w:bookmarkStart w:id="9" w:name="_Toc7819955"/>
      <w:bookmarkEnd w:id="8"/>
      <w:r>
        <w:t>Field of study</w:t>
      </w:r>
      <w:bookmarkEnd w:id="9"/>
    </w:p>
    <w:p w:rsidR="0028609C" w:rsidRDefault="003C3A94">
      <w:r>
        <w:t xml:space="preserve"> The aim of this project is to design and implement a scaled down autonomous vehicle. The car industry is relying more and mo</w:t>
      </w:r>
      <w:r w:rsidR="00895A84">
        <w:t>r</w:t>
      </w:r>
      <w:r>
        <w:t xml:space="preserve">e on electronics. There is currently a race within the industry to get the first autonomous vehicle on the market. This study will </w:t>
      </w:r>
      <w:r w:rsidR="00895A84">
        <w:t>look closely at</w:t>
      </w:r>
      <w:r>
        <w:t xml:space="preserve"> the autonomous vehicle as it is predicted that this is the future of vehicles.  </w:t>
      </w:r>
    </w:p>
    <w:p w:rsidR="0028609C" w:rsidRDefault="0028609C"/>
    <w:p w:rsidR="0028609C" w:rsidRDefault="003C3A94">
      <w:pPr>
        <w:pStyle w:val="Heading2"/>
      </w:pPr>
      <w:bookmarkStart w:id="10" w:name="_hi1a90a5z3jo" w:colFirst="0" w:colLast="0"/>
      <w:bookmarkStart w:id="11" w:name="_Toc7819956"/>
      <w:bookmarkEnd w:id="10"/>
      <w:r>
        <w:t>The industry under investigation</w:t>
      </w:r>
      <w:bookmarkEnd w:id="11"/>
    </w:p>
    <w:p w:rsidR="0028609C" w:rsidRDefault="003C3A94">
      <w:r>
        <w:t xml:space="preserve">The industry that </w:t>
      </w:r>
      <w:r w:rsidR="00895A84">
        <w:t>this research</w:t>
      </w:r>
      <w:r>
        <w:t xml:space="preserve"> paper is </w:t>
      </w:r>
      <w:r w:rsidR="00895A84">
        <w:t>focusing</w:t>
      </w:r>
      <w:r>
        <w:t xml:space="preserve"> on is th</w:t>
      </w:r>
      <w:r w:rsidR="00895A84">
        <w:t>e automotive industry. In the UK</w:t>
      </w:r>
      <w:r>
        <w:t xml:space="preserve"> alone the industry as a whole </w:t>
      </w:r>
      <w:r w:rsidR="00895A84">
        <w:t xml:space="preserve">can </w:t>
      </w:r>
      <w:r w:rsidR="00FF3F72">
        <w:t>make £82 billion turnover</w:t>
      </w:r>
      <w:r>
        <w:t xml:space="preserve"> </w:t>
      </w:r>
      <w:r w:rsidR="00277BE7">
        <w:t>[</w:t>
      </w:r>
      <w:r w:rsidR="00FF3F72">
        <w:t>10</w:t>
      </w:r>
      <w:r w:rsidR="00277BE7">
        <w:t>]</w:t>
      </w:r>
      <w:r w:rsidR="00FF3F72">
        <w:t xml:space="preserve">. </w:t>
      </w:r>
      <w:r w:rsidR="00895A84">
        <w:t>Vehicles</w:t>
      </w:r>
      <w:r>
        <w:t xml:space="preserve"> are more than an </w:t>
      </w:r>
      <w:r w:rsidR="00895A84">
        <w:t>accessory</w:t>
      </w:r>
      <w:r>
        <w:t xml:space="preserve"> in a </w:t>
      </w:r>
      <w:r w:rsidR="00895A84">
        <w:t>person’s</w:t>
      </w:r>
      <w:r>
        <w:t xml:space="preserve"> life</w:t>
      </w:r>
      <w:r w:rsidR="00895A84">
        <w:t>. T</w:t>
      </w:r>
      <w:r>
        <w:t xml:space="preserve">hey </w:t>
      </w:r>
      <w:r w:rsidR="00895A84">
        <w:t>provide</w:t>
      </w:r>
      <w:r>
        <w:t xml:space="preserve"> freedom and </w:t>
      </w:r>
      <w:r w:rsidR="00895A84">
        <w:t>movement in day to day life. In the UK,</w:t>
      </w:r>
      <w:r>
        <w:t xml:space="preserve"> the</w:t>
      </w:r>
      <w:r w:rsidR="00895A84">
        <w:t>re</w:t>
      </w:r>
      <w:r>
        <w:t xml:space="preserve"> were 26,610 road accident where people were killed or seriously injured.</w:t>
      </w:r>
      <w:r w:rsidR="00FF3F72">
        <w:t>[11]</w:t>
      </w:r>
      <w:r>
        <w:t xml:space="preserve">. </w:t>
      </w:r>
      <w:r>
        <w:lastRenderedPageBreak/>
        <w:t xml:space="preserve">Developing vehicles that reduce road accidents is crucial. The autonomous </w:t>
      </w:r>
      <w:r w:rsidR="00895A84">
        <w:t>car is predicted to do just that</w:t>
      </w:r>
      <w:r>
        <w:t xml:space="preserve">. Taking the human out of the equation and have the driving done purely by the car. This research is being completed in the context of developing a scaled electric car that can drive itself, park itself and problem solve safely. </w:t>
      </w:r>
    </w:p>
    <w:p w:rsidR="0028609C" w:rsidRDefault="0028609C"/>
    <w:p w:rsidR="0028609C" w:rsidRDefault="003C3A94">
      <w:pPr>
        <w:pStyle w:val="Heading2"/>
      </w:pPr>
      <w:bookmarkStart w:id="12" w:name="_krqbranuosp6" w:colFirst="0" w:colLast="0"/>
      <w:bookmarkStart w:id="13" w:name="_Toc7819957"/>
      <w:bookmarkEnd w:id="12"/>
      <w:r>
        <w:t>Overarching aim and subsection aims</w:t>
      </w:r>
      <w:bookmarkEnd w:id="13"/>
    </w:p>
    <w:p w:rsidR="0028609C" w:rsidRDefault="003C3A94">
      <w:r>
        <w:t xml:space="preserve">The aim of the study is to design and implement a scaled down autonomous vehicle which would be able to </w:t>
      </w:r>
      <w:r w:rsidR="00895A84">
        <w:t>moreover</w:t>
      </w:r>
      <w:r>
        <w:t xml:space="preserve">, park, react and talk to other vehicles. To achieve this main goal it has been broken up into subsections that need to be researched. The objectives are listed below. </w:t>
      </w:r>
    </w:p>
    <w:p w:rsidR="0028609C" w:rsidRDefault="003C3A94">
      <w:pPr>
        <w:numPr>
          <w:ilvl w:val="0"/>
          <w:numId w:val="3"/>
        </w:numPr>
      </w:pPr>
      <w:r>
        <w:t xml:space="preserve">  Investigate the electronic theory of an autonomous vehicle. </w:t>
      </w:r>
    </w:p>
    <w:p w:rsidR="0028609C" w:rsidRDefault="003C3A94">
      <w:pPr>
        <w:numPr>
          <w:ilvl w:val="0"/>
          <w:numId w:val="3"/>
        </w:numPr>
      </w:pPr>
      <w:r>
        <w:t xml:space="preserve">Evaluate and analyse gathered research on the electronic theory of an autonomous vehicle </w:t>
      </w:r>
    </w:p>
    <w:p w:rsidR="0028609C" w:rsidRDefault="00895A84">
      <w:pPr>
        <w:numPr>
          <w:ilvl w:val="0"/>
          <w:numId w:val="3"/>
        </w:numPr>
      </w:pPr>
      <w:r>
        <w:t>Compile</w:t>
      </w:r>
      <w:r w:rsidR="003C3A94">
        <w:t xml:space="preserve"> requirements and specifications for the electronic architecture of the proposed autonomous vehicle. </w:t>
      </w:r>
    </w:p>
    <w:p w:rsidR="0028609C" w:rsidRDefault="003C3A94">
      <w:pPr>
        <w:numPr>
          <w:ilvl w:val="0"/>
          <w:numId w:val="3"/>
        </w:numPr>
      </w:pPr>
      <w:r>
        <w:t xml:space="preserve">Design and implement an autonomous vehicle. </w:t>
      </w:r>
    </w:p>
    <w:p w:rsidR="0028609C" w:rsidRDefault="003C3A94">
      <w:pPr>
        <w:numPr>
          <w:ilvl w:val="0"/>
          <w:numId w:val="3"/>
        </w:numPr>
      </w:pPr>
      <w:r>
        <w:t xml:space="preserve">Evaluate and analyse the autonomous vehicle and write an improvements and specifications list. </w:t>
      </w:r>
    </w:p>
    <w:p w:rsidR="0028609C" w:rsidRDefault="0028609C">
      <w:pPr>
        <w:ind w:left="720"/>
      </w:pPr>
    </w:p>
    <w:p w:rsidR="0028609C" w:rsidRDefault="0028609C"/>
    <w:p w:rsidR="0028609C" w:rsidRDefault="003C3A94">
      <w:pPr>
        <w:pStyle w:val="Heading2"/>
      </w:pPr>
      <w:bookmarkStart w:id="14" w:name="_167qq2nwcjer" w:colFirst="0" w:colLast="0"/>
      <w:bookmarkStart w:id="15" w:name="_Toc7819958"/>
      <w:bookmarkEnd w:id="14"/>
      <w:r>
        <w:t>Expected outcomes and deliverables</w:t>
      </w:r>
      <w:bookmarkEnd w:id="15"/>
    </w:p>
    <w:p w:rsidR="0028609C" w:rsidRDefault="0028609C"/>
    <w:p w:rsidR="0028609C" w:rsidRDefault="003C3A94">
      <w:r>
        <w:t xml:space="preserve">By the end of the academic year 2019/2020 it is expected that a model size electronic autonomous car would have been designed and built </w:t>
      </w:r>
      <w:r w:rsidR="00895A84">
        <w:t>to a</w:t>
      </w:r>
      <w:r>
        <w:t xml:space="preserve"> </w:t>
      </w:r>
      <w:r w:rsidR="00895A84">
        <w:t>pre-planned</w:t>
      </w:r>
      <w:r>
        <w:t xml:space="preserve"> standard. The vehicle would be implemented on a size appropriate road model with signs, turnings and parking spaces. The Autonomous vehicle would be expected to </w:t>
      </w:r>
      <w:r w:rsidR="00895A84">
        <w:t>manoeuvre</w:t>
      </w:r>
      <w:r>
        <w:t xml:space="preserve"> around this road to a satisfactory standard. </w:t>
      </w:r>
    </w:p>
    <w:p w:rsidR="0028609C" w:rsidRDefault="0028609C"/>
    <w:p w:rsidR="0028609C" w:rsidRDefault="003C3A94">
      <w:r>
        <w:t xml:space="preserve">The vehicle will have a user manual explaining the different features and commands. A report will be completed including an in-depth health and safety analysis, feedback from specialists in the industry and further improvements. </w:t>
      </w:r>
    </w:p>
    <w:p w:rsidR="0028609C" w:rsidRDefault="0028609C"/>
    <w:p w:rsidR="0028609C" w:rsidRDefault="003C3A94">
      <w:pPr>
        <w:pStyle w:val="Heading2"/>
      </w:pPr>
      <w:bookmarkStart w:id="16" w:name="_uucji3w1jxil" w:colFirst="0" w:colLast="0"/>
      <w:bookmarkStart w:id="17" w:name="_Toc7819959"/>
      <w:bookmarkEnd w:id="16"/>
      <w:r>
        <w:t>Conclusion</w:t>
      </w:r>
      <w:bookmarkEnd w:id="17"/>
      <w:r>
        <w:t xml:space="preserve"> </w:t>
      </w:r>
    </w:p>
    <w:p w:rsidR="0028609C" w:rsidRDefault="003C3A94">
      <w:r>
        <w:t xml:space="preserve">During this section the project has been broken down into the fundamentals of what it is, what it requires, the steps involved in reaching the final outcome and what the final outcome will look like. </w:t>
      </w:r>
      <w:r w:rsidR="00895A84">
        <w:t>This lays a path for the rest of</w:t>
      </w:r>
      <w:r>
        <w:t xml:space="preserve"> the project work as now there are</w:t>
      </w:r>
      <w:r w:rsidR="00895A84">
        <w:t xml:space="preserve"> a</w:t>
      </w:r>
      <w:r>
        <w:t xml:space="preserve"> set </w:t>
      </w:r>
      <w:r w:rsidR="00895A84">
        <w:t xml:space="preserve">of </w:t>
      </w:r>
      <w:r>
        <w:t xml:space="preserve">goals </w:t>
      </w:r>
      <w:r w:rsidR="00895A84">
        <w:t>that can</w:t>
      </w:r>
      <w:r>
        <w:t xml:space="preserve"> be achieved which encourages focused work. </w:t>
      </w:r>
    </w:p>
    <w:p w:rsidR="0028609C" w:rsidRDefault="0028609C"/>
    <w:p w:rsidR="0028609C" w:rsidRDefault="003C3A94">
      <w:r>
        <w:t xml:space="preserve">From this section it is now clear that the Autonomous vehicle is the next big thing in the automobile industry. There is a lot involved in making an autonomous vehicle but the benefits they could potentially provide to the human race could be </w:t>
      </w:r>
      <w:r w:rsidR="00FE3C06">
        <w:t>significant</w:t>
      </w:r>
      <w:r>
        <w:t xml:space="preserve">.  Less car </w:t>
      </w:r>
      <w:r>
        <w:lastRenderedPageBreak/>
        <w:t>related deaths, less traffic jams, less pollution, potentially less car expense in the long run as</w:t>
      </w:r>
      <w:r w:rsidR="00FE3C06">
        <w:t xml:space="preserve"> insurance costs would decrease</w:t>
      </w:r>
      <w:r>
        <w:t xml:space="preserve">. </w:t>
      </w:r>
    </w:p>
    <w:p w:rsidR="0028609C" w:rsidRDefault="0028609C"/>
    <w:p w:rsidR="00FE3C06" w:rsidRDefault="00FE3C06"/>
    <w:p w:rsidR="0028609C" w:rsidRDefault="0028609C"/>
    <w:p w:rsidR="0028609C" w:rsidRDefault="0028609C"/>
    <w:p w:rsidR="0028609C" w:rsidRDefault="0028609C"/>
    <w:p w:rsidR="0028609C" w:rsidRDefault="0028609C"/>
    <w:p w:rsidR="0028609C" w:rsidRDefault="0028609C"/>
    <w:p w:rsidR="0028609C" w:rsidRDefault="0028609C"/>
    <w:p w:rsidR="0028609C" w:rsidRDefault="003C3A94">
      <w:pPr>
        <w:pStyle w:val="Heading1"/>
      </w:pPr>
      <w:bookmarkStart w:id="18" w:name="_g8nb766b7ktn" w:colFirst="0" w:colLast="0"/>
      <w:bookmarkStart w:id="19" w:name="_Toc7819960"/>
      <w:bookmarkEnd w:id="18"/>
      <w:r>
        <w:t>Research and Development Methods</w:t>
      </w:r>
      <w:bookmarkEnd w:id="19"/>
    </w:p>
    <w:p w:rsidR="0028609C" w:rsidRDefault="0028609C"/>
    <w:p w:rsidR="0028609C" w:rsidRDefault="003C3A94">
      <w:pPr>
        <w:pStyle w:val="Heading2"/>
      </w:pPr>
      <w:bookmarkStart w:id="20" w:name="_s6owgcyczaml" w:colFirst="0" w:colLast="0"/>
      <w:bookmarkStart w:id="21" w:name="_Toc7819961"/>
      <w:bookmarkEnd w:id="20"/>
      <w:r>
        <w:t>Introduction</w:t>
      </w:r>
      <w:bookmarkEnd w:id="21"/>
      <w:r>
        <w:t xml:space="preserve"> </w:t>
      </w:r>
    </w:p>
    <w:p w:rsidR="0028609C" w:rsidRDefault="003C3A94">
      <w:r>
        <w:t xml:space="preserve">This section examines what research is appropriate for the autonomous vehicle. The research methodology will be indepthly discussed the proper way to do good, quality research will be evaluated. In the final parts of this section primary data analysis and how it will be used to review progress will be explained.      </w:t>
      </w:r>
    </w:p>
    <w:p w:rsidR="0028609C" w:rsidRDefault="003C3A94">
      <w:pPr>
        <w:pStyle w:val="Heading2"/>
      </w:pPr>
      <w:bookmarkStart w:id="22" w:name="_y0ac6s3pnnn" w:colFirst="0" w:colLast="0"/>
      <w:bookmarkStart w:id="23" w:name="_Toc7819962"/>
      <w:bookmarkEnd w:id="22"/>
      <w:r>
        <w:t>Research Methods</w:t>
      </w:r>
      <w:bookmarkEnd w:id="23"/>
      <w:r>
        <w:t xml:space="preserve"> </w:t>
      </w:r>
    </w:p>
    <w:p w:rsidR="0028609C" w:rsidRDefault="003C3A94">
      <w:r>
        <w:t xml:space="preserve">Research methods are an important part of collecting valid research. Without valid research a whole project could be dismissed along with its finding due to the fact that the foundation of its research and study was not professional and properly backed up. Below is an image of ‘The Research Onion’. This is a visual example of the multiple layers involved in research and the steps that are involved.   </w:t>
      </w:r>
    </w:p>
    <w:p w:rsidR="0028609C" w:rsidRDefault="0028609C"/>
    <w:p w:rsidR="0028609C" w:rsidRDefault="003C3A94">
      <w:pPr>
        <w:jc w:val="center"/>
      </w:pPr>
      <w:r>
        <w:rPr>
          <w:noProof/>
        </w:rPr>
        <w:lastRenderedPageBreak/>
        <w:drawing>
          <wp:inline distT="114300" distB="114300" distL="114300" distR="114300">
            <wp:extent cx="4014788" cy="4066369"/>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cstate="print"/>
                    <a:srcRect/>
                    <a:stretch>
                      <a:fillRect/>
                    </a:stretch>
                  </pic:blipFill>
                  <pic:spPr>
                    <a:xfrm>
                      <a:off x="0" y="0"/>
                      <a:ext cx="4014788" cy="4066369"/>
                    </a:xfrm>
                    <a:prstGeom prst="rect">
                      <a:avLst/>
                    </a:prstGeom>
                    <a:ln/>
                  </pic:spPr>
                </pic:pic>
              </a:graphicData>
            </a:graphic>
          </wp:inline>
        </w:drawing>
      </w:r>
    </w:p>
    <w:p w:rsidR="0028609C" w:rsidRDefault="00FF3F72">
      <w:r>
        <w:t xml:space="preserve">[12] </w:t>
      </w:r>
    </w:p>
    <w:p w:rsidR="0028609C" w:rsidRDefault="0028609C"/>
    <w:p w:rsidR="0028609C" w:rsidRDefault="0028609C"/>
    <w:p w:rsidR="0028609C" w:rsidRDefault="003C3A94">
      <w:pPr>
        <w:pStyle w:val="Heading3"/>
      </w:pPr>
      <w:bookmarkStart w:id="24" w:name="_qnl5fya5foef" w:colFirst="0" w:colLast="0"/>
      <w:bookmarkStart w:id="25" w:name="_Toc7819963"/>
      <w:bookmarkEnd w:id="24"/>
      <w:r>
        <w:t>Philosophies</w:t>
      </w:r>
      <w:bookmarkEnd w:id="25"/>
      <w:r>
        <w:t xml:space="preserve"> </w:t>
      </w:r>
    </w:p>
    <w:p w:rsidR="0028609C" w:rsidRDefault="003C3A94">
      <w:r>
        <w:t>In order to gather the correct type of information that is valid for good research it is important to understand where to look for the information and what type of information and</w:t>
      </w:r>
      <w:r w:rsidR="00FE3C06">
        <w:t xml:space="preserve"> data you should be looking for and </w:t>
      </w:r>
      <w:r>
        <w:t xml:space="preserve">gathering. The research philosophy specifies the type of information that should be gathered. There are two types of philosophies, positive and phenomenon. A positive philosophy strategy is a scientific approach to research. It only </w:t>
      </w:r>
      <w:r w:rsidR="00FE3C06">
        <w:t>acknowledges</w:t>
      </w:r>
      <w:r>
        <w:t xml:space="preserve"> the information that can be measured and proven. However</w:t>
      </w:r>
      <w:r w:rsidR="00FE3C06">
        <w:t>,</w:t>
      </w:r>
      <w:r>
        <w:t xml:space="preserve"> a phenomenon research philosophy </w:t>
      </w:r>
      <w:r w:rsidR="00FE3C06">
        <w:t>strategy</w:t>
      </w:r>
      <w:r>
        <w:t xml:space="preserve"> gathers information on how people perceive things, so something using this method could collect information on what people's opinion is of a certain type of food.  </w:t>
      </w:r>
    </w:p>
    <w:p w:rsidR="0028609C" w:rsidRDefault="0028609C"/>
    <w:p w:rsidR="0028609C" w:rsidRDefault="00FE3C06">
      <w:r>
        <w:t>The</w:t>
      </w:r>
      <w:r w:rsidR="003C3A94">
        <w:t xml:space="preserve"> design and implement</w:t>
      </w:r>
      <w:r>
        <w:t>ation</w:t>
      </w:r>
      <w:r w:rsidR="003C3A94">
        <w:t xml:space="preserve"> </w:t>
      </w:r>
      <w:r>
        <w:t xml:space="preserve">of </w:t>
      </w:r>
      <w:r w:rsidR="003C3A94">
        <w:t>a</w:t>
      </w:r>
      <w:r>
        <w:t xml:space="preserve"> scaled down autonomous vehicle</w:t>
      </w:r>
      <w:r w:rsidR="003C3A94">
        <w:t xml:space="preserve"> project is a based on electronics, coding and networking. These are all scientific based subject areas and re</w:t>
      </w:r>
      <w:r>
        <w:t>lies on</w:t>
      </w:r>
      <w:r w:rsidR="003C3A94">
        <w:t xml:space="preserve"> the research information to be reliable and accurate. If the data collected and the information is wrong then the project will not be successful. For these reasons the research philosophy method will be </w:t>
      </w:r>
      <w:r>
        <w:t>‘</w:t>
      </w:r>
      <w:r w:rsidR="003C3A94">
        <w:t>positivism</w:t>
      </w:r>
      <w:r>
        <w:t>’</w:t>
      </w:r>
      <w:r w:rsidR="003C3A94">
        <w:t>. The research will only be scientific facts</w:t>
      </w:r>
      <w:r>
        <w:t xml:space="preserve"> and evidence based.</w:t>
      </w:r>
    </w:p>
    <w:p w:rsidR="0028609C" w:rsidRDefault="0028609C"/>
    <w:p w:rsidR="00FE3C06" w:rsidRDefault="00FE3C06">
      <w:r>
        <w:t>The type of research to be collected has to be established.</w:t>
      </w:r>
    </w:p>
    <w:p w:rsidR="0028609C" w:rsidRDefault="00FE3C06">
      <w:r>
        <w:t>There are</w:t>
      </w:r>
      <w:r w:rsidR="003C3A94">
        <w:t xml:space="preserve"> two methodologies for this, inductive and deductive. Inductive is when you gather your inf</w:t>
      </w:r>
      <w:r>
        <w:t>ormation through other people, i</w:t>
      </w:r>
      <w:r w:rsidR="003C3A94">
        <w:t xml:space="preserve">.e. through books, internet, interviews and so on. Deductive is when you </w:t>
      </w:r>
      <w:r>
        <w:t>analyses</w:t>
      </w:r>
      <w:r w:rsidR="003C3A94">
        <w:t xml:space="preserve"> something yourself and then you form your own hypothesis </w:t>
      </w:r>
      <w:r w:rsidR="003C3A94">
        <w:lastRenderedPageBreak/>
        <w:t>based on what you have done, tested, witnessed or experimented with. This project will involve mainly inductive research. In</w:t>
      </w:r>
      <w:r>
        <w:t xml:space="preserve"> order to design and construct </w:t>
      </w:r>
      <w:r w:rsidR="003C3A94">
        <w:t xml:space="preserve">the scaled down autonomous vehicle, inductive research needs to be done. This research will look into professional papers talking about the hardware and software involved in an autonomous vehicle. The project will also involve deductive research. When the scaled down autonomous vehicle is running it will be deductive research that will determine if the vehicle is up to standard or not and </w:t>
      </w:r>
      <w:r w:rsidR="00FF3F72">
        <w:t>weather it is working properly[17].</w:t>
      </w:r>
    </w:p>
    <w:p w:rsidR="0028609C" w:rsidRDefault="0028609C"/>
    <w:p w:rsidR="0028609C" w:rsidRDefault="0028609C"/>
    <w:p w:rsidR="0028609C" w:rsidRDefault="003C3A94">
      <w:pPr>
        <w:pStyle w:val="Heading3"/>
      </w:pPr>
      <w:bookmarkStart w:id="26" w:name="_ermelmwo8998" w:colFirst="0" w:colLast="0"/>
      <w:bookmarkStart w:id="27" w:name="_Toc7819964"/>
      <w:bookmarkEnd w:id="26"/>
      <w:r>
        <w:t>Strategy</w:t>
      </w:r>
      <w:bookmarkEnd w:id="27"/>
      <w:r>
        <w:t xml:space="preserve">  </w:t>
      </w:r>
    </w:p>
    <w:p w:rsidR="0028609C" w:rsidRDefault="003C3A94">
      <w:r>
        <w:t xml:space="preserve">The research strategy discusses the methods that will be used in collecting the research. There are five types of research strategy; Experiment, Survey, Document Analysis, Case Study and Software Developments. These are all valid means of acquiring research. To have substantial and meaningful research there should be at least three research strategies that are implemented when any research study is done. Each research study will naturally lean towards different strategies. In order to work out which three strategies work best for a project it is important to understand what each strategy is. </w:t>
      </w:r>
    </w:p>
    <w:p w:rsidR="0028609C" w:rsidRDefault="0028609C"/>
    <w:p w:rsidR="003C3A94" w:rsidRDefault="003C3A94">
      <w:r>
        <w:t xml:space="preserve">Experiment is a strategy that relays on primary research. It is one of the most abrupt research methods and there are three main stages to executing it. </w:t>
      </w:r>
    </w:p>
    <w:p w:rsidR="003C3A94" w:rsidRDefault="003C3A94">
      <w:r>
        <w:t xml:space="preserve">Stage 1, the experimenter needs to have a hypothesis that they want to test. </w:t>
      </w:r>
    </w:p>
    <w:p w:rsidR="003C3A94" w:rsidRDefault="003C3A94">
      <w:r>
        <w:t>Sta</w:t>
      </w:r>
      <w:r w:rsidR="00E641B6">
        <w:t>ge 2, set up a lab experiment</w:t>
      </w:r>
      <w:r>
        <w:t xml:space="preserve"> or a software experiment to examine if the hypothesis was correct. </w:t>
      </w:r>
    </w:p>
    <w:p w:rsidR="0028609C" w:rsidRDefault="003C3A94">
      <w:r>
        <w:t>Stage 3 make a note of the results and repeat proses i</w:t>
      </w:r>
      <w:r w:rsidR="007248BD">
        <w:t>f</w:t>
      </w:r>
      <w:r>
        <w:t xml:space="preserve"> needed.  </w:t>
      </w:r>
    </w:p>
    <w:p w:rsidR="0028609C" w:rsidRDefault="0028609C"/>
    <w:p w:rsidR="0028609C" w:rsidRDefault="003C3A94">
      <w:r>
        <w:t>Survey is a strategy</w:t>
      </w:r>
      <w:r w:rsidR="007248BD">
        <w:t>. T</w:t>
      </w:r>
      <w:r>
        <w:t xml:space="preserve">he researcher </w:t>
      </w:r>
      <w:r w:rsidR="007248BD">
        <w:t>creates</w:t>
      </w:r>
      <w:r>
        <w:t xml:space="preserve"> questions o</w:t>
      </w:r>
      <w:r w:rsidR="007248BD">
        <w:t>n</w:t>
      </w:r>
      <w:r>
        <w:t xml:space="preserve"> the topic they are researching</w:t>
      </w:r>
      <w:r w:rsidR="007248BD">
        <w:t xml:space="preserve">, </w:t>
      </w:r>
      <w:r>
        <w:t>duplicates th</w:t>
      </w:r>
      <w:r w:rsidR="007248BD">
        <w:t>em</w:t>
      </w:r>
      <w:r>
        <w:t xml:space="preserve"> and asks other people to answer the questions. The results are documented and put into the </w:t>
      </w:r>
      <w:r w:rsidR="007248BD">
        <w:t xml:space="preserve">graphical </w:t>
      </w:r>
      <w:r>
        <w:t xml:space="preserve">form. Surveys are a grey area with research as it is difficult to get totally unbiased </w:t>
      </w:r>
      <w:r w:rsidR="007248BD">
        <w:t xml:space="preserve">and reliable </w:t>
      </w:r>
      <w:r>
        <w:t>data</w:t>
      </w:r>
      <w:r w:rsidR="007248BD">
        <w:t>. For example, there may be unequal numbers of</w:t>
      </w:r>
      <w:r>
        <w:t xml:space="preserve"> men </w:t>
      </w:r>
      <w:r w:rsidR="007248BD">
        <w:t xml:space="preserve">and </w:t>
      </w:r>
      <w:r>
        <w:t>women</w:t>
      </w:r>
      <w:r w:rsidR="007248BD">
        <w:t>,</w:t>
      </w:r>
      <w:r>
        <w:t xml:space="preserve"> </w:t>
      </w:r>
      <w:r w:rsidR="007248BD">
        <w:t>of different ages</w:t>
      </w:r>
      <w:r>
        <w:t xml:space="preserve">.  </w:t>
      </w:r>
    </w:p>
    <w:p w:rsidR="0028609C" w:rsidRDefault="0028609C"/>
    <w:p w:rsidR="0028609C" w:rsidRDefault="003C3A94">
      <w:r>
        <w:t xml:space="preserve">Document analysis is a strategy where the researcher will look at other </w:t>
      </w:r>
      <w:r w:rsidR="007248BD">
        <w:t>researchers’</w:t>
      </w:r>
      <w:r>
        <w:t xml:space="preserve"> papers and their conclusions and compare them. They will then use this to guide them in their own work. </w:t>
      </w:r>
    </w:p>
    <w:p w:rsidR="0028609C" w:rsidRDefault="0028609C"/>
    <w:p w:rsidR="0028609C" w:rsidRDefault="003C3A94">
      <w:r>
        <w:t xml:space="preserve">Case study is a strategy that looks in detail at a few companies and see how they have achieved something. </w:t>
      </w:r>
    </w:p>
    <w:p w:rsidR="0028609C" w:rsidRDefault="0028609C"/>
    <w:p w:rsidR="0028609C" w:rsidRDefault="003C3A94">
      <w:r>
        <w:t xml:space="preserve">Software development is a strategy where the researcher will develop a software to collect the data for them. </w:t>
      </w:r>
    </w:p>
    <w:p w:rsidR="0028609C" w:rsidRDefault="0028609C"/>
    <w:p w:rsidR="0028609C" w:rsidRDefault="003C3A94">
      <w:r>
        <w:t xml:space="preserve">Out of these five strategies the most appropriate ones for the ‘design and implement a scaled down autonomous vehicle’ project would be experiment, document analysis and case study. As there are multiple businesses out there at the moment trying to create a road safe autonomous vehicle it would be helpful to look into how they </w:t>
      </w:r>
      <w:r w:rsidR="007248BD">
        <w:t>intend</w:t>
      </w:r>
      <w:r>
        <w:t xml:space="preserve"> to create one and what problems</w:t>
      </w:r>
      <w:r w:rsidR="007248BD">
        <w:t xml:space="preserve"> </w:t>
      </w:r>
      <w:r>
        <w:t xml:space="preserve">they </w:t>
      </w:r>
      <w:r w:rsidR="007248BD">
        <w:t xml:space="preserve">have </w:t>
      </w:r>
      <w:r>
        <w:t xml:space="preserve">encountered. The document analysis is imperative for this project as it </w:t>
      </w:r>
      <w:r>
        <w:lastRenderedPageBreak/>
        <w:t xml:space="preserve">will be the source of all the research </w:t>
      </w:r>
      <w:r w:rsidR="007248BD">
        <w:t>concerned with</w:t>
      </w:r>
      <w:r>
        <w:t xml:space="preserve"> the electronic implementation</w:t>
      </w:r>
      <w:r w:rsidRPr="00E641B6">
        <w:rPr>
          <w:highlight w:val="yellow"/>
        </w:rPr>
        <w:t xml:space="preserve">. </w:t>
      </w:r>
      <w:r w:rsidRPr="00E641B6">
        <w:t xml:space="preserve">The experiment strategy will </w:t>
      </w:r>
      <w:r w:rsidR="00E641B6" w:rsidRPr="00E641B6">
        <w:t>highlight any</w:t>
      </w:r>
      <w:r w:rsidRPr="00E641B6">
        <w:t xml:space="preserve"> </w:t>
      </w:r>
      <w:r w:rsidR="00E641B6" w:rsidRPr="00E641B6">
        <w:t>issues</w:t>
      </w:r>
      <w:r w:rsidRPr="00E641B6">
        <w:t xml:space="preserve"> </w:t>
      </w:r>
      <w:r w:rsidR="00E641B6" w:rsidRPr="00E641B6">
        <w:t>with the device of which will then be resolved.</w:t>
      </w:r>
      <w:r w:rsidRPr="00E641B6">
        <w:t xml:space="preserve"> </w:t>
      </w:r>
      <w:r>
        <w:t xml:space="preserve">This is how the final testing will be done to see if it has succeeded or not. </w:t>
      </w:r>
    </w:p>
    <w:p w:rsidR="0028609C" w:rsidRDefault="0028609C"/>
    <w:p w:rsidR="0028609C" w:rsidRDefault="003C3A94">
      <w:pPr>
        <w:pStyle w:val="Heading3"/>
      </w:pPr>
      <w:bookmarkStart w:id="28" w:name="_xihs5jtvky5x" w:colFirst="0" w:colLast="0"/>
      <w:bookmarkStart w:id="29" w:name="_Toc7819965"/>
      <w:bookmarkEnd w:id="28"/>
      <w:r>
        <w:t>Reliability, Validity and Generalisability</w:t>
      </w:r>
      <w:bookmarkEnd w:id="29"/>
    </w:p>
    <w:p w:rsidR="0028609C" w:rsidRDefault="003C3A94">
      <w:r>
        <w:t xml:space="preserve">Quality research is directly </w:t>
      </w:r>
      <w:r w:rsidR="007248BD">
        <w:t>proportional</w:t>
      </w:r>
      <w:r>
        <w:t xml:space="preserve"> to </w:t>
      </w:r>
      <w:r w:rsidR="007248BD">
        <w:t>its</w:t>
      </w:r>
      <w:r>
        <w:t xml:space="preserve"> reliability, validity </w:t>
      </w:r>
      <w:r w:rsidR="007248BD">
        <w:t>and generalisability</w:t>
      </w:r>
      <w:r>
        <w:t>. In order to understand what quality research is, it is imperative to understand what these three terms mean.</w:t>
      </w:r>
    </w:p>
    <w:p w:rsidR="0028609C" w:rsidRDefault="0028609C"/>
    <w:p w:rsidR="007248BD" w:rsidRDefault="003C3A94">
      <w:r>
        <w:t>Te</w:t>
      </w:r>
      <w:r w:rsidR="007248BD">
        <w:t>rm 1 - R</w:t>
      </w:r>
      <w:r>
        <w:t>eliab</w:t>
      </w:r>
      <w:r w:rsidR="007248BD">
        <w:t>ility</w:t>
      </w:r>
      <w:r>
        <w:t>.</w:t>
      </w:r>
    </w:p>
    <w:p w:rsidR="0028609C" w:rsidRDefault="003C3A94">
      <w:r w:rsidRPr="00E641B6">
        <w:t xml:space="preserve">If the </w:t>
      </w:r>
      <w:r w:rsidR="00E641B6" w:rsidRPr="00E641B6">
        <w:t>research</w:t>
      </w:r>
      <w:r w:rsidRPr="00E641B6">
        <w:t xml:space="preserve"> </w:t>
      </w:r>
      <w:r w:rsidR="00E641B6" w:rsidRPr="00E641B6">
        <w:t>was</w:t>
      </w:r>
      <w:r w:rsidRPr="00E641B6">
        <w:t xml:space="preserve"> car</w:t>
      </w:r>
      <w:r w:rsidR="00E641B6" w:rsidRPr="00E641B6">
        <w:t>ried out multiple times would the</w:t>
      </w:r>
      <w:r w:rsidRPr="00E641B6">
        <w:t xml:space="preserve"> outcomes be predictable or would they be unpredictable?</w:t>
      </w:r>
      <w:r>
        <w:t xml:space="preserve"> </w:t>
      </w:r>
    </w:p>
    <w:p w:rsidR="0028609C" w:rsidRDefault="0028609C"/>
    <w:p w:rsidR="007248BD" w:rsidRDefault="007248BD">
      <w:r>
        <w:t>Term 2 -</w:t>
      </w:r>
      <w:r w:rsidR="003C3A94">
        <w:t xml:space="preserve"> </w:t>
      </w:r>
      <w:r>
        <w:t>V</w:t>
      </w:r>
      <w:r w:rsidR="003C3A94">
        <w:t>alidity.</w:t>
      </w:r>
    </w:p>
    <w:p w:rsidR="0028609C" w:rsidRDefault="003C3A94">
      <w:r>
        <w:t>Does the data collected reflect the real world? For example a researcher m</w:t>
      </w:r>
      <w:r w:rsidR="007248BD">
        <w:t>a</w:t>
      </w:r>
      <w:r>
        <w:t xml:space="preserve">y think they have collected data that is valid but they are missing vital parts </w:t>
      </w:r>
      <w:r w:rsidR="007248BD">
        <w:t>which</w:t>
      </w:r>
      <w:r>
        <w:t xml:space="preserve"> would </w:t>
      </w:r>
      <w:r w:rsidR="007248BD">
        <w:t>affect the</w:t>
      </w:r>
      <w:r>
        <w:t xml:space="preserve"> final </w:t>
      </w:r>
      <w:r w:rsidR="007248BD">
        <w:t>outcome</w:t>
      </w:r>
      <w:r>
        <w:t>.</w:t>
      </w:r>
    </w:p>
    <w:p w:rsidR="007248BD" w:rsidRDefault="007248BD"/>
    <w:p w:rsidR="007248BD" w:rsidRDefault="003C3A94">
      <w:r>
        <w:t>T</w:t>
      </w:r>
      <w:r w:rsidR="007248BD">
        <w:t>erm 3 -</w:t>
      </w:r>
      <w:r>
        <w:t xml:space="preserve"> Generalisability.</w:t>
      </w:r>
    </w:p>
    <w:p w:rsidR="007248BD" w:rsidRPr="00E641B6" w:rsidRDefault="00E641B6">
      <w:r w:rsidRPr="00E641B6">
        <w:t xml:space="preserve">When research is being carried out, </w:t>
      </w:r>
      <w:r w:rsidR="003C3A94" w:rsidRPr="00E641B6">
        <w:t>often there will be more</w:t>
      </w:r>
      <w:r w:rsidR="007248BD" w:rsidRPr="00E641B6">
        <w:t xml:space="preserve"> </w:t>
      </w:r>
      <w:r w:rsidR="003C3A94" w:rsidRPr="00E641B6">
        <w:t>components that can be tested than is possible to test</w:t>
      </w:r>
      <w:r w:rsidR="00AE4AAB">
        <w:t>.</w:t>
      </w:r>
      <w:r w:rsidRPr="00E641B6">
        <w:t xml:space="preserve"> </w:t>
      </w:r>
    </w:p>
    <w:p w:rsidR="00864315" w:rsidRPr="00864315" w:rsidRDefault="003C3A94">
      <w:pPr>
        <w:rPr>
          <w:highlight w:val="yellow"/>
        </w:rPr>
      </w:pPr>
      <w:r w:rsidRPr="00AE4AAB">
        <w:t>The researcher m</w:t>
      </w:r>
      <w:r w:rsidR="007248BD" w:rsidRPr="00AE4AAB">
        <w:t>a</w:t>
      </w:r>
      <w:r w:rsidRPr="00AE4AAB">
        <w:t>y gather data and then make a generali</w:t>
      </w:r>
      <w:r w:rsidR="007248BD" w:rsidRPr="00AE4AAB">
        <w:t>s</w:t>
      </w:r>
      <w:r w:rsidRPr="00AE4AAB">
        <w:t xml:space="preserve">ation of </w:t>
      </w:r>
      <w:r w:rsidR="00AE4AAB" w:rsidRPr="00AE4AAB">
        <w:t>what the</w:t>
      </w:r>
      <w:r w:rsidRPr="00AE4AAB">
        <w:t xml:space="preserve"> rest </w:t>
      </w:r>
      <w:r w:rsidR="00AE4AAB" w:rsidRPr="00AE4AAB">
        <w:t>of the data would be</w:t>
      </w:r>
      <w:r w:rsidRPr="00AE4AAB">
        <w:t xml:space="preserve"> based on the</w:t>
      </w:r>
      <w:r w:rsidR="00AE4AAB">
        <w:t xml:space="preserve"> gathered data</w:t>
      </w:r>
      <w:r w:rsidR="00AE4AAB">
        <w:rPr>
          <w:highlight w:val="yellow"/>
        </w:rPr>
        <w:t xml:space="preserve"> </w:t>
      </w:r>
      <w:r w:rsidR="00AE4AAB" w:rsidRPr="00E641B6">
        <w:t>i.e. you can only interview a small amount of the population and everyone else’s answers would need to be predicted.</w:t>
      </w:r>
    </w:p>
    <w:p w:rsidR="0028609C" w:rsidRDefault="00AE4AAB" w:rsidP="00FF3F72">
      <w:r w:rsidRPr="00AE4AAB">
        <w:t xml:space="preserve">The quality of the research </w:t>
      </w:r>
      <w:r w:rsidR="003C3A94" w:rsidRPr="00AE4AAB">
        <w:t xml:space="preserve">is based on how the generalisation compares to the components </w:t>
      </w:r>
    </w:p>
    <w:p w:rsidR="0028609C" w:rsidRDefault="0028609C"/>
    <w:p w:rsidR="0028609C" w:rsidRDefault="0028609C"/>
    <w:p w:rsidR="0028609C" w:rsidRDefault="003C3A94">
      <w:pPr>
        <w:pStyle w:val="Heading2"/>
      </w:pPr>
      <w:bookmarkStart w:id="30" w:name="_dt9aisonjizy" w:colFirst="0" w:colLast="0"/>
      <w:bookmarkStart w:id="31" w:name="_Toc7819966"/>
      <w:bookmarkEnd w:id="30"/>
      <w:r>
        <w:t>Data Collection Methods</w:t>
      </w:r>
      <w:bookmarkEnd w:id="31"/>
      <w:r>
        <w:t xml:space="preserve"> </w:t>
      </w:r>
    </w:p>
    <w:p w:rsidR="0028609C" w:rsidRDefault="003C3A94">
      <w:r>
        <w:t>In order to design practical efficient data collection methods</w:t>
      </w:r>
      <w:r w:rsidR="00864315">
        <w:t>. I</w:t>
      </w:r>
      <w:r>
        <w:t>t is important to understand what type of data needs to be collected. The data for this project will mostly be numerical data consisting of numbers and values. The data will also fall into groups as different sensors are going to be uses so there for the data for the different sensors will be categorical data as well as numerical.</w:t>
      </w:r>
    </w:p>
    <w:p w:rsidR="0028609C" w:rsidRDefault="0028609C"/>
    <w:p w:rsidR="0028609C" w:rsidRDefault="003C3A94">
      <w:r>
        <w:t>The numeric</w:t>
      </w:r>
      <w:r w:rsidR="00864315">
        <w:t>al</w:t>
      </w:r>
      <w:r>
        <w:t xml:space="preserve"> data that will be collected will fall under the category of continuous data. This type of data </w:t>
      </w:r>
      <w:r w:rsidR="00864315">
        <w:t>will be a range of</w:t>
      </w:r>
      <w:r>
        <w:t xml:space="preserve"> value</w:t>
      </w:r>
      <w:r w:rsidR="00864315">
        <w:t>s</w:t>
      </w:r>
      <w:r w:rsidR="00AE4AAB">
        <w:t xml:space="preserve">. The data </w:t>
      </w:r>
      <w:r>
        <w:t xml:space="preserve">can </w:t>
      </w:r>
      <w:r w:rsidR="00864315">
        <w:t xml:space="preserve">then </w:t>
      </w:r>
      <w:r>
        <w:t>be categorised</w:t>
      </w:r>
      <w:r w:rsidR="00864315">
        <w:t xml:space="preserve"> </w:t>
      </w:r>
      <w:r w:rsidR="00864315" w:rsidRPr="00AE4AAB">
        <w:t xml:space="preserve">and </w:t>
      </w:r>
      <w:r w:rsidRPr="00AE4AAB">
        <w:t>will fall under the or</w:t>
      </w:r>
      <w:r w:rsidR="00864315" w:rsidRPr="00AE4AAB">
        <w:t>ig</w:t>
      </w:r>
      <w:r w:rsidRPr="00AE4AAB">
        <w:t xml:space="preserve">inal data </w:t>
      </w:r>
      <w:r w:rsidRPr="00FF3F72">
        <w:t>category</w:t>
      </w:r>
      <w:r w:rsidRPr="00AE4AAB">
        <w:t>.</w:t>
      </w:r>
      <w:r>
        <w:t xml:space="preserve"> This is because the data can be ordered and ranked. </w:t>
      </w:r>
    </w:p>
    <w:p w:rsidR="0028609C" w:rsidRDefault="0028609C"/>
    <w:p w:rsidR="0028609C" w:rsidRDefault="00864315">
      <w:r>
        <w:t>Once the data has been collected, t</w:t>
      </w:r>
      <w:r w:rsidR="003C3A94">
        <w:t xml:space="preserve">ests to look for relationships and patterns in data will be </w:t>
      </w:r>
      <w:r>
        <w:t>required</w:t>
      </w:r>
      <w:r w:rsidR="003C3A94">
        <w:t>. In order to achieve this</w:t>
      </w:r>
      <w:r>
        <w:t>,</w:t>
      </w:r>
      <w:r w:rsidR="003C3A94">
        <w:t xml:space="preserve"> quantitative research methods need to be used. Quantitative research is a type of primary research that retrieves only mathematical data. Research to achieve this would be lab experiments testing how the sensors cope under </w:t>
      </w:r>
      <w:r>
        <w:t>certain</w:t>
      </w:r>
      <w:r w:rsidR="003C3A94">
        <w:t xml:space="preserve"> conditions and what t</w:t>
      </w:r>
      <w:r>
        <w:t>heir</w:t>
      </w:r>
      <w:r w:rsidR="003C3A94">
        <w:t xml:space="preserve"> breaking point is. Secondary research will also be</w:t>
      </w:r>
      <w:r>
        <w:t xml:space="preserve"> carried out,</w:t>
      </w:r>
      <w:r w:rsidR="003C3A94">
        <w:t xml:space="preserve"> but it will be used to gather general data and information such as what companies have </w:t>
      </w:r>
      <w:r w:rsidR="003C3A94">
        <w:lastRenderedPageBreak/>
        <w:t>tried and what they are currently testing, what methods are proven to work</w:t>
      </w:r>
      <w:r>
        <w:t xml:space="preserve">, </w:t>
      </w:r>
      <w:r w:rsidR="003C3A94">
        <w:t xml:space="preserve">are they </w:t>
      </w:r>
      <w:r>
        <w:t>with</w:t>
      </w:r>
      <w:r w:rsidR="003C3A94">
        <w:t>in the budget. It could be that the methods large vehicle companies are using will be over budget so other methods may need to be experimented with.</w:t>
      </w:r>
      <w:r w:rsidR="00FF3F72">
        <w:t>[14]</w:t>
      </w:r>
    </w:p>
    <w:p w:rsidR="0028609C" w:rsidRDefault="0028609C"/>
    <w:p w:rsidR="0028609C" w:rsidRDefault="0028609C"/>
    <w:p w:rsidR="0028609C" w:rsidRDefault="0028609C"/>
    <w:p w:rsidR="0028609C" w:rsidRDefault="0028609C"/>
    <w:p w:rsidR="0028609C" w:rsidRDefault="0028609C"/>
    <w:p w:rsidR="0028609C" w:rsidRDefault="0028609C"/>
    <w:p w:rsidR="0028609C" w:rsidRDefault="0028609C"/>
    <w:p w:rsidR="0028609C" w:rsidRDefault="0028609C"/>
    <w:p w:rsidR="0028609C" w:rsidRDefault="003C3A94">
      <w:pPr>
        <w:pStyle w:val="Heading2"/>
      </w:pPr>
      <w:bookmarkStart w:id="32" w:name="_bzhad960up16" w:colFirst="0" w:colLast="0"/>
      <w:bookmarkStart w:id="33" w:name="_Toc7819967"/>
      <w:bookmarkEnd w:id="32"/>
      <w:r>
        <w:t>Development Methods and Techniques</w:t>
      </w:r>
      <w:bookmarkEnd w:id="33"/>
      <w:r>
        <w:t xml:space="preserve">  </w:t>
      </w:r>
    </w:p>
    <w:p w:rsidR="0028609C" w:rsidRDefault="003C3A94">
      <w:r>
        <w:t>Development methods are structured</w:t>
      </w:r>
      <w:r w:rsidR="00864315">
        <w:t>. T</w:t>
      </w:r>
      <w:r>
        <w:t>emplates that a project developer or manager can use to make the project more manageable and effective</w:t>
      </w:r>
      <w:r w:rsidR="00864315">
        <w:t xml:space="preserve"> are available</w:t>
      </w:r>
      <w:r>
        <w:t xml:space="preserve">.  To pass through the stages of development the </w:t>
      </w:r>
      <w:r w:rsidR="00864315">
        <w:t>‘</w:t>
      </w:r>
      <w:r>
        <w:t>waterfall</w:t>
      </w:r>
      <w:r w:rsidR="00864315">
        <w:t>’</w:t>
      </w:r>
      <w:r>
        <w:t xml:space="preserve"> method will be used. This method is where the project developer </w:t>
      </w:r>
      <w:r w:rsidR="00864315">
        <w:t>moves</w:t>
      </w:r>
      <w:r>
        <w:t xml:space="preserve"> from start to finish step by step</w:t>
      </w:r>
      <w:r w:rsidR="00864315">
        <w:t xml:space="preserve"> in a logical manner</w:t>
      </w:r>
      <w:r>
        <w:t xml:space="preserve">. It is the traditional way of doing things. There are other methods such as Scrum, Kanban, Scrumban and Extreme programming but many of these methods are more suited to companies and group work. </w:t>
      </w:r>
    </w:p>
    <w:p w:rsidR="0028609C" w:rsidRDefault="00FF3F72">
      <w:r>
        <w:t>[15]</w:t>
      </w:r>
    </w:p>
    <w:p w:rsidR="0028609C" w:rsidRDefault="0028609C"/>
    <w:p w:rsidR="0028609C" w:rsidRDefault="003C3A94">
      <w:r>
        <w:t>There waterfall method is a very general method that looks a</w:t>
      </w:r>
      <w:r w:rsidR="00864315">
        <w:t>t</w:t>
      </w:r>
      <w:r>
        <w:t xml:space="preserve"> the whole project. In order to develop the project and to make sure that it is progressing in a satisfactory way a progress documentation would be regularly updated. </w:t>
      </w:r>
      <w:r w:rsidRPr="00AE4AAB">
        <w:t>As the project is an electronics project</w:t>
      </w:r>
      <w:r w:rsidR="00AE4AAB" w:rsidRPr="00AE4AAB">
        <w:t>,</w:t>
      </w:r>
      <w:r w:rsidRPr="00AE4AAB">
        <w:t xml:space="preserve"> a m</w:t>
      </w:r>
      <w:r w:rsidR="00864315" w:rsidRPr="00AE4AAB">
        <w:t xml:space="preserve">ethod </w:t>
      </w:r>
      <w:r w:rsidRPr="00AE4AAB">
        <w:t xml:space="preserve">for faster project development </w:t>
      </w:r>
      <w:r w:rsidR="00AE4AAB" w:rsidRPr="00AE4AAB">
        <w:t>could</w:t>
      </w:r>
      <w:r w:rsidRPr="00AE4AAB">
        <w:t xml:space="preserve"> be to after build a prototype to test it in real world conditions before moving on to the next stage</w:t>
      </w:r>
      <w:r w:rsidRPr="00864315">
        <w:rPr>
          <w:highlight w:val="yellow"/>
        </w:rPr>
        <w:t>.</w:t>
      </w:r>
      <w:r>
        <w:t xml:space="preserve"> This sounds long winded but it prevents a build</w:t>
      </w:r>
      <w:r w:rsidR="00864315">
        <w:t>-</w:t>
      </w:r>
      <w:r>
        <w:t>up of issues of which the developer may have to re-study the methods and techniques they used by the time they realise there is an issue.</w:t>
      </w:r>
      <w:r w:rsidR="00FF3F72">
        <w:t>[16]</w:t>
      </w:r>
      <w:r>
        <w:t xml:space="preserve"> </w:t>
      </w:r>
    </w:p>
    <w:p w:rsidR="0028609C" w:rsidRDefault="0028609C"/>
    <w:p w:rsidR="0028609C" w:rsidRDefault="0028609C"/>
    <w:p w:rsidR="0028609C" w:rsidRDefault="003C3A94">
      <w:pPr>
        <w:pStyle w:val="Heading2"/>
      </w:pPr>
      <w:bookmarkStart w:id="34" w:name="_4886p77v3rs2" w:colFirst="0" w:colLast="0"/>
      <w:bookmarkStart w:id="35" w:name="_Toc7819968"/>
      <w:bookmarkEnd w:id="34"/>
      <w:r>
        <w:t>Limitations, Ethical and Legal Issues</w:t>
      </w:r>
      <w:bookmarkEnd w:id="35"/>
    </w:p>
    <w:p w:rsidR="0028609C" w:rsidRDefault="003C3A94">
      <w:r>
        <w:t>During the course of a project</w:t>
      </w:r>
      <w:r w:rsidR="00864315">
        <w:t xml:space="preserve">, </w:t>
      </w:r>
      <w:r>
        <w:t>the</w:t>
      </w:r>
      <w:r w:rsidR="00864315">
        <w:t>re</w:t>
      </w:r>
      <w:r>
        <w:t xml:space="preserve"> is</w:t>
      </w:r>
      <w:r w:rsidR="00864315">
        <w:t xml:space="preserve"> could</w:t>
      </w:r>
      <w:r>
        <w:t xml:space="preserve"> be unexpected issues and problems. In order to minimise these</w:t>
      </w:r>
      <w:r w:rsidR="00864315">
        <w:t>,</w:t>
      </w:r>
      <w:r>
        <w:t xml:space="preserve"> it is important to be </w:t>
      </w:r>
      <w:r w:rsidR="00864315">
        <w:t>realistic</w:t>
      </w:r>
      <w:r>
        <w:t xml:space="preserve"> with the problems and issues that may occur in hope that doing so will better pr</w:t>
      </w:r>
      <w:r w:rsidR="00864315">
        <w:t>epare</w:t>
      </w:r>
      <w:r>
        <w:t xml:space="preserve"> for different scenarios.  </w:t>
      </w:r>
    </w:p>
    <w:p w:rsidR="0028609C" w:rsidRDefault="0028609C"/>
    <w:p w:rsidR="0028609C" w:rsidRDefault="003C3A94">
      <w:r>
        <w:t>The more complex the project the larger the probability of error. Constructing an autonomous vehicle of any proportion is a complex task. This opens up the doors to m</w:t>
      </w:r>
      <w:r w:rsidR="00864315">
        <w:t xml:space="preserve">any </w:t>
      </w:r>
      <w:r>
        <w:t xml:space="preserve">issues that may </w:t>
      </w:r>
      <w:r w:rsidR="00864315">
        <w:t>arise</w:t>
      </w:r>
      <w:r>
        <w:t xml:space="preserve">. During this section the most likely problematic issues will be brought to attention. A separate risk assessment will be constructed in the future and will be a more in depth examination.  </w:t>
      </w:r>
    </w:p>
    <w:p w:rsidR="0028609C" w:rsidRDefault="0028609C"/>
    <w:p w:rsidR="0028609C" w:rsidRDefault="003C3A94">
      <w:pPr>
        <w:numPr>
          <w:ilvl w:val="0"/>
          <w:numId w:val="1"/>
        </w:numPr>
      </w:pPr>
      <w:r>
        <w:t xml:space="preserve">Time constraints </w:t>
      </w:r>
    </w:p>
    <w:p w:rsidR="0028609C" w:rsidRDefault="003C3A94">
      <w:pPr>
        <w:numPr>
          <w:ilvl w:val="0"/>
          <w:numId w:val="1"/>
        </w:numPr>
      </w:pPr>
      <w:r>
        <w:t xml:space="preserve">Facility constraints. </w:t>
      </w:r>
    </w:p>
    <w:p w:rsidR="0028609C" w:rsidRDefault="003C3A94">
      <w:pPr>
        <w:numPr>
          <w:ilvl w:val="0"/>
          <w:numId w:val="1"/>
        </w:numPr>
      </w:pPr>
      <w:r>
        <w:t>Funding constraints</w:t>
      </w:r>
    </w:p>
    <w:p w:rsidR="0028609C" w:rsidRDefault="003C3A94">
      <w:pPr>
        <w:numPr>
          <w:ilvl w:val="0"/>
          <w:numId w:val="1"/>
        </w:numPr>
      </w:pPr>
      <w:r>
        <w:lastRenderedPageBreak/>
        <w:t xml:space="preserve">Lake of experience and professional knowledge </w:t>
      </w:r>
    </w:p>
    <w:p w:rsidR="0028609C" w:rsidRDefault="003C3A94">
      <w:pPr>
        <w:numPr>
          <w:ilvl w:val="0"/>
          <w:numId w:val="1"/>
        </w:numPr>
      </w:pPr>
      <w:r>
        <w:t xml:space="preserve">Unachievable goals due to other constraints </w:t>
      </w:r>
    </w:p>
    <w:p w:rsidR="0028609C" w:rsidRDefault="0028609C"/>
    <w:p w:rsidR="0028609C" w:rsidRDefault="003C3A94">
      <w:r>
        <w:t>Th</w:t>
      </w:r>
      <w:r w:rsidR="00864315">
        <w:t>orough</w:t>
      </w:r>
      <w:r>
        <w:t xml:space="preserve"> planning and the use of planning tools and systems such as Gant </w:t>
      </w:r>
      <w:r w:rsidR="00665372">
        <w:t>c</w:t>
      </w:r>
      <w:r>
        <w:t>harts and Microsoft Project should prevent issues such as these. Designing a Gant</w:t>
      </w:r>
      <w:r w:rsidR="00864315">
        <w:t xml:space="preserve"> </w:t>
      </w:r>
      <w:r>
        <w:t xml:space="preserve">chart should help with the time </w:t>
      </w:r>
      <w:r w:rsidR="00864315">
        <w:t xml:space="preserve">management, avoiding </w:t>
      </w:r>
      <w:r>
        <w:t>unexpected errors or issues</w:t>
      </w:r>
      <w:r w:rsidR="00864315">
        <w:t xml:space="preserve">, and should keep the </w:t>
      </w:r>
      <w:r>
        <w:t>project</w:t>
      </w:r>
      <w:r w:rsidR="00864315">
        <w:t xml:space="preserve"> </w:t>
      </w:r>
      <w:r>
        <w:t xml:space="preserve">within the Gant charts time constraints. </w:t>
      </w:r>
    </w:p>
    <w:p w:rsidR="0028609C" w:rsidRDefault="003C3A94">
      <w:r>
        <w:t xml:space="preserve">Facility constraints refers to the software and the electronic equipment needed to </w:t>
      </w:r>
      <w:r w:rsidR="00665372">
        <w:t xml:space="preserve">carry out the </w:t>
      </w:r>
      <w:r>
        <w:t xml:space="preserve">project. These are stationed in a lecture room in the university. The university is open 24 hours but if there is a lecture taking place then the computers are inaccessible. This problem could be avoided by finding out when the room is free and working on the project during that time. </w:t>
      </w:r>
    </w:p>
    <w:p w:rsidR="0028609C" w:rsidRDefault="0028609C"/>
    <w:p w:rsidR="0028609C" w:rsidRDefault="003C3A94">
      <w:r>
        <w:t xml:space="preserve">Funding constraints </w:t>
      </w:r>
      <w:r w:rsidR="00665372">
        <w:t>a</w:t>
      </w:r>
      <w:r>
        <w:t>ffects the project only as far as the variety of materials and components available for use. Autonomous vehicles are very expensive to creat</w:t>
      </w:r>
      <w:r w:rsidR="00665372">
        <w:t>e requiring</w:t>
      </w:r>
      <w:r>
        <w:t xml:space="preserve"> high</w:t>
      </w:r>
      <w:r w:rsidR="00665372">
        <w:t>ly</w:t>
      </w:r>
      <w:r>
        <w:t xml:space="preserve"> </w:t>
      </w:r>
      <w:r w:rsidR="00665372">
        <w:t xml:space="preserve">sophisticated and </w:t>
      </w:r>
      <w:r>
        <w:t xml:space="preserve">powerful equipment </w:t>
      </w:r>
      <w:r w:rsidR="00665372">
        <w:t>should the vehicle</w:t>
      </w:r>
      <w:r>
        <w:t xml:space="preserve"> </w:t>
      </w:r>
      <w:r w:rsidR="00665372">
        <w:t>drive on the road</w:t>
      </w:r>
      <w:r>
        <w:t>. Th</w:t>
      </w:r>
      <w:r w:rsidR="00665372">
        <w:t xml:space="preserve">is </w:t>
      </w:r>
      <w:r>
        <w:t xml:space="preserve">project </w:t>
      </w:r>
      <w:r w:rsidR="00665372">
        <w:t>involves</w:t>
      </w:r>
      <w:r>
        <w:t xml:space="preserve"> making a small autonomous vehicle that will not be on suitable for roads and therefore does not have to meet the high standards of the vehicle manufacturers. This means that the costs will </w:t>
      </w:r>
      <w:r w:rsidR="00665372">
        <w:t xml:space="preserve">be reduced </w:t>
      </w:r>
      <w:r>
        <w:t>as the component</w:t>
      </w:r>
      <w:r w:rsidR="00665372">
        <w:t xml:space="preserve"> specification is considerably lower than those required for commercial vehicles</w:t>
      </w:r>
      <w:r>
        <w:t xml:space="preserve">. Cheaper alternatives will be </w:t>
      </w:r>
      <w:r w:rsidR="00665372">
        <w:t>explored.</w:t>
      </w:r>
    </w:p>
    <w:p w:rsidR="0028609C" w:rsidRDefault="0028609C"/>
    <w:p w:rsidR="0028609C" w:rsidRDefault="003C3A94">
      <w:r>
        <w:t>Lake of experience and knowledge is unavoidable. To</w:t>
      </w:r>
      <w:r w:rsidR="00665372">
        <w:t xml:space="preserve"> address this issue,</w:t>
      </w:r>
      <w:r>
        <w:t xml:space="preserve"> extra time will need to be</w:t>
      </w:r>
      <w:r w:rsidR="00665372">
        <w:t xml:space="preserve"> </w:t>
      </w:r>
      <w:r>
        <w:t>allocate</w:t>
      </w:r>
      <w:r w:rsidR="00665372">
        <w:t>d</w:t>
      </w:r>
      <w:r>
        <w:t xml:space="preserve">. </w:t>
      </w:r>
    </w:p>
    <w:p w:rsidR="0028609C" w:rsidRDefault="0028609C"/>
    <w:p w:rsidR="0028609C" w:rsidRDefault="003C3A94">
      <w:r>
        <w:t>The goals set today</w:t>
      </w:r>
      <w:r w:rsidR="00665372">
        <w:t xml:space="preserve"> are</w:t>
      </w:r>
      <w:r>
        <w:t xml:space="preserve"> achievable, however unexpected things happen which may disrupt the plan. </w:t>
      </w:r>
      <w:r w:rsidRPr="00AE4AAB">
        <w:t>There isn't much planning that can help situations like this however trying to start slightly ahead of schedule may help but this is not always an option.</w:t>
      </w:r>
      <w:r>
        <w:t xml:space="preserve"> </w:t>
      </w:r>
    </w:p>
    <w:p w:rsidR="0028609C" w:rsidRDefault="0028609C"/>
    <w:p w:rsidR="0028609C" w:rsidRDefault="00665372">
      <w:r>
        <w:t>The</w:t>
      </w:r>
      <w:r w:rsidR="003C3A94">
        <w:t xml:space="preserve"> project </w:t>
      </w:r>
      <w:r>
        <w:t>aims to build an autonomous vehicle the</w:t>
      </w:r>
      <w:r w:rsidR="003C3A94">
        <w:t xml:space="preserve"> size of a </w:t>
      </w:r>
      <w:r>
        <w:t>remote-control</w:t>
      </w:r>
      <w:r w:rsidR="003C3A94">
        <w:t xml:space="preserve"> car, </w:t>
      </w:r>
      <w:r>
        <w:t>hence there</w:t>
      </w:r>
      <w:r w:rsidR="003C3A94">
        <w:t xml:space="preserve"> are no ethical or legal issues. </w:t>
      </w:r>
      <w:r>
        <w:t>The vehicle will not be driven on a public highway.</w:t>
      </w:r>
    </w:p>
    <w:p w:rsidR="0028609C" w:rsidRDefault="0028609C"/>
    <w:p w:rsidR="0028609C" w:rsidRDefault="003C3A94">
      <w:pPr>
        <w:pStyle w:val="Heading2"/>
      </w:pPr>
      <w:bookmarkStart w:id="36" w:name="_kxt11e81dl7k" w:colFirst="0" w:colLast="0"/>
      <w:bookmarkStart w:id="37" w:name="_Toc7819969"/>
      <w:bookmarkEnd w:id="36"/>
      <w:r>
        <w:t>How will the data be analysed and evaluated</w:t>
      </w:r>
      <w:bookmarkEnd w:id="37"/>
      <w:r>
        <w:t xml:space="preserve">    </w:t>
      </w:r>
    </w:p>
    <w:p w:rsidR="0028609C" w:rsidRDefault="003C3A94">
      <w:r>
        <w:t xml:space="preserve">The data collected will be in several different forms. </w:t>
      </w:r>
      <w:r w:rsidR="00665372">
        <w:t>D</w:t>
      </w:r>
      <w:r>
        <w:t xml:space="preserve">ata will </w:t>
      </w:r>
      <w:r w:rsidR="00665372">
        <w:t>consist of</w:t>
      </w:r>
      <w:r>
        <w:t xml:space="preserve"> numbers and values that the autonomous vehicle produces</w:t>
      </w:r>
      <w:r w:rsidR="00665372">
        <w:t>,</w:t>
      </w:r>
      <w:r>
        <w:t xml:space="preserve"> and some will be from prototype testing that were taken during tests to how it physically reacted in different scenarios. This data will be compared to the aims and objective</w:t>
      </w:r>
      <w:r w:rsidR="00665372">
        <w:t>s</w:t>
      </w:r>
      <w:r>
        <w:t xml:space="preserve"> that were discussed earlier in the document. The results will also be benchmarks with other devices that perform similar functions for example, self</w:t>
      </w:r>
      <w:r w:rsidR="00665372">
        <w:t>-</w:t>
      </w:r>
      <w:r>
        <w:t xml:space="preserve">driving toys. </w:t>
      </w:r>
    </w:p>
    <w:p w:rsidR="0028609C" w:rsidRDefault="0028609C"/>
    <w:p w:rsidR="0028609C" w:rsidRDefault="003C3A94">
      <w:pPr>
        <w:pStyle w:val="Heading2"/>
      </w:pPr>
      <w:bookmarkStart w:id="38" w:name="_g3q08eau1k4r" w:colFirst="0" w:colLast="0"/>
      <w:bookmarkStart w:id="39" w:name="_Toc7819970"/>
      <w:bookmarkEnd w:id="38"/>
      <w:r>
        <w:t>Conclusion</w:t>
      </w:r>
      <w:bookmarkEnd w:id="39"/>
      <w:r>
        <w:t xml:space="preserve"> </w:t>
      </w:r>
    </w:p>
    <w:p w:rsidR="0028609C" w:rsidRDefault="003C3A94">
      <w:r>
        <w:t xml:space="preserve">This section </w:t>
      </w:r>
      <w:r w:rsidR="00665372">
        <w:t>analysed</w:t>
      </w:r>
      <w:r>
        <w:t xml:space="preserve"> the research methodology that will be used to gather good quality and suitable data for the autonomous vehicle project. The potential threats to the project that could prove to be an issue would </w:t>
      </w:r>
      <w:r w:rsidR="00665372">
        <w:t>acknowledged</w:t>
      </w:r>
      <w:r>
        <w:t xml:space="preserve"> and solutions</w:t>
      </w:r>
      <w:r w:rsidR="00665372">
        <w:t xml:space="preserve"> </w:t>
      </w:r>
      <w:bookmarkStart w:id="40" w:name="_GoBack"/>
      <w:bookmarkEnd w:id="40"/>
      <w:r>
        <w:t xml:space="preserve">suggested. </w:t>
      </w:r>
    </w:p>
    <w:p w:rsidR="0028609C" w:rsidRDefault="0028609C"/>
    <w:p w:rsidR="0028609C" w:rsidRDefault="0028609C"/>
    <w:p w:rsidR="0028609C" w:rsidRDefault="0028609C"/>
    <w:p w:rsidR="0028609C" w:rsidRDefault="0028609C"/>
    <w:p w:rsidR="00AE4AAB" w:rsidRDefault="00AE4AAB">
      <w:pPr>
        <w:pStyle w:val="Heading1"/>
      </w:pPr>
      <w:bookmarkStart w:id="41" w:name="_j2ne6qgj9dbu" w:colFirst="0" w:colLast="0"/>
      <w:bookmarkEnd w:id="41"/>
    </w:p>
    <w:p w:rsidR="00AE4AAB" w:rsidRDefault="00AE4AAB">
      <w:pPr>
        <w:pStyle w:val="Heading1"/>
      </w:pPr>
    </w:p>
    <w:p w:rsidR="0028609C" w:rsidRDefault="003C3A94">
      <w:pPr>
        <w:pStyle w:val="Heading1"/>
      </w:pPr>
      <w:bookmarkStart w:id="42" w:name="_Toc7819971"/>
      <w:r>
        <w:t>Resources and Planning</w:t>
      </w:r>
      <w:bookmarkEnd w:id="42"/>
    </w:p>
    <w:p w:rsidR="0028609C" w:rsidRDefault="0028609C"/>
    <w:p w:rsidR="0028609C" w:rsidRDefault="003C3A94">
      <w:pPr>
        <w:pStyle w:val="Heading2"/>
      </w:pPr>
      <w:bookmarkStart w:id="43" w:name="_14hy1te166ao" w:colFirst="0" w:colLast="0"/>
      <w:bookmarkStart w:id="44" w:name="_Toc7819972"/>
      <w:bookmarkEnd w:id="43"/>
      <w:r>
        <w:t>Resources required</w:t>
      </w:r>
      <w:bookmarkEnd w:id="44"/>
      <w:r>
        <w:t xml:space="preserve"> </w:t>
      </w:r>
    </w:p>
    <w:p w:rsidR="0028609C" w:rsidRDefault="003C3A94">
      <w:r>
        <w:t>In order to product a completed project access to resources are required;</w:t>
      </w:r>
    </w:p>
    <w:p w:rsidR="0028609C" w:rsidRDefault="0028609C"/>
    <w:p w:rsidR="0028609C" w:rsidRDefault="003C3A94">
      <w:pPr>
        <w:numPr>
          <w:ilvl w:val="0"/>
          <w:numId w:val="2"/>
        </w:numPr>
      </w:pPr>
      <w:r>
        <w:t xml:space="preserve">Computer with internet access and Microsoft applications. </w:t>
      </w:r>
    </w:p>
    <w:p w:rsidR="0028609C" w:rsidRDefault="003C3A94">
      <w:r>
        <w:t xml:space="preserve">The computer for all the CAD work and to design the schematic, internet to aid in research and allow access to google documents account.  The Microsoft applications for the written documentation and  the mathes, graphs and tables. </w:t>
      </w:r>
    </w:p>
    <w:p w:rsidR="0028609C" w:rsidRDefault="003C3A94">
      <w:pPr>
        <w:numPr>
          <w:ilvl w:val="0"/>
          <w:numId w:val="2"/>
        </w:numPr>
      </w:pPr>
      <w:r>
        <w:t xml:space="preserve">Proteus software </w:t>
      </w:r>
    </w:p>
    <w:p w:rsidR="0028609C" w:rsidRDefault="003C3A94">
      <w:r>
        <w:t xml:space="preserve">This is for creating the schematics and virtually programming the PIC.  This software simulate the virtual device. </w:t>
      </w:r>
    </w:p>
    <w:p w:rsidR="0028609C" w:rsidRDefault="003C3A94">
      <w:pPr>
        <w:numPr>
          <w:ilvl w:val="0"/>
          <w:numId w:val="2"/>
        </w:numPr>
      </w:pPr>
      <w:r>
        <w:t xml:space="preserve">Matlab </w:t>
      </w:r>
    </w:p>
    <w:p w:rsidR="0028609C" w:rsidRDefault="003C3A94">
      <w:r>
        <w:t xml:space="preserve">This is to make predictions of the data that sound be received. It allows for errors to be picked up sooner if the device is not behaving how it should.  </w:t>
      </w:r>
    </w:p>
    <w:p w:rsidR="0028609C" w:rsidRDefault="003C3A94">
      <w:pPr>
        <w:numPr>
          <w:ilvl w:val="0"/>
          <w:numId w:val="2"/>
        </w:numPr>
      </w:pPr>
      <w:r>
        <w:t>PIC programming equipment (MPLab)</w:t>
      </w:r>
    </w:p>
    <w:p w:rsidR="0028609C" w:rsidRDefault="003C3A94">
      <w:r>
        <w:t>The is to transform the code from the computer into the PIC</w:t>
      </w:r>
    </w:p>
    <w:p w:rsidR="0028609C" w:rsidRDefault="003C3A94">
      <w:pPr>
        <w:numPr>
          <w:ilvl w:val="0"/>
          <w:numId w:val="2"/>
        </w:numPr>
      </w:pPr>
      <w:r>
        <w:t>Osciloscop</w:t>
      </w:r>
    </w:p>
    <w:p w:rsidR="0028609C" w:rsidRDefault="003C3A94">
      <w:r>
        <w:t xml:space="preserve">This is to measure waveform and signals going on in the software, it aids fault finding </w:t>
      </w:r>
    </w:p>
    <w:p w:rsidR="0028609C" w:rsidRDefault="003C3A94">
      <w:pPr>
        <w:numPr>
          <w:ilvl w:val="0"/>
          <w:numId w:val="2"/>
        </w:numPr>
      </w:pPr>
      <w:r>
        <w:t xml:space="preserve">Multimeter </w:t>
      </w:r>
    </w:p>
    <w:p w:rsidR="0028609C" w:rsidRDefault="003C3A94">
      <w:r>
        <w:t>This is to measure that voltage and current in particular parts of the circuit, it also aids fault finding</w:t>
      </w:r>
    </w:p>
    <w:p w:rsidR="0028609C" w:rsidRDefault="003C3A94">
      <w:pPr>
        <w:numPr>
          <w:ilvl w:val="0"/>
          <w:numId w:val="2"/>
        </w:numPr>
      </w:pPr>
      <w:r>
        <w:t>Soldering equipment</w:t>
      </w:r>
    </w:p>
    <w:p w:rsidR="0028609C" w:rsidRDefault="003C3A94">
      <w:r>
        <w:t xml:space="preserve">When the device is working it needs to transfered on to a bored and soldered in so the components are secure. </w:t>
      </w:r>
    </w:p>
    <w:p w:rsidR="0028609C" w:rsidRDefault="003C3A94">
      <w:pPr>
        <w:numPr>
          <w:ilvl w:val="0"/>
          <w:numId w:val="2"/>
        </w:numPr>
      </w:pPr>
      <w:r>
        <w:t xml:space="preserve">Breadboarding equipment </w:t>
      </w:r>
    </w:p>
    <w:p w:rsidR="0028609C" w:rsidRDefault="003C3A94">
      <w:r>
        <w:t xml:space="preserve">This is for the device is in the testing stand and the components need to be easily interchangeable.   </w:t>
      </w:r>
    </w:p>
    <w:p w:rsidR="0028609C" w:rsidRDefault="003C3A94">
      <w:pPr>
        <w:numPr>
          <w:ilvl w:val="0"/>
          <w:numId w:val="2"/>
        </w:numPr>
      </w:pPr>
      <w:r>
        <w:t xml:space="preserve">Components </w:t>
      </w:r>
    </w:p>
    <w:p w:rsidR="0028609C" w:rsidRDefault="003C3A94">
      <w:r>
        <w:t xml:space="preserve">These will make up the physical device </w:t>
      </w:r>
    </w:p>
    <w:p w:rsidR="0028609C" w:rsidRDefault="003C3A94">
      <w:pPr>
        <w:numPr>
          <w:ilvl w:val="0"/>
          <w:numId w:val="2"/>
        </w:numPr>
      </w:pPr>
      <w:r>
        <w:t xml:space="preserve">Books, papers, research litrater </w:t>
      </w:r>
    </w:p>
    <w:p w:rsidR="0028609C" w:rsidRDefault="003C3A94">
      <w:r>
        <w:t>These will aid in the research</w:t>
      </w:r>
      <w:r w:rsidR="00AE4AAB">
        <w:t>.</w:t>
      </w:r>
    </w:p>
    <w:p w:rsidR="00AE4AAB" w:rsidRDefault="00AE4AAB"/>
    <w:p w:rsidR="00AE4AAB" w:rsidRDefault="00AE4AAB"/>
    <w:p w:rsidR="00AE4AAB" w:rsidRDefault="00AE4AAB"/>
    <w:p w:rsidR="00AE4AAB" w:rsidRDefault="00AE4AAB"/>
    <w:p w:rsidR="00AE4AAB" w:rsidRDefault="00AE4AAB"/>
    <w:p w:rsidR="00AE4AAB" w:rsidRDefault="00AE4AAB"/>
    <w:p w:rsidR="00AE4AAB" w:rsidRDefault="00AE4AAB">
      <w:r>
        <w:t xml:space="preserve">Gantt Chart and Planning </w:t>
      </w:r>
    </w:p>
    <w:p w:rsidR="0028609C" w:rsidRDefault="0028609C"/>
    <w:p w:rsidR="00AE4AAB" w:rsidRDefault="00AE4AAB">
      <w:r>
        <w:t xml:space="preserve">In this section the project planning and time scale has been planned. In order to stay on track on to make sure that the work done is </w:t>
      </w:r>
      <w:r w:rsidR="00277BE7">
        <w:t xml:space="preserve">quality and not rushed a Gantt chart and time line have been constructed using Microsoft Project. The project is as electronics based so most of the time has been designated to the hardware side and the prototyping. The project is going to be completed over the summer so that it can be done to the best standard. See below for the Gantt chart. </w:t>
      </w:r>
    </w:p>
    <w:p w:rsidR="0028609C" w:rsidRDefault="0028609C"/>
    <w:p w:rsidR="0028609C" w:rsidRDefault="0028609C"/>
    <w:p w:rsidR="0028609C" w:rsidRDefault="0028609C"/>
    <w:p w:rsidR="0028609C" w:rsidRDefault="0028609C"/>
    <w:p w:rsidR="0028609C" w:rsidRDefault="0028609C"/>
    <w:p w:rsidR="0028609C" w:rsidRDefault="00AE4AAB">
      <w:r w:rsidRPr="00AE4AAB">
        <w:drawing>
          <wp:inline distT="0" distB="0" distL="0" distR="0">
            <wp:extent cx="4920544" cy="30194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srcRect t="23332" r="63451" b="36798"/>
                    <a:stretch/>
                  </pic:blipFill>
                  <pic:spPr bwMode="auto">
                    <a:xfrm>
                      <a:off x="0" y="0"/>
                      <a:ext cx="4939286" cy="3030926"/>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a:ext>
                    </a:extLst>
                  </pic:spPr>
                </pic:pic>
              </a:graphicData>
            </a:graphic>
          </wp:inline>
        </w:drawing>
      </w:r>
    </w:p>
    <w:p w:rsidR="0028609C" w:rsidRDefault="0028609C"/>
    <w:p w:rsidR="0028609C" w:rsidRDefault="0028609C"/>
    <w:p w:rsidR="0028609C" w:rsidRDefault="0028609C"/>
    <w:p w:rsidR="0028609C" w:rsidRDefault="0028609C"/>
    <w:p w:rsidR="0028609C" w:rsidRDefault="00AE4AAB">
      <w:r w:rsidRPr="00AE4AAB">
        <w:lastRenderedPageBreak/>
        <w:drawing>
          <wp:inline distT="0" distB="0" distL="0" distR="0">
            <wp:extent cx="5733415" cy="2454049"/>
            <wp:effectExtent l="1905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srcRect l="14454" t="22445" r="2315" b="40343"/>
                    <a:stretch/>
                  </pic:blipFill>
                  <pic:spPr bwMode="auto">
                    <a:xfrm>
                      <a:off x="0" y="0"/>
                      <a:ext cx="5733415" cy="2454049"/>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a:ext>
                    </a:extLst>
                  </pic:spPr>
                </pic:pic>
              </a:graphicData>
            </a:graphic>
          </wp:inline>
        </w:drawing>
      </w:r>
    </w:p>
    <w:p w:rsidR="0028609C" w:rsidRDefault="0028609C"/>
    <w:p w:rsidR="0028609C" w:rsidRDefault="0028609C"/>
    <w:p w:rsidR="0028609C" w:rsidRDefault="0028609C"/>
    <w:p w:rsidR="0028609C" w:rsidRDefault="00AE4AAB">
      <w:r w:rsidRPr="00AE4AAB">
        <w:drawing>
          <wp:inline distT="0" distB="0" distL="0" distR="0">
            <wp:extent cx="5318760" cy="22574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srcRect l="21100" t="26875" r="41913" b="52747"/>
                    <a:stretch/>
                  </pic:blipFill>
                  <pic:spPr bwMode="auto">
                    <a:xfrm>
                      <a:off x="0" y="0"/>
                      <a:ext cx="5406912" cy="2294839"/>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a:ext>
                    </a:extLst>
                  </pic:spPr>
                </pic:pic>
              </a:graphicData>
            </a:graphic>
          </wp:inline>
        </w:drawing>
      </w:r>
      <w:r w:rsidRPr="00AE4AAB">
        <w:drawing>
          <wp:inline distT="0" distB="0" distL="0" distR="0">
            <wp:extent cx="5432787" cy="1580515"/>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srcRect l="53660" t="30177" r="1651" b="55096"/>
                    <a:stretch/>
                  </pic:blipFill>
                  <pic:spPr bwMode="auto">
                    <a:xfrm>
                      <a:off x="0" y="0"/>
                      <a:ext cx="5522062" cy="1606487"/>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a:ext>
                    </a:extLst>
                  </pic:spPr>
                </pic:pic>
              </a:graphicData>
            </a:graphic>
          </wp:inline>
        </w:drawing>
      </w:r>
    </w:p>
    <w:p w:rsidR="0028609C" w:rsidRDefault="0028609C"/>
    <w:p w:rsidR="0028609C" w:rsidRDefault="00277BE7" w:rsidP="00FE1ED0">
      <w:pPr>
        <w:pStyle w:val="Heading7"/>
      </w:pPr>
      <w:r>
        <w:t>Conclusion</w:t>
      </w:r>
    </w:p>
    <w:p w:rsidR="00277BE7" w:rsidRDefault="00277BE7"/>
    <w:p w:rsidR="00277BE7" w:rsidRDefault="00277BE7">
      <w:r>
        <w:t xml:space="preserve">In this section the racecourses and planning have been discussed. It is now clear what material and software’s will be to be accessible during the project and how much time each stage will have. The Gantt chart provides a structured environment that discourages procrastination and encourages productivity.  </w:t>
      </w:r>
    </w:p>
    <w:p w:rsidR="00277BE7" w:rsidRDefault="00277BE7"/>
    <w:p w:rsidR="00277BE7" w:rsidRDefault="00277BE7"/>
    <w:p w:rsidR="00FF3F72" w:rsidRDefault="00FF3F72"/>
    <w:p w:rsidR="00FF3F72" w:rsidRPr="00FF3F72" w:rsidRDefault="00FF3F72" w:rsidP="00FE1ED0">
      <w:pPr>
        <w:pStyle w:val="Heading7"/>
        <w:rPr>
          <w:rStyle w:val="BookTitle"/>
        </w:rPr>
      </w:pPr>
    </w:p>
    <w:p w:rsidR="00277BE7" w:rsidRPr="00FF3F72" w:rsidRDefault="00277BE7" w:rsidP="00FE1ED0">
      <w:pPr>
        <w:pStyle w:val="Heading7"/>
        <w:rPr>
          <w:rStyle w:val="BookTitle"/>
          <w:b w:val="0"/>
          <w:bCs w:val="0"/>
          <w:smallCaps w:val="0"/>
          <w:spacing w:val="0"/>
        </w:rPr>
      </w:pPr>
      <w:r w:rsidRPr="00FF3F72">
        <w:rPr>
          <w:rStyle w:val="BookTitle"/>
          <w:b w:val="0"/>
          <w:bCs w:val="0"/>
          <w:smallCaps w:val="0"/>
          <w:spacing w:val="0"/>
        </w:rPr>
        <w:t xml:space="preserve">References </w:t>
      </w:r>
    </w:p>
    <w:p w:rsidR="00277BE7" w:rsidRDefault="00277BE7"/>
    <w:p w:rsidR="00277BE7" w:rsidRDefault="00277BE7">
      <w:r>
        <w:t xml:space="preserve">[1] </w:t>
      </w:r>
      <w:hyperlink r:id="rId13">
        <w:r>
          <w:rPr>
            <w:color w:val="1155CC"/>
            <w:sz w:val="24"/>
            <w:szCs w:val="24"/>
            <w:highlight w:val="white"/>
            <w:u w:val="single"/>
          </w:rPr>
          <w:t>https://en.oxforddictionaries.com/definition/autonomous</w:t>
        </w:r>
      </w:hyperlink>
    </w:p>
    <w:p w:rsidR="00277BE7" w:rsidRDefault="00277BE7">
      <w:r>
        <w:t xml:space="preserve">[2] </w:t>
      </w:r>
      <w:hyperlink r:id="rId14">
        <w:r>
          <w:rPr>
            <w:color w:val="1155CC"/>
            <w:u w:val="single"/>
          </w:rPr>
          <w:t>https://www.theguardian.com/technology/2019/apr/04/self-driving-cars-could-provide-62bn-boost-to-uk-economy-by-2030-brexit</w:t>
        </w:r>
      </w:hyperlink>
    </w:p>
    <w:p w:rsidR="00277BE7" w:rsidRDefault="00277BE7">
      <w:r>
        <w:t xml:space="preserve">[3] </w:t>
      </w:r>
      <w:hyperlink r:id="rId15">
        <w:r>
          <w:rPr>
            <w:color w:val="1155CC"/>
            <w:u w:val="single"/>
          </w:rPr>
          <w:t>https://www.tesla.com/en_GB/autopilot</w:t>
        </w:r>
      </w:hyperlink>
    </w:p>
    <w:p w:rsidR="00277BE7" w:rsidRDefault="00277BE7">
      <w:r>
        <w:t xml:space="preserve">[4] </w:t>
      </w:r>
      <w:hyperlink r:id="rId16">
        <w:r>
          <w:rPr>
            <w:color w:val="1155CC"/>
            <w:u w:val="single"/>
          </w:rPr>
          <w:t>https://www.wired.com/story/tesla-autopilot-self-driving-crash-california/</w:t>
        </w:r>
      </w:hyperlink>
    </w:p>
    <w:p w:rsidR="00277BE7" w:rsidRDefault="00277BE7">
      <w:r>
        <w:t xml:space="preserve">[5] </w:t>
      </w:r>
      <w:hyperlink r:id="rId17">
        <w:r>
          <w:rPr>
            <w:color w:val="1155CC"/>
            <w:u w:val="single"/>
          </w:rPr>
          <w:t>https://www.bbc.co.uk/news/topics/c90ymkd8lglt/driverless-cars</w:t>
        </w:r>
      </w:hyperlink>
    </w:p>
    <w:p w:rsidR="00277BE7" w:rsidRDefault="00277BE7">
      <w:r>
        <w:t>[6]</w:t>
      </w:r>
      <w:r w:rsidR="00FF3F72">
        <w:t xml:space="preserve"> </w:t>
      </w:r>
      <w:hyperlink r:id="rId18">
        <w:r w:rsidR="00FF3F72">
          <w:rPr>
            <w:color w:val="1155CC"/>
            <w:u w:val="single"/>
          </w:rPr>
          <w:t>http://www.newelectronics.co.uk/electronics-technology/an-introduction-to-ultrasonic-sensors-for-vehicle-parking/24966/</w:t>
        </w:r>
      </w:hyperlink>
    </w:p>
    <w:p w:rsidR="00277BE7" w:rsidRDefault="00277BE7">
      <w:r>
        <w:t>[7]</w:t>
      </w:r>
      <w:r w:rsidR="00FF3F72">
        <w:t xml:space="preserve"> </w:t>
      </w:r>
      <w:hyperlink r:id="rId19">
        <w:r w:rsidR="00FF3F72">
          <w:rPr>
            <w:color w:val="1155CC"/>
            <w:u w:val="single"/>
          </w:rPr>
          <w:t>https://www.wired.com/story/lidar-self-driving-cars-luminar-video/</w:t>
        </w:r>
      </w:hyperlink>
    </w:p>
    <w:p w:rsidR="00277BE7" w:rsidRDefault="00277BE7">
      <w:r>
        <w:t>[8]</w:t>
      </w:r>
      <w:r w:rsidR="00FF3F72">
        <w:t xml:space="preserve"> </w:t>
      </w:r>
      <w:hyperlink r:id="rId20">
        <w:r w:rsidR="00FF3F72">
          <w:rPr>
            <w:color w:val="1155CC"/>
            <w:u w:val="single"/>
          </w:rPr>
          <w:t>https://levelfivesupplies.com/sensors-used-in-autonomous-vehicles/</w:t>
        </w:r>
      </w:hyperlink>
    </w:p>
    <w:p w:rsidR="00277BE7" w:rsidRDefault="00277BE7">
      <w:r>
        <w:t>[9]</w:t>
      </w:r>
      <w:r w:rsidR="00FF3F72">
        <w:t xml:space="preserve"> </w:t>
      </w:r>
      <w:hyperlink r:id="rId21">
        <w:r w:rsidR="00FF3F72">
          <w:rPr>
            <w:color w:val="1155CC"/>
            <w:u w:val="single"/>
          </w:rPr>
          <w:t>https://spectrum.ieee.org/transportation/advanced-cars/6-key-connectivity-requirements-of-autonomous-driving</w:t>
        </w:r>
      </w:hyperlink>
    </w:p>
    <w:p w:rsidR="00277BE7" w:rsidRDefault="00277BE7">
      <w:r>
        <w:t>[10]</w:t>
      </w:r>
      <w:r w:rsidR="00FF3F72">
        <w:t xml:space="preserve"> </w:t>
      </w:r>
      <w:hyperlink r:id="rId22">
        <w:r w:rsidR="00FF3F72">
          <w:rPr>
            <w:color w:val="1155CC"/>
            <w:u w:val="single"/>
          </w:rPr>
          <w:t>https://www.smmt.co.uk/industry-topics/uk-automotive/</w:t>
        </w:r>
      </w:hyperlink>
    </w:p>
    <w:p w:rsidR="00FF3F72" w:rsidRDefault="00FF3F72">
      <w:r>
        <w:t xml:space="preserve">[11] </w:t>
      </w:r>
      <w:hyperlink r:id="rId23">
        <w:r>
          <w:rPr>
            <w:color w:val="1155CC"/>
            <w:u w:val="single"/>
          </w:rPr>
          <w:t>https://www.gov.uk/government/statistics/reported-road-casualties-in-great-britain-provisional-estimates-year-ending-june-2018</w:t>
        </w:r>
      </w:hyperlink>
    </w:p>
    <w:p w:rsidR="00FF3F72" w:rsidRDefault="00FF3F72">
      <w:r>
        <w:t xml:space="preserve">[12] </w:t>
      </w:r>
      <w:hyperlink r:id="rId24">
        <w:r>
          <w:rPr>
            <w:color w:val="1155CC"/>
            <w:u w:val="single"/>
          </w:rPr>
          <w:t>https://www.researchgate.net/figure/Cyber-security-culture-research-philosophy-and-approach_fig3_306407687</w:t>
        </w:r>
      </w:hyperlink>
    </w:p>
    <w:p w:rsidR="00FF3F72" w:rsidRDefault="00FF3F72" w:rsidP="00FF3F72">
      <w:r>
        <w:t xml:space="preserve">[13] </w:t>
      </w:r>
      <w:r w:rsidRPr="00AE4AAB">
        <w:t>that were not tester and whether or not the generalisation would still be valid.</w:t>
      </w:r>
    </w:p>
    <w:p w:rsidR="00FF3F72" w:rsidRDefault="00FF3F72" w:rsidP="00FF3F72">
      <w:hyperlink r:id="rId25">
        <w:r>
          <w:rPr>
            <w:color w:val="1155CC"/>
            <w:u w:val="single"/>
          </w:rPr>
          <w:t>https://moodle.une.edu.au/mod/page/view.php?id=591913</w:t>
        </w:r>
      </w:hyperlink>
    </w:p>
    <w:p w:rsidR="00FF3F72" w:rsidRDefault="00FF3F72" w:rsidP="00FF3F72">
      <w:r>
        <w:t xml:space="preserve">[14] </w:t>
      </w:r>
      <w:hyperlink r:id="rId26">
        <w:r>
          <w:rPr>
            <w:color w:val="1155CC"/>
            <w:u w:val="single"/>
          </w:rPr>
          <w:t>https://research-methodology.net/research-methods/data-collection/</w:t>
        </w:r>
      </w:hyperlink>
    </w:p>
    <w:p w:rsidR="00FF3F72" w:rsidRDefault="00FF3F72">
      <w:r>
        <w:t xml:space="preserve">[15] </w:t>
      </w:r>
      <w:hyperlink r:id="rId27">
        <w:r>
          <w:rPr>
            <w:color w:val="1155CC"/>
            <w:u w:val="single"/>
          </w:rPr>
          <w:t>http://citeseerx.ist.psu.edu/viewdoc/download?doi=10.1.1.452.4568&amp;rep=rep1&amp;type=pdf</w:t>
        </w:r>
      </w:hyperlink>
    </w:p>
    <w:p w:rsidR="00FF3F72" w:rsidRDefault="00FF3F72" w:rsidP="00FF3F72">
      <w:r>
        <w:t xml:space="preserve">[16] </w:t>
      </w:r>
      <w:hyperlink r:id="rId28">
        <w:r>
          <w:rPr>
            <w:color w:val="1155CC"/>
            <w:u w:val="single"/>
          </w:rPr>
          <w:t>https://www.slideshare.net/WelingkarDLP/software-development-techniques</w:t>
        </w:r>
      </w:hyperlink>
    </w:p>
    <w:p w:rsidR="00FF3F72" w:rsidRDefault="00FF3F72" w:rsidP="00FF3F72">
      <w:r>
        <w:t>[17] The undergraduate research handbook by Gina Wisker page 92 2009</w:t>
      </w:r>
    </w:p>
    <w:p w:rsidR="00FF3F72" w:rsidRDefault="00FF3F72"/>
    <w:p w:rsidR="00FF3F72" w:rsidRDefault="00FF3F72"/>
    <w:p w:rsidR="00277BE7" w:rsidRDefault="00277BE7"/>
    <w:p w:rsidR="00277BE7" w:rsidRDefault="00277BE7"/>
    <w:p w:rsidR="00277BE7" w:rsidRDefault="00277BE7"/>
    <w:p w:rsidR="00277BE7" w:rsidRDefault="00277BE7"/>
    <w:p w:rsidR="00277BE7" w:rsidRDefault="00277BE7"/>
    <w:p w:rsidR="00277BE7" w:rsidRDefault="00277BE7"/>
    <w:p w:rsidR="00277BE7" w:rsidRDefault="00277BE7"/>
    <w:p w:rsidR="00277BE7" w:rsidRDefault="00277BE7"/>
    <w:p w:rsidR="0028609C" w:rsidRDefault="003C3A94" w:rsidP="00FE1ED0">
      <w:pPr>
        <w:pStyle w:val="Heading7"/>
      </w:pPr>
      <w:r>
        <w:t xml:space="preserve">Bibliography </w:t>
      </w:r>
    </w:p>
    <w:p w:rsidR="0028609C" w:rsidRDefault="0028609C"/>
    <w:p w:rsidR="0028609C" w:rsidRDefault="00235477">
      <w:hyperlink r:id="rId29" w:anchor="v=onepage&amp;q&amp;f=false">
        <w:r w:rsidR="003C3A94">
          <w:rPr>
            <w:color w:val="1155CC"/>
            <w:u w:val="single"/>
          </w:rPr>
          <w:t>https://books.google.co.uk/books?hl=en&amp;lr=&amp;id=F8BFOM8DCKoC&amp;oi=fnd&amp;pg=PA297&amp;dq=data+collection+methods&amp;ots=gVfRAxvyRk&amp;sig=I5T6qd2qD9jh9DCS-jugGRc3H7U#v=onepage&amp;q&amp;f=false</w:t>
        </w:r>
      </w:hyperlink>
    </w:p>
    <w:p w:rsidR="0028609C" w:rsidRDefault="0028609C"/>
    <w:p w:rsidR="0028609C" w:rsidRDefault="0028609C"/>
    <w:sectPr w:rsidR="0028609C" w:rsidSect="00FF3F72">
      <w:footerReference w:type="first" r:id="rId30"/>
      <w:pgSz w:w="11909" w:h="16834"/>
      <w:pgMar w:top="1440" w:right="1440" w:bottom="1440" w:left="1440" w:header="720" w:footer="720" w:gutter="0"/>
      <w:pgNumType w:start="1"/>
      <w:cols w:space="720"/>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E1ED0" w:rsidRDefault="00FE1ED0" w:rsidP="00FE1ED0">
      <w:pPr>
        <w:spacing w:line="240" w:lineRule="auto"/>
      </w:pPr>
      <w:r>
        <w:separator/>
      </w:r>
    </w:p>
  </w:endnote>
  <w:endnote w:type="continuationSeparator" w:id="0">
    <w:p w:rsidR="00FE1ED0" w:rsidRDefault="00FE1ED0" w:rsidP="00FE1ED0">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5000" w:type="pct"/>
      <w:tblBorders>
        <w:top w:val="single" w:sz="18" w:space="0" w:color="808080" w:themeColor="background1" w:themeShade="80"/>
        <w:insideV w:val="single" w:sz="18" w:space="0" w:color="808080" w:themeColor="background1" w:themeShade="80"/>
      </w:tblBorders>
      <w:tblLook w:val="04A0"/>
    </w:tblPr>
    <w:tblGrid>
      <w:gridCol w:w="958"/>
      <w:gridCol w:w="8287"/>
    </w:tblGrid>
    <w:tr w:rsidR="00FE1ED0">
      <w:tc>
        <w:tcPr>
          <w:tcW w:w="918" w:type="dxa"/>
        </w:tcPr>
        <w:p w:rsidR="00FE1ED0" w:rsidRDefault="00FE1ED0">
          <w:pPr>
            <w:pStyle w:val="Footer"/>
            <w:jc w:val="right"/>
            <w:rPr>
              <w:b/>
              <w:color w:val="4F81BD" w:themeColor="accent1"/>
              <w:sz w:val="32"/>
              <w:szCs w:val="32"/>
            </w:rPr>
          </w:pPr>
          <w:fldSimple w:instr=" PAGE   \* MERGEFORMAT ">
            <w:r w:rsidRPr="00FE1ED0">
              <w:rPr>
                <w:b/>
                <w:noProof/>
                <w:color w:val="4F81BD" w:themeColor="accent1"/>
                <w:sz w:val="32"/>
                <w:szCs w:val="32"/>
              </w:rPr>
              <w:t>1</w:t>
            </w:r>
          </w:fldSimple>
        </w:p>
      </w:tc>
      <w:tc>
        <w:tcPr>
          <w:tcW w:w="7938" w:type="dxa"/>
        </w:tcPr>
        <w:p w:rsidR="00FE1ED0" w:rsidRDefault="00FE1ED0">
          <w:pPr>
            <w:pStyle w:val="Footer"/>
          </w:pPr>
        </w:p>
      </w:tc>
    </w:tr>
  </w:tbl>
  <w:p w:rsidR="00FE1ED0" w:rsidRDefault="00FE1ED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E1ED0" w:rsidRDefault="00FE1ED0" w:rsidP="00FE1ED0">
      <w:pPr>
        <w:spacing w:line="240" w:lineRule="auto"/>
      </w:pPr>
      <w:r>
        <w:separator/>
      </w:r>
    </w:p>
  </w:footnote>
  <w:footnote w:type="continuationSeparator" w:id="0">
    <w:p w:rsidR="00FE1ED0" w:rsidRDefault="00FE1ED0" w:rsidP="00FE1ED0">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6B7E13"/>
    <w:multiLevelType w:val="multilevel"/>
    <w:tmpl w:val="004A948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4A933861"/>
    <w:multiLevelType w:val="multilevel"/>
    <w:tmpl w:val="65FC0A3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nsid w:val="6AEA69F5"/>
    <w:multiLevelType w:val="multilevel"/>
    <w:tmpl w:val="6714D8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28609C"/>
    <w:rsid w:val="00235477"/>
    <w:rsid w:val="002378DD"/>
    <w:rsid w:val="00277BE7"/>
    <w:rsid w:val="0028609C"/>
    <w:rsid w:val="003C3A94"/>
    <w:rsid w:val="00665372"/>
    <w:rsid w:val="007248BD"/>
    <w:rsid w:val="00864315"/>
    <w:rsid w:val="00895A84"/>
    <w:rsid w:val="00AE4AAB"/>
    <w:rsid w:val="00D36062"/>
    <w:rsid w:val="00E641B6"/>
    <w:rsid w:val="00FE1ED0"/>
    <w:rsid w:val="00FE3C06"/>
    <w:rsid w:val="00FF3F7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235477"/>
  </w:style>
  <w:style w:type="paragraph" w:styleId="Heading1">
    <w:name w:val="heading 1"/>
    <w:basedOn w:val="Normal"/>
    <w:next w:val="Normal"/>
    <w:rsid w:val="00235477"/>
    <w:pPr>
      <w:keepNext/>
      <w:keepLines/>
      <w:spacing w:before="400" w:after="120"/>
      <w:outlineLvl w:val="0"/>
    </w:pPr>
    <w:rPr>
      <w:sz w:val="40"/>
      <w:szCs w:val="40"/>
    </w:rPr>
  </w:style>
  <w:style w:type="paragraph" w:styleId="Heading2">
    <w:name w:val="heading 2"/>
    <w:basedOn w:val="Normal"/>
    <w:next w:val="Normal"/>
    <w:rsid w:val="00235477"/>
    <w:pPr>
      <w:keepNext/>
      <w:keepLines/>
      <w:spacing w:before="360" w:after="120"/>
      <w:outlineLvl w:val="1"/>
    </w:pPr>
    <w:rPr>
      <w:sz w:val="32"/>
      <w:szCs w:val="32"/>
    </w:rPr>
  </w:style>
  <w:style w:type="paragraph" w:styleId="Heading3">
    <w:name w:val="heading 3"/>
    <w:basedOn w:val="Normal"/>
    <w:next w:val="Normal"/>
    <w:rsid w:val="00235477"/>
    <w:pPr>
      <w:keepNext/>
      <w:keepLines/>
      <w:spacing w:before="320" w:after="80"/>
      <w:outlineLvl w:val="2"/>
    </w:pPr>
    <w:rPr>
      <w:color w:val="434343"/>
      <w:sz w:val="28"/>
      <w:szCs w:val="28"/>
    </w:rPr>
  </w:style>
  <w:style w:type="paragraph" w:styleId="Heading4">
    <w:name w:val="heading 4"/>
    <w:basedOn w:val="Normal"/>
    <w:next w:val="Normal"/>
    <w:rsid w:val="00235477"/>
    <w:pPr>
      <w:keepNext/>
      <w:keepLines/>
      <w:spacing w:before="280" w:after="80"/>
      <w:outlineLvl w:val="3"/>
    </w:pPr>
    <w:rPr>
      <w:color w:val="666666"/>
      <w:sz w:val="24"/>
      <w:szCs w:val="24"/>
    </w:rPr>
  </w:style>
  <w:style w:type="paragraph" w:styleId="Heading5">
    <w:name w:val="heading 5"/>
    <w:basedOn w:val="Normal"/>
    <w:next w:val="Normal"/>
    <w:rsid w:val="00235477"/>
    <w:pPr>
      <w:keepNext/>
      <w:keepLines/>
      <w:spacing w:before="240" w:after="80"/>
      <w:outlineLvl w:val="4"/>
    </w:pPr>
    <w:rPr>
      <w:color w:val="666666"/>
    </w:rPr>
  </w:style>
  <w:style w:type="paragraph" w:styleId="Heading6">
    <w:name w:val="heading 6"/>
    <w:basedOn w:val="Normal"/>
    <w:next w:val="Normal"/>
    <w:rsid w:val="00235477"/>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FE1ED0"/>
    <w:pPr>
      <w:keepNext/>
      <w:keepLines/>
      <w:spacing w:before="200"/>
      <w:outlineLvl w:val="6"/>
    </w:pPr>
    <w:rPr>
      <w:rFonts w:asciiTheme="majorHAnsi" w:eastAsiaTheme="majorEastAsia" w:hAnsiTheme="majorHAnsi" w:cstheme="majorBidi"/>
      <w:i/>
      <w:iCs/>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235477"/>
    <w:pPr>
      <w:keepNext/>
      <w:keepLines/>
      <w:spacing w:after="60"/>
    </w:pPr>
    <w:rPr>
      <w:sz w:val="52"/>
      <w:szCs w:val="52"/>
    </w:rPr>
  </w:style>
  <w:style w:type="paragraph" w:styleId="Subtitle">
    <w:name w:val="Subtitle"/>
    <w:basedOn w:val="Normal"/>
    <w:next w:val="Normal"/>
    <w:rsid w:val="00235477"/>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7248B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248BD"/>
    <w:rPr>
      <w:rFonts w:ascii="Segoe UI" w:hAnsi="Segoe UI" w:cs="Segoe UI"/>
      <w:sz w:val="18"/>
      <w:szCs w:val="18"/>
    </w:rPr>
  </w:style>
  <w:style w:type="character" w:styleId="Strong">
    <w:name w:val="Strong"/>
    <w:basedOn w:val="DefaultParagraphFont"/>
    <w:uiPriority w:val="22"/>
    <w:qFormat/>
    <w:rsid w:val="00FF3F72"/>
    <w:rPr>
      <w:b/>
      <w:bCs/>
    </w:rPr>
  </w:style>
  <w:style w:type="character" w:styleId="BookTitle">
    <w:name w:val="Book Title"/>
    <w:basedOn w:val="DefaultParagraphFont"/>
    <w:uiPriority w:val="33"/>
    <w:qFormat/>
    <w:rsid w:val="00FF3F72"/>
    <w:rPr>
      <w:b/>
      <w:bCs/>
      <w:smallCaps/>
      <w:spacing w:val="5"/>
    </w:rPr>
  </w:style>
  <w:style w:type="paragraph" w:styleId="NoSpacing">
    <w:name w:val="No Spacing"/>
    <w:link w:val="NoSpacingChar"/>
    <w:uiPriority w:val="1"/>
    <w:qFormat/>
    <w:rsid w:val="00FF3F72"/>
    <w:pPr>
      <w:spacing w:line="240" w:lineRule="auto"/>
    </w:pPr>
  </w:style>
  <w:style w:type="character" w:customStyle="1" w:styleId="NoSpacingChar">
    <w:name w:val="No Spacing Char"/>
    <w:basedOn w:val="DefaultParagraphFont"/>
    <w:link w:val="NoSpacing"/>
    <w:uiPriority w:val="1"/>
    <w:rsid w:val="00FF3F72"/>
  </w:style>
  <w:style w:type="paragraph" w:styleId="Header">
    <w:name w:val="header"/>
    <w:basedOn w:val="Normal"/>
    <w:link w:val="HeaderChar"/>
    <w:uiPriority w:val="99"/>
    <w:semiHidden/>
    <w:unhideWhenUsed/>
    <w:rsid w:val="00FE1ED0"/>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FE1ED0"/>
  </w:style>
  <w:style w:type="paragraph" w:styleId="Footer">
    <w:name w:val="footer"/>
    <w:basedOn w:val="Normal"/>
    <w:link w:val="FooterChar"/>
    <w:uiPriority w:val="99"/>
    <w:unhideWhenUsed/>
    <w:rsid w:val="00FE1ED0"/>
    <w:pPr>
      <w:tabs>
        <w:tab w:val="center" w:pos="4513"/>
        <w:tab w:val="right" w:pos="9026"/>
      </w:tabs>
      <w:spacing w:line="240" w:lineRule="auto"/>
    </w:pPr>
  </w:style>
  <w:style w:type="character" w:customStyle="1" w:styleId="FooterChar">
    <w:name w:val="Footer Char"/>
    <w:basedOn w:val="DefaultParagraphFont"/>
    <w:link w:val="Footer"/>
    <w:uiPriority w:val="99"/>
    <w:rsid w:val="00FE1ED0"/>
  </w:style>
  <w:style w:type="paragraph" w:styleId="TOCHeading">
    <w:name w:val="TOC Heading"/>
    <w:basedOn w:val="Heading1"/>
    <w:next w:val="Normal"/>
    <w:uiPriority w:val="39"/>
    <w:semiHidden/>
    <w:unhideWhenUsed/>
    <w:qFormat/>
    <w:rsid w:val="00FE1ED0"/>
    <w:pPr>
      <w:spacing w:before="480" w:after="0"/>
      <w:outlineLvl w:val="9"/>
    </w:pPr>
    <w:rPr>
      <w:rFonts w:asciiTheme="majorHAnsi" w:eastAsiaTheme="majorEastAsia" w:hAnsiTheme="majorHAnsi" w:cstheme="majorBidi"/>
      <w:b/>
      <w:bCs/>
      <w:color w:val="365F91" w:themeColor="accent1" w:themeShade="BF"/>
      <w:sz w:val="28"/>
      <w:szCs w:val="28"/>
      <w:lang w:val="en-US" w:eastAsia="en-US"/>
    </w:rPr>
  </w:style>
  <w:style w:type="paragraph" w:styleId="TOC1">
    <w:name w:val="toc 1"/>
    <w:basedOn w:val="Normal"/>
    <w:next w:val="Normal"/>
    <w:autoRedefine/>
    <w:uiPriority w:val="39"/>
    <w:unhideWhenUsed/>
    <w:rsid w:val="00FE1ED0"/>
    <w:pPr>
      <w:spacing w:after="100"/>
    </w:pPr>
  </w:style>
  <w:style w:type="paragraph" w:styleId="TOC2">
    <w:name w:val="toc 2"/>
    <w:basedOn w:val="Normal"/>
    <w:next w:val="Normal"/>
    <w:autoRedefine/>
    <w:uiPriority w:val="39"/>
    <w:unhideWhenUsed/>
    <w:rsid w:val="00FE1ED0"/>
    <w:pPr>
      <w:spacing w:after="100"/>
      <w:ind w:left="220"/>
    </w:pPr>
  </w:style>
  <w:style w:type="paragraph" w:styleId="TOC3">
    <w:name w:val="toc 3"/>
    <w:basedOn w:val="Normal"/>
    <w:next w:val="Normal"/>
    <w:autoRedefine/>
    <w:uiPriority w:val="39"/>
    <w:unhideWhenUsed/>
    <w:rsid w:val="00FE1ED0"/>
    <w:pPr>
      <w:spacing w:after="100"/>
      <w:ind w:left="440"/>
    </w:pPr>
  </w:style>
  <w:style w:type="character" w:styleId="Hyperlink">
    <w:name w:val="Hyperlink"/>
    <w:basedOn w:val="DefaultParagraphFont"/>
    <w:uiPriority w:val="99"/>
    <w:unhideWhenUsed/>
    <w:rsid w:val="00FE1ED0"/>
    <w:rPr>
      <w:color w:val="0000FF" w:themeColor="hyperlink"/>
      <w:u w:val="single"/>
    </w:rPr>
  </w:style>
  <w:style w:type="paragraph" w:styleId="ListParagraph">
    <w:name w:val="List Paragraph"/>
    <w:basedOn w:val="Normal"/>
    <w:uiPriority w:val="34"/>
    <w:qFormat/>
    <w:rsid w:val="00FE1ED0"/>
    <w:pPr>
      <w:ind w:left="720"/>
      <w:contextualSpacing/>
    </w:pPr>
  </w:style>
  <w:style w:type="character" w:customStyle="1" w:styleId="Heading7Char">
    <w:name w:val="Heading 7 Char"/>
    <w:basedOn w:val="DefaultParagraphFont"/>
    <w:link w:val="Heading7"/>
    <w:uiPriority w:val="9"/>
    <w:rsid w:val="00FE1ED0"/>
    <w:rPr>
      <w:rFonts w:asciiTheme="majorHAnsi" w:eastAsiaTheme="majorEastAsia" w:hAnsiTheme="majorHAnsi" w:cstheme="majorBidi"/>
      <w:i/>
      <w:iCs/>
      <w:color w:val="404040" w:themeColor="text1" w:themeTint="BF"/>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n.oxforddictionaries.com/definition/autonomous" TargetMode="External"/><Relationship Id="rId18" Type="http://schemas.openxmlformats.org/officeDocument/2006/relationships/hyperlink" Target="http://www.newelectronics.co.uk/electronics-technology/an-introduction-to-ultrasonic-sensors-for-vehicle-parking/24966/" TargetMode="External"/><Relationship Id="rId26" Type="http://schemas.openxmlformats.org/officeDocument/2006/relationships/hyperlink" Target="https://research-methodology.net/research-methods/data-collection/" TargetMode="External"/><Relationship Id="rId3" Type="http://schemas.openxmlformats.org/officeDocument/2006/relationships/styles" Target="styles.xml"/><Relationship Id="rId21" Type="http://schemas.openxmlformats.org/officeDocument/2006/relationships/hyperlink" Target="https://spectrum.ieee.org/transportation/advanced-cars/6-key-connectivity-requirements-of-autonomous-driving"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bbc.co.uk/news/topics/c90ymkd8lglt/driverless-cars" TargetMode="External"/><Relationship Id="rId25" Type="http://schemas.openxmlformats.org/officeDocument/2006/relationships/hyperlink" Target="https://moodle.une.edu.au/mod/page/view.php?id=591913"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wired.com/story/tesla-autopilot-self-driving-crash-california/" TargetMode="External"/><Relationship Id="rId20" Type="http://schemas.openxmlformats.org/officeDocument/2006/relationships/hyperlink" Target="https://levelfivesupplies.com/sensors-used-in-autonomous-vehicles/" TargetMode="External"/><Relationship Id="rId29" Type="http://schemas.openxmlformats.org/officeDocument/2006/relationships/hyperlink" Target="https://books.google.co.uk/books?hl=en&amp;lr=&amp;id=F8BFOM8DCKoC&amp;oi=fnd&amp;pg=PA297&amp;dq=data+collection+methods&amp;ots=gVfRAxvyRk&amp;sig=I5T6qd2qD9jh9DCS-jugGRc3H7U"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researchgate.net/figure/Cyber-security-culture-research-philosophy-and-approach_fig3_306407687" TargetMode="External"/><Relationship Id="rId32"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www.tesla.com/en_GB/autopilot" TargetMode="External"/><Relationship Id="rId23" Type="http://schemas.openxmlformats.org/officeDocument/2006/relationships/hyperlink" Target="https://www.gov.uk/government/statistics/reported-road-casualties-in-great-britain-provisional-estimates-year-ending-june-2018" TargetMode="External"/><Relationship Id="rId28" Type="http://schemas.openxmlformats.org/officeDocument/2006/relationships/hyperlink" Target="https://www.slideshare.net/WelingkarDLP/software-development-techniques" TargetMode="External"/><Relationship Id="rId10" Type="http://schemas.openxmlformats.org/officeDocument/2006/relationships/image" Target="media/image3.png"/><Relationship Id="rId19" Type="http://schemas.openxmlformats.org/officeDocument/2006/relationships/hyperlink" Target="https://www.wired.com/story/lidar-self-driving-cars-luminar-video/"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heguardian.com/technology/2019/apr/04/self-driving-cars-could-provide-62bn-boost-to-uk-economy-by-2030-brexit" TargetMode="External"/><Relationship Id="rId22" Type="http://schemas.openxmlformats.org/officeDocument/2006/relationships/hyperlink" Target="https://www.smmt.co.uk/industry-topics/uk-automotive/" TargetMode="External"/><Relationship Id="rId27" Type="http://schemas.openxmlformats.org/officeDocument/2006/relationships/hyperlink" Target="http://citeseerx.ist.psu.edu/viewdoc/download?doi=10.1.1.452.4568&amp;rep=rep1&amp;type=pdf" TargetMode="External"/><Relationship Id="rId30"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57C6E241014046328BE83B2A6A96C17A"/>
        <w:category>
          <w:name w:val="General"/>
          <w:gallery w:val="placeholder"/>
        </w:category>
        <w:types>
          <w:type w:val="bbPlcHdr"/>
        </w:types>
        <w:behaviors>
          <w:behavior w:val="content"/>
        </w:behaviors>
        <w:guid w:val="{A04F58CE-E211-4841-B429-3AC87B0510BD}"/>
      </w:docPartPr>
      <w:docPartBody>
        <w:p w:rsidR="00000000" w:rsidRDefault="00BB6E69" w:rsidP="00BB6E69">
          <w:pPr>
            <w:pStyle w:val="57C6E241014046328BE83B2A6A96C17A"/>
          </w:pPr>
          <w:r>
            <w:rPr>
              <w:rFonts w:asciiTheme="majorHAnsi" w:eastAsiaTheme="majorEastAsia" w:hAnsiTheme="majorHAnsi" w:cstheme="majorBidi"/>
              <w:caps/>
            </w:rPr>
            <w:t>[Type the company name]</w:t>
          </w:r>
        </w:p>
      </w:docPartBody>
    </w:docPart>
    <w:docPart>
      <w:docPartPr>
        <w:name w:val="971979C655F9407CA8E9FBA1914793EA"/>
        <w:category>
          <w:name w:val="General"/>
          <w:gallery w:val="placeholder"/>
        </w:category>
        <w:types>
          <w:type w:val="bbPlcHdr"/>
        </w:types>
        <w:behaviors>
          <w:behavior w:val="content"/>
        </w:behaviors>
        <w:guid w:val="{D70AB012-62FF-4BB2-B439-99096535AA62}"/>
      </w:docPartPr>
      <w:docPartBody>
        <w:p w:rsidR="00000000" w:rsidRDefault="00BB6E69" w:rsidP="00BB6E69">
          <w:pPr>
            <w:pStyle w:val="971979C655F9407CA8E9FBA1914793EA"/>
          </w:pPr>
          <w:r>
            <w:rPr>
              <w:rFonts w:asciiTheme="majorHAnsi" w:eastAsiaTheme="majorEastAsia" w:hAnsiTheme="majorHAnsi" w:cstheme="majorBidi"/>
              <w:sz w:val="80"/>
              <w:szCs w:val="80"/>
            </w:rPr>
            <w:t>[Type the document title]</w:t>
          </w:r>
        </w:p>
      </w:docPartBody>
    </w:docPart>
    <w:docPart>
      <w:docPartPr>
        <w:name w:val="39F48382657C4AE0AAC319135C62431B"/>
        <w:category>
          <w:name w:val="General"/>
          <w:gallery w:val="placeholder"/>
        </w:category>
        <w:types>
          <w:type w:val="bbPlcHdr"/>
        </w:types>
        <w:behaviors>
          <w:behavior w:val="content"/>
        </w:behaviors>
        <w:guid w:val="{34ED8AF0-F491-4984-AED6-CC4D7DC51E1F}"/>
      </w:docPartPr>
      <w:docPartBody>
        <w:p w:rsidR="00000000" w:rsidRDefault="00BB6E69" w:rsidP="00BB6E69">
          <w:pPr>
            <w:pStyle w:val="39F48382657C4AE0AAC319135C62431B"/>
          </w:pPr>
          <w:r>
            <w:rPr>
              <w:b/>
              <w:bCs/>
            </w:rPr>
            <w:t>[Type the author name]</w:t>
          </w:r>
        </w:p>
      </w:docPartBody>
    </w:docPart>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BB6E69"/>
    <w:rsid w:val="00BB6E6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7C6E241014046328BE83B2A6A96C17A">
    <w:name w:val="57C6E241014046328BE83B2A6A96C17A"/>
    <w:rsid w:val="00BB6E69"/>
  </w:style>
  <w:style w:type="paragraph" w:customStyle="1" w:styleId="971979C655F9407CA8E9FBA1914793EA">
    <w:name w:val="971979C655F9407CA8E9FBA1914793EA"/>
    <w:rsid w:val="00BB6E69"/>
  </w:style>
  <w:style w:type="paragraph" w:customStyle="1" w:styleId="6D37EC440BEA486AA56C935490BF9477">
    <w:name w:val="6D37EC440BEA486AA56C935490BF9477"/>
    <w:rsid w:val="00BB6E69"/>
  </w:style>
  <w:style w:type="paragraph" w:customStyle="1" w:styleId="39F48382657C4AE0AAC319135C62431B">
    <w:name w:val="39F48382657C4AE0AAC319135C62431B"/>
    <w:rsid w:val="00BB6E69"/>
  </w:style>
  <w:style w:type="paragraph" w:customStyle="1" w:styleId="A65C6B7B624047508A3E462D889EC6CA">
    <w:name w:val="A65C6B7B624047508A3E462D889EC6CA"/>
    <w:rsid w:val="00BB6E69"/>
  </w:style>
  <w:style w:type="paragraph" w:customStyle="1" w:styleId="3CF525C730A14AF899176774340D06C4">
    <w:name w:val="3CF525C730A14AF899176774340D06C4"/>
    <w:rsid w:val="00BB6E69"/>
  </w:style>
  <w:style w:type="paragraph" w:customStyle="1" w:styleId="9531D73D03CE4F2D804F93DCBA7DAB50">
    <w:name w:val="9531D73D03CE4F2D804F93DCBA7DAB50"/>
    <w:rsid w:val="00BB6E69"/>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2BE99F7-BD05-434F-B45C-457F1D6A11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15</Pages>
  <Words>4257</Words>
  <Characters>24267</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28468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Litrerater Review</dc:title>
  <dc:creator>Sara Vonk</dc:creator>
  <cp:lastModifiedBy>Phil</cp:lastModifiedBy>
  <cp:revision>2</cp:revision>
  <dcterms:created xsi:type="dcterms:W3CDTF">2019-05-03T22:57:00Z</dcterms:created>
  <dcterms:modified xsi:type="dcterms:W3CDTF">2019-05-03T22:57:00Z</dcterms:modified>
</cp:coreProperties>
</file>