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7174683"/>
        <w:docPartObj>
          <w:docPartGallery w:val="Cover Pages"/>
          <w:docPartUnique/>
        </w:docPartObj>
      </w:sdtPr>
      <w:sdtEndPr>
        <w:rPr>
          <w:rFonts w:ascii="Arial" w:hAnsi="Arial" w:cs="Arial"/>
          <w:b/>
          <w:bCs/>
          <w:sz w:val="24"/>
          <w:szCs w:val="24"/>
          <w:u w:val="single"/>
          <w:lang w:val="en-US"/>
        </w:rPr>
      </w:sdtEndPr>
      <w:sdtContent>
        <w:p w14:paraId="5884C207" w14:textId="01F1E332" w:rsidR="00EB0554" w:rsidRDefault="00EB0554">
          <w:r>
            <w:rPr>
              <w:noProof/>
            </w:rPr>
            <mc:AlternateContent>
              <mc:Choice Requires="wpg">
                <w:drawing>
                  <wp:anchor distT="0" distB="0" distL="114300" distR="114300" simplePos="0" relativeHeight="251668480" behindDoc="0" locked="0" layoutInCell="1" allowOverlap="1" wp14:anchorId="781464BA" wp14:editId="416919C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D47DE8" id="Group 149"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6432" behindDoc="0" locked="0" layoutInCell="1" allowOverlap="1" wp14:anchorId="780E9179" wp14:editId="61EFD9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CE379" w14:textId="1CEAB4C4" w:rsidR="00EB0554" w:rsidRDefault="00EB0554">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0E9179" id="_x0000_t202" coordsize="21600,21600" o:spt="202" path="m,l,21600r21600,l21600,xe">
                    <v:stroke joinstyle="miter"/>
                    <v:path gradientshapeok="t" o:connecttype="rect"/>
                  </v:shapetype>
                  <v:shape id="Text Box 152" o:spid="_x0000_s1026"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05CE379" w14:textId="1CEAB4C4" w:rsidR="00EB0554" w:rsidRDefault="00EB0554">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7456" behindDoc="0" locked="0" layoutInCell="1" allowOverlap="1" wp14:anchorId="496F3842" wp14:editId="4ACE100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7F307" w14:textId="314AFDC1" w:rsidR="00EB0554" w:rsidRDefault="00EB0554" w:rsidP="00766755">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7332A89" w14:textId="0F96E79E" w:rsidR="00EB0554" w:rsidRDefault="0076675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6F3842" id="Text Box 153" o:spid="_x0000_s1027" type="#_x0000_t202" style="position:absolute;margin-left:0;margin-top:0;width:8in;height:79.5pt;z-index:25166745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4F7F307" w14:textId="314AFDC1" w:rsidR="00EB0554" w:rsidRDefault="00EB0554" w:rsidP="00766755">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7332A89" w14:textId="0F96E79E" w:rsidR="00EB0554" w:rsidRDefault="0076675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5E4A6E8E" wp14:editId="6880216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ED0F9" w14:textId="53EF0693" w:rsidR="00EB0554" w:rsidRDefault="004227D1" w:rsidP="00953D67">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0554">
                                      <w:rPr>
                                        <w:caps/>
                                        <w:color w:val="4472C4" w:themeColor="accent1"/>
                                        <w:sz w:val="64"/>
                                        <w:szCs w:val="64"/>
                                      </w:rPr>
                                      <w:t>A Chi-sq</w:t>
                                    </w:r>
                                    <w:r w:rsidR="001B6196">
                                      <w:rPr>
                                        <w:caps/>
                                        <w:color w:val="4472C4" w:themeColor="accent1"/>
                                        <w:sz w:val="64"/>
                                        <w:szCs w:val="64"/>
                                      </w:rPr>
                                      <w:t>UA</w:t>
                                    </w:r>
                                    <w:r w:rsidR="00EB0554">
                                      <w:rPr>
                                        <w:caps/>
                                        <w:color w:val="4472C4" w:themeColor="accent1"/>
                                        <w:sz w:val="64"/>
                                        <w:szCs w:val="64"/>
                                      </w:rPr>
                                      <w:t>re analysis to look for a difference between</w:t>
                                    </w:r>
                                    <w:r w:rsidR="00766755">
                                      <w:rPr>
                                        <w:caps/>
                                        <w:color w:val="4472C4" w:themeColor="accent1"/>
                                        <w:sz w:val="64"/>
                                        <w:szCs w:val="64"/>
                                      </w:rPr>
                                      <w:t xml:space="preserve"> age, gender and preference for working at home or the workplace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813C6CF" w14:textId="034614D9" w:rsidR="00EB0554" w:rsidRDefault="00953D6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4A6E8E" id="Text Box 154" o:spid="_x0000_s1028" type="#_x0000_t202" style="position:absolute;margin-left:0;margin-top:0;width:8in;height:286.5pt;z-index:25166540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D2ED0F9" w14:textId="53EF0693" w:rsidR="00EB0554" w:rsidRDefault="004227D1" w:rsidP="00953D67">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0554">
                                <w:rPr>
                                  <w:caps/>
                                  <w:color w:val="4472C4" w:themeColor="accent1"/>
                                  <w:sz w:val="64"/>
                                  <w:szCs w:val="64"/>
                                </w:rPr>
                                <w:t>A Chi-sq</w:t>
                              </w:r>
                              <w:r w:rsidR="001B6196">
                                <w:rPr>
                                  <w:caps/>
                                  <w:color w:val="4472C4" w:themeColor="accent1"/>
                                  <w:sz w:val="64"/>
                                  <w:szCs w:val="64"/>
                                </w:rPr>
                                <w:t>UA</w:t>
                              </w:r>
                              <w:r w:rsidR="00EB0554">
                                <w:rPr>
                                  <w:caps/>
                                  <w:color w:val="4472C4" w:themeColor="accent1"/>
                                  <w:sz w:val="64"/>
                                  <w:szCs w:val="64"/>
                                </w:rPr>
                                <w:t>re analysis to look for a difference between</w:t>
                              </w:r>
                              <w:r w:rsidR="00766755">
                                <w:rPr>
                                  <w:caps/>
                                  <w:color w:val="4472C4" w:themeColor="accent1"/>
                                  <w:sz w:val="64"/>
                                  <w:szCs w:val="64"/>
                                </w:rPr>
                                <w:t xml:space="preserve"> age, gender and preference for working at home or the workplace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813C6CF" w14:textId="034614D9" w:rsidR="00EB0554" w:rsidRDefault="00953D6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9177BE3" w14:textId="1C14DE05" w:rsidR="00EB0554" w:rsidRDefault="00EB0554">
          <w:pPr>
            <w:rPr>
              <w:rFonts w:ascii="Arial" w:hAnsi="Arial" w:cs="Arial"/>
              <w:b/>
              <w:bCs/>
              <w:sz w:val="24"/>
              <w:szCs w:val="24"/>
              <w:u w:val="single"/>
              <w:lang w:val="en-US"/>
            </w:rPr>
          </w:pPr>
          <w:r>
            <w:rPr>
              <w:rFonts w:ascii="Arial" w:hAnsi="Arial" w:cs="Arial"/>
              <w:b/>
              <w:bCs/>
              <w:sz w:val="24"/>
              <w:szCs w:val="24"/>
              <w:u w:val="single"/>
              <w:lang w:val="en-US"/>
            </w:rPr>
            <w:br w:type="page"/>
          </w:r>
        </w:p>
      </w:sdtContent>
    </w:sdt>
    <w:p w14:paraId="5DA9CC17" w14:textId="274A5123" w:rsidR="004F6747" w:rsidRPr="0098423B" w:rsidRDefault="004F6747" w:rsidP="004F6747">
      <w:pPr>
        <w:rPr>
          <w:rFonts w:ascii="Arial" w:hAnsi="Arial" w:cs="Arial"/>
          <w:sz w:val="24"/>
          <w:szCs w:val="24"/>
          <w:lang w:val="en-US"/>
        </w:rPr>
      </w:pPr>
      <w:r w:rsidRPr="00C17CF3">
        <w:rPr>
          <w:rFonts w:ascii="Arial" w:hAnsi="Arial" w:cs="Arial"/>
          <w:b/>
          <w:bCs/>
          <w:sz w:val="24"/>
          <w:szCs w:val="24"/>
          <w:u w:val="single"/>
          <w:lang w:val="en-US"/>
        </w:rPr>
        <w:lastRenderedPageBreak/>
        <w:t>Abstract</w:t>
      </w:r>
    </w:p>
    <w:p w14:paraId="3F4CF254" w14:textId="0DE14B3B" w:rsidR="004F6747" w:rsidRDefault="004F6747" w:rsidP="004F6747">
      <w:pPr>
        <w:rPr>
          <w:rFonts w:ascii="Arial" w:hAnsi="Arial" w:cs="Arial"/>
          <w:b/>
          <w:bCs/>
          <w:sz w:val="24"/>
          <w:szCs w:val="24"/>
          <w:u w:val="single"/>
          <w:lang w:val="en-US"/>
        </w:rPr>
      </w:pPr>
    </w:p>
    <w:p w14:paraId="170FC185" w14:textId="25E501B8" w:rsidR="00FA7F8D" w:rsidRPr="00FA7F8D" w:rsidRDefault="00FA7F8D" w:rsidP="004F6747">
      <w:pPr>
        <w:rPr>
          <w:rFonts w:ascii="Arial" w:hAnsi="Arial" w:cs="Arial"/>
          <w:sz w:val="24"/>
          <w:szCs w:val="24"/>
          <w:lang w:val="en-US"/>
        </w:rPr>
      </w:pPr>
      <w:r>
        <w:rPr>
          <w:rFonts w:ascii="Arial" w:hAnsi="Arial" w:cs="Arial"/>
          <w:sz w:val="24"/>
          <w:szCs w:val="24"/>
          <w:lang w:val="en-US"/>
        </w:rPr>
        <w:t xml:space="preserve">This research study explored </w:t>
      </w:r>
      <w:r w:rsidR="00721C3B">
        <w:rPr>
          <w:rFonts w:ascii="Arial" w:hAnsi="Arial" w:cs="Arial"/>
          <w:sz w:val="24"/>
          <w:szCs w:val="24"/>
          <w:lang w:val="en-US"/>
        </w:rPr>
        <w:t xml:space="preserve">if there was a significant difference </w:t>
      </w:r>
      <w:r w:rsidR="00330446">
        <w:rPr>
          <w:rFonts w:ascii="Arial" w:hAnsi="Arial" w:cs="Arial"/>
          <w:sz w:val="24"/>
          <w:szCs w:val="24"/>
          <w:lang w:val="en-US"/>
        </w:rPr>
        <w:t xml:space="preserve">between </w:t>
      </w:r>
      <w:r w:rsidR="00FA4D3C">
        <w:rPr>
          <w:rFonts w:ascii="Arial" w:hAnsi="Arial" w:cs="Arial"/>
          <w:sz w:val="24"/>
          <w:szCs w:val="24"/>
          <w:lang w:val="en-US"/>
        </w:rPr>
        <w:t>age, gender and the preference for working from home or their designated workplace.</w:t>
      </w:r>
      <w:r w:rsidR="00A044D5">
        <w:rPr>
          <w:rFonts w:ascii="Arial" w:hAnsi="Arial" w:cs="Arial"/>
          <w:sz w:val="24"/>
          <w:szCs w:val="24"/>
          <w:lang w:val="en-US"/>
        </w:rPr>
        <w:t xml:space="preserve"> The researcher conducted secondary research to explore the variables tested.</w:t>
      </w:r>
      <w:r w:rsidR="00335EED">
        <w:rPr>
          <w:rFonts w:ascii="Arial" w:hAnsi="Arial" w:cs="Arial"/>
          <w:sz w:val="24"/>
          <w:szCs w:val="24"/>
          <w:lang w:val="en-US"/>
        </w:rPr>
        <w:t xml:space="preserve"> The study asked 41 participants through a questionnaire whether they would prefer to work from home or from their designated place of work.</w:t>
      </w:r>
      <w:r w:rsidR="004607F3">
        <w:rPr>
          <w:rFonts w:ascii="Arial" w:hAnsi="Arial" w:cs="Arial"/>
          <w:sz w:val="24"/>
          <w:szCs w:val="24"/>
          <w:lang w:val="en-US"/>
        </w:rPr>
        <w:t xml:space="preserve"> The researcher thoug</w:t>
      </w:r>
      <w:r w:rsidR="00D20C47">
        <w:rPr>
          <w:rFonts w:ascii="Arial" w:hAnsi="Arial" w:cs="Arial"/>
          <w:sz w:val="24"/>
          <w:szCs w:val="24"/>
          <w:lang w:val="en-US"/>
        </w:rPr>
        <w:t xml:space="preserve">ht that there would be a significant difference between </w:t>
      </w:r>
      <w:r w:rsidR="00AE51C6">
        <w:rPr>
          <w:rFonts w:ascii="Arial" w:hAnsi="Arial" w:cs="Arial"/>
          <w:sz w:val="24"/>
          <w:szCs w:val="24"/>
          <w:lang w:val="en-US"/>
        </w:rPr>
        <w:t>the variables.</w:t>
      </w:r>
      <w:r w:rsidR="00A46B8A">
        <w:rPr>
          <w:rFonts w:ascii="Arial" w:hAnsi="Arial" w:cs="Arial"/>
          <w:sz w:val="24"/>
          <w:szCs w:val="24"/>
          <w:lang w:val="en-US"/>
        </w:rPr>
        <w:t xml:space="preserve"> The participants who partook where students</w:t>
      </w:r>
      <w:r w:rsidR="002E6E8B">
        <w:rPr>
          <w:rFonts w:ascii="Arial" w:hAnsi="Arial" w:cs="Arial"/>
          <w:sz w:val="24"/>
          <w:szCs w:val="24"/>
          <w:lang w:val="en-US"/>
        </w:rPr>
        <w:t xml:space="preserve"> at the University of Wales Trinity Saint David</w:t>
      </w:r>
      <w:r w:rsidR="00A46B8A">
        <w:rPr>
          <w:rFonts w:ascii="Arial" w:hAnsi="Arial" w:cs="Arial"/>
          <w:sz w:val="24"/>
          <w:szCs w:val="24"/>
          <w:lang w:val="en-US"/>
        </w:rPr>
        <w:t xml:space="preserve"> aged 18-51</w:t>
      </w:r>
      <w:r w:rsidR="007E342F">
        <w:rPr>
          <w:rFonts w:ascii="Arial" w:hAnsi="Arial" w:cs="Arial"/>
          <w:sz w:val="24"/>
          <w:szCs w:val="24"/>
          <w:lang w:val="en-US"/>
        </w:rPr>
        <w:t xml:space="preserve"> and consisted of </w:t>
      </w:r>
      <w:r w:rsidR="009A26A5">
        <w:rPr>
          <w:rFonts w:ascii="Arial" w:hAnsi="Arial" w:cs="Arial"/>
          <w:sz w:val="24"/>
          <w:szCs w:val="24"/>
          <w:lang w:val="en-US"/>
        </w:rPr>
        <w:t>people who identify as male, female and non-binary</w:t>
      </w:r>
      <w:r w:rsidR="00515B14">
        <w:rPr>
          <w:rFonts w:ascii="Arial" w:hAnsi="Arial" w:cs="Arial"/>
          <w:sz w:val="24"/>
          <w:szCs w:val="24"/>
          <w:lang w:val="en-US"/>
        </w:rPr>
        <w:t xml:space="preserve">. A quantitative </w:t>
      </w:r>
      <w:r w:rsidR="003774B1">
        <w:rPr>
          <w:rFonts w:ascii="Arial" w:hAnsi="Arial" w:cs="Arial"/>
          <w:sz w:val="24"/>
          <w:szCs w:val="24"/>
          <w:lang w:val="en-US"/>
        </w:rPr>
        <w:t xml:space="preserve">methodology was used to </w:t>
      </w:r>
      <w:proofErr w:type="spellStart"/>
      <w:r w:rsidR="003774B1">
        <w:rPr>
          <w:rFonts w:ascii="Arial" w:hAnsi="Arial" w:cs="Arial"/>
          <w:sz w:val="24"/>
          <w:szCs w:val="24"/>
          <w:lang w:val="en-US"/>
        </w:rPr>
        <w:t>analyse</w:t>
      </w:r>
      <w:proofErr w:type="spellEnd"/>
      <w:r w:rsidR="003774B1">
        <w:rPr>
          <w:rFonts w:ascii="Arial" w:hAnsi="Arial" w:cs="Arial"/>
          <w:sz w:val="24"/>
          <w:szCs w:val="24"/>
          <w:lang w:val="en-US"/>
        </w:rPr>
        <w:t xml:space="preserve"> the data obtained </w:t>
      </w:r>
      <w:r w:rsidR="006F04C3">
        <w:rPr>
          <w:rFonts w:ascii="Arial" w:hAnsi="Arial" w:cs="Arial"/>
          <w:sz w:val="24"/>
          <w:szCs w:val="24"/>
          <w:lang w:val="en-US"/>
        </w:rPr>
        <w:t xml:space="preserve">through this study. The data was collected and interpreted through </w:t>
      </w:r>
      <w:r w:rsidR="009A26A5">
        <w:rPr>
          <w:rFonts w:ascii="Arial" w:hAnsi="Arial" w:cs="Arial"/>
          <w:sz w:val="24"/>
          <w:szCs w:val="24"/>
          <w:lang w:val="en-US"/>
        </w:rPr>
        <w:t xml:space="preserve">a </w:t>
      </w:r>
      <w:r w:rsidR="006F04C3">
        <w:rPr>
          <w:rFonts w:ascii="Arial" w:hAnsi="Arial" w:cs="Arial"/>
          <w:sz w:val="24"/>
          <w:szCs w:val="24"/>
          <w:lang w:val="en-US"/>
        </w:rPr>
        <w:t xml:space="preserve">chi-square analysis. </w:t>
      </w:r>
      <w:r w:rsidR="00B34534">
        <w:rPr>
          <w:rFonts w:ascii="Arial" w:hAnsi="Arial" w:cs="Arial"/>
          <w:sz w:val="24"/>
          <w:szCs w:val="24"/>
          <w:lang w:val="en-US"/>
        </w:rPr>
        <w:t xml:space="preserve">The results were </w:t>
      </w:r>
      <w:r w:rsidR="00A70A42">
        <w:rPr>
          <w:rFonts w:ascii="Arial" w:hAnsi="Arial" w:cs="Arial"/>
          <w:sz w:val="24"/>
          <w:szCs w:val="24"/>
          <w:lang w:val="en-US"/>
        </w:rPr>
        <w:t xml:space="preserve">interpreted and </w:t>
      </w:r>
      <w:r w:rsidR="00B34534">
        <w:rPr>
          <w:rFonts w:ascii="Arial" w:hAnsi="Arial" w:cs="Arial"/>
          <w:sz w:val="24"/>
          <w:szCs w:val="24"/>
          <w:lang w:val="en-US"/>
        </w:rPr>
        <w:t xml:space="preserve">discussed. </w:t>
      </w:r>
    </w:p>
    <w:p w14:paraId="4768A51F" w14:textId="14937905" w:rsidR="004F6747" w:rsidRPr="00C17CF3" w:rsidRDefault="004F6747" w:rsidP="004F6747">
      <w:pPr>
        <w:rPr>
          <w:rFonts w:ascii="Arial" w:hAnsi="Arial" w:cs="Arial"/>
          <w:b/>
          <w:bCs/>
          <w:sz w:val="24"/>
          <w:szCs w:val="24"/>
          <w:u w:val="single"/>
          <w:lang w:val="en-US"/>
        </w:rPr>
      </w:pPr>
    </w:p>
    <w:p w14:paraId="789677B9" w14:textId="3F7BFC47" w:rsidR="004F6747" w:rsidRPr="00C17CF3" w:rsidRDefault="004F6747" w:rsidP="004F6747">
      <w:pPr>
        <w:rPr>
          <w:rFonts w:ascii="Arial" w:hAnsi="Arial" w:cs="Arial"/>
          <w:b/>
          <w:bCs/>
          <w:sz w:val="24"/>
          <w:szCs w:val="24"/>
          <w:u w:val="single"/>
          <w:lang w:val="en-US"/>
        </w:rPr>
      </w:pPr>
    </w:p>
    <w:p w14:paraId="128A043E" w14:textId="53D166D5" w:rsidR="004F6747" w:rsidRPr="00C17CF3" w:rsidRDefault="004F6747" w:rsidP="004F6747">
      <w:pPr>
        <w:rPr>
          <w:rFonts w:ascii="Arial" w:hAnsi="Arial" w:cs="Arial"/>
          <w:b/>
          <w:bCs/>
          <w:sz w:val="24"/>
          <w:szCs w:val="24"/>
          <w:u w:val="single"/>
          <w:lang w:val="en-US"/>
        </w:rPr>
      </w:pPr>
    </w:p>
    <w:p w14:paraId="2362EEF2" w14:textId="25756D2B" w:rsidR="004F6747" w:rsidRPr="00C17CF3" w:rsidRDefault="004F6747" w:rsidP="004F6747">
      <w:pPr>
        <w:rPr>
          <w:rFonts w:ascii="Arial" w:hAnsi="Arial" w:cs="Arial"/>
          <w:b/>
          <w:bCs/>
          <w:sz w:val="24"/>
          <w:szCs w:val="24"/>
          <w:u w:val="single"/>
          <w:lang w:val="en-US"/>
        </w:rPr>
      </w:pPr>
    </w:p>
    <w:p w14:paraId="24E9C764" w14:textId="379306B8" w:rsidR="004F6747" w:rsidRPr="00C17CF3" w:rsidRDefault="004F6747" w:rsidP="004F6747">
      <w:pPr>
        <w:rPr>
          <w:rFonts w:ascii="Arial" w:hAnsi="Arial" w:cs="Arial"/>
          <w:b/>
          <w:bCs/>
          <w:sz w:val="24"/>
          <w:szCs w:val="24"/>
          <w:u w:val="single"/>
          <w:lang w:val="en-US"/>
        </w:rPr>
      </w:pPr>
    </w:p>
    <w:p w14:paraId="1E758DF3" w14:textId="1ED3533C" w:rsidR="004F6747" w:rsidRPr="00C17CF3" w:rsidRDefault="004F6747" w:rsidP="004F6747">
      <w:pPr>
        <w:rPr>
          <w:rFonts w:ascii="Arial" w:hAnsi="Arial" w:cs="Arial"/>
          <w:b/>
          <w:bCs/>
          <w:sz w:val="24"/>
          <w:szCs w:val="24"/>
          <w:u w:val="single"/>
          <w:lang w:val="en-US"/>
        </w:rPr>
      </w:pPr>
    </w:p>
    <w:p w14:paraId="2C2CE1DD" w14:textId="50E1B68C" w:rsidR="004F6747" w:rsidRPr="00C17CF3" w:rsidRDefault="004F6747" w:rsidP="004F6747">
      <w:pPr>
        <w:rPr>
          <w:rFonts w:ascii="Arial" w:hAnsi="Arial" w:cs="Arial"/>
          <w:b/>
          <w:bCs/>
          <w:sz w:val="24"/>
          <w:szCs w:val="24"/>
          <w:u w:val="single"/>
          <w:lang w:val="en-US"/>
        </w:rPr>
      </w:pPr>
    </w:p>
    <w:p w14:paraId="7E24FBD6" w14:textId="6BDE3EEB" w:rsidR="004F6747" w:rsidRPr="00C17CF3" w:rsidRDefault="004F6747" w:rsidP="004F6747">
      <w:pPr>
        <w:rPr>
          <w:rFonts w:ascii="Arial" w:hAnsi="Arial" w:cs="Arial"/>
          <w:b/>
          <w:bCs/>
          <w:sz w:val="24"/>
          <w:szCs w:val="24"/>
          <w:u w:val="single"/>
          <w:lang w:val="en-US"/>
        </w:rPr>
      </w:pPr>
    </w:p>
    <w:p w14:paraId="4820B914" w14:textId="2A6909E9" w:rsidR="004F6747" w:rsidRPr="00C17CF3" w:rsidRDefault="004F6747" w:rsidP="004F6747">
      <w:pPr>
        <w:rPr>
          <w:rFonts w:ascii="Arial" w:hAnsi="Arial" w:cs="Arial"/>
          <w:b/>
          <w:bCs/>
          <w:sz w:val="24"/>
          <w:szCs w:val="24"/>
          <w:u w:val="single"/>
          <w:lang w:val="en-US"/>
        </w:rPr>
      </w:pPr>
    </w:p>
    <w:p w14:paraId="1AADFABA" w14:textId="1F786533" w:rsidR="004F6747" w:rsidRPr="00C17CF3" w:rsidRDefault="004F6747" w:rsidP="004F6747">
      <w:pPr>
        <w:rPr>
          <w:rFonts w:ascii="Arial" w:hAnsi="Arial" w:cs="Arial"/>
          <w:b/>
          <w:bCs/>
          <w:sz w:val="24"/>
          <w:szCs w:val="24"/>
          <w:u w:val="single"/>
          <w:lang w:val="en-US"/>
        </w:rPr>
      </w:pPr>
    </w:p>
    <w:p w14:paraId="68CF0EC5" w14:textId="6A769313" w:rsidR="004F6747" w:rsidRPr="00C17CF3" w:rsidRDefault="004F6747" w:rsidP="004F6747">
      <w:pPr>
        <w:rPr>
          <w:rFonts w:ascii="Arial" w:hAnsi="Arial" w:cs="Arial"/>
          <w:b/>
          <w:bCs/>
          <w:sz w:val="24"/>
          <w:szCs w:val="24"/>
          <w:u w:val="single"/>
          <w:lang w:val="en-US"/>
        </w:rPr>
      </w:pPr>
    </w:p>
    <w:p w14:paraId="61F5353D" w14:textId="1708503C" w:rsidR="004F6747" w:rsidRPr="00C17CF3" w:rsidRDefault="004F6747" w:rsidP="004F6747">
      <w:pPr>
        <w:rPr>
          <w:rFonts w:ascii="Arial" w:hAnsi="Arial" w:cs="Arial"/>
          <w:b/>
          <w:bCs/>
          <w:sz w:val="24"/>
          <w:szCs w:val="24"/>
          <w:u w:val="single"/>
          <w:lang w:val="en-US"/>
        </w:rPr>
      </w:pPr>
    </w:p>
    <w:p w14:paraId="34FAD6EE" w14:textId="161426BB" w:rsidR="004F6747" w:rsidRPr="00C17CF3" w:rsidRDefault="004F6747" w:rsidP="004F6747">
      <w:pPr>
        <w:rPr>
          <w:rFonts w:ascii="Arial" w:hAnsi="Arial" w:cs="Arial"/>
          <w:b/>
          <w:bCs/>
          <w:sz w:val="24"/>
          <w:szCs w:val="24"/>
          <w:u w:val="single"/>
          <w:lang w:val="en-US"/>
        </w:rPr>
      </w:pPr>
    </w:p>
    <w:p w14:paraId="1E1E853D" w14:textId="13EA3C92" w:rsidR="004F6747" w:rsidRPr="00C17CF3" w:rsidRDefault="004F6747" w:rsidP="004F6747">
      <w:pPr>
        <w:rPr>
          <w:rFonts w:ascii="Arial" w:hAnsi="Arial" w:cs="Arial"/>
          <w:b/>
          <w:bCs/>
          <w:sz w:val="24"/>
          <w:szCs w:val="24"/>
          <w:u w:val="single"/>
          <w:lang w:val="en-US"/>
        </w:rPr>
      </w:pPr>
    </w:p>
    <w:p w14:paraId="1C22647D" w14:textId="6E75D2C5" w:rsidR="004F6747" w:rsidRPr="00C17CF3" w:rsidRDefault="004F6747" w:rsidP="004F6747">
      <w:pPr>
        <w:rPr>
          <w:rFonts w:ascii="Arial" w:hAnsi="Arial" w:cs="Arial"/>
          <w:b/>
          <w:bCs/>
          <w:sz w:val="24"/>
          <w:szCs w:val="24"/>
          <w:u w:val="single"/>
          <w:lang w:val="en-US"/>
        </w:rPr>
      </w:pPr>
    </w:p>
    <w:p w14:paraId="3923B4B8" w14:textId="29D8D914" w:rsidR="004F6747" w:rsidRPr="00C17CF3" w:rsidRDefault="004F6747" w:rsidP="004F6747">
      <w:pPr>
        <w:rPr>
          <w:rFonts w:ascii="Arial" w:hAnsi="Arial" w:cs="Arial"/>
          <w:b/>
          <w:bCs/>
          <w:sz w:val="24"/>
          <w:szCs w:val="24"/>
          <w:u w:val="single"/>
          <w:lang w:val="en-US"/>
        </w:rPr>
      </w:pPr>
    </w:p>
    <w:p w14:paraId="7F0C8CC2" w14:textId="1F80ED08" w:rsidR="004F6747" w:rsidRPr="00C17CF3" w:rsidRDefault="004F6747" w:rsidP="004F6747">
      <w:pPr>
        <w:rPr>
          <w:rFonts w:ascii="Arial" w:hAnsi="Arial" w:cs="Arial"/>
          <w:b/>
          <w:bCs/>
          <w:sz w:val="24"/>
          <w:szCs w:val="24"/>
          <w:u w:val="single"/>
          <w:lang w:val="en-US"/>
        </w:rPr>
      </w:pPr>
    </w:p>
    <w:p w14:paraId="30121DCE" w14:textId="420E2FC4" w:rsidR="004F6747" w:rsidRPr="00C17CF3" w:rsidRDefault="004F6747" w:rsidP="004F6747">
      <w:pPr>
        <w:rPr>
          <w:rFonts w:ascii="Arial" w:hAnsi="Arial" w:cs="Arial"/>
          <w:b/>
          <w:bCs/>
          <w:sz w:val="24"/>
          <w:szCs w:val="24"/>
          <w:u w:val="single"/>
          <w:lang w:val="en-US"/>
        </w:rPr>
      </w:pPr>
    </w:p>
    <w:p w14:paraId="354B5A6E" w14:textId="26D8FAD7" w:rsidR="004F6747" w:rsidRPr="00C17CF3" w:rsidRDefault="004F6747" w:rsidP="004F6747">
      <w:pPr>
        <w:rPr>
          <w:rFonts w:ascii="Arial" w:hAnsi="Arial" w:cs="Arial"/>
          <w:b/>
          <w:bCs/>
          <w:sz w:val="24"/>
          <w:szCs w:val="24"/>
          <w:u w:val="single"/>
          <w:lang w:val="en-US"/>
        </w:rPr>
      </w:pPr>
    </w:p>
    <w:p w14:paraId="6D1BCB84" w14:textId="5E5B76BF" w:rsidR="004F6747" w:rsidRPr="00C17CF3" w:rsidRDefault="004F6747" w:rsidP="004F6747">
      <w:pPr>
        <w:rPr>
          <w:rFonts w:ascii="Arial" w:hAnsi="Arial" w:cs="Arial"/>
          <w:b/>
          <w:bCs/>
          <w:sz w:val="24"/>
          <w:szCs w:val="24"/>
          <w:u w:val="single"/>
          <w:lang w:val="en-US"/>
        </w:rPr>
      </w:pPr>
    </w:p>
    <w:p w14:paraId="52E8F829" w14:textId="77777777" w:rsidR="00A70A42" w:rsidRDefault="00A70A42" w:rsidP="00F70C29">
      <w:pPr>
        <w:rPr>
          <w:rFonts w:ascii="Arial" w:hAnsi="Arial" w:cs="Arial"/>
          <w:b/>
          <w:bCs/>
          <w:sz w:val="24"/>
          <w:szCs w:val="24"/>
          <w:u w:val="single"/>
          <w:lang w:val="en-US"/>
        </w:rPr>
      </w:pPr>
    </w:p>
    <w:sdt>
      <w:sdtPr>
        <w:rPr>
          <w:rFonts w:asciiTheme="minorHAnsi" w:eastAsiaTheme="minorHAnsi" w:hAnsiTheme="minorHAnsi" w:cstheme="minorBidi"/>
          <w:color w:val="auto"/>
          <w:sz w:val="22"/>
          <w:szCs w:val="22"/>
          <w:lang w:val="en-GB"/>
        </w:rPr>
        <w:id w:val="498472022"/>
        <w:docPartObj>
          <w:docPartGallery w:val="Table of Contents"/>
          <w:docPartUnique/>
        </w:docPartObj>
      </w:sdtPr>
      <w:sdtEndPr>
        <w:rPr>
          <w:b/>
          <w:bCs/>
          <w:noProof/>
        </w:rPr>
      </w:sdtEndPr>
      <w:sdtContent>
        <w:p w14:paraId="7944BFC9" w14:textId="73AB54A5" w:rsidR="00605733" w:rsidRDefault="00605733">
          <w:pPr>
            <w:pStyle w:val="TOCHeading"/>
          </w:pPr>
          <w:r>
            <w:t>Contents</w:t>
          </w:r>
        </w:p>
        <w:p w14:paraId="5D29CB13" w14:textId="06903B22" w:rsidR="00167433" w:rsidRDefault="006057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6605989" w:history="1">
            <w:r w:rsidR="00167433" w:rsidRPr="00B159EC">
              <w:rPr>
                <w:rStyle w:val="Hyperlink"/>
                <w:noProof/>
              </w:rPr>
              <w:t>Introduction</w:t>
            </w:r>
            <w:r w:rsidR="00167433">
              <w:rPr>
                <w:noProof/>
                <w:webHidden/>
              </w:rPr>
              <w:tab/>
            </w:r>
            <w:r w:rsidR="00167433">
              <w:rPr>
                <w:noProof/>
                <w:webHidden/>
              </w:rPr>
              <w:fldChar w:fldCharType="begin"/>
            </w:r>
            <w:r w:rsidR="00167433">
              <w:rPr>
                <w:noProof/>
                <w:webHidden/>
              </w:rPr>
              <w:instrText xml:space="preserve"> PAGEREF _Toc86605989 \h </w:instrText>
            </w:r>
            <w:r w:rsidR="00167433">
              <w:rPr>
                <w:noProof/>
                <w:webHidden/>
              </w:rPr>
            </w:r>
            <w:r w:rsidR="00167433">
              <w:rPr>
                <w:noProof/>
                <w:webHidden/>
              </w:rPr>
              <w:fldChar w:fldCharType="separate"/>
            </w:r>
            <w:r w:rsidR="00167433">
              <w:rPr>
                <w:noProof/>
                <w:webHidden/>
              </w:rPr>
              <w:t>3</w:t>
            </w:r>
            <w:r w:rsidR="00167433">
              <w:rPr>
                <w:noProof/>
                <w:webHidden/>
              </w:rPr>
              <w:fldChar w:fldCharType="end"/>
            </w:r>
          </w:hyperlink>
        </w:p>
        <w:p w14:paraId="276078C9" w14:textId="795F64DA" w:rsidR="00167433" w:rsidRDefault="00167433">
          <w:pPr>
            <w:pStyle w:val="TOC2"/>
            <w:tabs>
              <w:tab w:val="right" w:leader="dot" w:pos="9016"/>
            </w:tabs>
            <w:rPr>
              <w:rFonts w:eastAsiaTheme="minorEastAsia"/>
              <w:noProof/>
              <w:lang w:eastAsia="en-GB"/>
            </w:rPr>
          </w:pPr>
          <w:hyperlink w:anchor="_Toc86605990" w:history="1">
            <w:r w:rsidRPr="00B159EC">
              <w:rPr>
                <w:rStyle w:val="Hyperlink"/>
                <w:noProof/>
                <w:lang w:val="en-US"/>
              </w:rPr>
              <w:t>Research aims</w:t>
            </w:r>
            <w:r>
              <w:rPr>
                <w:noProof/>
                <w:webHidden/>
              </w:rPr>
              <w:tab/>
            </w:r>
            <w:r>
              <w:rPr>
                <w:noProof/>
                <w:webHidden/>
              </w:rPr>
              <w:fldChar w:fldCharType="begin"/>
            </w:r>
            <w:r>
              <w:rPr>
                <w:noProof/>
                <w:webHidden/>
              </w:rPr>
              <w:instrText xml:space="preserve"> PAGEREF _Toc86605990 \h </w:instrText>
            </w:r>
            <w:r>
              <w:rPr>
                <w:noProof/>
                <w:webHidden/>
              </w:rPr>
            </w:r>
            <w:r>
              <w:rPr>
                <w:noProof/>
                <w:webHidden/>
              </w:rPr>
              <w:fldChar w:fldCharType="separate"/>
            </w:r>
            <w:r>
              <w:rPr>
                <w:noProof/>
                <w:webHidden/>
              </w:rPr>
              <w:t>4</w:t>
            </w:r>
            <w:r>
              <w:rPr>
                <w:noProof/>
                <w:webHidden/>
              </w:rPr>
              <w:fldChar w:fldCharType="end"/>
            </w:r>
          </w:hyperlink>
        </w:p>
        <w:p w14:paraId="3B068B8A" w14:textId="50BD1E39" w:rsidR="00167433" w:rsidRDefault="00167433">
          <w:pPr>
            <w:pStyle w:val="TOC2"/>
            <w:tabs>
              <w:tab w:val="right" w:leader="dot" w:pos="9016"/>
            </w:tabs>
            <w:rPr>
              <w:rFonts w:eastAsiaTheme="minorEastAsia"/>
              <w:noProof/>
              <w:lang w:eastAsia="en-GB"/>
            </w:rPr>
          </w:pPr>
          <w:hyperlink w:anchor="_Toc86605991" w:history="1">
            <w:r w:rsidRPr="00B159EC">
              <w:rPr>
                <w:rStyle w:val="Hyperlink"/>
                <w:noProof/>
                <w:lang w:val="en-US"/>
              </w:rPr>
              <w:t>Hypothesis</w:t>
            </w:r>
            <w:r>
              <w:rPr>
                <w:noProof/>
                <w:webHidden/>
              </w:rPr>
              <w:tab/>
            </w:r>
            <w:r>
              <w:rPr>
                <w:noProof/>
                <w:webHidden/>
              </w:rPr>
              <w:fldChar w:fldCharType="begin"/>
            </w:r>
            <w:r>
              <w:rPr>
                <w:noProof/>
                <w:webHidden/>
              </w:rPr>
              <w:instrText xml:space="preserve"> PAGEREF _Toc86605991 \h </w:instrText>
            </w:r>
            <w:r>
              <w:rPr>
                <w:noProof/>
                <w:webHidden/>
              </w:rPr>
            </w:r>
            <w:r>
              <w:rPr>
                <w:noProof/>
                <w:webHidden/>
              </w:rPr>
              <w:fldChar w:fldCharType="separate"/>
            </w:r>
            <w:r>
              <w:rPr>
                <w:noProof/>
                <w:webHidden/>
              </w:rPr>
              <w:t>5</w:t>
            </w:r>
            <w:r>
              <w:rPr>
                <w:noProof/>
                <w:webHidden/>
              </w:rPr>
              <w:fldChar w:fldCharType="end"/>
            </w:r>
          </w:hyperlink>
        </w:p>
        <w:p w14:paraId="052402C8" w14:textId="2557E45B" w:rsidR="00167433" w:rsidRDefault="00167433">
          <w:pPr>
            <w:pStyle w:val="TOC1"/>
            <w:tabs>
              <w:tab w:val="right" w:leader="dot" w:pos="9016"/>
            </w:tabs>
            <w:rPr>
              <w:rFonts w:eastAsiaTheme="minorEastAsia"/>
              <w:noProof/>
              <w:lang w:eastAsia="en-GB"/>
            </w:rPr>
          </w:pPr>
          <w:hyperlink w:anchor="_Toc86605992" w:history="1">
            <w:r w:rsidRPr="00B159EC">
              <w:rPr>
                <w:rStyle w:val="Hyperlink"/>
                <w:noProof/>
              </w:rPr>
              <w:t>Methodology</w:t>
            </w:r>
            <w:r>
              <w:rPr>
                <w:noProof/>
                <w:webHidden/>
              </w:rPr>
              <w:tab/>
            </w:r>
            <w:r>
              <w:rPr>
                <w:noProof/>
                <w:webHidden/>
              </w:rPr>
              <w:fldChar w:fldCharType="begin"/>
            </w:r>
            <w:r>
              <w:rPr>
                <w:noProof/>
                <w:webHidden/>
              </w:rPr>
              <w:instrText xml:space="preserve"> PAGEREF _Toc86605992 \h </w:instrText>
            </w:r>
            <w:r>
              <w:rPr>
                <w:noProof/>
                <w:webHidden/>
              </w:rPr>
            </w:r>
            <w:r>
              <w:rPr>
                <w:noProof/>
                <w:webHidden/>
              </w:rPr>
              <w:fldChar w:fldCharType="separate"/>
            </w:r>
            <w:r>
              <w:rPr>
                <w:noProof/>
                <w:webHidden/>
              </w:rPr>
              <w:t>6</w:t>
            </w:r>
            <w:r>
              <w:rPr>
                <w:noProof/>
                <w:webHidden/>
              </w:rPr>
              <w:fldChar w:fldCharType="end"/>
            </w:r>
          </w:hyperlink>
        </w:p>
        <w:p w14:paraId="518B575F" w14:textId="220155A6" w:rsidR="00167433" w:rsidRDefault="00167433">
          <w:pPr>
            <w:pStyle w:val="TOC2"/>
            <w:tabs>
              <w:tab w:val="right" w:leader="dot" w:pos="9016"/>
            </w:tabs>
            <w:rPr>
              <w:rFonts w:eastAsiaTheme="minorEastAsia"/>
              <w:noProof/>
              <w:lang w:eastAsia="en-GB"/>
            </w:rPr>
          </w:pPr>
          <w:hyperlink w:anchor="_Toc86605993" w:history="1">
            <w:r w:rsidRPr="00B159EC">
              <w:rPr>
                <w:rStyle w:val="Hyperlink"/>
                <w:noProof/>
                <w:lang w:val="en-US"/>
              </w:rPr>
              <w:t>Pilot study</w:t>
            </w:r>
            <w:r>
              <w:rPr>
                <w:noProof/>
                <w:webHidden/>
              </w:rPr>
              <w:tab/>
            </w:r>
            <w:r>
              <w:rPr>
                <w:noProof/>
                <w:webHidden/>
              </w:rPr>
              <w:fldChar w:fldCharType="begin"/>
            </w:r>
            <w:r>
              <w:rPr>
                <w:noProof/>
                <w:webHidden/>
              </w:rPr>
              <w:instrText xml:space="preserve"> PAGEREF _Toc86605993 \h </w:instrText>
            </w:r>
            <w:r>
              <w:rPr>
                <w:noProof/>
                <w:webHidden/>
              </w:rPr>
            </w:r>
            <w:r>
              <w:rPr>
                <w:noProof/>
                <w:webHidden/>
              </w:rPr>
              <w:fldChar w:fldCharType="separate"/>
            </w:r>
            <w:r>
              <w:rPr>
                <w:noProof/>
                <w:webHidden/>
              </w:rPr>
              <w:t>6</w:t>
            </w:r>
            <w:r>
              <w:rPr>
                <w:noProof/>
                <w:webHidden/>
              </w:rPr>
              <w:fldChar w:fldCharType="end"/>
            </w:r>
          </w:hyperlink>
        </w:p>
        <w:p w14:paraId="69A3B180" w14:textId="70D763C4" w:rsidR="00167433" w:rsidRDefault="00167433">
          <w:pPr>
            <w:pStyle w:val="TOC2"/>
            <w:tabs>
              <w:tab w:val="right" w:leader="dot" w:pos="9016"/>
            </w:tabs>
            <w:rPr>
              <w:rFonts w:eastAsiaTheme="minorEastAsia"/>
              <w:noProof/>
              <w:lang w:eastAsia="en-GB"/>
            </w:rPr>
          </w:pPr>
          <w:hyperlink w:anchor="_Toc86605994" w:history="1">
            <w:r w:rsidRPr="00B159EC">
              <w:rPr>
                <w:rStyle w:val="Hyperlink"/>
                <w:noProof/>
                <w:lang w:val="en-US"/>
              </w:rPr>
              <w:t>Participants</w:t>
            </w:r>
            <w:r>
              <w:rPr>
                <w:noProof/>
                <w:webHidden/>
              </w:rPr>
              <w:tab/>
            </w:r>
            <w:r>
              <w:rPr>
                <w:noProof/>
                <w:webHidden/>
              </w:rPr>
              <w:fldChar w:fldCharType="begin"/>
            </w:r>
            <w:r>
              <w:rPr>
                <w:noProof/>
                <w:webHidden/>
              </w:rPr>
              <w:instrText xml:space="preserve"> PAGEREF _Toc86605994 \h </w:instrText>
            </w:r>
            <w:r>
              <w:rPr>
                <w:noProof/>
                <w:webHidden/>
              </w:rPr>
            </w:r>
            <w:r>
              <w:rPr>
                <w:noProof/>
                <w:webHidden/>
              </w:rPr>
              <w:fldChar w:fldCharType="separate"/>
            </w:r>
            <w:r>
              <w:rPr>
                <w:noProof/>
                <w:webHidden/>
              </w:rPr>
              <w:t>6</w:t>
            </w:r>
            <w:r>
              <w:rPr>
                <w:noProof/>
                <w:webHidden/>
              </w:rPr>
              <w:fldChar w:fldCharType="end"/>
            </w:r>
          </w:hyperlink>
        </w:p>
        <w:p w14:paraId="47DD5B1C" w14:textId="02BCFC97" w:rsidR="00167433" w:rsidRDefault="00167433">
          <w:pPr>
            <w:pStyle w:val="TOC2"/>
            <w:tabs>
              <w:tab w:val="right" w:leader="dot" w:pos="9016"/>
            </w:tabs>
            <w:rPr>
              <w:rFonts w:eastAsiaTheme="minorEastAsia"/>
              <w:noProof/>
              <w:lang w:eastAsia="en-GB"/>
            </w:rPr>
          </w:pPr>
          <w:hyperlink w:anchor="_Toc86605995" w:history="1">
            <w:r w:rsidRPr="00B159EC">
              <w:rPr>
                <w:rStyle w:val="Hyperlink"/>
                <w:noProof/>
                <w:lang w:val="en-US"/>
              </w:rPr>
              <w:t>Design</w:t>
            </w:r>
            <w:r>
              <w:rPr>
                <w:noProof/>
                <w:webHidden/>
              </w:rPr>
              <w:tab/>
            </w:r>
            <w:r>
              <w:rPr>
                <w:noProof/>
                <w:webHidden/>
              </w:rPr>
              <w:fldChar w:fldCharType="begin"/>
            </w:r>
            <w:r>
              <w:rPr>
                <w:noProof/>
                <w:webHidden/>
              </w:rPr>
              <w:instrText xml:space="preserve"> PAGEREF _Toc86605995 \h </w:instrText>
            </w:r>
            <w:r>
              <w:rPr>
                <w:noProof/>
                <w:webHidden/>
              </w:rPr>
            </w:r>
            <w:r>
              <w:rPr>
                <w:noProof/>
                <w:webHidden/>
              </w:rPr>
              <w:fldChar w:fldCharType="separate"/>
            </w:r>
            <w:r>
              <w:rPr>
                <w:noProof/>
                <w:webHidden/>
              </w:rPr>
              <w:t>6</w:t>
            </w:r>
            <w:r>
              <w:rPr>
                <w:noProof/>
                <w:webHidden/>
              </w:rPr>
              <w:fldChar w:fldCharType="end"/>
            </w:r>
          </w:hyperlink>
        </w:p>
        <w:p w14:paraId="11FD1253" w14:textId="4DE6BAF7" w:rsidR="00167433" w:rsidRDefault="00167433">
          <w:pPr>
            <w:pStyle w:val="TOC2"/>
            <w:tabs>
              <w:tab w:val="right" w:leader="dot" w:pos="9016"/>
            </w:tabs>
            <w:rPr>
              <w:rFonts w:eastAsiaTheme="minorEastAsia"/>
              <w:noProof/>
              <w:lang w:eastAsia="en-GB"/>
            </w:rPr>
          </w:pPr>
          <w:hyperlink w:anchor="_Toc86605996" w:history="1">
            <w:r w:rsidRPr="00B159EC">
              <w:rPr>
                <w:rStyle w:val="Hyperlink"/>
                <w:noProof/>
                <w:lang w:val="en-US"/>
              </w:rPr>
              <w:t>Materials</w:t>
            </w:r>
            <w:r>
              <w:rPr>
                <w:noProof/>
                <w:webHidden/>
              </w:rPr>
              <w:tab/>
            </w:r>
            <w:r>
              <w:rPr>
                <w:noProof/>
                <w:webHidden/>
              </w:rPr>
              <w:fldChar w:fldCharType="begin"/>
            </w:r>
            <w:r>
              <w:rPr>
                <w:noProof/>
                <w:webHidden/>
              </w:rPr>
              <w:instrText xml:space="preserve"> PAGEREF _Toc86605996 \h </w:instrText>
            </w:r>
            <w:r>
              <w:rPr>
                <w:noProof/>
                <w:webHidden/>
              </w:rPr>
            </w:r>
            <w:r>
              <w:rPr>
                <w:noProof/>
                <w:webHidden/>
              </w:rPr>
              <w:fldChar w:fldCharType="separate"/>
            </w:r>
            <w:r>
              <w:rPr>
                <w:noProof/>
                <w:webHidden/>
              </w:rPr>
              <w:t>7</w:t>
            </w:r>
            <w:r>
              <w:rPr>
                <w:noProof/>
                <w:webHidden/>
              </w:rPr>
              <w:fldChar w:fldCharType="end"/>
            </w:r>
          </w:hyperlink>
        </w:p>
        <w:p w14:paraId="34B4A2C4" w14:textId="3D4C03A0" w:rsidR="00167433" w:rsidRDefault="00167433">
          <w:pPr>
            <w:pStyle w:val="TOC2"/>
            <w:tabs>
              <w:tab w:val="right" w:leader="dot" w:pos="9016"/>
            </w:tabs>
            <w:rPr>
              <w:rFonts w:eastAsiaTheme="minorEastAsia"/>
              <w:noProof/>
              <w:lang w:eastAsia="en-GB"/>
            </w:rPr>
          </w:pPr>
          <w:hyperlink w:anchor="_Toc86605997" w:history="1">
            <w:r w:rsidRPr="00B159EC">
              <w:rPr>
                <w:rStyle w:val="Hyperlink"/>
                <w:noProof/>
                <w:lang w:val="en-US"/>
              </w:rPr>
              <w:t>Procedure</w:t>
            </w:r>
            <w:r>
              <w:rPr>
                <w:noProof/>
                <w:webHidden/>
              </w:rPr>
              <w:tab/>
            </w:r>
            <w:r>
              <w:rPr>
                <w:noProof/>
                <w:webHidden/>
              </w:rPr>
              <w:fldChar w:fldCharType="begin"/>
            </w:r>
            <w:r>
              <w:rPr>
                <w:noProof/>
                <w:webHidden/>
              </w:rPr>
              <w:instrText xml:space="preserve"> PAGEREF _Toc86605997 \h </w:instrText>
            </w:r>
            <w:r>
              <w:rPr>
                <w:noProof/>
                <w:webHidden/>
              </w:rPr>
            </w:r>
            <w:r>
              <w:rPr>
                <w:noProof/>
                <w:webHidden/>
              </w:rPr>
              <w:fldChar w:fldCharType="separate"/>
            </w:r>
            <w:r>
              <w:rPr>
                <w:noProof/>
                <w:webHidden/>
              </w:rPr>
              <w:t>8</w:t>
            </w:r>
            <w:r>
              <w:rPr>
                <w:noProof/>
                <w:webHidden/>
              </w:rPr>
              <w:fldChar w:fldCharType="end"/>
            </w:r>
          </w:hyperlink>
        </w:p>
        <w:p w14:paraId="10D4FDEA" w14:textId="2D7910F2" w:rsidR="00167433" w:rsidRDefault="00167433">
          <w:pPr>
            <w:pStyle w:val="TOC1"/>
            <w:tabs>
              <w:tab w:val="right" w:leader="dot" w:pos="9016"/>
            </w:tabs>
            <w:rPr>
              <w:rFonts w:eastAsiaTheme="minorEastAsia"/>
              <w:noProof/>
              <w:lang w:eastAsia="en-GB"/>
            </w:rPr>
          </w:pPr>
          <w:hyperlink w:anchor="_Toc86605998" w:history="1">
            <w:r w:rsidRPr="00B159EC">
              <w:rPr>
                <w:rStyle w:val="Hyperlink"/>
                <w:noProof/>
              </w:rPr>
              <w:t>Results</w:t>
            </w:r>
            <w:r>
              <w:rPr>
                <w:noProof/>
                <w:webHidden/>
              </w:rPr>
              <w:tab/>
            </w:r>
            <w:r>
              <w:rPr>
                <w:noProof/>
                <w:webHidden/>
              </w:rPr>
              <w:fldChar w:fldCharType="begin"/>
            </w:r>
            <w:r>
              <w:rPr>
                <w:noProof/>
                <w:webHidden/>
              </w:rPr>
              <w:instrText xml:space="preserve"> PAGEREF _Toc86605998 \h </w:instrText>
            </w:r>
            <w:r>
              <w:rPr>
                <w:noProof/>
                <w:webHidden/>
              </w:rPr>
            </w:r>
            <w:r>
              <w:rPr>
                <w:noProof/>
                <w:webHidden/>
              </w:rPr>
              <w:fldChar w:fldCharType="separate"/>
            </w:r>
            <w:r>
              <w:rPr>
                <w:noProof/>
                <w:webHidden/>
              </w:rPr>
              <w:t>9</w:t>
            </w:r>
            <w:r>
              <w:rPr>
                <w:noProof/>
                <w:webHidden/>
              </w:rPr>
              <w:fldChar w:fldCharType="end"/>
            </w:r>
          </w:hyperlink>
        </w:p>
        <w:p w14:paraId="561DC323" w14:textId="597E6505" w:rsidR="00167433" w:rsidRDefault="00167433">
          <w:pPr>
            <w:pStyle w:val="TOC1"/>
            <w:tabs>
              <w:tab w:val="right" w:leader="dot" w:pos="9016"/>
            </w:tabs>
            <w:rPr>
              <w:rFonts w:eastAsiaTheme="minorEastAsia"/>
              <w:noProof/>
              <w:lang w:eastAsia="en-GB"/>
            </w:rPr>
          </w:pPr>
          <w:hyperlink w:anchor="_Toc86605999" w:history="1">
            <w:r w:rsidRPr="00B159EC">
              <w:rPr>
                <w:rStyle w:val="Hyperlink"/>
                <w:noProof/>
              </w:rPr>
              <w:t>Discussion</w:t>
            </w:r>
            <w:r>
              <w:rPr>
                <w:noProof/>
                <w:webHidden/>
              </w:rPr>
              <w:tab/>
            </w:r>
            <w:r>
              <w:rPr>
                <w:noProof/>
                <w:webHidden/>
              </w:rPr>
              <w:fldChar w:fldCharType="begin"/>
            </w:r>
            <w:r>
              <w:rPr>
                <w:noProof/>
                <w:webHidden/>
              </w:rPr>
              <w:instrText xml:space="preserve"> PAGEREF _Toc86605999 \h </w:instrText>
            </w:r>
            <w:r>
              <w:rPr>
                <w:noProof/>
                <w:webHidden/>
              </w:rPr>
            </w:r>
            <w:r>
              <w:rPr>
                <w:noProof/>
                <w:webHidden/>
              </w:rPr>
              <w:fldChar w:fldCharType="separate"/>
            </w:r>
            <w:r>
              <w:rPr>
                <w:noProof/>
                <w:webHidden/>
              </w:rPr>
              <w:t>12</w:t>
            </w:r>
            <w:r>
              <w:rPr>
                <w:noProof/>
                <w:webHidden/>
              </w:rPr>
              <w:fldChar w:fldCharType="end"/>
            </w:r>
          </w:hyperlink>
        </w:p>
        <w:p w14:paraId="4ED3FA58" w14:textId="29709A08" w:rsidR="00167433" w:rsidRDefault="00167433">
          <w:pPr>
            <w:pStyle w:val="TOC1"/>
            <w:tabs>
              <w:tab w:val="right" w:leader="dot" w:pos="9016"/>
            </w:tabs>
            <w:rPr>
              <w:rFonts w:eastAsiaTheme="minorEastAsia"/>
              <w:noProof/>
              <w:lang w:eastAsia="en-GB"/>
            </w:rPr>
          </w:pPr>
          <w:hyperlink w:anchor="_Toc86606000" w:history="1">
            <w:r w:rsidRPr="00B159EC">
              <w:rPr>
                <w:rStyle w:val="Hyperlink"/>
                <w:noProof/>
              </w:rPr>
              <w:t>References</w:t>
            </w:r>
            <w:r>
              <w:rPr>
                <w:noProof/>
                <w:webHidden/>
              </w:rPr>
              <w:tab/>
            </w:r>
            <w:r>
              <w:rPr>
                <w:noProof/>
                <w:webHidden/>
              </w:rPr>
              <w:fldChar w:fldCharType="begin"/>
            </w:r>
            <w:r>
              <w:rPr>
                <w:noProof/>
                <w:webHidden/>
              </w:rPr>
              <w:instrText xml:space="preserve"> PAGEREF _Toc86606000 \h </w:instrText>
            </w:r>
            <w:r>
              <w:rPr>
                <w:noProof/>
                <w:webHidden/>
              </w:rPr>
            </w:r>
            <w:r>
              <w:rPr>
                <w:noProof/>
                <w:webHidden/>
              </w:rPr>
              <w:fldChar w:fldCharType="separate"/>
            </w:r>
            <w:r>
              <w:rPr>
                <w:noProof/>
                <w:webHidden/>
              </w:rPr>
              <w:t>14</w:t>
            </w:r>
            <w:r>
              <w:rPr>
                <w:noProof/>
                <w:webHidden/>
              </w:rPr>
              <w:fldChar w:fldCharType="end"/>
            </w:r>
          </w:hyperlink>
        </w:p>
        <w:p w14:paraId="3537D9A3" w14:textId="79903099" w:rsidR="00167433" w:rsidRDefault="00167433">
          <w:pPr>
            <w:pStyle w:val="TOC1"/>
            <w:tabs>
              <w:tab w:val="right" w:leader="dot" w:pos="9016"/>
            </w:tabs>
            <w:rPr>
              <w:rFonts w:eastAsiaTheme="minorEastAsia"/>
              <w:noProof/>
              <w:lang w:eastAsia="en-GB"/>
            </w:rPr>
          </w:pPr>
          <w:hyperlink w:anchor="_Toc86606001" w:history="1">
            <w:r w:rsidRPr="00B159EC">
              <w:rPr>
                <w:rStyle w:val="Hyperlink"/>
                <w:noProof/>
              </w:rPr>
              <w:t>Appendices</w:t>
            </w:r>
            <w:r>
              <w:rPr>
                <w:noProof/>
                <w:webHidden/>
              </w:rPr>
              <w:tab/>
            </w:r>
            <w:r>
              <w:rPr>
                <w:noProof/>
                <w:webHidden/>
              </w:rPr>
              <w:fldChar w:fldCharType="begin"/>
            </w:r>
            <w:r>
              <w:rPr>
                <w:noProof/>
                <w:webHidden/>
              </w:rPr>
              <w:instrText xml:space="preserve"> PAGEREF _Toc86606001 \h </w:instrText>
            </w:r>
            <w:r>
              <w:rPr>
                <w:noProof/>
                <w:webHidden/>
              </w:rPr>
            </w:r>
            <w:r>
              <w:rPr>
                <w:noProof/>
                <w:webHidden/>
              </w:rPr>
              <w:fldChar w:fldCharType="separate"/>
            </w:r>
            <w:r>
              <w:rPr>
                <w:noProof/>
                <w:webHidden/>
              </w:rPr>
              <w:t>15</w:t>
            </w:r>
            <w:r>
              <w:rPr>
                <w:noProof/>
                <w:webHidden/>
              </w:rPr>
              <w:fldChar w:fldCharType="end"/>
            </w:r>
          </w:hyperlink>
        </w:p>
        <w:p w14:paraId="3AA5099F" w14:textId="47AD570A" w:rsidR="00167433" w:rsidRDefault="00167433">
          <w:pPr>
            <w:pStyle w:val="TOC2"/>
            <w:tabs>
              <w:tab w:val="right" w:leader="dot" w:pos="9016"/>
            </w:tabs>
            <w:rPr>
              <w:rFonts w:eastAsiaTheme="minorEastAsia"/>
              <w:noProof/>
              <w:lang w:eastAsia="en-GB"/>
            </w:rPr>
          </w:pPr>
          <w:hyperlink w:anchor="_Toc86606002" w:history="1">
            <w:r w:rsidRPr="00B159EC">
              <w:rPr>
                <w:rStyle w:val="Hyperlink"/>
                <w:noProof/>
                <w:lang w:val="en-US"/>
              </w:rPr>
              <w:t>Appendix i</w:t>
            </w:r>
            <w:r>
              <w:rPr>
                <w:noProof/>
                <w:webHidden/>
              </w:rPr>
              <w:tab/>
            </w:r>
            <w:r>
              <w:rPr>
                <w:noProof/>
                <w:webHidden/>
              </w:rPr>
              <w:fldChar w:fldCharType="begin"/>
            </w:r>
            <w:r>
              <w:rPr>
                <w:noProof/>
                <w:webHidden/>
              </w:rPr>
              <w:instrText xml:space="preserve"> PAGEREF _Toc86606002 \h </w:instrText>
            </w:r>
            <w:r>
              <w:rPr>
                <w:noProof/>
                <w:webHidden/>
              </w:rPr>
            </w:r>
            <w:r>
              <w:rPr>
                <w:noProof/>
                <w:webHidden/>
              </w:rPr>
              <w:fldChar w:fldCharType="separate"/>
            </w:r>
            <w:r>
              <w:rPr>
                <w:noProof/>
                <w:webHidden/>
              </w:rPr>
              <w:t>15</w:t>
            </w:r>
            <w:r>
              <w:rPr>
                <w:noProof/>
                <w:webHidden/>
              </w:rPr>
              <w:fldChar w:fldCharType="end"/>
            </w:r>
          </w:hyperlink>
        </w:p>
        <w:p w14:paraId="686EF692" w14:textId="37FDACAA" w:rsidR="00167433" w:rsidRDefault="00167433">
          <w:pPr>
            <w:pStyle w:val="TOC2"/>
            <w:tabs>
              <w:tab w:val="right" w:leader="dot" w:pos="9016"/>
            </w:tabs>
            <w:rPr>
              <w:rFonts w:eastAsiaTheme="minorEastAsia"/>
              <w:noProof/>
              <w:lang w:eastAsia="en-GB"/>
            </w:rPr>
          </w:pPr>
          <w:hyperlink w:anchor="_Toc86606003" w:history="1">
            <w:r w:rsidRPr="00B159EC">
              <w:rPr>
                <w:rStyle w:val="Hyperlink"/>
                <w:noProof/>
                <w:lang w:val="en-US"/>
              </w:rPr>
              <w:t>Appendix ii</w:t>
            </w:r>
            <w:r>
              <w:rPr>
                <w:noProof/>
                <w:webHidden/>
              </w:rPr>
              <w:tab/>
            </w:r>
            <w:r>
              <w:rPr>
                <w:noProof/>
                <w:webHidden/>
              </w:rPr>
              <w:fldChar w:fldCharType="begin"/>
            </w:r>
            <w:r>
              <w:rPr>
                <w:noProof/>
                <w:webHidden/>
              </w:rPr>
              <w:instrText xml:space="preserve"> PAGEREF _Toc86606003 \h </w:instrText>
            </w:r>
            <w:r>
              <w:rPr>
                <w:noProof/>
                <w:webHidden/>
              </w:rPr>
            </w:r>
            <w:r>
              <w:rPr>
                <w:noProof/>
                <w:webHidden/>
              </w:rPr>
              <w:fldChar w:fldCharType="separate"/>
            </w:r>
            <w:r>
              <w:rPr>
                <w:noProof/>
                <w:webHidden/>
              </w:rPr>
              <w:t>16</w:t>
            </w:r>
            <w:r>
              <w:rPr>
                <w:noProof/>
                <w:webHidden/>
              </w:rPr>
              <w:fldChar w:fldCharType="end"/>
            </w:r>
          </w:hyperlink>
        </w:p>
        <w:p w14:paraId="03F628C4" w14:textId="4016CF83" w:rsidR="00167433" w:rsidRDefault="00167433">
          <w:pPr>
            <w:pStyle w:val="TOC2"/>
            <w:tabs>
              <w:tab w:val="right" w:leader="dot" w:pos="9016"/>
            </w:tabs>
            <w:rPr>
              <w:rFonts w:eastAsiaTheme="minorEastAsia"/>
              <w:noProof/>
              <w:lang w:eastAsia="en-GB"/>
            </w:rPr>
          </w:pPr>
          <w:hyperlink w:anchor="_Toc86606004" w:history="1">
            <w:r w:rsidRPr="00B159EC">
              <w:rPr>
                <w:rStyle w:val="Hyperlink"/>
                <w:noProof/>
                <w:lang w:val="en-US"/>
              </w:rPr>
              <w:t>Appendix iii</w:t>
            </w:r>
            <w:r>
              <w:rPr>
                <w:noProof/>
                <w:webHidden/>
              </w:rPr>
              <w:tab/>
            </w:r>
            <w:r>
              <w:rPr>
                <w:noProof/>
                <w:webHidden/>
              </w:rPr>
              <w:fldChar w:fldCharType="begin"/>
            </w:r>
            <w:r>
              <w:rPr>
                <w:noProof/>
                <w:webHidden/>
              </w:rPr>
              <w:instrText xml:space="preserve"> PAGEREF _Toc86606004 \h </w:instrText>
            </w:r>
            <w:r>
              <w:rPr>
                <w:noProof/>
                <w:webHidden/>
              </w:rPr>
            </w:r>
            <w:r>
              <w:rPr>
                <w:noProof/>
                <w:webHidden/>
              </w:rPr>
              <w:fldChar w:fldCharType="separate"/>
            </w:r>
            <w:r>
              <w:rPr>
                <w:noProof/>
                <w:webHidden/>
              </w:rPr>
              <w:t>17</w:t>
            </w:r>
            <w:r>
              <w:rPr>
                <w:noProof/>
                <w:webHidden/>
              </w:rPr>
              <w:fldChar w:fldCharType="end"/>
            </w:r>
          </w:hyperlink>
        </w:p>
        <w:p w14:paraId="1586A5FF" w14:textId="2BD75211" w:rsidR="00167433" w:rsidRDefault="00167433">
          <w:pPr>
            <w:pStyle w:val="TOC2"/>
            <w:tabs>
              <w:tab w:val="right" w:leader="dot" w:pos="9016"/>
            </w:tabs>
            <w:rPr>
              <w:rFonts w:eastAsiaTheme="minorEastAsia"/>
              <w:noProof/>
              <w:lang w:eastAsia="en-GB"/>
            </w:rPr>
          </w:pPr>
          <w:hyperlink w:anchor="_Toc86606005" w:history="1">
            <w:r w:rsidRPr="00B159EC">
              <w:rPr>
                <w:rStyle w:val="Hyperlink"/>
                <w:noProof/>
                <w:lang w:val="en-US"/>
              </w:rPr>
              <w:t>Appendix iv</w:t>
            </w:r>
            <w:r>
              <w:rPr>
                <w:noProof/>
                <w:webHidden/>
              </w:rPr>
              <w:tab/>
            </w:r>
            <w:r>
              <w:rPr>
                <w:noProof/>
                <w:webHidden/>
              </w:rPr>
              <w:fldChar w:fldCharType="begin"/>
            </w:r>
            <w:r>
              <w:rPr>
                <w:noProof/>
                <w:webHidden/>
              </w:rPr>
              <w:instrText xml:space="preserve"> PAGEREF _Toc86606005 \h </w:instrText>
            </w:r>
            <w:r>
              <w:rPr>
                <w:noProof/>
                <w:webHidden/>
              </w:rPr>
            </w:r>
            <w:r>
              <w:rPr>
                <w:noProof/>
                <w:webHidden/>
              </w:rPr>
              <w:fldChar w:fldCharType="separate"/>
            </w:r>
            <w:r>
              <w:rPr>
                <w:noProof/>
                <w:webHidden/>
              </w:rPr>
              <w:t>18</w:t>
            </w:r>
            <w:r>
              <w:rPr>
                <w:noProof/>
                <w:webHidden/>
              </w:rPr>
              <w:fldChar w:fldCharType="end"/>
            </w:r>
          </w:hyperlink>
        </w:p>
        <w:p w14:paraId="699AE35A" w14:textId="5BC1DC1E" w:rsidR="00167433" w:rsidRDefault="00167433">
          <w:pPr>
            <w:pStyle w:val="TOC2"/>
            <w:tabs>
              <w:tab w:val="right" w:leader="dot" w:pos="9016"/>
            </w:tabs>
            <w:rPr>
              <w:rFonts w:eastAsiaTheme="minorEastAsia"/>
              <w:noProof/>
              <w:lang w:eastAsia="en-GB"/>
            </w:rPr>
          </w:pPr>
          <w:hyperlink w:anchor="_Toc86606006" w:history="1">
            <w:r w:rsidRPr="00B159EC">
              <w:rPr>
                <w:rStyle w:val="Hyperlink"/>
                <w:noProof/>
                <w:lang w:val="en-US"/>
              </w:rPr>
              <w:t>Appendix V</w:t>
            </w:r>
            <w:r>
              <w:rPr>
                <w:noProof/>
                <w:webHidden/>
              </w:rPr>
              <w:tab/>
            </w:r>
            <w:r>
              <w:rPr>
                <w:noProof/>
                <w:webHidden/>
              </w:rPr>
              <w:fldChar w:fldCharType="begin"/>
            </w:r>
            <w:r>
              <w:rPr>
                <w:noProof/>
                <w:webHidden/>
              </w:rPr>
              <w:instrText xml:space="preserve"> PAGEREF _Toc86606006 \h </w:instrText>
            </w:r>
            <w:r>
              <w:rPr>
                <w:noProof/>
                <w:webHidden/>
              </w:rPr>
            </w:r>
            <w:r>
              <w:rPr>
                <w:noProof/>
                <w:webHidden/>
              </w:rPr>
              <w:fldChar w:fldCharType="separate"/>
            </w:r>
            <w:r>
              <w:rPr>
                <w:noProof/>
                <w:webHidden/>
              </w:rPr>
              <w:t>20</w:t>
            </w:r>
            <w:r>
              <w:rPr>
                <w:noProof/>
                <w:webHidden/>
              </w:rPr>
              <w:fldChar w:fldCharType="end"/>
            </w:r>
          </w:hyperlink>
        </w:p>
        <w:p w14:paraId="7610EAFA" w14:textId="6E32C5D6" w:rsidR="00167433" w:rsidRDefault="00167433">
          <w:pPr>
            <w:pStyle w:val="TOC2"/>
            <w:tabs>
              <w:tab w:val="right" w:leader="dot" w:pos="9016"/>
            </w:tabs>
            <w:rPr>
              <w:rFonts w:eastAsiaTheme="minorEastAsia"/>
              <w:noProof/>
              <w:lang w:eastAsia="en-GB"/>
            </w:rPr>
          </w:pPr>
          <w:hyperlink w:anchor="_Toc86606007" w:history="1">
            <w:r w:rsidRPr="00B159EC">
              <w:rPr>
                <w:rStyle w:val="Hyperlink"/>
                <w:noProof/>
              </w:rPr>
              <w:t>Appendix vi</w:t>
            </w:r>
            <w:r>
              <w:rPr>
                <w:noProof/>
                <w:webHidden/>
              </w:rPr>
              <w:tab/>
            </w:r>
            <w:r>
              <w:rPr>
                <w:noProof/>
                <w:webHidden/>
              </w:rPr>
              <w:fldChar w:fldCharType="begin"/>
            </w:r>
            <w:r>
              <w:rPr>
                <w:noProof/>
                <w:webHidden/>
              </w:rPr>
              <w:instrText xml:space="preserve"> PAGEREF _Toc86606007 \h </w:instrText>
            </w:r>
            <w:r>
              <w:rPr>
                <w:noProof/>
                <w:webHidden/>
              </w:rPr>
            </w:r>
            <w:r>
              <w:rPr>
                <w:noProof/>
                <w:webHidden/>
              </w:rPr>
              <w:fldChar w:fldCharType="separate"/>
            </w:r>
            <w:r>
              <w:rPr>
                <w:noProof/>
                <w:webHidden/>
              </w:rPr>
              <w:t>21</w:t>
            </w:r>
            <w:r>
              <w:rPr>
                <w:noProof/>
                <w:webHidden/>
              </w:rPr>
              <w:fldChar w:fldCharType="end"/>
            </w:r>
          </w:hyperlink>
        </w:p>
        <w:p w14:paraId="5D7E7E19" w14:textId="02137F9F" w:rsidR="00605733" w:rsidRDefault="00605733">
          <w:r>
            <w:rPr>
              <w:b/>
              <w:bCs/>
              <w:noProof/>
            </w:rPr>
            <w:fldChar w:fldCharType="end"/>
          </w:r>
        </w:p>
      </w:sdtContent>
    </w:sdt>
    <w:p w14:paraId="216620C0" w14:textId="77777777" w:rsidR="00E035B6" w:rsidRDefault="00E035B6" w:rsidP="0098423B">
      <w:pPr>
        <w:pStyle w:val="Heading1"/>
      </w:pPr>
    </w:p>
    <w:p w14:paraId="490238D0" w14:textId="79C842C5" w:rsidR="00E035B6" w:rsidRDefault="00E035B6" w:rsidP="0098423B">
      <w:pPr>
        <w:pStyle w:val="Heading1"/>
      </w:pPr>
    </w:p>
    <w:p w14:paraId="12B66E50" w14:textId="7BB2B885" w:rsidR="00B4383C" w:rsidRDefault="00B4383C" w:rsidP="00B4383C">
      <w:pPr>
        <w:rPr>
          <w:lang w:val="en-US"/>
        </w:rPr>
      </w:pPr>
    </w:p>
    <w:p w14:paraId="3FF6D536" w14:textId="1A2C2438" w:rsidR="00E035B6" w:rsidRDefault="00E035B6" w:rsidP="0098423B">
      <w:pPr>
        <w:pStyle w:val="Heading1"/>
      </w:pPr>
    </w:p>
    <w:p w14:paraId="2A762693" w14:textId="11B2B204" w:rsidR="00B4383C" w:rsidRDefault="00B4383C" w:rsidP="00B4383C">
      <w:pPr>
        <w:rPr>
          <w:lang w:val="en-US"/>
        </w:rPr>
      </w:pPr>
    </w:p>
    <w:p w14:paraId="0F640A6A" w14:textId="77777777" w:rsidR="00B4383C" w:rsidRPr="00B4383C" w:rsidRDefault="00B4383C" w:rsidP="00B4383C">
      <w:pPr>
        <w:rPr>
          <w:lang w:val="en-US"/>
        </w:rPr>
      </w:pPr>
    </w:p>
    <w:p w14:paraId="3650D4B7" w14:textId="474280F0" w:rsidR="00B4383C" w:rsidRDefault="00B4383C" w:rsidP="0098423B">
      <w:pPr>
        <w:pStyle w:val="Heading1"/>
      </w:pPr>
    </w:p>
    <w:p w14:paraId="56E8BC70" w14:textId="35AA124D" w:rsidR="00E50BD6" w:rsidRDefault="00E50BD6" w:rsidP="00E50BD6">
      <w:pPr>
        <w:pStyle w:val="Heading1"/>
      </w:pPr>
    </w:p>
    <w:p w14:paraId="588CF767" w14:textId="77777777" w:rsidR="00E50BD6" w:rsidRPr="00E50BD6" w:rsidRDefault="00E50BD6" w:rsidP="00E50BD6">
      <w:pPr>
        <w:rPr>
          <w:lang w:val="en-US"/>
        </w:rPr>
      </w:pPr>
    </w:p>
    <w:p w14:paraId="75ED1E5B" w14:textId="5F24E100" w:rsidR="00B85F15" w:rsidRPr="0098423B" w:rsidRDefault="004F6747" w:rsidP="00167433">
      <w:pPr>
        <w:pStyle w:val="Heading1"/>
        <w:spacing w:line="480" w:lineRule="auto"/>
      </w:pPr>
      <w:bookmarkStart w:id="0" w:name="_Toc86605989"/>
      <w:r w:rsidRPr="0098423B">
        <w:lastRenderedPageBreak/>
        <w:t>Introduc</w:t>
      </w:r>
      <w:r w:rsidR="00B85F15" w:rsidRPr="0098423B">
        <w:t>tion</w:t>
      </w:r>
      <w:bookmarkEnd w:id="0"/>
    </w:p>
    <w:p w14:paraId="045B89F3" w14:textId="5DC3829A" w:rsidR="009452B7" w:rsidRPr="00C17CF3" w:rsidRDefault="00F70A7F" w:rsidP="00167433">
      <w:pPr>
        <w:spacing w:line="480" w:lineRule="auto"/>
        <w:rPr>
          <w:rFonts w:ascii="Arial" w:hAnsi="Arial" w:cs="Arial"/>
          <w:b/>
          <w:bCs/>
          <w:sz w:val="24"/>
          <w:szCs w:val="24"/>
          <w:u w:val="single"/>
          <w:lang w:val="en-US"/>
        </w:rPr>
      </w:pPr>
      <w:r w:rsidRPr="00C17CF3">
        <w:rPr>
          <w:rFonts w:ascii="Arial" w:hAnsi="Arial" w:cs="Arial"/>
          <w:sz w:val="24"/>
          <w:szCs w:val="24"/>
          <w:lang w:val="en-US"/>
        </w:rPr>
        <w:t xml:space="preserve">Covid-19 is a newly identified </w:t>
      </w:r>
      <w:r w:rsidR="00AB324B" w:rsidRPr="00C17CF3">
        <w:rPr>
          <w:rFonts w:ascii="Arial" w:hAnsi="Arial" w:cs="Arial"/>
          <w:sz w:val="24"/>
          <w:szCs w:val="24"/>
          <w:lang w:val="en-US"/>
        </w:rPr>
        <w:t>virus that has impacted the world globally.</w:t>
      </w:r>
      <w:sdt>
        <w:sdtPr>
          <w:rPr>
            <w:rFonts w:ascii="Arial" w:hAnsi="Arial" w:cs="Arial"/>
            <w:sz w:val="24"/>
            <w:szCs w:val="24"/>
            <w:lang w:val="en-US"/>
          </w:rPr>
          <w:id w:val="-2053920816"/>
          <w:citation/>
        </w:sdtPr>
        <w:sdtEndPr/>
        <w:sdtContent>
          <w:r w:rsidR="00D51A5C" w:rsidRPr="00C17CF3">
            <w:rPr>
              <w:rFonts w:ascii="Arial" w:hAnsi="Arial" w:cs="Arial"/>
              <w:sz w:val="24"/>
              <w:szCs w:val="24"/>
              <w:lang w:val="en-US"/>
            </w:rPr>
            <w:fldChar w:fldCharType="begin"/>
          </w:r>
          <w:r w:rsidR="00D51A5C" w:rsidRPr="00C17CF3">
            <w:rPr>
              <w:rFonts w:ascii="Arial" w:hAnsi="Arial" w:cs="Arial"/>
              <w:sz w:val="24"/>
              <w:szCs w:val="24"/>
              <w:lang w:val="en-US"/>
            </w:rPr>
            <w:instrText xml:space="preserve"> CITATION Bal20 \l 1033 </w:instrText>
          </w:r>
          <w:r w:rsidR="00D51A5C" w:rsidRPr="00C17CF3">
            <w:rPr>
              <w:rFonts w:ascii="Arial" w:hAnsi="Arial" w:cs="Arial"/>
              <w:sz w:val="24"/>
              <w:szCs w:val="24"/>
              <w:lang w:val="en-US"/>
            </w:rPr>
            <w:fldChar w:fldCharType="separate"/>
          </w:r>
          <w:r w:rsidR="00B4507A">
            <w:rPr>
              <w:rFonts w:ascii="Arial" w:hAnsi="Arial" w:cs="Arial"/>
              <w:noProof/>
              <w:sz w:val="24"/>
              <w:szCs w:val="24"/>
              <w:lang w:val="en-US"/>
            </w:rPr>
            <w:t xml:space="preserve"> </w:t>
          </w:r>
          <w:r w:rsidR="00B4507A" w:rsidRPr="00B4507A">
            <w:rPr>
              <w:rFonts w:ascii="Arial" w:hAnsi="Arial" w:cs="Arial"/>
              <w:noProof/>
              <w:sz w:val="24"/>
              <w:szCs w:val="24"/>
              <w:lang w:val="en-US"/>
            </w:rPr>
            <w:t>(Balkhair, 2020)</w:t>
          </w:r>
          <w:r w:rsidR="00D51A5C" w:rsidRPr="00C17CF3">
            <w:rPr>
              <w:rFonts w:ascii="Arial" w:hAnsi="Arial" w:cs="Arial"/>
              <w:sz w:val="24"/>
              <w:szCs w:val="24"/>
              <w:lang w:val="en-US"/>
            </w:rPr>
            <w:fldChar w:fldCharType="end"/>
          </w:r>
        </w:sdtContent>
      </w:sdt>
      <w:r w:rsidR="00AB324B" w:rsidRPr="00C17CF3">
        <w:rPr>
          <w:rFonts w:ascii="Arial" w:hAnsi="Arial" w:cs="Arial"/>
          <w:sz w:val="24"/>
          <w:szCs w:val="24"/>
          <w:lang w:val="en-US"/>
        </w:rPr>
        <w:t xml:space="preserve"> </w:t>
      </w:r>
      <w:r w:rsidR="008400BC" w:rsidRPr="00C17CF3">
        <w:rPr>
          <w:rFonts w:ascii="Arial" w:hAnsi="Arial" w:cs="Arial"/>
          <w:sz w:val="24"/>
          <w:szCs w:val="24"/>
          <w:lang w:val="en-US"/>
        </w:rPr>
        <w:t xml:space="preserve">Over the </w:t>
      </w:r>
      <w:r w:rsidR="002D0344" w:rsidRPr="00C17CF3">
        <w:rPr>
          <w:rFonts w:ascii="Arial" w:hAnsi="Arial" w:cs="Arial"/>
          <w:sz w:val="24"/>
          <w:szCs w:val="24"/>
          <w:lang w:val="en-US"/>
        </w:rPr>
        <w:t>last 18 months</w:t>
      </w:r>
      <w:r w:rsidR="009120B1">
        <w:rPr>
          <w:rFonts w:ascii="Arial" w:hAnsi="Arial" w:cs="Arial"/>
          <w:sz w:val="24"/>
          <w:szCs w:val="24"/>
          <w:lang w:val="en-US"/>
        </w:rPr>
        <w:t>,</w:t>
      </w:r>
      <w:r w:rsidR="002D0344" w:rsidRPr="00C17CF3">
        <w:rPr>
          <w:rFonts w:ascii="Arial" w:hAnsi="Arial" w:cs="Arial"/>
          <w:sz w:val="24"/>
          <w:szCs w:val="24"/>
          <w:lang w:val="en-US"/>
        </w:rPr>
        <w:t xml:space="preserve"> the</w:t>
      </w:r>
      <w:r w:rsidR="00A01B8E" w:rsidRPr="00C17CF3">
        <w:rPr>
          <w:rFonts w:ascii="Arial" w:hAnsi="Arial" w:cs="Arial"/>
          <w:sz w:val="24"/>
          <w:szCs w:val="24"/>
          <w:lang w:val="en-US"/>
        </w:rPr>
        <w:t xml:space="preserve"> lives of every human being on this plane</w:t>
      </w:r>
      <w:r w:rsidR="002D0344" w:rsidRPr="00C17CF3">
        <w:rPr>
          <w:rFonts w:ascii="Arial" w:hAnsi="Arial" w:cs="Arial"/>
          <w:sz w:val="24"/>
          <w:szCs w:val="24"/>
          <w:lang w:val="en-US"/>
        </w:rPr>
        <w:t xml:space="preserve">t </w:t>
      </w:r>
      <w:r w:rsidR="00076EE9" w:rsidRPr="00C17CF3">
        <w:rPr>
          <w:rFonts w:ascii="Arial" w:hAnsi="Arial" w:cs="Arial"/>
          <w:sz w:val="24"/>
          <w:szCs w:val="24"/>
          <w:lang w:val="en-US"/>
        </w:rPr>
        <w:t>have</w:t>
      </w:r>
      <w:r w:rsidR="002D0344" w:rsidRPr="00C17CF3">
        <w:rPr>
          <w:rFonts w:ascii="Arial" w:hAnsi="Arial" w:cs="Arial"/>
          <w:sz w:val="24"/>
          <w:szCs w:val="24"/>
          <w:lang w:val="en-US"/>
        </w:rPr>
        <w:t xml:space="preserve"> </w:t>
      </w:r>
      <w:r w:rsidR="008400BC" w:rsidRPr="00C17CF3">
        <w:rPr>
          <w:rFonts w:ascii="Arial" w:hAnsi="Arial" w:cs="Arial"/>
          <w:sz w:val="24"/>
          <w:szCs w:val="24"/>
          <w:lang w:val="en-US"/>
        </w:rPr>
        <w:t>changed dramatically.</w:t>
      </w:r>
      <w:r w:rsidR="00C3149E" w:rsidRPr="00C17CF3">
        <w:rPr>
          <w:rFonts w:ascii="Arial" w:hAnsi="Arial" w:cs="Arial"/>
          <w:sz w:val="24"/>
          <w:szCs w:val="24"/>
          <w:lang w:val="en-US"/>
        </w:rPr>
        <w:t xml:space="preserve"> </w:t>
      </w:r>
      <w:r w:rsidR="008400BC" w:rsidRPr="00C17CF3">
        <w:rPr>
          <w:rFonts w:ascii="Arial" w:hAnsi="Arial" w:cs="Arial"/>
          <w:sz w:val="24"/>
          <w:szCs w:val="24"/>
          <w:lang w:val="en-US"/>
        </w:rPr>
        <w:t>The way people live</w:t>
      </w:r>
      <w:r w:rsidR="001300AA" w:rsidRPr="00C17CF3">
        <w:rPr>
          <w:rFonts w:ascii="Arial" w:hAnsi="Arial" w:cs="Arial"/>
          <w:sz w:val="24"/>
          <w:szCs w:val="24"/>
          <w:lang w:val="en-US"/>
        </w:rPr>
        <w:t xml:space="preserve">, </w:t>
      </w:r>
      <w:proofErr w:type="spellStart"/>
      <w:r w:rsidR="001300AA" w:rsidRPr="00C17CF3">
        <w:rPr>
          <w:rFonts w:ascii="Arial" w:hAnsi="Arial" w:cs="Arial"/>
          <w:sz w:val="24"/>
          <w:szCs w:val="24"/>
          <w:lang w:val="en-US"/>
        </w:rPr>
        <w:t>sociali</w:t>
      </w:r>
      <w:r w:rsidR="002A4B59">
        <w:rPr>
          <w:rFonts w:ascii="Arial" w:hAnsi="Arial" w:cs="Arial"/>
          <w:sz w:val="24"/>
          <w:szCs w:val="24"/>
          <w:lang w:val="en-US"/>
        </w:rPr>
        <w:t>s</w:t>
      </w:r>
      <w:r w:rsidR="001300AA" w:rsidRPr="00C17CF3">
        <w:rPr>
          <w:rFonts w:ascii="Arial" w:hAnsi="Arial" w:cs="Arial"/>
          <w:sz w:val="24"/>
          <w:szCs w:val="24"/>
          <w:lang w:val="en-US"/>
        </w:rPr>
        <w:t>e</w:t>
      </w:r>
      <w:proofErr w:type="spellEnd"/>
      <w:r w:rsidR="001300AA" w:rsidRPr="00C17CF3">
        <w:rPr>
          <w:rFonts w:ascii="Arial" w:hAnsi="Arial" w:cs="Arial"/>
          <w:sz w:val="24"/>
          <w:szCs w:val="24"/>
          <w:lang w:val="en-US"/>
        </w:rPr>
        <w:t xml:space="preserve"> and work ha</w:t>
      </w:r>
      <w:r w:rsidR="0051214A" w:rsidRPr="00C17CF3">
        <w:rPr>
          <w:rFonts w:ascii="Arial" w:hAnsi="Arial" w:cs="Arial"/>
          <w:sz w:val="24"/>
          <w:szCs w:val="24"/>
          <w:lang w:val="en-US"/>
        </w:rPr>
        <w:t xml:space="preserve">ve changed </w:t>
      </w:r>
      <w:r w:rsidR="0074000B" w:rsidRPr="00C17CF3">
        <w:rPr>
          <w:rFonts w:ascii="Arial" w:hAnsi="Arial" w:cs="Arial"/>
          <w:sz w:val="24"/>
          <w:szCs w:val="24"/>
          <w:lang w:val="en-US"/>
        </w:rPr>
        <w:t>drastically</w:t>
      </w:r>
      <w:r w:rsidR="0051214A" w:rsidRPr="00C17CF3">
        <w:rPr>
          <w:rFonts w:ascii="Arial" w:hAnsi="Arial" w:cs="Arial"/>
          <w:sz w:val="24"/>
          <w:szCs w:val="24"/>
          <w:lang w:val="en-US"/>
        </w:rPr>
        <w:t xml:space="preserve">. </w:t>
      </w:r>
      <w:r w:rsidR="00C83DA6" w:rsidRPr="00C17CF3">
        <w:rPr>
          <w:rFonts w:ascii="Arial" w:hAnsi="Arial" w:cs="Arial"/>
          <w:sz w:val="24"/>
          <w:szCs w:val="24"/>
          <w:lang w:val="en-US"/>
        </w:rPr>
        <w:t xml:space="preserve">With infection rates </w:t>
      </w:r>
      <w:r w:rsidR="00F60D78" w:rsidRPr="00C17CF3">
        <w:rPr>
          <w:rFonts w:ascii="Arial" w:hAnsi="Arial" w:cs="Arial"/>
          <w:sz w:val="24"/>
          <w:szCs w:val="24"/>
          <w:lang w:val="en-US"/>
        </w:rPr>
        <w:t xml:space="preserve">climbing from hundreds to thousands daily, </w:t>
      </w:r>
      <w:r w:rsidR="00C83DA6" w:rsidRPr="00C17CF3">
        <w:rPr>
          <w:rFonts w:ascii="Arial" w:hAnsi="Arial" w:cs="Arial"/>
          <w:sz w:val="24"/>
          <w:szCs w:val="24"/>
          <w:lang w:val="en-US"/>
        </w:rPr>
        <w:t xml:space="preserve">people </w:t>
      </w:r>
      <w:r w:rsidR="00230236" w:rsidRPr="00C17CF3">
        <w:rPr>
          <w:rFonts w:ascii="Arial" w:hAnsi="Arial" w:cs="Arial"/>
          <w:sz w:val="24"/>
          <w:szCs w:val="24"/>
          <w:lang w:val="en-US"/>
        </w:rPr>
        <w:t>have been</w:t>
      </w:r>
      <w:r w:rsidR="00C83DA6" w:rsidRPr="00C17CF3">
        <w:rPr>
          <w:rFonts w:ascii="Arial" w:hAnsi="Arial" w:cs="Arial"/>
          <w:sz w:val="24"/>
          <w:szCs w:val="24"/>
          <w:lang w:val="en-US"/>
        </w:rPr>
        <w:t xml:space="preserve"> advised to stay at home and only go outside for </w:t>
      </w:r>
      <w:r w:rsidR="003B3829" w:rsidRPr="00C17CF3">
        <w:rPr>
          <w:rFonts w:ascii="Arial" w:hAnsi="Arial" w:cs="Arial"/>
          <w:sz w:val="24"/>
          <w:szCs w:val="24"/>
          <w:lang w:val="en-US"/>
        </w:rPr>
        <w:t xml:space="preserve">essential </w:t>
      </w:r>
      <w:r w:rsidR="0074000B" w:rsidRPr="00C17CF3">
        <w:rPr>
          <w:rFonts w:ascii="Arial" w:hAnsi="Arial" w:cs="Arial"/>
          <w:sz w:val="24"/>
          <w:szCs w:val="24"/>
          <w:lang w:val="en-US"/>
        </w:rPr>
        <w:t>travel</w:t>
      </w:r>
      <w:r w:rsidRPr="00C17CF3">
        <w:rPr>
          <w:rFonts w:ascii="Arial" w:hAnsi="Arial" w:cs="Arial"/>
          <w:sz w:val="24"/>
          <w:szCs w:val="24"/>
          <w:lang w:val="en-US"/>
        </w:rPr>
        <w:t xml:space="preserve">, </w:t>
      </w:r>
      <w:r w:rsidR="003B3829" w:rsidRPr="00C17CF3">
        <w:rPr>
          <w:rFonts w:ascii="Arial" w:hAnsi="Arial" w:cs="Arial"/>
          <w:sz w:val="24"/>
          <w:szCs w:val="24"/>
          <w:lang w:val="en-US"/>
        </w:rPr>
        <w:t>grocery shopping, exercising</w:t>
      </w:r>
      <w:r w:rsidR="0022384C" w:rsidRPr="00C17CF3">
        <w:rPr>
          <w:rFonts w:ascii="Arial" w:hAnsi="Arial" w:cs="Arial"/>
          <w:sz w:val="24"/>
          <w:szCs w:val="24"/>
          <w:lang w:val="en-US"/>
        </w:rPr>
        <w:t xml:space="preserve">, </w:t>
      </w:r>
      <w:r w:rsidR="0070349D" w:rsidRPr="00C17CF3">
        <w:rPr>
          <w:rFonts w:ascii="Arial" w:hAnsi="Arial" w:cs="Arial"/>
          <w:sz w:val="24"/>
          <w:szCs w:val="24"/>
          <w:lang w:val="en-US"/>
        </w:rPr>
        <w:t>for educational purposes</w:t>
      </w:r>
      <w:r w:rsidR="003B3829" w:rsidRPr="00C17CF3">
        <w:rPr>
          <w:rFonts w:ascii="Arial" w:hAnsi="Arial" w:cs="Arial"/>
          <w:sz w:val="24"/>
          <w:szCs w:val="24"/>
          <w:lang w:val="en-US"/>
        </w:rPr>
        <w:t xml:space="preserve"> and to</w:t>
      </w:r>
      <w:r w:rsidR="0070349D" w:rsidRPr="00C17CF3">
        <w:rPr>
          <w:rFonts w:ascii="Arial" w:hAnsi="Arial" w:cs="Arial"/>
          <w:sz w:val="24"/>
          <w:szCs w:val="24"/>
          <w:lang w:val="en-US"/>
        </w:rPr>
        <w:t xml:space="preserve"> </w:t>
      </w:r>
      <w:r w:rsidR="0074000B" w:rsidRPr="00C17CF3">
        <w:rPr>
          <w:rFonts w:ascii="Arial" w:hAnsi="Arial" w:cs="Arial"/>
          <w:sz w:val="24"/>
          <w:szCs w:val="24"/>
          <w:lang w:val="en-US"/>
        </w:rPr>
        <w:t>attend</w:t>
      </w:r>
      <w:r w:rsidR="0070349D" w:rsidRPr="00C17CF3">
        <w:rPr>
          <w:rFonts w:ascii="Arial" w:hAnsi="Arial" w:cs="Arial"/>
          <w:sz w:val="24"/>
          <w:szCs w:val="24"/>
          <w:lang w:val="en-US"/>
        </w:rPr>
        <w:t xml:space="preserve"> to</w:t>
      </w:r>
      <w:r w:rsidR="003B3829" w:rsidRPr="00C17CF3">
        <w:rPr>
          <w:rFonts w:ascii="Arial" w:hAnsi="Arial" w:cs="Arial"/>
          <w:sz w:val="24"/>
          <w:szCs w:val="24"/>
          <w:lang w:val="en-US"/>
        </w:rPr>
        <w:t xml:space="preserve"> work. </w:t>
      </w:r>
      <w:r w:rsidR="00CC60FD" w:rsidRPr="00C17CF3">
        <w:rPr>
          <w:rFonts w:ascii="Arial" w:hAnsi="Arial" w:cs="Arial"/>
          <w:sz w:val="24"/>
          <w:szCs w:val="24"/>
          <w:lang w:val="en-US"/>
        </w:rPr>
        <w:t>Many employers</w:t>
      </w:r>
      <w:r w:rsidR="00DF0D97" w:rsidRPr="00C17CF3">
        <w:rPr>
          <w:rFonts w:ascii="Arial" w:hAnsi="Arial" w:cs="Arial"/>
          <w:sz w:val="24"/>
          <w:szCs w:val="24"/>
          <w:lang w:val="en-US"/>
        </w:rPr>
        <w:t xml:space="preserve"> </w:t>
      </w:r>
      <w:r w:rsidR="005A22CE" w:rsidRPr="00C17CF3">
        <w:rPr>
          <w:rFonts w:ascii="Arial" w:hAnsi="Arial" w:cs="Arial"/>
          <w:sz w:val="24"/>
          <w:szCs w:val="24"/>
          <w:lang w:val="en-US"/>
        </w:rPr>
        <w:t xml:space="preserve">have </w:t>
      </w:r>
      <w:r w:rsidR="00DF0D97" w:rsidRPr="00C17CF3">
        <w:rPr>
          <w:rFonts w:ascii="Arial" w:hAnsi="Arial" w:cs="Arial"/>
          <w:sz w:val="24"/>
          <w:szCs w:val="24"/>
          <w:lang w:val="en-US"/>
        </w:rPr>
        <w:t xml:space="preserve">decided that </w:t>
      </w:r>
      <w:r w:rsidR="007D2218" w:rsidRPr="00C17CF3">
        <w:rPr>
          <w:rFonts w:ascii="Arial" w:hAnsi="Arial" w:cs="Arial"/>
          <w:sz w:val="24"/>
          <w:szCs w:val="24"/>
          <w:lang w:val="en-US"/>
        </w:rPr>
        <w:t xml:space="preserve">employees </w:t>
      </w:r>
      <w:r w:rsidR="003219FD" w:rsidRPr="00C17CF3">
        <w:rPr>
          <w:rFonts w:ascii="Arial" w:hAnsi="Arial" w:cs="Arial"/>
          <w:sz w:val="24"/>
          <w:szCs w:val="24"/>
          <w:lang w:val="en-US"/>
        </w:rPr>
        <w:t>would have to</w:t>
      </w:r>
      <w:r w:rsidR="007D2218" w:rsidRPr="00C17CF3">
        <w:rPr>
          <w:rFonts w:ascii="Arial" w:hAnsi="Arial" w:cs="Arial"/>
          <w:sz w:val="24"/>
          <w:szCs w:val="24"/>
          <w:lang w:val="en-US"/>
        </w:rPr>
        <w:t xml:space="preserve"> work remotely from home. Whilst</w:t>
      </w:r>
      <w:r w:rsidR="00A669D7" w:rsidRPr="00C17CF3">
        <w:rPr>
          <w:rFonts w:ascii="Arial" w:hAnsi="Arial" w:cs="Arial"/>
          <w:sz w:val="24"/>
          <w:szCs w:val="24"/>
          <w:lang w:val="en-US"/>
        </w:rPr>
        <w:t xml:space="preserve"> </w:t>
      </w:r>
      <w:r w:rsidR="005A22CE" w:rsidRPr="00C17CF3">
        <w:rPr>
          <w:rFonts w:ascii="Arial" w:hAnsi="Arial" w:cs="Arial"/>
          <w:sz w:val="24"/>
          <w:szCs w:val="24"/>
          <w:lang w:val="en-US"/>
        </w:rPr>
        <w:t>r</w:t>
      </w:r>
      <w:r w:rsidR="00CB5DFA" w:rsidRPr="00C17CF3">
        <w:rPr>
          <w:rFonts w:ascii="Arial" w:hAnsi="Arial" w:cs="Arial"/>
          <w:sz w:val="24"/>
          <w:szCs w:val="24"/>
          <w:lang w:val="en-US"/>
        </w:rPr>
        <w:t>emote working is not a new trend</w:t>
      </w:r>
      <w:r w:rsidR="00C319BC" w:rsidRPr="00C17CF3">
        <w:rPr>
          <w:rFonts w:ascii="Arial" w:hAnsi="Arial" w:cs="Arial"/>
          <w:sz w:val="24"/>
          <w:szCs w:val="24"/>
          <w:lang w:val="en-US"/>
        </w:rPr>
        <w:t>,</w:t>
      </w:r>
      <w:r w:rsidR="007925A5" w:rsidRPr="00C17CF3">
        <w:rPr>
          <w:rFonts w:ascii="Arial" w:hAnsi="Arial" w:cs="Arial"/>
          <w:sz w:val="24"/>
          <w:szCs w:val="24"/>
          <w:lang w:val="en-US"/>
        </w:rPr>
        <w:t xml:space="preserve"> </w:t>
      </w:r>
      <w:r w:rsidR="00CB5DFA" w:rsidRPr="00C17CF3">
        <w:rPr>
          <w:rFonts w:ascii="Arial" w:hAnsi="Arial" w:cs="Arial"/>
          <w:sz w:val="24"/>
          <w:szCs w:val="24"/>
          <w:lang w:val="en-US"/>
        </w:rPr>
        <w:t>C</w:t>
      </w:r>
      <w:r w:rsidR="007925A5" w:rsidRPr="00C17CF3">
        <w:rPr>
          <w:rFonts w:ascii="Arial" w:hAnsi="Arial" w:cs="Arial"/>
          <w:sz w:val="24"/>
          <w:szCs w:val="24"/>
          <w:lang w:val="en-US"/>
        </w:rPr>
        <w:t xml:space="preserve">ovid-19 </w:t>
      </w:r>
      <w:r w:rsidR="003219FD" w:rsidRPr="00C17CF3">
        <w:rPr>
          <w:rFonts w:ascii="Arial" w:hAnsi="Arial" w:cs="Arial"/>
          <w:sz w:val="24"/>
          <w:szCs w:val="24"/>
          <w:lang w:val="en-US"/>
        </w:rPr>
        <w:t xml:space="preserve">has </w:t>
      </w:r>
      <w:r w:rsidR="00CB5DFA" w:rsidRPr="00C17CF3">
        <w:rPr>
          <w:rFonts w:ascii="Arial" w:hAnsi="Arial" w:cs="Arial"/>
          <w:sz w:val="24"/>
          <w:szCs w:val="24"/>
          <w:lang w:val="en-US"/>
        </w:rPr>
        <w:t>changed the landscape in which people work</w:t>
      </w:r>
      <w:r w:rsidR="00131EB6" w:rsidRPr="00C17CF3">
        <w:rPr>
          <w:rFonts w:ascii="Arial" w:hAnsi="Arial" w:cs="Arial"/>
          <w:sz w:val="24"/>
          <w:szCs w:val="24"/>
          <w:lang w:val="en-US"/>
        </w:rPr>
        <w:t>, possibly forever</w:t>
      </w:r>
      <w:r w:rsidR="00A244EA">
        <w:rPr>
          <w:rFonts w:ascii="Arial" w:hAnsi="Arial" w:cs="Arial"/>
          <w:sz w:val="24"/>
          <w:szCs w:val="24"/>
          <w:lang w:val="en-US"/>
        </w:rPr>
        <w:t xml:space="preserve"> </w:t>
      </w:r>
      <w:sdt>
        <w:sdtPr>
          <w:rPr>
            <w:rFonts w:ascii="Arial" w:hAnsi="Arial" w:cs="Arial"/>
            <w:sz w:val="24"/>
            <w:szCs w:val="24"/>
            <w:lang w:val="en-US"/>
          </w:rPr>
          <w:id w:val="-1717879148"/>
          <w:citation/>
        </w:sdtPr>
        <w:sdtContent>
          <w:r w:rsidR="00A244EA">
            <w:rPr>
              <w:rFonts w:ascii="Arial" w:hAnsi="Arial" w:cs="Arial"/>
              <w:sz w:val="24"/>
              <w:szCs w:val="24"/>
              <w:lang w:val="en-US"/>
            </w:rPr>
            <w:fldChar w:fldCharType="begin"/>
          </w:r>
          <w:r w:rsidR="00A244EA">
            <w:rPr>
              <w:rFonts w:ascii="Arial" w:hAnsi="Arial" w:cs="Arial"/>
              <w:sz w:val="24"/>
              <w:szCs w:val="24"/>
              <w:lang w:val="en-US"/>
            </w:rPr>
            <w:instrText xml:space="preserve"> CITATION Kin20 \l 1033 </w:instrText>
          </w:r>
          <w:r w:rsidR="00A244EA">
            <w:rPr>
              <w:rFonts w:ascii="Arial" w:hAnsi="Arial" w:cs="Arial"/>
              <w:sz w:val="24"/>
              <w:szCs w:val="24"/>
              <w:lang w:val="en-US"/>
            </w:rPr>
            <w:fldChar w:fldCharType="separate"/>
          </w:r>
          <w:r w:rsidR="00B4507A" w:rsidRPr="00B4507A">
            <w:rPr>
              <w:rFonts w:ascii="Arial" w:hAnsi="Arial" w:cs="Arial"/>
              <w:noProof/>
              <w:sz w:val="24"/>
              <w:szCs w:val="24"/>
              <w:lang w:val="en-US"/>
            </w:rPr>
            <w:t>(Kinman, et al., 2020)</w:t>
          </w:r>
          <w:r w:rsidR="00A244EA">
            <w:rPr>
              <w:rFonts w:ascii="Arial" w:hAnsi="Arial" w:cs="Arial"/>
              <w:sz w:val="24"/>
              <w:szCs w:val="24"/>
              <w:lang w:val="en-US"/>
            </w:rPr>
            <w:fldChar w:fldCharType="end"/>
          </w:r>
        </w:sdtContent>
      </w:sdt>
      <w:r w:rsidR="003219FD" w:rsidRPr="00C17CF3">
        <w:rPr>
          <w:rFonts w:ascii="Arial" w:hAnsi="Arial" w:cs="Arial"/>
          <w:sz w:val="24"/>
          <w:szCs w:val="24"/>
          <w:lang w:val="en-US"/>
        </w:rPr>
        <w:t>.</w:t>
      </w:r>
      <w:r w:rsidR="00C319BC" w:rsidRPr="00C17CF3">
        <w:rPr>
          <w:rFonts w:ascii="Arial" w:hAnsi="Arial" w:cs="Arial"/>
          <w:sz w:val="24"/>
          <w:szCs w:val="24"/>
          <w:lang w:val="en-US"/>
        </w:rPr>
        <w:t xml:space="preserve"> </w:t>
      </w:r>
      <w:r w:rsidR="004862F9" w:rsidRPr="00C17CF3">
        <w:rPr>
          <w:rFonts w:ascii="Arial" w:hAnsi="Arial" w:cs="Arial"/>
          <w:sz w:val="24"/>
          <w:szCs w:val="24"/>
          <w:lang w:val="en-US"/>
        </w:rPr>
        <w:t xml:space="preserve">The Office for National Statistics </w:t>
      </w:r>
      <w:r w:rsidR="00F32D03" w:rsidRPr="00C17CF3">
        <w:rPr>
          <w:rFonts w:ascii="Arial" w:hAnsi="Arial" w:cs="Arial"/>
          <w:sz w:val="24"/>
          <w:szCs w:val="24"/>
          <w:lang w:val="en-US"/>
        </w:rPr>
        <w:t>surveyed UK workers and found that 47</w:t>
      </w:r>
      <w:r w:rsidR="004C6135" w:rsidRPr="00C17CF3">
        <w:rPr>
          <w:rFonts w:ascii="Arial" w:hAnsi="Arial" w:cs="Arial"/>
          <w:sz w:val="24"/>
          <w:szCs w:val="24"/>
          <w:lang w:val="en-US"/>
        </w:rPr>
        <w:t xml:space="preserve">% of all workers were working from home as of April 2020 and 86% of participants did so </w:t>
      </w:r>
      <w:r w:rsidR="005E06BD" w:rsidRPr="00C17CF3">
        <w:rPr>
          <w:rFonts w:ascii="Arial" w:hAnsi="Arial" w:cs="Arial"/>
          <w:sz w:val="24"/>
          <w:szCs w:val="24"/>
          <w:lang w:val="en-US"/>
        </w:rPr>
        <w:t>as a result of the covid-19 pandemic</w:t>
      </w:r>
      <w:r w:rsidR="004F385D" w:rsidRPr="00C17CF3">
        <w:rPr>
          <w:rFonts w:ascii="Arial" w:hAnsi="Arial" w:cs="Arial"/>
          <w:sz w:val="24"/>
          <w:szCs w:val="24"/>
          <w:lang w:val="en-US"/>
        </w:rPr>
        <w:t xml:space="preserve"> </w:t>
      </w:r>
      <w:sdt>
        <w:sdtPr>
          <w:rPr>
            <w:rFonts w:ascii="Arial" w:hAnsi="Arial" w:cs="Arial"/>
            <w:sz w:val="24"/>
            <w:szCs w:val="24"/>
            <w:lang w:val="en-US"/>
          </w:rPr>
          <w:id w:val="-1679027171"/>
          <w:citation/>
        </w:sdtPr>
        <w:sdtEndPr/>
        <w:sdtContent>
          <w:r w:rsidR="00F73AAA" w:rsidRPr="00C17CF3">
            <w:rPr>
              <w:rFonts w:ascii="Arial" w:hAnsi="Arial" w:cs="Arial"/>
              <w:sz w:val="24"/>
              <w:szCs w:val="24"/>
              <w:lang w:val="en-US"/>
            </w:rPr>
            <w:fldChar w:fldCharType="begin"/>
          </w:r>
          <w:r w:rsidR="00F73AAA" w:rsidRPr="00C17CF3">
            <w:rPr>
              <w:rFonts w:ascii="Arial" w:hAnsi="Arial" w:cs="Arial"/>
              <w:sz w:val="24"/>
              <w:szCs w:val="24"/>
              <w:lang w:val="en-US"/>
            </w:rPr>
            <w:instrText xml:space="preserve"> CITATION Sta20 \l 1033 </w:instrText>
          </w:r>
          <w:r w:rsidR="00F73AAA" w:rsidRPr="00C17CF3">
            <w:rPr>
              <w:rFonts w:ascii="Arial" w:hAnsi="Arial" w:cs="Arial"/>
              <w:sz w:val="24"/>
              <w:szCs w:val="24"/>
              <w:lang w:val="en-US"/>
            </w:rPr>
            <w:fldChar w:fldCharType="separate"/>
          </w:r>
          <w:r w:rsidR="00B4507A" w:rsidRPr="00B4507A">
            <w:rPr>
              <w:rFonts w:ascii="Arial" w:hAnsi="Arial" w:cs="Arial"/>
              <w:noProof/>
              <w:sz w:val="24"/>
              <w:szCs w:val="24"/>
              <w:lang w:val="en-US"/>
            </w:rPr>
            <w:t>(ONS, 2020)</w:t>
          </w:r>
          <w:r w:rsidR="00F73AAA" w:rsidRPr="00C17CF3">
            <w:rPr>
              <w:rFonts w:ascii="Arial" w:hAnsi="Arial" w:cs="Arial"/>
              <w:sz w:val="24"/>
              <w:szCs w:val="24"/>
              <w:lang w:val="en-US"/>
            </w:rPr>
            <w:fldChar w:fldCharType="end"/>
          </w:r>
        </w:sdtContent>
      </w:sdt>
      <w:r w:rsidR="00F73AAA" w:rsidRPr="00C17CF3">
        <w:rPr>
          <w:rFonts w:ascii="Arial" w:hAnsi="Arial" w:cs="Arial"/>
          <w:sz w:val="24"/>
          <w:szCs w:val="24"/>
          <w:lang w:val="en-US"/>
        </w:rPr>
        <w:t>.</w:t>
      </w:r>
    </w:p>
    <w:p w14:paraId="2EC396B4" w14:textId="47262EA8" w:rsidR="004E6881" w:rsidRDefault="00F34333" w:rsidP="00167433">
      <w:pPr>
        <w:spacing w:line="480" w:lineRule="auto"/>
        <w:rPr>
          <w:rFonts w:ascii="Arial" w:hAnsi="Arial" w:cs="Arial"/>
          <w:sz w:val="24"/>
          <w:szCs w:val="24"/>
          <w:lang w:val="en-US"/>
        </w:rPr>
      </w:pPr>
      <w:r w:rsidRPr="00C17CF3">
        <w:rPr>
          <w:rFonts w:ascii="Arial" w:hAnsi="Arial" w:cs="Arial"/>
          <w:sz w:val="24"/>
          <w:szCs w:val="24"/>
          <w:lang w:val="en-US"/>
        </w:rPr>
        <w:t>Gender differences in the workplac</w:t>
      </w:r>
      <w:r w:rsidR="005419F4" w:rsidRPr="00C17CF3">
        <w:rPr>
          <w:rFonts w:ascii="Arial" w:hAnsi="Arial" w:cs="Arial"/>
          <w:sz w:val="24"/>
          <w:szCs w:val="24"/>
          <w:lang w:val="en-US"/>
        </w:rPr>
        <w:t xml:space="preserve">e </w:t>
      </w:r>
      <w:r w:rsidR="005C46EE" w:rsidRPr="00C17CF3">
        <w:rPr>
          <w:rFonts w:ascii="Arial" w:hAnsi="Arial" w:cs="Arial"/>
          <w:sz w:val="24"/>
          <w:szCs w:val="24"/>
          <w:lang w:val="en-US"/>
        </w:rPr>
        <w:t xml:space="preserve">is an ongoing trend that been </w:t>
      </w:r>
      <w:r w:rsidR="005E6630">
        <w:rPr>
          <w:rFonts w:ascii="Arial" w:hAnsi="Arial" w:cs="Arial"/>
          <w:sz w:val="24"/>
          <w:szCs w:val="24"/>
          <w:lang w:val="en-US"/>
        </w:rPr>
        <w:t>amplified</w:t>
      </w:r>
      <w:r w:rsidR="0043061B" w:rsidRPr="00C17CF3">
        <w:rPr>
          <w:rFonts w:ascii="Arial" w:hAnsi="Arial" w:cs="Arial"/>
          <w:sz w:val="24"/>
          <w:szCs w:val="24"/>
          <w:lang w:val="en-US"/>
        </w:rPr>
        <w:t xml:space="preserve"> during the pandemic</w:t>
      </w:r>
      <w:r w:rsidR="005E6630">
        <w:rPr>
          <w:rFonts w:ascii="Arial" w:hAnsi="Arial" w:cs="Arial"/>
          <w:sz w:val="24"/>
          <w:szCs w:val="24"/>
          <w:lang w:val="en-US"/>
        </w:rPr>
        <w:t xml:space="preserve"> </w:t>
      </w:r>
      <w:sdt>
        <w:sdtPr>
          <w:rPr>
            <w:rFonts w:ascii="Arial" w:hAnsi="Arial" w:cs="Arial"/>
            <w:sz w:val="24"/>
            <w:szCs w:val="24"/>
            <w:lang w:val="en-US"/>
          </w:rPr>
          <w:id w:val="-312333676"/>
          <w:citation/>
        </w:sdtPr>
        <w:sdtContent>
          <w:r w:rsidR="009630DF">
            <w:rPr>
              <w:rFonts w:ascii="Arial" w:hAnsi="Arial" w:cs="Arial"/>
              <w:sz w:val="24"/>
              <w:szCs w:val="24"/>
              <w:lang w:val="en-US"/>
            </w:rPr>
            <w:fldChar w:fldCharType="begin"/>
          </w:r>
          <w:r w:rsidR="009630DF">
            <w:rPr>
              <w:rFonts w:ascii="Arial" w:hAnsi="Arial" w:cs="Arial"/>
              <w:sz w:val="24"/>
              <w:szCs w:val="24"/>
              <w:lang w:val="en-US"/>
            </w:rPr>
            <w:instrText xml:space="preserve"> CITATION Giu21 \l 1033 </w:instrText>
          </w:r>
          <w:r w:rsidR="009630DF">
            <w:rPr>
              <w:rFonts w:ascii="Arial" w:hAnsi="Arial" w:cs="Arial"/>
              <w:sz w:val="24"/>
              <w:szCs w:val="24"/>
              <w:lang w:val="en-US"/>
            </w:rPr>
            <w:fldChar w:fldCharType="separate"/>
          </w:r>
          <w:r w:rsidR="00B4507A" w:rsidRPr="00B4507A">
            <w:rPr>
              <w:rFonts w:ascii="Arial" w:hAnsi="Arial" w:cs="Arial"/>
              <w:noProof/>
              <w:sz w:val="24"/>
              <w:szCs w:val="24"/>
              <w:lang w:val="en-US"/>
            </w:rPr>
            <w:t>(Giurge, Whillans, &amp; Yemiscigil, 2021)</w:t>
          </w:r>
          <w:r w:rsidR="009630DF">
            <w:rPr>
              <w:rFonts w:ascii="Arial" w:hAnsi="Arial" w:cs="Arial"/>
              <w:sz w:val="24"/>
              <w:szCs w:val="24"/>
              <w:lang w:val="en-US"/>
            </w:rPr>
            <w:fldChar w:fldCharType="end"/>
          </w:r>
        </w:sdtContent>
      </w:sdt>
      <w:r w:rsidR="0043061B" w:rsidRPr="00C17CF3">
        <w:rPr>
          <w:rFonts w:ascii="Arial" w:hAnsi="Arial" w:cs="Arial"/>
          <w:sz w:val="24"/>
          <w:szCs w:val="24"/>
          <w:lang w:val="en-US"/>
        </w:rPr>
        <w:t xml:space="preserve">. </w:t>
      </w:r>
      <w:proofErr w:type="spellStart"/>
      <w:r w:rsidR="0043061B" w:rsidRPr="00C17CF3">
        <w:rPr>
          <w:rFonts w:ascii="Arial" w:hAnsi="Arial" w:cs="Arial"/>
          <w:sz w:val="24"/>
          <w:szCs w:val="24"/>
          <w:lang w:val="en-US"/>
        </w:rPr>
        <w:t>Hupkau</w:t>
      </w:r>
      <w:proofErr w:type="spellEnd"/>
      <w:r w:rsidR="00177A3E" w:rsidRPr="00C17CF3">
        <w:rPr>
          <w:rFonts w:ascii="Arial" w:hAnsi="Arial" w:cs="Arial"/>
          <w:sz w:val="24"/>
          <w:szCs w:val="24"/>
          <w:lang w:val="en-US"/>
        </w:rPr>
        <w:t xml:space="preserve"> and </w:t>
      </w:r>
      <w:proofErr w:type="spellStart"/>
      <w:r w:rsidR="00177A3E" w:rsidRPr="00C17CF3">
        <w:rPr>
          <w:rFonts w:ascii="Arial" w:hAnsi="Arial" w:cs="Arial"/>
          <w:sz w:val="24"/>
          <w:szCs w:val="24"/>
          <w:lang w:val="en-US"/>
        </w:rPr>
        <w:t>Petrongolo</w:t>
      </w:r>
      <w:proofErr w:type="spellEnd"/>
      <w:r w:rsidR="00177A3E" w:rsidRPr="00C17CF3">
        <w:rPr>
          <w:rFonts w:ascii="Arial" w:hAnsi="Arial" w:cs="Arial"/>
          <w:sz w:val="24"/>
          <w:szCs w:val="24"/>
          <w:lang w:val="en-US"/>
        </w:rPr>
        <w:t xml:space="preserve"> (2020) found that </w:t>
      </w:r>
      <w:r w:rsidR="002C7B7A" w:rsidRPr="00C17CF3">
        <w:rPr>
          <w:rFonts w:ascii="Arial" w:hAnsi="Arial" w:cs="Arial"/>
          <w:sz w:val="24"/>
          <w:szCs w:val="24"/>
          <w:lang w:val="en-US"/>
        </w:rPr>
        <w:t>female dominated sectors such as education where teaching</w:t>
      </w:r>
      <w:r w:rsidR="00623F6D" w:rsidRPr="00C17CF3">
        <w:rPr>
          <w:rFonts w:ascii="Arial" w:hAnsi="Arial" w:cs="Arial"/>
          <w:sz w:val="24"/>
          <w:szCs w:val="24"/>
          <w:lang w:val="en-US"/>
        </w:rPr>
        <w:t xml:space="preserve"> </w:t>
      </w:r>
      <w:r w:rsidR="002C7B7A" w:rsidRPr="00C17CF3">
        <w:rPr>
          <w:rFonts w:ascii="Arial" w:hAnsi="Arial" w:cs="Arial"/>
          <w:sz w:val="24"/>
          <w:szCs w:val="24"/>
          <w:lang w:val="en-US"/>
        </w:rPr>
        <w:t xml:space="preserve">has been </w:t>
      </w:r>
      <w:r w:rsidR="00BB7836" w:rsidRPr="00C17CF3">
        <w:rPr>
          <w:rFonts w:ascii="Arial" w:hAnsi="Arial" w:cs="Arial"/>
          <w:sz w:val="24"/>
          <w:szCs w:val="24"/>
          <w:lang w:val="en-US"/>
        </w:rPr>
        <w:t xml:space="preserve">supported in virtual environments and an </w:t>
      </w:r>
      <w:proofErr w:type="spellStart"/>
      <w:r w:rsidR="00BB7836" w:rsidRPr="00C17CF3">
        <w:rPr>
          <w:rFonts w:ascii="Arial" w:hAnsi="Arial" w:cs="Arial"/>
          <w:sz w:val="24"/>
          <w:szCs w:val="24"/>
          <w:lang w:val="en-US"/>
        </w:rPr>
        <w:t>empathysis</w:t>
      </w:r>
      <w:proofErr w:type="spellEnd"/>
      <w:r w:rsidR="00BB7836" w:rsidRPr="00C17CF3">
        <w:rPr>
          <w:rFonts w:ascii="Arial" w:hAnsi="Arial" w:cs="Arial"/>
          <w:sz w:val="24"/>
          <w:szCs w:val="24"/>
          <w:lang w:val="en-US"/>
        </w:rPr>
        <w:t xml:space="preserve"> on distance learning </w:t>
      </w:r>
      <w:r w:rsidR="003A1E34" w:rsidRPr="00C17CF3">
        <w:rPr>
          <w:rFonts w:ascii="Arial" w:hAnsi="Arial" w:cs="Arial"/>
          <w:sz w:val="24"/>
          <w:szCs w:val="24"/>
          <w:lang w:val="en-US"/>
        </w:rPr>
        <w:t xml:space="preserve">may allow this sector to work from home. However male dominated sectors such as construction or manufacturing workers </w:t>
      </w:r>
      <w:r w:rsidR="00221F86" w:rsidRPr="00C17CF3">
        <w:rPr>
          <w:rFonts w:ascii="Arial" w:hAnsi="Arial" w:cs="Arial"/>
          <w:sz w:val="24"/>
          <w:szCs w:val="24"/>
          <w:lang w:val="en-US"/>
        </w:rPr>
        <w:t xml:space="preserve">are less able to work from home as their duties </w:t>
      </w:r>
      <w:r w:rsidR="00B931E8" w:rsidRPr="00C17CF3">
        <w:rPr>
          <w:rFonts w:ascii="Arial" w:hAnsi="Arial" w:cs="Arial"/>
          <w:sz w:val="24"/>
          <w:szCs w:val="24"/>
          <w:lang w:val="en-US"/>
        </w:rPr>
        <w:t xml:space="preserve">must be fulfilled at the workplace. </w:t>
      </w:r>
      <w:r w:rsidR="0011406B" w:rsidRPr="00C17CF3">
        <w:rPr>
          <w:rFonts w:ascii="Arial" w:hAnsi="Arial" w:cs="Arial"/>
          <w:sz w:val="24"/>
          <w:szCs w:val="24"/>
          <w:lang w:val="en-US"/>
        </w:rPr>
        <w:t>Chung</w:t>
      </w:r>
      <w:r w:rsidR="00E051D3" w:rsidRPr="00C17CF3">
        <w:rPr>
          <w:rFonts w:ascii="Arial" w:hAnsi="Arial" w:cs="Arial"/>
          <w:sz w:val="24"/>
          <w:szCs w:val="24"/>
          <w:lang w:val="en-US"/>
        </w:rPr>
        <w:t xml:space="preserve"> et al </w:t>
      </w:r>
      <w:r w:rsidR="00BB2FE4" w:rsidRPr="00C17CF3">
        <w:rPr>
          <w:rFonts w:ascii="Arial" w:hAnsi="Arial" w:cs="Arial"/>
          <w:sz w:val="24"/>
          <w:szCs w:val="24"/>
          <w:lang w:val="en-US"/>
        </w:rPr>
        <w:t>(</w:t>
      </w:r>
      <w:r w:rsidR="00447FE2" w:rsidRPr="00C17CF3">
        <w:rPr>
          <w:rFonts w:ascii="Arial" w:hAnsi="Arial" w:cs="Arial"/>
          <w:sz w:val="24"/>
          <w:szCs w:val="24"/>
          <w:lang w:val="en-US"/>
        </w:rPr>
        <w:t xml:space="preserve">2021) </w:t>
      </w:r>
      <w:r w:rsidR="00103B00" w:rsidRPr="00C17CF3">
        <w:rPr>
          <w:rFonts w:ascii="Arial" w:hAnsi="Arial" w:cs="Arial"/>
          <w:sz w:val="24"/>
          <w:szCs w:val="24"/>
          <w:lang w:val="en-US"/>
        </w:rPr>
        <w:t>discovered</w:t>
      </w:r>
      <w:r w:rsidR="00D62A1A" w:rsidRPr="00C17CF3">
        <w:rPr>
          <w:rFonts w:ascii="Arial" w:hAnsi="Arial" w:cs="Arial"/>
          <w:sz w:val="24"/>
          <w:szCs w:val="24"/>
          <w:lang w:val="en-US"/>
        </w:rPr>
        <w:t xml:space="preserve"> that more females </w:t>
      </w:r>
      <w:r w:rsidR="00AF7E5D" w:rsidRPr="00C17CF3">
        <w:rPr>
          <w:rFonts w:ascii="Arial" w:hAnsi="Arial" w:cs="Arial"/>
          <w:sz w:val="24"/>
          <w:szCs w:val="24"/>
          <w:lang w:val="en-US"/>
        </w:rPr>
        <w:t xml:space="preserve">were responsible for staying at home </w:t>
      </w:r>
      <w:r w:rsidR="00684FB2" w:rsidRPr="00C17CF3">
        <w:rPr>
          <w:rFonts w:ascii="Arial" w:hAnsi="Arial" w:cs="Arial"/>
          <w:sz w:val="24"/>
          <w:szCs w:val="24"/>
          <w:lang w:val="en-US"/>
        </w:rPr>
        <w:t xml:space="preserve">for childcare and housework however males who were </w:t>
      </w:r>
      <w:r w:rsidR="005C3E2E" w:rsidRPr="00C17CF3">
        <w:rPr>
          <w:rFonts w:ascii="Arial" w:hAnsi="Arial" w:cs="Arial"/>
          <w:sz w:val="24"/>
          <w:szCs w:val="24"/>
          <w:lang w:val="en-US"/>
        </w:rPr>
        <w:t>fathers</w:t>
      </w:r>
      <w:r w:rsidR="00684FB2" w:rsidRPr="00C17CF3">
        <w:rPr>
          <w:rFonts w:ascii="Arial" w:hAnsi="Arial" w:cs="Arial"/>
          <w:sz w:val="24"/>
          <w:szCs w:val="24"/>
          <w:lang w:val="en-US"/>
        </w:rPr>
        <w:t xml:space="preserve"> </w:t>
      </w:r>
      <w:r w:rsidR="005C3E2E" w:rsidRPr="00C17CF3">
        <w:rPr>
          <w:rFonts w:ascii="Arial" w:hAnsi="Arial" w:cs="Arial"/>
          <w:sz w:val="24"/>
          <w:szCs w:val="24"/>
          <w:lang w:val="en-US"/>
        </w:rPr>
        <w:t xml:space="preserve">who worked from home were more likely to assist their partner </w:t>
      </w:r>
      <w:r w:rsidR="00120C1F" w:rsidRPr="00C17CF3">
        <w:rPr>
          <w:rFonts w:ascii="Arial" w:hAnsi="Arial" w:cs="Arial"/>
          <w:sz w:val="24"/>
          <w:szCs w:val="24"/>
          <w:lang w:val="en-US"/>
        </w:rPr>
        <w:t xml:space="preserve">with housework and childcare during lockdown, more so than they did previously. </w:t>
      </w:r>
      <w:r w:rsidR="00624D0B" w:rsidRPr="00C17CF3">
        <w:rPr>
          <w:rFonts w:ascii="Arial" w:hAnsi="Arial" w:cs="Arial"/>
          <w:sz w:val="24"/>
          <w:szCs w:val="24"/>
          <w:lang w:val="en-US"/>
        </w:rPr>
        <w:t xml:space="preserve">Chung further </w:t>
      </w:r>
      <w:r w:rsidR="00E0525C" w:rsidRPr="00C17CF3">
        <w:rPr>
          <w:rFonts w:ascii="Arial" w:hAnsi="Arial" w:cs="Arial"/>
          <w:sz w:val="24"/>
          <w:szCs w:val="24"/>
          <w:lang w:val="en-US"/>
        </w:rPr>
        <w:t>alluded</w:t>
      </w:r>
      <w:r w:rsidR="00624D0B" w:rsidRPr="00C17CF3">
        <w:rPr>
          <w:rFonts w:ascii="Arial" w:hAnsi="Arial" w:cs="Arial"/>
          <w:sz w:val="24"/>
          <w:szCs w:val="24"/>
          <w:lang w:val="en-US"/>
        </w:rPr>
        <w:t xml:space="preserve"> that the expansion of remote working may </w:t>
      </w:r>
      <w:r w:rsidR="00747828" w:rsidRPr="00C17CF3">
        <w:rPr>
          <w:rFonts w:ascii="Arial" w:hAnsi="Arial" w:cs="Arial"/>
          <w:sz w:val="24"/>
          <w:szCs w:val="24"/>
          <w:lang w:val="en-US"/>
        </w:rPr>
        <w:t xml:space="preserve">reduce </w:t>
      </w:r>
      <w:r w:rsidR="00747828" w:rsidRPr="00C17CF3">
        <w:rPr>
          <w:rFonts w:ascii="Arial" w:hAnsi="Arial" w:cs="Arial"/>
          <w:sz w:val="24"/>
          <w:szCs w:val="24"/>
          <w:lang w:val="en-US"/>
        </w:rPr>
        <w:lastRenderedPageBreak/>
        <w:t xml:space="preserve">the gender inequalities </w:t>
      </w:r>
      <w:r w:rsidR="00935138" w:rsidRPr="00C17CF3">
        <w:rPr>
          <w:rFonts w:ascii="Arial" w:hAnsi="Arial" w:cs="Arial"/>
          <w:sz w:val="24"/>
          <w:szCs w:val="24"/>
          <w:lang w:val="en-US"/>
        </w:rPr>
        <w:t xml:space="preserve">that have exasperated over time. </w:t>
      </w:r>
      <w:r w:rsidR="00E0525C" w:rsidRPr="00C17CF3">
        <w:rPr>
          <w:rFonts w:ascii="Arial" w:hAnsi="Arial" w:cs="Arial"/>
          <w:sz w:val="24"/>
          <w:szCs w:val="24"/>
          <w:lang w:val="en-US"/>
        </w:rPr>
        <w:t>This may only be possible if society reflects on gender norms and rapidly changing existing work cultures</w:t>
      </w:r>
      <w:r w:rsidR="003A6FDE" w:rsidRPr="00C17CF3">
        <w:rPr>
          <w:rFonts w:ascii="Arial" w:hAnsi="Arial" w:cs="Arial"/>
          <w:sz w:val="24"/>
          <w:szCs w:val="24"/>
          <w:lang w:val="en-US"/>
        </w:rPr>
        <w:t xml:space="preserve">. </w:t>
      </w:r>
    </w:p>
    <w:p w14:paraId="36285194" w14:textId="6743C98B" w:rsidR="00822027" w:rsidRPr="00C17CF3" w:rsidRDefault="00C85043" w:rsidP="00167433">
      <w:pPr>
        <w:spacing w:line="480" w:lineRule="auto"/>
        <w:rPr>
          <w:rFonts w:ascii="Arial" w:hAnsi="Arial" w:cs="Arial"/>
          <w:sz w:val="24"/>
          <w:szCs w:val="24"/>
          <w:lang w:val="en-US"/>
        </w:rPr>
      </w:pPr>
      <w:r>
        <w:rPr>
          <w:rFonts w:ascii="Arial" w:hAnsi="Arial" w:cs="Arial"/>
          <w:sz w:val="24"/>
          <w:szCs w:val="24"/>
          <w:lang w:val="en-US"/>
        </w:rPr>
        <w:t xml:space="preserve">Leslie et al </w:t>
      </w:r>
      <w:r w:rsidR="00B566B2">
        <w:rPr>
          <w:rFonts w:ascii="Arial" w:hAnsi="Arial" w:cs="Arial"/>
          <w:sz w:val="24"/>
          <w:szCs w:val="24"/>
          <w:lang w:val="en-US"/>
        </w:rPr>
        <w:t>(</w:t>
      </w:r>
      <w:r>
        <w:rPr>
          <w:rFonts w:ascii="Arial" w:hAnsi="Arial" w:cs="Arial"/>
          <w:sz w:val="24"/>
          <w:szCs w:val="24"/>
          <w:lang w:val="en-US"/>
        </w:rPr>
        <w:t>2012</w:t>
      </w:r>
      <w:r w:rsidR="00B566B2">
        <w:rPr>
          <w:rFonts w:ascii="Arial" w:hAnsi="Arial" w:cs="Arial"/>
          <w:sz w:val="24"/>
          <w:szCs w:val="24"/>
          <w:lang w:val="en-US"/>
        </w:rPr>
        <w:t>) argue</w:t>
      </w:r>
      <w:r w:rsidR="00BB21EB">
        <w:rPr>
          <w:rFonts w:ascii="Arial" w:hAnsi="Arial" w:cs="Arial"/>
          <w:sz w:val="24"/>
          <w:szCs w:val="24"/>
          <w:lang w:val="en-US"/>
        </w:rPr>
        <w:t>d</w:t>
      </w:r>
      <w:r w:rsidR="00B566B2">
        <w:rPr>
          <w:rFonts w:ascii="Arial" w:hAnsi="Arial" w:cs="Arial"/>
          <w:sz w:val="24"/>
          <w:szCs w:val="24"/>
          <w:lang w:val="en-US"/>
        </w:rPr>
        <w:t xml:space="preserve"> that employers had a general lack of trust </w:t>
      </w:r>
      <w:r w:rsidR="00F01E91">
        <w:rPr>
          <w:rFonts w:ascii="Arial" w:hAnsi="Arial" w:cs="Arial"/>
          <w:sz w:val="24"/>
          <w:szCs w:val="24"/>
          <w:lang w:val="en-US"/>
        </w:rPr>
        <w:t xml:space="preserve">of </w:t>
      </w:r>
      <w:r w:rsidR="008A6DDC">
        <w:rPr>
          <w:rFonts w:ascii="Arial" w:hAnsi="Arial" w:cs="Arial"/>
          <w:sz w:val="24"/>
          <w:szCs w:val="24"/>
          <w:lang w:val="en-US"/>
        </w:rPr>
        <w:t>employees</w:t>
      </w:r>
      <w:r w:rsidR="00F01E91">
        <w:rPr>
          <w:rFonts w:ascii="Arial" w:hAnsi="Arial" w:cs="Arial"/>
          <w:sz w:val="24"/>
          <w:szCs w:val="24"/>
          <w:lang w:val="en-US"/>
        </w:rPr>
        <w:t xml:space="preserve"> and was reluctant for them to work from home. </w:t>
      </w:r>
      <w:r w:rsidR="00767FFA">
        <w:rPr>
          <w:rFonts w:ascii="Arial" w:hAnsi="Arial" w:cs="Arial"/>
          <w:sz w:val="24"/>
          <w:szCs w:val="24"/>
          <w:lang w:val="en-US"/>
        </w:rPr>
        <w:t>However,</w:t>
      </w:r>
      <w:r w:rsidR="008A6DDC">
        <w:rPr>
          <w:rFonts w:ascii="Arial" w:hAnsi="Arial" w:cs="Arial"/>
          <w:sz w:val="24"/>
          <w:szCs w:val="24"/>
          <w:lang w:val="en-US"/>
        </w:rPr>
        <w:t xml:space="preserve"> </w:t>
      </w:r>
      <w:bookmarkStart w:id="1" w:name="_Hlk86087413"/>
      <w:r w:rsidR="008A6DDC">
        <w:rPr>
          <w:rFonts w:ascii="Arial" w:hAnsi="Arial" w:cs="Arial"/>
          <w:sz w:val="24"/>
          <w:szCs w:val="24"/>
          <w:lang w:val="en-US"/>
        </w:rPr>
        <w:t>Caligiuri (2021</w:t>
      </w:r>
      <w:bookmarkEnd w:id="1"/>
      <w:r w:rsidR="008A6DDC">
        <w:rPr>
          <w:rFonts w:ascii="Arial" w:hAnsi="Arial" w:cs="Arial"/>
          <w:sz w:val="24"/>
          <w:szCs w:val="24"/>
          <w:lang w:val="en-US"/>
        </w:rPr>
        <w:t xml:space="preserve">) </w:t>
      </w:r>
      <w:r w:rsidR="00A41D36">
        <w:rPr>
          <w:rFonts w:ascii="Arial" w:hAnsi="Arial" w:cs="Arial"/>
          <w:sz w:val="24"/>
          <w:szCs w:val="24"/>
          <w:lang w:val="en-US"/>
        </w:rPr>
        <w:t xml:space="preserve">found that </w:t>
      </w:r>
      <w:r w:rsidR="00E477DE">
        <w:rPr>
          <w:rFonts w:ascii="Arial" w:hAnsi="Arial" w:cs="Arial"/>
          <w:sz w:val="24"/>
          <w:szCs w:val="24"/>
          <w:lang w:val="en-US"/>
        </w:rPr>
        <w:t xml:space="preserve">out of a sample of </w:t>
      </w:r>
      <w:r w:rsidR="00276B02">
        <w:rPr>
          <w:rFonts w:ascii="Arial" w:hAnsi="Arial" w:cs="Arial"/>
          <w:sz w:val="24"/>
          <w:szCs w:val="24"/>
          <w:lang w:val="en-US"/>
        </w:rPr>
        <w:t>944 employees had a positive preference for working from home post pandemic.</w:t>
      </w:r>
      <w:r w:rsidR="000C1320">
        <w:rPr>
          <w:rFonts w:ascii="Arial" w:hAnsi="Arial" w:cs="Arial"/>
          <w:sz w:val="24"/>
          <w:szCs w:val="24"/>
          <w:lang w:val="en-US"/>
        </w:rPr>
        <w:t xml:space="preserve"> </w:t>
      </w:r>
      <w:r w:rsidR="003848FB">
        <w:rPr>
          <w:rFonts w:ascii="Arial" w:hAnsi="Arial" w:cs="Arial"/>
          <w:sz w:val="24"/>
          <w:szCs w:val="24"/>
          <w:lang w:val="en-US"/>
        </w:rPr>
        <w:t>It was also found that women were less likely to want to work remotely post pandemic</w:t>
      </w:r>
      <w:r w:rsidR="00767FFA">
        <w:rPr>
          <w:rFonts w:ascii="Arial" w:hAnsi="Arial" w:cs="Arial"/>
          <w:sz w:val="24"/>
          <w:szCs w:val="24"/>
          <w:lang w:val="en-US"/>
        </w:rPr>
        <w:t xml:space="preserve">. </w:t>
      </w:r>
      <w:r w:rsidR="00092DBB">
        <w:rPr>
          <w:rFonts w:ascii="Arial" w:hAnsi="Arial" w:cs="Arial"/>
          <w:sz w:val="24"/>
          <w:szCs w:val="24"/>
          <w:lang w:val="en-US"/>
        </w:rPr>
        <w:t>This may be because the boundar</w:t>
      </w:r>
      <w:r w:rsidR="00F2548C">
        <w:rPr>
          <w:rFonts w:ascii="Arial" w:hAnsi="Arial" w:cs="Arial"/>
          <w:sz w:val="24"/>
          <w:szCs w:val="24"/>
          <w:lang w:val="en-US"/>
        </w:rPr>
        <w:t>ies from working at home may interfere with their personal life.</w:t>
      </w:r>
      <w:r w:rsidR="00092DBB">
        <w:rPr>
          <w:rFonts w:ascii="Arial" w:hAnsi="Arial" w:cs="Arial"/>
          <w:sz w:val="24"/>
          <w:szCs w:val="24"/>
          <w:lang w:val="en-US"/>
        </w:rPr>
        <w:t xml:space="preserve">  </w:t>
      </w:r>
    </w:p>
    <w:p w14:paraId="5880E5D5" w14:textId="77777777" w:rsidR="00B85F15" w:rsidRPr="00C17CF3" w:rsidRDefault="00B85F15" w:rsidP="00167433">
      <w:pPr>
        <w:spacing w:line="480" w:lineRule="auto"/>
        <w:rPr>
          <w:rFonts w:ascii="Arial" w:hAnsi="Arial" w:cs="Arial"/>
          <w:sz w:val="24"/>
          <w:szCs w:val="24"/>
          <w:lang w:val="en-US"/>
        </w:rPr>
      </w:pPr>
    </w:p>
    <w:p w14:paraId="31898578" w14:textId="36A0F918" w:rsidR="009452B7" w:rsidRPr="00C17CF3" w:rsidRDefault="00C639B3" w:rsidP="00167433">
      <w:pPr>
        <w:pStyle w:val="Heading2"/>
        <w:spacing w:line="480" w:lineRule="auto"/>
        <w:rPr>
          <w:lang w:val="en-US"/>
        </w:rPr>
      </w:pPr>
      <w:r w:rsidRPr="00C17CF3">
        <w:rPr>
          <w:lang w:val="en-US"/>
        </w:rPr>
        <w:t xml:space="preserve"> </w:t>
      </w:r>
      <w:bookmarkStart w:id="2" w:name="_Toc86605990"/>
      <w:r w:rsidR="009452B7" w:rsidRPr="00C17CF3">
        <w:rPr>
          <w:lang w:val="en-US"/>
        </w:rPr>
        <w:t>Research aims</w:t>
      </w:r>
      <w:bookmarkEnd w:id="2"/>
      <w:r w:rsidR="009452B7" w:rsidRPr="00C17CF3">
        <w:rPr>
          <w:lang w:val="en-US"/>
        </w:rPr>
        <w:t xml:space="preserve"> </w:t>
      </w:r>
    </w:p>
    <w:p w14:paraId="4B630A17" w14:textId="09CC3033" w:rsidR="009452B7" w:rsidRDefault="00131EB6" w:rsidP="00167433">
      <w:pPr>
        <w:spacing w:line="480" w:lineRule="auto"/>
        <w:rPr>
          <w:rFonts w:ascii="Arial" w:hAnsi="Arial" w:cs="Arial"/>
          <w:sz w:val="24"/>
          <w:szCs w:val="24"/>
          <w:lang w:val="en-US"/>
        </w:rPr>
      </w:pPr>
      <w:r w:rsidRPr="00C17CF3">
        <w:rPr>
          <w:rFonts w:ascii="Arial" w:hAnsi="Arial" w:cs="Arial"/>
          <w:sz w:val="24"/>
          <w:szCs w:val="24"/>
          <w:lang w:val="en-US"/>
        </w:rPr>
        <w:t>This study aims to see if there is any significance between gender and the preference for working from home.</w:t>
      </w:r>
      <w:r w:rsidR="002218A9" w:rsidRPr="00C17CF3">
        <w:rPr>
          <w:rFonts w:ascii="Arial" w:hAnsi="Arial" w:cs="Arial"/>
          <w:sz w:val="24"/>
          <w:szCs w:val="24"/>
          <w:lang w:val="en-US"/>
        </w:rPr>
        <w:t xml:space="preserve"> The researcher an</w:t>
      </w:r>
      <w:r w:rsidR="00E5710D" w:rsidRPr="00C17CF3">
        <w:rPr>
          <w:rFonts w:ascii="Arial" w:hAnsi="Arial" w:cs="Arial"/>
          <w:sz w:val="24"/>
          <w:szCs w:val="24"/>
          <w:lang w:val="en-US"/>
        </w:rPr>
        <w:t>swered the question through collecting primary and secondary data to formulate the following objectives</w:t>
      </w:r>
      <w:r w:rsidR="008711F1" w:rsidRPr="00C17CF3">
        <w:rPr>
          <w:rFonts w:ascii="Arial" w:hAnsi="Arial" w:cs="Arial"/>
          <w:sz w:val="24"/>
          <w:szCs w:val="24"/>
          <w:lang w:val="en-US"/>
        </w:rPr>
        <w:t xml:space="preserve">: </w:t>
      </w:r>
    </w:p>
    <w:p w14:paraId="7961C946" w14:textId="77777777" w:rsidR="007A6637" w:rsidRPr="00C17CF3" w:rsidRDefault="007A6637" w:rsidP="00167433">
      <w:pPr>
        <w:spacing w:line="480" w:lineRule="auto"/>
        <w:rPr>
          <w:rFonts w:ascii="Arial" w:hAnsi="Arial" w:cs="Arial"/>
          <w:sz w:val="24"/>
          <w:szCs w:val="24"/>
          <w:lang w:val="en-US"/>
        </w:rPr>
      </w:pPr>
    </w:p>
    <w:p w14:paraId="2026902D" w14:textId="77777777" w:rsidR="00DE6058" w:rsidRPr="00C17CF3" w:rsidRDefault="00AB4AEC" w:rsidP="00167433">
      <w:pPr>
        <w:pStyle w:val="ListParagraph"/>
        <w:numPr>
          <w:ilvl w:val="0"/>
          <w:numId w:val="3"/>
        </w:numPr>
        <w:spacing w:line="480" w:lineRule="auto"/>
        <w:rPr>
          <w:rFonts w:ascii="Arial" w:hAnsi="Arial" w:cs="Arial"/>
          <w:b/>
          <w:bCs/>
          <w:sz w:val="24"/>
          <w:szCs w:val="24"/>
          <w:lang w:val="en-US"/>
        </w:rPr>
      </w:pPr>
      <w:r w:rsidRPr="00C17CF3">
        <w:rPr>
          <w:rFonts w:ascii="Arial" w:hAnsi="Arial" w:cs="Arial"/>
          <w:sz w:val="24"/>
          <w:szCs w:val="24"/>
          <w:lang w:val="en-US"/>
        </w:rPr>
        <w:t xml:space="preserve">Investigate </w:t>
      </w:r>
      <w:r w:rsidR="00A1681F" w:rsidRPr="00C17CF3">
        <w:rPr>
          <w:rFonts w:ascii="Arial" w:hAnsi="Arial" w:cs="Arial"/>
          <w:sz w:val="24"/>
          <w:szCs w:val="24"/>
          <w:lang w:val="en-US"/>
        </w:rPr>
        <w:t>through secondary research the impacts of employees working from home</w:t>
      </w:r>
      <w:r w:rsidR="0065013A" w:rsidRPr="00C17CF3">
        <w:rPr>
          <w:rFonts w:ascii="Arial" w:hAnsi="Arial" w:cs="Arial"/>
          <w:sz w:val="24"/>
          <w:szCs w:val="24"/>
          <w:lang w:val="en-US"/>
        </w:rPr>
        <w:t xml:space="preserve"> through peer reviewed articles </w:t>
      </w:r>
    </w:p>
    <w:p w14:paraId="3D44A178" w14:textId="77777777" w:rsidR="008B5333" w:rsidRPr="00C17CF3" w:rsidRDefault="00DE6058" w:rsidP="00167433">
      <w:pPr>
        <w:pStyle w:val="ListParagraph"/>
        <w:numPr>
          <w:ilvl w:val="0"/>
          <w:numId w:val="3"/>
        </w:numPr>
        <w:spacing w:line="480" w:lineRule="auto"/>
        <w:rPr>
          <w:rFonts w:ascii="Arial" w:hAnsi="Arial" w:cs="Arial"/>
          <w:b/>
          <w:bCs/>
          <w:sz w:val="24"/>
          <w:szCs w:val="24"/>
          <w:lang w:val="en-US"/>
        </w:rPr>
      </w:pPr>
      <w:r w:rsidRPr="00C17CF3">
        <w:rPr>
          <w:rFonts w:ascii="Arial" w:hAnsi="Arial" w:cs="Arial"/>
          <w:sz w:val="24"/>
          <w:szCs w:val="24"/>
          <w:lang w:val="en-US"/>
        </w:rPr>
        <w:t xml:space="preserve">Establish the methodology </w:t>
      </w:r>
      <w:r w:rsidR="00DE4C95" w:rsidRPr="00C17CF3">
        <w:rPr>
          <w:rFonts w:ascii="Arial" w:hAnsi="Arial" w:cs="Arial"/>
          <w:sz w:val="24"/>
          <w:szCs w:val="24"/>
          <w:lang w:val="en-US"/>
        </w:rPr>
        <w:t>to apply the appropriate design</w:t>
      </w:r>
      <w:r w:rsidR="008B5333" w:rsidRPr="00C17CF3">
        <w:rPr>
          <w:rFonts w:ascii="Arial" w:hAnsi="Arial" w:cs="Arial"/>
          <w:sz w:val="24"/>
          <w:szCs w:val="24"/>
          <w:lang w:val="en-US"/>
        </w:rPr>
        <w:t xml:space="preserve"> for the study</w:t>
      </w:r>
    </w:p>
    <w:p w14:paraId="1D0885BB" w14:textId="24163025" w:rsidR="00E16051" w:rsidRPr="00C17CF3" w:rsidRDefault="008B5333" w:rsidP="00167433">
      <w:pPr>
        <w:pStyle w:val="ListParagraph"/>
        <w:numPr>
          <w:ilvl w:val="0"/>
          <w:numId w:val="3"/>
        </w:numPr>
        <w:spacing w:line="480" w:lineRule="auto"/>
        <w:rPr>
          <w:rFonts w:ascii="Arial" w:hAnsi="Arial" w:cs="Arial"/>
          <w:b/>
          <w:bCs/>
          <w:sz w:val="24"/>
          <w:szCs w:val="24"/>
          <w:lang w:val="en-US"/>
        </w:rPr>
      </w:pPr>
      <w:r w:rsidRPr="00C17CF3">
        <w:rPr>
          <w:rFonts w:ascii="Arial" w:hAnsi="Arial" w:cs="Arial"/>
          <w:sz w:val="24"/>
          <w:szCs w:val="24"/>
          <w:lang w:val="en-US"/>
        </w:rPr>
        <w:t xml:space="preserve">Collect data </w:t>
      </w:r>
      <w:r w:rsidR="00E16051" w:rsidRPr="00C17CF3">
        <w:rPr>
          <w:rFonts w:ascii="Arial" w:hAnsi="Arial" w:cs="Arial"/>
          <w:sz w:val="24"/>
          <w:szCs w:val="24"/>
          <w:lang w:val="en-US"/>
        </w:rPr>
        <w:t xml:space="preserve">regarding </w:t>
      </w:r>
      <w:r w:rsidR="00B60617" w:rsidRPr="00C17CF3">
        <w:rPr>
          <w:rFonts w:ascii="Arial" w:hAnsi="Arial" w:cs="Arial"/>
          <w:sz w:val="24"/>
          <w:szCs w:val="24"/>
          <w:lang w:val="en-US"/>
        </w:rPr>
        <w:t>people’s</w:t>
      </w:r>
      <w:r w:rsidR="00E16051" w:rsidRPr="00C17CF3">
        <w:rPr>
          <w:rFonts w:ascii="Arial" w:hAnsi="Arial" w:cs="Arial"/>
          <w:sz w:val="24"/>
          <w:szCs w:val="24"/>
          <w:lang w:val="en-US"/>
        </w:rPr>
        <w:t xml:space="preserve"> preferences for working from home or their designated workplace</w:t>
      </w:r>
      <w:r w:rsidR="00D33870" w:rsidRPr="00C17CF3">
        <w:rPr>
          <w:rFonts w:ascii="Arial" w:hAnsi="Arial" w:cs="Arial"/>
          <w:sz w:val="24"/>
          <w:szCs w:val="24"/>
          <w:lang w:val="en-US"/>
        </w:rPr>
        <w:t xml:space="preserve"> to form the result</w:t>
      </w:r>
    </w:p>
    <w:p w14:paraId="119AFE25" w14:textId="36D8A2B2" w:rsidR="008711F1" w:rsidRPr="00C17CF3" w:rsidRDefault="00002496" w:rsidP="00167433">
      <w:pPr>
        <w:pStyle w:val="ListParagraph"/>
        <w:numPr>
          <w:ilvl w:val="0"/>
          <w:numId w:val="3"/>
        </w:numPr>
        <w:spacing w:line="480" w:lineRule="auto"/>
        <w:rPr>
          <w:rFonts w:ascii="Arial" w:hAnsi="Arial" w:cs="Arial"/>
          <w:b/>
          <w:bCs/>
          <w:sz w:val="24"/>
          <w:szCs w:val="24"/>
          <w:lang w:val="en-US"/>
        </w:rPr>
      </w:pPr>
      <w:r w:rsidRPr="00C17CF3">
        <w:rPr>
          <w:rFonts w:ascii="Arial" w:hAnsi="Arial" w:cs="Arial"/>
          <w:sz w:val="24"/>
          <w:szCs w:val="24"/>
          <w:lang w:val="en-US"/>
        </w:rPr>
        <w:t>Conclude the study by referring to the literature and findings</w:t>
      </w:r>
      <w:r w:rsidR="00D33870" w:rsidRPr="00C17CF3">
        <w:rPr>
          <w:rFonts w:ascii="Arial" w:hAnsi="Arial" w:cs="Arial"/>
          <w:sz w:val="24"/>
          <w:szCs w:val="24"/>
          <w:lang w:val="en-US"/>
        </w:rPr>
        <w:t xml:space="preserve"> from data collection</w:t>
      </w:r>
    </w:p>
    <w:p w14:paraId="5897CA0F" w14:textId="522F8E2B" w:rsidR="009452B7" w:rsidRPr="00C17CF3" w:rsidRDefault="009452B7" w:rsidP="00167433">
      <w:pPr>
        <w:spacing w:line="480" w:lineRule="auto"/>
        <w:rPr>
          <w:rFonts w:ascii="Arial" w:hAnsi="Arial" w:cs="Arial"/>
          <w:b/>
          <w:bCs/>
          <w:sz w:val="24"/>
          <w:szCs w:val="24"/>
          <w:lang w:val="en-US"/>
        </w:rPr>
      </w:pPr>
    </w:p>
    <w:p w14:paraId="056DF6F8" w14:textId="52FF893E" w:rsidR="009452B7" w:rsidRPr="00C17CF3" w:rsidRDefault="009452B7" w:rsidP="00167433">
      <w:pPr>
        <w:pStyle w:val="Heading2"/>
        <w:spacing w:line="480" w:lineRule="auto"/>
        <w:rPr>
          <w:lang w:val="en-US"/>
        </w:rPr>
      </w:pPr>
      <w:bookmarkStart w:id="3" w:name="_Toc86605991"/>
      <w:r w:rsidRPr="00C17CF3">
        <w:rPr>
          <w:lang w:val="en-US"/>
        </w:rPr>
        <w:lastRenderedPageBreak/>
        <w:t>Hypothesis</w:t>
      </w:r>
      <w:bookmarkEnd w:id="3"/>
    </w:p>
    <w:p w14:paraId="3040EE89" w14:textId="0247D72D" w:rsidR="009452B7" w:rsidRPr="00C17CF3" w:rsidRDefault="00313599" w:rsidP="00167433">
      <w:pPr>
        <w:spacing w:line="480" w:lineRule="auto"/>
        <w:rPr>
          <w:rFonts w:ascii="Arial" w:hAnsi="Arial" w:cs="Arial"/>
          <w:sz w:val="24"/>
          <w:szCs w:val="24"/>
          <w:lang w:val="en-US"/>
        </w:rPr>
      </w:pPr>
      <w:r w:rsidRPr="00C17CF3">
        <w:rPr>
          <w:rFonts w:ascii="Arial" w:hAnsi="Arial" w:cs="Arial"/>
          <w:sz w:val="24"/>
          <w:szCs w:val="24"/>
          <w:lang w:val="en-US"/>
        </w:rPr>
        <w:t xml:space="preserve">The researcher </w:t>
      </w:r>
      <w:proofErr w:type="spellStart"/>
      <w:r w:rsidRPr="00C17CF3">
        <w:rPr>
          <w:rFonts w:ascii="Arial" w:hAnsi="Arial" w:cs="Arial"/>
          <w:sz w:val="24"/>
          <w:szCs w:val="24"/>
          <w:lang w:val="en-US"/>
        </w:rPr>
        <w:t>hypothesised</w:t>
      </w:r>
      <w:proofErr w:type="spellEnd"/>
      <w:r w:rsidRPr="00C17CF3">
        <w:rPr>
          <w:rFonts w:ascii="Arial" w:hAnsi="Arial" w:cs="Arial"/>
          <w:sz w:val="24"/>
          <w:szCs w:val="24"/>
          <w:lang w:val="en-US"/>
        </w:rPr>
        <w:t xml:space="preserve"> that </w:t>
      </w:r>
      <w:r w:rsidR="008822C8" w:rsidRPr="00C17CF3">
        <w:rPr>
          <w:rFonts w:ascii="Arial" w:hAnsi="Arial" w:cs="Arial"/>
          <w:sz w:val="24"/>
          <w:szCs w:val="24"/>
          <w:lang w:val="en-US"/>
        </w:rPr>
        <w:t xml:space="preserve">there would be </w:t>
      </w:r>
      <w:r w:rsidR="00FC413B" w:rsidRPr="00C17CF3">
        <w:rPr>
          <w:rFonts w:ascii="Arial" w:hAnsi="Arial" w:cs="Arial"/>
          <w:sz w:val="24"/>
          <w:szCs w:val="24"/>
          <w:lang w:val="en-US"/>
        </w:rPr>
        <w:t xml:space="preserve">a significant difference between age, gender and preference for working from home or their designated workplace. </w:t>
      </w:r>
      <w:r w:rsidR="005C66FB" w:rsidRPr="00C17CF3">
        <w:rPr>
          <w:rFonts w:ascii="Arial" w:hAnsi="Arial" w:cs="Arial"/>
          <w:sz w:val="24"/>
          <w:szCs w:val="24"/>
          <w:lang w:val="en-US"/>
        </w:rPr>
        <w:t>This will be tested within the study.</w:t>
      </w:r>
    </w:p>
    <w:p w14:paraId="4B72FA59" w14:textId="14FB1069" w:rsidR="009452B7" w:rsidRPr="00C17CF3" w:rsidRDefault="009452B7" w:rsidP="00167433">
      <w:pPr>
        <w:spacing w:line="480" w:lineRule="auto"/>
        <w:rPr>
          <w:rFonts w:ascii="Arial" w:hAnsi="Arial" w:cs="Arial"/>
          <w:b/>
          <w:bCs/>
          <w:sz w:val="24"/>
          <w:szCs w:val="24"/>
          <w:lang w:val="en-US"/>
        </w:rPr>
      </w:pPr>
    </w:p>
    <w:p w14:paraId="7C7CD8EC" w14:textId="77777777" w:rsidR="00C60BA3" w:rsidRPr="00C17CF3" w:rsidRDefault="00C60BA3" w:rsidP="00167433">
      <w:pPr>
        <w:spacing w:line="480" w:lineRule="auto"/>
        <w:rPr>
          <w:rFonts w:ascii="Arial" w:hAnsi="Arial" w:cs="Arial"/>
          <w:b/>
          <w:bCs/>
          <w:sz w:val="24"/>
          <w:szCs w:val="24"/>
          <w:u w:val="single"/>
          <w:lang w:val="en-US"/>
        </w:rPr>
      </w:pPr>
    </w:p>
    <w:p w14:paraId="64AF5AE0" w14:textId="77777777" w:rsidR="007A6637" w:rsidRDefault="007A6637" w:rsidP="00167433">
      <w:pPr>
        <w:spacing w:line="480" w:lineRule="auto"/>
        <w:rPr>
          <w:rFonts w:ascii="Arial" w:hAnsi="Arial" w:cs="Arial"/>
          <w:b/>
          <w:bCs/>
          <w:sz w:val="24"/>
          <w:szCs w:val="24"/>
          <w:u w:val="single"/>
          <w:lang w:val="en-US"/>
        </w:rPr>
      </w:pPr>
    </w:p>
    <w:p w14:paraId="0835B5AE" w14:textId="77777777" w:rsidR="007A6637" w:rsidRDefault="007A6637" w:rsidP="00167433">
      <w:pPr>
        <w:spacing w:line="480" w:lineRule="auto"/>
        <w:rPr>
          <w:rFonts w:ascii="Arial" w:hAnsi="Arial" w:cs="Arial"/>
          <w:b/>
          <w:bCs/>
          <w:sz w:val="24"/>
          <w:szCs w:val="24"/>
          <w:u w:val="single"/>
          <w:lang w:val="en-US"/>
        </w:rPr>
      </w:pPr>
    </w:p>
    <w:p w14:paraId="6066FA56" w14:textId="77777777" w:rsidR="007A6637" w:rsidRDefault="007A6637" w:rsidP="00167433">
      <w:pPr>
        <w:spacing w:line="480" w:lineRule="auto"/>
        <w:rPr>
          <w:rFonts w:ascii="Arial" w:hAnsi="Arial" w:cs="Arial"/>
          <w:b/>
          <w:bCs/>
          <w:sz w:val="24"/>
          <w:szCs w:val="24"/>
          <w:u w:val="single"/>
          <w:lang w:val="en-US"/>
        </w:rPr>
      </w:pPr>
    </w:p>
    <w:p w14:paraId="4328A313" w14:textId="77777777" w:rsidR="00F47538" w:rsidRDefault="00F47538" w:rsidP="00167433">
      <w:pPr>
        <w:spacing w:line="480" w:lineRule="auto"/>
        <w:rPr>
          <w:rFonts w:ascii="Arial" w:hAnsi="Arial" w:cs="Arial"/>
          <w:b/>
          <w:bCs/>
          <w:sz w:val="24"/>
          <w:szCs w:val="24"/>
          <w:u w:val="single"/>
          <w:lang w:val="en-US"/>
        </w:rPr>
      </w:pPr>
    </w:p>
    <w:p w14:paraId="1C349373" w14:textId="77777777" w:rsidR="00F47538" w:rsidRDefault="00F47538" w:rsidP="00167433">
      <w:pPr>
        <w:spacing w:line="480" w:lineRule="auto"/>
        <w:rPr>
          <w:rFonts w:ascii="Arial" w:hAnsi="Arial" w:cs="Arial"/>
          <w:b/>
          <w:bCs/>
          <w:sz w:val="24"/>
          <w:szCs w:val="24"/>
          <w:u w:val="single"/>
          <w:lang w:val="en-US"/>
        </w:rPr>
      </w:pPr>
    </w:p>
    <w:p w14:paraId="09D7266F" w14:textId="77777777" w:rsidR="00F47538" w:rsidRDefault="00F47538" w:rsidP="00167433">
      <w:pPr>
        <w:spacing w:line="480" w:lineRule="auto"/>
        <w:rPr>
          <w:rFonts w:ascii="Arial" w:hAnsi="Arial" w:cs="Arial"/>
          <w:b/>
          <w:bCs/>
          <w:sz w:val="24"/>
          <w:szCs w:val="24"/>
          <w:u w:val="single"/>
          <w:lang w:val="en-US"/>
        </w:rPr>
      </w:pPr>
    </w:p>
    <w:p w14:paraId="3C1E4D9E" w14:textId="77777777" w:rsidR="00F47538" w:rsidRDefault="00F47538" w:rsidP="00167433">
      <w:pPr>
        <w:spacing w:line="480" w:lineRule="auto"/>
        <w:rPr>
          <w:rFonts w:ascii="Arial" w:hAnsi="Arial" w:cs="Arial"/>
          <w:b/>
          <w:bCs/>
          <w:sz w:val="24"/>
          <w:szCs w:val="24"/>
          <w:u w:val="single"/>
          <w:lang w:val="en-US"/>
        </w:rPr>
      </w:pPr>
    </w:p>
    <w:p w14:paraId="67B26538" w14:textId="77777777" w:rsidR="00F47538" w:rsidRDefault="00F47538" w:rsidP="00167433">
      <w:pPr>
        <w:spacing w:line="480" w:lineRule="auto"/>
        <w:rPr>
          <w:rFonts w:ascii="Arial" w:hAnsi="Arial" w:cs="Arial"/>
          <w:b/>
          <w:bCs/>
          <w:sz w:val="24"/>
          <w:szCs w:val="24"/>
          <w:u w:val="single"/>
          <w:lang w:val="en-US"/>
        </w:rPr>
      </w:pPr>
    </w:p>
    <w:p w14:paraId="1813FC89" w14:textId="77777777" w:rsidR="00F47538" w:rsidRDefault="00F47538" w:rsidP="00167433">
      <w:pPr>
        <w:spacing w:line="480" w:lineRule="auto"/>
        <w:rPr>
          <w:rFonts w:ascii="Arial" w:hAnsi="Arial" w:cs="Arial"/>
          <w:b/>
          <w:bCs/>
          <w:sz w:val="24"/>
          <w:szCs w:val="24"/>
          <w:u w:val="single"/>
          <w:lang w:val="en-US"/>
        </w:rPr>
      </w:pPr>
    </w:p>
    <w:p w14:paraId="143CAFD1" w14:textId="77777777" w:rsidR="00F47538" w:rsidRDefault="00F47538" w:rsidP="00167433">
      <w:pPr>
        <w:spacing w:line="480" w:lineRule="auto"/>
        <w:rPr>
          <w:rFonts w:ascii="Arial" w:hAnsi="Arial" w:cs="Arial"/>
          <w:b/>
          <w:bCs/>
          <w:sz w:val="24"/>
          <w:szCs w:val="24"/>
          <w:u w:val="single"/>
          <w:lang w:val="en-US"/>
        </w:rPr>
      </w:pPr>
    </w:p>
    <w:p w14:paraId="464E6678" w14:textId="77777777" w:rsidR="00F47538" w:rsidRDefault="00F47538" w:rsidP="00167433">
      <w:pPr>
        <w:spacing w:line="480" w:lineRule="auto"/>
        <w:rPr>
          <w:rFonts w:ascii="Arial" w:hAnsi="Arial" w:cs="Arial"/>
          <w:b/>
          <w:bCs/>
          <w:sz w:val="24"/>
          <w:szCs w:val="24"/>
          <w:u w:val="single"/>
          <w:lang w:val="en-US"/>
        </w:rPr>
      </w:pPr>
    </w:p>
    <w:p w14:paraId="63CBD70A" w14:textId="767C510C" w:rsidR="0098423B" w:rsidRDefault="0098423B" w:rsidP="00167433">
      <w:pPr>
        <w:spacing w:line="480" w:lineRule="auto"/>
        <w:rPr>
          <w:rFonts w:ascii="Arial" w:hAnsi="Arial" w:cs="Arial"/>
          <w:b/>
          <w:bCs/>
          <w:sz w:val="24"/>
          <w:szCs w:val="24"/>
          <w:u w:val="single"/>
          <w:lang w:val="en-US"/>
        </w:rPr>
      </w:pPr>
    </w:p>
    <w:p w14:paraId="5E3EF18F" w14:textId="77777777" w:rsidR="00167433" w:rsidRDefault="00167433" w:rsidP="00167433">
      <w:pPr>
        <w:spacing w:line="480" w:lineRule="auto"/>
        <w:rPr>
          <w:rFonts w:ascii="Arial" w:hAnsi="Arial" w:cs="Arial"/>
          <w:b/>
          <w:bCs/>
          <w:sz w:val="24"/>
          <w:szCs w:val="24"/>
          <w:u w:val="single"/>
          <w:lang w:val="en-US"/>
        </w:rPr>
      </w:pPr>
    </w:p>
    <w:p w14:paraId="7EB14B15" w14:textId="6693CCE0" w:rsidR="009452B7" w:rsidRPr="00C17CF3" w:rsidRDefault="009452B7" w:rsidP="00167433">
      <w:pPr>
        <w:pStyle w:val="Heading1"/>
        <w:spacing w:line="480" w:lineRule="auto"/>
      </w:pPr>
      <w:bookmarkStart w:id="4" w:name="_Toc86605992"/>
      <w:r w:rsidRPr="00C17CF3">
        <w:lastRenderedPageBreak/>
        <w:t>Method</w:t>
      </w:r>
      <w:r w:rsidR="00A469FA">
        <w:t>ology</w:t>
      </w:r>
      <w:bookmarkEnd w:id="4"/>
      <w:r w:rsidRPr="00C17CF3">
        <w:t xml:space="preserve"> </w:t>
      </w:r>
    </w:p>
    <w:p w14:paraId="6D33E1C4" w14:textId="77777777" w:rsidR="00B4507A" w:rsidRDefault="00B4507A" w:rsidP="00167433">
      <w:pPr>
        <w:spacing w:line="480" w:lineRule="auto"/>
        <w:rPr>
          <w:rFonts w:ascii="Arial" w:hAnsi="Arial" w:cs="Arial"/>
          <w:sz w:val="24"/>
          <w:szCs w:val="24"/>
          <w:lang w:val="en-US"/>
        </w:rPr>
      </w:pPr>
    </w:p>
    <w:p w14:paraId="604BEF18" w14:textId="69CCB475" w:rsidR="00DB25C6" w:rsidRPr="00C17CF3" w:rsidRDefault="00DB25C6" w:rsidP="00167433">
      <w:pPr>
        <w:spacing w:line="480" w:lineRule="auto"/>
        <w:rPr>
          <w:rFonts w:ascii="Arial" w:hAnsi="Arial" w:cs="Arial"/>
          <w:sz w:val="24"/>
          <w:szCs w:val="24"/>
          <w:lang w:val="en-US"/>
        </w:rPr>
      </w:pPr>
      <w:r w:rsidRPr="00C17CF3">
        <w:rPr>
          <w:rFonts w:ascii="Arial" w:hAnsi="Arial" w:cs="Arial"/>
          <w:sz w:val="24"/>
          <w:szCs w:val="24"/>
          <w:lang w:val="en-US"/>
        </w:rPr>
        <w:t xml:space="preserve">This chapter will outline the research methodology that the researcher adopted. The chapter further illustrates </w:t>
      </w:r>
      <w:r w:rsidR="001D57CF" w:rsidRPr="00C17CF3">
        <w:rPr>
          <w:rFonts w:ascii="Arial" w:hAnsi="Arial" w:cs="Arial"/>
          <w:sz w:val="24"/>
          <w:szCs w:val="24"/>
          <w:lang w:val="en-US"/>
        </w:rPr>
        <w:t>information regarding participants, design, materials, and the procedure.</w:t>
      </w:r>
    </w:p>
    <w:p w14:paraId="63D044BD" w14:textId="77777777" w:rsidR="00C60BA3" w:rsidRPr="00C17CF3" w:rsidRDefault="00C60BA3" w:rsidP="00167433">
      <w:pPr>
        <w:pStyle w:val="Heading2"/>
        <w:spacing w:line="480" w:lineRule="auto"/>
        <w:rPr>
          <w:lang w:val="en-US"/>
        </w:rPr>
      </w:pPr>
    </w:p>
    <w:p w14:paraId="44452E3E" w14:textId="5977CBBF" w:rsidR="009452B7" w:rsidRPr="00C17CF3" w:rsidRDefault="009452B7" w:rsidP="00167433">
      <w:pPr>
        <w:pStyle w:val="Heading2"/>
        <w:spacing w:line="480" w:lineRule="auto"/>
        <w:rPr>
          <w:lang w:val="en-US"/>
        </w:rPr>
      </w:pPr>
      <w:bookmarkStart w:id="5" w:name="_Toc86605993"/>
      <w:r w:rsidRPr="00C17CF3">
        <w:rPr>
          <w:lang w:val="en-US"/>
        </w:rPr>
        <w:t>Pilot study</w:t>
      </w:r>
      <w:bookmarkEnd w:id="5"/>
    </w:p>
    <w:p w14:paraId="4D5D6D77" w14:textId="77777777" w:rsidR="00B4507A" w:rsidRDefault="00B4507A" w:rsidP="00167433">
      <w:pPr>
        <w:spacing w:line="480" w:lineRule="auto"/>
        <w:rPr>
          <w:rFonts w:ascii="Arial" w:hAnsi="Arial" w:cs="Arial"/>
          <w:sz w:val="24"/>
          <w:szCs w:val="24"/>
          <w:lang w:val="en-US"/>
        </w:rPr>
      </w:pPr>
    </w:p>
    <w:p w14:paraId="69771619" w14:textId="6DDF972F" w:rsidR="009452B7" w:rsidRPr="00C17CF3" w:rsidRDefault="009452B7" w:rsidP="00167433">
      <w:pPr>
        <w:spacing w:line="480" w:lineRule="auto"/>
        <w:rPr>
          <w:rFonts w:ascii="Arial" w:hAnsi="Arial" w:cs="Arial"/>
          <w:sz w:val="24"/>
          <w:szCs w:val="24"/>
          <w:lang w:val="en-US"/>
        </w:rPr>
      </w:pPr>
      <w:r w:rsidRPr="00C17CF3">
        <w:rPr>
          <w:rFonts w:ascii="Arial" w:hAnsi="Arial" w:cs="Arial"/>
          <w:sz w:val="24"/>
          <w:szCs w:val="24"/>
          <w:lang w:val="en-US"/>
        </w:rPr>
        <w:t>Pilot studies a</w:t>
      </w:r>
      <w:r w:rsidR="004E1E7D" w:rsidRPr="00C17CF3">
        <w:rPr>
          <w:rFonts w:ascii="Arial" w:hAnsi="Arial" w:cs="Arial"/>
          <w:sz w:val="24"/>
          <w:szCs w:val="24"/>
          <w:lang w:val="en-US"/>
        </w:rPr>
        <w:t>re a</w:t>
      </w:r>
      <w:r w:rsidRPr="00C17CF3">
        <w:rPr>
          <w:rFonts w:ascii="Arial" w:hAnsi="Arial" w:cs="Arial"/>
          <w:sz w:val="24"/>
          <w:szCs w:val="24"/>
          <w:lang w:val="en-US"/>
        </w:rPr>
        <w:t xml:space="preserve"> crucial </w:t>
      </w:r>
      <w:r w:rsidR="00A376BF" w:rsidRPr="00C17CF3">
        <w:rPr>
          <w:rFonts w:ascii="Arial" w:hAnsi="Arial" w:cs="Arial"/>
          <w:sz w:val="24"/>
          <w:szCs w:val="24"/>
          <w:lang w:val="en-US"/>
        </w:rPr>
        <w:t>stage before collecting data as it highlights potential issues with the methods employed to test the feasibility of the overall study</w:t>
      </w:r>
      <w:r w:rsidR="00621B1A">
        <w:rPr>
          <w:rFonts w:ascii="Arial" w:hAnsi="Arial" w:cs="Arial"/>
          <w:sz w:val="24"/>
          <w:szCs w:val="24"/>
          <w:lang w:val="en-US"/>
        </w:rPr>
        <w:t xml:space="preserve"> </w:t>
      </w:r>
      <w:sdt>
        <w:sdtPr>
          <w:rPr>
            <w:rFonts w:ascii="Arial" w:hAnsi="Arial" w:cs="Arial"/>
            <w:sz w:val="24"/>
            <w:szCs w:val="24"/>
            <w:lang w:val="en-US"/>
          </w:rPr>
          <w:id w:val="-689920368"/>
          <w:citation/>
        </w:sdtPr>
        <w:sdtEndPr/>
        <w:sdtContent>
          <w:r w:rsidR="00621B1A">
            <w:rPr>
              <w:rFonts w:ascii="Arial" w:hAnsi="Arial" w:cs="Arial"/>
              <w:sz w:val="24"/>
              <w:szCs w:val="24"/>
              <w:lang w:val="en-US"/>
            </w:rPr>
            <w:fldChar w:fldCharType="begin"/>
          </w:r>
          <w:r w:rsidR="00621B1A">
            <w:rPr>
              <w:rFonts w:ascii="Arial" w:hAnsi="Arial" w:cs="Arial"/>
              <w:sz w:val="24"/>
              <w:szCs w:val="24"/>
              <w:lang w:val="en-US"/>
            </w:rPr>
            <w:instrText xml:space="preserve"> CITATION Con08 \l 1033 </w:instrText>
          </w:r>
          <w:r w:rsidR="00621B1A">
            <w:rPr>
              <w:rFonts w:ascii="Arial" w:hAnsi="Arial" w:cs="Arial"/>
              <w:sz w:val="24"/>
              <w:szCs w:val="24"/>
              <w:lang w:val="en-US"/>
            </w:rPr>
            <w:fldChar w:fldCharType="separate"/>
          </w:r>
          <w:r w:rsidR="00B4507A" w:rsidRPr="00B4507A">
            <w:rPr>
              <w:rFonts w:ascii="Arial" w:hAnsi="Arial" w:cs="Arial"/>
              <w:noProof/>
              <w:sz w:val="24"/>
              <w:szCs w:val="24"/>
              <w:lang w:val="en-US"/>
            </w:rPr>
            <w:t>(Connelly, 2008)</w:t>
          </w:r>
          <w:r w:rsidR="00621B1A">
            <w:rPr>
              <w:rFonts w:ascii="Arial" w:hAnsi="Arial" w:cs="Arial"/>
              <w:sz w:val="24"/>
              <w:szCs w:val="24"/>
              <w:lang w:val="en-US"/>
            </w:rPr>
            <w:fldChar w:fldCharType="end"/>
          </w:r>
        </w:sdtContent>
      </w:sdt>
      <w:r w:rsidR="00A376BF" w:rsidRPr="00C17CF3">
        <w:rPr>
          <w:rFonts w:ascii="Arial" w:hAnsi="Arial" w:cs="Arial"/>
          <w:sz w:val="24"/>
          <w:szCs w:val="24"/>
          <w:lang w:val="en-US"/>
        </w:rPr>
        <w:t xml:space="preserve">. For the purpose of this report a pilot study was not completed. </w:t>
      </w:r>
    </w:p>
    <w:p w14:paraId="73089827" w14:textId="77777777" w:rsidR="00C60BA3" w:rsidRPr="00C17CF3" w:rsidRDefault="00C60BA3" w:rsidP="00167433">
      <w:pPr>
        <w:spacing w:line="480" w:lineRule="auto"/>
        <w:rPr>
          <w:rFonts w:ascii="Arial" w:hAnsi="Arial" w:cs="Arial"/>
          <w:b/>
          <w:bCs/>
          <w:sz w:val="24"/>
          <w:szCs w:val="24"/>
          <w:lang w:val="en-US"/>
        </w:rPr>
      </w:pPr>
    </w:p>
    <w:p w14:paraId="3A51F8A1" w14:textId="47E9E525" w:rsidR="009452B7" w:rsidRPr="00C17CF3" w:rsidRDefault="009452B7" w:rsidP="00167433">
      <w:pPr>
        <w:pStyle w:val="Heading2"/>
        <w:spacing w:line="480" w:lineRule="auto"/>
        <w:rPr>
          <w:lang w:val="en-US"/>
        </w:rPr>
      </w:pPr>
      <w:bookmarkStart w:id="6" w:name="_Toc86605994"/>
      <w:r w:rsidRPr="00C17CF3">
        <w:rPr>
          <w:lang w:val="en-US"/>
        </w:rPr>
        <w:t>Participants</w:t>
      </w:r>
      <w:bookmarkEnd w:id="6"/>
      <w:r w:rsidRPr="00C17CF3">
        <w:rPr>
          <w:lang w:val="en-US"/>
        </w:rPr>
        <w:t xml:space="preserve"> </w:t>
      </w:r>
    </w:p>
    <w:p w14:paraId="3CA1F884" w14:textId="740EEE82" w:rsidR="009452B7" w:rsidRPr="00C17CF3" w:rsidRDefault="00A376BF" w:rsidP="00167433">
      <w:pPr>
        <w:spacing w:line="480" w:lineRule="auto"/>
        <w:rPr>
          <w:rFonts w:ascii="Arial" w:hAnsi="Arial" w:cs="Arial"/>
          <w:sz w:val="24"/>
          <w:szCs w:val="24"/>
          <w:lang w:val="en-US"/>
        </w:rPr>
      </w:pPr>
      <w:r w:rsidRPr="00C17CF3">
        <w:rPr>
          <w:rFonts w:ascii="Arial" w:hAnsi="Arial" w:cs="Arial"/>
          <w:sz w:val="24"/>
          <w:szCs w:val="24"/>
          <w:lang w:val="en-US"/>
        </w:rPr>
        <w:t>A total of 41 participants completed the questionnaire for this study. The study consisted of 26 females (N=26), 14 males (N=14) and 1 participant identified as non-binary/third gender (N=1). The age range of participants were between 1</w:t>
      </w:r>
      <w:r w:rsidR="004E1E7D" w:rsidRPr="00C17CF3">
        <w:rPr>
          <w:rFonts w:ascii="Arial" w:hAnsi="Arial" w:cs="Arial"/>
          <w:sz w:val="24"/>
          <w:szCs w:val="24"/>
          <w:lang w:val="en-US"/>
        </w:rPr>
        <w:t xml:space="preserve">8-51 and the mean age of participants 26.48. One participant did not disclose their age. The sample study was taken from first year students completing a psychology and counselling degree at the University of Wales </w:t>
      </w:r>
      <w:proofErr w:type="spellStart"/>
      <w:r w:rsidR="004E1E7D" w:rsidRPr="00C17CF3">
        <w:rPr>
          <w:rFonts w:ascii="Arial" w:hAnsi="Arial" w:cs="Arial"/>
          <w:sz w:val="24"/>
          <w:szCs w:val="24"/>
          <w:lang w:val="en-US"/>
        </w:rPr>
        <w:t>Trinty</w:t>
      </w:r>
      <w:proofErr w:type="spellEnd"/>
      <w:r w:rsidR="004E1E7D" w:rsidRPr="00C17CF3">
        <w:rPr>
          <w:rFonts w:ascii="Arial" w:hAnsi="Arial" w:cs="Arial"/>
          <w:sz w:val="24"/>
          <w:szCs w:val="24"/>
          <w:lang w:val="en-US"/>
        </w:rPr>
        <w:t xml:space="preserve"> Saint David.</w:t>
      </w:r>
    </w:p>
    <w:p w14:paraId="7BE0D7CD" w14:textId="7BC3C6EF" w:rsidR="004E1E7D" w:rsidRPr="00C17CF3" w:rsidRDefault="004E1E7D" w:rsidP="00167433">
      <w:pPr>
        <w:spacing w:line="480" w:lineRule="auto"/>
        <w:rPr>
          <w:rFonts w:ascii="Arial" w:hAnsi="Arial" w:cs="Arial"/>
          <w:sz w:val="24"/>
          <w:szCs w:val="24"/>
          <w:lang w:val="en-US"/>
        </w:rPr>
      </w:pPr>
    </w:p>
    <w:p w14:paraId="20B3BB95" w14:textId="6698FB6F" w:rsidR="004E1E7D" w:rsidRPr="00C17CF3" w:rsidRDefault="004E1E7D" w:rsidP="00167433">
      <w:pPr>
        <w:pStyle w:val="Heading2"/>
        <w:spacing w:line="480" w:lineRule="auto"/>
        <w:rPr>
          <w:lang w:val="en-US"/>
        </w:rPr>
      </w:pPr>
      <w:bookmarkStart w:id="7" w:name="_Toc86605995"/>
      <w:r w:rsidRPr="00C17CF3">
        <w:rPr>
          <w:lang w:val="en-US"/>
        </w:rPr>
        <w:t>Design</w:t>
      </w:r>
      <w:bookmarkEnd w:id="7"/>
    </w:p>
    <w:p w14:paraId="77DCB9B1" w14:textId="77777777" w:rsidR="00B4507A" w:rsidRDefault="00B4507A" w:rsidP="00167433">
      <w:pPr>
        <w:spacing w:line="480" w:lineRule="auto"/>
        <w:rPr>
          <w:rFonts w:ascii="Arial" w:hAnsi="Arial" w:cs="Arial"/>
          <w:sz w:val="24"/>
          <w:szCs w:val="24"/>
          <w:lang w:val="en-US"/>
        </w:rPr>
      </w:pPr>
    </w:p>
    <w:p w14:paraId="543324ED" w14:textId="41DB9193" w:rsidR="001606D7" w:rsidRPr="00C17CF3" w:rsidRDefault="001606D7" w:rsidP="00167433">
      <w:pPr>
        <w:spacing w:line="480" w:lineRule="auto"/>
        <w:rPr>
          <w:rFonts w:ascii="Arial" w:hAnsi="Arial" w:cs="Arial"/>
          <w:sz w:val="24"/>
          <w:szCs w:val="24"/>
          <w:lang w:val="en-US"/>
        </w:rPr>
      </w:pPr>
      <w:r w:rsidRPr="00C17CF3">
        <w:rPr>
          <w:rFonts w:ascii="Arial" w:hAnsi="Arial" w:cs="Arial"/>
          <w:sz w:val="24"/>
          <w:szCs w:val="24"/>
          <w:lang w:val="en-US"/>
        </w:rPr>
        <w:lastRenderedPageBreak/>
        <w:t xml:space="preserve">A </w:t>
      </w:r>
      <w:r w:rsidR="007D12E0">
        <w:rPr>
          <w:rFonts w:ascii="Arial" w:hAnsi="Arial" w:cs="Arial"/>
          <w:sz w:val="24"/>
          <w:szCs w:val="24"/>
          <w:lang w:val="en-US"/>
        </w:rPr>
        <w:t>nonparametric</w:t>
      </w:r>
      <w:r w:rsidRPr="00C17CF3">
        <w:rPr>
          <w:rFonts w:ascii="Arial" w:hAnsi="Arial" w:cs="Arial"/>
          <w:sz w:val="24"/>
          <w:szCs w:val="24"/>
          <w:lang w:val="en-US"/>
        </w:rPr>
        <w:t xml:space="preserve"> design was used for this study in order to assess to see if there was a</w:t>
      </w:r>
      <w:r w:rsidR="007D12E0">
        <w:rPr>
          <w:rFonts w:ascii="Arial" w:hAnsi="Arial" w:cs="Arial"/>
          <w:sz w:val="24"/>
          <w:szCs w:val="24"/>
          <w:lang w:val="en-US"/>
        </w:rPr>
        <w:t xml:space="preserve"> statistical difference</w:t>
      </w:r>
      <w:r w:rsidRPr="00C17CF3">
        <w:rPr>
          <w:rFonts w:ascii="Arial" w:hAnsi="Arial" w:cs="Arial"/>
          <w:sz w:val="24"/>
          <w:szCs w:val="24"/>
          <w:lang w:val="en-US"/>
        </w:rPr>
        <w:t xml:space="preserve"> between age and gender and preference to working from home or their designated workplace. A chi-square statistical analysis was used to identify correlation between the independent and dependent variables</w:t>
      </w:r>
      <w:r w:rsidR="007D12E0">
        <w:rPr>
          <w:rFonts w:ascii="Arial" w:hAnsi="Arial" w:cs="Arial"/>
          <w:sz w:val="24"/>
          <w:szCs w:val="24"/>
          <w:lang w:val="en-US"/>
        </w:rPr>
        <w:t xml:space="preserve"> </w:t>
      </w:r>
      <w:sdt>
        <w:sdtPr>
          <w:rPr>
            <w:rFonts w:ascii="Arial" w:hAnsi="Arial" w:cs="Arial"/>
            <w:sz w:val="24"/>
            <w:szCs w:val="24"/>
            <w:lang w:val="en-US"/>
          </w:rPr>
          <w:id w:val="452979924"/>
          <w:citation/>
        </w:sdtPr>
        <w:sdtEndPr/>
        <w:sdtContent>
          <w:r w:rsidR="0098423B">
            <w:rPr>
              <w:rFonts w:ascii="Arial" w:hAnsi="Arial" w:cs="Arial"/>
              <w:sz w:val="24"/>
              <w:szCs w:val="24"/>
              <w:lang w:val="en-US"/>
            </w:rPr>
            <w:fldChar w:fldCharType="begin"/>
          </w:r>
          <w:r w:rsidR="0098423B">
            <w:rPr>
              <w:rFonts w:ascii="Arial" w:hAnsi="Arial" w:cs="Arial"/>
              <w:sz w:val="24"/>
              <w:szCs w:val="24"/>
              <w:lang w:val="en-US"/>
            </w:rPr>
            <w:instrText xml:space="preserve"> CITATION McH13 \l 1033 </w:instrText>
          </w:r>
          <w:r w:rsidR="0098423B">
            <w:rPr>
              <w:rFonts w:ascii="Arial" w:hAnsi="Arial" w:cs="Arial"/>
              <w:sz w:val="24"/>
              <w:szCs w:val="24"/>
              <w:lang w:val="en-US"/>
            </w:rPr>
            <w:fldChar w:fldCharType="separate"/>
          </w:r>
          <w:r w:rsidR="00B4507A" w:rsidRPr="00B4507A">
            <w:rPr>
              <w:rFonts w:ascii="Arial" w:hAnsi="Arial" w:cs="Arial"/>
              <w:noProof/>
              <w:sz w:val="24"/>
              <w:szCs w:val="24"/>
              <w:lang w:val="en-US"/>
            </w:rPr>
            <w:t>(McHugh, 2013)</w:t>
          </w:r>
          <w:r w:rsidR="0098423B">
            <w:rPr>
              <w:rFonts w:ascii="Arial" w:hAnsi="Arial" w:cs="Arial"/>
              <w:sz w:val="24"/>
              <w:szCs w:val="24"/>
              <w:lang w:val="en-US"/>
            </w:rPr>
            <w:fldChar w:fldCharType="end"/>
          </w:r>
        </w:sdtContent>
      </w:sdt>
      <w:r w:rsidRPr="00C17CF3">
        <w:rPr>
          <w:rFonts w:ascii="Arial" w:hAnsi="Arial" w:cs="Arial"/>
          <w:sz w:val="24"/>
          <w:szCs w:val="24"/>
          <w:lang w:val="en-US"/>
        </w:rPr>
        <w:t xml:space="preserve">. </w:t>
      </w:r>
      <w:r w:rsidR="00D00FDE" w:rsidRPr="00C17CF3">
        <w:rPr>
          <w:rFonts w:ascii="Arial" w:hAnsi="Arial" w:cs="Arial"/>
          <w:sz w:val="24"/>
          <w:szCs w:val="24"/>
          <w:lang w:val="en-US"/>
        </w:rPr>
        <w:t xml:space="preserve">A quantitative methodology was used to </w:t>
      </w:r>
      <w:proofErr w:type="spellStart"/>
      <w:r w:rsidR="00D00FDE" w:rsidRPr="00C17CF3">
        <w:rPr>
          <w:rFonts w:ascii="Arial" w:hAnsi="Arial" w:cs="Arial"/>
          <w:sz w:val="24"/>
          <w:szCs w:val="24"/>
          <w:lang w:val="en-US"/>
        </w:rPr>
        <w:t>analyse</w:t>
      </w:r>
      <w:proofErr w:type="spellEnd"/>
      <w:r w:rsidR="00D00FDE" w:rsidRPr="00C17CF3">
        <w:rPr>
          <w:rFonts w:ascii="Arial" w:hAnsi="Arial" w:cs="Arial"/>
          <w:sz w:val="24"/>
          <w:szCs w:val="24"/>
          <w:lang w:val="en-US"/>
        </w:rPr>
        <w:t xml:space="preserve"> the data obtained for this study.  </w:t>
      </w:r>
    </w:p>
    <w:p w14:paraId="63295769" w14:textId="77777777" w:rsidR="001606D7" w:rsidRPr="00C17CF3" w:rsidRDefault="001606D7" w:rsidP="00167433">
      <w:pPr>
        <w:spacing w:line="480" w:lineRule="auto"/>
        <w:rPr>
          <w:rFonts w:ascii="Arial" w:hAnsi="Arial" w:cs="Arial"/>
          <w:sz w:val="24"/>
          <w:szCs w:val="24"/>
          <w:lang w:val="en-US"/>
        </w:rPr>
      </w:pPr>
    </w:p>
    <w:p w14:paraId="3CCDB3A2" w14:textId="18E706B4" w:rsidR="004E1E7D" w:rsidRPr="00C17CF3" w:rsidRDefault="004E1E7D" w:rsidP="00167433">
      <w:pPr>
        <w:pStyle w:val="Heading2"/>
        <w:spacing w:line="480" w:lineRule="auto"/>
        <w:rPr>
          <w:lang w:val="en-US"/>
        </w:rPr>
      </w:pPr>
      <w:bookmarkStart w:id="8" w:name="_Toc86605996"/>
      <w:r w:rsidRPr="00C17CF3">
        <w:rPr>
          <w:lang w:val="en-US"/>
        </w:rPr>
        <w:t>Materials</w:t>
      </w:r>
      <w:bookmarkEnd w:id="8"/>
      <w:r w:rsidRPr="00C17CF3">
        <w:rPr>
          <w:lang w:val="en-US"/>
        </w:rPr>
        <w:t xml:space="preserve"> </w:t>
      </w:r>
    </w:p>
    <w:p w14:paraId="15305A73" w14:textId="0F0CB902" w:rsidR="001606D7" w:rsidRPr="00C17CF3" w:rsidRDefault="00D00FDE" w:rsidP="00167433">
      <w:pPr>
        <w:spacing w:before="240" w:line="480" w:lineRule="auto"/>
        <w:rPr>
          <w:rFonts w:ascii="Arial" w:hAnsi="Arial" w:cs="Arial"/>
          <w:sz w:val="24"/>
          <w:szCs w:val="24"/>
          <w:lang w:val="en-US"/>
        </w:rPr>
      </w:pPr>
      <w:r w:rsidRPr="00C17CF3">
        <w:rPr>
          <w:rFonts w:ascii="Arial" w:hAnsi="Arial" w:cs="Arial"/>
          <w:sz w:val="24"/>
          <w:szCs w:val="24"/>
          <w:lang w:val="en-US"/>
        </w:rPr>
        <w:t>A</w:t>
      </w:r>
      <w:r w:rsidR="001606D7" w:rsidRPr="00C17CF3">
        <w:rPr>
          <w:rFonts w:ascii="Arial" w:hAnsi="Arial" w:cs="Arial"/>
          <w:sz w:val="24"/>
          <w:szCs w:val="24"/>
          <w:lang w:val="en-US"/>
        </w:rPr>
        <w:t xml:space="preserve"> questionnaire </w:t>
      </w:r>
      <w:r w:rsidR="00BE66FE" w:rsidRPr="00C17CF3">
        <w:rPr>
          <w:rFonts w:ascii="Arial" w:hAnsi="Arial" w:cs="Arial"/>
          <w:sz w:val="24"/>
          <w:szCs w:val="24"/>
          <w:lang w:val="en-US"/>
        </w:rPr>
        <w:t xml:space="preserve">was used to collect the data for the study </w:t>
      </w:r>
      <w:r w:rsidR="001606D7" w:rsidRPr="00C17CF3">
        <w:rPr>
          <w:rFonts w:ascii="Arial" w:hAnsi="Arial" w:cs="Arial"/>
          <w:sz w:val="24"/>
          <w:szCs w:val="24"/>
          <w:lang w:val="en-US"/>
        </w:rPr>
        <w:t xml:space="preserve">(see appendix </w:t>
      </w:r>
      <w:proofErr w:type="spellStart"/>
      <w:r w:rsidR="00BE66FE" w:rsidRPr="00C17CF3">
        <w:rPr>
          <w:rFonts w:ascii="Arial" w:hAnsi="Arial" w:cs="Arial"/>
          <w:sz w:val="24"/>
          <w:szCs w:val="24"/>
          <w:lang w:val="en-US"/>
        </w:rPr>
        <w:t>i</w:t>
      </w:r>
      <w:proofErr w:type="spellEnd"/>
      <w:r w:rsidR="001606D7" w:rsidRPr="00C17CF3">
        <w:rPr>
          <w:rFonts w:ascii="Arial" w:hAnsi="Arial" w:cs="Arial"/>
          <w:sz w:val="24"/>
          <w:szCs w:val="24"/>
          <w:lang w:val="en-US"/>
        </w:rPr>
        <w:t>). The questions consisted of asking the participants age and gender. The questionnaire also asked, “Do you prefer to work from home or at your designated place of work?”. The participants could either choose from “I prefer to work from home” and “I prefer to work at my designated place of work”. The independent variables are age and gender, and the dependent variable is the question asking the preference whether to work from home or not.</w:t>
      </w:r>
      <w:r w:rsidR="00805A9D" w:rsidRPr="00C17CF3">
        <w:rPr>
          <w:rFonts w:ascii="Arial" w:hAnsi="Arial" w:cs="Arial"/>
          <w:sz w:val="24"/>
          <w:szCs w:val="24"/>
          <w:lang w:val="en-US"/>
        </w:rPr>
        <w:t xml:space="preserve"> Descriptive information for participant demographics were </w:t>
      </w:r>
      <w:proofErr w:type="spellStart"/>
      <w:r w:rsidR="00805A9D" w:rsidRPr="00C17CF3">
        <w:rPr>
          <w:rFonts w:ascii="Arial" w:hAnsi="Arial" w:cs="Arial"/>
          <w:sz w:val="24"/>
          <w:szCs w:val="24"/>
          <w:lang w:val="en-US"/>
        </w:rPr>
        <w:t>summarised</w:t>
      </w:r>
      <w:proofErr w:type="spellEnd"/>
      <w:r w:rsidR="00805A9D" w:rsidRPr="00C17CF3">
        <w:rPr>
          <w:rFonts w:ascii="Arial" w:hAnsi="Arial" w:cs="Arial"/>
          <w:sz w:val="24"/>
          <w:szCs w:val="24"/>
          <w:lang w:val="en-US"/>
        </w:rPr>
        <w:t xml:space="preserve"> (see appendix </w:t>
      </w:r>
      <w:r w:rsidR="00C53EE8" w:rsidRPr="00C17CF3">
        <w:rPr>
          <w:rFonts w:ascii="Arial" w:hAnsi="Arial" w:cs="Arial"/>
          <w:sz w:val="24"/>
          <w:szCs w:val="24"/>
          <w:lang w:val="en-US"/>
        </w:rPr>
        <w:t>ii</w:t>
      </w:r>
      <w:r w:rsidR="00805A9D" w:rsidRPr="00C17CF3">
        <w:rPr>
          <w:rFonts w:ascii="Arial" w:hAnsi="Arial" w:cs="Arial"/>
          <w:sz w:val="24"/>
          <w:szCs w:val="24"/>
          <w:lang w:val="en-US"/>
        </w:rPr>
        <w:t xml:space="preserve">). </w:t>
      </w:r>
    </w:p>
    <w:p w14:paraId="40DCA6FA" w14:textId="403DB4CE" w:rsidR="00333123" w:rsidRPr="00C17CF3" w:rsidRDefault="00333123" w:rsidP="00167433">
      <w:pPr>
        <w:spacing w:before="240" w:line="480" w:lineRule="auto"/>
        <w:rPr>
          <w:rFonts w:ascii="Arial" w:hAnsi="Arial" w:cs="Arial"/>
          <w:sz w:val="24"/>
          <w:szCs w:val="24"/>
          <w:lang w:val="en-US"/>
        </w:rPr>
      </w:pPr>
      <w:r w:rsidRPr="00C17CF3">
        <w:rPr>
          <w:rFonts w:ascii="Arial" w:hAnsi="Arial" w:cs="Arial"/>
          <w:sz w:val="24"/>
          <w:szCs w:val="24"/>
          <w:lang w:val="en-US"/>
        </w:rPr>
        <w:t xml:space="preserve">A study information sheet was initially given to participants (see appendix </w:t>
      </w:r>
      <w:r w:rsidR="00C92087" w:rsidRPr="00C17CF3">
        <w:rPr>
          <w:rFonts w:ascii="Arial" w:hAnsi="Arial" w:cs="Arial"/>
          <w:sz w:val="24"/>
          <w:szCs w:val="24"/>
          <w:lang w:val="en-US"/>
        </w:rPr>
        <w:t>iii</w:t>
      </w:r>
      <w:r w:rsidRPr="00C17CF3">
        <w:rPr>
          <w:rFonts w:ascii="Arial" w:hAnsi="Arial" w:cs="Arial"/>
          <w:sz w:val="24"/>
          <w:szCs w:val="24"/>
          <w:lang w:val="en-US"/>
        </w:rPr>
        <w:t>). This gave an overall view on what the study entailed.</w:t>
      </w:r>
    </w:p>
    <w:p w14:paraId="1A836579" w14:textId="2CEEE995" w:rsidR="00D00FDE" w:rsidRPr="00C17CF3" w:rsidRDefault="00D00FDE" w:rsidP="00167433">
      <w:pPr>
        <w:spacing w:before="240" w:line="480" w:lineRule="auto"/>
        <w:rPr>
          <w:rFonts w:ascii="Arial" w:hAnsi="Arial" w:cs="Arial"/>
          <w:sz w:val="24"/>
          <w:szCs w:val="24"/>
          <w:lang w:val="en-US"/>
        </w:rPr>
      </w:pPr>
      <w:r w:rsidRPr="00C17CF3">
        <w:rPr>
          <w:rFonts w:ascii="Arial" w:hAnsi="Arial" w:cs="Arial"/>
          <w:sz w:val="24"/>
          <w:szCs w:val="24"/>
          <w:lang w:val="en-US"/>
        </w:rPr>
        <w:t>A consent form</w:t>
      </w:r>
      <w:r w:rsidR="00805A9D" w:rsidRPr="00C17CF3">
        <w:rPr>
          <w:rFonts w:ascii="Arial" w:hAnsi="Arial" w:cs="Arial"/>
          <w:sz w:val="24"/>
          <w:szCs w:val="24"/>
          <w:lang w:val="en-US"/>
        </w:rPr>
        <w:t xml:space="preserve"> was also used (see appendix </w:t>
      </w:r>
      <w:r w:rsidR="00333123" w:rsidRPr="00C17CF3">
        <w:rPr>
          <w:rFonts w:ascii="Arial" w:hAnsi="Arial" w:cs="Arial"/>
          <w:sz w:val="24"/>
          <w:szCs w:val="24"/>
          <w:lang w:val="en-US"/>
        </w:rPr>
        <w:t>4</w:t>
      </w:r>
      <w:r w:rsidR="00805A9D" w:rsidRPr="00C17CF3">
        <w:rPr>
          <w:rFonts w:ascii="Arial" w:hAnsi="Arial" w:cs="Arial"/>
          <w:sz w:val="24"/>
          <w:szCs w:val="24"/>
          <w:lang w:val="en-US"/>
        </w:rPr>
        <w:t xml:space="preserve">). Informed consent is crucial to the study to raise awareness of what the study entails before participation. It outlines that the information provided will remain confidential and stored in accordance with the data protection act. </w:t>
      </w:r>
    </w:p>
    <w:p w14:paraId="17F8F4FA" w14:textId="6BE839E0" w:rsidR="00805A9D" w:rsidRPr="00C17CF3" w:rsidRDefault="00805A9D" w:rsidP="00167433">
      <w:pPr>
        <w:spacing w:before="240" w:line="480" w:lineRule="auto"/>
        <w:rPr>
          <w:rFonts w:ascii="Arial" w:hAnsi="Arial" w:cs="Arial"/>
          <w:sz w:val="24"/>
          <w:szCs w:val="24"/>
          <w:lang w:val="en-US"/>
        </w:rPr>
      </w:pPr>
      <w:r w:rsidRPr="00C17CF3">
        <w:rPr>
          <w:rFonts w:ascii="Arial" w:hAnsi="Arial" w:cs="Arial"/>
          <w:sz w:val="24"/>
          <w:szCs w:val="24"/>
          <w:lang w:val="en-US"/>
        </w:rPr>
        <w:lastRenderedPageBreak/>
        <w:t>A study debrief was also issued</w:t>
      </w:r>
      <w:r w:rsidR="001347B4" w:rsidRPr="00C17CF3">
        <w:rPr>
          <w:rFonts w:ascii="Arial" w:hAnsi="Arial" w:cs="Arial"/>
          <w:sz w:val="24"/>
          <w:szCs w:val="24"/>
          <w:lang w:val="en-US"/>
        </w:rPr>
        <w:t xml:space="preserve"> to participants</w:t>
      </w:r>
      <w:r w:rsidRPr="00C17CF3">
        <w:rPr>
          <w:rFonts w:ascii="Arial" w:hAnsi="Arial" w:cs="Arial"/>
          <w:sz w:val="24"/>
          <w:szCs w:val="24"/>
          <w:lang w:val="en-US"/>
        </w:rPr>
        <w:t xml:space="preserve"> (see appendix </w:t>
      </w:r>
      <w:r w:rsidR="00333123" w:rsidRPr="00C17CF3">
        <w:rPr>
          <w:rFonts w:ascii="Arial" w:hAnsi="Arial" w:cs="Arial"/>
          <w:sz w:val="24"/>
          <w:szCs w:val="24"/>
          <w:lang w:val="en-US"/>
        </w:rPr>
        <w:t>5</w:t>
      </w:r>
      <w:r w:rsidRPr="00C17CF3">
        <w:rPr>
          <w:rFonts w:ascii="Arial" w:hAnsi="Arial" w:cs="Arial"/>
          <w:sz w:val="24"/>
          <w:szCs w:val="24"/>
          <w:lang w:val="en-US"/>
        </w:rPr>
        <w:t xml:space="preserve">). </w:t>
      </w:r>
      <w:r w:rsidR="001347B4" w:rsidRPr="00C17CF3">
        <w:rPr>
          <w:rFonts w:ascii="Arial" w:hAnsi="Arial" w:cs="Arial"/>
          <w:sz w:val="24"/>
          <w:szCs w:val="24"/>
          <w:lang w:val="en-US"/>
        </w:rPr>
        <w:t xml:space="preserve"> The debrief </w:t>
      </w:r>
      <w:proofErr w:type="spellStart"/>
      <w:r w:rsidR="001347B4" w:rsidRPr="00C17CF3">
        <w:rPr>
          <w:rFonts w:ascii="Arial" w:hAnsi="Arial" w:cs="Arial"/>
          <w:sz w:val="24"/>
          <w:szCs w:val="24"/>
          <w:lang w:val="en-US"/>
        </w:rPr>
        <w:t>summarised</w:t>
      </w:r>
      <w:proofErr w:type="spellEnd"/>
      <w:r w:rsidR="001347B4" w:rsidRPr="00C17CF3">
        <w:rPr>
          <w:rFonts w:ascii="Arial" w:hAnsi="Arial" w:cs="Arial"/>
          <w:sz w:val="24"/>
          <w:szCs w:val="24"/>
          <w:lang w:val="en-US"/>
        </w:rPr>
        <w:t xml:space="preserve"> the study and highlighted the aims of what the researcher wanted to explore. The debrief is vital for participants who wish to withdraw from the study as after this point the data becomes anonymous as it is not possible to trace individual participants. </w:t>
      </w:r>
    </w:p>
    <w:p w14:paraId="12A85281" w14:textId="77777777" w:rsidR="00C82CE4" w:rsidRPr="00C17CF3" w:rsidRDefault="00C82CE4" w:rsidP="00167433">
      <w:pPr>
        <w:pStyle w:val="Heading2"/>
        <w:spacing w:line="480" w:lineRule="auto"/>
        <w:rPr>
          <w:lang w:val="en-US"/>
        </w:rPr>
      </w:pPr>
    </w:p>
    <w:p w14:paraId="3661088D" w14:textId="49EC8B49" w:rsidR="004E1E7D" w:rsidRPr="00C17CF3" w:rsidRDefault="004E1E7D" w:rsidP="00167433">
      <w:pPr>
        <w:pStyle w:val="Heading2"/>
        <w:spacing w:line="480" w:lineRule="auto"/>
        <w:rPr>
          <w:lang w:val="en-US"/>
        </w:rPr>
      </w:pPr>
      <w:bookmarkStart w:id="9" w:name="_Toc86605997"/>
      <w:r w:rsidRPr="00C17CF3">
        <w:rPr>
          <w:lang w:val="en-US"/>
        </w:rPr>
        <w:t>Procedure</w:t>
      </w:r>
      <w:bookmarkEnd w:id="9"/>
      <w:r w:rsidRPr="00C17CF3">
        <w:rPr>
          <w:lang w:val="en-US"/>
        </w:rPr>
        <w:t xml:space="preserve"> </w:t>
      </w:r>
    </w:p>
    <w:p w14:paraId="0DB7EF94" w14:textId="77777777" w:rsidR="00B4507A" w:rsidRDefault="00B4507A" w:rsidP="00167433">
      <w:pPr>
        <w:spacing w:line="480" w:lineRule="auto"/>
        <w:rPr>
          <w:rFonts w:ascii="Arial" w:hAnsi="Arial" w:cs="Arial"/>
          <w:sz w:val="24"/>
          <w:szCs w:val="24"/>
          <w:lang w:val="en-US"/>
        </w:rPr>
      </w:pPr>
    </w:p>
    <w:p w14:paraId="656A7B49" w14:textId="143D4620" w:rsidR="00333123" w:rsidRPr="00C17CF3" w:rsidRDefault="00333123" w:rsidP="00167433">
      <w:pPr>
        <w:spacing w:line="480" w:lineRule="auto"/>
        <w:rPr>
          <w:rFonts w:ascii="Arial" w:hAnsi="Arial" w:cs="Arial"/>
          <w:sz w:val="24"/>
          <w:szCs w:val="24"/>
          <w:lang w:val="en-US"/>
        </w:rPr>
      </w:pPr>
      <w:r w:rsidRPr="00C17CF3">
        <w:rPr>
          <w:rFonts w:ascii="Arial" w:hAnsi="Arial" w:cs="Arial"/>
          <w:sz w:val="24"/>
          <w:szCs w:val="24"/>
          <w:lang w:val="en-US"/>
        </w:rPr>
        <w:t xml:space="preserve">The participants where split into 2 mixed groups it is important to know the two groups were random and had no influence on the independent variable. Participants who partook in the study were in the same room. Participants were handed an information sheet </w:t>
      </w:r>
      <w:r w:rsidR="00DB25C6" w:rsidRPr="00C17CF3">
        <w:rPr>
          <w:rFonts w:ascii="Arial" w:hAnsi="Arial" w:cs="Arial"/>
          <w:sz w:val="24"/>
          <w:szCs w:val="24"/>
          <w:lang w:val="en-US"/>
        </w:rPr>
        <w:t xml:space="preserve">prior to consent. Participants were then asked to log into the </w:t>
      </w:r>
      <w:r w:rsidR="00F47538">
        <w:rPr>
          <w:rFonts w:ascii="Arial" w:hAnsi="Arial" w:cs="Arial"/>
          <w:sz w:val="24"/>
          <w:szCs w:val="24"/>
          <w:lang w:val="en-US"/>
        </w:rPr>
        <w:t>M</w:t>
      </w:r>
      <w:r w:rsidR="00DB25C6" w:rsidRPr="00C17CF3">
        <w:rPr>
          <w:rFonts w:ascii="Arial" w:hAnsi="Arial" w:cs="Arial"/>
          <w:sz w:val="24"/>
          <w:szCs w:val="24"/>
          <w:lang w:val="en-US"/>
        </w:rPr>
        <w:t>oodle platform to partake in the study. Once participants had completed the study, they were given a debrief form which outlined participants right to withdraw. Once all participants completed the study the data was collected for statistical analysis using Chi-square the Ch</w:t>
      </w:r>
      <w:r w:rsidR="00BE66FE" w:rsidRPr="00C17CF3">
        <w:rPr>
          <w:rFonts w:ascii="Arial" w:hAnsi="Arial" w:cs="Arial"/>
          <w:sz w:val="24"/>
          <w:szCs w:val="24"/>
          <w:lang w:val="en-US"/>
        </w:rPr>
        <w:t>i</w:t>
      </w:r>
      <w:r w:rsidR="00DB25C6" w:rsidRPr="00C17CF3">
        <w:rPr>
          <w:rFonts w:ascii="Arial" w:hAnsi="Arial" w:cs="Arial"/>
          <w:sz w:val="24"/>
          <w:szCs w:val="24"/>
          <w:lang w:val="en-US"/>
        </w:rPr>
        <w:t xml:space="preserve">-square was then hand calculated to form the results.  </w:t>
      </w:r>
    </w:p>
    <w:p w14:paraId="03B83191" w14:textId="7BCD3E30" w:rsidR="001D57CF" w:rsidRPr="00C17CF3" w:rsidRDefault="001D57CF" w:rsidP="00167433">
      <w:pPr>
        <w:spacing w:line="480" w:lineRule="auto"/>
        <w:rPr>
          <w:rFonts w:ascii="Arial" w:hAnsi="Arial" w:cs="Arial"/>
          <w:sz w:val="24"/>
          <w:szCs w:val="24"/>
          <w:lang w:val="en-US"/>
        </w:rPr>
      </w:pPr>
      <w:r w:rsidRPr="00C17CF3">
        <w:rPr>
          <w:rFonts w:ascii="Arial" w:hAnsi="Arial" w:cs="Arial"/>
          <w:sz w:val="24"/>
          <w:szCs w:val="24"/>
          <w:lang w:val="en-US"/>
        </w:rPr>
        <w:t>The next chapter will explore the results of the data collection.</w:t>
      </w:r>
    </w:p>
    <w:p w14:paraId="507419B9" w14:textId="110BBD41" w:rsidR="004E1E7D" w:rsidRPr="00C17CF3" w:rsidRDefault="004E1E7D" w:rsidP="00167433">
      <w:pPr>
        <w:spacing w:line="480" w:lineRule="auto"/>
        <w:rPr>
          <w:rFonts w:ascii="Arial" w:hAnsi="Arial" w:cs="Arial"/>
          <w:sz w:val="24"/>
          <w:szCs w:val="24"/>
          <w:lang w:val="en-US"/>
        </w:rPr>
      </w:pPr>
    </w:p>
    <w:p w14:paraId="0A682170" w14:textId="57D7695A" w:rsidR="004E1E7D" w:rsidRPr="00C17CF3" w:rsidRDefault="004E1E7D" w:rsidP="00167433">
      <w:pPr>
        <w:spacing w:line="480" w:lineRule="auto"/>
        <w:rPr>
          <w:rFonts w:ascii="Arial" w:hAnsi="Arial" w:cs="Arial"/>
          <w:sz w:val="24"/>
          <w:szCs w:val="24"/>
          <w:lang w:val="en-US"/>
        </w:rPr>
      </w:pPr>
    </w:p>
    <w:p w14:paraId="13964606" w14:textId="3E212049" w:rsidR="0062724A" w:rsidRDefault="0062724A" w:rsidP="00167433">
      <w:pPr>
        <w:spacing w:line="480" w:lineRule="auto"/>
        <w:rPr>
          <w:rFonts w:ascii="Arial" w:hAnsi="Arial" w:cs="Arial"/>
          <w:sz w:val="24"/>
          <w:szCs w:val="24"/>
          <w:lang w:val="en-US"/>
        </w:rPr>
      </w:pPr>
    </w:p>
    <w:p w14:paraId="16D1B368" w14:textId="77777777" w:rsidR="00167433" w:rsidRPr="00C17CF3" w:rsidRDefault="00167433" w:rsidP="00167433">
      <w:pPr>
        <w:spacing w:line="480" w:lineRule="auto"/>
        <w:rPr>
          <w:rFonts w:ascii="Arial" w:hAnsi="Arial" w:cs="Arial"/>
          <w:b/>
          <w:bCs/>
          <w:sz w:val="24"/>
          <w:szCs w:val="24"/>
          <w:u w:val="single"/>
          <w:lang w:val="en-US"/>
        </w:rPr>
      </w:pPr>
    </w:p>
    <w:p w14:paraId="0B2AD4CD" w14:textId="03038284" w:rsidR="0098423B" w:rsidRPr="00167433" w:rsidRDefault="004E1E7D" w:rsidP="00167433">
      <w:pPr>
        <w:pStyle w:val="Heading1"/>
        <w:spacing w:line="480" w:lineRule="auto"/>
      </w:pPr>
      <w:bookmarkStart w:id="10" w:name="_Toc86605998"/>
      <w:r w:rsidRPr="00C17CF3">
        <w:lastRenderedPageBreak/>
        <w:t>Results</w:t>
      </w:r>
      <w:bookmarkEnd w:id="10"/>
      <w:r w:rsidR="00DB25C6" w:rsidRPr="00C17CF3">
        <w:t xml:space="preserve"> </w:t>
      </w:r>
    </w:p>
    <w:p w14:paraId="0491C3A4" w14:textId="1DDB8FDD" w:rsidR="00DB25C6" w:rsidRPr="00C17CF3" w:rsidRDefault="001D57CF" w:rsidP="00167433">
      <w:pPr>
        <w:spacing w:line="480" w:lineRule="auto"/>
        <w:rPr>
          <w:rFonts w:ascii="Arial" w:hAnsi="Arial" w:cs="Arial"/>
          <w:sz w:val="24"/>
          <w:szCs w:val="24"/>
          <w:lang w:val="en-US"/>
        </w:rPr>
      </w:pPr>
      <w:r w:rsidRPr="00C17CF3">
        <w:rPr>
          <w:rFonts w:ascii="Arial" w:hAnsi="Arial" w:cs="Arial"/>
          <w:sz w:val="24"/>
          <w:szCs w:val="24"/>
          <w:lang w:val="en-US"/>
        </w:rPr>
        <w:t xml:space="preserve">This chapter will explore the primary data collected for this study. The data collected was used to seek correlation between participants age, gender and their preference for working from home or their designated workplace. </w:t>
      </w:r>
    </w:p>
    <w:p w14:paraId="1A7BDCA2" w14:textId="4B72FB67" w:rsidR="00C63008" w:rsidRPr="00C17CF3" w:rsidRDefault="00C63008" w:rsidP="00167433">
      <w:pPr>
        <w:spacing w:line="480" w:lineRule="auto"/>
        <w:rPr>
          <w:rFonts w:ascii="Arial" w:hAnsi="Arial" w:cs="Arial"/>
          <w:sz w:val="24"/>
          <w:szCs w:val="24"/>
          <w:lang w:val="en-US"/>
        </w:rPr>
      </w:pPr>
      <w:r w:rsidRPr="00C17CF3">
        <w:rPr>
          <w:rFonts w:ascii="Arial" w:hAnsi="Arial" w:cs="Arial"/>
          <w:sz w:val="24"/>
          <w:szCs w:val="24"/>
          <w:lang w:val="en-US"/>
        </w:rPr>
        <w:t>Ch</w:t>
      </w:r>
      <w:r w:rsidR="006C4D10" w:rsidRPr="00C17CF3">
        <w:rPr>
          <w:rFonts w:ascii="Arial" w:hAnsi="Arial" w:cs="Arial"/>
          <w:sz w:val="24"/>
          <w:szCs w:val="24"/>
          <w:lang w:val="en-US"/>
        </w:rPr>
        <w:t>i</w:t>
      </w:r>
      <w:r w:rsidRPr="00C17CF3">
        <w:rPr>
          <w:rFonts w:ascii="Arial" w:hAnsi="Arial" w:cs="Arial"/>
          <w:sz w:val="24"/>
          <w:szCs w:val="24"/>
          <w:lang w:val="en-US"/>
        </w:rPr>
        <w:t>-squar</w:t>
      </w:r>
      <w:r w:rsidR="0083033F" w:rsidRPr="00C17CF3">
        <w:rPr>
          <w:rFonts w:ascii="Arial" w:hAnsi="Arial" w:cs="Arial"/>
          <w:sz w:val="24"/>
          <w:szCs w:val="24"/>
          <w:lang w:val="en-US"/>
        </w:rPr>
        <w:t>e</w:t>
      </w:r>
      <w:r w:rsidRPr="00C17CF3">
        <w:rPr>
          <w:rFonts w:ascii="Arial" w:hAnsi="Arial" w:cs="Arial"/>
          <w:sz w:val="24"/>
          <w:szCs w:val="24"/>
          <w:lang w:val="en-US"/>
        </w:rPr>
        <w:t xml:space="preserve"> is a </w:t>
      </w:r>
      <w:r w:rsidR="00207C50" w:rsidRPr="00C17CF3">
        <w:rPr>
          <w:rFonts w:ascii="Arial" w:hAnsi="Arial" w:cs="Arial"/>
          <w:sz w:val="24"/>
          <w:szCs w:val="24"/>
          <w:lang w:val="en-US"/>
        </w:rPr>
        <w:t>non-parametric</w:t>
      </w:r>
      <w:r w:rsidRPr="00C17CF3">
        <w:rPr>
          <w:rFonts w:ascii="Arial" w:hAnsi="Arial" w:cs="Arial"/>
          <w:sz w:val="24"/>
          <w:szCs w:val="24"/>
          <w:lang w:val="en-US"/>
        </w:rPr>
        <w:t xml:space="preserve"> </w:t>
      </w:r>
      <w:r w:rsidR="004F6CE4" w:rsidRPr="00C17CF3">
        <w:rPr>
          <w:rFonts w:ascii="Arial" w:hAnsi="Arial" w:cs="Arial"/>
          <w:sz w:val="24"/>
          <w:szCs w:val="24"/>
          <w:lang w:val="en-US"/>
        </w:rPr>
        <w:t>test to investigate the distributions of how categorical variables differ from one another. It measures the difference between what is observed and what is expected</w:t>
      </w:r>
      <w:r w:rsidR="00207C50" w:rsidRPr="00C17CF3">
        <w:rPr>
          <w:rFonts w:ascii="Arial" w:hAnsi="Arial" w:cs="Arial"/>
          <w:sz w:val="24"/>
          <w:szCs w:val="24"/>
          <w:lang w:val="en-US"/>
        </w:rPr>
        <w:t>.</w:t>
      </w:r>
      <w:r w:rsidR="002C1E6E" w:rsidRPr="00C17CF3">
        <w:rPr>
          <w:rFonts w:ascii="Arial" w:hAnsi="Arial" w:cs="Arial"/>
          <w:sz w:val="24"/>
          <w:szCs w:val="24"/>
          <w:lang w:val="en-US"/>
        </w:rPr>
        <w:t xml:space="preserve"> The below table shows the critical values of the </w:t>
      </w:r>
      <w:r w:rsidR="0083033F" w:rsidRPr="00C17CF3">
        <w:rPr>
          <w:rFonts w:ascii="Arial" w:hAnsi="Arial" w:cs="Arial"/>
          <w:sz w:val="24"/>
          <w:szCs w:val="24"/>
          <w:lang w:val="en-US"/>
        </w:rPr>
        <w:t xml:space="preserve">Chi-square distribution with degrees of freedom. </w:t>
      </w:r>
    </w:p>
    <w:p w14:paraId="4B13B552" w14:textId="77777777" w:rsidR="0083033F" w:rsidRPr="00C17CF3" w:rsidRDefault="0083033F" w:rsidP="00167433">
      <w:pPr>
        <w:spacing w:line="480" w:lineRule="auto"/>
        <w:rPr>
          <w:rFonts w:ascii="Arial" w:hAnsi="Arial" w:cs="Arial"/>
          <w:sz w:val="24"/>
          <w:szCs w:val="24"/>
          <w:lang w:val="en-US"/>
        </w:rPr>
      </w:pPr>
    </w:p>
    <w:p w14:paraId="2AA5925C" w14:textId="45C84285" w:rsidR="00C2731D" w:rsidRPr="00C17CF3" w:rsidRDefault="002B1B60" w:rsidP="00167433">
      <w:pPr>
        <w:spacing w:line="480" w:lineRule="auto"/>
        <w:rPr>
          <w:rFonts w:ascii="Arial" w:hAnsi="Arial" w:cs="Arial"/>
          <w:sz w:val="24"/>
          <w:szCs w:val="24"/>
          <w:lang w:val="en-US"/>
        </w:rPr>
      </w:pPr>
      <w:r w:rsidRPr="00C17CF3">
        <w:rPr>
          <w:rFonts w:ascii="Arial" w:hAnsi="Arial" w:cs="Arial"/>
          <w:noProof/>
          <w:sz w:val="24"/>
          <w:szCs w:val="24"/>
        </w:rPr>
        <w:lastRenderedPageBreak/>
        <w:drawing>
          <wp:inline distT="0" distB="0" distL="0" distR="0" wp14:anchorId="00329C07" wp14:editId="408D3BD7">
            <wp:extent cx="5731510" cy="5476875"/>
            <wp:effectExtent l="0" t="0" r="2540" b="952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476875"/>
                    </a:xfrm>
                    <a:prstGeom prst="rect">
                      <a:avLst/>
                    </a:prstGeom>
                    <a:noFill/>
                    <a:ln>
                      <a:noFill/>
                    </a:ln>
                  </pic:spPr>
                </pic:pic>
              </a:graphicData>
            </a:graphic>
          </wp:inline>
        </w:drawing>
      </w:r>
    </w:p>
    <w:p w14:paraId="3B0849D7" w14:textId="77777777" w:rsidR="0083033F" w:rsidRPr="00C17CF3" w:rsidRDefault="0083033F" w:rsidP="00167433">
      <w:pPr>
        <w:spacing w:line="480" w:lineRule="auto"/>
        <w:rPr>
          <w:rFonts w:ascii="Arial" w:hAnsi="Arial" w:cs="Arial"/>
          <w:sz w:val="24"/>
          <w:szCs w:val="24"/>
          <w:lang w:val="en-US"/>
        </w:rPr>
      </w:pPr>
    </w:p>
    <w:p w14:paraId="35B9755C" w14:textId="12985986" w:rsidR="007C0AF7" w:rsidRPr="00C17CF3" w:rsidRDefault="00AB45B5" w:rsidP="00167433">
      <w:pPr>
        <w:spacing w:line="480" w:lineRule="auto"/>
        <w:rPr>
          <w:rFonts w:ascii="Arial" w:hAnsi="Arial" w:cs="Arial"/>
          <w:sz w:val="24"/>
          <w:szCs w:val="24"/>
          <w:lang w:val="en-US"/>
        </w:rPr>
      </w:pPr>
      <w:r>
        <w:rPr>
          <w:rFonts w:ascii="Arial" w:hAnsi="Arial" w:cs="Arial"/>
          <w:sz w:val="24"/>
          <w:szCs w:val="24"/>
          <w:lang w:val="en-US"/>
        </w:rPr>
        <w:t xml:space="preserve">The table above </w:t>
      </w:r>
      <w:r w:rsidR="004148CC">
        <w:rPr>
          <w:rFonts w:ascii="Arial" w:hAnsi="Arial" w:cs="Arial"/>
          <w:sz w:val="24"/>
          <w:szCs w:val="24"/>
          <w:lang w:val="en-US"/>
        </w:rPr>
        <w:t xml:space="preserve">enables the researcher to show if the result is significant or not. </w:t>
      </w:r>
      <w:r w:rsidR="00186A03" w:rsidRPr="00C17CF3">
        <w:rPr>
          <w:rFonts w:ascii="Arial" w:hAnsi="Arial" w:cs="Arial"/>
          <w:sz w:val="24"/>
          <w:szCs w:val="24"/>
          <w:lang w:val="en-US"/>
        </w:rPr>
        <w:t xml:space="preserve">The Chi-square was </w:t>
      </w:r>
      <w:r w:rsidR="00FC7AD1" w:rsidRPr="00C17CF3">
        <w:rPr>
          <w:rFonts w:ascii="Arial" w:hAnsi="Arial" w:cs="Arial"/>
          <w:sz w:val="24"/>
          <w:szCs w:val="24"/>
          <w:lang w:val="en-US"/>
        </w:rPr>
        <w:t>handwritten</w:t>
      </w:r>
      <w:r w:rsidR="00186A03" w:rsidRPr="00C17CF3">
        <w:rPr>
          <w:rFonts w:ascii="Arial" w:hAnsi="Arial" w:cs="Arial"/>
          <w:sz w:val="24"/>
          <w:szCs w:val="24"/>
          <w:lang w:val="en-US"/>
        </w:rPr>
        <w:t xml:space="preserve"> for the purpose of this study (see appendix vi</w:t>
      </w:r>
      <w:r w:rsidR="00FC7AD1" w:rsidRPr="00C17CF3">
        <w:rPr>
          <w:rFonts w:ascii="Arial" w:hAnsi="Arial" w:cs="Arial"/>
          <w:sz w:val="24"/>
          <w:szCs w:val="24"/>
          <w:lang w:val="en-US"/>
        </w:rPr>
        <w:t xml:space="preserve">). </w:t>
      </w:r>
      <w:r w:rsidR="00375A65" w:rsidRPr="00C17CF3">
        <w:rPr>
          <w:rFonts w:ascii="Arial" w:hAnsi="Arial" w:cs="Arial"/>
          <w:sz w:val="24"/>
          <w:szCs w:val="24"/>
          <w:lang w:val="en-US"/>
        </w:rPr>
        <w:t xml:space="preserve">Differences in gender, age and preference for working from home </w:t>
      </w:r>
      <w:r w:rsidR="00053055" w:rsidRPr="00C17CF3">
        <w:rPr>
          <w:rFonts w:ascii="Arial" w:hAnsi="Arial" w:cs="Arial"/>
          <w:sz w:val="24"/>
          <w:szCs w:val="24"/>
          <w:lang w:val="en-US"/>
        </w:rPr>
        <w:t>or their designated workplace were found in this study</w:t>
      </w:r>
      <w:r w:rsidR="00393492" w:rsidRPr="00C17CF3">
        <w:rPr>
          <w:rFonts w:ascii="Arial" w:hAnsi="Arial" w:cs="Arial"/>
          <w:sz w:val="24"/>
          <w:szCs w:val="24"/>
          <w:lang w:val="en-US"/>
        </w:rPr>
        <w:t>.</w:t>
      </w:r>
      <w:r w:rsidR="007C0AF7" w:rsidRPr="00C17CF3">
        <w:rPr>
          <w:rFonts w:ascii="Arial" w:hAnsi="Arial" w:cs="Arial"/>
          <w:sz w:val="24"/>
          <w:szCs w:val="24"/>
          <w:lang w:val="en-US"/>
        </w:rPr>
        <w:t xml:space="preserve"> The study found 4 males </w:t>
      </w:r>
      <w:r w:rsidR="004C3B22" w:rsidRPr="00C17CF3">
        <w:rPr>
          <w:rFonts w:ascii="Arial" w:hAnsi="Arial" w:cs="Arial"/>
          <w:sz w:val="24"/>
          <w:szCs w:val="24"/>
          <w:lang w:val="en-US"/>
        </w:rPr>
        <w:t>preferred to work from home whilst 10 males preferred to work from their designated place of work.</w:t>
      </w:r>
      <w:r w:rsidR="003B6AFA" w:rsidRPr="00C17CF3">
        <w:rPr>
          <w:rFonts w:ascii="Arial" w:hAnsi="Arial" w:cs="Arial"/>
          <w:sz w:val="24"/>
          <w:szCs w:val="24"/>
          <w:lang w:val="en-US"/>
        </w:rPr>
        <w:t xml:space="preserve"> The study found that 8 females </w:t>
      </w:r>
      <w:r w:rsidR="00813649" w:rsidRPr="00C17CF3">
        <w:rPr>
          <w:rFonts w:ascii="Arial" w:hAnsi="Arial" w:cs="Arial"/>
          <w:sz w:val="24"/>
          <w:szCs w:val="24"/>
          <w:lang w:val="en-US"/>
        </w:rPr>
        <w:t>preferred to work from</w:t>
      </w:r>
      <w:r w:rsidR="004F6A49" w:rsidRPr="00C17CF3">
        <w:rPr>
          <w:rFonts w:ascii="Arial" w:hAnsi="Arial" w:cs="Arial"/>
          <w:sz w:val="24"/>
          <w:szCs w:val="24"/>
          <w:lang w:val="en-US"/>
        </w:rPr>
        <w:t xml:space="preserve"> home</w:t>
      </w:r>
      <w:r w:rsidR="00813649" w:rsidRPr="00C17CF3">
        <w:rPr>
          <w:rFonts w:ascii="Arial" w:hAnsi="Arial" w:cs="Arial"/>
          <w:sz w:val="24"/>
          <w:szCs w:val="24"/>
          <w:lang w:val="en-US"/>
        </w:rPr>
        <w:t xml:space="preserve"> and that 18 females preferred to work from their designated place of work</w:t>
      </w:r>
      <w:r w:rsidR="00BE4D80" w:rsidRPr="00C17CF3">
        <w:rPr>
          <w:rFonts w:ascii="Arial" w:hAnsi="Arial" w:cs="Arial"/>
          <w:sz w:val="24"/>
          <w:szCs w:val="24"/>
          <w:lang w:val="en-US"/>
        </w:rPr>
        <w:t>. Also found in the study was that 1 non-binary person also preferred to work from home.</w:t>
      </w:r>
    </w:p>
    <w:p w14:paraId="5E132245" w14:textId="2F7B8712" w:rsidR="00E82663" w:rsidRDefault="00E82663" w:rsidP="00167433">
      <w:pPr>
        <w:spacing w:line="480" w:lineRule="auto"/>
        <w:rPr>
          <w:rFonts w:ascii="Arial" w:hAnsi="Arial" w:cs="Arial"/>
          <w:sz w:val="24"/>
          <w:szCs w:val="24"/>
          <w:lang w:val="en-US"/>
        </w:rPr>
      </w:pPr>
      <w:r w:rsidRPr="00C17CF3">
        <w:rPr>
          <w:rFonts w:ascii="Arial" w:hAnsi="Arial" w:cs="Arial"/>
          <w:sz w:val="24"/>
          <w:szCs w:val="24"/>
          <w:lang w:val="en-US"/>
        </w:rPr>
        <w:lastRenderedPageBreak/>
        <w:t xml:space="preserve">The chi-square analysis </w:t>
      </w:r>
      <w:r w:rsidR="000E70EB" w:rsidRPr="00C17CF3">
        <w:rPr>
          <w:rFonts w:ascii="Arial" w:hAnsi="Arial" w:cs="Arial"/>
          <w:sz w:val="24"/>
          <w:szCs w:val="24"/>
          <w:lang w:val="en-US"/>
        </w:rPr>
        <w:t xml:space="preserve">of the difference between gender an age and preference for working from home or their designated workplace </w:t>
      </w:r>
      <w:r w:rsidR="007838B5" w:rsidRPr="00C17CF3">
        <w:rPr>
          <w:rFonts w:ascii="Arial" w:hAnsi="Arial" w:cs="Arial"/>
          <w:sz w:val="24"/>
          <w:szCs w:val="24"/>
          <w:lang w:val="en-US"/>
        </w:rPr>
        <w:t>was</w:t>
      </w:r>
      <w:r w:rsidR="002D503C" w:rsidRPr="00C17CF3">
        <w:rPr>
          <w:rFonts w:ascii="Arial" w:hAnsi="Arial" w:cs="Arial"/>
          <w:sz w:val="24"/>
          <w:szCs w:val="24"/>
          <w:lang w:val="en-US"/>
        </w:rPr>
        <w:t xml:space="preserve"> significant</w:t>
      </w:r>
      <w:r w:rsidR="007838B5" w:rsidRPr="00C17CF3">
        <w:rPr>
          <w:rFonts w:ascii="Arial" w:hAnsi="Arial" w:cs="Arial"/>
          <w:sz w:val="24"/>
          <w:szCs w:val="24"/>
          <w:lang w:val="en-US"/>
        </w:rPr>
        <w:t>, X</w:t>
      </w:r>
      <w:r w:rsidR="007838B5" w:rsidRPr="00C17CF3">
        <w:rPr>
          <w:rFonts w:ascii="Arial" w:hAnsi="Arial" w:cs="Arial"/>
          <w:sz w:val="24"/>
          <w:szCs w:val="24"/>
          <w:vertAlign w:val="superscript"/>
          <w:lang w:val="en-US"/>
        </w:rPr>
        <w:t>2</w:t>
      </w:r>
      <w:r w:rsidR="007838B5" w:rsidRPr="00C17CF3">
        <w:rPr>
          <w:rFonts w:ascii="Arial" w:hAnsi="Arial" w:cs="Arial"/>
          <w:sz w:val="24"/>
          <w:szCs w:val="24"/>
          <w:lang w:val="en-US"/>
        </w:rPr>
        <w:t xml:space="preserve"> = (</w:t>
      </w:r>
      <w:r w:rsidR="00C122FC" w:rsidRPr="00C17CF3">
        <w:rPr>
          <w:rFonts w:ascii="Arial" w:hAnsi="Arial" w:cs="Arial"/>
          <w:sz w:val="24"/>
          <w:szCs w:val="24"/>
          <w:lang w:val="en-US"/>
        </w:rPr>
        <w:t>4</w:t>
      </w:r>
      <w:r w:rsidR="00821672" w:rsidRPr="00C17CF3">
        <w:rPr>
          <w:rFonts w:ascii="Arial" w:hAnsi="Arial" w:cs="Arial"/>
          <w:sz w:val="24"/>
          <w:szCs w:val="24"/>
          <w:lang w:val="en-US"/>
        </w:rPr>
        <w:t>, N=</w:t>
      </w:r>
      <w:r w:rsidR="00064D2B" w:rsidRPr="00C17CF3">
        <w:rPr>
          <w:rFonts w:ascii="Arial" w:hAnsi="Arial" w:cs="Arial"/>
          <w:sz w:val="24"/>
          <w:szCs w:val="24"/>
          <w:lang w:val="en-US"/>
        </w:rPr>
        <w:t xml:space="preserve">41) = 3.65, </w:t>
      </w:r>
      <w:r w:rsidR="00124DB6" w:rsidRPr="00C17CF3">
        <w:rPr>
          <w:rFonts w:ascii="Arial" w:hAnsi="Arial" w:cs="Arial"/>
          <w:sz w:val="24"/>
          <w:szCs w:val="24"/>
          <w:lang w:val="en-US"/>
        </w:rPr>
        <w:t>p&lt;0.5</w:t>
      </w:r>
      <w:r w:rsidR="00F47538">
        <w:rPr>
          <w:rFonts w:ascii="Arial" w:hAnsi="Arial" w:cs="Arial"/>
          <w:sz w:val="24"/>
          <w:szCs w:val="24"/>
          <w:lang w:val="en-US"/>
        </w:rPr>
        <w:t>.</w:t>
      </w:r>
    </w:p>
    <w:p w14:paraId="30F99A4D" w14:textId="72A150DD" w:rsidR="00F47538" w:rsidRDefault="00F47538" w:rsidP="00167433">
      <w:pPr>
        <w:spacing w:line="480" w:lineRule="auto"/>
        <w:rPr>
          <w:rFonts w:ascii="Arial" w:hAnsi="Arial" w:cs="Arial"/>
          <w:sz w:val="24"/>
          <w:szCs w:val="24"/>
          <w:lang w:val="en-US"/>
        </w:rPr>
      </w:pPr>
    </w:p>
    <w:p w14:paraId="1256CB9B" w14:textId="77777777" w:rsidR="00A70A42" w:rsidRDefault="00F47538" w:rsidP="00167433">
      <w:pPr>
        <w:spacing w:line="480" w:lineRule="auto"/>
        <w:rPr>
          <w:rFonts w:ascii="Arial" w:hAnsi="Arial" w:cs="Arial"/>
          <w:sz w:val="24"/>
          <w:szCs w:val="24"/>
          <w:lang w:val="en-US"/>
        </w:rPr>
      </w:pPr>
      <w:r>
        <w:rPr>
          <w:rFonts w:ascii="Arial" w:hAnsi="Arial" w:cs="Arial"/>
          <w:sz w:val="24"/>
          <w:szCs w:val="24"/>
          <w:lang w:val="en-US"/>
        </w:rPr>
        <w:t xml:space="preserve">The next chapter will </w:t>
      </w:r>
      <w:r w:rsidR="006807C7">
        <w:rPr>
          <w:rFonts w:ascii="Arial" w:hAnsi="Arial" w:cs="Arial"/>
          <w:sz w:val="24"/>
          <w:szCs w:val="24"/>
          <w:lang w:val="en-US"/>
        </w:rPr>
        <w:t xml:space="preserve">discuss the results from the literature review and data collection conducted by the researcher. </w:t>
      </w:r>
    </w:p>
    <w:p w14:paraId="79068594" w14:textId="77777777" w:rsidR="0098423B" w:rsidRDefault="0098423B" w:rsidP="00167433">
      <w:pPr>
        <w:spacing w:line="480" w:lineRule="auto"/>
        <w:rPr>
          <w:rFonts w:ascii="Arial" w:hAnsi="Arial" w:cs="Arial"/>
          <w:b/>
          <w:bCs/>
          <w:sz w:val="24"/>
          <w:szCs w:val="24"/>
          <w:u w:val="single"/>
          <w:lang w:val="en-US"/>
        </w:rPr>
      </w:pPr>
    </w:p>
    <w:p w14:paraId="3FBD7003" w14:textId="77777777" w:rsidR="0098423B" w:rsidRDefault="0098423B" w:rsidP="00167433">
      <w:pPr>
        <w:spacing w:line="480" w:lineRule="auto"/>
        <w:rPr>
          <w:rFonts w:ascii="Arial" w:hAnsi="Arial" w:cs="Arial"/>
          <w:b/>
          <w:bCs/>
          <w:sz w:val="24"/>
          <w:szCs w:val="24"/>
          <w:u w:val="single"/>
          <w:lang w:val="en-US"/>
        </w:rPr>
      </w:pPr>
    </w:p>
    <w:p w14:paraId="6013241F" w14:textId="77777777" w:rsidR="0098423B" w:rsidRDefault="0098423B" w:rsidP="00167433">
      <w:pPr>
        <w:spacing w:line="480" w:lineRule="auto"/>
        <w:rPr>
          <w:rFonts w:ascii="Arial" w:hAnsi="Arial" w:cs="Arial"/>
          <w:b/>
          <w:bCs/>
          <w:sz w:val="24"/>
          <w:szCs w:val="24"/>
          <w:u w:val="single"/>
          <w:lang w:val="en-US"/>
        </w:rPr>
      </w:pPr>
    </w:p>
    <w:p w14:paraId="79A9D288" w14:textId="77777777" w:rsidR="0098423B" w:rsidRDefault="0098423B" w:rsidP="00167433">
      <w:pPr>
        <w:spacing w:line="480" w:lineRule="auto"/>
        <w:rPr>
          <w:rFonts w:ascii="Arial" w:hAnsi="Arial" w:cs="Arial"/>
          <w:b/>
          <w:bCs/>
          <w:sz w:val="24"/>
          <w:szCs w:val="24"/>
          <w:u w:val="single"/>
          <w:lang w:val="en-US"/>
        </w:rPr>
      </w:pPr>
    </w:p>
    <w:p w14:paraId="7DD0FF96" w14:textId="77777777" w:rsidR="0098423B" w:rsidRDefault="0098423B" w:rsidP="00167433">
      <w:pPr>
        <w:spacing w:line="480" w:lineRule="auto"/>
        <w:rPr>
          <w:rFonts w:ascii="Arial" w:hAnsi="Arial" w:cs="Arial"/>
          <w:b/>
          <w:bCs/>
          <w:sz w:val="24"/>
          <w:szCs w:val="24"/>
          <w:u w:val="single"/>
          <w:lang w:val="en-US"/>
        </w:rPr>
      </w:pPr>
    </w:p>
    <w:p w14:paraId="11DB3A68" w14:textId="77777777" w:rsidR="0098423B" w:rsidRDefault="0098423B" w:rsidP="00167433">
      <w:pPr>
        <w:spacing w:line="480" w:lineRule="auto"/>
        <w:rPr>
          <w:rFonts w:ascii="Arial" w:hAnsi="Arial" w:cs="Arial"/>
          <w:b/>
          <w:bCs/>
          <w:sz w:val="24"/>
          <w:szCs w:val="24"/>
          <w:u w:val="single"/>
          <w:lang w:val="en-US"/>
        </w:rPr>
      </w:pPr>
    </w:p>
    <w:p w14:paraId="4F9DFCB0" w14:textId="77777777" w:rsidR="0098423B" w:rsidRDefault="0098423B" w:rsidP="00167433">
      <w:pPr>
        <w:spacing w:line="480" w:lineRule="auto"/>
        <w:rPr>
          <w:rFonts w:ascii="Arial" w:hAnsi="Arial" w:cs="Arial"/>
          <w:b/>
          <w:bCs/>
          <w:sz w:val="24"/>
          <w:szCs w:val="24"/>
          <w:u w:val="single"/>
          <w:lang w:val="en-US"/>
        </w:rPr>
      </w:pPr>
    </w:p>
    <w:p w14:paraId="73C9628B" w14:textId="77777777" w:rsidR="0098423B" w:rsidRDefault="0098423B" w:rsidP="00167433">
      <w:pPr>
        <w:spacing w:line="480" w:lineRule="auto"/>
        <w:rPr>
          <w:rFonts w:ascii="Arial" w:hAnsi="Arial" w:cs="Arial"/>
          <w:b/>
          <w:bCs/>
          <w:sz w:val="24"/>
          <w:szCs w:val="24"/>
          <w:u w:val="single"/>
          <w:lang w:val="en-US"/>
        </w:rPr>
      </w:pPr>
    </w:p>
    <w:p w14:paraId="2C2E8B25" w14:textId="77777777" w:rsidR="0098423B" w:rsidRDefault="0098423B" w:rsidP="00167433">
      <w:pPr>
        <w:spacing w:line="480" w:lineRule="auto"/>
        <w:rPr>
          <w:rFonts w:ascii="Arial" w:hAnsi="Arial" w:cs="Arial"/>
          <w:b/>
          <w:bCs/>
          <w:sz w:val="24"/>
          <w:szCs w:val="24"/>
          <w:u w:val="single"/>
          <w:lang w:val="en-US"/>
        </w:rPr>
      </w:pPr>
    </w:p>
    <w:p w14:paraId="6A2B7B26" w14:textId="77777777" w:rsidR="0098423B" w:rsidRDefault="0098423B" w:rsidP="00167433">
      <w:pPr>
        <w:spacing w:line="480" w:lineRule="auto"/>
        <w:rPr>
          <w:rFonts w:ascii="Arial" w:hAnsi="Arial" w:cs="Arial"/>
          <w:b/>
          <w:bCs/>
          <w:sz w:val="24"/>
          <w:szCs w:val="24"/>
          <w:u w:val="single"/>
          <w:lang w:val="en-US"/>
        </w:rPr>
      </w:pPr>
    </w:p>
    <w:p w14:paraId="7210FD14" w14:textId="77777777" w:rsidR="0098423B" w:rsidRDefault="0098423B" w:rsidP="00167433">
      <w:pPr>
        <w:spacing w:line="480" w:lineRule="auto"/>
        <w:rPr>
          <w:rFonts w:ascii="Arial" w:hAnsi="Arial" w:cs="Arial"/>
          <w:b/>
          <w:bCs/>
          <w:sz w:val="24"/>
          <w:szCs w:val="24"/>
          <w:u w:val="single"/>
          <w:lang w:val="en-US"/>
        </w:rPr>
      </w:pPr>
    </w:p>
    <w:p w14:paraId="3C56C894" w14:textId="7A095C8C" w:rsidR="0098423B" w:rsidRDefault="0098423B" w:rsidP="00167433">
      <w:pPr>
        <w:spacing w:line="480" w:lineRule="auto"/>
        <w:rPr>
          <w:rFonts w:ascii="Arial" w:hAnsi="Arial" w:cs="Arial"/>
          <w:b/>
          <w:bCs/>
          <w:sz w:val="24"/>
          <w:szCs w:val="24"/>
          <w:u w:val="single"/>
          <w:lang w:val="en-US"/>
        </w:rPr>
      </w:pPr>
    </w:p>
    <w:p w14:paraId="5D484114" w14:textId="77777777" w:rsidR="00167433" w:rsidRDefault="00167433" w:rsidP="00167433">
      <w:pPr>
        <w:spacing w:line="480" w:lineRule="auto"/>
        <w:rPr>
          <w:rFonts w:ascii="Arial" w:hAnsi="Arial" w:cs="Arial"/>
          <w:b/>
          <w:bCs/>
          <w:sz w:val="24"/>
          <w:szCs w:val="24"/>
          <w:u w:val="single"/>
          <w:lang w:val="en-US"/>
        </w:rPr>
      </w:pPr>
    </w:p>
    <w:p w14:paraId="19343141" w14:textId="101CCFA6" w:rsidR="004E1E7D" w:rsidRPr="00A70A42" w:rsidRDefault="004E1E7D" w:rsidP="00167433">
      <w:pPr>
        <w:pStyle w:val="Heading1"/>
        <w:spacing w:line="480" w:lineRule="auto"/>
      </w:pPr>
      <w:bookmarkStart w:id="11" w:name="_Toc86605999"/>
      <w:r w:rsidRPr="00C17CF3">
        <w:lastRenderedPageBreak/>
        <w:t>Discussion</w:t>
      </w:r>
      <w:bookmarkEnd w:id="11"/>
      <w:r w:rsidRPr="00C17CF3">
        <w:t xml:space="preserve"> </w:t>
      </w:r>
    </w:p>
    <w:p w14:paraId="29070C7A" w14:textId="5DB28C6C" w:rsidR="002D2886" w:rsidRDefault="00324374" w:rsidP="00167433">
      <w:pPr>
        <w:spacing w:line="480" w:lineRule="auto"/>
        <w:rPr>
          <w:rFonts w:ascii="Arial" w:hAnsi="Arial" w:cs="Arial"/>
          <w:sz w:val="24"/>
          <w:szCs w:val="24"/>
          <w:lang w:val="en-US"/>
        </w:rPr>
      </w:pPr>
      <w:r>
        <w:rPr>
          <w:rFonts w:ascii="Arial" w:hAnsi="Arial" w:cs="Arial"/>
          <w:sz w:val="24"/>
          <w:szCs w:val="24"/>
          <w:lang w:val="en-US"/>
        </w:rPr>
        <w:t xml:space="preserve">The research </w:t>
      </w:r>
      <w:proofErr w:type="spellStart"/>
      <w:r>
        <w:rPr>
          <w:rFonts w:ascii="Arial" w:hAnsi="Arial" w:cs="Arial"/>
          <w:sz w:val="24"/>
          <w:szCs w:val="24"/>
          <w:lang w:val="en-US"/>
        </w:rPr>
        <w:t>hypothesi</w:t>
      </w:r>
      <w:r w:rsidR="00207646">
        <w:rPr>
          <w:rFonts w:ascii="Arial" w:hAnsi="Arial" w:cs="Arial"/>
          <w:sz w:val="24"/>
          <w:szCs w:val="24"/>
          <w:lang w:val="en-US"/>
        </w:rPr>
        <w:t>s</w:t>
      </w:r>
      <w:r>
        <w:rPr>
          <w:rFonts w:ascii="Arial" w:hAnsi="Arial" w:cs="Arial"/>
          <w:sz w:val="24"/>
          <w:szCs w:val="24"/>
          <w:lang w:val="en-US"/>
        </w:rPr>
        <w:t>ed</w:t>
      </w:r>
      <w:proofErr w:type="spellEnd"/>
      <w:r>
        <w:rPr>
          <w:rFonts w:ascii="Arial" w:hAnsi="Arial" w:cs="Arial"/>
          <w:sz w:val="24"/>
          <w:szCs w:val="24"/>
          <w:lang w:val="en-US"/>
        </w:rPr>
        <w:t xml:space="preserve"> that there would be a significant difference between age, gender and preference for working from</w:t>
      </w:r>
      <w:r w:rsidR="00231870">
        <w:rPr>
          <w:rFonts w:ascii="Arial" w:hAnsi="Arial" w:cs="Arial"/>
          <w:sz w:val="24"/>
          <w:szCs w:val="24"/>
          <w:lang w:val="en-US"/>
        </w:rPr>
        <w:t xml:space="preserve"> home or</w:t>
      </w:r>
      <w:r>
        <w:rPr>
          <w:rFonts w:ascii="Arial" w:hAnsi="Arial" w:cs="Arial"/>
          <w:sz w:val="24"/>
          <w:szCs w:val="24"/>
          <w:lang w:val="en-US"/>
        </w:rPr>
        <w:t xml:space="preserve"> their </w:t>
      </w:r>
      <w:r w:rsidR="00207646">
        <w:rPr>
          <w:rFonts w:ascii="Arial" w:hAnsi="Arial" w:cs="Arial"/>
          <w:sz w:val="24"/>
          <w:szCs w:val="24"/>
          <w:lang w:val="en-US"/>
        </w:rPr>
        <w:t>designated workplace</w:t>
      </w:r>
      <w:r w:rsidR="00231870">
        <w:rPr>
          <w:rFonts w:ascii="Arial" w:hAnsi="Arial" w:cs="Arial"/>
          <w:sz w:val="24"/>
          <w:szCs w:val="24"/>
          <w:lang w:val="en-US"/>
        </w:rPr>
        <w:t xml:space="preserve">. </w:t>
      </w:r>
      <w:r w:rsidR="00EF6B13">
        <w:rPr>
          <w:rFonts w:ascii="Arial" w:hAnsi="Arial" w:cs="Arial"/>
          <w:sz w:val="24"/>
          <w:szCs w:val="24"/>
          <w:lang w:val="en-US"/>
        </w:rPr>
        <w:t xml:space="preserve">The results found that </w:t>
      </w:r>
      <w:r w:rsidR="00E24CF9">
        <w:rPr>
          <w:rFonts w:ascii="Arial" w:hAnsi="Arial" w:cs="Arial"/>
          <w:sz w:val="24"/>
          <w:szCs w:val="24"/>
          <w:lang w:val="en-US"/>
        </w:rPr>
        <w:t>me</w:t>
      </w:r>
      <w:r w:rsidR="006D4CA0">
        <w:rPr>
          <w:rFonts w:ascii="Arial" w:hAnsi="Arial" w:cs="Arial"/>
          <w:sz w:val="24"/>
          <w:szCs w:val="24"/>
          <w:lang w:val="en-US"/>
        </w:rPr>
        <w:t>n</w:t>
      </w:r>
      <w:r w:rsidR="00E24CF9">
        <w:rPr>
          <w:rFonts w:ascii="Arial" w:hAnsi="Arial" w:cs="Arial"/>
          <w:sz w:val="24"/>
          <w:szCs w:val="24"/>
          <w:lang w:val="en-US"/>
        </w:rPr>
        <w:t xml:space="preserve"> </w:t>
      </w:r>
      <w:r w:rsidR="00A70A42">
        <w:rPr>
          <w:rFonts w:ascii="Arial" w:hAnsi="Arial" w:cs="Arial"/>
          <w:sz w:val="24"/>
          <w:szCs w:val="24"/>
          <w:lang w:val="en-US"/>
        </w:rPr>
        <w:t>and</w:t>
      </w:r>
      <w:r w:rsidR="00E24CF9">
        <w:rPr>
          <w:rFonts w:ascii="Arial" w:hAnsi="Arial" w:cs="Arial"/>
          <w:sz w:val="24"/>
          <w:szCs w:val="24"/>
          <w:lang w:val="en-US"/>
        </w:rPr>
        <w:t xml:space="preserve"> </w:t>
      </w:r>
      <w:r w:rsidR="00EF6B13">
        <w:rPr>
          <w:rFonts w:ascii="Arial" w:hAnsi="Arial" w:cs="Arial"/>
          <w:sz w:val="24"/>
          <w:szCs w:val="24"/>
          <w:lang w:val="en-US"/>
        </w:rPr>
        <w:t>women would rather work from their designated place of work</w:t>
      </w:r>
      <w:r w:rsidR="00E24CF9">
        <w:rPr>
          <w:rFonts w:ascii="Arial" w:hAnsi="Arial" w:cs="Arial"/>
          <w:sz w:val="24"/>
          <w:szCs w:val="24"/>
          <w:lang w:val="en-US"/>
        </w:rPr>
        <w:t>.</w:t>
      </w:r>
      <w:r w:rsidR="004A1710">
        <w:rPr>
          <w:rFonts w:ascii="Arial" w:hAnsi="Arial" w:cs="Arial"/>
          <w:sz w:val="24"/>
          <w:szCs w:val="24"/>
          <w:lang w:val="en-US"/>
        </w:rPr>
        <w:t xml:space="preserve"> Whereas the non-binary participant </w:t>
      </w:r>
      <w:r w:rsidR="006D4CA0">
        <w:rPr>
          <w:rFonts w:ascii="Arial" w:hAnsi="Arial" w:cs="Arial"/>
          <w:sz w:val="24"/>
          <w:szCs w:val="24"/>
          <w:lang w:val="en-US"/>
        </w:rPr>
        <w:t>that took part in this study preferred working from home.</w:t>
      </w:r>
    </w:p>
    <w:p w14:paraId="6C0BEF53" w14:textId="725E5C47" w:rsidR="00F2548C" w:rsidRDefault="006807C7" w:rsidP="00167433">
      <w:pPr>
        <w:spacing w:line="480" w:lineRule="auto"/>
        <w:rPr>
          <w:rFonts w:ascii="Arial" w:hAnsi="Arial" w:cs="Arial"/>
          <w:sz w:val="24"/>
          <w:szCs w:val="24"/>
          <w:lang w:val="en-US"/>
        </w:rPr>
      </w:pPr>
      <w:r>
        <w:rPr>
          <w:rFonts w:ascii="Arial" w:hAnsi="Arial" w:cs="Arial"/>
          <w:sz w:val="24"/>
          <w:szCs w:val="24"/>
          <w:lang w:val="en-US"/>
        </w:rPr>
        <w:t xml:space="preserve">Working from home </w:t>
      </w:r>
      <w:r w:rsidR="005E2A35">
        <w:rPr>
          <w:rFonts w:ascii="Arial" w:hAnsi="Arial" w:cs="Arial"/>
          <w:sz w:val="24"/>
          <w:szCs w:val="24"/>
          <w:lang w:val="en-US"/>
        </w:rPr>
        <w:t>appears to be an upwards trend that has been exacerbated by the Covid-19 pandemic.</w:t>
      </w:r>
      <w:r w:rsidR="002A1AE5">
        <w:rPr>
          <w:rFonts w:ascii="Arial" w:hAnsi="Arial" w:cs="Arial"/>
          <w:sz w:val="24"/>
          <w:szCs w:val="24"/>
          <w:lang w:val="en-US"/>
        </w:rPr>
        <w:t xml:space="preserve"> </w:t>
      </w:r>
      <w:r w:rsidR="00EA5FA8">
        <w:rPr>
          <w:rFonts w:ascii="Arial" w:hAnsi="Arial" w:cs="Arial"/>
          <w:sz w:val="24"/>
          <w:szCs w:val="24"/>
          <w:lang w:val="en-US"/>
        </w:rPr>
        <w:t xml:space="preserve">This is </w:t>
      </w:r>
      <w:r w:rsidR="00802867">
        <w:rPr>
          <w:rFonts w:ascii="Arial" w:hAnsi="Arial" w:cs="Arial"/>
          <w:sz w:val="24"/>
          <w:szCs w:val="24"/>
          <w:lang w:val="en-US"/>
        </w:rPr>
        <w:t>shown by data from The National Office</w:t>
      </w:r>
      <w:r w:rsidR="003A6A80">
        <w:rPr>
          <w:rFonts w:ascii="Arial" w:hAnsi="Arial" w:cs="Arial"/>
          <w:sz w:val="24"/>
          <w:szCs w:val="24"/>
          <w:lang w:val="en-US"/>
        </w:rPr>
        <w:t xml:space="preserve"> </w:t>
      </w:r>
      <w:proofErr w:type="gramStart"/>
      <w:r w:rsidR="003A6A80">
        <w:rPr>
          <w:rFonts w:ascii="Arial" w:hAnsi="Arial" w:cs="Arial"/>
          <w:sz w:val="24"/>
          <w:szCs w:val="24"/>
          <w:lang w:val="en-US"/>
        </w:rPr>
        <w:t>Of</w:t>
      </w:r>
      <w:proofErr w:type="gramEnd"/>
      <w:r w:rsidR="00802867">
        <w:rPr>
          <w:rFonts w:ascii="Arial" w:hAnsi="Arial" w:cs="Arial"/>
          <w:sz w:val="24"/>
          <w:szCs w:val="24"/>
          <w:lang w:val="en-US"/>
        </w:rPr>
        <w:t xml:space="preserve"> Statistics which said that of </w:t>
      </w:r>
      <w:r w:rsidR="0076637A">
        <w:rPr>
          <w:rFonts w:ascii="Arial" w:hAnsi="Arial" w:cs="Arial"/>
          <w:sz w:val="24"/>
          <w:szCs w:val="24"/>
          <w:lang w:val="en-US"/>
        </w:rPr>
        <w:t xml:space="preserve">the 47% of workers currently working from </w:t>
      </w:r>
      <w:r w:rsidR="009A3926">
        <w:rPr>
          <w:rFonts w:ascii="Arial" w:hAnsi="Arial" w:cs="Arial"/>
          <w:sz w:val="24"/>
          <w:szCs w:val="24"/>
          <w:lang w:val="en-US"/>
        </w:rPr>
        <w:t xml:space="preserve">home </w:t>
      </w:r>
      <w:r w:rsidR="0076637A">
        <w:rPr>
          <w:rFonts w:ascii="Arial" w:hAnsi="Arial" w:cs="Arial"/>
          <w:sz w:val="24"/>
          <w:szCs w:val="24"/>
          <w:lang w:val="en-US"/>
        </w:rPr>
        <w:t>86%</w:t>
      </w:r>
      <w:r w:rsidR="009A3926">
        <w:rPr>
          <w:rFonts w:ascii="Arial" w:hAnsi="Arial" w:cs="Arial"/>
          <w:sz w:val="24"/>
          <w:szCs w:val="24"/>
          <w:lang w:val="en-US"/>
        </w:rPr>
        <w:t xml:space="preserve"> </w:t>
      </w:r>
      <w:r w:rsidR="003A6A80">
        <w:rPr>
          <w:rFonts w:ascii="Arial" w:hAnsi="Arial" w:cs="Arial"/>
          <w:sz w:val="24"/>
          <w:szCs w:val="24"/>
          <w:lang w:val="en-US"/>
        </w:rPr>
        <w:t xml:space="preserve">are doing so due to the covid-19 pandemic. </w:t>
      </w:r>
      <w:r w:rsidR="005E2A35">
        <w:rPr>
          <w:rFonts w:ascii="Arial" w:hAnsi="Arial" w:cs="Arial"/>
          <w:sz w:val="24"/>
          <w:szCs w:val="24"/>
          <w:lang w:val="en-US"/>
        </w:rPr>
        <w:t xml:space="preserve">The study showed that </w:t>
      </w:r>
      <w:r w:rsidR="00046FAF">
        <w:rPr>
          <w:rFonts w:ascii="Arial" w:hAnsi="Arial" w:cs="Arial"/>
          <w:sz w:val="24"/>
          <w:szCs w:val="24"/>
          <w:lang w:val="en-US"/>
        </w:rPr>
        <w:t>more than</w:t>
      </w:r>
      <w:r w:rsidR="004822B3">
        <w:rPr>
          <w:rFonts w:ascii="Arial" w:hAnsi="Arial" w:cs="Arial"/>
          <w:sz w:val="24"/>
          <w:szCs w:val="24"/>
          <w:lang w:val="en-US"/>
        </w:rPr>
        <w:t xml:space="preserve"> half</w:t>
      </w:r>
      <w:r w:rsidR="000926DD">
        <w:rPr>
          <w:rFonts w:ascii="Arial" w:hAnsi="Arial" w:cs="Arial"/>
          <w:sz w:val="24"/>
          <w:szCs w:val="24"/>
          <w:lang w:val="en-US"/>
        </w:rPr>
        <w:t xml:space="preserve"> of females preferred to work from home </w:t>
      </w:r>
      <w:r w:rsidR="004822B3">
        <w:rPr>
          <w:rFonts w:ascii="Arial" w:hAnsi="Arial" w:cs="Arial"/>
          <w:sz w:val="24"/>
          <w:szCs w:val="24"/>
          <w:lang w:val="en-US"/>
        </w:rPr>
        <w:t xml:space="preserve">compared to males, which agrees with the study conducted by </w:t>
      </w:r>
      <w:proofErr w:type="spellStart"/>
      <w:r w:rsidR="004822B3" w:rsidRPr="00C17CF3">
        <w:rPr>
          <w:rFonts w:ascii="Arial" w:hAnsi="Arial" w:cs="Arial"/>
          <w:sz w:val="24"/>
          <w:szCs w:val="24"/>
          <w:lang w:val="en-US"/>
        </w:rPr>
        <w:t>Hupkau</w:t>
      </w:r>
      <w:proofErr w:type="spellEnd"/>
      <w:r w:rsidR="004822B3" w:rsidRPr="00C17CF3">
        <w:rPr>
          <w:rFonts w:ascii="Arial" w:hAnsi="Arial" w:cs="Arial"/>
          <w:sz w:val="24"/>
          <w:szCs w:val="24"/>
          <w:lang w:val="en-US"/>
        </w:rPr>
        <w:t xml:space="preserve"> and </w:t>
      </w:r>
      <w:proofErr w:type="spellStart"/>
      <w:r w:rsidR="004822B3" w:rsidRPr="00C17CF3">
        <w:rPr>
          <w:rFonts w:ascii="Arial" w:hAnsi="Arial" w:cs="Arial"/>
          <w:sz w:val="24"/>
          <w:szCs w:val="24"/>
          <w:lang w:val="en-US"/>
        </w:rPr>
        <w:t>Petrongolo</w:t>
      </w:r>
      <w:proofErr w:type="spellEnd"/>
      <w:r w:rsidR="004822B3" w:rsidRPr="00C17CF3">
        <w:rPr>
          <w:rFonts w:ascii="Arial" w:hAnsi="Arial" w:cs="Arial"/>
          <w:sz w:val="24"/>
          <w:szCs w:val="24"/>
          <w:lang w:val="en-US"/>
        </w:rPr>
        <w:t xml:space="preserve"> (2020)</w:t>
      </w:r>
      <w:r w:rsidR="004822B3">
        <w:rPr>
          <w:rFonts w:ascii="Arial" w:hAnsi="Arial" w:cs="Arial"/>
          <w:sz w:val="24"/>
          <w:szCs w:val="24"/>
          <w:lang w:val="en-US"/>
        </w:rPr>
        <w:t xml:space="preserve"> who found that </w:t>
      </w:r>
      <w:r w:rsidR="006D4E96">
        <w:rPr>
          <w:rFonts w:ascii="Arial" w:hAnsi="Arial" w:cs="Arial"/>
          <w:sz w:val="24"/>
          <w:szCs w:val="24"/>
          <w:lang w:val="en-US"/>
        </w:rPr>
        <w:t xml:space="preserve">female-dominated sectors may have more </w:t>
      </w:r>
      <w:r w:rsidR="00583CBF">
        <w:rPr>
          <w:rFonts w:ascii="Arial" w:hAnsi="Arial" w:cs="Arial"/>
          <w:sz w:val="24"/>
          <w:szCs w:val="24"/>
          <w:lang w:val="en-US"/>
        </w:rPr>
        <w:t>access to remote working.</w:t>
      </w:r>
    </w:p>
    <w:p w14:paraId="0C887608" w14:textId="3A7607F8" w:rsidR="006807C7" w:rsidRDefault="00F2548C" w:rsidP="00167433">
      <w:pPr>
        <w:spacing w:line="480" w:lineRule="auto"/>
        <w:rPr>
          <w:rFonts w:ascii="Arial" w:hAnsi="Arial" w:cs="Arial"/>
          <w:sz w:val="24"/>
          <w:szCs w:val="24"/>
          <w:lang w:val="en-US"/>
        </w:rPr>
      </w:pPr>
      <w:r>
        <w:rPr>
          <w:rFonts w:ascii="Arial" w:hAnsi="Arial" w:cs="Arial"/>
          <w:sz w:val="24"/>
          <w:szCs w:val="24"/>
          <w:lang w:val="en-US"/>
        </w:rPr>
        <w:t xml:space="preserve">Caligiuri (2021) </w:t>
      </w:r>
      <w:r w:rsidR="00BD3F22">
        <w:rPr>
          <w:rFonts w:ascii="Arial" w:hAnsi="Arial" w:cs="Arial"/>
          <w:sz w:val="24"/>
          <w:szCs w:val="24"/>
          <w:lang w:val="en-US"/>
        </w:rPr>
        <w:t>found that</w:t>
      </w:r>
      <w:r w:rsidR="00400FDC">
        <w:rPr>
          <w:rFonts w:ascii="Arial" w:hAnsi="Arial" w:cs="Arial"/>
          <w:sz w:val="24"/>
          <w:szCs w:val="24"/>
          <w:lang w:val="en-US"/>
        </w:rPr>
        <w:t xml:space="preserve"> people had a positive preference to working from home </w:t>
      </w:r>
      <w:r w:rsidR="006E6E42">
        <w:rPr>
          <w:rFonts w:ascii="Arial" w:hAnsi="Arial" w:cs="Arial"/>
          <w:sz w:val="24"/>
          <w:szCs w:val="24"/>
          <w:lang w:val="en-US"/>
        </w:rPr>
        <w:t>however argued that women post pandemic were less likely to want to work from home</w:t>
      </w:r>
      <w:r w:rsidR="007754A3">
        <w:rPr>
          <w:rFonts w:ascii="Arial" w:hAnsi="Arial" w:cs="Arial"/>
          <w:sz w:val="24"/>
          <w:szCs w:val="24"/>
          <w:lang w:val="en-US"/>
        </w:rPr>
        <w:t>. This disagrees with the present study which found that women were more likely to want to work from home compared to men.</w:t>
      </w:r>
      <w:r w:rsidR="00AD2D7D">
        <w:rPr>
          <w:rFonts w:ascii="Arial" w:hAnsi="Arial" w:cs="Arial"/>
          <w:sz w:val="24"/>
          <w:szCs w:val="24"/>
          <w:lang w:val="en-US"/>
        </w:rPr>
        <w:t xml:space="preserve"> The researcher for this study did however find that women </w:t>
      </w:r>
      <w:r w:rsidR="00DB6E82">
        <w:rPr>
          <w:rFonts w:ascii="Arial" w:hAnsi="Arial" w:cs="Arial"/>
          <w:sz w:val="24"/>
          <w:szCs w:val="24"/>
          <w:lang w:val="en-US"/>
        </w:rPr>
        <w:t>had preference for working in their designated workplace.</w:t>
      </w:r>
    </w:p>
    <w:p w14:paraId="5D1C857E" w14:textId="3CD476D6" w:rsidR="00BE763C" w:rsidRDefault="005C3CE0" w:rsidP="00167433">
      <w:pPr>
        <w:spacing w:line="480" w:lineRule="auto"/>
        <w:rPr>
          <w:rFonts w:ascii="Arial" w:hAnsi="Arial" w:cs="Arial"/>
          <w:sz w:val="24"/>
          <w:szCs w:val="24"/>
          <w:lang w:val="en-US"/>
        </w:rPr>
      </w:pPr>
      <w:r>
        <w:rPr>
          <w:rFonts w:ascii="Arial" w:hAnsi="Arial" w:cs="Arial"/>
          <w:sz w:val="24"/>
          <w:szCs w:val="24"/>
          <w:lang w:val="en-US"/>
        </w:rPr>
        <w:t>Ch</w:t>
      </w:r>
      <w:r w:rsidR="00681B0A">
        <w:rPr>
          <w:rFonts w:ascii="Arial" w:hAnsi="Arial" w:cs="Arial"/>
          <w:sz w:val="24"/>
          <w:szCs w:val="24"/>
          <w:lang w:val="en-US"/>
        </w:rPr>
        <w:t>ung et al (2021)</w:t>
      </w:r>
      <w:r w:rsidR="0050707E">
        <w:rPr>
          <w:rFonts w:ascii="Arial" w:hAnsi="Arial" w:cs="Arial"/>
          <w:sz w:val="24"/>
          <w:szCs w:val="24"/>
          <w:lang w:val="en-US"/>
        </w:rPr>
        <w:t xml:space="preserve"> </w:t>
      </w:r>
      <w:r w:rsidR="00F950BE">
        <w:rPr>
          <w:rFonts w:ascii="Arial" w:hAnsi="Arial" w:cs="Arial"/>
          <w:sz w:val="24"/>
          <w:szCs w:val="24"/>
          <w:lang w:val="en-US"/>
        </w:rPr>
        <w:t xml:space="preserve">found that more women </w:t>
      </w:r>
      <w:r w:rsidR="00224D51">
        <w:rPr>
          <w:rFonts w:ascii="Arial" w:hAnsi="Arial" w:cs="Arial"/>
          <w:sz w:val="24"/>
          <w:szCs w:val="24"/>
          <w:lang w:val="en-US"/>
        </w:rPr>
        <w:t xml:space="preserve">were </w:t>
      </w:r>
      <w:r w:rsidR="00A27229">
        <w:rPr>
          <w:rFonts w:ascii="Arial" w:hAnsi="Arial" w:cs="Arial"/>
          <w:sz w:val="24"/>
          <w:szCs w:val="24"/>
          <w:lang w:val="en-US"/>
        </w:rPr>
        <w:t>responsible</w:t>
      </w:r>
      <w:r w:rsidR="00224D51">
        <w:rPr>
          <w:rFonts w:ascii="Arial" w:hAnsi="Arial" w:cs="Arial"/>
          <w:sz w:val="24"/>
          <w:szCs w:val="24"/>
          <w:lang w:val="en-US"/>
        </w:rPr>
        <w:t xml:space="preserve"> for staying at home </w:t>
      </w:r>
      <w:r w:rsidR="00B20E68">
        <w:rPr>
          <w:rFonts w:ascii="Arial" w:hAnsi="Arial" w:cs="Arial"/>
          <w:sz w:val="24"/>
          <w:szCs w:val="24"/>
          <w:lang w:val="en-US"/>
        </w:rPr>
        <w:t xml:space="preserve">to </w:t>
      </w:r>
      <w:r w:rsidR="009F67AE">
        <w:rPr>
          <w:rFonts w:ascii="Arial" w:hAnsi="Arial" w:cs="Arial"/>
          <w:sz w:val="24"/>
          <w:szCs w:val="24"/>
          <w:lang w:val="en-US"/>
        </w:rPr>
        <w:t>look after children and to do housework</w:t>
      </w:r>
      <w:r w:rsidR="00492A54">
        <w:rPr>
          <w:rFonts w:ascii="Arial" w:hAnsi="Arial" w:cs="Arial"/>
          <w:sz w:val="24"/>
          <w:szCs w:val="24"/>
          <w:lang w:val="en-US"/>
        </w:rPr>
        <w:t xml:space="preserve"> which </w:t>
      </w:r>
      <w:r w:rsidR="00E45B9A">
        <w:rPr>
          <w:rFonts w:ascii="Arial" w:hAnsi="Arial" w:cs="Arial"/>
          <w:sz w:val="24"/>
          <w:szCs w:val="24"/>
          <w:lang w:val="en-US"/>
        </w:rPr>
        <w:t>argues again</w:t>
      </w:r>
      <w:r w:rsidR="002115D5">
        <w:rPr>
          <w:rFonts w:ascii="Arial" w:hAnsi="Arial" w:cs="Arial"/>
          <w:sz w:val="24"/>
          <w:szCs w:val="24"/>
          <w:lang w:val="en-US"/>
        </w:rPr>
        <w:t>st</w:t>
      </w:r>
      <w:r w:rsidR="00E45B9A">
        <w:rPr>
          <w:rFonts w:ascii="Arial" w:hAnsi="Arial" w:cs="Arial"/>
          <w:sz w:val="24"/>
          <w:szCs w:val="24"/>
          <w:lang w:val="en-US"/>
        </w:rPr>
        <w:t xml:space="preserve"> the </w:t>
      </w:r>
      <w:r w:rsidR="0062388A">
        <w:rPr>
          <w:rFonts w:ascii="Arial" w:hAnsi="Arial" w:cs="Arial"/>
          <w:sz w:val="24"/>
          <w:szCs w:val="24"/>
          <w:lang w:val="en-US"/>
        </w:rPr>
        <w:t xml:space="preserve">present </w:t>
      </w:r>
      <w:r w:rsidR="00E45B9A">
        <w:rPr>
          <w:rFonts w:ascii="Arial" w:hAnsi="Arial" w:cs="Arial"/>
          <w:sz w:val="24"/>
          <w:szCs w:val="24"/>
          <w:lang w:val="en-US"/>
        </w:rPr>
        <w:t xml:space="preserve">study </w:t>
      </w:r>
      <w:r w:rsidR="0062388A">
        <w:rPr>
          <w:rFonts w:ascii="Arial" w:hAnsi="Arial" w:cs="Arial"/>
          <w:sz w:val="24"/>
          <w:szCs w:val="24"/>
          <w:lang w:val="en-US"/>
        </w:rPr>
        <w:t>as</w:t>
      </w:r>
      <w:r w:rsidR="00E45B9A">
        <w:rPr>
          <w:rFonts w:ascii="Arial" w:hAnsi="Arial" w:cs="Arial"/>
          <w:sz w:val="24"/>
          <w:szCs w:val="24"/>
          <w:lang w:val="en-US"/>
        </w:rPr>
        <w:t xml:space="preserve"> the researcher</w:t>
      </w:r>
      <w:r w:rsidR="002115D5">
        <w:rPr>
          <w:rFonts w:ascii="Arial" w:hAnsi="Arial" w:cs="Arial"/>
          <w:sz w:val="24"/>
          <w:szCs w:val="24"/>
          <w:lang w:val="en-US"/>
        </w:rPr>
        <w:t xml:space="preserve"> found that </w:t>
      </w:r>
      <w:proofErr w:type="gramStart"/>
      <w:r w:rsidR="002115D5">
        <w:rPr>
          <w:rFonts w:ascii="Arial" w:hAnsi="Arial" w:cs="Arial"/>
          <w:sz w:val="24"/>
          <w:szCs w:val="24"/>
          <w:lang w:val="en-US"/>
        </w:rPr>
        <w:t>the majority of</w:t>
      </w:r>
      <w:proofErr w:type="gramEnd"/>
      <w:r w:rsidR="002115D5">
        <w:rPr>
          <w:rFonts w:ascii="Arial" w:hAnsi="Arial" w:cs="Arial"/>
          <w:sz w:val="24"/>
          <w:szCs w:val="24"/>
          <w:lang w:val="en-US"/>
        </w:rPr>
        <w:t xml:space="preserve"> women would rather work from their designated place of work rather than work from home. </w:t>
      </w:r>
    </w:p>
    <w:p w14:paraId="3DDFBDBE" w14:textId="09DE69F8" w:rsidR="0011717E" w:rsidRDefault="00FD26BB" w:rsidP="00167433">
      <w:pPr>
        <w:spacing w:line="480" w:lineRule="auto"/>
        <w:rPr>
          <w:rFonts w:ascii="Arial" w:hAnsi="Arial" w:cs="Arial"/>
          <w:sz w:val="24"/>
          <w:szCs w:val="24"/>
          <w:lang w:val="en-US"/>
        </w:rPr>
      </w:pPr>
      <w:r>
        <w:rPr>
          <w:rFonts w:ascii="Arial" w:hAnsi="Arial" w:cs="Arial"/>
          <w:sz w:val="24"/>
          <w:szCs w:val="24"/>
          <w:lang w:val="en-US"/>
        </w:rPr>
        <w:t>The covid-19 pandemic has had a huge impact on ways of working</w:t>
      </w:r>
      <w:r w:rsidR="00AF38C5">
        <w:rPr>
          <w:rFonts w:ascii="Arial" w:hAnsi="Arial" w:cs="Arial"/>
          <w:sz w:val="24"/>
          <w:szCs w:val="24"/>
          <w:lang w:val="en-US"/>
        </w:rPr>
        <w:t xml:space="preserve"> with many more people working from home. This trend could continue to rise as employers </w:t>
      </w:r>
      <w:proofErr w:type="spellStart"/>
      <w:r w:rsidR="00AF38C5">
        <w:rPr>
          <w:rFonts w:ascii="Arial" w:hAnsi="Arial" w:cs="Arial"/>
          <w:sz w:val="24"/>
          <w:szCs w:val="24"/>
          <w:lang w:val="en-US"/>
        </w:rPr>
        <w:t>favour</w:t>
      </w:r>
      <w:proofErr w:type="spellEnd"/>
      <w:r w:rsidR="00AF38C5">
        <w:rPr>
          <w:rFonts w:ascii="Arial" w:hAnsi="Arial" w:cs="Arial"/>
          <w:sz w:val="24"/>
          <w:szCs w:val="24"/>
          <w:lang w:val="en-US"/>
        </w:rPr>
        <w:t xml:space="preserve"> </w:t>
      </w:r>
      <w:r w:rsidR="00AF38C5">
        <w:rPr>
          <w:rFonts w:ascii="Arial" w:hAnsi="Arial" w:cs="Arial"/>
          <w:sz w:val="24"/>
          <w:szCs w:val="24"/>
          <w:lang w:val="en-US"/>
        </w:rPr>
        <w:lastRenderedPageBreak/>
        <w:t xml:space="preserve">hybrid working over traditional methods. The preference of working from home is not always the </w:t>
      </w:r>
      <w:r w:rsidR="0098423B">
        <w:rPr>
          <w:rFonts w:ascii="Arial" w:hAnsi="Arial" w:cs="Arial"/>
          <w:sz w:val="24"/>
          <w:szCs w:val="24"/>
          <w:lang w:val="en-US"/>
        </w:rPr>
        <w:t>employee’s</w:t>
      </w:r>
      <w:r w:rsidR="00AF38C5">
        <w:rPr>
          <w:rFonts w:ascii="Arial" w:hAnsi="Arial" w:cs="Arial"/>
          <w:sz w:val="24"/>
          <w:szCs w:val="24"/>
          <w:lang w:val="en-US"/>
        </w:rPr>
        <w:t xml:space="preserve"> choice however </w:t>
      </w:r>
      <w:r w:rsidR="0076033E">
        <w:rPr>
          <w:rFonts w:ascii="Arial" w:hAnsi="Arial" w:cs="Arial"/>
          <w:sz w:val="24"/>
          <w:szCs w:val="24"/>
          <w:lang w:val="en-US"/>
        </w:rPr>
        <w:t>it is a trend that employer must always consider in the future.</w:t>
      </w:r>
    </w:p>
    <w:p w14:paraId="7245360F" w14:textId="77777777" w:rsidR="00B657B4" w:rsidRDefault="00B657B4" w:rsidP="009452B7">
      <w:pPr>
        <w:rPr>
          <w:rFonts w:ascii="Arial" w:hAnsi="Arial" w:cs="Arial"/>
          <w:sz w:val="24"/>
          <w:szCs w:val="24"/>
          <w:lang w:val="en-US"/>
        </w:rPr>
      </w:pPr>
    </w:p>
    <w:p w14:paraId="3F5553F1" w14:textId="77777777" w:rsidR="00993A46" w:rsidRPr="006807C7" w:rsidRDefault="00993A46" w:rsidP="009452B7">
      <w:pPr>
        <w:rPr>
          <w:rFonts w:ascii="Arial" w:hAnsi="Arial" w:cs="Arial"/>
          <w:sz w:val="24"/>
          <w:szCs w:val="24"/>
          <w:lang w:val="en-US"/>
        </w:rPr>
      </w:pPr>
    </w:p>
    <w:p w14:paraId="31B3DC05" w14:textId="5C0C704D" w:rsidR="004E1E7D" w:rsidRPr="00C17CF3" w:rsidRDefault="004E1E7D" w:rsidP="009452B7">
      <w:pPr>
        <w:rPr>
          <w:rFonts w:ascii="Arial" w:hAnsi="Arial" w:cs="Arial"/>
          <w:b/>
          <w:bCs/>
          <w:sz w:val="24"/>
          <w:szCs w:val="24"/>
          <w:u w:val="single"/>
          <w:lang w:val="en-US"/>
        </w:rPr>
      </w:pPr>
    </w:p>
    <w:p w14:paraId="643D2B90" w14:textId="6AFBBF68" w:rsidR="004E1E7D" w:rsidRPr="00C17CF3" w:rsidRDefault="004E1E7D" w:rsidP="009452B7">
      <w:pPr>
        <w:rPr>
          <w:rFonts w:ascii="Arial" w:hAnsi="Arial" w:cs="Arial"/>
          <w:b/>
          <w:bCs/>
          <w:sz w:val="24"/>
          <w:szCs w:val="24"/>
          <w:u w:val="single"/>
          <w:lang w:val="en-US"/>
        </w:rPr>
      </w:pPr>
    </w:p>
    <w:p w14:paraId="56EAF3F6" w14:textId="0E9E15E3" w:rsidR="00605D06" w:rsidRPr="00C17CF3" w:rsidRDefault="00605D06" w:rsidP="009452B7">
      <w:pPr>
        <w:rPr>
          <w:rFonts w:ascii="Arial" w:hAnsi="Arial" w:cs="Arial"/>
          <w:b/>
          <w:bCs/>
          <w:sz w:val="24"/>
          <w:szCs w:val="24"/>
          <w:u w:val="single"/>
          <w:lang w:val="en-US"/>
        </w:rPr>
      </w:pPr>
    </w:p>
    <w:p w14:paraId="61BA600F" w14:textId="4603FAF0" w:rsidR="00605D06" w:rsidRPr="00C17CF3" w:rsidRDefault="00605D06" w:rsidP="009452B7">
      <w:pPr>
        <w:rPr>
          <w:rFonts w:ascii="Arial" w:hAnsi="Arial" w:cs="Arial"/>
          <w:b/>
          <w:bCs/>
          <w:sz w:val="24"/>
          <w:szCs w:val="24"/>
          <w:u w:val="single"/>
          <w:lang w:val="en-US"/>
        </w:rPr>
      </w:pPr>
    </w:p>
    <w:p w14:paraId="21BE9AB6" w14:textId="28420392" w:rsidR="00605D06" w:rsidRPr="00C17CF3" w:rsidRDefault="00605D06" w:rsidP="009452B7">
      <w:pPr>
        <w:rPr>
          <w:rFonts w:ascii="Arial" w:hAnsi="Arial" w:cs="Arial"/>
          <w:b/>
          <w:bCs/>
          <w:sz w:val="24"/>
          <w:szCs w:val="24"/>
          <w:u w:val="single"/>
          <w:lang w:val="en-US"/>
        </w:rPr>
      </w:pPr>
    </w:p>
    <w:p w14:paraId="078FCE83" w14:textId="32F21C3B" w:rsidR="00605D06" w:rsidRPr="00C17CF3" w:rsidRDefault="00605D06" w:rsidP="009452B7">
      <w:pPr>
        <w:rPr>
          <w:rFonts w:ascii="Arial" w:hAnsi="Arial" w:cs="Arial"/>
          <w:b/>
          <w:bCs/>
          <w:sz w:val="24"/>
          <w:szCs w:val="24"/>
          <w:u w:val="single"/>
          <w:lang w:val="en-US"/>
        </w:rPr>
      </w:pPr>
    </w:p>
    <w:p w14:paraId="0D31D675" w14:textId="4BFD03DF" w:rsidR="00605D06" w:rsidRDefault="00605D06" w:rsidP="009452B7">
      <w:pPr>
        <w:rPr>
          <w:rFonts w:ascii="Arial" w:hAnsi="Arial" w:cs="Arial"/>
          <w:b/>
          <w:bCs/>
          <w:sz w:val="24"/>
          <w:szCs w:val="24"/>
          <w:u w:val="single"/>
          <w:lang w:val="en-US"/>
        </w:rPr>
      </w:pPr>
    </w:p>
    <w:p w14:paraId="3F164844" w14:textId="77777777" w:rsidR="00167433" w:rsidRDefault="00167433" w:rsidP="009452B7">
      <w:pPr>
        <w:rPr>
          <w:rFonts w:ascii="Arial" w:hAnsi="Arial" w:cs="Arial"/>
          <w:b/>
          <w:bCs/>
          <w:sz w:val="24"/>
          <w:szCs w:val="24"/>
          <w:u w:val="single"/>
          <w:lang w:val="en-US"/>
        </w:rPr>
      </w:pPr>
    </w:p>
    <w:p w14:paraId="1257E806" w14:textId="77777777" w:rsidR="00167433" w:rsidRDefault="00167433" w:rsidP="009452B7">
      <w:pPr>
        <w:rPr>
          <w:rFonts w:ascii="Arial" w:hAnsi="Arial" w:cs="Arial"/>
          <w:b/>
          <w:bCs/>
          <w:sz w:val="24"/>
          <w:szCs w:val="24"/>
          <w:u w:val="single"/>
          <w:lang w:val="en-US"/>
        </w:rPr>
      </w:pPr>
    </w:p>
    <w:p w14:paraId="5A5E8D17" w14:textId="77777777" w:rsidR="00167433" w:rsidRDefault="00167433" w:rsidP="009452B7">
      <w:pPr>
        <w:rPr>
          <w:rFonts w:ascii="Arial" w:hAnsi="Arial" w:cs="Arial"/>
          <w:b/>
          <w:bCs/>
          <w:sz w:val="24"/>
          <w:szCs w:val="24"/>
          <w:u w:val="single"/>
          <w:lang w:val="en-US"/>
        </w:rPr>
      </w:pPr>
    </w:p>
    <w:p w14:paraId="4FC04ACB" w14:textId="77777777" w:rsidR="00167433" w:rsidRDefault="00167433" w:rsidP="009452B7">
      <w:pPr>
        <w:rPr>
          <w:rFonts w:ascii="Arial" w:hAnsi="Arial" w:cs="Arial"/>
          <w:b/>
          <w:bCs/>
          <w:sz w:val="24"/>
          <w:szCs w:val="24"/>
          <w:u w:val="single"/>
          <w:lang w:val="en-US"/>
        </w:rPr>
      </w:pPr>
    </w:p>
    <w:p w14:paraId="3236A5D6" w14:textId="77777777" w:rsidR="00167433" w:rsidRDefault="00167433" w:rsidP="009452B7">
      <w:pPr>
        <w:rPr>
          <w:rFonts w:ascii="Arial" w:hAnsi="Arial" w:cs="Arial"/>
          <w:b/>
          <w:bCs/>
          <w:sz w:val="24"/>
          <w:szCs w:val="24"/>
          <w:u w:val="single"/>
          <w:lang w:val="en-US"/>
        </w:rPr>
      </w:pPr>
    </w:p>
    <w:p w14:paraId="02B92CB4" w14:textId="77777777" w:rsidR="00167433" w:rsidRDefault="00167433" w:rsidP="009452B7">
      <w:pPr>
        <w:rPr>
          <w:rFonts w:ascii="Arial" w:hAnsi="Arial" w:cs="Arial"/>
          <w:b/>
          <w:bCs/>
          <w:sz w:val="24"/>
          <w:szCs w:val="24"/>
          <w:u w:val="single"/>
          <w:lang w:val="en-US"/>
        </w:rPr>
      </w:pPr>
    </w:p>
    <w:p w14:paraId="0AED8815" w14:textId="77777777" w:rsidR="00167433" w:rsidRDefault="00167433" w:rsidP="009452B7">
      <w:pPr>
        <w:rPr>
          <w:rFonts w:ascii="Arial" w:hAnsi="Arial" w:cs="Arial"/>
          <w:b/>
          <w:bCs/>
          <w:sz w:val="24"/>
          <w:szCs w:val="24"/>
          <w:u w:val="single"/>
          <w:lang w:val="en-US"/>
        </w:rPr>
      </w:pPr>
    </w:p>
    <w:p w14:paraId="3494531C" w14:textId="77777777" w:rsidR="00167433" w:rsidRDefault="00167433" w:rsidP="009452B7">
      <w:pPr>
        <w:rPr>
          <w:rFonts w:ascii="Arial" w:hAnsi="Arial" w:cs="Arial"/>
          <w:b/>
          <w:bCs/>
          <w:sz w:val="24"/>
          <w:szCs w:val="24"/>
          <w:u w:val="single"/>
          <w:lang w:val="en-US"/>
        </w:rPr>
      </w:pPr>
    </w:p>
    <w:p w14:paraId="2DFC74B0" w14:textId="77777777" w:rsidR="00167433" w:rsidRDefault="00167433" w:rsidP="009452B7">
      <w:pPr>
        <w:rPr>
          <w:rFonts w:ascii="Arial" w:hAnsi="Arial" w:cs="Arial"/>
          <w:b/>
          <w:bCs/>
          <w:sz w:val="24"/>
          <w:szCs w:val="24"/>
          <w:u w:val="single"/>
          <w:lang w:val="en-US"/>
        </w:rPr>
      </w:pPr>
    </w:p>
    <w:p w14:paraId="5048F4AB" w14:textId="77777777" w:rsidR="00167433" w:rsidRDefault="00167433" w:rsidP="009452B7">
      <w:pPr>
        <w:rPr>
          <w:rFonts w:ascii="Arial" w:hAnsi="Arial" w:cs="Arial"/>
          <w:b/>
          <w:bCs/>
          <w:sz w:val="24"/>
          <w:szCs w:val="24"/>
          <w:u w:val="single"/>
          <w:lang w:val="en-US"/>
        </w:rPr>
      </w:pPr>
    </w:p>
    <w:p w14:paraId="1F5C5A3D" w14:textId="77777777" w:rsidR="00167433" w:rsidRDefault="00167433" w:rsidP="009452B7">
      <w:pPr>
        <w:rPr>
          <w:rFonts w:ascii="Arial" w:hAnsi="Arial" w:cs="Arial"/>
          <w:b/>
          <w:bCs/>
          <w:sz w:val="24"/>
          <w:szCs w:val="24"/>
          <w:u w:val="single"/>
          <w:lang w:val="en-US"/>
        </w:rPr>
      </w:pPr>
    </w:p>
    <w:p w14:paraId="28A1ADF6" w14:textId="77777777" w:rsidR="00167433" w:rsidRDefault="00167433" w:rsidP="009452B7">
      <w:pPr>
        <w:rPr>
          <w:rFonts w:ascii="Arial" w:hAnsi="Arial" w:cs="Arial"/>
          <w:b/>
          <w:bCs/>
          <w:sz w:val="24"/>
          <w:szCs w:val="24"/>
          <w:u w:val="single"/>
          <w:lang w:val="en-US"/>
        </w:rPr>
      </w:pPr>
    </w:p>
    <w:p w14:paraId="2F54E857" w14:textId="77777777" w:rsidR="00167433" w:rsidRDefault="00167433" w:rsidP="009452B7">
      <w:pPr>
        <w:rPr>
          <w:rFonts w:ascii="Arial" w:hAnsi="Arial" w:cs="Arial"/>
          <w:b/>
          <w:bCs/>
          <w:sz w:val="24"/>
          <w:szCs w:val="24"/>
          <w:u w:val="single"/>
          <w:lang w:val="en-US"/>
        </w:rPr>
      </w:pPr>
    </w:p>
    <w:p w14:paraId="387210E5" w14:textId="77777777" w:rsidR="00167433" w:rsidRDefault="00167433" w:rsidP="009452B7">
      <w:pPr>
        <w:rPr>
          <w:rFonts w:ascii="Arial" w:hAnsi="Arial" w:cs="Arial"/>
          <w:b/>
          <w:bCs/>
          <w:sz w:val="24"/>
          <w:szCs w:val="24"/>
          <w:u w:val="single"/>
          <w:lang w:val="en-US"/>
        </w:rPr>
      </w:pPr>
    </w:p>
    <w:p w14:paraId="705371B5" w14:textId="77777777" w:rsidR="00167433" w:rsidRPr="00C17CF3" w:rsidRDefault="00167433" w:rsidP="009452B7">
      <w:pPr>
        <w:rPr>
          <w:rFonts w:ascii="Arial" w:hAnsi="Arial" w:cs="Arial"/>
          <w:b/>
          <w:bCs/>
          <w:sz w:val="24"/>
          <w:szCs w:val="24"/>
          <w:u w:val="single"/>
          <w:lang w:val="en-US"/>
        </w:rPr>
      </w:pPr>
    </w:p>
    <w:p w14:paraId="448A52C9" w14:textId="0996BB85" w:rsidR="00605D06" w:rsidRPr="00C17CF3" w:rsidRDefault="00605D06" w:rsidP="009452B7">
      <w:pPr>
        <w:rPr>
          <w:rFonts w:ascii="Arial" w:hAnsi="Arial" w:cs="Arial"/>
          <w:b/>
          <w:bCs/>
          <w:sz w:val="24"/>
          <w:szCs w:val="24"/>
          <w:u w:val="single"/>
          <w:lang w:val="en-US"/>
        </w:rPr>
      </w:pPr>
    </w:p>
    <w:bookmarkStart w:id="12" w:name="_Toc86606000" w:displacedByCustomXml="next"/>
    <w:sdt>
      <w:sdtPr>
        <w:rPr>
          <w:rFonts w:asciiTheme="minorHAnsi" w:eastAsiaTheme="minorHAnsi" w:hAnsiTheme="minorHAnsi" w:cstheme="minorBidi"/>
          <w:color w:val="auto"/>
          <w:sz w:val="22"/>
          <w:szCs w:val="22"/>
          <w:lang w:val="en-GB"/>
        </w:rPr>
        <w:id w:val="88361708"/>
        <w:docPartObj>
          <w:docPartGallery w:val="Bibliographies"/>
          <w:docPartUnique/>
        </w:docPartObj>
      </w:sdtPr>
      <w:sdtEndPr/>
      <w:sdtContent>
        <w:p w14:paraId="5894B0CC" w14:textId="7FA1F0DD" w:rsidR="00AC556F" w:rsidRDefault="00AC556F">
          <w:pPr>
            <w:pStyle w:val="Heading1"/>
          </w:pPr>
          <w:r>
            <w:t>References</w:t>
          </w:r>
          <w:bookmarkEnd w:id="12"/>
        </w:p>
        <w:sdt>
          <w:sdtPr>
            <w:id w:val="-573587230"/>
            <w:bibliography/>
          </w:sdtPr>
          <w:sdtEndPr/>
          <w:sdtContent>
            <w:p w14:paraId="4306849A" w14:textId="77777777" w:rsidR="00B4507A" w:rsidRDefault="00AC556F" w:rsidP="00B4507A">
              <w:pPr>
                <w:pStyle w:val="Bibliography"/>
                <w:ind w:left="720" w:hanging="720"/>
                <w:rPr>
                  <w:noProof/>
                  <w:sz w:val="24"/>
                  <w:szCs w:val="24"/>
                  <w:lang w:val="en-US"/>
                </w:rPr>
              </w:pPr>
              <w:r>
                <w:fldChar w:fldCharType="begin"/>
              </w:r>
              <w:r>
                <w:instrText xml:space="preserve"> BIBLIOGRAPHY </w:instrText>
              </w:r>
              <w:r>
                <w:fldChar w:fldCharType="separate"/>
              </w:r>
              <w:r w:rsidR="00B4507A">
                <w:rPr>
                  <w:noProof/>
                  <w:lang w:val="en-US"/>
                </w:rPr>
                <w:t xml:space="preserve">Balkhair, A. (2020). Covid-19 pandemic: a new chapter in the history of infectious diseases. </w:t>
              </w:r>
              <w:r w:rsidR="00B4507A">
                <w:rPr>
                  <w:i/>
                  <w:iCs/>
                  <w:noProof/>
                  <w:lang w:val="en-US"/>
                </w:rPr>
                <w:t>Oman medical journal, 35</w:t>
              </w:r>
              <w:r w:rsidR="00B4507A">
                <w:rPr>
                  <w:noProof/>
                  <w:lang w:val="en-US"/>
                </w:rPr>
                <w:t>(2), 123.</w:t>
              </w:r>
            </w:p>
            <w:p w14:paraId="6C19D618" w14:textId="77777777" w:rsidR="00B4507A" w:rsidRDefault="00B4507A" w:rsidP="00B4507A">
              <w:pPr>
                <w:pStyle w:val="Bibliography"/>
                <w:ind w:left="720" w:hanging="720"/>
                <w:rPr>
                  <w:noProof/>
                  <w:lang w:val="en-US"/>
                </w:rPr>
              </w:pPr>
              <w:r>
                <w:rPr>
                  <w:noProof/>
                  <w:lang w:val="en-US"/>
                </w:rPr>
                <w:t xml:space="preserve">Caligiuri, P. (2021). Predictors of employees prefernce for working from home post pandemic. </w:t>
              </w:r>
              <w:r>
                <w:rPr>
                  <w:i/>
                  <w:iCs/>
                  <w:noProof/>
                  <w:lang w:val="en-US"/>
                </w:rPr>
                <w:t>Business and economic research, 11</w:t>
              </w:r>
              <w:r>
                <w:rPr>
                  <w:noProof/>
                  <w:lang w:val="en-US"/>
                </w:rPr>
                <w:t>(2), 1-19.</w:t>
              </w:r>
            </w:p>
            <w:p w14:paraId="363741DE" w14:textId="77777777" w:rsidR="00B4507A" w:rsidRDefault="00B4507A" w:rsidP="00B4507A">
              <w:pPr>
                <w:pStyle w:val="Bibliography"/>
                <w:ind w:left="720" w:hanging="720"/>
                <w:rPr>
                  <w:noProof/>
                  <w:lang w:val="en-US"/>
                </w:rPr>
              </w:pPr>
              <w:r>
                <w:rPr>
                  <w:noProof/>
                  <w:lang w:val="en-US"/>
                </w:rPr>
                <w:t xml:space="preserve">Chung, H., &amp; Birkett, H. :. (2021). Covid-19, flexible working and implications for gender equality in the United Kingdom. </w:t>
              </w:r>
              <w:r>
                <w:rPr>
                  <w:i/>
                  <w:iCs/>
                  <w:noProof/>
                  <w:lang w:val="en-US"/>
                </w:rPr>
                <w:t xml:space="preserve">Gender and society </w:t>
              </w:r>
              <w:r>
                <w:rPr>
                  <w:noProof/>
                  <w:lang w:val="en-US"/>
                </w:rPr>
                <w:t>, 1-10.</w:t>
              </w:r>
            </w:p>
            <w:p w14:paraId="00E6B1E7" w14:textId="77777777" w:rsidR="00B4507A" w:rsidRDefault="00B4507A" w:rsidP="00B4507A">
              <w:pPr>
                <w:pStyle w:val="Bibliography"/>
                <w:ind w:left="720" w:hanging="720"/>
                <w:rPr>
                  <w:noProof/>
                  <w:lang w:val="en-US"/>
                </w:rPr>
              </w:pPr>
              <w:r>
                <w:rPr>
                  <w:noProof/>
                  <w:lang w:val="en-US"/>
                </w:rPr>
                <w:t xml:space="preserve">Connelly, L. M. (2008). Pilot studies. </w:t>
              </w:r>
              <w:r>
                <w:rPr>
                  <w:i/>
                  <w:iCs/>
                  <w:noProof/>
                  <w:lang w:val="en-US"/>
                </w:rPr>
                <w:t>Medsurg nursing, 17</w:t>
              </w:r>
              <w:r>
                <w:rPr>
                  <w:noProof/>
                  <w:lang w:val="en-US"/>
                </w:rPr>
                <w:t>(6), 411.</w:t>
              </w:r>
            </w:p>
            <w:p w14:paraId="2D438CA3" w14:textId="77777777" w:rsidR="00B4507A" w:rsidRDefault="00B4507A" w:rsidP="00B4507A">
              <w:pPr>
                <w:pStyle w:val="Bibliography"/>
                <w:ind w:left="720" w:hanging="720"/>
                <w:rPr>
                  <w:noProof/>
                  <w:lang w:val="en-US"/>
                </w:rPr>
              </w:pPr>
              <w:r>
                <w:rPr>
                  <w:noProof/>
                  <w:lang w:val="en-US"/>
                </w:rPr>
                <w:t xml:space="preserve">Giurge, L., Whillans, A., &amp; Yemiscigil, A. (2021). A multicountry perspective on gender differences in time use during COVID-19. </w:t>
              </w:r>
              <w:r>
                <w:rPr>
                  <w:i/>
                  <w:iCs/>
                  <w:noProof/>
                  <w:lang w:val="en-US"/>
                </w:rPr>
                <w:t>Proceedings of the National Academy of Sciences, 118</w:t>
              </w:r>
              <w:r>
                <w:rPr>
                  <w:noProof/>
                  <w:lang w:val="en-US"/>
                </w:rPr>
                <w:t>(12).</w:t>
              </w:r>
            </w:p>
            <w:p w14:paraId="13771905" w14:textId="77777777" w:rsidR="00B4507A" w:rsidRDefault="00B4507A" w:rsidP="00B4507A">
              <w:pPr>
                <w:pStyle w:val="Bibliography"/>
                <w:ind w:left="720" w:hanging="720"/>
                <w:rPr>
                  <w:noProof/>
                  <w:lang w:val="en-US"/>
                </w:rPr>
              </w:pPr>
              <w:r>
                <w:rPr>
                  <w:noProof/>
                  <w:lang w:val="en-US"/>
                </w:rPr>
                <w:t xml:space="preserve">Hupkau, C., &amp; Petrongolo, B. (2020). Work care and gender during the covid-19 crisis. </w:t>
              </w:r>
              <w:r>
                <w:rPr>
                  <w:i/>
                  <w:iCs/>
                  <w:noProof/>
                  <w:lang w:val="en-US"/>
                </w:rPr>
                <w:t>CEP Covid-19 Analysis</w:t>
              </w:r>
              <w:r>
                <w:rPr>
                  <w:noProof/>
                  <w:lang w:val="en-US"/>
                </w:rPr>
                <w:t>, 1-12.</w:t>
              </w:r>
            </w:p>
            <w:p w14:paraId="5B077E96" w14:textId="77777777" w:rsidR="00B4507A" w:rsidRDefault="00B4507A" w:rsidP="00B4507A">
              <w:pPr>
                <w:pStyle w:val="Bibliography"/>
                <w:ind w:left="720" w:hanging="720"/>
                <w:rPr>
                  <w:noProof/>
                  <w:lang w:val="en-US"/>
                </w:rPr>
              </w:pPr>
              <w:r>
                <w:rPr>
                  <w:noProof/>
                  <w:lang w:val="en-US"/>
                </w:rPr>
                <w:t xml:space="preserve">Kinman, G., Grant, C., Fraser, J., Bell, N., Breslin, G., Colville, T., &amp; MacKey, G. (2020). Working from Home: Healthy Sustainable Working During the Covid-19 Pandemic and Beyond. </w:t>
              </w:r>
              <w:r>
                <w:rPr>
                  <w:i/>
                  <w:iCs/>
                  <w:noProof/>
                  <w:lang w:val="en-US"/>
                </w:rPr>
                <w:t>British Psychological Society</w:t>
              </w:r>
              <w:r>
                <w:rPr>
                  <w:noProof/>
                  <w:lang w:val="en-US"/>
                </w:rPr>
                <w:t>, 1-14.</w:t>
              </w:r>
            </w:p>
            <w:p w14:paraId="499037AA" w14:textId="77777777" w:rsidR="00B4507A" w:rsidRDefault="00B4507A" w:rsidP="00B4507A">
              <w:pPr>
                <w:pStyle w:val="Bibliography"/>
                <w:ind w:left="720" w:hanging="720"/>
                <w:rPr>
                  <w:noProof/>
                  <w:lang w:val="en-US"/>
                </w:rPr>
              </w:pPr>
              <w:r>
                <w:rPr>
                  <w:noProof/>
                  <w:lang w:val="en-US"/>
                </w:rPr>
                <w:t xml:space="preserve">Leslie, L., Manchester, C. F., Park, T. Y., &amp; Mehng, S. A. (2012). Flexible work practices: a source of career premiums or penalties? </w:t>
              </w:r>
              <w:r>
                <w:rPr>
                  <w:i/>
                  <w:iCs/>
                  <w:noProof/>
                  <w:lang w:val="en-US"/>
                </w:rPr>
                <w:t>Academy of managment journal, 55</w:t>
              </w:r>
              <w:r>
                <w:rPr>
                  <w:noProof/>
                  <w:lang w:val="en-US"/>
                </w:rPr>
                <w:t>, 1407/1428.</w:t>
              </w:r>
            </w:p>
            <w:p w14:paraId="3CB45DF5" w14:textId="77777777" w:rsidR="00B4507A" w:rsidRDefault="00B4507A" w:rsidP="00B4507A">
              <w:pPr>
                <w:pStyle w:val="Bibliography"/>
                <w:ind w:left="720" w:hanging="720"/>
                <w:rPr>
                  <w:noProof/>
                  <w:lang w:val="en-US"/>
                </w:rPr>
              </w:pPr>
              <w:r>
                <w:rPr>
                  <w:noProof/>
                  <w:lang w:val="en-US"/>
                </w:rPr>
                <w:t xml:space="preserve">McHugh, M. (2013). The chi-square test of independence. </w:t>
              </w:r>
              <w:r>
                <w:rPr>
                  <w:i/>
                  <w:iCs/>
                  <w:noProof/>
                  <w:lang w:val="en-US"/>
                </w:rPr>
                <w:t>Biochemia medica, 23</w:t>
              </w:r>
              <w:r>
                <w:rPr>
                  <w:noProof/>
                  <w:lang w:val="en-US"/>
                </w:rPr>
                <w:t>(2), 143-149.</w:t>
              </w:r>
            </w:p>
            <w:p w14:paraId="6E855ABD" w14:textId="77777777" w:rsidR="00B4507A" w:rsidRDefault="00B4507A" w:rsidP="00B4507A">
              <w:pPr>
                <w:pStyle w:val="Bibliography"/>
                <w:ind w:left="720" w:hanging="720"/>
                <w:rPr>
                  <w:noProof/>
                  <w:lang w:val="en-US"/>
                </w:rPr>
              </w:pPr>
              <w:r>
                <w:rPr>
                  <w:noProof/>
                  <w:lang w:val="en-US"/>
                </w:rPr>
                <w:t xml:space="preserve">ONS. (2020, April). </w:t>
              </w:r>
              <w:r>
                <w:rPr>
                  <w:i/>
                  <w:iCs/>
                  <w:noProof/>
                  <w:lang w:val="en-US"/>
                </w:rPr>
                <w:t>Coronavirus and homeworking in the UK: April 2020.</w:t>
              </w:r>
              <w:r>
                <w:rPr>
                  <w:noProof/>
                  <w:lang w:val="en-US"/>
                </w:rPr>
                <w:t xml:space="preserve"> Retrieved from Office of National Statistics: https://www.ons.gov.uk/employmentandlabourmarket/peopleinwork/employmentandemployeetypes/bulletins/coronavirusandhomeworkingintheuk/april2020</w:t>
              </w:r>
            </w:p>
            <w:p w14:paraId="5B4F573A" w14:textId="0676337D" w:rsidR="00AC556F" w:rsidRDefault="00AC556F" w:rsidP="00B4507A">
              <w:r>
                <w:rPr>
                  <w:b/>
                  <w:bCs/>
                  <w:noProof/>
                </w:rPr>
                <w:fldChar w:fldCharType="end"/>
              </w:r>
            </w:p>
          </w:sdtContent>
        </w:sdt>
      </w:sdtContent>
    </w:sdt>
    <w:p w14:paraId="76A49044" w14:textId="223F6E53" w:rsidR="00605D06" w:rsidRPr="00C17CF3" w:rsidRDefault="00605D06" w:rsidP="009452B7">
      <w:pPr>
        <w:rPr>
          <w:rFonts w:ascii="Arial" w:hAnsi="Arial" w:cs="Arial"/>
          <w:b/>
          <w:bCs/>
          <w:sz w:val="24"/>
          <w:szCs w:val="24"/>
          <w:u w:val="single"/>
          <w:lang w:val="en-US"/>
        </w:rPr>
      </w:pPr>
    </w:p>
    <w:p w14:paraId="76783619" w14:textId="7CC05603" w:rsidR="00605D06" w:rsidRPr="00C17CF3" w:rsidRDefault="00605D06" w:rsidP="009452B7">
      <w:pPr>
        <w:rPr>
          <w:rFonts w:ascii="Arial" w:hAnsi="Arial" w:cs="Arial"/>
          <w:b/>
          <w:bCs/>
          <w:sz w:val="24"/>
          <w:szCs w:val="24"/>
          <w:u w:val="single"/>
          <w:lang w:val="en-US"/>
        </w:rPr>
      </w:pPr>
    </w:p>
    <w:p w14:paraId="47ACA097" w14:textId="28AAE89E" w:rsidR="00605D06" w:rsidRPr="00C17CF3" w:rsidRDefault="00605D06" w:rsidP="009452B7">
      <w:pPr>
        <w:rPr>
          <w:rFonts w:ascii="Arial" w:hAnsi="Arial" w:cs="Arial"/>
          <w:b/>
          <w:bCs/>
          <w:sz w:val="24"/>
          <w:szCs w:val="24"/>
          <w:u w:val="single"/>
          <w:lang w:val="en-US"/>
        </w:rPr>
      </w:pPr>
    </w:p>
    <w:p w14:paraId="3FAAB683" w14:textId="77777777" w:rsidR="00C17CF3" w:rsidRPr="00C17CF3" w:rsidRDefault="00C17CF3" w:rsidP="009452B7">
      <w:pPr>
        <w:rPr>
          <w:rFonts w:ascii="Arial" w:hAnsi="Arial" w:cs="Arial"/>
          <w:b/>
          <w:bCs/>
          <w:sz w:val="24"/>
          <w:szCs w:val="24"/>
          <w:u w:val="single"/>
          <w:lang w:val="en-US"/>
        </w:rPr>
      </w:pPr>
    </w:p>
    <w:p w14:paraId="52DF06AA" w14:textId="510F7A07" w:rsidR="00605D06" w:rsidRPr="00C17CF3" w:rsidRDefault="00605D06" w:rsidP="009452B7">
      <w:pPr>
        <w:rPr>
          <w:rFonts w:ascii="Arial" w:hAnsi="Arial" w:cs="Arial"/>
          <w:b/>
          <w:bCs/>
          <w:sz w:val="24"/>
          <w:szCs w:val="24"/>
          <w:u w:val="single"/>
          <w:lang w:val="en-US"/>
        </w:rPr>
      </w:pPr>
    </w:p>
    <w:p w14:paraId="59C94951" w14:textId="1A0E7C0C" w:rsidR="00605D06" w:rsidRPr="00C17CF3" w:rsidRDefault="00605D06" w:rsidP="009452B7">
      <w:pPr>
        <w:rPr>
          <w:rFonts w:ascii="Arial" w:hAnsi="Arial" w:cs="Arial"/>
          <w:b/>
          <w:bCs/>
          <w:sz w:val="24"/>
          <w:szCs w:val="24"/>
          <w:u w:val="single"/>
          <w:lang w:val="en-US"/>
        </w:rPr>
      </w:pPr>
    </w:p>
    <w:p w14:paraId="38B9A71C" w14:textId="454CB357" w:rsidR="00605D06" w:rsidRPr="00C17CF3" w:rsidRDefault="00605D06" w:rsidP="009452B7">
      <w:pPr>
        <w:rPr>
          <w:rFonts w:ascii="Arial" w:hAnsi="Arial" w:cs="Arial"/>
          <w:b/>
          <w:bCs/>
          <w:sz w:val="24"/>
          <w:szCs w:val="24"/>
          <w:u w:val="single"/>
          <w:lang w:val="en-US"/>
        </w:rPr>
      </w:pPr>
    </w:p>
    <w:p w14:paraId="582B23D3" w14:textId="77777777" w:rsidR="00C17CF3" w:rsidRDefault="00C17CF3" w:rsidP="009452B7">
      <w:pPr>
        <w:rPr>
          <w:rFonts w:ascii="Arial" w:hAnsi="Arial" w:cs="Arial"/>
          <w:b/>
          <w:bCs/>
          <w:sz w:val="24"/>
          <w:szCs w:val="24"/>
          <w:u w:val="single"/>
          <w:lang w:val="en-US"/>
        </w:rPr>
      </w:pPr>
    </w:p>
    <w:p w14:paraId="6BBDA7EE" w14:textId="2A42321F" w:rsidR="00D364BF" w:rsidRDefault="00D364BF" w:rsidP="009452B7">
      <w:pPr>
        <w:rPr>
          <w:rFonts w:ascii="Arial" w:hAnsi="Arial" w:cs="Arial"/>
          <w:b/>
          <w:bCs/>
          <w:sz w:val="24"/>
          <w:szCs w:val="24"/>
          <w:u w:val="single"/>
          <w:lang w:val="en-US"/>
        </w:rPr>
      </w:pPr>
    </w:p>
    <w:p w14:paraId="66133E40" w14:textId="77777777" w:rsidR="00BC5E47" w:rsidRDefault="00BC5E47" w:rsidP="009452B7">
      <w:pPr>
        <w:rPr>
          <w:rFonts w:ascii="Arial" w:hAnsi="Arial" w:cs="Arial"/>
          <w:b/>
          <w:bCs/>
          <w:sz w:val="24"/>
          <w:szCs w:val="24"/>
          <w:u w:val="single"/>
          <w:lang w:val="en-US"/>
        </w:rPr>
      </w:pPr>
    </w:p>
    <w:p w14:paraId="447BA08B" w14:textId="77777777" w:rsidR="00AC556F" w:rsidRDefault="00AC556F" w:rsidP="009452B7">
      <w:pPr>
        <w:rPr>
          <w:rFonts w:ascii="Arial" w:hAnsi="Arial" w:cs="Arial"/>
          <w:b/>
          <w:bCs/>
          <w:sz w:val="24"/>
          <w:szCs w:val="24"/>
          <w:u w:val="single"/>
          <w:lang w:val="en-US"/>
        </w:rPr>
      </w:pPr>
    </w:p>
    <w:p w14:paraId="2A88E61A" w14:textId="3D8C2531" w:rsidR="00605D06" w:rsidRPr="00C17CF3" w:rsidRDefault="00605D06" w:rsidP="0098423B">
      <w:pPr>
        <w:pStyle w:val="Heading1"/>
      </w:pPr>
      <w:bookmarkStart w:id="13" w:name="_Toc86606001"/>
      <w:r w:rsidRPr="00C17CF3">
        <w:lastRenderedPageBreak/>
        <w:t>Append</w:t>
      </w:r>
      <w:r w:rsidR="003353F2" w:rsidRPr="00C17CF3">
        <w:t>ices</w:t>
      </w:r>
      <w:bookmarkEnd w:id="13"/>
      <w:r w:rsidR="003353F2" w:rsidRPr="00C17CF3">
        <w:t xml:space="preserve"> </w:t>
      </w:r>
    </w:p>
    <w:p w14:paraId="40009A67" w14:textId="77777777" w:rsidR="00E82587" w:rsidRDefault="00E82587" w:rsidP="009452B7">
      <w:pPr>
        <w:rPr>
          <w:rFonts w:ascii="Arial" w:hAnsi="Arial" w:cs="Arial"/>
          <w:sz w:val="24"/>
          <w:szCs w:val="24"/>
          <w:lang w:val="en-US"/>
        </w:rPr>
      </w:pPr>
    </w:p>
    <w:p w14:paraId="625659B4" w14:textId="1D66D019" w:rsidR="009818ED" w:rsidRPr="00C17CF3" w:rsidRDefault="009818ED" w:rsidP="0098423B">
      <w:pPr>
        <w:pStyle w:val="Heading2"/>
        <w:rPr>
          <w:lang w:val="en-US"/>
        </w:rPr>
      </w:pPr>
      <w:bookmarkStart w:id="14" w:name="_Toc86606002"/>
      <w:r w:rsidRPr="00C17CF3">
        <w:rPr>
          <w:lang w:val="en-US"/>
        </w:rPr>
        <w:t xml:space="preserve">Appendix </w:t>
      </w:r>
      <w:proofErr w:type="spellStart"/>
      <w:r w:rsidR="0098423B">
        <w:rPr>
          <w:lang w:val="en-US"/>
        </w:rPr>
        <w:t>i</w:t>
      </w:r>
      <w:bookmarkEnd w:id="14"/>
      <w:proofErr w:type="spellEnd"/>
    </w:p>
    <w:p w14:paraId="7F98CCBC" w14:textId="10371779" w:rsidR="009818ED" w:rsidRPr="00C17CF3" w:rsidRDefault="006041C7" w:rsidP="006041C7">
      <w:pPr>
        <w:jc w:val="center"/>
        <w:rPr>
          <w:rFonts w:ascii="Arial" w:hAnsi="Arial" w:cs="Arial"/>
          <w:sz w:val="24"/>
          <w:szCs w:val="24"/>
          <w:lang w:val="en-US"/>
        </w:rPr>
      </w:pPr>
      <w:r w:rsidRPr="00C17CF3">
        <w:rPr>
          <w:rFonts w:ascii="Arial" w:hAnsi="Arial" w:cs="Arial"/>
          <w:sz w:val="24"/>
          <w:szCs w:val="24"/>
          <w:lang w:val="en-US"/>
        </w:rPr>
        <w:t>Data Collection Questions for Report 1 – Chi-square</w:t>
      </w:r>
    </w:p>
    <w:p w14:paraId="2C8C2C3D" w14:textId="1889EB3E" w:rsidR="006041C7" w:rsidRPr="00C17CF3" w:rsidRDefault="006041C7" w:rsidP="006041C7">
      <w:pPr>
        <w:jc w:val="center"/>
        <w:rPr>
          <w:rFonts w:ascii="Arial" w:hAnsi="Arial" w:cs="Arial"/>
          <w:sz w:val="24"/>
          <w:szCs w:val="24"/>
          <w:lang w:val="en-US"/>
        </w:rPr>
      </w:pPr>
    </w:p>
    <w:p w14:paraId="7E125D25" w14:textId="5DCFC57C" w:rsidR="006041C7" w:rsidRPr="00C17CF3" w:rsidRDefault="00FE5773" w:rsidP="00FE5773">
      <w:pPr>
        <w:rPr>
          <w:rFonts w:ascii="Arial" w:hAnsi="Arial" w:cs="Arial"/>
          <w:sz w:val="24"/>
          <w:szCs w:val="24"/>
          <w:lang w:val="en-US"/>
        </w:rPr>
      </w:pPr>
      <w:r w:rsidRPr="00C17CF3">
        <w:rPr>
          <w:rFonts w:ascii="Arial" w:hAnsi="Arial" w:cs="Arial"/>
          <w:sz w:val="24"/>
          <w:szCs w:val="24"/>
          <w:lang w:val="en-US"/>
        </w:rPr>
        <w:t xml:space="preserve">Please state you gender </w:t>
      </w:r>
    </w:p>
    <w:p w14:paraId="06D7FC85" w14:textId="26FF1EF5" w:rsidR="00FE5773" w:rsidRPr="00C17CF3" w:rsidRDefault="00FE5773" w:rsidP="00FE5773">
      <w:pPr>
        <w:rPr>
          <w:rFonts w:ascii="Arial" w:hAnsi="Arial" w:cs="Arial"/>
          <w:sz w:val="24"/>
          <w:szCs w:val="24"/>
          <w:lang w:val="en-US"/>
        </w:rPr>
      </w:pPr>
    </w:p>
    <w:p w14:paraId="24537007" w14:textId="2F961CC7" w:rsidR="00FE5773" w:rsidRPr="00C17CF3" w:rsidRDefault="00FE5773" w:rsidP="00FE5773">
      <w:pPr>
        <w:pStyle w:val="ListParagraph"/>
        <w:numPr>
          <w:ilvl w:val="0"/>
          <w:numId w:val="4"/>
        </w:numPr>
        <w:rPr>
          <w:rFonts w:ascii="Arial" w:hAnsi="Arial" w:cs="Arial"/>
          <w:sz w:val="24"/>
          <w:szCs w:val="24"/>
          <w:lang w:val="en-US"/>
        </w:rPr>
      </w:pPr>
      <w:r w:rsidRPr="00C17CF3">
        <w:rPr>
          <w:rFonts w:ascii="Arial" w:hAnsi="Arial" w:cs="Arial"/>
          <w:sz w:val="24"/>
          <w:szCs w:val="24"/>
          <w:lang w:val="en-US"/>
        </w:rPr>
        <w:t>Male</w:t>
      </w:r>
    </w:p>
    <w:p w14:paraId="2CDABBF6" w14:textId="0C537C7A" w:rsidR="00FE5773" w:rsidRPr="00C17CF3" w:rsidRDefault="00FE5773" w:rsidP="00FE5773">
      <w:pPr>
        <w:pStyle w:val="ListParagraph"/>
        <w:numPr>
          <w:ilvl w:val="0"/>
          <w:numId w:val="4"/>
        </w:numPr>
        <w:rPr>
          <w:rFonts w:ascii="Arial" w:hAnsi="Arial" w:cs="Arial"/>
          <w:sz w:val="24"/>
          <w:szCs w:val="24"/>
          <w:lang w:val="en-US"/>
        </w:rPr>
      </w:pPr>
      <w:r w:rsidRPr="00C17CF3">
        <w:rPr>
          <w:rFonts w:ascii="Arial" w:hAnsi="Arial" w:cs="Arial"/>
          <w:sz w:val="24"/>
          <w:szCs w:val="24"/>
          <w:lang w:val="en-US"/>
        </w:rPr>
        <w:t xml:space="preserve">Female </w:t>
      </w:r>
    </w:p>
    <w:p w14:paraId="79DB06F8" w14:textId="199F856F" w:rsidR="00FE5773" w:rsidRPr="00C17CF3" w:rsidRDefault="00FE5773" w:rsidP="00FE5773">
      <w:pPr>
        <w:pStyle w:val="ListParagraph"/>
        <w:numPr>
          <w:ilvl w:val="0"/>
          <w:numId w:val="4"/>
        </w:numPr>
        <w:rPr>
          <w:rFonts w:ascii="Arial" w:hAnsi="Arial" w:cs="Arial"/>
          <w:sz w:val="24"/>
          <w:szCs w:val="24"/>
          <w:lang w:val="en-US"/>
        </w:rPr>
      </w:pPr>
      <w:r w:rsidRPr="00C17CF3">
        <w:rPr>
          <w:rFonts w:ascii="Arial" w:hAnsi="Arial" w:cs="Arial"/>
          <w:sz w:val="24"/>
          <w:szCs w:val="24"/>
          <w:lang w:val="en-US"/>
        </w:rPr>
        <w:t xml:space="preserve">Non-binary / third gender </w:t>
      </w:r>
    </w:p>
    <w:p w14:paraId="17CEAED2" w14:textId="71F62C71" w:rsidR="00FE5773" w:rsidRPr="00C17CF3" w:rsidRDefault="00FE5773" w:rsidP="00FE5773">
      <w:pPr>
        <w:pStyle w:val="ListParagraph"/>
        <w:numPr>
          <w:ilvl w:val="0"/>
          <w:numId w:val="4"/>
        </w:numPr>
        <w:rPr>
          <w:rFonts w:ascii="Arial" w:hAnsi="Arial" w:cs="Arial"/>
          <w:sz w:val="24"/>
          <w:szCs w:val="24"/>
          <w:lang w:val="en-US"/>
        </w:rPr>
      </w:pPr>
      <w:r w:rsidRPr="00C17CF3">
        <w:rPr>
          <w:rFonts w:ascii="Arial" w:hAnsi="Arial" w:cs="Arial"/>
          <w:sz w:val="24"/>
          <w:szCs w:val="24"/>
          <w:lang w:val="en-US"/>
        </w:rPr>
        <w:t xml:space="preserve">Prefer not to say </w:t>
      </w:r>
    </w:p>
    <w:p w14:paraId="0C13D6BA" w14:textId="19E529EC" w:rsidR="00FE5773" w:rsidRPr="00C17CF3" w:rsidRDefault="00FE5773" w:rsidP="00FE5773">
      <w:pPr>
        <w:rPr>
          <w:rFonts w:ascii="Arial" w:hAnsi="Arial" w:cs="Arial"/>
          <w:sz w:val="24"/>
          <w:szCs w:val="24"/>
          <w:lang w:val="en-US"/>
        </w:rPr>
      </w:pPr>
    </w:p>
    <w:p w14:paraId="078607BF" w14:textId="2D55ED42" w:rsidR="00FE5773" w:rsidRPr="00C17CF3" w:rsidRDefault="00FE5773" w:rsidP="00FE5773">
      <w:pPr>
        <w:rPr>
          <w:rFonts w:ascii="Arial" w:hAnsi="Arial" w:cs="Arial"/>
          <w:sz w:val="24"/>
          <w:szCs w:val="24"/>
          <w:lang w:val="en-US"/>
        </w:rPr>
      </w:pPr>
      <w:r w:rsidRPr="00C17CF3">
        <w:rPr>
          <w:rFonts w:ascii="Arial" w:hAnsi="Arial" w:cs="Arial"/>
          <w:sz w:val="24"/>
          <w:szCs w:val="24"/>
          <w:lang w:val="en-US"/>
        </w:rPr>
        <w:t xml:space="preserve">Please indicate your age </w:t>
      </w:r>
    </w:p>
    <w:p w14:paraId="547BD5C4" w14:textId="2DC4A369" w:rsidR="00FE5773" w:rsidRPr="00C17CF3" w:rsidRDefault="00FE5773" w:rsidP="00FE5773">
      <w:pPr>
        <w:rPr>
          <w:rFonts w:ascii="Arial" w:hAnsi="Arial" w:cs="Arial"/>
          <w:sz w:val="24"/>
          <w:szCs w:val="24"/>
          <w:lang w:val="en-US"/>
        </w:rPr>
      </w:pPr>
    </w:p>
    <w:p w14:paraId="6BBDB980" w14:textId="7572E9DA" w:rsidR="00FE5773" w:rsidRPr="00C17CF3" w:rsidRDefault="00734C9F" w:rsidP="00FE5773">
      <w:pPr>
        <w:rPr>
          <w:rFonts w:ascii="Arial" w:hAnsi="Arial" w:cs="Arial"/>
          <w:sz w:val="24"/>
          <w:szCs w:val="24"/>
          <w:lang w:val="en-US"/>
        </w:rPr>
      </w:pP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r>
      <w:r w:rsidRPr="00C17CF3">
        <w:rPr>
          <w:rFonts w:ascii="Arial" w:hAnsi="Arial" w:cs="Arial"/>
          <w:sz w:val="24"/>
          <w:szCs w:val="24"/>
          <w:lang w:val="en-US"/>
        </w:rPr>
        <w:softHyphen/>
        <w:t>_______________________</w:t>
      </w:r>
    </w:p>
    <w:p w14:paraId="5482575D" w14:textId="275E7EB3" w:rsidR="00734C9F" w:rsidRPr="00C17CF3" w:rsidRDefault="00734C9F" w:rsidP="00FE5773">
      <w:pPr>
        <w:rPr>
          <w:rFonts w:ascii="Arial" w:hAnsi="Arial" w:cs="Arial"/>
          <w:sz w:val="24"/>
          <w:szCs w:val="24"/>
          <w:lang w:val="en-US"/>
        </w:rPr>
      </w:pPr>
    </w:p>
    <w:p w14:paraId="6F2F72CA" w14:textId="3ACB162E" w:rsidR="00734C9F" w:rsidRPr="00C17CF3" w:rsidRDefault="00734C9F" w:rsidP="00FE5773">
      <w:pPr>
        <w:rPr>
          <w:rFonts w:ascii="Arial" w:hAnsi="Arial" w:cs="Arial"/>
          <w:sz w:val="24"/>
          <w:szCs w:val="24"/>
          <w:lang w:val="en-US"/>
        </w:rPr>
      </w:pPr>
      <w:r w:rsidRPr="00C17CF3">
        <w:rPr>
          <w:rFonts w:ascii="Arial" w:hAnsi="Arial" w:cs="Arial"/>
          <w:sz w:val="24"/>
          <w:szCs w:val="24"/>
          <w:lang w:val="en-US"/>
        </w:rPr>
        <w:t xml:space="preserve">Do you prefer to work from home or your designated workplace? </w:t>
      </w:r>
    </w:p>
    <w:p w14:paraId="1C1EC8B1" w14:textId="6405E9F1" w:rsidR="00734C9F" w:rsidRPr="00C17CF3" w:rsidRDefault="00734C9F" w:rsidP="00FE5773">
      <w:pPr>
        <w:rPr>
          <w:rFonts w:ascii="Arial" w:hAnsi="Arial" w:cs="Arial"/>
          <w:sz w:val="24"/>
          <w:szCs w:val="24"/>
          <w:lang w:val="en-US"/>
        </w:rPr>
      </w:pPr>
    </w:p>
    <w:p w14:paraId="51ECB2DE" w14:textId="2D45F4D0" w:rsidR="00734C9F" w:rsidRPr="00C17CF3" w:rsidRDefault="006801C9" w:rsidP="006801C9">
      <w:pPr>
        <w:pStyle w:val="ListParagraph"/>
        <w:numPr>
          <w:ilvl w:val="0"/>
          <w:numId w:val="5"/>
        </w:numPr>
        <w:rPr>
          <w:rFonts w:ascii="Arial" w:hAnsi="Arial" w:cs="Arial"/>
          <w:sz w:val="24"/>
          <w:szCs w:val="24"/>
          <w:lang w:val="en-US"/>
        </w:rPr>
      </w:pPr>
      <w:r w:rsidRPr="00C17CF3">
        <w:rPr>
          <w:rFonts w:ascii="Arial" w:hAnsi="Arial" w:cs="Arial"/>
          <w:sz w:val="24"/>
          <w:szCs w:val="24"/>
          <w:lang w:val="en-US"/>
        </w:rPr>
        <w:t xml:space="preserve">I prefer to work from home </w:t>
      </w:r>
    </w:p>
    <w:p w14:paraId="6FCD95FE" w14:textId="6E5FF457" w:rsidR="006801C9" w:rsidRPr="00C17CF3" w:rsidRDefault="006801C9" w:rsidP="006801C9">
      <w:pPr>
        <w:pStyle w:val="ListParagraph"/>
        <w:numPr>
          <w:ilvl w:val="0"/>
          <w:numId w:val="5"/>
        </w:numPr>
        <w:rPr>
          <w:rFonts w:ascii="Arial" w:hAnsi="Arial" w:cs="Arial"/>
          <w:sz w:val="24"/>
          <w:szCs w:val="24"/>
          <w:lang w:val="en-US"/>
        </w:rPr>
      </w:pPr>
      <w:r w:rsidRPr="00C17CF3">
        <w:rPr>
          <w:rFonts w:ascii="Arial" w:hAnsi="Arial" w:cs="Arial"/>
          <w:sz w:val="24"/>
          <w:szCs w:val="24"/>
          <w:lang w:val="en-US"/>
        </w:rPr>
        <w:t xml:space="preserve">I prefer to work from my designated workplace </w:t>
      </w:r>
    </w:p>
    <w:p w14:paraId="722DA1F7" w14:textId="0844B356" w:rsidR="006801C9" w:rsidRPr="00C17CF3" w:rsidRDefault="006801C9" w:rsidP="006801C9">
      <w:pPr>
        <w:rPr>
          <w:rFonts w:ascii="Arial" w:hAnsi="Arial" w:cs="Arial"/>
          <w:sz w:val="24"/>
          <w:szCs w:val="24"/>
          <w:lang w:val="en-US"/>
        </w:rPr>
      </w:pPr>
    </w:p>
    <w:p w14:paraId="4EA09999" w14:textId="023154A2" w:rsidR="006801C9" w:rsidRPr="00C17CF3" w:rsidRDefault="006801C9" w:rsidP="006801C9">
      <w:pPr>
        <w:rPr>
          <w:rFonts w:ascii="Arial" w:hAnsi="Arial" w:cs="Arial"/>
          <w:sz w:val="24"/>
          <w:szCs w:val="24"/>
          <w:lang w:val="en-US"/>
        </w:rPr>
      </w:pPr>
    </w:p>
    <w:p w14:paraId="39887A5B" w14:textId="43CAD50B" w:rsidR="006801C9" w:rsidRPr="00C17CF3" w:rsidRDefault="006801C9" w:rsidP="006801C9">
      <w:pPr>
        <w:rPr>
          <w:rFonts w:ascii="Arial" w:hAnsi="Arial" w:cs="Arial"/>
          <w:sz w:val="24"/>
          <w:szCs w:val="24"/>
          <w:lang w:val="en-US"/>
        </w:rPr>
      </w:pPr>
    </w:p>
    <w:p w14:paraId="575BEBA0" w14:textId="7C6B30CA" w:rsidR="006801C9" w:rsidRPr="00C17CF3" w:rsidRDefault="006801C9" w:rsidP="006801C9">
      <w:pPr>
        <w:rPr>
          <w:rFonts w:ascii="Arial" w:hAnsi="Arial" w:cs="Arial"/>
          <w:sz w:val="24"/>
          <w:szCs w:val="24"/>
          <w:lang w:val="en-US"/>
        </w:rPr>
      </w:pPr>
    </w:p>
    <w:p w14:paraId="373BA327" w14:textId="05EEED0F" w:rsidR="006801C9" w:rsidRPr="00C17CF3" w:rsidRDefault="006801C9" w:rsidP="006801C9">
      <w:pPr>
        <w:rPr>
          <w:rFonts w:ascii="Arial" w:hAnsi="Arial" w:cs="Arial"/>
          <w:sz w:val="24"/>
          <w:szCs w:val="24"/>
          <w:lang w:val="en-US"/>
        </w:rPr>
      </w:pPr>
    </w:p>
    <w:p w14:paraId="3A08FC6A" w14:textId="05C84F8B" w:rsidR="006801C9" w:rsidRPr="00C17CF3" w:rsidRDefault="006801C9" w:rsidP="006801C9">
      <w:pPr>
        <w:rPr>
          <w:rFonts w:ascii="Arial" w:hAnsi="Arial" w:cs="Arial"/>
          <w:sz w:val="24"/>
          <w:szCs w:val="24"/>
          <w:lang w:val="en-US"/>
        </w:rPr>
      </w:pPr>
    </w:p>
    <w:p w14:paraId="70A04396" w14:textId="4F4DC541" w:rsidR="006801C9" w:rsidRPr="00C17CF3" w:rsidRDefault="006801C9" w:rsidP="006801C9">
      <w:pPr>
        <w:rPr>
          <w:rFonts w:ascii="Arial" w:hAnsi="Arial" w:cs="Arial"/>
          <w:sz w:val="24"/>
          <w:szCs w:val="24"/>
          <w:lang w:val="en-US"/>
        </w:rPr>
      </w:pPr>
    </w:p>
    <w:p w14:paraId="759540E0" w14:textId="79E6D1A6" w:rsidR="006801C9" w:rsidRPr="00C17CF3" w:rsidRDefault="006801C9" w:rsidP="006801C9">
      <w:pPr>
        <w:rPr>
          <w:rFonts w:ascii="Arial" w:hAnsi="Arial" w:cs="Arial"/>
          <w:sz w:val="24"/>
          <w:szCs w:val="24"/>
          <w:lang w:val="en-US"/>
        </w:rPr>
      </w:pPr>
    </w:p>
    <w:p w14:paraId="2705CC4F" w14:textId="247BC80B" w:rsidR="006801C9" w:rsidRPr="00C17CF3" w:rsidRDefault="006801C9" w:rsidP="006801C9">
      <w:pPr>
        <w:rPr>
          <w:rFonts w:ascii="Arial" w:hAnsi="Arial" w:cs="Arial"/>
          <w:sz w:val="24"/>
          <w:szCs w:val="24"/>
          <w:lang w:val="en-US"/>
        </w:rPr>
      </w:pPr>
    </w:p>
    <w:p w14:paraId="3BB62391" w14:textId="557F35C9" w:rsidR="006801C9" w:rsidRPr="00C17CF3" w:rsidRDefault="006801C9" w:rsidP="006801C9">
      <w:pPr>
        <w:rPr>
          <w:rFonts w:ascii="Arial" w:hAnsi="Arial" w:cs="Arial"/>
          <w:sz w:val="24"/>
          <w:szCs w:val="24"/>
          <w:lang w:val="en-US"/>
        </w:rPr>
      </w:pPr>
    </w:p>
    <w:p w14:paraId="0C3F3E22" w14:textId="713F5738" w:rsidR="006801C9" w:rsidRPr="00C17CF3" w:rsidRDefault="006801C9" w:rsidP="006801C9">
      <w:pPr>
        <w:rPr>
          <w:rFonts w:ascii="Arial" w:hAnsi="Arial" w:cs="Arial"/>
          <w:sz w:val="24"/>
          <w:szCs w:val="24"/>
          <w:lang w:val="en-US"/>
        </w:rPr>
      </w:pPr>
    </w:p>
    <w:p w14:paraId="2601FA61" w14:textId="34EF189B" w:rsidR="006801C9" w:rsidRPr="00C17CF3" w:rsidRDefault="006801C9" w:rsidP="006801C9">
      <w:pPr>
        <w:rPr>
          <w:rFonts w:ascii="Arial" w:hAnsi="Arial" w:cs="Arial"/>
          <w:sz w:val="24"/>
          <w:szCs w:val="24"/>
          <w:lang w:val="en-US"/>
        </w:rPr>
      </w:pPr>
    </w:p>
    <w:p w14:paraId="3922031D" w14:textId="688129CC" w:rsidR="006801C9" w:rsidRPr="00C17CF3" w:rsidRDefault="006801C9" w:rsidP="0098423B">
      <w:pPr>
        <w:pStyle w:val="Heading2"/>
        <w:rPr>
          <w:lang w:val="en-US"/>
        </w:rPr>
      </w:pPr>
      <w:bookmarkStart w:id="15" w:name="_Toc86606003"/>
      <w:r w:rsidRPr="00C17CF3">
        <w:rPr>
          <w:lang w:val="en-US"/>
        </w:rPr>
        <w:lastRenderedPageBreak/>
        <w:t>Appendix ii</w:t>
      </w:r>
      <w:bookmarkEnd w:id="15"/>
      <w:r w:rsidRPr="00C17CF3">
        <w:rPr>
          <w:lang w:val="en-US"/>
        </w:rPr>
        <w:t xml:space="preserve"> </w:t>
      </w:r>
    </w:p>
    <w:p w14:paraId="3E2D78A9" w14:textId="77777777" w:rsidR="006801C9" w:rsidRPr="00C17CF3" w:rsidRDefault="006801C9" w:rsidP="006801C9">
      <w:pPr>
        <w:rPr>
          <w:rFonts w:ascii="Arial" w:hAnsi="Arial" w:cs="Arial"/>
          <w:sz w:val="24"/>
          <w:szCs w:val="24"/>
          <w:lang w:val="en-US"/>
        </w:rPr>
      </w:pPr>
    </w:p>
    <w:p w14:paraId="5F2E6A8A" w14:textId="4EBD66A4" w:rsidR="009818ED" w:rsidRPr="00C17CF3" w:rsidRDefault="00725D63" w:rsidP="00725D63">
      <w:pPr>
        <w:jc w:val="center"/>
        <w:rPr>
          <w:rFonts w:ascii="Arial" w:hAnsi="Arial" w:cs="Arial"/>
          <w:b/>
          <w:bCs/>
          <w:sz w:val="24"/>
          <w:szCs w:val="24"/>
          <w:lang w:val="en-US"/>
        </w:rPr>
      </w:pPr>
      <w:r w:rsidRPr="00C17CF3">
        <w:rPr>
          <w:rFonts w:ascii="Arial" w:hAnsi="Arial" w:cs="Arial"/>
          <w:b/>
          <w:bCs/>
          <w:sz w:val="24"/>
          <w:szCs w:val="24"/>
          <w:lang w:val="en-US"/>
        </w:rPr>
        <w:t xml:space="preserve">Report 1 – Chi-square </w:t>
      </w:r>
    </w:p>
    <w:p w14:paraId="53178442" w14:textId="0A265F77" w:rsidR="00725D63" w:rsidRPr="00C17CF3" w:rsidRDefault="002B7597" w:rsidP="00725D63">
      <w:pPr>
        <w:jc w:val="center"/>
        <w:rPr>
          <w:rFonts w:ascii="Arial" w:hAnsi="Arial" w:cs="Arial"/>
          <w:b/>
          <w:bCs/>
          <w:sz w:val="24"/>
          <w:szCs w:val="24"/>
          <w:lang w:val="en-US"/>
        </w:rPr>
      </w:pPr>
      <w:r w:rsidRPr="00C17CF3">
        <w:rPr>
          <w:rFonts w:ascii="Arial" w:hAnsi="Arial" w:cs="Arial"/>
          <w:b/>
          <w:bCs/>
          <w:sz w:val="24"/>
          <w:szCs w:val="24"/>
          <w:lang w:val="en-US"/>
        </w:rPr>
        <w:t xml:space="preserve">Descriptive information for </w:t>
      </w:r>
      <w:r w:rsidR="00946928" w:rsidRPr="00C17CF3">
        <w:rPr>
          <w:rFonts w:ascii="Arial" w:hAnsi="Arial" w:cs="Arial"/>
          <w:b/>
          <w:bCs/>
          <w:sz w:val="24"/>
          <w:szCs w:val="24"/>
          <w:lang w:val="en-US"/>
        </w:rPr>
        <w:t xml:space="preserve">participant demographics </w:t>
      </w:r>
    </w:p>
    <w:p w14:paraId="7D28FD51" w14:textId="288B0942" w:rsidR="00946928" w:rsidRPr="00C17CF3" w:rsidRDefault="00946928" w:rsidP="00725D63">
      <w:pPr>
        <w:jc w:val="center"/>
        <w:rPr>
          <w:rFonts w:ascii="Arial" w:hAnsi="Arial" w:cs="Arial"/>
          <w:b/>
          <w:bCs/>
          <w:sz w:val="24"/>
          <w:szCs w:val="24"/>
          <w:lang w:val="en-US"/>
        </w:rPr>
      </w:pPr>
    </w:p>
    <w:p w14:paraId="7B6B2BFF" w14:textId="231DDE3D" w:rsidR="00946928" w:rsidRPr="00C17CF3" w:rsidRDefault="00946928" w:rsidP="00946928">
      <w:pPr>
        <w:rPr>
          <w:rFonts w:ascii="Arial" w:hAnsi="Arial" w:cs="Arial"/>
          <w:b/>
          <w:bCs/>
          <w:sz w:val="24"/>
          <w:szCs w:val="24"/>
          <w:lang w:val="en-US"/>
        </w:rPr>
      </w:pPr>
      <w:r w:rsidRPr="00C17CF3">
        <w:rPr>
          <w:rFonts w:ascii="Arial" w:hAnsi="Arial" w:cs="Arial"/>
          <w:b/>
          <w:bCs/>
          <w:sz w:val="24"/>
          <w:szCs w:val="24"/>
          <w:lang w:val="en-US"/>
        </w:rPr>
        <w:t xml:space="preserve">Number of participants: </w:t>
      </w:r>
    </w:p>
    <w:p w14:paraId="4BE38940" w14:textId="731533D7" w:rsidR="00946928" w:rsidRPr="00C17CF3" w:rsidRDefault="00946928" w:rsidP="00946928">
      <w:pPr>
        <w:rPr>
          <w:rFonts w:ascii="Arial" w:hAnsi="Arial" w:cs="Arial"/>
          <w:b/>
          <w:bCs/>
          <w:sz w:val="24"/>
          <w:szCs w:val="24"/>
          <w:lang w:val="en-US"/>
        </w:rPr>
      </w:pPr>
    </w:p>
    <w:p w14:paraId="0F72A5E9" w14:textId="4773841C" w:rsidR="00946928" w:rsidRPr="00C17CF3" w:rsidRDefault="005D265F" w:rsidP="00946928">
      <w:pPr>
        <w:rPr>
          <w:rFonts w:ascii="Arial" w:hAnsi="Arial" w:cs="Arial"/>
          <w:b/>
          <w:bCs/>
          <w:sz w:val="24"/>
          <w:szCs w:val="24"/>
          <w:lang w:val="en-US"/>
        </w:rPr>
      </w:pPr>
      <w:r w:rsidRPr="00C17CF3">
        <w:rPr>
          <w:rFonts w:ascii="Arial" w:hAnsi="Arial" w:cs="Arial"/>
          <w:b/>
          <w:bCs/>
          <w:sz w:val="24"/>
          <w:szCs w:val="24"/>
          <w:lang w:val="en-US"/>
        </w:rPr>
        <w:t xml:space="preserve">Total sample: 41 </w:t>
      </w:r>
    </w:p>
    <w:p w14:paraId="359FF167" w14:textId="523D1AF3" w:rsidR="005D265F" w:rsidRPr="00C17CF3" w:rsidRDefault="005D265F" w:rsidP="00946928">
      <w:pPr>
        <w:rPr>
          <w:rFonts w:ascii="Arial" w:hAnsi="Arial" w:cs="Arial"/>
          <w:b/>
          <w:bCs/>
          <w:sz w:val="24"/>
          <w:szCs w:val="24"/>
          <w:lang w:val="en-US"/>
        </w:rPr>
      </w:pPr>
      <w:r w:rsidRPr="00C17CF3">
        <w:rPr>
          <w:rFonts w:ascii="Arial" w:hAnsi="Arial" w:cs="Arial"/>
          <w:b/>
          <w:bCs/>
          <w:sz w:val="24"/>
          <w:szCs w:val="24"/>
          <w:lang w:val="en-US"/>
        </w:rPr>
        <w:t xml:space="preserve">Males: 14 </w:t>
      </w:r>
    </w:p>
    <w:p w14:paraId="0D3FC568" w14:textId="544DC220" w:rsidR="005D265F" w:rsidRPr="00C17CF3" w:rsidRDefault="005D265F" w:rsidP="00946928">
      <w:pPr>
        <w:rPr>
          <w:rFonts w:ascii="Arial" w:hAnsi="Arial" w:cs="Arial"/>
          <w:b/>
          <w:bCs/>
          <w:sz w:val="24"/>
          <w:szCs w:val="24"/>
          <w:lang w:val="en-US"/>
        </w:rPr>
      </w:pPr>
      <w:r w:rsidRPr="00C17CF3">
        <w:rPr>
          <w:rFonts w:ascii="Arial" w:hAnsi="Arial" w:cs="Arial"/>
          <w:b/>
          <w:bCs/>
          <w:sz w:val="24"/>
          <w:szCs w:val="24"/>
          <w:lang w:val="en-US"/>
        </w:rPr>
        <w:t xml:space="preserve">Females: 26 </w:t>
      </w:r>
    </w:p>
    <w:p w14:paraId="461D16C6" w14:textId="5DD1D70A" w:rsidR="005D265F" w:rsidRPr="00C17CF3" w:rsidRDefault="005D265F" w:rsidP="00946928">
      <w:pPr>
        <w:rPr>
          <w:rFonts w:ascii="Arial" w:hAnsi="Arial" w:cs="Arial"/>
          <w:b/>
          <w:bCs/>
          <w:sz w:val="24"/>
          <w:szCs w:val="24"/>
          <w:lang w:val="en-US"/>
        </w:rPr>
      </w:pPr>
      <w:r w:rsidRPr="00C17CF3">
        <w:rPr>
          <w:rFonts w:ascii="Arial" w:hAnsi="Arial" w:cs="Arial"/>
          <w:b/>
          <w:bCs/>
          <w:sz w:val="24"/>
          <w:szCs w:val="24"/>
          <w:lang w:val="en-US"/>
        </w:rPr>
        <w:t xml:space="preserve">Nonbinary / third gender: 1 </w:t>
      </w:r>
    </w:p>
    <w:p w14:paraId="56337332" w14:textId="77777777" w:rsidR="00182957" w:rsidRPr="00C17CF3" w:rsidRDefault="00182957" w:rsidP="00946928">
      <w:pPr>
        <w:rPr>
          <w:rFonts w:ascii="Arial" w:hAnsi="Arial" w:cs="Arial"/>
          <w:b/>
          <w:bCs/>
          <w:sz w:val="24"/>
          <w:szCs w:val="24"/>
          <w:lang w:val="en-US"/>
        </w:rPr>
      </w:pPr>
    </w:p>
    <w:p w14:paraId="43C1C24E" w14:textId="0ED739D5" w:rsidR="005D265F" w:rsidRPr="00C17CF3" w:rsidRDefault="00182957" w:rsidP="00946928">
      <w:pPr>
        <w:rPr>
          <w:rFonts w:ascii="Arial" w:hAnsi="Arial" w:cs="Arial"/>
          <w:b/>
          <w:bCs/>
          <w:sz w:val="24"/>
          <w:szCs w:val="24"/>
          <w:lang w:val="en-US"/>
        </w:rPr>
      </w:pPr>
      <w:r w:rsidRPr="00C17CF3">
        <w:rPr>
          <w:rFonts w:ascii="Arial" w:hAnsi="Arial" w:cs="Arial"/>
          <w:b/>
          <w:bCs/>
          <w:sz w:val="24"/>
          <w:szCs w:val="24"/>
          <w:lang w:val="en-US"/>
        </w:rPr>
        <w:t xml:space="preserve">Age range: </w:t>
      </w:r>
    </w:p>
    <w:p w14:paraId="6724C748" w14:textId="156953FA" w:rsidR="00182957" w:rsidRPr="00C17CF3" w:rsidRDefault="00182957" w:rsidP="00946928">
      <w:pPr>
        <w:rPr>
          <w:rFonts w:ascii="Arial" w:hAnsi="Arial" w:cs="Arial"/>
          <w:b/>
          <w:bCs/>
          <w:sz w:val="24"/>
          <w:szCs w:val="24"/>
          <w:lang w:val="en-US"/>
        </w:rPr>
      </w:pPr>
      <w:r w:rsidRPr="00C17CF3">
        <w:rPr>
          <w:rFonts w:ascii="Arial" w:hAnsi="Arial" w:cs="Arial"/>
          <w:b/>
          <w:bCs/>
          <w:sz w:val="24"/>
          <w:szCs w:val="24"/>
          <w:lang w:val="en-US"/>
        </w:rPr>
        <w:t xml:space="preserve">Total sample: </w:t>
      </w:r>
      <w:r w:rsidR="00F220BE" w:rsidRPr="00C17CF3">
        <w:rPr>
          <w:rFonts w:ascii="Arial" w:hAnsi="Arial" w:cs="Arial"/>
          <w:b/>
          <w:bCs/>
          <w:sz w:val="24"/>
          <w:szCs w:val="24"/>
          <w:lang w:val="en-US"/>
        </w:rPr>
        <w:t>18-51 (26.</w:t>
      </w:r>
      <w:r w:rsidR="008E2CED" w:rsidRPr="00C17CF3">
        <w:rPr>
          <w:rFonts w:ascii="Arial" w:hAnsi="Arial" w:cs="Arial"/>
          <w:b/>
          <w:bCs/>
          <w:sz w:val="24"/>
          <w:szCs w:val="24"/>
          <w:lang w:val="en-US"/>
        </w:rPr>
        <w:t>48)</w:t>
      </w:r>
    </w:p>
    <w:p w14:paraId="04C75E0A" w14:textId="1562A8DC" w:rsidR="00C92087" w:rsidRPr="00C17CF3" w:rsidRDefault="00C92087" w:rsidP="00946928">
      <w:pPr>
        <w:rPr>
          <w:rFonts w:ascii="Arial" w:hAnsi="Arial" w:cs="Arial"/>
          <w:b/>
          <w:bCs/>
          <w:sz w:val="24"/>
          <w:szCs w:val="24"/>
          <w:lang w:val="en-US"/>
        </w:rPr>
      </w:pPr>
      <w:r w:rsidRPr="00C17CF3">
        <w:rPr>
          <w:rFonts w:ascii="Arial" w:hAnsi="Arial" w:cs="Arial"/>
          <w:b/>
          <w:bCs/>
          <w:sz w:val="24"/>
          <w:szCs w:val="24"/>
          <w:lang w:val="en-US"/>
        </w:rPr>
        <w:t xml:space="preserve">Males: 19-40 </w:t>
      </w:r>
    </w:p>
    <w:p w14:paraId="04F4B0DB" w14:textId="628C961E" w:rsidR="00C92087" w:rsidRPr="00C17CF3" w:rsidRDefault="00C92087" w:rsidP="00946928">
      <w:pPr>
        <w:rPr>
          <w:rFonts w:ascii="Arial" w:hAnsi="Arial" w:cs="Arial"/>
          <w:b/>
          <w:bCs/>
          <w:sz w:val="24"/>
          <w:szCs w:val="24"/>
          <w:lang w:val="en-US"/>
        </w:rPr>
      </w:pPr>
      <w:r w:rsidRPr="00C17CF3">
        <w:rPr>
          <w:rFonts w:ascii="Arial" w:hAnsi="Arial" w:cs="Arial"/>
          <w:b/>
          <w:bCs/>
          <w:sz w:val="24"/>
          <w:szCs w:val="24"/>
          <w:lang w:val="en-US"/>
        </w:rPr>
        <w:t>Females 18-51</w:t>
      </w:r>
    </w:p>
    <w:p w14:paraId="4667D876" w14:textId="18E7FF5C" w:rsidR="00C92087" w:rsidRPr="00C17CF3" w:rsidRDefault="00C92087" w:rsidP="00946928">
      <w:pPr>
        <w:rPr>
          <w:rFonts w:ascii="Arial" w:hAnsi="Arial" w:cs="Arial"/>
          <w:b/>
          <w:bCs/>
          <w:sz w:val="24"/>
          <w:szCs w:val="24"/>
          <w:lang w:val="en-US"/>
        </w:rPr>
      </w:pPr>
    </w:p>
    <w:p w14:paraId="173C33C2" w14:textId="7B9A49F4" w:rsidR="00C92087" w:rsidRPr="00C17CF3" w:rsidRDefault="00C92087" w:rsidP="00946928">
      <w:pPr>
        <w:rPr>
          <w:rFonts w:ascii="Arial" w:hAnsi="Arial" w:cs="Arial"/>
          <w:b/>
          <w:bCs/>
          <w:sz w:val="24"/>
          <w:szCs w:val="24"/>
          <w:lang w:val="en-US"/>
        </w:rPr>
      </w:pPr>
    </w:p>
    <w:p w14:paraId="6914037C" w14:textId="3FD690FA" w:rsidR="00C92087" w:rsidRPr="00C17CF3" w:rsidRDefault="00C92087" w:rsidP="00946928">
      <w:pPr>
        <w:rPr>
          <w:rFonts w:ascii="Arial" w:hAnsi="Arial" w:cs="Arial"/>
          <w:b/>
          <w:bCs/>
          <w:sz w:val="24"/>
          <w:szCs w:val="24"/>
          <w:lang w:val="en-US"/>
        </w:rPr>
      </w:pPr>
    </w:p>
    <w:p w14:paraId="25849400" w14:textId="6A2E7AEC" w:rsidR="00C92087" w:rsidRPr="00C17CF3" w:rsidRDefault="00C92087" w:rsidP="00946928">
      <w:pPr>
        <w:rPr>
          <w:rFonts w:ascii="Arial" w:hAnsi="Arial" w:cs="Arial"/>
          <w:b/>
          <w:bCs/>
          <w:sz w:val="24"/>
          <w:szCs w:val="24"/>
          <w:lang w:val="en-US"/>
        </w:rPr>
      </w:pPr>
    </w:p>
    <w:p w14:paraId="142E8F0C" w14:textId="593274A2" w:rsidR="00C92087" w:rsidRPr="00C17CF3" w:rsidRDefault="00C92087" w:rsidP="00946928">
      <w:pPr>
        <w:rPr>
          <w:rFonts w:ascii="Arial" w:hAnsi="Arial" w:cs="Arial"/>
          <w:b/>
          <w:bCs/>
          <w:sz w:val="24"/>
          <w:szCs w:val="24"/>
          <w:lang w:val="en-US"/>
        </w:rPr>
      </w:pPr>
    </w:p>
    <w:p w14:paraId="7FB14A4F" w14:textId="4F7CA246" w:rsidR="00C92087" w:rsidRPr="00C17CF3" w:rsidRDefault="00C92087" w:rsidP="00946928">
      <w:pPr>
        <w:rPr>
          <w:rFonts w:ascii="Arial" w:hAnsi="Arial" w:cs="Arial"/>
          <w:b/>
          <w:bCs/>
          <w:sz w:val="24"/>
          <w:szCs w:val="24"/>
          <w:lang w:val="en-US"/>
        </w:rPr>
      </w:pPr>
    </w:p>
    <w:p w14:paraId="7B6A2EB8" w14:textId="338F3A23" w:rsidR="00C92087" w:rsidRPr="00C17CF3" w:rsidRDefault="00C92087" w:rsidP="00946928">
      <w:pPr>
        <w:rPr>
          <w:rFonts w:ascii="Arial" w:hAnsi="Arial" w:cs="Arial"/>
          <w:b/>
          <w:bCs/>
          <w:sz w:val="24"/>
          <w:szCs w:val="24"/>
          <w:lang w:val="en-US"/>
        </w:rPr>
      </w:pPr>
    </w:p>
    <w:p w14:paraId="18B61CC5" w14:textId="1D7A730E" w:rsidR="00C92087" w:rsidRPr="00C17CF3" w:rsidRDefault="00C92087" w:rsidP="00946928">
      <w:pPr>
        <w:rPr>
          <w:rFonts w:ascii="Arial" w:hAnsi="Arial" w:cs="Arial"/>
          <w:b/>
          <w:bCs/>
          <w:sz w:val="24"/>
          <w:szCs w:val="24"/>
          <w:lang w:val="en-US"/>
        </w:rPr>
      </w:pPr>
    </w:p>
    <w:p w14:paraId="7D9CB07B" w14:textId="7F2B5B10" w:rsidR="00C92087" w:rsidRPr="00C17CF3" w:rsidRDefault="00C92087" w:rsidP="00946928">
      <w:pPr>
        <w:rPr>
          <w:rFonts w:ascii="Arial" w:hAnsi="Arial" w:cs="Arial"/>
          <w:b/>
          <w:bCs/>
          <w:sz w:val="24"/>
          <w:szCs w:val="24"/>
          <w:lang w:val="en-US"/>
        </w:rPr>
      </w:pPr>
    </w:p>
    <w:p w14:paraId="3D5162BC" w14:textId="76458BC1" w:rsidR="00C92087" w:rsidRPr="00C17CF3" w:rsidRDefault="00C92087" w:rsidP="00946928">
      <w:pPr>
        <w:rPr>
          <w:rFonts w:ascii="Arial" w:hAnsi="Arial" w:cs="Arial"/>
          <w:b/>
          <w:bCs/>
          <w:sz w:val="24"/>
          <w:szCs w:val="24"/>
          <w:lang w:val="en-US"/>
        </w:rPr>
      </w:pPr>
    </w:p>
    <w:p w14:paraId="650F5390" w14:textId="18059D3F" w:rsidR="00C92087" w:rsidRPr="00C17CF3" w:rsidRDefault="00C92087" w:rsidP="00946928">
      <w:pPr>
        <w:rPr>
          <w:rFonts w:ascii="Arial" w:hAnsi="Arial" w:cs="Arial"/>
          <w:b/>
          <w:bCs/>
          <w:sz w:val="24"/>
          <w:szCs w:val="24"/>
          <w:lang w:val="en-US"/>
        </w:rPr>
      </w:pPr>
    </w:p>
    <w:p w14:paraId="2A6E3CE0" w14:textId="62221FAF" w:rsidR="00C92087" w:rsidRPr="00C17CF3" w:rsidRDefault="00C92087" w:rsidP="00946928">
      <w:pPr>
        <w:rPr>
          <w:rFonts w:ascii="Arial" w:hAnsi="Arial" w:cs="Arial"/>
          <w:b/>
          <w:bCs/>
          <w:sz w:val="24"/>
          <w:szCs w:val="24"/>
          <w:lang w:val="en-US"/>
        </w:rPr>
      </w:pPr>
    </w:p>
    <w:p w14:paraId="52267343" w14:textId="2820A064" w:rsidR="00C92087" w:rsidRPr="00C17CF3" w:rsidRDefault="00C92087" w:rsidP="00946928">
      <w:pPr>
        <w:rPr>
          <w:rFonts w:ascii="Arial" w:hAnsi="Arial" w:cs="Arial"/>
          <w:b/>
          <w:bCs/>
          <w:sz w:val="24"/>
          <w:szCs w:val="24"/>
          <w:lang w:val="en-US"/>
        </w:rPr>
      </w:pPr>
    </w:p>
    <w:p w14:paraId="5D15A448" w14:textId="77777777" w:rsidR="00AB45B5" w:rsidRDefault="00AB45B5" w:rsidP="00946928">
      <w:pPr>
        <w:rPr>
          <w:rFonts w:ascii="Arial" w:hAnsi="Arial" w:cs="Arial"/>
          <w:b/>
          <w:bCs/>
          <w:sz w:val="24"/>
          <w:szCs w:val="24"/>
          <w:lang w:val="en-US"/>
        </w:rPr>
      </w:pPr>
    </w:p>
    <w:p w14:paraId="1AE73FB5" w14:textId="77777777" w:rsidR="0098423B" w:rsidRDefault="0098423B" w:rsidP="00946928">
      <w:pPr>
        <w:rPr>
          <w:rFonts w:ascii="Arial" w:hAnsi="Arial" w:cs="Arial"/>
          <w:b/>
          <w:bCs/>
          <w:sz w:val="24"/>
          <w:szCs w:val="24"/>
          <w:lang w:val="en-US"/>
        </w:rPr>
      </w:pPr>
    </w:p>
    <w:p w14:paraId="75A02540" w14:textId="76725301" w:rsidR="00C92087" w:rsidRPr="00C17CF3" w:rsidRDefault="00C92087" w:rsidP="0098423B">
      <w:pPr>
        <w:pStyle w:val="Heading2"/>
        <w:rPr>
          <w:lang w:val="en-US"/>
        </w:rPr>
      </w:pPr>
      <w:bookmarkStart w:id="16" w:name="_Toc86606004"/>
      <w:r w:rsidRPr="00C17CF3">
        <w:rPr>
          <w:lang w:val="en-US"/>
        </w:rPr>
        <w:lastRenderedPageBreak/>
        <w:t>Appendix iii</w:t>
      </w:r>
      <w:bookmarkEnd w:id="16"/>
      <w:r w:rsidRPr="00C17CF3">
        <w:rPr>
          <w:lang w:val="en-US"/>
        </w:rPr>
        <w:t xml:space="preserve"> </w:t>
      </w:r>
    </w:p>
    <w:p w14:paraId="3A0F43E0" w14:textId="07CB66A4" w:rsidR="00C92087" w:rsidRPr="00C17CF3" w:rsidRDefault="00C92087" w:rsidP="00946928">
      <w:pPr>
        <w:rPr>
          <w:rFonts w:ascii="Arial" w:hAnsi="Arial" w:cs="Arial"/>
          <w:b/>
          <w:bCs/>
          <w:sz w:val="24"/>
          <w:szCs w:val="24"/>
          <w:lang w:val="en-US"/>
        </w:rPr>
      </w:pPr>
    </w:p>
    <w:p w14:paraId="775CB85A" w14:textId="57F32E7C" w:rsidR="001E1875" w:rsidRPr="00C17CF3" w:rsidRDefault="001E1875" w:rsidP="001E1875">
      <w:pPr>
        <w:rPr>
          <w:rFonts w:ascii="Arial" w:hAnsi="Arial" w:cs="Arial"/>
          <w:sz w:val="24"/>
          <w:szCs w:val="24"/>
        </w:rPr>
      </w:pPr>
      <w:r w:rsidRPr="00C17CF3">
        <w:rPr>
          <w:rFonts w:ascii="Arial" w:hAnsi="Arial" w:cs="Arial"/>
          <w:noProof/>
          <w:sz w:val="24"/>
          <w:szCs w:val="24"/>
        </w:rPr>
        <mc:AlternateContent>
          <mc:Choice Requires="wps">
            <w:drawing>
              <wp:anchor distT="0" distB="0" distL="114300" distR="114300" simplePos="0" relativeHeight="251661312" behindDoc="0" locked="0" layoutInCell="1" allowOverlap="1" wp14:anchorId="57F117B3" wp14:editId="6B347ED9">
                <wp:simplePos x="0" y="0"/>
                <wp:positionH relativeFrom="column">
                  <wp:posOffset>3682365</wp:posOffset>
                </wp:positionH>
                <wp:positionV relativeFrom="paragraph">
                  <wp:posOffset>-81915</wp:posOffset>
                </wp:positionV>
                <wp:extent cx="2447925" cy="922655"/>
                <wp:effectExtent l="0" t="0" r="28575"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103A57C1" w14:textId="77777777" w:rsidR="001E1875" w:rsidRDefault="001E1875" w:rsidP="001E1875">
                            <w:pPr>
                              <w:rPr>
                                <w:rFonts w:ascii="Arial" w:hAnsi="Arial" w:cs="Arial"/>
                                <w:sz w:val="20"/>
                                <w:szCs w:val="20"/>
                              </w:rPr>
                            </w:pPr>
                            <w:r>
                              <w:rPr>
                                <w:rFonts w:ascii="Arial" w:hAnsi="Arial" w:cs="Arial"/>
                                <w:sz w:val="20"/>
                                <w:szCs w:val="20"/>
                              </w:rPr>
                              <w:t>Centre for Psychology and Counselling</w:t>
                            </w:r>
                          </w:p>
                          <w:p w14:paraId="29453C17" w14:textId="77777777" w:rsidR="001E1875" w:rsidRDefault="001E1875" w:rsidP="001E1875">
                            <w:pPr>
                              <w:spacing w:after="0"/>
                              <w:rPr>
                                <w:rFonts w:ascii="Arial" w:hAnsi="Arial" w:cs="Arial"/>
                                <w:sz w:val="20"/>
                                <w:szCs w:val="20"/>
                              </w:rPr>
                            </w:pPr>
                            <w:r>
                              <w:rPr>
                                <w:rFonts w:ascii="Arial" w:hAnsi="Arial" w:cs="Arial"/>
                                <w:sz w:val="20"/>
                                <w:szCs w:val="20"/>
                              </w:rPr>
                              <w:t>SA1 Campus</w:t>
                            </w:r>
                          </w:p>
                          <w:p w14:paraId="601F01F0" w14:textId="77777777" w:rsidR="001E1875" w:rsidRDefault="001E1875" w:rsidP="001E1875">
                            <w:pPr>
                              <w:spacing w:after="0"/>
                              <w:rPr>
                                <w:rFonts w:ascii="Arial" w:hAnsi="Arial" w:cs="Arial"/>
                                <w:sz w:val="20"/>
                                <w:szCs w:val="20"/>
                              </w:rPr>
                            </w:pPr>
                          </w:p>
                          <w:p w14:paraId="209A4E3F" w14:textId="77777777" w:rsidR="001E1875" w:rsidRDefault="001E1875" w:rsidP="001E1875">
                            <w:pPr>
                              <w:spacing w:after="0"/>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F117B3" id="Text Box 4" o:spid="_x0000_s1029" type="#_x0000_t202" style="position:absolute;margin-left:289.95pt;margin-top:-6.45pt;width:192.75pt;height:7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" strokeweight="2pt">
                <v:textbox>
                  <w:txbxContent>
                    <w:p w14:paraId="103A57C1" w14:textId="77777777" w:rsidR="001E1875" w:rsidRDefault="001E1875" w:rsidP="001E1875">
                      <w:pPr>
                        <w:rPr>
                          <w:rFonts w:ascii="Arial" w:hAnsi="Arial" w:cs="Arial"/>
                          <w:sz w:val="20"/>
                          <w:szCs w:val="20"/>
                        </w:rPr>
                      </w:pPr>
                      <w:r>
                        <w:rPr>
                          <w:rFonts w:ascii="Arial" w:hAnsi="Arial" w:cs="Arial"/>
                          <w:sz w:val="20"/>
                          <w:szCs w:val="20"/>
                        </w:rPr>
                        <w:t>Centre for Psychology and Counselling</w:t>
                      </w:r>
                    </w:p>
                    <w:p w14:paraId="29453C17" w14:textId="77777777" w:rsidR="001E1875" w:rsidRDefault="001E1875" w:rsidP="001E1875">
                      <w:pPr>
                        <w:spacing w:after="0"/>
                        <w:rPr>
                          <w:rFonts w:ascii="Arial" w:hAnsi="Arial" w:cs="Arial"/>
                          <w:sz w:val="20"/>
                          <w:szCs w:val="20"/>
                        </w:rPr>
                      </w:pPr>
                      <w:r>
                        <w:rPr>
                          <w:rFonts w:ascii="Arial" w:hAnsi="Arial" w:cs="Arial"/>
                          <w:sz w:val="20"/>
                          <w:szCs w:val="20"/>
                        </w:rPr>
                        <w:t>SA1 Campus</w:t>
                      </w:r>
                    </w:p>
                    <w:p w14:paraId="601F01F0" w14:textId="77777777" w:rsidR="001E1875" w:rsidRDefault="001E1875" w:rsidP="001E1875">
                      <w:pPr>
                        <w:spacing w:after="0"/>
                        <w:rPr>
                          <w:rFonts w:ascii="Arial" w:hAnsi="Arial" w:cs="Arial"/>
                          <w:sz w:val="20"/>
                          <w:szCs w:val="20"/>
                        </w:rPr>
                      </w:pPr>
                    </w:p>
                    <w:p w14:paraId="209A4E3F" w14:textId="77777777" w:rsidR="001E1875" w:rsidRDefault="001E1875" w:rsidP="001E1875">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C17CF3">
        <w:rPr>
          <w:rFonts w:ascii="Arial" w:hAnsi="Arial" w:cs="Arial"/>
          <w:b/>
          <w:noProof/>
          <w:sz w:val="24"/>
          <w:szCs w:val="24"/>
          <w:lang w:eastAsia="en-GB"/>
        </w:rPr>
        <w:drawing>
          <wp:inline distT="0" distB="0" distL="0" distR="0" wp14:anchorId="57270D69" wp14:editId="136372C9">
            <wp:extent cx="2533650" cy="838200"/>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3B1950ED" w14:textId="77777777" w:rsidR="001E1875" w:rsidRPr="00C17CF3" w:rsidRDefault="001E1875" w:rsidP="001E1875">
      <w:pPr>
        <w:spacing w:after="0" w:line="240" w:lineRule="auto"/>
        <w:jc w:val="center"/>
        <w:textAlignment w:val="baseline"/>
        <w:rPr>
          <w:rFonts w:ascii="Arial" w:eastAsia="Times New Roman" w:hAnsi="Arial" w:cs="Arial"/>
          <w:sz w:val="24"/>
          <w:szCs w:val="24"/>
          <w:u w:val="single"/>
          <w:lang w:eastAsia="en-GB"/>
        </w:rPr>
      </w:pPr>
    </w:p>
    <w:p w14:paraId="5542743B" w14:textId="77777777" w:rsidR="001E1875" w:rsidRPr="00C17CF3" w:rsidRDefault="001E1875" w:rsidP="001E1875">
      <w:pPr>
        <w:spacing w:after="0" w:line="240" w:lineRule="auto"/>
        <w:jc w:val="center"/>
        <w:textAlignment w:val="baseline"/>
        <w:rPr>
          <w:rFonts w:ascii="Arial" w:eastAsia="Times New Roman" w:hAnsi="Arial" w:cs="Arial"/>
          <w:sz w:val="24"/>
          <w:szCs w:val="24"/>
          <w:lang w:eastAsia="en-GB"/>
        </w:rPr>
      </w:pPr>
      <w:r w:rsidRPr="00C17CF3">
        <w:rPr>
          <w:rFonts w:ascii="Arial" w:eastAsia="Times New Roman" w:hAnsi="Arial" w:cs="Arial"/>
          <w:sz w:val="24"/>
          <w:szCs w:val="24"/>
          <w:u w:val="single"/>
          <w:lang w:eastAsia="en-GB"/>
        </w:rPr>
        <w:t>Study Information Sheet</w:t>
      </w:r>
      <w:r w:rsidRPr="00C17CF3">
        <w:rPr>
          <w:rFonts w:ascii="Arial" w:eastAsia="Times New Roman" w:hAnsi="Arial" w:cs="Arial"/>
          <w:sz w:val="24"/>
          <w:szCs w:val="24"/>
          <w:lang w:eastAsia="en-GB"/>
        </w:rPr>
        <w:t> </w:t>
      </w:r>
    </w:p>
    <w:p w14:paraId="7171D6FE" w14:textId="77777777" w:rsidR="001E1875" w:rsidRPr="00C17CF3" w:rsidRDefault="001E1875" w:rsidP="001E1875">
      <w:pPr>
        <w:spacing w:after="0" w:line="240" w:lineRule="auto"/>
        <w:jc w:val="center"/>
        <w:textAlignment w:val="baseline"/>
        <w:rPr>
          <w:rFonts w:ascii="Arial" w:eastAsia="Times New Roman" w:hAnsi="Arial" w:cs="Arial"/>
          <w:sz w:val="24"/>
          <w:szCs w:val="24"/>
          <w:lang w:eastAsia="en-GB"/>
        </w:rPr>
      </w:pPr>
    </w:p>
    <w:p w14:paraId="3751CD21" w14:textId="77777777" w:rsidR="001E1875" w:rsidRPr="00C17CF3" w:rsidRDefault="001E1875" w:rsidP="001E1875">
      <w:pPr>
        <w:rPr>
          <w:rFonts w:ascii="Arial" w:eastAsia="Times New Roman" w:hAnsi="Arial" w:cs="Arial"/>
          <w:sz w:val="24"/>
          <w:szCs w:val="24"/>
          <w:lang w:val="en-US" w:eastAsia="en-GB"/>
        </w:rPr>
      </w:pPr>
      <w:r w:rsidRPr="00C17CF3">
        <w:rPr>
          <w:rFonts w:ascii="Arial" w:eastAsia="Times New Roman" w:hAnsi="Arial" w:cs="Arial"/>
          <w:sz w:val="24"/>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58373265" w14:textId="77777777" w:rsidR="001E1875" w:rsidRPr="00C17CF3" w:rsidRDefault="001E1875" w:rsidP="001E1875">
      <w:pPr>
        <w:rPr>
          <w:rFonts w:ascii="Arial" w:eastAsia="Times New Roman" w:hAnsi="Arial" w:cs="Arial"/>
          <w:sz w:val="24"/>
          <w:szCs w:val="24"/>
          <w:lang w:val="en-US" w:eastAsia="en-GB"/>
        </w:rPr>
      </w:pPr>
      <w:r w:rsidRPr="00C17CF3">
        <w:rPr>
          <w:rFonts w:ascii="Arial" w:eastAsia="Times New Roman" w:hAnsi="Arial" w:cs="Arial"/>
          <w:sz w:val="24"/>
          <w:szCs w:val="24"/>
          <w:lang w:val="en-US" w:eastAsia="en-GB"/>
        </w:rPr>
        <w:t>The purpose of this study is to explore whether there is</w:t>
      </w:r>
      <w:r w:rsidRPr="00C17CF3">
        <w:rPr>
          <w:rFonts w:ascii="Arial" w:hAnsi="Arial" w:cs="Arial"/>
          <w:bCs/>
          <w:iCs/>
          <w:sz w:val="24"/>
          <w:szCs w:val="24"/>
          <w:lang w:val="en-US"/>
        </w:rPr>
        <w:t xml:space="preserve"> </w:t>
      </w:r>
      <w:r w:rsidRPr="00C17CF3">
        <w:rPr>
          <w:rFonts w:ascii="Arial" w:hAnsi="Arial" w:cs="Arial"/>
          <w:bCs/>
          <w:iCs/>
          <w:sz w:val="24"/>
          <w:szCs w:val="24"/>
        </w:rPr>
        <w:t xml:space="preserve">significant association between gender and preference for working from home. The aim of this study is to determine whether there are a specific group of participants that prefer to work from home. </w:t>
      </w:r>
      <w:proofErr w:type="gramStart"/>
      <w:r w:rsidRPr="00C17CF3">
        <w:rPr>
          <w:rFonts w:ascii="Arial" w:hAnsi="Arial" w:cs="Arial"/>
          <w:bCs/>
          <w:iCs/>
          <w:sz w:val="24"/>
          <w:szCs w:val="24"/>
        </w:rPr>
        <w:t>Having an understanding of</w:t>
      </w:r>
      <w:proofErr w:type="gramEnd"/>
      <w:r w:rsidRPr="00C17CF3">
        <w:rPr>
          <w:rFonts w:ascii="Arial" w:hAnsi="Arial" w:cs="Arial"/>
          <w:bCs/>
          <w:iCs/>
          <w:sz w:val="24"/>
          <w:szCs w:val="24"/>
        </w:rPr>
        <w:t xml:space="preserve"> this may be useful for organisations in their efforts to allocate working from home time appropriately.</w:t>
      </w:r>
    </w:p>
    <w:p w14:paraId="58952A80" w14:textId="77777777" w:rsidR="001E1875" w:rsidRPr="00C17CF3" w:rsidRDefault="001E1875" w:rsidP="001E1875">
      <w:pPr>
        <w:rPr>
          <w:rFonts w:ascii="Arial" w:eastAsia="Times New Roman" w:hAnsi="Arial" w:cs="Arial"/>
          <w:sz w:val="24"/>
          <w:szCs w:val="24"/>
          <w:lang w:val="en-US" w:eastAsia="en-GB"/>
        </w:rPr>
      </w:pPr>
      <w:r w:rsidRPr="00C17CF3">
        <w:rPr>
          <w:rFonts w:ascii="Arial" w:eastAsia="Times New Roman" w:hAnsi="Arial" w:cs="Arial"/>
          <w:sz w:val="24"/>
          <w:szCs w:val="24"/>
          <w:lang w:val="en-US" w:eastAsia="en-GB"/>
        </w:rPr>
        <w:t>During this study you will be required to do the following:</w:t>
      </w:r>
      <w:r w:rsidRPr="00C17CF3">
        <w:rPr>
          <w:rFonts w:ascii="Arial" w:eastAsia="Times New Roman" w:hAnsi="Arial" w:cs="Arial"/>
          <w:sz w:val="24"/>
          <w:szCs w:val="24"/>
          <w:lang w:eastAsia="en-GB"/>
        </w:rPr>
        <w:t> </w:t>
      </w:r>
    </w:p>
    <w:p w14:paraId="6D8C5A39" w14:textId="77777777" w:rsidR="001E1875" w:rsidRPr="00C17CF3" w:rsidRDefault="001E1875" w:rsidP="001E1875">
      <w:pPr>
        <w:numPr>
          <w:ilvl w:val="0"/>
          <w:numId w:val="6"/>
        </w:numPr>
        <w:spacing w:after="200" w:line="276" w:lineRule="auto"/>
        <w:rPr>
          <w:rFonts w:ascii="Arial" w:eastAsia="Times New Roman" w:hAnsi="Arial" w:cs="Arial"/>
          <w:sz w:val="24"/>
          <w:szCs w:val="24"/>
          <w:lang w:eastAsia="en-GB"/>
        </w:rPr>
      </w:pPr>
      <w:r w:rsidRPr="00C17CF3">
        <w:rPr>
          <w:rFonts w:ascii="Arial" w:eastAsia="Times New Roman" w:hAnsi="Arial" w:cs="Arial"/>
          <w:sz w:val="24"/>
          <w:szCs w:val="24"/>
          <w:lang w:val="en-US" w:eastAsia="en-GB"/>
        </w:rPr>
        <w:t>Fill out an online questionnaire asking for information about you on the following:</w:t>
      </w:r>
    </w:p>
    <w:p w14:paraId="3C6E21DC" w14:textId="77777777" w:rsidR="001E1875" w:rsidRPr="00C17CF3" w:rsidRDefault="001E1875" w:rsidP="001E1875">
      <w:pPr>
        <w:numPr>
          <w:ilvl w:val="1"/>
          <w:numId w:val="6"/>
        </w:numPr>
        <w:spacing w:after="200" w:line="276" w:lineRule="auto"/>
        <w:rPr>
          <w:rFonts w:ascii="Arial" w:eastAsia="Times New Roman" w:hAnsi="Arial" w:cs="Arial"/>
          <w:sz w:val="24"/>
          <w:szCs w:val="24"/>
          <w:lang w:eastAsia="en-GB"/>
        </w:rPr>
      </w:pPr>
      <w:r w:rsidRPr="00C17CF3">
        <w:rPr>
          <w:rFonts w:ascii="Arial" w:eastAsia="Times New Roman" w:hAnsi="Arial" w:cs="Arial"/>
          <w:sz w:val="24"/>
          <w:szCs w:val="24"/>
          <w:lang w:val="en-US" w:eastAsia="en-GB"/>
        </w:rPr>
        <w:t>Your age</w:t>
      </w:r>
    </w:p>
    <w:p w14:paraId="6815D727" w14:textId="77777777" w:rsidR="001E1875" w:rsidRPr="00C17CF3" w:rsidRDefault="001E1875" w:rsidP="001E1875">
      <w:pPr>
        <w:numPr>
          <w:ilvl w:val="1"/>
          <w:numId w:val="6"/>
        </w:numPr>
        <w:spacing w:after="200" w:line="276" w:lineRule="auto"/>
        <w:rPr>
          <w:rFonts w:ascii="Arial" w:eastAsia="Times New Roman" w:hAnsi="Arial" w:cs="Arial"/>
          <w:sz w:val="24"/>
          <w:szCs w:val="24"/>
          <w:lang w:eastAsia="en-GB"/>
        </w:rPr>
      </w:pPr>
      <w:r w:rsidRPr="00C17CF3">
        <w:rPr>
          <w:rFonts w:ascii="Arial" w:eastAsia="Times New Roman" w:hAnsi="Arial" w:cs="Arial"/>
          <w:sz w:val="24"/>
          <w:szCs w:val="24"/>
          <w:lang w:val="en-US" w:eastAsia="en-GB"/>
        </w:rPr>
        <w:t>Your gender</w:t>
      </w:r>
    </w:p>
    <w:p w14:paraId="28EBD207" w14:textId="77777777" w:rsidR="001E1875" w:rsidRPr="00C17CF3" w:rsidRDefault="001E1875" w:rsidP="001E1875">
      <w:pPr>
        <w:numPr>
          <w:ilvl w:val="1"/>
          <w:numId w:val="6"/>
        </w:numPr>
        <w:spacing w:after="200" w:line="276" w:lineRule="auto"/>
        <w:rPr>
          <w:rFonts w:ascii="Arial" w:eastAsia="Times New Roman" w:hAnsi="Arial" w:cs="Arial"/>
          <w:sz w:val="24"/>
          <w:szCs w:val="24"/>
          <w:lang w:eastAsia="en-GB"/>
        </w:rPr>
      </w:pPr>
      <w:r w:rsidRPr="00C17CF3">
        <w:rPr>
          <w:rFonts w:ascii="Arial" w:eastAsia="Times New Roman" w:hAnsi="Arial" w:cs="Arial"/>
          <w:sz w:val="24"/>
          <w:szCs w:val="24"/>
          <w:lang w:val="en-US" w:eastAsia="en-GB"/>
        </w:rPr>
        <w:t xml:space="preserve">Your preference on working from home </w:t>
      </w:r>
      <w:r w:rsidRPr="00C17CF3">
        <w:rPr>
          <w:rFonts w:ascii="Arial" w:eastAsia="Times New Roman" w:hAnsi="Arial" w:cs="Arial"/>
          <w:sz w:val="24"/>
          <w:szCs w:val="24"/>
          <w:lang w:eastAsia="en-GB"/>
        </w:rPr>
        <w:t> </w:t>
      </w:r>
    </w:p>
    <w:p w14:paraId="79E52EBB" w14:textId="77777777" w:rsidR="001E1875" w:rsidRPr="00C17CF3" w:rsidRDefault="001E1875" w:rsidP="001E1875">
      <w:pPr>
        <w:numPr>
          <w:ilvl w:val="0"/>
          <w:numId w:val="7"/>
        </w:numPr>
        <w:spacing w:after="200" w:line="276" w:lineRule="auto"/>
        <w:rPr>
          <w:rFonts w:ascii="Arial" w:eastAsia="Times New Roman" w:hAnsi="Arial" w:cs="Arial"/>
          <w:sz w:val="24"/>
          <w:szCs w:val="24"/>
          <w:lang w:eastAsia="en-GB"/>
        </w:rPr>
      </w:pPr>
      <w:r w:rsidRPr="00C17CF3">
        <w:rPr>
          <w:rFonts w:ascii="Arial" w:eastAsia="Times New Roman" w:hAnsi="Arial" w:cs="Arial"/>
          <w:sz w:val="24"/>
          <w:szCs w:val="24"/>
          <w:lang w:val="en-US" w:eastAsia="en-GB"/>
        </w:rPr>
        <w:t xml:space="preserve">At the end of the </w:t>
      </w:r>
      <w:proofErr w:type="gramStart"/>
      <w:r w:rsidRPr="00C17CF3">
        <w:rPr>
          <w:rFonts w:ascii="Arial" w:eastAsia="Times New Roman" w:hAnsi="Arial" w:cs="Arial"/>
          <w:sz w:val="24"/>
          <w:szCs w:val="24"/>
          <w:lang w:val="en-US" w:eastAsia="en-GB"/>
        </w:rPr>
        <w:t>study</w:t>
      </w:r>
      <w:proofErr w:type="gramEnd"/>
      <w:r w:rsidRPr="00C17CF3">
        <w:rPr>
          <w:rFonts w:ascii="Arial" w:eastAsia="Times New Roman" w:hAnsi="Arial" w:cs="Arial"/>
          <w:sz w:val="24"/>
          <w:szCs w:val="24"/>
          <w:lang w:val="en-US" w:eastAsia="en-GB"/>
        </w:rPr>
        <w:t xml:space="preserve"> you will be provided with the study debrief.</w:t>
      </w:r>
      <w:r w:rsidRPr="00C17CF3">
        <w:rPr>
          <w:rFonts w:ascii="Arial" w:eastAsia="Times New Roman" w:hAnsi="Arial" w:cs="Arial"/>
          <w:sz w:val="24"/>
          <w:szCs w:val="24"/>
          <w:lang w:eastAsia="en-GB"/>
        </w:rPr>
        <w:t> </w:t>
      </w:r>
    </w:p>
    <w:p w14:paraId="683EB41E" w14:textId="77777777" w:rsidR="001E1875" w:rsidRPr="00C17CF3" w:rsidRDefault="001E1875" w:rsidP="001E1875">
      <w:pPr>
        <w:rPr>
          <w:rFonts w:ascii="Arial" w:eastAsia="Times New Roman" w:hAnsi="Arial" w:cs="Arial"/>
          <w:sz w:val="24"/>
          <w:szCs w:val="24"/>
          <w:lang w:eastAsia="en-GB"/>
        </w:rPr>
      </w:pPr>
      <w:r w:rsidRPr="00C17CF3">
        <w:rPr>
          <w:rFonts w:ascii="Arial" w:eastAsia="Times New Roman" w:hAnsi="Arial" w:cs="Arial"/>
          <w:sz w:val="24"/>
          <w:szCs w:val="24"/>
          <w:lang w:val="en-US" w:eastAsia="en-GB"/>
        </w:rPr>
        <w:t>If you have any questions or concerns about this study, please contact the research supervisor Stacey Coleman on stacey.coleman@uwtsd.ac.uk.</w:t>
      </w:r>
      <w:r w:rsidRPr="00C17CF3">
        <w:rPr>
          <w:rFonts w:ascii="Arial" w:eastAsia="Times New Roman" w:hAnsi="Arial" w:cs="Arial"/>
          <w:sz w:val="24"/>
          <w:szCs w:val="24"/>
          <w:lang w:eastAsia="en-GB"/>
        </w:rPr>
        <w:t> </w:t>
      </w:r>
    </w:p>
    <w:p w14:paraId="4890CA39" w14:textId="77777777" w:rsidR="001E1875" w:rsidRPr="00C17CF3" w:rsidRDefault="001E1875" w:rsidP="001E1875">
      <w:pPr>
        <w:rPr>
          <w:rFonts w:ascii="Arial" w:eastAsia="Times New Roman" w:hAnsi="Arial" w:cs="Arial"/>
          <w:sz w:val="24"/>
          <w:szCs w:val="24"/>
          <w:lang w:val="en-US" w:eastAsia="en-GB"/>
        </w:rPr>
      </w:pPr>
      <w:r w:rsidRPr="00C17CF3">
        <w:rPr>
          <w:rFonts w:ascii="Arial" w:eastAsia="Times New Roman" w:hAnsi="Arial" w:cs="Arial"/>
          <w:sz w:val="24"/>
          <w:szCs w:val="24"/>
          <w:lang w:val="en-US" w:eastAsia="en-GB"/>
        </w:rPr>
        <w:t xml:space="preserve">If you are happy to take part in this study, please click the link provided on under the Week 3 tile on Moodle which will direct you to the online study. </w:t>
      </w:r>
    </w:p>
    <w:p w14:paraId="75AAD90D" w14:textId="77777777" w:rsidR="001E1875" w:rsidRPr="00C17CF3" w:rsidRDefault="001E1875" w:rsidP="001E1875">
      <w:pPr>
        <w:rPr>
          <w:rFonts w:ascii="Arial" w:eastAsia="Times New Roman" w:hAnsi="Arial" w:cs="Arial"/>
          <w:sz w:val="24"/>
          <w:szCs w:val="24"/>
          <w:lang w:val="en-US" w:eastAsia="en-GB"/>
        </w:rPr>
      </w:pPr>
      <w:r w:rsidRPr="00C17CF3">
        <w:rPr>
          <w:rFonts w:ascii="Arial" w:eastAsia="Times New Roman" w:hAnsi="Arial" w:cs="Arial"/>
          <w:sz w:val="24"/>
          <w:szCs w:val="24"/>
          <w:lang w:val="en-US" w:eastAsia="en-GB"/>
        </w:rPr>
        <w:t>Please note that data collection will start at 1pm on Wednesday 6</w:t>
      </w:r>
      <w:r w:rsidRPr="00C17CF3">
        <w:rPr>
          <w:rFonts w:ascii="Arial" w:eastAsia="Times New Roman" w:hAnsi="Arial" w:cs="Arial"/>
          <w:sz w:val="24"/>
          <w:szCs w:val="24"/>
          <w:vertAlign w:val="superscript"/>
          <w:lang w:val="en-US" w:eastAsia="en-GB"/>
        </w:rPr>
        <w:t>th</w:t>
      </w:r>
      <w:r w:rsidRPr="00C17CF3">
        <w:rPr>
          <w:rFonts w:ascii="Arial" w:eastAsia="Times New Roman" w:hAnsi="Arial" w:cs="Arial"/>
          <w:sz w:val="24"/>
          <w:szCs w:val="24"/>
          <w:lang w:val="en-US" w:eastAsia="en-GB"/>
        </w:rPr>
        <w:t xml:space="preserve"> October and end at 5pm on Thursday 7</w:t>
      </w:r>
      <w:r w:rsidRPr="00C17CF3">
        <w:rPr>
          <w:rFonts w:ascii="Arial" w:eastAsia="Times New Roman" w:hAnsi="Arial" w:cs="Arial"/>
          <w:sz w:val="24"/>
          <w:szCs w:val="24"/>
          <w:vertAlign w:val="superscript"/>
          <w:lang w:val="en-US" w:eastAsia="en-GB"/>
        </w:rPr>
        <w:t>th</w:t>
      </w:r>
      <w:r w:rsidRPr="00C17CF3">
        <w:rPr>
          <w:rFonts w:ascii="Arial" w:eastAsia="Times New Roman" w:hAnsi="Arial" w:cs="Arial"/>
          <w:sz w:val="24"/>
          <w:szCs w:val="24"/>
          <w:lang w:val="en-US" w:eastAsia="en-GB"/>
        </w:rPr>
        <w:t xml:space="preserve"> October, so you will not be able to access the study outside of these times.</w:t>
      </w:r>
    </w:p>
    <w:p w14:paraId="500402F1" w14:textId="3C47A453" w:rsidR="00F220BE" w:rsidRPr="0098423B" w:rsidRDefault="001E1875" w:rsidP="00946928">
      <w:pPr>
        <w:rPr>
          <w:rFonts w:ascii="Arial" w:eastAsia="Times New Roman" w:hAnsi="Arial" w:cs="Arial"/>
          <w:sz w:val="24"/>
          <w:szCs w:val="24"/>
          <w:lang w:eastAsia="en-GB"/>
        </w:rPr>
      </w:pPr>
      <w:r w:rsidRPr="00C17CF3">
        <w:rPr>
          <w:rFonts w:ascii="Arial" w:eastAsia="Times New Roman" w:hAnsi="Arial" w:cs="Arial"/>
          <w:sz w:val="24"/>
          <w:szCs w:val="24"/>
          <w:lang w:eastAsia="en-GB"/>
        </w:rPr>
        <w:t xml:space="preserve">If you feel you want to leave the study, you can do so at any time by closing the browser on your computer. Once the study has ended you will </w:t>
      </w:r>
      <w:proofErr w:type="gramStart"/>
      <w:r w:rsidRPr="00C17CF3">
        <w:rPr>
          <w:rFonts w:ascii="Arial" w:eastAsia="Times New Roman" w:hAnsi="Arial" w:cs="Arial"/>
          <w:sz w:val="24"/>
          <w:szCs w:val="24"/>
          <w:lang w:eastAsia="en-GB"/>
        </w:rPr>
        <w:t>asked</w:t>
      </w:r>
      <w:proofErr w:type="gramEnd"/>
      <w:r w:rsidRPr="00C17CF3">
        <w:rPr>
          <w:rFonts w:ascii="Arial" w:eastAsia="Times New Roman" w:hAnsi="Arial" w:cs="Arial"/>
          <w:sz w:val="24"/>
          <w:szCs w:val="24"/>
          <w:lang w:eastAsia="en-GB"/>
        </w:rPr>
        <w:t xml:space="preserve"> if you want your data to be saved as part of the study. If you agree then your data will be anonymised and therefore untraceable to later delete. If you do not wish for your data to be used, please close the tab before finishing the study. </w:t>
      </w:r>
    </w:p>
    <w:p w14:paraId="7E19B633" w14:textId="77777777" w:rsidR="001E1875" w:rsidRPr="00C17CF3" w:rsidRDefault="001E1875" w:rsidP="009452B7">
      <w:pPr>
        <w:rPr>
          <w:rFonts w:ascii="Arial" w:hAnsi="Arial" w:cs="Arial"/>
          <w:b/>
          <w:bCs/>
          <w:sz w:val="24"/>
          <w:szCs w:val="24"/>
          <w:u w:val="single"/>
          <w:lang w:val="en-US"/>
        </w:rPr>
      </w:pPr>
    </w:p>
    <w:p w14:paraId="73987A4D" w14:textId="24670D17" w:rsidR="009818ED" w:rsidRPr="00C17CF3" w:rsidRDefault="001E1875" w:rsidP="0098423B">
      <w:pPr>
        <w:pStyle w:val="Heading2"/>
        <w:rPr>
          <w:lang w:val="en-US"/>
        </w:rPr>
      </w:pPr>
      <w:bookmarkStart w:id="17" w:name="_Toc86606005"/>
      <w:r w:rsidRPr="00C17CF3">
        <w:rPr>
          <w:lang w:val="en-US"/>
        </w:rPr>
        <w:lastRenderedPageBreak/>
        <w:t>Appendix iv</w:t>
      </w:r>
      <w:bookmarkEnd w:id="17"/>
    </w:p>
    <w:p w14:paraId="719CC398" w14:textId="77777777" w:rsidR="009818ED" w:rsidRPr="00C17CF3" w:rsidRDefault="009818ED" w:rsidP="009452B7">
      <w:pPr>
        <w:rPr>
          <w:rFonts w:ascii="Arial" w:hAnsi="Arial" w:cs="Arial"/>
          <w:sz w:val="24"/>
          <w:szCs w:val="24"/>
          <w:lang w:val="en-US"/>
        </w:rPr>
      </w:pPr>
    </w:p>
    <w:p w14:paraId="07D7B864" w14:textId="77777777" w:rsidR="003353F2" w:rsidRPr="00C17CF3" w:rsidRDefault="003353F2" w:rsidP="00335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u w:val="single"/>
          <w:lang w:val="en-US"/>
        </w:rPr>
      </w:pPr>
      <w:r w:rsidRPr="00C17CF3">
        <w:rPr>
          <w:rFonts w:ascii="Arial" w:hAnsi="Arial" w:cs="Arial"/>
          <w:b/>
          <w:noProof/>
          <w:sz w:val="24"/>
          <w:szCs w:val="24"/>
          <w:u w:val="single"/>
          <w:lang w:eastAsia="en-GB"/>
        </w:rPr>
        <mc:AlternateContent>
          <mc:Choice Requires="wps">
            <w:drawing>
              <wp:anchor distT="0" distB="0" distL="114300" distR="114300" simplePos="0" relativeHeight="251659264" behindDoc="0" locked="0" layoutInCell="1" allowOverlap="1" wp14:anchorId="31E12753" wp14:editId="25AE6B1A">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9EBAF84" w14:textId="77777777" w:rsidR="003353F2" w:rsidRPr="00D42DB8" w:rsidRDefault="003353F2" w:rsidP="003353F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1B92F06" w14:textId="77777777" w:rsidR="003353F2" w:rsidRPr="00D42DB8" w:rsidRDefault="003353F2" w:rsidP="003353F2">
                            <w:pPr>
                              <w:rPr>
                                <w:rFonts w:ascii="Arial" w:hAnsi="Arial" w:cs="Arial"/>
                                <w:sz w:val="20"/>
                                <w:szCs w:val="20"/>
                              </w:rPr>
                            </w:pPr>
                            <w:r>
                              <w:rPr>
                                <w:rFonts w:ascii="Arial" w:hAnsi="Arial" w:cs="Arial"/>
                                <w:sz w:val="20"/>
                                <w:szCs w:val="20"/>
                              </w:rPr>
                              <w:t>SA1 Campus</w:t>
                            </w:r>
                          </w:p>
                          <w:p w14:paraId="684DE260" w14:textId="77777777" w:rsidR="003353F2" w:rsidRPr="00D42DB8" w:rsidRDefault="003353F2" w:rsidP="003353F2">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E12753" id="Text Box 2" o:spid="_x0000_s1030"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fKwIAAFg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" strokeweight="2pt">
                <v:textbox>
                  <w:txbxContent>
                    <w:p w14:paraId="49EBAF84" w14:textId="77777777" w:rsidR="003353F2" w:rsidRPr="00D42DB8" w:rsidRDefault="003353F2" w:rsidP="003353F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1B92F06" w14:textId="77777777" w:rsidR="003353F2" w:rsidRPr="00D42DB8" w:rsidRDefault="003353F2" w:rsidP="003353F2">
                      <w:pPr>
                        <w:rPr>
                          <w:rFonts w:ascii="Arial" w:hAnsi="Arial" w:cs="Arial"/>
                          <w:sz w:val="20"/>
                          <w:szCs w:val="20"/>
                        </w:rPr>
                      </w:pPr>
                      <w:r>
                        <w:rPr>
                          <w:rFonts w:ascii="Arial" w:hAnsi="Arial" w:cs="Arial"/>
                          <w:sz w:val="20"/>
                          <w:szCs w:val="20"/>
                        </w:rPr>
                        <w:t>SA1 Campus</w:t>
                      </w:r>
                    </w:p>
                    <w:p w14:paraId="684DE260" w14:textId="77777777" w:rsidR="003353F2" w:rsidRPr="00D42DB8" w:rsidRDefault="003353F2" w:rsidP="003353F2">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C17CF3">
        <w:rPr>
          <w:rFonts w:ascii="Arial" w:hAnsi="Arial" w:cs="Arial"/>
          <w:b/>
          <w:noProof/>
          <w:sz w:val="24"/>
          <w:szCs w:val="24"/>
          <w:lang w:eastAsia="en-GB"/>
        </w:rPr>
        <w:drawing>
          <wp:inline distT="0" distB="0" distL="0" distR="0" wp14:anchorId="2F4F9705" wp14:editId="1B6154BD">
            <wp:extent cx="2630948" cy="872326"/>
            <wp:effectExtent l="0" t="0" r="0" b="4445"/>
            <wp:docPr id="3" name="Picture 3"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79C97C43" w14:textId="77777777" w:rsidR="003353F2" w:rsidRPr="00C17CF3" w:rsidRDefault="003353F2" w:rsidP="003353F2">
      <w:pPr>
        <w:shd w:val="clear" w:color="auto" w:fill="FFFFFF"/>
        <w:spacing w:after="0" w:line="240" w:lineRule="auto"/>
        <w:jc w:val="center"/>
        <w:rPr>
          <w:rFonts w:ascii="Arial" w:eastAsia="Times New Roman" w:hAnsi="Arial" w:cs="Arial"/>
          <w:color w:val="32363A"/>
          <w:sz w:val="24"/>
          <w:szCs w:val="24"/>
          <w:lang w:eastAsia="zh-CN"/>
        </w:rPr>
      </w:pPr>
      <w:r w:rsidRPr="00C17CF3">
        <w:rPr>
          <w:rFonts w:ascii="Arial" w:eastAsia="Times New Roman" w:hAnsi="Arial" w:cs="Arial"/>
          <w:b/>
          <w:bCs/>
          <w:color w:val="32363A"/>
          <w:sz w:val="24"/>
          <w:szCs w:val="24"/>
          <w:lang w:eastAsia="zh-CN"/>
        </w:rPr>
        <w:t>Study Consent Form</w:t>
      </w:r>
    </w:p>
    <w:p w14:paraId="41B10F6D"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w:t>
      </w:r>
    </w:p>
    <w:p w14:paraId="40A99074"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I understand that this research study is being carried out by the module leader of the Research Methods I module for the purpose of a module assessment and that taking part in this study will involve answering a questionnaire on my age, gender, and indicating my opinions on working from home.</w:t>
      </w:r>
    </w:p>
    <w:p w14:paraId="44179366"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w:t>
      </w:r>
    </w:p>
    <w:p w14:paraId="577E810D"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This study will take approximately 5 minutes to complete. </w:t>
      </w:r>
    </w:p>
    <w:p w14:paraId="2B29B720"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w:t>
      </w:r>
    </w:p>
    <w:p w14:paraId="7A631393"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xml:space="preserve">I understand that participation in this study is </w:t>
      </w:r>
      <w:proofErr w:type="gramStart"/>
      <w:r w:rsidRPr="00C17CF3">
        <w:rPr>
          <w:rFonts w:ascii="Arial" w:eastAsia="Times New Roman" w:hAnsi="Arial" w:cs="Arial"/>
          <w:color w:val="32363A"/>
          <w:sz w:val="24"/>
          <w:szCs w:val="24"/>
          <w:lang w:eastAsia="zh-CN"/>
        </w:rPr>
        <w:t>voluntary</w:t>
      </w:r>
      <w:proofErr w:type="gramEnd"/>
      <w:r w:rsidRPr="00C17CF3">
        <w:rPr>
          <w:rFonts w:ascii="Arial" w:eastAsia="Times New Roman" w:hAnsi="Arial" w:cs="Arial"/>
          <w:color w:val="32363A"/>
          <w:sz w:val="24"/>
          <w:szCs w:val="24"/>
          <w:lang w:eastAsia="zh-CN"/>
        </w:rPr>
        <w:t xml:space="preserve"> and I am free to withdraw participation at any time during or before the end of the study without giving a reason by closing the computer browser. </w:t>
      </w:r>
    </w:p>
    <w:p w14:paraId="45F2DD25"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w:t>
      </w:r>
    </w:p>
    <w:p w14:paraId="111AC044"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I understand that once I complete the study, I will not be able to withdraw my data, as it will be anonymised, and the researcher will be unable to trace my data back to me. </w:t>
      </w:r>
    </w:p>
    <w:p w14:paraId="4A4EB2CA"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w:t>
      </w:r>
    </w:p>
    <w:p w14:paraId="482DD12A"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I am aware that if I have any questions or concerns about the study, I can contact the researcher supervisor, Stacey Coleman at any time before, during, or after the study on stacey.coleman@uwtsd.ac.uk. </w:t>
      </w:r>
    </w:p>
    <w:p w14:paraId="20BE13AC"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w:t>
      </w:r>
    </w:p>
    <w:p w14:paraId="3705780A"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 xml:space="preserve">I understand that the information provided by me will be held confidentially, with a code assigned in place of my name. These data will be stored indefinitely in accordance with the Data Protection Act. </w:t>
      </w:r>
    </w:p>
    <w:p w14:paraId="67DAE734"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p>
    <w:p w14:paraId="53E4B258"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I also understand that at the end of the study I will be provided with a debrief form.</w:t>
      </w:r>
    </w:p>
    <w:p w14:paraId="079ACEDC"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p>
    <w:p w14:paraId="58FE8F2F" w14:textId="77777777" w:rsidR="003353F2" w:rsidRPr="00C17CF3" w:rsidRDefault="003353F2" w:rsidP="003353F2">
      <w:pPr>
        <w:shd w:val="clear" w:color="auto" w:fill="FFFFFF"/>
        <w:spacing w:after="0" w:line="240" w:lineRule="auto"/>
        <w:rPr>
          <w:rFonts w:ascii="Arial" w:eastAsia="Times New Roman" w:hAnsi="Arial" w:cs="Arial"/>
          <w:color w:val="32363A"/>
          <w:sz w:val="24"/>
          <w:szCs w:val="24"/>
          <w:lang w:eastAsia="zh-CN"/>
        </w:rPr>
      </w:pPr>
      <w:r w:rsidRPr="00C17CF3">
        <w:rPr>
          <w:rFonts w:ascii="Arial" w:eastAsia="Times New Roman" w:hAnsi="Arial" w:cs="Arial"/>
          <w:color w:val="32363A"/>
          <w:sz w:val="24"/>
          <w:szCs w:val="24"/>
          <w:lang w:eastAsia="zh-CN"/>
        </w:rPr>
        <w:t>Please select to agree with the statements below to give your consent to take part in this study.</w:t>
      </w:r>
    </w:p>
    <w:p w14:paraId="38C7DFEE" w14:textId="77777777" w:rsidR="003353F2" w:rsidRPr="00C17CF3" w:rsidRDefault="003353F2" w:rsidP="00335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6E68FD7" w14:textId="77777777" w:rsidR="003353F2" w:rsidRPr="00C17CF3" w:rsidRDefault="003353F2" w:rsidP="00335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24"/>
          <w:szCs w:val="24"/>
          <w:u w:val="single"/>
          <w:lang w:val="en-US"/>
        </w:rPr>
      </w:pPr>
      <w:r w:rsidRPr="00C17CF3">
        <w:rPr>
          <w:rFonts w:ascii="Arial" w:hAnsi="Arial" w:cs="Arial"/>
          <w:sz w:val="24"/>
          <w:szCs w:val="24"/>
          <w:lang w:val="en-US"/>
        </w:rPr>
        <w:t xml:space="preserve">You can download a copy of this consent form by clicking here: </w:t>
      </w:r>
      <w:r w:rsidRPr="00C17CF3">
        <w:rPr>
          <w:rFonts w:ascii="Arial" w:hAnsi="Arial" w:cs="Arial"/>
          <w:color w:val="0000FF"/>
          <w:sz w:val="24"/>
          <w:szCs w:val="24"/>
          <w:u w:val="single"/>
          <w:lang w:val="en-US"/>
        </w:rPr>
        <w:t>Consent Form</w:t>
      </w:r>
    </w:p>
    <w:p w14:paraId="362917E7" w14:textId="77777777" w:rsidR="003353F2" w:rsidRPr="00C17CF3" w:rsidRDefault="003353F2" w:rsidP="003353F2">
      <w:pPr>
        <w:pStyle w:val="paragraph"/>
        <w:spacing w:before="0" w:beforeAutospacing="0" w:after="0" w:afterAutospacing="0"/>
        <w:textAlignment w:val="baseline"/>
        <w:rPr>
          <w:rStyle w:val="eop"/>
          <w:rFonts w:ascii="Arial" w:hAnsi="Arial" w:cs="Arial"/>
          <w:b/>
          <w:color w:val="000000" w:themeColor="text1"/>
        </w:rPr>
      </w:pPr>
      <w:r w:rsidRPr="00C17CF3">
        <w:rPr>
          <w:rStyle w:val="normaltextrun"/>
          <w:rFonts w:ascii="Arial" w:hAnsi="Arial" w:cs="Arial"/>
          <w:b/>
          <w:color w:val="000000" w:themeColor="text1"/>
          <w:lang w:val="en-US"/>
        </w:rPr>
        <w:t>Please tick all the boxes below to confirm your consent into participating in this study:</w:t>
      </w:r>
      <w:r w:rsidRPr="00C17CF3">
        <w:rPr>
          <w:rStyle w:val="eop"/>
          <w:rFonts w:ascii="Arial" w:hAnsi="Arial" w:cs="Arial"/>
          <w:b/>
          <w:color w:val="000000" w:themeColor="text1"/>
        </w:rPr>
        <w:t> </w:t>
      </w:r>
    </w:p>
    <w:p w14:paraId="6186C8DD" w14:textId="77777777" w:rsidR="003353F2" w:rsidRPr="00C17CF3" w:rsidRDefault="003353F2" w:rsidP="003353F2">
      <w:pPr>
        <w:pStyle w:val="paragraph"/>
        <w:spacing w:before="0" w:beforeAutospacing="0" w:after="0" w:afterAutospacing="0"/>
        <w:textAlignment w:val="baseline"/>
        <w:rPr>
          <w:rFonts w:ascii="Arial" w:hAnsi="Arial" w:cs="Arial"/>
          <w:b/>
          <w:color w:val="000000" w:themeColor="text1"/>
        </w:rPr>
      </w:pPr>
    </w:p>
    <w:p w14:paraId="0AD4BF39" w14:textId="77777777" w:rsidR="003353F2" w:rsidRPr="00C17CF3" w:rsidRDefault="003353F2" w:rsidP="003353F2">
      <w:pPr>
        <w:pStyle w:val="paragraph"/>
        <w:spacing w:before="0" w:beforeAutospacing="0" w:after="0" w:afterAutospacing="0"/>
        <w:textAlignment w:val="baseline"/>
        <w:rPr>
          <w:rStyle w:val="eop"/>
          <w:rFonts w:ascii="Arial" w:hAnsi="Arial" w:cs="Arial"/>
          <w:b/>
          <w:color w:val="000000" w:themeColor="text1"/>
        </w:rPr>
      </w:pPr>
      <w:r w:rsidRPr="00C17CF3">
        <w:rPr>
          <w:rStyle w:val="normaltextrun"/>
          <w:rFonts w:ascii="Arial" w:hAnsi="Arial" w:cs="Arial"/>
          <w:b/>
          <w:color w:val="000000" w:themeColor="text1"/>
          <w:lang w:val="en-US"/>
        </w:rPr>
        <w:sym w:font="Wingdings" w:char="F0A8"/>
      </w:r>
      <w:r w:rsidRPr="00C17CF3">
        <w:rPr>
          <w:rStyle w:val="normaltextrun"/>
          <w:rFonts w:ascii="Arial" w:hAnsi="Arial" w:cs="Arial"/>
          <w:b/>
          <w:color w:val="000000" w:themeColor="text1"/>
          <w:lang w:val="en-US"/>
        </w:rPr>
        <w:t xml:space="preserve"> I am 18 years of age or over</w:t>
      </w:r>
      <w:r w:rsidRPr="00C17CF3">
        <w:rPr>
          <w:rStyle w:val="eop"/>
          <w:rFonts w:ascii="Arial" w:hAnsi="Arial" w:cs="Arial"/>
          <w:b/>
          <w:color w:val="000000" w:themeColor="text1"/>
        </w:rPr>
        <w:t> </w:t>
      </w:r>
    </w:p>
    <w:p w14:paraId="1EB8A7A1" w14:textId="77777777" w:rsidR="003353F2" w:rsidRPr="00C17CF3" w:rsidRDefault="003353F2" w:rsidP="003353F2">
      <w:pPr>
        <w:pStyle w:val="paragraph"/>
        <w:spacing w:before="0" w:beforeAutospacing="0" w:after="0" w:afterAutospacing="0"/>
        <w:textAlignment w:val="baseline"/>
        <w:rPr>
          <w:rFonts w:ascii="Arial" w:hAnsi="Arial" w:cs="Arial"/>
          <w:b/>
          <w:color w:val="000000" w:themeColor="text1"/>
        </w:rPr>
      </w:pPr>
    </w:p>
    <w:p w14:paraId="2D038EA0" w14:textId="77777777" w:rsidR="003353F2" w:rsidRPr="00C17CF3" w:rsidRDefault="003353F2" w:rsidP="003353F2">
      <w:pPr>
        <w:pStyle w:val="paragraph"/>
        <w:spacing w:before="0" w:beforeAutospacing="0" w:after="0" w:afterAutospacing="0"/>
        <w:textAlignment w:val="baseline"/>
        <w:rPr>
          <w:rStyle w:val="eop"/>
          <w:rFonts w:ascii="Arial" w:hAnsi="Arial" w:cs="Arial"/>
          <w:b/>
          <w:color w:val="000000" w:themeColor="text1"/>
        </w:rPr>
      </w:pPr>
      <w:r w:rsidRPr="00C17CF3">
        <w:rPr>
          <w:rStyle w:val="normaltextrun"/>
          <w:rFonts w:ascii="Arial" w:hAnsi="Arial" w:cs="Arial"/>
          <w:b/>
          <w:color w:val="000000" w:themeColor="text1"/>
          <w:lang w:val="en-US"/>
        </w:rPr>
        <w:sym w:font="Wingdings" w:char="F0A8"/>
      </w:r>
      <w:r w:rsidRPr="00C17CF3">
        <w:rPr>
          <w:rStyle w:val="normaltextrun"/>
          <w:rFonts w:ascii="Arial" w:hAnsi="Arial" w:cs="Arial"/>
          <w:b/>
          <w:color w:val="000000" w:themeColor="text1"/>
          <w:lang w:val="en-US"/>
        </w:rPr>
        <w:t xml:space="preserve"> I understand I can withdraw at any time without penalty by closing the browser </w:t>
      </w:r>
      <w:r w:rsidRPr="00C17CF3">
        <w:rPr>
          <w:rStyle w:val="eop"/>
          <w:rFonts w:ascii="Arial" w:hAnsi="Arial" w:cs="Arial"/>
          <w:b/>
          <w:color w:val="000000" w:themeColor="text1"/>
        </w:rPr>
        <w:t> </w:t>
      </w:r>
    </w:p>
    <w:p w14:paraId="7C83605F" w14:textId="77777777" w:rsidR="003353F2" w:rsidRPr="00C17CF3" w:rsidRDefault="003353F2" w:rsidP="003353F2">
      <w:pPr>
        <w:pStyle w:val="paragraph"/>
        <w:spacing w:before="0" w:beforeAutospacing="0" w:after="0" w:afterAutospacing="0"/>
        <w:textAlignment w:val="baseline"/>
        <w:rPr>
          <w:rFonts w:ascii="Arial" w:hAnsi="Arial" w:cs="Arial"/>
          <w:b/>
          <w:color w:val="000000" w:themeColor="text1"/>
        </w:rPr>
      </w:pPr>
    </w:p>
    <w:p w14:paraId="57150AF4" w14:textId="77777777" w:rsidR="003353F2" w:rsidRPr="00C17CF3" w:rsidRDefault="003353F2" w:rsidP="003353F2">
      <w:pPr>
        <w:pStyle w:val="paragraph"/>
        <w:spacing w:before="0" w:beforeAutospacing="0" w:after="0" w:afterAutospacing="0"/>
        <w:textAlignment w:val="baseline"/>
        <w:rPr>
          <w:rStyle w:val="eop"/>
          <w:rFonts w:ascii="Arial" w:hAnsi="Arial" w:cs="Arial"/>
          <w:b/>
          <w:color w:val="000000" w:themeColor="text1"/>
        </w:rPr>
      </w:pPr>
      <w:r w:rsidRPr="00C17CF3">
        <w:rPr>
          <w:rStyle w:val="normaltextrun"/>
          <w:rFonts w:ascii="Arial" w:hAnsi="Arial" w:cs="Arial"/>
          <w:b/>
          <w:color w:val="000000" w:themeColor="text1"/>
          <w:lang w:val="en-US"/>
        </w:rPr>
        <w:lastRenderedPageBreak/>
        <w:sym w:font="Wingdings" w:char="F0A8"/>
      </w:r>
      <w:r w:rsidRPr="00C17CF3">
        <w:rPr>
          <w:rStyle w:val="normaltextrun"/>
          <w:rFonts w:ascii="Arial" w:hAnsi="Arial" w:cs="Arial"/>
          <w:b/>
          <w:color w:val="000000" w:themeColor="text1"/>
          <w:lang w:val="en-US"/>
        </w:rPr>
        <w:t xml:space="preserve"> I understand my data will be held confidentially and my identity will remain anonymous</w:t>
      </w:r>
      <w:r w:rsidRPr="00C17CF3">
        <w:rPr>
          <w:rStyle w:val="eop"/>
          <w:rFonts w:ascii="Arial" w:hAnsi="Arial" w:cs="Arial"/>
          <w:b/>
          <w:color w:val="000000" w:themeColor="text1"/>
        </w:rPr>
        <w:t> </w:t>
      </w:r>
    </w:p>
    <w:p w14:paraId="5D5228F3" w14:textId="77777777" w:rsidR="003353F2" w:rsidRPr="00C17CF3" w:rsidRDefault="003353F2" w:rsidP="003353F2">
      <w:pPr>
        <w:pStyle w:val="paragraph"/>
        <w:spacing w:before="0" w:beforeAutospacing="0" w:after="0" w:afterAutospacing="0"/>
        <w:textAlignment w:val="baseline"/>
        <w:rPr>
          <w:rFonts w:ascii="Arial" w:hAnsi="Arial" w:cs="Arial"/>
          <w:b/>
          <w:color w:val="000000" w:themeColor="text1"/>
        </w:rPr>
      </w:pPr>
    </w:p>
    <w:p w14:paraId="33F9EB36" w14:textId="77777777" w:rsidR="003353F2" w:rsidRPr="00C17CF3" w:rsidRDefault="003353F2" w:rsidP="003353F2">
      <w:pPr>
        <w:pStyle w:val="paragraph"/>
        <w:spacing w:before="0" w:beforeAutospacing="0" w:after="0" w:afterAutospacing="0"/>
        <w:textAlignment w:val="baseline"/>
        <w:rPr>
          <w:rStyle w:val="eop"/>
          <w:rFonts w:ascii="Arial" w:hAnsi="Arial" w:cs="Arial"/>
          <w:b/>
          <w:color w:val="000000" w:themeColor="text1"/>
        </w:rPr>
      </w:pPr>
      <w:r w:rsidRPr="00C17CF3">
        <w:rPr>
          <w:rStyle w:val="normaltextrun"/>
          <w:rFonts w:ascii="Arial" w:hAnsi="Arial" w:cs="Arial"/>
          <w:b/>
          <w:color w:val="000000" w:themeColor="text1"/>
          <w:lang w:val="en-US"/>
        </w:rPr>
        <w:sym w:font="Wingdings" w:char="F0A8"/>
      </w:r>
      <w:r w:rsidRPr="00C17CF3">
        <w:rPr>
          <w:rStyle w:val="normaltextrun"/>
          <w:rFonts w:ascii="Arial" w:hAnsi="Arial" w:cs="Arial"/>
          <w:b/>
          <w:color w:val="000000" w:themeColor="text1"/>
          <w:lang w:val="en-US"/>
        </w:rPr>
        <w:t xml:space="preserve"> I understand all the above information</w:t>
      </w:r>
      <w:r w:rsidRPr="00C17CF3">
        <w:rPr>
          <w:rStyle w:val="eop"/>
          <w:rFonts w:ascii="Arial" w:hAnsi="Arial" w:cs="Arial"/>
          <w:b/>
          <w:color w:val="000000" w:themeColor="text1"/>
        </w:rPr>
        <w:t> on this consent form</w:t>
      </w:r>
    </w:p>
    <w:p w14:paraId="15C156E7" w14:textId="77777777" w:rsidR="003353F2" w:rsidRPr="00C17CF3" w:rsidRDefault="003353F2" w:rsidP="003353F2">
      <w:pPr>
        <w:pStyle w:val="paragraph"/>
        <w:spacing w:before="0" w:beforeAutospacing="0" w:after="0" w:afterAutospacing="0"/>
        <w:textAlignment w:val="baseline"/>
        <w:rPr>
          <w:rFonts w:ascii="Arial" w:hAnsi="Arial" w:cs="Arial"/>
          <w:b/>
          <w:color w:val="000000" w:themeColor="text1"/>
        </w:rPr>
      </w:pPr>
    </w:p>
    <w:p w14:paraId="352F9F0E" w14:textId="77777777" w:rsidR="003353F2" w:rsidRPr="00C17CF3" w:rsidRDefault="003353F2" w:rsidP="003353F2">
      <w:pPr>
        <w:pStyle w:val="paragraph"/>
        <w:spacing w:before="0" w:beforeAutospacing="0" w:after="0" w:afterAutospacing="0"/>
        <w:textAlignment w:val="baseline"/>
        <w:rPr>
          <w:rFonts w:ascii="Arial" w:hAnsi="Arial" w:cs="Arial"/>
          <w:b/>
          <w:color w:val="000000" w:themeColor="text1"/>
        </w:rPr>
      </w:pPr>
      <w:r w:rsidRPr="00C17CF3">
        <w:rPr>
          <w:rStyle w:val="normaltextrun"/>
          <w:rFonts w:ascii="Arial" w:hAnsi="Arial" w:cs="Arial"/>
          <w:b/>
          <w:color w:val="000000" w:themeColor="text1"/>
          <w:lang w:val="en-US"/>
        </w:rPr>
        <w:sym w:font="Wingdings" w:char="F0A8"/>
      </w:r>
      <w:r w:rsidRPr="00C17CF3">
        <w:rPr>
          <w:rStyle w:val="normaltextrun"/>
          <w:rFonts w:ascii="Arial" w:hAnsi="Arial" w:cs="Arial"/>
          <w:b/>
          <w:color w:val="000000" w:themeColor="text1"/>
          <w:lang w:val="en-US"/>
        </w:rPr>
        <w:t xml:space="preserve"> I consent to taking part in this study</w:t>
      </w:r>
      <w:r w:rsidRPr="00C17CF3">
        <w:rPr>
          <w:rStyle w:val="eop"/>
          <w:rFonts w:ascii="Arial" w:hAnsi="Arial" w:cs="Arial"/>
          <w:b/>
          <w:color w:val="000000" w:themeColor="text1"/>
        </w:rPr>
        <w:t> </w:t>
      </w:r>
    </w:p>
    <w:p w14:paraId="7EF5AC55" w14:textId="77777777" w:rsidR="003353F2" w:rsidRPr="00C17CF3" w:rsidRDefault="003353F2" w:rsidP="003353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721B6B31" w14:textId="77777777" w:rsidR="003353F2" w:rsidRPr="00C17CF3" w:rsidRDefault="003353F2" w:rsidP="009452B7">
      <w:pPr>
        <w:rPr>
          <w:rFonts w:ascii="Arial" w:hAnsi="Arial" w:cs="Arial"/>
          <w:sz w:val="24"/>
          <w:szCs w:val="24"/>
          <w:lang w:val="en-US"/>
        </w:rPr>
      </w:pPr>
    </w:p>
    <w:p w14:paraId="06CACA88" w14:textId="2CC86EF1" w:rsidR="004E1E7D" w:rsidRPr="00C17CF3" w:rsidRDefault="004E1E7D" w:rsidP="009452B7">
      <w:pPr>
        <w:rPr>
          <w:rFonts w:ascii="Arial" w:hAnsi="Arial" w:cs="Arial"/>
          <w:b/>
          <w:bCs/>
          <w:sz w:val="24"/>
          <w:szCs w:val="24"/>
          <w:u w:val="single"/>
          <w:lang w:val="en-US"/>
        </w:rPr>
      </w:pPr>
    </w:p>
    <w:p w14:paraId="2054DB7C" w14:textId="77777777" w:rsidR="004E1E7D" w:rsidRPr="00C17CF3" w:rsidRDefault="004E1E7D" w:rsidP="009452B7">
      <w:pPr>
        <w:rPr>
          <w:rFonts w:ascii="Arial" w:hAnsi="Arial" w:cs="Arial"/>
          <w:b/>
          <w:bCs/>
          <w:sz w:val="24"/>
          <w:szCs w:val="24"/>
          <w:u w:val="single"/>
          <w:lang w:val="en-US"/>
        </w:rPr>
      </w:pPr>
    </w:p>
    <w:p w14:paraId="34481FFE" w14:textId="4E0017E6" w:rsidR="004F6747" w:rsidRPr="00C17CF3" w:rsidRDefault="004F6747" w:rsidP="004F6747">
      <w:pPr>
        <w:jc w:val="center"/>
        <w:rPr>
          <w:rFonts w:ascii="Arial" w:hAnsi="Arial" w:cs="Arial"/>
          <w:b/>
          <w:bCs/>
          <w:sz w:val="24"/>
          <w:szCs w:val="24"/>
          <w:u w:val="single"/>
          <w:lang w:val="en-US"/>
        </w:rPr>
      </w:pPr>
    </w:p>
    <w:p w14:paraId="2254EF10" w14:textId="2F63F32F" w:rsidR="004F6747" w:rsidRPr="00C17CF3" w:rsidRDefault="004F6747" w:rsidP="004F6747">
      <w:pPr>
        <w:jc w:val="center"/>
        <w:rPr>
          <w:rFonts w:ascii="Arial" w:hAnsi="Arial" w:cs="Arial"/>
          <w:b/>
          <w:bCs/>
          <w:sz w:val="24"/>
          <w:szCs w:val="24"/>
          <w:u w:val="single"/>
          <w:lang w:val="en-US"/>
        </w:rPr>
      </w:pPr>
    </w:p>
    <w:p w14:paraId="287518A9" w14:textId="2F3FC2EB" w:rsidR="004F6747" w:rsidRPr="00C17CF3" w:rsidRDefault="004F6747" w:rsidP="004F6747">
      <w:pPr>
        <w:jc w:val="center"/>
        <w:rPr>
          <w:rFonts w:ascii="Arial" w:hAnsi="Arial" w:cs="Arial"/>
          <w:b/>
          <w:bCs/>
          <w:sz w:val="24"/>
          <w:szCs w:val="24"/>
          <w:u w:val="single"/>
          <w:lang w:val="en-US"/>
        </w:rPr>
      </w:pPr>
    </w:p>
    <w:p w14:paraId="3C257BB3" w14:textId="05076310" w:rsidR="004F6747" w:rsidRPr="00C17CF3" w:rsidRDefault="004F6747" w:rsidP="004F6747">
      <w:pPr>
        <w:jc w:val="center"/>
        <w:rPr>
          <w:rFonts w:ascii="Arial" w:hAnsi="Arial" w:cs="Arial"/>
          <w:b/>
          <w:bCs/>
          <w:sz w:val="24"/>
          <w:szCs w:val="24"/>
          <w:u w:val="single"/>
          <w:lang w:val="en-US"/>
        </w:rPr>
      </w:pPr>
    </w:p>
    <w:p w14:paraId="077018E9" w14:textId="727849AE" w:rsidR="004F6747" w:rsidRPr="00C17CF3" w:rsidRDefault="004F6747" w:rsidP="004F6747">
      <w:pPr>
        <w:jc w:val="center"/>
        <w:rPr>
          <w:rFonts w:ascii="Arial" w:hAnsi="Arial" w:cs="Arial"/>
          <w:b/>
          <w:bCs/>
          <w:sz w:val="24"/>
          <w:szCs w:val="24"/>
          <w:u w:val="single"/>
          <w:lang w:val="en-US"/>
        </w:rPr>
      </w:pPr>
    </w:p>
    <w:p w14:paraId="0BAF8A68" w14:textId="685D645D" w:rsidR="004F6747" w:rsidRPr="00C17CF3" w:rsidRDefault="004F6747" w:rsidP="004F6747">
      <w:pPr>
        <w:jc w:val="center"/>
        <w:rPr>
          <w:rFonts w:ascii="Arial" w:hAnsi="Arial" w:cs="Arial"/>
          <w:b/>
          <w:bCs/>
          <w:sz w:val="24"/>
          <w:szCs w:val="24"/>
          <w:u w:val="single"/>
          <w:lang w:val="en-US"/>
        </w:rPr>
      </w:pPr>
    </w:p>
    <w:p w14:paraId="61E0208B" w14:textId="6E4D6FC0" w:rsidR="004F6747" w:rsidRPr="00C17CF3" w:rsidRDefault="004F6747" w:rsidP="004F6747">
      <w:pPr>
        <w:jc w:val="center"/>
        <w:rPr>
          <w:rFonts w:ascii="Arial" w:hAnsi="Arial" w:cs="Arial"/>
          <w:b/>
          <w:bCs/>
          <w:sz w:val="24"/>
          <w:szCs w:val="24"/>
          <w:u w:val="single"/>
          <w:lang w:val="en-US"/>
        </w:rPr>
      </w:pPr>
    </w:p>
    <w:p w14:paraId="2BC5113C" w14:textId="423307A2" w:rsidR="004F6747" w:rsidRPr="00C17CF3" w:rsidRDefault="004F6747" w:rsidP="004F6747">
      <w:pPr>
        <w:jc w:val="center"/>
        <w:rPr>
          <w:rFonts w:ascii="Arial" w:hAnsi="Arial" w:cs="Arial"/>
          <w:b/>
          <w:bCs/>
          <w:sz w:val="24"/>
          <w:szCs w:val="24"/>
          <w:u w:val="single"/>
          <w:lang w:val="en-US"/>
        </w:rPr>
      </w:pPr>
    </w:p>
    <w:p w14:paraId="3AB8ADB7" w14:textId="59ED137B" w:rsidR="004F6747" w:rsidRPr="00C17CF3" w:rsidRDefault="004F6747" w:rsidP="004F6747">
      <w:pPr>
        <w:jc w:val="center"/>
        <w:rPr>
          <w:rFonts w:ascii="Arial" w:hAnsi="Arial" w:cs="Arial"/>
          <w:b/>
          <w:bCs/>
          <w:sz w:val="24"/>
          <w:szCs w:val="24"/>
          <w:u w:val="single"/>
          <w:lang w:val="en-US"/>
        </w:rPr>
      </w:pPr>
    </w:p>
    <w:p w14:paraId="771132E4" w14:textId="77777777" w:rsidR="004F6747" w:rsidRPr="00C17CF3" w:rsidRDefault="004F6747" w:rsidP="004F6747">
      <w:pPr>
        <w:jc w:val="center"/>
        <w:rPr>
          <w:rFonts w:ascii="Arial" w:hAnsi="Arial" w:cs="Arial"/>
          <w:b/>
          <w:bCs/>
          <w:sz w:val="24"/>
          <w:szCs w:val="24"/>
          <w:u w:val="single"/>
          <w:lang w:val="en-US"/>
        </w:rPr>
      </w:pPr>
    </w:p>
    <w:p w14:paraId="3AADCD3A" w14:textId="3D324A58" w:rsidR="004F6747" w:rsidRPr="00C17CF3" w:rsidRDefault="004F6747" w:rsidP="004F6747">
      <w:pPr>
        <w:jc w:val="center"/>
        <w:rPr>
          <w:rFonts w:ascii="Arial" w:hAnsi="Arial" w:cs="Arial"/>
          <w:b/>
          <w:bCs/>
          <w:sz w:val="24"/>
          <w:szCs w:val="24"/>
          <w:u w:val="single"/>
          <w:lang w:val="en-US"/>
        </w:rPr>
      </w:pPr>
    </w:p>
    <w:p w14:paraId="4D5AF180" w14:textId="34EFAC0B" w:rsidR="008E4437" w:rsidRPr="00C17CF3" w:rsidRDefault="008E4437" w:rsidP="004F6747">
      <w:pPr>
        <w:jc w:val="center"/>
        <w:rPr>
          <w:rFonts w:ascii="Arial" w:hAnsi="Arial" w:cs="Arial"/>
          <w:b/>
          <w:bCs/>
          <w:sz w:val="24"/>
          <w:szCs w:val="24"/>
          <w:u w:val="single"/>
          <w:lang w:val="en-US"/>
        </w:rPr>
      </w:pPr>
    </w:p>
    <w:p w14:paraId="69A7F517" w14:textId="6B725E0D" w:rsidR="008E4437" w:rsidRPr="00C17CF3" w:rsidRDefault="008E4437" w:rsidP="004F6747">
      <w:pPr>
        <w:jc w:val="center"/>
        <w:rPr>
          <w:rFonts w:ascii="Arial" w:hAnsi="Arial" w:cs="Arial"/>
          <w:b/>
          <w:bCs/>
          <w:sz w:val="24"/>
          <w:szCs w:val="24"/>
          <w:u w:val="single"/>
          <w:lang w:val="en-US"/>
        </w:rPr>
      </w:pPr>
    </w:p>
    <w:p w14:paraId="1D8F0BBD" w14:textId="13C2249C" w:rsidR="008E4437" w:rsidRPr="00C17CF3" w:rsidRDefault="008E4437" w:rsidP="004F6747">
      <w:pPr>
        <w:jc w:val="center"/>
        <w:rPr>
          <w:rFonts w:ascii="Arial" w:hAnsi="Arial" w:cs="Arial"/>
          <w:b/>
          <w:bCs/>
          <w:sz w:val="24"/>
          <w:szCs w:val="24"/>
          <w:u w:val="single"/>
          <w:lang w:val="en-US"/>
        </w:rPr>
      </w:pPr>
    </w:p>
    <w:p w14:paraId="1A032B13" w14:textId="06982670" w:rsidR="008E4437" w:rsidRPr="00C17CF3" w:rsidRDefault="008E4437" w:rsidP="004F6747">
      <w:pPr>
        <w:jc w:val="center"/>
        <w:rPr>
          <w:rFonts w:ascii="Arial" w:hAnsi="Arial" w:cs="Arial"/>
          <w:b/>
          <w:bCs/>
          <w:sz w:val="24"/>
          <w:szCs w:val="24"/>
          <w:u w:val="single"/>
          <w:lang w:val="en-US"/>
        </w:rPr>
      </w:pPr>
    </w:p>
    <w:p w14:paraId="16074273" w14:textId="2F8CEC40" w:rsidR="008E4437" w:rsidRPr="00C17CF3" w:rsidRDefault="008E4437" w:rsidP="004F6747">
      <w:pPr>
        <w:jc w:val="center"/>
        <w:rPr>
          <w:rFonts w:ascii="Arial" w:hAnsi="Arial" w:cs="Arial"/>
          <w:b/>
          <w:bCs/>
          <w:sz w:val="24"/>
          <w:szCs w:val="24"/>
          <w:u w:val="single"/>
          <w:lang w:val="en-US"/>
        </w:rPr>
      </w:pPr>
    </w:p>
    <w:p w14:paraId="4C502F1D" w14:textId="3B2C3989" w:rsidR="008E4437" w:rsidRPr="00C17CF3" w:rsidRDefault="008E4437" w:rsidP="004F6747">
      <w:pPr>
        <w:jc w:val="center"/>
        <w:rPr>
          <w:rFonts w:ascii="Arial" w:hAnsi="Arial" w:cs="Arial"/>
          <w:b/>
          <w:bCs/>
          <w:sz w:val="24"/>
          <w:szCs w:val="24"/>
          <w:u w:val="single"/>
          <w:lang w:val="en-US"/>
        </w:rPr>
      </w:pPr>
    </w:p>
    <w:p w14:paraId="3FAB36D8" w14:textId="0686795B" w:rsidR="00FC7AD1" w:rsidRDefault="00FC7AD1" w:rsidP="008E4437">
      <w:pPr>
        <w:rPr>
          <w:rFonts w:ascii="Arial" w:hAnsi="Arial" w:cs="Arial"/>
          <w:b/>
          <w:bCs/>
          <w:sz w:val="24"/>
          <w:szCs w:val="24"/>
          <w:u w:val="single"/>
          <w:lang w:val="en-US"/>
        </w:rPr>
      </w:pPr>
    </w:p>
    <w:p w14:paraId="6FEA4277" w14:textId="77777777" w:rsidR="00AB45B5" w:rsidRPr="00C17CF3" w:rsidRDefault="00AB45B5" w:rsidP="008E4437">
      <w:pPr>
        <w:rPr>
          <w:rFonts w:ascii="Arial" w:hAnsi="Arial" w:cs="Arial"/>
          <w:b/>
          <w:bCs/>
          <w:sz w:val="24"/>
          <w:szCs w:val="24"/>
          <w:u w:val="single"/>
          <w:lang w:val="en-US"/>
        </w:rPr>
      </w:pPr>
    </w:p>
    <w:p w14:paraId="61604C81" w14:textId="77777777" w:rsidR="00FC7AD1" w:rsidRPr="00C17CF3" w:rsidRDefault="00FC7AD1" w:rsidP="008E4437">
      <w:pPr>
        <w:rPr>
          <w:rFonts w:ascii="Arial" w:hAnsi="Arial" w:cs="Arial"/>
          <w:b/>
          <w:bCs/>
          <w:sz w:val="24"/>
          <w:szCs w:val="24"/>
          <w:u w:val="single"/>
          <w:lang w:val="en-US"/>
        </w:rPr>
      </w:pPr>
    </w:p>
    <w:p w14:paraId="326AF9D2" w14:textId="77777777" w:rsidR="0098423B" w:rsidRDefault="0098423B" w:rsidP="008E4437">
      <w:pPr>
        <w:rPr>
          <w:rFonts w:ascii="Arial" w:hAnsi="Arial" w:cs="Arial"/>
          <w:b/>
          <w:bCs/>
          <w:sz w:val="24"/>
          <w:szCs w:val="24"/>
          <w:u w:val="single"/>
          <w:lang w:val="en-US"/>
        </w:rPr>
      </w:pPr>
    </w:p>
    <w:p w14:paraId="63D11E2D" w14:textId="77777777" w:rsidR="0098423B" w:rsidRDefault="0098423B" w:rsidP="008E4437">
      <w:pPr>
        <w:rPr>
          <w:rFonts w:ascii="Arial" w:hAnsi="Arial" w:cs="Arial"/>
          <w:b/>
          <w:bCs/>
          <w:sz w:val="24"/>
          <w:szCs w:val="24"/>
          <w:u w:val="single"/>
          <w:lang w:val="en-US"/>
        </w:rPr>
      </w:pPr>
    </w:p>
    <w:p w14:paraId="03264EEB" w14:textId="77777777" w:rsidR="0098423B" w:rsidRDefault="0098423B" w:rsidP="008E4437">
      <w:pPr>
        <w:rPr>
          <w:rFonts w:ascii="Arial" w:hAnsi="Arial" w:cs="Arial"/>
          <w:b/>
          <w:bCs/>
          <w:sz w:val="24"/>
          <w:szCs w:val="24"/>
          <w:u w:val="single"/>
          <w:lang w:val="en-US"/>
        </w:rPr>
      </w:pPr>
    </w:p>
    <w:p w14:paraId="3494BFCA" w14:textId="687F9FE7" w:rsidR="008E4437" w:rsidRPr="00C17CF3" w:rsidRDefault="008E4437" w:rsidP="0098423B">
      <w:pPr>
        <w:pStyle w:val="Heading2"/>
        <w:rPr>
          <w:lang w:val="en-US"/>
        </w:rPr>
      </w:pPr>
      <w:bookmarkStart w:id="18" w:name="_Toc86606006"/>
      <w:r w:rsidRPr="00C17CF3">
        <w:rPr>
          <w:lang w:val="en-US"/>
        </w:rPr>
        <w:lastRenderedPageBreak/>
        <w:t>Appendix V</w:t>
      </w:r>
      <w:bookmarkEnd w:id="18"/>
    </w:p>
    <w:p w14:paraId="7C1D575D" w14:textId="0CAD8E36" w:rsidR="008E4437" w:rsidRPr="00C17CF3" w:rsidRDefault="008E4437" w:rsidP="008E4437">
      <w:pPr>
        <w:rPr>
          <w:rFonts w:ascii="Arial" w:hAnsi="Arial" w:cs="Arial"/>
          <w:b/>
          <w:bCs/>
          <w:sz w:val="24"/>
          <w:szCs w:val="24"/>
          <w:u w:val="single"/>
          <w:lang w:val="en-US"/>
        </w:rPr>
      </w:pPr>
    </w:p>
    <w:p w14:paraId="26E9641D" w14:textId="5A0A1F55" w:rsidR="002E595B" w:rsidRPr="00C17CF3" w:rsidRDefault="002E595B" w:rsidP="002E595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rPr>
      </w:pPr>
      <w:r w:rsidRPr="00C17CF3">
        <w:rPr>
          <w:rFonts w:ascii="Arial" w:hAnsi="Arial" w:cs="Arial"/>
          <w:noProof/>
          <w:sz w:val="24"/>
          <w:szCs w:val="24"/>
        </w:rPr>
        <mc:AlternateContent>
          <mc:Choice Requires="wps">
            <w:drawing>
              <wp:anchor distT="0" distB="0" distL="114300" distR="114300" simplePos="0" relativeHeight="251663360" behindDoc="0" locked="0" layoutInCell="1" allowOverlap="1" wp14:anchorId="3E81CD34" wp14:editId="2000CECC">
                <wp:simplePos x="0" y="0"/>
                <wp:positionH relativeFrom="column">
                  <wp:posOffset>3609975</wp:posOffset>
                </wp:positionH>
                <wp:positionV relativeFrom="paragraph">
                  <wp:posOffset>-47625</wp:posOffset>
                </wp:positionV>
                <wp:extent cx="2447925" cy="9239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A9FDEFF" w14:textId="77777777" w:rsidR="002E595B" w:rsidRDefault="002E595B" w:rsidP="002E595B">
                            <w:pPr>
                              <w:rPr>
                                <w:rFonts w:ascii="Arial" w:eastAsia="Times New Roman" w:hAnsi="Arial" w:cs="Arial"/>
                                <w:sz w:val="20"/>
                                <w:szCs w:val="20"/>
                              </w:rPr>
                            </w:pPr>
                            <w:r>
                              <w:rPr>
                                <w:rFonts w:ascii="Arial" w:eastAsia="Times New Roman" w:hAnsi="Arial" w:cs="Arial"/>
                                <w:sz w:val="20"/>
                                <w:szCs w:val="20"/>
                              </w:rPr>
                              <w:t>Centre for Psychology and Counselling</w:t>
                            </w:r>
                          </w:p>
                          <w:p w14:paraId="423ABF64" w14:textId="77777777" w:rsidR="002E595B" w:rsidRDefault="002E595B" w:rsidP="002E595B">
                            <w:pPr>
                              <w:rPr>
                                <w:rFonts w:ascii="Arial" w:eastAsia="Times New Roman" w:hAnsi="Arial" w:cs="Arial"/>
                                <w:sz w:val="20"/>
                                <w:szCs w:val="20"/>
                              </w:rPr>
                            </w:pPr>
                            <w:r>
                              <w:rPr>
                                <w:rFonts w:ascii="Arial" w:eastAsia="Times New Roman" w:hAnsi="Arial" w:cs="Arial"/>
                                <w:sz w:val="20"/>
                                <w:szCs w:val="20"/>
                              </w:rPr>
                              <w:t>SA1 Campus</w:t>
                            </w:r>
                          </w:p>
                          <w:p w14:paraId="62CD489A" w14:textId="77777777" w:rsidR="002E595B" w:rsidRDefault="002E595B" w:rsidP="002E595B">
                            <w:pPr>
                              <w:rPr>
                                <w:rFonts w:ascii="Arial" w:eastAsia="Times New Roman" w:hAnsi="Arial" w:cs="Arial"/>
                                <w:sz w:val="20"/>
                                <w:szCs w:val="20"/>
                              </w:rPr>
                            </w:pPr>
                            <w:r>
                              <w:rPr>
                                <w:rFonts w:ascii="Arial" w:eastAsia="Times New Roman"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1CD34" id="Text Box 6" o:spid="_x0000_s1031" type="#_x0000_t202" style="position:absolute;margin-left:284.25pt;margin-top:-3.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" strokeweight="2pt">
                <v:textbox>
                  <w:txbxContent>
                    <w:p w14:paraId="5A9FDEFF" w14:textId="77777777" w:rsidR="002E595B" w:rsidRDefault="002E595B" w:rsidP="002E595B">
                      <w:pPr>
                        <w:rPr>
                          <w:rFonts w:ascii="Arial" w:eastAsia="Times New Roman" w:hAnsi="Arial" w:cs="Arial"/>
                          <w:sz w:val="20"/>
                          <w:szCs w:val="20"/>
                        </w:rPr>
                      </w:pPr>
                      <w:r>
                        <w:rPr>
                          <w:rFonts w:ascii="Arial" w:eastAsia="Times New Roman" w:hAnsi="Arial" w:cs="Arial"/>
                          <w:sz w:val="20"/>
                          <w:szCs w:val="20"/>
                        </w:rPr>
                        <w:t>Centre for Psychology and Counselling</w:t>
                      </w:r>
                    </w:p>
                    <w:p w14:paraId="423ABF64" w14:textId="77777777" w:rsidR="002E595B" w:rsidRDefault="002E595B" w:rsidP="002E595B">
                      <w:pPr>
                        <w:rPr>
                          <w:rFonts w:ascii="Arial" w:eastAsia="Times New Roman" w:hAnsi="Arial" w:cs="Arial"/>
                          <w:sz w:val="20"/>
                          <w:szCs w:val="20"/>
                        </w:rPr>
                      </w:pPr>
                      <w:r>
                        <w:rPr>
                          <w:rFonts w:ascii="Arial" w:eastAsia="Times New Roman" w:hAnsi="Arial" w:cs="Arial"/>
                          <w:sz w:val="20"/>
                          <w:szCs w:val="20"/>
                        </w:rPr>
                        <w:t>SA1 Campus</w:t>
                      </w:r>
                    </w:p>
                    <w:p w14:paraId="62CD489A" w14:textId="77777777" w:rsidR="002E595B" w:rsidRDefault="002E595B" w:rsidP="002E595B">
                      <w:pPr>
                        <w:rPr>
                          <w:rFonts w:ascii="Arial" w:eastAsia="Times New Roman" w:hAnsi="Arial" w:cs="Arial"/>
                          <w:sz w:val="20"/>
                          <w:szCs w:val="20"/>
                        </w:rPr>
                      </w:pPr>
                      <w:r>
                        <w:rPr>
                          <w:rFonts w:ascii="Arial" w:eastAsia="Times New Roman" w:hAnsi="Arial" w:cs="Arial"/>
                          <w:sz w:val="20"/>
                          <w:szCs w:val="20"/>
                        </w:rPr>
                        <w:t>Swansea</w:t>
                      </w:r>
                    </w:p>
                  </w:txbxContent>
                </v:textbox>
              </v:shape>
            </w:pict>
          </mc:Fallback>
        </mc:AlternateContent>
      </w:r>
      <w:r w:rsidRPr="00C17CF3">
        <w:rPr>
          <w:rFonts w:ascii="Arial" w:hAnsi="Arial" w:cs="Arial"/>
          <w:b/>
          <w:noProof/>
          <w:sz w:val="24"/>
          <w:szCs w:val="24"/>
          <w:lang w:eastAsia="en-GB"/>
        </w:rPr>
        <w:drawing>
          <wp:inline distT="0" distB="0" distL="0" distR="0" wp14:anchorId="14AA0C20" wp14:editId="653F591D">
            <wp:extent cx="2628900" cy="8763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r w:rsidRPr="00C17CF3">
        <w:rPr>
          <w:rFonts w:ascii="Arial" w:hAnsi="Arial" w:cs="Arial"/>
          <w:sz w:val="24"/>
          <w:szCs w:val="24"/>
        </w:rPr>
        <w:t xml:space="preserve">      </w:t>
      </w:r>
    </w:p>
    <w:p w14:paraId="62B27B48" w14:textId="77777777" w:rsidR="002E595B" w:rsidRPr="00C17CF3" w:rsidRDefault="002E595B" w:rsidP="002E595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rPr>
      </w:pPr>
    </w:p>
    <w:p w14:paraId="743075AF" w14:textId="77777777" w:rsidR="002E595B" w:rsidRPr="00C17CF3" w:rsidRDefault="002E595B" w:rsidP="002E595B">
      <w:pPr>
        <w:jc w:val="center"/>
        <w:rPr>
          <w:rFonts w:ascii="Arial" w:hAnsi="Arial" w:cs="Arial"/>
          <w:b/>
          <w:sz w:val="24"/>
          <w:szCs w:val="24"/>
        </w:rPr>
      </w:pPr>
      <w:r w:rsidRPr="00C17CF3">
        <w:rPr>
          <w:rFonts w:ascii="Arial" w:hAnsi="Arial" w:cs="Arial"/>
          <w:b/>
          <w:sz w:val="24"/>
          <w:szCs w:val="24"/>
        </w:rPr>
        <w:t xml:space="preserve">Study Debrief Sheet </w:t>
      </w:r>
    </w:p>
    <w:p w14:paraId="021FB66F" w14:textId="77777777" w:rsidR="002E595B" w:rsidRPr="00C17CF3" w:rsidRDefault="002E595B" w:rsidP="002E595B">
      <w:pPr>
        <w:pStyle w:val="Default"/>
        <w:jc w:val="center"/>
        <w:rPr>
          <w:rFonts w:ascii="Arial" w:hAnsi="Arial" w:cs="Arial"/>
          <w:b/>
          <w:i/>
          <w:u w:val="single"/>
        </w:rPr>
      </w:pPr>
      <w:r w:rsidRPr="00C17CF3">
        <w:rPr>
          <w:rFonts w:ascii="Arial" w:hAnsi="Arial" w:cs="Arial"/>
          <w:b/>
          <w:i/>
          <w:u w:val="single"/>
        </w:rPr>
        <w:t>An exploration into the potential relationship between gender and preference for working from home</w:t>
      </w:r>
    </w:p>
    <w:p w14:paraId="15A67D8B" w14:textId="77777777" w:rsidR="002E595B" w:rsidRPr="00C17CF3" w:rsidRDefault="002E595B" w:rsidP="002E595B">
      <w:pPr>
        <w:pStyle w:val="Default"/>
        <w:rPr>
          <w:rFonts w:ascii="Arial" w:hAnsi="Arial" w:cs="Arial"/>
          <w:b/>
          <w:i/>
          <w:u w:val="single"/>
        </w:rPr>
      </w:pPr>
    </w:p>
    <w:p w14:paraId="2F2B0056" w14:textId="77777777" w:rsidR="002E595B" w:rsidRPr="00C17CF3" w:rsidRDefault="002E595B" w:rsidP="002E595B">
      <w:pPr>
        <w:pStyle w:val="Default"/>
        <w:rPr>
          <w:rFonts w:ascii="Arial" w:hAnsi="Arial" w:cs="Arial"/>
          <w:bCs/>
          <w:iCs/>
        </w:rPr>
      </w:pPr>
    </w:p>
    <w:p w14:paraId="1FB8AE9F" w14:textId="77777777" w:rsidR="002E595B" w:rsidRPr="00C17CF3" w:rsidRDefault="002E595B" w:rsidP="002E595B">
      <w:pPr>
        <w:pStyle w:val="Default"/>
        <w:rPr>
          <w:rFonts w:ascii="Arial" w:hAnsi="Arial" w:cs="Arial"/>
          <w:bCs/>
          <w:iCs/>
        </w:rPr>
      </w:pPr>
      <w:r w:rsidRPr="00C17CF3">
        <w:rPr>
          <w:rFonts w:ascii="Arial" w:hAnsi="Arial" w:cs="Arial"/>
          <w:bCs/>
          <w:iCs/>
        </w:rPr>
        <w:t>Thank you for taking part in this study. </w:t>
      </w:r>
    </w:p>
    <w:p w14:paraId="0B0FD944" w14:textId="77777777" w:rsidR="002E595B" w:rsidRPr="00C17CF3" w:rsidRDefault="002E595B" w:rsidP="002E595B">
      <w:pPr>
        <w:pStyle w:val="Default"/>
        <w:rPr>
          <w:rFonts w:ascii="Arial" w:hAnsi="Arial" w:cs="Arial"/>
          <w:bCs/>
          <w:iCs/>
        </w:rPr>
      </w:pPr>
    </w:p>
    <w:p w14:paraId="7A0EAE76" w14:textId="77777777" w:rsidR="002E595B" w:rsidRPr="00C17CF3" w:rsidRDefault="002E595B" w:rsidP="002E595B">
      <w:pPr>
        <w:pStyle w:val="Default"/>
        <w:rPr>
          <w:rFonts w:ascii="Arial" w:hAnsi="Arial" w:cs="Arial"/>
          <w:bCs/>
          <w:iCs/>
        </w:rPr>
      </w:pPr>
      <w:r w:rsidRPr="00C17CF3">
        <w:rPr>
          <w:rFonts w:ascii="Arial" w:hAnsi="Arial" w:cs="Arial"/>
          <w:bCs/>
          <w:iCs/>
        </w:rPr>
        <w:t>The aim of this study is to explore whether there is a significant relationship between gender and preference for working from home. We specifically want to find out whether more females in comparison to males say that they prefer to work from home if they had a choice between working at home or at their designated place of work.</w:t>
      </w:r>
    </w:p>
    <w:p w14:paraId="2047DDE1" w14:textId="77777777" w:rsidR="002E595B" w:rsidRPr="00C17CF3" w:rsidRDefault="002E595B" w:rsidP="002E595B">
      <w:pPr>
        <w:pStyle w:val="Default"/>
        <w:rPr>
          <w:rFonts w:ascii="Arial" w:hAnsi="Arial" w:cs="Arial"/>
          <w:bCs/>
          <w:iCs/>
        </w:rPr>
      </w:pPr>
    </w:p>
    <w:p w14:paraId="0017C1B5" w14:textId="77777777" w:rsidR="002E595B" w:rsidRPr="00C17CF3" w:rsidRDefault="002E595B" w:rsidP="002E595B">
      <w:pPr>
        <w:pStyle w:val="Default"/>
        <w:rPr>
          <w:rFonts w:ascii="Arial" w:hAnsi="Arial" w:cs="Arial"/>
          <w:bCs/>
          <w:iCs/>
        </w:rPr>
      </w:pPr>
      <w:r w:rsidRPr="00C17CF3">
        <w:rPr>
          <w:rFonts w:ascii="Arial" w:hAnsi="Arial" w:cs="Arial"/>
          <w:bCs/>
          <w:iCs/>
        </w:rPr>
        <w:t>If you wish to withdraw your data from the study, you must close your computer browser now. After this point, your data will become anonymous, and it will not be possible to trace it back to you. The data you submit will remain confidential.</w:t>
      </w:r>
    </w:p>
    <w:p w14:paraId="2A6EDC60" w14:textId="77777777" w:rsidR="002E595B" w:rsidRPr="00C17CF3" w:rsidRDefault="002E595B" w:rsidP="002E595B">
      <w:pPr>
        <w:pStyle w:val="Default"/>
        <w:rPr>
          <w:rFonts w:ascii="Arial" w:hAnsi="Arial" w:cs="Arial"/>
          <w:bCs/>
          <w:iCs/>
        </w:rPr>
      </w:pPr>
    </w:p>
    <w:p w14:paraId="7A091B60" w14:textId="77777777" w:rsidR="002E595B" w:rsidRPr="00C17CF3" w:rsidRDefault="002E595B" w:rsidP="002E595B">
      <w:pPr>
        <w:pStyle w:val="Default"/>
        <w:rPr>
          <w:rFonts w:ascii="Arial" w:hAnsi="Arial" w:cs="Arial"/>
          <w:bCs/>
          <w:iCs/>
        </w:rPr>
      </w:pPr>
      <w:r w:rsidRPr="00C17CF3">
        <w:rPr>
          <w:rFonts w:ascii="Arial" w:hAnsi="Arial" w:cs="Arial"/>
          <w:bCs/>
          <w:iCs/>
        </w:rPr>
        <w:t xml:space="preserve">If taking part in this study has raised any concerns or if you have any questions about the study, please contact the academic supervisor Stacey Coleman: </w:t>
      </w:r>
      <w:hyperlink r:id="rId13" w:history="1">
        <w:r w:rsidRPr="00C17CF3">
          <w:rPr>
            <w:rStyle w:val="Hyperlink"/>
            <w:rFonts w:ascii="Arial" w:hAnsi="Arial" w:cs="Arial"/>
            <w:bCs/>
            <w:iCs/>
          </w:rPr>
          <w:t>stacey.coleman@uwtsd.ac.uk</w:t>
        </w:r>
      </w:hyperlink>
      <w:r w:rsidRPr="00C17CF3">
        <w:rPr>
          <w:rFonts w:ascii="Arial" w:hAnsi="Arial" w:cs="Arial"/>
          <w:bCs/>
          <w:iCs/>
        </w:rPr>
        <w:t xml:space="preserve"> </w:t>
      </w:r>
    </w:p>
    <w:p w14:paraId="4A6C2ACF" w14:textId="77777777" w:rsidR="002E595B" w:rsidRPr="00C17CF3" w:rsidRDefault="002E595B" w:rsidP="002E595B">
      <w:pPr>
        <w:pStyle w:val="Default"/>
        <w:rPr>
          <w:rFonts w:ascii="Arial" w:hAnsi="Arial" w:cs="Arial"/>
          <w:bCs/>
          <w:iCs/>
        </w:rPr>
      </w:pPr>
    </w:p>
    <w:p w14:paraId="32B327A2" w14:textId="77777777" w:rsidR="002E595B" w:rsidRPr="00C17CF3" w:rsidRDefault="002E595B" w:rsidP="002E595B">
      <w:pPr>
        <w:pStyle w:val="Default"/>
        <w:rPr>
          <w:rFonts w:ascii="Arial" w:hAnsi="Arial" w:cs="Arial"/>
          <w:bCs/>
          <w:iCs/>
          <w:color w:val="000099"/>
        </w:rPr>
      </w:pPr>
      <w:r w:rsidRPr="00C17CF3">
        <w:rPr>
          <w:rFonts w:ascii="Arial" w:hAnsi="Arial" w:cs="Arial"/>
          <w:bCs/>
          <w:iCs/>
        </w:rPr>
        <w:t>You can download a copy of this debrief sheet for your records by clicking here: Debrief</w:t>
      </w:r>
    </w:p>
    <w:p w14:paraId="1E0442ED" w14:textId="77777777" w:rsidR="002E595B" w:rsidRPr="00C17CF3" w:rsidRDefault="002E595B" w:rsidP="002E595B">
      <w:pPr>
        <w:pStyle w:val="Default"/>
        <w:rPr>
          <w:rFonts w:ascii="Arial" w:hAnsi="Arial" w:cs="Arial"/>
          <w:color w:val="auto"/>
        </w:rPr>
      </w:pPr>
      <w:r w:rsidRPr="00C17CF3">
        <w:rPr>
          <w:rFonts w:ascii="Arial" w:hAnsi="Arial" w:cs="Arial"/>
          <w:color w:val="auto"/>
        </w:rPr>
        <w:t xml:space="preserve">If you are happy for your data to be included in this study, please click the arrow below to confirm.  </w:t>
      </w:r>
    </w:p>
    <w:p w14:paraId="2488461B" w14:textId="77777777" w:rsidR="002E595B" w:rsidRPr="00C17CF3" w:rsidRDefault="002E595B" w:rsidP="002E595B">
      <w:pPr>
        <w:pStyle w:val="Default"/>
        <w:rPr>
          <w:rFonts w:ascii="Arial" w:hAnsi="Arial" w:cs="Arial"/>
          <w:b/>
        </w:rPr>
      </w:pPr>
      <w:r w:rsidRPr="00C17CF3">
        <w:rPr>
          <w:rFonts w:ascii="Arial" w:hAnsi="Arial" w:cs="Arial"/>
          <w:b/>
        </w:rPr>
        <w:t xml:space="preserve"> </w:t>
      </w:r>
    </w:p>
    <w:p w14:paraId="1AF642A4" w14:textId="77777777" w:rsidR="002E595B" w:rsidRPr="00C17CF3" w:rsidRDefault="002E595B" w:rsidP="002E595B">
      <w:pPr>
        <w:pStyle w:val="Default"/>
        <w:rPr>
          <w:rFonts w:ascii="Arial" w:hAnsi="Arial" w:cs="Arial"/>
          <w:b/>
        </w:rPr>
      </w:pPr>
      <w:r w:rsidRPr="00C17CF3">
        <w:rPr>
          <w:rFonts w:ascii="Arial" w:hAnsi="Arial" w:cs="Arial"/>
          <w:b/>
        </w:rPr>
        <w:t>Thank you once again for taking time to participate in this study.</w:t>
      </w:r>
    </w:p>
    <w:p w14:paraId="74675655" w14:textId="77777777" w:rsidR="002E595B" w:rsidRPr="00C17CF3" w:rsidRDefault="002E595B" w:rsidP="002E595B">
      <w:pPr>
        <w:pStyle w:val="Default"/>
        <w:rPr>
          <w:rFonts w:ascii="Arial" w:hAnsi="Arial" w:cs="Arial"/>
          <w:b/>
        </w:rPr>
      </w:pPr>
    </w:p>
    <w:p w14:paraId="3B67E308" w14:textId="77777777" w:rsidR="002E595B" w:rsidRPr="00C17CF3" w:rsidRDefault="002E595B" w:rsidP="002E595B">
      <w:pPr>
        <w:pStyle w:val="Default"/>
        <w:rPr>
          <w:rFonts w:ascii="Arial" w:hAnsi="Arial" w:cs="Arial"/>
          <w:b/>
        </w:rPr>
      </w:pPr>
    </w:p>
    <w:p w14:paraId="1B7D6FF7" w14:textId="77777777" w:rsidR="002E595B" w:rsidRPr="00C17CF3" w:rsidRDefault="002E595B" w:rsidP="002E595B">
      <w:pPr>
        <w:pStyle w:val="Default"/>
        <w:rPr>
          <w:rFonts w:ascii="Arial" w:hAnsi="Arial" w:cs="Arial"/>
          <w:i/>
          <w:u w:val="single"/>
        </w:rPr>
      </w:pPr>
      <w:r w:rsidRPr="00C17CF3">
        <w:rPr>
          <w:rFonts w:ascii="Arial" w:hAnsi="Arial" w:cs="Arial"/>
          <w:i/>
          <w:u w:val="single"/>
        </w:rPr>
        <w:t>BSc Psychology</w:t>
      </w:r>
    </w:p>
    <w:p w14:paraId="363D2A34" w14:textId="77777777" w:rsidR="002E595B" w:rsidRPr="00C17CF3" w:rsidRDefault="002E595B" w:rsidP="002E595B">
      <w:pPr>
        <w:pStyle w:val="Default"/>
        <w:rPr>
          <w:rFonts w:ascii="Arial" w:hAnsi="Arial" w:cs="Arial"/>
          <w:i/>
          <w:u w:val="single"/>
        </w:rPr>
      </w:pPr>
      <w:r w:rsidRPr="00C17CF3">
        <w:rPr>
          <w:rFonts w:ascii="Arial" w:hAnsi="Arial" w:cs="Arial"/>
          <w:i/>
          <w:u w:val="single"/>
        </w:rPr>
        <w:t>BSc Psychology and Counselling</w:t>
      </w:r>
    </w:p>
    <w:p w14:paraId="6388CDB4" w14:textId="77777777" w:rsidR="002E595B" w:rsidRPr="00C17CF3" w:rsidRDefault="002E595B" w:rsidP="002E595B">
      <w:pPr>
        <w:pStyle w:val="Default"/>
        <w:rPr>
          <w:rFonts w:ascii="Arial" w:hAnsi="Arial" w:cs="Arial"/>
        </w:rPr>
      </w:pPr>
    </w:p>
    <w:p w14:paraId="70E1755C" w14:textId="7FBD63E5" w:rsidR="00C17CF3" w:rsidRPr="00C17CF3" w:rsidRDefault="002E595B" w:rsidP="00C17CF3">
      <w:pPr>
        <w:pStyle w:val="Default"/>
        <w:rPr>
          <w:rFonts w:ascii="Arial" w:hAnsi="Arial" w:cs="Arial"/>
        </w:rPr>
      </w:pPr>
      <w:r w:rsidRPr="00C17CF3">
        <w:rPr>
          <w:rFonts w:ascii="Arial" w:hAnsi="Arial" w:cs="Arial"/>
        </w:rPr>
        <w:t xml:space="preserve">University of Wales Trinity Saint David, Swansea </w:t>
      </w:r>
    </w:p>
    <w:p w14:paraId="1FAE52D0" w14:textId="7DABAA89" w:rsidR="00C17CF3" w:rsidRPr="00C17CF3" w:rsidRDefault="00C17CF3" w:rsidP="00C17CF3">
      <w:pPr>
        <w:pStyle w:val="Default"/>
        <w:rPr>
          <w:rFonts w:ascii="Arial" w:hAnsi="Arial" w:cs="Arial"/>
        </w:rPr>
      </w:pPr>
    </w:p>
    <w:p w14:paraId="3DBA33B8" w14:textId="2B5EEDB1" w:rsidR="00C17CF3" w:rsidRPr="00C17CF3" w:rsidRDefault="00C17CF3" w:rsidP="00C17CF3">
      <w:pPr>
        <w:pStyle w:val="Default"/>
        <w:rPr>
          <w:rFonts w:ascii="Arial" w:hAnsi="Arial" w:cs="Arial"/>
        </w:rPr>
      </w:pPr>
    </w:p>
    <w:p w14:paraId="73D15C97" w14:textId="41D9FD06" w:rsidR="00C17CF3" w:rsidRPr="00C17CF3" w:rsidRDefault="00C17CF3" w:rsidP="00C17CF3">
      <w:pPr>
        <w:pStyle w:val="Default"/>
        <w:rPr>
          <w:rFonts w:ascii="Arial" w:hAnsi="Arial" w:cs="Arial"/>
        </w:rPr>
      </w:pPr>
    </w:p>
    <w:p w14:paraId="62CCA5DF" w14:textId="60043BEB" w:rsidR="00C17CF3" w:rsidRPr="00C17CF3" w:rsidRDefault="00C17CF3" w:rsidP="00C17CF3">
      <w:pPr>
        <w:pStyle w:val="Default"/>
        <w:rPr>
          <w:rFonts w:ascii="Arial" w:hAnsi="Arial" w:cs="Arial"/>
        </w:rPr>
      </w:pPr>
    </w:p>
    <w:p w14:paraId="1D7B9365" w14:textId="28D2482F" w:rsidR="00C17CF3" w:rsidRPr="00C17CF3" w:rsidRDefault="00C17CF3" w:rsidP="00C17CF3">
      <w:pPr>
        <w:pStyle w:val="Default"/>
        <w:rPr>
          <w:rFonts w:ascii="Arial" w:hAnsi="Arial" w:cs="Arial"/>
        </w:rPr>
      </w:pPr>
    </w:p>
    <w:p w14:paraId="37E5CB27" w14:textId="77777777" w:rsidR="00E82587" w:rsidRDefault="00E82587" w:rsidP="00C17CF3">
      <w:pPr>
        <w:pStyle w:val="Default"/>
        <w:rPr>
          <w:rFonts w:ascii="Arial" w:hAnsi="Arial" w:cs="Arial"/>
        </w:rPr>
      </w:pPr>
    </w:p>
    <w:p w14:paraId="5B42F048" w14:textId="27D1D504" w:rsidR="00876083" w:rsidRDefault="00876083" w:rsidP="0098423B">
      <w:pPr>
        <w:pStyle w:val="Heading2"/>
      </w:pPr>
      <w:bookmarkStart w:id="19" w:name="_Toc86606007"/>
      <w:r>
        <w:lastRenderedPageBreak/>
        <w:t>Appendix vi</w:t>
      </w:r>
      <w:bookmarkEnd w:id="19"/>
    </w:p>
    <w:p w14:paraId="60532F22" w14:textId="72440F4E" w:rsidR="00876083" w:rsidRDefault="00876083" w:rsidP="00C17CF3">
      <w:pPr>
        <w:pStyle w:val="Default"/>
        <w:rPr>
          <w:rFonts w:ascii="Arial" w:hAnsi="Arial" w:cs="Arial"/>
        </w:rPr>
      </w:pPr>
    </w:p>
    <w:p w14:paraId="385A13E5" w14:textId="77777777" w:rsidR="00AB45B5" w:rsidRPr="00534802" w:rsidRDefault="00AB45B5" w:rsidP="00AB45B5">
      <w:pPr>
        <w:rPr>
          <w:rFonts w:ascii="Arial" w:hAnsi="Arial" w:cs="Arial"/>
          <w:sz w:val="24"/>
          <w:szCs w:val="24"/>
          <w:lang w:val="en-US"/>
        </w:rPr>
      </w:pPr>
      <w:r w:rsidRPr="00534802">
        <w:rPr>
          <w:rFonts w:ascii="Arial" w:hAnsi="Arial" w:cs="Arial"/>
          <w:b/>
          <w:bCs/>
          <w:sz w:val="24"/>
          <w:szCs w:val="24"/>
          <w:u w:val="single"/>
          <w:lang w:val="en-US"/>
        </w:rPr>
        <w:t>Results</w:t>
      </w:r>
      <w:r w:rsidRPr="00534802">
        <w:rPr>
          <w:rFonts w:ascii="Arial" w:hAnsi="Arial" w:cs="Arial"/>
          <w:sz w:val="24"/>
          <w:szCs w:val="24"/>
          <w:lang w:val="en-US"/>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AB45B5" w:rsidRPr="00534802" w14:paraId="52EB82DA" w14:textId="77777777" w:rsidTr="00A27961">
        <w:tc>
          <w:tcPr>
            <w:tcW w:w="1803" w:type="dxa"/>
          </w:tcPr>
          <w:p w14:paraId="72BA0105" w14:textId="77777777" w:rsidR="00AB45B5" w:rsidRPr="00534802" w:rsidRDefault="00AB45B5" w:rsidP="00A27961">
            <w:pPr>
              <w:rPr>
                <w:rFonts w:ascii="Arial" w:hAnsi="Arial" w:cs="Arial"/>
                <w:sz w:val="24"/>
                <w:szCs w:val="24"/>
                <w:lang w:val="en-US"/>
              </w:rPr>
            </w:pPr>
          </w:p>
        </w:tc>
        <w:tc>
          <w:tcPr>
            <w:tcW w:w="1803" w:type="dxa"/>
          </w:tcPr>
          <w:p w14:paraId="64C60BEF"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Male</w:t>
            </w:r>
          </w:p>
        </w:tc>
        <w:tc>
          <w:tcPr>
            <w:tcW w:w="1803" w:type="dxa"/>
          </w:tcPr>
          <w:p w14:paraId="1CC4B80D"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Female</w:t>
            </w:r>
          </w:p>
        </w:tc>
        <w:tc>
          <w:tcPr>
            <w:tcW w:w="1803" w:type="dxa"/>
          </w:tcPr>
          <w:p w14:paraId="41D59799"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Non-Binary</w:t>
            </w:r>
          </w:p>
        </w:tc>
        <w:tc>
          <w:tcPr>
            <w:tcW w:w="1804" w:type="dxa"/>
          </w:tcPr>
          <w:p w14:paraId="3A25B05C"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Row Total</w:t>
            </w:r>
          </w:p>
        </w:tc>
      </w:tr>
      <w:tr w:rsidR="00AB45B5" w:rsidRPr="00534802" w14:paraId="478977F6" w14:textId="77777777" w:rsidTr="00A27961">
        <w:tc>
          <w:tcPr>
            <w:tcW w:w="1803" w:type="dxa"/>
          </w:tcPr>
          <w:p w14:paraId="3007BF56"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Home</w:t>
            </w:r>
          </w:p>
        </w:tc>
        <w:tc>
          <w:tcPr>
            <w:tcW w:w="1803" w:type="dxa"/>
          </w:tcPr>
          <w:p w14:paraId="34440D6D"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4</w:t>
            </w:r>
          </w:p>
        </w:tc>
        <w:tc>
          <w:tcPr>
            <w:tcW w:w="1803" w:type="dxa"/>
          </w:tcPr>
          <w:p w14:paraId="31C3D781"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8</w:t>
            </w:r>
          </w:p>
        </w:tc>
        <w:tc>
          <w:tcPr>
            <w:tcW w:w="1803" w:type="dxa"/>
          </w:tcPr>
          <w:p w14:paraId="412F3F96"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w:t>
            </w:r>
          </w:p>
        </w:tc>
        <w:tc>
          <w:tcPr>
            <w:tcW w:w="1804" w:type="dxa"/>
          </w:tcPr>
          <w:p w14:paraId="4CA74185"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13</w:t>
            </w:r>
          </w:p>
        </w:tc>
      </w:tr>
      <w:tr w:rsidR="00AB45B5" w:rsidRPr="00534802" w14:paraId="658ECFEB" w14:textId="77777777" w:rsidTr="00A27961">
        <w:tc>
          <w:tcPr>
            <w:tcW w:w="1803" w:type="dxa"/>
          </w:tcPr>
          <w:p w14:paraId="7FCC00BD"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Office</w:t>
            </w:r>
          </w:p>
        </w:tc>
        <w:tc>
          <w:tcPr>
            <w:tcW w:w="1803" w:type="dxa"/>
          </w:tcPr>
          <w:p w14:paraId="504553D6"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10</w:t>
            </w:r>
          </w:p>
        </w:tc>
        <w:tc>
          <w:tcPr>
            <w:tcW w:w="1803" w:type="dxa"/>
          </w:tcPr>
          <w:p w14:paraId="0EAE1847"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18</w:t>
            </w:r>
          </w:p>
        </w:tc>
        <w:tc>
          <w:tcPr>
            <w:tcW w:w="1803" w:type="dxa"/>
          </w:tcPr>
          <w:p w14:paraId="47E625F9"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N/A</w:t>
            </w:r>
          </w:p>
        </w:tc>
        <w:tc>
          <w:tcPr>
            <w:tcW w:w="1804" w:type="dxa"/>
          </w:tcPr>
          <w:p w14:paraId="634B948D"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28</w:t>
            </w:r>
          </w:p>
        </w:tc>
      </w:tr>
      <w:tr w:rsidR="00AB45B5" w:rsidRPr="00534802" w14:paraId="428D9390" w14:textId="77777777" w:rsidTr="00A27961">
        <w:tc>
          <w:tcPr>
            <w:tcW w:w="1803" w:type="dxa"/>
          </w:tcPr>
          <w:p w14:paraId="32CB5D63"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Colum Total</w:t>
            </w:r>
          </w:p>
        </w:tc>
        <w:tc>
          <w:tcPr>
            <w:tcW w:w="1803" w:type="dxa"/>
          </w:tcPr>
          <w:p w14:paraId="3ECA71D6"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14</w:t>
            </w:r>
          </w:p>
        </w:tc>
        <w:tc>
          <w:tcPr>
            <w:tcW w:w="1803" w:type="dxa"/>
          </w:tcPr>
          <w:p w14:paraId="777DF488"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26</w:t>
            </w:r>
          </w:p>
        </w:tc>
        <w:tc>
          <w:tcPr>
            <w:tcW w:w="1803" w:type="dxa"/>
          </w:tcPr>
          <w:p w14:paraId="361B04C9"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w:t>
            </w:r>
          </w:p>
        </w:tc>
        <w:tc>
          <w:tcPr>
            <w:tcW w:w="1804" w:type="dxa"/>
          </w:tcPr>
          <w:p w14:paraId="459364C4"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41</w:t>
            </w:r>
          </w:p>
        </w:tc>
      </w:tr>
    </w:tbl>
    <w:p w14:paraId="4C62C56B" w14:textId="77777777" w:rsidR="00AB45B5" w:rsidRPr="00534802" w:rsidRDefault="00AB45B5" w:rsidP="00AB45B5">
      <w:pPr>
        <w:rPr>
          <w:rFonts w:ascii="Arial" w:hAnsi="Arial" w:cs="Arial"/>
          <w:sz w:val="24"/>
          <w:szCs w:val="24"/>
          <w:lang w:val="en-US"/>
        </w:rPr>
      </w:pPr>
    </w:p>
    <w:tbl>
      <w:tblPr>
        <w:tblStyle w:val="TableGrid"/>
        <w:tblW w:w="0" w:type="auto"/>
        <w:tblLook w:val="04A0" w:firstRow="1" w:lastRow="0" w:firstColumn="1" w:lastColumn="0" w:noHBand="0" w:noVBand="1"/>
      </w:tblPr>
      <w:tblGrid>
        <w:gridCol w:w="3005"/>
        <w:gridCol w:w="3005"/>
        <w:gridCol w:w="3006"/>
      </w:tblGrid>
      <w:tr w:rsidR="00AB45B5" w:rsidRPr="00534802" w14:paraId="3136590D" w14:textId="77777777" w:rsidTr="00A27961">
        <w:tc>
          <w:tcPr>
            <w:tcW w:w="3005" w:type="dxa"/>
          </w:tcPr>
          <w:p w14:paraId="043C6601" w14:textId="77777777" w:rsidR="00AB45B5" w:rsidRPr="00534802" w:rsidRDefault="00AB45B5" w:rsidP="00A27961">
            <w:pPr>
              <w:rPr>
                <w:rFonts w:ascii="Arial" w:hAnsi="Arial" w:cs="Arial"/>
                <w:sz w:val="24"/>
                <w:szCs w:val="24"/>
                <w:lang w:val="en-US"/>
              </w:rPr>
            </w:pPr>
          </w:p>
        </w:tc>
        <w:tc>
          <w:tcPr>
            <w:tcW w:w="3005" w:type="dxa"/>
          </w:tcPr>
          <w:p w14:paraId="1C21D675"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Observed</w:t>
            </w:r>
          </w:p>
        </w:tc>
        <w:tc>
          <w:tcPr>
            <w:tcW w:w="3006" w:type="dxa"/>
          </w:tcPr>
          <w:p w14:paraId="592D12C8"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Expected</w:t>
            </w:r>
          </w:p>
        </w:tc>
      </w:tr>
      <w:tr w:rsidR="00AB45B5" w:rsidRPr="00534802" w14:paraId="33663869" w14:textId="77777777" w:rsidTr="00A27961">
        <w:tc>
          <w:tcPr>
            <w:tcW w:w="3005" w:type="dxa"/>
          </w:tcPr>
          <w:p w14:paraId="0D030BC3"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A</w:t>
            </w:r>
          </w:p>
        </w:tc>
        <w:tc>
          <w:tcPr>
            <w:tcW w:w="3005" w:type="dxa"/>
          </w:tcPr>
          <w:p w14:paraId="48E6E89E"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4</w:t>
            </w:r>
          </w:p>
        </w:tc>
        <w:tc>
          <w:tcPr>
            <w:tcW w:w="3006" w:type="dxa"/>
          </w:tcPr>
          <w:p w14:paraId="5D76D8C0"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4.44</w:t>
            </w:r>
          </w:p>
        </w:tc>
      </w:tr>
      <w:tr w:rsidR="00AB45B5" w:rsidRPr="00534802" w14:paraId="67BEAD77" w14:textId="77777777" w:rsidTr="00A27961">
        <w:tc>
          <w:tcPr>
            <w:tcW w:w="3005" w:type="dxa"/>
          </w:tcPr>
          <w:p w14:paraId="738ED4E1"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B</w:t>
            </w:r>
          </w:p>
        </w:tc>
        <w:tc>
          <w:tcPr>
            <w:tcW w:w="3005" w:type="dxa"/>
          </w:tcPr>
          <w:p w14:paraId="4989B98B"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8</w:t>
            </w:r>
          </w:p>
        </w:tc>
        <w:tc>
          <w:tcPr>
            <w:tcW w:w="3006" w:type="dxa"/>
          </w:tcPr>
          <w:p w14:paraId="439FE270"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9.56</w:t>
            </w:r>
          </w:p>
        </w:tc>
      </w:tr>
      <w:tr w:rsidR="00AB45B5" w:rsidRPr="00534802" w14:paraId="58FD70BE" w14:textId="77777777" w:rsidTr="00A27961">
        <w:tc>
          <w:tcPr>
            <w:tcW w:w="3005" w:type="dxa"/>
          </w:tcPr>
          <w:p w14:paraId="191192B6"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C</w:t>
            </w:r>
          </w:p>
        </w:tc>
        <w:tc>
          <w:tcPr>
            <w:tcW w:w="3005" w:type="dxa"/>
          </w:tcPr>
          <w:p w14:paraId="523619D9"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10</w:t>
            </w:r>
          </w:p>
        </w:tc>
        <w:tc>
          <w:tcPr>
            <w:tcW w:w="3006" w:type="dxa"/>
          </w:tcPr>
          <w:p w14:paraId="008A697C"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9.56</w:t>
            </w:r>
          </w:p>
        </w:tc>
      </w:tr>
      <w:tr w:rsidR="00AB45B5" w:rsidRPr="00534802" w14:paraId="4725193C" w14:textId="77777777" w:rsidTr="00A27961">
        <w:tc>
          <w:tcPr>
            <w:tcW w:w="3005" w:type="dxa"/>
          </w:tcPr>
          <w:p w14:paraId="0DDB19CC"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D</w:t>
            </w:r>
          </w:p>
        </w:tc>
        <w:tc>
          <w:tcPr>
            <w:tcW w:w="3005" w:type="dxa"/>
          </w:tcPr>
          <w:p w14:paraId="29794DD9"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18</w:t>
            </w:r>
          </w:p>
        </w:tc>
        <w:tc>
          <w:tcPr>
            <w:tcW w:w="3006" w:type="dxa"/>
          </w:tcPr>
          <w:p w14:paraId="2DAC5427"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17.76</w:t>
            </w:r>
          </w:p>
        </w:tc>
      </w:tr>
      <w:tr w:rsidR="00AB45B5" w:rsidRPr="00534802" w14:paraId="2E700682" w14:textId="77777777" w:rsidTr="00A27961">
        <w:tc>
          <w:tcPr>
            <w:tcW w:w="3005" w:type="dxa"/>
          </w:tcPr>
          <w:p w14:paraId="7545EE0E"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E</w:t>
            </w:r>
          </w:p>
        </w:tc>
        <w:tc>
          <w:tcPr>
            <w:tcW w:w="3005" w:type="dxa"/>
          </w:tcPr>
          <w:p w14:paraId="16CA986F"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1</w:t>
            </w:r>
          </w:p>
        </w:tc>
        <w:tc>
          <w:tcPr>
            <w:tcW w:w="3006" w:type="dxa"/>
          </w:tcPr>
          <w:p w14:paraId="75468BD9"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0.32</w:t>
            </w:r>
          </w:p>
        </w:tc>
      </w:tr>
      <w:tr w:rsidR="00AB45B5" w:rsidRPr="00534802" w14:paraId="53C2FC39" w14:textId="77777777" w:rsidTr="00A27961">
        <w:tc>
          <w:tcPr>
            <w:tcW w:w="3005" w:type="dxa"/>
          </w:tcPr>
          <w:p w14:paraId="1AB67AAD"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F</w:t>
            </w:r>
          </w:p>
        </w:tc>
        <w:tc>
          <w:tcPr>
            <w:tcW w:w="3005" w:type="dxa"/>
          </w:tcPr>
          <w:p w14:paraId="658D0355"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0</w:t>
            </w:r>
          </w:p>
        </w:tc>
        <w:tc>
          <w:tcPr>
            <w:tcW w:w="3006" w:type="dxa"/>
          </w:tcPr>
          <w:p w14:paraId="6DC5AE77" w14:textId="77777777" w:rsidR="00AB45B5" w:rsidRPr="00534802" w:rsidRDefault="00AB45B5" w:rsidP="00A27961">
            <w:pPr>
              <w:rPr>
                <w:rFonts w:ascii="Arial" w:hAnsi="Arial" w:cs="Arial"/>
                <w:sz w:val="24"/>
                <w:szCs w:val="24"/>
                <w:lang w:val="en-US"/>
              </w:rPr>
            </w:pPr>
            <w:r w:rsidRPr="00534802">
              <w:rPr>
                <w:rFonts w:ascii="Arial" w:hAnsi="Arial" w:cs="Arial"/>
                <w:sz w:val="24"/>
                <w:szCs w:val="24"/>
                <w:lang w:val="en-US"/>
              </w:rPr>
              <w:t>0.68</w:t>
            </w:r>
          </w:p>
        </w:tc>
      </w:tr>
    </w:tbl>
    <w:p w14:paraId="7A52ED3F" w14:textId="77777777" w:rsidR="00AB45B5" w:rsidRPr="00534802" w:rsidRDefault="00AB45B5" w:rsidP="00AB45B5">
      <w:pPr>
        <w:rPr>
          <w:rFonts w:ascii="Arial" w:hAnsi="Arial" w:cs="Arial"/>
          <w:sz w:val="24"/>
          <w:szCs w:val="24"/>
          <w:lang w:val="en-US"/>
        </w:rPr>
      </w:pPr>
    </w:p>
    <w:p w14:paraId="5A648238"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A = 13x14/41 = 4.44</w:t>
      </w:r>
    </w:p>
    <w:p w14:paraId="5CE493C1"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B = 14x28/41 = 9.56</w:t>
      </w:r>
    </w:p>
    <w:p w14:paraId="48054527"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C = 28x14/41 = 9.56</w:t>
      </w:r>
    </w:p>
    <w:p w14:paraId="0D3AD48B"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D = 28x26/41 = 17.76</w:t>
      </w:r>
    </w:p>
    <w:p w14:paraId="24F89723"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E = 1x13/41 = 0.32</w:t>
      </w:r>
    </w:p>
    <w:p w14:paraId="6FCAEDDB"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F = 1x28/41 = 0.68</w:t>
      </w:r>
    </w:p>
    <w:p w14:paraId="5713EA16" w14:textId="77777777" w:rsidR="00AB45B5" w:rsidRPr="00534802" w:rsidRDefault="00AB45B5" w:rsidP="00AB45B5">
      <w:pPr>
        <w:rPr>
          <w:rFonts w:ascii="Arial" w:hAnsi="Arial" w:cs="Arial"/>
          <w:sz w:val="24"/>
          <w:szCs w:val="24"/>
          <w:lang w:val="en-US"/>
        </w:rPr>
      </w:pPr>
    </w:p>
    <w:p w14:paraId="32082DD4"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A = (4-4.44)</w:t>
      </w:r>
      <w:r w:rsidRPr="00534802">
        <w:rPr>
          <w:rFonts w:ascii="Arial" w:hAnsi="Arial" w:cs="Arial"/>
          <w:sz w:val="24"/>
          <w:szCs w:val="24"/>
          <w:vertAlign w:val="superscript"/>
          <w:lang w:val="en-US"/>
        </w:rPr>
        <w:t>2</w:t>
      </w:r>
      <w:r w:rsidRPr="00534802">
        <w:rPr>
          <w:rFonts w:ascii="Arial" w:hAnsi="Arial" w:cs="Arial"/>
          <w:sz w:val="24"/>
          <w:szCs w:val="24"/>
          <w:lang w:val="en-US"/>
        </w:rPr>
        <w:t>/4.44 --- 0.44</w:t>
      </w:r>
      <w:r w:rsidRPr="00534802">
        <w:rPr>
          <w:rFonts w:ascii="Arial" w:hAnsi="Arial" w:cs="Arial"/>
          <w:sz w:val="24"/>
          <w:szCs w:val="24"/>
          <w:vertAlign w:val="superscript"/>
          <w:lang w:val="en-US"/>
        </w:rPr>
        <w:t>2</w:t>
      </w:r>
      <w:r w:rsidRPr="00534802">
        <w:rPr>
          <w:rFonts w:ascii="Arial" w:hAnsi="Arial" w:cs="Arial"/>
          <w:sz w:val="24"/>
          <w:szCs w:val="24"/>
          <w:lang w:val="en-US"/>
        </w:rPr>
        <w:t>/4.44 --- 0.19/4.44 = 0.04</w:t>
      </w:r>
    </w:p>
    <w:p w14:paraId="7ED2DDB3"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B = (8-9.56)</w:t>
      </w:r>
      <w:r w:rsidRPr="00534802">
        <w:rPr>
          <w:rFonts w:ascii="Arial" w:hAnsi="Arial" w:cs="Arial"/>
          <w:sz w:val="24"/>
          <w:szCs w:val="24"/>
          <w:vertAlign w:val="superscript"/>
          <w:lang w:val="en-US"/>
        </w:rPr>
        <w:t>2</w:t>
      </w:r>
      <w:r w:rsidRPr="00534802">
        <w:rPr>
          <w:rFonts w:ascii="Arial" w:hAnsi="Arial" w:cs="Arial"/>
          <w:sz w:val="24"/>
          <w:szCs w:val="24"/>
          <w:lang w:val="en-US"/>
        </w:rPr>
        <w:t>/9.56 --- 1.56</w:t>
      </w:r>
      <w:r w:rsidRPr="00534802">
        <w:rPr>
          <w:rFonts w:ascii="Arial" w:hAnsi="Arial" w:cs="Arial"/>
          <w:sz w:val="24"/>
          <w:szCs w:val="24"/>
          <w:vertAlign w:val="superscript"/>
          <w:lang w:val="en-US"/>
        </w:rPr>
        <w:t>2</w:t>
      </w:r>
      <w:r w:rsidRPr="00534802">
        <w:rPr>
          <w:rFonts w:ascii="Arial" w:hAnsi="Arial" w:cs="Arial"/>
          <w:sz w:val="24"/>
          <w:szCs w:val="24"/>
          <w:lang w:val="en-US"/>
        </w:rPr>
        <w:t>/9.56 ---2.43/9.56 = 0.25</w:t>
      </w:r>
    </w:p>
    <w:p w14:paraId="7A902B5D"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C = (10-9.56)</w:t>
      </w:r>
      <w:r w:rsidRPr="00534802">
        <w:rPr>
          <w:rFonts w:ascii="Arial" w:hAnsi="Arial" w:cs="Arial"/>
          <w:sz w:val="24"/>
          <w:szCs w:val="24"/>
          <w:vertAlign w:val="superscript"/>
          <w:lang w:val="en-US"/>
        </w:rPr>
        <w:t>2</w:t>
      </w:r>
      <w:r w:rsidRPr="00534802">
        <w:rPr>
          <w:rFonts w:ascii="Arial" w:hAnsi="Arial" w:cs="Arial"/>
          <w:sz w:val="24"/>
          <w:szCs w:val="24"/>
          <w:lang w:val="en-US"/>
        </w:rPr>
        <w:t>/9.56 --- 0.44</w:t>
      </w:r>
      <w:r w:rsidRPr="00534802">
        <w:rPr>
          <w:rFonts w:ascii="Arial" w:hAnsi="Arial" w:cs="Arial"/>
          <w:sz w:val="24"/>
          <w:szCs w:val="24"/>
          <w:vertAlign w:val="superscript"/>
          <w:lang w:val="en-US"/>
        </w:rPr>
        <w:t>2</w:t>
      </w:r>
      <w:r w:rsidRPr="00534802">
        <w:rPr>
          <w:rFonts w:ascii="Arial" w:hAnsi="Arial" w:cs="Arial"/>
          <w:sz w:val="24"/>
          <w:szCs w:val="24"/>
          <w:lang w:val="en-US"/>
        </w:rPr>
        <w:t>/9.56 --- 0.19/9.56 = 0.02</w:t>
      </w:r>
    </w:p>
    <w:p w14:paraId="07DC7B0F"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D = (18-17.76)</w:t>
      </w:r>
      <w:r w:rsidRPr="00534802">
        <w:rPr>
          <w:rFonts w:ascii="Arial" w:hAnsi="Arial" w:cs="Arial"/>
          <w:sz w:val="24"/>
          <w:szCs w:val="24"/>
          <w:vertAlign w:val="superscript"/>
          <w:lang w:val="en-US"/>
        </w:rPr>
        <w:t>2</w:t>
      </w:r>
      <w:r w:rsidRPr="00534802">
        <w:rPr>
          <w:rFonts w:ascii="Arial" w:hAnsi="Arial" w:cs="Arial"/>
          <w:sz w:val="24"/>
          <w:szCs w:val="24"/>
          <w:lang w:val="en-US"/>
        </w:rPr>
        <w:t>/17.76 --- 0.24</w:t>
      </w:r>
      <w:r w:rsidRPr="00534802">
        <w:rPr>
          <w:rFonts w:ascii="Arial" w:hAnsi="Arial" w:cs="Arial"/>
          <w:sz w:val="24"/>
          <w:szCs w:val="24"/>
          <w:vertAlign w:val="superscript"/>
          <w:lang w:val="en-US"/>
        </w:rPr>
        <w:t>2</w:t>
      </w:r>
      <w:r w:rsidRPr="00534802">
        <w:rPr>
          <w:rFonts w:ascii="Arial" w:hAnsi="Arial" w:cs="Arial"/>
          <w:sz w:val="24"/>
          <w:szCs w:val="24"/>
          <w:lang w:val="en-US"/>
        </w:rPr>
        <w:t>/17.76 --- 0.06/17.76 = 0.00</w:t>
      </w:r>
    </w:p>
    <w:p w14:paraId="3069B40F"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E = (1-0.32)</w:t>
      </w:r>
      <w:r w:rsidRPr="00534802">
        <w:rPr>
          <w:rFonts w:ascii="Arial" w:hAnsi="Arial" w:cs="Arial"/>
          <w:sz w:val="24"/>
          <w:szCs w:val="24"/>
          <w:vertAlign w:val="superscript"/>
          <w:lang w:val="en-US"/>
        </w:rPr>
        <w:t>2</w:t>
      </w:r>
      <w:r w:rsidRPr="00534802">
        <w:rPr>
          <w:rFonts w:ascii="Arial" w:hAnsi="Arial" w:cs="Arial"/>
          <w:sz w:val="24"/>
          <w:szCs w:val="24"/>
          <w:lang w:val="en-US"/>
        </w:rPr>
        <w:t>/0.32 --- 0.68</w:t>
      </w:r>
      <w:r w:rsidRPr="00534802">
        <w:rPr>
          <w:rFonts w:ascii="Arial" w:hAnsi="Arial" w:cs="Arial"/>
          <w:sz w:val="24"/>
          <w:szCs w:val="24"/>
          <w:vertAlign w:val="superscript"/>
          <w:lang w:val="en-US"/>
        </w:rPr>
        <w:t>2</w:t>
      </w:r>
      <w:r w:rsidRPr="00534802">
        <w:rPr>
          <w:rFonts w:ascii="Arial" w:hAnsi="Arial" w:cs="Arial"/>
          <w:sz w:val="24"/>
          <w:szCs w:val="24"/>
          <w:lang w:val="en-US"/>
        </w:rPr>
        <w:t>/0.32 --- 0.46/0.32 = 1.45</w:t>
      </w:r>
    </w:p>
    <w:p w14:paraId="622D7379"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F = (1-0.68)</w:t>
      </w:r>
      <w:r w:rsidRPr="00534802">
        <w:rPr>
          <w:rFonts w:ascii="Arial" w:hAnsi="Arial" w:cs="Arial"/>
          <w:sz w:val="24"/>
          <w:szCs w:val="24"/>
          <w:vertAlign w:val="superscript"/>
          <w:lang w:val="en-US"/>
        </w:rPr>
        <w:t>2</w:t>
      </w:r>
      <w:r w:rsidRPr="00534802">
        <w:rPr>
          <w:rFonts w:ascii="Arial" w:hAnsi="Arial" w:cs="Arial"/>
          <w:sz w:val="24"/>
          <w:szCs w:val="24"/>
          <w:lang w:val="en-US"/>
        </w:rPr>
        <w:t>/0.68 --- 0.32</w:t>
      </w:r>
      <w:r w:rsidRPr="00534802">
        <w:rPr>
          <w:rFonts w:ascii="Arial" w:hAnsi="Arial" w:cs="Arial"/>
          <w:sz w:val="24"/>
          <w:szCs w:val="24"/>
          <w:vertAlign w:val="superscript"/>
          <w:lang w:val="en-US"/>
        </w:rPr>
        <w:t>2</w:t>
      </w:r>
      <w:r w:rsidRPr="00534802">
        <w:rPr>
          <w:rFonts w:ascii="Arial" w:hAnsi="Arial" w:cs="Arial"/>
          <w:sz w:val="24"/>
          <w:szCs w:val="24"/>
          <w:lang w:val="en-US"/>
        </w:rPr>
        <w:t>/0.68 --- 0.10/0.68 = 0.15</w:t>
      </w:r>
    </w:p>
    <w:p w14:paraId="04B3C280" w14:textId="77777777" w:rsidR="00AB45B5" w:rsidRPr="00534802" w:rsidRDefault="00AB45B5" w:rsidP="00AB45B5">
      <w:pPr>
        <w:rPr>
          <w:rFonts w:ascii="Arial" w:hAnsi="Arial" w:cs="Arial"/>
          <w:sz w:val="24"/>
          <w:szCs w:val="24"/>
          <w:lang w:val="en-US"/>
        </w:rPr>
      </w:pPr>
    </w:p>
    <w:p w14:paraId="7F395E4C"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Degrees of Freedom</w:t>
      </w:r>
    </w:p>
    <w:p w14:paraId="56E3737B"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(3-1) x (3-1)</w:t>
      </w:r>
    </w:p>
    <w:p w14:paraId="6ED228D9"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2 x 2 = 4</w:t>
      </w:r>
    </w:p>
    <w:p w14:paraId="0F75EDA5"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(DF = 4)</w:t>
      </w:r>
    </w:p>
    <w:p w14:paraId="3A2A7A21" w14:textId="77777777" w:rsidR="00AB45B5" w:rsidRPr="00534802" w:rsidRDefault="00AB45B5" w:rsidP="00AB45B5">
      <w:pPr>
        <w:rPr>
          <w:rFonts w:ascii="Arial" w:hAnsi="Arial" w:cs="Arial"/>
          <w:sz w:val="24"/>
          <w:szCs w:val="24"/>
          <w:lang w:val="en-US"/>
        </w:rPr>
      </w:pPr>
    </w:p>
    <w:p w14:paraId="0A9C1DC2"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lastRenderedPageBreak/>
        <w:t>Chi-square = 0.04+0.25+0.02+0.00+1.45+0.15 = 1.91</w:t>
      </w:r>
    </w:p>
    <w:p w14:paraId="222E3FD2"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1.91x1.91 = 3.65</w:t>
      </w:r>
    </w:p>
    <w:p w14:paraId="6353126F"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Chi-square = 3.65</w:t>
      </w:r>
    </w:p>
    <w:p w14:paraId="04F7208B" w14:textId="77777777" w:rsidR="00AB45B5" w:rsidRPr="00534802" w:rsidRDefault="00AB45B5" w:rsidP="00AB45B5">
      <w:pPr>
        <w:rPr>
          <w:rFonts w:ascii="Arial" w:hAnsi="Arial" w:cs="Arial"/>
          <w:sz w:val="24"/>
          <w:szCs w:val="24"/>
          <w:lang w:val="en-US"/>
        </w:rPr>
      </w:pPr>
      <w:r w:rsidRPr="00534802">
        <w:rPr>
          <w:rFonts w:ascii="Arial" w:hAnsi="Arial" w:cs="Arial"/>
          <w:sz w:val="24"/>
          <w:szCs w:val="24"/>
          <w:lang w:val="en-US"/>
        </w:rPr>
        <w:t xml:space="preserve">Which shows there is significant difference (P&lt;0.5) between participants age, gender and their preference for working from home or their designated workplace. </w:t>
      </w:r>
    </w:p>
    <w:p w14:paraId="380C0904" w14:textId="77777777" w:rsidR="00876083" w:rsidRPr="00C17CF3" w:rsidRDefault="00876083" w:rsidP="00C17CF3">
      <w:pPr>
        <w:pStyle w:val="Default"/>
        <w:rPr>
          <w:rFonts w:ascii="Arial" w:hAnsi="Arial" w:cs="Arial"/>
        </w:rPr>
      </w:pPr>
    </w:p>
    <w:p w14:paraId="672F1689" w14:textId="619DFD8A" w:rsidR="00C17CF3" w:rsidRPr="00C17CF3" w:rsidRDefault="00C17CF3" w:rsidP="00C17CF3">
      <w:pPr>
        <w:pStyle w:val="Default"/>
        <w:rPr>
          <w:rFonts w:ascii="Arial" w:hAnsi="Arial" w:cs="Arial"/>
        </w:rPr>
      </w:pPr>
    </w:p>
    <w:sectPr w:rsidR="00C17CF3" w:rsidRPr="00C17CF3" w:rsidSect="00EB055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CDE17" w14:textId="77777777" w:rsidR="004227D1" w:rsidRDefault="004227D1" w:rsidP="0098423B">
      <w:pPr>
        <w:spacing w:after="0" w:line="240" w:lineRule="auto"/>
      </w:pPr>
      <w:r>
        <w:separator/>
      </w:r>
    </w:p>
  </w:endnote>
  <w:endnote w:type="continuationSeparator" w:id="0">
    <w:p w14:paraId="1A4C8ED9" w14:textId="77777777" w:rsidR="004227D1" w:rsidRDefault="004227D1" w:rsidP="00984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4532604"/>
      <w:docPartObj>
        <w:docPartGallery w:val="Page Numbers (Bottom of Page)"/>
        <w:docPartUnique/>
      </w:docPartObj>
    </w:sdtPr>
    <w:sdtEndPr>
      <w:rPr>
        <w:noProof/>
      </w:rPr>
    </w:sdtEndPr>
    <w:sdtContent>
      <w:p w14:paraId="235B7A24" w14:textId="72EA3297" w:rsidR="0098423B" w:rsidRDefault="009842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E60E67" w14:textId="77777777" w:rsidR="0098423B" w:rsidRDefault="00984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B58C6" w14:textId="77777777" w:rsidR="004227D1" w:rsidRDefault="004227D1" w:rsidP="0098423B">
      <w:pPr>
        <w:spacing w:after="0" w:line="240" w:lineRule="auto"/>
      </w:pPr>
      <w:r>
        <w:separator/>
      </w:r>
    </w:p>
  </w:footnote>
  <w:footnote w:type="continuationSeparator" w:id="0">
    <w:p w14:paraId="0315110E" w14:textId="77777777" w:rsidR="004227D1" w:rsidRDefault="004227D1" w:rsidP="00984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9A5"/>
    <w:multiLevelType w:val="hybridMultilevel"/>
    <w:tmpl w:val="4E1E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07998"/>
    <w:multiLevelType w:val="hybridMultilevel"/>
    <w:tmpl w:val="1CAA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058D8"/>
    <w:multiLevelType w:val="hybridMultilevel"/>
    <w:tmpl w:val="5EC2A5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B0A72"/>
    <w:multiLevelType w:val="hybridMultilevel"/>
    <w:tmpl w:val="E5F0BC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start w:val="1"/>
      <w:numFmt w:val="bullet"/>
      <w:lvlText w:val=""/>
      <w:lvlJc w:val="left"/>
      <w:pPr>
        <w:tabs>
          <w:tab w:val="num" w:pos="1440"/>
        </w:tabs>
        <w:ind w:left="1440" w:hanging="360"/>
      </w:pPr>
      <w:rPr>
        <w:rFonts w:ascii="Symbol" w:hAnsi="Symbol" w:hint="default"/>
        <w:sz w:val="20"/>
      </w:rPr>
    </w:lvl>
    <w:lvl w:ilvl="2" w:tplc="F9026E1E">
      <w:start w:val="1"/>
      <w:numFmt w:val="bullet"/>
      <w:lvlText w:val=""/>
      <w:lvlJc w:val="left"/>
      <w:pPr>
        <w:tabs>
          <w:tab w:val="num" w:pos="2160"/>
        </w:tabs>
        <w:ind w:left="2160" w:hanging="360"/>
      </w:pPr>
      <w:rPr>
        <w:rFonts w:ascii="Symbol" w:hAnsi="Symbol" w:hint="default"/>
        <w:sz w:val="20"/>
      </w:rPr>
    </w:lvl>
    <w:lvl w:ilvl="3" w:tplc="E81C3BBE">
      <w:start w:val="1"/>
      <w:numFmt w:val="bullet"/>
      <w:lvlText w:val=""/>
      <w:lvlJc w:val="left"/>
      <w:pPr>
        <w:tabs>
          <w:tab w:val="num" w:pos="2880"/>
        </w:tabs>
        <w:ind w:left="2880" w:hanging="360"/>
      </w:pPr>
      <w:rPr>
        <w:rFonts w:ascii="Symbol" w:hAnsi="Symbol" w:hint="default"/>
        <w:sz w:val="20"/>
      </w:rPr>
    </w:lvl>
    <w:lvl w:ilvl="4" w:tplc="56E61178">
      <w:start w:val="1"/>
      <w:numFmt w:val="bullet"/>
      <w:lvlText w:val=""/>
      <w:lvlJc w:val="left"/>
      <w:pPr>
        <w:tabs>
          <w:tab w:val="num" w:pos="3600"/>
        </w:tabs>
        <w:ind w:left="3600" w:hanging="360"/>
      </w:pPr>
      <w:rPr>
        <w:rFonts w:ascii="Symbol" w:hAnsi="Symbol" w:hint="default"/>
        <w:sz w:val="20"/>
      </w:rPr>
    </w:lvl>
    <w:lvl w:ilvl="5" w:tplc="818A186E">
      <w:start w:val="1"/>
      <w:numFmt w:val="bullet"/>
      <w:lvlText w:val=""/>
      <w:lvlJc w:val="left"/>
      <w:pPr>
        <w:tabs>
          <w:tab w:val="num" w:pos="4320"/>
        </w:tabs>
        <w:ind w:left="4320" w:hanging="360"/>
      </w:pPr>
      <w:rPr>
        <w:rFonts w:ascii="Symbol" w:hAnsi="Symbol" w:hint="default"/>
        <w:sz w:val="20"/>
      </w:rPr>
    </w:lvl>
    <w:lvl w:ilvl="6" w:tplc="B3E01AB4">
      <w:start w:val="1"/>
      <w:numFmt w:val="bullet"/>
      <w:lvlText w:val=""/>
      <w:lvlJc w:val="left"/>
      <w:pPr>
        <w:tabs>
          <w:tab w:val="num" w:pos="5040"/>
        </w:tabs>
        <w:ind w:left="5040" w:hanging="360"/>
      </w:pPr>
      <w:rPr>
        <w:rFonts w:ascii="Symbol" w:hAnsi="Symbol" w:hint="default"/>
        <w:sz w:val="20"/>
      </w:rPr>
    </w:lvl>
    <w:lvl w:ilvl="7" w:tplc="D6C02D30">
      <w:start w:val="1"/>
      <w:numFmt w:val="bullet"/>
      <w:lvlText w:val=""/>
      <w:lvlJc w:val="left"/>
      <w:pPr>
        <w:tabs>
          <w:tab w:val="num" w:pos="5760"/>
        </w:tabs>
        <w:ind w:left="5760" w:hanging="360"/>
      </w:pPr>
      <w:rPr>
        <w:rFonts w:ascii="Symbol" w:hAnsi="Symbol" w:hint="default"/>
        <w:sz w:val="20"/>
      </w:rPr>
    </w:lvl>
    <w:lvl w:ilvl="8" w:tplc="F308FB6C">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start w:val="1"/>
      <w:numFmt w:val="bullet"/>
      <w:lvlText w:val=""/>
      <w:lvlJc w:val="left"/>
      <w:pPr>
        <w:tabs>
          <w:tab w:val="num" w:pos="2880"/>
        </w:tabs>
        <w:ind w:left="2880" w:hanging="360"/>
      </w:pPr>
      <w:rPr>
        <w:rFonts w:ascii="Symbol" w:hAnsi="Symbol" w:hint="default"/>
        <w:sz w:val="20"/>
      </w:rPr>
    </w:lvl>
    <w:lvl w:ilvl="4" w:tplc="2FC62E9E">
      <w:start w:val="1"/>
      <w:numFmt w:val="bullet"/>
      <w:lvlText w:val=""/>
      <w:lvlJc w:val="left"/>
      <w:pPr>
        <w:tabs>
          <w:tab w:val="num" w:pos="3600"/>
        </w:tabs>
        <w:ind w:left="3600" w:hanging="360"/>
      </w:pPr>
      <w:rPr>
        <w:rFonts w:ascii="Symbol" w:hAnsi="Symbol" w:hint="default"/>
        <w:sz w:val="20"/>
      </w:rPr>
    </w:lvl>
    <w:lvl w:ilvl="5" w:tplc="D6D4395C">
      <w:start w:val="1"/>
      <w:numFmt w:val="bullet"/>
      <w:lvlText w:val=""/>
      <w:lvlJc w:val="left"/>
      <w:pPr>
        <w:tabs>
          <w:tab w:val="num" w:pos="4320"/>
        </w:tabs>
        <w:ind w:left="4320" w:hanging="360"/>
      </w:pPr>
      <w:rPr>
        <w:rFonts w:ascii="Symbol" w:hAnsi="Symbol" w:hint="default"/>
        <w:sz w:val="20"/>
      </w:rPr>
    </w:lvl>
    <w:lvl w:ilvl="6" w:tplc="044AC916">
      <w:start w:val="1"/>
      <w:numFmt w:val="bullet"/>
      <w:lvlText w:val=""/>
      <w:lvlJc w:val="left"/>
      <w:pPr>
        <w:tabs>
          <w:tab w:val="num" w:pos="5040"/>
        </w:tabs>
        <w:ind w:left="5040" w:hanging="360"/>
      </w:pPr>
      <w:rPr>
        <w:rFonts w:ascii="Symbol" w:hAnsi="Symbol" w:hint="default"/>
        <w:sz w:val="20"/>
      </w:rPr>
    </w:lvl>
    <w:lvl w:ilvl="7" w:tplc="D5362B42">
      <w:start w:val="1"/>
      <w:numFmt w:val="bullet"/>
      <w:lvlText w:val=""/>
      <w:lvlJc w:val="left"/>
      <w:pPr>
        <w:tabs>
          <w:tab w:val="num" w:pos="5760"/>
        </w:tabs>
        <w:ind w:left="5760" w:hanging="360"/>
      </w:pPr>
      <w:rPr>
        <w:rFonts w:ascii="Symbol" w:hAnsi="Symbol" w:hint="default"/>
        <w:sz w:val="20"/>
      </w:rPr>
    </w:lvl>
    <w:lvl w:ilvl="8" w:tplc="D9985BA4">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6D3573"/>
    <w:multiLevelType w:val="hybridMultilevel"/>
    <w:tmpl w:val="730C1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747"/>
    <w:rsid w:val="00002496"/>
    <w:rsid w:val="00046FAF"/>
    <w:rsid w:val="00053055"/>
    <w:rsid w:val="00064D2B"/>
    <w:rsid w:val="00076EE9"/>
    <w:rsid w:val="00085F62"/>
    <w:rsid w:val="00086094"/>
    <w:rsid w:val="000926DD"/>
    <w:rsid w:val="00092DBB"/>
    <w:rsid w:val="000C1320"/>
    <w:rsid w:val="000E70EB"/>
    <w:rsid w:val="00103B00"/>
    <w:rsid w:val="0011406B"/>
    <w:rsid w:val="0011717E"/>
    <w:rsid w:val="00120C1F"/>
    <w:rsid w:val="00124DB6"/>
    <w:rsid w:val="001300AA"/>
    <w:rsid w:val="00131EB6"/>
    <w:rsid w:val="001347B4"/>
    <w:rsid w:val="001606D7"/>
    <w:rsid w:val="00167433"/>
    <w:rsid w:val="00177A3E"/>
    <w:rsid w:val="00182957"/>
    <w:rsid w:val="00186A03"/>
    <w:rsid w:val="001B6196"/>
    <w:rsid w:val="001D57CF"/>
    <w:rsid w:val="001E1875"/>
    <w:rsid w:val="00207646"/>
    <w:rsid w:val="00207C50"/>
    <w:rsid w:val="002115D5"/>
    <w:rsid w:val="002218A9"/>
    <w:rsid w:val="00221F86"/>
    <w:rsid w:val="0022384C"/>
    <w:rsid w:val="00224D51"/>
    <w:rsid w:val="00230236"/>
    <w:rsid w:val="00231870"/>
    <w:rsid w:val="00276B02"/>
    <w:rsid w:val="002A1AE5"/>
    <w:rsid w:val="002A4B59"/>
    <w:rsid w:val="002B1B60"/>
    <w:rsid w:val="002B7597"/>
    <w:rsid w:val="002C185E"/>
    <w:rsid w:val="002C1E6E"/>
    <w:rsid w:val="002C3CCC"/>
    <w:rsid w:val="002C7B7A"/>
    <w:rsid w:val="002D0344"/>
    <w:rsid w:val="002D2886"/>
    <w:rsid w:val="002D503C"/>
    <w:rsid w:val="002E595B"/>
    <w:rsid w:val="002E6E8B"/>
    <w:rsid w:val="002F3925"/>
    <w:rsid w:val="00313599"/>
    <w:rsid w:val="003219FD"/>
    <w:rsid w:val="00324374"/>
    <w:rsid w:val="00330446"/>
    <w:rsid w:val="00333123"/>
    <w:rsid w:val="003353F2"/>
    <w:rsid w:val="00335EED"/>
    <w:rsid w:val="00375A65"/>
    <w:rsid w:val="003774B1"/>
    <w:rsid w:val="003848FB"/>
    <w:rsid w:val="00393492"/>
    <w:rsid w:val="003A1E34"/>
    <w:rsid w:val="003A6A80"/>
    <w:rsid w:val="003A6FDE"/>
    <w:rsid w:val="003B3829"/>
    <w:rsid w:val="003B6AFA"/>
    <w:rsid w:val="003F5D9A"/>
    <w:rsid w:val="00400FDC"/>
    <w:rsid w:val="004148CC"/>
    <w:rsid w:val="004227D1"/>
    <w:rsid w:val="0043061B"/>
    <w:rsid w:val="00442E2B"/>
    <w:rsid w:val="00444478"/>
    <w:rsid w:val="00447FE2"/>
    <w:rsid w:val="004607F3"/>
    <w:rsid w:val="004822B3"/>
    <w:rsid w:val="004862F9"/>
    <w:rsid w:val="00492A54"/>
    <w:rsid w:val="004A1710"/>
    <w:rsid w:val="004B37CD"/>
    <w:rsid w:val="004C3B22"/>
    <w:rsid w:val="004C6135"/>
    <w:rsid w:val="004E1E7D"/>
    <w:rsid w:val="004E6881"/>
    <w:rsid w:val="004F385D"/>
    <w:rsid w:val="004F6747"/>
    <w:rsid w:val="004F6A49"/>
    <w:rsid w:val="004F6CE4"/>
    <w:rsid w:val="0050707E"/>
    <w:rsid w:val="0051214A"/>
    <w:rsid w:val="00515B14"/>
    <w:rsid w:val="00531B22"/>
    <w:rsid w:val="005419F4"/>
    <w:rsid w:val="0056262D"/>
    <w:rsid w:val="00583CBF"/>
    <w:rsid w:val="00591BA9"/>
    <w:rsid w:val="005A22CE"/>
    <w:rsid w:val="005B764C"/>
    <w:rsid w:val="005C3CE0"/>
    <w:rsid w:val="005C3E2E"/>
    <w:rsid w:val="005C46EE"/>
    <w:rsid w:val="005C66FB"/>
    <w:rsid w:val="005D265F"/>
    <w:rsid w:val="005D2D6E"/>
    <w:rsid w:val="005E06BD"/>
    <w:rsid w:val="005E2A35"/>
    <w:rsid w:val="005E6630"/>
    <w:rsid w:val="006041C7"/>
    <w:rsid w:val="00605733"/>
    <w:rsid w:val="00605D06"/>
    <w:rsid w:val="00621B1A"/>
    <w:rsid w:val="0062388A"/>
    <w:rsid w:val="00623F6D"/>
    <w:rsid w:val="00624D0B"/>
    <w:rsid w:val="0062724A"/>
    <w:rsid w:val="0065013A"/>
    <w:rsid w:val="0065175C"/>
    <w:rsid w:val="006801C9"/>
    <w:rsid w:val="006807C7"/>
    <w:rsid w:val="00681B0A"/>
    <w:rsid w:val="00684FB2"/>
    <w:rsid w:val="006868C2"/>
    <w:rsid w:val="006C4D10"/>
    <w:rsid w:val="006D4CA0"/>
    <w:rsid w:val="006D4E96"/>
    <w:rsid w:val="006E395A"/>
    <w:rsid w:val="006E6E42"/>
    <w:rsid w:val="006F04C3"/>
    <w:rsid w:val="0070349D"/>
    <w:rsid w:val="00721C3B"/>
    <w:rsid w:val="00725D63"/>
    <w:rsid w:val="00734C9F"/>
    <w:rsid w:val="0074000B"/>
    <w:rsid w:val="00747828"/>
    <w:rsid w:val="0076033E"/>
    <w:rsid w:val="0076637A"/>
    <w:rsid w:val="00766755"/>
    <w:rsid w:val="00767FFA"/>
    <w:rsid w:val="00773473"/>
    <w:rsid w:val="007754A3"/>
    <w:rsid w:val="007838B5"/>
    <w:rsid w:val="007925A5"/>
    <w:rsid w:val="007A6637"/>
    <w:rsid w:val="007C0AF7"/>
    <w:rsid w:val="007D12E0"/>
    <w:rsid w:val="007D2218"/>
    <w:rsid w:val="007E342F"/>
    <w:rsid w:val="00802867"/>
    <w:rsid w:val="00805A9D"/>
    <w:rsid w:val="00813649"/>
    <w:rsid w:val="00821672"/>
    <w:rsid w:val="00822027"/>
    <w:rsid w:val="0083033F"/>
    <w:rsid w:val="00836AD1"/>
    <w:rsid w:val="008400BC"/>
    <w:rsid w:val="008711F1"/>
    <w:rsid w:val="00876083"/>
    <w:rsid w:val="008822C8"/>
    <w:rsid w:val="008A6DDC"/>
    <w:rsid w:val="008B45BA"/>
    <w:rsid w:val="008B5333"/>
    <w:rsid w:val="008E2CED"/>
    <w:rsid w:val="008E4437"/>
    <w:rsid w:val="008F6E92"/>
    <w:rsid w:val="009120B1"/>
    <w:rsid w:val="00935138"/>
    <w:rsid w:val="00942524"/>
    <w:rsid w:val="009452B7"/>
    <w:rsid w:val="00946928"/>
    <w:rsid w:val="00953D67"/>
    <w:rsid w:val="009630DF"/>
    <w:rsid w:val="009818ED"/>
    <w:rsid w:val="0098423B"/>
    <w:rsid w:val="00993A46"/>
    <w:rsid w:val="009A26A5"/>
    <w:rsid w:val="009A3926"/>
    <w:rsid w:val="009C73EE"/>
    <w:rsid w:val="009D339E"/>
    <w:rsid w:val="009D5EE7"/>
    <w:rsid w:val="009F67AE"/>
    <w:rsid w:val="00A01B8E"/>
    <w:rsid w:val="00A044D5"/>
    <w:rsid w:val="00A1681F"/>
    <w:rsid w:val="00A244EA"/>
    <w:rsid w:val="00A27229"/>
    <w:rsid w:val="00A376BF"/>
    <w:rsid w:val="00A41D36"/>
    <w:rsid w:val="00A469FA"/>
    <w:rsid w:val="00A46B8A"/>
    <w:rsid w:val="00A669D7"/>
    <w:rsid w:val="00A6773F"/>
    <w:rsid w:val="00A70A42"/>
    <w:rsid w:val="00A727C1"/>
    <w:rsid w:val="00AB324B"/>
    <w:rsid w:val="00AB45B5"/>
    <w:rsid w:val="00AB4AEC"/>
    <w:rsid w:val="00AC556F"/>
    <w:rsid w:val="00AD2D7D"/>
    <w:rsid w:val="00AE51C6"/>
    <w:rsid w:val="00AF0B6A"/>
    <w:rsid w:val="00AF38C5"/>
    <w:rsid w:val="00AF7E5D"/>
    <w:rsid w:val="00B20E68"/>
    <w:rsid w:val="00B34534"/>
    <w:rsid w:val="00B4383C"/>
    <w:rsid w:val="00B4507A"/>
    <w:rsid w:val="00B566B2"/>
    <w:rsid w:val="00B60617"/>
    <w:rsid w:val="00B657B4"/>
    <w:rsid w:val="00B85F15"/>
    <w:rsid w:val="00B931E8"/>
    <w:rsid w:val="00BA5ACE"/>
    <w:rsid w:val="00BB21EB"/>
    <w:rsid w:val="00BB2FE4"/>
    <w:rsid w:val="00BB7836"/>
    <w:rsid w:val="00BC5E47"/>
    <w:rsid w:val="00BD3F22"/>
    <w:rsid w:val="00BD4CD7"/>
    <w:rsid w:val="00BE4D80"/>
    <w:rsid w:val="00BE66FE"/>
    <w:rsid w:val="00BE763C"/>
    <w:rsid w:val="00C122FC"/>
    <w:rsid w:val="00C17CF3"/>
    <w:rsid w:val="00C2731D"/>
    <w:rsid w:val="00C3149E"/>
    <w:rsid w:val="00C319BC"/>
    <w:rsid w:val="00C32D6E"/>
    <w:rsid w:val="00C40AEA"/>
    <w:rsid w:val="00C53EE8"/>
    <w:rsid w:val="00C60BA3"/>
    <w:rsid w:val="00C63008"/>
    <w:rsid w:val="00C639B3"/>
    <w:rsid w:val="00C82CE4"/>
    <w:rsid w:val="00C83DA6"/>
    <w:rsid w:val="00C85043"/>
    <w:rsid w:val="00C92087"/>
    <w:rsid w:val="00CB5DFA"/>
    <w:rsid w:val="00CC60FD"/>
    <w:rsid w:val="00D00FDE"/>
    <w:rsid w:val="00D20C47"/>
    <w:rsid w:val="00D33870"/>
    <w:rsid w:val="00D364BF"/>
    <w:rsid w:val="00D51A5C"/>
    <w:rsid w:val="00D62A1A"/>
    <w:rsid w:val="00D64A36"/>
    <w:rsid w:val="00DB25C6"/>
    <w:rsid w:val="00DB6E82"/>
    <w:rsid w:val="00DE4C95"/>
    <w:rsid w:val="00DE6058"/>
    <w:rsid w:val="00DF0D97"/>
    <w:rsid w:val="00DF115B"/>
    <w:rsid w:val="00DF2557"/>
    <w:rsid w:val="00E035B6"/>
    <w:rsid w:val="00E051D3"/>
    <w:rsid w:val="00E0525C"/>
    <w:rsid w:val="00E16051"/>
    <w:rsid w:val="00E24CF9"/>
    <w:rsid w:val="00E45B9A"/>
    <w:rsid w:val="00E477DE"/>
    <w:rsid w:val="00E50BD6"/>
    <w:rsid w:val="00E5710D"/>
    <w:rsid w:val="00E63BD1"/>
    <w:rsid w:val="00E82587"/>
    <w:rsid w:val="00E82663"/>
    <w:rsid w:val="00EA5FA8"/>
    <w:rsid w:val="00EB0554"/>
    <w:rsid w:val="00EF6B13"/>
    <w:rsid w:val="00F01E91"/>
    <w:rsid w:val="00F10648"/>
    <w:rsid w:val="00F220BE"/>
    <w:rsid w:val="00F2548C"/>
    <w:rsid w:val="00F32D03"/>
    <w:rsid w:val="00F34333"/>
    <w:rsid w:val="00F47538"/>
    <w:rsid w:val="00F60D78"/>
    <w:rsid w:val="00F70A7F"/>
    <w:rsid w:val="00F70C29"/>
    <w:rsid w:val="00F7159D"/>
    <w:rsid w:val="00F73AAA"/>
    <w:rsid w:val="00F80521"/>
    <w:rsid w:val="00F950BE"/>
    <w:rsid w:val="00FA4D3C"/>
    <w:rsid w:val="00FA7F8D"/>
    <w:rsid w:val="00FC413B"/>
    <w:rsid w:val="00FC7AD1"/>
    <w:rsid w:val="00FD26BB"/>
    <w:rsid w:val="00FE5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A146"/>
  <w15:chartTrackingRefBased/>
  <w15:docId w15:val="{D60A02CA-E085-4417-B17D-29D596C0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56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842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747"/>
    <w:pPr>
      <w:ind w:left="720"/>
      <w:contextualSpacing/>
    </w:pPr>
  </w:style>
  <w:style w:type="character" w:customStyle="1" w:styleId="normaltextrun">
    <w:name w:val="normaltextrun"/>
    <w:basedOn w:val="DefaultParagraphFont"/>
    <w:rsid w:val="003353F2"/>
  </w:style>
  <w:style w:type="character" w:customStyle="1" w:styleId="eop">
    <w:name w:val="eop"/>
    <w:basedOn w:val="DefaultParagraphFont"/>
    <w:rsid w:val="003353F2"/>
  </w:style>
  <w:style w:type="paragraph" w:customStyle="1" w:styleId="paragraph">
    <w:name w:val="paragraph"/>
    <w:basedOn w:val="Normal"/>
    <w:rsid w:val="003353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595B"/>
    <w:rPr>
      <w:color w:val="0563C1" w:themeColor="hyperlink"/>
      <w:u w:val="single"/>
    </w:rPr>
  </w:style>
  <w:style w:type="paragraph" w:customStyle="1" w:styleId="Default">
    <w:name w:val="Default"/>
    <w:rsid w:val="002E595B"/>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B4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556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C556F"/>
  </w:style>
  <w:style w:type="character" w:customStyle="1" w:styleId="Heading2Char">
    <w:name w:val="Heading 2 Char"/>
    <w:basedOn w:val="DefaultParagraphFont"/>
    <w:link w:val="Heading2"/>
    <w:uiPriority w:val="9"/>
    <w:rsid w:val="0098423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84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23B"/>
  </w:style>
  <w:style w:type="paragraph" w:styleId="Footer">
    <w:name w:val="footer"/>
    <w:basedOn w:val="Normal"/>
    <w:link w:val="FooterChar"/>
    <w:uiPriority w:val="99"/>
    <w:unhideWhenUsed/>
    <w:rsid w:val="00984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23B"/>
  </w:style>
  <w:style w:type="paragraph" w:styleId="TOCHeading">
    <w:name w:val="TOC Heading"/>
    <w:basedOn w:val="Heading1"/>
    <w:next w:val="Normal"/>
    <w:uiPriority w:val="39"/>
    <w:unhideWhenUsed/>
    <w:qFormat/>
    <w:rsid w:val="00605733"/>
    <w:pPr>
      <w:outlineLvl w:val="9"/>
    </w:pPr>
  </w:style>
  <w:style w:type="paragraph" w:styleId="TOC1">
    <w:name w:val="toc 1"/>
    <w:basedOn w:val="Normal"/>
    <w:next w:val="Normal"/>
    <w:autoRedefine/>
    <w:uiPriority w:val="39"/>
    <w:unhideWhenUsed/>
    <w:rsid w:val="00605733"/>
    <w:pPr>
      <w:spacing w:after="100"/>
    </w:pPr>
  </w:style>
  <w:style w:type="paragraph" w:styleId="TOC2">
    <w:name w:val="toc 2"/>
    <w:basedOn w:val="Normal"/>
    <w:next w:val="Normal"/>
    <w:autoRedefine/>
    <w:uiPriority w:val="39"/>
    <w:unhideWhenUsed/>
    <w:rsid w:val="00605733"/>
    <w:pPr>
      <w:spacing w:after="100"/>
      <w:ind w:left="220"/>
    </w:pPr>
  </w:style>
  <w:style w:type="paragraph" w:styleId="NoSpacing">
    <w:name w:val="No Spacing"/>
    <w:link w:val="NoSpacingChar"/>
    <w:uiPriority w:val="1"/>
    <w:qFormat/>
    <w:rsid w:val="00EB0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05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66530">
      <w:bodyDiv w:val="1"/>
      <w:marLeft w:val="0"/>
      <w:marRight w:val="0"/>
      <w:marTop w:val="0"/>
      <w:marBottom w:val="0"/>
      <w:divBdr>
        <w:top w:val="none" w:sz="0" w:space="0" w:color="auto"/>
        <w:left w:val="none" w:sz="0" w:space="0" w:color="auto"/>
        <w:bottom w:val="none" w:sz="0" w:space="0" w:color="auto"/>
        <w:right w:val="none" w:sz="0" w:space="0" w:color="auto"/>
      </w:divBdr>
    </w:div>
    <w:div w:id="224224430">
      <w:bodyDiv w:val="1"/>
      <w:marLeft w:val="0"/>
      <w:marRight w:val="0"/>
      <w:marTop w:val="0"/>
      <w:marBottom w:val="0"/>
      <w:divBdr>
        <w:top w:val="none" w:sz="0" w:space="0" w:color="auto"/>
        <w:left w:val="none" w:sz="0" w:space="0" w:color="auto"/>
        <w:bottom w:val="none" w:sz="0" w:space="0" w:color="auto"/>
        <w:right w:val="none" w:sz="0" w:space="0" w:color="auto"/>
      </w:divBdr>
    </w:div>
    <w:div w:id="231887871">
      <w:bodyDiv w:val="1"/>
      <w:marLeft w:val="0"/>
      <w:marRight w:val="0"/>
      <w:marTop w:val="0"/>
      <w:marBottom w:val="0"/>
      <w:divBdr>
        <w:top w:val="none" w:sz="0" w:space="0" w:color="auto"/>
        <w:left w:val="none" w:sz="0" w:space="0" w:color="auto"/>
        <w:bottom w:val="none" w:sz="0" w:space="0" w:color="auto"/>
        <w:right w:val="none" w:sz="0" w:space="0" w:color="auto"/>
      </w:divBdr>
    </w:div>
    <w:div w:id="238758341">
      <w:bodyDiv w:val="1"/>
      <w:marLeft w:val="0"/>
      <w:marRight w:val="0"/>
      <w:marTop w:val="0"/>
      <w:marBottom w:val="0"/>
      <w:divBdr>
        <w:top w:val="none" w:sz="0" w:space="0" w:color="auto"/>
        <w:left w:val="none" w:sz="0" w:space="0" w:color="auto"/>
        <w:bottom w:val="none" w:sz="0" w:space="0" w:color="auto"/>
        <w:right w:val="none" w:sz="0" w:space="0" w:color="auto"/>
      </w:divBdr>
    </w:div>
    <w:div w:id="244189008">
      <w:bodyDiv w:val="1"/>
      <w:marLeft w:val="0"/>
      <w:marRight w:val="0"/>
      <w:marTop w:val="0"/>
      <w:marBottom w:val="0"/>
      <w:divBdr>
        <w:top w:val="none" w:sz="0" w:space="0" w:color="auto"/>
        <w:left w:val="none" w:sz="0" w:space="0" w:color="auto"/>
        <w:bottom w:val="none" w:sz="0" w:space="0" w:color="auto"/>
        <w:right w:val="none" w:sz="0" w:space="0" w:color="auto"/>
      </w:divBdr>
    </w:div>
    <w:div w:id="330984398">
      <w:bodyDiv w:val="1"/>
      <w:marLeft w:val="0"/>
      <w:marRight w:val="0"/>
      <w:marTop w:val="0"/>
      <w:marBottom w:val="0"/>
      <w:divBdr>
        <w:top w:val="none" w:sz="0" w:space="0" w:color="auto"/>
        <w:left w:val="none" w:sz="0" w:space="0" w:color="auto"/>
        <w:bottom w:val="none" w:sz="0" w:space="0" w:color="auto"/>
        <w:right w:val="none" w:sz="0" w:space="0" w:color="auto"/>
      </w:divBdr>
    </w:div>
    <w:div w:id="433137056">
      <w:bodyDiv w:val="1"/>
      <w:marLeft w:val="0"/>
      <w:marRight w:val="0"/>
      <w:marTop w:val="0"/>
      <w:marBottom w:val="0"/>
      <w:divBdr>
        <w:top w:val="none" w:sz="0" w:space="0" w:color="auto"/>
        <w:left w:val="none" w:sz="0" w:space="0" w:color="auto"/>
        <w:bottom w:val="none" w:sz="0" w:space="0" w:color="auto"/>
        <w:right w:val="none" w:sz="0" w:space="0" w:color="auto"/>
      </w:divBdr>
    </w:div>
    <w:div w:id="829442468">
      <w:bodyDiv w:val="1"/>
      <w:marLeft w:val="0"/>
      <w:marRight w:val="0"/>
      <w:marTop w:val="0"/>
      <w:marBottom w:val="0"/>
      <w:divBdr>
        <w:top w:val="none" w:sz="0" w:space="0" w:color="auto"/>
        <w:left w:val="none" w:sz="0" w:space="0" w:color="auto"/>
        <w:bottom w:val="none" w:sz="0" w:space="0" w:color="auto"/>
        <w:right w:val="none" w:sz="0" w:space="0" w:color="auto"/>
      </w:divBdr>
    </w:div>
    <w:div w:id="855312755">
      <w:bodyDiv w:val="1"/>
      <w:marLeft w:val="0"/>
      <w:marRight w:val="0"/>
      <w:marTop w:val="0"/>
      <w:marBottom w:val="0"/>
      <w:divBdr>
        <w:top w:val="none" w:sz="0" w:space="0" w:color="auto"/>
        <w:left w:val="none" w:sz="0" w:space="0" w:color="auto"/>
        <w:bottom w:val="none" w:sz="0" w:space="0" w:color="auto"/>
        <w:right w:val="none" w:sz="0" w:space="0" w:color="auto"/>
      </w:divBdr>
    </w:div>
    <w:div w:id="882138459">
      <w:bodyDiv w:val="1"/>
      <w:marLeft w:val="0"/>
      <w:marRight w:val="0"/>
      <w:marTop w:val="0"/>
      <w:marBottom w:val="0"/>
      <w:divBdr>
        <w:top w:val="none" w:sz="0" w:space="0" w:color="auto"/>
        <w:left w:val="none" w:sz="0" w:space="0" w:color="auto"/>
        <w:bottom w:val="none" w:sz="0" w:space="0" w:color="auto"/>
        <w:right w:val="none" w:sz="0" w:space="0" w:color="auto"/>
      </w:divBdr>
    </w:div>
    <w:div w:id="912739680">
      <w:bodyDiv w:val="1"/>
      <w:marLeft w:val="0"/>
      <w:marRight w:val="0"/>
      <w:marTop w:val="0"/>
      <w:marBottom w:val="0"/>
      <w:divBdr>
        <w:top w:val="none" w:sz="0" w:space="0" w:color="auto"/>
        <w:left w:val="none" w:sz="0" w:space="0" w:color="auto"/>
        <w:bottom w:val="none" w:sz="0" w:space="0" w:color="auto"/>
        <w:right w:val="none" w:sz="0" w:space="0" w:color="auto"/>
      </w:divBdr>
    </w:div>
    <w:div w:id="944729383">
      <w:bodyDiv w:val="1"/>
      <w:marLeft w:val="0"/>
      <w:marRight w:val="0"/>
      <w:marTop w:val="0"/>
      <w:marBottom w:val="0"/>
      <w:divBdr>
        <w:top w:val="none" w:sz="0" w:space="0" w:color="auto"/>
        <w:left w:val="none" w:sz="0" w:space="0" w:color="auto"/>
        <w:bottom w:val="none" w:sz="0" w:space="0" w:color="auto"/>
        <w:right w:val="none" w:sz="0" w:space="0" w:color="auto"/>
      </w:divBdr>
    </w:div>
    <w:div w:id="988443264">
      <w:bodyDiv w:val="1"/>
      <w:marLeft w:val="0"/>
      <w:marRight w:val="0"/>
      <w:marTop w:val="0"/>
      <w:marBottom w:val="0"/>
      <w:divBdr>
        <w:top w:val="none" w:sz="0" w:space="0" w:color="auto"/>
        <w:left w:val="none" w:sz="0" w:space="0" w:color="auto"/>
        <w:bottom w:val="none" w:sz="0" w:space="0" w:color="auto"/>
        <w:right w:val="none" w:sz="0" w:space="0" w:color="auto"/>
      </w:divBdr>
    </w:div>
    <w:div w:id="1019820783">
      <w:bodyDiv w:val="1"/>
      <w:marLeft w:val="0"/>
      <w:marRight w:val="0"/>
      <w:marTop w:val="0"/>
      <w:marBottom w:val="0"/>
      <w:divBdr>
        <w:top w:val="none" w:sz="0" w:space="0" w:color="auto"/>
        <w:left w:val="none" w:sz="0" w:space="0" w:color="auto"/>
        <w:bottom w:val="none" w:sz="0" w:space="0" w:color="auto"/>
        <w:right w:val="none" w:sz="0" w:space="0" w:color="auto"/>
      </w:divBdr>
    </w:div>
    <w:div w:id="1068726630">
      <w:bodyDiv w:val="1"/>
      <w:marLeft w:val="0"/>
      <w:marRight w:val="0"/>
      <w:marTop w:val="0"/>
      <w:marBottom w:val="0"/>
      <w:divBdr>
        <w:top w:val="none" w:sz="0" w:space="0" w:color="auto"/>
        <w:left w:val="none" w:sz="0" w:space="0" w:color="auto"/>
        <w:bottom w:val="none" w:sz="0" w:space="0" w:color="auto"/>
        <w:right w:val="none" w:sz="0" w:space="0" w:color="auto"/>
      </w:divBdr>
    </w:div>
    <w:div w:id="1188178086">
      <w:bodyDiv w:val="1"/>
      <w:marLeft w:val="0"/>
      <w:marRight w:val="0"/>
      <w:marTop w:val="0"/>
      <w:marBottom w:val="0"/>
      <w:divBdr>
        <w:top w:val="none" w:sz="0" w:space="0" w:color="auto"/>
        <w:left w:val="none" w:sz="0" w:space="0" w:color="auto"/>
        <w:bottom w:val="none" w:sz="0" w:space="0" w:color="auto"/>
        <w:right w:val="none" w:sz="0" w:space="0" w:color="auto"/>
      </w:divBdr>
    </w:div>
    <w:div w:id="1365911373">
      <w:bodyDiv w:val="1"/>
      <w:marLeft w:val="0"/>
      <w:marRight w:val="0"/>
      <w:marTop w:val="0"/>
      <w:marBottom w:val="0"/>
      <w:divBdr>
        <w:top w:val="none" w:sz="0" w:space="0" w:color="auto"/>
        <w:left w:val="none" w:sz="0" w:space="0" w:color="auto"/>
        <w:bottom w:val="none" w:sz="0" w:space="0" w:color="auto"/>
        <w:right w:val="none" w:sz="0" w:space="0" w:color="auto"/>
      </w:divBdr>
    </w:div>
    <w:div w:id="1400710155">
      <w:bodyDiv w:val="1"/>
      <w:marLeft w:val="0"/>
      <w:marRight w:val="0"/>
      <w:marTop w:val="0"/>
      <w:marBottom w:val="0"/>
      <w:divBdr>
        <w:top w:val="none" w:sz="0" w:space="0" w:color="auto"/>
        <w:left w:val="none" w:sz="0" w:space="0" w:color="auto"/>
        <w:bottom w:val="none" w:sz="0" w:space="0" w:color="auto"/>
        <w:right w:val="none" w:sz="0" w:space="0" w:color="auto"/>
      </w:divBdr>
    </w:div>
    <w:div w:id="1444420144">
      <w:bodyDiv w:val="1"/>
      <w:marLeft w:val="0"/>
      <w:marRight w:val="0"/>
      <w:marTop w:val="0"/>
      <w:marBottom w:val="0"/>
      <w:divBdr>
        <w:top w:val="none" w:sz="0" w:space="0" w:color="auto"/>
        <w:left w:val="none" w:sz="0" w:space="0" w:color="auto"/>
        <w:bottom w:val="none" w:sz="0" w:space="0" w:color="auto"/>
        <w:right w:val="none" w:sz="0" w:space="0" w:color="auto"/>
      </w:divBdr>
    </w:div>
    <w:div w:id="1452481413">
      <w:bodyDiv w:val="1"/>
      <w:marLeft w:val="0"/>
      <w:marRight w:val="0"/>
      <w:marTop w:val="0"/>
      <w:marBottom w:val="0"/>
      <w:divBdr>
        <w:top w:val="none" w:sz="0" w:space="0" w:color="auto"/>
        <w:left w:val="none" w:sz="0" w:space="0" w:color="auto"/>
        <w:bottom w:val="none" w:sz="0" w:space="0" w:color="auto"/>
        <w:right w:val="none" w:sz="0" w:space="0" w:color="auto"/>
      </w:divBdr>
    </w:div>
    <w:div w:id="1495560330">
      <w:bodyDiv w:val="1"/>
      <w:marLeft w:val="0"/>
      <w:marRight w:val="0"/>
      <w:marTop w:val="0"/>
      <w:marBottom w:val="0"/>
      <w:divBdr>
        <w:top w:val="none" w:sz="0" w:space="0" w:color="auto"/>
        <w:left w:val="none" w:sz="0" w:space="0" w:color="auto"/>
        <w:bottom w:val="none" w:sz="0" w:space="0" w:color="auto"/>
        <w:right w:val="none" w:sz="0" w:space="0" w:color="auto"/>
      </w:divBdr>
    </w:div>
    <w:div w:id="1515807712">
      <w:bodyDiv w:val="1"/>
      <w:marLeft w:val="0"/>
      <w:marRight w:val="0"/>
      <w:marTop w:val="0"/>
      <w:marBottom w:val="0"/>
      <w:divBdr>
        <w:top w:val="none" w:sz="0" w:space="0" w:color="auto"/>
        <w:left w:val="none" w:sz="0" w:space="0" w:color="auto"/>
        <w:bottom w:val="none" w:sz="0" w:space="0" w:color="auto"/>
        <w:right w:val="none" w:sz="0" w:space="0" w:color="auto"/>
      </w:divBdr>
    </w:div>
    <w:div w:id="1572815244">
      <w:bodyDiv w:val="1"/>
      <w:marLeft w:val="0"/>
      <w:marRight w:val="0"/>
      <w:marTop w:val="0"/>
      <w:marBottom w:val="0"/>
      <w:divBdr>
        <w:top w:val="none" w:sz="0" w:space="0" w:color="auto"/>
        <w:left w:val="none" w:sz="0" w:space="0" w:color="auto"/>
        <w:bottom w:val="none" w:sz="0" w:space="0" w:color="auto"/>
        <w:right w:val="none" w:sz="0" w:space="0" w:color="auto"/>
      </w:divBdr>
    </w:div>
    <w:div w:id="1819952247">
      <w:bodyDiv w:val="1"/>
      <w:marLeft w:val="0"/>
      <w:marRight w:val="0"/>
      <w:marTop w:val="0"/>
      <w:marBottom w:val="0"/>
      <w:divBdr>
        <w:top w:val="none" w:sz="0" w:space="0" w:color="auto"/>
        <w:left w:val="none" w:sz="0" w:space="0" w:color="auto"/>
        <w:bottom w:val="none" w:sz="0" w:space="0" w:color="auto"/>
        <w:right w:val="none" w:sz="0" w:space="0" w:color="auto"/>
      </w:divBdr>
    </w:div>
    <w:div w:id="1919361891">
      <w:bodyDiv w:val="1"/>
      <w:marLeft w:val="0"/>
      <w:marRight w:val="0"/>
      <w:marTop w:val="0"/>
      <w:marBottom w:val="0"/>
      <w:divBdr>
        <w:top w:val="none" w:sz="0" w:space="0" w:color="auto"/>
        <w:left w:val="none" w:sz="0" w:space="0" w:color="auto"/>
        <w:bottom w:val="none" w:sz="0" w:space="0" w:color="auto"/>
        <w:right w:val="none" w:sz="0" w:space="0" w:color="auto"/>
      </w:divBdr>
    </w:div>
    <w:div w:id="193274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tacey.coleman@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Hup20</b:Tag>
    <b:SourceType>JournalArticle</b:SourceType>
    <b:Guid>{A0C313E1-E7B8-4ADB-9F57-8E922B440E0B}</b:Guid>
    <b:Title>Work care and gender during the covid-19 crisis</b:Title>
    <b:Year>2020</b:Year>
    <b:Author>
      <b:Author>
        <b:NameList>
          <b:Person>
            <b:Last>Hupkau</b:Last>
            <b:First>C</b:First>
          </b:Person>
          <b:Person>
            <b:Last>Petrongolo</b:Last>
            <b:First>B</b:First>
          </b:Person>
        </b:NameList>
      </b:Author>
    </b:Author>
    <b:JournalName>CEP Covid-19 Analysis</b:JournalName>
    <b:Pages>1-12</b:Pages>
    <b:RefOrder>7</b:RefOrder>
  </b:Source>
  <b:Source>
    <b:Tag>Sta20</b:Tag>
    <b:SourceType>DocumentFromInternetSite</b:SourceType>
    <b:Guid>{52C6A7F6-A909-4E1A-A111-9F866781ACCF}</b:Guid>
    <b:Title>Coronavirus and homeworking in the UK: April 2020</b:Title>
    <b:Year>2020</b:Year>
    <b:Author>
      <b:Author>
        <b:NameList>
          <b:Person>
            <b:Last>ONS</b:Last>
          </b:Person>
        </b:NameList>
      </b:Author>
    </b:Author>
    <b:InternetSiteTitle>Office of National Statistics</b:InternetSiteTitle>
    <b:Month>April</b:Month>
    <b:URL>https://www.ons.gov.uk/employmentandlabourmarket/peopleinwork/employmentandemployeetypes/bulletins/coronavirusandhomeworkingintheuk/april2020</b:URL>
    <b:RefOrder>3</b:RefOrder>
  </b:Source>
  <b:Source>
    <b:Tag>Chu21</b:Tag>
    <b:SourceType>JournalArticle</b:SourceType>
    <b:Guid>{86A23161-92B5-421E-A89A-69C86DAA1E76}</b:Guid>
    <b:Title>Covid-19, flexible working and implications for gender equality in the United Kingdom</b:Title>
    <b:Year>2021</b:Year>
    <b:Author>
      <b:Author>
        <b:NameList>
          <b:Person>
            <b:Last>Chung</b:Last>
            <b:First>H</b:First>
          </b:Person>
          <b:Person>
            <b:Last>Birkett</b:Last>
            <b:First>H</b:First>
            <b:Middle>:Forbes,S: Seo,H</b:Middle>
          </b:Person>
        </b:NameList>
      </b:Author>
    </b:Author>
    <b:JournalName>Gender and society </b:JournalName>
    <b:Pages>1-10</b:Pages>
    <b:RefOrder>8</b:RefOrder>
  </b:Source>
  <b:Source>
    <b:Tag>Bal20</b:Tag>
    <b:SourceType>JournalArticle</b:SourceType>
    <b:Guid>{CF38DE5D-BAA1-4116-8C21-302FA601C541}</b:Guid>
    <b:Author>
      <b:Author>
        <b:NameList>
          <b:Person>
            <b:Last>Balkhair</b:Last>
            <b:First>A.A</b:First>
          </b:Person>
        </b:NameList>
      </b:Author>
    </b:Author>
    <b:Title>Covid-19 pandemic: a new chapter in the history of infectious diseases</b:Title>
    <b:JournalName>Oman medical journal</b:JournalName>
    <b:Year>2020</b:Year>
    <b:Pages>123</b:Pages>
    <b:Volume>35</b:Volume>
    <b:Issue>2</b:Issue>
    <b:RefOrder>1</b:RefOrder>
  </b:Source>
  <b:Source>
    <b:Tag>Les12</b:Tag>
    <b:SourceType>JournalArticle</b:SourceType>
    <b:Guid>{5AE37EBE-42D2-4E0C-98AD-5819777C0164}</b:Guid>
    <b:Author>
      <b:Author>
        <b:NameList>
          <b:Person>
            <b:Last>Leslie</b:Last>
            <b:First>L.M</b:First>
          </b:Person>
          <b:Person>
            <b:Last>Manchester</b:Last>
            <b:First>C.</b:First>
            <b:Middle>F</b:Middle>
          </b:Person>
          <b:Person>
            <b:Last>Park</b:Last>
            <b:First>T.</b:First>
            <b:Middle>Y</b:Middle>
          </b:Person>
          <b:Person>
            <b:Last>Mehng</b:Last>
            <b:First>S.</b:First>
            <b:Middle>A</b:Middle>
          </b:Person>
        </b:NameList>
      </b:Author>
    </b:Author>
    <b:Title>Flexible work practices: a source of career premiums or penalties?</b:Title>
    <b:JournalName>Academy of managment journal</b:JournalName>
    <b:Year>2012</b:Year>
    <b:Pages>1407/1428</b:Pages>
    <b:Volume>55</b:Volume>
    <b:RefOrder>9</b:RefOrder>
  </b:Source>
  <b:Source>
    <b:Tag>Cal21</b:Tag>
    <b:SourceType>JournalArticle</b:SourceType>
    <b:Guid>{401D110F-468A-47AF-9965-AE56298E8620}</b:Guid>
    <b:Author>
      <b:Author>
        <b:NameList>
          <b:Person>
            <b:Last>Caligiuri</b:Last>
            <b:First>P</b:First>
          </b:Person>
        </b:NameList>
      </b:Author>
    </b:Author>
    <b:Title>Predictors of employees prefernce for working from home post pandemic</b:Title>
    <b:JournalName>Business and economic research</b:JournalName>
    <b:Year>2021</b:Year>
    <b:Pages>1-19</b:Pages>
    <b:Volume>11</b:Volume>
    <b:Issue>2</b:Issue>
    <b:RefOrder>10</b:RefOrder>
  </b:Source>
  <b:Source>
    <b:Tag>Con08</b:Tag>
    <b:SourceType>JournalArticle</b:SourceType>
    <b:Guid>{0FC1807B-B2B2-43C7-8FA1-00D449D42C23}</b:Guid>
    <b:Author>
      <b:Author>
        <b:NameList>
          <b:Person>
            <b:Last>Connelly</b:Last>
            <b:First>L.</b:First>
            <b:Middle>M</b:Middle>
          </b:Person>
        </b:NameList>
      </b:Author>
    </b:Author>
    <b:Title>Pilot studies</b:Title>
    <b:JournalName>Medsurg nursing</b:JournalName>
    <b:Year>2008</b:Year>
    <b:Pages>411</b:Pages>
    <b:Volume>17</b:Volume>
    <b:Issue>6</b:Issue>
    <b:RefOrder>5</b:RefOrder>
  </b:Source>
  <b:Source>
    <b:Tag>McH13</b:Tag>
    <b:SourceType>JournalArticle</b:SourceType>
    <b:Guid>{9C3D4565-AD3F-4297-BE61-D0FFBE805135}</b:Guid>
    <b:Author>
      <b:Author>
        <b:NameList>
          <b:Person>
            <b:Last>McHugh</b:Last>
            <b:First>M.L</b:First>
          </b:Person>
        </b:NameList>
      </b:Author>
    </b:Author>
    <b:Title>The chi-square test of independence</b:Title>
    <b:JournalName>Biochemia medica</b:JournalName>
    <b:Year>2013</b:Year>
    <b:Pages>143-149</b:Pages>
    <b:Volume>23</b:Volume>
    <b:Issue>2</b:Issue>
    <b:RefOrder>6</b:RefOrder>
  </b:Source>
  <b:Source>
    <b:Tag>Kin20</b:Tag>
    <b:SourceType>JournalArticle</b:SourceType>
    <b:Guid>{72CAA66A-0D5F-4E08-A283-A7F8B3E88489}</b:Guid>
    <b:Author>
      <b:Author>
        <b:NameList>
          <b:Person>
            <b:Last>Kinman</b:Last>
            <b:First>G</b:First>
          </b:Person>
          <b:Person>
            <b:Last>Grant</b:Last>
            <b:First>C</b:First>
          </b:Person>
          <b:Person>
            <b:Last>Fraser</b:Last>
            <b:First>J</b:First>
          </b:Person>
          <b:Person>
            <b:Last>Bell</b:Last>
            <b:First>N</b:First>
          </b:Person>
          <b:Person>
            <b:Last>Breslin</b:Last>
            <b:First>G</b:First>
          </b:Person>
          <b:Person>
            <b:Last>Colville</b:Last>
            <b:First>T</b:First>
          </b:Person>
          <b:Person>
            <b:Last>MacKey</b:Last>
            <b:First>G</b:First>
          </b:Person>
        </b:NameList>
      </b:Author>
    </b:Author>
    <b:Title>Working from Home: Healthy Sustainable Working During the Covid-19 Pandemic and Beyond</b:Title>
    <b:JournalName>British Psychological Society</b:JournalName>
    <b:Year>2020</b:Year>
    <b:Pages>1-14</b:Pages>
    <b:RefOrder>2</b:RefOrder>
  </b:Source>
  <b:Source>
    <b:Tag>Giu21</b:Tag>
    <b:SourceType>JournalArticle</b:SourceType>
    <b:Guid>{EA466580-8D64-42E3-A0AF-451E9703BF88}</b:Guid>
    <b:Author>
      <b:Author>
        <b:NameList>
          <b:Person>
            <b:Last>Giurge</b:Last>
            <b:First>L.M</b:First>
          </b:Person>
          <b:Person>
            <b:Last>Whillans</b:Last>
            <b:First>A.V</b:First>
          </b:Person>
          <b:Person>
            <b:Last>Yemiscigil</b:Last>
            <b:First>A</b:First>
          </b:Person>
        </b:NameList>
      </b:Author>
    </b:Author>
    <b:Title>A multicountry perspective on gender differences in time use during COVID-19</b:Title>
    <b:JournalName>Proceedings of the National Academy of Sciences</b:JournalName>
    <b:Year>2021</b:Year>
    <b:Volume>118</b:Volume>
    <b:Issue>12</b:Issue>
    <b:RefOrder>4</b:RefOrder>
  </b:Source>
</b:Sources>
</file>

<file path=customXml/itemProps1.xml><?xml version="1.0" encoding="utf-8"?>
<ds:datastoreItem xmlns:ds="http://schemas.openxmlformats.org/officeDocument/2006/customXml" ds:itemID="{E02509CB-9797-403D-9807-02E087264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23</Pages>
  <Words>3127</Words>
  <Characters>17827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Chi-sqUAre analysis to look for a difference between age, gender and preference for working at home or the workplace</dc:title>
  <dc:subject/>
  <dc:creator>joelalexanderevans@gmail.com</dc:creator>
  <cp:keywords/>
  <dc:description/>
  <cp:lastModifiedBy>joelalexanderevans@gmail.com</cp:lastModifiedBy>
  <cp:revision>273</cp:revision>
  <dcterms:created xsi:type="dcterms:W3CDTF">2021-10-24T20:08:00Z</dcterms:created>
  <dcterms:modified xsi:type="dcterms:W3CDTF">2021-10-31T20:53:00Z</dcterms:modified>
</cp:coreProperties>
</file>