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81D493" w14:textId="77777777" w:rsidR="009529A6" w:rsidRPr="001B6678" w:rsidRDefault="009529A6">
      <w:pPr>
        <w:pStyle w:val="Heading1"/>
      </w:pPr>
      <w:bookmarkStart w:id="0" w:name="_heading=h.gjdgxs" w:colFirst="0" w:colLast="0"/>
      <w:bookmarkEnd w:id="0"/>
    </w:p>
    <w:p w14:paraId="27C5138D" w14:textId="77777777" w:rsidR="009529A6" w:rsidRPr="001B6678" w:rsidRDefault="009529A6">
      <w:pPr>
        <w:pStyle w:val="Heading1"/>
      </w:pPr>
      <w:bookmarkStart w:id="1" w:name="_heading=h.30j0zll" w:colFirst="0" w:colLast="0"/>
      <w:bookmarkEnd w:id="1"/>
    </w:p>
    <w:p w14:paraId="4E8BBD59" w14:textId="77777777" w:rsidR="009529A6" w:rsidRPr="001B6678" w:rsidRDefault="009529A6">
      <w:pPr>
        <w:pStyle w:val="Heading1"/>
      </w:pPr>
      <w:bookmarkStart w:id="2" w:name="_heading=h.1fob9te" w:colFirst="0" w:colLast="0"/>
      <w:bookmarkEnd w:id="2"/>
    </w:p>
    <w:p w14:paraId="61EBD0DA" w14:textId="77777777" w:rsidR="009529A6" w:rsidRPr="004441BE" w:rsidRDefault="00435BEB">
      <w:pPr>
        <w:pStyle w:val="Title"/>
        <w:jc w:val="center"/>
        <w:rPr>
          <w:b/>
        </w:rPr>
      </w:pPr>
      <w:bookmarkStart w:id="3" w:name="_heading=h.3znysh7" w:colFirst="0" w:colLast="0"/>
      <w:bookmarkEnd w:id="3"/>
      <w:r w:rsidRPr="004441BE">
        <w:rPr>
          <w:b/>
        </w:rPr>
        <w:t>Developing relationships and</w:t>
      </w:r>
    </w:p>
    <w:p w14:paraId="2EB82D03" w14:textId="50BE3980" w:rsidR="009529A6" w:rsidRPr="004441BE" w:rsidRDefault="00435BEB">
      <w:pPr>
        <w:pStyle w:val="Title"/>
        <w:jc w:val="center"/>
        <w:rPr>
          <w:b/>
        </w:rPr>
      </w:pPr>
      <w:bookmarkStart w:id="4" w:name="_heading=h.2et92p0" w:colFirst="0" w:colLast="0"/>
      <w:bookmarkEnd w:id="4"/>
      <w:r w:rsidRPr="004441BE">
        <w:rPr>
          <w:b/>
        </w:rPr>
        <w:t>Workplace achievement</w:t>
      </w:r>
    </w:p>
    <w:p w14:paraId="2CB0CBBA" w14:textId="5F3B1564" w:rsidR="004441BE" w:rsidRPr="004441BE" w:rsidRDefault="004441BE" w:rsidP="004441BE">
      <w:pPr>
        <w:pStyle w:val="Normal1"/>
        <w:jc w:val="center"/>
        <w:rPr>
          <w:sz w:val="40"/>
          <w:szCs w:val="40"/>
        </w:rPr>
      </w:pPr>
      <w:r w:rsidRPr="004441BE">
        <w:rPr>
          <w:sz w:val="40"/>
          <w:szCs w:val="40"/>
        </w:rPr>
        <w:t>Mihail Buturuga</w:t>
      </w:r>
    </w:p>
    <w:p w14:paraId="78B08F71" w14:textId="13E61473" w:rsidR="004441BE" w:rsidRPr="004441BE" w:rsidRDefault="004441BE" w:rsidP="004441BE">
      <w:pPr>
        <w:pStyle w:val="Normal1"/>
        <w:jc w:val="center"/>
        <w:rPr>
          <w:sz w:val="40"/>
          <w:szCs w:val="40"/>
        </w:rPr>
      </w:pPr>
      <w:r w:rsidRPr="004441BE">
        <w:rPr>
          <w:sz w:val="40"/>
          <w:szCs w:val="40"/>
        </w:rPr>
        <w:t>26.02.2021</w:t>
      </w:r>
    </w:p>
    <w:p w14:paraId="7CAB4515" w14:textId="1FEB7C30" w:rsidR="004441BE" w:rsidRPr="004441BE" w:rsidRDefault="004441BE" w:rsidP="004441BE">
      <w:pPr>
        <w:pStyle w:val="Normal1"/>
        <w:jc w:val="center"/>
        <w:rPr>
          <w:sz w:val="40"/>
          <w:szCs w:val="40"/>
        </w:rPr>
      </w:pPr>
      <w:r w:rsidRPr="004441BE">
        <w:rPr>
          <w:sz w:val="40"/>
          <w:szCs w:val="40"/>
        </w:rPr>
        <w:t xml:space="preserve">UWTSD </w:t>
      </w:r>
    </w:p>
    <w:p w14:paraId="6AA3A28E" w14:textId="77777777" w:rsidR="009529A6" w:rsidRPr="001B6678" w:rsidRDefault="009529A6">
      <w:pPr>
        <w:pStyle w:val="Heading1"/>
      </w:pPr>
      <w:bookmarkStart w:id="5" w:name="_heading=h.tyjcwt" w:colFirst="0" w:colLast="0"/>
      <w:bookmarkEnd w:id="5"/>
    </w:p>
    <w:p w14:paraId="22A012F4" w14:textId="77777777" w:rsidR="009529A6" w:rsidRPr="001B6678" w:rsidRDefault="009529A6">
      <w:pPr>
        <w:pStyle w:val="Heading1"/>
      </w:pPr>
      <w:bookmarkStart w:id="6" w:name="_heading=h.3dy6vkm" w:colFirst="0" w:colLast="0"/>
      <w:bookmarkEnd w:id="6"/>
    </w:p>
    <w:p w14:paraId="7203EDA9" w14:textId="77777777" w:rsidR="009529A6" w:rsidRPr="001B6678" w:rsidRDefault="009529A6">
      <w:pPr>
        <w:pStyle w:val="Heading1"/>
      </w:pPr>
      <w:bookmarkStart w:id="7" w:name="_heading=h.1t3h5sf" w:colFirst="0" w:colLast="0"/>
      <w:bookmarkEnd w:id="7"/>
    </w:p>
    <w:p w14:paraId="1BC15020" w14:textId="77777777" w:rsidR="009529A6" w:rsidRPr="001B6678" w:rsidRDefault="009529A6">
      <w:pPr>
        <w:pStyle w:val="Heading1"/>
      </w:pPr>
      <w:bookmarkStart w:id="8" w:name="_heading=h.4d34og8" w:colFirst="0" w:colLast="0"/>
      <w:bookmarkEnd w:id="8"/>
    </w:p>
    <w:p w14:paraId="622BAC79" w14:textId="77777777" w:rsidR="009529A6" w:rsidRPr="001B6678" w:rsidRDefault="009529A6">
      <w:pPr>
        <w:pStyle w:val="Heading1"/>
      </w:pPr>
      <w:bookmarkStart w:id="9" w:name="_heading=h.2s8eyo1" w:colFirst="0" w:colLast="0"/>
      <w:bookmarkEnd w:id="9"/>
    </w:p>
    <w:p w14:paraId="4084776C" w14:textId="77777777" w:rsidR="009529A6" w:rsidRPr="001B6678" w:rsidRDefault="009529A6">
      <w:pPr>
        <w:pStyle w:val="Heading1"/>
      </w:pPr>
      <w:bookmarkStart w:id="10" w:name="_heading=h.17dp8vu" w:colFirst="0" w:colLast="0"/>
      <w:bookmarkEnd w:id="10"/>
    </w:p>
    <w:p w14:paraId="34E63F6E" w14:textId="77777777" w:rsidR="009529A6" w:rsidRPr="001B6678" w:rsidRDefault="009529A6">
      <w:pPr>
        <w:pStyle w:val="Heading1"/>
      </w:pPr>
      <w:bookmarkStart w:id="11" w:name="_heading=h.3rdcrjn" w:colFirst="0" w:colLast="0"/>
      <w:bookmarkEnd w:id="11"/>
    </w:p>
    <w:p w14:paraId="001C2699" w14:textId="77777777" w:rsidR="009529A6" w:rsidRPr="001B6678" w:rsidRDefault="009529A6">
      <w:pPr>
        <w:pStyle w:val="Heading1"/>
      </w:pPr>
      <w:bookmarkStart w:id="12" w:name="_heading=h.26in1rg" w:colFirst="0" w:colLast="0"/>
      <w:bookmarkEnd w:id="12"/>
    </w:p>
    <w:p w14:paraId="53016192" w14:textId="77777777" w:rsidR="009529A6" w:rsidRPr="001B6678" w:rsidRDefault="009529A6">
      <w:pPr>
        <w:pStyle w:val="Heading1"/>
      </w:pPr>
      <w:bookmarkStart w:id="13" w:name="_heading=h.lnxbz9" w:colFirst="0" w:colLast="0"/>
      <w:bookmarkEnd w:id="13"/>
    </w:p>
    <w:p w14:paraId="7708FB66" w14:textId="77777777" w:rsidR="009529A6" w:rsidRPr="001B6678" w:rsidRDefault="009529A6">
      <w:pPr>
        <w:pStyle w:val="Heading1"/>
      </w:pPr>
      <w:bookmarkStart w:id="14" w:name="_heading=h.35nkun2" w:colFirst="0" w:colLast="0"/>
      <w:bookmarkEnd w:id="14"/>
    </w:p>
    <w:p w14:paraId="2EA16CB8" w14:textId="77777777" w:rsidR="009529A6" w:rsidRPr="001B6678" w:rsidRDefault="009529A6">
      <w:pPr>
        <w:pStyle w:val="Heading1"/>
      </w:pPr>
      <w:bookmarkStart w:id="15" w:name="_heading=h.1ksv4uv" w:colFirst="0" w:colLast="0"/>
      <w:bookmarkEnd w:id="15"/>
    </w:p>
    <w:p w14:paraId="01D4A1A5" w14:textId="77777777" w:rsidR="009529A6" w:rsidRPr="001B6678" w:rsidRDefault="009529A6">
      <w:pPr>
        <w:pStyle w:val="Heading1"/>
      </w:pPr>
      <w:bookmarkStart w:id="16" w:name="_heading=h.44sinio" w:colFirst="0" w:colLast="0"/>
      <w:bookmarkEnd w:id="16"/>
    </w:p>
    <w:p w14:paraId="5549DF67" w14:textId="77777777" w:rsidR="009529A6" w:rsidRPr="001B6678" w:rsidRDefault="009529A6">
      <w:pPr>
        <w:pStyle w:val="Heading1"/>
      </w:pPr>
      <w:bookmarkStart w:id="17" w:name="_heading=h.2jxsxqh" w:colFirst="0" w:colLast="0"/>
      <w:bookmarkEnd w:id="17"/>
    </w:p>
    <w:p w14:paraId="0E0C4F8F" w14:textId="77777777" w:rsidR="009529A6" w:rsidRPr="001B6678" w:rsidRDefault="009529A6">
      <w:pPr>
        <w:pStyle w:val="Heading1"/>
      </w:pPr>
      <w:bookmarkStart w:id="18" w:name="_heading=h.z337ya" w:colFirst="0" w:colLast="0"/>
      <w:bookmarkEnd w:id="18"/>
    </w:p>
    <w:p w14:paraId="0954E2F7" w14:textId="77777777" w:rsidR="009529A6" w:rsidRPr="001B6678" w:rsidRDefault="009529A6">
      <w:pPr>
        <w:pStyle w:val="Heading1"/>
      </w:pPr>
      <w:bookmarkStart w:id="19" w:name="_heading=h.3j2qqm3" w:colFirst="0" w:colLast="0"/>
      <w:bookmarkEnd w:id="19"/>
    </w:p>
    <w:p w14:paraId="1893D22F" w14:textId="77777777" w:rsidR="009529A6" w:rsidRPr="001B6678" w:rsidRDefault="009529A6">
      <w:pPr>
        <w:pStyle w:val="Heading1"/>
      </w:pPr>
      <w:bookmarkStart w:id="20" w:name="_heading=h.1y810tw" w:colFirst="0" w:colLast="0"/>
      <w:bookmarkEnd w:id="20"/>
    </w:p>
    <w:p w14:paraId="79F30E3E" w14:textId="77777777" w:rsidR="009529A6" w:rsidRPr="001B6678" w:rsidRDefault="009529A6">
      <w:pPr>
        <w:pStyle w:val="Heading1"/>
      </w:pPr>
      <w:bookmarkStart w:id="21" w:name="_heading=h.4i7ojhp" w:colFirst="0" w:colLast="0"/>
      <w:bookmarkEnd w:id="21"/>
    </w:p>
    <w:p w14:paraId="7C765110" w14:textId="77777777" w:rsidR="009529A6" w:rsidRPr="001B6678" w:rsidRDefault="009529A6">
      <w:pPr>
        <w:pStyle w:val="Heading1"/>
      </w:pPr>
      <w:bookmarkStart w:id="22" w:name="_heading=h.2xcytpi" w:colFirst="0" w:colLast="0"/>
      <w:bookmarkEnd w:id="22"/>
    </w:p>
    <w:p w14:paraId="6210CC6B" w14:textId="77777777" w:rsidR="009529A6" w:rsidRPr="001B6678" w:rsidRDefault="009529A6">
      <w:pPr>
        <w:pStyle w:val="Heading1"/>
      </w:pPr>
      <w:bookmarkStart w:id="23" w:name="_heading=h.1ci93xb" w:colFirst="0" w:colLast="0"/>
      <w:bookmarkEnd w:id="23"/>
    </w:p>
    <w:p w14:paraId="397F1D95" w14:textId="77777777" w:rsidR="009529A6" w:rsidRPr="001B6678" w:rsidRDefault="009529A6">
      <w:pPr>
        <w:pStyle w:val="Heading1"/>
      </w:pPr>
      <w:bookmarkStart w:id="24" w:name="_heading=h.3whwml4" w:colFirst="0" w:colLast="0"/>
      <w:bookmarkEnd w:id="24"/>
    </w:p>
    <w:bookmarkStart w:id="25" w:name="_heading=h.2bn6wsx" w:colFirst="0" w:colLast="0" w:displacedByCustomXml="next"/>
    <w:bookmarkEnd w:id="25" w:displacedByCustomXml="next"/>
    <w:bookmarkStart w:id="26" w:name="_heading=h.qsh70q" w:colFirst="0" w:colLast="0" w:displacedByCustomXml="next"/>
    <w:bookmarkEnd w:id="26" w:displacedByCustomXml="next"/>
    <w:sdt>
      <w:sdtPr>
        <w:id w:val="-323511617"/>
        <w:docPartObj>
          <w:docPartGallery w:val="Table of Contents"/>
          <w:docPartUnique/>
        </w:docPartObj>
      </w:sdtPr>
      <w:sdtEndPr/>
      <w:sdtContent>
        <w:p w14:paraId="16181750" w14:textId="15614F87" w:rsidR="004441BE" w:rsidRDefault="004441BE" w:rsidP="004441BE">
          <w:pPr>
            <w:pBdr>
              <w:top w:val="nil"/>
              <w:left w:val="nil"/>
              <w:bottom w:val="nil"/>
              <w:right w:val="nil"/>
              <w:between w:val="nil"/>
            </w:pBdr>
            <w:tabs>
              <w:tab w:val="right" w:pos="9360"/>
            </w:tabs>
            <w:spacing w:before="80"/>
          </w:pPr>
        </w:p>
        <w:p w14:paraId="0DE6A9CC" w14:textId="6BD4F824" w:rsidR="009529A6" w:rsidRPr="001B6678" w:rsidRDefault="00BE680C">
          <w:pPr>
            <w:pBdr>
              <w:top w:val="nil"/>
              <w:left w:val="nil"/>
              <w:bottom w:val="nil"/>
              <w:right w:val="nil"/>
              <w:between w:val="nil"/>
            </w:pBdr>
            <w:tabs>
              <w:tab w:val="right" w:pos="9360"/>
            </w:tabs>
            <w:spacing w:before="200" w:after="80"/>
          </w:pPr>
        </w:p>
      </w:sdtContent>
    </w:sdt>
    <w:p w14:paraId="650CAEC7" w14:textId="77777777" w:rsidR="009529A6" w:rsidRPr="001B6678" w:rsidRDefault="009529A6">
      <w:pPr>
        <w:pBdr>
          <w:top w:val="nil"/>
          <w:left w:val="nil"/>
          <w:bottom w:val="nil"/>
          <w:right w:val="nil"/>
          <w:between w:val="nil"/>
        </w:pBdr>
      </w:pPr>
      <w:bookmarkStart w:id="27" w:name="_heading=h.3as4poj" w:colFirst="0" w:colLast="0"/>
      <w:bookmarkEnd w:id="27"/>
    </w:p>
    <w:p w14:paraId="329A06EC" w14:textId="67C1C863" w:rsidR="009529A6" w:rsidRDefault="009529A6">
      <w:pPr>
        <w:pStyle w:val="Heading1"/>
      </w:pPr>
    </w:p>
    <w:p w14:paraId="10316BBD" w14:textId="52FEE91B" w:rsidR="004441BE" w:rsidRDefault="004441BE" w:rsidP="004441BE">
      <w:pPr>
        <w:pStyle w:val="Normal1"/>
      </w:pPr>
    </w:p>
    <w:p w14:paraId="18419A89" w14:textId="27D23890" w:rsidR="004441BE" w:rsidRDefault="004441BE" w:rsidP="004441BE">
      <w:pPr>
        <w:pStyle w:val="Normal1"/>
      </w:pPr>
    </w:p>
    <w:p w14:paraId="46D0A808" w14:textId="77777777" w:rsidR="004441BE" w:rsidRPr="004441BE" w:rsidRDefault="004441BE" w:rsidP="004441BE">
      <w:pPr>
        <w:pStyle w:val="Normal1"/>
      </w:pPr>
    </w:p>
    <w:p w14:paraId="2A93160D" w14:textId="77777777" w:rsidR="004441BE" w:rsidRPr="001B6678" w:rsidRDefault="004441BE" w:rsidP="004441BE">
      <w:pPr>
        <w:pBdr>
          <w:top w:val="nil"/>
          <w:left w:val="nil"/>
          <w:bottom w:val="nil"/>
          <w:right w:val="nil"/>
          <w:between w:val="nil"/>
        </w:pBdr>
        <w:jc w:val="center"/>
        <w:rPr>
          <w:b/>
        </w:rPr>
      </w:pPr>
      <w:bookmarkStart w:id="28" w:name="_heading=h.1pxezwc" w:colFirst="0" w:colLast="0"/>
      <w:bookmarkEnd w:id="28"/>
      <w:r w:rsidRPr="001B6678">
        <w:rPr>
          <w:b/>
        </w:rPr>
        <w:lastRenderedPageBreak/>
        <w:t>TABLE OF CONTENTS</w:t>
      </w:r>
    </w:p>
    <w:p w14:paraId="5A086486" w14:textId="77777777" w:rsidR="009529A6" w:rsidRPr="001B6678" w:rsidRDefault="009529A6">
      <w:pPr>
        <w:pStyle w:val="Heading1"/>
      </w:pPr>
    </w:p>
    <w:p w14:paraId="0F054BE3" w14:textId="77777777" w:rsidR="009529A6" w:rsidRPr="001B6678" w:rsidRDefault="009529A6">
      <w:pPr>
        <w:pStyle w:val="Heading1"/>
      </w:pPr>
      <w:bookmarkStart w:id="29" w:name="_heading=h.49x2ik5" w:colFirst="0" w:colLast="0"/>
      <w:bookmarkEnd w:id="29"/>
    </w:p>
    <w:p w14:paraId="3D43494C" w14:textId="16947E4C" w:rsidR="004441BE" w:rsidRPr="004441BE" w:rsidRDefault="004441BE" w:rsidP="004441BE">
      <w:pPr>
        <w:pBdr>
          <w:top w:val="nil"/>
          <w:left w:val="nil"/>
          <w:bottom w:val="nil"/>
          <w:right w:val="nil"/>
          <w:between w:val="nil"/>
        </w:pBdr>
        <w:tabs>
          <w:tab w:val="right" w:pos="9360"/>
        </w:tabs>
        <w:spacing w:before="80"/>
        <w:jc w:val="left"/>
        <w:rPr>
          <w:sz w:val="36"/>
          <w:szCs w:val="36"/>
        </w:rPr>
      </w:pPr>
      <w:bookmarkStart w:id="30" w:name="_heading=h.2p2csry" w:colFirst="0" w:colLast="0"/>
      <w:bookmarkEnd w:id="30"/>
      <w:r>
        <w:rPr>
          <w:sz w:val="36"/>
          <w:szCs w:val="36"/>
        </w:rPr>
        <w:t>1.</w:t>
      </w:r>
      <w:hyperlink w:anchor="_heading=h.2grqrue">
        <w:r w:rsidRPr="004441BE">
          <w:rPr>
            <w:sz w:val="36"/>
            <w:szCs w:val="36"/>
          </w:rPr>
          <w:t>Introduction</w:t>
        </w:r>
      </w:hyperlink>
      <w:r w:rsidRPr="004441BE">
        <w:rPr>
          <w:sz w:val="36"/>
          <w:szCs w:val="36"/>
        </w:rPr>
        <w:tab/>
      </w:r>
      <w:r w:rsidRPr="004441BE">
        <w:rPr>
          <w:sz w:val="36"/>
          <w:szCs w:val="36"/>
        </w:rPr>
        <w:fldChar w:fldCharType="begin"/>
      </w:r>
      <w:r w:rsidRPr="004441BE">
        <w:rPr>
          <w:sz w:val="36"/>
          <w:szCs w:val="36"/>
        </w:rPr>
        <w:instrText xml:space="preserve"> HYPERLINK \l "_heading=h.2grqrue" </w:instrText>
      </w:r>
      <w:r w:rsidRPr="004441BE">
        <w:rPr>
          <w:sz w:val="36"/>
          <w:szCs w:val="36"/>
        </w:rPr>
        <w:fldChar w:fldCharType="separate"/>
      </w:r>
    </w:p>
    <w:p w14:paraId="595FCE23" w14:textId="5AF4D0C8" w:rsidR="004441BE" w:rsidRPr="004441BE" w:rsidRDefault="004441BE" w:rsidP="004441BE">
      <w:pPr>
        <w:pBdr>
          <w:top w:val="nil"/>
          <w:left w:val="nil"/>
          <w:bottom w:val="nil"/>
          <w:right w:val="nil"/>
          <w:between w:val="nil"/>
        </w:pBdr>
        <w:tabs>
          <w:tab w:val="right" w:pos="9360"/>
        </w:tabs>
        <w:spacing w:before="200"/>
        <w:jc w:val="left"/>
        <w:rPr>
          <w:sz w:val="36"/>
          <w:szCs w:val="36"/>
        </w:rPr>
      </w:pPr>
      <w:r w:rsidRPr="004441BE">
        <w:rPr>
          <w:sz w:val="36"/>
          <w:szCs w:val="36"/>
        </w:rPr>
        <w:fldChar w:fldCharType="end"/>
      </w:r>
      <w:r>
        <w:rPr>
          <w:sz w:val="36"/>
          <w:szCs w:val="36"/>
        </w:rPr>
        <w:t>2.0</w:t>
      </w:r>
      <w:hyperlink w:anchor="_heading=h.vx1227">
        <w:r w:rsidRPr="004441BE">
          <w:rPr>
            <w:sz w:val="36"/>
            <w:szCs w:val="36"/>
          </w:rPr>
          <w:t>Main Body</w:t>
        </w:r>
      </w:hyperlink>
    </w:p>
    <w:p w14:paraId="3872403B" w14:textId="1723757E" w:rsidR="004441BE" w:rsidRPr="004441BE" w:rsidRDefault="004441BE" w:rsidP="004441BE">
      <w:pPr>
        <w:pBdr>
          <w:top w:val="nil"/>
          <w:left w:val="nil"/>
          <w:bottom w:val="nil"/>
          <w:right w:val="nil"/>
          <w:between w:val="nil"/>
        </w:pBdr>
        <w:tabs>
          <w:tab w:val="right" w:pos="9360"/>
        </w:tabs>
        <w:spacing w:before="200"/>
        <w:jc w:val="left"/>
        <w:rPr>
          <w:sz w:val="36"/>
          <w:szCs w:val="36"/>
        </w:rPr>
      </w:pPr>
      <w:r w:rsidRPr="004441BE">
        <w:rPr>
          <w:sz w:val="36"/>
          <w:szCs w:val="36"/>
        </w:rPr>
        <w:t xml:space="preserve">  </w:t>
      </w:r>
      <w:r>
        <w:rPr>
          <w:sz w:val="36"/>
          <w:szCs w:val="36"/>
        </w:rPr>
        <w:t>2.1</w:t>
      </w:r>
      <w:r w:rsidRPr="004441BE">
        <w:rPr>
          <w:sz w:val="36"/>
          <w:szCs w:val="36"/>
        </w:rPr>
        <w:t xml:space="preserve"> Personal development and training </w:t>
      </w:r>
    </w:p>
    <w:p w14:paraId="50B8A9C8" w14:textId="575637DE" w:rsidR="000F3D09" w:rsidRDefault="004441BE" w:rsidP="004441BE">
      <w:pPr>
        <w:pBdr>
          <w:top w:val="nil"/>
          <w:left w:val="nil"/>
          <w:bottom w:val="nil"/>
          <w:right w:val="nil"/>
          <w:between w:val="nil"/>
        </w:pBdr>
        <w:tabs>
          <w:tab w:val="right" w:pos="9360"/>
        </w:tabs>
        <w:spacing w:before="200"/>
        <w:jc w:val="left"/>
        <w:rPr>
          <w:sz w:val="36"/>
          <w:szCs w:val="36"/>
        </w:rPr>
      </w:pPr>
      <w:r w:rsidRPr="004441BE">
        <w:rPr>
          <w:sz w:val="36"/>
          <w:szCs w:val="36"/>
        </w:rPr>
        <w:t xml:space="preserve">  </w:t>
      </w:r>
      <w:r>
        <w:rPr>
          <w:sz w:val="36"/>
          <w:szCs w:val="36"/>
        </w:rPr>
        <w:t>2.2</w:t>
      </w:r>
      <w:r w:rsidRPr="004441BE">
        <w:rPr>
          <w:sz w:val="36"/>
          <w:szCs w:val="36"/>
        </w:rPr>
        <w:t xml:space="preserve"> Personal development plan </w:t>
      </w:r>
    </w:p>
    <w:p w14:paraId="4B73F346" w14:textId="18F0A959" w:rsidR="004441BE" w:rsidRPr="004441BE" w:rsidRDefault="000F3D09" w:rsidP="004441BE">
      <w:pPr>
        <w:pBdr>
          <w:top w:val="nil"/>
          <w:left w:val="nil"/>
          <w:bottom w:val="nil"/>
          <w:right w:val="nil"/>
          <w:between w:val="nil"/>
        </w:pBdr>
        <w:tabs>
          <w:tab w:val="right" w:pos="9360"/>
        </w:tabs>
        <w:spacing w:before="200"/>
        <w:jc w:val="left"/>
        <w:rPr>
          <w:sz w:val="36"/>
          <w:szCs w:val="36"/>
        </w:rPr>
      </w:pPr>
      <w:r>
        <w:rPr>
          <w:sz w:val="36"/>
          <w:szCs w:val="36"/>
        </w:rPr>
        <w:t xml:space="preserve">  2.3 example of PDP</w:t>
      </w:r>
      <w:r w:rsidR="004441BE" w:rsidRPr="004441BE">
        <w:rPr>
          <w:sz w:val="36"/>
          <w:szCs w:val="36"/>
        </w:rPr>
        <w:fldChar w:fldCharType="begin"/>
      </w:r>
      <w:r w:rsidR="004441BE" w:rsidRPr="004441BE">
        <w:rPr>
          <w:sz w:val="36"/>
          <w:szCs w:val="36"/>
        </w:rPr>
        <w:instrText xml:space="preserve"> HYPERLINK \l "_heading=h.vx1227" </w:instrText>
      </w:r>
      <w:r w:rsidR="004441BE" w:rsidRPr="004441BE">
        <w:rPr>
          <w:sz w:val="36"/>
          <w:szCs w:val="36"/>
        </w:rPr>
        <w:fldChar w:fldCharType="separate"/>
      </w:r>
    </w:p>
    <w:p w14:paraId="3A48A71C" w14:textId="2751F633" w:rsidR="004441BE" w:rsidRPr="004441BE" w:rsidRDefault="004441BE" w:rsidP="004441BE">
      <w:pPr>
        <w:pBdr>
          <w:top w:val="nil"/>
          <w:left w:val="nil"/>
          <w:bottom w:val="nil"/>
          <w:right w:val="nil"/>
          <w:between w:val="nil"/>
        </w:pBdr>
        <w:tabs>
          <w:tab w:val="right" w:pos="9360"/>
        </w:tabs>
        <w:spacing w:before="200"/>
        <w:jc w:val="left"/>
        <w:rPr>
          <w:sz w:val="36"/>
          <w:szCs w:val="36"/>
        </w:rPr>
      </w:pPr>
      <w:r w:rsidRPr="004441BE">
        <w:rPr>
          <w:sz w:val="36"/>
          <w:szCs w:val="36"/>
        </w:rPr>
        <w:fldChar w:fldCharType="end"/>
      </w:r>
      <w:r>
        <w:rPr>
          <w:sz w:val="36"/>
          <w:szCs w:val="36"/>
        </w:rPr>
        <w:t>3.0</w:t>
      </w:r>
      <w:hyperlink w:anchor="_heading=h.3fwokq0">
        <w:r w:rsidRPr="004441BE">
          <w:rPr>
            <w:sz w:val="36"/>
            <w:szCs w:val="36"/>
          </w:rPr>
          <w:t>Conclusion</w:t>
        </w:r>
      </w:hyperlink>
      <w:r w:rsidRPr="004441BE">
        <w:rPr>
          <w:sz w:val="36"/>
          <w:szCs w:val="36"/>
        </w:rPr>
        <w:tab/>
      </w:r>
      <w:r w:rsidRPr="004441BE">
        <w:rPr>
          <w:sz w:val="36"/>
          <w:szCs w:val="36"/>
        </w:rPr>
        <w:fldChar w:fldCharType="begin"/>
      </w:r>
      <w:r w:rsidRPr="004441BE">
        <w:rPr>
          <w:sz w:val="36"/>
          <w:szCs w:val="36"/>
        </w:rPr>
        <w:instrText xml:space="preserve"> HYPERLINK \l "_heading=h.3fwokq0" </w:instrText>
      </w:r>
      <w:r w:rsidRPr="004441BE">
        <w:rPr>
          <w:sz w:val="36"/>
          <w:szCs w:val="36"/>
        </w:rPr>
        <w:fldChar w:fldCharType="separate"/>
      </w:r>
    </w:p>
    <w:p w14:paraId="103FBF7B" w14:textId="466ADC8B" w:rsidR="004441BE" w:rsidRPr="004441BE" w:rsidRDefault="004441BE" w:rsidP="004441BE">
      <w:pPr>
        <w:pBdr>
          <w:top w:val="nil"/>
          <w:left w:val="nil"/>
          <w:bottom w:val="nil"/>
          <w:right w:val="nil"/>
          <w:between w:val="nil"/>
        </w:pBdr>
        <w:tabs>
          <w:tab w:val="right" w:pos="9360"/>
        </w:tabs>
        <w:spacing w:before="200"/>
        <w:jc w:val="left"/>
        <w:rPr>
          <w:sz w:val="36"/>
          <w:szCs w:val="36"/>
        </w:rPr>
      </w:pPr>
      <w:r w:rsidRPr="004441BE">
        <w:rPr>
          <w:sz w:val="36"/>
          <w:szCs w:val="36"/>
        </w:rPr>
        <w:fldChar w:fldCharType="end"/>
      </w:r>
      <w:hyperlink w:anchor="_heading=h.1v1yuxt">
        <w:r w:rsidRPr="004441BE">
          <w:rPr>
            <w:sz w:val="36"/>
            <w:szCs w:val="36"/>
          </w:rPr>
          <w:t>Reference</w:t>
        </w:r>
      </w:hyperlink>
      <w:r w:rsidRPr="004441BE">
        <w:rPr>
          <w:sz w:val="36"/>
          <w:szCs w:val="36"/>
        </w:rPr>
        <w:tab/>
      </w:r>
    </w:p>
    <w:p w14:paraId="593D09D2" w14:textId="48A1B4D3" w:rsidR="009529A6" w:rsidRPr="004441BE" w:rsidRDefault="004441BE" w:rsidP="004441BE">
      <w:pPr>
        <w:pStyle w:val="Heading1"/>
        <w:rPr>
          <w:sz w:val="36"/>
          <w:szCs w:val="36"/>
        </w:rPr>
      </w:pPr>
      <w:r w:rsidRPr="004441BE">
        <w:rPr>
          <w:sz w:val="36"/>
          <w:szCs w:val="36"/>
        </w:rPr>
        <w:t xml:space="preserve"> </w:t>
      </w:r>
    </w:p>
    <w:p w14:paraId="15AEACA3" w14:textId="77777777" w:rsidR="009529A6" w:rsidRPr="001B6678" w:rsidRDefault="009529A6">
      <w:pPr>
        <w:pStyle w:val="Heading1"/>
      </w:pPr>
      <w:bookmarkStart w:id="31" w:name="_heading=h.147n2zr" w:colFirst="0" w:colLast="0"/>
      <w:bookmarkEnd w:id="31"/>
    </w:p>
    <w:p w14:paraId="6921998B" w14:textId="77777777" w:rsidR="009529A6" w:rsidRPr="001B6678" w:rsidRDefault="009529A6">
      <w:pPr>
        <w:pStyle w:val="Heading1"/>
      </w:pPr>
      <w:bookmarkStart w:id="32" w:name="_heading=h.3o7alnk" w:colFirst="0" w:colLast="0"/>
      <w:bookmarkEnd w:id="32"/>
    </w:p>
    <w:p w14:paraId="490C4967" w14:textId="77777777" w:rsidR="009529A6" w:rsidRPr="001B6678" w:rsidRDefault="009529A6">
      <w:pPr>
        <w:pStyle w:val="Heading1"/>
      </w:pPr>
      <w:bookmarkStart w:id="33" w:name="_heading=h.23ckvvd" w:colFirst="0" w:colLast="0"/>
      <w:bookmarkEnd w:id="33"/>
    </w:p>
    <w:p w14:paraId="7768E170" w14:textId="77777777" w:rsidR="009529A6" w:rsidRPr="001B6678" w:rsidRDefault="009529A6">
      <w:pPr>
        <w:pStyle w:val="Heading1"/>
      </w:pPr>
      <w:bookmarkStart w:id="34" w:name="_heading=h.ihv636" w:colFirst="0" w:colLast="0"/>
      <w:bookmarkEnd w:id="34"/>
    </w:p>
    <w:p w14:paraId="0D9D6A8B" w14:textId="77777777" w:rsidR="009529A6" w:rsidRPr="001B6678" w:rsidRDefault="009529A6">
      <w:pPr>
        <w:pStyle w:val="Heading1"/>
      </w:pPr>
      <w:bookmarkStart w:id="35" w:name="_heading=h.32hioqz" w:colFirst="0" w:colLast="0"/>
      <w:bookmarkEnd w:id="35"/>
    </w:p>
    <w:p w14:paraId="6B0D1CDA" w14:textId="77777777" w:rsidR="009529A6" w:rsidRPr="001B6678" w:rsidRDefault="009529A6">
      <w:pPr>
        <w:pStyle w:val="Heading1"/>
      </w:pPr>
      <w:bookmarkStart w:id="36" w:name="_heading=h.1hmsyys" w:colFirst="0" w:colLast="0"/>
      <w:bookmarkEnd w:id="36"/>
    </w:p>
    <w:p w14:paraId="7118C689" w14:textId="77777777" w:rsidR="009529A6" w:rsidRPr="001B6678" w:rsidRDefault="009529A6">
      <w:pPr>
        <w:pStyle w:val="Heading1"/>
      </w:pPr>
      <w:bookmarkStart w:id="37" w:name="_heading=h.41mghml" w:colFirst="0" w:colLast="0"/>
      <w:bookmarkEnd w:id="37"/>
    </w:p>
    <w:p w14:paraId="5E8572F9" w14:textId="77777777" w:rsidR="009529A6" w:rsidRPr="001B6678" w:rsidRDefault="009529A6">
      <w:pPr>
        <w:pBdr>
          <w:top w:val="nil"/>
          <w:left w:val="nil"/>
          <w:bottom w:val="nil"/>
          <w:right w:val="nil"/>
          <w:between w:val="nil"/>
        </w:pBdr>
      </w:pPr>
    </w:p>
    <w:p w14:paraId="4098A861" w14:textId="77777777" w:rsidR="009529A6" w:rsidRPr="001B6678" w:rsidRDefault="009529A6">
      <w:pPr>
        <w:pBdr>
          <w:top w:val="nil"/>
          <w:left w:val="nil"/>
          <w:bottom w:val="nil"/>
          <w:right w:val="nil"/>
          <w:between w:val="nil"/>
        </w:pBdr>
      </w:pPr>
    </w:p>
    <w:p w14:paraId="3B80569F" w14:textId="77777777" w:rsidR="009529A6" w:rsidRPr="001B6678" w:rsidRDefault="009529A6">
      <w:pPr>
        <w:pBdr>
          <w:top w:val="nil"/>
          <w:left w:val="nil"/>
          <w:bottom w:val="nil"/>
          <w:right w:val="nil"/>
          <w:between w:val="nil"/>
        </w:pBdr>
      </w:pPr>
    </w:p>
    <w:p w14:paraId="4587F33E" w14:textId="77777777" w:rsidR="009529A6" w:rsidRPr="001B6678" w:rsidRDefault="009529A6">
      <w:pPr>
        <w:pBdr>
          <w:top w:val="nil"/>
          <w:left w:val="nil"/>
          <w:bottom w:val="nil"/>
          <w:right w:val="nil"/>
          <w:between w:val="nil"/>
        </w:pBdr>
      </w:pPr>
    </w:p>
    <w:p w14:paraId="0B8B776E" w14:textId="77777777" w:rsidR="009529A6" w:rsidRPr="001B6678" w:rsidRDefault="009529A6">
      <w:pPr>
        <w:pBdr>
          <w:top w:val="nil"/>
          <w:left w:val="nil"/>
          <w:bottom w:val="nil"/>
          <w:right w:val="nil"/>
          <w:between w:val="nil"/>
        </w:pBdr>
      </w:pPr>
    </w:p>
    <w:p w14:paraId="00716BA4" w14:textId="77777777" w:rsidR="009529A6" w:rsidRPr="001B6678" w:rsidRDefault="009529A6">
      <w:pPr>
        <w:pBdr>
          <w:top w:val="nil"/>
          <w:left w:val="nil"/>
          <w:bottom w:val="nil"/>
          <w:right w:val="nil"/>
          <w:between w:val="nil"/>
        </w:pBdr>
      </w:pPr>
    </w:p>
    <w:p w14:paraId="1A3B1A4B" w14:textId="77777777" w:rsidR="009529A6" w:rsidRPr="001B6678" w:rsidRDefault="009529A6">
      <w:pPr>
        <w:pBdr>
          <w:top w:val="nil"/>
          <w:left w:val="nil"/>
          <w:bottom w:val="nil"/>
          <w:right w:val="nil"/>
          <w:between w:val="nil"/>
        </w:pBdr>
      </w:pPr>
    </w:p>
    <w:p w14:paraId="686C6D10" w14:textId="77777777" w:rsidR="009529A6" w:rsidRPr="001B6678" w:rsidRDefault="009529A6">
      <w:pPr>
        <w:pBdr>
          <w:top w:val="nil"/>
          <w:left w:val="nil"/>
          <w:bottom w:val="nil"/>
          <w:right w:val="nil"/>
          <w:between w:val="nil"/>
        </w:pBdr>
      </w:pPr>
    </w:p>
    <w:p w14:paraId="22A0DE89" w14:textId="77777777" w:rsidR="009529A6" w:rsidRPr="001B6678" w:rsidRDefault="00435BEB">
      <w:pPr>
        <w:pStyle w:val="Heading1"/>
      </w:pPr>
      <w:bookmarkStart w:id="38" w:name="_heading=h.2grqrue" w:colFirst="0" w:colLast="0"/>
      <w:bookmarkEnd w:id="38"/>
      <w:r w:rsidRPr="001B6678">
        <w:t xml:space="preserve">Introduction </w:t>
      </w:r>
    </w:p>
    <w:p w14:paraId="1085F627" w14:textId="77777777" w:rsidR="009529A6" w:rsidRPr="001B6678" w:rsidRDefault="00435BEB">
      <w:pPr>
        <w:pBdr>
          <w:top w:val="nil"/>
          <w:left w:val="nil"/>
          <w:bottom w:val="nil"/>
          <w:right w:val="nil"/>
          <w:between w:val="nil"/>
        </w:pBdr>
      </w:pPr>
      <w:r w:rsidRPr="001B6678">
        <w:t>Without proper planning of career, no individuals can reach their goal. According to the opinion of Bob (2010), personal developments are self-activities to improve personal identity and develop talents in order to build a perfect professional life, thereby ensuring quality life in future. Benefits of personal development are not only limited to an individual but for the whole company at the same time. This essay will mainly aim to provide the benefits of developing personally for an individual and will also focus on the benefits that every organisation receives from the personal development skills of an individual employee. The essay will also propose a personal development plan for improvement of the skills essential for them to meet their needs and expectations from the organisation.</w:t>
      </w:r>
    </w:p>
    <w:p w14:paraId="7E40FB79" w14:textId="77777777" w:rsidR="009529A6" w:rsidRPr="001B6678" w:rsidRDefault="009529A6">
      <w:pPr>
        <w:pBdr>
          <w:top w:val="nil"/>
          <w:left w:val="nil"/>
          <w:bottom w:val="nil"/>
          <w:right w:val="nil"/>
          <w:between w:val="nil"/>
        </w:pBdr>
      </w:pPr>
    </w:p>
    <w:p w14:paraId="1DFC51D6" w14:textId="2C226D0E" w:rsidR="009529A6" w:rsidRPr="001B6678" w:rsidRDefault="004441BE">
      <w:pPr>
        <w:pStyle w:val="Heading1"/>
      </w:pPr>
      <w:bookmarkStart w:id="39" w:name="_heading=h.vx1227" w:colFirst="0" w:colLast="0"/>
      <w:bookmarkEnd w:id="39"/>
      <w:r>
        <w:t>2.0</w:t>
      </w:r>
      <w:r w:rsidR="00435BEB" w:rsidRPr="001B6678">
        <w:t xml:space="preserve">Main Body </w:t>
      </w:r>
    </w:p>
    <w:p w14:paraId="73DC4266" w14:textId="4FBAE73F" w:rsidR="009529A6" w:rsidRPr="004441BE" w:rsidRDefault="004441BE">
      <w:pPr>
        <w:pBdr>
          <w:top w:val="nil"/>
          <w:left w:val="nil"/>
          <w:bottom w:val="nil"/>
          <w:right w:val="nil"/>
          <w:between w:val="nil"/>
        </w:pBdr>
        <w:rPr>
          <w:b/>
          <w:bCs/>
          <w:i/>
          <w:iCs/>
        </w:rPr>
      </w:pPr>
      <w:r>
        <w:rPr>
          <w:b/>
          <w:bCs/>
          <w:i/>
          <w:iCs/>
        </w:rPr>
        <w:t xml:space="preserve">2.1 </w:t>
      </w:r>
      <w:r w:rsidR="001B6678" w:rsidRPr="004441BE">
        <w:rPr>
          <w:b/>
          <w:bCs/>
          <w:i/>
          <w:iCs/>
        </w:rPr>
        <w:t>Pe</w:t>
      </w:r>
      <w:r w:rsidRPr="004441BE">
        <w:rPr>
          <w:b/>
          <w:bCs/>
          <w:i/>
          <w:iCs/>
        </w:rPr>
        <w:t xml:space="preserve">rsonal development and training </w:t>
      </w:r>
    </w:p>
    <w:p w14:paraId="342BEEB4" w14:textId="77777777" w:rsidR="004441BE" w:rsidRPr="001B6678" w:rsidRDefault="004441BE">
      <w:pPr>
        <w:pBdr>
          <w:top w:val="nil"/>
          <w:left w:val="nil"/>
          <w:bottom w:val="nil"/>
          <w:right w:val="nil"/>
          <w:between w:val="nil"/>
        </w:pBdr>
      </w:pPr>
    </w:p>
    <w:p w14:paraId="63EC4414" w14:textId="77777777" w:rsidR="009529A6" w:rsidRPr="001B6678" w:rsidRDefault="00435BEB">
      <w:pPr>
        <w:pBdr>
          <w:top w:val="nil"/>
          <w:left w:val="nil"/>
          <w:bottom w:val="nil"/>
          <w:right w:val="nil"/>
          <w:between w:val="nil"/>
        </w:pBdr>
      </w:pPr>
      <w:r w:rsidRPr="001B6678">
        <w:t>Personal development is mainly referred to as the activities which every individual need for improving and developing skills, which can help that individual, and for the organisation, the individual is working for. These skills may be related to personal talents and potentials and a few employability skills which can provide personal benefits to the organisation and also to the individual working in the workplace (</w:t>
      </w:r>
      <w:proofErr w:type="spellStart"/>
      <w:r w:rsidRPr="001B6678">
        <w:t>Chandani</w:t>
      </w:r>
      <w:proofErr w:type="spellEnd"/>
      <w:r w:rsidRPr="001B6678">
        <w:t xml:space="preserve"> </w:t>
      </w:r>
      <w:r w:rsidRPr="001B6678">
        <w:rPr>
          <w:i/>
        </w:rPr>
        <w:t>et al.,</w:t>
      </w:r>
      <w:r w:rsidRPr="001B6678">
        <w:t xml:space="preserve"> 2016). </w:t>
      </w:r>
    </w:p>
    <w:p w14:paraId="79FCAB5F" w14:textId="77777777" w:rsidR="009529A6" w:rsidRPr="001B6678" w:rsidRDefault="00435BEB">
      <w:pPr>
        <w:pBdr>
          <w:top w:val="nil"/>
          <w:left w:val="nil"/>
          <w:bottom w:val="nil"/>
          <w:right w:val="nil"/>
          <w:between w:val="nil"/>
        </w:pBdr>
      </w:pPr>
      <w:r w:rsidRPr="001B6678">
        <w:t xml:space="preserve">Every adult life mainly takes shapes with the experiences and the circumstances from the surroundings, like that of the family, friends, society, and many more. It is essential to personally develop in order to achieve the basic needs of an individual as stated in “Maslow’s Hierarchy of Needs”. Thus, it can be said that for every individual developing personally is a lifetime process. Considering the professional field, it is essential to develop personal skills to compete with others, as well as providing benefits to the success of the organisation (Imran and Tanveer, 2015). </w:t>
      </w:r>
    </w:p>
    <w:p w14:paraId="6D47623B" w14:textId="77777777" w:rsidR="009529A6" w:rsidRPr="001B6678" w:rsidRDefault="00435BEB">
      <w:r w:rsidRPr="001B6678">
        <w:t xml:space="preserve">Development and training of employees are one of the essential development vehicles that any type of business organisation could implement for the overall growth and success of the organisation. The business organisation through the development vehicle named as Training </w:t>
      </w:r>
      <w:r w:rsidRPr="001B6678">
        <w:lastRenderedPageBreak/>
        <w:t>programmes aims in providing learning opportunities for the employees to improve their competencies which could directly be aligned with the success and growth of the organisation. The training programmes of the employees could benefit the organisation by improving the enhancement of the products and services. The organisations could develop many innovative products and services if training of the employees is carried out in an effective manner.  In addition to it, the training programmes for the personal development of the employees could improve the profitability structure of the business organisation along with the growth and success rate. Furthermore, the continuous development of employees through training programmes helps in the creation of a talent pool inside the organisation. The cross-trained employees benefit the organisation in mitigating the gap of talent shortage inside the workplace (</w:t>
      </w:r>
      <w:proofErr w:type="spellStart"/>
      <w:r w:rsidRPr="001B6678">
        <w:t>Vaiman</w:t>
      </w:r>
      <w:proofErr w:type="spellEnd"/>
      <w:r w:rsidRPr="001B6678">
        <w:t xml:space="preserve"> </w:t>
      </w:r>
      <w:r w:rsidRPr="001B6678">
        <w:rPr>
          <w:i/>
        </w:rPr>
        <w:t xml:space="preserve">et al., </w:t>
      </w:r>
      <w:r w:rsidRPr="001B6678">
        <w:t xml:space="preserve">2015). </w:t>
      </w:r>
    </w:p>
    <w:p w14:paraId="6690620C" w14:textId="77777777" w:rsidR="009529A6" w:rsidRPr="001B6678" w:rsidRDefault="00435BEB">
      <w:r w:rsidRPr="001B6678">
        <w:t xml:space="preserve">The benefits of personal development through training programmes organised by business organisations is not only limited to the company. Even employees are benefited with such development vehicle of the business organisations. The training programmes that focus on the personal development of the individual helps in improving the productivity of that individual. With proper training and personal development, the individual could assess its potential capabilities in which he or she is working particularly. Moreover, the development vehicle would help in the identification of the key weaknesses of the individual. Effective training and personal development process help in mitigating the weaknesses of that particular individual. In addition to it, the constant process of development through effective training programmes improves the knowledge capacity of the individual. This, in turn, improves the consistency in the performance of the employees in the workplace (Jha, 2016). </w:t>
      </w:r>
    </w:p>
    <w:p w14:paraId="4C0E66DC" w14:textId="77777777" w:rsidR="009529A6" w:rsidRPr="001B6678" w:rsidRDefault="00435BEB">
      <w:pPr>
        <w:pBdr>
          <w:top w:val="nil"/>
          <w:left w:val="nil"/>
          <w:bottom w:val="nil"/>
          <w:right w:val="nil"/>
          <w:between w:val="nil"/>
        </w:pBdr>
      </w:pPr>
      <w:r w:rsidRPr="001B6678">
        <w:t xml:space="preserve">In any organisation or workplace, when an individual employee develops personally, it not only benefits the business but also helps to benefit an individual employee in various ways. In simpler words, the development of an individual is equally beneficial for both employee and organisation. The positive influence of career development opportunities provided within an organisation motivates employees to extend their effort and contribution and makes them ready to perform to accomplish long-term business objectives of the venture. Self-management skill is one of the most important skills considered for personal development. The skill of self-management not only helps to improve the work-life balance but can also help to develop the personal life. For instance, it provides ways to improve employer-employee as well as personal relationships, proper workload balance, proper controlling of behaviour and actions. There will be an added boost in the </w:t>
      </w:r>
      <w:r w:rsidRPr="001B6678">
        <w:lastRenderedPageBreak/>
        <w:t>confidence of an individual. Also, tracking the positive and the negative aspects of the individual’s behaviour can help to manage themselves personally in a better way. In addition to it, it will help an individual to properly understand the area of growth, both in the field of professional and personal life. When an individual can determine the negative and the positive behaviours in them, they can avoid those negative behaviours and encourage the positive behaviour of that individual. Thus, it will help the individual to recognize themselves, who they are and therefore, will increase the self-confidence of that individual in the workplace and thereby developing the “self-esteem and mental health” of that individual (</w:t>
      </w:r>
      <w:proofErr w:type="spellStart"/>
      <w:r w:rsidRPr="001B6678">
        <w:t>Walidin</w:t>
      </w:r>
      <w:proofErr w:type="spellEnd"/>
      <w:r w:rsidRPr="001B6678">
        <w:t>, 2016).</w:t>
      </w:r>
    </w:p>
    <w:p w14:paraId="5F8CF377" w14:textId="77777777" w:rsidR="009529A6" w:rsidRPr="001B6678" w:rsidRDefault="00435BEB">
      <w:pPr>
        <w:pBdr>
          <w:top w:val="nil"/>
          <w:left w:val="nil"/>
          <w:bottom w:val="nil"/>
          <w:right w:val="nil"/>
          <w:between w:val="nil"/>
        </w:pBdr>
      </w:pPr>
      <w:r w:rsidRPr="001B6678">
        <w:t xml:space="preserve">Another major positive impact for every individual employee in the process of personal development of the career of an individual will basically help to determine their strength and weaknesses. </w:t>
      </w:r>
    </w:p>
    <w:p w14:paraId="3D650B80" w14:textId="77777777" w:rsidR="009529A6" w:rsidRPr="001B6678" w:rsidRDefault="00435BEB">
      <w:pPr>
        <w:pBdr>
          <w:top w:val="nil"/>
          <w:left w:val="nil"/>
          <w:bottom w:val="nil"/>
          <w:right w:val="nil"/>
          <w:between w:val="nil"/>
        </w:pBdr>
      </w:pPr>
      <w:r w:rsidRPr="001B6678">
        <w:t>Therefore, an individual can analyse their weaknesses and can look for opportunities to grow and develop, which then becomes the motivating factor for an individual for long term success in the workplace. Proper self-awareness skills are an important part of the personal development of an individual. It generally helps to increase the productivity level of an individual working in any organisation (</w:t>
      </w:r>
      <w:proofErr w:type="spellStart"/>
      <w:r w:rsidRPr="001B6678">
        <w:t>Naim</w:t>
      </w:r>
      <w:proofErr w:type="spellEnd"/>
      <w:r w:rsidRPr="001B6678">
        <w:t xml:space="preserve">, and </w:t>
      </w:r>
      <w:proofErr w:type="spellStart"/>
      <w:r w:rsidRPr="001B6678">
        <w:t>Lenka</w:t>
      </w:r>
      <w:proofErr w:type="spellEnd"/>
      <w:r w:rsidRPr="001B6678">
        <w:t xml:space="preserve">, 2018). It boosts up the confidence level of an individual and motivates them to go for something better and always look for opportunities to successfully grow in the competitive level of the workplace. For example, </w:t>
      </w:r>
      <w:r w:rsidR="0045145A" w:rsidRPr="001B6678">
        <w:t>an</w:t>
      </w:r>
      <w:r w:rsidRPr="001B6678">
        <w:t xml:space="preserve"> individual having a poor attitude can turn it into a positive factor by critically evaluating the consequences and the impact of the attitude towards others in the workplace. Further, how other employees react to that attitude, and how it can be improved or can be applied for encouraging other employees inside the organisation, everything can be achieved if any individual possesses the skill of self-awareness in them.   </w:t>
      </w:r>
    </w:p>
    <w:p w14:paraId="6876FD39" w14:textId="77777777" w:rsidR="009529A6" w:rsidRPr="001B6678" w:rsidRDefault="00435BEB">
      <w:pPr>
        <w:pBdr>
          <w:top w:val="nil"/>
          <w:left w:val="nil"/>
          <w:bottom w:val="nil"/>
          <w:right w:val="nil"/>
          <w:between w:val="nil"/>
        </w:pBdr>
      </w:pPr>
      <w:r w:rsidRPr="001B6678">
        <w:t xml:space="preserve">Personal development is directly linked with the development and improvement of the skills required for successful growth in the workplace. Realising the areas which are needed to improve, skills can be improved which further can help to develop and achieve success in long terms professional goals. With proper personal development, an individual can be more pro-actively participate for any task provided along with the other team members. Furthermore, promotions and appraisals are also directly connected with the proper personal development of an individual in the workplace. Thus, for any individual developing personally, can enjoy immense benefits as it will help to focus on important things, develop the capacity of that individual and connecting with the positive peoples present in the workplace (Lussier, 2017). </w:t>
      </w:r>
    </w:p>
    <w:p w14:paraId="37DD57BD" w14:textId="77777777" w:rsidR="009529A6" w:rsidRPr="001B6678" w:rsidRDefault="00435BEB">
      <w:pPr>
        <w:pBdr>
          <w:top w:val="nil"/>
          <w:left w:val="nil"/>
          <w:bottom w:val="nil"/>
          <w:right w:val="nil"/>
          <w:between w:val="nil"/>
        </w:pBdr>
      </w:pPr>
      <w:r w:rsidRPr="001B6678">
        <w:lastRenderedPageBreak/>
        <w:t xml:space="preserve">In any business organisation, the personal development of every employee can help to increase the effectiveness of the tasks that are aligned to them and thereby, help to meet the goal and objective of the organisation. It generally boosts up the staffs and the employees as better results in the productions are expected from them to meet the targets of the organisation. </w:t>
      </w:r>
    </w:p>
    <w:p w14:paraId="417BB3F1" w14:textId="77777777" w:rsidR="009529A6" w:rsidRPr="001B6678" w:rsidRDefault="00435BEB">
      <w:pPr>
        <w:pBdr>
          <w:top w:val="nil"/>
          <w:left w:val="nil"/>
          <w:bottom w:val="nil"/>
          <w:right w:val="nil"/>
          <w:between w:val="nil"/>
        </w:pBdr>
      </w:pPr>
      <w:r w:rsidRPr="001B6678">
        <w:t xml:space="preserve">If an employee lacks the personal and career development skills and no personal development programmes exist in the workplace, there can be a huge negative influence on the revenue and the growth of that particular organisation. If each employee has properly developed their personal skills, or if the workplace provides programmes for personal development of the employees, a proper engaged and happy workforce will exist inside the workplace. The employer-employee relationship will become more strength-full and the entire individual employee will perform in a much better way to achieve the goal and objective of the organisation. </w:t>
      </w:r>
    </w:p>
    <w:p w14:paraId="41B30CED" w14:textId="77777777" w:rsidR="009529A6" w:rsidRPr="001B6678" w:rsidRDefault="00435BEB">
      <w:pPr>
        <w:pBdr>
          <w:top w:val="nil"/>
          <w:left w:val="nil"/>
          <w:bottom w:val="nil"/>
          <w:right w:val="nil"/>
          <w:between w:val="nil"/>
        </w:pBdr>
      </w:pPr>
      <w:r w:rsidRPr="001B6678">
        <w:t xml:space="preserve">Recruitment is considered as an expensive process which every organisation has to deal with it. All the advertising and selection process cost, interviews, training kits, and many more can consume more money and time. If each employee has properly developed their personal skills, or if the workplace provides programmes for personal development of the employees, staff turnover can be reduced or minimised to a large level. The personal development plan can help an employer to detect the dissatisfactions the employee is facing or the skills the employee lack and needs to be developed. Furthermore, it will be beneficial in the future recruitment process of the organisation. If data from the personal development plans are considered on a regular or periodic basis, concerning areas about the job roles can be identified which can be addressed in the further recruitment process in the organisation (Anand </w:t>
      </w:r>
      <w:r w:rsidRPr="001B6678">
        <w:rPr>
          <w:i/>
        </w:rPr>
        <w:t>et al.,</w:t>
      </w:r>
      <w:r w:rsidRPr="001B6678">
        <w:t xml:space="preserve"> 2018).</w:t>
      </w:r>
    </w:p>
    <w:p w14:paraId="0D03BAEA" w14:textId="77777777" w:rsidR="009529A6" w:rsidRPr="001B6678" w:rsidRDefault="00435BEB">
      <w:pPr>
        <w:pBdr>
          <w:top w:val="nil"/>
          <w:left w:val="nil"/>
          <w:bottom w:val="nil"/>
          <w:right w:val="nil"/>
          <w:between w:val="nil"/>
        </w:pBdr>
      </w:pPr>
      <w:r w:rsidRPr="001B6678">
        <w:t>After the process of recruitment, allocation of the perfect job role to the deserving candidate is a part of employee development vehicle that helps in the personal development of the employees working in that organisation. This benefits the organisation in numerous ways. First of all, the perfect allocation of the job role helps in getting the right candidate for the right job. This, in turn, improves the productivity of the work allocated to that individual. Moreover, personal development through proper job allocation reduces the employee turnover rate inside the workplace. This, in turn, reduces the operational costs of business organisations operating in the marketplace (</w:t>
      </w:r>
      <w:proofErr w:type="spellStart"/>
      <w:r w:rsidRPr="001B6678">
        <w:t>Vaiman</w:t>
      </w:r>
      <w:proofErr w:type="spellEnd"/>
      <w:r w:rsidRPr="001B6678">
        <w:t xml:space="preserve"> </w:t>
      </w:r>
      <w:r w:rsidRPr="001B6678">
        <w:rPr>
          <w:i/>
        </w:rPr>
        <w:t xml:space="preserve">et al., </w:t>
      </w:r>
      <w:r w:rsidRPr="001B6678">
        <w:t xml:space="preserve">2015). </w:t>
      </w:r>
    </w:p>
    <w:p w14:paraId="63265C2D" w14:textId="77777777" w:rsidR="009529A6" w:rsidRPr="001B6678" w:rsidRDefault="00435BEB">
      <w:pPr>
        <w:pBdr>
          <w:top w:val="nil"/>
          <w:left w:val="nil"/>
          <w:bottom w:val="nil"/>
          <w:right w:val="nil"/>
          <w:between w:val="nil"/>
        </w:pBdr>
      </w:pPr>
      <w:r w:rsidRPr="001B6678">
        <w:t xml:space="preserve">Not only it benefits the organisation but personal development through proper job allocation helps in the overall development of the individual. Getting the right job could help the individual to </w:t>
      </w:r>
      <w:r w:rsidRPr="001B6678">
        <w:lastRenderedPageBreak/>
        <w:t xml:space="preserve">develop skills in that respective field. Involvement of challenging work in the respective field helps in the personal development of the individual. This, in turn, helps the employees to get motivated. As a result, the employees could schedule their task effectively and could become more productive in nature (Sanford, 2017). </w:t>
      </w:r>
    </w:p>
    <w:p w14:paraId="51AB1AE4" w14:textId="77777777" w:rsidR="009529A6" w:rsidRPr="001B6678" w:rsidRDefault="00435BEB">
      <w:pPr>
        <w:pBdr>
          <w:top w:val="nil"/>
          <w:left w:val="nil"/>
          <w:bottom w:val="nil"/>
          <w:right w:val="nil"/>
          <w:between w:val="nil"/>
        </w:pBdr>
      </w:pPr>
      <w:r w:rsidRPr="001B6678">
        <w:t>Another positive influence of employees with proper personal and career development skills is during client meetings. The success of every business organisations is evaluated based on the satisfaction level of the clients and the services they get from the company. Client facing staffs with proper development skills have much more confidence while serving to clients. They interact with the clients in a more positive way. Thus, customers or clients get more confident and become interested to try out the services and the products the business organisation offers. As every client demands to get a positive experience while interacting with the employees of the company, proper personal skills can help to achieve it, which in turns can help to increase the revenue and growth of the company. In addition to it, collecting data from the personal development of the employees and directly mapping with the output results like the sale/ profit or the revenue growth can help the employer of an organisation to detect the trends and the business KPI of the organisation (</w:t>
      </w:r>
      <w:proofErr w:type="spellStart"/>
      <w:r w:rsidRPr="001B6678">
        <w:t>Buruck</w:t>
      </w:r>
      <w:proofErr w:type="spellEnd"/>
      <w:r w:rsidRPr="001B6678">
        <w:t xml:space="preserve"> </w:t>
      </w:r>
      <w:r w:rsidRPr="001B6678">
        <w:rPr>
          <w:i/>
        </w:rPr>
        <w:t>et al.,</w:t>
      </w:r>
      <w:r w:rsidRPr="001B6678">
        <w:t xml:space="preserve"> 2016).</w:t>
      </w:r>
    </w:p>
    <w:p w14:paraId="2C336FED" w14:textId="77777777" w:rsidR="009529A6" w:rsidRPr="001B6678" w:rsidRDefault="009529A6">
      <w:pPr>
        <w:pBdr>
          <w:top w:val="nil"/>
          <w:left w:val="nil"/>
          <w:bottom w:val="nil"/>
          <w:right w:val="nil"/>
          <w:between w:val="nil"/>
        </w:pBdr>
      </w:pPr>
    </w:p>
    <w:p w14:paraId="4C599B6F" w14:textId="77777777" w:rsidR="009529A6" w:rsidRPr="001B6678" w:rsidRDefault="009529A6">
      <w:pPr>
        <w:pBdr>
          <w:top w:val="nil"/>
          <w:left w:val="nil"/>
          <w:bottom w:val="nil"/>
          <w:right w:val="nil"/>
          <w:between w:val="nil"/>
        </w:pBdr>
      </w:pPr>
    </w:p>
    <w:p w14:paraId="24ACBDFA" w14:textId="72DAD8DB" w:rsidR="009529A6" w:rsidRPr="004441BE" w:rsidRDefault="004441BE">
      <w:pPr>
        <w:pBdr>
          <w:top w:val="nil"/>
          <w:left w:val="nil"/>
          <w:bottom w:val="nil"/>
          <w:right w:val="nil"/>
          <w:between w:val="nil"/>
        </w:pBdr>
        <w:rPr>
          <w:b/>
          <w:bCs/>
          <w:i/>
          <w:iCs/>
        </w:rPr>
      </w:pPr>
      <w:r w:rsidRPr="004441BE">
        <w:rPr>
          <w:b/>
          <w:bCs/>
          <w:i/>
          <w:iCs/>
        </w:rPr>
        <w:t>2.2 Personal development plan</w:t>
      </w:r>
    </w:p>
    <w:p w14:paraId="1200F2B2" w14:textId="77777777" w:rsidR="009529A6" w:rsidRPr="001B6678" w:rsidRDefault="00435BEB">
      <w:pPr>
        <w:pBdr>
          <w:top w:val="nil"/>
          <w:left w:val="nil"/>
          <w:bottom w:val="nil"/>
          <w:right w:val="nil"/>
          <w:between w:val="nil"/>
        </w:pBdr>
      </w:pPr>
      <w:r w:rsidRPr="001B6678">
        <w:t>The personal development plan can be referred to as the process for successfully establishing the goal and objectives of any organisation based on accessing the skills of their employees and identifying ways to improve those skills for the better growth of the organisation as well as their employees for a long-term success process. The plan helps to access the skills of individual employees and provide ways through which those skills can be improved. Based on the personal development plan, further policies regarding employment development programmes are framed for achieving the goals and the objectives of the organisation (</w:t>
      </w:r>
      <w:proofErr w:type="spellStart"/>
      <w:r w:rsidRPr="001B6678">
        <w:t>Hanaysha</w:t>
      </w:r>
      <w:proofErr w:type="spellEnd"/>
      <w:r w:rsidRPr="001B6678">
        <w:t>, 2016).</w:t>
      </w:r>
    </w:p>
    <w:p w14:paraId="496B4618" w14:textId="77777777" w:rsidR="009529A6" w:rsidRPr="001B6678" w:rsidRDefault="00435BEB">
      <w:pPr>
        <w:pBdr>
          <w:top w:val="nil"/>
          <w:left w:val="nil"/>
          <w:bottom w:val="nil"/>
          <w:right w:val="nil"/>
          <w:between w:val="nil"/>
        </w:pBdr>
      </w:pPr>
      <w:r w:rsidRPr="001B6678">
        <w:t xml:space="preserve">Some of the basic skills, which every employer in an organisation looks in an employee, are the cognitive skills, the practical application skills and the transferable skills. These skills are important for every employee in an organisation to achieve the goal of the workplace. Each and every employee must possess the basic cognitive skills which can help them to multiple tasking and learning quickly in a work environment. Cognitive skills, which the entire organisation looks </w:t>
      </w:r>
      <w:r w:rsidRPr="001B6678">
        <w:lastRenderedPageBreak/>
        <w:t>in an employee, are mainly logical reasoning and analysing skills, and problem-solving skills. These skills are all essential to work in any business organisation as these are considered the basic skills for learning and quickly adapting to any task and projects provided inside the workplace. The practical application skills are basically the skills that an employee must need while doing practical work inside the workplace. For example, time-management skills, skills related to the context of the organisation like business skills, and many more (</w:t>
      </w:r>
      <w:proofErr w:type="spellStart"/>
      <w:r w:rsidRPr="001B6678">
        <w:t>Stepanenko</w:t>
      </w:r>
      <w:proofErr w:type="spellEnd"/>
      <w:r w:rsidRPr="001B6678">
        <w:t xml:space="preserve">, and </w:t>
      </w:r>
      <w:proofErr w:type="spellStart"/>
      <w:r w:rsidRPr="001B6678">
        <w:t>kashevnik</w:t>
      </w:r>
      <w:proofErr w:type="spellEnd"/>
      <w:r w:rsidRPr="001B6678">
        <w:t xml:space="preserve">, 2018). These skills are essential to carry out regular day-to-day work inside the workplace to achieve the target. Every employer needs an employee who can manage multiple tasks in a quick time and achieve the target of the company. Transferable skills are very much essential skills that every employer </w:t>
      </w:r>
      <w:r w:rsidR="0045145A" w:rsidRPr="001B6678">
        <w:t>search</w:t>
      </w:r>
      <w:r w:rsidRPr="001B6678">
        <w:t xml:space="preserve"> in an employee. These skills can basically help to increase the performance level using past experiences and capabilities. Transferable skills mainly include communication skills, leadership skills, and skills to work in a team. For example, every employer looks for a candidate who can communicate with the clients and the other employees effectively. Often, many employees and individuals lack many of the above-mentioned skills and also do not have any proper practical experience to work in an organisation. Thus, it is essential for every organisation to produce a personal development plan for all the employees of the organisation to mitigate the skill gaps that exist in the employees. Thus, a personal development plan is suggested which can be implemented by any business organisation.</w:t>
      </w:r>
    </w:p>
    <w:p w14:paraId="336CDFBC" w14:textId="77777777" w:rsidR="009529A6" w:rsidRPr="001B6678" w:rsidRDefault="00435BEB">
      <w:pPr>
        <w:pBdr>
          <w:top w:val="nil"/>
          <w:left w:val="nil"/>
          <w:bottom w:val="nil"/>
          <w:right w:val="nil"/>
          <w:between w:val="nil"/>
        </w:pBdr>
      </w:pPr>
      <w:r w:rsidRPr="001B6678">
        <w:t xml:space="preserve">Logical reasoning and the analysing skills form the part of the cognitive skills that every employee needs to work properly. These are the basic skills to develop that every organisation must follow an action plan like the arrangement and organising logically based quizzes and brainstorm games and can ask their employees to participate to increase their skills. In addition to it, looking forward to the fitness of the employees can help to increase these cognitive skills. Resources like journals, logical questionnaire set can also be provided for the support purpose, and the performance measurement of the employees can be evaluated by providing real-life logical based problems to implement on their task and </w:t>
      </w:r>
      <w:proofErr w:type="spellStart"/>
      <w:r w:rsidRPr="001B6678">
        <w:t>throughBerke</w:t>
      </w:r>
      <w:proofErr w:type="spellEnd"/>
      <w:r w:rsidRPr="001B6678">
        <w:t xml:space="preserve"> logical reasoning test (</w:t>
      </w:r>
      <w:proofErr w:type="spellStart"/>
      <w:r w:rsidRPr="001B6678">
        <w:t>Tattum</w:t>
      </w:r>
      <w:proofErr w:type="spellEnd"/>
      <w:r w:rsidRPr="001B6678">
        <w:t xml:space="preserve"> and </w:t>
      </w:r>
      <w:proofErr w:type="spellStart"/>
      <w:r w:rsidRPr="001B6678">
        <w:t>Tattum</w:t>
      </w:r>
      <w:proofErr w:type="spellEnd"/>
      <w:r w:rsidRPr="001B6678">
        <w:t>, 2017).</w:t>
      </w:r>
    </w:p>
    <w:p w14:paraId="72D0010A" w14:textId="77777777" w:rsidR="009529A6" w:rsidRPr="001B6678" w:rsidRDefault="00435BEB">
      <w:pPr>
        <w:pBdr>
          <w:top w:val="nil"/>
          <w:left w:val="nil"/>
          <w:bottom w:val="nil"/>
          <w:right w:val="nil"/>
          <w:between w:val="nil"/>
        </w:pBdr>
      </w:pPr>
      <w:r w:rsidRPr="001B6678">
        <w:t xml:space="preserve">Problem-solving skills also form an important part of cognitive skills. Many employees can lack this skill, which can have a huge negative influence on the task assigned to that individual. </w:t>
      </w:r>
      <w:r w:rsidR="0045145A" w:rsidRPr="001B6678">
        <w:t>Thus,</w:t>
      </w:r>
      <w:r w:rsidRPr="001B6678">
        <w:t xml:space="preserve"> providing them with proper job knowledge and helping them to acquire job skills through various training processes can help to develop this skill among the employees. Furthermore, the addition of problem-solving methods structure for any problem can help the employees to develop this skill. </w:t>
      </w:r>
      <w:r w:rsidRPr="001B6678">
        <w:lastRenderedPageBreak/>
        <w:t>Cognitive methods of training can help to develop this skill among employees. This skill can be judged by assessing the employees when they would be asked to provide solutions to critical based problems and through problem-solving appraisal scale (</w:t>
      </w:r>
      <w:proofErr w:type="spellStart"/>
      <w:r w:rsidRPr="001B6678">
        <w:t>Lizier</w:t>
      </w:r>
      <w:proofErr w:type="spellEnd"/>
      <w:r w:rsidRPr="001B6678">
        <w:t xml:space="preserve">, and Reich, 2019). </w:t>
      </w:r>
    </w:p>
    <w:p w14:paraId="30C4E35B" w14:textId="77777777" w:rsidR="009529A6" w:rsidRPr="001B6678" w:rsidRDefault="00435BEB">
      <w:pPr>
        <w:pBdr>
          <w:top w:val="nil"/>
          <w:left w:val="nil"/>
          <w:bottom w:val="nil"/>
          <w:right w:val="nil"/>
          <w:between w:val="nil"/>
        </w:pBdr>
      </w:pPr>
      <w:r w:rsidRPr="001B6678">
        <w:t>Time management skills are considered as one of the most important skills which every organisation need from their employees. Properly delegating the task among all the employees and setting up proper deadlines for every task for their employees can develop this skill. In addition to it, time-management training and proper creation of work schedule for the employees can help them to develop this skill. This skill can be assessed if the employee can complete multiple tasks within the proper deadline given (</w:t>
      </w:r>
      <w:proofErr w:type="spellStart"/>
      <w:r w:rsidRPr="001B6678">
        <w:t>Goffee</w:t>
      </w:r>
      <w:proofErr w:type="spellEnd"/>
      <w:r w:rsidRPr="001B6678">
        <w:t xml:space="preserve"> and </w:t>
      </w:r>
      <w:proofErr w:type="spellStart"/>
      <w:r w:rsidRPr="001B6678">
        <w:t>Scase</w:t>
      </w:r>
      <w:proofErr w:type="spellEnd"/>
      <w:r w:rsidRPr="001B6678">
        <w:t>, 2015).</w:t>
      </w:r>
    </w:p>
    <w:p w14:paraId="0C52E451" w14:textId="77777777" w:rsidR="009529A6" w:rsidRPr="001B6678" w:rsidRDefault="00435BEB">
      <w:pPr>
        <w:pBdr>
          <w:top w:val="nil"/>
          <w:left w:val="nil"/>
          <w:bottom w:val="nil"/>
          <w:right w:val="nil"/>
          <w:between w:val="nil"/>
        </w:pBdr>
      </w:pPr>
      <w:r w:rsidRPr="001B6678">
        <w:t xml:space="preserve">Business skills and technological skills mainly fall under the practical skills and knowledge that every employee must possess in the context of their organisation. These skills are considered as the main skill for an employee to work in any business or technological organisations. The organisation can help their employees to develop these skills by arranging webinars and seminars related to the business and technologies. Providing mandatory organisational update training and other innovative technological programmes for the employees can help them to increase their skills efficiently. Providing business and technology-related journals will act as a source of resource for the employees to learn the new skills, and it could be assessed if the employees can effectively adapt to the new technology and business environment. Moreover, the skills of the employees would be matched with the business skills checklist form (Osborn and </w:t>
      </w:r>
      <w:proofErr w:type="spellStart"/>
      <w:r w:rsidRPr="001B6678">
        <w:t>Hammoud</w:t>
      </w:r>
      <w:proofErr w:type="spellEnd"/>
      <w:r w:rsidRPr="001B6678">
        <w:t xml:space="preserve">, 2017). </w:t>
      </w:r>
    </w:p>
    <w:p w14:paraId="630DAB20" w14:textId="77777777" w:rsidR="009529A6" w:rsidRPr="001B6678" w:rsidRDefault="00435BEB">
      <w:pPr>
        <w:pBdr>
          <w:top w:val="nil"/>
          <w:left w:val="nil"/>
          <w:bottom w:val="nil"/>
          <w:right w:val="nil"/>
          <w:between w:val="nil"/>
        </w:pBdr>
      </w:pPr>
      <w:r w:rsidRPr="001B6678">
        <w:t xml:space="preserve">Communication skills and the leadership skills form an integral part of the development process of every individual employee of any organisation. By organising debates, mentorship programmes, giving positive feedback and creating a balanced work culture along with encouragement programmes for the employees can help them to develop these essential skills. If the employees can effectively communicate with the clients and other employees and can lead a team, the company will assess their performance by setting up a baseline, through proper feedback and responses and employee advocacy </w:t>
      </w:r>
      <w:r w:rsidR="0045145A" w:rsidRPr="001B6678">
        <w:t>method (</w:t>
      </w:r>
      <w:proofErr w:type="spellStart"/>
      <w:r w:rsidRPr="001B6678">
        <w:t>Gayed</w:t>
      </w:r>
      <w:proofErr w:type="spellEnd"/>
      <w:r w:rsidRPr="001B6678">
        <w:t xml:space="preserve"> </w:t>
      </w:r>
      <w:r w:rsidRPr="001B6678">
        <w:rPr>
          <w:i/>
        </w:rPr>
        <w:t xml:space="preserve">et al., </w:t>
      </w:r>
      <w:r w:rsidRPr="001B6678">
        <w:t xml:space="preserve">2018).  </w:t>
      </w:r>
    </w:p>
    <w:p w14:paraId="1E6AD134" w14:textId="77777777" w:rsidR="009529A6" w:rsidRPr="001B6678" w:rsidRDefault="009529A6">
      <w:pPr>
        <w:pBdr>
          <w:top w:val="nil"/>
          <w:left w:val="nil"/>
          <w:bottom w:val="nil"/>
          <w:right w:val="nil"/>
          <w:between w:val="nil"/>
        </w:pBdr>
      </w:pPr>
    </w:p>
    <w:p w14:paraId="02E884EC" w14:textId="443B128F" w:rsidR="009529A6" w:rsidRDefault="00435BEB">
      <w:pPr>
        <w:pBdr>
          <w:top w:val="nil"/>
          <w:left w:val="nil"/>
          <w:bottom w:val="nil"/>
          <w:right w:val="nil"/>
          <w:between w:val="nil"/>
        </w:pBdr>
      </w:pPr>
      <w:r w:rsidRPr="001B6678">
        <w:t xml:space="preserve">The above-mentioned skills and the personal development plan can help to meet the needs of any individual employee of the organisation. The programmes and training can help an individual to develop personal development skills like time management, logical and analytical skills, problem-solving skills and many more. If the employees can develop those skills based on the personal </w:t>
      </w:r>
      <w:r w:rsidRPr="001B6678">
        <w:lastRenderedPageBreak/>
        <w:t>development plan proposed by an organisation, will get appraisals and promotions. Salary of the individual will increase which, in turn, will help to meet the financial needs of an employee. In addition to it, there are various expectations of an employee from the company. They expect a proper working culture along with proper motivations and encouragement interactions with senior employees. The personal development plan proposed helps every employee to meet those expectations. To develop the logical and reasoning skills, the company will take a step like providing attention to the fitness of the employees (</w:t>
      </w:r>
      <w:proofErr w:type="spellStart"/>
      <w:r w:rsidRPr="001B6678">
        <w:t>Davids</w:t>
      </w:r>
      <w:proofErr w:type="spellEnd"/>
      <w:r w:rsidRPr="001B6678">
        <w:t xml:space="preserve"> </w:t>
      </w:r>
      <w:r w:rsidRPr="001B6678">
        <w:rPr>
          <w:i/>
        </w:rPr>
        <w:t>et al.,</w:t>
      </w:r>
      <w:r w:rsidRPr="001B6678">
        <w:t xml:space="preserve"> 2017). Developing proper work schedules, providing positive feedbacks can help to meet the expectations that every employee </w:t>
      </w:r>
      <w:r w:rsidR="0045145A" w:rsidRPr="001B6678">
        <w:t>possesses</w:t>
      </w:r>
      <w:r w:rsidRPr="001B6678">
        <w:t xml:space="preserve"> from their organisation. </w:t>
      </w:r>
    </w:p>
    <w:p w14:paraId="2943C880" w14:textId="286F9418" w:rsidR="004441BE" w:rsidRDefault="004441BE">
      <w:pPr>
        <w:pBdr>
          <w:top w:val="nil"/>
          <w:left w:val="nil"/>
          <w:bottom w:val="nil"/>
          <w:right w:val="nil"/>
          <w:between w:val="nil"/>
        </w:pBdr>
      </w:pPr>
    </w:p>
    <w:p w14:paraId="5B911C08" w14:textId="77777777" w:rsidR="004441BE" w:rsidRPr="001B6678" w:rsidRDefault="004441BE">
      <w:pPr>
        <w:pBdr>
          <w:top w:val="nil"/>
          <w:left w:val="nil"/>
          <w:bottom w:val="nil"/>
          <w:right w:val="nil"/>
          <w:between w:val="nil"/>
        </w:pBdr>
      </w:pPr>
    </w:p>
    <w:p w14:paraId="2D3FFAB9" w14:textId="7ACD4ABE" w:rsidR="009529A6" w:rsidRPr="000F3D09" w:rsidRDefault="000F3D09">
      <w:pPr>
        <w:pBdr>
          <w:top w:val="nil"/>
          <w:left w:val="nil"/>
          <w:bottom w:val="nil"/>
          <w:right w:val="nil"/>
          <w:between w:val="nil"/>
        </w:pBdr>
        <w:rPr>
          <w:sz w:val="36"/>
          <w:szCs w:val="36"/>
        </w:rPr>
      </w:pPr>
      <w:r>
        <w:rPr>
          <w:sz w:val="36"/>
          <w:szCs w:val="36"/>
        </w:rPr>
        <w:t xml:space="preserve">2.3 </w:t>
      </w:r>
      <w:r w:rsidR="004441BE" w:rsidRPr="000F3D09">
        <w:rPr>
          <w:sz w:val="36"/>
          <w:szCs w:val="36"/>
        </w:rPr>
        <w:t xml:space="preserve">Example of the plan </w:t>
      </w:r>
      <w:r w:rsidR="005E2334" w:rsidRPr="000F3D09">
        <w:rPr>
          <w:sz w:val="36"/>
          <w:szCs w:val="36"/>
        </w:rPr>
        <w:t xml:space="preserve">in restaurant kitchen </w:t>
      </w:r>
    </w:p>
    <w:p w14:paraId="116E3942" w14:textId="4C975D29" w:rsidR="004441BE" w:rsidRDefault="004441BE">
      <w:pPr>
        <w:pBdr>
          <w:top w:val="nil"/>
          <w:left w:val="nil"/>
          <w:bottom w:val="nil"/>
          <w:right w:val="nil"/>
          <w:between w:val="nil"/>
        </w:pBdr>
      </w:pPr>
    </w:p>
    <w:tbl>
      <w:tblPr>
        <w:tblStyle w:val="PlainTable1"/>
        <w:tblpPr w:leftFromText="180" w:rightFromText="180" w:vertAnchor="text" w:horzAnchor="page" w:tblpX="1033" w:tblpY="77"/>
        <w:tblW w:w="10516" w:type="dxa"/>
        <w:tblLook w:val="04A0" w:firstRow="1" w:lastRow="0" w:firstColumn="1" w:lastColumn="0" w:noHBand="0" w:noVBand="1"/>
      </w:tblPr>
      <w:tblGrid>
        <w:gridCol w:w="2495"/>
        <w:gridCol w:w="2182"/>
        <w:gridCol w:w="1538"/>
        <w:gridCol w:w="1720"/>
        <w:gridCol w:w="1291"/>
        <w:gridCol w:w="1290"/>
      </w:tblGrid>
      <w:tr w:rsidR="004441BE" w:rsidRPr="00CB4FED" w14:paraId="093A5030" w14:textId="77777777" w:rsidTr="00A07048">
        <w:trPr>
          <w:cnfStyle w:val="100000000000" w:firstRow="1" w:lastRow="0" w:firstColumn="0" w:lastColumn="0" w:oddVBand="0" w:evenVBand="0" w:oddHBand="0" w:evenHBand="0" w:firstRowFirstColumn="0" w:firstRowLastColumn="0" w:lastRowFirstColumn="0" w:lastRowLastColumn="0"/>
          <w:trHeight w:val="1928"/>
        </w:trPr>
        <w:tc>
          <w:tcPr>
            <w:cnfStyle w:val="001000000000" w:firstRow="0" w:lastRow="0" w:firstColumn="1" w:lastColumn="0" w:oddVBand="0" w:evenVBand="0" w:oddHBand="0" w:evenHBand="0" w:firstRowFirstColumn="0" w:firstRowLastColumn="0" w:lastRowFirstColumn="0" w:lastRowLastColumn="0"/>
            <w:tcW w:w="2531" w:type="dxa"/>
          </w:tcPr>
          <w:p w14:paraId="09F37593" w14:textId="77777777" w:rsidR="004441BE" w:rsidRPr="00CB4FED" w:rsidRDefault="004441BE" w:rsidP="00A07048">
            <w:r w:rsidRPr="00CB4FED">
              <w:t>Objective/Area of Development</w:t>
            </w:r>
          </w:p>
        </w:tc>
        <w:tc>
          <w:tcPr>
            <w:tcW w:w="2131" w:type="dxa"/>
          </w:tcPr>
          <w:p w14:paraId="5BF23715" w14:textId="77777777" w:rsidR="004441BE" w:rsidRPr="00CB4FED" w:rsidRDefault="004441BE" w:rsidP="00A07048">
            <w:pPr>
              <w:cnfStyle w:val="100000000000" w:firstRow="1" w:lastRow="0" w:firstColumn="0" w:lastColumn="0" w:oddVBand="0" w:evenVBand="0" w:oddHBand="0" w:evenHBand="0" w:firstRowFirstColumn="0" w:firstRowLastColumn="0" w:lastRowFirstColumn="0" w:lastRowLastColumn="0"/>
            </w:pPr>
            <w:r w:rsidRPr="00CB4FED">
              <w:t>Measures/methods</w:t>
            </w:r>
          </w:p>
        </w:tc>
        <w:tc>
          <w:tcPr>
            <w:tcW w:w="1563" w:type="dxa"/>
          </w:tcPr>
          <w:p w14:paraId="763800AF" w14:textId="77777777" w:rsidR="004441BE" w:rsidRPr="00CB4FED" w:rsidRDefault="004441BE" w:rsidP="00A07048">
            <w:pPr>
              <w:cnfStyle w:val="100000000000" w:firstRow="1" w:lastRow="0" w:firstColumn="0" w:lastColumn="0" w:oddVBand="0" w:evenVBand="0" w:oddHBand="0" w:evenHBand="0" w:firstRowFirstColumn="0" w:firstRowLastColumn="0" w:lastRowFirstColumn="0" w:lastRowLastColumn="0"/>
            </w:pPr>
            <w:r w:rsidRPr="00CB4FED">
              <w:t>Priority</w:t>
            </w:r>
          </w:p>
        </w:tc>
        <w:tc>
          <w:tcPr>
            <w:tcW w:w="1727" w:type="dxa"/>
          </w:tcPr>
          <w:p w14:paraId="5D7F3488" w14:textId="77777777" w:rsidR="004441BE" w:rsidRPr="00CB4FED" w:rsidRDefault="004441BE" w:rsidP="00A07048">
            <w:pPr>
              <w:cnfStyle w:val="100000000000" w:firstRow="1" w:lastRow="0" w:firstColumn="0" w:lastColumn="0" w:oddVBand="0" w:evenVBand="0" w:oddHBand="0" w:evenHBand="0" w:firstRowFirstColumn="0" w:firstRowLastColumn="0" w:lastRowFirstColumn="0" w:lastRowLastColumn="0"/>
            </w:pPr>
            <w:r w:rsidRPr="00CB4FED">
              <w:t xml:space="preserve">Support/ Development </w:t>
            </w:r>
          </w:p>
        </w:tc>
        <w:tc>
          <w:tcPr>
            <w:tcW w:w="1292" w:type="dxa"/>
          </w:tcPr>
          <w:p w14:paraId="740F2217" w14:textId="77777777" w:rsidR="004441BE" w:rsidRPr="00CB4FED" w:rsidRDefault="004441BE" w:rsidP="00A07048">
            <w:pPr>
              <w:cnfStyle w:val="100000000000" w:firstRow="1" w:lastRow="0" w:firstColumn="0" w:lastColumn="0" w:oddVBand="0" w:evenVBand="0" w:oddHBand="0" w:evenHBand="0" w:firstRowFirstColumn="0" w:firstRowLastColumn="0" w:lastRowFirstColumn="0" w:lastRowLastColumn="0"/>
            </w:pPr>
            <w:r w:rsidRPr="00CB4FED">
              <w:t>Review Date</w:t>
            </w:r>
          </w:p>
        </w:tc>
        <w:tc>
          <w:tcPr>
            <w:tcW w:w="1272" w:type="dxa"/>
          </w:tcPr>
          <w:p w14:paraId="039BC0A6" w14:textId="77777777" w:rsidR="004441BE" w:rsidRPr="00CB4FED" w:rsidRDefault="004441BE" w:rsidP="00A07048">
            <w:pPr>
              <w:cnfStyle w:val="100000000000" w:firstRow="1" w:lastRow="0" w:firstColumn="0" w:lastColumn="0" w:oddVBand="0" w:evenVBand="0" w:oddHBand="0" w:evenHBand="0" w:firstRowFirstColumn="0" w:firstRowLastColumn="0" w:lastRowFirstColumn="0" w:lastRowLastColumn="0"/>
            </w:pPr>
            <w:r w:rsidRPr="00CB4FED">
              <w:t>Other Comments</w:t>
            </w:r>
          </w:p>
        </w:tc>
      </w:tr>
      <w:tr w:rsidR="004441BE" w:rsidRPr="00CB4FED" w14:paraId="6D7A5E2E" w14:textId="77777777" w:rsidTr="00A07048">
        <w:trPr>
          <w:cnfStyle w:val="000000100000" w:firstRow="0" w:lastRow="0" w:firstColumn="0" w:lastColumn="0" w:oddVBand="0" w:evenVBand="0" w:oddHBand="1" w:evenHBand="0" w:firstRowFirstColumn="0" w:firstRowLastColumn="0" w:lastRowFirstColumn="0" w:lastRowLastColumn="0"/>
          <w:trHeight w:val="1888"/>
        </w:trPr>
        <w:tc>
          <w:tcPr>
            <w:cnfStyle w:val="001000000000" w:firstRow="0" w:lastRow="0" w:firstColumn="1" w:lastColumn="0" w:oddVBand="0" w:evenVBand="0" w:oddHBand="0" w:evenHBand="0" w:firstRowFirstColumn="0" w:firstRowLastColumn="0" w:lastRowFirstColumn="0" w:lastRowLastColumn="0"/>
            <w:tcW w:w="2531" w:type="dxa"/>
          </w:tcPr>
          <w:p w14:paraId="1D22F78A" w14:textId="77777777" w:rsidR="004441BE" w:rsidRPr="00CB4FED" w:rsidRDefault="004441BE" w:rsidP="00A07048">
            <w:r w:rsidRPr="00CB4FED">
              <w:t>Time manging</w:t>
            </w:r>
          </w:p>
        </w:tc>
        <w:tc>
          <w:tcPr>
            <w:tcW w:w="2131" w:type="dxa"/>
          </w:tcPr>
          <w:p w14:paraId="7F7FCB44" w14:textId="712E7AE3" w:rsidR="004441BE" w:rsidRPr="00CB4FED" w:rsidRDefault="004441BE" w:rsidP="00A07048">
            <w:pPr>
              <w:cnfStyle w:val="000000100000" w:firstRow="0" w:lastRow="0" w:firstColumn="0" w:lastColumn="0" w:oddVBand="0" w:evenVBand="0" w:oddHBand="1" w:evenHBand="0" w:firstRowFirstColumn="0" w:firstRowLastColumn="0" w:lastRowFirstColumn="0" w:lastRowLastColumn="0"/>
            </w:pPr>
            <w:r w:rsidRPr="00CB4FED">
              <w:t>-</w:t>
            </w:r>
            <w:r>
              <w:t>making ,</w:t>
            </w:r>
            <w:r w:rsidR="005E2334">
              <w:t xml:space="preserve"> sure that all cooking preparations which can be done early are finish, which will give more time during service</w:t>
            </w:r>
            <w:r w:rsidR="000F3D09">
              <w:t xml:space="preserve">. Slow service will slow down the whole operation of restaurant </w:t>
            </w:r>
          </w:p>
        </w:tc>
        <w:tc>
          <w:tcPr>
            <w:tcW w:w="1563" w:type="dxa"/>
          </w:tcPr>
          <w:p w14:paraId="64A5D9A6" w14:textId="07296256" w:rsidR="004441BE" w:rsidRPr="00CB4FED" w:rsidRDefault="005E2334" w:rsidP="00A07048">
            <w:pPr>
              <w:cnfStyle w:val="000000100000" w:firstRow="0" w:lastRow="0" w:firstColumn="0" w:lastColumn="0" w:oddVBand="0" w:evenVBand="0" w:oddHBand="1" w:evenHBand="0" w:firstRowFirstColumn="0" w:firstRowLastColumn="0" w:lastRowFirstColumn="0" w:lastRowLastColumn="0"/>
            </w:pPr>
            <w:r>
              <w:t>hight</w:t>
            </w:r>
          </w:p>
        </w:tc>
        <w:tc>
          <w:tcPr>
            <w:tcW w:w="1727" w:type="dxa"/>
          </w:tcPr>
          <w:p w14:paraId="33375680" w14:textId="77777777" w:rsidR="004441BE" w:rsidRDefault="004441BE" w:rsidP="00A07048">
            <w:pPr>
              <w:cnfStyle w:val="000000100000" w:firstRow="0" w:lastRow="0" w:firstColumn="0" w:lastColumn="0" w:oddVBand="0" w:evenVBand="0" w:oddHBand="1" w:evenHBand="0" w:firstRowFirstColumn="0" w:firstRowLastColumn="0" w:lastRowFirstColumn="0" w:lastRowLastColumn="0"/>
            </w:pPr>
            <w:r w:rsidRPr="00CB4FED">
              <w:t>-</w:t>
            </w:r>
            <w:r w:rsidR="005E2334">
              <w:t xml:space="preserve"> Head chef supervision</w:t>
            </w:r>
            <w:r w:rsidR="000F3D09">
              <w:t>.</w:t>
            </w:r>
          </w:p>
          <w:p w14:paraId="74A9183E" w14:textId="43E97AEB" w:rsidR="000F3D09" w:rsidRPr="00CB4FED" w:rsidRDefault="000F3D09" w:rsidP="00A07048">
            <w:pPr>
              <w:cnfStyle w:val="000000100000" w:firstRow="0" w:lastRow="0" w:firstColumn="0" w:lastColumn="0" w:oddVBand="0" w:evenVBand="0" w:oddHBand="1" w:evenHBand="0" w:firstRowFirstColumn="0" w:firstRowLastColumn="0" w:lastRowFirstColumn="0" w:lastRowLastColumn="0"/>
            </w:pPr>
            <w:r>
              <w:t xml:space="preserve">-knowledge share by experience staff </w:t>
            </w:r>
          </w:p>
        </w:tc>
        <w:tc>
          <w:tcPr>
            <w:tcW w:w="1292" w:type="dxa"/>
          </w:tcPr>
          <w:p w14:paraId="1613F2B2" w14:textId="52752C61" w:rsidR="004441BE" w:rsidRPr="00CB4FED" w:rsidRDefault="000F3D09" w:rsidP="00A07048">
            <w:pPr>
              <w:cnfStyle w:val="000000100000" w:firstRow="0" w:lastRow="0" w:firstColumn="0" w:lastColumn="0" w:oddVBand="0" w:evenVBand="0" w:oddHBand="1" w:evenHBand="0" w:firstRowFirstColumn="0" w:firstRowLastColumn="0" w:lastRowFirstColumn="0" w:lastRowLastColumn="0"/>
            </w:pPr>
            <w:r>
              <w:t>15.</w:t>
            </w:r>
            <w:r w:rsidR="005E2334">
              <w:t>03.2021</w:t>
            </w:r>
          </w:p>
        </w:tc>
        <w:tc>
          <w:tcPr>
            <w:tcW w:w="1272" w:type="dxa"/>
          </w:tcPr>
          <w:p w14:paraId="165246FF" w14:textId="77777777" w:rsidR="004441BE" w:rsidRPr="00CB4FED" w:rsidRDefault="004441BE" w:rsidP="00A07048">
            <w:pPr>
              <w:cnfStyle w:val="000000100000" w:firstRow="0" w:lastRow="0" w:firstColumn="0" w:lastColumn="0" w:oddVBand="0" w:evenVBand="0" w:oddHBand="1" w:evenHBand="0" w:firstRowFirstColumn="0" w:firstRowLastColumn="0" w:lastRowFirstColumn="0" w:lastRowLastColumn="0"/>
            </w:pPr>
          </w:p>
        </w:tc>
      </w:tr>
      <w:tr w:rsidR="004441BE" w:rsidRPr="00CB4FED" w14:paraId="71490506" w14:textId="77777777" w:rsidTr="00A07048">
        <w:trPr>
          <w:trHeight w:val="1928"/>
        </w:trPr>
        <w:tc>
          <w:tcPr>
            <w:cnfStyle w:val="001000000000" w:firstRow="0" w:lastRow="0" w:firstColumn="1" w:lastColumn="0" w:oddVBand="0" w:evenVBand="0" w:oddHBand="0" w:evenHBand="0" w:firstRowFirstColumn="0" w:firstRowLastColumn="0" w:lastRowFirstColumn="0" w:lastRowLastColumn="0"/>
            <w:tcW w:w="2531" w:type="dxa"/>
          </w:tcPr>
          <w:p w14:paraId="0A7BF7BC" w14:textId="4AD1AFD1" w:rsidR="004441BE" w:rsidRPr="00CB4FED" w:rsidRDefault="004441BE" w:rsidP="00A07048">
            <w:r w:rsidRPr="00CB4FED">
              <w:t>Operation</w:t>
            </w:r>
            <w:r w:rsidR="000F3D09">
              <w:t xml:space="preserve"> of the Kitchen</w:t>
            </w:r>
          </w:p>
        </w:tc>
        <w:tc>
          <w:tcPr>
            <w:tcW w:w="2131" w:type="dxa"/>
          </w:tcPr>
          <w:p w14:paraId="1576DC77" w14:textId="32AD3267" w:rsidR="004441BE" w:rsidRPr="00CB4FED" w:rsidRDefault="004441BE" w:rsidP="00A07048">
            <w:pPr>
              <w:cnfStyle w:val="000000000000" w:firstRow="0" w:lastRow="0" w:firstColumn="0" w:lastColumn="0" w:oddVBand="0" w:evenVBand="0" w:oddHBand="0" w:evenHBand="0" w:firstRowFirstColumn="0" w:firstRowLastColumn="0" w:lastRowFirstColumn="0" w:lastRowLastColumn="0"/>
            </w:pPr>
          </w:p>
          <w:p w14:paraId="0BF47828" w14:textId="13702E39" w:rsidR="004441BE" w:rsidRPr="000F3D09" w:rsidRDefault="005E2334" w:rsidP="000F3D09">
            <w:pPr>
              <w:cnfStyle w:val="000000000000" w:firstRow="0" w:lastRow="0" w:firstColumn="0" w:lastColumn="0" w:oddVBand="0" w:evenVBand="0" w:oddHBand="0" w:evenHBand="0" w:firstRowFirstColumn="0" w:firstRowLastColumn="0" w:lastRowFirstColumn="0" w:lastRowLastColumn="0"/>
            </w:pPr>
            <w:r w:rsidRPr="000F3D09">
              <w:t>Learning how is the kitchen operating what system, its been fallow</w:t>
            </w:r>
            <w:r w:rsidR="000F3D09">
              <w:t>, food tickets</w:t>
            </w:r>
          </w:p>
        </w:tc>
        <w:tc>
          <w:tcPr>
            <w:tcW w:w="1563" w:type="dxa"/>
          </w:tcPr>
          <w:p w14:paraId="3CB24F7A" w14:textId="77777777" w:rsidR="004441BE" w:rsidRPr="00CB4FED" w:rsidRDefault="004441BE" w:rsidP="00A07048">
            <w:pPr>
              <w:cnfStyle w:val="000000000000" w:firstRow="0" w:lastRow="0" w:firstColumn="0" w:lastColumn="0" w:oddVBand="0" w:evenVBand="0" w:oddHBand="0" w:evenHBand="0" w:firstRowFirstColumn="0" w:firstRowLastColumn="0" w:lastRowFirstColumn="0" w:lastRowLastColumn="0"/>
            </w:pPr>
            <w:r w:rsidRPr="00CB4FED">
              <w:t>hight</w:t>
            </w:r>
          </w:p>
        </w:tc>
        <w:tc>
          <w:tcPr>
            <w:tcW w:w="1727" w:type="dxa"/>
          </w:tcPr>
          <w:p w14:paraId="52065476" w14:textId="5C58CADD" w:rsidR="004441BE" w:rsidRPr="00CB4FED" w:rsidRDefault="004441BE" w:rsidP="00A07048">
            <w:pPr>
              <w:cnfStyle w:val="000000000000" w:firstRow="0" w:lastRow="0" w:firstColumn="0" w:lastColumn="0" w:oddVBand="0" w:evenVBand="0" w:oddHBand="0" w:evenHBand="0" w:firstRowFirstColumn="0" w:firstRowLastColumn="0" w:lastRowFirstColumn="0" w:lastRowLastColumn="0"/>
            </w:pPr>
            <w:r w:rsidRPr="00CB4FED">
              <w:t>-</w:t>
            </w:r>
            <w:r w:rsidR="000F3D09">
              <w:t>training provided form restaurant manager and head chef</w:t>
            </w:r>
          </w:p>
        </w:tc>
        <w:tc>
          <w:tcPr>
            <w:tcW w:w="1292" w:type="dxa"/>
          </w:tcPr>
          <w:p w14:paraId="57E31C71" w14:textId="3BAE373C" w:rsidR="004441BE" w:rsidRPr="00CB4FED" w:rsidRDefault="000F3D09" w:rsidP="00A07048">
            <w:pPr>
              <w:cnfStyle w:val="000000000000" w:firstRow="0" w:lastRow="0" w:firstColumn="0" w:lastColumn="0" w:oddVBand="0" w:evenVBand="0" w:oddHBand="0" w:evenHBand="0" w:firstRowFirstColumn="0" w:firstRowLastColumn="0" w:lastRowFirstColumn="0" w:lastRowLastColumn="0"/>
            </w:pPr>
            <w:r>
              <w:t>01.03.2021</w:t>
            </w:r>
          </w:p>
        </w:tc>
        <w:tc>
          <w:tcPr>
            <w:tcW w:w="1272" w:type="dxa"/>
          </w:tcPr>
          <w:p w14:paraId="3EC6F245" w14:textId="77777777" w:rsidR="004441BE" w:rsidRPr="00CB4FED" w:rsidRDefault="004441BE" w:rsidP="00A07048">
            <w:pPr>
              <w:cnfStyle w:val="000000000000" w:firstRow="0" w:lastRow="0" w:firstColumn="0" w:lastColumn="0" w:oddVBand="0" w:evenVBand="0" w:oddHBand="0" w:evenHBand="0" w:firstRowFirstColumn="0" w:firstRowLastColumn="0" w:lastRowFirstColumn="0" w:lastRowLastColumn="0"/>
            </w:pPr>
          </w:p>
        </w:tc>
      </w:tr>
      <w:tr w:rsidR="004441BE" w:rsidRPr="00CB4FED" w14:paraId="35C1E737" w14:textId="77777777" w:rsidTr="00A07048">
        <w:trPr>
          <w:cnfStyle w:val="000000100000" w:firstRow="0" w:lastRow="0" w:firstColumn="0" w:lastColumn="0" w:oddVBand="0" w:evenVBand="0" w:oddHBand="1" w:evenHBand="0" w:firstRowFirstColumn="0" w:firstRowLastColumn="0" w:lastRowFirstColumn="0" w:lastRowLastColumn="0"/>
          <w:trHeight w:val="1888"/>
        </w:trPr>
        <w:tc>
          <w:tcPr>
            <w:cnfStyle w:val="001000000000" w:firstRow="0" w:lastRow="0" w:firstColumn="1" w:lastColumn="0" w:oddVBand="0" w:evenVBand="0" w:oddHBand="0" w:evenHBand="0" w:firstRowFirstColumn="0" w:firstRowLastColumn="0" w:lastRowFirstColumn="0" w:lastRowLastColumn="0"/>
            <w:tcW w:w="2531" w:type="dxa"/>
          </w:tcPr>
          <w:p w14:paraId="1952ADB8" w14:textId="49B99B64" w:rsidR="000F3D09" w:rsidRPr="000F3D09" w:rsidRDefault="004441BE" w:rsidP="00A07048">
            <w:pPr>
              <w:rPr>
                <w:b w:val="0"/>
                <w:bCs w:val="0"/>
              </w:rPr>
            </w:pPr>
            <w:r w:rsidRPr="00CB4FED">
              <w:lastRenderedPageBreak/>
              <w:t xml:space="preserve">Expanding company </w:t>
            </w:r>
            <w:r w:rsidR="000F3D09">
              <w:t xml:space="preserve"> </w:t>
            </w:r>
          </w:p>
        </w:tc>
        <w:tc>
          <w:tcPr>
            <w:tcW w:w="2131" w:type="dxa"/>
          </w:tcPr>
          <w:p w14:paraId="64EDCA23" w14:textId="25BE5886" w:rsidR="004441BE" w:rsidRPr="00CB4FED" w:rsidRDefault="004441BE" w:rsidP="00A07048">
            <w:pPr>
              <w:cnfStyle w:val="000000100000" w:firstRow="0" w:lastRow="0" w:firstColumn="0" w:lastColumn="0" w:oddVBand="0" w:evenVBand="0" w:oddHBand="1" w:evenHBand="0" w:firstRowFirstColumn="0" w:firstRowLastColumn="0" w:lastRowFirstColumn="0" w:lastRowLastColumn="0"/>
            </w:pPr>
            <w:r w:rsidRPr="00CB4FED">
              <w:t>-</w:t>
            </w:r>
            <w:r w:rsidR="005E2334">
              <w:t>helping head chef to create better menu, new idea which will attract more customers and bring more profit for the restaurant.</w:t>
            </w:r>
          </w:p>
        </w:tc>
        <w:tc>
          <w:tcPr>
            <w:tcW w:w="1563" w:type="dxa"/>
          </w:tcPr>
          <w:p w14:paraId="11708D97" w14:textId="59BCF1F7" w:rsidR="004441BE" w:rsidRPr="00CB4FED" w:rsidRDefault="005E2334" w:rsidP="00A07048">
            <w:pPr>
              <w:cnfStyle w:val="000000100000" w:firstRow="0" w:lastRow="0" w:firstColumn="0" w:lastColumn="0" w:oddVBand="0" w:evenVBand="0" w:oddHBand="1" w:evenHBand="0" w:firstRowFirstColumn="0" w:firstRowLastColumn="0" w:lastRowFirstColumn="0" w:lastRowLastColumn="0"/>
            </w:pPr>
            <w:r w:rsidRPr="00CB4FED">
              <w:t>M</w:t>
            </w:r>
            <w:r w:rsidR="004441BE" w:rsidRPr="00CB4FED">
              <w:t>edium</w:t>
            </w:r>
          </w:p>
        </w:tc>
        <w:tc>
          <w:tcPr>
            <w:tcW w:w="1727" w:type="dxa"/>
          </w:tcPr>
          <w:p w14:paraId="25F48A69" w14:textId="2CBED61E" w:rsidR="005E2334" w:rsidRPr="005E2334" w:rsidRDefault="005E2334" w:rsidP="005E2334">
            <w:pPr>
              <w:cnfStyle w:val="000000100000" w:firstRow="0" w:lastRow="0" w:firstColumn="0" w:lastColumn="0" w:oddVBand="0" w:evenVBand="0" w:oddHBand="1" w:evenHBand="0" w:firstRowFirstColumn="0" w:firstRowLastColumn="0" w:lastRowFirstColumn="0" w:lastRowLastColumn="0"/>
            </w:pPr>
            <w:r w:rsidRPr="005E2334">
              <w:t xml:space="preserve">Help form head chef and </w:t>
            </w:r>
            <w:r w:rsidR="000F3D09" w:rsidRPr="005E2334">
              <w:t>restaurant</w:t>
            </w:r>
            <w:r w:rsidRPr="005E2334">
              <w:t xml:space="preserve"> </w:t>
            </w:r>
            <w:r w:rsidR="000F3D09" w:rsidRPr="005E2334">
              <w:t>manager</w:t>
            </w:r>
            <w:r w:rsidR="000F3D09">
              <w:t xml:space="preserve">, getting right directions in which direction of food type the restaurant want to go </w:t>
            </w:r>
          </w:p>
          <w:p w14:paraId="7DE023DF" w14:textId="0F68BEF9" w:rsidR="004441BE" w:rsidRPr="00CB4FED" w:rsidRDefault="004441BE" w:rsidP="00A07048">
            <w:pPr>
              <w:cnfStyle w:val="000000100000" w:firstRow="0" w:lastRow="0" w:firstColumn="0" w:lastColumn="0" w:oddVBand="0" w:evenVBand="0" w:oddHBand="1" w:evenHBand="0" w:firstRowFirstColumn="0" w:firstRowLastColumn="0" w:lastRowFirstColumn="0" w:lastRowLastColumn="0"/>
            </w:pPr>
          </w:p>
        </w:tc>
        <w:tc>
          <w:tcPr>
            <w:tcW w:w="1292" w:type="dxa"/>
          </w:tcPr>
          <w:p w14:paraId="1ACD2E5B" w14:textId="71409C97" w:rsidR="004441BE" w:rsidRPr="00CB4FED" w:rsidRDefault="004441BE" w:rsidP="00A07048">
            <w:pPr>
              <w:cnfStyle w:val="000000100000" w:firstRow="0" w:lastRow="0" w:firstColumn="0" w:lastColumn="0" w:oddVBand="0" w:evenVBand="0" w:oddHBand="1" w:evenHBand="0" w:firstRowFirstColumn="0" w:firstRowLastColumn="0" w:lastRowFirstColumn="0" w:lastRowLastColumn="0"/>
            </w:pPr>
            <w:r w:rsidRPr="00CB4FED">
              <w:t>20.</w:t>
            </w:r>
            <w:r w:rsidR="000F3D09">
              <w:t>04</w:t>
            </w:r>
            <w:r w:rsidRPr="00CB4FED">
              <w:t>.2021</w:t>
            </w:r>
          </w:p>
        </w:tc>
        <w:tc>
          <w:tcPr>
            <w:tcW w:w="1272" w:type="dxa"/>
          </w:tcPr>
          <w:p w14:paraId="4C7814C7" w14:textId="77777777" w:rsidR="004441BE" w:rsidRPr="00CB4FED" w:rsidRDefault="004441BE" w:rsidP="00A07048">
            <w:pPr>
              <w:cnfStyle w:val="000000100000" w:firstRow="0" w:lastRow="0" w:firstColumn="0" w:lastColumn="0" w:oddVBand="0" w:evenVBand="0" w:oddHBand="1" w:evenHBand="0" w:firstRowFirstColumn="0" w:firstRowLastColumn="0" w:lastRowFirstColumn="0" w:lastRowLastColumn="0"/>
            </w:pPr>
          </w:p>
        </w:tc>
      </w:tr>
      <w:tr w:rsidR="004441BE" w:rsidRPr="00CB4FED" w14:paraId="3F9008E6" w14:textId="77777777" w:rsidTr="00A07048">
        <w:trPr>
          <w:trHeight w:val="1888"/>
        </w:trPr>
        <w:tc>
          <w:tcPr>
            <w:cnfStyle w:val="001000000000" w:firstRow="0" w:lastRow="0" w:firstColumn="1" w:lastColumn="0" w:oddVBand="0" w:evenVBand="0" w:oddHBand="0" w:evenHBand="0" w:firstRowFirstColumn="0" w:firstRowLastColumn="0" w:lastRowFirstColumn="0" w:lastRowLastColumn="0"/>
            <w:tcW w:w="2531" w:type="dxa"/>
          </w:tcPr>
          <w:p w14:paraId="6AD00969" w14:textId="77777777" w:rsidR="004441BE" w:rsidRPr="00CB4FED" w:rsidRDefault="004441BE" w:rsidP="00A07048">
            <w:r w:rsidRPr="00CB4FED">
              <w:t xml:space="preserve">Problem solving </w:t>
            </w:r>
          </w:p>
        </w:tc>
        <w:tc>
          <w:tcPr>
            <w:tcW w:w="2131" w:type="dxa"/>
          </w:tcPr>
          <w:p w14:paraId="4A05F894" w14:textId="3B0F80D1" w:rsidR="004441BE" w:rsidRPr="00CB4FED" w:rsidRDefault="004441BE" w:rsidP="00A07048">
            <w:pPr>
              <w:cnfStyle w:val="000000000000" w:firstRow="0" w:lastRow="0" w:firstColumn="0" w:lastColumn="0" w:oddVBand="0" w:evenVBand="0" w:oddHBand="0" w:evenHBand="0" w:firstRowFirstColumn="0" w:firstRowLastColumn="0" w:lastRowFirstColumn="0" w:lastRowLastColumn="0"/>
            </w:pPr>
            <w:r w:rsidRPr="00CB4FED">
              <w:t>-</w:t>
            </w:r>
            <w:r w:rsidR="005E2334">
              <w:t xml:space="preserve">working together with the rest of kitchen team to insure smooth service, which will help to solve any small problems before become big </w:t>
            </w:r>
          </w:p>
        </w:tc>
        <w:tc>
          <w:tcPr>
            <w:tcW w:w="1563" w:type="dxa"/>
          </w:tcPr>
          <w:p w14:paraId="621E3448" w14:textId="77777777" w:rsidR="004441BE" w:rsidRPr="00CB4FED" w:rsidRDefault="004441BE" w:rsidP="00A07048">
            <w:pPr>
              <w:cnfStyle w:val="000000000000" w:firstRow="0" w:lastRow="0" w:firstColumn="0" w:lastColumn="0" w:oddVBand="0" w:evenVBand="0" w:oddHBand="0" w:evenHBand="0" w:firstRowFirstColumn="0" w:firstRowLastColumn="0" w:lastRowFirstColumn="0" w:lastRowLastColumn="0"/>
            </w:pPr>
            <w:r w:rsidRPr="00CB4FED">
              <w:t>hight</w:t>
            </w:r>
          </w:p>
        </w:tc>
        <w:tc>
          <w:tcPr>
            <w:tcW w:w="1727" w:type="dxa"/>
          </w:tcPr>
          <w:p w14:paraId="287C6998" w14:textId="7F73F6DA" w:rsidR="004441BE" w:rsidRDefault="004441BE" w:rsidP="00A07048">
            <w:pPr>
              <w:cnfStyle w:val="000000000000" w:firstRow="0" w:lastRow="0" w:firstColumn="0" w:lastColumn="0" w:oddVBand="0" w:evenVBand="0" w:oddHBand="0" w:evenHBand="0" w:firstRowFirstColumn="0" w:firstRowLastColumn="0" w:lastRowFirstColumn="0" w:lastRowLastColumn="0"/>
            </w:pPr>
            <w:r w:rsidRPr="00CB4FED">
              <w:t>-</w:t>
            </w:r>
            <w:r w:rsidR="005E2334">
              <w:t>training</w:t>
            </w:r>
          </w:p>
          <w:p w14:paraId="0765E152" w14:textId="46D00F47" w:rsidR="005E2334" w:rsidRPr="00CB4FED" w:rsidRDefault="005E2334" w:rsidP="00A07048">
            <w:pPr>
              <w:cnfStyle w:val="000000000000" w:firstRow="0" w:lastRow="0" w:firstColumn="0" w:lastColumn="0" w:oddVBand="0" w:evenVBand="0" w:oddHBand="0" w:evenHBand="0" w:firstRowFirstColumn="0" w:firstRowLastColumn="0" w:lastRowFirstColumn="0" w:lastRowLastColumn="0"/>
            </w:pPr>
            <w:r>
              <w:t>-</w:t>
            </w:r>
            <w:r w:rsidR="000F3D09">
              <w:t xml:space="preserve">head chef support </w:t>
            </w:r>
          </w:p>
          <w:p w14:paraId="47EBAB15" w14:textId="77777777" w:rsidR="004441BE" w:rsidRPr="00CB4FED" w:rsidRDefault="004441BE" w:rsidP="00A07048">
            <w:pPr>
              <w:cnfStyle w:val="000000000000" w:firstRow="0" w:lastRow="0" w:firstColumn="0" w:lastColumn="0" w:oddVBand="0" w:evenVBand="0" w:oddHBand="0" w:evenHBand="0" w:firstRowFirstColumn="0" w:firstRowLastColumn="0" w:lastRowFirstColumn="0" w:lastRowLastColumn="0"/>
            </w:pPr>
          </w:p>
        </w:tc>
        <w:tc>
          <w:tcPr>
            <w:tcW w:w="1292" w:type="dxa"/>
          </w:tcPr>
          <w:p w14:paraId="370F2DAE" w14:textId="08524D00" w:rsidR="004441BE" w:rsidRPr="00CB4FED" w:rsidRDefault="005E2334" w:rsidP="00A07048">
            <w:pPr>
              <w:cnfStyle w:val="000000000000" w:firstRow="0" w:lastRow="0" w:firstColumn="0" w:lastColumn="0" w:oddVBand="0" w:evenVBand="0" w:oddHBand="0" w:evenHBand="0" w:firstRowFirstColumn="0" w:firstRowLastColumn="0" w:lastRowFirstColumn="0" w:lastRowLastColumn="0"/>
            </w:pPr>
            <w:r>
              <w:t>10.03.2021</w:t>
            </w:r>
          </w:p>
        </w:tc>
        <w:tc>
          <w:tcPr>
            <w:tcW w:w="1272" w:type="dxa"/>
          </w:tcPr>
          <w:p w14:paraId="5C583903" w14:textId="77777777" w:rsidR="004441BE" w:rsidRPr="00CB4FED" w:rsidRDefault="004441BE" w:rsidP="00A07048">
            <w:pPr>
              <w:cnfStyle w:val="000000000000" w:firstRow="0" w:lastRow="0" w:firstColumn="0" w:lastColumn="0" w:oddVBand="0" w:evenVBand="0" w:oddHBand="0" w:evenHBand="0" w:firstRowFirstColumn="0" w:firstRowLastColumn="0" w:lastRowFirstColumn="0" w:lastRowLastColumn="0"/>
            </w:pPr>
          </w:p>
        </w:tc>
      </w:tr>
    </w:tbl>
    <w:p w14:paraId="65DDD2F9" w14:textId="77777777" w:rsidR="004441BE" w:rsidRPr="001B6678" w:rsidRDefault="004441BE">
      <w:pPr>
        <w:pBdr>
          <w:top w:val="nil"/>
          <w:left w:val="nil"/>
          <w:bottom w:val="nil"/>
          <w:right w:val="nil"/>
          <w:between w:val="nil"/>
        </w:pBdr>
      </w:pPr>
    </w:p>
    <w:p w14:paraId="0A824C67" w14:textId="151C53F3" w:rsidR="009529A6" w:rsidRPr="001B6678" w:rsidRDefault="000F3D09">
      <w:pPr>
        <w:pStyle w:val="Heading1"/>
      </w:pPr>
      <w:bookmarkStart w:id="40" w:name="_heading=h.3fwokq0" w:colFirst="0" w:colLast="0"/>
      <w:bookmarkEnd w:id="40"/>
      <w:r>
        <w:t>3.0</w:t>
      </w:r>
      <w:r w:rsidR="00435BEB" w:rsidRPr="001B6678">
        <w:t xml:space="preserve">Conclusion </w:t>
      </w:r>
    </w:p>
    <w:p w14:paraId="43B9B095" w14:textId="77777777" w:rsidR="009529A6" w:rsidRPr="001B6678" w:rsidRDefault="00435BEB">
      <w:pPr>
        <w:pBdr>
          <w:top w:val="nil"/>
          <w:left w:val="nil"/>
          <w:bottom w:val="nil"/>
          <w:right w:val="nil"/>
          <w:between w:val="nil"/>
        </w:pBdr>
      </w:pPr>
      <w:r w:rsidRPr="001B6678">
        <w:t xml:space="preserve">Thus, it can be concluded that personal development skills are very much essential for an individual employee and for the organisation as well, as the skills will provide a </w:t>
      </w:r>
      <w:r w:rsidR="0045145A" w:rsidRPr="001B6678">
        <w:t>long-term</w:t>
      </w:r>
      <w:r w:rsidRPr="001B6678">
        <w:t xml:space="preserve"> success to the individual employee and the organisation as well. The essay properly conveyed the benefits that an individual and the organisation receives if personal development skills are present in the employees. The essay made it clear that the benefits are not only limited for an employee or for a business, but it is beneficial for the whole organisation. The essay finally proposed a personal development plan which can help to mitigate the needs and expectation of an employee from the organisation. </w:t>
      </w:r>
    </w:p>
    <w:p w14:paraId="45B82191" w14:textId="77777777" w:rsidR="009529A6" w:rsidRPr="001B6678" w:rsidRDefault="009529A6">
      <w:pPr>
        <w:pBdr>
          <w:top w:val="nil"/>
          <w:left w:val="nil"/>
          <w:bottom w:val="nil"/>
          <w:right w:val="nil"/>
          <w:between w:val="nil"/>
        </w:pBdr>
      </w:pPr>
    </w:p>
    <w:p w14:paraId="43EC7E8F" w14:textId="77777777" w:rsidR="009529A6" w:rsidRPr="001B6678" w:rsidRDefault="00435BEB">
      <w:pPr>
        <w:rPr>
          <w:b/>
          <w:sz w:val="28"/>
          <w:szCs w:val="28"/>
        </w:rPr>
      </w:pPr>
      <w:bookmarkStart w:id="41" w:name="_heading=h.1v1yuxt" w:colFirst="0" w:colLast="0"/>
      <w:bookmarkEnd w:id="41"/>
      <w:r w:rsidRPr="001B6678">
        <w:br w:type="page"/>
      </w:r>
    </w:p>
    <w:p w14:paraId="62C00758" w14:textId="77777777" w:rsidR="009529A6" w:rsidRPr="001B6678" w:rsidRDefault="00435BEB">
      <w:pPr>
        <w:pStyle w:val="Heading1"/>
      </w:pPr>
      <w:r w:rsidRPr="001B6678">
        <w:lastRenderedPageBreak/>
        <w:t>Reference</w:t>
      </w:r>
    </w:p>
    <w:p w14:paraId="7BE69B2C" w14:textId="77777777" w:rsidR="009529A6" w:rsidRPr="001B6678" w:rsidRDefault="00435BEB">
      <w:r w:rsidRPr="001B6678">
        <w:t xml:space="preserve">Anand, V.V., </w:t>
      </w:r>
      <w:proofErr w:type="spellStart"/>
      <w:r w:rsidRPr="001B6678">
        <w:t>Shanthanlakshmi</w:t>
      </w:r>
      <w:proofErr w:type="spellEnd"/>
      <w:r w:rsidRPr="001B6678">
        <w:t xml:space="preserve">, M., Srinivasan, G.U., </w:t>
      </w:r>
      <w:proofErr w:type="spellStart"/>
      <w:r w:rsidRPr="001B6678">
        <w:t>Arunkumar</w:t>
      </w:r>
      <w:proofErr w:type="spellEnd"/>
      <w:r w:rsidRPr="001B6678">
        <w:t xml:space="preserve">, V., </w:t>
      </w:r>
      <w:proofErr w:type="spellStart"/>
      <w:r w:rsidRPr="001B6678">
        <w:t>Icewarya</w:t>
      </w:r>
      <w:proofErr w:type="spellEnd"/>
      <w:r w:rsidRPr="001B6678">
        <w:t xml:space="preserve">, G., </w:t>
      </w:r>
      <w:proofErr w:type="spellStart"/>
      <w:r w:rsidRPr="001B6678">
        <w:t>Nandhu</w:t>
      </w:r>
      <w:proofErr w:type="spellEnd"/>
      <w:r w:rsidRPr="001B6678">
        <w:t xml:space="preserve">, S. and </w:t>
      </w:r>
      <w:proofErr w:type="spellStart"/>
      <w:r w:rsidRPr="001B6678">
        <w:t>Kamatchi</w:t>
      </w:r>
      <w:proofErr w:type="spellEnd"/>
      <w:r w:rsidRPr="001B6678">
        <w:t xml:space="preserve">, S.M., 2018. A study on effectiveness of recruitment organizational Support in ITES. </w:t>
      </w:r>
      <w:r w:rsidRPr="001B6678">
        <w:rPr>
          <w:i/>
        </w:rPr>
        <w:t>International Journal of Pure and Applied Mathematics</w:t>
      </w:r>
      <w:r w:rsidRPr="001B6678">
        <w:t xml:space="preserve">, </w:t>
      </w:r>
      <w:r w:rsidRPr="001B6678">
        <w:rPr>
          <w:i/>
        </w:rPr>
        <w:t>119</w:t>
      </w:r>
      <w:r w:rsidRPr="001B6678">
        <w:t>(7), pp.2755-2764.</w:t>
      </w:r>
    </w:p>
    <w:p w14:paraId="58DBEFE1" w14:textId="77777777" w:rsidR="009529A6" w:rsidRPr="001B6678" w:rsidRDefault="009529A6"/>
    <w:p w14:paraId="088E5F30" w14:textId="77777777" w:rsidR="009529A6" w:rsidRPr="001B6678" w:rsidRDefault="00435BEB">
      <w:pPr>
        <w:pBdr>
          <w:top w:val="nil"/>
          <w:left w:val="nil"/>
          <w:bottom w:val="nil"/>
          <w:right w:val="nil"/>
          <w:between w:val="nil"/>
        </w:pBdr>
      </w:pPr>
      <w:proofErr w:type="spellStart"/>
      <w:r w:rsidRPr="001B6678">
        <w:t>Buruck</w:t>
      </w:r>
      <w:proofErr w:type="spellEnd"/>
      <w:r w:rsidRPr="001B6678">
        <w:t xml:space="preserve">, G., </w:t>
      </w:r>
      <w:proofErr w:type="spellStart"/>
      <w:r w:rsidRPr="001B6678">
        <w:t>Dörfel</w:t>
      </w:r>
      <w:proofErr w:type="spellEnd"/>
      <w:r w:rsidRPr="001B6678">
        <w:t xml:space="preserve">, D., Kugler, J. and Brom, S.S., 2016. Enhancing well-being at work: The role of emotion regulation skills as personal resources. </w:t>
      </w:r>
      <w:r w:rsidRPr="001B6678">
        <w:rPr>
          <w:i/>
        </w:rPr>
        <w:t>Journal of occupational health psychology</w:t>
      </w:r>
      <w:r w:rsidRPr="001B6678">
        <w:t xml:space="preserve">, </w:t>
      </w:r>
      <w:r w:rsidRPr="001B6678">
        <w:rPr>
          <w:i/>
        </w:rPr>
        <w:t>21</w:t>
      </w:r>
      <w:r w:rsidRPr="001B6678">
        <w:t>(4), p.480.</w:t>
      </w:r>
    </w:p>
    <w:p w14:paraId="58E65CBF" w14:textId="77777777" w:rsidR="009529A6" w:rsidRPr="001B6678" w:rsidRDefault="009529A6">
      <w:pPr>
        <w:pBdr>
          <w:top w:val="nil"/>
          <w:left w:val="nil"/>
          <w:bottom w:val="nil"/>
          <w:right w:val="nil"/>
          <w:between w:val="nil"/>
        </w:pBdr>
      </w:pPr>
    </w:p>
    <w:p w14:paraId="188100F4" w14:textId="77777777" w:rsidR="009529A6" w:rsidRPr="001B6678" w:rsidRDefault="00435BEB">
      <w:pPr>
        <w:pBdr>
          <w:top w:val="nil"/>
          <w:left w:val="nil"/>
          <w:bottom w:val="nil"/>
          <w:right w:val="nil"/>
          <w:between w:val="nil"/>
        </w:pBdr>
      </w:pPr>
      <w:proofErr w:type="spellStart"/>
      <w:r w:rsidRPr="001B6678">
        <w:t>Chandani</w:t>
      </w:r>
      <w:proofErr w:type="spellEnd"/>
      <w:r w:rsidRPr="001B6678">
        <w:t xml:space="preserve">, A., Mehta, M., Mall, A. and Khokhar, V., 2016. Employee engagement: A review paper on factors affecting employee engagement. </w:t>
      </w:r>
      <w:r w:rsidRPr="001B6678">
        <w:rPr>
          <w:i/>
        </w:rPr>
        <w:t>Indian Journal of Science and Technology</w:t>
      </w:r>
      <w:r w:rsidRPr="001B6678">
        <w:t xml:space="preserve">, </w:t>
      </w:r>
      <w:r w:rsidRPr="001B6678">
        <w:rPr>
          <w:i/>
        </w:rPr>
        <w:t>9</w:t>
      </w:r>
      <w:r w:rsidRPr="001B6678">
        <w:t>(15), pp.1-7.</w:t>
      </w:r>
    </w:p>
    <w:p w14:paraId="280E43E5" w14:textId="77777777" w:rsidR="009529A6" w:rsidRPr="001B6678" w:rsidRDefault="009529A6">
      <w:pPr>
        <w:pBdr>
          <w:top w:val="nil"/>
          <w:left w:val="nil"/>
          <w:bottom w:val="nil"/>
          <w:right w:val="nil"/>
          <w:between w:val="nil"/>
        </w:pBdr>
      </w:pPr>
    </w:p>
    <w:p w14:paraId="464F64F5" w14:textId="77777777" w:rsidR="009529A6" w:rsidRPr="001B6678" w:rsidRDefault="00435BEB">
      <w:pPr>
        <w:pBdr>
          <w:top w:val="nil"/>
          <w:left w:val="nil"/>
          <w:bottom w:val="nil"/>
          <w:right w:val="nil"/>
          <w:between w:val="nil"/>
        </w:pBdr>
      </w:pPr>
      <w:proofErr w:type="spellStart"/>
      <w:r w:rsidRPr="001B6678">
        <w:t>Davids</w:t>
      </w:r>
      <w:proofErr w:type="spellEnd"/>
      <w:r w:rsidRPr="001B6678">
        <w:t xml:space="preserve">, A.I.R., Van den </w:t>
      </w:r>
      <w:proofErr w:type="spellStart"/>
      <w:r w:rsidRPr="001B6678">
        <w:t>Bossche</w:t>
      </w:r>
      <w:proofErr w:type="spellEnd"/>
      <w:r w:rsidRPr="001B6678">
        <w:t xml:space="preserve">, P., </w:t>
      </w:r>
      <w:proofErr w:type="spellStart"/>
      <w:r w:rsidRPr="001B6678">
        <w:t>Gijbels</w:t>
      </w:r>
      <w:proofErr w:type="spellEnd"/>
      <w:r w:rsidRPr="001B6678">
        <w:t xml:space="preserve">, D. and Garrido, M.F., 2017. The impact of individual, educational, and workplace factors on the transfer of school-based learning into the workplace. </w:t>
      </w:r>
      <w:r w:rsidRPr="001B6678">
        <w:rPr>
          <w:i/>
        </w:rPr>
        <w:t>Vocations and Learning</w:t>
      </w:r>
      <w:r w:rsidRPr="001B6678">
        <w:t xml:space="preserve">, </w:t>
      </w:r>
      <w:r w:rsidRPr="001B6678">
        <w:rPr>
          <w:i/>
        </w:rPr>
        <w:t>10</w:t>
      </w:r>
      <w:r w:rsidRPr="001B6678">
        <w:t>(3), pp.275-306.</w:t>
      </w:r>
    </w:p>
    <w:p w14:paraId="6EE0F0C1" w14:textId="77777777" w:rsidR="009529A6" w:rsidRPr="001B6678" w:rsidRDefault="009529A6">
      <w:pPr>
        <w:pBdr>
          <w:top w:val="nil"/>
          <w:left w:val="nil"/>
          <w:bottom w:val="nil"/>
          <w:right w:val="nil"/>
          <w:between w:val="nil"/>
        </w:pBdr>
      </w:pPr>
    </w:p>
    <w:p w14:paraId="46810F94" w14:textId="77777777" w:rsidR="009529A6" w:rsidRPr="001B6678" w:rsidRDefault="00435BEB">
      <w:pPr>
        <w:pBdr>
          <w:top w:val="nil"/>
          <w:left w:val="nil"/>
          <w:bottom w:val="nil"/>
          <w:right w:val="nil"/>
          <w:between w:val="nil"/>
        </w:pBdr>
      </w:pPr>
      <w:proofErr w:type="spellStart"/>
      <w:r w:rsidRPr="001B6678">
        <w:t>Gayed</w:t>
      </w:r>
      <w:proofErr w:type="spellEnd"/>
      <w:r w:rsidRPr="001B6678">
        <w:t xml:space="preserve">, A., Milligan-Saville, J.S., Nicholas, J., Bryan, B.T., LaMontagne, A.D., Milner, A., Madan, I., Calvo, R.A., Christensen, H., </w:t>
      </w:r>
      <w:proofErr w:type="spellStart"/>
      <w:r w:rsidRPr="001B6678">
        <w:t>Mykletun</w:t>
      </w:r>
      <w:proofErr w:type="spellEnd"/>
      <w:r w:rsidRPr="001B6678">
        <w:t xml:space="preserve">, A. and </w:t>
      </w:r>
      <w:proofErr w:type="spellStart"/>
      <w:r w:rsidRPr="001B6678">
        <w:t>Glozier</w:t>
      </w:r>
      <w:proofErr w:type="spellEnd"/>
      <w:r w:rsidRPr="001B6678">
        <w:t xml:space="preserve">, N., 2018. Effectiveness of training workplace managers to understand and support the mental health needs of employees: a systematic review and meta-analysis. </w:t>
      </w:r>
      <w:r w:rsidRPr="001B6678">
        <w:rPr>
          <w:i/>
        </w:rPr>
        <w:t>Occupational and environmental medicine</w:t>
      </w:r>
      <w:r w:rsidRPr="001B6678">
        <w:t xml:space="preserve">, </w:t>
      </w:r>
      <w:r w:rsidRPr="001B6678">
        <w:rPr>
          <w:i/>
        </w:rPr>
        <w:t>75</w:t>
      </w:r>
      <w:r w:rsidRPr="001B6678">
        <w:t>(6), pp.462-470.</w:t>
      </w:r>
    </w:p>
    <w:p w14:paraId="603F7728" w14:textId="77777777" w:rsidR="009529A6" w:rsidRPr="001B6678" w:rsidRDefault="009529A6">
      <w:pPr>
        <w:pBdr>
          <w:top w:val="nil"/>
          <w:left w:val="nil"/>
          <w:bottom w:val="nil"/>
          <w:right w:val="nil"/>
          <w:between w:val="nil"/>
        </w:pBdr>
      </w:pPr>
    </w:p>
    <w:p w14:paraId="7DCB23ED" w14:textId="77777777" w:rsidR="009529A6" w:rsidRPr="001B6678" w:rsidRDefault="00435BEB">
      <w:pPr>
        <w:pBdr>
          <w:top w:val="nil"/>
          <w:left w:val="nil"/>
          <w:bottom w:val="nil"/>
          <w:right w:val="nil"/>
          <w:between w:val="nil"/>
        </w:pBdr>
      </w:pPr>
      <w:proofErr w:type="spellStart"/>
      <w:r w:rsidRPr="001B6678">
        <w:t>Goffee</w:t>
      </w:r>
      <w:proofErr w:type="spellEnd"/>
      <w:r w:rsidRPr="001B6678">
        <w:t xml:space="preserve">, R. and </w:t>
      </w:r>
      <w:proofErr w:type="spellStart"/>
      <w:r w:rsidRPr="001B6678">
        <w:t>Scase</w:t>
      </w:r>
      <w:proofErr w:type="spellEnd"/>
      <w:r w:rsidRPr="001B6678">
        <w:t xml:space="preserve">, R., 2015. </w:t>
      </w:r>
      <w:r w:rsidRPr="001B6678">
        <w:rPr>
          <w:i/>
        </w:rPr>
        <w:t>Corporate realities (</w:t>
      </w:r>
      <w:proofErr w:type="spellStart"/>
      <w:r w:rsidRPr="001B6678">
        <w:rPr>
          <w:i/>
        </w:rPr>
        <w:t>routledge</w:t>
      </w:r>
      <w:proofErr w:type="spellEnd"/>
      <w:r w:rsidRPr="001B6678">
        <w:rPr>
          <w:i/>
        </w:rPr>
        <w:t xml:space="preserve"> revivals): The dynamics of large and small organisations</w:t>
      </w:r>
      <w:r w:rsidRPr="001B6678">
        <w:t>. Routledge.</w:t>
      </w:r>
    </w:p>
    <w:p w14:paraId="752E389A" w14:textId="77777777" w:rsidR="009529A6" w:rsidRPr="001B6678" w:rsidRDefault="009529A6">
      <w:pPr>
        <w:pBdr>
          <w:top w:val="nil"/>
          <w:left w:val="nil"/>
          <w:bottom w:val="nil"/>
          <w:right w:val="nil"/>
          <w:between w:val="nil"/>
        </w:pBdr>
      </w:pPr>
    </w:p>
    <w:p w14:paraId="093E4F61" w14:textId="77777777" w:rsidR="009529A6" w:rsidRPr="001B6678" w:rsidRDefault="00435BEB">
      <w:pPr>
        <w:pBdr>
          <w:top w:val="nil"/>
          <w:left w:val="nil"/>
          <w:bottom w:val="nil"/>
          <w:right w:val="nil"/>
          <w:between w:val="nil"/>
        </w:pBdr>
      </w:pPr>
      <w:proofErr w:type="spellStart"/>
      <w:r w:rsidRPr="001B6678">
        <w:t>Hanaysha</w:t>
      </w:r>
      <w:proofErr w:type="spellEnd"/>
      <w:r w:rsidRPr="001B6678">
        <w:t xml:space="preserve">, J., 2016. Examining the effects of employee empowerment, teamwork, and employee training on organizational commitment. </w:t>
      </w:r>
      <w:r w:rsidRPr="001B6678">
        <w:rPr>
          <w:i/>
        </w:rPr>
        <w:t xml:space="preserve">Procedia-Social and </w:t>
      </w:r>
      <w:proofErr w:type="spellStart"/>
      <w:r w:rsidRPr="001B6678">
        <w:rPr>
          <w:i/>
        </w:rPr>
        <w:t>Behavioral</w:t>
      </w:r>
      <w:proofErr w:type="spellEnd"/>
      <w:r w:rsidRPr="001B6678">
        <w:rPr>
          <w:i/>
        </w:rPr>
        <w:t xml:space="preserve"> Sciences</w:t>
      </w:r>
      <w:r w:rsidRPr="001B6678">
        <w:t xml:space="preserve">, </w:t>
      </w:r>
      <w:r w:rsidRPr="001B6678">
        <w:rPr>
          <w:i/>
        </w:rPr>
        <w:t>229</w:t>
      </w:r>
      <w:r w:rsidRPr="001B6678">
        <w:t>(298-306), pp.298-306.</w:t>
      </w:r>
    </w:p>
    <w:p w14:paraId="3677F137" w14:textId="77777777" w:rsidR="009529A6" w:rsidRPr="001B6678" w:rsidRDefault="009529A6">
      <w:pPr>
        <w:pBdr>
          <w:top w:val="nil"/>
          <w:left w:val="nil"/>
          <w:bottom w:val="nil"/>
          <w:right w:val="nil"/>
          <w:between w:val="nil"/>
        </w:pBdr>
      </w:pPr>
    </w:p>
    <w:p w14:paraId="326D8E91" w14:textId="77777777" w:rsidR="009529A6" w:rsidRPr="001B6678" w:rsidRDefault="00435BEB">
      <w:pPr>
        <w:pBdr>
          <w:top w:val="nil"/>
          <w:left w:val="nil"/>
          <w:bottom w:val="nil"/>
          <w:right w:val="nil"/>
          <w:between w:val="nil"/>
        </w:pBdr>
      </w:pPr>
      <w:r w:rsidRPr="001B6678">
        <w:lastRenderedPageBreak/>
        <w:t xml:space="preserve">Imran, M. and Tanveer, A., 2015. Impact of training &amp; development on employees’ performance in banks of </w:t>
      </w:r>
      <w:proofErr w:type="spellStart"/>
      <w:r w:rsidRPr="001B6678">
        <w:t>pakistan</w:t>
      </w:r>
      <w:proofErr w:type="spellEnd"/>
      <w:r w:rsidRPr="001B6678">
        <w:t xml:space="preserve">. </w:t>
      </w:r>
      <w:r w:rsidRPr="001B6678">
        <w:rPr>
          <w:i/>
        </w:rPr>
        <w:t>European journal of training and development studies</w:t>
      </w:r>
      <w:r w:rsidRPr="001B6678">
        <w:t xml:space="preserve">, </w:t>
      </w:r>
      <w:r w:rsidRPr="001B6678">
        <w:rPr>
          <w:i/>
        </w:rPr>
        <w:t>3</w:t>
      </w:r>
      <w:r w:rsidRPr="001B6678">
        <w:t>(1), pp.22-44.</w:t>
      </w:r>
    </w:p>
    <w:p w14:paraId="3003245F" w14:textId="77777777" w:rsidR="009529A6" w:rsidRPr="001B6678" w:rsidRDefault="009529A6">
      <w:pPr>
        <w:pBdr>
          <w:top w:val="nil"/>
          <w:left w:val="nil"/>
          <w:bottom w:val="nil"/>
          <w:right w:val="nil"/>
          <w:between w:val="nil"/>
        </w:pBdr>
      </w:pPr>
    </w:p>
    <w:p w14:paraId="0397263C" w14:textId="77777777" w:rsidR="009529A6" w:rsidRPr="001B6678" w:rsidRDefault="00435BEB">
      <w:r w:rsidRPr="001B6678">
        <w:t xml:space="preserve">Jha, V., 2016. Training and development program and its benefits to employee and organization: A conceptual study. </w:t>
      </w:r>
      <w:r w:rsidRPr="001B6678">
        <w:rPr>
          <w:i/>
        </w:rPr>
        <w:t>International Journal of Scientific Research in Science and Technology</w:t>
      </w:r>
      <w:r w:rsidRPr="001B6678">
        <w:t xml:space="preserve">, </w:t>
      </w:r>
      <w:r w:rsidRPr="001B6678">
        <w:rPr>
          <w:i/>
        </w:rPr>
        <w:t>2</w:t>
      </w:r>
      <w:r w:rsidRPr="001B6678">
        <w:t>(5), pp.80-86.</w:t>
      </w:r>
    </w:p>
    <w:p w14:paraId="58A2777B" w14:textId="77777777" w:rsidR="009529A6" w:rsidRPr="001B6678" w:rsidRDefault="009529A6">
      <w:pPr>
        <w:pBdr>
          <w:top w:val="nil"/>
          <w:left w:val="nil"/>
          <w:bottom w:val="nil"/>
          <w:right w:val="nil"/>
          <w:between w:val="nil"/>
        </w:pBdr>
      </w:pPr>
    </w:p>
    <w:p w14:paraId="6BCE7F8D" w14:textId="77777777" w:rsidR="009529A6" w:rsidRPr="001B6678" w:rsidRDefault="00435BEB">
      <w:pPr>
        <w:pBdr>
          <w:top w:val="nil"/>
          <w:left w:val="nil"/>
          <w:bottom w:val="nil"/>
          <w:right w:val="nil"/>
          <w:between w:val="nil"/>
        </w:pBdr>
      </w:pPr>
      <w:proofErr w:type="spellStart"/>
      <w:r w:rsidRPr="001B6678">
        <w:rPr>
          <w:lang w:val="de-DE"/>
        </w:rPr>
        <w:t>Lizier</w:t>
      </w:r>
      <w:proofErr w:type="spellEnd"/>
      <w:r w:rsidRPr="001B6678">
        <w:rPr>
          <w:lang w:val="de-DE"/>
        </w:rPr>
        <w:t xml:space="preserve">, A. and Reich, A., 2019, </w:t>
      </w:r>
      <w:proofErr w:type="spellStart"/>
      <w:r w:rsidRPr="001B6678">
        <w:rPr>
          <w:lang w:val="de-DE"/>
        </w:rPr>
        <w:t>January</w:t>
      </w:r>
      <w:proofErr w:type="spellEnd"/>
      <w:r w:rsidRPr="001B6678">
        <w:rPr>
          <w:lang w:val="de-DE"/>
        </w:rPr>
        <w:t xml:space="preserve">. </w:t>
      </w:r>
      <w:r w:rsidRPr="001B6678">
        <w:t xml:space="preserve">Workplace learning and structured learning and development systems and practices in complex adaptive organisations. In </w:t>
      </w:r>
      <w:r w:rsidRPr="001B6678">
        <w:rPr>
          <w:i/>
        </w:rPr>
        <w:t>11th International Conference on Research Work &amp; Learning (RWL11)</w:t>
      </w:r>
      <w:r w:rsidRPr="001B6678">
        <w:t>.</w:t>
      </w:r>
    </w:p>
    <w:p w14:paraId="6C002434" w14:textId="77777777" w:rsidR="009529A6" w:rsidRPr="001B6678" w:rsidRDefault="009529A6">
      <w:pPr>
        <w:pBdr>
          <w:top w:val="nil"/>
          <w:left w:val="nil"/>
          <w:bottom w:val="nil"/>
          <w:right w:val="nil"/>
          <w:between w:val="nil"/>
        </w:pBdr>
      </w:pPr>
    </w:p>
    <w:p w14:paraId="5C79D2F4" w14:textId="77777777" w:rsidR="009529A6" w:rsidRPr="001B6678" w:rsidRDefault="00435BEB">
      <w:pPr>
        <w:pBdr>
          <w:top w:val="nil"/>
          <w:left w:val="nil"/>
          <w:bottom w:val="nil"/>
          <w:right w:val="nil"/>
          <w:between w:val="nil"/>
        </w:pBdr>
      </w:pPr>
      <w:r w:rsidRPr="001B6678">
        <w:t xml:space="preserve">Lussier, R.N., 2017. </w:t>
      </w:r>
      <w:r w:rsidRPr="001B6678">
        <w:rPr>
          <w:i/>
        </w:rPr>
        <w:t>Management fundamentals: Concepts, applications, and skill development</w:t>
      </w:r>
      <w:r w:rsidRPr="001B6678">
        <w:t>. Sage Publications.</w:t>
      </w:r>
    </w:p>
    <w:p w14:paraId="489EC26B" w14:textId="77777777" w:rsidR="009529A6" w:rsidRPr="001B6678" w:rsidRDefault="009529A6">
      <w:pPr>
        <w:pBdr>
          <w:top w:val="nil"/>
          <w:left w:val="nil"/>
          <w:bottom w:val="nil"/>
          <w:right w:val="nil"/>
          <w:between w:val="nil"/>
        </w:pBdr>
      </w:pPr>
    </w:p>
    <w:p w14:paraId="0D954C4E" w14:textId="77777777" w:rsidR="009529A6" w:rsidRPr="001B6678" w:rsidRDefault="00435BEB">
      <w:pPr>
        <w:pBdr>
          <w:top w:val="nil"/>
          <w:left w:val="nil"/>
          <w:bottom w:val="nil"/>
          <w:right w:val="nil"/>
          <w:between w:val="nil"/>
        </w:pBdr>
      </w:pPr>
      <w:proofErr w:type="spellStart"/>
      <w:r w:rsidRPr="001B6678">
        <w:t>Naim</w:t>
      </w:r>
      <w:proofErr w:type="spellEnd"/>
      <w:r w:rsidRPr="001B6678">
        <w:t xml:space="preserve">, M.F. and </w:t>
      </w:r>
      <w:proofErr w:type="spellStart"/>
      <w:r w:rsidRPr="001B6678">
        <w:t>Lenka</w:t>
      </w:r>
      <w:proofErr w:type="spellEnd"/>
      <w:r w:rsidRPr="001B6678">
        <w:t xml:space="preserve">, U., 2018. Development and retention of Generation Y employees: a conceptual framework. </w:t>
      </w:r>
      <w:r w:rsidRPr="001B6678">
        <w:rPr>
          <w:i/>
        </w:rPr>
        <w:t>Employee relations</w:t>
      </w:r>
      <w:r w:rsidRPr="001B6678">
        <w:t>.</w:t>
      </w:r>
    </w:p>
    <w:p w14:paraId="339D001D" w14:textId="77777777" w:rsidR="009529A6" w:rsidRPr="001B6678" w:rsidRDefault="009529A6">
      <w:pPr>
        <w:pBdr>
          <w:top w:val="nil"/>
          <w:left w:val="nil"/>
          <w:bottom w:val="nil"/>
          <w:right w:val="nil"/>
          <w:between w:val="nil"/>
        </w:pBdr>
      </w:pPr>
    </w:p>
    <w:p w14:paraId="291A1FB8" w14:textId="77777777" w:rsidR="009529A6" w:rsidRPr="001B6678" w:rsidRDefault="00435BEB">
      <w:pPr>
        <w:pBdr>
          <w:top w:val="nil"/>
          <w:left w:val="nil"/>
          <w:bottom w:val="nil"/>
          <w:right w:val="nil"/>
          <w:between w:val="nil"/>
        </w:pBdr>
      </w:pPr>
      <w:r w:rsidRPr="001B6678">
        <w:t xml:space="preserve">Osborne, S. and </w:t>
      </w:r>
      <w:proofErr w:type="spellStart"/>
      <w:r w:rsidRPr="001B6678">
        <w:t>Hammoud</w:t>
      </w:r>
      <w:proofErr w:type="spellEnd"/>
      <w:r w:rsidRPr="001B6678">
        <w:t xml:space="preserve">, M.S., 2017. Effective employee engagement in the workplace. </w:t>
      </w:r>
      <w:r w:rsidRPr="001B6678">
        <w:rPr>
          <w:i/>
        </w:rPr>
        <w:t>International Journal of Applied Management and Technology</w:t>
      </w:r>
      <w:r w:rsidRPr="001B6678">
        <w:t xml:space="preserve">, </w:t>
      </w:r>
      <w:r w:rsidRPr="001B6678">
        <w:rPr>
          <w:i/>
        </w:rPr>
        <w:t>16</w:t>
      </w:r>
      <w:r w:rsidRPr="001B6678">
        <w:t>(1), p.4.</w:t>
      </w:r>
    </w:p>
    <w:p w14:paraId="6A3F9EBF" w14:textId="77777777" w:rsidR="009529A6" w:rsidRPr="001B6678" w:rsidRDefault="009529A6">
      <w:pPr>
        <w:pBdr>
          <w:top w:val="nil"/>
          <w:left w:val="nil"/>
          <w:bottom w:val="nil"/>
          <w:right w:val="nil"/>
          <w:between w:val="nil"/>
        </w:pBdr>
      </w:pPr>
    </w:p>
    <w:p w14:paraId="25B9FB7A" w14:textId="77777777" w:rsidR="009529A6" w:rsidRPr="001B6678" w:rsidRDefault="00435BEB">
      <w:r w:rsidRPr="001B6678">
        <w:t xml:space="preserve">Sanford, N., 2017. </w:t>
      </w:r>
      <w:r w:rsidRPr="001B6678">
        <w:rPr>
          <w:i/>
        </w:rPr>
        <w:t>Self and society: Social change and individual development</w:t>
      </w:r>
      <w:r w:rsidRPr="001B6678">
        <w:t>. Transaction Publishers.</w:t>
      </w:r>
    </w:p>
    <w:p w14:paraId="6AF134FC" w14:textId="77777777" w:rsidR="009529A6" w:rsidRPr="001B6678" w:rsidRDefault="009529A6">
      <w:pPr>
        <w:pBdr>
          <w:top w:val="nil"/>
          <w:left w:val="nil"/>
          <w:bottom w:val="nil"/>
          <w:right w:val="nil"/>
          <w:between w:val="nil"/>
        </w:pBdr>
      </w:pPr>
    </w:p>
    <w:p w14:paraId="428A9431" w14:textId="77777777" w:rsidR="009529A6" w:rsidRPr="001B6678" w:rsidRDefault="00435BEB">
      <w:pPr>
        <w:pBdr>
          <w:top w:val="nil"/>
          <w:left w:val="nil"/>
          <w:bottom w:val="nil"/>
          <w:right w:val="nil"/>
          <w:between w:val="nil"/>
        </w:pBdr>
      </w:pPr>
      <w:proofErr w:type="spellStart"/>
      <w:r w:rsidRPr="001B6678">
        <w:t>Stepanenko</w:t>
      </w:r>
      <w:proofErr w:type="spellEnd"/>
      <w:r w:rsidRPr="001B6678">
        <w:t xml:space="preserve">, V. and </w:t>
      </w:r>
      <w:proofErr w:type="spellStart"/>
      <w:r w:rsidRPr="001B6678">
        <w:t>Kashevnik</w:t>
      </w:r>
      <w:proofErr w:type="spellEnd"/>
      <w:r w:rsidRPr="001B6678">
        <w:t xml:space="preserve">, A., 2017, April. Competence management systems in organisations: A literature review. In </w:t>
      </w:r>
      <w:r w:rsidRPr="001B6678">
        <w:rPr>
          <w:i/>
        </w:rPr>
        <w:t>2017 20th Conference of Open Innovations Association (FRUCT)</w:t>
      </w:r>
      <w:r w:rsidRPr="001B6678">
        <w:t xml:space="preserve"> (pp. 427-433). IEEE.</w:t>
      </w:r>
    </w:p>
    <w:p w14:paraId="59640453" w14:textId="77777777" w:rsidR="009529A6" w:rsidRPr="001B6678" w:rsidRDefault="009529A6">
      <w:pPr>
        <w:pBdr>
          <w:top w:val="nil"/>
          <w:left w:val="nil"/>
          <w:bottom w:val="nil"/>
          <w:right w:val="nil"/>
          <w:between w:val="nil"/>
        </w:pBdr>
      </w:pPr>
    </w:p>
    <w:p w14:paraId="6D06CCE6" w14:textId="77777777" w:rsidR="009529A6" w:rsidRPr="001B6678" w:rsidRDefault="00435BEB">
      <w:pPr>
        <w:pBdr>
          <w:top w:val="nil"/>
          <w:left w:val="nil"/>
          <w:bottom w:val="nil"/>
          <w:right w:val="nil"/>
          <w:between w:val="nil"/>
        </w:pBdr>
      </w:pPr>
      <w:proofErr w:type="spellStart"/>
      <w:r w:rsidRPr="001B6678">
        <w:rPr>
          <w:lang w:val="de-DE"/>
        </w:rPr>
        <w:t>Tattum</w:t>
      </w:r>
      <w:proofErr w:type="spellEnd"/>
      <w:r w:rsidRPr="001B6678">
        <w:rPr>
          <w:lang w:val="de-DE"/>
        </w:rPr>
        <w:t xml:space="preserve">, D. and </w:t>
      </w:r>
      <w:proofErr w:type="spellStart"/>
      <w:r w:rsidRPr="001B6678">
        <w:rPr>
          <w:lang w:val="de-DE"/>
        </w:rPr>
        <w:t>Tattum</w:t>
      </w:r>
      <w:proofErr w:type="spellEnd"/>
      <w:r w:rsidRPr="001B6678">
        <w:rPr>
          <w:lang w:val="de-DE"/>
        </w:rPr>
        <w:t xml:space="preserve">, E., 2017. </w:t>
      </w:r>
      <w:r w:rsidRPr="001B6678">
        <w:rPr>
          <w:i/>
        </w:rPr>
        <w:t>Social education and personal development</w:t>
      </w:r>
      <w:r w:rsidRPr="001B6678">
        <w:t>. Routledge.</w:t>
      </w:r>
    </w:p>
    <w:p w14:paraId="38EF9136" w14:textId="77777777" w:rsidR="009529A6" w:rsidRPr="001B6678" w:rsidRDefault="00435BEB">
      <w:pPr>
        <w:pBdr>
          <w:top w:val="nil"/>
          <w:left w:val="nil"/>
          <w:bottom w:val="nil"/>
          <w:right w:val="nil"/>
          <w:between w:val="nil"/>
        </w:pBdr>
      </w:pPr>
      <w:proofErr w:type="spellStart"/>
      <w:r w:rsidRPr="001B6678">
        <w:t>Walidin</w:t>
      </w:r>
      <w:proofErr w:type="spellEnd"/>
      <w:r w:rsidRPr="001B6678">
        <w:t xml:space="preserve">, W., 2016. Informal Education as A Projected Improvement of the Professional Skills of Employees of Organizations. </w:t>
      </w:r>
      <w:proofErr w:type="spellStart"/>
      <w:r w:rsidRPr="001B6678">
        <w:rPr>
          <w:i/>
        </w:rPr>
        <w:t>Jurnal</w:t>
      </w:r>
      <w:proofErr w:type="spellEnd"/>
      <w:r w:rsidRPr="001B6678">
        <w:rPr>
          <w:i/>
        </w:rPr>
        <w:t xml:space="preserve"> </w:t>
      </w:r>
      <w:proofErr w:type="spellStart"/>
      <w:r w:rsidRPr="001B6678">
        <w:rPr>
          <w:i/>
        </w:rPr>
        <w:t>Ilmiah</w:t>
      </w:r>
      <w:proofErr w:type="spellEnd"/>
      <w:r w:rsidRPr="001B6678">
        <w:rPr>
          <w:i/>
        </w:rPr>
        <w:t xml:space="preserve"> </w:t>
      </w:r>
      <w:proofErr w:type="spellStart"/>
      <w:r w:rsidRPr="001B6678">
        <w:rPr>
          <w:i/>
        </w:rPr>
        <w:t>Peuradeun</w:t>
      </w:r>
      <w:proofErr w:type="spellEnd"/>
      <w:r w:rsidRPr="001B6678">
        <w:t xml:space="preserve">, </w:t>
      </w:r>
      <w:r w:rsidRPr="001B6678">
        <w:rPr>
          <w:i/>
        </w:rPr>
        <w:t>4</w:t>
      </w:r>
      <w:r w:rsidRPr="001B6678">
        <w:t>(3), pp.281-294.</w:t>
      </w:r>
    </w:p>
    <w:p w14:paraId="59A28F9F" w14:textId="77777777" w:rsidR="009529A6" w:rsidRPr="001B6678" w:rsidRDefault="009529A6">
      <w:pPr>
        <w:pBdr>
          <w:top w:val="nil"/>
          <w:left w:val="nil"/>
          <w:bottom w:val="nil"/>
          <w:right w:val="nil"/>
          <w:between w:val="nil"/>
        </w:pBdr>
      </w:pPr>
    </w:p>
    <w:p w14:paraId="4C6C99C8" w14:textId="77777777" w:rsidR="009529A6" w:rsidRPr="001B6678" w:rsidRDefault="00435BEB">
      <w:proofErr w:type="spellStart"/>
      <w:r w:rsidRPr="001B6678">
        <w:lastRenderedPageBreak/>
        <w:t>Vaiman</w:t>
      </w:r>
      <w:proofErr w:type="spellEnd"/>
      <w:r w:rsidRPr="001B6678">
        <w:t xml:space="preserve">, V., </w:t>
      </w:r>
      <w:proofErr w:type="spellStart"/>
      <w:r w:rsidRPr="001B6678">
        <w:t>Haslberger</w:t>
      </w:r>
      <w:proofErr w:type="spellEnd"/>
      <w:r w:rsidRPr="001B6678">
        <w:t xml:space="preserve">, A. and Vance, C.M., 2015. Recognizing the important role of self-initiated expatriates in effective global talent management. </w:t>
      </w:r>
      <w:r w:rsidRPr="001B6678">
        <w:rPr>
          <w:i/>
        </w:rPr>
        <w:t>Human Resource Management Review</w:t>
      </w:r>
      <w:r w:rsidRPr="001B6678">
        <w:t xml:space="preserve">, </w:t>
      </w:r>
      <w:r w:rsidRPr="001B6678">
        <w:rPr>
          <w:i/>
        </w:rPr>
        <w:t>25</w:t>
      </w:r>
      <w:r w:rsidRPr="001B6678">
        <w:t>(3), pp.280-286.</w:t>
      </w:r>
    </w:p>
    <w:p w14:paraId="7D547162" w14:textId="77777777" w:rsidR="009529A6" w:rsidRPr="001B6678" w:rsidRDefault="009529A6">
      <w:pPr>
        <w:pBdr>
          <w:top w:val="nil"/>
          <w:left w:val="nil"/>
          <w:bottom w:val="nil"/>
          <w:right w:val="nil"/>
          <w:between w:val="nil"/>
        </w:pBdr>
      </w:pPr>
    </w:p>
    <w:p w14:paraId="2B8EB3BD" w14:textId="77777777" w:rsidR="009529A6" w:rsidRPr="001B6678" w:rsidRDefault="009529A6">
      <w:pPr>
        <w:pBdr>
          <w:top w:val="nil"/>
          <w:left w:val="nil"/>
          <w:bottom w:val="nil"/>
          <w:right w:val="nil"/>
          <w:between w:val="nil"/>
        </w:pBdr>
      </w:pPr>
    </w:p>
    <w:p w14:paraId="1C922C4F" w14:textId="77777777" w:rsidR="009529A6" w:rsidRPr="001B6678" w:rsidRDefault="009529A6">
      <w:pPr>
        <w:pBdr>
          <w:top w:val="nil"/>
          <w:left w:val="nil"/>
          <w:bottom w:val="nil"/>
          <w:right w:val="nil"/>
          <w:between w:val="nil"/>
        </w:pBdr>
      </w:pPr>
    </w:p>
    <w:p w14:paraId="2EBA9397" w14:textId="77777777" w:rsidR="009529A6" w:rsidRPr="001B6678" w:rsidRDefault="009529A6">
      <w:pPr>
        <w:pBdr>
          <w:top w:val="nil"/>
          <w:left w:val="nil"/>
          <w:bottom w:val="nil"/>
          <w:right w:val="nil"/>
          <w:between w:val="nil"/>
        </w:pBdr>
      </w:pPr>
    </w:p>
    <w:p w14:paraId="46BCC6DF" w14:textId="77777777" w:rsidR="009529A6" w:rsidRPr="001B6678" w:rsidRDefault="009529A6">
      <w:pPr>
        <w:pBdr>
          <w:top w:val="nil"/>
          <w:left w:val="nil"/>
          <w:bottom w:val="nil"/>
          <w:right w:val="nil"/>
          <w:between w:val="nil"/>
        </w:pBdr>
      </w:pPr>
    </w:p>
    <w:p w14:paraId="532629A2" w14:textId="77777777" w:rsidR="009529A6" w:rsidRPr="001B6678" w:rsidRDefault="009529A6">
      <w:pPr>
        <w:pBdr>
          <w:top w:val="nil"/>
          <w:left w:val="nil"/>
          <w:bottom w:val="nil"/>
          <w:right w:val="nil"/>
          <w:between w:val="nil"/>
        </w:pBdr>
      </w:pPr>
    </w:p>
    <w:p w14:paraId="7A1816C5" w14:textId="77777777" w:rsidR="009529A6" w:rsidRPr="001B6678" w:rsidRDefault="009529A6">
      <w:pPr>
        <w:pBdr>
          <w:top w:val="nil"/>
          <w:left w:val="nil"/>
          <w:bottom w:val="nil"/>
          <w:right w:val="nil"/>
          <w:between w:val="nil"/>
        </w:pBdr>
      </w:pPr>
    </w:p>
    <w:p w14:paraId="092E8B7D" w14:textId="77777777" w:rsidR="009529A6" w:rsidRPr="001B6678" w:rsidRDefault="00435BEB">
      <w:pPr>
        <w:rPr>
          <w:b/>
          <w:sz w:val="28"/>
          <w:szCs w:val="28"/>
        </w:rPr>
      </w:pPr>
      <w:bookmarkStart w:id="42" w:name="_heading=h.4f1mdlm" w:colFirst="0" w:colLast="0"/>
      <w:bookmarkEnd w:id="42"/>
      <w:r w:rsidRPr="001B6678">
        <w:br w:type="page"/>
      </w:r>
    </w:p>
    <w:p w14:paraId="59AA0111" w14:textId="77777777" w:rsidR="009529A6" w:rsidRPr="001B6678" w:rsidRDefault="00435BEB" w:rsidP="003E56EF">
      <w:pPr>
        <w:pStyle w:val="Heading1"/>
      </w:pPr>
      <w:r w:rsidRPr="001B6678">
        <w:lastRenderedPageBreak/>
        <w:t>Appendix</w:t>
      </w:r>
    </w:p>
    <w:p w14:paraId="69F7CE07" w14:textId="77777777" w:rsidR="009529A6" w:rsidRPr="001B6678" w:rsidRDefault="00435BEB">
      <w:pPr>
        <w:pBdr>
          <w:top w:val="nil"/>
          <w:left w:val="nil"/>
          <w:bottom w:val="nil"/>
          <w:right w:val="nil"/>
          <w:between w:val="nil"/>
        </w:pBdr>
        <w:rPr>
          <w:b/>
        </w:rPr>
      </w:pPr>
      <w:r w:rsidRPr="001B6678">
        <w:rPr>
          <w:b/>
          <w:highlight w:val="yellow"/>
        </w:rPr>
        <w:t>PERSONAL DEVELOPMENT PLAN</w:t>
      </w:r>
    </w:p>
    <w:tbl>
      <w:tblPr>
        <w:tblStyle w:val="LightGrid-Accent3"/>
        <w:tblW w:w="10725" w:type="dxa"/>
        <w:tblLayout w:type="fixed"/>
        <w:tblLook w:val="0600" w:firstRow="0" w:lastRow="0" w:firstColumn="0" w:lastColumn="0" w:noHBand="1" w:noVBand="1"/>
      </w:tblPr>
      <w:tblGrid>
        <w:gridCol w:w="1905"/>
        <w:gridCol w:w="2895"/>
        <w:gridCol w:w="2475"/>
        <w:gridCol w:w="2235"/>
        <w:gridCol w:w="1215"/>
      </w:tblGrid>
      <w:tr w:rsidR="001B6678" w:rsidRPr="001B6678" w14:paraId="0176AA58" w14:textId="77777777" w:rsidTr="003E56EF">
        <w:tc>
          <w:tcPr>
            <w:tcW w:w="1905" w:type="dxa"/>
          </w:tcPr>
          <w:p w14:paraId="62A7CF1D" w14:textId="77777777" w:rsidR="009529A6" w:rsidRPr="001B6678" w:rsidRDefault="00435BEB">
            <w:pPr>
              <w:widowControl w:val="0"/>
              <w:pBdr>
                <w:top w:val="nil"/>
                <w:left w:val="nil"/>
                <w:bottom w:val="nil"/>
                <w:right w:val="nil"/>
                <w:between w:val="nil"/>
              </w:pBdr>
              <w:jc w:val="left"/>
              <w:rPr>
                <w:b/>
              </w:rPr>
            </w:pPr>
            <w:r w:rsidRPr="001B6678">
              <w:rPr>
                <w:b/>
              </w:rPr>
              <w:t>Goal and Objectives</w:t>
            </w:r>
          </w:p>
        </w:tc>
        <w:tc>
          <w:tcPr>
            <w:tcW w:w="2895" w:type="dxa"/>
          </w:tcPr>
          <w:p w14:paraId="5AC16CF1" w14:textId="77777777" w:rsidR="009529A6" w:rsidRPr="001B6678" w:rsidRDefault="00435BEB">
            <w:pPr>
              <w:widowControl w:val="0"/>
              <w:pBdr>
                <w:top w:val="nil"/>
                <w:left w:val="nil"/>
                <w:bottom w:val="nil"/>
                <w:right w:val="nil"/>
                <w:between w:val="nil"/>
              </w:pBdr>
              <w:jc w:val="left"/>
              <w:rPr>
                <w:b/>
              </w:rPr>
            </w:pPr>
            <w:r w:rsidRPr="001B6678">
              <w:rPr>
                <w:b/>
              </w:rPr>
              <w:t xml:space="preserve">     Action plan</w:t>
            </w:r>
          </w:p>
        </w:tc>
        <w:tc>
          <w:tcPr>
            <w:tcW w:w="2475" w:type="dxa"/>
          </w:tcPr>
          <w:p w14:paraId="497D387C" w14:textId="77777777" w:rsidR="009529A6" w:rsidRPr="001B6678" w:rsidRDefault="00435BEB">
            <w:pPr>
              <w:widowControl w:val="0"/>
              <w:pBdr>
                <w:top w:val="nil"/>
                <w:left w:val="nil"/>
                <w:bottom w:val="nil"/>
                <w:right w:val="nil"/>
                <w:between w:val="nil"/>
              </w:pBdr>
              <w:jc w:val="left"/>
              <w:rPr>
                <w:b/>
              </w:rPr>
            </w:pPr>
            <w:r w:rsidRPr="001B6678">
              <w:rPr>
                <w:b/>
              </w:rPr>
              <w:t>Support and Resources</w:t>
            </w:r>
          </w:p>
        </w:tc>
        <w:tc>
          <w:tcPr>
            <w:tcW w:w="2235" w:type="dxa"/>
          </w:tcPr>
          <w:p w14:paraId="63ECCC34" w14:textId="77777777" w:rsidR="009529A6" w:rsidRPr="001B6678" w:rsidRDefault="00435BEB">
            <w:pPr>
              <w:widowControl w:val="0"/>
              <w:pBdr>
                <w:top w:val="nil"/>
                <w:left w:val="nil"/>
                <w:bottom w:val="nil"/>
                <w:right w:val="nil"/>
                <w:between w:val="nil"/>
              </w:pBdr>
              <w:jc w:val="left"/>
              <w:rPr>
                <w:b/>
              </w:rPr>
            </w:pPr>
            <w:r w:rsidRPr="001B6678">
              <w:rPr>
                <w:b/>
              </w:rPr>
              <w:t>Performance Measure</w:t>
            </w:r>
          </w:p>
        </w:tc>
        <w:tc>
          <w:tcPr>
            <w:tcW w:w="1215" w:type="dxa"/>
          </w:tcPr>
          <w:p w14:paraId="0E62DAF5" w14:textId="77777777" w:rsidR="009529A6" w:rsidRPr="001B6678" w:rsidRDefault="00435BEB">
            <w:pPr>
              <w:widowControl w:val="0"/>
              <w:pBdr>
                <w:top w:val="nil"/>
                <w:left w:val="nil"/>
                <w:bottom w:val="nil"/>
                <w:right w:val="nil"/>
                <w:between w:val="nil"/>
              </w:pBdr>
              <w:jc w:val="left"/>
              <w:rPr>
                <w:b/>
              </w:rPr>
            </w:pPr>
            <w:r w:rsidRPr="001B6678">
              <w:rPr>
                <w:b/>
              </w:rPr>
              <w:t xml:space="preserve">Time </w:t>
            </w:r>
          </w:p>
        </w:tc>
      </w:tr>
      <w:tr w:rsidR="001B6678" w:rsidRPr="001B6678" w14:paraId="19AE0311" w14:textId="77777777" w:rsidTr="003E56EF">
        <w:tc>
          <w:tcPr>
            <w:tcW w:w="1905" w:type="dxa"/>
          </w:tcPr>
          <w:p w14:paraId="4071B46E" w14:textId="77777777" w:rsidR="009529A6" w:rsidRPr="001B6678" w:rsidRDefault="00435BEB">
            <w:pPr>
              <w:widowControl w:val="0"/>
              <w:pBdr>
                <w:top w:val="nil"/>
                <w:left w:val="nil"/>
                <w:bottom w:val="nil"/>
                <w:right w:val="nil"/>
                <w:between w:val="nil"/>
              </w:pBdr>
              <w:jc w:val="left"/>
            </w:pPr>
            <w:r w:rsidRPr="001B6678">
              <w:t>Logical reasoning and analysing skill</w:t>
            </w:r>
          </w:p>
        </w:tc>
        <w:tc>
          <w:tcPr>
            <w:tcW w:w="2895" w:type="dxa"/>
          </w:tcPr>
          <w:p w14:paraId="6523BE38" w14:textId="77777777" w:rsidR="009529A6" w:rsidRPr="001B6678" w:rsidRDefault="00435BEB">
            <w:pPr>
              <w:widowControl w:val="0"/>
              <w:numPr>
                <w:ilvl w:val="0"/>
                <w:numId w:val="11"/>
              </w:numPr>
              <w:pBdr>
                <w:top w:val="nil"/>
                <w:left w:val="nil"/>
                <w:bottom w:val="nil"/>
                <w:right w:val="nil"/>
                <w:between w:val="nil"/>
              </w:pBdr>
              <w:jc w:val="left"/>
            </w:pPr>
            <w:r w:rsidRPr="001B6678">
              <w:t>Organising logical quizzes, games and debate shows for employees to participate.</w:t>
            </w:r>
          </w:p>
          <w:p w14:paraId="274562FB" w14:textId="77777777" w:rsidR="009529A6" w:rsidRPr="001B6678" w:rsidRDefault="00435BEB">
            <w:pPr>
              <w:widowControl w:val="0"/>
              <w:numPr>
                <w:ilvl w:val="0"/>
                <w:numId w:val="11"/>
              </w:numPr>
              <w:pBdr>
                <w:top w:val="nil"/>
                <w:left w:val="nil"/>
                <w:bottom w:val="nil"/>
                <w:right w:val="nil"/>
                <w:between w:val="nil"/>
              </w:pBdr>
              <w:jc w:val="left"/>
            </w:pPr>
            <w:r w:rsidRPr="001B6678">
              <w:t>Looking towards better fitness of an employee</w:t>
            </w:r>
          </w:p>
        </w:tc>
        <w:tc>
          <w:tcPr>
            <w:tcW w:w="2475" w:type="dxa"/>
          </w:tcPr>
          <w:p w14:paraId="2BF2FB98" w14:textId="77777777" w:rsidR="009529A6" w:rsidRPr="001B6678" w:rsidRDefault="00435BEB">
            <w:pPr>
              <w:widowControl w:val="0"/>
              <w:numPr>
                <w:ilvl w:val="0"/>
                <w:numId w:val="7"/>
              </w:numPr>
              <w:pBdr>
                <w:top w:val="nil"/>
                <w:left w:val="nil"/>
                <w:bottom w:val="nil"/>
                <w:right w:val="nil"/>
                <w:between w:val="nil"/>
              </w:pBdr>
              <w:jc w:val="left"/>
            </w:pPr>
            <w:r w:rsidRPr="001B6678">
              <w:t>Journals and books</w:t>
            </w:r>
          </w:p>
          <w:p w14:paraId="23AAC9D7" w14:textId="77777777" w:rsidR="009529A6" w:rsidRPr="001B6678" w:rsidRDefault="00435BEB">
            <w:pPr>
              <w:widowControl w:val="0"/>
              <w:numPr>
                <w:ilvl w:val="0"/>
                <w:numId w:val="7"/>
              </w:numPr>
              <w:pBdr>
                <w:top w:val="nil"/>
                <w:left w:val="nil"/>
                <w:bottom w:val="nil"/>
                <w:right w:val="nil"/>
                <w:between w:val="nil"/>
              </w:pBdr>
              <w:jc w:val="left"/>
            </w:pPr>
            <w:r w:rsidRPr="001B6678">
              <w:t>Logical Questionnaire sets</w:t>
            </w:r>
          </w:p>
        </w:tc>
        <w:tc>
          <w:tcPr>
            <w:tcW w:w="2235" w:type="dxa"/>
          </w:tcPr>
          <w:p w14:paraId="6A0E0BDA" w14:textId="77777777" w:rsidR="009529A6" w:rsidRPr="001B6678" w:rsidRDefault="00435BEB">
            <w:pPr>
              <w:widowControl w:val="0"/>
              <w:pBdr>
                <w:top w:val="nil"/>
                <w:left w:val="nil"/>
                <w:bottom w:val="nil"/>
                <w:right w:val="nil"/>
                <w:between w:val="nil"/>
              </w:pBdr>
              <w:jc w:val="left"/>
            </w:pPr>
            <w:r w:rsidRPr="001B6678">
              <w:t xml:space="preserve">Measuring the performance through </w:t>
            </w:r>
            <w:proofErr w:type="spellStart"/>
            <w:r w:rsidRPr="001B6678">
              <w:t>Berke</w:t>
            </w:r>
            <w:proofErr w:type="spellEnd"/>
            <w:r w:rsidRPr="001B6678">
              <w:t xml:space="preserve"> logical reasoning test</w:t>
            </w:r>
          </w:p>
        </w:tc>
        <w:tc>
          <w:tcPr>
            <w:tcW w:w="1215" w:type="dxa"/>
          </w:tcPr>
          <w:p w14:paraId="37E9A6BA" w14:textId="77777777" w:rsidR="009529A6" w:rsidRPr="001B6678" w:rsidRDefault="00435BEB">
            <w:pPr>
              <w:widowControl w:val="0"/>
              <w:pBdr>
                <w:top w:val="nil"/>
                <w:left w:val="nil"/>
                <w:bottom w:val="nil"/>
                <w:right w:val="nil"/>
                <w:between w:val="nil"/>
              </w:pBdr>
              <w:jc w:val="left"/>
            </w:pPr>
            <w:r w:rsidRPr="001B6678">
              <w:t xml:space="preserve">6 months </w:t>
            </w:r>
          </w:p>
        </w:tc>
      </w:tr>
      <w:tr w:rsidR="001B6678" w:rsidRPr="001B6678" w14:paraId="32873420" w14:textId="77777777" w:rsidTr="003E56EF">
        <w:tc>
          <w:tcPr>
            <w:tcW w:w="1905" w:type="dxa"/>
          </w:tcPr>
          <w:p w14:paraId="43B86051" w14:textId="77777777" w:rsidR="009529A6" w:rsidRPr="001B6678" w:rsidRDefault="00435BEB">
            <w:pPr>
              <w:widowControl w:val="0"/>
              <w:pBdr>
                <w:top w:val="nil"/>
                <w:left w:val="nil"/>
                <w:bottom w:val="nil"/>
                <w:right w:val="nil"/>
                <w:between w:val="nil"/>
              </w:pBdr>
              <w:jc w:val="left"/>
            </w:pPr>
            <w:r w:rsidRPr="001B6678">
              <w:t>Problem-solving skills</w:t>
            </w:r>
          </w:p>
        </w:tc>
        <w:tc>
          <w:tcPr>
            <w:tcW w:w="2895" w:type="dxa"/>
          </w:tcPr>
          <w:p w14:paraId="1353E5A9" w14:textId="77777777" w:rsidR="009529A6" w:rsidRPr="001B6678" w:rsidRDefault="00435BEB">
            <w:pPr>
              <w:widowControl w:val="0"/>
              <w:numPr>
                <w:ilvl w:val="0"/>
                <w:numId w:val="9"/>
              </w:numPr>
              <w:pBdr>
                <w:top w:val="nil"/>
                <w:left w:val="nil"/>
                <w:bottom w:val="nil"/>
                <w:right w:val="nil"/>
                <w:between w:val="nil"/>
              </w:pBdr>
              <w:jc w:val="left"/>
            </w:pPr>
            <w:r w:rsidRPr="001B6678">
              <w:t xml:space="preserve">Provide proper job knowledge and helping them to develop job skills </w:t>
            </w:r>
          </w:p>
          <w:p w14:paraId="149E3CE5" w14:textId="77777777" w:rsidR="009529A6" w:rsidRPr="001B6678" w:rsidRDefault="00435BEB">
            <w:pPr>
              <w:widowControl w:val="0"/>
              <w:numPr>
                <w:ilvl w:val="0"/>
                <w:numId w:val="9"/>
              </w:numPr>
              <w:pBdr>
                <w:top w:val="nil"/>
                <w:left w:val="nil"/>
                <w:bottom w:val="nil"/>
                <w:right w:val="nil"/>
                <w:between w:val="nil"/>
              </w:pBdr>
              <w:jc w:val="left"/>
            </w:pPr>
            <w:r w:rsidRPr="001B6678">
              <w:t>Providing Process training</w:t>
            </w:r>
          </w:p>
          <w:p w14:paraId="1592CF06" w14:textId="77777777" w:rsidR="009529A6" w:rsidRPr="001B6678" w:rsidRDefault="00435BEB">
            <w:pPr>
              <w:widowControl w:val="0"/>
              <w:numPr>
                <w:ilvl w:val="0"/>
                <w:numId w:val="9"/>
              </w:numPr>
              <w:pBdr>
                <w:top w:val="nil"/>
                <w:left w:val="nil"/>
                <w:bottom w:val="nil"/>
                <w:right w:val="nil"/>
                <w:between w:val="nil"/>
              </w:pBdr>
              <w:jc w:val="left"/>
            </w:pPr>
            <w:r w:rsidRPr="001B6678">
              <w:t>Introduction of structured problem-solving methods</w:t>
            </w:r>
          </w:p>
          <w:p w14:paraId="3C1CC4A3" w14:textId="77777777" w:rsidR="009529A6" w:rsidRPr="001B6678" w:rsidRDefault="00435BEB">
            <w:pPr>
              <w:widowControl w:val="0"/>
              <w:numPr>
                <w:ilvl w:val="0"/>
                <w:numId w:val="9"/>
              </w:numPr>
              <w:jc w:val="left"/>
            </w:pPr>
            <w:r w:rsidRPr="001B6678">
              <w:t>Presentation of hypothetical situations to employees</w:t>
            </w:r>
          </w:p>
        </w:tc>
        <w:tc>
          <w:tcPr>
            <w:tcW w:w="2475" w:type="dxa"/>
          </w:tcPr>
          <w:p w14:paraId="36B0888B" w14:textId="77777777" w:rsidR="009529A6" w:rsidRPr="001B6678" w:rsidRDefault="00435BEB">
            <w:pPr>
              <w:widowControl w:val="0"/>
              <w:numPr>
                <w:ilvl w:val="0"/>
                <w:numId w:val="16"/>
              </w:numPr>
              <w:pBdr>
                <w:top w:val="nil"/>
                <w:left w:val="nil"/>
                <w:bottom w:val="nil"/>
                <w:right w:val="nil"/>
                <w:between w:val="nil"/>
              </w:pBdr>
              <w:jc w:val="left"/>
            </w:pPr>
            <w:r w:rsidRPr="001B6678">
              <w:t xml:space="preserve">Job and skill requirement details </w:t>
            </w:r>
          </w:p>
          <w:p w14:paraId="2D73027B" w14:textId="77777777" w:rsidR="009529A6" w:rsidRPr="001B6678" w:rsidRDefault="00435BEB">
            <w:pPr>
              <w:widowControl w:val="0"/>
              <w:numPr>
                <w:ilvl w:val="0"/>
                <w:numId w:val="16"/>
              </w:numPr>
              <w:pBdr>
                <w:top w:val="nil"/>
                <w:left w:val="nil"/>
                <w:bottom w:val="nil"/>
                <w:right w:val="nil"/>
                <w:between w:val="nil"/>
              </w:pBdr>
              <w:jc w:val="left"/>
            </w:pPr>
            <w:r w:rsidRPr="001B6678">
              <w:t>Cognitive methods of training</w:t>
            </w:r>
          </w:p>
          <w:p w14:paraId="3032F530" w14:textId="77777777" w:rsidR="009529A6" w:rsidRPr="001B6678" w:rsidRDefault="009529A6">
            <w:pPr>
              <w:widowControl w:val="0"/>
              <w:pBdr>
                <w:top w:val="nil"/>
                <w:left w:val="nil"/>
                <w:bottom w:val="nil"/>
                <w:right w:val="nil"/>
                <w:between w:val="nil"/>
              </w:pBdr>
              <w:ind w:left="720"/>
              <w:jc w:val="left"/>
            </w:pPr>
          </w:p>
        </w:tc>
        <w:tc>
          <w:tcPr>
            <w:tcW w:w="2235" w:type="dxa"/>
          </w:tcPr>
          <w:p w14:paraId="2DF4F75F" w14:textId="77777777" w:rsidR="009529A6" w:rsidRPr="001B6678" w:rsidRDefault="00435BEB">
            <w:pPr>
              <w:widowControl w:val="0"/>
              <w:pBdr>
                <w:top w:val="nil"/>
                <w:left w:val="nil"/>
                <w:bottom w:val="nil"/>
                <w:right w:val="nil"/>
                <w:between w:val="nil"/>
              </w:pBdr>
              <w:jc w:val="left"/>
            </w:pPr>
            <w:r w:rsidRPr="001B6678">
              <w:t>Measurement through problem-solving appraisal scale</w:t>
            </w:r>
          </w:p>
        </w:tc>
        <w:tc>
          <w:tcPr>
            <w:tcW w:w="1215" w:type="dxa"/>
          </w:tcPr>
          <w:p w14:paraId="29C2D58C" w14:textId="77777777" w:rsidR="009529A6" w:rsidRPr="001B6678" w:rsidRDefault="00435BEB">
            <w:pPr>
              <w:widowControl w:val="0"/>
              <w:pBdr>
                <w:top w:val="nil"/>
                <w:left w:val="nil"/>
                <w:bottom w:val="nil"/>
                <w:right w:val="nil"/>
                <w:between w:val="nil"/>
              </w:pBdr>
              <w:jc w:val="left"/>
            </w:pPr>
            <w:r w:rsidRPr="001B6678">
              <w:t xml:space="preserve">3months of training  </w:t>
            </w:r>
          </w:p>
        </w:tc>
      </w:tr>
      <w:tr w:rsidR="001B6678" w:rsidRPr="001B6678" w14:paraId="22FEB83F" w14:textId="77777777" w:rsidTr="003E56EF">
        <w:tc>
          <w:tcPr>
            <w:tcW w:w="1905" w:type="dxa"/>
          </w:tcPr>
          <w:p w14:paraId="07E7886B" w14:textId="77777777" w:rsidR="009529A6" w:rsidRPr="001B6678" w:rsidRDefault="00435BEB">
            <w:pPr>
              <w:widowControl w:val="0"/>
              <w:pBdr>
                <w:top w:val="nil"/>
                <w:left w:val="nil"/>
                <w:bottom w:val="nil"/>
                <w:right w:val="nil"/>
                <w:between w:val="nil"/>
              </w:pBdr>
              <w:jc w:val="left"/>
            </w:pPr>
            <w:r w:rsidRPr="001B6678">
              <w:t xml:space="preserve">Time Management </w:t>
            </w:r>
          </w:p>
        </w:tc>
        <w:tc>
          <w:tcPr>
            <w:tcW w:w="2895" w:type="dxa"/>
          </w:tcPr>
          <w:p w14:paraId="58692DB6" w14:textId="77777777" w:rsidR="009529A6" w:rsidRPr="001B6678" w:rsidRDefault="00435BEB">
            <w:pPr>
              <w:widowControl w:val="0"/>
              <w:numPr>
                <w:ilvl w:val="0"/>
                <w:numId w:val="4"/>
              </w:numPr>
              <w:pBdr>
                <w:top w:val="nil"/>
                <w:left w:val="nil"/>
                <w:bottom w:val="nil"/>
                <w:right w:val="nil"/>
                <w:between w:val="nil"/>
              </w:pBdr>
              <w:jc w:val="left"/>
            </w:pPr>
            <w:r w:rsidRPr="001B6678">
              <w:t>Delegating task properly among the employees</w:t>
            </w:r>
          </w:p>
          <w:p w14:paraId="560B8BD6" w14:textId="77777777" w:rsidR="009529A6" w:rsidRPr="001B6678" w:rsidRDefault="00435BEB">
            <w:pPr>
              <w:widowControl w:val="0"/>
              <w:numPr>
                <w:ilvl w:val="0"/>
                <w:numId w:val="4"/>
              </w:numPr>
              <w:pBdr>
                <w:top w:val="nil"/>
                <w:left w:val="nil"/>
                <w:bottom w:val="nil"/>
                <w:right w:val="nil"/>
                <w:between w:val="nil"/>
              </w:pBdr>
              <w:jc w:val="left"/>
            </w:pPr>
            <w:r w:rsidRPr="001B6678">
              <w:t>Setting up proper deadlines</w:t>
            </w:r>
          </w:p>
        </w:tc>
        <w:tc>
          <w:tcPr>
            <w:tcW w:w="2475" w:type="dxa"/>
          </w:tcPr>
          <w:p w14:paraId="14008017" w14:textId="77777777" w:rsidR="009529A6" w:rsidRPr="001B6678" w:rsidRDefault="00435BEB">
            <w:pPr>
              <w:widowControl w:val="0"/>
              <w:numPr>
                <w:ilvl w:val="0"/>
                <w:numId w:val="5"/>
              </w:numPr>
              <w:pBdr>
                <w:top w:val="nil"/>
                <w:left w:val="nil"/>
                <w:bottom w:val="nil"/>
                <w:right w:val="nil"/>
                <w:between w:val="nil"/>
              </w:pBdr>
              <w:jc w:val="left"/>
            </w:pPr>
            <w:r w:rsidRPr="001B6678">
              <w:t>Work schedule</w:t>
            </w:r>
          </w:p>
          <w:p w14:paraId="723EA2AE" w14:textId="77777777" w:rsidR="009529A6" w:rsidRPr="001B6678" w:rsidRDefault="009529A6">
            <w:pPr>
              <w:widowControl w:val="0"/>
              <w:pBdr>
                <w:top w:val="nil"/>
                <w:left w:val="nil"/>
                <w:bottom w:val="nil"/>
                <w:right w:val="nil"/>
                <w:between w:val="nil"/>
              </w:pBdr>
              <w:jc w:val="left"/>
            </w:pPr>
          </w:p>
        </w:tc>
        <w:tc>
          <w:tcPr>
            <w:tcW w:w="2235" w:type="dxa"/>
          </w:tcPr>
          <w:p w14:paraId="67F3F37B" w14:textId="77777777" w:rsidR="009529A6" w:rsidRPr="001B6678" w:rsidRDefault="00435BEB">
            <w:pPr>
              <w:widowControl w:val="0"/>
              <w:pBdr>
                <w:top w:val="nil"/>
                <w:left w:val="nil"/>
                <w:bottom w:val="nil"/>
                <w:right w:val="nil"/>
                <w:between w:val="nil"/>
              </w:pBdr>
              <w:jc w:val="left"/>
            </w:pPr>
            <w:r w:rsidRPr="001B6678">
              <w:t>Assessing the time frame required by an employee to complete a certain task</w:t>
            </w:r>
          </w:p>
        </w:tc>
        <w:tc>
          <w:tcPr>
            <w:tcW w:w="1215" w:type="dxa"/>
          </w:tcPr>
          <w:p w14:paraId="14D0A2B5" w14:textId="77777777" w:rsidR="009529A6" w:rsidRPr="001B6678" w:rsidRDefault="00435BEB">
            <w:pPr>
              <w:widowControl w:val="0"/>
              <w:pBdr>
                <w:top w:val="nil"/>
                <w:left w:val="nil"/>
                <w:bottom w:val="nil"/>
                <w:right w:val="nil"/>
                <w:between w:val="nil"/>
              </w:pBdr>
              <w:jc w:val="left"/>
            </w:pPr>
            <w:r w:rsidRPr="001B6678">
              <w:t xml:space="preserve">4 weeks course </w:t>
            </w:r>
          </w:p>
        </w:tc>
      </w:tr>
      <w:tr w:rsidR="001B6678" w:rsidRPr="001B6678" w14:paraId="20950B1C" w14:textId="77777777" w:rsidTr="003E56EF">
        <w:tc>
          <w:tcPr>
            <w:tcW w:w="1905" w:type="dxa"/>
          </w:tcPr>
          <w:p w14:paraId="20EF0F19" w14:textId="77777777" w:rsidR="009529A6" w:rsidRPr="001B6678" w:rsidRDefault="00435BEB">
            <w:pPr>
              <w:widowControl w:val="0"/>
              <w:pBdr>
                <w:top w:val="nil"/>
                <w:left w:val="nil"/>
                <w:bottom w:val="nil"/>
                <w:right w:val="nil"/>
                <w:between w:val="nil"/>
              </w:pBdr>
              <w:jc w:val="left"/>
            </w:pPr>
            <w:r w:rsidRPr="001B6678">
              <w:t>Business skills</w:t>
            </w:r>
          </w:p>
        </w:tc>
        <w:tc>
          <w:tcPr>
            <w:tcW w:w="2895" w:type="dxa"/>
          </w:tcPr>
          <w:p w14:paraId="0E22ED21" w14:textId="77777777" w:rsidR="009529A6" w:rsidRPr="001B6678" w:rsidRDefault="00435BEB">
            <w:pPr>
              <w:widowControl w:val="0"/>
              <w:numPr>
                <w:ilvl w:val="0"/>
                <w:numId w:val="8"/>
              </w:numPr>
              <w:pBdr>
                <w:top w:val="nil"/>
                <w:left w:val="nil"/>
                <w:bottom w:val="nil"/>
                <w:right w:val="nil"/>
                <w:between w:val="nil"/>
              </w:pBdr>
              <w:jc w:val="left"/>
            </w:pPr>
            <w:r w:rsidRPr="001B6678">
              <w:t>Providing mandatory organisational update training</w:t>
            </w:r>
          </w:p>
          <w:p w14:paraId="6CEFC38F" w14:textId="77777777" w:rsidR="009529A6" w:rsidRPr="001B6678" w:rsidRDefault="00435BEB">
            <w:pPr>
              <w:widowControl w:val="0"/>
              <w:numPr>
                <w:ilvl w:val="0"/>
                <w:numId w:val="8"/>
              </w:numPr>
              <w:pBdr>
                <w:top w:val="nil"/>
                <w:left w:val="nil"/>
                <w:bottom w:val="nil"/>
                <w:right w:val="nil"/>
                <w:between w:val="nil"/>
              </w:pBdr>
              <w:jc w:val="left"/>
            </w:pPr>
            <w:r w:rsidRPr="001B6678">
              <w:t>Arrangement of the business-related seminars and webinars</w:t>
            </w:r>
          </w:p>
          <w:p w14:paraId="452E241C" w14:textId="77777777" w:rsidR="009529A6" w:rsidRPr="001B6678" w:rsidRDefault="009529A6">
            <w:pPr>
              <w:widowControl w:val="0"/>
              <w:pBdr>
                <w:top w:val="nil"/>
                <w:left w:val="nil"/>
                <w:bottom w:val="nil"/>
                <w:right w:val="nil"/>
                <w:between w:val="nil"/>
              </w:pBdr>
              <w:ind w:left="720"/>
              <w:jc w:val="left"/>
            </w:pPr>
          </w:p>
        </w:tc>
        <w:tc>
          <w:tcPr>
            <w:tcW w:w="2475" w:type="dxa"/>
          </w:tcPr>
          <w:p w14:paraId="162C1406" w14:textId="77777777" w:rsidR="009529A6" w:rsidRPr="001B6678" w:rsidRDefault="00435BEB">
            <w:pPr>
              <w:widowControl w:val="0"/>
              <w:numPr>
                <w:ilvl w:val="0"/>
                <w:numId w:val="10"/>
              </w:numPr>
              <w:pBdr>
                <w:top w:val="nil"/>
                <w:left w:val="nil"/>
                <w:bottom w:val="nil"/>
                <w:right w:val="nil"/>
                <w:between w:val="nil"/>
              </w:pBdr>
              <w:jc w:val="left"/>
            </w:pPr>
            <w:r w:rsidRPr="001B6678">
              <w:t>CPD</w:t>
            </w:r>
          </w:p>
          <w:p w14:paraId="3408F974" w14:textId="77777777" w:rsidR="009529A6" w:rsidRPr="001B6678" w:rsidRDefault="00435BEB">
            <w:pPr>
              <w:widowControl w:val="0"/>
              <w:numPr>
                <w:ilvl w:val="0"/>
                <w:numId w:val="10"/>
              </w:numPr>
              <w:pBdr>
                <w:top w:val="nil"/>
                <w:left w:val="nil"/>
                <w:bottom w:val="nil"/>
                <w:right w:val="nil"/>
                <w:between w:val="nil"/>
              </w:pBdr>
              <w:jc w:val="left"/>
            </w:pPr>
            <w:r w:rsidRPr="001B6678">
              <w:t>M and L courses</w:t>
            </w:r>
          </w:p>
        </w:tc>
        <w:tc>
          <w:tcPr>
            <w:tcW w:w="2235" w:type="dxa"/>
          </w:tcPr>
          <w:p w14:paraId="5756B7B9" w14:textId="77777777" w:rsidR="009529A6" w:rsidRPr="001B6678" w:rsidRDefault="00435BEB">
            <w:pPr>
              <w:widowControl w:val="0"/>
              <w:pBdr>
                <w:top w:val="nil"/>
                <w:left w:val="nil"/>
                <w:bottom w:val="nil"/>
                <w:right w:val="nil"/>
                <w:between w:val="nil"/>
              </w:pBdr>
              <w:jc w:val="left"/>
            </w:pPr>
            <w:r w:rsidRPr="001B6678">
              <w:t>Assessing the skills of the employees through business skills checklist form.</w:t>
            </w:r>
          </w:p>
        </w:tc>
        <w:tc>
          <w:tcPr>
            <w:tcW w:w="1215" w:type="dxa"/>
          </w:tcPr>
          <w:p w14:paraId="34D31338" w14:textId="77777777" w:rsidR="009529A6" w:rsidRPr="001B6678" w:rsidRDefault="00435BEB">
            <w:pPr>
              <w:widowControl w:val="0"/>
              <w:pBdr>
                <w:top w:val="nil"/>
                <w:left w:val="nil"/>
                <w:bottom w:val="nil"/>
                <w:right w:val="nil"/>
                <w:between w:val="nil"/>
              </w:pBdr>
              <w:jc w:val="left"/>
            </w:pPr>
            <w:r w:rsidRPr="001B6678">
              <w:t xml:space="preserve">6months </w:t>
            </w:r>
          </w:p>
        </w:tc>
      </w:tr>
      <w:tr w:rsidR="001B6678" w:rsidRPr="001B6678" w14:paraId="43456D57" w14:textId="77777777" w:rsidTr="003E56EF">
        <w:tc>
          <w:tcPr>
            <w:tcW w:w="1905" w:type="dxa"/>
          </w:tcPr>
          <w:p w14:paraId="10D7FAC1" w14:textId="77777777" w:rsidR="009529A6" w:rsidRPr="001B6678" w:rsidRDefault="00435BEB">
            <w:pPr>
              <w:widowControl w:val="0"/>
              <w:pBdr>
                <w:top w:val="nil"/>
                <w:left w:val="nil"/>
                <w:bottom w:val="nil"/>
                <w:right w:val="nil"/>
                <w:between w:val="nil"/>
              </w:pBdr>
              <w:jc w:val="left"/>
            </w:pPr>
            <w:r w:rsidRPr="001B6678">
              <w:t>Technological skills</w:t>
            </w:r>
          </w:p>
        </w:tc>
        <w:tc>
          <w:tcPr>
            <w:tcW w:w="2895" w:type="dxa"/>
          </w:tcPr>
          <w:p w14:paraId="48BB7FD3" w14:textId="77777777" w:rsidR="009529A6" w:rsidRPr="001B6678" w:rsidRDefault="00435BEB">
            <w:pPr>
              <w:widowControl w:val="0"/>
              <w:numPr>
                <w:ilvl w:val="0"/>
                <w:numId w:val="15"/>
              </w:numPr>
              <w:pBdr>
                <w:top w:val="nil"/>
                <w:left w:val="nil"/>
                <w:bottom w:val="nil"/>
                <w:right w:val="nil"/>
                <w:between w:val="nil"/>
              </w:pBdr>
              <w:jc w:val="left"/>
            </w:pPr>
            <w:r w:rsidRPr="001B6678">
              <w:t>Organising technology-related seminars</w:t>
            </w:r>
          </w:p>
          <w:p w14:paraId="5C23A6F4" w14:textId="77777777" w:rsidR="009529A6" w:rsidRPr="001B6678" w:rsidRDefault="00435BEB">
            <w:pPr>
              <w:widowControl w:val="0"/>
              <w:numPr>
                <w:ilvl w:val="0"/>
                <w:numId w:val="15"/>
              </w:numPr>
              <w:pBdr>
                <w:top w:val="nil"/>
                <w:left w:val="nil"/>
                <w:bottom w:val="nil"/>
                <w:right w:val="nil"/>
                <w:between w:val="nil"/>
              </w:pBdr>
              <w:jc w:val="left"/>
            </w:pPr>
            <w:r w:rsidRPr="001B6678">
              <w:t xml:space="preserve">Training and programmes for employees on the </w:t>
            </w:r>
            <w:r w:rsidRPr="001B6678">
              <w:lastRenderedPageBreak/>
              <w:t>new technology</w:t>
            </w:r>
          </w:p>
        </w:tc>
        <w:tc>
          <w:tcPr>
            <w:tcW w:w="2475" w:type="dxa"/>
          </w:tcPr>
          <w:p w14:paraId="5EC8CEA8" w14:textId="77777777" w:rsidR="009529A6" w:rsidRPr="001B6678" w:rsidRDefault="00435BEB">
            <w:pPr>
              <w:widowControl w:val="0"/>
              <w:numPr>
                <w:ilvl w:val="0"/>
                <w:numId w:val="6"/>
              </w:numPr>
              <w:pBdr>
                <w:top w:val="nil"/>
                <w:left w:val="nil"/>
                <w:bottom w:val="nil"/>
                <w:right w:val="nil"/>
                <w:between w:val="nil"/>
              </w:pBdr>
              <w:jc w:val="left"/>
            </w:pPr>
            <w:r w:rsidRPr="001B6678">
              <w:lastRenderedPageBreak/>
              <w:t>Courses on technology</w:t>
            </w:r>
          </w:p>
          <w:p w14:paraId="58ACF213" w14:textId="77777777" w:rsidR="009529A6" w:rsidRPr="001B6678" w:rsidRDefault="00435BEB">
            <w:pPr>
              <w:widowControl w:val="0"/>
              <w:numPr>
                <w:ilvl w:val="0"/>
                <w:numId w:val="6"/>
              </w:numPr>
              <w:pBdr>
                <w:top w:val="nil"/>
                <w:left w:val="nil"/>
                <w:bottom w:val="nil"/>
                <w:right w:val="nil"/>
                <w:between w:val="nil"/>
              </w:pBdr>
              <w:jc w:val="left"/>
            </w:pPr>
            <w:r w:rsidRPr="001B6678">
              <w:t>Journals and technological books for reading</w:t>
            </w:r>
          </w:p>
        </w:tc>
        <w:tc>
          <w:tcPr>
            <w:tcW w:w="2235" w:type="dxa"/>
          </w:tcPr>
          <w:p w14:paraId="7DCFA415" w14:textId="77777777" w:rsidR="009529A6" w:rsidRPr="001B6678" w:rsidRDefault="00435BEB">
            <w:pPr>
              <w:widowControl w:val="0"/>
              <w:pBdr>
                <w:top w:val="nil"/>
                <w:left w:val="nil"/>
                <w:bottom w:val="nil"/>
                <w:right w:val="nil"/>
                <w:between w:val="nil"/>
              </w:pBdr>
              <w:jc w:val="left"/>
            </w:pPr>
            <w:r w:rsidRPr="001B6678">
              <w:t>Employees working comfortably with the new technology inside the workplace.</w:t>
            </w:r>
          </w:p>
        </w:tc>
        <w:tc>
          <w:tcPr>
            <w:tcW w:w="1215" w:type="dxa"/>
          </w:tcPr>
          <w:p w14:paraId="21D6AA06" w14:textId="77777777" w:rsidR="009529A6" w:rsidRPr="001B6678" w:rsidRDefault="00435BEB">
            <w:pPr>
              <w:widowControl w:val="0"/>
              <w:pBdr>
                <w:top w:val="nil"/>
                <w:left w:val="nil"/>
                <w:bottom w:val="nil"/>
                <w:right w:val="nil"/>
                <w:between w:val="nil"/>
              </w:pBdr>
              <w:jc w:val="left"/>
            </w:pPr>
            <w:r w:rsidRPr="001B6678">
              <w:t>2 months</w:t>
            </w:r>
          </w:p>
        </w:tc>
      </w:tr>
      <w:tr w:rsidR="001B6678" w:rsidRPr="001B6678" w14:paraId="712C6857" w14:textId="77777777" w:rsidTr="003E56EF">
        <w:tc>
          <w:tcPr>
            <w:tcW w:w="1905" w:type="dxa"/>
          </w:tcPr>
          <w:p w14:paraId="59806F2E" w14:textId="77777777" w:rsidR="009529A6" w:rsidRPr="001B6678" w:rsidRDefault="00435BEB">
            <w:pPr>
              <w:widowControl w:val="0"/>
              <w:pBdr>
                <w:top w:val="nil"/>
                <w:left w:val="nil"/>
                <w:bottom w:val="nil"/>
                <w:right w:val="nil"/>
                <w:between w:val="nil"/>
              </w:pBdr>
              <w:jc w:val="left"/>
            </w:pPr>
            <w:r w:rsidRPr="001B6678">
              <w:t xml:space="preserve">Communication skills </w:t>
            </w:r>
          </w:p>
        </w:tc>
        <w:tc>
          <w:tcPr>
            <w:tcW w:w="2895" w:type="dxa"/>
          </w:tcPr>
          <w:p w14:paraId="2F3629FA" w14:textId="77777777" w:rsidR="009529A6" w:rsidRPr="001B6678" w:rsidRDefault="00435BEB">
            <w:pPr>
              <w:widowControl w:val="0"/>
              <w:numPr>
                <w:ilvl w:val="0"/>
                <w:numId w:val="1"/>
              </w:numPr>
              <w:pBdr>
                <w:top w:val="nil"/>
                <w:left w:val="nil"/>
                <w:bottom w:val="nil"/>
                <w:right w:val="nil"/>
                <w:between w:val="nil"/>
              </w:pBdr>
              <w:jc w:val="left"/>
            </w:pPr>
            <w:r w:rsidRPr="001B6678">
              <w:t>Organising debates</w:t>
            </w:r>
          </w:p>
          <w:p w14:paraId="4BF535BC" w14:textId="77777777" w:rsidR="009529A6" w:rsidRPr="001B6678" w:rsidRDefault="00435BEB">
            <w:pPr>
              <w:widowControl w:val="0"/>
              <w:numPr>
                <w:ilvl w:val="0"/>
                <w:numId w:val="1"/>
              </w:numPr>
              <w:pBdr>
                <w:top w:val="nil"/>
                <w:left w:val="nil"/>
                <w:bottom w:val="nil"/>
                <w:right w:val="nil"/>
                <w:between w:val="nil"/>
              </w:pBdr>
              <w:jc w:val="left"/>
            </w:pPr>
            <w:r w:rsidRPr="001B6678">
              <w:t xml:space="preserve">Working in a team </w:t>
            </w:r>
          </w:p>
        </w:tc>
        <w:tc>
          <w:tcPr>
            <w:tcW w:w="2475" w:type="dxa"/>
          </w:tcPr>
          <w:p w14:paraId="191B45F1" w14:textId="77777777" w:rsidR="009529A6" w:rsidRPr="001B6678" w:rsidRDefault="00435BEB">
            <w:pPr>
              <w:widowControl w:val="0"/>
              <w:numPr>
                <w:ilvl w:val="0"/>
                <w:numId w:val="12"/>
              </w:numPr>
              <w:pBdr>
                <w:top w:val="nil"/>
                <w:left w:val="nil"/>
                <w:bottom w:val="nil"/>
                <w:right w:val="nil"/>
                <w:between w:val="nil"/>
              </w:pBdr>
              <w:jc w:val="left"/>
            </w:pPr>
            <w:r w:rsidRPr="001B6678">
              <w:t>Positive feedbacks</w:t>
            </w:r>
          </w:p>
          <w:p w14:paraId="4656DD75" w14:textId="77777777" w:rsidR="009529A6" w:rsidRPr="001B6678" w:rsidRDefault="00435BEB">
            <w:pPr>
              <w:widowControl w:val="0"/>
              <w:numPr>
                <w:ilvl w:val="0"/>
                <w:numId w:val="12"/>
              </w:numPr>
              <w:pBdr>
                <w:top w:val="nil"/>
                <w:left w:val="nil"/>
                <w:bottom w:val="nil"/>
                <w:right w:val="nil"/>
                <w:between w:val="nil"/>
              </w:pBdr>
              <w:jc w:val="left"/>
            </w:pPr>
            <w:r w:rsidRPr="001B6678">
              <w:t>Direct communication with every employee</w:t>
            </w:r>
          </w:p>
        </w:tc>
        <w:tc>
          <w:tcPr>
            <w:tcW w:w="2235" w:type="dxa"/>
          </w:tcPr>
          <w:p w14:paraId="0D7AA01B" w14:textId="77777777" w:rsidR="009529A6" w:rsidRPr="001B6678" w:rsidRDefault="00435BEB">
            <w:pPr>
              <w:widowControl w:val="0"/>
              <w:numPr>
                <w:ilvl w:val="0"/>
                <w:numId w:val="2"/>
              </w:numPr>
              <w:pBdr>
                <w:top w:val="nil"/>
                <w:left w:val="nil"/>
                <w:bottom w:val="nil"/>
                <w:right w:val="nil"/>
                <w:between w:val="nil"/>
              </w:pBdr>
              <w:jc w:val="left"/>
            </w:pPr>
            <w:r w:rsidRPr="001B6678">
              <w:t>Setting of a baseline</w:t>
            </w:r>
          </w:p>
          <w:p w14:paraId="345CF40A" w14:textId="77777777" w:rsidR="009529A6" w:rsidRPr="001B6678" w:rsidRDefault="00435BEB">
            <w:pPr>
              <w:widowControl w:val="0"/>
              <w:numPr>
                <w:ilvl w:val="0"/>
                <w:numId w:val="2"/>
              </w:numPr>
              <w:pBdr>
                <w:top w:val="nil"/>
                <w:left w:val="nil"/>
                <w:bottom w:val="nil"/>
                <w:right w:val="nil"/>
                <w:between w:val="nil"/>
              </w:pBdr>
              <w:jc w:val="left"/>
            </w:pPr>
            <w:r w:rsidRPr="001B6678">
              <w:t>Feedback and responses</w:t>
            </w:r>
          </w:p>
          <w:p w14:paraId="6D0B015E" w14:textId="77777777" w:rsidR="009529A6" w:rsidRPr="001B6678" w:rsidRDefault="00435BEB">
            <w:pPr>
              <w:widowControl w:val="0"/>
              <w:numPr>
                <w:ilvl w:val="0"/>
                <w:numId w:val="2"/>
              </w:numPr>
              <w:pBdr>
                <w:top w:val="nil"/>
                <w:left w:val="nil"/>
                <w:bottom w:val="nil"/>
                <w:right w:val="nil"/>
                <w:between w:val="nil"/>
              </w:pBdr>
              <w:jc w:val="left"/>
            </w:pPr>
            <w:r w:rsidRPr="001B6678">
              <w:t>Employee advocacy</w:t>
            </w:r>
          </w:p>
        </w:tc>
        <w:tc>
          <w:tcPr>
            <w:tcW w:w="1215" w:type="dxa"/>
          </w:tcPr>
          <w:p w14:paraId="5A4055E7" w14:textId="77777777" w:rsidR="009529A6" w:rsidRPr="001B6678" w:rsidRDefault="00435BEB">
            <w:pPr>
              <w:widowControl w:val="0"/>
              <w:pBdr>
                <w:top w:val="nil"/>
                <w:left w:val="nil"/>
                <w:bottom w:val="nil"/>
                <w:right w:val="nil"/>
                <w:between w:val="nil"/>
              </w:pBdr>
              <w:jc w:val="left"/>
            </w:pPr>
            <w:r w:rsidRPr="001B6678">
              <w:t>Four months</w:t>
            </w:r>
          </w:p>
        </w:tc>
      </w:tr>
      <w:tr w:rsidR="001B6678" w:rsidRPr="001B6678" w14:paraId="20E87CB1" w14:textId="77777777" w:rsidTr="003E56EF">
        <w:tc>
          <w:tcPr>
            <w:tcW w:w="1905" w:type="dxa"/>
          </w:tcPr>
          <w:p w14:paraId="4FABC13F" w14:textId="77777777" w:rsidR="009529A6" w:rsidRPr="001B6678" w:rsidRDefault="00435BEB">
            <w:pPr>
              <w:widowControl w:val="0"/>
              <w:pBdr>
                <w:top w:val="nil"/>
                <w:left w:val="nil"/>
                <w:bottom w:val="nil"/>
                <w:right w:val="nil"/>
                <w:between w:val="nil"/>
              </w:pBdr>
              <w:jc w:val="left"/>
            </w:pPr>
            <w:r w:rsidRPr="001B6678">
              <w:t>Leadership skills</w:t>
            </w:r>
          </w:p>
        </w:tc>
        <w:tc>
          <w:tcPr>
            <w:tcW w:w="2895" w:type="dxa"/>
          </w:tcPr>
          <w:p w14:paraId="0B21809B" w14:textId="77777777" w:rsidR="009529A6" w:rsidRPr="001B6678" w:rsidRDefault="00435BEB">
            <w:pPr>
              <w:widowControl w:val="0"/>
              <w:numPr>
                <w:ilvl w:val="0"/>
                <w:numId w:val="14"/>
              </w:numPr>
              <w:pBdr>
                <w:top w:val="nil"/>
                <w:left w:val="nil"/>
                <w:bottom w:val="nil"/>
                <w:right w:val="nil"/>
                <w:between w:val="nil"/>
              </w:pBdr>
              <w:jc w:val="left"/>
            </w:pPr>
            <w:r w:rsidRPr="001B6678">
              <w:t>Mentorship programmes</w:t>
            </w:r>
          </w:p>
          <w:p w14:paraId="1F4F714F" w14:textId="77777777" w:rsidR="009529A6" w:rsidRPr="001B6678" w:rsidRDefault="00435BEB">
            <w:pPr>
              <w:widowControl w:val="0"/>
              <w:numPr>
                <w:ilvl w:val="0"/>
                <w:numId w:val="14"/>
              </w:numPr>
              <w:pBdr>
                <w:top w:val="nil"/>
                <w:left w:val="nil"/>
                <w:bottom w:val="nil"/>
                <w:right w:val="nil"/>
                <w:between w:val="nil"/>
              </w:pBdr>
              <w:jc w:val="left"/>
            </w:pPr>
            <w:r w:rsidRPr="001B6678">
              <w:t>Maintenance of feedback loop</w:t>
            </w:r>
          </w:p>
        </w:tc>
        <w:tc>
          <w:tcPr>
            <w:tcW w:w="2475" w:type="dxa"/>
          </w:tcPr>
          <w:p w14:paraId="45BAA39D" w14:textId="77777777" w:rsidR="009529A6" w:rsidRPr="001B6678" w:rsidRDefault="00435BEB">
            <w:pPr>
              <w:widowControl w:val="0"/>
              <w:numPr>
                <w:ilvl w:val="0"/>
                <w:numId w:val="3"/>
              </w:numPr>
              <w:pBdr>
                <w:top w:val="nil"/>
                <w:left w:val="nil"/>
                <w:bottom w:val="nil"/>
                <w:right w:val="nil"/>
                <w:between w:val="nil"/>
              </w:pBdr>
              <w:jc w:val="left"/>
            </w:pPr>
            <w:r w:rsidRPr="001B6678">
              <w:t>Leadership seminars and workshops</w:t>
            </w:r>
          </w:p>
        </w:tc>
        <w:tc>
          <w:tcPr>
            <w:tcW w:w="2235" w:type="dxa"/>
          </w:tcPr>
          <w:p w14:paraId="2423958E" w14:textId="77777777" w:rsidR="009529A6" w:rsidRPr="001B6678" w:rsidRDefault="00435BEB">
            <w:pPr>
              <w:widowControl w:val="0"/>
              <w:numPr>
                <w:ilvl w:val="0"/>
                <w:numId w:val="13"/>
              </w:numPr>
              <w:pBdr>
                <w:top w:val="nil"/>
                <w:left w:val="nil"/>
                <w:bottom w:val="nil"/>
                <w:right w:val="nil"/>
                <w:between w:val="nil"/>
              </w:pBdr>
              <w:jc w:val="left"/>
            </w:pPr>
            <w:r w:rsidRPr="001B6678">
              <w:t>Effective engagement rate of the leader</w:t>
            </w:r>
          </w:p>
          <w:p w14:paraId="042D220F" w14:textId="77777777" w:rsidR="009529A6" w:rsidRPr="001B6678" w:rsidRDefault="00435BEB">
            <w:pPr>
              <w:widowControl w:val="0"/>
              <w:numPr>
                <w:ilvl w:val="0"/>
                <w:numId w:val="13"/>
              </w:numPr>
              <w:pBdr>
                <w:top w:val="nil"/>
                <w:left w:val="nil"/>
                <w:bottom w:val="nil"/>
                <w:right w:val="nil"/>
                <w:between w:val="nil"/>
              </w:pBdr>
              <w:jc w:val="left"/>
            </w:pPr>
            <w:r w:rsidRPr="001B6678">
              <w:t>Maintaining the ethical integrity of the business</w:t>
            </w:r>
          </w:p>
        </w:tc>
        <w:tc>
          <w:tcPr>
            <w:tcW w:w="1215" w:type="dxa"/>
          </w:tcPr>
          <w:p w14:paraId="52805923" w14:textId="77777777" w:rsidR="009529A6" w:rsidRPr="001B6678" w:rsidRDefault="00435BEB">
            <w:pPr>
              <w:widowControl w:val="0"/>
              <w:pBdr>
                <w:top w:val="nil"/>
                <w:left w:val="nil"/>
                <w:bottom w:val="nil"/>
                <w:right w:val="nil"/>
                <w:between w:val="nil"/>
              </w:pBdr>
              <w:jc w:val="left"/>
            </w:pPr>
            <w:r w:rsidRPr="001B6678">
              <w:t xml:space="preserve">Three months </w:t>
            </w:r>
          </w:p>
        </w:tc>
      </w:tr>
    </w:tbl>
    <w:p w14:paraId="12045823" w14:textId="77777777" w:rsidR="009529A6" w:rsidRPr="001B6678" w:rsidRDefault="00435BEB" w:rsidP="003E56EF">
      <w:pPr>
        <w:pBdr>
          <w:top w:val="nil"/>
          <w:left w:val="nil"/>
          <w:bottom w:val="nil"/>
          <w:right w:val="nil"/>
          <w:between w:val="nil"/>
        </w:pBdr>
        <w:jc w:val="center"/>
        <w:rPr>
          <w:b/>
        </w:rPr>
      </w:pPr>
      <w:r w:rsidRPr="001B6678">
        <w:rPr>
          <w:b/>
        </w:rPr>
        <w:t>TABLE 1: Personal Development Plan</w:t>
      </w:r>
    </w:p>
    <w:p w14:paraId="4BB5F548" w14:textId="77777777" w:rsidR="009529A6" w:rsidRPr="001B6678" w:rsidRDefault="00435BEB" w:rsidP="003E56EF">
      <w:pPr>
        <w:pBdr>
          <w:top w:val="nil"/>
          <w:left w:val="nil"/>
          <w:bottom w:val="nil"/>
          <w:right w:val="nil"/>
          <w:between w:val="nil"/>
        </w:pBdr>
        <w:jc w:val="center"/>
      </w:pPr>
      <w:r w:rsidRPr="001B6678">
        <w:t>(Source: Learner)</w:t>
      </w:r>
    </w:p>
    <w:sectPr w:rsidR="009529A6" w:rsidRPr="001B6678" w:rsidSect="00A05174">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E5DDB4" w14:textId="77777777" w:rsidR="00BE680C" w:rsidRDefault="00BE680C">
      <w:pPr>
        <w:spacing w:line="240" w:lineRule="auto"/>
      </w:pPr>
      <w:r>
        <w:separator/>
      </w:r>
    </w:p>
  </w:endnote>
  <w:endnote w:type="continuationSeparator" w:id="0">
    <w:p w14:paraId="7C128EA3" w14:textId="77777777" w:rsidR="00BE680C" w:rsidRDefault="00BE68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849D5F" w14:textId="77777777" w:rsidR="009529A6" w:rsidRDefault="00A05174">
    <w:pPr>
      <w:pBdr>
        <w:top w:val="nil"/>
        <w:left w:val="nil"/>
        <w:bottom w:val="nil"/>
        <w:right w:val="nil"/>
        <w:between w:val="nil"/>
      </w:pBdr>
      <w:jc w:val="right"/>
      <w:rPr>
        <w:color w:val="000000"/>
      </w:rPr>
    </w:pPr>
    <w:r>
      <w:rPr>
        <w:color w:val="000000"/>
      </w:rPr>
      <w:fldChar w:fldCharType="begin"/>
    </w:r>
    <w:r w:rsidR="00435BEB">
      <w:rPr>
        <w:color w:val="000000"/>
      </w:rPr>
      <w:instrText>PAGE</w:instrText>
    </w:r>
    <w:r>
      <w:rPr>
        <w:color w:val="000000"/>
      </w:rPr>
      <w:fldChar w:fldCharType="separate"/>
    </w:r>
    <w:r w:rsidR="00505C36">
      <w:rPr>
        <w:noProof/>
        <w:color w:val="000000"/>
      </w:rPr>
      <w:t>14</w:t>
    </w:r>
    <w:r>
      <w:rPr>
        <w:color w:val="000000"/>
      </w:rPr>
      <w:fldChar w:fldCharType="end"/>
    </w:r>
  </w:p>
  <w:p w14:paraId="6295FF94" w14:textId="77777777" w:rsidR="009529A6" w:rsidRDefault="009529A6">
    <w:pPr>
      <w:widowControl w:val="0"/>
      <w:pBdr>
        <w:top w:val="nil"/>
        <w:left w:val="nil"/>
        <w:bottom w:val="nil"/>
        <w:right w:val="nil"/>
        <w:between w:val="nil"/>
      </w:pBdr>
      <w:spacing w:line="276"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15B5F5" w14:textId="77777777" w:rsidR="00BE680C" w:rsidRDefault="00BE680C">
      <w:pPr>
        <w:spacing w:line="240" w:lineRule="auto"/>
      </w:pPr>
      <w:r>
        <w:separator/>
      </w:r>
    </w:p>
  </w:footnote>
  <w:footnote w:type="continuationSeparator" w:id="0">
    <w:p w14:paraId="48F2EBE2" w14:textId="77777777" w:rsidR="00BE680C" w:rsidRDefault="00BE68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D44F8"/>
    <w:multiLevelType w:val="multilevel"/>
    <w:tmpl w:val="66820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180467"/>
    <w:multiLevelType w:val="multilevel"/>
    <w:tmpl w:val="40707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854E9F"/>
    <w:multiLevelType w:val="multilevel"/>
    <w:tmpl w:val="BEC2C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032924"/>
    <w:multiLevelType w:val="multilevel"/>
    <w:tmpl w:val="FE78E2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992042"/>
    <w:multiLevelType w:val="multilevel"/>
    <w:tmpl w:val="5784E6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0A0563"/>
    <w:multiLevelType w:val="hybridMultilevel"/>
    <w:tmpl w:val="E9867A84"/>
    <w:lvl w:ilvl="0" w:tplc="501CD612">
      <w:start w:val="1"/>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C6365D"/>
    <w:multiLevelType w:val="multilevel"/>
    <w:tmpl w:val="B694E8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B11233"/>
    <w:multiLevelType w:val="multilevel"/>
    <w:tmpl w:val="CB9CB6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32147AF"/>
    <w:multiLevelType w:val="multilevel"/>
    <w:tmpl w:val="6AFA7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3D8162E"/>
    <w:multiLevelType w:val="multilevel"/>
    <w:tmpl w:val="16CCFE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7E630FE"/>
    <w:multiLevelType w:val="multilevel"/>
    <w:tmpl w:val="7F50B1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2E340B5"/>
    <w:multiLevelType w:val="multilevel"/>
    <w:tmpl w:val="5D342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C674A25"/>
    <w:multiLevelType w:val="multilevel"/>
    <w:tmpl w:val="6E9E1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E7E3FAB"/>
    <w:multiLevelType w:val="multilevel"/>
    <w:tmpl w:val="8BA6D5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47D56F0"/>
    <w:multiLevelType w:val="multilevel"/>
    <w:tmpl w:val="19ECD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BBD1350"/>
    <w:multiLevelType w:val="multilevel"/>
    <w:tmpl w:val="1ABE4D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2D34741"/>
    <w:multiLevelType w:val="multilevel"/>
    <w:tmpl w:val="B83085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0"/>
  </w:num>
  <w:num w:numId="3">
    <w:abstractNumId w:val="6"/>
  </w:num>
  <w:num w:numId="4">
    <w:abstractNumId w:val="3"/>
  </w:num>
  <w:num w:numId="5">
    <w:abstractNumId w:val="8"/>
  </w:num>
  <w:num w:numId="6">
    <w:abstractNumId w:val="1"/>
  </w:num>
  <w:num w:numId="7">
    <w:abstractNumId w:val="13"/>
  </w:num>
  <w:num w:numId="8">
    <w:abstractNumId w:val="2"/>
  </w:num>
  <w:num w:numId="9">
    <w:abstractNumId w:val="11"/>
  </w:num>
  <w:num w:numId="10">
    <w:abstractNumId w:val="15"/>
  </w:num>
  <w:num w:numId="11">
    <w:abstractNumId w:val="16"/>
  </w:num>
  <w:num w:numId="12">
    <w:abstractNumId w:val="7"/>
  </w:num>
  <w:num w:numId="13">
    <w:abstractNumId w:val="14"/>
  </w:num>
  <w:num w:numId="14">
    <w:abstractNumId w:val="9"/>
  </w:num>
  <w:num w:numId="15">
    <w:abstractNumId w:val="12"/>
  </w:num>
  <w:num w:numId="16">
    <w:abstractNumId w:val="0"/>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9A6"/>
    <w:rsid w:val="000F3D09"/>
    <w:rsid w:val="00176627"/>
    <w:rsid w:val="001B6678"/>
    <w:rsid w:val="003E56EF"/>
    <w:rsid w:val="00435BEB"/>
    <w:rsid w:val="004441BE"/>
    <w:rsid w:val="0045145A"/>
    <w:rsid w:val="004922C9"/>
    <w:rsid w:val="00505C36"/>
    <w:rsid w:val="005E2334"/>
    <w:rsid w:val="009529A6"/>
    <w:rsid w:val="00A05174"/>
    <w:rsid w:val="00A86118"/>
    <w:rsid w:val="00BE680C"/>
    <w:rsid w:val="00C21A85"/>
    <w:rsid w:val="00F75CD3"/>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C68B9"/>
  <w15:docId w15:val="{C48A8AE6-C148-4B5B-A233-822B1F60C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174"/>
  </w:style>
  <w:style w:type="paragraph" w:styleId="Heading1">
    <w:name w:val="heading 1"/>
    <w:basedOn w:val="Normal1"/>
    <w:next w:val="Normal1"/>
    <w:uiPriority w:val="9"/>
    <w:qFormat/>
    <w:rsid w:val="001D3AEF"/>
    <w:pPr>
      <w:keepNext/>
      <w:keepLines/>
      <w:outlineLvl w:val="0"/>
    </w:pPr>
    <w:rPr>
      <w:b/>
      <w:sz w:val="28"/>
      <w:szCs w:val="28"/>
    </w:rPr>
  </w:style>
  <w:style w:type="paragraph" w:styleId="Heading2">
    <w:name w:val="heading 2"/>
    <w:basedOn w:val="Normal1"/>
    <w:next w:val="Normal1"/>
    <w:uiPriority w:val="9"/>
    <w:semiHidden/>
    <w:unhideWhenUsed/>
    <w:qFormat/>
    <w:rsid w:val="001D3AEF"/>
    <w:pPr>
      <w:keepNext/>
      <w:keepLines/>
      <w:outlineLvl w:val="1"/>
    </w:pPr>
  </w:style>
  <w:style w:type="paragraph" w:styleId="Heading3">
    <w:name w:val="heading 3"/>
    <w:basedOn w:val="Normal1"/>
    <w:next w:val="Normal1"/>
    <w:uiPriority w:val="9"/>
    <w:semiHidden/>
    <w:unhideWhenUsed/>
    <w:qFormat/>
    <w:rsid w:val="001D3AEF"/>
    <w:pPr>
      <w:keepNext/>
      <w:keepLines/>
      <w:outlineLvl w:val="2"/>
    </w:pPr>
  </w:style>
  <w:style w:type="paragraph" w:styleId="Heading4">
    <w:name w:val="heading 4"/>
    <w:basedOn w:val="Normal1"/>
    <w:next w:val="Normal1"/>
    <w:uiPriority w:val="9"/>
    <w:semiHidden/>
    <w:unhideWhenUsed/>
    <w:qFormat/>
    <w:rsid w:val="001D3AEF"/>
    <w:pPr>
      <w:keepNext/>
      <w:keepLines/>
      <w:spacing w:before="280" w:after="80"/>
      <w:outlineLvl w:val="3"/>
    </w:pPr>
    <w:rPr>
      <w:color w:val="666666"/>
    </w:rPr>
  </w:style>
  <w:style w:type="paragraph" w:styleId="Heading5">
    <w:name w:val="heading 5"/>
    <w:basedOn w:val="Normal1"/>
    <w:next w:val="Normal1"/>
    <w:uiPriority w:val="9"/>
    <w:semiHidden/>
    <w:unhideWhenUsed/>
    <w:qFormat/>
    <w:rsid w:val="001D3AEF"/>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rsid w:val="001D3AE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1D3AEF"/>
    <w:pPr>
      <w:keepNext/>
      <w:keepLines/>
      <w:spacing w:after="60"/>
    </w:pPr>
    <w:rPr>
      <w:sz w:val="52"/>
      <w:szCs w:val="52"/>
    </w:rPr>
  </w:style>
  <w:style w:type="paragraph" w:customStyle="1" w:styleId="Normal1">
    <w:name w:val="Normal1"/>
    <w:rsid w:val="001D3AEF"/>
  </w:style>
  <w:style w:type="paragraph" w:styleId="Subtitle">
    <w:name w:val="Subtitle"/>
    <w:basedOn w:val="Normal"/>
    <w:next w:val="Normal"/>
    <w:uiPriority w:val="11"/>
    <w:qFormat/>
    <w:rsid w:val="00A05174"/>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
    <w:rsid w:val="001D3AEF"/>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D3AEF"/>
    <w:pPr>
      <w:spacing w:line="240" w:lineRule="auto"/>
    </w:pPr>
    <w:rPr>
      <w:sz w:val="20"/>
      <w:szCs w:val="20"/>
    </w:rPr>
  </w:style>
  <w:style w:type="character" w:customStyle="1" w:styleId="CommentTextChar">
    <w:name w:val="Comment Text Char"/>
    <w:basedOn w:val="DefaultParagraphFont"/>
    <w:link w:val="CommentText"/>
    <w:uiPriority w:val="99"/>
    <w:semiHidden/>
    <w:rsid w:val="001D3AEF"/>
    <w:rPr>
      <w:sz w:val="20"/>
      <w:szCs w:val="20"/>
    </w:rPr>
  </w:style>
  <w:style w:type="character" w:styleId="CommentReference">
    <w:name w:val="annotation reference"/>
    <w:basedOn w:val="DefaultParagraphFont"/>
    <w:uiPriority w:val="99"/>
    <w:semiHidden/>
    <w:unhideWhenUsed/>
    <w:rsid w:val="001D3AEF"/>
    <w:rPr>
      <w:sz w:val="16"/>
      <w:szCs w:val="16"/>
    </w:rPr>
  </w:style>
  <w:style w:type="paragraph" w:styleId="BalloonText">
    <w:name w:val="Balloon Text"/>
    <w:basedOn w:val="Normal"/>
    <w:link w:val="BalloonTextChar"/>
    <w:uiPriority w:val="99"/>
    <w:semiHidden/>
    <w:unhideWhenUsed/>
    <w:rsid w:val="00E974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7450"/>
    <w:rPr>
      <w:rFonts w:ascii="Tahoma" w:hAnsi="Tahoma" w:cs="Tahoma"/>
      <w:sz w:val="16"/>
      <w:szCs w:val="16"/>
    </w:rPr>
  </w:style>
  <w:style w:type="table" w:customStyle="1" w:styleId="a0">
    <w:basedOn w:val="TableNormal"/>
    <w:rsid w:val="00A05174"/>
    <w:tblPr>
      <w:tblStyleRowBandSize w:val="1"/>
      <w:tblStyleColBandSize w:val="1"/>
      <w:tblCellMar>
        <w:top w:w="100" w:type="dxa"/>
        <w:left w:w="100" w:type="dxa"/>
        <w:bottom w:w="100" w:type="dxa"/>
        <w:right w:w="100" w:type="dxa"/>
      </w:tblCellMar>
    </w:tblPr>
  </w:style>
  <w:style w:type="table" w:styleId="LightGrid-Accent3">
    <w:name w:val="Light Grid Accent 3"/>
    <w:basedOn w:val="TableNormal"/>
    <w:uiPriority w:val="62"/>
    <w:rsid w:val="003E56EF"/>
    <w:pPr>
      <w:spacing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PlainTable1">
    <w:name w:val="Plain Table 1"/>
    <w:basedOn w:val="TableNormal"/>
    <w:uiPriority w:val="41"/>
    <w:rsid w:val="004441BE"/>
    <w:pPr>
      <w:spacing w:line="240" w:lineRule="auto"/>
      <w:jc w:val="left"/>
    </w:pPr>
    <w:rPr>
      <w:rFonts w:asciiTheme="minorHAnsi" w:eastAsiaTheme="minorHAnsi" w:hAnsiTheme="minorHAnsi" w:cstheme="minorBidi"/>
      <w:sz w:val="22"/>
      <w:szCs w:val="22"/>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5E23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dgwMPWoIkVOCBK34Ufs0NApkqsQ==">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4113</Words>
  <Characters>23448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Brynach Heffernan</cp:lastModifiedBy>
  <cp:revision>2</cp:revision>
  <dcterms:created xsi:type="dcterms:W3CDTF">2021-03-09T12:39:00Z</dcterms:created>
  <dcterms:modified xsi:type="dcterms:W3CDTF">2021-03-09T12:39:00Z</dcterms:modified>
</cp:coreProperties>
</file>