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FB72272" wp14:paraId="41E40017" wp14:textId="5670F618">
      <w:pPr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7FB72272" w:rsidR="2D0CB9CB">
        <w:rPr>
          <w:rFonts w:ascii="Times New Roman" w:hAnsi="Times New Roman" w:eastAsia="Times New Roman" w:cs="Times New Roman"/>
          <w:sz w:val="28"/>
          <w:szCs w:val="28"/>
          <w:u w:val="single"/>
        </w:rPr>
        <w:t>Niche Marketing and Social Media (BMTP 4014)</w:t>
      </w:r>
    </w:p>
    <w:p xmlns:wp14="http://schemas.microsoft.com/office/word/2010/wordml" w:rsidP="7FB72272" wp14:paraId="5E5787A5" wp14:textId="5E59D400">
      <w:pPr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7FB72272" w:rsidR="2D0CB9CB">
        <w:rPr>
          <w:rFonts w:ascii="Times New Roman" w:hAnsi="Times New Roman" w:eastAsia="Times New Roman" w:cs="Times New Roman"/>
          <w:sz w:val="28"/>
          <w:szCs w:val="28"/>
          <w:u w:val="single"/>
        </w:rPr>
        <w:t>Group Presentation Speaking Notes</w:t>
      </w:r>
    </w:p>
    <w:p w:rsidR="03A2E593" w:rsidP="7FB72272" w:rsidRDefault="03A2E593" w14:paraId="3810EE92" w14:textId="7528BC5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7FB72272" w:rsidR="03A2E593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Alyssa Stoneman </w:t>
      </w:r>
    </w:p>
    <w:p w:rsidR="3D27989E" w:rsidP="7FB72272" w:rsidRDefault="3D27989E" w14:paraId="474F9A0F" w14:textId="509C18FD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7FB72272" w:rsidR="3D27989E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Debbie Jenkins </w:t>
      </w:r>
    </w:p>
    <w:p w:rsidR="7FB72272" w:rsidP="7FB72272" w:rsidRDefault="7FB72272" w14:paraId="19D2A8B9" w14:textId="047363D0">
      <w:pPr>
        <w:pStyle w:val="Normal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1F87ACBC" w:rsidP="7FB72272" w:rsidRDefault="1F87ACBC" w14:paraId="3567A181" w14:textId="61507C64">
      <w:pPr>
        <w:pStyle w:val="Normal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7FB72272" w:rsidR="1F87ACBC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Campaign Presentation </w:t>
      </w:r>
    </w:p>
    <w:p w:rsidR="1F87ACBC" w:rsidP="7FB72272" w:rsidRDefault="1F87ACBC" w14:paraId="037F9A0E" w14:textId="2B36193C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7FB72272" w:rsidR="1F87ACBC">
        <w:rPr>
          <w:rFonts w:ascii="Times New Roman" w:hAnsi="Times New Roman" w:eastAsia="Times New Roman" w:cs="Times New Roman"/>
          <w:sz w:val="28"/>
          <w:szCs w:val="28"/>
        </w:rPr>
        <w:t xml:space="preserve">Our social media campaign has been created in the </w:t>
      </w:r>
      <w:r w:rsidRPr="7FB72272" w:rsidR="0E726F25">
        <w:rPr>
          <w:rFonts w:ascii="Times New Roman" w:hAnsi="Times New Roman" w:eastAsia="Times New Roman" w:cs="Times New Roman"/>
          <w:sz w:val="28"/>
          <w:szCs w:val="28"/>
        </w:rPr>
        <w:t xml:space="preserve">way of capturing the attention of GWR as well as </w:t>
      </w:r>
      <w:r w:rsidRPr="7FB72272" w:rsidR="0E726F25">
        <w:rPr>
          <w:rFonts w:ascii="Times New Roman" w:hAnsi="Times New Roman" w:eastAsia="Times New Roman" w:cs="Times New Roman"/>
          <w:sz w:val="28"/>
          <w:szCs w:val="28"/>
        </w:rPr>
        <w:t>our</w:t>
      </w:r>
      <w:r w:rsidRPr="7FB72272" w:rsidR="0E726F25">
        <w:rPr>
          <w:rFonts w:ascii="Times New Roman" w:hAnsi="Times New Roman" w:eastAsia="Times New Roman" w:cs="Times New Roman"/>
          <w:sz w:val="28"/>
          <w:szCs w:val="28"/>
        </w:rPr>
        <w:t xml:space="preserve"> target audience. </w:t>
      </w:r>
    </w:p>
    <w:p w:rsidR="0E726F25" w:rsidP="7FB72272" w:rsidRDefault="0E726F25" w14:paraId="6ECDF4E4" w14:textId="3B27F9BB">
      <w:pPr>
        <w:pStyle w:val="Normal"/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</w:pPr>
      <w:r w:rsidRPr="7FB72272" w:rsidR="0E726F25">
        <w:rPr>
          <w:rFonts w:ascii="Times New Roman" w:hAnsi="Times New Roman" w:eastAsia="Times New Roman" w:cs="Times New Roman"/>
          <w:sz w:val="28"/>
          <w:szCs w:val="28"/>
        </w:rPr>
        <w:t>Our target audience is males aged 25–34-year-old males. We have found this information out from conducting multiple levels of research</w:t>
      </w:r>
      <w:r w:rsidRPr="7FB72272" w:rsidR="3AC0C27A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7FB72272" w:rsidR="0E726F25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>(</w:t>
      </w:r>
      <w:r w:rsidRPr="7FB72272" w:rsidR="0942FF71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>Similar web</w:t>
      </w:r>
      <w:r w:rsidRPr="7FB72272" w:rsidR="5E9321D9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 xml:space="preserve"> 2024</w:t>
      </w:r>
      <w:r>
        <w:br/>
      </w:r>
      <w:r w:rsidRPr="7FB72272" w:rsidR="796AF701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>)</w:t>
      </w:r>
      <w:r w:rsidRPr="7FB72272" w:rsidR="48CD8593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 xml:space="preserve">. </w:t>
      </w:r>
    </w:p>
    <w:p w:rsidR="48CD8593" w:rsidP="7FB72272" w:rsidRDefault="48CD8593" w14:paraId="51286E6B" w14:textId="44DEA1EF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48CD8593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GWR should use our social media campaign because we have included every aspect of </w:t>
      </w:r>
      <w:r w:rsidRPr="7FB72272" w:rsidR="28C05370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Leeds</w:t>
      </w:r>
      <w:r w:rsidRPr="7FB72272" w:rsidR="48CD8593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festival </w:t>
      </w:r>
      <w:r w:rsidRPr="7FB72272" w:rsidR="41A58D35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you could </w:t>
      </w:r>
      <w:r w:rsidRPr="7FB72272" w:rsidR="41A58D35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possibly imagine</w:t>
      </w:r>
      <w:r w:rsidRPr="7FB72272" w:rsidR="41A58D35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. These include</w:t>
      </w:r>
      <w:r w:rsidRPr="7FB72272" w:rsidR="007039EF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: </w:t>
      </w:r>
    </w:p>
    <w:p w:rsidR="7A2CB1EF" w:rsidP="7FB72272" w:rsidRDefault="7A2CB1EF" w14:paraId="52CB7C80" w14:textId="631ACD17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A2CB1EF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An Introduction </w:t>
      </w:r>
    </w:p>
    <w:p w:rsidR="7E661DCA" w:rsidP="7FB72272" w:rsidRDefault="7E661DCA" w14:paraId="67ADD3A9" w14:textId="715D7DCF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E661DC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A popular song (World, Hold on – Fisher) </w:t>
      </w:r>
    </w:p>
    <w:p w:rsidR="7E661DCA" w:rsidP="7FB72272" w:rsidRDefault="7E661DCA" w14:paraId="13CE58BE" w14:textId="223FC6F7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E661DC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Videos of the festival </w:t>
      </w:r>
    </w:p>
    <w:p w:rsidR="7E661DCA" w:rsidP="7FB72272" w:rsidRDefault="7E661DCA" w14:paraId="30B226EC" w14:textId="3512EF04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E661DC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Authentic Images</w:t>
      </w:r>
    </w:p>
    <w:p w:rsidR="7E661DCA" w:rsidP="7FB72272" w:rsidRDefault="7E661DCA" w14:paraId="3F82ED30" w14:textId="7DAD7503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E661DC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Viral moments from the festival </w:t>
      </w:r>
    </w:p>
    <w:p w:rsidR="7A70AADE" w:rsidP="7FB72272" w:rsidRDefault="7A70AADE" w14:paraId="346881F0" w14:textId="7A8C8C3C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A70AAD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Great Western Railway Advertisements </w:t>
      </w:r>
    </w:p>
    <w:p w:rsidR="7A70AADE" w:rsidP="7FB72272" w:rsidRDefault="7A70AADE" w14:paraId="4F15DDFF" w14:textId="2ACA866C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A70AAD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Branding </w:t>
      </w:r>
    </w:p>
    <w:p w:rsidR="7A70AADE" w:rsidP="7FB72272" w:rsidRDefault="7A70AADE" w14:paraId="0DA478AD" w14:textId="26CD77C1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A70AAD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What the train journey will look like </w:t>
      </w:r>
    </w:p>
    <w:p w:rsidR="7A70AADE" w:rsidP="7FB72272" w:rsidRDefault="7A70AADE" w14:paraId="674F7E88" w14:textId="7B051344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A70AAD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What </w:t>
      </w:r>
      <w:r w:rsidRPr="7FB72272" w:rsidR="7A70AAD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it's</w:t>
      </w:r>
      <w:r w:rsidRPr="7FB72272" w:rsidR="7A70AAD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like to camp </w:t>
      </w:r>
    </w:p>
    <w:p w:rsidR="7A70AADE" w:rsidP="7FB72272" w:rsidRDefault="7A70AADE" w14:paraId="7C413765" w14:textId="063822C1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7A70AAD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To further our marketing campaign, we can partake in promotional activities such as ticke</w:t>
      </w:r>
      <w:r w:rsidRPr="7FB72272" w:rsidR="0BF50C85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ting competitions and giveaways that can be conducted on social media</w:t>
      </w:r>
      <w:r w:rsidRPr="7FB72272" w:rsidR="53F3A92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, promotional collaborations with popular and local influencers as well as handing out posters and flyers in the streets. </w:t>
      </w:r>
    </w:p>
    <w:p w:rsidR="7FB72272" w:rsidP="7FB72272" w:rsidRDefault="7FB72272" w14:paraId="1B6B4134" w14:textId="4E393493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</w:p>
    <w:p w:rsidR="57D79034" w:rsidP="7FB72272" w:rsidRDefault="57D79034" w14:paraId="24FEB3BA" w14:textId="4C1AD66C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57D7903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Another way GWR can </w:t>
      </w:r>
      <w:r w:rsidRPr="7FB72272" w:rsidR="57D7903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benefit</w:t>
      </w:r>
      <w:r w:rsidRPr="7FB72272" w:rsidR="57D7903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from out campaign can be from U</w:t>
      </w:r>
      <w:r w:rsidRPr="7FB72272" w:rsidR="3380B85D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ser Generated Content, UGC is when </w:t>
      </w:r>
      <w:r w:rsidRPr="7FB72272" w:rsidR="3380B85D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previous</w:t>
      </w:r>
      <w:r w:rsidRPr="7FB72272" w:rsidR="3380B85D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and existing festival goers will post photos and videos on social media for the world and people of interest to see</w:t>
      </w:r>
      <w:r w:rsidRPr="7FB72272" w:rsidR="2A667F9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. Benefits from User Generated Content are showing the </w:t>
      </w:r>
      <w:r w:rsidRPr="7FB72272" w:rsidR="0E4CD3CF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real-life</w:t>
      </w:r>
      <w:r w:rsidRPr="7FB72272" w:rsidR="2A667F9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experiences and </w:t>
      </w:r>
      <w:r w:rsidRPr="7FB72272" w:rsidR="608CAEC5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just the pure joy people feel when seeing their </w:t>
      </w:r>
      <w:r w:rsidRPr="7FB72272" w:rsidR="608CAEC5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favourite</w:t>
      </w:r>
      <w:r w:rsidRPr="7FB72272" w:rsidR="608CAEC5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music artists and bands perform all on the same stage in one place.</w:t>
      </w:r>
    </w:p>
    <w:p w:rsidR="0BE449E8" w:rsidP="7FB72272" w:rsidRDefault="0BE449E8" w14:paraId="3994AA74" w14:textId="4897621B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0BE449E8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GWR as a singular brand can </w:t>
      </w:r>
      <w:r w:rsidRPr="7FB72272" w:rsidR="0BE449E8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forward</w:t>
      </w:r>
      <w:r w:rsidRPr="7FB72272" w:rsidR="0BE449E8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the idea of place-building to Leeds Festival</w:t>
      </w:r>
      <w:r w:rsidRPr="7FB72272" w:rsidR="0C76EB72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. Place-Building is when a brand creates a sense of community in one location</w:t>
      </w:r>
      <w:r w:rsidRPr="7FB72272" w:rsidR="49EA10A0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. From the use of this, many new and existing friendships have been created solely from similar interests- in this case, it </w:t>
      </w:r>
      <w:r w:rsidRPr="7FB72272" w:rsidR="0AFBCC5C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is music festivals. </w:t>
      </w:r>
    </w:p>
    <w:p w:rsidR="0AFBCC5C" w:rsidP="7FB72272" w:rsidRDefault="0AFBCC5C" w14:paraId="18FAFACD" w14:textId="2B7812F1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0AFBCC5C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We picked TikTok as our platform to post our campaign on as it was shown to be the most popular app worldwide and among our target market. To grow the </w:t>
      </w:r>
      <w:r w:rsidRPr="7FB72272" w:rsidR="3B24D1AB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interest,</w:t>
      </w:r>
      <w:r w:rsidRPr="7FB72272" w:rsidR="0AFBCC5C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</w:t>
      </w:r>
      <w:r w:rsidRPr="7FB72272" w:rsidR="45C3B8B1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we can post </w:t>
      </w:r>
      <w:r w:rsidRPr="7FB72272" w:rsidR="485E99D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our campaign video to more social media platfroms such as Instagram Reels, Youtube Shorts and Facebook videos. </w:t>
      </w:r>
    </w:p>
    <w:p w:rsidR="1A48FC84" w:rsidP="7FB72272" w:rsidRDefault="1A48FC84" w14:paraId="5D70BCD3" w14:textId="3795BCCC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1A48FC8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Posting on other platforms can engulf more people's attention. Facebook would be amazing as </w:t>
      </w:r>
      <w:r w:rsidRPr="7FB72272" w:rsidR="1A48FC8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it's</w:t>
      </w:r>
      <w:r w:rsidRPr="7FB72272" w:rsidR="1A48FC8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the most popular platform with 3.06 </w:t>
      </w:r>
      <w:r w:rsidRPr="7FB72272" w:rsidR="5175793D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BIL Monthly Active Users (or MAU’s for short), YouTube is the 2</w:t>
      </w:r>
      <w:r w:rsidRPr="7FB72272" w:rsidR="5175793D">
        <w:rPr>
          <w:rFonts w:ascii="Times New Roman" w:hAnsi="Times New Roman" w:eastAsia="Times New Roman" w:cs="Times New Roman"/>
          <w:i w:val="0"/>
          <w:iCs w:val="0"/>
          <w:sz w:val="28"/>
          <w:szCs w:val="28"/>
          <w:vertAlign w:val="superscript"/>
        </w:rPr>
        <w:t>nd</w:t>
      </w:r>
      <w:r w:rsidRPr="7FB72272" w:rsidR="5175793D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most popular </w:t>
      </w:r>
      <w:r w:rsidRPr="7FB72272" w:rsidR="5C4C6E46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platform with 2.70 BIL MAU’s. Instagram is then ranked 4</w:t>
      </w:r>
      <w:r w:rsidRPr="7FB72272" w:rsidR="5C4C6E46">
        <w:rPr>
          <w:rFonts w:ascii="Times New Roman" w:hAnsi="Times New Roman" w:eastAsia="Times New Roman" w:cs="Times New Roman"/>
          <w:i w:val="0"/>
          <w:iCs w:val="0"/>
          <w:sz w:val="28"/>
          <w:szCs w:val="28"/>
          <w:vertAlign w:val="superscript"/>
        </w:rPr>
        <w:t>th</w:t>
      </w:r>
      <w:r w:rsidRPr="7FB72272" w:rsidR="5C4C6E46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(under WhatsApp) with 2.35 BIL MAU’s</w:t>
      </w:r>
      <w:r w:rsidRPr="7FB72272" w:rsidR="3705C22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. TikTok is then finally ranked at 5</w:t>
      </w:r>
      <w:r w:rsidRPr="7FB72272" w:rsidR="3705C22E">
        <w:rPr>
          <w:rFonts w:ascii="Times New Roman" w:hAnsi="Times New Roman" w:eastAsia="Times New Roman" w:cs="Times New Roman"/>
          <w:i w:val="0"/>
          <w:iCs w:val="0"/>
          <w:sz w:val="28"/>
          <w:szCs w:val="28"/>
          <w:vertAlign w:val="superscript"/>
        </w:rPr>
        <w:t>th</w:t>
      </w:r>
      <w:r w:rsidRPr="7FB72272" w:rsidR="3705C22E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place with 1.67 BIL Monthly Active Users</w:t>
      </w:r>
      <w:r w:rsidRPr="7FB72272" w:rsidR="2BF78D0B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. However, it is the fastest growing app to date and most used by males aged 25-34 (as previously mentioned)</w:t>
      </w:r>
      <w:r w:rsidRPr="7FB72272" w:rsidR="2BF78D0B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 xml:space="preserve"> (</w:t>
      </w:r>
      <w:r w:rsidRPr="7FB72272" w:rsidR="1B0301FC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>Similar Web</w:t>
      </w:r>
      <w:r w:rsidRPr="7FB72272" w:rsidR="1B0301FC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 xml:space="preserve"> 2024)</w:t>
      </w:r>
      <w:r w:rsidRPr="7FB72272" w:rsidR="1B0301FC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. </w:t>
      </w:r>
    </w:p>
    <w:p w:rsidR="7FB72272" w:rsidP="7FB72272" w:rsidRDefault="7FB72272" w14:paraId="2FEF34D1" w14:textId="01F5716B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</w:p>
    <w:p w:rsidR="1B0301FC" w:rsidP="7FB72272" w:rsidRDefault="1B0301FC" w14:paraId="513B400E" w14:textId="65B0FDD5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1B0301FC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To create our visual, we used the editing tool </w:t>
      </w:r>
      <w:r w:rsidRPr="7FB72272" w:rsidR="1B0301FC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CapCut</w:t>
      </w:r>
      <w:r w:rsidRPr="7FB72272" w:rsidR="1B0301FC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. We chose to use this app as it is very efficient to place photos and videos all together. </w:t>
      </w:r>
      <w:r w:rsidRPr="7FB72272" w:rsidR="43AE841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Adding an audio layer on top is also </w:t>
      </w:r>
      <w:r w:rsidRPr="7FB72272" w:rsidR="437161AD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straight</w:t>
      </w:r>
      <w:r w:rsidRPr="7FB72272" w:rsidR="43AE841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forward. Making a video on </w:t>
      </w:r>
      <w:r w:rsidRPr="7FB72272" w:rsidR="43AE841A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CapCut</w:t>
      </w:r>
      <w:r w:rsidRPr="7FB72272" w:rsidR="579C6753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</w:t>
      </w:r>
      <w:r w:rsidRPr="7FB72272" w:rsidR="68A80773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is </w:t>
      </w:r>
      <w:r w:rsidRPr="7FB72272" w:rsidR="608F7219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easy</w:t>
      </w:r>
      <w:r w:rsidRPr="7FB72272" w:rsidR="68A80773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to post to other social platforms straight from the app. We added some personal touches</w:t>
      </w:r>
      <w:r w:rsidRPr="7FB72272" w:rsidR="1BFAA84B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to our campaign which include some of our own photos and videos. </w:t>
      </w:r>
    </w:p>
    <w:p w:rsidR="7FB72272" w:rsidP="7FB72272" w:rsidRDefault="7FB72272" w14:paraId="5545D1F7" w14:textId="12EF9290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</w:p>
    <w:p w:rsidR="68A80773" w:rsidP="7FB72272" w:rsidRDefault="68A80773" w14:paraId="08F6787D" w14:textId="0F26877B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68A80773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</w:t>
      </w:r>
      <w:r w:rsidRPr="7FB72272" w:rsidR="2C346CB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We will now show you our short 30 second visual campaign for Great Western Railway. Please pay close </w:t>
      </w:r>
      <w:r w:rsidRPr="7FB72272" w:rsidR="4410F37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attention as it is a quick, </w:t>
      </w:r>
      <w:r w:rsidRPr="7FB72272" w:rsidR="4410F37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fun</w:t>
      </w:r>
      <w:r w:rsidRPr="7FB72272" w:rsidR="4410F37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and snappy video that wi</w:t>
      </w:r>
      <w:r w:rsidRPr="7FB72272" w:rsidR="5C78014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ll captivate you with bright colours, fun pictures and videos and a viral song on top of that. </w:t>
      </w:r>
    </w:p>
    <w:p w:rsidR="5C780144" w:rsidP="7FB72272" w:rsidRDefault="5C780144" w14:paraId="4F30C2D4" w14:textId="18B0C93E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5C78014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We hope you </w:t>
      </w:r>
      <w:r w:rsidRPr="7FB72272" w:rsidR="5C78014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enjoy and</w:t>
      </w:r>
      <w:r w:rsidRPr="7FB72272" w:rsidR="5C78014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thank you for your attention so far. </w:t>
      </w:r>
    </w:p>
    <w:p w:rsidR="5C780144" w:rsidP="7FB72272" w:rsidRDefault="5C780144" w14:paraId="3514C827" w14:textId="3BFB1712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7FB72272" w:rsidR="5C780144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(30 second video plays)</w:t>
      </w:r>
    </w:p>
    <w:p w:rsidR="7FB72272" w:rsidP="7FB72272" w:rsidRDefault="7FB72272" w14:paraId="52A6243C" w14:textId="07479FFD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</w:p>
    <w:p w:rsidR="7FB72272" w:rsidRDefault="7FB72272" w14:paraId="2FFC6425" w14:textId="0400D389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8e6f8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b8f4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1ADC3C"/>
    <w:rsid w:val="00112E37"/>
    <w:rsid w:val="007039EF"/>
    <w:rsid w:val="039F85A9"/>
    <w:rsid w:val="03A2E593"/>
    <w:rsid w:val="06798918"/>
    <w:rsid w:val="075E9190"/>
    <w:rsid w:val="0942FF71"/>
    <w:rsid w:val="0AFBCC5C"/>
    <w:rsid w:val="0BE449E8"/>
    <w:rsid w:val="0BF50C85"/>
    <w:rsid w:val="0C76EB72"/>
    <w:rsid w:val="0E4CD3CF"/>
    <w:rsid w:val="0E726F25"/>
    <w:rsid w:val="0EB5A758"/>
    <w:rsid w:val="0FFAC70B"/>
    <w:rsid w:val="10FD9473"/>
    <w:rsid w:val="1127C200"/>
    <w:rsid w:val="1320EDDA"/>
    <w:rsid w:val="14D0A8E2"/>
    <w:rsid w:val="1763AB45"/>
    <w:rsid w:val="19D6B867"/>
    <w:rsid w:val="1A21AB02"/>
    <w:rsid w:val="1A48FC84"/>
    <w:rsid w:val="1ACF8102"/>
    <w:rsid w:val="1B0301FC"/>
    <w:rsid w:val="1BFAA84B"/>
    <w:rsid w:val="1F87ACBC"/>
    <w:rsid w:val="2283A3DC"/>
    <w:rsid w:val="233E939D"/>
    <w:rsid w:val="23AE76EE"/>
    <w:rsid w:val="2733662C"/>
    <w:rsid w:val="2792E08E"/>
    <w:rsid w:val="28C05370"/>
    <w:rsid w:val="2A667F9A"/>
    <w:rsid w:val="2B75ABBE"/>
    <w:rsid w:val="2BF78D0B"/>
    <w:rsid w:val="2C346CB4"/>
    <w:rsid w:val="2D0CB9CB"/>
    <w:rsid w:val="2E157A4B"/>
    <w:rsid w:val="3208A39D"/>
    <w:rsid w:val="324E7F39"/>
    <w:rsid w:val="3274E850"/>
    <w:rsid w:val="3380B85D"/>
    <w:rsid w:val="351CBBD7"/>
    <w:rsid w:val="36C38862"/>
    <w:rsid w:val="3705C22E"/>
    <w:rsid w:val="3A02C7DA"/>
    <w:rsid w:val="3A15ABC4"/>
    <w:rsid w:val="3AC0C27A"/>
    <w:rsid w:val="3B24D1AB"/>
    <w:rsid w:val="3C7AF8AE"/>
    <w:rsid w:val="3D27989E"/>
    <w:rsid w:val="3E8C5080"/>
    <w:rsid w:val="41A58D35"/>
    <w:rsid w:val="43088B36"/>
    <w:rsid w:val="437161AD"/>
    <w:rsid w:val="43AE841A"/>
    <w:rsid w:val="4410F374"/>
    <w:rsid w:val="44F987A5"/>
    <w:rsid w:val="45B44F25"/>
    <w:rsid w:val="45C3B8B1"/>
    <w:rsid w:val="45FB673E"/>
    <w:rsid w:val="46C21E05"/>
    <w:rsid w:val="485E99D4"/>
    <w:rsid w:val="48B289E2"/>
    <w:rsid w:val="48CB5C43"/>
    <w:rsid w:val="48CD8593"/>
    <w:rsid w:val="49EA10A0"/>
    <w:rsid w:val="4A8BB7A2"/>
    <w:rsid w:val="4AE1E908"/>
    <w:rsid w:val="5175793D"/>
    <w:rsid w:val="5376F86E"/>
    <w:rsid w:val="53F3A924"/>
    <w:rsid w:val="551ADC3C"/>
    <w:rsid w:val="56D7C390"/>
    <w:rsid w:val="578CE744"/>
    <w:rsid w:val="579C6753"/>
    <w:rsid w:val="57D79034"/>
    <w:rsid w:val="5800A297"/>
    <w:rsid w:val="5C4C6E46"/>
    <w:rsid w:val="5C780144"/>
    <w:rsid w:val="5C8F28B6"/>
    <w:rsid w:val="5CD2108F"/>
    <w:rsid w:val="5E9321D9"/>
    <w:rsid w:val="5EB0675B"/>
    <w:rsid w:val="5F8031BE"/>
    <w:rsid w:val="608CAEC5"/>
    <w:rsid w:val="608F7219"/>
    <w:rsid w:val="614EB739"/>
    <w:rsid w:val="67271E9A"/>
    <w:rsid w:val="67B4C8C3"/>
    <w:rsid w:val="68A80773"/>
    <w:rsid w:val="6A1846B3"/>
    <w:rsid w:val="6AEAC52D"/>
    <w:rsid w:val="6B23D269"/>
    <w:rsid w:val="6C3193C2"/>
    <w:rsid w:val="6F516B5D"/>
    <w:rsid w:val="70D3E917"/>
    <w:rsid w:val="7111D68F"/>
    <w:rsid w:val="78B489AF"/>
    <w:rsid w:val="796AF701"/>
    <w:rsid w:val="7A2CB1EF"/>
    <w:rsid w:val="7A70AADE"/>
    <w:rsid w:val="7B87DACD"/>
    <w:rsid w:val="7E661DCA"/>
    <w:rsid w:val="7EEB59D5"/>
    <w:rsid w:val="7F0C99E6"/>
    <w:rsid w:val="7FA5D899"/>
    <w:rsid w:val="7FB72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ADC3C"/>
  <w15:chartTrackingRefBased/>
  <w15:docId w15:val="{E3E7ACA4-18FF-4B0A-8A25-268504281E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FB7227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4be7a2247bb46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Alyssa Stoneman (2401974)</dc:creator>
  <keywords/>
  <dc:description/>
  <lastModifiedBy>Alyssa Stoneman (2401974)</lastModifiedBy>
  <revision>2</revision>
  <dcterms:created xsi:type="dcterms:W3CDTF">2025-01-15T13:59:10.7221045Z</dcterms:created>
  <dcterms:modified xsi:type="dcterms:W3CDTF">2025-01-15T17:55:10.7668858Z</dcterms:modified>
</coreProperties>
</file>