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D30EF3" w:rsidP="506050C3" w:rsidRDefault="2DD30EF3" w14:paraId="7863A26D" w14:textId="5B9FC78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96"/>
          <w:szCs w:val="96"/>
          <w:lang w:val="en-GB"/>
        </w:rPr>
      </w:pPr>
      <w:r w:rsidRPr="506050C3" w:rsidR="2DD30EF3">
        <w:rPr>
          <w:rFonts w:ascii="Arial" w:hAnsi="Arial" w:eastAsia="Arial" w:cs="Arial"/>
          <w:b w:val="0"/>
          <w:bCs w:val="0"/>
          <w:i w:val="0"/>
          <w:iCs w:val="0"/>
          <w:caps w:val="0"/>
          <w:smallCaps w:val="0"/>
          <w:noProof w:val="0"/>
          <w:color w:val="000000" w:themeColor="text1" w:themeTint="FF" w:themeShade="FF"/>
          <w:sz w:val="96"/>
          <w:szCs w:val="96"/>
          <w:lang w:val="en-GB"/>
        </w:rPr>
        <w:t xml:space="preserve"> </w:t>
      </w:r>
    </w:p>
    <w:p w:rsidR="2DD30EF3" w:rsidP="506050C3" w:rsidRDefault="2DD30EF3" w14:paraId="420FB92D" w14:textId="5DB3491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96"/>
          <w:szCs w:val="96"/>
          <w:lang w:val="en-GB"/>
        </w:rPr>
      </w:pPr>
      <w:r w:rsidRPr="506050C3" w:rsidR="08065A56">
        <w:rPr>
          <w:rFonts w:ascii="Arial" w:hAnsi="Arial" w:eastAsia="Arial" w:cs="Arial"/>
          <w:b w:val="0"/>
          <w:bCs w:val="0"/>
          <w:i w:val="0"/>
          <w:iCs w:val="0"/>
          <w:caps w:val="0"/>
          <w:smallCaps w:val="0"/>
          <w:noProof w:val="0"/>
          <w:color w:val="000000" w:themeColor="text1" w:themeTint="FF" w:themeShade="FF"/>
          <w:sz w:val="96"/>
          <w:szCs w:val="96"/>
          <w:lang w:val="en-GB"/>
        </w:rPr>
        <w:t>Hotel Placement</w:t>
      </w:r>
      <w:r w:rsidRPr="506050C3" w:rsidR="6E67301F">
        <w:rPr>
          <w:rFonts w:ascii="Arial" w:hAnsi="Arial" w:eastAsia="Arial" w:cs="Arial"/>
          <w:b w:val="0"/>
          <w:bCs w:val="0"/>
          <w:i w:val="0"/>
          <w:iCs w:val="0"/>
          <w:caps w:val="0"/>
          <w:smallCaps w:val="0"/>
          <w:noProof w:val="0"/>
          <w:color w:val="000000" w:themeColor="text1" w:themeTint="FF" w:themeShade="FF"/>
          <w:sz w:val="96"/>
          <w:szCs w:val="96"/>
          <w:lang w:val="en-GB"/>
        </w:rPr>
        <w:t xml:space="preserve">. </w:t>
      </w:r>
      <w:r w:rsidRPr="506050C3" w:rsidR="08065A56">
        <w:rPr>
          <w:rFonts w:ascii="Arial" w:hAnsi="Arial" w:eastAsia="Arial" w:cs="Arial"/>
          <w:b w:val="0"/>
          <w:bCs w:val="0"/>
          <w:i w:val="0"/>
          <w:iCs w:val="0"/>
          <w:caps w:val="0"/>
          <w:smallCaps w:val="0"/>
          <w:noProof w:val="0"/>
          <w:color w:val="000000" w:themeColor="text1" w:themeTint="FF" w:themeShade="FF"/>
          <w:sz w:val="96"/>
          <w:szCs w:val="96"/>
          <w:lang w:val="en-GB"/>
        </w:rPr>
        <w:t xml:space="preserve"> </w:t>
      </w:r>
    </w:p>
    <w:p w:rsidR="2DD30EF3" w:rsidP="506050C3" w:rsidRDefault="2DD30EF3" w14:paraId="53752E2E" w14:textId="304360F4">
      <w:pPr>
        <w:spacing w:after="160" w:line="259" w:lineRule="auto"/>
        <w:jc w:val="center"/>
        <w:rPr>
          <w:rFonts w:ascii="Arial" w:hAnsi="Arial" w:eastAsia="Arial" w:cs="Arial"/>
          <w:b w:val="0"/>
          <w:bCs w:val="0"/>
          <w:noProof w:val="0"/>
          <w:sz w:val="96"/>
          <w:szCs w:val="96"/>
          <w:lang w:val="en-GB"/>
        </w:rPr>
      </w:pPr>
      <w:r w:rsidRPr="506050C3" w:rsidR="2DD30EF3">
        <w:rPr>
          <w:rFonts w:ascii="Arial" w:hAnsi="Arial" w:eastAsia="Arial" w:cs="Arial"/>
          <w:b w:val="0"/>
          <w:bCs w:val="0"/>
          <w:i w:val="0"/>
          <w:iCs w:val="0"/>
          <w:caps w:val="0"/>
          <w:smallCaps w:val="0"/>
          <w:noProof w:val="0"/>
          <w:color w:val="000000" w:themeColor="text1" w:themeTint="FF" w:themeShade="FF"/>
          <w:sz w:val="96"/>
          <w:szCs w:val="96"/>
          <w:lang w:val="en-GB"/>
        </w:rPr>
        <w:t xml:space="preserve">Managing Food and Beverage Operations </w:t>
      </w:r>
      <w:r w:rsidRPr="506050C3" w:rsidR="2DD30EF3">
        <w:rPr>
          <w:rFonts w:ascii="Arial" w:hAnsi="Arial" w:eastAsia="Arial" w:cs="Arial"/>
          <w:b w:val="0"/>
          <w:bCs w:val="0"/>
          <w:noProof w:val="0"/>
          <w:sz w:val="96"/>
          <w:szCs w:val="96"/>
          <w:lang w:val="en-GB"/>
        </w:rPr>
        <w:t xml:space="preserve"> </w:t>
      </w:r>
    </w:p>
    <w:p w:rsidR="1B3222D0" w:rsidP="506050C3" w:rsidRDefault="1B3222D0" w14:paraId="5CA4987E" w14:textId="0D8E130F">
      <w:pPr>
        <w:pStyle w:val="Normal"/>
        <w:spacing w:after="160" w:line="259" w:lineRule="auto"/>
        <w:jc w:val="center"/>
        <w:rPr>
          <w:rFonts w:ascii="Arial" w:hAnsi="Arial" w:eastAsia="Arial" w:cs="Arial"/>
          <w:b w:val="0"/>
          <w:bCs w:val="0"/>
          <w:noProof w:val="0"/>
          <w:sz w:val="96"/>
          <w:szCs w:val="96"/>
          <w:lang w:val="en-GB"/>
        </w:rPr>
      </w:pPr>
    </w:p>
    <w:p w:rsidR="1B3222D0" w:rsidP="506050C3" w:rsidRDefault="1B3222D0" w14:paraId="5E7C8F79" w14:textId="1B4C2BC9">
      <w:pPr>
        <w:pStyle w:val="Normal"/>
        <w:spacing w:after="160" w:line="259" w:lineRule="auto"/>
        <w:jc w:val="center"/>
        <w:rPr>
          <w:rFonts w:ascii="Arial" w:hAnsi="Arial" w:eastAsia="Arial" w:cs="Arial"/>
          <w:b w:val="0"/>
          <w:bCs w:val="0"/>
          <w:noProof w:val="0"/>
          <w:sz w:val="96"/>
          <w:szCs w:val="96"/>
          <w:lang w:val="en-GB"/>
        </w:rPr>
      </w:pPr>
    </w:p>
    <w:p w:rsidR="1B3222D0" w:rsidP="506050C3" w:rsidRDefault="1B3222D0" w14:paraId="6853F4E8" w14:textId="1CB5E172">
      <w:pPr>
        <w:pStyle w:val="Normal"/>
        <w:jc w:val="left"/>
        <w:rPr>
          <w:rFonts w:ascii="Arial" w:hAnsi="Arial" w:eastAsia="Arial" w:cs="Arial"/>
          <w:b w:val="0"/>
          <w:bCs w:val="0"/>
          <w:i w:val="0"/>
          <w:iCs w:val="0"/>
          <w:caps w:val="0"/>
          <w:smallCaps w:val="0"/>
          <w:noProof w:val="0"/>
          <w:sz w:val="36"/>
          <w:szCs w:val="36"/>
          <w:lang w:val="en-GB"/>
        </w:rPr>
      </w:pPr>
      <w:r w:rsidRPr="506050C3" w:rsidR="0F14BD87">
        <w:rPr>
          <w:rFonts w:ascii="Arial" w:hAnsi="Arial" w:eastAsia="Arial" w:cs="Arial"/>
          <w:b w:val="0"/>
          <w:bCs w:val="0"/>
          <w:i w:val="0"/>
          <w:iCs w:val="0"/>
          <w:caps w:val="0"/>
          <w:smallCaps w:val="0"/>
          <w:noProof w:val="0"/>
          <w:sz w:val="36"/>
          <w:szCs w:val="36"/>
          <w:lang w:val="en-GB"/>
        </w:rPr>
        <w:t xml:space="preserve">Module code:  </w:t>
      </w:r>
      <w:r w:rsidRPr="506050C3" w:rsidR="0F14BD87">
        <w:rPr>
          <w:rFonts w:ascii="Arial" w:hAnsi="Arial" w:eastAsia="Arial" w:cs="Arial"/>
          <w:b w:val="0"/>
          <w:bCs w:val="0"/>
          <w:i w:val="0"/>
          <w:iCs w:val="0"/>
          <w:caps w:val="0"/>
          <w:smallCaps w:val="0"/>
          <w:noProof w:val="0"/>
          <w:color w:val="000000" w:themeColor="text1" w:themeTint="FF" w:themeShade="FF"/>
          <w:sz w:val="36"/>
          <w:szCs w:val="36"/>
          <w:lang w:val="en-GB"/>
        </w:rPr>
        <w:t>BMIH6002</w:t>
      </w:r>
    </w:p>
    <w:p w:rsidR="1B3222D0" w:rsidP="506050C3" w:rsidRDefault="1B3222D0" w14:paraId="40D07BDB" w14:textId="35FC901D">
      <w:pPr>
        <w:jc w:val="left"/>
        <w:rPr>
          <w:rFonts w:ascii="Arial" w:hAnsi="Arial" w:eastAsia="Arial" w:cs="Arial"/>
          <w:b w:val="0"/>
          <w:bCs w:val="0"/>
          <w:i w:val="0"/>
          <w:iCs w:val="0"/>
          <w:caps w:val="0"/>
          <w:smallCaps w:val="0"/>
          <w:noProof w:val="0"/>
          <w:sz w:val="36"/>
          <w:szCs w:val="36"/>
          <w:lang w:val="en-GB"/>
        </w:rPr>
      </w:pPr>
      <w:r w:rsidRPr="506050C3" w:rsidR="0F14BD87">
        <w:rPr>
          <w:rFonts w:ascii="Arial" w:hAnsi="Arial" w:eastAsia="Arial" w:cs="Arial"/>
          <w:b w:val="0"/>
          <w:bCs w:val="0"/>
          <w:i w:val="0"/>
          <w:iCs w:val="0"/>
          <w:caps w:val="0"/>
          <w:smallCaps w:val="0"/>
          <w:noProof w:val="0"/>
          <w:sz w:val="36"/>
          <w:szCs w:val="36"/>
          <w:lang w:val="en-GB"/>
        </w:rPr>
        <w:t>S</w:t>
      </w:r>
      <w:r w:rsidRPr="506050C3" w:rsidR="522BBB26">
        <w:rPr>
          <w:rFonts w:ascii="Arial" w:hAnsi="Arial" w:eastAsia="Arial" w:cs="Arial"/>
          <w:b w:val="0"/>
          <w:bCs w:val="0"/>
          <w:i w:val="0"/>
          <w:iCs w:val="0"/>
          <w:caps w:val="0"/>
          <w:smallCaps w:val="0"/>
          <w:noProof w:val="0"/>
          <w:sz w:val="36"/>
          <w:szCs w:val="36"/>
          <w:lang w:val="en-GB"/>
        </w:rPr>
        <w:t>tudent name</w:t>
      </w:r>
      <w:r w:rsidRPr="506050C3" w:rsidR="18318988">
        <w:rPr>
          <w:rFonts w:ascii="Arial" w:hAnsi="Arial" w:eastAsia="Arial" w:cs="Arial"/>
          <w:b w:val="0"/>
          <w:bCs w:val="0"/>
          <w:i w:val="0"/>
          <w:iCs w:val="0"/>
          <w:caps w:val="0"/>
          <w:smallCaps w:val="0"/>
          <w:noProof w:val="0"/>
          <w:sz w:val="36"/>
          <w:szCs w:val="36"/>
          <w:lang w:val="en-GB"/>
        </w:rPr>
        <w:t>: Sheikh Md Salman 2026220.</w:t>
      </w:r>
      <w:r w:rsidRPr="506050C3" w:rsidR="522BBB26">
        <w:rPr>
          <w:rFonts w:ascii="Arial" w:hAnsi="Arial" w:eastAsia="Arial" w:cs="Arial"/>
          <w:b w:val="0"/>
          <w:bCs w:val="0"/>
          <w:i w:val="0"/>
          <w:iCs w:val="0"/>
          <w:caps w:val="0"/>
          <w:smallCaps w:val="0"/>
          <w:noProof w:val="0"/>
          <w:sz w:val="36"/>
          <w:szCs w:val="36"/>
          <w:lang w:val="en-GB"/>
        </w:rPr>
        <w:t xml:space="preserve"> </w:t>
      </w:r>
    </w:p>
    <w:p w:rsidR="1B3222D0" w:rsidP="506050C3" w:rsidRDefault="1B3222D0" w14:paraId="3B40571B" w14:textId="7D1A5DEA">
      <w:pPr>
        <w:pStyle w:val="Normal"/>
        <w:jc w:val="left"/>
        <w:rPr>
          <w:rFonts w:ascii="Arial" w:hAnsi="Arial" w:eastAsia="Arial" w:cs="Arial"/>
          <w:b w:val="0"/>
          <w:bCs w:val="0"/>
          <w:noProof w:val="0"/>
          <w:sz w:val="36"/>
          <w:szCs w:val="36"/>
          <w:lang w:val="en-GB"/>
        </w:rPr>
      </w:pPr>
      <w:r w:rsidRPr="506050C3" w:rsidR="56D66EB9">
        <w:rPr>
          <w:rFonts w:ascii="Arial" w:hAnsi="Arial" w:eastAsia="Arial" w:cs="Arial"/>
          <w:b w:val="0"/>
          <w:bCs w:val="0"/>
          <w:i w:val="0"/>
          <w:iCs w:val="0"/>
          <w:caps w:val="0"/>
          <w:smallCaps w:val="0"/>
          <w:noProof w:val="0"/>
          <w:sz w:val="36"/>
          <w:szCs w:val="36"/>
          <w:lang w:val="en-GB"/>
        </w:rPr>
        <w:t>L</w:t>
      </w:r>
      <w:r w:rsidRPr="506050C3" w:rsidR="522BBB26">
        <w:rPr>
          <w:rFonts w:ascii="Arial" w:hAnsi="Arial" w:eastAsia="Arial" w:cs="Arial"/>
          <w:b w:val="0"/>
          <w:bCs w:val="0"/>
          <w:i w:val="0"/>
          <w:iCs w:val="0"/>
          <w:caps w:val="0"/>
          <w:smallCaps w:val="0"/>
          <w:noProof w:val="0"/>
          <w:sz w:val="36"/>
          <w:szCs w:val="36"/>
          <w:lang w:val="en-GB"/>
        </w:rPr>
        <w:t>ecturer's name</w:t>
      </w:r>
      <w:r w:rsidRPr="506050C3" w:rsidR="506FD855">
        <w:rPr>
          <w:rFonts w:ascii="Arial" w:hAnsi="Arial" w:eastAsia="Arial" w:cs="Arial"/>
          <w:b w:val="0"/>
          <w:bCs w:val="0"/>
          <w:i w:val="0"/>
          <w:iCs w:val="0"/>
          <w:caps w:val="0"/>
          <w:smallCaps w:val="0"/>
          <w:noProof w:val="0"/>
          <w:sz w:val="36"/>
          <w:szCs w:val="36"/>
          <w:lang w:val="en-GB"/>
        </w:rPr>
        <w:t xml:space="preserve">: </w:t>
      </w:r>
      <w:r w:rsidRPr="506050C3" w:rsidR="506FD855">
        <w:rPr>
          <w:rFonts w:ascii="Arial" w:hAnsi="Arial" w:eastAsia="Arial" w:cs="Arial"/>
          <w:b w:val="0"/>
          <w:bCs w:val="0"/>
          <w:i w:val="0"/>
          <w:iCs w:val="0"/>
          <w:caps w:val="0"/>
          <w:smallCaps w:val="0"/>
          <w:noProof w:val="0"/>
          <w:color w:val="1D2125"/>
          <w:sz w:val="36"/>
          <w:szCs w:val="36"/>
          <w:lang w:val="en-GB"/>
        </w:rPr>
        <w:t>Natalie Brailsford</w:t>
      </w:r>
    </w:p>
    <w:p w:rsidR="1B3222D0" w:rsidP="506050C3" w:rsidRDefault="1B3222D0" w14:paraId="083DB9A6" w14:textId="1A74CC32">
      <w:pPr>
        <w:jc w:val="left"/>
        <w:rPr>
          <w:rFonts w:ascii="Arial" w:hAnsi="Arial" w:eastAsia="Arial" w:cs="Arial"/>
          <w:b w:val="0"/>
          <w:bCs w:val="0"/>
          <w:i w:val="0"/>
          <w:iCs w:val="0"/>
          <w:caps w:val="0"/>
          <w:smallCaps w:val="0"/>
          <w:noProof w:val="0"/>
          <w:sz w:val="36"/>
          <w:szCs w:val="36"/>
          <w:lang w:val="en-GB"/>
        </w:rPr>
      </w:pPr>
      <w:r w:rsidRPr="506050C3" w:rsidR="5B927EF7">
        <w:rPr>
          <w:rFonts w:ascii="Arial" w:hAnsi="Arial" w:eastAsia="Arial" w:cs="Arial"/>
          <w:b w:val="0"/>
          <w:bCs w:val="0"/>
          <w:i w:val="0"/>
          <w:iCs w:val="0"/>
          <w:caps w:val="0"/>
          <w:smallCaps w:val="0"/>
          <w:noProof w:val="0"/>
          <w:sz w:val="36"/>
          <w:szCs w:val="36"/>
          <w:lang w:val="en-GB"/>
        </w:rPr>
        <w:t>D</w:t>
      </w:r>
      <w:r w:rsidRPr="506050C3" w:rsidR="522BBB26">
        <w:rPr>
          <w:rFonts w:ascii="Arial" w:hAnsi="Arial" w:eastAsia="Arial" w:cs="Arial"/>
          <w:b w:val="0"/>
          <w:bCs w:val="0"/>
          <w:i w:val="0"/>
          <w:iCs w:val="0"/>
          <w:caps w:val="0"/>
          <w:smallCaps w:val="0"/>
          <w:noProof w:val="0"/>
          <w:sz w:val="36"/>
          <w:szCs w:val="36"/>
          <w:lang w:val="en-GB"/>
        </w:rPr>
        <w:t>ate</w:t>
      </w:r>
      <w:r w:rsidRPr="506050C3" w:rsidR="5B927EF7">
        <w:rPr>
          <w:rFonts w:ascii="Arial" w:hAnsi="Arial" w:eastAsia="Arial" w:cs="Arial"/>
          <w:b w:val="0"/>
          <w:bCs w:val="0"/>
          <w:i w:val="0"/>
          <w:iCs w:val="0"/>
          <w:caps w:val="0"/>
          <w:smallCaps w:val="0"/>
          <w:noProof w:val="0"/>
          <w:sz w:val="36"/>
          <w:szCs w:val="36"/>
          <w:lang w:val="en-GB"/>
        </w:rPr>
        <w:t xml:space="preserve"> 13/11/2023</w:t>
      </w:r>
    </w:p>
    <w:p w:rsidR="1B3222D0" w:rsidP="506050C3" w:rsidRDefault="1B3222D0" w14:paraId="1E7685DC" w14:textId="1783E4EA">
      <w:pPr>
        <w:jc w:val="left"/>
        <w:rPr>
          <w:rFonts w:ascii="Segoe UI" w:hAnsi="Segoe UI" w:eastAsia="Segoe UI" w:cs="Segoe UI"/>
          <w:b w:val="0"/>
          <w:bCs w:val="0"/>
          <w:i w:val="0"/>
          <w:iCs w:val="0"/>
          <w:caps w:val="0"/>
          <w:smallCaps w:val="0"/>
          <w:noProof w:val="0"/>
          <w:sz w:val="21"/>
          <w:szCs w:val="21"/>
          <w:lang w:val="en-GB"/>
        </w:rPr>
      </w:pPr>
    </w:p>
    <w:p w:rsidR="1B3222D0" w:rsidP="506050C3" w:rsidRDefault="1B3222D0" w14:paraId="7D7B7CD1" w14:textId="64A19E66">
      <w:pPr>
        <w:jc w:val="left"/>
        <w:rPr>
          <w:rFonts w:ascii="Segoe UI" w:hAnsi="Segoe UI" w:eastAsia="Segoe UI" w:cs="Segoe UI"/>
          <w:b w:val="0"/>
          <w:bCs w:val="0"/>
          <w:i w:val="0"/>
          <w:iCs w:val="0"/>
          <w:caps w:val="0"/>
          <w:smallCaps w:val="0"/>
          <w:noProof w:val="0"/>
          <w:sz w:val="21"/>
          <w:szCs w:val="21"/>
          <w:lang w:val="en-GB"/>
        </w:rPr>
      </w:pPr>
    </w:p>
    <w:p w:rsidR="1B3222D0" w:rsidP="506050C3" w:rsidRDefault="1B3222D0" w14:paraId="6AE62FC6" w14:textId="61EF4C89">
      <w:pPr>
        <w:pStyle w:val="Normal"/>
        <w:jc w:val="left"/>
        <w:rPr>
          <w:rFonts w:ascii="Segoe UI" w:hAnsi="Segoe UI" w:eastAsia="Segoe UI" w:cs="Segoe UI"/>
          <w:b w:val="0"/>
          <w:bCs w:val="0"/>
          <w:i w:val="0"/>
          <w:iCs w:val="0"/>
          <w:caps w:val="0"/>
          <w:smallCaps w:val="0"/>
          <w:noProof w:val="0"/>
          <w:sz w:val="21"/>
          <w:szCs w:val="21"/>
          <w:lang w:val="en-GB"/>
        </w:rPr>
      </w:pPr>
    </w:p>
    <w:p w:rsidR="1B3222D0" w:rsidP="506050C3" w:rsidRDefault="1B3222D0" w14:paraId="05888F66" w14:textId="56BBD63E">
      <w:pPr>
        <w:pStyle w:val="Normal"/>
        <w:jc w:val="left"/>
        <w:rPr>
          <w:rFonts w:ascii="Segoe UI" w:hAnsi="Segoe UI" w:eastAsia="Segoe UI" w:cs="Segoe UI"/>
          <w:b w:val="0"/>
          <w:bCs w:val="0"/>
          <w:i w:val="0"/>
          <w:iCs w:val="0"/>
          <w:caps w:val="0"/>
          <w:smallCaps w:val="0"/>
          <w:noProof w:val="0"/>
          <w:sz w:val="21"/>
          <w:szCs w:val="21"/>
          <w:lang w:val="en-GB"/>
        </w:rPr>
      </w:pPr>
    </w:p>
    <w:p w:rsidR="1B3222D0" w:rsidP="506050C3" w:rsidRDefault="1B3222D0" w14:paraId="3D89586B" w14:textId="77004310">
      <w:pPr>
        <w:jc w:val="left"/>
        <w:rPr>
          <w:rFonts w:ascii="Segoe UI" w:hAnsi="Segoe UI" w:eastAsia="Segoe UI" w:cs="Segoe UI"/>
          <w:b w:val="0"/>
          <w:bCs w:val="0"/>
          <w:i w:val="0"/>
          <w:iCs w:val="0"/>
          <w:caps w:val="0"/>
          <w:smallCaps w:val="0"/>
          <w:noProof w:val="0"/>
          <w:sz w:val="21"/>
          <w:szCs w:val="21"/>
          <w:lang w:val="en-GB"/>
        </w:rPr>
      </w:pPr>
    </w:p>
    <w:p w:rsidR="1B3222D0" w:rsidP="506050C3" w:rsidRDefault="1B3222D0" w14:paraId="3274BB32" w14:textId="6BF1A1CC">
      <w:pPr>
        <w:jc w:val="center"/>
        <w:rPr>
          <w:rFonts w:ascii="Arial" w:hAnsi="Arial" w:eastAsia="Arial" w:cs="Arial"/>
          <w:b w:val="1"/>
          <w:bCs w:val="1"/>
          <w:i w:val="0"/>
          <w:iCs w:val="0"/>
          <w:caps w:val="0"/>
          <w:smallCaps w:val="0"/>
          <w:noProof w:val="0"/>
          <w:sz w:val="72"/>
          <w:szCs w:val="72"/>
          <w:lang w:val="en-GB"/>
        </w:rPr>
      </w:pPr>
      <w:r w:rsidRPr="506050C3" w:rsidR="522BBB26">
        <w:rPr>
          <w:rFonts w:ascii="Arial" w:hAnsi="Arial" w:eastAsia="Arial" w:cs="Arial"/>
          <w:b w:val="0"/>
          <w:bCs w:val="0"/>
          <w:i w:val="0"/>
          <w:iCs w:val="0"/>
          <w:caps w:val="0"/>
          <w:smallCaps w:val="0"/>
          <w:noProof w:val="0"/>
          <w:sz w:val="72"/>
          <w:szCs w:val="72"/>
          <w:lang w:val="en-GB"/>
        </w:rPr>
        <w:t xml:space="preserve"> </w:t>
      </w:r>
      <w:r w:rsidRPr="506050C3" w:rsidR="522BBB26">
        <w:rPr>
          <w:rFonts w:ascii="Arial" w:hAnsi="Arial" w:eastAsia="Arial" w:cs="Arial"/>
          <w:b w:val="1"/>
          <w:bCs w:val="1"/>
          <w:i w:val="0"/>
          <w:iCs w:val="0"/>
          <w:caps w:val="0"/>
          <w:smallCaps w:val="0"/>
          <w:noProof w:val="0"/>
          <w:sz w:val="72"/>
          <w:szCs w:val="72"/>
          <w:lang w:val="en-GB"/>
        </w:rPr>
        <w:t>Content Table</w:t>
      </w:r>
    </w:p>
    <w:p w:rsidR="1B3222D0" w:rsidP="506050C3" w:rsidRDefault="1B3222D0" w14:paraId="0DAD25D8" w14:textId="68BEBD55">
      <w:pPr>
        <w:jc w:val="left"/>
        <w:rPr>
          <w:rFonts w:ascii="Arial" w:hAnsi="Arial" w:eastAsia="Arial" w:cs="Arial"/>
          <w:b w:val="1"/>
          <w:bCs w:val="1"/>
          <w:i w:val="0"/>
          <w:iCs w:val="0"/>
          <w:caps w:val="0"/>
          <w:smallCaps w:val="0"/>
          <w:noProof w:val="0"/>
          <w:sz w:val="24"/>
          <w:szCs w:val="24"/>
          <w:lang w:val="en-GB"/>
        </w:rPr>
      </w:pPr>
    </w:p>
    <w:p w:rsidR="1B3222D0" w:rsidP="506050C3" w:rsidRDefault="1B3222D0" w14:paraId="74A58C6D" w14:textId="61409483">
      <w:pPr>
        <w:jc w:val="left"/>
        <w:rPr>
          <w:rFonts w:ascii="Arial" w:hAnsi="Arial" w:eastAsia="Arial" w:cs="Arial"/>
          <w:b w:val="1"/>
          <w:bCs w:val="1"/>
          <w:i w:val="0"/>
          <w:iCs w:val="0"/>
          <w:caps w:val="0"/>
          <w:smallCaps w:val="0"/>
          <w:noProof w:val="0"/>
          <w:sz w:val="24"/>
          <w:szCs w:val="24"/>
          <w:lang w:val="en-GB"/>
        </w:rPr>
      </w:pPr>
    </w:p>
    <w:p w:rsidR="1B3222D0" w:rsidP="034C6280" w:rsidRDefault="1B3222D0" w14:paraId="2DD24FAC" w14:textId="361C06E6">
      <w:pPr>
        <w:jc w:val="left"/>
        <w:rPr>
          <w:rFonts w:ascii="Arial" w:hAnsi="Arial" w:eastAsia="Arial" w:cs="Arial"/>
          <w:b w:val="1"/>
          <w:bCs w:val="1"/>
          <w:i w:val="0"/>
          <w:iCs w:val="0"/>
          <w:caps w:val="0"/>
          <w:smallCaps w:val="0"/>
          <w:noProof w:val="0"/>
          <w:sz w:val="48"/>
          <w:szCs w:val="48"/>
          <w:lang w:val="en-GB"/>
        </w:rPr>
      </w:pPr>
      <w:r w:rsidRPr="034C6280" w:rsidR="522BBB26">
        <w:rPr>
          <w:rFonts w:ascii="Arial" w:hAnsi="Arial" w:eastAsia="Arial" w:cs="Arial"/>
          <w:b w:val="1"/>
          <w:bCs w:val="1"/>
          <w:i w:val="0"/>
          <w:iCs w:val="0"/>
          <w:caps w:val="0"/>
          <w:smallCaps w:val="0"/>
          <w:noProof w:val="0"/>
          <w:sz w:val="48"/>
          <w:szCs w:val="48"/>
          <w:lang w:val="en-GB"/>
        </w:rPr>
        <w:t>Introduction</w:t>
      </w:r>
      <w:r w:rsidRPr="034C6280" w:rsidR="360D265B">
        <w:rPr>
          <w:rFonts w:ascii="Arial" w:hAnsi="Arial" w:eastAsia="Arial" w:cs="Arial"/>
          <w:b w:val="1"/>
          <w:bCs w:val="1"/>
          <w:i w:val="0"/>
          <w:iCs w:val="0"/>
          <w:caps w:val="0"/>
          <w:smallCaps w:val="0"/>
          <w:noProof w:val="0"/>
          <w:sz w:val="48"/>
          <w:szCs w:val="48"/>
          <w:lang w:val="en-GB"/>
        </w:rPr>
        <w:t>.....................................p3</w:t>
      </w:r>
    </w:p>
    <w:p w:rsidR="034C6280" w:rsidP="034C6280" w:rsidRDefault="034C6280" w14:paraId="04796C47" w14:textId="3A27826D">
      <w:pPr>
        <w:pStyle w:val="Normal"/>
        <w:jc w:val="left"/>
        <w:rPr>
          <w:rFonts w:ascii="Arial" w:hAnsi="Arial" w:eastAsia="Arial" w:cs="Arial"/>
          <w:b w:val="1"/>
          <w:bCs w:val="1"/>
          <w:i w:val="0"/>
          <w:iCs w:val="0"/>
          <w:caps w:val="0"/>
          <w:smallCaps w:val="0"/>
          <w:noProof w:val="0"/>
          <w:sz w:val="48"/>
          <w:szCs w:val="48"/>
          <w:lang w:val="en-GB"/>
        </w:rPr>
      </w:pPr>
    </w:p>
    <w:p w:rsidR="1B3222D0" w:rsidP="034C6280" w:rsidRDefault="1B3222D0" w14:paraId="70C91933" w14:textId="25114809">
      <w:pPr>
        <w:jc w:val="left"/>
        <w:rPr>
          <w:rFonts w:ascii="Arial" w:hAnsi="Arial" w:eastAsia="Arial" w:cs="Arial"/>
          <w:b w:val="0"/>
          <w:bCs w:val="0"/>
          <w:i w:val="0"/>
          <w:iCs w:val="0"/>
          <w:caps w:val="0"/>
          <w:smallCaps w:val="0"/>
          <w:noProof w:val="0"/>
          <w:sz w:val="48"/>
          <w:szCs w:val="48"/>
          <w:lang w:val="en-GB"/>
        </w:rPr>
      </w:pPr>
      <w:r w:rsidRPr="034C6280" w:rsidR="522BBB26">
        <w:rPr>
          <w:rFonts w:ascii="Arial" w:hAnsi="Arial" w:eastAsia="Arial" w:cs="Arial"/>
          <w:b w:val="1"/>
          <w:bCs w:val="1"/>
          <w:i w:val="0"/>
          <w:iCs w:val="0"/>
          <w:caps w:val="0"/>
          <w:smallCaps w:val="0"/>
          <w:noProof w:val="0"/>
          <w:sz w:val="48"/>
          <w:szCs w:val="48"/>
          <w:lang w:val="en-GB"/>
        </w:rPr>
        <w:t>Main Body</w:t>
      </w:r>
      <w:r w:rsidRPr="034C6280" w:rsidR="0193004B">
        <w:rPr>
          <w:rFonts w:ascii="Arial" w:hAnsi="Arial" w:eastAsia="Arial" w:cs="Arial"/>
          <w:b w:val="1"/>
          <w:bCs w:val="1"/>
          <w:i w:val="0"/>
          <w:iCs w:val="0"/>
          <w:caps w:val="0"/>
          <w:smallCaps w:val="0"/>
          <w:noProof w:val="0"/>
          <w:sz w:val="48"/>
          <w:szCs w:val="48"/>
          <w:lang w:val="en-GB"/>
        </w:rPr>
        <w:t>........................................p3</w:t>
      </w:r>
      <w:r w:rsidRPr="034C6280" w:rsidR="522BBB26">
        <w:rPr>
          <w:rFonts w:ascii="Arial" w:hAnsi="Arial" w:eastAsia="Arial" w:cs="Arial"/>
          <w:b w:val="0"/>
          <w:bCs w:val="0"/>
          <w:i w:val="0"/>
          <w:iCs w:val="0"/>
          <w:caps w:val="0"/>
          <w:smallCaps w:val="0"/>
          <w:noProof w:val="0"/>
          <w:sz w:val="48"/>
          <w:szCs w:val="48"/>
          <w:lang w:val="en-GB"/>
        </w:rPr>
        <w:t xml:space="preserve"> </w:t>
      </w:r>
    </w:p>
    <w:p w:rsidR="1B3222D0" w:rsidP="034C6280" w:rsidRDefault="1B3222D0" w14:paraId="0E610112" w14:textId="051551B9">
      <w:pPr>
        <w:pStyle w:val="ListParagraph"/>
        <w:numPr>
          <w:ilvl w:val="0"/>
          <w:numId w:val="5"/>
        </w:numPr>
        <w:jc w:val="left"/>
        <w:rPr>
          <w:rFonts w:ascii="Arial" w:hAnsi="Arial" w:eastAsia="Arial" w:cs="Arial"/>
          <w:b w:val="0"/>
          <w:bCs w:val="0"/>
          <w:i w:val="0"/>
          <w:iCs w:val="0"/>
          <w:caps w:val="0"/>
          <w:smallCaps w:val="0"/>
          <w:noProof w:val="0"/>
          <w:sz w:val="48"/>
          <w:szCs w:val="48"/>
          <w:lang w:val="en-GB"/>
        </w:rPr>
      </w:pPr>
      <w:r w:rsidRPr="034C6280" w:rsidR="22E2D4D1">
        <w:rPr>
          <w:rFonts w:ascii="Arial" w:hAnsi="Arial" w:eastAsia="Arial" w:cs="Arial"/>
          <w:b w:val="0"/>
          <w:bCs w:val="0"/>
          <w:i w:val="0"/>
          <w:iCs w:val="0"/>
          <w:caps w:val="0"/>
          <w:smallCaps w:val="0"/>
          <w:noProof w:val="0"/>
          <w:sz w:val="48"/>
          <w:szCs w:val="48"/>
          <w:lang w:val="en-GB"/>
        </w:rPr>
        <w:t>Concrete experience</w:t>
      </w:r>
      <w:r w:rsidRPr="034C6280" w:rsidR="50C20C88">
        <w:rPr>
          <w:rFonts w:ascii="Arial" w:hAnsi="Arial" w:eastAsia="Arial" w:cs="Arial"/>
          <w:b w:val="0"/>
          <w:bCs w:val="0"/>
          <w:i w:val="0"/>
          <w:iCs w:val="0"/>
          <w:caps w:val="0"/>
          <w:smallCaps w:val="0"/>
          <w:noProof w:val="0"/>
          <w:sz w:val="48"/>
          <w:szCs w:val="48"/>
          <w:lang w:val="en-GB"/>
        </w:rPr>
        <w:t>...................</w:t>
      </w:r>
      <w:r w:rsidRPr="034C6280" w:rsidR="2423CAA2">
        <w:rPr>
          <w:rFonts w:ascii="Arial" w:hAnsi="Arial" w:eastAsia="Arial" w:cs="Arial"/>
          <w:b w:val="0"/>
          <w:bCs w:val="0"/>
          <w:i w:val="0"/>
          <w:iCs w:val="0"/>
          <w:caps w:val="0"/>
          <w:smallCaps w:val="0"/>
          <w:noProof w:val="0"/>
          <w:sz w:val="48"/>
          <w:szCs w:val="48"/>
          <w:lang w:val="en-GB"/>
        </w:rPr>
        <w:t>.</w:t>
      </w:r>
      <w:r w:rsidRPr="034C6280" w:rsidR="50C20C88">
        <w:rPr>
          <w:rFonts w:ascii="Arial" w:hAnsi="Arial" w:eastAsia="Arial" w:cs="Arial"/>
          <w:b w:val="0"/>
          <w:bCs w:val="0"/>
          <w:i w:val="0"/>
          <w:iCs w:val="0"/>
          <w:caps w:val="0"/>
          <w:smallCaps w:val="0"/>
          <w:noProof w:val="0"/>
          <w:sz w:val="48"/>
          <w:szCs w:val="48"/>
          <w:lang w:val="en-GB"/>
        </w:rPr>
        <w:t>p3</w:t>
      </w:r>
      <w:r w:rsidRPr="034C6280" w:rsidR="22E2D4D1">
        <w:rPr>
          <w:rFonts w:ascii="Arial" w:hAnsi="Arial" w:eastAsia="Arial" w:cs="Arial"/>
          <w:b w:val="0"/>
          <w:bCs w:val="0"/>
          <w:i w:val="0"/>
          <w:iCs w:val="0"/>
          <w:caps w:val="0"/>
          <w:smallCaps w:val="0"/>
          <w:noProof w:val="0"/>
          <w:sz w:val="48"/>
          <w:szCs w:val="48"/>
          <w:lang w:val="en-GB"/>
        </w:rPr>
        <w:t xml:space="preserve"> </w:t>
      </w:r>
    </w:p>
    <w:p w:rsidR="1B3222D0" w:rsidP="034C6280" w:rsidRDefault="1B3222D0" w14:paraId="557E9030" w14:textId="2ACD2621">
      <w:pPr>
        <w:pStyle w:val="ListParagraph"/>
        <w:numPr>
          <w:ilvl w:val="0"/>
          <w:numId w:val="5"/>
        </w:numPr>
        <w:jc w:val="left"/>
        <w:rPr>
          <w:rFonts w:ascii="Arial" w:hAnsi="Arial" w:eastAsia="Arial" w:cs="Arial"/>
          <w:b w:val="0"/>
          <w:bCs w:val="0"/>
          <w:i w:val="0"/>
          <w:iCs w:val="0"/>
          <w:caps w:val="0"/>
          <w:smallCaps w:val="0"/>
          <w:noProof w:val="0"/>
          <w:sz w:val="48"/>
          <w:szCs w:val="48"/>
          <w:lang w:val="en-GB"/>
        </w:rPr>
      </w:pPr>
      <w:r w:rsidRPr="034C6280" w:rsidR="22E2D4D1">
        <w:rPr>
          <w:rFonts w:ascii="Arial" w:hAnsi="Arial" w:eastAsia="Arial" w:cs="Arial"/>
          <w:b w:val="0"/>
          <w:bCs w:val="0"/>
          <w:i w:val="0"/>
          <w:iCs w:val="0"/>
          <w:caps w:val="0"/>
          <w:smallCaps w:val="0"/>
          <w:noProof w:val="0"/>
          <w:sz w:val="48"/>
          <w:szCs w:val="48"/>
          <w:lang w:val="en-GB"/>
        </w:rPr>
        <w:t>Reflective observation</w:t>
      </w:r>
      <w:r w:rsidRPr="034C6280" w:rsidR="361B0E4B">
        <w:rPr>
          <w:rFonts w:ascii="Arial" w:hAnsi="Arial" w:eastAsia="Arial" w:cs="Arial"/>
          <w:b w:val="0"/>
          <w:bCs w:val="0"/>
          <w:i w:val="0"/>
          <w:iCs w:val="0"/>
          <w:caps w:val="0"/>
          <w:smallCaps w:val="0"/>
          <w:noProof w:val="0"/>
          <w:sz w:val="48"/>
          <w:szCs w:val="48"/>
          <w:lang w:val="en-GB"/>
        </w:rPr>
        <w:t>.................</w:t>
      </w:r>
      <w:r w:rsidRPr="034C6280" w:rsidR="14A5B70A">
        <w:rPr>
          <w:rFonts w:ascii="Arial" w:hAnsi="Arial" w:eastAsia="Arial" w:cs="Arial"/>
          <w:b w:val="0"/>
          <w:bCs w:val="0"/>
          <w:i w:val="0"/>
          <w:iCs w:val="0"/>
          <w:caps w:val="0"/>
          <w:smallCaps w:val="0"/>
          <w:noProof w:val="0"/>
          <w:sz w:val="48"/>
          <w:szCs w:val="48"/>
          <w:lang w:val="en-GB"/>
        </w:rPr>
        <w:t>.p4</w:t>
      </w:r>
    </w:p>
    <w:p w:rsidR="43E51BC2" w:rsidP="034C6280" w:rsidRDefault="43E51BC2" w14:paraId="6051A63C" w14:textId="68F03CBF">
      <w:pPr>
        <w:pStyle w:val="ListParagraph"/>
        <w:numPr>
          <w:ilvl w:val="0"/>
          <w:numId w:val="5"/>
        </w:numPr>
        <w:jc w:val="left"/>
        <w:rPr>
          <w:rFonts w:ascii="Arial" w:hAnsi="Arial" w:eastAsia="Arial" w:cs="Arial"/>
          <w:b w:val="0"/>
          <w:bCs w:val="0"/>
          <w:i w:val="0"/>
          <w:iCs w:val="0"/>
          <w:caps w:val="0"/>
          <w:smallCaps w:val="0"/>
          <w:noProof w:val="0"/>
          <w:sz w:val="48"/>
          <w:szCs w:val="48"/>
          <w:lang w:val="en-GB"/>
        </w:rPr>
      </w:pPr>
      <w:r w:rsidRPr="034C6280" w:rsidR="43E51BC2">
        <w:rPr>
          <w:rFonts w:ascii="Arial" w:hAnsi="Arial" w:eastAsia="Arial" w:cs="Arial"/>
          <w:b w:val="0"/>
          <w:bCs w:val="0"/>
          <w:i w:val="0"/>
          <w:iCs w:val="0"/>
          <w:caps w:val="0"/>
          <w:smallCaps w:val="0"/>
          <w:noProof w:val="0"/>
          <w:sz w:val="48"/>
          <w:szCs w:val="48"/>
          <w:lang w:val="en-GB"/>
        </w:rPr>
        <w:t>Resolution.....................................p4</w:t>
      </w:r>
    </w:p>
    <w:p w:rsidR="43E51BC2" w:rsidP="034C6280" w:rsidRDefault="43E51BC2" w14:paraId="26DB7F58" w14:textId="3E62A208">
      <w:pPr>
        <w:pStyle w:val="ListParagraph"/>
        <w:numPr>
          <w:ilvl w:val="0"/>
          <w:numId w:val="5"/>
        </w:numPr>
        <w:jc w:val="left"/>
        <w:rPr>
          <w:rFonts w:ascii="Arial" w:hAnsi="Arial" w:eastAsia="Arial" w:cs="Arial"/>
          <w:b w:val="0"/>
          <w:bCs w:val="0"/>
          <w:i w:val="0"/>
          <w:iCs w:val="0"/>
          <w:caps w:val="0"/>
          <w:smallCaps w:val="0"/>
          <w:noProof w:val="0"/>
          <w:sz w:val="48"/>
          <w:szCs w:val="48"/>
          <w:lang w:val="en-GB"/>
        </w:rPr>
      </w:pPr>
      <w:r w:rsidRPr="034C6280" w:rsidR="43E51BC2">
        <w:rPr>
          <w:rFonts w:ascii="Arial" w:hAnsi="Arial" w:eastAsia="Arial" w:cs="Arial"/>
          <w:b w:val="0"/>
          <w:bCs w:val="0"/>
          <w:i w:val="0"/>
          <w:iCs w:val="0"/>
          <w:caps w:val="0"/>
          <w:smallCaps w:val="0"/>
          <w:noProof w:val="0"/>
          <w:sz w:val="48"/>
          <w:szCs w:val="48"/>
          <w:lang w:val="en-GB"/>
        </w:rPr>
        <w:t>Recommendation..........................p4</w:t>
      </w:r>
    </w:p>
    <w:p w:rsidR="1B3222D0" w:rsidP="034C6280" w:rsidRDefault="1B3222D0" w14:paraId="2DF81D7A" w14:textId="3ACA8897">
      <w:pPr>
        <w:pStyle w:val="ListParagraph"/>
        <w:numPr>
          <w:ilvl w:val="0"/>
          <w:numId w:val="5"/>
        </w:numPr>
        <w:jc w:val="left"/>
        <w:rPr>
          <w:rFonts w:ascii="Arial" w:hAnsi="Arial" w:eastAsia="Arial" w:cs="Arial"/>
          <w:b w:val="0"/>
          <w:bCs w:val="0"/>
          <w:i w:val="0"/>
          <w:iCs w:val="0"/>
          <w:caps w:val="0"/>
          <w:smallCaps w:val="0"/>
          <w:noProof w:val="0"/>
          <w:color w:val="auto"/>
          <w:sz w:val="48"/>
          <w:szCs w:val="48"/>
          <w:lang w:val="en-GB"/>
        </w:rPr>
      </w:pPr>
      <w:r w:rsidRPr="034C6280" w:rsidR="22E2D4D1">
        <w:rPr>
          <w:rFonts w:ascii="Arial" w:hAnsi="Arial" w:eastAsia="Arial" w:cs="Arial"/>
          <w:b w:val="0"/>
          <w:bCs w:val="0"/>
          <w:i w:val="0"/>
          <w:iCs w:val="0"/>
          <w:caps w:val="0"/>
          <w:smallCaps w:val="0"/>
          <w:noProof w:val="0"/>
          <w:color w:val="auto"/>
          <w:sz w:val="48"/>
          <w:szCs w:val="48"/>
          <w:lang w:val="en-GB"/>
        </w:rPr>
        <w:t>Abstract Conceptualization</w:t>
      </w:r>
      <w:r w:rsidRPr="034C6280" w:rsidR="7E9D0E8A">
        <w:rPr>
          <w:rFonts w:ascii="Arial" w:hAnsi="Arial" w:eastAsia="Arial" w:cs="Arial"/>
          <w:b w:val="0"/>
          <w:bCs w:val="0"/>
          <w:i w:val="0"/>
          <w:iCs w:val="0"/>
          <w:caps w:val="0"/>
          <w:smallCaps w:val="0"/>
          <w:noProof w:val="0"/>
          <w:color w:val="auto"/>
          <w:sz w:val="48"/>
          <w:szCs w:val="48"/>
          <w:lang w:val="en-GB"/>
        </w:rPr>
        <w:t>...........p5</w:t>
      </w:r>
    </w:p>
    <w:p w:rsidR="1B3222D0" w:rsidP="034C6280" w:rsidRDefault="1B3222D0" w14:paraId="420317BF" w14:textId="3F83561A">
      <w:pPr>
        <w:pStyle w:val="ListParagraph"/>
        <w:numPr>
          <w:ilvl w:val="0"/>
          <w:numId w:val="5"/>
        </w:numPr>
        <w:jc w:val="left"/>
        <w:rPr>
          <w:rFonts w:ascii="Arial" w:hAnsi="Arial" w:eastAsia="Arial" w:cs="Arial"/>
          <w:b w:val="0"/>
          <w:bCs w:val="0"/>
          <w:i w:val="0"/>
          <w:iCs w:val="0"/>
          <w:caps w:val="0"/>
          <w:smallCaps w:val="0"/>
          <w:noProof w:val="0"/>
          <w:color w:val="auto"/>
          <w:sz w:val="48"/>
          <w:szCs w:val="48"/>
          <w:lang w:val="en-GB"/>
        </w:rPr>
      </w:pPr>
      <w:r w:rsidRPr="034C6280" w:rsidR="22E2D4D1">
        <w:rPr>
          <w:rFonts w:ascii="Arial" w:hAnsi="Arial" w:eastAsia="Arial" w:cs="Arial"/>
          <w:b w:val="0"/>
          <w:bCs w:val="0"/>
          <w:i w:val="0"/>
          <w:iCs w:val="0"/>
          <w:caps w:val="0"/>
          <w:smallCaps w:val="0"/>
          <w:noProof w:val="0"/>
          <w:color w:val="auto"/>
          <w:sz w:val="48"/>
          <w:szCs w:val="48"/>
          <w:lang w:val="en-GB"/>
        </w:rPr>
        <w:t>Active Experimentation</w:t>
      </w:r>
      <w:r w:rsidRPr="034C6280" w:rsidR="004A0E96">
        <w:rPr>
          <w:rFonts w:ascii="Arial" w:hAnsi="Arial" w:eastAsia="Arial" w:cs="Arial"/>
          <w:b w:val="0"/>
          <w:bCs w:val="0"/>
          <w:i w:val="0"/>
          <w:iCs w:val="0"/>
          <w:caps w:val="0"/>
          <w:smallCaps w:val="0"/>
          <w:noProof w:val="0"/>
          <w:color w:val="auto"/>
          <w:sz w:val="48"/>
          <w:szCs w:val="48"/>
          <w:lang w:val="en-GB"/>
        </w:rPr>
        <w:t>.................p5</w:t>
      </w:r>
    </w:p>
    <w:p w:rsidR="034C6280" w:rsidP="034C6280" w:rsidRDefault="034C6280" w14:paraId="6F69F6F3" w14:textId="596FC934">
      <w:pPr>
        <w:pStyle w:val="ListParagraph"/>
        <w:ind w:left="720"/>
        <w:jc w:val="left"/>
        <w:rPr>
          <w:rFonts w:ascii="Arial" w:hAnsi="Arial" w:eastAsia="Arial" w:cs="Arial"/>
          <w:b w:val="0"/>
          <w:bCs w:val="0"/>
          <w:i w:val="0"/>
          <w:iCs w:val="0"/>
          <w:caps w:val="0"/>
          <w:smallCaps w:val="0"/>
          <w:noProof w:val="0"/>
          <w:color w:val="auto"/>
          <w:sz w:val="48"/>
          <w:szCs w:val="48"/>
          <w:lang w:val="en-GB"/>
        </w:rPr>
      </w:pPr>
    </w:p>
    <w:p w:rsidR="1B3222D0" w:rsidP="034C6280" w:rsidRDefault="1B3222D0" w14:paraId="7E509715" w14:textId="7B82C577">
      <w:pPr>
        <w:pStyle w:val="Normal"/>
        <w:jc w:val="left"/>
        <w:rPr>
          <w:rFonts w:ascii="Arial" w:hAnsi="Arial" w:eastAsia="Arial" w:cs="Arial"/>
          <w:b w:val="1"/>
          <w:bCs w:val="1"/>
          <w:i w:val="0"/>
          <w:iCs w:val="0"/>
          <w:caps w:val="0"/>
          <w:smallCaps w:val="0"/>
          <w:noProof w:val="0"/>
          <w:sz w:val="48"/>
          <w:szCs w:val="48"/>
          <w:lang w:val="en-GB"/>
        </w:rPr>
      </w:pPr>
      <w:r w:rsidRPr="034C6280" w:rsidR="02DA79B4">
        <w:rPr>
          <w:rFonts w:ascii="Arial" w:hAnsi="Arial" w:eastAsia="Arial" w:cs="Arial"/>
          <w:b w:val="1"/>
          <w:bCs w:val="1"/>
          <w:i w:val="0"/>
          <w:iCs w:val="0"/>
          <w:caps w:val="0"/>
          <w:smallCaps w:val="0"/>
          <w:noProof w:val="0"/>
          <w:sz w:val="48"/>
          <w:szCs w:val="48"/>
          <w:lang w:val="en-GB"/>
        </w:rPr>
        <w:t>Conclusion</w:t>
      </w:r>
      <w:r w:rsidRPr="034C6280" w:rsidR="22835969">
        <w:rPr>
          <w:rFonts w:ascii="Arial" w:hAnsi="Arial" w:eastAsia="Arial" w:cs="Arial"/>
          <w:b w:val="1"/>
          <w:bCs w:val="1"/>
          <w:i w:val="0"/>
          <w:iCs w:val="0"/>
          <w:caps w:val="0"/>
          <w:smallCaps w:val="0"/>
          <w:noProof w:val="0"/>
          <w:sz w:val="48"/>
          <w:szCs w:val="48"/>
          <w:lang w:val="en-GB"/>
        </w:rPr>
        <w:t>.......................................p5</w:t>
      </w:r>
    </w:p>
    <w:p w:rsidR="1B3222D0" w:rsidP="034C6280" w:rsidRDefault="1B3222D0" w14:paraId="3E8ECA82" w14:textId="7537B360">
      <w:pPr>
        <w:pStyle w:val="Normal"/>
        <w:jc w:val="left"/>
        <w:rPr>
          <w:rFonts w:ascii="Arial" w:hAnsi="Arial" w:eastAsia="Arial" w:cs="Arial"/>
          <w:b w:val="1"/>
          <w:bCs w:val="1"/>
          <w:i w:val="0"/>
          <w:iCs w:val="0"/>
          <w:caps w:val="0"/>
          <w:smallCaps w:val="0"/>
          <w:noProof w:val="0"/>
          <w:sz w:val="48"/>
          <w:szCs w:val="48"/>
          <w:lang w:val="en-GB"/>
        </w:rPr>
      </w:pPr>
      <w:r w:rsidRPr="034C6280" w:rsidR="02DA79B4">
        <w:rPr>
          <w:rFonts w:ascii="Arial" w:hAnsi="Arial" w:eastAsia="Arial" w:cs="Arial"/>
          <w:b w:val="1"/>
          <w:bCs w:val="1"/>
          <w:i w:val="0"/>
          <w:iCs w:val="0"/>
          <w:caps w:val="0"/>
          <w:smallCaps w:val="0"/>
          <w:noProof w:val="0"/>
          <w:sz w:val="48"/>
          <w:szCs w:val="48"/>
          <w:lang w:val="en-GB"/>
        </w:rPr>
        <w:t>Reference List</w:t>
      </w:r>
      <w:r w:rsidRPr="034C6280" w:rsidR="08368D08">
        <w:rPr>
          <w:rFonts w:ascii="Arial" w:hAnsi="Arial" w:eastAsia="Arial" w:cs="Arial"/>
          <w:b w:val="1"/>
          <w:bCs w:val="1"/>
          <w:i w:val="0"/>
          <w:iCs w:val="0"/>
          <w:caps w:val="0"/>
          <w:smallCaps w:val="0"/>
          <w:noProof w:val="0"/>
          <w:sz w:val="48"/>
          <w:szCs w:val="48"/>
          <w:lang w:val="en-GB"/>
        </w:rPr>
        <w:t>..................................p6</w:t>
      </w:r>
    </w:p>
    <w:p w:rsidR="1B3222D0" w:rsidP="034C6280" w:rsidRDefault="1B3222D0" w14:paraId="4486F960" w14:textId="66E097AB">
      <w:pPr>
        <w:jc w:val="left"/>
        <w:rPr>
          <w:rFonts w:ascii="Arial" w:hAnsi="Arial" w:eastAsia="Arial" w:cs="Arial"/>
          <w:b w:val="1"/>
          <w:bCs w:val="1"/>
          <w:i w:val="0"/>
          <w:iCs w:val="0"/>
          <w:caps w:val="0"/>
          <w:smallCaps w:val="0"/>
          <w:noProof w:val="0"/>
          <w:sz w:val="48"/>
          <w:szCs w:val="48"/>
          <w:lang w:val="en-GB"/>
        </w:rPr>
      </w:pPr>
    </w:p>
    <w:p w:rsidR="1B3222D0" w:rsidP="506050C3" w:rsidRDefault="1B3222D0" w14:paraId="448C1B9A" w14:textId="1A8000AF">
      <w:pPr>
        <w:jc w:val="left"/>
        <w:rPr>
          <w:rFonts w:ascii="Segoe UI" w:hAnsi="Segoe UI" w:eastAsia="Segoe UI" w:cs="Segoe UI"/>
          <w:b w:val="1"/>
          <w:bCs w:val="1"/>
          <w:i w:val="0"/>
          <w:iCs w:val="0"/>
          <w:caps w:val="0"/>
          <w:smallCaps w:val="0"/>
          <w:noProof w:val="0"/>
          <w:sz w:val="21"/>
          <w:szCs w:val="21"/>
          <w:lang w:val="en-GB"/>
        </w:rPr>
      </w:pPr>
    </w:p>
    <w:p w:rsidR="1B3222D0" w:rsidP="506050C3" w:rsidRDefault="1B3222D0" w14:paraId="50CA877C" w14:textId="53829408">
      <w:pPr>
        <w:jc w:val="left"/>
        <w:rPr>
          <w:rFonts w:ascii="Segoe UI" w:hAnsi="Segoe UI" w:eastAsia="Segoe UI" w:cs="Segoe UI"/>
          <w:b w:val="1"/>
          <w:bCs w:val="1"/>
          <w:i w:val="0"/>
          <w:iCs w:val="0"/>
          <w:caps w:val="0"/>
          <w:smallCaps w:val="0"/>
          <w:noProof w:val="0"/>
          <w:sz w:val="21"/>
          <w:szCs w:val="21"/>
          <w:lang w:val="en-GB"/>
        </w:rPr>
      </w:pPr>
    </w:p>
    <w:p w:rsidR="1B3222D0" w:rsidP="506050C3" w:rsidRDefault="1B3222D0" w14:paraId="047FE826" w14:textId="7CD0B4DF">
      <w:pPr>
        <w:pStyle w:val="Normal"/>
        <w:spacing w:after="160" w:line="259" w:lineRule="auto"/>
        <w:rPr>
          <w:rFonts w:ascii="system-ui" w:hAnsi="system-ui" w:eastAsia="system-ui" w:cs="system-ui"/>
          <w:b w:val="1"/>
          <w:bCs w:val="1"/>
          <w:noProof w:val="0"/>
          <w:sz w:val="24"/>
          <w:szCs w:val="24"/>
          <w:lang w:val="en-GB"/>
        </w:rPr>
      </w:pPr>
    </w:p>
    <w:p w:rsidR="1B3222D0" w:rsidP="506050C3" w:rsidRDefault="1B3222D0" w14:paraId="7D78F4DD" w14:textId="4A701BBE">
      <w:pPr>
        <w:pStyle w:val="Normal"/>
        <w:spacing w:after="160" w:line="259" w:lineRule="auto"/>
        <w:rPr>
          <w:rFonts w:ascii="system-ui" w:hAnsi="system-ui" w:eastAsia="system-ui" w:cs="system-ui"/>
          <w:b w:val="1"/>
          <w:bCs w:val="1"/>
          <w:noProof w:val="0"/>
          <w:sz w:val="24"/>
          <w:szCs w:val="24"/>
          <w:lang w:val="en-GB"/>
        </w:rPr>
      </w:pPr>
    </w:p>
    <w:p w:rsidR="1B3222D0" w:rsidP="506050C3" w:rsidRDefault="1B3222D0" w14:paraId="1708A108" w14:textId="497070CB">
      <w:pPr>
        <w:pStyle w:val="Normal"/>
        <w:rPr>
          <w:rFonts w:ascii="system-ui" w:hAnsi="system-ui" w:eastAsia="system-ui" w:cs="system-ui"/>
          <w:noProof w:val="0"/>
          <w:sz w:val="24"/>
          <w:szCs w:val="24"/>
          <w:lang w:val="en-GB"/>
        </w:rPr>
      </w:pPr>
    </w:p>
    <w:p w:rsidR="034C6280" w:rsidP="034C6280" w:rsidRDefault="034C6280" w14:paraId="145EA1A8" w14:textId="554E837B">
      <w:pPr>
        <w:pStyle w:val="Normal"/>
        <w:rPr>
          <w:rFonts w:ascii="system-ui" w:hAnsi="system-ui" w:eastAsia="system-ui" w:cs="system-ui"/>
          <w:noProof w:val="0"/>
          <w:sz w:val="24"/>
          <w:szCs w:val="24"/>
          <w:lang w:val="en-GB"/>
        </w:rPr>
      </w:pPr>
    </w:p>
    <w:p w:rsidR="1B3222D0" w:rsidP="506050C3" w:rsidRDefault="1B3222D0" w14:paraId="282A4A9F" w14:textId="2A3EE63A">
      <w:pPr>
        <w:pStyle w:val="Normal"/>
        <w:rPr>
          <w:rFonts w:ascii="system-ui" w:hAnsi="system-ui" w:eastAsia="system-ui" w:cs="system-ui"/>
          <w:noProof w:val="0"/>
          <w:sz w:val="24"/>
          <w:szCs w:val="24"/>
          <w:lang w:val="en-GB"/>
        </w:rPr>
      </w:pPr>
    </w:p>
    <w:p w:rsidR="1B3222D0" w:rsidP="506050C3" w:rsidRDefault="1B3222D0" w14:paraId="1028678C" w14:textId="2D230C86">
      <w:pPr>
        <w:pStyle w:val="Normal"/>
        <w:jc w:val="center"/>
        <w:rPr>
          <w:rFonts w:ascii="Arial" w:hAnsi="Arial" w:eastAsia="Arial" w:cs="Arial"/>
          <w:b w:val="1"/>
          <w:bCs w:val="1"/>
          <w:noProof w:val="0"/>
          <w:sz w:val="24"/>
          <w:szCs w:val="24"/>
          <w:lang w:val="en-GB"/>
        </w:rPr>
      </w:pPr>
      <w:r w:rsidRPr="506050C3" w:rsidR="0BDA55C8">
        <w:rPr>
          <w:rFonts w:ascii="Arial" w:hAnsi="Arial" w:eastAsia="Arial" w:cs="Arial"/>
          <w:b w:val="1"/>
          <w:bCs w:val="1"/>
          <w:noProof w:val="0"/>
          <w:sz w:val="32"/>
          <w:szCs w:val="32"/>
          <w:lang w:val="en-GB"/>
        </w:rPr>
        <w:t xml:space="preserve">Introduction </w:t>
      </w:r>
    </w:p>
    <w:p w:rsidR="5BA716E2" w:rsidP="506050C3" w:rsidRDefault="5BA716E2" w14:paraId="39415CDB" w14:textId="0D1190C9">
      <w:pPr>
        <w:pStyle w:val="Normal"/>
        <w:jc w:val="both"/>
        <w:rPr>
          <w:rFonts w:ascii="Arial" w:hAnsi="Arial" w:eastAsia="Arial" w:cs="Arial"/>
          <w:noProof w:val="0"/>
          <w:color w:val="auto"/>
          <w:sz w:val="24"/>
          <w:szCs w:val="24"/>
          <w:lang w:val="en-GB"/>
        </w:rPr>
      </w:pPr>
      <w:r w:rsidRPr="506050C3" w:rsidR="5BA716E2">
        <w:rPr>
          <w:rFonts w:ascii="Arial" w:hAnsi="Arial" w:eastAsia="Arial" w:cs="Arial"/>
          <w:b w:val="0"/>
          <w:bCs w:val="0"/>
          <w:i w:val="0"/>
          <w:iCs w:val="0"/>
          <w:caps w:val="0"/>
          <w:smallCaps w:val="0"/>
          <w:noProof w:val="0"/>
          <w:color w:val="auto"/>
          <w:sz w:val="24"/>
          <w:szCs w:val="24"/>
          <w:lang w:val="en-GB"/>
        </w:rPr>
        <w:t>Shadowing the manager</w:t>
      </w:r>
      <w:r w:rsidRPr="506050C3" w:rsidR="4A78D5CE">
        <w:rPr>
          <w:rFonts w:ascii="Arial" w:hAnsi="Arial" w:eastAsia="Arial" w:cs="Arial"/>
          <w:b w:val="0"/>
          <w:bCs w:val="0"/>
          <w:i w:val="0"/>
          <w:iCs w:val="0"/>
          <w:caps w:val="0"/>
          <w:smallCaps w:val="0"/>
          <w:noProof w:val="0"/>
          <w:color w:val="auto"/>
          <w:sz w:val="24"/>
          <w:szCs w:val="24"/>
          <w:lang w:val="en-GB"/>
        </w:rPr>
        <w:t>s</w:t>
      </w:r>
      <w:r w:rsidRPr="506050C3" w:rsidR="5BA716E2">
        <w:rPr>
          <w:rFonts w:ascii="Arial" w:hAnsi="Arial" w:eastAsia="Arial" w:cs="Arial"/>
          <w:b w:val="0"/>
          <w:bCs w:val="0"/>
          <w:i w:val="0"/>
          <w:iCs w:val="0"/>
          <w:caps w:val="0"/>
          <w:smallCaps w:val="0"/>
          <w:noProof w:val="0"/>
          <w:color w:val="auto"/>
          <w:sz w:val="24"/>
          <w:szCs w:val="24"/>
          <w:lang w:val="en-GB"/>
        </w:rPr>
        <w:t xml:space="preserve"> of the Food and Beverage Department at the Marriott Hotel </w:t>
      </w:r>
      <w:r w:rsidRPr="506050C3" w:rsidR="16A04914">
        <w:rPr>
          <w:rFonts w:ascii="Arial" w:hAnsi="Arial" w:eastAsia="Arial" w:cs="Arial"/>
          <w:b w:val="0"/>
          <w:bCs w:val="0"/>
          <w:i w:val="0"/>
          <w:iCs w:val="0"/>
          <w:caps w:val="0"/>
          <w:smallCaps w:val="0"/>
          <w:noProof w:val="0"/>
          <w:color w:val="auto"/>
          <w:sz w:val="24"/>
          <w:szCs w:val="24"/>
          <w:lang w:val="en-GB"/>
        </w:rPr>
        <w:t xml:space="preserve">in Cardiff </w:t>
      </w:r>
      <w:r w:rsidRPr="506050C3" w:rsidR="5BA716E2">
        <w:rPr>
          <w:rFonts w:ascii="Arial" w:hAnsi="Arial" w:eastAsia="Arial" w:cs="Arial"/>
          <w:b w:val="0"/>
          <w:bCs w:val="0"/>
          <w:i w:val="0"/>
          <w:iCs w:val="0"/>
          <w:caps w:val="0"/>
          <w:smallCaps w:val="0"/>
          <w:noProof w:val="0"/>
          <w:color w:val="auto"/>
          <w:sz w:val="24"/>
          <w:szCs w:val="24"/>
          <w:lang w:val="en-GB"/>
        </w:rPr>
        <w:t>was an enlightening experience.</w:t>
      </w:r>
      <w:r w:rsidRPr="506050C3" w:rsidR="0EACB4C4">
        <w:rPr>
          <w:rFonts w:ascii="Arial" w:hAnsi="Arial" w:eastAsia="Arial" w:cs="Arial"/>
          <w:b w:val="0"/>
          <w:bCs w:val="0"/>
          <w:i w:val="0"/>
          <w:iCs w:val="0"/>
          <w:caps w:val="0"/>
          <w:smallCaps w:val="0"/>
          <w:noProof w:val="0"/>
          <w:color w:val="auto"/>
          <w:sz w:val="24"/>
          <w:szCs w:val="24"/>
          <w:lang w:val="en-GB"/>
        </w:rPr>
        <w:t xml:space="preserve"> </w:t>
      </w:r>
      <w:r w:rsidRPr="506050C3" w:rsidR="6CF38649">
        <w:rPr>
          <w:rFonts w:ascii="Arial" w:hAnsi="Arial" w:eastAsia="Arial" w:cs="Arial"/>
          <w:noProof w:val="0"/>
          <w:color w:val="auto"/>
          <w:sz w:val="24"/>
          <w:szCs w:val="24"/>
          <w:lang w:val="en-GB"/>
        </w:rPr>
        <w:t>Managing food and beverage operations is a challenging and varied responsibility, as I learned during my time at Marriott</w:t>
      </w:r>
      <w:r w:rsidRPr="506050C3" w:rsidR="75FEB93A">
        <w:rPr>
          <w:rFonts w:ascii="Arial" w:hAnsi="Arial" w:eastAsia="Arial" w:cs="Arial"/>
          <w:noProof w:val="0"/>
          <w:color w:val="auto"/>
          <w:sz w:val="24"/>
          <w:szCs w:val="24"/>
          <w:lang w:val="en-GB"/>
        </w:rPr>
        <w:t>.</w:t>
      </w:r>
      <w:r w:rsidRPr="506050C3" w:rsidR="6A4EC695">
        <w:rPr>
          <w:rFonts w:ascii="Arial" w:hAnsi="Arial" w:eastAsia="Arial" w:cs="Arial"/>
          <w:noProof w:val="0"/>
          <w:color w:val="auto"/>
          <w:sz w:val="24"/>
          <w:szCs w:val="24"/>
          <w:lang w:val="en-GB"/>
        </w:rPr>
        <w:t xml:space="preserve"> </w:t>
      </w:r>
      <w:r w:rsidRPr="506050C3" w:rsidR="24269E74">
        <w:rPr>
          <w:rFonts w:ascii="Arial" w:hAnsi="Arial" w:eastAsia="Arial" w:cs="Arial"/>
          <w:b w:val="0"/>
          <w:bCs w:val="0"/>
          <w:i w:val="0"/>
          <w:iCs w:val="0"/>
          <w:caps w:val="0"/>
          <w:smallCaps w:val="0"/>
          <w:noProof w:val="0"/>
          <w:color w:val="auto"/>
          <w:sz w:val="24"/>
          <w:szCs w:val="24"/>
          <w:lang w:val="en-GB"/>
        </w:rPr>
        <w:t>Marriott's Food and Beverage Department is equipped to handle events, conferences, weddings, and other special occasions. T</w:t>
      </w:r>
      <w:r w:rsidRPr="506050C3" w:rsidR="24269E74">
        <w:rPr>
          <w:rFonts w:ascii="Arial" w:hAnsi="Arial" w:eastAsia="Arial" w:cs="Arial"/>
          <w:b w:val="0"/>
          <w:bCs w:val="0"/>
          <w:i w:val="0"/>
          <w:iCs w:val="0"/>
          <w:caps w:val="0"/>
          <w:smallCaps w:val="0"/>
          <w:noProof w:val="0"/>
          <w:color w:val="auto"/>
          <w:sz w:val="24"/>
          <w:szCs w:val="24"/>
          <w:lang w:val="en-GB"/>
        </w:rPr>
        <w:t xml:space="preserve">hey </w:t>
      </w:r>
      <w:r w:rsidRPr="506050C3" w:rsidR="24269E74">
        <w:rPr>
          <w:rFonts w:ascii="Arial" w:hAnsi="Arial" w:eastAsia="Arial" w:cs="Arial"/>
          <w:b w:val="0"/>
          <w:bCs w:val="0"/>
          <w:i w:val="0"/>
          <w:iCs w:val="0"/>
          <w:caps w:val="0"/>
          <w:smallCaps w:val="0"/>
          <w:noProof w:val="0"/>
          <w:color w:val="auto"/>
          <w:sz w:val="24"/>
          <w:szCs w:val="24"/>
          <w:lang w:val="en-GB"/>
        </w:rPr>
        <w:t>pro</w:t>
      </w:r>
      <w:r w:rsidRPr="506050C3" w:rsidR="24269E74">
        <w:rPr>
          <w:rFonts w:ascii="Arial" w:hAnsi="Arial" w:eastAsia="Arial" w:cs="Arial"/>
          <w:b w:val="0"/>
          <w:bCs w:val="0"/>
          <w:i w:val="0"/>
          <w:iCs w:val="0"/>
          <w:caps w:val="0"/>
          <w:smallCaps w:val="0"/>
          <w:noProof w:val="0"/>
          <w:color w:val="auto"/>
          <w:sz w:val="24"/>
          <w:szCs w:val="24"/>
          <w:lang w:val="en-GB"/>
        </w:rPr>
        <w:t>vide</w:t>
      </w:r>
      <w:r w:rsidRPr="506050C3" w:rsidR="24269E74">
        <w:rPr>
          <w:rFonts w:ascii="Arial" w:hAnsi="Arial" w:eastAsia="Arial" w:cs="Arial"/>
          <w:b w:val="0"/>
          <w:bCs w:val="0"/>
          <w:i w:val="0"/>
          <w:iCs w:val="0"/>
          <w:caps w:val="0"/>
          <w:smallCaps w:val="0"/>
          <w:noProof w:val="0"/>
          <w:color w:val="auto"/>
          <w:sz w:val="24"/>
          <w:szCs w:val="24"/>
          <w:lang w:val="en-GB"/>
        </w:rPr>
        <w:t xml:space="preserve"> comprehensive event planning, catering, and banquet services to ensure a seamless and memorable experience for guests</w:t>
      </w:r>
      <w:r w:rsidRPr="506050C3" w:rsidR="2EF2A9DE">
        <w:rPr>
          <w:rFonts w:ascii="Arial" w:hAnsi="Arial" w:eastAsia="Arial" w:cs="Arial"/>
          <w:b w:val="0"/>
          <w:bCs w:val="0"/>
          <w:i w:val="0"/>
          <w:iCs w:val="0"/>
          <w:caps w:val="0"/>
          <w:smallCaps w:val="0"/>
          <w:noProof w:val="0"/>
          <w:color w:val="auto"/>
          <w:sz w:val="24"/>
          <w:szCs w:val="24"/>
          <w:lang w:val="en-GB"/>
        </w:rPr>
        <w:t xml:space="preserve"> (Marriott, 2023)</w:t>
      </w:r>
      <w:r w:rsidRPr="506050C3" w:rsidR="24269E74">
        <w:rPr>
          <w:rFonts w:ascii="Arial" w:hAnsi="Arial" w:eastAsia="Arial" w:cs="Arial"/>
          <w:b w:val="0"/>
          <w:bCs w:val="0"/>
          <w:i w:val="0"/>
          <w:iCs w:val="0"/>
          <w:caps w:val="0"/>
          <w:smallCaps w:val="0"/>
          <w:noProof w:val="0"/>
          <w:color w:val="auto"/>
          <w:sz w:val="24"/>
          <w:szCs w:val="24"/>
          <w:lang w:val="en-GB"/>
        </w:rPr>
        <w:t>.</w:t>
      </w:r>
    </w:p>
    <w:p w:rsidR="506050C3" w:rsidP="506050C3" w:rsidRDefault="506050C3" w14:paraId="6AA53E75" w14:textId="0CC9C5FF">
      <w:pPr>
        <w:pStyle w:val="Normal"/>
        <w:rPr>
          <w:rFonts w:ascii="Arial" w:hAnsi="Arial" w:eastAsia="Arial" w:cs="Arial"/>
          <w:b w:val="0"/>
          <w:bCs w:val="0"/>
          <w:i w:val="0"/>
          <w:iCs w:val="0"/>
          <w:caps w:val="0"/>
          <w:smallCaps w:val="0"/>
          <w:noProof w:val="0"/>
          <w:color w:val="auto"/>
          <w:sz w:val="24"/>
          <w:szCs w:val="24"/>
          <w:lang w:val="en-GB"/>
        </w:rPr>
      </w:pPr>
    </w:p>
    <w:p w:rsidR="542EEFEF" w:rsidP="506050C3" w:rsidRDefault="542EEFEF" w14:paraId="14C0172C" w14:textId="0E067432">
      <w:pPr>
        <w:pStyle w:val="Normal"/>
        <w:jc w:val="center"/>
        <w:rPr>
          <w:rFonts w:ascii="Arial" w:hAnsi="Arial" w:eastAsia="Arial" w:cs="Arial"/>
          <w:b w:val="0"/>
          <w:bCs w:val="0"/>
          <w:i w:val="0"/>
          <w:iCs w:val="0"/>
          <w:caps w:val="0"/>
          <w:smallCaps w:val="0"/>
          <w:noProof w:val="0"/>
          <w:sz w:val="32"/>
          <w:szCs w:val="32"/>
          <w:lang w:val="en-GB"/>
        </w:rPr>
      </w:pPr>
      <w:r w:rsidRPr="506050C3" w:rsidR="542EEFEF">
        <w:rPr>
          <w:rFonts w:ascii="Arial" w:hAnsi="Arial" w:eastAsia="Arial" w:cs="Arial"/>
          <w:b w:val="1"/>
          <w:bCs w:val="1"/>
          <w:i w:val="0"/>
          <w:iCs w:val="0"/>
          <w:caps w:val="0"/>
          <w:smallCaps w:val="0"/>
          <w:noProof w:val="0"/>
          <w:sz w:val="32"/>
          <w:szCs w:val="32"/>
          <w:lang w:val="en-GB"/>
        </w:rPr>
        <w:t>Main Body</w:t>
      </w:r>
      <w:r w:rsidRPr="506050C3" w:rsidR="542EEFEF">
        <w:rPr>
          <w:rFonts w:ascii="Arial" w:hAnsi="Arial" w:eastAsia="Arial" w:cs="Arial"/>
          <w:b w:val="0"/>
          <w:bCs w:val="0"/>
          <w:i w:val="0"/>
          <w:iCs w:val="0"/>
          <w:caps w:val="0"/>
          <w:smallCaps w:val="0"/>
          <w:noProof w:val="0"/>
          <w:sz w:val="32"/>
          <w:szCs w:val="32"/>
          <w:lang w:val="en-GB"/>
        </w:rPr>
        <w:t xml:space="preserve"> </w:t>
      </w:r>
    </w:p>
    <w:p w:rsidR="1868718F" w:rsidP="506050C3" w:rsidRDefault="1868718F" w14:paraId="45FED643" w14:textId="438BDD75">
      <w:pPr>
        <w:pStyle w:val="Normal"/>
        <w:jc w:val="both"/>
        <w:rPr>
          <w:rFonts w:ascii="Arial" w:hAnsi="Arial" w:eastAsia="Arial" w:cs="Arial"/>
          <w:noProof w:val="0"/>
          <w:color w:val="auto"/>
          <w:sz w:val="24"/>
          <w:szCs w:val="24"/>
          <w:lang w:val="en-GB"/>
        </w:rPr>
      </w:pPr>
      <w:r w:rsidRPr="506050C3" w:rsidR="1868718F">
        <w:rPr>
          <w:rFonts w:ascii="Arial" w:hAnsi="Arial" w:eastAsia="Arial" w:cs="Arial"/>
          <w:b w:val="0"/>
          <w:bCs w:val="0"/>
          <w:i w:val="0"/>
          <w:iCs w:val="0"/>
          <w:caps w:val="0"/>
          <w:smallCaps w:val="0"/>
          <w:noProof w:val="0"/>
          <w:color w:val="auto"/>
          <w:sz w:val="24"/>
          <w:szCs w:val="24"/>
          <w:lang w:val="en-GB"/>
        </w:rPr>
        <w:t>My</w:t>
      </w:r>
      <w:r w:rsidRPr="506050C3" w:rsidR="4568B7BB">
        <w:rPr>
          <w:rFonts w:ascii="Arial" w:hAnsi="Arial" w:eastAsia="Arial" w:cs="Arial"/>
          <w:b w:val="0"/>
          <w:bCs w:val="0"/>
          <w:i w:val="0"/>
          <w:iCs w:val="0"/>
          <w:caps w:val="0"/>
          <w:smallCaps w:val="0"/>
          <w:noProof w:val="0"/>
          <w:color w:val="auto"/>
          <w:sz w:val="24"/>
          <w:szCs w:val="24"/>
          <w:lang w:val="en-GB"/>
        </w:rPr>
        <w:t xml:space="preserve"> </w:t>
      </w:r>
      <w:r w:rsidRPr="506050C3" w:rsidR="1868718F">
        <w:rPr>
          <w:rFonts w:ascii="Arial" w:hAnsi="Arial" w:eastAsia="Arial" w:cs="Arial"/>
          <w:b w:val="0"/>
          <w:bCs w:val="0"/>
          <w:i w:val="0"/>
          <w:iCs w:val="0"/>
          <w:caps w:val="0"/>
          <w:smallCaps w:val="0"/>
          <w:noProof w:val="0"/>
          <w:color w:val="auto"/>
          <w:sz w:val="24"/>
          <w:szCs w:val="24"/>
          <w:lang w:val="en-GB"/>
        </w:rPr>
        <w:t xml:space="preserve">time at </w:t>
      </w:r>
      <w:r w:rsidRPr="506050C3" w:rsidR="4568B7BB">
        <w:rPr>
          <w:rFonts w:ascii="Arial" w:hAnsi="Arial" w:eastAsia="Arial" w:cs="Arial"/>
          <w:b w:val="0"/>
          <w:bCs w:val="0"/>
          <w:i w:val="0"/>
          <w:iCs w:val="0"/>
          <w:caps w:val="0"/>
          <w:smallCaps w:val="0"/>
          <w:noProof w:val="0"/>
          <w:color w:val="auto"/>
          <w:sz w:val="24"/>
          <w:szCs w:val="24"/>
          <w:lang w:val="en-GB"/>
        </w:rPr>
        <w:t>Marriott's Food and B</w:t>
      </w:r>
      <w:r w:rsidRPr="506050C3" w:rsidR="4568B7BB">
        <w:rPr>
          <w:rFonts w:ascii="Arial" w:hAnsi="Arial" w:eastAsia="Arial" w:cs="Arial"/>
          <w:b w:val="0"/>
          <w:bCs w:val="0"/>
          <w:i w:val="0"/>
          <w:iCs w:val="0"/>
          <w:caps w:val="0"/>
          <w:smallCaps w:val="0"/>
          <w:noProof w:val="0"/>
          <w:color w:val="auto"/>
          <w:sz w:val="24"/>
          <w:szCs w:val="24"/>
          <w:lang w:val="en-GB"/>
        </w:rPr>
        <w:t xml:space="preserve">everage Department provided me with invaluable insights into the complex world of hospitality management. </w:t>
      </w:r>
      <w:r w:rsidRPr="506050C3" w:rsidR="021AE0E7">
        <w:rPr>
          <w:rFonts w:ascii="Arial" w:hAnsi="Arial" w:eastAsia="Arial" w:cs="Arial"/>
          <w:b w:val="0"/>
          <w:bCs w:val="0"/>
          <w:i w:val="0"/>
          <w:iCs w:val="0"/>
          <w:caps w:val="0"/>
          <w:smallCaps w:val="0"/>
          <w:noProof w:val="0"/>
          <w:color w:val="auto"/>
          <w:sz w:val="24"/>
          <w:szCs w:val="24"/>
          <w:lang w:val="en-GB"/>
        </w:rPr>
        <w:t>For th</w:t>
      </w:r>
      <w:r w:rsidRPr="506050C3" w:rsidR="1A8F7559">
        <w:rPr>
          <w:rFonts w:ascii="Arial" w:hAnsi="Arial" w:eastAsia="Arial" w:cs="Arial"/>
          <w:b w:val="0"/>
          <w:bCs w:val="0"/>
          <w:i w:val="0"/>
          <w:iCs w:val="0"/>
          <w:caps w:val="0"/>
          <w:smallCaps w:val="0"/>
          <w:noProof w:val="0"/>
          <w:color w:val="auto"/>
          <w:sz w:val="24"/>
          <w:szCs w:val="24"/>
          <w:lang w:val="en-GB"/>
        </w:rPr>
        <w:t>i</w:t>
      </w:r>
      <w:r w:rsidRPr="506050C3" w:rsidR="021AE0E7">
        <w:rPr>
          <w:rFonts w:ascii="Arial" w:hAnsi="Arial" w:eastAsia="Arial" w:cs="Arial"/>
          <w:b w:val="0"/>
          <w:bCs w:val="0"/>
          <w:i w:val="0"/>
          <w:iCs w:val="0"/>
          <w:caps w:val="0"/>
          <w:smallCaps w:val="0"/>
          <w:noProof w:val="0"/>
          <w:color w:val="auto"/>
          <w:sz w:val="24"/>
          <w:szCs w:val="24"/>
          <w:lang w:val="en-GB"/>
        </w:rPr>
        <w:t xml:space="preserve">s </w:t>
      </w:r>
      <w:r w:rsidRPr="506050C3" w:rsidR="4568B7BB">
        <w:rPr>
          <w:rFonts w:ascii="Arial" w:hAnsi="Arial" w:eastAsia="Arial" w:cs="Arial"/>
          <w:b w:val="0"/>
          <w:bCs w:val="0"/>
          <w:i w:val="0"/>
          <w:iCs w:val="0"/>
          <w:caps w:val="0"/>
          <w:smallCaps w:val="0"/>
          <w:noProof w:val="0"/>
          <w:color w:val="auto"/>
          <w:sz w:val="24"/>
          <w:szCs w:val="24"/>
          <w:lang w:val="en-GB"/>
        </w:rPr>
        <w:t>experience</w:t>
      </w:r>
      <w:r w:rsidRPr="506050C3" w:rsidR="34A6D7FE">
        <w:rPr>
          <w:rFonts w:ascii="Arial" w:hAnsi="Arial" w:eastAsia="Arial" w:cs="Arial"/>
          <w:b w:val="0"/>
          <w:bCs w:val="0"/>
          <w:i w:val="0"/>
          <w:iCs w:val="0"/>
          <w:caps w:val="0"/>
          <w:smallCaps w:val="0"/>
          <w:noProof w:val="0"/>
          <w:color w:val="auto"/>
          <w:sz w:val="24"/>
          <w:szCs w:val="24"/>
          <w:lang w:val="en-GB"/>
        </w:rPr>
        <w:t xml:space="preserve"> I applied</w:t>
      </w:r>
      <w:r w:rsidRPr="506050C3" w:rsidR="2E10350E">
        <w:rPr>
          <w:rFonts w:ascii="Arial" w:hAnsi="Arial" w:eastAsia="Arial" w:cs="Arial"/>
          <w:b w:val="0"/>
          <w:bCs w:val="0"/>
          <w:i w:val="0"/>
          <w:iCs w:val="0"/>
          <w:caps w:val="0"/>
          <w:smallCaps w:val="0"/>
          <w:noProof w:val="0"/>
          <w:color w:val="auto"/>
          <w:sz w:val="24"/>
          <w:szCs w:val="24"/>
          <w:lang w:val="en-GB"/>
        </w:rPr>
        <w:t xml:space="preserve"> </w:t>
      </w:r>
      <w:r w:rsidRPr="506050C3" w:rsidR="4568B7BB">
        <w:rPr>
          <w:rFonts w:ascii="Arial" w:hAnsi="Arial" w:eastAsia="Arial" w:cs="Arial"/>
          <w:b w:val="0"/>
          <w:bCs w:val="0"/>
          <w:i w:val="0"/>
          <w:iCs w:val="0"/>
          <w:caps w:val="0"/>
          <w:smallCaps w:val="0"/>
          <w:noProof w:val="0"/>
          <w:color w:val="auto"/>
          <w:sz w:val="24"/>
          <w:szCs w:val="24"/>
          <w:lang w:val="en-GB"/>
        </w:rPr>
        <w:t>Kolb's Experiential Learning Cycle</w:t>
      </w:r>
      <w:r w:rsidRPr="506050C3" w:rsidR="4B4D6279">
        <w:rPr>
          <w:rFonts w:ascii="Arial" w:hAnsi="Arial" w:eastAsia="Arial" w:cs="Arial"/>
          <w:b w:val="0"/>
          <w:bCs w:val="0"/>
          <w:i w:val="0"/>
          <w:iCs w:val="0"/>
          <w:caps w:val="0"/>
          <w:smallCaps w:val="0"/>
          <w:noProof w:val="0"/>
          <w:color w:val="auto"/>
          <w:sz w:val="24"/>
          <w:szCs w:val="24"/>
          <w:lang w:val="en-GB"/>
        </w:rPr>
        <w:t>. Kolb learning cycle can help to enhance</w:t>
      </w:r>
      <w:r w:rsidRPr="506050C3" w:rsidR="09F247AB">
        <w:rPr>
          <w:rFonts w:ascii="Arial" w:hAnsi="Arial" w:eastAsia="Arial" w:cs="Arial"/>
          <w:noProof w:val="0"/>
          <w:color w:val="auto"/>
          <w:sz w:val="24"/>
          <w:szCs w:val="24"/>
          <w:lang w:val="en-GB"/>
        </w:rPr>
        <w:t xml:space="preserve"> </w:t>
      </w:r>
      <w:r w:rsidRPr="506050C3" w:rsidR="4B4D6279">
        <w:rPr>
          <w:rFonts w:ascii="Arial" w:hAnsi="Arial" w:eastAsia="Arial" w:cs="Arial"/>
          <w:noProof w:val="0"/>
          <w:color w:val="auto"/>
          <w:sz w:val="24"/>
          <w:szCs w:val="24"/>
          <w:lang w:val="en-GB"/>
        </w:rPr>
        <w:t>professional development</w:t>
      </w:r>
      <w:r w:rsidRPr="506050C3" w:rsidR="758DB4E9">
        <w:rPr>
          <w:rFonts w:ascii="Arial" w:hAnsi="Arial" w:eastAsia="Arial" w:cs="Arial"/>
          <w:noProof w:val="0"/>
          <w:color w:val="auto"/>
          <w:sz w:val="24"/>
          <w:szCs w:val="24"/>
          <w:lang w:val="en-GB"/>
        </w:rPr>
        <w:t xml:space="preserve"> as well as</w:t>
      </w:r>
      <w:r w:rsidRPr="506050C3" w:rsidR="4B4D6279">
        <w:rPr>
          <w:rFonts w:ascii="Arial" w:hAnsi="Arial" w:eastAsia="Arial" w:cs="Arial"/>
          <w:noProof w:val="0"/>
          <w:color w:val="auto"/>
          <w:sz w:val="24"/>
          <w:szCs w:val="24"/>
          <w:lang w:val="en-GB"/>
        </w:rPr>
        <w:t xml:space="preserve"> help figure out</w:t>
      </w:r>
      <w:r w:rsidRPr="506050C3" w:rsidR="54E02782">
        <w:rPr>
          <w:rFonts w:ascii="Arial" w:hAnsi="Arial" w:eastAsia="Arial" w:cs="Arial"/>
          <w:noProof w:val="0"/>
          <w:color w:val="auto"/>
          <w:sz w:val="24"/>
          <w:szCs w:val="24"/>
          <w:lang w:val="en-GB"/>
        </w:rPr>
        <w:t xml:space="preserve"> </w:t>
      </w:r>
      <w:r w:rsidRPr="506050C3" w:rsidR="4B4D6279">
        <w:rPr>
          <w:rFonts w:ascii="Arial" w:hAnsi="Arial" w:eastAsia="Arial" w:cs="Arial"/>
          <w:noProof w:val="0"/>
          <w:color w:val="auto"/>
          <w:sz w:val="24"/>
          <w:szCs w:val="24"/>
          <w:lang w:val="en-GB"/>
        </w:rPr>
        <w:t>learning preferences and style so th</w:t>
      </w:r>
      <w:r w:rsidRPr="506050C3" w:rsidR="27E99F75">
        <w:rPr>
          <w:rFonts w:ascii="Arial" w:hAnsi="Arial" w:eastAsia="Arial" w:cs="Arial"/>
          <w:noProof w:val="0"/>
          <w:color w:val="auto"/>
          <w:sz w:val="24"/>
          <w:szCs w:val="24"/>
          <w:lang w:val="en-GB"/>
        </w:rPr>
        <w:t xml:space="preserve">at </w:t>
      </w:r>
      <w:r w:rsidRPr="506050C3" w:rsidR="4B4D6279">
        <w:rPr>
          <w:rFonts w:ascii="Arial" w:hAnsi="Arial" w:eastAsia="Arial" w:cs="Arial"/>
          <w:noProof w:val="0"/>
          <w:color w:val="auto"/>
          <w:sz w:val="24"/>
          <w:szCs w:val="24"/>
          <w:lang w:val="en-GB"/>
        </w:rPr>
        <w:t>adjust</w:t>
      </w:r>
      <w:r w:rsidRPr="506050C3" w:rsidR="6E81427D">
        <w:rPr>
          <w:rFonts w:ascii="Arial" w:hAnsi="Arial" w:eastAsia="Arial" w:cs="Arial"/>
          <w:noProof w:val="0"/>
          <w:color w:val="auto"/>
          <w:sz w:val="24"/>
          <w:szCs w:val="24"/>
          <w:lang w:val="en-GB"/>
        </w:rPr>
        <w:t>ments can be made to the</w:t>
      </w:r>
      <w:r w:rsidRPr="506050C3" w:rsidR="4B4D6279">
        <w:rPr>
          <w:rFonts w:ascii="Arial" w:hAnsi="Arial" w:eastAsia="Arial" w:cs="Arial"/>
          <w:noProof w:val="0"/>
          <w:color w:val="auto"/>
          <w:sz w:val="24"/>
          <w:szCs w:val="24"/>
          <w:lang w:val="en-GB"/>
        </w:rPr>
        <w:t xml:space="preserve"> methods properly</w:t>
      </w:r>
      <w:r w:rsidRPr="506050C3" w:rsidR="4185A113">
        <w:rPr>
          <w:rFonts w:ascii="Arial" w:hAnsi="Arial" w:eastAsia="Arial" w:cs="Arial"/>
          <w:noProof w:val="0"/>
          <w:color w:val="auto"/>
          <w:sz w:val="24"/>
          <w:szCs w:val="24"/>
          <w:lang w:val="en-GB"/>
        </w:rPr>
        <w:t xml:space="preserve"> </w:t>
      </w:r>
      <w:r w:rsidRPr="506050C3" w:rsidR="491C9C1D">
        <w:rPr>
          <w:rFonts w:ascii="Arial" w:hAnsi="Arial" w:eastAsia="Arial" w:cs="Arial"/>
          <w:noProof w:val="0"/>
          <w:color w:val="auto"/>
          <w:sz w:val="24"/>
          <w:szCs w:val="24"/>
          <w:lang w:val="en-GB"/>
        </w:rPr>
        <w:t>(Morris, 2020)</w:t>
      </w:r>
      <w:r w:rsidRPr="506050C3" w:rsidR="4B4D6279">
        <w:rPr>
          <w:rFonts w:ascii="Arial" w:hAnsi="Arial" w:eastAsia="Arial" w:cs="Arial"/>
          <w:noProof w:val="0"/>
          <w:color w:val="auto"/>
          <w:sz w:val="24"/>
          <w:szCs w:val="24"/>
          <w:lang w:val="en-GB"/>
        </w:rPr>
        <w:t>.</w:t>
      </w:r>
    </w:p>
    <w:p w:rsidR="1B3222D0" w:rsidP="506050C3" w:rsidRDefault="1B3222D0" w14:paraId="4B4B799E" w14:textId="1E4221D5">
      <w:pPr>
        <w:pStyle w:val="Normal"/>
        <w:rPr>
          <w:rFonts w:ascii="Arial" w:hAnsi="Arial" w:eastAsia="Arial" w:cs="Arial"/>
          <w:b w:val="0"/>
          <w:bCs w:val="0"/>
          <w:i w:val="0"/>
          <w:iCs w:val="0"/>
          <w:caps w:val="0"/>
          <w:smallCaps w:val="0"/>
          <w:noProof w:val="0"/>
          <w:color w:val="auto"/>
          <w:sz w:val="24"/>
          <w:szCs w:val="24"/>
          <w:lang w:val="en-GB"/>
        </w:rPr>
      </w:pPr>
    </w:p>
    <w:p w:rsidR="079C6B0A" w:rsidP="506050C3" w:rsidRDefault="079C6B0A" w14:paraId="1C58BC45" w14:textId="4F3DD893">
      <w:pPr>
        <w:pStyle w:val="Normal"/>
        <w:rPr>
          <w:rFonts w:ascii="Arial" w:hAnsi="Arial" w:eastAsia="Arial" w:cs="Arial"/>
          <w:b w:val="1"/>
          <w:bCs w:val="1"/>
          <w:i w:val="0"/>
          <w:iCs w:val="0"/>
          <w:caps w:val="0"/>
          <w:smallCaps w:val="0"/>
          <w:noProof w:val="0"/>
          <w:color w:val="auto"/>
          <w:sz w:val="28"/>
          <w:szCs w:val="28"/>
          <w:lang w:val="en-GB"/>
        </w:rPr>
      </w:pPr>
      <w:r w:rsidRPr="506050C3" w:rsidR="079C6B0A">
        <w:rPr>
          <w:rFonts w:ascii="Arial" w:hAnsi="Arial" w:eastAsia="Arial" w:cs="Arial"/>
          <w:b w:val="1"/>
          <w:bCs w:val="1"/>
          <w:i w:val="0"/>
          <w:iCs w:val="0"/>
          <w:caps w:val="0"/>
          <w:smallCaps w:val="0"/>
          <w:noProof w:val="0"/>
          <w:color w:val="auto"/>
          <w:sz w:val="28"/>
          <w:szCs w:val="28"/>
          <w:lang w:val="en-GB"/>
        </w:rPr>
        <w:t>Concrete Experience</w:t>
      </w:r>
      <w:r w:rsidRPr="506050C3" w:rsidR="704BA5D3">
        <w:rPr>
          <w:rFonts w:ascii="Arial" w:hAnsi="Arial" w:eastAsia="Arial" w:cs="Arial"/>
          <w:b w:val="1"/>
          <w:bCs w:val="1"/>
          <w:i w:val="0"/>
          <w:iCs w:val="0"/>
          <w:caps w:val="0"/>
          <w:smallCaps w:val="0"/>
          <w:noProof w:val="0"/>
          <w:color w:val="auto"/>
          <w:sz w:val="28"/>
          <w:szCs w:val="28"/>
          <w:lang w:val="en-GB"/>
        </w:rPr>
        <w:t>:</w:t>
      </w:r>
    </w:p>
    <w:p w:rsidR="3E6D9577" w:rsidP="506050C3" w:rsidRDefault="3E6D9577" w14:paraId="56A78215" w14:textId="664C023A">
      <w:pPr>
        <w:pStyle w:val="Normal"/>
        <w:jc w:val="both"/>
        <w:rPr>
          <w:rFonts w:ascii="Arial" w:hAnsi="Arial" w:eastAsia="Arial" w:cs="Arial"/>
          <w:noProof w:val="0"/>
          <w:sz w:val="24"/>
          <w:szCs w:val="24"/>
          <w:lang w:val="en-GB"/>
        </w:rPr>
      </w:pPr>
      <w:r w:rsidRPr="316713B4" w:rsidR="7603ADF1">
        <w:rPr>
          <w:rFonts w:ascii="Arial" w:hAnsi="Arial" w:eastAsia="Arial" w:cs="Arial"/>
          <w:b w:val="0"/>
          <w:bCs w:val="0"/>
          <w:i w:val="0"/>
          <w:iCs w:val="0"/>
          <w:caps w:val="0"/>
          <w:smallCaps w:val="0"/>
          <w:noProof w:val="0"/>
          <w:color w:val="auto"/>
          <w:sz w:val="24"/>
          <w:szCs w:val="24"/>
          <w:lang w:val="en-GB"/>
        </w:rPr>
        <w:t xml:space="preserve">I began with a concrete experience of </w:t>
      </w:r>
      <w:r w:rsidRPr="316713B4" w:rsidR="7603ADF1">
        <w:rPr>
          <w:rFonts w:ascii="Arial" w:hAnsi="Arial" w:eastAsia="Arial" w:cs="Arial"/>
          <w:b w:val="0"/>
          <w:bCs w:val="0"/>
          <w:i w:val="0"/>
          <w:iCs w:val="0"/>
          <w:caps w:val="0"/>
          <w:smallCaps w:val="0"/>
          <w:noProof w:val="0"/>
          <w:color w:val="auto"/>
          <w:sz w:val="24"/>
          <w:szCs w:val="24"/>
          <w:lang w:val="en-GB"/>
        </w:rPr>
        <w:t>observing</w:t>
      </w:r>
      <w:r w:rsidRPr="316713B4" w:rsidR="7603ADF1">
        <w:rPr>
          <w:rFonts w:ascii="Arial" w:hAnsi="Arial" w:eastAsia="Arial" w:cs="Arial"/>
          <w:b w:val="0"/>
          <w:bCs w:val="0"/>
          <w:i w:val="0"/>
          <w:iCs w:val="0"/>
          <w:caps w:val="0"/>
          <w:smallCaps w:val="0"/>
          <w:noProof w:val="0"/>
          <w:color w:val="auto"/>
          <w:sz w:val="24"/>
          <w:szCs w:val="24"/>
          <w:lang w:val="en-GB"/>
        </w:rPr>
        <w:t xml:space="preserve"> daily operations. </w:t>
      </w:r>
      <w:r w:rsidRPr="316713B4" w:rsidR="079C6B0A">
        <w:rPr>
          <w:rFonts w:ascii="Arial" w:hAnsi="Arial" w:eastAsia="Arial" w:cs="Arial"/>
          <w:b w:val="0"/>
          <w:bCs w:val="0"/>
          <w:i w:val="0"/>
          <w:iCs w:val="0"/>
          <w:caps w:val="0"/>
          <w:smallCaps w:val="0"/>
          <w:noProof w:val="0"/>
          <w:color w:val="auto"/>
          <w:sz w:val="24"/>
          <w:szCs w:val="24"/>
          <w:lang w:val="en-GB"/>
        </w:rPr>
        <w:t>During my placement at Marriott,</w:t>
      </w:r>
      <w:r w:rsidRPr="316713B4" w:rsidR="175B25F6">
        <w:rPr>
          <w:rFonts w:ascii="Arial" w:hAnsi="Arial" w:eastAsia="Arial" w:cs="Arial"/>
          <w:b w:val="0"/>
          <w:bCs w:val="0"/>
          <w:i w:val="0"/>
          <w:iCs w:val="0"/>
          <w:caps w:val="0"/>
          <w:smallCaps w:val="0"/>
          <w:noProof w:val="0"/>
          <w:color w:val="auto"/>
          <w:sz w:val="24"/>
          <w:szCs w:val="24"/>
          <w:lang w:val="en-GB"/>
        </w:rPr>
        <w:t xml:space="preserve"> </w:t>
      </w:r>
      <w:r w:rsidRPr="316713B4" w:rsidR="079C6B0A">
        <w:rPr>
          <w:rFonts w:ascii="Arial" w:hAnsi="Arial" w:eastAsia="Arial" w:cs="Arial"/>
          <w:b w:val="0"/>
          <w:bCs w:val="0"/>
          <w:i w:val="0"/>
          <w:iCs w:val="0"/>
          <w:caps w:val="0"/>
          <w:smallCaps w:val="0"/>
          <w:noProof w:val="0"/>
          <w:color w:val="auto"/>
          <w:sz w:val="24"/>
          <w:szCs w:val="24"/>
          <w:lang w:val="en-GB"/>
        </w:rPr>
        <w:t xml:space="preserve">I </w:t>
      </w:r>
      <w:r w:rsidRPr="316713B4" w:rsidR="079C6B0A">
        <w:rPr>
          <w:rFonts w:ascii="Arial" w:hAnsi="Arial" w:eastAsia="Arial" w:cs="Arial"/>
          <w:b w:val="0"/>
          <w:bCs w:val="0"/>
          <w:i w:val="0"/>
          <w:iCs w:val="0"/>
          <w:caps w:val="0"/>
          <w:smallCaps w:val="0"/>
          <w:noProof w:val="0"/>
          <w:color w:val="auto"/>
          <w:sz w:val="24"/>
          <w:szCs w:val="24"/>
          <w:lang w:val="en-GB"/>
        </w:rPr>
        <w:t>witnessed</w:t>
      </w:r>
      <w:r w:rsidRPr="316713B4" w:rsidR="079C6B0A">
        <w:rPr>
          <w:rFonts w:ascii="Arial" w:hAnsi="Arial" w:eastAsia="Arial" w:cs="Arial"/>
          <w:b w:val="0"/>
          <w:bCs w:val="0"/>
          <w:i w:val="0"/>
          <w:iCs w:val="0"/>
          <w:caps w:val="0"/>
          <w:smallCaps w:val="0"/>
          <w:noProof w:val="0"/>
          <w:color w:val="auto"/>
          <w:sz w:val="24"/>
          <w:szCs w:val="24"/>
          <w:lang w:val="en-GB"/>
        </w:rPr>
        <w:t xml:space="preserve"> the bustling, dynamic environment of the Food and Beverage Department.</w:t>
      </w:r>
      <w:r w:rsidRPr="316713B4" w:rsidR="6E1B282C">
        <w:rPr>
          <w:rFonts w:ascii="Arial" w:hAnsi="Arial" w:eastAsia="Arial" w:cs="Arial"/>
          <w:b w:val="0"/>
          <w:bCs w:val="0"/>
          <w:i w:val="0"/>
          <w:iCs w:val="0"/>
          <w:caps w:val="0"/>
          <w:smallCaps w:val="0"/>
          <w:noProof w:val="0"/>
          <w:color w:val="auto"/>
          <w:sz w:val="24"/>
          <w:szCs w:val="24"/>
          <w:lang w:val="en-GB"/>
        </w:rPr>
        <w:t xml:space="preserve"> </w:t>
      </w:r>
      <w:r w:rsidRPr="316713B4" w:rsidR="1A9E395C">
        <w:rPr>
          <w:rFonts w:ascii="Arial" w:hAnsi="Arial" w:eastAsia="Arial" w:cs="Arial"/>
          <w:b w:val="0"/>
          <w:bCs w:val="0"/>
          <w:i w:val="0"/>
          <w:iCs w:val="0"/>
          <w:caps w:val="0"/>
          <w:smallCaps w:val="0"/>
          <w:noProof w:val="0"/>
          <w:color w:val="auto"/>
          <w:sz w:val="24"/>
          <w:szCs w:val="24"/>
          <w:lang w:val="en-GB"/>
        </w:rPr>
        <w:t>T</w:t>
      </w:r>
      <w:r w:rsidRPr="316713B4" w:rsidR="0030E265">
        <w:rPr>
          <w:rFonts w:ascii="Arial" w:hAnsi="Arial" w:eastAsia="Arial" w:cs="Arial"/>
          <w:b w:val="0"/>
          <w:bCs w:val="0"/>
          <w:i w:val="0"/>
          <w:iCs w:val="0"/>
          <w:caps w:val="0"/>
          <w:smallCaps w:val="0"/>
          <w:noProof w:val="0"/>
          <w:color w:val="auto"/>
          <w:sz w:val="24"/>
          <w:szCs w:val="24"/>
          <w:lang w:val="en-GB"/>
        </w:rPr>
        <w:t>he food and beverage department plays a critical role in the success of hospitality and food service establishments. Its impact extends beyond revenue generation to encompass customer satisfaction, brand reputation, and cultural contributions, making it a cornerstone of these industries</w:t>
      </w:r>
      <w:r w:rsidRPr="316713B4" w:rsidR="386F3132">
        <w:rPr>
          <w:rFonts w:ascii="Arial" w:hAnsi="Arial" w:eastAsia="Arial" w:cs="Arial"/>
          <w:b w:val="0"/>
          <w:bCs w:val="0"/>
          <w:i w:val="0"/>
          <w:iCs w:val="0"/>
          <w:caps w:val="0"/>
          <w:smallCaps w:val="0"/>
          <w:noProof w:val="0"/>
          <w:color w:val="auto"/>
          <w:sz w:val="24"/>
          <w:szCs w:val="24"/>
          <w:lang w:val="en-GB"/>
        </w:rPr>
        <w:t xml:space="preserve"> (Rutherford and O’Fallon, 2007)</w:t>
      </w:r>
      <w:r w:rsidRPr="316713B4" w:rsidR="386F3132">
        <w:rPr>
          <w:rFonts w:ascii="Arial" w:hAnsi="Arial" w:eastAsia="Arial" w:cs="Arial"/>
          <w:b w:val="0"/>
          <w:bCs w:val="0"/>
          <w:i w:val="0"/>
          <w:iCs w:val="0"/>
          <w:caps w:val="0"/>
          <w:smallCaps w:val="0"/>
          <w:noProof w:val="0"/>
          <w:color w:val="3A3A3A"/>
          <w:sz w:val="24"/>
          <w:szCs w:val="24"/>
          <w:lang w:val="en-GB"/>
        </w:rPr>
        <w:t>.</w:t>
      </w:r>
      <w:r w:rsidRPr="316713B4" w:rsidR="386F3132">
        <w:rPr>
          <w:rFonts w:ascii="Arial" w:hAnsi="Arial" w:eastAsia="Arial" w:cs="Arial"/>
          <w:b w:val="0"/>
          <w:bCs w:val="0"/>
          <w:i w:val="0"/>
          <w:iCs w:val="0"/>
          <w:caps w:val="0"/>
          <w:smallCaps w:val="0"/>
          <w:noProof w:val="0"/>
          <w:color w:val="3A3A3A"/>
          <w:sz w:val="24"/>
          <w:szCs w:val="24"/>
          <w:lang w:val="en-GB"/>
        </w:rPr>
        <w:t xml:space="preserve"> </w:t>
      </w:r>
      <w:r w:rsidRPr="316713B4" w:rsidR="079C6B0A">
        <w:rPr>
          <w:rFonts w:ascii="Arial" w:hAnsi="Arial" w:eastAsia="Arial" w:cs="Arial"/>
          <w:b w:val="0"/>
          <w:bCs w:val="0"/>
          <w:i w:val="0"/>
          <w:iCs w:val="0"/>
          <w:caps w:val="0"/>
          <w:smallCaps w:val="0"/>
          <w:noProof w:val="0"/>
          <w:color w:val="auto"/>
          <w:sz w:val="24"/>
          <w:szCs w:val="24"/>
          <w:lang w:val="en-GB"/>
        </w:rPr>
        <w:t xml:space="preserve">I </w:t>
      </w:r>
      <w:r w:rsidRPr="316713B4" w:rsidR="079C6B0A">
        <w:rPr>
          <w:rFonts w:ascii="Arial" w:hAnsi="Arial" w:eastAsia="Arial" w:cs="Arial"/>
          <w:b w:val="0"/>
          <w:bCs w:val="0"/>
          <w:i w:val="0"/>
          <w:iCs w:val="0"/>
          <w:caps w:val="0"/>
          <w:smallCaps w:val="0"/>
          <w:noProof w:val="0"/>
          <w:color w:val="auto"/>
          <w:sz w:val="24"/>
          <w:szCs w:val="24"/>
          <w:lang w:val="en-GB"/>
        </w:rPr>
        <w:t>observed</w:t>
      </w:r>
      <w:r w:rsidRPr="316713B4" w:rsidR="079C6B0A">
        <w:rPr>
          <w:rFonts w:ascii="Arial" w:hAnsi="Arial" w:eastAsia="Arial" w:cs="Arial"/>
          <w:b w:val="0"/>
          <w:bCs w:val="0"/>
          <w:i w:val="0"/>
          <w:iCs w:val="0"/>
          <w:caps w:val="0"/>
          <w:smallCaps w:val="0"/>
          <w:noProof w:val="0"/>
          <w:color w:val="auto"/>
          <w:sz w:val="24"/>
          <w:szCs w:val="24"/>
          <w:lang w:val="en-GB"/>
        </w:rPr>
        <w:t xml:space="preserve"> the manager orchestrating the daily operations, including managing staff, handling customer inquiries, and ensuring the efficient functioning of the restaurant and bar. I also </w:t>
      </w:r>
      <w:r w:rsidRPr="316713B4" w:rsidR="079C6B0A">
        <w:rPr>
          <w:rFonts w:ascii="Arial" w:hAnsi="Arial" w:eastAsia="Arial" w:cs="Arial"/>
          <w:b w:val="0"/>
          <w:bCs w:val="0"/>
          <w:i w:val="0"/>
          <w:iCs w:val="0"/>
          <w:caps w:val="0"/>
          <w:smallCaps w:val="0"/>
          <w:noProof w:val="0"/>
          <w:color w:val="auto"/>
          <w:sz w:val="24"/>
          <w:szCs w:val="24"/>
          <w:lang w:val="en-GB"/>
        </w:rPr>
        <w:t>observed</w:t>
      </w:r>
      <w:r w:rsidRPr="316713B4" w:rsidR="079C6B0A">
        <w:rPr>
          <w:rFonts w:ascii="Arial" w:hAnsi="Arial" w:eastAsia="Arial" w:cs="Arial"/>
          <w:b w:val="0"/>
          <w:bCs w:val="0"/>
          <w:i w:val="0"/>
          <w:iCs w:val="0"/>
          <w:caps w:val="0"/>
          <w:smallCaps w:val="0"/>
          <w:noProof w:val="0"/>
          <w:color w:val="auto"/>
          <w:sz w:val="24"/>
          <w:szCs w:val="24"/>
          <w:lang w:val="en-GB"/>
        </w:rPr>
        <w:t xml:space="preserve"> the manager addressing various challenges, such as accommodating dietary preferences, ensuring prompt service, and </w:t>
      </w:r>
      <w:r w:rsidRPr="316713B4" w:rsidR="079C6B0A">
        <w:rPr>
          <w:rFonts w:ascii="Arial" w:hAnsi="Arial" w:eastAsia="Arial" w:cs="Arial"/>
          <w:b w:val="0"/>
          <w:bCs w:val="0"/>
          <w:i w:val="0"/>
          <w:iCs w:val="0"/>
          <w:caps w:val="0"/>
          <w:smallCaps w:val="0"/>
          <w:noProof w:val="0"/>
          <w:color w:val="auto"/>
          <w:sz w:val="24"/>
          <w:szCs w:val="24"/>
          <w:lang w:val="en-GB"/>
        </w:rPr>
        <w:t>maintaining</w:t>
      </w:r>
      <w:r w:rsidRPr="316713B4" w:rsidR="079C6B0A">
        <w:rPr>
          <w:rFonts w:ascii="Arial" w:hAnsi="Arial" w:eastAsia="Arial" w:cs="Arial"/>
          <w:b w:val="0"/>
          <w:bCs w:val="0"/>
          <w:i w:val="0"/>
          <w:iCs w:val="0"/>
          <w:caps w:val="0"/>
          <w:smallCaps w:val="0"/>
          <w:noProof w:val="0"/>
          <w:color w:val="auto"/>
          <w:sz w:val="24"/>
          <w:szCs w:val="24"/>
          <w:lang w:val="en-GB"/>
        </w:rPr>
        <w:t xml:space="preserve"> food quality. </w:t>
      </w:r>
      <w:r w:rsidRPr="316713B4" w:rsidR="3D215575">
        <w:rPr>
          <w:rFonts w:ascii="Arial" w:hAnsi="Arial" w:eastAsia="Arial" w:cs="Arial"/>
          <w:noProof w:val="0"/>
          <w:color w:val="auto"/>
          <w:sz w:val="24"/>
          <w:szCs w:val="24"/>
          <w:lang w:val="en-GB"/>
        </w:rPr>
        <w:t xml:space="preserve">Having worked in the hospitality sector </w:t>
      </w:r>
      <w:r w:rsidRPr="316713B4" w:rsidR="60FB1181">
        <w:rPr>
          <w:rFonts w:ascii="Arial" w:hAnsi="Arial" w:eastAsia="Arial" w:cs="Arial"/>
          <w:noProof w:val="0"/>
          <w:color w:val="auto"/>
          <w:sz w:val="24"/>
          <w:szCs w:val="24"/>
          <w:lang w:val="en-GB"/>
        </w:rPr>
        <w:t xml:space="preserve">in my </w:t>
      </w:r>
      <w:r w:rsidRPr="316713B4" w:rsidR="60FB1181">
        <w:rPr>
          <w:rFonts w:ascii="Arial" w:hAnsi="Arial" w:eastAsia="Arial" w:cs="Arial"/>
          <w:noProof w:val="0"/>
          <w:color w:val="auto"/>
          <w:sz w:val="24"/>
          <w:szCs w:val="24"/>
          <w:lang w:val="en-GB"/>
        </w:rPr>
        <w:t>previous</w:t>
      </w:r>
      <w:r w:rsidRPr="316713B4" w:rsidR="60FB1181">
        <w:rPr>
          <w:rFonts w:ascii="Arial" w:hAnsi="Arial" w:eastAsia="Arial" w:cs="Arial"/>
          <w:noProof w:val="0"/>
          <w:color w:val="auto"/>
          <w:sz w:val="24"/>
          <w:szCs w:val="24"/>
          <w:lang w:val="en-GB"/>
        </w:rPr>
        <w:t xml:space="preserve"> job I knew how hard it was to manage and oversee thi</w:t>
      </w:r>
      <w:r w:rsidRPr="316713B4" w:rsidR="60FB1181">
        <w:rPr>
          <w:rFonts w:ascii="Arial" w:hAnsi="Arial" w:eastAsia="Arial" w:cs="Arial"/>
          <w:noProof w:val="0"/>
          <w:color w:val="auto"/>
          <w:sz w:val="24"/>
          <w:szCs w:val="24"/>
          <w:lang w:val="en-GB"/>
        </w:rPr>
        <w:t xml:space="preserve">s department as it needs a lot </w:t>
      </w:r>
      <w:r w:rsidRPr="316713B4" w:rsidR="46B41A7E">
        <w:rPr>
          <w:rFonts w:ascii="Arial" w:hAnsi="Arial" w:eastAsia="Arial" w:cs="Arial"/>
          <w:noProof w:val="0"/>
          <w:color w:val="auto"/>
          <w:sz w:val="24"/>
          <w:szCs w:val="24"/>
          <w:lang w:val="en-GB"/>
        </w:rPr>
        <w:t xml:space="preserve">of organisational skills </w:t>
      </w:r>
      <w:r w:rsidRPr="316713B4" w:rsidR="38D875A9">
        <w:rPr>
          <w:rFonts w:ascii="Arial" w:hAnsi="Arial" w:eastAsia="Arial" w:cs="Arial"/>
          <w:noProof w:val="0"/>
          <w:color w:val="auto"/>
          <w:sz w:val="24"/>
          <w:szCs w:val="24"/>
          <w:lang w:val="en-GB"/>
        </w:rPr>
        <w:t>and leadership skill.</w:t>
      </w:r>
      <w:r w:rsidRPr="316713B4" w:rsidR="1B296712">
        <w:rPr>
          <w:rFonts w:ascii="Arial" w:hAnsi="Arial" w:eastAsia="Arial" w:cs="Arial"/>
          <w:noProof w:val="0"/>
          <w:color w:val="auto"/>
          <w:sz w:val="24"/>
          <w:szCs w:val="24"/>
          <w:lang w:val="en-GB"/>
        </w:rPr>
        <w:t xml:space="preserve"> </w:t>
      </w:r>
      <w:r w:rsidRPr="316713B4" w:rsidR="075DFF73">
        <w:rPr>
          <w:rFonts w:ascii="Arial" w:hAnsi="Arial" w:eastAsia="Arial" w:cs="Arial"/>
          <w:noProof w:val="0"/>
          <w:sz w:val="24"/>
          <w:szCs w:val="24"/>
          <w:lang w:val="en-GB"/>
        </w:rPr>
        <w:t xml:space="preserve">Having worked in this sector, I was most impressed by how crucial effective communication is to </w:t>
      </w:r>
      <w:r w:rsidRPr="316713B4" w:rsidR="075DFF73">
        <w:rPr>
          <w:rFonts w:ascii="Arial" w:hAnsi="Arial" w:eastAsia="Arial" w:cs="Arial"/>
          <w:noProof w:val="0"/>
          <w:sz w:val="24"/>
          <w:szCs w:val="24"/>
          <w:lang w:val="en-GB"/>
        </w:rPr>
        <w:t>provide</w:t>
      </w:r>
      <w:r w:rsidRPr="316713B4" w:rsidR="075DFF73">
        <w:rPr>
          <w:rFonts w:ascii="Arial" w:hAnsi="Arial" w:eastAsia="Arial" w:cs="Arial"/>
          <w:noProof w:val="0"/>
          <w:sz w:val="24"/>
          <w:szCs w:val="24"/>
          <w:lang w:val="en-GB"/>
        </w:rPr>
        <w:t xml:space="preserve"> seamless service. I watched the staff members' interactions with each other: they held daily meetings before </w:t>
      </w:r>
      <w:r w:rsidRPr="316713B4" w:rsidR="376E468B">
        <w:rPr>
          <w:rFonts w:ascii="Arial" w:hAnsi="Arial" w:eastAsia="Arial" w:cs="Arial"/>
          <w:noProof w:val="0"/>
          <w:sz w:val="24"/>
          <w:szCs w:val="24"/>
          <w:lang w:val="en-GB"/>
        </w:rPr>
        <w:t>and after the</w:t>
      </w:r>
      <w:r w:rsidRPr="316713B4" w:rsidR="075DFF73">
        <w:rPr>
          <w:rFonts w:ascii="Arial" w:hAnsi="Arial" w:eastAsia="Arial" w:cs="Arial"/>
          <w:noProof w:val="0"/>
          <w:sz w:val="24"/>
          <w:szCs w:val="24"/>
          <w:lang w:val="en-GB"/>
        </w:rPr>
        <w:t xml:space="preserve"> events</w:t>
      </w:r>
      <w:r w:rsidRPr="316713B4" w:rsidR="0DA60F37">
        <w:rPr>
          <w:rFonts w:ascii="Arial" w:hAnsi="Arial" w:eastAsia="Arial" w:cs="Arial"/>
          <w:noProof w:val="0"/>
          <w:sz w:val="24"/>
          <w:szCs w:val="24"/>
          <w:lang w:val="en-GB"/>
        </w:rPr>
        <w:t>. E</w:t>
      </w:r>
      <w:r w:rsidRPr="316713B4" w:rsidR="075DFF73">
        <w:rPr>
          <w:rFonts w:ascii="Arial" w:hAnsi="Arial" w:eastAsia="Arial" w:cs="Arial"/>
          <w:noProof w:val="0"/>
          <w:sz w:val="24"/>
          <w:szCs w:val="24"/>
          <w:lang w:val="en-GB"/>
        </w:rPr>
        <w:t xml:space="preserve">very Tuesday, the management met to discuss what kind of event was scheduled, how many people would be attending, and what dietary requirements needed to be met. Every manager </w:t>
      </w:r>
      <w:r w:rsidRPr="316713B4" w:rsidR="075DFF73">
        <w:rPr>
          <w:rFonts w:ascii="Arial" w:hAnsi="Arial" w:eastAsia="Arial" w:cs="Arial"/>
          <w:noProof w:val="0"/>
          <w:sz w:val="24"/>
          <w:szCs w:val="24"/>
          <w:lang w:val="en-GB"/>
        </w:rPr>
        <w:t>provides</w:t>
      </w:r>
      <w:r w:rsidRPr="316713B4" w:rsidR="075DFF73">
        <w:rPr>
          <w:rFonts w:ascii="Arial" w:hAnsi="Arial" w:eastAsia="Arial" w:cs="Arial"/>
          <w:noProof w:val="0"/>
          <w:sz w:val="24"/>
          <w:szCs w:val="24"/>
          <w:lang w:val="en-GB"/>
        </w:rPr>
        <w:t xml:space="preserve"> input to their team, and following the event, everyone </w:t>
      </w:r>
      <w:r w:rsidRPr="316713B4" w:rsidR="075DFF73">
        <w:rPr>
          <w:rFonts w:ascii="Arial" w:hAnsi="Arial" w:eastAsia="Arial" w:cs="Arial"/>
          <w:noProof w:val="0"/>
          <w:sz w:val="24"/>
          <w:szCs w:val="24"/>
          <w:lang w:val="en-GB"/>
        </w:rPr>
        <w:t>provides</w:t>
      </w:r>
      <w:r w:rsidRPr="316713B4" w:rsidR="075DFF73">
        <w:rPr>
          <w:rFonts w:ascii="Arial" w:hAnsi="Arial" w:eastAsia="Arial" w:cs="Arial"/>
          <w:noProof w:val="0"/>
          <w:sz w:val="24"/>
          <w:szCs w:val="24"/>
          <w:lang w:val="en-GB"/>
        </w:rPr>
        <w:t xml:space="preserve"> comments </w:t>
      </w:r>
      <w:r w:rsidRPr="316713B4" w:rsidR="075DFF73">
        <w:rPr>
          <w:rFonts w:ascii="Arial" w:hAnsi="Arial" w:eastAsia="Arial" w:cs="Arial"/>
          <w:noProof w:val="0"/>
          <w:sz w:val="24"/>
          <w:szCs w:val="24"/>
          <w:lang w:val="en-GB"/>
        </w:rPr>
        <w:t>regarding</w:t>
      </w:r>
      <w:r w:rsidRPr="316713B4" w:rsidR="075DFF73">
        <w:rPr>
          <w:rFonts w:ascii="Arial" w:hAnsi="Arial" w:eastAsia="Arial" w:cs="Arial"/>
          <w:noProof w:val="0"/>
          <w:sz w:val="24"/>
          <w:szCs w:val="24"/>
          <w:lang w:val="en-GB"/>
        </w:rPr>
        <w:t xml:space="preserve"> the event's success and its effect on overall productivity.</w:t>
      </w:r>
    </w:p>
    <w:p w:rsidR="3E6D9577" w:rsidP="506050C3" w:rsidRDefault="3E6D9577" w14:paraId="449F2C37" w14:textId="17EE0ADB">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06050C3" w:rsidR="568CE8F0">
        <w:rPr>
          <w:rFonts w:ascii="Arial" w:hAnsi="Arial" w:eastAsia="Arial" w:cs="Arial"/>
          <w:noProof w:val="0"/>
          <w:color w:val="auto"/>
          <w:sz w:val="24"/>
          <w:szCs w:val="24"/>
          <w:lang w:val="en-GB"/>
        </w:rPr>
        <w:t xml:space="preserve">However, </w:t>
      </w:r>
      <w:r w:rsidRPr="506050C3" w:rsidR="79E089B5">
        <w:rPr>
          <w:rFonts w:ascii="Arial" w:hAnsi="Arial" w:eastAsia="Arial" w:cs="Arial"/>
          <w:noProof w:val="0"/>
          <w:color w:val="auto"/>
          <w:sz w:val="24"/>
          <w:szCs w:val="24"/>
          <w:lang w:val="en-GB"/>
        </w:rPr>
        <w:t xml:space="preserve">one time during my time on placement </w:t>
      </w:r>
      <w:r w:rsidRPr="506050C3" w:rsidR="568CE8F0">
        <w:rPr>
          <w:rFonts w:ascii="Arial" w:hAnsi="Arial" w:eastAsia="Arial" w:cs="Arial"/>
          <w:noProof w:val="0"/>
          <w:color w:val="auto"/>
          <w:sz w:val="24"/>
          <w:szCs w:val="24"/>
          <w:lang w:val="en-GB"/>
        </w:rPr>
        <w:t xml:space="preserve">an organisation that reserved a banquet the previous evening sent an email to the manager requesting for their money back due to complaints about one of the main courses served that evening. </w:t>
      </w:r>
      <w:r w:rsidRPr="506050C3" w:rsidR="36F98A19">
        <w:rPr>
          <w:rFonts w:ascii="Arial" w:hAnsi="Arial" w:eastAsia="Arial" w:cs="Arial"/>
          <w:noProof w:val="0"/>
          <w:color w:val="auto"/>
          <w:sz w:val="24"/>
          <w:szCs w:val="24"/>
          <w:lang w:val="en-GB"/>
        </w:rPr>
        <w:t>This is a common issue in the food and beverage department. These complaints can range from food quality and service issues to concerns about ambiance. When not handled properly, guest complaints can damage the reputation of the establishment and hinder vocational and self-development for staff</w:t>
      </w:r>
      <w:r w:rsidRPr="506050C3" w:rsidR="047665E2">
        <w:rPr>
          <w:rFonts w:ascii="Arial" w:hAnsi="Arial" w:eastAsia="Arial" w:cs="Arial"/>
          <w:noProof w:val="0"/>
          <w:color w:val="auto"/>
          <w:sz w:val="24"/>
          <w:szCs w:val="24"/>
          <w:lang w:val="en-GB"/>
        </w:rPr>
        <w:t xml:space="preserve"> (Elphick, 2023).</w:t>
      </w:r>
      <w:r w:rsidRPr="506050C3" w:rsidR="6E3B46DE">
        <w:rPr>
          <w:rFonts w:ascii="Arial" w:hAnsi="Arial" w:eastAsia="Arial" w:cs="Arial"/>
          <w:noProof w:val="0"/>
          <w:color w:val="auto"/>
          <w:sz w:val="24"/>
          <w:szCs w:val="24"/>
          <w:lang w:val="en-GB"/>
        </w:rPr>
        <w:t xml:space="preserve"> </w:t>
      </w:r>
      <w:r w:rsidRPr="506050C3" w:rsidR="568CE8F0">
        <w:rPr>
          <w:rFonts w:ascii="Arial" w:hAnsi="Arial" w:eastAsia="Arial" w:cs="Arial"/>
          <w:noProof w:val="0"/>
          <w:sz w:val="24"/>
          <w:szCs w:val="24"/>
          <w:lang w:val="en-GB"/>
        </w:rPr>
        <w:t>The management apologised</w:t>
      </w:r>
      <w:r w:rsidRPr="506050C3" w:rsidR="6DC97E62">
        <w:rPr>
          <w:rFonts w:ascii="Arial" w:hAnsi="Arial" w:eastAsia="Arial" w:cs="Arial"/>
          <w:noProof w:val="0"/>
          <w:sz w:val="24"/>
          <w:szCs w:val="24"/>
          <w:lang w:val="en-GB"/>
        </w:rPr>
        <w:t xml:space="preserve"> and offered compensation</w:t>
      </w:r>
      <w:r w:rsidRPr="506050C3" w:rsidR="568CE8F0">
        <w:rPr>
          <w:rFonts w:ascii="Arial" w:hAnsi="Arial" w:eastAsia="Arial" w:cs="Arial"/>
          <w:noProof w:val="0"/>
          <w:sz w:val="24"/>
          <w:szCs w:val="24"/>
          <w:lang w:val="en-GB"/>
        </w:rPr>
        <w:t xml:space="preserve"> and reconsidered </w:t>
      </w:r>
      <w:r w:rsidRPr="506050C3" w:rsidR="568CE8F0">
        <w:rPr>
          <w:rFonts w:ascii="Arial" w:hAnsi="Arial" w:eastAsia="Arial" w:cs="Arial"/>
          <w:noProof w:val="0"/>
          <w:sz w:val="24"/>
          <w:szCs w:val="24"/>
          <w:lang w:val="en-GB"/>
        </w:rPr>
        <w:t>modifying</w:t>
      </w:r>
      <w:r w:rsidRPr="506050C3" w:rsidR="568CE8F0">
        <w:rPr>
          <w:rFonts w:ascii="Arial" w:hAnsi="Arial" w:eastAsia="Arial" w:cs="Arial"/>
          <w:noProof w:val="0"/>
          <w:sz w:val="24"/>
          <w:szCs w:val="24"/>
          <w:lang w:val="en-GB"/>
        </w:rPr>
        <w:t xml:space="preserve"> the menu so that it would not happen again and cause a loss for the business.</w:t>
      </w:r>
    </w:p>
    <w:p w:rsidR="3E6D9577" w:rsidP="506050C3" w:rsidRDefault="3E6D9577" w14:paraId="508210B3" w14:textId="0FDCC4CC">
      <w:pPr>
        <w:pStyle w:val="Normal"/>
        <w:jc w:val="both"/>
        <w:rPr>
          <w:rFonts w:ascii="Arial" w:hAnsi="Arial" w:eastAsia="Arial" w:cs="Arial"/>
          <w:noProof w:val="0"/>
          <w:sz w:val="24"/>
          <w:szCs w:val="24"/>
          <w:lang w:val="en-GB"/>
        </w:rPr>
      </w:pPr>
    </w:p>
    <w:p w:rsidR="3E6D9577" w:rsidP="506050C3" w:rsidRDefault="3E6D9577" w14:paraId="327CDA95" w14:textId="2C63B902">
      <w:pPr>
        <w:pStyle w:val="Normal"/>
        <w:rPr>
          <w:rFonts w:ascii="Arial" w:hAnsi="Arial" w:eastAsia="Arial" w:cs="Arial"/>
          <w:b w:val="1"/>
          <w:bCs w:val="1"/>
          <w:i w:val="0"/>
          <w:iCs w:val="0"/>
          <w:caps w:val="0"/>
          <w:smallCaps w:val="0"/>
          <w:noProof w:val="0"/>
          <w:color w:val="auto"/>
          <w:sz w:val="28"/>
          <w:szCs w:val="28"/>
          <w:lang w:val="en-GB"/>
        </w:rPr>
      </w:pPr>
      <w:r w:rsidRPr="506050C3" w:rsidR="3E6D9577">
        <w:rPr>
          <w:rFonts w:ascii="Arial" w:hAnsi="Arial" w:eastAsia="Arial" w:cs="Arial"/>
          <w:b w:val="1"/>
          <w:bCs w:val="1"/>
          <w:i w:val="0"/>
          <w:iCs w:val="0"/>
          <w:caps w:val="0"/>
          <w:smallCaps w:val="0"/>
          <w:noProof w:val="0"/>
          <w:color w:val="auto"/>
          <w:sz w:val="28"/>
          <w:szCs w:val="28"/>
          <w:lang w:val="en-GB"/>
        </w:rPr>
        <w:t xml:space="preserve">Reflective Observation: </w:t>
      </w:r>
    </w:p>
    <w:p w:rsidR="5FDE9C75" w:rsidP="506050C3" w:rsidRDefault="5FDE9C75" w14:paraId="187DF274" w14:textId="007B7A21">
      <w:pPr>
        <w:pStyle w:val="Normal"/>
        <w:jc w:val="both"/>
        <w:rPr>
          <w:rFonts w:ascii="Arial" w:hAnsi="Arial" w:eastAsia="Arial" w:cs="Arial"/>
          <w:b w:val="0"/>
          <w:bCs w:val="0"/>
          <w:i w:val="0"/>
          <w:iCs w:val="0"/>
          <w:caps w:val="0"/>
          <w:smallCaps w:val="0"/>
          <w:noProof w:val="0"/>
          <w:color w:val="auto"/>
          <w:sz w:val="24"/>
          <w:szCs w:val="24"/>
          <w:lang w:val="en-GB"/>
        </w:rPr>
      </w:pPr>
      <w:r w:rsidRPr="506050C3" w:rsidR="5518BBD4">
        <w:rPr>
          <w:rFonts w:ascii="Arial" w:hAnsi="Arial" w:eastAsia="Arial" w:cs="Arial"/>
          <w:b w:val="0"/>
          <w:bCs w:val="0"/>
          <w:i w:val="0"/>
          <w:iCs w:val="0"/>
          <w:caps w:val="0"/>
          <w:smallCaps w:val="0"/>
          <w:noProof w:val="0"/>
          <w:color w:val="auto"/>
          <w:sz w:val="24"/>
          <w:szCs w:val="24"/>
          <w:lang w:val="en-GB"/>
        </w:rPr>
        <w:t xml:space="preserve">As I </w:t>
      </w:r>
      <w:r w:rsidRPr="506050C3" w:rsidR="5518BBD4">
        <w:rPr>
          <w:rFonts w:ascii="Arial" w:hAnsi="Arial" w:eastAsia="Arial" w:cs="Arial"/>
          <w:b w:val="0"/>
          <w:bCs w:val="0"/>
          <w:i w:val="0"/>
          <w:iCs w:val="0"/>
          <w:caps w:val="0"/>
          <w:smallCaps w:val="0"/>
          <w:noProof w:val="0"/>
          <w:color w:val="auto"/>
          <w:sz w:val="24"/>
          <w:szCs w:val="24"/>
          <w:lang w:val="en-GB"/>
        </w:rPr>
        <w:t>observed</w:t>
      </w:r>
      <w:r w:rsidRPr="506050C3" w:rsidR="5518BBD4">
        <w:rPr>
          <w:rFonts w:ascii="Arial" w:hAnsi="Arial" w:eastAsia="Arial" w:cs="Arial"/>
          <w:b w:val="0"/>
          <w:bCs w:val="0"/>
          <w:i w:val="0"/>
          <w:iCs w:val="0"/>
          <w:caps w:val="0"/>
          <w:smallCaps w:val="0"/>
          <w:noProof w:val="0"/>
          <w:color w:val="auto"/>
          <w:sz w:val="24"/>
          <w:szCs w:val="24"/>
          <w:lang w:val="en-GB"/>
        </w:rPr>
        <w:t xml:space="preserve"> the manager's actions and interactions, I realized the importance of effective communication. The manager's ability to </w:t>
      </w:r>
      <w:r w:rsidRPr="506050C3" w:rsidR="5518BBD4">
        <w:rPr>
          <w:rFonts w:ascii="Arial" w:hAnsi="Arial" w:eastAsia="Arial" w:cs="Arial"/>
          <w:b w:val="0"/>
          <w:bCs w:val="0"/>
          <w:i w:val="0"/>
          <w:iCs w:val="0"/>
          <w:caps w:val="0"/>
          <w:smallCaps w:val="0"/>
          <w:noProof w:val="0"/>
          <w:color w:val="auto"/>
          <w:sz w:val="24"/>
          <w:szCs w:val="24"/>
          <w:lang w:val="en-GB"/>
        </w:rPr>
        <w:t>maintain</w:t>
      </w:r>
      <w:r w:rsidRPr="506050C3" w:rsidR="5518BBD4">
        <w:rPr>
          <w:rFonts w:ascii="Arial" w:hAnsi="Arial" w:eastAsia="Arial" w:cs="Arial"/>
          <w:b w:val="0"/>
          <w:bCs w:val="0"/>
          <w:i w:val="0"/>
          <w:iCs w:val="0"/>
          <w:caps w:val="0"/>
          <w:smallCaps w:val="0"/>
          <w:noProof w:val="0"/>
          <w:color w:val="auto"/>
          <w:sz w:val="24"/>
          <w:szCs w:val="24"/>
          <w:lang w:val="en-GB"/>
        </w:rPr>
        <w:t xml:space="preserve"> composure under pressure, communicate clearly with staff, and adapt to the ever-changing demands of the department was impressive. </w:t>
      </w:r>
      <w:r w:rsidRPr="506050C3" w:rsidR="2B4E626C">
        <w:rPr>
          <w:rFonts w:ascii="Arial" w:hAnsi="Arial" w:eastAsia="Arial" w:cs="Arial"/>
          <w:b w:val="0"/>
          <w:bCs w:val="0"/>
          <w:i w:val="0"/>
          <w:iCs w:val="0"/>
          <w:caps w:val="0"/>
          <w:smallCaps w:val="0"/>
          <w:noProof w:val="0"/>
          <w:color w:val="auto"/>
          <w:sz w:val="24"/>
          <w:szCs w:val="24"/>
          <w:lang w:val="en-GB"/>
        </w:rPr>
        <w:t xml:space="preserve">Although the menu item did not receive </w:t>
      </w:r>
      <w:r w:rsidRPr="506050C3" w:rsidR="2BFFA0D2">
        <w:rPr>
          <w:rFonts w:ascii="Arial" w:hAnsi="Arial" w:eastAsia="Arial" w:cs="Arial"/>
          <w:b w:val="0"/>
          <w:bCs w:val="0"/>
          <w:i w:val="0"/>
          <w:iCs w:val="0"/>
          <w:caps w:val="0"/>
          <w:smallCaps w:val="0"/>
          <w:noProof w:val="0"/>
          <w:color w:val="auto"/>
          <w:sz w:val="24"/>
          <w:szCs w:val="24"/>
          <w:lang w:val="en-GB"/>
        </w:rPr>
        <w:t>positive feedback</w:t>
      </w:r>
      <w:r w:rsidRPr="506050C3" w:rsidR="5604AED0">
        <w:rPr>
          <w:rFonts w:ascii="Arial" w:hAnsi="Arial" w:eastAsia="Arial" w:cs="Arial"/>
          <w:b w:val="0"/>
          <w:bCs w:val="0"/>
          <w:i w:val="0"/>
          <w:iCs w:val="0"/>
          <w:caps w:val="0"/>
          <w:smallCaps w:val="0"/>
          <w:noProof w:val="0"/>
          <w:color w:val="auto"/>
          <w:sz w:val="24"/>
          <w:szCs w:val="24"/>
          <w:lang w:val="en-GB"/>
        </w:rPr>
        <w:t xml:space="preserve">, </w:t>
      </w:r>
      <w:r w:rsidRPr="506050C3" w:rsidR="4CAD2E39">
        <w:rPr>
          <w:rFonts w:ascii="Arial" w:hAnsi="Arial" w:eastAsia="Arial" w:cs="Arial"/>
          <w:b w:val="0"/>
          <w:bCs w:val="0"/>
          <w:i w:val="0"/>
          <w:iCs w:val="0"/>
          <w:caps w:val="0"/>
          <w:smallCaps w:val="0"/>
          <w:noProof w:val="0"/>
          <w:color w:val="auto"/>
          <w:sz w:val="24"/>
          <w:szCs w:val="24"/>
          <w:lang w:val="en-GB"/>
        </w:rPr>
        <w:t xml:space="preserve">according to </w:t>
      </w:r>
      <w:r w:rsidRPr="506050C3" w:rsidR="0BDA41BC">
        <w:rPr>
          <w:rFonts w:ascii="Arial" w:hAnsi="Arial" w:eastAsia="Arial" w:cs="Arial"/>
          <w:b w:val="0"/>
          <w:bCs w:val="0"/>
          <w:i w:val="0"/>
          <w:iCs w:val="0"/>
          <w:caps w:val="0"/>
          <w:smallCaps w:val="0"/>
          <w:noProof w:val="0"/>
          <w:color w:val="auto"/>
          <w:sz w:val="24"/>
          <w:szCs w:val="24"/>
          <w:lang w:val="en-GB"/>
        </w:rPr>
        <w:t>Feng and Chen (2017</w:t>
      </w:r>
      <w:r w:rsidRPr="506050C3" w:rsidR="0BDA41BC">
        <w:rPr>
          <w:rFonts w:ascii="Arial" w:hAnsi="Arial" w:eastAsia="Arial" w:cs="Arial"/>
          <w:b w:val="0"/>
          <w:bCs w:val="0"/>
          <w:i w:val="0"/>
          <w:iCs w:val="0"/>
          <w:caps w:val="0"/>
          <w:smallCaps w:val="0"/>
          <w:noProof w:val="0"/>
          <w:color w:val="auto"/>
          <w:sz w:val="24"/>
          <w:szCs w:val="24"/>
          <w:lang w:val="en-GB"/>
        </w:rPr>
        <w:t>)</w:t>
      </w:r>
      <w:r w:rsidRPr="506050C3" w:rsidR="410AD302">
        <w:rPr>
          <w:rFonts w:ascii="Arial" w:hAnsi="Arial" w:eastAsia="Arial" w:cs="Arial"/>
          <w:b w:val="0"/>
          <w:bCs w:val="0"/>
          <w:i w:val="0"/>
          <w:iCs w:val="0"/>
          <w:caps w:val="0"/>
          <w:smallCaps w:val="0"/>
          <w:noProof w:val="0"/>
          <w:color w:val="auto"/>
          <w:sz w:val="24"/>
          <w:szCs w:val="24"/>
          <w:lang w:val="en-GB"/>
        </w:rPr>
        <w:t>,</w:t>
      </w:r>
      <w:r w:rsidRPr="506050C3" w:rsidR="0BDA41BC">
        <w:rPr>
          <w:rFonts w:ascii="Arial" w:hAnsi="Arial" w:eastAsia="Arial" w:cs="Arial"/>
          <w:b w:val="0"/>
          <w:bCs w:val="0"/>
          <w:i w:val="0"/>
          <w:iCs w:val="0"/>
          <w:caps w:val="0"/>
          <w:smallCaps w:val="0"/>
          <w:noProof w:val="0"/>
          <w:color w:val="auto"/>
          <w:sz w:val="24"/>
          <w:szCs w:val="24"/>
          <w:lang w:val="en-GB"/>
        </w:rPr>
        <w:t xml:space="preserve"> </w:t>
      </w:r>
      <w:r w:rsidRPr="506050C3" w:rsidR="0A78EFE4">
        <w:rPr>
          <w:rFonts w:ascii="Arial" w:hAnsi="Arial" w:eastAsia="Arial" w:cs="Arial"/>
          <w:b w:val="0"/>
          <w:bCs w:val="0"/>
          <w:i w:val="0"/>
          <w:iCs w:val="0"/>
          <w:caps w:val="0"/>
          <w:smallCaps w:val="0"/>
          <w:noProof w:val="0"/>
          <w:color w:val="auto"/>
          <w:sz w:val="24"/>
          <w:szCs w:val="24"/>
          <w:lang w:val="en-GB"/>
        </w:rPr>
        <w:t>w</w:t>
      </w:r>
      <w:r w:rsidRPr="506050C3" w:rsidR="4CAD2E39">
        <w:rPr>
          <w:rFonts w:ascii="Arial" w:hAnsi="Arial" w:eastAsia="Arial" w:cs="Arial"/>
          <w:b w:val="0"/>
          <w:bCs w:val="0"/>
          <w:i w:val="0"/>
          <w:iCs w:val="0"/>
          <w:caps w:val="0"/>
          <w:smallCaps w:val="0"/>
          <w:noProof w:val="0"/>
          <w:color w:val="auto"/>
          <w:sz w:val="24"/>
          <w:szCs w:val="24"/>
          <w:lang w:val="en-GB"/>
        </w:rPr>
        <w:t xml:space="preserve">hen incidents or problems occur in the food and beverage department, staff can engage in reflective observation to understand the root causes. </w:t>
      </w:r>
      <w:r w:rsidRPr="506050C3" w:rsidR="4CAD2E39">
        <w:rPr>
          <w:rFonts w:ascii="Arial" w:hAnsi="Arial" w:eastAsia="Arial" w:cs="Arial"/>
          <w:b w:val="0"/>
          <w:bCs w:val="0"/>
          <w:i w:val="0"/>
          <w:iCs w:val="0"/>
          <w:caps w:val="0"/>
          <w:smallCaps w:val="0"/>
          <w:noProof w:val="0"/>
          <w:color w:val="auto"/>
          <w:sz w:val="24"/>
          <w:szCs w:val="24"/>
          <w:lang w:val="en-GB"/>
        </w:rPr>
        <w:t>This process helps in finding preventative measures or solutions to avoid similar issues in the future.</w:t>
      </w:r>
      <w:r w:rsidRPr="506050C3" w:rsidR="3AF097FB">
        <w:rPr>
          <w:rFonts w:ascii="Arial" w:hAnsi="Arial" w:eastAsia="Arial" w:cs="Arial"/>
          <w:b w:val="0"/>
          <w:bCs w:val="0"/>
          <w:i w:val="0"/>
          <w:iCs w:val="0"/>
          <w:caps w:val="0"/>
          <w:smallCaps w:val="0"/>
          <w:noProof w:val="0"/>
          <w:color w:val="auto"/>
          <w:sz w:val="24"/>
          <w:szCs w:val="24"/>
          <w:lang w:val="en-GB"/>
        </w:rPr>
        <w:t xml:space="preserve"> Clear communication is essential for ensuring that the staff understands expectations, for coordinating with other departments, and for addressing customer concerns </w:t>
      </w:r>
      <w:r w:rsidRPr="506050C3" w:rsidR="19C9B53D">
        <w:rPr>
          <w:rFonts w:ascii="Arial" w:hAnsi="Arial" w:eastAsia="Arial" w:cs="Arial"/>
          <w:b w:val="0"/>
          <w:bCs w:val="0"/>
          <w:i w:val="0"/>
          <w:iCs w:val="0"/>
          <w:caps w:val="0"/>
          <w:smallCaps w:val="0"/>
          <w:noProof w:val="0"/>
          <w:color w:val="auto"/>
          <w:sz w:val="24"/>
          <w:szCs w:val="24"/>
          <w:lang w:val="en-GB"/>
        </w:rPr>
        <w:t xml:space="preserve">(Mullins and </w:t>
      </w:r>
      <w:r w:rsidRPr="506050C3" w:rsidR="19C9B53D">
        <w:rPr>
          <w:rFonts w:ascii="Arial" w:hAnsi="Arial" w:eastAsia="Arial" w:cs="Arial"/>
          <w:b w:val="0"/>
          <w:bCs w:val="0"/>
          <w:i w:val="0"/>
          <w:iCs w:val="0"/>
          <w:caps w:val="0"/>
          <w:smallCaps w:val="0"/>
          <w:noProof w:val="0"/>
          <w:color w:val="auto"/>
          <w:sz w:val="24"/>
          <w:szCs w:val="24"/>
          <w:lang w:val="en-GB"/>
        </w:rPr>
        <w:t>Dossor</w:t>
      </w:r>
      <w:r w:rsidRPr="506050C3" w:rsidR="19C9B53D">
        <w:rPr>
          <w:rFonts w:ascii="Arial" w:hAnsi="Arial" w:eastAsia="Arial" w:cs="Arial"/>
          <w:b w:val="0"/>
          <w:bCs w:val="0"/>
          <w:i w:val="0"/>
          <w:iCs w:val="0"/>
          <w:caps w:val="0"/>
          <w:smallCaps w:val="0"/>
          <w:noProof w:val="0"/>
          <w:color w:val="auto"/>
          <w:sz w:val="24"/>
          <w:szCs w:val="24"/>
          <w:lang w:val="en-GB"/>
        </w:rPr>
        <w:t xml:space="preserve">, 2013). </w:t>
      </w:r>
    </w:p>
    <w:p w:rsidR="5FDE9C75" w:rsidP="506050C3" w:rsidRDefault="5FDE9C75" w14:paraId="241CF95A" w14:textId="676A6FEA">
      <w:pPr>
        <w:pStyle w:val="Normal"/>
        <w:jc w:val="both"/>
        <w:rPr>
          <w:rFonts w:ascii="Arial" w:hAnsi="Arial" w:eastAsia="Arial" w:cs="Arial"/>
          <w:b w:val="0"/>
          <w:bCs w:val="0"/>
          <w:i w:val="0"/>
          <w:iCs w:val="0"/>
          <w:caps w:val="0"/>
          <w:smallCaps w:val="0"/>
          <w:noProof w:val="0"/>
          <w:color w:val="auto"/>
          <w:sz w:val="24"/>
          <w:szCs w:val="24"/>
          <w:lang w:val="en-GB"/>
        </w:rPr>
      </w:pPr>
    </w:p>
    <w:p w:rsidR="5FDE9C75" w:rsidP="506050C3" w:rsidRDefault="5FDE9C75" w14:paraId="6AF23B88" w14:textId="7105413A">
      <w:pPr>
        <w:pStyle w:val="Normal"/>
        <w:rPr>
          <w:rFonts w:ascii="Arial" w:hAnsi="Arial" w:eastAsia="Arial" w:cs="Arial"/>
          <w:b w:val="1"/>
          <w:bCs w:val="1"/>
          <w:i w:val="0"/>
          <w:iCs w:val="0"/>
          <w:caps w:val="0"/>
          <w:smallCaps w:val="0"/>
          <w:noProof w:val="0"/>
          <w:sz w:val="28"/>
          <w:szCs w:val="28"/>
          <w:lang w:val="en-GB"/>
        </w:rPr>
      </w:pPr>
      <w:r w:rsidRPr="506050C3" w:rsidR="759E6F4A">
        <w:rPr>
          <w:rFonts w:ascii="Arial" w:hAnsi="Arial" w:eastAsia="Arial" w:cs="Arial"/>
          <w:b w:val="1"/>
          <w:bCs w:val="1"/>
          <w:i w:val="0"/>
          <w:iCs w:val="0"/>
          <w:caps w:val="0"/>
          <w:smallCaps w:val="0"/>
          <w:noProof w:val="0"/>
          <w:sz w:val="28"/>
          <w:szCs w:val="28"/>
          <w:lang w:val="en-GB"/>
        </w:rPr>
        <w:t>Resolution:</w:t>
      </w:r>
    </w:p>
    <w:p w:rsidR="5FDE9C75" w:rsidP="506050C3" w:rsidRDefault="5FDE9C75" w14:paraId="5F161C12" w14:textId="291C31E6">
      <w:pPr>
        <w:pStyle w:val="Normal"/>
        <w:rPr>
          <w:rFonts w:ascii="Arial" w:hAnsi="Arial" w:eastAsia="Arial" w:cs="Arial"/>
          <w:noProof w:val="0"/>
          <w:sz w:val="24"/>
          <w:szCs w:val="24"/>
          <w:lang w:val="en-GB"/>
        </w:rPr>
      </w:pPr>
      <w:r w:rsidRPr="506050C3" w:rsidR="29382BE3">
        <w:rPr>
          <w:rFonts w:ascii="Arial" w:hAnsi="Arial" w:eastAsia="Arial" w:cs="Arial"/>
          <w:noProof w:val="0"/>
          <w:sz w:val="24"/>
          <w:szCs w:val="24"/>
          <w:lang w:val="en-GB"/>
        </w:rPr>
        <w:t xml:space="preserve">The growth and profitability of the food and beverage department depend on its ability to properly handle customer complaints. Kim and Baker (2020) state that this department must react to concerns from customers in </w:t>
      </w:r>
      <w:r w:rsidRPr="506050C3" w:rsidR="29382BE3">
        <w:rPr>
          <w:rFonts w:ascii="Arial" w:hAnsi="Arial" w:eastAsia="Arial" w:cs="Arial"/>
          <w:noProof w:val="0"/>
          <w:sz w:val="24"/>
          <w:szCs w:val="24"/>
          <w:lang w:val="en-GB"/>
        </w:rPr>
        <w:t>a timely</w:t>
      </w:r>
      <w:r w:rsidRPr="506050C3" w:rsidR="29382BE3">
        <w:rPr>
          <w:rFonts w:ascii="Arial" w:hAnsi="Arial" w:eastAsia="Arial" w:cs="Arial"/>
          <w:noProof w:val="0"/>
          <w:sz w:val="24"/>
          <w:szCs w:val="24"/>
          <w:lang w:val="en-GB"/>
        </w:rPr>
        <w:t xml:space="preserve"> and courteous manner. A prompt response to guests' concerns is much appreciated.</w:t>
      </w:r>
      <w:r w:rsidRPr="506050C3" w:rsidR="56C52143">
        <w:rPr>
          <w:rFonts w:ascii="Arial" w:hAnsi="Arial" w:eastAsia="Arial" w:cs="Arial"/>
          <w:noProof w:val="0"/>
          <w:sz w:val="24"/>
          <w:szCs w:val="24"/>
          <w:lang w:val="en-GB"/>
        </w:rPr>
        <w:t xml:space="preserve"> </w:t>
      </w:r>
      <w:r w:rsidRPr="506050C3" w:rsidR="73022A35">
        <w:rPr>
          <w:rFonts w:ascii="Arial" w:hAnsi="Arial" w:eastAsia="Arial" w:cs="Arial"/>
          <w:noProof w:val="0"/>
          <w:sz w:val="24"/>
          <w:szCs w:val="24"/>
          <w:lang w:val="en-GB"/>
        </w:rPr>
        <w:t xml:space="preserve">To completely </w:t>
      </w:r>
      <w:r w:rsidRPr="506050C3" w:rsidR="73022A35">
        <w:rPr>
          <w:rFonts w:ascii="Arial" w:hAnsi="Arial" w:eastAsia="Arial" w:cs="Arial"/>
          <w:noProof w:val="0"/>
          <w:sz w:val="24"/>
          <w:szCs w:val="24"/>
          <w:lang w:val="en-GB"/>
        </w:rPr>
        <w:t>comprehend</w:t>
      </w:r>
      <w:r w:rsidRPr="506050C3" w:rsidR="73022A35">
        <w:rPr>
          <w:rFonts w:ascii="Arial" w:hAnsi="Arial" w:eastAsia="Arial" w:cs="Arial"/>
          <w:noProof w:val="0"/>
          <w:sz w:val="24"/>
          <w:szCs w:val="24"/>
          <w:lang w:val="en-GB"/>
        </w:rPr>
        <w:t xml:space="preserve"> the nature of the complaint, Cottrell (2021) state employees should engage in active listening. This entails being empathetic and making sure you understand the problem by asking clarifying questions. by providing workers with the necessary training to really apologise and show empathy to visitors who have </w:t>
      </w:r>
      <w:r w:rsidRPr="506050C3" w:rsidR="73022A35">
        <w:rPr>
          <w:rFonts w:ascii="Arial" w:hAnsi="Arial" w:eastAsia="Arial" w:cs="Arial"/>
          <w:noProof w:val="0"/>
          <w:sz w:val="24"/>
          <w:szCs w:val="24"/>
          <w:lang w:val="en-GB"/>
        </w:rPr>
        <w:t>encountered</w:t>
      </w:r>
      <w:r w:rsidRPr="506050C3" w:rsidR="73022A35">
        <w:rPr>
          <w:rFonts w:ascii="Arial" w:hAnsi="Arial" w:eastAsia="Arial" w:cs="Arial"/>
          <w:noProof w:val="0"/>
          <w:sz w:val="24"/>
          <w:szCs w:val="24"/>
          <w:lang w:val="en-GB"/>
        </w:rPr>
        <w:t xml:space="preserve"> an issue. This eases stress and shows that </w:t>
      </w:r>
      <w:r w:rsidRPr="506050C3" w:rsidR="2CB93317">
        <w:rPr>
          <w:rFonts w:ascii="Arial" w:hAnsi="Arial" w:eastAsia="Arial" w:cs="Arial"/>
          <w:noProof w:val="0"/>
          <w:sz w:val="24"/>
          <w:szCs w:val="24"/>
          <w:lang w:val="en-GB"/>
        </w:rPr>
        <w:t>you are</w:t>
      </w:r>
      <w:r w:rsidRPr="506050C3" w:rsidR="73022A35">
        <w:rPr>
          <w:rFonts w:ascii="Arial" w:hAnsi="Arial" w:eastAsia="Arial" w:cs="Arial"/>
          <w:noProof w:val="0"/>
          <w:sz w:val="24"/>
          <w:szCs w:val="24"/>
          <w:lang w:val="en-GB"/>
        </w:rPr>
        <w:t xml:space="preserve"> prepared to work to find a solution.</w:t>
      </w:r>
    </w:p>
    <w:p w:rsidR="5FDE9C75" w:rsidP="506050C3" w:rsidRDefault="5FDE9C75" w14:paraId="12140103" w14:textId="7402B07D">
      <w:pPr>
        <w:pStyle w:val="Normal"/>
        <w:rPr>
          <w:rFonts w:ascii="system-ui" w:hAnsi="system-ui" w:eastAsia="system-ui" w:cs="system-ui"/>
          <w:b w:val="1"/>
          <w:bCs w:val="1"/>
          <w:i w:val="0"/>
          <w:iCs w:val="0"/>
          <w:caps w:val="0"/>
          <w:smallCaps w:val="0"/>
          <w:noProof w:val="0"/>
          <w:sz w:val="24"/>
          <w:szCs w:val="24"/>
          <w:lang w:val="en-GB"/>
        </w:rPr>
      </w:pPr>
    </w:p>
    <w:p w:rsidR="5FDE9C75" w:rsidP="506050C3" w:rsidRDefault="5FDE9C75" w14:paraId="4AB63A85" w14:textId="65523FEA">
      <w:pPr>
        <w:pStyle w:val="Normal"/>
        <w:rPr>
          <w:rFonts w:ascii="Arial" w:hAnsi="Arial" w:eastAsia="Arial" w:cs="Arial"/>
          <w:b w:val="1"/>
          <w:bCs w:val="1"/>
          <w:i w:val="0"/>
          <w:iCs w:val="0"/>
          <w:caps w:val="0"/>
          <w:smallCaps w:val="0"/>
          <w:noProof w:val="0"/>
          <w:color w:val="auto"/>
          <w:sz w:val="28"/>
          <w:szCs w:val="28"/>
          <w:lang w:val="en-GB"/>
        </w:rPr>
      </w:pPr>
      <w:r w:rsidRPr="506050C3" w:rsidR="5719A34E">
        <w:rPr>
          <w:rFonts w:ascii="Arial" w:hAnsi="Arial" w:eastAsia="Arial" w:cs="Arial"/>
          <w:b w:val="1"/>
          <w:bCs w:val="1"/>
          <w:i w:val="0"/>
          <w:iCs w:val="0"/>
          <w:caps w:val="0"/>
          <w:smallCaps w:val="0"/>
          <w:noProof w:val="0"/>
          <w:color w:val="auto"/>
          <w:sz w:val="28"/>
          <w:szCs w:val="28"/>
          <w:lang w:val="en-GB"/>
        </w:rPr>
        <w:t>Recommendations:</w:t>
      </w:r>
    </w:p>
    <w:p w:rsidR="5FDE9C75" w:rsidP="506050C3" w:rsidRDefault="5FDE9C75" w14:paraId="5B29FD22" w14:textId="2997F2B0">
      <w:pPr>
        <w:spacing w:before="0" w:beforeAutospacing="off" w:after="0" w:afterAutospacing="off"/>
        <w:jc w:val="left"/>
        <w:rPr>
          <w:rFonts w:ascii="Arial" w:hAnsi="Arial" w:eastAsia="Arial" w:cs="Arial"/>
          <w:b w:val="1"/>
          <w:bCs w:val="1"/>
          <w:i w:val="0"/>
          <w:iCs w:val="0"/>
          <w:caps w:val="0"/>
          <w:smallCaps w:val="0"/>
          <w:noProof w:val="0"/>
          <w:color w:val="auto"/>
          <w:sz w:val="24"/>
          <w:szCs w:val="24"/>
          <w:lang w:val="en-GB"/>
        </w:rPr>
      </w:pPr>
      <w:r w:rsidRPr="506050C3" w:rsidR="5719A34E">
        <w:rPr>
          <w:rFonts w:ascii="Arial" w:hAnsi="Arial" w:eastAsia="Arial" w:cs="Arial"/>
          <w:b w:val="1"/>
          <w:bCs w:val="1"/>
          <w:i w:val="0"/>
          <w:iCs w:val="0"/>
          <w:caps w:val="0"/>
          <w:smallCaps w:val="0"/>
          <w:noProof w:val="0"/>
          <w:color w:val="auto"/>
          <w:sz w:val="24"/>
          <w:szCs w:val="24"/>
          <w:lang w:val="en-GB"/>
        </w:rPr>
        <w:t>Training and Skill Development:</w:t>
      </w:r>
    </w:p>
    <w:p w:rsidR="5FDE9C75" w:rsidP="506050C3" w:rsidRDefault="5FDE9C75" w14:paraId="77FC453D" w14:textId="24792A5F">
      <w:pPr>
        <w:pStyle w:val="ListParagraph"/>
        <w:numPr>
          <w:ilvl w:val="0"/>
          <w:numId w:val="5"/>
        </w:num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034C6280" w:rsidR="5719A34E">
        <w:rPr>
          <w:rFonts w:ascii="Arial" w:hAnsi="Arial" w:eastAsia="Arial" w:cs="Arial"/>
          <w:b w:val="0"/>
          <w:bCs w:val="0"/>
          <w:i w:val="0"/>
          <w:iCs w:val="0"/>
          <w:caps w:val="0"/>
          <w:smallCaps w:val="0"/>
          <w:noProof w:val="0"/>
          <w:color w:val="auto"/>
          <w:sz w:val="24"/>
          <w:szCs w:val="24"/>
          <w:lang w:val="en-GB"/>
        </w:rPr>
        <w:t>Provide</w:t>
      </w:r>
      <w:r w:rsidRPr="034C6280" w:rsidR="5719A34E">
        <w:rPr>
          <w:rFonts w:ascii="Arial" w:hAnsi="Arial" w:eastAsia="Arial" w:cs="Arial"/>
          <w:b w:val="0"/>
          <w:bCs w:val="0"/>
          <w:i w:val="0"/>
          <w:iCs w:val="0"/>
          <w:caps w:val="0"/>
          <w:smallCaps w:val="0"/>
          <w:noProof w:val="0"/>
          <w:color w:val="auto"/>
          <w:sz w:val="24"/>
          <w:szCs w:val="24"/>
          <w:lang w:val="en-GB"/>
        </w:rPr>
        <w:t xml:space="preserve"> training to staff on effective communication, conflict resolution, and customer service skills. Regularly update training programs to ensure employees are well-prepared to handle complaints</w:t>
      </w:r>
      <w:r w:rsidRPr="034C6280" w:rsidR="487B317D">
        <w:rPr>
          <w:rFonts w:ascii="Arial" w:hAnsi="Arial" w:eastAsia="Arial" w:cs="Arial"/>
          <w:b w:val="0"/>
          <w:bCs w:val="0"/>
          <w:i w:val="0"/>
          <w:iCs w:val="0"/>
          <w:caps w:val="0"/>
          <w:smallCaps w:val="0"/>
          <w:noProof w:val="0"/>
          <w:color w:val="auto"/>
          <w:sz w:val="24"/>
          <w:szCs w:val="24"/>
          <w:lang w:val="en-GB"/>
        </w:rPr>
        <w:t xml:space="preserve"> (Elphick, 2023)</w:t>
      </w:r>
      <w:r w:rsidRPr="034C6280" w:rsidR="5719A34E">
        <w:rPr>
          <w:rFonts w:ascii="Arial" w:hAnsi="Arial" w:eastAsia="Arial" w:cs="Arial"/>
          <w:b w:val="0"/>
          <w:bCs w:val="0"/>
          <w:i w:val="0"/>
          <w:iCs w:val="0"/>
          <w:caps w:val="0"/>
          <w:smallCaps w:val="0"/>
          <w:noProof w:val="0"/>
          <w:color w:val="auto"/>
          <w:sz w:val="24"/>
          <w:szCs w:val="24"/>
          <w:lang w:val="en-GB"/>
        </w:rPr>
        <w:t>.</w:t>
      </w:r>
    </w:p>
    <w:p w:rsidR="5FDE9C75" w:rsidP="506050C3" w:rsidRDefault="5FDE9C75" w14:paraId="7857CCA2" w14:textId="6CE3E5CB">
      <w:pPr>
        <w:spacing w:before="0" w:beforeAutospacing="off" w:after="0" w:afterAutospacing="off"/>
        <w:jc w:val="left"/>
        <w:rPr>
          <w:rFonts w:ascii="Arial" w:hAnsi="Arial" w:eastAsia="Arial" w:cs="Arial"/>
          <w:b w:val="1"/>
          <w:bCs w:val="1"/>
          <w:i w:val="0"/>
          <w:iCs w:val="0"/>
          <w:caps w:val="0"/>
          <w:smallCaps w:val="0"/>
          <w:noProof w:val="0"/>
          <w:color w:val="auto"/>
          <w:sz w:val="24"/>
          <w:szCs w:val="24"/>
          <w:lang w:val="en-GB"/>
        </w:rPr>
      </w:pPr>
      <w:r w:rsidRPr="506050C3" w:rsidR="5719A34E">
        <w:rPr>
          <w:rFonts w:ascii="Arial" w:hAnsi="Arial" w:eastAsia="Arial" w:cs="Arial"/>
          <w:b w:val="1"/>
          <w:bCs w:val="1"/>
          <w:i w:val="0"/>
          <w:iCs w:val="0"/>
          <w:caps w:val="0"/>
          <w:smallCaps w:val="0"/>
          <w:noProof w:val="0"/>
          <w:color w:val="auto"/>
          <w:sz w:val="24"/>
          <w:szCs w:val="24"/>
          <w:lang w:val="en-GB"/>
        </w:rPr>
        <w:t>Team-Based Learning:</w:t>
      </w:r>
    </w:p>
    <w:p w:rsidR="5FDE9C75" w:rsidP="506050C3" w:rsidRDefault="5FDE9C75" w14:paraId="0AFA8297" w14:textId="4C1D8978">
      <w:pPr>
        <w:pStyle w:val="ListParagraph"/>
        <w:numPr>
          <w:ilvl w:val="0"/>
          <w:numId w:val="5"/>
        </w:num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034C6280" w:rsidR="5719A34E">
        <w:rPr>
          <w:rFonts w:ascii="Arial" w:hAnsi="Arial" w:eastAsia="Arial" w:cs="Arial"/>
          <w:b w:val="0"/>
          <w:bCs w:val="0"/>
          <w:i w:val="0"/>
          <w:iCs w:val="0"/>
          <w:caps w:val="0"/>
          <w:smallCaps w:val="0"/>
          <w:noProof w:val="0"/>
          <w:color w:val="auto"/>
          <w:sz w:val="24"/>
          <w:szCs w:val="24"/>
          <w:lang w:val="en-GB"/>
        </w:rPr>
        <w:t>Encourage a culture of sharing and learning from guest complaints as a team. Staff should be able to discuss and learn from past experiences to prevent similar issues in the future</w:t>
      </w:r>
      <w:r w:rsidRPr="034C6280" w:rsidR="15004F7F">
        <w:rPr>
          <w:rFonts w:ascii="Arial" w:hAnsi="Arial" w:eastAsia="Arial" w:cs="Arial"/>
          <w:b w:val="0"/>
          <w:bCs w:val="0"/>
          <w:i w:val="0"/>
          <w:iCs w:val="0"/>
          <w:caps w:val="0"/>
          <w:smallCaps w:val="0"/>
          <w:noProof w:val="0"/>
          <w:color w:val="auto"/>
          <w:sz w:val="24"/>
          <w:szCs w:val="24"/>
          <w:lang w:val="en-GB"/>
        </w:rPr>
        <w:t xml:space="preserve"> (Lavi, 2023)</w:t>
      </w:r>
      <w:r w:rsidRPr="034C6280" w:rsidR="5719A34E">
        <w:rPr>
          <w:rFonts w:ascii="Arial" w:hAnsi="Arial" w:eastAsia="Arial" w:cs="Arial"/>
          <w:b w:val="0"/>
          <w:bCs w:val="0"/>
          <w:i w:val="0"/>
          <w:iCs w:val="0"/>
          <w:caps w:val="0"/>
          <w:smallCaps w:val="0"/>
          <w:noProof w:val="0"/>
          <w:color w:val="auto"/>
          <w:sz w:val="24"/>
          <w:szCs w:val="24"/>
          <w:lang w:val="en-GB"/>
        </w:rPr>
        <w:t>.</w:t>
      </w:r>
    </w:p>
    <w:p w:rsidR="5FDE9C75" w:rsidP="506050C3" w:rsidRDefault="5FDE9C75" w14:paraId="66BAC3F8" w14:textId="279243DD">
      <w:pPr>
        <w:spacing w:before="0" w:beforeAutospacing="off" w:after="0" w:afterAutospacing="off"/>
        <w:jc w:val="left"/>
        <w:rPr>
          <w:rFonts w:ascii="Arial" w:hAnsi="Arial" w:eastAsia="Arial" w:cs="Arial"/>
          <w:b w:val="1"/>
          <w:bCs w:val="1"/>
          <w:i w:val="0"/>
          <w:iCs w:val="0"/>
          <w:caps w:val="0"/>
          <w:smallCaps w:val="0"/>
          <w:noProof w:val="0"/>
          <w:color w:val="auto"/>
          <w:sz w:val="24"/>
          <w:szCs w:val="24"/>
          <w:lang w:val="en-GB"/>
        </w:rPr>
      </w:pPr>
      <w:r w:rsidRPr="506050C3" w:rsidR="5719A34E">
        <w:rPr>
          <w:rFonts w:ascii="Arial" w:hAnsi="Arial" w:eastAsia="Arial" w:cs="Arial"/>
          <w:b w:val="1"/>
          <w:bCs w:val="1"/>
          <w:i w:val="0"/>
          <w:iCs w:val="0"/>
          <w:caps w:val="0"/>
          <w:smallCaps w:val="0"/>
          <w:noProof w:val="0"/>
          <w:color w:val="auto"/>
          <w:sz w:val="24"/>
          <w:szCs w:val="24"/>
          <w:lang w:val="en-GB"/>
        </w:rPr>
        <w:t>Professional Development Opportunities:</w:t>
      </w:r>
    </w:p>
    <w:p w:rsidR="5FDE9C75" w:rsidP="506050C3" w:rsidRDefault="5FDE9C75" w14:paraId="59B51C3A" w14:textId="45A4CBE4">
      <w:pPr>
        <w:pStyle w:val="ListParagraph"/>
        <w:numPr>
          <w:ilvl w:val="0"/>
          <w:numId w:val="5"/>
        </w:num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316713B4" w:rsidR="5719A34E">
        <w:rPr>
          <w:rFonts w:ascii="Arial" w:hAnsi="Arial" w:eastAsia="Arial" w:cs="Arial"/>
          <w:b w:val="0"/>
          <w:bCs w:val="0"/>
          <w:i w:val="0"/>
          <w:iCs w:val="0"/>
          <w:caps w:val="0"/>
          <w:smallCaps w:val="0"/>
          <w:noProof w:val="0"/>
          <w:color w:val="auto"/>
          <w:sz w:val="24"/>
          <w:szCs w:val="24"/>
          <w:lang w:val="en-GB"/>
        </w:rPr>
        <w:t>Support employees in seeking further education or certifications related to the food and beverage industry. This can enhance their vocational and academic development</w:t>
      </w:r>
      <w:r w:rsidRPr="316713B4" w:rsidR="4EE1C7E1">
        <w:rPr>
          <w:rFonts w:ascii="Arial" w:hAnsi="Arial" w:eastAsia="Arial" w:cs="Arial"/>
          <w:b w:val="0"/>
          <w:bCs w:val="0"/>
          <w:i w:val="0"/>
          <w:iCs w:val="0"/>
          <w:caps w:val="0"/>
          <w:smallCaps w:val="0"/>
          <w:noProof w:val="0"/>
          <w:color w:val="auto"/>
          <w:sz w:val="24"/>
          <w:szCs w:val="24"/>
          <w:lang w:val="en-GB"/>
        </w:rPr>
        <w:t xml:space="preserve"> (</w:t>
      </w:r>
      <w:r w:rsidRPr="316713B4" w:rsidR="6E144DE5">
        <w:rPr>
          <w:rFonts w:ascii="Arial" w:hAnsi="Arial" w:eastAsia="Arial" w:cs="Arial"/>
          <w:b w:val="0"/>
          <w:bCs w:val="0"/>
          <w:i w:val="0"/>
          <w:iCs w:val="0"/>
          <w:caps w:val="0"/>
          <w:smallCaps w:val="0"/>
          <w:noProof w:val="0"/>
          <w:color w:val="auto"/>
          <w:sz w:val="24"/>
          <w:szCs w:val="24"/>
          <w:lang w:val="en-GB"/>
        </w:rPr>
        <w:t>Gruber et al, 2011</w:t>
      </w:r>
    </w:p>
    <w:p w:rsidR="316713B4" w:rsidP="316713B4" w:rsidRDefault="316713B4" w14:paraId="53910B26" w14:textId="1698E361">
      <w:pPr>
        <w:pStyle w:val="Normal"/>
        <w:spacing w:before="0" w:beforeAutospacing="off" w:after="0" w:afterAutospacing="off"/>
        <w:ind w:left="0"/>
        <w:jc w:val="left"/>
        <w:rPr>
          <w:rFonts w:ascii="Arial" w:hAnsi="Arial" w:eastAsia="Arial" w:cs="Arial"/>
          <w:b w:val="1"/>
          <w:bCs w:val="1"/>
          <w:i w:val="0"/>
          <w:iCs w:val="0"/>
          <w:caps w:val="0"/>
          <w:smallCaps w:val="0"/>
          <w:noProof w:val="0"/>
          <w:color w:val="auto"/>
          <w:sz w:val="28"/>
          <w:szCs w:val="28"/>
          <w:lang w:val="en-GB"/>
        </w:rPr>
      </w:pPr>
    </w:p>
    <w:p w:rsidR="5FDE9C75" w:rsidP="506050C3" w:rsidRDefault="5FDE9C75" w14:paraId="0BEB7F39" w14:textId="6E3BFC89">
      <w:pPr>
        <w:pStyle w:val="Normal"/>
        <w:spacing w:before="0" w:beforeAutospacing="off" w:after="0" w:afterAutospacing="off"/>
        <w:ind w:left="0"/>
        <w:jc w:val="left"/>
        <w:rPr>
          <w:rFonts w:ascii="Arial" w:hAnsi="Arial" w:eastAsia="Arial" w:cs="Arial"/>
          <w:b w:val="1"/>
          <w:bCs w:val="1"/>
          <w:i w:val="0"/>
          <w:iCs w:val="0"/>
          <w:caps w:val="0"/>
          <w:smallCaps w:val="0"/>
          <w:noProof w:val="0"/>
          <w:color w:val="auto"/>
          <w:sz w:val="28"/>
          <w:szCs w:val="28"/>
          <w:lang w:val="en-GB"/>
        </w:rPr>
      </w:pPr>
      <w:r w:rsidRPr="506050C3" w:rsidR="5FDE9C75">
        <w:rPr>
          <w:rFonts w:ascii="Arial" w:hAnsi="Arial" w:eastAsia="Arial" w:cs="Arial"/>
          <w:b w:val="1"/>
          <w:bCs w:val="1"/>
          <w:i w:val="0"/>
          <w:iCs w:val="0"/>
          <w:caps w:val="0"/>
          <w:smallCaps w:val="0"/>
          <w:noProof w:val="0"/>
          <w:color w:val="auto"/>
          <w:sz w:val="28"/>
          <w:szCs w:val="28"/>
          <w:lang w:val="en-GB"/>
        </w:rPr>
        <w:t>Abstract Conceptualization:</w:t>
      </w:r>
    </w:p>
    <w:p w:rsidR="1B3222D0" w:rsidP="506050C3" w:rsidRDefault="1B3222D0" w14:paraId="3CAF7E2F" w14:textId="00F335D3">
      <w:pPr>
        <w:pStyle w:val="Normal"/>
        <w:jc w:val="both"/>
        <w:rPr>
          <w:rFonts w:ascii="Arial" w:hAnsi="Arial" w:eastAsia="Arial" w:cs="Arial"/>
          <w:b w:val="0"/>
          <w:bCs w:val="0"/>
          <w:i w:val="0"/>
          <w:iCs w:val="0"/>
          <w:caps w:val="0"/>
          <w:smallCaps w:val="0"/>
          <w:noProof w:val="0"/>
          <w:color w:val="auto"/>
          <w:sz w:val="24"/>
          <w:szCs w:val="24"/>
          <w:lang w:val="en-GB"/>
        </w:rPr>
      </w:pPr>
      <w:r w:rsidRPr="506050C3" w:rsidR="5FDE9C75">
        <w:rPr>
          <w:rFonts w:ascii="Arial" w:hAnsi="Arial" w:eastAsia="Arial" w:cs="Arial"/>
          <w:b w:val="0"/>
          <w:bCs w:val="0"/>
          <w:i w:val="0"/>
          <w:iCs w:val="0"/>
          <w:caps w:val="0"/>
          <w:smallCaps w:val="0"/>
          <w:noProof w:val="0"/>
          <w:color w:val="auto"/>
          <w:sz w:val="24"/>
          <w:szCs w:val="24"/>
          <w:lang w:val="en-GB"/>
        </w:rPr>
        <w:t xml:space="preserve">Through reflection, I began to conceptualize the core principles of successful food and beverage management. It became </w:t>
      </w:r>
      <w:r w:rsidRPr="506050C3" w:rsidR="5FDE9C75">
        <w:rPr>
          <w:rFonts w:ascii="Arial" w:hAnsi="Arial" w:eastAsia="Arial" w:cs="Arial"/>
          <w:b w:val="0"/>
          <w:bCs w:val="0"/>
          <w:i w:val="0"/>
          <w:iCs w:val="0"/>
          <w:caps w:val="0"/>
          <w:smallCaps w:val="0"/>
          <w:noProof w:val="0"/>
          <w:color w:val="auto"/>
          <w:sz w:val="24"/>
          <w:szCs w:val="24"/>
          <w:lang w:val="en-GB"/>
        </w:rPr>
        <w:t>evident</w:t>
      </w:r>
      <w:r w:rsidRPr="506050C3" w:rsidR="5FDE9C75">
        <w:rPr>
          <w:rFonts w:ascii="Arial" w:hAnsi="Arial" w:eastAsia="Arial" w:cs="Arial"/>
          <w:b w:val="0"/>
          <w:bCs w:val="0"/>
          <w:i w:val="0"/>
          <w:iCs w:val="0"/>
          <w:caps w:val="0"/>
          <w:smallCaps w:val="0"/>
          <w:noProof w:val="0"/>
          <w:color w:val="auto"/>
          <w:sz w:val="24"/>
          <w:szCs w:val="24"/>
          <w:lang w:val="en-GB"/>
        </w:rPr>
        <w:t xml:space="preserve"> that strong leadership and communication skills were fundamental to managing a team effectively</w:t>
      </w:r>
      <w:r w:rsidRPr="506050C3" w:rsidR="789B4310">
        <w:rPr>
          <w:rFonts w:ascii="Arial" w:hAnsi="Arial" w:eastAsia="Arial" w:cs="Arial"/>
          <w:b w:val="0"/>
          <w:bCs w:val="0"/>
          <w:i w:val="0"/>
          <w:iCs w:val="0"/>
          <w:caps w:val="0"/>
          <w:smallCaps w:val="0"/>
          <w:noProof w:val="0"/>
          <w:color w:val="auto"/>
          <w:sz w:val="24"/>
          <w:szCs w:val="24"/>
          <w:lang w:val="en-GB"/>
        </w:rPr>
        <w:t>.</w:t>
      </w:r>
      <w:r w:rsidRPr="506050C3" w:rsidR="7A1716F2">
        <w:rPr>
          <w:rFonts w:ascii="Arial" w:hAnsi="Arial" w:eastAsia="Arial" w:cs="Arial"/>
          <w:b w:val="0"/>
          <w:bCs w:val="0"/>
          <w:i w:val="0"/>
          <w:iCs w:val="0"/>
          <w:caps w:val="0"/>
          <w:smallCaps w:val="0"/>
          <w:noProof w:val="0"/>
          <w:color w:val="auto"/>
          <w:sz w:val="24"/>
          <w:szCs w:val="24"/>
          <w:lang w:val="en-GB"/>
        </w:rPr>
        <w:t xml:space="preserve"> </w:t>
      </w:r>
      <w:r w:rsidRPr="506050C3" w:rsidR="6D768C42">
        <w:rPr>
          <w:rFonts w:ascii="Arial" w:hAnsi="Arial" w:eastAsia="Arial" w:cs="Arial"/>
          <w:b w:val="0"/>
          <w:bCs w:val="0"/>
          <w:i w:val="0"/>
          <w:iCs w:val="0"/>
          <w:caps w:val="0"/>
          <w:smallCaps w:val="0"/>
          <w:noProof w:val="0"/>
          <w:color w:val="auto"/>
          <w:sz w:val="24"/>
          <w:szCs w:val="24"/>
          <w:lang w:val="en-GB"/>
        </w:rPr>
        <w:t xml:space="preserve">According to </w:t>
      </w:r>
      <w:r w:rsidRPr="506050C3" w:rsidR="331FC97B">
        <w:rPr>
          <w:rFonts w:ascii="Arial" w:hAnsi="Arial" w:eastAsia="Arial" w:cs="Arial"/>
          <w:b w:val="0"/>
          <w:bCs w:val="0"/>
          <w:i w:val="0"/>
          <w:iCs w:val="0"/>
          <w:caps w:val="0"/>
          <w:smallCaps w:val="0"/>
          <w:noProof w:val="0"/>
          <w:color w:val="auto"/>
          <w:sz w:val="24"/>
          <w:szCs w:val="24"/>
          <w:lang w:val="en-GB"/>
        </w:rPr>
        <w:t>Hope, (2004) e</w:t>
      </w:r>
      <w:r w:rsidRPr="506050C3" w:rsidR="7A1716F2">
        <w:rPr>
          <w:rFonts w:ascii="Arial" w:hAnsi="Arial" w:eastAsia="Arial" w:cs="Arial"/>
          <w:b w:val="0"/>
          <w:bCs w:val="0"/>
          <w:i w:val="0"/>
          <w:iCs w:val="0"/>
          <w:caps w:val="0"/>
          <w:smallCaps w:val="0"/>
          <w:noProof w:val="0"/>
          <w:color w:val="auto"/>
          <w:sz w:val="24"/>
          <w:szCs w:val="24"/>
          <w:lang w:val="en-GB"/>
        </w:rPr>
        <w:t xml:space="preserve">ffective communication is not about conveying information but is central to teamwork, resolving issues, and ensuring that customer expectations are met. </w:t>
      </w:r>
      <w:r w:rsidRPr="506050C3" w:rsidR="7A1716F2">
        <w:rPr>
          <w:rFonts w:ascii="Arial" w:hAnsi="Arial" w:eastAsia="Arial" w:cs="Arial"/>
          <w:b w:val="0"/>
          <w:bCs w:val="0"/>
          <w:i w:val="0"/>
          <w:iCs w:val="0"/>
          <w:caps w:val="0"/>
          <w:smallCaps w:val="0"/>
          <w:noProof w:val="0"/>
          <w:color w:val="auto"/>
          <w:sz w:val="24"/>
          <w:szCs w:val="24"/>
          <w:lang w:val="en-GB"/>
        </w:rPr>
        <w:t>It's</w:t>
      </w:r>
      <w:r w:rsidRPr="506050C3" w:rsidR="7A1716F2">
        <w:rPr>
          <w:rFonts w:ascii="Arial" w:hAnsi="Arial" w:eastAsia="Arial" w:cs="Arial"/>
          <w:b w:val="0"/>
          <w:bCs w:val="0"/>
          <w:i w:val="0"/>
          <w:iCs w:val="0"/>
          <w:caps w:val="0"/>
          <w:smallCaps w:val="0"/>
          <w:noProof w:val="0"/>
          <w:color w:val="auto"/>
          <w:sz w:val="24"/>
          <w:szCs w:val="24"/>
          <w:lang w:val="en-GB"/>
        </w:rPr>
        <w:t xml:space="preserve"> a fundamental principle that underlies all successful operations in the department.</w:t>
      </w:r>
      <w:r w:rsidRPr="506050C3" w:rsidR="47AB8DC9">
        <w:rPr>
          <w:rFonts w:ascii="Arial" w:hAnsi="Arial" w:eastAsia="Arial" w:cs="Arial"/>
          <w:b w:val="0"/>
          <w:bCs w:val="0"/>
          <w:i w:val="0"/>
          <w:iCs w:val="0"/>
          <w:caps w:val="0"/>
          <w:smallCaps w:val="0"/>
          <w:noProof w:val="0"/>
          <w:color w:val="auto"/>
          <w:sz w:val="24"/>
          <w:szCs w:val="24"/>
          <w:lang w:val="en-GB"/>
        </w:rPr>
        <w:t xml:space="preserve"> The food and beverage department in a hospitality establishment relies heavily on effective communication for smooth and successful operations. Without effective communication, several negative consequences can occur, </w:t>
      </w:r>
      <w:r w:rsidRPr="506050C3" w:rsidR="47AB8DC9">
        <w:rPr>
          <w:rFonts w:ascii="Arial" w:hAnsi="Arial" w:eastAsia="Arial" w:cs="Arial"/>
          <w:b w:val="0"/>
          <w:bCs w:val="0"/>
          <w:i w:val="0"/>
          <w:iCs w:val="0"/>
          <w:caps w:val="0"/>
          <w:smallCaps w:val="0"/>
          <w:noProof w:val="0"/>
          <w:color w:val="auto"/>
          <w:sz w:val="24"/>
          <w:szCs w:val="24"/>
          <w:lang w:val="en-GB"/>
        </w:rPr>
        <w:t>impacting</w:t>
      </w:r>
      <w:r w:rsidRPr="506050C3" w:rsidR="47AB8DC9">
        <w:rPr>
          <w:rFonts w:ascii="Arial" w:hAnsi="Arial" w:eastAsia="Arial" w:cs="Arial"/>
          <w:b w:val="0"/>
          <w:bCs w:val="0"/>
          <w:i w:val="0"/>
          <w:iCs w:val="0"/>
          <w:caps w:val="0"/>
          <w:smallCaps w:val="0"/>
          <w:noProof w:val="0"/>
          <w:color w:val="auto"/>
          <w:sz w:val="24"/>
          <w:szCs w:val="24"/>
          <w:lang w:val="en-GB"/>
        </w:rPr>
        <w:t xml:space="preserve"> both the internal functioning of the department and the overall guest experience</w:t>
      </w:r>
      <w:r w:rsidRPr="506050C3" w:rsidR="47AB8DC9">
        <w:rPr>
          <w:rFonts w:ascii="Arial" w:hAnsi="Arial" w:eastAsia="Arial" w:cs="Arial"/>
          <w:b w:val="0"/>
          <w:bCs w:val="0"/>
          <w:i w:val="0"/>
          <w:iCs w:val="0"/>
          <w:caps w:val="0"/>
          <w:smallCaps w:val="0"/>
          <w:noProof w:val="0"/>
          <w:color w:val="auto"/>
          <w:sz w:val="24"/>
          <w:szCs w:val="24"/>
          <w:lang w:val="en-GB"/>
        </w:rPr>
        <w:t>. Miscommunication between the kitchen and the serving staff can lead to incorrect orders, long wait times, or food not meeting customer expectations. This can result in dissatisfied guests and negative reviews</w:t>
      </w:r>
      <w:r w:rsidRPr="506050C3" w:rsidR="4294F2C6">
        <w:rPr>
          <w:rFonts w:ascii="Arial" w:hAnsi="Arial" w:eastAsia="Arial" w:cs="Arial"/>
          <w:b w:val="0"/>
          <w:bCs w:val="0"/>
          <w:i w:val="0"/>
          <w:iCs w:val="0"/>
          <w:caps w:val="0"/>
          <w:smallCaps w:val="0"/>
          <w:noProof w:val="0"/>
          <w:color w:val="auto"/>
          <w:sz w:val="24"/>
          <w:szCs w:val="24"/>
          <w:lang w:val="en-GB"/>
        </w:rPr>
        <w:t xml:space="preserve"> (Mullins and </w:t>
      </w:r>
      <w:r w:rsidRPr="506050C3" w:rsidR="4294F2C6">
        <w:rPr>
          <w:rFonts w:ascii="Arial" w:hAnsi="Arial" w:eastAsia="Arial" w:cs="Arial"/>
          <w:b w:val="0"/>
          <w:bCs w:val="0"/>
          <w:i w:val="0"/>
          <w:iCs w:val="0"/>
          <w:caps w:val="0"/>
          <w:smallCaps w:val="0"/>
          <w:noProof w:val="0"/>
          <w:color w:val="auto"/>
          <w:sz w:val="24"/>
          <w:szCs w:val="24"/>
          <w:lang w:val="en-GB"/>
        </w:rPr>
        <w:t>Dossor</w:t>
      </w:r>
      <w:r w:rsidRPr="506050C3" w:rsidR="4294F2C6">
        <w:rPr>
          <w:rFonts w:ascii="Arial" w:hAnsi="Arial" w:eastAsia="Arial" w:cs="Arial"/>
          <w:b w:val="0"/>
          <w:bCs w:val="0"/>
          <w:i w:val="0"/>
          <w:iCs w:val="0"/>
          <w:caps w:val="0"/>
          <w:smallCaps w:val="0"/>
          <w:noProof w:val="0"/>
          <w:color w:val="auto"/>
          <w:sz w:val="24"/>
          <w:szCs w:val="24"/>
          <w:lang w:val="en-GB"/>
        </w:rPr>
        <w:t>, 2013</w:t>
      </w:r>
      <w:r w:rsidRPr="506050C3" w:rsidR="47AB8DC9">
        <w:rPr>
          <w:rFonts w:ascii="Arial" w:hAnsi="Arial" w:eastAsia="Arial" w:cs="Arial"/>
          <w:b w:val="0"/>
          <w:bCs w:val="0"/>
          <w:i w:val="0"/>
          <w:iCs w:val="0"/>
          <w:caps w:val="0"/>
          <w:smallCaps w:val="0"/>
          <w:noProof w:val="0"/>
          <w:color w:val="auto"/>
          <w:sz w:val="24"/>
          <w:szCs w:val="24"/>
          <w:lang w:val="en-GB"/>
        </w:rPr>
        <w:t>.</w:t>
      </w:r>
      <w:r w:rsidRPr="506050C3" w:rsidR="0AE9B1EB">
        <w:rPr>
          <w:rFonts w:ascii="Arial" w:hAnsi="Arial" w:eastAsia="Arial" w:cs="Arial"/>
          <w:b w:val="0"/>
          <w:bCs w:val="0"/>
          <w:i w:val="0"/>
          <w:iCs w:val="0"/>
          <w:caps w:val="0"/>
          <w:smallCaps w:val="0"/>
          <w:noProof w:val="0"/>
          <w:color w:val="auto"/>
          <w:sz w:val="24"/>
          <w:szCs w:val="24"/>
          <w:lang w:val="en-GB"/>
        </w:rPr>
        <w:t xml:space="preserve"> </w:t>
      </w:r>
    </w:p>
    <w:p w:rsidR="2D2C7FAF" w:rsidP="506050C3" w:rsidRDefault="2D2C7FAF" w14:paraId="2CA7E606" w14:textId="3CAEA58F">
      <w:pPr>
        <w:jc w:val="both"/>
      </w:pPr>
      <w:r>
        <w:br/>
      </w:r>
    </w:p>
    <w:p w:rsidR="5FDE9C75" w:rsidP="506050C3" w:rsidRDefault="5FDE9C75" w14:paraId="1CEE9E7F" w14:textId="66127D50">
      <w:pPr>
        <w:pStyle w:val="Normal"/>
        <w:rPr>
          <w:rFonts w:ascii="Arial" w:hAnsi="Arial" w:eastAsia="Arial" w:cs="Arial"/>
          <w:b w:val="1"/>
          <w:bCs w:val="1"/>
          <w:i w:val="0"/>
          <w:iCs w:val="0"/>
          <w:caps w:val="0"/>
          <w:smallCaps w:val="0"/>
          <w:noProof w:val="0"/>
          <w:color w:val="auto"/>
          <w:sz w:val="28"/>
          <w:szCs w:val="28"/>
          <w:lang w:val="en-GB"/>
        </w:rPr>
      </w:pPr>
      <w:r w:rsidRPr="506050C3" w:rsidR="5FDE9C75">
        <w:rPr>
          <w:rFonts w:ascii="Arial" w:hAnsi="Arial" w:eastAsia="Arial" w:cs="Arial"/>
          <w:b w:val="1"/>
          <w:bCs w:val="1"/>
          <w:i w:val="0"/>
          <w:iCs w:val="0"/>
          <w:caps w:val="0"/>
          <w:smallCaps w:val="0"/>
          <w:noProof w:val="0"/>
          <w:color w:val="auto"/>
          <w:sz w:val="28"/>
          <w:szCs w:val="28"/>
          <w:lang w:val="en-GB"/>
        </w:rPr>
        <w:t xml:space="preserve">Active Experimentation: </w:t>
      </w:r>
    </w:p>
    <w:p w:rsidR="5FDE9C75" w:rsidP="506050C3" w:rsidRDefault="5FDE9C75" w14:paraId="0A0C4473" w14:textId="7A5901CE">
      <w:pPr>
        <w:pStyle w:val="Normal"/>
        <w:jc w:val="both"/>
        <w:rPr>
          <w:rFonts w:ascii="Arial" w:hAnsi="Arial" w:eastAsia="Arial" w:cs="Arial"/>
          <w:noProof w:val="0"/>
          <w:color w:val="auto"/>
          <w:sz w:val="24"/>
          <w:szCs w:val="24"/>
          <w:lang w:val="en-GB"/>
        </w:rPr>
      </w:pPr>
      <w:r w:rsidRPr="506050C3" w:rsidR="5FDE9C75">
        <w:rPr>
          <w:rFonts w:ascii="Arial" w:hAnsi="Arial" w:eastAsia="Arial" w:cs="Arial"/>
          <w:b w:val="0"/>
          <w:bCs w:val="0"/>
          <w:i w:val="0"/>
          <w:iCs w:val="0"/>
          <w:caps w:val="0"/>
          <w:smallCaps w:val="0"/>
          <w:noProof w:val="0"/>
          <w:color w:val="auto"/>
          <w:sz w:val="24"/>
          <w:szCs w:val="24"/>
          <w:lang w:val="en-GB"/>
        </w:rPr>
        <w:t>To apply what I had learned, I asked questions and sought guidance from the manager</w:t>
      </w:r>
      <w:r w:rsidRPr="506050C3" w:rsidR="0DF2D09E">
        <w:rPr>
          <w:rFonts w:ascii="Arial" w:hAnsi="Arial" w:eastAsia="Arial" w:cs="Arial"/>
          <w:b w:val="0"/>
          <w:bCs w:val="0"/>
          <w:i w:val="0"/>
          <w:iCs w:val="0"/>
          <w:caps w:val="0"/>
          <w:smallCaps w:val="0"/>
          <w:noProof w:val="0"/>
          <w:color w:val="auto"/>
          <w:sz w:val="24"/>
          <w:szCs w:val="24"/>
          <w:lang w:val="en-GB"/>
        </w:rPr>
        <w:t>s</w:t>
      </w:r>
      <w:r w:rsidRPr="506050C3" w:rsidR="5FDE9C75">
        <w:rPr>
          <w:rFonts w:ascii="Arial" w:hAnsi="Arial" w:eastAsia="Arial" w:cs="Arial"/>
          <w:b w:val="0"/>
          <w:bCs w:val="0"/>
          <w:i w:val="0"/>
          <w:iCs w:val="0"/>
          <w:caps w:val="0"/>
          <w:smallCaps w:val="0"/>
          <w:noProof w:val="0"/>
          <w:color w:val="auto"/>
          <w:sz w:val="24"/>
          <w:szCs w:val="24"/>
          <w:lang w:val="en-GB"/>
        </w:rPr>
        <w:t xml:space="preserve">. I actively </w:t>
      </w:r>
      <w:r w:rsidRPr="506050C3" w:rsidR="5FDE9C75">
        <w:rPr>
          <w:rFonts w:ascii="Arial" w:hAnsi="Arial" w:eastAsia="Arial" w:cs="Arial"/>
          <w:b w:val="0"/>
          <w:bCs w:val="0"/>
          <w:i w:val="0"/>
          <w:iCs w:val="0"/>
          <w:caps w:val="0"/>
          <w:smallCaps w:val="0"/>
          <w:noProof w:val="0"/>
          <w:color w:val="auto"/>
          <w:sz w:val="24"/>
          <w:szCs w:val="24"/>
          <w:lang w:val="en-GB"/>
        </w:rPr>
        <w:t>participated</w:t>
      </w:r>
      <w:r w:rsidRPr="506050C3" w:rsidR="5FDE9C75">
        <w:rPr>
          <w:rFonts w:ascii="Arial" w:hAnsi="Arial" w:eastAsia="Arial" w:cs="Arial"/>
          <w:b w:val="0"/>
          <w:bCs w:val="0"/>
          <w:i w:val="0"/>
          <w:iCs w:val="0"/>
          <w:caps w:val="0"/>
          <w:smallCaps w:val="0"/>
          <w:noProof w:val="0"/>
          <w:color w:val="auto"/>
          <w:sz w:val="24"/>
          <w:szCs w:val="24"/>
          <w:lang w:val="en-GB"/>
        </w:rPr>
        <w:t xml:space="preserve"> in tasks, such as coordinating with the kitchen, overseeing table arrangements, and </w:t>
      </w:r>
      <w:r w:rsidRPr="506050C3" w:rsidR="5FDE9C75">
        <w:rPr>
          <w:rFonts w:ascii="Arial" w:hAnsi="Arial" w:eastAsia="Arial" w:cs="Arial"/>
          <w:b w:val="0"/>
          <w:bCs w:val="0"/>
          <w:i w:val="0"/>
          <w:iCs w:val="0"/>
          <w:caps w:val="0"/>
          <w:smallCaps w:val="0"/>
          <w:noProof w:val="0"/>
          <w:color w:val="auto"/>
          <w:sz w:val="24"/>
          <w:szCs w:val="24"/>
          <w:lang w:val="en-GB"/>
        </w:rPr>
        <w:t>assisting</w:t>
      </w:r>
      <w:r w:rsidRPr="506050C3" w:rsidR="5FDE9C75">
        <w:rPr>
          <w:rFonts w:ascii="Arial" w:hAnsi="Arial" w:eastAsia="Arial" w:cs="Arial"/>
          <w:b w:val="0"/>
          <w:bCs w:val="0"/>
          <w:i w:val="0"/>
          <w:iCs w:val="0"/>
          <w:caps w:val="0"/>
          <w:smallCaps w:val="0"/>
          <w:noProof w:val="0"/>
          <w:color w:val="auto"/>
          <w:sz w:val="24"/>
          <w:szCs w:val="24"/>
          <w:lang w:val="en-GB"/>
        </w:rPr>
        <w:t xml:space="preserve"> in solving customer issues. This hands-on experience allowed me to practice the principles I had conceptualized. </w:t>
      </w:r>
      <w:r w:rsidRPr="506050C3" w:rsidR="2EC00AD6">
        <w:rPr>
          <w:rFonts w:ascii="Arial" w:hAnsi="Arial" w:eastAsia="Arial" w:cs="Arial"/>
          <w:b w:val="0"/>
          <w:bCs w:val="0"/>
          <w:i w:val="0"/>
          <w:iCs w:val="0"/>
          <w:caps w:val="0"/>
          <w:smallCaps w:val="0"/>
          <w:noProof w:val="0"/>
          <w:color w:val="auto"/>
          <w:sz w:val="24"/>
          <w:szCs w:val="24"/>
          <w:lang w:val="en-GB"/>
        </w:rPr>
        <w:t>Recognizing that staff communication and customer service are essential, the department conducts training sessions. These sessions focus on improving the staff's communication skills, active listening, and problem-solving abilities. Active experimentation involves evaluating staff performance and customer satisfaction before and after the training.</w:t>
      </w:r>
      <w:r w:rsidRPr="506050C3" w:rsidR="1F3CA871">
        <w:rPr>
          <w:rFonts w:ascii="Arial" w:hAnsi="Arial" w:eastAsia="Arial" w:cs="Arial"/>
          <w:b w:val="0"/>
          <w:bCs w:val="0"/>
          <w:i w:val="0"/>
          <w:iCs w:val="0"/>
          <w:caps w:val="0"/>
          <w:smallCaps w:val="0"/>
          <w:noProof w:val="0"/>
          <w:color w:val="auto"/>
          <w:sz w:val="24"/>
          <w:szCs w:val="24"/>
          <w:lang w:val="en-GB"/>
        </w:rPr>
        <w:t xml:space="preserve"> Furthermore, I realized that continuous staff training in communication skills, including active listening and conflict resolution, could further enhance the department's performance. Clear and empathetic communication could lead to improved teamwork, increased customer satisfaction, and a more harmonious work environment</w:t>
      </w:r>
      <w:r w:rsidRPr="506050C3" w:rsidR="159E6AB9">
        <w:rPr>
          <w:rFonts w:ascii="Arial" w:hAnsi="Arial" w:eastAsia="Arial" w:cs="Arial"/>
          <w:b w:val="0"/>
          <w:bCs w:val="0"/>
          <w:i w:val="0"/>
          <w:iCs w:val="0"/>
          <w:caps w:val="0"/>
          <w:smallCaps w:val="0"/>
          <w:noProof w:val="0"/>
          <w:color w:val="auto"/>
          <w:sz w:val="24"/>
          <w:szCs w:val="24"/>
          <w:lang w:val="en-GB"/>
        </w:rPr>
        <w:t xml:space="preserve"> (Sturman, 2011)</w:t>
      </w:r>
      <w:r w:rsidRPr="506050C3" w:rsidR="1F3CA871">
        <w:rPr>
          <w:rFonts w:ascii="Arial" w:hAnsi="Arial" w:eastAsia="Arial" w:cs="Arial"/>
          <w:b w:val="0"/>
          <w:bCs w:val="0"/>
          <w:i w:val="0"/>
          <w:iCs w:val="0"/>
          <w:caps w:val="0"/>
          <w:smallCaps w:val="0"/>
          <w:noProof w:val="0"/>
          <w:color w:val="auto"/>
          <w:sz w:val="24"/>
          <w:szCs w:val="24"/>
          <w:lang w:val="en-GB"/>
        </w:rPr>
        <w:t>.</w:t>
      </w:r>
      <w:r w:rsidRPr="506050C3" w:rsidR="1F3CA871">
        <w:rPr>
          <w:rFonts w:ascii="Arial" w:hAnsi="Arial" w:eastAsia="Arial" w:cs="Arial"/>
          <w:b w:val="0"/>
          <w:bCs w:val="0"/>
          <w:i w:val="0"/>
          <w:iCs w:val="0"/>
          <w:caps w:val="0"/>
          <w:smallCaps w:val="0"/>
          <w:noProof w:val="0"/>
          <w:color w:val="auto"/>
          <w:sz w:val="24"/>
          <w:szCs w:val="24"/>
          <w:lang w:val="en-GB"/>
        </w:rPr>
        <w:t xml:space="preserve"> </w:t>
      </w:r>
      <w:r w:rsidRPr="506050C3" w:rsidR="0B5C47D2">
        <w:rPr>
          <w:rFonts w:ascii="Arial" w:hAnsi="Arial" w:eastAsia="Arial" w:cs="Arial"/>
          <w:b w:val="0"/>
          <w:bCs w:val="0"/>
          <w:i w:val="0"/>
          <w:iCs w:val="0"/>
          <w:caps w:val="0"/>
          <w:smallCaps w:val="0"/>
          <w:noProof w:val="0"/>
          <w:color w:val="auto"/>
          <w:sz w:val="24"/>
          <w:szCs w:val="24"/>
          <w:lang w:val="en-GB"/>
        </w:rPr>
        <w:t xml:space="preserve">Based on this reflective observation, I plan to take steps to improve </w:t>
      </w:r>
      <w:r w:rsidRPr="506050C3" w:rsidR="5886BEA3">
        <w:rPr>
          <w:rFonts w:ascii="Arial" w:hAnsi="Arial" w:eastAsia="Arial" w:cs="Arial"/>
          <w:b w:val="0"/>
          <w:bCs w:val="0"/>
          <w:i w:val="0"/>
          <w:iCs w:val="0"/>
          <w:caps w:val="0"/>
          <w:smallCaps w:val="0"/>
          <w:noProof w:val="0"/>
          <w:color w:val="auto"/>
          <w:sz w:val="24"/>
          <w:szCs w:val="24"/>
          <w:lang w:val="en-GB"/>
        </w:rPr>
        <w:t xml:space="preserve">my </w:t>
      </w:r>
      <w:r w:rsidRPr="506050C3" w:rsidR="0B5C47D2">
        <w:rPr>
          <w:rFonts w:ascii="Arial" w:hAnsi="Arial" w:eastAsia="Arial" w:cs="Arial"/>
          <w:b w:val="0"/>
          <w:bCs w:val="0"/>
          <w:i w:val="0"/>
          <w:iCs w:val="0"/>
          <w:caps w:val="0"/>
          <w:smallCaps w:val="0"/>
          <w:noProof w:val="0"/>
          <w:color w:val="auto"/>
          <w:sz w:val="24"/>
          <w:szCs w:val="24"/>
          <w:lang w:val="en-GB"/>
        </w:rPr>
        <w:t xml:space="preserve">communication within the food and beverage department. This may involve </w:t>
      </w:r>
      <w:r w:rsidRPr="506050C3" w:rsidR="37D9313C">
        <w:rPr>
          <w:rFonts w:ascii="Arial" w:hAnsi="Arial" w:eastAsia="Arial" w:cs="Arial"/>
          <w:b w:val="0"/>
          <w:bCs w:val="0"/>
          <w:i w:val="0"/>
          <w:iCs w:val="0"/>
          <w:caps w:val="0"/>
          <w:smallCaps w:val="0"/>
          <w:noProof w:val="0"/>
          <w:color w:val="auto"/>
          <w:sz w:val="24"/>
          <w:szCs w:val="24"/>
          <w:lang w:val="en-GB"/>
        </w:rPr>
        <w:t>getting</w:t>
      </w:r>
      <w:r w:rsidRPr="506050C3" w:rsidR="0B5C47D2">
        <w:rPr>
          <w:rFonts w:ascii="Arial" w:hAnsi="Arial" w:eastAsia="Arial" w:cs="Arial"/>
          <w:b w:val="0"/>
          <w:bCs w:val="0"/>
          <w:i w:val="0"/>
          <w:iCs w:val="0"/>
          <w:caps w:val="0"/>
          <w:smallCaps w:val="0"/>
          <w:noProof w:val="0"/>
          <w:color w:val="auto"/>
          <w:sz w:val="24"/>
          <w:szCs w:val="24"/>
          <w:lang w:val="en-GB"/>
        </w:rPr>
        <w:t xml:space="preserve"> communication training sessions</w:t>
      </w:r>
      <w:r w:rsidRPr="506050C3" w:rsidR="3E3FC7A0">
        <w:rPr>
          <w:rFonts w:ascii="Arial" w:hAnsi="Arial" w:eastAsia="Arial" w:cs="Arial"/>
          <w:b w:val="0"/>
          <w:bCs w:val="0"/>
          <w:i w:val="0"/>
          <w:iCs w:val="0"/>
          <w:caps w:val="0"/>
          <w:smallCaps w:val="0"/>
          <w:noProof w:val="0"/>
          <w:color w:val="auto"/>
          <w:sz w:val="24"/>
          <w:szCs w:val="24"/>
          <w:lang w:val="en-GB"/>
        </w:rPr>
        <w:t xml:space="preserve"> and </w:t>
      </w:r>
      <w:r w:rsidRPr="506050C3" w:rsidR="0B5C47D2">
        <w:rPr>
          <w:rFonts w:ascii="Arial" w:hAnsi="Arial" w:eastAsia="Arial" w:cs="Arial"/>
          <w:b w:val="0"/>
          <w:bCs w:val="0"/>
          <w:i w:val="0"/>
          <w:iCs w:val="0"/>
          <w:caps w:val="0"/>
          <w:smallCaps w:val="0"/>
          <w:noProof w:val="0"/>
          <w:color w:val="auto"/>
          <w:sz w:val="24"/>
          <w:szCs w:val="24"/>
          <w:lang w:val="en-GB"/>
        </w:rPr>
        <w:t xml:space="preserve">encouraging an open and supportive communication culture. I also aim to lead by example by </w:t>
      </w:r>
      <w:r w:rsidRPr="506050C3" w:rsidR="0B5C47D2">
        <w:rPr>
          <w:rFonts w:ascii="Arial" w:hAnsi="Arial" w:eastAsia="Arial" w:cs="Arial"/>
          <w:b w:val="0"/>
          <w:bCs w:val="0"/>
          <w:i w:val="0"/>
          <w:iCs w:val="0"/>
          <w:caps w:val="0"/>
          <w:smallCaps w:val="0"/>
          <w:noProof w:val="0"/>
          <w:color w:val="auto"/>
          <w:sz w:val="24"/>
          <w:szCs w:val="24"/>
          <w:lang w:val="en-GB"/>
        </w:rPr>
        <w:t>demonstrating</w:t>
      </w:r>
      <w:r w:rsidRPr="506050C3" w:rsidR="0B5C47D2">
        <w:rPr>
          <w:rFonts w:ascii="Arial" w:hAnsi="Arial" w:eastAsia="Arial" w:cs="Arial"/>
          <w:b w:val="0"/>
          <w:bCs w:val="0"/>
          <w:i w:val="0"/>
          <w:iCs w:val="0"/>
          <w:caps w:val="0"/>
          <w:smallCaps w:val="0"/>
          <w:noProof w:val="0"/>
          <w:color w:val="auto"/>
          <w:sz w:val="24"/>
          <w:szCs w:val="24"/>
          <w:lang w:val="en-GB"/>
        </w:rPr>
        <w:t xml:space="preserve"> active listening and empathetic responses in my interactions with both customers and the team.</w:t>
      </w:r>
    </w:p>
    <w:p w:rsidR="1B3222D0" w:rsidP="506050C3" w:rsidRDefault="1B3222D0" w14:paraId="616B498F" w14:textId="1684F756">
      <w:pPr>
        <w:pStyle w:val="Normal"/>
        <w:rPr>
          <w:rFonts w:ascii="Arial" w:hAnsi="Arial" w:eastAsia="Arial" w:cs="Arial"/>
          <w:b w:val="0"/>
          <w:bCs w:val="0"/>
          <w:i w:val="0"/>
          <w:iCs w:val="0"/>
          <w:caps w:val="0"/>
          <w:smallCaps w:val="0"/>
          <w:noProof w:val="0"/>
          <w:color w:val="auto"/>
          <w:sz w:val="24"/>
          <w:szCs w:val="24"/>
          <w:lang w:val="en-GB"/>
        </w:rPr>
      </w:pPr>
    </w:p>
    <w:p w:rsidR="0C88C60C" w:rsidP="506050C3" w:rsidRDefault="0C88C60C" w14:paraId="0C38F32C" w14:textId="12CC5ACC">
      <w:pPr>
        <w:pStyle w:val="Normal"/>
        <w:jc w:val="center"/>
        <w:rPr>
          <w:rFonts w:ascii="Arial" w:hAnsi="Arial" w:eastAsia="Arial" w:cs="Arial"/>
          <w:b w:val="1"/>
          <w:bCs w:val="1"/>
          <w:i w:val="0"/>
          <w:iCs w:val="0"/>
          <w:caps w:val="0"/>
          <w:smallCaps w:val="0"/>
          <w:noProof w:val="0"/>
          <w:color w:val="auto"/>
          <w:sz w:val="28"/>
          <w:szCs w:val="28"/>
          <w:lang w:val="en-GB"/>
        </w:rPr>
      </w:pPr>
      <w:r w:rsidRPr="506050C3" w:rsidR="005D3C26">
        <w:rPr>
          <w:rFonts w:ascii="Arial" w:hAnsi="Arial" w:eastAsia="Arial" w:cs="Arial"/>
          <w:b w:val="1"/>
          <w:bCs w:val="1"/>
          <w:i w:val="0"/>
          <w:iCs w:val="0"/>
          <w:caps w:val="0"/>
          <w:smallCaps w:val="0"/>
          <w:noProof w:val="0"/>
          <w:color w:val="auto"/>
          <w:sz w:val="28"/>
          <w:szCs w:val="28"/>
          <w:lang w:val="en-GB"/>
        </w:rPr>
        <w:t>Conclusion</w:t>
      </w:r>
      <w:r w:rsidRPr="506050C3" w:rsidR="005D3C26">
        <w:rPr>
          <w:rFonts w:ascii="Arial" w:hAnsi="Arial" w:eastAsia="Arial" w:cs="Arial"/>
          <w:b w:val="1"/>
          <w:bCs w:val="1"/>
          <w:i w:val="0"/>
          <w:iCs w:val="0"/>
          <w:caps w:val="0"/>
          <w:smallCaps w:val="0"/>
          <w:noProof w:val="0"/>
          <w:color w:val="auto"/>
          <w:sz w:val="28"/>
          <w:szCs w:val="28"/>
          <w:lang w:val="en-GB"/>
        </w:rPr>
        <w:t xml:space="preserve"> </w:t>
      </w:r>
    </w:p>
    <w:p w:rsidR="0C88C60C" w:rsidP="506050C3" w:rsidRDefault="0C88C60C" w14:paraId="62B0F7EE" w14:textId="26E9E010">
      <w:pPr>
        <w:pStyle w:val="Normal"/>
        <w:jc w:val="both"/>
        <w:rPr>
          <w:rFonts w:ascii="Arial" w:hAnsi="Arial" w:eastAsia="Arial" w:cs="Arial"/>
          <w:noProof w:val="0"/>
          <w:color w:val="auto"/>
          <w:sz w:val="24"/>
          <w:szCs w:val="24"/>
          <w:lang w:val="en-GB"/>
        </w:rPr>
      </w:pPr>
      <w:r w:rsidRPr="506050C3" w:rsidR="005D3C26">
        <w:rPr>
          <w:rFonts w:ascii="Arial" w:hAnsi="Arial" w:eastAsia="Arial" w:cs="Arial"/>
          <w:b w:val="0"/>
          <w:bCs w:val="0"/>
          <w:i w:val="0"/>
          <w:iCs w:val="0"/>
          <w:caps w:val="0"/>
          <w:smallCaps w:val="0"/>
          <w:noProof w:val="0"/>
          <w:color w:val="auto"/>
          <w:sz w:val="24"/>
          <w:szCs w:val="24"/>
          <w:lang w:val="en-GB"/>
        </w:rPr>
        <w:t xml:space="preserve">In conclusion, reflective observation in the food and beverage department provided me with valuable insights into the importance of effective communication. It highlighted how communication are essential for operational efficiency and customer satisfaction. This observation has inspired me to take concrete actions to foster better communication within the department, </w:t>
      </w:r>
      <w:r w:rsidRPr="506050C3" w:rsidR="3B388FBB">
        <w:rPr>
          <w:rFonts w:ascii="Arial" w:hAnsi="Arial" w:eastAsia="Arial" w:cs="Arial"/>
          <w:b w:val="0"/>
          <w:bCs w:val="0"/>
          <w:i w:val="0"/>
          <w:iCs w:val="0"/>
          <w:caps w:val="0"/>
          <w:smallCaps w:val="0"/>
          <w:noProof w:val="0"/>
          <w:color w:val="auto"/>
          <w:sz w:val="24"/>
          <w:szCs w:val="24"/>
          <w:lang w:val="en-GB"/>
        </w:rPr>
        <w:t>leading</w:t>
      </w:r>
      <w:r w:rsidRPr="506050C3" w:rsidR="005D3C26">
        <w:rPr>
          <w:rFonts w:ascii="Arial" w:hAnsi="Arial" w:eastAsia="Arial" w:cs="Arial"/>
          <w:b w:val="0"/>
          <w:bCs w:val="0"/>
          <w:i w:val="0"/>
          <w:iCs w:val="0"/>
          <w:caps w:val="0"/>
          <w:smallCaps w:val="0"/>
          <w:noProof w:val="0"/>
          <w:color w:val="auto"/>
          <w:sz w:val="24"/>
          <w:szCs w:val="24"/>
          <w:lang w:val="en-GB"/>
        </w:rPr>
        <w:t xml:space="preserve"> to an improved dining experience for our guests and a more cohesive team.</w:t>
      </w:r>
      <w:r w:rsidRPr="506050C3" w:rsidR="69E55E34">
        <w:rPr>
          <w:rFonts w:ascii="Arial" w:hAnsi="Arial" w:eastAsia="Arial" w:cs="Arial"/>
          <w:b w:val="0"/>
          <w:bCs w:val="0"/>
          <w:i w:val="0"/>
          <w:iCs w:val="0"/>
          <w:caps w:val="0"/>
          <w:smallCaps w:val="0"/>
          <w:noProof w:val="0"/>
          <w:color w:val="auto"/>
          <w:sz w:val="24"/>
          <w:szCs w:val="24"/>
          <w:lang w:val="en-GB"/>
        </w:rPr>
        <w:t xml:space="preserve"> By addressing guest complaints proactively and with professionalism, the food and beverage department can enhance the overall guest experience, promote vocational and self-development for staff, and create a culture of continuous improvement. This, in turn, helps in </w:t>
      </w:r>
      <w:r w:rsidRPr="506050C3" w:rsidR="69E55E34">
        <w:rPr>
          <w:rFonts w:ascii="Arial" w:hAnsi="Arial" w:eastAsia="Arial" w:cs="Arial"/>
          <w:b w:val="0"/>
          <w:bCs w:val="0"/>
          <w:i w:val="0"/>
          <w:iCs w:val="0"/>
          <w:caps w:val="0"/>
          <w:smallCaps w:val="0"/>
          <w:noProof w:val="0"/>
          <w:color w:val="auto"/>
          <w:sz w:val="24"/>
          <w:szCs w:val="24"/>
          <w:lang w:val="en-GB"/>
        </w:rPr>
        <w:t>maintaining</w:t>
      </w:r>
      <w:r w:rsidRPr="506050C3" w:rsidR="69E55E34">
        <w:rPr>
          <w:rFonts w:ascii="Arial" w:hAnsi="Arial" w:eastAsia="Arial" w:cs="Arial"/>
          <w:b w:val="0"/>
          <w:bCs w:val="0"/>
          <w:i w:val="0"/>
          <w:iCs w:val="0"/>
          <w:caps w:val="0"/>
          <w:smallCaps w:val="0"/>
          <w:noProof w:val="0"/>
          <w:color w:val="auto"/>
          <w:sz w:val="24"/>
          <w:szCs w:val="24"/>
          <w:lang w:val="en-GB"/>
        </w:rPr>
        <w:t xml:space="preserve"> a positive reputation for the establishment. </w:t>
      </w:r>
      <w:r w:rsidRPr="506050C3" w:rsidR="130CCD30">
        <w:rPr>
          <w:rFonts w:ascii="Arial" w:hAnsi="Arial" w:eastAsia="Arial" w:cs="Arial"/>
          <w:noProof w:val="0"/>
          <w:color w:val="auto"/>
          <w:sz w:val="24"/>
          <w:szCs w:val="24"/>
          <w:lang w:val="en-GB"/>
        </w:rPr>
        <w:t xml:space="preserve">Overall, this experience helped me better understand food and beverage management and helped me appreciate the challenges of upholding Marriott's </w:t>
      </w:r>
      <w:r w:rsidRPr="506050C3" w:rsidR="130CCD30">
        <w:rPr>
          <w:rFonts w:ascii="Arial" w:hAnsi="Arial" w:eastAsia="Arial" w:cs="Arial"/>
          <w:noProof w:val="0"/>
          <w:color w:val="auto"/>
          <w:sz w:val="24"/>
          <w:szCs w:val="24"/>
          <w:lang w:val="en-GB"/>
        </w:rPr>
        <w:t>high standards</w:t>
      </w:r>
      <w:r w:rsidRPr="506050C3" w:rsidR="130CCD30">
        <w:rPr>
          <w:rFonts w:ascii="Arial" w:hAnsi="Arial" w:eastAsia="Arial" w:cs="Arial"/>
          <w:noProof w:val="0"/>
          <w:color w:val="auto"/>
          <w:sz w:val="24"/>
          <w:szCs w:val="24"/>
          <w:lang w:val="en-GB"/>
        </w:rPr>
        <w:t xml:space="preserve"> of customer service. It emphasised that learning in a dynamic industry like hospitality is a continuous process and that adaptation and a dedication to excellence are crucial for success in this field.</w:t>
      </w:r>
    </w:p>
    <w:p w:rsidR="0C88C60C" w:rsidP="506050C3" w:rsidRDefault="0C88C60C" w14:paraId="488316E3" w14:textId="431CE643">
      <w:pPr>
        <w:pStyle w:val="Normal"/>
        <w:jc w:val="both"/>
        <w:rPr>
          <w:rFonts w:ascii="Arial" w:hAnsi="Arial" w:eastAsia="Arial" w:cs="Arial"/>
          <w:b w:val="0"/>
          <w:bCs w:val="0"/>
          <w:i w:val="0"/>
          <w:iCs w:val="0"/>
          <w:caps w:val="0"/>
          <w:smallCaps w:val="0"/>
          <w:noProof w:val="0"/>
          <w:sz w:val="24"/>
          <w:szCs w:val="24"/>
          <w:lang w:val="en-GB"/>
        </w:rPr>
      </w:pPr>
    </w:p>
    <w:p w:rsidR="1B3222D0" w:rsidP="1B3222D0" w:rsidRDefault="1B3222D0" w14:paraId="732ADCFB" w14:textId="2B69C239">
      <w:pPr>
        <w:pStyle w:val="Normal"/>
      </w:pPr>
      <w:r>
        <w:br/>
      </w:r>
    </w:p>
    <w:p w:rsidR="1B3222D0" w:rsidP="316713B4" w:rsidRDefault="1B3222D0" w14:paraId="6AE5B062" w14:textId="3E56D4CF">
      <w:pPr>
        <w:pStyle w:val="Normal"/>
        <w:jc w:val="left"/>
        <w:rPr>
          <w:rFonts w:ascii="Segoe UI" w:hAnsi="Segoe UI" w:eastAsia="Segoe UI" w:cs="Segoe UI"/>
          <w:b w:val="0"/>
          <w:bCs w:val="0"/>
          <w:i w:val="0"/>
          <w:iCs w:val="0"/>
          <w:caps w:val="0"/>
          <w:smallCaps w:val="0"/>
          <w:noProof w:val="0"/>
          <w:sz w:val="21"/>
          <w:szCs w:val="21"/>
          <w:lang w:val="en-GB"/>
        </w:rPr>
      </w:pPr>
      <w:r w:rsidRPr="316713B4" w:rsidR="5229F1E5">
        <w:rPr>
          <w:rFonts w:ascii="Arial" w:hAnsi="Arial" w:eastAsia="Arial" w:cs="Arial"/>
          <w:b w:val="1"/>
          <w:bCs w:val="1"/>
          <w:i w:val="0"/>
          <w:iCs w:val="0"/>
          <w:caps w:val="0"/>
          <w:smallCaps w:val="0"/>
          <w:noProof w:val="0"/>
          <w:sz w:val="24"/>
          <w:szCs w:val="24"/>
          <w:lang w:val="en-GB"/>
        </w:rPr>
        <w:t>Reference List</w:t>
      </w:r>
      <w:r w:rsidRPr="316713B4" w:rsidR="5229F1E5">
        <w:rPr>
          <w:rFonts w:ascii="Segoe UI" w:hAnsi="Segoe UI" w:eastAsia="Segoe UI" w:cs="Segoe UI"/>
          <w:b w:val="1"/>
          <w:bCs w:val="1"/>
          <w:i w:val="0"/>
          <w:iCs w:val="0"/>
          <w:caps w:val="0"/>
          <w:smallCaps w:val="0"/>
          <w:noProof w:val="0"/>
          <w:sz w:val="21"/>
          <w:szCs w:val="21"/>
          <w:lang w:val="en-GB"/>
        </w:rPr>
        <w:t xml:space="preserve"> </w:t>
      </w:r>
    </w:p>
    <w:p w:rsidR="1B3222D0" w:rsidP="316713B4" w:rsidRDefault="1B3222D0" w14:paraId="43B3B3E5" w14:textId="639EA8CC">
      <w:pPr>
        <w:rPr>
          <w:rFonts w:ascii="Arial" w:hAnsi="Arial" w:eastAsia="Arial" w:cs="Arial"/>
          <w:noProof w:val="0"/>
          <w:color w:val="3A3A3A"/>
          <w:sz w:val="24"/>
          <w:szCs w:val="24"/>
          <w:lang w:val="en-GB"/>
        </w:rPr>
      </w:pPr>
      <w:r w:rsidRPr="316713B4" w:rsidR="2ED31353">
        <w:rPr>
          <w:rFonts w:ascii="Arial" w:hAnsi="Arial" w:eastAsia="Arial" w:cs="Arial"/>
          <w:noProof w:val="0"/>
          <w:color w:val="auto"/>
          <w:sz w:val="24"/>
          <w:szCs w:val="24"/>
          <w:lang w:val="en-GB"/>
        </w:rPr>
        <w:t xml:space="preserve">Busby, G.D. and Gibson, P. (2010) ‘Tourism and hospitality internship experiences overseas: A British perspective’, </w:t>
      </w:r>
      <w:r w:rsidRPr="316713B4" w:rsidR="2ED31353">
        <w:rPr>
          <w:rFonts w:ascii="Arial" w:hAnsi="Arial" w:eastAsia="Arial" w:cs="Arial"/>
          <w:i w:val="1"/>
          <w:iCs w:val="1"/>
          <w:noProof w:val="0"/>
          <w:color w:val="auto"/>
          <w:sz w:val="24"/>
          <w:szCs w:val="24"/>
          <w:lang w:val="en-GB"/>
        </w:rPr>
        <w:t>The journal of hospitality, leisure, sport &amp; tourism education</w:t>
      </w:r>
      <w:r w:rsidRPr="316713B4" w:rsidR="2ED31353">
        <w:rPr>
          <w:rFonts w:ascii="Arial" w:hAnsi="Arial" w:eastAsia="Arial" w:cs="Arial"/>
          <w:noProof w:val="0"/>
          <w:color w:val="auto"/>
          <w:sz w:val="24"/>
          <w:szCs w:val="24"/>
          <w:lang w:val="en-GB"/>
        </w:rPr>
        <w:t>, 9(1), pp. 4–12. Available at</w:t>
      </w:r>
      <w:r w:rsidRPr="316713B4" w:rsidR="2ED31353">
        <w:rPr>
          <w:rFonts w:ascii="Arial" w:hAnsi="Arial" w:eastAsia="Arial" w:cs="Arial"/>
          <w:noProof w:val="0"/>
          <w:sz w:val="24"/>
          <w:szCs w:val="24"/>
          <w:lang w:val="en-GB"/>
        </w:rPr>
        <w:t xml:space="preserve">: </w:t>
      </w:r>
      <w:hyperlink r:id="Rcc27022cd98742bb">
        <w:r w:rsidRPr="316713B4" w:rsidR="2ED31353">
          <w:rPr>
            <w:rStyle w:val="Hyperlink"/>
            <w:rFonts w:ascii="Arial" w:hAnsi="Arial" w:eastAsia="Arial" w:cs="Arial"/>
            <w:strike w:val="0"/>
            <w:dstrike w:val="0"/>
            <w:noProof w:val="0"/>
            <w:color w:val="0563C1"/>
            <w:sz w:val="24"/>
            <w:szCs w:val="24"/>
            <w:u w:val="none"/>
            <w:lang w:val="en-GB"/>
          </w:rPr>
          <w:t>https://doi.org/10.3794/johlste.91.244</w:t>
        </w:r>
      </w:hyperlink>
      <w:r w:rsidRPr="316713B4" w:rsidR="2ED31353">
        <w:rPr>
          <w:rFonts w:ascii="Arial" w:hAnsi="Arial" w:eastAsia="Arial" w:cs="Arial"/>
          <w:noProof w:val="0"/>
          <w:color w:val="3A3A3A"/>
          <w:sz w:val="24"/>
          <w:szCs w:val="24"/>
          <w:lang w:val="en-GB"/>
        </w:rPr>
        <w:t xml:space="preserve">. </w:t>
      </w:r>
    </w:p>
    <w:p w:rsidR="1B3222D0" w:rsidP="316713B4" w:rsidRDefault="1B3222D0" w14:paraId="3F025844" w14:textId="1138AE49">
      <w:pPr>
        <w:rPr>
          <w:rFonts w:ascii="Arial" w:hAnsi="Arial" w:eastAsia="Arial" w:cs="Arial"/>
          <w:noProof w:val="0"/>
          <w:sz w:val="24"/>
          <w:szCs w:val="24"/>
          <w:lang w:val="en-GB"/>
        </w:rPr>
      </w:pPr>
      <w:r w:rsidRPr="316713B4" w:rsidR="2ED31353">
        <w:rPr>
          <w:rFonts w:ascii="Arial" w:hAnsi="Arial" w:eastAsia="Arial" w:cs="Arial"/>
          <w:noProof w:val="0"/>
          <w:color w:val="auto"/>
          <w:sz w:val="24"/>
          <w:szCs w:val="24"/>
          <w:lang w:val="en-GB"/>
        </w:rPr>
        <w:t xml:space="preserve">Cottrell, S. (2021) </w:t>
      </w:r>
      <w:r w:rsidRPr="316713B4" w:rsidR="2ED31353">
        <w:rPr>
          <w:rFonts w:ascii="Arial" w:hAnsi="Arial" w:eastAsia="Arial" w:cs="Arial"/>
          <w:i w:val="1"/>
          <w:iCs w:val="1"/>
          <w:noProof w:val="0"/>
          <w:sz w:val="24"/>
          <w:szCs w:val="24"/>
          <w:lang w:val="en-GB"/>
        </w:rPr>
        <w:t xml:space="preserve">Skills for </w:t>
      </w:r>
      <w:r w:rsidRPr="316713B4" w:rsidR="2ED31353">
        <w:rPr>
          <w:rFonts w:ascii="Arial" w:hAnsi="Arial" w:eastAsia="Arial" w:cs="Arial"/>
          <w:i w:val="1"/>
          <w:iCs w:val="1"/>
          <w:noProof w:val="0"/>
          <w:sz w:val="24"/>
          <w:szCs w:val="24"/>
          <w:lang w:val="en-GB"/>
        </w:rPr>
        <w:t>success :</w:t>
      </w:r>
      <w:r w:rsidRPr="316713B4" w:rsidR="2ED31353">
        <w:rPr>
          <w:rFonts w:ascii="Arial" w:hAnsi="Arial" w:eastAsia="Arial" w:cs="Arial"/>
          <w:i w:val="1"/>
          <w:iCs w:val="1"/>
          <w:noProof w:val="0"/>
          <w:sz w:val="24"/>
          <w:szCs w:val="24"/>
          <w:lang w:val="en-GB"/>
        </w:rPr>
        <w:t xml:space="preserve"> personal development and employability</w:t>
      </w:r>
      <w:r w:rsidRPr="316713B4" w:rsidR="2ED31353">
        <w:rPr>
          <w:rFonts w:ascii="Arial" w:hAnsi="Arial" w:eastAsia="Arial" w:cs="Arial"/>
          <w:noProof w:val="0"/>
          <w:sz w:val="24"/>
          <w:szCs w:val="24"/>
          <w:lang w:val="en-GB"/>
        </w:rPr>
        <w:t>. 4th edition. London: Red Globe Press.</w:t>
      </w:r>
      <w:r w:rsidRPr="316713B4" w:rsidR="2ED31353">
        <w:rPr>
          <w:rFonts w:ascii="Arial" w:hAnsi="Arial" w:eastAsia="Arial" w:cs="Arial"/>
          <w:noProof w:val="0"/>
          <w:color w:val="3A3A3A"/>
          <w:sz w:val="24"/>
          <w:szCs w:val="24"/>
          <w:lang w:val="en-GB"/>
        </w:rPr>
        <w:t xml:space="preserve"> </w:t>
      </w:r>
      <w:r w:rsidRPr="316713B4" w:rsidR="2ED31353">
        <w:rPr>
          <w:rFonts w:ascii="Arial" w:hAnsi="Arial" w:eastAsia="Arial" w:cs="Arial"/>
          <w:noProof w:val="0"/>
          <w:sz w:val="24"/>
          <w:szCs w:val="24"/>
          <w:lang w:val="en-GB"/>
        </w:rPr>
        <w:t xml:space="preserve"> </w:t>
      </w:r>
    </w:p>
    <w:p w:rsidR="1B3222D0" w:rsidP="316713B4" w:rsidRDefault="1B3222D0" w14:paraId="2167FCFD" w14:textId="3F569E6E">
      <w:pPr>
        <w:pStyle w:val="Normal"/>
        <w:rPr>
          <w:rFonts w:ascii="Arial" w:hAnsi="Arial" w:eastAsia="Arial" w:cs="Arial"/>
          <w:strike w:val="0"/>
          <w:dstrike w:val="0"/>
          <w:noProof w:val="0"/>
          <w:color w:val="0563C1"/>
          <w:sz w:val="24"/>
          <w:szCs w:val="24"/>
          <w:u w:val="none"/>
          <w:lang w:val="en-GB"/>
        </w:rPr>
      </w:pPr>
      <w:r w:rsidRPr="316713B4" w:rsidR="2ED31353">
        <w:rPr>
          <w:rFonts w:ascii="Arial" w:hAnsi="Arial" w:eastAsia="Arial" w:cs="Arial"/>
          <w:noProof w:val="0"/>
          <w:sz w:val="24"/>
          <w:szCs w:val="24"/>
          <w:lang w:val="en-GB"/>
        </w:rPr>
        <w:t>Dean Elphick (2023)</w:t>
      </w:r>
      <w:r w:rsidRPr="316713B4" w:rsidR="589D6CBB">
        <w:rPr>
          <w:rFonts w:ascii="Arial" w:hAnsi="Arial" w:eastAsia="Arial" w:cs="Arial"/>
          <w:noProof w:val="0"/>
          <w:sz w:val="24"/>
          <w:szCs w:val="24"/>
          <w:lang w:val="en-GB"/>
        </w:rPr>
        <w:t>.</w:t>
      </w:r>
      <w:r w:rsidRPr="316713B4" w:rsidR="2ED31353">
        <w:rPr>
          <w:rFonts w:ascii="Arial" w:hAnsi="Arial" w:eastAsia="Arial" w:cs="Arial"/>
          <w:noProof w:val="0"/>
          <w:sz w:val="24"/>
          <w:szCs w:val="24"/>
          <w:lang w:val="en-GB"/>
        </w:rPr>
        <w:t xml:space="preserve"> </w:t>
      </w:r>
      <w:r w:rsidRPr="316713B4" w:rsidR="2ED31353">
        <w:rPr>
          <w:rFonts w:ascii="Arial" w:hAnsi="Arial" w:eastAsia="Arial" w:cs="Arial"/>
          <w:i w:val="1"/>
          <w:iCs w:val="1"/>
          <w:noProof w:val="0"/>
          <w:sz w:val="24"/>
          <w:szCs w:val="24"/>
          <w:lang w:val="en-GB"/>
        </w:rPr>
        <w:t>Common hotel guest complaints and their resolutions</w:t>
      </w:r>
      <w:r w:rsidRPr="316713B4" w:rsidR="702E2E21">
        <w:rPr>
          <w:rFonts w:ascii="Arial" w:hAnsi="Arial" w:eastAsia="Arial" w:cs="Arial"/>
          <w:i w:val="1"/>
          <w:iCs w:val="1"/>
          <w:noProof w:val="0"/>
          <w:sz w:val="24"/>
          <w:szCs w:val="24"/>
          <w:lang w:val="en-GB"/>
        </w:rPr>
        <w:t>.</w:t>
      </w:r>
      <w:r w:rsidRPr="316713B4" w:rsidR="702E2E21">
        <w:rPr>
          <w:rFonts w:ascii="Arial" w:hAnsi="Arial" w:eastAsia="Arial" w:cs="Arial"/>
          <w:noProof w:val="0"/>
          <w:sz w:val="24"/>
          <w:szCs w:val="24"/>
          <w:lang w:val="en-GB"/>
        </w:rPr>
        <w:t xml:space="preserve"> Available at: </w:t>
      </w:r>
      <w:hyperlink r:id="Ra494c31ae0494499">
        <w:r w:rsidRPr="316713B4" w:rsidR="702E2E21">
          <w:rPr>
            <w:rStyle w:val="Hyperlink"/>
            <w:rFonts w:ascii="Arial" w:hAnsi="Arial" w:eastAsia="Arial" w:cs="Arial"/>
            <w:strike w:val="0"/>
            <w:dstrike w:val="0"/>
            <w:noProof w:val="0"/>
            <w:color w:val="0563C1"/>
            <w:sz w:val="24"/>
            <w:szCs w:val="24"/>
            <w:u w:val="none"/>
            <w:lang w:val="en-GB"/>
          </w:rPr>
          <w:t>https://www.littlehotelier.com/blog/running-your-property/hotel-guest-complaints/</w:t>
        </w:r>
      </w:hyperlink>
      <w:r w:rsidRPr="316713B4" w:rsidR="702E2E21">
        <w:rPr>
          <w:rFonts w:ascii="Arial" w:hAnsi="Arial" w:eastAsia="Arial" w:cs="Arial"/>
          <w:strike w:val="0"/>
          <w:dstrike w:val="0"/>
          <w:noProof w:val="0"/>
          <w:color w:val="0563C1"/>
          <w:sz w:val="24"/>
          <w:szCs w:val="24"/>
          <w:u w:val="none"/>
          <w:lang w:val="en-GB"/>
        </w:rPr>
        <w:t xml:space="preserve"> </w:t>
      </w:r>
      <w:r w:rsidRPr="316713B4" w:rsidR="702E2E21">
        <w:rPr>
          <w:rFonts w:ascii="Arial" w:hAnsi="Arial" w:eastAsia="Arial" w:cs="Arial"/>
          <w:strike w:val="0"/>
          <w:dstrike w:val="0"/>
          <w:noProof w:val="0"/>
          <w:color w:val="auto"/>
          <w:sz w:val="24"/>
          <w:szCs w:val="24"/>
          <w:u w:val="none"/>
          <w:lang w:val="en-GB"/>
        </w:rPr>
        <w:t>(Accessed: 29</w:t>
      </w:r>
      <w:r w:rsidRPr="316713B4" w:rsidR="702E2E21">
        <w:rPr>
          <w:rFonts w:ascii="Arial" w:hAnsi="Arial" w:eastAsia="Arial" w:cs="Arial"/>
          <w:strike w:val="0"/>
          <w:dstrike w:val="0"/>
          <w:noProof w:val="0"/>
          <w:color w:val="auto"/>
          <w:sz w:val="24"/>
          <w:szCs w:val="24"/>
          <w:u w:val="none"/>
          <w:vertAlign w:val="superscript"/>
          <w:lang w:val="en-GB"/>
        </w:rPr>
        <w:t>th</w:t>
      </w:r>
      <w:r w:rsidRPr="316713B4" w:rsidR="702E2E21">
        <w:rPr>
          <w:rFonts w:ascii="Arial" w:hAnsi="Arial" w:eastAsia="Arial" w:cs="Arial"/>
          <w:strike w:val="0"/>
          <w:dstrike w:val="0"/>
          <w:noProof w:val="0"/>
          <w:color w:val="auto"/>
          <w:sz w:val="24"/>
          <w:szCs w:val="24"/>
          <w:u w:val="none"/>
          <w:lang w:val="en-GB"/>
        </w:rPr>
        <w:t xml:space="preserve"> October 2023)</w:t>
      </w:r>
    </w:p>
    <w:p w:rsidR="1B3222D0" w:rsidP="316713B4" w:rsidRDefault="1B3222D0" w14:paraId="4A46048B" w14:textId="5909671F">
      <w:pPr>
        <w:rPr>
          <w:rFonts w:ascii="Arial" w:hAnsi="Arial" w:eastAsia="Arial" w:cs="Arial"/>
          <w:noProof w:val="0"/>
          <w:color w:val="3A3A3A"/>
          <w:sz w:val="24"/>
          <w:szCs w:val="24"/>
          <w:lang w:val="en-GB"/>
        </w:rPr>
      </w:pPr>
      <w:r w:rsidRPr="316713B4" w:rsidR="2ED31353">
        <w:rPr>
          <w:rFonts w:ascii="Arial" w:hAnsi="Arial" w:eastAsia="Arial" w:cs="Arial"/>
          <w:noProof w:val="0"/>
          <w:color w:val="auto"/>
          <w:sz w:val="24"/>
          <w:szCs w:val="24"/>
          <w:lang w:val="en-GB"/>
        </w:rPr>
        <w:t xml:space="preserve">Feng, J. (2015) </w:t>
      </w:r>
      <w:r w:rsidRPr="316713B4" w:rsidR="2ED31353">
        <w:rPr>
          <w:rFonts w:ascii="Arial" w:hAnsi="Arial" w:eastAsia="Arial" w:cs="Arial"/>
          <w:i w:val="1"/>
          <w:iCs w:val="1"/>
          <w:noProof w:val="0"/>
          <w:sz w:val="24"/>
          <w:szCs w:val="24"/>
          <w:lang w:val="en-GB"/>
        </w:rPr>
        <w:t>Educational strategies for the next generation leaders in hotel management</w:t>
      </w:r>
      <w:r w:rsidRPr="316713B4" w:rsidR="2ED31353">
        <w:rPr>
          <w:rFonts w:ascii="Arial" w:hAnsi="Arial" w:eastAsia="Arial" w:cs="Arial"/>
          <w:noProof w:val="0"/>
          <w:sz w:val="24"/>
          <w:szCs w:val="24"/>
          <w:lang w:val="en-GB"/>
        </w:rPr>
        <w:t xml:space="preserve">. Edited by J. Feng, S. Stocklin, and W. Wang. Hershey: IGI Global. Available at: </w:t>
      </w:r>
      <w:hyperlink r:id="R19305470cdb84831">
        <w:r w:rsidRPr="316713B4" w:rsidR="2ED31353">
          <w:rPr>
            <w:rStyle w:val="Hyperlink"/>
            <w:rFonts w:ascii="Arial" w:hAnsi="Arial" w:eastAsia="Arial" w:cs="Arial"/>
            <w:strike w:val="0"/>
            <w:dstrike w:val="0"/>
            <w:noProof w:val="0"/>
            <w:color w:val="0563C1"/>
            <w:sz w:val="24"/>
            <w:szCs w:val="24"/>
            <w:u w:val="none"/>
            <w:lang w:val="en-GB"/>
          </w:rPr>
          <w:t>https://doi.org/10.4018/978-1-4666-8565-9</w:t>
        </w:r>
      </w:hyperlink>
      <w:r w:rsidRPr="316713B4" w:rsidR="2ED31353">
        <w:rPr>
          <w:rFonts w:ascii="Arial" w:hAnsi="Arial" w:eastAsia="Arial" w:cs="Arial"/>
          <w:noProof w:val="0"/>
          <w:color w:val="3A3A3A"/>
          <w:sz w:val="24"/>
          <w:szCs w:val="24"/>
          <w:lang w:val="en-GB"/>
        </w:rPr>
        <w:t xml:space="preserve">. </w:t>
      </w:r>
    </w:p>
    <w:p w:rsidR="1B3222D0" w:rsidP="316713B4" w:rsidRDefault="1B3222D0" w14:paraId="59F3DBBF" w14:textId="1E1E2F01">
      <w:pPr>
        <w:rPr>
          <w:rFonts w:ascii="Arial" w:hAnsi="Arial" w:eastAsia="Arial" w:cs="Arial"/>
          <w:noProof w:val="0"/>
          <w:color w:val="3A3A3A"/>
          <w:sz w:val="24"/>
          <w:szCs w:val="24"/>
          <w:lang w:val="en-GB"/>
        </w:rPr>
      </w:pPr>
      <w:r w:rsidRPr="316713B4" w:rsidR="2ED31353">
        <w:rPr>
          <w:rFonts w:ascii="Arial" w:hAnsi="Arial" w:eastAsia="Arial" w:cs="Arial"/>
          <w:noProof w:val="0"/>
          <w:sz w:val="24"/>
          <w:szCs w:val="24"/>
          <w:lang w:val="en-GB"/>
        </w:rPr>
        <w:t xml:space="preserve">Feng, L. and Chen, P.-J. (2017) ‘To Be or Not to Be (the Manager), That is the Question’, </w:t>
      </w:r>
      <w:r w:rsidRPr="316713B4" w:rsidR="2ED31353">
        <w:rPr>
          <w:rFonts w:ascii="Arial" w:hAnsi="Arial" w:eastAsia="Arial" w:cs="Arial"/>
          <w:i w:val="1"/>
          <w:iCs w:val="1"/>
          <w:noProof w:val="0"/>
          <w:sz w:val="24"/>
          <w:szCs w:val="24"/>
          <w:lang w:val="en-GB"/>
        </w:rPr>
        <w:t>International journal of business &amp; economics</w:t>
      </w:r>
      <w:r w:rsidRPr="316713B4" w:rsidR="2ED31353">
        <w:rPr>
          <w:rFonts w:ascii="Arial" w:hAnsi="Arial" w:eastAsia="Arial" w:cs="Arial"/>
          <w:noProof w:val="0"/>
          <w:sz w:val="24"/>
          <w:szCs w:val="24"/>
          <w:lang w:val="en-GB"/>
        </w:rPr>
        <w:t xml:space="preserve">, 16(2), pp. 189–194. Complaint </w:t>
      </w:r>
      <w:r w:rsidRPr="316713B4" w:rsidR="2ED31353">
        <w:rPr>
          <w:rFonts w:ascii="Arial" w:hAnsi="Arial" w:eastAsia="Arial" w:cs="Arial"/>
          <w:noProof w:val="0"/>
          <w:color w:val="3A3A3A"/>
          <w:sz w:val="24"/>
          <w:szCs w:val="24"/>
          <w:lang w:val="en-GB"/>
        </w:rPr>
        <w:t xml:space="preserve"> </w:t>
      </w:r>
    </w:p>
    <w:p w:rsidR="1B3222D0" w:rsidP="316713B4" w:rsidRDefault="1B3222D0" w14:paraId="1AD9CD8D" w14:textId="477B7A0C">
      <w:pPr>
        <w:rPr>
          <w:rFonts w:ascii="Arial" w:hAnsi="Arial" w:eastAsia="Arial" w:cs="Arial"/>
          <w:noProof w:val="0"/>
          <w:color w:val="3A3A3A"/>
          <w:sz w:val="24"/>
          <w:szCs w:val="24"/>
          <w:lang w:val="en-GB"/>
        </w:rPr>
      </w:pPr>
      <w:r w:rsidRPr="316713B4" w:rsidR="4BD03FF3">
        <w:rPr>
          <w:rFonts w:ascii="Arial" w:hAnsi="Arial" w:eastAsia="Arial" w:cs="Arial"/>
          <w:noProof w:val="0"/>
          <w:color w:val="auto"/>
          <w:sz w:val="24"/>
          <w:szCs w:val="24"/>
          <w:lang w:val="en-GB"/>
        </w:rPr>
        <w:t>G</w:t>
      </w:r>
      <w:r w:rsidRPr="316713B4" w:rsidR="2ED31353">
        <w:rPr>
          <w:rFonts w:ascii="Arial" w:hAnsi="Arial" w:eastAsia="Arial" w:cs="Arial"/>
          <w:noProof w:val="0"/>
          <w:color w:val="auto"/>
          <w:sz w:val="24"/>
          <w:szCs w:val="24"/>
          <w:lang w:val="en-GB"/>
        </w:rPr>
        <w:t xml:space="preserve">ruber, T. </w:t>
      </w:r>
      <w:r w:rsidRPr="316713B4" w:rsidR="2ED31353">
        <w:rPr>
          <w:rFonts w:ascii="Arial" w:hAnsi="Arial" w:eastAsia="Arial" w:cs="Arial"/>
          <w:i w:val="1"/>
          <w:iCs w:val="1"/>
          <w:noProof w:val="0"/>
          <w:color w:val="auto"/>
          <w:sz w:val="24"/>
          <w:szCs w:val="24"/>
          <w:lang w:val="en-GB"/>
        </w:rPr>
        <w:t>et al.</w:t>
      </w:r>
      <w:r w:rsidRPr="316713B4" w:rsidR="2ED31353">
        <w:rPr>
          <w:rFonts w:ascii="Arial" w:hAnsi="Arial" w:eastAsia="Arial" w:cs="Arial"/>
          <w:noProof w:val="0"/>
          <w:sz w:val="24"/>
          <w:szCs w:val="24"/>
          <w:lang w:val="en-GB"/>
        </w:rPr>
        <w:t xml:space="preserve"> (2011) ‘Analysing the preferred characteristics of frontline employees dealing with customer complaints’, </w:t>
      </w:r>
      <w:r w:rsidRPr="316713B4" w:rsidR="2ED31353">
        <w:rPr>
          <w:rFonts w:ascii="Arial" w:hAnsi="Arial" w:eastAsia="Arial" w:cs="Arial"/>
          <w:i w:val="1"/>
          <w:iCs w:val="1"/>
          <w:noProof w:val="0"/>
          <w:sz w:val="24"/>
          <w:szCs w:val="24"/>
          <w:lang w:val="en-GB"/>
        </w:rPr>
        <w:t>TQM journal</w:t>
      </w:r>
      <w:r w:rsidRPr="316713B4" w:rsidR="2ED31353">
        <w:rPr>
          <w:rFonts w:ascii="Arial" w:hAnsi="Arial" w:eastAsia="Arial" w:cs="Arial"/>
          <w:noProof w:val="0"/>
          <w:sz w:val="24"/>
          <w:szCs w:val="24"/>
          <w:lang w:val="en-GB"/>
        </w:rPr>
        <w:t xml:space="preserve">, 23(2), pp. 128–144. Available at: </w:t>
      </w:r>
      <w:hyperlink r:id="R14fad5071fb944d4">
        <w:r w:rsidRPr="316713B4" w:rsidR="2ED31353">
          <w:rPr>
            <w:rStyle w:val="Hyperlink"/>
            <w:rFonts w:ascii="Arial" w:hAnsi="Arial" w:eastAsia="Arial" w:cs="Arial"/>
            <w:strike w:val="0"/>
            <w:dstrike w:val="0"/>
            <w:noProof w:val="0"/>
            <w:color w:val="0563C1"/>
            <w:sz w:val="24"/>
            <w:szCs w:val="24"/>
            <w:u w:val="single"/>
            <w:lang w:val="en-GB"/>
          </w:rPr>
          <w:t>https://doi.org/10.1108/17542731111110203</w:t>
        </w:r>
      </w:hyperlink>
      <w:r w:rsidRPr="316713B4" w:rsidR="2ED31353">
        <w:rPr>
          <w:rFonts w:ascii="Arial" w:hAnsi="Arial" w:eastAsia="Arial" w:cs="Arial"/>
          <w:noProof w:val="0"/>
          <w:sz w:val="24"/>
          <w:szCs w:val="24"/>
          <w:lang w:val="en-GB"/>
        </w:rPr>
        <w:t>.</w:t>
      </w:r>
      <w:r w:rsidRPr="316713B4" w:rsidR="2ED31353">
        <w:rPr>
          <w:rFonts w:ascii="Arial" w:hAnsi="Arial" w:eastAsia="Arial" w:cs="Arial"/>
          <w:noProof w:val="0"/>
          <w:color w:val="3A3A3A"/>
          <w:sz w:val="24"/>
          <w:szCs w:val="24"/>
          <w:lang w:val="en-GB"/>
        </w:rPr>
        <w:t xml:space="preserve"> </w:t>
      </w:r>
    </w:p>
    <w:p w:rsidR="1B3222D0" w:rsidP="316713B4" w:rsidRDefault="1B3222D0" w14:paraId="36F6B6AC" w14:textId="6AC3789A">
      <w:pPr>
        <w:rPr>
          <w:rFonts w:ascii="Arial" w:hAnsi="Arial" w:eastAsia="Arial" w:cs="Arial"/>
          <w:noProof w:val="0"/>
          <w:color w:val="3A3A3A"/>
          <w:sz w:val="24"/>
          <w:szCs w:val="24"/>
          <w:lang w:val="en-GB"/>
        </w:rPr>
      </w:pPr>
      <w:r w:rsidRPr="316713B4" w:rsidR="2ED31353">
        <w:rPr>
          <w:rFonts w:ascii="Arial" w:hAnsi="Arial" w:eastAsia="Arial" w:cs="Arial"/>
          <w:noProof w:val="0"/>
          <w:color w:val="auto"/>
          <w:sz w:val="24"/>
          <w:szCs w:val="24"/>
          <w:lang w:val="en-GB"/>
        </w:rPr>
        <w:t xml:space="preserve">Hope, C.A. (2004) ‘The impact of national culture on the transfer of “best practice operations management” in hotels in St. Lucia’, </w:t>
      </w:r>
      <w:r w:rsidRPr="316713B4" w:rsidR="2ED31353">
        <w:rPr>
          <w:rFonts w:ascii="Arial" w:hAnsi="Arial" w:eastAsia="Arial" w:cs="Arial"/>
          <w:i w:val="1"/>
          <w:iCs w:val="1"/>
          <w:noProof w:val="0"/>
          <w:color w:val="auto"/>
          <w:sz w:val="24"/>
          <w:szCs w:val="24"/>
          <w:lang w:val="en-GB"/>
        </w:rPr>
        <w:t>Tourism management (1982)</w:t>
      </w:r>
      <w:r w:rsidRPr="316713B4" w:rsidR="2ED31353">
        <w:rPr>
          <w:rFonts w:ascii="Arial" w:hAnsi="Arial" w:eastAsia="Arial" w:cs="Arial"/>
          <w:noProof w:val="0"/>
          <w:color w:val="auto"/>
          <w:sz w:val="24"/>
          <w:szCs w:val="24"/>
          <w:lang w:val="en-GB"/>
        </w:rPr>
        <w:t>, 25(1), pp. 45–59. Available a</w:t>
      </w:r>
      <w:r w:rsidRPr="316713B4" w:rsidR="2ED31353">
        <w:rPr>
          <w:rFonts w:ascii="Arial" w:hAnsi="Arial" w:eastAsia="Arial" w:cs="Arial"/>
          <w:noProof w:val="0"/>
          <w:sz w:val="24"/>
          <w:szCs w:val="24"/>
          <w:lang w:val="en-GB"/>
        </w:rPr>
        <w:t xml:space="preserve">t: </w:t>
      </w:r>
      <w:hyperlink r:id="Rad4f171969f045fd">
        <w:r w:rsidRPr="316713B4" w:rsidR="2ED31353">
          <w:rPr>
            <w:rStyle w:val="Hyperlink"/>
            <w:rFonts w:ascii="Arial" w:hAnsi="Arial" w:eastAsia="Arial" w:cs="Arial"/>
            <w:strike w:val="0"/>
            <w:dstrike w:val="0"/>
            <w:noProof w:val="0"/>
            <w:color w:val="0563C1"/>
            <w:sz w:val="24"/>
            <w:szCs w:val="24"/>
            <w:u w:val="none"/>
            <w:lang w:val="en-GB"/>
          </w:rPr>
          <w:t>https://doi.org/10.1016/S0261-5177(03)00059-1</w:t>
        </w:r>
      </w:hyperlink>
      <w:r w:rsidRPr="316713B4" w:rsidR="2ED31353">
        <w:rPr>
          <w:rFonts w:ascii="Arial" w:hAnsi="Arial" w:eastAsia="Arial" w:cs="Arial"/>
          <w:noProof w:val="0"/>
          <w:color w:val="3A3A3A"/>
          <w:sz w:val="24"/>
          <w:szCs w:val="24"/>
          <w:lang w:val="en-GB"/>
        </w:rPr>
        <w:t xml:space="preserve">. </w:t>
      </w:r>
    </w:p>
    <w:p w:rsidR="1B3222D0" w:rsidP="316713B4" w:rsidRDefault="1B3222D0" w14:paraId="2ECC5945" w14:textId="7C110756">
      <w:pPr>
        <w:rPr>
          <w:rFonts w:ascii="Arial" w:hAnsi="Arial" w:eastAsia="Arial" w:cs="Arial"/>
          <w:noProof w:val="0"/>
          <w:sz w:val="24"/>
          <w:szCs w:val="24"/>
          <w:lang w:val="en-GB"/>
        </w:rPr>
      </w:pPr>
      <w:r w:rsidRPr="316713B4" w:rsidR="2ED31353">
        <w:rPr>
          <w:rFonts w:ascii="Arial" w:hAnsi="Arial" w:eastAsia="Arial" w:cs="Arial"/>
          <w:noProof w:val="0"/>
          <w:sz w:val="24"/>
          <w:szCs w:val="24"/>
          <w:lang w:val="en-GB"/>
        </w:rPr>
        <w:t xml:space="preserve">Kim, K. and Baker, M.A. (2020) ‘The Customer </w:t>
      </w:r>
      <w:r w:rsidRPr="316713B4" w:rsidR="2ED31353">
        <w:rPr>
          <w:rFonts w:ascii="Arial" w:hAnsi="Arial" w:eastAsia="Arial" w:cs="Arial"/>
          <w:noProof w:val="0"/>
          <w:sz w:val="24"/>
          <w:szCs w:val="24"/>
          <w:lang w:val="en-GB"/>
        </w:rPr>
        <w:t>Isn’t</w:t>
      </w:r>
      <w:r w:rsidRPr="316713B4" w:rsidR="2ED31353">
        <w:rPr>
          <w:rFonts w:ascii="Arial" w:hAnsi="Arial" w:eastAsia="Arial" w:cs="Arial"/>
          <w:noProof w:val="0"/>
          <w:sz w:val="24"/>
          <w:szCs w:val="24"/>
          <w:lang w:val="en-GB"/>
        </w:rPr>
        <w:t xml:space="preserve"> Always Right: The Implications of Illegitimate Complaints’, </w:t>
      </w:r>
      <w:r w:rsidRPr="316713B4" w:rsidR="2ED31353">
        <w:rPr>
          <w:rFonts w:ascii="Arial" w:hAnsi="Arial" w:eastAsia="Arial" w:cs="Arial"/>
          <w:i w:val="1"/>
          <w:iCs w:val="1"/>
          <w:noProof w:val="0"/>
          <w:sz w:val="24"/>
          <w:szCs w:val="24"/>
          <w:lang w:val="en-GB"/>
        </w:rPr>
        <w:t>Cornell hospitality quarterly</w:t>
      </w:r>
      <w:r w:rsidRPr="316713B4" w:rsidR="2ED31353">
        <w:rPr>
          <w:rFonts w:ascii="Arial" w:hAnsi="Arial" w:eastAsia="Arial" w:cs="Arial"/>
          <w:noProof w:val="0"/>
          <w:sz w:val="24"/>
          <w:szCs w:val="24"/>
          <w:lang w:val="en-GB"/>
        </w:rPr>
        <w:t xml:space="preserve">, 61(2), pp. 113–127. Available at: </w:t>
      </w:r>
      <w:hyperlink r:id="R25152fe890ce46fe">
        <w:r w:rsidRPr="316713B4" w:rsidR="2ED31353">
          <w:rPr>
            <w:rStyle w:val="Hyperlink"/>
            <w:rFonts w:ascii="Arial" w:hAnsi="Arial" w:eastAsia="Arial" w:cs="Arial"/>
            <w:strike w:val="0"/>
            <w:dstrike w:val="0"/>
            <w:noProof w:val="0"/>
            <w:color w:val="0563C1"/>
            <w:sz w:val="24"/>
            <w:szCs w:val="24"/>
            <w:u w:val="none"/>
            <w:lang w:val="en-GB"/>
          </w:rPr>
          <w:t>https://doi.org/10.1177/1938965519889288</w:t>
        </w:r>
      </w:hyperlink>
      <w:r w:rsidRPr="316713B4" w:rsidR="2ED31353">
        <w:rPr>
          <w:rFonts w:ascii="Arial" w:hAnsi="Arial" w:eastAsia="Arial" w:cs="Arial"/>
          <w:noProof w:val="0"/>
          <w:color w:val="3A3A3A"/>
          <w:sz w:val="24"/>
          <w:szCs w:val="24"/>
          <w:lang w:val="en-GB"/>
        </w:rPr>
        <w:t xml:space="preserve">.  </w:t>
      </w:r>
      <w:r w:rsidRPr="316713B4" w:rsidR="2ED31353">
        <w:rPr>
          <w:rFonts w:ascii="Arial" w:hAnsi="Arial" w:eastAsia="Arial" w:cs="Arial"/>
          <w:noProof w:val="0"/>
          <w:sz w:val="24"/>
          <w:szCs w:val="24"/>
          <w:lang w:val="en-GB"/>
        </w:rPr>
        <w:t xml:space="preserve"> </w:t>
      </w:r>
    </w:p>
    <w:p w:rsidR="1B3222D0" w:rsidP="316713B4" w:rsidRDefault="1B3222D0" w14:paraId="5EF68BDB" w14:textId="0A4C22D9">
      <w:pPr>
        <w:rPr>
          <w:rFonts w:ascii="Arial" w:hAnsi="Arial" w:eastAsia="Arial" w:cs="Arial"/>
          <w:noProof w:val="0"/>
          <w:sz w:val="24"/>
          <w:szCs w:val="24"/>
          <w:lang w:val="en-GB"/>
        </w:rPr>
      </w:pPr>
    </w:p>
    <w:p w:rsidR="1B3222D0" w:rsidP="316713B4" w:rsidRDefault="1B3222D0" w14:paraId="48B6E0EB" w14:textId="4B725F4F">
      <w:pPr>
        <w:rPr>
          <w:rFonts w:ascii="Arial" w:hAnsi="Arial" w:eastAsia="Arial" w:cs="Arial"/>
          <w:noProof w:val="0"/>
          <w:sz w:val="24"/>
          <w:szCs w:val="24"/>
          <w:lang w:val="en-GB"/>
        </w:rPr>
      </w:pPr>
    </w:p>
    <w:p w:rsidR="1B3222D0" w:rsidP="316713B4" w:rsidRDefault="1B3222D0" w14:paraId="59C673A2" w14:textId="3840704E">
      <w:pPr>
        <w:rPr>
          <w:rFonts w:ascii="Arial" w:hAnsi="Arial" w:eastAsia="Arial" w:cs="Arial"/>
          <w:noProof w:val="0"/>
          <w:sz w:val="24"/>
          <w:szCs w:val="24"/>
          <w:lang w:val="en-GB"/>
        </w:rPr>
      </w:pPr>
      <w:r w:rsidRPr="316713B4" w:rsidR="2ED31353">
        <w:rPr>
          <w:rFonts w:ascii="Arial" w:hAnsi="Arial" w:eastAsia="Arial" w:cs="Arial"/>
          <w:noProof w:val="0"/>
          <w:sz w:val="24"/>
          <w:szCs w:val="24"/>
          <w:lang w:val="en-GB"/>
        </w:rPr>
        <w:t xml:space="preserve">Lavi, T (2023). </w:t>
      </w:r>
      <w:r w:rsidRPr="316713B4" w:rsidR="2ED31353">
        <w:rPr>
          <w:rFonts w:ascii="Arial" w:hAnsi="Arial" w:eastAsia="Arial" w:cs="Arial"/>
          <w:i w:val="1"/>
          <w:iCs w:val="1"/>
          <w:noProof w:val="0"/>
          <w:sz w:val="24"/>
          <w:szCs w:val="24"/>
          <w:lang w:val="en-GB"/>
        </w:rPr>
        <w:t xml:space="preserve">How To Address </w:t>
      </w:r>
      <w:r w:rsidRPr="316713B4" w:rsidR="2ED31353">
        <w:rPr>
          <w:rFonts w:ascii="Arial" w:hAnsi="Arial" w:eastAsia="Arial" w:cs="Arial"/>
          <w:i w:val="1"/>
          <w:iCs w:val="1"/>
          <w:noProof w:val="0"/>
          <w:sz w:val="24"/>
          <w:szCs w:val="24"/>
          <w:lang w:val="en-GB"/>
        </w:rPr>
        <w:t>The</w:t>
      </w:r>
      <w:r w:rsidRPr="316713B4" w:rsidR="2ED31353">
        <w:rPr>
          <w:rFonts w:ascii="Arial" w:hAnsi="Arial" w:eastAsia="Arial" w:cs="Arial"/>
          <w:i w:val="1"/>
          <w:iCs w:val="1"/>
          <w:noProof w:val="0"/>
          <w:sz w:val="24"/>
          <w:szCs w:val="24"/>
          <w:lang w:val="en-GB"/>
        </w:rPr>
        <w:t xml:space="preserve"> Most Common Guest Complaints </w:t>
      </w:r>
      <w:r w:rsidRPr="316713B4" w:rsidR="2ED31353">
        <w:rPr>
          <w:rFonts w:ascii="Arial" w:hAnsi="Arial" w:eastAsia="Arial" w:cs="Arial"/>
          <w:i w:val="1"/>
          <w:iCs w:val="1"/>
          <w:noProof w:val="0"/>
          <w:sz w:val="24"/>
          <w:szCs w:val="24"/>
          <w:lang w:val="en-GB"/>
        </w:rPr>
        <w:t>In</w:t>
      </w:r>
      <w:r w:rsidRPr="316713B4" w:rsidR="2ED31353">
        <w:rPr>
          <w:rFonts w:ascii="Arial" w:hAnsi="Arial" w:eastAsia="Arial" w:cs="Arial"/>
          <w:i w:val="1"/>
          <w:iCs w:val="1"/>
          <w:noProof w:val="0"/>
          <w:sz w:val="24"/>
          <w:szCs w:val="24"/>
          <w:lang w:val="en-GB"/>
        </w:rPr>
        <w:t xml:space="preserve"> </w:t>
      </w:r>
      <w:r w:rsidRPr="316713B4" w:rsidR="2ED31353">
        <w:rPr>
          <w:rFonts w:ascii="Arial" w:hAnsi="Arial" w:eastAsia="Arial" w:cs="Arial"/>
          <w:i w:val="1"/>
          <w:iCs w:val="1"/>
          <w:noProof w:val="0"/>
          <w:sz w:val="24"/>
          <w:szCs w:val="24"/>
          <w:lang w:val="en-GB"/>
        </w:rPr>
        <w:t>The</w:t>
      </w:r>
      <w:r w:rsidRPr="316713B4" w:rsidR="2ED31353">
        <w:rPr>
          <w:rFonts w:ascii="Arial" w:hAnsi="Arial" w:eastAsia="Arial" w:cs="Arial"/>
          <w:i w:val="1"/>
          <w:iCs w:val="1"/>
          <w:noProof w:val="0"/>
          <w:sz w:val="24"/>
          <w:szCs w:val="24"/>
          <w:lang w:val="en-GB"/>
        </w:rPr>
        <w:t xml:space="preserve"> Hospitality Industry</w:t>
      </w:r>
      <w:r w:rsidRPr="316713B4" w:rsidR="2ED31353">
        <w:rPr>
          <w:rFonts w:ascii="Arial" w:hAnsi="Arial" w:eastAsia="Arial" w:cs="Arial"/>
          <w:noProof w:val="0"/>
          <w:sz w:val="24"/>
          <w:szCs w:val="24"/>
          <w:lang w:val="en-GB"/>
        </w:rPr>
        <w:t xml:space="preserve">. Available at: </w:t>
      </w:r>
      <w:hyperlink r:id="Re832891dd49a482e">
        <w:r w:rsidRPr="316713B4" w:rsidR="2ED31353">
          <w:rPr>
            <w:rStyle w:val="Hyperlink"/>
            <w:rFonts w:ascii="Arial" w:hAnsi="Arial" w:eastAsia="Arial" w:cs="Arial"/>
            <w:strike w:val="0"/>
            <w:dstrike w:val="0"/>
            <w:noProof w:val="0"/>
            <w:color w:val="0563C1"/>
            <w:sz w:val="24"/>
            <w:szCs w:val="24"/>
            <w:u w:val="none"/>
            <w:lang w:val="en-GB"/>
          </w:rPr>
          <w:t>https://duve.com/how-to-address-the-most-common-guest-complaints-in-the-hospitality-industry/</w:t>
        </w:r>
      </w:hyperlink>
      <w:r w:rsidRPr="316713B4" w:rsidR="2ED31353">
        <w:rPr>
          <w:rFonts w:ascii="Arial" w:hAnsi="Arial" w:eastAsia="Arial" w:cs="Arial"/>
          <w:noProof w:val="0"/>
          <w:sz w:val="24"/>
          <w:szCs w:val="24"/>
          <w:lang w:val="en-GB"/>
        </w:rPr>
        <w:t xml:space="preserve"> (accessed 25th October 2023) </w:t>
      </w:r>
      <w:r w:rsidRPr="316713B4" w:rsidR="2ED31353">
        <w:rPr>
          <w:rFonts w:ascii="Arial" w:hAnsi="Arial" w:eastAsia="Arial" w:cs="Arial"/>
          <w:noProof w:val="0"/>
          <w:sz w:val="24"/>
          <w:szCs w:val="24"/>
          <w:lang w:val="en-GB"/>
        </w:rPr>
        <w:t xml:space="preserve"> </w:t>
      </w:r>
    </w:p>
    <w:p w:rsidR="1B3222D0" w:rsidP="316713B4" w:rsidRDefault="1B3222D0" w14:paraId="7E5CD1CC" w14:textId="659314AA">
      <w:pPr>
        <w:rPr>
          <w:rFonts w:ascii="Arial" w:hAnsi="Arial" w:eastAsia="Arial" w:cs="Arial"/>
          <w:noProof w:val="0"/>
          <w:sz w:val="24"/>
          <w:szCs w:val="24"/>
          <w:lang w:val="en-GB"/>
        </w:rPr>
      </w:pPr>
      <w:r w:rsidRPr="316713B4" w:rsidR="2ED31353">
        <w:rPr>
          <w:rFonts w:ascii="Arial" w:hAnsi="Arial" w:eastAsia="Arial" w:cs="Arial"/>
          <w:noProof w:val="0"/>
          <w:sz w:val="24"/>
          <w:szCs w:val="24"/>
          <w:lang w:val="en-GB"/>
        </w:rPr>
        <w:t xml:space="preserve">Marriott, 2023). </w:t>
      </w:r>
      <w:r w:rsidRPr="316713B4" w:rsidR="2ED31353">
        <w:rPr>
          <w:rFonts w:ascii="Arial" w:hAnsi="Arial" w:eastAsia="Arial" w:cs="Arial"/>
          <w:i w:val="1"/>
          <w:iCs w:val="1"/>
          <w:noProof w:val="0"/>
          <w:sz w:val="24"/>
          <w:szCs w:val="24"/>
          <w:lang w:val="en-GB"/>
        </w:rPr>
        <w:t>We are Marriott International</w:t>
      </w:r>
      <w:r w:rsidRPr="316713B4" w:rsidR="2ED31353">
        <w:rPr>
          <w:rFonts w:ascii="Arial" w:hAnsi="Arial" w:eastAsia="Arial" w:cs="Arial"/>
          <w:noProof w:val="0"/>
          <w:sz w:val="24"/>
          <w:szCs w:val="24"/>
          <w:lang w:val="en-GB"/>
        </w:rPr>
        <w:t xml:space="preserve">. Available at: </w:t>
      </w:r>
      <w:hyperlink r:id="Rdbc242a368a8465e">
        <w:r w:rsidRPr="316713B4" w:rsidR="2ED31353">
          <w:rPr>
            <w:rStyle w:val="Hyperlink"/>
            <w:rFonts w:ascii="Arial" w:hAnsi="Arial" w:eastAsia="Arial" w:cs="Arial"/>
            <w:strike w:val="0"/>
            <w:dstrike w:val="0"/>
            <w:noProof w:val="0"/>
            <w:color w:val="0563C1"/>
            <w:sz w:val="24"/>
            <w:szCs w:val="24"/>
            <w:u w:val="none"/>
            <w:lang w:val="en-GB"/>
          </w:rPr>
          <w:t>https://www.marriott.com/marriott/aboutmarriott.mi</w:t>
        </w:r>
      </w:hyperlink>
      <w:r w:rsidRPr="316713B4" w:rsidR="2ED31353">
        <w:rPr>
          <w:rFonts w:ascii="Arial" w:hAnsi="Arial" w:eastAsia="Arial" w:cs="Arial"/>
          <w:noProof w:val="0"/>
          <w:sz w:val="24"/>
          <w:szCs w:val="24"/>
          <w:lang w:val="en-GB"/>
        </w:rPr>
        <w:t xml:space="preserve">  (Accessed:29</w:t>
      </w:r>
      <w:r w:rsidRPr="316713B4" w:rsidR="2ED31353">
        <w:rPr>
          <w:rFonts w:ascii="Arial" w:hAnsi="Arial" w:eastAsia="Arial" w:cs="Arial"/>
          <w:noProof w:val="0"/>
          <w:sz w:val="24"/>
          <w:szCs w:val="24"/>
          <w:vertAlign w:val="superscript"/>
          <w:lang w:val="en-GB"/>
        </w:rPr>
        <w:t>th</w:t>
      </w:r>
      <w:r w:rsidRPr="316713B4" w:rsidR="2ED31353">
        <w:rPr>
          <w:rFonts w:ascii="Arial" w:hAnsi="Arial" w:eastAsia="Arial" w:cs="Arial"/>
          <w:noProof w:val="0"/>
          <w:sz w:val="24"/>
          <w:szCs w:val="24"/>
          <w:lang w:val="en-GB"/>
        </w:rPr>
        <w:t xml:space="preserve"> October 2023)</w:t>
      </w:r>
    </w:p>
    <w:p w:rsidR="1B3222D0" w:rsidP="316713B4" w:rsidRDefault="1B3222D0" w14:paraId="74301874" w14:textId="7A9D27C1">
      <w:pPr>
        <w:rPr>
          <w:rFonts w:ascii="Arial" w:hAnsi="Arial" w:eastAsia="Arial" w:cs="Arial"/>
          <w:noProof w:val="0"/>
          <w:sz w:val="24"/>
          <w:szCs w:val="24"/>
          <w:lang w:val="en-GB"/>
        </w:rPr>
      </w:pPr>
      <w:r w:rsidRPr="316713B4" w:rsidR="2ED31353">
        <w:rPr>
          <w:rFonts w:ascii="Arial" w:hAnsi="Arial" w:eastAsia="Arial" w:cs="Arial"/>
          <w:noProof w:val="0"/>
          <w:sz w:val="24"/>
          <w:szCs w:val="24"/>
          <w:lang w:val="en-GB"/>
        </w:rPr>
        <w:t xml:space="preserve">Morris, T.H. (2020) ‘Experiential learning - a systematic review and revision of Kolb’s model’, </w:t>
      </w:r>
      <w:r w:rsidRPr="316713B4" w:rsidR="2ED31353">
        <w:rPr>
          <w:rFonts w:ascii="Arial" w:hAnsi="Arial" w:eastAsia="Arial" w:cs="Arial"/>
          <w:i w:val="1"/>
          <w:iCs w:val="1"/>
          <w:noProof w:val="0"/>
          <w:sz w:val="24"/>
          <w:szCs w:val="24"/>
          <w:lang w:val="en-GB"/>
        </w:rPr>
        <w:t>Interactive learning environments</w:t>
      </w:r>
      <w:r w:rsidRPr="316713B4" w:rsidR="2ED31353">
        <w:rPr>
          <w:rFonts w:ascii="Arial" w:hAnsi="Arial" w:eastAsia="Arial" w:cs="Arial"/>
          <w:noProof w:val="0"/>
          <w:sz w:val="24"/>
          <w:szCs w:val="24"/>
          <w:lang w:val="en-GB"/>
        </w:rPr>
        <w:t xml:space="preserve">, 28(8), pp. 1064–1077. Available at: </w:t>
      </w:r>
      <w:hyperlink r:id="R6a0b8b1f24db4cdb">
        <w:r w:rsidRPr="316713B4" w:rsidR="2ED31353">
          <w:rPr>
            <w:rStyle w:val="Hyperlink"/>
            <w:rFonts w:ascii="Arial" w:hAnsi="Arial" w:eastAsia="Arial" w:cs="Arial"/>
            <w:strike w:val="0"/>
            <w:dstrike w:val="0"/>
            <w:noProof w:val="0"/>
            <w:color w:val="0563C1"/>
            <w:sz w:val="24"/>
            <w:szCs w:val="24"/>
            <w:u w:val="none"/>
            <w:lang w:val="en-GB"/>
          </w:rPr>
          <w:t>https://doi.org/10.1080/10494820.2019.1570279</w:t>
        </w:r>
      </w:hyperlink>
      <w:r w:rsidRPr="316713B4" w:rsidR="2ED31353">
        <w:rPr>
          <w:rFonts w:ascii="Arial" w:hAnsi="Arial" w:eastAsia="Arial" w:cs="Arial"/>
          <w:noProof w:val="0"/>
          <w:color w:val="3A3A3A"/>
          <w:sz w:val="24"/>
          <w:szCs w:val="24"/>
          <w:lang w:val="en-GB"/>
        </w:rPr>
        <w:t xml:space="preserve">.  </w:t>
      </w:r>
      <w:r w:rsidRPr="316713B4" w:rsidR="2ED31353">
        <w:rPr>
          <w:rFonts w:ascii="Arial" w:hAnsi="Arial" w:eastAsia="Arial" w:cs="Arial"/>
          <w:noProof w:val="0"/>
          <w:sz w:val="24"/>
          <w:szCs w:val="24"/>
          <w:lang w:val="en-GB"/>
        </w:rPr>
        <w:t xml:space="preserve"> </w:t>
      </w:r>
    </w:p>
    <w:p w:rsidR="1B3222D0" w:rsidP="316713B4" w:rsidRDefault="1B3222D0" w14:paraId="421C6823" w14:textId="3C7B6A24">
      <w:pPr>
        <w:rPr>
          <w:rFonts w:ascii="Arial" w:hAnsi="Arial" w:eastAsia="Arial" w:cs="Arial"/>
          <w:noProof w:val="0"/>
          <w:color w:val="auto"/>
          <w:sz w:val="24"/>
          <w:szCs w:val="24"/>
          <w:lang w:val="en-GB"/>
        </w:rPr>
      </w:pPr>
      <w:r w:rsidRPr="316713B4" w:rsidR="2ED31353">
        <w:rPr>
          <w:rFonts w:ascii="Arial" w:hAnsi="Arial" w:eastAsia="Arial" w:cs="Arial"/>
          <w:noProof w:val="0"/>
          <w:color w:val="auto"/>
          <w:sz w:val="24"/>
          <w:szCs w:val="24"/>
          <w:lang w:val="en-GB"/>
        </w:rPr>
        <w:t xml:space="preserve">Mullins, L.J. and </w:t>
      </w:r>
      <w:r w:rsidRPr="316713B4" w:rsidR="2ED31353">
        <w:rPr>
          <w:rFonts w:ascii="Arial" w:hAnsi="Arial" w:eastAsia="Arial" w:cs="Arial"/>
          <w:noProof w:val="0"/>
          <w:color w:val="auto"/>
          <w:sz w:val="24"/>
          <w:szCs w:val="24"/>
          <w:lang w:val="en-GB"/>
        </w:rPr>
        <w:t>Dossor</w:t>
      </w:r>
      <w:r w:rsidRPr="316713B4" w:rsidR="2ED31353">
        <w:rPr>
          <w:rFonts w:ascii="Arial" w:hAnsi="Arial" w:eastAsia="Arial" w:cs="Arial"/>
          <w:noProof w:val="0"/>
          <w:color w:val="auto"/>
          <w:sz w:val="24"/>
          <w:szCs w:val="24"/>
          <w:lang w:val="en-GB"/>
        </w:rPr>
        <w:t xml:space="preserve">, P. (2013) </w:t>
      </w:r>
      <w:r w:rsidRPr="316713B4" w:rsidR="2ED31353">
        <w:rPr>
          <w:rFonts w:ascii="Arial" w:hAnsi="Arial" w:eastAsia="Arial" w:cs="Arial"/>
          <w:i w:val="1"/>
          <w:iCs w:val="1"/>
          <w:noProof w:val="0"/>
          <w:color w:val="auto"/>
          <w:sz w:val="24"/>
          <w:szCs w:val="24"/>
          <w:lang w:val="en-GB"/>
        </w:rPr>
        <w:t>Hospitality management and organisational behaviour</w:t>
      </w:r>
      <w:r w:rsidRPr="316713B4" w:rsidR="2ED31353">
        <w:rPr>
          <w:rFonts w:ascii="Arial" w:hAnsi="Arial" w:eastAsia="Arial" w:cs="Arial"/>
          <w:noProof w:val="0"/>
          <w:color w:val="auto"/>
          <w:sz w:val="24"/>
          <w:szCs w:val="24"/>
          <w:lang w:val="en-GB"/>
        </w:rPr>
        <w:t>. Fifth edition. Harlow, England: Pearson.</w:t>
      </w:r>
      <w:r w:rsidRPr="316713B4" w:rsidR="2ED31353">
        <w:rPr>
          <w:rFonts w:ascii="Arial" w:hAnsi="Arial" w:eastAsia="Arial" w:cs="Arial"/>
          <w:noProof w:val="0"/>
          <w:color w:val="auto"/>
          <w:sz w:val="24"/>
          <w:szCs w:val="24"/>
          <w:lang w:val="en-GB"/>
        </w:rPr>
        <w:t xml:space="preserve"> </w:t>
      </w:r>
    </w:p>
    <w:p w:rsidR="1B3222D0" w:rsidP="316713B4" w:rsidRDefault="1B3222D0" w14:paraId="102CC306" w14:textId="17C01ACF">
      <w:pPr>
        <w:rPr>
          <w:rFonts w:ascii="Arial" w:hAnsi="Arial" w:eastAsia="Arial" w:cs="Arial"/>
          <w:noProof w:val="0"/>
          <w:color w:val="auto"/>
          <w:sz w:val="24"/>
          <w:szCs w:val="24"/>
          <w:lang w:val="en-GB"/>
        </w:rPr>
      </w:pPr>
      <w:r w:rsidRPr="316713B4" w:rsidR="2ED31353">
        <w:rPr>
          <w:rFonts w:ascii="Arial" w:hAnsi="Arial" w:eastAsia="Arial" w:cs="Arial"/>
          <w:noProof w:val="0"/>
          <w:color w:val="auto"/>
          <w:sz w:val="24"/>
          <w:szCs w:val="24"/>
          <w:lang w:val="en-GB"/>
        </w:rPr>
        <w:t xml:space="preserve">Rutherford, D.G. and O’Fallon, M.J. (2007) </w:t>
      </w:r>
      <w:r w:rsidRPr="316713B4" w:rsidR="2ED31353">
        <w:rPr>
          <w:rFonts w:ascii="Arial" w:hAnsi="Arial" w:eastAsia="Arial" w:cs="Arial"/>
          <w:i w:val="1"/>
          <w:iCs w:val="1"/>
          <w:noProof w:val="0"/>
          <w:color w:val="auto"/>
          <w:sz w:val="24"/>
          <w:szCs w:val="24"/>
          <w:lang w:val="en-GB"/>
        </w:rPr>
        <w:t>Hotel management and operations</w:t>
      </w:r>
      <w:r w:rsidRPr="316713B4" w:rsidR="2ED31353">
        <w:rPr>
          <w:rFonts w:ascii="Arial" w:hAnsi="Arial" w:eastAsia="Arial" w:cs="Arial"/>
          <w:noProof w:val="0"/>
          <w:color w:val="auto"/>
          <w:sz w:val="24"/>
          <w:szCs w:val="24"/>
          <w:lang w:val="en-GB"/>
        </w:rPr>
        <w:t>. 4th ed. Hoboken, N.J: Wiley.</w:t>
      </w:r>
      <w:r w:rsidRPr="316713B4" w:rsidR="2ED31353">
        <w:rPr>
          <w:rFonts w:ascii="Arial" w:hAnsi="Arial" w:eastAsia="Arial" w:cs="Arial"/>
          <w:noProof w:val="0"/>
          <w:color w:val="auto"/>
          <w:sz w:val="24"/>
          <w:szCs w:val="24"/>
          <w:lang w:val="en-GB"/>
        </w:rPr>
        <w:t xml:space="preserve"> </w:t>
      </w:r>
      <w:r w:rsidRPr="316713B4" w:rsidR="2ED31353">
        <w:rPr>
          <w:rFonts w:ascii="Arial" w:hAnsi="Arial" w:eastAsia="Arial" w:cs="Arial"/>
          <w:noProof w:val="0"/>
          <w:color w:val="auto"/>
          <w:sz w:val="24"/>
          <w:szCs w:val="24"/>
          <w:lang w:val="en-GB"/>
        </w:rPr>
        <w:t xml:space="preserve"> </w:t>
      </w:r>
    </w:p>
    <w:p w:rsidR="1B3222D0" w:rsidP="316713B4" w:rsidRDefault="1B3222D0" w14:paraId="062042F7" w14:textId="67995977">
      <w:pPr>
        <w:rPr>
          <w:rFonts w:ascii="Arial" w:hAnsi="Arial" w:eastAsia="Arial" w:cs="Arial"/>
          <w:noProof w:val="0"/>
          <w:color w:val="3A3A3A"/>
          <w:sz w:val="24"/>
          <w:szCs w:val="24"/>
          <w:lang w:val="en-GB"/>
        </w:rPr>
      </w:pPr>
      <w:r w:rsidRPr="316713B4" w:rsidR="2ED31353">
        <w:rPr>
          <w:rFonts w:ascii="Arial" w:hAnsi="Arial" w:eastAsia="Arial" w:cs="Arial"/>
          <w:noProof w:val="0"/>
          <w:sz w:val="24"/>
          <w:szCs w:val="24"/>
          <w:lang w:val="en-GB"/>
        </w:rPr>
        <w:t xml:space="preserve">Sturman, M.C. (Michael C., </w:t>
      </w:r>
      <w:r w:rsidRPr="316713B4" w:rsidR="2ED31353">
        <w:rPr>
          <w:rFonts w:ascii="Arial" w:hAnsi="Arial" w:eastAsia="Arial" w:cs="Arial"/>
          <w:noProof w:val="0"/>
          <w:sz w:val="24"/>
          <w:szCs w:val="24"/>
          <w:lang w:val="en-GB"/>
        </w:rPr>
        <w:t>Corgel</w:t>
      </w:r>
      <w:r w:rsidRPr="316713B4" w:rsidR="2ED31353">
        <w:rPr>
          <w:rFonts w:ascii="Arial" w:hAnsi="Arial" w:eastAsia="Arial" w:cs="Arial"/>
          <w:noProof w:val="0"/>
          <w:sz w:val="24"/>
          <w:szCs w:val="24"/>
          <w:lang w:val="en-GB"/>
        </w:rPr>
        <w:t xml:space="preserve">, J.B. and Verma, R. (2011) </w:t>
      </w:r>
      <w:r w:rsidRPr="316713B4" w:rsidR="2ED31353">
        <w:rPr>
          <w:rFonts w:ascii="Arial" w:hAnsi="Arial" w:eastAsia="Arial" w:cs="Arial"/>
          <w:i w:val="1"/>
          <w:iCs w:val="1"/>
          <w:noProof w:val="0"/>
          <w:sz w:val="24"/>
          <w:szCs w:val="24"/>
          <w:lang w:val="en-GB"/>
        </w:rPr>
        <w:t xml:space="preserve">The Cornell School of Hotel Administration on hospitality </w:t>
      </w:r>
      <w:r w:rsidRPr="316713B4" w:rsidR="2ED31353">
        <w:rPr>
          <w:rFonts w:ascii="Arial" w:hAnsi="Arial" w:eastAsia="Arial" w:cs="Arial"/>
          <w:i w:val="1"/>
          <w:iCs w:val="1"/>
          <w:noProof w:val="0"/>
          <w:sz w:val="24"/>
          <w:szCs w:val="24"/>
          <w:lang w:val="en-GB"/>
        </w:rPr>
        <w:t>cutting edge</w:t>
      </w:r>
      <w:r w:rsidRPr="316713B4" w:rsidR="2ED31353">
        <w:rPr>
          <w:rFonts w:ascii="Arial" w:hAnsi="Arial" w:eastAsia="Arial" w:cs="Arial"/>
          <w:i w:val="1"/>
          <w:iCs w:val="1"/>
          <w:noProof w:val="0"/>
          <w:sz w:val="24"/>
          <w:szCs w:val="24"/>
          <w:lang w:val="en-GB"/>
        </w:rPr>
        <w:t xml:space="preserve"> thinking and practice</w:t>
      </w:r>
      <w:r w:rsidRPr="316713B4" w:rsidR="2ED31353">
        <w:rPr>
          <w:rFonts w:ascii="Arial" w:hAnsi="Arial" w:eastAsia="Arial" w:cs="Arial"/>
          <w:noProof w:val="0"/>
          <w:sz w:val="24"/>
          <w:szCs w:val="24"/>
          <w:lang w:val="en-GB"/>
        </w:rPr>
        <w:t>. Hoboken, N.J: Wiley.</w:t>
      </w:r>
    </w:p>
    <w:p w:rsidR="1B3222D0" w:rsidP="316713B4" w:rsidRDefault="1B3222D0" w14:paraId="03DC5582" w14:textId="501911DE">
      <w:pPr>
        <w:pStyle w:val="Normal"/>
        <w:rPr>
          <w:rFonts w:ascii="Arial" w:hAnsi="Arial" w:eastAsia="Arial" w:cs="Arial"/>
          <w:b w:val="0"/>
          <w:bCs w:val="0"/>
          <w:i w:val="0"/>
          <w:iCs w:val="0"/>
          <w:caps w:val="0"/>
          <w:smallCaps w:val="0"/>
          <w:noProof w:val="0"/>
          <w:color w:val="37415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3xCSKq8" int2:invalidationBookmarkName="" int2:hashCode="xzNw6FjkZFlmFD" int2:id="NnVEy51K">
      <int2:state int2:type="AugLoop_Text_Critique" int2:value="Rejected"/>
    </int2:bookmark>
    <int2:bookmark int2:bookmarkName="_Int_y5lRTWbi" int2:invalidationBookmarkName="" int2:hashCode="30HHAZnkc4RXWk" int2:id="3aGoKDGT">
      <int2:state int2:type="AugLoop_Text_Critique" int2:value="Rejected"/>
    </int2:bookmark>
    <int2:bookmark int2:bookmarkName="_Int_VyoJ3aET" int2:invalidationBookmarkName="" int2:hashCode="30HHAZnkc4RXWk" int2:id="ep12Ff6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c57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2f2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b60b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cb0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520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75611"/>
    <w:rsid w:val="00201EE6"/>
    <w:rsid w:val="0030E265"/>
    <w:rsid w:val="004A0E96"/>
    <w:rsid w:val="005D3C26"/>
    <w:rsid w:val="00A039EB"/>
    <w:rsid w:val="00D17C78"/>
    <w:rsid w:val="00EDF91A"/>
    <w:rsid w:val="017CE9BE"/>
    <w:rsid w:val="01818C9C"/>
    <w:rsid w:val="0193004B"/>
    <w:rsid w:val="01AA2790"/>
    <w:rsid w:val="01F77440"/>
    <w:rsid w:val="01FC680B"/>
    <w:rsid w:val="021AE0E7"/>
    <w:rsid w:val="023C0A4C"/>
    <w:rsid w:val="023DFB32"/>
    <w:rsid w:val="0292D55E"/>
    <w:rsid w:val="02DA79B4"/>
    <w:rsid w:val="02FA22A4"/>
    <w:rsid w:val="0318BA1F"/>
    <w:rsid w:val="0346BD0E"/>
    <w:rsid w:val="034C6280"/>
    <w:rsid w:val="03550281"/>
    <w:rsid w:val="035D9507"/>
    <w:rsid w:val="039344A1"/>
    <w:rsid w:val="039F6A2E"/>
    <w:rsid w:val="047665E2"/>
    <w:rsid w:val="049A7812"/>
    <w:rsid w:val="04D7B44C"/>
    <w:rsid w:val="04F96568"/>
    <w:rsid w:val="0518A100"/>
    <w:rsid w:val="052DF661"/>
    <w:rsid w:val="0573AB0E"/>
    <w:rsid w:val="067B114D"/>
    <w:rsid w:val="06B47161"/>
    <w:rsid w:val="06C9C6C2"/>
    <w:rsid w:val="06E7D6FE"/>
    <w:rsid w:val="075DFF73"/>
    <w:rsid w:val="079C6B0A"/>
    <w:rsid w:val="07EC2B42"/>
    <w:rsid w:val="08065A56"/>
    <w:rsid w:val="08368D08"/>
    <w:rsid w:val="084D321F"/>
    <w:rsid w:val="085041C2"/>
    <w:rsid w:val="089DCBDB"/>
    <w:rsid w:val="08AB4BD0"/>
    <w:rsid w:val="08BA626C"/>
    <w:rsid w:val="09243781"/>
    <w:rsid w:val="09A22AB7"/>
    <w:rsid w:val="09BBA404"/>
    <w:rsid w:val="09DB14B5"/>
    <w:rsid w:val="09F247AB"/>
    <w:rsid w:val="0A0DF5B0"/>
    <w:rsid w:val="0A338B49"/>
    <w:rsid w:val="0A399C3C"/>
    <w:rsid w:val="0A471C31"/>
    <w:rsid w:val="0A5632CD"/>
    <w:rsid w:val="0A7333BF"/>
    <w:rsid w:val="0A78EFE4"/>
    <w:rsid w:val="0AC2E553"/>
    <w:rsid w:val="0AE9B1EB"/>
    <w:rsid w:val="0AF9F5B0"/>
    <w:rsid w:val="0B2F0CB2"/>
    <w:rsid w:val="0B5C47D2"/>
    <w:rsid w:val="0BCF5BAA"/>
    <w:rsid w:val="0BDA41BC"/>
    <w:rsid w:val="0BDA55C8"/>
    <w:rsid w:val="0C574978"/>
    <w:rsid w:val="0C5BD843"/>
    <w:rsid w:val="0C88C60C"/>
    <w:rsid w:val="0CD9CB79"/>
    <w:rsid w:val="0D570AA2"/>
    <w:rsid w:val="0D80ADD9"/>
    <w:rsid w:val="0D8DD38F"/>
    <w:rsid w:val="0DA60F37"/>
    <w:rsid w:val="0DB5EF0E"/>
    <w:rsid w:val="0DF2D09E"/>
    <w:rsid w:val="0E9E0F23"/>
    <w:rsid w:val="0EACB4C4"/>
    <w:rsid w:val="0F14BD87"/>
    <w:rsid w:val="0F16571C"/>
    <w:rsid w:val="0F1C46C9"/>
    <w:rsid w:val="0F1C7E3A"/>
    <w:rsid w:val="0F51BF6F"/>
    <w:rsid w:val="0F8A830C"/>
    <w:rsid w:val="101C09E1"/>
    <w:rsid w:val="108972E8"/>
    <w:rsid w:val="109A3660"/>
    <w:rsid w:val="10CBFF50"/>
    <w:rsid w:val="11880BDD"/>
    <w:rsid w:val="11964B80"/>
    <w:rsid w:val="11C838E0"/>
    <w:rsid w:val="11E03A9D"/>
    <w:rsid w:val="12541EFC"/>
    <w:rsid w:val="1261EEA3"/>
    <w:rsid w:val="1287C4A2"/>
    <w:rsid w:val="12FBA7DD"/>
    <w:rsid w:val="130CCD30"/>
    <w:rsid w:val="13321BE1"/>
    <w:rsid w:val="13718046"/>
    <w:rsid w:val="13EFEF5D"/>
    <w:rsid w:val="14253092"/>
    <w:rsid w:val="14659F8D"/>
    <w:rsid w:val="14A5B70A"/>
    <w:rsid w:val="14CDEC42"/>
    <w:rsid w:val="14EF7B04"/>
    <w:rsid w:val="14FE5FCA"/>
    <w:rsid w:val="14FF8530"/>
    <w:rsid w:val="15004F7F"/>
    <w:rsid w:val="1559D261"/>
    <w:rsid w:val="156A0675"/>
    <w:rsid w:val="158BBFBE"/>
    <w:rsid w:val="159E6AB9"/>
    <w:rsid w:val="15A7135B"/>
    <w:rsid w:val="15C100F3"/>
    <w:rsid w:val="168B4B65"/>
    <w:rsid w:val="169638D8"/>
    <w:rsid w:val="16A04914"/>
    <w:rsid w:val="172711E2"/>
    <w:rsid w:val="17559210"/>
    <w:rsid w:val="175B25F6"/>
    <w:rsid w:val="175CD154"/>
    <w:rsid w:val="179D404F"/>
    <w:rsid w:val="17C75611"/>
    <w:rsid w:val="18058D04"/>
    <w:rsid w:val="1815FAAE"/>
    <w:rsid w:val="182D665E"/>
    <w:rsid w:val="18318988"/>
    <w:rsid w:val="185AA592"/>
    <w:rsid w:val="1868718F"/>
    <w:rsid w:val="18C36080"/>
    <w:rsid w:val="1921C48A"/>
    <w:rsid w:val="193910B0"/>
    <w:rsid w:val="19C8B75E"/>
    <w:rsid w:val="19C9B53D"/>
    <w:rsid w:val="19CDD99A"/>
    <w:rsid w:val="1A1F24A1"/>
    <w:rsid w:val="1A5A2288"/>
    <w:rsid w:val="1A8E07B3"/>
    <w:rsid w:val="1A8F7559"/>
    <w:rsid w:val="1A9E395C"/>
    <w:rsid w:val="1ABD94EB"/>
    <w:rsid w:val="1ACFD777"/>
    <w:rsid w:val="1AF824CC"/>
    <w:rsid w:val="1B296712"/>
    <w:rsid w:val="1B3222D0"/>
    <w:rsid w:val="1B4C6AB7"/>
    <w:rsid w:val="1B5478F1"/>
    <w:rsid w:val="1B86E5F6"/>
    <w:rsid w:val="1BA95FC3"/>
    <w:rsid w:val="1C192D42"/>
    <w:rsid w:val="1C213596"/>
    <w:rsid w:val="1C29D814"/>
    <w:rsid w:val="1C43BE88"/>
    <w:rsid w:val="1C609EB7"/>
    <w:rsid w:val="1CFA8CE9"/>
    <w:rsid w:val="1D21B31D"/>
    <w:rsid w:val="1D5ADF9B"/>
    <w:rsid w:val="1D6FAD69"/>
    <w:rsid w:val="1E3C68DE"/>
    <w:rsid w:val="1E47C7BB"/>
    <w:rsid w:val="1E716C39"/>
    <w:rsid w:val="1E965D4A"/>
    <w:rsid w:val="1F03C295"/>
    <w:rsid w:val="1F3CA871"/>
    <w:rsid w:val="1F50CE04"/>
    <w:rsid w:val="1F5465EF"/>
    <w:rsid w:val="1F6FD0BF"/>
    <w:rsid w:val="1F7A1D16"/>
    <w:rsid w:val="1FB95289"/>
    <w:rsid w:val="1FEBF6B9"/>
    <w:rsid w:val="20F04603"/>
    <w:rsid w:val="21008693"/>
    <w:rsid w:val="21586B1E"/>
    <w:rsid w:val="22835969"/>
    <w:rsid w:val="22885996"/>
    <w:rsid w:val="22886EC6"/>
    <w:rsid w:val="229C56F4"/>
    <w:rsid w:val="22E2D4D1"/>
    <w:rsid w:val="22FEA573"/>
    <w:rsid w:val="23B1EE3A"/>
    <w:rsid w:val="2423CAA2"/>
    <w:rsid w:val="24269E74"/>
    <w:rsid w:val="24382755"/>
    <w:rsid w:val="246C38BD"/>
    <w:rsid w:val="24820D70"/>
    <w:rsid w:val="24EB97F3"/>
    <w:rsid w:val="25010FF5"/>
    <w:rsid w:val="25143F54"/>
    <w:rsid w:val="254EB28F"/>
    <w:rsid w:val="25BF05D7"/>
    <w:rsid w:val="25D0473C"/>
    <w:rsid w:val="2620CBD9"/>
    <w:rsid w:val="264B8AED"/>
    <w:rsid w:val="26876854"/>
    <w:rsid w:val="26943177"/>
    <w:rsid w:val="26A95CB5"/>
    <w:rsid w:val="277AE2A4"/>
    <w:rsid w:val="27E99F75"/>
    <w:rsid w:val="27FF2622"/>
    <w:rsid w:val="286C0A4E"/>
    <w:rsid w:val="290FBFF5"/>
    <w:rsid w:val="29382BE3"/>
    <w:rsid w:val="2A07DAAF"/>
    <w:rsid w:val="2A2223B2"/>
    <w:rsid w:val="2B36C6E4"/>
    <w:rsid w:val="2B4E626C"/>
    <w:rsid w:val="2B58A615"/>
    <w:rsid w:val="2B6DA9C6"/>
    <w:rsid w:val="2BFFA0D2"/>
    <w:rsid w:val="2CB93317"/>
    <w:rsid w:val="2CD63085"/>
    <w:rsid w:val="2D2C7FAF"/>
    <w:rsid w:val="2DB717E7"/>
    <w:rsid w:val="2DD30EF3"/>
    <w:rsid w:val="2DF638BC"/>
    <w:rsid w:val="2DFBA9E7"/>
    <w:rsid w:val="2E10350E"/>
    <w:rsid w:val="2E6DBDE8"/>
    <w:rsid w:val="2EB46E9A"/>
    <w:rsid w:val="2EC00AD6"/>
    <w:rsid w:val="2ED31353"/>
    <w:rsid w:val="2EF0016B"/>
    <w:rsid w:val="2EF2A9DE"/>
    <w:rsid w:val="2F05E0DC"/>
    <w:rsid w:val="2F502EC7"/>
    <w:rsid w:val="2F77223A"/>
    <w:rsid w:val="2F8771F5"/>
    <w:rsid w:val="2FA941FF"/>
    <w:rsid w:val="3081C46E"/>
    <w:rsid w:val="310AB630"/>
    <w:rsid w:val="316713B4"/>
    <w:rsid w:val="317FB351"/>
    <w:rsid w:val="31F0CA21"/>
    <w:rsid w:val="326F908C"/>
    <w:rsid w:val="32935E14"/>
    <w:rsid w:val="32A68016"/>
    <w:rsid w:val="32DF7E19"/>
    <w:rsid w:val="32F602D5"/>
    <w:rsid w:val="33095FA7"/>
    <w:rsid w:val="3319771E"/>
    <w:rsid w:val="331FC97B"/>
    <w:rsid w:val="338C9A82"/>
    <w:rsid w:val="34239B2B"/>
    <w:rsid w:val="3457DCAD"/>
    <w:rsid w:val="3471050A"/>
    <w:rsid w:val="3483306D"/>
    <w:rsid w:val="349EB476"/>
    <w:rsid w:val="34A6D7FE"/>
    <w:rsid w:val="34DDA92A"/>
    <w:rsid w:val="34EFA6C8"/>
    <w:rsid w:val="35D4CE6C"/>
    <w:rsid w:val="36043466"/>
    <w:rsid w:val="360D265B"/>
    <w:rsid w:val="361B0E4B"/>
    <w:rsid w:val="36F98A19"/>
    <w:rsid w:val="3711A064"/>
    <w:rsid w:val="376E468B"/>
    <w:rsid w:val="37754E5B"/>
    <w:rsid w:val="37D65538"/>
    <w:rsid w:val="37D9313C"/>
    <w:rsid w:val="386F3132"/>
    <w:rsid w:val="3878347D"/>
    <w:rsid w:val="387A82BA"/>
    <w:rsid w:val="3886ED99"/>
    <w:rsid w:val="388B0A6E"/>
    <w:rsid w:val="38AD5A9A"/>
    <w:rsid w:val="38D875A9"/>
    <w:rsid w:val="38DF16EF"/>
    <w:rsid w:val="392B4DD0"/>
    <w:rsid w:val="3961AF6D"/>
    <w:rsid w:val="396B9FC9"/>
    <w:rsid w:val="396E9AFD"/>
    <w:rsid w:val="39722599"/>
    <w:rsid w:val="3A28687E"/>
    <w:rsid w:val="3A8F66D9"/>
    <w:rsid w:val="3AC925C6"/>
    <w:rsid w:val="3AF097FB"/>
    <w:rsid w:val="3B07702A"/>
    <w:rsid w:val="3B0DF5FA"/>
    <w:rsid w:val="3B388FBB"/>
    <w:rsid w:val="3B8DC2DF"/>
    <w:rsid w:val="3BDC0563"/>
    <w:rsid w:val="3BE06C91"/>
    <w:rsid w:val="3C62EE92"/>
    <w:rsid w:val="3C90A99F"/>
    <w:rsid w:val="3CA63BBF"/>
    <w:rsid w:val="3CA9C65B"/>
    <w:rsid w:val="3CB47B65"/>
    <w:rsid w:val="3CB4B4AF"/>
    <w:rsid w:val="3D16F6A8"/>
    <w:rsid w:val="3D215575"/>
    <w:rsid w:val="3D3D6289"/>
    <w:rsid w:val="3D4DF3DD"/>
    <w:rsid w:val="3D522B7D"/>
    <w:rsid w:val="3D80CBBD"/>
    <w:rsid w:val="3DC6B7F4"/>
    <w:rsid w:val="3DF383A0"/>
    <w:rsid w:val="3DFEBEF3"/>
    <w:rsid w:val="3E00C688"/>
    <w:rsid w:val="3E3FC7A0"/>
    <w:rsid w:val="3E5FA48A"/>
    <w:rsid w:val="3E6D9577"/>
    <w:rsid w:val="3EB2C709"/>
    <w:rsid w:val="3EEAB106"/>
    <w:rsid w:val="3F2C3018"/>
    <w:rsid w:val="3FC89EC7"/>
    <w:rsid w:val="3FFBD213"/>
    <w:rsid w:val="40645B30"/>
    <w:rsid w:val="40868167"/>
    <w:rsid w:val="410AD302"/>
    <w:rsid w:val="4185A113"/>
    <w:rsid w:val="4221C9A7"/>
    <w:rsid w:val="422251C8"/>
    <w:rsid w:val="424C6D0B"/>
    <w:rsid w:val="4294F2C6"/>
    <w:rsid w:val="439BFBF2"/>
    <w:rsid w:val="43BE2229"/>
    <w:rsid w:val="43CD506F"/>
    <w:rsid w:val="43E51BC2"/>
    <w:rsid w:val="44134664"/>
    <w:rsid w:val="4519E25D"/>
    <w:rsid w:val="45330ED7"/>
    <w:rsid w:val="453A66C2"/>
    <w:rsid w:val="4568B7BB"/>
    <w:rsid w:val="459333B0"/>
    <w:rsid w:val="45E1BA15"/>
    <w:rsid w:val="46A518BC"/>
    <w:rsid w:val="46B41A7E"/>
    <w:rsid w:val="46B96E7D"/>
    <w:rsid w:val="46C17417"/>
    <w:rsid w:val="46F53ACA"/>
    <w:rsid w:val="46F5C2EB"/>
    <w:rsid w:val="4749A723"/>
    <w:rsid w:val="47A23472"/>
    <w:rsid w:val="47AB8DC9"/>
    <w:rsid w:val="47C85F8A"/>
    <w:rsid w:val="482664DB"/>
    <w:rsid w:val="48553EDE"/>
    <w:rsid w:val="485E6028"/>
    <w:rsid w:val="4862FC57"/>
    <w:rsid w:val="487B317D"/>
    <w:rsid w:val="488B276A"/>
    <w:rsid w:val="491C9C1D"/>
    <w:rsid w:val="4925B348"/>
    <w:rsid w:val="494C0F40"/>
    <w:rsid w:val="496CD0ED"/>
    <w:rsid w:val="49CFDFBF"/>
    <w:rsid w:val="49E7CF6D"/>
    <w:rsid w:val="49F10F3F"/>
    <w:rsid w:val="4A29A9C3"/>
    <w:rsid w:val="4A2D63AD"/>
    <w:rsid w:val="4A77A4D2"/>
    <w:rsid w:val="4A78D5CE"/>
    <w:rsid w:val="4AA1A8AF"/>
    <w:rsid w:val="4ADD9C0A"/>
    <w:rsid w:val="4ADDEA86"/>
    <w:rsid w:val="4AF6F9F7"/>
    <w:rsid w:val="4B3951E3"/>
    <w:rsid w:val="4B4D6279"/>
    <w:rsid w:val="4B8CDFA0"/>
    <w:rsid w:val="4BC38AA9"/>
    <w:rsid w:val="4BC9340E"/>
    <w:rsid w:val="4BD03FF3"/>
    <w:rsid w:val="4C66AEC5"/>
    <w:rsid w:val="4C79BAE7"/>
    <w:rsid w:val="4C7B3D5F"/>
    <w:rsid w:val="4C9C46C0"/>
    <w:rsid w:val="4CAD2E39"/>
    <w:rsid w:val="4CB7617F"/>
    <w:rsid w:val="4D34CE50"/>
    <w:rsid w:val="4D397DDE"/>
    <w:rsid w:val="4D5C1295"/>
    <w:rsid w:val="4D5F5B0A"/>
    <w:rsid w:val="4D6D263F"/>
    <w:rsid w:val="4D6E7A04"/>
    <w:rsid w:val="4ED9F11D"/>
    <w:rsid w:val="4EE1C7E1"/>
    <w:rsid w:val="4EFB2B6B"/>
    <w:rsid w:val="4EFD6A5D"/>
    <w:rsid w:val="4F07D58E"/>
    <w:rsid w:val="4F37209E"/>
    <w:rsid w:val="4F965FB3"/>
    <w:rsid w:val="4FAA6DDB"/>
    <w:rsid w:val="4FAFB02B"/>
    <w:rsid w:val="4FCF07D9"/>
    <w:rsid w:val="4FEF0241"/>
    <w:rsid w:val="4FF52D80"/>
    <w:rsid w:val="4FFBEDD1"/>
    <w:rsid w:val="5007922B"/>
    <w:rsid w:val="506050C3"/>
    <w:rsid w:val="5064F7F1"/>
    <w:rsid w:val="506FD855"/>
    <w:rsid w:val="5085F932"/>
    <w:rsid w:val="50A3A5EF"/>
    <w:rsid w:val="50A492B7"/>
    <w:rsid w:val="50BF0073"/>
    <w:rsid w:val="50C20C88"/>
    <w:rsid w:val="50F6641C"/>
    <w:rsid w:val="50F8C1DE"/>
    <w:rsid w:val="511FC9E7"/>
    <w:rsid w:val="51320A1D"/>
    <w:rsid w:val="5156789A"/>
    <w:rsid w:val="51918506"/>
    <w:rsid w:val="519ACAA6"/>
    <w:rsid w:val="5221C993"/>
    <w:rsid w:val="5229F1E5"/>
    <w:rsid w:val="522BBB26"/>
    <w:rsid w:val="52406318"/>
    <w:rsid w:val="526D3285"/>
    <w:rsid w:val="533F32ED"/>
    <w:rsid w:val="540902E6"/>
    <w:rsid w:val="542EEFEF"/>
    <w:rsid w:val="548E195C"/>
    <w:rsid w:val="54E02782"/>
    <w:rsid w:val="5518BBD4"/>
    <w:rsid w:val="55695C7D"/>
    <w:rsid w:val="5594EE7D"/>
    <w:rsid w:val="55EB1312"/>
    <w:rsid w:val="5604AED0"/>
    <w:rsid w:val="56850EF2"/>
    <w:rsid w:val="568CE8F0"/>
    <w:rsid w:val="568F8A15"/>
    <w:rsid w:val="56C52143"/>
    <w:rsid w:val="56D66EB9"/>
    <w:rsid w:val="5719A34E"/>
    <w:rsid w:val="586795D6"/>
    <w:rsid w:val="5886BEA3"/>
    <w:rsid w:val="588B2446"/>
    <w:rsid w:val="589D6CBB"/>
    <w:rsid w:val="58B640C4"/>
    <w:rsid w:val="59431E8D"/>
    <w:rsid w:val="5A16CA45"/>
    <w:rsid w:val="5AFBFBD6"/>
    <w:rsid w:val="5B927EF7"/>
    <w:rsid w:val="5BA5E998"/>
    <w:rsid w:val="5BA716E2"/>
    <w:rsid w:val="5C8F4BF5"/>
    <w:rsid w:val="5D828D9E"/>
    <w:rsid w:val="5DF78ABF"/>
    <w:rsid w:val="5DFFA7D3"/>
    <w:rsid w:val="5E339C98"/>
    <w:rsid w:val="5F14EC09"/>
    <w:rsid w:val="5F1E5DFF"/>
    <w:rsid w:val="5F285F6E"/>
    <w:rsid w:val="5F2E3638"/>
    <w:rsid w:val="5F85E35C"/>
    <w:rsid w:val="5F92E8FA"/>
    <w:rsid w:val="5FB2801D"/>
    <w:rsid w:val="5FC6ECB7"/>
    <w:rsid w:val="5FDE9C75"/>
    <w:rsid w:val="5FE1C4B2"/>
    <w:rsid w:val="6027EE42"/>
    <w:rsid w:val="608F2FF0"/>
    <w:rsid w:val="60AD6C26"/>
    <w:rsid w:val="60BA2E60"/>
    <w:rsid w:val="60F036CD"/>
    <w:rsid w:val="60FB1181"/>
    <w:rsid w:val="61A4DBB1"/>
    <w:rsid w:val="6201A893"/>
    <w:rsid w:val="6255FEC1"/>
    <w:rsid w:val="62A93094"/>
    <w:rsid w:val="6354AC57"/>
    <w:rsid w:val="640C3E84"/>
    <w:rsid w:val="640C5386"/>
    <w:rsid w:val="64176163"/>
    <w:rsid w:val="64CDC9D0"/>
    <w:rsid w:val="64DC7C73"/>
    <w:rsid w:val="65368985"/>
    <w:rsid w:val="65753CB0"/>
    <w:rsid w:val="65887E3F"/>
    <w:rsid w:val="65BD2220"/>
    <w:rsid w:val="65C01D54"/>
    <w:rsid w:val="65DF613C"/>
    <w:rsid w:val="65F566B4"/>
    <w:rsid w:val="661ACF00"/>
    <w:rsid w:val="671FFDEE"/>
    <w:rsid w:val="68141D35"/>
    <w:rsid w:val="681ED7DA"/>
    <w:rsid w:val="683DBEBE"/>
    <w:rsid w:val="687C69EA"/>
    <w:rsid w:val="68B08B4D"/>
    <w:rsid w:val="68EEAE5E"/>
    <w:rsid w:val="693A3D66"/>
    <w:rsid w:val="69E55E34"/>
    <w:rsid w:val="6A18867F"/>
    <w:rsid w:val="6A4EC695"/>
    <w:rsid w:val="6AB93AA7"/>
    <w:rsid w:val="6B5E1848"/>
    <w:rsid w:val="6B5ED508"/>
    <w:rsid w:val="6BB456E0"/>
    <w:rsid w:val="6BEC629B"/>
    <w:rsid w:val="6CC3E917"/>
    <w:rsid w:val="6CF38649"/>
    <w:rsid w:val="6D768C42"/>
    <w:rsid w:val="6D8612F8"/>
    <w:rsid w:val="6DC97E62"/>
    <w:rsid w:val="6E13AB29"/>
    <w:rsid w:val="6E144DE5"/>
    <w:rsid w:val="6E1B282C"/>
    <w:rsid w:val="6E3B46DE"/>
    <w:rsid w:val="6E3BEA22"/>
    <w:rsid w:val="6E67301F"/>
    <w:rsid w:val="6E81427D"/>
    <w:rsid w:val="6EA0A38C"/>
    <w:rsid w:val="6EC08987"/>
    <w:rsid w:val="6F109F3A"/>
    <w:rsid w:val="6F1CA1DE"/>
    <w:rsid w:val="6FE6ADA5"/>
    <w:rsid w:val="6FF23C30"/>
    <w:rsid w:val="702E2E21"/>
    <w:rsid w:val="704BA5D3"/>
    <w:rsid w:val="70505076"/>
    <w:rsid w:val="70B4477B"/>
    <w:rsid w:val="711CAF98"/>
    <w:rsid w:val="714F5E25"/>
    <w:rsid w:val="7176CA29"/>
    <w:rsid w:val="71AAECC0"/>
    <w:rsid w:val="71D24E2C"/>
    <w:rsid w:val="71EEB214"/>
    <w:rsid w:val="72D1F0F9"/>
    <w:rsid w:val="72D5ED05"/>
    <w:rsid w:val="72D77F4C"/>
    <w:rsid w:val="73022A35"/>
    <w:rsid w:val="731E4E67"/>
    <w:rsid w:val="73474542"/>
    <w:rsid w:val="74FA8DC3"/>
    <w:rsid w:val="74FBD85E"/>
    <w:rsid w:val="751CECE8"/>
    <w:rsid w:val="75578AA3"/>
    <w:rsid w:val="756ADD2E"/>
    <w:rsid w:val="758DB4E9"/>
    <w:rsid w:val="759E6F4A"/>
    <w:rsid w:val="75FEB93A"/>
    <w:rsid w:val="760295B9"/>
    <w:rsid w:val="7603ADF1"/>
    <w:rsid w:val="760637B9"/>
    <w:rsid w:val="7636D73E"/>
    <w:rsid w:val="766A83FF"/>
    <w:rsid w:val="766C58C3"/>
    <w:rsid w:val="767333FC"/>
    <w:rsid w:val="7725ECBB"/>
    <w:rsid w:val="772D4294"/>
    <w:rsid w:val="773E0F3E"/>
    <w:rsid w:val="77CB3094"/>
    <w:rsid w:val="77D2A79F"/>
    <w:rsid w:val="77E6A4FD"/>
    <w:rsid w:val="77F03F19"/>
    <w:rsid w:val="77F1BF8A"/>
    <w:rsid w:val="78322E85"/>
    <w:rsid w:val="789B4310"/>
    <w:rsid w:val="78B0B8DA"/>
    <w:rsid w:val="78E2E734"/>
    <w:rsid w:val="7961A877"/>
    <w:rsid w:val="796E7800"/>
    <w:rsid w:val="7982755E"/>
    <w:rsid w:val="799E6EAC"/>
    <w:rsid w:val="79E089B5"/>
    <w:rsid w:val="7A1716F2"/>
    <w:rsid w:val="7A2ACBC8"/>
    <w:rsid w:val="7A529AA2"/>
    <w:rsid w:val="7A57DA5D"/>
    <w:rsid w:val="7AA7AD93"/>
    <w:rsid w:val="7AB7B407"/>
    <w:rsid w:val="7ABD4421"/>
    <w:rsid w:val="7AC3BDDB"/>
    <w:rsid w:val="7B1602B9"/>
    <w:rsid w:val="7B1E45BF"/>
    <w:rsid w:val="7B26A801"/>
    <w:rsid w:val="7B3AE60B"/>
    <w:rsid w:val="7C118DE0"/>
    <w:rsid w:val="7C2569D9"/>
    <w:rsid w:val="7C591482"/>
    <w:rsid w:val="7C8B03BA"/>
    <w:rsid w:val="7CB1D31A"/>
    <w:rsid w:val="7D07352B"/>
    <w:rsid w:val="7D9E5FE5"/>
    <w:rsid w:val="7DB65857"/>
    <w:rsid w:val="7DEC4CFD"/>
    <w:rsid w:val="7E18D1D1"/>
    <w:rsid w:val="7E7286CD"/>
    <w:rsid w:val="7E9D0E8A"/>
    <w:rsid w:val="7F5228B8"/>
    <w:rsid w:val="7F90B544"/>
    <w:rsid w:val="7FE0F505"/>
    <w:rsid w:val="7FE1195C"/>
    <w:rsid w:val="7FFEE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5611"/>
  <w15:chartTrackingRefBased/>
  <w15:docId w15:val="{352D6D0B-F3FF-4998-8317-86DA7AA860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4b0d22b46e744f8" /><Relationship Type="http://schemas.openxmlformats.org/officeDocument/2006/relationships/numbering" Target="/word/numbering.xml" Id="R16d4424bbd2d4c10" /><Relationship Type="http://schemas.openxmlformats.org/officeDocument/2006/relationships/hyperlink" Target="https://doi.org/10.3794/johlste.91.244" TargetMode="External" Id="Rcc27022cd98742bb" /><Relationship Type="http://schemas.openxmlformats.org/officeDocument/2006/relationships/hyperlink" Target="https://www.littlehotelier.com/blog/running-your-property/hotel-guest-complaints/" TargetMode="External" Id="Ra494c31ae0494499" /><Relationship Type="http://schemas.openxmlformats.org/officeDocument/2006/relationships/hyperlink" Target="https://doi.org/10.4018/978-1-4666-8565-9" TargetMode="External" Id="R19305470cdb84831" /><Relationship Type="http://schemas.openxmlformats.org/officeDocument/2006/relationships/hyperlink" Target="https://doi.org/10.1108/17542731111110203" TargetMode="External" Id="R14fad5071fb944d4" /><Relationship Type="http://schemas.openxmlformats.org/officeDocument/2006/relationships/hyperlink" Target="https://doi.org/10.1016/S0261-5177(03)00059-1" TargetMode="External" Id="Rad4f171969f045fd" /><Relationship Type="http://schemas.openxmlformats.org/officeDocument/2006/relationships/hyperlink" Target="https://doi.org/10.1177/1938965519889288" TargetMode="External" Id="R25152fe890ce46fe" /><Relationship Type="http://schemas.openxmlformats.org/officeDocument/2006/relationships/hyperlink" Target="https://duve.com/how-to-address-the-most-common-guest-complaints-in-the-hospitality-industry/" TargetMode="External" Id="Re832891dd49a482e" /><Relationship Type="http://schemas.openxmlformats.org/officeDocument/2006/relationships/hyperlink" Target="https://www.marriott.com/marriott/aboutmarriott.mi" TargetMode="External" Id="Rdbc242a368a8465e" /><Relationship Type="http://schemas.openxmlformats.org/officeDocument/2006/relationships/hyperlink" Target="https://doi.org/10.1080/10494820.2019.1570279" TargetMode="External" Id="R6a0b8b1f24db4c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5</revision>
  <dcterms:created xsi:type="dcterms:W3CDTF">2023-10-14T18:59:54.1997460Z</dcterms:created>
  <dcterms:modified xsi:type="dcterms:W3CDTF">2023-11-11T21:20:24.9662332Z</dcterms:modified>
</coreProperties>
</file>