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rPr>
      </w:sdtEndPr>
      <w:sdtContent>
        <w:p w14:paraId="34321E6B" w14:textId="77777777" w:rsidR="007D1947" w:rsidRPr="003F3968" w:rsidRDefault="007D1947" w:rsidP="005F5ADF">
          <w:pPr>
            <w:pStyle w:val="NoSpacing"/>
            <w:spacing w:before="1540" w:after="240" w:line="360" w:lineRule="auto"/>
            <w:jc w:val="center"/>
            <w:rPr>
              <w:rFonts w:ascii="Arial" w:hAnsi="Arial" w:cs="Arial"/>
              <w:color w:val="5B9BD5" w:themeColor="accent1"/>
              <w:sz w:val="24"/>
              <w:szCs w:val="24"/>
            </w:rPr>
          </w:pPr>
          <w:r w:rsidRPr="003F3968">
            <w:rPr>
              <w:rFonts w:ascii="Arial" w:hAnsi="Arial" w:cs="Arial"/>
              <w:noProof/>
              <w:color w:val="5B9BD5" w:themeColor="accent1"/>
              <w:sz w:val="24"/>
              <w:szCs w:val="24"/>
              <w:lang w:val="en-GB" w:eastAsia="en-GB"/>
            </w:rPr>
            <w:drawing>
              <wp:inline distT="0" distB="0" distL="0" distR="0" wp14:anchorId="2CD02EE7" wp14:editId="49A430D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bookmarkStart w:id="1" w:name="_Toc13555008" w:displacedByCustomXml="next"/>
        <w:sdt>
          <w:sdtPr>
            <w:rPr>
              <w:rStyle w:val="Heading1Char"/>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01C5C9B0" w14:textId="4C81EF1D" w:rsidR="007D1947" w:rsidRPr="0047652F" w:rsidRDefault="00FD3828" w:rsidP="005F5ADF">
              <w:pPr>
                <w:pStyle w:val="NoSpacing"/>
                <w:pBdr>
                  <w:top w:val="single" w:sz="6" w:space="6" w:color="5B9BD5" w:themeColor="accent1"/>
                  <w:bottom w:val="single" w:sz="6" w:space="6" w:color="5B9BD5" w:themeColor="accent1"/>
                </w:pBdr>
                <w:spacing w:after="240" w:line="360" w:lineRule="auto"/>
                <w:rPr>
                  <w:rStyle w:val="Heading1Char"/>
                </w:rPr>
              </w:pPr>
              <w:r w:rsidRPr="0047652F">
                <w:rPr>
                  <w:rStyle w:val="Heading1Char"/>
                </w:rPr>
                <w:t>A critical perspective of the impact  organisations’ ‘quality’ processes have on customer relationship management</w:t>
              </w:r>
            </w:p>
          </w:sdtContent>
        </w:sdt>
        <w:bookmarkEnd w:id="1" w:displacedByCustomXml="prev"/>
        <w:sdt>
          <w:sdtPr>
            <w:rPr>
              <w:rFonts w:ascii="Arial" w:hAnsi="Arial" w:cs="Arial"/>
              <w:color w:val="5B9BD5" w:themeColor="accent1"/>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1BD71E1C" w14:textId="77777777" w:rsidR="007D1947" w:rsidRPr="003F3968" w:rsidRDefault="00FD3828" w:rsidP="005F5ADF">
              <w:pPr>
                <w:pStyle w:val="NoSpacing"/>
                <w:spacing w:line="360" w:lineRule="auto"/>
                <w:jc w:val="center"/>
                <w:rPr>
                  <w:rFonts w:ascii="Arial" w:hAnsi="Arial" w:cs="Arial"/>
                  <w:color w:val="5B9BD5" w:themeColor="accent1"/>
                  <w:sz w:val="24"/>
                  <w:szCs w:val="24"/>
                </w:rPr>
              </w:pPr>
              <w:r w:rsidRPr="003F3968">
                <w:rPr>
                  <w:rFonts w:ascii="Arial" w:hAnsi="Arial" w:cs="Arial"/>
                  <w:color w:val="5B9BD5" w:themeColor="accent1"/>
                  <w:sz w:val="24"/>
                  <w:szCs w:val="24"/>
                </w:rPr>
                <w:t>Kirsty Mitchell 1709597</w:t>
              </w:r>
            </w:p>
          </w:sdtContent>
        </w:sdt>
        <w:p w14:paraId="26AAE25B" w14:textId="77777777" w:rsidR="007D1947" w:rsidRPr="003F3968" w:rsidRDefault="007D1947" w:rsidP="005F5ADF">
          <w:pPr>
            <w:pStyle w:val="NoSpacing"/>
            <w:spacing w:before="480" w:line="360" w:lineRule="auto"/>
            <w:jc w:val="center"/>
            <w:rPr>
              <w:rFonts w:ascii="Arial" w:hAnsi="Arial" w:cs="Arial"/>
              <w:color w:val="5B9BD5" w:themeColor="accent1"/>
              <w:sz w:val="24"/>
              <w:szCs w:val="24"/>
            </w:rPr>
          </w:pPr>
          <w:r w:rsidRPr="003F3968">
            <w:rPr>
              <w:rFonts w:ascii="Arial" w:hAnsi="Arial" w:cs="Arial"/>
              <w:noProof/>
              <w:color w:val="5B9BD5" w:themeColor="accent1"/>
              <w:sz w:val="24"/>
              <w:szCs w:val="24"/>
              <w:lang w:val="en-GB" w:eastAsia="en-GB"/>
            </w:rPr>
            <mc:AlternateContent>
              <mc:Choice Requires="wps">
                <w:drawing>
                  <wp:anchor distT="0" distB="0" distL="114300" distR="114300" simplePos="0" relativeHeight="251659776" behindDoc="0" locked="0" layoutInCell="1" allowOverlap="1" wp14:anchorId="3AF217D9" wp14:editId="7489A9B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691033715"/>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Content>
                                  <w:p w14:paraId="0F556366" w14:textId="77777777" w:rsidR="003F3968" w:rsidRDefault="003F3968">
                                    <w:pPr>
                                      <w:pStyle w:val="NoSpacing"/>
                                      <w:spacing w:after="40"/>
                                      <w:jc w:val="center"/>
                                      <w:rPr>
                                        <w:caps/>
                                        <w:color w:val="5B9BD5" w:themeColor="accent1"/>
                                        <w:sz w:val="28"/>
                                        <w:szCs w:val="28"/>
                                      </w:rPr>
                                    </w:pPr>
                                    <w:r>
                                      <w:rPr>
                                        <w:caps/>
                                        <w:color w:val="5B9BD5" w:themeColor="accent1"/>
                                        <w:sz w:val="28"/>
                                        <w:szCs w:val="28"/>
                                      </w:rPr>
                                      <w:t>July 9, 2019</w:t>
                                    </w:r>
                                  </w:p>
                                </w:sdtContent>
                              </w:sdt>
                              <w:p w14:paraId="59D30AFB" w14:textId="77777777" w:rsidR="003F3968" w:rsidRDefault="003F3968">
                                <w:pPr>
                                  <w:pStyle w:val="NoSpacing"/>
                                  <w:jc w:val="center"/>
                                  <w:rPr>
                                    <w:color w:val="5B9BD5" w:themeColor="accent1"/>
                                  </w:rPr>
                                </w:pPr>
                                <w:sdt>
                                  <w:sdtPr>
                                    <w:rPr>
                                      <w:caps/>
                                      <w:color w:val="5B9BD5" w:themeColor="accent1"/>
                                    </w:rPr>
                                    <w:alias w:val="Company"/>
                                    <w:tag w:val=""/>
                                    <w:id w:val="-1065410582"/>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1059319A" w14:textId="77777777" w:rsidR="003F3968" w:rsidRDefault="003F3968">
                                <w:pPr>
                                  <w:pStyle w:val="NoSpacing"/>
                                  <w:jc w:val="center"/>
                                  <w:rPr>
                                    <w:color w:val="5B9BD5" w:themeColor="accent1"/>
                                  </w:rPr>
                                </w:pPr>
                                <w:sdt>
                                  <w:sdtPr>
                                    <w:rPr>
                                      <w:color w:val="5B9BD5" w:themeColor="accent1"/>
                                    </w:rPr>
                                    <w:alias w:val="Address"/>
                                    <w:tag w:val=""/>
                                    <w:id w:val="-1445928144"/>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F217D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7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691033715"/>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Content>
                            <w:p w14:paraId="0F556366" w14:textId="77777777" w:rsidR="003F3968" w:rsidRDefault="003F3968">
                              <w:pPr>
                                <w:pStyle w:val="NoSpacing"/>
                                <w:spacing w:after="40"/>
                                <w:jc w:val="center"/>
                                <w:rPr>
                                  <w:caps/>
                                  <w:color w:val="5B9BD5" w:themeColor="accent1"/>
                                  <w:sz w:val="28"/>
                                  <w:szCs w:val="28"/>
                                </w:rPr>
                              </w:pPr>
                              <w:r>
                                <w:rPr>
                                  <w:caps/>
                                  <w:color w:val="5B9BD5" w:themeColor="accent1"/>
                                  <w:sz w:val="28"/>
                                  <w:szCs w:val="28"/>
                                </w:rPr>
                                <w:t>July 9, 2019</w:t>
                              </w:r>
                            </w:p>
                          </w:sdtContent>
                        </w:sdt>
                        <w:p w14:paraId="59D30AFB" w14:textId="77777777" w:rsidR="003F3968" w:rsidRDefault="003F3968">
                          <w:pPr>
                            <w:pStyle w:val="NoSpacing"/>
                            <w:jc w:val="center"/>
                            <w:rPr>
                              <w:color w:val="5B9BD5" w:themeColor="accent1"/>
                            </w:rPr>
                          </w:pPr>
                          <w:sdt>
                            <w:sdtPr>
                              <w:rPr>
                                <w:caps/>
                                <w:color w:val="5B9BD5" w:themeColor="accent1"/>
                              </w:rPr>
                              <w:alias w:val="Company"/>
                              <w:tag w:val=""/>
                              <w:id w:val="-1065410582"/>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1059319A" w14:textId="77777777" w:rsidR="003F3968" w:rsidRDefault="003F3968">
                          <w:pPr>
                            <w:pStyle w:val="NoSpacing"/>
                            <w:jc w:val="center"/>
                            <w:rPr>
                              <w:color w:val="5B9BD5" w:themeColor="accent1"/>
                            </w:rPr>
                          </w:pPr>
                          <w:sdt>
                            <w:sdtPr>
                              <w:rPr>
                                <w:color w:val="5B9BD5" w:themeColor="accent1"/>
                              </w:rPr>
                              <w:alias w:val="Address"/>
                              <w:tag w:val=""/>
                              <w:id w:val="-1445928144"/>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3F3968">
            <w:rPr>
              <w:rFonts w:ascii="Arial" w:hAnsi="Arial" w:cs="Arial"/>
              <w:noProof/>
              <w:color w:val="5B9BD5" w:themeColor="accent1"/>
              <w:sz w:val="24"/>
              <w:szCs w:val="24"/>
              <w:lang w:val="en-GB" w:eastAsia="en-GB"/>
            </w:rPr>
            <w:drawing>
              <wp:inline distT="0" distB="0" distL="0" distR="0" wp14:anchorId="604088B3" wp14:editId="26C936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BA80CC" w14:textId="77777777" w:rsidR="007D1947" w:rsidRPr="003F3968" w:rsidRDefault="007D1947" w:rsidP="005F5ADF">
          <w:pPr>
            <w:pStyle w:val="Heading1"/>
            <w:spacing w:line="360" w:lineRule="auto"/>
            <w:rPr>
              <w:rFonts w:ascii="Arial" w:hAnsi="Arial" w:cs="Arial"/>
              <w:sz w:val="24"/>
              <w:szCs w:val="24"/>
            </w:rPr>
          </w:pPr>
          <w:r w:rsidRPr="003F3968">
            <w:rPr>
              <w:rFonts w:ascii="Arial" w:hAnsi="Arial" w:cs="Arial"/>
              <w:sz w:val="24"/>
              <w:szCs w:val="24"/>
            </w:rPr>
            <w:br w:type="page"/>
          </w:r>
          <w:bookmarkStart w:id="2" w:name="_Toc13555009"/>
          <w:r w:rsidRPr="003F3968">
            <w:rPr>
              <w:rFonts w:ascii="Arial" w:hAnsi="Arial" w:cs="Arial"/>
              <w:sz w:val="24"/>
              <w:szCs w:val="24"/>
            </w:rPr>
            <w:lastRenderedPageBreak/>
            <w:t>Executive Summary</w:t>
          </w:r>
          <w:bookmarkEnd w:id="2"/>
        </w:p>
        <w:p w14:paraId="4BC7F39F" w14:textId="4C479EF5" w:rsidR="007D1947" w:rsidRPr="003F3968" w:rsidRDefault="00CD503E" w:rsidP="005F5ADF">
          <w:pPr>
            <w:spacing w:line="360" w:lineRule="auto"/>
            <w:rPr>
              <w:rFonts w:ascii="Arial" w:hAnsi="Arial" w:cs="Arial"/>
              <w:sz w:val="24"/>
              <w:szCs w:val="24"/>
            </w:rPr>
          </w:pPr>
          <w:r w:rsidRPr="003F3968">
            <w:rPr>
              <w:rFonts w:ascii="Arial" w:hAnsi="Arial" w:cs="Arial"/>
              <w:sz w:val="24"/>
              <w:szCs w:val="24"/>
            </w:rPr>
            <w:t xml:space="preserve">The purpose of this report is to </w:t>
          </w:r>
          <w:r w:rsidR="00A3315F" w:rsidRPr="003F3968">
            <w:rPr>
              <w:rFonts w:ascii="Arial" w:hAnsi="Arial" w:cs="Arial"/>
              <w:sz w:val="24"/>
              <w:szCs w:val="24"/>
            </w:rPr>
            <w:t xml:space="preserve">define what </w:t>
          </w:r>
          <w:r w:rsidR="007C1446" w:rsidRPr="003F3968">
            <w:rPr>
              <w:rFonts w:ascii="Arial" w:hAnsi="Arial" w:cs="Arial"/>
              <w:sz w:val="24"/>
              <w:szCs w:val="24"/>
            </w:rPr>
            <w:t xml:space="preserve">ethics, sustainability and quality are and find </w:t>
          </w:r>
          <w:r w:rsidR="00B335AE" w:rsidRPr="003F3968">
            <w:rPr>
              <w:rFonts w:ascii="Arial" w:hAnsi="Arial" w:cs="Arial"/>
              <w:sz w:val="24"/>
              <w:szCs w:val="24"/>
            </w:rPr>
            <w:t>organisational examples, models and theories that can help organisations to improve t</w:t>
          </w:r>
          <w:r w:rsidR="00EC216E" w:rsidRPr="003F3968">
            <w:rPr>
              <w:rFonts w:ascii="Arial" w:hAnsi="Arial" w:cs="Arial"/>
              <w:sz w:val="24"/>
              <w:szCs w:val="24"/>
            </w:rPr>
            <w:t xml:space="preserve">heir customer relationship management. </w:t>
          </w:r>
        </w:p>
        <w:p w14:paraId="50D9EED5" w14:textId="77777777" w:rsidR="007D1947" w:rsidRPr="003F3968" w:rsidRDefault="007D1947" w:rsidP="005F5ADF">
          <w:pPr>
            <w:spacing w:line="360" w:lineRule="auto"/>
            <w:rPr>
              <w:rFonts w:ascii="Arial" w:hAnsi="Arial" w:cs="Arial"/>
              <w:sz w:val="24"/>
              <w:szCs w:val="24"/>
            </w:rPr>
          </w:pPr>
        </w:p>
        <w:p w14:paraId="53AC3393" w14:textId="77777777" w:rsidR="007D1947" w:rsidRPr="003F3968" w:rsidRDefault="007D1947" w:rsidP="005F5ADF">
          <w:pPr>
            <w:spacing w:line="360" w:lineRule="auto"/>
            <w:rPr>
              <w:rFonts w:ascii="Arial" w:hAnsi="Arial" w:cs="Arial"/>
              <w:sz w:val="24"/>
              <w:szCs w:val="24"/>
            </w:rPr>
          </w:pPr>
        </w:p>
        <w:p w14:paraId="10437236" w14:textId="77777777" w:rsidR="007D1947" w:rsidRPr="003F3968" w:rsidRDefault="007D1947" w:rsidP="005F5ADF">
          <w:pPr>
            <w:spacing w:line="360" w:lineRule="auto"/>
            <w:rPr>
              <w:rFonts w:ascii="Arial" w:hAnsi="Arial" w:cs="Arial"/>
              <w:sz w:val="24"/>
              <w:szCs w:val="24"/>
            </w:rPr>
          </w:pPr>
        </w:p>
        <w:p w14:paraId="06813300" w14:textId="77777777" w:rsidR="007D1947" w:rsidRPr="003F3968" w:rsidRDefault="007D1947" w:rsidP="005F5ADF">
          <w:pPr>
            <w:spacing w:line="360" w:lineRule="auto"/>
            <w:rPr>
              <w:rFonts w:ascii="Arial" w:hAnsi="Arial" w:cs="Arial"/>
              <w:sz w:val="24"/>
              <w:szCs w:val="24"/>
            </w:rPr>
          </w:pPr>
        </w:p>
        <w:p w14:paraId="258E2F03" w14:textId="77777777" w:rsidR="007D1947" w:rsidRPr="003F3968" w:rsidRDefault="007D1947" w:rsidP="005F5ADF">
          <w:pPr>
            <w:spacing w:line="360" w:lineRule="auto"/>
            <w:rPr>
              <w:rFonts w:ascii="Arial" w:hAnsi="Arial" w:cs="Arial"/>
              <w:sz w:val="24"/>
              <w:szCs w:val="24"/>
            </w:rPr>
          </w:pPr>
        </w:p>
        <w:p w14:paraId="5AAE5FC7" w14:textId="77777777" w:rsidR="007D1947" w:rsidRPr="003F3968" w:rsidRDefault="007D1947" w:rsidP="005F5ADF">
          <w:pPr>
            <w:spacing w:line="360" w:lineRule="auto"/>
            <w:rPr>
              <w:rFonts w:ascii="Arial" w:hAnsi="Arial" w:cs="Arial"/>
              <w:sz w:val="24"/>
              <w:szCs w:val="24"/>
            </w:rPr>
          </w:pPr>
        </w:p>
        <w:p w14:paraId="6E9D3F64" w14:textId="77777777" w:rsidR="007D1947" w:rsidRPr="003F3968" w:rsidRDefault="007D1947" w:rsidP="005F5ADF">
          <w:pPr>
            <w:spacing w:line="360" w:lineRule="auto"/>
            <w:rPr>
              <w:rFonts w:ascii="Arial" w:hAnsi="Arial" w:cs="Arial"/>
              <w:sz w:val="24"/>
              <w:szCs w:val="24"/>
            </w:rPr>
          </w:pPr>
        </w:p>
        <w:p w14:paraId="2195C0F6" w14:textId="77777777" w:rsidR="007D1947" w:rsidRPr="003F3968" w:rsidRDefault="007D1947" w:rsidP="005F5ADF">
          <w:pPr>
            <w:spacing w:line="360" w:lineRule="auto"/>
            <w:rPr>
              <w:rFonts w:ascii="Arial" w:hAnsi="Arial" w:cs="Arial"/>
              <w:sz w:val="24"/>
              <w:szCs w:val="24"/>
            </w:rPr>
          </w:pPr>
        </w:p>
        <w:p w14:paraId="09186AEC" w14:textId="77777777" w:rsidR="007D1947" w:rsidRPr="003F3968" w:rsidRDefault="007D1947" w:rsidP="005F5ADF">
          <w:pPr>
            <w:spacing w:line="360" w:lineRule="auto"/>
            <w:rPr>
              <w:rFonts w:ascii="Arial" w:hAnsi="Arial" w:cs="Arial"/>
              <w:sz w:val="24"/>
              <w:szCs w:val="24"/>
            </w:rPr>
          </w:pPr>
        </w:p>
        <w:p w14:paraId="08CA9324" w14:textId="77777777" w:rsidR="007D1947" w:rsidRPr="003F3968" w:rsidRDefault="007D1947" w:rsidP="005F5ADF">
          <w:pPr>
            <w:spacing w:line="360" w:lineRule="auto"/>
            <w:rPr>
              <w:rFonts w:ascii="Arial" w:hAnsi="Arial" w:cs="Arial"/>
              <w:sz w:val="24"/>
              <w:szCs w:val="24"/>
            </w:rPr>
          </w:pPr>
        </w:p>
        <w:p w14:paraId="5E7B706B" w14:textId="77777777" w:rsidR="007D1947" w:rsidRPr="003F3968" w:rsidRDefault="007D1947" w:rsidP="005F5ADF">
          <w:pPr>
            <w:spacing w:line="360" w:lineRule="auto"/>
            <w:rPr>
              <w:rFonts w:ascii="Arial" w:hAnsi="Arial" w:cs="Arial"/>
              <w:sz w:val="24"/>
              <w:szCs w:val="24"/>
            </w:rPr>
          </w:pPr>
        </w:p>
        <w:p w14:paraId="40949662" w14:textId="77777777" w:rsidR="007D1947" w:rsidRPr="003F3968" w:rsidRDefault="007D1947" w:rsidP="005F5ADF">
          <w:pPr>
            <w:spacing w:line="360" w:lineRule="auto"/>
            <w:rPr>
              <w:rFonts w:ascii="Arial" w:hAnsi="Arial" w:cs="Arial"/>
              <w:sz w:val="24"/>
              <w:szCs w:val="24"/>
            </w:rPr>
          </w:pPr>
        </w:p>
        <w:p w14:paraId="1F59FB74" w14:textId="77777777" w:rsidR="007D1947" w:rsidRPr="003F3968" w:rsidRDefault="007D1947" w:rsidP="005F5ADF">
          <w:pPr>
            <w:spacing w:line="360" w:lineRule="auto"/>
            <w:rPr>
              <w:rFonts w:ascii="Arial" w:hAnsi="Arial" w:cs="Arial"/>
              <w:sz w:val="24"/>
              <w:szCs w:val="24"/>
            </w:rPr>
          </w:pPr>
        </w:p>
        <w:p w14:paraId="5A10606A" w14:textId="77777777" w:rsidR="007D1947" w:rsidRPr="003F3968" w:rsidRDefault="007D1947" w:rsidP="005F5ADF">
          <w:pPr>
            <w:spacing w:line="360" w:lineRule="auto"/>
            <w:rPr>
              <w:rFonts w:ascii="Arial" w:hAnsi="Arial" w:cs="Arial"/>
              <w:sz w:val="24"/>
              <w:szCs w:val="24"/>
            </w:rPr>
          </w:pPr>
        </w:p>
        <w:p w14:paraId="414FA317" w14:textId="77777777" w:rsidR="007D1947" w:rsidRPr="003F3968" w:rsidRDefault="007D1947" w:rsidP="005F5ADF">
          <w:pPr>
            <w:spacing w:line="360" w:lineRule="auto"/>
            <w:rPr>
              <w:rFonts w:ascii="Arial" w:hAnsi="Arial" w:cs="Arial"/>
              <w:sz w:val="24"/>
              <w:szCs w:val="24"/>
            </w:rPr>
          </w:pPr>
        </w:p>
        <w:p w14:paraId="2730885E" w14:textId="77777777" w:rsidR="007D1947" w:rsidRPr="003F3968" w:rsidRDefault="007D1947" w:rsidP="005F5ADF">
          <w:pPr>
            <w:spacing w:line="360" w:lineRule="auto"/>
            <w:rPr>
              <w:rFonts w:ascii="Arial" w:hAnsi="Arial" w:cs="Arial"/>
              <w:sz w:val="24"/>
              <w:szCs w:val="24"/>
            </w:rPr>
          </w:pPr>
        </w:p>
        <w:p w14:paraId="0BEC3DEA" w14:textId="77777777" w:rsidR="007D1947" w:rsidRPr="003F3968" w:rsidRDefault="007D1947" w:rsidP="005F5ADF">
          <w:pPr>
            <w:spacing w:line="360" w:lineRule="auto"/>
            <w:rPr>
              <w:rFonts w:ascii="Arial" w:hAnsi="Arial" w:cs="Arial"/>
              <w:sz w:val="24"/>
              <w:szCs w:val="24"/>
            </w:rPr>
          </w:pPr>
        </w:p>
        <w:p w14:paraId="01100397" w14:textId="77777777" w:rsidR="007D1947" w:rsidRPr="003F3968" w:rsidRDefault="007D1947" w:rsidP="005F5ADF">
          <w:pPr>
            <w:spacing w:line="360" w:lineRule="auto"/>
            <w:rPr>
              <w:rFonts w:ascii="Arial" w:hAnsi="Arial" w:cs="Arial"/>
              <w:sz w:val="24"/>
              <w:szCs w:val="24"/>
            </w:rPr>
          </w:pPr>
        </w:p>
        <w:p w14:paraId="5E667991" w14:textId="77777777" w:rsidR="007D1947" w:rsidRPr="003F3968" w:rsidRDefault="007D1947" w:rsidP="005F5ADF">
          <w:pPr>
            <w:spacing w:line="360" w:lineRule="auto"/>
            <w:rPr>
              <w:rFonts w:ascii="Arial" w:hAnsi="Arial" w:cs="Arial"/>
              <w:sz w:val="24"/>
              <w:szCs w:val="24"/>
            </w:rPr>
          </w:pPr>
        </w:p>
        <w:p w14:paraId="1C5294FC" w14:textId="77777777" w:rsidR="007D1947" w:rsidRPr="003F3968" w:rsidRDefault="007D1947" w:rsidP="005F5ADF">
          <w:pPr>
            <w:spacing w:line="360" w:lineRule="auto"/>
            <w:rPr>
              <w:rFonts w:ascii="Arial" w:hAnsi="Arial" w:cs="Arial"/>
              <w:sz w:val="24"/>
              <w:szCs w:val="24"/>
            </w:rPr>
          </w:pPr>
        </w:p>
        <w:p w14:paraId="76EA6219" w14:textId="77777777" w:rsidR="007D1947" w:rsidRPr="003F3968" w:rsidRDefault="007D1947" w:rsidP="005F5ADF">
          <w:pPr>
            <w:spacing w:line="360" w:lineRule="auto"/>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18C250E5" w14:textId="77777777" w:rsidR="007D1947" w:rsidRPr="003F3968" w:rsidRDefault="007D1947" w:rsidP="005F5ADF">
              <w:pPr>
                <w:pStyle w:val="TOCHeading"/>
                <w:spacing w:line="240" w:lineRule="auto"/>
                <w:rPr>
                  <w:rFonts w:ascii="Arial" w:hAnsi="Arial" w:cs="Arial"/>
                  <w:sz w:val="24"/>
                  <w:szCs w:val="24"/>
                </w:rPr>
              </w:pPr>
              <w:r w:rsidRPr="003F3968">
                <w:rPr>
                  <w:rFonts w:ascii="Arial" w:hAnsi="Arial" w:cs="Arial"/>
                  <w:sz w:val="24"/>
                  <w:szCs w:val="24"/>
                </w:rPr>
                <w:t>Table of Contents</w:t>
              </w:r>
            </w:p>
            <w:p w14:paraId="736FCBA9" w14:textId="666FA6C8" w:rsidR="0047652F" w:rsidRDefault="007D1947">
              <w:pPr>
                <w:pStyle w:val="TOC1"/>
                <w:tabs>
                  <w:tab w:val="right" w:leader="dot" w:pos="9016"/>
                </w:tabs>
                <w:rPr>
                  <w:rFonts w:eastAsiaTheme="minorEastAsia"/>
                  <w:noProof/>
                  <w:lang w:eastAsia="en-GB"/>
                </w:rPr>
              </w:pPr>
              <w:r w:rsidRPr="003F3968">
                <w:rPr>
                  <w:rFonts w:ascii="Arial" w:hAnsi="Arial" w:cs="Arial"/>
                  <w:sz w:val="24"/>
                  <w:szCs w:val="24"/>
                </w:rPr>
                <w:fldChar w:fldCharType="begin"/>
              </w:r>
              <w:r w:rsidRPr="003F3968">
                <w:rPr>
                  <w:rFonts w:ascii="Arial" w:hAnsi="Arial" w:cs="Arial"/>
                  <w:sz w:val="24"/>
                  <w:szCs w:val="24"/>
                </w:rPr>
                <w:instrText xml:space="preserve"> TOC \o "1-3" \h \z \u </w:instrText>
              </w:r>
              <w:r w:rsidRPr="003F3968">
                <w:rPr>
                  <w:rFonts w:ascii="Arial" w:hAnsi="Arial" w:cs="Arial"/>
                  <w:sz w:val="24"/>
                  <w:szCs w:val="24"/>
                </w:rPr>
                <w:fldChar w:fldCharType="separate"/>
              </w:r>
              <w:hyperlink w:anchor="_Toc13555008" w:history="1">
                <w:r w:rsidR="0047652F" w:rsidRPr="009F374A">
                  <w:rPr>
                    <w:rStyle w:val="Hyperlink"/>
                    <w:rFonts w:ascii="Arial" w:hAnsi="Arial" w:cs="Arial"/>
                    <w:noProof/>
                    <w:lang w:val="en-US"/>
                  </w:rPr>
                  <w:t>A critical perspective of the impact  organisations’ ‘quality’ processes have on customer relationship management</w:t>
                </w:r>
                <w:r w:rsidR="0047652F">
                  <w:rPr>
                    <w:noProof/>
                    <w:webHidden/>
                  </w:rPr>
                  <w:tab/>
                </w:r>
                <w:r w:rsidR="0047652F">
                  <w:rPr>
                    <w:noProof/>
                    <w:webHidden/>
                  </w:rPr>
                  <w:fldChar w:fldCharType="begin"/>
                </w:r>
                <w:r w:rsidR="0047652F">
                  <w:rPr>
                    <w:noProof/>
                    <w:webHidden/>
                  </w:rPr>
                  <w:instrText xml:space="preserve"> PAGEREF _Toc13555008 \h </w:instrText>
                </w:r>
                <w:r w:rsidR="0047652F">
                  <w:rPr>
                    <w:noProof/>
                    <w:webHidden/>
                  </w:rPr>
                </w:r>
                <w:r w:rsidR="0047652F">
                  <w:rPr>
                    <w:noProof/>
                    <w:webHidden/>
                  </w:rPr>
                  <w:fldChar w:fldCharType="separate"/>
                </w:r>
                <w:r w:rsidR="0047652F">
                  <w:rPr>
                    <w:noProof/>
                    <w:webHidden/>
                  </w:rPr>
                  <w:t>0</w:t>
                </w:r>
                <w:r w:rsidR="0047652F">
                  <w:rPr>
                    <w:noProof/>
                    <w:webHidden/>
                  </w:rPr>
                  <w:fldChar w:fldCharType="end"/>
                </w:r>
              </w:hyperlink>
            </w:p>
            <w:p w14:paraId="22E4F6E0" w14:textId="4FD5C6FF" w:rsidR="0047652F" w:rsidRDefault="0047652F">
              <w:pPr>
                <w:pStyle w:val="TOC1"/>
                <w:tabs>
                  <w:tab w:val="right" w:leader="dot" w:pos="9016"/>
                </w:tabs>
                <w:rPr>
                  <w:rFonts w:eastAsiaTheme="minorEastAsia"/>
                  <w:noProof/>
                  <w:lang w:eastAsia="en-GB"/>
                </w:rPr>
              </w:pPr>
              <w:hyperlink w:anchor="_Toc13555009" w:history="1">
                <w:r w:rsidRPr="009F374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_Toc13555009 \h </w:instrText>
                </w:r>
                <w:r>
                  <w:rPr>
                    <w:noProof/>
                    <w:webHidden/>
                  </w:rPr>
                </w:r>
                <w:r>
                  <w:rPr>
                    <w:noProof/>
                    <w:webHidden/>
                  </w:rPr>
                  <w:fldChar w:fldCharType="separate"/>
                </w:r>
                <w:r>
                  <w:rPr>
                    <w:noProof/>
                    <w:webHidden/>
                  </w:rPr>
                  <w:t>1</w:t>
                </w:r>
                <w:r>
                  <w:rPr>
                    <w:noProof/>
                    <w:webHidden/>
                  </w:rPr>
                  <w:fldChar w:fldCharType="end"/>
                </w:r>
              </w:hyperlink>
            </w:p>
            <w:p w14:paraId="44DFB92E" w14:textId="1607B931" w:rsidR="0047652F" w:rsidRDefault="0047652F">
              <w:pPr>
                <w:pStyle w:val="TOC1"/>
                <w:tabs>
                  <w:tab w:val="right" w:leader="dot" w:pos="9016"/>
                </w:tabs>
                <w:rPr>
                  <w:rFonts w:eastAsiaTheme="minorEastAsia"/>
                  <w:noProof/>
                  <w:lang w:eastAsia="en-GB"/>
                </w:rPr>
              </w:pPr>
              <w:hyperlink w:anchor="_Toc13555010" w:history="1">
                <w:r w:rsidRPr="009F374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_Toc13555010 \h </w:instrText>
                </w:r>
                <w:r>
                  <w:rPr>
                    <w:noProof/>
                    <w:webHidden/>
                  </w:rPr>
                </w:r>
                <w:r>
                  <w:rPr>
                    <w:noProof/>
                    <w:webHidden/>
                  </w:rPr>
                  <w:fldChar w:fldCharType="separate"/>
                </w:r>
                <w:r>
                  <w:rPr>
                    <w:noProof/>
                    <w:webHidden/>
                  </w:rPr>
                  <w:t>3</w:t>
                </w:r>
                <w:r>
                  <w:rPr>
                    <w:noProof/>
                    <w:webHidden/>
                  </w:rPr>
                  <w:fldChar w:fldCharType="end"/>
                </w:r>
              </w:hyperlink>
            </w:p>
            <w:p w14:paraId="55CFF054" w14:textId="6D831D55" w:rsidR="0047652F" w:rsidRDefault="0047652F">
              <w:pPr>
                <w:pStyle w:val="TOC1"/>
                <w:tabs>
                  <w:tab w:val="right" w:leader="dot" w:pos="9016"/>
                </w:tabs>
                <w:rPr>
                  <w:rFonts w:eastAsiaTheme="minorEastAsia"/>
                  <w:noProof/>
                  <w:lang w:eastAsia="en-GB"/>
                </w:rPr>
              </w:pPr>
              <w:hyperlink w:anchor="_Toc13555011" w:history="1">
                <w:r w:rsidRPr="009F374A">
                  <w:rPr>
                    <w:rStyle w:val="Hyperlink"/>
                    <w:rFonts w:ascii="Arial" w:hAnsi="Arial" w:cs="Arial"/>
                    <w:noProof/>
                  </w:rPr>
                  <w:t>Findings</w:t>
                </w:r>
                <w:r>
                  <w:rPr>
                    <w:noProof/>
                    <w:webHidden/>
                  </w:rPr>
                  <w:tab/>
                </w:r>
                <w:r>
                  <w:rPr>
                    <w:noProof/>
                    <w:webHidden/>
                  </w:rPr>
                  <w:fldChar w:fldCharType="begin"/>
                </w:r>
                <w:r>
                  <w:rPr>
                    <w:noProof/>
                    <w:webHidden/>
                  </w:rPr>
                  <w:instrText xml:space="preserve"> PAGEREF _Toc13555011 \h </w:instrText>
                </w:r>
                <w:r>
                  <w:rPr>
                    <w:noProof/>
                    <w:webHidden/>
                  </w:rPr>
                </w:r>
                <w:r>
                  <w:rPr>
                    <w:noProof/>
                    <w:webHidden/>
                  </w:rPr>
                  <w:fldChar w:fldCharType="separate"/>
                </w:r>
                <w:r>
                  <w:rPr>
                    <w:noProof/>
                    <w:webHidden/>
                  </w:rPr>
                  <w:t>4</w:t>
                </w:r>
                <w:r>
                  <w:rPr>
                    <w:noProof/>
                    <w:webHidden/>
                  </w:rPr>
                  <w:fldChar w:fldCharType="end"/>
                </w:r>
              </w:hyperlink>
            </w:p>
            <w:p w14:paraId="25439F75" w14:textId="0C7D2F24" w:rsidR="0047652F" w:rsidRDefault="0047652F">
              <w:pPr>
                <w:pStyle w:val="TOC2"/>
                <w:tabs>
                  <w:tab w:val="right" w:leader="dot" w:pos="9016"/>
                </w:tabs>
                <w:rPr>
                  <w:rFonts w:eastAsiaTheme="minorEastAsia"/>
                  <w:noProof/>
                  <w:lang w:eastAsia="en-GB"/>
                </w:rPr>
              </w:pPr>
              <w:hyperlink w:anchor="_Toc13555012" w:history="1">
                <w:r w:rsidRPr="009F374A">
                  <w:rPr>
                    <w:rStyle w:val="Hyperlink"/>
                    <w:rFonts w:ascii="Arial" w:eastAsia="Times New Roman" w:hAnsi="Arial" w:cs="Arial"/>
                    <w:noProof/>
                    <w:lang w:eastAsia="en-GB"/>
                  </w:rPr>
                  <w:t>BUSINESS ETHICS</w:t>
                </w:r>
                <w:r>
                  <w:rPr>
                    <w:noProof/>
                    <w:webHidden/>
                  </w:rPr>
                  <w:tab/>
                </w:r>
                <w:r>
                  <w:rPr>
                    <w:noProof/>
                    <w:webHidden/>
                  </w:rPr>
                  <w:fldChar w:fldCharType="begin"/>
                </w:r>
                <w:r>
                  <w:rPr>
                    <w:noProof/>
                    <w:webHidden/>
                  </w:rPr>
                  <w:instrText xml:space="preserve"> PAGEREF _Toc13555012 \h </w:instrText>
                </w:r>
                <w:r>
                  <w:rPr>
                    <w:noProof/>
                    <w:webHidden/>
                  </w:rPr>
                </w:r>
                <w:r>
                  <w:rPr>
                    <w:noProof/>
                    <w:webHidden/>
                  </w:rPr>
                  <w:fldChar w:fldCharType="separate"/>
                </w:r>
                <w:r>
                  <w:rPr>
                    <w:noProof/>
                    <w:webHidden/>
                  </w:rPr>
                  <w:t>4</w:t>
                </w:r>
                <w:r>
                  <w:rPr>
                    <w:noProof/>
                    <w:webHidden/>
                  </w:rPr>
                  <w:fldChar w:fldCharType="end"/>
                </w:r>
              </w:hyperlink>
            </w:p>
            <w:p w14:paraId="2E491649" w14:textId="6AB0F800" w:rsidR="0047652F" w:rsidRDefault="0047652F">
              <w:pPr>
                <w:pStyle w:val="TOC2"/>
                <w:tabs>
                  <w:tab w:val="right" w:leader="dot" w:pos="9016"/>
                </w:tabs>
                <w:rPr>
                  <w:rFonts w:eastAsiaTheme="minorEastAsia"/>
                  <w:noProof/>
                  <w:lang w:eastAsia="en-GB"/>
                </w:rPr>
              </w:pPr>
              <w:hyperlink w:anchor="_Toc13555013" w:history="1">
                <w:r w:rsidRPr="009F374A">
                  <w:rPr>
                    <w:rStyle w:val="Hyperlink"/>
                    <w:rFonts w:ascii="Arial" w:hAnsi="Arial" w:cs="Arial"/>
                    <w:noProof/>
                  </w:rPr>
                  <w:t>MARKETING ETHICS</w:t>
                </w:r>
                <w:r>
                  <w:rPr>
                    <w:noProof/>
                    <w:webHidden/>
                  </w:rPr>
                  <w:tab/>
                </w:r>
                <w:r>
                  <w:rPr>
                    <w:noProof/>
                    <w:webHidden/>
                  </w:rPr>
                  <w:fldChar w:fldCharType="begin"/>
                </w:r>
                <w:r>
                  <w:rPr>
                    <w:noProof/>
                    <w:webHidden/>
                  </w:rPr>
                  <w:instrText xml:space="preserve"> PAGEREF _Toc13555013 \h </w:instrText>
                </w:r>
                <w:r>
                  <w:rPr>
                    <w:noProof/>
                    <w:webHidden/>
                  </w:rPr>
                </w:r>
                <w:r>
                  <w:rPr>
                    <w:noProof/>
                    <w:webHidden/>
                  </w:rPr>
                  <w:fldChar w:fldCharType="separate"/>
                </w:r>
                <w:r>
                  <w:rPr>
                    <w:noProof/>
                    <w:webHidden/>
                  </w:rPr>
                  <w:t>4</w:t>
                </w:r>
                <w:r>
                  <w:rPr>
                    <w:noProof/>
                    <w:webHidden/>
                  </w:rPr>
                  <w:fldChar w:fldCharType="end"/>
                </w:r>
              </w:hyperlink>
            </w:p>
            <w:p w14:paraId="44E8ACA3" w14:textId="0E81594D" w:rsidR="0047652F" w:rsidRDefault="0047652F">
              <w:pPr>
                <w:pStyle w:val="TOC2"/>
                <w:tabs>
                  <w:tab w:val="right" w:leader="dot" w:pos="9016"/>
                </w:tabs>
                <w:rPr>
                  <w:rFonts w:eastAsiaTheme="minorEastAsia"/>
                  <w:noProof/>
                  <w:lang w:eastAsia="en-GB"/>
                </w:rPr>
              </w:pPr>
              <w:hyperlink w:anchor="_Toc13555014" w:history="1">
                <w:r w:rsidRPr="009F374A">
                  <w:rPr>
                    <w:rStyle w:val="Hyperlink"/>
                    <w:rFonts w:ascii="Arial" w:hAnsi="Arial" w:cs="Arial"/>
                    <w:noProof/>
                  </w:rPr>
                  <w:t>EXAMPLES OF GOOD MARKETING ETHICS</w:t>
                </w:r>
                <w:r>
                  <w:rPr>
                    <w:noProof/>
                    <w:webHidden/>
                  </w:rPr>
                  <w:tab/>
                </w:r>
                <w:r>
                  <w:rPr>
                    <w:noProof/>
                    <w:webHidden/>
                  </w:rPr>
                  <w:fldChar w:fldCharType="begin"/>
                </w:r>
                <w:r>
                  <w:rPr>
                    <w:noProof/>
                    <w:webHidden/>
                  </w:rPr>
                  <w:instrText xml:space="preserve"> PAGEREF _Toc13555014 \h </w:instrText>
                </w:r>
                <w:r>
                  <w:rPr>
                    <w:noProof/>
                    <w:webHidden/>
                  </w:rPr>
                </w:r>
                <w:r>
                  <w:rPr>
                    <w:noProof/>
                    <w:webHidden/>
                  </w:rPr>
                  <w:fldChar w:fldCharType="separate"/>
                </w:r>
                <w:r>
                  <w:rPr>
                    <w:noProof/>
                    <w:webHidden/>
                  </w:rPr>
                  <w:t>4</w:t>
                </w:r>
                <w:r>
                  <w:rPr>
                    <w:noProof/>
                    <w:webHidden/>
                  </w:rPr>
                  <w:fldChar w:fldCharType="end"/>
                </w:r>
              </w:hyperlink>
            </w:p>
            <w:p w14:paraId="2D33B2F2" w14:textId="047FD215" w:rsidR="0047652F" w:rsidRDefault="0047652F">
              <w:pPr>
                <w:pStyle w:val="TOC3"/>
                <w:tabs>
                  <w:tab w:val="right" w:leader="dot" w:pos="9016"/>
                </w:tabs>
                <w:rPr>
                  <w:rFonts w:eastAsiaTheme="minorEastAsia"/>
                  <w:noProof/>
                  <w:lang w:eastAsia="en-GB"/>
                </w:rPr>
              </w:pPr>
              <w:hyperlink w:anchor="_Toc13555015" w:history="1">
                <w:r w:rsidRPr="009F374A">
                  <w:rPr>
                    <w:rStyle w:val="Hyperlink"/>
                    <w:rFonts w:ascii="Arial" w:eastAsia="Times New Roman" w:hAnsi="Arial" w:cs="Arial"/>
                    <w:noProof/>
                    <w:lang w:eastAsia="en-GB"/>
                  </w:rPr>
                  <w:t>TOMS</w:t>
                </w:r>
                <w:r>
                  <w:rPr>
                    <w:noProof/>
                    <w:webHidden/>
                  </w:rPr>
                  <w:tab/>
                </w:r>
                <w:r>
                  <w:rPr>
                    <w:noProof/>
                    <w:webHidden/>
                  </w:rPr>
                  <w:fldChar w:fldCharType="begin"/>
                </w:r>
                <w:r>
                  <w:rPr>
                    <w:noProof/>
                    <w:webHidden/>
                  </w:rPr>
                  <w:instrText xml:space="preserve"> PAGEREF _Toc13555015 \h </w:instrText>
                </w:r>
                <w:r>
                  <w:rPr>
                    <w:noProof/>
                    <w:webHidden/>
                  </w:rPr>
                </w:r>
                <w:r>
                  <w:rPr>
                    <w:noProof/>
                    <w:webHidden/>
                  </w:rPr>
                  <w:fldChar w:fldCharType="separate"/>
                </w:r>
                <w:r>
                  <w:rPr>
                    <w:noProof/>
                    <w:webHidden/>
                  </w:rPr>
                  <w:t>4</w:t>
                </w:r>
                <w:r>
                  <w:rPr>
                    <w:noProof/>
                    <w:webHidden/>
                  </w:rPr>
                  <w:fldChar w:fldCharType="end"/>
                </w:r>
              </w:hyperlink>
            </w:p>
            <w:p w14:paraId="3364BD90" w14:textId="1CACAC1D" w:rsidR="0047652F" w:rsidRDefault="0047652F">
              <w:pPr>
                <w:pStyle w:val="TOC3"/>
                <w:tabs>
                  <w:tab w:val="right" w:leader="dot" w:pos="9016"/>
                </w:tabs>
                <w:rPr>
                  <w:rFonts w:eastAsiaTheme="minorEastAsia"/>
                  <w:noProof/>
                  <w:lang w:eastAsia="en-GB"/>
                </w:rPr>
              </w:pPr>
              <w:hyperlink w:anchor="_Toc13555016" w:history="1">
                <w:r w:rsidRPr="009F374A">
                  <w:rPr>
                    <w:rStyle w:val="Hyperlink"/>
                    <w:rFonts w:ascii="Arial" w:hAnsi="Arial" w:cs="Arial"/>
                    <w:noProof/>
                  </w:rPr>
                  <w:t>LUSH</w:t>
                </w:r>
                <w:r>
                  <w:rPr>
                    <w:noProof/>
                    <w:webHidden/>
                  </w:rPr>
                  <w:tab/>
                </w:r>
                <w:r>
                  <w:rPr>
                    <w:noProof/>
                    <w:webHidden/>
                  </w:rPr>
                  <w:fldChar w:fldCharType="begin"/>
                </w:r>
                <w:r>
                  <w:rPr>
                    <w:noProof/>
                    <w:webHidden/>
                  </w:rPr>
                  <w:instrText xml:space="preserve"> PAGEREF _Toc13555016 \h </w:instrText>
                </w:r>
                <w:r>
                  <w:rPr>
                    <w:noProof/>
                    <w:webHidden/>
                  </w:rPr>
                </w:r>
                <w:r>
                  <w:rPr>
                    <w:noProof/>
                    <w:webHidden/>
                  </w:rPr>
                  <w:fldChar w:fldCharType="separate"/>
                </w:r>
                <w:r>
                  <w:rPr>
                    <w:noProof/>
                    <w:webHidden/>
                  </w:rPr>
                  <w:t>5</w:t>
                </w:r>
                <w:r>
                  <w:rPr>
                    <w:noProof/>
                    <w:webHidden/>
                  </w:rPr>
                  <w:fldChar w:fldCharType="end"/>
                </w:r>
              </w:hyperlink>
            </w:p>
            <w:p w14:paraId="3AC91A60" w14:textId="79CB4D55" w:rsidR="0047652F" w:rsidRDefault="0047652F">
              <w:pPr>
                <w:pStyle w:val="TOC2"/>
                <w:tabs>
                  <w:tab w:val="right" w:leader="dot" w:pos="9016"/>
                </w:tabs>
                <w:rPr>
                  <w:rFonts w:eastAsiaTheme="minorEastAsia"/>
                  <w:noProof/>
                  <w:lang w:eastAsia="en-GB"/>
                </w:rPr>
              </w:pPr>
              <w:hyperlink w:anchor="_Toc13555017" w:history="1">
                <w:r w:rsidRPr="009F374A">
                  <w:rPr>
                    <w:rStyle w:val="Hyperlink"/>
                    <w:rFonts w:ascii="Arial" w:hAnsi="Arial" w:cs="Arial"/>
                    <w:noProof/>
                  </w:rPr>
                  <w:t>EXAMPLES OF POOR MARKETING ETHICS</w:t>
                </w:r>
                <w:r>
                  <w:rPr>
                    <w:noProof/>
                    <w:webHidden/>
                  </w:rPr>
                  <w:tab/>
                </w:r>
                <w:r>
                  <w:rPr>
                    <w:noProof/>
                    <w:webHidden/>
                  </w:rPr>
                  <w:fldChar w:fldCharType="begin"/>
                </w:r>
                <w:r>
                  <w:rPr>
                    <w:noProof/>
                    <w:webHidden/>
                  </w:rPr>
                  <w:instrText xml:space="preserve"> PAGEREF _Toc13555017 \h </w:instrText>
                </w:r>
                <w:r>
                  <w:rPr>
                    <w:noProof/>
                    <w:webHidden/>
                  </w:rPr>
                </w:r>
                <w:r>
                  <w:rPr>
                    <w:noProof/>
                    <w:webHidden/>
                  </w:rPr>
                  <w:fldChar w:fldCharType="separate"/>
                </w:r>
                <w:r>
                  <w:rPr>
                    <w:noProof/>
                    <w:webHidden/>
                  </w:rPr>
                  <w:t>5</w:t>
                </w:r>
                <w:r>
                  <w:rPr>
                    <w:noProof/>
                    <w:webHidden/>
                  </w:rPr>
                  <w:fldChar w:fldCharType="end"/>
                </w:r>
              </w:hyperlink>
            </w:p>
            <w:p w14:paraId="50059F47" w14:textId="4F4E6F02" w:rsidR="0047652F" w:rsidRDefault="0047652F">
              <w:pPr>
                <w:pStyle w:val="TOC3"/>
                <w:tabs>
                  <w:tab w:val="right" w:leader="dot" w:pos="9016"/>
                </w:tabs>
                <w:rPr>
                  <w:rFonts w:eastAsiaTheme="minorEastAsia"/>
                  <w:noProof/>
                  <w:lang w:eastAsia="en-GB"/>
                </w:rPr>
              </w:pPr>
              <w:hyperlink w:anchor="_Toc13555018" w:history="1">
                <w:r w:rsidRPr="009F374A">
                  <w:rPr>
                    <w:rStyle w:val="Hyperlink"/>
                    <w:rFonts w:ascii="Arial" w:eastAsia="Times New Roman" w:hAnsi="Arial" w:cs="Arial"/>
                    <w:noProof/>
                    <w:lang w:eastAsia="en-GB"/>
                  </w:rPr>
                  <w:t>NESTLE</w:t>
                </w:r>
                <w:r>
                  <w:rPr>
                    <w:noProof/>
                    <w:webHidden/>
                  </w:rPr>
                  <w:tab/>
                </w:r>
                <w:r>
                  <w:rPr>
                    <w:noProof/>
                    <w:webHidden/>
                  </w:rPr>
                  <w:fldChar w:fldCharType="begin"/>
                </w:r>
                <w:r>
                  <w:rPr>
                    <w:noProof/>
                    <w:webHidden/>
                  </w:rPr>
                  <w:instrText xml:space="preserve"> PAGEREF _Toc13555018 \h </w:instrText>
                </w:r>
                <w:r>
                  <w:rPr>
                    <w:noProof/>
                    <w:webHidden/>
                  </w:rPr>
                </w:r>
                <w:r>
                  <w:rPr>
                    <w:noProof/>
                    <w:webHidden/>
                  </w:rPr>
                  <w:fldChar w:fldCharType="separate"/>
                </w:r>
                <w:r>
                  <w:rPr>
                    <w:noProof/>
                    <w:webHidden/>
                  </w:rPr>
                  <w:t>5</w:t>
                </w:r>
                <w:r>
                  <w:rPr>
                    <w:noProof/>
                    <w:webHidden/>
                  </w:rPr>
                  <w:fldChar w:fldCharType="end"/>
                </w:r>
              </w:hyperlink>
            </w:p>
            <w:p w14:paraId="02BC4ECC" w14:textId="3D09FE00" w:rsidR="0047652F" w:rsidRDefault="0047652F">
              <w:pPr>
                <w:pStyle w:val="TOC3"/>
                <w:tabs>
                  <w:tab w:val="right" w:leader="dot" w:pos="9016"/>
                </w:tabs>
                <w:rPr>
                  <w:rFonts w:eastAsiaTheme="minorEastAsia"/>
                  <w:noProof/>
                  <w:lang w:eastAsia="en-GB"/>
                </w:rPr>
              </w:pPr>
              <w:hyperlink w:anchor="_Toc13555019" w:history="1">
                <w:r w:rsidRPr="009F374A">
                  <w:rPr>
                    <w:rStyle w:val="Hyperlink"/>
                    <w:rFonts w:ascii="Arial" w:hAnsi="Arial" w:cs="Arial"/>
                    <w:noProof/>
                  </w:rPr>
                  <w:t>AMAZON</w:t>
                </w:r>
                <w:r>
                  <w:rPr>
                    <w:noProof/>
                    <w:webHidden/>
                  </w:rPr>
                  <w:tab/>
                </w:r>
                <w:r>
                  <w:rPr>
                    <w:noProof/>
                    <w:webHidden/>
                  </w:rPr>
                  <w:fldChar w:fldCharType="begin"/>
                </w:r>
                <w:r>
                  <w:rPr>
                    <w:noProof/>
                    <w:webHidden/>
                  </w:rPr>
                  <w:instrText xml:space="preserve"> PAGEREF _Toc13555019 \h </w:instrText>
                </w:r>
                <w:r>
                  <w:rPr>
                    <w:noProof/>
                    <w:webHidden/>
                  </w:rPr>
                </w:r>
                <w:r>
                  <w:rPr>
                    <w:noProof/>
                    <w:webHidden/>
                  </w:rPr>
                  <w:fldChar w:fldCharType="separate"/>
                </w:r>
                <w:r>
                  <w:rPr>
                    <w:noProof/>
                    <w:webHidden/>
                  </w:rPr>
                  <w:t>6</w:t>
                </w:r>
                <w:r>
                  <w:rPr>
                    <w:noProof/>
                    <w:webHidden/>
                  </w:rPr>
                  <w:fldChar w:fldCharType="end"/>
                </w:r>
              </w:hyperlink>
            </w:p>
            <w:p w14:paraId="0D27A016" w14:textId="47700215" w:rsidR="0047652F" w:rsidRDefault="0047652F">
              <w:pPr>
                <w:pStyle w:val="TOC3"/>
                <w:tabs>
                  <w:tab w:val="right" w:leader="dot" w:pos="9016"/>
                </w:tabs>
                <w:rPr>
                  <w:rFonts w:eastAsiaTheme="minorEastAsia"/>
                  <w:noProof/>
                  <w:lang w:eastAsia="en-GB"/>
                </w:rPr>
              </w:pPr>
              <w:hyperlink w:anchor="_Toc13555020" w:history="1">
                <w:r w:rsidRPr="009F374A">
                  <w:rPr>
                    <w:rStyle w:val="Hyperlink"/>
                    <w:rFonts w:ascii="Arial" w:hAnsi="Arial" w:cs="Arial"/>
                    <w:noProof/>
                  </w:rPr>
                  <w:t>TAX AVOIDANCE</w:t>
                </w:r>
                <w:r>
                  <w:rPr>
                    <w:noProof/>
                    <w:webHidden/>
                  </w:rPr>
                  <w:tab/>
                </w:r>
                <w:r>
                  <w:rPr>
                    <w:noProof/>
                    <w:webHidden/>
                  </w:rPr>
                  <w:fldChar w:fldCharType="begin"/>
                </w:r>
                <w:r>
                  <w:rPr>
                    <w:noProof/>
                    <w:webHidden/>
                  </w:rPr>
                  <w:instrText xml:space="preserve"> PAGEREF _Toc13555020 \h </w:instrText>
                </w:r>
                <w:r>
                  <w:rPr>
                    <w:noProof/>
                    <w:webHidden/>
                  </w:rPr>
                </w:r>
                <w:r>
                  <w:rPr>
                    <w:noProof/>
                    <w:webHidden/>
                  </w:rPr>
                  <w:fldChar w:fldCharType="separate"/>
                </w:r>
                <w:r>
                  <w:rPr>
                    <w:noProof/>
                    <w:webHidden/>
                  </w:rPr>
                  <w:t>6</w:t>
                </w:r>
                <w:r>
                  <w:rPr>
                    <w:noProof/>
                    <w:webHidden/>
                  </w:rPr>
                  <w:fldChar w:fldCharType="end"/>
                </w:r>
              </w:hyperlink>
            </w:p>
            <w:p w14:paraId="44351368" w14:textId="5D5A3F3A" w:rsidR="0047652F" w:rsidRDefault="0047652F">
              <w:pPr>
                <w:pStyle w:val="TOC3"/>
                <w:tabs>
                  <w:tab w:val="right" w:leader="dot" w:pos="9016"/>
                </w:tabs>
                <w:rPr>
                  <w:rFonts w:eastAsiaTheme="minorEastAsia"/>
                  <w:noProof/>
                  <w:lang w:eastAsia="en-GB"/>
                </w:rPr>
              </w:pPr>
              <w:hyperlink w:anchor="_Toc13555021" w:history="1">
                <w:r w:rsidRPr="009F374A">
                  <w:rPr>
                    <w:rStyle w:val="Hyperlink"/>
                    <w:noProof/>
                  </w:rPr>
                  <w:t>HARSH WORKING CONDITIONS</w:t>
                </w:r>
                <w:r>
                  <w:rPr>
                    <w:noProof/>
                    <w:webHidden/>
                  </w:rPr>
                  <w:tab/>
                </w:r>
                <w:r>
                  <w:rPr>
                    <w:noProof/>
                    <w:webHidden/>
                  </w:rPr>
                  <w:fldChar w:fldCharType="begin"/>
                </w:r>
                <w:r>
                  <w:rPr>
                    <w:noProof/>
                    <w:webHidden/>
                  </w:rPr>
                  <w:instrText xml:space="preserve"> PAGEREF _Toc13555021 \h </w:instrText>
                </w:r>
                <w:r>
                  <w:rPr>
                    <w:noProof/>
                    <w:webHidden/>
                  </w:rPr>
                </w:r>
                <w:r>
                  <w:rPr>
                    <w:noProof/>
                    <w:webHidden/>
                  </w:rPr>
                  <w:fldChar w:fldCharType="separate"/>
                </w:r>
                <w:r>
                  <w:rPr>
                    <w:noProof/>
                    <w:webHidden/>
                  </w:rPr>
                  <w:t>7</w:t>
                </w:r>
                <w:r>
                  <w:rPr>
                    <w:noProof/>
                    <w:webHidden/>
                  </w:rPr>
                  <w:fldChar w:fldCharType="end"/>
                </w:r>
              </w:hyperlink>
            </w:p>
            <w:p w14:paraId="43365C15" w14:textId="598CBE6F" w:rsidR="0047652F" w:rsidRDefault="0047652F">
              <w:pPr>
                <w:pStyle w:val="TOC2"/>
                <w:tabs>
                  <w:tab w:val="right" w:leader="dot" w:pos="9016"/>
                </w:tabs>
                <w:rPr>
                  <w:rFonts w:eastAsiaTheme="minorEastAsia"/>
                  <w:noProof/>
                  <w:lang w:eastAsia="en-GB"/>
                </w:rPr>
              </w:pPr>
              <w:hyperlink w:anchor="_Toc13555022" w:history="1">
                <w:r w:rsidRPr="009F374A">
                  <w:rPr>
                    <w:rStyle w:val="Hyperlink"/>
                    <w:rFonts w:ascii="Arial" w:hAnsi="Arial" w:cs="Arial"/>
                    <w:noProof/>
                  </w:rPr>
                  <w:t>SUSTAINABILITY</w:t>
                </w:r>
                <w:r>
                  <w:rPr>
                    <w:noProof/>
                    <w:webHidden/>
                  </w:rPr>
                  <w:tab/>
                </w:r>
                <w:r>
                  <w:rPr>
                    <w:noProof/>
                    <w:webHidden/>
                  </w:rPr>
                  <w:fldChar w:fldCharType="begin"/>
                </w:r>
                <w:r>
                  <w:rPr>
                    <w:noProof/>
                    <w:webHidden/>
                  </w:rPr>
                  <w:instrText xml:space="preserve"> PAGEREF _Toc13555022 \h </w:instrText>
                </w:r>
                <w:r>
                  <w:rPr>
                    <w:noProof/>
                    <w:webHidden/>
                  </w:rPr>
                </w:r>
                <w:r>
                  <w:rPr>
                    <w:noProof/>
                    <w:webHidden/>
                  </w:rPr>
                  <w:fldChar w:fldCharType="separate"/>
                </w:r>
                <w:r>
                  <w:rPr>
                    <w:noProof/>
                    <w:webHidden/>
                  </w:rPr>
                  <w:t>7</w:t>
                </w:r>
                <w:r>
                  <w:rPr>
                    <w:noProof/>
                    <w:webHidden/>
                  </w:rPr>
                  <w:fldChar w:fldCharType="end"/>
                </w:r>
              </w:hyperlink>
            </w:p>
            <w:p w14:paraId="17775DFC" w14:textId="042DCA41" w:rsidR="0047652F" w:rsidRDefault="0047652F">
              <w:pPr>
                <w:pStyle w:val="TOC2"/>
                <w:tabs>
                  <w:tab w:val="right" w:leader="dot" w:pos="9016"/>
                </w:tabs>
                <w:rPr>
                  <w:rFonts w:eastAsiaTheme="minorEastAsia"/>
                  <w:noProof/>
                  <w:lang w:eastAsia="en-GB"/>
                </w:rPr>
              </w:pPr>
              <w:hyperlink w:anchor="_Toc13555023" w:history="1">
                <w:r w:rsidRPr="009F374A">
                  <w:rPr>
                    <w:rStyle w:val="Hyperlink"/>
                    <w:rFonts w:ascii="Arial" w:hAnsi="Arial" w:cs="Arial"/>
                    <w:noProof/>
                  </w:rPr>
                  <w:t>COMPANIES WITH ENVIROMETAL SUSTAINABLITY</w:t>
                </w:r>
                <w:r>
                  <w:rPr>
                    <w:noProof/>
                    <w:webHidden/>
                  </w:rPr>
                  <w:tab/>
                </w:r>
                <w:r>
                  <w:rPr>
                    <w:noProof/>
                    <w:webHidden/>
                  </w:rPr>
                  <w:fldChar w:fldCharType="begin"/>
                </w:r>
                <w:r>
                  <w:rPr>
                    <w:noProof/>
                    <w:webHidden/>
                  </w:rPr>
                  <w:instrText xml:space="preserve"> PAGEREF _Toc13555023 \h </w:instrText>
                </w:r>
                <w:r>
                  <w:rPr>
                    <w:noProof/>
                    <w:webHidden/>
                  </w:rPr>
                </w:r>
                <w:r>
                  <w:rPr>
                    <w:noProof/>
                    <w:webHidden/>
                  </w:rPr>
                  <w:fldChar w:fldCharType="separate"/>
                </w:r>
                <w:r>
                  <w:rPr>
                    <w:noProof/>
                    <w:webHidden/>
                  </w:rPr>
                  <w:t>8</w:t>
                </w:r>
                <w:r>
                  <w:rPr>
                    <w:noProof/>
                    <w:webHidden/>
                  </w:rPr>
                  <w:fldChar w:fldCharType="end"/>
                </w:r>
              </w:hyperlink>
            </w:p>
            <w:p w14:paraId="595D438B" w14:textId="062DA421" w:rsidR="0047652F" w:rsidRDefault="0047652F">
              <w:pPr>
                <w:pStyle w:val="TOC3"/>
                <w:tabs>
                  <w:tab w:val="right" w:leader="dot" w:pos="9016"/>
                </w:tabs>
                <w:rPr>
                  <w:rFonts w:eastAsiaTheme="minorEastAsia"/>
                  <w:noProof/>
                  <w:lang w:eastAsia="en-GB"/>
                </w:rPr>
              </w:pPr>
              <w:hyperlink w:anchor="_Toc13555024" w:history="1">
                <w:r w:rsidRPr="009F374A">
                  <w:rPr>
                    <w:rStyle w:val="Hyperlink"/>
                    <w:rFonts w:ascii="Arial" w:hAnsi="Arial" w:cs="Arial"/>
                    <w:noProof/>
                  </w:rPr>
                  <w:t>LUSH</w:t>
                </w:r>
                <w:r>
                  <w:rPr>
                    <w:noProof/>
                    <w:webHidden/>
                  </w:rPr>
                  <w:tab/>
                </w:r>
                <w:r>
                  <w:rPr>
                    <w:noProof/>
                    <w:webHidden/>
                  </w:rPr>
                  <w:fldChar w:fldCharType="begin"/>
                </w:r>
                <w:r>
                  <w:rPr>
                    <w:noProof/>
                    <w:webHidden/>
                  </w:rPr>
                  <w:instrText xml:space="preserve"> PAGEREF _Toc13555024 \h </w:instrText>
                </w:r>
                <w:r>
                  <w:rPr>
                    <w:noProof/>
                    <w:webHidden/>
                  </w:rPr>
                </w:r>
                <w:r>
                  <w:rPr>
                    <w:noProof/>
                    <w:webHidden/>
                  </w:rPr>
                  <w:fldChar w:fldCharType="separate"/>
                </w:r>
                <w:r>
                  <w:rPr>
                    <w:noProof/>
                    <w:webHidden/>
                  </w:rPr>
                  <w:t>8</w:t>
                </w:r>
                <w:r>
                  <w:rPr>
                    <w:noProof/>
                    <w:webHidden/>
                  </w:rPr>
                  <w:fldChar w:fldCharType="end"/>
                </w:r>
              </w:hyperlink>
            </w:p>
            <w:p w14:paraId="69F511C5" w14:textId="58DB11AF" w:rsidR="0047652F" w:rsidRDefault="0047652F">
              <w:pPr>
                <w:pStyle w:val="TOC3"/>
                <w:tabs>
                  <w:tab w:val="right" w:leader="dot" w:pos="9016"/>
                </w:tabs>
                <w:rPr>
                  <w:rFonts w:eastAsiaTheme="minorEastAsia"/>
                  <w:noProof/>
                  <w:lang w:eastAsia="en-GB"/>
                </w:rPr>
              </w:pPr>
              <w:hyperlink w:anchor="_Toc13555025" w:history="1">
                <w:r w:rsidRPr="009F374A">
                  <w:rPr>
                    <w:rStyle w:val="Hyperlink"/>
                    <w:rFonts w:ascii="Arial" w:hAnsi="Arial" w:cs="Arial"/>
                    <w:noProof/>
                  </w:rPr>
                  <w:t>IKEA</w:t>
                </w:r>
                <w:r>
                  <w:rPr>
                    <w:noProof/>
                    <w:webHidden/>
                  </w:rPr>
                  <w:tab/>
                </w:r>
                <w:r>
                  <w:rPr>
                    <w:noProof/>
                    <w:webHidden/>
                  </w:rPr>
                  <w:fldChar w:fldCharType="begin"/>
                </w:r>
                <w:r>
                  <w:rPr>
                    <w:noProof/>
                    <w:webHidden/>
                  </w:rPr>
                  <w:instrText xml:space="preserve"> PAGEREF _Toc13555025 \h </w:instrText>
                </w:r>
                <w:r>
                  <w:rPr>
                    <w:noProof/>
                    <w:webHidden/>
                  </w:rPr>
                </w:r>
                <w:r>
                  <w:rPr>
                    <w:noProof/>
                    <w:webHidden/>
                  </w:rPr>
                  <w:fldChar w:fldCharType="separate"/>
                </w:r>
                <w:r>
                  <w:rPr>
                    <w:noProof/>
                    <w:webHidden/>
                  </w:rPr>
                  <w:t>8</w:t>
                </w:r>
                <w:r>
                  <w:rPr>
                    <w:noProof/>
                    <w:webHidden/>
                  </w:rPr>
                  <w:fldChar w:fldCharType="end"/>
                </w:r>
              </w:hyperlink>
            </w:p>
            <w:p w14:paraId="79B7B071" w14:textId="569D4774" w:rsidR="0047652F" w:rsidRDefault="0047652F">
              <w:pPr>
                <w:pStyle w:val="TOC2"/>
                <w:tabs>
                  <w:tab w:val="right" w:leader="dot" w:pos="9016"/>
                </w:tabs>
                <w:rPr>
                  <w:rFonts w:eastAsiaTheme="minorEastAsia"/>
                  <w:noProof/>
                  <w:lang w:eastAsia="en-GB"/>
                </w:rPr>
              </w:pPr>
              <w:hyperlink w:anchor="_Toc13555026" w:history="1">
                <w:r w:rsidRPr="009F374A">
                  <w:rPr>
                    <w:rStyle w:val="Hyperlink"/>
                    <w:rFonts w:ascii="Arial" w:hAnsi="Arial" w:cs="Arial"/>
                    <w:noProof/>
                  </w:rPr>
                  <w:t>COMPANIES WITH POOR ENVIROMENTAL SUSTAINABLITY</w:t>
                </w:r>
                <w:r>
                  <w:rPr>
                    <w:noProof/>
                    <w:webHidden/>
                  </w:rPr>
                  <w:tab/>
                </w:r>
                <w:r>
                  <w:rPr>
                    <w:noProof/>
                    <w:webHidden/>
                  </w:rPr>
                  <w:fldChar w:fldCharType="begin"/>
                </w:r>
                <w:r>
                  <w:rPr>
                    <w:noProof/>
                    <w:webHidden/>
                  </w:rPr>
                  <w:instrText xml:space="preserve"> PAGEREF _Toc13555026 \h </w:instrText>
                </w:r>
                <w:r>
                  <w:rPr>
                    <w:noProof/>
                    <w:webHidden/>
                  </w:rPr>
                </w:r>
                <w:r>
                  <w:rPr>
                    <w:noProof/>
                    <w:webHidden/>
                  </w:rPr>
                  <w:fldChar w:fldCharType="separate"/>
                </w:r>
                <w:r>
                  <w:rPr>
                    <w:noProof/>
                    <w:webHidden/>
                  </w:rPr>
                  <w:t>8</w:t>
                </w:r>
                <w:r>
                  <w:rPr>
                    <w:noProof/>
                    <w:webHidden/>
                  </w:rPr>
                  <w:fldChar w:fldCharType="end"/>
                </w:r>
              </w:hyperlink>
            </w:p>
            <w:p w14:paraId="16F8E540" w14:textId="5FC25FD5" w:rsidR="0047652F" w:rsidRDefault="0047652F">
              <w:pPr>
                <w:pStyle w:val="TOC3"/>
                <w:tabs>
                  <w:tab w:val="right" w:leader="dot" w:pos="9016"/>
                </w:tabs>
                <w:rPr>
                  <w:rFonts w:eastAsiaTheme="minorEastAsia"/>
                  <w:noProof/>
                  <w:lang w:eastAsia="en-GB"/>
                </w:rPr>
              </w:pPr>
              <w:hyperlink w:anchor="_Toc13555027" w:history="1">
                <w:r w:rsidRPr="009F374A">
                  <w:rPr>
                    <w:rStyle w:val="Hyperlink"/>
                    <w:rFonts w:ascii="Arial" w:hAnsi="Arial" w:cs="Arial"/>
                    <w:noProof/>
                  </w:rPr>
                  <w:t>COCA-COLA</w:t>
                </w:r>
                <w:r>
                  <w:rPr>
                    <w:noProof/>
                    <w:webHidden/>
                  </w:rPr>
                  <w:tab/>
                </w:r>
                <w:r>
                  <w:rPr>
                    <w:noProof/>
                    <w:webHidden/>
                  </w:rPr>
                  <w:fldChar w:fldCharType="begin"/>
                </w:r>
                <w:r>
                  <w:rPr>
                    <w:noProof/>
                    <w:webHidden/>
                  </w:rPr>
                  <w:instrText xml:space="preserve"> PAGEREF _Toc13555027 \h </w:instrText>
                </w:r>
                <w:r>
                  <w:rPr>
                    <w:noProof/>
                    <w:webHidden/>
                  </w:rPr>
                </w:r>
                <w:r>
                  <w:rPr>
                    <w:noProof/>
                    <w:webHidden/>
                  </w:rPr>
                  <w:fldChar w:fldCharType="separate"/>
                </w:r>
                <w:r>
                  <w:rPr>
                    <w:noProof/>
                    <w:webHidden/>
                  </w:rPr>
                  <w:t>8</w:t>
                </w:r>
                <w:r>
                  <w:rPr>
                    <w:noProof/>
                    <w:webHidden/>
                  </w:rPr>
                  <w:fldChar w:fldCharType="end"/>
                </w:r>
              </w:hyperlink>
            </w:p>
            <w:p w14:paraId="657F8803" w14:textId="5E767827" w:rsidR="0047652F" w:rsidRDefault="0047652F">
              <w:pPr>
                <w:pStyle w:val="TOC2"/>
                <w:tabs>
                  <w:tab w:val="right" w:leader="dot" w:pos="9016"/>
                </w:tabs>
                <w:rPr>
                  <w:rFonts w:eastAsiaTheme="minorEastAsia"/>
                  <w:noProof/>
                  <w:lang w:eastAsia="en-GB"/>
                </w:rPr>
              </w:pPr>
              <w:hyperlink w:anchor="_Toc13555028" w:history="1">
                <w:r w:rsidRPr="009F374A">
                  <w:rPr>
                    <w:rStyle w:val="Hyperlink"/>
                    <w:rFonts w:ascii="Arial" w:hAnsi="Arial" w:cs="Arial"/>
                    <w:noProof/>
                  </w:rPr>
                  <w:t>QUALITY</w:t>
                </w:r>
                <w:r>
                  <w:rPr>
                    <w:noProof/>
                    <w:webHidden/>
                  </w:rPr>
                  <w:tab/>
                </w:r>
                <w:r>
                  <w:rPr>
                    <w:noProof/>
                    <w:webHidden/>
                  </w:rPr>
                  <w:fldChar w:fldCharType="begin"/>
                </w:r>
                <w:r>
                  <w:rPr>
                    <w:noProof/>
                    <w:webHidden/>
                  </w:rPr>
                  <w:instrText xml:space="preserve"> PAGEREF _Toc13555028 \h </w:instrText>
                </w:r>
                <w:r>
                  <w:rPr>
                    <w:noProof/>
                    <w:webHidden/>
                  </w:rPr>
                </w:r>
                <w:r>
                  <w:rPr>
                    <w:noProof/>
                    <w:webHidden/>
                  </w:rPr>
                  <w:fldChar w:fldCharType="separate"/>
                </w:r>
                <w:r>
                  <w:rPr>
                    <w:noProof/>
                    <w:webHidden/>
                  </w:rPr>
                  <w:t>9</w:t>
                </w:r>
                <w:r>
                  <w:rPr>
                    <w:noProof/>
                    <w:webHidden/>
                  </w:rPr>
                  <w:fldChar w:fldCharType="end"/>
                </w:r>
              </w:hyperlink>
            </w:p>
            <w:p w14:paraId="6891CB08" w14:textId="53395E1A" w:rsidR="0047652F" w:rsidRDefault="0047652F">
              <w:pPr>
                <w:pStyle w:val="TOC3"/>
                <w:tabs>
                  <w:tab w:val="right" w:leader="dot" w:pos="9016"/>
                </w:tabs>
                <w:rPr>
                  <w:rFonts w:eastAsiaTheme="minorEastAsia"/>
                  <w:noProof/>
                  <w:lang w:eastAsia="en-GB"/>
                </w:rPr>
              </w:pPr>
              <w:hyperlink w:anchor="_Toc13555029" w:history="1">
                <w:r w:rsidRPr="009F374A">
                  <w:rPr>
                    <w:rStyle w:val="Hyperlink"/>
                    <w:rFonts w:ascii="Arial" w:hAnsi="Arial" w:cs="Arial"/>
                    <w:noProof/>
                  </w:rPr>
                  <w:t>QUALITY MANAGEMENT</w:t>
                </w:r>
                <w:r>
                  <w:rPr>
                    <w:noProof/>
                    <w:webHidden/>
                  </w:rPr>
                  <w:tab/>
                </w:r>
                <w:r>
                  <w:rPr>
                    <w:noProof/>
                    <w:webHidden/>
                  </w:rPr>
                  <w:fldChar w:fldCharType="begin"/>
                </w:r>
                <w:r>
                  <w:rPr>
                    <w:noProof/>
                    <w:webHidden/>
                  </w:rPr>
                  <w:instrText xml:space="preserve"> PAGEREF _Toc13555029 \h </w:instrText>
                </w:r>
                <w:r>
                  <w:rPr>
                    <w:noProof/>
                    <w:webHidden/>
                  </w:rPr>
                </w:r>
                <w:r>
                  <w:rPr>
                    <w:noProof/>
                    <w:webHidden/>
                  </w:rPr>
                  <w:fldChar w:fldCharType="separate"/>
                </w:r>
                <w:r>
                  <w:rPr>
                    <w:noProof/>
                    <w:webHidden/>
                  </w:rPr>
                  <w:t>9</w:t>
                </w:r>
                <w:r>
                  <w:rPr>
                    <w:noProof/>
                    <w:webHidden/>
                  </w:rPr>
                  <w:fldChar w:fldCharType="end"/>
                </w:r>
              </w:hyperlink>
            </w:p>
            <w:p w14:paraId="3C26D9FB" w14:textId="355748F9" w:rsidR="0047652F" w:rsidRDefault="0047652F">
              <w:pPr>
                <w:pStyle w:val="TOC3"/>
                <w:tabs>
                  <w:tab w:val="right" w:leader="dot" w:pos="9016"/>
                </w:tabs>
                <w:rPr>
                  <w:rFonts w:eastAsiaTheme="minorEastAsia"/>
                  <w:noProof/>
                  <w:lang w:eastAsia="en-GB"/>
                </w:rPr>
              </w:pPr>
              <w:hyperlink w:anchor="_Toc13555030" w:history="1">
                <w:r w:rsidRPr="009F374A">
                  <w:rPr>
                    <w:rStyle w:val="Hyperlink"/>
                    <w:rFonts w:ascii="Arial" w:hAnsi="Arial" w:cs="Arial"/>
                    <w:noProof/>
                  </w:rPr>
                  <w:t>8 DIMENSIONS OF QUALITY</w:t>
                </w:r>
                <w:r>
                  <w:rPr>
                    <w:noProof/>
                    <w:webHidden/>
                  </w:rPr>
                  <w:tab/>
                </w:r>
                <w:r>
                  <w:rPr>
                    <w:noProof/>
                    <w:webHidden/>
                  </w:rPr>
                  <w:fldChar w:fldCharType="begin"/>
                </w:r>
                <w:r>
                  <w:rPr>
                    <w:noProof/>
                    <w:webHidden/>
                  </w:rPr>
                  <w:instrText xml:space="preserve"> PAGEREF _Toc13555030 \h </w:instrText>
                </w:r>
                <w:r>
                  <w:rPr>
                    <w:noProof/>
                    <w:webHidden/>
                  </w:rPr>
                </w:r>
                <w:r>
                  <w:rPr>
                    <w:noProof/>
                    <w:webHidden/>
                  </w:rPr>
                  <w:fldChar w:fldCharType="separate"/>
                </w:r>
                <w:r>
                  <w:rPr>
                    <w:noProof/>
                    <w:webHidden/>
                  </w:rPr>
                  <w:t>9</w:t>
                </w:r>
                <w:r>
                  <w:rPr>
                    <w:noProof/>
                    <w:webHidden/>
                  </w:rPr>
                  <w:fldChar w:fldCharType="end"/>
                </w:r>
              </w:hyperlink>
            </w:p>
            <w:p w14:paraId="3985577D" w14:textId="4EC02FA3" w:rsidR="0047652F" w:rsidRDefault="0047652F">
              <w:pPr>
                <w:pStyle w:val="TOC3"/>
                <w:tabs>
                  <w:tab w:val="right" w:leader="dot" w:pos="9016"/>
                </w:tabs>
                <w:rPr>
                  <w:rFonts w:eastAsiaTheme="minorEastAsia"/>
                  <w:noProof/>
                  <w:lang w:eastAsia="en-GB"/>
                </w:rPr>
              </w:pPr>
              <w:hyperlink w:anchor="_Toc13555031" w:history="1">
                <w:r w:rsidRPr="009F374A">
                  <w:rPr>
                    <w:rStyle w:val="Hyperlink"/>
                    <w:rFonts w:ascii="Arial" w:hAnsi="Arial" w:cs="Arial"/>
                    <w:noProof/>
                  </w:rPr>
                  <w:t>DEMING’S 14-POINTS OF TOTAL QUALITY MANAGEMENT</w:t>
                </w:r>
                <w:r>
                  <w:rPr>
                    <w:noProof/>
                    <w:webHidden/>
                  </w:rPr>
                  <w:tab/>
                </w:r>
                <w:r>
                  <w:rPr>
                    <w:noProof/>
                    <w:webHidden/>
                  </w:rPr>
                  <w:fldChar w:fldCharType="begin"/>
                </w:r>
                <w:r>
                  <w:rPr>
                    <w:noProof/>
                    <w:webHidden/>
                  </w:rPr>
                  <w:instrText xml:space="preserve"> PAGEREF _Toc13555031 \h </w:instrText>
                </w:r>
                <w:r>
                  <w:rPr>
                    <w:noProof/>
                    <w:webHidden/>
                  </w:rPr>
                </w:r>
                <w:r>
                  <w:rPr>
                    <w:noProof/>
                    <w:webHidden/>
                  </w:rPr>
                  <w:fldChar w:fldCharType="separate"/>
                </w:r>
                <w:r>
                  <w:rPr>
                    <w:noProof/>
                    <w:webHidden/>
                  </w:rPr>
                  <w:t>10</w:t>
                </w:r>
                <w:r>
                  <w:rPr>
                    <w:noProof/>
                    <w:webHidden/>
                  </w:rPr>
                  <w:fldChar w:fldCharType="end"/>
                </w:r>
              </w:hyperlink>
            </w:p>
            <w:p w14:paraId="4B7A2010" w14:textId="6F5BB86B" w:rsidR="0047652F" w:rsidRDefault="0047652F">
              <w:pPr>
                <w:pStyle w:val="TOC2"/>
                <w:tabs>
                  <w:tab w:val="right" w:leader="dot" w:pos="9016"/>
                </w:tabs>
                <w:rPr>
                  <w:rFonts w:eastAsiaTheme="minorEastAsia"/>
                  <w:noProof/>
                  <w:lang w:eastAsia="en-GB"/>
                </w:rPr>
              </w:pPr>
              <w:hyperlink w:anchor="_Toc13555032" w:history="1">
                <w:r w:rsidRPr="009F374A">
                  <w:rPr>
                    <w:rStyle w:val="Hyperlink"/>
                    <w:rFonts w:ascii="Arial" w:hAnsi="Arial" w:cs="Arial"/>
                    <w:noProof/>
                  </w:rPr>
                  <w:t>IDIC MODEL</w:t>
                </w:r>
                <w:r>
                  <w:rPr>
                    <w:noProof/>
                    <w:webHidden/>
                  </w:rPr>
                  <w:tab/>
                </w:r>
                <w:r>
                  <w:rPr>
                    <w:noProof/>
                    <w:webHidden/>
                  </w:rPr>
                  <w:fldChar w:fldCharType="begin"/>
                </w:r>
                <w:r>
                  <w:rPr>
                    <w:noProof/>
                    <w:webHidden/>
                  </w:rPr>
                  <w:instrText xml:space="preserve"> PAGEREF _Toc13555032 \h </w:instrText>
                </w:r>
                <w:r>
                  <w:rPr>
                    <w:noProof/>
                    <w:webHidden/>
                  </w:rPr>
                </w:r>
                <w:r>
                  <w:rPr>
                    <w:noProof/>
                    <w:webHidden/>
                  </w:rPr>
                  <w:fldChar w:fldCharType="separate"/>
                </w:r>
                <w:r>
                  <w:rPr>
                    <w:noProof/>
                    <w:webHidden/>
                  </w:rPr>
                  <w:t>13</w:t>
                </w:r>
                <w:r>
                  <w:rPr>
                    <w:noProof/>
                    <w:webHidden/>
                  </w:rPr>
                  <w:fldChar w:fldCharType="end"/>
                </w:r>
              </w:hyperlink>
            </w:p>
            <w:p w14:paraId="272CF4DC" w14:textId="52F30092" w:rsidR="0047652F" w:rsidRDefault="0047652F">
              <w:pPr>
                <w:pStyle w:val="TOC3"/>
                <w:tabs>
                  <w:tab w:val="right" w:leader="dot" w:pos="9016"/>
                </w:tabs>
                <w:rPr>
                  <w:rFonts w:eastAsiaTheme="minorEastAsia"/>
                  <w:noProof/>
                  <w:lang w:eastAsia="en-GB"/>
                </w:rPr>
              </w:pPr>
              <w:hyperlink w:anchor="_Toc13555033" w:history="1">
                <w:r w:rsidRPr="009F374A">
                  <w:rPr>
                    <w:rStyle w:val="Hyperlink"/>
                    <w:rFonts w:ascii="Arial" w:hAnsi="Arial" w:cs="Arial"/>
                    <w:noProof/>
                  </w:rPr>
                  <w:t>IDENTIFY</w:t>
                </w:r>
                <w:r>
                  <w:rPr>
                    <w:noProof/>
                    <w:webHidden/>
                  </w:rPr>
                  <w:tab/>
                </w:r>
                <w:r>
                  <w:rPr>
                    <w:noProof/>
                    <w:webHidden/>
                  </w:rPr>
                  <w:fldChar w:fldCharType="begin"/>
                </w:r>
                <w:r>
                  <w:rPr>
                    <w:noProof/>
                    <w:webHidden/>
                  </w:rPr>
                  <w:instrText xml:space="preserve"> PAGEREF _Toc13555033 \h </w:instrText>
                </w:r>
                <w:r>
                  <w:rPr>
                    <w:noProof/>
                    <w:webHidden/>
                  </w:rPr>
                </w:r>
                <w:r>
                  <w:rPr>
                    <w:noProof/>
                    <w:webHidden/>
                  </w:rPr>
                  <w:fldChar w:fldCharType="separate"/>
                </w:r>
                <w:r>
                  <w:rPr>
                    <w:noProof/>
                    <w:webHidden/>
                  </w:rPr>
                  <w:t>14</w:t>
                </w:r>
                <w:r>
                  <w:rPr>
                    <w:noProof/>
                    <w:webHidden/>
                  </w:rPr>
                  <w:fldChar w:fldCharType="end"/>
                </w:r>
              </w:hyperlink>
            </w:p>
            <w:p w14:paraId="02BA56BF" w14:textId="6FA81223" w:rsidR="0047652F" w:rsidRDefault="0047652F">
              <w:pPr>
                <w:pStyle w:val="TOC3"/>
                <w:tabs>
                  <w:tab w:val="right" w:leader="dot" w:pos="9016"/>
                </w:tabs>
                <w:rPr>
                  <w:rFonts w:eastAsiaTheme="minorEastAsia"/>
                  <w:noProof/>
                  <w:lang w:eastAsia="en-GB"/>
                </w:rPr>
              </w:pPr>
              <w:hyperlink w:anchor="_Toc13555034" w:history="1">
                <w:r w:rsidRPr="009F374A">
                  <w:rPr>
                    <w:rStyle w:val="Hyperlink"/>
                    <w:rFonts w:ascii="Arial" w:hAnsi="Arial" w:cs="Arial"/>
                    <w:noProof/>
                  </w:rPr>
                  <w:t>DIFFERENTIATE</w:t>
                </w:r>
                <w:r>
                  <w:rPr>
                    <w:noProof/>
                    <w:webHidden/>
                  </w:rPr>
                  <w:tab/>
                </w:r>
                <w:r>
                  <w:rPr>
                    <w:noProof/>
                    <w:webHidden/>
                  </w:rPr>
                  <w:fldChar w:fldCharType="begin"/>
                </w:r>
                <w:r>
                  <w:rPr>
                    <w:noProof/>
                    <w:webHidden/>
                  </w:rPr>
                  <w:instrText xml:space="preserve"> PAGEREF _Toc13555034 \h </w:instrText>
                </w:r>
                <w:r>
                  <w:rPr>
                    <w:noProof/>
                    <w:webHidden/>
                  </w:rPr>
                </w:r>
                <w:r>
                  <w:rPr>
                    <w:noProof/>
                    <w:webHidden/>
                  </w:rPr>
                  <w:fldChar w:fldCharType="separate"/>
                </w:r>
                <w:r>
                  <w:rPr>
                    <w:noProof/>
                    <w:webHidden/>
                  </w:rPr>
                  <w:t>14</w:t>
                </w:r>
                <w:r>
                  <w:rPr>
                    <w:noProof/>
                    <w:webHidden/>
                  </w:rPr>
                  <w:fldChar w:fldCharType="end"/>
                </w:r>
              </w:hyperlink>
            </w:p>
            <w:p w14:paraId="419E810E" w14:textId="797342B9" w:rsidR="0047652F" w:rsidRDefault="0047652F">
              <w:pPr>
                <w:pStyle w:val="TOC3"/>
                <w:tabs>
                  <w:tab w:val="right" w:leader="dot" w:pos="9016"/>
                </w:tabs>
                <w:rPr>
                  <w:rFonts w:eastAsiaTheme="minorEastAsia"/>
                  <w:noProof/>
                  <w:lang w:eastAsia="en-GB"/>
                </w:rPr>
              </w:pPr>
              <w:hyperlink w:anchor="_Toc13555035" w:history="1">
                <w:r w:rsidRPr="009F374A">
                  <w:rPr>
                    <w:rStyle w:val="Hyperlink"/>
                    <w:rFonts w:ascii="Arial" w:hAnsi="Arial" w:cs="Arial"/>
                    <w:noProof/>
                  </w:rPr>
                  <w:t>INTERACT</w:t>
                </w:r>
                <w:r>
                  <w:rPr>
                    <w:noProof/>
                    <w:webHidden/>
                  </w:rPr>
                  <w:tab/>
                </w:r>
                <w:r>
                  <w:rPr>
                    <w:noProof/>
                    <w:webHidden/>
                  </w:rPr>
                  <w:fldChar w:fldCharType="begin"/>
                </w:r>
                <w:r>
                  <w:rPr>
                    <w:noProof/>
                    <w:webHidden/>
                  </w:rPr>
                  <w:instrText xml:space="preserve"> PAGEREF _Toc13555035 \h </w:instrText>
                </w:r>
                <w:r>
                  <w:rPr>
                    <w:noProof/>
                    <w:webHidden/>
                  </w:rPr>
                </w:r>
                <w:r>
                  <w:rPr>
                    <w:noProof/>
                    <w:webHidden/>
                  </w:rPr>
                  <w:fldChar w:fldCharType="separate"/>
                </w:r>
                <w:r>
                  <w:rPr>
                    <w:noProof/>
                    <w:webHidden/>
                  </w:rPr>
                  <w:t>14</w:t>
                </w:r>
                <w:r>
                  <w:rPr>
                    <w:noProof/>
                    <w:webHidden/>
                  </w:rPr>
                  <w:fldChar w:fldCharType="end"/>
                </w:r>
              </w:hyperlink>
            </w:p>
            <w:p w14:paraId="78C9BB3E" w14:textId="21CC317D" w:rsidR="0047652F" w:rsidRDefault="0047652F">
              <w:pPr>
                <w:pStyle w:val="TOC3"/>
                <w:tabs>
                  <w:tab w:val="right" w:leader="dot" w:pos="9016"/>
                </w:tabs>
                <w:rPr>
                  <w:rFonts w:eastAsiaTheme="minorEastAsia"/>
                  <w:noProof/>
                  <w:lang w:eastAsia="en-GB"/>
                </w:rPr>
              </w:pPr>
              <w:hyperlink w:anchor="_Toc13555036" w:history="1">
                <w:r w:rsidRPr="009F374A">
                  <w:rPr>
                    <w:rStyle w:val="Hyperlink"/>
                    <w:rFonts w:ascii="Arial" w:hAnsi="Arial" w:cs="Arial"/>
                    <w:noProof/>
                  </w:rPr>
                  <w:t>CUSTOMIZE</w:t>
                </w:r>
                <w:r>
                  <w:rPr>
                    <w:noProof/>
                    <w:webHidden/>
                  </w:rPr>
                  <w:tab/>
                </w:r>
                <w:r>
                  <w:rPr>
                    <w:noProof/>
                    <w:webHidden/>
                  </w:rPr>
                  <w:fldChar w:fldCharType="begin"/>
                </w:r>
                <w:r>
                  <w:rPr>
                    <w:noProof/>
                    <w:webHidden/>
                  </w:rPr>
                  <w:instrText xml:space="preserve"> PAGEREF _Toc13555036 \h </w:instrText>
                </w:r>
                <w:r>
                  <w:rPr>
                    <w:noProof/>
                    <w:webHidden/>
                  </w:rPr>
                </w:r>
                <w:r>
                  <w:rPr>
                    <w:noProof/>
                    <w:webHidden/>
                  </w:rPr>
                  <w:fldChar w:fldCharType="separate"/>
                </w:r>
                <w:r>
                  <w:rPr>
                    <w:noProof/>
                    <w:webHidden/>
                  </w:rPr>
                  <w:t>14</w:t>
                </w:r>
                <w:r>
                  <w:rPr>
                    <w:noProof/>
                    <w:webHidden/>
                  </w:rPr>
                  <w:fldChar w:fldCharType="end"/>
                </w:r>
              </w:hyperlink>
            </w:p>
            <w:p w14:paraId="6E214377" w14:textId="5B030828" w:rsidR="0047652F" w:rsidRDefault="0047652F">
              <w:pPr>
                <w:pStyle w:val="TOC1"/>
                <w:tabs>
                  <w:tab w:val="right" w:leader="dot" w:pos="9016"/>
                </w:tabs>
                <w:rPr>
                  <w:rFonts w:eastAsiaTheme="minorEastAsia"/>
                  <w:noProof/>
                  <w:lang w:eastAsia="en-GB"/>
                </w:rPr>
              </w:pPr>
              <w:hyperlink w:anchor="_Toc13555037" w:history="1">
                <w:r w:rsidRPr="009F374A">
                  <w:rPr>
                    <w:rStyle w:val="Hyperlink"/>
                    <w:noProof/>
                  </w:rPr>
                  <w:t>Conclusion</w:t>
                </w:r>
                <w:r>
                  <w:rPr>
                    <w:noProof/>
                    <w:webHidden/>
                  </w:rPr>
                  <w:tab/>
                </w:r>
                <w:r>
                  <w:rPr>
                    <w:noProof/>
                    <w:webHidden/>
                  </w:rPr>
                  <w:fldChar w:fldCharType="begin"/>
                </w:r>
                <w:r>
                  <w:rPr>
                    <w:noProof/>
                    <w:webHidden/>
                  </w:rPr>
                  <w:instrText xml:space="preserve"> PAGEREF _Toc13555037 \h </w:instrText>
                </w:r>
                <w:r>
                  <w:rPr>
                    <w:noProof/>
                    <w:webHidden/>
                  </w:rPr>
                </w:r>
                <w:r>
                  <w:rPr>
                    <w:noProof/>
                    <w:webHidden/>
                  </w:rPr>
                  <w:fldChar w:fldCharType="separate"/>
                </w:r>
                <w:r>
                  <w:rPr>
                    <w:noProof/>
                    <w:webHidden/>
                  </w:rPr>
                  <w:t>16</w:t>
                </w:r>
                <w:r>
                  <w:rPr>
                    <w:noProof/>
                    <w:webHidden/>
                  </w:rPr>
                  <w:fldChar w:fldCharType="end"/>
                </w:r>
              </w:hyperlink>
            </w:p>
            <w:p w14:paraId="0D261582" w14:textId="6C429EB3" w:rsidR="0047652F" w:rsidRDefault="0047652F">
              <w:pPr>
                <w:pStyle w:val="TOC2"/>
                <w:tabs>
                  <w:tab w:val="right" w:leader="dot" w:pos="9016"/>
                </w:tabs>
                <w:rPr>
                  <w:rFonts w:eastAsiaTheme="minorEastAsia"/>
                  <w:noProof/>
                  <w:lang w:eastAsia="en-GB"/>
                </w:rPr>
              </w:pPr>
              <w:hyperlink w:anchor="_Toc13555038" w:history="1">
                <w:r w:rsidRPr="009F374A">
                  <w:rPr>
                    <w:rStyle w:val="Hyperlink"/>
                    <w:rFonts w:ascii="Arial" w:hAnsi="Arial" w:cs="Arial"/>
                    <w:noProof/>
                  </w:rPr>
                  <w:t>ETHICS, SUSTANABILITY AND CUSTOMER RELEATIONSHIP</w:t>
                </w:r>
                <w:r>
                  <w:rPr>
                    <w:noProof/>
                    <w:webHidden/>
                  </w:rPr>
                  <w:tab/>
                </w:r>
                <w:r>
                  <w:rPr>
                    <w:noProof/>
                    <w:webHidden/>
                  </w:rPr>
                  <w:fldChar w:fldCharType="begin"/>
                </w:r>
                <w:r>
                  <w:rPr>
                    <w:noProof/>
                    <w:webHidden/>
                  </w:rPr>
                  <w:instrText xml:space="preserve"> PAGEREF _Toc13555038 \h </w:instrText>
                </w:r>
                <w:r>
                  <w:rPr>
                    <w:noProof/>
                    <w:webHidden/>
                  </w:rPr>
                </w:r>
                <w:r>
                  <w:rPr>
                    <w:noProof/>
                    <w:webHidden/>
                  </w:rPr>
                  <w:fldChar w:fldCharType="separate"/>
                </w:r>
                <w:r>
                  <w:rPr>
                    <w:noProof/>
                    <w:webHidden/>
                  </w:rPr>
                  <w:t>16</w:t>
                </w:r>
                <w:r>
                  <w:rPr>
                    <w:noProof/>
                    <w:webHidden/>
                  </w:rPr>
                  <w:fldChar w:fldCharType="end"/>
                </w:r>
              </w:hyperlink>
            </w:p>
            <w:p w14:paraId="0913D7A6" w14:textId="082A4142" w:rsidR="0047652F" w:rsidRDefault="0047652F">
              <w:pPr>
                <w:pStyle w:val="TOC2"/>
                <w:tabs>
                  <w:tab w:val="right" w:leader="dot" w:pos="9016"/>
                </w:tabs>
                <w:rPr>
                  <w:rFonts w:eastAsiaTheme="minorEastAsia"/>
                  <w:noProof/>
                  <w:lang w:eastAsia="en-GB"/>
                </w:rPr>
              </w:pPr>
              <w:hyperlink w:anchor="_Toc13555039" w:history="1">
                <w:r w:rsidRPr="009F374A">
                  <w:rPr>
                    <w:rStyle w:val="Hyperlink"/>
                    <w:rFonts w:ascii="Arial" w:hAnsi="Arial" w:cs="Arial"/>
                    <w:noProof/>
                  </w:rPr>
                  <w:t>QUALITY AND CRM</w:t>
                </w:r>
                <w:r>
                  <w:rPr>
                    <w:noProof/>
                    <w:webHidden/>
                  </w:rPr>
                  <w:tab/>
                </w:r>
                <w:r>
                  <w:rPr>
                    <w:noProof/>
                    <w:webHidden/>
                  </w:rPr>
                  <w:fldChar w:fldCharType="begin"/>
                </w:r>
                <w:r>
                  <w:rPr>
                    <w:noProof/>
                    <w:webHidden/>
                  </w:rPr>
                  <w:instrText xml:space="preserve"> PAGEREF _Toc13555039 \h </w:instrText>
                </w:r>
                <w:r>
                  <w:rPr>
                    <w:noProof/>
                    <w:webHidden/>
                  </w:rPr>
                </w:r>
                <w:r>
                  <w:rPr>
                    <w:noProof/>
                    <w:webHidden/>
                  </w:rPr>
                  <w:fldChar w:fldCharType="separate"/>
                </w:r>
                <w:r>
                  <w:rPr>
                    <w:noProof/>
                    <w:webHidden/>
                  </w:rPr>
                  <w:t>16</w:t>
                </w:r>
                <w:r>
                  <w:rPr>
                    <w:noProof/>
                    <w:webHidden/>
                  </w:rPr>
                  <w:fldChar w:fldCharType="end"/>
                </w:r>
              </w:hyperlink>
            </w:p>
            <w:p w14:paraId="5944B05A" w14:textId="5868EA8F" w:rsidR="0047652F" w:rsidRDefault="0047652F">
              <w:pPr>
                <w:pStyle w:val="TOC1"/>
                <w:tabs>
                  <w:tab w:val="right" w:leader="dot" w:pos="9016"/>
                </w:tabs>
                <w:rPr>
                  <w:rFonts w:eastAsiaTheme="minorEastAsia"/>
                  <w:noProof/>
                  <w:lang w:eastAsia="en-GB"/>
                </w:rPr>
              </w:pPr>
              <w:hyperlink w:anchor="_Toc13555040" w:history="1">
                <w:r w:rsidRPr="009F374A">
                  <w:rPr>
                    <w:rStyle w:val="Hyperlink"/>
                    <w:noProof/>
                  </w:rPr>
                  <w:t>Recommendations</w:t>
                </w:r>
                <w:r>
                  <w:rPr>
                    <w:noProof/>
                    <w:webHidden/>
                  </w:rPr>
                  <w:tab/>
                </w:r>
                <w:r>
                  <w:rPr>
                    <w:noProof/>
                    <w:webHidden/>
                  </w:rPr>
                  <w:fldChar w:fldCharType="begin"/>
                </w:r>
                <w:r>
                  <w:rPr>
                    <w:noProof/>
                    <w:webHidden/>
                  </w:rPr>
                  <w:instrText xml:space="preserve"> PAGEREF _Toc13555040 \h </w:instrText>
                </w:r>
                <w:r>
                  <w:rPr>
                    <w:noProof/>
                    <w:webHidden/>
                  </w:rPr>
                </w:r>
                <w:r>
                  <w:rPr>
                    <w:noProof/>
                    <w:webHidden/>
                  </w:rPr>
                  <w:fldChar w:fldCharType="separate"/>
                </w:r>
                <w:r>
                  <w:rPr>
                    <w:noProof/>
                    <w:webHidden/>
                  </w:rPr>
                  <w:t>17</w:t>
                </w:r>
                <w:r>
                  <w:rPr>
                    <w:noProof/>
                    <w:webHidden/>
                  </w:rPr>
                  <w:fldChar w:fldCharType="end"/>
                </w:r>
              </w:hyperlink>
            </w:p>
            <w:p w14:paraId="3B2E5D9D" w14:textId="50FB12B6" w:rsidR="0047652F" w:rsidRDefault="0047652F">
              <w:pPr>
                <w:pStyle w:val="TOC2"/>
                <w:tabs>
                  <w:tab w:val="right" w:leader="dot" w:pos="9016"/>
                </w:tabs>
                <w:rPr>
                  <w:rFonts w:eastAsiaTheme="minorEastAsia"/>
                  <w:noProof/>
                  <w:lang w:eastAsia="en-GB"/>
                </w:rPr>
              </w:pPr>
              <w:hyperlink w:anchor="_Toc13555041" w:history="1">
                <w:r w:rsidRPr="009F374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_Toc13555041 \h </w:instrText>
                </w:r>
                <w:r>
                  <w:rPr>
                    <w:noProof/>
                    <w:webHidden/>
                  </w:rPr>
                </w:r>
                <w:r>
                  <w:rPr>
                    <w:noProof/>
                    <w:webHidden/>
                  </w:rPr>
                  <w:fldChar w:fldCharType="separate"/>
                </w:r>
                <w:r>
                  <w:rPr>
                    <w:noProof/>
                    <w:webHidden/>
                  </w:rPr>
                  <w:t>18</w:t>
                </w:r>
                <w:r>
                  <w:rPr>
                    <w:noProof/>
                    <w:webHidden/>
                  </w:rPr>
                  <w:fldChar w:fldCharType="end"/>
                </w:r>
              </w:hyperlink>
            </w:p>
            <w:p w14:paraId="3C5D26F8" w14:textId="1B24F24A" w:rsidR="007D1947" w:rsidRPr="003F3968" w:rsidRDefault="007D1947" w:rsidP="005F5ADF">
              <w:pPr>
                <w:spacing w:line="240" w:lineRule="auto"/>
                <w:rPr>
                  <w:rFonts w:ascii="Arial" w:hAnsi="Arial" w:cs="Arial"/>
                  <w:sz w:val="24"/>
                  <w:szCs w:val="24"/>
                </w:rPr>
              </w:pPr>
              <w:r w:rsidRPr="003F3968">
                <w:rPr>
                  <w:rFonts w:ascii="Arial" w:hAnsi="Arial" w:cs="Arial"/>
                  <w:b/>
                  <w:bCs/>
                  <w:noProof/>
                  <w:sz w:val="24"/>
                  <w:szCs w:val="24"/>
                </w:rPr>
                <w:lastRenderedPageBreak/>
                <w:fldChar w:fldCharType="end"/>
              </w:r>
            </w:p>
          </w:sdtContent>
        </w:sdt>
        <w:p w14:paraId="5CACD65A" w14:textId="77777777" w:rsidR="007D1947" w:rsidRPr="003F3968" w:rsidRDefault="007D1947" w:rsidP="005F5ADF">
          <w:pPr>
            <w:spacing w:line="360" w:lineRule="auto"/>
            <w:rPr>
              <w:rFonts w:ascii="Arial" w:hAnsi="Arial" w:cs="Arial"/>
              <w:sz w:val="24"/>
              <w:szCs w:val="24"/>
            </w:rPr>
          </w:pPr>
        </w:p>
        <w:p w14:paraId="278D3D33" w14:textId="2CA19AE0" w:rsidR="007D1947" w:rsidRPr="003F3968" w:rsidRDefault="007D1947" w:rsidP="005F5ADF">
          <w:pPr>
            <w:pStyle w:val="Heading1"/>
            <w:spacing w:line="360" w:lineRule="auto"/>
            <w:rPr>
              <w:rFonts w:ascii="Arial" w:hAnsi="Arial" w:cs="Arial"/>
              <w:sz w:val="24"/>
              <w:szCs w:val="24"/>
            </w:rPr>
          </w:pPr>
          <w:bookmarkStart w:id="3" w:name="_Toc13555010"/>
          <w:r w:rsidRPr="003F3968">
            <w:rPr>
              <w:rFonts w:ascii="Arial" w:hAnsi="Arial" w:cs="Arial"/>
              <w:sz w:val="24"/>
              <w:szCs w:val="24"/>
            </w:rPr>
            <w:t>Introduction</w:t>
          </w:r>
          <w:bookmarkEnd w:id="3"/>
        </w:p>
        <w:p w14:paraId="4E016E70" w14:textId="28221DAF" w:rsidR="00E67110" w:rsidRPr="003F3968" w:rsidRDefault="00450E66" w:rsidP="005F5ADF">
          <w:pPr>
            <w:spacing w:line="360" w:lineRule="auto"/>
            <w:rPr>
              <w:rFonts w:ascii="Arial" w:hAnsi="Arial" w:cs="Arial"/>
              <w:sz w:val="24"/>
              <w:szCs w:val="24"/>
            </w:rPr>
          </w:pPr>
          <w:r w:rsidRPr="003F3968">
            <w:rPr>
              <w:rFonts w:ascii="Arial" w:hAnsi="Arial" w:cs="Arial"/>
              <w:color w:val="000000"/>
              <w:sz w:val="24"/>
              <w:szCs w:val="24"/>
            </w:rPr>
            <w:t xml:space="preserve">The purpose of this report is to investigate the quality processes of organisations. This report will investigate what is meant by ethical processes and show what ethical processes are used by organisations. This report will also investigate what is meant by sustainability in business and show what sustainability processes are used by organisations. This report will also look at the definition of the term quality and will discuss a variety of quality models and theories that are available to organisations. This report will also give organisational examples of quality models and theories and how the use of these models and theories link to improving customer relationship management </w:t>
          </w:r>
          <w:r w:rsidR="00357459" w:rsidRPr="003F3968">
            <w:rPr>
              <w:rFonts w:ascii="Arial" w:hAnsi="Arial" w:cs="Arial"/>
              <w:color w:val="000000"/>
              <w:sz w:val="24"/>
              <w:szCs w:val="24"/>
            </w:rPr>
            <w:t>with organisations</w:t>
          </w:r>
          <w:r w:rsidRPr="003F3968">
            <w:rPr>
              <w:rFonts w:ascii="Arial" w:hAnsi="Arial" w:cs="Arial"/>
              <w:color w:val="000000"/>
              <w:sz w:val="24"/>
              <w:szCs w:val="24"/>
            </w:rPr>
            <w:t>. This report will conclude with the impact that ethical and sustainability policies have on the quality of an organisations CRM, along with any recommendations highlighted within the findings of this report.</w:t>
          </w:r>
        </w:p>
        <w:p w14:paraId="05401504" w14:textId="09CA5F5B" w:rsidR="00032435" w:rsidRPr="003F3968" w:rsidRDefault="00032435" w:rsidP="005F5ADF">
          <w:pPr>
            <w:spacing w:line="360" w:lineRule="auto"/>
            <w:rPr>
              <w:rFonts w:ascii="Arial" w:hAnsi="Arial" w:cs="Arial"/>
              <w:sz w:val="24"/>
              <w:szCs w:val="24"/>
            </w:rPr>
          </w:pPr>
          <w:r w:rsidRPr="003F3968">
            <w:rPr>
              <w:rFonts w:ascii="Arial" w:hAnsi="Arial" w:cs="Arial"/>
              <w:sz w:val="24"/>
              <w:szCs w:val="24"/>
            </w:rPr>
            <w:br w:type="page"/>
          </w:r>
        </w:p>
        <w:p w14:paraId="049418D0" w14:textId="77777777" w:rsidR="00032435" w:rsidRPr="003F3968" w:rsidRDefault="00032435" w:rsidP="005F5ADF">
          <w:pPr>
            <w:pStyle w:val="Heading1"/>
            <w:spacing w:line="360" w:lineRule="auto"/>
            <w:rPr>
              <w:rFonts w:ascii="Arial" w:hAnsi="Arial" w:cs="Arial"/>
              <w:sz w:val="24"/>
              <w:szCs w:val="24"/>
            </w:rPr>
          </w:pPr>
        </w:p>
        <w:p w14:paraId="26D6032C" w14:textId="4088A8CC" w:rsidR="00E67110" w:rsidRPr="003F3968" w:rsidRDefault="00E67110" w:rsidP="005F5ADF">
          <w:pPr>
            <w:pStyle w:val="Heading1"/>
            <w:spacing w:line="360" w:lineRule="auto"/>
            <w:rPr>
              <w:rFonts w:ascii="Arial" w:hAnsi="Arial" w:cs="Arial"/>
              <w:sz w:val="24"/>
              <w:szCs w:val="24"/>
            </w:rPr>
          </w:pPr>
          <w:bookmarkStart w:id="4" w:name="_Toc13555011"/>
          <w:r w:rsidRPr="003F3968">
            <w:rPr>
              <w:rFonts w:ascii="Arial" w:hAnsi="Arial" w:cs="Arial"/>
              <w:sz w:val="24"/>
              <w:szCs w:val="24"/>
            </w:rPr>
            <w:t>Findings</w:t>
          </w:r>
          <w:bookmarkEnd w:id="4"/>
        </w:p>
        <w:p w14:paraId="7B446C59" w14:textId="77777777" w:rsidR="007D1947" w:rsidRPr="003F3968" w:rsidRDefault="007D1947" w:rsidP="005F5ADF">
          <w:pPr>
            <w:spacing w:line="360" w:lineRule="auto"/>
            <w:rPr>
              <w:rFonts w:ascii="Arial" w:hAnsi="Arial" w:cs="Arial"/>
              <w:sz w:val="24"/>
              <w:szCs w:val="24"/>
            </w:rPr>
          </w:pPr>
        </w:p>
        <w:p w14:paraId="0AFD8979" w14:textId="77777777" w:rsidR="00450E66" w:rsidRPr="003F3968" w:rsidRDefault="00450E66" w:rsidP="005F5ADF">
          <w:pPr>
            <w:pStyle w:val="Heading2"/>
            <w:spacing w:line="360" w:lineRule="auto"/>
            <w:rPr>
              <w:rFonts w:ascii="Arial" w:eastAsia="Times New Roman" w:hAnsi="Arial" w:cs="Arial"/>
              <w:sz w:val="24"/>
              <w:szCs w:val="24"/>
              <w:lang w:eastAsia="en-GB"/>
            </w:rPr>
          </w:pPr>
          <w:bookmarkStart w:id="5" w:name="_Toc13555012"/>
          <w:r w:rsidRPr="003F3968">
            <w:rPr>
              <w:rFonts w:ascii="Arial" w:eastAsia="Times New Roman" w:hAnsi="Arial" w:cs="Arial"/>
              <w:sz w:val="24"/>
              <w:szCs w:val="24"/>
              <w:lang w:eastAsia="en-GB"/>
            </w:rPr>
            <w:t>BUSINESS ETHICS</w:t>
          </w:r>
          <w:bookmarkEnd w:id="5"/>
          <w:r w:rsidRPr="003F3968">
            <w:rPr>
              <w:rFonts w:ascii="Arial" w:eastAsia="Times New Roman" w:hAnsi="Arial" w:cs="Arial"/>
              <w:sz w:val="24"/>
              <w:szCs w:val="24"/>
              <w:lang w:eastAsia="en-GB"/>
            </w:rPr>
            <w:t xml:space="preserve"> </w:t>
          </w:r>
          <w:r w:rsidRPr="003F3968">
            <w:rPr>
              <w:rFonts w:ascii="Arial" w:eastAsia="Times New Roman" w:hAnsi="Arial" w:cs="Arial"/>
              <w:sz w:val="24"/>
              <w:szCs w:val="24"/>
              <w:lang w:eastAsia="en-GB"/>
            </w:rPr>
            <w:tab/>
          </w:r>
          <w:r w:rsidRPr="003F3968">
            <w:rPr>
              <w:rFonts w:ascii="Arial" w:eastAsia="Times New Roman" w:hAnsi="Arial" w:cs="Arial"/>
              <w:sz w:val="24"/>
              <w:szCs w:val="24"/>
              <w:lang w:eastAsia="en-GB"/>
            </w:rPr>
            <w:tab/>
          </w:r>
        </w:p>
        <w:p w14:paraId="3B8F933E" w14:textId="77777777" w:rsidR="00450E66" w:rsidRPr="003F3968" w:rsidRDefault="00450E66" w:rsidP="005F5ADF">
          <w:pPr>
            <w:spacing w:after="0" w:line="360" w:lineRule="auto"/>
            <w:rPr>
              <w:rFonts w:ascii="Arial" w:eastAsia="Times New Roman" w:hAnsi="Arial" w:cs="Arial"/>
              <w:sz w:val="24"/>
              <w:szCs w:val="24"/>
              <w:lang w:eastAsia="en-GB"/>
            </w:rPr>
          </w:pPr>
        </w:p>
        <w:p w14:paraId="0E10726A" w14:textId="09F4AECA" w:rsidR="00450E66" w:rsidRPr="003F3968" w:rsidRDefault="00450E66" w:rsidP="005F5ADF">
          <w:pPr>
            <w:spacing w:after="0" w:line="360" w:lineRule="auto"/>
            <w:jc w:val="both"/>
            <w:rPr>
              <w:rFonts w:ascii="Arial" w:eastAsia="Times New Roman" w:hAnsi="Arial" w:cs="Arial"/>
              <w:sz w:val="24"/>
              <w:szCs w:val="24"/>
              <w:lang w:eastAsia="en-GB"/>
            </w:rPr>
          </w:pPr>
          <w:r w:rsidRPr="003F3968">
            <w:rPr>
              <w:rFonts w:ascii="Arial" w:eastAsia="Times New Roman" w:hAnsi="Arial" w:cs="Arial"/>
              <w:color w:val="000000"/>
              <w:sz w:val="24"/>
              <w:szCs w:val="24"/>
              <w:lang w:eastAsia="en-GB"/>
            </w:rPr>
            <w:t xml:space="preserve">According to Twin, (2019) </w:t>
          </w:r>
          <w:r w:rsidR="00357459" w:rsidRPr="003F3968">
            <w:rPr>
              <w:rFonts w:ascii="Arial" w:eastAsia="Times New Roman" w:hAnsi="Arial" w:cs="Arial"/>
              <w:color w:val="000000"/>
              <w:sz w:val="24"/>
              <w:szCs w:val="24"/>
              <w:lang w:eastAsia="en-GB"/>
            </w:rPr>
            <w:t>business</w:t>
          </w:r>
          <w:r w:rsidRPr="003F3968">
            <w:rPr>
              <w:rFonts w:ascii="Arial" w:eastAsia="Times New Roman" w:hAnsi="Arial" w:cs="Arial"/>
              <w:color w:val="000000"/>
              <w:sz w:val="24"/>
              <w:szCs w:val="24"/>
              <w:lang w:eastAsia="en-GB"/>
            </w:rPr>
            <w:t xml:space="preserve"> ethics refers to the study policies and practices of an organisation regarding subjects that could potentially controversial, these subjects </w:t>
          </w:r>
          <w:r w:rsidR="00357459" w:rsidRPr="003F3968">
            <w:rPr>
              <w:rFonts w:ascii="Arial" w:eastAsia="Times New Roman" w:hAnsi="Arial" w:cs="Arial"/>
              <w:color w:val="000000"/>
              <w:sz w:val="24"/>
              <w:szCs w:val="24"/>
              <w:lang w:eastAsia="en-GB"/>
            </w:rPr>
            <w:t>include</w:t>
          </w:r>
          <w:r w:rsidRPr="003F3968">
            <w:rPr>
              <w:rFonts w:ascii="Arial" w:eastAsia="Times New Roman" w:hAnsi="Arial" w:cs="Arial"/>
              <w:color w:val="000000"/>
              <w:sz w:val="24"/>
              <w:szCs w:val="24"/>
              <w:lang w:eastAsia="en-GB"/>
            </w:rPr>
            <w:t xml:space="preserve"> but are not limited to discrimination, governance, bribery, insider trading and corporate social responsibilities. The Corporate Finance Institute (2019) suggests that organisations should use moral principles to act as a guideline for the way that organisations </w:t>
          </w:r>
          <w:r w:rsidR="002A12D4" w:rsidRPr="003F3968">
            <w:rPr>
              <w:rFonts w:ascii="Arial" w:eastAsia="Times New Roman" w:hAnsi="Arial" w:cs="Arial"/>
              <w:color w:val="000000"/>
              <w:sz w:val="24"/>
              <w:szCs w:val="24"/>
              <w:lang w:eastAsia="en-GB"/>
            </w:rPr>
            <w:t>conduct</w:t>
          </w:r>
          <w:r w:rsidRPr="003F3968">
            <w:rPr>
              <w:rFonts w:ascii="Arial" w:eastAsia="Times New Roman" w:hAnsi="Arial" w:cs="Arial"/>
              <w:color w:val="000000"/>
              <w:sz w:val="24"/>
              <w:szCs w:val="24"/>
              <w:lang w:eastAsia="en-GB"/>
            </w:rPr>
            <w:t xml:space="preserve"> itself as a business and the way they conduct transactions. Business ethics is "the study of rules, principles and beliefs about what is morally right or wrong when doing business" (Cambridge Dictionary 2019). </w:t>
          </w:r>
        </w:p>
        <w:p w14:paraId="28020B86" w14:textId="77777777" w:rsidR="00450E66" w:rsidRPr="003F3968" w:rsidRDefault="00450E66" w:rsidP="005F5ADF">
          <w:pPr>
            <w:spacing w:line="360" w:lineRule="auto"/>
            <w:rPr>
              <w:rFonts w:ascii="Arial" w:hAnsi="Arial" w:cs="Arial"/>
              <w:sz w:val="24"/>
              <w:szCs w:val="24"/>
            </w:rPr>
          </w:pPr>
        </w:p>
        <w:p w14:paraId="7180E44D" w14:textId="77777777" w:rsidR="00450E66" w:rsidRPr="003F3968" w:rsidRDefault="00450E66" w:rsidP="005F5ADF">
          <w:pPr>
            <w:pStyle w:val="Heading2"/>
            <w:spacing w:line="360" w:lineRule="auto"/>
            <w:rPr>
              <w:rFonts w:ascii="Arial" w:hAnsi="Arial" w:cs="Arial"/>
              <w:sz w:val="24"/>
              <w:szCs w:val="24"/>
            </w:rPr>
          </w:pPr>
        </w:p>
        <w:p w14:paraId="78C348E4" w14:textId="77777777" w:rsidR="00450E66" w:rsidRPr="003F3968" w:rsidRDefault="00450E66" w:rsidP="005F5ADF">
          <w:pPr>
            <w:pStyle w:val="Heading2"/>
            <w:spacing w:line="360" w:lineRule="auto"/>
            <w:rPr>
              <w:rFonts w:ascii="Arial" w:hAnsi="Arial" w:cs="Arial"/>
              <w:sz w:val="24"/>
              <w:szCs w:val="24"/>
            </w:rPr>
          </w:pPr>
          <w:bookmarkStart w:id="6" w:name="_Toc13555013"/>
          <w:r w:rsidRPr="003F3968">
            <w:rPr>
              <w:rFonts w:ascii="Arial" w:hAnsi="Arial" w:cs="Arial"/>
              <w:sz w:val="24"/>
              <w:szCs w:val="24"/>
            </w:rPr>
            <w:t>MARKETING ETHICS</w:t>
          </w:r>
          <w:bookmarkEnd w:id="6"/>
          <w:r w:rsidRPr="003F3968">
            <w:rPr>
              <w:rFonts w:ascii="Arial" w:hAnsi="Arial" w:cs="Arial"/>
              <w:sz w:val="24"/>
              <w:szCs w:val="24"/>
            </w:rPr>
            <w:tab/>
          </w:r>
          <w:r w:rsidRPr="003F3968">
            <w:rPr>
              <w:rFonts w:ascii="Arial" w:hAnsi="Arial" w:cs="Arial"/>
              <w:sz w:val="24"/>
              <w:szCs w:val="24"/>
            </w:rPr>
            <w:tab/>
          </w:r>
        </w:p>
        <w:p w14:paraId="76D05AD2" w14:textId="77777777" w:rsidR="00450E66" w:rsidRPr="003F3968" w:rsidRDefault="00450E66" w:rsidP="005F5ADF">
          <w:pPr>
            <w:spacing w:after="0" w:line="360" w:lineRule="auto"/>
            <w:rPr>
              <w:rFonts w:ascii="Arial" w:eastAsia="Times New Roman" w:hAnsi="Arial" w:cs="Arial"/>
              <w:sz w:val="24"/>
              <w:szCs w:val="24"/>
              <w:lang w:eastAsia="en-GB"/>
            </w:rPr>
          </w:pPr>
        </w:p>
        <w:p w14:paraId="32391E34" w14:textId="03C48187" w:rsidR="00450E66" w:rsidRPr="003F3968" w:rsidRDefault="00450E66" w:rsidP="005F5ADF">
          <w:pPr>
            <w:spacing w:after="0" w:line="360" w:lineRule="auto"/>
            <w:jc w:val="both"/>
            <w:rPr>
              <w:rFonts w:ascii="Arial" w:eastAsia="Times New Roman" w:hAnsi="Arial" w:cs="Arial"/>
              <w:sz w:val="24"/>
              <w:szCs w:val="24"/>
              <w:lang w:eastAsia="en-GB"/>
            </w:rPr>
          </w:pPr>
          <w:r w:rsidRPr="003F3968">
            <w:rPr>
              <w:rFonts w:ascii="Arial" w:eastAsia="Times New Roman" w:hAnsi="Arial" w:cs="Arial"/>
              <w:color w:val="000000"/>
              <w:sz w:val="24"/>
              <w:szCs w:val="24"/>
              <w:lang w:eastAsia="en-GB"/>
            </w:rPr>
            <w:t>SAGE (2012)</w:t>
          </w:r>
          <w:r w:rsidR="00CB0009" w:rsidRPr="003F3968">
            <w:rPr>
              <w:rFonts w:ascii="Arial" w:eastAsia="Times New Roman" w:hAnsi="Arial" w:cs="Arial"/>
              <w:color w:val="000000"/>
              <w:sz w:val="24"/>
              <w:szCs w:val="24"/>
              <w:lang w:eastAsia="en-GB"/>
            </w:rPr>
            <w:t xml:space="preserve"> suggest that</w:t>
          </w:r>
          <w:r w:rsidRPr="003F3968">
            <w:rPr>
              <w:rFonts w:ascii="Arial" w:eastAsia="Times New Roman" w:hAnsi="Arial" w:cs="Arial"/>
              <w:color w:val="000000"/>
              <w:sz w:val="24"/>
              <w:szCs w:val="24"/>
              <w:lang w:eastAsia="en-GB"/>
            </w:rPr>
            <w:t xml:space="preserve"> marketing ethics refers to moral standards and how they are applied to decisions made </w:t>
          </w:r>
          <w:proofErr w:type="gramStart"/>
          <w:r w:rsidR="002A12D4" w:rsidRPr="003F3968">
            <w:rPr>
              <w:rFonts w:ascii="Arial" w:eastAsia="Times New Roman" w:hAnsi="Arial" w:cs="Arial"/>
              <w:color w:val="000000"/>
              <w:sz w:val="24"/>
              <w:szCs w:val="24"/>
              <w:lang w:eastAsia="en-GB"/>
            </w:rPr>
            <w:t>in regard to</w:t>
          </w:r>
          <w:proofErr w:type="gramEnd"/>
          <w:r w:rsidRPr="003F3968">
            <w:rPr>
              <w:rFonts w:ascii="Arial" w:eastAsia="Times New Roman" w:hAnsi="Arial" w:cs="Arial"/>
              <w:color w:val="000000"/>
              <w:sz w:val="24"/>
              <w:szCs w:val="24"/>
              <w:lang w:eastAsia="en-GB"/>
            </w:rPr>
            <w:t xml:space="preserve"> marketing. </w:t>
          </w:r>
          <w:proofErr w:type="gramStart"/>
          <w:r w:rsidRPr="003F3968">
            <w:rPr>
              <w:rFonts w:ascii="Arial" w:eastAsia="Times New Roman" w:hAnsi="Arial" w:cs="Arial"/>
              <w:color w:val="000000"/>
              <w:sz w:val="24"/>
              <w:szCs w:val="24"/>
              <w:lang w:eastAsia="en-GB"/>
            </w:rPr>
            <w:t>The majority of</w:t>
          </w:r>
          <w:proofErr w:type="gramEnd"/>
          <w:r w:rsidRPr="003F3968">
            <w:rPr>
              <w:rFonts w:ascii="Arial" w:eastAsia="Times New Roman" w:hAnsi="Arial" w:cs="Arial"/>
              <w:color w:val="000000"/>
              <w:sz w:val="24"/>
              <w:szCs w:val="24"/>
              <w:lang w:eastAsia="en-GB"/>
            </w:rPr>
            <w:t xml:space="preserve"> organisations use </w:t>
          </w:r>
          <w:r w:rsidR="002A12D4" w:rsidRPr="003F3968">
            <w:rPr>
              <w:rFonts w:ascii="Arial" w:eastAsia="Times New Roman" w:hAnsi="Arial" w:cs="Arial"/>
              <w:color w:val="000000"/>
              <w:sz w:val="24"/>
              <w:szCs w:val="24"/>
              <w:lang w:eastAsia="en-GB"/>
            </w:rPr>
            <w:t>marketing;</w:t>
          </w:r>
          <w:r w:rsidRPr="003F3968">
            <w:rPr>
              <w:rFonts w:ascii="Arial" w:eastAsia="Times New Roman" w:hAnsi="Arial" w:cs="Arial"/>
              <w:color w:val="000000"/>
              <w:sz w:val="24"/>
              <w:szCs w:val="24"/>
              <w:lang w:eastAsia="en-GB"/>
            </w:rPr>
            <w:t xml:space="preserve"> </w:t>
          </w:r>
          <w:r w:rsidR="002A12D4" w:rsidRPr="003F3968">
            <w:rPr>
              <w:rFonts w:ascii="Arial" w:eastAsia="Times New Roman" w:hAnsi="Arial" w:cs="Arial"/>
              <w:color w:val="000000"/>
              <w:sz w:val="24"/>
              <w:szCs w:val="24"/>
              <w:lang w:eastAsia="en-GB"/>
            </w:rPr>
            <w:t>therefore,</w:t>
          </w:r>
          <w:r w:rsidRPr="003F3968">
            <w:rPr>
              <w:rFonts w:ascii="Arial" w:eastAsia="Times New Roman" w:hAnsi="Arial" w:cs="Arial"/>
              <w:color w:val="000000"/>
              <w:sz w:val="24"/>
              <w:szCs w:val="24"/>
              <w:lang w:eastAsia="en-GB"/>
            </w:rPr>
            <w:t xml:space="preserve"> organisations should view marketing ethics </w:t>
          </w:r>
          <w:r w:rsidR="002A12D4" w:rsidRPr="003F3968">
            <w:rPr>
              <w:rFonts w:ascii="Arial" w:eastAsia="Times New Roman" w:hAnsi="Arial" w:cs="Arial"/>
              <w:color w:val="000000"/>
              <w:sz w:val="24"/>
              <w:szCs w:val="24"/>
              <w:lang w:eastAsia="en-GB"/>
            </w:rPr>
            <w:t>alongside</w:t>
          </w:r>
          <w:r w:rsidRPr="003F3968">
            <w:rPr>
              <w:rFonts w:ascii="Arial" w:eastAsia="Times New Roman" w:hAnsi="Arial" w:cs="Arial"/>
              <w:color w:val="000000"/>
              <w:sz w:val="24"/>
              <w:szCs w:val="24"/>
              <w:lang w:eastAsia="en-GB"/>
            </w:rPr>
            <w:t xml:space="preserve"> the organisation's business ethics. Organisations need to be aware that there are two main view-points of marketing ethics.</w:t>
          </w:r>
        </w:p>
        <w:p w14:paraId="54488ABB" w14:textId="77777777" w:rsidR="00450E66" w:rsidRPr="003F3968" w:rsidRDefault="00450E66" w:rsidP="005F5ADF">
          <w:pPr>
            <w:spacing w:line="360" w:lineRule="auto"/>
            <w:rPr>
              <w:rFonts w:ascii="Arial" w:hAnsi="Arial" w:cs="Arial"/>
              <w:sz w:val="24"/>
              <w:szCs w:val="24"/>
            </w:rPr>
          </w:pPr>
        </w:p>
        <w:p w14:paraId="7DFEF99A" w14:textId="77777777" w:rsidR="00450E66" w:rsidRPr="003F3968" w:rsidRDefault="00450E66" w:rsidP="005F5ADF">
          <w:pPr>
            <w:spacing w:line="360" w:lineRule="auto"/>
            <w:rPr>
              <w:rFonts w:ascii="Arial" w:hAnsi="Arial" w:cs="Arial"/>
              <w:sz w:val="24"/>
              <w:szCs w:val="24"/>
            </w:rPr>
          </w:pPr>
        </w:p>
        <w:p w14:paraId="39BA88B3" w14:textId="77777777" w:rsidR="00450E66" w:rsidRPr="003F3968" w:rsidRDefault="00450E66" w:rsidP="005F5ADF">
          <w:pPr>
            <w:pStyle w:val="Heading2"/>
            <w:spacing w:line="360" w:lineRule="auto"/>
            <w:rPr>
              <w:rStyle w:val="apple-tab-span"/>
              <w:rFonts w:ascii="Arial" w:hAnsi="Arial" w:cs="Arial"/>
              <w:color w:val="000000"/>
              <w:sz w:val="24"/>
              <w:szCs w:val="24"/>
            </w:rPr>
          </w:pPr>
          <w:bookmarkStart w:id="7" w:name="_Toc13555014"/>
          <w:r w:rsidRPr="003F3968">
            <w:rPr>
              <w:rFonts w:ascii="Arial" w:hAnsi="Arial" w:cs="Arial"/>
              <w:sz w:val="24"/>
              <w:szCs w:val="24"/>
            </w:rPr>
            <w:t>EXAMPLES OF GOOD MARKETING ETHICS</w:t>
          </w:r>
          <w:bookmarkEnd w:id="7"/>
          <w:r w:rsidRPr="003F3968">
            <w:rPr>
              <w:rStyle w:val="apple-tab-span"/>
              <w:rFonts w:ascii="Arial" w:hAnsi="Arial" w:cs="Arial"/>
              <w:color w:val="000000"/>
              <w:sz w:val="24"/>
              <w:szCs w:val="24"/>
            </w:rPr>
            <w:tab/>
          </w:r>
        </w:p>
        <w:p w14:paraId="441B0954" w14:textId="77777777" w:rsidR="00450E66" w:rsidRPr="003F3968" w:rsidRDefault="00450E66" w:rsidP="005F5ADF">
          <w:pPr>
            <w:spacing w:line="360" w:lineRule="auto"/>
            <w:rPr>
              <w:rFonts w:ascii="Arial" w:hAnsi="Arial" w:cs="Arial"/>
              <w:sz w:val="24"/>
              <w:szCs w:val="24"/>
            </w:rPr>
          </w:pPr>
        </w:p>
        <w:p w14:paraId="5C41AE3C" w14:textId="77777777" w:rsidR="00450E66" w:rsidRPr="003F3968" w:rsidRDefault="00450E66" w:rsidP="005F5ADF">
          <w:pPr>
            <w:pStyle w:val="Heading3"/>
            <w:spacing w:line="360" w:lineRule="auto"/>
            <w:rPr>
              <w:rFonts w:ascii="Arial" w:eastAsia="Times New Roman" w:hAnsi="Arial" w:cs="Arial"/>
              <w:lang w:eastAsia="en-GB"/>
            </w:rPr>
          </w:pPr>
          <w:bookmarkStart w:id="8" w:name="_Toc13555015"/>
          <w:r w:rsidRPr="003F3968">
            <w:rPr>
              <w:rFonts w:ascii="Arial" w:eastAsia="Times New Roman" w:hAnsi="Arial" w:cs="Arial"/>
              <w:lang w:eastAsia="en-GB"/>
            </w:rPr>
            <w:t>TOMS</w:t>
          </w:r>
          <w:bookmarkEnd w:id="8"/>
          <w:r w:rsidRPr="003F3968">
            <w:rPr>
              <w:rFonts w:ascii="Arial" w:eastAsia="Times New Roman" w:hAnsi="Arial" w:cs="Arial"/>
              <w:lang w:eastAsia="en-GB"/>
            </w:rPr>
            <w:tab/>
          </w:r>
          <w:r w:rsidRPr="003F3968">
            <w:rPr>
              <w:rFonts w:ascii="Arial" w:eastAsia="Times New Roman" w:hAnsi="Arial" w:cs="Arial"/>
              <w:lang w:eastAsia="en-GB"/>
            </w:rPr>
            <w:tab/>
          </w:r>
          <w:r w:rsidRPr="003F3968">
            <w:rPr>
              <w:rFonts w:ascii="Arial" w:eastAsia="Times New Roman" w:hAnsi="Arial" w:cs="Arial"/>
              <w:lang w:eastAsia="en-GB"/>
            </w:rPr>
            <w:tab/>
          </w:r>
          <w:r w:rsidRPr="003F3968">
            <w:rPr>
              <w:rFonts w:ascii="Arial" w:eastAsia="Times New Roman" w:hAnsi="Arial" w:cs="Arial"/>
              <w:lang w:eastAsia="en-GB"/>
            </w:rPr>
            <w:tab/>
          </w:r>
        </w:p>
        <w:p w14:paraId="5EC62204" w14:textId="77777777" w:rsidR="00450E66" w:rsidRPr="003F3968" w:rsidRDefault="00450E66" w:rsidP="005F5ADF">
          <w:pPr>
            <w:spacing w:after="0" w:line="360" w:lineRule="auto"/>
            <w:rPr>
              <w:rFonts w:ascii="Arial" w:eastAsia="Times New Roman" w:hAnsi="Arial" w:cs="Arial"/>
              <w:sz w:val="24"/>
              <w:szCs w:val="24"/>
              <w:lang w:eastAsia="en-GB"/>
            </w:rPr>
          </w:pPr>
        </w:p>
        <w:p w14:paraId="7213D4B5" w14:textId="2DF99E0C" w:rsidR="00450E66" w:rsidRPr="003F3968" w:rsidRDefault="00450E66" w:rsidP="005F5ADF">
          <w:pPr>
            <w:spacing w:after="0" w:line="360" w:lineRule="auto"/>
            <w:jc w:val="both"/>
            <w:rPr>
              <w:rFonts w:ascii="Arial" w:eastAsia="Times New Roman" w:hAnsi="Arial" w:cs="Arial"/>
              <w:sz w:val="24"/>
              <w:szCs w:val="24"/>
              <w:lang w:eastAsia="en-GB"/>
            </w:rPr>
          </w:pPr>
          <w:r w:rsidRPr="003F3968">
            <w:rPr>
              <w:rFonts w:ascii="Arial" w:eastAsia="Times New Roman" w:hAnsi="Arial" w:cs="Arial"/>
              <w:color w:val="000000"/>
              <w:sz w:val="24"/>
              <w:szCs w:val="24"/>
              <w:lang w:eastAsia="en-GB"/>
            </w:rPr>
            <w:t xml:space="preserve">According to Shewan (2018) Blake Mycoskie founded his company TOMS in 2006 after a trip to Argentina. Whilst visiting impoverished area and seeing </w:t>
          </w:r>
          <w:r w:rsidR="002A12D4" w:rsidRPr="003F3968">
            <w:rPr>
              <w:rFonts w:ascii="Arial" w:eastAsia="Times New Roman" w:hAnsi="Arial" w:cs="Arial"/>
              <w:color w:val="000000"/>
              <w:sz w:val="24"/>
              <w:szCs w:val="24"/>
              <w:lang w:eastAsia="en-GB"/>
            </w:rPr>
            <w:t>first-hand</w:t>
          </w:r>
          <w:r w:rsidRPr="003F3968">
            <w:rPr>
              <w:rFonts w:ascii="Arial" w:eastAsia="Times New Roman" w:hAnsi="Arial" w:cs="Arial"/>
              <w:color w:val="000000"/>
              <w:sz w:val="24"/>
              <w:szCs w:val="24"/>
              <w:lang w:eastAsia="en-GB"/>
            </w:rPr>
            <w:t xml:space="preserve"> how many people were living without shoes. Mycoskie decided to start his own company </w:t>
          </w:r>
          <w:r w:rsidRPr="003F3968">
            <w:rPr>
              <w:rFonts w:ascii="Arial" w:eastAsia="Times New Roman" w:hAnsi="Arial" w:cs="Arial"/>
              <w:color w:val="000000"/>
              <w:sz w:val="24"/>
              <w:szCs w:val="24"/>
              <w:lang w:eastAsia="en-GB"/>
            </w:rPr>
            <w:lastRenderedPageBreak/>
            <w:t>where keeping giving in mind was at the forefront of everything they did. Since starting TOMS, more than sixty million pairs of children's shoes have been donated worldwide. TOMS have also donated more than four hundred thousand pairs of glasses to people in need. TOMS state on their homepage that for every product a customer purchases, the company will help another person in need. </w:t>
          </w:r>
        </w:p>
        <w:p w14:paraId="7DD41B1C" w14:textId="77777777" w:rsidR="00450E66" w:rsidRPr="003F3968" w:rsidRDefault="00450E66" w:rsidP="005F5ADF">
          <w:pPr>
            <w:spacing w:line="360" w:lineRule="auto"/>
            <w:rPr>
              <w:rFonts w:ascii="Arial" w:hAnsi="Arial" w:cs="Arial"/>
              <w:sz w:val="24"/>
              <w:szCs w:val="24"/>
            </w:rPr>
          </w:pPr>
        </w:p>
        <w:p w14:paraId="4D210F03" w14:textId="77777777" w:rsidR="004A11F6" w:rsidRPr="003F3968" w:rsidRDefault="00450E66" w:rsidP="005F5ADF">
          <w:pPr>
            <w:pStyle w:val="Heading3"/>
            <w:spacing w:line="360" w:lineRule="auto"/>
            <w:rPr>
              <w:rFonts w:ascii="Arial" w:hAnsi="Arial" w:cs="Arial"/>
            </w:rPr>
          </w:pPr>
          <w:bookmarkStart w:id="9" w:name="_Toc13555016"/>
          <w:r w:rsidRPr="003F3968">
            <w:rPr>
              <w:rFonts w:ascii="Arial" w:hAnsi="Arial" w:cs="Arial"/>
            </w:rPr>
            <w:t>L</w:t>
          </w:r>
          <w:r w:rsidR="007A0A6C" w:rsidRPr="003F3968">
            <w:rPr>
              <w:rFonts w:ascii="Arial" w:hAnsi="Arial" w:cs="Arial"/>
            </w:rPr>
            <w:t>USH</w:t>
          </w:r>
          <w:bookmarkEnd w:id="9"/>
        </w:p>
        <w:p w14:paraId="0F74A939" w14:textId="095F6753" w:rsidR="00450E66" w:rsidRPr="003F3968" w:rsidRDefault="00450E66" w:rsidP="005F5ADF">
          <w:pPr>
            <w:spacing w:line="360" w:lineRule="auto"/>
            <w:rPr>
              <w:rFonts w:ascii="Arial" w:hAnsi="Arial" w:cs="Arial"/>
              <w:sz w:val="24"/>
              <w:szCs w:val="24"/>
            </w:rPr>
          </w:pPr>
        </w:p>
        <w:p w14:paraId="2C0B96DF" w14:textId="5A250D28" w:rsidR="00E852AF" w:rsidRPr="003F3968" w:rsidRDefault="00E852AF" w:rsidP="005F5ADF">
          <w:pPr>
            <w:spacing w:line="360" w:lineRule="auto"/>
            <w:rPr>
              <w:rFonts w:ascii="Arial" w:hAnsi="Arial" w:cs="Arial"/>
              <w:sz w:val="24"/>
              <w:szCs w:val="24"/>
            </w:rPr>
          </w:pPr>
          <w:r w:rsidRPr="003F3968">
            <w:rPr>
              <w:rFonts w:ascii="Arial" w:hAnsi="Arial" w:cs="Arial"/>
              <w:sz w:val="24"/>
              <w:szCs w:val="24"/>
            </w:rPr>
            <w:t xml:space="preserve">According to Ethical Consumer (2019) Lush cosmetics is known for not testing any of their products on animals. The company promotes its cruelty-free </w:t>
          </w:r>
          <w:r w:rsidR="00401D69" w:rsidRPr="003F3968">
            <w:rPr>
              <w:rFonts w:ascii="Arial" w:hAnsi="Arial" w:cs="Arial"/>
              <w:sz w:val="24"/>
              <w:szCs w:val="24"/>
            </w:rPr>
            <w:t>approach</w:t>
          </w:r>
          <w:r w:rsidRPr="003F3968">
            <w:rPr>
              <w:rFonts w:ascii="Arial" w:hAnsi="Arial" w:cs="Arial"/>
              <w:sz w:val="24"/>
              <w:szCs w:val="24"/>
            </w:rPr>
            <w:t xml:space="preserve"> not just with </w:t>
          </w:r>
          <w:r w:rsidR="00401D69" w:rsidRPr="003F3968">
            <w:rPr>
              <w:rFonts w:ascii="Arial" w:hAnsi="Arial" w:cs="Arial"/>
              <w:sz w:val="24"/>
              <w:szCs w:val="24"/>
            </w:rPr>
            <w:t>animals</w:t>
          </w:r>
          <w:r w:rsidRPr="003F3968">
            <w:rPr>
              <w:rFonts w:ascii="Arial" w:hAnsi="Arial" w:cs="Arial"/>
              <w:sz w:val="24"/>
              <w:szCs w:val="24"/>
            </w:rPr>
            <w:t xml:space="preserve"> but also with people. After child and forces labour</w:t>
          </w:r>
          <w:r w:rsidR="00401D69" w:rsidRPr="003F3968">
            <w:rPr>
              <w:rFonts w:ascii="Arial" w:hAnsi="Arial" w:cs="Arial"/>
              <w:sz w:val="24"/>
              <w:szCs w:val="24"/>
            </w:rPr>
            <w:t xml:space="preserve"> claims in the mining of natural mica</w:t>
          </w:r>
          <w:r w:rsidRPr="003F3968">
            <w:rPr>
              <w:rFonts w:ascii="Arial" w:hAnsi="Arial" w:cs="Arial"/>
              <w:sz w:val="24"/>
              <w:szCs w:val="24"/>
            </w:rPr>
            <w:t xml:space="preserve"> was exposed, Lush </w:t>
          </w:r>
          <w:r w:rsidR="00401D69" w:rsidRPr="003F3968">
            <w:rPr>
              <w:rFonts w:ascii="Arial" w:hAnsi="Arial" w:cs="Arial"/>
              <w:sz w:val="24"/>
              <w:szCs w:val="24"/>
            </w:rPr>
            <w:t>stopped using it in their products and opted for synthetic mica, which is made in labs, this synthetic mica is purer and brighter than natural mica (Shepherd 2018).</w:t>
          </w:r>
        </w:p>
        <w:p w14:paraId="5A76B050" w14:textId="1656E5C6" w:rsidR="0080572B" w:rsidRPr="003F3968" w:rsidRDefault="0080572B" w:rsidP="005F5ADF">
          <w:pPr>
            <w:spacing w:line="360" w:lineRule="auto"/>
            <w:rPr>
              <w:rFonts w:ascii="Arial" w:hAnsi="Arial" w:cs="Arial"/>
              <w:sz w:val="24"/>
              <w:szCs w:val="24"/>
            </w:rPr>
          </w:pPr>
        </w:p>
        <w:p w14:paraId="1EB9A84F" w14:textId="4EEA5D55" w:rsidR="0080572B" w:rsidRPr="003F3968" w:rsidRDefault="0080572B" w:rsidP="005F5ADF">
          <w:pPr>
            <w:spacing w:line="360" w:lineRule="auto"/>
            <w:rPr>
              <w:rFonts w:ascii="Arial" w:hAnsi="Arial" w:cs="Arial"/>
              <w:sz w:val="24"/>
              <w:szCs w:val="24"/>
            </w:rPr>
          </w:pPr>
          <w:r w:rsidRPr="003F3968">
            <w:rPr>
              <w:rFonts w:ascii="Arial" w:hAnsi="Arial" w:cs="Arial"/>
              <w:sz w:val="24"/>
              <w:szCs w:val="24"/>
            </w:rPr>
            <w:t xml:space="preserve">In 2017 Lush stated that they were in the process of removing all palm oil from their products and that they would no longer be using palm oil in the future. Lush also worked with the manufacture of the soap base they used to develop a palm free soap base (Ethical Consumer 2019). </w:t>
          </w:r>
        </w:p>
        <w:p w14:paraId="098CB146" w14:textId="77777777" w:rsidR="00450E66" w:rsidRPr="003F3968" w:rsidRDefault="00450E66" w:rsidP="005F5ADF">
          <w:pPr>
            <w:spacing w:line="360" w:lineRule="auto"/>
            <w:rPr>
              <w:rFonts w:ascii="Arial" w:hAnsi="Arial" w:cs="Arial"/>
              <w:color w:val="FF0000"/>
              <w:sz w:val="24"/>
              <w:szCs w:val="24"/>
            </w:rPr>
          </w:pPr>
        </w:p>
        <w:p w14:paraId="75797B6E" w14:textId="77777777" w:rsidR="00450E66" w:rsidRPr="003F3968" w:rsidRDefault="00450E66" w:rsidP="005F5ADF">
          <w:pPr>
            <w:pStyle w:val="Heading2"/>
            <w:spacing w:line="360" w:lineRule="auto"/>
            <w:rPr>
              <w:rFonts w:ascii="Arial" w:hAnsi="Arial" w:cs="Arial"/>
              <w:color w:val="FF0000"/>
              <w:sz w:val="24"/>
              <w:szCs w:val="24"/>
            </w:rPr>
          </w:pPr>
          <w:bookmarkStart w:id="10" w:name="_Toc13555017"/>
          <w:r w:rsidRPr="003F3968">
            <w:rPr>
              <w:rFonts w:ascii="Arial" w:hAnsi="Arial" w:cs="Arial"/>
              <w:sz w:val="24"/>
              <w:szCs w:val="24"/>
            </w:rPr>
            <w:t>EXAMPLES OF POOR MARKETING ETHICS</w:t>
          </w:r>
          <w:bookmarkEnd w:id="10"/>
        </w:p>
        <w:p w14:paraId="50812338" w14:textId="77777777" w:rsidR="004A11F6" w:rsidRPr="003F3968" w:rsidRDefault="004A11F6" w:rsidP="005F5ADF">
          <w:pPr>
            <w:spacing w:line="360" w:lineRule="auto"/>
            <w:rPr>
              <w:rFonts w:ascii="Arial" w:hAnsi="Arial" w:cs="Arial"/>
              <w:sz w:val="24"/>
              <w:szCs w:val="24"/>
            </w:rPr>
          </w:pPr>
        </w:p>
        <w:p w14:paraId="053109B8" w14:textId="33B8CDC6" w:rsidR="007A0A6C" w:rsidRPr="003F3968" w:rsidRDefault="007A0A6C" w:rsidP="005F5ADF">
          <w:pPr>
            <w:pStyle w:val="Heading3"/>
            <w:spacing w:line="360" w:lineRule="auto"/>
            <w:rPr>
              <w:rFonts w:ascii="Arial" w:eastAsia="Times New Roman" w:hAnsi="Arial" w:cs="Arial"/>
              <w:lang w:eastAsia="en-GB"/>
            </w:rPr>
          </w:pPr>
          <w:bookmarkStart w:id="11" w:name="_Toc13555018"/>
          <w:r w:rsidRPr="003F3968">
            <w:rPr>
              <w:rFonts w:ascii="Arial" w:eastAsia="Times New Roman" w:hAnsi="Arial" w:cs="Arial"/>
              <w:lang w:eastAsia="en-GB"/>
            </w:rPr>
            <w:t>NESTLE</w:t>
          </w:r>
          <w:bookmarkEnd w:id="11"/>
        </w:p>
        <w:p w14:paraId="53BAE2BF" w14:textId="77777777" w:rsidR="00032435" w:rsidRPr="003F3968" w:rsidRDefault="00032435" w:rsidP="005F5ADF">
          <w:pPr>
            <w:spacing w:line="360" w:lineRule="auto"/>
            <w:rPr>
              <w:rFonts w:ascii="Arial" w:hAnsi="Arial" w:cs="Arial"/>
              <w:sz w:val="24"/>
              <w:szCs w:val="24"/>
              <w:lang w:eastAsia="en-GB"/>
            </w:rPr>
          </w:pPr>
        </w:p>
        <w:p w14:paraId="454E7A50" w14:textId="3314582F" w:rsidR="007A0A6C" w:rsidRPr="003F3968" w:rsidRDefault="007A0A6C" w:rsidP="005F5ADF">
          <w:pPr>
            <w:spacing w:after="0" w:line="360" w:lineRule="auto"/>
            <w:jc w:val="both"/>
            <w:rPr>
              <w:rFonts w:ascii="Arial" w:eastAsia="Times New Roman" w:hAnsi="Arial" w:cs="Arial"/>
              <w:sz w:val="24"/>
              <w:szCs w:val="24"/>
              <w:lang w:eastAsia="en-GB"/>
            </w:rPr>
          </w:pPr>
          <w:r w:rsidRPr="003F3968">
            <w:rPr>
              <w:rFonts w:ascii="Arial" w:eastAsia="Times New Roman" w:hAnsi="Arial" w:cs="Arial"/>
              <w:color w:val="000000"/>
              <w:sz w:val="24"/>
              <w:szCs w:val="24"/>
              <w:lang w:eastAsia="en-GB"/>
            </w:rPr>
            <w:t xml:space="preserve">According to Finkle (1994) Nestle came under fire in 1968 for the mass advertising and marketing campaigns for their infant formula. During the marketing campaign the company where giving new mothers, whilst still in hospital free samples of formula </w:t>
          </w:r>
          <w:r w:rsidR="002A12D4" w:rsidRPr="003F3968">
            <w:rPr>
              <w:rFonts w:ascii="Arial" w:eastAsia="Times New Roman" w:hAnsi="Arial" w:cs="Arial"/>
              <w:color w:val="000000"/>
              <w:sz w:val="24"/>
              <w:szCs w:val="24"/>
              <w:lang w:eastAsia="en-GB"/>
            </w:rPr>
            <w:t>and</w:t>
          </w:r>
          <w:r w:rsidRPr="003F3968">
            <w:rPr>
              <w:rFonts w:ascii="Arial" w:eastAsia="Times New Roman" w:hAnsi="Arial" w:cs="Arial"/>
              <w:color w:val="000000"/>
              <w:sz w:val="24"/>
              <w:szCs w:val="24"/>
              <w:lang w:eastAsia="en-GB"/>
            </w:rPr>
            <w:t xml:space="preserve"> advertising on billboards. The most controversial marketing campaign saw Nestle using the image of women who were dressed as nurses handing out free samples of infant formula in villages of developing countries. This marketing campaign gave the </w:t>
          </w:r>
          <w:r w:rsidRPr="003F3968">
            <w:rPr>
              <w:rFonts w:ascii="Arial" w:eastAsia="Times New Roman" w:hAnsi="Arial" w:cs="Arial"/>
              <w:color w:val="000000"/>
              <w:sz w:val="24"/>
              <w:szCs w:val="24"/>
              <w:lang w:eastAsia="en-GB"/>
            </w:rPr>
            <w:lastRenderedPageBreak/>
            <w:t xml:space="preserve">impression that baby formula was endorsed by medical professionals and that the formula was a safe and easy to use product. </w:t>
          </w:r>
          <w:r w:rsidR="002A12D4" w:rsidRPr="003F3968">
            <w:rPr>
              <w:rFonts w:ascii="Arial" w:eastAsia="Times New Roman" w:hAnsi="Arial" w:cs="Arial"/>
              <w:color w:val="000000"/>
              <w:sz w:val="24"/>
              <w:szCs w:val="24"/>
              <w:lang w:eastAsia="en-GB"/>
            </w:rPr>
            <w:t>Unfortunately,</w:t>
          </w:r>
          <w:r w:rsidRPr="003F3968">
            <w:rPr>
              <w:rFonts w:ascii="Arial" w:eastAsia="Times New Roman" w:hAnsi="Arial" w:cs="Arial"/>
              <w:color w:val="000000"/>
              <w:sz w:val="24"/>
              <w:szCs w:val="24"/>
              <w:lang w:eastAsia="en-GB"/>
            </w:rPr>
            <w:t xml:space="preserve"> this led to the tragic death of hundreds of infants in developing countries due to mothers not understanding or not being given proper instructions on how to use the formula.</w:t>
          </w:r>
          <w:r w:rsidR="007A5B13" w:rsidRPr="003F3968">
            <w:rPr>
              <w:rFonts w:ascii="Arial" w:eastAsia="Times New Roman" w:hAnsi="Arial" w:cs="Arial"/>
              <w:color w:val="000000"/>
              <w:sz w:val="24"/>
              <w:szCs w:val="24"/>
              <w:lang w:eastAsia="en-GB"/>
            </w:rPr>
            <w:t xml:space="preserve"> I</w:t>
          </w:r>
          <w:r w:rsidRPr="003F3968">
            <w:rPr>
              <w:rFonts w:ascii="Arial" w:eastAsia="Times New Roman" w:hAnsi="Arial" w:cs="Arial"/>
              <w:color w:val="000000"/>
              <w:sz w:val="24"/>
              <w:szCs w:val="24"/>
              <w:lang w:eastAsia="en-GB"/>
            </w:rPr>
            <w:t>t was not until 1981 when the World Health Organisation met with the World Health Assembly, that the International Code of Marketing of Breastmilk Substitutes was introduced</w:t>
          </w:r>
          <w:r w:rsidR="00056735" w:rsidRPr="003F3968">
            <w:rPr>
              <w:rFonts w:ascii="Arial" w:eastAsia="Times New Roman" w:hAnsi="Arial" w:cs="Arial"/>
              <w:color w:val="000000"/>
              <w:sz w:val="24"/>
              <w:szCs w:val="24"/>
              <w:lang w:eastAsia="en-GB"/>
            </w:rPr>
            <w:t xml:space="preserve"> (Finkle, 1994)</w:t>
          </w:r>
          <w:r w:rsidRPr="003F3968">
            <w:rPr>
              <w:rFonts w:ascii="Arial" w:eastAsia="Times New Roman" w:hAnsi="Arial" w:cs="Arial"/>
              <w:color w:val="000000"/>
              <w:sz w:val="24"/>
              <w:szCs w:val="24"/>
              <w:lang w:eastAsia="en-GB"/>
            </w:rPr>
            <w:t>.</w:t>
          </w:r>
        </w:p>
        <w:p w14:paraId="6EB717D1" w14:textId="77777777" w:rsidR="007A0A6C" w:rsidRPr="003F3968" w:rsidRDefault="007A0A6C" w:rsidP="005F5ADF">
          <w:pPr>
            <w:spacing w:after="0" w:line="360" w:lineRule="auto"/>
            <w:rPr>
              <w:rFonts w:ascii="Arial" w:eastAsia="Times New Roman" w:hAnsi="Arial" w:cs="Arial"/>
              <w:sz w:val="24"/>
              <w:szCs w:val="24"/>
              <w:lang w:eastAsia="en-GB"/>
            </w:rPr>
          </w:pPr>
        </w:p>
        <w:p w14:paraId="01199515" w14:textId="1D6EA433" w:rsidR="007A0A6C" w:rsidRPr="003F3968" w:rsidRDefault="007A0A6C" w:rsidP="005F5ADF">
          <w:pPr>
            <w:spacing w:after="0" w:line="360" w:lineRule="auto"/>
            <w:jc w:val="both"/>
            <w:rPr>
              <w:rFonts w:ascii="Arial" w:eastAsia="Times New Roman" w:hAnsi="Arial" w:cs="Arial"/>
              <w:sz w:val="24"/>
              <w:szCs w:val="24"/>
              <w:lang w:eastAsia="en-GB"/>
            </w:rPr>
          </w:pPr>
          <w:r w:rsidRPr="003F3968">
            <w:rPr>
              <w:rFonts w:ascii="Arial" w:eastAsia="Times New Roman" w:hAnsi="Arial" w:cs="Arial"/>
              <w:color w:val="000000"/>
              <w:sz w:val="24"/>
              <w:szCs w:val="24"/>
              <w:lang w:eastAsia="en-GB"/>
            </w:rPr>
            <w:t>Neslen (2018)</w:t>
          </w:r>
          <w:r w:rsidR="007A5B13" w:rsidRPr="003F3968">
            <w:rPr>
              <w:rFonts w:ascii="Arial" w:eastAsia="Times New Roman" w:hAnsi="Arial" w:cs="Arial"/>
              <w:color w:val="000000"/>
              <w:sz w:val="24"/>
              <w:szCs w:val="24"/>
              <w:lang w:eastAsia="en-GB"/>
            </w:rPr>
            <w:t xml:space="preserve"> suggests that</w:t>
          </w:r>
          <w:r w:rsidRPr="003F3968">
            <w:rPr>
              <w:rFonts w:ascii="Arial" w:eastAsia="Times New Roman" w:hAnsi="Arial" w:cs="Arial"/>
              <w:color w:val="000000"/>
              <w:sz w:val="24"/>
              <w:szCs w:val="24"/>
              <w:lang w:eastAsia="en-GB"/>
            </w:rPr>
            <w:t xml:space="preserve"> Nestle have again faced criticism for the way they have marketed baby formula, some of the claims Nestle have made about the formula are, closest to breast milk or inspired by breast milk. </w:t>
          </w:r>
        </w:p>
        <w:p w14:paraId="4D78E653" w14:textId="77777777" w:rsidR="00450E66" w:rsidRPr="003F3968" w:rsidRDefault="00450E66" w:rsidP="005F5ADF">
          <w:pPr>
            <w:spacing w:line="360" w:lineRule="auto"/>
            <w:rPr>
              <w:rFonts w:ascii="Arial" w:hAnsi="Arial" w:cs="Arial"/>
              <w:sz w:val="24"/>
              <w:szCs w:val="24"/>
            </w:rPr>
          </w:pPr>
        </w:p>
        <w:p w14:paraId="3228D1A0" w14:textId="77777777" w:rsidR="007A0A6C" w:rsidRPr="003F3968" w:rsidRDefault="007A0A6C" w:rsidP="005F5ADF">
          <w:pPr>
            <w:spacing w:line="360" w:lineRule="auto"/>
            <w:rPr>
              <w:rFonts w:ascii="Arial" w:hAnsi="Arial" w:cs="Arial"/>
              <w:sz w:val="24"/>
              <w:szCs w:val="24"/>
            </w:rPr>
          </w:pPr>
        </w:p>
        <w:p w14:paraId="62FEB366" w14:textId="43998D9B" w:rsidR="007A0A6C" w:rsidRPr="003F3968" w:rsidRDefault="007A0A6C" w:rsidP="005F5ADF">
          <w:pPr>
            <w:pStyle w:val="Heading3"/>
            <w:spacing w:line="360" w:lineRule="auto"/>
            <w:rPr>
              <w:rFonts w:ascii="Arial" w:hAnsi="Arial" w:cs="Arial"/>
            </w:rPr>
          </w:pPr>
          <w:bookmarkStart w:id="12" w:name="_Toc13555019"/>
          <w:r w:rsidRPr="003F3968">
            <w:rPr>
              <w:rFonts w:ascii="Arial" w:hAnsi="Arial" w:cs="Arial"/>
            </w:rPr>
            <w:t>AMAZON</w:t>
          </w:r>
          <w:bookmarkEnd w:id="12"/>
        </w:p>
        <w:p w14:paraId="74DA5370" w14:textId="76BFF19C" w:rsidR="00032435" w:rsidRPr="003F3968" w:rsidRDefault="00032435" w:rsidP="005F5ADF">
          <w:pPr>
            <w:tabs>
              <w:tab w:val="left" w:pos="2604"/>
            </w:tabs>
            <w:spacing w:line="360" w:lineRule="auto"/>
            <w:rPr>
              <w:rFonts w:ascii="Arial" w:hAnsi="Arial" w:cs="Arial"/>
              <w:sz w:val="24"/>
              <w:szCs w:val="24"/>
            </w:rPr>
          </w:pPr>
          <w:r w:rsidRPr="003F3968">
            <w:rPr>
              <w:rFonts w:ascii="Arial" w:hAnsi="Arial" w:cs="Arial"/>
              <w:sz w:val="24"/>
              <w:szCs w:val="24"/>
            </w:rPr>
            <w:tab/>
          </w:r>
        </w:p>
        <w:p w14:paraId="0009447C" w14:textId="3CA4ECAD" w:rsidR="00BB1B80" w:rsidRPr="003F3968" w:rsidRDefault="00BB1B80" w:rsidP="005F5ADF">
          <w:pPr>
            <w:pStyle w:val="Heading3"/>
            <w:spacing w:line="360" w:lineRule="auto"/>
            <w:rPr>
              <w:rFonts w:ascii="Arial" w:hAnsi="Arial" w:cs="Arial"/>
            </w:rPr>
          </w:pPr>
          <w:bookmarkStart w:id="13" w:name="_Toc13555020"/>
          <w:r w:rsidRPr="003F3968">
            <w:rPr>
              <w:rFonts w:ascii="Arial" w:hAnsi="Arial" w:cs="Arial"/>
            </w:rPr>
            <w:t>TAX AVOIDANCE</w:t>
          </w:r>
          <w:bookmarkEnd w:id="13"/>
          <w:r w:rsidRPr="003F3968">
            <w:rPr>
              <w:rFonts w:ascii="Arial" w:hAnsi="Arial" w:cs="Arial"/>
            </w:rPr>
            <w:t xml:space="preserve"> </w:t>
          </w:r>
        </w:p>
        <w:p w14:paraId="1E187E32" w14:textId="77777777" w:rsidR="00032435" w:rsidRPr="003F3968" w:rsidRDefault="00032435" w:rsidP="005F5ADF">
          <w:pPr>
            <w:spacing w:line="360" w:lineRule="auto"/>
            <w:rPr>
              <w:rFonts w:ascii="Arial" w:hAnsi="Arial" w:cs="Arial"/>
              <w:sz w:val="24"/>
              <w:szCs w:val="24"/>
            </w:rPr>
          </w:pPr>
        </w:p>
        <w:p w14:paraId="7355A544" w14:textId="48CB2D3C" w:rsidR="0008218A" w:rsidRPr="003F3968" w:rsidRDefault="00FB3FBB" w:rsidP="005F5ADF">
          <w:pPr>
            <w:pStyle w:val="NormalWeb"/>
            <w:spacing w:before="0" w:beforeAutospacing="0" w:after="0" w:afterAutospacing="0" w:line="360" w:lineRule="auto"/>
            <w:jc w:val="both"/>
            <w:rPr>
              <w:rFonts w:ascii="Arial" w:hAnsi="Arial" w:cs="Arial"/>
              <w:color w:val="000000"/>
            </w:rPr>
          </w:pPr>
          <w:r w:rsidRPr="003F3968">
            <w:rPr>
              <w:rFonts w:ascii="Arial" w:hAnsi="Arial" w:cs="Arial"/>
              <w:color w:val="000000"/>
            </w:rPr>
            <w:t xml:space="preserve">According to Ecommerce Platforms (2019) Amazon is a large retailer that is based online, </w:t>
          </w:r>
          <w:r w:rsidR="00D70E64" w:rsidRPr="003F3968">
            <w:rPr>
              <w:rFonts w:ascii="Arial" w:hAnsi="Arial" w:cs="Arial"/>
              <w:color w:val="000000"/>
            </w:rPr>
            <w:t>individuals</w:t>
          </w:r>
          <w:r w:rsidRPr="003F3968">
            <w:rPr>
              <w:rFonts w:ascii="Arial" w:hAnsi="Arial" w:cs="Arial"/>
              <w:color w:val="000000"/>
            </w:rPr>
            <w:t xml:space="preserve"> and business are also able to sell items online via Amazon marketplace. Amazon is </w:t>
          </w:r>
          <w:r w:rsidR="00D70E64" w:rsidRPr="003F3968">
            <w:rPr>
              <w:rFonts w:ascii="Arial" w:hAnsi="Arial" w:cs="Arial"/>
              <w:color w:val="000000"/>
            </w:rPr>
            <w:t>available</w:t>
          </w:r>
          <w:r w:rsidRPr="003F3968">
            <w:rPr>
              <w:rFonts w:ascii="Arial" w:hAnsi="Arial" w:cs="Arial"/>
              <w:color w:val="000000"/>
            </w:rPr>
            <w:t xml:space="preserve"> in many different countries </w:t>
          </w:r>
          <w:r w:rsidR="00D70E64" w:rsidRPr="003F3968">
            <w:rPr>
              <w:rFonts w:ascii="Arial" w:hAnsi="Arial" w:cs="Arial"/>
              <w:color w:val="000000"/>
            </w:rPr>
            <w:t>and</w:t>
          </w:r>
          <w:r w:rsidRPr="003F3968">
            <w:rPr>
              <w:rFonts w:ascii="Arial" w:hAnsi="Arial" w:cs="Arial"/>
              <w:color w:val="000000"/>
            </w:rPr>
            <w:t xml:space="preserve"> have next day delivery on some items through Amazon Prime where members pay a monthly fee. </w:t>
          </w:r>
          <w:r w:rsidR="007A0A6C" w:rsidRPr="003F3968">
            <w:rPr>
              <w:rFonts w:ascii="Arial" w:hAnsi="Arial" w:cs="Arial"/>
              <w:color w:val="000000"/>
            </w:rPr>
            <w:t>According to Hunt (2018) Amazon faced criticism for tax avoidanc</w:t>
          </w:r>
          <w:r w:rsidR="006E25E5" w:rsidRPr="003F3968">
            <w:rPr>
              <w:rFonts w:ascii="Arial" w:hAnsi="Arial" w:cs="Arial"/>
              <w:color w:val="000000"/>
            </w:rPr>
            <w:t>e.</w:t>
          </w:r>
          <w:r w:rsidR="0008218A" w:rsidRPr="003F3968">
            <w:rPr>
              <w:rFonts w:ascii="Arial" w:hAnsi="Arial" w:cs="Arial"/>
              <w:color w:val="000000"/>
            </w:rPr>
            <w:t xml:space="preserve"> </w:t>
          </w:r>
          <w:r w:rsidR="002A61D8" w:rsidRPr="003F3968">
            <w:rPr>
              <w:rFonts w:ascii="Arial" w:hAnsi="Arial" w:cs="Arial"/>
              <w:color w:val="000000"/>
            </w:rPr>
            <w:t>I</w:t>
          </w:r>
          <w:r w:rsidR="0008218A" w:rsidRPr="003F3968">
            <w:rPr>
              <w:rFonts w:ascii="Arial" w:hAnsi="Arial" w:cs="Arial"/>
              <w:color w:val="000000"/>
            </w:rPr>
            <w:t xml:space="preserve">n a report published by the Institute on Taxation and Economic Policy, Amazon will not pay any income tax for the second year in a row. </w:t>
          </w:r>
          <w:r w:rsidR="003E736C" w:rsidRPr="003F3968">
            <w:rPr>
              <w:rFonts w:ascii="Arial" w:hAnsi="Arial" w:cs="Arial"/>
              <w:color w:val="000000"/>
            </w:rPr>
            <w:t xml:space="preserve">This is due to </w:t>
          </w:r>
          <w:r w:rsidR="001D1F56" w:rsidRPr="003F3968">
            <w:rPr>
              <w:rFonts w:ascii="Arial" w:hAnsi="Arial" w:cs="Arial"/>
              <w:color w:val="000000"/>
            </w:rPr>
            <w:t>tax credits and tax breaks therefore Amazon are not breaking any laws in the US. According to Worrall this also applies in the UK, by giving employees up to £3,600 a year of tax-free shares in Amazon it can be written off as a tax break. The government policy of giving shares to workers as a tax break was introduced in 200</w:t>
          </w:r>
          <w:r w:rsidR="00BB1B80" w:rsidRPr="003F3968">
            <w:rPr>
              <w:rFonts w:ascii="Arial" w:hAnsi="Arial" w:cs="Arial"/>
              <w:color w:val="000000"/>
            </w:rPr>
            <w:t>0</w:t>
          </w:r>
          <w:r w:rsidR="001D1F56" w:rsidRPr="003F3968">
            <w:rPr>
              <w:rFonts w:ascii="Arial" w:hAnsi="Arial" w:cs="Arial"/>
              <w:color w:val="000000"/>
            </w:rPr>
            <w:t xml:space="preserve"> by the then Labour government. </w:t>
          </w:r>
          <w:r w:rsidR="00BB1B80" w:rsidRPr="003F3968">
            <w:rPr>
              <w:rFonts w:ascii="Arial" w:hAnsi="Arial" w:cs="Arial"/>
              <w:color w:val="000000"/>
            </w:rPr>
            <w:t>Even though Amazons actions may be viewed as unethical, Amazon are not breaking any laws</w:t>
          </w:r>
          <w:r w:rsidR="002A61D8" w:rsidRPr="003F3968">
            <w:rPr>
              <w:rFonts w:ascii="Arial" w:hAnsi="Arial" w:cs="Arial"/>
              <w:color w:val="000000"/>
            </w:rPr>
            <w:t xml:space="preserve"> (Rushe, 2019)</w:t>
          </w:r>
          <w:r w:rsidR="00BB1B80" w:rsidRPr="003F3968">
            <w:rPr>
              <w:rFonts w:ascii="Arial" w:hAnsi="Arial" w:cs="Arial"/>
              <w:color w:val="000000"/>
            </w:rPr>
            <w:t xml:space="preserve">. </w:t>
          </w:r>
        </w:p>
        <w:p w14:paraId="44AC76FB" w14:textId="45121AE5" w:rsidR="0008218A" w:rsidRPr="003F3968" w:rsidRDefault="0008218A" w:rsidP="005F5ADF">
          <w:pPr>
            <w:pStyle w:val="NormalWeb"/>
            <w:spacing w:before="0" w:beforeAutospacing="0" w:after="0" w:afterAutospacing="0" w:line="360" w:lineRule="auto"/>
            <w:jc w:val="both"/>
            <w:rPr>
              <w:rFonts w:ascii="Arial" w:hAnsi="Arial" w:cs="Arial"/>
              <w:color w:val="000000"/>
            </w:rPr>
          </w:pPr>
        </w:p>
        <w:p w14:paraId="629E94A3" w14:textId="78B91C0F" w:rsidR="006E25E5" w:rsidRPr="003F3968" w:rsidRDefault="006E25E5" w:rsidP="005F5ADF">
          <w:pPr>
            <w:pStyle w:val="NormalWeb"/>
            <w:spacing w:before="0" w:beforeAutospacing="0" w:after="0" w:afterAutospacing="0" w:line="360" w:lineRule="auto"/>
            <w:jc w:val="both"/>
            <w:rPr>
              <w:rFonts w:ascii="Arial" w:hAnsi="Arial" w:cs="Arial"/>
              <w:color w:val="000000"/>
            </w:rPr>
          </w:pPr>
        </w:p>
        <w:p w14:paraId="70766C66" w14:textId="2CADF35F" w:rsidR="006E25E5" w:rsidRPr="003F3968" w:rsidRDefault="008708E7" w:rsidP="00AB4735">
          <w:pPr>
            <w:pStyle w:val="Heading3"/>
          </w:pPr>
          <w:bookmarkStart w:id="14" w:name="_Toc13555021"/>
          <w:r w:rsidRPr="003F3968">
            <w:lastRenderedPageBreak/>
            <w:t>HARSH WORKING CONDITIONS</w:t>
          </w:r>
          <w:bookmarkEnd w:id="14"/>
          <w:r w:rsidRPr="003F3968">
            <w:t xml:space="preserve"> </w:t>
          </w:r>
        </w:p>
        <w:p w14:paraId="368D83BB" w14:textId="182656A0" w:rsidR="00E314B5" w:rsidRPr="003F3968" w:rsidRDefault="00CB0009" w:rsidP="005F5ADF">
          <w:pPr>
            <w:pStyle w:val="NormalWeb"/>
            <w:spacing w:before="0" w:beforeAutospacing="0" w:after="0" w:afterAutospacing="0" w:line="360" w:lineRule="auto"/>
            <w:jc w:val="both"/>
            <w:rPr>
              <w:rFonts w:ascii="Arial" w:hAnsi="Arial" w:cs="Arial"/>
              <w:color w:val="000000"/>
            </w:rPr>
          </w:pPr>
          <w:r w:rsidRPr="003F3968">
            <w:rPr>
              <w:rFonts w:ascii="Arial" w:hAnsi="Arial" w:cs="Arial"/>
              <w:color w:val="000000"/>
            </w:rPr>
            <w:t>In</w:t>
          </w:r>
          <w:r w:rsidR="00DD43D3" w:rsidRPr="003F3968">
            <w:rPr>
              <w:rFonts w:ascii="Arial" w:hAnsi="Arial" w:cs="Arial"/>
              <w:color w:val="000000"/>
            </w:rPr>
            <w:t xml:space="preserve"> a report undertaken by the </w:t>
          </w:r>
          <w:r w:rsidR="00D70E64" w:rsidRPr="003F3968">
            <w:rPr>
              <w:rFonts w:ascii="Arial" w:hAnsi="Arial" w:cs="Arial"/>
              <w:color w:val="000000"/>
            </w:rPr>
            <w:t>Retail</w:t>
          </w:r>
          <w:r w:rsidR="00DD43D3" w:rsidRPr="003F3968">
            <w:rPr>
              <w:rFonts w:ascii="Arial" w:hAnsi="Arial" w:cs="Arial"/>
              <w:color w:val="000000"/>
            </w:rPr>
            <w:t xml:space="preserve">, Wholesale and Department Store Union (2018) the National Council on Occupational </w:t>
          </w:r>
          <w:r w:rsidR="00D70E64" w:rsidRPr="003F3968">
            <w:rPr>
              <w:rFonts w:ascii="Arial" w:hAnsi="Arial" w:cs="Arial"/>
              <w:color w:val="000000"/>
            </w:rPr>
            <w:t>Safety</w:t>
          </w:r>
          <w:r w:rsidR="00DD43D3" w:rsidRPr="003F3968">
            <w:rPr>
              <w:rFonts w:ascii="Arial" w:hAnsi="Arial" w:cs="Arial"/>
              <w:color w:val="000000"/>
            </w:rPr>
            <w:t xml:space="preserve"> and Health noted that in a five year period between 2013 and 2018, seven workers have </w:t>
          </w:r>
          <w:r w:rsidR="00D70E64" w:rsidRPr="003F3968">
            <w:rPr>
              <w:rFonts w:ascii="Arial" w:hAnsi="Arial" w:cs="Arial"/>
              <w:color w:val="000000"/>
            </w:rPr>
            <w:t>tragically</w:t>
          </w:r>
          <w:r w:rsidR="00DD43D3" w:rsidRPr="003F3968">
            <w:rPr>
              <w:rFonts w:ascii="Arial" w:hAnsi="Arial" w:cs="Arial"/>
              <w:color w:val="000000"/>
            </w:rPr>
            <w:t xml:space="preserve"> died at Amazon facilities, this included two people who were crushed by a forklift,</w:t>
          </w:r>
          <w:r w:rsidR="00E314B5" w:rsidRPr="003F3968">
            <w:rPr>
              <w:rFonts w:ascii="Arial" w:hAnsi="Arial" w:cs="Arial"/>
              <w:color w:val="000000"/>
            </w:rPr>
            <w:t xml:space="preserve"> </w:t>
          </w:r>
          <w:r w:rsidR="00DD43D3" w:rsidRPr="003F3968">
            <w:rPr>
              <w:rFonts w:ascii="Arial" w:hAnsi="Arial" w:cs="Arial"/>
              <w:color w:val="000000"/>
            </w:rPr>
            <w:t>another died in a conveyor belt accident</w:t>
          </w:r>
          <w:r w:rsidR="00F32C06" w:rsidRPr="003F3968">
            <w:rPr>
              <w:rFonts w:ascii="Arial" w:hAnsi="Arial" w:cs="Arial"/>
              <w:color w:val="000000"/>
            </w:rPr>
            <w:t>, three others were killed by moving vehicles within Amazons facilities and car parks.</w:t>
          </w:r>
          <w:r w:rsidR="00E314B5" w:rsidRPr="003F3968">
            <w:rPr>
              <w:rFonts w:ascii="Arial" w:hAnsi="Arial" w:cs="Arial"/>
              <w:color w:val="000000"/>
            </w:rPr>
            <w:t xml:space="preserve"> another suffered a fatal heart attack during a night shift. According to Milligan (2018) </w:t>
          </w:r>
          <w:r w:rsidR="00093EFE" w:rsidRPr="003F3968">
            <w:rPr>
              <w:rFonts w:ascii="Arial" w:hAnsi="Arial" w:cs="Arial"/>
              <w:color w:val="000000"/>
            </w:rPr>
            <w:t>sixty-one-year-old</w:t>
          </w:r>
          <w:r w:rsidR="00E314B5" w:rsidRPr="003F3968">
            <w:rPr>
              <w:rFonts w:ascii="Arial" w:hAnsi="Arial" w:cs="Arial"/>
              <w:color w:val="000000"/>
            </w:rPr>
            <w:t xml:space="preserve"> Mike Gellasch died of a heart attack that could </w:t>
          </w:r>
          <w:r w:rsidR="00650F30" w:rsidRPr="003F3968">
            <w:rPr>
              <w:rFonts w:ascii="Arial" w:hAnsi="Arial" w:cs="Arial"/>
              <w:color w:val="000000"/>
            </w:rPr>
            <w:t>possibly have</w:t>
          </w:r>
          <w:r w:rsidR="00E314B5" w:rsidRPr="003F3968">
            <w:rPr>
              <w:rFonts w:ascii="Arial" w:hAnsi="Arial" w:cs="Arial"/>
              <w:color w:val="000000"/>
            </w:rPr>
            <w:t xml:space="preserve"> been prevented, if staff were able to call emergency services. Due to Amazons </w:t>
          </w:r>
          <w:r w:rsidR="00650F30" w:rsidRPr="003F3968">
            <w:rPr>
              <w:rFonts w:ascii="Arial" w:hAnsi="Arial" w:cs="Arial"/>
              <w:color w:val="000000"/>
            </w:rPr>
            <w:t>policies</w:t>
          </w:r>
          <w:r w:rsidR="00E314B5" w:rsidRPr="003F3968">
            <w:rPr>
              <w:rFonts w:ascii="Arial" w:hAnsi="Arial" w:cs="Arial"/>
              <w:color w:val="000000"/>
            </w:rPr>
            <w:t xml:space="preserve">, all mobile phones must be placed in locker before the start of a shift. The call to the emergency services took longer as staff had to contact a security guard </w:t>
          </w:r>
          <w:r w:rsidR="00650F30" w:rsidRPr="003F3968">
            <w:rPr>
              <w:rFonts w:ascii="Arial" w:hAnsi="Arial" w:cs="Arial"/>
              <w:color w:val="000000"/>
            </w:rPr>
            <w:t xml:space="preserve">via </w:t>
          </w:r>
          <w:r w:rsidR="00093EFE" w:rsidRPr="003F3968">
            <w:rPr>
              <w:rFonts w:ascii="Arial" w:hAnsi="Arial" w:cs="Arial"/>
              <w:color w:val="000000"/>
            </w:rPr>
            <w:t>radio and</w:t>
          </w:r>
          <w:r w:rsidR="00650F30" w:rsidRPr="003F3968">
            <w:rPr>
              <w:rFonts w:ascii="Arial" w:hAnsi="Arial" w:cs="Arial"/>
              <w:color w:val="000000"/>
            </w:rPr>
            <w:t xml:space="preserve"> rely all information regarding the incident. </w:t>
          </w:r>
        </w:p>
        <w:p w14:paraId="15945FBE" w14:textId="77777777" w:rsidR="00E314B5" w:rsidRPr="003F3968" w:rsidRDefault="00E314B5" w:rsidP="005F5ADF">
          <w:pPr>
            <w:pStyle w:val="NormalWeb"/>
            <w:spacing w:before="0" w:beforeAutospacing="0" w:after="0" w:afterAutospacing="0" w:line="360" w:lineRule="auto"/>
            <w:jc w:val="both"/>
            <w:rPr>
              <w:rFonts w:ascii="Arial" w:hAnsi="Arial" w:cs="Arial"/>
              <w:color w:val="000000"/>
            </w:rPr>
          </w:pPr>
        </w:p>
        <w:p w14:paraId="74B6F6B8" w14:textId="77777777" w:rsidR="00E314B5" w:rsidRPr="003F3968" w:rsidRDefault="00E314B5" w:rsidP="005F5ADF">
          <w:pPr>
            <w:pStyle w:val="NormalWeb"/>
            <w:spacing w:before="0" w:beforeAutospacing="0" w:after="0" w:afterAutospacing="0" w:line="360" w:lineRule="auto"/>
            <w:jc w:val="both"/>
            <w:rPr>
              <w:rFonts w:ascii="Arial" w:hAnsi="Arial" w:cs="Arial"/>
              <w:color w:val="000000"/>
            </w:rPr>
          </w:pPr>
        </w:p>
        <w:p w14:paraId="6EE3E5B9" w14:textId="569AD287" w:rsidR="007A0A6C" w:rsidRPr="003F3968" w:rsidRDefault="00650F30" w:rsidP="005F5ADF">
          <w:pPr>
            <w:pStyle w:val="NormalWeb"/>
            <w:spacing w:before="0" w:beforeAutospacing="0" w:after="0" w:afterAutospacing="0" w:line="360" w:lineRule="auto"/>
            <w:jc w:val="both"/>
            <w:rPr>
              <w:rFonts w:ascii="Arial" w:hAnsi="Arial" w:cs="Arial"/>
              <w:color w:val="000000"/>
            </w:rPr>
          </w:pPr>
          <w:r w:rsidRPr="003F3968">
            <w:rPr>
              <w:rFonts w:ascii="Arial" w:hAnsi="Arial" w:cs="Arial"/>
              <w:color w:val="000000"/>
            </w:rPr>
            <w:t>According to Hunt (2018) i</w:t>
          </w:r>
          <w:r w:rsidR="007A0A6C" w:rsidRPr="003F3968">
            <w:rPr>
              <w:rFonts w:ascii="Arial" w:hAnsi="Arial" w:cs="Arial"/>
              <w:color w:val="000000"/>
            </w:rPr>
            <w:t>n 2016 the US Department of Labour fined Amazon for not reporting at least 26 work related injuries or illnesses at a warehouse in New Jersey.</w:t>
          </w:r>
          <w:r w:rsidRPr="003F3968">
            <w:rPr>
              <w:rFonts w:ascii="Arial" w:hAnsi="Arial" w:cs="Arial"/>
              <w:color w:val="000000"/>
            </w:rPr>
            <w:t xml:space="preserve"> </w:t>
          </w:r>
          <w:r w:rsidR="008C42E0" w:rsidRPr="003F3968">
            <w:rPr>
              <w:rFonts w:ascii="Arial" w:hAnsi="Arial" w:cs="Arial"/>
              <w:color w:val="000000"/>
            </w:rPr>
            <w:t>N</w:t>
          </w:r>
          <w:r w:rsidR="00E66176" w:rsidRPr="003F3968">
            <w:rPr>
              <w:rFonts w:ascii="Arial" w:hAnsi="Arial" w:cs="Arial"/>
              <w:color w:val="000000"/>
            </w:rPr>
            <w:t xml:space="preserve">ow that </w:t>
          </w:r>
          <w:r w:rsidR="00BB1B80" w:rsidRPr="003F3968">
            <w:rPr>
              <w:rFonts w:ascii="Arial" w:hAnsi="Arial" w:cs="Arial"/>
              <w:color w:val="000000"/>
            </w:rPr>
            <w:t xml:space="preserve">Amazon has a global workforce of nearly 650,000 employees, some of these accidents may be down to human error. To improve the public image </w:t>
          </w:r>
          <w:r w:rsidR="00093EFE" w:rsidRPr="003F3968">
            <w:rPr>
              <w:rFonts w:ascii="Arial" w:hAnsi="Arial" w:cs="Arial"/>
              <w:color w:val="000000"/>
            </w:rPr>
            <w:t>Amazon,</w:t>
          </w:r>
          <w:r w:rsidR="00BB1B80" w:rsidRPr="003F3968">
            <w:rPr>
              <w:rFonts w:ascii="Arial" w:hAnsi="Arial" w:cs="Arial"/>
              <w:color w:val="000000"/>
            </w:rPr>
            <w:t xml:space="preserve"> need to stop blocking attempts made by employees to form a union</w:t>
          </w:r>
          <w:r w:rsidR="00227B29" w:rsidRPr="003F3968">
            <w:rPr>
              <w:rFonts w:ascii="Arial" w:hAnsi="Arial" w:cs="Arial"/>
              <w:color w:val="000000"/>
            </w:rPr>
            <w:t xml:space="preserve"> (Sain</w:t>
          </w:r>
          <w:r w:rsidR="008C42E0" w:rsidRPr="003F3968">
            <w:rPr>
              <w:rFonts w:ascii="Arial" w:hAnsi="Arial" w:cs="Arial"/>
              <w:color w:val="000000"/>
            </w:rPr>
            <w:t>ato, 2019).</w:t>
          </w:r>
        </w:p>
        <w:p w14:paraId="4155F7AE" w14:textId="77777777" w:rsidR="00D6127F" w:rsidRPr="003F3968" w:rsidRDefault="00D6127F" w:rsidP="005F5ADF">
          <w:pPr>
            <w:pStyle w:val="Heading2"/>
            <w:spacing w:line="360" w:lineRule="auto"/>
            <w:rPr>
              <w:rFonts w:ascii="Arial" w:hAnsi="Arial" w:cs="Arial"/>
              <w:sz w:val="24"/>
              <w:szCs w:val="24"/>
            </w:rPr>
          </w:pPr>
        </w:p>
        <w:p w14:paraId="37F0E624" w14:textId="4156FDDE" w:rsidR="007A0A6C" w:rsidRPr="003F3968" w:rsidRDefault="007A0A6C" w:rsidP="005F5ADF">
          <w:pPr>
            <w:pStyle w:val="Heading2"/>
            <w:spacing w:line="360" w:lineRule="auto"/>
            <w:rPr>
              <w:rFonts w:ascii="Arial" w:hAnsi="Arial" w:cs="Arial"/>
              <w:color w:val="FF0000"/>
              <w:sz w:val="24"/>
              <w:szCs w:val="24"/>
            </w:rPr>
          </w:pPr>
          <w:bookmarkStart w:id="15" w:name="_Toc13555022"/>
          <w:r w:rsidRPr="003F3968">
            <w:rPr>
              <w:rFonts w:ascii="Arial" w:hAnsi="Arial" w:cs="Arial"/>
              <w:sz w:val="24"/>
              <w:szCs w:val="24"/>
            </w:rPr>
            <w:t>SUSTAINABILITY</w:t>
          </w:r>
          <w:bookmarkEnd w:id="15"/>
        </w:p>
        <w:p w14:paraId="2FB9B757" w14:textId="77777777" w:rsidR="007A0A6C" w:rsidRPr="003F3968" w:rsidRDefault="007A0A6C" w:rsidP="005F5ADF">
          <w:pPr>
            <w:pStyle w:val="Heading2"/>
            <w:spacing w:line="360" w:lineRule="auto"/>
            <w:rPr>
              <w:rFonts w:ascii="Arial" w:hAnsi="Arial" w:cs="Arial"/>
              <w:sz w:val="24"/>
              <w:szCs w:val="24"/>
            </w:rPr>
          </w:pPr>
        </w:p>
        <w:p w14:paraId="02BB4A4B" w14:textId="586A7836" w:rsidR="007A0A6C" w:rsidRPr="003F3968" w:rsidRDefault="007A0A6C" w:rsidP="005F5ADF">
          <w:pPr>
            <w:spacing w:after="0" w:line="360" w:lineRule="auto"/>
            <w:jc w:val="both"/>
            <w:rPr>
              <w:rFonts w:ascii="Arial" w:eastAsia="Times New Roman" w:hAnsi="Arial" w:cs="Arial"/>
              <w:sz w:val="24"/>
              <w:szCs w:val="24"/>
              <w:lang w:eastAsia="en-GB"/>
            </w:rPr>
          </w:pPr>
          <w:r w:rsidRPr="003F3968">
            <w:rPr>
              <w:rFonts w:ascii="Arial" w:eastAsia="Times New Roman" w:hAnsi="Arial" w:cs="Arial"/>
              <w:color w:val="000000"/>
              <w:sz w:val="24"/>
              <w:szCs w:val="24"/>
              <w:lang w:eastAsia="en-GB"/>
            </w:rPr>
            <w:t xml:space="preserve">According to the Cambridge Dictionary (2019) the production of goods and services should not use resources that can damage the environment or that </w:t>
          </w:r>
          <w:r w:rsidR="002A12D4" w:rsidRPr="003F3968">
            <w:rPr>
              <w:rFonts w:ascii="Arial" w:eastAsia="Times New Roman" w:hAnsi="Arial" w:cs="Arial"/>
              <w:color w:val="000000"/>
              <w:sz w:val="24"/>
              <w:szCs w:val="24"/>
              <w:lang w:eastAsia="en-GB"/>
            </w:rPr>
            <w:t>cannot</w:t>
          </w:r>
          <w:r w:rsidRPr="003F3968">
            <w:rPr>
              <w:rFonts w:ascii="Arial" w:eastAsia="Times New Roman" w:hAnsi="Arial" w:cs="Arial"/>
              <w:color w:val="000000"/>
              <w:sz w:val="24"/>
              <w:szCs w:val="24"/>
              <w:lang w:eastAsia="en-GB"/>
            </w:rPr>
            <w:t xml:space="preserve"> be replaced.</w:t>
          </w:r>
        </w:p>
        <w:p w14:paraId="661DCFDF" w14:textId="77777777" w:rsidR="007A0A6C" w:rsidRPr="003F3968" w:rsidRDefault="007A0A6C" w:rsidP="005F5ADF">
          <w:pPr>
            <w:spacing w:after="0" w:line="360" w:lineRule="auto"/>
            <w:rPr>
              <w:rFonts w:ascii="Arial" w:eastAsia="Times New Roman" w:hAnsi="Arial" w:cs="Arial"/>
              <w:sz w:val="24"/>
              <w:szCs w:val="24"/>
              <w:lang w:eastAsia="en-GB"/>
            </w:rPr>
          </w:pPr>
        </w:p>
        <w:p w14:paraId="20BC99CC" w14:textId="1FDF2A48" w:rsidR="007A0A6C" w:rsidRPr="003F3968" w:rsidRDefault="007A0A6C" w:rsidP="005F5ADF">
          <w:pPr>
            <w:spacing w:after="0" w:line="360" w:lineRule="auto"/>
            <w:jc w:val="both"/>
            <w:rPr>
              <w:rFonts w:ascii="Arial" w:eastAsia="Times New Roman" w:hAnsi="Arial" w:cs="Arial"/>
              <w:sz w:val="24"/>
              <w:szCs w:val="24"/>
              <w:lang w:eastAsia="en-GB"/>
            </w:rPr>
          </w:pPr>
          <w:r w:rsidRPr="003F3968">
            <w:rPr>
              <w:rFonts w:ascii="Arial" w:eastAsia="Times New Roman" w:hAnsi="Arial" w:cs="Arial"/>
              <w:color w:val="000000"/>
              <w:sz w:val="24"/>
              <w:szCs w:val="24"/>
              <w:lang w:eastAsia="en-GB"/>
            </w:rPr>
            <w:t>Spiliakos (2018)</w:t>
          </w:r>
          <w:r w:rsidR="004C192A" w:rsidRPr="003F3968">
            <w:rPr>
              <w:rFonts w:ascii="Arial" w:eastAsia="Times New Roman" w:hAnsi="Arial" w:cs="Arial"/>
              <w:color w:val="000000"/>
              <w:sz w:val="24"/>
              <w:szCs w:val="24"/>
              <w:lang w:eastAsia="en-GB"/>
            </w:rPr>
            <w:t xml:space="preserve"> suggest that</w:t>
          </w:r>
          <w:r w:rsidRPr="003F3968">
            <w:rPr>
              <w:rFonts w:ascii="Arial" w:eastAsia="Times New Roman" w:hAnsi="Arial" w:cs="Arial"/>
              <w:color w:val="000000"/>
              <w:sz w:val="24"/>
              <w:szCs w:val="24"/>
              <w:lang w:eastAsia="en-GB"/>
            </w:rPr>
            <w:t xml:space="preserve"> the two main categories in business sustainability are, the effect the business has on the environment and society. The goal for businesses to become sustainable is to have a positive impact on one or both. Beattie (2019) Suggests that sustainability means meeting the needs of today without compromising the ability to meet those needs in the future. Beattie Also suggests that sustainability has three main pillars these are economic environmental and social these three pillars are sometimes referred to as people, planet and profits. Often the environmental </w:t>
          </w:r>
          <w:r w:rsidR="00DC5544" w:rsidRPr="003F3968">
            <w:rPr>
              <w:rFonts w:ascii="Arial" w:eastAsia="Times New Roman" w:hAnsi="Arial" w:cs="Arial"/>
              <w:color w:val="000000"/>
              <w:sz w:val="24"/>
              <w:szCs w:val="24"/>
              <w:lang w:eastAsia="en-GB"/>
            </w:rPr>
            <w:lastRenderedPageBreak/>
            <w:t>pillar gets</w:t>
          </w:r>
          <w:r w:rsidRPr="003F3968">
            <w:rPr>
              <w:rFonts w:ascii="Arial" w:eastAsia="Times New Roman" w:hAnsi="Arial" w:cs="Arial"/>
              <w:color w:val="000000"/>
              <w:sz w:val="24"/>
              <w:szCs w:val="24"/>
              <w:lang w:eastAsia="en-GB"/>
            </w:rPr>
            <w:t xml:space="preserve"> most attention many companies are focusing on how to reduce their carbon footprints, their waste packaging and water usage and the overall effect that these have on the environment. Organisations have found that if they are shown to have a beneficial impact on the planet this can also have a beneficial financial impact to the organisation. </w:t>
          </w:r>
        </w:p>
        <w:p w14:paraId="7E64F448" w14:textId="77777777" w:rsidR="007A0A6C" w:rsidRPr="003F3968" w:rsidRDefault="007A0A6C" w:rsidP="005F5ADF">
          <w:pPr>
            <w:spacing w:line="360" w:lineRule="auto"/>
            <w:rPr>
              <w:rFonts w:ascii="Arial" w:hAnsi="Arial" w:cs="Arial"/>
              <w:sz w:val="24"/>
              <w:szCs w:val="24"/>
            </w:rPr>
          </w:pPr>
        </w:p>
        <w:p w14:paraId="01FC71CF" w14:textId="31C5D30B" w:rsidR="007A0A6C" w:rsidRPr="003F3968" w:rsidRDefault="00E66176" w:rsidP="005F5ADF">
          <w:pPr>
            <w:pStyle w:val="Heading2"/>
            <w:spacing w:line="360" w:lineRule="auto"/>
            <w:rPr>
              <w:rFonts w:ascii="Arial" w:hAnsi="Arial" w:cs="Arial"/>
              <w:sz w:val="24"/>
              <w:szCs w:val="24"/>
            </w:rPr>
          </w:pPr>
          <w:bookmarkStart w:id="16" w:name="_Toc13555023"/>
          <w:r w:rsidRPr="003F3968">
            <w:rPr>
              <w:rFonts w:ascii="Arial" w:hAnsi="Arial" w:cs="Arial"/>
              <w:sz w:val="24"/>
              <w:szCs w:val="24"/>
            </w:rPr>
            <w:t>COMPANIES WITH ENVIROMETAL SUSTAINABLITY</w:t>
          </w:r>
          <w:bookmarkEnd w:id="16"/>
          <w:r w:rsidRPr="003F3968">
            <w:rPr>
              <w:rFonts w:ascii="Arial" w:hAnsi="Arial" w:cs="Arial"/>
              <w:sz w:val="24"/>
              <w:szCs w:val="24"/>
            </w:rPr>
            <w:t xml:space="preserve"> </w:t>
          </w:r>
        </w:p>
        <w:p w14:paraId="4CA6CB38" w14:textId="77777777" w:rsidR="007A0A6C" w:rsidRPr="003F3968" w:rsidRDefault="007A0A6C" w:rsidP="005F5ADF">
          <w:pPr>
            <w:pStyle w:val="Heading3"/>
            <w:spacing w:line="360" w:lineRule="auto"/>
            <w:rPr>
              <w:rFonts w:ascii="Arial" w:hAnsi="Arial" w:cs="Arial"/>
            </w:rPr>
          </w:pPr>
          <w:bookmarkStart w:id="17" w:name="_Toc13555024"/>
          <w:r w:rsidRPr="003F3968">
            <w:rPr>
              <w:rFonts w:ascii="Arial" w:hAnsi="Arial" w:cs="Arial"/>
            </w:rPr>
            <w:t>LUSH</w:t>
          </w:r>
          <w:bookmarkEnd w:id="17"/>
        </w:p>
        <w:p w14:paraId="35CF05F4" w14:textId="0341E885" w:rsidR="004A11F6" w:rsidRPr="003F3968" w:rsidRDefault="00F01801" w:rsidP="005F5ADF">
          <w:pPr>
            <w:spacing w:line="360" w:lineRule="auto"/>
            <w:rPr>
              <w:rFonts w:ascii="Arial" w:hAnsi="Arial" w:cs="Arial"/>
              <w:sz w:val="24"/>
              <w:szCs w:val="24"/>
            </w:rPr>
          </w:pPr>
          <w:r w:rsidRPr="003F3968">
            <w:rPr>
              <w:rFonts w:ascii="Arial" w:hAnsi="Arial" w:cs="Arial"/>
              <w:sz w:val="24"/>
              <w:szCs w:val="24"/>
            </w:rPr>
            <w:t xml:space="preserve">According to Doemland (2019) Lush is an eco-friendly company that is striving to become 100% package free, Lush are currently </w:t>
          </w:r>
          <w:r w:rsidR="00093EFE" w:rsidRPr="003F3968">
            <w:rPr>
              <w:rFonts w:ascii="Arial" w:hAnsi="Arial" w:cs="Arial"/>
              <w:sz w:val="24"/>
              <w:szCs w:val="24"/>
            </w:rPr>
            <w:t>trialling</w:t>
          </w:r>
          <w:r w:rsidRPr="003F3968">
            <w:rPr>
              <w:rFonts w:ascii="Arial" w:hAnsi="Arial" w:cs="Arial"/>
              <w:sz w:val="24"/>
              <w:szCs w:val="24"/>
            </w:rPr>
            <w:t xml:space="preserve"> the first package free store in Milan. Carpenter cited by Doemland (2019) who is a senior buyer at Lush suggest that </w:t>
          </w:r>
          <w:r w:rsidR="00093EFE" w:rsidRPr="003F3968">
            <w:rPr>
              <w:rFonts w:ascii="Arial" w:hAnsi="Arial" w:cs="Arial"/>
              <w:sz w:val="24"/>
              <w:szCs w:val="24"/>
            </w:rPr>
            <w:t>approximately</w:t>
          </w:r>
          <w:r w:rsidRPr="003F3968">
            <w:rPr>
              <w:rFonts w:ascii="Arial" w:hAnsi="Arial" w:cs="Arial"/>
              <w:sz w:val="24"/>
              <w:szCs w:val="24"/>
            </w:rPr>
            <w:t xml:space="preserve"> 50% of all products can be purchased package free from all Lush stores. What packaging Lush does use comes from around 90% recycled materials and can be reused or recycled. </w:t>
          </w:r>
        </w:p>
        <w:p w14:paraId="62242D9E" w14:textId="77777777" w:rsidR="007A0A6C" w:rsidRPr="003F3968" w:rsidRDefault="007A0A6C" w:rsidP="005F5ADF">
          <w:pPr>
            <w:spacing w:line="360" w:lineRule="auto"/>
            <w:rPr>
              <w:rFonts w:ascii="Arial" w:hAnsi="Arial" w:cs="Arial"/>
              <w:color w:val="FF0000"/>
              <w:sz w:val="24"/>
              <w:szCs w:val="24"/>
            </w:rPr>
          </w:pPr>
        </w:p>
        <w:p w14:paraId="3E7BB7DA" w14:textId="027D1260" w:rsidR="007A0A6C" w:rsidRPr="003F3968" w:rsidRDefault="007A0A6C" w:rsidP="005F5ADF">
          <w:pPr>
            <w:pStyle w:val="Heading3"/>
            <w:spacing w:line="360" w:lineRule="auto"/>
            <w:rPr>
              <w:rFonts w:ascii="Arial" w:hAnsi="Arial" w:cs="Arial"/>
              <w:color w:val="C00000"/>
            </w:rPr>
          </w:pPr>
          <w:bookmarkStart w:id="18" w:name="_Toc13555025"/>
          <w:r w:rsidRPr="003F3968">
            <w:rPr>
              <w:rFonts w:ascii="Arial" w:hAnsi="Arial" w:cs="Arial"/>
            </w:rPr>
            <w:t>IKEA</w:t>
          </w:r>
          <w:bookmarkEnd w:id="18"/>
        </w:p>
        <w:p w14:paraId="2B490056" w14:textId="56336540" w:rsidR="007A0A6C" w:rsidRPr="003F3968" w:rsidRDefault="000B72BE" w:rsidP="005F5ADF">
          <w:pPr>
            <w:spacing w:line="360" w:lineRule="auto"/>
            <w:rPr>
              <w:rFonts w:ascii="Arial" w:hAnsi="Arial" w:cs="Arial"/>
              <w:sz w:val="24"/>
              <w:szCs w:val="24"/>
            </w:rPr>
          </w:pPr>
          <w:r w:rsidRPr="003F3968">
            <w:rPr>
              <w:rFonts w:ascii="Arial" w:hAnsi="Arial" w:cs="Arial"/>
              <w:sz w:val="24"/>
              <w:szCs w:val="24"/>
            </w:rPr>
            <w:t xml:space="preserve">According to Pettersson-Beckemen (2019) Ikea want to help its customers, co-workers and other companies live a healthier more sustainable life. Ikea have taken big steps in changing the way they design products. Ikea try to design products that use renewable and recycled </w:t>
          </w:r>
          <w:r w:rsidR="00093EFE" w:rsidRPr="003F3968">
            <w:rPr>
              <w:rFonts w:ascii="Arial" w:hAnsi="Arial" w:cs="Arial"/>
              <w:sz w:val="24"/>
              <w:szCs w:val="24"/>
            </w:rPr>
            <w:t>materials</w:t>
          </w:r>
          <w:r w:rsidRPr="003F3968">
            <w:rPr>
              <w:rFonts w:ascii="Arial" w:hAnsi="Arial" w:cs="Arial"/>
              <w:sz w:val="24"/>
              <w:szCs w:val="24"/>
            </w:rPr>
            <w:t xml:space="preserve"> and design the product so that it can be repurposed or recycled, this way they can reduce the waste of the company and the end user. Ikea now only sell LED lighting and aim to use only LED in all its store, offices, </w:t>
          </w:r>
          <w:r w:rsidR="00093EFE" w:rsidRPr="003F3968">
            <w:rPr>
              <w:rFonts w:ascii="Arial" w:hAnsi="Arial" w:cs="Arial"/>
              <w:sz w:val="24"/>
              <w:szCs w:val="24"/>
            </w:rPr>
            <w:t>factories</w:t>
          </w:r>
          <w:r w:rsidRPr="003F3968">
            <w:rPr>
              <w:rFonts w:ascii="Arial" w:hAnsi="Arial" w:cs="Arial"/>
              <w:sz w:val="24"/>
              <w:szCs w:val="24"/>
            </w:rPr>
            <w:t xml:space="preserve"> and warehouses and are aiming for 100</w:t>
          </w:r>
          <w:r w:rsidR="00EE5CA9" w:rsidRPr="003F3968">
            <w:rPr>
              <w:rFonts w:ascii="Arial" w:hAnsi="Arial" w:cs="Arial"/>
              <w:sz w:val="24"/>
              <w:szCs w:val="24"/>
            </w:rPr>
            <w:t xml:space="preserve">% renewable energy and only using renewable or recycled </w:t>
          </w:r>
          <w:r w:rsidR="00093EFE" w:rsidRPr="003F3968">
            <w:rPr>
              <w:rFonts w:ascii="Arial" w:hAnsi="Arial" w:cs="Arial"/>
              <w:sz w:val="24"/>
              <w:szCs w:val="24"/>
            </w:rPr>
            <w:t>materials</w:t>
          </w:r>
          <w:r w:rsidR="00EE5CA9" w:rsidRPr="003F3968">
            <w:rPr>
              <w:rFonts w:ascii="Arial" w:hAnsi="Arial" w:cs="Arial"/>
              <w:sz w:val="24"/>
              <w:szCs w:val="24"/>
            </w:rPr>
            <w:t xml:space="preserve"> by 2030. Ikea wish to reduce their climate footprint by 70% per product. Ikea have stared phasing out all single use plastic products and by 2020 want to become free of single use plastic worldwide. </w:t>
          </w:r>
        </w:p>
        <w:p w14:paraId="2A9EAA6D" w14:textId="77777777" w:rsidR="007A0A6C" w:rsidRPr="003F3968" w:rsidRDefault="007A0A6C" w:rsidP="005F5ADF">
          <w:pPr>
            <w:spacing w:line="360" w:lineRule="auto"/>
            <w:rPr>
              <w:rFonts w:ascii="Arial" w:hAnsi="Arial" w:cs="Arial"/>
              <w:sz w:val="24"/>
              <w:szCs w:val="24"/>
            </w:rPr>
          </w:pPr>
        </w:p>
        <w:p w14:paraId="373D8496" w14:textId="14015954" w:rsidR="007A0A6C" w:rsidRPr="003F3968" w:rsidRDefault="00E66176" w:rsidP="005F5ADF">
          <w:pPr>
            <w:pStyle w:val="Heading2"/>
            <w:spacing w:line="360" w:lineRule="auto"/>
            <w:rPr>
              <w:rFonts w:ascii="Arial" w:hAnsi="Arial" w:cs="Arial"/>
              <w:sz w:val="24"/>
              <w:szCs w:val="24"/>
            </w:rPr>
          </w:pPr>
          <w:bookmarkStart w:id="19" w:name="_Toc13555026"/>
          <w:r w:rsidRPr="003F3968">
            <w:rPr>
              <w:rFonts w:ascii="Arial" w:hAnsi="Arial" w:cs="Arial"/>
              <w:sz w:val="24"/>
              <w:szCs w:val="24"/>
            </w:rPr>
            <w:t>COMPANIES WITH POOR ENVIROMENTAL SUSTAINABLITY</w:t>
          </w:r>
          <w:bookmarkEnd w:id="19"/>
          <w:r w:rsidRPr="003F3968">
            <w:rPr>
              <w:rFonts w:ascii="Arial" w:hAnsi="Arial" w:cs="Arial"/>
              <w:sz w:val="24"/>
              <w:szCs w:val="24"/>
            </w:rPr>
            <w:t xml:space="preserve"> </w:t>
          </w:r>
        </w:p>
        <w:p w14:paraId="4E145285" w14:textId="77777777" w:rsidR="007A0A6C" w:rsidRPr="003F3968" w:rsidRDefault="007A0A6C" w:rsidP="005F5ADF">
          <w:pPr>
            <w:pStyle w:val="Heading3"/>
            <w:spacing w:line="360" w:lineRule="auto"/>
            <w:rPr>
              <w:rFonts w:ascii="Arial" w:hAnsi="Arial" w:cs="Arial"/>
            </w:rPr>
          </w:pPr>
          <w:bookmarkStart w:id="20" w:name="_Toc13555027"/>
          <w:r w:rsidRPr="003F3968">
            <w:rPr>
              <w:rFonts w:ascii="Arial" w:hAnsi="Arial" w:cs="Arial"/>
            </w:rPr>
            <w:t>COCA-COLA</w:t>
          </w:r>
          <w:bookmarkEnd w:id="20"/>
        </w:p>
        <w:p w14:paraId="52FB59BE" w14:textId="480C783F" w:rsidR="007A0A6C" w:rsidRPr="003F3968" w:rsidRDefault="005349C5" w:rsidP="005F5ADF">
          <w:pPr>
            <w:spacing w:line="360" w:lineRule="auto"/>
            <w:rPr>
              <w:rFonts w:ascii="Arial" w:hAnsi="Arial" w:cs="Arial"/>
              <w:sz w:val="24"/>
              <w:szCs w:val="24"/>
            </w:rPr>
          </w:pPr>
          <w:r w:rsidRPr="003F3968">
            <w:rPr>
              <w:rFonts w:ascii="Arial" w:hAnsi="Arial" w:cs="Arial"/>
              <w:sz w:val="24"/>
              <w:szCs w:val="24"/>
            </w:rPr>
            <w:t xml:space="preserve">Schleeter (2018) suggests that Coca-Cola and other alike companies are flooding the oceans with throwaway plastic bottles. In a </w:t>
          </w:r>
          <w:r w:rsidR="00093EFE" w:rsidRPr="003F3968">
            <w:rPr>
              <w:rFonts w:ascii="Arial" w:hAnsi="Arial" w:cs="Arial"/>
              <w:sz w:val="24"/>
              <w:szCs w:val="24"/>
            </w:rPr>
            <w:t>clean-up</w:t>
          </w:r>
          <w:r w:rsidRPr="003F3968">
            <w:rPr>
              <w:rFonts w:ascii="Arial" w:hAnsi="Arial" w:cs="Arial"/>
              <w:sz w:val="24"/>
              <w:szCs w:val="24"/>
            </w:rPr>
            <w:t xml:space="preserve"> project between </w:t>
          </w:r>
          <w:r w:rsidRPr="003F3968">
            <w:rPr>
              <w:rFonts w:ascii="Arial" w:hAnsi="Arial" w:cs="Arial"/>
              <w:sz w:val="24"/>
              <w:szCs w:val="24"/>
            </w:rPr>
            <w:lastRenderedPageBreak/>
            <w:t xml:space="preserve">Greenpeace and Break Free </w:t>
          </w:r>
          <w:proofErr w:type="gramStart"/>
          <w:r w:rsidRPr="003F3968">
            <w:rPr>
              <w:rFonts w:ascii="Arial" w:hAnsi="Arial" w:cs="Arial"/>
              <w:sz w:val="24"/>
              <w:szCs w:val="24"/>
            </w:rPr>
            <w:t>From</w:t>
          </w:r>
          <w:proofErr w:type="gramEnd"/>
          <w:r w:rsidRPr="003F3968">
            <w:rPr>
              <w:rFonts w:ascii="Arial" w:hAnsi="Arial" w:cs="Arial"/>
              <w:sz w:val="24"/>
              <w:szCs w:val="24"/>
            </w:rPr>
            <w:t xml:space="preserve"> Plastic, more than 187,00 pieces of plastic were cleaned up from 42 </w:t>
          </w:r>
          <w:r w:rsidR="00093EFE" w:rsidRPr="003F3968">
            <w:rPr>
              <w:rFonts w:ascii="Arial" w:hAnsi="Arial" w:cs="Arial"/>
              <w:sz w:val="24"/>
              <w:szCs w:val="24"/>
            </w:rPr>
            <w:t>countries</w:t>
          </w:r>
          <w:r w:rsidRPr="003F3968">
            <w:rPr>
              <w:rFonts w:ascii="Arial" w:hAnsi="Arial" w:cs="Arial"/>
              <w:sz w:val="24"/>
              <w:szCs w:val="24"/>
            </w:rPr>
            <w:t xml:space="preserve"> in just nine months.</w:t>
          </w:r>
        </w:p>
        <w:p w14:paraId="053CEF4E" w14:textId="77777777" w:rsidR="0027496C" w:rsidRPr="003F3968" w:rsidRDefault="0027496C" w:rsidP="005F5ADF">
          <w:pPr>
            <w:pStyle w:val="Heading2"/>
            <w:spacing w:line="360" w:lineRule="auto"/>
            <w:rPr>
              <w:rFonts w:ascii="Arial" w:hAnsi="Arial" w:cs="Arial"/>
              <w:sz w:val="24"/>
              <w:szCs w:val="24"/>
            </w:rPr>
          </w:pPr>
        </w:p>
        <w:p w14:paraId="3A92D926" w14:textId="507074C8" w:rsidR="004A11F6" w:rsidRPr="003F3968" w:rsidRDefault="007A0A6C" w:rsidP="005F5ADF">
          <w:pPr>
            <w:pStyle w:val="Heading2"/>
            <w:spacing w:line="360" w:lineRule="auto"/>
            <w:rPr>
              <w:rFonts w:ascii="Arial" w:hAnsi="Arial" w:cs="Arial"/>
              <w:sz w:val="24"/>
              <w:szCs w:val="24"/>
            </w:rPr>
          </w:pPr>
          <w:bookmarkStart w:id="21" w:name="_Toc13555028"/>
          <w:r w:rsidRPr="003F3968">
            <w:rPr>
              <w:rFonts w:ascii="Arial" w:hAnsi="Arial" w:cs="Arial"/>
              <w:sz w:val="24"/>
              <w:szCs w:val="24"/>
            </w:rPr>
            <w:t>QUALITY</w:t>
          </w:r>
          <w:bookmarkEnd w:id="21"/>
          <w:r w:rsidRPr="003F3968">
            <w:rPr>
              <w:rFonts w:ascii="Arial" w:hAnsi="Arial" w:cs="Arial"/>
              <w:sz w:val="24"/>
              <w:szCs w:val="24"/>
            </w:rPr>
            <w:t xml:space="preserve"> </w:t>
          </w:r>
        </w:p>
        <w:p w14:paraId="2EA14CDD" w14:textId="77777777" w:rsidR="007A0A6C" w:rsidRPr="003F3968" w:rsidRDefault="007A0A6C" w:rsidP="005F5ADF">
          <w:pPr>
            <w:spacing w:line="360" w:lineRule="auto"/>
            <w:rPr>
              <w:rFonts w:ascii="Arial" w:hAnsi="Arial" w:cs="Arial"/>
              <w:sz w:val="24"/>
              <w:szCs w:val="24"/>
            </w:rPr>
          </w:pPr>
        </w:p>
        <w:p w14:paraId="44E9AA6A" w14:textId="702C820A" w:rsidR="000051CF" w:rsidRPr="003F3968" w:rsidRDefault="000051CF"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According to the Cambridge </w:t>
          </w:r>
          <w:r w:rsidR="00DC5544" w:rsidRPr="003F3968">
            <w:rPr>
              <w:rFonts w:ascii="Arial" w:hAnsi="Arial" w:cs="Arial"/>
              <w:sz w:val="24"/>
              <w:szCs w:val="24"/>
            </w:rPr>
            <w:t>dictionary (</w:t>
          </w:r>
          <w:r w:rsidRPr="003F3968">
            <w:rPr>
              <w:rFonts w:ascii="Arial" w:hAnsi="Arial" w:cs="Arial"/>
              <w:sz w:val="24"/>
              <w:szCs w:val="24"/>
            </w:rPr>
            <w:t>2019) the definition of quality is how good or bad something is. Market business news (2019) refers to quality as being how good something is compared to similar items. In business quality can refer to something being fit for purpose and meeting customers expectations. Quality can be subjective as different people have different understandings of what the term means.</w:t>
          </w:r>
        </w:p>
        <w:p w14:paraId="7D0E8DC0" w14:textId="7F9A12D4" w:rsidR="007A0A6C" w:rsidRPr="003F3968" w:rsidRDefault="007A0A6C" w:rsidP="005F5ADF">
          <w:pPr>
            <w:spacing w:line="360" w:lineRule="auto"/>
            <w:rPr>
              <w:rFonts w:ascii="Arial" w:hAnsi="Arial" w:cs="Arial"/>
              <w:sz w:val="24"/>
              <w:szCs w:val="24"/>
            </w:rPr>
          </w:pPr>
        </w:p>
        <w:p w14:paraId="54D15476" w14:textId="4E00DCA6" w:rsidR="000051CF" w:rsidRPr="003F3968" w:rsidRDefault="00484ED4" w:rsidP="005F5ADF">
          <w:pPr>
            <w:pStyle w:val="Heading3"/>
            <w:spacing w:line="360" w:lineRule="auto"/>
            <w:rPr>
              <w:rFonts w:ascii="Arial" w:hAnsi="Arial" w:cs="Arial"/>
            </w:rPr>
          </w:pPr>
          <w:bookmarkStart w:id="22" w:name="_Toc13555029"/>
          <w:r w:rsidRPr="003F3968">
            <w:rPr>
              <w:rFonts w:ascii="Arial" w:hAnsi="Arial" w:cs="Arial"/>
            </w:rPr>
            <w:t>QUALITY MANAGEMENT</w:t>
          </w:r>
          <w:bookmarkEnd w:id="22"/>
          <w:r w:rsidRPr="003F3968">
            <w:rPr>
              <w:rFonts w:ascii="Arial" w:hAnsi="Arial" w:cs="Arial"/>
            </w:rPr>
            <w:t xml:space="preserve"> </w:t>
          </w:r>
        </w:p>
        <w:p w14:paraId="121DABC4" w14:textId="1753416B" w:rsidR="00484ED4" w:rsidRPr="003F3968" w:rsidRDefault="00484ED4" w:rsidP="005F5ADF">
          <w:pPr>
            <w:spacing w:line="360" w:lineRule="auto"/>
            <w:rPr>
              <w:rFonts w:ascii="Arial" w:hAnsi="Arial" w:cs="Arial"/>
              <w:sz w:val="24"/>
              <w:szCs w:val="24"/>
            </w:rPr>
          </w:pPr>
        </w:p>
        <w:p w14:paraId="4916ECA2" w14:textId="30F53AFC" w:rsidR="00CA331E" w:rsidRPr="003F3968" w:rsidRDefault="00CA331E"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Quality management covers four areas, quality planning, quality assurance, quality control and quality improvement.. Quality planning is the development of good systems and processes, that the producers try to meet or exceed the customers expectations. Quality assurance is where producers use a systematic monitoring programme, to make sure that items meet the required standards. Quality control is a system where manufacturers maintain standards, the focus here is on the finished product making sure that it is defect free. Quality improvement is where manufacturers try to eliminate waste and losses during production </w:t>
          </w:r>
          <w:r w:rsidR="00DC5544" w:rsidRPr="003F3968">
            <w:rPr>
              <w:rFonts w:ascii="Arial" w:hAnsi="Arial" w:cs="Arial"/>
              <w:sz w:val="24"/>
              <w:szCs w:val="24"/>
            </w:rPr>
            <w:t>(Market</w:t>
          </w:r>
          <w:r w:rsidRPr="003F3968">
            <w:rPr>
              <w:rFonts w:ascii="Arial" w:hAnsi="Arial" w:cs="Arial"/>
              <w:sz w:val="24"/>
              <w:szCs w:val="24"/>
            </w:rPr>
            <w:t xml:space="preserve"> Business News 2019). </w:t>
          </w:r>
        </w:p>
        <w:p w14:paraId="700156B9" w14:textId="23BE3C12" w:rsidR="00484ED4" w:rsidRPr="003F3968" w:rsidRDefault="00484ED4" w:rsidP="005F5ADF">
          <w:pPr>
            <w:spacing w:line="360" w:lineRule="auto"/>
            <w:rPr>
              <w:rFonts w:ascii="Arial" w:hAnsi="Arial" w:cs="Arial"/>
              <w:sz w:val="24"/>
              <w:szCs w:val="24"/>
            </w:rPr>
          </w:pPr>
        </w:p>
        <w:p w14:paraId="541351EF" w14:textId="2186D39F" w:rsidR="00650F30" w:rsidRPr="003F3968" w:rsidRDefault="007B4AEF" w:rsidP="005F5ADF">
          <w:pPr>
            <w:pStyle w:val="Heading3"/>
            <w:spacing w:line="360" w:lineRule="auto"/>
            <w:rPr>
              <w:rFonts w:ascii="Arial" w:hAnsi="Arial" w:cs="Arial"/>
            </w:rPr>
          </w:pPr>
          <w:bookmarkStart w:id="23" w:name="_Toc13555030"/>
          <w:r w:rsidRPr="003F3968">
            <w:rPr>
              <w:rFonts w:ascii="Arial" w:hAnsi="Arial" w:cs="Arial"/>
            </w:rPr>
            <w:t>8 DIMENSIONS OF QUALITY</w:t>
          </w:r>
          <w:bookmarkEnd w:id="23"/>
          <w:r w:rsidRPr="003F3968">
            <w:rPr>
              <w:rFonts w:ascii="Arial" w:hAnsi="Arial" w:cs="Arial"/>
            </w:rPr>
            <w:t xml:space="preserve"> </w:t>
          </w:r>
        </w:p>
        <w:p w14:paraId="4487522E" w14:textId="178B06FE" w:rsidR="007B4AEF" w:rsidRPr="003F3968" w:rsidRDefault="00AC07FD" w:rsidP="005F5ADF">
          <w:pPr>
            <w:spacing w:line="360" w:lineRule="auto"/>
            <w:rPr>
              <w:rFonts w:ascii="Arial" w:hAnsi="Arial" w:cs="Arial"/>
              <w:sz w:val="24"/>
              <w:szCs w:val="24"/>
            </w:rPr>
          </w:pPr>
          <w:r w:rsidRPr="003F3968">
            <w:rPr>
              <w:rFonts w:ascii="Arial" w:hAnsi="Arial" w:cs="Arial"/>
              <w:sz w:val="24"/>
              <w:szCs w:val="24"/>
            </w:rPr>
            <w:t xml:space="preserve">According to </w:t>
          </w:r>
          <w:r w:rsidR="00EC0257" w:rsidRPr="003F3968">
            <w:rPr>
              <w:rFonts w:ascii="Arial" w:hAnsi="Arial" w:cs="Arial"/>
              <w:sz w:val="24"/>
              <w:szCs w:val="24"/>
            </w:rPr>
            <w:t xml:space="preserve">Garvin (1987) managers need to </w:t>
          </w:r>
          <w:r w:rsidR="00080556" w:rsidRPr="003F3968">
            <w:rPr>
              <w:rFonts w:ascii="Arial" w:hAnsi="Arial" w:cs="Arial"/>
              <w:sz w:val="24"/>
              <w:szCs w:val="24"/>
            </w:rPr>
            <w:t xml:space="preserve">have a clear understanding </w:t>
          </w:r>
          <w:r w:rsidR="009F2ED7" w:rsidRPr="003F3968">
            <w:rPr>
              <w:rFonts w:ascii="Arial" w:hAnsi="Arial" w:cs="Arial"/>
              <w:sz w:val="24"/>
              <w:szCs w:val="24"/>
            </w:rPr>
            <w:t>of the vocabulary they need to use when discussing strategy. Garvin (1987) suggests that using the eight critical dimensions of quality as a framework for analysing and discussing quality is</w:t>
          </w:r>
          <w:r w:rsidR="006D2760" w:rsidRPr="003F3968">
            <w:rPr>
              <w:rFonts w:ascii="Arial" w:hAnsi="Arial" w:cs="Arial"/>
              <w:sz w:val="24"/>
              <w:szCs w:val="24"/>
            </w:rPr>
            <w:t xml:space="preserve"> a gr</w:t>
          </w:r>
          <w:r w:rsidR="007B4AEF" w:rsidRPr="003F3968">
            <w:rPr>
              <w:rFonts w:ascii="Arial" w:hAnsi="Arial" w:cs="Arial"/>
              <w:sz w:val="24"/>
              <w:szCs w:val="24"/>
            </w:rPr>
            <w:t xml:space="preserve">eat strategy. The 8 dimensions of quality are: performance, </w:t>
          </w:r>
          <w:r w:rsidR="00093EFE" w:rsidRPr="003F3968">
            <w:rPr>
              <w:rFonts w:ascii="Arial" w:hAnsi="Arial" w:cs="Arial"/>
              <w:sz w:val="24"/>
              <w:szCs w:val="24"/>
            </w:rPr>
            <w:t>features</w:t>
          </w:r>
          <w:r w:rsidR="007B4AEF" w:rsidRPr="003F3968">
            <w:rPr>
              <w:rFonts w:ascii="Arial" w:hAnsi="Arial" w:cs="Arial"/>
              <w:sz w:val="24"/>
              <w:szCs w:val="24"/>
            </w:rPr>
            <w:t xml:space="preserve">, reliability, conformance, durability, serviceability, </w:t>
          </w:r>
          <w:r w:rsidR="00093EFE" w:rsidRPr="003F3968">
            <w:rPr>
              <w:rFonts w:ascii="Arial" w:hAnsi="Arial" w:cs="Arial"/>
              <w:sz w:val="24"/>
              <w:szCs w:val="24"/>
            </w:rPr>
            <w:t>aesthetics</w:t>
          </w:r>
          <w:r w:rsidR="007B4AEF" w:rsidRPr="003F3968">
            <w:rPr>
              <w:rFonts w:ascii="Arial" w:hAnsi="Arial" w:cs="Arial"/>
              <w:sz w:val="24"/>
              <w:szCs w:val="24"/>
            </w:rPr>
            <w:t xml:space="preserve"> and perceived quality. </w:t>
          </w:r>
        </w:p>
        <w:p w14:paraId="557C2C4E" w14:textId="3BB42CE4" w:rsidR="007B4AEF" w:rsidRPr="003F3968" w:rsidRDefault="007B4AEF" w:rsidP="005F5ADF">
          <w:pPr>
            <w:spacing w:line="360" w:lineRule="auto"/>
            <w:rPr>
              <w:rFonts w:ascii="Arial" w:hAnsi="Arial" w:cs="Arial"/>
              <w:sz w:val="24"/>
              <w:szCs w:val="24"/>
            </w:rPr>
          </w:pPr>
        </w:p>
        <w:p w14:paraId="307377C5" w14:textId="7F6BAA89" w:rsidR="008708E7" w:rsidRPr="003F3968" w:rsidRDefault="008708E7" w:rsidP="005F5ADF">
          <w:pPr>
            <w:spacing w:line="360" w:lineRule="auto"/>
            <w:rPr>
              <w:rFonts w:ascii="Arial" w:hAnsi="Arial" w:cs="Arial"/>
              <w:sz w:val="24"/>
              <w:szCs w:val="24"/>
            </w:rPr>
          </w:pPr>
          <w:r w:rsidRPr="003F3968">
            <w:rPr>
              <w:rFonts w:ascii="Arial" w:hAnsi="Arial" w:cs="Arial"/>
              <w:sz w:val="24"/>
              <w:szCs w:val="24"/>
            </w:rPr>
            <w:lastRenderedPageBreak/>
            <w:t xml:space="preserve">Performance: does the performance of the product live up to the </w:t>
          </w:r>
          <w:r w:rsidR="00093EFE" w:rsidRPr="003F3968">
            <w:rPr>
              <w:rFonts w:ascii="Arial" w:hAnsi="Arial" w:cs="Arial"/>
              <w:sz w:val="24"/>
              <w:szCs w:val="24"/>
            </w:rPr>
            <w:t>customers’</w:t>
          </w:r>
          <w:r w:rsidRPr="003F3968">
            <w:rPr>
              <w:rFonts w:ascii="Arial" w:hAnsi="Arial" w:cs="Arial"/>
              <w:sz w:val="24"/>
              <w:szCs w:val="24"/>
            </w:rPr>
            <w:t xml:space="preserve"> expectations.</w:t>
          </w:r>
        </w:p>
        <w:p w14:paraId="347AC1B5" w14:textId="1FC64E99" w:rsidR="008708E7" w:rsidRPr="003F3968" w:rsidRDefault="008708E7" w:rsidP="005F5ADF">
          <w:pPr>
            <w:spacing w:line="360" w:lineRule="auto"/>
            <w:rPr>
              <w:rFonts w:ascii="Arial" w:hAnsi="Arial" w:cs="Arial"/>
              <w:sz w:val="24"/>
              <w:szCs w:val="24"/>
            </w:rPr>
          </w:pPr>
          <w:r w:rsidRPr="003F3968">
            <w:rPr>
              <w:rFonts w:ascii="Arial" w:hAnsi="Arial" w:cs="Arial"/>
              <w:sz w:val="24"/>
              <w:szCs w:val="24"/>
            </w:rPr>
            <w:t xml:space="preserve">Features: does the product have all the features the </w:t>
          </w:r>
          <w:r w:rsidR="00093EFE" w:rsidRPr="003F3968">
            <w:rPr>
              <w:rFonts w:ascii="Arial" w:hAnsi="Arial" w:cs="Arial"/>
              <w:sz w:val="24"/>
              <w:szCs w:val="24"/>
            </w:rPr>
            <w:t>manufacture</w:t>
          </w:r>
          <w:r w:rsidRPr="003F3968">
            <w:rPr>
              <w:rFonts w:ascii="Arial" w:hAnsi="Arial" w:cs="Arial"/>
              <w:sz w:val="24"/>
              <w:szCs w:val="24"/>
            </w:rPr>
            <w:t xml:space="preserve"> said it would, will there be an </w:t>
          </w:r>
          <w:proofErr w:type="gramStart"/>
          <w:r w:rsidRPr="003F3968">
            <w:rPr>
              <w:rFonts w:ascii="Arial" w:hAnsi="Arial" w:cs="Arial"/>
              <w:sz w:val="24"/>
              <w:szCs w:val="24"/>
            </w:rPr>
            <w:t>added features</w:t>
          </w:r>
          <w:proofErr w:type="gramEnd"/>
          <w:r w:rsidRPr="003F3968">
            <w:rPr>
              <w:rFonts w:ascii="Arial" w:hAnsi="Arial" w:cs="Arial"/>
              <w:sz w:val="24"/>
              <w:szCs w:val="24"/>
            </w:rPr>
            <w:t xml:space="preserve"> like after sales support.</w:t>
          </w:r>
        </w:p>
        <w:p w14:paraId="700CA8A1" w14:textId="3EE2D013" w:rsidR="008708E7" w:rsidRPr="003F3968" w:rsidRDefault="008708E7" w:rsidP="005F5ADF">
          <w:pPr>
            <w:spacing w:line="360" w:lineRule="auto"/>
            <w:rPr>
              <w:rFonts w:ascii="Arial" w:hAnsi="Arial" w:cs="Arial"/>
              <w:sz w:val="24"/>
              <w:szCs w:val="24"/>
            </w:rPr>
          </w:pPr>
          <w:r w:rsidRPr="003F3968">
            <w:rPr>
              <w:rFonts w:ascii="Arial" w:hAnsi="Arial" w:cs="Arial"/>
              <w:sz w:val="24"/>
              <w:szCs w:val="24"/>
            </w:rPr>
            <w:t xml:space="preserve">Reliability: does the product perform </w:t>
          </w:r>
          <w:r w:rsidR="00093EFE" w:rsidRPr="003F3968">
            <w:rPr>
              <w:rFonts w:ascii="Arial" w:hAnsi="Arial" w:cs="Arial"/>
              <w:sz w:val="24"/>
              <w:szCs w:val="24"/>
            </w:rPr>
            <w:t>consistently</w:t>
          </w:r>
          <w:r w:rsidRPr="003F3968">
            <w:rPr>
              <w:rFonts w:ascii="Arial" w:hAnsi="Arial" w:cs="Arial"/>
              <w:sz w:val="24"/>
              <w:szCs w:val="24"/>
            </w:rPr>
            <w:t xml:space="preserve"> at the level it was intended.</w:t>
          </w:r>
        </w:p>
        <w:p w14:paraId="0A2AF13C" w14:textId="471C6E23" w:rsidR="008708E7" w:rsidRPr="003F3968" w:rsidRDefault="008708E7" w:rsidP="005F5ADF">
          <w:pPr>
            <w:spacing w:line="360" w:lineRule="auto"/>
            <w:rPr>
              <w:rFonts w:ascii="Arial" w:hAnsi="Arial" w:cs="Arial"/>
              <w:sz w:val="24"/>
              <w:szCs w:val="24"/>
            </w:rPr>
          </w:pPr>
          <w:r w:rsidRPr="003F3968">
            <w:rPr>
              <w:rFonts w:ascii="Arial" w:hAnsi="Arial" w:cs="Arial"/>
              <w:sz w:val="24"/>
              <w:szCs w:val="24"/>
            </w:rPr>
            <w:t xml:space="preserve">Durability: is the product durable, will it stand up to </w:t>
          </w:r>
          <w:r w:rsidR="00093EFE" w:rsidRPr="003F3968">
            <w:rPr>
              <w:rFonts w:ascii="Arial" w:hAnsi="Arial" w:cs="Arial"/>
              <w:sz w:val="24"/>
              <w:szCs w:val="24"/>
            </w:rPr>
            <w:t>everyday</w:t>
          </w:r>
          <w:r w:rsidRPr="003F3968">
            <w:rPr>
              <w:rFonts w:ascii="Arial" w:hAnsi="Arial" w:cs="Arial"/>
              <w:sz w:val="24"/>
              <w:szCs w:val="24"/>
            </w:rPr>
            <w:t xml:space="preserve"> use.  </w:t>
          </w:r>
        </w:p>
        <w:p w14:paraId="4DD142D8" w14:textId="3361FE50" w:rsidR="008708E7" w:rsidRPr="003F3968" w:rsidRDefault="008708E7" w:rsidP="005F5ADF">
          <w:pPr>
            <w:spacing w:line="360" w:lineRule="auto"/>
            <w:rPr>
              <w:rFonts w:ascii="Arial" w:hAnsi="Arial" w:cs="Arial"/>
              <w:sz w:val="24"/>
              <w:szCs w:val="24"/>
            </w:rPr>
          </w:pPr>
          <w:r w:rsidRPr="003F3968">
            <w:rPr>
              <w:rFonts w:ascii="Arial" w:hAnsi="Arial" w:cs="Arial"/>
              <w:sz w:val="24"/>
              <w:szCs w:val="24"/>
            </w:rPr>
            <w:t xml:space="preserve">Conformance: does the product meet all </w:t>
          </w:r>
          <w:r w:rsidR="00FD1EE4" w:rsidRPr="003F3968">
            <w:rPr>
              <w:rFonts w:ascii="Arial" w:hAnsi="Arial" w:cs="Arial"/>
              <w:sz w:val="24"/>
              <w:szCs w:val="24"/>
            </w:rPr>
            <w:t>laws and safety regulations.</w:t>
          </w:r>
        </w:p>
        <w:p w14:paraId="51660047" w14:textId="3233E6ED" w:rsidR="00FD1EE4" w:rsidRPr="003F3968" w:rsidRDefault="00FD1EE4" w:rsidP="005F5ADF">
          <w:pPr>
            <w:spacing w:line="360" w:lineRule="auto"/>
            <w:rPr>
              <w:rFonts w:ascii="Arial" w:hAnsi="Arial" w:cs="Arial"/>
              <w:sz w:val="24"/>
              <w:szCs w:val="24"/>
            </w:rPr>
          </w:pPr>
          <w:r w:rsidRPr="003F3968">
            <w:rPr>
              <w:rFonts w:ascii="Arial" w:hAnsi="Arial" w:cs="Arial"/>
              <w:sz w:val="24"/>
              <w:szCs w:val="24"/>
            </w:rPr>
            <w:t>Serviceability: is service support offered with the product or is the product easy for the customer to service.</w:t>
          </w:r>
        </w:p>
        <w:p w14:paraId="0C2EEB44" w14:textId="54ACD3E1" w:rsidR="00FD1EE4" w:rsidRPr="003F3968" w:rsidRDefault="00FD1EE4" w:rsidP="005F5ADF">
          <w:pPr>
            <w:spacing w:line="360" w:lineRule="auto"/>
            <w:rPr>
              <w:rFonts w:ascii="Arial" w:hAnsi="Arial" w:cs="Arial"/>
              <w:sz w:val="24"/>
              <w:szCs w:val="24"/>
            </w:rPr>
          </w:pPr>
          <w:r w:rsidRPr="003F3968">
            <w:rPr>
              <w:rFonts w:ascii="Arial" w:hAnsi="Arial" w:cs="Arial"/>
              <w:sz w:val="24"/>
              <w:szCs w:val="24"/>
            </w:rPr>
            <w:t xml:space="preserve">Aesthetics: does the design live up to the </w:t>
          </w:r>
          <w:r w:rsidR="00093EFE" w:rsidRPr="003F3968">
            <w:rPr>
              <w:rFonts w:ascii="Arial" w:hAnsi="Arial" w:cs="Arial"/>
              <w:sz w:val="24"/>
              <w:szCs w:val="24"/>
            </w:rPr>
            <w:t>manufactures</w:t>
          </w:r>
          <w:r w:rsidRPr="003F3968">
            <w:rPr>
              <w:rFonts w:ascii="Arial" w:hAnsi="Arial" w:cs="Arial"/>
              <w:sz w:val="24"/>
              <w:szCs w:val="24"/>
            </w:rPr>
            <w:t xml:space="preserve"> or customers expectations.</w:t>
          </w:r>
        </w:p>
        <w:p w14:paraId="0D1530DC" w14:textId="642C2186" w:rsidR="00FD1EE4" w:rsidRPr="003F3968" w:rsidRDefault="00FD1EE4" w:rsidP="005F5ADF">
          <w:pPr>
            <w:spacing w:line="360" w:lineRule="auto"/>
            <w:rPr>
              <w:rFonts w:ascii="Arial" w:hAnsi="Arial" w:cs="Arial"/>
              <w:sz w:val="24"/>
              <w:szCs w:val="24"/>
            </w:rPr>
          </w:pPr>
          <w:r w:rsidRPr="003F3968">
            <w:rPr>
              <w:rFonts w:ascii="Arial" w:hAnsi="Arial" w:cs="Arial"/>
              <w:sz w:val="24"/>
              <w:szCs w:val="24"/>
            </w:rPr>
            <w:t xml:space="preserve">Perceived quality: does the price reflect the quality of the product. What level of quality should a customer expect from the marketing of the </w:t>
          </w:r>
          <w:r w:rsidR="00093EFE" w:rsidRPr="003F3968">
            <w:rPr>
              <w:rFonts w:ascii="Arial" w:hAnsi="Arial" w:cs="Arial"/>
              <w:sz w:val="24"/>
              <w:szCs w:val="24"/>
            </w:rPr>
            <w:t>product?</w:t>
          </w:r>
        </w:p>
        <w:p w14:paraId="12E49A7B" w14:textId="670714FB" w:rsidR="00944811" w:rsidRPr="003F3968" w:rsidRDefault="00944811" w:rsidP="005F5ADF">
          <w:pPr>
            <w:spacing w:line="360" w:lineRule="auto"/>
            <w:rPr>
              <w:rFonts w:ascii="Arial" w:hAnsi="Arial" w:cs="Arial"/>
              <w:sz w:val="24"/>
              <w:szCs w:val="24"/>
            </w:rPr>
          </w:pPr>
        </w:p>
        <w:p w14:paraId="15BCD926" w14:textId="616889CD" w:rsidR="00944811" w:rsidRPr="003F3968" w:rsidRDefault="00604198" w:rsidP="005F5ADF">
          <w:pPr>
            <w:pStyle w:val="Heading3"/>
            <w:spacing w:line="360" w:lineRule="auto"/>
            <w:rPr>
              <w:rFonts w:ascii="Arial" w:hAnsi="Arial" w:cs="Arial"/>
            </w:rPr>
          </w:pPr>
          <w:bookmarkStart w:id="24" w:name="_Toc13555031"/>
          <w:r w:rsidRPr="003F3968">
            <w:rPr>
              <w:rFonts w:ascii="Arial" w:hAnsi="Arial" w:cs="Arial"/>
            </w:rPr>
            <w:t>DEMING’S 14-POINTS OF TOTAL QUALITY MANAGEMENT</w:t>
          </w:r>
          <w:bookmarkEnd w:id="24"/>
        </w:p>
        <w:p w14:paraId="027B6939" w14:textId="53806AD3" w:rsidR="00604198" w:rsidRPr="003F3968" w:rsidRDefault="00604198" w:rsidP="005F5ADF">
          <w:pPr>
            <w:spacing w:line="360" w:lineRule="auto"/>
            <w:rPr>
              <w:rFonts w:ascii="Arial" w:hAnsi="Arial" w:cs="Arial"/>
              <w:sz w:val="24"/>
              <w:szCs w:val="24"/>
            </w:rPr>
          </w:pPr>
        </w:p>
        <w:p w14:paraId="5C42D86A" w14:textId="2A2D75D9" w:rsidR="00CF6970" w:rsidRPr="003F3968" w:rsidRDefault="00604198" w:rsidP="005F5ADF">
          <w:pPr>
            <w:spacing w:line="360" w:lineRule="auto"/>
            <w:rPr>
              <w:rFonts w:ascii="Arial" w:hAnsi="Arial" w:cs="Arial"/>
              <w:sz w:val="24"/>
              <w:szCs w:val="24"/>
            </w:rPr>
          </w:pPr>
          <w:r w:rsidRPr="003F3968">
            <w:rPr>
              <w:rFonts w:ascii="Arial" w:hAnsi="Arial" w:cs="Arial"/>
              <w:sz w:val="24"/>
              <w:szCs w:val="24"/>
            </w:rPr>
            <w:t xml:space="preserve">According </w:t>
          </w:r>
          <w:r w:rsidR="00CF6970" w:rsidRPr="003F3968">
            <w:rPr>
              <w:rFonts w:ascii="Arial" w:hAnsi="Arial" w:cs="Arial"/>
              <w:sz w:val="24"/>
              <w:szCs w:val="24"/>
            </w:rPr>
            <w:t>to</w:t>
          </w:r>
          <w:r w:rsidRPr="003F3968">
            <w:rPr>
              <w:rFonts w:ascii="Arial" w:hAnsi="Arial" w:cs="Arial"/>
              <w:sz w:val="24"/>
              <w:szCs w:val="24"/>
            </w:rPr>
            <w:t xml:space="preserve"> Mindtools (2019) quality should start and end with the customer, any interaction between an organisation and the customer is a place where the organisation can improve quality and gain loyalty. Dr Deming went to Japan just after World War Two, where he taught business leaders that if they improved the quality of the products or services they offered, they could increase productivity and reducing spending. </w:t>
          </w:r>
          <w:r w:rsidR="00CF6970" w:rsidRPr="003F3968">
            <w:rPr>
              <w:rFonts w:ascii="Arial" w:hAnsi="Arial" w:cs="Arial"/>
              <w:sz w:val="24"/>
              <w:szCs w:val="24"/>
            </w:rPr>
            <w:t xml:space="preserve">After these </w:t>
          </w:r>
          <w:r w:rsidR="00093EFE" w:rsidRPr="003F3968">
            <w:rPr>
              <w:rFonts w:ascii="Arial" w:hAnsi="Arial" w:cs="Arial"/>
              <w:sz w:val="24"/>
              <w:szCs w:val="24"/>
            </w:rPr>
            <w:t>businesses</w:t>
          </w:r>
          <w:r w:rsidR="00CF6970" w:rsidRPr="003F3968">
            <w:rPr>
              <w:rFonts w:ascii="Arial" w:hAnsi="Arial" w:cs="Arial"/>
              <w:sz w:val="24"/>
              <w:szCs w:val="24"/>
            </w:rPr>
            <w:t xml:space="preserve"> applied </w:t>
          </w:r>
          <w:r w:rsidR="00093EFE" w:rsidRPr="003F3968">
            <w:rPr>
              <w:rFonts w:ascii="Arial" w:hAnsi="Arial" w:cs="Arial"/>
              <w:sz w:val="24"/>
              <w:szCs w:val="24"/>
            </w:rPr>
            <w:t>Deming’s</w:t>
          </w:r>
          <w:r w:rsidR="00CF6970" w:rsidRPr="003F3968">
            <w:rPr>
              <w:rFonts w:ascii="Arial" w:hAnsi="Arial" w:cs="Arial"/>
              <w:sz w:val="24"/>
              <w:szCs w:val="24"/>
            </w:rPr>
            <w:t xml:space="preserve"> techniques, the companies had great success, the cost of making the product was lower than the </w:t>
          </w:r>
          <w:r w:rsidR="00093EFE" w:rsidRPr="003F3968">
            <w:rPr>
              <w:rFonts w:ascii="Arial" w:hAnsi="Arial" w:cs="Arial"/>
              <w:sz w:val="24"/>
              <w:szCs w:val="24"/>
            </w:rPr>
            <w:t>competitors</w:t>
          </w:r>
          <w:r w:rsidR="00CF6970" w:rsidRPr="003F3968">
            <w:rPr>
              <w:rFonts w:ascii="Arial" w:hAnsi="Arial" w:cs="Arial"/>
              <w:sz w:val="24"/>
              <w:szCs w:val="24"/>
            </w:rPr>
            <w:t xml:space="preserve"> but the quality was far superior. It was in the 1970’s that the rest of the global market </w:t>
          </w:r>
          <w:r w:rsidR="00093EFE" w:rsidRPr="003F3968">
            <w:rPr>
              <w:rFonts w:ascii="Arial" w:hAnsi="Arial" w:cs="Arial"/>
              <w:sz w:val="24"/>
              <w:szCs w:val="24"/>
            </w:rPr>
            <w:t>realised</w:t>
          </w:r>
          <w:r w:rsidR="00CF6970" w:rsidRPr="003F3968">
            <w:rPr>
              <w:rFonts w:ascii="Arial" w:hAnsi="Arial" w:cs="Arial"/>
              <w:sz w:val="24"/>
              <w:szCs w:val="24"/>
            </w:rPr>
            <w:t xml:space="preserve"> that they needed to change the way they looked at quality. The beauty to </w:t>
          </w:r>
          <w:r w:rsidR="00093EFE" w:rsidRPr="003F3968">
            <w:rPr>
              <w:rFonts w:ascii="Arial" w:hAnsi="Arial" w:cs="Arial"/>
              <w:sz w:val="24"/>
              <w:szCs w:val="24"/>
            </w:rPr>
            <w:t>Deming’s</w:t>
          </w:r>
          <w:r w:rsidR="00CF6970" w:rsidRPr="003F3968">
            <w:rPr>
              <w:rFonts w:ascii="Arial" w:hAnsi="Arial" w:cs="Arial"/>
              <w:sz w:val="24"/>
              <w:szCs w:val="24"/>
            </w:rPr>
            <w:t xml:space="preserve"> points is they can apply to any size or type of business. </w:t>
          </w:r>
        </w:p>
        <w:p w14:paraId="31EFBC4D" w14:textId="0115254F" w:rsidR="00CF6970" w:rsidRPr="003F3968" w:rsidRDefault="00CF6970" w:rsidP="005F5ADF">
          <w:pPr>
            <w:spacing w:line="360" w:lineRule="auto"/>
            <w:rPr>
              <w:rFonts w:ascii="Arial" w:hAnsi="Arial" w:cs="Arial"/>
              <w:sz w:val="24"/>
              <w:szCs w:val="24"/>
            </w:rPr>
          </w:pPr>
        </w:p>
        <w:p w14:paraId="2344FEEC" w14:textId="508CF459" w:rsidR="00CF6970" w:rsidRPr="003F3968" w:rsidRDefault="00CF6970" w:rsidP="005F5ADF">
          <w:pPr>
            <w:spacing w:line="360" w:lineRule="auto"/>
            <w:rPr>
              <w:rFonts w:ascii="Arial" w:hAnsi="Arial" w:cs="Arial"/>
              <w:sz w:val="24"/>
              <w:szCs w:val="24"/>
            </w:rPr>
          </w:pPr>
          <w:r w:rsidRPr="003F3968">
            <w:rPr>
              <w:rFonts w:ascii="Arial" w:hAnsi="Arial" w:cs="Arial"/>
              <w:sz w:val="24"/>
              <w:szCs w:val="24"/>
            </w:rPr>
            <w:t xml:space="preserve">In 1982 Deming wrote a book named Out of the Crisis, this book is a summary of his 14-point management philosophy. </w:t>
          </w:r>
          <w:r w:rsidR="00F32546" w:rsidRPr="003F3968">
            <w:rPr>
              <w:rFonts w:ascii="Arial" w:hAnsi="Arial" w:cs="Arial"/>
              <w:sz w:val="24"/>
              <w:szCs w:val="24"/>
            </w:rPr>
            <w:t>Deming’s</w:t>
          </w:r>
          <w:r w:rsidR="00FD3828" w:rsidRPr="003F3968">
            <w:rPr>
              <w:rFonts w:ascii="Arial" w:hAnsi="Arial" w:cs="Arial"/>
              <w:sz w:val="24"/>
              <w:szCs w:val="24"/>
            </w:rPr>
            <w:t xml:space="preserve"> 14 points are:</w:t>
          </w:r>
        </w:p>
        <w:p w14:paraId="25249368" w14:textId="0737CDDC" w:rsidR="00FD3828" w:rsidRPr="003F3968" w:rsidRDefault="00FD3828" w:rsidP="005F5ADF">
          <w:pPr>
            <w:spacing w:line="360" w:lineRule="auto"/>
            <w:rPr>
              <w:rFonts w:ascii="Arial" w:hAnsi="Arial" w:cs="Arial"/>
              <w:sz w:val="24"/>
              <w:szCs w:val="24"/>
            </w:rPr>
          </w:pPr>
        </w:p>
        <w:p w14:paraId="4A90BD9E" w14:textId="3F788760" w:rsidR="00FD3828" w:rsidRPr="003F3968" w:rsidRDefault="00FD3828" w:rsidP="005F5ADF">
          <w:pPr>
            <w:pStyle w:val="Heading5"/>
            <w:spacing w:line="360" w:lineRule="auto"/>
            <w:rPr>
              <w:rFonts w:ascii="Arial" w:hAnsi="Arial" w:cs="Arial"/>
              <w:sz w:val="24"/>
              <w:szCs w:val="24"/>
            </w:rPr>
          </w:pPr>
          <w:r w:rsidRPr="003F3968">
            <w:rPr>
              <w:rFonts w:ascii="Arial" w:hAnsi="Arial" w:cs="Arial"/>
              <w:sz w:val="24"/>
              <w:szCs w:val="24"/>
            </w:rPr>
            <w:lastRenderedPageBreak/>
            <w:t>CREATE A VISION AND DEMONSTRATE</w:t>
          </w:r>
          <w:r w:rsidR="00E92A2E" w:rsidRPr="003F3968">
            <w:rPr>
              <w:rFonts w:ascii="Arial" w:hAnsi="Arial" w:cs="Arial"/>
              <w:sz w:val="24"/>
              <w:szCs w:val="24"/>
            </w:rPr>
            <w:t xml:space="preserve"> </w:t>
          </w:r>
          <w:r w:rsidRPr="003F3968">
            <w:rPr>
              <w:rFonts w:ascii="Arial" w:hAnsi="Arial" w:cs="Arial"/>
              <w:sz w:val="24"/>
              <w:szCs w:val="24"/>
            </w:rPr>
            <w:t>COMMITMENT</w:t>
          </w:r>
        </w:p>
        <w:p w14:paraId="182E7AF6" w14:textId="3E4BA294" w:rsidR="00FD1EE4" w:rsidRPr="003F3968" w:rsidRDefault="00FD3828" w:rsidP="005F5ADF">
          <w:pPr>
            <w:spacing w:line="360" w:lineRule="auto"/>
            <w:rPr>
              <w:rFonts w:ascii="Arial" w:hAnsi="Arial" w:cs="Arial"/>
              <w:sz w:val="24"/>
              <w:szCs w:val="24"/>
            </w:rPr>
          </w:pPr>
          <w:r w:rsidRPr="003F3968">
            <w:rPr>
              <w:rFonts w:ascii="Arial" w:hAnsi="Arial" w:cs="Arial"/>
              <w:sz w:val="24"/>
              <w:szCs w:val="24"/>
            </w:rPr>
            <w:t xml:space="preserve">Organisations need to define what is important to them </w:t>
          </w:r>
          <w:r w:rsidR="00E92A2E" w:rsidRPr="003F3968">
            <w:rPr>
              <w:rFonts w:ascii="Arial" w:hAnsi="Arial" w:cs="Arial"/>
              <w:sz w:val="24"/>
              <w:szCs w:val="24"/>
            </w:rPr>
            <w:t xml:space="preserve">and what direction they wish to go </w:t>
          </w:r>
          <w:r w:rsidRPr="003F3968">
            <w:rPr>
              <w:rFonts w:ascii="Arial" w:hAnsi="Arial" w:cs="Arial"/>
              <w:sz w:val="24"/>
              <w:szCs w:val="24"/>
            </w:rPr>
            <w:t xml:space="preserve">in the long term, by </w:t>
          </w:r>
          <w:r w:rsidR="009273C5" w:rsidRPr="003F3968">
            <w:rPr>
              <w:rFonts w:ascii="Arial" w:hAnsi="Arial" w:cs="Arial"/>
              <w:sz w:val="24"/>
              <w:szCs w:val="24"/>
            </w:rPr>
            <w:t>means</w:t>
          </w:r>
          <w:r w:rsidR="00E92A2E" w:rsidRPr="003F3968">
            <w:rPr>
              <w:rFonts w:ascii="Arial" w:hAnsi="Arial" w:cs="Arial"/>
              <w:sz w:val="24"/>
              <w:szCs w:val="24"/>
            </w:rPr>
            <w:t xml:space="preserve"> of its values a</w:t>
          </w:r>
          <w:r w:rsidR="00826CF4" w:rsidRPr="003F3968">
            <w:rPr>
              <w:rFonts w:ascii="Arial" w:hAnsi="Arial" w:cs="Arial"/>
              <w:sz w:val="24"/>
              <w:szCs w:val="24"/>
            </w:rPr>
            <w:t xml:space="preserve">nd </w:t>
          </w:r>
          <w:r w:rsidR="00E92A2E" w:rsidRPr="003F3968">
            <w:rPr>
              <w:rFonts w:ascii="Arial" w:hAnsi="Arial" w:cs="Arial"/>
              <w:sz w:val="24"/>
              <w:szCs w:val="24"/>
            </w:rPr>
            <w:t>mission statement. Businesses should exist to serve its customers and not simply for profit.</w:t>
          </w:r>
        </w:p>
        <w:p w14:paraId="0622ED1C" w14:textId="04EEF8F5" w:rsidR="00E92A2E" w:rsidRPr="003F3968" w:rsidRDefault="00E92A2E" w:rsidP="005F5ADF">
          <w:pPr>
            <w:spacing w:line="360" w:lineRule="auto"/>
            <w:rPr>
              <w:rFonts w:ascii="Arial" w:hAnsi="Arial" w:cs="Arial"/>
              <w:sz w:val="24"/>
              <w:szCs w:val="24"/>
            </w:rPr>
          </w:pPr>
        </w:p>
        <w:p w14:paraId="5ED181CE" w14:textId="1641BF80" w:rsidR="00E92A2E" w:rsidRPr="003F3968" w:rsidRDefault="00826CF4" w:rsidP="005F5ADF">
          <w:pPr>
            <w:pStyle w:val="Heading5"/>
            <w:spacing w:line="360" w:lineRule="auto"/>
            <w:rPr>
              <w:rFonts w:ascii="Arial" w:hAnsi="Arial" w:cs="Arial"/>
              <w:sz w:val="24"/>
              <w:szCs w:val="24"/>
            </w:rPr>
          </w:pPr>
          <w:r w:rsidRPr="003F3968">
            <w:rPr>
              <w:rFonts w:ascii="Arial" w:hAnsi="Arial" w:cs="Arial"/>
              <w:sz w:val="24"/>
              <w:szCs w:val="24"/>
            </w:rPr>
            <w:t>LEARN THE NEW PHILOSOPHY</w:t>
          </w:r>
        </w:p>
        <w:p w14:paraId="735C45F2" w14:textId="6BC11744" w:rsidR="00826CF4" w:rsidRPr="003F3968" w:rsidRDefault="00826CF4" w:rsidP="005F5ADF">
          <w:pPr>
            <w:spacing w:line="360" w:lineRule="auto"/>
            <w:rPr>
              <w:rFonts w:ascii="Arial" w:hAnsi="Arial" w:cs="Arial"/>
              <w:sz w:val="24"/>
              <w:szCs w:val="24"/>
            </w:rPr>
          </w:pPr>
          <w:r w:rsidRPr="003F3968">
            <w:rPr>
              <w:rFonts w:ascii="Arial" w:hAnsi="Arial" w:cs="Arial"/>
              <w:sz w:val="24"/>
              <w:szCs w:val="24"/>
            </w:rPr>
            <w:t>Organisations need to have a customer driven approach and have a system where managers and employees cooperate. Organisational improvement is a</w:t>
          </w:r>
          <w:r w:rsidR="00F32546" w:rsidRPr="003F3968">
            <w:rPr>
              <w:rFonts w:ascii="Arial" w:hAnsi="Arial" w:cs="Arial"/>
              <w:sz w:val="24"/>
              <w:szCs w:val="24"/>
            </w:rPr>
            <w:t>n ongoing</w:t>
          </w:r>
          <w:r w:rsidRPr="003F3968">
            <w:rPr>
              <w:rFonts w:ascii="Arial" w:hAnsi="Arial" w:cs="Arial"/>
              <w:sz w:val="24"/>
              <w:szCs w:val="24"/>
            </w:rPr>
            <w:t xml:space="preserve"> cycle.</w:t>
          </w:r>
        </w:p>
        <w:p w14:paraId="69A6822A" w14:textId="33DC65D7" w:rsidR="00F32546" w:rsidRPr="003F3968" w:rsidRDefault="00F32546" w:rsidP="005F5ADF">
          <w:pPr>
            <w:spacing w:line="360" w:lineRule="auto"/>
            <w:rPr>
              <w:rFonts w:ascii="Arial" w:hAnsi="Arial" w:cs="Arial"/>
              <w:sz w:val="24"/>
              <w:szCs w:val="24"/>
            </w:rPr>
          </w:pPr>
        </w:p>
        <w:p w14:paraId="293BC81E" w14:textId="7C7D1F50" w:rsidR="00F32546" w:rsidRPr="003F3968" w:rsidRDefault="00F32546" w:rsidP="005F5ADF">
          <w:pPr>
            <w:pStyle w:val="Heading5"/>
            <w:spacing w:line="360" w:lineRule="auto"/>
            <w:rPr>
              <w:rFonts w:ascii="Arial" w:hAnsi="Arial" w:cs="Arial"/>
              <w:sz w:val="24"/>
              <w:szCs w:val="24"/>
            </w:rPr>
          </w:pPr>
          <w:r w:rsidRPr="003F3968">
            <w:rPr>
              <w:rFonts w:ascii="Arial" w:hAnsi="Arial" w:cs="Arial"/>
              <w:sz w:val="24"/>
              <w:szCs w:val="24"/>
            </w:rPr>
            <w:t>UNDERSTANDING INSPECTION</w:t>
          </w:r>
        </w:p>
        <w:p w14:paraId="67272F07" w14:textId="1239A6A6" w:rsidR="00F32546" w:rsidRPr="003F3968" w:rsidRDefault="00F32546" w:rsidP="005F5ADF">
          <w:pPr>
            <w:spacing w:line="360" w:lineRule="auto"/>
            <w:rPr>
              <w:rFonts w:ascii="Arial" w:hAnsi="Arial" w:cs="Arial"/>
              <w:sz w:val="24"/>
              <w:szCs w:val="24"/>
            </w:rPr>
          </w:pPr>
          <w:r w:rsidRPr="003F3968">
            <w:rPr>
              <w:rFonts w:ascii="Arial" w:hAnsi="Arial" w:cs="Arial"/>
              <w:sz w:val="24"/>
              <w:szCs w:val="24"/>
            </w:rPr>
            <w:t xml:space="preserve">Inspection will not add value to a product but by implementing quality control inspections as a matter of routine, will help organisations to gather information as to any defects that are present, organisations can then use this information to help plan for improvements. </w:t>
          </w:r>
        </w:p>
        <w:p w14:paraId="48BAE527" w14:textId="44F5E182" w:rsidR="00F32546" w:rsidRPr="003F3968" w:rsidRDefault="00F32546" w:rsidP="005F5ADF">
          <w:pPr>
            <w:spacing w:line="360" w:lineRule="auto"/>
            <w:rPr>
              <w:rFonts w:ascii="Arial" w:hAnsi="Arial" w:cs="Arial"/>
              <w:sz w:val="24"/>
              <w:szCs w:val="24"/>
            </w:rPr>
          </w:pPr>
        </w:p>
        <w:p w14:paraId="27D917FD" w14:textId="50862B2F" w:rsidR="00F32546" w:rsidRPr="003F3968" w:rsidRDefault="007633C7" w:rsidP="005F5ADF">
          <w:pPr>
            <w:pStyle w:val="Heading5"/>
            <w:spacing w:line="360" w:lineRule="auto"/>
            <w:rPr>
              <w:rFonts w:ascii="Arial" w:hAnsi="Arial" w:cs="Arial"/>
              <w:sz w:val="24"/>
              <w:szCs w:val="24"/>
            </w:rPr>
          </w:pPr>
          <w:r w:rsidRPr="003F3968">
            <w:rPr>
              <w:rFonts w:ascii="Arial" w:hAnsi="Arial" w:cs="Arial"/>
              <w:sz w:val="24"/>
              <w:szCs w:val="24"/>
            </w:rPr>
            <w:t>STOP MAKING DECISIONS PURELY ON THE BASIS OF COST</w:t>
          </w:r>
        </w:p>
        <w:p w14:paraId="463391ED" w14:textId="2AA602F3" w:rsidR="00E9172A" w:rsidRPr="003F3968" w:rsidRDefault="00E9172A" w:rsidP="005F5ADF">
          <w:pPr>
            <w:spacing w:line="360" w:lineRule="auto"/>
            <w:rPr>
              <w:rFonts w:ascii="Arial" w:hAnsi="Arial" w:cs="Arial"/>
              <w:sz w:val="24"/>
              <w:szCs w:val="24"/>
            </w:rPr>
          </w:pPr>
          <w:r w:rsidRPr="003F3968">
            <w:rPr>
              <w:rFonts w:ascii="Arial" w:hAnsi="Arial" w:cs="Arial"/>
              <w:sz w:val="24"/>
              <w:szCs w:val="24"/>
            </w:rPr>
            <w:t xml:space="preserve">Rather than organisations using lots of different suppliers to reduce costs, organisations should concentrate on building relationships with a small number of suppliers. </w:t>
          </w:r>
          <w:r w:rsidR="003001BC" w:rsidRPr="003F3968">
            <w:rPr>
              <w:rFonts w:ascii="Arial" w:hAnsi="Arial" w:cs="Arial"/>
              <w:sz w:val="24"/>
              <w:szCs w:val="24"/>
            </w:rPr>
            <w:t>F</w:t>
          </w:r>
          <w:r w:rsidRPr="003F3968">
            <w:rPr>
              <w:rFonts w:ascii="Arial" w:hAnsi="Arial" w:cs="Arial"/>
              <w:sz w:val="24"/>
              <w:szCs w:val="24"/>
            </w:rPr>
            <w:t xml:space="preserve">ocussing on these relationships </w:t>
          </w:r>
          <w:r w:rsidR="003001BC" w:rsidRPr="003F3968">
            <w:rPr>
              <w:rFonts w:ascii="Arial" w:hAnsi="Arial" w:cs="Arial"/>
              <w:sz w:val="24"/>
              <w:szCs w:val="24"/>
            </w:rPr>
            <w:t xml:space="preserve">will help organisations to build loyalty with suppliers, this may lead to opportunities for both parties. </w:t>
          </w:r>
        </w:p>
        <w:p w14:paraId="3DCBEF5B" w14:textId="53AA500C" w:rsidR="003001BC" w:rsidRPr="003F3968" w:rsidRDefault="003001BC" w:rsidP="005F5ADF">
          <w:pPr>
            <w:spacing w:line="360" w:lineRule="auto"/>
            <w:rPr>
              <w:rFonts w:ascii="Arial" w:hAnsi="Arial" w:cs="Arial"/>
              <w:sz w:val="24"/>
              <w:szCs w:val="24"/>
            </w:rPr>
          </w:pPr>
        </w:p>
        <w:p w14:paraId="47CDBBF8" w14:textId="162A44D1" w:rsidR="003001BC" w:rsidRPr="003F3968" w:rsidRDefault="003001BC" w:rsidP="005F5ADF">
          <w:pPr>
            <w:pStyle w:val="Heading5"/>
            <w:spacing w:line="360" w:lineRule="auto"/>
            <w:rPr>
              <w:rFonts w:ascii="Arial" w:hAnsi="Arial" w:cs="Arial"/>
              <w:sz w:val="24"/>
              <w:szCs w:val="24"/>
            </w:rPr>
          </w:pPr>
          <w:r w:rsidRPr="003F3968">
            <w:rPr>
              <w:rFonts w:ascii="Arial" w:hAnsi="Arial" w:cs="Arial"/>
              <w:sz w:val="24"/>
              <w:szCs w:val="24"/>
            </w:rPr>
            <w:t>IMPROVE CONSTANTLY AND FOREVER</w:t>
          </w:r>
        </w:p>
        <w:p w14:paraId="6E9EB85A" w14:textId="1C369936" w:rsidR="003001BC" w:rsidRPr="003F3968" w:rsidRDefault="009D0771" w:rsidP="005F5ADF">
          <w:pPr>
            <w:spacing w:line="360" w:lineRule="auto"/>
            <w:rPr>
              <w:rFonts w:ascii="Arial" w:hAnsi="Arial" w:cs="Arial"/>
              <w:sz w:val="24"/>
              <w:szCs w:val="24"/>
            </w:rPr>
          </w:pPr>
          <w:r w:rsidRPr="003F3968">
            <w:rPr>
              <w:rFonts w:ascii="Arial" w:hAnsi="Arial" w:cs="Arial"/>
              <w:sz w:val="24"/>
              <w:szCs w:val="24"/>
            </w:rPr>
            <w:t xml:space="preserve">For organisations to improve the design and quality of goods and service, they need to understand the customers needs. by gaining feedback from customers, organisations can use the information gathered to help plan for improvements. Organisations need to engage with employees to help them find ways of improving the way they work. </w:t>
          </w:r>
        </w:p>
        <w:p w14:paraId="75A05C7E" w14:textId="2409509A" w:rsidR="009D0771" w:rsidRPr="003F3968" w:rsidRDefault="009D0771" w:rsidP="005F5ADF">
          <w:pPr>
            <w:spacing w:line="360" w:lineRule="auto"/>
            <w:rPr>
              <w:rFonts w:ascii="Arial" w:hAnsi="Arial" w:cs="Arial"/>
              <w:sz w:val="24"/>
              <w:szCs w:val="24"/>
            </w:rPr>
          </w:pPr>
        </w:p>
        <w:p w14:paraId="1465DD1E" w14:textId="10FCB5A2" w:rsidR="009D0771" w:rsidRPr="003F3968" w:rsidRDefault="009D0771" w:rsidP="005F5ADF">
          <w:pPr>
            <w:pStyle w:val="Heading5"/>
            <w:spacing w:line="360" w:lineRule="auto"/>
            <w:rPr>
              <w:rFonts w:ascii="Arial" w:hAnsi="Arial" w:cs="Arial"/>
              <w:sz w:val="24"/>
              <w:szCs w:val="24"/>
            </w:rPr>
          </w:pPr>
          <w:r w:rsidRPr="003F3968">
            <w:rPr>
              <w:rFonts w:ascii="Arial" w:hAnsi="Arial" w:cs="Arial"/>
              <w:sz w:val="24"/>
              <w:szCs w:val="24"/>
            </w:rPr>
            <w:lastRenderedPageBreak/>
            <w:t>INSTITUTE TRAINING</w:t>
          </w:r>
        </w:p>
        <w:p w14:paraId="49D0D1F5" w14:textId="06167616" w:rsidR="009D0771" w:rsidRPr="003F3968" w:rsidRDefault="009D0771" w:rsidP="005F5ADF">
          <w:pPr>
            <w:spacing w:line="360" w:lineRule="auto"/>
            <w:rPr>
              <w:rFonts w:ascii="Arial" w:hAnsi="Arial" w:cs="Arial"/>
              <w:sz w:val="24"/>
              <w:szCs w:val="24"/>
            </w:rPr>
          </w:pPr>
          <w:r w:rsidRPr="003F3968">
            <w:rPr>
              <w:rFonts w:ascii="Arial" w:hAnsi="Arial" w:cs="Arial"/>
              <w:sz w:val="24"/>
              <w:szCs w:val="24"/>
            </w:rPr>
            <w:t xml:space="preserve">When organisations offer training to employees it shows that the company are dedicated to </w:t>
          </w:r>
          <w:r w:rsidR="00500EAE" w:rsidRPr="003F3968">
            <w:rPr>
              <w:rFonts w:ascii="Arial" w:hAnsi="Arial" w:cs="Arial"/>
              <w:sz w:val="24"/>
              <w:szCs w:val="24"/>
            </w:rPr>
            <w:t xml:space="preserve">helping employees to improve, this leads to a more motivated workforce. When employees are motivated, productivity and quality of work increase. </w:t>
          </w:r>
        </w:p>
        <w:p w14:paraId="26BCEDCE" w14:textId="38FBBA13" w:rsidR="00500EAE" w:rsidRPr="003F3968" w:rsidRDefault="00500EAE" w:rsidP="005F5ADF">
          <w:pPr>
            <w:spacing w:line="360" w:lineRule="auto"/>
            <w:rPr>
              <w:rFonts w:ascii="Arial" w:hAnsi="Arial" w:cs="Arial"/>
              <w:sz w:val="24"/>
              <w:szCs w:val="24"/>
            </w:rPr>
          </w:pPr>
        </w:p>
        <w:p w14:paraId="2C1E3442" w14:textId="1A6AD3FD" w:rsidR="00500EAE" w:rsidRPr="003F3968" w:rsidRDefault="00500EAE" w:rsidP="005F5ADF">
          <w:pPr>
            <w:pStyle w:val="Heading5"/>
            <w:spacing w:line="360" w:lineRule="auto"/>
            <w:rPr>
              <w:rFonts w:ascii="Arial" w:hAnsi="Arial" w:cs="Arial"/>
              <w:sz w:val="24"/>
              <w:szCs w:val="24"/>
            </w:rPr>
          </w:pPr>
          <w:r w:rsidRPr="003F3968">
            <w:rPr>
              <w:rFonts w:ascii="Arial" w:hAnsi="Arial" w:cs="Arial"/>
              <w:sz w:val="24"/>
              <w:szCs w:val="24"/>
            </w:rPr>
            <w:t>INSITUTE LEADERSHIP</w:t>
          </w:r>
        </w:p>
        <w:p w14:paraId="0F535D0A" w14:textId="6419F7D9" w:rsidR="00500EAE" w:rsidRPr="003F3968" w:rsidRDefault="00500EAE" w:rsidP="005F5ADF">
          <w:pPr>
            <w:spacing w:line="360" w:lineRule="auto"/>
            <w:rPr>
              <w:rFonts w:ascii="Arial" w:hAnsi="Arial" w:cs="Arial"/>
              <w:sz w:val="24"/>
              <w:szCs w:val="24"/>
            </w:rPr>
          </w:pPr>
          <w:r w:rsidRPr="003F3968">
            <w:rPr>
              <w:rFonts w:ascii="Arial" w:hAnsi="Arial" w:cs="Arial"/>
              <w:sz w:val="24"/>
              <w:szCs w:val="24"/>
            </w:rPr>
            <w:t xml:space="preserve">Managements job is that of leadership not supervision, leaders help employees and provide guidance so that they can find ways of doing the job with less effort the less effort a job takes the more an employee can do. Supervisors are there just to oversee the work being done. </w:t>
          </w:r>
        </w:p>
        <w:p w14:paraId="534631F2" w14:textId="46F70341" w:rsidR="00500EAE" w:rsidRPr="003F3968" w:rsidRDefault="00500EAE" w:rsidP="005F5ADF">
          <w:pPr>
            <w:spacing w:line="360" w:lineRule="auto"/>
            <w:rPr>
              <w:rFonts w:ascii="Arial" w:hAnsi="Arial" w:cs="Arial"/>
              <w:sz w:val="24"/>
              <w:szCs w:val="24"/>
            </w:rPr>
          </w:pPr>
        </w:p>
        <w:p w14:paraId="0D44B580" w14:textId="7DD13602" w:rsidR="00500EAE" w:rsidRPr="003F3968" w:rsidRDefault="00500EAE" w:rsidP="005F5ADF">
          <w:pPr>
            <w:pStyle w:val="Heading5"/>
            <w:spacing w:line="360" w:lineRule="auto"/>
            <w:rPr>
              <w:rFonts w:ascii="Arial" w:hAnsi="Arial" w:cs="Arial"/>
              <w:sz w:val="24"/>
              <w:szCs w:val="24"/>
            </w:rPr>
          </w:pPr>
          <w:r w:rsidRPr="003F3968">
            <w:rPr>
              <w:rFonts w:ascii="Arial" w:hAnsi="Arial" w:cs="Arial"/>
              <w:sz w:val="24"/>
              <w:szCs w:val="24"/>
            </w:rPr>
            <w:t>DRIVE OUT FEAR</w:t>
          </w:r>
        </w:p>
        <w:p w14:paraId="5E11E515" w14:textId="0524F68D" w:rsidR="00500EAE" w:rsidRPr="003F3968" w:rsidRDefault="006251CE" w:rsidP="005F5ADF">
          <w:pPr>
            <w:spacing w:line="360" w:lineRule="auto"/>
            <w:rPr>
              <w:rFonts w:ascii="Arial" w:hAnsi="Arial" w:cs="Arial"/>
              <w:sz w:val="24"/>
              <w:szCs w:val="24"/>
            </w:rPr>
          </w:pPr>
          <w:r w:rsidRPr="003F3968">
            <w:rPr>
              <w:rFonts w:ascii="Arial" w:hAnsi="Arial" w:cs="Arial"/>
              <w:sz w:val="24"/>
              <w:szCs w:val="24"/>
            </w:rPr>
            <w:t>Fear within organisations can d</w:t>
          </w:r>
          <w:r w:rsidR="005B0C1D" w:rsidRPr="003F3968">
            <w:rPr>
              <w:rFonts w:ascii="Arial" w:hAnsi="Arial" w:cs="Arial"/>
              <w:sz w:val="24"/>
              <w:szCs w:val="24"/>
            </w:rPr>
            <w:t>e</w:t>
          </w:r>
          <w:r w:rsidRPr="003F3968">
            <w:rPr>
              <w:rFonts w:ascii="Arial" w:hAnsi="Arial" w:cs="Arial"/>
              <w:sz w:val="24"/>
              <w:szCs w:val="24"/>
            </w:rPr>
            <w:t>motivate staff</w:t>
          </w:r>
          <w:r w:rsidR="005B0C1D" w:rsidRPr="003F3968">
            <w:rPr>
              <w:rFonts w:ascii="Arial" w:hAnsi="Arial" w:cs="Arial"/>
              <w:sz w:val="24"/>
              <w:szCs w:val="24"/>
            </w:rPr>
            <w:t xml:space="preserve"> therefore, employers need to do all they can to remove fear from the workplace. </w:t>
          </w:r>
        </w:p>
        <w:p w14:paraId="76134162" w14:textId="58253894" w:rsidR="006228E8" w:rsidRPr="003F3968" w:rsidRDefault="006228E8" w:rsidP="005F5ADF">
          <w:pPr>
            <w:spacing w:line="360" w:lineRule="auto"/>
            <w:rPr>
              <w:rFonts w:ascii="Arial" w:hAnsi="Arial" w:cs="Arial"/>
              <w:sz w:val="24"/>
              <w:szCs w:val="24"/>
            </w:rPr>
          </w:pPr>
        </w:p>
        <w:p w14:paraId="26F87017" w14:textId="73E93A5B" w:rsidR="006228E8" w:rsidRPr="003F3968" w:rsidRDefault="006228E8" w:rsidP="005F5ADF">
          <w:pPr>
            <w:pStyle w:val="Heading5"/>
            <w:spacing w:line="360" w:lineRule="auto"/>
            <w:rPr>
              <w:rFonts w:ascii="Arial" w:hAnsi="Arial" w:cs="Arial"/>
              <w:sz w:val="24"/>
              <w:szCs w:val="24"/>
            </w:rPr>
          </w:pPr>
          <w:r w:rsidRPr="003F3968">
            <w:rPr>
              <w:rFonts w:ascii="Arial" w:hAnsi="Arial" w:cs="Arial"/>
              <w:sz w:val="24"/>
              <w:szCs w:val="24"/>
            </w:rPr>
            <w:t>OPTIMIZE THE EFFORTS OF TEAMS</w:t>
          </w:r>
        </w:p>
        <w:p w14:paraId="557097D0" w14:textId="0ACFB5E9" w:rsidR="006228E8" w:rsidRPr="003F3968" w:rsidRDefault="006228E8" w:rsidP="005F5ADF">
          <w:pPr>
            <w:spacing w:line="360" w:lineRule="auto"/>
            <w:rPr>
              <w:rFonts w:ascii="Arial" w:hAnsi="Arial" w:cs="Arial"/>
              <w:sz w:val="24"/>
              <w:szCs w:val="24"/>
            </w:rPr>
          </w:pPr>
          <w:r w:rsidRPr="003F3968">
            <w:rPr>
              <w:rFonts w:ascii="Arial" w:hAnsi="Arial" w:cs="Arial"/>
              <w:sz w:val="24"/>
              <w:szCs w:val="24"/>
            </w:rPr>
            <w:t>The best way for organisations to break down barriers within the workplace is to promote team work. Good teamwork and communication within an organisation will improve quality.</w:t>
          </w:r>
        </w:p>
        <w:p w14:paraId="5D82663D" w14:textId="6E990DA5" w:rsidR="006228E8" w:rsidRPr="003F3968" w:rsidRDefault="006228E8" w:rsidP="005F5ADF">
          <w:pPr>
            <w:spacing w:line="360" w:lineRule="auto"/>
            <w:rPr>
              <w:rFonts w:ascii="Arial" w:hAnsi="Arial" w:cs="Arial"/>
              <w:sz w:val="24"/>
              <w:szCs w:val="24"/>
            </w:rPr>
          </w:pPr>
        </w:p>
        <w:p w14:paraId="00AD6AD5" w14:textId="253E7F1F" w:rsidR="006228E8" w:rsidRPr="003F3968" w:rsidRDefault="006228E8" w:rsidP="005F5ADF">
          <w:pPr>
            <w:pStyle w:val="Heading5"/>
            <w:spacing w:line="360" w:lineRule="auto"/>
            <w:rPr>
              <w:rFonts w:ascii="Arial" w:hAnsi="Arial" w:cs="Arial"/>
              <w:sz w:val="24"/>
              <w:szCs w:val="24"/>
            </w:rPr>
          </w:pPr>
          <w:r w:rsidRPr="003F3968">
            <w:rPr>
              <w:rFonts w:ascii="Arial" w:hAnsi="Arial" w:cs="Arial"/>
              <w:sz w:val="24"/>
              <w:szCs w:val="24"/>
            </w:rPr>
            <w:t xml:space="preserve">ELIMINATE </w:t>
          </w:r>
          <w:r w:rsidR="005E6148" w:rsidRPr="003F3968">
            <w:rPr>
              <w:rFonts w:ascii="Arial" w:hAnsi="Arial" w:cs="Arial"/>
              <w:sz w:val="24"/>
              <w:szCs w:val="24"/>
            </w:rPr>
            <w:t>UNCLEAR SLOGANS</w:t>
          </w:r>
        </w:p>
        <w:p w14:paraId="3C605999" w14:textId="77777777" w:rsidR="005E6148" w:rsidRPr="003F3968" w:rsidRDefault="005E6148" w:rsidP="005F5ADF">
          <w:pPr>
            <w:spacing w:line="360" w:lineRule="auto"/>
            <w:rPr>
              <w:rFonts w:ascii="Arial" w:hAnsi="Arial" w:cs="Arial"/>
              <w:sz w:val="24"/>
              <w:szCs w:val="24"/>
            </w:rPr>
          </w:pPr>
          <w:r w:rsidRPr="003F3968">
            <w:rPr>
              <w:rFonts w:ascii="Arial" w:hAnsi="Arial" w:cs="Arial"/>
              <w:sz w:val="24"/>
              <w:szCs w:val="24"/>
            </w:rPr>
            <w:t xml:space="preserve">Organisations need to ensure that if they do use slogans, the message they send are clear and that they outline the organisations expectations. </w:t>
          </w:r>
        </w:p>
        <w:p w14:paraId="37E72290" w14:textId="77777777" w:rsidR="005E6148" w:rsidRPr="003F3968" w:rsidRDefault="005E6148" w:rsidP="005F5ADF">
          <w:pPr>
            <w:spacing w:line="360" w:lineRule="auto"/>
            <w:rPr>
              <w:rFonts w:ascii="Arial" w:hAnsi="Arial" w:cs="Arial"/>
              <w:sz w:val="24"/>
              <w:szCs w:val="24"/>
            </w:rPr>
          </w:pPr>
        </w:p>
        <w:p w14:paraId="699FA0C0" w14:textId="79637260" w:rsidR="005E6148" w:rsidRPr="003F3968" w:rsidRDefault="005E6148" w:rsidP="005F5ADF">
          <w:pPr>
            <w:pStyle w:val="Heading5"/>
            <w:spacing w:line="360" w:lineRule="auto"/>
            <w:rPr>
              <w:rFonts w:ascii="Arial" w:hAnsi="Arial" w:cs="Arial"/>
              <w:sz w:val="24"/>
              <w:szCs w:val="24"/>
            </w:rPr>
          </w:pPr>
          <w:r w:rsidRPr="003F3968">
            <w:rPr>
              <w:rFonts w:ascii="Arial" w:hAnsi="Arial" w:cs="Arial"/>
              <w:sz w:val="24"/>
              <w:szCs w:val="24"/>
            </w:rPr>
            <w:t>ELIMINATE NUMERICAL QUOTAS AND GOALS FOR STAFF AND MANAGEMENT</w:t>
          </w:r>
        </w:p>
        <w:p w14:paraId="7727BB04" w14:textId="3D016CC1" w:rsidR="005E6148" w:rsidRPr="003F3968" w:rsidRDefault="005E6148" w:rsidP="005F5ADF">
          <w:pPr>
            <w:spacing w:line="360" w:lineRule="auto"/>
            <w:rPr>
              <w:rFonts w:ascii="Arial" w:hAnsi="Arial" w:cs="Arial"/>
              <w:sz w:val="24"/>
              <w:szCs w:val="24"/>
            </w:rPr>
          </w:pPr>
          <w:r w:rsidRPr="003F3968">
            <w:rPr>
              <w:rFonts w:ascii="Arial" w:hAnsi="Arial" w:cs="Arial"/>
              <w:sz w:val="24"/>
              <w:szCs w:val="24"/>
            </w:rPr>
            <w:t>organisations need to ensure that they reduce the number of numerical goals they set for their workforce</w:t>
          </w:r>
          <w:r w:rsidR="008F472F" w:rsidRPr="003F3968">
            <w:rPr>
              <w:rFonts w:ascii="Arial" w:hAnsi="Arial" w:cs="Arial"/>
              <w:sz w:val="24"/>
              <w:szCs w:val="24"/>
            </w:rPr>
            <w:t>, numerical goals can cause frustration and resentment among workforce. Instead management need to focus on long-term goals rather than short term numerical goals.</w:t>
          </w:r>
        </w:p>
        <w:p w14:paraId="7AB60C37" w14:textId="34FF8D99" w:rsidR="008F472F" w:rsidRPr="003F3968" w:rsidRDefault="008F472F" w:rsidP="005F5ADF">
          <w:pPr>
            <w:spacing w:line="360" w:lineRule="auto"/>
            <w:rPr>
              <w:rFonts w:ascii="Arial" w:hAnsi="Arial" w:cs="Arial"/>
              <w:sz w:val="24"/>
              <w:szCs w:val="24"/>
            </w:rPr>
          </w:pPr>
        </w:p>
        <w:p w14:paraId="4AE7E48C" w14:textId="4F34EC8A" w:rsidR="008F472F" w:rsidRPr="003F3968" w:rsidRDefault="008F472F" w:rsidP="005F5ADF">
          <w:pPr>
            <w:pStyle w:val="Heading5"/>
            <w:spacing w:line="360" w:lineRule="auto"/>
            <w:rPr>
              <w:rFonts w:ascii="Arial" w:hAnsi="Arial" w:cs="Arial"/>
              <w:sz w:val="24"/>
              <w:szCs w:val="24"/>
            </w:rPr>
          </w:pPr>
          <w:r w:rsidRPr="003F3968">
            <w:rPr>
              <w:rFonts w:ascii="Arial" w:hAnsi="Arial" w:cs="Arial"/>
              <w:sz w:val="24"/>
              <w:szCs w:val="24"/>
            </w:rPr>
            <w:t>REMOVE BARRIERS TO PRIDE</w:t>
          </w:r>
        </w:p>
        <w:p w14:paraId="3C635727" w14:textId="74481C11" w:rsidR="008F472F" w:rsidRPr="003F3968" w:rsidRDefault="008F472F" w:rsidP="005F5ADF">
          <w:pPr>
            <w:spacing w:line="360" w:lineRule="auto"/>
            <w:rPr>
              <w:rFonts w:ascii="Arial" w:hAnsi="Arial" w:cs="Arial"/>
              <w:sz w:val="24"/>
              <w:szCs w:val="24"/>
            </w:rPr>
          </w:pPr>
          <w:r w:rsidRPr="003F3968">
            <w:rPr>
              <w:rFonts w:ascii="Arial" w:hAnsi="Arial" w:cs="Arial"/>
              <w:sz w:val="24"/>
              <w:szCs w:val="24"/>
            </w:rPr>
            <w:t>organisations need to understand that performance appraisals can be a huge barrier to pride in workmanship, performance appraisals can lead to a breakdown in teamwork as they promote competition and focus on short-term goals. Organisations need to allow everybody the opportunity to take pride in their work rather than worrying over what the performance appraisals are going to say.</w:t>
          </w:r>
        </w:p>
        <w:p w14:paraId="0D69A008" w14:textId="282CFD18" w:rsidR="008F472F" w:rsidRPr="003F3968" w:rsidRDefault="008F472F" w:rsidP="005F5ADF">
          <w:pPr>
            <w:spacing w:line="360" w:lineRule="auto"/>
            <w:rPr>
              <w:rFonts w:ascii="Arial" w:hAnsi="Arial" w:cs="Arial"/>
              <w:sz w:val="24"/>
              <w:szCs w:val="24"/>
            </w:rPr>
          </w:pPr>
        </w:p>
        <w:p w14:paraId="60F63F4F" w14:textId="22B95F2B" w:rsidR="008F472F" w:rsidRPr="003F3968" w:rsidRDefault="008F472F" w:rsidP="005F5ADF">
          <w:pPr>
            <w:pStyle w:val="Heading5"/>
            <w:spacing w:line="360" w:lineRule="auto"/>
            <w:rPr>
              <w:rFonts w:ascii="Arial" w:hAnsi="Arial" w:cs="Arial"/>
              <w:sz w:val="24"/>
              <w:szCs w:val="24"/>
            </w:rPr>
          </w:pPr>
          <w:r w:rsidRPr="003F3968">
            <w:rPr>
              <w:rFonts w:ascii="Arial" w:hAnsi="Arial" w:cs="Arial"/>
              <w:sz w:val="24"/>
              <w:szCs w:val="24"/>
            </w:rPr>
            <w:t xml:space="preserve">ENCOURAGE EDUCATION AND SELF-IMPROVEMENT </w:t>
          </w:r>
        </w:p>
        <w:p w14:paraId="3C84BC41" w14:textId="53A41F74" w:rsidR="008F472F" w:rsidRPr="003F3968" w:rsidRDefault="008F472F" w:rsidP="005F5ADF">
          <w:pPr>
            <w:spacing w:line="360" w:lineRule="auto"/>
            <w:rPr>
              <w:rFonts w:ascii="Arial" w:hAnsi="Arial" w:cs="Arial"/>
              <w:sz w:val="24"/>
              <w:szCs w:val="24"/>
            </w:rPr>
          </w:pPr>
          <w:r w:rsidRPr="003F3968">
            <w:rPr>
              <w:rFonts w:ascii="Arial" w:hAnsi="Arial" w:cs="Arial"/>
              <w:sz w:val="24"/>
              <w:szCs w:val="24"/>
            </w:rPr>
            <w:t>organisations need to ensure that they are investing in the people th</w:t>
          </w:r>
          <w:r w:rsidR="003F5556" w:rsidRPr="003F3968">
            <w:rPr>
              <w:rFonts w:ascii="Arial" w:hAnsi="Arial" w:cs="Arial"/>
              <w:sz w:val="24"/>
              <w:szCs w:val="24"/>
            </w:rPr>
            <w:t>at</w:t>
          </w:r>
          <w:r w:rsidRPr="003F3968">
            <w:rPr>
              <w:rFonts w:ascii="Arial" w:hAnsi="Arial" w:cs="Arial"/>
              <w:sz w:val="24"/>
              <w:szCs w:val="24"/>
            </w:rPr>
            <w:t xml:space="preserve"> work for them no matter the level they are working at, this will help to ensure success in the long term and will motivate employees.</w:t>
          </w:r>
        </w:p>
        <w:p w14:paraId="6821F918" w14:textId="7A5DEB27" w:rsidR="008F472F" w:rsidRPr="003F3968" w:rsidRDefault="008F472F" w:rsidP="005F5ADF">
          <w:pPr>
            <w:spacing w:line="360" w:lineRule="auto"/>
            <w:rPr>
              <w:rFonts w:ascii="Arial" w:hAnsi="Arial" w:cs="Arial"/>
              <w:sz w:val="24"/>
              <w:szCs w:val="24"/>
            </w:rPr>
          </w:pPr>
        </w:p>
        <w:p w14:paraId="0013246B" w14:textId="21BA8612" w:rsidR="008F472F" w:rsidRPr="003F3968" w:rsidRDefault="008F472F" w:rsidP="005F5ADF">
          <w:pPr>
            <w:pStyle w:val="Heading5"/>
            <w:spacing w:line="360" w:lineRule="auto"/>
            <w:rPr>
              <w:rFonts w:ascii="Arial" w:hAnsi="Arial" w:cs="Arial"/>
              <w:sz w:val="24"/>
              <w:szCs w:val="24"/>
            </w:rPr>
          </w:pPr>
          <w:r w:rsidRPr="003F3968">
            <w:rPr>
              <w:rFonts w:ascii="Arial" w:hAnsi="Arial" w:cs="Arial"/>
              <w:sz w:val="24"/>
              <w:szCs w:val="24"/>
            </w:rPr>
            <w:t>TAKE ACTION</w:t>
          </w:r>
        </w:p>
        <w:p w14:paraId="0BB61A9D" w14:textId="73707F0A" w:rsidR="008F472F" w:rsidRPr="003F3968" w:rsidRDefault="008F472F" w:rsidP="005F5ADF">
          <w:pPr>
            <w:spacing w:line="360" w:lineRule="auto"/>
            <w:rPr>
              <w:rFonts w:ascii="Arial" w:hAnsi="Arial" w:cs="Arial"/>
              <w:sz w:val="24"/>
              <w:szCs w:val="24"/>
            </w:rPr>
          </w:pPr>
          <w:r w:rsidRPr="003F3968">
            <w:rPr>
              <w:rFonts w:ascii="Arial" w:hAnsi="Arial" w:cs="Arial"/>
              <w:sz w:val="24"/>
              <w:szCs w:val="24"/>
            </w:rPr>
            <w:t>organisations need to take a team-based approach, any change within an organisation needs to come from the top.</w:t>
          </w:r>
        </w:p>
        <w:p w14:paraId="3DC69905" w14:textId="06E92E5C" w:rsidR="008F472F" w:rsidRPr="003F3968" w:rsidRDefault="008F472F" w:rsidP="005F5ADF">
          <w:pPr>
            <w:spacing w:line="360" w:lineRule="auto"/>
            <w:rPr>
              <w:rFonts w:ascii="Arial" w:hAnsi="Arial" w:cs="Arial"/>
              <w:sz w:val="24"/>
              <w:szCs w:val="24"/>
            </w:rPr>
          </w:pPr>
        </w:p>
        <w:p w14:paraId="3AA43539" w14:textId="1A0B935F" w:rsidR="008F472F" w:rsidRPr="003F3968" w:rsidRDefault="00A30475" w:rsidP="005F5ADF">
          <w:pPr>
            <w:spacing w:line="360" w:lineRule="auto"/>
            <w:rPr>
              <w:rFonts w:ascii="Arial" w:hAnsi="Arial" w:cs="Arial"/>
              <w:sz w:val="24"/>
              <w:szCs w:val="24"/>
            </w:rPr>
          </w:pPr>
          <w:r w:rsidRPr="003F3968">
            <w:rPr>
              <w:rFonts w:ascii="Arial" w:hAnsi="Arial" w:cs="Arial"/>
              <w:sz w:val="24"/>
              <w:szCs w:val="24"/>
            </w:rPr>
            <w:t>According to Stotz (2017) Deming’s 14 points were never meant to be a how-to manual, but to be used as a guide for organisations to improve their leadership practices. Although there are many organisations that use Deming’s 14 principles to focus on managing their quality within the business. Toyota motor Co is one of the best examples of companies that have consistently used Deming’s management theory and followed all 14 points and evolved the principles over the last 60 years.</w:t>
          </w:r>
          <w:r w:rsidR="00810E1A" w:rsidRPr="003F3968">
            <w:rPr>
              <w:rFonts w:ascii="Arial" w:hAnsi="Arial" w:cs="Arial"/>
              <w:sz w:val="24"/>
              <w:szCs w:val="24"/>
            </w:rPr>
            <w:t xml:space="preserve"> </w:t>
          </w:r>
        </w:p>
        <w:p w14:paraId="46A90647" w14:textId="508E73FD" w:rsidR="00D85461" w:rsidRPr="003F3968" w:rsidRDefault="00D85461" w:rsidP="005F5ADF">
          <w:pPr>
            <w:pStyle w:val="Heading2"/>
            <w:spacing w:line="360" w:lineRule="auto"/>
            <w:rPr>
              <w:rFonts w:ascii="Arial" w:hAnsi="Arial" w:cs="Arial"/>
              <w:sz w:val="24"/>
              <w:szCs w:val="24"/>
            </w:rPr>
          </w:pPr>
        </w:p>
        <w:p w14:paraId="61B714CE" w14:textId="77777777" w:rsidR="00093EFE" w:rsidRPr="003F3968" w:rsidRDefault="00093EFE" w:rsidP="005F5ADF">
          <w:pPr>
            <w:spacing w:line="360" w:lineRule="auto"/>
            <w:rPr>
              <w:rFonts w:ascii="Arial" w:hAnsi="Arial" w:cs="Arial"/>
              <w:sz w:val="24"/>
              <w:szCs w:val="24"/>
            </w:rPr>
          </w:pPr>
        </w:p>
        <w:p w14:paraId="4D250B86" w14:textId="77777777" w:rsidR="00082FE7" w:rsidRPr="003F3968" w:rsidRDefault="00082FE7" w:rsidP="005F5ADF">
          <w:pPr>
            <w:pStyle w:val="Heading2"/>
            <w:spacing w:line="360" w:lineRule="auto"/>
            <w:rPr>
              <w:rFonts w:ascii="Arial" w:hAnsi="Arial" w:cs="Arial"/>
              <w:sz w:val="24"/>
              <w:szCs w:val="24"/>
            </w:rPr>
          </w:pPr>
          <w:bookmarkStart w:id="25" w:name="_Toc13555032"/>
          <w:r w:rsidRPr="003F3968">
            <w:rPr>
              <w:rFonts w:ascii="Arial" w:hAnsi="Arial" w:cs="Arial"/>
              <w:sz w:val="24"/>
              <w:szCs w:val="24"/>
            </w:rPr>
            <w:t>IDIC MODEL</w:t>
          </w:r>
          <w:bookmarkEnd w:id="25"/>
        </w:p>
        <w:p w14:paraId="2137E67A" w14:textId="77777777" w:rsidR="00082FE7" w:rsidRPr="003F3968" w:rsidRDefault="00082FE7" w:rsidP="005F5ADF">
          <w:pPr>
            <w:pStyle w:val="NormalWeb"/>
            <w:spacing w:before="0" w:beforeAutospacing="0" w:after="0" w:afterAutospacing="0" w:line="360" w:lineRule="auto"/>
            <w:jc w:val="both"/>
            <w:rPr>
              <w:rFonts w:ascii="Arial" w:hAnsi="Arial" w:cs="Arial"/>
            </w:rPr>
          </w:pPr>
          <w:r w:rsidRPr="003F3968">
            <w:rPr>
              <w:rFonts w:ascii="Arial" w:hAnsi="Arial" w:cs="Arial"/>
              <w:color w:val="000000"/>
            </w:rPr>
            <w:t>Organisations can improve the quality of its customer relationship management by implementing the IDIC model, the Peppers and Rogers Group developed the model as a blueprint for organisations to follow.</w:t>
          </w:r>
        </w:p>
        <w:p w14:paraId="7891A524" w14:textId="77777777" w:rsidR="00082FE7" w:rsidRPr="003F3968" w:rsidRDefault="00082FE7" w:rsidP="005F5ADF">
          <w:pPr>
            <w:pStyle w:val="Heading3"/>
            <w:spacing w:line="360" w:lineRule="auto"/>
            <w:rPr>
              <w:rFonts w:ascii="Arial" w:hAnsi="Arial" w:cs="Arial"/>
            </w:rPr>
          </w:pPr>
          <w:bookmarkStart w:id="26" w:name="_Toc13555033"/>
          <w:r w:rsidRPr="003F3968">
            <w:rPr>
              <w:rFonts w:ascii="Arial" w:hAnsi="Arial" w:cs="Arial"/>
            </w:rPr>
            <w:lastRenderedPageBreak/>
            <w:t>IDENTIFY</w:t>
          </w:r>
          <w:bookmarkEnd w:id="26"/>
        </w:p>
        <w:p w14:paraId="06795995" w14:textId="77777777" w:rsidR="00082FE7" w:rsidRPr="003F3968" w:rsidRDefault="00082FE7" w:rsidP="005F5ADF">
          <w:pPr>
            <w:pStyle w:val="NormalWeb"/>
            <w:spacing w:before="0" w:beforeAutospacing="0" w:after="0" w:afterAutospacing="0" w:line="360" w:lineRule="auto"/>
            <w:jc w:val="both"/>
            <w:rPr>
              <w:rFonts w:ascii="Arial" w:hAnsi="Arial" w:cs="Arial"/>
            </w:rPr>
          </w:pPr>
          <w:r w:rsidRPr="003F3968">
            <w:rPr>
              <w:rFonts w:ascii="Arial" w:hAnsi="Arial" w:cs="Arial"/>
              <w:color w:val="000000"/>
            </w:rPr>
            <w:t xml:space="preserve">The first step an organisation needs to take is to identify the target audience, by collecting as </w:t>
          </w:r>
          <w:proofErr w:type="gramStart"/>
          <w:r w:rsidRPr="003F3968">
            <w:rPr>
              <w:rFonts w:ascii="Arial" w:hAnsi="Arial" w:cs="Arial"/>
              <w:color w:val="000000"/>
            </w:rPr>
            <w:t>much  data</w:t>
          </w:r>
          <w:proofErr w:type="gramEnd"/>
          <w:r w:rsidRPr="003F3968">
            <w:rPr>
              <w:rFonts w:ascii="Arial" w:hAnsi="Arial" w:cs="Arial"/>
              <w:color w:val="000000"/>
            </w:rPr>
            <w:t xml:space="preserve"> as possible from customers using store cards or loyalty schemes. This information can help the organisations to better </w:t>
          </w:r>
          <w:proofErr w:type="spellStart"/>
          <w:r w:rsidRPr="003F3968">
            <w:rPr>
              <w:rFonts w:ascii="Arial" w:hAnsi="Arial" w:cs="Arial"/>
              <w:color w:val="000000"/>
            </w:rPr>
            <w:t>underdtand</w:t>
          </w:r>
          <w:proofErr w:type="spellEnd"/>
          <w:r w:rsidRPr="003F3968">
            <w:rPr>
              <w:rFonts w:ascii="Arial" w:hAnsi="Arial" w:cs="Arial"/>
              <w:color w:val="000000"/>
            </w:rPr>
            <w:t xml:space="preserve"> the wants, needs and purchase patterns.</w:t>
          </w:r>
        </w:p>
        <w:p w14:paraId="786E5436" w14:textId="77777777" w:rsidR="00082FE7" w:rsidRPr="003F3968" w:rsidRDefault="00082FE7" w:rsidP="005F5ADF">
          <w:pPr>
            <w:pStyle w:val="Heading3"/>
            <w:spacing w:line="360" w:lineRule="auto"/>
            <w:rPr>
              <w:rFonts w:ascii="Arial" w:hAnsi="Arial" w:cs="Arial"/>
            </w:rPr>
          </w:pPr>
          <w:bookmarkStart w:id="27" w:name="_Toc13555034"/>
          <w:r w:rsidRPr="003F3968">
            <w:rPr>
              <w:rFonts w:ascii="Arial" w:hAnsi="Arial" w:cs="Arial"/>
            </w:rPr>
            <w:t>DIFFERENTIATE</w:t>
          </w:r>
          <w:bookmarkEnd w:id="27"/>
        </w:p>
        <w:p w14:paraId="3BA18677" w14:textId="47C23CC0" w:rsidR="00082FE7" w:rsidRPr="003F3968" w:rsidRDefault="00082FE7" w:rsidP="005F5ADF">
          <w:pPr>
            <w:pStyle w:val="NormalWeb"/>
            <w:spacing w:before="0" w:beforeAutospacing="0" w:after="0" w:afterAutospacing="0" w:line="360" w:lineRule="auto"/>
            <w:jc w:val="both"/>
            <w:rPr>
              <w:rFonts w:ascii="Arial" w:hAnsi="Arial" w:cs="Arial"/>
              <w:color w:val="000000"/>
            </w:rPr>
          </w:pPr>
          <w:r w:rsidRPr="003F3968">
            <w:rPr>
              <w:rFonts w:ascii="Arial" w:hAnsi="Arial" w:cs="Arial"/>
              <w:color w:val="000000"/>
            </w:rPr>
            <w:t xml:space="preserve">Organisations then need to segment customers based on current and projected value as not all customers will have the same value to the </w:t>
          </w:r>
          <w:proofErr w:type="spellStart"/>
          <w:r w:rsidRPr="003F3968">
            <w:rPr>
              <w:rFonts w:ascii="Arial" w:hAnsi="Arial" w:cs="Arial"/>
              <w:color w:val="000000"/>
            </w:rPr>
            <w:t>orgainsation</w:t>
          </w:r>
          <w:proofErr w:type="spellEnd"/>
          <w:r w:rsidRPr="003F3968">
            <w:rPr>
              <w:rFonts w:ascii="Arial" w:hAnsi="Arial" w:cs="Arial"/>
              <w:color w:val="000000"/>
            </w:rPr>
            <w:t>. This way the organisation can prioritise efforts on the most valuable customers</w:t>
          </w:r>
          <w:r w:rsidR="00214274" w:rsidRPr="003F3968">
            <w:rPr>
              <w:rFonts w:ascii="Arial" w:hAnsi="Arial" w:cs="Arial"/>
              <w:color w:val="000000"/>
            </w:rPr>
            <w:t>. Value means the worth of the customer to the organisation</w:t>
          </w:r>
          <w:r w:rsidR="005C4478" w:rsidRPr="003F3968">
            <w:rPr>
              <w:rFonts w:ascii="Arial" w:hAnsi="Arial" w:cs="Arial"/>
              <w:color w:val="000000"/>
            </w:rPr>
            <w:t>.</w:t>
          </w:r>
          <w:r w:rsidR="00214274" w:rsidRPr="003F3968">
            <w:rPr>
              <w:rFonts w:ascii="Arial" w:hAnsi="Arial" w:cs="Arial"/>
              <w:color w:val="000000"/>
            </w:rPr>
            <w:t xml:space="preserve"> </w:t>
          </w:r>
          <w:r w:rsidR="00813895" w:rsidRPr="003F3968">
            <w:rPr>
              <w:rFonts w:ascii="Arial" w:hAnsi="Arial" w:cs="Arial"/>
              <w:color w:val="000000"/>
            </w:rPr>
            <w:t xml:space="preserve">a customer who shops frequently </w:t>
          </w:r>
          <w:r w:rsidR="005C4478" w:rsidRPr="003F3968">
            <w:rPr>
              <w:rFonts w:ascii="Arial" w:hAnsi="Arial" w:cs="Arial"/>
              <w:color w:val="000000"/>
            </w:rPr>
            <w:t xml:space="preserve">has more value than a customer that shops only occasionally, </w:t>
          </w:r>
          <w:r w:rsidR="008A3420" w:rsidRPr="003F3968">
            <w:rPr>
              <w:rFonts w:ascii="Arial" w:hAnsi="Arial" w:cs="Arial"/>
              <w:color w:val="000000"/>
            </w:rPr>
            <w:t xml:space="preserve">a young customer who spends £100 a week has more perceived value than an </w:t>
          </w:r>
          <w:r w:rsidR="000B7CED" w:rsidRPr="003F3968">
            <w:rPr>
              <w:rFonts w:ascii="Arial" w:hAnsi="Arial" w:cs="Arial"/>
              <w:color w:val="000000"/>
            </w:rPr>
            <w:t>older customer who spends £150 a week</w:t>
          </w:r>
          <w:r w:rsidR="00D54442" w:rsidRPr="003F3968">
            <w:rPr>
              <w:rFonts w:ascii="Arial" w:hAnsi="Arial" w:cs="Arial"/>
              <w:color w:val="000000"/>
            </w:rPr>
            <w:t>, as the younger customer will spend more money over the lifetime of the company than the older customer.</w:t>
          </w:r>
        </w:p>
        <w:p w14:paraId="01A15BB5" w14:textId="2647ECF2" w:rsidR="001033E3" w:rsidRPr="003F3968" w:rsidRDefault="001033E3" w:rsidP="005F5ADF">
          <w:pPr>
            <w:pStyle w:val="NormalWeb"/>
            <w:spacing w:before="0" w:beforeAutospacing="0" w:after="0" w:afterAutospacing="0" w:line="360" w:lineRule="auto"/>
            <w:jc w:val="both"/>
            <w:rPr>
              <w:rFonts w:ascii="Arial" w:hAnsi="Arial" w:cs="Arial"/>
              <w:color w:val="000000"/>
            </w:rPr>
          </w:pPr>
        </w:p>
        <w:p w14:paraId="3059D09D" w14:textId="253AA59A" w:rsidR="001033E3" w:rsidRPr="003F3968" w:rsidRDefault="00C50C24" w:rsidP="005F5ADF">
          <w:pPr>
            <w:pStyle w:val="Heading3"/>
            <w:spacing w:line="360" w:lineRule="auto"/>
            <w:rPr>
              <w:rFonts w:ascii="Arial" w:hAnsi="Arial" w:cs="Arial"/>
            </w:rPr>
          </w:pPr>
          <w:bookmarkStart w:id="28" w:name="_Toc13555035"/>
          <w:r w:rsidRPr="003F3968">
            <w:rPr>
              <w:rFonts w:ascii="Arial" w:hAnsi="Arial" w:cs="Arial"/>
            </w:rPr>
            <w:t>INTERACT</w:t>
          </w:r>
          <w:bookmarkEnd w:id="28"/>
        </w:p>
        <w:p w14:paraId="55EFBEB7" w14:textId="000E6D93" w:rsidR="00C50C24" w:rsidRPr="003F3968" w:rsidRDefault="00C50C24" w:rsidP="005F5ADF">
          <w:pPr>
            <w:pStyle w:val="NormalWeb"/>
            <w:spacing w:before="0" w:beforeAutospacing="0" w:after="0" w:afterAutospacing="0" w:line="360" w:lineRule="auto"/>
            <w:jc w:val="both"/>
            <w:rPr>
              <w:rFonts w:ascii="Arial" w:hAnsi="Arial" w:cs="Arial"/>
              <w:color w:val="000000"/>
            </w:rPr>
          </w:pPr>
          <w:r w:rsidRPr="003F3968">
            <w:rPr>
              <w:rFonts w:ascii="Arial" w:hAnsi="Arial" w:cs="Arial"/>
              <w:color w:val="000000"/>
            </w:rPr>
            <w:t xml:space="preserve">This is the stage where organisations </w:t>
          </w:r>
          <w:r w:rsidR="003E6896" w:rsidRPr="003F3968">
            <w:rPr>
              <w:rFonts w:ascii="Arial" w:hAnsi="Arial" w:cs="Arial"/>
              <w:color w:val="000000"/>
            </w:rPr>
            <w:t>take the information gathered and develop a cus</w:t>
          </w:r>
          <w:r w:rsidR="004A0674" w:rsidRPr="003F3968">
            <w:rPr>
              <w:rFonts w:ascii="Arial" w:hAnsi="Arial" w:cs="Arial"/>
              <w:color w:val="000000"/>
            </w:rPr>
            <w:t xml:space="preserve">tomised plan for interacting with customers. </w:t>
          </w:r>
          <w:r w:rsidR="00E67CBD" w:rsidRPr="003F3968">
            <w:rPr>
              <w:rFonts w:ascii="Arial" w:hAnsi="Arial" w:cs="Arial"/>
              <w:color w:val="000000"/>
            </w:rPr>
            <w:t>For valued customers the organisations may</w:t>
          </w:r>
          <w:r w:rsidR="00111346" w:rsidRPr="003F3968">
            <w:rPr>
              <w:rFonts w:ascii="Arial" w:hAnsi="Arial" w:cs="Arial"/>
              <w:color w:val="000000"/>
            </w:rPr>
            <w:t xml:space="preserve"> offer lo</w:t>
          </w:r>
          <w:r w:rsidR="006059CB" w:rsidRPr="003F3968">
            <w:rPr>
              <w:rFonts w:ascii="Arial" w:hAnsi="Arial" w:cs="Arial"/>
              <w:color w:val="000000"/>
            </w:rPr>
            <w:t xml:space="preserve">yalty </w:t>
          </w:r>
          <w:r w:rsidR="00164C0E" w:rsidRPr="003F3968">
            <w:rPr>
              <w:rFonts w:ascii="Arial" w:hAnsi="Arial" w:cs="Arial"/>
              <w:color w:val="000000"/>
            </w:rPr>
            <w:t xml:space="preserve">benefits. Here is where </w:t>
          </w:r>
          <w:r w:rsidR="00AC074E" w:rsidRPr="003F3968">
            <w:rPr>
              <w:rFonts w:ascii="Arial" w:hAnsi="Arial" w:cs="Arial"/>
              <w:color w:val="000000"/>
            </w:rPr>
            <w:t xml:space="preserve">organisations can build on the </w:t>
          </w:r>
          <w:proofErr w:type="spellStart"/>
          <w:r w:rsidR="00AC074E" w:rsidRPr="003F3968">
            <w:rPr>
              <w:rFonts w:ascii="Arial" w:hAnsi="Arial" w:cs="Arial"/>
              <w:color w:val="000000"/>
            </w:rPr>
            <w:t>reletaionship</w:t>
          </w:r>
          <w:proofErr w:type="spellEnd"/>
          <w:r w:rsidR="00AC074E" w:rsidRPr="003F3968">
            <w:rPr>
              <w:rFonts w:ascii="Arial" w:hAnsi="Arial" w:cs="Arial"/>
              <w:color w:val="000000"/>
            </w:rPr>
            <w:t xml:space="preserve"> with the customer </w:t>
          </w:r>
          <w:r w:rsidR="005E19C4" w:rsidRPr="003F3968">
            <w:rPr>
              <w:rFonts w:ascii="Arial" w:hAnsi="Arial" w:cs="Arial"/>
              <w:color w:val="000000"/>
            </w:rPr>
            <w:t>as well as gathering more information.</w:t>
          </w:r>
        </w:p>
        <w:p w14:paraId="448E60C4" w14:textId="25231A2B" w:rsidR="005E19C4" w:rsidRPr="003F3968" w:rsidRDefault="005E19C4" w:rsidP="005F5ADF">
          <w:pPr>
            <w:pStyle w:val="NormalWeb"/>
            <w:spacing w:before="0" w:beforeAutospacing="0" w:after="0" w:afterAutospacing="0" w:line="360" w:lineRule="auto"/>
            <w:jc w:val="both"/>
            <w:rPr>
              <w:rFonts w:ascii="Arial" w:hAnsi="Arial" w:cs="Arial"/>
              <w:color w:val="000000"/>
            </w:rPr>
          </w:pPr>
        </w:p>
        <w:p w14:paraId="4EAFB85D" w14:textId="2784D627" w:rsidR="005E19C4" w:rsidRPr="003F3968" w:rsidRDefault="002127E6" w:rsidP="005F5ADF">
          <w:pPr>
            <w:pStyle w:val="Heading3"/>
            <w:spacing w:line="360" w:lineRule="auto"/>
            <w:rPr>
              <w:rFonts w:ascii="Arial" w:hAnsi="Arial" w:cs="Arial"/>
            </w:rPr>
          </w:pPr>
          <w:bookmarkStart w:id="29" w:name="_Toc13555036"/>
          <w:r w:rsidRPr="003F3968">
            <w:rPr>
              <w:rFonts w:ascii="Arial" w:hAnsi="Arial" w:cs="Arial"/>
            </w:rPr>
            <w:t>CUSTOMIZE</w:t>
          </w:r>
          <w:bookmarkEnd w:id="29"/>
        </w:p>
        <w:p w14:paraId="2E185808" w14:textId="4FDCC49E" w:rsidR="002127E6" w:rsidRPr="003F3968" w:rsidRDefault="008E5D1D" w:rsidP="005F5ADF">
          <w:pPr>
            <w:pStyle w:val="NormalWeb"/>
            <w:spacing w:before="0" w:beforeAutospacing="0" w:after="0" w:afterAutospacing="0" w:line="360" w:lineRule="auto"/>
            <w:jc w:val="both"/>
            <w:rPr>
              <w:rFonts w:ascii="Arial" w:hAnsi="Arial" w:cs="Arial"/>
            </w:rPr>
          </w:pPr>
          <w:r w:rsidRPr="003F3968">
            <w:rPr>
              <w:rFonts w:ascii="Arial" w:hAnsi="Arial" w:cs="Arial"/>
              <w:color w:val="000000"/>
            </w:rPr>
            <w:t xml:space="preserve">This is where organisations </w:t>
          </w:r>
          <w:r w:rsidR="004818BB" w:rsidRPr="003F3968">
            <w:rPr>
              <w:rFonts w:ascii="Arial" w:hAnsi="Arial" w:cs="Arial"/>
              <w:color w:val="000000"/>
            </w:rPr>
            <w:t xml:space="preserve">analyse the data </w:t>
          </w:r>
          <w:proofErr w:type="gramStart"/>
          <w:r w:rsidR="004818BB" w:rsidRPr="003F3968">
            <w:rPr>
              <w:rFonts w:ascii="Arial" w:hAnsi="Arial" w:cs="Arial"/>
              <w:color w:val="000000"/>
            </w:rPr>
            <w:t>received</w:t>
          </w:r>
          <w:r w:rsidR="006E206D" w:rsidRPr="003F3968">
            <w:rPr>
              <w:rFonts w:ascii="Arial" w:hAnsi="Arial" w:cs="Arial"/>
              <w:color w:val="000000"/>
            </w:rPr>
            <w:t xml:space="preserve">, </w:t>
          </w:r>
          <w:r w:rsidR="00CB6608" w:rsidRPr="003F3968">
            <w:rPr>
              <w:rFonts w:ascii="Arial" w:hAnsi="Arial" w:cs="Arial"/>
              <w:color w:val="000000"/>
            </w:rPr>
            <w:t>and</w:t>
          </w:r>
          <w:proofErr w:type="gramEnd"/>
          <w:r w:rsidR="00CB6608" w:rsidRPr="003F3968">
            <w:rPr>
              <w:rFonts w:ascii="Arial" w:hAnsi="Arial" w:cs="Arial"/>
              <w:color w:val="000000"/>
            </w:rPr>
            <w:t xml:space="preserve"> develop a service that is customised to that </w:t>
          </w:r>
          <w:r w:rsidR="00A376F3" w:rsidRPr="003F3968">
            <w:rPr>
              <w:rFonts w:ascii="Arial" w:hAnsi="Arial" w:cs="Arial"/>
              <w:color w:val="000000"/>
            </w:rPr>
            <w:t>customer or group</w:t>
          </w:r>
          <w:r w:rsidR="00D456C9" w:rsidRPr="003F3968">
            <w:rPr>
              <w:rFonts w:ascii="Arial" w:hAnsi="Arial" w:cs="Arial"/>
              <w:color w:val="000000"/>
            </w:rPr>
            <w:t xml:space="preserve">, ensuring all the customers needs and expectations have been met. </w:t>
          </w:r>
        </w:p>
        <w:p w14:paraId="66826948" w14:textId="77777777" w:rsidR="0062577B" w:rsidRPr="003F3968" w:rsidRDefault="0062577B" w:rsidP="005F5ADF">
          <w:pPr>
            <w:spacing w:line="360" w:lineRule="auto"/>
            <w:rPr>
              <w:rFonts w:ascii="Arial" w:hAnsi="Arial" w:cs="Arial"/>
              <w:sz w:val="24"/>
              <w:szCs w:val="24"/>
            </w:rPr>
          </w:pPr>
        </w:p>
        <w:p w14:paraId="68CBF172" w14:textId="60FD525B" w:rsidR="00A30E83" w:rsidRPr="003F3968" w:rsidRDefault="009A3433" w:rsidP="005F5ADF">
          <w:pPr>
            <w:spacing w:line="360" w:lineRule="auto"/>
            <w:rPr>
              <w:rFonts w:ascii="Arial" w:hAnsi="Arial" w:cs="Arial"/>
              <w:sz w:val="24"/>
              <w:szCs w:val="24"/>
            </w:rPr>
          </w:pPr>
          <w:r w:rsidRPr="003F3968">
            <w:rPr>
              <w:rFonts w:ascii="Arial" w:hAnsi="Arial" w:cs="Arial"/>
              <w:noProof/>
              <w:sz w:val="24"/>
              <w:szCs w:val="24"/>
            </w:rPr>
            <w:lastRenderedPageBreak/>
            <w:drawing>
              <wp:inline distT="0" distB="0" distL="0" distR="0" wp14:anchorId="714D4B8A" wp14:editId="32A5E380">
                <wp:extent cx="5731510" cy="30048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dic-model.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04820"/>
                        </a:xfrm>
                        <a:prstGeom prst="rect">
                          <a:avLst/>
                        </a:prstGeom>
                      </pic:spPr>
                    </pic:pic>
                  </a:graphicData>
                </a:graphic>
              </wp:inline>
            </w:drawing>
          </w:r>
        </w:p>
        <w:p w14:paraId="1066454E" w14:textId="77777777" w:rsidR="00A30E83" w:rsidRPr="003F3968" w:rsidRDefault="00A30E83" w:rsidP="005F5ADF">
          <w:pPr>
            <w:spacing w:line="360" w:lineRule="auto"/>
            <w:rPr>
              <w:rFonts w:ascii="Arial" w:hAnsi="Arial" w:cs="Arial"/>
              <w:sz w:val="24"/>
              <w:szCs w:val="24"/>
            </w:rPr>
          </w:pPr>
        </w:p>
        <w:p w14:paraId="00069137" w14:textId="0C7A5F25" w:rsidR="005C184F" w:rsidRPr="003F3968" w:rsidRDefault="00051B97" w:rsidP="005F5ADF">
          <w:pPr>
            <w:spacing w:line="360" w:lineRule="auto"/>
            <w:rPr>
              <w:rFonts w:ascii="Arial" w:hAnsi="Arial" w:cs="Arial"/>
              <w:sz w:val="24"/>
              <w:szCs w:val="24"/>
            </w:rPr>
          </w:pPr>
          <w:r w:rsidRPr="003F3968">
            <w:rPr>
              <w:rFonts w:ascii="Arial" w:hAnsi="Arial" w:cs="Arial"/>
              <w:sz w:val="24"/>
              <w:szCs w:val="24"/>
            </w:rPr>
            <w:t xml:space="preserve">Organisations can improve the quality of CRM systems </w:t>
          </w:r>
          <w:r w:rsidR="00DF39D2" w:rsidRPr="003F3968">
            <w:rPr>
              <w:rFonts w:ascii="Arial" w:hAnsi="Arial" w:cs="Arial"/>
              <w:sz w:val="24"/>
              <w:szCs w:val="24"/>
            </w:rPr>
            <w:t xml:space="preserve">by investing in the ways they </w:t>
          </w:r>
          <w:r w:rsidR="00140A4A" w:rsidRPr="003F3968">
            <w:rPr>
              <w:rFonts w:ascii="Arial" w:hAnsi="Arial" w:cs="Arial"/>
              <w:sz w:val="24"/>
              <w:szCs w:val="24"/>
            </w:rPr>
            <w:t xml:space="preserve">collect data from customers, store cards like </w:t>
          </w:r>
          <w:proofErr w:type="spellStart"/>
          <w:r w:rsidR="00140A4A" w:rsidRPr="003F3968">
            <w:rPr>
              <w:rFonts w:ascii="Arial" w:hAnsi="Arial" w:cs="Arial"/>
              <w:sz w:val="24"/>
              <w:szCs w:val="24"/>
            </w:rPr>
            <w:t>tesco</w:t>
          </w:r>
          <w:proofErr w:type="spellEnd"/>
          <w:r w:rsidR="00140A4A" w:rsidRPr="003F3968">
            <w:rPr>
              <w:rFonts w:ascii="Arial" w:hAnsi="Arial" w:cs="Arial"/>
              <w:sz w:val="24"/>
              <w:szCs w:val="24"/>
            </w:rPr>
            <w:t xml:space="preserve"> </w:t>
          </w:r>
          <w:proofErr w:type="spellStart"/>
          <w:r w:rsidR="00140A4A" w:rsidRPr="003F3968">
            <w:rPr>
              <w:rFonts w:ascii="Arial" w:hAnsi="Arial" w:cs="Arial"/>
              <w:sz w:val="24"/>
              <w:szCs w:val="24"/>
            </w:rPr>
            <w:t>clubcard</w:t>
          </w:r>
          <w:proofErr w:type="spellEnd"/>
          <w:r w:rsidR="00140A4A" w:rsidRPr="003F3968">
            <w:rPr>
              <w:rFonts w:ascii="Arial" w:hAnsi="Arial" w:cs="Arial"/>
              <w:sz w:val="24"/>
              <w:szCs w:val="24"/>
            </w:rPr>
            <w:t xml:space="preserve"> </w:t>
          </w:r>
          <w:r w:rsidR="004F0287" w:rsidRPr="003F3968">
            <w:rPr>
              <w:rFonts w:ascii="Arial" w:hAnsi="Arial" w:cs="Arial"/>
              <w:sz w:val="24"/>
              <w:szCs w:val="24"/>
            </w:rPr>
            <w:t xml:space="preserve">gathers data every time a customer </w:t>
          </w:r>
          <w:proofErr w:type="gramStart"/>
          <w:r w:rsidR="00920062" w:rsidRPr="003F3968">
            <w:rPr>
              <w:rFonts w:ascii="Arial" w:hAnsi="Arial" w:cs="Arial"/>
              <w:sz w:val="24"/>
              <w:szCs w:val="24"/>
            </w:rPr>
            <w:t>swipes</w:t>
          </w:r>
          <w:proofErr w:type="gramEnd"/>
          <w:r w:rsidR="00920062" w:rsidRPr="003F3968">
            <w:rPr>
              <w:rFonts w:ascii="Arial" w:hAnsi="Arial" w:cs="Arial"/>
              <w:sz w:val="24"/>
              <w:szCs w:val="24"/>
            </w:rPr>
            <w:t xml:space="preserve">. Organisations need to invest in </w:t>
          </w:r>
          <w:r w:rsidR="00AB6577" w:rsidRPr="003F3968">
            <w:rPr>
              <w:rFonts w:ascii="Arial" w:hAnsi="Arial" w:cs="Arial"/>
              <w:sz w:val="24"/>
              <w:szCs w:val="24"/>
            </w:rPr>
            <w:t xml:space="preserve">the software they use to </w:t>
          </w:r>
          <w:proofErr w:type="spellStart"/>
          <w:r w:rsidR="00AB6577" w:rsidRPr="003F3968">
            <w:rPr>
              <w:rFonts w:ascii="Arial" w:hAnsi="Arial" w:cs="Arial"/>
              <w:sz w:val="24"/>
              <w:szCs w:val="24"/>
            </w:rPr>
            <w:t>analysie</w:t>
          </w:r>
          <w:proofErr w:type="spellEnd"/>
          <w:r w:rsidR="00AB6577" w:rsidRPr="003F3968">
            <w:rPr>
              <w:rFonts w:ascii="Arial" w:hAnsi="Arial" w:cs="Arial"/>
              <w:sz w:val="24"/>
              <w:szCs w:val="24"/>
            </w:rPr>
            <w:t xml:space="preserve"> the data</w:t>
          </w:r>
          <w:r w:rsidR="000062E5" w:rsidRPr="003F3968">
            <w:rPr>
              <w:rFonts w:ascii="Arial" w:hAnsi="Arial" w:cs="Arial"/>
              <w:sz w:val="24"/>
              <w:szCs w:val="24"/>
            </w:rPr>
            <w:t xml:space="preserve">, the better the software the </w:t>
          </w:r>
          <w:r w:rsidR="006C4BBB" w:rsidRPr="003F3968">
            <w:rPr>
              <w:rFonts w:ascii="Arial" w:hAnsi="Arial" w:cs="Arial"/>
              <w:sz w:val="24"/>
              <w:szCs w:val="24"/>
            </w:rPr>
            <w:t xml:space="preserve">more </w:t>
          </w:r>
          <w:proofErr w:type="spellStart"/>
          <w:r w:rsidR="006C4BBB" w:rsidRPr="003F3968">
            <w:rPr>
              <w:rFonts w:ascii="Arial" w:hAnsi="Arial" w:cs="Arial"/>
              <w:sz w:val="24"/>
              <w:szCs w:val="24"/>
            </w:rPr>
            <w:t>tailord</w:t>
          </w:r>
          <w:proofErr w:type="spellEnd"/>
          <w:r w:rsidR="006C4BBB" w:rsidRPr="003F3968">
            <w:rPr>
              <w:rFonts w:ascii="Arial" w:hAnsi="Arial" w:cs="Arial"/>
              <w:sz w:val="24"/>
              <w:szCs w:val="24"/>
            </w:rPr>
            <w:t xml:space="preserve"> the </w:t>
          </w:r>
          <w:proofErr w:type="spellStart"/>
          <w:r w:rsidR="006C4BBB" w:rsidRPr="003F3968">
            <w:rPr>
              <w:rFonts w:ascii="Arial" w:hAnsi="Arial" w:cs="Arial"/>
              <w:sz w:val="24"/>
              <w:szCs w:val="24"/>
            </w:rPr>
            <w:t>reselts</w:t>
          </w:r>
          <w:proofErr w:type="spellEnd"/>
          <w:r w:rsidR="006C4BBB" w:rsidRPr="003F3968">
            <w:rPr>
              <w:rFonts w:ascii="Arial" w:hAnsi="Arial" w:cs="Arial"/>
              <w:sz w:val="24"/>
              <w:szCs w:val="24"/>
            </w:rPr>
            <w:t xml:space="preserve">. </w:t>
          </w:r>
          <w:proofErr w:type="spellStart"/>
          <w:r w:rsidR="002027B3" w:rsidRPr="003F3968">
            <w:rPr>
              <w:rFonts w:ascii="Arial" w:hAnsi="Arial" w:cs="Arial"/>
              <w:sz w:val="24"/>
              <w:szCs w:val="24"/>
            </w:rPr>
            <w:t>Orgainsations</w:t>
          </w:r>
          <w:proofErr w:type="spellEnd"/>
          <w:r w:rsidR="002027B3" w:rsidRPr="003F3968">
            <w:rPr>
              <w:rFonts w:ascii="Arial" w:hAnsi="Arial" w:cs="Arial"/>
              <w:sz w:val="24"/>
              <w:szCs w:val="24"/>
            </w:rPr>
            <w:t xml:space="preserve"> </w:t>
          </w:r>
          <w:r w:rsidR="00571A5F" w:rsidRPr="003F3968">
            <w:rPr>
              <w:rFonts w:ascii="Arial" w:hAnsi="Arial" w:cs="Arial"/>
              <w:sz w:val="24"/>
              <w:szCs w:val="24"/>
            </w:rPr>
            <w:t xml:space="preserve">need to invest in the training they offer staff, training can be </w:t>
          </w:r>
          <w:proofErr w:type="spellStart"/>
          <w:r w:rsidR="00571A5F" w:rsidRPr="003F3968">
            <w:rPr>
              <w:rFonts w:ascii="Arial" w:hAnsi="Arial" w:cs="Arial"/>
              <w:sz w:val="24"/>
              <w:szCs w:val="24"/>
            </w:rPr>
            <w:t>taliord</w:t>
          </w:r>
          <w:proofErr w:type="spellEnd"/>
          <w:r w:rsidR="00571A5F" w:rsidRPr="003F3968">
            <w:rPr>
              <w:rFonts w:ascii="Arial" w:hAnsi="Arial" w:cs="Arial"/>
              <w:sz w:val="24"/>
              <w:szCs w:val="24"/>
            </w:rPr>
            <w:t xml:space="preserve"> so that all </w:t>
          </w:r>
          <w:r w:rsidR="00051648" w:rsidRPr="003F3968">
            <w:rPr>
              <w:rFonts w:ascii="Arial" w:hAnsi="Arial" w:cs="Arial"/>
              <w:sz w:val="24"/>
              <w:szCs w:val="24"/>
            </w:rPr>
            <w:t xml:space="preserve">members of staff offer the same quality of interaction with customers. </w:t>
          </w:r>
          <w:r w:rsidR="00CB42C8" w:rsidRPr="003F3968">
            <w:rPr>
              <w:rFonts w:ascii="Arial" w:hAnsi="Arial" w:cs="Arial"/>
              <w:sz w:val="24"/>
              <w:szCs w:val="24"/>
            </w:rPr>
            <w:t xml:space="preserve">Investing in offering loyal customers rewards </w:t>
          </w:r>
          <w:r w:rsidR="003F7A4F" w:rsidRPr="003F3968">
            <w:rPr>
              <w:rFonts w:ascii="Arial" w:hAnsi="Arial" w:cs="Arial"/>
              <w:sz w:val="24"/>
              <w:szCs w:val="24"/>
            </w:rPr>
            <w:t xml:space="preserve">will help retain the customer and build the </w:t>
          </w:r>
          <w:proofErr w:type="spellStart"/>
          <w:r w:rsidR="003F7A4F" w:rsidRPr="003F3968">
            <w:rPr>
              <w:rFonts w:ascii="Arial" w:hAnsi="Arial" w:cs="Arial"/>
              <w:sz w:val="24"/>
              <w:szCs w:val="24"/>
            </w:rPr>
            <w:t>releationship</w:t>
          </w:r>
          <w:proofErr w:type="spellEnd"/>
          <w:r w:rsidR="003F7A4F" w:rsidRPr="003F3968">
            <w:rPr>
              <w:rFonts w:ascii="Arial" w:hAnsi="Arial" w:cs="Arial"/>
              <w:sz w:val="24"/>
              <w:szCs w:val="24"/>
            </w:rPr>
            <w:t xml:space="preserve">. </w:t>
          </w:r>
          <w:r w:rsidR="004300D9" w:rsidRPr="003F3968">
            <w:rPr>
              <w:rFonts w:ascii="Arial" w:hAnsi="Arial" w:cs="Arial"/>
              <w:sz w:val="24"/>
              <w:szCs w:val="24"/>
            </w:rPr>
            <w:t>Investing in all these steps will mean tha</w:t>
          </w:r>
          <w:r w:rsidR="00457BF2" w:rsidRPr="003F3968">
            <w:rPr>
              <w:rFonts w:ascii="Arial" w:hAnsi="Arial" w:cs="Arial"/>
              <w:sz w:val="24"/>
              <w:szCs w:val="24"/>
            </w:rPr>
            <w:t xml:space="preserve">t organisations can develop a more customised </w:t>
          </w:r>
          <w:r w:rsidR="00916979" w:rsidRPr="003F3968">
            <w:rPr>
              <w:rFonts w:ascii="Arial" w:hAnsi="Arial" w:cs="Arial"/>
              <w:sz w:val="24"/>
              <w:szCs w:val="24"/>
            </w:rPr>
            <w:t xml:space="preserve">one to one service. </w:t>
          </w:r>
        </w:p>
        <w:p w14:paraId="451351EF" w14:textId="203EC681" w:rsidR="00D27389" w:rsidRPr="003F3968" w:rsidRDefault="00D27389" w:rsidP="005F5ADF">
          <w:pPr>
            <w:spacing w:line="360" w:lineRule="auto"/>
            <w:rPr>
              <w:rFonts w:ascii="Arial" w:hAnsi="Arial" w:cs="Arial"/>
              <w:sz w:val="24"/>
              <w:szCs w:val="24"/>
            </w:rPr>
          </w:pPr>
        </w:p>
        <w:p w14:paraId="4A1ABC77" w14:textId="031060D4" w:rsidR="00051DC4" w:rsidRDefault="006228E8" w:rsidP="00051DC4">
          <w:pPr>
            <w:spacing w:line="360" w:lineRule="auto"/>
            <w:rPr>
              <w:rFonts w:ascii="Arial" w:hAnsi="Arial" w:cs="Arial"/>
              <w:sz w:val="24"/>
              <w:szCs w:val="24"/>
            </w:rPr>
          </w:pPr>
          <w:r w:rsidRPr="003F3968">
            <w:rPr>
              <w:rFonts w:ascii="Arial" w:hAnsi="Arial" w:cs="Arial"/>
              <w:sz w:val="24"/>
              <w:szCs w:val="24"/>
            </w:rPr>
            <w:tab/>
          </w:r>
        </w:p>
        <w:p w14:paraId="265F6562" w14:textId="257D6BAF" w:rsidR="00051DC4" w:rsidRDefault="00051DC4" w:rsidP="00051DC4">
          <w:pPr>
            <w:spacing w:line="360" w:lineRule="auto"/>
            <w:rPr>
              <w:rFonts w:ascii="Arial" w:hAnsi="Arial" w:cs="Arial"/>
              <w:sz w:val="24"/>
              <w:szCs w:val="24"/>
            </w:rPr>
          </w:pPr>
        </w:p>
        <w:p w14:paraId="5798D74A" w14:textId="77777777" w:rsidR="00051DC4" w:rsidRDefault="00051DC4" w:rsidP="00051DC4">
          <w:pPr>
            <w:spacing w:line="360" w:lineRule="auto"/>
            <w:rPr>
              <w:rFonts w:ascii="Arial" w:hAnsi="Arial" w:cs="Arial"/>
              <w:sz w:val="24"/>
              <w:szCs w:val="24"/>
            </w:rPr>
          </w:pPr>
        </w:p>
        <w:p w14:paraId="33436FD9" w14:textId="77777777" w:rsidR="00051DC4" w:rsidRDefault="00051DC4" w:rsidP="00051DC4"/>
        <w:p w14:paraId="119A583A" w14:textId="77777777" w:rsidR="00051DC4" w:rsidRDefault="00051DC4" w:rsidP="00026316"/>
        <w:p w14:paraId="0D50683D" w14:textId="121F1C51" w:rsidR="00051DC4" w:rsidRDefault="00051DC4" w:rsidP="00026316"/>
        <w:p w14:paraId="4E8E13D6" w14:textId="77777777" w:rsidR="00026316" w:rsidRDefault="00026316" w:rsidP="00026316"/>
        <w:p w14:paraId="583BCFDE" w14:textId="693765FC" w:rsidR="00AA2A91" w:rsidRPr="00026316" w:rsidRDefault="00AA2A91" w:rsidP="00026316">
          <w:pPr>
            <w:pStyle w:val="Heading1"/>
          </w:pPr>
          <w:bookmarkStart w:id="30" w:name="_Toc13555037"/>
          <w:r w:rsidRPr="00026316">
            <w:lastRenderedPageBreak/>
            <w:t>Conclusion</w:t>
          </w:r>
          <w:bookmarkEnd w:id="30"/>
        </w:p>
        <w:p w14:paraId="40438FC1" w14:textId="0DB5443A" w:rsidR="00D51407" w:rsidRPr="003F3968" w:rsidRDefault="00D51407" w:rsidP="005F5ADF">
          <w:pPr>
            <w:spacing w:line="360" w:lineRule="auto"/>
            <w:rPr>
              <w:rFonts w:ascii="Arial" w:hAnsi="Arial" w:cs="Arial"/>
              <w:sz w:val="24"/>
              <w:szCs w:val="24"/>
            </w:rPr>
          </w:pPr>
        </w:p>
        <w:p w14:paraId="1ECA55A3" w14:textId="77777777" w:rsidR="0027496C" w:rsidRPr="003F3968" w:rsidRDefault="0027496C" w:rsidP="005F5ADF">
          <w:pPr>
            <w:pStyle w:val="Heading2"/>
            <w:spacing w:line="360" w:lineRule="auto"/>
            <w:rPr>
              <w:rFonts w:ascii="Arial" w:hAnsi="Arial" w:cs="Arial"/>
              <w:sz w:val="24"/>
              <w:szCs w:val="24"/>
            </w:rPr>
          </w:pPr>
          <w:bookmarkStart w:id="31" w:name="_Toc13555038"/>
          <w:r w:rsidRPr="003F3968">
            <w:rPr>
              <w:rFonts w:ascii="Arial" w:hAnsi="Arial" w:cs="Arial"/>
              <w:sz w:val="24"/>
              <w:szCs w:val="24"/>
            </w:rPr>
            <w:t>ETHICS, SUSTANABILITY AND CUSTOMER RELEATIONSHIP</w:t>
          </w:r>
          <w:bookmarkEnd w:id="31"/>
          <w:r w:rsidRPr="003F3968">
            <w:rPr>
              <w:rFonts w:ascii="Arial" w:hAnsi="Arial" w:cs="Arial"/>
              <w:sz w:val="24"/>
              <w:szCs w:val="24"/>
            </w:rPr>
            <w:t xml:space="preserve"> </w:t>
          </w:r>
        </w:p>
        <w:p w14:paraId="53441BB1" w14:textId="10EEEECD" w:rsidR="0027496C" w:rsidRPr="003F3968" w:rsidRDefault="0027496C" w:rsidP="005F5ADF">
          <w:pPr>
            <w:spacing w:line="360" w:lineRule="auto"/>
            <w:rPr>
              <w:rFonts w:ascii="Arial" w:hAnsi="Arial" w:cs="Arial"/>
              <w:sz w:val="24"/>
              <w:szCs w:val="24"/>
            </w:rPr>
          </w:pPr>
          <w:r w:rsidRPr="003F3968">
            <w:rPr>
              <w:rFonts w:ascii="Arial" w:hAnsi="Arial" w:cs="Arial"/>
              <w:sz w:val="24"/>
              <w:szCs w:val="24"/>
            </w:rPr>
            <w:t xml:space="preserve">According to Cullen (2017) customers have even more choice than ever in how and where they want to spend their money. Organisations need to improve their ethics and </w:t>
          </w:r>
          <w:r w:rsidR="00821772" w:rsidRPr="003F3968">
            <w:rPr>
              <w:rFonts w:ascii="Arial" w:hAnsi="Arial" w:cs="Arial"/>
              <w:sz w:val="24"/>
              <w:szCs w:val="24"/>
            </w:rPr>
            <w:t>sustainability</w:t>
          </w:r>
          <w:r w:rsidRPr="003F3968">
            <w:rPr>
              <w:rFonts w:ascii="Arial" w:hAnsi="Arial" w:cs="Arial"/>
              <w:sz w:val="24"/>
              <w:szCs w:val="24"/>
            </w:rPr>
            <w:t xml:space="preserve"> practices. As the population becomes more conscious of the effect they are having on the environment, more and more customers are changing their spending habits to reflect this. </w:t>
          </w:r>
        </w:p>
        <w:p w14:paraId="7E072415" w14:textId="15969733" w:rsidR="0027496C" w:rsidRPr="003F3968" w:rsidRDefault="0027496C" w:rsidP="005F5ADF">
          <w:pPr>
            <w:spacing w:line="360" w:lineRule="auto"/>
            <w:rPr>
              <w:rFonts w:ascii="Arial" w:hAnsi="Arial" w:cs="Arial"/>
              <w:sz w:val="24"/>
              <w:szCs w:val="24"/>
            </w:rPr>
          </w:pPr>
        </w:p>
        <w:p w14:paraId="35713DD9" w14:textId="77777777" w:rsidR="00262823" w:rsidRPr="003F3968" w:rsidRDefault="00262823" w:rsidP="005F5ADF">
          <w:pPr>
            <w:pStyle w:val="Heading2"/>
            <w:spacing w:line="360" w:lineRule="auto"/>
            <w:rPr>
              <w:rFonts w:ascii="Arial" w:hAnsi="Arial" w:cs="Arial"/>
              <w:sz w:val="24"/>
              <w:szCs w:val="24"/>
            </w:rPr>
          </w:pPr>
          <w:bookmarkStart w:id="32" w:name="_Toc13555039"/>
          <w:r w:rsidRPr="003F3968">
            <w:rPr>
              <w:rFonts w:ascii="Arial" w:hAnsi="Arial" w:cs="Arial"/>
              <w:sz w:val="24"/>
              <w:szCs w:val="24"/>
            </w:rPr>
            <w:t>QUALITY AND CRM</w:t>
          </w:r>
          <w:bookmarkEnd w:id="32"/>
        </w:p>
        <w:p w14:paraId="545E7769" w14:textId="253C3843" w:rsidR="00262823" w:rsidRPr="003F3968" w:rsidRDefault="00262823" w:rsidP="005F5ADF">
          <w:pPr>
            <w:spacing w:line="360" w:lineRule="auto"/>
            <w:rPr>
              <w:rFonts w:ascii="Arial" w:hAnsi="Arial" w:cs="Arial"/>
              <w:sz w:val="24"/>
              <w:szCs w:val="24"/>
            </w:rPr>
          </w:pPr>
          <w:r w:rsidRPr="003F3968">
            <w:rPr>
              <w:rFonts w:ascii="Arial" w:hAnsi="Arial" w:cs="Arial"/>
              <w:sz w:val="24"/>
              <w:szCs w:val="24"/>
            </w:rPr>
            <w:t xml:space="preserve">The main aim of managing market strategy is to develop an advantage over competitors. Improving the quality of a product is a key way to increase value and decrease costs. Having an advantage over competitors will provide the organisations customers with better quality and value (Zineldin, 2005). </w:t>
          </w:r>
          <w:r w:rsidR="00166B27" w:rsidRPr="003F3968">
            <w:rPr>
              <w:rFonts w:ascii="Arial" w:hAnsi="Arial" w:cs="Arial"/>
              <w:sz w:val="24"/>
              <w:szCs w:val="24"/>
            </w:rPr>
            <w:t>Organisations</w:t>
          </w:r>
          <w:r w:rsidRPr="003F3968">
            <w:rPr>
              <w:rFonts w:ascii="Arial" w:hAnsi="Arial" w:cs="Arial"/>
              <w:sz w:val="24"/>
              <w:szCs w:val="24"/>
            </w:rPr>
            <w:t xml:space="preserve"> can use </w:t>
          </w:r>
          <w:r w:rsidR="00166B27" w:rsidRPr="003F3968">
            <w:rPr>
              <w:rFonts w:ascii="Arial" w:hAnsi="Arial" w:cs="Arial"/>
              <w:sz w:val="24"/>
              <w:szCs w:val="24"/>
            </w:rPr>
            <w:t>Deming’s</w:t>
          </w:r>
          <w:r w:rsidRPr="003F3968">
            <w:rPr>
              <w:rFonts w:ascii="Arial" w:hAnsi="Arial" w:cs="Arial"/>
              <w:sz w:val="24"/>
              <w:szCs w:val="24"/>
            </w:rPr>
            <w:t xml:space="preserve"> 14 points of total quality management to improve the quality of customer relationship management. CRM is not just the use </w:t>
          </w:r>
          <w:r w:rsidR="00166B27" w:rsidRPr="003F3968">
            <w:rPr>
              <w:rFonts w:ascii="Arial" w:hAnsi="Arial" w:cs="Arial"/>
              <w:sz w:val="24"/>
              <w:szCs w:val="24"/>
            </w:rPr>
            <w:t>of</w:t>
          </w:r>
          <w:r w:rsidRPr="003F3968">
            <w:rPr>
              <w:rFonts w:ascii="Arial" w:hAnsi="Arial" w:cs="Arial"/>
              <w:sz w:val="24"/>
              <w:szCs w:val="24"/>
            </w:rPr>
            <w:t xml:space="preserve"> technology, organisations can use CRM to learn more about the needs and behaviours of its customers. Organisations can use this information to develop a better relationship with its customers. The goal of customer </w:t>
          </w:r>
          <w:r w:rsidR="00166B27" w:rsidRPr="003F3968">
            <w:rPr>
              <w:rFonts w:ascii="Arial" w:hAnsi="Arial" w:cs="Arial"/>
              <w:sz w:val="24"/>
              <w:szCs w:val="24"/>
            </w:rPr>
            <w:t>relationship</w:t>
          </w:r>
          <w:r w:rsidRPr="003F3968">
            <w:rPr>
              <w:rFonts w:ascii="Arial" w:hAnsi="Arial" w:cs="Arial"/>
              <w:sz w:val="24"/>
              <w:szCs w:val="24"/>
            </w:rPr>
            <w:t xml:space="preserve"> management is to gain customer loyalty and retention, the cost of gaining new customers is higher than the cost of retaining </w:t>
          </w:r>
          <w:r w:rsidR="00166B27" w:rsidRPr="003F3968">
            <w:rPr>
              <w:rFonts w:ascii="Arial" w:hAnsi="Arial" w:cs="Arial"/>
              <w:sz w:val="24"/>
              <w:szCs w:val="24"/>
            </w:rPr>
            <w:t>existing</w:t>
          </w:r>
          <w:r w:rsidRPr="003F3968">
            <w:rPr>
              <w:rFonts w:ascii="Arial" w:hAnsi="Arial" w:cs="Arial"/>
              <w:sz w:val="24"/>
              <w:szCs w:val="24"/>
            </w:rPr>
            <w:t xml:space="preserve"> customers therefore, maximising the lifetime value of the customer. </w:t>
          </w:r>
        </w:p>
        <w:p w14:paraId="4D334ECD" w14:textId="77777777" w:rsidR="00262823" w:rsidRPr="003F3968" w:rsidRDefault="00262823" w:rsidP="005F5ADF">
          <w:pPr>
            <w:spacing w:line="360" w:lineRule="auto"/>
            <w:rPr>
              <w:rFonts w:ascii="Arial" w:hAnsi="Arial" w:cs="Arial"/>
              <w:sz w:val="24"/>
              <w:szCs w:val="24"/>
            </w:rPr>
          </w:pPr>
        </w:p>
        <w:p w14:paraId="448AAA92" w14:textId="77777777" w:rsidR="00262823" w:rsidRPr="003F3968" w:rsidRDefault="00262823" w:rsidP="005F5ADF">
          <w:pPr>
            <w:spacing w:line="360" w:lineRule="auto"/>
            <w:rPr>
              <w:rFonts w:ascii="Arial" w:hAnsi="Arial" w:cs="Arial"/>
              <w:sz w:val="24"/>
              <w:szCs w:val="24"/>
            </w:rPr>
          </w:pPr>
        </w:p>
        <w:p w14:paraId="09A26FC3" w14:textId="77777777" w:rsidR="00AA2A91" w:rsidRPr="003F3968" w:rsidRDefault="00AA2A91" w:rsidP="005F5ADF">
          <w:pPr>
            <w:spacing w:line="360" w:lineRule="auto"/>
            <w:rPr>
              <w:rFonts w:ascii="Arial" w:hAnsi="Arial" w:cs="Arial"/>
              <w:sz w:val="24"/>
              <w:szCs w:val="24"/>
            </w:rPr>
          </w:pPr>
        </w:p>
        <w:p w14:paraId="37A645D6" w14:textId="77777777" w:rsidR="00AA2A91" w:rsidRPr="003F3968" w:rsidRDefault="00AA2A91" w:rsidP="005F5ADF">
          <w:pPr>
            <w:spacing w:line="360" w:lineRule="auto"/>
            <w:rPr>
              <w:rFonts w:ascii="Arial" w:hAnsi="Arial" w:cs="Arial"/>
              <w:sz w:val="24"/>
              <w:szCs w:val="24"/>
            </w:rPr>
          </w:pPr>
        </w:p>
        <w:p w14:paraId="00D1ECDA" w14:textId="77777777" w:rsidR="00AA2A91" w:rsidRPr="003F3968" w:rsidRDefault="00AA2A91" w:rsidP="005F5ADF">
          <w:pPr>
            <w:spacing w:line="360" w:lineRule="auto"/>
            <w:rPr>
              <w:rFonts w:ascii="Arial" w:hAnsi="Arial" w:cs="Arial"/>
              <w:sz w:val="24"/>
              <w:szCs w:val="24"/>
            </w:rPr>
          </w:pPr>
        </w:p>
        <w:p w14:paraId="10780CF6" w14:textId="77777777" w:rsidR="00AA2A91" w:rsidRPr="003F3968" w:rsidRDefault="00AA2A91" w:rsidP="005F5ADF">
          <w:pPr>
            <w:spacing w:line="360" w:lineRule="auto"/>
            <w:rPr>
              <w:rFonts w:ascii="Arial" w:hAnsi="Arial" w:cs="Arial"/>
              <w:sz w:val="24"/>
              <w:szCs w:val="24"/>
            </w:rPr>
          </w:pPr>
        </w:p>
        <w:p w14:paraId="689601D2" w14:textId="77777777" w:rsidR="00AA2A91" w:rsidRPr="003F3968" w:rsidRDefault="00AA2A91" w:rsidP="005F5ADF">
          <w:pPr>
            <w:spacing w:line="360" w:lineRule="auto"/>
            <w:rPr>
              <w:rFonts w:ascii="Arial" w:hAnsi="Arial" w:cs="Arial"/>
              <w:sz w:val="24"/>
              <w:szCs w:val="24"/>
            </w:rPr>
          </w:pPr>
        </w:p>
        <w:p w14:paraId="60849DD5" w14:textId="77777777" w:rsidR="00AA2A91" w:rsidRPr="003F3968" w:rsidRDefault="00AA2A91" w:rsidP="005F5ADF">
          <w:pPr>
            <w:spacing w:line="360" w:lineRule="auto"/>
            <w:rPr>
              <w:rFonts w:ascii="Arial" w:hAnsi="Arial" w:cs="Arial"/>
              <w:sz w:val="24"/>
              <w:szCs w:val="24"/>
            </w:rPr>
          </w:pPr>
        </w:p>
        <w:p w14:paraId="5AA7E764" w14:textId="77777777" w:rsidR="00E67110" w:rsidRPr="00026316" w:rsidRDefault="00E67110" w:rsidP="00026316">
          <w:pPr>
            <w:pStyle w:val="Heading1"/>
          </w:pPr>
          <w:bookmarkStart w:id="33" w:name="_Toc13555040"/>
          <w:r w:rsidRPr="00026316">
            <w:lastRenderedPageBreak/>
            <w:t>Recommendations</w:t>
          </w:r>
          <w:bookmarkEnd w:id="33"/>
        </w:p>
        <w:p w14:paraId="7664E08F" w14:textId="21433192" w:rsidR="00E67110" w:rsidRPr="003F3968" w:rsidRDefault="00166B27" w:rsidP="005F5ADF">
          <w:pPr>
            <w:spacing w:line="360" w:lineRule="auto"/>
            <w:rPr>
              <w:rFonts w:ascii="Arial" w:hAnsi="Arial" w:cs="Arial"/>
              <w:sz w:val="24"/>
              <w:szCs w:val="24"/>
            </w:rPr>
          </w:pPr>
          <w:r w:rsidRPr="003F3968">
            <w:rPr>
              <w:rFonts w:ascii="Arial" w:hAnsi="Arial" w:cs="Arial"/>
              <w:sz w:val="24"/>
              <w:szCs w:val="24"/>
            </w:rPr>
            <w:t>Organisations</w:t>
          </w:r>
          <w:r w:rsidR="000D17BF" w:rsidRPr="003F3968">
            <w:rPr>
              <w:rFonts w:ascii="Arial" w:hAnsi="Arial" w:cs="Arial"/>
              <w:sz w:val="24"/>
              <w:szCs w:val="24"/>
            </w:rPr>
            <w:t xml:space="preserve"> need to look at </w:t>
          </w:r>
          <w:r w:rsidR="00C85F0B" w:rsidRPr="003F3968">
            <w:rPr>
              <w:rFonts w:ascii="Arial" w:hAnsi="Arial" w:cs="Arial"/>
              <w:sz w:val="24"/>
              <w:szCs w:val="24"/>
            </w:rPr>
            <w:t xml:space="preserve">how the ethical and sustainability of the company </w:t>
          </w:r>
          <w:r w:rsidR="00DF5123" w:rsidRPr="003F3968">
            <w:rPr>
              <w:rFonts w:ascii="Arial" w:hAnsi="Arial" w:cs="Arial"/>
              <w:sz w:val="24"/>
              <w:szCs w:val="24"/>
            </w:rPr>
            <w:t xml:space="preserve">impacts on customers and use quality models to </w:t>
          </w:r>
          <w:r w:rsidR="009E187C" w:rsidRPr="003F3968">
            <w:rPr>
              <w:rFonts w:ascii="Arial" w:hAnsi="Arial" w:cs="Arial"/>
              <w:sz w:val="24"/>
              <w:szCs w:val="24"/>
            </w:rPr>
            <w:t xml:space="preserve">improve this along with the improving the </w:t>
          </w:r>
          <w:r w:rsidRPr="003F3968">
            <w:rPr>
              <w:rFonts w:ascii="Arial" w:hAnsi="Arial" w:cs="Arial"/>
              <w:sz w:val="24"/>
              <w:szCs w:val="24"/>
            </w:rPr>
            <w:t>relationships</w:t>
          </w:r>
          <w:r w:rsidR="009E187C" w:rsidRPr="003F3968">
            <w:rPr>
              <w:rFonts w:ascii="Arial" w:hAnsi="Arial" w:cs="Arial"/>
              <w:sz w:val="24"/>
              <w:szCs w:val="24"/>
            </w:rPr>
            <w:t xml:space="preserve"> the </w:t>
          </w:r>
          <w:r w:rsidR="001042EC" w:rsidRPr="003F3968">
            <w:rPr>
              <w:rFonts w:ascii="Arial" w:hAnsi="Arial" w:cs="Arial"/>
              <w:sz w:val="24"/>
              <w:szCs w:val="24"/>
            </w:rPr>
            <w:t xml:space="preserve">organisation has with customers, suppliers, manufactures and other organisations. </w:t>
          </w:r>
        </w:p>
        <w:p w14:paraId="1707CA1C" w14:textId="77777777" w:rsidR="00E67110" w:rsidRPr="003F3968" w:rsidRDefault="00E67110" w:rsidP="005F5ADF">
          <w:pPr>
            <w:spacing w:line="360" w:lineRule="auto"/>
            <w:rPr>
              <w:rFonts w:ascii="Arial" w:hAnsi="Arial" w:cs="Arial"/>
              <w:sz w:val="24"/>
              <w:szCs w:val="24"/>
            </w:rPr>
          </w:pPr>
        </w:p>
        <w:p w14:paraId="20E146E7" w14:textId="77777777" w:rsidR="00E67110" w:rsidRPr="003F3968" w:rsidRDefault="00E67110" w:rsidP="005F5ADF">
          <w:pPr>
            <w:spacing w:line="360" w:lineRule="auto"/>
            <w:rPr>
              <w:rFonts w:ascii="Arial" w:hAnsi="Arial" w:cs="Arial"/>
              <w:sz w:val="24"/>
              <w:szCs w:val="24"/>
            </w:rPr>
          </w:pPr>
        </w:p>
        <w:p w14:paraId="7D69BE44" w14:textId="77777777" w:rsidR="00E67110" w:rsidRPr="003F3968" w:rsidRDefault="00E67110" w:rsidP="005F5ADF">
          <w:pPr>
            <w:spacing w:line="360" w:lineRule="auto"/>
            <w:rPr>
              <w:rFonts w:ascii="Arial" w:hAnsi="Arial" w:cs="Arial"/>
              <w:sz w:val="24"/>
              <w:szCs w:val="24"/>
            </w:rPr>
          </w:pPr>
        </w:p>
        <w:p w14:paraId="5CB5394D" w14:textId="77777777" w:rsidR="00E67110" w:rsidRPr="003F3968" w:rsidRDefault="00E67110" w:rsidP="005F5ADF">
          <w:pPr>
            <w:spacing w:line="360" w:lineRule="auto"/>
            <w:rPr>
              <w:rFonts w:ascii="Arial" w:hAnsi="Arial" w:cs="Arial"/>
              <w:sz w:val="24"/>
              <w:szCs w:val="24"/>
            </w:rPr>
          </w:pPr>
        </w:p>
        <w:p w14:paraId="2F642FE4" w14:textId="77777777" w:rsidR="00E67110" w:rsidRPr="003F3968" w:rsidRDefault="00E67110" w:rsidP="005F5ADF">
          <w:pPr>
            <w:spacing w:line="360" w:lineRule="auto"/>
            <w:rPr>
              <w:rFonts w:ascii="Arial" w:hAnsi="Arial" w:cs="Arial"/>
              <w:sz w:val="24"/>
              <w:szCs w:val="24"/>
            </w:rPr>
          </w:pPr>
        </w:p>
        <w:p w14:paraId="318E0D67" w14:textId="77777777" w:rsidR="00E67110" w:rsidRPr="003F3968" w:rsidRDefault="00E67110" w:rsidP="005F5ADF">
          <w:pPr>
            <w:spacing w:line="360" w:lineRule="auto"/>
            <w:rPr>
              <w:rFonts w:ascii="Arial" w:hAnsi="Arial" w:cs="Arial"/>
              <w:sz w:val="24"/>
              <w:szCs w:val="24"/>
            </w:rPr>
          </w:pPr>
        </w:p>
        <w:p w14:paraId="31A4FE83" w14:textId="77777777" w:rsidR="00E67110" w:rsidRPr="003F3968" w:rsidRDefault="00E67110" w:rsidP="005F5ADF">
          <w:pPr>
            <w:spacing w:line="360" w:lineRule="auto"/>
            <w:rPr>
              <w:rFonts w:ascii="Arial" w:hAnsi="Arial" w:cs="Arial"/>
              <w:sz w:val="24"/>
              <w:szCs w:val="24"/>
            </w:rPr>
          </w:pPr>
        </w:p>
        <w:p w14:paraId="21C4B61E" w14:textId="77777777" w:rsidR="00E67110" w:rsidRPr="003F3968" w:rsidRDefault="00E67110" w:rsidP="005F5ADF">
          <w:pPr>
            <w:spacing w:line="360" w:lineRule="auto"/>
            <w:rPr>
              <w:rFonts w:ascii="Arial" w:hAnsi="Arial" w:cs="Arial"/>
              <w:sz w:val="24"/>
              <w:szCs w:val="24"/>
            </w:rPr>
          </w:pPr>
        </w:p>
        <w:p w14:paraId="128B5E2A" w14:textId="77777777" w:rsidR="00E67110" w:rsidRPr="003F3968" w:rsidRDefault="00E67110" w:rsidP="005F5ADF">
          <w:pPr>
            <w:spacing w:line="360" w:lineRule="auto"/>
            <w:rPr>
              <w:rFonts w:ascii="Arial" w:hAnsi="Arial" w:cs="Arial"/>
              <w:sz w:val="24"/>
              <w:szCs w:val="24"/>
            </w:rPr>
          </w:pPr>
        </w:p>
        <w:p w14:paraId="07A82CC1" w14:textId="77777777" w:rsidR="00E67110" w:rsidRPr="003F3968" w:rsidRDefault="00E67110" w:rsidP="005F5ADF">
          <w:pPr>
            <w:spacing w:line="360" w:lineRule="auto"/>
            <w:rPr>
              <w:rFonts w:ascii="Arial" w:hAnsi="Arial" w:cs="Arial"/>
              <w:sz w:val="24"/>
              <w:szCs w:val="24"/>
            </w:rPr>
          </w:pPr>
        </w:p>
        <w:p w14:paraId="59C9A421" w14:textId="77777777" w:rsidR="00E67110" w:rsidRPr="003F3968" w:rsidRDefault="00E67110" w:rsidP="005F5ADF">
          <w:pPr>
            <w:spacing w:line="360" w:lineRule="auto"/>
            <w:rPr>
              <w:rFonts w:ascii="Arial" w:hAnsi="Arial" w:cs="Arial"/>
              <w:sz w:val="24"/>
              <w:szCs w:val="24"/>
            </w:rPr>
          </w:pPr>
        </w:p>
        <w:p w14:paraId="27AA72C9" w14:textId="77777777" w:rsidR="00E67110" w:rsidRPr="003F3968" w:rsidRDefault="00E67110" w:rsidP="005F5ADF">
          <w:pPr>
            <w:spacing w:line="360" w:lineRule="auto"/>
            <w:rPr>
              <w:rFonts w:ascii="Arial" w:hAnsi="Arial" w:cs="Arial"/>
              <w:sz w:val="24"/>
              <w:szCs w:val="24"/>
            </w:rPr>
          </w:pPr>
        </w:p>
        <w:p w14:paraId="510258F8" w14:textId="77777777" w:rsidR="00E67110" w:rsidRPr="003F3968" w:rsidRDefault="00E67110" w:rsidP="005F5ADF">
          <w:pPr>
            <w:spacing w:line="360" w:lineRule="auto"/>
            <w:rPr>
              <w:rFonts w:ascii="Arial" w:hAnsi="Arial" w:cs="Arial"/>
              <w:sz w:val="24"/>
              <w:szCs w:val="24"/>
            </w:rPr>
          </w:pPr>
        </w:p>
        <w:p w14:paraId="621BF4AA" w14:textId="77777777" w:rsidR="00E67110" w:rsidRPr="003F3968" w:rsidRDefault="00E67110" w:rsidP="005F5ADF">
          <w:pPr>
            <w:spacing w:line="360" w:lineRule="auto"/>
            <w:rPr>
              <w:rFonts w:ascii="Arial" w:hAnsi="Arial" w:cs="Arial"/>
              <w:sz w:val="24"/>
              <w:szCs w:val="24"/>
            </w:rPr>
          </w:pPr>
        </w:p>
        <w:p w14:paraId="6585FE0A" w14:textId="77777777" w:rsidR="00E67110" w:rsidRPr="003F3968" w:rsidRDefault="00E67110" w:rsidP="005F5ADF">
          <w:pPr>
            <w:spacing w:line="360" w:lineRule="auto"/>
            <w:rPr>
              <w:rFonts w:ascii="Arial" w:hAnsi="Arial" w:cs="Arial"/>
              <w:sz w:val="24"/>
              <w:szCs w:val="24"/>
            </w:rPr>
          </w:pPr>
        </w:p>
        <w:p w14:paraId="606FAF21" w14:textId="77777777" w:rsidR="00E67110" w:rsidRPr="003F3968" w:rsidRDefault="00E67110" w:rsidP="005F5ADF">
          <w:pPr>
            <w:spacing w:line="360" w:lineRule="auto"/>
            <w:rPr>
              <w:rFonts w:ascii="Arial" w:hAnsi="Arial" w:cs="Arial"/>
              <w:sz w:val="24"/>
              <w:szCs w:val="24"/>
            </w:rPr>
          </w:pPr>
        </w:p>
        <w:p w14:paraId="379E7B9A" w14:textId="77777777" w:rsidR="00E67110" w:rsidRPr="003F3968" w:rsidRDefault="00E67110" w:rsidP="005F5ADF">
          <w:pPr>
            <w:spacing w:line="360" w:lineRule="auto"/>
            <w:rPr>
              <w:rFonts w:ascii="Arial" w:hAnsi="Arial" w:cs="Arial"/>
              <w:sz w:val="24"/>
              <w:szCs w:val="24"/>
            </w:rPr>
          </w:pPr>
        </w:p>
        <w:p w14:paraId="55F88B06" w14:textId="77777777" w:rsidR="00E67110" w:rsidRPr="003F3968" w:rsidRDefault="00E67110" w:rsidP="005F5ADF">
          <w:pPr>
            <w:spacing w:line="360" w:lineRule="auto"/>
            <w:rPr>
              <w:rFonts w:ascii="Arial" w:hAnsi="Arial" w:cs="Arial"/>
              <w:sz w:val="24"/>
              <w:szCs w:val="24"/>
            </w:rPr>
          </w:pPr>
        </w:p>
        <w:p w14:paraId="3AFA5B58" w14:textId="77777777" w:rsidR="00E67110" w:rsidRPr="003F3968" w:rsidRDefault="00E67110" w:rsidP="005F5ADF">
          <w:pPr>
            <w:spacing w:line="360" w:lineRule="auto"/>
            <w:rPr>
              <w:rFonts w:ascii="Arial" w:hAnsi="Arial" w:cs="Arial"/>
              <w:sz w:val="24"/>
              <w:szCs w:val="24"/>
            </w:rPr>
          </w:pPr>
        </w:p>
        <w:p w14:paraId="6B3F59CA" w14:textId="77777777" w:rsidR="00026316" w:rsidRDefault="00026316" w:rsidP="005F5ADF">
          <w:pPr>
            <w:pStyle w:val="Heading2"/>
            <w:spacing w:line="360" w:lineRule="auto"/>
            <w:rPr>
              <w:rFonts w:ascii="Arial" w:hAnsi="Arial" w:cs="Arial"/>
              <w:sz w:val="24"/>
              <w:szCs w:val="24"/>
            </w:rPr>
          </w:pPr>
        </w:p>
        <w:p w14:paraId="677231A1" w14:textId="37CDBFAE" w:rsidR="00E67110" w:rsidRPr="003F3968" w:rsidRDefault="00FF3D37" w:rsidP="005F5ADF">
          <w:pPr>
            <w:pStyle w:val="Heading2"/>
            <w:spacing w:line="360" w:lineRule="auto"/>
            <w:rPr>
              <w:rFonts w:ascii="Arial" w:hAnsi="Arial" w:cs="Arial"/>
              <w:sz w:val="24"/>
              <w:szCs w:val="24"/>
            </w:rPr>
          </w:pPr>
          <w:bookmarkStart w:id="34" w:name="_Toc13555041"/>
          <w:r w:rsidRPr="003F3968">
            <w:rPr>
              <w:rFonts w:ascii="Arial" w:hAnsi="Arial" w:cs="Arial"/>
              <w:sz w:val="24"/>
              <w:szCs w:val="24"/>
            </w:rPr>
            <w:t>REFERENCES</w:t>
          </w:r>
          <w:bookmarkEnd w:id="34"/>
          <w:r w:rsidRPr="003F3968">
            <w:rPr>
              <w:rFonts w:ascii="Arial" w:hAnsi="Arial" w:cs="Arial"/>
              <w:sz w:val="24"/>
              <w:szCs w:val="24"/>
            </w:rPr>
            <w:t xml:space="preserve"> </w:t>
          </w:r>
        </w:p>
        <w:p w14:paraId="22E6E154" w14:textId="77777777" w:rsidR="00E67110" w:rsidRPr="003F3968" w:rsidRDefault="00E67110" w:rsidP="005F5ADF">
          <w:pPr>
            <w:spacing w:line="360" w:lineRule="auto"/>
            <w:rPr>
              <w:rFonts w:ascii="Arial" w:hAnsi="Arial" w:cs="Arial"/>
              <w:sz w:val="24"/>
              <w:szCs w:val="24"/>
            </w:rPr>
          </w:pPr>
        </w:p>
        <w:p w14:paraId="7C38C0EF" w14:textId="77777777"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Cambridge Dictionary (2019) 'Meaning of Business Ethics in English'. [online] Available at: </w:t>
          </w:r>
          <w:hyperlink r:id="rId12" w:history="1">
            <w:r w:rsidRPr="003F3968">
              <w:rPr>
                <w:rFonts w:ascii="Arial" w:eastAsia="Times New Roman" w:hAnsi="Arial" w:cs="Arial"/>
                <w:color w:val="0000FF"/>
                <w:sz w:val="24"/>
                <w:szCs w:val="24"/>
                <w:u w:val="single"/>
              </w:rPr>
              <w:t>https://dictionary.cambridge.org/dictionary/english/business-ethics</w:t>
            </w:r>
          </w:hyperlink>
          <w:r w:rsidRPr="003F3968">
            <w:rPr>
              <w:rFonts w:ascii="Arial" w:hAnsi="Arial" w:cs="Arial"/>
              <w:sz w:val="24"/>
              <w:szCs w:val="24"/>
            </w:rPr>
            <w:t xml:space="preserve">. (Accessed 24/07/2019). </w:t>
          </w:r>
        </w:p>
        <w:p w14:paraId="284E98F8"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6A4F3D94" w14:textId="77777777"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Cambridge Dictionary (2019) 'Meaning of Sustainability in English'. [Online] Available at: https://dictionary.cambridge.org/dictionary/english/sustainability. (Accessed 27/06/2019).</w:t>
          </w:r>
        </w:p>
        <w:p w14:paraId="7CFA4EA6"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29A8281F" w14:textId="188AE3E2"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Corporate Finance Institute (2019) 'Business Ethics Moral Principles that Govern the Conduct of Business'. [online] Available at: </w:t>
          </w:r>
          <w:hyperlink r:id="rId13" w:history="1">
            <w:r w:rsidRPr="003F3968">
              <w:rPr>
                <w:rFonts w:ascii="Arial" w:eastAsia="Times New Roman" w:hAnsi="Arial" w:cs="Arial"/>
                <w:color w:val="0000FF"/>
                <w:sz w:val="24"/>
                <w:szCs w:val="24"/>
                <w:u w:val="single"/>
              </w:rPr>
              <w:t>https://corporatefinanceinstitute.com/resources/knowledge/other/business-ethics/</w:t>
            </w:r>
            <w:r w:rsidRPr="003F3968">
              <w:rPr>
                <w:rFonts w:ascii="Arial" w:hAnsi="Arial" w:cs="Arial"/>
                <w:sz w:val="24"/>
                <w:szCs w:val="24"/>
              </w:rPr>
              <w:t xml:space="preserve">. </w:t>
            </w:r>
          </w:hyperlink>
          <w:r w:rsidRPr="003F3968">
            <w:rPr>
              <w:rFonts w:ascii="Arial" w:hAnsi="Arial" w:cs="Arial"/>
              <w:sz w:val="24"/>
              <w:szCs w:val="24"/>
            </w:rPr>
            <w:t xml:space="preserve">(Accessed 24/07/2019). </w:t>
          </w:r>
        </w:p>
        <w:p w14:paraId="235515C4" w14:textId="1230D0AE" w:rsidR="00F01801" w:rsidRPr="003F3968" w:rsidRDefault="00F01801" w:rsidP="005F5ADF">
          <w:pPr>
            <w:autoSpaceDE w:val="0"/>
            <w:autoSpaceDN w:val="0"/>
            <w:adjustRightInd w:val="0"/>
            <w:spacing w:after="0" w:line="360" w:lineRule="auto"/>
            <w:rPr>
              <w:rFonts w:ascii="Arial" w:hAnsi="Arial" w:cs="Arial"/>
              <w:sz w:val="24"/>
              <w:szCs w:val="24"/>
            </w:rPr>
          </w:pPr>
        </w:p>
        <w:p w14:paraId="75C259D5" w14:textId="5580CB71" w:rsidR="00F01801" w:rsidRPr="003F3968" w:rsidRDefault="00F01801"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Doemland, C. (2019) ‘Lush Gets Nakedly Candid About Sustainability’ [Online] </w:t>
          </w:r>
          <w:r w:rsidR="00093EFE" w:rsidRPr="003F3968">
            <w:rPr>
              <w:rFonts w:ascii="Arial" w:hAnsi="Arial" w:cs="Arial"/>
              <w:sz w:val="24"/>
              <w:szCs w:val="24"/>
            </w:rPr>
            <w:t>Available</w:t>
          </w:r>
          <w:r w:rsidRPr="003F3968">
            <w:rPr>
              <w:rFonts w:ascii="Arial" w:hAnsi="Arial" w:cs="Arial"/>
              <w:sz w:val="24"/>
              <w:szCs w:val="24"/>
            </w:rPr>
            <w:t xml:space="preserve"> at: </w:t>
          </w:r>
          <w:hyperlink r:id="rId14" w:history="1">
            <w:r w:rsidRPr="003F3968">
              <w:rPr>
                <w:rStyle w:val="Hyperlink"/>
                <w:rFonts w:ascii="Arial" w:hAnsi="Arial" w:cs="Arial"/>
                <w:sz w:val="24"/>
                <w:szCs w:val="24"/>
              </w:rPr>
              <w:t>http://www.cashadoemland.com/thedieline/lush-gets-nakedly-candid-about-sustainability</w:t>
            </w:r>
          </w:hyperlink>
          <w:r w:rsidR="005349C5" w:rsidRPr="003F3968">
            <w:rPr>
              <w:rFonts w:ascii="Arial" w:hAnsi="Arial" w:cs="Arial"/>
              <w:sz w:val="24"/>
              <w:szCs w:val="24"/>
            </w:rPr>
            <w:t>. (Accessed 07/07/2019).</w:t>
          </w:r>
        </w:p>
        <w:p w14:paraId="218EAE8F" w14:textId="79CB613D" w:rsidR="0080572B" w:rsidRPr="003F3968" w:rsidRDefault="0080572B" w:rsidP="005F5ADF">
          <w:pPr>
            <w:autoSpaceDE w:val="0"/>
            <w:autoSpaceDN w:val="0"/>
            <w:adjustRightInd w:val="0"/>
            <w:spacing w:after="0" w:line="360" w:lineRule="auto"/>
            <w:rPr>
              <w:rFonts w:ascii="Arial" w:hAnsi="Arial" w:cs="Arial"/>
              <w:sz w:val="24"/>
              <w:szCs w:val="24"/>
            </w:rPr>
          </w:pPr>
        </w:p>
        <w:p w14:paraId="0A5E5155" w14:textId="60397A6A" w:rsidR="0080572B" w:rsidRPr="003F3968" w:rsidRDefault="0080572B"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Ethical Consumer (2019) ‘Lush Cosmetics Ltd’. [Online] Available at: </w:t>
          </w:r>
          <w:hyperlink r:id="rId15" w:history="1">
            <w:r w:rsidRPr="003F3968">
              <w:rPr>
                <w:rStyle w:val="Hyperlink"/>
                <w:rFonts w:ascii="Arial" w:hAnsi="Arial" w:cs="Arial"/>
                <w:sz w:val="24"/>
                <w:szCs w:val="24"/>
              </w:rPr>
              <w:t>https://www.ethicalconsumer.org/company-profile/lush-cosmetics-ltd</w:t>
            </w:r>
          </w:hyperlink>
          <w:r w:rsidRPr="003F3968">
            <w:rPr>
              <w:rFonts w:ascii="Arial" w:hAnsi="Arial" w:cs="Arial"/>
              <w:sz w:val="24"/>
              <w:szCs w:val="24"/>
            </w:rPr>
            <w:t>. (Accessed 01/07/2019).</w:t>
          </w:r>
        </w:p>
        <w:p w14:paraId="331803CE"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3B56C7CF" w14:textId="70E20021"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Finkle, C, L. (1994) 'Nestle Infant Formula and Excuses: The Regulation of Commercial Advertising in Developing Nations' </w:t>
          </w:r>
          <w:r w:rsidRPr="003F3968">
            <w:rPr>
              <w:rFonts w:ascii="Arial" w:eastAsia="Times New Roman" w:hAnsi="Arial" w:cs="Arial"/>
              <w:sz w:val="24"/>
              <w:szCs w:val="24"/>
              <w:u w:val="single"/>
            </w:rPr>
            <w:t xml:space="preserve">Northwest </w:t>
          </w:r>
          <w:r w:rsidR="00DC5544" w:rsidRPr="003F3968">
            <w:rPr>
              <w:rFonts w:ascii="Arial" w:eastAsia="Times New Roman" w:hAnsi="Arial" w:cs="Arial"/>
              <w:sz w:val="24"/>
              <w:szCs w:val="24"/>
              <w:u w:val="single"/>
            </w:rPr>
            <w:t>Journal</w:t>
          </w:r>
          <w:r w:rsidRPr="003F3968">
            <w:rPr>
              <w:rFonts w:ascii="Arial" w:eastAsia="Times New Roman" w:hAnsi="Arial" w:cs="Arial"/>
              <w:sz w:val="24"/>
              <w:szCs w:val="24"/>
              <w:u w:val="single"/>
            </w:rPr>
            <w:t xml:space="preserve"> of </w:t>
          </w:r>
          <w:r w:rsidR="00DC5544" w:rsidRPr="003F3968">
            <w:rPr>
              <w:rFonts w:ascii="Arial" w:eastAsia="Times New Roman" w:hAnsi="Arial" w:cs="Arial"/>
              <w:sz w:val="24"/>
              <w:szCs w:val="24"/>
              <w:u w:val="single"/>
            </w:rPr>
            <w:t>International</w:t>
          </w:r>
          <w:r w:rsidRPr="003F3968">
            <w:rPr>
              <w:rFonts w:ascii="Arial" w:eastAsia="Times New Roman" w:hAnsi="Arial" w:cs="Arial"/>
              <w:sz w:val="24"/>
              <w:szCs w:val="24"/>
              <w:u w:val="single"/>
            </w:rPr>
            <w:t xml:space="preserve"> Law and Business,</w:t>
          </w:r>
          <w:r w:rsidRPr="003F3968">
            <w:rPr>
              <w:rFonts w:ascii="Arial" w:hAnsi="Arial" w:cs="Arial"/>
              <w:sz w:val="24"/>
              <w:szCs w:val="24"/>
            </w:rPr>
            <w:t xml:space="preserve"> 14:3 pp. 602 </w:t>
          </w:r>
          <w:r w:rsidR="008970CA" w:rsidRPr="003F3968">
            <w:rPr>
              <w:rFonts w:ascii="Arial" w:hAnsi="Arial" w:cs="Arial"/>
              <w:sz w:val="24"/>
              <w:szCs w:val="24"/>
            </w:rPr>
            <w:t>–</w:t>
          </w:r>
          <w:r w:rsidRPr="003F3968">
            <w:rPr>
              <w:rFonts w:ascii="Arial" w:hAnsi="Arial" w:cs="Arial"/>
              <w:sz w:val="24"/>
              <w:szCs w:val="24"/>
            </w:rPr>
            <w:t xml:space="preserve"> 605</w:t>
          </w:r>
        </w:p>
        <w:p w14:paraId="4A5EAA42" w14:textId="292BE382" w:rsidR="008970CA" w:rsidRPr="003F3968" w:rsidRDefault="008970CA" w:rsidP="005F5ADF">
          <w:pPr>
            <w:autoSpaceDE w:val="0"/>
            <w:autoSpaceDN w:val="0"/>
            <w:adjustRightInd w:val="0"/>
            <w:spacing w:after="0" w:line="360" w:lineRule="auto"/>
            <w:rPr>
              <w:rFonts w:ascii="Arial" w:hAnsi="Arial" w:cs="Arial"/>
              <w:sz w:val="24"/>
              <w:szCs w:val="24"/>
            </w:rPr>
          </w:pPr>
        </w:p>
        <w:p w14:paraId="13C3ACE6" w14:textId="17FBC0AF" w:rsidR="008970CA" w:rsidRPr="003F3968" w:rsidRDefault="008970CA"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Garvin, D. A. (1987) </w:t>
          </w:r>
          <w:r w:rsidRPr="003F3968">
            <w:rPr>
              <w:rFonts w:ascii="Arial" w:hAnsi="Arial" w:cs="Arial"/>
              <w:sz w:val="24"/>
              <w:szCs w:val="24"/>
              <w:u w:val="single"/>
            </w:rPr>
            <w:t xml:space="preserve">managing Quality: The Strategic and Competitive Edge, </w:t>
          </w:r>
          <w:r w:rsidR="001D5ABB" w:rsidRPr="003F3968">
            <w:rPr>
              <w:rFonts w:ascii="Arial" w:hAnsi="Arial" w:cs="Arial"/>
              <w:sz w:val="24"/>
              <w:szCs w:val="24"/>
            </w:rPr>
            <w:t xml:space="preserve">New York: The Free Press. pp. 49 - 78 </w:t>
          </w:r>
        </w:p>
        <w:p w14:paraId="0B3C1F1A"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1C81E630" w14:textId="70470355"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lastRenderedPageBreak/>
            <w:t xml:space="preserve">Hunt, T. (2018) 'Five Unethical Companies'. [Online] </w:t>
          </w:r>
          <w:r w:rsidR="00DC5544" w:rsidRPr="003F3968">
            <w:rPr>
              <w:rFonts w:ascii="Arial" w:hAnsi="Arial" w:cs="Arial"/>
              <w:sz w:val="24"/>
              <w:szCs w:val="24"/>
            </w:rPr>
            <w:t>Available</w:t>
          </w:r>
          <w:r w:rsidRPr="003F3968">
            <w:rPr>
              <w:rFonts w:ascii="Arial" w:hAnsi="Arial" w:cs="Arial"/>
              <w:sz w:val="24"/>
              <w:szCs w:val="24"/>
            </w:rPr>
            <w:t xml:space="preserve"> at: </w:t>
          </w:r>
          <w:hyperlink r:id="rId16" w:history="1">
            <w:r w:rsidRPr="003F3968">
              <w:rPr>
                <w:rStyle w:val="Hyperlink"/>
                <w:rFonts w:ascii="Arial" w:hAnsi="Arial" w:cs="Arial"/>
                <w:sz w:val="24"/>
                <w:szCs w:val="24"/>
              </w:rPr>
              <w:t>https://www.ethicalconsumer.org/retailers/five-unethical-companies.</w:t>
            </w:r>
          </w:hyperlink>
          <w:r w:rsidRPr="003F3968">
            <w:rPr>
              <w:rFonts w:ascii="Arial" w:hAnsi="Arial" w:cs="Arial"/>
              <w:sz w:val="24"/>
              <w:szCs w:val="24"/>
            </w:rPr>
            <w:t xml:space="preserve"> (</w:t>
          </w:r>
          <w:r w:rsidR="00A37DF3" w:rsidRPr="003F3968">
            <w:rPr>
              <w:rFonts w:ascii="Arial" w:hAnsi="Arial" w:cs="Arial"/>
              <w:sz w:val="24"/>
              <w:szCs w:val="24"/>
            </w:rPr>
            <w:t>Accessed</w:t>
          </w:r>
          <w:r w:rsidRPr="003F3968">
            <w:rPr>
              <w:rFonts w:ascii="Arial" w:hAnsi="Arial" w:cs="Arial"/>
              <w:sz w:val="24"/>
              <w:szCs w:val="24"/>
            </w:rPr>
            <w:t xml:space="preserve"> 27/06/2019). </w:t>
          </w:r>
        </w:p>
        <w:p w14:paraId="6F57D248" w14:textId="172AFE7B" w:rsidR="00D96DBB" w:rsidRPr="003F3968" w:rsidRDefault="00D96DBB" w:rsidP="005F5ADF">
          <w:pPr>
            <w:autoSpaceDE w:val="0"/>
            <w:autoSpaceDN w:val="0"/>
            <w:adjustRightInd w:val="0"/>
            <w:spacing w:after="0" w:line="360" w:lineRule="auto"/>
            <w:rPr>
              <w:rFonts w:ascii="Arial" w:hAnsi="Arial" w:cs="Arial"/>
              <w:sz w:val="24"/>
              <w:szCs w:val="24"/>
            </w:rPr>
          </w:pPr>
        </w:p>
        <w:p w14:paraId="677184EE" w14:textId="52499546" w:rsidR="00D96DBB" w:rsidRPr="003F3968" w:rsidRDefault="00D96DBB" w:rsidP="005F5ADF">
          <w:pPr>
            <w:autoSpaceDE w:val="0"/>
            <w:autoSpaceDN w:val="0"/>
            <w:adjustRightInd w:val="0"/>
            <w:spacing w:after="0" w:line="360" w:lineRule="auto"/>
            <w:rPr>
              <w:rFonts w:ascii="Arial" w:hAnsi="Arial" w:cs="Arial"/>
              <w:sz w:val="24"/>
              <w:szCs w:val="24"/>
            </w:rPr>
          </w:pPr>
          <w:proofErr w:type="spellStart"/>
          <w:r w:rsidRPr="003F3968">
            <w:rPr>
              <w:rFonts w:ascii="Arial" w:hAnsi="Arial" w:cs="Arial"/>
              <w:sz w:val="24"/>
              <w:szCs w:val="24"/>
            </w:rPr>
            <w:t>Lucidchart</w:t>
          </w:r>
          <w:proofErr w:type="spellEnd"/>
          <w:r w:rsidRPr="003F3968">
            <w:rPr>
              <w:rFonts w:ascii="Arial" w:hAnsi="Arial" w:cs="Arial"/>
              <w:sz w:val="24"/>
              <w:szCs w:val="24"/>
            </w:rPr>
            <w:t xml:space="preserve"> (2019) ‘CRM Mo</w:t>
          </w:r>
          <w:r w:rsidR="00A70B6C" w:rsidRPr="003F3968">
            <w:rPr>
              <w:rFonts w:ascii="Arial" w:hAnsi="Arial" w:cs="Arial"/>
              <w:sz w:val="24"/>
              <w:szCs w:val="24"/>
            </w:rPr>
            <w:t>dels That Boost Customer Loyalty’. [Online] Available at:</w:t>
          </w:r>
          <w:r w:rsidR="00D01D04" w:rsidRPr="003F3968">
            <w:rPr>
              <w:rFonts w:ascii="Arial" w:hAnsi="Arial" w:cs="Arial"/>
              <w:sz w:val="24"/>
              <w:szCs w:val="24"/>
            </w:rPr>
            <w:t xml:space="preserve"> </w:t>
          </w:r>
          <w:hyperlink r:id="rId17" w:history="1">
            <w:r w:rsidR="00D01D04" w:rsidRPr="003F3968">
              <w:rPr>
                <w:rStyle w:val="Hyperlink"/>
                <w:rFonts w:ascii="Arial" w:hAnsi="Arial" w:cs="Arial"/>
                <w:sz w:val="24"/>
                <w:szCs w:val="24"/>
              </w:rPr>
              <w:t>https://www.lucidchart.com/blog/crm-models</w:t>
            </w:r>
          </w:hyperlink>
          <w:r w:rsidR="00D01D04" w:rsidRPr="003F3968">
            <w:rPr>
              <w:rFonts w:ascii="Arial" w:hAnsi="Arial" w:cs="Arial"/>
              <w:sz w:val="24"/>
              <w:szCs w:val="24"/>
            </w:rPr>
            <w:t xml:space="preserve">. (Accessed 08/07/2019). </w:t>
          </w:r>
        </w:p>
        <w:p w14:paraId="3E688CB0"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4BEA2031" w14:textId="4410742E"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Market Business News (2019) 'What is Quality? Definition and Examples'. [Online] </w:t>
          </w:r>
          <w:r w:rsidR="00A37DF3" w:rsidRPr="003F3968">
            <w:rPr>
              <w:rFonts w:ascii="Arial" w:hAnsi="Arial" w:cs="Arial"/>
              <w:sz w:val="24"/>
              <w:szCs w:val="24"/>
            </w:rPr>
            <w:t>Available</w:t>
          </w:r>
          <w:r w:rsidRPr="003F3968">
            <w:rPr>
              <w:rFonts w:ascii="Arial" w:hAnsi="Arial" w:cs="Arial"/>
              <w:sz w:val="24"/>
              <w:szCs w:val="24"/>
            </w:rPr>
            <w:t xml:space="preserve"> at: https://marketbusinessnews.com/financial-glossary/quality/. (</w:t>
          </w:r>
          <w:r w:rsidR="00A37DF3" w:rsidRPr="003F3968">
            <w:rPr>
              <w:rFonts w:ascii="Arial" w:hAnsi="Arial" w:cs="Arial"/>
              <w:sz w:val="24"/>
              <w:szCs w:val="24"/>
            </w:rPr>
            <w:t>Accessed</w:t>
          </w:r>
          <w:r w:rsidRPr="003F3968">
            <w:rPr>
              <w:rFonts w:ascii="Arial" w:hAnsi="Arial" w:cs="Arial"/>
              <w:sz w:val="24"/>
              <w:szCs w:val="24"/>
            </w:rPr>
            <w:t xml:space="preserve"> 30/06/2019).</w:t>
          </w:r>
        </w:p>
        <w:p w14:paraId="4645CEE9" w14:textId="7F1F92C3" w:rsidR="00650F30" w:rsidRPr="003F3968" w:rsidRDefault="00650F30" w:rsidP="005F5ADF">
          <w:pPr>
            <w:autoSpaceDE w:val="0"/>
            <w:autoSpaceDN w:val="0"/>
            <w:adjustRightInd w:val="0"/>
            <w:spacing w:after="0" w:line="360" w:lineRule="auto"/>
            <w:rPr>
              <w:rFonts w:ascii="Arial" w:hAnsi="Arial" w:cs="Arial"/>
              <w:sz w:val="24"/>
              <w:szCs w:val="24"/>
            </w:rPr>
          </w:pPr>
        </w:p>
        <w:p w14:paraId="794E4609" w14:textId="49C01E84" w:rsidR="00650F30" w:rsidRPr="003F3968" w:rsidRDefault="00650F3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Milligan, E. P. (2018) ‘Amazon Worker Dies of Heart Attack at Facility in Murfreesboro, Tennessee’. [Online] </w:t>
          </w:r>
          <w:r w:rsidR="00093EFE" w:rsidRPr="003F3968">
            <w:rPr>
              <w:rFonts w:ascii="Arial" w:hAnsi="Arial" w:cs="Arial"/>
              <w:sz w:val="24"/>
              <w:szCs w:val="24"/>
            </w:rPr>
            <w:t>Available</w:t>
          </w:r>
          <w:r w:rsidRPr="003F3968">
            <w:rPr>
              <w:rFonts w:ascii="Arial" w:hAnsi="Arial" w:cs="Arial"/>
              <w:sz w:val="24"/>
              <w:szCs w:val="24"/>
            </w:rPr>
            <w:t xml:space="preserve"> at: </w:t>
          </w:r>
          <w:hyperlink r:id="rId18" w:history="1">
            <w:r w:rsidRPr="003F3968">
              <w:rPr>
                <w:rStyle w:val="Hyperlink"/>
                <w:rFonts w:ascii="Arial" w:hAnsi="Arial" w:cs="Arial"/>
                <w:sz w:val="24"/>
                <w:szCs w:val="24"/>
              </w:rPr>
              <w:t>https://www.wsws.org/en/articles/2018/11/14/amaz-n14.html</w:t>
            </w:r>
          </w:hyperlink>
          <w:r w:rsidRPr="003F3968">
            <w:rPr>
              <w:rFonts w:ascii="Arial" w:hAnsi="Arial" w:cs="Arial"/>
              <w:sz w:val="24"/>
              <w:szCs w:val="24"/>
            </w:rPr>
            <w:t>. (Accessed 02/07/2019).</w:t>
          </w:r>
        </w:p>
        <w:p w14:paraId="6FE1D2FC"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45680FEC"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4437ACAC" w14:textId="6CDF5F7E"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Neslen, A. (2018) 'Nestle Under Fire for Marketing Claims on Baby Milk </w:t>
          </w:r>
          <w:r w:rsidR="00A37DF3" w:rsidRPr="003F3968">
            <w:rPr>
              <w:rFonts w:ascii="Arial" w:hAnsi="Arial" w:cs="Arial"/>
              <w:sz w:val="24"/>
              <w:szCs w:val="24"/>
            </w:rPr>
            <w:t>Formulas</w:t>
          </w:r>
          <w:r w:rsidRPr="003F3968">
            <w:rPr>
              <w:rFonts w:ascii="Arial" w:hAnsi="Arial" w:cs="Arial"/>
              <w:sz w:val="24"/>
              <w:szCs w:val="24"/>
            </w:rPr>
            <w:t xml:space="preserve">' [online] </w:t>
          </w:r>
          <w:r w:rsidR="00A37DF3" w:rsidRPr="003F3968">
            <w:rPr>
              <w:rFonts w:ascii="Arial" w:hAnsi="Arial" w:cs="Arial"/>
              <w:sz w:val="24"/>
              <w:szCs w:val="24"/>
            </w:rPr>
            <w:t>Available</w:t>
          </w:r>
          <w:r w:rsidRPr="003F3968">
            <w:rPr>
              <w:rFonts w:ascii="Arial" w:hAnsi="Arial" w:cs="Arial"/>
              <w:sz w:val="24"/>
              <w:szCs w:val="24"/>
            </w:rPr>
            <w:t xml:space="preserve"> at: https://www.theguardian.com/business/2018/feb/01/nestle-under-fire-for-marketing-claims-on-baby-milk-formulas. (</w:t>
          </w:r>
          <w:r w:rsidR="00A37DF3" w:rsidRPr="003F3968">
            <w:rPr>
              <w:rFonts w:ascii="Arial" w:hAnsi="Arial" w:cs="Arial"/>
              <w:sz w:val="24"/>
              <w:szCs w:val="24"/>
            </w:rPr>
            <w:t>Accessed</w:t>
          </w:r>
          <w:r w:rsidRPr="003F3968">
            <w:rPr>
              <w:rFonts w:ascii="Arial" w:hAnsi="Arial" w:cs="Arial"/>
              <w:sz w:val="24"/>
              <w:szCs w:val="24"/>
            </w:rPr>
            <w:t xml:space="preserve"> 27/06/2019.</w:t>
          </w:r>
        </w:p>
        <w:p w14:paraId="505F5DDB" w14:textId="75A088C6" w:rsidR="00EE5CA9" w:rsidRPr="003F3968" w:rsidRDefault="00EE5CA9" w:rsidP="005F5ADF">
          <w:pPr>
            <w:autoSpaceDE w:val="0"/>
            <w:autoSpaceDN w:val="0"/>
            <w:adjustRightInd w:val="0"/>
            <w:spacing w:after="0" w:line="360" w:lineRule="auto"/>
            <w:rPr>
              <w:rFonts w:ascii="Arial" w:hAnsi="Arial" w:cs="Arial"/>
              <w:sz w:val="24"/>
              <w:szCs w:val="24"/>
            </w:rPr>
          </w:pPr>
        </w:p>
        <w:p w14:paraId="2AAC1B8D" w14:textId="0BECA758" w:rsidR="00EE5CA9" w:rsidRPr="003F3968" w:rsidRDefault="00EE5CA9"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Pettersson-Beckeman, M. (2019) ‘We Are All in This Together’ [Online] </w:t>
          </w:r>
          <w:r w:rsidR="00093EFE" w:rsidRPr="003F3968">
            <w:rPr>
              <w:rFonts w:ascii="Arial" w:hAnsi="Arial" w:cs="Arial"/>
              <w:sz w:val="24"/>
              <w:szCs w:val="24"/>
            </w:rPr>
            <w:t>Available</w:t>
          </w:r>
          <w:r w:rsidRPr="003F3968">
            <w:rPr>
              <w:rFonts w:ascii="Arial" w:hAnsi="Arial" w:cs="Arial"/>
              <w:sz w:val="24"/>
              <w:szCs w:val="24"/>
            </w:rPr>
            <w:t xml:space="preserve"> at: </w:t>
          </w:r>
          <w:hyperlink r:id="rId19" w:history="1">
            <w:r w:rsidRPr="003F3968">
              <w:rPr>
                <w:rStyle w:val="Hyperlink"/>
                <w:rFonts w:ascii="Arial" w:hAnsi="Arial" w:cs="Arial"/>
                <w:sz w:val="24"/>
                <w:szCs w:val="24"/>
              </w:rPr>
              <w:t>https://www.ikea.com/gb/en/this-is-ikea/about-us/were-all-in-this-together-pubc8331c51</w:t>
            </w:r>
          </w:hyperlink>
          <w:r w:rsidR="00F01801" w:rsidRPr="003F3968">
            <w:rPr>
              <w:rFonts w:ascii="Arial" w:hAnsi="Arial" w:cs="Arial"/>
              <w:sz w:val="24"/>
              <w:szCs w:val="24"/>
            </w:rPr>
            <w:t xml:space="preserve"> (Accessed 07/07/2019).</w:t>
          </w:r>
        </w:p>
        <w:p w14:paraId="7AC796F5" w14:textId="55F72D90" w:rsidR="00FB3FBB" w:rsidRPr="003F3968" w:rsidRDefault="00FB3FBB" w:rsidP="005F5ADF">
          <w:pPr>
            <w:autoSpaceDE w:val="0"/>
            <w:autoSpaceDN w:val="0"/>
            <w:adjustRightInd w:val="0"/>
            <w:spacing w:after="0" w:line="360" w:lineRule="auto"/>
            <w:rPr>
              <w:rFonts w:ascii="Arial" w:hAnsi="Arial" w:cs="Arial"/>
              <w:sz w:val="24"/>
              <w:szCs w:val="24"/>
            </w:rPr>
          </w:pPr>
        </w:p>
        <w:p w14:paraId="069BD132" w14:textId="75B9E6E9" w:rsidR="00FB3FBB" w:rsidRPr="003F3968" w:rsidRDefault="00FB3FBB"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Rushe, D. (2019) ‘Amazon Made an $11.2bn Profit I 2018 but Paid No Federal Tax’. [Online] </w:t>
          </w:r>
          <w:r w:rsidR="00D70E64" w:rsidRPr="003F3968">
            <w:rPr>
              <w:rFonts w:ascii="Arial" w:hAnsi="Arial" w:cs="Arial"/>
              <w:sz w:val="24"/>
              <w:szCs w:val="24"/>
            </w:rPr>
            <w:t>Available</w:t>
          </w:r>
          <w:r w:rsidRPr="003F3968">
            <w:rPr>
              <w:rFonts w:ascii="Arial" w:hAnsi="Arial" w:cs="Arial"/>
              <w:sz w:val="24"/>
              <w:szCs w:val="24"/>
            </w:rPr>
            <w:t xml:space="preserve"> at: </w:t>
          </w:r>
          <w:hyperlink r:id="rId20" w:history="1">
            <w:r w:rsidRPr="003F3968">
              <w:rPr>
                <w:rStyle w:val="Hyperlink"/>
                <w:rFonts w:ascii="Arial" w:hAnsi="Arial" w:cs="Arial"/>
                <w:sz w:val="24"/>
                <w:szCs w:val="24"/>
              </w:rPr>
              <w:t>https://www.theguardian.com/technology/2019/feb/15/amazon-tax-bill-2018-no-taxes-despite-billions-profit</w:t>
            </w:r>
          </w:hyperlink>
          <w:r w:rsidRPr="003F3968">
            <w:rPr>
              <w:rFonts w:ascii="Arial" w:hAnsi="Arial" w:cs="Arial"/>
              <w:sz w:val="24"/>
              <w:szCs w:val="24"/>
            </w:rPr>
            <w:t xml:space="preserve"> (Accessed 01/07/2019).</w:t>
          </w:r>
        </w:p>
        <w:p w14:paraId="69038AD8" w14:textId="77777777" w:rsidR="00FB3FBB" w:rsidRPr="003F3968" w:rsidRDefault="00FB3FBB" w:rsidP="005F5ADF">
          <w:pPr>
            <w:autoSpaceDE w:val="0"/>
            <w:autoSpaceDN w:val="0"/>
            <w:adjustRightInd w:val="0"/>
            <w:spacing w:after="0" w:line="360" w:lineRule="auto"/>
            <w:rPr>
              <w:rFonts w:ascii="Arial" w:hAnsi="Arial" w:cs="Arial"/>
              <w:sz w:val="24"/>
              <w:szCs w:val="24"/>
            </w:rPr>
          </w:pPr>
        </w:p>
        <w:p w14:paraId="26E81774"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30D8963B" w14:textId="01C586FE"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SAGE (2012) </w:t>
          </w:r>
          <w:r w:rsidRPr="003F3968">
            <w:rPr>
              <w:rFonts w:ascii="Arial" w:eastAsia="Times New Roman" w:hAnsi="Arial" w:cs="Arial"/>
              <w:sz w:val="24"/>
              <w:szCs w:val="24"/>
              <w:u w:val="single"/>
            </w:rPr>
            <w:t>Brief Guide to Marketing Ethics</w:t>
          </w:r>
          <w:r w:rsidRPr="003F3968">
            <w:rPr>
              <w:rFonts w:ascii="Arial" w:hAnsi="Arial" w:cs="Arial"/>
              <w:sz w:val="24"/>
              <w:szCs w:val="24"/>
            </w:rPr>
            <w:t>, California: SAGE Publications</w:t>
          </w:r>
        </w:p>
        <w:p w14:paraId="11D8604B" w14:textId="34F2E28F" w:rsidR="00BB1B80" w:rsidRPr="003F3968" w:rsidRDefault="00BB1B80" w:rsidP="005F5ADF">
          <w:pPr>
            <w:autoSpaceDE w:val="0"/>
            <w:autoSpaceDN w:val="0"/>
            <w:adjustRightInd w:val="0"/>
            <w:spacing w:after="0" w:line="360" w:lineRule="auto"/>
            <w:rPr>
              <w:rFonts w:ascii="Arial" w:hAnsi="Arial" w:cs="Arial"/>
              <w:sz w:val="24"/>
              <w:szCs w:val="24"/>
            </w:rPr>
          </w:pPr>
        </w:p>
        <w:p w14:paraId="64EA531A" w14:textId="6D52D4CB" w:rsidR="00BB1B80" w:rsidRPr="003F3968" w:rsidRDefault="00BB1B8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Sainato, M. (2019) ‘We Are Not Robots’: Amazon </w:t>
          </w:r>
          <w:r w:rsidR="00093EFE" w:rsidRPr="003F3968">
            <w:rPr>
              <w:rFonts w:ascii="Arial" w:hAnsi="Arial" w:cs="Arial"/>
              <w:sz w:val="24"/>
              <w:szCs w:val="24"/>
            </w:rPr>
            <w:t>Warehouse</w:t>
          </w:r>
          <w:r w:rsidRPr="003F3968">
            <w:rPr>
              <w:rFonts w:ascii="Arial" w:hAnsi="Arial" w:cs="Arial"/>
              <w:sz w:val="24"/>
              <w:szCs w:val="24"/>
            </w:rPr>
            <w:t xml:space="preserve"> Employees Push to Unionize’ </w:t>
          </w:r>
          <w:r w:rsidR="000E187F" w:rsidRPr="003F3968">
            <w:rPr>
              <w:rFonts w:ascii="Arial" w:hAnsi="Arial" w:cs="Arial"/>
              <w:sz w:val="24"/>
              <w:szCs w:val="24"/>
            </w:rPr>
            <w:t xml:space="preserve">[Online] </w:t>
          </w:r>
          <w:r w:rsidR="00093EFE" w:rsidRPr="003F3968">
            <w:rPr>
              <w:rFonts w:ascii="Arial" w:hAnsi="Arial" w:cs="Arial"/>
              <w:sz w:val="24"/>
              <w:szCs w:val="24"/>
            </w:rPr>
            <w:t>Available</w:t>
          </w:r>
          <w:r w:rsidR="000E187F" w:rsidRPr="003F3968">
            <w:rPr>
              <w:rFonts w:ascii="Arial" w:hAnsi="Arial" w:cs="Arial"/>
              <w:sz w:val="24"/>
              <w:szCs w:val="24"/>
            </w:rPr>
            <w:t xml:space="preserve"> </w:t>
          </w:r>
          <w:r w:rsidR="000E187F" w:rsidRPr="003F3968">
            <w:rPr>
              <w:rFonts w:ascii="Arial" w:hAnsi="Arial" w:cs="Arial"/>
              <w:sz w:val="24"/>
              <w:szCs w:val="24"/>
            </w:rPr>
            <w:lastRenderedPageBreak/>
            <w:t>at:</w:t>
          </w:r>
          <w:hyperlink r:id="rId21" w:history="1">
            <w:r w:rsidR="000E187F" w:rsidRPr="003F3968">
              <w:rPr>
                <w:rStyle w:val="Hyperlink"/>
                <w:rFonts w:ascii="Arial" w:hAnsi="Arial" w:cs="Arial"/>
                <w:sz w:val="24"/>
                <w:szCs w:val="24"/>
              </w:rPr>
              <w:t>https://www.theguardian.com/technology/2019/jan/01/amazon-fulfillment-center-warehouse-employees-union-new-york-minnesota</w:t>
            </w:r>
          </w:hyperlink>
          <w:r w:rsidR="000E187F" w:rsidRPr="003F3968">
            <w:rPr>
              <w:rFonts w:ascii="Arial" w:hAnsi="Arial" w:cs="Arial"/>
              <w:sz w:val="24"/>
              <w:szCs w:val="24"/>
            </w:rPr>
            <w:t>. (</w:t>
          </w:r>
          <w:r w:rsidR="00093EFE" w:rsidRPr="003F3968">
            <w:rPr>
              <w:rFonts w:ascii="Arial" w:hAnsi="Arial" w:cs="Arial"/>
              <w:sz w:val="24"/>
              <w:szCs w:val="24"/>
            </w:rPr>
            <w:t>Accessed</w:t>
          </w:r>
          <w:r w:rsidR="000E187F" w:rsidRPr="003F3968">
            <w:rPr>
              <w:rFonts w:ascii="Arial" w:hAnsi="Arial" w:cs="Arial"/>
              <w:sz w:val="24"/>
              <w:szCs w:val="24"/>
            </w:rPr>
            <w:t xml:space="preserve"> 01/07/2019). </w:t>
          </w:r>
        </w:p>
        <w:p w14:paraId="00082E27" w14:textId="0BB63B8D" w:rsidR="000508B0" w:rsidRPr="003F3968" w:rsidRDefault="000508B0" w:rsidP="005F5ADF">
          <w:pPr>
            <w:autoSpaceDE w:val="0"/>
            <w:autoSpaceDN w:val="0"/>
            <w:adjustRightInd w:val="0"/>
            <w:spacing w:after="0" w:line="360" w:lineRule="auto"/>
            <w:rPr>
              <w:rFonts w:ascii="Arial" w:hAnsi="Arial" w:cs="Arial"/>
              <w:sz w:val="24"/>
              <w:szCs w:val="24"/>
            </w:rPr>
          </w:pPr>
        </w:p>
        <w:p w14:paraId="69174498" w14:textId="0FD0C3CB" w:rsidR="001A395B" w:rsidRPr="003F3968" w:rsidRDefault="001A395B"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Schleeter, R. (2018) ‘These 10 Companies are Flooding the Planet with Throwaway Plastic’ [Online] </w:t>
          </w:r>
          <w:r w:rsidR="00093EFE" w:rsidRPr="003F3968">
            <w:rPr>
              <w:rFonts w:ascii="Arial" w:hAnsi="Arial" w:cs="Arial"/>
              <w:sz w:val="24"/>
              <w:szCs w:val="24"/>
            </w:rPr>
            <w:t>Available</w:t>
          </w:r>
          <w:r w:rsidRPr="003F3968">
            <w:rPr>
              <w:rFonts w:ascii="Arial" w:hAnsi="Arial" w:cs="Arial"/>
              <w:sz w:val="24"/>
              <w:szCs w:val="24"/>
            </w:rPr>
            <w:t xml:space="preserve"> at: </w:t>
          </w:r>
          <w:hyperlink r:id="rId22" w:history="1">
            <w:r w:rsidRPr="003F3968">
              <w:rPr>
                <w:rStyle w:val="Hyperlink"/>
                <w:rFonts w:ascii="Arial" w:hAnsi="Arial" w:cs="Arial"/>
                <w:sz w:val="24"/>
                <w:szCs w:val="24"/>
              </w:rPr>
              <w:t>https://www.greenpeace.org/international/story/18876/these-10-companies-are-flooding-the-planet-with-throwaway-plastic/</w:t>
            </w:r>
          </w:hyperlink>
          <w:r w:rsidRPr="003F3968">
            <w:rPr>
              <w:rFonts w:ascii="Arial" w:hAnsi="Arial" w:cs="Arial"/>
              <w:sz w:val="24"/>
              <w:szCs w:val="24"/>
            </w:rPr>
            <w:t xml:space="preserve">. (Accessed 07/07/2019). </w:t>
          </w:r>
        </w:p>
        <w:p w14:paraId="3B95953B" w14:textId="77777777" w:rsidR="001A395B" w:rsidRPr="003F3968" w:rsidRDefault="001A395B" w:rsidP="005F5ADF">
          <w:pPr>
            <w:autoSpaceDE w:val="0"/>
            <w:autoSpaceDN w:val="0"/>
            <w:adjustRightInd w:val="0"/>
            <w:spacing w:after="0" w:line="360" w:lineRule="auto"/>
            <w:rPr>
              <w:rFonts w:ascii="Arial" w:hAnsi="Arial" w:cs="Arial"/>
              <w:sz w:val="24"/>
              <w:szCs w:val="24"/>
            </w:rPr>
          </w:pPr>
        </w:p>
        <w:p w14:paraId="54DF440A" w14:textId="5AA5C9A1"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Spiliakos, A (2018) What Does Sustainability Mean in Business? [Online] </w:t>
          </w:r>
          <w:r w:rsidR="00A37DF3" w:rsidRPr="003F3968">
            <w:rPr>
              <w:rFonts w:ascii="Arial" w:hAnsi="Arial" w:cs="Arial"/>
              <w:sz w:val="24"/>
              <w:szCs w:val="24"/>
            </w:rPr>
            <w:t>Available</w:t>
          </w:r>
          <w:r w:rsidRPr="003F3968">
            <w:rPr>
              <w:rFonts w:ascii="Arial" w:hAnsi="Arial" w:cs="Arial"/>
              <w:sz w:val="24"/>
              <w:szCs w:val="24"/>
            </w:rPr>
            <w:t xml:space="preserve"> at: https://online.hbs.edu/blog/post/what-is-sustainability-in-business. (</w:t>
          </w:r>
          <w:r w:rsidR="00A37DF3" w:rsidRPr="003F3968">
            <w:rPr>
              <w:rFonts w:ascii="Arial" w:hAnsi="Arial" w:cs="Arial"/>
              <w:sz w:val="24"/>
              <w:szCs w:val="24"/>
            </w:rPr>
            <w:t>Assessed</w:t>
          </w:r>
          <w:r w:rsidRPr="003F3968">
            <w:rPr>
              <w:rFonts w:ascii="Arial" w:hAnsi="Arial" w:cs="Arial"/>
              <w:sz w:val="24"/>
              <w:szCs w:val="24"/>
            </w:rPr>
            <w:t xml:space="preserve"> 27/06/2019. </w:t>
          </w:r>
        </w:p>
        <w:p w14:paraId="25350F37" w14:textId="7F956FC4" w:rsidR="00401D69" w:rsidRPr="003F3968" w:rsidRDefault="00401D69" w:rsidP="005F5ADF">
          <w:pPr>
            <w:autoSpaceDE w:val="0"/>
            <w:autoSpaceDN w:val="0"/>
            <w:adjustRightInd w:val="0"/>
            <w:spacing w:after="0" w:line="360" w:lineRule="auto"/>
            <w:rPr>
              <w:rFonts w:ascii="Arial" w:hAnsi="Arial" w:cs="Arial"/>
              <w:sz w:val="24"/>
              <w:szCs w:val="24"/>
            </w:rPr>
          </w:pPr>
        </w:p>
        <w:p w14:paraId="22EDBAA6" w14:textId="5D3F4129" w:rsidR="00401D69" w:rsidRPr="003F3968" w:rsidRDefault="00401D69" w:rsidP="005F5ADF">
          <w:pPr>
            <w:autoSpaceDE w:val="0"/>
            <w:autoSpaceDN w:val="0"/>
            <w:adjustRightInd w:val="0"/>
            <w:spacing w:before="240" w:after="0" w:line="360" w:lineRule="auto"/>
            <w:rPr>
              <w:rFonts w:ascii="Arial" w:hAnsi="Arial" w:cs="Arial"/>
              <w:sz w:val="24"/>
              <w:szCs w:val="24"/>
            </w:rPr>
          </w:pPr>
          <w:r w:rsidRPr="003F3968">
            <w:rPr>
              <w:rFonts w:ascii="Arial" w:hAnsi="Arial" w:cs="Arial"/>
              <w:sz w:val="24"/>
              <w:szCs w:val="24"/>
            </w:rPr>
            <w:t xml:space="preserve">Shepherd, A. (2018) ‘Synthetic Mica’ [Online] </w:t>
          </w:r>
          <w:r w:rsidR="001D1F56" w:rsidRPr="003F3968">
            <w:rPr>
              <w:rFonts w:ascii="Arial" w:hAnsi="Arial" w:cs="Arial"/>
              <w:sz w:val="24"/>
              <w:szCs w:val="24"/>
            </w:rPr>
            <w:t>Available</w:t>
          </w:r>
          <w:r w:rsidRPr="003F3968">
            <w:rPr>
              <w:rFonts w:ascii="Arial" w:hAnsi="Arial" w:cs="Arial"/>
              <w:sz w:val="24"/>
              <w:szCs w:val="24"/>
            </w:rPr>
            <w:t xml:space="preserve"> at: </w:t>
          </w:r>
          <w:hyperlink r:id="rId23" w:history="1">
            <w:r w:rsidRPr="003F3968">
              <w:rPr>
                <w:rStyle w:val="Hyperlink"/>
                <w:rFonts w:ascii="Arial" w:hAnsi="Arial" w:cs="Arial"/>
                <w:sz w:val="24"/>
                <w:szCs w:val="24"/>
              </w:rPr>
              <w:t>https://uk.lush.com/ingredients/synthetic-mica</w:t>
            </w:r>
          </w:hyperlink>
          <w:r w:rsidRPr="003F3968">
            <w:rPr>
              <w:rFonts w:ascii="Arial" w:hAnsi="Arial" w:cs="Arial"/>
              <w:sz w:val="24"/>
              <w:szCs w:val="24"/>
            </w:rPr>
            <w:t>. (Accessed 01/07/2019.</w:t>
          </w:r>
        </w:p>
        <w:p w14:paraId="1442247B"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487E3290" w14:textId="477FED64" w:rsidR="000508B0" w:rsidRPr="003F3968" w:rsidRDefault="000508B0"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Shewan, D. (2018) 'Ethical Marketing: 5 Examples of Companies with a Conscience' [Online] </w:t>
          </w:r>
          <w:r w:rsidR="00A37DF3" w:rsidRPr="003F3968">
            <w:rPr>
              <w:rFonts w:ascii="Arial" w:hAnsi="Arial" w:cs="Arial"/>
              <w:sz w:val="24"/>
              <w:szCs w:val="24"/>
            </w:rPr>
            <w:t>Available</w:t>
          </w:r>
          <w:r w:rsidRPr="003F3968">
            <w:rPr>
              <w:rFonts w:ascii="Arial" w:hAnsi="Arial" w:cs="Arial"/>
              <w:sz w:val="24"/>
              <w:szCs w:val="24"/>
            </w:rPr>
            <w:t xml:space="preserve"> at: https://www.wordstream.com/blog/ws/2017/09/20/ethical-marketing. (</w:t>
          </w:r>
          <w:r w:rsidR="00A37DF3" w:rsidRPr="003F3968">
            <w:rPr>
              <w:rFonts w:ascii="Arial" w:hAnsi="Arial" w:cs="Arial"/>
              <w:sz w:val="24"/>
              <w:szCs w:val="24"/>
            </w:rPr>
            <w:t>Accessed</w:t>
          </w:r>
          <w:r w:rsidRPr="003F3968">
            <w:rPr>
              <w:rFonts w:ascii="Arial" w:hAnsi="Arial" w:cs="Arial"/>
              <w:sz w:val="24"/>
              <w:szCs w:val="24"/>
            </w:rPr>
            <w:t xml:space="preserve"> 27/06/2019). </w:t>
          </w:r>
        </w:p>
        <w:p w14:paraId="11C2E14F" w14:textId="7C4A4E37" w:rsidR="0062577B" w:rsidRPr="003F3968" w:rsidRDefault="0062577B" w:rsidP="005F5ADF">
          <w:pPr>
            <w:autoSpaceDE w:val="0"/>
            <w:autoSpaceDN w:val="0"/>
            <w:adjustRightInd w:val="0"/>
            <w:spacing w:after="0" w:line="360" w:lineRule="auto"/>
            <w:rPr>
              <w:rFonts w:ascii="Arial" w:hAnsi="Arial" w:cs="Arial"/>
              <w:sz w:val="24"/>
              <w:szCs w:val="24"/>
            </w:rPr>
          </w:pPr>
        </w:p>
        <w:p w14:paraId="49A78EDD" w14:textId="20657310" w:rsidR="0062577B" w:rsidRPr="003F3968" w:rsidRDefault="0062577B" w:rsidP="005F5ADF">
          <w:pPr>
            <w:autoSpaceDE w:val="0"/>
            <w:autoSpaceDN w:val="0"/>
            <w:adjustRightInd w:val="0"/>
            <w:spacing w:after="0" w:line="360" w:lineRule="auto"/>
            <w:rPr>
              <w:rFonts w:ascii="Arial" w:hAnsi="Arial" w:cs="Arial"/>
              <w:sz w:val="24"/>
              <w:szCs w:val="24"/>
            </w:rPr>
          </w:pPr>
          <w:r w:rsidRPr="003F3968">
            <w:rPr>
              <w:rFonts w:ascii="Arial" w:hAnsi="Arial" w:cs="Arial"/>
              <w:sz w:val="24"/>
              <w:szCs w:val="24"/>
            </w:rPr>
            <w:t xml:space="preserve">Stotz, A. (2017) ‘Are There Still Deming Style Managed Companies?’ [Online} Available at: </w:t>
          </w:r>
          <w:hyperlink r:id="rId24" w:history="1">
            <w:r w:rsidRPr="003F3968">
              <w:rPr>
                <w:rStyle w:val="Hyperlink"/>
                <w:rFonts w:ascii="Arial" w:hAnsi="Arial" w:cs="Arial"/>
                <w:sz w:val="24"/>
                <w:szCs w:val="24"/>
              </w:rPr>
              <w:t>http://andrewstotz.com/still-deming-style-managed-companies/</w:t>
            </w:r>
          </w:hyperlink>
          <w:r w:rsidRPr="003F3968">
            <w:rPr>
              <w:rFonts w:ascii="Arial" w:hAnsi="Arial" w:cs="Arial"/>
              <w:sz w:val="24"/>
              <w:szCs w:val="24"/>
            </w:rPr>
            <w:t>. (Accessed 05/07/2019).</w:t>
          </w:r>
        </w:p>
        <w:p w14:paraId="2C669AC7" w14:textId="77777777" w:rsidR="000508B0" w:rsidRPr="003F3968" w:rsidRDefault="000508B0" w:rsidP="005F5ADF">
          <w:pPr>
            <w:autoSpaceDE w:val="0"/>
            <w:autoSpaceDN w:val="0"/>
            <w:adjustRightInd w:val="0"/>
            <w:spacing w:after="0" w:line="360" w:lineRule="auto"/>
            <w:rPr>
              <w:rFonts w:ascii="Arial" w:hAnsi="Arial" w:cs="Arial"/>
              <w:sz w:val="24"/>
              <w:szCs w:val="24"/>
            </w:rPr>
          </w:pPr>
        </w:p>
        <w:p w14:paraId="774C7D4F" w14:textId="77777777" w:rsidR="000508B0" w:rsidRPr="003F3968" w:rsidRDefault="000508B0" w:rsidP="005F5ADF">
          <w:pPr>
            <w:autoSpaceDE w:val="0"/>
            <w:autoSpaceDN w:val="0"/>
            <w:adjustRightInd w:val="0"/>
            <w:spacing w:after="0" w:line="360" w:lineRule="auto"/>
            <w:rPr>
              <w:rFonts w:ascii="Arial" w:eastAsia="Times New Roman" w:hAnsi="Arial" w:cs="Arial"/>
              <w:color w:val="0000FF"/>
              <w:sz w:val="24"/>
              <w:szCs w:val="24"/>
              <w:u w:val="single"/>
            </w:rPr>
          </w:pPr>
          <w:r w:rsidRPr="003F3968">
            <w:rPr>
              <w:rFonts w:ascii="Arial" w:hAnsi="Arial" w:cs="Arial"/>
              <w:sz w:val="24"/>
              <w:szCs w:val="24"/>
            </w:rPr>
            <w:t xml:space="preserve">Twin, A (2019) 'Business Ethics'. [online] Available at: </w:t>
          </w:r>
          <w:hyperlink r:id="rId25" w:history="1">
            <w:r w:rsidRPr="003F3968">
              <w:rPr>
                <w:rFonts w:ascii="Arial" w:eastAsia="Times New Roman" w:hAnsi="Arial" w:cs="Arial"/>
                <w:color w:val="0000FF"/>
                <w:sz w:val="24"/>
                <w:szCs w:val="24"/>
                <w:u w:val="single"/>
              </w:rPr>
              <w:t>https://www.investopedia.com/terms/b/business-ethics.asp</w:t>
            </w:r>
          </w:hyperlink>
          <w:r w:rsidRPr="003F3968">
            <w:rPr>
              <w:rFonts w:ascii="Arial" w:hAnsi="Arial" w:cs="Arial"/>
              <w:sz w:val="24"/>
              <w:szCs w:val="24"/>
            </w:rPr>
            <w:t>. (Accessed 24/07/2019).</w:t>
          </w:r>
          <w:r w:rsidRPr="003F3968">
            <w:rPr>
              <w:rFonts w:ascii="Arial" w:eastAsia="Times New Roman" w:hAnsi="Arial" w:cs="Arial"/>
              <w:color w:val="0000FF"/>
              <w:sz w:val="24"/>
              <w:szCs w:val="24"/>
              <w:u w:val="single"/>
            </w:rPr>
            <w:fldChar w:fldCharType="begin"/>
          </w:r>
          <w:r w:rsidRPr="003F3968">
            <w:rPr>
              <w:rFonts w:ascii="Arial" w:eastAsia="Times New Roman" w:hAnsi="Arial" w:cs="Arial"/>
              <w:color w:val="0000FF"/>
              <w:sz w:val="24"/>
              <w:szCs w:val="24"/>
              <w:u w:val="single"/>
            </w:rPr>
            <w:instrText>HYPERLINK http://https://corporatefinanceinstitute.com/resources/knowledge/other/business-ethics/</w:instrText>
          </w:r>
          <w:r w:rsidRPr="003F3968">
            <w:rPr>
              <w:rFonts w:ascii="Arial" w:eastAsia="Times New Roman" w:hAnsi="Arial" w:cs="Arial"/>
              <w:color w:val="0000FF"/>
              <w:sz w:val="24"/>
              <w:szCs w:val="24"/>
              <w:u w:val="single"/>
            </w:rPr>
            <w:fldChar w:fldCharType="separate"/>
          </w:r>
        </w:p>
        <w:p w14:paraId="0E5F2651" w14:textId="4C7048AB" w:rsidR="00E67110" w:rsidRPr="003F3968" w:rsidRDefault="000508B0" w:rsidP="005F5ADF">
          <w:pPr>
            <w:spacing w:line="360" w:lineRule="auto"/>
            <w:rPr>
              <w:rFonts w:ascii="Arial" w:hAnsi="Arial" w:cs="Arial"/>
              <w:sz w:val="24"/>
              <w:szCs w:val="24"/>
            </w:rPr>
          </w:pPr>
          <w:r w:rsidRPr="003F3968">
            <w:rPr>
              <w:rFonts w:ascii="Arial" w:eastAsia="Times New Roman" w:hAnsi="Arial" w:cs="Arial"/>
              <w:color w:val="0000FF"/>
              <w:sz w:val="24"/>
              <w:szCs w:val="24"/>
              <w:u w:val="single"/>
            </w:rPr>
            <w:fldChar w:fldCharType="end"/>
          </w:r>
        </w:p>
        <w:p w14:paraId="734D99E2" w14:textId="5C7D17F6" w:rsidR="00E67110" w:rsidRPr="003F3968" w:rsidRDefault="001D1F56" w:rsidP="005F5ADF">
          <w:pPr>
            <w:spacing w:line="360" w:lineRule="auto"/>
            <w:rPr>
              <w:rFonts w:ascii="Arial" w:hAnsi="Arial" w:cs="Arial"/>
              <w:sz w:val="24"/>
              <w:szCs w:val="24"/>
            </w:rPr>
          </w:pPr>
          <w:r w:rsidRPr="003F3968">
            <w:rPr>
              <w:rFonts w:ascii="Arial" w:hAnsi="Arial" w:cs="Arial"/>
              <w:sz w:val="24"/>
              <w:szCs w:val="24"/>
            </w:rPr>
            <w:t>Worrall, P. (2018) ‘Why does Amazon Pay so Little Tax’. [</w:t>
          </w:r>
          <w:r w:rsidR="00D70E64" w:rsidRPr="003F3968">
            <w:rPr>
              <w:rFonts w:ascii="Arial" w:hAnsi="Arial" w:cs="Arial"/>
              <w:sz w:val="24"/>
              <w:szCs w:val="24"/>
            </w:rPr>
            <w:t>Online</w:t>
          </w:r>
          <w:r w:rsidRPr="003F3968">
            <w:rPr>
              <w:rFonts w:ascii="Arial" w:hAnsi="Arial" w:cs="Arial"/>
              <w:sz w:val="24"/>
              <w:szCs w:val="24"/>
            </w:rPr>
            <w:t xml:space="preserve">} Available at: </w:t>
          </w:r>
          <w:hyperlink r:id="rId26" w:history="1">
            <w:r w:rsidR="00FB3FBB" w:rsidRPr="003F3968">
              <w:rPr>
                <w:rStyle w:val="Hyperlink"/>
                <w:rFonts w:ascii="Arial" w:hAnsi="Arial" w:cs="Arial"/>
                <w:sz w:val="24"/>
                <w:szCs w:val="24"/>
              </w:rPr>
              <w:t>https://www.channel4.com/news/factcheck/factcheck-why-does-amazon-pay-so-little-tax</w:t>
            </w:r>
          </w:hyperlink>
          <w:r w:rsidR="00FB3FBB" w:rsidRPr="003F3968">
            <w:rPr>
              <w:rFonts w:ascii="Arial" w:hAnsi="Arial" w:cs="Arial"/>
              <w:sz w:val="24"/>
              <w:szCs w:val="24"/>
            </w:rPr>
            <w:t xml:space="preserve">. (Accessed 01/07/2019). </w:t>
          </w:r>
        </w:p>
        <w:p w14:paraId="65973C02" w14:textId="314AB4B2" w:rsidR="00E67110" w:rsidRPr="003F3968" w:rsidRDefault="00E67110" w:rsidP="005F5ADF">
          <w:pPr>
            <w:pStyle w:val="Heading1"/>
            <w:spacing w:line="360" w:lineRule="auto"/>
            <w:rPr>
              <w:rFonts w:ascii="Arial" w:hAnsi="Arial" w:cs="Arial"/>
              <w:sz w:val="24"/>
              <w:szCs w:val="24"/>
            </w:rPr>
          </w:pPr>
        </w:p>
        <w:p w14:paraId="75E5FF27" w14:textId="77777777" w:rsidR="004A11F6" w:rsidRPr="003F3968" w:rsidRDefault="004A11F6" w:rsidP="005F5ADF">
          <w:pPr>
            <w:spacing w:line="360" w:lineRule="auto"/>
            <w:rPr>
              <w:rFonts w:ascii="Arial" w:hAnsi="Arial" w:cs="Arial"/>
              <w:sz w:val="24"/>
              <w:szCs w:val="24"/>
            </w:rPr>
          </w:pPr>
        </w:p>
        <w:p w14:paraId="137A60A0" w14:textId="77777777" w:rsidR="00CA09F3" w:rsidRPr="003F3968" w:rsidRDefault="003F3968" w:rsidP="005F5ADF">
          <w:pPr>
            <w:spacing w:line="360" w:lineRule="auto"/>
            <w:rPr>
              <w:rFonts w:ascii="Arial" w:hAnsi="Arial" w:cs="Arial"/>
              <w:sz w:val="24"/>
              <w:szCs w:val="24"/>
            </w:rPr>
          </w:pPr>
        </w:p>
      </w:sdtContent>
    </w:sdt>
    <w:sectPr w:rsidR="00CA09F3" w:rsidRPr="003F3968" w:rsidSect="007D194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52FB67" w14:textId="77777777" w:rsidR="003F3968" w:rsidRDefault="003F3968" w:rsidP="00156242">
      <w:pPr>
        <w:spacing w:after="0" w:line="240" w:lineRule="auto"/>
      </w:pPr>
      <w:r>
        <w:separator/>
      </w:r>
    </w:p>
  </w:endnote>
  <w:endnote w:type="continuationSeparator" w:id="0">
    <w:p w14:paraId="0A7CFF19" w14:textId="77777777" w:rsidR="003F3968" w:rsidRDefault="003F396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75A9911B" w14:textId="77777777" w:rsidR="003F3968" w:rsidRDefault="003F3968">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0530A4A2" w14:textId="77777777" w:rsidR="003F3968" w:rsidRDefault="003F3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2E183E" w14:textId="77777777" w:rsidR="003F3968" w:rsidRDefault="003F3968" w:rsidP="00156242">
      <w:pPr>
        <w:spacing w:after="0" w:line="240" w:lineRule="auto"/>
      </w:pPr>
      <w:r>
        <w:separator/>
      </w:r>
    </w:p>
  </w:footnote>
  <w:footnote w:type="continuationSeparator" w:id="0">
    <w:p w14:paraId="22135136" w14:textId="77777777" w:rsidR="003F3968" w:rsidRDefault="003F396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7E714D"/>
    <w:multiLevelType w:val="multilevel"/>
    <w:tmpl w:val="E29E5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7650C5"/>
    <w:multiLevelType w:val="multilevel"/>
    <w:tmpl w:val="B6743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50675BB2-BBFB-44A0-9E16-847305066049}"/>
    <w:docVar w:name="dgnword-eventsink" w:val="231320672"/>
  </w:docVars>
  <w:rsids>
    <w:rsidRoot w:val="007D1947"/>
    <w:rsid w:val="000051CF"/>
    <w:rsid w:val="000062E5"/>
    <w:rsid w:val="000177A9"/>
    <w:rsid w:val="00026316"/>
    <w:rsid w:val="0003083B"/>
    <w:rsid w:val="00032435"/>
    <w:rsid w:val="00042B7B"/>
    <w:rsid w:val="00047DFE"/>
    <w:rsid w:val="000508B0"/>
    <w:rsid w:val="00051648"/>
    <w:rsid w:val="00051B97"/>
    <w:rsid w:val="00051DC4"/>
    <w:rsid w:val="00056735"/>
    <w:rsid w:val="000643E7"/>
    <w:rsid w:val="00066280"/>
    <w:rsid w:val="00080556"/>
    <w:rsid w:val="0008218A"/>
    <w:rsid w:val="00082FE7"/>
    <w:rsid w:val="000924F9"/>
    <w:rsid w:val="00093EFE"/>
    <w:rsid w:val="000A4B86"/>
    <w:rsid w:val="000B1411"/>
    <w:rsid w:val="000B19FF"/>
    <w:rsid w:val="000B72BE"/>
    <w:rsid w:val="000B7CED"/>
    <w:rsid w:val="000D17BF"/>
    <w:rsid w:val="000E187F"/>
    <w:rsid w:val="000F4B4B"/>
    <w:rsid w:val="001033E3"/>
    <w:rsid w:val="001042EC"/>
    <w:rsid w:val="001063B1"/>
    <w:rsid w:val="00111346"/>
    <w:rsid w:val="00115B96"/>
    <w:rsid w:val="001205FD"/>
    <w:rsid w:val="00140A4A"/>
    <w:rsid w:val="00156242"/>
    <w:rsid w:val="00164C0E"/>
    <w:rsid w:val="00166B27"/>
    <w:rsid w:val="001866A8"/>
    <w:rsid w:val="001A395B"/>
    <w:rsid w:val="001D1F56"/>
    <w:rsid w:val="001D331F"/>
    <w:rsid w:val="001D5ABB"/>
    <w:rsid w:val="002019F1"/>
    <w:rsid w:val="002027B3"/>
    <w:rsid w:val="002127E6"/>
    <w:rsid w:val="00214274"/>
    <w:rsid w:val="002152A0"/>
    <w:rsid w:val="00227B29"/>
    <w:rsid w:val="00243C00"/>
    <w:rsid w:val="00262823"/>
    <w:rsid w:val="00273EE8"/>
    <w:rsid w:val="0027496C"/>
    <w:rsid w:val="002A12D4"/>
    <w:rsid w:val="002A484D"/>
    <w:rsid w:val="002A61D8"/>
    <w:rsid w:val="002B3207"/>
    <w:rsid w:val="002C18AE"/>
    <w:rsid w:val="002C681E"/>
    <w:rsid w:val="002E6828"/>
    <w:rsid w:val="003001BC"/>
    <w:rsid w:val="00312A2D"/>
    <w:rsid w:val="00324CCD"/>
    <w:rsid w:val="00336D9B"/>
    <w:rsid w:val="003559EA"/>
    <w:rsid w:val="00357459"/>
    <w:rsid w:val="00380262"/>
    <w:rsid w:val="00380EAC"/>
    <w:rsid w:val="003C32A1"/>
    <w:rsid w:val="003D4261"/>
    <w:rsid w:val="003E6896"/>
    <w:rsid w:val="003E736C"/>
    <w:rsid w:val="003F3968"/>
    <w:rsid w:val="003F5556"/>
    <w:rsid w:val="003F7835"/>
    <w:rsid w:val="003F7A4F"/>
    <w:rsid w:val="00401D69"/>
    <w:rsid w:val="00403540"/>
    <w:rsid w:val="004059AE"/>
    <w:rsid w:val="00415087"/>
    <w:rsid w:val="004300D9"/>
    <w:rsid w:val="00431746"/>
    <w:rsid w:val="00450E66"/>
    <w:rsid w:val="00457BF2"/>
    <w:rsid w:val="0047652F"/>
    <w:rsid w:val="004818BB"/>
    <w:rsid w:val="00484ED4"/>
    <w:rsid w:val="004937A9"/>
    <w:rsid w:val="0049689B"/>
    <w:rsid w:val="004A0674"/>
    <w:rsid w:val="004A11F6"/>
    <w:rsid w:val="004B263C"/>
    <w:rsid w:val="004B415B"/>
    <w:rsid w:val="004C192A"/>
    <w:rsid w:val="004D519C"/>
    <w:rsid w:val="004E3198"/>
    <w:rsid w:val="004F0287"/>
    <w:rsid w:val="00500EAE"/>
    <w:rsid w:val="005349C5"/>
    <w:rsid w:val="00535421"/>
    <w:rsid w:val="00547847"/>
    <w:rsid w:val="00555758"/>
    <w:rsid w:val="00571A5F"/>
    <w:rsid w:val="00582D51"/>
    <w:rsid w:val="005B0C1D"/>
    <w:rsid w:val="005B4270"/>
    <w:rsid w:val="005C184F"/>
    <w:rsid w:val="005C4478"/>
    <w:rsid w:val="005E19C4"/>
    <w:rsid w:val="005E6148"/>
    <w:rsid w:val="005F5ADF"/>
    <w:rsid w:val="005F7A94"/>
    <w:rsid w:val="0060020E"/>
    <w:rsid w:val="00604198"/>
    <w:rsid w:val="006059CB"/>
    <w:rsid w:val="006228E8"/>
    <w:rsid w:val="006251CE"/>
    <w:rsid w:val="0062577B"/>
    <w:rsid w:val="00650F30"/>
    <w:rsid w:val="00653055"/>
    <w:rsid w:val="006541A3"/>
    <w:rsid w:val="0066009A"/>
    <w:rsid w:val="00660CBD"/>
    <w:rsid w:val="0066553C"/>
    <w:rsid w:val="00694A8B"/>
    <w:rsid w:val="006B5EE2"/>
    <w:rsid w:val="006C4BBB"/>
    <w:rsid w:val="006D2760"/>
    <w:rsid w:val="006E206D"/>
    <w:rsid w:val="006E25E5"/>
    <w:rsid w:val="00707873"/>
    <w:rsid w:val="007255C4"/>
    <w:rsid w:val="00731B82"/>
    <w:rsid w:val="00732D3D"/>
    <w:rsid w:val="007347F9"/>
    <w:rsid w:val="00756956"/>
    <w:rsid w:val="00761FA9"/>
    <w:rsid w:val="007632D8"/>
    <w:rsid w:val="007633C7"/>
    <w:rsid w:val="00765DA1"/>
    <w:rsid w:val="00772D96"/>
    <w:rsid w:val="007776E9"/>
    <w:rsid w:val="00783204"/>
    <w:rsid w:val="007A0A6C"/>
    <w:rsid w:val="007A5B13"/>
    <w:rsid w:val="007A72E2"/>
    <w:rsid w:val="007A7A14"/>
    <w:rsid w:val="007B0118"/>
    <w:rsid w:val="007B4AEF"/>
    <w:rsid w:val="007C1446"/>
    <w:rsid w:val="007C2081"/>
    <w:rsid w:val="007D1947"/>
    <w:rsid w:val="007E458C"/>
    <w:rsid w:val="007F5860"/>
    <w:rsid w:val="0080572B"/>
    <w:rsid w:val="00810E1A"/>
    <w:rsid w:val="00812729"/>
    <w:rsid w:val="00813895"/>
    <w:rsid w:val="00813D95"/>
    <w:rsid w:val="00821772"/>
    <w:rsid w:val="00826CF4"/>
    <w:rsid w:val="00833DE1"/>
    <w:rsid w:val="008708E7"/>
    <w:rsid w:val="008970CA"/>
    <w:rsid w:val="008A3420"/>
    <w:rsid w:val="008C42E0"/>
    <w:rsid w:val="008C5BC2"/>
    <w:rsid w:val="008D477E"/>
    <w:rsid w:val="008E3434"/>
    <w:rsid w:val="008E5D1D"/>
    <w:rsid w:val="008F27C0"/>
    <w:rsid w:val="008F472F"/>
    <w:rsid w:val="00916979"/>
    <w:rsid w:val="00920062"/>
    <w:rsid w:val="009273C5"/>
    <w:rsid w:val="0094233D"/>
    <w:rsid w:val="00944811"/>
    <w:rsid w:val="00961966"/>
    <w:rsid w:val="00973E0E"/>
    <w:rsid w:val="009A3433"/>
    <w:rsid w:val="009D0771"/>
    <w:rsid w:val="009E187C"/>
    <w:rsid w:val="009F2ED7"/>
    <w:rsid w:val="00A03424"/>
    <w:rsid w:val="00A12B58"/>
    <w:rsid w:val="00A30475"/>
    <w:rsid w:val="00A30E83"/>
    <w:rsid w:val="00A3315F"/>
    <w:rsid w:val="00A376F3"/>
    <w:rsid w:val="00A37DF3"/>
    <w:rsid w:val="00A43DEC"/>
    <w:rsid w:val="00A50835"/>
    <w:rsid w:val="00A54055"/>
    <w:rsid w:val="00A64813"/>
    <w:rsid w:val="00A70B6C"/>
    <w:rsid w:val="00A86053"/>
    <w:rsid w:val="00A8707F"/>
    <w:rsid w:val="00A93944"/>
    <w:rsid w:val="00A94F18"/>
    <w:rsid w:val="00AA2A91"/>
    <w:rsid w:val="00AA438E"/>
    <w:rsid w:val="00AB4735"/>
    <w:rsid w:val="00AB6577"/>
    <w:rsid w:val="00AC074E"/>
    <w:rsid w:val="00AC07FD"/>
    <w:rsid w:val="00AD2829"/>
    <w:rsid w:val="00AE1B27"/>
    <w:rsid w:val="00B0526E"/>
    <w:rsid w:val="00B07BA3"/>
    <w:rsid w:val="00B13DF8"/>
    <w:rsid w:val="00B335AE"/>
    <w:rsid w:val="00B37DD3"/>
    <w:rsid w:val="00B544A2"/>
    <w:rsid w:val="00B93B4E"/>
    <w:rsid w:val="00BB1B80"/>
    <w:rsid w:val="00BB4CF8"/>
    <w:rsid w:val="00C1032A"/>
    <w:rsid w:val="00C1450A"/>
    <w:rsid w:val="00C34288"/>
    <w:rsid w:val="00C44292"/>
    <w:rsid w:val="00C4559C"/>
    <w:rsid w:val="00C50C24"/>
    <w:rsid w:val="00C64B5A"/>
    <w:rsid w:val="00C76800"/>
    <w:rsid w:val="00C835FB"/>
    <w:rsid w:val="00C85F0B"/>
    <w:rsid w:val="00C92974"/>
    <w:rsid w:val="00CA075B"/>
    <w:rsid w:val="00CA09F3"/>
    <w:rsid w:val="00CA331E"/>
    <w:rsid w:val="00CB0009"/>
    <w:rsid w:val="00CB42C8"/>
    <w:rsid w:val="00CB6608"/>
    <w:rsid w:val="00CD081E"/>
    <w:rsid w:val="00CD503E"/>
    <w:rsid w:val="00CF2800"/>
    <w:rsid w:val="00CF6075"/>
    <w:rsid w:val="00CF6970"/>
    <w:rsid w:val="00CF69DC"/>
    <w:rsid w:val="00D01D04"/>
    <w:rsid w:val="00D205F0"/>
    <w:rsid w:val="00D27389"/>
    <w:rsid w:val="00D456C9"/>
    <w:rsid w:val="00D51407"/>
    <w:rsid w:val="00D54442"/>
    <w:rsid w:val="00D6127F"/>
    <w:rsid w:val="00D70E64"/>
    <w:rsid w:val="00D840EE"/>
    <w:rsid w:val="00D84B0C"/>
    <w:rsid w:val="00D85461"/>
    <w:rsid w:val="00D854A5"/>
    <w:rsid w:val="00D94DC5"/>
    <w:rsid w:val="00D96DBB"/>
    <w:rsid w:val="00DA4055"/>
    <w:rsid w:val="00DB0B32"/>
    <w:rsid w:val="00DC5544"/>
    <w:rsid w:val="00DD43D3"/>
    <w:rsid w:val="00DF39D2"/>
    <w:rsid w:val="00DF5123"/>
    <w:rsid w:val="00DF7F68"/>
    <w:rsid w:val="00E013DF"/>
    <w:rsid w:val="00E14591"/>
    <w:rsid w:val="00E22365"/>
    <w:rsid w:val="00E27397"/>
    <w:rsid w:val="00E314B5"/>
    <w:rsid w:val="00E3244F"/>
    <w:rsid w:val="00E66176"/>
    <w:rsid w:val="00E67110"/>
    <w:rsid w:val="00E67CBD"/>
    <w:rsid w:val="00E852AF"/>
    <w:rsid w:val="00E9172A"/>
    <w:rsid w:val="00E92A2E"/>
    <w:rsid w:val="00EB25C7"/>
    <w:rsid w:val="00EC0257"/>
    <w:rsid w:val="00EC216E"/>
    <w:rsid w:val="00EE3681"/>
    <w:rsid w:val="00EE5CA9"/>
    <w:rsid w:val="00EE5FB4"/>
    <w:rsid w:val="00EF7841"/>
    <w:rsid w:val="00F01801"/>
    <w:rsid w:val="00F178EA"/>
    <w:rsid w:val="00F32546"/>
    <w:rsid w:val="00F327A5"/>
    <w:rsid w:val="00F32C06"/>
    <w:rsid w:val="00F52C84"/>
    <w:rsid w:val="00F52E7D"/>
    <w:rsid w:val="00F57A90"/>
    <w:rsid w:val="00F6042F"/>
    <w:rsid w:val="00F62B5F"/>
    <w:rsid w:val="00F664A9"/>
    <w:rsid w:val="00F713C7"/>
    <w:rsid w:val="00F77F4B"/>
    <w:rsid w:val="00F81C71"/>
    <w:rsid w:val="00FB3FBB"/>
    <w:rsid w:val="00FB6D5B"/>
    <w:rsid w:val="00FD1EE4"/>
    <w:rsid w:val="00FD2AD4"/>
    <w:rsid w:val="00FD2AE5"/>
    <w:rsid w:val="00FD3828"/>
    <w:rsid w:val="00FF3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B188B"/>
  <w15:chartTrackingRefBased/>
  <w15:docId w15:val="{6773015F-A435-4D2F-8D49-C3825413D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0E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B4AE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7B4AE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450E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0E66"/>
    <w:rPr>
      <w:rFonts w:ascii="Segoe UI" w:hAnsi="Segoe UI" w:cs="Segoe UI"/>
      <w:sz w:val="18"/>
      <w:szCs w:val="18"/>
    </w:rPr>
  </w:style>
  <w:style w:type="paragraph" w:styleId="NormalWeb">
    <w:name w:val="Normal (Web)"/>
    <w:basedOn w:val="Normal"/>
    <w:uiPriority w:val="99"/>
    <w:unhideWhenUsed/>
    <w:rsid w:val="00450E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450E66"/>
  </w:style>
  <w:style w:type="character" w:customStyle="1" w:styleId="Heading3Char">
    <w:name w:val="Heading 3 Char"/>
    <w:basedOn w:val="DefaultParagraphFont"/>
    <w:link w:val="Heading3"/>
    <w:uiPriority w:val="9"/>
    <w:rsid w:val="00450E6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36D9B"/>
    <w:pPr>
      <w:spacing w:after="100"/>
      <w:ind w:left="440"/>
    </w:pPr>
  </w:style>
  <w:style w:type="character" w:styleId="UnresolvedMention">
    <w:name w:val="Unresolved Mention"/>
    <w:basedOn w:val="DefaultParagraphFont"/>
    <w:uiPriority w:val="99"/>
    <w:semiHidden/>
    <w:unhideWhenUsed/>
    <w:rsid w:val="006E25E5"/>
    <w:rPr>
      <w:color w:val="605E5C"/>
      <w:shd w:val="clear" w:color="auto" w:fill="E1DFDD"/>
    </w:rPr>
  </w:style>
  <w:style w:type="character" w:styleId="FollowedHyperlink">
    <w:name w:val="FollowedHyperlink"/>
    <w:basedOn w:val="DefaultParagraphFont"/>
    <w:uiPriority w:val="99"/>
    <w:semiHidden/>
    <w:unhideWhenUsed/>
    <w:rsid w:val="006E25E5"/>
    <w:rPr>
      <w:color w:val="954F72" w:themeColor="followedHyperlink"/>
      <w:u w:val="single"/>
    </w:rPr>
  </w:style>
  <w:style w:type="character" w:customStyle="1" w:styleId="Heading4Char">
    <w:name w:val="Heading 4 Char"/>
    <w:basedOn w:val="DefaultParagraphFont"/>
    <w:link w:val="Heading4"/>
    <w:uiPriority w:val="9"/>
    <w:rsid w:val="007B4AEF"/>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7B4AEF"/>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10006">
      <w:bodyDiv w:val="1"/>
      <w:marLeft w:val="0"/>
      <w:marRight w:val="0"/>
      <w:marTop w:val="0"/>
      <w:marBottom w:val="0"/>
      <w:divBdr>
        <w:top w:val="none" w:sz="0" w:space="0" w:color="auto"/>
        <w:left w:val="none" w:sz="0" w:space="0" w:color="auto"/>
        <w:bottom w:val="none" w:sz="0" w:space="0" w:color="auto"/>
        <w:right w:val="none" w:sz="0" w:space="0" w:color="auto"/>
      </w:divBdr>
    </w:div>
    <w:div w:id="1040127099">
      <w:bodyDiv w:val="1"/>
      <w:marLeft w:val="0"/>
      <w:marRight w:val="0"/>
      <w:marTop w:val="0"/>
      <w:marBottom w:val="0"/>
      <w:divBdr>
        <w:top w:val="none" w:sz="0" w:space="0" w:color="auto"/>
        <w:left w:val="none" w:sz="0" w:space="0" w:color="auto"/>
        <w:bottom w:val="none" w:sz="0" w:space="0" w:color="auto"/>
        <w:right w:val="none" w:sz="0" w:space="0" w:color="auto"/>
      </w:divBdr>
    </w:div>
    <w:div w:id="1319698444">
      <w:bodyDiv w:val="1"/>
      <w:marLeft w:val="0"/>
      <w:marRight w:val="0"/>
      <w:marTop w:val="0"/>
      <w:marBottom w:val="0"/>
      <w:divBdr>
        <w:top w:val="none" w:sz="0" w:space="0" w:color="auto"/>
        <w:left w:val="none" w:sz="0" w:space="0" w:color="auto"/>
        <w:bottom w:val="none" w:sz="0" w:space="0" w:color="auto"/>
        <w:right w:val="none" w:sz="0" w:space="0" w:color="auto"/>
      </w:divBdr>
    </w:div>
    <w:div w:id="1480802367">
      <w:bodyDiv w:val="1"/>
      <w:marLeft w:val="0"/>
      <w:marRight w:val="0"/>
      <w:marTop w:val="0"/>
      <w:marBottom w:val="0"/>
      <w:divBdr>
        <w:top w:val="none" w:sz="0" w:space="0" w:color="auto"/>
        <w:left w:val="none" w:sz="0" w:space="0" w:color="auto"/>
        <w:bottom w:val="none" w:sz="0" w:space="0" w:color="auto"/>
        <w:right w:val="none" w:sz="0" w:space="0" w:color="auto"/>
      </w:divBdr>
    </w:div>
    <w:div w:id="1485514192">
      <w:bodyDiv w:val="1"/>
      <w:marLeft w:val="0"/>
      <w:marRight w:val="0"/>
      <w:marTop w:val="0"/>
      <w:marBottom w:val="0"/>
      <w:divBdr>
        <w:top w:val="none" w:sz="0" w:space="0" w:color="auto"/>
        <w:left w:val="none" w:sz="0" w:space="0" w:color="auto"/>
        <w:bottom w:val="none" w:sz="0" w:space="0" w:color="auto"/>
        <w:right w:val="none" w:sz="0" w:space="0" w:color="auto"/>
      </w:divBdr>
    </w:div>
    <w:div w:id="1744713897">
      <w:bodyDiv w:val="1"/>
      <w:marLeft w:val="0"/>
      <w:marRight w:val="0"/>
      <w:marTop w:val="0"/>
      <w:marBottom w:val="0"/>
      <w:divBdr>
        <w:top w:val="none" w:sz="0" w:space="0" w:color="auto"/>
        <w:left w:val="none" w:sz="0" w:space="0" w:color="auto"/>
        <w:bottom w:val="none" w:sz="0" w:space="0" w:color="auto"/>
        <w:right w:val="none" w:sz="0" w:space="0" w:color="auto"/>
      </w:divBdr>
    </w:div>
    <w:div w:id="1795368520">
      <w:bodyDiv w:val="1"/>
      <w:marLeft w:val="0"/>
      <w:marRight w:val="0"/>
      <w:marTop w:val="0"/>
      <w:marBottom w:val="0"/>
      <w:divBdr>
        <w:top w:val="none" w:sz="0" w:space="0" w:color="auto"/>
        <w:left w:val="none" w:sz="0" w:space="0" w:color="auto"/>
        <w:bottom w:val="none" w:sz="0" w:space="0" w:color="auto"/>
        <w:right w:val="none" w:sz="0" w:space="0" w:color="auto"/>
      </w:divBdr>
    </w:div>
    <w:div w:id="1805736274">
      <w:bodyDiv w:val="1"/>
      <w:marLeft w:val="0"/>
      <w:marRight w:val="0"/>
      <w:marTop w:val="0"/>
      <w:marBottom w:val="0"/>
      <w:divBdr>
        <w:top w:val="none" w:sz="0" w:space="0" w:color="auto"/>
        <w:left w:val="none" w:sz="0" w:space="0" w:color="auto"/>
        <w:bottom w:val="none" w:sz="0" w:space="0" w:color="auto"/>
        <w:right w:val="none" w:sz="0" w:space="0" w:color="auto"/>
      </w:divBdr>
    </w:div>
    <w:div w:id="189314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https://corporatefinanceinstitute.com/resources/knowledge/other/business-ethics/" TargetMode="External"/><Relationship Id="rId18" Type="http://schemas.openxmlformats.org/officeDocument/2006/relationships/hyperlink" Target="https://www.wsws.org/en/articles/2018/11/14/amaz-n14.html" TargetMode="External"/><Relationship Id="rId26" Type="http://schemas.openxmlformats.org/officeDocument/2006/relationships/hyperlink" Target="https://www.channel4.com/news/factcheck/factcheck-why-does-amazon-pay-so-little-tax" TargetMode="External"/><Relationship Id="rId3" Type="http://schemas.openxmlformats.org/officeDocument/2006/relationships/numbering" Target="numbering.xml"/><Relationship Id="rId21" Type="http://schemas.openxmlformats.org/officeDocument/2006/relationships/hyperlink" Target="https://www.theguardian.com/technology/2019/jan/01/amazon-fulfillment-center-warehouse-employees-union-new-york-minnesota" TargetMode="External"/><Relationship Id="rId7" Type="http://schemas.openxmlformats.org/officeDocument/2006/relationships/footnotes" Target="footnotes.xml"/><Relationship Id="rId12" Type="http://schemas.openxmlformats.org/officeDocument/2006/relationships/hyperlink" Target="http://https://dictionary.cambridge.org/dictionary/english/business-ethics" TargetMode="External"/><Relationship Id="rId17" Type="http://schemas.openxmlformats.org/officeDocument/2006/relationships/hyperlink" Target="https://www.lucidchart.com/blog/crm-models" TargetMode="External"/><Relationship Id="rId25" Type="http://schemas.openxmlformats.org/officeDocument/2006/relationships/hyperlink" Target="https://www.investopedia.com/terms/b/business-ethics.asp" TargetMode="External"/><Relationship Id="rId2" Type="http://schemas.openxmlformats.org/officeDocument/2006/relationships/customXml" Target="../customXml/item2.xml"/><Relationship Id="rId16" Type="http://schemas.openxmlformats.org/officeDocument/2006/relationships/hyperlink" Target="https://www.ethicalconsumer.org/retailers/five-unethical-companies.%20" TargetMode="External"/><Relationship Id="rId20" Type="http://schemas.openxmlformats.org/officeDocument/2006/relationships/hyperlink" Target="https://www.theguardian.com/technology/2019/feb/15/amazon-tax-bill-2018-no-taxes-despite-billions-profit"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andrewstotz.com/still-deming-style-managed-companies/" TargetMode="External"/><Relationship Id="rId5" Type="http://schemas.openxmlformats.org/officeDocument/2006/relationships/settings" Target="settings.xml"/><Relationship Id="rId15" Type="http://schemas.openxmlformats.org/officeDocument/2006/relationships/hyperlink" Target="https://www.ethicalconsumer.org/company-profile/lush-cosmetics-ltd" TargetMode="External"/><Relationship Id="rId23" Type="http://schemas.openxmlformats.org/officeDocument/2006/relationships/hyperlink" Target="https://uk.lush.com/ingredients/synthetic-mica"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ikea.com/gb/en/this-is-ikea/about-us/were-all-in-this-together-pubc8331c5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cashadoemland.com/thedieline/lush-gets-nakedly-candid-about-sustainability" TargetMode="External"/><Relationship Id="rId22" Type="http://schemas.openxmlformats.org/officeDocument/2006/relationships/hyperlink" Target="https://www.greenpeace.org/international/story/18876/these-10-companies-are-flooding-the-planet-with-throwaway-plastic/"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A3741"/>
    <w:rsid w:val="002C57AA"/>
    <w:rsid w:val="002D3E1C"/>
    <w:rsid w:val="002D56C1"/>
    <w:rsid w:val="003203C2"/>
    <w:rsid w:val="004D2ABA"/>
    <w:rsid w:val="004E3AF8"/>
    <w:rsid w:val="00656B5A"/>
    <w:rsid w:val="00754C4B"/>
    <w:rsid w:val="008B5735"/>
    <w:rsid w:val="008C2F59"/>
    <w:rsid w:val="008D3D48"/>
    <w:rsid w:val="009C1497"/>
    <w:rsid w:val="00A34C42"/>
    <w:rsid w:val="00BC1251"/>
    <w:rsid w:val="00BF5D5F"/>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8AAA35-5546-4300-8319-24D3877C5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4545</Words>
  <Characters>25907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A critical perspective of the impact  organisations’ ‘quality’ processes have on customer relationship management</vt:lpstr>
    </vt:vector>
  </TitlesOfParts>
  <Company>University of Wales Trinity Saint David</Company>
  <LinksUpToDate>false</LinksUpToDate>
  <CharactersWithSpaces>30392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perspective of the impact  organisations’ ‘quality’ processes have on customer relationship management</dc:title>
  <dc:subject>Kirsty Mitchell 1709597</dc:subject>
  <dc:creator>Marie Pitson</dc:creator>
  <cp:keywords/>
  <dc:description/>
  <cp:lastModifiedBy>kirsty mitchell</cp:lastModifiedBy>
  <cp:revision>2</cp:revision>
  <dcterms:created xsi:type="dcterms:W3CDTF">2019-07-09T07:57:00Z</dcterms:created>
  <dcterms:modified xsi:type="dcterms:W3CDTF">2019-07-09T07:57:00Z</dcterms:modified>
</cp:coreProperties>
</file>